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88610" w14:textId="77777777" w:rsidR="00B64DD4" w:rsidRPr="00B64DD4" w:rsidRDefault="00B64DD4" w:rsidP="00B64DD4">
      <w:pPr>
        <w:spacing w:after="0"/>
        <w:ind w:firstLine="709"/>
        <w:jc w:val="center"/>
        <w:rPr>
          <w:rFonts w:cs="Times New Roman"/>
          <w:b/>
          <w:bCs/>
        </w:rPr>
      </w:pPr>
      <w:r w:rsidRPr="00B64DD4">
        <w:rPr>
          <w:rFonts w:cs="Times New Roman"/>
          <w:b/>
          <w:bCs/>
        </w:rPr>
        <w:t>Консультация для родителей</w:t>
      </w:r>
    </w:p>
    <w:p w14:paraId="060C09D4" w14:textId="77777777" w:rsidR="00B64DD4" w:rsidRPr="00B64DD4" w:rsidRDefault="00B64DD4" w:rsidP="00B64DD4">
      <w:pPr>
        <w:spacing w:after="0"/>
        <w:ind w:firstLine="709"/>
        <w:jc w:val="center"/>
        <w:rPr>
          <w:rFonts w:cs="Times New Roman"/>
          <w:b/>
          <w:bCs/>
        </w:rPr>
      </w:pPr>
      <w:r w:rsidRPr="00B64DD4">
        <w:rPr>
          <w:rFonts w:cs="Times New Roman"/>
          <w:b/>
          <w:bCs/>
        </w:rPr>
        <w:t>«Музыка в повседневной жизни: как и что слушать с ребёнком»</w:t>
      </w:r>
    </w:p>
    <w:p w14:paraId="16E1C0CB" w14:textId="77777777" w:rsidR="00B64DD4" w:rsidRPr="00B64DD4" w:rsidRDefault="00B64DD4" w:rsidP="00B64DD4">
      <w:pPr>
        <w:spacing w:after="0"/>
        <w:ind w:firstLine="709"/>
        <w:rPr>
          <w:rFonts w:cs="Times New Roman"/>
        </w:rPr>
      </w:pPr>
      <w:r w:rsidRPr="00B64DD4">
        <w:rPr>
          <w:rFonts w:cs="Times New Roman"/>
        </w:rPr>
        <w:t>Уважаемые родители!</w:t>
      </w:r>
    </w:p>
    <w:p w14:paraId="6DADD6C1" w14:textId="77777777" w:rsidR="00B64DD4" w:rsidRPr="00B64DD4" w:rsidRDefault="00B64DD4" w:rsidP="00B64DD4">
      <w:pPr>
        <w:spacing w:after="0"/>
        <w:ind w:firstLine="709"/>
        <w:rPr>
          <w:rFonts w:cs="Times New Roman"/>
        </w:rPr>
      </w:pPr>
      <w:r w:rsidRPr="00B64DD4">
        <w:rPr>
          <w:rFonts w:cs="Times New Roman"/>
        </w:rPr>
        <w:t>Музыка играет важную роль в развитии ребёнка. Она помогает формировать эмоциональную отзывчивость, развивает слух, память, внимание, речь и воображение. Музыкальные впечатления, полученные в раннем возрасте, остаются с человеком на всю жизнь. Поэтому важно сделать музыку естественной частью повседневной жизни ребёнка.</w:t>
      </w:r>
    </w:p>
    <w:p w14:paraId="41148DFE" w14:textId="77777777" w:rsidR="00B64DD4" w:rsidRPr="00B64DD4" w:rsidRDefault="00B64DD4" w:rsidP="00B64DD4">
      <w:pPr>
        <w:spacing w:after="0"/>
        <w:ind w:firstLine="709"/>
        <w:rPr>
          <w:rFonts w:cs="Times New Roman"/>
          <w:b/>
          <w:bCs/>
        </w:rPr>
      </w:pPr>
      <w:r w:rsidRPr="00B64DD4">
        <w:rPr>
          <w:rFonts w:cs="Times New Roman"/>
          <w:b/>
          <w:bCs/>
        </w:rPr>
        <w:t>Почему музыка полезна для детей?</w:t>
      </w:r>
    </w:p>
    <w:p w14:paraId="4C98280F" w14:textId="77777777" w:rsidR="00B64DD4" w:rsidRPr="00B64DD4" w:rsidRDefault="00B64DD4" w:rsidP="00B64DD4">
      <w:pPr>
        <w:spacing w:after="0"/>
        <w:ind w:firstLine="709"/>
        <w:rPr>
          <w:rFonts w:cs="Times New Roman"/>
        </w:rPr>
      </w:pPr>
      <w:r w:rsidRPr="00B64DD4">
        <w:rPr>
          <w:rFonts w:cs="Times New Roman"/>
        </w:rPr>
        <w:t>Музыка способствует:</w:t>
      </w:r>
    </w:p>
    <w:p w14:paraId="044598AD" w14:textId="77777777" w:rsidR="00B64DD4" w:rsidRPr="00B64DD4" w:rsidRDefault="00B64DD4" w:rsidP="00B64DD4">
      <w:pPr>
        <w:numPr>
          <w:ilvl w:val="0"/>
          <w:numId w:val="1"/>
        </w:numPr>
        <w:spacing w:after="0"/>
        <w:rPr>
          <w:rFonts w:cs="Times New Roman"/>
        </w:rPr>
      </w:pPr>
      <w:r w:rsidRPr="00B64DD4">
        <w:rPr>
          <w:rFonts w:cs="Times New Roman"/>
        </w:rPr>
        <w:t xml:space="preserve">развитию слухового восприятия и чувства ритма; </w:t>
      </w:r>
    </w:p>
    <w:p w14:paraId="7CFED46C" w14:textId="77777777" w:rsidR="00B64DD4" w:rsidRPr="00B64DD4" w:rsidRDefault="00B64DD4" w:rsidP="00B64DD4">
      <w:pPr>
        <w:numPr>
          <w:ilvl w:val="0"/>
          <w:numId w:val="1"/>
        </w:numPr>
        <w:spacing w:after="0"/>
        <w:rPr>
          <w:rFonts w:cs="Times New Roman"/>
        </w:rPr>
      </w:pPr>
      <w:r w:rsidRPr="00B64DD4">
        <w:rPr>
          <w:rFonts w:cs="Times New Roman"/>
        </w:rPr>
        <w:t xml:space="preserve">обогащению эмоционального опыта; </w:t>
      </w:r>
    </w:p>
    <w:p w14:paraId="5728408C" w14:textId="77777777" w:rsidR="00B64DD4" w:rsidRPr="00B64DD4" w:rsidRDefault="00B64DD4" w:rsidP="00B64DD4">
      <w:pPr>
        <w:numPr>
          <w:ilvl w:val="0"/>
          <w:numId w:val="1"/>
        </w:numPr>
        <w:spacing w:after="0"/>
        <w:rPr>
          <w:rFonts w:cs="Times New Roman"/>
        </w:rPr>
      </w:pPr>
      <w:r w:rsidRPr="00B64DD4">
        <w:rPr>
          <w:rFonts w:cs="Times New Roman"/>
        </w:rPr>
        <w:t xml:space="preserve">развитию памяти, внимания и мышления; </w:t>
      </w:r>
    </w:p>
    <w:p w14:paraId="3E412AE1" w14:textId="77777777" w:rsidR="00B64DD4" w:rsidRPr="00B64DD4" w:rsidRDefault="00B64DD4" w:rsidP="00B64DD4">
      <w:pPr>
        <w:numPr>
          <w:ilvl w:val="0"/>
          <w:numId w:val="1"/>
        </w:numPr>
        <w:spacing w:after="0"/>
        <w:rPr>
          <w:rFonts w:cs="Times New Roman"/>
        </w:rPr>
      </w:pPr>
      <w:r w:rsidRPr="00B64DD4">
        <w:rPr>
          <w:rFonts w:cs="Times New Roman"/>
        </w:rPr>
        <w:t xml:space="preserve">формированию речи и правильного произношения; </w:t>
      </w:r>
    </w:p>
    <w:p w14:paraId="6516C26B" w14:textId="77777777" w:rsidR="00B64DD4" w:rsidRPr="00B64DD4" w:rsidRDefault="00B64DD4" w:rsidP="00B64DD4">
      <w:pPr>
        <w:numPr>
          <w:ilvl w:val="0"/>
          <w:numId w:val="1"/>
        </w:numPr>
        <w:spacing w:after="0"/>
        <w:rPr>
          <w:rFonts w:cs="Times New Roman"/>
        </w:rPr>
      </w:pPr>
      <w:r w:rsidRPr="00B64DD4">
        <w:rPr>
          <w:rFonts w:cs="Times New Roman"/>
        </w:rPr>
        <w:t xml:space="preserve">развитию творческих способностей; </w:t>
      </w:r>
    </w:p>
    <w:p w14:paraId="352D640E" w14:textId="77777777" w:rsidR="00B64DD4" w:rsidRPr="00B64DD4" w:rsidRDefault="00B64DD4" w:rsidP="00B64DD4">
      <w:pPr>
        <w:numPr>
          <w:ilvl w:val="0"/>
          <w:numId w:val="1"/>
        </w:numPr>
        <w:spacing w:after="0"/>
        <w:rPr>
          <w:rFonts w:cs="Times New Roman"/>
        </w:rPr>
      </w:pPr>
      <w:r w:rsidRPr="00B64DD4">
        <w:rPr>
          <w:rFonts w:cs="Times New Roman"/>
        </w:rPr>
        <w:t xml:space="preserve">созданию положительного эмоционального настроя. </w:t>
      </w:r>
    </w:p>
    <w:p w14:paraId="2964371E" w14:textId="77777777" w:rsidR="00B64DD4" w:rsidRPr="00B64DD4" w:rsidRDefault="00B64DD4" w:rsidP="00B64DD4">
      <w:pPr>
        <w:spacing w:after="0"/>
        <w:ind w:firstLine="709"/>
        <w:rPr>
          <w:rFonts w:cs="Times New Roman"/>
          <w:b/>
          <w:bCs/>
        </w:rPr>
      </w:pPr>
      <w:r w:rsidRPr="00B64DD4">
        <w:rPr>
          <w:rFonts w:cs="Times New Roman"/>
          <w:b/>
          <w:bCs/>
        </w:rPr>
        <w:t>Как слушать музыку с ребёнком?</w:t>
      </w:r>
    </w:p>
    <w:p w14:paraId="04A33F10" w14:textId="77777777" w:rsidR="00B64DD4" w:rsidRPr="00B64DD4" w:rsidRDefault="00B64DD4" w:rsidP="00B64DD4">
      <w:pPr>
        <w:spacing w:after="0"/>
        <w:ind w:firstLine="709"/>
        <w:rPr>
          <w:rFonts w:cs="Times New Roman"/>
          <w:b/>
          <w:bCs/>
        </w:rPr>
      </w:pPr>
      <w:r w:rsidRPr="00B64DD4">
        <w:rPr>
          <w:rFonts w:cs="Times New Roman"/>
          <w:b/>
          <w:bCs/>
        </w:rPr>
        <w:t>Слушайте музыку вместе</w:t>
      </w:r>
    </w:p>
    <w:p w14:paraId="05B6EF08" w14:textId="77777777" w:rsidR="00B64DD4" w:rsidRPr="00B64DD4" w:rsidRDefault="00B64DD4" w:rsidP="00B64DD4">
      <w:pPr>
        <w:spacing w:after="0"/>
        <w:ind w:firstLine="709"/>
        <w:rPr>
          <w:rFonts w:cs="Times New Roman"/>
        </w:rPr>
      </w:pPr>
      <w:r w:rsidRPr="00B64DD4">
        <w:rPr>
          <w:rFonts w:cs="Times New Roman"/>
        </w:rPr>
        <w:t>Совместное прослушивание помогает ребёнку лучше воспринимать музыкальные произведения. Обсуждайте услышанное, задавайте простые вопросы:</w:t>
      </w:r>
    </w:p>
    <w:p w14:paraId="55FCAB72" w14:textId="77777777" w:rsidR="00B64DD4" w:rsidRPr="00B64DD4" w:rsidRDefault="00B64DD4" w:rsidP="00B64DD4">
      <w:pPr>
        <w:numPr>
          <w:ilvl w:val="0"/>
          <w:numId w:val="2"/>
        </w:numPr>
        <w:spacing w:after="0"/>
        <w:rPr>
          <w:rFonts w:cs="Times New Roman"/>
        </w:rPr>
      </w:pPr>
      <w:r w:rsidRPr="00B64DD4">
        <w:rPr>
          <w:rFonts w:cs="Times New Roman"/>
        </w:rPr>
        <w:t xml:space="preserve">Весёлая или грустная музыка? </w:t>
      </w:r>
    </w:p>
    <w:p w14:paraId="594A0E54" w14:textId="77777777" w:rsidR="00B64DD4" w:rsidRPr="00B64DD4" w:rsidRDefault="00B64DD4" w:rsidP="00B64DD4">
      <w:pPr>
        <w:numPr>
          <w:ilvl w:val="0"/>
          <w:numId w:val="2"/>
        </w:numPr>
        <w:spacing w:after="0"/>
        <w:rPr>
          <w:rFonts w:cs="Times New Roman"/>
        </w:rPr>
      </w:pPr>
      <w:r w:rsidRPr="00B64DD4">
        <w:rPr>
          <w:rFonts w:cs="Times New Roman"/>
        </w:rPr>
        <w:t xml:space="preserve">Быстрая или медленная? </w:t>
      </w:r>
    </w:p>
    <w:p w14:paraId="09148529" w14:textId="77777777" w:rsidR="00B64DD4" w:rsidRPr="00B64DD4" w:rsidRDefault="00B64DD4" w:rsidP="00B64DD4">
      <w:pPr>
        <w:numPr>
          <w:ilvl w:val="0"/>
          <w:numId w:val="2"/>
        </w:numPr>
        <w:spacing w:after="0"/>
        <w:rPr>
          <w:rFonts w:cs="Times New Roman"/>
        </w:rPr>
      </w:pPr>
      <w:r w:rsidRPr="00B64DD4">
        <w:rPr>
          <w:rFonts w:cs="Times New Roman"/>
        </w:rPr>
        <w:t xml:space="preserve">Что напоминает эта мелодия? </w:t>
      </w:r>
    </w:p>
    <w:p w14:paraId="734524CC" w14:textId="77777777" w:rsidR="00B64DD4" w:rsidRPr="00B64DD4" w:rsidRDefault="00B64DD4" w:rsidP="00B64DD4">
      <w:pPr>
        <w:spacing w:after="0"/>
        <w:ind w:firstLine="709"/>
        <w:rPr>
          <w:rFonts w:cs="Times New Roman"/>
          <w:b/>
          <w:bCs/>
        </w:rPr>
      </w:pPr>
      <w:r w:rsidRPr="00B64DD4">
        <w:rPr>
          <w:rFonts w:cs="Times New Roman"/>
          <w:b/>
          <w:bCs/>
        </w:rPr>
        <w:t>Включайте музыку в режим дня</w:t>
      </w:r>
    </w:p>
    <w:p w14:paraId="3EA19B13" w14:textId="77777777" w:rsidR="00B64DD4" w:rsidRPr="00B64DD4" w:rsidRDefault="00B64DD4" w:rsidP="00B64DD4">
      <w:pPr>
        <w:numPr>
          <w:ilvl w:val="0"/>
          <w:numId w:val="3"/>
        </w:numPr>
        <w:spacing w:after="0"/>
        <w:rPr>
          <w:rFonts w:cs="Times New Roman"/>
        </w:rPr>
      </w:pPr>
      <w:r w:rsidRPr="00B64DD4">
        <w:rPr>
          <w:rFonts w:cs="Times New Roman"/>
        </w:rPr>
        <w:t xml:space="preserve">Утром — бодрые и весёлые мелодии. </w:t>
      </w:r>
    </w:p>
    <w:p w14:paraId="58C6F035" w14:textId="77777777" w:rsidR="00B64DD4" w:rsidRPr="00B64DD4" w:rsidRDefault="00B64DD4" w:rsidP="00B64DD4">
      <w:pPr>
        <w:numPr>
          <w:ilvl w:val="0"/>
          <w:numId w:val="3"/>
        </w:numPr>
        <w:spacing w:after="0"/>
        <w:rPr>
          <w:rFonts w:cs="Times New Roman"/>
        </w:rPr>
      </w:pPr>
      <w:r w:rsidRPr="00B64DD4">
        <w:rPr>
          <w:rFonts w:cs="Times New Roman"/>
        </w:rPr>
        <w:t xml:space="preserve">Во время игр — спокойную фоновую музыку. </w:t>
      </w:r>
    </w:p>
    <w:p w14:paraId="62FA05F5" w14:textId="77777777" w:rsidR="00B64DD4" w:rsidRPr="00B64DD4" w:rsidRDefault="00B64DD4" w:rsidP="00B64DD4">
      <w:pPr>
        <w:numPr>
          <w:ilvl w:val="0"/>
          <w:numId w:val="3"/>
        </w:numPr>
        <w:spacing w:after="0"/>
        <w:rPr>
          <w:rFonts w:cs="Times New Roman"/>
        </w:rPr>
      </w:pPr>
      <w:r w:rsidRPr="00B64DD4">
        <w:rPr>
          <w:rFonts w:cs="Times New Roman"/>
        </w:rPr>
        <w:t xml:space="preserve">Перед сном — тихие колыбельные и спокойные произведения. </w:t>
      </w:r>
    </w:p>
    <w:p w14:paraId="2CC366A4" w14:textId="77777777" w:rsidR="00B64DD4" w:rsidRPr="00B64DD4" w:rsidRDefault="00B64DD4" w:rsidP="00B64DD4">
      <w:pPr>
        <w:spacing w:after="0"/>
        <w:ind w:firstLine="709"/>
        <w:rPr>
          <w:rFonts w:cs="Times New Roman"/>
          <w:b/>
          <w:bCs/>
        </w:rPr>
      </w:pPr>
      <w:r w:rsidRPr="00B64DD4">
        <w:rPr>
          <w:rFonts w:cs="Times New Roman"/>
          <w:b/>
          <w:bCs/>
        </w:rPr>
        <w:t>Поощряйте движение под музыку</w:t>
      </w:r>
    </w:p>
    <w:p w14:paraId="5F4564DD" w14:textId="77777777" w:rsidR="00B64DD4" w:rsidRPr="00B64DD4" w:rsidRDefault="00B64DD4" w:rsidP="00B64DD4">
      <w:pPr>
        <w:spacing w:after="0"/>
        <w:ind w:firstLine="709"/>
        <w:rPr>
          <w:rFonts w:cs="Times New Roman"/>
        </w:rPr>
      </w:pPr>
      <w:r w:rsidRPr="00B64DD4">
        <w:rPr>
          <w:rFonts w:cs="Times New Roman"/>
        </w:rPr>
        <w:t>Предлагайте ребёнку танцевать, хлопать в ладоши, выполнять простые движения в такт музыке.</w:t>
      </w:r>
    </w:p>
    <w:p w14:paraId="043B5079" w14:textId="77777777" w:rsidR="00B64DD4" w:rsidRPr="00B64DD4" w:rsidRDefault="00B64DD4" w:rsidP="00B64DD4">
      <w:pPr>
        <w:spacing w:after="0"/>
        <w:ind w:firstLine="709"/>
        <w:rPr>
          <w:rFonts w:cs="Times New Roman"/>
          <w:b/>
          <w:bCs/>
        </w:rPr>
      </w:pPr>
      <w:r w:rsidRPr="00B64DD4">
        <w:rPr>
          <w:rFonts w:cs="Times New Roman"/>
          <w:b/>
          <w:bCs/>
        </w:rPr>
        <w:t>Пойте вместе</w:t>
      </w:r>
    </w:p>
    <w:p w14:paraId="728AF1CB" w14:textId="77777777" w:rsidR="00B64DD4" w:rsidRPr="00B64DD4" w:rsidRDefault="00B64DD4" w:rsidP="00B64DD4">
      <w:pPr>
        <w:spacing w:after="0"/>
        <w:ind w:firstLine="709"/>
        <w:rPr>
          <w:rFonts w:cs="Times New Roman"/>
        </w:rPr>
      </w:pPr>
      <w:r w:rsidRPr="00B64DD4">
        <w:rPr>
          <w:rFonts w:cs="Times New Roman"/>
        </w:rPr>
        <w:t>Детские песенки помогают развивать память, речь и чувство ритма.</w:t>
      </w:r>
    </w:p>
    <w:p w14:paraId="576AEFA8" w14:textId="77777777" w:rsidR="00B64DD4" w:rsidRPr="00B64DD4" w:rsidRDefault="00B64DD4" w:rsidP="00B64DD4">
      <w:pPr>
        <w:spacing w:after="0"/>
        <w:ind w:firstLine="709"/>
        <w:rPr>
          <w:rFonts w:cs="Times New Roman"/>
          <w:b/>
          <w:bCs/>
        </w:rPr>
      </w:pPr>
      <w:r w:rsidRPr="00B64DD4">
        <w:rPr>
          <w:rFonts w:cs="Times New Roman"/>
          <w:b/>
          <w:bCs/>
        </w:rPr>
        <w:t>Что полезно слушать ребёнку?</w:t>
      </w:r>
    </w:p>
    <w:p w14:paraId="3C78E410" w14:textId="77777777" w:rsidR="00B64DD4" w:rsidRPr="00B64DD4" w:rsidRDefault="00B64DD4" w:rsidP="00B64DD4">
      <w:pPr>
        <w:spacing w:after="0"/>
        <w:ind w:firstLine="709"/>
        <w:rPr>
          <w:rFonts w:cs="Times New Roman"/>
        </w:rPr>
      </w:pPr>
      <w:r w:rsidRPr="00B64DD4">
        <w:rPr>
          <w:rFonts w:ascii="Segoe UI Emoji" w:hAnsi="Segoe UI Emoji" w:cs="Segoe UI Emoji"/>
        </w:rPr>
        <w:t>✅</w:t>
      </w:r>
      <w:r w:rsidRPr="00B64DD4">
        <w:rPr>
          <w:rFonts w:cs="Times New Roman"/>
        </w:rPr>
        <w:t xml:space="preserve"> Детские песни и колыбельные.</w:t>
      </w:r>
      <w:r w:rsidRPr="00B64DD4">
        <w:rPr>
          <w:rFonts w:cs="Times New Roman"/>
        </w:rPr>
        <w:br/>
      </w:r>
      <w:r w:rsidRPr="00B64DD4">
        <w:rPr>
          <w:rFonts w:ascii="Segoe UI Emoji" w:hAnsi="Segoe UI Emoji" w:cs="Segoe UI Emoji"/>
        </w:rPr>
        <w:t>✅</w:t>
      </w:r>
      <w:r w:rsidRPr="00B64DD4">
        <w:rPr>
          <w:rFonts w:cs="Times New Roman"/>
        </w:rPr>
        <w:t xml:space="preserve"> Музыкальные сказки.</w:t>
      </w:r>
      <w:r w:rsidRPr="00B64DD4">
        <w:rPr>
          <w:rFonts w:cs="Times New Roman"/>
        </w:rPr>
        <w:br/>
      </w:r>
      <w:r w:rsidRPr="00B64DD4">
        <w:rPr>
          <w:rFonts w:ascii="Segoe UI Emoji" w:hAnsi="Segoe UI Emoji" w:cs="Segoe UI Emoji"/>
        </w:rPr>
        <w:t>✅</w:t>
      </w:r>
      <w:r w:rsidRPr="00B64DD4">
        <w:rPr>
          <w:rFonts w:cs="Times New Roman"/>
        </w:rPr>
        <w:t xml:space="preserve"> Народные песни.</w:t>
      </w:r>
      <w:r w:rsidRPr="00B64DD4">
        <w:rPr>
          <w:rFonts w:cs="Times New Roman"/>
        </w:rPr>
        <w:br/>
      </w:r>
      <w:r w:rsidRPr="00B64DD4">
        <w:rPr>
          <w:rFonts w:ascii="Segoe UI Emoji" w:hAnsi="Segoe UI Emoji" w:cs="Segoe UI Emoji"/>
        </w:rPr>
        <w:t>✅</w:t>
      </w:r>
      <w:r w:rsidRPr="00B64DD4">
        <w:rPr>
          <w:rFonts w:cs="Times New Roman"/>
        </w:rPr>
        <w:t xml:space="preserve"> Классическую музыку для детей.</w:t>
      </w:r>
      <w:r w:rsidRPr="00B64DD4">
        <w:rPr>
          <w:rFonts w:cs="Times New Roman"/>
        </w:rPr>
        <w:br/>
      </w:r>
      <w:r w:rsidRPr="00B64DD4">
        <w:rPr>
          <w:rFonts w:ascii="Segoe UI Emoji" w:hAnsi="Segoe UI Emoji" w:cs="Segoe UI Emoji"/>
        </w:rPr>
        <w:t>✅</w:t>
      </w:r>
      <w:r w:rsidRPr="00B64DD4">
        <w:rPr>
          <w:rFonts w:cs="Times New Roman"/>
        </w:rPr>
        <w:t xml:space="preserve"> Звуки природы (шум дождя, пение птиц, журчание ручья).</w:t>
      </w:r>
    </w:p>
    <w:p w14:paraId="04D20019" w14:textId="77777777" w:rsidR="00B64DD4" w:rsidRPr="00B64DD4" w:rsidRDefault="00B64DD4" w:rsidP="00B64DD4">
      <w:pPr>
        <w:spacing w:after="0"/>
        <w:ind w:firstLine="709"/>
        <w:rPr>
          <w:rFonts w:cs="Times New Roman"/>
          <w:b/>
          <w:bCs/>
        </w:rPr>
      </w:pPr>
      <w:r w:rsidRPr="00B64DD4">
        <w:rPr>
          <w:rFonts w:cs="Times New Roman"/>
          <w:b/>
          <w:bCs/>
        </w:rPr>
        <w:t>Музыкальные игры дома</w:t>
      </w:r>
    </w:p>
    <w:p w14:paraId="075A8119" w14:textId="77777777" w:rsidR="00B64DD4" w:rsidRPr="00B64DD4" w:rsidRDefault="00B64DD4" w:rsidP="00B64DD4">
      <w:pPr>
        <w:spacing w:after="0"/>
        <w:ind w:firstLine="709"/>
        <w:rPr>
          <w:rFonts w:cs="Times New Roman"/>
        </w:rPr>
      </w:pPr>
      <w:r w:rsidRPr="00B64DD4">
        <w:rPr>
          <w:rFonts w:cs="Times New Roman"/>
          <w:b/>
          <w:bCs/>
        </w:rPr>
        <w:t>«Угадай настроение»</w:t>
      </w:r>
      <w:r w:rsidRPr="00B64DD4">
        <w:rPr>
          <w:rFonts w:cs="Times New Roman"/>
        </w:rPr>
        <w:br/>
        <w:t>Предложите ребёнку определить характер музыки: весёлая, спокойная, грустная.</w:t>
      </w:r>
    </w:p>
    <w:p w14:paraId="36175088" w14:textId="77777777" w:rsidR="00B64DD4" w:rsidRPr="00B64DD4" w:rsidRDefault="00B64DD4" w:rsidP="00B64DD4">
      <w:pPr>
        <w:spacing w:after="0"/>
        <w:ind w:firstLine="709"/>
        <w:rPr>
          <w:rFonts w:cs="Times New Roman"/>
        </w:rPr>
      </w:pPr>
      <w:r w:rsidRPr="00B64DD4">
        <w:rPr>
          <w:rFonts w:cs="Times New Roman"/>
          <w:b/>
          <w:bCs/>
        </w:rPr>
        <w:t>«Повтори ритм»</w:t>
      </w:r>
      <w:r w:rsidRPr="00B64DD4">
        <w:rPr>
          <w:rFonts w:cs="Times New Roman"/>
        </w:rPr>
        <w:br/>
        <w:t>Хлопайте простой ритм и просите ребёнка повторить его.</w:t>
      </w:r>
    </w:p>
    <w:p w14:paraId="377950F1" w14:textId="77777777" w:rsidR="00B64DD4" w:rsidRPr="00B64DD4" w:rsidRDefault="00B64DD4" w:rsidP="00B64DD4">
      <w:pPr>
        <w:spacing w:after="0"/>
        <w:ind w:firstLine="709"/>
        <w:rPr>
          <w:rFonts w:cs="Times New Roman"/>
        </w:rPr>
      </w:pPr>
      <w:r w:rsidRPr="00B64DD4">
        <w:rPr>
          <w:rFonts w:cs="Times New Roman"/>
          <w:b/>
          <w:bCs/>
        </w:rPr>
        <w:t>«Музыкальная пауза»</w:t>
      </w:r>
      <w:r w:rsidRPr="00B64DD4">
        <w:rPr>
          <w:rFonts w:cs="Times New Roman"/>
        </w:rPr>
        <w:br/>
        <w:t>Когда музыка звучит — ребёнок двигается, когда останавливается — замирает.</w:t>
      </w:r>
    </w:p>
    <w:p w14:paraId="4422F7BB" w14:textId="77777777" w:rsidR="00B64DD4" w:rsidRPr="00B64DD4" w:rsidRDefault="00B64DD4" w:rsidP="00B64DD4">
      <w:pPr>
        <w:spacing w:after="0"/>
        <w:ind w:firstLine="709"/>
        <w:rPr>
          <w:rFonts w:cs="Times New Roman"/>
          <w:b/>
          <w:bCs/>
        </w:rPr>
      </w:pPr>
      <w:r w:rsidRPr="00B64DD4">
        <w:rPr>
          <w:rFonts w:cs="Times New Roman"/>
          <w:b/>
          <w:bCs/>
        </w:rPr>
        <w:t>Полезные советы родителям</w:t>
      </w:r>
    </w:p>
    <w:p w14:paraId="0C869408" w14:textId="77777777" w:rsidR="00B64DD4" w:rsidRPr="00B64DD4" w:rsidRDefault="00B64DD4" w:rsidP="00B64DD4">
      <w:pPr>
        <w:spacing w:after="0"/>
        <w:ind w:firstLine="709"/>
        <w:rPr>
          <w:rFonts w:cs="Times New Roman"/>
        </w:rPr>
      </w:pPr>
      <w:r w:rsidRPr="00B64DD4">
        <w:rPr>
          <w:rFonts w:ascii="Segoe UI Symbol" w:hAnsi="Segoe UI Symbol" w:cs="Segoe UI Symbol"/>
        </w:rPr>
        <w:lastRenderedPageBreak/>
        <w:t>✔</w:t>
      </w:r>
      <w:r w:rsidRPr="00B64DD4">
        <w:rPr>
          <w:rFonts w:cs="Times New Roman"/>
        </w:rPr>
        <w:t xml:space="preserve"> Выбирайте музыку, соответствующую возрасту ребёнка.</w:t>
      </w:r>
      <w:r w:rsidRPr="00B64DD4">
        <w:rPr>
          <w:rFonts w:cs="Times New Roman"/>
        </w:rPr>
        <w:br/>
      </w:r>
      <w:r w:rsidRPr="00B64DD4">
        <w:rPr>
          <w:rFonts w:ascii="Segoe UI Symbol" w:hAnsi="Segoe UI Symbol" w:cs="Segoe UI Symbol"/>
        </w:rPr>
        <w:t>✔</w:t>
      </w:r>
      <w:r w:rsidRPr="00B64DD4">
        <w:rPr>
          <w:rFonts w:cs="Times New Roman"/>
        </w:rPr>
        <w:t xml:space="preserve"> Не включайте музыку слишком громко.</w:t>
      </w:r>
      <w:r w:rsidRPr="00B64DD4">
        <w:rPr>
          <w:rFonts w:cs="Times New Roman"/>
        </w:rPr>
        <w:br/>
      </w:r>
      <w:r w:rsidRPr="00B64DD4">
        <w:rPr>
          <w:rFonts w:ascii="Segoe UI Symbol" w:hAnsi="Segoe UI Symbol" w:cs="Segoe UI Symbol"/>
        </w:rPr>
        <w:t>✔</w:t>
      </w:r>
      <w:r w:rsidRPr="00B64DD4">
        <w:rPr>
          <w:rFonts w:cs="Times New Roman"/>
        </w:rPr>
        <w:t xml:space="preserve"> Ограничивайте длительное фоновое звучание телевизора и гаджетов.</w:t>
      </w:r>
      <w:r w:rsidRPr="00B64DD4">
        <w:rPr>
          <w:rFonts w:cs="Times New Roman"/>
        </w:rPr>
        <w:br/>
      </w:r>
      <w:r w:rsidRPr="00B64DD4">
        <w:rPr>
          <w:rFonts w:ascii="Segoe UI Symbol" w:hAnsi="Segoe UI Symbol" w:cs="Segoe UI Symbol"/>
        </w:rPr>
        <w:t>✔</w:t>
      </w:r>
      <w:r w:rsidRPr="00B64DD4">
        <w:rPr>
          <w:rFonts w:cs="Times New Roman"/>
        </w:rPr>
        <w:t xml:space="preserve"> Учитывайте настроение и самочувствие ребёнка.</w:t>
      </w:r>
      <w:r w:rsidRPr="00B64DD4">
        <w:rPr>
          <w:rFonts w:cs="Times New Roman"/>
        </w:rPr>
        <w:br/>
      </w:r>
      <w:r w:rsidRPr="00B64DD4">
        <w:rPr>
          <w:rFonts w:ascii="Segoe UI Symbol" w:hAnsi="Segoe UI Symbol" w:cs="Segoe UI Symbol"/>
        </w:rPr>
        <w:t>✔</w:t>
      </w:r>
      <w:r w:rsidRPr="00B64DD4">
        <w:rPr>
          <w:rFonts w:cs="Times New Roman"/>
        </w:rPr>
        <w:t xml:space="preserve"> Создавайте доброжелательную музыкальную атмосферу дома.</w:t>
      </w:r>
    </w:p>
    <w:p w14:paraId="21E9BB3E" w14:textId="77777777" w:rsidR="00B64DD4" w:rsidRPr="00B64DD4" w:rsidRDefault="00B64DD4" w:rsidP="00B64DD4">
      <w:pPr>
        <w:spacing w:after="0"/>
        <w:ind w:firstLine="709"/>
        <w:rPr>
          <w:rFonts w:cs="Times New Roman"/>
          <w:b/>
          <w:bCs/>
        </w:rPr>
      </w:pPr>
      <w:r w:rsidRPr="00B64DD4">
        <w:rPr>
          <w:rFonts w:cs="Times New Roman"/>
          <w:b/>
          <w:bCs/>
        </w:rPr>
        <w:t>Помните!</w:t>
      </w:r>
    </w:p>
    <w:p w14:paraId="1EC1062D" w14:textId="77777777" w:rsidR="00B64DD4" w:rsidRPr="00B64DD4" w:rsidRDefault="00B64DD4" w:rsidP="00B64DD4">
      <w:pPr>
        <w:spacing w:after="0"/>
        <w:ind w:firstLine="709"/>
        <w:rPr>
          <w:rFonts w:cs="Times New Roman"/>
        </w:rPr>
      </w:pPr>
      <w:r w:rsidRPr="00B64DD4">
        <w:rPr>
          <w:rFonts w:cs="Times New Roman"/>
        </w:rPr>
        <w:t>Музыка должна приносить ребёнку радость и положительные эмоции. Даже несколько минут ежедневного общения с музыкой помогают развивать способности ребёнка, расширять его кругозор и создавать тёплую семейную атмосферу.</w:t>
      </w:r>
    </w:p>
    <w:p w14:paraId="6E16BF37" w14:textId="77777777" w:rsidR="00B64DD4" w:rsidRPr="00B64DD4" w:rsidRDefault="00B64DD4" w:rsidP="00B64DD4">
      <w:pPr>
        <w:spacing w:after="0"/>
        <w:ind w:firstLine="709"/>
        <w:rPr>
          <w:rFonts w:cs="Times New Roman"/>
        </w:rPr>
      </w:pPr>
      <w:r w:rsidRPr="00B64DD4">
        <w:rPr>
          <w:rFonts w:cs="Times New Roman"/>
          <w:b/>
          <w:bCs/>
        </w:rPr>
        <w:t>Пусть музыка станет добрым спутником вашего ребёнка каждый день!</w:t>
      </w:r>
      <w:r w:rsidRPr="00B64DD4">
        <w:rPr>
          <w:rFonts w:cs="Times New Roman"/>
        </w:rPr>
        <w:t xml:space="preserve"> </w:t>
      </w:r>
      <w:r w:rsidRPr="00B64DD4">
        <w:rPr>
          <w:rFonts w:ascii="Segoe UI Emoji" w:hAnsi="Segoe UI Emoji" w:cs="Segoe UI Emoji"/>
        </w:rPr>
        <w:t>🎵🌷🎶</w:t>
      </w:r>
    </w:p>
    <w:p w14:paraId="056B3A63" w14:textId="77777777" w:rsidR="00F12C76" w:rsidRPr="00B64DD4" w:rsidRDefault="00F12C76" w:rsidP="00B64DD4">
      <w:pPr>
        <w:spacing w:after="0"/>
        <w:ind w:firstLine="709"/>
        <w:rPr>
          <w:rFonts w:cs="Times New Roman"/>
        </w:rPr>
      </w:pPr>
    </w:p>
    <w:sectPr w:rsidR="00F12C76" w:rsidRPr="00B64DD4" w:rsidSect="00B64DD4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6E70"/>
    <w:multiLevelType w:val="multilevel"/>
    <w:tmpl w:val="2BBC5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46E78"/>
    <w:multiLevelType w:val="multilevel"/>
    <w:tmpl w:val="5FB4E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43764D"/>
    <w:multiLevelType w:val="multilevel"/>
    <w:tmpl w:val="8FDEC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327948">
    <w:abstractNumId w:val="0"/>
  </w:num>
  <w:num w:numId="2" w16cid:durableId="1046414192">
    <w:abstractNumId w:val="2"/>
  </w:num>
  <w:num w:numId="3" w16cid:durableId="62858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8D0"/>
    <w:rsid w:val="000B52E7"/>
    <w:rsid w:val="00592677"/>
    <w:rsid w:val="006C0B77"/>
    <w:rsid w:val="008242FF"/>
    <w:rsid w:val="00870751"/>
    <w:rsid w:val="00922C48"/>
    <w:rsid w:val="00AA38D0"/>
    <w:rsid w:val="00B64DD4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1DF065-199C-494D-9D95-C7771A2A8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A38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38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38D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38D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38D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38D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38D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38D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38D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8D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38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38D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38D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A38D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A38D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A38D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A38D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A38D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A38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38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38D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38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38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38D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A38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38D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38D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38D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A38D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Седава</dc:creator>
  <cp:keywords/>
  <dc:description/>
  <cp:lastModifiedBy>Татьяна Седава</cp:lastModifiedBy>
  <cp:revision>2</cp:revision>
  <dcterms:created xsi:type="dcterms:W3CDTF">2026-06-11T02:24:00Z</dcterms:created>
  <dcterms:modified xsi:type="dcterms:W3CDTF">2026-06-11T02:24:00Z</dcterms:modified>
</cp:coreProperties>
</file>