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8610" w14:textId="77777777" w:rsidR="00B64DD4" w:rsidRPr="00B64DD4" w:rsidRDefault="00B64DD4" w:rsidP="00B64DD4">
      <w:pPr>
        <w:spacing w:after="0"/>
        <w:ind w:firstLine="709"/>
        <w:jc w:val="center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Консультация для родителей</w:t>
      </w:r>
    </w:p>
    <w:p w14:paraId="060C09D4" w14:textId="77777777" w:rsidR="00B64DD4" w:rsidRPr="00B64DD4" w:rsidRDefault="00B64DD4" w:rsidP="00B64DD4">
      <w:pPr>
        <w:spacing w:after="0"/>
        <w:ind w:firstLine="709"/>
        <w:jc w:val="center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«Музыка в повседневной жизни: как и что слушать с ребёнком»</w:t>
      </w:r>
    </w:p>
    <w:p w14:paraId="16E1C0CB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Уважаемые родители!</w:t>
      </w:r>
    </w:p>
    <w:p w14:paraId="6DADD6C1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Музыка играет важную роль в развитии ребёнка. Она помогает формировать эмоциональную отзывчивость, развивает слух, память, внимание, речь и воображение. Музыкальные впечатления, полученные в раннем возрасте, остаются с человеком на всю жизнь. Поэтому важно сделать музыку естественной частью повседневной жизни ребёнка.</w:t>
      </w:r>
    </w:p>
    <w:p w14:paraId="41148DFE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Почему музыка полезна для детей?</w:t>
      </w:r>
    </w:p>
    <w:p w14:paraId="4C98280F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Музыка способствует:</w:t>
      </w:r>
    </w:p>
    <w:p w14:paraId="044598AD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развитию слухового восприятия и чувства ритма; </w:t>
      </w:r>
    </w:p>
    <w:p w14:paraId="7CFED46C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обогащению эмоционального опыта; </w:t>
      </w:r>
    </w:p>
    <w:p w14:paraId="5728408C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развитию памяти, внимания и мышления; </w:t>
      </w:r>
    </w:p>
    <w:p w14:paraId="3E412AE1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формированию речи и правильного произношения; </w:t>
      </w:r>
    </w:p>
    <w:p w14:paraId="6516C26B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развитию творческих способностей; </w:t>
      </w:r>
    </w:p>
    <w:p w14:paraId="352D640E" w14:textId="77777777" w:rsidR="00B64DD4" w:rsidRPr="00B64DD4" w:rsidRDefault="00B64DD4" w:rsidP="00B64DD4">
      <w:pPr>
        <w:numPr>
          <w:ilvl w:val="0"/>
          <w:numId w:val="1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созданию положительного эмоционального настроя. </w:t>
      </w:r>
    </w:p>
    <w:p w14:paraId="2964371E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Как слушать музыку с ребёнком?</w:t>
      </w:r>
    </w:p>
    <w:p w14:paraId="04A33F10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Слушайте музыку вместе</w:t>
      </w:r>
    </w:p>
    <w:p w14:paraId="05B6EF08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Совместное прослушивание помогает ребёнку лучше воспринимать музыкальные произведения. Обсуждайте услышанное, задавайте простые вопросы:</w:t>
      </w:r>
    </w:p>
    <w:p w14:paraId="55FCAB72" w14:textId="77777777" w:rsidR="00B64DD4" w:rsidRPr="00B64DD4" w:rsidRDefault="00B64DD4" w:rsidP="00B64DD4">
      <w:pPr>
        <w:numPr>
          <w:ilvl w:val="0"/>
          <w:numId w:val="2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Весёлая или грустная музыка? </w:t>
      </w:r>
    </w:p>
    <w:p w14:paraId="594A0E54" w14:textId="77777777" w:rsidR="00B64DD4" w:rsidRPr="00B64DD4" w:rsidRDefault="00B64DD4" w:rsidP="00B64DD4">
      <w:pPr>
        <w:numPr>
          <w:ilvl w:val="0"/>
          <w:numId w:val="2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Быстрая или медленная? </w:t>
      </w:r>
    </w:p>
    <w:p w14:paraId="09148529" w14:textId="77777777" w:rsidR="00B64DD4" w:rsidRPr="00B64DD4" w:rsidRDefault="00B64DD4" w:rsidP="00B64DD4">
      <w:pPr>
        <w:numPr>
          <w:ilvl w:val="0"/>
          <w:numId w:val="2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Что напоминает эта мелодия? </w:t>
      </w:r>
    </w:p>
    <w:p w14:paraId="734524CC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Включайте музыку в режим дня</w:t>
      </w:r>
    </w:p>
    <w:p w14:paraId="3EA19B13" w14:textId="77777777" w:rsidR="00B64DD4" w:rsidRPr="00B64DD4" w:rsidRDefault="00B64DD4" w:rsidP="00B64DD4">
      <w:pPr>
        <w:numPr>
          <w:ilvl w:val="0"/>
          <w:numId w:val="3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Утром — бодрые и весёлые мелодии. </w:t>
      </w:r>
    </w:p>
    <w:p w14:paraId="58C6F035" w14:textId="77777777" w:rsidR="00B64DD4" w:rsidRPr="00B64DD4" w:rsidRDefault="00B64DD4" w:rsidP="00B64DD4">
      <w:pPr>
        <w:numPr>
          <w:ilvl w:val="0"/>
          <w:numId w:val="3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Во время игр — спокойную фоновую музыку. </w:t>
      </w:r>
    </w:p>
    <w:p w14:paraId="62FA05F5" w14:textId="77777777" w:rsidR="00B64DD4" w:rsidRPr="00B64DD4" w:rsidRDefault="00B64DD4" w:rsidP="00B64DD4">
      <w:pPr>
        <w:numPr>
          <w:ilvl w:val="0"/>
          <w:numId w:val="3"/>
        </w:numPr>
        <w:spacing w:after="0"/>
        <w:rPr>
          <w:rFonts w:cs="Times New Roman"/>
        </w:rPr>
      </w:pPr>
      <w:r w:rsidRPr="00B64DD4">
        <w:rPr>
          <w:rFonts w:cs="Times New Roman"/>
        </w:rPr>
        <w:t xml:space="preserve">Перед сном — тихие колыбельные и спокойные произведения. </w:t>
      </w:r>
    </w:p>
    <w:p w14:paraId="2CC366A4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Поощряйте движение под музыку</w:t>
      </w:r>
    </w:p>
    <w:p w14:paraId="5F4564DD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Предлагайте ребёнку танцевать, хлопать в ладоши, выполнять простые движения в такт музыке.</w:t>
      </w:r>
    </w:p>
    <w:p w14:paraId="043B5079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Пойте вместе</w:t>
      </w:r>
    </w:p>
    <w:p w14:paraId="728AF1CB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Детские песенки помогают развивать память, речь и чувство ритма.</w:t>
      </w:r>
    </w:p>
    <w:p w14:paraId="576AEFA8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Что полезно слушать ребёнку?</w:t>
      </w:r>
    </w:p>
    <w:p w14:paraId="3C78E410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ascii="Segoe UI Emoji" w:hAnsi="Segoe UI Emoji" w:cs="Segoe UI Emoji"/>
        </w:rPr>
        <w:t>✅</w:t>
      </w:r>
      <w:r w:rsidRPr="00B64DD4">
        <w:rPr>
          <w:rFonts w:cs="Times New Roman"/>
        </w:rPr>
        <w:t xml:space="preserve"> Детские песни и колыбельные.</w:t>
      </w:r>
      <w:r w:rsidRPr="00B64DD4">
        <w:rPr>
          <w:rFonts w:cs="Times New Roman"/>
        </w:rPr>
        <w:br/>
      </w:r>
      <w:r w:rsidRPr="00B64DD4">
        <w:rPr>
          <w:rFonts w:ascii="Segoe UI Emoji" w:hAnsi="Segoe UI Emoji" w:cs="Segoe UI Emoji"/>
        </w:rPr>
        <w:t>✅</w:t>
      </w:r>
      <w:r w:rsidRPr="00B64DD4">
        <w:rPr>
          <w:rFonts w:cs="Times New Roman"/>
        </w:rPr>
        <w:t xml:space="preserve"> Музыкальные сказки.</w:t>
      </w:r>
      <w:r w:rsidRPr="00B64DD4">
        <w:rPr>
          <w:rFonts w:cs="Times New Roman"/>
        </w:rPr>
        <w:br/>
      </w:r>
      <w:r w:rsidRPr="00B64DD4">
        <w:rPr>
          <w:rFonts w:ascii="Segoe UI Emoji" w:hAnsi="Segoe UI Emoji" w:cs="Segoe UI Emoji"/>
        </w:rPr>
        <w:t>✅</w:t>
      </w:r>
      <w:r w:rsidRPr="00B64DD4">
        <w:rPr>
          <w:rFonts w:cs="Times New Roman"/>
        </w:rPr>
        <w:t xml:space="preserve"> Народные песни.</w:t>
      </w:r>
      <w:r w:rsidRPr="00B64DD4">
        <w:rPr>
          <w:rFonts w:cs="Times New Roman"/>
        </w:rPr>
        <w:br/>
      </w:r>
      <w:r w:rsidRPr="00B64DD4">
        <w:rPr>
          <w:rFonts w:ascii="Segoe UI Emoji" w:hAnsi="Segoe UI Emoji" w:cs="Segoe UI Emoji"/>
        </w:rPr>
        <w:t>✅</w:t>
      </w:r>
      <w:r w:rsidRPr="00B64DD4">
        <w:rPr>
          <w:rFonts w:cs="Times New Roman"/>
        </w:rPr>
        <w:t xml:space="preserve"> Классическую музыку для детей.</w:t>
      </w:r>
      <w:r w:rsidRPr="00B64DD4">
        <w:rPr>
          <w:rFonts w:cs="Times New Roman"/>
        </w:rPr>
        <w:br/>
      </w:r>
      <w:r w:rsidRPr="00B64DD4">
        <w:rPr>
          <w:rFonts w:ascii="Segoe UI Emoji" w:hAnsi="Segoe UI Emoji" w:cs="Segoe UI Emoji"/>
        </w:rPr>
        <w:t>✅</w:t>
      </w:r>
      <w:r w:rsidRPr="00B64DD4">
        <w:rPr>
          <w:rFonts w:cs="Times New Roman"/>
        </w:rPr>
        <w:t xml:space="preserve"> Звуки природы (шум дождя, пение птиц, журчание ручья).</w:t>
      </w:r>
    </w:p>
    <w:p w14:paraId="04D20019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Музыкальные игры дома</w:t>
      </w:r>
    </w:p>
    <w:p w14:paraId="075A8119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  <w:b/>
          <w:bCs/>
        </w:rPr>
        <w:t>«Угадай настроение»</w:t>
      </w:r>
      <w:r w:rsidRPr="00B64DD4">
        <w:rPr>
          <w:rFonts w:cs="Times New Roman"/>
        </w:rPr>
        <w:br/>
        <w:t>Предложите ребёнку определить характер музыки: весёлая, спокойная, грустная.</w:t>
      </w:r>
    </w:p>
    <w:p w14:paraId="36175088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  <w:b/>
          <w:bCs/>
        </w:rPr>
        <w:t>«Повтори ритм»</w:t>
      </w:r>
      <w:r w:rsidRPr="00B64DD4">
        <w:rPr>
          <w:rFonts w:cs="Times New Roman"/>
        </w:rPr>
        <w:br/>
        <w:t>Хлопайте простой ритм и просите ребёнка повторить его.</w:t>
      </w:r>
    </w:p>
    <w:p w14:paraId="377950F1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  <w:b/>
          <w:bCs/>
        </w:rPr>
        <w:t>«Музыкальная пауза»</w:t>
      </w:r>
      <w:r w:rsidRPr="00B64DD4">
        <w:rPr>
          <w:rFonts w:cs="Times New Roman"/>
        </w:rPr>
        <w:br/>
        <w:t>Когда музыка звучит — ребёнок двигается, когда останавливается — замирает.</w:t>
      </w:r>
    </w:p>
    <w:p w14:paraId="4422F7BB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Полезные советы родителям</w:t>
      </w:r>
    </w:p>
    <w:p w14:paraId="0C869408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ascii="Segoe UI Symbol" w:hAnsi="Segoe UI Symbol" w:cs="Segoe UI Symbol"/>
        </w:rPr>
        <w:lastRenderedPageBreak/>
        <w:t>✔</w:t>
      </w:r>
      <w:r w:rsidRPr="00B64DD4">
        <w:rPr>
          <w:rFonts w:cs="Times New Roman"/>
        </w:rPr>
        <w:t xml:space="preserve"> Выбирайте музыку, соответствующую возрасту ребёнка.</w:t>
      </w:r>
      <w:r w:rsidRPr="00B64DD4">
        <w:rPr>
          <w:rFonts w:cs="Times New Roman"/>
        </w:rPr>
        <w:br/>
      </w:r>
      <w:r w:rsidRPr="00B64DD4">
        <w:rPr>
          <w:rFonts w:ascii="Segoe UI Symbol" w:hAnsi="Segoe UI Symbol" w:cs="Segoe UI Symbol"/>
        </w:rPr>
        <w:t>✔</w:t>
      </w:r>
      <w:r w:rsidRPr="00B64DD4">
        <w:rPr>
          <w:rFonts w:cs="Times New Roman"/>
        </w:rPr>
        <w:t xml:space="preserve"> Не включайте музыку слишком громко.</w:t>
      </w:r>
      <w:r w:rsidRPr="00B64DD4">
        <w:rPr>
          <w:rFonts w:cs="Times New Roman"/>
        </w:rPr>
        <w:br/>
      </w:r>
      <w:r w:rsidRPr="00B64DD4">
        <w:rPr>
          <w:rFonts w:ascii="Segoe UI Symbol" w:hAnsi="Segoe UI Symbol" w:cs="Segoe UI Symbol"/>
        </w:rPr>
        <w:t>✔</w:t>
      </w:r>
      <w:r w:rsidRPr="00B64DD4">
        <w:rPr>
          <w:rFonts w:cs="Times New Roman"/>
        </w:rPr>
        <w:t xml:space="preserve"> Ограничивайте длительное фоновое звучание телевизора и гаджетов.</w:t>
      </w:r>
      <w:r w:rsidRPr="00B64DD4">
        <w:rPr>
          <w:rFonts w:cs="Times New Roman"/>
        </w:rPr>
        <w:br/>
      </w:r>
      <w:r w:rsidRPr="00B64DD4">
        <w:rPr>
          <w:rFonts w:ascii="Segoe UI Symbol" w:hAnsi="Segoe UI Symbol" w:cs="Segoe UI Symbol"/>
        </w:rPr>
        <w:t>✔</w:t>
      </w:r>
      <w:r w:rsidRPr="00B64DD4">
        <w:rPr>
          <w:rFonts w:cs="Times New Roman"/>
        </w:rPr>
        <w:t xml:space="preserve"> Учитывайте настроение и самочувствие ребёнка.</w:t>
      </w:r>
      <w:r w:rsidRPr="00B64DD4">
        <w:rPr>
          <w:rFonts w:cs="Times New Roman"/>
        </w:rPr>
        <w:br/>
      </w:r>
      <w:r w:rsidRPr="00B64DD4">
        <w:rPr>
          <w:rFonts w:ascii="Segoe UI Symbol" w:hAnsi="Segoe UI Symbol" w:cs="Segoe UI Symbol"/>
        </w:rPr>
        <w:t>✔</w:t>
      </w:r>
      <w:r w:rsidRPr="00B64DD4">
        <w:rPr>
          <w:rFonts w:cs="Times New Roman"/>
        </w:rPr>
        <w:t xml:space="preserve"> Создавайте доброжелательную музыкальную атмосферу дома.</w:t>
      </w:r>
    </w:p>
    <w:p w14:paraId="21E9BB3E" w14:textId="77777777" w:rsidR="00B64DD4" w:rsidRPr="00B64DD4" w:rsidRDefault="00B64DD4" w:rsidP="00B64DD4">
      <w:pPr>
        <w:spacing w:after="0"/>
        <w:ind w:firstLine="709"/>
        <w:rPr>
          <w:rFonts w:cs="Times New Roman"/>
          <w:b/>
          <w:bCs/>
        </w:rPr>
      </w:pPr>
      <w:r w:rsidRPr="00B64DD4">
        <w:rPr>
          <w:rFonts w:cs="Times New Roman"/>
          <w:b/>
          <w:bCs/>
        </w:rPr>
        <w:t>Помните!</w:t>
      </w:r>
    </w:p>
    <w:p w14:paraId="1EC1062D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</w:rPr>
        <w:t>Музыка должна приносить ребёнку радость и положительные эмоции. Даже несколько минут ежедневного общения с музыкой помогают развивать способности ребёнка, расширять его кругозор и создавать тёплую семейную атмосферу.</w:t>
      </w:r>
    </w:p>
    <w:p w14:paraId="6E16BF37" w14:textId="77777777" w:rsidR="00B64DD4" w:rsidRPr="00B64DD4" w:rsidRDefault="00B64DD4" w:rsidP="00B64DD4">
      <w:pPr>
        <w:spacing w:after="0"/>
        <w:ind w:firstLine="709"/>
        <w:rPr>
          <w:rFonts w:cs="Times New Roman"/>
        </w:rPr>
      </w:pPr>
      <w:r w:rsidRPr="00B64DD4">
        <w:rPr>
          <w:rFonts w:cs="Times New Roman"/>
          <w:b/>
          <w:bCs/>
        </w:rPr>
        <w:t>Пусть музыка станет добрым спутником вашего ребёнка каждый день!</w:t>
      </w:r>
      <w:r w:rsidRPr="00B64DD4">
        <w:rPr>
          <w:rFonts w:cs="Times New Roman"/>
        </w:rPr>
        <w:t xml:space="preserve"> </w:t>
      </w:r>
      <w:r w:rsidRPr="00B64DD4">
        <w:rPr>
          <w:rFonts w:ascii="Segoe UI Emoji" w:hAnsi="Segoe UI Emoji" w:cs="Segoe UI Emoji"/>
        </w:rPr>
        <w:t>🎵🌷🎶</w:t>
      </w:r>
    </w:p>
    <w:p w14:paraId="056B3A63" w14:textId="77777777" w:rsidR="00F12C76" w:rsidRPr="00B64DD4" w:rsidRDefault="00F12C76" w:rsidP="00B64DD4">
      <w:pPr>
        <w:spacing w:after="0"/>
        <w:ind w:firstLine="709"/>
        <w:rPr>
          <w:rFonts w:cs="Times New Roman"/>
        </w:rPr>
      </w:pPr>
    </w:p>
    <w:sectPr w:rsidR="00F12C76" w:rsidRPr="00B64DD4" w:rsidSect="00B64DD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E70"/>
    <w:multiLevelType w:val="multilevel"/>
    <w:tmpl w:val="2BB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46E78"/>
    <w:multiLevelType w:val="multilevel"/>
    <w:tmpl w:val="5FB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3764D"/>
    <w:multiLevelType w:val="multilevel"/>
    <w:tmpl w:val="8FDE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27948">
    <w:abstractNumId w:val="0"/>
  </w:num>
  <w:num w:numId="2" w16cid:durableId="1046414192">
    <w:abstractNumId w:val="2"/>
  </w:num>
  <w:num w:numId="3" w16cid:durableId="62858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D0"/>
    <w:rsid w:val="000B52E7"/>
    <w:rsid w:val="00592677"/>
    <w:rsid w:val="006C0B77"/>
    <w:rsid w:val="008242FF"/>
    <w:rsid w:val="00870751"/>
    <w:rsid w:val="00922C48"/>
    <w:rsid w:val="00AA38D0"/>
    <w:rsid w:val="00B64DD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DF065-199C-494D-9D95-C7771A2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3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8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8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8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8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8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8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8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38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38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38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38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38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3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8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8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3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8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8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8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38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2026-06-11T02:24:00Z</dcterms:created>
  <dcterms:modified xsi:type="dcterms:W3CDTF">2026-06-11T02:24:00Z</dcterms:modified>
</cp:coreProperties>
</file>