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8264B" w14:textId="77777777" w:rsidR="004F5466" w:rsidRPr="004F5466" w:rsidRDefault="004F5466" w:rsidP="004F5466">
      <w:pPr>
        <w:spacing w:after="0"/>
        <w:ind w:firstLine="709"/>
        <w:jc w:val="center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Консультация для родителей</w:t>
      </w:r>
    </w:p>
    <w:p w14:paraId="2471BD00" w14:textId="77777777" w:rsidR="004F5466" w:rsidRPr="004F5466" w:rsidRDefault="004F5466" w:rsidP="004F5466">
      <w:pPr>
        <w:spacing w:after="0"/>
        <w:ind w:firstLine="709"/>
        <w:jc w:val="center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«Развитие внимания и памяти у детей в домашних условиях»</w:t>
      </w:r>
    </w:p>
    <w:p w14:paraId="3A6C73DB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Уважаемые родители!</w:t>
      </w:r>
    </w:p>
    <w:p w14:paraId="6DA55DA4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Внимание и память являются важными составляющими успешного развития ребенка. Благодаря хорошо развитому вниманию дети легче воспринимают новую информацию, а память помогает сохранять и использовать полученные знания. Развивать эти способности можно ежедневно в домашних условиях через простые и интересные игры.</w:t>
      </w:r>
    </w:p>
    <w:p w14:paraId="7C06488C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Почему важно развивать внимание и память?</w:t>
      </w:r>
    </w:p>
    <w:p w14:paraId="181A1953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Развитие внимания и памяти помогает ребенку:</w:t>
      </w:r>
    </w:p>
    <w:p w14:paraId="3C4A3F5F" w14:textId="77777777" w:rsidR="004F5466" w:rsidRPr="004F5466" w:rsidRDefault="004F5466" w:rsidP="004F5466">
      <w:pPr>
        <w:numPr>
          <w:ilvl w:val="0"/>
          <w:numId w:val="1"/>
        </w:numPr>
        <w:spacing w:after="0"/>
        <w:jc w:val="both"/>
        <w:rPr>
          <w:rFonts w:cs="Times New Roman"/>
        </w:rPr>
      </w:pPr>
      <w:r w:rsidRPr="004F5466">
        <w:rPr>
          <w:rFonts w:cs="Times New Roman"/>
        </w:rPr>
        <w:t xml:space="preserve">лучше понимать и запоминать новую информацию; </w:t>
      </w:r>
    </w:p>
    <w:p w14:paraId="076DFE86" w14:textId="77777777" w:rsidR="004F5466" w:rsidRPr="004F5466" w:rsidRDefault="004F5466" w:rsidP="004F5466">
      <w:pPr>
        <w:numPr>
          <w:ilvl w:val="0"/>
          <w:numId w:val="1"/>
        </w:numPr>
        <w:spacing w:after="0"/>
        <w:jc w:val="both"/>
        <w:rPr>
          <w:rFonts w:cs="Times New Roman"/>
        </w:rPr>
      </w:pPr>
      <w:r w:rsidRPr="004F5466">
        <w:rPr>
          <w:rFonts w:cs="Times New Roman"/>
        </w:rPr>
        <w:t xml:space="preserve">выполнять задания более внимательно; </w:t>
      </w:r>
    </w:p>
    <w:p w14:paraId="21CA1A72" w14:textId="77777777" w:rsidR="004F5466" w:rsidRPr="004F5466" w:rsidRDefault="004F5466" w:rsidP="004F5466">
      <w:pPr>
        <w:numPr>
          <w:ilvl w:val="0"/>
          <w:numId w:val="1"/>
        </w:numPr>
        <w:spacing w:after="0"/>
        <w:jc w:val="both"/>
        <w:rPr>
          <w:rFonts w:cs="Times New Roman"/>
        </w:rPr>
      </w:pPr>
      <w:r w:rsidRPr="004F5466">
        <w:rPr>
          <w:rFonts w:cs="Times New Roman"/>
        </w:rPr>
        <w:t xml:space="preserve">развивать речь и мышление; </w:t>
      </w:r>
    </w:p>
    <w:p w14:paraId="616550FE" w14:textId="77777777" w:rsidR="004F5466" w:rsidRPr="004F5466" w:rsidRDefault="004F5466" w:rsidP="004F5466">
      <w:pPr>
        <w:numPr>
          <w:ilvl w:val="0"/>
          <w:numId w:val="1"/>
        </w:numPr>
        <w:spacing w:after="0"/>
        <w:jc w:val="both"/>
        <w:rPr>
          <w:rFonts w:cs="Times New Roman"/>
        </w:rPr>
      </w:pPr>
      <w:r w:rsidRPr="004F5466">
        <w:rPr>
          <w:rFonts w:cs="Times New Roman"/>
        </w:rPr>
        <w:t xml:space="preserve">учиться наблюдать и сравнивать; </w:t>
      </w:r>
    </w:p>
    <w:p w14:paraId="06E1085A" w14:textId="77777777" w:rsidR="004F5466" w:rsidRPr="004F5466" w:rsidRDefault="004F5466" w:rsidP="004F5466">
      <w:pPr>
        <w:numPr>
          <w:ilvl w:val="0"/>
          <w:numId w:val="1"/>
        </w:numPr>
        <w:spacing w:after="0"/>
        <w:jc w:val="both"/>
        <w:rPr>
          <w:rFonts w:cs="Times New Roman"/>
        </w:rPr>
      </w:pPr>
      <w:r w:rsidRPr="004F5466">
        <w:rPr>
          <w:rFonts w:cs="Times New Roman"/>
        </w:rPr>
        <w:t xml:space="preserve">быть более самостоятельным и организованным. </w:t>
      </w:r>
    </w:p>
    <w:p w14:paraId="020A23A4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Как развивать внимание дома?</w:t>
      </w:r>
    </w:p>
    <w:p w14:paraId="5A05EDDE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Игра «Что изменилось?»</w:t>
      </w:r>
    </w:p>
    <w:p w14:paraId="30834CB2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Разложите перед ребенком несколько игрушек. Предложите внимательно их рассмотреть, затем попросите закрыть глаза и уберите одну игрушку. Ребенок должен определить, что изменилось.</w:t>
      </w:r>
    </w:p>
    <w:p w14:paraId="38221A7D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Игра «Найди такой же»</w:t>
      </w:r>
    </w:p>
    <w:p w14:paraId="0F5EEE60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Предлагайте ребенку находить одинаковые предметы, картинки или игрушки по цвету, форме и размеру.</w:t>
      </w:r>
    </w:p>
    <w:p w14:paraId="47EB9EDC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Игра «Слушай внимательно»</w:t>
      </w:r>
    </w:p>
    <w:p w14:paraId="353A2A6D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Давайте простые поручения из двух-трех действий: «Возьми кубик, положи его на стол и хлопни в ладоши».</w:t>
      </w:r>
    </w:p>
    <w:p w14:paraId="137A5C89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Рассматривание картинок</w:t>
      </w:r>
    </w:p>
    <w:p w14:paraId="583CAB71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Предлагайте ребенку внимательно рассмотреть иллюстрацию и ответить на вопросы:</w:t>
      </w:r>
    </w:p>
    <w:p w14:paraId="2A89E651" w14:textId="77777777" w:rsidR="004F5466" w:rsidRPr="004F5466" w:rsidRDefault="004F5466" w:rsidP="004F5466">
      <w:pPr>
        <w:numPr>
          <w:ilvl w:val="0"/>
          <w:numId w:val="2"/>
        </w:numPr>
        <w:spacing w:after="0"/>
        <w:jc w:val="both"/>
        <w:rPr>
          <w:rFonts w:cs="Times New Roman"/>
        </w:rPr>
      </w:pPr>
      <w:r w:rsidRPr="004F5466">
        <w:rPr>
          <w:rFonts w:cs="Times New Roman"/>
        </w:rPr>
        <w:t xml:space="preserve">Кто изображен на картинке? </w:t>
      </w:r>
    </w:p>
    <w:p w14:paraId="07558A38" w14:textId="77777777" w:rsidR="004F5466" w:rsidRPr="004F5466" w:rsidRDefault="004F5466" w:rsidP="004F5466">
      <w:pPr>
        <w:numPr>
          <w:ilvl w:val="0"/>
          <w:numId w:val="2"/>
        </w:numPr>
        <w:spacing w:after="0"/>
        <w:jc w:val="both"/>
        <w:rPr>
          <w:rFonts w:cs="Times New Roman"/>
        </w:rPr>
      </w:pPr>
      <w:r w:rsidRPr="004F5466">
        <w:rPr>
          <w:rFonts w:cs="Times New Roman"/>
        </w:rPr>
        <w:t xml:space="preserve">Что делает герой? </w:t>
      </w:r>
    </w:p>
    <w:p w14:paraId="77A4432F" w14:textId="77777777" w:rsidR="004F5466" w:rsidRPr="004F5466" w:rsidRDefault="004F5466" w:rsidP="004F5466">
      <w:pPr>
        <w:numPr>
          <w:ilvl w:val="0"/>
          <w:numId w:val="2"/>
        </w:numPr>
        <w:spacing w:after="0"/>
        <w:jc w:val="both"/>
        <w:rPr>
          <w:rFonts w:cs="Times New Roman"/>
        </w:rPr>
      </w:pPr>
      <w:r w:rsidRPr="004F5466">
        <w:rPr>
          <w:rFonts w:cs="Times New Roman"/>
        </w:rPr>
        <w:t xml:space="preserve">Какого цвета предметы? </w:t>
      </w:r>
    </w:p>
    <w:p w14:paraId="73B24ECB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Как развивать память дома?</w:t>
      </w:r>
    </w:p>
    <w:p w14:paraId="1A85B12B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Заучивание стихов и потешек</w:t>
      </w:r>
    </w:p>
    <w:p w14:paraId="15EA75FF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Короткие стихи развивают слуховую память и речь.</w:t>
      </w:r>
    </w:p>
    <w:p w14:paraId="5EBD7407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Игра «Запомни и повтори»</w:t>
      </w:r>
    </w:p>
    <w:p w14:paraId="251919D2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Назовите 2–3 слова (мяч, кошка, дом), затем попросите ребенка их повторить. Постепенно увеличивайте количество слов.</w:t>
      </w:r>
    </w:p>
    <w:p w14:paraId="4F0048A2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Игра «Что лежит на подносе?»</w:t>
      </w:r>
    </w:p>
    <w:p w14:paraId="58EF434B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Покажите несколько предметов на 20–30 секунд, затем накройте их салфеткой. Ребенок должен вспомнить и назвать увиденные предметы.</w:t>
      </w:r>
    </w:p>
    <w:p w14:paraId="6DF58948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Пересказ сказок</w:t>
      </w:r>
    </w:p>
    <w:p w14:paraId="7FA084B7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После чтения сказки попросите ребенка рассказать, что он запомнил, назвать героев и события.</w:t>
      </w:r>
    </w:p>
    <w:p w14:paraId="4C106088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Полезные советы родителям</w:t>
      </w:r>
    </w:p>
    <w:p w14:paraId="2B542B95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ascii="Segoe UI Symbol" w:hAnsi="Segoe UI Symbol" w:cs="Segoe UI Symbol"/>
        </w:rPr>
        <w:t>✔</w:t>
      </w:r>
      <w:r w:rsidRPr="004F5466">
        <w:rPr>
          <w:rFonts w:cs="Times New Roman"/>
        </w:rPr>
        <w:t xml:space="preserve"> Занимайтесь регулярно, но недолго — 5–10 минут ежедневно.</w:t>
      </w:r>
      <w:r w:rsidRPr="004F5466">
        <w:rPr>
          <w:rFonts w:cs="Times New Roman"/>
        </w:rPr>
        <w:br/>
      </w:r>
      <w:r w:rsidRPr="004F5466">
        <w:rPr>
          <w:rFonts w:ascii="Segoe UI Symbol" w:hAnsi="Segoe UI Symbol" w:cs="Segoe UI Symbol"/>
        </w:rPr>
        <w:t>✔</w:t>
      </w:r>
      <w:r w:rsidRPr="004F5466">
        <w:rPr>
          <w:rFonts w:cs="Times New Roman"/>
        </w:rPr>
        <w:t xml:space="preserve"> Проводите занятия в игровой форме.</w:t>
      </w:r>
      <w:r w:rsidRPr="004F5466">
        <w:rPr>
          <w:rFonts w:cs="Times New Roman"/>
        </w:rPr>
        <w:br/>
      </w:r>
      <w:r w:rsidRPr="004F5466">
        <w:rPr>
          <w:rFonts w:ascii="Segoe UI Symbol" w:hAnsi="Segoe UI Symbol" w:cs="Segoe UI Symbol"/>
        </w:rPr>
        <w:lastRenderedPageBreak/>
        <w:t>✔</w:t>
      </w:r>
      <w:r w:rsidRPr="004F5466">
        <w:rPr>
          <w:rFonts w:cs="Times New Roman"/>
        </w:rPr>
        <w:t xml:space="preserve"> Хвалите ребенка за старание и успехи.</w:t>
      </w:r>
      <w:r w:rsidRPr="004F5466">
        <w:rPr>
          <w:rFonts w:cs="Times New Roman"/>
        </w:rPr>
        <w:br/>
      </w:r>
      <w:r w:rsidRPr="004F5466">
        <w:rPr>
          <w:rFonts w:ascii="Segoe UI Symbol" w:hAnsi="Segoe UI Symbol" w:cs="Segoe UI Symbol"/>
        </w:rPr>
        <w:t>✔</w:t>
      </w:r>
      <w:r w:rsidRPr="004F5466">
        <w:rPr>
          <w:rFonts w:cs="Times New Roman"/>
        </w:rPr>
        <w:t xml:space="preserve"> Не перегружайте ребенка большим количеством заданий.</w:t>
      </w:r>
      <w:r w:rsidRPr="004F5466">
        <w:rPr>
          <w:rFonts w:cs="Times New Roman"/>
        </w:rPr>
        <w:br/>
      </w:r>
      <w:r w:rsidRPr="004F5466">
        <w:rPr>
          <w:rFonts w:ascii="Segoe UI Symbol" w:hAnsi="Segoe UI Symbol" w:cs="Segoe UI Symbol"/>
        </w:rPr>
        <w:t>✔</w:t>
      </w:r>
      <w:r w:rsidRPr="004F5466">
        <w:rPr>
          <w:rFonts w:cs="Times New Roman"/>
        </w:rPr>
        <w:t xml:space="preserve"> Чередуйте подвижные и спокойные игры.</w:t>
      </w:r>
      <w:r w:rsidRPr="004F5466">
        <w:rPr>
          <w:rFonts w:cs="Times New Roman"/>
        </w:rPr>
        <w:br/>
      </w:r>
      <w:r w:rsidRPr="004F5466">
        <w:rPr>
          <w:rFonts w:ascii="Segoe UI Symbol" w:hAnsi="Segoe UI Symbol" w:cs="Segoe UI Symbol"/>
        </w:rPr>
        <w:t>✔</w:t>
      </w:r>
      <w:r w:rsidRPr="004F5466">
        <w:rPr>
          <w:rFonts w:cs="Times New Roman"/>
        </w:rPr>
        <w:t xml:space="preserve"> Соблюдайте режим дня и обеспечивайте полноценный сон.</w:t>
      </w:r>
    </w:p>
    <w:p w14:paraId="5718B55D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  <w:b/>
          <w:bCs/>
        </w:rPr>
      </w:pPr>
      <w:r w:rsidRPr="004F5466">
        <w:rPr>
          <w:rFonts w:cs="Times New Roman"/>
          <w:b/>
          <w:bCs/>
        </w:rPr>
        <w:t>Помните!</w:t>
      </w:r>
    </w:p>
    <w:p w14:paraId="69F2A080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</w:rPr>
        <w:t>Каждый ребенок развивается в своем темпе. Главное — поддерживать интерес к играм и занятиям, создавать спокойную и доброжелательную атмосферу. Совместные игры, чтение книг, беседы и наблюдения за окружающим миром помогут укрепить внимание и память ребенка и подготовят его к дальнейшему успешному обучению.</w:t>
      </w:r>
    </w:p>
    <w:p w14:paraId="1C044809" w14:textId="77777777" w:rsidR="004F5466" w:rsidRPr="004F5466" w:rsidRDefault="004F5466" w:rsidP="004F5466">
      <w:pPr>
        <w:spacing w:after="0"/>
        <w:ind w:firstLine="709"/>
        <w:jc w:val="both"/>
        <w:rPr>
          <w:rFonts w:cs="Times New Roman"/>
        </w:rPr>
      </w:pPr>
      <w:r w:rsidRPr="004F5466">
        <w:rPr>
          <w:rFonts w:cs="Times New Roman"/>
          <w:b/>
          <w:bCs/>
        </w:rPr>
        <w:t>Развивая внимание и память сегодня, мы создаем основу для успешного будущего ребенка!</w:t>
      </w:r>
      <w:r w:rsidRPr="004F5466">
        <w:rPr>
          <w:rFonts w:cs="Times New Roman"/>
        </w:rPr>
        <w:t xml:space="preserve"> </w:t>
      </w:r>
      <w:r w:rsidRPr="004F5466">
        <w:rPr>
          <w:rFonts w:ascii="Segoe UI Emoji" w:hAnsi="Segoe UI Emoji" w:cs="Segoe UI Emoji"/>
        </w:rPr>
        <w:t>🌼</w:t>
      </w:r>
    </w:p>
    <w:p w14:paraId="5B567E0C" w14:textId="77777777" w:rsidR="00F12C76" w:rsidRPr="004F5466" w:rsidRDefault="00F12C76" w:rsidP="006C0B77">
      <w:pPr>
        <w:spacing w:after="0"/>
        <w:ind w:firstLine="709"/>
        <w:jc w:val="both"/>
        <w:rPr>
          <w:rFonts w:cs="Times New Roman"/>
        </w:rPr>
      </w:pPr>
    </w:p>
    <w:sectPr w:rsidR="00F12C76" w:rsidRPr="004F5466" w:rsidSect="004F5466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D2D9C"/>
    <w:multiLevelType w:val="multilevel"/>
    <w:tmpl w:val="0068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37B94"/>
    <w:multiLevelType w:val="multilevel"/>
    <w:tmpl w:val="3D7E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229593">
    <w:abstractNumId w:val="1"/>
  </w:num>
  <w:num w:numId="2" w16cid:durableId="185225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43"/>
    <w:rsid w:val="000B52E7"/>
    <w:rsid w:val="002E3243"/>
    <w:rsid w:val="004F5466"/>
    <w:rsid w:val="0059267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4DADA-097D-414B-8116-FE5EA020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E3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2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32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32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32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32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2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2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2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32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32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324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E324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E324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E324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E324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E324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E32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3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32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3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3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324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E32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324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32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324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E324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Седава</dc:creator>
  <cp:keywords/>
  <dc:description/>
  <cp:lastModifiedBy>Татьяна Седава</cp:lastModifiedBy>
  <cp:revision>2</cp:revision>
  <dcterms:created xsi:type="dcterms:W3CDTF">2026-06-11T02:21:00Z</dcterms:created>
  <dcterms:modified xsi:type="dcterms:W3CDTF">2026-06-11T02:22:00Z</dcterms:modified>
</cp:coreProperties>
</file>