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FE" w:rsidRDefault="00503D9F" w:rsidP="00B523FE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F63197">
        <w:rPr>
          <w:rFonts w:ascii="Times New Roman" w:eastAsia="Times New Roman" w:hAnsi="Times New Roman" w:cs="Times New Roman"/>
          <w:b/>
          <w:color w:val="02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51pt" fillcolor="#b2b2b2" strokecolor="#33c" strokeweight="1pt">
            <v:fill opacity=".5"/>
            <v:shadow on="t" color="#99f" offset="3pt"/>
            <v:textpath style="font-family:&quot;Arial Black&quot;;v-text-kern:t" trim="t" fitpath="t" string="Страничка логопеда"/>
          </v:shape>
        </w:pict>
      </w:r>
      <w:r w:rsidR="00B523FE">
        <w:rPr>
          <w:noProof/>
          <w:lang w:eastAsia="ru-RU"/>
        </w:rPr>
        <w:drawing>
          <wp:inline distT="0" distB="0" distL="0" distR="0">
            <wp:extent cx="4572000" cy="1828800"/>
            <wp:effectExtent l="0" t="0" r="0" b="0"/>
            <wp:docPr id="1" name="Рисунок 1" descr="https://avatars.mds.yandex.net/i?id=09a1246603f7d7fb0df25fac5cdf3dc9a78a8556-51467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9a1246603f7d7fb0df25fac5cdf3dc9a78a8556-51467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0" w:rsidRPr="00743A50" w:rsidRDefault="00743A50" w:rsidP="00B523FE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43A50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Уважаемые родители!</w:t>
      </w:r>
    </w:p>
    <w:p w:rsidR="00743A50" w:rsidRPr="00743A50" w:rsidRDefault="00743A50" w:rsidP="00503D9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Сегодня мы поговорим о важнейшей ступеньке в развитии речи вашего ребенка, без которой невозможно ни правильное звукопроизношение, ни успешное обучение в школе. Речь пойдет о фонематическом слухе.</w:t>
      </w:r>
    </w:p>
    <w:p w:rsidR="00743A50" w:rsidRPr="00743A50" w:rsidRDefault="00743A50" w:rsidP="00503D9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Часто родители сосредотачиваются на том, чтобы ребенок просто выговаривал все звуки, и упускают из виду более глубокий процесс. Многие трудности — стойкие ошибки в произношении, проблемы с чтением и письмом — берут начало именно в </w:t>
      </w:r>
      <w:proofErr w:type="spellStart"/>
      <w:r w:rsidRPr="00743A50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несформированности</w:t>
      </w:r>
      <w:proofErr w:type="spellEnd"/>
      <w:r w:rsidRPr="00743A50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 фонематического слуха. Для детей с тяжелыми нарушениями речи (ТНР) развитие этой функции является одной из первостепенных задач.</w:t>
      </w:r>
    </w:p>
    <w:p w:rsidR="00743A50" w:rsidRPr="00743A50" w:rsidRDefault="00743A50" w:rsidP="00503D9F">
      <w:pPr>
        <w:pStyle w:val="a3"/>
        <w:jc w:val="both"/>
        <w:rPr>
          <w:rFonts w:ascii="Times New Roman" w:hAnsi="Times New Roman" w:cs="Times New Roman"/>
          <w:b/>
          <w:color w:val="0F1115"/>
          <w:sz w:val="28"/>
          <w:szCs w:val="28"/>
          <w:lang w:eastAsia="ru-RU"/>
        </w:rPr>
      </w:pPr>
      <w:r w:rsidRPr="00743A50">
        <w:rPr>
          <w:rFonts w:ascii="Times New Roman" w:hAnsi="Times New Roman" w:cs="Times New Roman"/>
          <w:b/>
          <w:color w:val="0F1115"/>
          <w:sz w:val="28"/>
          <w:szCs w:val="28"/>
          <w:lang w:eastAsia="ru-RU"/>
        </w:rPr>
        <w:t>Что такое фонематический слух?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сразу разберемся, ведь многие путают его с обычным слухом.</w:t>
      </w:r>
    </w:p>
    <w:p w:rsidR="00743A50" w:rsidRPr="00743A50" w:rsidRDefault="00743A50" w:rsidP="00503D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Физический слух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способность слышать звуки окружающего мира (шумит листва, лает собака, играет музыка).</w:t>
      </w:r>
    </w:p>
    <w:p w:rsidR="00743A50" w:rsidRPr="00743A50" w:rsidRDefault="00743A50" w:rsidP="00503D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Фонематический слух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 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способность различать звуки речи (фонемы)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из которых состоят наши слова.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тонкий, специальный слух, который позволяет нам:</w:t>
      </w:r>
    </w:p>
    <w:p w:rsidR="00743A50" w:rsidRPr="00743A50" w:rsidRDefault="00743A50" w:rsidP="00503D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Услышать разницу между словами 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«сом» — «дом» — «ком»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(меняется один звук).</w:t>
      </w:r>
    </w:p>
    <w:p w:rsidR="00743A50" w:rsidRPr="00743A50" w:rsidRDefault="00743A50" w:rsidP="00503D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Отличить мягкий звук от твердого (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«мыл» — «мил»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743A50" w:rsidRPr="00743A50" w:rsidRDefault="00743A50" w:rsidP="00503D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Определить, есть ли в слове определенный звук (где в слове «шуба» спрятался звук [У]?).</w:t>
      </w:r>
    </w:p>
    <w:p w:rsidR="00743A50" w:rsidRPr="00743A50" w:rsidRDefault="00743A50" w:rsidP="00503D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Правильно понять и воспроизвести звуковую структуру слова (не «</w:t>
      </w:r>
      <w:proofErr w:type="spellStart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пипитека</w:t>
      </w:r>
      <w:proofErr w:type="spellEnd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а «пуговица»).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Простыми словами: фонематический слух — это умение слышать и анализировать, ИЗ КАКИХ звуков состоит слово.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Роль фонематического слуха в правильном произношении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Представьте, что ребенок строит дом (слово) из кирпичиков (звуков). Если он не может на слух отличить синий кирпичик от красного, то и дом получится кривым.</w:t>
      </w:r>
    </w:p>
    <w:p w:rsidR="00743A50" w:rsidRPr="00743A50" w:rsidRDefault="00743A50" w:rsidP="00503D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Чтобы правильно произнести звук, ребенок должен сначала четко его «услышать» в своей голове.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он не различает на слух [С] и [Ш], он будет их путать в речи, говоря «сапка» вместо «шапка» или «</w:t>
      </w:r>
      <w:proofErr w:type="spellStart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косло</w:t>
      </w:r>
      <w:proofErr w:type="spellEnd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вместо «</w:t>
      </w:r>
      <w:proofErr w:type="spellStart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кошло</w:t>
      </w:r>
      <w:proofErr w:type="spellEnd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743A50" w:rsidRPr="00743A50" w:rsidRDefault="00743A50" w:rsidP="00503D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Недоразвитие фонематического слуха — одна из главных </w:t>
      </w:r>
      <w:proofErr w:type="spellStart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причик</w:t>
      </w:r>
      <w:proofErr w:type="spellEnd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дислалии</w:t>
      </w:r>
      <w:proofErr w:type="spellEnd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(нарушения звукопроизношения), 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фонетико-фонематического недоразвития (ФФН)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является серьезным препятствием для исправления звуков, даже при регулярных занятиях с логопедом.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Чем грозит </w:t>
      </w:r>
      <w:proofErr w:type="spellStart"/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несформированность</w:t>
      </w:r>
      <w:proofErr w:type="spellEnd"/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фонематического слуха в школе?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проблему не решить до поступления в первый класс, ребенка почти наверняка ждут серьезные трудности:</w:t>
      </w:r>
    </w:p>
    <w:p w:rsidR="00743A50" w:rsidRPr="00743A50" w:rsidRDefault="00743A50" w:rsidP="00503D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Нарушение чтения (</w:t>
      </w:r>
      <w:proofErr w:type="spellStart"/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дислексия</w:t>
      </w:r>
      <w:proofErr w:type="spellEnd"/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с трудом запоминает буквы, читает по буквам, не может сливать звуки в слоги, угадывает слова, искажает их звуковой образ.</w:t>
      </w:r>
    </w:p>
    <w:p w:rsidR="00743A50" w:rsidRPr="00743A50" w:rsidRDefault="00743A50" w:rsidP="00503D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Нарушение письма (</w:t>
      </w:r>
      <w:proofErr w:type="spellStart"/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дисграфия</w:t>
      </w:r>
      <w:proofErr w:type="spellEnd"/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главное последствие! На письме будут проявляться специфические ошибки:</w:t>
      </w:r>
    </w:p>
    <w:p w:rsidR="00743A50" w:rsidRPr="00743A50" w:rsidRDefault="00743A50" w:rsidP="00503D9F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Зеркальное написание букв.</w:t>
      </w:r>
    </w:p>
    <w:p w:rsidR="00743A50" w:rsidRPr="00743A50" w:rsidRDefault="00743A50" w:rsidP="00503D9F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Замены букв, обозначающих схожие звуки («сапка» вместо «шапка», «</w:t>
      </w:r>
      <w:proofErr w:type="spellStart"/>
      <w:r w:rsidRPr="00743A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тлуп</w:t>
      </w:r>
      <w:proofErr w:type="spellEnd"/>
      <w:r w:rsidRPr="00743A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 вместо «клуб»).</w:t>
      </w:r>
    </w:p>
    <w:p w:rsidR="00743A50" w:rsidRPr="00743A50" w:rsidRDefault="00743A50" w:rsidP="00503D9F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Пропуски букв и слогов, перестановки.</w:t>
      </w:r>
    </w:p>
    <w:p w:rsidR="00743A50" w:rsidRPr="00743A50" w:rsidRDefault="00743A50" w:rsidP="00503D9F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Неумение обозначать границы предложений (пропуск точек, заглавных букв).</w:t>
      </w:r>
    </w:p>
    <w:p w:rsidR="00743A50" w:rsidRDefault="00743A50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Эти ошибки не исчезнут сами по себе и будут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долгое время 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преследовать ребенка, снижая его успеваемость по всем предметам.</w:t>
      </w: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Pr="00743A50" w:rsidRDefault="00503D9F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03D9F" w:rsidRDefault="00503D9F" w:rsidP="00503D9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03D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drawing>
          <wp:inline distT="0" distB="0" distL="0" distR="0">
            <wp:extent cx="4455414" cy="1608185"/>
            <wp:effectExtent l="19050" t="0" r="2286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36" cy="161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Игры и упражнения для развития фонематического слуха дома</w:t>
      </w:r>
    </w:p>
    <w:p w:rsidR="00743A50" w:rsidRPr="00743A50" w:rsidRDefault="00743A50" w:rsidP="00503D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фонематический слух можно и нужно в повседневной жизни, превращая это в веселую игру. Начинайте с простого, постепенно переходя к сложному.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1: Учимся различать неречевые звуки («Какой предмет звучит?»)</w:t>
      </w:r>
    </w:p>
    <w:p w:rsidR="00743A50" w:rsidRPr="00743A50" w:rsidRDefault="00743A50" w:rsidP="00503D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«Шумящие коробочки»: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Наполните одинаковые баночки разными крупами. Потрясите — угадайте, что внутри.</w:t>
      </w:r>
    </w:p>
    <w:p w:rsidR="00743A50" w:rsidRPr="00743A50" w:rsidRDefault="00743A50" w:rsidP="00503D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«Кто в домике живет?»: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За спиной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пош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уршите</w:t>
      </w:r>
      <w:proofErr w:type="spellEnd"/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бумагой, позвоните в колокольчик, постучите по барабану. Ребенок должен угадать источник звука.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2: Учимся различать звуки речи по высоте, силе, тембру</w:t>
      </w:r>
    </w:p>
    <w:p w:rsidR="00743A50" w:rsidRPr="00743A50" w:rsidRDefault="00743A50" w:rsidP="00503D9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«Громко — тихо»: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Произносите один и тот же звук или слово то громко, как великан, то тихо, как мышка.</w:t>
      </w:r>
    </w:p>
    <w:p w:rsidR="00743A50" w:rsidRPr="00743A50" w:rsidRDefault="00743A50" w:rsidP="00503D9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«Угадай, кто позвал?»: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отворачивается, а вы зовете его по имени обычным голосом, тонким голосом «лисы» или грубым голосом «медведя».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3: Учимся различать схожие по звучанию слова</w:t>
      </w:r>
    </w:p>
    <w:p w:rsidR="00743A50" w:rsidRPr="00743A50" w:rsidRDefault="00743A50" w:rsidP="00503D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«Верно — неверно»: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Покажите картинку с домом. «Это дом?» (ребенок кивает). «А это сом?» (ребенок топает ногой или говорит «нет»).</w:t>
      </w:r>
    </w:p>
    <w:p w:rsidR="00743A50" w:rsidRPr="00743A50" w:rsidRDefault="00743A50" w:rsidP="00503D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«Хлопни, если услышишь...»: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Договоритесь хлопать в ладоши, когда услышите слово на звук [С] (например). Вы говорите цепочку: 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санки, шапка, собака, жук, солнце...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хлопает только на нужные слова.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4: Учимся выделять звук в слове и определять его место</w:t>
      </w:r>
    </w:p>
    <w:p w:rsidR="00743A50" w:rsidRPr="00743A50" w:rsidRDefault="00743A50" w:rsidP="00503D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«Поймай звук»: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Попросите ребенка «поймать» (хлопнуть, подпрыгнуть), когда он услышит заданный звук в начале слова ([М] — 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ак, 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ама, кот, 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уха).</w:t>
      </w:r>
    </w:p>
    <w:p w:rsidR="00743A50" w:rsidRPr="00743A50" w:rsidRDefault="00743A50" w:rsidP="00503D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«Где спрятался звук?»: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начале, в середине или в конце слова? Используйте фишки или кубики, чтобы зрительно обозначить позицию звука. Например, звук [У] в словах 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тка, с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п, пет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х.</w:t>
      </w:r>
    </w:p>
    <w:p w:rsidR="00743A50" w:rsidRPr="00743A50" w:rsidRDefault="00743A50" w:rsidP="00503D9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Почему это так важно?</w:t>
      </w:r>
    </w:p>
    <w:p w:rsidR="00743A50" w:rsidRPr="00743A50" w:rsidRDefault="00743A50" w:rsidP="00503D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фонематического слуха — это не «просто занятия», это </w:t>
      </w: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закладка фундамента грамотности вашего ребенка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43A50" w:rsidRPr="00743A50" w:rsidRDefault="00743A50" w:rsidP="00503D9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Профилактика проблем.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Вложив силы и время сейчас, вы предотвращаете мучительные для ребенка трудности с чтением и письмом в школе.</w:t>
      </w:r>
    </w:p>
    <w:p w:rsidR="00743A50" w:rsidRPr="00743A50" w:rsidRDefault="00743A50" w:rsidP="00503D9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Основа для исправления звуков.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Без развитого фонематического слуха логопеду будет крайне сложно поставить и автоматизировать правильные звуки. Ребенок просто не поймет, чем его произношение отличается от эталона.</w:t>
      </w:r>
    </w:p>
    <w:p w:rsidR="00743A50" w:rsidRPr="00743A50" w:rsidRDefault="00743A50" w:rsidP="00503D9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Уверенность в себе.</w:t>
      </w: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Успехи в речи и, как следствие, в школьном обучении, напрямую влияют на самооценку и мотивацию ребенка к учебе.</w:t>
      </w:r>
    </w:p>
    <w:p w:rsidR="00B523FE" w:rsidRPr="00743A50" w:rsidRDefault="00743A50" w:rsidP="00503D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Помните, что развитие речи — это не спринт, а марафон. Ваше терпение, регулярные игровые занятия и тесное сотрудничество с логопедом обязательно приведут к прекрасным результатам!</w:t>
      </w:r>
      <w:bookmarkStart w:id="0" w:name="_GoBack"/>
      <w:bookmarkEnd w:id="0"/>
    </w:p>
    <w:p w:rsidR="007573FA" w:rsidRPr="00503D9F" w:rsidRDefault="00743A50" w:rsidP="00503D9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743A5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Успехов вам и вашему ребенку на этом увлекательном пути!</w:t>
      </w:r>
    </w:p>
    <w:sectPr w:rsidR="007573FA" w:rsidRPr="00503D9F" w:rsidSect="00B523F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65D"/>
    <w:multiLevelType w:val="multilevel"/>
    <w:tmpl w:val="293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02863"/>
    <w:multiLevelType w:val="multilevel"/>
    <w:tmpl w:val="484E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A6653"/>
    <w:multiLevelType w:val="multilevel"/>
    <w:tmpl w:val="B9AC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25656"/>
    <w:multiLevelType w:val="multilevel"/>
    <w:tmpl w:val="E0B2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234BF"/>
    <w:multiLevelType w:val="multilevel"/>
    <w:tmpl w:val="8E0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330B9"/>
    <w:multiLevelType w:val="multilevel"/>
    <w:tmpl w:val="C7FE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D274B"/>
    <w:multiLevelType w:val="multilevel"/>
    <w:tmpl w:val="38E2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955631"/>
    <w:multiLevelType w:val="multilevel"/>
    <w:tmpl w:val="B80A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F4E88"/>
    <w:multiLevelType w:val="multilevel"/>
    <w:tmpl w:val="13D2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50E"/>
    <w:rsid w:val="00286037"/>
    <w:rsid w:val="00503D9F"/>
    <w:rsid w:val="0057350E"/>
    <w:rsid w:val="00743A50"/>
    <w:rsid w:val="007573FA"/>
    <w:rsid w:val="00B52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A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788</Words>
  <Characters>4492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Metod1</cp:lastModifiedBy>
  <cp:revision>4</cp:revision>
  <dcterms:created xsi:type="dcterms:W3CDTF">2025-10-28T09:14:00Z</dcterms:created>
  <dcterms:modified xsi:type="dcterms:W3CDTF">2025-12-01T07:06:00Z</dcterms:modified>
</cp:coreProperties>
</file>