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9D" w:rsidRDefault="00C43A9D">
      <w:p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Саран қаласының білім бөлімі</w:t>
      </w:r>
    </w:p>
    <w:p w:rsidR="00C43A9D" w:rsidRDefault="00C43A9D">
      <w:p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Мемлекеттік мекемесі</w:t>
      </w:r>
    </w:p>
    <w:p w:rsidR="009D020F" w:rsidRDefault="00983A6E">
      <w:pPr>
        <w:jc w:val="center"/>
        <w:rPr>
          <w:b/>
          <w:sz w:val="24"/>
        </w:rPr>
      </w:pPr>
      <w:r>
        <w:rPr>
          <w:b/>
          <w:sz w:val="24"/>
        </w:rPr>
        <w:t xml:space="preserve">Государственное учреждение </w:t>
      </w:r>
    </w:p>
    <w:p w:rsidR="009D020F" w:rsidRDefault="00983A6E">
      <w:pPr>
        <w:jc w:val="center"/>
        <w:rPr>
          <w:b/>
          <w:color w:val="000000"/>
          <w:sz w:val="24"/>
        </w:rPr>
      </w:pPr>
      <w:r>
        <w:rPr>
          <w:b/>
          <w:sz w:val="24"/>
        </w:rPr>
        <w:t>Отдел образования города Сарани</w:t>
      </w:r>
    </w:p>
    <w:p w:rsidR="009D020F" w:rsidRDefault="009D020F">
      <w:pPr>
        <w:jc w:val="center"/>
        <w:rPr>
          <w:b/>
          <w:color w:val="000000"/>
          <w:sz w:val="24"/>
        </w:rPr>
      </w:pPr>
    </w:p>
    <w:p w:rsidR="009D020F" w:rsidRDefault="009D020F">
      <w:pPr>
        <w:jc w:val="center"/>
        <w:rPr>
          <w:b/>
          <w:color w:val="000000"/>
          <w:sz w:val="24"/>
        </w:rPr>
      </w:pPr>
    </w:p>
    <w:p w:rsidR="009D020F" w:rsidRDefault="00983A6E">
      <w:pPr>
        <w:jc w:val="right"/>
        <w:rPr>
          <w:b/>
          <w:sz w:val="24"/>
        </w:rPr>
      </w:pPr>
      <w:r>
        <w:rPr>
          <w:b/>
          <w:sz w:val="24"/>
        </w:rPr>
        <w:t xml:space="preserve">Утверждаю </w:t>
      </w:r>
    </w:p>
    <w:p w:rsidR="009D020F" w:rsidRDefault="00983A6E">
      <w:pPr>
        <w:jc w:val="right"/>
        <w:rPr>
          <w:b/>
          <w:sz w:val="24"/>
        </w:rPr>
      </w:pPr>
      <w:r>
        <w:rPr>
          <w:b/>
          <w:sz w:val="24"/>
        </w:rPr>
        <w:t xml:space="preserve">Директор КГУ «Школа-лицей №1» </w:t>
      </w:r>
    </w:p>
    <w:p w:rsidR="009D020F" w:rsidRDefault="00983A6E">
      <w:pPr>
        <w:ind w:left="2124" w:firstLine="708"/>
        <w:jc w:val="right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Т.Ю. Касаткина</w:t>
      </w:r>
    </w:p>
    <w:p w:rsidR="009D020F" w:rsidRDefault="00983A6E">
      <w:pPr>
        <w:jc w:val="right"/>
        <w:rPr>
          <w:b/>
          <w:color w:val="000000"/>
          <w:sz w:val="24"/>
          <w:u w:val="single"/>
        </w:rPr>
      </w:pPr>
      <w:r>
        <w:rPr>
          <w:b/>
          <w:sz w:val="24"/>
          <w:u w:val="single"/>
        </w:rPr>
        <w:t>«</w:t>
      </w:r>
      <w:r>
        <w:rPr>
          <w:b/>
          <w:sz w:val="24"/>
          <w:u w:val="single"/>
        </w:rPr>
        <w:tab/>
        <w:t>»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 w:rsidR="00A1725B">
        <w:rPr>
          <w:b/>
          <w:sz w:val="24"/>
        </w:rPr>
        <w:t>202</w:t>
      </w:r>
      <w:r w:rsidR="00E534D5">
        <w:rPr>
          <w:b/>
          <w:sz w:val="24"/>
          <w:lang w:val="kk-KZ"/>
        </w:rPr>
        <w:t>5</w:t>
      </w:r>
      <w:r>
        <w:rPr>
          <w:b/>
          <w:sz w:val="24"/>
        </w:rPr>
        <w:t>г.</w:t>
      </w:r>
    </w:p>
    <w:p w:rsidR="009D020F" w:rsidRDefault="009D020F">
      <w:pPr>
        <w:jc w:val="center"/>
        <w:rPr>
          <w:b/>
          <w:color w:val="000000"/>
          <w:sz w:val="24"/>
        </w:rPr>
      </w:pPr>
    </w:p>
    <w:p w:rsidR="009D020F" w:rsidRDefault="009D020F">
      <w:pPr>
        <w:jc w:val="center"/>
        <w:rPr>
          <w:b/>
          <w:color w:val="000000"/>
          <w:sz w:val="28"/>
        </w:rPr>
      </w:pPr>
    </w:p>
    <w:p w:rsidR="009D020F" w:rsidRDefault="009D020F">
      <w:pPr>
        <w:jc w:val="center"/>
        <w:rPr>
          <w:b/>
          <w:color w:val="000000"/>
          <w:sz w:val="28"/>
        </w:rPr>
      </w:pPr>
    </w:p>
    <w:p w:rsidR="009D020F" w:rsidRDefault="009D020F">
      <w:pPr>
        <w:jc w:val="center"/>
        <w:rPr>
          <w:b/>
          <w:color w:val="000000"/>
          <w:sz w:val="28"/>
        </w:rPr>
      </w:pPr>
    </w:p>
    <w:p w:rsidR="009D020F" w:rsidRDefault="009D020F">
      <w:pPr>
        <w:jc w:val="center"/>
        <w:rPr>
          <w:b/>
          <w:color w:val="000000"/>
          <w:sz w:val="28"/>
        </w:rPr>
      </w:pPr>
    </w:p>
    <w:p w:rsidR="009D020F" w:rsidRDefault="009D020F">
      <w:pPr>
        <w:jc w:val="center"/>
        <w:rPr>
          <w:b/>
          <w:color w:val="000000"/>
          <w:sz w:val="28"/>
        </w:rPr>
      </w:pPr>
    </w:p>
    <w:p w:rsidR="009D020F" w:rsidRDefault="009D020F">
      <w:pPr>
        <w:jc w:val="center"/>
        <w:rPr>
          <w:b/>
          <w:color w:val="000000"/>
          <w:sz w:val="28"/>
        </w:rPr>
      </w:pPr>
    </w:p>
    <w:p w:rsidR="009D020F" w:rsidRDefault="009D020F">
      <w:pPr>
        <w:jc w:val="center"/>
        <w:rPr>
          <w:b/>
          <w:color w:val="000000"/>
          <w:sz w:val="28"/>
        </w:rPr>
      </w:pPr>
    </w:p>
    <w:p w:rsidR="009D020F" w:rsidRDefault="00A1725B">
      <w:pPr>
        <w:jc w:val="center"/>
        <w:rPr>
          <w:b/>
          <w:sz w:val="28"/>
          <w:lang w:val="kk-KZ"/>
        </w:rPr>
      </w:pPr>
      <w:r>
        <w:rPr>
          <w:b/>
          <w:sz w:val="28"/>
        </w:rPr>
        <w:t>202</w:t>
      </w:r>
      <w:r w:rsidR="00E534D5">
        <w:rPr>
          <w:b/>
          <w:sz w:val="28"/>
          <w:lang w:val="kk-KZ"/>
        </w:rPr>
        <w:t>5</w:t>
      </w:r>
      <w:r>
        <w:rPr>
          <w:b/>
          <w:sz w:val="28"/>
        </w:rPr>
        <w:t>-202</w:t>
      </w:r>
      <w:r w:rsidR="00E534D5">
        <w:rPr>
          <w:b/>
          <w:sz w:val="28"/>
          <w:lang w:val="kk-KZ"/>
        </w:rPr>
        <w:t>6</w:t>
      </w:r>
      <w:r w:rsidR="00983A6E">
        <w:rPr>
          <w:b/>
          <w:sz w:val="28"/>
        </w:rPr>
        <w:t xml:space="preserve"> оку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жылына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арналган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  <w:lang w:val="kk-KZ"/>
        </w:rPr>
        <w:t>«</w:t>
      </w:r>
      <w:r>
        <w:rPr>
          <w:b/>
          <w:sz w:val="28"/>
        </w:rPr>
        <w:t xml:space="preserve">№1 </w:t>
      </w:r>
      <w:r>
        <w:rPr>
          <w:b/>
          <w:sz w:val="28"/>
          <w:lang w:val="kk-KZ"/>
        </w:rPr>
        <w:t>М</w:t>
      </w:r>
      <w:proofErr w:type="spellStart"/>
      <w:r>
        <w:rPr>
          <w:b/>
          <w:sz w:val="28"/>
        </w:rPr>
        <w:t>ектеп-лице</w:t>
      </w:r>
      <w:proofErr w:type="spellEnd"/>
      <w:r>
        <w:rPr>
          <w:b/>
          <w:sz w:val="28"/>
          <w:lang w:val="kk-KZ"/>
        </w:rPr>
        <w:t>і»</w:t>
      </w:r>
      <w:r>
        <w:rPr>
          <w:b/>
          <w:sz w:val="28"/>
        </w:rPr>
        <w:t xml:space="preserve"> оку-т</w:t>
      </w:r>
      <w:r>
        <w:rPr>
          <w:b/>
          <w:sz w:val="28"/>
          <w:lang w:val="kk-KZ"/>
        </w:rPr>
        <w:t>ә</w:t>
      </w:r>
      <w:proofErr w:type="spellStart"/>
      <w:r>
        <w:rPr>
          <w:b/>
          <w:sz w:val="28"/>
        </w:rPr>
        <w:t>рбие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  <w:lang w:val="kk-KZ"/>
        </w:rPr>
        <w:t>жұ</w:t>
      </w:r>
      <w:proofErr w:type="spellStart"/>
      <w:r>
        <w:rPr>
          <w:b/>
          <w:sz w:val="28"/>
        </w:rPr>
        <w:t>мысыны</w:t>
      </w:r>
      <w:proofErr w:type="spellEnd"/>
      <w:r>
        <w:rPr>
          <w:b/>
          <w:sz w:val="28"/>
          <w:lang w:val="kk-KZ"/>
        </w:rPr>
        <w:t>ң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жо</w:t>
      </w:r>
      <w:proofErr w:type="spellEnd"/>
      <w:r>
        <w:rPr>
          <w:b/>
          <w:sz w:val="28"/>
          <w:lang w:val="kk-KZ"/>
        </w:rPr>
        <w:t>с</w:t>
      </w:r>
      <w:r w:rsidR="00983A6E">
        <w:rPr>
          <w:b/>
          <w:sz w:val="28"/>
        </w:rPr>
        <w:t xml:space="preserve">пары </w:t>
      </w:r>
    </w:p>
    <w:p w:rsidR="00C43A9D" w:rsidRPr="00C43A9D" w:rsidRDefault="00C43A9D">
      <w:pPr>
        <w:jc w:val="center"/>
        <w:rPr>
          <w:b/>
          <w:sz w:val="28"/>
          <w:lang w:val="kk-KZ"/>
        </w:rPr>
      </w:pPr>
    </w:p>
    <w:p w:rsidR="009D020F" w:rsidRDefault="00983A6E">
      <w:pPr>
        <w:jc w:val="center"/>
        <w:rPr>
          <w:b/>
          <w:sz w:val="28"/>
          <w:lang w:val="kk-KZ"/>
        </w:rPr>
      </w:pPr>
      <w:r>
        <w:rPr>
          <w:b/>
          <w:sz w:val="28"/>
        </w:rPr>
        <w:t>План</w:t>
      </w:r>
      <w:r w:rsidR="00A1725B">
        <w:rPr>
          <w:b/>
          <w:sz w:val="28"/>
          <w:lang w:val="kk-KZ"/>
        </w:rPr>
        <w:t xml:space="preserve"> </w:t>
      </w:r>
      <w:proofErr w:type="spellStart"/>
      <w:r>
        <w:rPr>
          <w:b/>
          <w:sz w:val="28"/>
        </w:rPr>
        <w:t>учебно-воспитательнойработы</w:t>
      </w:r>
      <w:proofErr w:type="spellEnd"/>
      <w:r w:rsidR="00A1725B">
        <w:rPr>
          <w:b/>
          <w:sz w:val="28"/>
          <w:lang w:val="kk-KZ"/>
        </w:rPr>
        <w:t xml:space="preserve"> </w:t>
      </w:r>
      <w:r>
        <w:rPr>
          <w:b/>
          <w:sz w:val="28"/>
        </w:rPr>
        <w:t>КГУ</w:t>
      </w:r>
      <w:r w:rsidR="00A1725B">
        <w:rPr>
          <w:b/>
          <w:sz w:val="28"/>
        </w:rPr>
        <w:t xml:space="preserve"> «Школа-лицей №1» на 202</w:t>
      </w:r>
      <w:r w:rsidR="00E534D5">
        <w:rPr>
          <w:b/>
          <w:sz w:val="28"/>
          <w:lang w:val="kk-KZ"/>
        </w:rPr>
        <w:t>5</w:t>
      </w:r>
      <w:r w:rsidR="00A1725B">
        <w:rPr>
          <w:b/>
          <w:sz w:val="28"/>
        </w:rPr>
        <w:t>- 202</w:t>
      </w:r>
      <w:r w:rsidR="00E534D5">
        <w:rPr>
          <w:b/>
          <w:sz w:val="28"/>
          <w:lang w:val="kk-KZ"/>
        </w:rPr>
        <w:t>6</w:t>
      </w:r>
      <w:r>
        <w:rPr>
          <w:b/>
          <w:sz w:val="28"/>
        </w:rPr>
        <w:t xml:space="preserve"> учебный</w:t>
      </w:r>
      <w:r w:rsidR="00A1725B">
        <w:rPr>
          <w:b/>
          <w:sz w:val="28"/>
          <w:lang w:val="kk-KZ"/>
        </w:rPr>
        <w:t xml:space="preserve">  </w:t>
      </w:r>
      <w:r>
        <w:rPr>
          <w:b/>
          <w:sz w:val="28"/>
        </w:rPr>
        <w:t>год</w:t>
      </w:r>
    </w:p>
    <w:p w:rsidR="00C43A9D" w:rsidRPr="00C43A9D" w:rsidRDefault="00C43A9D">
      <w:pPr>
        <w:jc w:val="center"/>
        <w:rPr>
          <w:b/>
          <w:sz w:val="28"/>
          <w:lang w:val="kk-KZ"/>
        </w:rPr>
      </w:pPr>
    </w:p>
    <w:p w:rsidR="009D020F" w:rsidRDefault="00983A6E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Plan of teaching and educational work the compre</w:t>
      </w:r>
      <w:r w:rsidR="00A1725B">
        <w:rPr>
          <w:b/>
          <w:sz w:val="28"/>
          <w:lang w:val="en-US"/>
        </w:rPr>
        <w:t>hensive school-lyceum №1 in 202</w:t>
      </w:r>
      <w:r w:rsidR="00E534D5">
        <w:rPr>
          <w:b/>
          <w:sz w:val="28"/>
          <w:lang w:val="kk-KZ"/>
        </w:rPr>
        <w:t>5</w:t>
      </w:r>
      <w:r w:rsidR="00A1725B">
        <w:rPr>
          <w:b/>
          <w:sz w:val="28"/>
          <w:lang w:val="en-US"/>
        </w:rPr>
        <w:t>-202</w:t>
      </w:r>
      <w:r w:rsidR="00E534D5">
        <w:rPr>
          <w:b/>
          <w:sz w:val="28"/>
          <w:lang w:val="kk-KZ"/>
        </w:rPr>
        <w:t>6</w:t>
      </w:r>
      <w:r>
        <w:rPr>
          <w:b/>
          <w:sz w:val="28"/>
          <w:lang w:val="en-US"/>
        </w:rPr>
        <w:t xml:space="preserve"> School year</w:t>
      </w:r>
    </w:p>
    <w:p w:rsidR="009D020F" w:rsidRDefault="009D020F">
      <w:pPr>
        <w:jc w:val="center"/>
        <w:rPr>
          <w:b/>
          <w:sz w:val="28"/>
          <w:lang w:val="en-US"/>
        </w:rPr>
      </w:pPr>
    </w:p>
    <w:p w:rsidR="009D020F" w:rsidRDefault="009D020F">
      <w:pPr>
        <w:jc w:val="center"/>
        <w:rPr>
          <w:b/>
          <w:sz w:val="28"/>
          <w:lang w:val="en-US"/>
        </w:rPr>
      </w:pPr>
    </w:p>
    <w:p w:rsidR="009D020F" w:rsidRDefault="009D020F">
      <w:pPr>
        <w:jc w:val="center"/>
        <w:rPr>
          <w:lang w:val="en-US"/>
        </w:rPr>
      </w:pPr>
    </w:p>
    <w:p w:rsidR="009D020F" w:rsidRDefault="009D020F">
      <w:pPr>
        <w:jc w:val="center"/>
        <w:rPr>
          <w:lang w:val="en-US"/>
        </w:rPr>
      </w:pPr>
    </w:p>
    <w:p w:rsidR="009D020F" w:rsidRDefault="009D020F">
      <w:pPr>
        <w:jc w:val="center"/>
        <w:rPr>
          <w:lang w:val="en-US"/>
        </w:rPr>
      </w:pPr>
    </w:p>
    <w:p w:rsidR="009D020F" w:rsidRDefault="009D020F">
      <w:pPr>
        <w:jc w:val="center"/>
        <w:rPr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Default="009D020F">
      <w:pPr>
        <w:jc w:val="center"/>
        <w:rPr>
          <w:b/>
          <w:color w:val="000000"/>
          <w:lang w:val="en-US"/>
        </w:rPr>
      </w:pPr>
    </w:p>
    <w:p w:rsidR="009D020F" w:rsidRPr="00C43A9D" w:rsidRDefault="00C43A9D">
      <w:pPr>
        <w:jc w:val="center"/>
        <w:rPr>
          <w:b/>
          <w:color w:val="000000"/>
          <w:sz w:val="24"/>
          <w:szCs w:val="24"/>
          <w:lang w:val="kk-KZ"/>
        </w:rPr>
      </w:pPr>
      <w:r w:rsidRPr="00C43A9D">
        <w:rPr>
          <w:b/>
          <w:color w:val="000000"/>
          <w:sz w:val="24"/>
          <w:szCs w:val="24"/>
          <w:lang w:val="kk-KZ"/>
        </w:rPr>
        <w:t>Қарағанды облысы, Саран</w:t>
      </w:r>
      <w:r w:rsidR="00E534D5">
        <w:rPr>
          <w:b/>
          <w:color w:val="000000"/>
          <w:sz w:val="24"/>
          <w:szCs w:val="24"/>
          <w:lang w:val="kk-KZ"/>
        </w:rPr>
        <w:t xml:space="preserve"> </w:t>
      </w:r>
      <w:r w:rsidRPr="00C43A9D">
        <w:rPr>
          <w:b/>
          <w:color w:val="000000"/>
          <w:sz w:val="24"/>
          <w:szCs w:val="24"/>
          <w:lang w:val="kk-KZ"/>
        </w:rPr>
        <w:t xml:space="preserve">қаласы </w:t>
      </w:r>
      <w:r w:rsidR="00E534D5">
        <w:rPr>
          <w:b/>
          <w:color w:val="000000"/>
          <w:sz w:val="24"/>
          <w:szCs w:val="24"/>
          <w:lang w:val="kk-KZ"/>
        </w:rPr>
        <w:t>2025</w:t>
      </w:r>
      <w:r w:rsidRPr="00C43A9D">
        <w:rPr>
          <w:b/>
          <w:color w:val="000000"/>
          <w:sz w:val="24"/>
          <w:szCs w:val="24"/>
          <w:lang w:val="kk-KZ"/>
        </w:rPr>
        <w:t>жыл</w:t>
      </w:r>
    </w:p>
    <w:p w:rsidR="009D020F" w:rsidRPr="00C43A9D" w:rsidRDefault="009D020F">
      <w:pPr>
        <w:jc w:val="center"/>
        <w:rPr>
          <w:b/>
          <w:color w:val="000000"/>
        </w:rPr>
      </w:pPr>
    </w:p>
    <w:p w:rsidR="009D020F" w:rsidRDefault="00983A6E">
      <w:pPr>
        <w:jc w:val="center"/>
        <w:rPr>
          <w:b/>
          <w:sz w:val="24"/>
        </w:rPr>
      </w:pPr>
      <w:r>
        <w:rPr>
          <w:b/>
          <w:sz w:val="24"/>
        </w:rPr>
        <w:t>Карагандинская область</w:t>
      </w:r>
      <w:r w:rsidR="00A1725B">
        <w:rPr>
          <w:b/>
          <w:sz w:val="24"/>
        </w:rPr>
        <w:t>,</w:t>
      </w:r>
      <w:r w:rsidR="00C43A9D">
        <w:rPr>
          <w:b/>
          <w:sz w:val="24"/>
          <w:lang w:val="kk-KZ"/>
        </w:rPr>
        <w:t xml:space="preserve"> </w:t>
      </w:r>
      <w:r w:rsidR="00A1725B">
        <w:rPr>
          <w:b/>
          <w:sz w:val="24"/>
        </w:rPr>
        <w:t>город Сарань 202</w:t>
      </w:r>
      <w:r w:rsidR="00E534D5">
        <w:rPr>
          <w:b/>
          <w:sz w:val="24"/>
          <w:lang w:val="kk-KZ"/>
        </w:rPr>
        <w:t>5</w:t>
      </w:r>
      <w:r>
        <w:rPr>
          <w:b/>
          <w:sz w:val="24"/>
        </w:rPr>
        <w:t xml:space="preserve"> год</w:t>
      </w:r>
    </w:p>
    <w:p w:rsidR="009D020F" w:rsidRDefault="009D020F">
      <w:pPr>
        <w:jc w:val="center"/>
        <w:rPr>
          <w:b/>
          <w:color w:val="000000"/>
          <w:sz w:val="24"/>
        </w:rPr>
      </w:pPr>
    </w:p>
    <w:p w:rsidR="009D020F" w:rsidRDefault="00983A6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План учебно-воспитательной работы КГУ «Школа – лицей № 1 отдела образования города Сарани, </w:t>
      </w:r>
      <w:r>
        <w:rPr>
          <w:b/>
          <w:color w:val="000000"/>
          <w:lang w:val="kk-KZ"/>
        </w:rPr>
        <w:t>у</w:t>
      </w:r>
      <w:r>
        <w:rPr>
          <w:b/>
          <w:color w:val="000000"/>
        </w:rPr>
        <w:t>правления образования Карагандинской области»</w:t>
      </w:r>
    </w:p>
    <w:p w:rsidR="009D020F" w:rsidRDefault="00983A6E">
      <w:pPr>
        <w:jc w:val="center"/>
      </w:pPr>
      <w:r>
        <w:rPr>
          <w:b/>
          <w:color w:val="000000"/>
        </w:rPr>
        <w:t>на 202</w:t>
      </w:r>
      <w:r w:rsidR="00460711">
        <w:rPr>
          <w:b/>
          <w:color w:val="000000"/>
          <w:lang w:val="kk-KZ"/>
        </w:rPr>
        <w:t>5</w:t>
      </w:r>
      <w:r>
        <w:rPr>
          <w:b/>
          <w:color w:val="000000"/>
        </w:rPr>
        <w:t>-202</w:t>
      </w:r>
      <w:r w:rsidR="00460711">
        <w:rPr>
          <w:b/>
          <w:color w:val="000000"/>
          <w:lang w:val="kk-KZ"/>
        </w:rPr>
        <w:t>6</w:t>
      </w:r>
      <w:r>
        <w:rPr>
          <w:b/>
          <w:color w:val="000000"/>
        </w:rPr>
        <w:t xml:space="preserve"> учебный год.</w:t>
      </w:r>
    </w:p>
    <w:p w:rsidR="009D020F" w:rsidRDefault="009D020F">
      <w:pPr>
        <w:rPr>
          <w:b/>
        </w:rPr>
      </w:pPr>
    </w:p>
    <w:p w:rsidR="009D020F" w:rsidRDefault="00983A6E">
      <w:pPr>
        <w:rPr>
          <w:b/>
          <w:sz w:val="24"/>
          <w:szCs w:val="24"/>
        </w:rPr>
      </w:pPr>
      <w:proofErr w:type="spellStart"/>
      <w:r>
        <w:rPr>
          <w:b/>
        </w:rPr>
        <w:t>Миссия</w:t>
      </w:r>
      <w:proofErr w:type="gramStart"/>
      <w:r>
        <w:rPr>
          <w:b/>
        </w:rPr>
        <w:t>:</w:t>
      </w:r>
      <w:r>
        <w:rPr>
          <w:rFonts w:eastAsia="sans-serif"/>
          <w:color w:val="000000"/>
          <w:sz w:val="24"/>
          <w:szCs w:val="24"/>
          <w:shd w:val="clear" w:color="auto" w:fill="FFFFFF"/>
        </w:rPr>
        <w:t>В</w:t>
      </w:r>
      <w:proofErr w:type="spellEnd"/>
      <w:proofErr w:type="gramEnd"/>
      <w:r>
        <w:rPr>
          <w:rFonts w:eastAsia="sans-serif"/>
          <w:color w:val="000000"/>
          <w:sz w:val="24"/>
          <w:szCs w:val="24"/>
          <w:shd w:val="clear" w:color="auto" w:fill="FFFFFF"/>
        </w:rPr>
        <w:t xml:space="preserve"> современных условиях конкурентоспособность является фактором успешного и устойчивого развития любой страны. Главная миссия школы в целом заключается в создании условий для воспитания и развития конкурентоспособной личности. В основе модели современной школы — открытая безопасная образовательная среда, обладающая особыми качествами. Миссия школы в том, чтобы создать благоприятные условия для формирования образа успешного человека. «Личность. Интеллект. Культура» — именно в них отражаются видение школы и основные ценности школы. Школа должна помочь детям обрести потребность с каждым днем становится лучше, научить быть толерантными и общительными. Поэтому именно ученик является основной ценностью всей жизни школы, он источник вдохновения учителя, педагога, директора. </w:t>
      </w:r>
      <w:proofErr w:type="gramStart"/>
      <w:r>
        <w:rPr>
          <w:rFonts w:eastAsia="sans-serif"/>
          <w:color w:val="000000"/>
          <w:sz w:val="24"/>
          <w:szCs w:val="24"/>
          <w:shd w:val="clear" w:color="auto" w:fill="FFFFFF"/>
        </w:rPr>
        <w:t>Социально-педагогическая миссия школы состоит в удовлетворении образовательных потребностей учащихся; обучении и воспитании на основе базовых ценностей школы и всех субъектов образовательного процесса творческих личностей, адаптированных к любым изменениям в окружающей среде, адекватно оценивающих свои способности и возможности в социальной и профессиональной жизни, стремящихся к вершинам жизненного успеха, в том числе профессионального, с целью их социальной и личностной реализации.</w:t>
      </w:r>
      <w:proofErr w:type="gramEnd"/>
      <w:r>
        <w:rPr>
          <w:rFonts w:eastAsia="sans-serif"/>
          <w:color w:val="000000"/>
          <w:sz w:val="24"/>
          <w:szCs w:val="24"/>
          <w:shd w:val="clear" w:color="auto" w:fill="FFFFFF"/>
        </w:rPr>
        <w:t xml:space="preserve"> Миссия школы также и в том, чтобы показать, как можно формировать социально успешную личность (как среди учащихся, так и среди педагогов). Цель современной школы — воспитание самостоятельного человека, обладающего хорошими знаниями и социальными навыками.</w:t>
      </w:r>
    </w:p>
    <w:p w:rsidR="009D020F" w:rsidRDefault="009D020F">
      <w:pPr>
        <w:rPr>
          <w:b/>
        </w:rPr>
      </w:pPr>
    </w:p>
    <w:p w:rsidR="009D020F" w:rsidRDefault="00983A6E">
      <w:pPr>
        <w:rPr>
          <w:b/>
          <w:lang w:val="kk-KZ"/>
        </w:rPr>
      </w:pPr>
      <w:r>
        <w:rPr>
          <w:b/>
        </w:rPr>
        <w:t>Цель КГУ « ШЛ №1»:</w:t>
      </w:r>
    </w:p>
    <w:p w:rsidR="00C94B8B" w:rsidRPr="00C94B8B" w:rsidRDefault="00C94B8B" w:rsidP="00C94B8B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C94B8B">
        <w:rPr>
          <w:b/>
          <w:bCs/>
          <w:sz w:val="28"/>
          <w:szCs w:val="28"/>
        </w:rPr>
        <w:t>Методическая цель работы школы на 2025–2026 учебный год</w:t>
      </w:r>
    </w:p>
    <w:p w:rsidR="00455873" w:rsidRDefault="00C94B8B" w:rsidP="00455873">
      <w:pPr>
        <w:spacing w:before="100" w:beforeAutospacing="1" w:after="100" w:afterAutospacing="1"/>
        <w:rPr>
          <w:bCs/>
          <w:sz w:val="24"/>
          <w:szCs w:val="24"/>
          <w:lang w:val="kk-KZ"/>
        </w:rPr>
      </w:pPr>
      <w:r w:rsidRPr="00C94B8B">
        <w:rPr>
          <w:bCs/>
          <w:sz w:val="24"/>
          <w:szCs w:val="24"/>
        </w:rPr>
        <w:t>Создание условий для развития профессиональной компетентности педагогов, направленной на повышение качества образования через внедрение современных образовательных технологий, формирование функциональной грамотности и воспитание личности обучающегося в духе национальных и общечеловеческих ценностей на основе программ «</w:t>
      </w:r>
      <w:proofErr w:type="spellStart"/>
      <w:r w:rsidRPr="00C94B8B">
        <w:rPr>
          <w:bCs/>
          <w:sz w:val="24"/>
          <w:szCs w:val="24"/>
        </w:rPr>
        <w:t>Адал</w:t>
      </w:r>
      <w:proofErr w:type="spellEnd"/>
      <w:r w:rsidRPr="00C94B8B">
        <w:rPr>
          <w:bCs/>
          <w:sz w:val="24"/>
          <w:szCs w:val="24"/>
        </w:rPr>
        <w:t xml:space="preserve"> </w:t>
      </w:r>
      <w:proofErr w:type="spellStart"/>
      <w:r w:rsidRPr="00C94B8B">
        <w:rPr>
          <w:bCs/>
          <w:sz w:val="24"/>
          <w:szCs w:val="24"/>
        </w:rPr>
        <w:t>азамат</w:t>
      </w:r>
      <w:proofErr w:type="spellEnd"/>
      <w:r w:rsidRPr="00C94B8B">
        <w:rPr>
          <w:bCs/>
          <w:sz w:val="24"/>
          <w:szCs w:val="24"/>
        </w:rPr>
        <w:t>» и «Біртұтас тәрбие».</w:t>
      </w:r>
    </w:p>
    <w:p w:rsidR="009D020F" w:rsidRDefault="00983A6E" w:rsidP="00455873">
      <w:pPr>
        <w:spacing w:before="100" w:beforeAutospacing="1" w:after="100" w:afterAutospacing="1"/>
      </w:pPr>
      <w:r>
        <w:rPr>
          <w:b/>
        </w:rPr>
        <w:t>Задачи КГУ « ШЛ №1»:</w:t>
      </w:r>
    </w:p>
    <w:p w:rsidR="009D020F" w:rsidRDefault="00983A6E">
      <w:r>
        <w:t xml:space="preserve"> создание условий обеспечивающих повышение качества и доступности образования;</w:t>
      </w:r>
    </w:p>
    <w:p w:rsidR="009D020F" w:rsidRDefault="00983A6E">
      <w:r>
        <w:t>Повышение квалификации педагогических работников, создание организационных и научно-методических условий для развития профессиональной компетентности;</w:t>
      </w:r>
    </w:p>
    <w:p w:rsidR="009D020F" w:rsidRDefault="00983A6E">
      <w:r>
        <w:rPr>
          <w:b/>
        </w:rPr>
        <w:t xml:space="preserve">Развитие </w:t>
      </w:r>
      <w:r>
        <w:t>системы государственно0общественного управления школой;</w:t>
      </w:r>
    </w:p>
    <w:p w:rsidR="009D020F" w:rsidRDefault="00983A6E">
      <w:r>
        <w:t xml:space="preserve">Улучшение материально-технической обеспеченности </w:t>
      </w:r>
      <w:proofErr w:type="spellStart"/>
      <w:proofErr w:type="gramStart"/>
      <w:r>
        <w:t>учебно</w:t>
      </w:r>
      <w:proofErr w:type="spellEnd"/>
      <w:r>
        <w:t xml:space="preserve"> - воспитательного</w:t>
      </w:r>
      <w:proofErr w:type="gramEnd"/>
      <w:r>
        <w:t xml:space="preserve"> процесса;</w:t>
      </w:r>
    </w:p>
    <w:p w:rsidR="009D020F" w:rsidRDefault="00983A6E">
      <w:r>
        <w:t xml:space="preserve">Обучение школьников разнообразным способам речевого общения и развития навыков </w:t>
      </w:r>
      <w:proofErr w:type="spellStart"/>
      <w:r>
        <w:t>социокультурного</w:t>
      </w:r>
      <w:proofErr w:type="spellEnd"/>
      <w:r>
        <w:t xml:space="preserve"> взаимодействия.</w:t>
      </w:r>
    </w:p>
    <w:p w:rsidR="009D020F" w:rsidRDefault="009D020F"/>
    <w:p w:rsidR="009D020F" w:rsidRDefault="00983A6E">
      <w:pPr>
        <w:pStyle w:val="a6"/>
        <w:numPr>
          <w:ilvl w:val="0"/>
          <w:numId w:val="1"/>
        </w:numPr>
        <w:spacing w:after="200" w:line="276" w:lineRule="auto"/>
      </w:pPr>
      <w:r>
        <w:t xml:space="preserve">Развивать исследовательские навыки и </w:t>
      </w:r>
      <w:proofErr w:type="spellStart"/>
      <w:r>
        <w:t>креативное</w:t>
      </w:r>
      <w:proofErr w:type="spellEnd"/>
      <w:r>
        <w:t xml:space="preserve"> мышление через проектную деятельность на уроках и во внеурочное время.</w:t>
      </w:r>
    </w:p>
    <w:p w:rsidR="009D020F" w:rsidRDefault="00983A6E">
      <w:pPr>
        <w:pStyle w:val="a6"/>
        <w:numPr>
          <w:ilvl w:val="0"/>
          <w:numId w:val="1"/>
        </w:numPr>
        <w:spacing w:after="200" w:line="276" w:lineRule="auto"/>
      </w:pPr>
      <w:r>
        <w:t>Актуализировать взаимодействие между субъектами учебно-воспитательного процесса в  цифровой образовательной среде.</w:t>
      </w:r>
    </w:p>
    <w:p w:rsidR="009D020F" w:rsidRDefault="00983A6E">
      <w:pPr>
        <w:pStyle w:val="a6"/>
        <w:numPr>
          <w:ilvl w:val="0"/>
          <w:numId w:val="1"/>
        </w:numPr>
        <w:spacing w:after="200" w:line="276" w:lineRule="auto"/>
      </w:pPr>
      <w:proofErr w:type="gramStart"/>
      <w:r>
        <w:t xml:space="preserve">Повысить мотивацию обучающихся через эффективную </w:t>
      </w:r>
      <w:proofErr w:type="spellStart"/>
      <w:r>
        <w:t>геймификацию</w:t>
      </w:r>
      <w:proofErr w:type="spellEnd"/>
      <w:r>
        <w:t xml:space="preserve"> – использование видеоигр и игровых элементов на уроках.</w:t>
      </w:r>
      <w:proofErr w:type="gramEnd"/>
    </w:p>
    <w:p w:rsidR="009D020F" w:rsidRDefault="00983A6E">
      <w:pPr>
        <w:pStyle w:val="a6"/>
        <w:numPr>
          <w:ilvl w:val="0"/>
          <w:numId w:val="1"/>
        </w:numPr>
        <w:spacing w:after="200" w:line="276" w:lineRule="auto"/>
      </w:pPr>
      <w:r>
        <w:t xml:space="preserve">Выявлять предрасположенность к профессии на раннем этапе обучения для построение индивидуальной образовательной траектории </w:t>
      </w:r>
      <w:proofErr w:type="gramStart"/>
      <w:r>
        <w:t>обучающихся</w:t>
      </w:r>
      <w:proofErr w:type="gramEnd"/>
      <w:r>
        <w:t>.</w:t>
      </w:r>
    </w:p>
    <w:p w:rsidR="009D020F" w:rsidRDefault="009D020F"/>
    <w:p w:rsidR="009D020F" w:rsidRDefault="009D020F"/>
    <w:p w:rsidR="009D020F" w:rsidRDefault="009D020F"/>
    <w:p w:rsidR="009D020F" w:rsidRDefault="009D02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1"/>
        <w:gridCol w:w="3356"/>
        <w:gridCol w:w="1982"/>
        <w:gridCol w:w="1852"/>
      </w:tblGrid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Основные направления работы</w:t>
            </w: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Мероприятия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Ответственные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Сроки исполнения</w:t>
            </w:r>
          </w:p>
          <w:p w:rsidR="009D020F" w:rsidRPr="00983A6E" w:rsidRDefault="009D020F"/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83A6E">
            <w:r w:rsidRPr="00983A6E">
              <w:t>1</w:t>
            </w: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2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t>3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r w:rsidRPr="00983A6E">
              <w:t>4</w:t>
            </w:r>
          </w:p>
        </w:tc>
      </w:tr>
      <w:tr w:rsidR="009D020F" w:rsidRPr="00983A6E">
        <w:trPr>
          <w:trHeight w:val="1202"/>
        </w:trPr>
        <w:tc>
          <w:tcPr>
            <w:tcW w:w="2381" w:type="dxa"/>
            <w:vMerge w:val="restart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  <w:color w:val="000000"/>
              </w:rPr>
              <w:t>Общее управление КГУ «Школа-лицей №1»</w:t>
            </w:r>
          </w:p>
        </w:tc>
        <w:tc>
          <w:tcPr>
            <w:tcW w:w="3356" w:type="dxa"/>
            <w:shd w:val="clear" w:color="auto" w:fill="auto"/>
          </w:tcPr>
          <w:p w:rsidR="009D020F" w:rsidRPr="00F76B59" w:rsidRDefault="00983A6E">
            <w:pPr>
              <w:spacing w:after="20"/>
              <w:ind w:left="20"/>
              <w:jc w:val="both"/>
              <w:rPr>
                <w:b/>
                <w:color w:val="FF0000"/>
              </w:rPr>
            </w:pPr>
            <w:r w:rsidRPr="00F76B59">
              <w:rPr>
                <w:b/>
                <w:color w:val="FF0000"/>
              </w:rPr>
              <w:t>1.Внедрение программы   развития  школы:</w:t>
            </w:r>
          </w:p>
          <w:p w:rsidR="009D020F" w:rsidRPr="00F76B59" w:rsidRDefault="00983A6E">
            <w:pPr>
              <w:spacing w:after="20"/>
              <w:ind w:left="20"/>
              <w:jc w:val="both"/>
              <w:rPr>
                <w:color w:val="FF0000"/>
              </w:rPr>
            </w:pPr>
            <w:r w:rsidRPr="00F76B59">
              <w:rPr>
                <w:color w:val="FF0000"/>
              </w:rPr>
              <w:t>-утверждение плана мероприятий  на 202</w:t>
            </w:r>
            <w:r w:rsidR="00460711" w:rsidRPr="00F76B59">
              <w:rPr>
                <w:color w:val="FF0000"/>
                <w:lang w:val="kk-KZ"/>
              </w:rPr>
              <w:t>5</w:t>
            </w:r>
            <w:r w:rsidRPr="00F76B59">
              <w:rPr>
                <w:color w:val="FF0000"/>
              </w:rPr>
              <w:t>-2</w:t>
            </w:r>
            <w:r w:rsidR="00460711" w:rsidRPr="00F76B59">
              <w:rPr>
                <w:color w:val="FF0000"/>
                <w:lang w:val="kk-KZ"/>
              </w:rPr>
              <w:t>6</w:t>
            </w:r>
            <w:r w:rsidRPr="00F76B59">
              <w:rPr>
                <w:color w:val="FF0000"/>
              </w:rPr>
              <w:t xml:space="preserve"> </w:t>
            </w:r>
            <w:proofErr w:type="spellStart"/>
            <w:r w:rsidRPr="00F76B59">
              <w:rPr>
                <w:color w:val="FF0000"/>
              </w:rPr>
              <w:t>у.</w:t>
            </w:r>
            <w:proofErr w:type="gramStart"/>
            <w:r w:rsidRPr="00F76B59">
              <w:rPr>
                <w:color w:val="FF0000"/>
              </w:rPr>
              <w:t>г</w:t>
            </w:r>
            <w:proofErr w:type="spellEnd"/>
            <w:proofErr w:type="gramEnd"/>
            <w:r w:rsidRPr="00F76B59">
              <w:rPr>
                <w:color w:val="FF0000"/>
              </w:rPr>
              <w:t>.;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Зам. директора </w:t>
            </w: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/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jc w:val="both"/>
              <w:rPr>
                <w:color w:val="000000"/>
              </w:rPr>
            </w:pPr>
          </w:p>
          <w:p w:rsidR="009D020F" w:rsidRPr="00983A6E" w:rsidRDefault="009D020F">
            <w:pPr>
              <w:spacing w:after="20"/>
              <w:jc w:val="both"/>
              <w:rPr>
                <w:color w:val="000000"/>
              </w:rPr>
            </w:pPr>
          </w:p>
          <w:p w:rsidR="009D020F" w:rsidRPr="00983A6E" w:rsidRDefault="009D020F">
            <w:pPr>
              <w:spacing w:after="20"/>
              <w:jc w:val="both"/>
              <w:rPr>
                <w:color w:val="000000"/>
              </w:rPr>
            </w:pPr>
          </w:p>
          <w:p w:rsidR="009D020F" w:rsidRPr="00983A6E" w:rsidRDefault="00983A6E">
            <w:pPr>
              <w:spacing w:after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1.09.2</w:t>
            </w:r>
            <w:r w:rsidR="00460711">
              <w:rPr>
                <w:color w:val="000000"/>
                <w:lang w:val="kk-KZ"/>
              </w:rPr>
              <w:t>5</w:t>
            </w:r>
          </w:p>
          <w:p w:rsidR="009D020F" w:rsidRPr="00983A6E" w:rsidRDefault="009D020F">
            <w:pPr>
              <w:spacing w:after="20"/>
              <w:jc w:val="both"/>
              <w:rPr>
                <w:color w:val="000000"/>
              </w:rPr>
            </w:pPr>
          </w:p>
          <w:p w:rsidR="009D020F" w:rsidRPr="00983A6E" w:rsidRDefault="009D020F"/>
        </w:tc>
      </w:tr>
      <w:tr w:rsidR="009D020F" w:rsidRPr="00983A6E">
        <w:trPr>
          <w:trHeight w:val="449"/>
        </w:trPr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  <w:color w:val="000000"/>
              </w:rPr>
            </w:pPr>
            <w:r w:rsidRPr="00983A6E">
              <w:rPr>
                <w:color w:val="000000"/>
              </w:rPr>
              <w:t>-контроль исполнения плана;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28 числа каждого месяца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rPr>
          <w:trHeight w:val="665"/>
        </w:trPr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-рефлексивный отчет выполнения СПР.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10.06.2</w:t>
            </w:r>
            <w:r w:rsidRPr="00983A6E">
              <w:rPr>
                <w:color w:val="000000"/>
                <w:lang w:val="kk-KZ"/>
              </w:rPr>
              <w:t>6</w:t>
            </w:r>
          </w:p>
          <w:p w:rsidR="009D020F" w:rsidRPr="00983A6E" w:rsidRDefault="009D020F">
            <w:pPr>
              <w:spacing w:after="20"/>
              <w:jc w:val="both"/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rPr>
          <w:trHeight w:val="951"/>
        </w:trPr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F76B59" w:rsidRDefault="00983A6E">
            <w:pPr>
              <w:spacing w:after="20"/>
              <w:ind w:left="20"/>
              <w:jc w:val="both"/>
              <w:rPr>
                <w:b/>
                <w:color w:val="FF0000"/>
              </w:rPr>
            </w:pPr>
            <w:r w:rsidRPr="00F76B59">
              <w:rPr>
                <w:b/>
                <w:color w:val="FF0000"/>
              </w:rPr>
              <w:t>2. Работа на портале Б</w:t>
            </w:r>
            <w:proofErr w:type="spellStart"/>
            <w:proofErr w:type="gramStart"/>
            <w:r w:rsidRPr="00F76B59">
              <w:rPr>
                <w:b/>
                <w:color w:val="FF0000"/>
                <w:lang w:val="en-US"/>
              </w:rPr>
              <w:t>i</w:t>
            </w:r>
            <w:proofErr w:type="spellEnd"/>
            <w:proofErr w:type="gramEnd"/>
            <w:r w:rsidRPr="00F76B59">
              <w:rPr>
                <w:b/>
                <w:color w:val="FF0000"/>
              </w:rPr>
              <w:t>л</w:t>
            </w:r>
            <w:proofErr w:type="spellStart"/>
            <w:r w:rsidRPr="00F76B59">
              <w:rPr>
                <w:b/>
                <w:color w:val="FF0000"/>
                <w:lang w:val="en-US"/>
              </w:rPr>
              <w:t>i</w:t>
            </w:r>
            <w:proofErr w:type="spellEnd"/>
            <w:r w:rsidRPr="00F76B59">
              <w:rPr>
                <w:b/>
                <w:color w:val="FF0000"/>
              </w:rPr>
              <w:t>мал:</w:t>
            </w:r>
          </w:p>
          <w:p w:rsidR="009D020F" w:rsidRPr="00F76B59" w:rsidRDefault="00983A6E">
            <w:pPr>
              <w:rPr>
                <w:color w:val="FF0000"/>
              </w:rPr>
            </w:pPr>
            <w:r w:rsidRPr="00F76B59">
              <w:rPr>
                <w:color w:val="FF0000"/>
              </w:rPr>
              <w:t xml:space="preserve">-перевод  школы </w:t>
            </w:r>
            <w:proofErr w:type="gramStart"/>
            <w:r w:rsidRPr="00F76B59">
              <w:rPr>
                <w:color w:val="FF0000"/>
              </w:rPr>
              <w:t>на</w:t>
            </w:r>
            <w:proofErr w:type="gramEnd"/>
            <w:r w:rsidRPr="00F76B59">
              <w:rPr>
                <w:color w:val="FF0000"/>
              </w:rPr>
              <w:t xml:space="preserve"> новый </w:t>
            </w:r>
            <w:proofErr w:type="spellStart"/>
            <w:r w:rsidRPr="00F76B59">
              <w:rPr>
                <w:color w:val="FF0000"/>
              </w:rPr>
              <w:t>у.г</w:t>
            </w:r>
            <w:proofErr w:type="spellEnd"/>
            <w:r w:rsidRPr="00F76B59">
              <w:rPr>
                <w:color w:val="FF0000"/>
              </w:rPr>
              <w:t>. в      АСУ;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jc w:val="both"/>
              <w:rPr>
                <w:color w:val="000000"/>
              </w:rPr>
            </w:pPr>
          </w:p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21.08.2</w:t>
            </w:r>
            <w:r w:rsidR="00460711">
              <w:rPr>
                <w:color w:val="000000"/>
                <w:lang w:val="kk-KZ"/>
              </w:rPr>
              <w:t>5</w:t>
            </w: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rPr>
          <w:trHeight w:val="1154"/>
        </w:trPr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F76B59" w:rsidRDefault="00983A6E">
            <w:pPr>
              <w:rPr>
                <w:b/>
                <w:color w:val="FF0000"/>
              </w:rPr>
            </w:pPr>
            <w:r w:rsidRPr="00F76B59">
              <w:rPr>
                <w:color w:val="FF0000"/>
              </w:rPr>
              <w:t>-распределение нагрузки учителей, назначение классного руководства в электронном журнале;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1-4.09.2</w:t>
            </w:r>
            <w:r w:rsidR="00460711">
              <w:rPr>
                <w:color w:val="000000"/>
                <w:lang w:val="kk-KZ"/>
              </w:rPr>
              <w:t>5</w:t>
            </w: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rPr>
          <w:trHeight w:val="529"/>
        </w:trPr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F76B59" w:rsidRDefault="00983A6E">
            <w:pPr>
              <w:rPr>
                <w:color w:val="FF0000"/>
              </w:rPr>
            </w:pPr>
            <w:r w:rsidRPr="00F76B59">
              <w:rPr>
                <w:color w:val="FF0000"/>
              </w:rPr>
              <w:t>-загрузка расписания уроков;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11.09.2</w:t>
            </w:r>
            <w:r w:rsidR="00460711">
              <w:rPr>
                <w:color w:val="000000"/>
                <w:lang w:val="kk-KZ"/>
              </w:rPr>
              <w:t>5</w:t>
            </w: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rPr>
          <w:trHeight w:val="589"/>
        </w:trPr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F76B59" w:rsidRDefault="00983A6E">
            <w:pPr>
              <w:rPr>
                <w:color w:val="FF0000"/>
              </w:rPr>
            </w:pPr>
            <w:r w:rsidRPr="00F76B59">
              <w:rPr>
                <w:color w:val="FF0000"/>
              </w:rPr>
              <w:t>- загрузка и утверждение  КТП;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Курирующие завучи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5.09.2</w:t>
            </w:r>
            <w:r w:rsidR="00460711">
              <w:rPr>
                <w:color w:val="000000"/>
                <w:lang w:val="kk-KZ"/>
              </w:rPr>
              <w:t>5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rPr>
          <w:trHeight w:val="1022"/>
        </w:trPr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F76B59" w:rsidRDefault="00983A6E">
            <w:pPr>
              <w:rPr>
                <w:color w:val="FF0000"/>
              </w:rPr>
            </w:pPr>
            <w:r w:rsidRPr="00F76B59">
              <w:rPr>
                <w:color w:val="FF0000"/>
              </w:rPr>
              <w:t>- работа классных руководителей с картотекой учащихся: заполнение,  внесение изменений в данные об учащихся и родителях;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Зам. директора 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5.09-7.09.2</w:t>
            </w:r>
            <w:r w:rsidR="00460711">
              <w:rPr>
                <w:color w:val="000000"/>
                <w:lang w:val="kk-KZ"/>
              </w:rPr>
              <w:t>5</w:t>
            </w: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rPr>
          <w:trHeight w:val="559"/>
        </w:trPr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- контроль ведения электронного журнала;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Курирующие завучи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460711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>7.1</w:t>
            </w:r>
            <w:r>
              <w:rPr>
                <w:color w:val="000000"/>
                <w:lang w:val="kk-KZ"/>
              </w:rPr>
              <w:t>0</w:t>
            </w:r>
            <w:r w:rsidR="00983A6E" w:rsidRPr="00983A6E">
              <w:rPr>
                <w:color w:val="000000"/>
              </w:rPr>
              <w:t>.2</w:t>
            </w:r>
            <w:r>
              <w:rPr>
                <w:color w:val="000000"/>
                <w:lang w:val="kk-KZ"/>
              </w:rPr>
              <w:t>5</w:t>
            </w:r>
            <w:r>
              <w:rPr>
                <w:color w:val="000000"/>
              </w:rPr>
              <w:t>, 4.0</w:t>
            </w:r>
            <w:r>
              <w:rPr>
                <w:color w:val="000000"/>
                <w:lang w:val="kk-KZ"/>
              </w:rPr>
              <w:t>2</w:t>
            </w:r>
            <w:r w:rsidR="00983A6E" w:rsidRPr="00983A6E">
              <w:rPr>
                <w:color w:val="000000"/>
              </w:rPr>
              <w:t>.2</w:t>
            </w:r>
            <w:r>
              <w:rPr>
                <w:color w:val="000000"/>
                <w:lang w:val="kk-KZ"/>
              </w:rPr>
              <w:t>6</w:t>
            </w:r>
            <w:r w:rsidR="00983A6E" w:rsidRPr="00983A6E">
              <w:rPr>
                <w:color w:val="000000"/>
              </w:rPr>
              <w:t>, 24.03.2</w:t>
            </w:r>
            <w:r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F76B59" w:rsidRDefault="00983A6E">
            <w:pPr>
              <w:rPr>
                <w:color w:val="FF0000"/>
              </w:rPr>
            </w:pPr>
            <w:r w:rsidRPr="00F76B59">
              <w:rPr>
                <w:color w:val="FF0000"/>
              </w:rPr>
              <w:t>-архивация классных журналов на электронных носителях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460711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kk-KZ"/>
              </w:rPr>
              <w:t>5</w:t>
            </w:r>
            <w:r w:rsidR="00983A6E" w:rsidRPr="00983A6E">
              <w:rPr>
                <w:color w:val="000000"/>
              </w:rPr>
              <w:t>.06.2</w:t>
            </w:r>
            <w:r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F76B59" w:rsidRDefault="00983A6E">
            <w:pPr>
              <w:rPr>
                <w:b/>
                <w:color w:val="FF0000"/>
              </w:rPr>
            </w:pPr>
            <w:r w:rsidRPr="00F76B59">
              <w:rPr>
                <w:color w:val="FF0000"/>
              </w:rPr>
              <w:t xml:space="preserve">3. </w:t>
            </w:r>
            <w:r w:rsidRPr="00F76B59">
              <w:rPr>
                <w:b/>
                <w:color w:val="FF0000"/>
              </w:rPr>
              <w:t>Работа с Попечительским Советом</w:t>
            </w:r>
          </w:p>
          <w:p w:rsidR="009D020F" w:rsidRPr="00F76B59" w:rsidRDefault="00983A6E">
            <w:pPr>
              <w:rPr>
                <w:color w:val="FF0000"/>
              </w:rPr>
            </w:pPr>
            <w:r w:rsidRPr="00F76B59">
              <w:rPr>
                <w:color w:val="FF0000"/>
              </w:rPr>
              <w:t>-утверждение плана  на 202</w:t>
            </w:r>
            <w:r w:rsidR="00460711" w:rsidRPr="00F76B59">
              <w:rPr>
                <w:color w:val="FF0000"/>
                <w:lang w:val="kk-KZ"/>
              </w:rPr>
              <w:t>5</w:t>
            </w:r>
            <w:r w:rsidRPr="00F76B59">
              <w:rPr>
                <w:color w:val="FF0000"/>
              </w:rPr>
              <w:t>-2</w:t>
            </w:r>
            <w:r w:rsidR="00460711" w:rsidRPr="00F76B59">
              <w:rPr>
                <w:color w:val="FF0000"/>
                <w:lang w:val="kk-KZ"/>
              </w:rPr>
              <w:t>6</w:t>
            </w:r>
            <w:r w:rsidRPr="00F76B59">
              <w:rPr>
                <w:color w:val="FF0000"/>
              </w:rPr>
              <w:t xml:space="preserve"> </w:t>
            </w:r>
            <w:proofErr w:type="spellStart"/>
            <w:r w:rsidRPr="00F76B59">
              <w:rPr>
                <w:color w:val="FF0000"/>
              </w:rPr>
              <w:t>у.</w:t>
            </w:r>
            <w:proofErr w:type="gramStart"/>
            <w:r w:rsidRPr="00F76B59">
              <w:rPr>
                <w:color w:val="FF0000"/>
              </w:rPr>
              <w:t>г</w:t>
            </w:r>
            <w:proofErr w:type="spellEnd"/>
            <w:proofErr w:type="gramEnd"/>
            <w:r w:rsidRPr="00F76B59">
              <w:rPr>
                <w:color w:val="FF0000"/>
              </w:rPr>
              <w:t>.;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</w:t>
            </w:r>
            <w:r w:rsidR="00460711">
              <w:rPr>
                <w:color w:val="000000"/>
                <w:lang w:val="kk-KZ"/>
              </w:rPr>
              <w:t>0</w:t>
            </w:r>
            <w:r w:rsidRPr="00983A6E">
              <w:rPr>
                <w:color w:val="000000"/>
              </w:rPr>
              <w:t>.08.202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-публикация протоколов на сайте школы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b/>
                <w:color w:val="FF0000"/>
              </w:rPr>
            </w:pPr>
            <w:r w:rsidRPr="004F4EC1">
              <w:rPr>
                <w:b/>
                <w:color w:val="FF0000"/>
              </w:rPr>
              <w:t>4</w:t>
            </w:r>
            <w:r w:rsidRPr="004F4EC1">
              <w:rPr>
                <w:color w:val="FF0000"/>
              </w:rPr>
              <w:t xml:space="preserve">. </w:t>
            </w:r>
            <w:r w:rsidRPr="004F4EC1">
              <w:rPr>
                <w:b/>
                <w:color w:val="FF0000"/>
              </w:rPr>
              <w:t>Работа в базе НОБД</w:t>
            </w:r>
          </w:p>
          <w:p w:rsidR="009D020F" w:rsidRPr="004F4EC1" w:rsidRDefault="00983A6E">
            <w:pPr>
              <w:rPr>
                <w:color w:val="FF0000"/>
              </w:rPr>
            </w:pPr>
            <w:r w:rsidRPr="004F4EC1">
              <w:rPr>
                <w:color w:val="FF0000"/>
              </w:rPr>
              <w:t>- заполнение паспорта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сентябрь 202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color w:val="FF0000"/>
              </w:rPr>
            </w:pPr>
            <w:r w:rsidRPr="004F4EC1">
              <w:rPr>
                <w:color w:val="FF0000"/>
              </w:rPr>
              <w:t>-актуализация данных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ежедневно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color w:val="FF0000"/>
              </w:rPr>
            </w:pPr>
            <w:r w:rsidRPr="004F4EC1">
              <w:rPr>
                <w:color w:val="FF0000"/>
              </w:rPr>
              <w:t>- формирование аналитических и статистических отчетов на основе введенных данных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по необходимости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color w:val="FF0000"/>
              </w:rPr>
            </w:pPr>
            <w:r w:rsidRPr="004F4EC1">
              <w:rPr>
                <w:color w:val="FF0000"/>
              </w:rPr>
              <w:t>-хранение и обработка данных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ежемесячно 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5. </w:t>
            </w:r>
            <w:r w:rsidRPr="00983A6E">
              <w:rPr>
                <w:b/>
                <w:color w:val="000000"/>
              </w:rPr>
              <w:t>Работа общешкольного родительского комитета</w:t>
            </w:r>
          </w:p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-утверждение состава ОРК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август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-утверждение плана  на 202</w:t>
            </w:r>
            <w:r w:rsidR="00F76B59">
              <w:rPr>
                <w:color w:val="000000"/>
                <w:lang w:val="kk-KZ"/>
              </w:rPr>
              <w:t>5</w:t>
            </w:r>
            <w:r w:rsidRPr="00983A6E">
              <w:rPr>
                <w:color w:val="000000"/>
              </w:rPr>
              <w:t>-2</w:t>
            </w:r>
            <w:r w:rsidR="00F76B59">
              <w:rPr>
                <w:color w:val="000000"/>
                <w:lang w:val="kk-KZ"/>
              </w:rPr>
              <w:t>6</w:t>
            </w:r>
            <w:proofErr w:type="spellStart"/>
            <w:r w:rsidRPr="00983A6E">
              <w:rPr>
                <w:color w:val="000000"/>
              </w:rPr>
              <w:t>у.г</w:t>
            </w:r>
            <w:proofErr w:type="spellEnd"/>
            <w:r w:rsidRPr="00983A6E">
              <w:rPr>
                <w:color w:val="000000"/>
              </w:rPr>
              <w:t>.;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1.09.202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 w:val="restart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-ведение протоколов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  <w:color w:val="000000"/>
              </w:rPr>
            </w:pPr>
            <w:r w:rsidRPr="00983A6E">
              <w:rPr>
                <w:b/>
                <w:color w:val="000000"/>
              </w:rPr>
              <w:t>6. Работа педсовета.</w:t>
            </w:r>
          </w:p>
          <w:p w:rsidR="009D020F" w:rsidRPr="00983A6E" w:rsidRDefault="00983A6E">
            <w:pPr>
              <w:rPr>
                <w:b/>
                <w:color w:val="000000"/>
              </w:rPr>
            </w:pPr>
            <w:r w:rsidRPr="00983A6E">
              <w:rPr>
                <w:color w:val="000000"/>
              </w:rPr>
              <w:t xml:space="preserve"> - утверждение состава педагогического совета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август 202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b/>
                <w:color w:val="FF0000"/>
              </w:rPr>
            </w:pPr>
            <w:r w:rsidRPr="004F4EC1">
              <w:rPr>
                <w:color w:val="FF0000"/>
              </w:rPr>
              <w:t>-утверждение графика педсоветов на 202</w:t>
            </w:r>
            <w:r w:rsidR="00460711" w:rsidRPr="004F4EC1">
              <w:rPr>
                <w:color w:val="FF0000"/>
                <w:lang w:val="kk-KZ"/>
              </w:rPr>
              <w:t>5</w:t>
            </w:r>
            <w:r w:rsidRPr="004F4EC1">
              <w:rPr>
                <w:color w:val="FF0000"/>
              </w:rPr>
              <w:t>-202</w:t>
            </w:r>
            <w:r w:rsidR="00460711" w:rsidRPr="004F4EC1">
              <w:rPr>
                <w:color w:val="FF0000"/>
                <w:lang w:val="kk-KZ"/>
              </w:rPr>
              <w:t>6</w:t>
            </w:r>
            <w:r w:rsidRPr="004F4EC1">
              <w:rPr>
                <w:color w:val="FF0000"/>
              </w:rPr>
              <w:t xml:space="preserve"> учебный год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август 202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- </w:t>
            </w:r>
            <w:proofErr w:type="gramStart"/>
            <w:r w:rsidRPr="00983A6E">
              <w:rPr>
                <w:color w:val="000000"/>
              </w:rPr>
              <w:t>контроль за</w:t>
            </w:r>
            <w:proofErr w:type="gramEnd"/>
            <w:r w:rsidRPr="00983A6E">
              <w:rPr>
                <w:color w:val="000000"/>
              </w:rPr>
              <w:t xml:space="preserve"> исполнением решений педсоветов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 w:val="restart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Организация образовательного процесса</w:t>
            </w: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  <w:color w:val="000000"/>
              </w:rPr>
            </w:pPr>
            <w:r w:rsidRPr="00983A6E">
              <w:rPr>
                <w:b/>
                <w:color w:val="000000"/>
              </w:rPr>
              <w:t>1.Комплектование классов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28.08.2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color w:val="FF0000"/>
              </w:rPr>
            </w:pPr>
            <w:r w:rsidRPr="004F4EC1">
              <w:rPr>
                <w:color w:val="FF0000"/>
              </w:rPr>
              <w:t>-контроль   движения учащихся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постоянно, отчет по итогам каждой четверти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color w:val="FF0000"/>
              </w:rPr>
            </w:pPr>
            <w:r w:rsidRPr="004F4EC1">
              <w:rPr>
                <w:color w:val="FF0000"/>
              </w:rPr>
              <w:t xml:space="preserve">- контроль исполнения </w:t>
            </w:r>
            <w:proofErr w:type="spellStart"/>
            <w:r w:rsidRPr="004F4EC1">
              <w:rPr>
                <w:color w:val="FF0000"/>
              </w:rPr>
              <w:t>Гос</w:t>
            </w:r>
            <w:proofErr w:type="spellEnd"/>
            <w:r w:rsidRPr="004F4EC1">
              <w:rPr>
                <w:color w:val="FF0000"/>
              </w:rPr>
              <w:t xml:space="preserve">. услуг по приему и переводу учащихся 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еженедельно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color w:val="FF0000"/>
              </w:rPr>
            </w:pPr>
            <w:r w:rsidRPr="004F4EC1">
              <w:rPr>
                <w:color w:val="FF0000"/>
              </w:rPr>
              <w:t xml:space="preserve">-формирование отчетов по </w:t>
            </w:r>
            <w:proofErr w:type="spellStart"/>
            <w:r w:rsidRPr="004F4EC1">
              <w:rPr>
                <w:color w:val="FF0000"/>
              </w:rPr>
              <w:t>Гос</w:t>
            </w:r>
            <w:proofErr w:type="spellEnd"/>
            <w:r w:rsidRPr="004F4EC1">
              <w:rPr>
                <w:color w:val="FF0000"/>
              </w:rPr>
              <w:t xml:space="preserve"> услугам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последний день месяца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b/>
                <w:color w:val="FF0000"/>
              </w:rPr>
            </w:pPr>
            <w:r w:rsidRPr="004F4EC1">
              <w:rPr>
                <w:color w:val="FF0000"/>
              </w:rPr>
              <w:t>2.</w:t>
            </w:r>
            <w:r w:rsidRPr="004F4EC1">
              <w:rPr>
                <w:b/>
                <w:color w:val="FF0000"/>
              </w:rPr>
              <w:t xml:space="preserve"> Вариативная часть У.П. </w:t>
            </w:r>
          </w:p>
          <w:p w:rsidR="009D020F" w:rsidRPr="004F4EC1" w:rsidRDefault="00983A6E">
            <w:pPr>
              <w:rPr>
                <w:color w:val="FF0000"/>
              </w:rPr>
            </w:pPr>
            <w:r w:rsidRPr="004F4EC1">
              <w:rPr>
                <w:color w:val="FF0000"/>
              </w:rPr>
              <w:t xml:space="preserve">- ознакомление </w:t>
            </w:r>
            <w:proofErr w:type="spellStart"/>
            <w:r w:rsidRPr="004F4EC1">
              <w:rPr>
                <w:color w:val="FF0000"/>
              </w:rPr>
              <w:t>кл</w:t>
            </w:r>
            <w:proofErr w:type="spellEnd"/>
            <w:r w:rsidRPr="004F4EC1">
              <w:rPr>
                <w:color w:val="FF0000"/>
              </w:rPr>
              <w:t xml:space="preserve">. руководителей  с программой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сентябрь 202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color w:val="FF0000"/>
              </w:rPr>
            </w:pPr>
            <w:r w:rsidRPr="004F4EC1">
              <w:rPr>
                <w:b/>
                <w:color w:val="FF0000"/>
              </w:rPr>
              <w:t>-</w:t>
            </w:r>
            <w:r w:rsidRPr="004F4EC1">
              <w:rPr>
                <w:color w:val="FF0000"/>
              </w:rPr>
              <w:t>формирование и корректировка базы сведений по педагогам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учебного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  <w:color w:val="000000"/>
              </w:rPr>
            </w:pPr>
            <w:r w:rsidRPr="00983A6E">
              <w:rPr>
                <w:color w:val="000000"/>
              </w:rPr>
              <w:t xml:space="preserve">3. </w:t>
            </w:r>
            <w:r w:rsidRPr="00983A6E">
              <w:rPr>
                <w:b/>
                <w:color w:val="000000"/>
              </w:rPr>
              <w:t>Преемственность между начальным и средним звеньями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rFonts w:eastAsia="TimesNewRoman"/>
              </w:rPr>
            </w:pPr>
            <w:r w:rsidRPr="00983A6E">
              <w:rPr>
                <w:b/>
                <w:color w:val="000000"/>
              </w:rPr>
              <w:t>-</w:t>
            </w:r>
            <w:r w:rsidRPr="00983A6E">
              <w:rPr>
                <w:rFonts w:eastAsia="TimesNewRoman"/>
              </w:rPr>
              <w:t xml:space="preserve"> создание банка данных о педагогах   </w:t>
            </w:r>
            <w:r w:rsidRPr="00983A6E">
              <w:rPr>
                <w:rFonts w:eastAsia="Arial,Bold"/>
              </w:rPr>
              <w:t>5-</w:t>
            </w:r>
            <w:r w:rsidRPr="00983A6E">
              <w:rPr>
                <w:rFonts w:eastAsia="TimesNewRoman"/>
              </w:rPr>
              <w:t>х классов 202</w:t>
            </w:r>
            <w:r w:rsidRPr="00983A6E">
              <w:rPr>
                <w:rFonts w:eastAsia="TimesNewRoman"/>
                <w:lang w:val="kk-KZ"/>
              </w:rPr>
              <w:t>5</w:t>
            </w:r>
            <w:r w:rsidRPr="00983A6E">
              <w:rPr>
                <w:rFonts w:eastAsia="TimesNewRoman"/>
              </w:rPr>
              <w:t>-202</w:t>
            </w:r>
            <w:r w:rsidRPr="00983A6E">
              <w:rPr>
                <w:rFonts w:eastAsia="TimesNewRoman"/>
                <w:lang w:val="kk-KZ"/>
              </w:rPr>
              <w:t>6</w:t>
            </w:r>
            <w:r w:rsidRPr="00983A6E">
              <w:rPr>
                <w:rFonts w:eastAsia="TimesNewRoman"/>
              </w:rPr>
              <w:t xml:space="preserve"> года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Администрация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460711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До </w:t>
            </w:r>
            <w:proofErr w:type="spellStart"/>
            <w:r>
              <w:rPr>
                <w:color w:val="000000"/>
              </w:rPr>
              <w:t>январ</w:t>
            </w:r>
            <w:proofErr w:type="spellEnd"/>
            <w:r>
              <w:rPr>
                <w:color w:val="000000"/>
                <w:lang w:val="kk-KZ"/>
              </w:rPr>
              <w:t>я</w:t>
            </w:r>
            <w:r w:rsidR="00983A6E" w:rsidRPr="00983A6E">
              <w:rPr>
                <w:color w:val="000000"/>
              </w:rPr>
              <w:t xml:space="preserve"> 202</w:t>
            </w:r>
            <w:r>
              <w:rPr>
                <w:color w:val="000000"/>
                <w:lang w:val="kk-KZ"/>
              </w:rPr>
              <w:t>6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983A6E">
              <w:rPr>
                <w:rFonts w:eastAsia="TimesNewRoman"/>
              </w:rPr>
              <w:t xml:space="preserve">- посещение уроков в </w:t>
            </w:r>
            <w:r w:rsidRPr="00983A6E">
              <w:rPr>
                <w:rFonts w:eastAsia="Arial,Bold"/>
              </w:rPr>
              <w:t>4-</w:t>
            </w:r>
            <w:r w:rsidRPr="00983A6E">
              <w:rPr>
                <w:rFonts w:eastAsia="TimesNewRoman"/>
              </w:rPr>
              <w:t>х классах</w:t>
            </w:r>
          </w:p>
          <w:p w:rsidR="009D020F" w:rsidRPr="00983A6E" w:rsidRDefault="00983A6E">
            <w:pPr>
              <w:rPr>
                <w:rFonts w:eastAsia="TimesNewRoman"/>
              </w:rPr>
            </w:pPr>
            <w:r w:rsidRPr="00983A6E">
              <w:rPr>
                <w:rFonts w:eastAsia="TimesNewRoman"/>
              </w:rPr>
              <w:t>учителями среднего звена</w:t>
            </w:r>
          </w:p>
          <w:p w:rsidR="009D020F" w:rsidRPr="00983A6E" w:rsidRDefault="009D020F">
            <w:pPr>
              <w:rPr>
                <w:b/>
                <w:color w:val="000000"/>
              </w:rPr>
            </w:pP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autoSpaceDE w:val="0"/>
              <w:autoSpaceDN w:val="0"/>
              <w:adjustRightInd w:val="0"/>
              <w:rPr>
                <w:rFonts w:eastAsia="Arial,Bold"/>
                <w:bCs/>
              </w:rPr>
            </w:pPr>
            <w:r w:rsidRPr="00983A6E">
              <w:rPr>
                <w:color w:val="000000"/>
              </w:rPr>
              <w:t xml:space="preserve">Зам. директора </w:t>
            </w:r>
            <w:r w:rsidRPr="00983A6E">
              <w:rPr>
                <w:rFonts w:eastAsia="Arial,Bold"/>
                <w:bCs/>
              </w:rPr>
              <w:t>Учителя  - предметники среднего звена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апрель-май 202</w:t>
            </w:r>
            <w:r w:rsidR="00460711">
              <w:rPr>
                <w:color w:val="000000"/>
                <w:lang w:val="kk-KZ"/>
              </w:rPr>
              <w:t>6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rPr>
          <w:trHeight w:val="1012"/>
        </w:trPr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D020F">
            <w:pPr>
              <w:rPr>
                <w:rFonts w:eastAsia="TimesNewRoman"/>
              </w:rPr>
            </w:pPr>
          </w:p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rFonts w:eastAsia="TimesNewRoman"/>
              </w:rPr>
              <w:t>-</w:t>
            </w:r>
            <w:r w:rsidRPr="00983A6E">
              <w:rPr>
                <w:color w:val="000000"/>
              </w:rPr>
              <w:t xml:space="preserve"> родительское собрание для родителей 4-х классов</w:t>
            </w:r>
          </w:p>
          <w:p w:rsidR="009D020F" w:rsidRPr="00983A6E" w:rsidRDefault="009D020F">
            <w:pPr>
              <w:rPr>
                <w:rFonts w:eastAsia="TimesNewRoman"/>
              </w:rPr>
            </w:pP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autoSpaceDE w:val="0"/>
              <w:autoSpaceDN w:val="0"/>
              <w:adjustRightInd w:val="0"/>
              <w:rPr>
                <w:rFonts w:eastAsia="Arial,Bold"/>
                <w:bCs/>
              </w:rPr>
            </w:pPr>
            <w:r w:rsidRPr="00983A6E">
              <w:rPr>
                <w:color w:val="000000"/>
              </w:rPr>
              <w:t>Зам. директора</w:t>
            </w:r>
          </w:p>
          <w:p w:rsidR="009D020F" w:rsidRPr="00983A6E" w:rsidRDefault="00983A6E">
            <w:pPr>
              <w:autoSpaceDE w:val="0"/>
              <w:autoSpaceDN w:val="0"/>
              <w:adjustRightInd w:val="0"/>
              <w:rPr>
                <w:rFonts w:eastAsia="Arial,Bold"/>
                <w:bCs/>
              </w:rPr>
            </w:pPr>
            <w:r w:rsidRPr="00983A6E">
              <w:rPr>
                <w:rFonts w:eastAsia="Arial,Bold"/>
                <w:bCs/>
              </w:rPr>
              <w:t>Учителя  - предметники среднего звена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январь 202</w:t>
            </w:r>
            <w:r w:rsidR="00460711">
              <w:rPr>
                <w:color w:val="000000"/>
                <w:lang w:val="kk-KZ"/>
              </w:rPr>
              <w:t>6</w:t>
            </w: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rFonts w:eastAsia="TimesNewRoman"/>
              </w:rPr>
            </w:pPr>
            <w:r w:rsidRPr="00983A6E">
              <w:rPr>
                <w:color w:val="000000"/>
              </w:rPr>
              <w:t>-</w:t>
            </w:r>
            <w:r w:rsidRPr="00983A6E">
              <w:rPr>
                <w:rFonts w:eastAsia="TimesNewRoman"/>
              </w:rPr>
              <w:t xml:space="preserve"> проведение среза знаний учителями</w:t>
            </w:r>
            <w:r w:rsidRPr="00983A6E">
              <w:rPr>
                <w:rFonts w:eastAsia="Arial,Bold"/>
              </w:rPr>
              <w:t>-</w:t>
            </w:r>
            <w:r w:rsidRPr="00983A6E">
              <w:rPr>
                <w:rFonts w:eastAsia="TimesNewRoman"/>
              </w:rPr>
              <w:t xml:space="preserve">предметниками в </w:t>
            </w:r>
            <w:r w:rsidRPr="00983A6E">
              <w:rPr>
                <w:rFonts w:eastAsia="Arial,Bold"/>
              </w:rPr>
              <w:t>4-</w:t>
            </w:r>
            <w:r w:rsidRPr="00983A6E">
              <w:rPr>
                <w:rFonts w:eastAsia="TimesNewRoman"/>
              </w:rPr>
              <w:t>х классах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autoSpaceDE w:val="0"/>
              <w:autoSpaceDN w:val="0"/>
              <w:adjustRightInd w:val="0"/>
              <w:rPr>
                <w:rFonts w:eastAsia="Arial,Bold"/>
                <w:bCs/>
              </w:rPr>
            </w:pPr>
            <w:r w:rsidRPr="00983A6E">
              <w:rPr>
                <w:color w:val="000000"/>
              </w:rPr>
              <w:t>Зам. директора</w:t>
            </w:r>
          </w:p>
          <w:p w:rsidR="009D020F" w:rsidRPr="00983A6E" w:rsidRDefault="00983A6E">
            <w:pPr>
              <w:autoSpaceDE w:val="0"/>
              <w:autoSpaceDN w:val="0"/>
              <w:adjustRightInd w:val="0"/>
              <w:rPr>
                <w:rFonts w:eastAsia="Arial,Bold"/>
                <w:bCs/>
              </w:rPr>
            </w:pPr>
            <w:r w:rsidRPr="00983A6E">
              <w:rPr>
                <w:rFonts w:eastAsia="Arial,Bold"/>
                <w:bCs/>
              </w:rPr>
              <w:t>Учителя  - предметники среднего звена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май 202</w:t>
            </w:r>
            <w:r w:rsidR="00460711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4. </w:t>
            </w:r>
            <w:r w:rsidRPr="00983A6E">
              <w:rPr>
                <w:b/>
                <w:color w:val="000000"/>
              </w:rPr>
              <w:t>Комплектование групп интересов (кружки, секции)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color w:val="FF0000"/>
              </w:rPr>
            </w:pPr>
            <w:r w:rsidRPr="004F4EC1">
              <w:rPr>
                <w:color w:val="FF0000"/>
              </w:rPr>
              <w:t>- формирование Базы данных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1.09.202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  <w:color w:val="000000"/>
              </w:rPr>
            </w:pPr>
            <w:r w:rsidRPr="00983A6E">
              <w:rPr>
                <w:b/>
                <w:color w:val="000000"/>
              </w:rPr>
              <w:t>5. Мероприятия по проведению итоговой аттестации учащихся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  <w:color w:val="000000"/>
              </w:rPr>
            </w:pPr>
            <w:r w:rsidRPr="00983A6E">
              <w:t>-ознакомление педагогов с порядком и правилами проведения</w:t>
            </w:r>
            <w:r w:rsidR="00460711">
              <w:rPr>
                <w:lang w:val="kk-KZ"/>
              </w:rPr>
              <w:t xml:space="preserve"> </w:t>
            </w:r>
            <w:r w:rsidRPr="00983A6E">
              <w:t>итоговой аттестации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март  202</w:t>
            </w:r>
            <w:r w:rsidRPr="00983A6E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  <w:color w:val="000000"/>
              </w:rPr>
            </w:pPr>
            <w:r w:rsidRPr="00983A6E">
              <w:t>- составление индивидуальных планов по подготовке к  итоговой аттестации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учителя-предметники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460711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ноябрь</w:t>
            </w:r>
            <w:r w:rsidR="00983A6E" w:rsidRPr="00983A6E">
              <w:rPr>
                <w:color w:val="000000"/>
              </w:rPr>
              <w:t xml:space="preserve"> 202</w:t>
            </w:r>
            <w:r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 родительские собрания в 9-х классах по ознакомлению с правилами итоговой аттестации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классные руководители 9,11-х классов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март 202</w:t>
            </w:r>
            <w:r w:rsidRPr="00983A6E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-ознакомление учащихся  с инструкциями и правилами проведения итоговой аттестации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классные руководители 9,11-х классов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март 202</w:t>
            </w:r>
            <w:r w:rsidRPr="00983A6E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-организация консультаций для выпускников по всем предметам, включенным в итоговую аттестацию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январь 202</w:t>
            </w:r>
            <w:r w:rsidRPr="00983A6E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color w:val="FF0000"/>
              </w:rPr>
            </w:pPr>
            <w:r w:rsidRPr="004F4EC1">
              <w:rPr>
                <w:color w:val="FF0000"/>
              </w:rPr>
              <w:t>-</w:t>
            </w:r>
            <w:proofErr w:type="spellStart"/>
            <w:r w:rsidRPr="004F4EC1">
              <w:rPr>
                <w:color w:val="FF0000"/>
              </w:rPr>
              <w:t>профориентационная</w:t>
            </w:r>
            <w:proofErr w:type="spellEnd"/>
            <w:r w:rsidRPr="004F4EC1">
              <w:rPr>
                <w:color w:val="FF0000"/>
              </w:rPr>
              <w:t xml:space="preserve"> работа с учащимися 10-11-х классов. Встреча с представителями ВУЗОВ, колледжей.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color w:val="FF0000"/>
              </w:rPr>
            </w:pPr>
            <w:r w:rsidRPr="004F4EC1">
              <w:rPr>
                <w:color w:val="FF0000"/>
              </w:rPr>
              <w:t>-участие в НПК, олимпиадах, конкурсах по линии Вузов для профессионального самоопределения выпускников и выбора профильных предметов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color w:val="FF0000"/>
              </w:rPr>
            </w:pPr>
            <w:r w:rsidRPr="004F4EC1">
              <w:rPr>
                <w:color w:val="FF0000"/>
              </w:rPr>
              <w:t xml:space="preserve">-проведение пробных тестирований   на базе ППЕНТ, Плюс 5, </w:t>
            </w:r>
            <w:proofErr w:type="spellStart"/>
            <w:r w:rsidRPr="004F4EC1">
              <w:rPr>
                <w:color w:val="FF0000"/>
              </w:rPr>
              <w:t>Достык</w:t>
            </w:r>
            <w:proofErr w:type="spellEnd"/>
            <w:r w:rsidRPr="004F4EC1">
              <w:rPr>
                <w:color w:val="FF0000"/>
              </w:rPr>
              <w:t xml:space="preserve">, </w:t>
            </w:r>
            <w:proofErr w:type="spellStart"/>
            <w:r w:rsidRPr="004F4EC1">
              <w:rPr>
                <w:color w:val="FF0000"/>
              </w:rPr>
              <w:t>онлайн</w:t>
            </w:r>
            <w:proofErr w:type="spellEnd"/>
            <w:r w:rsidRPr="004F4EC1">
              <w:rPr>
                <w:color w:val="FF0000"/>
              </w:rPr>
              <w:t xml:space="preserve"> тестирование, </w:t>
            </w:r>
            <w:proofErr w:type="spellStart"/>
            <w:r w:rsidRPr="004F4EC1">
              <w:rPr>
                <w:color w:val="FF0000"/>
              </w:rPr>
              <w:t>bilimland.kz</w:t>
            </w:r>
            <w:proofErr w:type="spellEnd"/>
            <w:r w:rsidRPr="004F4EC1">
              <w:rPr>
                <w:color w:val="FF0000"/>
              </w:rPr>
              <w:t>/</w:t>
            </w:r>
            <w:proofErr w:type="spellStart"/>
            <w:r w:rsidRPr="004F4EC1">
              <w:rPr>
                <w:color w:val="FF0000"/>
              </w:rPr>
              <w:t>ru</w:t>
            </w:r>
            <w:proofErr w:type="spellEnd"/>
            <w:r w:rsidRPr="004F4EC1">
              <w:rPr>
                <w:color w:val="FF0000"/>
              </w:rPr>
              <w:t>, сайт «Умник»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по графику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 xml:space="preserve">- определение предмета по выбору среди учащихся 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январь 202</w:t>
            </w:r>
            <w:r w:rsidR="00460711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-оформление информационного стенда по итоговой аттестации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апрель 202</w:t>
            </w:r>
            <w:r w:rsidR="00460711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 xml:space="preserve">-составление графика экзаменов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апрель 202</w:t>
            </w:r>
            <w:r w:rsidR="00460711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-организация и  проведение экзаменов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май-июнь 202</w:t>
            </w:r>
            <w:r w:rsidR="00460711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vMerge w:val="restart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 xml:space="preserve">6. </w:t>
            </w:r>
            <w:r w:rsidRPr="00983A6E">
              <w:rPr>
                <w:b/>
              </w:rPr>
              <w:t>Организация профильного образования школьников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color w:val="FF0000"/>
              </w:rPr>
            </w:pPr>
            <w:r w:rsidRPr="004F4EC1">
              <w:rPr>
                <w:color w:val="FF0000"/>
                <w:sz w:val="24"/>
              </w:rPr>
              <w:t>-</w:t>
            </w:r>
            <w:r w:rsidRPr="004F4EC1">
              <w:rPr>
                <w:color w:val="FF0000"/>
              </w:rPr>
              <w:t>Обновление банка данных по профильному обучению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сентябрь 202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sz w:val="24"/>
              </w:rPr>
            </w:pPr>
            <w:r w:rsidRPr="00983A6E">
              <w:t>-зачисление в лицейские классы   учащихся  5,7,10  классов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август 202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pStyle w:val="a7"/>
              <w:jc w:val="both"/>
            </w:pPr>
            <w:r w:rsidRPr="00983A6E">
              <w:t xml:space="preserve">-размещение расписания элективных курсов и учебного расписания на </w:t>
            </w:r>
            <w:proofErr w:type="gramStart"/>
            <w:r w:rsidRPr="00983A6E">
              <w:t>информационном</w:t>
            </w:r>
            <w:proofErr w:type="gramEnd"/>
            <w:r w:rsidRPr="00983A6E">
              <w:t xml:space="preserve"> </w:t>
            </w:r>
          </w:p>
          <w:p w:rsidR="009D020F" w:rsidRPr="00983A6E" w:rsidRDefault="00983A6E">
            <w:pPr>
              <w:pStyle w:val="a7"/>
              <w:jc w:val="both"/>
            </w:pPr>
            <w:proofErr w:type="gramStart"/>
            <w:r w:rsidRPr="00983A6E">
              <w:t>сайте</w:t>
            </w:r>
            <w:proofErr w:type="gramEnd"/>
            <w:r w:rsidRPr="00983A6E">
              <w:t xml:space="preserve"> школы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сентябрь 202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pStyle w:val="a7"/>
              <w:jc w:val="both"/>
            </w:pPr>
            <w:r w:rsidRPr="00983A6E">
              <w:t>-внутренняя экспертиза рабочих программ элективных курсов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сентябрь 202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pStyle w:val="a7"/>
              <w:jc w:val="both"/>
            </w:pPr>
            <w:r w:rsidRPr="00983A6E">
              <w:t>-контроль выполнения программы элективных курсов по итогам полугодия, года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декабрь, май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pStyle w:val="a7"/>
              <w:jc w:val="both"/>
            </w:pPr>
            <w:r w:rsidRPr="00983A6E">
              <w:t xml:space="preserve">7. </w:t>
            </w:r>
            <w:r w:rsidRPr="00983A6E">
              <w:rPr>
                <w:b/>
              </w:rPr>
              <w:t>Обеспечение и ношение школьной формы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 xml:space="preserve">- утверждение образца школьной формы через </w:t>
            </w:r>
            <w:proofErr w:type="spellStart"/>
            <w:r w:rsidRPr="00983A6E">
              <w:t>Попсовет</w:t>
            </w:r>
            <w:proofErr w:type="spellEnd"/>
            <w:r w:rsidRPr="00983A6E">
              <w:t xml:space="preserve">.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1.08.202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-разъяснительная работа с родителями;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 мониторинг соблюдения требований к школьной форме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8. Разработка и утверждение ПВТР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color w:val="FF0000"/>
              </w:rPr>
            </w:pPr>
            <w:r w:rsidRPr="004F4EC1">
              <w:rPr>
                <w:color w:val="FF0000"/>
              </w:rPr>
              <w:t>-  корректировка   ПВТР и согласование с профсоюзным комитетом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28.08.2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4F4EC1" w:rsidRDefault="00983A6E">
            <w:pPr>
              <w:rPr>
                <w:color w:val="FF0000"/>
              </w:rPr>
            </w:pPr>
            <w:r w:rsidRPr="004F4EC1">
              <w:rPr>
                <w:color w:val="FF0000"/>
              </w:rPr>
              <w:t xml:space="preserve">-утверждение на </w:t>
            </w:r>
            <w:proofErr w:type="spellStart"/>
            <w:r w:rsidRPr="004F4EC1">
              <w:rPr>
                <w:color w:val="FF0000"/>
              </w:rPr>
              <w:t>пед</w:t>
            </w:r>
            <w:proofErr w:type="gramStart"/>
            <w:r w:rsidRPr="004F4EC1">
              <w:rPr>
                <w:color w:val="FF0000"/>
              </w:rPr>
              <w:t>.с</w:t>
            </w:r>
            <w:proofErr w:type="gramEnd"/>
            <w:r w:rsidRPr="004F4EC1">
              <w:rPr>
                <w:color w:val="FF0000"/>
              </w:rPr>
              <w:t>овете</w:t>
            </w:r>
            <w:proofErr w:type="spellEnd"/>
            <w:r w:rsidRPr="004F4EC1">
              <w:rPr>
                <w:color w:val="FF0000"/>
              </w:rPr>
              <w:t xml:space="preserve"> ПВТР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28.08.2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D020F"/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 w:val="restart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Организация работы с педагогическими кадрами</w:t>
            </w: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1.Научно-методическая работа</w:t>
            </w:r>
          </w:p>
          <w:p w:rsidR="009D020F" w:rsidRPr="00983A6E" w:rsidRDefault="00460711">
            <w:r>
              <w:t>- утверждение плана НМР на 202</w:t>
            </w:r>
            <w:r>
              <w:rPr>
                <w:lang w:val="kk-KZ"/>
              </w:rPr>
              <w:t>5</w:t>
            </w:r>
            <w:r>
              <w:t>-2</w:t>
            </w:r>
            <w:r>
              <w:rPr>
                <w:lang w:val="kk-KZ"/>
              </w:rPr>
              <w:t>6</w:t>
            </w:r>
            <w:r w:rsidR="00983A6E" w:rsidRPr="00983A6E">
              <w:t xml:space="preserve"> </w:t>
            </w:r>
            <w:proofErr w:type="spellStart"/>
            <w:r w:rsidR="00983A6E" w:rsidRPr="00983A6E">
              <w:t>у.</w:t>
            </w:r>
            <w:proofErr w:type="gramStart"/>
            <w:r w:rsidR="00983A6E" w:rsidRPr="00983A6E">
              <w:t>г</w:t>
            </w:r>
            <w:proofErr w:type="spellEnd"/>
            <w:proofErr w:type="gramEnd"/>
            <w:r w:rsidR="00983A6E" w:rsidRPr="00983A6E">
              <w:t>.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 xml:space="preserve">  2.09.202</w:t>
            </w:r>
            <w:r w:rsidRPr="00983A6E">
              <w:rPr>
                <w:color w:val="000000"/>
                <w:lang w:val="kk-KZ"/>
              </w:rPr>
              <w:t>4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 контроль и корректировка   плана НМР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до 25 числа каждого месяца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 аналитический отчет выполнения плана НМР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май 202</w:t>
            </w:r>
            <w:r w:rsidR="00460711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 xml:space="preserve">2. </w:t>
            </w:r>
            <w:r w:rsidRPr="00983A6E">
              <w:rPr>
                <w:b/>
              </w:rPr>
              <w:t>Аттестация педагогов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Информационное совещание учителей</w:t>
            </w:r>
          </w:p>
          <w:p w:rsidR="009D020F" w:rsidRPr="00983A6E" w:rsidRDefault="00983A6E">
            <w:r w:rsidRPr="00983A6E">
              <w:t>-</w:t>
            </w:r>
            <w:proofErr w:type="spellStart"/>
            <w:r w:rsidRPr="00983A6E">
              <w:t>госуслуга</w:t>
            </w:r>
            <w:proofErr w:type="spellEnd"/>
            <w:r w:rsidRPr="00983A6E">
              <w:t xml:space="preserve">: </w:t>
            </w:r>
            <w:proofErr w:type="spellStart"/>
            <w:r w:rsidRPr="00983A6E">
              <w:t>госстандарт</w:t>
            </w:r>
            <w:proofErr w:type="spellEnd"/>
            <w:r w:rsidRPr="00983A6E">
              <w:t xml:space="preserve">, регламент </w:t>
            </w:r>
          </w:p>
          <w:p w:rsidR="009D020F" w:rsidRPr="00983A6E" w:rsidRDefault="00983A6E">
            <w:r w:rsidRPr="00983A6E">
              <w:t>- нормативно-правовая база по аттестации</w:t>
            </w:r>
          </w:p>
          <w:p w:rsidR="009D020F" w:rsidRPr="00983A6E" w:rsidRDefault="00983A6E">
            <w:r w:rsidRPr="00983A6E">
              <w:t>-положение о порядке прохождения аттестации и тестирования</w:t>
            </w:r>
          </w:p>
          <w:p w:rsidR="009D020F" w:rsidRPr="00983A6E" w:rsidRDefault="00983A6E">
            <w:r w:rsidRPr="00983A6E">
              <w:t>-требования к квалификационным категориям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t xml:space="preserve">Председатель комиссии  </w:t>
            </w:r>
          </w:p>
          <w:p w:rsidR="009D020F" w:rsidRPr="00983A6E" w:rsidRDefault="00983A6E">
            <w:pPr>
              <w:rPr>
                <w:color w:val="000000"/>
              </w:rPr>
            </w:pPr>
            <w:r w:rsidRPr="00983A6E">
              <w:t>Зам</w:t>
            </w:r>
            <w:proofErr w:type="gramStart"/>
            <w:r w:rsidRPr="00983A6E">
              <w:t>.п</w:t>
            </w:r>
            <w:proofErr w:type="gramEnd"/>
            <w:r w:rsidRPr="00983A6E">
              <w:t xml:space="preserve">редседателя комиссии 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t xml:space="preserve"> сентябрь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-издание приказов  о создании и утверждении состава аттестационной комиссии, экспертной комиссии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t>Зам</w:t>
            </w:r>
            <w:proofErr w:type="gramStart"/>
            <w:r w:rsidRPr="00983A6E">
              <w:t>.п</w:t>
            </w:r>
            <w:proofErr w:type="gramEnd"/>
            <w:r w:rsidRPr="00983A6E">
              <w:t xml:space="preserve">редседателя комиссии 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r w:rsidRPr="00983A6E">
              <w:t>сентябрь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 xml:space="preserve">-беседа с аттестуемыми учителями  о требованиях к квалификационным категориям, оформлению </w:t>
            </w:r>
            <w:proofErr w:type="spellStart"/>
            <w:r w:rsidRPr="00983A6E">
              <w:t>портфолио</w:t>
            </w:r>
            <w:proofErr w:type="spellEnd"/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t xml:space="preserve">Администрация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r w:rsidRPr="00983A6E"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-подготовка приказа об утверждении состава школьной аттестационной комиссии  по проверке деятельности педагогических работников.</w:t>
            </w:r>
          </w:p>
          <w:p w:rsidR="009D020F" w:rsidRPr="00983A6E" w:rsidRDefault="00983A6E">
            <w:r w:rsidRPr="00983A6E">
              <w:t>Разработка регламента работы школьной аттестационной комиссии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t xml:space="preserve">Председатель комиссии  </w:t>
            </w:r>
          </w:p>
          <w:p w:rsidR="009D020F" w:rsidRPr="00983A6E" w:rsidRDefault="00983A6E">
            <w:pPr>
              <w:rPr>
                <w:color w:val="000000"/>
              </w:rPr>
            </w:pPr>
            <w:r w:rsidRPr="00983A6E">
              <w:t>Зам</w:t>
            </w:r>
            <w:proofErr w:type="gramStart"/>
            <w:r w:rsidRPr="00983A6E">
              <w:t>.п</w:t>
            </w:r>
            <w:proofErr w:type="gramEnd"/>
            <w:r w:rsidRPr="00983A6E">
              <w:t xml:space="preserve">редседателя комиссии 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t xml:space="preserve"> сентябрь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D020F"/>
          <w:p w:rsidR="009D020F" w:rsidRPr="00983A6E" w:rsidRDefault="00983A6E">
            <w:r w:rsidRPr="00983A6E">
              <w:t xml:space="preserve">Уточнение  списка педагогических работников,   аттестуемых по плану 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spacing w:before="100" w:beforeAutospacing="1" w:after="100" w:afterAutospacing="1"/>
            </w:pPr>
            <w:r w:rsidRPr="00983A6E">
              <w:t>Аттестуемые педагоги. Заместитель председателя комиссии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before="100" w:beforeAutospacing="1" w:after="100" w:afterAutospacing="1"/>
              <w:rPr>
                <w:color w:val="000000"/>
                <w:shd w:val="clear" w:color="auto" w:fill="FFFFFF"/>
              </w:rPr>
            </w:pPr>
            <w:r w:rsidRPr="00983A6E">
              <w:rPr>
                <w:color w:val="000000"/>
                <w:shd w:val="clear" w:color="auto" w:fill="FFFFFF"/>
              </w:rPr>
              <w:t>август</w:t>
            </w:r>
          </w:p>
          <w:p w:rsidR="009D020F" w:rsidRPr="00983A6E" w:rsidRDefault="009D020F"/>
        </w:tc>
      </w:tr>
      <w:tr w:rsidR="009D020F" w:rsidRPr="00983A6E">
        <w:trPr>
          <w:trHeight w:val="211"/>
        </w:trPr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D020F">
            <w:pPr>
              <w:shd w:val="clear" w:color="auto" w:fill="FFFFFF"/>
              <w:spacing w:after="150"/>
            </w:pPr>
          </w:p>
        </w:tc>
        <w:tc>
          <w:tcPr>
            <w:tcW w:w="1982" w:type="dxa"/>
            <w:shd w:val="clear" w:color="auto" w:fill="auto"/>
          </w:tcPr>
          <w:p w:rsidR="009D020F" w:rsidRPr="00983A6E" w:rsidRDefault="009D020F"/>
        </w:tc>
        <w:tc>
          <w:tcPr>
            <w:tcW w:w="1852" w:type="dxa"/>
            <w:shd w:val="clear" w:color="auto" w:fill="auto"/>
          </w:tcPr>
          <w:p w:rsidR="009D020F" w:rsidRPr="00983A6E" w:rsidRDefault="009D020F"/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D020F"/>
        </w:tc>
        <w:tc>
          <w:tcPr>
            <w:tcW w:w="1982" w:type="dxa"/>
            <w:shd w:val="clear" w:color="auto" w:fill="auto"/>
          </w:tcPr>
          <w:p w:rsidR="009D020F" w:rsidRPr="00983A6E" w:rsidRDefault="009D020F"/>
        </w:tc>
        <w:tc>
          <w:tcPr>
            <w:tcW w:w="1852" w:type="dxa"/>
            <w:shd w:val="clear" w:color="auto" w:fill="auto"/>
          </w:tcPr>
          <w:p w:rsidR="009D020F" w:rsidRPr="00983A6E" w:rsidRDefault="009D020F"/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 xml:space="preserve">-посещение открытых мероприятий аттестуемых, анализ, рекомендации. Персональный контроль  профессиональной деятельности  </w:t>
            </w:r>
            <w:proofErr w:type="gramStart"/>
            <w:r w:rsidRPr="00983A6E">
              <w:t>аттестуемых</w:t>
            </w:r>
            <w:proofErr w:type="gramEnd"/>
            <w:r w:rsidRPr="00983A6E"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t>Члены экспертных групп, члены  комиссии</w:t>
            </w:r>
          </w:p>
          <w:p w:rsidR="009D020F" w:rsidRPr="00983A6E" w:rsidRDefault="009D020F"/>
        </w:tc>
        <w:tc>
          <w:tcPr>
            <w:tcW w:w="1852" w:type="dxa"/>
            <w:shd w:val="clear" w:color="auto" w:fill="auto"/>
          </w:tcPr>
          <w:p w:rsidR="009D020F" w:rsidRPr="00983A6E" w:rsidRDefault="00983A6E">
            <w:r w:rsidRPr="00983A6E">
              <w:t>1 полугодие 202</w:t>
            </w:r>
            <w:r w:rsidR="00460711">
              <w:rPr>
                <w:lang w:val="kk-KZ"/>
              </w:rPr>
              <w:t>5</w:t>
            </w:r>
            <w:r w:rsidRPr="00983A6E">
              <w:t>г.</w:t>
            </w:r>
          </w:p>
          <w:p w:rsidR="009D020F" w:rsidRPr="00983A6E" w:rsidRDefault="00983A6E">
            <w:r w:rsidRPr="00983A6E">
              <w:t>2 полугодие  202</w:t>
            </w:r>
            <w:r w:rsidR="00460711">
              <w:rPr>
                <w:lang w:val="kk-KZ"/>
              </w:rPr>
              <w:t>6</w:t>
            </w:r>
            <w:r w:rsidRPr="00983A6E">
              <w:t>г.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D020F"/>
        </w:tc>
        <w:tc>
          <w:tcPr>
            <w:tcW w:w="1982" w:type="dxa"/>
            <w:shd w:val="clear" w:color="auto" w:fill="auto"/>
          </w:tcPr>
          <w:p w:rsidR="009D020F" w:rsidRPr="00983A6E" w:rsidRDefault="009D020F"/>
        </w:tc>
        <w:tc>
          <w:tcPr>
            <w:tcW w:w="1852" w:type="dxa"/>
            <w:shd w:val="clear" w:color="auto" w:fill="auto"/>
          </w:tcPr>
          <w:p w:rsidR="009D020F" w:rsidRPr="00983A6E" w:rsidRDefault="009D020F"/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shd w:val="clear" w:color="auto" w:fill="FFFFFF"/>
              </w:rPr>
            </w:pPr>
            <w:r w:rsidRPr="00983A6E">
              <w:rPr>
                <w:color w:val="333333"/>
              </w:rPr>
              <w:t>-выдача удостоверений  на  категорию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pStyle w:val="a3"/>
              <w:spacing w:before="0" w:beforeAutospacing="0" w:after="150" w:afterAutospacing="0"/>
              <w:jc w:val="left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83A6E">
              <w:rPr>
                <w:color w:val="000000"/>
                <w:sz w:val="20"/>
                <w:szCs w:val="20"/>
                <w:shd w:val="clear" w:color="auto" w:fill="FFFFFF"/>
              </w:rPr>
              <w:t xml:space="preserve">Секретарь аттестационной комиссии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pStyle w:val="a3"/>
              <w:spacing w:before="0" w:beforeAutospacing="0" w:after="150" w:afterAutospacing="0"/>
              <w:jc w:val="left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83A6E">
              <w:rPr>
                <w:color w:val="000000"/>
                <w:sz w:val="20"/>
                <w:szCs w:val="20"/>
                <w:shd w:val="clear" w:color="auto" w:fill="FFFFFF"/>
              </w:rPr>
              <w:t>Август, декабрь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3.Обобщение опыта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-утверждение графика открытых уроков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сентябрь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lang w:val="kk-KZ"/>
              </w:rPr>
            </w:pPr>
            <w:r w:rsidRPr="00983A6E">
              <w:t>-участите в реализации проекта «</w:t>
            </w:r>
            <w:r w:rsidR="004F4EC1">
              <w:rPr>
                <w:lang w:val="kk-KZ"/>
              </w:rPr>
              <w:t>Читающая нация</w:t>
            </w:r>
            <w:r w:rsidRPr="00983A6E">
              <w:rPr>
                <w:lang w:val="kk-KZ"/>
              </w:rPr>
              <w:t>». Воркшопы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 xml:space="preserve">-участие в конференциях различного уровня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 xml:space="preserve">-публикации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 участие в профессиональных конкурсах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-создание авторских программ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 xml:space="preserve">4 </w:t>
            </w:r>
            <w:r w:rsidRPr="00983A6E">
              <w:rPr>
                <w:b/>
              </w:rPr>
              <w:t>Повышение квалификации педагогов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-утверждение плана курсовой переподготовки на год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сентябрь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-утверждение перспективного плана курсовой переподготовки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сентябрь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-прохождение проблемных курсов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-мониторинг курсовой переподготовки учителей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5 Самообразование педагогов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-</w:t>
            </w:r>
            <w:r w:rsidRPr="00983A6E">
              <w:t>утверждение тем самообразования педагогов и тем исследования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август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 xml:space="preserve">-консультирование и индивидуальные собеседования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  заместители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-представление результатов работы по исследовательской теме и темам самообразования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по плану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 xml:space="preserve">6. </w:t>
            </w:r>
            <w:r w:rsidRPr="00983A6E">
              <w:rPr>
                <w:b/>
              </w:rPr>
              <w:t>Работа с молодыми специалистами. Наставничество.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rPr>
                <w:sz w:val="24"/>
                <w:szCs w:val="24"/>
              </w:rPr>
              <w:t>-</w:t>
            </w:r>
            <w:r w:rsidRPr="00983A6E">
              <w:t>Ознакомление с правилами организации наставничества, требованиями к педагогам, осуществляющим наставничество.</w:t>
            </w:r>
          </w:p>
          <w:p w:rsidR="009D020F" w:rsidRPr="00983A6E" w:rsidRDefault="009D020F"/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сентябрь 202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sz w:val="24"/>
                <w:szCs w:val="24"/>
              </w:rPr>
            </w:pPr>
            <w:r w:rsidRPr="00983A6E">
              <w:t xml:space="preserve">-Назначение наставников. </w:t>
            </w:r>
          </w:p>
          <w:p w:rsidR="009D020F" w:rsidRPr="00983A6E" w:rsidRDefault="009D020F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не позднее пяти рабочих дней со дня принятия на работу педагога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-Утверждение плана работы наставников</w:t>
            </w:r>
          </w:p>
          <w:p w:rsidR="009D020F" w:rsidRPr="00983A6E" w:rsidRDefault="009D020F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  <w:lang w:val="kk-KZ"/>
              </w:rPr>
              <w:t>05.09.202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-Реализация  плана наставничества.</w:t>
            </w:r>
          </w:p>
          <w:p w:rsidR="009D020F" w:rsidRPr="00983A6E" w:rsidRDefault="009D020F"/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-Отчет наставников на заседании педсовета о результатах наставничества.</w:t>
            </w:r>
          </w:p>
          <w:p w:rsidR="009D020F" w:rsidRPr="00983A6E" w:rsidRDefault="009D020F"/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май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-Рекомендации для совершенствования практики в действии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май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sz w:val="24"/>
                <w:szCs w:val="24"/>
              </w:rPr>
            </w:pPr>
            <w:r w:rsidRPr="00983A6E">
              <w:rPr>
                <w:sz w:val="24"/>
                <w:szCs w:val="24"/>
              </w:rPr>
              <w:t xml:space="preserve">7. </w:t>
            </w:r>
            <w:r w:rsidRPr="00983A6E">
              <w:rPr>
                <w:b/>
                <w:sz w:val="22"/>
                <w:szCs w:val="22"/>
              </w:rPr>
              <w:t>Охрана труда педагогических работников школы.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0D77CF" w:rsidRDefault="00983A6E">
            <w:pPr>
              <w:rPr>
                <w:color w:val="FF0000"/>
              </w:rPr>
            </w:pPr>
            <w:r w:rsidRPr="000D77CF">
              <w:rPr>
                <w:color w:val="FF0000"/>
              </w:rPr>
              <w:t xml:space="preserve">- Организация бесплатного медосмотра </w:t>
            </w:r>
            <w:proofErr w:type="spellStart"/>
            <w:r w:rsidRPr="000D77CF">
              <w:rPr>
                <w:color w:val="FF0000"/>
              </w:rPr>
              <w:t>педработников</w:t>
            </w:r>
            <w:proofErr w:type="spellEnd"/>
            <w:r w:rsidRPr="000D77CF">
              <w:rPr>
                <w:color w:val="FF0000"/>
              </w:rPr>
              <w:t>.</w:t>
            </w:r>
          </w:p>
          <w:p w:rsidR="009D020F" w:rsidRPr="000D77CF" w:rsidRDefault="00983A6E">
            <w:pPr>
              <w:rPr>
                <w:color w:val="FF0000"/>
              </w:rPr>
            </w:pPr>
            <w:r w:rsidRPr="000D77CF">
              <w:rPr>
                <w:color w:val="FF0000"/>
              </w:rPr>
              <w:t>-Ознакомление педагогов с требованиями по охране труда перед началом работы</w:t>
            </w:r>
          </w:p>
          <w:p w:rsidR="009D020F" w:rsidRPr="000D77CF" w:rsidRDefault="00983A6E">
            <w:pPr>
              <w:rPr>
                <w:color w:val="FF0000"/>
              </w:rPr>
            </w:pPr>
            <w:r w:rsidRPr="000D77CF">
              <w:rPr>
                <w:color w:val="FF0000"/>
              </w:rPr>
              <w:t>-Ознакомление педагогов с требованиями по охране труда при завершении работы</w:t>
            </w:r>
          </w:p>
          <w:p w:rsidR="009D020F" w:rsidRPr="000D77CF" w:rsidRDefault="00983A6E">
            <w:pPr>
              <w:rPr>
                <w:color w:val="FF0000"/>
              </w:rPr>
            </w:pPr>
            <w:r w:rsidRPr="000D77CF">
              <w:rPr>
                <w:color w:val="FF0000"/>
              </w:rPr>
              <w:t>-Ознакомление педагогов с правилами пожарной безопасности</w:t>
            </w:r>
          </w:p>
          <w:p w:rsidR="009D020F" w:rsidRPr="000D77CF" w:rsidRDefault="00983A6E">
            <w:pPr>
              <w:rPr>
                <w:color w:val="FF0000"/>
              </w:rPr>
            </w:pPr>
            <w:r w:rsidRPr="000D77CF">
              <w:rPr>
                <w:color w:val="FF0000"/>
              </w:rPr>
              <w:t>-Ознакомление педагогов с информацией о возможном воздействии опасных факторов.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сентябрь 202</w:t>
            </w:r>
            <w:r w:rsidR="00460711">
              <w:rPr>
                <w:color w:val="000000"/>
                <w:lang w:val="kk-KZ"/>
              </w:rPr>
              <w:t>5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rPr>
          <w:trHeight w:val="593"/>
        </w:trPr>
        <w:tc>
          <w:tcPr>
            <w:tcW w:w="2381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Повышение качества образования</w:t>
            </w: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1.Аналитические и организационные мероприятия</w:t>
            </w:r>
          </w:p>
          <w:p w:rsidR="009D020F" w:rsidRPr="00983A6E" w:rsidRDefault="009D020F"/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организация работы Летней школы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Май 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 ознакомление коллектива с Положением о стимулирующих выплатах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сентябрь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 подведение итогов и распределение стимулирующих выплат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декабрь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rPr>
                <w:rFonts w:eastAsia="Arial,Bold"/>
                <w:bCs/>
              </w:rPr>
              <w:t>-</w:t>
            </w:r>
            <w:proofErr w:type="spellStart"/>
            <w:r w:rsidRPr="00983A6E">
              <w:rPr>
                <w:rFonts w:eastAsia="Arial,Bold"/>
                <w:bCs/>
              </w:rPr>
              <w:t>педконсилиум</w:t>
            </w:r>
            <w:proofErr w:type="spellEnd"/>
            <w:r w:rsidRPr="00983A6E">
              <w:rPr>
                <w:rFonts w:eastAsia="Arial,Bold"/>
                <w:bCs/>
              </w:rPr>
              <w:t xml:space="preserve"> по 4-м классам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рук. ТГ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май 202</w:t>
            </w:r>
            <w:r w:rsidR="00460711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983A6E">
              <w:rPr>
                <w:rFonts w:eastAsia="TimesNewRoman"/>
              </w:rPr>
              <w:t>-</w:t>
            </w:r>
            <w:proofErr w:type="spellStart"/>
            <w:r w:rsidRPr="00983A6E">
              <w:rPr>
                <w:rFonts w:eastAsia="TimesNewRoman"/>
              </w:rPr>
              <w:t>медико-психолого-педагогический</w:t>
            </w:r>
            <w:proofErr w:type="spellEnd"/>
          </w:p>
          <w:p w:rsidR="009D020F" w:rsidRPr="00983A6E" w:rsidRDefault="00983A6E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983A6E">
              <w:rPr>
                <w:rFonts w:eastAsia="TimesNewRoman"/>
              </w:rPr>
              <w:t xml:space="preserve">консилиум для учителей-предметников и учителей </w:t>
            </w:r>
            <w:r w:rsidRPr="00983A6E">
              <w:rPr>
                <w:rFonts w:eastAsia="TimesNewRoman"/>
              </w:rPr>
              <w:lastRenderedPageBreak/>
              <w:t>начальных классов. «</w:t>
            </w:r>
            <w:proofErr w:type="spellStart"/>
            <w:r w:rsidRPr="00983A6E">
              <w:rPr>
                <w:rFonts w:eastAsia="TimesNewRoman"/>
              </w:rPr>
              <w:t>Психолого</w:t>
            </w:r>
            <w:proofErr w:type="spellEnd"/>
            <w:r w:rsidRPr="00983A6E">
              <w:rPr>
                <w:rFonts w:eastAsia="TimesNewRoman"/>
              </w:rPr>
              <w:t>-</w:t>
            </w:r>
          </w:p>
          <w:p w:rsidR="009D020F" w:rsidRPr="00983A6E" w:rsidRDefault="00983A6E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983A6E">
              <w:rPr>
                <w:rFonts w:eastAsia="TimesNewRoman"/>
              </w:rPr>
              <w:t xml:space="preserve">физиологические аспекты адаптации учащихся при переходе </w:t>
            </w:r>
            <w:proofErr w:type="gramStart"/>
            <w:r w:rsidRPr="00983A6E">
              <w:rPr>
                <w:rFonts w:eastAsia="TimesNewRoman"/>
              </w:rPr>
              <w:t>из</w:t>
            </w:r>
            <w:proofErr w:type="gramEnd"/>
            <w:r w:rsidRPr="00983A6E">
              <w:rPr>
                <w:rFonts w:eastAsia="TimesNewRoman"/>
              </w:rPr>
              <w:t xml:space="preserve"> начальной в среднюю школу. Индивидуальные особенности детей</w:t>
            </w:r>
          </w:p>
          <w:p w:rsidR="009D020F" w:rsidRPr="00983A6E" w:rsidRDefault="00983A6E">
            <w:pPr>
              <w:rPr>
                <w:rFonts w:eastAsia="Arial,Bold"/>
                <w:bCs/>
              </w:rPr>
            </w:pPr>
            <w:r w:rsidRPr="00983A6E">
              <w:rPr>
                <w:rFonts w:eastAsia="TimesNewRoman"/>
              </w:rPr>
              <w:t>"группы риска"»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lastRenderedPageBreak/>
              <w:t>рук. ТГ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ноябрь 202</w:t>
            </w:r>
            <w:r w:rsidR="00460711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  <w:lang w:val="kk-KZ"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2. ВШК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-</w:t>
            </w:r>
            <w:r w:rsidR="006A10A5">
              <w:rPr>
                <w:color w:val="000000"/>
              </w:rPr>
              <w:t>утверждение плана   на 202</w:t>
            </w:r>
            <w:r w:rsidR="006A10A5">
              <w:rPr>
                <w:color w:val="000000"/>
                <w:lang w:val="kk-KZ"/>
              </w:rPr>
              <w:t>5</w:t>
            </w:r>
            <w:r w:rsidR="006A10A5">
              <w:rPr>
                <w:color w:val="000000"/>
              </w:rPr>
              <w:t>-2</w:t>
            </w:r>
            <w:r w:rsidR="006A10A5">
              <w:rPr>
                <w:color w:val="000000"/>
                <w:lang w:val="kk-KZ"/>
              </w:rPr>
              <w:t>6</w:t>
            </w:r>
            <w:r w:rsidRPr="00983A6E">
              <w:rPr>
                <w:color w:val="000000"/>
              </w:rPr>
              <w:t xml:space="preserve"> </w:t>
            </w:r>
            <w:proofErr w:type="spellStart"/>
            <w:r w:rsidRPr="00983A6E">
              <w:rPr>
                <w:color w:val="000000"/>
              </w:rPr>
              <w:t>у.</w:t>
            </w:r>
            <w:proofErr w:type="gramStart"/>
            <w:r w:rsidRPr="00983A6E">
              <w:rPr>
                <w:color w:val="000000"/>
              </w:rPr>
              <w:t>г</w:t>
            </w:r>
            <w:proofErr w:type="spellEnd"/>
            <w:proofErr w:type="gramEnd"/>
            <w:r w:rsidRPr="00983A6E">
              <w:rPr>
                <w:color w:val="000000"/>
              </w:rPr>
              <w:t>.;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1.09.2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  <w:color w:val="000000"/>
              </w:rPr>
            </w:pPr>
            <w:r w:rsidRPr="00983A6E">
              <w:rPr>
                <w:color w:val="000000"/>
              </w:rPr>
              <w:t>-контроль исполнения плана;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28 числа каждого месяца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 xml:space="preserve">-анализ ВШК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Июнь 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  <w:color w:val="000000"/>
              </w:rPr>
            </w:pPr>
            <w:r w:rsidRPr="00983A6E">
              <w:rPr>
                <w:b/>
                <w:color w:val="000000"/>
              </w:rPr>
              <w:t>3.Проектная деятельность учащихся.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учебного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проведение конференции для учащихся 5-10  лицейских классов по проектной деятельности.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октябрь 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 определение руководителей и тем  научных проектов учащихся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руководители проектов, </w:t>
            </w:r>
          </w:p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классные руководители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октябрь 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 xml:space="preserve">- предварительная защита научных  проектов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рук. ТГ руководители проектов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31.10-06.11. 202</w:t>
            </w:r>
            <w:r w:rsidR="006A10A5">
              <w:rPr>
                <w:color w:val="000000"/>
                <w:lang w:val="kk-KZ"/>
              </w:rPr>
              <w:t>5</w:t>
            </w:r>
          </w:p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30.12-08.01.202</w:t>
            </w:r>
            <w:r w:rsidR="006A10A5">
              <w:rPr>
                <w:color w:val="000000"/>
                <w:lang w:val="kk-KZ"/>
              </w:rPr>
              <w:t>6</w:t>
            </w:r>
          </w:p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18.03-26.03.202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-</w:t>
            </w:r>
            <w:r w:rsidRPr="00983A6E">
              <w:t>защита научных проектов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рук. ТГ  </w:t>
            </w:r>
          </w:p>
          <w:p w:rsidR="009D020F" w:rsidRPr="00983A6E" w:rsidRDefault="009D020F">
            <w:pPr>
              <w:rPr>
                <w:color w:val="000000"/>
              </w:rPr>
            </w:pPr>
          </w:p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руководители проектов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27.05-31.05.202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4. Работа с одаренными детьми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t>-утверждение  плана ра</w:t>
            </w:r>
            <w:r w:rsidR="006A10A5">
              <w:t>боты с одаренными детьми на 202</w:t>
            </w:r>
            <w:r w:rsidR="006A10A5">
              <w:rPr>
                <w:lang w:val="kk-KZ"/>
              </w:rPr>
              <w:t>5</w:t>
            </w:r>
            <w:r w:rsidR="006A10A5">
              <w:t>-202</w:t>
            </w:r>
            <w:r w:rsidR="006A10A5">
              <w:rPr>
                <w:lang w:val="kk-KZ"/>
              </w:rPr>
              <w:t>6</w:t>
            </w:r>
            <w:r w:rsidRPr="00983A6E">
              <w:t xml:space="preserve">.год,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  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сентябрь 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-составление базы одаренных детей.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сентябрь 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 Работа психолога с одарёнными детьми (выявление умственного потенциала, стимулирование творческой активности и т.д. (тестирование и помощь учащимся  по необходимости</w:t>
            </w:r>
            <w:proofErr w:type="gramStart"/>
            <w:r w:rsidRPr="00983A6E">
              <w:t xml:space="preserve"> )</w:t>
            </w:r>
            <w:proofErr w:type="gramEnd"/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психологи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 w:val="restart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-организация НОУ, выбор тематики НОУ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сентябрь 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-организация и проведение олимпиад и интеллектуальных конкурсов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-мониторинг  результатов школьных, районных олимпиад, конкурсов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май 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5. Работа со слабоуспевающими детьми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пробелов, которые требуют быстрой ликвидации (текущие контрольные, районные контрольные работы).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Руководители МО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сентябрь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-установление причин отставания слабоуспевающих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Учителя-предметники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сентябрь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 xml:space="preserve">-составление индивидуального плана работы по ликвидации </w:t>
            </w:r>
            <w:r w:rsidRPr="00983A6E">
              <w:lastRenderedPageBreak/>
              <w:t>пробелов в знаниях отстающего ученика на текущую четверть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lastRenderedPageBreak/>
              <w:t>Учителя-предметники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сентябрь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-разработка руководителями предметных МО методических рекомендаций по ликвидации пробелов в знаниях учащихся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Руководители МО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сентябрь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-отчет классных руководителей по работе со слабоуспевающими учащимися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Классные руководители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по итогам четверти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  <w:color w:val="000000"/>
              </w:rPr>
            </w:pPr>
            <w:r w:rsidRPr="00983A6E">
              <w:rPr>
                <w:b/>
                <w:color w:val="000000"/>
              </w:rPr>
              <w:t xml:space="preserve">6. </w:t>
            </w:r>
            <w:proofErr w:type="spellStart"/>
            <w:r w:rsidRPr="00983A6E">
              <w:rPr>
                <w:b/>
                <w:color w:val="000000"/>
              </w:rPr>
              <w:t>Портфолио</w:t>
            </w:r>
            <w:proofErr w:type="spellEnd"/>
            <w:r w:rsidRPr="00983A6E">
              <w:rPr>
                <w:b/>
                <w:color w:val="000000"/>
              </w:rPr>
              <w:t xml:space="preserve"> учащихся лицейских классов.</w:t>
            </w:r>
          </w:p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 xml:space="preserve">-проведение классных часов в лицейских классах по оформлению </w:t>
            </w:r>
            <w:proofErr w:type="spellStart"/>
            <w:r w:rsidRPr="00983A6E">
              <w:rPr>
                <w:color w:val="000000"/>
              </w:rPr>
              <w:t>портфолио</w:t>
            </w:r>
            <w:proofErr w:type="spellEnd"/>
            <w:r w:rsidRPr="00983A6E">
              <w:rPr>
                <w:color w:val="000000"/>
              </w:rPr>
              <w:t>.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Зам. директора </w:t>
            </w:r>
          </w:p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классные руководители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ноябрь 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- проведение конкурса «</w:t>
            </w:r>
            <w:proofErr w:type="gramStart"/>
            <w:r w:rsidRPr="00983A6E">
              <w:rPr>
                <w:color w:val="000000"/>
              </w:rPr>
              <w:t>Лучший</w:t>
            </w:r>
            <w:proofErr w:type="gramEnd"/>
            <w:r w:rsidRPr="00983A6E">
              <w:rPr>
                <w:color w:val="000000"/>
              </w:rPr>
              <w:t xml:space="preserve"> </w:t>
            </w:r>
            <w:proofErr w:type="spellStart"/>
            <w:r w:rsidRPr="00983A6E">
              <w:rPr>
                <w:color w:val="000000"/>
              </w:rPr>
              <w:t>портфолио</w:t>
            </w:r>
            <w:proofErr w:type="spellEnd"/>
            <w:r w:rsidRPr="00983A6E">
              <w:rPr>
                <w:color w:val="000000"/>
              </w:rPr>
              <w:t xml:space="preserve"> года»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Зам. директора классные руководители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апрель 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  <w:lang w:val="kk-KZ"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  <w:color w:val="000000"/>
              </w:rPr>
            </w:pPr>
            <w:r w:rsidRPr="00983A6E">
              <w:rPr>
                <w:b/>
                <w:color w:val="000000"/>
              </w:rPr>
              <w:t>7. Мониторинг качества знаний учащихся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t>-анализ качества знаний учащихся по итогам четвертей и учебного года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ноябрь 202</w:t>
            </w:r>
            <w:r w:rsidR="006A10A5">
              <w:rPr>
                <w:color w:val="000000"/>
                <w:lang w:val="kk-KZ"/>
              </w:rPr>
              <w:t>5</w:t>
            </w:r>
            <w:r w:rsidRPr="00983A6E">
              <w:rPr>
                <w:color w:val="000000"/>
              </w:rPr>
              <w:t>, январь, март, июнь 20</w:t>
            </w:r>
            <w:r w:rsidRPr="00983A6E">
              <w:rPr>
                <w:color w:val="000000"/>
                <w:lang w:val="kk-KZ"/>
              </w:rPr>
              <w:t>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rPr>
                <w:b/>
              </w:rPr>
              <w:t>-</w:t>
            </w:r>
            <w:r w:rsidRPr="00983A6E">
              <w:t xml:space="preserve"> проведение входного контроля знаний и на основе полученных данных организация повторения.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2.09-15.09.2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 w:val="restart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Организационно-педагогическое обеспечение получения учащимися общего среднего образования.</w:t>
            </w: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</w:rPr>
            </w:pPr>
            <w:r w:rsidRPr="00983A6E">
              <w:rPr>
                <w:b/>
              </w:rPr>
              <w:t>1.Обучение учащихся на дому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t>-  приказ  об организации обучения на дому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по мере поступления документов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-составление учебного плана и расписания для учащихся, обучающихся на дому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по мере поступления документов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 xml:space="preserve"> -утверждение  КТП учителей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курирующие зам. директора по предметам</w:t>
            </w:r>
          </w:p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по мере поступления документов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-анализ прохождения программ по предметам</w:t>
            </w:r>
          </w:p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 xml:space="preserve">май 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</w:rPr>
            </w:pPr>
            <w:r w:rsidRPr="00983A6E">
              <w:rPr>
                <w:b/>
              </w:rPr>
              <w:t>2.</w:t>
            </w:r>
            <w:proofErr w:type="gramStart"/>
            <w:r w:rsidRPr="00983A6E">
              <w:rPr>
                <w:b/>
              </w:rPr>
              <w:t>Контроль за</w:t>
            </w:r>
            <w:proofErr w:type="gramEnd"/>
            <w:r w:rsidRPr="00983A6E">
              <w:rPr>
                <w:b/>
              </w:rPr>
              <w:t xml:space="preserve"> посещаемостью учащихся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-мониторинг посещаемости учащихся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ежедневно</w:t>
            </w:r>
            <w:r w:rsidRPr="00983A6E">
              <w:rPr>
                <w:vanish/>
                <w:color w:val="000000"/>
              </w:rPr>
              <w:t>нг посещаемости учащихсяд и интеллектуальных конкурсов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-анализ посещаемости на Совете по профилактике правонарушений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ежемесячно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-профилактические беседы с учащимися, родителями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</w:rPr>
            </w:pPr>
            <w:r w:rsidRPr="00983A6E">
              <w:rPr>
                <w:b/>
              </w:rPr>
              <w:t>3.Работа учебных кабинетов.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-закрепление классных руководителей за  учебными кабинетами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01.09.202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-проведение паспортизации  специализированных кабинетов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01.09.202</w:t>
            </w:r>
            <w:r w:rsidRPr="00983A6E">
              <w:rPr>
                <w:color w:val="000000"/>
                <w:lang w:val="kk-KZ"/>
              </w:rPr>
              <w:t>4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-контроль санитарного состояния  учебных кабинетов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раз в четверть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-мониторинг потребностей оснащения  учебных кабинетов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август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</w:rPr>
            </w:pPr>
            <w:r w:rsidRPr="00983A6E">
              <w:rPr>
                <w:b/>
              </w:rPr>
              <w:t>4.Работа библиотеки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  <w:color w:val="000000"/>
              </w:rPr>
            </w:pPr>
            <w:r w:rsidRPr="00983A6E">
              <w:rPr>
                <w:b/>
                <w:color w:val="000000"/>
              </w:rPr>
              <w:t>5.Учет и жизнеустройство учебного заведения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-составление расписания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01.09.202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  <w:color w:val="000000"/>
              </w:rPr>
            </w:pPr>
            <w:r w:rsidRPr="00983A6E">
              <w:rPr>
                <w:b/>
                <w:color w:val="000000"/>
              </w:rPr>
              <w:t>-</w:t>
            </w:r>
            <w:r w:rsidRPr="00983A6E">
              <w:rPr>
                <w:color w:val="000000"/>
              </w:rPr>
              <w:t>составление тарификации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01.09.202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t>-составление графиков дежурств зам. директоров, учителей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01.09.202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>6. Организация летнего отдыха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приказ об организации летнего отдыха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31.05.202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акт о санитарном состоянии школы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01.06.202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Формирование отрядов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31.05.202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организация летнего отдыха из сре</w:t>
            </w:r>
            <w:proofErr w:type="gramStart"/>
            <w:r w:rsidRPr="00983A6E">
              <w:t>дств Вс</w:t>
            </w:r>
            <w:proofErr w:type="gramEnd"/>
            <w:r w:rsidRPr="00983A6E">
              <w:t>еобуча (путевки в оздоровительный лагерь)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01.06.202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утверждение плана работы пришкольного лагеря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01.06.202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инструктаж по ТБ в летний период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proofErr w:type="spellStart"/>
            <w:r w:rsidRPr="00983A6E">
              <w:rPr>
                <w:color w:val="000000"/>
              </w:rPr>
              <w:t>Кл</w:t>
            </w:r>
            <w:proofErr w:type="gramStart"/>
            <w:r w:rsidRPr="00983A6E">
              <w:rPr>
                <w:color w:val="000000"/>
              </w:rPr>
              <w:t>.р</w:t>
            </w:r>
            <w:proofErr w:type="gramEnd"/>
            <w:r w:rsidRPr="00983A6E">
              <w:rPr>
                <w:color w:val="000000"/>
              </w:rPr>
              <w:t>ук</w:t>
            </w:r>
            <w:proofErr w:type="spellEnd"/>
            <w:r w:rsidRPr="00983A6E">
              <w:rPr>
                <w:color w:val="000000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31.05.202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мониторинг работы пришкольного лагеря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25.08.202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>7.Учет и безопасность учащихся группы «риска» в учебное и каникулярное время</w:t>
            </w:r>
          </w:p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ежемесячная сверка списков учащихся состоящих на учете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rPr>
                <w:b/>
              </w:rPr>
              <w:t xml:space="preserve">- </w:t>
            </w:r>
            <w:r w:rsidRPr="00983A6E">
              <w:t>рейдовые мероприятия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rPr>
                <w:b/>
              </w:rPr>
              <w:t xml:space="preserve">- </w:t>
            </w:r>
            <w:r w:rsidRPr="00983A6E">
              <w:t>составление актов ЖБУ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rPr>
                <w:b/>
              </w:rPr>
              <w:t>-</w:t>
            </w:r>
            <w:r w:rsidRPr="00983A6E">
              <w:t>профилактические беседы</w:t>
            </w:r>
          </w:p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 xml:space="preserve">анкетирование </w:t>
            </w:r>
          </w:p>
          <w:p w:rsidR="009D020F" w:rsidRPr="00983A6E" w:rsidRDefault="009D020F">
            <w:pPr>
              <w:spacing w:after="20"/>
              <w:ind w:left="20"/>
              <w:jc w:val="both"/>
            </w:pP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составление плана работы в каникулярное время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  <w:p w:rsidR="009D020F" w:rsidRPr="00983A6E" w:rsidRDefault="009D020F"/>
          <w:p w:rsidR="009D020F" w:rsidRPr="00983A6E" w:rsidRDefault="009D020F"/>
          <w:p w:rsidR="009D020F" w:rsidRPr="00983A6E" w:rsidRDefault="00983A6E">
            <w:r w:rsidRPr="00983A6E">
              <w:t>До 25 числа, каждого месяца</w:t>
            </w:r>
          </w:p>
          <w:p w:rsidR="009D020F" w:rsidRPr="00983A6E" w:rsidRDefault="00983A6E">
            <w:r w:rsidRPr="00983A6E">
              <w:t>По плану ОП</w:t>
            </w:r>
          </w:p>
          <w:p w:rsidR="009D020F" w:rsidRPr="00983A6E" w:rsidRDefault="00983A6E">
            <w:r w:rsidRPr="00983A6E">
              <w:t>По запросу классных руководителей</w:t>
            </w:r>
          </w:p>
          <w:p w:rsidR="009D020F" w:rsidRPr="00983A6E" w:rsidRDefault="009D020F"/>
          <w:p w:rsidR="009D020F" w:rsidRPr="00983A6E" w:rsidRDefault="00983A6E">
            <w:r w:rsidRPr="00983A6E">
              <w:t>Каникулярное время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>8. Организация работы Всеобуча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обновление банка данных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 xml:space="preserve">- уведомление о возможности получения </w:t>
            </w:r>
            <w:proofErr w:type="spellStart"/>
            <w:r w:rsidRPr="00983A6E">
              <w:t>гос</w:t>
            </w:r>
            <w:proofErr w:type="spellEnd"/>
            <w:r w:rsidRPr="00983A6E">
              <w:t>. услуги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сбор документов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-выдача помощи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-отчет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рассмотрение результатов на заседании ПОП Совета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Август – сентябрь 202</w:t>
            </w:r>
            <w:r w:rsidR="006A10A5">
              <w:rPr>
                <w:color w:val="000000"/>
                <w:lang w:val="kk-KZ"/>
              </w:rPr>
              <w:t>6</w:t>
            </w:r>
            <w:r w:rsidRPr="00983A6E">
              <w:rPr>
                <w:color w:val="000000"/>
              </w:rPr>
              <w:t xml:space="preserve"> г.</w:t>
            </w:r>
          </w:p>
        </w:tc>
      </w:tr>
      <w:tr w:rsidR="009D020F" w:rsidRPr="00983A6E">
        <w:tc>
          <w:tcPr>
            <w:tcW w:w="2381" w:type="dxa"/>
            <w:vMerge w:val="restart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Организация воспитательной работы школы</w:t>
            </w: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>Планирование воспитательной работы.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составление годового плана на 2023-24 учебный год по следующим направлениям: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1. Воспитание казахстанского патриотизма и гражданственности, правовое воспитание;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2. Духовно-нравственное воспитание;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3. Национальное воспитание;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4. Семейное воспитание;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5. Труд, экономическое и экологическое воспитание;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6. Интеллектуальное воспитание, воспитание информационной культуры;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7. Поликультурное и художественно-эстетическое направление;</w:t>
            </w:r>
          </w:p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lastRenderedPageBreak/>
              <w:t>8. Физическая культура, здоровый образ жизни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lastRenderedPageBreak/>
              <w:t>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1.09.202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Реализация мероприятий по плану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Педагогический коллектив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Аналитический отчет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Май 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vMerge w:val="restart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Обеспечение социально-педагогической поддержки и психологической помощи учащихся</w:t>
            </w: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>1. Выявление детей нуждающихся в помощи и защите.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создание списков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Зам. директора </w:t>
            </w:r>
          </w:p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Соц</w:t>
            </w:r>
            <w:proofErr w:type="gramStart"/>
            <w:r w:rsidRPr="00983A6E">
              <w:rPr>
                <w:color w:val="000000"/>
              </w:rPr>
              <w:t>.п</w:t>
            </w:r>
            <w:proofErr w:type="gramEnd"/>
            <w:r w:rsidRPr="00983A6E">
              <w:rPr>
                <w:color w:val="000000"/>
              </w:rPr>
              <w:t>едагог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 xml:space="preserve">рассмотрение материала на заседании </w:t>
            </w:r>
            <w:proofErr w:type="spellStart"/>
            <w:r w:rsidRPr="00983A6E">
              <w:t>Попсовета</w:t>
            </w:r>
            <w:proofErr w:type="spellEnd"/>
            <w:r w:rsidRPr="00983A6E"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Соц</w:t>
            </w:r>
            <w:proofErr w:type="gramStart"/>
            <w:r w:rsidRPr="00983A6E">
              <w:rPr>
                <w:color w:val="000000"/>
              </w:rPr>
              <w:t>.п</w:t>
            </w:r>
            <w:proofErr w:type="gramEnd"/>
            <w:r w:rsidRPr="00983A6E">
              <w:rPr>
                <w:color w:val="000000"/>
              </w:rPr>
              <w:t>едагог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организация помощи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Соц</w:t>
            </w:r>
            <w:proofErr w:type="gramStart"/>
            <w:r w:rsidRPr="00983A6E">
              <w:rPr>
                <w:color w:val="000000"/>
              </w:rPr>
              <w:t>.п</w:t>
            </w:r>
            <w:proofErr w:type="gramEnd"/>
            <w:r w:rsidRPr="00983A6E">
              <w:rPr>
                <w:color w:val="000000"/>
              </w:rPr>
              <w:t>едагог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rPr>
          <w:trHeight w:val="330"/>
        </w:trPr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2. Социально </w:t>
            </w:r>
            <w:proofErr w:type="gramStart"/>
            <w:r w:rsidRPr="00983A6E">
              <w:rPr>
                <w:b/>
              </w:rPr>
              <w:t>–п</w:t>
            </w:r>
            <w:proofErr w:type="gramEnd"/>
            <w:r w:rsidRPr="00983A6E">
              <w:rPr>
                <w:b/>
              </w:rPr>
              <w:t>едагогическая, психологическая и правовая помощь учащимся.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Зам. директора.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 xml:space="preserve">составление </w:t>
            </w:r>
            <w:proofErr w:type="spellStart"/>
            <w:proofErr w:type="gramStart"/>
            <w:r w:rsidRPr="00983A6E">
              <w:t>соц</w:t>
            </w:r>
            <w:proofErr w:type="spellEnd"/>
            <w:proofErr w:type="gramEnd"/>
            <w:r w:rsidRPr="00983A6E">
              <w:t xml:space="preserve"> паспорта школы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Соц</w:t>
            </w:r>
            <w:proofErr w:type="gramStart"/>
            <w:r w:rsidRPr="00983A6E">
              <w:rPr>
                <w:color w:val="000000"/>
              </w:rPr>
              <w:t>.п</w:t>
            </w:r>
            <w:proofErr w:type="gramEnd"/>
            <w:r w:rsidRPr="00983A6E">
              <w:rPr>
                <w:color w:val="000000"/>
              </w:rPr>
              <w:t>едагог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1.09.202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 xml:space="preserve">составление плана работы психолога на 2021-22 </w:t>
            </w:r>
            <w:proofErr w:type="spellStart"/>
            <w:r w:rsidRPr="00983A6E">
              <w:t>уч</w:t>
            </w:r>
            <w:proofErr w:type="gramStart"/>
            <w:r w:rsidRPr="00983A6E">
              <w:t>.г</w:t>
            </w:r>
            <w:proofErr w:type="gramEnd"/>
            <w:r w:rsidRPr="00983A6E">
              <w:t>од</w:t>
            </w:r>
            <w:proofErr w:type="spellEnd"/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психологи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1.09.202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составление плана работы соц. педагога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Соц</w:t>
            </w:r>
            <w:proofErr w:type="gramStart"/>
            <w:r w:rsidRPr="00983A6E">
              <w:rPr>
                <w:color w:val="000000"/>
              </w:rPr>
              <w:t>.п</w:t>
            </w:r>
            <w:proofErr w:type="gramEnd"/>
            <w:r w:rsidRPr="00983A6E">
              <w:rPr>
                <w:color w:val="000000"/>
              </w:rPr>
              <w:t>едагог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1.09.202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диагностика школьников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психологи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профилактические беседы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рейдовые мероприятия с привлечением инспектора ГЮП ОП г</w:t>
            </w:r>
            <w:proofErr w:type="gramStart"/>
            <w:r w:rsidRPr="00983A6E">
              <w:t>.С</w:t>
            </w:r>
            <w:proofErr w:type="gramEnd"/>
            <w:r w:rsidRPr="00983A6E">
              <w:t>арани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организация и проведение тренингов среди учащихся и родителей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>3. Патронат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составление банка данных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Соц</w:t>
            </w:r>
            <w:proofErr w:type="gramStart"/>
            <w:r w:rsidRPr="00983A6E">
              <w:rPr>
                <w:color w:val="000000"/>
              </w:rPr>
              <w:t>.п</w:t>
            </w:r>
            <w:proofErr w:type="gramEnd"/>
            <w:r w:rsidRPr="00983A6E">
              <w:rPr>
                <w:color w:val="000000"/>
              </w:rPr>
              <w:t>едагог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августа 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>4. Охрана здоровья детей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мониторинг здоровья учащихся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Медицинский работник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 xml:space="preserve">организация </w:t>
            </w:r>
            <w:proofErr w:type="spellStart"/>
            <w:r w:rsidRPr="00983A6E">
              <w:t>физминуток</w:t>
            </w:r>
            <w:proofErr w:type="spellEnd"/>
            <w:r w:rsidRPr="00983A6E">
              <w:t xml:space="preserve"> на уроках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Учителя предметники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организация лекций по охране здоровья совместно со специалистами городской больницы, МЦЗ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организация Дней здоровья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>5. Меры социальной защиты детей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-материальная помощь из Фонда Всеобуча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Соц</w:t>
            </w:r>
            <w:proofErr w:type="gramStart"/>
            <w:r w:rsidRPr="00983A6E">
              <w:rPr>
                <w:color w:val="000000"/>
              </w:rPr>
              <w:t>.п</w:t>
            </w:r>
            <w:proofErr w:type="gramEnd"/>
            <w:r w:rsidRPr="00983A6E">
              <w:rPr>
                <w:color w:val="000000"/>
              </w:rPr>
              <w:t>едагог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Август-сентябрь 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организация горячего питания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предоставление путевок в летний оздоровительный лагерь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Июнь-июль 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благотворительные акции «Твори добро», «Забота»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Соц</w:t>
            </w:r>
            <w:proofErr w:type="gramStart"/>
            <w:r w:rsidRPr="00983A6E">
              <w:rPr>
                <w:color w:val="000000"/>
              </w:rPr>
              <w:t>.п</w:t>
            </w:r>
            <w:proofErr w:type="gramEnd"/>
            <w:r w:rsidRPr="00983A6E">
              <w:rPr>
                <w:color w:val="000000"/>
              </w:rPr>
              <w:t>едагог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>6. Инклюзивное обучение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rPr>
                <w:b/>
              </w:rPr>
              <w:t>-</w:t>
            </w:r>
            <w:r w:rsidRPr="00983A6E">
              <w:t xml:space="preserve"> создание банка данных детей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1.09.202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составление индивидуальных программ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Учителя предметники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1.09.202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план работы дефектолога, логопеда, психолога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дефектолог, психологи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1.09.202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посещение уроков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По отдельному плану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организация и участие в школьных и внешкольных конкурсах и мероприятиях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 xml:space="preserve">- корректировка индивидуальных программ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1 раз в полугодие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 xml:space="preserve">- работа школьного консилиума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По отдельному плану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>9.Работа дефектолога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</w:rPr>
            </w:pPr>
            <w:r w:rsidRPr="00983A6E">
              <w:t>-входящая диагностика учащихся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дефектолог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сентябрь 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-посещение занятий с целью выявления учащихся группы риска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дефектолог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сентябрь 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-совместное составление программы психолого-педагогического сопровождения со специалистами службы ППС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дефектолог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сентябрь 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-проведение индивидуальных и групповых коррекционно-развивающих занятий с учащимися в соответствии с программой психолого-педагогического сопровождения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дефектолог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 xml:space="preserve"> в течение года</w:t>
            </w:r>
          </w:p>
        </w:tc>
      </w:tr>
      <w:tr w:rsidR="009D020F" w:rsidRPr="00983A6E">
        <w:tc>
          <w:tcPr>
            <w:tcW w:w="2381" w:type="dxa"/>
            <w:vMerge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-мониторинга динамики развития учащихся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дефектолог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май 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Организация инновационной деятельности</w:t>
            </w: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</w:rPr>
            </w:pPr>
            <w:r w:rsidRPr="00983A6E">
              <w:rPr>
                <w:b/>
              </w:rPr>
              <w:t xml:space="preserve">1.Внедрение </w:t>
            </w:r>
            <w:proofErr w:type="spellStart"/>
            <w:r w:rsidRPr="00983A6E">
              <w:rPr>
                <w:b/>
              </w:rPr>
              <w:t>трехъязычия</w:t>
            </w:r>
            <w:proofErr w:type="spellEnd"/>
            <w:r w:rsidRPr="00983A6E">
              <w:rPr>
                <w:b/>
              </w:rPr>
              <w:t xml:space="preserve"> в образовательный процесс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</w:rPr>
            </w:pPr>
            <w:r w:rsidRPr="00983A6E">
              <w:rPr>
                <w:b/>
              </w:rPr>
              <w:t>-</w:t>
            </w:r>
            <w:r w:rsidRPr="00983A6E">
              <w:t>преподавание химии, физики, биологии на английском языке (частичное погружение)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</w:rPr>
            </w:pPr>
            <w:r w:rsidRPr="00983A6E">
              <w:t>-работа английского  клуба «</w:t>
            </w:r>
            <w:proofErr w:type="spellStart"/>
            <w:r w:rsidRPr="00983A6E">
              <w:t>Speaking</w:t>
            </w:r>
            <w:proofErr w:type="spellEnd"/>
            <w:r w:rsidRPr="00983A6E">
              <w:t xml:space="preserve"> </w:t>
            </w:r>
            <w:proofErr w:type="spellStart"/>
            <w:r w:rsidRPr="00983A6E">
              <w:t>Club</w:t>
            </w:r>
            <w:proofErr w:type="spellEnd"/>
            <w:r w:rsidRPr="00983A6E">
              <w:t>»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рук. ТГ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-участие учащихся в интеллектуальных конкурсах на уровне города¸ области, Республики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 предметные недели по языковым дисциплинам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по плану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-обобщение и распространение опыта преподавания предметов на английском языке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по плану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</w:rPr>
            </w:pPr>
            <w:r w:rsidRPr="00983A6E">
              <w:rPr>
                <w:b/>
              </w:rPr>
              <w:t>2.Развитие функциональной грамотности учащихся. Проект «</w:t>
            </w:r>
            <w:proofErr w:type="spellStart"/>
            <w:r w:rsidRPr="00983A6E">
              <w:rPr>
                <w:b/>
              </w:rPr>
              <w:t>Зей</w:t>
            </w:r>
            <w:proofErr w:type="gramStart"/>
            <w:r w:rsidRPr="00983A6E">
              <w:rPr>
                <w:b/>
                <w:lang w:val="en-US"/>
              </w:rPr>
              <w:t>i</w:t>
            </w:r>
            <w:proofErr w:type="gramEnd"/>
            <w:r w:rsidRPr="00983A6E">
              <w:rPr>
                <w:b/>
              </w:rPr>
              <w:t>н</w:t>
            </w:r>
            <w:proofErr w:type="spellEnd"/>
            <w:r w:rsidRPr="00983A6E">
              <w:rPr>
                <w:b/>
              </w:rPr>
              <w:t>»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</w:rPr>
            </w:pPr>
            <w:r w:rsidRPr="00983A6E">
              <w:t>-создать базу заданий, направленных на развитие функциональной грамотности школьников, основываясь на опыте исследований TIMMS, PISA, PIRLS, ICILS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 xml:space="preserve">октябрь </w:t>
            </w:r>
          </w:p>
        </w:tc>
      </w:tr>
      <w:tr w:rsidR="009D020F" w:rsidRPr="00983A6E">
        <w:trPr>
          <w:trHeight w:val="1841"/>
        </w:trPr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rPr>
                <w:color w:val="000000"/>
                <w:sz w:val="28"/>
                <w:szCs w:val="28"/>
              </w:rPr>
              <w:t xml:space="preserve">  -</w:t>
            </w:r>
            <w:r w:rsidRPr="00983A6E">
              <w:t xml:space="preserve">мастер-классы с целью обмена опытом по методике применения эффективных способов работы, </w:t>
            </w:r>
            <w:proofErr w:type="gramStart"/>
            <w:r w:rsidRPr="00983A6E">
              <w:t>позволяющими</w:t>
            </w:r>
            <w:proofErr w:type="gramEnd"/>
            <w:r w:rsidRPr="00983A6E">
              <w:t xml:space="preserve"> развивать функциональную грамотность учащихся и умение применять полученные знания в практике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 по плану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color w:val="000000"/>
                <w:sz w:val="28"/>
                <w:szCs w:val="28"/>
              </w:rPr>
            </w:pPr>
            <w:r w:rsidRPr="00983A6E">
              <w:t xml:space="preserve">-практический семинар  по методике применения эффективных способов работы, </w:t>
            </w:r>
            <w:proofErr w:type="gramStart"/>
            <w:r w:rsidRPr="00983A6E">
              <w:t>позволяющими</w:t>
            </w:r>
            <w:proofErr w:type="gramEnd"/>
            <w:r w:rsidRPr="00983A6E">
              <w:t xml:space="preserve"> развивать функциональную грамотность учащихся и умение применять полученные знания в практике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ноябрь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 xml:space="preserve">-реализация проекта «Читающая </w:t>
            </w:r>
            <w:r w:rsidRPr="00983A6E">
              <w:lastRenderedPageBreak/>
              <w:t>школа – читающая нация»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lastRenderedPageBreak/>
              <w:t>рук. ТГ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 создание авторских программ, направленных на развитие функциональной грамотности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</w:rPr>
            </w:pPr>
            <w:r w:rsidRPr="00983A6E">
              <w:rPr>
                <w:b/>
              </w:rPr>
              <w:t>3. Внедрение республиканского проекта «Читающая школа – читающая нация»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</w:rPr>
            </w:pPr>
            <w:r w:rsidRPr="00983A6E">
              <w:rPr>
                <w:color w:val="333333"/>
                <w:sz w:val="28"/>
                <w:szCs w:val="28"/>
                <w:lang w:val="kk-KZ"/>
              </w:rPr>
              <w:t>-</w:t>
            </w:r>
            <w:r w:rsidRPr="00983A6E">
              <w:t>разработать положение школьного конкурса «Читательское братство» учащихся, педагогов, родителей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рук. ТГ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сентябрь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color w:val="333333"/>
                <w:sz w:val="28"/>
                <w:szCs w:val="28"/>
                <w:lang w:val="kk-KZ"/>
              </w:rPr>
            </w:pPr>
            <w:r w:rsidRPr="00983A6E">
              <w:t>-проведение конкурса в два этапа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рук. ТГ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по полугодиям</w:t>
            </w:r>
          </w:p>
          <w:p w:rsidR="009D020F" w:rsidRPr="00983A6E" w:rsidRDefault="009D020F">
            <w:pPr>
              <w:spacing w:after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 защита работы читательского братства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рук. ТГ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декабрь, апрель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tbl>
            <w:tblPr>
              <w:tblW w:w="0" w:type="auto"/>
              <w:tblLook w:val="04A0"/>
            </w:tblPr>
            <w:tblGrid>
              <w:gridCol w:w="3140"/>
            </w:tblGrid>
            <w:tr w:rsidR="009D020F" w:rsidRPr="00983A6E">
              <w:trPr>
                <w:trHeight w:val="255"/>
              </w:trPr>
              <w:tc>
                <w:tcPr>
                  <w:tcW w:w="0" w:type="auto"/>
                </w:tcPr>
                <w:p w:rsidR="009D020F" w:rsidRPr="00983A6E" w:rsidRDefault="00983A6E">
                  <w:pPr>
                    <w:pStyle w:val="Defaul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983A6E">
                    <w:rPr>
                      <w:rFonts w:eastAsia="Times New Roman"/>
                      <w:color w:val="auto"/>
                      <w:sz w:val="20"/>
                      <w:szCs w:val="20"/>
                    </w:rPr>
                    <w:t xml:space="preserve">- организация ежедневного 20-минутного чтения книг в школе и семье. </w:t>
                  </w:r>
                </w:p>
              </w:tc>
            </w:tr>
          </w:tbl>
          <w:p w:rsidR="009D020F" w:rsidRPr="00983A6E" w:rsidRDefault="009D020F">
            <w:pPr>
              <w:spacing w:after="20"/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рук. ТГ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ежедневно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983A6E">
              <w:rPr>
                <w:rFonts w:eastAsia="Times New Roman"/>
                <w:color w:val="auto"/>
                <w:sz w:val="20"/>
                <w:szCs w:val="20"/>
              </w:rPr>
              <w:t xml:space="preserve">-организация </w:t>
            </w:r>
            <w:proofErr w:type="spellStart"/>
            <w:r w:rsidRPr="00983A6E">
              <w:rPr>
                <w:rFonts w:eastAsia="Times New Roman"/>
                <w:color w:val="auto"/>
                <w:sz w:val="20"/>
                <w:szCs w:val="20"/>
              </w:rPr>
              <w:t>дебатного</w:t>
            </w:r>
            <w:proofErr w:type="spellEnd"/>
            <w:r w:rsidRPr="00983A6E">
              <w:rPr>
                <w:rFonts w:eastAsia="Times New Roman"/>
                <w:color w:val="auto"/>
                <w:sz w:val="20"/>
                <w:szCs w:val="20"/>
              </w:rPr>
              <w:t xml:space="preserve"> движения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рук. ТГ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  <w:lang w:val="kk-KZ"/>
              </w:rPr>
            </w:pPr>
            <w:r w:rsidRPr="00983A6E">
              <w:rPr>
                <w:b/>
              </w:rPr>
              <w:t>4. Внедрение проекта</w:t>
            </w:r>
            <w:proofErr w:type="gramStart"/>
            <w:r w:rsidRPr="00983A6E">
              <w:rPr>
                <w:b/>
              </w:rPr>
              <w:t xml:space="preserve">  Б</w:t>
            </w:r>
            <w:proofErr w:type="gramEnd"/>
            <w:r w:rsidRPr="00983A6E">
              <w:rPr>
                <w:b/>
                <w:lang w:val="kk-KZ"/>
              </w:rPr>
              <w:t>ірге оқимыз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</w:rPr>
            </w:pPr>
            <w:r w:rsidRPr="00983A6E">
              <w:rPr>
                <w:b/>
              </w:rPr>
              <w:t>-</w:t>
            </w:r>
            <w:r w:rsidRPr="00983A6E">
              <w:t xml:space="preserve">утверждение графика проведения </w:t>
            </w:r>
            <w:proofErr w:type="spellStart"/>
            <w:r w:rsidRPr="00983A6E">
              <w:t>воркшопов</w:t>
            </w:r>
            <w:proofErr w:type="spellEnd"/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сентябрь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</w:rPr>
            </w:pPr>
            <w:r w:rsidRPr="00983A6E">
              <w:t>-</w:t>
            </w:r>
            <w:proofErr w:type="spellStart"/>
            <w:r w:rsidRPr="00983A6E">
              <w:t>организацияи</w:t>
            </w:r>
            <w:proofErr w:type="spellEnd"/>
            <w:r w:rsidRPr="00983A6E">
              <w:t xml:space="preserve"> проведение </w:t>
            </w:r>
            <w:proofErr w:type="spellStart"/>
            <w:r w:rsidRPr="00983A6E">
              <w:t>воркшопов</w:t>
            </w:r>
            <w:proofErr w:type="spellEnd"/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по плану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 xml:space="preserve">-мониторинг проведения </w:t>
            </w:r>
            <w:proofErr w:type="spellStart"/>
            <w:r w:rsidRPr="00983A6E">
              <w:t>воркшопов</w:t>
            </w:r>
            <w:proofErr w:type="spellEnd"/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май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  <w:lang w:val="kk-KZ"/>
              </w:rPr>
            </w:pPr>
            <w:r w:rsidRPr="00983A6E">
              <w:rPr>
                <w:b/>
                <w:lang w:val="kk-KZ"/>
              </w:rPr>
              <w:t>5</w:t>
            </w:r>
            <w:r w:rsidRPr="00983A6E">
              <w:rPr>
                <w:b/>
              </w:rPr>
              <w:t xml:space="preserve">.Внедрение проекта </w:t>
            </w:r>
            <w:proofErr w:type="spellStart"/>
            <w:r w:rsidRPr="00983A6E">
              <w:rPr>
                <w:b/>
              </w:rPr>
              <w:t>Адал</w:t>
            </w:r>
            <w:proofErr w:type="spellEnd"/>
            <w:r w:rsidRPr="00983A6E">
              <w:rPr>
                <w:b/>
              </w:rPr>
              <w:t xml:space="preserve"> </w:t>
            </w:r>
            <w:r w:rsidRPr="00983A6E">
              <w:rPr>
                <w:b/>
                <w:lang w:val="kk-KZ"/>
              </w:rPr>
              <w:t>ұрпак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numPr>
                <w:ilvl w:val="0"/>
                <w:numId w:val="2"/>
              </w:numPr>
              <w:spacing w:after="20"/>
              <w:ind w:left="29" w:hanging="29"/>
              <w:jc w:val="both"/>
              <w:rPr>
                <w:lang w:val="kk-KZ"/>
              </w:rPr>
            </w:pPr>
            <w:r w:rsidRPr="00983A6E">
              <w:rPr>
                <w:lang w:val="kk-KZ"/>
              </w:rPr>
              <w:t>Оформление стенда по антикоррупционной тематике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1.09.202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 xml:space="preserve">- приказ о создании отряда на начало 2023-24 </w:t>
            </w:r>
            <w:proofErr w:type="spellStart"/>
            <w:r w:rsidRPr="00983A6E">
              <w:t>уч</w:t>
            </w:r>
            <w:proofErr w:type="gramStart"/>
            <w:r w:rsidRPr="00983A6E">
              <w:t>.г</w:t>
            </w:r>
            <w:proofErr w:type="gramEnd"/>
            <w:r w:rsidRPr="00983A6E">
              <w:t>ода</w:t>
            </w:r>
            <w:proofErr w:type="spellEnd"/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1.09.202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план работы отряда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Руководитель отряда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1.09.202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-организация участия в школьных, городских, областных мероприятиях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анализ работы отряда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31.05.202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  <w:lang w:val="kk-KZ"/>
              </w:rPr>
            </w:pPr>
            <w:r w:rsidRPr="00983A6E">
              <w:rPr>
                <w:b/>
                <w:lang w:val="kk-KZ"/>
              </w:rPr>
              <w:t>6.Внедрение проекта Туған өлке сырлары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 xml:space="preserve">интеграция курса «Краеведения» на уроках истории, географии, музыки, </w:t>
            </w:r>
            <w:proofErr w:type="spellStart"/>
            <w:r w:rsidRPr="00983A6E">
              <w:t>каз</w:t>
            </w:r>
            <w:proofErr w:type="gramStart"/>
            <w:r w:rsidRPr="00983A6E">
              <w:t>.я</w:t>
            </w:r>
            <w:proofErr w:type="gramEnd"/>
            <w:r w:rsidRPr="00983A6E">
              <w:t>з</w:t>
            </w:r>
            <w:proofErr w:type="spellEnd"/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Учителя предметники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участие в школьных,  городских, областных, республиканских конкурсах и проектах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Учителя предметники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организация музейных уроков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Учителя предметники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пополнение музейных экспонатов в школьном музее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proofErr w:type="spellStart"/>
            <w:r w:rsidRPr="00983A6E">
              <w:rPr>
                <w:color w:val="000000"/>
              </w:rPr>
              <w:t>Кл</w:t>
            </w:r>
            <w:proofErr w:type="gramStart"/>
            <w:r w:rsidRPr="00983A6E">
              <w:rPr>
                <w:color w:val="000000"/>
              </w:rPr>
              <w:t>.р</w:t>
            </w:r>
            <w:proofErr w:type="gramEnd"/>
            <w:r w:rsidRPr="00983A6E">
              <w:rPr>
                <w:color w:val="000000"/>
              </w:rPr>
              <w:t>ук</w:t>
            </w:r>
            <w:proofErr w:type="spellEnd"/>
            <w:r w:rsidRPr="00983A6E">
              <w:rPr>
                <w:color w:val="000000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книжные выставки в библиотеке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Библиотекарь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 xml:space="preserve">- </w:t>
            </w:r>
            <w:proofErr w:type="spellStart"/>
            <w:r w:rsidRPr="00983A6E">
              <w:rPr>
                <w:lang w:val="en-US"/>
              </w:rPr>
              <w:t>TEDx</w:t>
            </w:r>
            <w:proofErr w:type="spellEnd"/>
            <w:r w:rsidRPr="00983A6E">
              <w:t xml:space="preserve"> выступления на тему «Музей Древнего искусства и технологий Великой степи »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Учителя </w:t>
            </w:r>
            <w:proofErr w:type="spellStart"/>
            <w:r w:rsidRPr="00983A6E">
              <w:rPr>
                <w:color w:val="000000"/>
              </w:rPr>
              <w:t>рус</w:t>
            </w:r>
            <w:proofErr w:type="gramStart"/>
            <w:r w:rsidRPr="00983A6E">
              <w:rPr>
                <w:color w:val="000000"/>
              </w:rPr>
              <w:t>.я</w:t>
            </w:r>
            <w:proofErr w:type="gramEnd"/>
            <w:r w:rsidRPr="00983A6E">
              <w:rPr>
                <w:color w:val="000000"/>
              </w:rPr>
              <w:t>з</w:t>
            </w:r>
            <w:proofErr w:type="spellEnd"/>
            <w:r w:rsidRPr="00983A6E">
              <w:rPr>
                <w:color w:val="000000"/>
              </w:rPr>
              <w:t xml:space="preserve">, </w:t>
            </w:r>
            <w:proofErr w:type="spellStart"/>
            <w:r w:rsidRPr="00983A6E">
              <w:rPr>
                <w:color w:val="000000"/>
              </w:rPr>
              <w:t>каз.яз</w:t>
            </w:r>
            <w:proofErr w:type="spellEnd"/>
            <w:r w:rsidRPr="00983A6E">
              <w:rPr>
                <w:color w:val="000000"/>
              </w:rPr>
              <w:t>, англ.яз.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мониторинг реализации проекта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Июнь 202</w:t>
            </w:r>
            <w:r w:rsidRPr="00983A6E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</w:rPr>
            </w:pPr>
            <w:r w:rsidRPr="00983A6E">
              <w:rPr>
                <w:b/>
                <w:lang w:val="kk-KZ"/>
              </w:rPr>
              <w:t>7.Внедрение проекта Билет в будущее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numPr>
                <w:ilvl w:val="0"/>
                <w:numId w:val="3"/>
              </w:numPr>
              <w:spacing w:after="20"/>
              <w:ind w:left="29" w:hanging="29"/>
              <w:jc w:val="both"/>
              <w:rPr>
                <w:lang w:val="kk-KZ"/>
              </w:rPr>
            </w:pPr>
            <w:r w:rsidRPr="00983A6E">
              <w:rPr>
                <w:lang w:val="kk-KZ"/>
              </w:rPr>
              <w:t xml:space="preserve">Информирование учащихся и родителей о реализации областного проекта на классных часах и родительских собраниях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  <w:lang w:val="kk-KZ"/>
              </w:rPr>
              <w:t>Кл. Рук.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По плану месячника по профориентации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numPr>
                <w:ilvl w:val="0"/>
                <w:numId w:val="4"/>
              </w:numPr>
              <w:spacing w:after="20"/>
              <w:ind w:left="29" w:hanging="29"/>
              <w:jc w:val="both"/>
              <w:rPr>
                <w:lang w:val="kk-KZ"/>
              </w:rPr>
            </w:pPr>
            <w:r w:rsidRPr="00983A6E">
              <w:rPr>
                <w:lang w:val="kk-KZ"/>
              </w:rPr>
              <w:t xml:space="preserve">Организация участие в мероприятиях проекта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Классные руководители 9,11 классов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numPr>
                <w:ilvl w:val="0"/>
                <w:numId w:val="4"/>
              </w:numPr>
              <w:spacing w:after="20"/>
              <w:ind w:left="29" w:hanging="29"/>
              <w:jc w:val="both"/>
              <w:rPr>
                <w:lang w:val="kk-KZ"/>
              </w:rPr>
            </w:pPr>
            <w:r w:rsidRPr="00983A6E">
              <w:rPr>
                <w:lang w:val="kk-KZ"/>
              </w:rPr>
              <w:t xml:space="preserve">Мониторинг реализации проекта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июня 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  <w:lang w:val="kk-KZ"/>
              </w:rPr>
            </w:pPr>
            <w:r w:rsidRPr="00983A6E">
              <w:rPr>
                <w:b/>
                <w:lang w:val="kk-KZ"/>
              </w:rPr>
              <w:t>8.Выполнение закона РК «О языках»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>
            <w:pPr>
              <w:rPr>
                <w:color w:val="000000"/>
              </w:rPr>
            </w:pP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  <w:rPr>
                <w:b/>
                <w:lang w:val="kk-KZ"/>
              </w:rPr>
            </w:pPr>
            <w:r w:rsidRPr="00983A6E">
              <w:t>-планирование встреч со специалистами Центра развития языков  для ознакомления работников школы с основными правилами орфографии казахского языка на основе нового алфавита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-проведение информационных часов с делопроизводителями, учителями казахского языка и литературы, архивистами с целью информирования об изменениях в области терминологии и ономастики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 xml:space="preserve">-участие в </w:t>
            </w:r>
            <w:proofErr w:type="spellStart"/>
            <w:r w:rsidRPr="00983A6E">
              <w:t>онлайн-мероприятиях</w:t>
            </w:r>
            <w:proofErr w:type="spellEnd"/>
            <w:r w:rsidRPr="00983A6E">
              <w:t xml:space="preserve"> для специалистов, обучающих государственному языку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-участие в бесплатных курсах по уровням образования при центрах обучения государственному языку для поддержки изучения казахского языка работниками школ, расширения сферы применения государственного языка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-участие в областных, городских мероприятиях по повышению языковой квалификации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-участие в мероприятиях, связанных с праздниками, памятными датами и юбилеями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 xml:space="preserve">-проведение </w:t>
            </w:r>
            <w:proofErr w:type="spellStart"/>
            <w:r w:rsidRPr="00983A6E">
              <w:t>внутришкольного</w:t>
            </w:r>
            <w:proofErr w:type="spellEnd"/>
            <w:r w:rsidRPr="00983A6E">
              <w:t xml:space="preserve"> конкурса "Абай </w:t>
            </w:r>
            <w:proofErr w:type="gramStart"/>
            <w:r w:rsidRPr="00983A6E">
              <w:t>о</w:t>
            </w:r>
            <w:proofErr w:type="gramEnd"/>
            <w:r w:rsidRPr="00983A6E">
              <w:t>қулары"  (учащиеся 5-11 классов)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апрель 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-участие в городских мероприятиях, организуемых ГУ "Отдел культуры и развития языков города Сарани"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-участие в тестовой системе по обеспечению системы контроля уровня владения языком на основе программы "</w:t>
            </w:r>
            <w:proofErr w:type="spellStart"/>
            <w:r w:rsidRPr="00983A6E">
              <w:t>Казтест</w:t>
            </w:r>
            <w:proofErr w:type="spellEnd"/>
            <w:r w:rsidRPr="00983A6E">
              <w:t>"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83A6E">
            <w:pPr>
              <w:rPr>
                <w:b/>
              </w:rPr>
            </w:pPr>
            <w:r w:rsidRPr="00983A6E">
              <w:rPr>
                <w:b/>
              </w:rPr>
              <w:t>Финансово – хозяйственная деятельность</w:t>
            </w: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1. Мероприятия по выполнению </w:t>
            </w:r>
            <w:proofErr w:type="spellStart"/>
            <w:r w:rsidRPr="00983A6E">
              <w:rPr>
                <w:b/>
              </w:rPr>
              <w:t>САНПина</w:t>
            </w:r>
            <w:proofErr w:type="spellEnd"/>
            <w:r w:rsidRPr="00983A6E">
              <w:rPr>
                <w:b/>
              </w:rPr>
              <w:t xml:space="preserve">  в школе, пожарной безопасности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соблюдение санитарных норм по школе для сотрудников и учащихся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Зам. директора по АХЧ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постоянно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 xml:space="preserve">- обработка чердачного помещения 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Зам. директора по АХЧ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Июль 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ревизия ПК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Зам. директора по АХЧ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2 раза в год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перезарядка огнетушителей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Зам. директора по АХЧ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Июль 2</w:t>
            </w:r>
            <w:r w:rsidRPr="00983A6E">
              <w:t>02</w:t>
            </w:r>
            <w:r w:rsidR="006A10A5">
              <w:rPr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установка пожарных кранов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Зам. директора по АХЧ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Июль 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испытание наружных вертикальных лестниц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Зам. директора по АХЧ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Май 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>2. Организация горячего питания школьников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организация горячего питания из фонда Всеобуча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соц. педагог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ежемесячные отчеты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соц. педагог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В течение года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>
            <w:pPr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мониторинг обеспечения горячим питанием школьников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соц. педагог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1 раз в четверть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>3. Работа школьной столовой.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D020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 xml:space="preserve">создание </w:t>
            </w:r>
            <w:proofErr w:type="spellStart"/>
            <w:r w:rsidRPr="00983A6E">
              <w:t>брокеражной</w:t>
            </w:r>
            <w:proofErr w:type="spellEnd"/>
            <w:r w:rsidRPr="00983A6E">
              <w:t xml:space="preserve"> комиссии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 xml:space="preserve">Зам. директора 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До 1.09.202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мониторинг качества питания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Члены </w:t>
            </w:r>
            <w:proofErr w:type="spellStart"/>
            <w:r w:rsidRPr="00983A6E">
              <w:rPr>
                <w:color w:val="000000"/>
              </w:rPr>
              <w:t>брокеражной</w:t>
            </w:r>
            <w:proofErr w:type="spellEnd"/>
            <w:r w:rsidRPr="00983A6E">
              <w:rPr>
                <w:color w:val="000000"/>
              </w:rPr>
              <w:t xml:space="preserve"> комиссии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1 раз в месяц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- </w:t>
            </w:r>
            <w:r w:rsidRPr="00983A6E">
              <w:t>визуальный осмотр столовой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 xml:space="preserve">Дежурный </w:t>
            </w:r>
            <w:proofErr w:type="spellStart"/>
            <w:r w:rsidRPr="00983A6E">
              <w:rPr>
                <w:color w:val="000000"/>
              </w:rPr>
              <w:t>замдир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ежедневно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jc w:val="both"/>
            </w:pPr>
            <w:r w:rsidRPr="00983A6E">
              <w:t>- питьевой режим школьников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Зам. директора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ежедневно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 xml:space="preserve">4. Обеспечение безопасности пребывания учащихся в школе 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обследование спортивной площадки и территории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Зам. директора по АХЧ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постоянно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rPr>
                <w:b/>
              </w:rPr>
              <w:t xml:space="preserve">- </w:t>
            </w:r>
            <w:r w:rsidRPr="00983A6E">
              <w:t>пропускной режим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D020F"/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</w:rPr>
            </w:pPr>
            <w:r w:rsidRPr="00983A6E">
              <w:rPr>
                <w:color w:val="000000"/>
              </w:rPr>
              <w:t>постоянно</w:t>
            </w:r>
          </w:p>
        </w:tc>
      </w:tr>
      <w:tr w:rsidR="009D020F" w:rsidRPr="00983A6E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>5. Планирование и совершенствование МТБ в школе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 xml:space="preserve">- приобретение кабинетов биологии, географии, </w:t>
            </w:r>
            <w:r w:rsidRPr="00983A6E">
              <w:rPr>
                <w:lang w:val="en-US"/>
              </w:rPr>
              <w:t>IT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r w:rsidRPr="00983A6E">
              <w:rPr>
                <w:color w:val="000000"/>
              </w:rPr>
              <w:t>Зам. директора по АХЧ</w:t>
            </w:r>
          </w:p>
        </w:tc>
        <w:tc>
          <w:tcPr>
            <w:tcW w:w="1852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Август 202</w:t>
            </w:r>
            <w:r w:rsidR="006A10A5">
              <w:rPr>
                <w:color w:val="000000"/>
                <w:lang w:val="kk-KZ"/>
              </w:rPr>
              <w:t>5</w:t>
            </w:r>
          </w:p>
        </w:tc>
      </w:tr>
      <w:tr w:rsidR="009D020F">
        <w:tc>
          <w:tcPr>
            <w:tcW w:w="2381" w:type="dxa"/>
            <w:shd w:val="clear" w:color="auto" w:fill="auto"/>
          </w:tcPr>
          <w:p w:rsidR="009D020F" w:rsidRPr="00983A6E" w:rsidRDefault="009D020F"/>
        </w:tc>
        <w:tc>
          <w:tcPr>
            <w:tcW w:w="3356" w:type="dxa"/>
            <w:shd w:val="clear" w:color="auto" w:fill="auto"/>
          </w:tcPr>
          <w:p w:rsidR="009D020F" w:rsidRPr="00983A6E" w:rsidRDefault="00983A6E">
            <w:pPr>
              <w:spacing w:after="20"/>
              <w:ind w:left="20"/>
              <w:jc w:val="both"/>
              <w:rPr>
                <w:b/>
              </w:rPr>
            </w:pPr>
            <w:r w:rsidRPr="00983A6E">
              <w:rPr>
                <w:b/>
              </w:rPr>
              <w:t>6. Планирование текущих, капитальных ремонтов</w:t>
            </w:r>
          </w:p>
          <w:p w:rsidR="009D020F" w:rsidRPr="00983A6E" w:rsidRDefault="00983A6E">
            <w:pPr>
              <w:spacing w:after="20"/>
              <w:ind w:left="20"/>
              <w:jc w:val="both"/>
            </w:pPr>
            <w:r w:rsidRPr="00983A6E">
              <w:t>- текущий ремонт</w:t>
            </w:r>
          </w:p>
        </w:tc>
        <w:tc>
          <w:tcPr>
            <w:tcW w:w="1982" w:type="dxa"/>
            <w:shd w:val="clear" w:color="auto" w:fill="auto"/>
          </w:tcPr>
          <w:p w:rsidR="009D020F" w:rsidRPr="00983A6E" w:rsidRDefault="00983A6E">
            <w:pPr>
              <w:rPr>
                <w:color w:val="000000"/>
              </w:rPr>
            </w:pPr>
            <w:r w:rsidRPr="00983A6E">
              <w:rPr>
                <w:color w:val="000000"/>
              </w:rPr>
              <w:t>Зам. директора по АХЧ</w:t>
            </w:r>
          </w:p>
        </w:tc>
        <w:tc>
          <w:tcPr>
            <w:tcW w:w="1852" w:type="dxa"/>
            <w:shd w:val="clear" w:color="auto" w:fill="auto"/>
          </w:tcPr>
          <w:p w:rsidR="009D020F" w:rsidRDefault="00983A6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  <w:r w:rsidRPr="00983A6E">
              <w:rPr>
                <w:color w:val="000000"/>
              </w:rPr>
              <w:t>Июнь-август 202</w:t>
            </w:r>
            <w:r w:rsidR="006A10A5">
              <w:rPr>
                <w:color w:val="000000"/>
                <w:lang w:val="kk-KZ"/>
              </w:rPr>
              <w:t>6</w:t>
            </w:r>
          </w:p>
        </w:tc>
      </w:tr>
    </w:tbl>
    <w:p w:rsidR="009D020F" w:rsidRPr="00CB6271" w:rsidRDefault="00CB6271">
      <w:pPr>
        <w:rPr>
          <w:lang w:val="kk-KZ"/>
        </w:rPr>
      </w:pPr>
      <w:r>
        <w:rPr>
          <w:lang w:val="kk-KZ"/>
        </w:rPr>
        <w:t xml:space="preserve"> </w:t>
      </w:r>
    </w:p>
    <w:sectPr w:rsidR="009D020F" w:rsidRPr="00CB6271" w:rsidSect="00BE266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MS Mincho"/>
    <w:charset w:val="80"/>
    <w:family w:val="auto"/>
    <w:pitch w:val="default"/>
    <w:sig w:usb0="00000000" w:usb1="00000000" w:usb2="00000010" w:usb3="00000000" w:csb0="00020000" w:csb1="00000000"/>
  </w:font>
  <w:font w:name="Arial,Bold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E276D"/>
    <w:multiLevelType w:val="multilevel"/>
    <w:tmpl w:val="483E276D"/>
    <w:lvl w:ilvl="0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>
    <w:nsid w:val="4BE2531F"/>
    <w:multiLevelType w:val="multilevel"/>
    <w:tmpl w:val="4BE2531F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E7C3B"/>
    <w:multiLevelType w:val="multilevel"/>
    <w:tmpl w:val="714E7C3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322E1"/>
    <w:multiLevelType w:val="multilevel"/>
    <w:tmpl w:val="7D0322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</w:compat>
  <w:rsids>
    <w:rsidRoot w:val="00581EA8"/>
    <w:rsid w:val="000313B8"/>
    <w:rsid w:val="000349EA"/>
    <w:rsid w:val="00042FB7"/>
    <w:rsid w:val="000D77CF"/>
    <w:rsid w:val="000E7433"/>
    <w:rsid w:val="001055B6"/>
    <w:rsid w:val="001056FD"/>
    <w:rsid w:val="00121F73"/>
    <w:rsid w:val="00147AFD"/>
    <w:rsid w:val="001638F7"/>
    <w:rsid w:val="001B2F9E"/>
    <w:rsid w:val="001E5220"/>
    <w:rsid w:val="00201B83"/>
    <w:rsid w:val="00217168"/>
    <w:rsid w:val="00223ECC"/>
    <w:rsid w:val="00235335"/>
    <w:rsid w:val="00242C6D"/>
    <w:rsid w:val="00256F03"/>
    <w:rsid w:val="00262D95"/>
    <w:rsid w:val="0028093F"/>
    <w:rsid w:val="00285BDC"/>
    <w:rsid w:val="00290244"/>
    <w:rsid w:val="0029599A"/>
    <w:rsid w:val="002A454B"/>
    <w:rsid w:val="002D71E7"/>
    <w:rsid w:val="003223AA"/>
    <w:rsid w:val="00363FAD"/>
    <w:rsid w:val="00376C17"/>
    <w:rsid w:val="00395DB4"/>
    <w:rsid w:val="003B2BC9"/>
    <w:rsid w:val="003B6DCD"/>
    <w:rsid w:val="003C64B0"/>
    <w:rsid w:val="003D360B"/>
    <w:rsid w:val="004278A1"/>
    <w:rsid w:val="0045099B"/>
    <w:rsid w:val="00455873"/>
    <w:rsid w:val="00460711"/>
    <w:rsid w:val="0046291D"/>
    <w:rsid w:val="00481705"/>
    <w:rsid w:val="004E5E86"/>
    <w:rsid w:val="004F4EC1"/>
    <w:rsid w:val="0053607F"/>
    <w:rsid w:val="0055368A"/>
    <w:rsid w:val="00581EA8"/>
    <w:rsid w:val="005C0C5F"/>
    <w:rsid w:val="00617F6E"/>
    <w:rsid w:val="00666700"/>
    <w:rsid w:val="006A10A5"/>
    <w:rsid w:val="006A6DFD"/>
    <w:rsid w:val="006C4C6E"/>
    <w:rsid w:val="006D1F5E"/>
    <w:rsid w:val="00754B81"/>
    <w:rsid w:val="007B4BD4"/>
    <w:rsid w:val="007E6D14"/>
    <w:rsid w:val="00803B3B"/>
    <w:rsid w:val="00847383"/>
    <w:rsid w:val="008639FA"/>
    <w:rsid w:val="00887512"/>
    <w:rsid w:val="008B7592"/>
    <w:rsid w:val="008C5468"/>
    <w:rsid w:val="008C6787"/>
    <w:rsid w:val="00901026"/>
    <w:rsid w:val="00921C7F"/>
    <w:rsid w:val="009310AE"/>
    <w:rsid w:val="00981F99"/>
    <w:rsid w:val="00983A6E"/>
    <w:rsid w:val="00987737"/>
    <w:rsid w:val="0099478D"/>
    <w:rsid w:val="00997EF0"/>
    <w:rsid w:val="009A3143"/>
    <w:rsid w:val="009B19C5"/>
    <w:rsid w:val="009C5125"/>
    <w:rsid w:val="009D020F"/>
    <w:rsid w:val="00A1725B"/>
    <w:rsid w:val="00A21D05"/>
    <w:rsid w:val="00A23274"/>
    <w:rsid w:val="00A24B8A"/>
    <w:rsid w:val="00A314C1"/>
    <w:rsid w:val="00A371CE"/>
    <w:rsid w:val="00A97784"/>
    <w:rsid w:val="00A97C44"/>
    <w:rsid w:val="00AD7ADF"/>
    <w:rsid w:val="00B21AFE"/>
    <w:rsid w:val="00B4257E"/>
    <w:rsid w:val="00B7256C"/>
    <w:rsid w:val="00B75F2B"/>
    <w:rsid w:val="00B806D6"/>
    <w:rsid w:val="00B9656E"/>
    <w:rsid w:val="00BD1EBE"/>
    <w:rsid w:val="00BE2660"/>
    <w:rsid w:val="00BE4688"/>
    <w:rsid w:val="00C07508"/>
    <w:rsid w:val="00C11FC6"/>
    <w:rsid w:val="00C1743A"/>
    <w:rsid w:val="00C43A9D"/>
    <w:rsid w:val="00C66969"/>
    <w:rsid w:val="00C8012A"/>
    <w:rsid w:val="00C84D9F"/>
    <w:rsid w:val="00C94B8B"/>
    <w:rsid w:val="00CB6271"/>
    <w:rsid w:val="00CF3B0F"/>
    <w:rsid w:val="00D045FC"/>
    <w:rsid w:val="00D0478B"/>
    <w:rsid w:val="00D20BCE"/>
    <w:rsid w:val="00D301CC"/>
    <w:rsid w:val="00D44070"/>
    <w:rsid w:val="00D51F9D"/>
    <w:rsid w:val="00D77267"/>
    <w:rsid w:val="00D94C2C"/>
    <w:rsid w:val="00E534D5"/>
    <w:rsid w:val="00E92643"/>
    <w:rsid w:val="00EB18C4"/>
    <w:rsid w:val="00F0786D"/>
    <w:rsid w:val="00F30129"/>
    <w:rsid w:val="00F3552A"/>
    <w:rsid w:val="00F721E0"/>
    <w:rsid w:val="00F76B59"/>
    <w:rsid w:val="00F807AA"/>
    <w:rsid w:val="00F9649B"/>
    <w:rsid w:val="00FC06D8"/>
    <w:rsid w:val="00FC138E"/>
    <w:rsid w:val="00FC5459"/>
    <w:rsid w:val="00FE67A7"/>
    <w:rsid w:val="00FF57CF"/>
    <w:rsid w:val="13240DA5"/>
    <w:rsid w:val="261134BA"/>
    <w:rsid w:val="27DD6318"/>
    <w:rsid w:val="31302B3A"/>
    <w:rsid w:val="47A6109B"/>
    <w:rsid w:val="7D2D0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0F"/>
    <w:rPr>
      <w:rFonts w:eastAsia="Times New Roman"/>
    </w:rPr>
  </w:style>
  <w:style w:type="paragraph" w:styleId="2">
    <w:name w:val="heading 2"/>
    <w:basedOn w:val="a"/>
    <w:link w:val="20"/>
    <w:uiPriority w:val="9"/>
    <w:qFormat/>
    <w:rsid w:val="00C94B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9D020F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4">
    <w:name w:val="Strong"/>
    <w:basedOn w:val="a0"/>
    <w:uiPriority w:val="22"/>
    <w:qFormat/>
    <w:rsid w:val="009D020F"/>
    <w:rPr>
      <w:b/>
      <w:bCs/>
    </w:rPr>
  </w:style>
  <w:style w:type="table" w:styleId="a5">
    <w:name w:val="Table Grid"/>
    <w:basedOn w:val="a1"/>
    <w:uiPriority w:val="59"/>
    <w:qFormat/>
    <w:rsid w:val="009D0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20F"/>
    <w:pPr>
      <w:ind w:left="720"/>
      <w:contextualSpacing/>
    </w:pPr>
  </w:style>
  <w:style w:type="paragraph" w:styleId="a7">
    <w:name w:val="No Spacing"/>
    <w:uiPriority w:val="1"/>
    <w:qFormat/>
    <w:rsid w:val="009D020F"/>
    <w:rPr>
      <w:rFonts w:eastAsia="Times New Roman"/>
    </w:rPr>
  </w:style>
  <w:style w:type="paragraph" w:customStyle="1" w:styleId="Default">
    <w:name w:val="Default"/>
    <w:qFormat/>
    <w:rsid w:val="009D020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94B8B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7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3ADEF-8DBC-4B8A-9FD0-AAAE8D56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15</Pages>
  <Words>4369</Words>
  <Characters>24908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2024-10-06T11:19:00Z</cp:lastPrinted>
  <dcterms:created xsi:type="dcterms:W3CDTF">2023-08-22T06:10:00Z</dcterms:created>
  <dcterms:modified xsi:type="dcterms:W3CDTF">2025-09-11T13:43:00Z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A755EB24D3274CE8AF847086F3F92F5B_12</vt:lpwstr>
  </property>
</Properties>
</file>