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11" w:rsidRDefault="00762640" w:rsidP="004254EA">
      <w:pPr>
        <w:pStyle w:val="a7"/>
        <w:ind w:left="360"/>
        <w:rPr>
          <w:lang w:val="kk-KZ"/>
        </w:rPr>
      </w:pPr>
      <w:r>
        <w:rPr>
          <w:noProof/>
        </w:rPr>
        <w:drawing>
          <wp:inline distT="0" distB="0" distL="0" distR="0">
            <wp:extent cx="6096000" cy="9848850"/>
            <wp:effectExtent l="0" t="0" r="0" b="0"/>
            <wp:docPr id="3" name="Рисунок 3" descr="C:\Users\user\Downloads\WhatsApp Image 2025-11-07 at 11.4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11-07 at 11.43.48.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5294" t="7941" r="1471" b="20815"/>
                    <a:stretch/>
                  </pic:blipFill>
                  <pic:spPr bwMode="auto">
                    <a:xfrm>
                      <a:off x="0" y="0"/>
                      <a:ext cx="6096442" cy="9849564"/>
                    </a:xfrm>
                    <a:prstGeom prst="rect">
                      <a:avLst/>
                    </a:prstGeom>
                    <a:noFill/>
                    <a:ln>
                      <a:noFill/>
                    </a:ln>
                    <a:extLst>
                      <a:ext uri="{53640926-AAD7-44D8-BBD7-CCE9431645EC}">
                        <a14:shadowObscured xmlns:a14="http://schemas.microsoft.com/office/drawing/2010/main"/>
                      </a:ext>
                    </a:extLst>
                  </pic:spPr>
                </pic:pic>
              </a:graphicData>
            </a:graphic>
          </wp:inline>
        </w:drawing>
      </w:r>
    </w:p>
    <w:p w:rsidR="00733F11" w:rsidRDefault="00733F11" w:rsidP="004254EA">
      <w:pPr>
        <w:pStyle w:val="a7"/>
        <w:ind w:left="360"/>
        <w:rPr>
          <w:lang w:val="kk-KZ"/>
        </w:rPr>
      </w:pPr>
    </w:p>
    <w:p w:rsidR="00733F11" w:rsidRDefault="00733F11" w:rsidP="004254EA">
      <w:pPr>
        <w:pStyle w:val="a7"/>
        <w:ind w:left="360"/>
        <w:rPr>
          <w:lang w:val="kk-KZ"/>
        </w:rPr>
      </w:pPr>
    </w:p>
    <w:p w:rsidR="00733F11" w:rsidRDefault="00733F11" w:rsidP="004254EA">
      <w:pPr>
        <w:pStyle w:val="a7"/>
        <w:ind w:left="360"/>
        <w:rPr>
          <w:lang w:val="kk-KZ"/>
        </w:rPr>
      </w:pPr>
    </w:p>
    <w:p w:rsidR="00733F11" w:rsidRDefault="00733F11" w:rsidP="004254EA">
      <w:pPr>
        <w:pStyle w:val="a7"/>
        <w:ind w:left="360"/>
        <w:rPr>
          <w:lang w:val="kk-KZ"/>
        </w:rPr>
      </w:pPr>
    </w:p>
    <w:p w:rsidR="00733F11" w:rsidRDefault="00733F11" w:rsidP="004254EA">
      <w:pPr>
        <w:pStyle w:val="a7"/>
        <w:ind w:left="360"/>
        <w:rPr>
          <w:lang w:val="kk-KZ"/>
        </w:rPr>
      </w:pPr>
    </w:p>
    <w:p w:rsidR="00733F11" w:rsidRDefault="00762640" w:rsidP="00762640">
      <w:pPr>
        <w:rPr>
          <w:lang w:val="kk-KZ"/>
        </w:rPr>
      </w:pPr>
      <w:r>
        <w:rPr>
          <w:lang w:val="kk-KZ"/>
        </w:rPr>
        <w:t>Кемшіліктерді жою бойынша ақпарат</w:t>
      </w:r>
      <w:bookmarkStart w:id="0" w:name="_GoBack"/>
      <w:bookmarkEnd w:id="0"/>
    </w:p>
    <w:p w:rsidR="00762640" w:rsidRPr="00762640" w:rsidRDefault="00762640" w:rsidP="00762640">
      <w:pPr>
        <w:rPr>
          <w:lang w:val="kk-KZ"/>
        </w:rPr>
      </w:pPr>
      <w:hyperlink r:id="rId8" w:history="1">
        <w:r w:rsidRPr="001B2C21">
          <w:rPr>
            <w:rStyle w:val="a9"/>
            <w:lang w:val="kk-KZ"/>
          </w:rPr>
          <w:t>http://docs.google.com/viewer?url=https://krguo.edu.kz/files/loader/1762493975288.docx</w:t>
        </w:r>
      </w:hyperlink>
      <w:r>
        <w:rPr>
          <w:lang w:val="kk-KZ"/>
        </w:rPr>
        <w:t xml:space="preserve"> </w:t>
      </w:r>
    </w:p>
    <w:p w:rsidR="004254EA" w:rsidRDefault="004254EA" w:rsidP="004254EA">
      <w:pPr>
        <w:pStyle w:val="a7"/>
        <w:ind w:left="360"/>
        <w:rPr>
          <w:b/>
          <w:lang w:val="kk-KZ"/>
        </w:rPr>
      </w:pPr>
    </w:p>
    <w:p w:rsidR="00187BE4" w:rsidRDefault="00187BE4" w:rsidP="007E55C5">
      <w:pPr>
        <w:pStyle w:val="a7"/>
        <w:numPr>
          <w:ilvl w:val="0"/>
          <w:numId w:val="12"/>
        </w:numPr>
        <w:shd w:val="clear" w:color="auto" w:fill="FFFFFF" w:themeFill="background1"/>
        <w:rPr>
          <w:b/>
          <w:lang w:val="kk-KZ"/>
        </w:rPr>
      </w:pPr>
      <w:r>
        <w:rPr>
          <w:b/>
          <w:lang w:val="kk-KZ"/>
        </w:rPr>
        <w:t>Мектепалды сыныбы мен шағын орталықтың білім беру қызметінің ұйымдастырылған қызметтің перспективалық жоспары мен тәрбиелеу-білім беру процесінің циклограммасы толық ұсынылмаған</w:t>
      </w:r>
    </w:p>
    <w:p w:rsidR="00C16461" w:rsidRDefault="00C16461" w:rsidP="007E55C5">
      <w:pPr>
        <w:pStyle w:val="a7"/>
        <w:shd w:val="clear" w:color="auto" w:fill="FFFFFF" w:themeFill="background1"/>
        <w:rPr>
          <w:lang w:val="kk-KZ"/>
        </w:rPr>
      </w:pPr>
      <w:r>
        <w:rPr>
          <w:lang w:val="kk-KZ"/>
        </w:rPr>
        <w:t>Мектепалды сыныбы мен шағын орталықтың білім беру қызметінің ұйымдастырылған қызметтің перспективалық жо</w:t>
      </w:r>
      <w:r w:rsidR="007E55C5">
        <w:rPr>
          <w:lang w:val="kk-KZ"/>
        </w:rPr>
        <w:t xml:space="preserve">спары мен тәрбиелеу-білім беру </w:t>
      </w:r>
      <w:r>
        <w:rPr>
          <w:lang w:val="kk-KZ"/>
        </w:rPr>
        <w:t>процесінің циклограммасын ұсынып отырмыз.</w:t>
      </w:r>
    </w:p>
    <w:p w:rsidR="00F22BDB" w:rsidRDefault="00F22BDB" w:rsidP="007E55C5">
      <w:pPr>
        <w:pStyle w:val="a7"/>
        <w:shd w:val="clear" w:color="auto" w:fill="FFFFFF" w:themeFill="background1"/>
        <w:rPr>
          <w:lang w:val="kk-KZ"/>
        </w:rPr>
      </w:pPr>
      <w:r>
        <w:rPr>
          <w:lang w:val="kk-KZ"/>
        </w:rPr>
        <w:t>Мектеп алды даярлау сыныптары бойынша</w:t>
      </w:r>
    </w:p>
    <w:p w:rsidR="007E55C5" w:rsidRDefault="007E55C5" w:rsidP="007E55C5">
      <w:pPr>
        <w:pStyle w:val="a7"/>
        <w:shd w:val="clear" w:color="auto" w:fill="FFFFFF" w:themeFill="background1"/>
        <w:rPr>
          <w:lang w:val="kk-KZ"/>
        </w:rPr>
      </w:pPr>
      <w:r>
        <w:rPr>
          <w:lang w:val="kk-KZ"/>
        </w:rPr>
        <w:t xml:space="preserve"> </w:t>
      </w:r>
      <w:hyperlink r:id="rId9" w:history="1">
        <w:r w:rsidR="00BA4AA8" w:rsidRPr="00EE1A41">
          <w:rPr>
            <w:rStyle w:val="a9"/>
            <w:lang w:val="kk-KZ"/>
          </w:rPr>
          <w:t>https://docs.google.com/viewer?url=https://krguo.edu.kz/files/loader/1760960778339.pdf</w:t>
        </w:r>
      </w:hyperlink>
      <w:r w:rsidR="00BA4AA8">
        <w:rPr>
          <w:lang w:val="kk-KZ"/>
        </w:rPr>
        <w:t xml:space="preserve"> </w:t>
      </w:r>
    </w:p>
    <w:p w:rsidR="007E55C5" w:rsidRDefault="00762640" w:rsidP="007E55C5">
      <w:pPr>
        <w:pStyle w:val="a7"/>
        <w:shd w:val="clear" w:color="auto" w:fill="FFFFFF" w:themeFill="background1"/>
        <w:rPr>
          <w:lang w:val="kk-KZ"/>
        </w:rPr>
      </w:pPr>
      <w:hyperlink r:id="rId10" w:history="1">
        <w:r w:rsidR="00BA4AA8" w:rsidRPr="00EE1A41">
          <w:rPr>
            <w:rStyle w:val="a9"/>
            <w:lang w:val="kk-KZ"/>
          </w:rPr>
          <w:t>https://docs.google.com/viewer?url=https://krguo.edu.kz/files/loader/1760961479286.pdf</w:t>
        </w:r>
      </w:hyperlink>
      <w:r w:rsidR="00BA4AA8">
        <w:rPr>
          <w:lang w:val="kk-KZ"/>
        </w:rPr>
        <w:t xml:space="preserve"> </w:t>
      </w:r>
    </w:p>
    <w:p w:rsidR="00BA4AA8" w:rsidRDefault="00762640" w:rsidP="007E55C5">
      <w:pPr>
        <w:pStyle w:val="a7"/>
        <w:shd w:val="clear" w:color="auto" w:fill="FFFFFF" w:themeFill="background1"/>
        <w:rPr>
          <w:lang w:val="kk-KZ"/>
        </w:rPr>
      </w:pPr>
      <w:hyperlink r:id="rId11" w:history="1">
        <w:r w:rsidR="00BA4AA8" w:rsidRPr="00EE1A41">
          <w:rPr>
            <w:rStyle w:val="a9"/>
            <w:lang w:val="kk-KZ"/>
          </w:rPr>
          <w:t>https://docs.google.com/viewer?url=https://krguo.edu.kz/files/loader/1760962511297.pdf</w:t>
        </w:r>
      </w:hyperlink>
      <w:r w:rsidR="00BA4AA8">
        <w:rPr>
          <w:lang w:val="kk-KZ"/>
        </w:rPr>
        <w:t xml:space="preserve"> </w:t>
      </w:r>
    </w:p>
    <w:p w:rsidR="00D24681" w:rsidRDefault="00762640" w:rsidP="007E55C5">
      <w:pPr>
        <w:pStyle w:val="a7"/>
        <w:shd w:val="clear" w:color="auto" w:fill="FFFFFF" w:themeFill="background1"/>
        <w:rPr>
          <w:lang w:val="kk-KZ"/>
        </w:rPr>
      </w:pPr>
      <w:hyperlink r:id="rId12" w:history="1">
        <w:r w:rsidR="00D24681" w:rsidRPr="00EE1A41">
          <w:rPr>
            <w:rStyle w:val="a9"/>
            <w:lang w:val="kk-KZ"/>
          </w:rPr>
          <w:t>https://docs.google.com/viewer?url=https://krguo.edu.kz/files/loader/1760961710366.pdf</w:t>
        </w:r>
      </w:hyperlink>
      <w:r w:rsidR="00D24681">
        <w:rPr>
          <w:lang w:val="kk-KZ"/>
        </w:rPr>
        <w:t xml:space="preserve"> </w:t>
      </w:r>
    </w:p>
    <w:p w:rsidR="00F22BDB" w:rsidRDefault="00F22BDB" w:rsidP="007E55C5">
      <w:pPr>
        <w:pStyle w:val="a7"/>
        <w:shd w:val="clear" w:color="auto" w:fill="FFFFFF" w:themeFill="background1"/>
        <w:rPr>
          <w:lang w:val="kk-KZ"/>
        </w:rPr>
      </w:pPr>
      <w:r>
        <w:rPr>
          <w:lang w:val="kk-KZ"/>
        </w:rPr>
        <w:t>«Нұрәсем» шағын орталық бойынша</w:t>
      </w:r>
    </w:p>
    <w:p w:rsidR="00D24681" w:rsidRDefault="00762640" w:rsidP="007E55C5">
      <w:pPr>
        <w:pStyle w:val="a7"/>
        <w:shd w:val="clear" w:color="auto" w:fill="FFFFFF" w:themeFill="background1"/>
        <w:rPr>
          <w:lang w:val="kk-KZ"/>
        </w:rPr>
      </w:pPr>
      <w:hyperlink r:id="rId13" w:history="1">
        <w:r w:rsidR="00F22BDB" w:rsidRPr="00EE1A41">
          <w:rPr>
            <w:rStyle w:val="a9"/>
            <w:lang w:val="kk-KZ"/>
          </w:rPr>
          <w:t>http://docs.google.com/viewer?url=https://krguo.edu.kz/files/loader/1760964070203.pdf</w:t>
        </w:r>
      </w:hyperlink>
      <w:r w:rsidR="00F22BDB">
        <w:rPr>
          <w:lang w:val="kk-KZ"/>
        </w:rPr>
        <w:t xml:space="preserve"> </w:t>
      </w:r>
    </w:p>
    <w:p w:rsidR="00BA4AA8" w:rsidRDefault="00762640" w:rsidP="007E55C5">
      <w:pPr>
        <w:pStyle w:val="a7"/>
        <w:shd w:val="clear" w:color="auto" w:fill="FFFFFF" w:themeFill="background1"/>
        <w:rPr>
          <w:lang w:val="kk-KZ"/>
        </w:rPr>
      </w:pPr>
      <w:hyperlink r:id="rId14" w:history="1">
        <w:r w:rsidR="00F22BDB" w:rsidRPr="00EE1A41">
          <w:rPr>
            <w:rStyle w:val="a9"/>
            <w:lang w:val="kk-KZ"/>
          </w:rPr>
          <w:t>http://docs.google.com/viewer?url=https://krguo.edu.kz/files/loader/1760964126296.pdf</w:t>
        </w:r>
      </w:hyperlink>
      <w:r w:rsidR="00F22BDB">
        <w:rPr>
          <w:lang w:val="kk-KZ"/>
        </w:rPr>
        <w:t xml:space="preserve"> </w:t>
      </w:r>
    </w:p>
    <w:p w:rsidR="00F22BDB" w:rsidRDefault="00762640" w:rsidP="007E55C5">
      <w:pPr>
        <w:pStyle w:val="a7"/>
        <w:shd w:val="clear" w:color="auto" w:fill="FFFFFF" w:themeFill="background1"/>
        <w:rPr>
          <w:lang w:val="kk-KZ"/>
        </w:rPr>
      </w:pPr>
      <w:hyperlink r:id="rId15" w:history="1">
        <w:r w:rsidR="00F22BDB" w:rsidRPr="00EE1A41">
          <w:rPr>
            <w:rStyle w:val="a9"/>
            <w:lang w:val="kk-KZ"/>
          </w:rPr>
          <w:t>http://docs.google.com/viewer?url=https://krguo.edu.kz/files/loader/1760964164496.pdf</w:t>
        </w:r>
      </w:hyperlink>
      <w:r w:rsidR="00F22BDB">
        <w:rPr>
          <w:lang w:val="kk-KZ"/>
        </w:rPr>
        <w:t xml:space="preserve"> </w:t>
      </w:r>
    </w:p>
    <w:p w:rsidR="00F22BDB" w:rsidRDefault="00762640" w:rsidP="007E55C5">
      <w:pPr>
        <w:pStyle w:val="a7"/>
        <w:shd w:val="clear" w:color="auto" w:fill="FFFFFF" w:themeFill="background1"/>
        <w:rPr>
          <w:lang w:val="kk-KZ"/>
        </w:rPr>
      </w:pPr>
      <w:hyperlink r:id="rId16" w:history="1">
        <w:r w:rsidR="00F22BDB" w:rsidRPr="00EE1A41">
          <w:rPr>
            <w:rStyle w:val="a9"/>
            <w:lang w:val="kk-KZ"/>
          </w:rPr>
          <w:t>http://docs.google.com/viewer?url=https://krguo.edu.kz/files/loader/1760964349207.pdf</w:t>
        </w:r>
      </w:hyperlink>
      <w:r w:rsidR="00F22BDB">
        <w:rPr>
          <w:lang w:val="kk-KZ"/>
        </w:rPr>
        <w:t xml:space="preserve"> </w:t>
      </w:r>
    </w:p>
    <w:p w:rsidR="00FE7F9C" w:rsidRPr="00C16461" w:rsidRDefault="00762640" w:rsidP="007E55C5">
      <w:pPr>
        <w:pStyle w:val="a7"/>
        <w:shd w:val="clear" w:color="auto" w:fill="FFFFFF" w:themeFill="background1"/>
        <w:rPr>
          <w:lang w:val="kk-KZ"/>
        </w:rPr>
      </w:pPr>
      <w:hyperlink r:id="rId17" w:history="1">
        <w:r w:rsidR="00FE7F9C" w:rsidRPr="00EE1A41">
          <w:rPr>
            <w:rStyle w:val="a9"/>
            <w:lang w:val="kk-KZ"/>
          </w:rPr>
          <w:t>https://docs.google.com/viewer?url=https://krguo.edu.kz/files/loader/1730394708368.pdf</w:t>
        </w:r>
      </w:hyperlink>
      <w:r w:rsidR="00FE7F9C">
        <w:rPr>
          <w:lang w:val="kk-KZ"/>
        </w:rPr>
        <w:t xml:space="preserve"> </w:t>
      </w:r>
    </w:p>
    <w:p w:rsidR="00187BE4" w:rsidRDefault="00187BE4" w:rsidP="00967D10">
      <w:pPr>
        <w:pStyle w:val="a7"/>
        <w:numPr>
          <w:ilvl w:val="0"/>
          <w:numId w:val="12"/>
        </w:numPr>
        <w:rPr>
          <w:b/>
          <w:lang w:val="kk-KZ"/>
        </w:rPr>
      </w:pPr>
      <w:r>
        <w:rPr>
          <w:b/>
          <w:lang w:val="kk-KZ"/>
        </w:rPr>
        <w:t>Шағын орталық пен мектепалды сыныбының оқу кабинеті және ойын бөлмесі жабдықпен және жиһазбен жарақтандыру стандарттарының талаптарына сәйкес жабдықталмаған (ҚР БжҒМ 22.01.2016 жылғы №70 бұйрығы)</w:t>
      </w:r>
    </w:p>
    <w:p w:rsidR="009B24D3" w:rsidRDefault="009B24D3" w:rsidP="00967D10">
      <w:pPr>
        <w:pStyle w:val="a7"/>
        <w:rPr>
          <w:lang w:val="kk-KZ"/>
        </w:rPr>
      </w:pPr>
      <w:r w:rsidRPr="009B24D3">
        <w:rPr>
          <w:lang w:val="kk-KZ"/>
        </w:rPr>
        <w:t>Мектеп директорымен бекітілген және білім бөлімінің басшысымен келісілген шағын орталық  пен мектепалды сыныбының оқу кабинеті және ойын бөлмесінің интвентарлық тізімдемені ұсынамыз.</w:t>
      </w:r>
    </w:p>
    <w:p w:rsidR="00967D10" w:rsidRPr="00967D10" w:rsidRDefault="00762640" w:rsidP="00967D10">
      <w:pPr>
        <w:pStyle w:val="a7"/>
        <w:rPr>
          <w:lang w:val="kk-KZ"/>
        </w:rPr>
      </w:pPr>
      <w:hyperlink r:id="rId18" w:history="1">
        <w:r w:rsidR="00967D10" w:rsidRPr="00C874FF">
          <w:rPr>
            <w:rStyle w:val="a9"/>
            <w:lang w:val="kk-KZ"/>
          </w:rPr>
          <w:t>http://docs.google.com/viewer?url=https://krguo.edu.kz/files/loader/1761820163262.pdf</w:t>
        </w:r>
      </w:hyperlink>
      <w:r w:rsidR="00967D10">
        <w:rPr>
          <w:lang w:val="kk-KZ"/>
        </w:rPr>
        <w:t xml:space="preserve"> </w:t>
      </w:r>
    </w:p>
    <w:p w:rsidR="00187BE4" w:rsidRDefault="00187BE4" w:rsidP="00BA4AA8">
      <w:pPr>
        <w:pStyle w:val="a7"/>
        <w:numPr>
          <w:ilvl w:val="0"/>
          <w:numId w:val="12"/>
        </w:numPr>
        <w:shd w:val="clear" w:color="auto" w:fill="FFFFFF" w:themeFill="background1"/>
        <w:rPr>
          <w:b/>
          <w:lang w:val="kk-KZ"/>
        </w:rPr>
      </w:pPr>
      <w:r>
        <w:rPr>
          <w:b/>
          <w:lang w:val="kk-KZ"/>
        </w:rPr>
        <w:t>Шағын орталықта әдіскер бірлігі қарастырылмаған</w:t>
      </w:r>
    </w:p>
    <w:p w:rsidR="009C51CD" w:rsidRDefault="009C51CD" w:rsidP="00BA4AA8">
      <w:pPr>
        <w:pStyle w:val="a7"/>
        <w:shd w:val="clear" w:color="auto" w:fill="FFFFFF" w:themeFill="background1"/>
        <w:rPr>
          <w:lang w:val="kk-KZ"/>
        </w:rPr>
      </w:pPr>
      <w:r w:rsidRPr="009C51CD">
        <w:rPr>
          <w:lang w:val="kk-KZ"/>
        </w:rPr>
        <w:t>Шағын орталықта 2025-2026 оқу жылында әдіскер бірлігі бекітілген (Бүркітбай Айжан Ерланқызы (дипломы бойынша мамандығы «мектепалды сынып мұғалімі»</w:t>
      </w:r>
      <w:r>
        <w:rPr>
          <w:lang w:val="kk-KZ"/>
        </w:rPr>
        <w:t xml:space="preserve"> Бұйрық №</w:t>
      </w:r>
      <w:r w:rsidR="00B72898">
        <w:rPr>
          <w:lang w:val="kk-KZ"/>
        </w:rPr>
        <w:t>183 02.09.2025ж.</w:t>
      </w:r>
      <w:r>
        <w:rPr>
          <w:lang w:val="kk-KZ"/>
        </w:rPr>
        <w:t xml:space="preserve"> </w:t>
      </w:r>
      <w:r w:rsidRPr="009C51CD">
        <w:rPr>
          <w:lang w:val="kk-KZ"/>
        </w:rPr>
        <w:t>)</w:t>
      </w:r>
    </w:p>
    <w:p w:rsidR="00BA4AA8" w:rsidRPr="009C51CD" w:rsidRDefault="00762640" w:rsidP="00BA4AA8">
      <w:pPr>
        <w:pStyle w:val="a7"/>
        <w:shd w:val="clear" w:color="auto" w:fill="FFFFFF" w:themeFill="background1"/>
        <w:rPr>
          <w:lang w:val="kk-KZ"/>
        </w:rPr>
      </w:pPr>
      <w:hyperlink r:id="rId19" w:history="1">
        <w:r w:rsidR="00BA4AA8" w:rsidRPr="00EE1A41">
          <w:rPr>
            <w:rStyle w:val="a9"/>
            <w:lang w:val="kk-KZ"/>
          </w:rPr>
          <w:t>https://docs.google.com/viewer?url=https://krguo.edu.kz/files/loader/1760962679340.pdf</w:t>
        </w:r>
      </w:hyperlink>
      <w:r w:rsidR="00BA4AA8">
        <w:rPr>
          <w:lang w:val="kk-KZ"/>
        </w:rPr>
        <w:t xml:space="preserve"> </w:t>
      </w:r>
    </w:p>
    <w:p w:rsidR="00187BE4" w:rsidRDefault="00187BE4" w:rsidP="000E2DEC">
      <w:pPr>
        <w:pStyle w:val="a7"/>
        <w:numPr>
          <w:ilvl w:val="0"/>
          <w:numId w:val="12"/>
        </w:numPr>
        <w:shd w:val="clear" w:color="auto" w:fill="FFFFFF" w:themeFill="background1"/>
        <w:rPr>
          <w:b/>
          <w:lang w:val="kk-KZ"/>
        </w:rPr>
      </w:pPr>
      <w:r>
        <w:rPr>
          <w:b/>
          <w:lang w:val="kk-KZ"/>
        </w:rPr>
        <w:t>1 педагог /Бейсембекова С.Т., 01.09.2006 ж. қабылданған / бес жылда кемінде 1 рет біліктілік санатының деңгейін көтермеген /растамаған</w:t>
      </w:r>
    </w:p>
    <w:p w:rsidR="009C51CD" w:rsidRDefault="009C51CD" w:rsidP="000E2DEC">
      <w:pPr>
        <w:pStyle w:val="a7"/>
        <w:shd w:val="clear" w:color="auto" w:fill="FFFFFF" w:themeFill="background1"/>
        <w:rPr>
          <w:lang w:val="kk-KZ"/>
        </w:rPr>
      </w:pPr>
      <w:r w:rsidRPr="009C51CD">
        <w:rPr>
          <w:lang w:val="kk-KZ"/>
        </w:rPr>
        <w:t xml:space="preserve">Бейсембекова С.Т. 01.09.2006 ж. </w:t>
      </w:r>
      <w:r w:rsidR="0049774A">
        <w:rPr>
          <w:lang w:val="kk-KZ"/>
        </w:rPr>
        <w:t xml:space="preserve">бұйрық №115 тәлімгер ретінде жұмысқа қабылданды. 01.04.2007 ж. Бұйрық №115 </w:t>
      </w:r>
      <w:r w:rsidRPr="009C51CD">
        <w:rPr>
          <w:lang w:val="kk-KZ"/>
        </w:rPr>
        <w:t>мектепалды сын</w:t>
      </w:r>
      <w:r w:rsidR="0049774A">
        <w:rPr>
          <w:lang w:val="kk-KZ"/>
        </w:rPr>
        <w:t>ып мұғалімі болып  ауыстырылды. 01.09.2013ж. хатшы қызметіне ауыстырылды. 01.09.2014ж. Бұйрық № 81 шағын орталық тәрбиешісіне ауысты. 02.02.2015ж. бастап кітапханашы қызметіне тағайындалды. 02.09.2024ж. Бұйрық №2 бастап мектепалды даярлау мұғалімі болып тағайындалды.</w:t>
      </w:r>
    </w:p>
    <w:p w:rsidR="000E2DEC" w:rsidRDefault="00762640" w:rsidP="000E2DEC">
      <w:pPr>
        <w:pStyle w:val="a7"/>
        <w:shd w:val="clear" w:color="auto" w:fill="FFFFFF" w:themeFill="background1"/>
        <w:rPr>
          <w:lang w:val="kk-KZ"/>
        </w:rPr>
      </w:pPr>
      <w:hyperlink r:id="rId20" w:history="1">
        <w:r w:rsidR="000E2DEC" w:rsidRPr="004111D5">
          <w:rPr>
            <w:rStyle w:val="a9"/>
            <w:lang w:val="kk-KZ"/>
          </w:rPr>
          <w:t>https://docs.google.com/viewer?url=https://krguo.edu.kz/files/loader/1761017330355.pdf</w:t>
        </w:r>
      </w:hyperlink>
      <w:r w:rsidR="000E2DEC">
        <w:rPr>
          <w:lang w:val="kk-KZ"/>
        </w:rPr>
        <w:t xml:space="preserve"> </w:t>
      </w:r>
    </w:p>
    <w:p w:rsidR="00BA4AA8" w:rsidRPr="00B36A64" w:rsidRDefault="00BA4AA8" w:rsidP="00B36A64">
      <w:pPr>
        <w:shd w:val="clear" w:color="auto" w:fill="FFFFFF" w:themeFill="background1"/>
        <w:rPr>
          <w:lang w:val="kk-KZ"/>
        </w:rPr>
      </w:pPr>
    </w:p>
    <w:p w:rsidR="00187BE4" w:rsidRDefault="006D00AF" w:rsidP="00731D12">
      <w:pPr>
        <w:pStyle w:val="a7"/>
        <w:numPr>
          <w:ilvl w:val="0"/>
          <w:numId w:val="12"/>
        </w:numPr>
        <w:shd w:val="clear" w:color="auto" w:fill="FFFFFF" w:themeFill="background1"/>
        <w:rPr>
          <w:b/>
          <w:lang w:val="kk-KZ"/>
        </w:rPr>
      </w:pPr>
      <w:r>
        <w:rPr>
          <w:b/>
          <w:lang w:val="kk-KZ"/>
        </w:rPr>
        <w:t>Бағаланатын кезеңге мектепалды сыныбының баланың даму карталары толық ұсынылмаған</w:t>
      </w:r>
    </w:p>
    <w:p w:rsidR="006F702B" w:rsidRDefault="006F702B" w:rsidP="00731D12">
      <w:pPr>
        <w:pStyle w:val="a7"/>
        <w:shd w:val="clear" w:color="auto" w:fill="FFFFFF" w:themeFill="background1"/>
        <w:rPr>
          <w:lang w:val="kk-KZ"/>
        </w:rPr>
      </w:pPr>
      <w:r w:rsidRPr="006F702B">
        <w:rPr>
          <w:lang w:val="kk-KZ"/>
        </w:rPr>
        <w:t xml:space="preserve">Мектепалды </w:t>
      </w:r>
      <w:r>
        <w:rPr>
          <w:lang w:val="kk-KZ"/>
        </w:rPr>
        <w:t xml:space="preserve">сыныбының бағаланатын кезеңге баланың даму карталары (2024-2025 оқу жылы) </w:t>
      </w:r>
    </w:p>
    <w:p w:rsidR="00095F5C" w:rsidRDefault="00762640" w:rsidP="00731D12">
      <w:pPr>
        <w:pStyle w:val="a7"/>
        <w:shd w:val="clear" w:color="auto" w:fill="FFFFFF" w:themeFill="background1"/>
        <w:rPr>
          <w:lang w:val="kk-KZ"/>
        </w:rPr>
      </w:pPr>
      <w:hyperlink r:id="rId21" w:history="1">
        <w:r w:rsidR="00DE452C" w:rsidRPr="004111D5">
          <w:rPr>
            <w:rStyle w:val="a9"/>
            <w:lang w:val="kk-KZ"/>
          </w:rPr>
          <w:t>http://docs.google.com/viewer?url=https://krguo.edu.kz/files/loader/1761017606375.pdf</w:t>
        </w:r>
      </w:hyperlink>
      <w:r w:rsidR="00DE452C">
        <w:rPr>
          <w:lang w:val="kk-KZ"/>
        </w:rPr>
        <w:t xml:space="preserve"> </w:t>
      </w:r>
    </w:p>
    <w:p w:rsidR="00DE452C" w:rsidRPr="006F702B" w:rsidRDefault="00762640" w:rsidP="00731D12">
      <w:pPr>
        <w:pStyle w:val="a7"/>
        <w:shd w:val="clear" w:color="auto" w:fill="FFFFFF" w:themeFill="background1"/>
        <w:rPr>
          <w:lang w:val="kk-KZ"/>
        </w:rPr>
      </w:pPr>
      <w:hyperlink r:id="rId22" w:history="1">
        <w:r w:rsidR="00DE452C" w:rsidRPr="004111D5">
          <w:rPr>
            <w:rStyle w:val="a9"/>
            <w:lang w:val="kk-KZ"/>
          </w:rPr>
          <w:t>https://docs.google.com/viewer?url=https://krguo.edu.kz/files/loader/1761017743224.pdf</w:t>
        </w:r>
      </w:hyperlink>
      <w:r w:rsidR="00DE452C">
        <w:rPr>
          <w:lang w:val="kk-KZ"/>
        </w:rPr>
        <w:t xml:space="preserve"> </w:t>
      </w:r>
    </w:p>
    <w:p w:rsidR="006D00AF" w:rsidRDefault="006D00AF" w:rsidP="00472020">
      <w:pPr>
        <w:pStyle w:val="a7"/>
        <w:numPr>
          <w:ilvl w:val="0"/>
          <w:numId w:val="12"/>
        </w:numPr>
        <w:shd w:val="clear" w:color="auto" w:fill="FFFFFF" w:themeFill="background1"/>
        <w:rPr>
          <w:b/>
          <w:lang w:val="kk-KZ"/>
        </w:rPr>
      </w:pPr>
      <w:r>
        <w:rPr>
          <w:b/>
          <w:lang w:val="kk-KZ"/>
        </w:rPr>
        <w:t>Шағын орталық пен мектепалды сыныптың ұсынылған құжаттарын талдау балалардың даму деңгейін бақылау үшін жүргізілген  тәрбиеленушілердің дамуының бастапқы мониторингінің нәтижелері бағаланатын кезеңде толық ұсынылмағанын көрсетті, бақылау парақтары толтырылмаған және мониторинг қорытындылары бойынша есеп жасалмаған</w:t>
      </w:r>
    </w:p>
    <w:p w:rsidR="006F702B" w:rsidRDefault="006F702B" w:rsidP="00472020">
      <w:pPr>
        <w:pStyle w:val="a7"/>
        <w:shd w:val="clear" w:color="auto" w:fill="FFFFFF" w:themeFill="background1"/>
        <w:rPr>
          <w:lang w:val="kk-KZ"/>
        </w:rPr>
      </w:pPr>
      <w:r w:rsidRPr="006F702B">
        <w:rPr>
          <w:lang w:val="kk-KZ"/>
        </w:rPr>
        <w:lastRenderedPageBreak/>
        <w:t xml:space="preserve">Шағын орталық пен мектепалды сыныптың  балалардың даму деңгейін бақылау үшін жүргізілген тәрбиеленушілердің дамуының бастапқы мониторинг нәтижелері </w:t>
      </w:r>
    </w:p>
    <w:p w:rsidR="00731D12" w:rsidRDefault="00762640" w:rsidP="00472020">
      <w:pPr>
        <w:pStyle w:val="a7"/>
        <w:shd w:val="clear" w:color="auto" w:fill="FFFFFF" w:themeFill="background1"/>
        <w:rPr>
          <w:lang w:val="kk-KZ"/>
        </w:rPr>
      </w:pPr>
      <w:hyperlink r:id="rId23" w:history="1">
        <w:r w:rsidR="00472020" w:rsidRPr="004111D5">
          <w:rPr>
            <w:rStyle w:val="a9"/>
            <w:lang w:val="kk-KZ"/>
          </w:rPr>
          <w:t>http://docs.google.com/viewer?url=https://krguo.edu.kz/files/loader/1761017920407.pdf</w:t>
        </w:r>
      </w:hyperlink>
      <w:r w:rsidR="00472020">
        <w:rPr>
          <w:lang w:val="kk-KZ"/>
        </w:rPr>
        <w:t xml:space="preserve"> </w:t>
      </w:r>
    </w:p>
    <w:p w:rsidR="00472020" w:rsidRDefault="00762640" w:rsidP="00472020">
      <w:pPr>
        <w:pStyle w:val="a7"/>
        <w:shd w:val="clear" w:color="auto" w:fill="FFFFFF" w:themeFill="background1"/>
        <w:rPr>
          <w:lang w:val="kk-KZ"/>
        </w:rPr>
      </w:pPr>
      <w:hyperlink r:id="rId24" w:history="1">
        <w:r w:rsidR="00472020" w:rsidRPr="004111D5">
          <w:rPr>
            <w:rStyle w:val="a9"/>
            <w:lang w:val="kk-KZ"/>
          </w:rPr>
          <w:t>https://docs.google.com/viewer?url=https://krguo.edu.kz/files/loader/1761018035400.pdf</w:t>
        </w:r>
      </w:hyperlink>
      <w:r w:rsidR="00472020">
        <w:rPr>
          <w:lang w:val="kk-KZ"/>
        </w:rPr>
        <w:t xml:space="preserve"> </w:t>
      </w:r>
    </w:p>
    <w:p w:rsidR="00472020" w:rsidRPr="006F702B" w:rsidRDefault="00762640" w:rsidP="00472020">
      <w:pPr>
        <w:pStyle w:val="a7"/>
        <w:shd w:val="clear" w:color="auto" w:fill="FFFFFF" w:themeFill="background1"/>
        <w:rPr>
          <w:lang w:val="kk-KZ"/>
        </w:rPr>
      </w:pPr>
      <w:hyperlink r:id="rId25" w:history="1">
        <w:r w:rsidR="00472020" w:rsidRPr="004111D5">
          <w:rPr>
            <w:rStyle w:val="a9"/>
            <w:lang w:val="kk-KZ"/>
          </w:rPr>
          <w:t>https://docs.google.com/viewer?url=https://krguo.edu.kz/files/loader/1761018089365.pdf</w:t>
        </w:r>
      </w:hyperlink>
      <w:r w:rsidR="00472020">
        <w:rPr>
          <w:lang w:val="kk-KZ"/>
        </w:rPr>
        <w:t xml:space="preserve"> </w:t>
      </w:r>
    </w:p>
    <w:p w:rsidR="006D00AF" w:rsidRDefault="006D00AF" w:rsidP="00AC0EA4">
      <w:pPr>
        <w:pStyle w:val="a7"/>
        <w:numPr>
          <w:ilvl w:val="0"/>
          <w:numId w:val="12"/>
        </w:numPr>
        <w:shd w:val="clear" w:color="auto" w:fill="FFFFFF" w:themeFill="background1"/>
        <w:rPr>
          <w:b/>
          <w:lang w:val="kk-KZ"/>
        </w:rPr>
      </w:pPr>
      <w:r>
        <w:rPr>
          <w:b/>
          <w:lang w:val="kk-KZ"/>
        </w:rPr>
        <w:t>Шағын орталық пен мектепалды сыныптың ұсынылған құжаттарын талдау көрсеткендей тәрбиеленушілердің дамуының қорытынды мониторингінің нәтижелері бағаланатын кезеңге толық ұсынылмаған</w:t>
      </w:r>
    </w:p>
    <w:p w:rsidR="009C51CD" w:rsidRPr="009C51CD" w:rsidRDefault="009C51CD" w:rsidP="00AC0EA4">
      <w:pPr>
        <w:pStyle w:val="a7"/>
        <w:shd w:val="clear" w:color="auto" w:fill="FFFFFF" w:themeFill="background1"/>
        <w:rPr>
          <w:lang w:val="kk-KZ"/>
        </w:rPr>
      </w:pPr>
      <w:r w:rsidRPr="009C51CD">
        <w:rPr>
          <w:lang w:val="kk-KZ"/>
        </w:rPr>
        <w:t>Шағын орталық пен мектепалды сыныптың  тәрбиеленушілердің дамуының қорытынды мониторинг нәтижелерін бағаланатын кезеңге толық ұсынып отырмыз.</w:t>
      </w:r>
    </w:p>
    <w:p w:rsidR="009C51CD" w:rsidRDefault="00762640" w:rsidP="00AC0EA4">
      <w:pPr>
        <w:pStyle w:val="a7"/>
        <w:shd w:val="clear" w:color="auto" w:fill="FFFFFF" w:themeFill="background1"/>
        <w:rPr>
          <w:lang w:val="kk-KZ"/>
        </w:rPr>
      </w:pPr>
      <w:hyperlink r:id="rId26" w:history="1">
        <w:r w:rsidR="00AC0EA4" w:rsidRPr="004111D5">
          <w:rPr>
            <w:rStyle w:val="a9"/>
            <w:lang w:val="kk-KZ"/>
          </w:rPr>
          <w:t>https://docs.google.com/viewer?url=https://krguo.edu.kz/files/loader/1761018293364.pdf</w:t>
        </w:r>
      </w:hyperlink>
      <w:r w:rsidR="00AC0EA4">
        <w:rPr>
          <w:lang w:val="kk-KZ"/>
        </w:rPr>
        <w:t xml:space="preserve"> </w:t>
      </w:r>
    </w:p>
    <w:p w:rsidR="00AC0EA4" w:rsidRDefault="00762640" w:rsidP="009C51CD">
      <w:pPr>
        <w:pStyle w:val="a7"/>
        <w:rPr>
          <w:lang w:val="kk-KZ"/>
        </w:rPr>
      </w:pPr>
      <w:hyperlink r:id="rId27" w:history="1">
        <w:r w:rsidR="00AC0EA4" w:rsidRPr="004111D5">
          <w:rPr>
            <w:rStyle w:val="a9"/>
            <w:lang w:val="kk-KZ"/>
          </w:rPr>
          <w:t>http://docs.google.com/viewer?url=https://krguo.edu.kz/files/loader/1761018324214.pdf</w:t>
        </w:r>
      </w:hyperlink>
      <w:r w:rsidR="00AC0EA4">
        <w:rPr>
          <w:lang w:val="kk-KZ"/>
        </w:rPr>
        <w:t xml:space="preserve"> </w:t>
      </w:r>
    </w:p>
    <w:p w:rsidR="00AC0EA4" w:rsidRPr="009C51CD" w:rsidRDefault="00762640" w:rsidP="009C51CD">
      <w:pPr>
        <w:pStyle w:val="a7"/>
        <w:rPr>
          <w:lang w:val="kk-KZ"/>
        </w:rPr>
      </w:pPr>
      <w:hyperlink r:id="rId28" w:history="1">
        <w:r w:rsidR="0082424E" w:rsidRPr="004111D5">
          <w:rPr>
            <w:rStyle w:val="a9"/>
            <w:lang w:val="kk-KZ"/>
          </w:rPr>
          <w:t>http://docs.google.com/viewer?url=https://krguo.edu.kz/files/loader/1761019188266.pdf</w:t>
        </w:r>
      </w:hyperlink>
      <w:r w:rsidR="0082424E">
        <w:rPr>
          <w:lang w:val="kk-KZ"/>
        </w:rPr>
        <w:t xml:space="preserve"> </w:t>
      </w:r>
    </w:p>
    <w:p w:rsidR="006D00AF" w:rsidRDefault="006D00AF" w:rsidP="00690285">
      <w:pPr>
        <w:pStyle w:val="a7"/>
        <w:numPr>
          <w:ilvl w:val="0"/>
          <w:numId w:val="12"/>
        </w:numPr>
        <w:shd w:val="clear" w:color="auto" w:fill="FFFFFF" w:themeFill="background1"/>
        <w:rPr>
          <w:b/>
          <w:lang w:val="kk-KZ"/>
        </w:rPr>
      </w:pPr>
      <w:r>
        <w:rPr>
          <w:b/>
          <w:lang w:val="kk-KZ"/>
        </w:rPr>
        <w:t>Талдау көрсеткендей, топтар мен сыныптарды толықтыру тәрбие</w:t>
      </w:r>
      <w:r w:rsidR="000B7BEC">
        <w:rPr>
          <w:b/>
          <w:lang w:val="kk-KZ"/>
        </w:rPr>
        <w:t xml:space="preserve">ленушілердің жас ерекшелігі ескеріле отырып, жүзеге асырылмаған. </w:t>
      </w:r>
    </w:p>
    <w:p w:rsidR="000B7BEC" w:rsidRDefault="000B7BEC" w:rsidP="00690285">
      <w:pPr>
        <w:pStyle w:val="a7"/>
        <w:shd w:val="clear" w:color="auto" w:fill="FFFFFF" w:themeFill="background1"/>
        <w:rPr>
          <w:b/>
          <w:lang w:val="kk-KZ"/>
        </w:rPr>
      </w:pPr>
      <w:r>
        <w:rPr>
          <w:b/>
          <w:lang w:val="kk-KZ"/>
        </w:rPr>
        <w:t>Мысалы 2024-2025 оқу жылында  мектепалды сыныбына жас ерекшелігі 6 жасқа толған балалар қабылданған (</w:t>
      </w:r>
      <w:r w:rsidRPr="000B7BEC">
        <w:rPr>
          <w:b/>
          <w:i/>
          <w:lang w:val="kk-KZ"/>
        </w:rPr>
        <w:t>05.12.2018 жылы туған Айдос Д.Е., 07.08.2018 жылы туған Қайрат Б.Қ., 04.10.2018 жылы туған Қуат Б.Е., 03.12.2018 жылы туған Мескен Б.Е., 10.12.2018 жылы туған Несіпбек Н.Н., 12.04.2018 жылы туған Амангелді А.А</w:t>
      </w:r>
      <w:r>
        <w:rPr>
          <w:b/>
          <w:lang w:val="kk-KZ"/>
        </w:rPr>
        <w:t>.)</w:t>
      </w:r>
    </w:p>
    <w:p w:rsidR="0043573A" w:rsidRPr="00690285" w:rsidRDefault="0043573A" w:rsidP="00690285">
      <w:pPr>
        <w:pStyle w:val="a7"/>
        <w:shd w:val="clear" w:color="auto" w:fill="FFFFFF" w:themeFill="background1"/>
        <w:rPr>
          <w:lang w:val="kk-KZ"/>
        </w:rPr>
      </w:pPr>
      <w:r w:rsidRPr="00690285">
        <w:rPr>
          <w:lang w:val="kk-KZ"/>
        </w:rPr>
        <w:t xml:space="preserve">2025-2026 оқу жылындағы </w:t>
      </w:r>
      <w:r w:rsidR="00690285" w:rsidRPr="00690285">
        <w:rPr>
          <w:lang w:val="kk-KZ"/>
        </w:rPr>
        <w:t xml:space="preserve"> балалардың жасын ескере отырып тізімді ұсынамыз</w:t>
      </w:r>
    </w:p>
    <w:p w:rsidR="0043573A" w:rsidRDefault="00762640" w:rsidP="00690285">
      <w:pPr>
        <w:pStyle w:val="a7"/>
        <w:shd w:val="clear" w:color="auto" w:fill="FFFFFF" w:themeFill="background1"/>
        <w:rPr>
          <w:b/>
          <w:lang w:val="kk-KZ"/>
        </w:rPr>
      </w:pPr>
      <w:hyperlink r:id="rId29" w:history="1">
        <w:r w:rsidR="0043573A" w:rsidRPr="004111D5">
          <w:rPr>
            <w:rStyle w:val="a9"/>
            <w:b/>
            <w:lang w:val="kk-KZ"/>
          </w:rPr>
          <w:t>https://docs.google.com/viewer?url=https://krguo.edu.kz/files/loader/1761019588387.pdf</w:t>
        </w:r>
      </w:hyperlink>
      <w:r w:rsidR="0043573A">
        <w:rPr>
          <w:b/>
          <w:lang w:val="kk-KZ"/>
        </w:rPr>
        <w:t xml:space="preserve"> </w:t>
      </w:r>
    </w:p>
    <w:p w:rsidR="00690285" w:rsidRDefault="00690285" w:rsidP="00690285">
      <w:pPr>
        <w:pStyle w:val="a7"/>
        <w:shd w:val="clear" w:color="auto" w:fill="FFFFFF" w:themeFill="background1"/>
        <w:jc w:val="center"/>
        <w:rPr>
          <w:b/>
          <w:lang w:val="kk-KZ"/>
        </w:rPr>
      </w:pPr>
    </w:p>
    <w:p w:rsidR="00690285" w:rsidRDefault="00690285" w:rsidP="000B7BEC">
      <w:pPr>
        <w:pStyle w:val="a7"/>
        <w:jc w:val="center"/>
        <w:rPr>
          <w:b/>
          <w:lang w:val="kk-KZ"/>
        </w:rPr>
      </w:pPr>
    </w:p>
    <w:p w:rsidR="000B7BEC" w:rsidRDefault="000B7BEC" w:rsidP="000B7BEC">
      <w:pPr>
        <w:pStyle w:val="a7"/>
        <w:jc w:val="center"/>
        <w:rPr>
          <w:b/>
          <w:lang w:val="kk-KZ"/>
        </w:rPr>
      </w:pPr>
      <w:r>
        <w:rPr>
          <w:b/>
          <w:lang w:val="kk-KZ"/>
        </w:rPr>
        <w:t>Мектеп бойынша</w:t>
      </w:r>
    </w:p>
    <w:p w:rsidR="000B7BEC" w:rsidRDefault="000B7BEC" w:rsidP="0050719F">
      <w:pPr>
        <w:pStyle w:val="a7"/>
        <w:numPr>
          <w:ilvl w:val="0"/>
          <w:numId w:val="13"/>
        </w:numPr>
        <w:shd w:val="clear" w:color="auto" w:fill="FFFFFF" w:themeFill="background1"/>
        <w:rPr>
          <w:b/>
          <w:lang w:val="kk-KZ"/>
        </w:rPr>
      </w:pPr>
      <w:r>
        <w:rPr>
          <w:b/>
          <w:lang w:val="kk-KZ"/>
        </w:rPr>
        <w:t>Білім алушылардың ерекшелігін ескере отырып әзірленген оқу бағдарламалары ұсынылмаған. Осылайша, ерекше білім беру қажеттіліктері бар балалар мен жеке мүмкіндіктерін ескере отырып оқыту тиісті</w:t>
      </w:r>
      <w:r w:rsidR="000B6F93">
        <w:rPr>
          <w:b/>
          <w:lang w:val="kk-KZ"/>
        </w:rPr>
        <w:t xml:space="preserve"> </w:t>
      </w:r>
      <w:r>
        <w:rPr>
          <w:b/>
          <w:lang w:val="kk-KZ"/>
        </w:rPr>
        <w:t>үлгілік</w:t>
      </w:r>
      <w:r w:rsidR="000B6F93">
        <w:rPr>
          <w:b/>
          <w:lang w:val="kk-KZ"/>
        </w:rPr>
        <w:t xml:space="preserve"> оқу бағдарламаларына сәйкес ұйымдастырылмаған.</w:t>
      </w:r>
    </w:p>
    <w:p w:rsidR="00487D98" w:rsidRDefault="00487D98" w:rsidP="0050719F">
      <w:pPr>
        <w:pStyle w:val="a7"/>
        <w:shd w:val="clear" w:color="auto" w:fill="FFFFFF" w:themeFill="background1"/>
        <w:ind w:left="1080"/>
        <w:rPr>
          <w:lang w:val="kk-KZ"/>
        </w:rPr>
      </w:pPr>
      <w:r w:rsidRPr="00487D98">
        <w:rPr>
          <w:lang w:val="kk-KZ"/>
        </w:rPr>
        <w:t>2025-2026 оқу жылы бойынша білім алушылар</w:t>
      </w:r>
      <w:r w:rsidR="00197159">
        <w:rPr>
          <w:lang w:val="kk-KZ"/>
        </w:rPr>
        <w:t>дың ерекшелігін ескере отырып әзі</w:t>
      </w:r>
      <w:r w:rsidRPr="00487D98">
        <w:rPr>
          <w:lang w:val="kk-KZ"/>
        </w:rPr>
        <w:t>рленген (қазақ</w:t>
      </w:r>
      <w:r w:rsidR="00375B2A">
        <w:rPr>
          <w:lang w:val="kk-KZ"/>
        </w:rPr>
        <w:t xml:space="preserve"> тілі және математика пәндері бойынша ) </w:t>
      </w:r>
      <w:r w:rsidRPr="00487D98">
        <w:rPr>
          <w:lang w:val="kk-KZ"/>
        </w:rPr>
        <w:t>жеке оқу бағдарламаларын ұсынамыз.</w:t>
      </w:r>
    </w:p>
    <w:p w:rsidR="0050719F" w:rsidRDefault="00762640" w:rsidP="0050719F">
      <w:pPr>
        <w:pStyle w:val="a7"/>
        <w:shd w:val="clear" w:color="auto" w:fill="FFFFFF" w:themeFill="background1"/>
        <w:ind w:left="1080"/>
        <w:rPr>
          <w:lang w:val="kk-KZ"/>
        </w:rPr>
      </w:pPr>
      <w:hyperlink r:id="rId30" w:history="1">
        <w:r w:rsidR="0050719F" w:rsidRPr="004111D5">
          <w:rPr>
            <w:rStyle w:val="a9"/>
            <w:lang w:val="kk-KZ"/>
          </w:rPr>
          <w:t>http://docs.google.com/viewer?url=https://krguo.edu.kz/files/loader/1761024282296.pdf</w:t>
        </w:r>
      </w:hyperlink>
      <w:r w:rsidR="0050719F">
        <w:rPr>
          <w:lang w:val="kk-KZ"/>
        </w:rPr>
        <w:t xml:space="preserve"> </w:t>
      </w:r>
    </w:p>
    <w:p w:rsidR="0050719F" w:rsidRDefault="00762640" w:rsidP="0050719F">
      <w:pPr>
        <w:pStyle w:val="a7"/>
        <w:shd w:val="clear" w:color="auto" w:fill="FFFFFF" w:themeFill="background1"/>
        <w:ind w:left="1080"/>
        <w:rPr>
          <w:lang w:val="kk-KZ"/>
        </w:rPr>
      </w:pPr>
      <w:hyperlink r:id="rId31" w:history="1">
        <w:r w:rsidR="0050719F" w:rsidRPr="004111D5">
          <w:rPr>
            <w:rStyle w:val="a9"/>
            <w:lang w:val="kk-KZ"/>
          </w:rPr>
          <w:t>https://docs.google.com/viewer?url=https://krguo.edu.kz/files/loader/1761024390293.pdf</w:t>
        </w:r>
      </w:hyperlink>
      <w:r w:rsidR="0050719F">
        <w:rPr>
          <w:lang w:val="kk-KZ"/>
        </w:rPr>
        <w:t xml:space="preserve"> </w:t>
      </w:r>
    </w:p>
    <w:p w:rsidR="0050719F" w:rsidRDefault="00762640" w:rsidP="0050719F">
      <w:pPr>
        <w:pStyle w:val="a7"/>
        <w:shd w:val="clear" w:color="auto" w:fill="FFFFFF" w:themeFill="background1"/>
        <w:ind w:left="1080"/>
        <w:rPr>
          <w:lang w:val="kk-KZ"/>
        </w:rPr>
      </w:pPr>
      <w:hyperlink r:id="rId32" w:history="1">
        <w:r w:rsidR="0050719F" w:rsidRPr="004111D5">
          <w:rPr>
            <w:rStyle w:val="a9"/>
            <w:lang w:val="kk-KZ"/>
          </w:rPr>
          <w:t>http://docs.google.com/viewer?url=https://krguo.edu.kz/files/loader/1761024509444.pdf</w:t>
        </w:r>
      </w:hyperlink>
      <w:r w:rsidR="0050719F">
        <w:rPr>
          <w:lang w:val="kk-KZ"/>
        </w:rPr>
        <w:t xml:space="preserve"> </w:t>
      </w:r>
    </w:p>
    <w:p w:rsidR="0050719F" w:rsidRPr="00487D98" w:rsidRDefault="00762640" w:rsidP="0050719F">
      <w:pPr>
        <w:pStyle w:val="a7"/>
        <w:shd w:val="clear" w:color="auto" w:fill="FFFFFF" w:themeFill="background1"/>
        <w:ind w:left="1080"/>
        <w:rPr>
          <w:lang w:val="kk-KZ"/>
        </w:rPr>
      </w:pPr>
      <w:hyperlink r:id="rId33" w:history="1">
        <w:r w:rsidR="0050719F" w:rsidRPr="004111D5">
          <w:rPr>
            <w:rStyle w:val="a9"/>
            <w:lang w:val="kk-KZ"/>
          </w:rPr>
          <w:t>https://docs.google.com/viewer?url=https://krguo.edu.kz/files/loader/1761024577206.pdf</w:t>
        </w:r>
      </w:hyperlink>
      <w:r w:rsidR="0050719F">
        <w:rPr>
          <w:lang w:val="kk-KZ"/>
        </w:rPr>
        <w:t xml:space="preserve"> </w:t>
      </w:r>
    </w:p>
    <w:p w:rsidR="00DD1177" w:rsidRPr="00DD1177" w:rsidRDefault="000B6F93" w:rsidP="00375B2A">
      <w:pPr>
        <w:pStyle w:val="a7"/>
        <w:numPr>
          <w:ilvl w:val="0"/>
          <w:numId w:val="13"/>
        </w:numPr>
        <w:shd w:val="clear" w:color="auto" w:fill="FFFFFF" w:themeFill="background1"/>
        <w:rPr>
          <w:b/>
          <w:lang w:val="kk-KZ"/>
        </w:rPr>
      </w:pPr>
      <w:r>
        <w:rPr>
          <w:b/>
          <w:lang w:val="kk-KZ"/>
        </w:rPr>
        <w:t>Тиісті бейін бойынша арнайы педагогикалық білім жоқ адамдардың педагогикалық қызметпен айналысуға жіберілгені анықталды, олар Бурлыбекова А.Е., Асылбек Г.Э., Джүнісова М., Төлөвхан Ә.Х., Жүнүс Б.Ғ., Касенова Ж.С</w:t>
      </w:r>
      <w:r w:rsidR="00DD1177">
        <w:rPr>
          <w:b/>
          <w:lang w:val="kk-KZ"/>
        </w:rPr>
        <w:t>., Бүркітбай А.Е., Белтаева Н.Т</w:t>
      </w:r>
    </w:p>
    <w:p w:rsidR="00482AB7" w:rsidRDefault="00DD1177" w:rsidP="00375B2A">
      <w:pPr>
        <w:pStyle w:val="a7"/>
        <w:shd w:val="clear" w:color="auto" w:fill="FFFFFF" w:themeFill="background1"/>
        <w:ind w:left="1080"/>
        <w:rPr>
          <w:lang w:val="kk-KZ"/>
        </w:rPr>
      </w:pPr>
      <w:r>
        <w:rPr>
          <w:lang w:val="kk-KZ"/>
        </w:rPr>
        <w:t>2025-2026 оқу жылының мектеп тарификациялық тізімнен өткізу туралы бұйрықты және Асылбек Г.Э.-дың декреттік демалысқа шығуы туралы бұйрық ұсынып отырмыз. (А</w:t>
      </w:r>
      <w:r w:rsidR="00BE01F9">
        <w:rPr>
          <w:lang w:val="kk-KZ"/>
        </w:rPr>
        <w:t>талған мұғалімдер өз дипломы бойынша жұмыс істеуде. Д</w:t>
      </w:r>
      <w:r w:rsidR="00482AB7">
        <w:rPr>
          <w:lang w:val="kk-KZ"/>
        </w:rPr>
        <w:t xml:space="preserve">ипломы бойынша </w:t>
      </w:r>
      <w:r w:rsidR="00482AB7" w:rsidRPr="00482AB7">
        <w:rPr>
          <w:lang w:val="kk-KZ"/>
        </w:rPr>
        <w:t>география пәні мұғалімі</w:t>
      </w:r>
      <w:r w:rsidR="00482AB7">
        <w:rPr>
          <w:lang w:val="kk-KZ"/>
        </w:rPr>
        <w:t xml:space="preserve"> Бурлыбекова А.А.-ға география пәнінен жүктеме берілген; Асылбек Г.Э. декреттік демалыста ., </w:t>
      </w:r>
      <w:r w:rsidR="00722890">
        <w:rPr>
          <w:lang w:val="kk-KZ"/>
        </w:rPr>
        <w:t xml:space="preserve">Джүнісова М. – қазақ тілі және әдебиеті пәні мұғалімі болып жұмыс атқарады (Диплом </w:t>
      </w:r>
      <w:r w:rsidR="00722890" w:rsidRPr="00722890">
        <w:rPr>
          <w:lang w:val="kk-KZ"/>
        </w:rPr>
        <w:t>BD</w:t>
      </w:r>
      <w:r w:rsidR="00722890">
        <w:rPr>
          <w:lang w:val="kk-KZ"/>
        </w:rPr>
        <w:t xml:space="preserve">000177 Қазақ Ұлттық қыздар педагогикалық университеті, мамандығы: қазақ тілі және әдебиеті), </w:t>
      </w:r>
      <w:r w:rsidR="00482AB7">
        <w:rPr>
          <w:lang w:val="kk-KZ"/>
        </w:rPr>
        <w:t>дипломы бойынша бастауыш сынып мұғалімі Ә.Х.Төлөвхан</w:t>
      </w:r>
      <w:r w:rsidR="00C53F91">
        <w:rPr>
          <w:lang w:val="kk-KZ"/>
        </w:rPr>
        <w:t xml:space="preserve">ға </w:t>
      </w:r>
      <w:r w:rsidR="00482AB7">
        <w:rPr>
          <w:lang w:val="kk-KZ"/>
        </w:rPr>
        <w:t xml:space="preserve"> сағат жеті</w:t>
      </w:r>
      <w:r w:rsidR="00210CF8">
        <w:rPr>
          <w:lang w:val="kk-KZ"/>
        </w:rPr>
        <w:t>сп</w:t>
      </w:r>
      <w:r w:rsidR="00482AB7">
        <w:rPr>
          <w:lang w:val="kk-KZ"/>
        </w:rPr>
        <w:t>еушілігіне байланысты «Нұрәсем» шағын орталық тәрбиешінің көмекшісі және зертханашы  жүктемесі берілген;  дипломы бойынша мамандығы  орыс тілі және әдебиеті пәні мұғалімі Жүніс Б.Ғ. –на орыс тілі және әдебиеті пәні  жүктемесі берілген;  дипломы бойынша мамандығы ақпараттық жүйелер Ж.С.Касеноваға жүйелік әкімшісі жүктеме берілген; диплом бойынша мамандығы мектепалды даярлау мұғалімі А.Е.Бүркітбайға педагог-асистент және шағын орталықта әдіскер жүктемесі берілген; Н.Т.Белтаеваға диплом мамандығына сәйкес (мектепалды даярлау) жүктемесі берілген.</w:t>
      </w:r>
    </w:p>
    <w:p w:rsidR="00722890" w:rsidRPr="00552AA4" w:rsidRDefault="00762640" w:rsidP="00375B2A">
      <w:pPr>
        <w:pStyle w:val="a7"/>
        <w:shd w:val="clear" w:color="auto" w:fill="FFFFFF" w:themeFill="background1"/>
        <w:ind w:left="1080"/>
        <w:rPr>
          <w:lang w:val="kk-KZ"/>
        </w:rPr>
      </w:pPr>
      <w:hyperlink r:id="rId34" w:history="1">
        <w:r w:rsidR="00552AA4" w:rsidRPr="00BA70A7">
          <w:rPr>
            <w:rStyle w:val="a9"/>
            <w:lang w:val="kk-KZ"/>
          </w:rPr>
          <w:t>https://docs.google.com/viewer?url=https://krguo.edu.kz/files/loader/1762492602211.pdf</w:t>
        </w:r>
      </w:hyperlink>
      <w:r w:rsidR="00552AA4">
        <w:rPr>
          <w:lang w:val="kk-KZ"/>
        </w:rPr>
        <w:t xml:space="preserve"> </w:t>
      </w:r>
    </w:p>
    <w:p w:rsidR="000B6F93" w:rsidRDefault="000B6F93" w:rsidP="00375B2A">
      <w:pPr>
        <w:pStyle w:val="a7"/>
        <w:numPr>
          <w:ilvl w:val="0"/>
          <w:numId w:val="13"/>
        </w:numPr>
        <w:shd w:val="clear" w:color="auto" w:fill="FFFFFF" w:themeFill="background1"/>
        <w:rPr>
          <w:b/>
          <w:lang w:val="kk-KZ"/>
        </w:rPr>
      </w:pPr>
      <w:r>
        <w:rPr>
          <w:b/>
          <w:lang w:val="kk-KZ"/>
        </w:rPr>
        <w:t xml:space="preserve">Негізгі орта, жалпы орта білім беру деңгейіндегі педагогтердің жалпы саны -27, оның ішінде педагог –зерттеуші -1, педагог-сарапшы -4, яғни негізгі және жалпы </w:t>
      </w:r>
      <w:r>
        <w:rPr>
          <w:b/>
          <w:lang w:val="kk-KZ"/>
        </w:rPr>
        <w:lastRenderedPageBreak/>
        <w:t>орта білім беру деңгейіндегі педагогтердің, педагог- сарапшылардың, педагог-зерттеушілердің үлесі 17,8</w:t>
      </w:r>
      <w:r w:rsidRPr="000B6F93">
        <w:rPr>
          <w:b/>
          <w:lang w:val="kk-KZ"/>
        </w:rPr>
        <w:t>%</w:t>
      </w:r>
      <w:r>
        <w:rPr>
          <w:b/>
          <w:lang w:val="kk-KZ"/>
        </w:rPr>
        <w:t>-ды құрайды.</w:t>
      </w:r>
    </w:p>
    <w:p w:rsidR="00210CF8" w:rsidRDefault="00210CF8" w:rsidP="00375B2A">
      <w:pPr>
        <w:pStyle w:val="a7"/>
        <w:shd w:val="clear" w:color="auto" w:fill="FFFFFF" w:themeFill="background1"/>
        <w:ind w:left="1080"/>
        <w:rPr>
          <w:lang w:val="kk-KZ"/>
        </w:rPr>
      </w:pPr>
      <w:r>
        <w:rPr>
          <w:lang w:val="kk-KZ"/>
        </w:rPr>
        <w:t xml:space="preserve">       </w:t>
      </w:r>
      <w:r w:rsidR="00197159">
        <w:rPr>
          <w:lang w:val="kk-KZ"/>
        </w:rPr>
        <w:t xml:space="preserve">2025-2026 оқу жылында </w:t>
      </w:r>
      <w:r>
        <w:rPr>
          <w:lang w:val="kk-KZ"/>
        </w:rPr>
        <w:t>Негізгі орта, жалпы орта білім беру деңгейінд</w:t>
      </w:r>
      <w:r w:rsidR="00197159">
        <w:rPr>
          <w:lang w:val="kk-KZ"/>
        </w:rPr>
        <w:t xml:space="preserve">егі педагогтердің жалпы саны -28 </w:t>
      </w:r>
      <w:r>
        <w:rPr>
          <w:lang w:val="kk-KZ"/>
        </w:rPr>
        <w:t>мұғалім; оның ішінде педагог-з</w:t>
      </w:r>
      <w:r w:rsidR="00155D16">
        <w:rPr>
          <w:lang w:val="kk-KZ"/>
        </w:rPr>
        <w:t>ерттеуші -0, педагог-сарапшы – 9</w:t>
      </w:r>
      <w:r>
        <w:rPr>
          <w:lang w:val="kk-KZ"/>
        </w:rPr>
        <w:t xml:space="preserve">. Негізгі және жалпы орта білім беру деңгейіндегі педагогтердің, педагог-сарапшылардың үлесі – </w:t>
      </w:r>
      <w:r w:rsidR="00197159">
        <w:rPr>
          <w:lang w:val="kk-KZ"/>
        </w:rPr>
        <w:t>32,1</w:t>
      </w:r>
      <w:r w:rsidR="006B35FA" w:rsidRPr="006B35FA">
        <w:rPr>
          <w:lang w:val="kk-KZ"/>
        </w:rPr>
        <w:t xml:space="preserve">% </w:t>
      </w:r>
      <w:r>
        <w:rPr>
          <w:lang w:val="kk-KZ"/>
        </w:rPr>
        <w:t xml:space="preserve">құрайды </w:t>
      </w:r>
    </w:p>
    <w:p w:rsidR="00375B2A" w:rsidRPr="00210CF8" w:rsidRDefault="00762640" w:rsidP="00375B2A">
      <w:pPr>
        <w:pStyle w:val="a7"/>
        <w:shd w:val="clear" w:color="auto" w:fill="FFFFFF" w:themeFill="background1"/>
        <w:ind w:left="1080"/>
        <w:rPr>
          <w:lang w:val="kk-KZ"/>
        </w:rPr>
      </w:pPr>
      <w:hyperlink r:id="rId35" w:history="1">
        <w:r w:rsidR="00375B2A" w:rsidRPr="004111D5">
          <w:rPr>
            <w:rStyle w:val="a9"/>
            <w:lang w:val="kk-KZ"/>
          </w:rPr>
          <w:t>http://docs.google.com/viewer?url=https://krguo.edu.kz/files/loader/1761025542362.pdf</w:t>
        </w:r>
      </w:hyperlink>
      <w:r w:rsidR="00375B2A">
        <w:rPr>
          <w:lang w:val="kk-KZ"/>
        </w:rPr>
        <w:t xml:space="preserve"> </w:t>
      </w:r>
    </w:p>
    <w:p w:rsidR="000B6F93" w:rsidRDefault="000B6F93" w:rsidP="00B36A64">
      <w:pPr>
        <w:pStyle w:val="a7"/>
        <w:numPr>
          <w:ilvl w:val="0"/>
          <w:numId w:val="13"/>
        </w:numPr>
        <w:rPr>
          <w:b/>
          <w:lang w:val="kk-KZ"/>
        </w:rPr>
      </w:pPr>
      <w:r>
        <w:rPr>
          <w:b/>
          <w:lang w:val="kk-KZ"/>
        </w:rPr>
        <w:t xml:space="preserve">Білім беру ұйымы тарапынан меншікті не шаруашылық жүргізу немесе жедел </w:t>
      </w:r>
      <w:r w:rsidRPr="00306C2A">
        <w:rPr>
          <w:b/>
          <w:lang w:val="kk-KZ"/>
        </w:rPr>
        <w:t>басқару не сенімгерлік басқару құқығында тиесілі материалдық активтердің болуын растайтын құжат, атап айтқанда жылжымайтын мүлікке тіркелген құқықтар (ауыртпалықтар)</w:t>
      </w:r>
      <w:r w:rsidR="00560C3E" w:rsidRPr="00306C2A">
        <w:rPr>
          <w:b/>
          <w:lang w:val="kk-KZ"/>
        </w:rPr>
        <w:t xml:space="preserve"> және оның техникалық сипаттамалары туралы анықтама ұсынылмады, яғни мектептің меншікті не шаруашылық жүргізу немесе жедел басқару не сенімгерлік басқару құқығында тиесілі материалдық активтері жоқ</w:t>
      </w:r>
    </w:p>
    <w:p w:rsidR="00B36A64" w:rsidRPr="00B36A64" w:rsidRDefault="00B36A64" w:rsidP="00B36A64">
      <w:pPr>
        <w:pStyle w:val="a7"/>
        <w:ind w:left="1080"/>
        <w:rPr>
          <w:lang w:val="kk-KZ"/>
        </w:rPr>
      </w:pPr>
      <w:r w:rsidRPr="00B36A64">
        <w:rPr>
          <w:lang w:val="kk-KZ"/>
        </w:rPr>
        <w:t>Жылжымайтын мүлікке тіркелген құқықтар (ауыртпалықтар) және оның техникалық сипаттамалары туралы анықтама және жылжымайтын мүлік объектісіне мекенжай беру туралы анықтама ұсынамыз.</w:t>
      </w:r>
    </w:p>
    <w:p w:rsidR="00B36A64" w:rsidRDefault="00762640" w:rsidP="00B36A64">
      <w:pPr>
        <w:pStyle w:val="a7"/>
        <w:ind w:left="1080"/>
        <w:rPr>
          <w:b/>
          <w:lang w:val="kk-KZ"/>
        </w:rPr>
      </w:pPr>
      <w:hyperlink r:id="rId36" w:history="1">
        <w:r w:rsidR="00B36A64" w:rsidRPr="00917293">
          <w:rPr>
            <w:rStyle w:val="a9"/>
            <w:b/>
            <w:lang w:val="kk-KZ"/>
          </w:rPr>
          <w:t>http://docs.google.com/viewer?url=https://krguo.edu.kz/files/loader/1761825265451.pdf</w:t>
        </w:r>
      </w:hyperlink>
      <w:r w:rsidR="00B36A64">
        <w:rPr>
          <w:b/>
          <w:lang w:val="kk-KZ"/>
        </w:rPr>
        <w:t xml:space="preserve"> </w:t>
      </w:r>
    </w:p>
    <w:p w:rsidR="00B36A64" w:rsidRPr="00B36A64" w:rsidRDefault="00B36A64" w:rsidP="00B36A64">
      <w:pPr>
        <w:pStyle w:val="a7"/>
        <w:ind w:left="1080"/>
        <w:rPr>
          <w:lang w:val="kk-KZ"/>
        </w:rPr>
      </w:pPr>
      <w:r w:rsidRPr="00B36A64">
        <w:rPr>
          <w:lang w:val="kk-KZ"/>
        </w:rPr>
        <w:t>«Мойынты жалпы білім беретін мектебі» КММ-нің «Техникалық төлқұжаты»</w:t>
      </w:r>
    </w:p>
    <w:p w:rsidR="00B36A64" w:rsidRDefault="00762640" w:rsidP="00B36A64">
      <w:pPr>
        <w:pStyle w:val="a7"/>
        <w:ind w:left="1080"/>
        <w:rPr>
          <w:b/>
          <w:lang w:val="kk-KZ"/>
        </w:rPr>
      </w:pPr>
      <w:hyperlink r:id="rId37" w:history="1">
        <w:r w:rsidR="00B36A64" w:rsidRPr="00917293">
          <w:rPr>
            <w:rStyle w:val="a9"/>
            <w:b/>
            <w:lang w:val="kk-KZ"/>
          </w:rPr>
          <w:t>https://docs.google.com/viewer?url=https://krguo.edu.kz/files/loader/1761825425434.pdf</w:t>
        </w:r>
      </w:hyperlink>
      <w:r w:rsidR="00B36A64">
        <w:rPr>
          <w:b/>
          <w:lang w:val="kk-KZ"/>
        </w:rPr>
        <w:t xml:space="preserve"> </w:t>
      </w:r>
    </w:p>
    <w:p w:rsidR="00560C3E" w:rsidRDefault="00C8481E" w:rsidP="000F11C6">
      <w:pPr>
        <w:pStyle w:val="a7"/>
        <w:numPr>
          <w:ilvl w:val="0"/>
          <w:numId w:val="13"/>
        </w:numPr>
        <w:shd w:val="clear" w:color="auto" w:fill="FFFFFF" w:themeFill="background1"/>
        <w:rPr>
          <w:b/>
          <w:lang w:val="kk-KZ"/>
        </w:rPr>
      </w:pPr>
      <w:r>
        <w:rPr>
          <w:b/>
          <w:lang w:val="kk-KZ"/>
        </w:rPr>
        <w:t>Шет ауданының төтенше жағдайлар бөлімінің 06.05.2024 жылғы №20 тексеру нәтижесі туралы актісіне сәйкес оқу ғимаратында өрт қауіпсіздігі талаптарын бұзушылық анықталған, ал оның жойылғаны туралы растайтын құжаттарымен ақпарат ұсынылмаған</w:t>
      </w:r>
    </w:p>
    <w:p w:rsidR="00924A02" w:rsidRDefault="00924A02" w:rsidP="000F11C6">
      <w:pPr>
        <w:pStyle w:val="a7"/>
        <w:shd w:val="clear" w:color="auto" w:fill="FFFFFF" w:themeFill="background1"/>
        <w:ind w:left="1080"/>
        <w:rPr>
          <w:lang w:val="kk-KZ"/>
        </w:rPr>
      </w:pPr>
      <w:r>
        <w:rPr>
          <w:lang w:val="kk-KZ"/>
        </w:rPr>
        <w:t xml:space="preserve">Бұзушылықтарды жою туралы ақпарат 23.04.2024ж. №2-5/75 шығыс нөмірімен жіберілген және 24.04.2024ж. №105 ҚР ТЖМ Қарағанды облысының төтенше жағдайлар департаменті Шет ауданының төтенше жағдайлар бөлімімен қабылданған. </w:t>
      </w:r>
    </w:p>
    <w:p w:rsidR="00BD4E0A" w:rsidRPr="00924A02" w:rsidRDefault="00762640" w:rsidP="000F11C6">
      <w:pPr>
        <w:pStyle w:val="a7"/>
        <w:shd w:val="clear" w:color="auto" w:fill="FFFFFF" w:themeFill="background1"/>
        <w:ind w:left="1080"/>
        <w:rPr>
          <w:lang w:val="kk-KZ"/>
        </w:rPr>
      </w:pPr>
      <w:hyperlink r:id="rId38" w:history="1">
        <w:r w:rsidR="000F11C6" w:rsidRPr="004111D5">
          <w:rPr>
            <w:rStyle w:val="a9"/>
            <w:lang w:val="kk-KZ"/>
          </w:rPr>
          <w:t>https://docs.google.com/viewer?url=https://krguo.edu.kz/files/loader/1761026159262.pdf</w:t>
        </w:r>
      </w:hyperlink>
      <w:r w:rsidR="000F11C6">
        <w:rPr>
          <w:lang w:val="kk-KZ"/>
        </w:rPr>
        <w:t xml:space="preserve"> </w:t>
      </w:r>
    </w:p>
    <w:p w:rsidR="00C8481E" w:rsidRDefault="00C8481E" w:rsidP="00A82371">
      <w:pPr>
        <w:pStyle w:val="a7"/>
        <w:numPr>
          <w:ilvl w:val="0"/>
          <w:numId w:val="13"/>
        </w:numPr>
        <w:rPr>
          <w:b/>
          <w:lang w:val="kk-KZ"/>
        </w:rPr>
      </w:pPr>
      <w:r>
        <w:rPr>
          <w:b/>
          <w:lang w:val="kk-KZ"/>
        </w:rPr>
        <w:t>9-қосымшада білім беру ұйымының бастауыш сынып оқушыларына арналған жеке пайдалану үшін шкафтармен жабдықталғаны туралы ақпарат көрсетілмеген және негізгі материалдық активтер қорының инвентарлық тізімдемесімен расталмаған</w:t>
      </w:r>
    </w:p>
    <w:p w:rsidR="00A82371" w:rsidRDefault="00262380" w:rsidP="00A82371">
      <w:pPr>
        <w:pStyle w:val="a7"/>
        <w:ind w:left="1080"/>
        <w:rPr>
          <w:lang w:val="kk-KZ"/>
        </w:rPr>
      </w:pPr>
      <w:r>
        <w:rPr>
          <w:lang w:val="kk-KZ"/>
        </w:rPr>
        <w:t>Бастауыш сынып оқушыларына арналған жеке пайдалану үшін шкафтармен жабдықталғаны туралы ақпарат көрсетілген және н</w:t>
      </w:r>
      <w:r w:rsidR="00A82371" w:rsidRPr="00262380">
        <w:rPr>
          <w:lang w:val="kk-KZ"/>
        </w:rPr>
        <w:t xml:space="preserve">егізгі материалдық активтер </w:t>
      </w:r>
      <w:r w:rsidRPr="00262380">
        <w:rPr>
          <w:lang w:val="kk-KZ"/>
        </w:rPr>
        <w:t>қорының инвентарлық тізімдеме расталған.</w:t>
      </w:r>
    </w:p>
    <w:p w:rsidR="00DB3844" w:rsidRPr="00262380" w:rsidRDefault="00762640" w:rsidP="00A82371">
      <w:pPr>
        <w:pStyle w:val="a7"/>
        <w:ind w:left="1080"/>
        <w:rPr>
          <w:lang w:val="kk-KZ"/>
        </w:rPr>
      </w:pPr>
      <w:hyperlink r:id="rId39" w:history="1">
        <w:r w:rsidR="00DB3844" w:rsidRPr="00E46B55">
          <w:rPr>
            <w:rStyle w:val="a9"/>
            <w:lang w:val="kk-KZ"/>
          </w:rPr>
          <w:t>http://docs.google.com/viewer?url=https://krguo.edu.kz/files/loader/1762369449317.pdf</w:t>
        </w:r>
      </w:hyperlink>
      <w:r w:rsidR="00DB3844">
        <w:rPr>
          <w:lang w:val="kk-KZ"/>
        </w:rPr>
        <w:t xml:space="preserve"> </w:t>
      </w:r>
    </w:p>
    <w:p w:rsidR="00B36A64" w:rsidRPr="00DB3844" w:rsidRDefault="00762640" w:rsidP="00A82371">
      <w:pPr>
        <w:pStyle w:val="a7"/>
        <w:ind w:left="1080"/>
        <w:rPr>
          <w:lang w:val="kk-KZ"/>
        </w:rPr>
      </w:pPr>
      <w:hyperlink r:id="rId40" w:history="1">
        <w:r w:rsidR="00A82371" w:rsidRPr="00DB3844">
          <w:rPr>
            <w:rStyle w:val="a9"/>
            <w:lang w:val="kk-KZ"/>
          </w:rPr>
          <w:t>http://docs.google.com/viewer?url=https://krguo.edu.kz/files/loader/1761826576276.pdf</w:t>
        </w:r>
      </w:hyperlink>
      <w:r w:rsidR="00A82371" w:rsidRPr="00DB3844">
        <w:rPr>
          <w:lang w:val="kk-KZ"/>
        </w:rPr>
        <w:t xml:space="preserve"> </w:t>
      </w:r>
    </w:p>
    <w:p w:rsidR="00C8481E" w:rsidRDefault="00C8481E" w:rsidP="00130AF3">
      <w:pPr>
        <w:pStyle w:val="a7"/>
        <w:numPr>
          <w:ilvl w:val="0"/>
          <w:numId w:val="13"/>
        </w:numPr>
        <w:rPr>
          <w:b/>
          <w:lang w:val="kk-KZ"/>
        </w:rPr>
      </w:pPr>
      <w:r>
        <w:rPr>
          <w:b/>
          <w:lang w:val="kk-KZ"/>
        </w:rPr>
        <w:t>Оқу кабинеттерінің №70 бұйрыққа сәйкес жабдықталғанын растайтын бекітілген және білім бөлімімен келісілген негізгі материалдық активтер қорының инвентарлық тізімдемесі ұсынылмаған, білім беру ұйымымен ұсынылған өзін-өзі бағалауда № ҚР ДСМ -76-бұйрыққа сәйкес ауыз су режимі</w:t>
      </w:r>
      <w:r w:rsidR="0024245D">
        <w:rPr>
          <w:b/>
          <w:lang w:val="kk-KZ"/>
        </w:rPr>
        <w:t>нің ұйымдастырылғаны көрсетілмеген</w:t>
      </w:r>
    </w:p>
    <w:p w:rsidR="009C0166" w:rsidRDefault="009C0166" w:rsidP="009C0166">
      <w:pPr>
        <w:pStyle w:val="a7"/>
        <w:ind w:left="1080"/>
        <w:rPr>
          <w:lang w:val="kk-KZ"/>
        </w:rPr>
      </w:pPr>
      <w:r w:rsidRPr="009C0166">
        <w:rPr>
          <w:lang w:val="kk-KZ"/>
        </w:rPr>
        <w:t>Білім бөлімімен келісілген негізгі материалдық активтер қорының инвентарлық тізімдемесі</w:t>
      </w:r>
      <w:r>
        <w:rPr>
          <w:lang w:val="kk-KZ"/>
        </w:rPr>
        <w:t>н ұсынып отырмыз</w:t>
      </w:r>
    </w:p>
    <w:p w:rsidR="009C0166" w:rsidRPr="009C0166" w:rsidRDefault="00762640" w:rsidP="009C0166">
      <w:pPr>
        <w:pStyle w:val="a7"/>
        <w:ind w:left="1080"/>
        <w:rPr>
          <w:lang w:val="kk-KZ"/>
        </w:rPr>
      </w:pPr>
      <w:hyperlink r:id="rId41" w:history="1">
        <w:r w:rsidR="009C0166" w:rsidRPr="00E46B55">
          <w:rPr>
            <w:rStyle w:val="a9"/>
            <w:lang w:val="kk-KZ"/>
          </w:rPr>
          <w:t>https://docs.google.com/viewer?url=https://krguo.edu.kz/files/loader/1762370184481.pdf</w:t>
        </w:r>
      </w:hyperlink>
      <w:r w:rsidR="009C0166">
        <w:rPr>
          <w:lang w:val="kk-KZ"/>
        </w:rPr>
        <w:t xml:space="preserve"> </w:t>
      </w:r>
    </w:p>
    <w:p w:rsidR="004D6E8B" w:rsidRDefault="004D6E8B" w:rsidP="00130AF3">
      <w:pPr>
        <w:pStyle w:val="a7"/>
        <w:ind w:left="1080"/>
        <w:rPr>
          <w:b/>
          <w:lang w:val="kk-KZ"/>
        </w:rPr>
      </w:pPr>
      <w:r>
        <w:rPr>
          <w:b/>
          <w:lang w:val="kk-KZ"/>
        </w:rPr>
        <w:t>Ауыз су режим</w:t>
      </w:r>
      <w:r w:rsidR="00130AF3">
        <w:rPr>
          <w:b/>
          <w:lang w:val="kk-KZ"/>
        </w:rPr>
        <w:t>ін ұйымдастыру туралы бұйрық ұсынып отырмыз</w:t>
      </w:r>
    </w:p>
    <w:p w:rsidR="00130AF3" w:rsidRPr="004D6E8B" w:rsidRDefault="00762640" w:rsidP="00130AF3">
      <w:pPr>
        <w:pStyle w:val="a7"/>
        <w:ind w:left="1080"/>
        <w:rPr>
          <w:b/>
          <w:lang w:val="kk-KZ"/>
        </w:rPr>
      </w:pPr>
      <w:hyperlink r:id="rId42" w:history="1">
        <w:r w:rsidR="00130AF3" w:rsidRPr="009553E4">
          <w:rPr>
            <w:rStyle w:val="a9"/>
            <w:b/>
            <w:lang w:val="kk-KZ"/>
          </w:rPr>
          <w:t>https://docs.google.com/viewer?url=https://krguo.edu.kz/files/loader/1761886655372.pdf</w:t>
        </w:r>
      </w:hyperlink>
      <w:r w:rsidR="00130AF3">
        <w:rPr>
          <w:b/>
          <w:lang w:val="kk-KZ"/>
        </w:rPr>
        <w:t xml:space="preserve"> </w:t>
      </w:r>
    </w:p>
    <w:p w:rsidR="0024245D" w:rsidRDefault="0024245D" w:rsidP="00C238EE">
      <w:pPr>
        <w:pStyle w:val="a7"/>
        <w:ind w:left="1080"/>
        <w:rPr>
          <w:b/>
          <w:lang w:val="kk-KZ"/>
        </w:rPr>
      </w:pPr>
      <w:r>
        <w:rPr>
          <w:b/>
          <w:lang w:val="kk-KZ"/>
        </w:rPr>
        <w:t xml:space="preserve">Білім беру ұйымында химия, биология және физика пәндерінен 2014 жылғы оқу </w:t>
      </w:r>
      <w:r w:rsidR="00C203B7">
        <w:rPr>
          <w:b/>
          <w:lang w:val="kk-KZ"/>
        </w:rPr>
        <w:t>–зертханалық жабдықтар бар, бірақ инвентарлық тізімдемесі жоқ, яғни біліктілік талаптарға сәйкес емес.</w:t>
      </w:r>
    </w:p>
    <w:p w:rsidR="00C238EE" w:rsidRDefault="00C238EE" w:rsidP="00C238EE">
      <w:pPr>
        <w:pStyle w:val="a7"/>
        <w:ind w:left="1080"/>
        <w:rPr>
          <w:b/>
          <w:lang w:val="kk-KZ"/>
        </w:rPr>
      </w:pPr>
      <w:r>
        <w:rPr>
          <w:b/>
          <w:lang w:val="kk-KZ"/>
        </w:rPr>
        <w:t>Химия, биология және физика пәндері бойынша зертханалық  жабдықтардың инвентарлық тізімдемесін ұсынамыз</w:t>
      </w:r>
    </w:p>
    <w:p w:rsidR="00C238EE" w:rsidRDefault="00762640" w:rsidP="00C238EE">
      <w:pPr>
        <w:pStyle w:val="a7"/>
        <w:ind w:left="1080"/>
        <w:rPr>
          <w:b/>
          <w:lang w:val="kk-KZ"/>
        </w:rPr>
      </w:pPr>
      <w:hyperlink r:id="rId43" w:history="1">
        <w:r w:rsidR="00C238EE" w:rsidRPr="009553E4">
          <w:rPr>
            <w:rStyle w:val="a9"/>
            <w:b/>
            <w:lang w:val="kk-KZ"/>
          </w:rPr>
          <w:t>https://docs.google.com/viewer?url=https://krguo.edu.kz/files/loader/1761887230409.pdf</w:t>
        </w:r>
      </w:hyperlink>
      <w:r w:rsidR="00C238EE">
        <w:rPr>
          <w:b/>
          <w:lang w:val="kk-KZ"/>
        </w:rPr>
        <w:t xml:space="preserve"> </w:t>
      </w:r>
    </w:p>
    <w:p w:rsidR="0079288D" w:rsidRPr="00C6342D" w:rsidRDefault="0079288D" w:rsidP="000F11C6">
      <w:pPr>
        <w:pStyle w:val="a7"/>
        <w:numPr>
          <w:ilvl w:val="0"/>
          <w:numId w:val="13"/>
        </w:numPr>
        <w:shd w:val="clear" w:color="auto" w:fill="FFFFFF" w:themeFill="background1"/>
        <w:rPr>
          <w:b/>
          <w:lang w:val="kk-KZ"/>
        </w:rPr>
      </w:pPr>
      <w:r>
        <w:rPr>
          <w:b/>
          <w:lang w:val="kk-KZ"/>
        </w:rPr>
        <w:t xml:space="preserve">Директордың 3 орынбасары </w:t>
      </w:r>
      <w:r w:rsidRPr="0079288D">
        <w:rPr>
          <w:b/>
          <w:i/>
          <w:lang w:val="kk-KZ"/>
        </w:rPr>
        <w:t>/ Нурсафина С.К., Жаксибекова Р.М., Джүнісова М.-соңғы рет 12.02.2021ж. өткен/</w:t>
      </w:r>
      <w:r>
        <w:rPr>
          <w:b/>
          <w:lang w:val="kk-KZ"/>
        </w:rPr>
        <w:t xml:space="preserve"> мен 8 педагог  </w:t>
      </w:r>
      <w:r w:rsidRPr="0079288D">
        <w:rPr>
          <w:b/>
          <w:i/>
          <w:lang w:val="kk-KZ"/>
        </w:rPr>
        <w:t xml:space="preserve">(Аяфова Г.Е.-05.02.2021ж. өткен, Жаһандық құзыреттіліктен мүлдем өтпеген; Адыханова А.Б.-28.08.2020ж., Мухажанова А.Б.-мүлдем өтпеген, Есимгалиева Г.Н.-соңғы рет 2018ж. өткен, </w:t>
      </w:r>
      <w:r w:rsidRPr="0079288D">
        <w:rPr>
          <w:b/>
          <w:i/>
          <w:lang w:val="kk-KZ"/>
        </w:rPr>
        <w:lastRenderedPageBreak/>
        <w:t>Кисикова А.Т.-19.10.2020ж., Жүніс Б.Ғ.-мүлдем өтпеген., Джауенова Ж.С.-27.08.2021ж. өткен, Нурсафина С.К.-17.06.2019ж</w:t>
      </w:r>
      <w:r>
        <w:rPr>
          <w:b/>
          <w:lang w:val="kk-KZ"/>
        </w:rPr>
        <w:t>), уақытылы біліктілігін арттыру курсынан өтпеген.</w:t>
      </w:r>
    </w:p>
    <w:p w:rsidR="00C6342D" w:rsidRDefault="008436F9" w:rsidP="000F11C6">
      <w:pPr>
        <w:pStyle w:val="a7"/>
        <w:shd w:val="clear" w:color="auto" w:fill="FFFFFF" w:themeFill="background1"/>
        <w:ind w:left="1080"/>
        <w:rPr>
          <w:lang w:val="kk-KZ"/>
        </w:rPr>
      </w:pPr>
      <w:r>
        <w:rPr>
          <w:lang w:val="kk-KZ"/>
        </w:rPr>
        <w:t xml:space="preserve">         </w:t>
      </w:r>
      <w:r w:rsidR="00C6342D">
        <w:rPr>
          <w:lang w:val="kk-KZ"/>
        </w:rPr>
        <w:t xml:space="preserve">Директордың орынбасарлары «Білім берудегі менеджмент» бойынша курстан өтті (Нурсафина С.К. 18.08-29.08.25ж., Жаксибекова Р.М. 28.05-14.05.25ж., Джүнісова М. 13.01-24.01.25ж), 8 педагог 80 академиялық сағат көлемінде курстан өтті (Аяфова Г.Е. 11.08-22.08.25ж., Адыханова А.Б. 04.11-15.11.24ж., Мухажанова А.А. 11.08-22.08.25ж., Есимгалиева Г.Е.16.06-23.06.25ж., Кисикова А.Т. 04.11-15.11.24ж., Жүніс Б.Ғ.14.10-28.10.24ж., Джауенова Ж.С.04.11-15.11.24ж., Нурсафина С.К. 12.08-11.10.24ж.); </w:t>
      </w:r>
    </w:p>
    <w:p w:rsidR="00C6342D" w:rsidRDefault="008436F9" w:rsidP="000F11C6">
      <w:pPr>
        <w:pStyle w:val="a7"/>
        <w:shd w:val="clear" w:color="auto" w:fill="FFFFFF" w:themeFill="background1"/>
        <w:ind w:left="1080"/>
        <w:rPr>
          <w:lang w:val="kk-KZ"/>
        </w:rPr>
      </w:pPr>
      <w:r>
        <w:rPr>
          <w:lang w:val="kk-KZ"/>
        </w:rPr>
        <w:t xml:space="preserve">        2025-2026 оқу жылында Аяфова Г.Е. «Жаһындық құзыреттілік» сабағын өткізбейді. «Жаһындық құзыреттілік» пәнін өткізетін мұғалімдер: Баянова Г.Ж. (біліктілік курсынан 16-23 маусымда 2025ж.) және Есимналиева Г.Н. (біліктілікк курсынан 08-15 қыркүйек 2025 ж. ) өтті.</w:t>
      </w:r>
    </w:p>
    <w:p w:rsidR="000F11C6" w:rsidRPr="00C6342D" w:rsidRDefault="00762640" w:rsidP="000F11C6">
      <w:pPr>
        <w:pStyle w:val="a7"/>
        <w:shd w:val="clear" w:color="auto" w:fill="FFFFFF" w:themeFill="background1"/>
        <w:ind w:left="1080"/>
        <w:rPr>
          <w:lang w:val="kk-KZ"/>
        </w:rPr>
      </w:pPr>
      <w:hyperlink r:id="rId44" w:history="1">
        <w:r w:rsidR="000F11C6" w:rsidRPr="004111D5">
          <w:rPr>
            <w:rStyle w:val="a9"/>
            <w:lang w:val="kk-KZ"/>
          </w:rPr>
          <w:t>https://docs.google.com/viewer?url=https://krguo.edu.kz/files/loader/1761026411310.pdf</w:t>
        </w:r>
      </w:hyperlink>
      <w:r w:rsidR="000F11C6">
        <w:rPr>
          <w:lang w:val="kk-KZ"/>
        </w:rPr>
        <w:t xml:space="preserve"> </w:t>
      </w:r>
    </w:p>
    <w:p w:rsidR="0079288D" w:rsidRPr="00B36A64" w:rsidRDefault="0079288D" w:rsidP="00B36A64">
      <w:pPr>
        <w:pStyle w:val="a7"/>
        <w:numPr>
          <w:ilvl w:val="0"/>
          <w:numId w:val="13"/>
        </w:numPr>
        <w:rPr>
          <w:b/>
          <w:lang w:val="kk-KZ"/>
        </w:rPr>
      </w:pPr>
      <w:r w:rsidRPr="00B36A64">
        <w:rPr>
          <w:b/>
          <w:lang w:val="kk-KZ"/>
        </w:rPr>
        <w:t>Білім беру ұйымы тарапынан ұсынылған мәліметтерді Ұлттық білім беру деректер қорынан алынған мәліметтермен салыстыру барысында білім беру ұйымымен ұсынылған деректердің ҰБДҚ алынған мәліметтермен сәйкес келмейтіні анықталды.</w:t>
      </w:r>
    </w:p>
    <w:p w:rsidR="00B36A64" w:rsidRPr="00B36A64" w:rsidRDefault="00B36A64" w:rsidP="00B36A64">
      <w:pPr>
        <w:pStyle w:val="a7"/>
        <w:ind w:left="1080"/>
        <w:rPr>
          <w:lang w:val="kk-KZ"/>
        </w:rPr>
      </w:pPr>
      <w:r>
        <w:rPr>
          <w:lang w:val="kk-KZ"/>
        </w:rPr>
        <w:t>«Мойынты ЖББ мектебі» КММ –нің ұсынылған мәліметтері Ұлттық білім беру деректі қоры</w:t>
      </w:r>
      <w:r w:rsidR="00A82371">
        <w:rPr>
          <w:lang w:val="kk-KZ"/>
        </w:rPr>
        <w:t>мен сәйкестендірілді.</w:t>
      </w:r>
    </w:p>
    <w:p w:rsidR="0079288D" w:rsidRDefault="0079288D" w:rsidP="004049FF">
      <w:pPr>
        <w:pStyle w:val="a7"/>
        <w:numPr>
          <w:ilvl w:val="0"/>
          <w:numId w:val="13"/>
        </w:numPr>
        <w:shd w:val="clear" w:color="auto" w:fill="FFFFFF" w:themeFill="background1"/>
        <w:rPr>
          <w:b/>
          <w:lang w:val="kk-KZ"/>
        </w:rPr>
      </w:pPr>
      <w:r>
        <w:rPr>
          <w:b/>
          <w:lang w:val="kk-KZ"/>
        </w:rPr>
        <w:t>«Мойынты ЖББМ»  КММ-нде жекелеген оқу пәндерін оқыту кезінде инклюзивті білім беру аясында білім алушылардың жалпы саны ерекше білім беру қажеттіліктері бар әр балаға барлық білім алушылар санын үшке кеміту есебінен сыныпты топқа бөлу жүзеге асырылмаған, мысалы 2024-2025 оқу жылында 3А сыныбында 20 бала оқытылады , оның 1-еуі ерекше білім беруді қажет ететін оқушы, 3Ә сыныбында оқушы саны -24, оның  1-еуі ерекше білім беруге қажеттілігі бар бала, 6А сыныбында оқушы саны -23, оның 2-еуі ерекше білім беруге қажеттілігі бар бала, 6Ә сыныбында оқушы саны-23, оның 2-еуі ерекше білім беруге қажеттілігі б</w:t>
      </w:r>
      <w:r w:rsidR="00BE01F9">
        <w:rPr>
          <w:b/>
          <w:lang w:val="kk-KZ"/>
        </w:rPr>
        <w:t xml:space="preserve">ар, 8А сыныбында оқушы саны -21 </w:t>
      </w:r>
      <w:r>
        <w:rPr>
          <w:b/>
          <w:lang w:val="kk-KZ"/>
        </w:rPr>
        <w:t xml:space="preserve"> алайда сыныптар жекеленген пәндерден топқа бөлінбеген.</w:t>
      </w:r>
    </w:p>
    <w:p w:rsidR="00155D16" w:rsidRDefault="00924A02" w:rsidP="004049FF">
      <w:pPr>
        <w:pStyle w:val="a7"/>
        <w:shd w:val="clear" w:color="auto" w:fill="FFFFFF" w:themeFill="background1"/>
        <w:ind w:left="1080"/>
        <w:rPr>
          <w:lang w:val="kk-KZ"/>
        </w:rPr>
      </w:pPr>
      <w:r w:rsidRPr="006C657C">
        <w:rPr>
          <w:lang w:val="kk-KZ"/>
        </w:rPr>
        <w:t xml:space="preserve">      </w:t>
      </w:r>
      <w:r w:rsidR="006C657C">
        <w:rPr>
          <w:lang w:val="kk-KZ"/>
        </w:rPr>
        <w:t xml:space="preserve">2025-2026 оқу жылында </w:t>
      </w:r>
      <w:r w:rsidRPr="006C657C">
        <w:rPr>
          <w:lang w:val="kk-KZ"/>
        </w:rPr>
        <w:t xml:space="preserve">«Мойынты ЖББМ» КММ –нде </w:t>
      </w:r>
      <w:r w:rsidR="006C657C" w:rsidRPr="006C657C">
        <w:rPr>
          <w:lang w:val="kk-KZ"/>
        </w:rPr>
        <w:t>ағылшын тілі пәні топқа жүзеге асырылды: 4Ә сыныбы- 24 оқушы, 7А сыныбы -22 оқушы, 7Ә сыныбы-23 оқушы, 9а сыныбы -21 оқушы</w:t>
      </w:r>
      <w:r w:rsidR="006C657C">
        <w:rPr>
          <w:lang w:val="kk-KZ"/>
        </w:rPr>
        <w:t xml:space="preserve">. </w:t>
      </w:r>
    </w:p>
    <w:p w:rsidR="004049FF" w:rsidRDefault="00155D16" w:rsidP="004049FF">
      <w:pPr>
        <w:pStyle w:val="a7"/>
        <w:shd w:val="clear" w:color="auto" w:fill="FFFFFF" w:themeFill="background1"/>
        <w:ind w:left="1080"/>
        <w:rPr>
          <w:lang w:val="kk-KZ"/>
        </w:rPr>
      </w:pPr>
      <w:r>
        <w:rPr>
          <w:lang w:val="kk-KZ"/>
        </w:rPr>
        <w:t xml:space="preserve">     </w:t>
      </w:r>
      <w:r w:rsidR="00BE01F9">
        <w:rPr>
          <w:lang w:val="kk-KZ"/>
        </w:rPr>
        <w:t>Инфо</w:t>
      </w:r>
      <w:r w:rsidR="004049FF">
        <w:rPr>
          <w:lang w:val="kk-KZ"/>
        </w:rPr>
        <w:t>рматика пәні  топқа бөлінбеген себептері:</w:t>
      </w:r>
    </w:p>
    <w:p w:rsidR="00BE01F9" w:rsidRDefault="004049FF" w:rsidP="004049FF">
      <w:pPr>
        <w:pStyle w:val="a7"/>
        <w:shd w:val="clear" w:color="auto" w:fill="FFFFFF" w:themeFill="background1"/>
        <w:ind w:left="1080"/>
        <w:rPr>
          <w:lang w:val="kk-KZ"/>
        </w:rPr>
      </w:pPr>
      <w:r>
        <w:rPr>
          <w:lang w:val="kk-KZ"/>
        </w:rPr>
        <w:t>1)</w:t>
      </w:r>
      <w:r w:rsidR="003E44C4">
        <w:rPr>
          <w:lang w:val="kk-KZ"/>
        </w:rPr>
        <w:t xml:space="preserve">Мектепте информатика пәні бойынша тек бір мұғалім және оның жүктемесі 24 сағат. 2) </w:t>
      </w:r>
      <w:r>
        <w:rPr>
          <w:lang w:val="kk-KZ"/>
        </w:rPr>
        <w:t>Материалдық-техникалық жағдай</w:t>
      </w:r>
      <w:r w:rsidR="003E44C4">
        <w:rPr>
          <w:lang w:val="kk-KZ"/>
        </w:rPr>
        <w:t>:информатика дәрісханасы кең 30 оқушыға арналған</w:t>
      </w:r>
      <w:r w:rsidR="000B37E5">
        <w:rPr>
          <w:lang w:val="kk-KZ"/>
        </w:rPr>
        <w:t xml:space="preserve"> </w:t>
      </w:r>
      <w:r w:rsidR="003E44C4">
        <w:rPr>
          <w:lang w:val="kk-KZ"/>
        </w:rPr>
        <w:t xml:space="preserve">  және </w:t>
      </w:r>
      <w:r>
        <w:rPr>
          <w:lang w:val="kk-KZ"/>
        </w:rPr>
        <w:t>сыныпта барлық оқушыға арналған техника</w:t>
      </w:r>
      <w:r w:rsidR="003E44C4">
        <w:rPr>
          <w:lang w:val="kk-KZ"/>
        </w:rPr>
        <w:t xml:space="preserve"> мен құрал-жабдықтар жектілікті.</w:t>
      </w:r>
    </w:p>
    <w:p w:rsidR="003E44C4" w:rsidRDefault="004049FF" w:rsidP="003E44C4">
      <w:pPr>
        <w:pStyle w:val="a7"/>
        <w:shd w:val="clear" w:color="auto" w:fill="FFFFFF" w:themeFill="background1"/>
        <w:ind w:left="1080"/>
        <w:rPr>
          <w:lang w:val="kk-KZ"/>
        </w:rPr>
      </w:pPr>
      <w:r>
        <w:rPr>
          <w:lang w:val="kk-KZ"/>
        </w:rPr>
        <w:t xml:space="preserve">2) Педагогикалық тұрғыдан негіздеме: қазіргі уақытта мұғалімдер саралап оқыту әдістерін, жұптық және топтық жұмыстарды кеңінен қолданылады. Бұл тәсілдер топқа бөлмей-ақ процесінің тиімділігін арттыруға мүмкіндік береді. </w:t>
      </w:r>
    </w:p>
    <w:p w:rsidR="000B37E5" w:rsidRPr="003E44C4" w:rsidRDefault="00762640" w:rsidP="003E44C4">
      <w:pPr>
        <w:pStyle w:val="a7"/>
        <w:shd w:val="clear" w:color="auto" w:fill="FFFFFF" w:themeFill="background1"/>
        <w:ind w:left="1080"/>
        <w:rPr>
          <w:lang w:val="kk-KZ"/>
        </w:rPr>
      </w:pPr>
      <w:hyperlink r:id="rId45" w:history="1">
        <w:r w:rsidR="000B37E5" w:rsidRPr="004111D5">
          <w:rPr>
            <w:rStyle w:val="a9"/>
            <w:lang w:val="kk-KZ"/>
          </w:rPr>
          <w:t>https://docs.google.com/viewer?url=https://krguo.edu.kz/files/loader/1761027756221.pdf</w:t>
        </w:r>
      </w:hyperlink>
      <w:r w:rsidR="000B37E5">
        <w:rPr>
          <w:lang w:val="kk-KZ"/>
        </w:rPr>
        <w:t xml:space="preserve"> </w:t>
      </w:r>
    </w:p>
    <w:p w:rsidR="0079288D" w:rsidRDefault="0079288D" w:rsidP="000B37E5">
      <w:pPr>
        <w:pStyle w:val="a7"/>
        <w:numPr>
          <w:ilvl w:val="0"/>
          <w:numId w:val="13"/>
        </w:numPr>
        <w:shd w:val="clear" w:color="auto" w:fill="FFFFFF" w:themeFill="background1"/>
        <w:rPr>
          <w:b/>
          <w:i/>
          <w:lang w:val="kk-KZ"/>
        </w:rPr>
      </w:pPr>
      <w:r>
        <w:rPr>
          <w:b/>
          <w:lang w:val="kk-KZ"/>
        </w:rPr>
        <w:t xml:space="preserve">Ескерту: 6 педагог уақытылы бес жылдан кем емес мерзімде біліктілік деңгейін растамаған/ арттырмаған, </w:t>
      </w:r>
      <w:r w:rsidRPr="00086B69">
        <w:rPr>
          <w:b/>
          <w:i/>
          <w:lang w:val="kk-KZ"/>
        </w:rPr>
        <w:t>Бурлыбекова А.Е. (пед өтілі 9 жыл), Бекишева Ж.К. (пед өтілі</w:t>
      </w:r>
      <w:r w:rsidR="00086B69" w:rsidRPr="00086B69">
        <w:rPr>
          <w:b/>
          <w:i/>
          <w:lang w:val="kk-KZ"/>
        </w:rPr>
        <w:t xml:space="preserve"> </w:t>
      </w:r>
      <w:r w:rsidRPr="00086B69">
        <w:rPr>
          <w:b/>
          <w:i/>
          <w:lang w:val="kk-KZ"/>
        </w:rPr>
        <w:t>7 жыл)</w:t>
      </w:r>
      <w:r w:rsidR="00086B69" w:rsidRPr="00086B69">
        <w:rPr>
          <w:b/>
          <w:i/>
          <w:lang w:val="kk-KZ"/>
        </w:rPr>
        <w:t>, Бүркітба</w:t>
      </w:r>
      <w:r w:rsidR="00D675EB">
        <w:rPr>
          <w:b/>
          <w:i/>
          <w:lang w:val="kk-KZ"/>
        </w:rPr>
        <w:t>й А.Е. (пед өтілі 3</w:t>
      </w:r>
      <w:r w:rsidR="00086B69" w:rsidRPr="00086B69">
        <w:rPr>
          <w:b/>
          <w:i/>
          <w:lang w:val="kk-KZ"/>
        </w:rPr>
        <w:t xml:space="preserve"> жыл), Искакова Г.Ш. (педагог-зерттеуші, 26.0.2019ж), Мухажанова А.А. (педагог-модератор, 2018 ж.), Есимгалиева Г.Н. (педагог-модератор, 2018ж.)</w:t>
      </w:r>
    </w:p>
    <w:p w:rsidR="00E45050" w:rsidRDefault="00E45050" w:rsidP="000B37E5">
      <w:pPr>
        <w:pStyle w:val="a7"/>
        <w:shd w:val="clear" w:color="auto" w:fill="FFFFFF" w:themeFill="background1"/>
        <w:ind w:left="1080"/>
        <w:rPr>
          <w:lang w:val="kk-KZ"/>
        </w:rPr>
      </w:pPr>
      <w:r>
        <w:rPr>
          <w:lang w:val="kk-KZ"/>
        </w:rPr>
        <w:t xml:space="preserve">      6 педагог: Бурлыбекова А.Е. </w:t>
      </w:r>
      <w:r w:rsidR="001F653F">
        <w:rPr>
          <w:lang w:val="kk-KZ"/>
        </w:rPr>
        <w:t xml:space="preserve">Мойынты ЖББ мектебіне 2023жылы жұмысқа қабылданды, </w:t>
      </w:r>
      <w:r w:rsidR="00CC6748">
        <w:rPr>
          <w:lang w:val="kk-KZ"/>
        </w:rPr>
        <w:t xml:space="preserve"> </w:t>
      </w:r>
      <w:r w:rsidR="001F653F">
        <w:rPr>
          <w:lang w:val="kk-KZ"/>
        </w:rPr>
        <w:t xml:space="preserve">2025 жылығы 29 тамыздың  №25 бұйрығына сәйкес «педагог-модератор» біліктілік санаты берілді; Бекишева Ж.К. 05.01.2025ж. №358 бұйрығына сәйкес өз еркі бойынша жұмыстан босатылды; Бүркітбай А.Е. дипломы бойынша мамандығы «мектепалды даярлау». Мамандығы бойынша сағат жетіспеушілігіне байланысты жыл сайын әр түрлі қызмет атқарды. Сол себептен біліктілік санатқа өтініш берілген жоқ. Искакова Г.Ш.  19.09.2024ж. №170 бұйрығына сәйкес «педагог-зерттеуші» санаты расталды; Мукажанова А.А. 05.01.2025 ж. №6 бұйрығына сәйкес декреттік демалыстан кейін жұмысқа шығарылды; Есимгалиева Г.Н. 05.01.2025ж. №7 бұйрығына сәйкес </w:t>
      </w:r>
      <w:r w:rsidR="00F92F4E">
        <w:rPr>
          <w:lang w:val="kk-KZ"/>
        </w:rPr>
        <w:t xml:space="preserve">декреттік демалыстан кейін </w:t>
      </w:r>
      <w:r w:rsidR="001F653F">
        <w:rPr>
          <w:lang w:val="kk-KZ"/>
        </w:rPr>
        <w:t>жұмысқа шығарылды.</w:t>
      </w:r>
    </w:p>
    <w:p w:rsidR="000B37E5" w:rsidRPr="000B37E5" w:rsidRDefault="00762640" w:rsidP="000B37E5">
      <w:pPr>
        <w:pStyle w:val="a7"/>
        <w:shd w:val="clear" w:color="auto" w:fill="FFFFFF" w:themeFill="background1"/>
        <w:ind w:left="1080"/>
        <w:rPr>
          <w:lang w:val="kk-KZ"/>
        </w:rPr>
      </w:pPr>
      <w:hyperlink r:id="rId46" w:history="1">
        <w:r w:rsidR="000B37E5" w:rsidRPr="000B37E5">
          <w:rPr>
            <w:rStyle w:val="a9"/>
            <w:lang w:val="kk-KZ"/>
          </w:rPr>
          <w:t>https://docs.google.com/viewer?url=https://krguo.edu.kz/files/loader/1761028143356.pdf</w:t>
        </w:r>
      </w:hyperlink>
      <w:r w:rsidR="000B37E5" w:rsidRPr="000B37E5">
        <w:rPr>
          <w:lang w:val="kk-KZ"/>
        </w:rPr>
        <w:t xml:space="preserve"> </w:t>
      </w:r>
    </w:p>
    <w:p w:rsidR="007B7A30" w:rsidRPr="000B37E5" w:rsidRDefault="007B7A30" w:rsidP="000B37E5">
      <w:pPr>
        <w:shd w:val="clear" w:color="auto" w:fill="FFFFFF" w:themeFill="background1"/>
        <w:rPr>
          <w:lang w:val="kk-KZ"/>
        </w:rPr>
      </w:pPr>
    </w:p>
    <w:p w:rsidR="00822AC4" w:rsidRPr="000B37E5" w:rsidRDefault="00822AC4" w:rsidP="000B37E5">
      <w:pPr>
        <w:shd w:val="clear" w:color="auto" w:fill="FFFFFF" w:themeFill="background1"/>
        <w:rPr>
          <w:lang w:val="kk-KZ"/>
        </w:rPr>
      </w:pPr>
    </w:p>
    <w:p w:rsidR="00822AC4" w:rsidRPr="000B37E5" w:rsidRDefault="00822AC4" w:rsidP="000B37E5">
      <w:pPr>
        <w:shd w:val="clear" w:color="auto" w:fill="FFFFFF" w:themeFill="background1"/>
        <w:rPr>
          <w:lang w:val="kk-KZ"/>
        </w:rPr>
      </w:pPr>
    </w:p>
    <w:p w:rsidR="00822AC4" w:rsidRDefault="00822AC4" w:rsidP="000B37E5">
      <w:pPr>
        <w:shd w:val="clear" w:color="auto" w:fill="FFFFFF" w:themeFill="background1"/>
        <w:rPr>
          <w:lang w:val="kk-KZ"/>
        </w:rPr>
      </w:pPr>
    </w:p>
    <w:p w:rsidR="00822AC4" w:rsidRDefault="00822AC4" w:rsidP="000B37E5">
      <w:pPr>
        <w:shd w:val="clear" w:color="auto" w:fill="FFFFFF" w:themeFill="background1"/>
        <w:rPr>
          <w:lang w:val="kk-KZ"/>
        </w:rPr>
      </w:pPr>
    </w:p>
    <w:p w:rsidR="00822AC4" w:rsidRDefault="00822AC4">
      <w:pPr>
        <w:rPr>
          <w:lang w:val="kk-KZ"/>
        </w:rPr>
      </w:pPr>
    </w:p>
    <w:p w:rsidR="00822AC4" w:rsidRDefault="00822AC4">
      <w:pPr>
        <w:rPr>
          <w:lang w:val="kk-KZ"/>
        </w:rPr>
      </w:pPr>
    </w:p>
    <w:p w:rsidR="00821C56" w:rsidRPr="003346BE" w:rsidRDefault="00821C56">
      <w:pPr>
        <w:rPr>
          <w:sz w:val="16"/>
          <w:szCs w:val="16"/>
          <w:lang w:val="kk-KZ"/>
        </w:rPr>
      </w:pPr>
    </w:p>
    <w:sectPr w:rsidR="00821C56" w:rsidRPr="003346BE" w:rsidSect="0079288D">
      <w:pgSz w:w="11906" w:h="16838"/>
      <w:pgMar w:top="568"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7725"/>
    <w:multiLevelType w:val="hybridMultilevel"/>
    <w:tmpl w:val="6582B45A"/>
    <w:lvl w:ilvl="0" w:tplc="6BAACB28">
      <w:start w:val="1"/>
      <w:numFmt w:val="decimal"/>
      <w:lvlText w:val="%1."/>
      <w:lvlJc w:val="left"/>
      <w:pPr>
        <w:ind w:left="795" w:hanging="49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95B0B5B"/>
    <w:multiLevelType w:val="hybridMultilevel"/>
    <w:tmpl w:val="8B862E9C"/>
    <w:lvl w:ilvl="0" w:tplc="EE889F2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
    <w:nsid w:val="120C79BC"/>
    <w:multiLevelType w:val="hybridMultilevel"/>
    <w:tmpl w:val="B21A31BE"/>
    <w:lvl w:ilvl="0" w:tplc="87D8CF7E">
      <w:start w:val="1"/>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3">
    <w:nsid w:val="28697A8C"/>
    <w:multiLevelType w:val="hybridMultilevel"/>
    <w:tmpl w:val="2E409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757CA9"/>
    <w:multiLevelType w:val="hybridMultilevel"/>
    <w:tmpl w:val="7B8C0AF6"/>
    <w:lvl w:ilvl="0" w:tplc="77C663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A00F52"/>
    <w:multiLevelType w:val="hybridMultilevel"/>
    <w:tmpl w:val="45EE0D3E"/>
    <w:lvl w:ilvl="0" w:tplc="B8D66D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39C44FB3"/>
    <w:multiLevelType w:val="hybridMultilevel"/>
    <w:tmpl w:val="6032E97C"/>
    <w:lvl w:ilvl="0" w:tplc="858E39D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7">
    <w:nsid w:val="46586403"/>
    <w:multiLevelType w:val="hybridMultilevel"/>
    <w:tmpl w:val="69C4E9E6"/>
    <w:lvl w:ilvl="0" w:tplc="1FD0CDB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49521632"/>
    <w:multiLevelType w:val="hybridMultilevel"/>
    <w:tmpl w:val="99C216CC"/>
    <w:lvl w:ilvl="0" w:tplc="B0AADC4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532337E2"/>
    <w:multiLevelType w:val="hybridMultilevel"/>
    <w:tmpl w:val="835CFDFE"/>
    <w:lvl w:ilvl="0" w:tplc="1A3AA996">
      <w:start w:val="1"/>
      <w:numFmt w:val="decimal"/>
      <w:lvlText w:val="%1."/>
      <w:lvlJc w:val="left"/>
      <w:pPr>
        <w:ind w:left="3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57231B43"/>
    <w:multiLevelType w:val="hybridMultilevel"/>
    <w:tmpl w:val="B824EB8C"/>
    <w:lvl w:ilvl="0" w:tplc="E90A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3E21B2F"/>
    <w:multiLevelType w:val="hybridMultilevel"/>
    <w:tmpl w:val="1F0C7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5"/>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9"/>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E8"/>
    <w:rsid w:val="00012810"/>
    <w:rsid w:val="000170BE"/>
    <w:rsid w:val="0003417B"/>
    <w:rsid w:val="00040359"/>
    <w:rsid w:val="00046FFF"/>
    <w:rsid w:val="00050E78"/>
    <w:rsid w:val="00055748"/>
    <w:rsid w:val="000558E9"/>
    <w:rsid w:val="00065BE1"/>
    <w:rsid w:val="00071D37"/>
    <w:rsid w:val="00076DA8"/>
    <w:rsid w:val="00086B69"/>
    <w:rsid w:val="000949E7"/>
    <w:rsid w:val="00095F5C"/>
    <w:rsid w:val="000A281F"/>
    <w:rsid w:val="000A3E62"/>
    <w:rsid w:val="000B37E5"/>
    <w:rsid w:val="000B6F93"/>
    <w:rsid w:val="000B7BEC"/>
    <w:rsid w:val="000C133F"/>
    <w:rsid w:val="000C30B3"/>
    <w:rsid w:val="000C7AB5"/>
    <w:rsid w:val="000E2DEC"/>
    <w:rsid w:val="000F11C6"/>
    <w:rsid w:val="00107393"/>
    <w:rsid w:val="00112781"/>
    <w:rsid w:val="00114B7C"/>
    <w:rsid w:val="00116C9D"/>
    <w:rsid w:val="0012078B"/>
    <w:rsid w:val="00130AF3"/>
    <w:rsid w:val="00130BFA"/>
    <w:rsid w:val="00132240"/>
    <w:rsid w:val="00134FB2"/>
    <w:rsid w:val="00150D3F"/>
    <w:rsid w:val="001556A0"/>
    <w:rsid w:val="00155D16"/>
    <w:rsid w:val="0016045C"/>
    <w:rsid w:val="001641B1"/>
    <w:rsid w:val="00187BE4"/>
    <w:rsid w:val="00191D90"/>
    <w:rsid w:val="00193B3E"/>
    <w:rsid w:val="00197159"/>
    <w:rsid w:val="001A2518"/>
    <w:rsid w:val="001C01CC"/>
    <w:rsid w:val="001C30FE"/>
    <w:rsid w:val="001D19FD"/>
    <w:rsid w:val="001D54F3"/>
    <w:rsid w:val="001E1FBF"/>
    <w:rsid w:val="001E2333"/>
    <w:rsid w:val="001E7843"/>
    <w:rsid w:val="001F5EA4"/>
    <w:rsid w:val="001F653F"/>
    <w:rsid w:val="00202D08"/>
    <w:rsid w:val="00210CF8"/>
    <w:rsid w:val="002110C0"/>
    <w:rsid w:val="00231BDA"/>
    <w:rsid w:val="0023781C"/>
    <w:rsid w:val="0024245D"/>
    <w:rsid w:val="00250257"/>
    <w:rsid w:val="002515C9"/>
    <w:rsid w:val="00262380"/>
    <w:rsid w:val="002624FF"/>
    <w:rsid w:val="0026283D"/>
    <w:rsid w:val="00273E1B"/>
    <w:rsid w:val="00274419"/>
    <w:rsid w:val="0028059A"/>
    <w:rsid w:val="002839AB"/>
    <w:rsid w:val="002920B9"/>
    <w:rsid w:val="002A4315"/>
    <w:rsid w:val="002B2F0E"/>
    <w:rsid w:val="002B70C1"/>
    <w:rsid w:val="002C4FE3"/>
    <w:rsid w:val="002D60C0"/>
    <w:rsid w:val="002E0228"/>
    <w:rsid w:val="002E2817"/>
    <w:rsid w:val="002E70C3"/>
    <w:rsid w:val="002F1C13"/>
    <w:rsid w:val="002F5A73"/>
    <w:rsid w:val="002F65F9"/>
    <w:rsid w:val="00300255"/>
    <w:rsid w:val="00306C2A"/>
    <w:rsid w:val="0031099F"/>
    <w:rsid w:val="00312B29"/>
    <w:rsid w:val="00312CBF"/>
    <w:rsid w:val="003216DB"/>
    <w:rsid w:val="0032240D"/>
    <w:rsid w:val="00332720"/>
    <w:rsid w:val="00332F3D"/>
    <w:rsid w:val="003346BE"/>
    <w:rsid w:val="003466E8"/>
    <w:rsid w:val="00360D94"/>
    <w:rsid w:val="00362FF6"/>
    <w:rsid w:val="00365015"/>
    <w:rsid w:val="00373F27"/>
    <w:rsid w:val="00375B2A"/>
    <w:rsid w:val="00375FEA"/>
    <w:rsid w:val="003B5C5C"/>
    <w:rsid w:val="003D2588"/>
    <w:rsid w:val="003D32A0"/>
    <w:rsid w:val="003D56B9"/>
    <w:rsid w:val="003D5F54"/>
    <w:rsid w:val="003E44C4"/>
    <w:rsid w:val="0040158E"/>
    <w:rsid w:val="004049FF"/>
    <w:rsid w:val="004135AC"/>
    <w:rsid w:val="004254EA"/>
    <w:rsid w:val="004256B5"/>
    <w:rsid w:val="0043573A"/>
    <w:rsid w:val="00436119"/>
    <w:rsid w:val="00443954"/>
    <w:rsid w:val="00455E31"/>
    <w:rsid w:val="00472020"/>
    <w:rsid w:val="004726BB"/>
    <w:rsid w:val="00482AB7"/>
    <w:rsid w:val="00484F83"/>
    <w:rsid w:val="00485335"/>
    <w:rsid w:val="00485954"/>
    <w:rsid w:val="00487D98"/>
    <w:rsid w:val="0049774A"/>
    <w:rsid w:val="004A3D24"/>
    <w:rsid w:val="004D3E21"/>
    <w:rsid w:val="004D55B7"/>
    <w:rsid w:val="004D5D8F"/>
    <w:rsid w:val="004D6E8B"/>
    <w:rsid w:val="004D7879"/>
    <w:rsid w:val="004F4FD0"/>
    <w:rsid w:val="004F7359"/>
    <w:rsid w:val="00501763"/>
    <w:rsid w:val="00505CF1"/>
    <w:rsid w:val="0050719F"/>
    <w:rsid w:val="00516296"/>
    <w:rsid w:val="005326A0"/>
    <w:rsid w:val="0053575A"/>
    <w:rsid w:val="00546DB5"/>
    <w:rsid w:val="00552AA4"/>
    <w:rsid w:val="00560C3E"/>
    <w:rsid w:val="00565895"/>
    <w:rsid w:val="00587B14"/>
    <w:rsid w:val="00595AEA"/>
    <w:rsid w:val="005B5044"/>
    <w:rsid w:val="005B66BB"/>
    <w:rsid w:val="005C7F9F"/>
    <w:rsid w:val="005D325B"/>
    <w:rsid w:val="005D5B0F"/>
    <w:rsid w:val="005D7B60"/>
    <w:rsid w:val="005E0288"/>
    <w:rsid w:val="0060468A"/>
    <w:rsid w:val="00610147"/>
    <w:rsid w:val="00642A7D"/>
    <w:rsid w:val="00646FBC"/>
    <w:rsid w:val="006504E4"/>
    <w:rsid w:val="00651CCF"/>
    <w:rsid w:val="00651D09"/>
    <w:rsid w:val="00655677"/>
    <w:rsid w:val="00655F10"/>
    <w:rsid w:val="00666017"/>
    <w:rsid w:val="0066775C"/>
    <w:rsid w:val="00667D26"/>
    <w:rsid w:val="00677609"/>
    <w:rsid w:val="00680D51"/>
    <w:rsid w:val="00690285"/>
    <w:rsid w:val="006A567B"/>
    <w:rsid w:val="006A7E91"/>
    <w:rsid w:val="006B29BC"/>
    <w:rsid w:val="006B35FA"/>
    <w:rsid w:val="006C657C"/>
    <w:rsid w:val="006C7341"/>
    <w:rsid w:val="006D00AF"/>
    <w:rsid w:val="006D2165"/>
    <w:rsid w:val="006D22C0"/>
    <w:rsid w:val="006E0374"/>
    <w:rsid w:val="006E0C1A"/>
    <w:rsid w:val="006E351F"/>
    <w:rsid w:val="006E5F9A"/>
    <w:rsid w:val="006F089D"/>
    <w:rsid w:val="006F702B"/>
    <w:rsid w:val="00701CC4"/>
    <w:rsid w:val="00713FF2"/>
    <w:rsid w:val="0071471D"/>
    <w:rsid w:val="0071643C"/>
    <w:rsid w:val="00722617"/>
    <w:rsid w:val="00722890"/>
    <w:rsid w:val="00723366"/>
    <w:rsid w:val="00731342"/>
    <w:rsid w:val="00731D12"/>
    <w:rsid w:val="00732317"/>
    <w:rsid w:val="00733C3B"/>
    <w:rsid w:val="00733F11"/>
    <w:rsid w:val="007356E7"/>
    <w:rsid w:val="007368D4"/>
    <w:rsid w:val="007375B2"/>
    <w:rsid w:val="00745A8A"/>
    <w:rsid w:val="00757828"/>
    <w:rsid w:val="00757AC1"/>
    <w:rsid w:val="00762640"/>
    <w:rsid w:val="00776095"/>
    <w:rsid w:val="007777DC"/>
    <w:rsid w:val="0079288D"/>
    <w:rsid w:val="00797F1A"/>
    <w:rsid w:val="007A24A9"/>
    <w:rsid w:val="007A5C8C"/>
    <w:rsid w:val="007B246E"/>
    <w:rsid w:val="007B65EF"/>
    <w:rsid w:val="007B7A30"/>
    <w:rsid w:val="007D27BC"/>
    <w:rsid w:val="007D2E4A"/>
    <w:rsid w:val="007E25D9"/>
    <w:rsid w:val="007E55C5"/>
    <w:rsid w:val="007F2EAC"/>
    <w:rsid w:val="008122E1"/>
    <w:rsid w:val="00813117"/>
    <w:rsid w:val="0081318D"/>
    <w:rsid w:val="00821C56"/>
    <w:rsid w:val="00822AC4"/>
    <w:rsid w:val="0082424E"/>
    <w:rsid w:val="0083197C"/>
    <w:rsid w:val="00840BDA"/>
    <w:rsid w:val="00841094"/>
    <w:rsid w:val="008436F9"/>
    <w:rsid w:val="008509A9"/>
    <w:rsid w:val="00851E7A"/>
    <w:rsid w:val="00863DFE"/>
    <w:rsid w:val="00875B1C"/>
    <w:rsid w:val="00881881"/>
    <w:rsid w:val="008852CB"/>
    <w:rsid w:val="008859EC"/>
    <w:rsid w:val="00887BDE"/>
    <w:rsid w:val="00893464"/>
    <w:rsid w:val="0089464E"/>
    <w:rsid w:val="008A0869"/>
    <w:rsid w:val="008A0F31"/>
    <w:rsid w:val="008A1D99"/>
    <w:rsid w:val="008B067C"/>
    <w:rsid w:val="008B4188"/>
    <w:rsid w:val="008B4731"/>
    <w:rsid w:val="008E33C4"/>
    <w:rsid w:val="008F6868"/>
    <w:rsid w:val="00901A2F"/>
    <w:rsid w:val="009032D3"/>
    <w:rsid w:val="009179BE"/>
    <w:rsid w:val="00924A02"/>
    <w:rsid w:val="00945CC9"/>
    <w:rsid w:val="009525E6"/>
    <w:rsid w:val="00962CB2"/>
    <w:rsid w:val="00967D10"/>
    <w:rsid w:val="00971572"/>
    <w:rsid w:val="009763F1"/>
    <w:rsid w:val="009822DA"/>
    <w:rsid w:val="00986257"/>
    <w:rsid w:val="009B24D3"/>
    <w:rsid w:val="009C0166"/>
    <w:rsid w:val="009C51CD"/>
    <w:rsid w:val="009D2D12"/>
    <w:rsid w:val="009D37C0"/>
    <w:rsid w:val="009E1AE2"/>
    <w:rsid w:val="009E4E60"/>
    <w:rsid w:val="009E6B0D"/>
    <w:rsid w:val="00A01F75"/>
    <w:rsid w:val="00A110E6"/>
    <w:rsid w:val="00A11103"/>
    <w:rsid w:val="00A13BFF"/>
    <w:rsid w:val="00A16CB0"/>
    <w:rsid w:val="00A171D1"/>
    <w:rsid w:val="00A217E9"/>
    <w:rsid w:val="00A22252"/>
    <w:rsid w:val="00A568AB"/>
    <w:rsid w:val="00A63A07"/>
    <w:rsid w:val="00A70814"/>
    <w:rsid w:val="00A82371"/>
    <w:rsid w:val="00A93B27"/>
    <w:rsid w:val="00AA1774"/>
    <w:rsid w:val="00AC0EA4"/>
    <w:rsid w:val="00AD01D5"/>
    <w:rsid w:val="00AF045C"/>
    <w:rsid w:val="00B01D0D"/>
    <w:rsid w:val="00B23E20"/>
    <w:rsid w:val="00B24361"/>
    <w:rsid w:val="00B36A64"/>
    <w:rsid w:val="00B40847"/>
    <w:rsid w:val="00B450B9"/>
    <w:rsid w:val="00B47370"/>
    <w:rsid w:val="00B547AC"/>
    <w:rsid w:val="00B56293"/>
    <w:rsid w:val="00B72898"/>
    <w:rsid w:val="00B810EF"/>
    <w:rsid w:val="00B82AC0"/>
    <w:rsid w:val="00B84357"/>
    <w:rsid w:val="00BA2E35"/>
    <w:rsid w:val="00BA3C67"/>
    <w:rsid w:val="00BA4AA8"/>
    <w:rsid w:val="00BC1D37"/>
    <w:rsid w:val="00BC278E"/>
    <w:rsid w:val="00BD4E0A"/>
    <w:rsid w:val="00BD5D9A"/>
    <w:rsid w:val="00BE01F9"/>
    <w:rsid w:val="00BE1D67"/>
    <w:rsid w:val="00BE4BDC"/>
    <w:rsid w:val="00C0180E"/>
    <w:rsid w:val="00C16461"/>
    <w:rsid w:val="00C203B7"/>
    <w:rsid w:val="00C238EE"/>
    <w:rsid w:val="00C30E54"/>
    <w:rsid w:val="00C53F91"/>
    <w:rsid w:val="00C57FBB"/>
    <w:rsid w:val="00C62749"/>
    <w:rsid w:val="00C6342D"/>
    <w:rsid w:val="00C807A5"/>
    <w:rsid w:val="00C8481E"/>
    <w:rsid w:val="00CA2B89"/>
    <w:rsid w:val="00CA348E"/>
    <w:rsid w:val="00CB0F1F"/>
    <w:rsid w:val="00CB6451"/>
    <w:rsid w:val="00CB7647"/>
    <w:rsid w:val="00CB7927"/>
    <w:rsid w:val="00CC025C"/>
    <w:rsid w:val="00CC6748"/>
    <w:rsid w:val="00CD039D"/>
    <w:rsid w:val="00CE7235"/>
    <w:rsid w:val="00CF5C3E"/>
    <w:rsid w:val="00D0040B"/>
    <w:rsid w:val="00D0753F"/>
    <w:rsid w:val="00D0784C"/>
    <w:rsid w:val="00D17552"/>
    <w:rsid w:val="00D20F34"/>
    <w:rsid w:val="00D24681"/>
    <w:rsid w:val="00D27B55"/>
    <w:rsid w:val="00D32707"/>
    <w:rsid w:val="00D332DD"/>
    <w:rsid w:val="00D4399A"/>
    <w:rsid w:val="00D44844"/>
    <w:rsid w:val="00D46883"/>
    <w:rsid w:val="00D556D3"/>
    <w:rsid w:val="00D675EB"/>
    <w:rsid w:val="00D80454"/>
    <w:rsid w:val="00D82492"/>
    <w:rsid w:val="00D87576"/>
    <w:rsid w:val="00D87895"/>
    <w:rsid w:val="00D94406"/>
    <w:rsid w:val="00DB3844"/>
    <w:rsid w:val="00DB6D55"/>
    <w:rsid w:val="00DD1177"/>
    <w:rsid w:val="00DD24F4"/>
    <w:rsid w:val="00DD2F98"/>
    <w:rsid w:val="00DD3C78"/>
    <w:rsid w:val="00DE452C"/>
    <w:rsid w:val="00DE6444"/>
    <w:rsid w:val="00DF51C8"/>
    <w:rsid w:val="00DF791D"/>
    <w:rsid w:val="00E01B63"/>
    <w:rsid w:val="00E11DEE"/>
    <w:rsid w:val="00E11FF6"/>
    <w:rsid w:val="00E12BEC"/>
    <w:rsid w:val="00E216DC"/>
    <w:rsid w:val="00E23F1D"/>
    <w:rsid w:val="00E45050"/>
    <w:rsid w:val="00E50117"/>
    <w:rsid w:val="00E57476"/>
    <w:rsid w:val="00E64426"/>
    <w:rsid w:val="00E80AEF"/>
    <w:rsid w:val="00E97387"/>
    <w:rsid w:val="00EB5F1E"/>
    <w:rsid w:val="00EB7063"/>
    <w:rsid w:val="00EC07A7"/>
    <w:rsid w:val="00EE2BD4"/>
    <w:rsid w:val="00EE476A"/>
    <w:rsid w:val="00EE5CD8"/>
    <w:rsid w:val="00EF3FB3"/>
    <w:rsid w:val="00EF7FC9"/>
    <w:rsid w:val="00F049B9"/>
    <w:rsid w:val="00F06749"/>
    <w:rsid w:val="00F22BDB"/>
    <w:rsid w:val="00F32C88"/>
    <w:rsid w:val="00F3512F"/>
    <w:rsid w:val="00F50154"/>
    <w:rsid w:val="00F622D1"/>
    <w:rsid w:val="00F73520"/>
    <w:rsid w:val="00F83DBE"/>
    <w:rsid w:val="00F92F4E"/>
    <w:rsid w:val="00F9709C"/>
    <w:rsid w:val="00F97528"/>
    <w:rsid w:val="00FA06F2"/>
    <w:rsid w:val="00FB2567"/>
    <w:rsid w:val="00FC6BA1"/>
    <w:rsid w:val="00FE3B44"/>
    <w:rsid w:val="00FE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6DA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B40847"/>
    <w:pPr>
      <w:keepNext/>
      <w:jc w:val="center"/>
      <w:outlineLvl w:val="1"/>
    </w:pPr>
    <w:rPr>
      <w:rFonts w:ascii="Times/Kazakh" w:hAnsi="Times/Kazakh"/>
      <w:b/>
      <w:sz w:val="20"/>
      <w:szCs w:val="20"/>
      <w:lang w:eastAsia="ko-KR"/>
    </w:rPr>
  </w:style>
  <w:style w:type="paragraph" w:styleId="4">
    <w:name w:val="heading 4"/>
    <w:basedOn w:val="a"/>
    <w:next w:val="a"/>
    <w:link w:val="40"/>
    <w:uiPriority w:val="9"/>
    <w:unhideWhenUsed/>
    <w:qFormat/>
    <w:rsid w:val="00076DA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0847"/>
    <w:rPr>
      <w:rFonts w:ascii="Times/Kazakh" w:eastAsia="Times New Roman" w:hAnsi="Times/Kazakh" w:cs="Times New Roman"/>
      <w:b/>
      <w:sz w:val="20"/>
      <w:szCs w:val="20"/>
      <w:lang w:eastAsia="ko-KR"/>
    </w:rPr>
  </w:style>
  <w:style w:type="paragraph" w:styleId="a3">
    <w:name w:val="Body Text"/>
    <w:basedOn w:val="a"/>
    <w:link w:val="a4"/>
    <w:rsid w:val="00B40847"/>
    <w:pPr>
      <w:jc w:val="center"/>
    </w:pPr>
    <w:rPr>
      <w:sz w:val="20"/>
      <w:szCs w:val="20"/>
    </w:rPr>
  </w:style>
  <w:style w:type="character" w:customStyle="1" w:styleId="a4">
    <w:name w:val="Основной текст Знак"/>
    <w:basedOn w:val="a0"/>
    <w:link w:val="a3"/>
    <w:rsid w:val="00B40847"/>
    <w:rPr>
      <w:rFonts w:ascii="Times New Roman" w:eastAsia="Times New Roman" w:hAnsi="Times New Roman" w:cs="Times New Roman"/>
      <w:sz w:val="20"/>
      <w:szCs w:val="20"/>
      <w:lang w:eastAsia="ru-RU"/>
    </w:rPr>
  </w:style>
  <w:style w:type="paragraph" w:styleId="21">
    <w:name w:val="Body Text 2"/>
    <w:basedOn w:val="a"/>
    <w:link w:val="22"/>
    <w:rsid w:val="00B40847"/>
    <w:pPr>
      <w:jc w:val="center"/>
    </w:pPr>
    <w:rPr>
      <w:rFonts w:ascii="KZ Times New Roman" w:hAnsi="KZ Times New Roman"/>
      <w:b/>
      <w:sz w:val="22"/>
      <w:szCs w:val="20"/>
    </w:rPr>
  </w:style>
  <w:style w:type="character" w:customStyle="1" w:styleId="22">
    <w:name w:val="Основной текст 2 Знак"/>
    <w:basedOn w:val="a0"/>
    <w:link w:val="21"/>
    <w:rsid w:val="00B40847"/>
    <w:rPr>
      <w:rFonts w:ascii="KZ Times New Roman" w:eastAsia="Times New Roman" w:hAnsi="KZ Times New Roman" w:cs="Times New Roman"/>
      <w:b/>
      <w:szCs w:val="20"/>
      <w:lang w:eastAsia="ru-RU"/>
    </w:rPr>
  </w:style>
  <w:style w:type="paragraph" w:styleId="3">
    <w:name w:val="Body Text 3"/>
    <w:basedOn w:val="a"/>
    <w:link w:val="30"/>
    <w:rsid w:val="00B40847"/>
    <w:rPr>
      <w:sz w:val="20"/>
      <w:szCs w:val="20"/>
    </w:rPr>
  </w:style>
  <w:style w:type="character" w:customStyle="1" w:styleId="30">
    <w:name w:val="Основной текст 3 Знак"/>
    <w:basedOn w:val="a0"/>
    <w:link w:val="3"/>
    <w:rsid w:val="00B408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B6451"/>
    <w:rPr>
      <w:rFonts w:ascii="Segoe UI" w:hAnsi="Segoe UI" w:cs="Segoe UI"/>
      <w:sz w:val="18"/>
      <w:szCs w:val="18"/>
    </w:rPr>
  </w:style>
  <w:style w:type="character" w:customStyle="1" w:styleId="a6">
    <w:name w:val="Текст выноски Знак"/>
    <w:basedOn w:val="a0"/>
    <w:link w:val="a5"/>
    <w:uiPriority w:val="99"/>
    <w:semiHidden/>
    <w:rsid w:val="00CB6451"/>
    <w:rPr>
      <w:rFonts w:ascii="Segoe UI" w:eastAsia="Times New Roman" w:hAnsi="Segoe UI" w:cs="Segoe UI"/>
      <w:sz w:val="18"/>
      <w:szCs w:val="18"/>
      <w:lang w:eastAsia="ru-RU"/>
    </w:rPr>
  </w:style>
  <w:style w:type="paragraph" w:styleId="a7">
    <w:name w:val="List Paragraph"/>
    <w:basedOn w:val="a"/>
    <w:uiPriority w:val="34"/>
    <w:qFormat/>
    <w:rsid w:val="00A22252"/>
    <w:pPr>
      <w:ind w:left="720"/>
      <w:contextualSpacing/>
    </w:pPr>
  </w:style>
  <w:style w:type="table" w:styleId="a8">
    <w:name w:val="Table Grid"/>
    <w:basedOn w:val="a1"/>
    <w:uiPriority w:val="39"/>
    <w:rsid w:val="0088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76DA8"/>
    <w:rPr>
      <w:rFonts w:asciiTheme="majorHAnsi" w:eastAsiaTheme="majorEastAsia" w:hAnsiTheme="majorHAnsi" w:cstheme="majorBidi"/>
      <w:b/>
      <w:bCs/>
      <w:color w:val="2E74B5" w:themeColor="accent1" w:themeShade="BF"/>
      <w:sz w:val="28"/>
      <w:szCs w:val="28"/>
      <w:lang w:eastAsia="ru-RU"/>
    </w:rPr>
  </w:style>
  <w:style w:type="character" w:customStyle="1" w:styleId="40">
    <w:name w:val="Заголовок 4 Знак"/>
    <w:basedOn w:val="a0"/>
    <w:link w:val="4"/>
    <w:uiPriority w:val="9"/>
    <w:rsid w:val="00076DA8"/>
    <w:rPr>
      <w:rFonts w:asciiTheme="majorHAnsi" w:eastAsiaTheme="majorEastAsia" w:hAnsiTheme="majorHAnsi" w:cstheme="majorBidi"/>
      <w:b/>
      <w:bCs/>
      <w:i/>
      <w:iCs/>
      <w:color w:val="5B9BD5" w:themeColor="accent1"/>
      <w:sz w:val="24"/>
      <w:szCs w:val="24"/>
      <w:lang w:eastAsia="ru-RU"/>
    </w:rPr>
  </w:style>
  <w:style w:type="character" w:styleId="a9">
    <w:name w:val="Hyperlink"/>
    <w:basedOn w:val="a0"/>
    <w:uiPriority w:val="99"/>
    <w:unhideWhenUsed/>
    <w:rsid w:val="00076DA8"/>
    <w:rPr>
      <w:color w:val="0000FF"/>
      <w:u w:val="single"/>
    </w:rPr>
  </w:style>
  <w:style w:type="character" w:styleId="aa">
    <w:name w:val="FollowedHyperlink"/>
    <w:basedOn w:val="a0"/>
    <w:uiPriority w:val="99"/>
    <w:semiHidden/>
    <w:unhideWhenUsed/>
    <w:rsid w:val="00BA4AA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6DA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B40847"/>
    <w:pPr>
      <w:keepNext/>
      <w:jc w:val="center"/>
      <w:outlineLvl w:val="1"/>
    </w:pPr>
    <w:rPr>
      <w:rFonts w:ascii="Times/Kazakh" w:hAnsi="Times/Kazakh"/>
      <w:b/>
      <w:sz w:val="20"/>
      <w:szCs w:val="20"/>
      <w:lang w:eastAsia="ko-KR"/>
    </w:rPr>
  </w:style>
  <w:style w:type="paragraph" w:styleId="4">
    <w:name w:val="heading 4"/>
    <w:basedOn w:val="a"/>
    <w:next w:val="a"/>
    <w:link w:val="40"/>
    <w:uiPriority w:val="9"/>
    <w:unhideWhenUsed/>
    <w:qFormat/>
    <w:rsid w:val="00076DA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0847"/>
    <w:rPr>
      <w:rFonts w:ascii="Times/Kazakh" w:eastAsia="Times New Roman" w:hAnsi="Times/Kazakh" w:cs="Times New Roman"/>
      <w:b/>
      <w:sz w:val="20"/>
      <w:szCs w:val="20"/>
      <w:lang w:eastAsia="ko-KR"/>
    </w:rPr>
  </w:style>
  <w:style w:type="paragraph" w:styleId="a3">
    <w:name w:val="Body Text"/>
    <w:basedOn w:val="a"/>
    <w:link w:val="a4"/>
    <w:rsid w:val="00B40847"/>
    <w:pPr>
      <w:jc w:val="center"/>
    </w:pPr>
    <w:rPr>
      <w:sz w:val="20"/>
      <w:szCs w:val="20"/>
    </w:rPr>
  </w:style>
  <w:style w:type="character" w:customStyle="1" w:styleId="a4">
    <w:name w:val="Основной текст Знак"/>
    <w:basedOn w:val="a0"/>
    <w:link w:val="a3"/>
    <w:rsid w:val="00B40847"/>
    <w:rPr>
      <w:rFonts w:ascii="Times New Roman" w:eastAsia="Times New Roman" w:hAnsi="Times New Roman" w:cs="Times New Roman"/>
      <w:sz w:val="20"/>
      <w:szCs w:val="20"/>
      <w:lang w:eastAsia="ru-RU"/>
    </w:rPr>
  </w:style>
  <w:style w:type="paragraph" w:styleId="21">
    <w:name w:val="Body Text 2"/>
    <w:basedOn w:val="a"/>
    <w:link w:val="22"/>
    <w:rsid w:val="00B40847"/>
    <w:pPr>
      <w:jc w:val="center"/>
    </w:pPr>
    <w:rPr>
      <w:rFonts w:ascii="KZ Times New Roman" w:hAnsi="KZ Times New Roman"/>
      <w:b/>
      <w:sz w:val="22"/>
      <w:szCs w:val="20"/>
    </w:rPr>
  </w:style>
  <w:style w:type="character" w:customStyle="1" w:styleId="22">
    <w:name w:val="Основной текст 2 Знак"/>
    <w:basedOn w:val="a0"/>
    <w:link w:val="21"/>
    <w:rsid w:val="00B40847"/>
    <w:rPr>
      <w:rFonts w:ascii="KZ Times New Roman" w:eastAsia="Times New Roman" w:hAnsi="KZ Times New Roman" w:cs="Times New Roman"/>
      <w:b/>
      <w:szCs w:val="20"/>
      <w:lang w:eastAsia="ru-RU"/>
    </w:rPr>
  </w:style>
  <w:style w:type="paragraph" w:styleId="3">
    <w:name w:val="Body Text 3"/>
    <w:basedOn w:val="a"/>
    <w:link w:val="30"/>
    <w:rsid w:val="00B40847"/>
    <w:rPr>
      <w:sz w:val="20"/>
      <w:szCs w:val="20"/>
    </w:rPr>
  </w:style>
  <w:style w:type="character" w:customStyle="1" w:styleId="30">
    <w:name w:val="Основной текст 3 Знак"/>
    <w:basedOn w:val="a0"/>
    <w:link w:val="3"/>
    <w:rsid w:val="00B408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B6451"/>
    <w:rPr>
      <w:rFonts w:ascii="Segoe UI" w:hAnsi="Segoe UI" w:cs="Segoe UI"/>
      <w:sz w:val="18"/>
      <w:szCs w:val="18"/>
    </w:rPr>
  </w:style>
  <w:style w:type="character" w:customStyle="1" w:styleId="a6">
    <w:name w:val="Текст выноски Знак"/>
    <w:basedOn w:val="a0"/>
    <w:link w:val="a5"/>
    <w:uiPriority w:val="99"/>
    <w:semiHidden/>
    <w:rsid w:val="00CB6451"/>
    <w:rPr>
      <w:rFonts w:ascii="Segoe UI" w:eastAsia="Times New Roman" w:hAnsi="Segoe UI" w:cs="Segoe UI"/>
      <w:sz w:val="18"/>
      <w:szCs w:val="18"/>
      <w:lang w:eastAsia="ru-RU"/>
    </w:rPr>
  </w:style>
  <w:style w:type="paragraph" w:styleId="a7">
    <w:name w:val="List Paragraph"/>
    <w:basedOn w:val="a"/>
    <w:uiPriority w:val="34"/>
    <w:qFormat/>
    <w:rsid w:val="00A22252"/>
    <w:pPr>
      <w:ind w:left="720"/>
      <w:contextualSpacing/>
    </w:pPr>
  </w:style>
  <w:style w:type="table" w:styleId="a8">
    <w:name w:val="Table Grid"/>
    <w:basedOn w:val="a1"/>
    <w:uiPriority w:val="39"/>
    <w:rsid w:val="0088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76DA8"/>
    <w:rPr>
      <w:rFonts w:asciiTheme="majorHAnsi" w:eastAsiaTheme="majorEastAsia" w:hAnsiTheme="majorHAnsi" w:cstheme="majorBidi"/>
      <w:b/>
      <w:bCs/>
      <w:color w:val="2E74B5" w:themeColor="accent1" w:themeShade="BF"/>
      <w:sz w:val="28"/>
      <w:szCs w:val="28"/>
      <w:lang w:eastAsia="ru-RU"/>
    </w:rPr>
  </w:style>
  <w:style w:type="character" w:customStyle="1" w:styleId="40">
    <w:name w:val="Заголовок 4 Знак"/>
    <w:basedOn w:val="a0"/>
    <w:link w:val="4"/>
    <w:uiPriority w:val="9"/>
    <w:rsid w:val="00076DA8"/>
    <w:rPr>
      <w:rFonts w:asciiTheme="majorHAnsi" w:eastAsiaTheme="majorEastAsia" w:hAnsiTheme="majorHAnsi" w:cstheme="majorBidi"/>
      <w:b/>
      <w:bCs/>
      <w:i/>
      <w:iCs/>
      <w:color w:val="5B9BD5" w:themeColor="accent1"/>
      <w:sz w:val="24"/>
      <w:szCs w:val="24"/>
      <w:lang w:eastAsia="ru-RU"/>
    </w:rPr>
  </w:style>
  <w:style w:type="character" w:styleId="a9">
    <w:name w:val="Hyperlink"/>
    <w:basedOn w:val="a0"/>
    <w:uiPriority w:val="99"/>
    <w:unhideWhenUsed/>
    <w:rsid w:val="00076DA8"/>
    <w:rPr>
      <w:color w:val="0000FF"/>
      <w:u w:val="single"/>
    </w:rPr>
  </w:style>
  <w:style w:type="character" w:styleId="aa">
    <w:name w:val="FollowedHyperlink"/>
    <w:basedOn w:val="a0"/>
    <w:uiPriority w:val="99"/>
    <w:semiHidden/>
    <w:unhideWhenUsed/>
    <w:rsid w:val="00BA4A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5875">
      <w:bodyDiv w:val="1"/>
      <w:marLeft w:val="0"/>
      <w:marRight w:val="0"/>
      <w:marTop w:val="0"/>
      <w:marBottom w:val="0"/>
      <w:divBdr>
        <w:top w:val="none" w:sz="0" w:space="0" w:color="auto"/>
        <w:left w:val="none" w:sz="0" w:space="0" w:color="auto"/>
        <w:bottom w:val="none" w:sz="0" w:space="0" w:color="auto"/>
        <w:right w:val="none" w:sz="0" w:space="0" w:color="auto"/>
      </w:divBdr>
    </w:div>
    <w:div w:id="229734532">
      <w:bodyDiv w:val="1"/>
      <w:marLeft w:val="0"/>
      <w:marRight w:val="0"/>
      <w:marTop w:val="0"/>
      <w:marBottom w:val="0"/>
      <w:divBdr>
        <w:top w:val="none" w:sz="0" w:space="0" w:color="auto"/>
        <w:left w:val="none" w:sz="0" w:space="0" w:color="auto"/>
        <w:bottom w:val="none" w:sz="0" w:space="0" w:color="auto"/>
        <w:right w:val="none" w:sz="0" w:space="0" w:color="auto"/>
      </w:divBdr>
    </w:div>
    <w:div w:id="349380272">
      <w:bodyDiv w:val="1"/>
      <w:marLeft w:val="0"/>
      <w:marRight w:val="0"/>
      <w:marTop w:val="0"/>
      <w:marBottom w:val="0"/>
      <w:divBdr>
        <w:top w:val="none" w:sz="0" w:space="0" w:color="auto"/>
        <w:left w:val="none" w:sz="0" w:space="0" w:color="auto"/>
        <w:bottom w:val="none" w:sz="0" w:space="0" w:color="auto"/>
        <w:right w:val="none" w:sz="0" w:space="0" w:color="auto"/>
      </w:divBdr>
    </w:div>
    <w:div w:id="875703776">
      <w:bodyDiv w:val="1"/>
      <w:marLeft w:val="0"/>
      <w:marRight w:val="0"/>
      <w:marTop w:val="0"/>
      <w:marBottom w:val="0"/>
      <w:divBdr>
        <w:top w:val="none" w:sz="0" w:space="0" w:color="auto"/>
        <w:left w:val="none" w:sz="0" w:space="0" w:color="auto"/>
        <w:bottom w:val="none" w:sz="0" w:space="0" w:color="auto"/>
        <w:right w:val="none" w:sz="0" w:space="0" w:color="auto"/>
      </w:divBdr>
    </w:div>
    <w:div w:id="1550847013">
      <w:bodyDiv w:val="1"/>
      <w:marLeft w:val="0"/>
      <w:marRight w:val="0"/>
      <w:marTop w:val="0"/>
      <w:marBottom w:val="0"/>
      <w:divBdr>
        <w:top w:val="none" w:sz="0" w:space="0" w:color="auto"/>
        <w:left w:val="none" w:sz="0" w:space="0" w:color="auto"/>
        <w:bottom w:val="none" w:sz="0" w:space="0" w:color="auto"/>
        <w:right w:val="none" w:sz="0" w:space="0" w:color="auto"/>
      </w:divBdr>
    </w:div>
    <w:div w:id="1554654873">
      <w:bodyDiv w:val="1"/>
      <w:marLeft w:val="0"/>
      <w:marRight w:val="0"/>
      <w:marTop w:val="0"/>
      <w:marBottom w:val="0"/>
      <w:divBdr>
        <w:top w:val="none" w:sz="0" w:space="0" w:color="auto"/>
        <w:left w:val="none" w:sz="0" w:space="0" w:color="auto"/>
        <w:bottom w:val="none" w:sz="0" w:space="0" w:color="auto"/>
        <w:right w:val="none" w:sz="0" w:space="0" w:color="auto"/>
      </w:divBdr>
    </w:div>
    <w:div w:id="1583686378">
      <w:bodyDiv w:val="1"/>
      <w:marLeft w:val="0"/>
      <w:marRight w:val="0"/>
      <w:marTop w:val="0"/>
      <w:marBottom w:val="0"/>
      <w:divBdr>
        <w:top w:val="none" w:sz="0" w:space="0" w:color="auto"/>
        <w:left w:val="none" w:sz="0" w:space="0" w:color="auto"/>
        <w:bottom w:val="none" w:sz="0" w:space="0" w:color="auto"/>
        <w:right w:val="none" w:sz="0" w:space="0" w:color="auto"/>
      </w:divBdr>
    </w:div>
    <w:div w:id="15897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google.com/viewer?url=https://krguo.edu.kz/files/loader/1762493975288.docx" TargetMode="External"/><Relationship Id="rId13" Type="http://schemas.openxmlformats.org/officeDocument/2006/relationships/hyperlink" Target="http://docs.google.com/viewer?url=https://krguo.edu.kz/files/loader/1760964070203.pdf" TargetMode="External"/><Relationship Id="rId18" Type="http://schemas.openxmlformats.org/officeDocument/2006/relationships/hyperlink" Target="http://docs.google.com/viewer?url=https://krguo.edu.kz/files/loader/1761820163262.pdf" TargetMode="External"/><Relationship Id="rId26" Type="http://schemas.openxmlformats.org/officeDocument/2006/relationships/hyperlink" Target="https://docs.google.com/viewer?url=https://krguo.edu.kz/files/loader/1761018293364.pdf" TargetMode="External"/><Relationship Id="rId39" Type="http://schemas.openxmlformats.org/officeDocument/2006/relationships/hyperlink" Target="http://docs.google.com/viewer?url=https://krguo.edu.kz/files/loader/1762369449317.pdf" TargetMode="External"/><Relationship Id="rId3" Type="http://schemas.openxmlformats.org/officeDocument/2006/relationships/styles" Target="styles.xml"/><Relationship Id="rId21" Type="http://schemas.openxmlformats.org/officeDocument/2006/relationships/hyperlink" Target="http://docs.google.com/viewer?url=https://krguo.edu.kz/files/loader/1761017606375.pdf" TargetMode="External"/><Relationship Id="rId34" Type="http://schemas.openxmlformats.org/officeDocument/2006/relationships/hyperlink" Target="https://docs.google.com/viewer?url=https://krguo.edu.kz/files/loader/1762492602211.pdf" TargetMode="External"/><Relationship Id="rId42" Type="http://schemas.openxmlformats.org/officeDocument/2006/relationships/hyperlink" Target="https://docs.google.com/viewer?url=https://krguo.edu.kz/files/loader/1761886655372.pdf"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cs.google.com/viewer?url=https://krguo.edu.kz/files/loader/1760961710366.pdf" TargetMode="External"/><Relationship Id="rId17" Type="http://schemas.openxmlformats.org/officeDocument/2006/relationships/hyperlink" Target="https://docs.google.com/viewer?url=https://krguo.edu.kz/files/loader/1730394708368.pdf" TargetMode="External"/><Relationship Id="rId25" Type="http://schemas.openxmlformats.org/officeDocument/2006/relationships/hyperlink" Target="https://docs.google.com/viewer?url=https://krguo.edu.kz/files/loader/1761018089365.pdf" TargetMode="External"/><Relationship Id="rId33" Type="http://schemas.openxmlformats.org/officeDocument/2006/relationships/hyperlink" Target="https://docs.google.com/viewer?url=https://krguo.edu.kz/files/loader/1761024577206.pdf" TargetMode="External"/><Relationship Id="rId38" Type="http://schemas.openxmlformats.org/officeDocument/2006/relationships/hyperlink" Target="https://docs.google.com/viewer?url=https://krguo.edu.kz/files/loader/1761026159262.pdf" TargetMode="External"/><Relationship Id="rId46" Type="http://schemas.openxmlformats.org/officeDocument/2006/relationships/hyperlink" Target="https://docs.google.com/viewer?url=https://krguo.edu.kz/files/loader/1761028143356.pdf" TargetMode="External"/><Relationship Id="rId2" Type="http://schemas.openxmlformats.org/officeDocument/2006/relationships/numbering" Target="numbering.xml"/><Relationship Id="rId16" Type="http://schemas.openxmlformats.org/officeDocument/2006/relationships/hyperlink" Target="http://docs.google.com/viewer?url=https://krguo.edu.kz/files/loader/1760964349207.pdf" TargetMode="External"/><Relationship Id="rId20" Type="http://schemas.openxmlformats.org/officeDocument/2006/relationships/hyperlink" Target="https://docs.google.com/viewer?url=https://krguo.edu.kz/files/loader/1761017330355.pdf" TargetMode="External"/><Relationship Id="rId29" Type="http://schemas.openxmlformats.org/officeDocument/2006/relationships/hyperlink" Target="https://docs.google.com/viewer?url=https://krguo.edu.kz/files/loader/1761019588387.pdf" TargetMode="External"/><Relationship Id="rId41" Type="http://schemas.openxmlformats.org/officeDocument/2006/relationships/hyperlink" Target="https://docs.google.com/viewer?url=https://krguo.edu.kz/files/loader/176237018448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viewer?url=https://krguo.edu.kz/files/loader/1760962511297.pdf" TargetMode="External"/><Relationship Id="rId24" Type="http://schemas.openxmlformats.org/officeDocument/2006/relationships/hyperlink" Target="https://docs.google.com/viewer?url=https://krguo.edu.kz/files/loader/1761018035400.pdf" TargetMode="External"/><Relationship Id="rId32" Type="http://schemas.openxmlformats.org/officeDocument/2006/relationships/hyperlink" Target="http://docs.google.com/viewer?url=https://krguo.edu.kz/files/loader/1761024509444.pdf" TargetMode="External"/><Relationship Id="rId37" Type="http://schemas.openxmlformats.org/officeDocument/2006/relationships/hyperlink" Target="https://docs.google.com/viewer?url=https://krguo.edu.kz/files/loader/1761825425434.pdf" TargetMode="External"/><Relationship Id="rId40" Type="http://schemas.openxmlformats.org/officeDocument/2006/relationships/hyperlink" Target="http://docs.google.com/viewer?url=https://krguo.edu.kz/files/loader/1761826576276.pdf" TargetMode="External"/><Relationship Id="rId45" Type="http://schemas.openxmlformats.org/officeDocument/2006/relationships/hyperlink" Target="https://docs.google.com/viewer?url=https://krguo.edu.kz/files/loader/1761027756221.pdf" TargetMode="External"/><Relationship Id="rId5" Type="http://schemas.openxmlformats.org/officeDocument/2006/relationships/settings" Target="settings.xml"/><Relationship Id="rId15" Type="http://schemas.openxmlformats.org/officeDocument/2006/relationships/hyperlink" Target="http://docs.google.com/viewer?url=https://krguo.edu.kz/files/loader/1760964164496.pdf" TargetMode="External"/><Relationship Id="rId23" Type="http://schemas.openxmlformats.org/officeDocument/2006/relationships/hyperlink" Target="http://docs.google.com/viewer?url=https://krguo.edu.kz/files/loader/1761017920407.pdf" TargetMode="External"/><Relationship Id="rId28" Type="http://schemas.openxmlformats.org/officeDocument/2006/relationships/hyperlink" Target="http://docs.google.com/viewer?url=https://krguo.edu.kz/files/loader/1761019188266.pdf" TargetMode="External"/><Relationship Id="rId36" Type="http://schemas.openxmlformats.org/officeDocument/2006/relationships/hyperlink" Target="http://docs.google.com/viewer?url=https://krguo.edu.kz/files/loader/1761825265451.pdf" TargetMode="External"/><Relationship Id="rId10" Type="http://schemas.openxmlformats.org/officeDocument/2006/relationships/hyperlink" Target="https://docs.google.com/viewer?url=https://krguo.edu.kz/files/loader/1760961479286.pdf" TargetMode="External"/><Relationship Id="rId19" Type="http://schemas.openxmlformats.org/officeDocument/2006/relationships/hyperlink" Target="https://docs.google.com/viewer?url=https://krguo.edu.kz/files/loader/1760962679340.pdf" TargetMode="External"/><Relationship Id="rId31" Type="http://schemas.openxmlformats.org/officeDocument/2006/relationships/hyperlink" Target="https://docs.google.com/viewer?url=https://krguo.edu.kz/files/loader/1761024390293.pdf" TargetMode="External"/><Relationship Id="rId44" Type="http://schemas.openxmlformats.org/officeDocument/2006/relationships/hyperlink" Target="https://docs.google.com/viewer?url=https://krguo.edu.kz/files/loader/1761026411310.pdf" TargetMode="External"/><Relationship Id="rId4" Type="http://schemas.microsoft.com/office/2007/relationships/stylesWithEffects" Target="stylesWithEffects.xml"/><Relationship Id="rId9" Type="http://schemas.openxmlformats.org/officeDocument/2006/relationships/hyperlink" Target="https://docs.google.com/viewer?url=https://krguo.edu.kz/files/loader/1760960778339.pdf" TargetMode="External"/><Relationship Id="rId14" Type="http://schemas.openxmlformats.org/officeDocument/2006/relationships/hyperlink" Target="http://docs.google.com/viewer?url=https://krguo.edu.kz/files/loader/1760964126296.pdf" TargetMode="External"/><Relationship Id="rId22" Type="http://schemas.openxmlformats.org/officeDocument/2006/relationships/hyperlink" Target="https://docs.google.com/viewer?url=https://krguo.edu.kz/files/loader/1761017743224.pdf" TargetMode="External"/><Relationship Id="rId27" Type="http://schemas.openxmlformats.org/officeDocument/2006/relationships/hyperlink" Target="http://docs.google.com/viewer?url=https://krguo.edu.kz/files/loader/1761018324214.pdf" TargetMode="External"/><Relationship Id="rId30" Type="http://schemas.openxmlformats.org/officeDocument/2006/relationships/hyperlink" Target="http://docs.google.com/viewer?url=https://krguo.edu.kz/files/loader/1761024282296.pdf" TargetMode="External"/><Relationship Id="rId35" Type="http://schemas.openxmlformats.org/officeDocument/2006/relationships/hyperlink" Target="http://docs.google.com/viewer?url=https://krguo.edu.kz/files/loader/1761025542362.pdf" TargetMode="External"/><Relationship Id="rId43" Type="http://schemas.openxmlformats.org/officeDocument/2006/relationships/hyperlink" Target="https://docs.google.com/viewer?url=https://krguo.edu.kz/files/loader/1761887230409.pd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64C6-1454-466D-85A8-4685321B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6846</TotalTime>
  <Pages>1</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117</cp:revision>
  <cp:lastPrinted>2025-11-07T05:41:00Z</cp:lastPrinted>
  <dcterms:created xsi:type="dcterms:W3CDTF">2020-08-07T10:46:00Z</dcterms:created>
  <dcterms:modified xsi:type="dcterms:W3CDTF">2025-11-07T05:48:00Z</dcterms:modified>
</cp:coreProperties>
</file>