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F106" w14:textId="77777777" w:rsidR="003876A6" w:rsidRPr="008D386A" w:rsidRDefault="003876A6" w:rsidP="003876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</w:t>
      </w:r>
      <w:bookmarkStart w:id="0" w:name="_Hlk191994313"/>
      <w:r w:rsidRPr="008D386A">
        <w:rPr>
          <w:rFonts w:ascii="Times New Roman" w:hAnsi="Times New Roman"/>
          <w:b/>
          <w:sz w:val="28"/>
          <w:szCs w:val="28"/>
          <w:lang w:val="kk-KZ"/>
        </w:rPr>
        <w:t>«Утверждаю»</w:t>
      </w:r>
    </w:p>
    <w:p w14:paraId="2E845051" w14:textId="77777777" w:rsidR="003876A6" w:rsidRDefault="003876A6" w:rsidP="003876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Pr="008D386A">
        <w:rPr>
          <w:rFonts w:ascii="Times New Roman" w:hAnsi="Times New Roman"/>
          <w:b/>
          <w:sz w:val="28"/>
          <w:szCs w:val="28"/>
          <w:lang w:val="kk-KZ"/>
        </w:rPr>
        <w:t>иректор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школы</w:t>
      </w:r>
    </w:p>
    <w:p w14:paraId="5072A369" w14:textId="6067D843" w:rsidR="003876A6" w:rsidRPr="00C777DE" w:rsidRDefault="003876A6" w:rsidP="00C777DE">
      <w:pPr>
        <w:rPr>
          <w:rFonts w:ascii="Times New Roman" w:hAnsi="Times New Roman"/>
          <w:b/>
          <w:sz w:val="24"/>
          <w:szCs w:val="24"/>
          <w:lang w:val="kk-KZ"/>
        </w:rPr>
      </w:pPr>
      <w:r w:rsidRPr="00C777DE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Pr="00C777DE">
        <w:rPr>
          <w:rFonts w:ascii="Times New Roman" w:hAnsi="Times New Roman"/>
          <w:b/>
          <w:sz w:val="24"/>
          <w:szCs w:val="24"/>
          <w:lang w:val="kk-KZ"/>
        </w:rPr>
        <w:t>Т.Т. Жаксыбеков ______</w:t>
      </w:r>
      <w:bookmarkEnd w:id="0"/>
    </w:p>
    <w:p w14:paraId="58F3E496" w14:textId="60EB9DA5" w:rsidR="003876A6" w:rsidRPr="00C777DE" w:rsidRDefault="00C777DE" w:rsidP="00C777D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876A6" w:rsidRPr="00C777DE">
        <w:rPr>
          <w:rFonts w:ascii="Times New Roman" w:hAnsi="Times New Roman"/>
          <w:b/>
          <w:sz w:val="28"/>
          <w:szCs w:val="28"/>
          <w:lang w:val="kk-KZ"/>
        </w:rPr>
        <w:t>Әдістемелік кеңес отырысының жоспары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2025-2026 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1134"/>
        <w:gridCol w:w="993"/>
      </w:tblGrid>
      <w:tr w:rsidR="003876A6" w:rsidRPr="003876A6" w14:paraId="33A33D83" w14:textId="77777777" w:rsidTr="00C777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87C" w14:textId="77777777" w:rsidR="003876A6" w:rsidRPr="003876A6" w:rsidRDefault="003876A6" w:rsidP="003F47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64B" w14:textId="77777777" w:rsidR="003876A6" w:rsidRPr="003876A6" w:rsidRDefault="003876A6" w:rsidP="003F47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Атқарылатын іс-шаралар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C64" w14:textId="77777777" w:rsidR="003876A6" w:rsidRPr="003876A6" w:rsidRDefault="003876A6" w:rsidP="003F47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DAB" w14:textId="77777777" w:rsidR="003876A6" w:rsidRPr="003876A6" w:rsidRDefault="003876A6" w:rsidP="003F47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DD5" w14:textId="77777777" w:rsidR="003876A6" w:rsidRPr="003876A6" w:rsidRDefault="003876A6" w:rsidP="003F47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Іске асыру</w:t>
            </w:r>
          </w:p>
        </w:tc>
      </w:tr>
      <w:tr w:rsidR="00C777DE" w:rsidRPr="003876A6" w14:paraId="5878B7E3" w14:textId="77777777" w:rsidTr="00C777DE">
        <w:trPr>
          <w:trHeight w:val="2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8DC" w14:textId="77777777" w:rsidR="003876A6" w:rsidRPr="003876A6" w:rsidRDefault="003876A6" w:rsidP="003876A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3E1139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27A57B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721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№1 әдістемелік кеңес отырысы</w:t>
            </w:r>
          </w:p>
          <w:p w14:paraId="69F836B6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57294304"/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Определение уровня готовности школы к внедрению вариативного компонента учащихся, направленных на развитие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 xml:space="preserve"> –исследовательской деятельности(Анализ деятельности прошлого 2024-2025 учебного года)</w:t>
            </w:r>
          </w:p>
          <w:p w14:paraId="7257C945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методсовета,согласование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 xml:space="preserve"> планов МО  на 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2025-2026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2CD13E26" w14:textId="77777777" w:rsidR="003876A6" w:rsidRPr="003876A6" w:rsidRDefault="003876A6" w:rsidP="003876A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Изучение особенностей ИМП на 202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-202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</w:p>
          <w:p w14:paraId="724A08CD" w14:textId="77777777" w:rsidR="003876A6" w:rsidRPr="003876A6" w:rsidRDefault="003876A6" w:rsidP="003876A6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>4. Составление  и утверждение календарно-тематических планов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7E0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26.08.2025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953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3A83E6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E2D3DD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E69FCD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8D3F21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BBD604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Ахметова Б.Т.</w:t>
            </w:r>
          </w:p>
          <w:p w14:paraId="300E2934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C4DE14" w14:textId="1F09B74A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18B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№ 1 хаттама</w:t>
            </w:r>
          </w:p>
        </w:tc>
      </w:tr>
      <w:tr w:rsidR="00C777DE" w:rsidRPr="003876A6" w14:paraId="25281B2C" w14:textId="77777777" w:rsidTr="00C777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9DD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A6E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№ 2 әдістемелік кеңес отырысы</w:t>
            </w:r>
          </w:p>
          <w:p w14:paraId="3B0FAAF4" w14:textId="3EEA8C93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val="kk-KZ"/>
              </w:rPr>
              <w:t>1.</w:t>
            </w:r>
            <w:r w:rsidRPr="003876A6">
              <w:rPr>
                <w:rFonts w:ascii="Times New Roman" w:eastAsia="Cambria" w:hAnsi="Times New Roman"/>
                <w:sz w:val="24"/>
                <w:szCs w:val="24"/>
              </w:rPr>
              <w:t>Результаты нулевого среза знаний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31E26EF" w14:textId="29AB6E2D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Умения и навыки, полученные учащимися в букварный период, качество преподавания предметов</w:t>
            </w:r>
          </w:p>
          <w:p w14:paraId="16C885EE" w14:textId="32CE21E8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Контроль работы    по повышению качества знаний через активизацию познавательной деятельности обучающихся при подготовке к МОДО</w:t>
            </w:r>
          </w:p>
          <w:p w14:paraId="25C6AC8A" w14:textId="35527ECB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Организация работы со слабоуспевающими учащимися в 5-9 классах</w:t>
            </w:r>
          </w:p>
          <w:p w14:paraId="51D602FF" w14:textId="2DD2E06E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Определение качества разработки и реализации КСП, по критериальному оцениванию</w:t>
            </w:r>
          </w:p>
          <w:p w14:paraId="1A3DDAD0" w14:textId="19CDA65D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Составление плана прохождения курсов повышения квалификации.</w:t>
            </w:r>
          </w:p>
          <w:p w14:paraId="52001FCC" w14:textId="580F881B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Работа с молодыми специалистами</w:t>
            </w:r>
          </w:p>
          <w:p w14:paraId="69D0C4D3" w14:textId="073C86CC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Контроль за деятельностью библиотеки, ,  реализации проектов «Читающая нация», «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Тұлпар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мініп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 xml:space="preserve"> ту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</w:p>
          <w:p w14:paraId="0A7518BE" w14:textId="3C4AA1A6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Участие на олимпиаде «Алтын сака»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98E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08.09.2025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FD5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44D6B0A6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Ахметова Б.Т.</w:t>
            </w:r>
          </w:p>
          <w:p w14:paraId="7B43BB13" w14:textId="77777777" w:rsidR="003876A6" w:rsidRPr="003876A6" w:rsidRDefault="003876A6" w:rsidP="003876A6">
            <w:pPr>
              <w:spacing w:line="240" w:lineRule="auto"/>
              <w:rPr>
                <w:rFonts w:ascii="Times New Roman" w:eastAsia="Batang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eastAsia="Batang" w:hAnsi="Times New Roman"/>
                <w:sz w:val="24"/>
                <w:szCs w:val="24"/>
                <w:lang w:val="kk-KZ"/>
              </w:rPr>
              <w:t>Толеухан А.</w:t>
            </w:r>
          </w:p>
          <w:p w14:paraId="706CC1E2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ӘБ жетекшілері</w:t>
            </w:r>
          </w:p>
          <w:p w14:paraId="1756F03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43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№ 2 хаттама</w:t>
            </w:r>
          </w:p>
        </w:tc>
      </w:tr>
      <w:tr w:rsidR="00C777DE" w:rsidRPr="003876A6" w14:paraId="66144C3F" w14:textId="77777777" w:rsidTr="00C777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02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8B6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№ 3 әдістемелік кеңес отырысы</w:t>
            </w:r>
          </w:p>
          <w:p w14:paraId="0907DA2A" w14:textId="77777777" w:rsid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1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876A6">
              <w:rPr>
                <w:rFonts w:ascii="Times New Roman" w:eastAsia="Cambria" w:hAnsi="Times New Roman"/>
                <w:sz w:val="24"/>
                <w:szCs w:val="24"/>
              </w:rPr>
              <w:t>Административный срез знаний по предметам во 2- 9-ых классах</w:t>
            </w:r>
          </w:p>
          <w:p w14:paraId="7E06BF50" w14:textId="78AFBD8E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2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Контроль за процессом адаптации обучающихся 1, 5-х классов к основной школе</w:t>
            </w:r>
          </w:p>
          <w:p w14:paraId="63E65313" w14:textId="30308C34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3.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Аналитическая работа по результатам проведённых СОР и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СОЧ Аналитическая работа по результатам проведённых СОР и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СОЧ</w:t>
            </w:r>
          </w:p>
          <w:p w14:paraId="160DF937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Состояние преподавания алгебры в 7-9 классах</w:t>
            </w:r>
          </w:p>
          <w:p w14:paraId="311E6961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Состояние преподавания казахского, английского языков (4,9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F5C8179" w14:textId="3DB128E0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>6. Обучение  детей, охваченных инклюзивным образованием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BC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28.10.2025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69B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09D8ECD3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Ахметова Б.Т.</w:t>
            </w:r>
          </w:p>
          <w:p w14:paraId="62021F82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7FBBA9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ӘБ жетекшілері</w:t>
            </w:r>
          </w:p>
          <w:p w14:paraId="6D4EF86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94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 3 хаттама</w:t>
            </w:r>
          </w:p>
        </w:tc>
      </w:tr>
      <w:tr w:rsidR="00C777DE" w:rsidRPr="003876A6" w14:paraId="0E715D7B" w14:textId="77777777" w:rsidTr="00C777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7D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745D4E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2C3B45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046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№ 4 әдістемелік кеңес отырысы</w:t>
            </w:r>
          </w:p>
          <w:p w14:paraId="4DDF2115" w14:textId="1FC2A1E8" w:rsidR="003876A6" w:rsidRPr="003876A6" w:rsidRDefault="003876A6" w:rsidP="003876A6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 xml:space="preserve">Определение эффективности организации и проведения 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6A6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 w:rsidRPr="003876A6">
              <w:rPr>
                <w:rFonts w:ascii="Times New Roman" w:hAnsi="Times New Roman"/>
                <w:sz w:val="24"/>
                <w:szCs w:val="24"/>
              </w:rPr>
              <w:t xml:space="preserve"> с целью улучшения практики  педагогов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40512CD" w14:textId="021FF9E6" w:rsidR="003876A6" w:rsidRPr="003876A6" w:rsidRDefault="003876A6" w:rsidP="003876A6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Посещение уроков. Контроль работы педагогов по восполнению пробелов в  знаниях обучающихся на уроках</w:t>
            </w:r>
          </w:p>
          <w:p w14:paraId="51AEF2BA" w14:textId="48A2896D" w:rsidR="003876A6" w:rsidRPr="003876A6" w:rsidRDefault="003876A6" w:rsidP="003876A6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Контроль участия педагогов в профессиональных конкурсах, семинарах, форумах.</w:t>
            </w:r>
          </w:p>
          <w:p w14:paraId="3FA2A283" w14:textId="05C231E4" w:rsidR="003876A6" w:rsidRPr="003876A6" w:rsidRDefault="003876A6" w:rsidP="003876A6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4.</w:t>
            </w:r>
            <w:r w:rsidRPr="003876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объема домашнего задания, ежедневной нагрузки, предупреждение перегрузок учащихся</w:t>
            </w:r>
          </w:p>
          <w:p w14:paraId="5D41465E" w14:textId="690B5703" w:rsidR="003876A6" w:rsidRPr="003876A6" w:rsidRDefault="003876A6" w:rsidP="003876A6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14:paraId="2C3568A1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 xml:space="preserve">       6.Контроль работы по восполнению пробелов в знаниях обучающихся и за работой со слабо успевающими на уроках математики в 6-7 классах</w:t>
            </w:r>
          </w:p>
          <w:p w14:paraId="17FBB238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>7. Контроль уровня преподавания и обучения учителей казахского, русского языка в 8-9 классах</w:t>
            </w:r>
          </w:p>
          <w:p w14:paraId="2DF0DDFE" w14:textId="77777777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 xml:space="preserve">8. Проверка </w:t>
            </w:r>
            <w:r w:rsidRPr="003876A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выполнения 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учебных программ по предметам, СОР и СОЧ</w:t>
            </w:r>
          </w:p>
          <w:p w14:paraId="540E4BA5" w14:textId="507A0186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>9. Организация обучения на дому.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0F1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BE4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83E13E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Ахметова Б.Т.</w:t>
            </w:r>
          </w:p>
          <w:p w14:paraId="1664CFD5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CB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№ 4 хаттама</w:t>
            </w:r>
          </w:p>
        </w:tc>
      </w:tr>
      <w:tr w:rsidR="00C777DE" w:rsidRPr="003876A6" w14:paraId="73A04CAC" w14:textId="77777777" w:rsidTr="00C777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AF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A4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№ 5 ғылыми-әдістемелік кеңес отырысы</w:t>
            </w:r>
          </w:p>
          <w:p w14:paraId="4AFDBBFF" w14:textId="676995F9" w:rsidR="003876A6" w:rsidRPr="003876A6" w:rsidRDefault="003876A6" w:rsidP="0038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876A6">
              <w:rPr>
                <w:rFonts w:ascii="Times New Roman" w:hAnsi="Times New Roman"/>
                <w:sz w:val="24"/>
                <w:szCs w:val="24"/>
              </w:rPr>
              <w:t>Контроль состояния рабочих тетрадей по основным предметам во 2-9-х классах</w:t>
            </w: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321F631" w14:textId="010BC753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3876A6" w:rsidRPr="00C777DE">
              <w:rPr>
                <w:rFonts w:ascii="Times New Roman" w:hAnsi="Times New Roman"/>
                <w:sz w:val="24"/>
                <w:szCs w:val="24"/>
              </w:rPr>
              <w:t>Готовность учащихся 4-х классов к обучению в основной школе</w:t>
            </w:r>
            <w:r w:rsidR="003876A6" w:rsidRPr="00C777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EE6408" w14:textId="0CF6A56F" w:rsidR="003876A6" w:rsidRPr="00C777DE" w:rsidRDefault="00C777DE" w:rsidP="00C777DE">
            <w:pPr>
              <w:spacing w:after="0" w:line="240" w:lineRule="auto"/>
              <w:rPr>
                <w:rStyle w:val="c2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3876A6" w:rsidRPr="00C777DE">
              <w:rPr>
                <w:rStyle w:val="c2"/>
                <w:rFonts w:ascii="Times New Roman" w:hAnsi="Times New Roman"/>
                <w:sz w:val="24"/>
                <w:szCs w:val="24"/>
              </w:rPr>
              <w:t>Проверка техники чтения во2-4-х классах по состоянию на 2-е полугодие</w:t>
            </w:r>
          </w:p>
          <w:p w14:paraId="7C806384" w14:textId="6A0263C1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876A6" w:rsidRPr="00C777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876A6" w:rsidRPr="00C777DE">
              <w:rPr>
                <w:rFonts w:ascii="Times New Roman" w:hAnsi="Times New Roman"/>
                <w:sz w:val="24"/>
                <w:szCs w:val="24"/>
              </w:rPr>
              <w:t xml:space="preserve"> Контроль работы педагогов по восполнению знаний обучающихся на уроках</w:t>
            </w:r>
          </w:p>
          <w:p w14:paraId="6476C346" w14:textId="1A8BB9EA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="003876A6" w:rsidRPr="00C777DE">
              <w:rPr>
                <w:rFonts w:ascii="Times New Roman" w:hAnsi="Times New Roman"/>
                <w:sz w:val="24"/>
                <w:szCs w:val="24"/>
              </w:rPr>
              <w:t>Контроль уровня преподавания и обучения по предметам, показавшим низкое качество по итогам 3 четверти.</w:t>
            </w:r>
          </w:p>
          <w:p w14:paraId="3B2E4C3E" w14:textId="3BB385C9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6.</w:t>
            </w:r>
            <w:r w:rsidR="003876A6" w:rsidRPr="00C77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Мониторинг качества знаний по предметам во 2-4 классах по итогам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B01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651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565C22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Ахметова Б.Т.                             ӘБ жетекшілері</w:t>
            </w:r>
          </w:p>
          <w:p w14:paraId="44193B80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0C6B5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AF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№ 5 хаттама</w:t>
            </w:r>
          </w:p>
        </w:tc>
      </w:tr>
      <w:tr w:rsidR="00C777DE" w:rsidRPr="003876A6" w14:paraId="43A7A1E2" w14:textId="77777777" w:rsidTr="00C777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7DB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2B0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№ 6 әдістемелік кеңес отырысы</w:t>
            </w:r>
          </w:p>
          <w:p w14:paraId="4FC28384" w14:textId="3D4DFA5C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3876A6" w:rsidRPr="00C777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76A6" w:rsidRPr="00C777DE">
              <w:rPr>
                <w:rFonts w:ascii="Times New Roman" w:hAnsi="Times New Roman"/>
                <w:sz w:val="24"/>
                <w:szCs w:val="24"/>
                <w:lang w:val="ru-KZ"/>
              </w:rPr>
              <w:t>Составление рейтинга профессиональной квалификации учителей.</w:t>
            </w:r>
          </w:p>
          <w:p w14:paraId="743C4707" w14:textId="468DE289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sz w:val="24"/>
                <w:szCs w:val="24"/>
                <w:lang w:val="ru-KZ"/>
              </w:rPr>
              <w:lastRenderedPageBreak/>
              <w:t>2.</w:t>
            </w:r>
            <w:r w:rsidR="003876A6" w:rsidRPr="00C777DE">
              <w:rPr>
                <w:rFonts w:ascii="Times New Roman" w:hAnsi="Times New Roman"/>
                <w:sz w:val="24"/>
                <w:szCs w:val="24"/>
                <w:lang w:val="ru-KZ"/>
              </w:rPr>
              <w:t>Подведение итогов работы методического объединения за год, определение задач на новый учебный год.</w:t>
            </w:r>
          </w:p>
          <w:p w14:paraId="3DC29A7D" w14:textId="2A7F15A2" w:rsidR="003876A6" w:rsidRPr="00C777DE" w:rsidRDefault="00C777DE" w:rsidP="00C77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/>
                <w:sz w:val="24"/>
                <w:szCs w:val="24"/>
                <w:lang w:val="ru-KZ"/>
              </w:rPr>
              <w:t>3.</w:t>
            </w:r>
            <w:r w:rsidR="003876A6" w:rsidRPr="00C777DE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 Утверждение графика проведения промежуточной аттестации учащихся 5–8 и 9-х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617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</w:rPr>
              <w:lastRenderedPageBreak/>
              <w:t>21.05.2026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18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t>Ахметова Б.Т.</w:t>
            </w:r>
          </w:p>
          <w:p w14:paraId="13B1453D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ӘБ жетекшілері</w:t>
            </w:r>
          </w:p>
          <w:p w14:paraId="12BA014A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C58" w14:textId="77777777" w:rsidR="003876A6" w:rsidRPr="003876A6" w:rsidRDefault="003876A6" w:rsidP="003876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6A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 6 хаттама</w:t>
            </w:r>
          </w:p>
        </w:tc>
      </w:tr>
    </w:tbl>
    <w:p w14:paraId="16EF3B1E" w14:textId="77777777" w:rsidR="003876A6" w:rsidRDefault="003876A6" w:rsidP="003876A6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32D916B" w14:textId="77777777" w:rsidR="003876A6" w:rsidRPr="003876A6" w:rsidRDefault="003876A6" w:rsidP="003876A6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3876A6" w:rsidRPr="0038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191"/>
    <w:multiLevelType w:val="multilevel"/>
    <w:tmpl w:val="1496619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B66611"/>
    <w:multiLevelType w:val="multilevel"/>
    <w:tmpl w:val="2DB666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6E3BC0"/>
    <w:multiLevelType w:val="multilevel"/>
    <w:tmpl w:val="3E6E3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300A87"/>
    <w:multiLevelType w:val="multilevel"/>
    <w:tmpl w:val="41300A8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C510DD"/>
    <w:multiLevelType w:val="multilevel"/>
    <w:tmpl w:val="56C510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95416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455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925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423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172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E0"/>
    <w:rsid w:val="00290CE0"/>
    <w:rsid w:val="003876A6"/>
    <w:rsid w:val="00C777DE"/>
    <w:rsid w:val="00D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7EB2"/>
  <w15:chartTrackingRefBased/>
  <w15:docId w15:val="{99FEC59F-A941-4258-BCF6-5EDFD911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6A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C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C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C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C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C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C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CE0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8"/>
    <w:uiPriority w:val="34"/>
    <w:qFormat/>
    <w:rsid w:val="00290CE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0CE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90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90CE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90CE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7"/>
    <w:uiPriority w:val="34"/>
    <w:qFormat/>
    <w:rsid w:val="003876A6"/>
  </w:style>
  <w:style w:type="character" w:customStyle="1" w:styleId="c2">
    <w:name w:val="c2"/>
    <w:basedOn w:val="a0"/>
    <w:rsid w:val="0038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Tursunova</dc:creator>
  <cp:keywords/>
  <dc:description/>
  <cp:lastModifiedBy>Aidana Tursunova</cp:lastModifiedBy>
  <cp:revision>2</cp:revision>
  <dcterms:created xsi:type="dcterms:W3CDTF">2025-09-21T18:40:00Z</dcterms:created>
  <dcterms:modified xsi:type="dcterms:W3CDTF">2025-09-21T18:54:00Z</dcterms:modified>
</cp:coreProperties>
</file>