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04" w:rsidRPr="000240FE" w:rsidRDefault="00885504" w:rsidP="004457BD">
      <w:pPr>
        <w:tabs>
          <w:tab w:val="left" w:pos="8505"/>
        </w:tabs>
        <w:jc w:val="center"/>
        <w:rPr>
          <w:rFonts w:ascii="Times New Roman" w:eastAsia="Calibri" w:hAnsi="Times New Roman" w:cs="Times New Roman"/>
          <w:b/>
          <w:sz w:val="28"/>
          <w:szCs w:val="28"/>
          <w:lang w:val="kk-KZ" w:eastAsia="ru-RU"/>
        </w:rPr>
      </w:pPr>
      <w:bookmarkStart w:id="0" w:name="_GoBack"/>
      <w:bookmarkEnd w:id="0"/>
      <w:r w:rsidRPr="000240FE">
        <w:rPr>
          <w:rFonts w:ascii="Times New Roman" w:eastAsia="Calibri" w:hAnsi="Times New Roman" w:cs="Times New Roman"/>
          <w:b/>
          <w:sz w:val="28"/>
          <w:szCs w:val="28"/>
          <w:lang w:val="kk-KZ" w:eastAsia="ru-RU"/>
        </w:rPr>
        <w:t>КЕҢЕС</w:t>
      </w:r>
    </w:p>
    <w:p w:rsidR="00885504" w:rsidRDefault="00885504" w:rsidP="00885504">
      <w:pPr>
        <w:rPr>
          <w:rFonts w:ascii="Times New Roman" w:eastAsia="Calibri" w:hAnsi="Times New Roman" w:cs="Times New Roman"/>
          <w:b/>
          <w:i/>
          <w:sz w:val="28"/>
          <w:szCs w:val="28"/>
          <w:lang w:val="kk-KZ" w:eastAsia="ru-RU"/>
        </w:rPr>
      </w:pPr>
      <w:r w:rsidRPr="000240FE">
        <w:rPr>
          <w:rFonts w:ascii="Times New Roman" w:eastAsia="Calibri" w:hAnsi="Times New Roman" w:cs="Times New Roman"/>
          <w:b/>
          <w:sz w:val="28"/>
          <w:szCs w:val="28"/>
          <w:lang w:val="kk-KZ" w:eastAsia="ru-RU"/>
        </w:rPr>
        <w:t xml:space="preserve">Тақырыбы: </w:t>
      </w:r>
      <w:r>
        <w:rPr>
          <w:rFonts w:ascii="Times New Roman" w:eastAsia="Times New Roman" w:hAnsi="Times New Roman" w:cs="Times New Roman"/>
          <w:b/>
          <w:bCs/>
          <w:i/>
          <w:sz w:val="28"/>
          <w:szCs w:val="28"/>
          <w:lang w:val="kk-KZ" w:eastAsia="ru-RU"/>
        </w:rPr>
        <w:t>«Баланың ерте сөйлеу дамуына сөйлеу ортасының әсері</w:t>
      </w:r>
      <w:r w:rsidRPr="00AD1FF4">
        <w:rPr>
          <w:rFonts w:ascii="Times New Roman" w:eastAsia="Times New Roman" w:hAnsi="Times New Roman" w:cs="Times New Roman"/>
          <w:b/>
          <w:bCs/>
          <w:i/>
          <w:sz w:val="28"/>
          <w:szCs w:val="28"/>
          <w:lang w:val="kk-KZ" w:eastAsia="ru-RU"/>
        </w:rPr>
        <w:t>»</w:t>
      </w:r>
    </w:p>
    <w:p w:rsidR="00885504" w:rsidRPr="00465EDD" w:rsidRDefault="00885504" w:rsidP="00885504">
      <w:pPr>
        <w:rPr>
          <w:rFonts w:ascii="Times New Roman" w:eastAsia="Calibri" w:hAnsi="Times New Roman" w:cs="Times New Roman"/>
          <w:sz w:val="28"/>
          <w:szCs w:val="28"/>
          <w:lang w:val="kk-KZ" w:eastAsia="ru-RU"/>
        </w:rPr>
      </w:pPr>
      <w:r>
        <w:rPr>
          <w:rFonts w:ascii="Times New Roman" w:eastAsia="Calibri" w:hAnsi="Times New Roman" w:cs="Times New Roman"/>
          <w:b/>
          <w:sz w:val="28"/>
          <w:szCs w:val="28"/>
          <w:lang w:val="kk-KZ" w:eastAsia="ru-RU"/>
        </w:rPr>
        <w:t>Мақсаты</w:t>
      </w:r>
      <w:r w:rsidRPr="00465EDD">
        <w:rPr>
          <w:rFonts w:ascii="Times New Roman" w:eastAsia="Calibri" w:hAnsi="Times New Roman" w:cs="Times New Roman"/>
          <w:sz w:val="28"/>
          <w:szCs w:val="28"/>
          <w:lang w:val="kk-KZ" w:eastAsia="ru-RU"/>
        </w:rPr>
        <w:t>:</w:t>
      </w:r>
      <w:r w:rsidRPr="000735B5">
        <w:rPr>
          <w:lang w:val="kk-KZ"/>
        </w:rPr>
        <w:t xml:space="preserve"> </w:t>
      </w:r>
      <w:r w:rsidRPr="000735B5">
        <w:rPr>
          <w:rFonts w:ascii="Times New Roman" w:eastAsia="Calibri" w:hAnsi="Times New Roman" w:cs="Times New Roman"/>
          <w:sz w:val="28"/>
          <w:szCs w:val="28"/>
          <w:lang w:val="kk-KZ" w:eastAsia="ru-RU"/>
        </w:rPr>
        <w:t>Логопед пен ата аналардың</w:t>
      </w:r>
      <w:r>
        <w:rPr>
          <w:rFonts w:ascii="Times New Roman" w:eastAsia="Calibri" w:hAnsi="Times New Roman" w:cs="Times New Roman"/>
          <w:sz w:val="28"/>
          <w:szCs w:val="28"/>
          <w:lang w:val="kk-KZ" w:eastAsia="ru-RU"/>
        </w:rPr>
        <w:t xml:space="preserve"> арасында белгілі жұмыс жүйесін қалыптастыру</w:t>
      </w:r>
      <w:r w:rsidRPr="000735B5">
        <w:rPr>
          <w:rFonts w:ascii="Times New Roman" w:eastAsia="Calibri" w:hAnsi="Times New Roman" w:cs="Times New Roman"/>
          <w:sz w:val="28"/>
          <w:szCs w:val="28"/>
          <w:lang w:val="kk-KZ" w:eastAsia="ru-RU"/>
        </w:rPr>
        <w:t xml:space="preserve">. </w:t>
      </w:r>
      <w:r>
        <w:rPr>
          <w:rFonts w:ascii="Times New Roman" w:eastAsia="Calibri" w:hAnsi="Times New Roman" w:cs="Times New Roman"/>
          <w:sz w:val="28"/>
          <w:szCs w:val="28"/>
          <w:lang w:val="kk-KZ" w:eastAsia="ru-RU"/>
        </w:rPr>
        <w:t>А</w:t>
      </w:r>
      <w:r w:rsidRPr="000735B5">
        <w:rPr>
          <w:rFonts w:ascii="Times New Roman" w:eastAsia="Calibri" w:hAnsi="Times New Roman" w:cs="Times New Roman"/>
          <w:sz w:val="28"/>
          <w:szCs w:val="28"/>
          <w:lang w:val="kk-KZ" w:eastAsia="ru-RU"/>
        </w:rPr>
        <w:t>та аналардың педагогтармен өзара байланысып, ынтымақтастықта жұмыс істеу жолда</w:t>
      </w:r>
      <w:r>
        <w:rPr>
          <w:rFonts w:ascii="Times New Roman" w:eastAsia="Calibri" w:hAnsi="Times New Roman" w:cs="Times New Roman"/>
          <w:sz w:val="28"/>
          <w:szCs w:val="28"/>
          <w:lang w:val="kk-KZ" w:eastAsia="ru-RU"/>
        </w:rPr>
        <w:t xml:space="preserve">рын үнемі іздестіріп отыру қажет.               </w:t>
      </w:r>
      <w:r w:rsidRPr="00465EDD">
        <w:rPr>
          <w:rFonts w:ascii="Times New Roman" w:eastAsia="Calibri" w:hAnsi="Times New Roman" w:cs="Times New Roman"/>
          <w:sz w:val="28"/>
          <w:szCs w:val="28"/>
          <w:lang w:val="kk-KZ" w:eastAsia="ru-RU"/>
        </w:rPr>
        <w:t>Сөйлеу тіл кемістіктерін алдын-ала болдырмау жолдарын қарастырып, сонымен бірге осындай кемістіктерді әртүрлі жолдармен түзетіп жоюдың тәсілдерін қолдану.</w:t>
      </w:r>
      <w:r w:rsidRPr="00465EDD">
        <w:rPr>
          <w:rFonts w:ascii="Times New Roman" w:eastAsia="Calibri" w:hAnsi="Times New Roman" w:cs="Times New Roman"/>
          <w:sz w:val="28"/>
          <w:szCs w:val="28"/>
          <w:lang w:val="kk-KZ" w:eastAsia="ru-RU"/>
        </w:rPr>
        <w:br/>
      </w:r>
      <w:r>
        <w:rPr>
          <w:rFonts w:ascii="Times New Roman" w:eastAsia="Calibri" w:hAnsi="Times New Roman" w:cs="Times New Roman"/>
          <w:sz w:val="28"/>
          <w:szCs w:val="28"/>
          <w:lang w:val="kk-KZ" w:eastAsia="ru-RU"/>
        </w:rPr>
        <w:t>А</w:t>
      </w:r>
      <w:r w:rsidRPr="00922263">
        <w:rPr>
          <w:rFonts w:ascii="Times New Roman" w:eastAsia="Calibri" w:hAnsi="Times New Roman" w:cs="Times New Roman"/>
          <w:sz w:val="28"/>
          <w:szCs w:val="28"/>
          <w:lang w:val="kk-KZ" w:eastAsia="ru-RU"/>
        </w:rPr>
        <w:t>та</w:t>
      </w:r>
      <w:r>
        <w:rPr>
          <w:rFonts w:ascii="Times New Roman" w:eastAsia="Calibri" w:hAnsi="Times New Roman" w:cs="Times New Roman"/>
          <w:sz w:val="28"/>
          <w:szCs w:val="28"/>
          <w:lang w:val="kk-KZ" w:eastAsia="ru-RU"/>
        </w:rPr>
        <w:t>-</w:t>
      </w:r>
      <w:r w:rsidRPr="00922263">
        <w:rPr>
          <w:rFonts w:ascii="Times New Roman" w:eastAsia="Calibri" w:hAnsi="Times New Roman" w:cs="Times New Roman"/>
          <w:sz w:val="28"/>
          <w:szCs w:val="28"/>
          <w:lang w:val="kk-KZ" w:eastAsia="ru-RU"/>
        </w:rPr>
        <w:t xml:space="preserve"> аналарға олардың баласының сөйлеу дамуының деңгейі</w:t>
      </w:r>
      <w:r>
        <w:rPr>
          <w:rFonts w:ascii="Times New Roman" w:eastAsia="Calibri" w:hAnsi="Times New Roman" w:cs="Times New Roman"/>
          <w:sz w:val="28"/>
          <w:szCs w:val="28"/>
          <w:lang w:val="kk-KZ" w:eastAsia="ru-RU"/>
        </w:rPr>
        <w:t xml:space="preserve"> туралы толық ақпарат беру және </w:t>
      </w:r>
      <w:r w:rsidRPr="00922263">
        <w:rPr>
          <w:rFonts w:ascii="Times New Roman" w:eastAsia="Calibri" w:hAnsi="Times New Roman" w:cs="Times New Roman"/>
          <w:sz w:val="28"/>
          <w:szCs w:val="28"/>
          <w:lang w:val="kk-KZ" w:eastAsia="ru-RU"/>
        </w:rPr>
        <w:t xml:space="preserve"> сөйлеу дамуының бұзушылық себептерінің түрлерінен бағдар беру.</w:t>
      </w:r>
      <w:r w:rsidRPr="00922263">
        <w:rPr>
          <w:rFonts w:ascii="Times New Roman" w:eastAsia="Calibri" w:hAnsi="Times New Roman" w:cs="Times New Roman"/>
          <w:sz w:val="28"/>
          <w:szCs w:val="28"/>
          <w:lang w:val="kk-KZ" w:eastAsia="ru-RU"/>
        </w:rPr>
        <w:br/>
      </w:r>
    </w:p>
    <w:p w:rsidR="00885504" w:rsidRPr="000240FE" w:rsidRDefault="00885504" w:rsidP="00885504">
      <w:pPr>
        <w:rPr>
          <w:rFonts w:ascii="Times New Roman" w:eastAsia="Calibri" w:hAnsi="Times New Roman" w:cs="Times New Roman"/>
          <w:sz w:val="28"/>
          <w:szCs w:val="28"/>
          <w:lang w:val="kk-KZ" w:eastAsia="ru-RU"/>
        </w:rPr>
      </w:pPr>
      <w:r w:rsidRPr="000240FE">
        <w:rPr>
          <w:rFonts w:ascii="Times New Roman" w:eastAsia="Calibri" w:hAnsi="Times New Roman" w:cs="Times New Roman"/>
          <w:b/>
          <w:sz w:val="28"/>
          <w:szCs w:val="28"/>
          <w:lang w:val="kk-KZ" w:eastAsia="ru-RU"/>
        </w:rPr>
        <w:t>Өткізу   орны</w:t>
      </w:r>
      <w:r w:rsidRPr="000240FE">
        <w:rPr>
          <w:rFonts w:ascii="Times New Roman" w:eastAsia="Calibri" w:hAnsi="Times New Roman" w:cs="Times New Roman"/>
          <w:sz w:val="28"/>
          <w:szCs w:val="28"/>
          <w:lang w:val="kk-KZ" w:eastAsia="ru-RU"/>
        </w:rPr>
        <w:t>:</w:t>
      </w:r>
      <w:r>
        <w:rPr>
          <w:rFonts w:ascii="Times New Roman" w:eastAsia="Calibri" w:hAnsi="Times New Roman" w:cs="Times New Roman"/>
          <w:sz w:val="28"/>
          <w:szCs w:val="28"/>
          <w:lang w:val="kk-KZ" w:eastAsia="ru-RU"/>
        </w:rPr>
        <w:t xml:space="preserve">  музыкалық     зал</w:t>
      </w:r>
    </w:p>
    <w:p w:rsidR="00885504" w:rsidRPr="000240FE" w:rsidRDefault="00885504" w:rsidP="00885504">
      <w:pPr>
        <w:spacing w:before="129" w:after="129" w:line="240" w:lineRule="auto"/>
        <w:rPr>
          <w:rFonts w:ascii="Times New Roman" w:eastAsia="Calibri" w:hAnsi="Times New Roman" w:cs="Times New Roman"/>
          <w:sz w:val="28"/>
          <w:szCs w:val="28"/>
          <w:lang w:val="kk-KZ" w:eastAsia="ru-RU"/>
        </w:rPr>
      </w:pPr>
      <w:r w:rsidRPr="000240FE">
        <w:rPr>
          <w:rFonts w:ascii="Times New Roman" w:eastAsia="Calibri" w:hAnsi="Times New Roman" w:cs="Times New Roman"/>
          <w:b/>
          <w:sz w:val="28"/>
          <w:szCs w:val="28"/>
          <w:lang w:val="kk-KZ" w:eastAsia="ru-RU"/>
        </w:rPr>
        <w:t>Өткізу түрі</w:t>
      </w:r>
      <w:r w:rsidRPr="000240FE">
        <w:rPr>
          <w:rFonts w:ascii="Times New Roman" w:eastAsia="Calibri" w:hAnsi="Times New Roman" w:cs="Times New Roman"/>
          <w:sz w:val="28"/>
          <w:szCs w:val="28"/>
          <w:lang w:val="kk-KZ" w:eastAsia="ru-RU"/>
        </w:rPr>
        <w:t>:   логопедтік кеңес</w:t>
      </w:r>
    </w:p>
    <w:p w:rsidR="00885504" w:rsidRPr="000240FE" w:rsidRDefault="00885504" w:rsidP="00885504">
      <w:pPr>
        <w:spacing w:before="129" w:after="129" w:line="240" w:lineRule="auto"/>
        <w:rPr>
          <w:rFonts w:ascii="Times New Roman" w:eastAsia="Calibri" w:hAnsi="Times New Roman" w:cs="Times New Roman"/>
          <w:sz w:val="28"/>
          <w:szCs w:val="28"/>
          <w:lang w:val="kk-KZ" w:eastAsia="ru-RU"/>
        </w:rPr>
      </w:pPr>
      <w:r w:rsidRPr="000240FE">
        <w:rPr>
          <w:rFonts w:ascii="Times New Roman" w:eastAsia="Calibri" w:hAnsi="Times New Roman" w:cs="Times New Roman"/>
          <w:b/>
          <w:sz w:val="28"/>
          <w:szCs w:val="28"/>
          <w:lang w:val="kk-KZ" w:eastAsia="ru-RU"/>
        </w:rPr>
        <w:t xml:space="preserve">Тыңдаушылар: </w:t>
      </w:r>
      <w:r w:rsidR="00A81D35">
        <w:rPr>
          <w:rFonts w:ascii="Times New Roman" w:eastAsia="Calibri" w:hAnsi="Times New Roman" w:cs="Times New Roman"/>
          <w:sz w:val="28"/>
          <w:szCs w:val="28"/>
          <w:lang w:val="kk-KZ" w:eastAsia="ru-RU"/>
        </w:rPr>
        <w:t>ата-аналар</w:t>
      </w:r>
    </w:p>
    <w:p w:rsidR="00885504" w:rsidRDefault="00885504" w:rsidP="00885504">
      <w:pPr>
        <w:spacing w:before="129" w:after="129" w:line="240" w:lineRule="auto"/>
        <w:rPr>
          <w:rFonts w:ascii="Times New Roman" w:eastAsia="Calibri" w:hAnsi="Times New Roman" w:cs="Times New Roman"/>
          <w:b/>
          <w:sz w:val="28"/>
          <w:szCs w:val="28"/>
          <w:lang w:val="kk-KZ" w:eastAsia="ru-RU"/>
        </w:rPr>
      </w:pPr>
    </w:p>
    <w:p w:rsidR="00885504" w:rsidRDefault="00885504" w:rsidP="00885504">
      <w:pPr>
        <w:spacing w:after="300" w:line="240" w:lineRule="auto"/>
        <w:outlineLvl w:val="2"/>
        <w:rPr>
          <w:rFonts w:ascii="Times New Roman" w:eastAsia="Calibri" w:hAnsi="Times New Roman" w:cs="Times New Roman"/>
          <w:sz w:val="28"/>
          <w:szCs w:val="28"/>
          <w:lang w:val="kk-KZ" w:eastAsia="ru-RU"/>
        </w:rPr>
      </w:pPr>
      <w:r w:rsidRPr="000240FE">
        <w:rPr>
          <w:rFonts w:ascii="Times New Roman" w:eastAsia="Calibri" w:hAnsi="Times New Roman" w:cs="Times New Roman"/>
          <w:b/>
          <w:sz w:val="28"/>
          <w:szCs w:val="28"/>
          <w:lang w:val="kk-KZ" w:eastAsia="ru-RU"/>
        </w:rPr>
        <w:t>Жоспар:</w:t>
      </w:r>
      <w:r>
        <w:rPr>
          <w:rFonts w:ascii="Times New Roman" w:eastAsia="Calibri" w:hAnsi="Times New Roman" w:cs="Times New Roman"/>
          <w:sz w:val="28"/>
          <w:szCs w:val="28"/>
          <w:lang w:val="kk-KZ" w:eastAsia="ru-RU"/>
        </w:rPr>
        <w:t xml:space="preserve"> </w:t>
      </w:r>
    </w:p>
    <w:p w:rsidR="00885504" w:rsidRPr="00D542ED" w:rsidRDefault="00885504" w:rsidP="00885504">
      <w:pPr>
        <w:spacing w:before="129" w:after="129" w:line="240" w:lineRule="auto"/>
        <w:rPr>
          <w:rFonts w:ascii="Times New Roman" w:eastAsia="Times New Roman" w:hAnsi="Times New Roman" w:cs="Times New Roman"/>
          <w:bCs/>
          <w:color w:val="000000" w:themeColor="text1"/>
          <w:sz w:val="28"/>
          <w:szCs w:val="28"/>
          <w:lang w:val="kk-KZ" w:eastAsia="ru-RU"/>
        </w:rPr>
      </w:pPr>
      <w:r>
        <w:rPr>
          <w:rFonts w:ascii="Times New Roman" w:eastAsia="Calibri" w:hAnsi="Times New Roman" w:cs="Times New Roman"/>
          <w:sz w:val="28"/>
          <w:szCs w:val="28"/>
          <w:lang w:val="kk-KZ" w:eastAsia="ru-RU"/>
        </w:rPr>
        <w:t>1.</w:t>
      </w:r>
      <w:r w:rsidRPr="00D542ED">
        <w:rPr>
          <w:rFonts w:ascii="Times New Roman" w:eastAsia="Times New Roman" w:hAnsi="Times New Roman" w:cs="Times New Roman"/>
          <w:bCs/>
          <w:color w:val="333333"/>
          <w:sz w:val="28"/>
          <w:szCs w:val="28"/>
          <w:lang w:val="kk-KZ" w:eastAsia="ru-RU"/>
        </w:rPr>
        <w:t>Бала тілінің дамуына ортасы, яғни ата-анасымен, үйдің үлкендерімен, құрдастарымен байланысы әсер етеді.</w:t>
      </w:r>
      <w:r>
        <w:rPr>
          <w:rFonts w:ascii="Times New Roman" w:eastAsia="Times New Roman" w:hAnsi="Times New Roman" w:cs="Times New Roman"/>
          <w:bCs/>
          <w:color w:val="333333"/>
          <w:sz w:val="28"/>
          <w:szCs w:val="28"/>
          <w:lang w:val="kk-KZ" w:eastAsia="ru-RU"/>
        </w:rPr>
        <w:t xml:space="preserve">                                                                                </w:t>
      </w:r>
      <w:r w:rsidRPr="000240FE">
        <w:rPr>
          <w:rFonts w:ascii="Times New Roman" w:eastAsia="Calibri" w:hAnsi="Times New Roman" w:cs="Times New Roman"/>
          <w:sz w:val="28"/>
          <w:szCs w:val="28"/>
          <w:lang w:val="kk-KZ" w:eastAsia="ru-RU"/>
        </w:rPr>
        <w:t xml:space="preserve">  2.</w:t>
      </w:r>
      <w:r w:rsidRPr="00D542ED">
        <w:rPr>
          <w:rFonts w:ascii="Times New Roman" w:eastAsia="Times New Roman" w:hAnsi="Times New Roman" w:cs="Times New Roman"/>
          <w:bCs/>
          <w:color w:val="000000" w:themeColor="text1"/>
          <w:sz w:val="28"/>
          <w:szCs w:val="28"/>
          <w:lang w:val="kk-KZ" w:eastAsia="ru-RU"/>
        </w:rPr>
        <w:t xml:space="preserve"> Бала тілі ерте шығу үшін не істеу керек?</w:t>
      </w:r>
    </w:p>
    <w:p w:rsidR="00885504" w:rsidRPr="00D542ED" w:rsidRDefault="00885504" w:rsidP="00885504">
      <w:pPr>
        <w:spacing w:after="300" w:line="240" w:lineRule="auto"/>
        <w:outlineLvl w:val="2"/>
        <w:rPr>
          <w:rFonts w:ascii="Times New Roman" w:eastAsia="Times New Roman" w:hAnsi="Times New Roman" w:cs="Times New Roman"/>
          <w:bCs/>
          <w:color w:val="333333"/>
          <w:sz w:val="28"/>
          <w:szCs w:val="28"/>
          <w:lang w:val="kk-KZ" w:eastAsia="ru-RU"/>
        </w:rPr>
      </w:pPr>
      <w:r>
        <w:rPr>
          <w:rFonts w:ascii="Times New Roman" w:eastAsia="Calibri" w:hAnsi="Times New Roman" w:cs="Times New Roman"/>
          <w:sz w:val="28"/>
          <w:szCs w:val="28"/>
          <w:lang w:val="kk-KZ" w:eastAsia="ru-RU"/>
        </w:rPr>
        <w:t>3.Логопед сабағында  әртүрлі әдіс-тәсіл қолдану</w:t>
      </w:r>
    </w:p>
    <w:p w:rsidR="00885504" w:rsidRPr="000240FE" w:rsidRDefault="00885504" w:rsidP="00885504">
      <w:pPr>
        <w:spacing w:before="129" w:after="129"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p>
    <w:p w:rsidR="00885504" w:rsidRPr="000240FE" w:rsidRDefault="00885504" w:rsidP="00885504">
      <w:pPr>
        <w:spacing w:before="129" w:after="129" w:line="240" w:lineRule="auto"/>
        <w:rPr>
          <w:rFonts w:ascii="Times New Roman" w:eastAsia="Calibri" w:hAnsi="Times New Roman" w:cs="Times New Roman"/>
          <w:sz w:val="28"/>
          <w:szCs w:val="28"/>
          <w:lang w:val="kk-KZ" w:eastAsia="ru-RU"/>
        </w:rPr>
      </w:pPr>
    </w:p>
    <w:p w:rsidR="00885504" w:rsidRPr="000240FE" w:rsidRDefault="00885504" w:rsidP="00885504">
      <w:pPr>
        <w:spacing w:before="129" w:after="129" w:line="240" w:lineRule="auto"/>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t xml:space="preserve">Ата-анамен </w:t>
      </w:r>
      <w:r w:rsidRPr="000240FE">
        <w:rPr>
          <w:rFonts w:ascii="Times New Roman" w:eastAsia="Calibri" w:hAnsi="Times New Roman" w:cs="Times New Roman"/>
          <w:b/>
          <w:sz w:val="28"/>
          <w:szCs w:val="28"/>
          <w:lang w:val="kk-KZ" w:eastAsia="ru-RU"/>
        </w:rPr>
        <w:t>талқыланатын сұрақтар:</w:t>
      </w:r>
    </w:p>
    <w:p w:rsidR="00885504" w:rsidRPr="000240FE" w:rsidRDefault="00885504" w:rsidP="00885504">
      <w:pPr>
        <w:spacing w:before="129" w:after="129"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1.</w:t>
      </w:r>
      <w:r>
        <w:rPr>
          <w:rFonts w:ascii="Times New Roman" w:eastAsia="Calibri" w:hAnsi="Times New Roman" w:cs="Times New Roman"/>
          <w:b/>
          <w:bCs/>
          <w:sz w:val="28"/>
          <w:szCs w:val="28"/>
          <w:lang w:val="kk-KZ" w:eastAsia="ru-RU"/>
        </w:rPr>
        <w:t xml:space="preserve"> </w:t>
      </w:r>
      <w:r>
        <w:rPr>
          <w:rFonts w:ascii="Times New Roman" w:eastAsia="Calibri" w:hAnsi="Times New Roman" w:cs="Times New Roman"/>
          <w:bCs/>
          <w:sz w:val="28"/>
          <w:szCs w:val="28"/>
          <w:lang w:val="kk-KZ" w:eastAsia="ru-RU"/>
        </w:rPr>
        <w:t>Логопед</w:t>
      </w:r>
      <w:r w:rsidRPr="00EB25A5">
        <w:rPr>
          <w:rFonts w:ascii="Times New Roman" w:eastAsia="Calibri" w:hAnsi="Times New Roman" w:cs="Times New Roman"/>
          <w:bCs/>
          <w:sz w:val="28"/>
          <w:szCs w:val="28"/>
          <w:lang w:val="kk-KZ" w:eastAsia="ru-RU"/>
        </w:rPr>
        <w:t>тың</w:t>
      </w:r>
      <w:r>
        <w:rPr>
          <w:rFonts w:ascii="Times New Roman" w:eastAsia="Calibri" w:hAnsi="Times New Roman" w:cs="Times New Roman"/>
          <w:sz w:val="28"/>
          <w:szCs w:val="28"/>
          <w:lang w:val="kk-KZ" w:eastAsia="ru-RU"/>
        </w:rPr>
        <w:t xml:space="preserve">  басты мақсаты</w:t>
      </w:r>
      <w:r w:rsidRPr="000240FE">
        <w:rPr>
          <w:rFonts w:ascii="Times New Roman" w:eastAsia="Calibri" w:hAnsi="Times New Roman" w:cs="Times New Roman"/>
          <w:sz w:val="28"/>
          <w:szCs w:val="28"/>
          <w:lang w:val="kk-KZ" w:eastAsia="ru-RU"/>
        </w:rPr>
        <w:t>?</w:t>
      </w:r>
    </w:p>
    <w:p w:rsidR="00885504" w:rsidRPr="008178A1" w:rsidRDefault="00885504" w:rsidP="00885504">
      <w:pPr>
        <w:spacing w:before="129" w:after="129" w:line="240" w:lineRule="auto"/>
        <w:rPr>
          <w:rFonts w:ascii="Times New Roman" w:eastAsia="Calibri" w:hAnsi="Times New Roman" w:cs="Times New Roman"/>
          <w:sz w:val="28"/>
          <w:szCs w:val="28"/>
          <w:lang w:val="kk-KZ" w:eastAsia="ru-RU"/>
        </w:rPr>
      </w:pPr>
      <w:r w:rsidRPr="000240FE">
        <w:rPr>
          <w:rFonts w:ascii="Times New Roman" w:eastAsia="Calibri" w:hAnsi="Times New Roman" w:cs="Times New Roman"/>
          <w:sz w:val="28"/>
          <w:szCs w:val="28"/>
          <w:lang w:val="kk-KZ" w:eastAsia="ru-RU"/>
        </w:rPr>
        <w:t>2.</w:t>
      </w:r>
      <w:r>
        <w:rPr>
          <w:rFonts w:ascii="Times New Roman" w:eastAsia="Calibri" w:hAnsi="Times New Roman" w:cs="Times New Roman"/>
          <w:sz w:val="28"/>
          <w:szCs w:val="28"/>
          <w:lang w:val="kk-KZ" w:eastAsia="ru-RU"/>
        </w:rPr>
        <w:t xml:space="preserve">Логопед сабағында  балалар қандай </w:t>
      </w:r>
      <w:r w:rsidRPr="008178A1">
        <w:rPr>
          <w:rFonts w:ascii="Times New Roman" w:eastAsia="Calibri" w:hAnsi="Times New Roman" w:cs="Times New Roman"/>
          <w:sz w:val="28"/>
          <w:szCs w:val="28"/>
          <w:lang w:val="kk-KZ" w:eastAsia="ru-RU"/>
        </w:rPr>
        <w:t>спец</w:t>
      </w:r>
      <w:r>
        <w:rPr>
          <w:rFonts w:ascii="Times New Roman" w:eastAsia="Calibri" w:hAnsi="Times New Roman" w:cs="Times New Roman"/>
          <w:sz w:val="28"/>
          <w:szCs w:val="28"/>
          <w:lang w:val="kk-KZ" w:eastAsia="ru-RU"/>
        </w:rPr>
        <w:t>ификалық түрлерімен шұғылданады?</w:t>
      </w:r>
    </w:p>
    <w:p w:rsidR="00885504" w:rsidRDefault="00885504" w:rsidP="00885504">
      <w:pPr>
        <w:spacing w:before="129" w:after="129" w:line="240" w:lineRule="auto"/>
        <w:rPr>
          <w:rFonts w:ascii="Times New Roman" w:eastAsia="Calibri" w:hAnsi="Times New Roman" w:cs="Times New Roman"/>
          <w:sz w:val="28"/>
          <w:szCs w:val="28"/>
          <w:lang w:val="kk-KZ" w:eastAsia="ru-RU"/>
        </w:rPr>
      </w:pPr>
      <w:r w:rsidRPr="000240FE">
        <w:rPr>
          <w:rFonts w:ascii="Times New Roman" w:eastAsia="Calibri" w:hAnsi="Times New Roman" w:cs="Times New Roman"/>
          <w:sz w:val="28"/>
          <w:szCs w:val="28"/>
          <w:lang w:val="kk-KZ" w:eastAsia="ru-RU"/>
        </w:rPr>
        <w:t>3. Баланың тілінің дамуында ақау  болмау үшін, қандай ойындар пайдалануға болады?</w:t>
      </w:r>
    </w:p>
    <w:p w:rsidR="00885504" w:rsidRPr="00885504" w:rsidRDefault="00885504" w:rsidP="00885504">
      <w:pPr>
        <w:spacing w:before="129" w:after="129" w:line="240" w:lineRule="auto"/>
        <w:rPr>
          <w:rFonts w:ascii="Times New Roman" w:eastAsia="Calibri"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885504">
        <w:rPr>
          <w:rFonts w:ascii="Times New Roman" w:eastAsia="Times New Roman" w:hAnsi="Times New Roman" w:cs="Times New Roman"/>
          <w:sz w:val="28"/>
          <w:szCs w:val="28"/>
          <w:lang w:val="kk-KZ" w:eastAsia="ru-RU"/>
        </w:rPr>
        <w:t xml:space="preserve">Қандай жағдайларда дәрігердің көмегіне жүгіну қажет?                                                </w:t>
      </w:r>
    </w:p>
    <w:p w:rsidR="00885504" w:rsidRDefault="00885504" w:rsidP="00885504">
      <w:pPr>
        <w:rPr>
          <w:rFonts w:ascii="Times New Roman" w:eastAsia="Calibri" w:hAnsi="Times New Roman" w:cs="Times New Roman"/>
          <w:b/>
          <w:sz w:val="28"/>
          <w:szCs w:val="28"/>
          <w:lang w:val="kk-KZ" w:eastAsia="ru-RU"/>
        </w:rPr>
      </w:pPr>
    </w:p>
    <w:p w:rsidR="00885504" w:rsidRPr="000240FE" w:rsidRDefault="00885504" w:rsidP="00885504">
      <w:pPr>
        <w:rPr>
          <w:rFonts w:ascii="Times New Roman" w:eastAsia="Calibri" w:hAnsi="Times New Roman" w:cs="Times New Roman"/>
          <w:b/>
          <w:sz w:val="28"/>
          <w:szCs w:val="28"/>
          <w:lang w:val="kk-KZ" w:eastAsia="ru-RU"/>
        </w:rPr>
      </w:pPr>
      <w:r w:rsidRPr="000240FE">
        <w:rPr>
          <w:rFonts w:ascii="Times New Roman" w:eastAsia="Calibri" w:hAnsi="Times New Roman" w:cs="Times New Roman"/>
          <w:b/>
          <w:sz w:val="28"/>
          <w:szCs w:val="28"/>
          <w:lang w:val="kk-KZ" w:eastAsia="ru-RU"/>
        </w:rPr>
        <w:t xml:space="preserve">Кеңесші:   </w:t>
      </w:r>
      <w:r>
        <w:rPr>
          <w:rFonts w:ascii="Times New Roman" w:eastAsia="Calibri" w:hAnsi="Times New Roman" w:cs="Times New Roman"/>
          <w:sz w:val="28"/>
          <w:szCs w:val="28"/>
          <w:lang w:val="kk-KZ" w:eastAsia="ru-RU"/>
        </w:rPr>
        <w:t>логопед-мұғалім</w:t>
      </w:r>
      <w:r w:rsidRPr="000240FE">
        <w:rPr>
          <w:rFonts w:ascii="Times New Roman" w:eastAsia="Calibri" w:hAnsi="Times New Roman" w:cs="Times New Roman"/>
          <w:b/>
          <w:sz w:val="28"/>
          <w:szCs w:val="28"/>
          <w:lang w:val="kk-KZ" w:eastAsia="ru-RU"/>
        </w:rPr>
        <w:t xml:space="preserve">  Г.Б.Оспанова</w:t>
      </w:r>
    </w:p>
    <w:p w:rsidR="00885504" w:rsidRPr="000240FE" w:rsidRDefault="00885504" w:rsidP="00885504">
      <w:pPr>
        <w:spacing w:before="129" w:after="129" w:line="240" w:lineRule="auto"/>
        <w:rPr>
          <w:rFonts w:ascii="Times New Roman" w:eastAsia="Times New Roman" w:hAnsi="Times New Roman" w:cs="Times New Roman"/>
          <w:b/>
          <w:bCs/>
          <w:color w:val="0070C0"/>
          <w:sz w:val="28"/>
          <w:szCs w:val="28"/>
          <w:lang w:val="kk-KZ" w:eastAsia="ru-RU"/>
        </w:rPr>
      </w:pPr>
    </w:p>
    <w:p w:rsidR="00885504" w:rsidRPr="000240FE" w:rsidRDefault="00885504" w:rsidP="00885504">
      <w:pPr>
        <w:spacing w:before="129" w:after="129" w:line="240" w:lineRule="auto"/>
        <w:rPr>
          <w:rFonts w:ascii="Times New Roman" w:eastAsia="Times New Roman" w:hAnsi="Times New Roman" w:cs="Times New Roman"/>
          <w:b/>
          <w:bCs/>
          <w:color w:val="0070C0"/>
          <w:sz w:val="28"/>
          <w:szCs w:val="28"/>
          <w:lang w:val="kk-KZ" w:eastAsia="ru-RU"/>
        </w:rPr>
      </w:pPr>
    </w:p>
    <w:p w:rsidR="00885504" w:rsidRDefault="00885504" w:rsidP="00885504">
      <w:pPr>
        <w:spacing w:after="0" w:line="240" w:lineRule="auto"/>
        <w:jc w:val="center"/>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КМҚК « Жас терек» бөбекжайы</w:t>
      </w: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КЕҢЕС</w:t>
      </w:r>
    </w:p>
    <w:p w:rsidR="00885504" w:rsidRPr="00AD1FF4" w:rsidRDefault="00885504" w:rsidP="00885504">
      <w:pPr>
        <w:spacing w:before="100" w:beforeAutospacing="1" w:after="100" w:afterAutospacing="1" w:line="240" w:lineRule="auto"/>
        <w:jc w:val="center"/>
        <w:rPr>
          <w:rFonts w:ascii="Times New Roman" w:eastAsia="Times New Roman" w:hAnsi="Times New Roman" w:cs="Times New Roman"/>
          <w:b/>
          <w:bCs/>
          <w:i/>
          <w:sz w:val="28"/>
          <w:szCs w:val="28"/>
          <w:lang w:val="kk-KZ" w:eastAsia="ru-RU"/>
        </w:rPr>
      </w:pPr>
      <w:r>
        <w:rPr>
          <w:rFonts w:ascii="Times New Roman" w:eastAsia="Times New Roman" w:hAnsi="Times New Roman" w:cs="Times New Roman"/>
          <w:bCs/>
          <w:sz w:val="28"/>
          <w:szCs w:val="28"/>
          <w:lang w:val="kk-KZ" w:eastAsia="ru-RU"/>
        </w:rPr>
        <w:t xml:space="preserve">Тақырыбы: </w:t>
      </w:r>
      <w:r w:rsidRPr="00AD1FF4">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i/>
          <w:sz w:val="28"/>
          <w:szCs w:val="28"/>
          <w:lang w:val="kk-KZ" w:eastAsia="ru-RU"/>
        </w:rPr>
        <w:t>«Баланың ерте сөйлеу дамуына сөйлеу ортасының әсері</w:t>
      </w:r>
      <w:r w:rsidRPr="00AD1FF4">
        <w:rPr>
          <w:rFonts w:ascii="Times New Roman" w:eastAsia="Times New Roman" w:hAnsi="Times New Roman" w:cs="Times New Roman"/>
          <w:b/>
          <w:bCs/>
          <w:i/>
          <w:sz w:val="28"/>
          <w:szCs w:val="28"/>
          <w:lang w:val="kk-KZ" w:eastAsia="ru-RU"/>
        </w:rPr>
        <w:t>»</w:t>
      </w:r>
    </w:p>
    <w:p w:rsidR="00885504" w:rsidRDefault="00885504" w:rsidP="00885504">
      <w:pPr>
        <w:spacing w:before="100" w:beforeAutospacing="1" w:after="100" w:afterAutospacing="1" w:line="240" w:lineRule="auto"/>
        <w:jc w:val="center"/>
        <w:rPr>
          <w:rFonts w:ascii="Times New Roman" w:eastAsia="Times New Roman" w:hAnsi="Times New Roman" w:cs="Times New Roman"/>
          <w:bCs/>
          <w:sz w:val="28"/>
          <w:szCs w:val="28"/>
          <w:lang w:val="kk-KZ" w:eastAsia="ru-RU"/>
        </w:rPr>
      </w:pPr>
    </w:p>
    <w:p w:rsidR="00885504" w:rsidRDefault="00885504" w:rsidP="00885504">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p>
    <w:p w:rsidR="00885504" w:rsidRDefault="00885504" w:rsidP="00885504">
      <w:pPr>
        <w:pStyle w:val="a3"/>
        <w:rPr>
          <w:bCs/>
          <w:sz w:val="28"/>
          <w:szCs w:val="28"/>
          <w:lang w:val="kk-KZ"/>
        </w:rPr>
      </w:pPr>
    </w:p>
    <w:p w:rsidR="00885504" w:rsidRDefault="00885504" w:rsidP="00885504">
      <w:pPr>
        <w:pStyle w:val="a3"/>
        <w:rPr>
          <w:bCs/>
          <w:sz w:val="28"/>
          <w:szCs w:val="28"/>
          <w:lang w:val="kk-KZ"/>
        </w:rPr>
      </w:pPr>
    </w:p>
    <w:p w:rsidR="00885504" w:rsidRDefault="00885504" w:rsidP="00885504">
      <w:pPr>
        <w:pStyle w:val="a3"/>
        <w:rPr>
          <w:bCs/>
          <w:sz w:val="28"/>
          <w:szCs w:val="28"/>
          <w:lang w:val="kk-KZ"/>
        </w:rPr>
      </w:pPr>
    </w:p>
    <w:p w:rsidR="00885504" w:rsidRDefault="00885504" w:rsidP="00885504">
      <w:pPr>
        <w:pStyle w:val="a3"/>
        <w:rPr>
          <w:bCs/>
          <w:sz w:val="28"/>
          <w:szCs w:val="28"/>
          <w:lang w:val="kk-KZ"/>
        </w:rPr>
      </w:pPr>
    </w:p>
    <w:p w:rsidR="00885504" w:rsidRDefault="00885504" w:rsidP="00885504">
      <w:pPr>
        <w:pStyle w:val="a3"/>
        <w:rPr>
          <w:bCs/>
          <w:sz w:val="28"/>
          <w:szCs w:val="28"/>
          <w:lang w:val="kk-KZ"/>
        </w:rPr>
      </w:pPr>
    </w:p>
    <w:p w:rsidR="00885504" w:rsidRDefault="00885504" w:rsidP="00885504">
      <w:pPr>
        <w:pStyle w:val="a3"/>
        <w:jc w:val="right"/>
        <w:rPr>
          <w:bCs/>
          <w:sz w:val="28"/>
          <w:szCs w:val="28"/>
          <w:lang w:val="kk-KZ"/>
        </w:rPr>
      </w:pPr>
      <w:r>
        <w:rPr>
          <w:bCs/>
          <w:sz w:val="28"/>
          <w:szCs w:val="28"/>
          <w:lang w:val="kk-KZ"/>
        </w:rPr>
        <w:t xml:space="preserve">Дайындаған:  логопед  Оспанова Г. Б. </w:t>
      </w:r>
    </w:p>
    <w:p w:rsidR="00885504" w:rsidRDefault="00885504" w:rsidP="00885504">
      <w:pPr>
        <w:pStyle w:val="a3"/>
        <w:jc w:val="right"/>
        <w:rPr>
          <w:bCs/>
          <w:sz w:val="28"/>
          <w:szCs w:val="28"/>
          <w:lang w:val="kk-KZ"/>
        </w:rPr>
      </w:pPr>
    </w:p>
    <w:p w:rsidR="00885504" w:rsidRDefault="00885504" w:rsidP="00885504">
      <w:pPr>
        <w:pStyle w:val="a3"/>
        <w:jc w:val="right"/>
        <w:rPr>
          <w:bCs/>
          <w:sz w:val="28"/>
          <w:szCs w:val="28"/>
          <w:lang w:val="kk-KZ"/>
        </w:rPr>
      </w:pPr>
    </w:p>
    <w:p w:rsidR="00885504" w:rsidRDefault="00885504" w:rsidP="00885504">
      <w:pPr>
        <w:pStyle w:val="a3"/>
        <w:jc w:val="right"/>
        <w:rPr>
          <w:bCs/>
          <w:sz w:val="28"/>
          <w:szCs w:val="28"/>
          <w:lang w:val="kk-KZ"/>
        </w:rPr>
      </w:pPr>
    </w:p>
    <w:p w:rsidR="00885504" w:rsidRDefault="00885504" w:rsidP="00885504">
      <w:pPr>
        <w:pStyle w:val="a3"/>
        <w:jc w:val="right"/>
        <w:rPr>
          <w:bCs/>
          <w:sz w:val="28"/>
          <w:szCs w:val="28"/>
          <w:lang w:val="kk-KZ"/>
        </w:rPr>
      </w:pPr>
    </w:p>
    <w:p w:rsidR="00885504" w:rsidRDefault="00885504" w:rsidP="00885504">
      <w:pPr>
        <w:pStyle w:val="a3"/>
        <w:jc w:val="center"/>
        <w:rPr>
          <w:bCs/>
          <w:sz w:val="28"/>
          <w:szCs w:val="28"/>
          <w:lang w:val="kk-KZ"/>
        </w:rPr>
      </w:pPr>
      <w:r>
        <w:rPr>
          <w:bCs/>
          <w:sz w:val="28"/>
          <w:szCs w:val="28"/>
          <w:lang w:val="kk-KZ"/>
        </w:rPr>
        <w:t>2024  - 2025 оқу жылы</w:t>
      </w:r>
    </w:p>
    <w:p w:rsidR="00885504" w:rsidRDefault="00885504" w:rsidP="00885504">
      <w:pPr>
        <w:spacing w:after="300" w:line="240" w:lineRule="auto"/>
        <w:rPr>
          <w:rFonts w:ascii="Times New Roman" w:eastAsia="Times New Roman" w:hAnsi="Times New Roman" w:cs="Times New Roman"/>
          <w:sz w:val="28"/>
          <w:szCs w:val="28"/>
          <w:lang w:val="kk-KZ" w:eastAsia="ru-RU"/>
        </w:rPr>
      </w:pPr>
      <w:r w:rsidRPr="00445342">
        <w:rPr>
          <w:rFonts w:ascii="Times New Roman" w:eastAsia="Times New Roman" w:hAnsi="Times New Roman" w:cs="Times New Roman"/>
          <w:sz w:val="28"/>
          <w:szCs w:val="28"/>
          <w:lang w:val="kk-KZ" w:eastAsia="ru-RU"/>
        </w:rPr>
        <w:lastRenderedPageBreak/>
        <w:t xml:space="preserve">    </w:t>
      </w:r>
    </w:p>
    <w:p w:rsidR="00885504" w:rsidRDefault="00885504" w:rsidP="00885504">
      <w:pPr>
        <w:spacing w:after="300" w:line="240" w:lineRule="auto"/>
        <w:rPr>
          <w:rFonts w:ascii="Times New Roman" w:eastAsia="Times New Roman" w:hAnsi="Times New Roman" w:cs="Times New Roman"/>
          <w:sz w:val="28"/>
          <w:szCs w:val="28"/>
          <w:lang w:val="kk-KZ" w:eastAsia="ru-RU"/>
        </w:rPr>
      </w:pP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45342">
        <w:rPr>
          <w:rFonts w:ascii="Times New Roman" w:eastAsia="Times New Roman" w:hAnsi="Times New Roman" w:cs="Times New Roman"/>
          <w:sz w:val="28"/>
          <w:szCs w:val="28"/>
          <w:lang w:val="kk-KZ" w:eastAsia="ru-RU"/>
        </w:rPr>
        <w:t>Қазақстандық отбасылық дәрігерлер қауымдастығы соңғы уақытта балалардың тілінің кеш шығуына байланысты логопед мамандарға сұраныс артып отырғанын хабарлады. Бала 1 жаста 10-15 сөзді айта алатын қабілетке ие болуы қажет. Ал 2 жаста 300-дей сөзді айтып, ал 3 жастан асқан кезінде еркін әңгімелесетін шамада болуы тиіс. Өкініштісі, мұндай қабілетке ие балалар қатары сиреп келеді. Әлбетте, баланың сөйлеу қабілетіне кері әсер етіп, оны бұзатын себептер көп. Мәселен, бала құрсақта жатқанда анасының жиі ауруы, ұзақ уақыт емізік емген бала таңдайының дұрыс қалыптаспауы, қорқып секем алудан тұтығуы да мүмкін</w:t>
      </w:r>
      <w:r>
        <w:rPr>
          <w:rFonts w:ascii="Times New Roman" w:eastAsia="Times New Roman" w:hAnsi="Times New Roman" w:cs="Times New Roman"/>
          <w:sz w:val="28"/>
          <w:szCs w:val="28"/>
          <w:lang w:val="kk-KZ" w:eastAsia="ru-RU"/>
        </w:rPr>
        <w:t xml:space="preserve">.                                                            </w:t>
      </w:r>
      <w:r w:rsidRPr="00D542ED">
        <w:rPr>
          <w:rFonts w:ascii="Times New Roman" w:eastAsia="Times New Roman" w:hAnsi="Times New Roman" w:cs="Times New Roman"/>
          <w:sz w:val="28"/>
          <w:szCs w:val="28"/>
          <w:lang w:val="kk-KZ" w:eastAsia="ru-RU"/>
        </w:rPr>
        <w:t>"Кішкентай балаларда сөйлеу мен тілдік дағдылар бұзылыстары болған жағдайда бұлар оның болашақта мектептегі үлгеріміне теріс әсер етеді, бұл кемшіліктерді арнайы маманмен бірге қалпына келтіру де қиын болады. Бірқатар зерттеулер көрсеткендей, екі жарым жастан бес жасқа дейінгі аралықта сөйлеу дамуы кешеуілдеп қалған балалар мектептің бастауыш сыныптарында оқу дағдысын үйренуден қиналады. Бес жарым жасқа толған балаларда сөйлеу және тілдік дағдылар кемістіктері сақталған болса, бұлар мінез-құлқы бұзылыстарына және әлеуметтік бейімделу қиындықтарына соғуы мүмкін", – делінген Қазақстандық отбасылық дәрігерлер қауымдастығы таратқан хабарламада.</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b/>
          <w:sz w:val="28"/>
          <w:szCs w:val="28"/>
          <w:lang w:val="kk-KZ" w:eastAsia="ru-RU"/>
        </w:rPr>
        <w:t>Ата-аналарға балаларының тілі ерте шығып, сөйлеу қабілеті дұрыс жетілуі үшін 4 кеңес беру:</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sz w:val="28"/>
          <w:szCs w:val="28"/>
          <w:lang w:val="kk-KZ" w:eastAsia="ru-RU"/>
        </w:rPr>
        <w:t xml:space="preserve">№1. </w:t>
      </w:r>
      <w:r w:rsidRPr="0060310E">
        <w:rPr>
          <w:rFonts w:ascii="Times New Roman" w:eastAsia="Times New Roman" w:hAnsi="Times New Roman" w:cs="Times New Roman"/>
          <w:b/>
          <w:sz w:val="28"/>
          <w:szCs w:val="28"/>
          <w:lang w:val="kk-KZ" w:eastAsia="ru-RU"/>
        </w:rPr>
        <w:t xml:space="preserve">Бала жастан асқанша емізіңіз. </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sz w:val="28"/>
          <w:szCs w:val="28"/>
          <w:lang w:val="kk-KZ" w:eastAsia="ru-RU"/>
        </w:rPr>
        <w:t>Ана сүтін емген бала тез қуаттанады және омырауды сору кезінде баланың ауыз қуысындағы бұлшықеттер тез әрі жақсы дамиды. Ал бала емізіп отырып анасы бесік жырын айтса, тіпті пайдасы зор. Өйткені бұл уақытта бала мейірімге бөленіп, өзін қауіпсіз әрі жайлы сез</w:t>
      </w:r>
      <w:r>
        <w:rPr>
          <w:rFonts w:ascii="Times New Roman" w:eastAsia="Times New Roman" w:hAnsi="Times New Roman" w:cs="Times New Roman"/>
          <w:sz w:val="28"/>
          <w:szCs w:val="28"/>
          <w:lang w:val="kk-KZ" w:eastAsia="ru-RU"/>
        </w:rPr>
        <w:t xml:space="preserve">ініп, ақпаратты тез қабылдайды.                                                                                                                          </w:t>
      </w:r>
      <w:r w:rsidRPr="0060310E">
        <w:rPr>
          <w:rFonts w:ascii="Times New Roman" w:eastAsia="Times New Roman" w:hAnsi="Times New Roman" w:cs="Times New Roman"/>
          <w:sz w:val="28"/>
          <w:szCs w:val="28"/>
          <w:lang w:val="kk-KZ" w:eastAsia="ru-RU"/>
        </w:rPr>
        <w:t xml:space="preserve">№2. </w:t>
      </w:r>
      <w:r w:rsidRPr="0060310E">
        <w:rPr>
          <w:rFonts w:ascii="Times New Roman" w:eastAsia="Times New Roman" w:hAnsi="Times New Roman" w:cs="Times New Roman"/>
          <w:b/>
          <w:sz w:val="28"/>
          <w:szCs w:val="28"/>
          <w:lang w:val="kk-KZ" w:eastAsia="ru-RU"/>
        </w:rPr>
        <w:t>Сәбиге бесік жырын айтыңыз</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sz w:val="28"/>
          <w:szCs w:val="28"/>
          <w:lang w:val="kk-KZ" w:eastAsia="ru-RU"/>
        </w:rPr>
        <w:t xml:space="preserve">Ал бала үлкейе келе онымен көп әңгімелесіңіз. Бұл баланың есту қабілетін, түйсігін дамытады. Бесік жырын айтқан кезде бала естіген дыбысына еліктеп, соны қайталайды. Бесік жырларының басты ерекшелігі – онда жуан-жіңішке, еріндік-езулік, ашық-қысаң, қатаң-ұяң-үнді дыбыстардың барлық түрі қамтылған. Тиісінше, әрбір дыбыс түрін есту арқылы бала анық сөйлеуге бейімделеді. Бұл баланың кейін кей дыбыс түрлерін дұрыс айта алмауының алдын алады. Сондай-ақ, баламен көп әңгімелесу арқылы да оны еркін </w:t>
      </w:r>
      <w:r>
        <w:rPr>
          <w:rFonts w:ascii="Times New Roman" w:eastAsia="Times New Roman" w:hAnsi="Times New Roman" w:cs="Times New Roman"/>
          <w:sz w:val="28"/>
          <w:szCs w:val="28"/>
          <w:lang w:val="kk-KZ" w:eastAsia="ru-RU"/>
        </w:rPr>
        <w:t xml:space="preserve">сөйлеуге дағдыландыруға болады.                                                                                     </w:t>
      </w:r>
      <w:r w:rsidRPr="0060310E">
        <w:rPr>
          <w:rFonts w:ascii="Times New Roman" w:eastAsia="Times New Roman" w:hAnsi="Times New Roman" w:cs="Times New Roman"/>
          <w:sz w:val="28"/>
          <w:szCs w:val="28"/>
          <w:lang w:val="kk-KZ" w:eastAsia="ru-RU"/>
        </w:rPr>
        <w:t xml:space="preserve">№3. </w:t>
      </w:r>
      <w:r w:rsidRPr="0060310E">
        <w:rPr>
          <w:rFonts w:ascii="Times New Roman" w:eastAsia="Times New Roman" w:hAnsi="Times New Roman" w:cs="Times New Roman"/>
          <w:b/>
          <w:sz w:val="28"/>
          <w:szCs w:val="28"/>
          <w:lang w:val="kk-KZ" w:eastAsia="ru-RU"/>
        </w:rPr>
        <w:t>Баланы сүйек не құрт мүжуге әдеттендіріңіз</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sz w:val="28"/>
          <w:szCs w:val="28"/>
          <w:lang w:val="kk-KZ" w:eastAsia="ru-RU"/>
        </w:rPr>
        <w:t xml:space="preserve">Анасының омырауын ему кезінде әбден жаттыққан балалардың ауыз қуысындағы бұлшықеттері қалыпты тамақ жеу дағдысына көшкеннен кейін аздап әлсірейді. Ал бұлшықеттің жақсы жетілуі сөйлеуге тікелей әсер ететіндіктен, оны жаттықтырып тұру қажет. Бұл ретте сүйек мүжу не құрт </w:t>
      </w:r>
      <w:r w:rsidRPr="0060310E">
        <w:rPr>
          <w:rFonts w:ascii="Times New Roman" w:eastAsia="Times New Roman" w:hAnsi="Times New Roman" w:cs="Times New Roman"/>
          <w:sz w:val="28"/>
          <w:szCs w:val="28"/>
          <w:lang w:val="kk-KZ" w:eastAsia="ru-RU"/>
        </w:rPr>
        <w:lastRenderedPageBreak/>
        <w:t>жеу, тіске зиян келтірмейтін өзге де кепкен жеміс-жидектерді жеу, қатты тамақ өнімдерін шайнау өте пайдалы.</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sidRPr="0060310E">
        <w:rPr>
          <w:rFonts w:ascii="Times New Roman" w:eastAsia="Times New Roman" w:hAnsi="Times New Roman" w:cs="Times New Roman"/>
          <w:sz w:val="28"/>
          <w:szCs w:val="28"/>
          <w:lang w:val="kk-KZ" w:eastAsia="ru-RU"/>
        </w:rPr>
        <w:t xml:space="preserve">№4. </w:t>
      </w:r>
      <w:r w:rsidRPr="0060310E">
        <w:rPr>
          <w:rFonts w:ascii="Times New Roman" w:eastAsia="Times New Roman" w:hAnsi="Times New Roman" w:cs="Times New Roman"/>
          <w:b/>
          <w:sz w:val="28"/>
          <w:szCs w:val="28"/>
          <w:lang w:val="kk-KZ" w:eastAsia="ru-RU"/>
        </w:rPr>
        <w:t>Баланы ұрудан аулақ болыңыз</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sz w:val="28"/>
          <w:szCs w:val="28"/>
          <w:lang w:val="kk-KZ" w:eastAsia="ru-RU"/>
        </w:rPr>
        <w:t xml:space="preserve">Балалардың сөйлеу дағдысы қалыптасатын кезеңде оның психикалық дамып-жетілуіне абай болу керек. Бұл кезеңде оны ұрып-соғу не дөрекі сөйлеу баланың тұйықталып, сөйлеу дағдысының бұзуылуына әкелуі мүмкін. Жалпы, бұл жат әдет бала дамуының қай жағына болмасын зиянды екенін </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sidRPr="0060310E">
        <w:rPr>
          <w:rFonts w:ascii="Times New Roman" w:eastAsia="Times New Roman" w:hAnsi="Times New Roman" w:cs="Times New Roman"/>
          <w:sz w:val="28"/>
          <w:szCs w:val="28"/>
          <w:lang w:val="kk-KZ" w:eastAsia="ru-RU"/>
        </w:rPr>
        <w:t xml:space="preserve">Бұлардан бөлек, келесі кеңестерді де есте ұстаған абзал: </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60310E">
        <w:rPr>
          <w:rFonts w:ascii="Times New Roman" w:eastAsia="Times New Roman" w:hAnsi="Times New Roman" w:cs="Times New Roman"/>
          <w:sz w:val="28"/>
          <w:szCs w:val="28"/>
          <w:lang w:val="kk-KZ" w:eastAsia="ru-RU"/>
        </w:rPr>
        <w:t>Жиі-жиі күлімдеп, көзіне қараңыз және баламен дүниеге келген сәттен бастап  жиі сөйлесіп жүріңіз. Сәбилер әлі сөйлей алмаса да, олар тілді естіген дыбыстары арқылы біле бастайды.</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60310E">
        <w:rPr>
          <w:rFonts w:ascii="Times New Roman" w:eastAsia="Times New Roman" w:hAnsi="Times New Roman" w:cs="Times New Roman"/>
          <w:sz w:val="28"/>
          <w:szCs w:val="28"/>
          <w:lang w:val="kk-KZ" w:eastAsia="ru-RU"/>
        </w:rPr>
        <w:t>Сәбилер мен балаларға кез келген тәсілмен жауап беруге уақыт бөліңіз.</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60310E">
        <w:rPr>
          <w:rFonts w:ascii="Times New Roman" w:eastAsia="Times New Roman" w:hAnsi="Times New Roman" w:cs="Times New Roman"/>
          <w:sz w:val="28"/>
          <w:szCs w:val="28"/>
          <w:lang w:val="kk-KZ" w:eastAsia="ru-RU"/>
        </w:rPr>
        <w:t>Ұстап тұрған заттарға балалардың назарын аударыңыз, ол туралы айтып беріңіз.</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60310E">
        <w:rPr>
          <w:rFonts w:ascii="Times New Roman" w:eastAsia="Times New Roman" w:hAnsi="Times New Roman" w:cs="Times New Roman"/>
          <w:sz w:val="28"/>
          <w:szCs w:val="28"/>
          <w:lang w:val="kk-KZ" w:eastAsia="ru-RU"/>
        </w:rPr>
        <w:t>Баламен сөйлескенде, көптеген түрлі сөздер мен ұсыныстарды пайдаланыңыз.</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Pr="0060310E">
        <w:rPr>
          <w:rFonts w:ascii="Times New Roman" w:eastAsia="Times New Roman" w:hAnsi="Times New Roman" w:cs="Times New Roman"/>
          <w:sz w:val="28"/>
          <w:szCs w:val="28"/>
          <w:lang w:val="kk-KZ" w:eastAsia="ru-RU"/>
        </w:rPr>
        <w:t>Қарым-қатынас кезінде балалардың айтқанына көп уақыт пен назар бөліңіз.</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Pr="0060310E">
        <w:rPr>
          <w:rFonts w:ascii="Times New Roman" w:eastAsia="Times New Roman" w:hAnsi="Times New Roman" w:cs="Times New Roman"/>
          <w:sz w:val="28"/>
          <w:szCs w:val="28"/>
          <w:lang w:val="kk-KZ" w:eastAsia="ru-RU"/>
        </w:rPr>
        <w:t>Жаңа сөздердің мағынасын есте сақтау үшін бұл сөздерді  балалар білетін адамдармен, заттармен және белгілі жерлермен байланастырыңыз.</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Pr="0060310E">
        <w:rPr>
          <w:rFonts w:ascii="Times New Roman" w:eastAsia="Times New Roman" w:hAnsi="Times New Roman" w:cs="Times New Roman"/>
          <w:sz w:val="28"/>
          <w:szCs w:val="28"/>
          <w:lang w:val="kk-KZ" w:eastAsia="ru-RU"/>
        </w:rPr>
        <w:t>Кітапты оқу, тіпті қарапайым кітаптарды оқу балаларға әр түрлі тілдерді үйренуге көмектеседі.</w:t>
      </w:r>
    </w:p>
    <w:p w:rsidR="00885504" w:rsidRPr="0060310E" w:rsidRDefault="00885504" w:rsidP="00885504">
      <w:pPr>
        <w:spacing w:after="30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Pr="0060310E">
        <w:rPr>
          <w:rFonts w:ascii="Times New Roman" w:eastAsia="Times New Roman" w:hAnsi="Times New Roman" w:cs="Times New Roman"/>
          <w:sz w:val="28"/>
          <w:szCs w:val="28"/>
          <w:lang w:val="kk-KZ" w:eastAsia="ru-RU"/>
        </w:rPr>
        <w:t>Дүниежүзілік денсаулық сақтау ұйымы 2 жасқа дейін балаларға сандық құрылғыларды пайдалануға және теледидарды көруге рұқсат бермеуді ұсынады, өйткені олар сөйлеу және әлеуметтік дағдылардың қалыптасуына жауапты бас миындағы орталықтардың жетілуіне теріс әсер етеді.</w:t>
      </w:r>
    </w:p>
    <w:p w:rsidR="00885504" w:rsidRPr="00F53755" w:rsidRDefault="00885504" w:rsidP="00885504">
      <w:pPr>
        <w:spacing w:after="300" w:line="240" w:lineRule="auto"/>
        <w:rPr>
          <w:rFonts w:ascii="Times New Roman" w:eastAsia="Times New Roman" w:hAnsi="Times New Roman" w:cs="Times New Roman"/>
          <w:sz w:val="28"/>
          <w:szCs w:val="28"/>
          <w:lang w:val="kk-KZ" w:eastAsia="ru-RU"/>
        </w:rPr>
      </w:pPr>
      <w:r w:rsidRPr="0060310E">
        <w:rPr>
          <w:rFonts w:ascii="Times New Roman" w:eastAsia="Times New Roman" w:hAnsi="Times New Roman" w:cs="Times New Roman"/>
          <w:b/>
          <w:sz w:val="28"/>
          <w:szCs w:val="28"/>
          <w:lang w:val="kk-KZ" w:eastAsia="ru-RU"/>
        </w:rPr>
        <w:t>Қандай жағдайларда дә</w:t>
      </w:r>
      <w:r>
        <w:rPr>
          <w:rFonts w:ascii="Times New Roman" w:eastAsia="Times New Roman" w:hAnsi="Times New Roman" w:cs="Times New Roman"/>
          <w:b/>
          <w:sz w:val="28"/>
          <w:szCs w:val="28"/>
          <w:lang w:val="kk-KZ" w:eastAsia="ru-RU"/>
        </w:rPr>
        <w:t xml:space="preserve">рігердің көмегіне жүгіну қажет?                                                </w:t>
      </w:r>
      <w:r w:rsidRPr="0060310E">
        <w:rPr>
          <w:rFonts w:ascii="Times New Roman" w:eastAsia="Times New Roman" w:hAnsi="Times New Roman" w:cs="Times New Roman"/>
          <w:sz w:val="28"/>
          <w:szCs w:val="28"/>
          <w:lang w:val="kk-KZ" w:eastAsia="ru-RU"/>
        </w:rPr>
        <w:t>6 айға толған бала, ересек адаммен көзіне қарап сөйлесе алмауы;</w:t>
      </w:r>
      <w:r>
        <w:rPr>
          <w:rFonts w:ascii="Times New Roman" w:eastAsia="Times New Roman" w:hAnsi="Times New Roman" w:cs="Times New Roman"/>
          <w:b/>
          <w:sz w:val="28"/>
          <w:szCs w:val="28"/>
          <w:lang w:val="kk-KZ" w:eastAsia="ru-RU"/>
        </w:rPr>
        <w:t xml:space="preserve">                                        </w:t>
      </w:r>
      <w:r w:rsidRPr="0060310E">
        <w:rPr>
          <w:rFonts w:ascii="Times New Roman" w:eastAsia="Times New Roman" w:hAnsi="Times New Roman" w:cs="Times New Roman"/>
          <w:sz w:val="28"/>
          <w:szCs w:val="28"/>
          <w:lang w:val="kk-KZ" w:eastAsia="ru-RU"/>
        </w:rPr>
        <w:t>6 айға толған бала, басқа адаммен қарым-қатынасқа келгенде күлімдемейді немесе басқа да жылы, қуанышты көңіл-күйді білдіртпейді (әсіресе жақын адамдарға);</w:t>
      </w:r>
      <w:r>
        <w:rPr>
          <w:rFonts w:ascii="Times New Roman" w:eastAsia="Times New Roman" w:hAnsi="Times New Roman" w:cs="Times New Roman"/>
          <w:sz w:val="28"/>
          <w:szCs w:val="28"/>
          <w:lang w:val="kk-KZ" w:eastAsia="ru-RU"/>
        </w:rPr>
        <w:t xml:space="preserve">                                                                                                                                              </w:t>
      </w:r>
      <w:r w:rsidRPr="0060310E">
        <w:rPr>
          <w:rFonts w:ascii="Times New Roman" w:eastAsia="Times New Roman" w:hAnsi="Times New Roman" w:cs="Times New Roman"/>
          <w:sz w:val="28"/>
          <w:szCs w:val="28"/>
          <w:lang w:val="kk-KZ" w:eastAsia="ru-RU"/>
        </w:rPr>
        <w:t>9 айға толған бала, басқа адамдармен дыбыс шығару, күлімсіреу немесе бет әлпетінен басқаша көңіл білдіру арқылы қатынасқа келмеуі;</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t>12 айға толған, бала былдырлап сөйлемеуі;</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t>12 айға толған бала, саусағымен нұсқап көрсете алмауы және қол бұлғамауы;</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t>12 айға толған бала, атын атағанда  бұрылып қарамауы, назар аудармауы;</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lastRenderedPageBreak/>
        <w:t>16 айға толған бала, ешқандай сөздерді айта алмауы;</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t>18 айға толған бала, қарапайым және таныс нұсқауларды қолданбауы;</w:t>
      </w:r>
    </w:p>
    <w:p w:rsidR="00885504" w:rsidRPr="00F53755" w:rsidRDefault="00885504" w:rsidP="00885504">
      <w:pPr>
        <w:spacing w:after="300" w:line="240" w:lineRule="auto"/>
        <w:rPr>
          <w:rFonts w:ascii="Times New Roman" w:eastAsia="Times New Roman" w:hAnsi="Times New Roman" w:cs="Times New Roman"/>
          <w:sz w:val="28"/>
          <w:szCs w:val="28"/>
          <w:lang w:val="kk-KZ" w:eastAsia="ru-RU"/>
        </w:rPr>
      </w:pPr>
      <w:r w:rsidRPr="00F53755">
        <w:rPr>
          <w:rFonts w:ascii="Times New Roman" w:eastAsia="Times New Roman" w:hAnsi="Times New Roman" w:cs="Times New Roman"/>
          <w:sz w:val="28"/>
          <w:szCs w:val="28"/>
          <w:lang w:val="kk-KZ" w:eastAsia="ru-RU"/>
        </w:rPr>
        <w:t>24 айға толған бала екісөзді саналы сөйлемдерді пайдалана алмайды (еліктеу немесе қайталау емес) және 50-ден кем сөздерді ғана айтады;</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t>30 айға толған бала қарапайым сұхбатқа келе алмайды (мысалы, сұрақ-жауап), өздігінен сұрақ қойып тілдесе алмайды;</w:t>
      </w:r>
      <w:r>
        <w:rPr>
          <w:rFonts w:ascii="Times New Roman" w:eastAsia="Times New Roman" w:hAnsi="Times New Roman" w:cs="Times New Roman"/>
          <w:sz w:val="28"/>
          <w:szCs w:val="28"/>
          <w:lang w:val="kk-KZ" w:eastAsia="ru-RU"/>
        </w:rPr>
        <w:t xml:space="preserve">                                                                      </w:t>
      </w:r>
      <w:r w:rsidRPr="00F53755">
        <w:rPr>
          <w:rFonts w:ascii="Times New Roman" w:eastAsia="Times New Roman" w:hAnsi="Times New Roman" w:cs="Times New Roman"/>
          <w:sz w:val="28"/>
          <w:szCs w:val="28"/>
          <w:lang w:val="kk-KZ" w:eastAsia="ru-RU"/>
        </w:rPr>
        <w:t xml:space="preserve">Кез келген жаста кез келген тілдік немесе әлеуметтік дағдыларды (мысалы, көзбен көру арқылы байланысты) жоғалту. </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AD1FF4">
        <w:rPr>
          <w:rFonts w:ascii="Times New Roman" w:eastAsia="Times New Roman" w:hAnsi="Times New Roman" w:cs="Times New Roman"/>
          <w:b/>
          <w:bCs/>
          <w:sz w:val="28"/>
          <w:szCs w:val="28"/>
          <w:lang w:val="kk-KZ" w:eastAsia="ru-RU"/>
        </w:rPr>
        <w:t>Пайдаланылған әдебиеттер:</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AD1FF4">
        <w:rPr>
          <w:rFonts w:ascii="Times New Roman" w:eastAsia="Times New Roman" w:hAnsi="Times New Roman" w:cs="Times New Roman"/>
          <w:bCs/>
          <w:sz w:val="28"/>
          <w:szCs w:val="28"/>
          <w:lang w:val="kk-KZ" w:eastAsia="ru-RU"/>
        </w:rPr>
        <w:t xml:space="preserve">1.Логопедия / оқу құралы /   Қ.Қ. Өмірбекова., Қ.Серкебаева. </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AD1FF4">
        <w:rPr>
          <w:rFonts w:ascii="Times New Roman" w:eastAsia="Times New Roman" w:hAnsi="Times New Roman" w:cs="Times New Roman"/>
          <w:bCs/>
          <w:sz w:val="28"/>
          <w:szCs w:val="28"/>
          <w:lang w:val="kk-KZ" w:eastAsia="ru-RU"/>
        </w:rPr>
        <w:t>Алматы-1996 ж</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AD1FF4">
        <w:rPr>
          <w:rFonts w:ascii="Times New Roman" w:eastAsia="Times New Roman" w:hAnsi="Times New Roman" w:cs="Times New Roman"/>
          <w:bCs/>
          <w:sz w:val="28"/>
          <w:szCs w:val="28"/>
          <w:lang w:val="kk-KZ" w:eastAsia="ru-RU"/>
        </w:rPr>
        <w:t>2.Уроки логопеда  авт.Е.М.Косинова</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AD1FF4">
        <w:rPr>
          <w:rFonts w:ascii="Times New Roman" w:eastAsia="Times New Roman" w:hAnsi="Times New Roman" w:cs="Times New Roman"/>
          <w:bCs/>
          <w:sz w:val="28"/>
          <w:szCs w:val="28"/>
          <w:lang w:val="kk-KZ" w:eastAsia="ru-RU"/>
        </w:rPr>
        <w:t>3.Игры и игровые упражнения для развития речи.  Г.С.Швайко М.1993 г</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AD1FF4">
        <w:rPr>
          <w:rFonts w:ascii="Times New Roman" w:eastAsia="Times New Roman" w:hAnsi="Times New Roman" w:cs="Times New Roman"/>
          <w:bCs/>
          <w:sz w:val="28"/>
          <w:szCs w:val="28"/>
          <w:lang w:val="kk-KZ" w:eastAsia="ru-RU"/>
        </w:rPr>
        <w:t xml:space="preserve">4. «Логопедия» Е.Н.Краузе     </w:t>
      </w:r>
    </w:p>
    <w:p w:rsidR="00A81D35" w:rsidRPr="00AD1FF4" w:rsidRDefault="00A81D35" w:rsidP="00A81D35">
      <w:pPr>
        <w:spacing w:before="100" w:beforeAutospacing="1" w:after="100" w:afterAutospacing="1" w:line="240" w:lineRule="auto"/>
        <w:jc w:val="both"/>
        <w:rPr>
          <w:rFonts w:ascii="Times New Roman" w:eastAsia="Times New Roman" w:hAnsi="Times New Roman" w:cs="Times New Roman"/>
          <w:bCs/>
          <w:sz w:val="28"/>
          <w:szCs w:val="28"/>
          <w:lang w:val="kk-KZ" w:eastAsia="ru-RU"/>
        </w:rPr>
      </w:pPr>
      <w:r w:rsidRPr="00AD1FF4">
        <w:rPr>
          <w:rFonts w:ascii="Times New Roman" w:eastAsia="Times New Roman" w:hAnsi="Times New Roman" w:cs="Times New Roman"/>
          <w:bCs/>
          <w:sz w:val="28"/>
          <w:szCs w:val="28"/>
          <w:lang w:val="kk-KZ" w:eastAsia="ru-RU"/>
        </w:rPr>
        <w:t xml:space="preserve">          </w:t>
      </w:r>
    </w:p>
    <w:p w:rsidR="00885504" w:rsidRPr="00F53755" w:rsidRDefault="00885504" w:rsidP="00885504">
      <w:pPr>
        <w:spacing w:after="300" w:line="240" w:lineRule="auto"/>
        <w:rPr>
          <w:rFonts w:ascii="Times New Roman" w:eastAsia="Times New Roman" w:hAnsi="Times New Roman" w:cs="Times New Roman"/>
          <w:sz w:val="28"/>
          <w:szCs w:val="28"/>
          <w:lang w:val="kk-KZ" w:eastAsia="ru-RU"/>
        </w:rPr>
      </w:pPr>
    </w:p>
    <w:p w:rsidR="00885504" w:rsidRPr="00F53755" w:rsidRDefault="00885504" w:rsidP="00885504">
      <w:pPr>
        <w:spacing w:after="300" w:line="240" w:lineRule="auto"/>
        <w:rPr>
          <w:rFonts w:ascii="Times New Roman" w:eastAsia="Times New Roman" w:hAnsi="Times New Roman" w:cs="Times New Roman"/>
          <w:b/>
          <w:sz w:val="28"/>
          <w:szCs w:val="28"/>
          <w:lang w:val="kk-KZ" w:eastAsia="ru-RU"/>
        </w:rPr>
      </w:pPr>
    </w:p>
    <w:p w:rsidR="00885504" w:rsidRPr="0060310E" w:rsidRDefault="00885504" w:rsidP="00885504">
      <w:pPr>
        <w:spacing w:after="0" w:line="240" w:lineRule="auto"/>
        <w:outlineLvl w:val="0"/>
        <w:rPr>
          <w:rFonts w:ascii="Arial" w:eastAsia="Times New Roman" w:hAnsi="Arial" w:cs="Arial"/>
          <w:b/>
          <w:bCs/>
          <w:color w:val="333333"/>
          <w:kern w:val="36"/>
          <w:sz w:val="28"/>
          <w:szCs w:val="28"/>
          <w:lang w:val="kk-KZ" w:eastAsia="ru-RU"/>
        </w:rPr>
      </w:pPr>
    </w:p>
    <w:p w:rsidR="00885504" w:rsidRPr="0060310E" w:rsidRDefault="00885504" w:rsidP="00885504">
      <w:pPr>
        <w:spacing w:after="0" w:line="240" w:lineRule="auto"/>
        <w:outlineLvl w:val="0"/>
        <w:rPr>
          <w:rFonts w:ascii="Arial" w:eastAsia="Times New Roman" w:hAnsi="Arial" w:cs="Arial"/>
          <w:b/>
          <w:bCs/>
          <w:color w:val="333333"/>
          <w:kern w:val="36"/>
          <w:sz w:val="28"/>
          <w:szCs w:val="28"/>
          <w:lang w:val="kk-KZ" w:eastAsia="ru-RU"/>
        </w:rPr>
      </w:pPr>
    </w:p>
    <w:p w:rsidR="00885504" w:rsidRPr="0060310E" w:rsidRDefault="00885504" w:rsidP="00885504">
      <w:pPr>
        <w:spacing w:after="0" w:line="240" w:lineRule="auto"/>
        <w:outlineLvl w:val="0"/>
        <w:rPr>
          <w:rFonts w:ascii="Arial" w:eastAsia="Times New Roman" w:hAnsi="Arial" w:cs="Arial"/>
          <w:b/>
          <w:bCs/>
          <w:color w:val="333333"/>
          <w:kern w:val="36"/>
          <w:sz w:val="28"/>
          <w:szCs w:val="28"/>
          <w:lang w:val="kk-KZ" w:eastAsia="ru-RU"/>
        </w:rPr>
      </w:pPr>
    </w:p>
    <w:p w:rsidR="00C97484" w:rsidRPr="00885504" w:rsidRDefault="00C97484">
      <w:pPr>
        <w:rPr>
          <w:rFonts w:ascii="Times New Roman" w:hAnsi="Times New Roman" w:cs="Times New Roman"/>
          <w:sz w:val="28"/>
          <w:szCs w:val="28"/>
          <w:lang w:val="kk-KZ"/>
        </w:rPr>
      </w:pPr>
    </w:p>
    <w:sectPr w:rsidR="00C97484" w:rsidRPr="00885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04"/>
    <w:rsid w:val="00007B3F"/>
    <w:rsid w:val="000120C6"/>
    <w:rsid w:val="00016AF1"/>
    <w:rsid w:val="00016B21"/>
    <w:rsid w:val="00020918"/>
    <w:rsid w:val="00027F83"/>
    <w:rsid w:val="000348BA"/>
    <w:rsid w:val="00034E1F"/>
    <w:rsid w:val="00041878"/>
    <w:rsid w:val="00042AEF"/>
    <w:rsid w:val="000504E2"/>
    <w:rsid w:val="00050E84"/>
    <w:rsid w:val="000520B6"/>
    <w:rsid w:val="00053204"/>
    <w:rsid w:val="00055666"/>
    <w:rsid w:val="00057A6E"/>
    <w:rsid w:val="000628D7"/>
    <w:rsid w:val="0006471D"/>
    <w:rsid w:val="00064BF8"/>
    <w:rsid w:val="00064F76"/>
    <w:rsid w:val="00071095"/>
    <w:rsid w:val="00071B2F"/>
    <w:rsid w:val="000720B3"/>
    <w:rsid w:val="00074CE1"/>
    <w:rsid w:val="00075DF6"/>
    <w:rsid w:val="00080D49"/>
    <w:rsid w:val="00083B86"/>
    <w:rsid w:val="0008522B"/>
    <w:rsid w:val="00087BFB"/>
    <w:rsid w:val="00091062"/>
    <w:rsid w:val="00091949"/>
    <w:rsid w:val="00091D73"/>
    <w:rsid w:val="00094F46"/>
    <w:rsid w:val="00095CC3"/>
    <w:rsid w:val="000A115E"/>
    <w:rsid w:val="000A18C3"/>
    <w:rsid w:val="000A57E6"/>
    <w:rsid w:val="000B2067"/>
    <w:rsid w:val="000B2D90"/>
    <w:rsid w:val="000B6FA2"/>
    <w:rsid w:val="000C1153"/>
    <w:rsid w:val="000C170E"/>
    <w:rsid w:val="000D37FA"/>
    <w:rsid w:val="000D429B"/>
    <w:rsid w:val="000E0490"/>
    <w:rsid w:val="000E6A89"/>
    <w:rsid w:val="000E7EC0"/>
    <w:rsid w:val="000F5FBB"/>
    <w:rsid w:val="000F625F"/>
    <w:rsid w:val="00100222"/>
    <w:rsid w:val="001038EA"/>
    <w:rsid w:val="0011244F"/>
    <w:rsid w:val="0011433A"/>
    <w:rsid w:val="001165C8"/>
    <w:rsid w:val="0012352F"/>
    <w:rsid w:val="00123FE5"/>
    <w:rsid w:val="001266BA"/>
    <w:rsid w:val="00127026"/>
    <w:rsid w:val="001308D6"/>
    <w:rsid w:val="00130F20"/>
    <w:rsid w:val="001349DD"/>
    <w:rsid w:val="001350EF"/>
    <w:rsid w:val="0013787F"/>
    <w:rsid w:val="00141EDE"/>
    <w:rsid w:val="00143C5F"/>
    <w:rsid w:val="00146B52"/>
    <w:rsid w:val="00166DC9"/>
    <w:rsid w:val="00167BEE"/>
    <w:rsid w:val="00167C57"/>
    <w:rsid w:val="00176ED6"/>
    <w:rsid w:val="00177A05"/>
    <w:rsid w:val="0018397E"/>
    <w:rsid w:val="0018486E"/>
    <w:rsid w:val="00185450"/>
    <w:rsid w:val="00191379"/>
    <w:rsid w:val="00191C29"/>
    <w:rsid w:val="0019624B"/>
    <w:rsid w:val="001A0F4A"/>
    <w:rsid w:val="001A151C"/>
    <w:rsid w:val="001A163A"/>
    <w:rsid w:val="001A2A1E"/>
    <w:rsid w:val="001A3554"/>
    <w:rsid w:val="001B06C4"/>
    <w:rsid w:val="001B29F8"/>
    <w:rsid w:val="001C0382"/>
    <w:rsid w:val="001D0738"/>
    <w:rsid w:val="001D0E8B"/>
    <w:rsid w:val="001D4839"/>
    <w:rsid w:val="001D5E26"/>
    <w:rsid w:val="001D7A48"/>
    <w:rsid w:val="001D7C96"/>
    <w:rsid w:val="001E08C3"/>
    <w:rsid w:val="001E2435"/>
    <w:rsid w:val="001E27E5"/>
    <w:rsid w:val="001E360A"/>
    <w:rsid w:val="001E6524"/>
    <w:rsid w:val="001F4C57"/>
    <w:rsid w:val="001F4D70"/>
    <w:rsid w:val="00201198"/>
    <w:rsid w:val="00202A63"/>
    <w:rsid w:val="00205159"/>
    <w:rsid w:val="002115BB"/>
    <w:rsid w:val="00212A65"/>
    <w:rsid w:val="00213608"/>
    <w:rsid w:val="00215D23"/>
    <w:rsid w:val="002268D5"/>
    <w:rsid w:val="0022775A"/>
    <w:rsid w:val="002312BE"/>
    <w:rsid w:val="00233981"/>
    <w:rsid w:val="002410FE"/>
    <w:rsid w:val="00242C41"/>
    <w:rsid w:val="00243B41"/>
    <w:rsid w:val="00244D3C"/>
    <w:rsid w:val="0025075C"/>
    <w:rsid w:val="00252379"/>
    <w:rsid w:val="00255F5B"/>
    <w:rsid w:val="00255FFF"/>
    <w:rsid w:val="0026567D"/>
    <w:rsid w:val="002714EF"/>
    <w:rsid w:val="00271BCD"/>
    <w:rsid w:val="002771CA"/>
    <w:rsid w:val="00280BF6"/>
    <w:rsid w:val="00284479"/>
    <w:rsid w:val="002849FD"/>
    <w:rsid w:val="00285985"/>
    <w:rsid w:val="002879B3"/>
    <w:rsid w:val="00293A7F"/>
    <w:rsid w:val="002A32D0"/>
    <w:rsid w:val="002A6FF6"/>
    <w:rsid w:val="002A7ED5"/>
    <w:rsid w:val="002B0068"/>
    <w:rsid w:val="002C1984"/>
    <w:rsid w:val="002C322E"/>
    <w:rsid w:val="002C6AB7"/>
    <w:rsid w:val="002C7733"/>
    <w:rsid w:val="002D12B8"/>
    <w:rsid w:val="002D4D43"/>
    <w:rsid w:val="002D4D8F"/>
    <w:rsid w:val="002D7487"/>
    <w:rsid w:val="00300A58"/>
    <w:rsid w:val="00301F17"/>
    <w:rsid w:val="00302D81"/>
    <w:rsid w:val="00312C73"/>
    <w:rsid w:val="003131DF"/>
    <w:rsid w:val="00313EC6"/>
    <w:rsid w:val="00316350"/>
    <w:rsid w:val="003205C7"/>
    <w:rsid w:val="00320B2D"/>
    <w:rsid w:val="003218E4"/>
    <w:rsid w:val="00321F41"/>
    <w:rsid w:val="0032689D"/>
    <w:rsid w:val="00334A8F"/>
    <w:rsid w:val="00342DE9"/>
    <w:rsid w:val="0034538A"/>
    <w:rsid w:val="00345E9E"/>
    <w:rsid w:val="0034633E"/>
    <w:rsid w:val="003465D4"/>
    <w:rsid w:val="003570B5"/>
    <w:rsid w:val="00357136"/>
    <w:rsid w:val="00357A20"/>
    <w:rsid w:val="003619CA"/>
    <w:rsid w:val="00361A30"/>
    <w:rsid w:val="00364AE3"/>
    <w:rsid w:val="00364BDD"/>
    <w:rsid w:val="00365545"/>
    <w:rsid w:val="00365A48"/>
    <w:rsid w:val="0036760C"/>
    <w:rsid w:val="00373881"/>
    <w:rsid w:val="003755A7"/>
    <w:rsid w:val="00375E1B"/>
    <w:rsid w:val="003767A4"/>
    <w:rsid w:val="00376A57"/>
    <w:rsid w:val="0038573C"/>
    <w:rsid w:val="0038773A"/>
    <w:rsid w:val="00387ED6"/>
    <w:rsid w:val="003905DD"/>
    <w:rsid w:val="003A0C02"/>
    <w:rsid w:val="003A10A7"/>
    <w:rsid w:val="003A4AB3"/>
    <w:rsid w:val="003B56B0"/>
    <w:rsid w:val="003B6049"/>
    <w:rsid w:val="003B6C0B"/>
    <w:rsid w:val="003B6FFB"/>
    <w:rsid w:val="003C2D3B"/>
    <w:rsid w:val="003C48E0"/>
    <w:rsid w:val="003D06DD"/>
    <w:rsid w:val="003D0F50"/>
    <w:rsid w:val="003D6DE1"/>
    <w:rsid w:val="003D7027"/>
    <w:rsid w:val="003E66A3"/>
    <w:rsid w:val="003E75D2"/>
    <w:rsid w:val="003E7D23"/>
    <w:rsid w:val="003F0A4F"/>
    <w:rsid w:val="003F1CF1"/>
    <w:rsid w:val="003F28AA"/>
    <w:rsid w:val="003F6A66"/>
    <w:rsid w:val="00402B84"/>
    <w:rsid w:val="004035D4"/>
    <w:rsid w:val="0040361D"/>
    <w:rsid w:val="00403B0B"/>
    <w:rsid w:val="00403F0F"/>
    <w:rsid w:val="00407447"/>
    <w:rsid w:val="00407B88"/>
    <w:rsid w:val="00407E5C"/>
    <w:rsid w:val="00421862"/>
    <w:rsid w:val="004219A1"/>
    <w:rsid w:val="0043142A"/>
    <w:rsid w:val="00432321"/>
    <w:rsid w:val="00440AEF"/>
    <w:rsid w:val="004457BD"/>
    <w:rsid w:val="00446740"/>
    <w:rsid w:val="00453DC2"/>
    <w:rsid w:val="00464244"/>
    <w:rsid w:val="00464D79"/>
    <w:rsid w:val="00475B66"/>
    <w:rsid w:val="00477264"/>
    <w:rsid w:val="00480676"/>
    <w:rsid w:val="00483B0F"/>
    <w:rsid w:val="004866DA"/>
    <w:rsid w:val="00487826"/>
    <w:rsid w:val="00495327"/>
    <w:rsid w:val="00496DF0"/>
    <w:rsid w:val="0049769A"/>
    <w:rsid w:val="004A0595"/>
    <w:rsid w:val="004A17C2"/>
    <w:rsid w:val="004A1A72"/>
    <w:rsid w:val="004A3E2A"/>
    <w:rsid w:val="004A67A7"/>
    <w:rsid w:val="004B1270"/>
    <w:rsid w:val="004B2CDF"/>
    <w:rsid w:val="004B2EC2"/>
    <w:rsid w:val="004B3BDE"/>
    <w:rsid w:val="004B4EB9"/>
    <w:rsid w:val="004B7F4A"/>
    <w:rsid w:val="004C0239"/>
    <w:rsid w:val="004C1E54"/>
    <w:rsid w:val="004C69E5"/>
    <w:rsid w:val="004D0044"/>
    <w:rsid w:val="004D1833"/>
    <w:rsid w:val="004E03E2"/>
    <w:rsid w:val="004E1915"/>
    <w:rsid w:val="004E496D"/>
    <w:rsid w:val="004F2950"/>
    <w:rsid w:val="004F4ACF"/>
    <w:rsid w:val="004F5F69"/>
    <w:rsid w:val="004F613E"/>
    <w:rsid w:val="004F63D7"/>
    <w:rsid w:val="00500170"/>
    <w:rsid w:val="00500B36"/>
    <w:rsid w:val="00501F50"/>
    <w:rsid w:val="00503F30"/>
    <w:rsid w:val="005070F4"/>
    <w:rsid w:val="0051083C"/>
    <w:rsid w:val="00511A2C"/>
    <w:rsid w:val="00515C6B"/>
    <w:rsid w:val="00517F4E"/>
    <w:rsid w:val="005236D0"/>
    <w:rsid w:val="00532FD2"/>
    <w:rsid w:val="0053666A"/>
    <w:rsid w:val="0054187E"/>
    <w:rsid w:val="0054536E"/>
    <w:rsid w:val="00545987"/>
    <w:rsid w:val="005463FD"/>
    <w:rsid w:val="00551A9A"/>
    <w:rsid w:val="00553180"/>
    <w:rsid w:val="00556B76"/>
    <w:rsid w:val="005573DC"/>
    <w:rsid w:val="00567BEE"/>
    <w:rsid w:val="00570061"/>
    <w:rsid w:val="00570FBF"/>
    <w:rsid w:val="00572370"/>
    <w:rsid w:val="00574054"/>
    <w:rsid w:val="00574D83"/>
    <w:rsid w:val="00575814"/>
    <w:rsid w:val="005768C5"/>
    <w:rsid w:val="0058084C"/>
    <w:rsid w:val="00580C77"/>
    <w:rsid w:val="00585A9B"/>
    <w:rsid w:val="00585FC3"/>
    <w:rsid w:val="00586FE1"/>
    <w:rsid w:val="00591689"/>
    <w:rsid w:val="00591A88"/>
    <w:rsid w:val="00592A63"/>
    <w:rsid w:val="005938B2"/>
    <w:rsid w:val="00594423"/>
    <w:rsid w:val="00594577"/>
    <w:rsid w:val="005A0C4D"/>
    <w:rsid w:val="005A226D"/>
    <w:rsid w:val="005A23E0"/>
    <w:rsid w:val="005A7A5B"/>
    <w:rsid w:val="005B0803"/>
    <w:rsid w:val="005B0BA2"/>
    <w:rsid w:val="005B4937"/>
    <w:rsid w:val="005C33FF"/>
    <w:rsid w:val="005C3A0D"/>
    <w:rsid w:val="005C515F"/>
    <w:rsid w:val="005D1943"/>
    <w:rsid w:val="005E0E47"/>
    <w:rsid w:val="005E2178"/>
    <w:rsid w:val="005E26CC"/>
    <w:rsid w:val="005E2E3C"/>
    <w:rsid w:val="005E317D"/>
    <w:rsid w:val="005E57B7"/>
    <w:rsid w:val="005E6B97"/>
    <w:rsid w:val="005E6DF2"/>
    <w:rsid w:val="005F0905"/>
    <w:rsid w:val="005F38AA"/>
    <w:rsid w:val="005F730E"/>
    <w:rsid w:val="005F7B43"/>
    <w:rsid w:val="00600D49"/>
    <w:rsid w:val="00600EBF"/>
    <w:rsid w:val="00600EF8"/>
    <w:rsid w:val="0060738D"/>
    <w:rsid w:val="00610D95"/>
    <w:rsid w:val="006149D9"/>
    <w:rsid w:val="00614EA9"/>
    <w:rsid w:val="0062007F"/>
    <w:rsid w:val="00620700"/>
    <w:rsid w:val="0062251F"/>
    <w:rsid w:val="00622DF9"/>
    <w:rsid w:val="00623B20"/>
    <w:rsid w:val="0062407A"/>
    <w:rsid w:val="00624C8A"/>
    <w:rsid w:val="00626247"/>
    <w:rsid w:val="00627CE7"/>
    <w:rsid w:val="00630965"/>
    <w:rsid w:val="00631259"/>
    <w:rsid w:val="006339D5"/>
    <w:rsid w:val="00633FDC"/>
    <w:rsid w:val="00637DAA"/>
    <w:rsid w:val="00646BBB"/>
    <w:rsid w:val="0065717E"/>
    <w:rsid w:val="00657B91"/>
    <w:rsid w:val="00660BAA"/>
    <w:rsid w:val="0066191F"/>
    <w:rsid w:val="00671162"/>
    <w:rsid w:val="006771E5"/>
    <w:rsid w:val="00677825"/>
    <w:rsid w:val="00677B8C"/>
    <w:rsid w:val="006837B3"/>
    <w:rsid w:val="00687131"/>
    <w:rsid w:val="006914EE"/>
    <w:rsid w:val="00692FDB"/>
    <w:rsid w:val="00695164"/>
    <w:rsid w:val="006A0F1C"/>
    <w:rsid w:val="006A0FF9"/>
    <w:rsid w:val="006A4450"/>
    <w:rsid w:val="006A5F0A"/>
    <w:rsid w:val="006B19F6"/>
    <w:rsid w:val="006B3194"/>
    <w:rsid w:val="006C3D91"/>
    <w:rsid w:val="006D23C8"/>
    <w:rsid w:val="006D252A"/>
    <w:rsid w:val="006D74B6"/>
    <w:rsid w:val="006E1B38"/>
    <w:rsid w:val="006E1D49"/>
    <w:rsid w:val="006E53B3"/>
    <w:rsid w:val="006E6B9E"/>
    <w:rsid w:val="006E7488"/>
    <w:rsid w:val="006F03DD"/>
    <w:rsid w:val="006F13A6"/>
    <w:rsid w:val="006F25BE"/>
    <w:rsid w:val="006F2623"/>
    <w:rsid w:val="006F2FA2"/>
    <w:rsid w:val="006F43A9"/>
    <w:rsid w:val="006F5CF5"/>
    <w:rsid w:val="006F5E77"/>
    <w:rsid w:val="0070300F"/>
    <w:rsid w:val="007061B1"/>
    <w:rsid w:val="00706288"/>
    <w:rsid w:val="00713406"/>
    <w:rsid w:val="00713773"/>
    <w:rsid w:val="007169F4"/>
    <w:rsid w:val="00716D9D"/>
    <w:rsid w:val="007175B0"/>
    <w:rsid w:val="007209E1"/>
    <w:rsid w:val="00723A07"/>
    <w:rsid w:val="00726BCA"/>
    <w:rsid w:val="00731422"/>
    <w:rsid w:val="00732A6C"/>
    <w:rsid w:val="007339CE"/>
    <w:rsid w:val="00734866"/>
    <w:rsid w:val="007356A4"/>
    <w:rsid w:val="007367C9"/>
    <w:rsid w:val="007413E9"/>
    <w:rsid w:val="00742823"/>
    <w:rsid w:val="0074598A"/>
    <w:rsid w:val="00745FC2"/>
    <w:rsid w:val="00747425"/>
    <w:rsid w:val="00750074"/>
    <w:rsid w:val="00750F58"/>
    <w:rsid w:val="007557CA"/>
    <w:rsid w:val="00756A3E"/>
    <w:rsid w:val="00760D8C"/>
    <w:rsid w:val="00761D53"/>
    <w:rsid w:val="00762B72"/>
    <w:rsid w:val="0076559E"/>
    <w:rsid w:val="007660BD"/>
    <w:rsid w:val="0077080E"/>
    <w:rsid w:val="0077440B"/>
    <w:rsid w:val="00780387"/>
    <w:rsid w:val="007810B3"/>
    <w:rsid w:val="00784681"/>
    <w:rsid w:val="00785AC3"/>
    <w:rsid w:val="007874F0"/>
    <w:rsid w:val="00787F65"/>
    <w:rsid w:val="00790DD1"/>
    <w:rsid w:val="007A1449"/>
    <w:rsid w:val="007A3E03"/>
    <w:rsid w:val="007A51D0"/>
    <w:rsid w:val="007A6A97"/>
    <w:rsid w:val="007B09A5"/>
    <w:rsid w:val="007B4227"/>
    <w:rsid w:val="007B569F"/>
    <w:rsid w:val="007B59CA"/>
    <w:rsid w:val="007B5A0A"/>
    <w:rsid w:val="007B658B"/>
    <w:rsid w:val="007B7463"/>
    <w:rsid w:val="007C23F4"/>
    <w:rsid w:val="007C6702"/>
    <w:rsid w:val="007D0018"/>
    <w:rsid w:val="007D65C4"/>
    <w:rsid w:val="007D67BB"/>
    <w:rsid w:val="007E0EA4"/>
    <w:rsid w:val="007E3E15"/>
    <w:rsid w:val="007E7F7B"/>
    <w:rsid w:val="007F6784"/>
    <w:rsid w:val="007F6FDB"/>
    <w:rsid w:val="007F7075"/>
    <w:rsid w:val="008021DC"/>
    <w:rsid w:val="008028F3"/>
    <w:rsid w:val="008035AB"/>
    <w:rsid w:val="00804269"/>
    <w:rsid w:val="00804CA5"/>
    <w:rsid w:val="008076B7"/>
    <w:rsid w:val="00811EE4"/>
    <w:rsid w:val="00813A41"/>
    <w:rsid w:val="0081428C"/>
    <w:rsid w:val="00815123"/>
    <w:rsid w:val="0081632E"/>
    <w:rsid w:val="00816CE3"/>
    <w:rsid w:val="00820F9F"/>
    <w:rsid w:val="00822617"/>
    <w:rsid w:val="008235B9"/>
    <w:rsid w:val="008259EF"/>
    <w:rsid w:val="00825D6C"/>
    <w:rsid w:val="00835203"/>
    <w:rsid w:val="00835EE8"/>
    <w:rsid w:val="00837272"/>
    <w:rsid w:val="0083739A"/>
    <w:rsid w:val="008514D9"/>
    <w:rsid w:val="0085688E"/>
    <w:rsid w:val="008664B8"/>
    <w:rsid w:val="00871F8C"/>
    <w:rsid w:val="00877E7A"/>
    <w:rsid w:val="0088094C"/>
    <w:rsid w:val="00885176"/>
    <w:rsid w:val="00885504"/>
    <w:rsid w:val="00887FA4"/>
    <w:rsid w:val="00891369"/>
    <w:rsid w:val="0089217A"/>
    <w:rsid w:val="00894709"/>
    <w:rsid w:val="008972DB"/>
    <w:rsid w:val="008A2959"/>
    <w:rsid w:val="008A411E"/>
    <w:rsid w:val="008A56E5"/>
    <w:rsid w:val="008A7874"/>
    <w:rsid w:val="008B0B9D"/>
    <w:rsid w:val="008B12DF"/>
    <w:rsid w:val="008B423B"/>
    <w:rsid w:val="008B4A49"/>
    <w:rsid w:val="008B54E8"/>
    <w:rsid w:val="008C1251"/>
    <w:rsid w:val="008C2D3E"/>
    <w:rsid w:val="008C3C0F"/>
    <w:rsid w:val="008C6061"/>
    <w:rsid w:val="008C671E"/>
    <w:rsid w:val="008C7069"/>
    <w:rsid w:val="008C7426"/>
    <w:rsid w:val="008D0B54"/>
    <w:rsid w:val="008D70B0"/>
    <w:rsid w:val="008E30BC"/>
    <w:rsid w:val="008E3CB3"/>
    <w:rsid w:val="008F1B05"/>
    <w:rsid w:val="008F6C15"/>
    <w:rsid w:val="00902FA4"/>
    <w:rsid w:val="00903742"/>
    <w:rsid w:val="009046A3"/>
    <w:rsid w:val="00907756"/>
    <w:rsid w:val="00912DC5"/>
    <w:rsid w:val="009210C5"/>
    <w:rsid w:val="00922A0F"/>
    <w:rsid w:val="00923197"/>
    <w:rsid w:val="0092506A"/>
    <w:rsid w:val="009258DF"/>
    <w:rsid w:val="00925F32"/>
    <w:rsid w:val="00926322"/>
    <w:rsid w:val="00933DD6"/>
    <w:rsid w:val="00937380"/>
    <w:rsid w:val="00937399"/>
    <w:rsid w:val="00940B42"/>
    <w:rsid w:val="0094292B"/>
    <w:rsid w:val="00943E18"/>
    <w:rsid w:val="0094409C"/>
    <w:rsid w:val="00946602"/>
    <w:rsid w:val="00955210"/>
    <w:rsid w:val="00961689"/>
    <w:rsid w:val="009653BE"/>
    <w:rsid w:val="009676F8"/>
    <w:rsid w:val="009701BA"/>
    <w:rsid w:val="00970706"/>
    <w:rsid w:val="0097163B"/>
    <w:rsid w:val="0097657B"/>
    <w:rsid w:val="009824AD"/>
    <w:rsid w:val="009843BE"/>
    <w:rsid w:val="0099062E"/>
    <w:rsid w:val="0099396D"/>
    <w:rsid w:val="00993A74"/>
    <w:rsid w:val="009962A2"/>
    <w:rsid w:val="009962E4"/>
    <w:rsid w:val="009A1A1B"/>
    <w:rsid w:val="009A1E20"/>
    <w:rsid w:val="009A2473"/>
    <w:rsid w:val="009A49B6"/>
    <w:rsid w:val="009A5048"/>
    <w:rsid w:val="009B2282"/>
    <w:rsid w:val="009B4F1F"/>
    <w:rsid w:val="009C0A62"/>
    <w:rsid w:val="009C3DB3"/>
    <w:rsid w:val="009C495A"/>
    <w:rsid w:val="009D057A"/>
    <w:rsid w:val="009D3403"/>
    <w:rsid w:val="009D4D20"/>
    <w:rsid w:val="009D5955"/>
    <w:rsid w:val="009D70D7"/>
    <w:rsid w:val="009E440E"/>
    <w:rsid w:val="009E47ED"/>
    <w:rsid w:val="009E7D44"/>
    <w:rsid w:val="009F64F5"/>
    <w:rsid w:val="009F75FA"/>
    <w:rsid w:val="00A038E5"/>
    <w:rsid w:val="00A05781"/>
    <w:rsid w:val="00A06698"/>
    <w:rsid w:val="00A06800"/>
    <w:rsid w:val="00A07634"/>
    <w:rsid w:val="00A102A7"/>
    <w:rsid w:val="00A157BC"/>
    <w:rsid w:val="00A220CC"/>
    <w:rsid w:val="00A244AA"/>
    <w:rsid w:val="00A259E6"/>
    <w:rsid w:val="00A30216"/>
    <w:rsid w:val="00A31EC9"/>
    <w:rsid w:val="00A33D46"/>
    <w:rsid w:val="00A450FF"/>
    <w:rsid w:val="00A461E3"/>
    <w:rsid w:val="00A4662A"/>
    <w:rsid w:val="00A47102"/>
    <w:rsid w:val="00A50D5A"/>
    <w:rsid w:val="00A540EC"/>
    <w:rsid w:val="00A56323"/>
    <w:rsid w:val="00A57B77"/>
    <w:rsid w:val="00A62908"/>
    <w:rsid w:val="00A62D7E"/>
    <w:rsid w:val="00A72611"/>
    <w:rsid w:val="00A8105A"/>
    <w:rsid w:val="00A81743"/>
    <w:rsid w:val="00A81D35"/>
    <w:rsid w:val="00A902BD"/>
    <w:rsid w:val="00A9067D"/>
    <w:rsid w:val="00A96D69"/>
    <w:rsid w:val="00AA1A66"/>
    <w:rsid w:val="00AA58EE"/>
    <w:rsid w:val="00AB0E0F"/>
    <w:rsid w:val="00AB128F"/>
    <w:rsid w:val="00AC1074"/>
    <w:rsid w:val="00AC16AF"/>
    <w:rsid w:val="00AC4EBF"/>
    <w:rsid w:val="00AC7BF7"/>
    <w:rsid w:val="00AD0BBF"/>
    <w:rsid w:val="00AD131D"/>
    <w:rsid w:val="00AD25AD"/>
    <w:rsid w:val="00AD5FA6"/>
    <w:rsid w:val="00AE022C"/>
    <w:rsid w:val="00AE3E9E"/>
    <w:rsid w:val="00AE4142"/>
    <w:rsid w:val="00AE512F"/>
    <w:rsid w:val="00AF5CB4"/>
    <w:rsid w:val="00B037CA"/>
    <w:rsid w:val="00B04B7C"/>
    <w:rsid w:val="00B058D2"/>
    <w:rsid w:val="00B17C8E"/>
    <w:rsid w:val="00B20139"/>
    <w:rsid w:val="00B21D32"/>
    <w:rsid w:val="00B26FCD"/>
    <w:rsid w:val="00B3063A"/>
    <w:rsid w:val="00B3437E"/>
    <w:rsid w:val="00B4191C"/>
    <w:rsid w:val="00B45F3D"/>
    <w:rsid w:val="00B5065B"/>
    <w:rsid w:val="00B521D7"/>
    <w:rsid w:val="00B53506"/>
    <w:rsid w:val="00B60981"/>
    <w:rsid w:val="00B61A04"/>
    <w:rsid w:val="00B647A5"/>
    <w:rsid w:val="00B737A4"/>
    <w:rsid w:val="00B81050"/>
    <w:rsid w:val="00B9265B"/>
    <w:rsid w:val="00B92C31"/>
    <w:rsid w:val="00B95F10"/>
    <w:rsid w:val="00BA104F"/>
    <w:rsid w:val="00BA68CC"/>
    <w:rsid w:val="00BA6B52"/>
    <w:rsid w:val="00BB120F"/>
    <w:rsid w:val="00BB75D3"/>
    <w:rsid w:val="00BB76BF"/>
    <w:rsid w:val="00BC04C0"/>
    <w:rsid w:val="00BC5802"/>
    <w:rsid w:val="00BC5ED0"/>
    <w:rsid w:val="00BD3FFB"/>
    <w:rsid w:val="00BD50A6"/>
    <w:rsid w:val="00BD6C76"/>
    <w:rsid w:val="00BE1432"/>
    <w:rsid w:val="00BE1C7F"/>
    <w:rsid w:val="00BE2CF6"/>
    <w:rsid w:val="00BE358D"/>
    <w:rsid w:val="00BE3C9E"/>
    <w:rsid w:val="00BE4243"/>
    <w:rsid w:val="00BE6A17"/>
    <w:rsid w:val="00BF34F7"/>
    <w:rsid w:val="00BF37E3"/>
    <w:rsid w:val="00BF59F2"/>
    <w:rsid w:val="00BF5FC8"/>
    <w:rsid w:val="00C00E32"/>
    <w:rsid w:val="00C029A1"/>
    <w:rsid w:val="00C02EC4"/>
    <w:rsid w:val="00C120DE"/>
    <w:rsid w:val="00C13ECD"/>
    <w:rsid w:val="00C15ABE"/>
    <w:rsid w:val="00C16BA0"/>
    <w:rsid w:val="00C2523C"/>
    <w:rsid w:val="00C32246"/>
    <w:rsid w:val="00C34BD7"/>
    <w:rsid w:val="00C34BE1"/>
    <w:rsid w:val="00C35C2A"/>
    <w:rsid w:val="00C42524"/>
    <w:rsid w:val="00C47F4E"/>
    <w:rsid w:val="00C514C9"/>
    <w:rsid w:val="00C562A4"/>
    <w:rsid w:val="00C56910"/>
    <w:rsid w:val="00C606BB"/>
    <w:rsid w:val="00C62621"/>
    <w:rsid w:val="00C64AFC"/>
    <w:rsid w:val="00C66E30"/>
    <w:rsid w:val="00C67CBD"/>
    <w:rsid w:val="00C715D4"/>
    <w:rsid w:val="00C7203A"/>
    <w:rsid w:val="00C7587B"/>
    <w:rsid w:val="00C7665A"/>
    <w:rsid w:val="00C81241"/>
    <w:rsid w:val="00C82C04"/>
    <w:rsid w:val="00C9051D"/>
    <w:rsid w:val="00C905B0"/>
    <w:rsid w:val="00C939F3"/>
    <w:rsid w:val="00C96395"/>
    <w:rsid w:val="00C96765"/>
    <w:rsid w:val="00C96898"/>
    <w:rsid w:val="00C97484"/>
    <w:rsid w:val="00CA4D0E"/>
    <w:rsid w:val="00CA5685"/>
    <w:rsid w:val="00CA5887"/>
    <w:rsid w:val="00CA5CCD"/>
    <w:rsid w:val="00CA5E14"/>
    <w:rsid w:val="00CA67B6"/>
    <w:rsid w:val="00CA798C"/>
    <w:rsid w:val="00CA7EA5"/>
    <w:rsid w:val="00CB2B9C"/>
    <w:rsid w:val="00CB3722"/>
    <w:rsid w:val="00CB790B"/>
    <w:rsid w:val="00CC18C6"/>
    <w:rsid w:val="00CC1CA1"/>
    <w:rsid w:val="00CC33E7"/>
    <w:rsid w:val="00CC6FDC"/>
    <w:rsid w:val="00CD035D"/>
    <w:rsid w:val="00CD3793"/>
    <w:rsid w:val="00CD419A"/>
    <w:rsid w:val="00CD43EB"/>
    <w:rsid w:val="00CD4A7D"/>
    <w:rsid w:val="00CD50A1"/>
    <w:rsid w:val="00CD5317"/>
    <w:rsid w:val="00CD7794"/>
    <w:rsid w:val="00CE23BC"/>
    <w:rsid w:val="00CE3F2E"/>
    <w:rsid w:val="00CF20B6"/>
    <w:rsid w:val="00CF3582"/>
    <w:rsid w:val="00CF3AD2"/>
    <w:rsid w:val="00CF4787"/>
    <w:rsid w:val="00CF4C78"/>
    <w:rsid w:val="00CF7B0E"/>
    <w:rsid w:val="00D02739"/>
    <w:rsid w:val="00D05678"/>
    <w:rsid w:val="00D137EE"/>
    <w:rsid w:val="00D13973"/>
    <w:rsid w:val="00D17874"/>
    <w:rsid w:val="00D26389"/>
    <w:rsid w:val="00D27E61"/>
    <w:rsid w:val="00D336B8"/>
    <w:rsid w:val="00D365F3"/>
    <w:rsid w:val="00D4322C"/>
    <w:rsid w:val="00D43AD6"/>
    <w:rsid w:val="00D44913"/>
    <w:rsid w:val="00D45DED"/>
    <w:rsid w:val="00D54C77"/>
    <w:rsid w:val="00D57AA3"/>
    <w:rsid w:val="00D62B80"/>
    <w:rsid w:val="00D63F7C"/>
    <w:rsid w:val="00D673CE"/>
    <w:rsid w:val="00D71525"/>
    <w:rsid w:val="00D72DEF"/>
    <w:rsid w:val="00D7343B"/>
    <w:rsid w:val="00D73D0E"/>
    <w:rsid w:val="00D80221"/>
    <w:rsid w:val="00D82E5C"/>
    <w:rsid w:val="00D95C8C"/>
    <w:rsid w:val="00D971F9"/>
    <w:rsid w:val="00D9728B"/>
    <w:rsid w:val="00DA144D"/>
    <w:rsid w:val="00DA1F6A"/>
    <w:rsid w:val="00DA2DA5"/>
    <w:rsid w:val="00DA51F4"/>
    <w:rsid w:val="00DA7CB4"/>
    <w:rsid w:val="00DB61E3"/>
    <w:rsid w:val="00DB7801"/>
    <w:rsid w:val="00DC3197"/>
    <w:rsid w:val="00DC3B24"/>
    <w:rsid w:val="00DC61B1"/>
    <w:rsid w:val="00DC6EF4"/>
    <w:rsid w:val="00DC746F"/>
    <w:rsid w:val="00DD3EAC"/>
    <w:rsid w:val="00DD4349"/>
    <w:rsid w:val="00DD5BC6"/>
    <w:rsid w:val="00DD651D"/>
    <w:rsid w:val="00DE4C8F"/>
    <w:rsid w:val="00DE73F3"/>
    <w:rsid w:val="00DE7BDC"/>
    <w:rsid w:val="00DF1430"/>
    <w:rsid w:val="00DF4453"/>
    <w:rsid w:val="00DF46AE"/>
    <w:rsid w:val="00E064D8"/>
    <w:rsid w:val="00E1162A"/>
    <w:rsid w:val="00E21539"/>
    <w:rsid w:val="00E25808"/>
    <w:rsid w:val="00E33277"/>
    <w:rsid w:val="00E347A5"/>
    <w:rsid w:val="00E377A6"/>
    <w:rsid w:val="00E41889"/>
    <w:rsid w:val="00E418EC"/>
    <w:rsid w:val="00E44E2C"/>
    <w:rsid w:val="00E509A6"/>
    <w:rsid w:val="00E5355B"/>
    <w:rsid w:val="00E62B97"/>
    <w:rsid w:val="00E63AF5"/>
    <w:rsid w:val="00E6687B"/>
    <w:rsid w:val="00E713BD"/>
    <w:rsid w:val="00E7641E"/>
    <w:rsid w:val="00E766F3"/>
    <w:rsid w:val="00E82E04"/>
    <w:rsid w:val="00E86D1E"/>
    <w:rsid w:val="00E875D9"/>
    <w:rsid w:val="00E938A9"/>
    <w:rsid w:val="00E94574"/>
    <w:rsid w:val="00E95A19"/>
    <w:rsid w:val="00EA220B"/>
    <w:rsid w:val="00EA2F37"/>
    <w:rsid w:val="00EA4599"/>
    <w:rsid w:val="00EB3FD7"/>
    <w:rsid w:val="00EB607C"/>
    <w:rsid w:val="00EB6FEB"/>
    <w:rsid w:val="00EB7650"/>
    <w:rsid w:val="00EC31E7"/>
    <w:rsid w:val="00EC62D4"/>
    <w:rsid w:val="00EC6B29"/>
    <w:rsid w:val="00ED126B"/>
    <w:rsid w:val="00ED26E5"/>
    <w:rsid w:val="00EE0087"/>
    <w:rsid w:val="00EE1638"/>
    <w:rsid w:val="00EE5E25"/>
    <w:rsid w:val="00EE7D6E"/>
    <w:rsid w:val="00EF2129"/>
    <w:rsid w:val="00EF7894"/>
    <w:rsid w:val="00F01463"/>
    <w:rsid w:val="00F07CC5"/>
    <w:rsid w:val="00F106DD"/>
    <w:rsid w:val="00F11E86"/>
    <w:rsid w:val="00F14488"/>
    <w:rsid w:val="00F14C46"/>
    <w:rsid w:val="00F1598F"/>
    <w:rsid w:val="00F206F2"/>
    <w:rsid w:val="00F221DF"/>
    <w:rsid w:val="00F24DFF"/>
    <w:rsid w:val="00F268BD"/>
    <w:rsid w:val="00F3292C"/>
    <w:rsid w:val="00F33C76"/>
    <w:rsid w:val="00F34DC9"/>
    <w:rsid w:val="00F35167"/>
    <w:rsid w:val="00F352A2"/>
    <w:rsid w:val="00F35A05"/>
    <w:rsid w:val="00F40F61"/>
    <w:rsid w:val="00F434D7"/>
    <w:rsid w:val="00F47396"/>
    <w:rsid w:val="00F53278"/>
    <w:rsid w:val="00F55538"/>
    <w:rsid w:val="00F559B3"/>
    <w:rsid w:val="00F5668A"/>
    <w:rsid w:val="00F57558"/>
    <w:rsid w:val="00F61789"/>
    <w:rsid w:val="00F61E8F"/>
    <w:rsid w:val="00F62761"/>
    <w:rsid w:val="00F644CD"/>
    <w:rsid w:val="00F670FB"/>
    <w:rsid w:val="00F672A4"/>
    <w:rsid w:val="00F70090"/>
    <w:rsid w:val="00F7029D"/>
    <w:rsid w:val="00F712D9"/>
    <w:rsid w:val="00F73050"/>
    <w:rsid w:val="00F7352D"/>
    <w:rsid w:val="00F73D11"/>
    <w:rsid w:val="00F83155"/>
    <w:rsid w:val="00F853E5"/>
    <w:rsid w:val="00F90F42"/>
    <w:rsid w:val="00F931AC"/>
    <w:rsid w:val="00FA296E"/>
    <w:rsid w:val="00FA64B2"/>
    <w:rsid w:val="00FA66EB"/>
    <w:rsid w:val="00FB0F58"/>
    <w:rsid w:val="00FB42E9"/>
    <w:rsid w:val="00FB6D27"/>
    <w:rsid w:val="00FC692A"/>
    <w:rsid w:val="00FC71DF"/>
    <w:rsid w:val="00FC73B4"/>
    <w:rsid w:val="00FD1C97"/>
    <w:rsid w:val="00FD47CC"/>
    <w:rsid w:val="00FE4B36"/>
    <w:rsid w:val="00FE4D42"/>
    <w:rsid w:val="00FE51FA"/>
    <w:rsid w:val="00FE5735"/>
    <w:rsid w:val="00FE64E5"/>
    <w:rsid w:val="00FE6C1C"/>
    <w:rsid w:val="00FF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457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57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5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457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5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1230</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2025-04-09T04:11:00Z</cp:lastPrinted>
  <dcterms:created xsi:type="dcterms:W3CDTF">2025-04-05T18:11:00Z</dcterms:created>
  <dcterms:modified xsi:type="dcterms:W3CDTF">2025-04-09T04:13:00Z</dcterms:modified>
</cp:coreProperties>
</file>