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F2" w:rsidRDefault="00DE3C75">
      <w:r>
        <w:t>Ссылки на учебно-методическую работу:</w:t>
      </w:r>
    </w:p>
    <w:p w:rsidR="00DE3C75" w:rsidRDefault="00DE3C75">
      <w:hyperlink r:id="rId4" w:history="1">
        <w:r w:rsidRPr="001A3D52">
          <w:rPr>
            <w:rStyle w:val="a3"/>
          </w:rPr>
          <w:t>https://cloud.mail.ru/public/Ebzs/obu2vLbkW</w:t>
        </w:r>
      </w:hyperlink>
    </w:p>
    <w:p w:rsidR="00DE3C75" w:rsidRPr="00DE3C75" w:rsidRDefault="00DE3C75">
      <w:bookmarkStart w:id="0" w:name="_GoBack"/>
      <w:bookmarkEnd w:id="0"/>
    </w:p>
    <w:sectPr w:rsidR="00DE3C75" w:rsidRPr="00DE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75"/>
    <w:rsid w:val="00DE3C75"/>
    <w:rsid w:val="00E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2E34-A880-41A7-8DE0-9EF5C573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Ebzs/obu2vLb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2025-03-17T06:55:00Z</dcterms:created>
  <dcterms:modified xsi:type="dcterms:W3CDTF">2025-03-17T06:56:00Z</dcterms:modified>
</cp:coreProperties>
</file>