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04BD5" w14:textId="77777777" w:rsidR="0002111B" w:rsidRDefault="0002111B" w:rsidP="00764615">
      <w:pPr>
        <w:ind w:right="1134"/>
        <w:jc w:val="both"/>
        <w:rPr>
          <w:rFonts w:ascii="Times New Roman" w:hAnsi="Times New Roman"/>
          <w:sz w:val="28"/>
          <w:szCs w:val="28"/>
        </w:rPr>
      </w:pPr>
      <w:bookmarkStart w:id="0" w:name="_Hlk191840893"/>
      <w:bookmarkEnd w:id="0"/>
    </w:p>
    <w:p w14:paraId="05D9E161" w14:textId="77777777" w:rsidR="009402AD" w:rsidRDefault="009402AD" w:rsidP="00764615">
      <w:pPr>
        <w:ind w:right="1134"/>
        <w:jc w:val="both"/>
        <w:rPr>
          <w:rFonts w:ascii="Times New Roman" w:hAnsi="Times New Roman"/>
          <w:sz w:val="28"/>
          <w:szCs w:val="28"/>
        </w:rPr>
      </w:pPr>
    </w:p>
    <w:p w14:paraId="12A80628" w14:textId="77777777" w:rsidR="009402AD" w:rsidRDefault="009402AD" w:rsidP="00764615">
      <w:pPr>
        <w:ind w:right="1134"/>
        <w:jc w:val="both"/>
        <w:rPr>
          <w:rFonts w:ascii="Times New Roman" w:hAnsi="Times New Roman"/>
          <w:sz w:val="28"/>
          <w:szCs w:val="28"/>
        </w:rPr>
      </w:pPr>
    </w:p>
    <w:p w14:paraId="5300DDAF" w14:textId="77777777" w:rsidR="0002111B" w:rsidRDefault="0002111B">
      <w:pPr>
        <w:jc w:val="both"/>
        <w:rPr>
          <w:rFonts w:ascii="Times New Roman" w:hAnsi="Times New Roman"/>
          <w:sz w:val="28"/>
          <w:szCs w:val="28"/>
        </w:rPr>
      </w:pPr>
    </w:p>
    <w:p w14:paraId="63456268" w14:textId="77777777" w:rsidR="0002111B" w:rsidRPr="0003485C" w:rsidRDefault="005A41F7" w:rsidP="00AC73A7">
      <w:pPr>
        <w:pStyle w:val="ab"/>
        <w:ind w:left="0"/>
        <w:jc w:val="center"/>
        <w:rPr>
          <w:rFonts w:ascii="Arial" w:hAnsi="Arial" w:cs="Arial"/>
          <w:b/>
          <w:lang w:val="kk-KZ"/>
        </w:rPr>
      </w:pPr>
      <w:r w:rsidRPr="0003485C">
        <w:rPr>
          <w:rFonts w:ascii="Arial" w:hAnsi="Arial" w:cs="Arial"/>
          <w:b/>
          <w:lang w:val="kk-KZ"/>
        </w:rPr>
        <w:t>БАСТАУЫШ, НЕГІЗГІ ОРТА ЖӘНЕ ЖАЛПЫ ОРТА</w:t>
      </w:r>
    </w:p>
    <w:p w14:paraId="77DD15D5" w14:textId="77777777" w:rsidR="0002111B" w:rsidRPr="0003485C" w:rsidRDefault="005A41F7" w:rsidP="00AC73A7">
      <w:pPr>
        <w:pStyle w:val="ab"/>
        <w:ind w:left="0"/>
        <w:jc w:val="center"/>
        <w:rPr>
          <w:rFonts w:ascii="Arial" w:hAnsi="Arial" w:cs="Arial"/>
          <w:b/>
          <w:lang w:val="kk-KZ"/>
        </w:rPr>
      </w:pPr>
      <w:r w:rsidRPr="0003485C">
        <w:rPr>
          <w:rFonts w:ascii="Arial" w:hAnsi="Arial" w:cs="Arial"/>
          <w:b/>
          <w:lang w:val="kk-KZ"/>
        </w:rPr>
        <w:t>БІЛІМ БЕРУДІҢ ЖАЛПЫ БІЛІМ БЕРЕТІН ОҚУ</w:t>
      </w:r>
    </w:p>
    <w:p w14:paraId="779B755A" w14:textId="77777777" w:rsidR="0002111B" w:rsidRPr="0003485C" w:rsidRDefault="005A41F7" w:rsidP="00AC73A7">
      <w:pPr>
        <w:pStyle w:val="ab"/>
        <w:ind w:left="0"/>
        <w:jc w:val="center"/>
        <w:rPr>
          <w:rFonts w:ascii="Arial" w:hAnsi="Arial" w:cs="Arial"/>
          <w:b/>
          <w:lang w:val="kk-KZ"/>
        </w:rPr>
      </w:pPr>
      <w:r w:rsidRPr="0003485C">
        <w:rPr>
          <w:rFonts w:ascii="Arial" w:hAnsi="Arial" w:cs="Arial"/>
          <w:b/>
          <w:lang w:val="kk-KZ"/>
        </w:rPr>
        <w:t>БАҒДАРЛАМАСЫН ІСКЕ АСЫРАТЫН БІЛІМ БЕРУ</w:t>
      </w:r>
    </w:p>
    <w:p w14:paraId="21F1E9F8" w14:textId="77777777" w:rsidR="0002111B" w:rsidRPr="0003485C" w:rsidRDefault="005A41F7" w:rsidP="00AC73A7">
      <w:pPr>
        <w:pStyle w:val="ab"/>
        <w:ind w:left="0"/>
        <w:jc w:val="center"/>
        <w:rPr>
          <w:rFonts w:ascii="Arial" w:hAnsi="Arial" w:cs="Arial"/>
          <w:b/>
          <w:lang w:val="kk-KZ"/>
        </w:rPr>
      </w:pPr>
      <w:r w:rsidRPr="0003485C">
        <w:rPr>
          <w:rFonts w:ascii="Arial" w:hAnsi="Arial" w:cs="Arial"/>
          <w:b/>
          <w:lang w:val="kk-KZ"/>
        </w:rPr>
        <w:t>ҰЙЫМДАРЫН ӨЗІН-ӨЗІ БАҒАЛАУ БОЙЫНША</w:t>
      </w:r>
    </w:p>
    <w:p w14:paraId="58A994B3" w14:textId="77777777" w:rsidR="0002111B" w:rsidRPr="0003485C" w:rsidRDefault="005A41F7" w:rsidP="00AC73A7">
      <w:pPr>
        <w:pStyle w:val="ab"/>
        <w:ind w:left="0"/>
        <w:jc w:val="center"/>
        <w:rPr>
          <w:rFonts w:ascii="Arial" w:hAnsi="Arial" w:cs="Arial"/>
          <w:lang w:val="kk-KZ"/>
        </w:rPr>
      </w:pPr>
      <w:bookmarkStart w:id="1" w:name="_bookmark0"/>
      <w:bookmarkEnd w:id="1"/>
      <w:r w:rsidRPr="0003485C">
        <w:rPr>
          <w:rFonts w:ascii="Arial" w:hAnsi="Arial" w:cs="Arial"/>
          <w:b/>
          <w:lang w:val="kk-KZ"/>
        </w:rPr>
        <w:t>ҚОРЫТЫНДЫ</w:t>
      </w:r>
    </w:p>
    <w:p w14:paraId="7CBA8D69" w14:textId="77777777" w:rsidR="0002111B" w:rsidRPr="0003485C" w:rsidRDefault="0002111B" w:rsidP="00AC73A7">
      <w:pPr>
        <w:pStyle w:val="ab"/>
        <w:spacing w:before="5"/>
        <w:ind w:left="0"/>
        <w:jc w:val="center"/>
        <w:rPr>
          <w:rFonts w:ascii="Arial" w:hAnsi="Arial" w:cs="Arial"/>
          <w:b/>
          <w:lang w:val="kk-KZ"/>
        </w:rPr>
      </w:pPr>
    </w:p>
    <w:p w14:paraId="1BCFF50D" w14:textId="77777777" w:rsidR="00764615" w:rsidRPr="0003485C" w:rsidRDefault="00764615" w:rsidP="00AC73A7">
      <w:pPr>
        <w:pStyle w:val="ab"/>
        <w:spacing w:before="5"/>
        <w:ind w:left="0"/>
        <w:jc w:val="center"/>
        <w:rPr>
          <w:rFonts w:ascii="Arial" w:hAnsi="Arial" w:cs="Arial"/>
          <w:b/>
          <w:lang w:val="kk-KZ"/>
        </w:rPr>
      </w:pPr>
    </w:p>
    <w:p w14:paraId="13F8A999" w14:textId="77777777" w:rsidR="00764615" w:rsidRPr="0003485C" w:rsidRDefault="00764615">
      <w:pPr>
        <w:pStyle w:val="ab"/>
        <w:spacing w:before="5"/>
        <w:ind w:left="0"/>
        <w:rPr>
          <w:rFonts w:ascii="Arial" w:hAnsi="Arial" w:cs="Arial"/>
          <w:b/>
          <w:lang w:val="kk-KZ"/>
        </w:rPr>
      </w:pPr>
    </w:p>
    <w:p w14:paraId="458F1D10" w14:textId="77777777" w:rsidR="00764615" w:rsidRPr="0003485C" w:rsidRDefault="00764615">
      <w:pPr>
        <w:pStyle w:val="ab"/>
        <w:spacing w:before="5"/>
        <w:ind w:left="0"/>
        <w:rPr>
          <w:rFonts w:ascii="Arial" w:hAnsi="Arial" w:cs="Arial"/>
          <w:b/>
          <w:lang w:val="kk-KZ"/>
        </w:rPr>
      </w:pPr>
    </w:p>
    <w:p w14:paraId="1E5AB76C" w14:textId="77777777" w:rsidR="00764615" w:rsidRPr="0003485C" w:rsidRDefault="00764615">
      <w:pPr>
        <w:pStyle w:val="ab"/>
        <w:spacing w:before="5"/>
        <w:ind w:left="0"/>
        <w:rPr>
          <w:rFonts w:ascii="Arial" w:hAnsi="Arial" w:cs="Arial"/>
          <w:b/>
          <w:lang w:val="kk-KZ"/>
        </w:rPr>
      </w:pPr>
    </w:p>
    <w:p w14:paraId="193B5E16" w14:textId="77777777" w:rsidR="00764615" w:rsidRPr="0003485C" w:rsidRDefault="00764615">
      <w:pPr>
        <w:pStyle w:val="ab"/>
        <w:spacing w:before="5"/>
        <w:ind w:left="0"/>
        <w:rPr>
          <w:rFonts w:ascii="Arial" w:hAnsi="Arial" w:cs="Arial"/>
          <w:b/>
          <w:lang w:val="kk-KZ"/>
        </w:rPr>
      </w:pPr>
    </w:p>
    <w:p w14:paraId="15954025" w14:textId="77777777" w:rsidR="00764615" w:rsidRPr="0003485C" w:rsidRDefault="00764615">
      <w:pPr>
        <w:pStyle w:val="ab"/>
        <w:spacing w:before="5"/>
        <w:ind w:left="0"/>
        <w:rPr>
          <w:rFonts w:ascii="Arial" w:hAnsi="Arial" w:cs="Arial"/>
          <w:b/>
          <w:lang w:val="kk-KZ"/>
        </w:rPr>
      </w:pPr>
    </w:p>
    <w:p w14:paraId="19CA903A" w14:textId="77777777" w:rsidR="0002111B" w:rsidRPr="0003485C" w:rsidRDefault="0002111B">
      <w:pPr>
        <w:pStyle w:val="ab"/>
        <w:spacing w:before="6"/>
        <w:ind w:left="0"/>
        <w:rPr>
          <w:rFonts w:ascii="Arial" w:hAnsi="Arial" w:cs="Arial"/>
          <w:b/>
          <w:lang w:val="kk-KZ"/>
        </w:rPr>
      </w:pPr>
    </w:p>
    <w:p w14:paraId="0B0BD12C" w14:textId="77777777" w:rsidR="0002111B" w:rsidRPr="0003485C" w:rsidRDefault="005A41F7" w:rsidP="00AC73A7">
      <w:pPr>
        <w:pStyle w:val="ab"/>
        <w:ind w:left="0"/>
        <w:jc w:val="center"/>
        <w:rPr>
          <w:rFonts w:ascii="Arial" w:hAnsi="Arial" w:cs="Arial"/>
          <w:b/>
          <w:lang w:val="kk-KZ"/>
        </w:rPr>
      </w:pPr>
      <w:r w:rsidRPr="0003485C">
        <w:rPr>
          <w:rFonts w:ascii="Arial" w:hAnsi="Arial" w:cs="Arial"/>
          <w:b/>
          <w:lang w:val="kk-KZ"/>
        </w:rPr>
        <w:t>ҚАРАҒАНДЫ ОБЛЫСЫ БІЛІМ БАСҚАРМАСЫНЫҢ</w:t>
      </w:r>
    </w:p>
    <w:p w14:paraId="5F643F21" w14:textId="77777777" w:rsidR="0002111B" w:rsidRPr="0003485C" w:rsidRDefault="005A41F7" w:rsidP="00AC73A7">
      <w:pPr>
        <w:pStyle w:val="ab"/>
        <w:ind w:left="0"/>
        <w:jc w:val="center"/>
        <w:rPr>
          <w:rFonts w:ascii="Arial" w:hAnsi="Arial" w:cs="Arial"/>
          <w:b/>
          <w:lang w:val="kk-KZ"/>
        </w:rPr>
      </w:pPr>
      <w:r w:rsidRPr="0003485C">
        <w:rPr>
          <w:rFonts w:ascii="Arial" w:hAnsi="Arial" w:cs="Arial"/>
          <w:b/>
          <w:lang w:val="kk-KZ"/>
        </w:rPr>
        <w:t>ҚАРҚАРАЛЫ АУДАНЫ БІЛІМ БӨЛІМІНІҢ</w:t>
      </w:r>
    </w:p>
    <w:p w14:paraId="23D6AD08" w14:textId="77777777" w:rsidR="0002111B" w:rsidRPr="0003485C" w:rsidRDefault="005A41F7" w:rsidP="00AC73A7">
      <w:pPr>
        <w:pStyle w:val="ab"/>
        <w:ind w:left="0"/>
        <w:jc w:val="center"/>
        <w:rPr>
          <w:rFonts w:ascii="Arial" w:hAnsi="Arial" w:cs="Arial"/>
          <w:b/>
          <w:lang w:val="kk-KZ"/>
        </w:rPr>
      </w:pPr>
      <w:r w:rsidRPr="0003485C">
        <w:rPr>
          <w:rFonts w:ascii="Arial" w:hAnsi="Arial" w:cs="Arial"/>
          <w:b/>
          <w:lang w:val="kk-KZ"/>
        </w:rPr>
        <w:t>“АЙНАБҰЛАҚ АУЫЛЫНЫҢ №31 ЖАЛПЫ БІЛІМ</w:t>
      </w:r>
    </w:p>
    <w:p w14:paraId="7DB8CFCA" w14:textId="77777777" w:rsidR="0002111B" w:rsidRPr="0003485C" w:rsidRDefault="009402AD" w:rsidP="00AC73A7">
      <w:pPr>
        <w:pStyle w:val="ab"/>
        <w:ind w:left="0"/>
        <w:jc w:val="center"/>
        <w:rPr>
          <w:rFonts w:ascii="Arial" w:hAnsi="Arial" w:cs="Arial"/>
          <w:b/>
          <w:lang w:val="kk-KZ"/>
        </w:rPr>
      </w:pPr>
      <w:r>
        <w:rPr>
          <w:rFonts w:ascii="Arial" w:hAnsi="Arial" w:cs="Arial"/>
          <w:b/>
          <w:lang w:val="kk-KZ"/>
        </w:rPr>
        <w:t>БЕРЕТІН МЕКТЕБІ” КОММУНАЛДЫҚ МЕМЛЕКЕТТІК МЕКЕМЕСІ</w:t>
      </w:r>
    </w:p>
    <w:p w14:paraId="360867F4" w14:textId="77777777" w:rsidR="0002111B" w:rsidRPr="0003485C" w:rsidRDefault="0002111B" w:rsidP="00AC73A7">
      <w:pPr>
        <w:pStyle w:val="ab"/>
        <w:ind w:left="0"/>
        <w:jc w:val="center"/>
        <w:rPr>
          <w:rFonts w:ascii="Arial" w:hAnsi="Arial" w:cs="Arial"/>
          <w:b/>
          <w:lang w:val="kk-KZ"/>
        </w:rPr>
      </w:pPr>
    </w:p>
    <w:p w14:paraId="7B88C0F2" w14:textId="77777777" w:rsidR="0002111B" w:rsidRPr="0003485C" w:rsidRDefault="0002111B" w:rsidP="00AC73A7">
      <w:pPr>
        <w:pStyle w:val="ab"/>
        <w:ind w:left="0"/>
        <w:jc w:val="center"/>
        <w:rPr>
          <w:rFonts w:ascii="Arial" w:hAnsi="Arial" w:cs="Arial"/>
          <w:b/>
          <w:lang w:val="kk-KZ"/>
        </w:rPr>
      </w:pPr>
    </w:p>
    <w:p w14:paraId="485F04CA" w14:textId="77777777" w:rsidR="0002111B" w:rsidRPr="0003485C" w:rsidRDefault="0002111B" w:rsidP="00AC73A7">
      <w:pPr>
        <w:pStyle w:val="ab"/>
        <w:ind w:left="0"/>
        <w:jc w:val="center"/>
        <w:rPr>
          <w:rFonts w:ascii="Arial" w:hAnsi="Arial" w:cs="Arial"/>
          <w:b/>
          <w:lang w:val="kk-KZ"/>
        </w:rPr>
      </w:pPr>
    </w:p>
    <w:p w14:paraId="0047A369" w14:textId="77777777" w:rsidR="0002111B" w:rsidRPr="0003485C" w:rsidRDefault="0002111B">
      <w:pPr>
        <w:pStyle w:val="ab"/>
        <w:ind w:left="0"/>
        <w:rPr>
          <w:rFonts w:ascii="Arial" w:hAnsi="Arial" w:cs="Arial"/>
          <w:b/>
          <w:lang w:val="kk-KZ"/>
        </w:rPr>
      </w:pPr>
    </w:p>
    <w:p w14:paraId="5754A772" w14:textId="77777777" w:rsidR="0002111B" w:rsidRPr="0003485C" w:rsidRDefault="0002111B">
      <w:pPr>
        <w:pStyle w:val="ab"/>
        <w:ind w:left="0"/>
        <w:rPr>
          <w:rFonts w:ascii="Arial" w:hAnsi="Arial" w:cs="Arial"/>
          <w:b/>
          <w:lang w:val="kk-KZ"/>
        </w:rPr>
      </w:pPr>
    </w:p>
    <w:p w14:paraId="65A89203" w14:textId="77777777" w:rsidR="0002111B" w:rsidRPr="0003485C" w:rsidRDefault="0002111B">
      <w:pPr>
        <w:pStyle w:val="ab"/>
        <w:ind w:left="0"/>
        <w:rPr>
          <w:rFonts w:ascii="Arial" w:hAnsi="Arial" w:cs="Arial"/>
          <w:b/>
          <w:lang w:val="kk-KZ"/>
        </w:rPr>
      </w:pPr>
    </w:p>
    <w:p w14:paraId="0EF65DE7" w14:textId="77777777" w:rsidR="0002111B" w:rsidRPr="0003485C" w:rsidRDefault="0002111B">
      <w:pPr>
        <w:pStyle w:val="ab"/>
        <w:ind w:left="0"/>
        <w:rPr>
          <w:rFonts w:ascii="Arial" w:hAnsi="Arial" w:cs="Arial"/>
          <w:b/>
          <w:lang w:val="kk-KZ"/>
        </w:rPr>
      </w:pPr>
    </w:p>
    <w:p w14:paraId="1C7D0E1C" w14:textId="77777777" w:rsidR="0002111B" w:rsidRPr="0003485C" w:rsidRDefault="0002111B">
      <w:pPr>
        <w:pStyle w:val="ab"/>
        <w:ind w:left="0"/>
        <w:rPr>
          <w:rFonts w:ascii="Arial" w:hAnsi="Arial" w:cs="Arial"/>
          <w:b/>
          <w:lang w:val="kk-KZ"/>
        </w:rPr>
      </w:pPr>
    </w:p>
    <w:p w14:paraId="0492FB94" w14:textId="77777777" w:rsidR="0002111B" w:rsidRPr="0003485C" w:rsidRDefault="0002111B">
      <w:pPr>
        <w:pStyle w:val="ab"/>
        <w:ind w:left="0"/>
        <w:rPr>
          <w:rFonts w:ascii="Arial" w:hAnsi="Arial" w:cs="Arial"/>
          <w:b/>
          <w:lang w:val="kk-KZ"/>
        </w:rPr>
      </w:pPr>
    </w:p>
    <w:p w14:paraId="15CA011C" w14:textId="77777777" w:rsidR="0002111B" w:rsidRPr="0003485C" w:rsidRDefault="0002111B">
      <w:pPr>
        <w:pStyle w:val="ab"/>
        <w:ind w:left="0"/>
        <w:rPr>
          <w:rFonts w:ascii="Arial" w:hAnsi="Arial" w:cs="Arial"/>
          <w:b/>
          <w:lang w:val="kk-KZ"/>
        </w:rPr>
      </w:pPr>
    </w:p>
    <w:p w14:paraId="01994653" w14:textId="77777777" w:rsidR="0002111B" w:rsidRPr="0003485C" w:rsidRDefault="0002111B">
      <w:pPr>
        <w:pStyle w:val="ab"/>
        <w:ind w:left="0"/>
        <w:rPr>
          <w:rFonts w:ascii="Arial" w:hAnsi="Arial" w:cs="Arial"/>
          <w:b/>
          <w:lang w:val="kk-KZ"/>
        </w:rPr>
      </w:pPr>
    </w:p>
    <w:p w14:paraId="702B85A3" w14:textId="77777777" w:rsidR="0002111B" w:rsidRPr="0003485C" w:rsidRDefault="0002111B">
      <w:pPr>
        <w:pStyle w:val="ab"/>
        <w:ind w:left="0"/>
        <w:rPr>
          <w:rFonts w:ascii="Arial" w:hAnsi="Arial" w:cs="Arial"/>
          <w:b/>
          <w:lang w:val="kk-KZ"/>
        </w:rPr>
      </w:pPr>
    </w:p>
    <w:p w14:paraId="50B2B3DA" w14:textId="77777777" w:rsidR="0002111B" w:rsidRPr="0003485C" w:rsidRDefault="0002111B">
      <w:pPr>
        <w:pStyle w:val="ab"/>
        <w:spacing w:before="8"/>
        <w:ind w:left="0"/>
        <w:rPr>
          <w:rFonts w:ascii="Arial" w:hAnsi="Arial" w:cs="Arial"/>
          <w:b/>
          <w:lang w:val="kk-KZ"/>
        </w:rPr>
      </w:pPr>
    </w:p>
    <w:p w14:paraId="72AA9E50" w14:textId="77777777" w:rsidR="0002111B" w:rsidRPr="0003485C" w:rsidRDefault="0002111B">
      <w:pPr>
        <w:ind w:left="2082" w:right="2249"/>
        <w:jc w:val="both"/>
        <w:rPr>
          <w:rFonts w:ascii="Arial" w:hAnsi="Arial" w:cs="Arial"/>
          <w:b/>
          <w:sz w:val="28"/>
          <w:szCs w:val="28"/>
          <w:lang w:val="kk-KZ"/>
        </w:rPr>
      </w:pPr>
    </w:p>
    <w:p w14:paraId="16886764" w14:textId="77777777" w:rsidR="0002111B" w:rsidRPr="0003485C" w:rsidRDefault="0002111B">
      <w:pPr>
        <w:ind w:left="2082" w:right="2249"/>
        <w:jc w:val="both"/>
        <w:rPr>
          <w:rFonts w:ascii="Arial" w:hAnsi="Arial" w:cs="Arial"/>
          <w:b/>
          <w:sz w:val="28"/>
          <w:szCs w:val="28"/>
          <w:lang w:val="kk-KZ"/>
        </w:rPr>
      </w:pPr>
    </w:p>
    <w:p w14:paraId="09F3126A" w14:textId="77777777" w:rsidR="0002111B" w:rsidRPr="0003485C" w:rsidRDefault="0002111B">
      <w:pPr>
        <w:ind w:left="2082" w:right="2249"/>
        <w:jc w:val="both"/>
        <w:rPr>
          <w:rFonts w:ascii="Arial" w:hAnsi="Arial" w:cs="Arial"/>
          <w:b/>
          <w:sz w:val="28"/>
          <w:szCs w:val="28"/>
          <w:lang w:val="kk-KZ"/>
        </w:rPr>
      </w:pPr>
    </w:p>
    <w:p w14:paraId="4D1630FE" w14:textId="77777777" w:rsidR="00AC73A7" w:rsidRPr="0003485C" w:rsidRDefault="00AC73A7">
      <w:pPr>
        <w:ind w:left="2082" w:right="2249"/>
        <w:jc w:val="both"/>
        <w:rPr>
          <w:rFonts w:ascii="Arial" w:hAnsi="Arial" w:cs="Arial"/>
          <w:b/>
          <w:sz w:val="28"/>
          <w:szCs w:val="28"/>
          <w:lang w:val="kk-KZ"/>
        </w:rPr>
      </w:pPr>
    </w:p>
    <w:p w14:paraId="67625ADC" w14:textId="77777777" w:rsidR="00AC73A7" w:rsidRPr="0003485C" w:rsidRDefault="00AC73A7">
      <w:pPr>
        <w:ind w:left="2082" w:right="2249"/>
        <w:jc w:val="both"/>
        <w:rPr>
          <w:rFonts w:ascii="Arial" w:hAnsi="Arial" w:cs="Arial"/>
          <w:b/>
          <w:sz w:val="28"/>
          <w:szCs w:val="28"/>
          <w:lang w:val="kk-KZ"/>
        </w:rPr>
      </w:pPr>
    </w:p>
    <w:p w14:paraId="43449AEA" w14:textId="77777777" w:rsidR="00AC73A7" w:rsidRPr="0003485C" w:rsidRDefault="00AC73A7">
      <w:pPr>
        <w:ind w:left="2082" w:right="2249"/>
        <w:jc w:val="both"/>
        <w:rPr>
          <w:rFonts w:ascii="Arial" w:hAnsi="Arial" w:cs="Arial"/>
          <w:b/>
          <w:sz w:val="28"/>
          <w:szCs w:val="28"/>
          <w:lang w:val="kk-KZ"/>
        </w:rPr>
      </w:pPr>
    </w:p>
    <w:p w14:paraId="39F7D98D" w14:textId="77777777" w:rsidR="00AC73A7" w:rsidRPr="0003485C" w:rsidRDefault="00AC73A7">
      <w:pPr>
        <w:ind w:left="2082" w:right="2249"/>
        <w:jc w:val="both"/>
        <w:rPr>
          <w:rFonts w:ascii="Arial" w:hAnsi="Arial" w:cs="Arial"/>
          <w:b/>
          <w:sz w:val="28"/>
          <w:szCs w:val="28"/>
          <w:lang w:val="kk-KZ"/>
        </w:rPr>
      </w:pPr>
    </w:p>
    <w:p w14:paraId="7461C831" w14:textId="77777777" w:rsidR="0002111B" w:rsidRPr="0003485C" w:rsidRDefault="0002111B" w:rsidP="009402AD">
      <w:pPr>
        <w:ind w:left="2082" w:right="2249"/>
        <w:jc w:val="center"/>
        <w:rPr>
          <w:rFonts w:ascii="Arial" w:hAnsi="Arial" w:cs="Arial"/>
          <w:b/>
          <w:sz w:val="28"/>
          <w:szCs w:val="28"/>
          <w:lang w:val="kk-KZ"/>
        </w:rPr>
      </w:pPr>
    </w:p>
    <w:p w14:paraId="6649F510" w14:textId="77777777" w:rsidR="0002111B" w:rsidRPr="0003485C" w:rsidRDefault="009402AD" w:rsidP="009402AD">
      <w:pPr>
        <w:ind w:left="2082" w:right="2249"/>
        <w:jc w:val="center"/>
        <w:rPr>
          <w:rFonts w:ascii="Arial" w:hAnsi="Arial" w:cs="Arial"/>
          <w:b/>
          <w:sz w:val="28"/>
          <w:szCs w:val="28"/>
          <w:lang w:val="kk-KZ"/>
        </w:rPr>
      </w:pPr>
      <w:r>
        <w:rPr>
          <w:rFonts w:ascii="Arial" w:hAnsi="Arial" w:cs="Arial"/>
          <w:b/>
          <w:sz w:val="28"/>
          <w:szCs w:val="28"/>
          <w:lang w:val="kk-KZ"/>
        </w:rPr>
        <w:t>2025 жыл</w:t>
      </w:r>
    </w:p>
    <w:p w14:paraId="3E4B4AFE" w14:textId="77777777" w:rsidR="0002111B" w:rsidRPr="0003485C" w:rsidRDefault="0002111B">
      <w:pPr>
        <w:jc w:val="both"/>
        <w:rPr>
          <w:rFonts w:ascii="Arial" w:hAnsi="Arial" w:cs="Arial"/>
          <w:sz w:val="28"/>
          <w:szCs w:val="28"/>
          <w:lang w:val="kk-KZ"/>
        </w:rPr>
        <w:sectPr w:rsidR="0002111B" w:rsidRPr="0003485C">
          <w:pgSz w:w="11910" w:h="16840"/>
          <w:pgMar w:top="1580" w:right="711" w:bottom="280" w:left="567" w:header="720" w:footer="720" w:gutter="0"/>
          <w:cols w:space="720"/>
        </w:sectPr>
      </w:pPr>
    </w:p>
    <w:p w14:paraId="6988C67E" w14:textId="77777777" w:rsidR="0002111B" w:rsidRPr="00587287" w:rsidRDefault="005A41F7" w:rsidP="009402AD">
      <w:pPr>
        <w:pStyle w:val="111"/>
        <w:spacing w:before="72"/>
        <w:ind w:right="1985"/>
        <w:rPr>
          <w:rFonts w:ascii="Arial" w:hAnsi="Arial" w:cs="Arial"/>
          <w:lang w:val="kk-KZ"/>
        </w:rPr>
      </w:pPr>
      <w:r w:rsidRPr="00587287">
        <w:rPr>
          <w:rFonts w:ascii="Arial" w:hAnsi="Arial" w:cs="Arial"/>
          <w:lang w:val="kk-KZ"/>
        </w:rPr>
        <w:lastRenderedPageBreak/>
        <w:t>Мазмұны</w:t>
      </w:r>
    </w:p>
    <w:p w14:paraId="3F33AFE8" w14:textId="77777777" w:rsidR="00EF13BE" w:rsidRDefault="00EF13BE">
      <w:pPr>
        <w:pStyle w:val="111"/>
        <w:spacing w:before="72"/>
        <w:ind w:right="1985"/>
        <w:jc w:val="both"/>
        <w:rPr>
          <w:rFonts w:ascii="Arial" w:hAnsi="Arial" w:cs="Arial"/>
          <w:color w:val="FF0000"/>
          <w:lang w:val="kk-KZ"/>
        </w:rPr>
      </w:pPr>
    </w:p>
    <w:p w14:paraId="3CF032D8" w14:textId="77777777" w:rsidR="00EF13BE" w:rsidRDefault="00EF13BE">
      <w:pPr>
        <w:pStyle w:val="111"/>
        <w:spacing w:before="72"/>
        <w:ind w:right="1985"/>
        <w:jc w:val="both"/>
        <w:rPr>
          <w:rFonts w:ascii="Arial" w:hAnsi="Arial" w:cs="Arial"/>
          <w:color w:val="FF0000"/>
          <w:lang w:val="kk-KZ"/>
        </w:rPr>
      </w:pPr>
    </w:p>
    <w:p w14:paraId="65DB60F5" w14:textId="77777777" w:rsidR="00EF13BE" w:rsidRDefault="00EF13BE" w:rsidP="00EF13BE">
      <w:pPr>
        <w:pStyle w:val="110"/>
        <w:tabs>
          <w:tab w:val="left" w:leader="dot" w:pos="10217"/>
        </w:tabs>
        <w:spacing w:before="276"/>
        <w:rPr>
          <w:rFonts w:ascii="Arial" w:hAnsi="Arial" w:cs="Arial"/>
          <w:lang w:val="kk-KZ"/>
        </w:rPr>
      </w:pPr>
      <w:r>
        <w:rPr>
          <w:rFonts w:ascii="Arial" w:hAnsi="Arial" w:cs="Arial"/>
          <w:lang w:val="kk-KZ"/>
        </w:rPr>
        <w:t>Бөлім 1</w:t>
      </w:r>
    </w:p>
    <w:p w14:paraId="2C2384B3" w14:textId="77777777" w:rsidR="00EF13BE" w:rsidRPr="0003485C" w:rsidRDefault="00EF13BE" w:rsidP="00EF13BE">
      <w:pPr>
        <w:pStyle w:val="110"/>
        <w:tabs>
          <w:tab w:val="left" w:leader="dot" w:pos="10217"/>
        </w:tabs>
        <w:spacing w:before="276"/>
        <w:rPr>
          <w:rFonts w:ascii="Arial" w:hAnsi="Arial" w:cs="Arial"/>
          <w:b w:val="0"/>
          <w:lang w:val="kk-KZ"/>
        </w:rPr>
      </w:pPr>
      <w:r w:rsidRPr="0003485C">
        <w:rPr>
          <w:rFonts w:ascii="Arial" w:hAnsi="Arial" w:cs="Arial"/>
          <w:lang w:val="kk-KZ"/>
        </w:rPr>
        <w:t>Білім беру ұйымының жалпы</w:t>
      </w:r>
      <w:r w:rsidR="00B63D71">
        <w:rPr>
          <w:rFonts w:ascii="Arial" w:hAnsi="Arial" w:cs="Arial"/>
          <w:lang w:val="kk-KZ"/>
        </w:rPr>
        <w:t xml:space="preserve"> сипаттамасы ...................</w:t>
      </w:r>
      <w:r w:rsidR="00E079B3">
        <w:rPr>
          <w:rFonts w:ascii="Arial" w:hAnsi="Arial" w:cs="Arial"/>
          <w:lang w:val="kk-KZ"/>
        </w:rPr>
        <w:t>3-6</w:t>
      </w:r>
    </w:p>
    <w:p w14:paraId="69A69DDE" w14:textId="77777777" w:rsidR="00EF13BE" w:rsidRDefault="00EF13BE" w:rsidP="00EF13BE">
      <w:pPr>
        <w:pStyle w:val="110"/>
        <w:spacing w:before="259"/>
        <w:ind w:right="1293"/>
        <w:rPr>
          <w:rFonts w:ascii="Arial" w:hAnsi="Arial" w:cs="Arial"/>
          <w:lang w:val="kk-KZ"/>
        </w:rPr>
      </w:pPr>
      <w:r>
        <w:rPr>
          <w:rFonts w:ascii="Arial" w:hAnsi="Arial" w:cs="Arial"/>
          <w:lang w:val="kk-KZ"/>
        </w:rPr>
        <w:t xml:space="preserve">Бөлім </w:t>
      </w:r>
      <w:r w:rsidRPr="0003485C">
        <w:rPr>
          <w:rFonts w:ascii="Arial" w:hAnsi="Arial" w:cs="Arial"/>
          <w:lang w:val="kk-KZ"/>
        </w:rPr>
        <w:t xml:space="preserve">2. </w:t>
      </w:r>
    </w:p>
    <w:p w14:paraId="38033B7E" w14:textId="77777777" w:rsidR="00EF13BE" w:rsidRPr="0003485C" w:rsidRDefault="00EF13BE" w:rsidP="00EF13BE">
      <w:pPr>
        <w:pStyle w:val="110"/>
        <w:spacing w:before="259"/>
        <w:ind w:right="1293"/>
        <w:rPr>
          <w:rFonts w:ascii="Arial" w:hAnsi="Arial" w:cs="Arial"/>
          <w:lang w:val="kk-KZ"/>
        </w:rPr>
      </w:pPr>
      <w:r w:rsidRPr="0003485C">
        <w:rPr>
          <w:rFonts w:ascii="Arial" w:hAnsi="Arial" w:cs="Arial"/>
          <w:lang w:val="kk-KZ"/>
        </w:rPr>
        <w:t>Кадр құрамына талдау  ….............................................</w:t>
      </w:r>
      <w:r w:rsidR="00B63D71">
        <w:rPr>
          <w:rFonts w:ascii="Arial" w:hAnsi="Arial" w:cs="Arial"/>
          <w:lang w:val="kk-KZ"/>
        </w:rPr>
        <w:t>.....</w:t>
      </w:r>
      <w:r w:rsidR="00380E3C">
        <w:rPr>
          <w:rFonts w:ascii="Arial" w:hAnsi="Arial" w:cs="Arial"/>
          <w:lang w:val="kk-KZ"/>
        </w:rPr>
        <w:t xml:space="preserve"> 7-56</w:t>
      </w:r>
    </w:p>
    <w:p w14:paraId="6F0E358D" w14:textId="77777777" w:rsidR="00EF13BE" w:rsidRDefault="00EF13BE" w:rsidP="00EF13BE">
      <w:pPr>
        <w:pStyle w:val="110"/>
        <w:spacing w:before="259"/>
        <w:ind w:right="1293"/>
        <w:rPr>
          <w:rFonts w:ascii="Arial" w:hAnsi="Arial" w:cs="Arial"/>
          <w:lang w:val="kk-KZ"/>
        </w:rPr>
      </w:pPr>
      <w:r>
        <w:fldChar w:fldCharType="begin"/>
      </w:r>
      <w:r w:rsidRPr="00EF13BE">
        <w:rPr>
          <w:lang w:val="kk-KZ"/>
        </w:rPr>
        <w:instrText xml:space="preserve"> HYPERLINK \l "_bookmark0" </w:instrText>
      </w:r>
      <w:r>
        <w:fldChar w:fldCharType="separate"/>
      </w:r>
      <w:r w:rsidRPr="0003485C">
        <w:rPr>
          <w:rFonts w:ascii="Arial" w:hAnsi="Arial" w:cs="Arial"/>
          <w:lang w:val="kk-KZ"/>
        </w:rPr>
        <w:t>Бөлім 3</w:t>
      </w:r>
    </w:p>
    <w:p w14:paraId="0F2947D4" w14:textId="77777777" w:rsidR="00EF13BE" w:rsidRPr="0003485C" w:rsidRDefault="00EF13BE" w:rsidP="00EF13BE">
      <w:pPr>
        <w:pStyle w:val="110"/>
        <w:spacing w:before="259"/>
        <w:ind w:right="1293"/>
        <w:rPr>
          <w:rFonts w:ascii="Arial" w:hAnsi="Arial" w:cs="Arial"/>
          <w:lang w:val="kk-KZ"/>
        </w:rPr>
      </w:pPr>
      <w:r w:rsidRPr="0003485C">
        <w:rPr>
          <w:rFonts w:ascii="Arial" w:hAnsi="Arial" w:cs="Arial"/>
          <w:lang w:val="kk-KZ"/>
        </w:rPr>
        <w:t xml:space="preserve"> Білім алушылар контингенті </w:t>
      </w:r>
      <w:r>
        <w:rPr>
          <w:rFonts w:ascii="Arial" w:hAnsi="Arial" w:cs="Arial"/>
          <w:lang w:val="kk-KZ"/>
        </w:rPr>
        <w:fldChar w:fldCharType="end"/>
      </w:r>
      <w:r w:rsidRPr="0003485C">
        <w:rPr>
          <w:rFonts w:ascii="Arial" w:hAnsi="Arial" w:cs="Arial"/>
          <w:lang w:val="kk-KZ"/>
        </w:rPr>
        <w:t>.....................................</w:t>
      </w:r>
      <w:r w:rsidR="00B63D71">
        <w:rPr>
          <w:rFonts w:ascii="Arial" w:hAnsi="Arial" w:cs="Arial"/>
          <w:lang w:val="kk-KZ"/>
        </w:rPr>
        <w:t>.....</w:t>
      </w:r>
      <w:r w:rsidR="000324D1">
        <w:rPr>
          <w:rFonts w:ascii="Arial" w:hAnsi="Arial" w:cs="Arial"/>
          <w:lang w:val="kk-KZ"/>
        </w:rPr>
        <w:t xml:space="preserve"> 56-60</w:t>
      </w:r>
    </w:p>
    <w:p w14:paraId="3DB54F2E" w14:textId="77777777" w:rsidR="00EF13BE" w:rsidRDefault="00EF13BE" w:rsidP="00EF13BE">
      <w:pPr>
        <w:pStyle w:val="110"/>
        <w:spacing w:before="259"/>
        <w:ind w:right="1293"/>
        <w:rPr>
          <w:rFonts w:ascii="Arial" w:hAnsi="Arial" w:cs="Arial"/>
          <w:lang w:val="kk-KZ"/>
        </w:rPr>
      </w:pPr>
      <w:r>
        <w:rPr>
          <w:rFonts w:ascii="Arial" w:hAnsi="Arial" w:cs="Arial"/>
          <w:lang w:val="kk-KZ"/>
        </w:rPr>
        <w:t>Бөлім 4</w:t>
      </w:r>
    </w:p>
    <w:p w14:paraId="6FAB7645" w14:textId="77777777" w:rsidR="00EF13BE" w:rsidRPr="0003485C" w:rsidRDefault="00EF13BE" w:rsidP="00EF13BE">
      <w:pPr>
        <w:pStyle w:val="110"/>
        <w:spacing w:before="259"/>
        <w:ind w:right="1293"/>
        <w:rPr>
          <w:rFonts w:ascii="Arial" w:hAnsi="Arial" w:cs="Arial"/>
          <w:lang w:val="kk-KZ"/>
        </w:rPr>
      </w:pPr>
      <w:r w:rsidRPr="0003485C">
        <w:rPr>
          <w:rFonts w:ascii="Arial" w:hAnsi="Arial" w:cs="Arial"/>
          <w:lang w:val="kk-KZ"/>
        </w:rPr>
        <w:t xml:space="preserve"> Оқу-әдістемелік жұмыс..............................................</w:t>
      </w:r>
      <w:r w:rsidR="00B63D71">
        <w:rPr>
          <w:rFonts w:ascii="Arial" w:hAnsi="Arial" w:cs="Arial"/>
          <w:lang w:val="kk-KZ"/>
        </w:rPr>
        <w:t>....</w:t>
      </w:r>
      <w:r w:rsidR="00380E3C">
        <w:rPr>
          <w:rFonts w:ascii="Arial" w:hAnsi="Arial" w:cs="Arial"/>
          <w:lang w:val="kk-KZ"/>
        </w:rPr>
        <w:t xml:space="preserve"> 60-143</w:t>
      </w:r>
    </w:p>
    <w:p w14:paraId="1FE517C0" w14:textId="77777777" w:rsidR="00EF13BE" w:rsidRDefault="00EF13BE" w:rsidP="00EF13BE">
      <w:pPr>
        <w:pStyle w:val="110"/>
        <w:spacing w:before="259"/>
        <w:ind w:right="1293"/>
        <w:rPr>
          <w:rFonts w:ascii="Arial" w:hAnsi="Arial" w:cs="Arial"/>
          <w:lang w:val="kk-KZ"/>
        </w:rPr>
      </w:pPr>
      <w:r>
        <w:rPr>
          <w:rFonts w:ascii="Arial" w:hAnsi="Arial" w:cs="Arial"/>
          <w:lang w:val="kk-KZ"/>
        </w:rPr>
        <w:t>Бөлім 5</w:t>
      </w:r>
    </w:p>
    <w:p w14:paraId="32CCDCC5" w14:textId="77777777" w:rsidR="00EF13BE" w:rsidRPr="0003485C" w:rsidRDefault="00EF13BE" w:rsidP="00EF13BE">
      <w:pPr>
        <w:pStyle w:val="110"/>
        <w:spacing w:before="259"/>
        <w:ind w:right="1293"/>
        <w:rPr>
          <w:rFonts w:ascii="Arial" w:hAnsi="Arial" w:cs="Arial"/>
          <w:lang w:val="kk-KZ"/>
        </w:rPr>
      </w:pPr>
      <w:r w:rsidRPr="0003485C">
        <w:rPr>
          <w:rFonts w:ascii="Arial" w:hAnsi="Arial" w:cs="Arial"/>
          <w:lang w:val="kk-KZ"/>
        </w:rPr>
        <w:t>Оқу- материалдық активтер ..................................</w:t>
      </w:r>
      <w:r w:rsidR="00B63D71">
        <w:rPr>
          <w:rFonts w:ascii="Arial" w:hAnsi="Arial" w:cs="Arial"/>
          <w:lang w:val="kk-KZ"/>
        </w:rPr>
        <w:t>......</w:t>
      </w:r>
      <w:r w:rsidR="00380E3C">
        <w:rPr>
          <w:rFonts w:ascii="Arial" w:hAnsi="Arial" w:cs="Arial"/>
          <w:lang w:val="kk-KZ"/>
        </w:rPr>
        <w:t xml:space="preserve"> 143-148</w:t>
      </w:r>
      <w:r w:rsidRPr="0003485C">
        <w:rPr>
          <w:rFonts w:ascii="Arial" w:hAnsi="Arial" w:cs="Arial"/>
          <w:lang w:val="kk-KZ"/>
        </w:rPr>
        <w:t xml:space="preserve"> </w:t>
      </w:r>
    </w:p>
    <w:p w14:paraId="783E37FF" w14:textId="77777777" w:rsidR="00EF13BE" w:rsidRDefault="00EF13BE" w:rsidP="00EF13BE">
      <w:pPr>
        <w:pStyle w:val="110"/>
        <w:spacing w:before="259"/>
        <w:ind w:right="1293"/>
        <w:rPr>
          <w:rFonts w:ascii="Arial" w:hAnsi="Arial" w:cs="Arial"/>
          <w:lang w:val="kk-KZ"/>
        </w:rPr>
      </w:pPr>
      <w:r>
        <w:rPr>
          <w:rFonts w:ascii="Arial" w:hAnsi="Arial" w:cs="Arial"/>
          <w:lang w:val="kk-KZ"/>
        </w:rPr>
        <w:t>Бөлім 6</w:t>
      </w:r>
    </w:p>
    <w:p w14:paraId="05F727F4" w14:textId="77777777" w:rsidR="00EF13BE" w:rsidRPr="0003485C" w:rsidRDefault="00EF13BE" w:rsidP="00EF13BE">
      <w:pPr>
        <w:pStyle w:val="110"/>
        <w:spacing w:before="259"/>
        <w:ind w:right="1293"/>
        <w:rPr>
          <w:rFonts w:ascii="Arial" w:hAnsi="Arial" w:cs="Arial"/>
          <w:lang w:val="kk-KZ"/>
        </w:rPr>
      </w:pPr>
      <w:r w:rsidRPr="0003485C">
        <w:rPr>
          <w:rFonts w:ascii="Arial" w:hAnsi="Arial" w:cs="Arial"/>
          <w:lang w:val="kk-KZ"/>
        </w:rPr>
        <w:t>Ақпараттық ресурстар және кітапхана қоры ...</w:t>
      </w:r>
      <w:r w:rsidR="00B63D71">
        <w:rPr>
          <w:rFonts w:ascii="Arial" w:hAnsi="Arial" w:cs="Arial"/>
          <w:lang w:val="kk-KZ"/>
        </w:rPr>
        <w:t>........</w:t>
      </w:r>
      <w:r w:rsidR="00380E3C">
        <w:rPr>
          <w:rFonts w:ascii="Arial" w:hAnsi="Arial" w:cs="Arial"/>
          <w:lang w:val="kk-KZ"/>
        </w:rPr>
        <w:t xml:space="preserve"> 149-154</w:t>
      </w:r>
    </w:p>
    <w:p w14:paraId="75C467EC" w14:textId="77777777" w:rsidR="00EF13BE" w:rsidRDefault="00EF13BE" w:rsidP="00EF13BE">
      <w:pPr>
        <w:pStyle w:val="110"/>
        <w:spacing w:before="259"/>
        <w:ind w:right="1293"/>
        <w:rPr>
          <w:rFonts w:ascii="Arial" w:hAnsi="Arial" w:cs="Arial"/>
          <w:lang w:val="kk-KZ"/>
        </w:rPr>
      </w:pPr>
      <w:r>
        <w:rPr>
          <w:rFonts w:ascii="Arial" w:hAnsi="Arial" w:cs="Arial"/>
          <w:lang w:val="kk-KZ"/>
        </w:rPr>
        <w:t>Бөлім 7</w:t>
      </w:r>
    </w:p>
    <w:p w14:paraId="0AD3AFFD" w14:textId="77777777" w:rsidR="00EF13BE" w:rsidRPr="0003485C" w:rsidRDefault="00EF13BE" w:rsidP="00EF13BE">
      <w:pPr>
        <w:pStyle w:val="110"/>
        <w:spacing w:before="259"/>
        <w:ind w:right="1293"/>
        <w:rPr>
          <w:rFonts w:ascii="Arial" w:hAnsi="Arial" w:cs="Arial"/>
          <w:lang w:val="kk-KZ"/>
        </w:rPr>
      </w:pPr>
      <w:r w:rsidRPr="0003485C">
        <w:rPr>
          <w:rFonts w:ascii="Arial" w:hAnsi="Arial" w:cs="Arial"/>
          <w:lang w:val="kk-KZ"/>
        </w:rPr>
        <w:t>Білім алушылардың білімін бағалау ….................</w:t>
      </w:r>
      <w:r w:rsidR="000324D1">
        <w:rPr>
          <w:rFonts w:ascii="Arial" w:hAnsi="Arial" w:cs="Arial"/>
          <w:lang w:val="kk-KZ"/>
        </w:rPr>
        <w:t>....</w:t>
      </w:r>
      <w:r w:rsidR="00380E3C">
        <w:rPr>
          <w:rFonts w:ascii="Arial" w:hAnsi="Arial" w:cs="Arial"/>
          <w:lang w:val="kk-KZ"/>
        </w:rPr>
        <w:t>154-163</w:t>
      </w:r>
    </w:p>
    <w:p w14:paraId="76133C12" w14:textId="77777777" w:rsidR="00EF13BE" w:rsidRDefault="00EF13BE" w:rsidP="00EF13BE">
      <w:pPr>
        <w:pStyle w:val="110"/>
        <w:spacing w:before="259"/>
        <w:ind w:right="1293"/>
        <w:rPr>
          <w:rFonts w:ascii="Arial" w:hAnsi="Arial" w:cs="Arial"/>
          <w:lang w:val="kk-KZ"/>
        </w:rPr>
      </w:pPr>
      <w:r>
        <w:rPr>
          <w:rFonts w:ascii="Arial" w:hAnsi="Arial" w:cs="Arial"/>
          <w:lang w:val="kk-KZ"/>
        </w:rPr>
        <w:t>Бөлім 8</w:t>
      </w:r>
    </w:p>
    <w:p w14:paraId="5AF48376" w14:textId="77777777" w:rsidR="00EF13BE" w:rsidRPr="0003485C" w:rsidRDefault="00EF13BE" w:rsidP="00EF13BE">
      <w:pPr>
        <w:pStyle w:val="110"/>
        <w:spacing w:before="259"/>
        <w:ind w:right="1293"/>
        <w:rPr>
          <w:rFonts w:ascii="Arial" w:hAnsi="Arial" w:cs="Arial"/>
          <w:lang w:val="kk-KZ"/>
        </w:rPr>
      </w:pPr>
      <w:r w:rsidRPr="0003485C">
        <w:rPr>
          <w:rFonts w:ascii="Arial" w:hAnsi="Arial" w:cs="Arial"/>
          <w:lang w:val="kk-KZ"/>
        </w:rPr>
        <w:t>Білім беру процесіне қатысушылардың</w:t>
      </w:r>
      <w:r>
        <w:rPr>
          <w:rFonts w:ascii="Arial" w:hAnsi="Arial" w:cs="Arial"/>
          <w:lang w:val="kk-KZ"/>
        </w:rPr>
        <w:t xml:space="preserve"> және басқа да респонденттердің </w:t>
      </w:r>
      <w:r w:rsidRPr="0003485C">
        <w:rPr>
          <w:rFonts w:ascii="Arial" w:hAnsi="Arial" w:cs="Arial"/>
          <w:lang w:val="kk-KZ"/>
        </w:rPr>
        <w:t>сауалнамасы…..................</w:t>
      </w:r>
      <w:r>
        <w:rPr>
          <w:rFonts w:ascii="Arial" w:hAnsi="Arial" w:cs="Arial"/>
          <w:lang w:val="kk-KZ"/>
        </w:rPr>
        <w:t>................</w:t>
      </w:r>
      <w:r w:rsidR="000324D1">
        <w:rPr>
          <w:rFonts w:ascii="Arial" w:hAnsi="Arial" w:cs="Arial"/>
          <w:lang w:val="kk-KZ"/>
        </w:rPr>
        <w:t>.</w:t>
      </w:r>
      <w:r w:rsidR="00380E3C">
        <w:rPr>
          <w:rFonts w:ascii="Arial" w:hAnsi="Arial" w:cs="Arial"/>
          <w:lang w:val="kk-KZ"/>
        </w:rPr>
        <w:t>163</w:t>
      </w:r>
      <w:r w:rsidRPr="0003485C">
        <w:rPr>
          <w:rFonts w:ascii="Arial" w:hAnsi="Arial" w:cs="Arial"/>
          <w:lang w:val="kk-KZ"/>
        </w:rPr>
        <w:t xml:space="preserve"> </w:t>
      </w:r>
    </w:p>
    <w:p w14:paraId="716428B2" w14:textId="77777777" w:rsidR="00EF13BE" w:rsidRPr="0003485C" w:rsidRDefault="00EF13BE" w:rsidP="00EF13BE">
      <w:pPr>
        <w:pStyle w:val="110"/>
        <w:spacing w:before="259"/>
        <w:ind w:right="1293"/>
        <w:rPr>
          <w:rFonts w:ascii="Arial" w:hAnsi="Arial" w:cs="Arial"/>
          <w:lang w:val="kk-KZ"/>
        </w:rPr>
      </w:pPr>
      <w:r>
        <w:rPr>
          <w:rFonts w:ascii="Arial" w:hAnsi="Arial" w:cs="Arial"/>
          <w:lang w:val="kk-KZ"/>
        </w:rPr>
        <w:t xml:space="preserve">Бөлім 9  </w:t>
      </w:r>
      <w:r w:rsidRPr="0003485C">
        <w:rPr>
          <w:rFonts w:ascii="Arial" w:hAnsi="Arial" w:cs="Arial"/>
          <w:lang w:val="kk-KZ"/>
        </w:rPr>
        <w:t xml:space="preserve">Кемшіліктер мен </w:t>
      </w:r>
      <w:r>
        <w:rPr>
          <w:rFonts w:ascii="Arial" w:hAnsi="Arial" w:cs="Arial"/>
          <w:lang w:val="kk-KZ"/>
        </w:rPr>
        <w:t xml:space="preserve">ескертулер, оларды шешу жолдары </w:t>
      </w:r>
      <w:r w:rsidRPr="0003485C">
        <w:rPr>
          <w:rFonts w:ascii="Arial" w:hAnsi="Arial" w:cs="Arial"/>
          <w:lang w:val="kk-KZ"/>
        </w:rPr>
        <w:t>...........................................</w:t>
      </w:r>
      <w:r w:rsidR="000324D1">
        <w:rPr>
          <w:rFonts w:ascii="Arial" w:hAnsi="Arial" w:cs="Arial"/>
          <w:lang w:val="kk-KZ"/>
        </w:rPr>
        <w:t>...............................</w:t>
      </w:r>
      <w:r w:rsidR="00380E3C">
        <w:rPr>
          <w:rFonts w:ascii="Arial" w:hAnsi="Arial" w:cs="Arial"/>
          <w:lang w:val="kk-KZ"/>
        </w:rPr>
        <w:t>164</w:t>
      </w:r>
      <w:r w:rsidR="000324D1">
        <w:rPr>
          <w:rFonts w:ascii="Arial" w:hAnsi="Arial" w:cs="Arial"/>
          <w:lang w:val="kk-KZ"/>
        </w:rPr>
        <w:t>-165</w:t>
      </w:r>
      <w:r w:rsidRPr="0003485C">
        <w:rPr>
          <w:rFonts w:ascii="Arial" w:hAnsi="Arial" w:cs="Arial"/>
          <w:lang w:val="kk-KZ"/>
        </w:rPr>
        <w:t xml:space="preserve"> </w:t>
      </w:r>
    </w:p>
    <w:p w14:paraId="2A7A24E9" w14:textId="77777777" w:rsidR="00EF13BE" w:rsidRDefault="00EF13BE" w:rsidP="00EF13BE">
      <w:pPr>
        <w:pStyle w:val="110"/>
        <w:spacing w:before="259"/>
        <w:ind w:right="1293"/>
        <w:rPr>
          <w:rFonts w:ascii="Arial" w:hAnsi="Arial" w:cs="Arial"/>
          <w:lang w:val="kk-KZ"/>
        </w:rPr>
      </w:pPr>
      <w:r>
        <w:rPr>
          <w:rFonts w:ascii="Arial" w:hAnsi="Arial" w:cs="Arial"/>
          <w:lang w:val="kk-KZ"/>
        </w:rPr>
        <w:t>Бөлім 10</w:t>
      </w:r>
      <w:r w:rsidRPr="0003485C">
        <w:rPr>
          <w:rFonts w:ascii="Arial" w:hAnsi="Arial" w:cs="Arial"/>
          <w:lang w:val="kk-KZ"/>
        </w:rPr>
        <w:t xml:space="preserve"> Қорытынды  және ұсыныст</w:t>
      </w:r>
      <w:r>
        <w:rPr>
          <w:rFonts w:ascii="Arial" w:hAnsi="Arial" w:cs="Arial"/>
          <w:lang w:val="kk-KZ"/>
        </w:rPr>
        <w:t>ар ................</w:t>
      </w:r>
      <w:r w:rsidR="00B63D71">
        <w:rPr>
          <w:rFonts w:ascii="Arial" w:hAnsi="Arial" w:cs="Arial"/>
          <w:lang w:val="kk-KZ"/>
        </w:rPr>
        <w:t>...</w:t>
      </w:r>
      <w:r w:rsidR="00380E3C">
        <w:rPr>
          <w:rFonts w:ascii="Arial" w:hAnsi="Arial" w:cs="Arial"/>
          <w:lang w:val="kk-KZ"/>
        </w:rPr>
        <w:t xml:space="preserve"> 165</w:t>
      </w:r>
    </w:p>
    <w:p w14:paraId="56CD1C6F" w14:textId="77777777" w:rsidR="00E60307" w:rsidRDefault="00E60307" w:rsidP="00E60307">
      <w:pPr>
        <w:rPr>
          <w:rFonts w:ascii="Arial" w:eastAsia="Times New Roman" w:hAnsi="Arial" w:cs="Arial"/>
          <w:b/>
          <w:color w:val="000000"/>
          <w:sz w:val="28"/>
          <w:szCs w:val="28"/>
          <w:lang w:val="kk-KZ"/>
        </w:rPr>
      </w:pPr>
    </w:p>
    <w:p w14:paraId="0734A79A" w14:textId="6908EDB9" w:rsidR="00E60307" w:rsidRDefault="00E60307" w:rsidP="00E60307">
      <w:pPr>
        <w:ind w:left="1418"/>
        <w:rPr>
          <w:rFonts w:ascii="Arial" w:eastAsia="Times New Roman" w:hAnsi="Arial" w:cs="Arial"/>
          <w:b/>
          <w:color w:val="000000"/>
          <w:sz w:val="28"/>
          <w:szCs w:val="28"/>
          <w:lang w:val="kk-KZ"/>
        </w:rPr>
      </w:pPr>
      <w:r w:rsidRPr="004A06B4">
        <w:rPr>
          <w:rFonts w:ascii="Arial" w:eastAsia="Times New Roman" w:hAnsi="Arial" w:cs="Arial"/>
          <w:b/>
          <w:color w:val="000000"/>
          <w:sz w:val="28"/>
          <w:szCs w:val="28"/>
          <w:lang w:val="kk-KZ"/>
        </w:rPr>
        <w:t xml:space="preserve">Мектепке дейінгі білім беру ұйымдары </w:t>
      </w:r>
      <w:r>
        <w:rPr>
          <w:rFonts w:ascii="Arial" w:eastAsia="Times New Roman" w:hAnsi="Arial" w:cs="Arial"/>
          <w:b/>
          <w:color w:val="000000"/>
          <w:sz w:val="28"/>
          <w:szCs w:val="28"/>
          <w:lang w:val="kk-KZ"/>
        </w:rPr>
        <w:t>–</w:t>
      </w:r>
      <w:r w:rsidRPr="004A06B4">
        <w:rPr>
          <w:rFonts w:ascii="Arial" w:eastAsia="Times New Roman" w:hAnsi="Arial" w:cs="Arial"/>
          <w:b/>
          <w:color w:val="000000"/>
          <w:sz w:val="28"/>
          <w:szCs w:val="28"/>
          <w:lang w:val="kk-KZ"/>
        </w:rPr>
        <w:t xml:space="preserve"> </w:t>
      </w:r>
    </w:p>
    <w:p w14:paraId="6406E68C" w14:textId="77777777" w:rsidR="00E60307" w:rsidRDefault="00E60307" w:rsidP="00E60307">
      <w:pPr>
        <w:ind w:left="1418"/>
        <w:rPr>
          <w:rFonts w:ascii="Arial" w:eastAsia="Times New Roman" w:hAnsi="Arial" w:cs="Arial"/>
          <w:b/>
          <w:color w:val="000000"/>
          <w:sz w:val="28"/>
          <w:szCs w:val="28"/>
          <w:lang w:val="kk-KZ"/>
        </w:rPr>
      </w:pPr>
      <w:r w:rsidRPr="004A06B4">
        <w:rPr>
          <w:rFonts w:ascii="Arial" w:eastAsia="Times New Roman" w:hAnsi="Arial" w:cs="Arial"/>
          <w:b/>
          <w:color w:val="000000"/>
          <w:sz w:val="28"/>
          <w:szCs w:val="28"/>
          <w:lang w:val="kk-KZ"/>
        </w:rPr>
        <w:t>шағын орталық пен мектепалды сыныптың</w:t>
      </w:r>
    </w:p>
    <w:p w14:paraId="4EBBE5E3" w14:textId="3FF1EFFB" w:rsidR="00E60307" w:rsidRPr="004A06B4" w:rsidRDefault="00E60307" w:rsidP="00E60307">
      <w:pPr>
        <w:ind w:left="1418"/>
        <w:rPr>
          <w:rFonts w:ascii="Arial" w:eastAsia="Times New Roman" w:hAnsi="Arial" w:cs="Arial"/>
          <w:b/>
          <w:color w:val="000000"/>
          <w:sz w:val="28"/>
          <w:szCs w:val="28"/>
          <w:lang w:val="kk-KZ"/>
        </w:rPr>
      </w:pPr>
      <w:r w:rsidRPr="004A06B4">
        <w:rPr>
          <w:rFonts w:ascii="Arial" w:eastAsia="Times New Roman" w:hAnsi="Arial" w:cs="Arial"/>
          <w:b/>
          <w:color w:val="000000"/>
          <w:sz w:val="28"/>
          <w:szCs w:val="28"/>
          <w:lang w:val="kk-KZ"/>
        </w:rPr>
        <w:t>өзін-өзі бағалауы</w:t>
      </w:r>
      <w:r>
        <w:rPr>
          <w:rFonts w:ascii="Arial" w:eastAsia="Times New Roman" w:hAnsi="Arial" w:cs="Arial"/>
          <w:b/>
          <w:color w:val="000000"/>
          <w:sz w:val="28"/>
          <w:szCs w:val="28"/>
          <w:lang w:val="kk-KZ"/>
        </w:rPr>
        <w:t xml:space="preserve"> ..........................................................168</w:t>
      </w:r>
    </w:p>
    <w:p w14:paraId="6D51FC5C" w14:textId="77777777" w:rsidR="00E60307" w:rsidRPr="0003485C" w:rsidRDefault="00E60307" w:rsidP="00EF13BE">
      <w:pPr>
        <w:pStyle w:val="110"/>
        <w:spacing w:before="259"/>
        <w:ind w:right="1293"/>
        <w:rPr>
          <w:rFonts w:ascii="Arial" w:hAnsi="Arial" w:cs="Arial"/>
          <w:lang w:val="kk-KZ"/>
        </w:rPr>
      </w:pPr>
    </w:p>
    <w:p w14:paraId="2AE6B605" w14:textId="77777777" w:rsidR="00EF13BE" w:rsidRDefault="00EF13BE" w:rsidP="00EF13BE">
      <w:pPr>
        <w:pStyle w:val="111"/>
        <w:spacing w:before="72"/>
        <w:ind w:right="1985"/>
        <w:jc w:val="left"/>
        <w:rPr>
          <w:rFonts w:ascii="Arial" w:hAnsi="Arial" w:cs="Arial"/>
          <w:color w:val="FF0000"/>
          <w:lang w:val="kk-KZ"/>
        </w:rPr>
      </w:pPr>
    </w:p>
    <w:p w14:paraId="6FE19A35" w14:textId="77777777" w:rsidR="00EF13BE" w:rsidRDefault="00EF13BE" w:rsidP="00EF13BE">
      <w:pPr>
        <w:pStyle w:val="111"/>
        <w:spacing w:before="72"/>
        <w:ind w:right="1985"/>
        <w:jc w:val="left"/>
        <w:rPr>
          <w:rFonts w:ascii="Arial" w:hAnsi="Arial" w:cs="Arial"/>
          <w:color w:val="FF0000"/>
          <w:lang w:val="kk-KZ"/>
        </w:rPr>
      </w:pPr>
    </w:p>
    <w:p w14:paraId="56E438D3" w14:textId="77777777" w:rsidR="0002111B" w:rsidRPr="00EF13BE" w:rsidRDefault="0002111B" w:rsidP="00E60307">
      <w:pPr>
        <w:pStyle w:val="21"/>
        <w:tabs>
          <w:tab w:val="left" w:leader="dot" w:pos="10092"/>
        </w:tabs>
        <w:ind w:left="0"/>
        <w:rPr>
          <w:rFonts w:ascii="Arial" w:hAnsi="Arial" w:cs="Arial"/>
          <w:b w:val="0"/>
          <w:lang w:val="kk-KZ"/>
        </w:rPr>
        <w:sectPr w:rsidR="0002111B" w:rsidRPr="00EF13BE">
          <w:footerReference w:type="default" r:id="rId9"/>
          <w:pgSz w:w="11910" w:h="16840"/>
          <w:pgMar w:top="1040" w:right="428" w:bottom="400" w:left="567" w:header="0" w:footer="214" w:gutter="0"/>
          <w:pgNumType w:start="1"/>
          <w:cols w:space="720"/>
        </w:sectPr>
      </w:pPr>
    </w:p>
    <w:p w14:paraId="0C64D211" w14:textId="77777777" w:rsidR="0002111B" w:rsidRDefault="005A41F7" w:rsidP="00E60307">
      <w:pPr>
        <w:jc w:val="center"/>
        <w:rPr>
          <w:rFonts w:ascii="Arial" w:hAnsi="Arial" w:cs="Arial"/>
          <w:sz w:val="28"/>
          <w:szCs w:val="28"/>
          <w:lang w:val="kk-KZ"/>
        </w:rPr>
      </w:pPr>
      <w:r w:rsidRPr="0003485C">
        <w:rPr>
          <w:rFonts w:ascii="Arial" w:hAnsi="Arial" w:cs="Arial"/>
          <w:sz w:val="28"/>
          <w:szCs w:val="28"/>
          <w:lang w:val="kk-KZ"/>
        </w:rPr>
        <w:lastRenderedPageBreak/>
        <w:t>Кіріспе</w:t>
      </w:r>
    </w:p>
    <w:p w14:paraId="12DBA0BC" w14:textId="77777777" w:rsidR="00B104A2" w:rsidRPr="0003485C" w:rsidRDefault="00B104A2" w:rsidP="00EF13BE">
      <w:pPr>
        <w:jc w:val="center"/>
        <w:rPr>
          <w:rFonts w:ascii="Arial" w:hAnsi="Arial" w:cs="Arial"/>
          <w:sz w:val="28"/>
          <w:szCs w:val="28"/>
          <w:lang w:val="kk-KZ"/>
        </w:rPr>
      </w:pPr>
    </w:p>
    <w:p w14:paraId="0EB1F583"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Қарағанды ​​облысы білім басқармасы Қарқаралы ауданы білім бөлімінің  “Айнабұлақ ауылының №31 жалпы білім беретін мектебі”  КММ-нің өзін-өзі бағалауы Қазақстан Республикасының «Білім туралы» Заңының 59-бабы негізінде құрастырылған. </w:t>
      </w:r>
    </w:p>
    <w:p w14:paraId="5C24525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Өзін –өзі бағалау барысында Қазақстан Республикасы Оқу-ағарту  министрінің 2022 жылғы 5 желтоқсандағы  «Білім беру ұйымдарын бағалау өлшем шарттарын бекіту туралы» №486  бұйрығы, «Білім беру ұйымдарының өзін-өзі бағалауын  ұйымдастыру және өткізу жөніндегі әдістемелік ұсынымдарын бекіту туралы» Қазақстан Республикасы Оқу –ағарту министрлігінің «Білім саласында сапаны қамтамасыз ету комитеті» РММ 2022 жылғы 27 желтоқсандағы № 12 бұйрығы басшылыққа алынды. </w:t>
      </w:r>
    </w:p>
    <w:p w14:paraId="7876E250"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Өзін-өзі бағалау бастауыш, негізгі орта және жалпы орта білім берудің жалпы білім беретін бағдарламаларын жүзеге асыратын “Айнабұлақ  ауылының № 31 жалпы білім беретін мектебі” КММ қызметін талдау болып табылады.</w:t>
      </w:r>
    </w:p>
    <w:p w14:paraId="03D4FEB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Мектептің  өзін-өзі бағалауы Қазақстан Республикасы Оқу- ағарту министрінің 2022 жылғы 3 тамыздағы  №348 бұйрығымен бекітілген тиісті білім беру деңгейінің мемлекеттік жалпыға міндетті стандартының (бұдан әрі – Мемлекеттік білім беру стандарты) жалпы талаптарына сәйкестігіне көрсетілетін білім беру қызметтерін талдау арқылы ұсынылады. Ол:</w:t>
      </w:r>
    </w:p>
    <w:p w14:paraId="1D3B87DF" w14:textId="77777777" w:rsidR="0002111B" w:rsidRPr="0003485C" w:rsidRDefault="005A41F7">
      <w:pPr>
        <w:pStyle w:val="af5"/>
        <w:numPr>
          <w:ilvl w:val="0"/>
          <w:numId w:val="1"/>
        </w:numPr>
        <w:ind w:left="426" w:hanging="426"/>
        <w:rPr>
          <w:rFonts w:ascii="Arial" w:hAnsi="Arial" w:cs="Arial"/>
          <w:sz w:val="28"/>
          <w:szCs w:val="28"/>
          <w:lang w:val="kk-KZ"/>
        </w:rPr>
      </w:pPr>
      <w:r w:rsidRPr="0003485C">
        <w:rPr>
          <w:rFonts w:ascii="Arial" w:hAnsi="Arial" w:cs="Arial"/>
          <w:sz w:val="28"/>
          <w:szCs w:val="28"/>
          <w:lang w:val="kk-KZ"/>
        </w:rPr>
        <w:t>оқыту нәтижелеріне бағдарланған білім беру мазмұнынына;</w:t>
      </w:r>
    </w:p>
    <w:p w14:paraId="0FD83900"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2) тәрбиеленушілер мен білімалушылар үшін оқу жүктемесінің максималды көлеміне;</w:t>
      </w:r>
    </w:p>
    <w:p w14:paraId="750F774F"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 білім алушылардың дайындық деңгейіне;</w:t>
      </w:r>
    </w:p>
    <w:p w14:paraId="6D61086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4) оқу мерзімі бойынша;</w:t>
      </w:r>
    </w:p>
    <w:p w14:paraId="3E8B8D0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5) білікті қызметкерлердің болуы;</w:t>
      </w:r>
    </w:p>
    <w:p w14:paraId="0AAD9E36"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6) қолжетімді білім алу үшін жағдай жасау;</w:t>
      </w:r>
    </w:p>
    <w:p w14:paraId="419B233B"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7) білім алушылардың қауіпсіздігін қамтамасыз ету;</w:t>
      </w:r>
    </w:p>
    <w:p w14:paraId="77A36F50"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8) тиімді оқытуға ықпал ететін материалдық-техникалық база.</w:t>
      </w:r>
    </w:p>
    <w:p w14:paraId="53F24AF2" w14:textId="77777777" w:rsidR="0002111B" w:rsidRPr="0003485C" w:rsidRDefault="005A41F7">
      <w:pPr>
        <w:jc w:val="both"/>
        <w:rPr>
          <w:rFonts w:ascii="Arial" w:hAnsi="Arial" w:cs="Arial"/>
          <w:color w:val="000000" w:themeColor="text1"/>
          <w:sz w:val="28"/>
          <w:szCs w:val="28"/>
          <w:lang w:val="kk-KZ"/>
        </w:rPr>
      </w:pPr>
      <w:r w:rsidRPr="0003485C">
        <w:rPr>
          <w:rFonts w:ascii="Arial" w:hAnsi="Arial" w:cs="Arial"/>
          <w:sz w:val="28"/>
          <w:szCs w:val="28"/>
          <w:lang w:val="kk-KZ"/>
        </w:rPr>
        <w:t xml:space="preserve">Өзін-өзі бағалауды мектеп ішінде құрылған комиссия дайындады, оның құрамы 08.11.2024 </w:t>
      </w:r>
      <w:r w:rsidRPr="0003485C">
        <w:rPr>
          <w:rFonts w:ascii="Arial" w:hAnsi="Arial" w:cs="Arial"/>
          <w:color w:val="000000" w:themeColor="text1"/>
          <w:sz w:val="28"/>
          <w:szCs w:val="28"/>
          <w:lang w:val="kk-KZ"/>
        </w:rPr>
        <w:t xml:space="preserve">жылғы </w:t>
      </w:r>
      <w:r w:rsidRPr="0003485C">
        <w:rPr>
          <w:rFonts w:ascii="Arial" w:hAnsi="Arial" w:cs="Arial"/>
          <w:sz w:val="28"/>
          <w:szCs w:val="28"/>
          <w:lang w:val="kk-KZ"/>
        </w:rPr>
        <w:t xml:space="preserve">№2 педагогикалық кеңес </w:t>
      </w:r>
      <w:r w:rsidRPr="0003485C">
        <w:rPr>
          <w:rFonts w:ascii="Arial" w:hAnsi="Arial" w:cs="Arial"/>
          <w:color w:val="000000" w:themeColor="text1"/>
          <w:sz w:val="28"/>
          <w:szCs w:val="28"/>
          <w:lang w:val="kk-KZ"/>
        </w:rPr>
        <w:t xml:space="preserve">шешімімен  және «Айнабұлақ ауылының №31 ЖББ мектебі» КММ директорының </w:t>
      </w:r>
      <w:r w:rsidRPr="0003485C">
        <w:rPr>
          <w:rFonts w:ascii="Arial" w:hAnsi="Arial" w:cs="Arial"/>
          <w:sz w:val="28"/>
          <w:szCs w:val="28"/>
          <w:lang w:val="kk-KZ"/>
        </w:rPr>
        <w:t xml:space="preserve">02.12.2024 </w:t>
      </w:r>
      <w:r w:rsidRPr="0003485C">
        <w:rPr>
          <w:rFonts w:ascii="Arial" w:hAnsi="Arial" w:cs="Arial"/>
          <w:color w:val="000000" w:themeColor="text1"/>
          <w:sz w:val="28"/>
          <w:szCs w:val="28"/>
          <w:lang w:val="kk-KZ"/>
        </w:rPr>
        <w:t xml:space="preserve">жылғы «Мемлекеттік аттестаттау үдерісі шеңберінде өзін-өзі бағалау комиссиясын құру туралы» </w:t>
      </w:r>
      <w:r w:rsidRPr="0003485C">
        <w:rPr>
          <w:rFonts w:ascii="Arial" w:hAnsi="Arial" w:cs="Arial"/>
          <w:sz w:val="28"/>
          <w:szCs w:val="28"/>
          <w:lang w:val="kk-KZ"/>
        </w:rPr>
        <w:t xml:space="preserve">№ 57 </w:t>
      </w:r>
      <w:r w:rsidRPr="0003485C">
        <w:rPr>
          <w:rFonts w:ascii="Arial" w:hAnsi="Arial" w:cs="Arial"/>
          <w:color w:val="000000" w:themeColor="text1"/>
          <w:sz w:val="28"/>
          <w:szCs w:val="28"/>
          <w:lang w:val="kk-KZ"/>
        </w:rPr>
        <w:t xml:space="preserve">бұйрығымен бекітілді. </w:t>
      </w:r>
    </w:p>
    <w:p w14:paraId="1131FB8F" w14:textId="77777777" w:rsidR="0002111B" w:rsidRPr="0003485C" w:rsidRDefault="0002111B">
      <w:pPr>
        <w:jc w:val="both"/>
        <w:rPr>
          <w:rFonts w:ascii="Arial" w:hAnsi="Arial" w:cs="Arial"/>
          <w:color w:val="000000" w:themeColor="text1"/>
          <w:sz w:val="28"/>
          <w:szCs w:val="28"/>
          <w:lang w:val="kk-KZ"/>
        </w:rPr>
      </w:pPr>
    </w:p>
    <w:p w14:paraId="458C680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w:t>
      </w:r>
    </w:p>
    <w:p w14:paraId="367FAE88" w14:textId="77777777" w:rsidR="0002111B" w:rsidRPr="0003485C" w:rsidRDefault="0002111B">
      <w:pPr>
        <w:jc w:val="both"/>
        <w:rPr>
          <w:rFonts w:ascii="Arial" w:hAnsi="Arial" w:cs="Arial"/>
          <w:sz w:val="28"/>
          <w:szCs w:val="28"/>
          <w:lang w:val="kk-KZ"/>
        </w:rPr>
      </w:pPr>
    </w:p>
    <w:p w14:paraId="5B577703" w14:textId="77777777" w:rsidR="0002111B" w:rsidRPr="0003485C" w:rsidRDefault="0002111B">
      <w:pPr>
        <w:jc w:val="both"/>
        <w:rPr>
          <w:rFonts w:ascii="Arial" w:hAnsi="Arial" w:cs="Arial"/>
          <w:sz w:val="28"/>
          <w:szCs w:val="28"/>
          <w:lang w:val="kk-KZ"/>
        </w:rPr>
      </w:pPr>
    </w:p>
    <w:p w14:paraId="457DA59A" w14:textId="77777777" w:rsidR="0002111B" w:rsidRPr="0003485C" w:rsidRDefault="0002111B">
      <w:pPr>
        <w:jc w:val="both"/>
        <w:rPr>
          <w:rFonts w:ascii="Arial" w:hAnsi="Arial" w:cs="Arial"/>
          <w:sz w:val="28"/>
          <w:szCs w:val="28"/>
          <w:lang w:val="kk-KZ"/>
        </w:rPr>
      </w:pPr>
    </w:p>
    <w:p w14:paraId="0046D3ED" w14:textId="77777777" w:rsidR="0002111B" w:rsidRPr="0003485C" w:rsidRDefault="0002111B">
      <w:pPr>
        <w:jc w:val="both"/>
        <w:rPr>
          <w:rFonts w:ascii="Arial" w:hAnsi="Arial" w:cs="Arial"/>
          <w:b/>
          <w:sz w:val="28"/>
          <w:szCs w:val="28"/>
          <w:lang w:val="kk-KZ"/>
        </w:rPr>
      </w:pPr>
    </w:p>
    <w:p w14:paraId="383CC972" w14:textId="77777777" w:rsidR="0002111B" w:rsidRPr="0003485C" w:rsidRDefault="0002111B">
      <w:pPr>
        <w:jc w:val="both"/>
        <w:rPr>
          <w:rFonts w:ascii="Arial" w:hAnsi="Arial" w:cs="Arial"/>
          <w:b/>
          <w:sz w:val="28"/>
          <w:szCs w:val="28"/>
          <w:lang w:val="kk-KZ"/>
        </w:rPr>
      </w:pPr>
    </w:p>
    <w:p w14:paraId="0F08E38D" w14:textId="77777777" w:rsidR="0002111B" w:rsidRPr="0003485C" w:rsidRDefault="005A41F7" w:rsidP="00B958ED">
      <w:pPr>
        <w:jc w:val="center"/>
        <w:rPr>
          <w:rFonts w:ascii="Arial" w:hAnsi="Arial" w:cs="Arial"/>
          <w:b/>
          <w:sz w:val="28"/>
          <w:szCs w:val="28"/>
          <w:lang w:val="kk-KZ"/>
        </w:rPr>
      </w:pPr>
      <w:r w:rsidRPr="0003485C">
        <w:rPr>
          <w:rFonts w:ascii="Arial" w:hAnsi="Arial" w:cs="Arial"/>
          <w:b/>
          <w:sz w:val="28"/>
          <w:szCs w:val="28"/>
          <w:lang w:val="kk-KZ"/>
        </w:rPr>
        <w:lastRenderedPageBreak/>
        <w:t>1 БӨЛІМ.</w:t>
      </w:r>
    </w:p>
    <w:p w14:paraId="630E3E82" w14:textId="77777777" w:rsidR="0002111B" w:rsidRPr="0003485C" w:rsidRDefault="005A41F7" w:rsidP="00B958ED">
      <w:pPr>
        <w:jc w:val="center"/>
        <w:rPr>
          <w:rFonts w:ascii="Arial" w:hAnsi="Arial" w:cs="Arial"/>
          <w:b/>
          <w:sz w:val="28"/>
          <w:szCs w:val="28"/>
          <w:lang w:val="kk-KZ"/>
        </w:rPr>
      </w:pPr>
      <w:r w:rsidRPr="0003485C">
        <w:rPr>
          <w:rFonts w:ascii="Arial" w:hAnsi="Arial" w:cs="Arial"/>
          <w:b/>
          <w:sz w:val="28"/>
          <w:szCs w:val="28"/>
          <w:lang w:val="kk-KZ"/>
        </w:rPr>
        <w:t>БІЛІМ БЕРУ ҰЙЫМЫНЫҢ ЖАЛПЫ СИПАТТАМАСЫ</w:t>
      </w:r>
    </w:p>
    <w:p w14:paraId="3480FA76" w14:textId="77777777" w:rsidR="0002111B" w:rsidRPr="0003485C" w:rsidRDefault="0002111B">
      <w:pPr>
        <w:jc w:val="both"/>
        <w:rPr>
          <w:rFonts w:ascii="Arial" w:hAnsi="Arial" w:cs="Arial"/>
          <w:b/>
          <w:sz w:val="28"/>
          <w:szCs w:val="28"/>
          <w:lang w:val="kk-KZ"/>
        </w:rPr>
      </w:pPr>
    </w:p>
    <w:tbl>
      <w:tblPr>
        <w:tblStyle w:val="af4"/>
        <w:tblW w:w="9356" w:type="dxa"/>
        <w:tblInd w:w="-5" w:type="dxa"/>
        <w:tblLook w:val="04A0" w:firstRow="1" w:lastRow="0" w:firstColumn="1" w:lastColumn="0" w:noHBand="0" w:noVBand="1"/>
      </w:tblPr>
      <w:tblGrid>
        <w:gridCol w:w="606"/>
        <w:gridCol w:w="8750"/>
      </w:tblGrid>
      <w:tr w:rsidR="0002111B" w:rsidRPr="0003485C" w14:paraId="4F77A169" w14:textId="77777777" w:rsidTr="00656809">
        <w:tc>
          <w:tcPr>
            <w:tcW w:w="566" w:type="dxa"/>
          </w:tcPr>
          <w:p w14:paraId="531556A9" w14:textId="77777777" w:rsidR="0002111B" w:rsidRPr="0003485C" w:rsidRDefault="005A41F7">
            <w:pPr>
              <w:pStyle w:val="12"/>
              <w:ind w:left="11" w:hanging="11"/>
              <w:jc w:val="both"/>
              <w:rPr>
                <w:rFonts w:ascii="Arial" w:hAnsi="Arial" w:cs="Arial"/>
                <w:b/>
                <w:color w:val="000000" w:themeColor="text1"/>
                <w:sz w:val="28"/>
                <w:szCs w:val="28"/>
              </w:rPr>
            </w:pPr>
            <w:r w:rsidRPr="0003485C">
              <w:rPr>
                <w:rFonts w:ascii="Arial" w:hAnsi="Arial" w:cs="Arial"/>
                <w:b/>
                <w:color w:val="000000" w:themeColor="text1"/>
                <w:sz w:val="28"/>
                <w:szCs w:val="28"/>
                <w:lang w:val="kk-KZ"/>
              </w:rPr>
              <w:t>1</w:t>
            </w:r>
            <w:r w:rsidRPr="0003485C">
              <w:rPr>
                <w:rFonts w:ascii="Arial" w:hAnsi="Arial" w:cs="Arial"/>
                <w:b/>
                <w:color w:val="000000" w:themeColor="text1"/>
                <w:sz w:val="28"/>
                <w:szCs w:val="28"/>
              </w:rPr>
              <w:t>.1</w:t>
            </w:r>
          </w:p>
        </w:tc>
        <w:tc>
          <w:tcPr>
            <w:tcW w:w="8790" w:type="dxa"/>
          </w:tcPr>
          <w:p w14:paraId="74AA6A68" w14:textId="77777777" w:rsidR="0002111B" w:rsidRPr="0003485C" w:rsidRDefault="005A41F7">
            <w:pPr>
              <w:widowControl w:val="0"/>
              <w:tabs>
                <w:tab w:val="left" w:pos="426"/>
                <w:tab w:val="left" w:pos="851"/>
                <w:tab w:val="left" w:pos="993"/>
                <w:tab w:val="left" w:pos="1134"/>
              </w:tabs>
              <w:jc w:val="both"/>
              <w:rPr>
                <w:rFonts w:ascii="Arial" w:hAnsi="Arial" w:cs="Arial"/>
                <w:b/>
                <w:sz w:val="28"/>
                <w:szCs w:val="28"/>
                <w:lang w:val="kk-KZ"/>
              </w:rPr>
            </w:pPr>
            <w:r w:rsidRPr="0003485C">
              <w:rPr>
                <w:rFonts w:ascii="Arial" w:hAnsi="Arial" w:cs="Arial"/>
                <w:b/>
                <w:sz w:val="28"/>
                <w:szCs w:val="28"/>
                <w:lang w:val="kk-KZ"/>
              </w:rPr>
              <w:t>Білім беру ұйымының толық атауы</w:t>
            </w:r>
          </w:p>
          <w:p w14:paraId="48C10FE4" w14:textId="77777777" w:rsidR="0002111B" w:rsidRPr="0003485C" w:rsidRDefault="005A41F7">
            <w:pPr>
              <w:jc w:val="both"/>
              <w:rPr>
                <w:rFonts w:ascii="Arial" w:hAnsi="Arial" w:cs="Arial"/>
                <w:sz w:val="28"/>
                <w:szCs w:val="28"/>
                <w:lang w:val="kk-KZ"/>
              </w:rPr>
            </w:pPr>
            <w:r w:rsidRPr="0003485C">
              <w:rPr>
                <w:rFonts w:ascii="Arial" w:hAnsi="Arial" w:cs="Arial"/>
                <w:b/>
                <w:sz w:val="28"/>
                <w:szCs w:val="28"/>
                <w:lang w:val="kk-KZ"/>
              </w:rPr>
              <w:t xml:space="preserve"> Мемлекеттік тілде:</w:t>
            </w:r>
            <w:r w:rsidRPr="0003485C">
              <w:rPr>
                <w:rFonts w:ascii="Arial" w:hAnsi="Arial" w:cs="Arial"/>
                <w:sz w:val="28"/>
                <w:szCs w:val="28"/>
                <w:lang w:val="kk-KZ"/>
              </w:rPr>
              <w:t xml:space="preserve"> Қарағанды облысы білім баскармасының Қарқаралы ауданы білім бөлімінің “Айнабұлақ ауылының №31 жалпы білім беретін мектебі” коммуналдық мемлекеттік мекемесі</w:t>
            </w:r>
          </w:p>
          <w:p w14:paraId="318B7E43" w14:textId="77777777" w:rsidR="0002111B" w:rsidRPr="0003485C" w:rsidRDefault="005A41F7">
            <w:pPr>
              <w:jc w:val="both"/>
              <w:rPr>
                <w:rFonts w:ascii="Arial" w:hAnsi="Arial" w:cs="Arial"/>
                <w:sz w:val="28"/>
                <w:szCs w:val="28"/>
                <w:lang w:val="kk-KZ"/>
              </w:rPr>
            </w:pPr>
            <w:r w:rsidRPr="0003485C">
              <w:rPr>
                <w:rFonts w:ascii="Arial" w:hAnsi="Arial" w:cs="Arial"/>
                <w:b/>
                <w:sz w:val="28"/>
                <w:szCs w:val="28"/>
                <w:lang w:val="kk-KZ"/>
              </w:rPr>
              <w:t>Орыс тілінде:</w:t>
            </w:r>
            <w:r w:rsidRPr="0003485C">
              <w:rPr>
                <w:rFonts w:ascii="Arial" w:hAnsi="Arial" w:cs="Arial"/>
                <w:sz w:val="28"/>
                <w:szCs w:val="28"/>
                <w:lang w:val="kk-KZ"/>
              </w:rPr>
              <w:t xml:space="preserve"> Коммунальное государственное учереждение «Общеобразовательная школа №31 села Айнабулак» отдела образования Каркаралинского района управления образования Карагандинской области</w:t>
            </w:r>
          </w:p>
        </w:tc>
      </w:tr>
      <w:tr w:rsidR="0002111B" w:rsidRPr="00BB7459" w14:paraId="12A5B58A" w14:textId="77777777" w:rsidTr="00656809">
        <w:tc>
          <w:tcPr>
            <w:tcW w:w="566" w:type="dxa"/>
          </w:tcPr>
          <w:p w14:paraId="3B782784" w14:textId="77777777" w:rsidR="0002111B" w:rsidRPr="0003485C" w:rsidRDefault="005A41F7">
            <w:pPr>
              <w:pStyle w:val="12"/>
              <w:ind w:left="11" w:hanging="11"/>
              <w:jc w:val="both"/>
              <w:rPr>
                <w:rFonts w:ascii="Arial" w:hAnsi="Arial" w:cs="Arial"/>
                <w:b/>
                <w:sz w:val="28"/>
                <w:szCs w:val="28"/>
                <w:lang w:val="kk-KZ"/>
              </w:rPr>
            </w:pPr>
            <w:r w:rsidRPr="0003485C">
              <w:rPr>
                <w:rFonts w:ascii="Arial" w:hAnsi="Arial" w:cs="Arial"/>
                <w:b/>
                <w:sz w:val="28"/>
                <w:szCs w:val="28"/>
                <w:lang w:val="kk-KZ"/>
              </w:rPr>
              <w:t>1.2</w:t>
            </w:r>
          </w:p>
        </w:tc>
        <w:tc>
          <w:tcPr>
            <w:tcW w:w="8790" w:type="dxa"/>
          </w:tcPr>
          <w:p w14:paraId="0B90BBC9" w14:textId="77777777" w:rsidR="0002111B" w:rsidRPr="0003485C" w:rsidRDefault="005A41F7">
            <w:pPr>
              <w:widowControl w:val="0"/>
              <w:tabs>
                <w:tab w:val="left" w:pos="851"/>
                <w:tab w:val="left" w:pos="993"/>
                <w:tab w:val="left" w:pos="1134"/>
              </w:tabs>
              <w:jc w:val="both"/>
              <w:rPr>
                <w:rFonts w:ascii="Arial" w:hAnsi="Arial" w:cs="Arial"/>
                <w:i/>
                <w:sz w:val="28"/>
                <w:szCs w:val="28"/>
                <w:lang w:val="kk-KZ"/>
              </w:rPr>
            </w:pPr>
            <w:r w:rsidRPr="0003485C">
              <w:rPr>
                <w:rFonts w:ascii="Arial" w:hAnsi="Arial" w:cs="Arial"/>
                <w:b/>
                <w:sz w:val="28"/>
                <w:szCs w:val="28"/>
                <w:lang w:val="kk-KZ"/>
              </w:rPr>
              <w:t xml:space="preserve">Білім беру ұйымының орналасқан жері </w:t>
            </w:r>
            <w:r w:rsidRPr="0003485C">
              <w:rPr>
                <w:rFonts w:ascii="Arial" w:hAnsi="Arial" w:cs="Arial"/>
                <w:i/>
                <w:sz w:val="28"/>
                <w:szCs w:val="28"/>
                <w:lang w:val="kk-KZ"/>
              </w:rPr>
              <w:t>(заңды мекенжайы және нақты орналасқан жерінің мекенжайы).</w:t>
            </w:r>
          </w:p>
          <w:p w14:paraId="4A80D6C6" w14:textId="77777777" w:rsidR="0002111B" w:rsidRDefault="005A41F7">
            <w:pPr>
              <w:jc w:val="both"/>
              <w:rPr>
                <w:rFonts w:ascii="Arial" w:hAnsi="Arial" w:cs="Arial"/>
                <w:sz w:val="28"/>
                <w:szCs w:val="28"/>
                <w:lang w:val="kk-KZ"/>
              </w:rPr>
            </w:pPr>
            <w:r w:rsidRPr="0003485C">
              <w:rPr>
                <w:rFonts w:ascii="Arial" w:hAnsi="Arial" w:cs="Arial"/>
                <w:sz w:val="28"/>
                <w:szCs w:val="28"/>
                <w:lang w:val="kk-KZ"/>
              </w:rPr>
              <w:t>Қазақстан Республикасы,  Қарағанды облысы, Қарқаралы ауданы, Абай ауылдық округі. Айнабұлақ селосы, Тәттімбет көшесі 16  құрылыс. 100801</w:t>
            </w:r>
          </w:p>
          <w:p w14:paraId="4BBC5214" w14:textId="77777777" w:rsidR="0002111B" w:rsidRPr="00BA58E5" w:rsidRDefault="00000000" w:rsidP="006E015B">
            <w:pPr>
              <w:spacing w:after="160" w:line="259" w:lineRule="auto"/>
              <w:rPr>
                <w:rFonts w:ascii="Arial" w:eastAsia="Calibri" w:hAnsi="Arial" w:cs="Arial"/>
                <w:kern w:val="2"/>
                <w:sz w:val="22"/>
                <w:szCs w:val="22"/>
                <w:lang w:val="kk-KZ" w:eastAsia="en-US"/>
                <w14:ligatures w14:val="standardContextual"/>
              </w:rPr>
            </w:pPr>
            <w:hyperlink r:id="rId10" w:history="1">
              <w:r w:rsidR="006E015B" w:rsidRPr="00BA58E5">
                <w:rPr>
                  <w:rFonts w:ascii="Arial" w:eastAsia="Calibri" w:hAnsi="Arial" w:cs="Arial"/>
                  <w:color w:val="0563C1"/>
                  <w:kern w:val="2"/>
                  <w:sz w:val="28"/>
                  <w:szCs w:val="22"/>
                  <w:u w:val="single"/>
                  <w:lang w:val="kk-KZ" w:eastAsia="en-US"/>
                  <w14:ligatures w14:val="standardContextual"/>
                </w:rPr>
                <w:t>https://cloud.mail.ru/public/V7dC/Uo5BojxmR</w:t>
              </w:r>
            </w:hyperlink>
          </w:p>
        </w:tc>
      </w:tr>
      <w:tr w:rsidR="0002111B" w:rsidRPr="0003485C" w14:paraId="789FA050" w14:textId="77777777" w:rsidTr="00656809">
        <w:tc>
          <w:tcPr>
            <w:tcW w:w="566" w:type="dxa"/>
          </w:tcPr>
          <w:p w14:paraId="7A3234AA" w14:textId="77777777" w:rsidR="0002111B" w:rsidRPr="0003485C" w:rsidRDefault="005A41F7">
            <w:pPr>
              <w:pStyle w:val="12"/>
              <w:ind w:left="-28"/>
              <w:jc w:val="both"/>
              <w:rPr>
                <w:rFonts w:ascii="Arial" w:hAnsi="Arial" w:cs="Arial"/>
                <w:b/>
                <w:sz w:val="28"/>
                <w:szCs w:val="28"/>
                <w:lang w:val="kk-KZ"/>
              </w:rPr>
            </w:pPr>
            <w:r w:rsidRPr="0003485C">
              <w:rPr>
                <w:rFonts w:ascii="Arial" w:hAnsi="Arial" w:cs="Arial"/>
                <w:b/>
                <w:sz w:val="28"/>
                <w:szCs w:val="28"/>
                <w:lang w:val="kk-KZ"/>
              </w:rPr>
              <w:t>1.3</w:t>
            </w:r>
          </w:p>
        </w:tc>
        <w:tc>
          <w:tcPr>
            <w:tcW w:w="8790" w:type="dxa"/>
          </w:tcPr>
          <w:p w14:paraId="731B4D2C" w14:textId="77777777" w:rsidR="0002111B" w:rsidRPr="0003485C" w:rsidRDefault="00994CB4">
            <w:pPr>
              <w:ind w:right="-530"/>
              <w:jc w:val="both"/>
              <w:rPr>
                <w:rFonts w:ascii="Arial" w:hAnsi="Arial" w:cs="Arial"/>
                <w:b/>
                <w:sz w:val="28"/>
                <w:szCs w:val="28"/>
                <w:lang w:val="kk-KZ"/>
              </w:rPr>
            </w:pPr>
            <w:r>
              <w:rPr>
                <w:rFonts w:ascii="Arial" w:hAnsi="Arial" w:cs="Arial"/>
                <w:b/>
                <w:sz w:val="28"/>
                <w:szCs w:val="28"/>
                <w:lang w:val="kk-KZ"/>
              </w:rPr>
              <w:t>З</w:t>
            </w:r>
            <w:r w:rsidR="005A41F7" w:rsidRPr="0003485C">
              <w:rPr>
                <w:rFonts w:ascii="Arial" w:hAnsi="Arial" w:cs="Arial"/>
                <w:b/>
                <w:sz w:val="28"/>
                <w:szCs w:val="28"/>
                <w:lang w:val="kk-KZ"/>
              </w:rPr>
              <w:t xml:space="preserve">аңды тұлғаның байланыс деректері (телефон, электрондық пошта, </w:t>
            </w:r>
          </w:p>
          <w:p w14:paraId="796C9514" w14:textId="77777777" w:rsidR="0002111B" w:rsidRPr="0003485C" w:rsidRDefault="005A41F7">
            <w:pPr>
              <w:ind w:right="-530"/>
              <w:jc w:val="both"/>
              <w:rPr>
                <w:rFonts w:ascii="Arial" w:hAnsi="Arial" w:cs="Arial"/>
                <w:sz w:val="28"/>
                <w:szCs w:val="28"/>
                <w:lang w:val="kk-KZ"/>
              </w:rPr>
            </w:pPr>
            <w:r w:rsidRPr="0003485C">
              <w:rPr>
                <w:rFonts w:ascii="Arial" w:hAnsi="Arial" w:cs="Arial"/>
                <w:b/>
                <w:sz w:val="28"/>
                <w:szCs w:val="28"/>
                <w:lang w:val="kk-KZ"/>
              </w:rPr>
              <w:t>web-сайт</w:t>
            </w:r>
            <w:r w:rsidRPr="0003485C">
              <w:rPr>
                <w:rFonts w:ascii="Arial" w:hAnsi="Arial" w:cs="Arial"/>
                <w:sz w:val="28"/>
                <w:szCs w:val="28"/>
                <w:lang w:val="kk-KZ"/>
              </w:rPr>
              <w:t>).  8(72159) 51243</w:t>
            </w:r>
          </w:p>
          <w:p w14:paraId="55A02975" w14:textId="77777777" w:rsidR="0002111B" w:rsidRPr="0003485C" w:rsidRDefault="005A41F7">
            <w:pPr>
              <w:ind w:right="-530"/>
              <w:jc w:val="both"/>
              <w:rPr>
                <w:rFonts w:ascii="Arial" w:hAnsi="Arial" w:cs="Arial"/>
                <w:sz w:val="28"/>
                <w:szCs w:val="28"/>
                <w:lang w:val="ru-RU"/>
              </w:rPr>
            </w:pPr>
            <w:r w:rsidRPr="0003485C">
              <w:rPr>
                <w:rFonts w:ascii="Arial" w:hAnsi="Arial" w:cs="Arial"/>
                <w:sz w:val="28"/>
                <w:szCs w:val="28"/>
                <w:lang w:val="kk-KZ"/>
              </w:rPr>
              <w:t xml:space="preserve">мектеп почтасы:  </w:t>
            </w:r>
            <w:r w:rsidRPr="0003485C">
              <w:rPr>
                <w:rFonts w:ascii="Arial" w:hAnsi="Arial" w:cs="Arial"/>
                <w:sz w:val="28"/>
                <w:szCs w:val="28"/>
                <w:lang w:val="ru-RU"/>
              </w:rPr>
              <w:t>31</w:t>
            </w:r>
            <w:proofErr w:type="spellStart"/>
            <w:r w:rsidRPr="0003485C">
              <w:rPr>
                <w:rFonts w:ascii="Arial" w:hAnsi="Arial" w:cs="Arial"/>
                <w:sz w:val="28"/>
                <w:szCs w:val="28"/>
              </w:rPr>
              <w:t>ortamektep</w:t>
            </w:r>
            <w:proofErr w:type="spellEnd"/>
            <w:r w:rsidRPr="0003485C">
              <w:rPr>
                <w:rFonts w:ascii="Arial" w:hAnsi="Arial" w:cs="Arial"/>
                <w:sz w:val="28"/>
                <w:szCs w:val="28"/>
                <w:lang w:val="kk-KZ"/>
              </w:rPr>
              <w:t>@mail.r</w:t>
            </w:r>
            <w:r w:rsidRPr="0003485C">
              <w:rPr>
                <w:rFonts w:ascii="Arial" w:hAnsi="Arial" w:cs="Arial"/>
                <w:sz w:val="28"/>
                <w:szCs w:val="28"/>
              </w:rPr>
              <w:t>u</w:t>
            </w:r>
          </w:p>
          <w:p w14:paraId="7C635DD1" w14:textId="77777777" w:rsidR="006E015B" w:rsidRPr="006E015B" w:rsidRDefault="005A41F7" w:rsidP="006E015B">
            <w:pPr>
              <w:rPr>
                <w:rFonts w:ascii="Times New Roman" w:eastAsia="Calibri" w:hAnsi="Times New Roman"/>
                <w:kern w:val="2"/>
                <w:sz w:val="22"/>
                <w:szCs w:val="22"/>
                <w:lang w:val="kk-KZ" w:eastAsia="en-US"/>
                <w14:ligatures w14:val="standardContextual"/>
              </w:rPr>
            </w:pPr>
            <w:r w:rsidRPr="006E015B">
              <w:rPr>
                <w:rFonts w:ascii="Arial" w:hAnsi="Arial" w:cs="Arial"/>
                <w:sz w:val="28"/>
                <w:szCs w:val="28"/>
                <w:lang w:val="kk-KZ"/>
              </w:rPr>
              <w:t xml:space="preserve">Домендік атауы: </w:t>
            </w:r>
            <w:hyperlink r:id="rId11" w:history="1">
              <w:r w:rsidR="006E015B" w:rsidRPr="00BA58E5">
                <w:rPr>
                  <w:rFonts w:ascii="Arial" w:eastAsia="Calibri" w:hAnsi="Arial" w:cs="Arial"/>
                  <w:color w:val="0563C1"/>
                  <w:kern w:val="2"/>
                  <w:sz w:val="28"/>
                  <w:szCs w:val="22"/>
                  <w:u w:val="single"/>
                  <w:lang w:val="kk-KZ" w:eastAsia="en-US"/>
                  <w14:ligatures w14:val="standardContextual"/>
                </w:rPr>
                <w:t>https://krguo.edu.kz/content/view/414/321332546</w:t>
              </w:r>
            </w:hyperlink>
          </w:p>
          <w:p w14:paraId="0B1325D9" w14:textId="77777777" w:rsidR="0002111B" w:rsidRPr="006E015B" w:rsidRDefault="005A41F7">
            <w:pPr>
              <w:jc w:val="both"/>
              <w:rPr>
                <w:rFonts w:ascii="Arial" w:hAnsi="Arial" w:cs="Arial"/>
                <w:color w:val="FF0000"/>
                <w:sz w:val="28"/>
                <w:szCs w:val="28"/>
                <w:lang w:val="ru-RU"/>
              </w:rPr>
            </w:pPr>
            <w:r w:rsidRPr="0003485C">
              <w:rPr>
                <w:rFonts w:ascii="Arial" w:hAnsi="Arial" w:cs="Arial"/>
                <w:color w:val="000000" w:themeColor="text1"/>
                <w:sz w:val="28"/>
                <w:szCs w:val="28"/>
                <w:lang w:val="kk-KZ"/>
              </w:rPr>
              <w:tab/>
            </w:r>
          </w:p>
        </w:tc>
      </w:tr>
      <w:tr w:rsidR="0002111B" w:rsidRPr="00707822" w14:paraId="525430B2" w14:textId="77777777" w:rsidTr="00656809">
        <w:tc>
          <w:tcPr>
            <w:tcW w:w="566" w:type="dxa"/>
          </w:tcPr>
          <w:p w14:paraId="1ED61CE4" w14:textId="77777777" w:rsidR="0002111B" w:rsidRPr="0003485C" w:rsidRDefault="005A41F7">
            <w:pPr>
              <w:pStyle w:val="12"/>
              <w:ind w:left="-28"/>
              <w:jc w:val="both"/>
              <w:rPr>
                <w:rFonts w:ascii="Arial" w:hAnsi="Arial" w:cs="Arial"/>
                <w:b/>
                <w:sz w:val="28"/>
                <w:szCs w:val="28"/>
                <w:lang w:val="kk-KZ"/>
              </w:rPr>
            </w:pPr>
            <w:r w:rsidRPr="0003485C">
              <w:rPr>
                <w:rFonts w:ascii="Arial" w:hAnsi="Arial" w:cs="Arial"/>
                <w:b/>
                <w:sz w:val="28"/>
                <w:szCs w:val="28"/>
                <w:lang w:val="kk-KZ"/>
              </w:rPr>
              <w:t>1.4</w:t>
            </w:r>
          </w:p>
        </w:tc>
        <w:tc>
          <w:tcPr>
            <w:tcW w:w="8790" w:type="dxa"/>
          </w:tcPr>
          <w:p w14:paraId="171F2C2D" w14:textId="77777777" w:rsidR="0002111B" w:rsidRPr="0003485C" w:rsidRDefault="00994CB4">
            <w:pPr>
              <w:widowControl w:val="0"/>
              <w:jc w:val="both"/>
              <w:rPr>
                <w:rFonts w:ascii="Arial" w:hAnsi="Arial" w:cs="Arial"/>
                <w:i/>
                <w:sz w:val="28"/>
                <w:szCs w:val="28"/>
                <w:lang w:val="kk-KZ"/>
              </w:rPr>
            </w:pPr>
            <w:r>
              <w:rPr>
                <w:rFonts w:ascii="Arial" w:hAnsi="Arial" w:cs="Arial"/>
                <w:b/>
                <w:sz w:val="28"/>
                <w:szCs w:val="28"/>
                <w:lang w:val="kk-KZ"/>
              </w:rPr>
              <w:t>З</w:t>
            </w:r>
            <w:r w:rsidR="005A41F7" w:rsidRPr="0003485C">
              <w:rPr>
                <w:rFonts w:ascii="Arial" w:hAnsi="Arial" w:cs="Arial"/>
                <w:b/>
                <w:sz w:val="28"/>
                <w:szCs w:val="28"/>
                <w:lang w:val="kk-KZ"/>
              </w:rPr>
              <w:t xml:space="preserve">аңды тұлға өкілінің байланыс деректері </w:t>
            </w:r>
            <w:r w:rsidR="005A41F7" w:rsidRPr="0003485C">
              <w:rPr>
                <w:rFonts w:ascii="Arial" w:hAnsi="Arial" w:cs="Arial"/>
                <w:i/>
                <w:sz w:val="28"/>
                <w:szCs w:val="28"/>
                <w:lang w:val="kk-KZ"/>
              </w:rPr>
              <w:t>(басшының Т.А.Ә., лауазымға тағайындау туралы бұйрықтың көшірмесі).</w:t>
            </w:r>
          </w:p>
          <w:p w14:paraId="21EE698E" w14:textId="77777777" w:rsidR="0002111B" w:rsidRPr="00707822" w:rsidRDefault="005A41F7">
            <w:pPr>
              <w:jc w:val="both"/>
              <w:rPr>
                <w:rFonts w:ascii="Arial" w:hAnsi="Arial" w:cs="Arial"/>
                <w:b/>
                <w:bCs/>
                <w:sz w:val="36"/>
                <w:szCs w:val="28"/>
                <w:lang w:val="kk-KZ"/>
              </w:rPr>
            </w:pPr>
            <w:r w:rsidRPr="0003485C">
              <w:rPr>
                <w:rFonts w:ascii="Arial" w:hAnsi="Arial" w:cs="Arial"/>
                <w:bCs/>
                <w:sz w:val="28"/>
                <w:szCs w:val="28"/>
                <w:lang w:val="kk-KZ"/>
              </w:rPr>
              <w:t xml:space="preserve">Мектеп директоры - Нуртаева Нургуль Каденовна </w:t>
            </w:r>
            <w:r w:rsidRPr="0003485C">
              <w:rPr>
                <w:rFonts w:ascii="Arial" w:hAnsi="Arial" w:cs="Arial"/>
                <w:sz w:val="28"/>
                <w:szCs w:val="28"/>
                <w:lang w:val="kk-KZ"/>
              </w:rPr>
              <w:t xml:space="preserve"> </w:t>
            </w:r>
            <w:r w:rsidRPr="0003485C">
              <w:rPr>
                <w:rFonts w:ascii="Arial" w:hAnsi="Arial" w:cs="Arial"/>
                <w:bCs/>
                <w:sz w:val="28"/>
                <w:szCs w:val="28"/>
                <w:lang w:val="kk-KZ"/>
              </w:rPr>
              <w:t xml:space="preserve"> “</w:t>
            </w:r>
            <w:r w:rsidRPr="0003485C">
              <w:rPr>
                <w:rFonts w:ascii="Arial" w:hAnsi="Arial" w:cs="Arial"/>
                <w:sz w:val="28"/>
                <w:szCs w:val="28"/>
                <w:lang w:val="kk-KZ"/>
              </w:rPr>
              <w:t>Айнабұлақ ауылының №31 ЖББ мектебі”  коммуналдық мемлекеттік мекемесінің</w:t>
            </w:r>
            <w:r w:rsidRPr="0003485C">
              <w:rPr>
                <w:rFonts w:ascii="Arial" w:hAnsi="Arial" w:cs="Arial"/>
                <w:bCs/>
                <w:sz w:val="28"/>
                <w:szCs w:val="28"/>
                <w:lang w:val="kk-KZ"/>
              </w:rPr>
              <w:t xml:space="preserve"> директоры қызметіне Қарқаралы ауданы   білім  бөлімінің </w:t>
            </w:r>
            <w:r w:rsidRPr="0003485C">
              <w:rPr>
                <w:rFonts w:ascii="Arial" w:hAnsi="Arial" w:cs="Arial"/>
                <w:sz w:val="28"/>
                <w:szCs w:val="28"/>
                <w:lang w:val="kk-KZ"/>
              </w:rPr>
              <w:t xml:space="preserve">2019 жылы 1 қарашадағы  №191 </w:t>
            </w:r>
            <w:r w:rsidRPr="0003485C">
              <w:rPr>
                <w:rFonts w:ascii="Arial" w:hAnsi="Arial" w:cs="Arial"/>
                <w:bCs/>
                <w:sz w:val="28"/>
                <w:szCs w:val="28"/>
                <w:lang w:val="kk-KZ"/>
              </w:rPr>
              <w:t xml:space="preserve"> бұйрығы негізінде тағайындалған</w:t>
            </w:r>
            <w:r w:rsidRPr="0003485C">
              <w:rPr>
                <w:rFonts w:ascii="Arial" w:hAnsi="Arial" w:cs="Arial"/>
                <w:b/>
                <w:bCs/>
                <w:sz w:val="28"/>
                <w:szCs w:val="28"/>
                <w:lang w:val="kk-KZ"/>
              </w:rPr>
              <w:t xml:space="preserve">.  </w:t>
            </w:r>
            <w:hyperlink r:id="rId12" w:history="1">
              <w:r w:rsidR="00707822" w:rsidRPr="00BA58E5">
                <w:rPr>
                  <w:rFonts w:ascii="Arial" w:eastAsia="Calibri" w:hAnsi="Arial" w:cs="Arial"/>
                  <w:color w:val="0563C1"/>
                  <w:kern w:val="2"/>
                  <w:sz w:val="28"/>
                  <w:szCs w:val="22"/>
                  <w:u w:val="single"/>
                  <w:lang w:val="kk-KZ" w:eastAsia="en-US"/>
                  <w14:ligatures w14:val="standardContextual"/>
                </w:rPr>
                <w:t>https://cloud.mail.ru/public/Su5g/kWBZYjYDu</w:t>
              </w:r>
            </w:hyperlink>
          </w:p>
        </w:tc>
      </w:tr>
      <w:tr w:rsidR="0002111B" w:rsidRPr="00BB7459" w14:paraId="7963C6C1" w14:textId="77777777" w:rsidTr="00656809">
        <w:tc>
          <w:tcPr>
            <w:tcW w:w="566" w:type="dxa"/>
          </w:tcPr>
          <w:p w14:paraId="02DCFAC7" w14:textId="77777777" w:rsidR="0002111B" w:rsidRPr="0003485C" w:rsidRDefault="005A41F7">
            <w:pPr>
              <w:pStyle w:val="12"/>
              <w:ind w:left="-28"/>
              <w:jc w:val="both"/>
              <w:rPr>
                <w:rFonts w:ascii="Arial" w:hAnsi="Arial" w:cs="Arial"/>
                <w:b/>
                <w:sz w:val="28"/>
                <w:szCs w:val="28"/>
                <w:lang w:val="kk-KZ"/>
              </w:rPr>
            </w:pPr>
            <w:r w:rsidRPr="0003485C">
              <w:rPr>
                <w:rFonts w:ascii="Arial" w:hAnsi="Arial" w:cs="Arial"/>
                <w:b/>
                <w:sz w:val="28"/>
                <w:szCs w:val="28"/>
                <w:lang w:val="kk-KZ"/>
              </w:rPr>
              <w:t>1.5</w:t>
            </w:r>
          </w:p>
        </w:tc>
        <w:tc>
          <w:tcPr>
            <w:tcW w:w="8790" w:type="dxa"/>
          </w:tcPr>
          <w:p w14:paraId="728D5D29" w14:textId="77777777" w:rsidR="0002111B" w:rsidRPr="000B57C2" w:rsidRDefault="00994CB4" w:rsidP="00BA58E5">
            <w:pPr>
              <w:rPr>
                <w:rFonts w:ascii="Times New Roman" w:eastAsia="Calibri" w:hAnsi="Times New Roman"/>
                <w:kern w:val="2"/>
                <w:sz w:val="22"/>
                <w:szCs w:val="22"/>
                <w:lang w:val="kk-KZ" w:eastAsia="en-US"/>
                <w14:ligatures w14:val="standardContextual"/>
              </w:rPr>
            </w:pPr>
            <w:r>
              <w:rPr>
                <w:rFonts w:ascii="Arial" w:hAnsi="Arial" w:cs="Arial"/>
                <w:b/>
                <w:sz w:val="28"/>
                <w:szCs w:val="28"/>
                <w:lang w:val="kk-KZ"/>
              </w:rPr>
              <w:t>Қ</w:t>
            </w:r>
            <w:r w:rsidR="005A41F7" w:rsidRPr="0003485C">
              <w:rPr>
                <w:rFonts w:ascii="Arial" w:hAnsi="Arial" w:cs="Arial"/>
                <w:b/>
                <w:sz w:val="28"/>
                <w:szCs w:val="28"/>
                <w:lang w:val="kk-KZ"/>
              </w:rPr>
              <w:t xml:space="preserve">ұқық белгілейтін және құрылтай құжаттары </w:t>
            </w:r>
            <w:r w:rsidR="005A41F7" w:rsidRPr="0003485C">
              <w:rPr>
                <w:rFonts w:ascii="Arial" w:hAnsi="Arial" w:cs="Arial"/>
                <w:i/>
                <w:sz w:val="28"/>
                <w:szCs w:val="28"/>
                <w:lang w:val="kk-KZ"/>
              </w:rPr>
              <w:t>(заңды тұлғаны және жарғыны мемлекеттік тіркеу не қайта тіркеу туралы анықтаманың/куәлік).</w:t>
            </w:r>
            <w:r w:rsidR="005A41F7" w:rsidRPr="0003485C">
              <w:rPr>
                <w:rFonts w:ascii="Arial" w:hAnsi="Arial" w:cs="Arial"/>
                <w:bCs/>
                <w:sz w:val="28"/>
                <w:szCs w:val="28"/>
                <w:lang w:val="kk-KZ"/>
              </w:rPr>
              <w:t>Заңды тұлғаны мемлекеттік қайта тіркеу туралы анықтама, 18.01.2021ж. БСН 021040003872, бастапқы мемлекеттік тіркеу күні: 22.10.2002ж.</w:t>
            </w:r>
            <w:r w:rsidR="000B57C2">
              <w:rPr>
                <w:rFonts w:ascii="Arial" w:hAnsi="Arial" w:cs="Arial"/>
                <w:bCs/>
                <w:color w:val="FF0000"/>
                <w:sz w:val="28"/>
                <w:szCs w:val="28"/>
                <w:lang w:val="kk-KZ"/>
              </w:rPr>
              <w:t xml:space="preserve"> </w:t>
            </w:r>
            <w:hyperlink r:id="rId13" w:history="1">
              <w:r w:rsidR="000B57C2" w:rsidRPr="00BA58E5">
                <w:rPr>
                  <w:rFonts w:ascii="Arial" w:eastAsia="Calibri" w:hAnsi="Arial" w:cs="Arial"/>
                  <w:color w:val="0563C1"/>
                  <w:kern w:val="2"/>
                  <w:sz w:val="28"/>
                  <w:szCs w:val="22"/>
                  <w:u w:val="single"/>
                  <w:lang w:val="kk-KZ" w:eastAsia="en-US"/>
                  <w14:ligatures w14:val="standardContextual"/>
                </w:rPr>
                <w:t>https://cloud.mail.ru/public/RLEp/wkuQcxB7B</w:t>
              </w:r>
            </w:hyperlink>
          </w:p>
          <w:p w14:paraId="343BE8EE" w14:textId="77777777" w:rsidR="0002111B" w:rsidRPr="00D53960" w:rsidRDefault="005A41F7" w:rsidP="00BA58E5">
            <w:pPr>
              <w:widowControl w:val="0"/>
              <w:tabs>
                <w:tab w:val="left" w:pos="426"/>
                <w:tab w:val="left" w:pos="851"/>
                <w:tab w:val="left" w:pos="993"/>
                <w:tab w:val="left" w:pos="1134"/>
              </w:tabs>
              <w:rPr>
                <w:rFonts w:ascii="Arial" w:hAnsi="Arial" w:cs="Arial"/>
                <w:sz w:val="28"/>
                <w:szCs w:val="28"/>
                <w:lang w:val="kk-KZ"/>
              </w:rPr>
            </w:pPr>
            <w:r w:rsidRPr="0003485C">
              <w:rPr>
                <w:rFonts w:ascii="Arial" w:hAnsi="Arial" w:cs="Arial"/>
                <w:sz w:val="28"/>
                <w:szCs w:val="28"/>
                <w:lang w:val="kk-KZ"/>
              </w:rPr>
              <w:t>Қарағанды облысы білім басқармасының Қарқаралы ауданы білім бөлімінің «Айнабұлақ ауылының №</w:t>
            </w:r>
            <w:r w:rsidR="00D53960">
              <w:rPr>
                <w:rFonts w:ascii="Arial" w:hAnsi="Arial" w:cs="Arial"/>
                <w:sz w:val="28"/>
                <w:szCs w:val="28"/>
                <w:lang w:val="kk-KZ"/>
              </w:rPr>
              <w:t xml:space="preserve">31 жалпы білім беретін мектебі" </w:t>
            </w:r>
            <w:r w:rsidRPr="0003485C">
              <w:rPr>
                <w:rFonts w:ascii="Arial" w:hAnsi="Arial" w:cs="Arial"/>
                <w:sz w:val="28"/>
                <w:szCs w:val="28"/>
                <w:lang w:val="kk-KZ"/>
              </w:rPr>
              <w:t xml:space="preserve">коммуналдық мемлекеттік мекемесі Жарғысы «Қарағанды облысы экономика басқармасы» ММ </w:t>
            </w:r>
            <w:r w:rsidRPr="00BA58E5">
              <w:rPr>
                <w:rFonts w:ascii="Arial" w:hAnsi="Arial" w:cs="Arial"/>
                <w:sz w:val="28"/>
                <w:szCs w:val="28"/>
                <w:lang w:val="kk-KZ"/>
              </w:rPr>
              <w:t xml:space="preserve">08.01.2021 </w:t>
            </w:r>
            <w:r w:rsidRPr="0003485C">
              <w:rPr>
                <w:rFonts w:ascii="Arial" w:hAnsi="Arial" w:cs="Arial"/>
                <w:sz w:val="28"/>
                <w:szCs w:val="28"/>
                <w:lang w:val="kk-KZ"/>
              </w:rPr>
              <w:t xml:space="preserve">ж. №33 бұйрығымен бекітілген   </w:t>
            </w:r>
            <w:hyperlink r:id="rId14" w:history="1">
              <w:r w:rsidR="00BA58E5" w:rsidRPr="000100DA">
                <w:rPr>
                  <w:rStyle w:val="a5"/>
                  <w:rFonts w:ascii="Arial" w:hAnsi="Arial" w:cs="Arial"/>
                  <w:sz w:val="28"/>
                  <w:szCs w:val="28"/>
                  <w:lang w:val="kk-KZ"/>
                </w:rPr>
                <w:t>https://cloud.mail.ru/public/TcMW/BoEnSgKbU</w:t>
              </w:r>
            </w:hyperlink>
            <w:r w:rsidR="00BA58E5">
              <w:rPr>
                <w:rFonts w:ascii="Arial" w:hAnsi="Arial" w:cs="Arial"/>
                <w:sz w:val="28"/>
                <w:szCs w:val="28"/>
                <w:lang w:val="kk-KZ"/>
              </w:rPr>
              <w:t xml:space="preserve"> </w:t>
            </w:r>
          </w:p>
        </w:tc>
      </w:tr>
      <w:tr w:rsidR="0002111B" w:rsidRPr="00BB7459" w14:paraId="7DACB317" w14:textId="77777777" w:rsidTr="00656809">
        <w:tc>
          <w:tcPr>
            <w:tcW w:w="566" w:type="dxa"/>
          </w:tcPr>
          <w:p w14:paraId="03CCC138" w14:textId="77777777" w:rsidR="0002111B" w:rsidRPr="0003485C" w:rsidRDefault="005A41F7">
            <w:pPr>
              <w:pStyle w:val="12"/>
              <w:ind w:left="-28"/>
              <w:jc w:val="both"/>
              <w:rPr>
                <w:rFonts w:ascii="Arial" w:hAnsi="Arial" w:cs="Arial"/>
                <w:b/>
                <w:color w:val="FF0000"/>
                <w:sz w:val="28"/>
                <w:szCs w:val="28"/>
                <w:lang w:val="kk-KZ"/>
              </w:rPr>
            </w:pPr>
            <w:r w:rsidRPr="0003485C">
              <w:rPr>
                <w:rFonts w:ascii="Arial" w:hAnsi="Arial" w:cs="Arial"/>
                <w:b/>
                <w:sz w:val="28"/>
                <w:szCs w:val="28"/>
                <w:lang w:val="kk-KZ"/>
              </w:rPr>
              <w:t>1.6</w:t>
            </w:r>
          </w:p>
        </w:tc>
        <w:tc>
          <w:tcPr>
            <w:tcW w:w="8790" w:type="dxa"/>
          </w:tcPr>
          <w:p w14:paraId="611D326C" w14:textId="77777777" w:rsidR="0002111B" w:rsidRPr="0003485C" w:rsidRDefault="00994CB4">
            <w:pPr>
              <w:widowControl w:val="0"/>
              <w:tabs>
                <w:tab w:val="left" w:pos="426"/>
                <w:tab w:val="left" w:pos="851"/>
                <w:tab w:val="left" w:pos="993"/>
                <w:tab w:val="left" w:pos="1134"/>
              </w:tabs>
              <w:jc w:val="both"/>
              <w:rPr>
                <w:rFonts w:ascii="Arial" w:hAnsi="Arial" w:cs="Arial"/>
                <w:b/>
                <w:sz w:val="28"/>
                <w:szCs w:val="28"/>
                <w:lang w:val="kk-KZ"/>
              </w:rPr>
            </w:pPr>
            <w:r>
              <w:rPr>
                <w:rFonts w:ascii="Arial" w:hAnsi="Arial" w:cs="Arial"/>
                <w:b/>
                <w:sz w:val="28"/>
                <w:szCs w:val="28"/>
                <w:lang w:val="kk-KZ"/>
              </w:rPr>
              <w:t>Р</w:t>
            </w:r>
            <w:r w:rsidR="00D53960">
              <w:rPr>
                <w:rFonts w:ascii="Arial" w:hAnsi="Arial" w:cs="Arial"/>
                <w:b/>
                <w:sz w:val="28"/>
                <w:szCs w:val="28"/>
                <w:lang w:val="kk-KZ"/>
              </w:rPr>
              <w:t>ұқсат</w:t>
            </w:r>
            <w:r w:rsidR="005A41F7" w:rsidRPr="0003485C">
              <w:rPr>
                <w:rFonts w:ascii="Arial" w:hAnsi="Arial" w:cs="Arial"/>
                <w:b/>
                <w:sz w:val="28"/>
                <w:szCs w:val="28"/>
                <w:lang w:val="kk-KZ"/>
              </w:rPr>
              <w:t xml:space="preserve"> беру құжаттары </w:t>
            </w:r>
          </w:p>
          <w:p w14:paraId="3824321A" w14:textId="77777777" w:rsidR="0002111B" w:rsidRPr="0003485C" w:rsidRDefault="005A41F7">
            <w:pPr>
              <w:widowControl w:val="0"/>
              <w:tabs>
                <w:tab w:val="left" w:pos="426"/>
                <w:tab w:val="left" w:pos="851"/>
                <w:tab w:val="left" w:pos="993"/>
                <w:tab w:val="left" w:pos="1134"/>
              </w:tabs>
              <w:jc w:val="both"/>
              <w:rPr>
                <w:rFonts w:ascii="Arial" w:hAnsi="Arial" w:cs="Arial"/>
                <w:bCs/>
                <w:sz w:val="28"/>
                <w:szCs w:val="28"/>
                <w:lang w:val="kk-KZ"/>
              </w:rPr>
            </w:pPr>
            <w:r w:rsidRPr="0003485C">
              <w:rPr>
                <w:rFonts w:ascii="Arial" w:hAnsi="Arial" w:cs="Arial"/>
                <w:bCs/>
                <w:sz w:val="28"/>
                <w:szCs w:val="28"/>
                <w:lang w:val="kk-KZ"/>
              </w:rPr>
              <w:t xml:space="preserve">Білім беру қызметіне № KZ25LAA00026329 лицензия және </w:t>
            </w:r>
            <w:r w:rsidRPr="0003485C">
              <w:rPr>
                <w:rFonts w:ascii="Arial" w:hAnsi="Arial" w:cs="Arial"/>
                <w:bCs/>
                <w:sz w:val="28"/>
                <w:szCs w:val="28"/>
                <w:lang w:val="kk-KZ"/>
              </w:rPr>
              <w:lastRenderedPageBreak/>
              <w:t>лицензия қосымшасы «</w:t>
            </w:r>
            <w:r w:rsidRPr="0003485C">
              <w:rPr>
                <w:rFonts w:ascii="Arial" w:hAnsi="Arial" w:cs="Arial"/>
                <w:sz w:val="28"/>
                <w:szCs w:val="28"/>
                <w:lang w:val="kk-KZ"/>
              </w:rPr>
              <w:t>Қазақстан Республикасы Білім және ғылым министрлігінің   Білім және ғылым саласында сапаны қамтамасыз ету комитетінің Қарағанды облысының білім саласында сапаны қамтамасыз ету департаменті» ММ-мен</w:t>
            </w:r>
            <w:r w:rsidRPr="0003485C">
              <w:rPr>
                <w:rFonts w:ascii="Arial" w:hAnsi="Arial" w:cs="Arial"/>
                <w:bCs/>
                <w:sz w:val="28"/>
                <w:szCs w:val="28"/>
                <w:lang w:val="kk-KZ"/>
              </w:rPr>
              <w:t xml:space="preserve"> 2021 жылы 05 сәуірде берілген лицензияланатын қызмет түрінің кіші түрі (түрлері): </w:t>
            </w:r>
          </w:p>
          <w:p w14:paraId="5FA2D341" w14:textId="77777777" w:rsidR="0002111B" w:rsidRPr="0003485C" w:rsidRDefault="005A41F7">
            <w:pPr>
              <w:widowControl w:val="0"/>
              <w:tabs>
                <w:tab w:val="left" w:pos="426"/>
                <w:tab w:val="left" w:pos="851"/>
                <w:tab w:val="left" w:pos="993"/>
                <w:tab w:val="left" w:pos="1134"/>
              </w:tabs>
              <w:jc w:val="both"/>
              <w:rPr>
                <w:rFonts w:ascii="Arial" w:hAnsi="Arial" w:cs="Arial"/>
                <w:bCs/>
                <w:sz w:val="28"/>
                <w:szCs w:val="28"/>
                <w:lang w:val="kk-KZ"/>
              </w:rPr>
            </w:pPr>
            <w:r w:rsidRPr="0003485C">
              <w:rPr>
                <w:rFonts w:ascii="Arial" w:hAnsi="Arial" w:cs="Arial"/>
                <w:bCs/>
                <w:sz w:val="28"/>
                <w:szCs w:val="28"/>
                <w:lang w:val="kk-KZ"/>
              </w:rPr>
              <w:t xml:space="preserve">  -Бастауыш білім беру</w:t>
            </w:r>
          </w:p>
          <w:p w14:paraId="048F4D38" w14:textId="77777777" w:rsidR="0002111B" w:rsidRPr="0003485C" w:rsidRDefault="005A41F7">
            <w:pPr>
              <w:widowControl w:val="0"/>
              <w:jc w:val="both"/>
              <w:rPr>
                <w:rFonts w:ascii="Arial" w:hAnsi="Arial" w:cs="Arial"/>
                <w:bCs/>
                <w:sz w:val="28"/>
                <w:szCs w:val="28"/>
                <w:lang w:val="kk-KZ"/>
              </w:rPr>
            </w:pPr>
            <w:r w:rsidRPr="0003485C">
              <w:rPr>
                <w:rFonts w:ascii="Arial" w:hAnsi="Arial" w:cs="Arial"/>
                <w:sz w:val="28"/>
                <w:szCs w:val="28"/>
                <w:lang w:val="kk-KZ"/>
              </w:rPr>
              <w:t xml:space="preserve"> - Н</w:t>
            </w:r>
            <w:r w:rsidRPr="0003485C">
              <w:rPr>
                <w:rFonts w:ascii="Arial" w:hAnsi="Arial" w:cs="Arial"/>
                <w:bCs/>
                <w:sz w:val="28"/>
                <w:szCs w:val="28"/>
                <w:lang w:val="kk-KZ"/>
              </w:rPr>
              <w:t>егізгі орта білім беру</w:t>
            </w:r>
          </w:p>
          <w:p w14:paraId="08920057" w14:textId="77777777" w:rsidR="0002111B" w:rsidRPr="0003485C" w:rsidRDefault="005A41F7">
            <w:pPr>
              <w:widowControl w:val="0"/>
              <w:jc w:val="both"/>
              <w:rPr>
                <w:rFonts w:ascii="Arial" w:hAnsi="Arial" w:cs="Arial"/>
                <w:bCs/>
                <w:sz w:val="28"/>
                <w:szCs w:val="28"/>
                <w:lang w:val="kk-KZ"/>
              </w:rPr>
            </w:pPr>
            <w:r w:rsidRPr="0003485C">
              <w:rPr>
                <w:rFonts w:ascii="Arial" w:hAnsi="Arial" w:cs="Arial"/>
                <w:bCs/>
                <w:sz w:val="28"/>
                <w:szCs w:val="28"/>
                <w:lang w:val="kk-KZ"/>
              </w:rPr>
              <w:t xml:space="preserve"> - Жалпы орта білім беру</w:t>
            </w:r>
          </w:p>
          <w:p w14:paraId="6423B669" w14:textId="77777777" w:rsidR="0002111B" w:rsidRPr="0003485C" w:rsidRDefault="005A41F7">
            <w:pPr>
              <w:widowControl w:val="0"/>
              <w:tabs>
                <w:tab w:val="left" w:pos="426"/>
                <w:tab w:val="left" w:pos="851"/>
                <w:tab w:val="left" w:pos="993"/>
                <w:tab w:val="left" w:pos="1134"/>
              </w:tabs>
              <w:jc w:val="both"/>
              <w:rPr>
                <w:rFonts w:ascii="Arial" w:hAnsi="Arial" w:cs="Arial"/>
                <w:bCs/>
                <w:sz w:val="28"/>
                <w:szCs w:val="28"/>
                <w:lang w:val="kk-KZ"/>
              </w:rPr>
            </w:pPr>
            <w:r w:rsidRPr="0003485C">
              <w:rPr>
                <w:rFonts w:ascii="Arial" w:hAnsi="Arial" w:cs="Arial"/>
                <w:bCs/>
                <w:sz w:val="28"/>
                <w:szCs w:val="28"/>
                <w:lang w:val="kk-KZ"/>
              </w:rPr>
              <w:t>Алғашқы берілген күні 08.12.2002 жыл</w:t>
            </w:r>
          </w:p>
          <w:p w14:paraId="4919CBCF" w14:textId="77777777" w:rsidR="0002111B" w:rsidRPr="00BA58E5" w:rsidRDefault="00000000" w:rsidP="00B903EC">
            <w:pPr>
              <w:spacing w:after="160" w:line="259" w:lineRule="auto"/>
              <w:rPr>
                <w:rFonts w:ascii="Arial" w:eastAsia="Calibri" w:hAnsi="Arial" w:cs="Arial"/>
                <w:kern w:val="2"/>
                <w:sz w:val="28"/>
                <w:szCs w:val="22"/>
                <w:lang w:val="kk-KZ" w:eastAsia="en-US"/>
                <w14:ligatures w14:val="standardContextual"/>
              </w:rPr>
            </w:pPr>
            <w:hyperlink r:id="rId15" w:history="1">
              <w:r w:rsidR="00B903EC" w:rsidRPr="00BA58E5">
                <w:rPr>
                  <w:rFonts w:ascii="Arial" w:eastAsia="Calibri" w:hAnsi="Arial" w:cs="Arial"/>
                  <w:color w:val="0563C1"/>
                  <w:kern w:val="2"/>
                  <w:sz w:val="28"/>
                  <w:szCs w:val="22"/>
                  <w:u w:val="single"/>
                  <w:lang w:val="kk-KZ" w:eastAsia="en-US"/>
                  <w14:ligatures w14:val="standardContextual"/>
                </w:rPr>
                <w:t>https://cloud.mail.ru/public/ZZ1C/vJeniLoX7</w:t>
              </w:r>
            </w:hyperlink>
          </w:p>
        </w:tc>
      </w:tr>
      <w:tr w:rsidR="0002111B" w:rsidRPr="00A73079" w14:paraId="18EA2B71" w14:textId="77777777" w:rsidTr="00656809">
        <w:tc>
          <w:tcPr>
            <w:tcW w:w="566" w:type="dxa"/>
          </w:tcPr>
          <w:p w14:paraId="655F72F6" w14:textId="77777777" w:rsidR="0002111B" w:rsidRPr="0003485C" w:rsidRDefault="0002111B">
            <w:pPr>
              <w:pStyle w:val="12"/>
              <w:ind w:left="-28"/>
              <w:jc w:val="both"/>
              <w:rPr>
                <w:rFonts w:ascii="Arial" w:hAnsi="Arial" w:cs="Arial"/>
                <w:b/>
                <w:color w:val="FF0000"/>
                <w:sz w:val="28"/>
                <w:szCs w:val="28"/>
                <w:lang w:val="kk-KZ"/>
              </w:rPr>
            </w:pPr>
          </w:p>
        </w:tc>
        <w:tc>
          <w:tcPr>
            <w:tcW w:w="8790" w:type="dxa"/>
          </w:tcPr>
          <w:p w14:paraId="19CA401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Мектеп ғимараты 1986  жылы пайдалануға берілген. Типтік, ІІІ қабатты</w:t>
            </w:r>
          </w:p>
          <w:p w14:paraId="7F090AA4" w14:textId="77777777" w:rsidR="0002111B" w:rsidRPr="0003485C" w:rsidRDefault="0002111B">
            <w:pPr>
              <w:widowControl w:val="0"/>
              <w:tabs>
                <w:tab w:val="left" w:pos="426"/>
                <w:tab w:val="left" w:pos="851"/>
                <w:tab w:val="left" w:pos="993"/>
                <w:tab w:val="left" w:pos="1134"/>
              </w:tabs>
              <w:jc w:val="both"/>
              <w:rPr>
                <w:rFonts w:ascii="Arial" w:hAnsi="Arial" w:cs="Arial"/>
                <w:b/>
                <w:sz w:val="28"/>
                <w:szCs w:val="28"/>
                <w:lang w:val="kk-KZ"/>
              </w:rPr>
            </w:pPr>
          </w:p>
        </w:tc>
      </w:tr>
      <w:tr w:rsidR="00A73079" w:rsidRPr="00680F81" w14:paraId="27BFB66B" w14:textId="77777777" w:rsidTr="00656809">
        <w:tc>
          <w:tcPr>
            <w:tcW w:w="566" w:type="dxa"/>
          </w:tcPr>
          <w:p w14:paraId="6A915D3F" w14:textId="77777777" w:rsidR="00A73079" w:rsidRPr="0003485C" w:rsidRDefault="00A73079">
            <w:pPr>
              <w:pStyle w:val="12"/>
              <w:ind w:left="-28"/>
              <w:jc w:val="both"/>
              <w:rPr>
                <w:rFonts w:ascii="Arial" w:hAnsi="Arial" w:cs="Arial"/>
                <w:b/>
                <w:color w:val="FF0000"/>
                <w:sz w:val="28"/>
                <w:szCs w:val="28"/>
                <w:lang w:val="kk-KZ"/>
              </w:rPr>
            </w:pPr>
          </w:p>
        </w:tc>
        <w:tc>
          <w:tcPr>
            <w:tcW w:w="8790" w:type="dxa"/>
          </w:tcPr>
          <w:p w14:paraId="65B339DD" w14:textId="77777777" w:rsidR="00A73079" w:rsidRPr="00CC5548" w:rsidRDefault="00CC5548" w:rsidP="00680F81">
            <w:pPr>
              <w:jc w:val="both"/>
              <w:rPr>
                <w:rFonts w:ascii="Arial" w:hAnsi="Arial" w:cs="Arial"/>
                <w:sz w:val="28"/>
                <w:szCs w:val="28"/>
                <w:lang w:val="kk-KZ"/>
              </w:rPr>
            </w:pPr>
            <w:r w:rsidRPr="00CC5548">
              <w:rPr>
                <w:rFonts w:ascii="Arial" w:eastAsiaTheme="minorHAnsi" w:hAnsi="Arial" w:cs="Arial"/>
                <w:sz w:val="28"/>
                <w:szCs w:val="28"/>
                <w:lang w:val="kk-KZ" w:eastAsia="en-US"/>
              </w:rPr>
              <w:t>Қарағанды</w:t>
            </w:r>
            <w:r>
              <w:rPr>
                <w:rFonts w:ascii="Arial" w:eastAsiaTheme="minorHAnsi" w:hAnsi="Arial" w:cs="Arial"/>
                <w:sz w:val="28"/>
                <w:szCs w:val="28"/>
                <w:lang w:val="kk-KZ" w:eastAsia="en-US"/>
              </w:rPr>
              <w:t xml:space="preserve"> облысы әкімдігінің 08</w:t>
            </w:r>
            <w:r w:rsidRPr="00CC5548">
              <w:rPr>
                <w:rFonts w:ascii="Arial" w:eastAsiaTheme="minorHAnsi" w:hAnsi="Arial" w:cs="Arial"/>
                <w:sz w:val="28"/>
                <w:szCs w:val="28"/>
                <w:lang w:val="kk-KZ" w:eastAsia="en-US"/>
              </w:rPr>
              <w:t>.01.2021жылғы №01/01 қаулысы негізінде Қарағанды облысы білім басқармасының «Қарқара</w:t>
            </w:r>
            <w:r>
              <w:rPr>
                <w:rFonts w:ascii="Arial" w:eastAsiaTheme="minorHAnsi" w:hAnsi="Arial" w:cs="Arial"/>
                <w:sz w:val="28"/>
                <w:szCs w:val="28"/>
                <w:lang w:val="kk-KZ" w:eastAsia="en-US"/>
              </w:rPr>
              <w:t>лы ауданы білім бөлімінің Айнабұлақ ауылының № 31 жалпы білім беретін</w:t>
            </w:r>
            <w:r w:rsidRPr="00CC5548">
              <w:rPr>
                <w:rFonts w:ascii="Arial" w:eastAsiaTheme="minorHAnsi" w:hAnsi="Arial" w:cs="Arial"/>
                <w:sz w:val="28"/>
                <w:szCs w:val="28"/>
                <w:lang w:val="kk-KZ" w:eastAsia="en-US"/>
              </w:rPr>
              <w:t xml:space="preserve">» коммуналдық  мемлекеттік мекемесі болып қайта аталды. </w:t>
            </w:r>
            <w:hyperlink r:id="rId16" w:history="1">
              <w:r w:rsidR="00680F81" w:rsidRPr="000100DA">
                <w:rPr>
                  <w:rStyle w:val="a5"/>
                  <w:rFonts w:ascii="Arial" w:eastAsiaTheme="minorHAnsi" w:hAnsi="Arial" w:cs="Arial"/>
                  <w:sz w:val="28"/>
                  <w:szCs w:val="28"/>
                  <w:lang w:val="kk-KZ" w:eastAsia="en-US"/>
                </w:rPr>
                <w:t>https://cloud.mail.ru/public/NsGV/zKX4Zt2cW</w:t>
              </w:r>
            </w:hyperlink>
            <w:r w:rsidR="00680F81">
              <w:rPr>
                <w:rFonts w:ascii="Arial" w:eastAsiaTheme="minorHAnsi" w:hAnsi="Arial" w:cs="Arial"/>
                <w:sz w:val="28"/>
                <w:szCs w:val="28"/>
                <w:lang w:val="kk-KZ" w:eastAsia="en-US"/>
              </w:rPr>
              <w:t xml:space="preserve"> </w:t>
            </w:r>
          </w:p>
        </w:tc>
      </w:tr>
      <w:tr w:rsidR="0002111B" w:rsidRPr="008D1CFC" w14:paraId="1C60E30B" w14:textId="77777777" w:rsidTr="00656809">
        <w:tc>
          <w:tcPr>
            <w:tcW w:w="566" w:type="dxa"/>
          </w:tcPr>
          <w:p w14:paraId="00C5E644" w14:textId="77777777" w:rsidR="0002111B" w:rsidRPr="00994CB4" w:rsidRDefault="0002111B">
            <w:pPr>
              <w:pStyle w:val="12"/>
              <w:ind w:left="-28"/>
              <w:jc w:val="both"/>
              <w:rPr>
                <w:rFonts w:ascii="Arial" w:hAnsi="Arial" w:cs="Arial"/>
                <w:b/>
                <w:sz w:val="28"/>
                <w:szCs w:val="28"/>
                <w:lang w:val="kk-KZ"/>
              </w:rPr>
            </w:pPr>
          </w:p>
        </w:tc>
        <w:tc>
          <w:tcPr>
            <w:tcW w:w="8790" w:type="dxa"/>
          </w:tcPr>
          <w:p w14:paraId="431F6571" w14:textId="77777777" w:rsidR="0002111B" w:rsidRPr="001C2B45" w:rsidRDefault="005A41F7">
            <w:pPr>
              <w:jc w:val="both"/>
              <w:rPr>
                <w:rFonts w:ascii="Arial" w:hAnsi="Arial" w:cs="Arial"/>
                <w:sz w:val="28"/>
                <w:szCs w:val="28"/>
                <w:lang w:val="kk-KZ"/>
              </w:rPr>
            </w:pPr>
            <w:r w:rsidRPr="001C2B45">
              <w:rPr>
                <w:rFonts w:ascii="Arial" w:hAnsi="Arial" w:cs="Arial"/>
                <w:sz w:val="28"/>
                <w:szCs w:val="28"/>
                <w:lang w:val="kk-KZ"/>
              </w:rPr>
              <w:t xml:space="preserve">Қазақстан Республикасы Төтенше жағдайлар министрлігі Қарағанды облысының Төтенше жағдайлар департаменті Қарқаралы ауданының төтенше жағдайлар бөлімі» республикалық мемлекеттік </w:t>
            </w:r>
            <w:r w:rsidR="001C2B45" w:rsidRPr="001C2B45">
              <w:rPr>
                <w:rFonts w:ascii="Arial" w:hAnsi="Arial" w:cs="Arial"/>
                <w:sz w:val="28"/>
                <w:szCs w:val="28"/>
                <w:lang w:val="kk-KZ"/>
              </w:rPr>
              <w:t>мекемесі</w:t>
            </w:r>
            <w:r w:rsidR="008D1CFC">
              <w:rPr>
                <w:rFonts w:ascii="Arial" w:hAnsi="Arial" w:cs="Arial"/>
                <w:sz w:val="28"/>
                <w:szCs w:val="28"/>
                <w:lang w:val="kk-KZ"/>
              </w:rPr>
              <w:t xml:space="preserve"> тексеру</w:t>
            </w:r>
            <w:r w:rsidR="00301B62">
              <w:rPr>
                <w:rFonts w:ascii="Arial" w:hAnsi="Arial" w:cs="Arial"/>
                <w:sz w:val="28"/>
                <w:szCs w:val="28"/>
                <w:lang w:val="kk-KZ"/>
              </w:rPr>
              <w:t xml:space="preserve"> нәтижелері туралы акт</w:t>
            </w:r>
            <w:r w:rsidR="008D1CFC">
              <w:rPr>
                <w:rFonts w:ascii="Arial" w:hAnsi="Arial" w:cs="Arial"/>
                <w:sz w:val="28"/>
                <w:szCs w:val="28"/>
                <w:lang w:val="kk-KZ"/>
              </w:rPr>
              <w:t xml:space="preserve"> №8</w:t>
            </w:r>
            <w:r w:rsidR="00301B62">
              <w:rPr>
                <w:rFonts w:ascii="Arial" w:hAnsi="Arial" w:cs="Arial"/>
                <w:sz w:val="28"/>
                <w:szCs w:val="28"/>
                <w:lang w:val="kk-KZ"/>
              </w:rPr>
              <w:t>1.  17.06.2021</w:t>
            </w:r>
            <w:r w:rsidRPr="001C2B45">
              <w:rPr>
                <w:rFonts w:ascii="Arial" w:hAnsi="Arial" w:cs="Arial"/>
                <w:sz w:val="28"/>
                <w:szCs w:val="28"/>
                <w:lang w:val="kk-KZ"/>
              </w:rPr>
              <w:t>ж.</w:t>
            </w:r>
          </w:p>
          <w:p w14:paraId="2683765F" w14:textId="77777777" w:rsidR="0002111B" w:rsidRPr="008D1CFC" w:rsidRDefault="00000000" w:rsidP="00E8375B">
            <w:pPr>
              <w:rPr>
                <w:rFonts w:ascii="Arial" w:eastAsia="Calibri" w:hAnsi="Arial" w:cs="Arial"/>
                <w:kern w:val="2"/>
                <w:sz w:val="22"/>
                <w:szCs w:val="22"/>
                <w:lang w:val="kk-KZ" w:eastAsia="en-US"/>
                <w14:ligatures w14:val="standardContextual"/>
              </w:rPr>
            </w:pPr>
            <w:hyperlink r:id="rId17" w:history="1">
              <w:r w:rsidR="008D1CFC" w:rsidRPr="008D1CFC">
                <w:rPr>
                  <w:rStyle w:val="a5"/>
                  <w:rFonts w:ascii="Arial" w:eastAsia="Calibri" w:hAnsi="Arial" w:cs="Arial"/>
                  <w:kern w:val="2"/>
                  <w:sz w:val="28"/>
                  <w:szCs w:val="22"/>
                  <w:lang w:val="kk-KZ" w:eastAsia="en-US"/>
                  <w14:ligatures w14:val="standardContextual"/>
                </w:rPr>
                <w:t>https://cloud.mail.ru/public/dXsF/zgcN4CHPQ</w:t>
              </w:r>
            </w:hyperlink>
            <w:r w:rsidR="008D1CFC" w:rsidRPr="008D1CFC">
              <w:rPr>
                <w:rFonts w:ascii="Arial" w:eastAsia="Calibri" w:hAnsi="Arial" w:cs="Arial"/>
                <w:kern w:val="2"/>
                <w:sz w:val="22"/>
                <w:szCs w:val="22"/>
                <w:lang w:val="kk-KZ" w:eastAsia="en-US"/>
                <w14:ligatures w14:val="standardContextual"/>
              </w:rPr>
              <w:t xml:space="preserve"> </w:t>
            </w:r>
          </w:p>
        </w:tc>
      </w:tr>
      <w:tr w:rsidR="0002111B" w:rsidRPr="0003485C" w14:paraId="4749F285" w14:textId="77777777" w:rsidTr="00656809">
        <w:tc>
          <w:tcPr>
            <w:tcW w:w="566" w:type="dxa"/>
          </w:tcPr>
          <w:p w14:paraId="4BF2F03E" w14:textId="77777777" w:rsidR="0002111B" w:rsidRPr="00994CB4" w:rsidRDefault="0002111B">
            <w:pPr>
              <w:pStyle w:val="12"/>
              <w:ind w:left="-28"/>
              <w:jc w:val="both"/>
              <w:rPr>
                <w:rFonts w:ascii="Arial" w:hAnsi="Arial" w:cs="Arial"/>
                <w:b/>
                <w:sz w:val="28"/>
                <w:szCs w:val="28"/>
                <w:lang w:val="kk-KZ"/>
              </w:rPr>
            </w:pPr>
          </w:p>
        </w:tc>
        <w:tc>
          <w:tcPr>
            <w:tcW w:w="8790" w:type="dxa"/>
          </w:tcPr>
          <w:p w14:paraId="41F74CCB" w14:textId="77777777" w:rsidR="0002111B" w:rsidRPr="008859C1" w:rsidRDefault="005A41F7" w:rsidP="008859C1">
            <w:pPr>
              <w:rPr>
                <w:rFonts w:ascii="Arial" w:hAnsi="Arial" w:cs="Arial"/>
                <w:sz w:val="28"/>
                <w:szCs w:val="28"/>
              </w:rPr>
            </w:pPr>
            <w:r w:rsidRPr="008859C1">
              <w:rPr>
                <w:rFonts w:ascii="Arial" w:hAnsi="Arial" w:cs="Arial"/>
                <w:sz w:val="28"/>
                <w:szCs w:val="28"/>
                <w:lang w:val="kk-KZ"/>
              </w:rPr>
              <w:t>Санитарлық-эпидемиологиялық қорытынды №</w:t>
            </w:r>
            <w:r w:rsidR="008859C1" w:rsidRPr="008859C1">
              <w:rPr>
                <w:rFonts w:ascii="Arial" w:hAnsi="Arial" w:cs="Arial"/>
                <w:sz w:val="28"/>
                <w:szCs w:val="28"/>
              </w:rPr>
              <w:t>KZ40VWF00290729 05.02.2025</w:t>
            </w:r>
          </w:p>
        </w:tc>
      </w:tr>
      <w:tr w:rsidR="0002111B" w:rsidRPr="0003485C" w14:paraId="52DCA16E" w14:textId="77777777" w:rsidTr="00656809">
        <w:tc>
          <w:tcPr>
            <w:tcW w:w="566" w:type="dxa"/>
          </w:tcPr>
          <w:p w14:paraId="7AE9ABEF" w14:textId="77777777" w:rsidR="0002111B" w:rsidRPr="00994CB4" w:rsidRDefault="0002111B">
            <w:pPr>
              <w:pStyle w:val="12"/>
              <w:ind w:left="-28"/>
              <w:jc w:val="both"/>
              <w:rPr>
                <w:rFonts w:ascii="Arial" w:hAnsi="Arial" w:cs="Arial"/>
                <w:b/>
                <w:sz w:val="28"/>
                <w:szCs w:val="28"/>
                <w:lang w:val="kk-KZ"/>
              </w:rPr>
            </w:pPr>
          </w:p>
        </w:tc>
        <w:tc>
          <w:tcPr>
            <w:tcW w:w="8790" w:type="dxa"/>
          </w:tcPr>
          <w:p w14:paraId="7175E4EF" w14:textId="77777777" w:rsidR="0002111B" w:rsidRPr="0003485C" w:rsidRDefault="005A41F7">
            <w:pPr>
              <w:jc w:val="both"/>
              <w:rPr>
                <w:rFonts w:ascii="Arial" w:hAnsi="Arial" w:cs="Arial"/>
                <w:sz w:val="28"/>
                <w:szCs w:val="28"/>
              </w:rPr>
            </w:pPr>
            <w:r w:rsidRPr="0003485C">
              <w:rPr>
                <w:rFonts w:ascii="Arial" w:hAnsi="Arial" w:cs="Arial"/>
                <w:sz w:val="28"/>
                <w:szCs w:val="28"/>
                <w:lang w:val="kk-KZ"/>
              </w:rPr>
              <w:t>Медициналық қызметпен айналысуға мемлекеттік лицензия № 21014343. Берілген күні 05.04.</w:t>
            </w:r>
            <w:r w:rsidRPr="0003485C">
              <w:rPr>
                <w:rFonts w:ascii="Arial" w:hAnsi="Arial" w:cs="Arial"/>
                <w:sz w:val="28"/>
                <w:szCs w:val="28"/>
              </w:rPr>
              <w:t>2021 ж.</w:t>
            </w:r>
          </w:p>
        </w:tc>
      </w:tr>
      <w:tr w:rsidR="0002111B" w:rsidRPr="00BB7459" w14:paraId="7E264D0B" w14:textId="77777777" w:rsidTr="00656809">
        <w:tc>
          <w:tcPr>
            <w:tcW w:w="566" w:type="dxa"/>
          </w:tcPr>
          <w:p w14:paraId="7529D57F" w14:textId="77777777" w:rsidR="0002111B" w:rsidRPr="00994CB4" w:rsidRDefault="0002111B">
            <w:pPr>
              <w:pStyle w:val="12"/>
              <w:ind w:left="-28"/>
              <w:jc w:val="both"/>
              <w:rPr>
                <w:rFonts w:ascii="Arial" w:hAnsi="Arial" w:cs="Arial"/>
                <w:b/>
                <w:sz w:val="28"/>
                <w:szCs w:val="28"/>
                <w:lang w:val="kk-KZ"/>
              </w:rPr>
            </w:pPr>
          </w:p>
        </w:tc>
        <w:tc>
          <w:tcPr>
            <w:tcW w:w="8790" w:type="dxa"/>
          </w:tcPr>
          <w:p w14:paraId="60F04F7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Жылжымайтын мүлікке тіркелген құқықтар және оның техникалық сипаттамалары  туралы анықтама </w:t>
            </w:r>
            <w:r w:rsidR="001C2B45" w:rsidRPr="001C2B45">
              <w:rPr>
                <w:rFonts w:ascii="Arial" w:hAnsi="Arial" w:cs="Arial"/>
                <w:sz w:val="28"/>
                <w:szCs w:val="28"/>
                <w:lang w:val="kk-KZ"/>
              </w:rPr>
              <w:t>№101000098725000</w:t>
            </w:r>
          </w:p>
        </w:tc>
      </w:tr>
      <w:tr w:rsidR="0002111B" w:rsidRPr="00BB7459" w14:paraId="3169B659" w14:textId="77777777" w:rsidTr="00656809">
        <w:tc>
          <w:tcPr>
            <w:tcW w:w="566" w:type="dxa"/>
          </w:tcPr>
          <w:p w14:paraId="1E6688A6" w14:textId="77777777" w:rsidR="0002111B" w:rsidRPr="00994CB4" w:rsidRDefault="0002111B">
            <w:pPr>
              <w:pStyle w:val="12"/>
              <w:ind w:left="-28"/>
              <w:jc w:val="both"/>
              <w:rPr>
                <w:rFonts w:ascii="Arial" w:hAnsi="Arial" w:cs="Arial"/>
                <w:b/>
                <w:sz w:val="28"/>
                <w:szCs w:val="28"/>
                <w:lang w:val="kk-KZ"/>
              </w:rPr>
            </w:pPr>
          </w:p>
        </w:tc>
        <w:tc>
          <w:tcPr>
            <w:tcW w:w="8790" w:type="dxa"/>
          </w:tcPr>
          <w:p w14:paraId="5E950046"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Оқыту қазақ  тілінде, бір ауысымда, бес күндік жұмыс аптасымен жүзеге асырылады. 2024-2025 оқу жылында жинақталған сыныптар саны – 11.  білімалушылар саны -72 , мектеп жанындығы Шағын орталықта – 15, мектепалды сыныбында – 8 тәрбиеленуші бар.</w:t>
            </w:r>
          </w:p>
          <w:p w14:paraId="15387192" w14:textId="77777777" w:rsidR="0002111B" w:rsidRPr="0003485C" w:rsidRDefault="0002111B">
            <w:pPr>
              <w:jc w:val="both"/>
              <w:rPr>
                <w:rFonts w:ascii="Arial" w:hAnsi="Arial" w:cs="Arial"/>
                <w:sz w:val="28"/>
                <w:szCs w:val="28"/>
                <w:lang w:val="kk-KZ"/>
              </w:rPr>
            </w:pPr>
          </w:p>
        </w:tc>
      </w:tr>
    </w:tbl>
    <w:p w14:paraId="3F8532AC" w14:textId="77777777" w:rsidR="0002111B" w:rsidRPr="0003485C" w:rsidRDefault="0002111B">
      <w:pPr>
        <w:jc w:val="both"/>
        <w:rPr>
          <w:rFonts w:ascii="Arial" w:hAnsi="Arial" w:cs="Arial"/>
          <w:sz w:val="28"/>
          <w:szCs w:val="28"/>
          <w:lang w:val="kk-KZ"/>
        </w:rPr>
      </w:pPr>
    </w:p>
    <w:p w14:paraId="73F5CF1E" w14:textId="77777777" w:rsidR="0002111B" w:rsidRPr="0003485C" w:rsidRDefault="005A41F7">
      <w:pPr>
        <w:ind w:firstLine="567"/>
        <w:jc w:val="both"/>
        <w:rPr>
          <w:rFonts w:ascii="Arial" w:hAnsi="Arial" w:cs="Arial"/>
          <w:color w:val="000000"/>
          <w:sz w:val="28"/>
          <w:lang w:val="kk-KZ"/>
        </w:rPr>
      </w:pPr>
      <w:r w:rsidRPr="0003485C">
        <w:rPr>
          <w:rFonts w:ascii="Arial" w:hAnsi="Arial" w:cs="Arial"/>
          <w:sz w:val="28"/>
          <w:szCs w:val="28"/>
          <w:lang w:val="kk-KZ"/>
        </w:rPr>
        <w:t xml:space="preserve"> Мектептің негізгі мақсаты - ә</w:t>
      </w:r>
      <w:r w:rsidRPr="0003485C">
        <w:rPr>
          <w:rFonts w:ascii="Arial" w:hAnsi="Arial" w:cs="Arial"/>
          <w:color w:val="000000"/>
          <w:spacing w:val="-1"/>
          <w:sz w:val="28"/>
          <w:lang w:val="kk-KZ"/>
        </w:rPr>
        <w:t>р</w:t>
      </w:r>
      <w:r w:rsidRPr="0003485C">
        <w:rPr>
          <w:rFonts w:ascii="Arial" w:hAnsi="Arial" w:cs="Arial"/>
          <w:color w:val="000000"/>
          <w:spacing w:val="46"/>
          <w:sz w:val="28"/>
          <w:lang w:val="kk-KZ"/>
        </w:rPr>
        <w:t xml:space="preserve"> </w:t>
      </w:r>
      <w:r w:rsidRPr="0003485C">
        <w:rPr>
          <w:rFonts w:ascii="Arial" w:hAnsi="Arial" w:cs="Arial"/>
          <w:color w:val="000000"/>
          <w:sz w:val="28"/>
          <w:lang w:val="kk-KZ"/>
        </w:rPr>
        <w:t>оқушының</w:t>
      </w:r>
      <w:r w:rsidRPr="0003485C">
        <w:rPr>
          <w:rFonts w:ascii="Arial" w:hAnsi="Arial" w:cs="Arial"/>
          <w:color w:val="000000"/>
          <w:spacing w:val="44"/>
          <w:sz w:val="28"/>
          <w:lang w:val="kk-KZ"/>
        </w:rPr>
        <w:t xml:space="preserve"> </w:t>
      </w:r>
      <w:r w:rsidRPr="0003485C">
        <w:rPr>
          <w:rFonts w:ascii="Arial" w:hAnsi="Arial" w:cs="Arial"/>
          <w:color w:val="000000"/>
          <w:spacing w:val="-1"/>
          <w:sz w:val="28"/>
          <w:lang w:val="kk-KZ"/>
        </w:rPr>
        <w:t>жеке</w:t>
      </w:r>
      <w:r w:rsidRPr="0003485C">
        <w:rPr>
          <w:rFonts w:ascii="Arial" w:hAnsi="Arial" w:cs="Arial"/>
          <w:color w:val="000000"/>
          <w:spacing w:val="46"/>
          <w:sz w:val="28"/>
          <w:lang w:val="kk-KZ"/>
        </w:rPr>
        <w:t xml:space="preserve"> </w:t>
      </w:r>
      <w:r w:rsidRPr="0003485C">
        <w:rPr>
          <w:rFonts w:ascii="Arial" w:hAnsi="Arial" w:cs="Arial"/>
          <w:color w:val="000000"/>
          <w:sz w:val="28"/>
          <w:lang w:val="kk-KZ"/>
        </w:rPr>
        <w:t>ерекшеліктерін,</w:t>
      </w:r>
      <w:r w:rsidRPr="0003485C">
        <w:rPr>
          <w:rFonts w:ascii="Arial" w:hAnsi="Arial" w:cs="Arial"/>
          <w:color w:val="000000"/>
          <w:spacing w:val="46"/>
          <w:sz w:val="28"/>
          <w:lang w:val="kk-KZ"/>
        </w:rPr>
        <w:t xml:space="preserve"> </w:t>
      </w:r>
      <w:r w:rsidRPr="0003485C">
        <w:rPr>
          <w:rFonts w:ascii="Arial" w:hAnsi="Arial" w:cs="Arial"/>
          <w:color w:val="000000"/>
          <w:sz w:val="28"/>
          <w:lang w:val="kk-KZ"/>
        </w:rPr>
        <w:t>қызығушылықтарын,</w:t>
      </w:r>
      <w:r w:rsidRPr="0003485C">
        <w:rPr>
          <w:rFonts w:ascii="Arial" w:hAnsi="Arial" w:cs="Arial"/>
          <w:color w:val="000000"/>
          <w:spacing w:val="46"/>
          <w:sz w:val="28"/>
          <w:lang w:val="kk-KZ"/>
        </w:rPr>
        <w:t xml:space="preserve"> </w:t>
      </w:r>
      <w:r w:rsidRPr="0003485C">
        <w:rPr>
          <w:rFonts w:ascii="Arial" w:hAnsi="Arial" w:cs="Arial"/>
          <w:color w:val="000000"/>
          <w:sz w:val="28"/>
          <w:lang w:val="kk-KZ"/>
        </w:rPr>
        <w:t>білім</w:t>
      </w:r>
      <w:r w:rsidRPr="0003485C">
        <w:rPr>
          <w:rFonts w:ascii="Arial" w:hAnsi="Arial" w:cs="Arial"/>
          <w:color w:val="000000"/>
          <w:spacing w:val="45"/>
          <w:sz w:val="28"/>
          <w:lang w:val="kk-KZ"/>
        </w:rPr>
        <w:t xml:space="preserve"> </w:t>
      </w:r>
      <w:r w:rsidRPr="0003485C">
        <w:rPr>
          <w:rFonts w:ascii="Arial" w:hAnsi="Arial" w:cs="Arial"/>
          <w:color w:val="000000"/>
          <w:spacing w:val="2"/>
          <w:sz w:val="28"/>
          <w:lang w:val="kk-KZ"/>
        </w:rPr>
        <w:t>беру</w:t>
      </w:r>
      <w:r w:rsidRPr="0003485C">
        <w:rPr>
          <w:rFonts w:ascii="Arial" w:hAnsi="Arial" w:cs="Arial"/>
          <w:color w:val="000000"/>
          <w:spacing w:val="38"/>
          <w:sz w:val="28"/>
          <w:lang w:val="kk-KZ"/>
        </w:rPr>
        <w:t xml:space="preserve"> </w:t>
      </w:r>
      <w:r w:rsidRPr="0003485C">
        <w:rPr>
          <w:rFonts w:ascii="Arial" w:hAnsi="Arial" w:cs="Arial"/>
          <w:color w:val="000000"/>
          <w:sz w:val="28"/>
          <w:lang w:val="kk-KZ"/>
        </w:rPr>
        <w:t>мүмкіндіктерін</w:t>
      </w:r>
      <w:r w:rsidRPr="0003485C">
        <w:rPr>
          <w:rFonts w:ascii="Arial" w:hAnsi="Arial" w:cs="Arial"/>
          <w:color w:val="000000"/>
          <w:spacing w:val="48"/>
          <w:sz w:val="28"/>
          <w:lang w:val="kk-KZ"/>
        </w:rPr>
        <w:t xml:space="preserve"> </w:t>
      </w:r>
      <w:r w:rsidRPr="0003485C">
        <w:rPr>
          <w:rFonts w:ascii="Arial" w:hAnsi="Arial" w:cs="Arial"/>
          <w:color w:val="000000"/>
          <w:spacing w:val="-1"/>
          <w:sz w:val="28"/>
          <w:lang w:val="kk-KZ"/>
        </w:rPr>
        <w:t>және</w:t>
      </w:r>
      <w:r w:rsidRPr="0003485C">
        <w:rPr>
          <w:rFonts w:ascii="Arial" w:hAnsi="Arial" w:cs="Arial"/>
          <w:color w:val="000000"/>
          <w:spacing w:val="47"/>
          <w:sz w:val="28"/>
          <w:lang w:val="kk-KZ"/>
        </w:rPr>
        <w:t xml:space="preserve"> </w:t>
      </w:r>
      <w:r w:rsidRPr="0003485C">
        <w:rPr>
          <w:rFonts w:ascii="Arial" w:hAnsi="Arial" w:cs="Arial"/>
          <w:color w:val="000000"/>
          <w:sz w:val="28"/>
          <w:lang w:val="kk-KZ"/>
        </w:rPr>
        <w:t>денсаулық</w:t>
      </w:r>
      <w:r w:rsidRPr="0003485C">
        <w:rPr>
          <w:rFonts w:ascii="Arial" w:hAnsi="Arial" w:cs="Arial"/>
          <w:color w:val="000000"/>
          <w:spacing w:val="49"/>
          <w:sz w:val="28"/>
          <w:lang w:val="kk-KZ"/>
        </w:rPr>
        <w:t xml:space="preserve"> </w:t>
      </w:r>
      <w:r w:rsidRPr="0003485C">
        <w:rPr>
          <w:rFonts w:ascii="Arial" w:hAnsi="Arial" w:cs="Arial"/>
          <w:color w:val="000000"/>
          <w:sz w:val="28"/>
          <w:lang w:val="kk-KZ"/>
        </w:rPr>
        <w:t>жағдайын ескере</w:t>
      </w:r>
      <w:r w:rsidRPr="0003485C">
        <w:rPr>
          <w:rFonts w:ascii="Arial" w:hAnsi="Arial" w:cs="Arial"/>
          <w:color w:val="000000"/>
          <w:spacing w:val="60"/>
          <w:sz w:val="28"/>
          <w:lang w:val="kk-KZ"/>
        </w:rPr>
        <w:t xml:space="preserve"> </w:t>
      </w:r>
      <w:r w:rsidRPr="0003485C">
        <w:rPr>
          <w:rFonts w:ascii="Arial" w:hAnsi="Arial" w:cs="Arial"/>
          <w:color w:val="000000"/>
          <w:spacing w:val="-1"/>
          <w:sz w:val="28"/>
          <w:lang w:val="kk-KZ"/>
        </w:rPr>
        <w:t>отырып,</w:t>
      </w:r>
      <w:r w:rsidRPr="0003485C">
        <w:rPr>
          <w:rFonts w:ascii="Arial" w:hAnsi="Arial" w:cs="Arial"/>
          <w:color w:val="000000"/>
          <w:spacing w:val="65"/>
          <w:sz w:val="28"/>
          <w:lang w:val="kk-KZ"/>
        </w:rPr>
        <w:t xml:space="preserve"> </w:t>
      </w:r>
      <w:r w:rsidRPr="0003485C">
        <w:rPr>
          <w:rFonts w:ascii="Arial" w:hAnsi="Arial" w:cs="Arial"/>
          <w:color w:val="000000"/>
          <w:sz w:val="28"/>
          <w:lang w:val="kk-KZ"/>
        </w:rPr>
        <w:t>оқушылардың</w:t>
      </w:r>
      <w:r w:rsidRPr="0003485C">
        <w:rPr>
          <w:rFonts w:ascii="Arial" w:hAnsi="Arial" w:cs="Arial"/>
          <w:color w:val="000000"/>
          <w:spacing w:val="60"/>
          <w:sz w:val="28"/>
          <w:lang w:val="kk-KZ"/>
        </w:rPr>
        <w:t xml:space="preserve"> </w:t>
      </w:r>
      <w:r w:rsidRPr="0003485C">
        <w:rPr>
          <w:rFonts w:ascii="Arial" w:hAnsi="Arial" w:cs="Arial"/>
          <w:color w:val="000000"/>
          <w:spacing w:val="1"/>
          <w:sz w:val="28"/>
          <w:lang w:val="kk-KZ"/>
        </w:rPr>
        <w:t>даму</w:t>
      </w:r>
      <w:r w:rsidRPr="0003485C">
        <w:rPr>
          <w:rFonts w:ascii="Arial" w:hAnsi="Arial" w:cs="Arial"/>
          <w:color w:val="000000"/>
          <w:spacing w:val="53"/>
          <w:sz w:val="28"/>
          <w:lang w:val="kk-KZ"/>
        </w:rPr>
        <w:t xml:space="preserve"> </w:t>
      </w:r>
      <w:r w:rsidRPr="0003485C">
        <w:rPr>
          <w:rFonts w:ascii="Arial" w:hAnsi="Arial" w:cs="Arial"/>
          <w:color w:val="000000"/>
          <w:sz w:val="28"/>
          <w:lang w:val="kk-KZ"/>
        </w:rPr>
        <w:t>динамикасын,</w:t>
      </w:r>
      <w:r w:rsidRPr="0003485C">
        <w:rPr>
          <w:rFonts w:ascii="Arial" w:hAnsi="Arial" w:cs="Arial"/>
          <w:color w:val="000000"/>
          <w:spacing w:val="61"/>
          <w:sz w:val="28"/>
          <w:lang w:val="kk-KZ"/>
        </w:rPr>
        <w:t xml:space="preserve"> </w:t>
      </w:r>
      <w:r w:rsidRPr="0003485C">
        <w:rPr>
          <w:rFonts w:ascii="Arial" w:hAnsi="Arial" w:cs="Arial"/>
          <w:color w:val="000000"/>
          <w:sz w:val="28"/>
          <w:lang w:val="kk-KZ"/>
        </w:rPr>
        <w:t>олардың</w:t>
      </w:r>
      <w:r w:rsidRPr="0003485C">
        <w:rPr>
          <w:rFonts w:ascii="Arial" w:hAnsi="Arial" w:cs="Arial"/>
          <w:color w:val="000000"/>
          <w:spacing w:val="59"/>
          <w:sz w:val="28"/>
          <w:lang w:val="kk-KZ"/>
        </w:rPr>
        <w:t xml:space="preserve"> </w:t>
      </w:r>
      <w:r w:rsidRPr="0003485C">
        <w:rPr>
          <w:rFonts w:ascii="Arial" w:hAnsi="Arial" w:cs="Arial"/>
          <w:color w:val="000000"/>
          <w:spacing w:val="-1"/>
          <w:sz w:val="28"/>
          <w:lang w:val="kk-KZ"/>
        </w:rPr>
        <w:t>білім</w:t>
      </w:r>
      <w:r w:rsidRPr="0003485C">
        <w:rPr>
          <w:rFonts w:ascii="Arial" w:hAnsi="Arial" w:cs="Arial"/>
          <w:color w:val="000000"/>
          <w:spacing w:val="61"/>
          <w:sz w:val="28"/>
          <w:lang w:val="kk-KZ"/>
        </w:rPr>
        <w:t xml:space="preserve"> </w:t>
      </w:r>
      <w:r w:rsidRPr="0003485C">
        <w:rPr>
          <w:rFonts w:ascii="Arial" w:hAnsi="Arial" w:cs="Arial"/>
          <w:color w:val="000000"/>
          <w:sz w:val="28"/>
          <w:lang w:val="kk-KZ"/>
        </w:rPr>
        <w:t>беру</w:t>
      </w:r>
      <w:r w:rsidRPr="0003485C">
        <w:rPr>
          <w:rFonts w:ascii="Arial" w:hAnsi="Arial" w:cs="Arial"/>
          <w:color w:val="000000"/>
          <w:spacing w:val="54"/>
          <w:sz w:val="28"/>
          <w:lang w:val="kk-KZ"/>
        </w:rPr>
        <w:t xml:space="preserve"> </w:t>
      </w:r>
      <w:r w:rsidRPr="0003485C">
        <w:rPr>
          <w:rFonts w:ascii="Arial" w:hAnsi="Arial" w:cs="Arial"/>
          <w:color w:val="000000"/>
          <w:spacing w:val="-1"/>
          <w:sz w:val="28"/>
          <w:lang w:val="kk-KZ"/>
        </w:rPr>
        <w:t>әлеуетін</w:t>
      </w:r>
      <w:r w:rsidRPr="0003485C">
        <w:rPr>
          <w:rFonts w:ascii="Arial" w:hAnsi="Arial" w:cs="Arial"/>
          <w:color w:val="000000"/>
          <w:spacing w:val="64"/>
          <w:sz w:val="28"/>
          <w:lang w:val="kk-KZ"/>
        </w:rPr>
        <w:t xml:space="preserve"> </w:t>
      </w:r>
      <w:r w:rsidRPr="0003485C">
        <w:rPr>
          <w:rFonts w:ascii="Arial" w:hAnsi="Arial" w:cs="Arial"/>
          <w:color w:val="000000"/>
          <w:spacing w:val="-2"/>
          <w:sz w:val="28"/>
          <w:lang w:val="kk-KZ"/>
        </w:rPr>
        <w:t>іске</w:t>
      </w:r>
      <w:r w:rsidRPr="0003485C">
        <w:rPr>
          <w:rFonts w:ascii="Arial" w:hAnsi="Arial" w:cs="Arial"/>
          <w:color w:val="000000"/>
          <w:spacing w:val="62"/>
          <w:sz w:val="28"/>
          <w:lang w:val="kk-KZ"/>
        </w:rPr>
        <w:t xml:space="preserve"> </w:t>
      </w:r>
      <w:r w:rsidRPr="0003485C">
        <w:rPr>
          <w:rFonts w:ascii="Arial" w:hAnsi="Arial" w:cs="Arial"/>
          <w:color w:val="000000"/>
          <w:sz w:val="28"/>
          <w:lang w:val="kk-KZ"/>
        </w:rPr>
        <w:t>асыруды</w:t>
      </w:r>
      <w:r w:rsidRPr="0003485C">
        <w:rPr>
          <w:rFonts w:ascii="Arial" w:hAnsi="Arial" w:cs="Arial"/>
          <w:color w:val="000000"/>
          <w:spacing w:val="58"/>
          <w:sz w:val="28"/>
          <w:lang w:val="kk-KZ"/>
        </w:rPr>
        <w:t xml:space="preserve"> </w:t>
      </w:r>
      <w:r w:rsidRPr="0003485C">
        <w:rPr>
          <w:rFonts w:ascii="Arial" w:hAnsi="Arial" w:cs="Arial"/>
          <w:color w:val="000000"/>
          <w:sz w:val="28"/>
          <w:lang w:val="kk-KZ"/>
        </w:rPr>
        <w:t>бақылау</w:t>
      </w:r>
      <w:r w:rsidRPr="0003485C">
        <w:rPr>
          <w:rFonts w:ascii="Arial" w:hAnsi="Arial" w:cs="Arial"/>
          <w:color w:val="000000"/>
          <w:spacing w:val="54"/>
          <w:sz w:val="28"/>
          <w:lang w:val="kk-KZ"/>
        </w:rPr>
        <w:t xml:space="preserve"> </w:t>
      </w:r>
      <w:r w:rsidRPr="0003485C">
        <w:rPr>
          <w:rFonts w:ascii="Arial" w:hAnsi="Arial" w:cs="Arial"/>
          <w:color w:val="000000"/>
          <w:sz w:val="28"/>
          <w:lang w:val="kk-KZ"/>
        </w:rPr>
        <w:t>негізінде</w:t>
      </w:r>
      <w:r w:rsidRPr="0003485C">
        <w:rPr>
          <w:rFonts w:ascii="Arial" w:hAnsi="Arial" w:cs="Arial"/>
          <w:color w:val="000000"/>
          <w:spacing w:val="60"/>
          <w:sz w:val="28"/>
          <w:lang w:val="kk-KZ"/>
        </w:rPr>
        <w:t xml:space="preserve"> </w:t>
      </w:r>
      <w:r w:rsidRPr="0003485C">
        <w:rPr>
          <w:rFonts w:ascii="Arial" w:hAnsi="Arial" w:cs="Arial"/>
          <w:color w:val="000000"/>
          <w:spacing w:val="1"/>
          <w:sz w:val="28"/>
          <w:lang w:val="kk-KZ"/>
        </w:rPr>
        <w:t xml:space="preserve">оқу </w:t>
      </w:r>
      <w:r w:rsidRPr="0003485C">
        <w:rPr>
          <w:rFonts w:ascii="Arial" w:hAnsi="Arial" w:cs="Arial"/>
          <w:color w:val="000000"/>
          <w:spacing w:val="-1"/>
          <w:sz w:val="28"/>
          <w:lang w:val="kk-KZ"/>
        </w:rPr>
        <w:t>процесін</w:t>
      </w:r>
      <w:r w:rsidRPr="0003485C">
        <w:rPr>
          <w:rFonts w:ascii="Arial" w:hAnsi="Arial" w:cs="Arial"/>
          <w:color w:val="000000"/>
          <w:spacing w:val="2"/>
          <w:sz w:val="28"/>
          <w:lang w:val="kk-KZ"/>
        </w:rPr>
        <w:t xml:space="preserve"> </w:t>
      </w:r>
      <w:r w:rsidRPr="0003485C">
        <w:rPr>
          <w:rFonts w:ascii="Arial" w:hAnsi="Arial" w:cs="Arial"/>
          <w:color w:val="000000"/>
          <w:sz w:val="28"/>
          <w:lang w:val="kk-KZ"/>
        </w:rPr>
        <w:t>жетілдіру.</w:t>
      </w:r>
    </w:p>
    <w:p w14:paraId="38179B8C"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lastRenderedPageBreak/>
        <w:t xml:space="preserve">       Мектеп өз қызметін Қазақстан Республикасының Конституциясына, «Білім туралы», «Педагог мәртебесі туралы», «Қазақстан Республикасындағы баланың құқықтары туралы» заңдарына сәйкес жүзеге асырады және білім беру процесінде келесі нормативті құжаттарды басшылыққа алады:</w:t>
      </w:r>
    </w:p>
    <w:p w14:paraId="7CB7283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 (Қазақстан Республикасы Оқу-ағарту министрінің 2022 жылғы 23 қыркүйек күнімен толықтырулармен № 406 бұйрығы);</w:t>
      </w:r>
    </w:p>
    <w:p w14:paraId="198DD3F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Қазақстан Республикасы Оқу-ағарту министрінің 2023 жылғы 26 қазандағы №323 бұйрығы өзгерістер мен толықтырулармен);</w:t>
      </w:r>
    </w:p>
    <w:p w14:paraId="71088D0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Білім және ғылым министрінің 2013 жылғы 03 сәуірдегі № 115 бұйрығы);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өзгерістер енгізу туралы» Қазақстан Республикасы Білім және ғылым министрінің 2021 жылғы 26 наурыздағы № 123 бұйрығы;</w:t>
      </w:r>
    </w:p>
    <w:p w14:paraId="70165200"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Қазақстан Республикасы Оқу-ағарту министрінің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2022 жылғы 16 қыркүйектегі №399 бұйрығы;</w:t>
      </w:r>
    </w:p>
    <w:p w14:paraId="2354C6E8"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№399 бұйрығына өзгерістер енгізу туралы» Қазақстан Республикасы Оқу-ағарту министрінің 2022</w:t>
      </w:r>
      <w:r w:rsidR="00181F97">
        <w:rPr>
          <w:rFonts w:ascii="Arial" w:hAnsi="Arial" w:cs="Arial"/>
          <w:sz w:val="28"/>
          <w:szCs w:val="28"/>
          <w:lang w:val="kk-KZ"/>
        </w:rPr>
        <w:t xml:space="preserve"> </w:t>
      </w:r>
      <w:r w:rsidRPr="0003485C">
        <w:rPr>
          <w:rFonts w:ascii="Arial" w:hAnsi="Arial" w:cs="Arial"/>
          <w:sz w:val="28"/>
          <w:szCs w:val="28"/>
          <w:lang w:val="kk-KZ"/>
        </w:rPr>
        <w:t>жылғы 21 қарашадағы №467 бұйрығы;</w:t>
      </w:r>
    </w:p>
    <w:p w14:paraId="065F8455"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№399 бұйрығына өзгерістер мен толықтырулар енгізу </w:t>
      </w:r>
      <w:r w:rsidRPr="0003485C">
        <w:rPr>
          <w:rFonts w:ascii="Arial" w:hAnsi="Arial" w:cs="Arial"/>
          <w:sz w:val="28"/>
          <w:szCs w:val="28"/>
          <w:lang w:val="kk-KZ"/>
        </w:rPr>
        <w:lastRenderedPageBreak/>
        <w:t>туралы» Қазақстан Республикасы Оқу-ағарту министрінің 2023 жылғы 5 шiлдедегi  №199 бұйрығы;</w:t>
      </w:r>
    </w:p>
    <w:p w14:paraId="19646063"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«Білім алушылардың үлгеріміне ағымдық бақылау, аралық және қорытынды аттестаттау өткізудің үлгілік қағидаларын бекіту туралы» ҚР БҒМ 2008 жылғы 18 наурыздағы No 125 бұйрығы  (2022 жылғы 12 мамырдағы №193 бұйрығы, 2023 жылғы 4 сәуірдегі №96 бұйрығы өзгерістер мен толықтырулармен)</w:t>
      </w:r>
    </w:p>
    <w:p w14:paraId="3AD26F96"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Қазақстан Республикасы Оқу-ағарту министрінің 2022 жылғы 31 тамыздағы №385 бұйрығы.</w:t>
      </w:r>
    </w:p>
    <w:p w14:paraId="360F9B1E"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«Қашықтықтан білім беру технологиялар бойынша оқу процесін ұйымдастыру қағидаларын бекіту туралы» ҚР БҒМ 2015 жылғы 20 наурыздағы №137 бұйрығына өзгеріс енгізу туралы ҚР БҒМ 2020 жылғы 28 тамыздағы No 374 бұйрығы, 2021 жылғы 3 қарашадағы №547 бұйрығы өзгерістер мен толықтырулармен.</w:t>
      </w:r>
    </w:p>
    <w:p w14:paraId="0FBEAEA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«Білім беру деңгейлері бойынша сапаны қамтамасыз ету жөніндегі нұсқаулықты бекіту туралы» Қазақстан Республикасы Білім және ғылым министрінің 2022 жылғы 23 маусымдағы №292 бұйрығы;</w:t>
      </w:r>
    </w:p>
    <w:p w14:paraId="213E4370"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«Білімді ұлт» сапалы білім беру» ұлттық жобасын бекіту туралы Қазақстан</w:t>
      </w:r>
    </w:p>
    <w:p w14:paraId="6CADD735"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Республикасы Үкіметінің 2021 жылғы 12 қазандағы №726 қаулысы;</w:t>
      </w:r>
    </w:p>
    <w:p w14:paraId="6425FCF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«Білім беру объектілеріне қойылатын санитариялық эпидемиологиялық талаптар» санитариялық қағидаларын бекіту туралы» Қазақстан Республикасы Денсаулық сақтауминистрінің 2021 жылғы 5 тамыздағы №ҚР ДСМ-76 бұйрығына өзгерістер енгізу туралы Қазақстан Республикасы Денсаулық сақтау министрінің 2022 жылғы 31 наурыздағы №ҚР ДСМ-31 бұйрығы;</w:t>
      </w:r>
    </w:p>
    <w:p w14:paraId="2065B0F3"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No216 бұйрығына өзгерістер енгізу туралы Қазақстан Республикасы Оқу-ағарту министрінің 2023 жылғы 3 тамыздағы № 246 бұйрығы.</w:t>
      </w:r>
    </w:p>
    <w:p w14:paraId="7842165E"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«2024-2025 оқу жылында Қазақстан Республикасының орта білім беру ұйымдарындағы оқу-тәрбие процесінің ерекшеліктері туралы» әдістемелік нұсқау хат (Астана: Ы.Алтынсарин атындағы ұлттық білім академиясы, 2024ж).</w:t>
      </w:r>
    </w:p>
    <w:p w14:paraId="1A6107EA" w14:textId="77777777" w:rsidR="0002111B" w:rsidRDefault="005A41F7">
      <w:pPr>
        <w:jc w:val="both"/>
        <w:rPr>
          <w:rFonts w:ascii="Arial" w:hAnsi="Arial" w:cs="Arial"/>
          <w:sz w:val="28"/>
          <w:szCs w:val="28"/>
          <w:lang w:val="kk-KZ"/>
        </w:rPr>
      </w:pPr>
      <w:r w:rsidRPr="0003485C">
        <w:rPr>
          <w:rFonts w:ascii="Arial" w:hAnsi="Arial" w:cs="Arial"/>
          <w:sz w:val="28"/>
          <w:szCs w:val="28"/>
          <w:lang w:val="kk-KZ"/>
        </w:rPr>
        <w:t xml:space="preserve"> Әр оқу жылында проблемалық-бағдарлы талдаулар жүргізе отырып, жетістіктер мен мәселелердің себептерін айқындап, алдыңғы жұмыстардың түзету аймақтарын анықтап отырады. </w:t>
      </w:r>
    </w:p>
    <w:p w14:paraId="177967EA" w14:textId="77777777" w:rsidR="00E079B3" w:rsidRPr="0003485C" w:rsidRDefault="00E079B3">
      <w:pPr>
        <w:jc w:val="both"/>
        <w:rPr>
          <w:rFonts w:ascii="Arial" w:hAnsi="Arial" w:cs="Arial"/>
          <w:sz w:val="28"/>
          <w:szCs w:val="28"/>
          <w:lang w:val="kk-KZ"/>
        </w:rPr>
      </w:pPr>
    </w:p>
    <w:p w14:paraId="27942F8F" w14:textId="77777777" w:rsidR="0002111B" w:rsidRPr="0003485C" w:rsidRDefault="0002111B">
      <w:pPr>
        <w:jc w:val="both"/>
        <w:rPr>
          <w:rFonts w:ascii="Arial" w:hAnsi="Arial" w:cs="Arial"/>
          <w:sz w:val="28"/>
          <w:szCs w:val="28"/>
          <w:lang w:val="kk-KZ"/>
        </w:rPr>
      </w:pPr>
    </w:p>
    <w:p w14:paraId="7AF15996" w14:textId="77777777" w:rsidR="0002111B" w:rsidRPr="0003485C" w:rsidRDefault="005A41F7">
      <w:pPr>
        <w:jc w:val="both"/>
        <w:rPr>
          <w:rFonts w:ascii="Arial" w:hAnsi="Arial" w:cs="Arial"/>
          <w:b/>
          <w:sz w:val="28"/>
          <w:szCs w:val="28"/>
          <w:lang w:val="kk-KZ"/>
        </w:rPr>
      </w:pPr>
      <w:r w:rsidRPr="0003485C">
        <w:rPr>
          <w:rFonts w:ascii="Arial" w:hAnsi="Arial" w:cs="Arial"/>
          <w:b/>
          <w:sz w:val="28"/>
          <w:szCs w:val="28"/>
          <w:lang w:val="kk-KZ"/>
        </w:rPr>
        <w:t xml:space="preserve">                                 2 БӨЛІМ. КАДРЛЫҚ ҚҰРАМҒА ТАЛДАУ</w:t>
      </w:r>
    </w:p>
    <w:p w14:paraId="1806CB20" w14:textId="77777777" w:rsidR="0002111B" w:rsidRPr="0003485C" w:rsidRDefault="005A41F7">
      <w:pPr>
        <w:jc w:val="both"/>
        <w:rPr>
          <w:rFonts w:ascii="Arial" w:hAnsi="Arial" w:cs="Arial"/>
          <w:b/>
          <w:sz w:val="28"/>
          <w:szCs w:val="28"/>
          <w:lang w:val="kk-KZ"/>
        </w:rPr>
      </w:pPr>
      <w:r w:rsidRPr="0003485C">
        <w:rPr>
          <w:rFonts w:ascii="Arial" w:hAnsi="Arial" w:cs="Arial"/>
          <w:b/>
          <w:sz w:val="28"/>
          <w:szCs w:val="28"/>
          <w:lang w:val="kk-KZ"/>
        </w:rPr>
        <w:t xml:space="preserve">  Оқыту нәтижелеріне бағдарлана отырып, білім беру мазмұнына өлшемшарттар:</w:t>
      </w:r>
    </w:p>
    <w:p w14:paraId="57AB5960" w14:textId="77777777" w:rsidR="0002111B" w:rsidRPr="0003485C" w:rsidRDefault="005A41F7">
      <w:pPr>
        <w:jc w:val="both"/>
        <w:rPr>
          <w:rFonts w:ascii="Arial" w:hAnsi="Arial" w:cs="Arial"/>
          <w:sz w:val="28"/>
          <w:szCs w:val="28"/>
          <w:lang w:val="kk-KZ"/>
        </w:rPr>
      </w:pPr>
      <w:r w:rsidRPr="0003485C">
        <w:rPr>
          <w:rFonts w:ascii="Arial" w:hAnsi="Arial" w:cs="Arial"/>
          <w:b/>
          <w:sz w:val="28"/>
          <w:szCs w:val="28"/>
          <w:lang w:val="kk-KZ"/>
        </w:rPr>
        <w:t>2.1. Мектеп мұғалімдерінің бастауыш, негізгі орта, жалпы орта білім беретін ұйымдардың білім беру қызметіне қойылатын біліктілік талаптарын және оларға сәйкесті растайтын құжаттар тізбесін сақтау</w:t>
      </w:r>
      <w:r w:rsidRPr="0003485C">
        <w:rPr>
          <w:rFonts w:ascii="Arial" w:hAnsi="Arial" w:cs="Arial"/>
          <w:sz w:val="28"/>
          <w:szCs w:val="28"/>
          <w:lang w:val="kk-KZ"/>
        </w:rPr>
        <w:t xml:space="preserve"> бойынша Қазақстан Республикасы Оқу-ағарту министрінің 2022 жыл 24 қарашадағы №473 бұйрығы басшылыққа алынады.</w:t>
      </w:r>
    </w:p>
    <w:p w14:paraId="63908E0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(7 – қосымша  - Педагог кадрлармен жасақталғандығы туралы мәлімет)   </w:t>
      </w:r>
    </w:p>
    <w:p w14:paraId="3BA6117D" w14:textId="77777777" w:rsidR="0002111B" w:rsidRPr="0003485C" w:rsidRDefault="00BA58E5">
      <w:pPr>
        <w:jc w:val="both"/>
        <w:rPr>
          <w:rFonts w:ascii="Arial" w:hAnsi="Arial" w:cs="Arial"/>
          <w:sz w:val="28"/>
          <w:szCs w:val="28"/>
          <w:lang w:val="kk-KZ"/>
        </w:rPr>
      </w:pPr>
      <w:r w:rsidRPr="00DD2A1D">
        <w:rPr>
          <w:rFonts w:ascii="Arial" w:hAnsi="Arial" w:cs="Arial"/>
          <w:color w:val="FF0000"/>
          <w:sz w:val="28"/>
          <w:szCs w:val="28"/>
          <w:lang w:val="kk-KZ"/>
        </w:rPr>
        <w:t xml:space="preserve"> </w:t>
      </w:r>
      <w:r w:rsidR="005A41F7" w:rsidRPr="00275E02">
        <w:rPr>
          <w:rFonts w:ascii="Arial" w:hAnsi="Arial" w:cs="Arial"/>
          <w:color w:val="002060"/>
          <w:sz w:val="28"/>
          <w:szCs w:val="28"/>
          <w:lang w:val="kk-KZ"/>
        </w:rPr>
        <w:t xml:space="preserve"> </w:t>
      </w:r>
      <w:hyperlink r:id="rId18" w:history="1">
        <w:r w:rsidRPr="00275E02">
          <w:rPr>
            <w:rStyle w:val="a5"/>
            <w:rFonts w:ascii="Arial" w:hAnsi="Arial" w:cs="Arial"/>
            <w:color w:val="002060"/>
            <w:sz w:val="28"/>
            <w:szCs w:val="28"/>
            <w:lang w:val="kk-KZ"/>
          </w:rPr>
          <w:t>https://cloud.mail.ru/public/8wZc/sDC2wX5cJ</w:t>
        </w:r>
      </w:hyperlink>
      <w:r>
        <w:rPr>
          <w:rFonts w:ascii="Arial" w:hAnsi="Arial" w:cs="Arial"/>
          <w:sz w:val="28"/>
          <w:szCs w:val="28"/>
          <w:lang w:val="kk-KZ"/>
        </w:rPr>
        <w:t xml:space="preserve"> </w:t>
      </w:r>
      <w:r w:rsidR="005A41F7" w:rsidRPr="0003485C">
        <w:rPr>
          <w:rFonts w:ascii="Arial" w:hAnsi="Arial" w:cs="Arial"/>
          <w:sz w:val="28"/>
          <w:szCs w:val="28"/>
          <w:lang w:val="kk-KZ"/>
        </w:rPr>
        <w:t xml:space="preserve">                                                                         </w:t>
      </w:r>
    </w:p>
    <w:p w14:paraId="6CF9CBE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(Тарификация және штаттық кестелер)</w:t>
      </w:r>
    </w:p>
    <w:p w14:paraId="4610B23D" w14:textId="77777777" w:rsidR="0002111B" w:rsidRDefault="005A41F7">
      <w:pPr>
        <w:jc w:val="both"/>
        <w:rPr>
          <w:rFonts w:ascii="Arial" w:hAnsi="Arial" w:cs="Arial"/>
          <w:sz w:val="28"/>
          <w:szCs w:val="28"/>
          <w:lang w:val="kk-KZ"/>
        </w:rPr>
      </w:pPr>
      <w:r w:rsidRPr="0003485C">
        <w:rPr>
          <w:rFonts w:ascii="Arial" w:hAnsi="Arial" w:cs="Arial"/>
          <w:sz w:val="28"/>
          <w:szCs w:val="28"/>
          <w:lang w:val="kk-KZ"/>
        </w:rPr>
        <w:t>2022/2023  оқу жылындағы тарификация</w:t>
      </w:r>
    </w:p>
    <w:p w14:paraId="0992AD19" w14:textId="77777777" w:rsidR="000D4264" w:rsidRDefault="00000000">
      <w:pPr>
        <w:jc w:val="both"/>
        <w:rPr>
          <w:rFonts w:ascii="Arial" w:hAnsi="Arial" w:cs="Arial"/>
          <w:sz w:val="28"/>
          <w:szCs w:val="28"/>
          <w:lang w:val="kk-KZ"/>
        </w:rPr>
      </w:pPr>
      <w:hyperlink r:id="rId19" w:history="1">
        <w:r w:rsidR="000D4264" w:rsidRPr="002D7D21">
          <w:rPr>
            <w:rStyle w:val="a5"/>
            <w:rFonts w:ascii="Arial" w:hAnsi="Arial" w:cs="Arial"/>
            <w:sz w:val="28"/>
            <w:szCs w:val="28"/>
            <w:lang w:val="kk-KZ"/>
          </w:rPr>
          <w:t>https://cloud.mail.ru/public/4KbT/o7CCwGoW8</w:t>
        </w:r>
      </w:hyperlink>
      <w:r w:rsidR="000D4264">
        <w:rPr>
          <w:rFonts w:ascii="Arial" w:hAnsi="Arial" w:cs="Arial"/>
          <w:sz w:val="28"/>
          <w:szCs w:val="28"/>
          <w:lang w:val="kk-KZ"/>
        </w:rPr>
        <w:t xml:space="preserve"> </w:t>
      </w:r>
    </w:p>
    <w:p w14:paraId="5B0750E0" w14:textId="77777777" w:rsidR="0002111B" w:rsidRDefault="005A41F7">
      <w:pPr>
        <w:jc w:val="both"/>
        <w:rPr>
          <w:rFonts w:ascii="Arial" w:hAnsi="Arial" w:cs="Arial"/>
          <w:sz w:val="28"/>
          <w:szCs w:val="28"/>
          <w:lang w:val="kk-KZ"/>
        </w:rPr>
      </w:pPr>
      <w:r w:rsidRPr="0003485C">
        <w:rPr>
          <w:rFonts w:ascii="Arial" w:hAnsi="Arial" w:cs="Arial"/>
          <w:sz w:val="28"/>
          <w:szCs w:val="28"/>
          <w:lang w:val="kk-KZ"/>
        </w:rPr>
        <w:t>2023/2024  оқу жылындағы тарификация</w:t>
      </w:r>
    </w:p>
    <w:p w14:paraId="42B69570" w14:textId="77777777" w:rsidR="00DD2A1D" w:rsidRPr="0003485C" w:rsidRDefault="00000000">
      <w:pPr>
        <w:jc w:val="both"/>
        <w:rPr>
          <w:rStyle w:val="a5"/>
          <w:rFonts w:ascii="Arial" w:hAnsi="Arial" w:cs="Arial"/>
          <w:color w:val="auto"/>
          <w:sz w:val="28"/>
          <w:szCs w:val="28"/>
          <w:u w:val="none"/>
          <w:lang w:val="kk-KZ"/>
        </w:rPr>
      </w:pPr>
      <w:hyperlink r:id="rId20" w:history="1">
        <w:r w:rsidR="000D4264" w:rsidRPr="002D7D21">
          <w:rPr>
            <w:rStyle w:val="a5"/>
            <w:rFonts w:ascii="Arial" w:hAnsi="Arial" w:cs="Arial"/>
            <w:sz w:val="28"/>
            <w:szCs w:val="28"/>
            <w:lang w:val="kk-KZ"/>
          </w:rPr>
          <w:t>https://cloud.mail.ru/public/pLVQ/Rr9yrJBhK</w:t>
        </w:r>
      </w:hyperlink>
      <w:r w:rsidR="000D4264">
        <w:rPr>
          <w:rStyle w:val="a5"/>
          <w:rFonts w:ascii="Arial" w:hAnsi="Arial" w:cs="Arial"/>
          <w:color w:val="auto"/>
          <w:sz w:val="28"/>
          <w:szCs w:val="28"/>
          <w:u w:val="none"/>
          <w:lang w:val="kk-KZ"/>
        </w:rPr>
        <w:t xml:space="preserve"> </w:t>
      </w:r>
    </w:p>
    <w:p w14:paraId="718FD163" w14:textId="77777777" w:rsidR="0002111B" w:rsidRDefault="005A41F7">
      <w:pPr>
        <w:jc w:val="both"/>
        <w:rPr>
          <w:rFonts w:ascii="Arial" w:hAnsi="Arial" w:cs="Arial"/>
          <w:sz w:val="28"/>
          <w:szCs w:val="28"/>
          <w:lang w:val="kk-KZ"/>
        </w:rPr>
      </w:pPr>
      <w:r w:rsidRPr="0003485C">
        <w:rPr>
          <w:rFonts w:ascii="Arial" w:hAnsi="Arial" w:cs="Arial"/>
          <w:sz w:val="28"/>
          <w:szCs w:val="28"/>
          <w:lang w:val="kk-KZ"/>
        </w:rPr>
        <w:t>2024/2025  оқу жылындағы тарификация</w:t>
      </w:r>
    </w:p>
    <w:p w14:paraId="3560ABCA" w14:textId="77777777" w:rsidR="000D4264" w:rsidRPr="0003485C" w:rsidRDefault="00000000">
      <w:pPr>
        <w:jc w:val="both"/>
        <w:rPr>
          <w:rStyle w:val="a5"/>
          <w:rFonts w:ascii="Arial" w:hAnsi="Arial" w:cs="Arial"/>
          <w:color w:val="auto"/>
          <w:sz w:val="28"/>
          <w:szCs w:val="28"/>
          <w:u w:val="none"/>
          <w:lang w:val="kk-KZ"/>
        </w:rPr>
      </w:pPr>
      <w:hyperlink r:id="rId21" w:history="1">
        <w:r w:rsidR="000D4264" w:rsidRPr="002D7D21">
          <w:rPr>
            <w:rStyle w:val="a5"/>
            <w:rFonts w:ascii="Arial" w:hAnsi="Arial" w:cs="Arial"/>
            <w:sz w:val="28"/>
            <w:szCs w:val="28"/>
            <w:lang w:val="kk-KZ"/>
          </w:rPr>
          <w:t>https://cloud.mail.ru/public/2rGJ/ySqQYRs4u</w:t>
        </w:r>
      </w:hyperlink>
      <w:r w:rsidR="000D4264">
        <w:rPr>
          <w:rStyle w:val="a5"/>
          <w:rFonts w:ascii="Arial" w:hAnsi="Arial" w:cs="Arial"/>
          <w:color w:val="auto"/>
          <w:sz w:val="28"/>
          <w:szCs w:val="28"/>
          <w:u w:val="none"/>
          <w:lang w:val="kk-KZ"/>
        </w:rPr>
        <w:t xml:space="preserve"> </w:t>
      </w:r>
    </w:p>
    <w:p w14:paraId="58AB42B7" w14:textId="77777777" w:rsidR="0002111B" w:rsidRPr="00BB463E" w:rsidRDefault="005A41F7">
      <w:pPr>
        <w:jc w:val="both"/>
        <w:rPr>
          <w:rFonts w:ascii="Arial" w:hAnsi="Arial" w:cs="Arial"/>
          <w:sz w:val="28"/>
          <w:szCs w:val="28"/>
          <w:u w:val="single"/>
          <w:lang w:val="kk-KZ"/>
        </w:rPr>
      </w:pPr>
      <w:r w:rsidRPr="00BB463E">
        <w:rPr>
          <w:rFonts w:ascii="Arial" w:hAnsi="Arial" w:cs="Arial"/>
          <w:sz w:val="28"/>
          <w:szCs w:val="28"/>
          <w:u w:val="single"/>
          <w:lang w:val="kk-KZ"/>
        </w:rPr>
        <w:t>2022-2025   оқу жылындағы штаттық кестелер</w:t>
      </w:r>
    </w:p>
    <w:p w14:paraId="3D2B5A9F" w14:textId="77777777" w:rsidR="000D4264" w:rsidRDefault="00000000">
      <w:pPr>
        <w:jc w:val="both"/>
        <w:rPr>
          <w:rFonts w:ascii="Arial" w:hAnsi="Arial" w:cs="Arial"/>
          <w:sz w:val="28"/>
          <w:szCs w:val="28"/>
          <w:lang w:val="kk-KZ"/>
        </w:rPr>
      </w:pPr>
      <w:hyperlink r:id="rId22" w:history="1">
        <w:r w:rsidR="000D4264" w:rsidRPr="002D7D21">
          <w:rPr>
            <w:rStyle w:val="a5"/>
            <w:rFonts w:ascii="Arial" w:hAnsi="Arial" w:cs="Arial"/>
            <w:sz w:val="28"/>
            <w:szCs w:val="28"/>
            <w:lang w:val="kk-KZ"/>
          </w:rPr>
          <w:t>https://cloud.mail.ru/public/9p1n/yWbjxEnjH</w:t>
        </w:r>
      </w:hyperlink>
      <w:r w:rsidR="000D4264">
        <w:rPr>
          <w:rFonts w:ascii="Arial" w:hAnsi="Arial" w:cs="Arial"/>
          <w:sz w:val="28"/>
          <w:szCs w:val="28"/>
          <w:lang w:val="kk-KZ"/>
        </w:rPr>
        <w:t xml:space="preserve"> </w:t>
      </w:r>
    </w:p>
    <w:p w14:paraId="43404E11" w14:textId="77777777" w:rsidR="000D4264" w:rsidRDefault="00000000">
      <w:pPr>
        <w:jc w:val="both"/>
        <w:rPr>
          <w:rFonts w:ascii="Arial" w:hAnsi="Arial" w:cs="Arial"/>
          <w:sz w:val="28"/>
          <w:szCs w:val="28"/>
          <w:lang w:val="kk-KZ"/>
        </w:rPr>
      </w:pPr>
      <w:hyperlink r:id="rId23" w:history="1">
        <w:r w:rsidR="000D4264" w:rsidRPr="002D7D21">
          <w:rPr>
            <w:rStyle w:val="a5"/>
            <w:rFonts w:ascii="Arial" w:hAnsi="Arial" w:cs="Arial"/>
            <w:sz w:val="28"/>
            <w:szCs w:val="28"/>
            <w:lang w:val="kk-KZ"/>
          </w:rPr>
          <w:t>https://cloud.mail.ru/public/zEf2/U7qy3MnTb</w:t>
        </w:r>
      </w:hyperlink>
      <w:r w:rsidR="000D4264">
        <w:rPr>
          <w:rFonts w:ascii="Arial" w:hAnsi="Arial" w:cs="Arial"/>
          <w:sz w:val="28"/>
          <w:szCs w:val="28"/>
          <w:lang w:val="kk-KZ"/>
        </w:rPr>
        <w:t xml:space="preserve"> </w:t>
      </w:r>
    </w:p>
    <w:p w14:paraId="14FFC6E2" w14:textId="77777777" w:rsidR="000D4264" w:rsidRDefault="00000000">
      <w:pPr>
        <w:jc w:val="both"/>
        <w:rPr>
          <w:rFonts w:ascii="Arial" w:hAnsi="Arial" w:cs="Arial"/>
          <w:sz w:val="28"/>
          <w:szCs w:val="28"/>
          <w:lang w:val="kk-KZ"/>
        </w:rPr>
      </w:pPr>
      <w:hyperlink r:id="rId24" w:history="1">
        <w:r w:rsidR="000D4264" w:rsidRPr="002D7D21">
          <w:rPr>
            <w:rStyle w:val="a5"/>
            <w:rFonts w:ascii="Arial" w:hAnsi="Arial" w:cs="Arial"/>
            <w:sz w:val="28"/>
            <w:szCs w:val="28"/>
            <w:lang w:val="kk-KZ"/>
          </w:rPr>
          <w:t>https://cloud.mail.ru/public/uGVv/D9PdXLUAF</w:t>
        </w:r>
      </w:hyperlink>
      <w:r w:rsidR="000D4264">
        <w:rPr>
          <w:rFonts w:ascii="Arial" w:hAnsi="Arial" w:cs="Arial"/>
          <w:sz w:val="28"/>
          <w:szCs w:val="28"/>
          <w:lang w:val="kk-KZ"/>
        </w:rPr>
        <w:t xml:space="preserve"> </w:t>
      </w:r>
    </w:p>
    <w:p w14:paraId="337D8460" w14:textId="77777777" w:rsidR="000D4264" w:rsidRPr="0003485C" w:rsidRDefault="000D4264">
      <w:pPr>
        <w:jc w:val="both"/>
        <w:rPr>
          <w:rStyle w:val="a5"/>
          <w:rFonts w:ascii="Arial" w:hAnsi="Arial" w:cs="Arial"/>
          <w:color w:val="auto"/>
          <w:sz w:val="28"/>
          <w:szCs w:val="28"/>
          <w:u w:val="none"/>
          <w:lang w:val="kk-KZ"/>
        </w:rPr>
      </w:pPr>
    </w:p>
    <w:p w14:paraId="714C1A28" w14:textId="77777777" w:rsidR="0002111B" w:rsidRPr="0003485C" w:rsidRDefault="005A41F7">
      <w:pPr>
        <w:shd w:val="clear" w:color="auto" w:fill="FFFFFF"/>
        <w:ind w:firstLine="459"/>
        <w:jc w:val="both"/>
        <w:rPr>
          <w:rFonts w:ascii="Arial" w:hAnsi="Arial" w:cs="Arial"/>
          <w:sz w:val="28"/>
          <w:szCs w:val="28"/>
          <w:lang w:val="kk-KZ"/>
        </w:rPr>
      </w:pPr>
      <w:r w:rsidRPr="0003485C">
        <w:rPr>
          <w:rFonts w:ascii="Arial" w:hAnsi="Arial" w:cs="Arial"/>
          <w:sz w:val="28"/>
          <w:szCs w:val="28"/>
          <w:lang w:val="kk-KZ"/>
        </w:rPr>
        <w:t>Бастауыш, негізгі орта, жалпы орта білім беретін ұйымдардың білім беру қызметіне қойылатын біліктілік</w:t>
      </w:r>
      <w:r w:rsidR="00B06A2B" w:rsidRPr="0003485C">
        <w:rPr>
          <w:rFonts w:ascii="Arial" w:hAnsi="Arial" w:cs="Arial"/>
          <w:sz w:val="28"/>
          <w:szCs w:val="28"/>
          <w:lang w:val="kk-KZ"/>
        </w:rPr>
        <w:t xml:space="preserve"> талаптарын және оларға сәйкес</w:t>
      </w:r>
      <w:r w:rsidRPr="0003485C">
        <w:rPr>
          <w:rFonts w:ascii="Arial" w:hAnsi="Arial" w:cs="Arial"/>
          <w:sz w:val="28"/>
          <w:szCs w:val="28"/>
          <w:lang w:val="kk-KZ"/>
        </w:rPr>
        <w:t xml:space="preserve"> растайтын құжаттар тізбесін сақтау бойынша Қазақстан Республикасы Оқу-ағарту министрінің 2022 жыл 24 қарашадағы №473 бұйрығының 1- тарау 2- тармағына сәйкес бастауыш сыныпта оқу жоспарының пәндеріне сәйкес тиісті бейіндері бойынша педагогикалық білімі бар педагогтар үлесі -1</w:t>
      </w:r>
      <w:r w:rsidR="002D4901" w:rsidRPr="0003485C">
        <w:rPr>
          <w:rFonts w:ascii="Arial" w:hAnsi="Arial" w:cs="Arial"/>
          <w:sz w:val="28"/>
          <w:szCs w:val="28"/>
          <w:lang w:val="kk-KZ"/>
        </w:rPr>
        <w:t>00%. Сарапшы педагогтар үлесі 44,4</w:t>
      </w:r>
      <w:r w:rsidRPr="0003485C">
        <w:rPr>
          <w:rFonts w:ascii="Arial" w:hAnsi="Arial" w:cs="Arial"/>
          <w:sz w:val="28"/>
          <w:szCs w:val="28"/>
          <w:lang w:val="kk-KZ"/>
        </w:rPr>
        <w:t>%-ды құрайды: Шағын комплектілі мектеп ретінде бұл  біліктілік талаптарына сәйкес келеді.</w:t>
      </w:r>
    </w:p>
    <w:p w14:paraId="0F947515" w14:textId="77777777" w:rsidR="0002111B" w:rsidRPr="0003485C" w:rsidRDefault="0002111B">
      <w:pPr>
        <w:jc w:val="both"/>
        <w:rPr>
          <w:rFonts w:ascii="Arial" w:hAnsi="Arial" w:cs="Arial"/>
          <w:sz w:val="28"/>
          <w:szCs w:val="28"/>
          <w:lang w:val="kk-KZ"/>
        </w:rPr>
      </w:pPr>
    </w:p>
    <w:tbl>
      <w:tblPr>
        <w:tblStyle w:val="af4"/>
        <w:tblW w:w="9373" w:type="dxa"/>
        <w:tblLook w:val="04A0" w:firstRow="1" w:lastRow="0" w:firstColumn="1" w:lastColumn="0" w:noHBand="0" w:noVBand="1"/>
      </w:tblPr>
      <w:tblGrid>
        <w:gridCol w:w="372"/>
        <w:gridCol w:w="3100"/>
        <w:gridCol w:w="2909"/>
        <w:gridCol w:w="2992"/>
      </w:tblGrid>
      <w:tr w:rsidR="0002111B" w:rsidRPr="0003485C" w14:paraId="162942DE" w14:textId="77777777" w:rsidTr="00B06A2B">
        <w:tc>
          <w:tcPr>
            <w:tcW w:w="356" w:type="dxa"/>
          </w:tcPr>
          <w:p w14:paraId="4D5C668B" w14:textId="77777777" w:rsidR="0002111B" w:rsidRPr="0003485C" w:rsidRDefault="0002111B">
            <w:pPr>
              <w:jc w:val="both"/>
              <w:rPr>
                <w:rFonts w:ascii="Arial" w:hAnsi="Arial" w:cs="Arial"/>
                <w:sz w:val="28"/>
                <w:szCs w:val="28"/>
                <w:lang w:val="kk-KZ"/>
              </w:rPr>
            </w:pPr>
          </w:p>
        </w:tc>
        <w:tc>
          <w:tcPr>
            <w:tcW w:w="3103" w:type="dxa"/>
          </w:tcPr>
          <w:p w14:paraId="6CD6BA03" w14:textId="77777777" w:rsidR="0002111B" w:rsidRPr="0003485C" w:rsidRDefault="005A41F7">
            <w:pPr>
              <w:ind w:left="312"/>
              <w:jc w:val="both"/>
              <w:rPr>
                <w:rFonts w:ascii="Arial" w:hAnsi="Arial" w:cs="Arial"/>
                <w:sz w:val="28"/>
                <w:szCs w:val="28"/>
                <w:lang w:val="kk-KZ"/>
              </w:rPr>
            </w:pPr>
            <w:r w:rsidRPr="0003485C">
              <w:rPr>
                <w:rFonts w:ascii="Arial" w:hAnsi="Arial" w:cs="Arial"/>
                <w:sz w:val="28"/>
                <w:szCs w:val="28"/>
                <w:lang w:val="kk-KZ"/>
              </w:rPr>
              <w:t>педагогтар</w:t>
            </w:r>
          </w:p>
        </w:tc>
        <w:tc>
          <w:tcPr>
            <w:tcW w:w="2915" w:type="dxa"/>
          </w:tcPr>
          <w:p w14:paraId="04AAE4E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Сабақ беретін сыныбы/пәні</w:t>
            </w:r>
          </w:p>
        </w:tc>
        <w:tc>
          <w:tcPr>
            <w:tcW w:w="2999" w:type="dxa"/>
          </w:tcPr>
          <w:p w14:paraId="2B1D17D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санаты</w:t>
            </w:r>
          </w:p>
        </w:tc>
      </w:tr>
      <w:tr w:rsidR="0002111B" w:rsidRPr="0003485C" w14:paraId="7BBAB2EE" w14:textId="77777777" w:rsidTr="00B06A2B">
        <w:tc>
          <w:tcPr>
            <w:tcW w:w="356" w:type="dxa"/>
          </w:tcPr>
          <w:p w14:paraId="47F7005C"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3103" w:type="dxa"/>
          </w:tcPr>
          <w:p w14:paraId="69D5AEB9"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Мұқаметкәрімова Н.</w:t>
            </w:r>
          </w:p>
        </w:tc>
        <w:tc>
          <w:tcPr>
            <w:tcW w:w="2915" w:type="dxa"/>
          </w:tcPr>
          <w:p w14:paraId="459CDF3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2999" w:type="dxa"/>
          </w:tcPr>
          <w:p w14:paraId="2E2C7CC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Педагог-сарапшы</w:t>
            </w:r>
          </w:p>
        </w:tc>
      </w:tr>
      <w:tr w:rsidR="0002111B" w:rsidRPr="0003485C" w14:paraId="2DFD105F" w14:textId="77777777" w:rsidTr="00B06A2B">
        <w:tc>
          <w:tcPr>
            <w:tcW w:w="356" w:type="dxa"/>
          </w:tcPr>
          <w:p w14:paraId="446F44D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2</w:t>
            </w:r>
          </w:p>
        </w:tc>
        <w:tc>
          <w:tcPr>
            <w:tcW w:w="3103" w:type="dxa"/>
          </w:tcPr>
          <w:p w14:paraId="7BB14AB7" w14:textId="77777777" w:rsidR="0002111B" w:rsidRPr="0003485C" w:rsidRDefault="005A41F7">
            <w:pPr>
              <w:ind w:left="24"/>
              <w:jc w:val="both"/>
              <w:rPr>
                <w:rFonts w:ascii="Arial" w:hAnsi="Arial" w:cs="Arial"/>
                <w:sz w:val="28"/>
                <w:szCs w:val="28"/>
                <w:lang w:val="kk-KZ"/>
              </w:rPr>
            </w:pPr>
            <w:r w:rsidRPr="0003485C">
              <w:rPr>
                <w:rFonts w:ascii="Arial" w:hAnsi="Arial" w:cs="Arial"/>
                <w:sz w:val="28"/>
                <w:szCs w:val="28"/>
                <w:lang w:val="kk-KZ"/>
              </w:rPr>
              <w:t>Орынбекова С.Т.</w:t>
            </w:r>
          </w:p>
        </w:tc>
        <w:tc>
          <w:tcPr>
            <w:tcW w:w="2915" w:type="dxa"/>
          </w:tcPr>
          <w:p w14:paraId="5B8C416B"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2</w:t>
            </w:r>
          </w:p>
        </w:tc>
        <w:tc>
          <w:tcPr>
            <w:tcW w:w="2999" w:type="dxa"/>
          </w:tcPr>
          <w:p w14:paraId="2EB6984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Педагог-сарапшы</w:t>
            </w:r>
          </w:p>
        </w:tc>
      </w:tr>
      <w:tr w:rsidR="0002111B" w:rsidRPr="0003485C" w14:paraId="178D93AF" w14:textId="77777777" w:rsidTr="00B06A2B">
        <w:tc>
          <w:tcPr>
            <w:tcW w:w="356" w:type="dxa"/>
          </w:tcPr>
          <w:p w14:paraId="6069DCE8"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w:t>
            </w:r>
          </w:p>
        </w:tc>
        <w:tc>
          <w:tcPr>
            <w:tcW w:w="3103" w:type="dxa"/>
          </w:tcPr>
          <w:p w14:paraId="584CACA9" w14:textId="77777777" w:rsidR="0002111B" w:rsidRPr="0003485C" w:rsidRDefault="005A41F7">
            <w:pPr>
              <w:ind w:left="24"/>
              <w:jc w:val="both"/>
              <w:rPr>
                <w:rFonts w:ascii="Arial" w:hAnsi="Arial" w:cs="Arial"/>
                <w:sz w:val="28"/>
                <w:szCs w:val="28"/>
                <w:lang w:val="kk-KZ"/>
              </w:rPr>
            </w:pPr>
            <w:r w:rsidRPr="0003485C">
              <w:rPr>
                <w:rFonts w:ascii="Arial" w:hAnsi="Arial" w:cs="Arial"/>
                <w:sz w:val="28"/>
                <w:szCs w:val="28"/>
                <w:lang w:val="kk-KZ"/>
              </w:rPr>
              <w:t>Аубакирова Б.З.</w:t>
            </w:r>
          </w:p>
        </w:tc>
        <w:tc>
          <w:tcPr>
            <w:tcW w:w="2915" w:type="dxa"/>
          </w:tcPr>
          <w:p w14:paraId="1088BD5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w:t>
            </w:r>
          </w:p>
        </w:tc>
        <w:tc>
          <w:tcPr>
            <w:tcW w:w="2999" w:type="dxa"/>
          </w:tcPr>
          <w:p w14:paraId="68D391CF"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Педагог-сарапшы</w:t>
            </w:r>
          </w:p>
        </w:tc>
      </w:tr>
      <w:tr w:rsidR="0002111B" w:rsidRPr="0003485C" w14:paraId="2FCE5A76" w14:textId="77777777" w:rsidTr="00B06A2B">
        <w:tc>
          <w:tcPr>
            <w:tcW w:w="356" w:type="dxa"/>
          </w:tcPr>
          <w:p w14:paraId="2D67601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4</w:t>
            </w:r>
          </w:p>
        </w:tc>
        <w:tc>
          <w:tcPr>
            <w:tcW w:w="3103" w:type="dxa"/>
          </w:tcPr>
          <w:p w14:paraId="71DF139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Конырова Г.К.</w:t>
            </w:r>
          </w:p>
        </w:tc>
        <w:tc>
          <w:tcPr>
            <w:tcW w:w="2915" w:type="dxa"/>
          </w:tcPr>
          <w:p w14:paraId="15FEBC7B"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4</w:t>
            </w:r>
          </w:p>
        </w:tc>
        <w:tc>
          <w:tcPr>
            <w:tcW w:w="2999" w:type="dxa"/>
          </w:tcPr>
          <w:p w14:paraId="689178A6"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Педагог-сарапшы</w:t>
            </w:r>
          </w:p>
        </w:tc>
      </w:tr>
      <w:tr w:rsidR="0002111B" w:rsidRPr="0003485C" w14:paraId="422E2FE0" w14:textId="77777777" w:rsidTr="00B06A2B">
        <w:tc>
          <w:tcPr>
            <w:tcW w:w="356" w:type="dxa"/>
          </w:tcPr>
          <w:p w14:paraId="1A7138C3"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5</w:t>
            </w:r>
          </w:p>
        </w:tc>
        <w:tc>
          <w:tcPr>
            <w:tcW w:w="3103" w:type="dxa"/>
          </w:tcPr>
          <w:p w14:paraId="049B46CB" w14:textId="77777777" w:rsidR="0002111B" w:rsidRPr="0003485C" w:rsidRDefault="005A41F7">
            <w:pPr>
              <w:ind w:left="24"/>
              <w:jc w:val="both"/>
              <w:rPr>
                <w:rFonts w:ascii="Arial" w:hAnsi="Arial" w:cs="Arial"/>
                <w:sz w:val="28"/>
                <w:szCs w:val="28"/>
                <w:lang w:val="kk-KZ"/>
              </w:rPr>
            </w:pPr>
            <w:r w:rsidRPr="0003485C">
              <w:rPr>
                <w:rFonts w:ascii="Arial" w:hAnsi="Arial" w:cs="Arial"/>
                <w:sz w:val="28"/>
                <w:szCs w:val="28"/>
                <w:lang w:val="kk-KZ"/>
              </w:rPr>
              <w:t>Омарова Г.М.</w:t>
            </w:r>
          </w:p>
        </w:tc>
        <w:tc>
          <w:tcPr>
            <w:tcW w:w="2915" w:type="dxa"/>
          </w:tcPr>
          <w:p w14:paraId="53F784D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3,4 (ағылшын тілі)</w:t>
            </w:r>
          </w:p>
        </w:tc>
        <w:tc>
          <w:tcPr>
            <w:tcW w:w="2999" w:type="dxa"/>
          </w:tcPr>
          <w:p w14:paraId="59AFA3D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Педагог</w:t>
            </w:r>
          </w:p>
        </w:tc>
      </w:tr>
      <w:tr w:rsidR="00B06A2B" w:rsidRPr="0003485C" w14:paraId="0A325EC8" w14:textId="77777777" w:rsidTr="00B06A2B">
        <w:tc>
          <w:tcPr>
            <w:tcW w:w="356" w:type="dxa"/>
          </w:tcPr>
          <w:p w14:paraId="00EF6F02" w14:textId="77777777" w:rsidR="00B06A2B" w:rsidRPr="0003485C" w:rsidRDefault="00B06A2B">
            <w:pPr>
              <w:jc w:val="both"/>
              <w:rPr>
                <w:rFonts w:ascii="Arial" w:hAnsi="Arial" w:cs="Arial"/>
                <w:sz w:val="28"/>
                <w:szCs w:val="28"/>
                <w:lang w:val="kk-KZ"/>
              </w:rPr>
            </w:pPr>
            <w:r w:rsidRPr="0003485C">
              <w:rPr>
                <w:rFonts w:ascii="Arial" w:hAnsi="Arial" w:cs="Arial"/>
                <w:sz w:val="28"/>
                <w:szCs w:val="28"/>
                <w:lang w:val="kk-KZ"/>
              </w:rPr>
              <w:t>6</w:t>
            </w:r>
          </w:p>
        </w:tc>
        <w:tc>
          <w:tcPr>
            <w:tcW w:w="3103" w:type="dxa"/>
          </w:tcPr>
          <w:p w14:paraId="7C824FE7" w14:textId="77777777" w:rsidR="00B06A2B" w:rsidRPr="0003485C" w:rsidRDefault="00B06A2B">
            <w:pPr>
              <w:ind w:left="24"/>
              <w:jc w:val="both"/>
              <w:rPr>
                <w:rFonts w:ascii="Arial" w:hAnsi="Arial" w:cs="Arial"/>
                <w:sz w:val="28"/>
                <w:szCs w:val="28"/>
                <w:lang w:val="kk-KZ"/>
              </w:rPr>
            </w:pPr>
            <w:r w:rsidRPr="0003485C">
              <w:rPr>
                <w:rFonts w:ascii="Arial" w:hAnsi="Arial" w:cs="Arial"/>
                <w:sz w:val="28"/>
                <w:szCs w:val="28"/>
                <w:lang w:val="kk-KZ"/>
              </w:rPr>
              <w:t>Мухамедиярова Д.Р.</w:t>
            </w:r>
          </w:p>
        </w:tc>
        <w:tc>
          <w:tcPr>
            <w:tcW w:w="2915" w:type="dxa"/>
          </w:tcPr>
          <w:p w14:paraId="2E404941" w14:textId="77777777" w:rsidR="00B06A2B" w:rsidRPr="0003485C" w:rsidRDefault="001B0E90" w:rsidP="001B0E90">
            <w:pPr>
              <w:rPr>
                <w:rFonts w:ascii="Arial" w:hAnsi="Arial" w:cs="Arial"/>
                <w:sz w:val="28"/>
                <w:szCs w:val="28"/>
                <w:lang w:val="kk-KZ"/>
              </w:rPr>
            </w:pPr>
            <w:r w:rsidRPr="0003485C">
              <w:rPr>
                <w:rFonts w:ascii="Arial" w:hAnsi="Arial" w:cs="Arial"/>
                <w:sz w:val="28"/>
                <w:szCs w:val="28"/>
                <w:lang w:val="kk-KZ"/>
              </w:rPr>
              <w:t xml:space="preserve">Музыка 1-3,         </w:t>
            </w:r>
            <w:r w:rsidR="00B06A2B" w:rsidRPr="0003485C">
              <w:rPr>
                <w:rFonts w:ascii="Arial" w:hAnsi="Arial" w:cs="Arial"/>
                <w:sz w:val="28"/>
                <w:szCs w:val="28"/>
                <w:lang w:val="kk-KZ"/>
              </w:rPr>
              <w:t xml:space="preserve">көркем еңбек </w:t>
            </w:r>
            <w:r w:rsidRPr="0003485C">
              <w:rPr>
                <w:rFonts w:ascii="Arial" w:hAnsi="Arial" w:cs="Arial"/>
                <w:sz w:val="28"/>
                <w:szCs w:val="28"/>
                <w:lang w:val="kk-KZ"/>
              </w:rPr>
              <w:t>-4</w:t>
            </w:r>
          </w:p>
        </w:tc>
        <w:tc>
          <w:tcPr>
            <w:tcW w:w="2999" w:type="dxa"/>
          </w:tcPr>
          <w:p w14:paraId="73471D0D" w14:textId="77777777" w:rsidR="00B06A2B" w:rsidRPr="0003485C" w:rsidRDefault="00B06A2B">
            <w:pPr>
              <w:jc w:val="both"/>
              <w:rPr>
                <w:rFonts w:ascii="Arial" w:hAnsi="Arial" w:cs="Arial"/>
                <w:sz w:val="28"/>
                <w:szCs w:val="28"/>
                <w:lang w:val="kk-KZ"/>
              </w:rPr>
            </w:pPr>
            <w:r w:rsidRPr="0003485C">
              <w:rPr>
                <w:rFonts w:ascii="Arial" w:hAnsi="Arial" w:cs="Arial"/>
                <w:sz w:val="28"/>
                <w:szCs w:val="28"/>
                <w:lang w:val="kk-KZ"/>
              </w:rPr>
              <w:t>Педагог -модератор</w:t>
            </w:r>
          </w:p>
        </w:tc>
      </w:tr>
      <w:tr w:rsidR="00B06A2B" w:rsidRPr="0003485C" w14:paraId="530EBF8C" w14:textId="77777777" w:rsidTr="00B06A2B">
        <w:tc>
          <w:tcPr>
            <w:tcW w:w="356" w:type="dxa"/>
          </w:tcPr>
          <w:p w14:paraId="496AD73A" w14:textId="77777777" w:rsidR="00B06A2B" w:rsidRPr="0003485C" w:rsidRDefault="00B06A2B">
            <w:pPr>
              <w:jc w:val="both"/>
              <w:rPr>
                <w:rFonts w:ascii="Arial" w:hAnsi="Arial" w:cs="Arial"/>
                <w:sz w:val="28"/>
                <w:szCs w:val="28"/>
                <w:lang w:val="kk-KZ"/>
              </w:rPr>
            </w:pPr>
            <w:r w:rsidRPr="0003485C">
              <w:rPr>
                <w:rFonts w:ascii="Arial" w:hAnsi="Arial" w:cs="Arial"/>
                <w:sz w:val="28"/>
                <w:szCs w:val="28"/>
                <w:lang w:val="kk-KZ"/>
              </w:rPr>
              <w:lastRenderedPageBreak/>
              <w:t>7</w:t>
            </w:r>
          </w:p>
        </w:tc>
        <w:tc>
          <w:tcPr>
            <w:tcW w:w="3103" w:type="dxa"/>
          </w:tcPr>
          <w:p w14:paraId="22CFAB3B" w14:textId="77777777" w:rsidR="00B06A2B" w:rsidRPr="0003485C" w:rsidRDefault="00B06A2B">
            <w:pPr>
              <w:ind w:left="24"/>
              <w:jc w:val="both"/>
              <w:rPr>
                <w:rFonts w:ascii="Arial" w:hAnsi="Arial" w:cs="Arial"/>
                <w:sz w:val="28"/>
                <w:szCs w:val="28"/>
                <w:lang w:val="kk-KZ"/>
              </w:rPr>
            </w:pPr>
            <w:r w:rsidRPr="0003485C">
              <w:rPr>
                <w:rFonts w:ascii="Arial" w:hAnsi="Arial" w:cs="Arial"/>
                <w:sz w:val="28"/>
                <w:szCs w:val="28"/>
                <w:lang w:val="kk-KZ"/>
              </w:rPr>
              <w:t>Мухаметжанов К.М.</w:t>
            </w:r>
          </w:p>
        </w:tc>
        <w:tc>
          <w:tcPr>
            <w:tcW w:w="2915" w:type="dxa"/>
          </w:tcPr>
          <w:p w14:paraId="13E8C423" w14:textId="77777777" w:rsidR="00B06A2B" w:rsidRPr="0003485C" w:rsidRDefault="001B0E90" w:rsidP="00B06A2B">
            <w:pPr>
              <w:rPr>
                <w:rFonts w:ascii="Arial" w:hAnsi="Arial" w:cs="Arial"/>
                <w:sz w:val="28"/>
                <w:szCs w:val="28"/>
                <w:lang w:val="kk-KZ"/>
              </w:rPr>
            </w:pPr>
            <w:r w:rsidRPr="0003485C">
              <w:rPr>
                <w:rFonts w:ascii="Arial" w:hAnsi="Arial" w:cs="Arial"/>
                <w:sz w:val="28"/>
                <w:szCs w:val="28"/>
                <w:lang w:val="kk-KZ"/>
              </w:rPr>
              <w:t>Еңбекке баулу 2-сын</w:t>
            </w:r>
            <w:r w:rsidR="00B06A2B" w:rsidRPr="0003485C">
              <w:rPr>
                <w:rFonts w:ascii="Arial" w:hAnsi="Arial" w:cs="Arial"/>
                <w:sz w:val="28"/>
                <w:szCs w:val="28"/>
                <w:lang w:val="kk-KZ"/>
              </w:rPr>
              <w:t xml:space="preserve"> бейнелеу өнері</w:t>
            </w:r>
            <w:r w:rsidRPr="0003485C">
              <w:rPr>
                <w:rFonts w:ascii="Arial" w:hAnsi="Arial" w:cs="Arial"/>
                <w:sz w:val="28"/>
                <w:szCs w:val="28"/>
                <w:lang w:val="kk-KZ"/>
              </w:rPr>
              <w:t xml:space="preserve"> 1,2</w:t>
            </w:r>
          </w:p>
        </w:tc>
        <w:tc>
          <w:tcPr>
            <w:tcW w:w="2999" w:type="dxa"/>
          </w:tcPr>
          <w:p w14:paraId="63B9340D" w14:textId="77777777" w:rsidR="00B06A2B" w:rsidRPr="0003485C" w:rsidRDefault="00B06A2B">
            <w:pPr>
              <w:jc w:val="both"/>
              <w:rPr>
                <w:rFonts w:ascii="Arial" w:hAnsi="Arial" w:cs="Arial"/>
                <w:sz w:val="28"/>
                <w:szCs w:val="28"/>
                <w:lang w:val="kk-KZ"/>
              </w:rPr>
            </w:pPr>
            <w:r w:rsidRPr="0003485C">
              <w:rPr>
                <w:rFonts w:ascii="Arial" w:hAnsi="Arial" w:cs="Arial"/>
                <w:sz w:val="28"/>
                <w:szCs w:val="28"/>
                <w:lang w:val="kk-KZ"/>
              </w:rPr>
              <w:t xml:space="preserve">Педагог </w:t>
            </w:r>
          </w:p>
        </w:tc>
      </w:tr>
      <w:tr w:rsidR="00B06A2B" w:rsidRPr="0003485C" w14:paraId="1BA9D980" w14:textId="77777777" w:rsidTr="00B06A2B">
        <w:tc>
          <w:tcPr>
            <w:tcW w:w="356" w:type="dxa"/>
          </w:tcPr>
          <w:p w14:paraId="77D73C1E" w14:textId="77777777" w:rsidR="00B06A2B" w:rsidRPr="0003485C" w:rsidRDefault="00B06A2B">
            <w:pPr>
              <w:jc w:val="both"/>
              <w:rPr>
                <w:rFonts w:ascii="Arial" w:hAnsi="Arial" w:cs="Arial"/>
                <w:sz w:val="28"/>
                <w:szCs w:val="28"/>
                <w:lang w:val="kk-KZ"/>
              </w:rPr>
            </w:pPr>
            <w:r w:rsidRPr="0003485C">
              <w:rPr>
                <w:rFonts w:ascii="Arial" w:hAnsi="Arial" w:cs="Arial"/>
                <w:sz w:val="28"/>
                <w:szCs w:val="28"/>
                <w:lang w:val="kk-KZ"/>
              </w:rPr>
              <w:t>8</w:t>
            </w:r>
          </w:p>
        </w:tc>
        <w:tc>
          <w:tcPr>
            <w:tcW w:w="3103" w:type="dxa"/>
          </w:tcPr>
          <w:p w14:paraId="172A3812" w14:textId="77777777" w:rsidR="00B06A2B" w:rsidRPr="0003485C" w:rsidRDefault="00D7078C">
            <w:pPr>
              <w:ind w:left="24"/>
              <w:jc w:val="both"/>
              <w:rPr>
                <w:rFonts w:ascii="Arial" w:hAnsi="Arial" w:cs="Arial"/>
                <w:sz w:val="28"/>
                <w:szCs w:val="28"/>
                <w:lang w:val="kk-KZ"/>
              </w:rPr>
            </w:pPr>
            <w:r w:rsidRPr="0003485C">
              <w:rPr>
                <w:rFonts w:ascii="Arial" w:hAnsi="Arial" w:cs="Arial"/>
                <w:sz w:val="28"/>
                <w:szCs w:val="28"/>
                <w:lang w:val="kk-KZ"/>
              </w:rPr>
              <w:t>Кабылбеков Д.Ж.</w:t>
            </w:r>
          </w:p>
        </w:tc>
        <w:tc>
          <w:tcPr>
            <w:tcW w:w="2915" w:type="dxa"/>
          </w:tcPr>
          <w:p w14:paraId="49B5D70A" w14:textId="77777777" w:rsidR="00B06A2B" w:rsidRPr="0003485C" w:rsidRDefault="00D7078C">
            <w:pPr>
              <w:jc w:val="both"/>
              <w:rPr>
                <w:rFonts w:ascii="Arial" w:hAnsi="Arial" w:cs="Arial"/>
                <w:sz w:val="28"/>
                <w:szCs w:val="28"/>
                <w:lang w:val="kk-KZ"/>
              </w:rPr>
            </w:pPr>
            <w:r w:rsidRPr="0003485C">
              <w:rPr>
                <w:rFonts w:ascii="Arial" w:hAnsi="Arial" w:cs="Arial"/>
                <w:sz w:val="28"/>
                <w:szCs w:val="28"/>
                <w:lang w:val="kk-KZ"/>
              </w:rPr>
              <w:t>Дене шынықтыру</w:t>
            </w:r>
            <w:r w:rsidR="001B0E90" w:rsidRPr="0003485C">
              <w:rPr>
                <w:rFonts w:ascii="Arial" w:hAnsi="Arial" w:cs="Arial"/>
                <w:sz w:val="28"/>
                <w:szCs w:val="28"/>
                <w:lang w:val="kk-KZ"/>
              </w:rPr>
              <w:t xml:space="preserve"> 3,4</w:t>
            </w:r>
          </w:p>
        </w:tc>
        <w:tc>
          <w:tcPr>
            <w:tcW w:w="2999" w:type="dxa"/>
          </w:tcPr>
          <w:p w14:paraId="600785EE" w14:textId="77777777" w:rsidR="00B06A2B" w:rsidRPr="0003485C" w:rsidRDefault="00D7078C">
            <w:pPr>
              <w:jc w:val="both"/>
              <w:rPr>
                <w:rFonts w:ascii="Arial" w:hAnsi="Arial" w:cs="Arial"/>
                <w:sz w:val="28"/>
                <w:szCs w:val="28"/>
                <w:lang w:val="kk-KZ"/>
              </w:rPr>
            </w:pPr>
            <w:r w:rsidRPr="0003485C">
              <w:rPr>
                <w:rFonts w:ascii="Arial" w:hAnsi="Arial" w:cs="Arial"/>
                <w:sz w:val="28"/>
                <w:szCs w:val="28"/>
                <w:lang w:val="kk-KZ"/>
              </w:rPr>
              <w:t xml:space="preserve">Педагог </w:t>
            </w:r>
          </w:p>
        </w:tc>
      </w:tr>
      <w:tr w:rsidR="00B06A2B" w:rsidRPr="0003485C" w14:paraId="0FEF9C0E" w14:textId="77777777" w:rsidTr="00B06A2B">
        <w:tc>
          <w:tcPr>
            <w:tcW w:w="356" w:type="dxa"/>
          </w:tcPr>
          <w:p w14:paraId="5E09B567" w14:textId="77777777" w:rsidR="00B06A2B" w:rsidRPr="0003485C" w:rsidRDefault="00B06A2B">
            <w:pPr>
              <w:jc w:val="both"/>
              <w:rPr>
                <w:rFonts w:ascii="Arial" w:hAnsi="Arial" w:cs="Arial"/>
                <w:sz w:val="28"/>
                <w:szCs w:val="28"/>
                <w:lang w:val="kk-KZ"/>
              </w:rPr>
            </w:pPr>
            <w:r w:rsidRPr="0003485C">
              <w:rPr>
                <w:rFonts w:ascii="Arial" w:hAnsi="Arial" w:cs="Arial"/>
                <w:sz w:val="28"/>
                <w:szCs w:val="28"/>
                <w:lang w:val="kk-KZ"/>
              </w:rPr>
              <w:t>9</w:t>
            </w:r>
          </w:p>
        </w:tc>
        <w:tc>
          <w:tcPr>
            <w:tcW w:w="3103" w:type="dxa"/>
          </w:tcPr>
          <w:p w14:paraId="35810935" w14:textId="77777777" w:rsidR="00B06A2B" w:rsidRPr="0003485C" w:rsidRDefault="00D7078C">
            <w:pPr>
              <w:ind w:left="24"/>
              <w:jc w:val="both"/>
              <w:rPr>
                <w:rFonts w:ascii="Arial" w:hAnsi="Arial" w:cs="Arial"/>
                <w:sz w:val="28"/>
                <w:szCs w:val="28"/>
                <w:lang w:val="kk-KZ"/>
              </w:rPr>
            </w:pPr>
            <w:r w:rsidRPr="0003485C">
              <w:rPr>
                <w:rFonts w:ascii="Arial" w:hAnsi="Arial" w:cs="Arial"/>
                <w:sz w:val="28"/>
                <w:szCs w:val="28"/>
                <w:lang w:val="kk-KZ"/>
              </w:rPr>
              <w:t>Тумарбаева М.К.</w:t>
            </w:r>
          </w:p>
        </w:tc>
        <w:tc>
          <w:tcPr>
            <w:tcW w:w="2915" w:type="dxa"/>
          </w:tcPr>
          <w:p w14:paraId="324B1976" w14:textId="77777777" w:rsidR="00B06A2B" w:rsidRPr="0003485C" w:rsidRDefault="00D7078C">
            <w:pPr>
              <w:jc w:val="both"/>
              <w:rPr>
                <w:rFonts w:ascii="Arial" w:hAnsi="Arial" w:cs="Arial"/>
                <w:sz w:val="28"/>
                <w:szCs w:val="28"/>
                <w:lang w:val="kk-KZ"/>
              </w:rPr>
            </w:pPr>
            <w:r w:rsidRPr="0003485C">
              <w:rPr>
                <w:rFonts w:ascii="Arial" w:hAnsi="Arial" w:cs="Arial"/>
                <w:sz w:val="28"/>
                <w:szCs w:val="28"/>
                <w:lang w:val="kk-KZ"/>
              </w:rPr>
              <w:t>Цифрлық сауаттылық</w:t>
            </w:r>
            <w:r w:rsidR="001B0E90" w:rsidRPr="0003485C">
              <w:rPr>
                <w:rFonts w:ascii="Arial" w:hAnsi="Arial" w:cs="Arial"/>
                <w:sz w:val="28"/>
                <w:szCs w:val="28"/>
                <w:lang w:val="kk-KZ"/>
              </w:rPr>
              <w:t xml:space="preserve"> 1-4</w:t>
            </w:r>
          </w:p>
        </w:tc>
        <w:tc>
          <w:tcPr>
            <w:tcW w:w="2999" w:type="dxa"/>
          </w:tcPr>
          <w:p w14:paraId="061C8A3B" w14:textId="77777777" w:rsidR="00B06A2B" w:rsidRPr="0003485C" w:rsidRDefault="00D7078C">
            <w:pPr>
              <w:jc w:val="both"/>
              <w:rPr>
                <w:rFonts w:ascii="Arial" w:hAnsi="Arial" w:cs="Arial"/>
                <w:sz w:val="28"/>
                <w:szCs w:val="28"/>
                <w:lang w:val="kk-KZ"/>
              </w:rPr>
            </w:pPr>
            <w:r w:rsidRPr="0003485C">
              <w:rPr>
                <w:rFonts w:ascii="Arial" w:hAnsi="Arial" w:cs="Arial"/>
                <w:sz w:val="28"/>
                <w:szCs w:val="28"/>
                <w:lang w:val="kk-KZ"/>
              </w:rPr>
              <w:t xml:space="preserve">Санаты жоқ </w:t>
            </w:r>
          </w:p>
        </w:tc>
      </w:tr>
      <w:tr w:rsidR="0002111B" w:rsidRPr="006D6F96" w14:paraId="6E9F436A" w14:textId="77777777" w:rsidTr="00B06A2B">
        <w:tc>
          <w:tcPr>
            <w:tcW w:w="9373" w:type="dxa"/>
            <w:gridSpan w:val="4"/>
          </w:tcPr>
          <w:p w14:paraId="76427569" w14:textId="77777777" w:rsidR="0002111B" w:rsidRPr="0003485C" w:rsidRDefault="006D6F96" w:rsidP="006D6F96">
            <w:pPr>
              <w:shd w:val="clear" w:color="auto" w:fill="FFFFFF"/>
              <w:jc w:val="both"/>
              <w:rPr>
                <w:rFonts w:ascii="Arial" w:hAnsi="Arial" w:cs="Arial"/>
                <w:sz w:val="28"/>
                <w:szCs w:val="28"/>
                <w:lang w:val="kk-KZ"/>
              </w:rPr>
            </w:pPr>
            <w:r>
              <w:rPr>
                <w:rFonts w:ascii="Arial" w:hAnsi="Arial" w:cs="Arial"/>
                <w:sz w:val="28"/>
                <w:szCs w:val="28"/>
                <w:lang w:val="kk-KZ"/>
              </w:rPr>
              <w:t xml:space="preserve">      </w:t>
            </w:r>
            <w:r w:rsidR="002D4901" w:rsidRPr="0003485C">
              <w:rPr>
                <w:rFonts w:ascii="Arial" w:hAnsi="Arial" w:cs="Arial"/>
                <w:sz w:val="28"/>
                <w:szCs w:val="28"/>
                <w:lang w:val="kk-KZ"/>
              </w:rPr>
              <w:t>Барлық педагог саны – 9</w:t>
            </w:r>
            <w:r w:rsidR="005A41F7" w:rsidRPr="0003485C">
              <w:rPr>
                <w:rFonts w:ascii="Arial" w:hAnsi="Arial" w:cs="Arial"/>
                <w:sz w:val="28"/>
                <w:szCs w:val="28"/>
                <w:lang w:val="kk-KZ"/>
              </w:rPr>
              <w:t>, педагог-сарапшы - 4, жалп</w:t>
            </w:r>
            <w:r w:rsidR="002D4901" w:rsidRPr="0003485C">
              <w:rPr>
                <w:rFonts w:ascii="Arial" w:hAnsi="Arial" w:cs="Arial"/>
                <w:sz w:val="28"/>
                <w:szCs w:val="28"/>
                <w:lang w:val="kk-KZ"/>
              </w:rPr>
              <w:t>ы санынан  үлесі: 44,4</w:t>
            </w:r>
            <w:r w:rsidR="005A41F7" w:rsidRPr="0003485C">
              <w:rPr>
                <w:rFonts w:ascii="Arial" w:hAnsi="Arial" w:cs="Arial"/>
                <w:sz w:val="28"/>
                <w:szCs w:val="28"/>
                <w:lang w:val="kk-KZ"/>
              </w:rPr>
              <w:t>%, біліктілік талаптарына сәйкес келеді.</w:t>
            </w:r>
          </w:p>
        </w:tc>
      </w:tr>
    </w:tbl>
    <w:p w14:paraId="6EEA2687" w14:textId="77777777" w:rsidR="0002111B" w:rsidRPr="0003485C" w:rsidRDefault="005A41F7">
      <w:pPr>
        <w:shd w:val="clear" w:color="auto" w:fill="FFFFFF"/>
        <w:ind w:firstLine="459"/>
        <w:jc w:val="both"/>
        <w:rPr>
          <w:rFonts w:ascii="Arial" w:hAnsi="Arial" w:cs="Arial"/>
          <w:sz w:val="28"/>
          <w:szCs w:val="28"/>
          <w:lang w:val="kk-KZ"/>
        </w:rPr>
      </w:pPr>
      <w:r w:rsidRPr="0003485C">
        <w:rPr>
          <w:rFonts w:ascii="Arial" w:hAnsi="Arial" w:cs="Arial"/>
          <w:sz w:val="28"/>
          <w:szCs w:val="28"/>
          <w:lang w:val="kk-KZ"/>
        </w:rPr>
        <w:t>Осы заңнаманың 2- тарау 9- тармағына 3 –тарау 16 - тармағына сәйкес  негізгі орта, жалпы орта білім берудің  оқу жоспарының пәндеріне сәйкес тиісті бейіндері бойынша педагогикалық білімі бар педагогтар үлесі -100%. Сарапшылар мен зерттеуші педагогтар үлесі 41,1%-ды құрады. Шағын жинақты мектеп ретінде ол біліктілік талаптарына сәйкес келеді.</w:t>
      </w:r>
    </w:p>
    <w:p w14:paraId="27D4EDF9" w14:textId="77777777" w:rsidR="0002111B" w:rsidRPr="0003485C" w:rsidRDefault="0002111B">
      <w:pPr>
        <w:jc w:val="both"/>
        <w:rPr>
          <w:rFonts w:ascii="Arial" w:hAnsi="Arial" w:cs="Arial"/>
          <w:sz w:val="28"/>
          <w:szCs w:val="28"/>
          <w:lang w:val="kk-KZ"/>
        </w:rPr>
      </w:pPr>
    </w:p>
    <w:tbl>
      <w:tblPr>
        <w:tblStyle w:val="af4"/>
        <w:tblW w:w="10065" w:type="dxa"/>
        <w:tblInd w:w="-431" w:type="dxa"/>
        <w:tblLayout w:type="fixed"/>
        <w:tblLook w:val="04A0" w:firstRow="1" w:lastRow="0" w:firstColumn="1" w:lastColumn="0" w:noHBand="0" w:noVBand="1"/>
      </w:tblPr>
      <w:tblGrid>
        <w:gridCol w:w="704"/>
        <w:gridCol w:w="2557"/>
        <w:gridCol w:w="3006"/>
        <w:gridCol w:w="1505"/>
        <w:gridCol w:w="2293"/>
      </w:tblGrid>
      <w:tr w:rsidR="0002111B" w:rsidRPr="0003485C" w14:paraId="6FC42A14" w14:textId="77777777" w:rsidTr="00B104A2">
        <w:tc>
          <w:tcPr>
            <w:tcW w:w="704" w:type="dxa"/>
          </w:tcPr>
          <w:p w14:paraId="2EBA36B6" w14:textId="77777777" w:rsidR="0002111B" w:rsidRPr="0003485C" w:rsidRDefault="0002111B">
            <w:pPr>
              <w:jc w:val="center"/>
              <w:rPr>
                <w:rFonts w:ascii="Arial" w:hAnsi="Arial" w:cs="Arial"/>
                <w:sz w:val="28"/>
                <w:szCs w:val="28"/>
                <w:lang w:val="kk-KZ"/>
              </w:rPr>
            </w:pPr>
          </w:p>
        </w:tc>
        <w:tc>
          <w:tcPr>
            <w:tcW w:w="2557" w:type="dxa"/>
          </w:tcPr>
          <w:p w14:paraId="38D1A202" w14:textId="77777777" w:rsidR="0002111B" w:rsidRPr="0003485C" w:rsidRDefault="005A41F7">
            <w:pPr>
              <w:ind w:left="312"/>
              <w:jc w:val="center"/>
              <w:rPr>
                <w:rFonts w:ascii="Arial" w:hAnsi="Arial" w:cs="Arial"/>
                <w:sz w:val="28"/>
                <w:szCs w:val="28"/>
                <w:lang w:val="kk-KZ"/>
              </w:rPr>
            </w:pPr>
            <w:r w:rsidRPr="0003485C">
              <w:rPr>
                <w:rFonts w:ascii="Arial" w:hAnsi="Arial" w:cs="Arial"/>
                <w:sz w:val="28"/>
                <w:szCs w:val="28"/>
                <w:lang w:val="kk-KZ"/>
              </w:rPr>
              <w:t>Педагогтар</w:t>
            </w:r>
          </w:p>
        </w:tc>
        <w:tc>
          <w:tcPr>
            <w:tcW w:w="3006" w:type="dxa"/>
          </w:tcPr>
          <w:p w14:paraId="5D4101EA"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Пәні</w:t>
            </w:r>
          </w:p>
        </w:tc>
        <w:tc>
          <w:tcPr>
            <w:tcW w:w="1505" w:type="dxa"/>
          </w:tcPr>
          <w:p w14:paraId="21F34A06"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Сабақ беретін сыныбы</w:t>
            </w:r>
          </w:p>
        </w:tc>
        <w:tc>
          <w:tcPr>
            <w:tcW w:w="2293" w:type="dxa"/>
          </w:tcPr>
          <w:p w14:paraId="0D6B7DC2"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санаты</w:t>
            </w:r>
          </w:p>
        </w:tc>
      </w:tr>
      <w:tr w:rsidR="0002111B" w:rsidRPr="0003485C" w14:paraId="7C86E3D6" w14:textId="77777777" w:rsidTr="00B104A2">
        <w:tc>
          <w:tcPr>
            <w:tcW w:w="704" w:type="dxa"/>
          </w:tcPr>
          <w:p w14:paraId="538F40B8"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2557" w:type="dxa"/>
          </w:tcPr>
          <w:p w14:paraId="39B2ABA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Нуртаева Н.К.</w:t>
            </w:r>
          </w:p>
        </w:tc>
        <w:tc>
          <w:tcPr>
            <w:tcW w:w="3006" w:type="dxa"/>
          </w:tcPr>
          <w:p w14:paraId="166F490F"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Қазақ тілі, әдебиеті</w:t>
            </w:r>
          </w:p>
          <w:p w14:paraId="46528ACF"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Орыс тілі мен әдебиеті</w:t>
            </w:r>
          </w:p>
        </w:tc>
        <w:tc>
          <w:tcPr>
            <w:tcW w:w="1505" w:type="dxa"/>
          </w:tcPr>
          <w:p w14:paraId="67A3F02D"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5</w:t>
            </w:r>
          </w:p>
          <w:p w14:paraId="1741EB68"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5-11</w:t>
            </w:r>
          </w:p>
        </w:tc>
        <w:tc>
          <w:tcPr>
            <w:tcW w:w="2293" w:type="dxa"/>
          </w:tcPr>
          <w:p w14:paraId="56F0AE53"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Педагог-зерттеуші</w:t>
            </w:r>
          </w:p>
          <w:p w14:paraId="6A5C932C" w14:textId="77777777" w:rsidR="00CF0AC3" w:rsidRPr="0003485C" w:rsidRDefault="00CF0AC3">
            <w:pPr>
              <w:jc w:val="center"/>
              <w:rPr>
                <w:rFonts w:ascii="Arial" w:hAnsi="Arial" w:cs="Arial"/>
                <w:sz w:val="28"/>
                <w:szCs w:val="28"/>
                <w:lang w:val="kk-KZ"/>
              </w:rPr>
            </w:pPr>
          </w:p>
        </w:tc>
      </w:tr>
      <w:tr w:rsidR="0002111B" w:rsidRPr="0003485C" w14:paraId="6253D2EC" w14:textId="77777777" w:rsidTr="00B104A2">
        <w:tc>
          <w:tcPr>
            <w:tcW w:w="704" w:type="dxa"/>
          </w:tcPr>
          <w:p w14:paraId="5DDF7550"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2</w:t>
            </w:r>
          </w:p>
        </w:tc>
        <w:tc>
          <w:tcPr>
            <w:tcW w:w="2557" w:type="dxa"/>
          </w:tcPr>
          <w:p w14:paraId="60A45F8B"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Аубакирова М.З.</w:t>
            </w:r>
          </w:p>
        </w:tc>
        <w:tc>
          <w:tcPr>
            <w:tcW w:w="3006" w:type="dxa"/>
          </w:tcPr>
          <w:p w14:paraId="1CF23D67"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 xml:space="preserve">Математика </w:t>
            </w:r>
          </w:p>
        </w:tc>
        <w:tc>
          <w:tcPr>
            <w:tcW w:w="1505" w:type="dxa"/>
          </w:tcPr>
          <w:p w14:paraId="142A4D18"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9,11</w:t>
            </w:r>
          </w:p>
        </w:tc>
        <w:tc>
          <w:tcPr>
            <w:tcW w:w="2293" w:type="dxa"/>
          </w:tcPr>
          <w:p w14:paraId="35DC5FCC"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Педагог-сарапшы</w:t>
            </w:r>
          </w:p>
        </w:tc>
      </w:tr>
      <w:tr w:rsidR="0002111B" w:rsidRPr="0003485C" w14:paraId="4CA5E7FD" w14:textId="77777777" w:rsidTr="00B104A2">
        <w:tc>
          <w:tcPr>
            <w:tcW w:w="704" w:type="dxa"/>
          </w:tcPr>
          <w:p w14:paraId="44CFA25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w:t>
            </w:r>
          </w:p>
        </w:tc>
        <w:tc>
          <w:tcPr>
            <w:tcW w:w="2557" w:type="dxa"/>
          </w:tcPr>
          <w:p w14:paraId="6C92DD8E" w14:textId="77777777" w:rsidR="0002111B" w:rsidRPr="0003485C" w:rsidRDefault="005A41F7">
            <w:pPr>
              <w:ind w:left="24"/>
              <w:jc w:val="both"/>
              <w:rPr>
                <w:rFonts w:ascii="Arial" w:hAnsi="Arial" w:cs="Arial"/>
                <w:sz w:val="28"/>
                <w:szCs w:val="28"/>
                <w:lang w:val="kk-KZ"/>
              </w:rPr>
            </w:pPr>
            <w:r w:rsidRPr="0003485C">
              <w:rPr>
                <w:rFonts w:ascii="Arial" w:hAnsi="Arial" w:cs="Arial"/>
                <w:sz w:val="28"/>
                <w:szCs w:val="28"/>
                <w:lang w:val="kk-KZ"/>
              </w:rPr>
              <w:t>Туматаева К.</w:t>
            </w:r>
          </w:p>
        </w:tc>
        <w:tc>
          <w:tcPr>
            <w:tcW w:w="3006" w:type="dxa"/>
          </w:tcPr>
          <w:p w14:paraId="594A9283"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Қазақ тілі, әдебиеті</w:t>
            </w:r>
          </w:p>
        </w:tc>
        <w:tc>
          <w:tcPr>
            <w:tcW w:w="1505" w:type="dxa"/>
          </w:tcPr>
          <w:p w14:paraId="1CE3843C"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7,11</w:t>
            </w:r>
          </w:p>
        </w:tc>
        <w:tc>
          <w:tcPr>
            <w:tcW w:w="2293" w:type="dxa"/>
          </w:tcPr>
          <w:p w14:paraId="5F54A0B3"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Педагог-сарапшы</w:t>
            </w:r>
          </w:p>
        </w:tc>
      </w:tr>
      <w:tr w:rsidR="0002111B" w:rsidRPr="0003485C" w14:paraId="412621D7" w14:textId="77777777" w:rsidTr="00B104A2">
        <w:tc>
          <w:tcPr>
            <w:tcW w:w="704" w:type="dxa"/>
          </w:tcPr>
          <w:p w14:paraId="13C1C38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4</w:t>
            </w:r>
          </w:p>
        </w:tc>
        <w:tc>
          <w:tcPr>
            <w:tcW w:w="2557" w:type="dxa"/>
          </w:tcPr>
          <w:p w14:paraId="0B76099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Егешев Б.К.</w:t>
            </w:r>
          </w:p>
        </w:tc>
        <w:tc>
          <w:tcPr>
            <w:tcW w:w="3006" w:type="dxa"/>
          </w:tcPr>
          <w:p w14:paraId="4A5B1556"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Қазақ  тілі, әдебиеті</w:t>
            </w:r>
          </w:p>
        </w:tc>
        <w:tc>
          <w:tcPr>
            <w:tcW w:w="1505" w:type="dxa"/>
          </w:tcPr>
          <w:p w14:paraId="234E6D85"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6,8,9,10</w:t>
            </w:r>
          </w:p>
        </w:tc>
        <w:tc>
          <w:tcPr>
            <w:tcW w:w="2293" w:type="dxa"/>
          </w:tcPr>
          <w:p w14:paraId="12CC42AA"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Педагог-зерттеуші</w:t>
            </w:r>
          </w:p>
        </w:tc>
      </w:tr>
      <w:tr w:rsidR="0002111B" w:rsidRPr="0003485C" w14:paraId="200FE244" w14:textId="77777777" w:rsidTr="00B104A2">
        <w:tc>
          <w:tcPr>
            <w:tcW w:w="704" w:type="dxa"/>
          </w:tcPr>
          <w:p w14:paraId="6EED03C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5</w:t>
            </w:r>
          </w:p>
        </w:tc>
        <w:tc>
          <w:tcPr>
            <w:tcW w:w="2557" w:type="dxa"/>
          </w:tcPr>
          <w:p w14:paraId="15B6DEDC" w14:textId="77777777" w:rsidR="0002111B" w:rsidRPr="0003485C" w:rsidRDefault="005A41F7">
            <w:pPr>
              <w:ind w:left="24"/>
              <w:jc w:val="both"/>
              <w:rPr>
                <w:rFonts w:ascii="Arial" w:hAnsi="Arial" w:cs="Arial"/>
                <w:sz w:val="28"/>
                <w:szCs w:val="28"/>
                <w:lang w:val="kk-KZ"/>
              </w:rPr>
            </w:pPr>
            <w:r w:rsidRPr="0003485C">
              <w:rPr>
                <w:rFonts w:ascii="Arial" w:hAnsi="Arial" w:cs="Arial"/>
                <w:sz w:val="28"/>
                <w:szCs w:val="28"/>
                <w:lang w:val="kk-KZ"/>
              </w:rPr>
              <w:t>Тиржанова Н.С.</w:t>
            </w:r>
          </w:p>
        </w:tc>
        <w:tc>
          <w:tcPr>
            <w:tcW w:w="3006" w:type="dxa"/>
          </w:tcPr>
          <w:p w14:paraId="23905140"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 xml:space="preserve">Математика </w:t>
            </w:r>
          </w:p>
        </w:tc>
        <w:tc>
          <w:tcPr>
            <w:tcW w:w="1505" w:type="dxa"/>
          </w:tcPr>
          <w:p w14:paraId="7289C7FB"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5,7,8,10</w:t>
            </w:r>
          </w:p>
        </w:tc>
        <w:tc>
          <w:tcPr>
            <w:tcW w:w="2293" w:type="dxa"/>
          </w:tcPr>
          <w:p w14:paraId="2AC9F02E"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Педагог-сарапшы</w:t>
            </w:r>
          </w:p>
        </w:tc>
      </w:tr>
      <w:tr w:rsidR="0002111B" w:rsidRPr="0003485C" w14:paraId="6FD88C41" w14:textId="77777777" w:rsidTr="00B104A2">
        <w:tc>
          <w:tcPr>
            <w:tcW w:w="704" w:type="dxa"/>
          </w:tcPr>
          <w:p w14:paraId="1C67FE1B"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6</w:t>
            </w:r>
          </w:p>
        </w:tc>
        <w:tc>
          <w:tcPr>
            <w:tcW w:w="2557" w:type="dxa"/>
          </w:tcPr>
          <w:p w14:paraId="5C8C1C83" w14:textId="77777777" w:rsidR="0002111B" w:rsidRPr="0003485C" w:rsidRDefault="005A41F7">
            <w:pPr>
              <w:ind w:left="24"/>
              <w:jc w:val="both"/>
              <w:rPr>
                <w:rFonts w:ascii="Arial" w:hAnsi="Arial" w:cs="Arial"/>
                <w:sz w:val="28"/>
                <w:szCs w:val="28"/>
                <w:lang w:val="kk-KZ"/>
              </w:rPr>
            </w:pPr>
            <w:r w:rsidRPr="0003485C">
              <w:rPr>
                <w:rFonts w:ascii="Arial" w:hAnsi="Arial" w:cs="Arial"/>
                <w:sz w:val="28"/>
                <w:szCs w:val="28"/>
                <w:lang w:val="kk-KZ"/>
              </w:rPr>
              <w:t>Серікбек М.Б.</w:t>
            </w:r>
          </w:p>
        </w:tc>
        <w:tc>
          <w:tcPr>
            <w:tcW w:w="3006" w:type="dxa"/>
          </w:tcPr>
          <w:p w14:paraId="062EAB1B"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 xml:space="preserve">Математика </w:t>
            </w:r>
          </w:p>
          <w:p w14:paraId="4766D24C"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 xml:space="preserve">Физика </w:t>
            </w:r>
          </w:p>
        </w:tc>
        <w:tc>
          <w:tcPr>
            <w:tcW w:w="1505" w:type="dxa"/>
          </w:tcPr>
          <w:p w14:paraId="4E9E7CE2"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6</w:t>
            </w:r>
          </w:p>
          <w:p w14:paraId="3129CAAF"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7-11</w:t>
            </w:r>
          </w:p>
        </w:tc>
        <w:tc>
          <w:tcPr>
            <w:tcW w:w="2293" w:type="dxa"/>
          </w:tcPr>
          <w:p w14:paraId="2B517A96"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педагог</w:t>
            </w:r>
          </w:p>
        </w:tc>
      </w:tr>
      <w:tr w:rsidR="0002111B" w:rsidRPr="0003485C" w14:paraId="1552E549" w14:textId="77777777" w:rsidTr="00B104A2">
        <w:tc>
          <w:tcPr>
            <w:tcW w:w="704" w:type="dxa"/>
          </w:tcPr>
          <w:p w14:paraId="6189898E"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7</w:t>
            </w:r>
          </w:p>
        </w:tc>
        <w:tc>
          <w:tcPr>
            <w:tcW w:w="2557" w:type="dxa"/>
          </w:tcPr>
          <w:p w14:paraId="746EF4CF" w14:textId="77777777" w:rsidR="0002111B" w:rsidRPr="0003485C" w:rsidRDefault="005A41F7">
            <w:pPr>
              <w:ind w:left="24"/>
              <w:jc w:val="both"/>
              <w:rPr>
                <w:rFonts w:ascii="Arial" w:hAnsi="Arial" w:cs="Arial"/>
                <w:sz w:val="28"/>
                <w:szCs w:val="28"/>
                <w:lang w:val="kk-KZ"/>
              </w:rPr>
            </w:pPr>
            <w:r w:rsidRPr="0003485C">
              <w:rPr>
                <w:rFonts w:ascii="Arial" w:hAnsi="Arial" w:cs="Arial"/>
                <w:sz w:val="28"/>
                <w:szCs w:val="28"/>
                <w:lang w:val="kk-KZ"/>
              </w:rPr>
              <w:t>Илимбаева М.Б.</w:t>
            </w:r>
          </w:p>
        </w:tc>
        <w:tc>
          <w:tcPr>
            <w:tcW w:w="3006" w:type="dxa"/>
          </w:tcPr>
          <w:p w14:paraId="5FB29C70" w14:textId="77777777" w:rsidR="0002111B" w:rsidRPr="0003485C" w:rsidRDefault="0051358E" w:rsidP="0051358E">
            <w:pPr>
              <w:jc w:val="center"/>
              <w:rPr>
                <w:rFonts w:ascii="Arial" w:hAnsi="Arial" w:cs="Arial"/>
                <w:sz w:val="28"/>
                <w:szCs w:val="28"/>
                <w:lang w:val="kk-KZ"/>
              </w:rPr>
            </w:pPr>
            <w:r w:rsidRPr="0003485C">
              <w:rPr>
                <w:rFonts w:ascii="Arial" w:hAnsi="Arial" w:cs="Arial"/>
                <w:sz w:val="28"/>
                <w:szCs w:val="28"/>
                <w:lang w:val="kk-KZ"/>
              </w:rPr>
              <w:t>Биология, х</w:t>
            </w:r>
            <w:r w:rsidR="005A41F7" w:rsidRPr="0003485C">
              <w:rPr>
                <w:rFonts w:ascii="Arial" w:hAnsi="Arial" w:cs="Arial"/>
                <w:sz w:val="28"/>
                <w:szCs w:val="28"/>
                <w:lang w:val="kk-KZ"/>
              </w:rPr>
              <w:t xml:space="preserve">имия </w:t>
            </w:r>
          </w:p>
        </w:tc>
        <w:tc>
          <w:tcPr>
            <w:tcW w:w="1505" w:type="dxa"/>
          </w:tcPr>
          <w:p w14:paraId="62285C9C"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7-11</w:t>
            </w:r>
          </w:p>
          <w:p w14:paraId="4175CA67" w14:textId="77777777" w:rsidR="0002111B" w:rsidRPr="0003485C" w:rsidRDefault="0002111B">
            <w:pPr>
              <w:jc w:val="center"/>
              <w:rPr>
                <w:rFonts w:ascii="Arial" w:hAnsi="Arial" w:cs="Arial"/>
                <w:sz w:val="28"/>
                <w:szCs w:val="28"/>
                <w:lang w:val="kk-KZ"/>
              </w:rPr>
            </w:pPr>
          </w:p>
        </w:tc>
        <w:tc>
          <w:tcPr>
            <w:tcW w:w="2293" w:type="dxa"/>
          </w:tcPr>
          <w:p w14:paraId="5EE2A350"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Педагог-зерттеуші</w:t>
            </w:r>
          </w:p>
          <w:p w14:paraId="37A0225C" w14:textId="77777777" w:rsidR="0002111B" w:rsidRPr="0003485C" w:rsidRDefault="0002111B">
            <w:pPr>
              <w:jc w:val="center"/>
              <w:rPr>
                <w:rFonts w:ascii="Arial" w:hAnsi="Arial" w:cs="Arial"/>
                <w:sz w:val="28"/>
                <w:szCs w:val="28"/>
                <w:lang w:val="kk-KZ"/>
              </w:rPr>
            </w:pPr>
          </w:p>
        </w:tc>
      </w:tr>
      <w:tr w:rsidR="0002111B" w:rsidRPr="0003485C" w14:paraId="4C93025D" w14:textId="77777777" w:rsidTr="00B104A2">
        <w:tc>
          <w:tcPr>
            <w:tcW w:w="704" w:type="dxa"/>
          </w:tcPr>
          <w:p w14:paraId="2832EE66"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8</w:t>
            </w:r>
          </w:p>
        </w:tc>
        <w:tc>
          <w:tcPr>
            <w:tcW w:w="2557" w:type="dxa"/>
          </w:tcPr>
          <w:p w14:paraId="44F08078" w14:textId="77777777" w:rsidR="0002111B" w:rsidRPr="0003485C" w:rsidRDefault="005A41F7">
            <w:pPr>
              <w:ind w:left="24"/>
              <w:jc w:val="both"/>
              <w:rPr>
                <w:rFonts w:ascii="Arial" w:hAnsi="Arial" w:cs="Arial"/>
                <w:sz w:val="28"/>
                <w:szCs w:val="28"/>
                <w:lang w:val="kk-KZ"/>
              </w:rPr>
            </w:pPr>
            <w:r w:rsidRPr="0003485C">
              <w:rPr>
                <w:rFonts w:ascii="Arial" w:hAnsi="Arial" w:cs="Arial"/>
                <w:sz w:val="28"/>
                <w:szCs w:val="28"/>
                <w:lang w:val="kk-KZ"/>
              </w:rPr>
              <w:t>Куандиков Ж.Т.</w:t>
            </w:r>
          </w:p>
        </w:tc>
        <w:tc>
          <w:tcPr>
            <w:tcW w:w="3006" w:type="dxa"/>
          </w:tcPr>
          <w:p w14:paraId="597D4506"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Ағылшын тілі</w:t>
            </w:r>
          </w:p>
        </w:tc>
        <w:tc>
          <w:tcPr>
            <w:tcW w:w="1505" w:type="dxa"/>
          </w:tcPr>
          <w:p w14:paraId="35CDD152"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9-11</w:t>
            </w:r>
          </w:p>
        </w:tc>
        <w:tc>
          <w:tcPr>
            <w:tcW w:w="2293" w:type="dxa"/>
          </w:tcPr>
          <w:p w14:paraId="33E3FDF9"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Педагог</w:t>
            </w:r>
          </w:p>
        </w:tc>
      </w:tr>
      <w:tr w:rsidR="0002111B" w:rsidRPr="0003485C" w14:paraId="140807C3" w14:textId="77777777" w:rsidTr="00B104A2">
        <w:tc>
          <w:tcPr>
            <w:tcW w:w="704" w:type="dxa"/>
          </w:tcPr>
          <w:p w14:paraId="3ECE798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9</w:t>
            </w:r>
          </w:p>
        </w:tc>
        <w:tc>
          <w:tcPr>
            <w:tcW w:w="2557" w:type="dxa"/>
          </w:tcPr>
          <w:p w14:paraId="12185442" w14:textId="77777777" w:rsidR="0002111B" w:rsidRPr="0003485C" w:rsidRDefault="005A41F7">
            <w:pPr>
              <w:ind w:left="24"/>
              <w:jc w:val="both"/>
              <w:rPr>
                <w:rFonts w:ascii="Arial" w:hAnsi="Arial" w:cs="Arial"/>
                <w:sz w:val="28"/>
                <w:szCs w:val="28"/>
                <w:lang w:val="kk-KZ"/>
              </w:rPr>
            </w:pPr>
            <w:r w:rsidRPr="0003485C">
              <w:rPr>
                <w:rFonts w:ascii="Arial" w:hAnsi="Arial" w:cs="Arial"/>
                <w:sz w:val="28"/>
                <w:szCs w:val="28"/>
                <w:lang w:val="kk-KZ"/>
              </w:rPr>
              <w:t>Омарова Г.М.</w:t>
            </w:r>
          </w:p>
        </w:tc>
        <w:tc>
          <w:tcPr>
            <w:tcW w:w="3006" w:type="dxa"/>
          </w:tcPr>
          <w:p w14:paraId="4A652E42"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Ағылшын тілі</w:t>
            </w:r>
          </w:p>
        </w:tc>
        <w:tc>
          <w:tcPr>
            <w:tcW w:w="1505" w:type="dxa"/>
          </w:tcPr>
          <w:p w14:paraId="26AC825B"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5-8</w:t>
            </w:r>
          </w:p>
        </w:tc>
        <w:tc>
          <w:tcPr>
            <w:tcW w:w="2293" w:type="dxa"/>
          </w:tcPr>
          <w:p w14:paraId="43119182"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Педагог</w:t>
            </w:r>
          </w:p>
        </w:tc>
      </w:tr>
      <w:tr w:rsidR="0002111B" w:rsidRPr="0003485C" w14:paraId="4B49F784" w14:textId="77777777" w:rsidTr="00B104A2">
        <w:tc>
          <w:tcPr>
            <w:tcW w:w="704" w:type="dxa"/>
          </w:tcPr>
          <w:p w14:paraId="131E8E06"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10</w:t>
            </w:r>
          </w:p>
        </w:tc>
        <w:tc>
          <w:tcPr>
            <w:tcW w:w="2557" w:type="dxa"/>
          </w:tcPr>
          <w:p w14:paraId="163B28EA" w14:textId="77777777" w:rsidR="0002111B" w:rsidRPr="0003485C" w:rsidRDefault="005A41F7">
            <w:pPr>
              <w:ind w:left="24"/>
              <w:jc w:val="both"/>
              <w:rPr>
                <w:rFonts w:ascii="Arial" w:hAnsi="Arial" w:cs="Arial"/>
                <w:sz w:val="28"/>
                <w:szCs w:val="28"/>
                <w:lang w:val="kk-KZ"/>
              </w:rPr>
            </w:pPr>
            <w:r w:rsidRPr="0003485C">
              <w:rPr>
                <w:rFonts w:ascii="Arial" w:hAnsi="Arial" w:cs="Arial"/>
                <w:sz w:val="28"/>
                <w:szCs w:val="28"/>
                <w:lang w:val="kk-KZ"/>
              </w:rPr>
              <w:t>Тумарбаева М.К.</w:t>
            </w:r>
          </w:p>
        </w:tc>
        <w:tc>
          <w:tcPr>
            <w:tcW w:w="3006" w:type="dxa"/>
          </w:tcPr>
          <w:p w14:paraId="769D5D57" w14:textId="77777777" w:rsidR="0002111B" w:rsidRPr="0003485C" w:rsidRDefault="005A41F7">
            <w:pPr>
              <w:jc w:val="center"/>
              <w:rPr>
                <w:rFonts w:ascii="Arial" w:hAnsi="Arial" w:cs="Arial"/>
                <w:sz w:val="28"/>
                <w:szCs w:val="28"/>
                <w:lang w:val="kk-KZ"/>
              </w:rPr>
            </w:pPr>
            <w:proofErr w:type="spellStart"/>
            <w:r w:rsidRPr="0003485C">
              <w:rPr>
                <w:rFonts w:ascii="Arial" w:hAnsi="Arial" w:cs="Arial"/>
                <w:sz w:val="28"/>
                <w:szCs w:val="28"/>
              </w:rPr>
              <w:t>Информатика</w:t>
            </w:r>
            <w:proofErr w:type="spellEnd"/>
            <w:r w:rsidRPr="0003485C">
              <w:rPr>
                <w:rFonts w:ascii="Arial" w:hAnsi="Arial" w:cs="Arial"/>
                <w:sz w:val="28"/>
                <w:szCs w:val="28"/>
                <w:lang w:val="kk-KZ"/>
              </w:rPr>
              <w:t xml:space="preserve"> </w:t>
            </w:r>
          </w:p>
        </w:tc>
        <w:tc>
          <w:tcPr>
            <w:tcW w:w="1505" w:type="dxa"/>
          </w:tcPr>
          <w:p w14:paraId="0E12C5A0" w14:textId="77777777" w:rsidR="0002111B" w:rsidRPr="0003485C" w:rsidRDefault="00240C10">
            <w:pPr>
              <w:jc w:val="center"/>
              <w:rPr>
                <w:rFonts w:ascii="Arial" w:hAnsi="Arial" w:cs="Arial"/>
                <w:sz w:val="28"/>
                <w:szCs w:val="28"/>
                <w:lang w:val="kk-KZ"/>
              </w:rPr>
            </w:pPr>
            <w:r w:rsidRPr="0003485C">
              <w:rPr>
                <w:rFonts w:ascii="Arial" w:hAnsi="Arial" w:cs="Arial"/>
                <w:sz w:val="28"/>
                <w:szCs w:val="28"/>
                <w:lang w:val="kk-KZ"/>
              </w:rPr>
              <w:t>5</w:t>
            </w:r>
            <w:r w:rsidR="005A41F7" w:rsidRPr="0003485C">
              <w:rPr>
                <w:rFonts w:ascii="Arial" w:hAnsi="Arial" w:cs="Arial"/>
                <w:sz w:val="28"/>
                <w:szCs w:val="28"/>
                <w:lang w:val="kk-KZ"/>
              </w:rPr>
              <w:t>-11</w:t>
            </w:r>
          </w:p>
        </w:tc>
        <w:tc>
          <w:tcPr>
            <w:tcW w:w="2293" w:type="dxa"/>
          </w:tcPr>
          <w:p w14:paraId="013437B6" w14:textId="77777777" w:rsidR="0002111B" w:rsidRPr="0003485C" w:rsidRDefault="00CF0AC3">
            <w:pPr>
              <w:jc w:val="center"/>
              <w:rPr>
                <w:rFonts w:ascii="Arial" w:hAnsi="Arial" w:cs="Arial"/>
                <w:sz w:val="28"/>
                <w:szCs w:val="28"/>
                <w:lang w:val="kk-KZ"/>
              </w:rPr>
            </w:pPr>
            <w:r w:rsidRPr="0003485C">
              <w:rPr>
                <w:rFonts w:ascii="Arial" w:hAnsi="Arial" w:cs="Arial"/>
                <w:sz w:val="28"/>
                <w:szCs w:val="28"/>
                <w:lang w:val="kk-KZ"/>
              </w:rPr>
              <w:t>Санаты жоқ</w:t>
            </w:r>
          </w:p>
        </w:tc>
      </w:tr>
      <w:tr w:rsidR="0002111B" w:rsidRPr="0003485C" w14:paraId="0955B8C7" w14:textId="77777777" w:rsidTr="00B104A2">
        <w:tc>
          <w:tcPr>
            <w:tcW w:w="704" w:type="dxa"/>
          </w:tcPr>
          <w:p w14:paraId="6FA957D8"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11</w:t>
            </w:r>
          </w:p>
        </w:tc>
        <w:tc>
          <w:tcPr>
            <w:tcW w:w="2557" w:type="dxa"/>
          </w:tcPr>
          <w:p w14:paraId="4E9BFD6B" w14:textId="77777777" w:rsidR="0002111B" w:rsidRPr="0003485C" w:rsidRDefault="005A41F7">
            <w:pPr>
              <w:ind w:left="24"/>
              <w:jc w:val="both"/>
              <w:rPr>
                <w:rFonts w:ascii="Arial" w:hAnsi="Arial" w:cs="Arial"/>
                <w:sz w:val="28"/>
                <w:szCs w:val="28"/>
                <w:lang w:val="kk-KZ"/>
              </w:rPr>
            </w:pPr>
            <w:r w:rsidRPr="0003485C">
              <w:rPr>
                <w:rFonts w:ascii="Arial" w:hAnsi="Arial" w:cs="Arial"/>
                <w:sz w:val="28"/>
                <w:szCs w:val="28"/>
                <w:lang w:val="kk-KZ"/>
              </w:rPr>
              <w:t>Егешева М.Т.</w:t>
            </w:r>
          </w:p>
        </w:tc>
        <w:tc>
          <w:tcPr>
            <w:tcW w:w="3006" w:type="dxa"/>
          </w:tcPr>
          <w:p w14:paraId="5155C6C4"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 xml:space="preserve"> География </w:t>
            </w:r>
          </w:p>
        </w:tc>
        <w:tc>
          <w:tcPr>
            <w:tcW w:w="1505" w:type="dxa"/>
          </w:tcPr>
          <w:p w14:paraId="62B71F53"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5-11</w:t>
            </w:r>
          </w:p>
        </w:tc>
        <w:tc>
          <w:tcPr>
            <w:tcW w:w="2293" w:type="dxa"/>
          </w:tcPr>
          <w:p w14:paraId="26398FFE"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 xml:space="preserve">Педагог-сарапшы </w:t>
            </w:r>
          </w:p>
        </w:tc>
      </w:tr>
      <w:tr w:rsidR="0002111B" w:rsidRPr="0003485C" w14:paraId="26A3E4E9" w14:textId="77777777" w:rsidTr="00B104A2">
        <w:tc>
          <w:tcPr>
            <w:tcW w:w="704" w:type="dxa"/>
          </w:tcPr>
          <w:p w14:paraId="389E51EE"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12</w:t>
            </w:r>
          </w:p>
        </w:tc>
        <w:tc>
          <w:tcPr>
            <w:tcW w:w="2557" w:type="dxa"/>
          </w:tcPr>
          <w:p w14:paraId="2CB9F4AC" w14:textId="77777777" w:rsidR="0002111B" w:rsidRPr="0003485C" w:rsidRDefault="005A41F7">
            <w:pPr>
              <w:ind w:left="24"/>
              <w:jc w:val="both"/>
              <w:rPr>
                <w:rFonts w:ascii="Arial" w:hAnsi="Arial" w:cs="Arial"/>
                <w:sz w:val="28"/>
                <w:szCs w:val="28"/>
                <w:lang w:val="kk-KZ"/>
              </w:rPr>
            </w:pPr>
            <w:r w:rsidRPr="0003485C">
              <w:rPr>
                <w:rFonts w:ascii="Arial" w:hAnsi="Arial" w:cs="Arial"/>
                <w:sz w:val="28"/>
                <w:szCs w:val="28"/>
                <w:lang w:val="kk-KZ"/>
              </w:rPr>
              <w:t>Билялова Г.Р.</w:t>
            </w:r>
          </w:p>
        </w:tc>
        <w:tc>
          <w:tcPr>
            <w:tcW w:w="3006" w:type="dxa"/>
          </w:tcPr>
          <w:p w14:paraId="74EC42D2"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Қазақстан тарихы, дүниежүзі тарихы, құқық негіздері</w:t>
            </w:r>
          </w:p>
        </w:tc>
        <w:tc>
          <w:tcPr>
            <w:tcW w:w="1505" w:type="dxa"/>
          </w:tcPr>
          <w:p w14:paraId="26CC786A"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7,9-11</w:t>
            </w:r>
          </w:p>
        </w:tc>
        <w:tc>
          <w:tcPr>
            <w:tcW w:w="2293" w:type="dxa"/>
          </w:tcPr>
          <w:p w14:paraId="0D343362"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Педагог-модератор</w:t>
            </w:r>
          </w:p>
        </w:tc>
      </w:tr>
      <w:tr w:rsidR="0002111B" w:rsidRPr="0003485C" w14:paraId="01F940B8" w14:textId="77777777" w:rsidTr="00B104A2">
        <w:tc>
          <w:tcPr>
            <w:tcW w:w="704" w:type="dxa"/>
          </w:tcPr>
          <w:p w14:paraId="78917BDC"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13</w:t>
            </w:r>
          </w:p>
        </w:tc>
        <w:tc>
          <w:tcPr>
            <w:tcW w:w="2557" w:type="dxa"/>
          </w:tcPr>
          <w:p w14:paraId="00499020" w14:textId="77777777" w:rsidR="0002111B" w:rsidRPr="0003485C" w:rsidRDefault="005A41F7">
            <w:pPr>
              <w:ind w:left="24"/>
              <w:jc w:val="both"/>
              <w:rPr>
                <w:rFonts w:ascii="Arial" w:hAnsi="Arial" w:cs="Arial"/>
                <w:sz w:val="28"/>
                <w:szCs w:val="28"/>
                <w:lang w:val="kk-KZ"/>
              </w:rPr>
            </w:pPr>
            <w:r w:rsidRPr="0003485C">
              <w:rPr>
                <w:rFonts w:ascii="Arial" w:hAnsi="Arial" w:cs="Arial"/>
                <w:sz w:val="28"/>
                <w:szCs w:val="28"/>
                <w:lang w:val="kk-KZ"/>
              </w:rPr>
              <w:t xml:space="preserve">Жумагулова А.Р. </w:t>
            </w:r>
          </w:p>
        </w:tc>
        <w:tc>
          <w:tcPr>
            <w:tcW w:w="3006" w:type="dxa"/>
          </w:tcPr>
          <w:p w14:paraId="212AD001"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Қазақстан тарихы, дүниежүзі тарихы</w:t>
            </w:r>
          </w:p>
        </w:tc>
        <w:tc>
          <w:tcPr>
            <w:tcW w:w="1505" w:type="dxa"/>
          </w:tcPr>
          <w:p w14:paraId="027A6892"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5,6,8</w:t>
            </w:r>
          </w:p>
        </w:tc>
        <w:tc>
          <w:tcPr>
            <w:tcW w:w="2293" w:type="dxa"/>
          </w:tcPr>
          <w:p w14:paraId="2D0A5F5D"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Педагог-модератор</w:t>
            </w:r>
          </w:p>
        </w:tc>
      </w:tr>
      <w:tr w:rsidR="0002111B" w:rsidRPr="0003485C" w14:paraId="263F714D" w14:textId="77777777" w:rsidTr="00B104A2">
        <w:tc>
          <w:tcPr>
            <w:tcW w:w="704" w:type="dxa"/>
          </w:tcPr>
          <w:p w14:paraId="5234735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lastRenderedPageBreak/>
              <w:t>14</w:t>
            </w:r>
          </w:p>
        </w:tc>
        <w:tc>
          <w:tcPr>
            <w:tcW w:w="2557" w:type="dxa"/>
          </w:tcPr>
          <w:p w14:paraId="413A8A2F" w14:textId="77777777" w:rsidR="0002111B" w:rsidRPr="0003485C" w:rsidRDefault="005A41F7">
            <w:pPr>
              <w:ind w:left="24"/>
              <w:jc w:val="both"/>
              <w:rPr>
                <w:rFonts w:ascii="Arial" w:hAnsi="Arial" w:cs="Arial"/>
                <w:sz w:val="28"/>
                <w:szCs w:val="28"/>
                <w:lang w:val="kk-KZ"/>
              </w:rPr>
            </w:pPr>
            <w:r w:rsidRPr="0003485C">
              <w:rPr>
                <w:rFonts w:ascii="Arial" w:hAnsi="Arial" w:cs="Arial"/>
                <w:sz w:val="28"/>
                <w:szCs w:val="28"/>
                <w:lang w:val="kk-KZ"/>
              </w:rPr>
              <w:t>Мухамедиярова Д.Р.</w:t>
            </w:r>
          </w:p>
        </w:tc>
        <w:tc>
          <w:tcPr>
            <w:tcW w:w="3006" w:type="dxa"/>
          </w:tcPr>
          <w:p w14:paraId="7DD3FDEB"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 xml:space="preserve">Музыка </w:t>
            </w:r>
          </w:p>
          <w:p w14:paraId="48C12033"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 xml:space="preserve">Көркем еңбек </w:t>
            </w:r>
          </w:p>
        </w:tc>
        <w:tc>
          <w:tcPr>
            <w:tcW w:w="1505" w:type="dxa"/>
          </w:tcPr>
          <w:p w14:paraId="33FD19DF" w14:textId="77777777" w:rsidR="0002111B" w:rsidRPr="0003485C" w:rsidRDefault="00240C10" w:rsidP="00240C10">
            <w:pPr>
              <w:jc w:val="center"/>
              <w:rPr>
                <w:rFonts w:ascii="Arial" w:hAnsi="Arial" w:cs="Arial"/>
                <w:sz w:val="28"/>
                <w:szCs w:val="28"/>
                <w:lang w:val="kk-KZ"/>
              </w:rPr>
            </w:pPr>
            <w:r w:rsidRPr="0003485C">
              <w:rPr>
                <w:rFonts w:ascii="Arial" w:hAnsi="Arial" w:cs="Arial"/>
                <w:sz w:val="28"/>
                <w:szCs w:val="28"/>
                <w:lang w:val="kk-KZ"/>
              </w:rPr>
              <w:t xml:space="preserve">5, </w:t>
            </w:r>
            <w:r w:rsidR="005A41F7" w:rsidRPr="0003485C">
              <w:rPr>
                <w:rFonts w:ascii="Arial" w:hAnsi="Arial" w:cs="Arial"/>
                <w:sz w:val="28"/>
                <w:szCs w:val="28"/>
                <w:lang w:val="kk-KZ"/>
              </w:rPr>
              <w:t>6</w:t>
            </w:r>
          </w:p>
          <w:p w14:paraId="0FD65595" w14:textId="77777777" w:rsidR="0002111B" w:rsidRPr="0003485C" w:rsidRDefault="005500EF">
            <w:pPr>
              <w:jc w:val="center"/>
              <w:rPr>
                <w:rFonts w:ascii="Arial" w:hAnsi="Arial" w:cs="Arial"/>
                <w:sz w:val="28"/>
                <w:szCs w:val="28"/>
                <w:lang w:val="kk-KZ"/>
              </w:rPr>
            </w:pPr>
            <w:r w:rsidRPr="0003485C">
              <w:rPr>
                <w:rFonts w:ascii="Arial" w:hAnsi="Arial" w:cs="Arial"/>
                <w:sz w:val="28"/>
                <w:szCs w:val="28"/>
                <w:lang w:val="kk-KZ"/>
              </w:rPr>
              <w:t xml:space="preserve">8, </w:t>
            </w:r>
            <w:r w:rsidR="005A41F7" w:rsidRPr="0003485C">
              <w:rPr>
                <w:rFonts w:ascii="Arial" w:hAnsi="Arial" w:cs="Arial"/>
                <w:sz w:val="28"/>
                <w:szCs w:val="28"/>
                <w:lang w:val="kk-KZ"/>
              </w:rPr>
              <w:t>9</w:t>
            </w:r>
          </w:p>
        </w:tc>
        <w:tc>
          <w:tcPr>
            <w:tcW w:w="2293" w:type="dxa"/>
          </w:tcPr>
          <w:p w14:paraId="2C9DF93E"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Педагог-модератор</w:t>
            </w:r>
          </w:p>
          <w:p w14:paraId="436F7745" w14:textId="77777777" w:rsidR="0002111B" w:rsidRPr="0003485C" w:rsidRDefault="0002111B">
            <w:pPr>
              <w:jc w:val="center"/>
              <w:rPr>
                <w:rFonts w:ascii="Arial" w:hAnsi="Arial" w:cs="Arial"/>
                <w:sz w:val="28"/>
                <w:szCs w:val="28"/>
                <w:lang w:val="kk-KZ"/>
              </w:rPr>
            </w:pPr>
          </w:p>
        </w:tc>
      </w:tr>
      <w:tr w:rsidR="0002111B" w:rsidRPr="0003485C" w14:paraId="505265EE" w14:textId="77777777" w:rsidTr="00B104A2">
        <w:tc>
          <w:tcPr>
            <w:tcW w:w="704" w:type="dxa"/>
          </w:tcPr>
          <w:p w14:paraId="6AEA6BA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15</w:t>
            </w:r>
          </w:p>
        </w:tc>
        <w:tc>
          <w:tcPr>
            <w:tcW w:w="2557" w:type="dxa"/>
          </w:tcPr>
          <w:p w14:paraId="3E305629" w14:textId="77777777" w:rsidR="0002111B" w:rsidRPr="0003485C" w:rsidRDefault="005A41F7">
            <w:pPr>
              <w:tabs>
                <w:tab w:val="left" w:pos="372"/>
              </w:tabs>
              <w:ind w:left="24"/>
              <w:jc w:val="both"/>
              <w:rPr>
                <w:rFonts w:ascii="Arial" w:hAnsi="Arial" w:cs="Arial"/>
                <w:sz w:val="28"/>
                <w:szCs w:val="28"/>
                <w:lang w:val="kk-KZ"/>
              </w:rPr>
            </w:pPr>
            <w:r w:rsidRPr="0003485C">
              <w:rPr>
                <w:rFonts w:ascii="Arial" w:hAnsi="Arial" w:cs="Arial"/>
                <w:sz w:val="28"/>
                <w:szCs w:val="28"/>
                <w:lang w:val="kk-KZ"/>
              </w:rPr>
              <w:t>Мухаметжанов К.М.</w:t>
            </w:r>
          </w:p>
        </w:tc>
        <w:tc>
          <w:tcPr>
            <w:tcW w:w="3006" w:type="dxa"/>
          </w:tcPr>
          <w:p w14:paraId="5F6625CE" w14:textId="77777777" w:rsidR="0002111B" w:rsidRPr="0003485C" w:rsidRDefault="0002111B" w:rsidP="009C0B35">
            <w:pPr>
              <w:rPr>
                <w:rFonts w:ascii="Arial" w:hAnsi="Arial" w:cs="Arial"/>
                <w:sz w:val="28"/>
                <w:szCs w:val="28"/>
                <w:lang w:val="kk-KZ"/>
              </w:rPr>
            </w:pPr>
          </w:p>
          <w:p w14:paraId="6CC5318A"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Көркем  еңбек</w:t>
            </w:r>
          </w:p>
        </w:tc>
        <w:tc>
          <w:tcPr>
            <w:tcW w:w="1505" w:type="dxa"/>
          </w:tcPr>
          <w:p w14:paraId="640A75F0" w14:textId="77777777" w:rsidR="0002111B" w:rsidRPr="0003485C" w:rsidRDefault="0002111B">
            <w:pPr>
              <w:jc w:val="center"/>
              <w:rPr>
                <w:rFonts w:ascii="Arial" w:hAnsi="Arial" w:cs="Arial"/>
                <w:sz w:val="28"/>
                <w:szCs w:val="28"/>
                <w:lang w:val="kk-KZ"/>
              </w:rPr>
            </w:pPr>
          </w:p>
          <w:p w14:paraId="005B6D4E" w14:textId="77777777" w:rsidR="0002111B" w:rsidRPr="0003485C" w:rsidRDefault="005A41F7" w:rsidP="009C0B35">
            <w:pPr>
              <w:jc w:val="center"/>
              <w:rPr>
                <w:rFonts w:ascii="Arial" w:hAnsi="Arial" w:cs="Arial"/>
                <w:sz w:val="28"/>
                <w:szCs w:val="28"/>
                <w:lang w:val="kk-KZ"/>
              </w:rPr>
            </w:pPr>
            <w:r w:rsidRPr="0003485C">
              <w:rPr>
                <w:rFonts w:ascii="Arial" w:hAnsi="Arial" w:cs="Arial"/>
                <w:sz w:val="28"/>
                <w:szCs w:val="28"/>
                <w:lang w:val="kk-KZ"/>
              </w:rPr>
              <w:t>5-7</w:t>
            </w:r>
          </w:p>
        </w:tc>
        <w:tc>
          <w:tcPr>
            <w:tcW w:w="2293" w:type="dxa"/>
          </w:tcPr>
          <w:p w14:paraId="4E7CF924"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Педагог</w:t>
            </w:r>
          </w:p>
          <w:p w14:paraId="2B6EAF93" w14:textId="77777777" w:rsidR="0002111B" w:rsidRPr="0003485C" w:rsidRDefault="0002111B" w:rsidP="009C0B35">
            <w:pPr>
              <w:rPr>
                <w:rFonts w:ascii="Arial" w:hAnsi="Arial" w:cs="Arial"/>
                <w:sz w:val="28"/>
                <w:szCs w:val="28"/>
                <w:lang w:val="kk-KZ"/>
              </w:rPr>
            </w:pPr>
          </w:p>
        </w:tc>
      </w:tr>
      <w:tr w:rsidR="0002111B" w:rsidRPr="0003485C" w14:paraId="6853CEB0" w14:textId="77777777" w:rsidTr="00B104A2">
        <w:tc>
          <w:tcPr>
            <w:tcW w:w="704" w:type="dxa"/>
          </w:tcPr>
          <w:p w14:paraId="041D38E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16</w:t>
            </w:r>
          </w:p>
        </w:tc>
        <w:tc>
          <w:tcPr>
            <w:tcW w:w="2557" w:type="dxa"/>
          </w:tcPr>
          <w:p w14:paraId="701C966F" w14:textId="77777777" w:rsidR="0002111B" w:rsidRPr="0003485C" w:rsidRDefault="005A41F7">
            <w:pPr>
              <w:ind w:left="24"/>
              <w:jc w:val="both"/>
              <w:rPr>
                <w:rFonts w:ascii="Arial" w:hAnsi="Arial" w:cs="Arial"/>
                <w:sz w:val="28"/>
                <w:szCs w:val="28"/>
                <w:lang w:val="kk-KZ"/>
              </w:rPr>
            </w:pPr>
            <w:r w:rsidRPr="0003485C">
              <w:rPr>
                <w:rFonts w:ascii="Arial" w:hAnsi="Arial" w:cs="Arial"/>
                <w:sz w:val="28"/>
                <w:szCs w:val="28"/>
                <w:lang w:val="kk-KZ"/>
              </w:rPr>
              <w:t>Арилин Р.Т.</w:t>
            </w:r>
          </w:p>
        </w:tc>
        <w:tc>
          <w:tcPr>
            <w:tcW w:w="3006" w:type="dxa"/>
          </w:tcPr>
          <w:p w14:paraId="13C41A16"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АӘТД, дене шынықтыру</w:t>
            </w:r>
          </w:p>
        </w:tc>
        <w:tc>
          <w:tcPr>
            <w:tcW w:w="1505" w:type="dxa"/>
          </w:tcPr>
          <w:p w14:paraId="652977E9"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9-11</w:t>
            </w:r>
          </w:p>
        </w:tc>
        <w:tc>
          <w:tcPr>
            <w:tcW w:w="2293" w:type="dxa"/>
          </w:tcPr>
          <w:p w14:paraId="02EA0F26"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Педагог</w:t>
            </w:r>
          </w:p>
        </w:tc>
      </w:tr>
      <w:tr w:rsidR="0002111B" w:rsidRPr="0003485C" w14:paraId="21A7D9CA" w14:textId="77777777" w:rsidTr="00B104A2">
        <w:tc>
          <w:tcPr>
            <w:tcW w:w="704" w:type="dxa"/>
          </w:tcPr>
          <w:p w14:paraId="722D246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17</w:t>
            </w:r>
          </w:p>
        </w:tc>
        <w:tc>
          <w:tcPr>
            <w:tcW w:w="2557" w:type="dxa"/>
          </w:tcPr>
          <w:p w14:paraId="48D9AA6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Кабылбеков Д.Ж. </w:t>
            </w:r>
          </w:p>
        </w:tc>
        <w:tc>
          <w:tcPr>
            <w:tcW w:w="3006" w:type="dxa"/>
          </w:tcPr>
          <w:p w14:paraId="616B1359"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Дене шынықтыру</w:t>
            </w:r>
          </w:p>
        </w:tc>
        <w:tc>
          <w:tcPr>
            <w:tcW w:w="1505" w:type="dxa"/>
          </w:tcPr>
          <w:p w14:paraId="63D226AE" w14:textId="77777777" w:rsidR="0002111B" w:rsidRPr="0003485C" w:rsidRDefault="009C0B35">
            <w:pPr>
              <w:jc w:val="center"/>
              <w:rPr>
                <w:rFonts w:ascii="Arial" w:hAnsi="Arial" w:cs="Arial"/>
                <w:sz w:val="28"/>
                <w:szCs w:val="28"/>
                <w:lang w:val="kk-KZ"/>
              </w:rPr>
            </w:pPr>
            <w:r w:rsidRPr="0003485C">
              <w:rPr>
                <w:rFonts w:ascii="Arial" w:hAnsi="Arial" w:cs="Arial"/>
                <w:sz w:val="28"/>
                <w:szCs w:val="28"/>
                <w:lang w:val="kk-KZ"/>
              </w:rPr>
              <w:t>5</w:t>
            </w:r>
            <w:r w:rsidR="005A41F7" w:rsidRPr="0003485C">
              <w:rPr>
                <w:rFonts w:ascii="Arial" w:hAnsi="Arial" w:cs="Arial"/>
                <w:sz w:val="28"/>
                <w:szCs w:val="28"/>
                <w:lang w:val="kk-KZ"/>
              </w:rPr>
              <w:t>-8</w:t>
            </w:r>
          </w:p>
        </w:tc>
        <w:tc>
          <w:tcPr>
            <w:tcW w:w="2293" w:type="dxa"/>
          </w:tcPr>
          <w:p w14:paraId="1022C9E4"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 xml:space="preserve">Педагог </w:t>
            </w:r>
          </w:p>
        </w:tc>
      </w:tr>
      <w:tr w:rsidR="0002111B" w:rsidRPr="0003485C" w14:paraId="0677D260" w14:textId="77777777" w:rsidTr="00B104A2">
        <w:tc>
          <w:tcPr>
            <w:tcW w:w="10065" w:type="dxa"/>
            <w:gridSpan w:val="5"/>
          </w:tcPr>
          <w:p w14:paraId="3F5AE96F" w14:textId="77777777" w:rsidR="0002111B" w:rsidRPr="0003485C" w:rsidRDefault="005A41F7">
            <w:pPr>
              <w:shd w:val="clear" w:color="auto" w:fill="FFFFFF"/>
              <w:ind w:firstLine="459"/>
              <w:jc w:val="center"/>
              <w:rPr>
                <w:rFonts w:ascii="Arial" w:hAnsi="Arial" w:cs="Arial"/>
                <w:sz w:val="28"/>
                <w:szCs w:val="28"/>
                <w:lang w:val="kk-KZ"/>
              </w:rPr>
            </w:pPr>
            <w:r w:rsidRPr="0003485C">
              <w:rPr>
                <w:rFonts w:ascii="Arial" w:hAnsi="Arial" w:cs="Arial"/>
                <w:sz w:val="28"/>
                <w:szCs w:val="28"/>
                <w:lang w:val="kk-KZ"/>
              </w:rPr>
              <w:t>Барлық педагог саны – 17,  педагог-зерттеуші- 3, педагог- сарапшы -4, жалпы санынан  үлесі: 41,1%. біліктілік талаптарына сәйкес келеді.</w:t>
            </w:r>
          </w:p>
          <w:p w14:paraId="1DBA1301" w14:textId="77777777" w:rsidR="0002111B" w:rsidRPr="0003485C" w:rsidRDefault="0002111B">
            <w:pPr>
              <w:jc w:val="center"/>
              <w:rPr>
                <w:rFonts w:ascii="Arial" w:hAnsi="Arial" w:cs="Arial"/>
                <w:sz w:val="28"/>
                <w:szCs w:val="28"/>
                <w:lang w:val="kk-KZ"/>
              </w:rPr>
            </w:pPr>
          </w:p>
        </w:tc>
      </w:tr>
    </w:tbl>
    <w:p w14:paraId="3DCE6B8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Педагогикалық құрамға енетін педагогтардан сабақ бермейтін мамандар қатарында психолог, мектепалды сыныбының тәрбиешісі, шағын орталық тәрбиешілері бар.</w:t>
      </w:r>
    </w:p>
    <w:p w14:paraId="32FF7B19"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Педагог   қызметкерлерді жұмысқа қабылдау ҚР Білім және ғылым министрінің 19.11.2021 № 568 және ҚР  Еңбек және халықты әлеуметтік қорғау министрінің 22.11.2021 № 432 «Мемлекеттік білім беру ұйымдарының бірінші басшылары мен педагогтерін лауазымға тағайындау, лауазымнан босату  қағидаларын бекіту туралы»  бұйрығы негізінде шағын жинақты мектеп жағдайына байланысты  еңбек шартын жасасу  негізінде жүзеге асырылады.</w:t>
      </w:r>
    </w:p>
    <w:p w14:paraId="0E224740"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Жалпы мектепте кадр потенциалы тұрақты, </w:t>
      </w:r>
      <w:r w:rsidRPr="00045446">
        <w:rPr>
          <w:rFonts w:ascii="Arial" w:hAnsi="Arial" w:cs="Arial"/>
          <w:sz w:val="28"/>
          <w:szCs w:val="28"/>
          <w:lang w:val="kk-KZ"/>
        </w:rPr>
        <w:t>барлық пәндер арнайы мамандармен  100 % қамтамасыз етілген.</w:t>
      </w:r>
      <w:r w:rsidRPr="00B104A2">
        <w:rPr>
          <w:rFonts w:ascii="Arial" w:hAnsi="Arial" w:cs="Arial"/>
          <w:color w:val="FF0000"/>
          <w:sz w:val="28"/>
          <w:szCs w:val="28"/>
          <w:lang w:val="kk-KZ"/>
        </w:rPr>
        <w:t xml:space="preserve"> </w:t>
      </w:r>
      <w:r w:rsidRPr="0003485C">
        <w:rPr>
          <w:rFonts w:ascii="Arial" w:hAnsi="Arial" w:cs="Arial"/>
          <w:sz w:val="28"/>
          <w:szCs w:val="28"/>
          <w:lang w:val="kk-KZ"/>
        </w:rPr>
        <w:t>Кадр саясаты тұрғылықты жер, мектеп жағдайына байланысты реттеліп отырады деуге болады. Зейнеткерлікке шығатын мамандар, басқа жаққа көшетін мамандар орнына мамандар тарту алдын ала жоспарланып, барлық біліктілік талаптарын заңнамаға сай болуы үнемі назарға алынады.</w:t>
      </w:r>
    </w:p>
    <w:p w14:paraId="54141B9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Барлық педагогтердің сотталмағандығы туралы анықтамалары жинақталды. Жасалған шарт негізінде мектептің педагогикалық ұжым мүшелері жыл сайын Қарқаралы қаласының емханасында медициналық тексеруден өтеді, 2024-2025 оқу жылында барлығы жұмысқа жарамды, жұмыс істеуге рұқсаты бар.</w:t>
      </w:r>
    </w:p>
    <w:p w14:paraId="22728828" w14:textId="77777777" w:rsidR="0002111B" w:rsidRPr="0003485C" w:rsidRDefault="005A41F7">
      <w:pPr>
        <w:jc w:val="both"/>
        <w:rPr>
          <w:rFonts w:ascii="Arial" w:hAnsi="Arial" w:cs="Arial"/>
          <w:b/>
          <w:sz w:val="28"/>
          <w:szCs w:val="28"/>
          <w:lang w:val="kk-KZ"/>
        </w:rPr>
      </w:pPr>
      <w:r w:rsidRPr="0003485C">
        <w:rPr>
          <w:rFonts w:ascii="Arial" w:hAnsi="Arial" w:cs="Arial"/>
          <w:b/>
          <w:sz w:val="28"/>
          <w:szCs w:val="28"/>
          <w:lang w:val="kk-KZ"/>
        </w:rPr>
        <w:t>2.2.Тиісті бейін бойынша жоғары (жоғары оқу орнынан кейінгі) педагогикалық білімі бар педагогтер, педагогикалық қайта даярлауды растайтын құжат және оқу жүктемелері :</w:t>
      </w:r>
    </w:p>
    <w:p w14:paraId="1EDE3163" w14:textId="77777777" w:rsidR="0002111B" w:rsidRPr="00967114" w:rsidRDefault="005A41F7">
      <w:pPr>
        <w:jc w:val="both"/>
        <w:rPr>
          <w:rFonts w:ascii="Arial" w:hAnsi="Arial" w:cs="Arial"/>
          <w:b/>
          <w:sz w:val="28"/>
          <w:szCs w:val="28"/>
          <w:lang w:val="kk-KZ"/>
        </w:rPr>
      </w:pPr>
      <w:r w:rsidRPr="0003485C">
        <w:rPr>
          <w:rFonts w:ascii="Arial" w:hAnsi="Arial" w:cs="Arial"/>
          <w:b/>
          <w:sz w:val="28"/>
          <w:szCs w:val="28"/>
          <w:lang w:val="kk-KZ"/>
        </w:rPr>
        <w:t xml:space="preserve">   </w:t>
      </w:r>
      <w:r w:rsidRPr="0003485C">
        <w:rPr>
          <w:rFonts w:ascii="Arial" w:hAnsi="Arial" w:cs="Arial"/>
          <w:sz w:val="28"/>
          <w:szCs w:val="28"/>
          <w:lang w:val="kk-KZ"/>
        </w:rPr>
        <w:t>( Мектеп педагогтарының біліктілік дипломы туралы ақпарат)</w:t>
      </w:r>
    </w:p>
    <w:p w14:paraId="4D19680C" w14:textId="77777777" w:rsidR="00967114" w:rsidRPr="00967114" w:rsidRDefault="00000000" w:rsidP="00967114">
      <w:pPr>
        <w:rPr>
          <w:rFonts w:ascii="Arial" w:eastAsia="Calibri" w:hAnsi="Arial" w:cs="Arial"/>
          <w:kern w:val="2"/>
          <w:sz w:val="28"/>
          <w:szCs w:val="22"/>
          <w:lang w:val="kk-KZ" w:eastAsia="en-US"/>
          <w14:ligatures w14:val="standardContextual"/>
        </w:rPr>
      </w:pPr>
      <w:hyperlink r:id="rId25" w:history="1">
        <w:r w:rsidR="00967114" w:rsidRPr="00967114">
          <w:rPr>
            <w:rFonts w:ascii="Arial" w:eastAsia="Calibri" w:hAnsi="Arial" w:cs="Arial"/>
            <w:color w:val="0563C1"/>
            <w:kern w:val="2"/>
            <w:sz w:val="28"/>
            <w:szCs w:val="22"/>
            <w:u w:val="single"/>
            <w:lang w:val="kk-KZ" w:eastAsia="en-US"/>
            <w14:ligatures w14:val="standardContextual"/>
          </w:rPr>
          <w:t>https://cloud.mail.ru/public/rpkN/dnzqJgnbK</w:t>
        </w:r>
      </w:hyperlink>
    </w:p>
    <w:p w14:paraId="62B98054" w14:textId="77777777" w:rsidR="0002111B" w:rsidRPr="0003485C" w:rsidRDefault="0002111B">
      <w:pPr>
        <w:jc w:val="both"/>
        <w:rPr>
          <w:rStyle w:val="a5"/>
          <w:rFonts w:ascii="Arial" w:hAnsi="Arial" w:cs="Arial"/>
          <w:color w:val="FF0000"/>
          <w:sz w:val="28"/>
          <w:szCs w:val="28"/>
          <w:lang w:val="kk-KZ"/>
        </w:rPr>
      </w:pPr>
    </w:p>
    <w:p w14:paraId="017D0CE8" w14:textId="77777777" w:rsidR="0002111B" w:rsidRPr="0003485C" w:rsidRDefault="0002111B">
      <w:pPr>
        <w:jc w:val="both"/>
        <w:rPr>
          <w:rFonts w:ascii="Arial" w:hAnsi="Arial" w:cs="Arial"/>
          <w:b/>
          <w:sz w:val="28"/>
          <w:szCs w:val="28"/>
          <w:lang w:val="kk-KZ"/>
        </w:rPr>
      </w:pPr>
    </w:p>
    <w:tbl>
      <w:tblPr>
        <w:tblStyle w:val="af4"/>
        <w:tblW w:w="0" w:type="auto"/>
        <w:tblLook w:val="04A0" w:firstRow="1" w:lastRow="0" w:firstColumn="1" w:lastColumn="0" w:noHBand="0" w:noVBand="1"/>
      </w:tblPr>
      <w:tblGrid>
        <w:gridCol w:w="1856"/>
        <w:gridCol w:w="1806"/>
        <w:gridCol w:w="1812"/>
        <w:gridCol w:w="1832"/>
        <w:gridCol w:w="1894"/>
      </w:tblGrid>
      <w:tr w:rsidR="0002111B" w:rsidRPr="00BB7459" w14:paraId="3AA22EC9" w14:textId="77777777">
        <w:tc>
          <w:tcPr>
            <w:tcW w:w="1914" w:type="dxa"/>
          </w:tcPr>
          <w:p w14:paraId="3564D375" w14:textId="77777777" w:rsidR="0002111B" w:rsidRPr="0003485C" w:rsidRDefault="005A41F7">
            <w:pPr>
              <w:jc w:val="center"/>
              <w:rPr>
                <w:rFonts w:ascii="Arial" w:eastAsia="Times New Roman" w:hAnsi="Arial" w:cs="Arial"/>
                <w:bCs/>
                <w:sz w:val="28"/>
                <w:szCs w:val="28"/>
                <w:lang w:val="kk-KZ"/>
              </w:rPr>
            </w:pPr>
            <w:r w:rsidRPr="0003485C">
              <w:rPr>
                <w:rFonts w:ascii="Arial" w:eastAsia="Times New Roman" w:hAnsi="Arial" w:cs="Arial"/>
                <w:bCs/>
                <w:sz w:val="28"/>
                <w:szCs w:val="28"/>
                <w:lang w:val="kk-KZ"/>
              </w:rPr>
              <w:t>Оқу жылы</w:t>
            </w:r>
          </w:p>
        </w:tc>
        <w:tc>
          <w:tcPr>
            <w:tcW w:w="1914" w:type="dxa"/>
          </w:tcPr>
          <w:p w14:paraId="78110BAA" w14:textId="77777777" w:rsidR="0002111B" w:rsidRPr="0003485C" w:rsidRDefault="005A41F7">
            <w:pPr>
              <w:jc w:val="center"/>
              <w:rPr>
                <w:rFonts w:ascii="Arial" w:eastAsia="Times New Roman" w:hAnsi="Arial" w:cs="Arial"/>
                <w:bCs/>
                <w:sz w:val="28"/>
                <w:szCs w:val="28"/>
                <w:lang w:val="kk-KZ"/>
              </w:rPr>
            </w:pPr>
            <w:r w:rsidRPr="0003485C">
              <w:rPr>
                <w:rFonts w:ascii="Arial" w:eastAsia="Times New Roman" w:hAnsi="Arial" w:cs="Arial"/>
                <w:bCs/>
                <w:sz w:val="28"/>
                <w:szCs w:val="28"/>
                <w:lang w:val="kk-KZ"/>
              </w:rPr>
              <w:t>Барлық педагог саны</w:t>
            </w:r>
          </w:p>
        </w:tc>
        <w:tc>
          <w:tcPr>
            <w:tcW w:w="1914" w:type="dxa"/>
          </w:tcPr>
          <w:p w14:paraId="40F96E19" w14:textId="77777777" w:rsidR="0002111B" w:rsidRPr="0003485C" w:rsidRDefault="005A41F7">
            <w:pPr>
              <w:jc w:val="center"/>
              <w:rPr>
                <w:rFonts w:ascii="Arial" w:eastAsia="Times New Roman" w:hAnsi="Arial" w:cs="Arial"/>
                <w:bCs/>
                <w:sz w:val="28"/>
                <w:szCs w:val="28"/>
                <w:lang w:val="kk-KZ"/>
              </w:rPr>
            </w:pPr>
            <w:r w:rsidRPr="0003485C">
              <w:rPr>
                <w:rFonts w:ascii="Arial" w:eastAsia="Times New Roman" w:hAnsi="Arial" w:cs="Arial"/>
                <w:bCs/>
                <w:sz w:val="28"/>
                <w:szCs w:val="28"/>
                <w:lang w:val="kk-KZ"/>
              </w:rPr>
              <w:t>Жоғары білімді</w:t>
            </w:r>
          </w:p>
        </w:tc>
        <w:tc>
          <w:tcPr>
            <w:tcW w:w="1914" w:type="dxa"/>
          </w:tcPr>
          <w:p w14:paraId="3C0179F1" w14:textId="77777777" w:rsidR="0002111B" w:rsidRPr="0003485C" w:rsidRDefault="005A41F7">
            <w:pPr>
              <w:jc w:val="center"/>
              <w:rPr>
                <w:rFonts w:ascii="Arial" w:eastAsia="Times New Roman" w:hAnsi="Arial" w:cs="Arial"/>
                <w:bCs/>
                <w:sz w:val="28"/>
                <w:szCs w:val="28"/>
                <w:lang w:val="kk-KZ"/>
              </w:rPr>
            </w:pPr>
            <w:r w:rsidRPr="0003485C">
              <w:rPr>
                <w:rFonts w:ascii="Arial" w:eastAsia="Times New Roman" w:hAnsi="Arial" w:cs="Arial"/>
                <w:bCs/>
                <w:sz w:val="28"/>
                <w:szCs w:val="28"/>
                <w:lang w:val="kk-KZ"/>
              </w:rPr>
              <w:t>Арнаулы орта білімді</w:t>
            </w:r>
          </w:p>
        </w:tc>
        <w:tc>
          <w:tcPr>
            <w:tcW w:w="1915" w:type="dxa"/>
          </w:tcPr>
          <w:p w14:paraId="1FAFE99F" w14:textId="77777777" w:rsidR="0002111B" w:rsidRPr="0003485C" w:rsidRDefault="005A41F7">
            <w:pPr>
              <w:jc w:val="center"/>
              <w:rPr>
                <w:rFonts w:ascii="Arial" w:eastAsia="Times New Roman" w:hAnsi="Arial" w:cs="Arial"/>
                <w:bCs/>
                <w:sz w:val="28"/>
                <w:szCs w:val="28"/>
                <w:lang w:val="kk-KZ"/>
              </w:rPr>
            </w:pPr>
            <w:r w:rsidRPr="0003485C">
              <w:rPr>
                <w:rFonts w:ascii="Arial" w:eastAsia="Times New Roman" w:hAnsi="Arial" w:cs="Arial"/>
                <w:bCs/>
                <w:sz w:val="28"/>
                <w:szCs w:val="28"/>
                <w:lang w:val="kk-KZ"/>
              </w:rPr>
              <w:t>Педагог мамандығы бар, қайта даярлаудан өткені</w:t>
            </w:r>
          </w:p>
        </w:tc>
      </w:tr>
      <w:tr w:rsidR="0002111B" w:rsidRPr="0003485C" w14:paraId="0BA3097F" w14:textId="77777777">
        <w:tc>
          <w:tcPr>
            <w:tcW w:w="1914" w:type="dxa"/>
          </w:tcPr>
          <w:p w14:paraId="7AE9AD6F" w14:textId="77777777" w:rsidR="0002111B" w:rsidRPr="0003485C" w:rsidRDefault="005A41F7">
            <w:pPr>
              <w:jc w:val="center"/>
              <w:rPr>
                <w:rFonts w:ascii="Arial" w:eastAsia="Times New Roman" w:hAnsi="Arial" w:cs="Arial"/>
                <w:bCs/>
                <w:sz w:val="28"/>
                <w:szCs w:val="28"/>
                <w:lang w:val="kk-KZ"/>
              </w:rPr>
            </w:pPr>
            <w:r w:rsidRPr="0003485C">
              <w:rPr>
                <w:rFonts w:ascii="Arial" w:eastAsia="Times New Roman" w:hAnsi="Arial" w:cs="Arial"/>
                <w:bCs/>
                <w:sz w:val="28"/>
                <w:szCs w:val="28"/>
                <w:lang w:val="kk-KZ"/>
              </w:rPr>
              <w:lastRenderedPageBreak/>
              <w:t>2022/2023</w:t>
            </w:r>
          </w:p>
        </w:tc>
        <w:tc>
          <w:tcPr>
            <w:tcW w:w="1914" w:type="dxa"/>
          </w:tcPr>
          <w:p w14:paraId="71AF620C" w14:textId="77777777" w:rsidR="0002111B" w:rsidRPr="0003485C" w:rsidRDefault="005A41F7">
            <w:pPr>
              <w:jc w:val="center"/>
              <w:rPr>
                <w:rFonts w:ascii="Arial" w:eastAsia="Times New Roman" w:hAnsi="Arial" w:cs="Arial"/>
                <w:bCs/>
                <w:sz w:val="28"/>
                <w:szCs w:val="28"/>
                <w:lang w:val="kk-KZ"/>
              </w:rPr>
            </w:pPr>
            <w:r w:rsidRPr="0003485C">
              <w:rPr>
                <w:rFonts w:ascii="Arial" w:eastAsia="Times New Roman" w:hAnsi="Arial" w:cs="Arial"/>
                <w:bCs/>
                <w:sz w:val="28"/>
                <w:szCs w:val="28"/>
                <w:lang w:val="kk-KZ"/>
              </w:rPr>
              <w:t>27</w:t>
            </w:r>
          </w:p>
        </w:tc>
        <w:tc>
          <w:tcPr>
            <w:tcW w:w="1914" w:type="dxa"/>
          </w:tcPr>
          <w:p w14:paraId="705167C2" w14:textId="77777777" w:rsidR="0002111B" w:rsidRPr="0003485C" w:rsidRDefault="005A41F7">
            <w:pPr>
              <w:jc w:val="center"/>
              <w:rPr>
                <w:rFonts w:ascii="Arial" w:eastAsia="Times New Roman" w:hAnsi="Arial" w:cs="Arial"/>
                <w:bCs/>
                <w:sz w:val="28"/>
                <w:szCs w:val="28"/>
                <w:lang w:val="kk-KZ"/>
              </w:rPr>
            </w:pPr>
            <w:r w:rsidRPr="0003485C">
              <w:rPr>
                <w:rFonts w:ascii="Arial" w:eastAsia="Times New Roman" w:hAnsi="Arial" w:cs="Arial"/>
                <w:bCs/>
                <w:sz w:val="28"/>
                <w:szCs w:val="28"/>
                <w:lang w:val="kk-KZ"/>
              </w:rPr>
              <w:t>22</w:t>
            </w:r>
          </w:p>
        </w:tc>
        <w:tc>
          <w:tcPr>
            <w:tcW w:w="1914" w:type="dxa"/>
          </w:tcPr>
          <w:p w14:paraId="7E0671FD" w14:textId="77777777" w:rsidR="0002111B" w:rsidRPr="0003485C" w:rsidRDefault="005A41F7">
            <w:pPr>
              <w:jc w:val="center"/>
              <w:rPr>
                <w:rFonts w:ascii="Arial" w:eastAsia="Times New Roman" w:hAnsi="Arial" w:cs="Arial"/>
                <w:bCs/>
                <w:sz w:val="28"/>
                <w:szCs w:val="28"/>
                <w:lang w:val="kk-KZ"/>
              </w:rPr>
            </w:pPr>
            <w:r w:rsidRPr="0003485C">
              <w:rPr>
                <w:rFonts w:ascii="Arial" w:eastAsia="Times New Roman" w:hAnsi="Arial" w:cs="Arial"/>
                <w:bCs/>
                <w:sz w:val="28"/>
                <w:szCs w:val="28"/>
                <w:lang w:val="kk-KZ"/>
              </w:rPr>
              <w:t>5</w:t>
            </w:r>
          </w:p>
        </w:tc>
        <w:tc>
          <w:tcPr>
            <w:tcW w:w="1915" w:type="dxa"/>
          </w:tcPr>
          <w:p w14:paraId="584FE222" w14:textId="77777777" w:rsidR="0002111B" w:rsidRPr="0003485C" w:rsidRDefault="005A41F7">
            <w:pPr>
              <w:jc w:val="center"/>
              <w:rPr>
                <w:rFonts w:ascii="Arial" w:eastAsia="Times New Roman" w:hAnsi="Arial" w:cs="Arial"/>
                <w:bCs/>
                <w:sz w:val="28"/>
                <w:szCs w:val="28"/>
                <w:lang w:val="kk-KZ"/>
              </w:rPr>
            </w:pPr>
            <w:r w:rsidRPr="0003485C">
              <w:rPr>
                <w:rFonts w:ascii="Arial" w:eastAsia="Times New Roman" w:hAnsi="Arial" w:cs="Arial"/>
                <w:bCs/>
                <w:sz w:val="28"/>
                <w:szCs w:val="28"/>
                <w:lang w:val="kk-KZ"/>
              </w:rPr>
              <w:t>-</w:t>
            </w:r>
          </w:p>
        </w:tc>
      </w:tr>
      <w:tr w:rsidR="0002111B" w:rsidRPr="0003485C" w14:paraId="5B310379" w14:textId="77777777">
        <w:tc>
          <w:tcPr>
            <w:tcW w:w="1914" w:type="dxa"/>
          </w:tcPr>
          <w:p w14:paraId="08B00A22" w14:textId="77777777" w:rsidR="0002111B" w:rsidRPr="0003485C" w:rsidRDefault="005A41F7">
            <w:pPr>
              <w:jc w:val="center"/>
              <w:rPr>
                <w:rFonts w:ascii="Arial" w:eastAsia="Times New Roman" w:hAnsi="Arial" w:cs="Arial"/>
                <w:bCs/>
                <w:sz w:val="28"/>
                <w:szCs w:val="28"/>
                <w:lang w:val="kk-KZ"/>
              </w:rPr>
            </w:pPr>
            <w:r w:rsidRPr="0003485C">
              <w:rPr>
                <w:rFonts w:ascii="Arial" w:eastAsia="Times New Roman" w:hAnsi="Arial" w:cs="Arial"/>
                <w:bCs/>
                <w:sz w:val="28"/>
                <w:szCs w:val="28"/>
              </w:rPr>
              <w:t>202</w:t>
            </w:r>
            <w:r w:rsidRPr="0003485C">
              <w:rPr>
                <w:rFonts w:ascii="Arial" w:eastAsia="Times New Roman" w:hAnsi="Arial" w:cs="Arial"/>
                <w:bCs/>
                <w:sz w:val="28"/>
                <w:szCs w:val="28"/>
                <w:lang w:val="kk-KZ"/>
              </w:rPr>
              <w:t>3</w:t>
            </w:r>
            <w:r w:rsidRPr="0003485C">
              <w:rPr>
                <w:rFonts w:ascii="Arial" w:eastAsia="Times New Roman" w:hAnsi="Arial" w:cs="Arial"/>
                <w:bCs/>
                <w:sz w:val="28"/>
                <w:szCs w:val="28"/>
              </w:rPr>
              <w:t>/202</w:t>
            </w:r>
            <w:r w:rsidRPr="0003485C">
              <w:rPr>
                <w:rFonts w:ascii="Arial" w:eastAsia="Times New Roman" w:hAnsi="Arial" w:cs="Arial"/>
                <w:bCs/>
                <w:sz w:val="28"/>
                <w:szCs w:val="28"/>
                <w:lang w:val="kk-KZ"/>
              </w:rPr>
              <w:t>4</w:t>
            </w:r>
          </w:p>
        </w:tc>
        <w:tc>
          <w:tcPr>
            <w:tcW w:w="1914" w:type="dxa"/>
          </w:tcPr>
          <w:p w14:paraId="64816848" w14:textId="77777777" w:rsidR="0002111B" w:rsidRPr="0003485C" w:rsidRDefault="005A41F7">
            <w:pPr>
              <w:jc w:val="center"/>
              <w:rPr>
                <w:rFonts w:ascii="Arial" w:eastAsia="Times New Roman" w:hAnsi="Arial" w:cs="Arial"/>
                <w:bCs/>
                <w:sz w:val="28"/>
                <w:szCs w:val="28"/>
                <w:lang w:val="kk-KZ"/>
              </w:rPr>
            </w:pPr>
            <w:r w:rsidRPr="0003485C">
              <w:rPr>
                <w:rFonts w:ascii="Arial" w:eastAsia="Times New Roman" w:hAnsi="Arial" w:cs="Arial"/>
                <w:bCs/>
                <w:sz w:val="28"/>
                <w:szCs w:val="28"/>
                <w:lang w:val="kk-KZ"/>
              </w:rPr>
              <w:t>28</w:t>
            </w:r>
          </w:p>
        </w:tc>
        <w:tc>
          <w:tcPr>
            <w:tcW w:w="1914" w:type="dxa"/>
          </w:tcPr>
          <w:p w14:paraId="538A7942" w14:textId="77777777" w:rsidR="0002111B" w:rsidRPr="0003485C" w:rsidRDefault="005A41F7">
            <w:pPr>
              <w:jc w:val="center"/>
              <w:rPr>
                <w:rFonts w:ascii="Arial" w:eastAsia="Times New Roman" w:hAnsi="Arial" w:cs="Arial"/>
                <w:bCs/>
                <w:sz w:val="28"/>
                <w:szCs w:val="28"/>
                <w:lang w:val="kk-KZ"/>
              </w:rPr>
            </w:pPr>
            <w:r w:rsidRPr="0003485C">
              <w:rPr>
                <w:rFonts w:ascii="Arial" w:eastAsia="Times New Roman" w:hAnsi="Arial" w:cs="Arial"/>
                <w:bCs/>
                <w:sz w:val="28"/>
                <w:szCs w:val="28"/>
                <w:lang w:val="kk-KZ"/>
              </w:rPr>
              <w:t>23</w:t>
            </w:r>
          </w:p>
        </w:tc>
        <w:tc>
          <w:tcPr>
            <w:tcW w:w="1914" w:type="dxa"/>
          </w:tcPr>
          <w:p w14:paraId="025AB06C" w14:textId="77777777" w:rsidR="0002111B" w:rsidRPr="0003485C" w:rsidRDefault="005A41F7">
            <w:pPr>
              <w:jc w:val="center"/>
              <w:rPr>
                <w:rFonts w:ascii="Arial" w:eastAsia="Times New Roman" w:hAnsi="Arial" w:cs="Arial"/>
                <w:bCs/>
                <w:sz w:val="28"/>
                <w:szCs w:val="28"/>
                <w:lang w:val="kk-KZ"/>
              </w:rPr>
            </w:pPr>
            <w:r w:rsidRPr="0003485C">
              <w:rPr>
                <w:rFonts w:ascii="Arial" w:eastAsia="Times New Roman" w:hAnsi="Arial" w:cs="Arial"/>
                <w:bCs/>
                <w:sz w:val="28"/>
                <w:szCs w:val="28"/>
                <w:lang w:val="kk-KZ"/>
              </w:rPr>
              <w:t>5</w:t>
            </w:r>
          </w:p>
        </w:tc>
        <w:tc>
          <w:tcPr>
            <w:tcW w:w="1915" w:type="dxa"/>
          </w:tcPr>
          <w:p w14:paraId="6C2ED1BC" w14:textId="77777777" w:rsidR="0002111B" w:rsidRPr="0003485C" w:rsidRDefault="005A41F7">
            <w:pPr>
              <w:jc w:val="center"/>
              <w:rPr>
                <w:rFonts w:ascii="Arial" w:eastAsia="Times New Roman" w:hAnsi="Arial" w:cs="Arial"/>
                <w:bCs/>
                <w:color w:val="FF0000"/>
                <w:sz w:val="28"/>
                <w:szCs w:val="28"/>
                <w:lang w:val="kk-KZ"/>
              </w:rPr>
            </w:pPr>
            <w:r w:rsidRPr="0003485C">
              <w:rPr>
                <w:rFonts w:ascii="Arial" w:eastAsia="Times New Roman" w:hAnsi="Arial" w:cs="Arial"/>
                <w:bCs/>
                <w:sz w:val="28"/>
                <w:szCs w:val="28"/>
                <w:lang w:val="kk-KZ"/>
              </w:rPr>
              <w:t>3</w:t>
            </w:r>
          </w:p>
        </w:tc>
      </w:tr>
      <w:tr w:rsidR="0002111B" w:rsidRPr="0003485C" w14:paraId="6F17F0EA" w14:textId="77777777">
        <w:tc>
          <w:tcPr>
            <w:tcW w:w="1914" w:type="dxa"/>
          </w:tcPr>
          <w:p w14:paraId="025F1233" w14:textId="77777777" w:rsidR="0002111B" w:rsidRPr="0003485C" w:rsidRDefault="005A41F7">
            <w:pPr>
              <w:jc w:val="center"/>
              <w:rPr>
                <w:rFonts w:ascii="Arial" w:eastAsia="Times New Roman" w:hAnsi="Arial" w:cs="Arial"/>
                <w:bCs/>
                <w:sz w:val="28"/>
                <w:szCs w:val="28"/>
                <w:lang w:val="kk-KZ"/>
              </w:rPr>
            </w:pPr>
            <w:r w:rsidRPr="0003485C">
              <w:rPr>
                <w:rFonts w:ascii="Arial" w:eastAsia="Times New Roman" w:hAnsi="Arial" w:cs="Arial"/>
                <w:bCs/>
                <w:sz w:val="28"/>
                <w:szCs w:val="28"/>
                <w:lang w:val="kk-KZ"/>
              </w:rPr>
              <w:t>2024/2025</w:t>
            </w:r>
          </w:p>
        </w:tc>
        <w:tc>
          <w:tcPr>
            <w:tcW w:w="1914" w:type="dxa"/>
          </w:tcPr>
          <w:p w14:paraId="1449EED2" w14:textId="77777777" w:rsidR="0002111B" w:rsidRPr="0003485C" w:rsidRDefault="005A41F7">
            <w:pPr>
              <w:jc w:val="center"/>
              <w:rPr>
                <w:rFonts w:ascii="Arial" w:eastAsia="Times New Roman" w:hAnsi="Arial" w:cs="Arial"/>
                <w:bCs/>
                <w:sz w:val="28"/>
                <w:szCs w:val="28"/>
                <w:lang w:val="kk-KZ"/>
              </w:rPr>
            </w:pPr>
            <w:r w:rsidRPr="0003485C">
              <w:rPr>
                <w:rFonts w:ascii="Arial" w:eastAsia="Times New Roman" w:hAnsi="Arial" w:cs="Arial"/>
                <w:bCs/>
                <w:sz w:val="28"/>
                <w:szCs w:val="28"/>
                <w:lang w:val="kk-KZ"/>
              </w:rPr>
              <w:t>26</w:t>
            </w:r>
          </w:p>
        </w:tc>
        <w:tc>
          <w:tcPr>
            <w:tcW w:w="1914" w:type="dxa"/>
          </w:tcPr>
          <w:p w14:paraId="735B9BEC" w14:textId="77777777" w:rsidR="0002111B" w:rsidRPr="00EB5295" w:rsidRDefault="005A41F7">
            <w:pPr>
              <w:jc w:val="center"/>
              <w:rPr>
                <w:rFonts w:ascii="Arial" w:eastAsia="Times New Roman" w:hAnsi="Arial" w:cs="Arial"/>
                <w:bCs/>
                <w:sz w:val="28"/>
                <w:szCs w:val="28"/>
                <w:lang w:val="kk-KZ"/>
              </w:rPr>
            </w:pPr>
            <w:r w:rsidRPr="00EB5295">
              <w:rPr>
                <w:rFonts w:ascii="Arial" w:eastAsia="Times New Roman" w:hAnsi="Arial" w:cs="Arial"/>
                <w:bCs/>
                <w:sz w:val="28"/>
                <w:szCs w:val="28"/>
                <w:lang w:val="kk-KZ"/>
              </w:rPr>
              <w:t>21</w:t>
            </w:r>
          </w:p>
        </w:tc>
        <w:tc>
          <w:tcPr>
            <w:tcW w:w="1914" w:type="dxa"/>
          </w:tcPr>
          <w:p w14:paraId="1C798EF8" w14:textId="77777777" w:rsidR="0002111B" w:rsidRPr="00EB5295" w:rsidRDefault="005A41F7">
            <w:pPr>
              <w:jc w:val="center"/>
              <w:rPr>
                <w:rFonts w:ascii="Arial" w:eastAsia="Times New Roman" w:hAnsi="Arial" w:cs="Arial"/>
                <w:bCs/>
                <w:sz w:val="28"/>
                <w:szCs w:val="28"/>
                <w:lang w:val="kk-KZ"/>
              </w:rPr>
            </w:pPr>
            <w:r w:rsidRPr="00EB5295">
              <w:rPr>
                <w:rFonts w:ascii="Arial" w:eastAsia="Times New Roman" w:hAnsi="Arial" w:cs="Arial"/>
                <w:bCs/>
                <w:sz w:val="28"/>
                <w:szCs w:val="28"/>
                <w:lang w:val="kk-KZ"/>
              </w:rPr>
              <w:t>5</w:t>
            </w:r>
          </w:p>
        </w:tc>
        <w:tc>
          <w:tcPr>
            <w:tcW w:w="1915" w:type="dxa"/>
          </w:tcPr>
          <w:p w14:paraId="7E6E78A9" w14:textId="77777777" w:rsidR="0002111B" w:rsidRPr="0003485C" w:rsidRDefault="005A41F7">
            <w:pPr>
              <w:jc w:val="center"/>
              <w:rPr>
                <w:rFonts w:ascii="Arial" w:eastAsia="Times New Roman" w:hAnsi="Arial" w:cs="Arial"/>
                <w:bCs/>
                <w:sz w:val="28"/>
                <w:szCs w:val="28"/>
                <w:lang w:val="kk-KZ"/>
              </w:rPr>
            </w:pPr>
            <w:r w:rsidRPr="0003485C">
              <w:rPr>
                <w:rFonts w:ascii="Arial" w:eastAsia="Times New Roman" w:hAnsi="Arial" w:cs="Arial"/>
                <w:bCs/>
                <w:sz w:val="28"/>
                <w:szCs w:val="28"/>
                <w:lang w:val="kk-KZ"/>
              </w:rPr>
              <w:t>-</w:t>
            </w:r>
          </w:p>
        </w:tc>
      </w:tr>
    </w:tbl>
    <w:p w14:paraId="0482353A" w14:textId="77777777" w:rsidR="0002111B" w:rsidRPr="0003485C" w:rsidRDefault="005A41F7">
      <w:pPr>
        <w:ind w:firstLine="567"/>
        <w:jc w:val="both"/>
        <w:rPr>
          <w:rFonts w:ascii="Arial" w:eastAsia="Times New Roman" w:hAnsi="Arial" w:cs="Arial"/>
          <w:bCs/>
          <w:sz w:val="28"/>
          <w:szCs w:val="28"/>
          <w:lang w:val="kk-KZ"/>
        </w:rPr>
      </w:pPr>
      <w:r w:rsidRPr="0003485C">
        <w:rPr>
          <w:rFonts w:ascii="Arial" w:eastAsia="Times New Roman" w:hAnsi="Arial" w:cs="Arial"/>
          <w:bCs/>
          <w:sz w:val="28"/>
          <w:szCs w:val="28"/>
          <w:lang w:val="kk-KZ"/>
        </w:rPr>
        <w:t>Базалық білімі жоқ мамандар – жоқ. Қосымша жұмыс жасайтын мамандар - жоқ. Барлық педагогтер жергілікті тұрғындар және осы білім беру ұйымында ғана жұмыс жасайтындар болып табылады.</w:t>
      </w:r>
    </w:p>
    <w:p w14:paraId="12409B0F" w14:textId="77777777" w:rsidR="0002111B" w:rsidRPr="0003485C" w:rsidRDefault="005A41F7">
      <w:pPr>
        <w:jc w:val="both"/>
        <w:rPr>
          <w:rFonts w:ascii="Arial" w:eastAsia="Times New Roman" w:hAnsi="Arial" w:cs="Arial"/>
          <w:b/>
          <w:bCs/>
          <w:sz w:val="28"/>
          <w:szCs w:val="28"/>
          <w:lang w:val="kk-KZ"/>
        </w:rPr>
      </w:pPr>
      <w:r w:rsidRPr="0003485C">
        <w:rPr>
          <w:rFonts w:ascii="Arial" w:eastAsia="Times New Roman" w:hAnsi="Arial" w:cs="Arial"/>
          <w:b/>
          <w:bCs/>
          <w:sz w:val="28"/>
          <w:szCs w:val="28"/>
          <w:lang w:val="kk-KZ"/>
        </w:rPr>
        <w:t>2.3.Мектеп басшыларының үш жылда бір рет (басшының орынбасарлары   бес жылға ұзартылды) аттестаттаудан өткендігі туралы мәлімет:</w:t>
      </w:r>
    </w:p>
    <w:p w14:paraId="53894FA3" w14:textId="77777777" w:rsidR="0002111B" w:rsidRPr="0003485C" w:rsidRDefault="0002111B">
      <w:pPr>
        <w:jc w:val="both"/>
        <w:rPr>
          <w:rFonts w:ascii="Arial" w:eastAsia="Times New Roman" w:hAnsi="Arial" w:cs="Arial"/>
          <w:bCs/>
          <w:sz w:val="28"/>
          <w:szCs w:val="28"/>
          <w:lang w:val="kk-KZ"/>
        </w:rPr>
      </w:pPr>
    </w:p>
    <w:tbl>
      <w:tblPr>
        <w:tblStyle w:val="af4"/>
        <w:tblW w:w="9464" w:type="dxa"/>
        <w:tblLook w:val="04A0" w:firstRow="1" w:lastRow="0" w:firstColumn="1" w:lastColumn="0" w:noHBand="0" w:noVBand="1"/>
      </w:tblPr>
      <w:tblGrid>
        <w:gridCol w:w="3085"/>
        <w:gridCol w:w="2693"/>
        <w:gridCol w:w="3686"/>
      </w:tblGrid>
      <w:tr w:rsidR="0002111B" w:rsidRPr="00BB7459" w14:paraId="37DFC0C0" w14:textId="77777777">
        <w:tc>
          <w:tcPr>
            <w:tcW w:w="3085" w:type="dxa"/>
          </w:tcPr>
          <w:p w14:paraId="55C0FB1A"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Тегі, аты, әкесінің аты (бар болса)</w:t>
            </w:r>
          </w:p>
          <w:p w14:paraId="676DFAF2" w14:textId="77777777" w:rsidR="0002111B" w:rsidRPr="0003485C" w:rsidRDefault="0002111B">
            <w:pPr>
              <w:jc w:val="center"/>
              <w:rPr>
                <w:rFonts w:ascii="Arial" w:hAnsi="Arial" w:cs="Arial"/>
                <w:sz w:val="28"/>
                <w:szCs w:val="28"/>
                <w:lang w:val="kk-KZ"/>
              </w:rPr>
            </w:pPr>
          </w:p>
        </w:tc>
        <w:tc>
          <w:tcPr>
            <w:tcW w:w="2693" w:type="dxa"/>
          </w:tcPr>
          <w:p w14:paraId="01410257" w14:textId="77777777" w:rsidR="0002111B" w:rsidRPr="0003485C" w:rsidRDefault="0002111B">
            <w:pPr>
              <w:jc w:val="center"/>
              <w:rPr>
                <w:rFonts w:ascii="Arial" w:hAnsi="Arial" w:cs="Arial"/>
                <w:sz w:val="28"/>
                <w:szCs w:val="28"/>
                <w:lang w:val="kk-KZ"/>
              </w:rPr>
            </w:pPr>
          </w:p>
          <w:p w14:paraId="360370B7"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Лауазымы, еңбек өтілі</w:t>
            </w:r>
          </w:p>
          <w:p w14:paraId="3D07DD4C" w14:textId="77777777" w:rsidR="0002111B" w:rsidRPr="0003485C" w:rsidRDefault="0002111B">
            <w:pPr>
              <w:jc w:val="center"/>
              <w:rPr>
                <w:rFonts w:ascii="Arial" w:hAnsi="Arial" w:cs="Arial"/>
                <w:sz w:val="28"/>
                <w:szCs w:val="28"/>
                <w:lang w:val="kk-KZ"/>
              </w:rPr>
            </w:pPr>
          </w:p>
        </w:tc>
        <w:tc>
          <w:tcPr>
            <w:tcW w:w="3686" w:type="dxa"/>
          </w:tcPr>
          <w:p w14:paraId="71C1701E" w14:textId="77777777" w:rsidR="0002111B" w:rsidRPr="0003485C" w:rsidRDefault="0002111B">
            <w:pPr>
              <w:jc w:val="center"/>
              <w:rPr>
                <w:rFonts w:ascii="Arial" w:hAnsi="Arial" w:cs="Arial"/>
                <w:sz w:val="28"/>
                <w:szCs w:val="28"/>
                <w:lang w:val="kk-KZ"/>
              </w:rPr>
            </w:pPr>
          </w:p>
          <w:p w14:paraId="24F721FE"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Әкімшілік санаты, бұйрық берілген күні</w:t>
            </w:r>
          </w:p>
        </w:tc>
      </w:tr>
      <w:tr w:rsidR="0002111B" w:rsidRPr="0003485C" w14:paraId="2B8E66C2" w14:textId="77777777">
        <w:tc>
          <w:tcPr>
            <w:tcW w:w="3085" w:type="dxa"/>
          </w:tcPr>
          <w:p w14:paraId="1DF2576D"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 xml:space="preserve">Нуртаева Нургуль Каденовна </w:t>
            </w:r>
          </w:p>
        </w:tc>
        <w:tc>
          <w:tcPr>
            <w:tcW w:w="2693" w:type="dxa"/>
          </w:tcPr>
          <w:p w14:paraId="7510A39F"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Директор, 11 жыл</w:t>
            </w:r>
          </w:p>
        </w:tc>
        <w:tc>
          <w:tcPr>
            <w:tcW w:w="3686" w:type="dxa"/>
          </w:tcPr>
          <w:p w14:paraId="1A61FF5A"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Үшінші санатты басшы</w:t>
            </w:r>
          </w:p>
          <w:p w14:paraId="3C8DEB73"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№25, 29.08.2024</w:t>
            </w:r>
          </w:p>
        </w:tc>
      </w:tr>
      <w:tr w:rsidR="0002111B" w:rsidRPr="0003485C" w14:paraId="6911726C" w14:textId="77777777">
        <w:tc>
          <w:tcPr>
            <w:tcW w:w="3085" w:type="dxa"/>
          </w:tcPr>
          <w:p w14:paraId="1108DB00"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 xml:space="preserve">Аубакирова Макпал Зарубаевна </w:t>
            </w:r>
          </w:p>
        </w:tc>
        <w:tc>
          <w:tcPr>
            <w:tcW w:w="2693" w:type="dxa"/>
          </w:tcPr>
          <w:p w14:paraId="1BC63D29"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 xml:space="preserve">Директордың оқу жұмысы жөніндегі орынбасары, 18 жыл </w:t>
            </w:r>
          </w:p>
        </w:tc>
        <w:tc>
          <w:tcPr>
            <w:tcW w:w="3686" w:type="dxa"/>
          </w:tcPr>
          <w:p w14:paraId="1F24FD2D"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Санаты жоқ</w:t>
            </w:r>
          </w:p>
        </w:tc>
      </w:tr>
      <w:tr w:rsidR="0002111B" w:rsidRPr="0003485C" w14:paraId="4E77C781" w14:textId="77777777">
        <w:tc>
          <w:tcPr>
            <w:tcW w:w="3085" w:type="dxa"/>
          </w:tcPr>
          <w:p w14:paraId="5D5F9996" w14:textId="77777777" w:rsidR="0002111B" w:rsidRPr="0003485C" w:rsidRDefault="005A41F7">
            <w:pPr>
              <w:jc w:val="center"/>
              <w:rPr>
                <w:rFonts w:ascii="Arial" w:hAnsi="Arial" w:cs="Arial"/>
                <w:color w:val="000000"/>
                <w:sz w:val="28"/>
                <w:szCs w:val="28"/>
                <w:lang w:val="kk-KZ"/>
              </w:rPr>
            </w:pPr>
            <w:r w:rsidRPr="0003485C">
              <w:rPr>
                <w:rFonts w:ascii="Arial" w:hAnsi="Arial" w:cs="Arial"/>
                <w:color w:val="000000"/>
                <w:sz w:val="28"/>
                <w:szCs w:val="28"/>
                <w:lang w:val="kk-KZ"/>
              </w:rPr>
              <w:t>Туматаева Куляим</w:t>
            </w:r>
          </w:p>
          <w:p w14:paraId="3793EF1A" w14:textId="77777777" w:rsidR="0002111B" w:rsidRPr="0003485C" w:rsidRDefault="0002111B">
            <w:pPr>
              <w:jc w:val="center"/>
              <w:rPr>
                <w:rFonts w:ascii="Arial" w:hAnsi="Arial" w:cs="Arial"/>
                <w:sz w:val="28"/>
                <w:szCs w:val="28"/>
                <w:lang w:val="kk-KZ"/>
              </w:rPr>
            </w:pPr>
          </w:p>
        </w:tc>
        <w:tc>
          <w:tcPr>
            <w:tcW w:w="2693" w:type="dxa"/>
          </w:tcPr>
          <w:p w14:paraId="41488998"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Директордың тәрбие жұмысы жөніндегі орынбасары,</w:t>
            </w:r>
          </w:p>
          <w:p w14:paraId="16D35B32"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20 жыл</w:t>
            </w:r>
          </w:p>
        </w:tc>
        <w:tc>
          <w:tcPr>
            <w:tcW w:w="3686" w:type="dxa"/>
          </w:tcPr>
          <w:p w14:paraId="455E51E0"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Санаты жоқ</w:t>
            </w:r>
          </w:p>
        </w:tc>
      </w:tr>
    </w:tbl>
    <w:p w14:paraId="642D847D" w14:textId="77777777" w:rsidR="0002111B" w:rsidRDefault="005A41F7">
      <w:pPr>
        <w:jc w:val="both"/>
        <w:rPr>
          <w:rFonts w:ascii="Arial" w:eastAsia="Times New Roman" w:hAnsi="Arial" w:cs="Arial"/>
          <w:b/>
          <w:bCs/>
          <w:sz w:val="28"/>
          <w:szCs w:val="28"/>
          <w:lang w:val="kk-KZ"/>
        </w:rPr>
      </w:pPr>
      <w:r w:rsidRPr="0003485C">
        <w:rPr>
          <w:rFonts w:ascii="Arial" w:eastAsia="Times New Roman" w:hAnsi="Arial" w:cs="Arial"/>
          <w:bCs/>
          <w:sz w:val="28"/>
          <w:szCs w:val="28"/>
          <w:lang w:val="kk-KZ"/>
        </w:rPr>
        <w:t>(Мектеп басшыларының  бес жылда бір рет аттестаттаудан өткендігі туралы мәлімет</w:t>
      </w:r>
      <w:r w:rsidRPr="0003485C">
        <w:rPr>
          <w:rFonts w:ascii="Arial" w:eastAsia="Times New Roman" w:hAnsi="Arial" w:cs="Arial"/>
          <w:b/>
          <w:bCs/>
          <w:sz w:val="28"/>
          <w:szCs w:val="28"/>
          <w:lang w:val="kk-KZ"/>
        </w:rPr>
        <w:t>)</w:t>
      </w:r>
    </w:p>
    <w:p w14:paraId="4140AD71" w14:textId="77777777" w:rsidR="00967114" w:rsidRPr="00967114" w:rsidRDefault="00000000" w:rsidP="00967114">
      <w:pPr>
        <w:spacing w:after="160" w:line="259" w:lineRule="auto"/>
        <w:rPr>
          <w:rFonts w:ascii="Arial" w:eastAsia="Calibri" w:hAnsi="Arial" w:cs="Arial"/>
          <w:kern w:val="2"/>
          <w:sz w:val="28"/>
          <w:szCs w:val="22"/>
          <w:lang w:val="kk-KZ" w:eastAsia="en-US"/>
          <w14:ligatures w14:val="standardContextual"/>
        </w:rPr>
      </w:pPr>
      <w:hyperlink r:id="rId26" w:history="1">
        <w:r w:rsidR="00967114" w:rsidRPr="00967114">
          <w:rPr>
            <w:rFonts w:ascii="Arial" w:eastAsia="Calibri" w:hAnsi="Arial" w:cs="Arial"/>
            <w:color w:val="0563C1"/>
            <w:kern w:val="2"/>
            <w:sz w:val="28"/>
            <w:szCs w:val="22"/>
            <w:u w:val="single"/>
            <w:lang w:val="kk-KZ" w:eastAsia="en-US"/>
            <w14:ligatures w14:val="standardContextual"/>
          </w:rPr>
          <w:t>https://cloud.mail.ru/public/LGDE/FURkUg8mF</w:t>
        </w:r>
      </w:hyperlink>
    </w:p>
    <w:p w14:paraId="694A8F75" w14:textId="77777777" w:rsidR="0002111B" w:rsidRDefault="005A41F7">
      <w:pPr>
        <w:jc w:val="both"/>
        <w:rPr>
          <w:rFonts w:ascii="Arial" w:eastAsia="Times New Roman" w:hAnsi="Arial" w:cs="Arial"/>
          <w:b/>
          <w:bCs/>
          <w:sz w:val="28"/>
          <w:szCs w:val="28"/>
          <w:lang w:val="kk-KZ"/>
        </w:rPr>
      </w:pPr>
      <w:r w:rsidRPr="0003485C">
        <w:rPr>
          <w:rFonts w:ascii="Arial" w:eastAsia="Times New Roman" w:hAnsi="Arial" w:cs="Arial"/>
          <w:b/>
          <w:bCs/>
          <w:sz w:val="28"/>
          <w:szCs w:val="28"/>
          <w:lang w:val="kk-KZ"/>
        </w:rPr>
        <w:t>2.4.</w:t>
      </w:r>
      <w:r w:rsidR="00B104A2">
        <w:rPr>
          <w:rFonts w:ascii="Arial" w:eastAsia="Times New Roman" w:hAnsi="Arial" w:cs="Arial"/>
          <w:b/>
          <w:bCs/>
          <w:sz w:val="28"/>
          <w:szCs w:val="28"/>
          <w:lang w:val="kk-KZ"/>
        </w:rPr>
        <w:t xml:space="preserve"> Бес </w:t>
      </w:r>
      <w:r w:rsidRPr="0003485C">
        <w:rPr>
          <w:rFonts w:ascii="Arial" w:eastAsia="Times New Roman" w:hAnsi="Arial" w:cs="Arial"/>
          <w:b/>
          <w:bCs/>
          <w:sz w:val="28"/>
          <w:szCs w:val="28"/>
          <w:lang w:val="kk-KZ"/>
        </w:rPr>
        <w:t xml:space="preserve">жылда бір рет педагогтердің біліктілік санатының деңгейін </w:t>
      </w:r>
      <w:r w:rsidR="00B104A2">
        <w:rPr>
          <w:rFonts w:ascii="Arial" w:eastAsia="Times New Roman" w:hAnsi="Arial" w:cs="Arial"/>
          <w:b/>
          <w:bCs/>
          <w:sz w:val="28"/>
          <w:szCs w:val="28"/>
          <w:lang w:val="kk-KZ"/>
        </w:rPr>
        <w:t xml:space="preserve">  </w:t>
      </w:r>
      <w:r w:rsidRPr="0003485C">
        <w:rPr>
          <w:rFonts w:ascii="Arial" w:eastAsia="Times New Roman" w:hAnsi="Arial" w:cs="Arial"/>
          <w:b/>
          <w:bCs/>
          <w:sz w:val="28"/>
          <w:szCs w:val="28"/>
          <w:lang w:val="kk-KZ"/>
        </w:rPr>
        <w:t xml:space="preserve">арттыру/растау туралы мәлімет </w:t>
      </w:r>
    </w:p>
    <w:p w14:paraId="6C6E5950" w14:textId="77777777" w:rsidR="00967114" w:rsidRPr="0003485C" w:rsidRDefault="00967114">
      <w:pPr>
        <w:jc w:val="both"/>
        <w:rPr>
          <w:rFonts w:ascii="Arial" w:eastAsia="Times New Roman" w:hAnsi="Arial" w:cs="Arial"/>
          <w:b/>
          <w:bCs/>
          <w:sz w:val="28"/>
          <w:szCs w:val="28"/>
          <w:lang w:val="kk-KZ"/>
        </w:rPr>
      </w:pPr>
    </w:p>
    <w:p w14:paraId="60653BC9" w14:textId="77777777" w:rsidR="0002111B" w:rsidRPr="0003485C" w:rsidRDefault="005A41F7">
      <w:pPr>
        <w:ind w:firstLine="567"/>
        <w:jc w:val="both"/>
        <w:rPr>
          <w:rFonts w:ascii="Arial" w:eastAsia="Times New Roman" w:hAnsi="Arial" w:cs="Arial"/>
          <w:bCs/>
          <w:sz w:val="28"/>
          <w:szCs w:val="28"/>
          <w:lang w:val="kk-KZ"/>
        </w:rPr>
      </w:pPr>
      <w:r w:rsidRPr="0003485C">
        <w:rPr>
          <w:rFonts w:ascii="Arial" w:eastAsia="Times New Roman" w:hAnsi="Arial" w:cs="Arial"/>
          <w:bCs/>
          <w:sz w:val="28"/>
          <w:szCs w:val="28"/>
          <w:lang w:val="kk-KZ"/>
        </w:rPr>
        <w:t xml:space="preserve">Педагогикалық кадрлардың сапалық құрамы туралы ақпарат  </w:t>
      </w:r>
    </w:p>
    <w:tbl>
      <w:tblPr>
        <w:tblW w:w="9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804"/>
        <w:gridCol w:w="1473"/>
        <w:gridCol w:w="1556"/>
        <w:gridCol w:w="1322"/>
        <w:gridCol w:w="1404"/>
        <w:gridCol w:w="1187"/>
      </w:tblGrid>
      <w:tr w:rsidR="0002111B" w:rsidRPr="0003485C" w14:paraId="61F86574" w14:textId="77777777" w:rsidTr="00115B8C">
        <w:tc>
          <w:tcPr>
            <w:tcW w:w="1696" w:type="dxa"/>
            <w:vMerge w:val="restart"/>
            <w:shd w:val="clear" w:color="auto" w:fill="auto"/>
          </w:tcPr>
          <w:p w14:paraId="26B37340" w14:textId="77777777" w:rsidR="0002111B" w:rsidRPr="0003485C" w:rsidRDefault="0002111B">
            <w:pPr>
              <w:jc w:val="center"/>
              <w:rPr>
                <w:rFonts w:ascii="Arial" w:hAnsi="Arial" w:cs="Arial"/>
                <w:bCs/>
                <w:sz w:val="28"/>
                <w:szCs w:val="28"/>
                <w:lang w:val="kk-KZ"/>
              </w:rPr>
            </w:pPr>
          </w:p>
          <w:p w14:paraId="4D5920F0" w14:textId="77777777" w:rsidR="0002111B" w:rsidRPr="0003485C" w:rsidRDefault="0002111B">
            <w:pPr>
              <w:jc w:val="center"/>
              <w:rPr>
                <w:rFonts w:ascii="Arial" w:hAnsi="Arial" w:cs="Arial"/>
                <w:bCs/>
                <w:sz w:val="28"/>
                <w:szCs w:val="28"/>
                <w:lang w:val="kk-KZ"/>
              </w:rPr>
            </w:pPr>
          </w:p>
          <w:p w14:paraId="6F5163FD"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Оқу жылы</w:t>
            </w:r>
          </w:p>
        </w:tc>
        <w:tc>
          <w:tcPr>
            <w:tcW w:w="7746" w:type="dxa"/>
            <w:gridSpan w:val="6"/>
            <w:shd w:val="clear" w:color="auto" w:fill="auto"/>
          </w:tcPr>
          <w:p w14:paraId="2075C1B8"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Оның ішінде біліктілік деңгейлері бойынша</w:t>
            </w:r>
          </w:p>
          <w:p w14:paraId="60957D65" w14:textId="77777777" w:rsidR="0002111B" w:rsidRPr="0003485C" w:rsidRDefault="0002111B">
            <w:pPr>
              <w:jc w:val="center"/>
              <w:rPr>
                <w:rFonts w:ascii="Arial" w:eastAsia="Times New Roman" w:hAnsi="Arial" w:cs="Arial"/>
                <w:sz w:val="28"/>
                <w:szCs w:val="28"/>
                <w:lang w:val="kk-KZ"/>
              </w:rPr>
            </w:pPr>
          </w:p>
        </w:tc>
      </w:tr>
      <w:tr w:rsidR="0002111B" w:rsidRPr="0003485C" w14:paraId="2D71AE9D" w14:textId="77777777" w:rsidTr="00115B8C">
        <w:trPr>
          <w:trHeight w:val="1137"/>
        </w:trPr>
        <w:tc>
          <w:tcPr>
            <w:tcW w:w="1696" w:type="dxa"/>
            <w:vMerge/>
            <w:shd w:val="clear" w:color="auto" w:fill="auto"/>
          </w:tcPr>
          <w:p w14:paraId="11590436" w14:textId="77777777" w:rsidR="0002111B" w:rsidRPr="0003485C" w:rsidRDefault="0002111B">
            <w:pPr>
              <w:jc w:val="center"/>
              <w:rPr>
                <w:rFonts w:ascii="Arial" w:hAnsi="Arial" w:cs="Arial"/>
                <w:bCs/>
                <w:sz w:val="28"/>
                <w:szCs w:val="28"/>
                <w:lang w:val="kk-KZ"/>
              </w:rPr>
            </w:pPr>
          </w:p>
        </w:tc>
        <w:tc>
          <w:tcPr>
            <w:tcW w:w="804" w:type="dxa"/>
            <w:shd w:val="clear" w:color="auto" w:fill="auto"/>
          </w:tcPr>
          <w:p w14:paraId="1F0342C4" w14:textId="77777777" w:rsidR="0002111B" w:rsidRPr="0003485C" w:rsidRDefault="005A41F7">
            <w:pPr>
              <w:jc w:val="center"/>
              <w:rPr>
                <w:rFonts w:ascii="Arial" w:hAnsi="Arial" w:cs="Arial"/>
                <w:sz w:val="28"/>
                <w:szCs w:val="28"/>
              </w:rPr>
            </w:pPr>
            <w:r w:rsidRPr="0003485C">
              <w:rPr>
                <w:rFonts w:ascii="Arial" w:hAnsi="Arial" w:cs="Arial"/>
                <w:sz w:val="28"/>
                <w:szCs w:val="28"/>
              </w:rPr>
              <w:t>Бар</w:t>
            </w:r>
          </w:p>
          <w:p w14:paraId="5B25270D" w14:textId="77777777" w:rsidR="0002111B" w:rsidRPr="0003485C" w:rsidRDefault="005A41F7">
            <w:pPr>
              <w:jc w:val="center"/>
              <w:rPr>
                <w:rFonts w:ascii="Arial" w:eastAsia="Times New Roman" w:hAnsi="Arial" w:cs="Arial"/>
                <w:sz w:val="28"/>
                <w:szCs w:val="28"/>
              </w:rPr>
            </w:pPr>
            <w:proofErr w:type="spellStart"/>
            <w:r w:rsidRPr="0003485C">
              <w:rPr>
                <w:rFonts w:ascii="Arial" w:hAnsi="Arial" w:cs="Arial"/>
                <w:sz w:val="28"/>
                <w:szCs w:val="28"/>
              </w:rPr>
              <w:t>лығы</w:t>
            </w:r>
            <w:proofErr w:type="spellEnd"/>
          </w:p>
        </w:tc>
        <w:tc>
          <w:tcPr>
            <w:tcW w:w="1473" w:type="dxa"/>
            <w:shd w:val="clear" w:color="auto" w:fill="auto"/>
          </w:tcPr>
          <w:p w14:paraId="3B58135C" w14:textId="77777777" w:rsidR="0002111B" w:rsidRPr="0003485C" w:rsidRDefault="005A41F7">
            <w:pPr>
              <w:jc w:val="center"/>
              <w:rPr>
                <w:rFonts w:ascii="Arial" w:hAnsi="Arial" w:cs="Arial"/>
                <w:sz w:val="28"/>
                <w:szCs w:val="28"/>
                <w:lang w:val="kk-KZ"/>
              </w:rPr>
            </w:pPr>
            <w:r w:rsidRPr="0003485C">
              <w:rPr>
                <w:rFonts w:ascii="Arial" w:hAnsi="Arial" w:cs="Arial"/>
                <w:sz w:val="28"/>
                <w:szCs w:val="28"/>
                <w:lang w:val="kk-KZ"/>
              </w:rPr>
              <w:t>Санаты жоқ</w:t>
            </w:r>
            <w:r w:rsidR="00052CBB" w:rsidRPr="0003485C">
              <w:rPr>
                <w:rFonts w:ascii="Arial" w:hAnsi="Arial" w:cs="Arial"/>
                <w:sz w:val="28"/>
                <w:szCs w:val="28"/>
                <w:lang w:val="kk-KZ"/>
              </w:rPr>
              <w:t xml:space="preserve"> және  п</w:t>
            </w:r>
            <w:r w:rsidRPr="0003485C">
              <w:rPr>
                <w:rFonts w:ascii="Arial" w:hAnsi="Arial" w:cs="Arial"/>
                <w:sz w:val="28"/>
                <w:szCs w:val="28"/>
                <w:lang w:val="kk-KZ"/>
              </w:rPr>
              <w:t>едагог</w:t>
            </w:r>
          </w:p>
        </w:tc>
        <w:tc>
          <w:tcPr>
            <w:tcW w:w="1556" w:type="dxa"/>
            <w:shd w:val="clear" w:color="auto" w:fill="auto"/>
          </w:tcPr>
          <w:p w14:paraId="3CEB9101" w14:textId="77777777" w:rsidR="0002111B" w:rsidRPr="0003485C" w:rsidRDefault="005A41F7">
            <w:pPr>
              <w:jc w:val="center"/>
              <w:rPr>
                <w:rFonts w:ascii="Arial" w:hAnsi="Arial" w:cs="Arial"/>
                <w:sz w:val="28"/>
                <w:szCs w:val="28"/>
                <w:lang w:val="kk-KZ"/>
              </w:rPr>
            </w:pPr>
            <w:r w:rsidRPr="0003485C">
              <w:rPr>
                <w:rFonts w:ascii="Arial" w:hAnsi="Arial" w:cs="Arial"/>
                <w:sz w:val="28"/>
                <w:szCs w:val="28"/>
              </w:rPr>
              <w:t>педагог-модератор</w:t>
            </w:r>
          </w:p>
        </w:tc>
        <w:tc>
          <w:tcPr>
            <w:tcW w:w="1322" w:type="dxa"/>
            <w:shd w:val="clear" w:color="auto" w:fill="auto"/>
          </w:tcPr>
          <w:p w14:paraId="3426B260" w14:textId="77777777" w:rsidR="0002111B" w:rsidRPr="0003485C" w:rsidRDefault="005A41F7">
            <w:pPr>
              <w:ind w:left="-108" w:right="-531"/>
              <w:jc w:val="both"/>
              <w:rPr>
                <w:rFonts w:ascii="Arial" w:hAnsi="Arial" w:cs="Arial"/>
                <w:bCs/>
                <w:sz w:val="28"/>
                <w:szCs w:val="28"/>
                <w:lang w:val="kk-KZ"/>
              </w:rPr>
            </w:pPr>
            <w:r w:rsidRPr="0003485C">
              <w:rPr>
                <w:rFonts w:ascii="Arial" w:hAnsi="Arial" w:cs="Arial"/>
                <w:bCs/>
                <w:sz w:val="28"/>
                <w:szCs w:val="28"/>
              </w:rPr>
              <w:t>педагог</w:t>
            </w:r>
            <w:r w:rsidRPr="0003485C">
              <w:rPr>
                <w:rFonts w:ascii="Arial" w:hAnsi="Arial" w:cs="Arial"/>
                <w:bCs/>
                <w:sz w:val="28"/>
                <w:szCs w:val="28"/>
                <w:lang w:val="kk-KZ"/>
              </w:rPr>
              <w:t xml:space="preserve"> </w:t>
            </w:r>
            <w:r w:rsidRPr="0003485C">
              <w:rPr>
                <w:rFonts w:ascii="Arial" w:hAnsi="Arial" w:cs="Arial"/>
                <w:bCs/>
                <w:sz w:val="28"/>
                <w:szCs w:val="28"/>
              </w:rPr>
              <w:t>–</w:t>
            </w:r>
          </w:p>
          <w:p w14:paraId="4B95CCA3" w14:textId="77777777" w:rsidR="0002111B" w:rsidRPr="0003485C" w:rsidRDefault="005A41F7">
            <w:pPr>
              <w:ind w:left="-108" w:right="-531"/>
              <w:jc w:val="both"/>
              <w:rPr>
                <w:rFonts w:ascii="Arial" w:hAnsi="Arial" w:cs="Arial"/>
                <w:bCs/>
                <w:sz w:val="28"/>
                <w:szCs w:val="28"/>
              </w:rPr>
            </w:pPr>
            <w:proofErr w:type="spellStart"/>
            <w:r w:rsidRPr="0003485C">
              <w:rPr>
                <w:rFonts w:ascii="Arial" w:hAnsi="Arial" w:cs="Arial"/>
                <w:bCs/>
                <w:sz w:val="28"/>
                <w:szCs w:val="28"/>
              </w:rPr>
              <w:t>сарапшы</w:t>
            </w:r>
            <w:proofErr w:type="spellEnd"/>
          </w:p>
        </w:tc>
        <w:tc>
          <w:tcPr>
            <w:tcW w:w="1404" w:type="dxa"/>
            <w:shd w:val="clear" w:color="auto" w:fill="auto"/>
          </w:tcPr>
          <w:p w14:paraId="4CD87928" w14:textId="77777777" w:rsidR="0002111B" w:rsidRPr="0003485C" w:rsidRDefault="005A41F7">
            <w:pPr>
              <w:jc w:val="center"/>
              <w:rPr>
                <w:rFonts w:ascii="Arial" w:hAnsi="Arial" w:cs="Arial"/>
                <w:bCs/>
                <w:sz w:val="28"/>
                <w:szCs w:val="28"/>
              </w:rPr>
            </w:pPr>
            <w:r w:rsidRPr="0003485C">
              <w:rPr>
                <w:rFonts w:ascii="Arial" w:hAnsi="Arial" w:cs="Arial"/>
                <w:bCs/>
                <w:sz w:val="28"/>
                <w:szCs w:val="28"/>
              </w:rPr>
              <w:t>педагог-</w:t>
            </w:r>
            <w:proofErr w:type="spellStart"/>
            <w:r w:rsidRPr="0003485C">
              <w:rPr>
                <w:rFonts w:ascii="Arial" w:hAnsi="Arial" w:cs="Arial"/>
                <w:bCs/>
                <w:sz w:val="28"/>
                <w:szCs w:val="28"/>
              </w:rPr>
              <w:t>зерттеуші</w:t>
            </w:r>
            <w:proofErr w:type="spellEnd"/>
          </w:p>
        </w:tc>
        <w:tc>
          <w:tcPr>
            <w:tcW w:w="1187" w:type="dxa"/>
            <w:shd w:val="clear" w:color="auto" w:fill="auto"/>
          </w:tcPr>
          <w:p w14:paraId="27ACDB9C" w14:textId="77777777" w:rsidR="0002111B" w:rsidRPr="0003485C" w:rsidRDefault="005A41F7">
            <w:pPr>
              <w:jc w:val="center"/>
              <w:rPr>
                <w:rFonts w:ascii="Arial" w:hAnsi="Arial" w:cs="Arial"/>
                <w:bCs/>
                <w:sz w:val="28"/>
                <w:szCs w:val="28"/>
              </w:rPr>
            </w:pPr>
            <w:r w:rsidRPr="0003485C">
              <w:rPr>
                <w:rFonts w:ascii="Arial" w:hAnsi="Arial" w:cs="Arial"/>
                <w:bCs/>
                <w:sz w:val="28"/>
                <w:szCs w:val="28"/>
              </w:rPr>
              <w:t>педагог-</w:t>
            </w:r>
            <w:proofErr w:type="spellStart"/>
            <w:r w:rsidRPr="0003485C">
              <w:rPr>
                <w:rFonts w:ascii="Arial" w:hAnsi="Arial" w:cs="Arial"/>
                <w:bCs/>
                <w:sz w:val="28"/>
                <w:szCs w:val="28"/>
              </w:rPr>
              <w:t>шебер</w:t>
            </w:r>
            <w:proofErr w:type="spellEnd"/>
          </w:p>
        </w:tc>
      </w:tr>
      <w:tr w:rsidR="0002111B" w:rsidRPr="0003485C" w14:paraId="44F8B618" w14:textId="77777777" w:rsidTr="00115B8C">
        <w:trPr>
          <w:trHeight w:val="391"/>
        </w:trPr>
        <w:tc>
          <w:tcPr>
            <w:tcW w:w="1696" w:type="dxa"/>
            <w:tcBorders>
              <w:bottom w:val="single" w:sz="4" w:space="0" w:color="auto"/>
            </w:tcBorders>
            <w:shd w:val="clear" w:color="auto" w:fill="auto"/>
          </w:tcPr>
          <w:p w14:paraId="7D4486B0" w14:textId="77777777" w:rsidR="0002111B" w:rsidRPr="0003485C" w:rsidRDefault="005A41F7">
            <w:pPr>
              <w:jc w:val="center"/>
              <w:rPr>
                <w:rFonts w:ascii="Arial" w:eastAsia="Times New Roman" w:hAnsi="Arial" w:cs="Arial"/>
                <w:sz w:val="28"/>
                <w:szCs w:val="28"/>
                <w:lang w:val="kk-KZ"/>
              </w:rPr>
            </w:pPr>
            <w:r w:rsidRPr="0003485C">
              <w:rPr>
                <w:rFonts w:ascii="Arial" w:hAnsi="Arial" w:cs="Arial"/>
                <w:sz w:val="28"/>
                <w:szCs w:val="28"/>
                <w:lang w:val="kk-KZ"/>
              </w:rPr>
              <w:t>2022/2023</w:t>
            </w:r>
          </w:p>
        </w:tc>
        <w:tc>
          <w:tcPr>
            <w:tcW w:w="804" w:type="dxa"/>
            <w:shd w:val="clear" w:color="auto" w:fill="auto"/>
          </w:tcPr>
          <w:p w14:paraId="48EFFCFB" w14:textId="77777777" w:rsidR="0002111B" w:rsidRPr="0003485C" w:rsidRDefault="005A41F7">
            <w:pPr>
              <w:jc w:val="center"/>
              <w:rPr>
                <w:rFonts w:ascii="Arial" w:eastAsia="Times New Roman" w:hAnsi="Arial" w:cs="Arial"/>
                <w:sz w:val="28"/>
                <w:szCs w:val="28"/>
                <w:lang w:val="kk-KZ"/>
              </w:rPr>
            </w:pPr>
            <w:r w:rsidRPr="0003485C">
              <w:rPr>
                <w:rFonts w:ascii="Arial" w:eastAsia="Times New Roman" w:hAnsi="Arial" w:cs="Arial"/>
                <w:sz w:val="28"/>
                <w:szCs w:val="28"/>
                <w:lang w:val="kk-KZ"/>
              </w:rPr>
              <w:t>27</w:t>
            </w:r>
          </w:p>
        </w:tc>
        <w:tc>
          <w:tcPr>
            <w:tcW w:w="1473" w:type="dxa"/>
            <w:shd w:val="clear" w:color="auto" w:fill="auto"/>
          </w:tcPr>
          <w:p w14:paraId="39C90A84" w14:textId="77777777" w:rsidR="0002111B" w:rsidRPr="0003485C" w:rsidRDefault="005A41F7">
            <w:pPr>
              <w:jc w:val="center"/>
              <w:rPr>
                <w:rFonts w:ascii="Arial" w:eastAsia="Times New Roman" w:hAnsi="Arial" w:cs="Arial"/>
                <w:color w:val="000000"/>
                <w:sz w:val="28"/>
                <w:szCs w:val="28"/>
              </w:rPr>
            </w:pPr>
            <w:r w:rsidRPr="0003485C">
              <w:rPr>
                <w:rFonts w:ascii="Arial" w:eastAsia="Times New Roman" w:hAnsi="Arial" w:cs="Arial"/>
                <w:color w:val="000000"/>
                <w:sz w:val="28"/>
                <w:szCs w:val="28"/>
                <w:lang w:val="kk-KZ"/>
              </w:rPr>
              <w:t>13</w:t>
            </w:r>
            <w:r w:rsidRPr="0003485C">
              <w:rPr>
                <w:rFonts w:ascii="Arial" w:eastAsia="Times New Roman" w:hAnsi="Arial" w:cs="Arial"/>
                <w:color w:val="000000"/>
                <w:sz w:val="28"/>
                <w:szCs w:val="28"/>
              </w:rPr>
              <w:t>/4</w:t>
            </w:r>
            <w:r w:rsidRPr="0003485C">
              <w:rPr>
                <w:rFonts w:ascii="Arial" w:eastAsia="Times New Roman" w:hAnsi="Arial" w:cs="Arial"/>
                <w:color w:val="000000"/>
                <w:sz w:val="28"/>
                <w:szCs w:val="28"/>
                <w:lang w:val="kk-KZ"/>
              </w:rPr>
              <w:t>8</w:t>
            </w:r>
            <w:r w:rsidRPr="0003485C">
              <w:rPr>
                <w:rFonts w:ascii="Arial" w:eastAsia="Times New Roman" w:hAnsi="Arial" w:cs="Arial"/>
                <w:sz w:val="28"/>
                <w:szCs w:val="28"/>
              </w:rPr>
              <w:t>%</w:t>
            </w:r>
          </w:p>
        </w:tc>
        <w:tc>
          <w:tcPr>
            <w:tcW w:w="1556" w:type="dxa"/>
            <w:shd w:val="clear" w:color="auto" w:fill="auto"/>
          </w:tcPr>
          <w:p w14:paraId="70A541EB" w14:textId="77777777" w:rsidR="0002111B" w:rsidRPr="0003485C" w:rsidRDefault="005A41F7">
            <w:pPr>
              <w:jc w:val="center"/>
              <w:rPr>
                <w:rFonts w:ascii="Arial" w:eastAsia="Times New Roman" w:hAnsi="Arial" w:cs="Arial"/>
                <w:color w:val="000000"/>
                <w:sz w:val="28"/>
                <w:szCs w:val="28"/>
                <w:lang w:val="kk-KZ"/>
              </w:rPr>
            </w:pPr>
            <w:r w:rsidRPr="0003485C">
              <w:rPr>
                <w:rFonts w:ascii="Arial" w:eastAsia="Times New Roman" w:hAnsi="Arial" w:cs="Arial"/>
                <w:color w:val="000000"/>
                <w:sz w:val="28"/>
                <w:szCs w:val="28"/>
                <w:lang w:val="kk-KZ"/>
              </w:rPr>
              <w:t>4/14,8</w:t>
            </w:r>
            <w:r w:rsidRPr="0003485C">
              <w:rPr>
                <w:rFonts w:ascii="Arial" w:eastAsia="Times New Roman" w:hAnsi="Arial" w:cs="Arial"/>
                <w:sz w:val="28"/>
                <w:szCs w:val="28"/>
              </w:rPr>
              <w:t>%</w:t>
            </w:r>
          </w:p>
        </w:tc>
        <w:tc>
          <w:tcPr>
            <w:tcW w:w="1322" w:type="dxa"/>
            <w:shd w:val="clear" w:color="auto" w:fill="auto"/>
          </w:tcPr>
          <w:p w14:paraId="0EDEB7A8" w14:textId="77777777" w:rsidR="0002111B" w:rsidRPr="0003485C" w:rsidRDefault="005A41F7">
            <w:pPr>
              <w:jc w:val="center"/>
              <w:rPr>
                <w:rFonts w:ascii="Arial" w:eastAsia="Times New Roman" w:hAnsi="Arial" w:cs="Arial"/>
                <w:color w:val="000000"/>
                <w:sz w:val="28"/>
                <w:szCs w:val="28"/>
                <w:lang w:val="kk-KZ"/>
              </w:rPr>
            </w:pPr>
            <w:r w:rsidRPr="0003485C">
              <w:rPr>
                <w:rFonts w:ascii="Arial" w:eastAsia="Times New Roman" w:hAnsi="Arial" w:cs="Arial"/>
                <w:color w:val="000000"/>
                <w:sz w:val="28"/>
                <w:szCs w:val="28"/>
                <w:lang w:val="kk-KZ"/>
              </w:rPr>
              <w:t>7/26</w:t>
            </w:r>
            <w:r w:rsidRPr="0003485C">
              <w:rPr>
                <w:rFonts w:ascii="Arial" w:eastAsia="Times New Roman" w:hAnsi="Arial" w:cs="Arial"/>
                <w:sz w:val="28"/>
                <w:szCs w:val="28"/>
              </w:rPr>
              <w:t>%</w:t>
            </w:r>
          </w:p>
        </w:tc>
        <w:tc>
          <w:tcPr>
            <w:tcW w:w="1404" w:type="dxa"/>
            <w:shd w:val="clear" w:color="auto" w:fill="auto"/>
          </w:tcPr>
          <w:p w14:paraId="11384F12" w14:textId="77777777" w:rsidR="0002111B" w:rsidRPr="0003485C" w:rsidRDefault="005A41F7">
            <w:pPr>
              <w:jc w:val="center"/>
              <w:rPr>
                <w:rFonts w:ascii="Arial" w:eastAsia="Times New Roman" w:hAnsi="Arial" w:cs="Arial"/>
                <w:color w:val="000000"/>
                <w:sz w:val="28"/>
                <w:szCs w:val="28"/>
                <w:lang w:val="kk-KZ"/>
              </w:rPr>
            </w:pPr>
            <w:r w:rsidRPr="0003485C">
              <w:rPr>
                <w:rFonts w:ascii="Arial" w:eastAsia="Times New Roman" w:hAnsi="Arial" w:cs="Arial"/>
                <w:color w:val="000000"/>
                <w:sz w:val="28"/>
                <w:szCs w:val="28"/>
                <w:lang w:val="kk-KZ"/>
              </w:rPr>
              <w:t>3/11</w:t>
            </w:r>
            <w:r w:rsidRPr="0003485C">
              <w:rPr>
                <w:rFonts w:ascii="Arial" w:eastAsia="Times New Roman" w:hAnsi="Arial" w:cs="Arial"/>
                <w:sz w:val="28"/>
                <w:szCs w:val="28"/>
              </w:rPr>
              <w:t>%</w:t>
            </w:r>
          </w:p>
        </w:tc>
        <w:tc>
          <w:tcPr>
            <w:tcW w:w="1187" w:type="dxa"/>
            <w:shd w:val="clear" w:color="auto" w:fill="auto"/>
          </w:tcPr>
          <w:p w14:paraId="383E315E" w14:textId="77777777" w:rsidR="0002111B" w:rsidRPr="0003485C" w:rsidRDefault="005A41F7">
            <w:pPr>
              <w:jc w:val="center"/>
              <w:rPr>
                <w:rFonts w:ascii="Arial" w:eastAsia="Times New Roman" w:hAnsi="Arial" w:cs="Arial"/>
                <w:color w:val="000000"/>
                <w:sz w:val="28"/>
                <w:szCs w:val="28"/>
                <w:lang w:val="kk-KZ"/>
              </w:rPr>
            </w:pPr>
            <w:r w:rsidRPr="0003485C">
              <w:rPr>
                <w:rFonts w:ascii="Arial" w:eastAsia="Times New Roman" w:hAnsi="Arial" w:cs="Arial"/>
                <w:color w:val="000000"/>
                <w:sz w:val="28"/>
                <w:szCs w:val="28"/>
                <w:lang w:val="kk-KZ"/>
              </w:rPr>
              <w:t>-</w:t>
            </w:r>
          </w:p>
        </w:tc>
      </w:tr>
      <w:tr w:rsidR="0002111B" w:rsidRPr="0003485C" w14:paraId="35143C3B" w14:textId="77777777" w:rsidTr="00115B8C">
        <w:trPr>
          <w:trHeight w:val="391"/>
        </w:trPr>
        <w:tc>
          <w:tcPr>
            <w:tcW w:w="1696" w:type="dxa"/>
            <w:tcBorders>
              <w:bottom w:val="single" w:sz="4" w:space="0" w:color="auto"/>
            </w:tcBorders>
            <w:shd w:val="clear" w:color="auto" w:fill="auto"/>
          </w:tcPr>
          <w:p w14:paraId="146E937C" w14:textId="77777777" w:rsidR="0002111B" w:rsidRPr="0003485C" w:rsidRDefault="005A41F7">
            <w:pPr>
              <w:jc w:val="center"/>
              <w:rPr>
                <w:rFonts w:ascii="Arial" w:eastAsia="Times New Roman" w:hAnsi="Arial" w:cs="Arial"/>
                <w:sz w:val="28"/>
                <w:szCs w:val="28"/>
                <w:lang w:val="kk-KZ"/>
              </w:rPr>
            </w:pPr>
            <w:r w:rsidRPr="0003485C">
              <w:rPr>
                <w:rFonts w:ascii="Arial" w:hAnsi="Arial" w:cs="Arial"/>
                <w:sz w:val="28"/>
                <w:szCs w:val="28"/>
                <w:lang w:val="kk-KZ"/>
              </w:rPr>
              <w:t>2023/2024</w:t>
            </w:r>
          </w:p>
        </w:tc>
        <w:tc>
          <w:tcPr>
            <w:tcW w:w="804" w:type="dxa"/>
            <w:shd w:val="clear" w:color="auto" w:fill="auto"/>
          </w:tcPr>
          <w:p w14:paraId="711CAA93" w14:textId="77777777" w:rsidR="0002111B" w:rsidRPr="0003485C" w:rsidRDefault="005A41F7">
            <w:pPr>
              <w:jc w:val="center"/>
              <w:rPr>
                <w:rFonts w:ascii="Arial" w:eastAsia="Times New Roman" w:hAnsi="Arial" w:cs="Arial"/>
                <w:sz w:val="28"/>
                <w:szCs w:val="28"/>
                <w:lang w:val="kk-KZ"/>
              </w:rPr>
            </w:pPr>
            <w:r w:rsidRPr="0003485C">
              <w:rPr>
                <w:rFonts w:ascii="Arial" w:eastAsia="Times New Roman" w:hAnsi="Arial" w:cs="Arial"/>
                <w:sz w:val="28"/>
                <w:szCs w:val="28"/>
                <w:lang w:val="kk-KZ"/>
              </w:rPr>
              <w:t>28</w:t>
            </w:r>
          </w:p>
        </w:tc>
        <w:tc>
          <w:tcPr>
            <w:tcW w:w="1473" w:type="dxa"/>
            <w:shd w:val="clear" w:color="auto" w:fill="auto"/>
          </w:tcPr>
          <w:p w14:paraId="73C8C1E2" w14:textId="77777777" w:rsidR="0002111B" w:rsidRPr="0003485C" w:rsidRDefault="005A41F7">
            <w:pPr>
              <w:jc w:val="center"/>
              <w:rPr>
                <w:rFonts w:ascii="Arial" w:eastAsia="Times New Roman" w:hAnsi="Arial" w:cs="Arial"/>
                <w:color w:val="000000"/>
                <w:sz w:val="28"/>
                <w:szCs w:val="28"/>
                <w:lang w:val="kk-KZ"/>
              </w:rPr>
            </w:pPr>
            <w:r w:rsidRPr="0003485C">
              <w:rPr>
                <w:rFonts w:ascii="Arial" w:eastAsia="Times New Roman" w:hAnsi="Arial" w:cs="Arial"/>
                <w:color w:val="000000"/>
                <w:sz w:val="28"/>
                <w:szCs w:val="28"/>
                <w:lang w:val="kk-KZ"/>
              </w:rPr>
              <w:t>14/50</w:t>
            </w:r>
            <w:r w:rsidRPr="0003485C">
              <w:rPr>
                <w:rFonts w:ascii="Arial" w:eastAsia="Times New Roman" w:hAnsi="Arial" w:cs="Arial"/>
                <w:sz w:val="28"/>
                <w:szCs w:val="28"/>
              </w:rPr>
              <w:t>%</w:t>
            </w:r>
          </w:p>
        </w:tc>
        <w:tc>
          <w:tcPr>
            <w:tcW w:w="1556" w:type="dxa"/>
            <w:shd w:val="clear" w:color="auto" w:fill="auto"/>
          </w:tcPr>
          <w:p w14:paraId="77C2FE4C" w14:textId="77777777" w:rsidR="0002111B" w:rsidRPr="0003485C" w:rsidRDefault="005A41F7">
            <w:pPr>
              <w:jc w:val="center"/>
              <w:rPr>
                <w:rFonts w:ascii="Arial" w:eastAsia="Times New Roman" w:hAnsi="Arial" w:cs="Arial"/>
                <w:color w:val="000000"/>
                <w:sz w:val="28"/>
                <w:szCs w:val="28"/>
                <w:lang w:val="kk-KZ"/>
              </w:rPr>
            </w:pPr>
            <w:r w:rsidRPr="0003485C">
              <w:rPr>
                <w:rFonts w:ascii="Arial" w:eastAsia="Times New Roman" w:hAnsi="Arial" w:cs="Arial"/>
                <w:color w:val="000000"/>
                <w:sz w:val="28"/>
                <w:szCs w:val="28"/>
                <w:lang w:val="kk-KZ"/>
              </w:rPr>
              <w:t>4/14,2</w:t>
            </w:r>
            <w:r w:rsidRPr="0003485C">
              <w:rPr>
                <w:rFonts w:ascii="Arial" w:eastAsia="Times New Roman" w:hAnsi="Arial" w:cs="Arial"/>
                <w:sz w:val="28"/>
                <w:szCs w:val="28"/>
              </w:rPr>
              <w:t>%</w:t>
            </w:r>
          </w:p>
        </w:tc>
        <w:tc>
          <w:tcPr>
            <w:tcW w:w="1322" w:type="dxa"/>
            <w:shd w:val="clear" w:color="auto" w:fill="auto"/>
          </w:tcPr>
          <w:p w14:paraId="0EA2ABEA" w14:textId="77777777" w:rsidR="0002111B" w:rsidRPr="0003485C" w:rsidRDefault="005A41F7">
            <w:pPr>
              <w:jc w:val="center"/>
              <w:rPr>
                <w:rFonts w:ascii="Arial" w:eastAsia="Times New Roman" w:hAnsi="Arial" w:cs="Arial"/>
                <w:color w:val="000000"/>
                <w:sz w:val="28"/>
                <w:szCs w:val="28"/>
                <w:lang w:val="kk-KZ"/>
              </w:rPr>
            </w:pPr>
            <w:r w:rsidRPr="0003485C">
              <w:rPr>
                <w:rFonts w:ascii="Arial" w:eastAsia="Times New Roman" w:hAnsi="Arial" w:cs="Arial"/>
                <w:color w:val="000000"/>
                <w:sz w:val="28"/>
                <w:szCs w:val="28"/>
                <w:lang w:val="kk-KZ"/>
              </w:rPr>
              <w:t>7/25</w:t>
            </w:r>
            <w:r w:rsidRPr="0003485C">
              <w:rPr>
                <w:rFonts w:ascii="Arial" w:eastAsia="Times New Roman" w:hAnsi="Arial" w:cs="Arial"/>
                <w:sz w:val="28"/>
                <w:szCs w:val="28"/>
              </w:rPr>
              <w:t>%</w:t>
            </w:r>
          </w:p>
        </w:tc>
        <w:tc>
          <w:tcPr>
            <w:tcW w:w="1404" w:type="dxa"/>
            <w:shd w:val="clear" w:color="auto" w:fill="auto"/>
          </w:tcPr>
          <w:p w14:paraId="11A9DEB1" w14:textId="77777777" w:rsidR="0002111B" w:rsidRPr="0003485C" w:rsidRDefault="005A41F7">
            <w:pPr>
              <w:jc w:val="center"/>
              <w:rPr>
                <w:rFonts w:ascii="Arial" w:eastAsia="Times New Roman" w:hAnsi="Arial" w:cs="Arial"/>
                <w:color w:val="000000"/>
                <w:sz w:val="28"/>
                <w:szCs w:val="28"/>
                <w:lang w:val="kk-KZ"/>
              </w:rPr>
            </w:pPr>
            <w:r w:rsidRPr="0003485C">
              <w:rPr>
                <w:rFonts w:ascii="Arial" w:eastAsia="Times New Roman" w:hAnsi="Arial" w:cs="Arial"/>
                <w:color w:val="000000"/>
                <w:sz w:val="28"/>
                <w:szCs w:val="28"/>
                <w:lang w:val="kk-KZ"/>
              </w:rPr>
              <w:t xml:space="preserve"> 3/10,7</w:t>
            </w:r>
            <w:r w:rsidRPr="0003485C">
              <w:rPr>
                <w:rFonts w:ascii="Arial" w:eastAsia="Times New Roman" w:hAnsi="Arial" w:cs="Arial"/>
                <w:sz w:val="28"/>
                <w:szCs w:val="28"/>
              </w:rPr>
              <w:t>%</w:t>
            </w:r>
          </w:p>
        </w:tc>
        <w:tc>
          <w:tcPr>
            <w:tcW w:w="1187" w:type="dxa"/>
            <w:shd w:val="clear" w:color="auto" w:fill="auto"/>
          </w:tcPr>
          <w:p w14:paraId="3CD0E5FF" w14:textId="77777777" w:rsidR="0002111B" w:rsidRPr="0003485C" w:rsidRDefault="005A41F7">
            <w:pPr>
              <w:jc w:val="center"/>
              <w:rPr>
                <w:rFonts w:ascii="Arial" w:eastAsia="Times New Roman" w:hAnsi="Arial" w:cs="Arial"/>
                <w:color w:val="000000"/>
                <w:sz w:val="28"/>
                <w:szCs w:val="28"/>
                <w:lang w:val="kk-KZ"/>
              </w:rPr>
            </w:pPr>
            <w:r w:rsidRPr="0003485C">
              <w:rPr>
                <w:rFonts w:ascii="Arial" w:eastAsia="Times New Roman" w:hAnsi="Arial" w:cs="Arial"/>
                <w:color w:val="000000"/>
                <w:sz w:val="28"/>
                <w:szCs w:val="28"/>
                <w:lang w:val="kk-KZ"/>
              </w:rPr>
              <w:t>-</w:t>
            </w:r>
          </w:p>
        </w:tc>
      </w:tr>
      <w:tr w:rsidR="0002111B" w:rsidRPr="0003485C" w14:paraId="4A565C81" w14:textId="77777777" w:rsidTr="00115B8C">
        <w:tc>
          <w:tcPr>
            <w:tcW w:w="1696" w:type="dxa"/>
            <w:tcBorders>
              <w:top w:val="single" w:sz="4" w:space="0" w:color="auto"/>
            </w:tcBorders>
            <w:shd w:val="clear" w:color="auto" w:fill="auto"/>
          </w:tcPr>
          <w:p w14:paraId="6457800B" w14:textId="77777777" w:rsidR="0002111B" w:rsidRPr="0003485C" w:rsidRDefault="005A41F7">
            <w:pPr>
              <w:jc w:val="center"/>
              <w:rPr>
                <w:rFonts w:ascii="Arial" w:eastAsia="Times New Roman" w:hAnsi="Arial" w:cs="Arial"/>
                <w:sz w:val="28"/>
                <w:szCs w:val="28"/>
                <w:lang w:val="kk-KZ"/>
              </w:rPr>
            </w:pPr>
            <w:r w:rsidRPr="0003485C">
              <w:rPr>
                <w:rFonts w:ascii="Arial" w:eastAsia="Times New Roman" w:hAnsi="Arial" w:cs="Arial"/>
                <w:sz w:val="28"/>
                <w:szCs w:val="28"/>
              </w:rPr>
              <w:t>202</w:t>
            </w:r>
            <w:r w:rsidRPr="0003485C">
              <w:rPr>
                <w:rFonts w:ascii="Arial" w:eastAsia="Times New Roman" w:hAnsi="Arial" w:cs="Arial"/>
                <w:sz w:val="28"/>
                <w:szCs w:val="28"/>
                <w:lang w:val="kk-KZ"/>
              </w:rPr>
              <w:t>4</w:t>
            </w:r>
            <w:r w:rsidRPr="0003485C">
              <w:rPr>
                <w:rFonts w:ascii="Arial" w:eastAsia="Times New Roman" w:hAnsi="Arial" w:cs="Arial"/>
                <w:sz w:val="28"/>
                <w:szCs w:val="28"/>
              </w:rPr>
              <w:t>/2</w:t>
            </w:r>
            <w:r w:rsidRPr="0003485C">
              <w:rPr>
                <w:rFonts w:ascii="Arial" w:eastAsia="Times New Roman" w:hAnsi="Arial" w:cs="Arial"/>
                <w:sz w:val="28"/>
                <w:szCs w:val="28"/>
                <w:lang w:val="kk-KZ"/>
              </w:rPr>
              <w:t>025</w:t>
            </w:r>
          </w:p>
        </w:tc>
        <w:tc>
          <w:tcPr>
            <w:tcW w:w="804" w:type="dxa"/>
            <w:shd w:val="clear" w:color="auto" w:fill="auto"/>
          </w:tcPr>
          <w:p w14:paraId="0BD81352" w14:textId="77777777" w:rsidR="0002111B" w:rsidRPr="0003485C" w:rsidRDefault="005A41F7">
            <w:pPr>
              <w:jc w:val="center"/>
              <w:rPr>
                <w:rFonts w:ascii="Arial" w:eastAsia="Times New Roman" w:hAnsi="Arial" w:cs="Arial"/>
                <w:sz w:val="28"/>
                <w:szCs w:val="28"/>
                <w:lang w:val="kk-KZ"/>
              </w:rPr>
            </w:pPr>
            <w:r w:rsidRPr="0003485C">
              <w:rPr>
                <w:rFonts w:ascii="Arial" w:eastAsia="Times New Roman" w:hAnsi="Arial" w:cs="Arial"/>
                <w:sz w:val="28"/>
                <w:szCs w:val="28"/>
                <w:lang w:val="kk-KZ"/>
              </w:rPr>
              <w:t>26</w:t>
            </w:r>
          </w:p>
        </w:tc>
        <w:tc>
          <w:tcPr>
            <w:tcW w:w="1473" w:type="dxa"/>
            <w:shd w:val="clear" w:color="auto" w:fill="auto"/>
          </w:tcPr>
          <w:p w14:paraId="7B69E4C9" w14:textId="77777777" w:rsidR="0002111B" w:rsidRPr="0003485C" w:rsidRDefault="005A41F7">
            <w:pPr>
              <w:jc w:val="center"/>
              <w:rPr>
                <w:rFonts w:ascii="Arial" w:eastAsia="Times New Roman" w:hAnsi="Arial" w:cs="Arial"/>
                <w:color w:val="000000"/>
                <w:sz w:val="28"/>
                <w:szCs w:val="28"/>
                <w:lang w:val="kk-KZ"/>
              </w:rPr>
            </w:pPr>
            <w:r w:rsidRPr="0003485C">
              <w:rPr>
                <w:rFonts w:ascii="Arial" w:eastAsia="Times New Roman" w:hAnsi="Arial" w:cs="Arial"/>
                <w:color w:val="000000"/>
                <w:sz w:val="28"/>
                <w:szCs w:val="28"/>
                <w:lang w:val="kk-KZ"/>
              </w:rPr>
              <w:t>11/42,3</w:t>
            </w:r>
            <w:r w:rsidRPr="0003485C">
              <w:rPr>
                <w:rFonts w:ascii="Arial" w:eastAsia="Times New Roman" w:hAnsi="Arial" w:cs="Arial"/>
                <w:sz w:val="28"/>
                <w:szCs w:val="28"/>
              </w:rPr>
              <w:t>%</w:t>
            </w:r>
          </w:p>
        </w:tc>
        <w:tc>
          <w:tcPr>
            <w:tcW w:w="1556" w:type="dxa"/>
            <w:shd w:val="clear" w:color="auto" w:fill="auto"/>
          </w:tcPr>
          <w:p w14:paraId="287AF579" w14:textId="77777777" w:rsidR="0002111B" w:rsidRPr="0003485C" w:rsidRDefault="005A41F7">
            <w:pPr>
              <w:jc w:val="center"/>
              <w:rPr>
                <w:rFonts w:ascii="Arial" w:eastAsia="Times New Roman" w:hAnsi="Arial" w:cs="Arial"/>
                <w:color w:val="000000"/>
                <w:sz w:val="28"/>
                <w:szCs w:val="28"/>
                <w:lang w:val="kk-KZ"/>
              </w:rPr>
            </w:pPr>
            <w:r w:rsidRPr="0003485C">
              <w:rPr>
                <w:rFonts w:ascii="Arial" w:eastAsia="Times New Roman" w:hAnsi="Arial" w:cs="Arial"/>
                <w:color w:val="000000"/>
                <w:sz w:val="28"/>
                <w:szCs w:val="28"/>
                <w:lang w:val="kk-KZ"/>
              </w:rPr>
              <w:t>4/15,3</w:t>
            </w:r>
            <w:r w:rsidRPr="0003485C">
              <w:rPr>
                <w:rFonts w:ascii="Arial" w:eastAsia="Times New Roman" w:hAnsi="Arial" w:cs="Arial"/>
                <w:sz w:val="28"/>
                <w:szCs w:val="28"/>
              </w:rPr>
              <w:t>%</w:t>
            </w:r>
          </w:p>
        </w:tc>
        <w:tc>
          <w:tcPr>
            <w:tcW w:w="1322" w:type="dxa"/>
            <w:shd w:val="clear" w:color="auto" w:fill="auto"/>
          </w:tcPr>
          <w:p w14:paraId="1027DF94" w14:textId="77777777" w:rsidR="0002111B" w:rsidRPr="0003485C" w:rsidRDefault="005A41F7">
            <w:pPr>
              <w:jc w:val="center"/>
              <w:rPr>
                <w:rFonts w:ascii="Arial" w:eastAsia="Times New Roman" w:hAnsi="Arial" w:cs="Arial"/>
                <w:color w:val="000000"/>
                <w:sz w:val="28"/>
                <w:szCs w:val="28"/>
                <w:lang w:val="kk-KZ"/>
              </w:rPr>
            </w:pPr>
            <w:r w:rsidRPr="0003485C">
              <w:rPr>
                <w:rFonts w:ascii="Arial" w:eastAsia="Times New Roman" w:hAnsi="Arial" w:cs="Arial"/>
                <w:color w:val="000000"/>
                <w:sz w:val="28"/>
                <w:szCs w:val="28"/>
                <w:lang w:val="kk-KZ"/>
              </w:rPr>
              <w:t>8/30,7</w:t>
            </w:r>
            <w:r w:rsidRPr="0003485C">
              <w:rPr>
                <w:rFonts w:ascii="Arial" w:eastAsia="Times New Roman" w:hAnsi="Arial" w:cs="Arial"/>
                <w:sz w:val="28"/>
                <w:szCs w:val="28"/>
              </w:rPr>
              <w:t>%</w:t>
            </w:r>
          </w:p>
        </w:tc>
        <w:tc>
          <w:tcPr>
            <w:tcW w:w="1404" w:type="dxa"/>
            <w:shd w:val="clear" w:color="auto" w:fill="auto"/>
          </w:tcPr>
          <w:p w14:paraId="64B8E237" w14:textId="77777777" w:rsidR="0002111B" w:rsidRPr="0003485C" w:rsidRDefault="005A41F7">
            <w:pPr>
              <w:jc w:val="center"/>
              <w:rPr>
                <w:rFonts w:ascii="Arial" w:eastAsia="Times New Roman" w:hAnsi="Arial" w:cs="Arial"/>
                <w:color w:val="000000"/>
                <w:sz w:val="28"/>
                <w:szCs w:val="28"/>
                <w:lang w:val="kk-KZ"/>
              </w:rPr>
            </w:pPr>
            <w:r w:rsidRPr="0003485C">
              <w:rPr>
                <w:rFonts w:ascii="Arial" w:eastAsia="Times New Roman" w:hAnsi="Arial" w:cs="Arial"/>
                <w:color w:val="000000"/>
                <w:sz w:val="28"/>
                <w:szCs w:val="28"/>
                <w:lang w:val="kk-KZ"/>
              </w:rPr>
              <w:t>3/11,5</w:t>
            </w:r>
            <w:r w:rsidRPr="0003485C">
              <w:rPr>
                <w:rFonts w:ascii="Arial" w:eastAsia="Times New Roman" w:hAnsi="Arial" w:cs="Arial"/>
                <w:sz w:val="28"/>
                <w:szCs w:val="28"/>
              </w:rPr>
              <w:t>%</w:t>
            </w:r>
          </w:p>
        </w:tc>
        <w:tc>
          <w:tcPr>
            <w:tcW w:w="1187" w:type="dxa"/>
            <w:shd w:val="clear" w:color="auto" w:fill="auto"/>
          </w:tcPr>
          <w:p w14:paraId="23CB53B0" w14:textId="77777777" w:rsidR="0002111B" w:rsidRPr="0003485C" w:rsidRDefault="005A41F7">
            <w:pPr>
              <w:jc w:val="center"/>
              <w:rPr>
                <w:rFonts w:ascii="Arial" w:eastAsia="Times New Roman" w:hAnsi="Arial" w:cs="Arial"/>
                <w:color w:val="000000"/>
                <w:sz w:val="28"/>
                <w:szCs w:val="28"/>
              </w:rPr>
            </w:pPr>
            <w:r w:rsidRPr="0003485C">
              <w:rPr>
                <w:rFonts w:ascii="Arial" w:eastAsia="Times New Roman" w:hAnsi="Arial" w:cs="Arial"/>
                <w:color w:val="000000"/>
                <w:sz w:val="28"/>
                <w:szCs w:val="28"/>
              </w:rPr>
              <w:t>-</w:t>
            </w:r>
          </w:p>
        </w:tc>
      </w:tr>
    </w:tbl>
    <w:p w14:paraId="6E27AB55" w14:textId="77777777" w:rsidR="0002111B" w:rsidRPr="0003485C" w:rsidRDefault="0002111B">
      <w:pPr>
        <w:jc w:val="center"/>
        <w:rPr>
          <w:rFonts w:ascii="Arial" w:hAnsi="Arial" w:cs="Arial"/>
          <w:sz w:val="28"/>
          <w:szCs w:val="28"/>
          <w:lang w:val="kk-KZ"/>
        </w:rPr>
      </w:pPr>
    </w:p>
    <w:p w14:paraId="02E4E05B" w14:textId="77777777" w:rsidR="00244719" w:rsidRPr="0003485C" w:rsidRDefault="005A41F7" w:rsidP="00EE4374">
      <w:pPr>
        <w:jc w:val="both"/>
        <w:rPr>
          <w:rFonts w:ascii="Arial" w:hAnsi="Arial" w:cs="Arial"/>
          <w:color w:val="FF0000"/>
          <w:sz w:val="28"/>
          <w:szCs w:val="28"/>
          <w:lang w:val="kk-KZ"/>
        </w:rPr>
      </w:pPr>
      <w:r w:rsidRPr="0003485C">
        <w:rPr>
          <w:rFonts w:ascii="Arial" w:hAnsi="Arial" w:cs="Arial"/>
          <w:sz w:val="28"/>
          <w:szCs w:val="28"/>
          <w:lang w:val="kk-KZ"/>
        </w:rPr>
        <w:t xml:space="preserve">Педагогтердің біліктілік санаттарын көтеруде ҚР «Мектепке дейінгі тәрбие мен оқытуды, бастауыш, негізгі орта және жалпы орта білімнің </w:t>
      </w:r>
      <w:r w:rsidRPr="0003485C">
        <w:rPr>
          <w:rFonts w:ascii="Arial" w:hAnsi="Arial" w:cs="Arial"/>
          <w:sz w:val="28"/>
          <w:szCs w:val="28"/>
          <w:lang w:val="kk-KZ"/>
        </w:rPr>
        <w:lastRenderedPageBreak/>
        <w:t>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w:t>
      </w:r>
      <w:r w:rsidR="007C78F7" w:rsidRPr="0003485C">
        <w:rPr>
          <w:rFonts w:ascii="Arial" w:hAnsi="Arial" w:cs="Arial"/>
          <w:sz w:val="28"/>
          <w:szCs w:val="28"/>
          <w:lang w:val="kk-KZ"/>
        </w:rPr>
        <w:t>на өзгеріс енгізу туралы 2022 жылдың 30.12. №</w:t>
      </w:r>
      <w:r w:rsidR="005818F2" w:rsidRPr="0003485C">
        <w:rPr>
          <w:rFonts w:ascii="Arial" w:hAnsi="Arial" w:cs="Arial"/>
          <w:sz w:val="28"/>
          <w:szCs w:val="28"/>
          <w:lang w:val="kk-KZ"/>
        </w:rPr>
        <w:t>533 бұйрығының 50-тармағына</w:t>
      </w:r>
      <w:r w:rsidR="007C78F7" w:rsidRPr="0003485C">
        <w:rPr>
          <w:rFonts w:ascii="Arial" w:hAnsi="Arial" w:cs="Arial"/>
          <w:sz w:val="28"/>
          <w:szCs w:val="28"/>
          <w:lang w:val="kk-KZ"/>
        </w:rPr>
        <w:t xml:space="preserve"> сәйкес </w:t>
      </w:r>
      <w:r w:rsidR="005818F2" w:rsidRPr="0003485C">
        <w:rPr>
          <w:rFonts w:ascii="Arial" w:hAnsi="Arial" w:cs="Arial"/>
          <w:sz w:val="28"/>
          <w:szCs w:val="28"/>
          <w:lang w:val="kk-KZ"/>
        </w:rPr>
        <w:t xml:space="preserve">және </w:t>
      </w:r>
      <w:r w:rsidRPr="0003485C">
        <w:rPr>
          <w:rFonts w:ascii="Arial" w:hAnsi="Arial" w:cs="Arial"/>
          <w:sz w:val="28"/>
          <w:szCs w:val="28"/>
          <w:lang w:val="kk-KZ"/>
        </w:rPr>
        <w:t xml:space="preserve"> </w:t>
      </w:r>
      <w:r w:rsidR="005818F2" w:rsidRPr="0003485C">
        <w:rPr>
          <w:rFonts w:ascii="Arial" w:hAnsi="Arial" w:cs="Arial"/>
          <w:sz w:val="28"/>
          <w:szCs w:val="28"/>
          <w:lang w:val="kk-KZ"/>
        </w:rPr>
        <w:t>2024 жылдың 02.04. №72 бұйрығының 60-тармағына сәйкес  2018 жылы</w:t>
      </w:r>
      <w:r w:rsidR="00244719" w:rsidRPr="0003485C">
        <w:rPr>
          <w:rFonts w:ascii="Arial" w:hAnsi="Arial" w:cs="Arial"/>
          <w:sz w:val="28"/>
          <w:szCs w:val="28"/>
          <w:lang w:val="kk-KZ"/>
        </w:rPr>
        <w:t xml:space="preserve"> растаған </w:t>
      </w:r>
      <w:r w:rsidR="005818F2" w:rsidRPr="0003485C">
        <w:rPr>
          <w:rFonts w:ascii="Arial" w:hAnsi="Arial" w:cs="Arial"/>
          <w:sz w:val="28"/>
          <w:szCs w:val="28"/>
          <w:lang w:val="kk-KZ"/>
        </w:rPr>
        <w:t xml:space="preserve"> педагог-зерттеуші 1 мұғалім, педагог-сарапшы 1 мұғалім, 2019 жылы</w:t>
      </w:r>
      <w:r w:rsidR="00244719" w:rsidRPr="0003485C">
        <w:rPr>
          <w:rFonts w:ascii="Arial" w:hAnsi="Arial" w:cs="Arial"/>
          <w:sz w:val="28"/>
          <w:szCs w:val="28"/>
          <w:lang w:val="kk-KZ"/>
        </w:rPr>
        <w:t xml:space="preserve"> растаған </w:t>
      </w:r>
      <w:r w:rsidR="005818F2" w:rsidRPr="0003485C">
        <w:rPr>
          <w:rFonts w:ascii="Arial" w:hAnsi="Arial" w:cs="Arial"/>
          <w:sz w:val="28"/>
          <w:szCs w:val="28"/>
          <w:lang w:val="kk-KZ"/>
        </w:rPr>
        <w:t xml:space="preserve"> педагог-зерттеуші 1 мұғалім, барлығы 3 мұғалімнің қолданыстағы біліктіліктері зейнет жасына дейін сақтал</w:t>
      </w:r>
      <w:r w:rsidR="00ED33DC" w:rsidRPr="0003485C">
        <w:rPr>
          <w:rFonts w:ascii="Arial" w:hAnsi="Arial" w:cs="Arial"/>
          <w:sz w:val="28"/>
          <w:szCs w:val="28"/>
          <w:lang w:val="kk-KZ"/>
        </w:rPr>
        <w:t>у туралы бұйрық шығарылды. (03.01.2024 №2; 29.08.2024 №31)</w:t>
      </w:r>
      <w:r w:rsidR="005818F2" w:rsidRPr="0003485C">
        <w:rPr>
          <w:rFonts w:ascii="Arial" w:hAnsi="Arial" w:cs="Arial"/>
          <w:color w:val="FF0000"/>
          <w:sz w:val="28"/>
          <w:szCs w:val="28"/>
          <w:lang w:val="kk-KZ"/>
        </w:rPr>
        <w:t xml:space="preserve"> </w:t>
      </w:r>
    </w:p>
    <w:p w14:paraId="217FBBEE" w14:textId="77777777" w:rsidR="00EE4374" w:rsidRPr="00967114" w:rsidRDefault="005A41F7" w:rsidP="00735C75">
      <w:pPr>
        <w:jc w:val="both"/>
        <w:rPr>
          <w:rFonts w:ascii="Arial" w:hAnsi="Arial" w:cs="Arial"/>
          <w:sz w:val="36"/>
          <w:szCs w:val="28"/>
          <w:lang w:val="kk-KZ"/>
        </w:rPr>
      </w:pPr>
      <w:r w:rsidRPr="00967114">
        <w:rPr>
          <w:rFonts w:ascii="Arial" w:hAnsi="Arial" w:cs="Arial"/>
          <w:sz w:val="28"/>
          <w:szCs w:val="28"/>
          <w:lang w:val="kk-KZ"/>
        </w:rPr>
        <w:t>Мектеп педагогтерін аттестаттаудың 5 жылға арналған перспективті жоспары</w:t>
      </w:r>
      <w:r w:rsidR="00CF0AC3" w:rsidRPr="00967114">
        <w:rPr>
          <w:rFonts w:ascii="Arial" w:hAnsi="Arial" w:cs="Arial"/>
          <w:sz w:val="28"/>
          <w:szCs w:val="28"/>
          <w:lang w:val="kk-KZ"/>
        </w:rPr>
        <w:t>на сәйкес педагогтар аттестаттаудан өтіп отыр.</w:t>
      </w:r>
      <w:r w:rsidR="00967114" w:rsidRPr="00967114">
        <w:rPr>
          <w:rFonts w:ascii="Arial" w:hAnsi="Arial" w:cs="Arial"/>
          <w:sz w:val="28"/>
          <w:szCs w:val="28"/>
          <w:lang w:val="kk-KZ"/>
        </w:rPr>
        <w:t xml:space="preserve"> Дегенмен </w:t>
      </w:r>
      <w:r w:rsidR="00CF0AC3" w:rsidRPr="00967114">
        <w:rPr>
          <w:rFonts w:ascii="Arial" w:hAnsi="Arial" w:cs="Arial"/>
          <w:sz w:val="28"/>
          <w:szCs w:val="28"/>
          <w:lang w:val="kk-KZ"/>
        </w:rPr>
        <w:t xml:space="preserve"> </w:t>
      </w:r>
      <w:r w:rsidR="00967114" w:rsidRPr="00967114">
        <w:rPr>
          <w:rFonts w:ascii="Times New Roman" w:eastAsia="Calibri" w:hAnsi="Times New Roman"/>
          <w:kern w:val="2"/>
          <w:sz w:val="22"/>
          <w:szCs w:val="22"/>
          <w:lang w:val="kk-KZ" w:eastAsia="en-US"/>
          <w14:ligatures w14:val="standardContextual"/>
        </w:rPr>
        <w:t xml:space="preserve"> </w:t>
      </w:r>
      <w:r w:rsidR="00967114" w:rsidRPr="00967114">
        <w:rPr>
          <w:rFonts w:ascii="Arial" w:eastAsia="Calibri" w:hAnsi="Arial" w:cs="Arial"/>
          <w:kern w:val="2"/>
          <w:sz w:val="28"/>
          <w:szCs w:val="22"/>
          <w:lang w:val="kk-KZ" w:eastAsia="en-US"/>
          <w14:ligatures w14:val="standardContextual"/>
        </w:rPr>
        <w:t xml:space="preserve">барлық 26 педагогтің 15 і біліктілік санатының деңгейін бес жылда бір реттен сиретпей </w:t>
      </w:r>
      <w:r w:rsidR="00264C09">
        <w:rPr>
          <w:rFonts w:ascii="Arial" w:eastAsia="Calibri" w:hAnsi="Arial" w:cs="Arial"/>
          <w:kern w:val="2"/>
          <w:sz w:val="28"/>
          <w:szCs w:val="22"/>
          <w:lang w:val="kk-KZ" w:eastAsia="en-US"/>
          <w14:ligatures w14:val="standardContextual"/>
        </w:rPr>
        <w:t xml:space="preserve">арттырған/растаған, </w:t>
      </w:r>
      <w:r w:rsidR="00967114" w:rsidRPr="00967114">
        <w:rPr>
          <w:rFonts w:ascii="Arial" w:eastAsia="Calibri" w:hAnsi="Arial" w:cs="Arial"/>
          <w:kern w:val="2"/>
          <w:sz w:val="28"/>
          <w:szCs w:val="22"/>
          <w:lang w:val="kk-KZ" w:eastAsia="en-US"/>
          <w14:ligatures w14:val="standardContextual"/>
        </w:rPr>
        <w:t>бұл 57,6 % ды құрайды. 4 педагогтің еңбек өтілі 3-5 жыл аралығында.</w:t>
      </w:r>
      <w:r w:rsidR="00735C75">
        <w:rPr>
          <w:rFonts w:ascii="Arial" w:eastAsia="Calibri" w:hAnsi="Arial" w:cs="Arial"/>
          <w:kern w:val="2"/>
          <w:sz w:val="28"/>
          <w:szCs w:val="22"/>
          <w:lang w:val="kk-KZ" w:eastAsia="en-US"/>
          <w14:ligatures w14:val="standardContextual"/>
        </w:rPr>
        <w:t xml:space="preserve"> </w:t>
      </w:r>
      <w:r w:rsidR="00967114" w:rsidRPr="00967114">
        <w:rPr>
          <w:rFonts w:ascii="Arial" w:eastAsia="Calibri" w:hAnsi="Arial" w:cs="Arial"/>
          <w:kern w:val="2"/>
          <w:sz w:val="28"/>
          <w:szCs w:val="22"/>
          <w:lang w:val="kk-KZ" w:eastAsia="en-US"/>
          <w14:ligatures w14:val="standardContextual"/>
        </w:rPr>
        <w:t xml:space="preserve">5 жылдан артық еңбек өтілі бар 7 педагогтің үшеуі тесттан өте алмады. </w:t>
      </w:r>
    </w:p>
    <w:p w14:paraId="3C596E22" w14:textId="77777777" w:rsidR="0002111B" w:rsidRPr="0003485C" w:rsidRDefault="00735C75" w:rsidP="00EE4374">
      <w:pPr>
        <w:jc w:val="both"/>
        <w:rPr>
          <w:rFonts w:ascii="Arial" w:hAnsi="Arial" w:cs="Arial"/>
          <w:b/>
          <w:sz w:val="28"/>
          <w:szCs w:val="28"/>
          <w:lang w:val="kk-KZ"/>
        </w:rPr>
      </w:pPr>
      <w:r>
        <w:rPr>
          <w:rFonts w:ascii="Arial" w:hAnsi="Arial" w:cs="Arial"/>
          <w:sz w:val="28"/>
          <w:szCs w:val="28"/>
          <w:lang w:val="kk-KZ"/>
        </w:rPr>
        <w:t>2025 жылы 5</w:t>
      </w:r>
      <w:r w:rsidR="00BF4B7B" w:rsidRPr="0003485C">
        <w:rPr>
          <w:rFonts w:ascii="Arial" w:hAnsi="Arial" w:cs="Arial"/>
          <w:sz w:val="28"/>
          <w:szCs w:val="28"/>
          <w:lang w:val="kk-KZ"/>
        </w:rPr>
        <w:t xml:space="preserve"> педагог  және 2 басшының орынбасары кезекті аттестаттауға өтініш</w:t>
      </w:r>
      <w:r w:rsidR="005A41F7" w:rsidRPr="0003485C">
        <w:rPr>
          <w:rFonts w:ascii="Arial" w:hAnsi="Arial" w:cs="Arial"/>
          <w:sz w:val="28"/>
          <w:szCs w:val="28"/>
          <w:lang w:val="kk-KZ"/>
        </w:rPr>
        <w:t xml:space="preserve">  </w:t>
      </w:r>
      <w:r w:rsidR="00BF4B7B" w:rsidRPr="0003485C">
        <w:rPr>
          <w:rFonts w:ascii="Arial" w:hAnsi="Arial" w:cs="Arial"/>
          <w:sz w:val="28"/>
          <w:szCs w:val="28"/>
          <w:lang w:val="kk-KZ"/>
        </w:rPr>
        <w:t>беріп отыр.</w:t>
      </w:r>
      <w:r w:rsidR="005A41F7" w:rsidRPr="0003485C">
        <w:rPr>
          <w:rFonts w:ascii="Arial" w:hAnsi="Arial" w:cs="Arial"/>
          <w:sz w:val="28"/>
          <w:szCs w:val="28"/>
          <w:lang w:val="kk-KZ"/>
        </w:rPr>
        <w:t xml:space="preserve"> </w:t>
      </w:r>
    </w:p>
    <w:p w14:paraId="4DE2E292" w14:textId="77777777" w:rsidR="0002111B" w:rsidRPr="0003485C" w:rsidRDefault="005A41F7">
      <w:pPr>
        <w:jc w:val="both"/>
        <w:rPr>
          <w:rFonts w:ascii="Arial" w:hAnsi="Arial" w:cs="Arial"/>
          <w:b/>
          <w:sz w:val="28"/>
          <w:szCs w:val="28"/>
          <w:lang w:val="kk-KZ"/>
        </w:rPr>
      </w:pPr>
      <w:r w:rsidRPr="0003485C">
        <w:rPr>
          <w:rFonts w:ascii="Arial" w:hAnsi="Arial" w:cs="Arial"/>
          <w:b/>
          <w:sz w:val="28"/>
          <w:szCs w:val="28"/>
          <w:lang w:val="kk-KZ"/>
        </w:rPr>
        <w:t>2023 жылы аттестаттаудан өткен педагогтардың тізімі:</w:t>
      </w:r>
    </w:p>
    <w:p w14:paraId="141ADB2D" w14:textId="77777777" w:rsidR="0002111B" w:rsidRPr="0003485C" w:rsidRDefault="0002111B">
      <w:pPr>
        <w:jc w:val="both"/>
        <w:rPr>
          <w:rFonts w:ascii="Arial" w:hAnsi="Arial" w:cs="Arial"/>
          <w:b/>
          <w:sz w:val="28"/>
          <w:szCs w:val="28"/>
          <w:lang w:val="kk-KZ"/>
        </w:rPr>
      </w:pPr>
    </w:p>
    <w:tbl>
      <w:tblPr>
        <w:tblStyle w:val="af4"/>
        <w:tblW w:w="0" w:type="auto"/>
        <w:jc w:val="center"/>
        <w:tblLook w:val="04A0" w:firstRow="1" w:lastRow="0" w:firstColumn="1" w:lastColumn="0" w:noHBand="0" w:noVBand="1"/>
      </w:tblPr>
      <w:tblGrid>
        <w:gridCol w:w="775"/>
        <w:gridCol w:w="3119"/>
        <w:gridCol w:w="3226"/>
        <w:gridCol w:w="2080"/>
      </w:tblGrid>
      <w:tr w:rsidR="0002111B" w:rsidRPr="0003485C" w14:paraId="42043972" w14:textId="77777777">
        <w:trPr>
          <w:jc w:val="center"/>
        </w:trPr>
        <w:tc>
          <w:tcPr>
            <w:tcW w:w="944" w:type="dxa"/>
          </w:tcPr>
          <w:p w14:paraId="6557028B"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w:t>
            </w:r>
          </w:p>
        </w:tc>
        <w:tc>
          <w:tcPr>
            <w:tcW w:w="3682" w:type="dxa"/>
          </w:tcPr>
          <w:p w14:paraId="56098D59"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Аттестаттаудан өткен педагог</w:t>
            </w:r>
          </w:p>
        </w:tc>
        <w:tc>
          <w:tcPr>
            <w:tcW w:w="2357" w:type="dxa"/>
          </w:tcPr>
          <w:p w14:paraId="47807D07"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Берілген санат</w:t>
            </w:r>
          </w:p>
        </w:tc>
        <w:tc>
          <w:tcPr>
            <w:tcW w:w="2357" w:type="dxa"/>
          </w:tcPr>
          <w:p w14:paraId="27494C63"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Бұйрықтың нөмірі, күні</w:t>
            </w:r>
          </w:p>
        </w:tc>
      </w:tr>
      <w:tr w:rsidR="0002111B" w:rsidRPr="0003485C" w14:paraId="2D2762CA" w14:textId="77777777">
        <w:trPr>
          <w:jc w:val="center"/>
        </w:trPr>
        <w:tc>
          <w:tcPr>
            <w:tcW w:w="944" w:type="dxa"/>
          </w:tcPr>
          <w:p w14:paraId="371CAF32"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1</w:t>
            </w:r>
          </w:p>
        </w:tc>
        <w:tc>
          <w:tcPr>
            <w:tcW w:w="3682" w:type="dxa"/>
          </w:tcPr>
          <w:p w14:paraId="6279D067"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Бесжанова Гулим Зейнуллаевна</w:t>
            </w:r>
          </w:p>
        </w:tc>
        <w:tc>
          <w:tcPr>
            <w:tcW w:w="2357" w:type="dxa"/>
          </w:tcPr>
          <w:p w14:paraId="763CE4F1"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Педагог-модератор/тағайындау</w:t>
            </w:r>
          </w:p>
        </w:tc>
        <w:tc>
          <w:tcPr>
            <w:tcW w:w="2357" w:type="dxa"/>
          </w:tcPr>
          <w:p w14:paraId="1927F67A"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№153   31.08.2023 АББ</w:t>
            </w:r>
          </w:p>
        </w:tc>
      </w:tr>
    </w:tbl>
    <w:p w14:paraId="5B05A943" w14:textId="77777777" w:rsidR="0002111B" w:rsidRPr="0003485C" w:rsidRDefault="0002111B">
      <w:pPr>
        <w:jc w:val="both"/>
        <w:rPr>
          <w:rFonts w:ascii="Arial" w:hAnsi="Arial" w:cs="Arial"/>
          <w:b/>
          <w:sz w:val="28"/>
          <w:szCs w:val="28"/>
          <w:lang w:val="kk-KZ"/>
        </w:rPr>
      </w:pPr>
    </w:p>
    <w:p w14:paraId="033B4CEE" w14:textId="77777777" w:rsidR="0002111B" w:rsidRPr="0003485C" w:rsidRDefault="0002111B">
      <w:pPr>
        <w:jc w:val="both"/>
        <w:rPr>
          <w:rFonts w:ascii="Arial" w:hAnsi="Arial" w:cs="Arial"/>
          <w:sz w:val="28"/>
          <w:szCs w:val="28"/>
          <w:lang w:val="kk-KZ"/>
        </w:rPr>
      </w:pPr>
    </w:p>
    <w:p w14:paraId="1502F4EB" w14:textId="77777777" w:rsidR="0002111B" w:rsidRPr="0003485C" w:rsidRDefault="005A41F7">
      <w:pPr>
        <w:jc w:val="both"/>
        <w:rPr>
          <w:rFonts w:ascii="Arial" w:hAnsi="Arial" w:cs="Arial"/>
          <w:b/>
          <w:sz w:val="28"/>
          <w:szCs w:val="28"/>
          <w:lang w:val="kk-KZ"/>
        </w:rPr>
      </w:pPr>
      <w:r w:rsidRPr="0003485C">
        <w:rPr>
          <w:rFonts w:ascii="Arial" w:hAnsi="Arial" w:cs="Arial"/>
          <w:b/>
          <w:sz w:val="28"/>
          <w:szCs w:val="28"/>
          <w:lang w:val="kk-KZ"/>
        </w:rPr>
        <w:t>2024 жылы аттестаттаудан өткен педагогтардың тізімі:</w:t>
      </w:r>
    </w:p>
    <w:p w14:paraId="2D7AA687" w14:textId="77777777" w:rsidR="0002111B" w:rsidRPr="0003485C" w:rsidRDefault="0002111B">
      <w:pPr>
        <w:jc w:val="both"/>
        <w:rPr>
          <w:rFonts w:ascii="Arial" w:eastAsia="Times New Roman" w:hAnsi="Arial" w:cs="Arial"/>
          <w:b/>
          <w:color w:val="000000"/>
          <w:sz w:val="28"/>
          <w:szCs w:val="28"/>
          <w:lang w:val="kk-KZ"/>
        </w:rPr>
      </w:pPr>
    </w:p>
    <w:tbl>
      <w:tblPr>
        <w:tblStyle w:val="af4"/>
        <w:tblW w:w="9465" w:type="dxa"/>
        <w:jc w:val="center"/>
        <w:tblLook w:val="04A0" w:firstRow="1" w:lastRow="0" w:firstColumn="1" w:lastColumn="0" w:noHBand="0" w:noVBand="1"/>
      </w:tblPr>
      <w:tblGrid>
        <w:gridCol w:w="682"/>
        <w:gridCol w:w="3238"/>
        <w:gridCol w:w="3091"/>
        <w:gridCol w:w="2454"/>
      </w:tblGrid>
      <w:tr w:rsidR="0002111B" w:rsidRPr="0003485C" w14:paraId="7A574C7C" w14:textId="77777777">
        <w:trPr>
          <w:jc w:val="center"/>
        </w:trPr>
        <w:tc>
          <w:tcPr>
            <w:tcW w:w="682" w:type="dxa"/>
          </w:tcPr>
          <w:p w14:paraId="55535AA4"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w:t>
            </w:r>
          </w:p>
        </w:tc>
        <w:tc>
          <w:tcPr>
            <w:tcW w:w="3238" w:type="dxa"/>
          </w:tcPr>
          <w:p w14:paraId="79C917FF"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Аттестаттаудан өткен педагог</w:t>
            </w:r>
          </w:p>
        </w:tc>
        <w:tc>
          <w:tcPr>
            <w:tcW w:w="3091" w:type="dxa"/>
          </w:tcPr>
          <w:p w14:paraId="32AA8A59"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Берілген санат</w:t>
            </w:r>
          </w:p>
        </w:tc>
        <w:tc>
          <w:tcPr>
            <w:tcW w:w="2454" w:type="dxa"/>
          </w:tcPr>
          <w:p w14:paraId="538A43C9"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Бұйрықтың нөмірі, күні</w:t>
            </w:r>
          </w:p>
        </w:tc>
      </w:tr>
      <w:tr w:rsidR="0002111B" w:rsidRPr="0003485C" w14:paraId="66775DB8" w14:textId="77777777">
        <w:trPr>
          <w:jc w:val="center"/>
        </w:trPr>
        <w:tc>
          <w:tcPr>
            <w:tcW w:w="682" w:type="dxa"/>
            <w:vMerge w:val="restart"/>
          </w:tcPr>
          <w:p w14:paraId="021E226B"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1</w:t>
            </w:r>
          </w:p>
        </w:tc>
        <w:tc>
          <w:tcPr>
            <w:tcW w:w="3238" w:type="dxa"/>
            <w:vMerge w:val="restart"/>
          </w:tcPr>
          <w:p w14:paraId="591B0F9A" w14:textId="77777777" w:rsidR="0002111B" w:rsidRPr="0003485C" w:rsidRDefault="0002111B">
            <w:pPr>
              <w:jc w:val="center"/>
              <w:rPr>
                <w:rFonts w:ascii="Arial" w:hAnsi="Arial" w:cs="Arial"/>
                <w:bCs/>
                <w:sz w:val="28"/>
                <w:szCs w:val="28"/>
                <w:lang w:val="kk-KZ"/>
              </w:rPr>
            </w:pPr>
          </w:p>
          <w:p w14:paraId="7E3271A4"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 xml:space="preserve">Нуртаева Нургуль Каденовна </w:t>
            </w:r>
          </w:p>
        </w:tc>
        <w:tc>
          <w:tcPr>
            <w:tcW w:w="3091" w:type="dxa"/>
          </w:tcPr>
          <w:p w14:paraId="703EAA98"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Педагог-зерттеуші (растау)</w:t>
            </w:r>
          </w:p>
        </w:tc>
        <w:tc>
          <w:tcPr>
            <w:tcW w:w="2454" w:type="dxa"/>
          </w:tcPr>
          <w:p w14:paraId="2F23798A" w14:textId="77777777" w:rsidR="0002111B" w:rsidRPr="0003485C" w:rsidRDefault="0002111B">
            <w:pPr>
              <w:jc w:val="center"/>
              <w:rPr>
                <w:rFonts w:ascii="Arial" w:hAnsi="Arial" w:cs="Arial"/>
                <w:sz w:val="28"/>
                <w:szCs w:val="28"/>
                <w:lang w:val="kk-KZ"/>
              </w:rPr>
            </w:pPr>
          </w:p>
          <w:p w14:paraId="7EFA6165" w14:textId="77777777" w:rsidR="0002111B" w:rsidRPr="0003485C" w:rsidRDefault="005A41F7">
            <w:pPr>
              <w:jc w:val="center"/>
              <w:rPr>
                <w:rFonts w:ascii="Arial" w:hAnsi="Arial" w:cs="Arial"/>
                <w:bCs/>
                <w:sz w:val="32"/>
                <w:szCs w:val="32"/>
                <w:lang w:val="kk-KZ"/>
              </w:rPr>
            </w:pPr>
            <w:r w:rsidRPr="0003485C">
              <w:rPr>
                <w:rFonts w:ascii="Arial" w:hAnsi="Arial" w:cs="Arial"/>
                <w:sz w:val="28"/>
                <w:szCs w:val="28"/>
                <w:lang w:val="kk-KZ"/>
              </w:rPr>
              <w:t>№165  19.09.2024  ОББ</w:t>
            </w:r>
          </w:p>
        </w:tc>
      </w:tr>
      <w:tr w:rsidR="0002111B" w:rsidRPr="0003485C" w14:paraId="10A0E255" w14:textId="77777777">
        <w:trPr>
          <w:jc w:val="center"/>
        </w:trPr>
        <w:tc>
          <w:tcPr>
            <w:tcW w:w="682" w:type="dxa"/>
            <w:vMerge/>
          </w:tcPr>
          <w:p w14:paraId="0C5349C4" w14:textId="77777777" w:rsidR="0002111B" w:rsidRPr="0003485C" w:rsidRDefault="0002111B">
            <w:pPr>
              <w:jc w:val="center"/>
              <w:rPr>
                <w:rFonts w:ascii="Arial" w:hAnsi="Arial" w:cs="Arial"/>
                <w:bCs/>
                <w:sz w:val="28"/>
                <w:szCs w:val="28"/>
                <w:lang w:val="kk-KZ"/>
              </w:rPr>
            </w:pPr>
          </w:p>
        </w:tc>
        <w:tc>
          <w:tcPr>
            <w:tcW w:w="3238" w:type="dxa"/>
            <w:vMerge/>
          </w:tcPr>
          <w:p w14:paraId="7241A995" w14:textId="77777777" w:rsidR="0002111B" w:rsidRPr="0003485C" w:rsidRDefault="0002111B">
            <w:pPr>
              <w:jc w:val="center"/>
              <w:rPr>
                <w:rFonts w:ascii="Arial" w:hAnsi="Arial" w:cs="Arial"/>
                <w:bCs/>
                <w:sz w:val="28"/>
                <w:szCs w:val="28"/>
                <w:lang w:val="kk-KZ"/>
              </w:rPr>
            </w:pPr>
          </w:p>
        </w:tc>
        <w:tc>
          <w:tcPr>
            <w:tcW w:w="3091" w:type="dxa"/>
          </w:tcPr>
          <w:p w14:paraId="5C13C0F9"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Үшінші санатты басшы (тағайындау)</w:t>
            </w:r>
          </w:p>
        </w:tc>
        <w:tc>
          <w:tcPr>
            <w:tcW w:w="2454" w:type="dxa"/>
          </w:tcPr>
          <w:p w14:paraId="7CDEF66E" w14:textId="77777777" w:rsidR="0002111B" w:rsidRPr="0003485C" w:rsidRDefault="005A41F7">
            <w:pPr>
              <w:jc w:val="center"/>
              <w:rPr>
                <w:rFonts w:ascii="Arial" w:hAnsi="Arial" w:cs="Arial"/>
                <w:bCs/>
                <w:sz w:val="28"/>
                <w:szCs w:val="28"/>
                <w:lang w:val="kk-KZ"/>
              </w:rPr>
            </w:pPr>
            <w:r w:rsidRPr="0003485C">
              <w:rPr>
                <w:rFonts w:ascii="Arial" w:hAnsi="Arial" w:cs="Arial"/>
                <w:sz w:val="28"/>
                <w:szCs w:val="28"/>
                <w:lang w:val="kk-KZ"/>
              </w:rPr>
              <w:t>№25   29.08.2024  АББ</w:t>
            </w:r>
          </w:p>
        </w:tc>
      </w:tr>
      <w:tr w:rsidR="0002111B" w:rsidRPr="0003485C" w14:paraId="289342B1" w14:textId="77777777">
        <w:trPr>
          <w:jc w:val="center"/>
        </w:trPr>
        <w:tc>
          <w:tcPr>
            <w:tcW w:w="682" w:type="dxa"/>
          </w:tcPr>
          <w:p w14:paraId="0717A0D6"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2</w:t>
            </w:r>
          </w:p>
        </w:tc>
        <w:tc>
          <w:tcPr>
            <w:tcW w:w="3238" w:type="dxa"/>
          </w:tcPr>
          <w:p w14:paraId="3081EFEF"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Туматаева Куляим</w:t>
            </w:r>
          </w:p>
        </w:tc>
        <w:tc>
          <w:tcPr>
            <w:tcW w:w="3091" w:type="dxa"/>
          </w:tcPr>
          <w:p w14:paraId="03DE7487"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Педагог-сарапшы (растау)</w:t>
            </w:r>
          </w:p>
        </w:tc>
        <w:tc>
          <w:tcPr>
            <w:tcW w:w="2454" w:type="dxa"/>
          </w:tcPr>
          <w:p w14:paraId="08290436" w14:textId="77777777" w:rsidR="0002111B" w:rsidRPr="0003485C" w:rsidRDefault="005A41F7">
            <w:pPr>
              <w:jc w:val="center"/>
              <w:rPr>
                <w:rFonts w:ascii="Arial" w:hAnsi="Arial" w:cs="Arial"/>
                <w:bCs/>
                <w:sz w:val="28"/>
                <w:szCs w:val="28"/>
                <w:lang w:val="kk-KZ"/>
              </w:rPr>
            </w:pPr>
            <w:r w:rsidRPr="0003485C">
              <w:rPr>
                <w:rFonts w:ascii="Arial" w:hAnsi="Arial" w:cs="Arial"/>
                <w:sz w:val="28"/>
                <w:szCs w:val="28"/>
                <w:lang w:val="kk-KZ"/>
              </w:rPr>
              <w:t>№12    25.06.2024  АББ</w:t>
            </w:r>
          </w:p>
        </w:tc>
      </w:tr>
      <w:tr w:rsidR="0002111B" w:rsidRPr="0003485C" w14:paraId="1D7F89BC" w14:textId="77777777">
        <w:trPr>
          <w:jc w:val="center"/>
        </w:trPr>
        <w:tc>
          <w:tcPr>
            <w:tcW w:w="682" w:type="dxa"/>
          </w:tcPr>
          <w:p w14:paraId="3472472F"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lastRenderedPageBreak/>
              <w:t>3</w:t>
            </w:r>
          </w:p>
        </w:tc>
        <w:tc>
          <w:tcPr>
            <w:tcW w:w="3238" w:type="dxa"/>
          </w:tcPr>
          <w:p w14:paraId="1F21A979"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 xml:space="preserve">Аубакирова Бейбиткуль Зарубаевна </w:t>
            </w:r>
          </w:p>
        </w:tc>
        <w:tc>
          <w:tcPr>
            <w:tcW w:w="3091" w:type="dxa"/>
          </w:tcPr>
          <w:p w14:paraId="696F40CD"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Педагог-сарапшы (растау)</w:t>
            </w:r>
          </w:p>
        </w:tc>
        <w:tc>
          <w:tcPr>
            <w:tcW w:w="2454" w:type="dxa"/>
          </w:tcPr>
          <w:p w14:paraId="6C15DB00" w14:textId="77777777" w:rsidR="0002111B" w:rsidRPr="0003485C" w:rsidRDefault="005A41F7">
            <w:pPr>
              <w:jc w:val="center"/>
              <w:rPr>
                <w:rFonts w:ascii="Arial" w:hAnsi="Arial" w:cs="Arial"/>
                <w:bCs/>
                <w:sz w:val="28"/>
                <w:szCs w:val="28"/>
                <w:lang w:val="kk-KZ"/>
              </w:rPr>
            </w:pPr>
            <w:r w:rsidRPr="0003485C">
              <w:rPr>
                <w:rFonts w:ascii="Arial" w:hAnsi="Arial" w:cs="Arial"/>
                <w:sz w:val="28"/>
                <w:szCs w:val="28"/>
                <w:lang w:val="kk-KZ"/>
              </w:rPr>
              <w:t>№12     25.06.2024 АББ</w:t>
            </w:r>
          </w:p>
        </w:tc>
      </w:tr>
      <w:tr w:rsidR="0002111B" w:rsidRPr="0003485C" w14:paraId="4B0E52B6" w14:textId="77777777">
        <w:trPr>
          <w:jc w:val="center"/>
        </w:trPr>
        <w:tc>
          <w:tcPr>
            <w:tcW w:w="682" w:type="dxa"/>
          </w:tcPr>
          <w:p w14:paraId="40D3B927"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4</w:t>
            </w:r>
          </w:p>
        </w:tc>
        <w:tc>
          <w:tcPr>
            <w:tcW w:w="3238" w:type="dxa"/>
          </w:tcPr>
          <w:p w14:paraId="1572EE6E"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 xml:space="preserve">Конырова Гульмира Кайрбековна </w:t>
            </w:r>
          </w:p>
        </w:tc>
        <w:tc>
          <w:tcPr>
            <w:tcW w:w="3091" w:type="dxa"/>
          </w:tcPr>
          <w:p w14:paraId="75319C98"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Педагог-сарапшы (растау)</w:t>
            </w:r>
          </w:p>
        </w:tc>
        <w:tc>
          <w:tcPr>
            <w:tcW w:w="2454" w:type="dxa"/>
          </w:tcPr>
          <w:p w14:paraId="0B515AA0" w14:textId="77777777" w:rsidR="0002111B" w:rsidRPr="0003485C" w:rsidRDefault="005A41F7">
            <w:pPr>
              <w:jc w:val="center"/>
              <w:rPr>
                <w:rFonts w:ascii="Arial" w:hAnsi="Arial" w:cs="Arial"/>
                <w:bCs/>
                <w:sz w:val="28"/>
                <w:szCs w:val="28"/>
                <w:lang w:val="kk-KZ"/>
              </w:rPr>
            </w:pPr>
            <w:r w:rsidRPr="0003485C">
              <w:rPr>
                <w:rFonts w:ascii="Arial" w:hAnsi="Arial" w:cs="Arial"/>
                <w:sz w:val="28"/>
                <w:szCs w:val="28"/>
                <w:lang w:val="kk-KZ"/>
              </w:rPr>
              <w:t>№12     25.06.2024 АББ</w:t>
            </w:r>
          </w:p>
        </w:tc>
      </w:tr>
      <w:tr w:rsidR="0002111B" w:rsidRPr="0003485C" w14:paraId="461D048F" w14:textId="77777777">
        <w:trPr>
          <w:jc w:val="center"/>
        </w:trPr>
        <w:tc>
          <w:tcPr>
            <w:tcW w:w="682" w:type="dxa"/>
          </w:tcPr>
          <w:p w14:paraId="7F87FEDC"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5</w:t>
            </w:r>
          </w:p>
        </w:tc>
        <w:tc>
          <w:tcPr>
            <w:tcW w:w="3238" w:type="dxa"/>
          </w:tcPr>
          <w:p w14:paraId="1F492999"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 xml:space="preserve">Орынбекова Самал Тилеукабаковна </w:t>
            </w:r>
          </w:p>
        </w:tc>
        <w:tc>
          <w:tcPr>
            <w:tcW w:w="3091" w:type="dxa"/>
          </w:tcPr>
          <w:p w14:paraId="54CD86CE"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Педагог-сарапшы (растау)</w:t>
            </w:r>
          </w:p>
        </w:tc>
        <w:tc>
          <w:tcPr>
            <w:tcW w:w="2454" w:type="dxa"/>
          </w:tcPr>
          <w:p w14:paraId="6BB97DD3" w14:textId="77777777" w:rsidR="0002111B" w:rsidRPr="0003485C" w:rsidRDefault="005A41F7">
            <w:pPr>
              <w:jc w:val="center"/>
              <w:rPr>
                <w:rFonts w:ascii="Arial" w:hAnsi="Arial" w:cs="Arial"/>
                <w:bCs/>
                <w:sz w:val="28"/>
                <w:szCs w:val="28"/>
                <w:lang w:val="kk-KZ"/>
              </w:rPr>
            </w:pPr>
            <w:r w:rsidRPr="0003485C">
              <w:rPr>
                <w:rFonts w:ascii="Arial" w:hAnsi="Arial" w:cs="Arial"/>
                <w:sz w:val="28"/>
                <w:szCs w:val="28"/>
                <w:lang w:val="kk-KZ"/>
              </w:rPr>
              <w:t>№12     25.06.2024 АББ</w:t>
            </w:r>
          </w:p>
        </w:tc>
      </w:tr>
      <w:tr w:rsidR="0002111B" w:rsidRPr="0003485C" w14:paraId="1EE871C7" w14:textId="77777777">
        <w:trPr>
          <w:jc w:val="center"/>
        </w:trPr>
        <w:tc>
          <w:tcPr>
            <w:tcW w:w="682" w:type="dxa"/>
          </w:tcPr>
          <w:p w14:paraId="6244B3FE"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6</w:t>
            </w:r>
          </w:p>
        </w:tc>
        <w:tc>
          <w:tcPr>
            <w:tcW w:w="3238" w:type="dxa"/>
          </w:tcPr>
          <w:p w14:paraId="00BA1382"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 xml:space="preserve">Мұқаметкәрімова Назерке </w:t>
            </w:r>
          </w:p>
        </w:tc>
        <w:tc>
          <w:tcPr>
            <w:tcW w:w="3091" w:type="dxa"/>
          </w:tcPr>
          <w:p w14:paraId="7D8B1BD8"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Педагог-сарапшы (тағайындау)</w:t>
            </w:r>
          </w:p>
        </w:tc>
        <w:tc>
          <w:tcPr>
            <w:tcW w:w="2454" w:type="dxa"/>
          </w:tcPr>
          <w:p w14:paraId="5CB82175" w14:textId="77777777" w:rsidR="0002111B" w:rsidRPr="0003485C" w:rsidRDefault="005A41F7">
            <w:pPr>
              <w:jc w:val="center"/>
              <w:rPr>
                <w:rFonts w:ascii="Arial" w:hAnsi="Arial" w:cs="Arial"/>
                <w:bCs/>
                <w:sz w:val="28"/>
                <w:szCs w:val="28"/>
                <w:lang w:val="kk-KZ"/>
              </w:rPr>
            </w:pPr>
            <w:r w:rsidRPr="0003485C">
              <w:rPr>
                <w:rFonts w:ascii="Arial" w:hAnsi="Arial" w:cs="Arial"/>
                <w:sz w:val="28"/>
                <w:szCs w:val="28"/>
                <w:lang w:val="kk-KZ"/>
              </w:rPr>
              <w:t>№9    25.06.2024   АББ</w:t>
            </w:r>
          </w:p>
        </w:tc>
      </w:tr>
      <w:tr w:rsidR="0002111B" w:rsidRPr="0003485C" w14:paraId="589AE433" w14:textId="77777777">
        <w:trPr>
          <w:jc w:val="center"/>
        </w:trPr>
        <w:tc>
          <w:tcPr>
            <w:tcW w:w="682" w:type="dxa"/>
          </w:tcPr>
          <w:p w14:paraId="5661A4D3"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7</w:t>
            </w:r>
          </w:p>
        </w:tc>
        <w:tc>
          <w:tcPr>
            <w:tcW w:w="3238" w:type="dxa"/>
          </w:tcPr>
          <w:p w14:paraId="7AFD2211"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 xml:space="preserve">Жумагулова Айман Рымхановна </w:t>
            </w:r>
          </w:p>
        </w:tc>
        <w:tc>
          <w:tcPr>
            <w:tcW w:w="3091" w:type="dxa"/>
          </w:tcPr>
          <w:p w14:paraId="5C10EA33" w14:textId="77777777" w:rsidR="0002111B" w:rsidRPr="0003485C" w:rsidRDefault="005A41F7">
            <w:pPr>
              <w:jc w:val="center"/>
              <w:rPr>
                <w:rFonts w:ascii="Arial" w:hAnsi="Arial" w:cs="Arial"/>
                <w:bCs/>
                <w:sz w:val="28"/>
                <w:szCs w:val="28"/>
                <w:lang w:val="kk-KZ"/>
              </w:rPr>
            </w:pPr>
            <w:r w:rsidRPr="0003485C">
              <w:rPr>
                <w:rFonts w:ascii="Arial" w:hAnsi="Arial" w:cs="Arial"/>
                <w:bCs/>
                <w:sz w:val="28"/>
                <w:szCs w:val="28"/>
                <w:lang w:val="kk-KZ"/>
              </w:rPr>
              <w:t>Педагог-модератор    (тағайындау)</w:t>
            </w:r>
          </w:p>
        </w:tc>
        <w:tc>
          <w:tcPr>
            <w:tcW w:w="2454" w:type="dxa"/>
          </w:tcPr>
          <w:p w14:paraId="0FF58278" w14:textId="77777777" w:rsidR="0002111B" w:rsidRPr="0003485C" w:rsidRDefault="005A41F7">
            <w:pPr>
              <w:jc w:val="center"/>
              <w:rPr>
                <w:rFonts w:ascii="Arial" w:hAnsi="Arial" w:cs="Arial"/>
                <w:bCs/>
                <w:sz w:val="28"/>
                <w:szCs w:val="28"/>
                <w:lang w:val="kk-KZ"/>
              </w:rPr>
            </w:pPr>
            <w:r w:rsidRPr="0003485C">
              <w:rPr>
                <w:rFonts w:ascii="Arial" w:hAnsi="Arial" w:cs="Arial"/>
                <w:sz w:val="28"/>
                <w:szCs w:val="28"/>
                <w:lang w:val="kk-KZ"/>
              </w:rPr>
              <w:t>№1   13.06.2024      ББҰ</w:t>
            </w:r>
          </w:p>
        </w:tc>
      </w:tr>
    </w:tbl>
    <w:p w14:paraId="4931519E" w14:textId="77777777" w:rsidR="0002111B" w:rsidRPr="0003485C" w:rsidRDefault="0002111B">
      <w:pPr>
        <w:jc w:val="both"/>
        <w:rPr>
          <w:rFonts w:ascii="Arial" w:hAnsi="Arial" w:cs="Arial"/>
          <w:sz w:val="28"/>
          <w:szCs w:val="28"/>
          <w:lang w:val="kk-KZ"/>
        </w:rPr>
      </w:pPr>
    </w:p>
    <w:p w14:paraId="0414F31E" w14:textId="77777777" w:rsidR="0002111B" w:rsidRPr="0003485C" w:rsidRDefault="002C76C2">
      <w:pPr>
        <w:jc w:val="both"/>
        <w:rPr>
          <w:rFonts w:ascii="Arial" w:hAnsi="Arial" w:cs="Arial"/>
          <w:b/>
          <w:sz w:val="28"/>
          <w:szCs w:val="28"/>
          <w:lang w:val="kk-KZ"/>
        </w:rPr>
      </w:pPr>
      <w:r>
        <w:rPr>
          <w:rFonts w:ascii="Arial" w:hAnsi="Arial" w:cs="Arial"/>
          <w:b/>
          <w:sz w:val="28"/>
          <w:szCs w:val="28"/>
          <w:lang w:val="kk-KZ"/>
        </w:rPr>
        <w:t xml:space="preserve">        2.5</w:t>
      </w:r>
      <w:r w:rsidR="005A41F7" w:rsidRPr="0003485C">
        <w:rPr>
          <w:rFonts w:ascii="Arial" w:hAnsi="Arial" w:cs="Arial"/>
          <w:b/>
          <w:sz w:val="28"/>
          <w:szCs w:val="28"/>
          <w:lang w:val="kk-KZ"/>
        </w:rPr>
        <w:t>.</w:t>
      </w:r>
      <w:r w:rsidR="00B104A2">
        <w:rPr>
          <w:rFonts w:ascii="Arial" w:hAnsi="Arial" w:cs="Arial"/>
          <w:b/>
          <w:sz w:val="28"/>
          <w:szCs w:val="28"/>
          <w:lang w:val="kk-KZ"/>
        </w:rPr>
        <w:t xml:space="preserve"> </w:t>
      </w:r>
      <w:r>
        <w:rPr>
          <w:rFonts w:ascii="Arial" w:hAnsi="Arial" w:cs="Arial"/>
          <w:b/>
          <w:sz w:val="28"/>
          <w:szCs w:val="28"/>
          <w:lang w:val="kk-KZ"/>
        </w:rPr>
        <w:t>Ү</w:t>
      </w:r>
      <w:r w:rsidR="005A41F7" w:rsidRPr="0003485C">
        <w:rPr>
          <w:rFonts w:ascii="Arial" w:hAnsi="Arial" w:cs="Arial"/>
          <w:b/>
          <w:sz w:val="28"/>
          <w:szCs w:val="28"/>
          <w:lang w:val="kk-KZ"/>
        </w:rPr>
        <w:t xml:space="preserve">ш жылда бір рет басшы кадрлардың, педагогтердің  біліктілігін арттыруы туралы : </w:t>
      </w:r>
    </w:p>
    <w:p w14:paraId="32BF7BC6"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w:t>
      </w:r>
      <w:r w:rsidRPr="0003485C">
        <w:rPr>
          <w:rFonts w:ascii="Arial" w:hAnsi="Arial" w:cs="Arial"/>
          <w:sz w:val="28"/>
          <w:szCs w:val="28"/>
          <w:lang w:val="kk-KZ"/>
        </w:rPr>
        <w:tab/>
        <w:t>ҚР Оқу-ағарту министрінің 2023 жылғы 07.08 № 249 «Педагогтердің біліктілігін арттыру курстарын ұйымдастыру және жүргізу, сондай-ақ педагогтің қызметін курстан кейінгі қолдау қағидаларын бекіту туралы»  бұйрығына сай мектеп әкімшілігі кадрлардың біліктілігін жоспарлы арттыруды қамтамасыз етеді. Біліктілікті арттыру курстарынан өтудің перспективалық жоспары жасалып бекітілген. Курстан өткен педагог игерген дағдыларын мектеп тәжірибесіне әкелуі, өзара тәжірибе алмасуы жолға қойылған.</w:t>
      </w:r>
    </w:p>
    <w:p w14:paraId="76FC2568"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w:t>
      </w:r>
      <w:r w:rsidRPr="0003485C">
        <w:rPr>
          <w:rFonts w:ascii="Arial" w:hAnsi="Arial" w:cs="Arial"/>
          <w:sz w:val="28"/>
          <w:szCs w:val="28"/>
          <w:lang w:val="kk-KZ"/>
        </w:rPr>
        <w:tab/>
      </w:r>
      <w:r w:rsidR="00113B9B" w:rsidRPr="0003485C">
        <w:rPr>
          <w:rFonts w:ascii="Arial" w:hAnsi="Arial" w:cs="Arial"/>
          <w:sz w:val="28"/>
          <w:szCs w:val="28"/>
          <w:lang w:val="kk-KZ"/>
        </w:rPr>
        <w:t>2022-2023 / 7 мұғалім,    2023-2024 / 10 мұғалім,   2024-25 / 8</w:t>
      </w:r>
      <w:r w:rsidRPr="0003485C">
        <w:rPr>
          <w:rFonts w:ascii="Arial" w:hAnsi="Arial" w:cs="Arial"/>
          <w:sz w:val="28"/>
          <w:szCs w:val="28"/>
          <w:lang w:val="kk-KZ"/>
        </w:rPr>
        <w:t xml:space="preserve"> мұғалім  біліктілікті арттыру курстарынан өтті. </w:t>
      </w:r>
      <w:r w:rsidR="00CD6C70" w:rsidRPr="0003485C">
        <w:rPr>
          <w:rFonts w:ascii="Arial" w:hAnsi="Arial" w:cs="Arial"/>
          <w:sz w:val="28"/>
          <w:szCs w:val="28"/>
          <w:lang w:val="kk-KZ"/>
        </w:rPr>
        <w:t xml:space="preserve">Жас маман – 1, еңбек өтілі 3 жыл. </w:t>
      </w:r>
      <w:r w:rsidRPr="0003485C">
        <w:rPr>
          <w:rFonts w:ascii="Arial" w:hAnsi="Arial" w:cs="Arial"/>
          <w:sz w:val="28"/>
          <w:szCs w:val="28"/>
          <w:lang w:val="kk-KZ"/>
        </w:rPr>
        <w:t>Қазіргі жағд</w:t>
      </w:r>
      <w:r w:rsidR="00CD6C70" w:rsidRPr="0003485C">
        <w:rPr>
          <w:rFonts w:ascii="Arial" w:hAnsi="Arial" w:cs="Arial"/>
          <w:sz w:val="28"/>
          <w:szCs w:val="28"/>
          <w:lang w:val="kk-KZ"/>
        </w:rPr>
        <w:t xml:space="preserve">айда мектеп педагогтері </w:t>
      </w:r>
      <w:r w:rsidRPr="0003485C">
        <w:rPr>
          <w:rFonts w:ascii="Arial" w:hAnsi="Arial" w:cs="Arial"/>
          <w:sz w:val="28"/>
          <w:szCs w:val="28"/>
          <w:lang w:val="kk-KZ"/>
        </w:rPr>
        <w:t xml:space="preserve">100 %  </w:t>
      </w:r>
      <w:r w:rsidRPr="0003485C">
        <w:rPr>
          <w:rFonts w:ascii="Arial" w:hAnsi="Arial" w:cs="Arial"/>
          <w:b/>
          <w:sz w:val="28"/>
          <w:szCs w:val="28"/>
          <w:lang w:val="kk-KZ"/>
        </w:rPr>
        <w:t xml:space="preserve"> </w:t>
      </w:r>
      <w:r w:rsidRPr="0003485C">
        <w:rPr>
          <w:rFonts w:ascii="Arial" w:hAnsi="Arial" w:cs="Arial"/>
          <w:sz w:val="28"/>
          <w:szCs w:val="28"/>
          <w:lang w:val="kk-KZ"/>
        </w:rPr>
        <w:t>біліктілігін арттыру курстарынан өткен.   Мектеп басшыларының білім жетілдіру курстарынан өту көрсеткіші -</w:t>
      </w:r>
      <w:r w:rsidRPr="0003485C">
        <w:rPr>
          <w:rFonts w:ascii="Arial" w:hAnsi="Arial" w:cs="Arial"/>
          <w:b/>
          <w:sz w:val="28"/>
          <w:szCs w:val="28"/>
          <w:lang w:val="kk-KZ"/>
        </w:rPr>
        <w:t xml:space="preserve"> </w:t>
      </w:r>
      <w:r w:rsidRPr="00045446">
        <w:rPr>
          <w:rFonts w:ascii="Arial" w:hAnsi="Arial" w:cs="Arial"/>
          <w:sz w:val="28"/>
          <w:szCs w:val="28"/>
          <w:lang w:val="kk-KZ"/>
        </w:rPr>
        <w:t xml:space="preserve">100 % . </w:t>
      </w:r>
      <w:r w:rsidRPr="00045446">
        <w:rPr>
          <w:rFonts w:ascii="Arial" w:hAnsi="Arial" w:cs="Arial"/>
          <w:b/>
          <w:sz w:val="28"/>
          <w:szCs w:val="28"/>
          <w:lang w:val="kk-KZ"/>
        </w:rPr>
        <w:t xml:space="preserve">  </w:t>
      </w:r>
    </w:p>
    <w:p w14:paraId="4233F5C0" w14:textId="77777777" w:rsidR="0002111B" w:rsidRPr="0003485C" w:rsidRDefault="005A41F7">
      <w:pPr>
        <w:shd w:val="clear" w:color="auto" w:fill="FFFFFF"/>
        <w:ind w:firstLine="708"/>
        <w:jc w:val="both"/>
        <w:rPr>
          <w:rFonts w:ascii="Arial" w:hAnsi="Arial" w:cs="Arial"/>
          <w:sz w:val="28"/>
          <w:szCs w:val="28"/>
          <w:lang w:val="kk-KZ"/>
        </w:rPr>
      </w:pPr>
      <w:r w:rsidRPr="0003485C">
        <w:rPr>
          <w:rFonts w:ascii="Arial" w:hAnsi="Arial" w:cs="Arial"/>
          <w:sz w:val="28"/>
          <w:szCs w:val="28"/>
          <w:lang w:val="kk-KZ"/>
        </w:rPr>
        <w:t>Көрсетілген  мәліметтерге сәйкес талдау педагогтердің тиісті бейіні бойынша ҚР Білім туралы Заңының 37- бабының 4-тармағына және «Педагог мәртебесі туралы» ҚР Заңының 18- бабының 1- тармағына сәйкес үш  жыл ішінде кемінде 80 сағат көлемінде уақытылы біліктілік арттыру мерзімдерін сақтайтындығы анықталды, бұл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ҚР ОМ 24.11.2022 жылғы № 473  бұйрығының 2-бөлігінің 13-1 тармағы (негізгі орта білім берудің жалпы білім беретін оқу бағдарламалары), 3-бөлігінің 20-1 тармағы (бастауыш білім берудің жалпы білім беретін оқу бағдарламалары) талаптарын сәйкес болып табылады.</w:t>
      </w:r>
    </w:p>
    <w:p w14:paraId="5E67A109" w14:textId="77777777" w:rsidR="0002111B" w:rsidRPr="0003485C" w:rsidRDefault="005A41F7">
      <w:pPr>
        <w:shd w:val="clear" w:color="auto" w:fill="FFFFFF"/>
        <w:ind w:firstLine="317"/>
        <w:jc w:val="both"/>
        <w:rPr>
          <w:rFonts w:ascii="Arial" w:hAnsi="Arial" w:cs="Arial"/>
          <w:sz w:val="28"/>
          <w:szCs w:val="28"/>
          <w:lang w:val="kk-KZ"/>
        </w:rPr>
      </w:pPr>
      <w:r w:rsidRPr="0003485C">
        <w:rPr>
          <w:rFonts w:ascii="Arial" w:hAnsi="Arial" w:cs="Arial"/>
          <w:sz w:val="28"/>
          <w:szCs w:val="28"/>
          <w:lang w:val="kk-KZ"/>
        </w:rPr>
        <w:t>Мектеп басшыларының біліктілікті арттыру курстарынан өтуі туралы мәлімет:</w:t>
      </w:r>
    </w:p>
    <w:p w14:paraId="4899D1C0" w14:textId="77777777" w:rsidR="0002111B" w:rsidRPr="0003485C" w:rsidRDefault="0002111B">
      <w:pPr>
        <w:jc w:val="both"/>
        <w:rPr>
          <w:rFonts w:ascii="Arial" w:hAnsi="Arial" w:cs="Arial"/>
          <w:sz w:val="28"/>
          <w:szCs w:val="28"/>
          <w:lang w:val="kk-KZ"/>
        </w:rPr>
      </w:pPr>
    </w:p>
    <w:tbl>
      <w:tblPr>
        <w:tblStyle w:val="af4"/>
        <w:tblW w:w="9395" w:type="dxa"/>
        <w:tblInd w:w="-34" w:type="dxa"/>
        <w:tblLayout w:type="fixed"/>
        <w:tblLook w:val="04A0" w:firstRow="1" w:lastRow="0" w:firstColumn="1" w:lastColumn="0" w:noHBand="0" w:noVBand="1"/>
      </w:tblPr>
      <w:tblGrid>
        <w:gridCol w:w="426"/>
        <w:gridCol w:w="1949"/>
        <w:gridCol w:w="1775"/>
        <w:gridCol w:w="1985"/>
        <w:gridCol w:w="3260"/>
      </w:tblGrid>
      <w:tr w:rsidR="0002111B" w:rsidRPr="00BB7459" w14:paraId="5B863614" w14:textId="77777777">
        <w:tc>
          <w:tcPr>
            <w:tcW w:w="426" w:type="dxa"/>
          </w:tcPr>
          <w:p w14:paraId="501099C7" w14:textId="77777777" w:rsidR="0002111B" w:rsidRPr="00C614B8" w:rsidRDefault="005A41F7">
            <w:pPr>
              <w:jc w:val="both"/>
              <w:rPr>
                <w:rFonts w:ascii="Arial" w:hAnsi="Arial" w:cs="Arial"/>
                <w:sz w:val="28"/>
                <w:szCs w:val="28"/>
                <w:lang w:val="kk-KZ"/>
              </w:rPr>
            </w:pPr>
            <w:r w:rsidRPr="00C614B8">
              <w:rPr>
                <w:rFonts w:ascii="Arial" w:hAnsi="Arial" w:cs="Arial"/>
                <w:sz w:val="28"/>
                <w:szCs w:val="28"/>
                <w:lang w:val="kk-KZ"/>
              </w:rPr>
              <w:lastRenderedPageBreak/>
              <w:t>№</w:t>
            </w:r>
          </w:p>
          <w:p w14:paraId="27E837C5" w14:textId="77777777" w:rsidR="0002111B" w:rsidRPr="00C614B8" w:rsidRDefault="0002111B">
            <w:pPr>
              <w:jc w:val="both"/>
              <w:rPr>
                <w:rFonts w:ascii="Arial" w:hAnsi="Arial" w:cs="Arial"/>
                <w:sz w:val="28"/>
                <w:szCs w:val="28"/>
                <w:lang w:val="kk-KZ"/>
              </w:rPr>
            </w:pPr>
          </w:p>
        </w:tc>
        <w:tc>
          <w:tcPr>
            <w:tcW w:w="1949" w:type="dxa"/>
          </w:tcPr>
          <w:p w14:paraId="12B0373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Тегі, аты, әкесінің аты (бар болса)</w:t>
            </w:r>
          </w:p>
          <w:p w14:paraId="0D42163D" w14:textId="77777777" w:rsidR="0002111B" w:rsidRPr="0003485C" w:rsidRDefault="0002111B">
            <w:pPr>
              <w:jc w:val="both"/>
              <w:rPr>
                <w:rFonts w:ascii="Arial" w:hAnsi="Arial" w:cs="Arial"/>
                <w:sz w:val="28"/>
                <w:szCs w:val="28"/>
                <w:lang w:val="kk-KZ"/>
              </w:rPr>
            </w:pPr>
          </w:p>
        </w:tc>
        <w:tc>
          <w:tcPr>
            <w:tcW w:w="1775" w:type="dxa"/>
          </w:tcPr>
          <w:p w14:paraId="3B5BE7EB" w14:textId="77777777" w:rsidR="0002111B" w:rsidRPr="0003485C" w:rsidRDefault="0002111B">
            <w:pPr>
              <w:jc w:val="both"/>
              <w:rPr>
                <w:rFonts w:ascii="Arial" w:hAnsi="Arial" w:cs="Arial"/>
                <w:sz w:val="28"/>
                <w:szCs w:val="28"/>
                <w:lang w:val="kk-KZ"/>
              </w:rPr>
            </w:pPr>
          </w:p>
          <w:p w14:paraId="4FDD0055"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Лауазымы, өтілі</w:t>
            </w:r>
          </w:p>
          <w:p w14:paraId="6C628E2C" w14:textId="77777777" w:rsidR="0002111B" w:rsidRPr="0003485C" w:rsidRDefault="0002111B">
            <w:pPr>
              <w:jc w:val="both"/>
              <w:rPr>
                <w:rFonts w:ascii="Arial" w:hAnsi="Arial" w:cs="Arial"/>
                <w:sz w:val="28"/>
                <w:szCs w:val="28"/>
                <w:lang w:val="kk-KZ"/>
              </w:rPr>
            </w:pPr>
          </w:p>
        </w:tc>
        <w:tc>
          <w:tcPr>
            <w:tcW w:w="1985" w:type="dxa"/>
          </w:tcPr>
          <w:p w14:paraId="1BF53143"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Бейіні бойынша біліктілікті арттыру курстарынан соңғы өткен күні</w:t>
            </w:r>
          </w:p>
        </w:tc>
        <w:tc>
          <w:tcPr>
            <w:tcW w:w="3260" w:type="dxa"/>
          </w:tcPr>
          <w:p w14:paraId="286F93CF"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Біліктілікті арттыру курстарынан өту орны (ұйымдастыру)</w:t>
            </w:r>
          </w:p>
        </w:tc>
      </w:tr>
      <w:tr w:rsidR="0002111B" w:rsidRPr="00BB7459" w14:paraId="195CAE2F" w14:textId="77777777" w:rsidTr="006319BC">
        <w:tc>
          <w:tcPr>
            <w:tcW w:w="426" w:type="dxa"/>
          </w:tcPr>
          <w:p w14:paraId="46D57AD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1949" w:type="dxa"/>
          </w:tcPr>
          <w:p w14:paraId="06D6D205"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Нуртаева Нургуль Каденовна </w:t>
            </w:r>
          </w:p>
        </w:tc>
        <w:tc>
          <w:tcPr>
            <w:tcW w:w="1775" w:type="dxa"/>
          </w:tcPr>
          <w:p w14:paraId="7A43AE9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Директор, </w:t>
            </w:r>
            <w:r w:rsidR="006319BC" w:rsidRPr="0003485C">
              <w:rPr>
                <w:rFonts w:ascii="Arial" w:hAnsi="Arial" w:cs="Arial"/>
                <w:sz w:val="28"/>
                <w:szCs w:val="28"/>
                <w:lang w:val="kk-KZ"/>
              </w:rPr>
              <w:t xml:space="preserve">  </w:t>
            </w:r>
            <w:r w:rsidRPr="0003485C">
              <w:rPr>
                <w:rFonts w:ascii="Arial" w:hAnsi="Arial" w:cs="Arial"/>
                <w:sz w:val="28"/>
                <w:szCs w:val="28"/>
                <w:lang w:val="kk-KZ"/>
              </w:rPr>
              <w:t>11 жыл</w:t>
            </w:r>
          </w:p>
        </w:tc>
        <w:tc>
          <w:tcPr>
            <w:tcW w:w="1985" w:type="dxa"/>
            <w:shd w:val="clear" w:color="auto" w:fill="auto"/>
          </w:tcPr>
          <w:p w14:paraId="118E5145" w14:textId="77777777" w:rsidR="00BF4B7B" w:rsidRPr="0003485C" w:rsidRDefault="005A41F7">
            <w:pPr>
              <w:jc w:val="both"/>
              <w:rPr>
                <w:rFonts w:ascii="Arial" w:hAnsi="Arial" w:cs="Arial"/>
                <w:color w:val="000000"/>
                <w:sz w:val="28"/>
                <w:szCs w:val="28"/>
                <w:lang w:val="kk-KZ"/>
              </w:rPr>
            </w:pPr>
            <w:r w:rsidRPr="0003485C">
              <w:rPr>
                <w:rFonts w:ascii="Arial" w:hAnsi="Arial" w:cs="Arial"/>
                <w:color w:val="000000"/>
                <w:sz w:val="28"/>
                <w:szCs w:val="28"/>
                <w:lang w:val="kk-KZ"/>
              </w:rPr>
              <w:t>13.02.2023</w:t>
            </w:r>
            <w:r w:rsidR="00BF4B7B" w:rsidRPr="0003485C">
              <w:rPr>
                <w:rFonts w:ascii="Arial" w:hAnsi="Arial" w:cs="Arial"/>
                <w:color w:val="000000"/>
                <w:sz w:val="28"/>
                <w:szCs w:val="28"/>
                <w:lang w:val="kk-KZ"/>
              </w:rPr>
              <w:t xml:space="preserve"> – 13.08.2023 </w:t>
            </w:r>
          </w:p>
          <w:p w14:paraId="1BD07958" w14:textId="77777777" w:rsidR="0002111B" w:rsidRPr="0003485C" w:rsidRDefault="00BF4B7B">
            <w:pPr>
              <w:jc w:val="both"/>
              <w:rPr>
                <w:rFonts w:ascii="Arial" w:hAnsi="Arial" w:cs="Arial"/>
                <w:color w:val="000000"/>
                <w:sz w:val="28"/>
                <w:szCs w:val="28"/>
                <w:lang w:val="kk-KZ"/>
              </w:rPr>
            </w:pPr>
            <w:r w:rsidRPr="0003485C">
              <w:rPr>
                <w:rFonts w:ascii="Arial" w:hAnsi="Arial" w:cs="Arial"/>
                <w:color w:val="000000"/>
                <w:sz w:val="28"/>
                <w:szCs w:val="28"/>
                <w:lang w:val="kk-KZ"/>
              </w:rPr>
              <w:t>430 сағат</w:t>
            </w:r>
          </w:p>
        </w:tc>
        <w:tc>
          <w:tcPr>
            <w:tcW w:w="3260" w:type="dxa"/>
            <w:shd w:val="clear" w:color="auto" w:fill="auto"/>
          </w:tcPr>
          <w:p w14:paraId="27CBDE11" w14:textId="77777777" w:rsidR="0002111B" w:rsidRPr="0003485C" w:rsidRDefault="00BF4B7B">
            <w:pPr>
              <w:jc w:val="both"/>
              <w:rPr>
                <w:rFonts w:ascii="Arial" w:hAnsi="Arial" w:cs="Arial"/>
                <w:sz w:val="28"/>
                <w:szCs w:val="28"/>
                <w:lang w:val="kk-KZ"/>
              </w:rPr>
            </w:pPr>
            <w:r w:rsidRPr="0003485C">
              <w:rPr>
                <w:rFonts w:ascii="Arial" w:hAnsi="Arial" w:cs="Arial"/>
                <w:sz w:val="28"/>
                <w:szCs w:val="28"/>
                <w:lang w:val="kk-KZ"/>
              </w:rPr>
              <w:t>«НЗМ» ДББҰ ПШО</w:t>
            </w:r>
          </w:p>
          <w:p w14:paraId="5312F563" w14:textId="77777777" w:rsidR="00BF4B7B" w:rsidRPr="0003485C" w:rsidRDefault="00BF4B7B">
            <w:pPr>
              <w:jc w:val="both"/>
              <w:rPr>
                <w:rFonts w:ascii="Arial" w:hAnsi="Arial" w:cs="Arial"/>
                <w:sz w:val="28"/>
                <w:szCs w:val="28"/>
                <w:lang w:val="kk-KZ"/>
              </w:rPr>
            </w:pPr>
            <w:r w:rsidRPr="0003485C">
              <w:rPr>
                <w:rFonts w:ascii="Arial" w:hAnsi="Arial" w:cs="Arial"/>
                <w:sz w:val="28"/>
                <w:szCs w:val="28"/>
                <w:lang w:val="kk-KZ"/>
              </w:rPr>
              <w:t>«Мектепті басқарудағы инновациялық менеджмент»</w:t>
            </w:r>
          </w:p>
        </w:tc>
      </w:tr>
      <w:tr w:rsidR="0002111B" w:rsidRPr="00BB7459" w14:paraId="2034D868" w14:textId="77777777" w:rsidTr="001526AF">
        <w:tc>
          <w:tcPr>
            <w:tcW w:w="426" w:type="dxa"/>
          </w:tcPr>
          <w:p w14:paraId="1393050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2</w:t>
            </w:r>
          </w:p>
        </w:tc>
        <w:tc>
          <w:tcPr>
            <w:tcW w:w="1949" w:type="dxa"/>
          </w:tcPr>
          <w:p w14:paraId="0A34FA72" w14:textId="77777777" w:rsidR="0002111B" w:rsidRPr="0003485C" w:rsidRDefault="005A41F7">
            <w:pPr>
              <w:jc w:val="both"/>
              <w:rPr>
                <w:rFonts w:ascii="Arial" w:hAnsi="Arial" w:cs="Arial"/>
                <w:color w:val="000000"/>
                <w:sz w:val="28"/>
                <w:szCs w:val="28"/>
                <w:lang w:val="kk-KZ"/>
              </w:rPr>
            </w:pPr>
            <w:r w:rsidRPr="0003485C">
              <w:rPr>
                <w:rFonts w:ascii="Arial" w:hAnsi="Arial" w:cs="Arial"/>
                <w:color w:val="000000"/>
                <w:sz w:val="28"/>
                <w:szCs w:val="28"/>
                <w:lang w:val="kk-KZ"/>
              </w:rPr>
              <w:t xml:space="preserve">Аубакирова Макпал Зарубаевна </w:t>
            </w:r>
          </w:p>
          <w:p w14:paraId="2D78A887" w14:textId="77777777" w:rsidR="0002111B" w:rsidRPr="0003485C" w:rsidRDefault="0002111B">
            <w:pPr>
              <w:jc w:val="both"/>
              <w:rPr>
                <w:rFonts w:ascii="Arial" w:hAnsi="Arial" w:cs="Arial"/>
                <w:sz w:val="28"/>
                <w:szCs w:val="28"/>
                <w:lang w:val="kk-KZ"/>
              </w:rPr>
            </w:pPr>
          </w:p>
        </w:tc>
        <w:tc>
          <w:tcPr>
            <w:tcW w:w="1775" w:type="dxa"/>
          </w:tcPr>
          <w:p w14:paraId="08E616F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Директордың оқу ісі жөніндегі орынбасары,</w:t>
            </w:r>
          </w:p>
          <w:p w14:paraId="7E0BC5F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18 жыл</w:t>
            </w:r>
          </w:p>
        </w:tc>
        <w:tc>
          <w:tcPr>
            <w:tcW w:w="1985" w:type="dxa"/>
            <w:shd w:val="clear" w:color="auto" w:fill="auto"/>
          </w:tcPr>
          <w:p w14:paraId="24B766F5" w14:textId="77777777" w:rsidR="0002111B" w:rsidRPr="0003485C" w:rsidRDefault="001526AF">
            <w:pPr>
              <w:jc w:val="both"/>
              <w:rPr>
                <w:rFonts w:ascii="Arial" w:hAnsi="Arial" w:cs="Arial"/>
                <w:sz w:val="28"/>
                <w:szCs w:val="28"/>
                <w:lang w:val="kk-KZ"/>
              </w:rPr>
            </w:pPr>
            <w:r>
              <w:rPr>
                <w:rFonts w:ascii="Arial" w:hAnsi="Arial" w:cs="Arial"/>
                <w:sz w:val="28"/>
                <w:szCs w:val="28"/>
                <w:lang w:val="kk-KZ"/>
              </w:rPr>
              <w:t>03.02.2025 – 14.02.2025  80 сағат</w:t>
            </w:r>
          </w:p>
        </w:tc>
        <w:tc>
          <w:tcPr>
            <w:tcW w:w="3260" w:type="dxa"/>
            <w:shd w:val="clear" w:color="auto" w:fill="auto"/>
          </w:tcPr>
          <w:p w14:paraId="2AF59C26" w14:textId="77777777" w:rsidR="0002111B" w:rsidRDefault="001526AF" w:rsidP="00FC4400">
            <w:pPr>
              <w:rPr>
                <w:rFonts w:ascii="Arial" w:hAnsi="Arial" w:cs="Arial"/>
                <w:sz w:val="28"/>
                <w:szCs w:val="28"/>
                <w:lang w:val="kk-KZ"/>
              </w:rPr>
            </w:pPr>
            <w:r w:rsidRPr="0003485C">
              <w:rPr>
                <w:rFonts w:ascii="Arial" w:hAnsi="Arial" w:cs="Arial"/>
                <w:sz w:val="28"/>
                <w:szCs w:val="28"/>
                <w:lang w:val="kk-KZ"/>
              </w:rPr>
              <w:t>«Өрлеу» БАҰО АҚ</w:t>
            </w:r>
          </w:p>
          <w:p w14:paraId="2B741ACC" w14:textId="77777777" w:rsidR="001469AB" w:rsidRPr="0003485C" w:rsidRDefault="00C64937" w:rsidP="00FC4400">
            <w:pPr>
              <w:rPr>
                <w:rFonts w:ascii="Arial" w:hAnsi="Arial" w:cs="Arial"/>
                <w:sz w:val="28"/>
                <w:szCs w:val="28"/>
                <w:lang w:val="kk-KZ"/>
              </w:rPr>
            </w:pPr>
            <w:r>
              <w:rPr>
                <w:rFonts w:ascii="Arial" w:hAnsi="Arial" w:cs="Arial"/>
                <w:sz w:val="28"/>
                <w:szCs w:val="28"/>
                <w:lang w:val="kk-KZ"/>
              </w:rPr>
              <w:t>«</w:t>
            </w:r>
            <w:r w:rsidR="00FC4400">
              <w:rPr>
                <w:rFonts w:ascii="Arial" w:hAnsi="Arial" w:cs="Arial"/>
                <w:sz w:val="28"/>
                <w:szCs w:val="28"/>
                <w:lang w:val="kk-KZ"/>
              </w:rPr>
              <w:t>Білім берудегі менеджмент»</w:t>
            </w:r>
          </w:p>
        </w:tc>
      </w:tr>
      <w:tr w:rsidR="00F26CAC" w:rsidRPr="00BB7459" w14:paraId="562FF535" w14:textId="77777777" w:rsidTr="001526AF">
        <w:tc>
          <w:tcPr>
            <w:tcW w:w="426" w:type="dxa"/>
          </w:tcPr>
          <w:p w14:paraId="265ECE85" w14:textId="77777777" w:rsidR="00F26CAC" w:rsidRPr="0003485C" w:rsidRDefault="00F26CAC" w:rsidP="00F26CAC">
            <w:pPr>
              <w:jc w:val="both"/>
              <w:rPr>
                <w:rFonts w:ascii="Arial" w:hAnsi="Arial" w:cs="Arial"/>
                <w:sz w:val="28"/>
                <w:szCs w:val="28"/>
                <w:lang w:val="kk-KZ"/>
              </w:rPr>
            </w:pPr>
            <w:r w:rsidRPr="0003485C">
              <w:rPr>
                <w:rFonts w:ascii="Arial" w:hAnsi="Arial" w:cs="Arial"/>
                <w:sz w:val="28"/>
                <w:szCs w:val="28"/>
                <w:lang w:val="kk-KZ"/>
              </w:rPr>
              <w:t>3</w:t>
            </w:r>
          </w:p>
        </w:tc>
        <w:tc>
          <w:tcPr>
            <w:tcW w:w="1949" w:type="dxa"/>
          </w:tcPr>
          <w:p w14:paraId="1E259BC3" w14:textId="77777777" w:rsidR="00F26CAC" w:rsidRPr="0003485C" w:rsidRDefault="00F26CAC" w:rsidP="00F26CAC">
            <w:pPr>
              <w:jc w:val="both"/>
              <w:rPr>
                <w:rFonts w:ascii="Arial" w:hAnsi="Arial" w:cs="Arial"/>
                <w:color w:val="000000"/>
                <w:sz w:val="28"/>
                <w:szCs w:val="28"/>
                <w:lang w:val="kk-KZ"/>
              </w:rPr>
            </w:pPr>
            <w:r w:rsidRPr="0003485C">
              <w:rPr>
                <w:rFonts w:ascii="Arial" w:hAnsi="Arial" w:cs="Arial"/>
                <w:color w:val="000000"/>
                <w:sz w:val="28"/>
                <w:szCs w:val="28"/>
                <w:lang w:val="kk-KZ"/>
              </w:rPr>
              <w:t>Туматаева Куляим</w:t>
            </w:r>
          </w:p>
          <w:p w14:paraId="23D53A58" w14:textId="77777777" w:rsidR="00F26CAC" w:rsidRPr="0003485C" w:rsidRDefault="00F26CAC" w:rsidP="00F26CAC">
            <w:pPr>
              <w:jc w:val="both"/>
              <w:rPr>
                <w:rFonts w:ascii="Arial" w:hAnsi="Arial" w:cs="Arial"/>
                <w:sz w:val="28"/>
                <w:szCs w:val="28"/>
                <w:lang w:val="kk-KZ"/>
              </w:rPr>
            </w:pPr>
          </w:p>
        </w:tc>
        <w:tc>
          <w:tcPr>
            <w:tcW w:w="1775" w:type="dxa"/>
          </w:tcPr>
          <w:p w14:paraId="462C05C7" w14:textId="77777777" w:rsidR="00F26CAC" w:rsidRPr="0003485C" w:rsidRDefault="00F26CAC" w:rsidP="00F26CAC">
            <w:pPr>
              <w:jc w:val="both"/>
              <w:rPr>
                <w:rFonts w:ascii="Arial" w:hAnsi="Arial" w:cs="Arial"/>
                <w:sz w:val="28"/>
                <w:szCs w:val="28"/>
                <w:lang w:val="kk-KZ"/>
              </w:rPr>
            </w:pPr>
            <w:r w:rsidRPr="0003485C">
              <w:rPr>
                <w:rFonts w:ascii="Arial" w:hAnsi="Arial" w:cs="Arial"/>
                <w:sz w:val="28"/>
                <w:szCs w:val="28"/>
                <w:lang w:val="kk-KZ"/>
              </w:rPr>
              <w:t>Директордың тәрбие ісі жөніндегі орынбасары,                    20 жыл</w:t>
            </w:r>
          </w:p>
        </w:tc>
        <w:tc>
          <w:tcPr>
            <w:tcW w:w="1985" w:type="dxa"/>
            <w:shd w:val="clear" w:color="auto" w:fill="auto"/>
          </w:tcPr>
          <w:p w14:paraId="21E68BE5" w14:textId="77777777" w:rsidR="00F26CAC" w:rsidRPr="0003485C" w:rsidRDefault="00F26CAC" w:rsidP="00F26CAC">
            <w:pPr>
              <w:jc w:val="both"/>
              <w:rPr>
                <w:rFonts w:ascii="Arial" w:hAnsi="Arial" w:cs="Arial"/>
                <w:sz w:val="28"/>
                <w:szCs w:val="28"/>
                <w:lang w:val="kk-KZ"/>
              </w:rPr>
            </w:pPr>
            <w:r>
              <w:rPr>
                <w:rFonts w:ascii="Arial" w:hAnsi="Arial" w:cs="Arial"/>
                <w:sz w:val="28"/>
                <w:szCs w:val="28"/>
                <w:lang w:val="kk-KZ"/>
              </w:rPr>
              <w:t>03.02.2025 – 14.02.2025  80 сағат</w:t>
            </w:r>
          </w:p>
        </w:tc>
        <w:tc>
          <w:tcPr>
            <w:tcW w:w="3260" w:type="dxa"/>
            <w:shd w:val="clear" w:color="auto" w:fill="auto"/>
          </w:tcPr>
          <w:p w14:paraId="2491998C" w14:textId="77777777" w:rsidR="00F26CAC" w:rsidRDefault="00F26CAC" w:rsidP="00F26CAC">
            <w:pPr>
              <w:rPr>
                <w:rFonts w:ascii="Arial" w:hAnsi="Arial" w:cs="Arial"/>
                <w:sz w:val="28"/>
                <w:szCs w:val="28"/>
                <w:lang w:val="kk-KZ"/>
              </w:rPr>
            </w:pPr>
            <w:r w:rsidRPr="0003485C">
              <w:rPr>
                <w:rFonts w:ascii="Arial" w:hAnsi="Arial" w:cs="Arial"/>
                <w:sz w:val="28"/>
                <w:szCs w:val="28"/>
                <w:lang w:val="kk-KZ"/>
              </w:rPr>
              <w:t>«Өрлеу» БАҰО АҚ</w:t>
            </w:r>
          </w:p>
          <w:p w14:paraId="00BC6309" w14:textId="77777777" w:rsidR="00F26CAC" w:rsidRPr="0003485C" w:rsidRDefault="00F26CAC" w:rsidP="00F26CAC">
            <w:pPr>
              <w:rPr>
                <w:rFonts w:ascii="Arial" w:hAnsi="Arial" w:cs="Arial"/>
                <w:sz w:val="28"/>
                <w:szCs w:val="28"/>
                <w:lang w:val="kk-KZ"/>
              </w:rPr>
            </w:pPr>
            <w:r>
              <w:rPr>
                <w:rFonts w:ascii="Arial" w:hAnsi="Arial" w:cs="Arial"/>
                <w:sz w:val="28"/>
                <w:szCs w:val="28"/>
                <w:lang w:val="kk-KZ"/>
              </w:rPr>
              <w:t>«Білім берудегі менеджмент»</w:t>
            </w:r>
          </w:p>
        </w:tc>
      </w:tr>
    </w:tbl>
    <w:p w14:paraId="08DEE12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w:t>
      </w:r>
    </w:p>
    <w:p w14:paraId="69704D83" w14:textId="77777777" w:rsidR="0002111B" w:rsidRPr="0003485C" w:rsidRDefault="0002111B">
      <w:pPr>
        <w:jc w:val="both"/>
        <w:rPr>
          <w:rFonts w:ascii="Arial" w:hAnsi="Arial" w:cs="Arial"/>
          <w:sz w:val="28"/>
          <w:szCs w:val="28"/>
          <w:lang w:val="kk-KZ"/>
        </w:rPr>
      </w:pPr>
    </w:p>
    <w:p w14:paraId="145A8B36"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Педагогтардың біліктілігін арттыру курстарынан өтуі туралы мәлімет:</w:t>
      </w:r>
    </w:p>
    <w:p w14:paraId="709B4A51" w14:textId="77777777" w:rsidR="0002111B" w:rsidRPr="0003485C" w:rsidRDefault="0002111B">
      <w:pPr>
        <w:jc w:val="both"/>
        <w:rPr>
          <w:rFonts w:ascii="Arial" w:hAnsi="Arial" w:cs="Arial"/>
          <w:sz w:val="28"/>
          <w:szCs w:val="28"/>
          <w:lang w:val="kk-KZ"/>
        </w:rPr>
      </w:pPr>
    </w:p>
    <w:tbl>
      <w:tblPr>
        <w:tblStyle w:val="af4"/>
        <w:tblW w:w="9667" w:type="dxa"/>
        <w:tblInd w:w="108" w:type="dxa"/>
        <w:tblLayout w:type="fixed"/>
        <w:tblLook w:val="04A0" w:firstRow="1" w:lastRow="0" w:firstColumn="1" w:lastColumn="0" w:noHBand="0" w:noVBand="1"/>
      </w:tblPr>
      <w:tblGrid>
        <w:gridCol w:w="567"/>
        <w:gridCol w:w="1843"/>
        <w:gridCol w:w="1588"/>
        <w:gridCol w:w="1701"/>
        <w:gridCol w:w="1559"/>
        <w:gridCol w:w="2409"/>
      </w:tblGrid>
      <w:tr w:rsidR="0002111B" w:rsidRPr="0003485C" w14:paraId="5513D765" w14:textId="77777777" w:rsidTr="001A7A69">
        <w:tc>
          <w:tcPr>
            <w:tcW w:w="567" w:type="dxa"/>
          </w:tcPr>
          <w:p w14:paraId="107EEC01" w14:textId="77777777" w:rsidR="0002111B" w:rsidRPr="0003485C" w:rsidRDefault="005A41F7" w:rsidP="00601FE3">
            <w:pPr>
              <w:jc w:val="center"/>
              <w:rPr>
                <w:rFonts w:ascii="Arial" w:hAnsi="Arial" w:cs="Arial"/>
                <w:sz w:val="28"/>
                <w:szCs w:val="28"/>
                <w:lang w:val="kk-KZ"/>
              </w:rPr>
            </w:pPr>
            <w:r w:rsidRPr="0003485C">
              <w:rPr>
                <w:rFonts w:ascii="Arial" w:hAnsi="Arial" w:cs="Arial"/>
                <w:sz w:val="28"/>
                <w:szCs w:val="28"/>
                <w:lang w:val="kk-KZ"/>
              </w:rPr>
              <w:t>№</w:t>
            </w:r>
          </w:p>
          <w:p w14:paraId="7030AF76" w14:textId="77777777" w:rsidR="0002111B" w:rsidRPr="0003485C" w:rsidRDefault="0002111B" w:rsidP="00601FE3">
            <w:pPr>
              <w:jc w:val="center"/>
              <w:rPr>
                <w:rFonts w:ascii="Arial" w:hAnsi="Arial" w:cs="Arial"/>
                <w:sz w:val="28"/>
                <w:szCs w:val="28"/>
                <w:lang w:val="kk-KZ"/>
              </w:rPr>
            </w:pPr>
          </w:p>
        </w:tc>
        <w:tc>
          <w:tcPr>
            <w:tcW w:w="1843" w:type="dxa"/>
          </w:tcPr>
          <w:p w14:paraId="16C83E8D" w14:textId="77777777" w:rsidR="0002111B" w:rsidRPr="0003485C" w:rsidRDefault="005A41F7" w:rsidP="00601FE3">
            <w:pPr>
              <w:jc w:val="center"/>
              <w:rPr>
                <w:rFonts w:ascii="Arial" w:hAnsi="Arial" w:cs="Arial"/>
                <w:sz w:val="28"/>
                <w:szCs w:val="28"/>
                <w:lang w:val="kk-KZ"/>
              </w:rPr>
            </w:pPr>
            <w:r w:rsidRPr="0003485C">
              <w:rPr>
                <w:rFonts w:ascii="Arial" w:hAnsi="Arial" w:cs="Arial"/>
                <w:sz w:val="28"/>
                <w:szCs w:val="28"/>
                <w:lang w:val="kk-KZ"/>
              </w:rPr>
              <w:t>Тегі, аты, әкесінің аты (бар болса)</w:t>
            </w:r>
          </w:p>
          <w:p w14:paraId="1B14644B" w14:textId="77777777" w:rsidR="0002111B" w:rsidRPr="0003485C" w:rsidRDefault="0002111B" w:rsidP="00601FE3">
            <w:pPr>
              <w:jc w:val="center"/>
              <w:rPr>
                <w:rFonts w:ascii="Arial" w:hAnsi="Arial" w:cs="Arial"/>
                <w:sz w:val="28"/>
                <w:szCs w:val="28"/>
                <w:lang w:val="kk-KZ"/>
              </w:rPr>
            </w:pPr>
          </w:p>
        </w:tc>
        <w:tc>
          <w:tcPr>
            <w:tcW w:w="1588" w:type="dxa"/>
          </w:tcPr>
          <w:p w14:paraId="78584624" w14:textId="77777777" w:rsidR="0002111B" w:rsidRPr="0003485C" w:rsidRDefault="0002111B" w:rsidP="00601FE3">
            <w:pPr>
              <w:jc w:val="center"/>
              <w:rPr>
                <w:rFonts w:ascii="Arial" w:hAnsi="Arial" w:cs="Arial"/>
                <w:sz w:val="28"/>
                <w:szCs w:val="28"/>
                <w:lang w:val="kk-KZ"/>
              </w:rPr>
            </w:pPr>
          </w:p>
          <w:p w14:paraId="6D87DC6B" w14:textId="77777777" w:rsidR="0002111B" w:rsidRPr="0003485C" w:rsidRDefault="005A41F7" w:rsidP="00601FE3">
            <w:pPr>
              <w:jc w:val="center"/>
              <w:rPr>
                <w:rFonts w:ascii="Arial" w:hAnsi="Arial" w:cs="Arial"/>
                <w:sz w:val="28"/>
                <w:szCs w:val="28"/>
                <w:lang w:val="kk-KZ"/>
              </w:rPr>
            </w:pPr>
            <w:r w:rsidRPr="0003485C">
              <w:rPr>
                <w:rFonts w:ascii="Arial" w:hAnsi="Arial" w:cs="Arial"/>
                <w:sz w:val="28"/>
                <w:szCs w:val="28"/>
                <w:lang w:val="kk-KZ"/>
              </w:rPr>
              <w:t>Лауазымы</w:t>
            </w:r>
          </w:p>
          <w:p w14:paraId="101FF321" w14:textId="77777777" w:rsidR="0002111B" w:rsidRPr="0003485C" w:rsidRDefault="0002111B" w:rsidP="00601FE3">
            <w:pPr>
              <w:jc w:val="center"/>
              <w:rPr>
                <w:rFonts w:ascii="Arial" w:hAnsi="Arial" w:cs="Arial"/>
                <w:sz w:val="28"/>
                <w:szCs w:val="28"/>
                <w:lang w:val="kk-KZ"/>
              </w:rPr>
            </w:pPr>
          </w:p>
        </w:tc>
        <w:tc>
          <w:tcPr>
            <w:tcW w:w="1701" w:type="dxa"/>
          </w:tcPr>
          <w:p w14:paraId="34BEEF03" w14:textId="77777777" w:rsidR="0002111B" w:rsidRPr="0003485C" w:rsidRDefault="005A41F7" w:rsidP="00601FE3">
            <w:pPr>
              <w:jc w:val="center"/>
              <w:rPr>
                <w:rFonts w:ascii="Arial" w:hAnsi="Arial" w:cs="Arial"/>
                <w:sz w:val="28"/>
                <w:szCs w:val="28"/>
                <w:lang w:val="kk-KZ"/>
              </w:rPr>
            </w:pPr>
            <w:r w:rsidRPr="0003485C">
              <w:rPr>
                <w:rFonts w:ascii="Arial" w:hAnsi="Arial" w:cs="Arial"/>
                <w:sz w:val="28"/>
                <w:szCs w:val="28"/>
                <w:lang w:val="kk-KZ"/>
              </w:rPr>
              <w:t xml:space="preserve">Бейіні бойынша біліктілікті </w:t>
            </w:r>
            <w:r w:rsidR="00601FE3" w:rsidRPr="0003485C">
              <w:rPr>
                <w:rFonts w:ascii="Arial" w:hAnsi="Arial" w:cs="Arial"/>
                <w:sz w:val="28"/>
                <w:szCs w:val="28"/>
                <w:lang w:val="kk-KZ"/>
              </w:rPr>
              <w:t>а</w:t>
            </w:r>
            <w:r w:rsidRPr="0003485C">
              <w:rPr>
                <w:rFonts w:ascii="Arial" w:hAnsi="Arial" w:cs="Arial"/>
                <w:sz w:val="28"/>
                <w:szCs w:val="28"/>
                <w:lang w:val="kk-KZ"/>
              </w:rPr>
              <w:t>рттыру курстарынан соңғы өткен күні</w:t>
            </w:r>
          </w:p>
        </w:tc>
        <w:tc>
          <w:tcPr>
            <w:tcW w:w="1559" w:type="dxa"/>
          </w:tcPr>
          <w:p w14:paraId="1BE41E82" w14:textId="77777777" w:rsidR="0002111B" w:rsidRPr="0003485C" w:rsidRDefault="005A41F7" w:rsidP="00601FE3">
            <w:pPr>
              <w:jc w:val="center"/>
              <w:rPr>
                <w:rFonts w:ascii="Arial" w:hAnsi="Arial" w:cs="Arial"/>
                <w:sz w:val="28"/>
                <w:szCs w:val="28"/>
                <w:lang w:val="kk-KZ"/>
              </w:rPr>
            </w:pPr>
            <w:r w:rsidRPr="0003485C">
              <w:rPr>
                <w:rFonts w:ascii="Arial" w:hAnsi="Arial" w:cs="Arial"/>
                <w:sz w:val="28"/>
                <w:szCs w:val="28"/>
                <w:lang w:val="kk-KZ"/>
              </w:rPr>
              <w:t>Біліктілікті арттыру курстарынан өту орны</w:t>
            </w:r>
          </w:p>
        </w:tc>
        <w:tc>
          <w:tcPr>
            <w:tcW w:w="2409" w:type="dxa"/>
          </w:tcPr>
          <w:p w14:paraId="19732198" w14:textId="77777777" w:rsidR="0002111B" w:rsidRPr="0003485C" w:rsidRDefault="005A41F7" w:rsidP="00601FE3">
            <w:pPr>
              <w:jc w:val="center"/>
              <w:rPr>
                <w:rFonts w:ascii="Arial" w:hAnsi="Arial" w:cs="Arial"/>
                <w:sz w:val="28"/>
                <w:szCs w:val="28"/>
                <w:lang w:val="kk-KZ"/>
              </w:rPr>
            </w:pPr>
            <w:r w:rsidRPr="0003485C">
              <w:rPr>
                <w:rFonts w:ascii="Arial" w:hAnsi="Arial" w:cs="Arial"/>
                <w:sz w:val="28"/>
                <w:szCs w:val="28"/>
                <w:lang w:val="kk-KZ"/>
              </w:rPr>
              <w:t>Курс тақырыбы</w:t>
            </w:r>
          </w:p>
          <w:p w14:paraId="70DC78D1" w14:textId="77777777" w:rsidR="0002111B" w:rsidRPr="0003485C" w:rsidRDefault="0002111B" w:rsidP="00601FE3">
            <w:pPr>
              <w:jc w:val="center"/>
              <w:rPr>
                <w:rFonts w:ascii="Arial" w:hAnsi="Arial" w:cs="Arial"/>
                <w:sz w:val="28"/>
                <w:szCs w:val="28"/>
                <w:lang w:val="kk-KZ"/>
              </w:rPr>
            </w:pPr>
          </w:p>
        </w:tc>
      </w:tr>
      <w:tr w:rsidR="00A75CFC" w:rsidRPr="00BB7459" w14:paraId="0773F712" w14:textId="77777777" w:rsidTr="001A7A69">
        <w:tc>
          <w:tcPr>
            <w:tcW w:w="567" w:type="dxa"/>
          </w:tcPr>
          <w:p w14:paraId="753B2610" w14:textId="77777777" w:rsidR="00A75CFC" w:rsidRPr="0003485C" w:rsidRDefault="00A75CFC" w:rsidP="00A75CFC">
            <w:pPr>
              <w:jc w:val="center"/>
              <w:rPr>
                <w:rFonts w:ascii="Arial" w:hAnsi="Arial" w:cs="Arial"/>
                <w:sz w:val="28"/>
                <w:szCs w:val="28"/>
                <w:lang w:val="kk-KZ"/>
              </w:rPr>
            </w:pPr>
            <w:r w:rsidRPr="0003485C">
              <w:rPr>
                <w:rFonts w:ascii="Arial" w:hAnsi="Arial" w:cs="Arial"/>
                <w:sz w:val="28"/>
                <w:szCs w:val="28"/>
                <w:lang w:val="kk-KZ"/>
              </w:rPr>
              <w:t>1</w:t>
            </w:r>
          </w:p>
        </w:tc>
        <w:tc>
          <w:tcPr>
            <w:tcW w:w="1843" w:type="dxa"/>
          </w:tcPr>
          <w:p w14:paraId="793034FC" w14:textId="77777777" w:rsidR="00A75CFC" w:rsidRPr="0003485C" w:rsidRDefault="00EA45CB">
            <w:pPr>
              <w:jc w:val="both"/>
              <w:rPr>
                <w:rFonts w:ascii="Arial" w:hAnsi="Arial" w:cs="Arial"/>
                <w:sz w:val="28"/>
                <w:szCs w:val="28"/>
                <w:lang w:val="kk-KZ"/>
              </w:rPr>
            </w:pPr>
            <w:r w:rsidRPr="0003485C">
              <w:rPr>
                <w:rFonts w:ascii="Arial" w:hAnsi="Arial" w:cs="Arial"/>
                <w:sz w:val="28"/>
                <w:szCs w:val="28"/>
                <w:lang w:val="kk-KZ"/>
              </w:rPr>
              <w:t xml:space="preserve">Нуртаева Нургуль Каденовна </w:t>
            </w:r>
          </w:p>
        </w:tc>
        <w:tc>
          <w:tcPr>
            <w:tcW w:w="1588" w:type="dxa"/>
          </w:tcPr>
          <w:p w14:paraId="496DAD72" w14:textId="77777777" w:rsidR="00A75CFC" w:rsidRPr="0003485C" w:rsidRDefault="00C9422D">
            <w:pPr>
              <w:jc w:val="both"/>
              <w:rPr>
                <w:rFonts w:ascii="Arial" w:hAnsi="Arial" w:cs="Arial"/>
                <w:sz w:val="28"/>
                <w:szCs w:val="28"/>
                <w:lang w:val="kk-KZ"/>
              </w:rPr>
            </w:pPr>
            <w:r w:rsidRPr="0003485C">
              <w:rPr>
                <w:rFonts w:ascii="Arial" w:hAnsi="Arial" w:cs="Arial"/>
                <w:sz w:val="28"/>
                <w:szCs w:val="28"/>
                <w:lang w:val="kk-KZ"/>
              </w:rPr>
              <w:t>Қазақ тілі мен әдебиеті пәнінің мұғалімі</w:t>
            </w:r>
          </w:p>
          <w:p w14:paraId="0FA3B8AC" w14:textId="77777777" w:rsidR="005C2C8F" w:rsidRPr="0003485C" w:rsidRDefault="005C2C8F">
            <w:pPr>
              <w:jc w:val="both"/>
              <w:rPr>
                <w:rFonts w:ascii="Arial" w:hAnsi="Arial" w:cs="Arial"/>
                <w:sz w:val="28"/>
                <w:szCs w:val="28"/>
                <w:lang w:val="kk-KZ"/>
              </w:rPr>
            </w:pPr>
          </w:p>
          <w:p w14:paraId="16F05230" w14:textId="77777777" w:rsidR="005C2C8F" w:rsidRPr="0003485C" w:rsidRDefault="005C2C8F">
            <w:pPr>
              <w:jc w:val="both"/>
              <w:rPr>
                <w:rFonts w:ascii="Arial" w:hAnsi="Arial" w:cs="Arial"/>
                <w:sz w:val="28"/>
                <w:szCs w:val="28"/>
                <w:lang w:val="kk-KZ"/>
              </w:rPr>
            </w:pPr>
          </w:p>
          <w:p w14:paraId="1C8DBBA7" w14:textId="77777777" w:rsidR="005C2C8F" w:rsidRPr="0003485C" w:rsidRDefault="005C2C8F">
            <w:pPr>
              <w:jc w:val="both"/>
              <w:rPr>
                <w:rFonts w:ascii="Arial" w:hAnsi="Arial" w:cs="Arial"/>
                <w:sz w:val="28"/>
                <w:szCs w:val="28"/>
                <w:lang w:val="kk-KZ"/>
              </w:rPr>
            </w:pPr>
          </w:p>
          <w:p w14:paraId="0464C2B3" w14:textId="77777777" w:rsidR="005C2C8F" w:rsidRPr="0003485C" w:rsidRDefault="005C2C8F">
            <w:pPr>
              <w:jc w:val="both"/>
              <w:rPr>
                <w:rFonts w:ascii="Arial" w:hAnsi="Arial" w:cs="Arial"/>
                <w:sz w:val="28"/>
                <w:szCs w:val="28"/>
                <w:lang w:val="kk-KZ"/>
              </w:rPr>
            </w:pPr>
            <w:r w:rsidRPr="0003485C">
              <w:rPr>
                <w:rFonts w:ascii="Arial" w:hAnsi="Arial" w:cs="Arial"/>
                <w:sz w:val="28"/>
                <w:szCs w:val="28"/>
                <w:lang w:val="kk-KZ"/>
              </w:rPr>
              <w:t xml:space="preserve">Орыс тілі мен </w:t>
            </w:r>
            <w:r w:rsidRPr="0003485C">
              <w:rPr>
                <w:rFonts w:ascii="Arial" w:hAnsi="Arial" w:cs="Arial"/>
                <w:sz w:val="28"/>
                <w:szCs w:val="28"/>
                <w:lang w:val="kk-KZ"/>
              </w:rPr>
              <w:lastRenderedPageBreak/>
              <w:t>әдебиеті пәнінің мұғалімі</w:t>
            </w:r>
          </w:p>
        </w:tc>
        <w:tc>
          <w:tcPr>
            <w:tcW w:w="1701" w:type="dxa"/>
          </w:tcPr>
          <w:p w14:paraId="288DF604" w14:textId="77777777" w:rsidR="00A75CFC" w:rsidRPr="0003485C" w:rsidRDefault="0023695A">
            <w:pPr>
              <w:jc w:val="both"/>
              <w:rPr>
                <w:rFonts w:ascii="Arial" w:hAnsi="Arial" w:cs="Arial"/>
                <w:sz w:val="28"/>
                <w:szCs w:val="28"/>
                <w:lang w:val="kk-KZ"/>
              </w:rPr>
            </w:pPr>
            <w:r w:rsidRPr="0003485C">
              <w:rPr>
                <w:rFonts w:ascii="Arial" w:hAnsi="Arial" w:cs="Arial"/>
                <w:sz w:val="28"/>
                <w:szCs w:val="28"/>
                <w:lang w:val="kk-KZ"/>
              </w:rPr>
              <w:lastRenderedPageBreak/>
              <w:t>09.08.2022  120 сағат</w:t>
            </w:r>
          </w:p>
          <w:p w14:paraId="6923B8A3" w14:textId="77777777" w:rsidR="00A504A7" w:rsidRPr="0003485C" w:rsidRDefault="00A504A7">
            <w:pPr>
              <w:jc w:val="both"/>
              <w:rPr>
                <w:rFonts w:ascii="Arial" w:hAnsi="Arial" w:cs="Arial"/>
                <w:sz w:val="28"/>
                <w:szCs w:val="28"/>
                <w:lang w:val="kk-KZ"/>
              </w:rPr>
            </w:pPr>
          </w:p>
          <w:p w14:paraId="1A6F4678" w14:textId="77777777" w:rsidR="00A504A7" w:rsidRPr="0003485C" w:rsidRDefault="00A504A7">
            <w:pPr>
              <w:jc w:val="both"/>
              <w:rPr>
                <w:rFonts w:ascii="Arial" w:hAnsi="Arial" w:cs="Arial"/>
                <w:sz w:val="28"/>
                <w:szCs w:val="28"/>
                <w:lang w:val="kk-KZ"/>
              </w:rPr>
            </w:pPr>
          </w:p>
          <w:p w14:paraId="39EF29BC" w14:textId="77777777" w:rsidR="00A504A7" w:rsidRPr="0003485C" w:rsidRDefault="00A504A7">
            <w:pPr>
              <w:jc w:val="both"/>
              <w:rPr>
                <w:rFonts w:ascii="Arial" w:hAnsi="Arial" w:cs="Arial"/>
                <w:sz w:val="28"/>
                <w:szCs w:val="28"/>
                <w:lang w:val="kk-KZ"/>
              </w:rPr>
            </w:pPr>
          </w:p>
          <w:p w14:paraId="2720D75B" w14:textId="77777777" w:rsidR="00A504A7" w:rsidRPr="0003485C" w:rsidRDefault="00A504A7">
            <w:pPr>
              <w:jc w:val="both"/>
              <w:rPr>
                <w:rFonts w:ascii="Arial" w:hAnsi="Arial" w:cs="Arial"/>
                <w:sz w:val="28"/>
                <w:szCs w:val="28"/>
                <w:lang w:val="kk-KZ"/>
              </w:rPr>
            </w:pPr>
          </w:p>
          <w:p w14:paraId="31F29188" w14:textId="77777777" w:rsidR="00A504A7" w:rsidRPr="0003485C" w:rsidRDefault="00A504A7">
            <w:pPr>
              <w:jc w:val="both"/>
              <w:rPr>
                <w:rFonts w:ascii="Arial" w:hAnsi="Arial" w:cs="Arial"/>
                <w:sz w:val="28"/>
                <w:szCs w:val="28"/>
                <w:lang w:val="kk-KZ"/>
              </w:rPr>
            </w:pPr>
          </w:p>
          <w:p w14:paraId="41C5CF38" w14:textId="77777777" w:rsidR="00A504A7" w:rsidRPr="0003485C" w:rsidRDefault="00A504A7">
            <w:pPr>
              <w:jc w:val="both"/>
              <w:rPr>
                <w:rFonts w:ascii="Arial" w:hAnsi="Arial" w:cs="Arial"/>
                <w:sz w:val="28"/>
                <w:szCs w:val="28"/>
                <w:lang w:val="kk-KZ"/>
              </w:rPr>
            </w:pPr>
          </w:p>
          <w:p w14:paraId="5CAB75C1" w14:textId="77777777" w:rsidR="00A504A7" w:rsidRPr="0003485C" w:rsidRDefault="00962C1A">
            <w:pPr>
              <w:jc w:val="both"/>
              <w:rPr>
                <w:rFonts w:ascii="Arial" w:hAnsi="Arial" w:cs="Arial"/>
                <w:sz w:val="28"/>
                <w:szCs w:val="28"/>
                <w:lang w:val="kk-KZ"/>
              </w:rPr>
            </w:pPr>
            <w:r>
              <w:rPr>
                <w:rFonts w:ascii="Arial" w:hAnsi="Arial" w:cs="Arial"/>
                <w:sz w:val="28"/>
                <w:szCs w:val="28"/>
                <w:lang w:val="kk-KZ"/>
              </w:rPr>
              <w:t>13.10.2023</w:t>
            </w:r>
          </w:p>
          <w:p w14:paraId="38D141DC" w14:textId="77777777" w:rsidR="00A504A7" w:rsidRPr="0003485C" w:rsidRDefault="00A504A7">
            <w:pPr>
              <w:jc w:val="both"/>
              <w:rPr>
                <w:rFonts w:ascii="Arial" w:hAnsi="Arial" w:cs="Arial"/>
                <w:sz w:val="28"/>
                <w:szCs w:val="28"/>
                <w:lang w:val="kk-KZ"/>
              </w:rPr>
            </w:pPr>
            <w:r w:rsidRPr="00962C1A">
              <w:rPr>
                <w:rFonts w:ascii="Arial" w:hAnsi="Arial" w:cs="Arial"/>
                <w:sz w:val="28"/>
                <w:szCs w:val="28"/>
                <w:lang w:val="kk-KZ"/>
              </w:rPr>
              <w:t>560 сағат</w:t>
            </w:r>
          </w:p>
        </w:tc>
        <w:tc>
          <w:tcPr>
            <w:tcW w:w="1559" w:type="dxa"/>
          </w:tcPr>
          <w:p w14:paraId="4ED8591B" w14:textId="77777777" w:rsidR="0023695A" w:rsidRPr="0003485C" w:rsidRDefault="0023695A" w:rsidP="0023695A">
            <w:pPr>
              <w:jc w:val="both"/>
              <w:rPr>
                <w:rFonts w:ascii="Arial" w:hAnsi="Arial" w:cs="Arial"/>
                <w:sz w:val="28"/>
                <w:szCs w:val="28"/>
                <w:lang w:val="kk-KZ"/>
              </w:rPr>
            </w:pPr>
            <w:r w:rsidRPr="0003485C">
              <w:rPr>
                <w:rFonts w:ascii="Arial" w:hAnsi="Arial" w:cs="Arial"/>
                <w:sz w:val="28"/>
                <w:szCs w:val="28"/>
                <w:lang w:val="kk-KZ"/>
              </w:rPr>
              <w:t>«НЗМ» ДББҰ ПШО</w:t>
            </w:r>
          </w:p>
          <w:p w14:paraId="5CDF45E3" w14:textId="77777777" w:rsidR="00A75CFC" w:rsidRPr="0003485C" w:rsidRDefault="00A75CFC">
            <w:pPr>
              <w:jc w:val="both"/>
              <w:rPr>
                <w:rFonts w:ascii="Arial" w:hAnsi="Arial" w:cs="Arial"/>
                <w:sz w:val="28"/>
                <w:szCs w:val="28"/>
                <w:lang w:val="kk-KZ"/>
              </w:rPr>
            </w:pPr>
          </w:p>
          <w:p w14:paraId="7C88F093" w14:textId="77777777" w:rsidR="00F4187B" w:rsidRPr="0003485C" w:rsidRDefault="00F4187B">
            <w:pPr>
              <w:jc w:val="both"/>
              <w:rPr>
                <w:rFonts w:ascii="Arial" w:hAnsi="Arial" w:cs="Arial"/>
                <w:sz w:val="28"/>
                <w:szCs w:val="28"/>
                <w:lang w:val="kk-KZ"/>
              </w:rPr>
            </w:pPr>
          </w:p>
          <w:p w14:paraId="2C8232D0" w14:textId="77777777" w:rsidR="00F4187B" w:rsidRPr="0003485C" w:rsidRDefault="00F4187B">
            <w:pPr>
              <w:jc w:val="both"/>
              <w:rPr>
                <w:rFonts w:ascii="Arial" w:hAnsi="Arial" w:cs="Arial"/>
                <w:sz w:val="28"/>
                <w:szCs w:val="28"/>
                <w:lang w:val="kk-KZ"/>
              </w:rPr>
            </w:pPr>
          </w:p>
          <w:p w14:paraId="19E40F56" w14:textId="77777777" w:rsidR="00F4187B" w:rsidRPr="0003485C" w:rsidRDefault="00F4187B">
            <w:pPr>
              <w:jc w:val="both"/>
              <w:rPr>
                <w:rFonts w:ascii="Arial" w:hAnsi="Arial" w:cs="Arial"/>
                <w:sz w:val="28"/>
                <w:szCs w:val="28"/>
                <w:lang w:val="kk-KZ"/>
              </w:rPr>
            </w:pPr>
          </w:p>
          <w:p w14:paraId="5D2D0B71" w14:textId="77777777" w:rsidR="00F4187B" w:rsidRPr="0003485C" w:rsidRDefault="00F4187B">
            <w:pPr>
              <w:jc w:val="both"/>
              <w:rPr>
                <w:rFonts w:ascii="Arial" w:hAnsi="Arial" w:cs="Arial"/>
                <w:sz w:val="28"/>
                <w:szCs w:val="28"/>
                <w:lang w:val="kk-KZ"/>
              </w:rPr>
            </w:pPr>
          </w:p>
          <w:p w14:paraId="241CC68B" w14:textId="77777777" w:rsidR="00F4187B" w:rsidRPr="0003485C" w:rsidRDefault="00F4187B">
            <w:pPr>
              <w:jc w:val="both"/>
              <w:rPr>
                <w:rFonts w:ascii="Arial" w:hAnsi="Arial" w:cs="Arial"/>
                <w:sz w:val="28"/>
                <w:szCs w:val="28"/>
                <w:lang w:val="kk-KZ"/>
              </w:rPr>
            </w:pPr>
            <w:r w:rsidRPr="0003485C">
              <w:rPr>
                <w:rFonts w:ascii="Arial" w:eastAsia="Times New Roman" w:hAnsi="Arial" w:cs="Arial"/>
                <w:sz w:val="28"/>
                <w:szCs w:val="18"/>
                <w:lang w:val="kk-KZ"/>
              </w:rPr>
              <w:t xml:space="preserve">Республикалық </w:t>
            </w:r>
            <w:r w:rsidRPr="0003485C">
              <w:rPr>
                <w:rFonts w:ascii="Arial" w:eastAsia="Times New Roman" w:hAnsi="Arial" w:cs="Arial"/>
                <w:sz w:val="28"/>
                <w:szCs w:val="18"/>
                <w:lang w:val="kk-KZ"/>
              </w:rPr>
              <w:lastRenderedPageBreak/>
              <w:t>“Өрлеу” ҒӘО</w:t>
            </w:r>
          </w:p>
        </w:tc>
        <w:tc>
          <w:tcPr>
            <w:tcW w:w="2409" w:type="dxa"/>
          </w:tcPr>
          <w:p w14:paraId="7EF989D3" w14:textId="77777777" w:rsidR="00A75CFC" w:rsidRPr="0003485C" w:rsidRDefault="0023695A">
            <w:pPr>
              <w:jc w:val="both"/>
              <w:rPr>
                <w:rFonts w:ascii="Arial" w:hAnsi="Arial" w:cs="Arial"/>
                <w:sz w:val="28"/>
                <w:szCs w:val="28"/>
                <w:lang w:val="kk-KZ"/>
              </w:rPr>
            </w:pPr>
            <w:r w:rsidRPr="0003485C">
              <w:rPr>
                <w:rFonts w:ascii="Arial" w:hAnsi="Arial" w:cs="Arial"/>
                <w:sz w:val="28"/>
                <w:szCs w:val="28"/>
                <w:lang w:val="kk-KZ"/>
              </w:rPr>
              <w:lastRenderedPageBreak/>
              <w:t>Мектептегі «Қазақ тілі» және «Қазақ әдебиеті» сабақтары: басымдықтар және жетілдіру стратегиялары</w:t>
            </w:r>
          </w:p>
          <w:p w14:paraId="462960DC" w14:textId="77777777" w:rsidR="00F4187B" w:rsidRPr="0003485C" w:rsidRDefault="00F4187B">
            <w:pPr>
              <w:jc w:val="both"/>
              <w:rPr>
                <w:rFonts w:ascii="Arial" w:hAnsi="Arial" w:cs="Arial"/>
                <w:sz w:val="28"/>
                <w:szCs w:val="28"/>
                <w:lang w:val="kk-KZ"/>
              </w:rPr>
            </w:pPr>
          </w:p>
          <w:p w14:paraId="3C759F7B" w14:textId="77777777" w:rsidR="00F4187B" w:rsidRPr="0003485C" w:rsidRDefault="00F4187B">
            <w:pPr>
              <w:jc w:val="both"/>
              <w:rPr>
                <w:rFonts w:ascii="Arial" w:hAnsi="Arial" w:cs="Arial"/>
                <w:sz w:val="28"/>
                <w:szCs w:val="28"/>
                <w:lang w:val="kk-KZ"/>
              </w:rPr>
            </w:pPr>
            <w:r w:rsidRPr="0003485C">
              <w:rPr>
                <w:rFonts w:ascii="Arial" w:eastAsia="Times New Roman" w:hAnsi="Arial" w:cs="Arial"/>
                <w:sz w:val="28"/>
                <w:szCs w:val="18"/>
                <w:lang w:val="kk-KZ"/>
              </w:rPr>
              <w:lastRenderedPageBreak/>
              <w:t>“Орыс тілі мен әдебиеті пәнінің мұғалімі” мамандығы бойынша толық қайта даярлау</w:t>
            </w:r>
            <w:r w:rsidR="00A504A7" w:rsidRPr="0003485C">
              <w:rPr>
                <w:rFonts w:ascii="Arial" w:eastAsia="Times New Roman" w:hAnsi="Arial" w:cs="Arial"/>
                <w:sz w:val="28"/>
                <w:szCs w:val="18"/>
                <w:lang w:val="kk-KZ"/>
              </w:rPr>
              <w:t xml:space="preserve"> курсы</w:t>
            </w:r>
          </w:p>
        </w:tc>
      </w:tr>
      <w:tr w:rsidR="00A75CFC" w:rsidRPr="00BB7459" w14:paraId="4EE4DC42" w14:textId="77777777" w:rsidTr="001A7A69">
        <w:tc>
          <w:tcPr>
            <w:tcW w:w="567" w:type="dxa"/>
          </w:tcPr>
          <w:p w14:paraId="06DA28A9" w14:textId="77777777" w:rsidR="00A75CFC" w:rsidRPr="0003485C" w:rsidRDefault="00A75CFC" w:rsidP="00A75CFC">
            <w:pPr>
              <w:jc w:val="center"/>
              <w:rPr>
                <w:rFonts w:ascii="Arial" w:hAnsi="Arial" w:cs="Arial"/>
                <w:sz w:val="28"/>
                <w:szCs w:val="28"/>
                <w:lang w:val="kk-KZ"/>
              </w:rPr>
            </w:pPr>
            <w:r w:rsidRPr="0003485C">
              <w:rPr>
                <w:rFonts w:ascii="Arial" w:hAnsi="Arial" w:cs="Arial"/>
                <w:sz w:val="28"/>
                <w:szCs w:val="28"/>
                <w:lang w:val="kk-KZ"/>
              </w:rPr>
              <w:t>2</w:t>
            </w:r>
          </w:p>
        </w:tc>
        <w:tc>
          <w:tcPr>
            <w:tcW w:w="1843" w:type="dxa"/>
          </w:tcPr>
          <w:p w14:paraId="7A569AEE" w14:textId="77777777" w:rsidR="00A75CFC" w:rsidRPr="0003485C" w:rsidRDefault="00EA45CB">
            <w:pPr>
              <w:jc w:val="both"/>
              <w:rPr>
                <w:rFonts w:ascii="Arial" w:hAnsi="Arial" w:cs="Arial"/>
                <w:sz w:val="28"/>
                <w:szCs w:val="28"/>
                <w:lang w:val="kk-KZ"/>
              </w:rPr>
            </w:pPr>
            <w:r w:rsidRPr="0003485C">
              <w:rPr>
                <w:rFonts w:ascii="Arial" w:hAnsi="Arial" w:cs="Arial"/>
                <w:sz w:val="28"/>
                <w:szCs w:val="28"/>
                <w:lang w:val="kk-KZ"/>
              </w:rPr>
              <w:t xml:space="preserve">Аубакирова Макпал Зарубаевна  </w:t>
            </w:r>
          </w:p>
        </w:tc>
        <w:tc>
          <w:tcPr>
            <w:tcW w:w="1588" w:type="dxa"/>
          </w:tcPr>
          <w:p w14:paraId="67829DDC" w14:textId="77777777" w:rsidR="00A75CFC" w:rsidRPr="0003485C" w:rsidRDefault="00C9422D">
            <w:pPr>
              <w:jc w:val="both"/>
              <w:rPr>
                <w:rFonts w:ascii="Arial" w:hAnsi="Arial" w:cs="Arial"/>
                <w:sz w:val="28"/>
                <w:szCs w:val="28"/>
                <w:lang w:val="kk-KZ"/>
              </w:rPr>
            </w:pPr>
            <w:r w:rsidRPr="0003485C">
              <w:rPr>
                <w:rFonts w:ascii="Arial" w:hAnsi="Arial" w:cs="Arial"/>
                <w:sz w:val="28"/>
                <w:szCs w:val="28"/>
                <w:lang w:val="kk-KZ"/>
              </w:rPr>
              <w:t>Математика пәнінің мұғалімі</w:t>
            </w:r>
          </w:p>
        </w:tc>
        <w:tc>
          <w:tcPr>
            <w:tcW w:w="1701" w:type="dxa"/>
          </w:tcPr>
          <w:p w14:paraId="18EEF570" w14:textId="77777777" w:rsidR="00A75CFC" w:rsidRPr="0003485C" w:rsidRDefault="006B118B">
            <w:pPr>
              <w:jc w:val="both"/>
              <w:rPr>
                <w:rFonts w:ascii="Arial" w:hAnsi="Arial" w:cs="Arial"/>
                <w:sz w:val="28"/>
                <w:szCs w:val="28"/>
                <w:lang w:val="kk-KZ"/>
              </w:rPr>
            </w:pPr>
            <w:r w:rsidRPr="0003485C">
              <w:rPr>
                <w:rFonts w:ascii="Arial" w:hAnsi="Arial" w:cs="Arial"/>
                <w:sz w:val="28"/>
                <w:szCs w:val="28"/>
                <w:lang w:val="kk-KZ"/>
              </w:rPr>
              <w:t>24.06.2022</w:t>
            </w:r>
          </w:p>
          <w:p w14:paraId="224A8E79" w14:textId="77777777" w:rsidR="006B118B" w:rsidRPr="0003485C" w:rsidRDefault="006B118B">
            <w:pPr>
              <w:jc w:val="both"/>
              <w:rPr>
                <w:rFonts w:ascii="Arial" w:hAnsi="Arial" w:cs="Arial"/>
                <w:sz w:val="28"/>
                <w:szCs w:val="28"/>
                <w:lang w:val="kk-KZ"/>
              </w:rPr>
            </w:pPr>
            <w:r w:rsidRPr="0003485C">
              <w:rPr>
                <w:rFonts w:ascii="Arial" w:hAnsi="Arial" w:cs="Arial"/>
                <w:sz w:val="28"/>
                <w:szCs w:val="28"/>
                <w:lang w:val="kk-KZ"/>
              </w:rPr>
              <w:t>80 сағат</w:t>
            </w:r>
          </w:p>
        </w:tc>
        <w:tc>
          <w:tcPr>
            <w:tcW w:w="1559" w:type="dxa"/>
          </w:tcPr>
          <w:p w14:paraId="2148880F" w14:textId="77777777" w:rsidR="00A75CFC" w:rsidRPr="0003485C" w:rsidRDefault="006B118B">
            <w:pPr>
              <w:jc w:val="both"/>
              <w:rPr>
                <w:rFonts w:ascii="Arial" w:hAnsi="Arial" w:cs="Arial"/>
                <w:sz w:val="28"/>
                <w:szCs w:val="28"/>
                <w:lang w:val="kk-KZ"/>
              </w:rPr>
            </w:pPr>
            <w:r w:rsidRPr="0003485C">
              <w:rPr>
                <w:rFonts w:ascii="Arial" w:hAnsi="Arial" w:cs="Arial"/>
                <w:sz w:val="28"/>
                <w:szCs w:val="28"/>
                <w:lang w:val="kk-KZ"/>
              </w:rPr>
              <w:t>«Өрлеу» БАҰО АҚ</w:t>
            </w:r>
          </w:p>
        </w:tc>
        <w:tc>
          <w:tcPr>
            <w:tcW w:w="2409" w:type="dxa"/>
          </w:tcPr>
          <w:p w14:paraId="76986197" w14:textId="77777777" w:rsidR="00A75CFC" w:rsidRPr="0003485C" w:rsidRDefault="006B118B">
            <w:pPr>
              <w:jc w:val="both"/>
              <w:rPr>
                <w:rFonts w:ascii="Arial" w:hAnsi="Arial" w:cs="Arial"/>
                <w:sz w:val="28"/>
                <w:szCs w:val="28"/>
                <w:lang w:val="kk-KZ"/>
              </w:rPr>
            </w:pPr>
            <w:r w:rsidRPr="0003485C">
              <w:rPr>
                <w:rFonts w:ascii="Arial" w:hAnsi="Arial" w:cs="Arial"/>
                <w:sz w:val="28"/>
                <w:szCs w:val="28"/>
                <w:lang w:val="kk-KZ"/>
              </w:rPr>
              <w:t>Математика мұғалімінің кәсіби құзыреттілігін дамыту</w:t>
            </w:r>
          </w:p>
        </w:tc>
      </w:tr>
      <w:tr w:rsidR="00A75CFC" w:rsidRPr="00BB7459" w14:paraId="2DEDF560" w14:textId="77777777" w:rsidTr="001A7A69">
        <w:tc>
          <w:tcPr>
            <w:tcW w:w="567" w:type="dxa"/>
          </w:tcPr>
          <w:p w14:paraId="3CE2BA4D" w14:textId="77777777" w:rsidR="00A75CFC" w:rsidRPr="0003485C" w:rsidRDefault="00A75CFC" w:rsidP="00A75CFC">
            <w:pPr>
              <w:jc w:val="center"/>
              <w:rPr>
                <w:rFonts w:ascii="Arial" w:hAnsi="Arial" w:cs="Arial"/>
                <w:sz w:val="28"/>
                <w:szCs w:val="28"/>
                <w:lang w:val="kk-KZ"/>
              </w:rPr>
            </w:pPr>
            <w:r w:rsidRPr="0003485C">
              <w:rPr>
                <w:rFonts w:ascii="Arial" w:hAnsi="Arial" w:cs="Arial"/>
                <w:sz w:val="28"/>
                <w:szCs w:val="28"/>
                <w:lang w:val="kk-KZ"/>
              </w:rPr>
              <w:t>3</w:t>
            </w:r>
          </w:p>
        </w:tc>
        <w:tc>
          <w:tcPr>
            <w:tcW w:w="1843" w:type="dxa"/>
          </w:tcPr>
          <w:p w14:paraId="6111EC25" w14:textId="77777777" w:rsidR="00A75CFC" w:rsidRPr="0003485C" w:rsidRDefault="00EA45CB">
            <w:pPr>
              <w:jc w:val="both"/>
              <w:rPr>
                <w:rFonts w:ascii="Arial" w:hAnsi="Arial" w:cs="Arial"/>
                <w:sz w:val="28"/>
                <w:szCs w:val="28"/>
                <w:lang w:val="kk-KZ"/>
              </w:rPr>
            </w:pPr>
            <w:r w:rsidRPr="0003485C">
              <w:rPr>
                <w:rFonts w:ascii="Arial" w:hAnsi="Arial" w:cs="Arial"/>
                <w:sz w:val="28"/>
                <w:szCs w:val="28"/>
                <w:lang w:val="kk-KZ"/>
              </w:rPr>
              <w:t>Туматаева Куляим</w:t>
            </w:r>
          </w:p>
        </w:tc>
        <w:tc>
          <w:tcPr>
            <w:tcW w:w="1588" w:type="dxa"/>
          </w:tcPr>
          <w:p w14:paraId="079D2EEC" w14:textId="77777777" w:rsidR="00A75CFC" w:rsidRPr="0003485C" w:rsidRDefault="00C9422D">
            <w:pPr>
              <w:jc w:val="both"/>
              <w:rPr>
                <w:rFonts w:ascii="Arial" w:hAnsi="Arial" w:cs="Arial"/>
                <w:sz w:val="28"/>
                <w:szCs w:val="28"/>
                <w:lang w:val="kk-KZ"/>
              </w:rPr>
            </w:pPr>
            <w:r w:rsidRPr="0003485C">
              <w:rPr>
                <w:rFonts w:ascii="Arial" w:hAnsi="Arial" w:cs="Arial"/>
                <w:sz w:val="28"/>
                <w:szCs w:val="28"/>
                <w:lang w:val="kk-KZ"/>
              </w:rPr>
              <w:t>Қазақ тілі мен әдебиеті пәнінің мұғалімі</w:t>
            </w:r>
          </w:p>
        </w:tc>
        <w:tc>
          <w:tcPr>
            <w:tcW w:w="1701" w:type="dxa"/>
            <w:shd w:val="clear" w:color="auto" w:fill="auto"/>
          </w:tcPr>
          <w:p w14:paraId="341DC14B" w14:textId="77777777" w:rsidR="00A75CFC" w:rsidRPr="0003485C" w:rsidRDefault="00A250CF">
            <w:pPr>
              <w:jc w:val="both"/>
              <w:rPr>
                <w:rFonts w:ascii="Arial" w:hAnsi="Arial" w:cs="Arial"/>
                <w:sz w:val="28"/>
                <w:szCs w:val="28"/>
                <w:lang w:val="kk-KZ"/>
              </w:rPr>
            </w:pPr>
            <w:r w:rsidRPr="0003485C">
              <w:rPr>
                <w:rFonts w:ascii="Arial" w:hAnsi="Arial" w:cs="Arial"/>
                <w:sz w:val="28"/>
                <w:szCs w:val="28"/>
                <w:lang w:val="kk-KZ"/>
              </w:rPr>
              <w:t>12.01.2024</w:t>
            </w:r>
          </w:p>
          <w:p w14:paraId="748D1E81" w14:textId="77777777" w:rsidR="00A250CF" w:rsidRPr="0003485C" w:rsidRDefault="00A250CF">
            <w:pPr>
              <w:jc w:val="both"/>
              <w:rPr>
                <w:rFonts w:ascii="Arial" w:hAnsi="Arial" w:cs="Arial"/>
                <w:sz w:val="28"/>
                <w:szCs w:val="28"/>
                <w:lang w:val="kk-KZ"/>
              </w:rPr>
            </w:pPr>
            <w:r w:rsidRPr="0003485C">
              <w:rPr>
                <w:rFonts w:ascii="Arial" w:hAnsi="Arial" w:cs="Arial"/>
                <w:sz w:val="28"/>
                <w:szCs w:val="28"/>
                <w:lang w:val="kk-KZ"/>
              </w:rPr>
              <w:t>80 сағ</w:t>
            </w:r>
          </w:p>
        </w:tc>
        <w:tc>
          <w:tcPr>
            <w:tcW w:w="1559" w:type="dxa"/>
            <w:shd w:val="clear" w:color="auto" w:fill="auto"/>
          </w:tcPr>
          <w:p w14:paraId="64D826E8" w14:textId="77777777" w:rsidR="00A75CFC" w:rsidRPr="0003485C" w:rsidRDefault="00A250CF">
            <w:pPr>
              <w:jc w:val="both"/>
              <w:rPr>
                <w:rFonts w:ascii="Arial" w:hAnsi="Arial" w:cs="Arial"/>
                <w:sz w:val="28"/>
                <w:szCs w:val="28"/>
                <w:lang w:val="kk-KZ"/>
              </w:rPr>
            </w:pPr>
            <w:r w:rsidRPr="0003485C">
              <w:rPr>
                <w:rFonts w:ascii="Arial" w:hAnsi="Arial" w:cs="Arial"/>
                <w:sz w:val="28"/>
                <w:szCs w:val="28"/>
                <w:lang w:val="kk-KZ"/>
              </w:rPr>
              <w:t>Республикалық «Өрлеу» ҒӘО</w:t>
            </w:r>
          </w:p>
        </w:tc>
        <w:tc>
          <w:tcPr>
            <w:tcW w:w="2409" w:type="dxa"/>
            <w:shd w:val="clear" w:color="auto" w:fill="auto"/>
          </w:tcPr>
          <w:p w14:paraId="53598FC9" w14:textId="77777777" w:rsidR="00A75CFC" w:rsidRPr="0003485C" w:rsidRDefault="00A250CF">
            <w:pPr>
              <w:jc w:val="both"/>
              <w:rPr>
                <w:rFonts w:ascii="Arial" w:hAnsi="Arial" w:cs="Arial"/>
                <w:sz w:val="28"/>
                <w:szCs w:val="28"/>
                <w:lang w:val="kk-KZ"/>
              </w:rPr>
            </w:pPr>
            <w:r w:rsidRPr="0003485C">
              <w:rPr>
                <w:rFonts w:ascii="Arial" w:hAnsi="Arial" w:cs="Arial"/>
                <w:sz w:val="28"/>
                <w:szCs w:val="28"/>
                <w:lang w:val="kk-KZ"/>
              </w:rPr>
              <w:t>Қазақ тілі мен әдебиеті пәнінің мұғалімінің кәсіби құзыреттіліктерін дамыту</w:t>
            </w:r>
          </w:p>
        </w:tc>
      </w:tr>
      <w:tr w:rsidR="008015FF" w:rsidRPr="00BB7459" w14:paraId="4FD85A83" w14:textId="77777777" w:rsidTr="001A7A69">
        <w:tc>
          <w:tcPr>
            <w:tcW w:w="567" w:type="dxa"/>
          </w:tcPr>
          <w:p w14:paraId="1CEB382C" w14:textId="77777777" w:rsidR="008015FF" w:rsidRPr="0003485C" w:rsidRDefault="008015FF" w:rsidP="008015FF">
            <w:pPr>
              <w:jc w:val="center"/>
              <w:rPr>
                <w:rFonts w:ascii="Arial" w:hAnsi="Arial" w:cs="Arial"/>
                <w:sz w:val="28"/>
                <w:szCs w:val="28"/>
                <w:lang w:val="kk-KZ"/>
              </w:rPr>
            </w:pPr>
            <w:r w:rsidRPr="0003485C">
              <w:rPr>
                <w:rFonts w:ascii="Arial" w:hAnsi="Arial" w:cs="Arial"/>
                <w:sz w:val="28"/>
                <w:szCs w:val="28"/>
                <w:lang w:val="kk-KZ"/>
              </w:rPr>
              <w:t>4</w:t>
            </w:r>
          </w:p>
        </w:tc>
        <w:tc>
          <w:tcPr>
            <w:tcW w:w="1843" w:type="dxa"/>
          </w:tcPr>
          <w:p w14:paraId="06D6B0BA" w14:textId="77777777" w:rsidR="008015FF" w:rsidRPr="0003485C" w:rsidRDefault="008015FF" w:rsidP="008015FF">
            <w:pPr>
              <w:jc w:val="both"/>
              <w:rPr>
                <w:rFonts w:ascii="Arial" w:hAnsi="Arial" w:cs="Arial"/>
                <w:sz w:val="28"/>
                <w:szCs w:val="28"/>
                <w:lang w:val="kk-KZ"/>
              </w:rPr>
            </w:pPr>
            <w:r w:rsidRPr="0003485C">
              <w:rPr>
                <w:rFonts w:ascii="Arial" w:hAnsi="Arial" w:cs="Arial"/>
                <w:sz w:val="28"/>
                <w:szCs w:val="28"/>
                <w:lang w:val="kk-KZ"/>
              </w:rPr>
              <w:t>Егешев Берик Кулжанбекович</w:t>
            </w:r>
          </w:p>
        </w:tc>
        <w:tc>
          <w:tcPr>
            <w:tcW w:w="1588" w:type="dxa"/>
          </w:tcPr>
          <w:p w14:paraId="754680A5" w14:textId="77777777" w:rsidR="008015FF" w:rsidRPr="0003485C" w:rsidRDefault="008015FF" w:rsidP="008015FF">
            <w:pPr>
              <w:jc w:val="both"/>
              <w:rPr>
                <w:rFonts w:ascii="Arial" w:hAnsi="Arial" w:cs="Arial"/>
                <w:sz w:val="28"/>
                <w:szCs w:val="28"/>
                <w:lang w:val="kk-KZ"/>
              </w:rPr>
            </w:pPr>
            <w:r w:rsidRPr="0003485C">
              <w:rPr>
                <w:rFonts w:ascii="Arial" w:hAnsi="Arial" w:cs="Arial"/>
                <w:sz w:val="28"/>
                <w:szCs w:val="28"/>
                <w:lang w:val="kk-KZ"/>
              </w:rPr>
              <w:t>Қазақ тілі мен әдебиеті пәнінің мұғалімі</w:t>
            </w:r>
          </w:p>
        </w:tc>
        <w:tc>
          <w:tcPr>
            <w:tcW w:w="1701" w:type="dxa"/>
          </w:tcPr>
          <w:p w14:paraId="2CC2392C" w14:textId="77777777" w:rsidR="008015FF" w:rsidRPr="0003485C" w:rsidRDefault="008015FF" w:rsidP="008015FF">
            <w:pPr>
              <w:jc w:val="both"/>
              <w:rPr>
                <w:rFonts w:ascii="Arial" w:hAnsi="Arial" w:cs="Arial"/>
                <w:sz w:val="28"/>
                <w:szCs w:val="28"/>
                <w:lang w:val="kk-KZ"/>
              </w:rPr>
            </w:pPr>
            <w:r w:rsidRPr="0003485C">
              <w:rPr>
                <w:rFonts w:ascii="Arial" w:hAnsi="Arial" w:cs="Arial"/>
                <w:sz w:val="28"/>
                <w:szCs w:val="28"/>
                <w:lang w:val="kk-KZ"/>
              </w:rPr>
              <w:t>20.03.2024</w:t>
            </w:r>
          </w:p>
          <w:p w14:paraId="321810F2" w14:textId="77777777" w:rsidR="008015FF" w:rsidRPr="0003485C" w:rsidRDefault="008015FF" w:rsidP="008015FF">
            <w:pPr>
              <w:jc w:val="both"/>
              <w:rPr>
                <w:rFonts w:ascii="Arial" w:hAnsi="Arial" w:cs="Arial"/>
                <w:sz w:val="28"/>
                <w:szCs w:val="28"/>
                <w:lang w:val="kk-KZ"/>
              </w:rPr>
            </w:pPr>
            <w:r w:rsidRPr="0003485C">
              <w:rPr>
                <w:rFonts w:ascii="Arial" w:hAnsi="Arial" w:cs="Arial"/>
                <w:sz w:val="28"/>
                <w:szCs w:val="28"/>
                <w:lang w:val="kk-KZ"/>
              </w:rPr>
              <w:t>80 сағат</w:t>
            </w:r>
          </w:p>
        </w:tc>
        <w:tc>
          <w:tcPr>
            <w:tcW w:w="1559" w:type="dxa"/>
          </w:tcPr>
          <w:p w14:paraId="604EE416" w14:textId="77777777" w:rsidR="008015FF" w:rsidRPr="0003485C" w:rsidRDefault="008015FF" w:rsidP="008015FF">
            <w:pPr>
              <w:jc w:val="both"/>
              <w:rPr>
                <w:rFonts w:ascii="Arial" w:hAnsi="Arial" w:cs="Arial"/>
                <w:sz w:val="28"/>
                <w:szCs w:val="28"/>
                <w:lang w:val="kk-KZ"/>
              </w:rPr>
            </w:pPr>
            <w:r w:rsidRPr="0003485C">
              <w:rPr>
                <w:rFonts w:ascii="Arial" w:hAnsi="Arial" w:cs="Arial"/>
                <w:sz w:val="28"/>
                <w:szCs w:val="28"/>
                <w:lang w:val="kk-KZ"/>
              </w:rPr>
              <w:t>«Өрлеу» БАҰО АҚ</w:t>
            </w:r>
          </w:p>
        </w:tc>
        <w:tc>
          <w:tcPr>
            <w:tcW w:w="2409" w:type="dxa"/>
          </w:tcPr>
          <w:p w14:paraId="4D910778" w14:textId="77777777" w:rsidR="008015FF" w:rsidRPr="0003485C" w:rsidRDefault="008015FF" w:rsidP="008015FF">
            <w:pPr>
              <w:jc w:val="both"/>
              <w:rPr>
                <w:rFonts w:ascii="Arial" w:hAnsi="Arial" w:cs="Arial"/>
                <w:sz w:val="28"/>
                <w:szCs w:val="28"/>
                <w:lang w:val="kk-KZ"/>
              </w:rPr>
            </w:pPr>
            <w:r w:rsidRPr="0003485C">
              <w:rPr>
                <w:rFonts w:ascii="Arial" w:hAnsi="Arial" w:cs="Arial"/>
                <w:sz w:val="28"/>
                <w:szCs w:val="28"/>
                <w:lang w:val="kk-KZ"/>
              </w:rPr>
              <w:t>«Қазақ тілі» және «Қазақ әдебиеті» мұғалімдерінің  кәсіби құзыреттілігін дамыту</w:t>
            </w:r>
          </w:p>
        </w:tc>
      </w:tr>
      <w:tr w:rsidR="007E0FC9" w:rsidRPr="00BB7459" w14:paraId="2CB267F1" w14:textId="77777777" w:rsidTr="001A7A69">
        <w:tc>
          <w:tcPr>
            <w:tcW w:w="567" w:type="dxa"/>
          </w:tcPr>
          <w:p w14:paraId="3A153E37" w14:textId="77777777" w:rsidR="007E0FC9" w:rsidRPr="0003485C" w:rsidRDefault="007E0FC9" w:rsidP="007E0FC9">
            <w:pPr>
              <w:jc w:val="center"/>
              <w:rPr>
                <w:rFonts w:ascii="Arial" w:hAnsi="Arial" w:cs="Arial"/>
                <w:sz w:val="28"/>
                <w:szCs w:val="28"/>
                <w:lang w:val="kk-KZ"/>
              </w:rPr>
            </w:pPr>
            <w:r w:rsidRPr="0003485C">
              <w:rPr>
                <w:rFonts w:ascii="Arial" w:hAnsi="Arial" w:cs="Arial"/>
                <w:sz w:val="28"/>
                <w:szCs w:val="28"/>
                <w:lang w:val="kk-KZ"/>
              </w:rPr>
              <w:t>5</w:t>
            </w:r>
          </w:p>
        </w:tc>
        <w:tc>
          <w:tcPr>
            <w:tcW w:w="1843" w:type="dxa"/>
          </w:tcPr>
          <w:p w14:paraId="5C0089AA" w14:textId="77777777" w:rsidR="007E0FC9" w:rsidRPr="0003485C" w:rsidRDefault="007E0FC9" w:rsidP="007E0FC9">
            <w:pPr>
              <w:jc w:val="both"/>
              <w:rPr>
                <w:rFonts w:ascii="Arial" w:hAnsi="Arial" w:cs="Arial"/>
                <w:sz w:val="28"/>
                <w:szCs w:val="28"/>
                <w:lang w:val="kk-KZ"/>
              </w:rPr>
            </w:pPr>
            <w:r w:rsidRPr="0003485C">
              <w:rPr>
                <w:rFonts w:ascii="Arial" w:hAnsi="Arial" w:cs="Arial"/>
                <w:sz w:val="28"/>
                <w:szCs w:val="28"/>
                <w:lang w:val="kk-KZ"/>
              </w:rPr>
              <w:t>Жумабекова Дильназ Ардаккызы</w:t>
            </w:r>
          </w:p>
        </w:tc>
        <w:tc>
          <w:tcPr>
            <w:tcW w:w="1588" w:type="dxa"/>
          </w:tcPr>
          <w:p w14:paraId="1BAE15C1" w14:textId="77777777" w:rsidR="007E0FC9" w:rsidRPr="0003485C" w:rsidRDefault="007E0FC9" w:rsidP="007E0FC9">
            <w:pPr>
              <w:jc w:val="both"/>
              <w:rPr>
                <w:rFonts w:ascii="Arial" w:hAnsi="Arial" w:cs="Arial"/>
                <w:sz w:val="28"/>
                <w:szCs w:val="28"/>
                <w:lang w:val="kk-KZ"/>
              </w:rPr>
            </w:pPr>
            <w:r w:rsidRPr="0003485C">
              <w:rPr>
                <w:rFonts w:ascii="Arial" w:hAnsi="Arial" w:cs="Arial"/>
                <w:sz w:val="28"/>
                <w:szCs w:val="28"/>
                <w:lang w:val="kk-KZ"/>
              </w:rPr>
              <w:t>Ағылшын тілі пәнінің мұғалімі</w:t>
            </w:r>
          </w:p>
          <w:p w14:paraId="00853C2C" w14:textId="77777777" w:rsidR="00281499" w:rsidRPr="0003485C" w:rsidRDefault="00281499" w:rsidP="007E0FC9">
            <w:pPr>
              <w:jc w:val="both"/>
              <w:rPr>
                <w:rFonts w:ascii="Arial" w:hAnsi="Arial" w:cs="Arial"/>
                <w:sz w:val="28"/>
                <w:szCs w:val="28"/>
                <w:lang w:val="kk-KZ"/>
              </w:rPr>
            </w:pPr>
          </w:p>
          <w:p w14:paraId="12621A29" w14:textId="77777777" w:rsidR="00281499" w:rsidRPr="0003485C" w:rsidRDefault="00281499" w:rsidP="007E0FC9">
            <w:pPr>
              <w:jc w:val="both"/>
              <w:rPr>
                <w:rFonts w:ascii="Arial" w:hAnsi="Arial" w:cs="Arial"/>
                <w:sz w:val="28"/>
                <w:szCs w:val="28"/>
                <w:lang w:val="kk-KZ"/>
              </w:rPr>
            </w:pPr>
          </w:p>
          <w:p w14:paraId="589256E2" w14:textId="77777777" w:rsidR="00281499" w:rsidRPr="0003485C" w:rsidRDefault="00281499" w:rsidP="007E0FC9">
            <w:pPr>
              <w:jc w:val="both"/>
              <w:rPr>
                <w:rFonts w:ascii="Arial" w:hAnsi="Arial" w:cs="Arial"/>
                <w:sz w:val="28"/>
                <w:szCs w:val="28"/>
                <w:lang w:val="kk-KZ"/>
              </w:rPr>
            </w:pPr>
          </w:p>
          <w:p w14:paraId="011C0618" w14:textId="77777777" w:rsidR="00281499" w:rsidRPr="0003485C" w:rsidRDefault="00281499" w:rsidP="007E0FC9">
            <w:pPr>
              <w:jc w:val="both"/>
              <w:rPr>
                <w:rFonts w:ascii="Arial" w:hAnsi="Arial" w:cs="Arial"/>
                <w:sz w:val="28"/>
                <w:szCs w:val="28"/>
                <w:lang w:val="kk-KZ"/>
              </w:rPr>
            </w:pPr>
          </w:p>
          <w:p w14:paraId="2B226464" w14:textId="77777777" w:rsidR="00335D84" w:rsidRPr="0003485C" w:rsidRDefault="00335D84" w:rsidP="007E0FC9">
            <w:pPr>
              <w:jc w:val="both"/>
              <w:rPr>
                <w:rFonts w:ascii="Arial" w:hAnsi="Arial" w:cs="Arial"/>
                <w:sz w:val="28"/>
                <w:szCs w:val="28"/>
                <w:lang w:val="kk-KZ"/>
              </w:rPr>
            </w:pPr>
          </w:p>
          <w:p w14:paraId="61722778" w14:textId="77777777" w:rsidR="00335D84" w:rsidRPr="0003485C" w:rsidRDefault="00335D84" w:rsidP="007E0FC9">
            <w:pPr>
              <w:jc w:val="both"/>
              <w:rPr>
                <w:rFonts w:ascii="Arial" w:hAnsi="Arial" w:cs="Arial"/>
                <w:sz w:val="28"/>
                <w:szCs w:val="28"/>
                <w:lang w:val="kk-KZ"/>
              </w:rPr>
            </w:pPr>
          </w:p>
          <w:p w14:paraId="73611573" w14:textId="77777777" w:rsidR="00335D84" w:rsidRPr="0003485C" w:rsidRDefault="00335D84" w:rsidP="007E0FC9">
            <w:pPr>
              <w:jc w:val="both"/>
              <w:rPr>
                <w:rFonts w:ascii="Arial" w:hAnsi="Arial" w:cs="Arial"/>
                <w:sz w:val="28"/>
                <w:szCs w:val="28"/>
                <w:lang w:val="kk-KZ"/>
              </w:rPr>
            </w:pPr>
          </w:p>
          <w:p w14:paraId="6E80BFAE" w14:textId="77777777" w:rsidR="00335D84" w:rsidRPr="0003485C" w:rsidRDefault="00335D84" w:rsidP="007E0FC9">
            <w:pPr>
              <w:jc w:val="both"/>
              <w:rPr>
                <w:rFonts w:ascii="Arial" w:hAnsi="Arial" w:cs="Arial"/>
                <w:sz w:val="28"/>
                <w:szCs w:val="28"/>
                <w:lang w:val="kk-KZ"/>
              </w:rPr>
            </w:pPr>
          </w:p>
          <w:p w14:paraId="5C466D6C" w14:textId="77777777" w:rsidR="00335D84" w:rsidRPr="0003485C" w:rsidRDefault="00335D84" w:rsidP="007E0FC9">
            <w:pPr>
              <w:jc w:val="both"/>
              <w:rPr>
                <w:rFonts w:ascii="Arial" w:hAnsi="Arial" w:cs="Arial"/>
                <w:sz w:val="28"/>
                <w:szCs w:val="28"/>
                <w:lang w:val="kk-KZ"/>
              </w:rPr>
            </w:pPr>
          </w:p>
        </w:tc>
        <w:tc>
          <w:tcPr>
            <w:tcW w:w="1701" w:type="dxa"/>
          </w:tcPr>
          <w:p w14:paraId="14E0A1C7" w14:textId="77777777" w:rsidR="007E0FC9" w:rsidRPr="0003485C" w:rsidRDefault="007E0FC9" w:rsidP="007E0FC9">
            <w:pPr>
              <w:jc w:val="both"/>
              <w:rPr>
                <w:rFonts w:ascii="Arial" w:hAnsi="Arial" w:cs="Arial"/>
                <w:sz w:val="28"/>
                <w:szCs w:val="28"/>
                <w:lang w:val="kk-KZ"/>
              </w:rPr>
            </w:pPr>
            <w:r w:rsidRPr="0003485C">
              <w:rPr>
                <w:rFonts w:ascii="Arial" w:hAnsi="Arial" w:cs="Arial"/>
                <w:sz w:val="28"/>
                <w:szCs w:val="28"/>
                <w:lang w:val="kk-KZ"/>
              </w:rPr>
              <w:t>04.08.2022</w:t>
            </w:r>
          </w:p>
          <w:p w14:paraId="08AB0518" w14:textId="77777777" w:rsidR="007E0FC9" w:rsidRPr="0003485C" w:rsidRDefault="007E0FC9" w:rsidP="007E0FC9">
            <w:pPr>
              <w:jc w:val="both"/>
              <w:rPr>
                <w:rFonts w:ascii="Arial" w:hAnsi="Arial" w:cs="Arial"/>
                <w:sz w:val="28"/>
                <w:szCs w:val="28"/>
                <w:lang w:val="kk-KZ"/>
              </w:rPr>
            </w:pPr>
            <w:r w:rsidRPr="0003485C">
              <w:rPr>
                <w:rFonts w:ascii="Arial" w:hAnsi="Arial" w:cs="Arial"/>
                <w:sz w:val="28"/>
                <w:szCs w:val="28"/>
                <w:lang w:val="kk-KZ"/>
              </w:rPr>
              <w:t>120 сағат</w:t>
            </w:r>
          </w:p>
          <w:p w14:paraId="23EF2D3B" w14:textId="77777777" w:rsidR="00281499" w:rsidRPr="0003485C" w:rsidRDefault="00281499" w:rsidP="007E0FC9">
            <w:pPr>
              <w:jc w:val="both"/>
              <w:rPr>
                <w:rFonts w:ascii="Arial" w:hAnsi="Arial" w:cs="Arial"/>
                <w:sz w:val="28"/>
                <w:szCs w:val="28"/>
                <w:lang w:val="kk-KZ"/>
              </w:rPr>
            </w:pPr>
          </w:p>
          <w:p w14:paraId="29A6FD29" w14:textId="77777777" w:rsidR="00281499" w:rsidRPr="0003485C" w:rsidRDefault="00281499" w:rsidP="007E0FC9">
            <w:pPr>
              <w:jc w:val="both"/>
              <w:rPr>
                <w:rFonts w:ascii="Arial" w:hAnsi="Arial" w:cs="Arial"/>
                <w:sz w:val="28"/>
                <w:szCs w:val="28"/>
                <w:lang w:val="kk-KZ"/>
              </w:rPr>
            </w:pPr>
          </w:p>
          <w:p w14:paraId="064AE7BD" w14:textId="77777777" w:rsidR="00281499" w:rsidRDefault="00281499" w:rsidP="007E0FC9">
            <w:pPr>
              <w:jc w:val="both"/>
              <w:rPr>
                <w:rFonts w:ascii="Arial" w:hAnsi="Arial" w:cs="Arial"/>
                <w:sz w:val="28"/>
                <w:szCs w:val="28"/>
                <w:lang w:val="kk-KZ"/>
              </w:rPr>
            </w:pPr>
          </w:p>
          <w:p w14:paraId="02A8E8F9" w14:textId="77777777" w:rsidR="00962C1A" w:rsidRPr="0003485C" w:rsidRDefault="00962C1A" w:rsidP="007E0FC9">
            <w:pPr>
              <w:jc w:val="both"/>
              <w:rPr>
                <w:rFonts w:ascii="Arial" w:hAnsi="Arial" w:cs="Arial"/>
                <w:sz w:val="28"/>
                <w:szCs w:val="28"/>
                <w:lang w:val="kk-KZ"/>
              </w:rPr>
            </w:pPr>
          </w:p>
          <w:p w14:paraId="24FE4B7C" w14:textId="77777777" w:rsidR="00281499" w:rsidRPr="0003485C" w:rsidRDefault="00962C1A" w:rsidP="007E0FC9">
            <w:pPr>
              <w:jc w:val="both"/>
              <w:rPr>
                <w:rFonts w:ascii="Arial" w:hAnsi="Arial" w:cs="Arial"/>
                <w:sz w:val="28"/>
                <w:szCs w:val="28"/>
                <w:lang w:val="kk-KZ"/>
              </w:rPr>
            </w:pPr>
            <w:r>
              <w:rPr>
                <w:rFonts w:ascii="Arial" w:hAnsi="Arial" w:cs="Arial"/>
                <w:sz w:val="28"/>
                <w:szCs w:val="28"/>
                <w:lang w:val="kk-KZ"/>
              </w:rPr>
              <w:t>13.10.2023</w:t>
            </w:r>
          </w:p>
          <w:p w14:paraId="4AA2A246" w14:textId="77777777" w:rsidR="00281499" w:rsidRPr="0003485C" w:rsidRDefault="00962C1A" w:rsidP="007E0FC9">
            <w:pPr>
              <w:jc w:val="both"/>
              <w:rPr>
                <w:rFonts w:ascii="Arial" w:hAnsi="Arial" w:cs="Arial"/>
                <w:sz w:val="28"/>
                <w:szCs w:val="28"/>
                <w:lang w:val="kk-KZ"/>
              </w:rPr>
            </w:pPr>
            <w:r w:rsidRPr="00962C1A">
              <w:rPr>
                <w:rFonts w:ascii="Arial" w:hAnsi="Arial" w:cs="Arial"/>
                <w:sz w:val="28"/>
                <w:szCs w:val="28"/>
                <w:lang w:val="kk-KZ"/>
              </w:rPr>
              <w:t>56</w:t>
            </w:r>
            <w:r w:rsidR="00281499" w:rsidRPr="00962C1A">
              <w:rPr>
                <w:rFonts w:ascii="Arial" w:hAnsi="Arial" w:cs="Arial"/>
                <w:sz w:val="28"/>
                <w:szCs w:val="28"/>
                <w:lang w:val="kk-KZ"/>
              </w:rPr>
              <w:t>0 сағат</w:t>
            </w:r>
          </w:p>
        </w:tc>
        <w:tc>
          <w:tcPr>
            <w:tcW w:w="1559" w:type="dxa"/>
          </w:tcPr>
          <w:p w14:paraId="5C383A2F" w14:textId="77777777" w:rsidR="007E0FC9" w:rsidRPr="0003485C" w:rsidRDefault="007E0FC9" w:rsidP="007E0FC9">
            <w:pPr>
              <w:jc w:val="both"/>
              <w:rPr>
                <w:rFonts w:ascii="Arial" w:hAnsi="Arial" w:cs="Arial"/>
                <w:sz w:val="28"/>
                <w:szCs w:val="28"/>
                <w:lang w:val="kk-KZ"/>
              </w:rPr>
            </w:pPr>
            <w:r w:rsidRPr="0003485C">
              <w:rPr>
                <w:rFonts w:ascii="Arial" w:hAnsi="Arial" w:cs="Arial"/>
                <w:sz w:val="28"/>
                <w:szCs w:val="28"/>
                <w:lang w:val="kk-KZ"/>
              </w:rPr>
              <w:t>«НЗМ» ДББҰ ПШО</w:t>
            </w:r>
          </w:p>
          <w:p w14:paraId="741D0658" w14:textId="77777777" w:rsidR="00281499" w:rsidRPr="0003485C" w:rsidRDefault="00281499" w:rsidP="007E0FC9">
            <w:pPr>
              <w:jc w:val="both"/>
              <w:rPr>
                <w:rFonts w:ascii="Arial" w:hAnsi="Arial" w:cs="Arial"/>
                <w:sz w:val="28"/>
                <w:szCs w:val="28"/>
                <w:lang w:val="kk-KZ"/>
              </w:rPr>
            </w:pPr>
          </w:p>
          <w:p w14:paraId="1889660B" w14:textId="77777777" w:rsidR="00281499" w:rsidRPr="0003485C" w:rsidRDefault="00281499" w:rsidP="007E0FC9">
            <w:pPr>
              <w:jc w:val="both"/>
              <w:rPr>
                <w:rFonts w:ascii="Arial" w:hAnsi="Arial" w:cs="Arial"/>
                <w:sz w:val="28"/>
                <w:szCs w:val="28"/>
                <w:lang w:val="kk-KZ"/>
              </w:rPr>
            </w:pPr>
          </w:p>
          <w:p w14:paraId="6A1C6213" w14:textId="77777777" w:rsidR="00281499" w:rsidRPr="0003485C" w:rsidRDefault="00281499" w:rsidP="007E0FC9">
            <w:pPr>
              <w:jc w:val="both"/>
              <w:rPr>
                <w:rFonts w:ascii="Arial" w:hAnsi="Arial" w:cs="Arial"/>
                <w:sz w:val="28"/>
                <w:szCs w:val="28"/>
                <w:lang w:val="kk-KZ"/>
              </w:rPr>
            </w:pPr>
          </w:p>
          <w:p w14:paraId="5DEB67F0" w14:textId="77777777" w:rsidR="00281499" w:rsidRPr="0003485C" w:rsidRDefault="00281499" w:rsidP="007E0FC9">
            <w:pPr>
              <w:jc w:val="both"/>
              <w:rPr>
                <w:rFonts w:ascii="Arial" w:hAnsi="Arial" w:cs="Arial"/>
                <w:sz w:val="28"/>
                <w:szCs w:val="28"/>
                <w:lang w:val="kk-KZ"/>
              </w:rPr>
            </w:pPr>
            <w:r w:rsidRPr="0003485C">
              <w:rPr>
                <w:rFonts w:ascii="Arial" w:hAnsi="Arial" w:cs="Arial"/>
                <w:sz w:val="28"/>
                <w:szCs w:val="28"/>
                <w:lang w:val="kk-KZ"/>
              </w:rPr>
              <w:t>Республикалық «Өрлеу» ҒӘО</w:t>
            </w:r>
          </w:p>
          <w:p w14:paraId="2AFF57C0" w14:textId="77777777" w:rsidR="007E0FC9" w:rsidRPr="0003485C" w:rsidRDefault="007E0FC9" w:rsidP="007E0FC9">
            <w:pPr>
              <w:jc w:val="both"/>
              <w:rPr>
                <w:rFonts w:ascii="Arial" w:hAnsi="Arial" w:cs="Arial"/>
                <w:sz w:val="28"/>
                <w:szCs w:val="28"/>
                <w:lang w:val="kk-KZ"/>
              </w:rPr>
            </w:pPr>
          </w:p>
        </w:tc>
        <w:tc>
          <w:tcPr>
            <w:tcW w:w="2409" w:type="dxa"/>
          </w:tcPr>
          <w:p w14:paraId="20D63A5E" w14:textId="77777777" w:rsidR="007E0FC9" w:rsidRPr="0003485C" w:rsidRDefault="007E0FC9" w:rsidP="007E0FC9">
            <w:pPr>
              <w:jc w:val="both"/>
              <w:rPr>
                <w:rFonts w:ascii="Arial" w:hAnsi="Arial" w:cs="Arial"/>
                <w:sz w:val="28"/>
                <w:szCs w:val="28"/>
                <w:lang w:val="kk-KZ"/>
              </w:rPr>
            </w:pPr>
            <w:r w:rsidRPr="0003485C">
              <w:rPr>
                <w:rFonts w:ascii="Arial" w:hAnsi="Arial" w:cs="Arial"/>
                <w:sz w:val="28"/>
                <w:szCs w:val="28"/>
                <w:lang w:val="kk-KZ"/>
              </w:rPr>
              <w:t>Мектептегі ағылшын тілі сабағы: басымдықтар және жетілдіру стратегиялары</w:t>
            </w:r>
          </w:p>
          <w:p w14:paraId="5589E4EA" w14:textId="77777777" w:rsidR="00335D84" w:rsidRPr="0003485C" w:rsidRDefault="00281499" w:rsidP="007E0FC9">
            <w:pPr>
              <w:jc w:val="both"/>
              <w:rPr>
                <w:rFonts w:ascii="Arial" w:hAnsi="Arial" w:cs="Arial"/>
                <w:sz w:val="28"/>
                <w:szCs w:val="28"/>
                <w:lang w:val="kk-KZ"/>
              </w:rPr>
            </w:pPr>
            <w:r w:rsidRPr="0003485C">
              <w:rPr>
                <w:rFonts w:ascii="Arial" w:eastAsia="Times New Roman" w:hAnsi="Arial" w:cs="Arial"/>
                <w:sz w:val="28"/>
                <w:szCs w:val="18"/>
                <w:lang w:val="kk-KZ"/>
              </w:rPr>
              <w:t>“Ағылшын тілі пәнінің мұғалімі” мамандығы бойынша толық қайта даярлау курсы</w:t>
            </w:r>
          </w:p>
          <w:p w14:paraId="261FCAC3" w14:textId="77777777" w:rsidR="00335D84" w:rsidRPr="0003485C" w:rsidRDefault="00335D84" w:rsidP="007E0FC9">
            <w:pPr>
              <w:jc w:val="both"/>
              <w:rPr>
                <w:rFonts w:ascii="Arial" w:hAnsi="Arial" w:cs="Arial"/>
                <w:sz w:val="28"/>
                <w:szCs w:val="28"/>
                <w:lang w:val="kk-KZ"/>
              </w:rPr>
            </w:pPr>
          </w:p>
        </w:tc>
      </w:tr>
      <w:tr w:rsidR="007E0FC9" w:rsidRPr="0003485C" w14:paraId="11865C3A" w14:textId="77777777" w:rsidTr="001A7A69">
        <w:tc>
          <w:tcPr>
            <w:tcW w:w="567" w:type="dxa"/>
          </w:tcPr>
          <w:p w14:paraId="534A5EDE" w14:textId="77777777" w:rsidR="007E0FC9" w:rsidRPr="0003485C" w:rsidRDefault="007E0FC9" w:rsidP="007E0FC9">
            <w:pPr>
              <w:jc w:val="center"/>
              <w:rPr>
                <w:rFonts w:ascii="Arial" w:hAnsi="Arial" w:cs="Arial"/>
                <w:sz w:val="28"/>
                <w:szCs w:val="28"/>
                <w:lang w:val="kk-KZ"/>
              </w:rPr>
            </w:pPr>
            <w:r w:rsidRPr="0003485C">
              <w:rPr>
                <w:rFonts w:ascii="Arial" w:hAnsi="Arial" w:cs="Arial"/>
                <w:sz w:val="28"/>
                <w:szCs w:val="28"/>
                <w:lang w:val="kk-KZ"/>
              </w:rPr>
              <w:t>6</w:t>
            </w:r>
          </w:p>
        </w:tc>
        <w:tc>
          <w:tcPr>
            <w:tcW w:w="1843" w:type="dxa"/>
          </w:tcPr>
          <w:p w14:paraId="67264E14" w14:textId="77777777" w:rsidR="007E0FC9" w:rsidRPr="0003485C" w:rsidRDefault="007E0FC9" w:rsidP="007E0FC9">
            <w:pPr>
              <w:jc w:val="both"/>
              <w:rPr>
                <w:rFonts w:ascii="Arial" w:hAnsi="Arial" w:cs="Arial"/>
                <w:sz w:val="28"/>
                <w:szCs w:val="28"/>
                <w:lang w:val="kk-KZ"/>
              </w:rPr>
            </w:pPr>
            <w:r w:rsidRPr="0003485C">
              <w:rPr>
                <w:rFonts w:ascii="Arial" w:hAnsi="Arial" w:cs="Arial"/>
                <w:sz w:val="28"/>
                <w:szCs w:val="28"/>
                <w:lang w:val="kk-KZ"/>
              </w:rPr>
              <w:t xml:space="preserve">Омарова Гульмира Мукановна </w:t>
            </w:r>
          </w:p>
        </w:tc>
        <w:tc>
          <w:tcPr>
            <w:tcW w:w="1588" w:type="dxa"/>
          </w:tcPr>
          <w:p w14:paraId="438E3087" w14:textId="77777777" w:rsidR="007E0FC9" w:rsidRPr="0003485C" w:rsidRDefault="007E0FC9" w:rsidP="007E0FC9">
            <w:pPr>
              <w:jc w:val="both"/>
              <w:rPr>
                <w:rFonts w:ascii="Arial" w:hAnsi="Arial" w:cs="Arial"/>
                <w:sz w:val="28"/>
                <w:szCs w:val="28"/>
                <w:lang w:val="kk-KZ"/>
              </w:rPr>
            </w:pPr>
            <w:r w:rsidRPr="0003485C">
              <w:rPr>
                <w:rFonts w:ascii="Arial" w:hAnsi="Arial" w:cs="Arial"/>
                <w:sz w:val="28"/>
                <w:szCs w:val="28"/>
                <w:lang w:val="kk-KZ"/>
              </w:rPr>
              <w:t>Ағылшын тілі пәнінің мұғалімі</w:t>
            </w:r>
          </w:p>
        </w:tc>
        <w:tc>
          <w:tcPr>
            <w:tcW w:w="1701" w:type="dxa"/>
            <w:shd w:val="clear" w:color="auto" w:fill="auto"/>
          </w:tcPr>
          <w:p w14:paraId="40E88E06" w14:textId="77777777" w:rsidR="007E0FC9" w:rsidRPr="0003485C" w:rsidRDefault="00ED1FF6" w:rsidP="007E0FC9">
            <w:pPr>
              <w:jc w:val="both"/>
              <w:rPr>
                <w:rFonts w:ascii="Arial" w:hAnsi="Arial" w:cs="Arial"/>
                <w:sz w:val="28"/>
                <w:szCs w:val="28"/>
                <w:lang w:val="kk-KZ"/>
              </w:rPr>
            </w:pPr>
            <w:r w:rsidRPr="0003485C">
              <w:rPr>
                <w:rFonts w:ascii="Arial" w:hAnsi="Arial" w:cs="Arial"/>
                <w:sz w:val="28"/>
                <w:szCs w:val="28"/>
                <w:lang w:val="kk-KZ"/>
              </w:rPr>
              <w:t>17.01.2025</w:t>
            </w:r>
          </w:p>
          <w:p w14:paraId="349D53FF" w14:textId="77777777" w:rsidR="00ED1FF6" w:rsidRPr="0003485C" w:rsidRDefault="00ED1FF6" w:rsidP="007E0FC9">
            <w:pPr>
              <w:jc w:val="both"/>
              <w:rPr>
                <w:rFonts w:ascii="Arial" w:hAnsi="Arial" w:cs="Arial"/>
                <w:sz w:val="28"/>
                <w:szCs w:val="28"/>
                <w:lang w:val="kk-KZ"/>
              </w:rPr>
            </w:pPr>
            <w:r w:rsidRPr="0003485C">
              <w:rPr>
                <w:rFonts w:ascii="Arial" w:hAnsi="Arial" w:cs="Arial"/>
                <w:sz w:val="28"/>
                <w:szCs w:val="28"/>
                <w:lang w:val="kk-KZ"/>
              </w:rPr>
              <w:t>80 сағат</w:t>
            </w:r>
          </w:p>
        </w:tc>
        <w:tc>
          <w:tcPr>
            <w:tcW w:w="1559" w:type="dxa"/>
            <w:shd w:val="clear" w:color="auto" w:fill="auto"/>
          </w:tcPr>
          <w:p w14:paraId="12AC32FC" w14:textId="77777777" w:rsidR="007E0FC9" w:rsidRPr="0003485C" w:rsidRDefault="00ED1FF6" w:rsidP="007E0FC9">
            <w:pPr>
              <w:jc w:val="both"/>
              <w:rPr>
                <w:rFonts w:ascii="Arial" w:hAnsi="Arial" w:cs="Arial"/>
                <w:sz w:val="28"/>
                <w:szCs w:val="28"/>
                <w:lang w:val="kk-KZ"/>
              </w:rPr>
            </w:pPr>
            <w:r w:rsidRPr="0003485C">
              <w:rPr>
                <w:rFonts w:ascii="Arial" w:hAnsi="Arial" w:cs="Arial"/>
                <w:sz w:val="28"/>
                <w:szCs w:val="28"/>
                <w:lang w:val="kk-KZ"/>
              </w:rPr>
              <w:t>«Өрлеу» БАҰО АҚ</w:t>
            </w:r>
          </w:p>
        </w:tc>
        <w:tc>
          <w:tcPr>
            <w:tcW w:w="2409" w:type="dxa"/>
            <w:shd w:val="clear" w:color="auto" w:fill="auto"/>
          </w:tcPr>
          <w:p w14:paraId="732C9CC0" w14:textId="77777777" w:rsidR="007E0FC9" w:rsidRPr="0003485C" w:rsidRDefault="00ED1FF6" w:rsidP="00ED1FF6">
            <w:pPr>
              <w:rPr>
                <w:rFonts w:ascii="Arial" w:hAnsi="Arial" w:cs="Arial"/>
                <w:sz w:val="28"/>
                <w:szCs w:val="28"/>
                <w:lang w:val="kk-KZ"/>
              </w:rPr>
            </w:pPr>
            <w:r w:rsidRPr="0003485C">
              <w:rPr>
                <w:rFonts w:ascii="Arial" w:hAnsi="Arial" w:cs="Arial"/>
                <w:sz w:val="28"/>
                <w:szCs w:val="28"/>
                <w:lang w:val="kk-KZ"/>
              </w:rPr>
              <w:t>Инновационные технологии в обучении английскому языку</w:t>
            </w:r>
          </w:p>
        </w:tc>
      </w:tr>
      <w:tr w:rsidR="007E0FC9" w:rsidRPr="0003485C" w14:paraId="4C05D3D3" w14:textId="77777777" w:rsidTr="001A7A69">
        <w:tc>
          <w:tcPr>
            <w:tcW w:w="567" w:type="dxa"/>
          </w:tcPr>
          <w:p w14:paraId="6A8CD4E4" w14:textId="77777777" w:rsidR="007E0FC9" w:rsidRPr="0003485C" w:rsidRDefault="007E0FC9" w:rsidP="007E0FC9">
            <w:pPr>
              <w:jc w:val="center"/>
              <w:rPr>
                <w:rFonts w:ascii="Arial" w:hAnsi="Arial" w:cs="Arial"/>
                <w:sz w:val="28"/>
                <w:szCs w:val="28"/>
                <w:lang w:val="kk-KZ"/>
              </w:rPr>
            </w:pPr>
            <w:r w:rsidRPr="0003485C">
              <w:rPr>
                <w:rFonts w:ascii="Arial" w:hAnsi="Arial" w:cs="Arial"/>
                <w:sz w:val="28"/>
                <w:szCs w:val="28"/>
                <w:lang w:val="kk-KZ"/>
              </w:rPr>
              <w:lastRenderedPageBreak/>
              <w:t>7</w:t>
            </w:r>
          </w:p>
        </w:tc>
        <w:tc>
          <w:tcPr>
            <w:tcW w:w="1843" w:type="dxa"/>
          </w:tcPr>
          <w:p w14:paraId="37D01508" w14:textId="77777777" w:rsidR="007E0FC9" w:rsidRPr="0003485C" w:rsidRDefault="007E0FC9" w:rsidP="007E0FC9">
            <w:pPr>
              <w:jc w:val="both"/>
              <w:rPr>
                <w:rFonts w:ascii="Arial" w:hAnsi="Arial" w:cs="Arial"/>
                <w:sz w:val="28"/>
                <w:szCs w:val="28"/>
                <w:lang w:val="kk-KZ"/>
              </w:rPr>
            </w:pPr>
            <w:r w:rsidRPr="0003485C">
              <w:rPr>
                <w:rFonts w:ascii="Arial" w:hAnsi="Arial" w:cs="Arial"/>
                <w:sz w:val="28"/>
                <w:szCs w:val="28"/>
                <w:lang w:val="kk-KZ"/>
              </w:rPr>
              <w:t>Куандиков Жанибек Турсунбекович</w:t>
            </w:r>
          </w:p>
        </w:tc>
        <w:tc>
          <w:tcPr>
            <w:tcW w:w="1588" w:type="dxa"/>
          </w:tcPr>
          <w:p w14:paraId="44C3A474" w14:textId="77777777" w:rsidR="007E0FC9" w:rsidRPr="0003485C" w:rsidRDefault="007E0FC9" w:rsidP="007E0FC9">
            <w:pPr>
              <w:jc w:val="both"/>
              <w:rPr>
                <w:rFonts w:ascii="Arial" w:hAnsi="Arial" w:cs="Arial"/>
                <w:sz w:val="28"/>
                <w:szCs w:val="28"/>
                <w:lang w:val="kk-KZ"/>
              </w:rPr>
            </w:pPr>
            <w:r w:rsidRPr="0003485C">
              <w:rPr>
                <w:rFonts w:ascii="Arial" w:hAnsi="Arial" w:cs="Arial"/>
                <w:sz w:val="28"/>
                <w:szCs w:val="28"/>
                <w:lang w:val="kk-KZ"/>
              </w:rPr>
              <w:t>Ағылшын тілі пәнінің мұғалімі</w:t>
            </w:r>
          </w:p>
          <w:p w14:paraId="2088DA19" w14:textId="77777777" w:rsidR="00335D84" w:rsidRPr="0003485C" w:rsidRDefault="00335D84" w:rsidP="007E0FC9">
            <w:pPr>
              <w:jc w:val="both"/>
              <w:rPr>
                <w:rFonts w:ascii="Arial" w:hAnsi="Arial" w:cs="Arial"/>
                <w:sz w:val="28"/>
                <w:szCs w:val="28"/>
                <w:lang w:val="kk-KZ"/>
              </w:rPr>
            </w:pPr>
          </w:p>
          <w:p w14:paraId="3D23B066" w14:textId="77777777" w:rsidR="00335D84" w:rsidRPr="0003485C" w:rsidRDefault="00335D84" w:rsidP="007E0FC9">
            <w:pPr>
              <w:jc w:val="both"/>
              <w:rPr>
                <w:rFonts w:ascii="Arial" w:hAnsi="Arial" w:cs="Arial"/>
                <w:sz w:val="28"/>
                <w:szCs w:val="28"/>
                <w:lang w:val="kk-KZ"/>
              </w:rPr>
            </w:pPr>
          </w:p>
          <w:p w14:paraId="1D32FF31" w14:textId="77777777" w:rsidR="00335D84" w:rsidRPr="0003485C" w:rsidRDefault="00335D84" w:rsidP="007E0FC9">
            <w:pPr>
              <w:jc w:val="both"/>
              <w:rPr>
                <w:rFonts w:ascii="Arial" w:hAnsi="Arial" w:cs="Arial"/>
                <w:sz w:val="28"/>
                <w:szCs w:val="28"/>
                <w:lang w:val="kk-KZ"/>
              </w:rPr>
            </w:pPr>
            <w:r w:rsidRPr="0003485C">
              <w:rPr>
                <w:rFonts w:ascii="Arial" w:hAnsi="Arial" w:cs="Arial"/>
                <w:sz w:val="28"/>
                <w:szCs w:val="28"/>
                <w:lang w:val="kk-KZ"/>
              </w:rPr>
              <w:t>Кітапханашы</w:t>
            </w:r>
          </w:p>
        </w:tc>
        <w:tc>
          <w:tcPr>
            <w:tcW w:w="1701" w:type="dxa"/>
          </w:tcPr>
          <w:p w14:paraId="4874AEE0" w14:textId="77777777" w:rsidR="007E0FC9" w:rsidRPr="0003485C" w:rsidRDefault="00B5262B" w:rsidP="007E0FC9">
            <w:pPr>
              <w:jc w:val="both"/>
              <w:rPr>
                <w:rFonts w:ascii="Arial" w:hAnsi="Arial" w:cs="Arial"/>
                <w:sz w:val="28"/>
                <w:szCs w:val="28"/>
                <w:lang w:val="kk-KZ"/>
              </w:rPr>
            </w:pPr>
            <w:r w:rsidRPr="0003485C">
              <w:rPr>
                <w:rFonts w:ascii="Arial" w:hAnsi="Arial" w:cs="Arial"/>
                <w:sz w:val="28"/>
                <w:szCs w:val="28"/>
                <w:lang w:val="kk-KZ"/>
              </w:rPr>
              <w:t>04.10.2024</w:t>
            </w:r>
          </w:p>
          <w:p w14:paraId="3F65AA6E" w14:textId="77777777" w:rsidR="00B5262B" w:rsidRPr="0003485C" w:rsidRDefault="00B5262B" w:rsidP="007E0FC9">
            <w:pPr>
              <w:jc w:val="both"/>
              <w:rPr>
                <w:rFonts w:ascii="Arial" w:hAnsi="Arial" w:cs="Arial"/>
                <w:sz w:val="28"/>
                <w:szCs w:val="28"/>
                <w:lang w:val="kk-KZ"/>
              </w:rPr>
            </w:pPr>
            <w:r w:rsidRPr="0003485C">
              <w:rPr>
                <w:rFonts w:ascii="Arial" w:hAnsi="Arial" w:cs="Arial"/>
                <w:sz w:val="28"/>
                <w:szCs w:val="28"/>
                <w:lang w:val="kk-KZ"/>
              </w:rPr>
              <w:t>80 сағат</w:t>
            </w:r>
          </w:p>
          <w:p w14:paraId="3A481CBF" w14:textId="77777777" w:rsidR="00335D84" w:rsidRPr="0003485C" w:rsidRDefault="00335D84" w:rsidP="007E0FC9">
            <w:pPr>
              <w:jc w:val="both"/>
              <w:rPr>
                <w:rFonts w:ascii="Arial" w:hAnsi="Arial" w:cs="Arial"/>
                <w:sz w:val="28"/>
                <w:szCs w:val="28"/>
                <w:lang w:val="kk-KZ"/>
              </w:rPr>
            </w:pPr>
          </w:p>
          <w:p w14:paraId="7B839C9B" w14:textId="77777777" w:rsidR="00335D84" w:rsidRPr="0003485C" w:rsidRDefault="00335D84" w:rsidP="007E0FC9">
            <w:pPr>
              <w:jc w:val="both"/>
              <w:rPr>
                <w:rFonts w:ascii="Arial" w:hAnsi="Arial" w:cs="Arial"/>
                <w:sz w:val="28"/>
                <w:szCs w:val="28"/>
                <w:lang w:val="kk-KZ"/>
              </w:rPr>
            </w:pPr>
          </w:p>
          <w:p w14:paraId="031BE29E" w14:textId="77777777" w:rsidR="00335D84" w:rsidRPr="0003485C" w:rsidRDefault="00335D84" w:rsidP="007E0FC9">
            <w:pPr>
              <w:jc w:val="both"/>
              <w:rPr>
                <w:rFonts w:ascii="Arial" w:hAnsi="Arial" w:cs="Arial"/>
                <w:sz w:val="28"/>
                <w:szCs w:val="28"/>
                <w:lang w:val="kk-KZ"/>
              </w:rPr>
            </w:pPr>
          </w:p>
          <w:p w14:paraId="5FD1880F" w14:textId="77777777" w:rsidR="00335D84" w:rsidRPr="0003485C" w:rsidRDefault="00BE6EAB" w:rsidP="007E0FC9">
            <w:pPr>
              <w:jc w:val="both"/>
              <w:rPr>
                <w:rFonts w:ascii="Arial" w:hAnsi="Arial" w:cs="Arial"/>
                <w:sz w:val="28"/>
                <w:szCs w:val="28"/>
                <w:lang w:val="kk-KZ"/>
              </w:rPr>
            </w:pPr>
            <w:r w:rsidRPr="0003485C">
              <w:rPr>
                <w:rFonts w:ascii="Arial" w:hAnsi="Arial" w:cs="Arial"/>
                <w:sz w:val="28"/>
                <w:szCs w:val="28"/>
                <w:lang w:val="kk-KZ"/>
              </w:rPr>
              <w:t>27.12.2024</w:t>
            </w:r>
          </w:p>
          <w:p w14:paraId="045D9E4B" w14:textId="77777777" w:rsidR="00BE6EAB" w:rsidRPr="0003485C" w:rsidRDefault="00BE6EAB" w:rsidP="007E0FC9">
            <w:pPr>
              <w:jc w:val="both"/>
              <w:rPr>
                <w:rFonts w:ascii="Arial" w:hAnsi="Arial" w:cs="Arial"/>
                <w:sz w:val="28"/>
                <w:szCs w:val="28"/>
                <w:lang w:val="kk-KZ"/>
              </w:rPr>
            </w:pPr>
            <w:r w:rsidRPr="0003485C">
              <w:rPr>
                <w:rFonts w:ascii="Arial" w:hAnsi="Arial" w:cs="Arial"/>
                <w:sz w:val="28"/>
                <w:szCs w:val="28"/>
                <w:lang w:val="kk-KZ"/>
              </w:rPr>
              <w:t>80 сағат</w:t>
            </w:r>
          </w:p>
        </w:tc>
        <w:tc>
          <w:tcPr>
            <w:tcW w:w="1559" w:type="dxa"/>
          </w:tcPr>
          <w:p w14:paraId="168E4A83" w14:textId="77777777" w:rsidR="007E0FC9" w:rsidRPr="0003485C" w:rsidRDefault="00B5262B" w:rsidP="007E0FC9">
            <w:pPr>
              <w:jc w:val="both"/>
              <w:rPr>
                <w:rFonts w:ascii="Arial" w:hAnsi="Arial" w:cs="Arial"/>
                <w:sz w:val="28"/>
                <w:szCs w:val="28"/>
                <w:lang w:val="kk-KZ"/>
              </w:rPr>
            </w:pPr>
            <w:r w:rsidRPr="0003485C">
              <w:rPr>
                <w:rFonts w:ascii="Arial" w:hAnsi="Arial" w:cs="Arial"/>
                <w:sz w:val="28"/>
                <w:szCs w:val="28"/>
                <w:lang w:val="kk-KZ"/>
              </w:rPr>
              <w:t>«Өрлеу» БАҰО АҚ</w:t>
            </w:r>
          </w:p>
          <w:p w14:paraId="6BCD3DF5" w14:textId="77777777" w:rsidR="00BE6EAB" w:rsidRPr="0003485C" w:rsidRDefault="00BE6EAB" w:rsidP="007E0FC9">
            <w:pPr>
              <w:jc w:val="both"/>
              <w:rPr>
                <w:rFonts w:ascii="Arial" w:hAnsi="Arial" w:cs="Arial"/>
                <w:sz w:val="28"/>
                <w:szCs w:val="28"/>
                <w:lang w:val="kk-KZ"/>
              </w:rPr>
            </w:pPr>
          </w:p>
          <w:p w14:paraId="3BCECCF3" w14:textId="77777777" w:rsidR="00BE6EAB" w:rsidRPr="0003485C" w:rsidRDefault="00BE6EAB" w:rsidP="007E0FC9">
            <w:pPr>
              <w:jc w:val="both"/>
              <w:rPr>
                <w:rFonts w:ascii="Arial" w:hAnsi="Arial" w:cs="Arial"/>
                <w:sz w:val="28"/>
                <w:szCs w:val="28"/>
                <w:lang w:val="kk-KZ"/>
              </w:rPr>
            </w:pPr>
          </w:p>
          <w:p w14:paraId="07996451" w14:textId="77777777" w:rsidR="00BE6EAB" w:rsidRPr="0003485C" w:rsidRDefault="00BE6EAB" w:rsidP="007E0FC9">
            <w:pPr>
              <w:jc w:val="both"/>
              <w:rPr>
                <w:rFonts w:ascii="Arial" w:hAnsi="Arial" w:cs="Arial"/>
                <w:sz w:val="28"/>
                <w:szCs w:val="28"/>
                <w:lang w:val="kk-KZ"/>
              </w:rPr>
            </w:pPr>
          </w:p>
          <w:p w14:paraId="22AA2955" w14:textId="77777777" w:rsidR="00BE6EAB" w:rsidRPr="0003485C" w:rsidRDefault="00BE6EAB" w:rsidP="007E0FC9">
            <w:pPr>
              <w:jc w:val="both"/>
              <w:rPr>
                <w:rFonts w:ascii="Arial" w:hAnsi="Arial" w:cs="Arial"/>
                <w:sz w:val="28"/>
                <w:szCs w:val="28"/>
                <w:lang w:val="kk-KZ"/>
              </w:rPr>
            </w:pPr>
            <w:r w:rsidRPr="0003485C">
              <w:rPr>
                <w:rFonts w:ascii="Arial" w:hAnsi="Arial" w:cs="Arial"/>
                <w:sz w:val="28"/>
                <w:szCs w:val="28"/>
                <w:lang w:val="kk-KZ"/>
              </w:rPr>
              <w:t>Республикалық «Өрлеу» ҒӘО</w:t>
            </w:r>
          </w:p>
        </w:tc>
        <w:tc>
          <w:tcPr>
            <w:tcW w:w="2409" w:type="dxa"/>
          </w:tcPr>
          <w:p w14:paraId="7500544E" w14:textId="77777777" w:rsidR="007E0FC9" w:rsidRPr="0003485C" w:rsidRDefault="00B5262B" w:rsidP="00904951">
            <w:pPr>
              <w:rPr>
                <w:rFonts w:ascii="Arial" w:hAnsi="Arial" w:cs="Arial"/>
                <w:sz w:val="28"/>
                <w:szCs w:val="28"/>
                <w:lang w:val="kk-KZ"/>
              </w:rPr>
            </w:pPr>
            <w:r w:rsidRPr="0003485C">
              <w:rPr>
                <w:rFonts w:ascii="Arial" w:hAnsi="Arial" w:cs="Arial"/>
                <w:sz w:val="28"/>
                <w:szCs w:val="28"/>
                <w:lang w:val="kk-KZ"/>
              </w:rPr>
              <w:t>Инновационные технологии</w:t>
            </w:r>
            <w:r w:rsidR="00904951" w:rsidRPr="0003485C">
              <w:rPr>
                <w:rFonts w:ascii="Arial" w:hAnsi="Arial" w:cs="Arial"/>
                <w:sz w:val="28"/>
                <w:szCs w:val="28"/>
                <w:lang w:val="kk-KZ"/>
              </w:rPr>
              <w:t xml:space="preserve"> </w:t>
            </w:r>
            <w:r w:rsidRPr="0003485C">
              <w:rPr>
                <w:rFonts w:ascii="Arial" w:hAnsi="Arial" w:cs="Arial"/>
                <w:sz w:val="28"/>
                <w:szCs w:val="28"/>
                <w:lang w:val="kk-KZ"/>
              </w:rPr>
              <w:t>в обучении английскому языку</w:t>
            </w:r>
          </w:p>
          <w:p w14:paraId="28AF178B" w14:textId="77777777" w:rsidR="00335D84" w:rsidRPr="0003485C" w:rsidRDefault="00335D84" w:rsidP="00904951">
            <w:pPr>
              <w:rPr>
                <w:rFonts w:ascii="Arial" w:hAnsi="Arial" w:cs="Arial"/>
                <w:sz w:val="28"/>
                <w:szCs w:val="28"/>
                <w:lang w:val="kk-KZ"/>
              </w:rPr>
            </w:pPr>
          </w:p>
          <w:p w14:paraId="6026F5DA" w14:textId="77777777" w:rsidR="00335D84" w:rsidRPr="0003485C" w:rsidRDefault="000A3D7B" w:rsidP="00904951">
            <w:pPr>
              <w:rPr>
                <w:rFonts w:ascii="Arial" w:hAnsi="Arial" w:cs="Arial"/>
                <w:sz w:val="28"/>
                <w:szCs w:val="28"/>
                <w:lang w:val="kk-KZ"/>
              </w:rPr>
            </w:pPr>
            <w:r w:rsidRPr="0003485C">
              <w:rPr>
                <w:rFonts w:ascii="Arial" w:hAnsi="Arial" w:cs="Arial"/>
                <w:sz w:val="28"/>
                <w:szCs w:val="28"/>
                <w:lang w:val="kk-KZ"/>
              </w:rPr>
              <w:t>Кітапхана ісі: ақпараттандыру жолдары</w:t>
            </w:r>
          </w:p>
          <w:p w14:paraId="51B29B8A" w14:textId="77777777" w:rsidR="00335D84" w:rsidRPr="0003485C" w:rsidRDefault="00335D84" w:rsidP="00904951">
            <w:pPr>
              <w:rPr>
                <w:rFonts w:ascii="Arial" w:hAnsi="Arial" w:cs="Arial"/>
                <w:sz w:val="28"/>
                <w:szCs w:val="28"/>
                <w:lang w:val="kk-KZ"/>
              </w:rPr>
            </w:pPr>
          </w:p>
        </w:tc>
      </w:tr>
      <w:tr w:rsidR="00DC2CFB" w:rsidRPr="00BB7459" w14:paraId="4A1287FE" w14:textId="77777777" w:rsidTr="001A7A69">
        <w:tc>
          <w:tcPr>
            <w:tcW w:w="567" w:type="dxa"/>
          </w:tcPr>
          <w:p w14:paraId="169C2590" w14:textId="77777777" w:rsidR="00DC2CFB" w:rsidRPr="0003485C" w:rsidRDefault="00DC2CFB" w:rsidP="00DC2CFB">
            <w:pPr>
              <w:jc w:val="center"/>
              <w:rPr>
                <w:rFonts w:ascii="Arial" w:hAnsi="Arial" w:cs="Arial"/>
                <w:sz w:val="28"/>
                <w:szCs w:val="28"/>
                <w:lang w:val="kk-KZ"/>
              </w:rPr>
            </w:pPr>
            <w:r w:rsidRPr="0003485C">
              <w:rPr>
                <w:rFonts w:ascii="Arial" w:hAnsi="Arial" w:cs="Arial"/>
                <w:sz w:val="28"/>
                <w:szCs w:val="28"/>
                <w:lang w:val="kk-KZ"/>
              </w:rPr>
              <w:t>8</w:t>
            </w:r>
          </w:p>
        </w:tc>
        <w:tc>
          <w:tcPr>
            <w:tcW w:w="1843" w:type="dxa"/>
          </w:tcPr>
          <w:p w14:paraId="7F59CBF7" w14:textId="77777777" w:rsidR="00DC2CFB" w:rsidRPr="0003485C" w:rsidRDefault="00DC2CFB" w:rsidP="00DC2CFB">
            <w:pPr>
              <w:jc w:val="both"/>
              <w:rPr>
                <w:rFonts w:ascii="Arial" w:hAnsi="Arial" w:cs="Arial"/>
                <w:sz w:val="28"/>
                <w:szCs w:val="28"/>
                <w:lang w:val="kk-KZ"/>
              </w:rPr>
            </w:pPr>
            <w:r w:rsidRPr="0003485C">
              <w:rPr>
                <w:rFonts w:ascii="Arial" w:hAnsi="Arial" w:cs="Arial"/>
                <w:sz w:val="28"/>
                <w:szCs w:val="28"/>
                <w:lang w:val="kk-KZ"/>
              </w:rPr>
              <w:t xml:space="preserve">Тиржанова Назгуль Сериковна </w:t>
            </w:r>
          </w:p>
        </w:tc>
        <w:tc>
          <w:tcPr>
            <w:tcW w:w="1588" w:type="dxa"/>
          </w:tcPr>
          <w:p w14:paraId="32F2CDF3" w14:textId="77777777" w:rsidR="00DC2CFB" w:rsidRPr="0003485C" w:rsidRDefault="00DC2CFB" w:rsidP="00DC2CFB">
            <w:pPr>
              <w:jc w:val="both"/>
              <w:rPr>
                <w:rFonts w:ascii="Arial" w:hAnsi="Arial" w:cs="Arial"/>
                <w:sz w:val="28"/>
                <w:szCs w:val="28"/>
                <w:lang w:val="kk-KZ"/>
              </w:rPr>
            </w:pPr>
            <w:r w:rsidRPr="0003485C">
              <w:rPr>
                <w:rFonts w:ascii="Arial" w:hAnsi="Arial" w:cs="Arial"/>
                <w:sz w:val="28"/>
                <w:szCs w:val="28"/>
                <w:lang w:val="kk-KZ"/>
              </w:rPr>
              <w:t>Математика пәнінің мұғалімі</w:t>
            </w:r>
          </w:p>
        </w:tc>
        <w:tc>
          <w:tcPr>
            <w:tcW w:w="1701" w:type="dxa"/>
          </w:tcPr>
          <w:p w14:paraId="27D3A9A3" w14:textId="77777777" w:rsidR="00DC2CFB" w:rsidRPr="0003485C" w:rsidRDefault="00DC2CFB" w:rsidP="00DC2CFB">
            <w:pPr>
              <w:jc w:val="both"/>
              <w:rPr>
                <w:rFonts w:ascii="Arial" w:hAnsi="Arial" w:cs="Arial"/>
                <w:sz w:val="28"/>
                <w:szCs w:val="28"/>
                <w:lang w:val="kk-KZ"/>
              </w:rPr>
            </w:pPr>
            <w:r w:rsidRPr="0003485C">
              <w:rPr>
                <w:rFonts w:ascii="Arial" w:hAnsi="Arial" w:cs="Arial"/>
                <w:sz w:val="28"/>
                <w:szCs w:val="28"/>
                <w:lang w:val="kk-KZ"/>
              </w:rPr>
              <w:t>14.09.2022</w:t>
            </w:r>
          </w:p>
          <w:p w14:paraId="7E1F9B31" w14:textId="77777777" w:rsidR="00DC2CFB" w:rsidRPr="0003485C" w:rsidRDefault="00DC2CFB" w:rsidP="00DC2CFB">
            <w:pPr>
              <w:jc w:val="both"/>
              <w:rPr>
                <w:rFonts w:ascii="Arial" w:hAnsi="Arial" w:cs="Arial"/>
                <w:sz w:val="28"/>
                <w:szCs w:val="28"/>
                <w:lang w:val="kk-KZ"/>
              </w:rPr>
            </w:pPr>
            <w:r w:rsidRPr="0003485C">
              <w:rPr>
                <w:rFonts w:ascii="Arial" w:hAnsi="Arial" w:cs="Arial"/>
                <w:sz w:val="28"/>
                <w:szCs w:val="28"/>
                <w:lang w:val="kk-KZ"/>
              </w:rPr>
              <w:t>160 сағат</w:t>
            </w:r>
          </w:p>
        </w:tc>
        <w:tc>
          <w:tcPr>
            <w:tcW w:w="1559" w:type="dxa"/>
          </w:tcPr>
          <w:p w14:paraId="1D91A3DC" w14:textId="77777777" w:rsidR="00DC2CFB" w:rsidRPr="0003485C" w:rsidRDefault="00DC2CFB" w:rsidP="00DC2CFB">
            <w:pPr>
              <w:jc w:val="both"/>
              <w:rPr>
                <w:rFonts w:ascii="Arial" w:hAnsi="Arial" w:cs="Arial"/>
                <w:sz w:val="28"/>
                <w:szCs w:val="28"/>
                <w:lang w:val="kk-KZ"/>
              </w:rPr>
            </w:pPr>
            <w:r w:rsidRPr="0003485C">
              <w:rPr>
                <w:rFonts w:ascii="Arial" w:hAnsi="Arial" w:cs="Arial"/>
                <w:sz w:val="28"/>
                <w:szCs w:val="28"/>
                <w:lang w:val="kk-KZ"/>
              </w:rPr>
              <w:t>«НЗМ» ДББҰ ПШО</w:t>
            </w:r>
          </w:p>
          <w:p w14:paraId="7747E88A" w14:textId="77777777" w:rsidR="00DC2CFB" w:rsidRPr="0003485C" w:rsidRDefault="00DC2CFB" w:rsidP="00DC2CFB">
            <w:pPr>
              <w:jc w:val="both"/>
              <w:rPr>
                <w:rFonts w:ascii="Arial" w:hAnsi="Arial" w:cs="Arial"/>
                <w:sz w:val="28"/>
                <w:szCs w:val="28"/>
                <w:lang w:val="kk-KZ"/>
              </w:rPr>
            </w:pPr>
          </w:p>
        </w:tc>
        <w:tc>
          <w:tcPr>
            <w:tcW w:w="2409" w:type="dxa"/>
          </w:tcPr>
          <w:p w14:paraId="1CB0EA20" w14:textId="77777777" w:rsidR="00DC2CFB" w:rsidRPr="0003485C" w:rsidRDefault="00DC2CFB" w:rsidP="00DC2CFB">
            <w:pPr>
              <w:jc w:val="both"/>
              <w:rPr>
                <w:rFonts w:ascii="Arial" w:hAnsi="Arial" w:cs="Arial"/>
                <w:sz w:val="28"/>
                <w:szCs w:val="28"/>
                <w:lang w:val="kk-KZ"/>
              </w:rPr>
            </w:pPr>
            <w:r w:rsidRPr="0003485C">
              <w:rPr>
                <w:rFonts w:ascii="Arial" w:hAnsi="Arial" w:cs="Arial"/>
                <w:sz w:val="28"/>
                <w:szCs w:val="28"/>
                <w:lang w:val="kk-KZ"/>
              </w:rPr>
              <w:t>Мектептегі математика  сабағы: басымдықтар және жетілдіру стратегиялары</w:t>
            </w:r>
          </w:p>
        </w:tc>
      </w:tr>
      <w:tr w:rsidR="00DC2CFB" w:rsidRPr="0003485C" w14:paraId="53EDEF77" w14:textId="77777777" w:rsidTr="001A7A69">
        <w:tc>
          <w:tcPr>
            <w:tcW w:w="567" w:type="dxa"/>
          </w:tcPr>
          <w:p w14:paraId="43F80838" w14:textId="77777777" w:rsidR="00DC2CFB" w:rsidRPr="0003485C" w:rsidRDefault="00DC2CFB" w:rsidP="00DC2CFB">
            <w:pPr>
              <w:jc w:val="center"/>
              <w:rPr>
                <w:rFonts w:ascii="Arial" w:hAnsi="Arial" w:cs="Arial"/>
                <w:sz w:val="28"/>
                <w:szCs w:val="28"/>
                <w:lang w:val="kk-KZ"/>
              </w:rPr>
            </w:pPr>
            <w:r w:rsidRPr="0003485C">
              <w:rPr>
                <w:rFonts w:ascii="Arial" w:hAnsi="Arial" w:cs="Arial"/>
                <w:sz w:val="28"/>
                <w:szCs w:val="28"/>
                <w:lang w:val="kk-KZ"/>
              </w:rPr>
              <w:t>9</w:t>
            </w:r>
          </w:p>
        </w:tc>
        <w:tc>
          <w:tcPr>
            <w:tcW w:w="1843" w:type="dxa"/>
          </w:tcPr>
          <w:p w14:paraId="1D602A3B" w14:textId="77777777" w:rsidR="00DC2CFB" w:rsidRPr="0003485C" w:rsidRDefault="00DC2CFB" w:rsidP="00DC2CFB">
            <w:pPr>
              <w:jc w:val="both"/>
              <w:rPr>
                <w:rFonts w:ascii="Arial" w:hAnsi="Arial" w:cs="Arial"/>
                <w:sz w:val="28"/>
                <w:szCs w:val="28"/>
                <w:lang w:val="kk-KZ"/>
              </w:rPr>
            </w:pPr>
            <w:r w:rsidRPr="0003485C">
              <w:rPr>
                <w:rFonts w:ascii="Arial" w:hAnsi="Arial" w:cs="Arial"/>
                <w:sz w:val="28"/>
                <w:szCs w:val="28"/>
                <w:lang w:val="kk-KZ"/>
              </w:rPr>
              <w:t>Серікбек Мөлдір Бақытжанқызы</w:t>
            </w:r>
          </w:p>
        </w:tc>
        <w:tc>
          <w:tcPr>
            <w:tcW w:w="1588" w:type="dxa"/>
          </w:tcPr>
          <w:p w14:paraId="0D40E3C4" w14:textId="77777777" w:rsidR="00DC2CFB" w:rsidRPr="0003485C" w:rsidRDefault="00DC2CFB" w:rsidP="00544B33">
            <w:pPr>
              <w:rPr>
                <w:rFonts w:ascii="Arial" w:hAnsi="Arial" w:cs="Arial"/>
                <w:sz w:val="28"/>
                <w:szCs w:val="28"/>
                <w:lang w:val="kk-KZ"/>
              </w:rPr>
            </w:pPr>
            <w:r w:rsidRPr="0003485C">
              <w:rPr>
                <w:rFonts w:ascii="Arial" w:hAnsi="Arial" w:cs="Arial"/>
                <w:sz w:val="28"/>
                <w:szCs w:val="28"/>
                <w:lang w:val="kk-KZ"/>
              </w:rPr>
              <w:t>Математика, физика пәнінің мұғалімі</w:t>
            </w:r>
          </w:p>
        </w:tc>
        <w:tc>
          <w:tcPr>
            <w:tcW w:w="1701" w:type="dxa"/>
            <w:shd w:val="clear" w:color="auto" w:fill="auto"/>
          </w:tcPr>
          <w:p w14:paraId="0D6E90E0" w14:textId="77777777" w:rsidR="00DC2CFB" w:rsidRPr="0003485C" w:rsidRDefault="007640A3" w:rsidP="00BC439E">
            <w:pPr>
              <w:rPr>
                <w:rFonts w:ascii="Arial" w:hAnsi="Arial" w:cs="Arial"/>
                <w:sz w:val="28"/>
                <w:szCs w:val="28"/>
                <w:lang w:val="kk-KZ"/>
              </w:rPr>
            </w:pPr>
            <w:r w:rsidRPr="0003485C">
              <w:rPr>
                <w:rFonts w:ascii="Arial" w:hAnsi="Arial" w:cs="Arial"/>
                <w:sz w:val="28"/>
                <w:szCs w:val="28"/>
                <w:lang w:val="kk-KZ"/>
              </w:rPr>
              <w:t>Жас маман, стаж 3 жыл</w:t>
            </w:r>
          </w:p>
        </w:tc>
        <w:tc>
          <w:tcPr>
            <w:tcW w:w="1559" w:type="dxa"/>
          </w:tcPr>
          <w:p w14:paraId="65B89D77" w14:textId="77777777" w:rsidR="00DC2CFB" w:rsidRPr="0003485C" w:rsidRDefault="00DC2CFB" w:rsidP="00DC2CFB">
            <w:pPr>
              <w:jc w:val="both"/>
              <w:rPr>
                <w:rFonts w:ascii="Arial" w:hAnsi="Arial" w:cs="Arial"/>
                <w:sz w:val="28"/>
                <w:szCs w:val="28"/>
                <w:lang w:val="kk-KZ"/>
              </w:rPr>
            </w:pPr>
          </w:p>
        </w:tc>
        <w:tc>
          <w:tcPr>
            <w:tcW w:w="2409" w:type="dxa"/>
          </w:tcPr>
          <w:p w14:paraId="767DD1FE" w14:textId="77777777" w:rsidR="00DC2CFB" w:rsidRPr="0003485C" w:rsidRDefault="00DC2CFB" w:rsidP="00DC2CFB">
            <w:pPr>
              <w:jc w:val="both"/>
              <w:rPr>
                <w:rFonts w:ascii="Arial" w:hAnsi="Arial" w:cs="Arial"/>
                <w:sz w:val="28"/>
                <w:szCs w:val="28"/>
                <w:lang w:val="kk-KZ"/>
              </w:rPr>
            </w:pPr>
          </w:p>
        </w:tc>
      </w:tr>
      <w:tr w:rsidR="00A14491" w:rsidRPr="00BB7459" w14:paraId="5E9CEE03" w14:textId="77777777" w:rsidTr="001A7A69">
        <w:tc>
          <w:tcPr>
            <w:tcW w:w="567" w:type="dxa"/>
          </w:tcPr>
          <w:p w14:paraId="6A087B2D" w14:textId="77777777" w:rsidR="00A14491" w:rsidRPr="0003485C" w:rsidRDefault="00A14491" w:rsidP="00A14491">
            <w:pPr>
              <w:jc w:val="center"/>
              <w:rPr>
                <w:rFonts w:ascii="Arial" w:hAnsi="Arial" w:cs="Arial"/>
                <w:sz w:val="28"/>
                <w:szCs w:val="28"/>
                <w:lang w:val="kk-KZ"/>
              </w:rPr>
            </w:pPr>
            <w:r w:rsidRPr="0003485C">
              <w:rPr>
                <w:rFonts w:ascii="Arial" w:hAnsi="Arial" w:cs="Arial"/>
                <w:sz w:val="28"/>
                <w:szCs w:val="28"/>
                <w:lang w:val="kk-KZ"/>
              </w:rPr>
              <w:t>10</w:t>
            </w:r>
          </w:p>
        </w:tc>
        <w:tc>
          <w:tcPr>
            <w:tcW w:w="1843" w:type="dxa"/>
          </w:tcPr>
          <w:p w14:paraId="626A4A1B" w14:textId="77777777" w:rsidR="00A14491" w:rsidRPr="0003485C" w:rsidRDefault="00A14491" w:rsidP="00A14491">
            <w:pPr>
              <w:jc w:val="both"/>
              <w:rPr>
                <w:rFonts w:ascii="Arial" w:hAnsi="Arial" w:cs="Arial"/>
                <w:sz w:val="28"/>
                <w:szCs w:val="28"/>
                <w:lang w:val="kk-KZ"/>
              </w:rPr>
            </w:pPr>
            <w:r w:rsidRPr="0003485C">
              <w:rPr>
                <w:rFonts w:ascii="Arial" w:hAnsi="Arial" w:cs="Arial"/>
                <w:sz w:val="28"/>
                <w:szCs w:val="28"/>
                <w:lang w:val="kk-KZ"/>
              </w:rPr>
              <w:t xml:space="preserve">Илимбаева Маржан Батталовна </w:t>
            </w:r>
          </w:p>
        </w:tc>
        <w:tc>
          <w:tcPr>
            <w:tcW w:w="1588" w:type="dxa"/>
          </w:tcPr>
          <w:p w14:paraId="22A9E911" w14:textId="77777777" w:rsidR="00544B33" w:rsidRPr="0003485C" w:rsidRDefault="00A14491" w:rsidP="00A14491">
            <w:pPr>
              <w:jc w:val="both"/>
              <w:rPr>
                <w:rFonts w:ascii="Arial" w:hAnsi="Arial" w:cs="Arial"/>
                <w:color w:val="FF0000"/>
                <w:sz w:val="28"/>
                <w:szCs w:val="28"/>
                <w:lang w:val="kk-KZ"/>
              </w:rPr>
            </w:pPr>
            <w:r w:rsidRPr="0003485C">
              <w:rPr>
                <w:rFonts w:ascii="Arial" w:hAnsi="Arial" w:cs="Arial"/>
                <w:sz w:val="28"/>
                <w:szCs w:val="28"/>
                <w:lang w:val="kk-KZ"/>
              </w:rPr>
              <w:t>Химия, биология пәнінің мұғалімі</w:t>
            </w:r>
            <w:r w:rsidR="00544B33" w:rsidRPr="0003485C">
              <w:rPr>
                <w:rFonts w:ascii="Arial" w:hAnsi="Arial" w:cs="Arial"/>
                <w:color w:val="FF0000"/>
                <w:sz w:val="28"/>
                <w:szCs w:val="28"/>
                <w:lang w:val="kk-KZ"/>
              </w:rPr>
              <w:t xml:space="preserve"> </w:t>
            </w:r>
          </w:p>
          <w:p w14:paraId="6B5F034B" w14:textId="77777777" w:rsidR="00544B33" w:rsidRDefault="00544B33" w:rsidP="00A14491">
            <w:pPr>
              <w:jc w:val="both"/>
              <w:rPr>
                <w:rFonts w:ascii="Arial" w:hAnsi="Arial" w:cs="Arial"/>
                <w:color w:val="FF0000"/>
                <w:sz w:val="28"/>
                <w:szCs w:val="28"/>
                <w:lang w:val="kk-KZ"/>
              </w:rPr>
            </w:pPr>
          </w:p>
          <w:p w14:paraId="370E5772" w14:textId="77777777" w:rsidR="0052794F" w:rsidRPr="0003485C" w:rsidRDefault="0052794F" w:rsidP="00A14491">
            <w:pPr>
              <w:jc w:val="both"/>
              <w:rPr>
                <w:rFonts w:ascii="Arial" w:hAnsi="Arial" w:cs="Arial"/>
                <w:color w:val="FF0000"/>
                <w:sz w:val="28"/>
                <w:szCs w:val="28"/>
                <w:lang w:val="kk-KZ"/>
              </w:rPr>
            </w:pPr>
          </w:p>
          <w:p w14:paraId="3C3D8C5A" w14:textId="77777777" w:rsidR="00181F97" w:rsidRDefault="00544B33" w:rsidP="00A14491">
            <w:pPr>
              <w:jc w:val="both"/>
              <w:rPr>
                <w:rFonts w:ascii="Arial" w:hAnsi="Arial" w:cs="Arial"/>
                <w:sz w:val="28"/>
                <w:szCs w:val="28"/>
                <w:lang w:val="kk-KZ"/>
              </w:rPr>
            </w:pPr>
            <w:r w:rsidRPr="00181F97">
              <w:rPr>
                <w:rFonts w:ascii="Arial" w:hAnsi="Arial" w:cs="Arial"/>
                <w:sz w:val="28"/>
                <w:szCs w:val="28"/>
                <w:lang w:val="kk-KZ"/>
              </w:rPr>
              <w:t>Биология</w:t>
            </w:r>
            <w:r w:rsidR="00181F97">
              <w:rPr>
                <w:rFonts w:ascii="Arial" w:hAnsi="Arial" w:cs="Arial"/>
                <w:sz w:val="28"/>
                <w:szCs w:val="28"/>
                <w:lang w:val="kk-KZ"/>
              </w:rPr>
              <w:t xml:space="preserve"> пәнінің мұғалімі</w:t>
            </w:r>
          </w:p>
          <w:p w14:paraId="203E2DAB" w14:textId="77777777" w:rsidR="00A14491" w:rsidRPr="00181F97" w:rsidRDefault="00A14491" w:rsidP="00181F97">
            <w:pPr>
              <w:rPr>
                <w:rFonts w:ascii="Arial" w:hAnsi="Arial" w:cs="Arial"/>
                <w:sz w:val="28"/>
                <w:szCs w:val="28"/>
                <w:lang w:val="kk-KZ"/>
              </w:rPr>
            </w:pPr>
          </w:p>
        </w:tc>
        <w:tc>
          <w:tcPr>
            <w:tcW w:w="1701" w:type="dxa"/>
          </w:tcPr>
          <w:p w14:paraId="0C6AABDA" w14:textId="77777777" w:rsidR="00A14491" w:rsidRPr="0003485C" w:rsidRDefault="00A14491" w:rsidP="00A14491">
            <w:pPr>
              <w:jc w:val="both"/>
              <w:rPr>
                <w:rFonts w:ascii="Arial" w:hAnsi="Arial" w:cs="Arial"/>
                <w:sz w:val="28"/>
                <w:szCs w:val="28"/>
                <w:lang w:val="kk-KZ"/>
              </w:rPr>
            </w:pPr>
            <w:r w:rsidRPr="0003485C">
              <w:rPr>
                <w:rFonts w:ascii="Arial" w:hAnsi="Arial" w:cs="Arial"/>
                <w:sz w:val="28"/>
                <w:szCs w:val="28"/>
                <w:lang w:val="kk-KZ"/>
              </w:rPr>
              <w:t>21.07.2022</w:t>
            </w:r>
          </w:p>
          <w:p w14:paraId="734F7C8B" w14:textId="77777777" w:rsidR="00A14491" w:rsidRDefault="00A14491" w:rsidP="00A14491">
            <w:pPr>
              <w:jc w:val="both"/>
              <w:rPr>
                <w:rFonts w:ascii="Arial" w:hAnsi="Arial" w:cs="Arial"/>
                <w:sz w:val="28"/>
                <w:szCs w:val="28"/>
                <w:lang w:val="kk-KZ"/>
              </w:rPr>
            </w:pPr>
            <w:r w:rsidRPr="0003485C">
              <w:rPr>
                <w:rFonts w:ascii="Arial" w:hAnsi="Arial" w:cs="Arial"/>
                <w:sz w:val="28"/>
                <w:szCs w:val="28"/>
                <w:lang w:val="kk-KZ"/>
              </w:rPr>
              <w:t>160 сағат</w:t>
            </w:r>
          </w:p>
          <w:p w14:paraId="4B69E319" w14:textId="77777777" w:rsidR="00181F97" w:rsidRDefault="00181F97" w:rsidP="00A14491">
            <w:pPr>
              <w:jc w:val="both"/>
              <w:rPr>
                <w:rFonts w:ascii="Arial" w:hAnsi="Arial" w:cs="Arial"/>
                <w:sz w:val="28"/>
                <w:szCs w:val="28"/>
                <w:lang w:val="kk-KZ"/>
              </w:rPr>
            </w:pPr>
          </w:p>
          <w:p w14:paraId="383A00A3" w14:textId="77777777" w:rsidR="00181F97" w:rsidRDefault="00181F97" w:rsidP="00A14491">
            <w:pPr>
              <w:jc w:val="both"/>
              <w:rPr>
                <w:rFonts w:ascii="Arial" w:hAnsi="Arial" w:cs="Arial"/>
                <w:sz w:val="28"/>
                <w:szCs w:val="28"/>
                <w:lang w:val="kk-KZ"/>
              </w:rPr>
            </w:pPr>
          </w:p>
          <w:p w14:paraId="24373CCA" w14:textId="77777777" w:rsidR="00181F97" w:rsidRDefault="00181F97" w:rsidP="00A14491">
            <w:pPr>
              <w:jc w:val="both"/>
              <w:rPr>
                <w:rFonts w:ascii="Arial" w:hAnsi="Arial" w:cs="Arial"/>
                <w:sz w:val="28"/>
                <w:szCs w:val="28"/>
                <w:lang w:val="kk-KZ"/>
              </w:rPr>
            </w:pPr>
          </w:p>
          <w:p w14:paraId="7623E779" w14:textId="77777777" w:rsidR="00181F97" w:rsidRPr="0003485C" w:rsidRDefault="00181F97" w:rsidP="00A14491">
            <w:pPr>
              <w:jc w:val="both"/>
              <w:rPr>
                <w:rFonts w:ascii="Arial" w:hAnsi="Arial" w:cs="Arial"/>
                <w:sz w:val="28"/>
                <w:szCs w:val="28"/>
                <w:lang w:val="kk-KZ"/>
              </w:rPr>
            </w:pPr>
          </w:p>
          <w:p w14:paraId="5A7401D8" w14:textId="77777777" w:rsidR="00A14491" w:rsidRDefault="0052794F" w:rsidP="00A14491">
            <w:pPr>
              <w:jc w:val="both"/>
              <w:rPr>
                <w:rFonts w:ascii="Arial" w:hAnsi="Arial" w:cs="Arial"/>
                <w:sz w:val="28"/>
                <w:szCs w:val="28"/>
                <w:lang w:val="kk-KZ"/>
              </w:rPr>
            </w:pPr>
            <w:r>
              <w:rPr>
                <w:rFonts w:ascii="Arial" w:hAnsi="Arial" w:cs="Arial"/>
                <w:sz w:val="28"/>
                <w:szCs w:val="28"/>
                <w:lang w:val="kk-KZ"/>
              </w:rPr>
              <w:t>14.02.2025</w:t>
            </w:r>
          </w:p>
          <w:p w14:paraId="2F77A319" w14:textId="77777777" w:rsidR="0052794F" w:rsidRPr="0003485C" w:rsidRDefault="0052794F" w:rsidP="00A14491">
            <w:pPr>
              <w:jc w:val="both"/>
              <w:rPr>
                <w:rFonts w:ascii="Arial" w:hAnsi="Arial" w:cs="Arial"/>
                <w:sz w:val="28"/>
                <w:szCs w:val="28"/>
                <w:lang w:val="kk-KZ"/>
              </w:rPr>
            </w:pPr>
            <w:r>
              <w:rPr>
                <w:rFonts w:ascii="Arial" w:hAnsi="Arial" w:cs="Arial"/>
                <w:sz w:val="28"/>
                <w:szCs w:val="28"/>
                <w:lang w:val="kk-KZ"/>
              </w:rPr>
              <w:t>80 сағат</w:t>
            </w:r>
          </w:p>
          <w:p w14:paraId="1BB8B194" w14:textId="77777777" w:rsidR="001774EA" w:rsidRPr="0003485C" w:rsidRDefault="001774EA" w:rsidP="00A14491">
            <w:pPr>
              <w:jc w:val="both"/>
              <w:rPr>
                <w:rFonts w:ascii="Arial" w:hAnsi="Arial" w:cs="Arial"/>
                <w:sz w:val="28"/>
                <w:szCs w:val="28"/>
                <w:lang w:val="kk-KZ"/>
              </w:rPr>
            </w:pPr>
          </w:p>
        </w:tc>
        <w:tc>
          <w:tcPr>
            <w:tcW w:w="1559" w:type="dxa"/>
          </w:tcPr>
          <w:p w14:paraId="178136C9" w14:textId="77777777" w:rsidR="00A14491" w:rsidRDefault="00A14491" w:rsidP="00A14491">
            <w:pPr>
              <w:jc w:val="both"/>
              <w:rPr>
                <w:rFonts w:ascii="Arial" w:hAnsi="Arial" w:cs="Arial"/>
                <w:sz w:val="28"/>
                <w:szCs w:val="28"/>
                <w:lang w:val="kk-KZ"/>
              </w:rPr>
            </w:pPr>
            <w:r w:rsidRPr="0003485C">
              <w:rPr>
                <w:rFonts w:ascii="Arial" w:hAnsi="Arial" w:cs="Arial"/>
                <w:sz w:val="28"/>
                <w:szCs w:val="28"/>
                <w:lang w:val="kk-KZ"/>
              </w:rPr>
              <w:t>«НЗМ» ДББҰ ПШО</w:t>
            </w:r>
          </w:p>
          <w:p w14:paraId="531F8374" w14:textId="77777777" w:rsidR="0052794F" w:rsidRDefault="0052794F" w:rsidP="00A14491">
            <w:pPr>
              <w:jc w:val="both"/>
              <w:rPr>
                <w:rFonts w:ascii="Arial" w:hAnsi="Arial" w:cs="Arial"/>
                <w:sz w:val="28"/>
                <w:szCs w:val="28"/>
                <w:lang w:val="kk-KZ"/>
              </w:rPr>
            </w:pPr>
          </w:p>
          <w:p w14:paraId="7B02C916" w14:textId="77777777" w:rsidR="0052794F" w:rsidRDefault="0052794F" w:rsidP="00A14491">
            <w:pPr>
              <w:jc w:val="both"/>
              <w:rPr>
                <w:rFonts w:ascii="Arial" w:hAnsi="Arial" w:cs="Arial"/>
                <w:sz w:val="28"/>
                <w:szCs w:val="28"/>
                <w:lang w:val="kk-KZ"/>
              </w:rPr>
            </w:pPr>
          </w:p>
          <w:p w14:paraId="34E949ED" w14:textId="77777777" w:rsidR="0052794F" w:rsidRDefault="0052794F" w:rsidP="00A14491">
            <w:pPr>
              <w:jc w:val="both"/>
              <w:rPr>
                <w:rFonts w:ascii="Arial" w:hAnsi="Arial" w:cs="Arial"/>
                <w:sz w:val="28"/>
                <w:szCs w:val="28"/>
                <w:lang w:val="kk-KZ"/>
              </w:rPr>
            </w:pPr>
          </w:p>
          <w:p w14:paraId="74C5E987" w14:textId="77777777" w:rsidR="0052794F" w:rsidRPr="0003485C" w:rsidRDefault="0052794F" w:rsidP="0052794F">
            <w:pPr>
              <w:jc w:val="both"/>
              <w:rPr>
                <w:rFonts w:ascii="Arial" w:hAnsi="Arial" w:cs="Arial"/>
                <w:sz w:val="28"/>
                <w:szCs w:val="28"/>
                <w:lang w:val="kk-KZ"/>
              </w:rPr>
            </w:pPr>
            <w:r w:rsidRPr="0003485C">
              <w:rPr>
                <w:rFonts w:ascii="Arial" w:hAnsi="Arial" w:cs="Arial"/>
                <w:sz w:val="28"/>
                <w:szCs w:val="28"/>
                <w:lang w:val="kk-KZ"/>
              </w:rPr>
              <w:t>«НЗМ» ДББҰ ПШО</w:t>
            </w:r>
          </w:p>
          <w:p w14:paraId="679CD77A" w14:textId="77777777" w:rsidR="0052794F" w:rsidRPr="0003485C" w:rsidRDefault="0052794F" w:rsidP="00A14491">
            <w:pPr>
              <w:jc w:val="both"/>
              <w:rPr>
                <w:rFonts w:ascii="Arial" w:hAnsi="Arial" w:cs="Arial"/>
                <w:sz w:val="28"/>
                <w:szCs w:val="28"/>
                <w:lang w:val="kk-KZ"/>
              </w:rPr>
            </w:pPr>
          </w:p>
          <w:p w14:paraId="070351D8" w14:textId="77777777" w:rsidR="00A14491" w:rsidRPr="0003485C" w:rsidRDefault="00A14491" w:rsidP="00A14491">
            <w:pPr>
              <w:jc w:val="both"/>
              <w:rPr>
                <w:rFonts w:ascii="Arial" w:hAnsi="Arial" w:cs="Arial"/>
                <w:sz w:val="28"/>
                <w:szCs w:val="28"/>
                <w:lang w:val="kk-KZ"/>
              </w:rPr>
            </w:pPr>
          </w:p>
        </w:tc>
        <w:tc>
          <w:tcPr>
            <w:tcW w:w="2409" w:type="dxa"/>
          </w:tcPr>
          <w:p w14:paraId="25677BE0" w14:textId="77777777" w:rsidR="00A14491" w:rsidRDefault="00A14491" w:rsidP="00A14491">
            <w:pPr>
              <w:jc w:val="both"/>
              <w:rPr>
                <w:rFonts w:ascii="Arial" w:hAnsi="Arial" w:cs="Arial"/>
                <w:sz w:val="28"/>
                <w:szCs w:val="28"/>
                <w:lang w:val="kk-KZ"/>
              </w:rPr>
            </w:pPr>
            <w:r w:rsidRPr="0003485C">
              <w:rPr>
                <w:rFonts w:ascii="Arial" w:hAnsi="Arial" w:cs="Arial"/>
                <w:sz w:val="28"/>
                <w:szCs w:val="28"/>
                <w:lang w:val="kk-KZ"/>
              </w:rPr>
              <w:t>Мектептегі химия  сабағы: басымдықтар және жетілдіру стратегиялары</w:t>
            </w:r>
          </w:p>
          <w:p w14:paraId="0E0800E4" w14:textId="77777777" w:rsidR="0052794F" w:rsidRDefault="0052794F" w:rsidP="00A14491">
            <w:pPr>
              <w:jc w:val="both"/>
              <w:rPr>
                <w:rFonts w:ascii="Arial" w:hAnsi="Arial" w:cs="Arial"/>
                <w:sz w:val="28"/>
                <w:szCs w:val="28"/>
                <w:lang w:val="kk-KZ"/>
              </w:rPr>
            </w:pPr>
          </w:p>
          <w:p w14:paraId="6416ED5D" w14:textId="77777777" w:rsidR="0052794F" w:rsidRPr="0003485C" w:rsidRDefault="00BA424B" w:rsidP="00A14491">
            <w:pPr>
              <w:jc w:val="both"/>
              <w:rPr>
                <w:rFonts w:ascii="Arial" w:hAnsi="Arial" w:cs="Arial"/>
                <w:sz w:val="28"/>
                <w:szCs w:val="28"/>
                <w:lang w:val="kk-KZ"/>
              </w:rPr>
            </w:pPr>
            <w:r>
              <w:rPr>
                <w:rFonts w:ascii="Arial" w:hAnsi="Arial" w:cs="Arial"/>
                <w:sz w:val="28"/>
                <w:szCs w:val="28"/>
                <w:lang w:val="kk-KZ"/>
              </w:rPr>
              <w:t>Педагогтердің пәндік құзыреттілігін дамыту: биология мен жаратылыстану пәндерінен оқытудың тиімді тәжірибесі</w:t>
            </w:r>
          </w:p>
        </w:tc>
      </w:tr>
      <w:tr w:rsidR="00A14491" w:rsidRPr="0003485C" w14:paraId="72010C85" w14:textId="77777777" w:rsidTr="001A7A69">
        <w:tc>
          <w:tcPr>
            <w:tcW w:w="567" w:type="dxa"/>
          </w:tcPr>
          <w:p w14:paraId="4563D224" w14:textId="77777777" w:rsidR="00A14491" w:rsidRPr="0003485C" w:rsidRDefault="00A14491" w:rsidP="00A14491">
            <w:pPr>
              <w:jc w:val="center"/>
              <w:rPr>
                <w:rFonts w:ascii="Arial" w:hAnsi="Arial" w:cs="Arial"/>
                <w:sz w:val="28"/>
                <w:szCs w:val="28"/>
                <w:lang w:val="kk-KZ"/>
              </w:rPr>
            </w:pPr>
            <w:r w:rsidRPr="0003485C">
              <w:rPr>
                <w:rFonts w:ascii="Arial" w:hAnsi="Arial" w:cs="Arial"/>
                <w:sz w:val="28"/>
                <w:szCs w:val="28"/>
                <w:lang w:val="kk-KZ"/>
              </w:rPr>
              <w:t>11</w:t>
            </w:r>
          </w:p>
        </w:tc>
        <w:tc>
          <w:tcPr>
            <w:tcW w:w="1843" w:type="dxa"/>
          </w:tcPr>
          <w:p w14:paraId="21817BE2" w14:textId="77777777" w:rsidR="00A14491" w:rsidRPr="0003485C" w:rsidRDefault="00A14491" w:rsidP="00A14491">
            <w:pPr>
              <w:jc w:val="both"/>
              <w:rPr>
                <w:rFonts w:ascii="Arial" w:hAnsi="Arial" w:cs="Arial"/>
                <w:sz w:val="28"/>
                <w:szCs w:val="28"/>
                <w:lang w:val="kk-KZ"/>
              </w:rPr>
            </w:pPr>
            <w:r w:rsidRPr="0003485C">
              <w:rPr>
                <w:rFonts w:ascii="Arial" w:hAnsi="Arial" w:cs="Arial"/>
                <w:sz w:val="28"/>
                <w:szCs w:val="28"/>
                <w:lang w:val="kk-KZ"/>
              </w:rPr>
              <w:t xml:space="preserve">Егешева Макпал Тилеугабаковна </w:t>
            </w:r>
          </w:p>
        </w:tc>
        <w:tc>
          <w:tcPr>
            <w:tcW w:w="1588" w:type="dxa"/>
          </w:tcPr>
          <w:p w14:paraId="7F7A478B" w14:textId="77777777" w:rsidR="00A14491" w:rsidRPr="0003485C" w:rsidRDefault="00A14491" w:rsidP="00A14491">
            <w:pPr>
              <w:jc w:val="both"/>
              <w:rPr>
                <w:rFonts w:ascii="Arial" w:hAnsi="Arial" w:cs="Arial"/>
                <w:sz w:val="28"/>
                <w:szCs w:val="28"/>
                <w:lang w:val="kk-KZ"/>
              </w:rPr>
            </w:pPr>
            <w:r w:rsidRPr="0003485C">
              <w:rPr>
                <w:rFonts w:ascii="Arial" w:hAnsi="Arial" w:cs="Arial"/>
                <w:sz w:val="28"/>
                <w:szCs w:val="28"/>
                <w:lang w:val="kk-KZ"/>
              </w:rPr>
              <w:t>География пәнінің мұғалімі</w:t>
            </w:r>
          </w:p>
        </w:tc>
        <w:tc>
          <w:tcPr>
            <w:tcW w:w="1701" w:type="dxa"/>
          </w:tcPr>
          <w:p w14:paraId="1117936A" w14:textId="77777777" w:rsidR="00A14491" w:rsidRPr="0003485C" w:rsidRDefault="00134763" w:rsidP="00A14491">
            <w:pPr>
              <w:jc w:val="both"/>
              <w:rPr>
                <w:rFonts w:ascii="Arial" w:hAnsi="Arial" w:cs="Arial"/>
                <w:sz w:val="28"/>
                <w:szCs w:val="28"/>
                <w:lang w:val="kk-KZ"/>
              </w:rPr>
            </w:pPr>
            <w:r w:rsidRPr="0003485C">
              <w:rPr>
                <w:rFonts w:ascii="Arial" w:hAnsi="Arial" w:cs="Arial"/>
                <w:sz w:val="28"/>
                <w:szCs w:val="28"/>
                <w:lang w:val="kk-KZ"/>
              </w:rPr>
              <w:t>04.10.2024</w:t>
            </w:r>
          </w:p>
          <w:p w14:paraId="507EFCFC" w14:textId="77777777" w:rsidR="00134763" w:rsidRPr="0003485C" w:rsidRDefault="00134763" w:rsidP="00A14491">
            <w:pPr>
              <w:jc w:val="both"/>
              <w:rPr>
                <w:rFonts w:ascii="Arial" w:hAnsi="Arial" w:cs="Arial"/>
                <w:sz w:val="28"/>
                <w:szCs w:val="28"/>
                <w:lang w:val="kk-KZ"/>
              </w:rPr>
            </w:pPr>
            <w:r w:rsidRPr="0003485C">
              <w:rPr>
                <w:rFonts w:ascii="Arial" w:hAnsi="Arial" w:cs="Arial"/>
                <w:sz w:val="28"/>
                <w:szCs w:val="28"/>
                <w:lang w:val="kk-KZ"/>
              </w:rPr>
              <w:t>80 сағат</w:t>
            </w:r>
          </w:p>
        </w:tc>
        <w:tc>
          <w:tcPr>
            <w:tcW w:w="1559" w:type="dxa"/>
          </w:tcPr>
          <w:p w14:paraId="32BC2138" w14:textId="77777777" w:rsidR="00A14491" w:rsidRPr="0003485C" w:rsidRDefault="00134763" w:rsidP="00A14491">
            <w:pPr>
              <w:jc w:val="both"/>
              <w:rPr>
                <w:rFonts w:ascii="Arial" w:hAnsi="Arial" w:cs="Arial"/>
                <w:sz w:val="28"/>
                <w:szCs w:val="28"/>
                <w:lang w:val="kk-KZ"/>
              </w:rPr>
            </w:pPr>
            <w:r w:rsidRPr="0003485C">
              <w:rPr>
                <w:rFonts w:ascii="Arial" w:hAnsi="Arial" w:cs="Arial"/>
                <w:sz w:val="28"/>
                <w:szCs w:val="28"/>
                <w:lang w:val="kk-KZ"/>
              </w:rPr>
              <w:t>«Өрлеу» БАҰО АҚ</w:t>
            </w:r>
          </w:p>
        </w:tc>
        <w:tc>
          <w:tcPr>
            <w:tcW w:w="2409" w:type="dxa"/>
          </w:tcPr>
          <w:p w14:paraId="76533ABB" w14:textId="77777777" w:rsidR="00A14491" w:rsidRPr="0003485C" w:rsidRDefault="00134763" w:rsidP="00A14491">
            <w:pPr>
              <w:jc w:val="both"/>
              <w:rPr>
                <w:rFonts w:ascii="Arial" w:hAnsi="Arial" w:cs="Arial"/>
                <w:sz w:val="28"/>
                <w:szCs w:val="28"/>
                <w:lang w:val="kk-KZ"/>
              </w:rPr>
            </w:pPr>
            <w:r w:rsidRPr="0003485C">
              <w:rPr>
                <w:rFonts w:ascii="Arial" w:hAnsi="Arial" w:cs="Arial"/>
                <w:sz w:val="28"/>
                <w:szCs w:val="28"/>
                <w:lang w:val="kk-KZ"/>
              </w:rPr>
              <w:t xml:space="preserve">География сабақтарында дарынды балалармен жұмыс жасаудың білім беру технологиялары </w:t>
            </w:r>
          </w:p>
        </w:tc>
      </w:tr>
      <w:tr w:rsidR="0037486D" w:rsidRPr="00BB7459" w14:paraId="7809AF16" w14:textId="77777777" w:rsidTr="001A7A69">
        <w:tc>
          <w:tcPr>
            <w:tcW w:w="567" w:type="dxa"/>
          </w:tcPr>
          <w:p w14:paraId="2D4A3C6F" w14:textId="77777777" w:rsidR="0037486D" w:rsidRPr="0003485C" w:rsidRDefault="0037486D" w:rsidP="0037486D">
            <w:pPr>
              <w:jc w:val="center"/>
              <w:rPr>
                <w:rFonts w:ascii="Arial" w:hAnsi="Arial" w:cs="Arial"/>
                <w:sz w:val="28"/>
                <w:szCs w:val="28"/>
                <w:lang w:val="kk-KZ"/>
              </w:rPr>
            </w:pPr>
            <w:r w:rsidRPr="0003485C">
              <w:rPr>
                <w:rFonts w:ascii="Arial" w:hAnsi="Arial" w:cs="Arial"/>
                <w:sz w:val="28"/>
                <w:szCs w:val="28"/>
                <w:lang w:val="kk-KZ"/>
              </w:rPr>
              <w:lastRenderedPageBreak/>
              <w:t>12</w:t>
            </w:r>
          </w:p>
        </w:tc>
        <w:tc>
          <w:tcPr>
            <w:tcW w:w="1843" w:type="dxa"/>
          </w:tcPr>
          <w:p w14:paraId="13FD3A61" w14:textId="77777777" w:rsidR="0037486D" w:rsidRPr="0003485C" w:rsidRDefault="0037486D" w:rsidP="0037486D">
            <w:pPr>
              <w:jc w:val="both"/>
              <w:rPr>
                <w:rFonts w:ascii="Arial" w:hAnsi="Arial" w:cs="Arial"/>
                <w:sz w:val="28"/>
                <w:szCs w:val="28"/>
                <w:lang w:val="kk-KZ"/>
              </w:rPr>
            </w:pPr>
            <w:r w:rsidRPr="0003485C">
              <w:rPr>
                <w:rFonts w:ascii="Arial" w:hAnsi="Arial" w:cs="Arial"/>
                <w:sz w:val="28"/>
                <w:szCs w:val="28"/>
                <w:lang w:val="kk-KZ"/>
              </w:rPr>
              <w:t xml:space="preserve">Тумарбаева Меруерт Капановна </w:t>
            </w:r>
          </w:p>
        </w:tc>
        <w:tc>
          <w:tcPr>
            <w:tcW w:w="1588" w:type="dxa"/>
          </w:tcPr>
          <w:p w14:paraId="74B55CB9" w14:textId="77777777" w:rsidR="0037486D" w:rsidRPr="0003485C" w:rsidRDefault="0037486D" w:rsidP="0037486D">
            <w:pPr>
              <w:jc w:val="both"/>
              <w:rPr>
                <w:rFonts w:ascii="Arial" w:hAnsi="Arial" w:cs="Arial"/>
                <w:sz w:val="28"/>
                <w:szCs w:val="28"/>
                <w:lang w:val="kk-KZ"/>
              </w:rPr>
            </w:pPr>
            <w:r w:rsidRPr="0003485C">
              <w:rPr>
                <w:rFonts w:ascii="Arial" w:hAnsi="Arial" w:cs="Arial"/>
                <w:sz w:val="28"/>
                <w:szCs w:val="28"/>
                <w:lang w:val="kk-KZ"/>
              </w:rPr>
              <w:t>Информатика пәнінің мұғалімі</w:t>
            </w:r>
          </w:p>
        </w:tc>
        <w:tc>
          <w:tcPr>
            <w:tcW w:w="1701" w:type="dxa"/>
          </w:tcPr>
          <w:p w14:paraId="6CB31BF7" w14:textId="77777777" w:rsidR="0037486D" w:rsidRPr="0003485C" w:rsidRDefault="0037486D" w:rsidP="0037486D">
            <w:pPr>
              <w:jc w:val="both"/>
              <w:rPr>
                <w:rFonts w:ascii="Arial" w:hAnsi="Arial" w:cs="Arial"/>
                <w:sz w:val="28"/>
                <w:szCs w:val="28"/>
                <w:lang w:val="kk-KZ"/>
              </w:rPr>
            </w:pPr>
            <w:r w:rsidRPr="0003485C">
              <w:rPr>
                <w:rFonts w:ascii="Arial" w:hAnsi="Arial" w:cs="Arial"/>
                <w:sz w:val="28"/>
                <w:szCs w:val="28"/>
                <w:lang w:val="kk-KZ"/>
              </w:rPr>
              <w:t>21.07.2023</w:t>
            </w:r>
          </w:p>
          <w:p w14:paraId="2E44CF30" w14:textId="77777777" w:rsidR="0037486D" w:rsidRPr="0003485C" w:rsidRDefault="0037486D" w:rsidP="0037486D">
            <w:pPr>
              <w:jc w:val="both"/>
              <w:rPr>
                <w:rFonts w:ascii="Arial" w:hAnsi="Arial" w:cs="Arial"/>
                <w:sz w:val="28"/>
                <w:szCs w:val="28"/>
                <w:lang w:val="kk-KZ"/>
              </w:rPr>
            </w:pPr>
            <w:r w:rsidRPr="0003485C">
              <w:rPr>
                <w:rFonts w:ascii="Arial" w:hAnsi="Arial" w:cs="Arial"/>
                <w:sz w:val="28"/>
                <w:szCs w:val="28"/>
                <w:lang w:val="kk-KZ"/>
              </w:rPr>
              <w:t>80 сағат</w:t>
            </w:r>
          </w:p>
          <w:p w14:paraId="20CD330A" w14:textId="77777777" w:rsidR="00DF1F7B" w:rsidRPr="0003485C" w:rsidRDefault="00DF1F7B" w:rsidP="0037486D">
            <w:pPr>
              <w:jc w:val="both"/>
              <w:rPr>
                <w:rFonts w:ascii="Arial" w:hAnsi="Arial" w:cs="Arial"/>
                <w:sz w:val="28"/>
                <w:szCs w:val="28"/>
                <w:lang w:val="kk-KZ"/>
              </w:rPr>
            </w:pPr>
          </w:p>
          <w:p w14:paraId="7B2BCEDC" w14:textId="77777777" w:rsidR="00DF1F7B" w:rsidRPr="0003485C" w:rsidRDefault="00DF1F7B" w:rsidP="0037486D">
            <w:pPr>
              <w:jc w:val="both"/>
              <w:rPr>
                <w:rFonts w:ascii="Arial" w:hAnsi="Arial" w:cs="Arial"/>
                <w:sz w:val="28"/>
                <w:szCs w:val="28"/>
                <w:lang w:val="kk-KZ"/>
              </w:rPr>
            </w:pPr>
          </w:p>
          <w:p w14:paraId="5AABD205" w14:textId="77777777" w:rsidR="00DF1F7B" w:rsidRPr="0003485C" w:rsidRDefault="00DF1F7B" w:rsidP="0037486D">
            <w:pPr>
              <w:jc w:val="both"/>
              <w:rPr>
                <w:rFonts w:ascii="Arial" w:hAnsi="Arial" w:cs="Arial"/>
                <w:sz w:val="28"/>
                <w:szCs w:val="28"/>
                <w:lang w:val="kk-KZ"/>
              </w:rPr>
            </w:pPr>
          </w:p>
          <w:p w14:paraId="0CA4ECA6" w14:textId="77777777" w:rsidR="00DF1F7B" w:rsidRPr="0003485C" w:rsidRDefault="00DF1F7B" w:rsidP="0037486D">
            <w:pPr>
              <w:jc w:val="both"/>
              <w:rPr>
                <w:rFonts w:ascii="Arial" w:hAnsi="Arial" w:cs="Arial"/>
                <w:sz w:val="28"/>
                <w:szCs w:val="28"/>
                <w:lang w:val="kk-KZ"/>
              </w:rPr>
            </w:pPr>
          </w:p>
          <w:p w14:paraId="2E17662F" w14:textId="77777777" w:rsidR="00DF1F7B" w:rsidRPr="0003485C" w:rsidRDefault="00DF1F7B" w:rsidP="0037486D">
            <w:pPr>
              <w:jc w:val="both"/>
              <w:rPr>
                <w:rFonts w:ascii="Arial" w:hAnsi="Arial" w:cs="Arial"/>
                <w:sz w:val="28"/>
                <w:szCs w:val="28"/>
                <w:lang w:val="kk-KZ"/>
              </w:rPr>
            </w:pPr>
          </w:p>
          <w:p w14:paraId="52B7F6A9" w14:textId="77777777" w:rsidR="00DF1F7B" w:rsidRDefault="00DF1F7B" w:rsidP="0037486D">
            <w:pPr>
              <w:jc w:val="both"/>
              <w:rPr>
                <w:rFonts w:ascii="Arial" w:hAnsi="Arial" w:cs="Arial"/>
                <w:sz w:val="28"/>
                <w:szCs w:val="28"/>
                <w:lang w:val="kk-KZ"/>
              </w:rPr>
            </w:pPr>
          </w:p>
          <w:p w14:paraId="767E8636" w14:textId="77777777" w:rsidR="00A416F2" w:rsidRDefault="00A416F2" w:rsidP="0037486D">
            <w:pPr>
              <w:jc w:val="both"/>
              <w:rPr>
                <w:rFonts w:ascii="Arial" w:hAnsi="Arial" w:cs="Arial"/>
                <w:sz w:val="28"/>
                <w:szCs w:val="28"/>
                <w:lang w:val="kk-KZ"/>
              </w:rPr>
            </w:pPr>
          </w:p>
          <w:p w14:paraId="6EEFB722" w14:textId="77777777" w:rsidR="00D11D3A" w:rsidRPr="0003485C" w:rsidRDefault="00D11D3A" w:rsidP="0037486D">
            <w:pPr>
              <w:jc w:val="both"/>
              <w:rPr>
                <w:rFonts w:ascii="Arial" w:hAnsi="Arial" w:cs="Arial"/>
                <w:sz w:val="28"/>
                <w:szCs w:val="28"/>
                <w:lang w:val="kk-KZ"/>
              </w:rPr>
            </w:pPr>
          </w:p>
          <w:p w14:paraId="7D517461" w14:textId="77777777" w:rsidR="00DF1F7B" w:rsidRPr="0003485C" w:rsidRDefault="00DF1F7B" w:rsidP="0037486D">
            <w:pPr>
              <w:jc w:val="both"/>
              <w:rPr>
                <w:rFonts w:ascii="Arial" w:hAnsi="Arial" w:cs="Arial"/>
                <w:sz w:val="28"/>
                <w:szCs w:val="28"/>
                <w:lang w:val="kk-KZ"/>
              </w:rPr>
            </w:pPr>
          </w:p>
          <w:p w14:paraId="38EAB622" w14:textId="77777777" w:rsidR="00DF1F7B" w:rsidRDefault="00A416F2" w:rsidP="0037486D">
            <w:pPr>
              <w:jc w:val="both"/>
              <w:rPr>
                <w:rFonts w:ascii="Arial" w:hAnsi="Arial" w:cs="Arial"/>
                <w:sz w:val="28"/>
                <w:szCs w:val="28"/>
                <w:lang w:val="kk-KZ"/>
              </w:rPr>
            </w:pPr>
            <w:r>
              <w:rPr>
                <w:rFonts w:ascii="Arial" w:hAnsi="Arial" w:cs="Arial"/>
                <w:sz w:val="28"/>
                <w:szCs w:val="28"/>
                <w:lang w:val="kk-KZ"/>
              </w:rPr>
              <w:t>23.10.2023</w:t>
            </w:r>
          </w:p>
          <w:p w14:paraId="1F5A0ACC" w14:textId="77777777" w:rsidR="00DF1F7B" w:rsidRPr="00A416F2" w:rsidRDefault="00A416F2" w:rsidP="0037486D">
            <w:pPr>
              <w:jc w:val="both"/>
              <w:rPr>
                <w:rFonts w:ascii="Arial" w:hAnsi="Arial" w:cs="Arial"/>
                <w:sz w:val="28"/>
                <w:szCs w:val="28"/>
                <w:lang w:val="kk-KZ"/>
              </w:rPr>
            </w:pPr>
            <w:r w:rsidRPr="00A416F2">
              <w:rPr>
                <w:rFonts w:ascii="Arial" w:hAnsi="Arial" w:cs="Arial"/>
                <w:sz w:val="28"/>
                <w:szCs w:val="28"/>
                <w:lang w:val="kk-KZ"/>
              </w:rPr>
              <w:t>56</w:t>
            </w:r>
            <w:r w:rsidR="00DF1F7B" w:rsidRPr="00A416F2">
              <w:rPr>
                <w:rFonts w:ascii="Arial" w:hAnsi="Arial" w:cs="Arial"/>
                <w:sz w:val="28"/>
                <w:szCs w:val="28"/>
                <w:lang w:val="kk-KZ"/>
              </w:rPr>
              <w:t>0 сағат</w:t>
            </w:r>
          </w:p>
          <w:p w14:paraId="5C5D02C8" w14:textId="77777777" w:rsidR="001430EA" w:rsidRPr="0003485C" w:rsidRDefault="001430EA" w:rsidP="0037486D">
            <w:pPr>
              <w:jc w:val="both"/>
              <w:rPr>
                <w:rFonts w:ascii="Arial" w:hAnsi="Arial" w:cs="Arial"/>
                <w:sz w:val="28"/>
                <w:szCs w:val="28"/>
                <w:lang w:val="kk-KZ"/>
              </w:rPr>
            </w:pPr>
          </w:p>
          <w:p w14:paraId="7740A837" w14:textId="77777777" w:rsidR="001430EA" w:rsidRPr="0003485C" w:rsidRDefault="001430EA" w:rsidP="0037486D">
            <w:pPr>
              <w:jc w:val="both"/>
              <w:rPr>
                <w:rFonts w:ascii="Arial" w:hAnsi="Arial" w:cs="Arial"/>
                <w:sz w:val="28"/>
                <w:szCs w:val="28"/>
                <w:lang w:val="kk-KZ"/>
              </w:rPr>
            </w:pPr>
          </w:p>
          <w:p w14:paraId="068245F6" w14:textId="77777777" w:rsidR="001430EA" w:rsidRPr="0003485C" w:rsidRDefault="001430EA" w:rsidP="0037486D">
            <w:pPr>
              <w:jc w:val="both"/>
              <w:rPr>
                <w:rFonts w:ascii="Arial" w:hAnsi="Arial" w:cs="Arial"/>
                <w:sz w:val="28"/>
                <w:szCs w:val="28"/>
                <w:lang w:val="kk-KZ"/>
              </w:rPr>
            </w:pPr>
          </w:p>
          <w:p w14:paraId="4EC2AB22" w14:textId="77777777" w:rsidR="001430EA" w:rsidRPr="0003485C" w:rsidRDefault="001430EA" w:rsidP="0037486D">
            <w:pPr>
              <w:jc w:val="both"/>
              <w:rPr>
                <w:rFonts w:ascii="Arial" w:hAnsi="Arial" w:cs="Arial"/>
                <w:sz w:val="28"/>
                <w:szCs w:val="28"/>
                <w:lang w:val="kk-KZ"/>
              </w:rPr>
            </w:pPr>
          </w:p>
          <w:p w14:paraId="1D2C1D1B" w14:textId="77777777" w:rsidR="001430EA" w:rsidRPr="0003485C" w:rsidRDefault="001430EA" w:rsidP="0037486D">
            <w:pPr>
              <w:jc w:val="both"/>
              <w:rPr>
                <w:rFonts w:ascii="Arial" w:hAnsi="Arial" w:cs="Arial"/>
                <w:sz w:val="28"/>
                <w:szCs w:val="28"/>
                <w:lang w:val="kk-KZ"/>
              </w:rPr>
            </w:pPr>
          </w:p>
        </w:tc>
        <w:tc>
          <w:tcPr>
            <w:tcW w:w="1559" w:type="dxa"/>
          </w:tcPr>
          <w:p w14:paraId="406561E9" w14:textId="77777777" w:rsidR="0037486D" w:rsidRPr="0003485C" w:rsidRDefault="0037486D" w:rsidP="0037486D">
            <w:pPr>
              <w:jc w:val="both"/>
              <w:rPr>
                <w:rFonts w:ascii="Arial" w:hAnsi="Arial" w:cs="Arial"/>
                <w:sz w:val="28"/>
                <w:szCs w:val="28"/>
                <w:lang w:val="kk-KZ"/>
              </w:rPr>
            </w:pPr>
            <w:r w:rsidRPr="0003485C">
              <w:rPr>
                <w:rFonts w:ascii="Arial" w:hAnsi="Arial" w:cs="Arial"/>
                <w:sz w:val="28"/>
                <w:szCs w:val="28"/>
                <w:lang w:val="kk-KZ"/>
              </w:rPr>
              <w:t>«Өрлеу» БАҰО АҚ</w:t>
            </w:r>
          </w:p>
          <w:p w14:paraId="0C69FDF7" w14:textId="77777777" w:rsidR="001430EA" w:rsidRPr="0003485C" w:rsidRDefault="001430EA" w:rsidP="0037486D">
            <w:pPr>
              <w:jc w:val="both"/>
              <w:rPr>
                <w:rFonts w:ascii="Arial" w:hAnsi="Arial" w:cs="Arial"/>
                <w:sz w:val="28"/>
                <w:szCs w:val="28"/>
                <w:lang w:val="kk-KZ"/>
              </w:rPr>
            </w:pPr>
          </w:p>
          <w:p w14:paraId="5940A9CC" w14:textId="77777777" w:rsidR="001430EA" w:rsidRPr="0003485C" w:rsidRDefault="001430EA" w:rsidP="0037486D">
            <w:pPr>
              <w:jc w:val="both"/>
              <w:rPr>
                <w:rFonts w:ascii="Arial" w:hAnsi="Arial" w:cs="Arial"/>
                <w:sz w:val="28"/>
                <w:szCs w:val="28"/>
                <w:lang w:val="kk-KZ"/>
              </w:rPr>
            </w:pPr>
          </w:p>
          <w:p w14:paraId="20BED260" w14:textId="77777777" w:rsidR="001430EA" w:rsidRPr="0003485C" w:rsidRDefault="001430EA" w:rsidP="0037486D">
            <w:pPr>
              <w:jc w:val="both"/>
              <w:rPr>
                <w:rFonts w:ascii="Arial" w:hAnsi="Arial" w:cs="Arial"/>
                <w:sz w:val="28"/>
                <w:szCs w:val="28"/>
                <w:lang w:val="kk-KZ"/>
              </w:rPr>
            </w:pPr>
          </w:p>
          <w:p w14:paraId="5399697E" w14:textId="77777777" w:rsidR="001430EA" w:rsidRPr="0003485C" w:rsidRDefault="001430EA" w:rsidP="0037486D">
            <w:pPr>
              <w:jc w:val="both"/>
              <w:rPr>
                <w:rFonts w:ascii="Arial" w:hAnsi="Arial" w:cs="Arial"/>
                <w:sz w:val="28"/>
                <w:szCs w:val="28"/>
                <w:lang w:val="kk-KZ"/>
              </w:rPr>
            </w:pPr>
          </w:p>
          <w:p w14:paraId="3F70DE97" w14:textId="77777777" w:rsidR="001430EA" w:rsidRPr="0003485C" w:rsidRDefault="001430EA" w:rsidP="0037486D">
            <w:pPr>
              <w:jc w:val="both"/>
              <w:rPr>
                <w:rFonts w:ascii="Arial" w:hAnsi="Arial" w:cs="Arial"/>
                <w:sz w:val="28"/>
                <w:szCs w:val="28"/>
                <w:lang w:val="kk-KZ"/>
              </w:rPr>
            </w:pPr>
          </w:p>
          <w:p w14:paraId="68181C32" w14:textId="77777777" w:rsidR="001430EA" w:rsidRPr="0003485C" w:rsidRDefault="001430EA" w:rsidP="0037486D">
            <w:pPr>
              <w:jc w:val="both"/>
              <w:rPr>
                <w:rFonts w:ascii="Arial" w:hAnsi="Arial" w:cs="Arial"/>
                <w:sz w:val="28"/>
                <w:szCs w:val="28"/>
                <w:lang w:val="kk-KZ"/>
              </w:rPr>
            </w:pPr>
          </w:p>
          <w:p w14:paraId="7FFEA618" w14:textId="77777777" w:rsidR="001430EA" w:rsidRPr="0003485C" w:rsidRDefault="001430EA" w:rsidP="0037486D">
            <w:pPr>
              <w:jc w:val="both"/>
              <w:rPr>
                <w:rFonts w:ascii="Arial" w:hAnsi="Arial" w:cs="Arial"/>
                <w:sz w:val="28"/>
                <w:szCs w:val="28"/>
                <w:lang w:val="kk-KZ"/>
              </w:rPr>
            </w:pPr>
          </w:p>
          <w:p w14:paraId="6736D131" w14:textId="77777777" w:rsidR="001430EA" w:rsidRDefault="001430EA" w:rsidP="0037486D">
            <w:pPr>
              <w:jc w:val="both"/>
              <w:rPr>
                <w:rFonts w:ascii="Arial" w:hAnsi="Arial" w:cs="Arial"/>
                <w:sz w:val="28"/>
                <w:szCs w:val="28"/>
                <w:lang w:val="kk-KZ"/>
              </w:rPr>
            </w:pPr>
          </w:p>
          <w:p w14:paraId="3D0422FC" w14:textId="77777777" w:rsidR="00D11D3A" w:rsidRPr="0003485C" w:rsidRDefault="00D11D3A" w:rsidP="0037486D">
            <w:pPr>
              <w:jc w:val="both"/>
              <w:rPr>
                <w:rFonts w:ascii="Arial" w:hAnsi="Arial" w:cs="Arial"/>
                <w:sz w:val="28"/>
                <w:szCs w:val="28"/>
                <w:lang w:val="kk-KZ"/>
              </w:rPr>
            </w:pPr>
          </w:p>
          <w:p w14:paraId="62BF03BF" w14:textId="77777777" w:rsidR="00DF1F7B" w:rsidRPr="0003485C" w:rsidRDefault="00DF1F7B" w:rsidP="00DF1F7B">
            <w:pPr>
              <w:jc w:val="both"/>
              <w:rPr>
                <w:rFonts w:ascii="Arial" w:hAnsi="Arial" w:cs="Arial"/>
                <w:sz w:val="28"/>
                <w:szCs w:val="28"/>
                <w:lang w:val="kk-KZ"/>
              </w:rPr>
            </w:pPr>
            <w:r w:rsidRPr="0003485C">
              <w:rPr>
                <w:rFonts w:ascii="Arial" w:hAnsi="Arial" w:cs="Arial"/>
                <w:sz w:val="28"/>
                <w:szCs w:val="28"/>
                <w:lang w:val="kk-KZ"/>
              </w:rPr>
              <w:t>Республикалық «Өрлеу» ҒӘО</w:t>
            </w:r>
          </w:p>
          <w:p w14:paraId="54FFAD4C" w14:textId="77777777" w:rsidR="00DF1F7B" w:rsidRPr="0003485C" w:rsidRDefault="00DF1F7B" w:rsidP="0037486D">
            <w:pPr>
              <w:jc w:val="both"/>
              <w:rPr>
                <w:rFonts w:ascii="Arial" w:hAnsi="Arial" w:cs="Arial"/>
                <w:sz w:val="28"/>
                <w:szCs w:val="28"/>
                <w:lang w:val="kk-KZ"/>
              </w:rPr>
            </w:pPr>
          </w:p>
        </w:tc>
        <w:tc>
          <w:tcPr>
            <w:tcW w:w="2409" w:type="dxa"/>
          </w:tcPr>
          <w:p w14:paraId="6FA82090" w14:textId="77777777" w:rsidR="0037486D" w:rsidRPr="0003485C" w:rsidRDefault="0037486D" w:rsidP="0037486D">
            <w:pPr>
              <w:jc w:val="both"/>
              <w:rPr>
                <w:rFonts w:ascii="Arial" w:hAnsi="Arial" w:cs="Arial"/>
                <w:sz w:val="28"/>
                <w:szCs w:val="28"/>
                <w:lang w:val="kk-KZ"/>
              </w:rPr>
            </w:pPr>
            <w:r w:rsidRPr="0003485C">
              <w:rPr>
                <w:rFonts w:ascii="Arial" w:hAnsi="Arial" w:cs="Arial"/>
                <w:sz w:val="28"/>
                <w:szCs w:val="28"/>
                <w:lang w:val="kk-KZ"/>
              </w:rPr>
              <w:t xml:space="preserve">5-9 сыныптардағы информатика пәнінің күрделі тақырыптары бойынша пән мұғалімдерінің пәндік </w:t>
            </w:r>
            <w:r w:rsidR="000E0E1C" w:rsidRPr="0003485C">
              <w:rPr>
                <w:rFonts w:ascii="Arial" w:hAnsi="Arial" w:cs="Arial"/>
                <w:sz w:val="28"/>
                <w:szCs w:val="28"/>
                <w:lang w:val="kk-KZ"/>
              </w:rPr>
              <w:t>құзыреттілігін дамыту</w:t>
            </w:r>
          </w:p>
          <w:p w14:paraId="1FF619FE" w14:textId="77777777" w:rsidR="001430EA" w:rsidRPr="0003485C" w:rsidRDefault="001430EA" w:rsidP="0037486D">
            <w:pPr>
              <w:jc w:val="both"/>
              <w:rPr>
                <w:rFonts w:ascii="Arial" w:hAnsi="Arial" w:cs="Arial"/>
                <w:sz w:val="28"/>
                <w:szCs w:val="28"/>
                <w:lang w:val="kk-KZ"/>
              </w:rPr>
            </w:pPr>
          </w:p>
          <w:p w14:paraId="3F4FEB7B" w14:textId="77777777" w:rsidR="001430EA" w:rsidRPr="0003485C" w:rsidRDefault="00DF1F7B" w:rsidP="0037486D">
            <w:pPr>
              <w:jc w:val="both"/>
              <w:rPr>
                <w:rFonts w:ascii="Arial" w:hAnsi="Arial" w:cs="Arial"/>
                <w:sz w:val="28"/>
                <w:szCs w:val="28"/>
                <w:lang w:val="kk-KZ"/>
              </w:rPr>
            </w:pPr>
            <w:r w:rsidRPr="0003485C">
              <w:rPr>
                <w:rFonts w:ascii="Arial" w:eastAsia="Times New Roman" w:hAnsi="Arial" w:cs="Arial"/>
                <w:sz w:val="28"/>
                <w:szCs w:val="18"/>
                <w:lang w:val="kk-KZ"/>
              </w:rPr>
              <w:t>“Информатика  пәнінің мұғалімі” мамандығы бойынша толық қайта даярлау курсы</w:t>
            </w:r>
          </w:p>
        </w:tc>
      </w:tr>
      <w:tr w:rsidR="0096137C" w:rsidRPr="00BB7459" w14:paraId="2F922A55" w14:textId="77777777" w:rsidTr="001A7A69">
        <w:tc>
          <w:tcPr>
            <w:tcW w:w="567" w:type="dxa"/>
          </w:tcPr>
          <w:p w14:paraId="268EE44B" w14:textId="77777777" w:rsidR="0096137C" w:rsidRPr="0003485C" w:rsidRDefault="0096137C" w:rsidP="0096137C">
            <w:pPr>
              <w:jc w:val="center"/>
              <w:rPr>
                <w:rFonts w:ascii="Arial" w:hAnsi="Arial" w:cs="Arial"/>
                <w:sz w:val="28"/>
                <w:szCs w:val="28"/>
                <w:lang w:val="kk-KZ"/>
              </w:rPr>
            </w:pPr>
            <w:r w:rsidRPr="0003485C">
              <w:rPr>
                <w:rFonts w:ascii="Arial" w:hAnsi="Arial" w:cs="Arial"/>
                <w:sz w:val="28"/>
                <w:szCs w:val="28"/>
                <w:lang w:val="kk-KZ"/>
              </w:rPr>
              <w:t>13</w:t>
            </w:r>
          </w:p>
        </w:tc>
        <w:tc>
          <w:tcPr>
            <w:tcW w:w="1843" w:type="dxa"/>
          </w:tcPr>
          <w:p w14:paraId="52D8CA1E" w14:textId="77777777" w:rsidR="0096137C" w:rsidRPr="0003485C" w:rsidRDefault="0096137C" w:rsidP="0096137C">
            <w:pPr>
              <w:jc w:val="both"/>
              <w:rPr>
                <w:rFonts w:ascii="Arial" w:hAnsi="Arial" w:cs="Arial"/>
                <w:sz w:val="28"/>
                <w:szCs w:val="28"/>
                <w:lang w:val="kk-KZ"/>
              </w:rPr>
            </w:pPr>
            <w:r w:rsidRPr="0003485C">
              <w:rPr>
                <w:rFonts w:ascii="Arial" w:hAnsi="Arial" w:cs="Arial"/>
                <w:sz w:val="28"/>
                <w:szCs w:val="28"/>
                <w:lang w:val="kk-KZ"/>
              </w:rPr>
              <w:t xml:space="preserve">Жумагулова Айман Рымкановна </w:t>
            </w:r>
          </w:p>
        </w:tc>
        <w:tc>
          <w:tcPr>
            <w:tcW w:w="1588" w:type="dxa"/>
          </w:tcPr>
          <w:p w14:paraId="61CEB591" w14:textId="77777777" w:rsidR="0096137C" w:rsidRPr="0003485C" w:rsidRDefault="0096137C" w:rsidP="0096137C">
            <w:pPr>
              <w:jc w:val="both"/>
              <w:rPr>
                <w:rFonts w:ascii="Arial" w:hAnsi="Arial" w:cs="Arial"/>
                <w:sz w:val="28"/>
                <w:szCs w:val="28"/>
                <w:lang w:val="kk-KZ"/>
              </w:rPr>
            </w:pPr>
            <w:r w:rsidRPr="0003485C">
              <w:rPr>
                <w:rFonts w:ascii="Arial" w:hAnsi="Arial" w:cs="Arial"/>
                <w:sz w:val="28"/>
                <w:szCs w:val="28"/>
                <w:lang w:val="kk-KZ"/>
              </w:rPr>
              <w:t>Тарих пәнінің мұғалімі</w:t>
            </w:r>
          </w:p>
          <w:p w14:paraId="52185F41" w14:textId="77777777" w:rsidR="00E15588" w:rsidRPr="0003485C" w:rsidRDefault="00E15588" w:rsidP="0096137C">
            <w:pPr>
              <w:jc w:val="both"/>
              <w:rPr>
                <w:rFonts w:ascii="Arial" w:hAnsi="Arial" w:cs="Arial"/>
                <w:sz w:val="28"/>
                <w:szCs w:val="28"/>
                <w:lang w:val="kk-KZ"/>
              </w:rPr>
            </w:pPr>
          </w:p>
          <w:p w14:paraId="0C0B29D1" w14:textId="77777777" w:rsidR="009C4420" w:rsidRDefault="009C4420" w:rsidP="0096137C">
            <w:pPr>
              <w:jc w:val="both"/>
              <w:rPr>
                <w:rFonts w:ascii="Arial" w:hAnsi="Arial" w:cs="Arial"/>
                <w:sz w:val="28"/>
                <w:szCs w:val="28"/>
                <w:lang w:val="kk-KZ"/>
              </w:rPr>
            </w:pPr>
          </w:p>
          <w:p w14:paraId="234FEB4E" w14:textId="77777777" w:rsidR="009C4420" w:rsidRDefault="009C4420" w:rsidP="0096137C">
            <w:pPr>
              <w:jc w:val="both"/>
              <w:rPr>
                <w:rFonts w:ascii="Arial" w:hAnsi="Arial" w:cs="Arial"/>
                <w:sz w:val="28"/>
                <w:szCs w:val="28"/>
                <w:lang w:val="kk-KZ"/>
              </w:rPr>
            </w:pPr>
          </w:p>
          <w:p w14:paraId="4C02C18A" w14:textId="77777777" w:rsidR="009C4420" w:rsidRDefault="009C4420" w:rsidP="0096137C">
            <w:pPr>
              <w:jc w:val="both"/>
              <w:rPr>
                <w:rFonts w:ascii="Arial" w:hAnsi="Arial" w:cs="Arial"/>
                <w:sz w:val="28"/>
                <w:szCs w:val="28"/>
                <w:lang w:val="kk-KZ"/>
              </w:rPr>
            </w:pPr>
          </w:p>
          <w:p w14:paraId="20C7996F" w14:textId="77777777" w:rsidR="009C4420" w:rsidRDefault="009C4420" w:rsidP="0096137C">
            <w:pPr>
              <w:jc w:val="both"/>
              <w:rPr>
                <w:rFonts w:ascii="Arial" w:hAnsi="Arial" w:cs="Arial"/>
                <w:sz w:val="28"/>
                <w:szCs w:val="28"/>
                <w:lang w:val="kk-KZ"/>
              </w:rPr>
            </w:pPr>
          </w:p>
          <w:p w14:paraId="24560A0C" w14:textId="77777777" w:rsidR="00E15588" w:rsidRPr="0003485C" w:rsidRDefault="00E15588" w:rsidP="0096137C">
            <w:pPr>
              <w:jc w:val="both"/>
              <w:rPr>
                <w:rFonts w:ascii="Arial" w:hAnsi="Arial" w:cs="Arial"/>
                <w:sz w:val="28"/>
                <w:szCs w:val="28"/>
                <w:lang w:val="kk-KZ"/>
              </w:rPr>
            </w:pPr>
            <w:r w:rsidRPr="0003485C">
              <w:rPr>
                <w:rFonts w:ascii="Arial" w:hAnsi="Arial" w:cs="Arial"/>
                <w:sz w:val="28"/>
                <w:szCs w:val="28"/>
                <w:lang w:val="kk-KZ"/>
              </w:rPr>
              <w:t>Жаһандық құзіреттер</w:t>
            </w:r>
          </w:p>
          <w:p w14:paraId="13CC3638" w14:textId="77777777" w:rsidR="00E15588" w:rsidRPr="0003485C" w:rsidRDefault="00E15588" w:rsidP="0096137C">
            <w:pPr>
              <w:jc w:val="both"/>
              <w:rPr>
                <w:rFonts w:ascii="Arial" w:hAnsi="Arial" w:cs="Arial"/>
                <w:sz w:val="28"/>
                <w:szCs w:val="28"/>
                <w:lang w:val="kk-KZ"/>
              </w:rPr>
            </w:pPr>
          </w:p>
          <w:p w14:paraId="1C48BD3D" w14:textId="77777777" w:rsidR="00E15588" w:rsidRPr="0003485C" w:rsidRDefault="00E15588" w:rsidP="0096137C">
            <w:pPr>
              <w:jc w:val="both"/>
              <w:rPr>
                <w:rFonts w:ascii="Arial" w:hAnsi="Arial" w:cs="Arial"/>
                <w:sz w:val="28"/>
                <w:szCs w:val="28"/>
                <w:lang w:val="kk-KZ"/>
              </w:rPr>
            </w:pPr>
          </w:p>
          <w:p w14:paraId="2D909E29" w14:textId="77777777" w:rsidR="00E15588" w:rsidRPr="0003485C" w:rsidRDefault="00E15588" w:rsidP="0096137C">
            <w:pPr>
              <w:jc w:val="both"/>
              <w:rPr>
                <w:rFonts w:ascii="Arial" w:hAnsi="Arial" w:cs="Arial"/>
                <w:sz w:val="28"/>
                <w:szCs w:val="28"/>
                <w:lang w:val="kk-KZ"/>
              </w:rPr>
            </w:pPr>
          </w:p>
          <w:p w14:paraId="20104BEF" w14:textId="77777777" w:rsidR="00E15588" w:rsidRPr="0003485C" w:rsidRDefault="00E15588" w:rsidP="0096137C">
            <w:pPr>
              <w:jc w:val="both"/>
              <w:rPr>
                <w:rFonts w:ascii="Arial" w:hAnsi="Arial" w:cs="Arial"/>
                <w:sz w:val="28"/>
                <w:szCs w:val="28"/>
                <w:lang w:val="kk-KZ"/>
              </w:rPr>
            </w:pPr>
            <w:r w:rsidRPr="0003485C">
              <w:rPr>
                <w:rFonts w:ascii="Arial" w:hAnsi="Arial" w:cs="Arial"/>
                <w:sz w:val="28"/>
                <w:szCs w:val="28"/>
                <w:lang w:val="kk-KZ"/>
              </w:rPr>
              <w:t>Кәсіби бағдар беру</w:t>
            </w:r>
            <w:r w:rsidR="00335D84" w:rsidRPr="0003485C">
              <w:rPr>
                <w:rFonts w:ascii="Arial" w:hAnsi="Arial" w:cs="Arial"/>
                <w:sz w:val="28"/>
                <w:szCs w:val="28"/>
                <w:lang w:val="kk-KZ"/>
              </w:rPr>
              <w:t>ші</w:t>
            </w:r>
          </w:p>
          <w:p w14:paraId="2C3DDCC7" w14:textId="77777777" w:rsidR="0096137C" w:rsidRPr="0003485C" w:rsidRDefault="0096137C" w:rsidP="0096137C">
            <w:pPr>
              <w:jc w:val="both"/>
              <w:rPr>
                <w:rFonts w:ascii="Arial" w:hAnsi="Arial" w:cs="Arial"/>
                <w:sz w:val="28"/>
                <w:szCs w:val="28"/>
                <w:lang w:val="kk-KZ"/>
              </w:rPr>
            </w:pPr>
          </w:p>
        </w:tc>
        <w:tc>
          <w:tcPr>
            <w:tcW w:w="1701" w:type="dxa"/>
          </w:tcPr>
          <w:p w14:paraId="5C4B86AC" w14:textId="77777777" w:rsidR="00BC439E" w:rsidRPr="0003485C" w:rsidRDefault="00BC439E" w:rsidP="0096137C">
            <w:pPr>
              <w:jc w:val="both"/>
              <w:rPr>
                <w:rFonts w:ascii="Arial" w:hAnsi="Arial" w:cs="Arial"/>
                <w:sz w:val="28"/>
                <w:szCs w:val="28"/>
                <w:lang w:val="kk-KZ"/>
              </w:rPr>
            </w:pPr>
            <w:r>
              <w:rPr>
                <w:rFonts w:ascii="Arial" w:hAnsi="Arial" w:cs="Arial"/>
                <w:sz w:val="28"/>
                <w:szCs w:val="28"/>
                <w:lang w:val="kk-KZ"/>
              </w:rPr>
              <w:t>24.01.2025  80 сағ</w:t>
            </w:r>
          </w:p>
          <w:p w14:paraId="587A6028" w14:textId="77777777" w:rsidR="0096137C" w:rsidRPr="0003485C" w:rsidRDefault="0096137C" w:rsidP="0096137C">
            <w:pPr>
              <w:jc w:val="both"/>
              <w:rPr>
                <w:rFonts w:ascii="Arial" w:hAnsi="Arial" w:cs="Arial"/>
                <w:sz w:val="28"/>
                <w:szCs w:val="28"/>
                <w:lang w:val="kk-KZ"/>
              </w:rPr>
            </w:pPr>
          </w:p>
          <w:p w14:paraId="69C7B90B" w14:textId="77777777" w:rsidR="00E15588" w:rsidRPr="0003485C" w:rsidRDefault="00E15588" w:rsidP="0096137C">
            <w:pPr>
              <w:jc w:val="both"/>
              <w:rPr>
                <w:rFonts w:ascii="Arial" w:hAnsi="Arial" w:cs="Arial"/>
                <w:sz w:val="28"/>
                <w:szCs w:val="28"/>
                <w:lang w:val="kk-KZ"/>
              </w:rPr>
            </w:pPr>
          </w:p>
          <w:p w14:paraId="2E12C505" w14:textId="77777777" w:rsidR="009C4420" w:rsidRDefault="009C4420" w:rsidP="0096137C">
            <w:pPr>
              <w:jc w:val="both"/>
              <w:rPr>
                <w:rFonts w:ascii="Arial" w:hAnsi="Arial" w:cs="Arial"/>
                <w:sz w:val="28"/>
                <w:szCs w:val="28"/>
                <w:lang w:val="kk-KZ"/>
              </w:rPr>
            </w:pPr>
          </w:p>
          <w:p w14:paraId="211D2B7B" w14:textId="77777777" w:rsidR="009C4420" w:rsidRDefault="009C4420" w:rsidP="0096137C">
            <w:pPr>
              <w:jc w:val="both"/>
              <w:rPr>
                <w:rFonts w:ascii="Arial" w:hAnsi="Arial" w:cs="Arial"/>
                <w:sz w:val="28"/>
                <w:szCs w:val="28"/>
                <w:lang w:val="kk-KZ"/>
              </w:rPr>
            </w:pPr>
          </w:p>
          <w:p w14:paraId="7719DF47" w14:textId="77777777" w:rsidR="009C4420" w:rsidRDefault="009C4420" w:rsidP="0096137C">
            <w:pPr>
              <w:jc w:val="both"/>
              <w:rPr>
                <w:rFonts w:ascii="Arial" w:hAnsi="Arial" w:cs="Arial"/>
                <w:sz w:val="28"/>
                <w:szCs w:val="28"/>
                <w:lang w:val="kk-KZ"/>
              </w:rPr>
            </w:pPr>
          </w:p>
          <w:p w14:paraId="36979F94" w14:textId="77777777" w:rsidR="009C4420" w:rsidRDefault="009C4420" w:rsidP="0096137C">
            <w:pPr>
              <w:jc w:val="both"/>
              <w:rPr>
                <w:rFonts w:ascii="Arial" w:hAnsi="Arial" w:cs="Arial"/>
                <w:sz w:val="28"/>
                <w:szCs w:val="28"/>
                <w:lang w:val="kk-KZ"/>
              </w:rPr>
            </w:pPr>
          </w:p>
          <w:p w14:paraId="71D1C31C" w14:textId="77777777" w:rsidR="0096137C" w:rsidRPr="0003485C" w:rsidRDefault="0096137C" w:rsidP="0096137C">
            <w:pPr>
              <w:jc w:val="both"/>
              <w:rPr>
                <w:rFonts w:ascii="Arial" w:hAnsi="Arial" w:cs="Arial"/>
                <w:sz w:val="28"/>
                <w:szCs w:val="28"/>
                <w:lang w:val="kk-KZ"/>
              </w:rPr>
            </w:pPr>
            <w:r w:rsidRPr="0003485C">
              <w:rPr>
                <w:rFonts w:ascii="Arial" w:hAnsi="Arial" w:cs="Arial"/>
                <w:sz w:val="28"/>
                <w:szCs w:val="28"/>
                <w:lang w:val="kk-KZ"/>
              </w:rPr>
              <w:t>22.11.2024</w:t>
            </w:r>
          </w:p>
          <w:p w14:paraId="1736FAEA" w14:textId="77777777" w:rsidR="0096137C" w:rsidRPr="0003485C" w:rsidRDefault="0096137C" w:rsidP="0096137C">
            <w:pPr>
              <w:jc w:val="both"/>
              <w:rPr>
                <w:rFonts w:ascii="Arial" w:hAnsi="Arial" w:cs="Arial"/>
                <w:sz w:val="28"/>
                <w:szCs w:val="28"/>
                <w:lang w:val="kk-KZ"/>
              </w:rPr>
            </w:pPr>
            <w:r w:rsidRPr="0003485C">
              <w:rPr>
                <w:rFonts w:ascii="Arial" w:hAnsi="Arial" w:cs="Arial"/>
                <w:sz w:val="28"/>
                <w:szCs w:val="28"/>
                <w:lang w:val="kk-KZ"/>
              </w:rPr>
              <w:t>80 сағат</w:t>
            </w:r>
          </w:p>
          <w:p w14:paraId="3344B2A8" w14:textId="77777777" w:rsidR="00E15588" w:rsidRPr="0003485C" w:rsidRDefault="00E15588" w:rsidP="0096137C">
            <w:pPr>
              <w:jc w:val="both"/>
              <w:rPr>
                <w:rFonts w:ascii="Arial" w:hAnsi="Arial" w:cs="Arial"/>
                <w:sz w:val="28"/>
                <w:szCs w:val="28"/>
                <w:lang w:val="kk-KZ"/>
              </w:rPr>
            </w:pPr>
          </w:p>
          <w:p w14:paraId="6D86B417" w14:textId="77777777" w:rsidR="00E15588" w:rsidRPr="0003485C" w:rsidRDefault="00E15588" w:rsidP="0096137C">
            <w:pPr>
              <w:jc w:val="both"/>
              <w:rPr>
                <w:rFonts w:ascii="Arial" w:hAnsi="Arial" w:cs="Arial"/>
                <w:sz w:val="28"/>
                <w:szCs w:val="28"/>
                <w:lang w:val="kk-KZ"/>
              </w:rPr>
            </w:pPr>
          </w:p>
          <w:p w14:paraId="63B7C71F" w14:textId="77777777" w:rsidR="00E15588" w:rsidRPr="0003485C" w:rsidRDefault="00E15588" w:rsidP="0096137C">
            <w:pPr>
              <w:jc w:val="both"/>
              <w:rPr>
                <w:rFonts w:ascii="Arial" w:hAnsi="Arial" w:cs="Arial"/>
                <w:sz w:val="28"/>
                <w:szCs w:val="28"/>
                <w:lang w:val="kk-KZ"/>
              </w:rPr>
            </w:pPr>
          </w:p>
          <w:p w14:paraId="1C5ED857" w14:textId="77777777" w:rsidR="00E15588" w:rsidRPr="0003485C" w:rsidRDefault="00E15588" w:rsidP="0096137C">
            <w:pPr>
              <w:jc w:val="both"/>
              <w:rPr>
                <w:rFonts w:ascii="Arial" w:hAnsi="Arial" w:cs="Arial"/>
                <w:sz w:val="28"/>
                <w:szCs w:val="28"/>
                <w:lang w:val="kk-KZ"/>
              </w:rPr>
            </w:pPr>
            <w:r w:rsidRPr="0003485C">
              <w:rPr>
                <w:rFonts w:ascii="Arial" w:hAnsi="Arial" w:cs="Arial"/>
                <w:sz w:val="28"/>
                <w:szCs w:val="28"/>
                <w:lang w:val="kk-KZ"/>
              </w:rPr>
              <w:t>26.08.2022</w:t>
            </w:r>
          </w:p>
          <w:p w14:paraId="7D9E408B" w14:textId="77777777" w:rsidR="00E15588" w:rsidRPr="0003485C" w:rsidRDefault="00E15588" w:rsidP="0096137C">
            <w:pPr>
              <w:jc w:val="both"/>
              <w:rPr>
                <w:rFonts w:ascii="Arial" w:hAnsi="Arial" w:cs="Arial"/>
                <w:sz w:val="28"/>
                <w:szCs w:val="28"/>
                <w:lang w:val="kk-KZ"/>
              </w:rPr>
            </w:pPr>
            <w:r w:rsidRPr="0003485C">
              <w:rPr>
                <w:rFonts w:ascii="Arial" w:hAnsi="Arial" w:cs="Arial"/>
                <w:sz w:val="28"/>
                <w:szCs w:val="28"/>
                <w:lang w:val="kk-KZ"/>
              </w:rPr>
              <w:t>80 сағат</w:t>
            </w:r>
          </w:p>
        </w:tc>
        <w:tc>
          <w:tcPr>
            <w:tcW w:w="1559" w:type="dxa"/>
          </w:tcPr>
          <w:p w14:paraId="3B1F0484" w14:textId="77777777" w:rsidR="00BC439E" w:rsidRPr="0003485C" w:rsidRDefault="00BC439E" w:rsidP="00BC439E">
            <w:pPr>
              <w:jc w:val="both"/>
              <w:rPr>
                <w:rFonts w:ascii="Arial" w:hAnsi="Arial" w:cs="Arial"/>
                <w:sz w:val="28"/>
                <w:szCs w:val="28"/>
                <w:lang w:val="kk-KZ"/>
              </w:rPr>
            </w:pPr>
            <w:r w:rsidRPr="0003485C">
              <w:rPr>
                <w:rFonts w:ascii="Arial" w:hAnsi="Arial" w:cs="Arial"/>
                <w:sz w:val="28"/>
                <w:szCs w:val="28"/>
                <w:lang w:val="kk-KZ"/>
              </w:rPr>
              <w:t>«Өрлеу» БАҰО АҚ</w:t>
            </w:r>
          </w:p>
          <w:p w14:paraId="2FFD04B6" w14:textId="77777777" w:rsidR="0096137C" w:rsidRPr="0003485C" w:rsidRDefault="0096137C" w:rsidP="0096137C">
            <w:pPr>
              <w:jc w:val="both"/>
              <w:rPr>
                <w:rFonts w:ascii="Arial" w:hAnsi="Arial" w:cs="Arial"/>
                <w:sz w:val="28"/>
                <w:szCs w:val="28"/>
                <w:lang w:val="kk-KZ"/>
              </w:rPr>
            </w:pPr>
          </w:p>
          <w:p w14:paraId="18AA7BE8" w14:textId="77777777" w:rsidR="00E15588" w:rsidRPr="0003485C" w:rsidRDefault="00E15588" w:rsidP="0096137C">
            <w:pPr>
              <w:jc w:val="both"/>
              <w:rPr>
                <w:rFonts w:ascii="Arial" w:hAnsi="Arial" w:cs="Arial"/>
                <w:sz w:val="28"/>
                <w:szCs w:val="28"/>
                <w:lang w:val="kk-KZ"/>
              </w:rPr>
            </w:pPr>
          </w:p>
          <w:p w14:paraId="5F603930" w14:textId="77777777" w:rsidR="009C4420" w:rsidRDefault="009C4420" w:rsidP="0096137C">
            <w:pPr>
              <w:jc w:val="both"/>
              <w:rPr>
                <w:rFonts w:ascii="Arial" w:hAnsi="Arial" w:cs="Arial"/>
                <w:sz w:val="28"/>
                <w:szCs w:val="28"/>
                <w:lang w:val="kk-KZ"/>
              </w:rPr>
            </w:pPr>
          </w:p>
          <w:p w14:paraId="097ED257" w14:textId="77777777" w:rsidR="009C4420" w:rsidRDefault="009C4420" w:rsidP="0096137C">
            <w:pPr>
              <w:jc w:val="both"/>
              <w:rPr>
                <w:rFonts w:ascii="Arial" w:hAnsi="Arial" w:cs="Arial"/>
                <w:sz w:val="28"/>
                <w:szCs w:val="28"/>
                <w:lang w:val="kk-KZ"/>
              </w:rPr>
            </w:pPr>
          </w:p>
          <w:p w14:paraId="6157F64C" w14:textId="77777777" w:rsidR="009C4420" w:rsidRDefault="009C4420" w:rsidP="0096137C">
            <w:pPr>
              <w:jc w:val="both"/>
              <w:rPr>
                <w:rFonts w:ascii="Arial" w:hAnsi="Arial" w:cs="Arial"/>
                <w:sz w:val="28"/>
                <w:szCs w:val="28"/>
                <w:lang w:val="kk-KZ"/>
              </w:rPr>
            </w:pPr>
          </w:p>
          <w:p w14:paraId="06909F46" w14:textId="77777777" w:rsidR="009C4420" w:rsidRDefault="009C4420" w:rsidP="0096137C">
            <w:pPr>
              <w:jc w:val="both"/>
              <w:rPr>
                <w:rFonts w:ascii="Arial" w:hAnsi="Arial" w:cs="Arial"/>
                <w:sz w:val="28"/>
                <w:szCs w:val="28"/>
                <w:lang w:val="kk-KZ"/>
              </w:rPr>
            </w:pPr>
          </w:p>
          <w:p w14:paraId="753AF5DA" w14:textId="77777777" w:rsidR="0096137C" w:rsidRPr="0003485C" w:rsidRDefault="0096137C" w:rsidP="0096137C">
            <w:pPr>
              <w:jc w:val="both"/>
              <w:rPr>
                <w:rFonts w:ascii="Arial" w:hAnsi="Arial" w:cs="Arial"/>
                <w:sz w:val="28"/>
                <w:szCs w:val="28"/>
                <w:lang w:val="kk-KZ"/>
              </w:rPr>
            </w:pPr>
            <w:r w:rsidRPr="0003485C">
              <w:rPr>
                <w:rFonts w:ascii="Arial" w:hAnsi="Arial" w:cs="Arial"/>
                <w:sz w:val="28"/>
                <w:szCs w:val="28"/>
                <w:lang w:val="kk-KZ"/>
              </w:rPr>
              <w:t>«Өрлеу» БАҰО АҚ</w:t>
            </w:r>
          </w:p>
          <w:p w14:paraId="71F69997" w14:textId="77777777" w:rsidR="00E15588" w:rsidRPr="0003485C" w:rsidRDefault="00E15588" w:rsidP="0096137C">
            <w:pPr>
              <w:jc w:val="both"/>
              <w:rPr>
                <w:rFonts w:ascii="Arial" w:hAnsi="Arial" w:cs="Arial"/>
                <w:sz w:val="28"/>
                <w:szCs w:val="28"/>
                <w:lang w:val="kk-KZ"/>
              </w:rPr>
            </w:pPr>
          </w:p>
          <w:p w14:paraId="1C6F1731" w14:textId="77777777" w:rsidR="00BC439E" w:rsidRDefault="00BC439E" w:rsidP="00E15588">
            <w:pPr>
              <w:jc w:val="both"/>
              <w:rPr>
                <w:rFonts w:ascii="Arial" w:hAnsi="Arial" w:cs="Arial"/>
                <w:sz w:val="28"/>
                <w:szCs w:val="28"/>
                <w:lang w:val="kk-KZ"/>
              </w:rPr>
            </w:pPr>
          </w:p>
          <w:p w14:paraId="6CD9647A" w14:textId="77777777" w:rsidR="00BC439E" w:rsidRDefault="00BC439E" w:rsidP="00E15588">
            <w:pPr>
              <w:jc w:val="both"/>
              <w:rPr>
                <w:rFonts w:ascii="Arial" w:hAnsi="Arial" w:cs="Arial"/>
                <w:sz w:val="28"/>
                <w:szCs w:val="28"/>
                <w:lang w:val="kk-KZ"/>
              </w:rPr>
            </w:pPr>
          </w:p>
          <w:p w14:paraId="6AF08691" w14:textId="77777777" w:rsidR="00E15588" w:rsidRPr="0003485C" w:rsidRDefault="00E15588" w:rsidP="00E15588">
            <w:pPr>
              <w:jc w:val="both"/>
              <w:rPr>
                <w:rFonts w:ascii="Arial" w:hAnsi="Arial" w:cs="Arial"/>
                <w:sz w:val="28"/>
                <w:szCs w:val="28"/>
                <w:lang w:val="kk-KZ"/>
              </w:rPr>
            </w:pPr>
            <w:r w:rsidRPr="0003485C">
              <w:rPr>
                <w:rFonts w:ascii="Arial" w:hAnsi="Arial" w:cs="Arial"/>
                <w:sz w:val="28"/>
                <w:szCs w:val="28"/>
                <w:lang w:val="kk-KZ"/>
              </w:rPr>
              <w:t>«НЗМ» ДББҰ ПШО</w:t>
            </w:r>
          </w:p>
          <w:p w14:paraId="28675865" w14:textId="77777777" w:rsidR="00E15588" w:rsidRPr="0003485C" w:rsidRDefault="00E15588" w:rsidP="0096137C">
            <w:pPr>
              <w:jc w:val="both"/>
              <w:rPr>
                <w:rFonts w:ascii="Arial" w:hAnsi="Arial" w:cs="Arial"/>
                <w:sz w:val="28"/>
                <w:szCs w:val="28"/>
                <w:lang w:val="kk-KZ"/>
              </w:rPr>
            </w:pPr>
          </w:p>
        </w:tc>
        <w:tc>
          <w:tcPr>
            <w:tcW w:w="2409" w:type="dxa"/>
          </w:tcPr>
          <w:p w14:paraId="1FB6EDF0" w14:textId="77777777" w:rsidR="0096137C" w:rsidRPr="009C4420" w:rsidRDefault="00BC439E" w:rsidP="0096137C">
            <w:pPr>
              <w:jc w:val="both"/>
              <w:rPr>
                <w:rFonts w:ascii="Arial" w:hAnsi="Arial" w:cs="Arial"/>
                <w:sz w:val="28"/>
                <w:szCs w:val="28"/>
                <w:lang w:val="kk-KZ"/>
              </w:rPr>
            </w:pPr>
            <w:r w:rsidRPr="009C4420">
              <w:rPr>
                <w:rFonts w:ascii="Arial" w:hAnsi="Arial" w:cs="Arial"/>
                <w:sz w:val="28"/>
                <w:szCs w:val="28"/>
                <w:lang w:val="kk-KZ"/>
              </w:rPr>
              <w:t xml:space="preserve">«Тарих және құқық негіздері пәндерін </w:t>
            </w:r>
            <w:r w:rsidR="009C4420" w:rsidRPr="009C4420">
              <w:rPr>
                <w:rFonts w:ascii="Arial" w:hAnsi="Arial" w:cs="Arial"/>
                <w:sz w:val="28"/>
                <w:szCs w:val="28"/>
                <w:lang w:val="kk-KZ"/>
              </w:rPr>
              <w:t>оқытудың инновациялық әдістері»</w:t>
            </w:r>
          </w:p>
          <w:p w14:paraId="47D2E275" w14:textId="77777777" w:rsidR="0096137C" w:rsidRPr="009C4420" w:rsidRDefault="0096137C" w:rsidP="0096137C">
            <w:pPr>
              <w:jc w:val="both"/>
              <w:rPr>
                <w:rFonts w:ascii="Arial" w:hAnsi="Arial" w:cs="Arial"/>
                <w:sz w:val="28"/>
                <w:szCs w:val="28"/>
                <w:lang w:val="kk-KZ"/>
              </w:rPr>
            </w:pPr>
          </w:p>
          <w:p w14:paraId="00468D48" w14:textId="77777777" w:rsidR="00E15588" w:rsidRPr="009C4420" w:rsidRDefault="00E15588" w:rsidP="0096137C">
            <w:pPr>
              <w:jc w:val="both"/>
              <w:rPr>
                <w:rFonts w:ascii="Arial" w:hAnsi="Arial" w:cs="Arial"/>
                <w:sz w:val="28"/>
                <w:szCs w:val="28"/>
                <w:lang w:val="kk-KZ"/>
              </w:rPr>
            </w:pPr>
          </w:p>
          <w:p w14:paraId="2DA6B06A" w14:textId="77777777" w:rsidR="0096137C" w:rsidRPr="009C4420" w:rsidRDefault="0096137C" w:rsidP="0096137C">
            <w:pPr>
              <w:jc w:val="both"/>
              <w:rPr>
                <w:rFonts w:ascii="Arial" w:hAnsi="Arial" w:cs="Arial"/>
                <w:sz w:val="28"/>
                <w:szCs w:val="28"/>
                <w:lang w:val="kk-KZ"/>
              </w:rPr>
            </w:pPr>
            <w:r w:rsidRPr="009C4420">
              <w:rPr>
                <w:rFonts w:ascii="Arial" w:hAnsi="Arial" w:cs="Arial"/>
                <w:sz w:val="28"/>
                <w:szCs w:val="28"/>
                <w:lang w:val="kk-KZ"/>
              </w:rPr>
              <w:t>Жаһандық құзыреттіліктер</w:t>
            </w:r>
          </w:p>
          <w:p w14:paraId="6ECAA142" w14:textId="77777777" w:rsidR="00E15588" w:rsidRPr="009C4420" w:rsidRDefault="00E15588" w:rsidP="0096137C">
            <w:pPr>
              <w:jc w:val="both"/>
              <w:rPr>
                <w:rFonts w:ascii="Arial" w:hAnsi="Arial" w:cs="Arial"/>
                <w:sz w:val="28"/>
                <w:szCs w:val="28"/>
                <w:lang w:val="kk-KZ"/>
              </w:rPr>
            </w:pPr>
          </w:p>
          <w:p w14:paraId="6E994587" w14:textId="77777777" w:rsidR="00E15588" w:rsidRPr="009C4420" w:rsidRDefault="00E15588" w:rsidP="0096137C">
            <w:pPr>
              <w:jc w:val="both"/>
              <w:rPr>
                <w:rFonts w:ascii="Arial" w:hAnsi="Arial" w:cs="Arial"/>
                <w:sz w:val="28"/>
                <w:szCs w:val="28"/>
                <w:lang w:val="kk-KZ"/>
              </w:rPr>
            </w:pPr>
          </w:p>
          <w:p w14:paraId="090D4342" w14:textId="77777777" w:rsidR="00E15588" w:rsidRPr="009C4420" w:rsidRDefault="00E15588" w:rsidP="0096137C">
            <w:pPr>
              <w:jc w:val="both"/>
              <w:rPr>
                <w:rFonts w:ascii="Arial" w:hAnsi="Arial" w:cs="Arial"/>
                <w:sz w:val="28"/>
                <w:szCs w:val="28"/>
                <w:lang w:val="kk-KZ"/>
              </w:rPr>
            </w:pPr>
          </w:p>
          <w:p w14:paraId="5CD9EE27" w14:textId="77777777" w:rsidR="00E15588" w:rsidRPr="009C4420" w:rsidRDefault="00ED474D" w:rsidP="0096137C">
            <w:pPr>
              <w:jc w:val="both"/>
              <w:rPr>
                <w:rFonts w:ascii="Arial" w:hAnsi="Arial" w:cs="Arial"/>
                <w:sz w:val="28"/>
                <w:szCs w:val="28"/>
                <w:lang w:val="kk-KZ"/>
              </w:rPr>
            </w:pPr>
            <w:r w:rsidRPr="009C4420">
              <w:rPr>
                <w:rFonts w:ascii="Arial" w:hAnsi="Arial" w:cs="Arial"/>
                <w:sz w:val="28"/>
                <w:szCs w:val="28"/>
                <w:lang w:val="kk-KZ"/>
              </w:rPr>
              <w:t>Оқушылардың әлеуметтік дағдыларын дамыту; отбасы, мектеп, мансап</w:t>
            </w:r>
          </w:p>
        </w:tc>
      </w:tr>
      <w:tr w:rsidR="0096137C" w:rsidRPr="0003485C" w14:paraId="67AACF99" w14:textId="77777777" w:rsidTr="001A7A69">
        <w:tc>
          <w:tcPr>
            <w:tcW w:w="567" w:type="dxa"/>
          </w:tcPr>
          <w:p w14:paraId="156EC264" w14:textId="77777777" w:rsidR="0096137C" w:rsidRPr="0003485C" w:rsidRDefault="0096137C" w:rsidP="0096137C">
            <w:pPr>
              <w:jc w:val="center"/>
              <w:rPr>
                <w:rFonts w:ascii="Arial" w:hAnsi="Arial" w:cs="Arial"/>
                <w:sz w:val="28"/>
                <w:szCs w:val="28"/>
                <w:lang w:val="kk-KZ"/>
              </w:rPr>
            </w:pPr>
            <w:r w:rsidRPr="0003485C">
              <w:rPr>
                <w:rFonts w:ascii="Arial" w:hAnsi="Arial" w:cs="Arial"/>
                <w:sz w:val="28"/>
                <w:szCs w:val="28"/>
                <w:lang w:val="kk-KZ"/>
              </w:rPr>
              <w:t>14</w:t>
            </w:r>
          </w:p>
        </w:tc>
        <w:tc>
          <w:tcPr>
            <w:tcW w:w="1843" w:type="dxa"/>
          </w:tcPr>
          <w:p w14:paraId="5524430E" w14:textId="77777777" w:rsidR="0096137C" w:rsidRPr="0003485C" w:rsidRDefault="0096137C" w:rsidP="0096137C">
            <w:pPr>
              <w:jc w:val="both"/>
              <w:rPr>
                <w:rFonts w:ascii="Arial" w:hAnsi="Arial" w:cs="Arial"/>
                <w:sz w:val="28"/>
                <w:szCs w:val="28"/>
                <w:lang w:val="kk-KZ"/>
              </w:rPr>
            </w:pPr>
            <w:r w:rsidRPr="0003485C">
              <w:rPr>
                <w:rFonts w:ascii="Arial" w:hAnsi="Arial" w:cs="Arial"/>
                <w:sz w:val="28"/>
                <w:szCs w:val="28"/>
                <w:lang w:val="kk-KZ"/>
              </w:rPr>
              <w:t xml:space="preserve">Билялова Гулжанат Рахымовна </w:t>
            </w:r>
          </w:p>
        </w:tc>
        <w:tc>
          <w:tcPr>
            <w:tcW w:w="1588" w:type="dxa"/>
          </w:tcPr>
          <w:p w14:paraId="6B2D49EC" w14:textId="77777777" w:rsidR="0096137C" w:rsidRPr="0003485C" w:rsidRDefault="0096137C" w:rsidP="0096137C">
            <w:pPr>
              <w:jc w:val="both"/>
              <w:rPr>
                <w:rFonts w:ascii="Arial" w:hAnsi="Arial" w:cs="Arial"/>
                <w:sz w:val="28"/>
                <w:szCs w:val="28"/>
                <w:lang w:val="kk-KZ"/>
              </w:rPr>
            </w:pPr>
            <w:r w:rsidRPr="0003485C">
              <w:rPr>
                <w:rFonts w:ascii="Arial" w:hAnsi="Arial" w:cs="Arial"/>
                <w:sz w:val="28"/>
                <w:szCs w:val="28"/>
                <w:lang w:val="kk-KZ"/>
              </w:rPr>
              <w:t>Тарих пәнінің мұғалімі</w:t>
            </w:r>
          </w:p>
          <w:p w14:paraId="4379DAC5" w14:textId="77777777" w:rsidR="007266FD" w:rsidRPr="0003485C" w:rsidRDefault="007266FD" w:rsidP="0096137C">
            <w:pPr>
              <w:jc w:val="both"/>
              <w:rPr>
                <w:rFonts w:ascii="Arial" w:hAnsi="Arial" w:cs="Arial"/>
                <w:sz w:val="28"/>
                <w:szCs w:val="28"/>
                <w:lang w:val="kk-KZ"/>
              </w:rPr>
            </w:pPr>
          </w:p>
          <w:p w14:paraId="34CA911B" w14:textId="77777777" w:rsidR="007266FD" w:rsidRPr="0003485C" w:rsidRDefault="007266FD" w:rsidP="0096137C">
            <w:pPr>
              <w:jc w:val="both"/>
              <w:rPr>
                <w:rFonts w:ascii="Arial" w:hAnsi="Arial" w:cs="Arial"/>
                <w:sz w:val="28"/>
                <w:szCs w:val="28"/>
                <w:lang w:val="kk-KZ"/>
              </w:rPr>
            </w:pPr>
          </w:p>
          <w:p w14:paraId="5A2D94F8" w14:textId="77777777" w:rsidR="007266FD" w:rsidRPr="0003485C" w:rsidRDefault="007266FD" w:rsidP="0096137C">
            <w:pPr>
              <w:jc w:val="both"/>
              <w:rPr>
                <w:rFonts w:ascii="Arial" w:hAnsi="Arial" w:cs="Arial"/>
                <w:sz w:val="28"/>
                <w:szCs w:val="28"/>
                <w:lang w:val="kk-KZ"/>
              </w:rPr>
            </w:pPr>
            <w:r w:rsidRPr="0003485C">
              <w:rPr>
                <w:rFonts w:ascii="Arial" w:hAnsi="Arial" w:cs="Arial"/>
                <w:sz w:val="28"/>
                <w:szCs w:val="28"/>
                <w:lang w:val="kk-KZ"/>
              </w:rPr>
              <w:t>Жаһандық құзыреттер</w:t>
            </w:r>
          </w:p>
          <w:p w14:paraId="21B8D7F8" w14:textId="77777777" w:rsidR="0096137C" w:rsidRPr="0003485C" w:rsidRDefault="0096137C" w:rsidP="0096137C">
            <w:pPr>
              <w:jc w:val="both"/>
              <w:rPr>
                <w:rFonts w:ascii="Arial" w:hAnsi="Arial" w:cs="Arial"/>
                <w:sz w:val="28"/>
                <w:szCs w:val="28"/>
                <w:lang w:val="kk-KZ"/>
              </w:rPr>
            </w:pPr>
          </w:p>
        </w:tc>
        <w:tc>
          <w:tcPr>
            <w:tcW w:w="1701" w:type="dxa"/>
          </w:tcPr>
          <w:p w14:paraId="4B4211D2" w14:textId="77777777" w:rsidR="0096137C" w:rsidRPr="0003485C" w:rsidRDefault="00D9520A" w:rsidP="0096137C">
            <w:pPr>
              <w:jc w:val="both"/>
              <w:rPr>
                <w:rFonts w:ascii="Arial" w:hAnsi="Arial" w:cs="Arial"/>
                <w:sz w:val="28"/>
                <w:szCs w:val="28"/>
                <w:lang w:val="kk-KZ"/>
              </w:rPr>
            </w:pPr>
            <w:r w:rsidRPr="0003485C">
              <w:rPr>
                <w:rFonts w:ascii="Arial" w:hAnsi="Arial" w:cs="Arial"/>
                <w:sz w:val="28"/>
                <w:szCs w:val="28"/>
                <w:lang w:val="kk-KZ"/>
              </w:rPr>
              <w:t>19.01.2024</w:t>
            </w:r>
          </w:p>
          <w:p w14:paraId="40B27F21" w14:textId="77777777" w:rsidR="00D9520A" w:rsidRPr="0003485C" w:rsidRDefault="00D9520A" w:rsidP="0096137C">
            <w:pPr>
              <w:jc w:val="both"/>
              <w:rPr>
                <w:rFonts w:ascii="Arial" w:hAnsi="Arial" w:cs="Arial"/>
                <w:sz w:val="28"/>
                <w:szCs w:val="28"/>
                <w:lang w:val="kk-KZ"/>
              </w:rPr>
            </w:pPr>
            <w:r w:rsidRPr="0003485C">
              <w:rPr>
                <w:rFonts w:ascii="Arial" w:hAnsi="Arial" w:cs="Arial"/>
                <w:sz w:val="28"/>
                <w:szCs w:val="28"/>
                <w:lang w:val="kk-KZ"/>
              </w:rPr>
              <w:t>80 сағат</w:t>
            </w:r>
          </w:p>
          <w:p w14:paraId="1AC3E6AA" w14:textId="77777777" w:rsidR="005838FF" w:rsidRPr="0003485C" w:rsidRDefault="005838FF" w:rsidP="0096137C">
            <w:pPr>
              <w:jc w:val="both"/>
              <w:rPr>
                <w:rFonts w:ascii="Arial" w:hAnsi="Arial" w:cs="Arial"/>
                <w:sz w:val="28"/>
                <w:szCs w:val="28"/>
                <w:lang w:val="kk-KZ"/>
              </w:rPr>
            </w:pPr>
          </w:p>
          <w:p w14:paraId="6874BAC8" w14:textId="77777777" w:rsidR="005838FF" w:rsidRPr="0003485C" w:rsidRDefault="005838FF" w:rsidP="0096137C">
            <w:pPr>
              <w:jc w:val="both"/>
              <w:rPr>
                <w:rFonts w:ascii="Arial" w:hAnsi="Arial" w:cs="Arial"/>
                <w:sz w:val="28"/>
                <w:szCs w:val="28"/>
                <w:lang w:val="kk-KZ"/>
              </w:rPr>
            </w:pPr>
          </w:p>
          <w:p w14:paraId="612E7F3E" w14:textId="77777777" w:rsidR="005838FF" w:rsidRPr="0003485C" w:rsidRDefault="005838FF" w:rsidP="0096137C">
            <w:pPr>
              <w:jc w:val="both"/>
              <w:rPr>
                <w:rFonts w:ascii="Arial" w:hAnsi="Arial" w:cs="Arial"/>
                <w:sz w:val="28"/>
                <w:szCs w:val="28"/>
                <w:lang w:val="kk-KZ"/>
              </w:rPr>
            </w:pPr>
          </w:p>
          <w:p w14:paraId="4FD45FA3" w14:textId="77777777" w:rsidR="005838FF" w:rsidRPr="0003485C" w:rsidRDefault="005838FF" w:rsidP="0096137C">
            <w:pPr>
              <w:jc w:val="both"/>
              <w:rPr>
                <w:rFonts w:ascii="Arial" w:hAnsi="Arial" w:cs="Arial"/>
                <w:sz w:val="28"/>
                <w:szCs w:val="28"/>
                <w:lang w:val="kk-KZ"/>
              </w:rPr>
            </w:pPr>
            <w:r w:rsidRPr="0003485C">
              <w:rPr>
                <w:rFonts w:ascii="Arial" w:hAnsi="Arial" w:cs="Arial"/>
                <w:sz w:val="28"/>
                <w:szCs w:val="28"/>
                <w:lang w:val="kk-KZ"/>
              </w:rPr>
              <w:t>24.01.2025</w:t>
            </w:r>
          </w:p>
          <w:p w14:paraId="2165E28F" w14:textId="77777777" w:rsidR="005838FF" w:rsidRPr="0003485C" w:rsidRDefault="005838FF" w:rsidP="0096137C">
            <w:pPr>
              <w:jc w:val="both"/>
              <w:rPr>
                <w:rFonts w:ascii="Arial" w:hAnsi="Arial" w:cs="Arial"/>
                <w:sz w:val="28"/>
                <w:szCs w:val="28"/>
                <w:lang w:val="kk-KZ"/>
              </w:rPr>
            </w:pPr>
            <w:r w:rsidRPr="0003485C">
              <w:rPr>
                <w:rFonts w:ascii="Arial" w:hAnsi="Arial" w:cs="Arial"/>
                <w:sz w:val="28"/>
                <w:szCs w:val="28"/>
                <w:lang w:val="kk-KZ"/>
              </w:rPr>
              <w:t>80 сағат</w:t>
            </w:r>
          </w:p>
        </w:tc>
        <w:tc>
          <w:tcPr>
            <w:tcW w:w="1559" w:type="dxa"/>
          </w:tcPr>
          <w:p w14:paraId="5CB14277" w14:textId="77777777" w:rsidR="0096137C" w:rsidRPr="0003485C" w:rsidRDefault="00D9520A" w:rsidP="0096137C">
            <w:pPr>
              <w:jc w:val="both"/>
              <w:rPr>
                <w:rFonts w:ascii="Arial" w:hAnsi="Arial" w:cs="Arial"/>
                <w:sz w:val="28"/>
                <w:szCs w:val="28"/>
                <w:lang w:val="kk-KZ"/>
              </w:rPr>
            </w:pPr>
            <w:r w:rsidRPr="0003485C">
              <w:rPr>
                <w:rFonts w:ascii="Arial" w:hAnsi="Arial" w:cs="Arial"/>
                <w:sz w:val="28"/>
                <w:szCs w:val="28"/>
                <w:lang w:val="kk-KZ"/>
              </w:rPr>
              <w:t>Республикалық «Өрлеу» ҒӘО</w:t>
            </w:r>
          </w:p>
          <w:p w14:paraId="174FCA1E" w14:textId="77777777" w:rsidR="005838FF" w:rsidRPr="0003485C" w:rsidRDefault="005838FF" w:rsidP="0096137C">
            <w:pPr>
              <w:jc w:val="both"/>
              <w:rPr>
                <w:rFonts w:ascii="Arial" w:hAnsi="Arial" w:cs="Arial"/>
                <w:sz w:val="28"/>
                <w:szCs w:val="28"/>
                <w:lang w:val="kk-KZ"/>
              </w:rPr>
            </w:pPr>
          </w:p>
          <w:p w14:paraId="6B09902D" w14:textId="77777777" w:rsidR="005838FF" w:rsidRPr="0003485C" w:rsidRDefault="005838FF" w:rsidP="0096137C">
            <w:pPr>
              <w:jc w:val="both"/>
              <w:rPr>
                <w:rFonts w:ascii="Arial" w:hAnsi="Arial" w:cs="Arial"/>
                <w:sz w:val="28"/>
                <w:szCs w:val="28"/>
                <w:lang w:val="kk-KZ"/>
              </w:rPr>
            </w:pPr>
            <w:r w:rsidRPr="0003485C">
              <w:rPr>
                <w:rFonts w:ascii="Arial" w:hAnsi="Arial" w:cs="Arial"/>
                <w:sz w:val="28"/>
                <w:szCs w:val="28"/>
                <w:lang w:val="kk-KZ"/>
              </w:rPr>
              <w:t>«Өрлеу» БАҰО АҚ</w:t>
            </w:r>
          </w:p>
        </w:tc>
        <w:tc>
          <w:tcPr>
            <w:tcW w:w="2409" w:type="dxa"/>
          </w:tcPr>
          <w:p w14:paraId="68ECFFC9" w14:textId="77777777" w:rsidR="0096137C" w:rsidRPr="0003485C" w:rsidRDefault="006312BC" w:rsidP="0096137C">
            <w:pPr>
              <w:jc w:val="both"/>
              <w:rPr>
                <w:rFonts w:ascii="Arial" w:hAnsi="Arial" w:cs="Arial"/>
                <w:sz w:val="28"/>
                <w:szCs w:val="28"/>
                <w:lang w:val="kk-KZ"/>
              </w:rPr>
            </w:pPr>
            <w:r w:rsidRPr="0003485C">
              <w:rPr>
                <w:rFonts w:ascii="Arial" w:hAnsi="Arial" w:cs="Arial"/>
                <w:sz w:val="28"/>
                <w:szCs w:val="28"/>
                <w:lang w:val="kk-KZ"/>
              </w:rPr>
              <w:t>Тарих пәні мұғалімінің кәсіби құзыреттілігін дамыту</w:t>
            </w:r>
          </w:p>
          <w:p w14:paraId="671DC285" w14:textId="77777777" w:rsidR="006312BC" w:rsidRPr="0003485C" w:rsidRDefault="006312BC" w:rsidP="0096137C">
            <w:pPr>
              <w:jc w:val="both"/>
              <w:rPr>
                <w:rFonts w:ascii="Arial" w:hAnsi="Arial" w:cs="Arial"/>
                <w:color w:val="FF0000"/>
                <w:sz w:val="28"/>
                <w:szCs w:val="28"/>
                <w:lang w:val="kk-KZ"/>
              </w:rPr>
            </w:pPr>
          </w:p>
          <w:p w14:paraId="7BBC55DC" w14:textId="77777777" w:rsidR="00ED474D" w:rsidRPr="0003485C" w:rsidRDefault="00ED474D" w:rsidP="00ED474D">
            <w:pPr>
              <w:jc w:val="both"/>
              <w:rPr>
                <w:rFonts w:ascii="Arial" w:hAnsi="Arial" w:cs="Arial"/>
                <w:sz w:val="28"/>
                <w:szCs w:val="28"/>
                <w:lang w:val="kk-KZ"/>
              </w:rPr>
            </w:pPr>
            <w:r w:rsidRPr="0003485C">
              <w:rPr>
                <w:rFonts w:ascii="Arial" w:hAnsi="Arial" w:cs="Arial"/>
                <w:sz w:val="28"/>
                <w:szCs w:val="28"/>
                <w:lang w:val="kk-KZ"/>
              </w:rPr>
              <w:t>Жаһандық құзыреттіліктер</w:t>
            </w:r>
          </w:p>
          <w:p w14:paraId="0336C832" w14:textId="77777777" w:rsidR="00D9520A" w:rsidRPr="0003485C" w:rsidRDefault="00D9520A" w:rsidP="0096137C">
            <w:pPr>
              <w:jc w:val="both"/>
              <w:rPr>
                <w:rFonts w:ascii="Arial" w:hAnsi="Arial" w:cs="Arial"/>
                <w:color w:val="FF0000"/>
                <w:sz w:val="28"/>
                <w:szCs w:val="28"/>
                <w:lang w:val="kk-KZ"/>
              </w:rPr>
            </w:pPr>
          </w:p>
        </w:tc>
      </w:tr>
      <w:tr w:rsidR="0096137C" w:rsidRPr="0003485C" w14:paraId="19218C7B" w14:textId="77777777" w:rsidTr="001A7A69">
        <w:tc>
          <w:tcPr>
            <w:tcW w:w="567" w:type="dxa"/>
          </w:tcPr>
          <w:p w14:paraId="1EEB0B96" w14:textId="77777777" w:rsidR="0096137C" w:rsidRPr="0003485C" w:rsidRDefault="0096137C" w:rsidP="0096137C">
            <w:pPr>
              <w:jc w:val="center"/>
              <w:rPr>
                <w:rFonts w:ascii="Arial" w:hAnsi="Arial" w:cs="Arial"/>
                <w:sz w:val="28"/>
                <w:szCs w:val="28"/>
                <w:lang w:val="kk-KZ"/>
              </w:rPr>
            </w:pPr>
            <w:r w:rsidRPr="0003485C">
              <w:rPr>
                <w:rFonts w:ascii="Arial" w:hAnsi="Arial" w:cs="Arial"/>
                <w:sz w:val="28"/>
                <w:szCs w:val="28"/>
                <w:lang w:val="kk-KZ"/>
              </w:rPr>
              <w:lastRenderedPageBreak/>
              <w:t>15</w:t>
            </w:r>
          </w:p>
        </w:tc>
        <w:tc>
          <w:tcPr>
            <w:tcW w:w="1843" w:type="dxa"/>
          </w:tcPr>
          <w:p w14:paraId="3A282C4B" w14:textId="77777777" w:rsidR="0096137C" w:rsidRPr="0003485C" w:rsidRDefault="0096137C" w:rsidP="0096137C">
            <w:pPr>
              <w:jc w:val="both"/>
              <w:rPr>
                <w:rFonts w:ascii="Arial" w:hAnsi="Arial" w:cs="Arial"/>
                <w:sz w:val="28"/>
                <w:szCs w:val="28"/>
                <w:lang w:val="kk-KZ"/>
              </w:rPr>
            </w:pPr>
            <w:r w:rsidRPr="0003485C">
              <w:rPr>
                <w:rFonts w:ascii="Arial" w:hAnsi="Arial" w:cs="Arial"/>
                <w:sz w:val="28"/>
                <w:szCs w:val="28"/>
                <w:lang w:val="kk-KZ"/>
              </w:rPr>
              <w:t xml:space="preserve">Мухамедиярова Дамеш Раевна </w:t>
            </w:r>
          </w:p>
        </w:tc>
        <w:tc>
          <w:tcPr>
            <w:tcW w:w="1588" w:type="dxa"/>
          </w:tcPr>
          <w:p w14:paraId="323818EE" w14:textId="77777777" w:rsidR="00335D84" w:rsidRPr="0003485C" w:rsidRDefault="00335D84" w:rsidP="0096137C">
            <w:pPr>
              <w:jc w:val="both"/>
              <w:rPr>
                <w:rFonts w:ascii="Arial" w:hAnsi="Arial" w:cs="Arial"/>
                <w:sz w:val="28"/>
                <w:szCs w:val="28"/>
                <w:lang w:val="kk-KZ"/>
              </w:rPr>
            </w:pPr>
            <w:r w:rsidRPr="0003485C">
              <w:rPr>
                <w:rFonts w:ascii="Arial" w:hAnsi="Arial" w:cs="Arial"/>
                <w:sz w:val="28"/>
                <w:szCs w:val="28"/>
                <w:lang w:val="kk-KZ"/>
              </w:rPr>
              <w:t>Музыка</w:t>
            </w:r>
          </w:p>
          <w:p w14:paraId="2D213A94" w14:textId="77777777" w:rsidR="00335D84" w:rsidRPr="0003485C" w:rsidRDefault="00335D84" w:rsidP="0096137C">
            <w:pPr>
              <w:jc w:val="both"/>
              <w:rPr>
                <w:rFonts w:ascii="Arial" w:hAnsi="Arial" w:cs="Arial"/>
                <w:sz w:val="28"/>
                <w:szCs w:val="28"/>
                <w:lang w:val="kk-KZ"/>
              </w:rPr>
            </w:pPr>
          </w:p>
          <w:p w14:paraId="6ED10A9E" w14:textId="77777777" w:rsidR="00335D84" w:rsidRPr="0003485C" w:rsidRDefault="00335D84" w:rsidP="0096137C">
            <w:pPr>
              <w:jc w:val="both"/>
              <w:rPr>
                <w:rFonts w:ascii="Arial" w:hAnsi="Arial" w:cs="Arial"/>
                <w:sz w:val="28"/>
                <w:szCs w:val="28"/>
                <w:lang w:val="kk-KZ"/>
              </w:rPr>
            </w:pPr>
          </w:p>
          <w:p w14:paraId="64913AD8" w14:textId="77777777" w:rsidR="00335D84" w:rsidRPr="0003485C" w:rsidRDefault="00335D84" w:rsidP="0096137C">
            <w:pPr>
              <w:jc w:val="both"/>
              <w:rPr>
                <w:rFonts w:ascii="Arial" w:hAnsi="Arial" w:cs="Arial"/>
                <w:sz w:val="28"/>
                <w:szCs w:val="28"/>
                <w:lang w:val="kk-KZ"/>
              </w:rPr>
            </w:pPr>
          </w:p>
          <w:p w14:paraId="328B5C97" w14:textId="77777777" w:rsidR="0096137C" w:rsidRPr="0003485C" w:rsidRDefault="0096137C" w:rsidP="0096137C">
            <w:pPr>
              <w:jc w:val="both"/>
              <w:rPr>
                <w:rFonts w:ascii="Arial" w:hAnsi="Arial" w:cs="Arial"/>
                <w:sz w:val="28"/>
                <w:szCs w:val="28"/>
                <w:lang w:val="kk-KZ"/>
              </w:rPr>
            </w:pPr>
            <w:r w:rsidRPr="0003485C">
              <w:rPr>
                <w:rFonts w:ascii="Arial" w:hAnsi="Arial" w:cs="Arial"/>
                <w:sz w:val="28"/>
                <w:szCs w:val="28"/>
                <w:lang w:val="kk-KZ"/>
              </w:rPr>
              <w:t xml:space="preserve"> </w:t>
            </w:r>
            <w:r w:rsidR="00335D84" w:rsidRPr="0003485C">
              <w:rPr>
                <w:rFonts w:ascii="Arial" w:hAnsi="Arial" w:cs="Arial"/>
                <w:sz w:val="28"/>
                <w:szCs w:val="28"/>
                <w:lang w:val="kk-KZ"/>
              </w:rPr>
              <w:t>К</w:t>
            </w:r>
            <w:r w:rsidRPr="0003485C">
              <w:rPr>
                <w:rFonts w:ascii="Arial" w:hAnsi="Arial" w:cs="Arial"/>
                <w:sz w:val="28"/>
                <w:szCs w:val="28"/>
                <w:lang w:val="kk-KZ"/>
              </w:rPr>
              <w:t>өркем</w:t>
            </w:r>
            <w:r w:rsidR="00335D84" w:rsidRPr="0003485C">
              <w:rPr>
                <w:rFonts w:ascii="Arial" w:hAnsi="Arial" w:cs="Arial"/>
                <w:sz w:val="28"/>
                <w:szCs w:val="28"/>
                <w:lang w:val="kk-KZ"/>
              </w:rPr>
              <w:t xml:space="preserve"> </w:t>
            </w:r>
            <w:r w:rsidRPr="0003485C">
              <w:rPr>
                <w:rFonts w:ascii="Arial" w:hAnsi="Arial" w:cs="Arial"/>
                <w:sz w:val="28"/>
                <w:szCs w:val="28"/>
                <w:lang w:val="kk-KZ"/>
              </w:rPr>
              <w:t xml:space="preserve"> еңбек пәнінің мұғалімі</w:t>
            </w:r>
          </w:p>
          <w:p w14:paraId="276BEAD1" w14:textId="77777777" w:rsidR="00ED474D" w:rsidRPr="0003485C" w:rsidRDefault="00ED474D" w:rsidP="0096137C">
            <w:pPr>
              <w:jc w:val="both"/>
              <w:rPr>
                <w:rFonts w:ascii="Arial" w:hAnsi="Arial" w:cs="Arial"/>
                <w:sz w:val="28"/>
                <w:szCs w:val="28"/>
                <w:lang w:val="kk-KZ"/>
              </w:rPr>
            </w:pPr>
          </w:p>
          <w:p w14:paraId="721C2538" w14:textId="77777777" w:rsidR="00ED474D" w:rsidRPr="0003485C" w:rsidRDefault="00ED474D" w:rsidP="0096137C">
            <w:pPr>
              <w:jc w:val="both"/>
              <w:rPr>
                <w:rFonts w:ascii="Arial" w:hAnsi="Arial" w:cs="Arial"/>
                <w:sz w:val="28"/>
                <w:szCs w:val="28"/>
                <w:lang w:val="kk-KZ"/>
              </w:rPr>
            </w:pPr>
          </w:p>
          <w:p w14:paraId="3CCCD89E" w14:textId="77777777" w:rsidR="00ED474D" w:rsidRPr="0003485C" w:rsidRDefault="00ED474D" w:rsidP="0096137C">
            <w:pPr>
              <w:jc w:val="both"/>
              <w:rPr>
                <w:rFonts w:ascii="Arial" w:hAnsi="Arial" w:cs="Arial"/>
                <w:sz w:val="28"/>
                <w:szCs w:val="28"/>
                <w:lang w:val="kk-KZ"/>
              </w:rPr>
            </w:pPr>
          </w:p>
          <w:p w14:paraId="199F083B" w14:textId="77777777" w:rsidR="00ED474D" w:rsidRPr="0003485C" w:rsidRDefault="00ED474D" w:rsidP="0096137C">
            <w:pPr>
              <w:jc w:val="both"/>
              <w:rPr>
                <w:rFonts w:ascii="Arial" w:hAnsi="Arial" w:cs="Arial"/>
                <w:sz w:val="28"/>
                <w:szCs w:val="28"/>
                <w:lang w:val="kk-KZ"/>
              </w:rPr>
            </w:pPr>
          </w:p>
          <w:p w14:paraId="050B8951" w14:textId="77777777" w:rsidR="00ED474D" w:rsidRPr="0003485C" w:rsidRDefault="00ED474D" w:rsidP="0096137C">
            <w:pPr>
              <w:jc w:val="both"/>
              <w:rPr>
                <w:rFonts w:ascii="Arial" w:hAnsi="Arial" w:cs="Arial"/>
                <w:sz w:val="28"/>
                <w:szCs w:val="28"/>
                <w:lang w:val="kk-KZ"/>
              </w:rPr>
            </w:pPr>
          </w:p>
          <w:p w14:paraId="269F9FA6" w14:textId="77777777" w:rsidR="00ED474D" w:rsidRPr="0003485C" w:rsidRDefault="00ED474D" w:rsidP="0096137C">
            <w:pPr>
              <w:jc w:val="both"/>
              <w:rPr>
                <w:rFonts w:ascii="Arial" w:hAnsi="Arial" w:cs="Arial"/>
                <w:sz w:val="28"/>
                <w:szCs w:val="28"/>
                <w:lang w:val="kk-KZ"/>
              </w:rPr>
            </w:pPr>
          </w:p>
          <w:p w14:paraId="54BC781F" w14:textId="77777777" w:rsidR="00ED474D" w:rsidRPr="0003485C" w:rsidRDefault="00ED474D" w:rsidP="0096137C">
            <w:pPr>
              <w:jc w:val="both"/>
              <w:rPr>
                <w:rFonts w:ascii="Arial" w:hAnsi="Arial" w:cs="Arial"/>
                <w:sz w:val="28"/>
                <w:szCs w:val="28"/>
                <w:lang w:val="kk-KZ"/>
              </w:rPr>
            </w:pPr>
          </w:p>
          <w:p w14:paraId="5D592EC7" w14:textId="77777777" w:rsidR="00ED474D" w:rsidRPr="0003485C" w:rsidRDefault="00ED474D" w:rsidP="0096137C">
            <w:pPr>
              <w:jc w:val="both"/>
              <w:rPr>
                <w:rFonts w:ascii="Arial" w:hAnsi="Arial" w:cs="Arial"/>
                <w:sz w:val="28"/>
                <w:szCs w:val="28"/>
                <w:lang w:val="kk-KZ"/>
              </w:rPr>
            </w:pPr>
          </w:p>
          <w:p w14:paraId="41646940" w14:textId="77777777" w:rsidR="00ED474D" w:rsidRPr="0003485C" w:rsidRDefault="00ED474D" w:rsidP="0096137C">
            <w:pPr>
              <w:jc w:val="both"/>
              <w:rPr>
                <w:rFonts w:ascii="Arial" w:hAnsi="Arial" w:cs="Arial"/>
                <w:sz w:val="28"/>
                <w:szCs w:val="28"/>
                <w:lang w:val="kk-KZ"/>
              </w:rPr>
            </w:pPr>
            <w:r w:rsidRPr="0003485C">
              <w:rPr>
                <w:rFonts w:ascii="Arial" w:hAnsi="Arial" w:cs="Arial"/>
                <w:sz w:val="28"/>
                <w:szCs w:val="28"/>
                <w:lang w:val="kk-KZ"/>
              </w:rPr>
              <w:t>Тәлімгер</w:t>
            </w:r>
          </w:p>
        </w:tc>
        <w:tc>
          <w:tcPr>
            <w:tcW w:w="1701" w:type="dxa"/>
          </w:tcPr>
          <w:p w14:paraId="442697BD" w14:textId="77777777" w:rsidR="0096137C" w:rsidRPr="0003485C" w:rsidRDefault="00242F44" w:rsidP="0096137C">
            <w:pPr>
              <w:jc w:val="both"/>
              <w:rPr>
                <w:rFonts w:ascii="Arial" w:hAnsi="Arial" w:cs="Arial"/>
                <w:sz w:val="28"/>
                <w:szCs w:val="28"/>
                <w:lang w:val="kk-KZ"/>
              </w:rPr>
            </w:pPr>
            <w:r w:rsidRPr="0003485C">
              <w:rPr>
                <w:rFonts w:ascii="Arial" w:hAnsi="Arial" w:cs="Arial"/>
                <w:sz w:val="28"/>
                <w:szCs w:val="28"/>
                <w:lang w:val="kk-KZ"/>
              </w:rPr>
              <w:t>07.06.2024</w:t>
            </w:r>
          </w:p>
          <w:p w14:paraId="1797FF2F" w14:textId="77777777" w:rsidR="00242F44" w:rsidRPr="0003485C" w:rsidRDefault="00242F44" w:rsidP="0096137C">
            <w:pPr>
              <w:jc w:val="both"/>
              <w:rPr>
                <w:rFonts w:ascii="Arial" w:hAnsi="Arial" w:cs="Arial"/>
                <w:sz w:val="28"/>
                <w:szCs w:val="28"/>
                <w:lang w:val="kk-KZ"/>
              </w:rPr>
            </w:pPr>
            <w:r w:rsidRPr="0003485C">
              <w:rPr>
                <w:rFonts w:ascii="Arial" w:hAnsi="Arial" w:cs="Arial"/>
                <w:sz w:val="28"/>
                <w:szCs w:val="28"/>
                <w:lang w:val="kk-KZ"/>
              </w:rPr>
              <w:t>80 сағат</w:t>
            </w:r>
          </w:p>
          <w:p w14:paraId="3D257987" w14:textId="77777777" w:rsidR="00C63103" w:rsidRPr="0003485C" w:rsidRDefault="00C63103" w:rsidP="0096137C">
            <w:pPr>
              <w:jc w:val="both"/>
              <w:rPr>
                <w:rFonts w:ascii="Arial" w:hAnsi="Arial" w:cs="Arial"/>
                <w:sz w:val="28"/>
                <w:szCs w:val="28"/>
                <w:lang w:val="kk-KZ"/>
              </w:rPr>
            </w:pPr>
          </w:p>
          <w:p w14:paraId="61B40682" w14:textId="77777777" w:rsidR="00C63103" w:rsidRPr="0003485C" w:rsidRDefault="00C63103" w:rsidP="0096137C">
            <w:pPr>
              <w:jc w:val="both"/>
              <w:rPr>
                <w:rFonts w:ascii="Arial" w:hAnsi="Arial" w:cs="Arial"/>
                <w:sz w:val="28"/>
                <w:szCs w:val="28"/>
                <w:lang w:val="kk-KZ"/>
              </w:rPr>
            </w:pPr>
          </w:p>
          <w:p w14:paraId="526A9A98" w14:textId="77777777" w:rsidR="00C63103" w:rsidRPr="0003485C" w:rsidRDefault="00F000E5" w:rsidP="0096137C">
            <w:pPr>
              <w:jc w:val="both"/>
              <w:rPr>
                <w:rFonts w:ascii="Arial" w:hAnsi="Arial" w:cs="Arial"/>
                <w:sz w:val="28"/>
                <w:szCs w:val="28"/>
                <w:lang w:val="kk-KZ"/>
              </w:rPr>
            </w:pPr>
            <w:r w:rsidRPr="0003485C">
              <w:rPr>
                <w:rFonts w:ascii="Arial" w:hAnsi="Arial" w:cs="Arial"/>
                <w:sz w:val="28"/>
                <w:szCs w:val="28"/>
                <w:lang w:val="kk-KZ"/>
              </w:rPr>
              <w:t>01.11.2024</w:t>
            </w:r>
          </w:p>
          <w:p w14:paraId="5EB98C3D" w14:textId="77777777" w:rsidR="00F000E5" w:rsidRPr="0003485C" w:rsidRDefault="00F000E5" w:rsidP="0096137C">
            <w:pPr>
              <w:jc w:val="both"/>
              <w:rPr>
                <w:rFonts w:ascii="Arial" w:hAnsi="Arial" w:cs="Arial"/>
                <w:sz w:val="28"/>
                <w:szCs w:val="28"/>
                <w:lang w:val="kk-KZ"/>
              </w:rPr>
            </w:pPr>
            <w:r w:rsidRPr="0003485C">
              <w:rPr>
                <w:rFonts w:ascii="Arial" w:hAnsi="Arial" w:cs="Arial"/>
                <w:sz w:val="28"/>
                <w:szCs w:val="28"/>
                <w:lang w:val="kk-KZ"/>
              </w:rPr>
              <w:t>80 сағат</w:t>
            </w:r>
          </w:p>
          <w:p w14:paraId="0F45E3E5" w14:textId="77777777" w:rsidR="00ED474D" w:rsidRPr="0003485C" w:rsidRDefault="00ED474D" w:rsidP="0096137C">
            <w:pPr>
              <w:jc w:val="both"/>
              <w:rPr>
                <w:rFonts w:ascii="Arial" w:hAnsi="Arial" w:cs="Arial"/>
                <w:sz w:val="28"/>
                <w:szCs w:val="28"/>
                <w:lang w:val="kk-KZ"/>
              </w:rPr>
            </w:pPr>
          </w:p>
          <w:p w14:paraId="0744729B" w14:textId="77777777" w:rsidR="00ED474D" w:rsidRPr="0003485C" w:rsidRDefault="00ED474D" w:rsidP="0096137C">
            <w:pPr>
              <w:jc w:val="both"/>
              <w:rPr>
                <w:rFonts w:ascii="Arial" w:hAnsi="Arial" w:cs="Arial"/>
                <w:sz w:val="28"/>
                <w:szCs w:val="28"/>
                <w:lang w:val="kk-KZ"/>
              </w:rPr>
            </w:pPr>
          </w:p>
          <w:p w14:paraId="67ED5070" w14:textId="77777777" w:rsidR="00ED474D" w:rsidRPr="0003485C" w:rsidRDefault="00ED474D" w:rsidP="0096137C">
            <w:pPr>
              <w:jc w:val="both"/>
              <w:rPr>
                <w:rFonts w:ascii="Arial" w:hAnsi="Arial" w:cs="Arial"/>
                <w:sz w:val="28"/>
                <w:szCs w:val="28"/>
                <w:lang w:val="kk-KZ"/>
              </w:rPr>
            </w:pPr>
          </w:p>
          <w:p w14:paraId="1633D85E" w14:textId="77777777" w:rsidR="00ED474D" w:rsidRPr="0003485C" w:rsidRDefault="00ED474D" w:rsidP="0096137C">
            <w:pPr>
              <w:jc w:val="both"/>
              <w:rPr>
                <w:rFonts w:ascii="Arial" w:hAnsi="Arial" w:cs="Arial"/>
                <w:sz w:val="28"/>
                <w:szCs w:val="28"/>
                <w:lang w:val="kk-KZ"/>
              </w:rPr>
            </w:pPr>
          </w:p>
          <w:p w14:paraId="5E005567" w14:textId="77777777" w:rsidR="00ED474D" w:rsidRPr="0003485C" w:rsidRDefault="00ED474D" w:rsidP="0096137C">
            <w:pPr>
              <w:jc w:val="both"/>
              <w:rPr>
                <w:rFonts w:ascii="Arial" w:hAnsi="Arial" w:cs="Arial"/>
                <w:sz w:val="28"/>
                <w:szCs w:val="28"/>
                <w:lang w:val="kk-KZ"/>
              </w:rPr>
            </w:pPr>
          </w:p>
          <w:p w14:paraId="4DD946A7" w14:textId="77777777" w:rsidR="00ED474D" w:rsidRPr="0003485C" w:rsidRDefault="00ED474D" w:rsidP="0096137C">
            <w:pPr>
              <w:jc w:val="both"/>
              <w:rPr>
                <w:rFonts w:ascii="Arial" w:hAnsi="Arial" w:cs="Arial"/>
                <w:sz w:val="28"/>
                <w:szCs w:val="28"/>
                <w:lang w:val="kk-KZ"/>
              </w:rPr>
            </w:pPr>
          </w:p>
          <w:p w14:paraId="237866A3" w14:textId="77777777" w:rsidR="00ED474D" w:rsidRPr="0003485C" w:rsidRDefault="00ED474D" w:rsidP="0096137C">
            <w:pPr>
              <w:jc w:val="both"/>
              <w:rPr>
                <w:rFonts w:ascii="Arial" w:hAnsi="Arial" w:cs="Arial"/>
                <w:sz w:val="28"/>
                <w:szCs w:val="28"/>
                <w:lang w:val="kk-KZ"/>
              </w:rPr>
            </w:pPr>
          </w:p>
          <w:p w14:paraId="5D063941" w14:textId="77777777" w:rsidR="00242F44" w:rsidRPr="0003485C" w:rsidRDefault="00ED474D" w:rsidP="0096137C">
            <w:pPr>
              <w:jc w:val="both"/>
              <w:rPr>
                <w:rFonts w:ascii="Arial" w:hAnsi="Arial" w:cs="Arial"/>
                <w:sz w:val="28"/>
                <w:szCs w:val="28"/>
                <w:lang w:val="kk-KZ"/>
              </w:rPr>
            </w:pPr>
            <w:r w:rsidRPr="0003485C">
              <w:rPr>
                <w:rFonts w:ascii="Arial" w:hAnsi="Arial" w:cs="Arial"/>
                <w:sz w:val="28"/>
                <w:szCs w:val="28"/>
                <w:lang w:val="kk-KZ"/>
              </w:rPr>
              <w:t>11.04.2022</w:t>
            </w:r>
          </w:p>
          <w:p w14:paraId="52CF5BBD" w14:textId="77777777" w:rsidR="00ED474D" w:rsidRPr="0003485C" w:rsidRDefault="00ED474D" w:rsidP="0096137C">
            <w:pPr>
              <w:jc w:val="both"/>
              <w:rPr>
                <w:rFonts w:ascii="Arial" w:hAnsi="Arial" w:cs="Arial"/>
                <w:sz w:val="28"/>
                <w:szCs w:val="28"/>
                <w:lang w:val="kk-KZ"/>
              </w:rPr>
            </w:pPr>
            <w:r w:rsidRPr="0003485C">
              <w:rPr>
                <w:rFonts w:ascii="Arial" w:hAnsi="Arial" w:cs="Arial"/>
                <w:sz w:val="28"/>
                <w:szCs w:val="28"/>
                <w:lang w:val="kk-KZ"/>
              </w:rPr>
              <w:t>32 сағат</w:t>
            </w:r>
          </w:p>
        </w:tc>
        <w:tc>
          <w:tcPr>
            <w:tcW w:w="1559" w:type="dxa"/>
          </w:tcPr>
          <w:p w14:paraId="77FF356D" w14:textId="77777777" w:rsidR="0096137C" w:rsidRPr="0003485C" w:rsidRDefault="00242F44" w:rsidP="0096137C">
            <w:pPr>
              <w:jc w:val="both"/>
              <w:rPr>
                <w:rFonts w:ascii="Arial" w:hAnsi="Arial" w:cs="Arial"/>
                <w:sz w:val="28"/>
                <w:szCs w:val="28"/>
                <w:lang w:val="kk-KZ"/>
              </w:rPr>
            </w:pPr>
            <w:r w:rsidRPr="0003485C">
              <w:rPr>
                <w:rFonts w:ascii="Arial" w:hAnsi="Arial" w:cs="Arial"/>
                <w:sz w:val="28"/>
                <w:szCs w:val="28"/>
                <w:lang w:val="kk-KZ"/>
              </w:rPr>
              <w:t>«Өрлеу» БАҰО АҚ</w:t>
            </w:r>
          </w:p>
          <w:p w14:paraId="14B199A6" w14:textId="77777777" w:rsidR="00F000E5" w:rsidRPr="0003485C" w:rsidRDefault="00F000E5" w:rsidP="0096137C">
            <w:pPr>
              <w:jc w:val="both"/>
              <w:rPr>
                <w:rFonts w:ascii="Arial" w:hAnsi="Arial" w:cs="Arial"/>
                <w:sz w:val="28"/>
                <w:szCs w:val="28"/>
                <w:lang w:val="kk-KZ"/>
              </w:rPr>
            </w:pPr>
          </w:p>
          <w:p w14:paraId="7C60434D" w14:textId="77777777" w:rsidR="003706DD" w:rsidRPr="0003485C" w:rsidRDefault="003706DD" w:rsidP="0096137C">
            <w:pPr>
              <w:jc w:val="both"/>
              <w:rPr>
                <w:rFonts w:ascii="Arial" w:hAnsi="Arial" w:cs="Arial"/>
                <w:sz w:val="28"/>
                <w:szCs w:val="28"/>
                <w:lang w:val="kk-KZ"/>
              </w:rPr>
            </w:pPr>
          </w:p>
          <w:p w14:paraId="1402E48D" w14:textId="77777777" w:rsidR="00F000E5" w:rsidRPr="0003485C" w:rsidRDefault="00F000E5" w:rsidP="00F000E5">
            <w:pPr>
              <w:jc w:val="both"/>
              <w:rPr>
                <w:rFonts w:ascii="Arial" w:hAnsi="Arial" w:cs="Arial"/>
                <w:sz w:val="28"/>
                <w:szCs w:val="28"/>
                <w:lang w:val="kk-KZ"/>
              </w:rPr>
            </w:pPr>
            <w:r w:rsidRPr="0003485C">
              <w:rPr>
                <w:rFonts w:ascii="Arial" w:hAnsi="Arial" w:cs="Arial"/>
                <w:sz w:val="28"/>
                <w:szCs w:val="28"/>
                <w:lang w:val="kk-KZ"/>
              </w:rPr>
              <w:t>«Өрлеу» БАҰО АҚ</w:t>
            </w:r>
          </w:p>
          <w:p w14:paraId="4E06A733" w14:textId="77777777" w:rsidR="00F000E5" w:rsidRPr="0003485C" w:rsidRDefault="00F000E5" w:rsidP="0096137C">
            <w:pPr>
              <w:jc w:val="both"/>
              <w:rPr>
                <w:rFonts w:ascii="Arial" w:hAnsi="Arial" w:cs="Arial"/>
                <w:sz w:val="28"/>
                <w:szCs w:val="28"/>
                <w:lang w:val="kk-KZ"/>
              </w:rPr>
            </w:pPr>
          </w:p>
          <w:p w14:paraId="70492F48" w14:textId="77777777" w:rsidR="00F000E5" w:rsidRPr="0003485C" w:rsidRDefault="00F000E5" w:rsidP="0096137C">
            <w:pPr>
              <w:jc w:val="both"/>
              <w:rPr>
                <w:rFonts w:ascii="Arial" w:hAnsi="Arial" w:cs="Arial"/>
                <w:sz w:val="28"/>
                <w:szCs w:val="28"/>
                <w:lang w:val="kk-KZ"/>
              </w:rPr>
            </w:pPr>
          </w:p>
          <w:p w14:paraId="42A7E29B" w14:textId="77777777" w:rsidR="00ED474D" w:rsidRPr="0003485C" w:rsidRDefault="00ED474D" w:rsidP="0096137C">
            <w:pPr>
              <w:jc w:val="both"/>
              <w:rPr>
                <w:rFonts w:ascii="Arial" w:hAnsi="Arial" w:cs="Arial"/>
                <w:sz w:val="28"/>
                <w:szCs w:val="28"/>
                <w:lang w:val="kk-KZ"/>
              </w:rPr>
            </w:pPr>
          </w:p>
          <w:p w14:paraId="3DAD1B1E" w14:textId="77777777" w:rsidR="00ED474D" w:rsidRPr="0003485C" w:rsidRDefault="00ED474D" w:rsidP="0096137C">
            <w:pPr>
              <w:jc w:val="both"/>
              <w:rPr>
                <w:rFonts w:ascii="Arial" w:hAnsi="Arial" w:cs="Arial"/>
                <w:sz w:val="28"/>
                <w:szCs w:val="28"/>
                <w:lang w:val="kk-KZ"/>
              </w:rPr>
            </w:pPr>
          </w:p>
          <w:p w14:paraId="34F61A54" w14:textId="77777777" w:rsidR="00ED474D" w:rsidRPr="0003485C" w:rsidRDefault="00ED474D" w:rsidP="0096137C">
            <w:pPr>
              <w:jc w:val="both"/>
              <w:rPr>
                <w:rFonts w:ascii="Arial" w:hAnsi="Arial" w:cs="Arial"/>
                <w:sz w:val="28"/>
                <w:szCs w:val="28"/>
                <w:lang w:val="kk-KZ"/>
              </w:rPr>
            </w:pPr>
          </w:p>
          <w:p w14:paraId="605CC67B" w14:textId="77777777" w:rsidR="00ED474D" w:rsidRPr="0003485C" w:rsidRDefault="00ED474D" w:rsidP="0096137C">
            <w:pPr>
              <w:jc w:val="both"/>
              <w:rPr>
                <w:rFonts w:ascii="Arial" w:hAnsi="Arial" w:cs="Arial"/>
                <w:sz w:val="28"/>
                <w:szCs w:val="28"/>
                <w:lang w:val="kk-KZ"/>
              </w:rPr>
            </w:pPr>
          </w:p>
          <w:p w14:paraId="62373ED7" w14:textId="77777777" w:rsidR="00ED474D" w:rsidRPr="0003485C" w:rsidRDefault="00ED474D" w:rsidP="0096137C">
            <w:pPr>
              <w:jc w:val="both"/>
              <w:rPr>
                <w:rFonts w:ascii="Arial" w:hAnsi="Arial" w:cs="Arial"/>
                <w:sz w:val="28"/>
                <w:szCs w:val="28"/>
                <w:lang w:val="kk-KZ"/>
              </w:rPr>
            </w:pPr>
          </w:p>
          <w:p w14:paraId="7C7295FE" w14:textId="77777777" w:rsidR="00ED474D" w:rsidRPr="0003485C" w:rsidRDefault="00ED474D" w:rsidP="0096137C">
            <w:pPr>
              <w:jc w:val="both"/>
              <w:rPr>
                <w:rFonts w:ascii="Arial" w:hAnsi="Arial" w:cs="Arial"/>
                <w:sz w:val="28"/>
                <w:szCs w:val="28"/>
                <w:lang w:val="kk-KZ"/>
              </w:rPr>
            </w:pPr>
            <w:r w:rsidRPr="0003485C">
              <w:rPr>
                <w:rFonts w:ascii="Arial" w:hAnsi="Arial" w:cs="Arial"/>
                <w:sz w:val="28"/>
                <w:szCs w:val="28"/>
                <w:lang w:val="kk-KZ"/>
              </w:rPr>
              <w:t>Қарағанды облысында білім беруді дамытудың ОӘО</w:t>
            </w:r>
          </w:p>
        </w:tc>
        <w:tc>
          <w:tcPr>
            <w:tcW w:w="2409" w:type="dxa"/>
          </w:tcPr>
          <w:p w14:paraId="52F133F3" w14:textId="77777777" w:rsidR="00242F44" w:rsidRPr="0003485C" w:rsidRDefault="00242F44" w:rsidP="00242F44">
            <w:pPr>
              <w:jc w:val="center"/>
              <w:rPr>
                <w:rFonts w:ascii="Arial" w:hAnsi="Arial" w:cs="Arial"/>
                <w:sz w:val="28"/>
                <w:szCs w:val="28"/>
                <w:lang w:val="kk-KZ"/>
              </w:rPr>
            </w:pPr>
            <w:r w:rsidRPr="0003485C">
              <w:rPr>
                <w:rFonts w:ascii="Arial" w:hAnsi="Arial" w:cs="Arial"/>
                <w:sz w:val="28"/>
                <w:szCs w:val="28"/>
                <w:lang w:val="kk-KZ"/>
              </w:rPr>
              <w:t>Музыка  пәні мұғалімінің кәсіби құзыреттілігін дамыту</w:t>
            </w:r>
          </w:p>
          <w:p w14:paraId="0A62C2BA" w14:textId="77777777" w:rsidR="0096137C" w:rsidRPr="0003485C" w:rsidRDefault="002A43CB" w:rsidP="00242F44">
            <w:pPr>
              <w:jc w:val="center"/>
              <w:rPr>
                <w:rFonts w:ascii="Arial" w:hAnsi="Arial" w:cs="Arial"/>
                <w:sz w:val="28"/>
                <w:szCs w:val="28"/>
                <w:lang w:val="kk-KZ"/>
              </w:rPr>
            </w:pPr>
            <w:r w:rsidRPr="0003485C">
              <w:rPr>
                <w:rFonts w:ascii="Arial" w:hAnsi="Arial" w:cs="Arial"/>
                <w:sz w:val="28"/>
                <w:szCs w:val="28"/>
                <w:lang w:val="kk-KZ"/>
              </w:rPr>
              <w:t>Дизайн және көркемдік модельдеу саласында мұғалімдердің кәсіби құзыреттіліктерін арттыру</w:t>
            </w:r>
          </w:p>
          <w:p w14:paraId="09D51E0F" w14:textId="77777777" w:rsidR="00ED474D" w:rsidRPr="0003485C" w:rsidRDefault="00ED474D" w:rsidP="00242F44">
            <w:pPr>
              <w:jc w:val="center"/>
              <w:rPr>
                <w:rFonts w:ascii="Arial" w:hAnsi="Arial" w:cs="Arial"/>
                <w:sz w:val="28"/>
                <w:szCs w:val="28"/>
                <w:lang w:val="kk-KZ"/>
              </w:rPr>
            </w:pPr>
          </w:p>
          <w:p w14:paraId="4FEED9AC" w14:textId="77777777" w:rsidR="00ED474D" w:rsidRPr="0003485C" w:rsidRDefault="00ED474D" w:rsidP="00242F44">
            <w:pPr>
              <w:jc w:val="center"/>
              <w:rPr>
                <w:rFonts w:ascii="Arial" w:hAnsi="Arial" w:cs="Arial"/>
                <w:sz w:val="28"/>
                <w:szCs w:val="28"/>
                <w:lang w:val="kk-KZ"/>
              </w:rPr>
            </w:pPr>
            <w:r w:rsidRPr="0003485C">
              <w:rPr>
                <w:rFonts w:ascii="Arial" w:hAnsi="Arial" w:cs="Arial"/>
                <w:sz w:val="28"/>
                <w:szCs w:val="28"/>
                <w:lang w:val="kk-KZ"/>
              </w:rPr>
              <w:t>Тәлім тұғыры - тәлімгер</w:t>
            </w:r>
          </w:p>
        </w:tc>
      </w:tr>
      <w:tr w:rsidR="0096137C" w:rsidRPr="00706083" w14:paraId="7AB2E8D8" w14:textId="77777777" w:rsidTr="001A7A69">
        <w:tc>
          <w:tcPr>
            <w:tcW w:w="567" w:type="dxa"/>
          </w:tcPr>
          <w:p w14:paraId="3716FADD" w14:textId="77777777" w:rsidR="0096137C" w:rsidRPr="0003485C" w:rsidRDefault="0096137C" w:rsidP="0096137C">
            <w:pPr>
              <w:jc w:val="center"/>
              <w:rPr>
                <w:rFonts w:ascii="Arial" w:hAnsi="Arial" w:cs="Arial"/>
                <w:sz w:val="28"/>
                <w:szCs w:val="28"/>
                <w:lang w:val="kk-KZ"/>
              </w:rPr>
            </w:pPr>
            <w:r w:rsidRPr="0003485C">
              <w:rPr>
                <w:rFonts w:ascii="Arial" w:hAnsi="Arial" w:cs="Arial"/>
                <w:sz w:val="28"/>
                <w:szCs w:val="28"/>
                <w:lang w:val="kk-KZ"/>
              </w:rPr>
              <w:t>16</w:t>
            </w:r>
          </w:p>
        </w:tc>
        <w:tc>
          <w:tcPr>
            <w:tcW w:w="1843" w:type="dxa"/>
          </w:tcPr>
          <w:p w14:paraId="07A2C243" w14:textId="77777777" w:rsidR="0096137C" w:rsidRPr="0003485C" w:rsidRDefault="0096137C" w:rsidP="0096137C">
            <w:pPr>
              <w:jc w:val="both"/>
              <w:rPr>
                <w:rFonts w:ascii="Arial" w:hAnsi="Arial" w:cs="Arial"/>
                <w:sz w:val="28"/>
                <w:szCs w:val="28"/>
                <w:lang w:val="kk-KZ"/>
              </w:rPr>
            </w:pPr>
            <w:r w:rsidRPr="0003485C">
              <w:rPr>
                <w:rFonts w:ascii="Arial" w:hAnsi="Arial" w:cs="Arial"/>
                <w:sz w:val="28"/>
                <w:szCs w:val="28"/>
                <w:lang w:val="kk-KZ"/>
              </w:rPr>
              <w:t>Мухаметжанов Кайргельды Мятович</w:t>
            </w:r>
          </w:p>
        </w:tc>
        <w:tc>
          <w:tcPr>
            <w:tcW w:w="1588" w:type="dxa"/>
          </w:tcPr>
          <w:p w14:paraId="0A032CE1" w14:textId="77777777" w:rsidR="00281499" w:rsidRPr="0003485C" w:rsidRDefault="0096137C" w:rsidP="0096137C">
            <w:pPr>
              <w:jc w:val="both"/>
              <w:rPr>
                <w:rFonts w:ascii="Arial" w:hAnsi="Arial" w:cs="Arial"/>
                <w:color w:val="FF0000"/>
                <w:sz w:val="28"/>
                <w:szCs w:val="28"/>
                <w:lang w:val="kk-KZ"/>
              </w:rPr>
            </w:pPr>
            <w:r w:rsidRPr="0003485C">
              <w:rPr>
                <w:rFonts w:ascii="Arial" w:hAnsi="Arial" w:cs="Arial"/>
                <w:sz w:val="28"/>
                <w:szCs w:val="28"/>
                <w:lang w:val="kk-KZ"/>
              </w:rPr>
              <w:t>Көркем еңбек, бейнелеу өнері, еңбекке баулу пәні мұғалімі</w:t>
            </w:r>
            <w:r w:rsidR="00281499" w:rsidRPr="0003485C">
              <w:rPr>
                <w:rFonts w:ascii="Arial" w:hAnsi="Arial" w:cs="Arial"/>
                <w:color w:val="FF0000"/>
                <w:sz w:val="28"/>
                <w:szCs w:val="28"/>
                <w:lang w:val="kk-KZ"/>
              </w:rPr>
              <w:t xml:space="preserve"> </w:t>
            </w:r>
          </w:p>
          <w:p w14:paraId="36DD717B" w14:textId="77777777" w:rsidR="00281499" w:rsidRDefault="00281499" w:rsidP="0096137C">
            <w:pPr>
              <w:jc w:val="both"/>
              <w:rPr>
                <w:rFonts w:ascii="Arial" w:hAnsi="Arial" w:cs="Arial"/>
                <w:color w:val="FF0000"/>
                <w:sz w:val="28"/>
                <w:szCs w:val="28"/>
                <w:lang w:val="kk-KZ"/>
              </w:rPr>
            </w:pPr>
          </w:p>
          <w:p w14:paraId="685748EF" w14:textId="77777777" w:rsidR="001A7A69" w:rsidRPr="0003485C" w:rsidRDefault="001A7A69" w:rsidP="0096137C">
            <w:pPr>
              <w:jc w:val="both"/>
              <w:rPr>
                <w:rFonts w:ascii="Arial" w:hAnsi="Arial" w:cs="Arial"/>
                <w:color w:val="FF0000"/>
                <w:sz w:val="28"/>
                <w:szCs w:val="28"/>
                <w:lang w:val="kk-KZ"/>
              </w:rPr>
            </w:pPr>
          </w:p>
          <w:p w14:paraId="7795DD13" w14:textId="77777777" w:rsidR="0096137C" w:rsidRPr="0003485C" w:rsidRDefault="00706083" w:rsidP="0096137C">
            <w:pPr>
              <w:jc w:val="both"/>
              <w:rPr>
                <w:rFonts w:ascii="Arial" w:hAnsi="Arial" w:cs="Arial"/>
                <w:sz w:val="28"/>
                <w:szCs w:val="28"/>
                <w:lang w:val="kk-KZ"/>
              </w:rPr>
            </w:pPr>
            <w:r w:rsidRPr="001A7A69">
              <w:rPr>
                <w:rFonts w:ascii="Arial" w:hAnsi="Arial" w:cs="Arial"/>
                <w:sz w:val="28"/>
                <w:szCs w:val="28"/>
                <w:lang w:val="kk-KZ"/>
              </w:rPr>
              <w:t>Өндірістік оқыту шебері</w:t>
            </w:r>
          </w:p>
        </w:tc>
        <w:tc>
          <w:tcPr>
            <w:tcW w:w="1701" w:type="dxa"/>
          </w:tcPr>
          <w:p w14:paraId="4B4F2374" w14:textId="77777777" w:rsidR="0096137C" w:rsidRPr="0003485C" w:rsidRDefault="00926065" w:rsidP="0096137C">
            <w:pPr>
              <w:jc w:val="both"/>
              <w:rPr>
                <w:rFonts w:ascii="Arial" w:hAnsi="Arial" w:cs="Arial"/>
                <w:sz w:val="28"/>
                <w:szCs w:val="28"/>
                <w:lang w:val="kk-KZ"/>
              </w:rPr>
            </w:pPr>
            <w:r w:rsidRPr="0003485C">
              <w:rPr>
                <w:rFonts w:ascii="Arial" w:hAnsi="Arial" w:cs="Arial"/>
                <w:sz w:val="28"/>
                <w:szCs w:val="28"/>
                <w:lang w:val="kk-KZ"/>
              </w:rPr>
              <w:t>20.03.2024</w:t>
            </w:r>
          </w:p>
          <w:p w14:paraId="360FF53A" w14:textId="77777777" w:rsidR="00926065" w:rsidRPr="0003485C" w:rsidRDefault="00926065" w:rsidP="0096137C">
            <w:pPr>
              <w:jc w:val="both"/>
              <w:rPr>
                <w:rFonts w:ascii="Arial" w:hAnsi="Arial" w:cs="Arial"/>
                <w:sz w:val="28"/>
                <w:szCs w:val="28"/>
                <w:lang w:val="kk-KZ"/>
              </w:rPr>
            </w:pPr>
            <w:r w:rsidRPr="0003485C">
              <w:rPr>
                <w:rFonts w:ascii="Arial" w:hAnsi="Arial" w:cs="Arial"/>
                <w:sz w:val="28"/>
                <w:szCs w:val="28"/>
                <w:lang w:val="kk-KZ"/>
              </w:rPr>
              <w:t>80 сағат</w:t>
            </w:r>
          </w:p>
          <w:p w14:paraId="1D3F94FA" w14:textId="77777777" w:rsidR="00265A77" w:rsidRPr="0003485C" w:rsidRDefault="00265A77" w:rsidP="0096137C">
            <w:pPr>
              <w:jc w:val="both"/>
              <w:rPr>
                <w:rFonts w:ascii="Arial" w:hAnsi="Arial" w:cs="Arial"/>
                <w:sz w:val="28"/>
                <w:szCs w:val="28"/>
                <w:lang w:val="kk-KZ"/>
              </w:rPr>
            </w:pPr>
          </w:p>
          <w:p w14:paraId="2B430BAB" w14:textId="77777777" w:rsidR="00265A77" w:rsidRPr="0003485C" w:rsidRDefault="00265A77" w:rsidP="0096137C">
            <w:pPr>
              <w:jc w:val="both"/>
              <w:rPr>
                <w:rFonts w:ascii="Arial" w:hAnsi="Arial" w:cs="Arial"/>
                <w:sz w:val="28"/>
                <w:szCs w:val="28"/>
                <w:lang w:val="kk-KZ"/>
              </w:rPr>
            </w:pPr>
          </w:p>
          <w:p w14:paraId="46237896" w14:textId="77777777" w:rsidR="00265A77" w:rsidRPr="0003485C" w:rsidRDefault="00265A77" w:rsidP="0096137C">
            <w:pPr>
              <w:jc w:val="both"/>
              <w:rPr>
                <w:rFonts w:ascii="Arial" w:hAnsi="Arial" w:cs="Arial"/>
                <w:sz w:val="28"/>
                <w:szCs w:val="28"/>
                <w:lang w:val="kk-KZ"/>
              </w:rPr>
            </w:pPr>
          </w:p>
          <w:p w14:paraId="59D5E7AF" w14:textId="77777777" w:rsidR="00265A77" w:rsidRPr="0003485C" w:rsidRDefault="00265A77" w:rsidP="0096137C">
            <w:pPr>
              <w:jc w:val="both"/>
              <w:rPr>
                <w:rFonts w:ascii="Arial" w:hAnsi="Arial" w:cs="Arial"/>
                <w:sz w:val="28"/>
                <w:szCs w:val="28"/>
                <w:lang w:val="kk-KZ"/>
              </w:rPr>
            </w:pPr>
          </w:p>
          <w:p w14:paraId="7E261291" w14:textId="77777777" w:rsidR="00265A77" w:rsidRDefault="00265A77" w:rsidP="0096137C">
            <w:pPr>
              <w:jc w:val="both"/>
              <w:rPr>
                <w:rFonts w:ascii="Arial" w:hAnsi="Arial" w:cs="Arial"/>
                <w:sz w:val="28"/>
                <w:szCs w:val="28"/>
                <w:lang w:val="kk-KZ"/>
              </w:rPr>
            </w:pPr>
          </w:p>
          <w:p w14:paraId="15A33765" w14:textId="77777777" w:rsidR="00706083" w:rsidRDefault="00706083" w:rsidP="0096137C">
            <w:pPr>
              <w:jc w:val="both"/>
              <w:rPr>
                <w:rFonts w:ascii="Arial" w:hAnsi="Arial" w:cs="Arial"/>
                <w:sz w:val="28"/>
                <w:szCs w:val="28"/>
                <w:lang w:val="kk-KZ"/>
              </w:rPr>
            </w:pPr>
          </w:p>
          <w:p w14:paraId="3190D4C4" w14:textId="77777777" w:rsidR="001A7A69" w:rsidRDefault="001A7A69" w:rsidP="0096137C">
            <w:pPr>
              <w:jc w:val="both"/>
              <w:rPr>
                <w:rFonts w:ascii="Arial" w:hAnsi="Arial" w:cs="Arial"/>
                <w:sz w:val="28"/>
                <w:szCs w:val="28"/>
                <w:lang w:val="kk-KZ"/>
              </w:rPr>
            </w:pPr>
          </w:p>
          <w:p w14:paraId="1C3F2A16" w14:textId="77777777" w:rsidR="00706083" w:rsidRPr="0003485C" w:rsidRDefault="00706083" w:rsidP="0096137C">
            <w:pPr>
              <w:jc w:val="both"/>
              <w:rPr>
                <w:rFonts w:ascii="Arial" w:hAnsi="Arial" w:cs="Arial"/>
                <w:sz w:val="28"/>
                <w:szCs w:val="28"/>
                <w:lang w:val="kk-KZ"/>
              </w:rPr>
            </w:pPr>
            <w:r>
              <w:rPr>
                <w:rFonts w:ascii="Arial" w:hAnsi="Arial" w:cs="Arial"/>
                <w:sz w:val="28"/>
                <w:szCs w:val="28"/>
                <w:lang w:val="kk-KZ"/>
              </w:rPr>
              <w:t>13.01.2025 – 20.01.2025</w:t>
            </w:r>
          </w:p>
          <w:p w14:paraId="3E3E6163" w14:textId="77777777" w:rsidR="00265A77" w:rsidRPr="0003485C" w:rsidRDefault="00265A77" w:rsidP="0096137C">
            <w:pPr>
              <w:jc w:val="both"/>
              <w:rPr>
                <w:rFonts w:ascii="Arial" w:hAnsi="Arial" w:cs="Arial"/>
                <w:color w:val="FF0000"/>
                <w:sz w:val="28"/>
                <w:szCs w:val="28"/>
                <w:lang w:val="kk-KZ"/>
              </w:rPr>
            </w:pPr>
          </w:p>
        </w:tc>
        <w:tc>
          <w:tcPr>
            <w:tcW w:w="1559" w:type="dxa"/>
          </w:tcPr>
          <w:p w14:paraId="7A2AF32B" w14:textId="77777777" w:rsidR="00926065" w:rsidRPr="0003485C" w:rsidRDefault="00926065" w:rsidP="00926065">
            <w:pPr>
              <w:jc w:val="both"/>
              <w:rPr>
                <w:rFonts w:ascii="Arial" w:hAnsi="Arial" w:cs="Arial"/>
                <w:sz w:val="28"/>
                <w:szCs w:val="28"/>
                <w:lang w:val="kk-KZ"/>
              </w:rPr>
            </w:pPr>
            <w:r w:rsidRPr="0003485C">
              <w:rPr>
                <w:rFonts w:ascii="Arial" w:hAnsi="Arial" w:cs="Arial"/>
                <w:sz w:val="28"/>
                <w:szCs w:val="28"/>
                <w:lang w:val="kk-KZ"/>
              </w:rPr>
              <w:t>«Өрлеу» БАҰО АҚ</w:t>
            </w:r>
          </w:p>
          <w:p w14:paraId="5CBFC183" w14:textId="77777777" w:rsidR="00926065" w:rsidRDefault="00926065" w:rsidP="00926065">
            <w:pPr>
              <w:jc w:val="both"/>
              <w:rPr>
                <w:rFonts w:ascii="Arial" w:hAnsi="Arial" w:cs="Arial"/>
                <w:sz w:val="28"/>
                <w:szCs w:val="28"/>
                <w:lang w:val="kk-KZ"/>
              </w:rPr>
            </w:pPr>
          </w:p>
          <w:p w14:paraId="436FB966" w14:textId="77777777" w:rsidR="00706083" w:rsidRDefault="00706083" w:rsidP="00926065">
            <w:pPr>
              <w:jc w:val="both"/>
              <w:rPr>
                <w:rFonts w:ascii="Arial" w:hAnsi="Arial" w:cs="Arial"/>
                <w:sz w:val="28"/>
                <w:szCs w:val="28"/>
                <w:lang w:val="kk-KZ"/>
              </w:rPr>
            </w:pPr>
          </w:p>
          <w:p w14:paraId="30284CBB" w14:textId="77777777" w:rsidR="00706083" w:rsidRDefault="00706083" w:rsidP="00926065">
            <w:pPr>
              <w:jc w:val="both"/>
              <w:rPr>
                <w:rFonts w:ascii="Arial" w:hAnsi="Arial" w:cs="Arial"/>
                <w:sz w:val="28"/>
                <w:szCs w:val="28"/>
                <w:lang w:val="kk-KZ"/>
              </w:rPr>
            </w:pPr>
          </w:p>
          <w:p w14:paraId="15147123" w14:textId="77777777" w:rsidR="00706083" w:rsidRDefault="00706083" w:rsidP="00926065">
            <w:pPr>
              <w:jc w:val="both"/>
              <w:rPr>
                <w:rFonts w:ascii="Arial" w:hAnsi="Arial" w:cs="Arial"/>
                <w:sz w:val="28"/>
                <w:szCs w:val="28"/>
                <w:lang w:val="kk-KZ"/>
              </w:rPr>
            </w:pPr>
          </w:p>
          <w:p w14:paraId="4C44FEF7" w14:textId="77777777" w:rsidR="00706083" w:rsidRDefault="00706083" w:rsidP="00926065">
            <w:pPr>
              <w:jc w:val="both"/>
              <w:rPr>
                <w:rFonts w:ascii="Arial" w:hAnsi="Arial" w:cs="Arial"/>
                <w:sz w:val="28"/>
                <w:szCs w:val="28"/>
                <w:lang w:val="kk-KZ"/>
              </w:rPr>
            </w:pPr>
          </w:p>
          <w:p w14:paraId="0DF62CDD" w14:textId="77777777" w:rsidR="00706083" w:rsidRDefault="00706083" w:rsidP="00926065">
            <w:pPr>
              <w:jc w:val="both"/>
              <w:rPr>
                <w:rFonts w:ascii="Arial" w:hAnsi="Arial" w:cs="Arial"/>
                <w:sz w:val="28"/>
                <w:szCs w:val="28"/>
                <w:lang w:val="kk-KZ"/>
              </w:rPr>
            </w:pPr>
          </w:p>
          <w:p w14:paraId="3823D9AD" w14:textId="77777777" w:rsidR="001A7A69" w:rsidRDefault="001A7A69" w:rsidP="00926065">
            <w:pPr>
              <w:jc w:val="both"/>
              <w:rPr>
                <w:rFonts w:ascii="Arial" w:hAnsi="Arial" w:cs="Arial"/>
                <w:sz w:val="28"/>
                <w:szCs w:val="28"/>
                <w:lang w:val="kk-KZ"/>
              </w:rPr>
            </w:pPr>
          </w:p>
          <w:p w14:paraId="52628EF3" w14:textId="77777777" w:rsidR="00706083" w:rsidRPr="0003485C" w:rsidRDefault="00706083" w:rsidP="00926065">
            <w:pPr>
              <w:jc w:val="both"/>
              <w:rPr>
                <w:rFonts w:ascii="Arial" w:hAnsi="Arial" w:cs="Arial"/>
                <w:sz w:val="28"/>
                <w:szCs w:val="28"/>
                <w:lang w:val="kk-KZ"/>
              </w:rPr>
            </w:pPr>
            <w:r>
              <w:rPr>
                <w:rFonts w:ascii="Arial" w:hAnsi="Arial" w:cs="Arial"/>
                <w:sz w:val="28"/>
                <w:szCs w:val="28"/>
                <w:lang w:val="kk-KZ"/>
              </w:rPr>
              <w:t>КГКП «Қарағанды агротехникалық колледжі»</w:t>
            </w:r>
          </w:p>
          <w:p w14:paraId="2A12D699" w14:textId="77777777" w:rsidR="0096137C" w:rsidRPr="0003485C" w:rsidRDefault="0096137C" w:rsidP="0096137C">
            <w:pPr>
              <w:jc w:val="both"/>
              <w:rPr>
                <w:rFonts w:ascii="Arial" w:hAnsi="Arial" w:cs="Arial"/>
                <w:sz w:val="28"/>
                <w:szCs w:val="28"/>
                <w:lang w:val="kk-KZ"/>
              </w:rPr>
            </w:pPr>
          </w:p>
        </w:tc>
        <w:tc>
          <w:tcPr>
            <w:tcW w:w="2409" w:type="dxa"/>
          </w:tcPr>
          <w:p w14:paraId="2FBF68A6" w14:textId="77777777" w:rsidR="0096137C" w:rsidRDefault="00926065" w:rsidP="0096137C">
            <w:pPr>
              <w:jc w:val="both"/>
              <w:rPr>
                <w:rFonts w:ascii="Arial" w:hAnsi="Arial" w:cs="Arial"/>
                <w:sz w:val="28"/>
                <w:szCs w:val="28"/>
                <w:lang w:val="kk-KZ"/>
              </w:rPr>
            </w:pPr>
            <w:r w:rsidRPr="0003485C">
              <w:rPr>
                <w:rFonts w:ascii="Arial" w:hAnsi="Arial" w:cs="Arial"/>
                <w:sz w:val="28"/>
                <w:szCs w:val="28"/>
                <w:lang w:val="kk-KZ"/>
              </w:rPr>
              <w:t>Дизайн және көркемдік модельдеу саласында мұғалімдердің кәсіби құзыреттіліктерін арттыру</w:t>
            </w:r>
          </w:p>
          <w:p w14:paraId="5D1E8391" w14:textId="77777777" w:rsidR="001A7A69" w:rsidRDefault="001A7A69" w:rsidP="0096137C">
            <w:pPr>
              <w:jc w:val="both"/>
              <w:rPr>
                <w:rFonts w:ascii="Arial" w:hAnsi="Arial" w:cs="Arial"/>
                <w:sz w:val="28"/>
                <w:szCs w:val="28"/>
                <w:lang w:val="kk-KZ"/>
              </w:rPr>
            </w:pPr>
          </w:p>
          <w:p w14:paraId="76AA34A7" w14:textId="77777777" w:rsidR="00706083" w:rsidRPr="0003485C" w:rsidRDefault="00706083" w:rsidP="0096137C">
            <w:pPr>
              <w:jc w:val="both"/>
              <w:rPr>
                <w:rFonts w:ascii="Arial" w:hAnsi="Arial" w:cs="Arial"/>
                <w:sz w:val="28"/>
                <w:szCs w:val="28"/>
                <w:lang w:val="kk-KZ"/>
              </w:rPr>
            </w:pPr>
            <w:r>
              <w:rPr>
                <w:rFonts w:ascii="Arial" w:hAnsi="Arial" w:cs="Arial"/>
                <w:sz w:val="28"/>
                <w:szCs w:val="28"/>
                <w:lang w:val="kk-KZ"/>
              </w:rPr>
              <w:t>Тағылымдама: «</w:t>
            </w:r>
            <w:r w:rsidR="001A7A69">
              <w:rPr>
                <w:rFonts w:ascii="Arial" w:hAnsi="Arial" w:cs="Arial"/>
                <w:sz w:val="28"/>
                <w:szCs w:val="28"/>
                <w:lang w:val="kk-KZ"/>
              </w:rPr>
              <w:t>Ауыл шаруашылығын механикаландыру»</w:t>
            </w:r>
          </w:p>
        </w:tc>
      </w:tr>
      <w:tr w:rsidR="0096137C" w:rsidRPr="00BB7459" w14:paraId="49166A5D" w14:textId="77777777" w:rsidTr="001A7A69">
        <w:tc>
          <w:tcPr>
            <w:tcW w:w="567" w:type="dxa"/>
          </w:tcPr>
          <w:p w14:paraId="3C9BA22D" w14:textId="77777777" w:rsidR="0096137C" w:rsidRPr="0003485C" w:rsidRDefault="0096137C" w:rsidP="0096137C">
            <w:pPr>
              <w:jc w:val="center"/>
              <w:rPr>
                <w:rFonts w:ascii="Arial" w:hAnsi="Arial" w:cs="Arial"/>
                <w:sz w:val="28"/>
                <w:szCs w:val="28"/>
                <w:lang w:val="kk-KZ"/>
              </w:rPr>
            </w:pPr>
            <w:r w:rsidRPr="0003485C">
              <w:rPr>
                <w:rFonts w:ascii="Arial" w:hAnsi="Arial" w:cs="Arial"/>
                <w:sz w:val="28"/>
                <w:szCs w:val="28"/>
                <w:lang w:val="kk-KZ"/>
              </w:rPr>
              <w:t>17</w:t>
            </w:r>
          </w:p>
        </w:tc>
        <w:tc>
          <w:tcPr>
            <w:tcW w:w="1843" w:type="dxa"/>
          </w:tcPr>
          <w:p w14:paraId="39A96DFE" w14:textId="77777777" w:rsidR="0096137C" w:rsidRPr="0003485C" w:rsidRDefault="0096137C" w:rsidP="0096137C">
            <w:pPr>
              <w:jc w:val="both"/>
              <w:rPr>
                <w:rFonts w:ascii="Arial" w:hAnsi="Arial" w:cs="Arial"/>
                <w:sz w:val="28"/>
                <w:szCs w:val="28"/>
                <w:lang w:val="kk-KZ"/>
              </w:rPr>
            </w:pPr>
            <w:r w:rsidRPr="0003485C">
              <w:rPr>
                <w:rFonts w:ascii="Arial" w:hAnsi="Arial" w:cs="Arial"/>
                <w:sz w:val="28"/>
                <w:szCs w:val="28"/>
                <w:lang w:val="kk-KZ"/>
              </w:rPr>
              <w:t>Арилин Руслан Токенович</w:t>
            </w:r>
          </w:p>
        </w:tc>
        <w:tc>
          <w:tcPr>
            <w:tcW w:w="1588" w:type="dxa"/>
          </w:tcPr>
          <w:p w14:paraId="33ED745A" w14:textId="77777777" w:rsidR="00A064A9" w:rsidRPr="0003485C" w:rsidRDefault="0016503F" w:rsidP="0016503F">
            <w:pPr>
              <w:rPr>
                <w:rFonts w:ascii="Arial" w:hAnsi="Arial" w:cs="Arial"/>
                <w:sz w:val="28"/>
                <w:szCs w:val="28"/>
                <w:lang w:val="kk-KZ"/>
              </w:rPr>
            </w:pPr>
            <w:r w:rsidRPr="0003485C">
              <w:rPr>
                <w:rFonts w:ascii="Arial" w:hAnsi="Arial" w:cs="Arial"/>
                <w:sz w:val="28"/>
                <w:szCs w:val="28"/>
                <w:lang w:val="kk-KZ"/>
              </w:rPr>
              <w:t>АӘТД</w:t>
            </w:r>
            <w:r w:rsidR="00A064A9" w:rsidRPr="0003485C">
              <w:rPr>
                <w:rFonts w:ascii="Arial" w:hAnsi="Arial" w:cs="Arial"/>
                <w:sz w:val="28"/>
                <w:szCs w:val="28"/>
                <w:lang w:val="kk-KZ"/>
              </w:rPr>
              <w:t xml:space="preserve"> </w:t>
            </w:r>
          </w:p>
          <w:p w14:paraId="37957AAF" w14:textId="77777777" w:rsidR="00A064A9" w:rsidRPr="0003485C" w:rsidRDefault="00A064A9" w:rsidP="0016503F">
            <w:pPr>
              <w:rPr>
                <w:rFonts w:ascii="Arial" w:hAnsi="Arial" w:cs="Arial"/>
                <w:sz w:val="28"/>
                <w:szCs w:val="28"/>
                <w:lang w:val="kk-KZ"/>
              </w:rPr>
            </w:pPr>
          </w:p>
          <w:p w14:paraId="7C906B2E" w14:textId="77777777" w:rsidR="00127848" w:rsidRPr="0003485C" w:rsidRDefault="00127848" w:rsidP="0016503F">
            <w:pPr>
              <w:rPr>
                <w:rFonts w:ascii="Arial" w:hAnsi="Arial" w:cs="Arial"/>
                <w:sz w:val="28"/>
                <w:szCs w:val="28"/>
                <w:lang w:val="kk-KZ"/>
              </w:rPr>
            </w:pPr>
          </w:p>
          <w:p w14:paraId="4B6CBB39" w14:textId="77777777" w:rsidR="00127848" w:rsidRPr="0003485C" w:rsidRDefault="00127848" w:rsidP="0016503F">
            <w:pPr>
              <w:rPr>
                <w:rFonts w:ascii="Arial" w:hAnsi="Arial" w:cs="Arial"/>
                <w:sz w:val="28"/>
                <w:szCs w:val="28"/>
                <w:lang w:val="kk-KZ"/>
              </w:rPr>
            </w:pPr>
          </w:p>
          <w:p w14:paraId="255748C2" w14:textId="77777777" w:rsidR="00127848" w:rsidRPr="0003485C" w:rsidRDefault="00127848" w:rsidP="0016503F">
            <w:pPr>
              <w:rPr>
                <w:rFonts w:ascii="Arial" w:hAnsi="Arial" w:cs="Arial"/>
                <w:sz w:val="28"/>
                <w:szCs w:val="28"/>
                <w:lang w:val="kk-KZ"/>
              </w:rPr>
            </w:pPr>
          </w:p>
          <w:p w14:paraId="208F0628" w14:textId="77777777" w:rsidR="00127848" w:rsidRPr="0003485C" w:rsidRDefault="00127848" w:rsidP="0016503F">
            <w:pPr>
              <w:rPr>
                <w:rFonts w:ascii="Arial" w:hAnsi="Arial" w:cs="Arial"/>
                <w:sz w:val="28"/>
                <w:szCs w:val="28"/>
                <w:lang w:val="kk-KZ"/>
              </w:rPr>
            </w:pPr>
          </w:p>
          <w:p w14:paraId="29EBF18B" w14:textId="77777777" w:rsidR="00127848" w:rsidRPr="0003485C" w:rsidRDefault="00127848" w:rsidP="0016503F">
            <w:pPr>
              <w:rPr>
                <w:rFonts w:ascii="Arial" w:hAnsi="Arial" w:cs="Arial"/>
                <w:sz w:val="28"/>
                <w:szCs w:val="28"/>
                <w:lang w:val="kk-KZ"/>
              </w:rPr>
            </w:pPr>
          </w:p>
          <w:p w14:paraId="5B9E2023" w14:textId="77777777" w:rsidR="000C6C34" w:rsidRPr="0003485C" w:rsidRDefault="0096137C" w:rsidP="0016503F">
            <w:pPr>
              <w:rPr>
                <w:rFonts w:ascii="Arial" w:hAnsi="Arial" w:cs="Arial"/>
                <w:sz w:val="28"/>
                <w:szCs w:val="28"/>
                <w:lang w:val="kk-KZ"/>
              </w:rPr>
            </w:pPr>
            <w:r w:rsidRPr="0003485C">
              <w:rPr>
                <w:rFonts w:ascii="Arial" w:hAnsi="Arial" w:cs="Arial"/>
                <w:sz w:val="28"/>
                <w:szCs w:val="28"/>
                <w:lang w:val="kk-KZ"/>
              </w:rPr>
              <w:t xml:space="preserve"> </w:t>
            </w:r>
          </w:p>
          <w:p w14:paraId="5C43B2DC" w14:textId="77777777" w:rsidR="0096137C" w:rsidRPr="0003485C" w:rsidRDefault="0096137C" w:rsidP="0016503F">
            <w:pPr>
              <w:rPr>
                <w:rFonts w:ascii="Arial" w:hAnsi="Arial" w:cs="Arial"/>
                <w:sz w:val="28"/>
                <w:szCs w:val="28"/>
                <w:lang w:val="kk-KZ"/>
              </w:rPr>
            </w:pPr>
            <w:r w:rsidRPr="0003485C">
              <w:rPr>
                <w:rFonts w:ascii="Arial" w:hAnsi="Arial" w:cs="Arial"/>
                <w:sz w:val="28"/>
                <w:szCs w:val="28"/>
                <w:lang w:val="kk-KZ"/>
              </w:rPr>
              <w:lastRenderedPageBreak/>
              <w:t>дене</w:t>
            </w:r>
            <w:r w:rsidR="00A064A9" w:rsidRPr="0003485C">
              <w:rPr>
                <w:rFonts w:ascii="Arial" w:hAnsi="Arial" w:cs="Arial"/>
                <w:sz w:val="28"/>
                <w:szCs w:val="28"/>
                <w:lang w:val="kk-KZ"/>
              </w:rPr>
              <w:t xml:space="preserve"> </w:t>
            </w:r>
            <w:r w:rsidRPr="0003485C">
              <w:rPr>
                <w:rFonts w:ascii="Arial" w:hAnsi="Arial" w:cs="Arial"/>
                <w:sz w:val="28"/>
                <w:szCs w:val="28"/>
                <w:lang w:val="kk-KZ"/>
              </w:rPr>
              <w:t>шынықтыру пәні мұғалімі</w:t>
            </w:r>
          </w:p>
        </w:tc>
        <w:tc>
          <w:tcPr>
            <w:tcW w:w="1701" w:type="dxa"/>
          </w:tcPr>
          <w:p w14:paraId="2C317B17" w14:textId="77777777" w:rsidR="0096137C" w:rsidRPr="0003485C" w:rsidRDefault="00105481" w:rsidP="0096137C">
            <w:pPr>
              <w:jc w:val="both"/>
              <w:rPr>
                <w:rFonts w:ascii="Arial" w:hAnsi="Arial" w:cs="Arial"/>
                <w:sz w:val="28"/>
                <w:szCs w:val="28"/>
                <w:lang w:val="kk-KZ"/>
              </w:rPr>
            </w:pPr>
            <w:r w:rsidRPr="0003485C">
              <w:rPr>
                <w:rFonts w:ascii="Arial" w:hAnsi="Arial" w:cs="Arial"/>
                <w:sz w:val="28"/>
                <w:szCs w:val="28"/>
                <w:lang w:val="kk-KZ"/>
              </w:rPr>
              <w:lastRenderedPageBreak/>
              <w:t>27.12.2024</w:t>
            </w:r>
          </w:p>
          <w:p w14:paraId="014BDAAE" w14:textId="77777777" w:rsidR="00105481" w:rsidRPr="0003485C" w:rsidRDefault="00105481" w:rsidP="0096137C">
            <w:pPr>
              <w:jc w:val="both"/>
              <w:rPr>
                <w:rFonts w:ascii="Arial" w:hAnsi="Arial" w:cs="Arial"/>
                <w:sz w:val="28"/>
                <w:szCs w:val="28"/>
                <w:lang w:val="kk-KZ"/>
              </w:rPr>
            </w:pPr>
            <w:r w:rsidRPr="0003485C">
              <w:rPr>
                <w:rFonts w:ascii="Arial" w:hAnsi="Arial" w:cs="Arial"/>
                <w:sz w:val="28"/>
                <w:szCs w:val="28"/>
                <w:lang w:val="kk-KZ"/>
              </w:rPr>
              <w:t>80 сағат</w:t>
            </w:r>
          </w:p>
          <w:p w14:paraId="5610F6F6" w14:textId="77777777" w:rsidR="00A064A9" w:rsidRPr="0003485C" w:rsidRDefault="00A064A9" w:rsidP="0096137C">
            <w:pPr>
              <w:jc w:val="both"/>
              <w:rPr>
                <w:rFonts w:ascii="Arial" w:hAnsi="Arial" w:cs="Arial"/>
                <w:sz w:val="28"/>
                <w:szCs w:val="28"/>
                <w:lang w:val="kk-KZ"/>
              </w:rPr>
            </w:pPr>
          </w:p>
          <w:p w14:paraId="63DF2C95" w14:textId="77777777" w:rsidR="00A064A9" w:rsidRPr="0003485C" w:rsidRDefault="00A064A9" w:rsidP="0096137C">
            <w:pPr>
              <w:jc w:val="both"/>
              <w:rPr>
                <w:rFonts w:ascii="Arial" w:hAnsi="Arial" w:cs="Arial"/>
                <w:sz w:val="28"/>
                <w:szCs w:val="28"/>
                <w:lang w:val="kk-KZ"/>
              </w:rPr>
            </w:pPr>
          </w:p>
          <w:p w14:paraId="03BE470B" w14:textId="77777777" w:rsidR="00127848" w:rsidRPr="0003485C" w:rsidRDefault="00127848" w:rsidP="0096137C">
            <w:pPr>
              <w:jc w:val="both"/>
              <w:rPr>
                <w:rFonts w:ascii="Arial" w:hAnsi="Arial" w:cs="Arial"/>
                <w:sz w:val="28"/>
                <w:szCs w:val="28"/>
                <w:lang w:val="kk-KZ"/>
              </w:rPr>
            </w:pPr>
          </w:p>
          <w:p w14:paraId="35B82E97" w14:textId="77777777" w:rsidR="00127848" w:rsidRPr="0003485C" w:rsidRDefault="00127848" w:rsidP="0096137C">
            <w:pPr>
              <w:jc w:val="both"/>
              <w:rPr>
                <w:rFonts w:ascii="Arial" w:hAnsi="Arial" w:cs="Arial"/>
                <w:sz w:val="28"/>
                <w:szCs w:val="28"/>
                <w:lang w:val="kk-KZ"/>
              </w:rPr>
            </w:pPr>
          </w:p>
          <w:p w14:paraId="75E0162B" w14:textId="77777777" w:rsidR="00127848" w:rsidRPr="0003485C" w:rsidRDefault="00127848" w:rsidP="0096137C">
            <w:pPr>
              <w:jc w:val="both"/>
              <w:rPr>
                <w:rFonts w:ascii="Arial" w:hAnsi="Arial" w:cs="Arial"/>
                <w:sz w:val="28"/>
                <w:szCs w:val="28"/>
                <w:lang w:val="kk-KZ"/>
              </w:rPr>
            </w:pPr>
          </w:p>
          <w:p w14:paraId="30BF5C1E" w14:textId="77777777" w:rsidR="000C6C34" w:rsidRPr="0003485C" w:rsidRDefault="000C6C34" w:rsidP="0096137C">
            <w:pPr>
              <w:jc w:val="both"/>
              <w:rPr>
                <w:rFonts w:ascii="Arial" w:hAnsi="Arial" w:cs="Arial"/>
                <w:sz w:val="28"/>
                <w:szCs w:val="28"/>
                <w:lang w:val="kk-KZ"/>
              </w:rPr>
            </w:pPr>
          </w:p>
          <w:p w14:paraId="383DC556" w14:textId="77777777" w:rsidR="00A064A9" w:rsidRPr="0003485C" w:rsidRDefault="0016503F" w:rsidP="0096137C">
            <w:pPr>
              <w:jc w:val="both"/>
              <w:rPr>
                <w:rFonts w:ascii="Arial" w:hAnsi="Arial" w:cs="Arial"/>
                <w:sz w:val="28"/>
                <w:szCs w:val="28"/>
                <w:lang w:val="kk-KZ"/>
              </w:rPr>
            </w:pPr>
            <w:r w:rsidRPr="0003485C">
              <w:rPr>
                <w:rFonts w:ascii="Arial" w:hAnsi="Arial" w:cs="Arial"/>
                <w:sz w:val="28"/>
                <w:szCs w:val="28"/>
                <w:lang w:val="kk-KZ"/>
              </w:rPr>
              <w:t>26.01.2024</w:t>
            </w:r>
          </w:p>
          <w:p w14:paraId="34C8574C" w14:textId="77777777" w:rsidR="0016503F" w:rsidRPr="0003485C" w:rsidRDefault="0016503F" w:rsidP="0096137C">
            <w:pPr>
              <w:jc w:val="both"/>
              <w:rPr>
                <w:rFonts w:ascii="Arial" w:hAnsi="Arial" w:cs="Arial"/>
                <w:sz w:val="28"/>
                <w:szCs w:val="28"/>
                <w:lang w:val="kk-KZ"/>
              </w:rPr>
            </w:pPr>
            <w:r w:rsidRPr="0003485C">
              <w:rPr>
                <w:rFonts w:ascii="Arial" w:hAnsi="Arial" w:cs="Arial"/>
                <w:sz w:val="28"/>
                <w:szCs w:val="28"/>
                <w:lang w:val="kk-KZ"/>
              </w:rPr>
              <w:lastRenderedPageBreak/>
              <w:t>80 сағат</w:t>
            </w:r>
          </w:p>
          <w:p w14:paraId="04C9DD66" w14:textId="77777777" w:rsidR="00A064A9" w:rsidRPr="0003485C" w:rsidRDefault="00A064A9" w:rsidP="0096137C">
            <w:pPr>
              <w:jc w:val="both"/>
              <w:rPr>
                <w:rFonts w:ascii="Arial" w:hAnsi="Arial" w:cs="Arial"/>
                <w:sz w:val="28"/>
                <w:szCs w:val="28"/>
                <w:lang w:val="kk-KZ"/>
              </w:rPr>
            </w:pPr>
          </w:p>
        </w:tc>
        <w:tc>
          <w:tcPr>
            <w:tcW w:w="1559" w:type="dxa"/>
          </w:tcPr>
          <w:p w14:paraId="4F3F3CEA" w14:textId="77777777" w:rsidR="00105481" w:rsidRPr="0003485C" w:rsidRDefault="00105481" w:rsidP="00105481">
            <w:pPr>
              <w:jc w:val="both"/>
              <w:rPr>
                <w:rFonts w:ascii="Arial" w:hAnsi="Arial" w:cs="Arial"/>
                <w:sz w:val="28"/>
                <w:szCs w:val="28"/>
                <w:lang w:val="kk-KZ"/>
              </w:rPr>
            </w:pPr>
            <w:r w:rsidRPr="0003485C">
              <w:rPr>
                <w:rFonts w:ascii="Arial" w:hAnsi="Arial" w:cs="Arial"/>
                <w:sz w:val="28"/>
                <w:szCs w:val="28"/>
                <w:lang w:val="kk-KZ"/>
              </w:rPr>
              <w:lastRenderedPageBreak/>
              <w:t>Республикалық «Өрлеу» ҒӘО</w:t>
            </w:r>
          </w:p>
          <w:p w14:paraId="4810B2F3" w14:textId="77777777" w:rsidR="00A064A9" w:rsidRPr="0003485C" w:rsidRDefault="00A064A9" w:rsidP="00A064A9">
            <w:pPr>
              <w:jc w:val="both"/>
              <w:rPr>
                <w:rFonts w:ascii="Arial" w:hAnsi="Arial" w:cs="Arial"/>
                <w:sz w:val="28"/>
                <w:szCs w:val="28"/>
                <w:lang w:val="kk-KZ"/>
              </w:rPr>
            </w:pPr>
          </w:p>
          <w:p w14:paraId="43ADFB3B" w14:textId="77777777" w:rsidR="00A064A9" w:rsidRPr="0003485C" w:rsidRDefault="00A064A9" w:rsidP="00A064A9">
            <w:pPr>
              <w:jc w:val="both"/>
              <w:rPr>
                <w:rFonts w:ascii="Arial" w:hAnsi="Arial" w:cs="Arial"/>
                <w:sz w:val="28"/>
                <w:szCs w:val="28"/>
                <w:lang w:val="kk-KZ"/>
              </w:rPr>
            </w:pPr>
          </w:p>
          <w:p w14:paraId="048BCFF1" w14:textId="77777777" w:rsidR="00127848" w:rsidRPr="0003485C" w:rsidRDefault="00127848" w:rsidP="00A064A9">
            <w:pPr>
              <w:jc w:val="both"/>
              <w:rPr>
                <w:rFonts w:ascii="Arial" w:hAnsi="Arial" w:cs="Arial"/>
                <w:sz w:val="28"/>
                <w:szCs w:val="28"/>
                <w:lang w:val="kk-KZ"/>
              </w:rPr>
            </w:pPr>
          </w:p>
          <w:p w14:paraId="02B50B4C" w14:textId="77777777" w:rsidR="000C6C34" w:rsidRPr="0003485C" w:rsidRDefault="000C6C34" w:rsidP="00A064A9">
            <w:pPr>
              <w:jc w:val="both"/>
              <w:rPr>
                <w:rFonts w:ascii="Arial" w:hAnsi="Arial" w:cs="Arial"/>
                <w:sz w:val="28"/>
                <w:szCs w:val="28"/>
                <w:lang w:val="kk-KZ"/>
              </w:rPr>
            </w:pPr>
          </w:p>
          <w:p w14:paraId="767F25AB" w14:textId="77777777" w:rsidR="00A064A9" w:rsidRPr="0003485C" w:rsidRDefault="00A064A9" w:rsidP="00A064A9">
            <w:pPr>
              <w:jc w:val="both"/>
              <w:rPr>
                <w:rFonts w:ascii="Arial" w:hAnsi="Arial" w:cs="Arial"/>
                <w:sz w:val="28"/>
                <w:szCs w:val="28"/>
                <w:lang w:val="kk-KZ"/>
              </w:rPr>
            </w:pPr>
            <w:r w:rsidRPr="0003485C">
              <w:rPr>
                <w:rFonts w:ascii="Arial" w:hAnsi="Arial" w:cs="Arial"/>
                <w:sz w:val="28"/>
                <w:szCs w:val="28"/>
                <w:lang w:val="kk-KZ"/>
              </w:rPr>
              <w:lastRenderedPageBreak/>
              <w:t>«НЗМ» ДББҰ ПШО</w:t>
            </w:r>
          </w:p>
          <w:p w14:paraId="06D500C5" w14:textId="77777777" w:rsidR="0096137C" w:rsidRPr="0003485C" w:rsidRDefault="0096137C" w:rsidP="0096137C">
            <w:pPr>
              <w:jc w:val="both"/>
              <w:rPr>
                <w:rFonts w:ascii="Arial" w:hAnsi="Arial" w:cs="Arial"/>
                <w:sz w:val="28"/>
                <w:szCs w:val="28"/>
                <w:lang w:val="kk-KZ"/>
              </w:rPr>
            </w:pPr>
          </w:p>
        </w:tc>
        <w:tc>
          <w:tcPr>
            <w:tcW w:w="2409" w:type="dxa"/>
          </w:tcPr>
          <w:p w14:paraId="348B427C" w14:textId="77777777" w:rsidR="00A064A9" w:rsidRPr="0003485C" w:rsidRDefault="00105481" w:rsidP="0096137C">
            <w:pPr>
              <w:jc w:val="both"/>
              <w:rPr>
                <w:rFonts w:ascii="Arial" w:hAnsi="Arial" w:cs="Arial"/>
                <w:sz w:val="28"/>
                <w:szCs w:val="28"/>
                <w:lang w:val="kk-KZ"/>
              </w:rPr>
            </w:pPr>
            <w:r w:rsidRPr="0003485C">
              <w:rPr>
                <w:rFonts w:ascii="Arial" w:hAnsi="Arial" w:cs="Arial"/>
                <w:sz w:val="28"/>
                <w:szCs w:val="28"/>
                <w:lang w:val="kk-KZ"/>
              </w:rPr>
              <w:lastRenderedPageBreak/>
              <w:t>Алғашқы әскери технологиялық пәні оқытушыларының кәсіби құзыреттіліктерін дамыту</w:t>
            </w:r>
          </w:p>
          <w:p w14:paraId="5D825C5F" w14:textId="77777777" w:rsidR="00A064A9" w:rsidRPr="0003485C" w:rsidRDefault="00A064A9" w:rsidP="0096137C">
            <w:pPr>
              <w:jc w:val="both"/>
              <w:rPr>
                <w:rFonts w:ascii="Arial" w:hAnsi="Arial" w:cs="Arial"/>
                <w:sz w:val="28"/>
                <w:szCs w:val="28"/>
                <w:lang w:val="kk-KZ"/>
              </w:rPr>
            </w:pPr>
          </w:p>
          <w:p w14:paraId="6D1E93BB" w14:textId="77777777" w:rsidR="0096137C" w:rsidRPr="0003485C" w:rsidRDefault="00376592" w:rsidP="0096137C">
            <w:pPr>
              <w:jc w:val="both"/>
              <w:rPr>
                <w:rFonts w:ascii="Arial" w:hAnsi="Arial" w:cs="Arial"/>
                <w:sz w:val="28"/>
                <w:szCs w:val="28"/>
                <w:lang w:val="kk-KZ"/>
              </w:rPr>
            </w:pPr>
            <w:r w:rsidRPr="0003485C">
              <w:rPr>
                <w:rFonts w:ascii="Arial" w:hAnsi="Arial" w:cs="Arial"/>
                <w:sz w:val="28"/>
                <w:szCs w:val="28"/>
                <w:lang w:val="kk-KZ"/>
              </w:rPr>
              <w:lastRenderedPageBreak/>
              <w:t>Мектептегі дене шынықтыру  сабағы: басымдықтар және жетілдіру стратегиялары</w:t>
            </w:r>
          </w:p>
        </w:tc>
      </w:tr>
      <w:tr w:rsidR="0096137C" w:rsidRPr="00BB7459" w14:paraId="4896E049" w14:textId="77777777" w:rsidTr="001A7A69">
        <w:tc>
          <w:tcPr>
            <w:tcW w:w="567" w:type="dxa"/>
          </w:tcPr>
          <w:p w14:paraId="7BFB4E51" w14:textId="77777777" w:rsidR="0096137C" w:rsidRPr="0003485C" w:rsidRDefault="0096137C" w:rsidP="0096137C">
            <w:pPr>
              <w:jc w:val="center"/>
              <w:rPr>
                <w:rFonts w:ascii="Arial" w:hAnsi="Arial" w:cs="Arial"/>
                <w:sz w:val="28"/>
                <w:szCs w:val="28"/>
                <w:lang w:val="kk-KZ"/>
              </w:rPr>
            </w:pPr>
            <w:r w:rsidRPr="0003485C">
              <w:rPr>
                <w:rFonts w:ascii="Arial" w:hAnsi="Arial" w:cs="Arial"/>
                <w:sz w:val="28"/>
                <w:szCs w:val="28"/>
                <w:lang w:val="kk-KZ"/>
              </w:rPr>
              <w:t>18</w:t>
            </w:r>
          </w:p>
        </w:tc>
        <w:tc>
          <w:tcPr>
            <w:tcW w:w="1843" w:type="dxa"/>
          </w:tcPr>
          <w:p w14:paraId="72F88623" w14:textId="77777777" w:rsidR="0096137C" w:rsidRPr="0003485C" w:rsidRDefault="0096137C" w:rsidP="0096137C">
            <w:pPr>
              <w:jc w:val="both"/>
              <w:rPr>
                <w:rFonts w:ascii="Arial" w:hAnsi="Arial" w:cs="Arial"/>
                <w:sz w:val="28"/>
                <w:szCs w:val="28"/>
                <w:lang w:val="kk-KZ"/>
              </w:rPr>
            </w:pPr>
            <w:r w:rsidRPr="0003485C">
              <w:rPr>
                <w:rFonts w:ascii="Arial" w:hAnsi="Arial" w:cs="Arial"/>
                <w:sz w:val="28"/>
                <w:szCs w:val="28"/>
                <w:lang w:val="kk-KZ"/>
              </w:rPr>
              <w:t>Кабылбеков Данияр Женисович</w:t>
            </w:r>
          </w:p>
        </w:tc>
        <w:tc>
          <w:tcPr>
            <w:tcW w:w="1588" w:type="dxa"/>
          </w:tcPr>
          <w:p w14:paraId="433EF1B6" w14:textId="77777777" w:rsidR="0096137C" w:rsidRPr="0003485C" w:rsidRDefault="0096137C" w:rsidP="0096137C">
            <w:pPr>
              <w:jc w:val="both"/>
              <w:rPr>
                <w:rFonts w:ascii="Arial" w:hAnsi="Arial" w:cs="Arial"/>
                <w:sz w:val="28"/>
                <w:szCs w:val="28"/>
                <w:lang w:val="kk-KZ"/>
              </w:rPr>
            </w:pPr>
            <w:r w:rsidRPr="0003485C">
              <w:rPr>
                <w:rFonts w:ascii="Arial" w:hAnsi="Arial" w:cs="Arial"/>
                <w:sz w:val="28"/>
                <w:szCs w:val="28"/>
                <w:lang w:val="kk-KZ"/>
              </w:rPr>
              <w:t>Дене шынықтыру пәнінің мұғалімі</w:t>
            </w:r>
          </w:p>
        </w:tc>
        <w:tc>
          <w:tcPr>
            <w:tcW w:w="1701" w:type="dxa"/>
          </w:tcPr>
          <w:p w14:paraId="60CBBCD7" w14:textId="77777777" w:rsidR="0096137C" w:rsidRPr="00B52D9A" w:rsidRDefault="00B52D9A" w:rsidP="0096137C">
            <w:pPr>
              <w:jc w:val="both"/>
              <w:rPr>
                <w:rFonts w:ascii="Arial" w:hAnsi="Arial" w:cs="Arial"/>
                <w:sz w:val="28"/>
                <w:szCs w:val="28"/>
                <w:lang w:val="kk-KZ"/>
              </w:rPr>
            </w:pPr>
            <w:r w:rsidRPr="00B52D9A">
              <w:rPr>
                <w:rFonts w:ascii="Arial" w:hAnsi="Arial" w:cs="Arial"/>
                <w:sz w:val="28"/>
                <w:szCs w:val="28"/>
                <w:lang w:val="kk-KZ"/>
              </w:rPr>
              <w:t>17.01.2025</w:t>
            </w:r>
          </w:p>
          <w:p w14:paraId="03186943" w14:textId="77777777" w:rsidR="00B52D9A" w:rsidRPr="00B52D9A" w:rsidRDefault="00B52D9A" w:rsidP="0096137C">
            <w:pPr>
              <w:jc w:val="both"/>
              <w:rPr>
                <w:rFonts w:ascii="Arial" w:hAnsi="Arial" w:cs="Arial"/>
                <w:sz w:val="28"/>
                <w:szCs w:val="28"/>
                <w:lang w:val="kk-KZ"/>
              </w:rPr>
            </w:pPr>
            <w:r w:rsidRPr="00B52D9A">
              <w:rPr>
                <w:rFonts w:ascii="Arial" w:hAnsi="Arial" w:cs="Arial"/>
                <w:sz w:val="28"/>
                <w:szCs w:val="28"/>
                <w:lang w:val="kk-KZ"/>
              </w:rPr>
              <w:t>80 сағат</w:t>
            </w:r>
          </w:p>
        </w:tc>
        <w:tc>
          <w:tcPr>
            <w:tcW w:w="1559" w:type="dxa"/>
          </w:tcPr>
          <w:p w14:paraId="5A8AEB0E" w14:textId="77777777" w:rsidR="00B52D9A" w:rsidRPr="0003485C" w:rsidRDefault="00B52D9A" w:rsidP="00B52D9A">
            <w:pPr>
              <w:jc w:val="both"/>
              <w:rPr>
                <w:rFonts w:ascii="Arial" w:hAnsi="Arial" w:cs="Arial"/>
                <w:sz w:val="28"/>
                <w:szCs w:val="28"/>
                <w:lang w:val="kk-KZ"/>
              </w:rPr>
            </w:pPr>
            <w:r w:rsidRPr="0003485C">
              <w:rPr>
                <w:rFonts w:ascii="Arial" w:hAnsi="Arial" w:cs="Arial"/>
                <w:sz w:val="28"/>
                <w:szCs w:val="28"/>
                <w:lang w:val="kk-KZ"/>
              </w:rPr>
              <w:t>«Өрлеу» БАҰО АҚ</w:t>
            </w:r>
          </w:p>
          <w:p w14:paraId="1E686F60" w14:textId="77777777" w:rsidR="0096137C" w:rsidRPr="0003485C" w:rsidRDefault="0096137C" w:rsidP="0096137C">
            <w:pPr>
              <w:jc w:val="both"/>
              <w:rPr>
                <w:rFonts w:ascii="Arial" w:hAnsi="Arial" w:cs="Arial"/>
                <w:sz w:val="28"/>
                <w:szCs w:val="28"/>
                <w:lang w:val="kk-KZ"/>
              </w:rPr>
            </w:pPr>
          </w:p>
        </w:tc>
        <w:tc>
          <w:tcPr>
            <w:tcW w:w="2409" w:type="dxa"/>
          </w:tcPr>
          <w:p w14:paraId="278586F3" w14:textId="77777777" w:rsidR="0096137C" w:rsidRPr="0003485C" w:rsidRDefault="00B52D9A" w:rsidP="0096137C">
            <w:pPr>
              <w:jc w:val="both"/>
              <w:rPr>
                <w:rFonts w:ascii="Arial" w:hAnsi="Arial" w:cs="Arial"/>
                <w:sz w:val="28"/>
                <w:szCs w:val="28"/>
                <w:lang w:val="kk-KZ"/>
              </w:rPr>
            </w:pPr>
            <w:r>
              <w:rPr>
                <w:rFonts w:ascii="Arial" w:hAnsi="Arial" w:cs="Arial"/>
                <w:sz w:val="28"/>
                <w:szCs w:val="28"/>
                <w:lang w:val="kk-KZ"/>
              </w:rPr>
              <w:t>Дене шынықтыруды оқытудың заманауи тәсілдері</w:t>
            </w:r>
          </w:p>
        </w:tc>
      </w:tr>
      <w:tr w:rsidR="0096137C" w:rsidRPr="00BB7459" w14:paraId="229EB3DC" w14:textId="77777777" w:rsidTr="001A7A69">
        <w:tc>
          <w:tcPr>
            <w:tcW w:w="567" w:type="dxa"/>
          </w:tcPr>
          <w:p w14:paraId="5F271959" w14:textId="77777777" w:rsidR="0096137C" w:rsidRPr="0003485C" w:rsidRDefault="0096137C" w:rsidP="0096137C">
            <w:pPr>
              <w:jc w:val="center"/>
              <w:rPr>
                <w:rFonts w:ascii="Arial" w:hAnsi="Arial" w:cs="Arial"/>
                <w:sz w:val="28"/>
                <w:szCs w:val="28"/>
                <w:lang w:val="kk-KZ"/>
              </w:rPr>
            </w:pPr>
            <w:r w:rsidRPr="0003485C">
              <w:rPr>
                <w:rFonts w:ascii="Arial" w:hAnsi="Arial" w:cs="Arial"/>
                <w:sz w:val="28"/>
                <w:szCs w:val="28"/>
                <w:lang w:val="kk-KZ"/>
              </w:rPr>
              <w:t>19</w:t>
            </w:r>
          </w:p>
        </w:tc>
        <w:tc>
          <w:tcPr>
            <w:tcW w:w="1843" w:type="dxa"/>
          </w:tcPr>
          <w:p w14:paraId="7A045A73" w14:textId="77777777" w:rsidR="0096137C" w:rsidRPr="0003485C" w:rsidRDefault="0096137C" w:rsidP="0096137C">
            <w:pPr>
              <w:jc w:val="both"/>
              <w:rPr>
                <w:rFonts w:ascii="Arial" w:hAnsi="Arial" w:cs="Arial"/>
                <w:sz w:val="28"/>
                <w:szCs w:val="28"/>
                <w:lang w:val="kk-KZ"/>
              </w:rPr>
            </w:pPr>
            <w:r w:rsidRPr="0003485C">
              <w:rPr>
                <w:rFonts w:ascii="Arial" w:hAnsi="Arial" w:cs="Arial"/>
                <w:sz w:val="28"/>
                <w:szCs w:val="28"/>
                <w:lang w:val="kk-KZ"/>
              </w:rPr>
              <w:t xml:space="preserve">Аубакирова Бейбиткуль Зарубаевна </w:t>
            </w:r>
          </w:p>
        </w:tc>
        <w:tc>
          <w:tcPr>
            <w:tcW w:w="1588" w:type="dxa"/>
          </w:tcPr>
          <w:p w14:paraId="140ED5EE" w14:textId="77777777" w:rsidR="0096137C" w:rsidRPr="0003485C" w:rsidRDefault="0096137C" w:rsidP="0096137C">
            <w:pPr>
              <w:jc w:val="both"/>
              <w:rPr>
                <w:rFonts w:ascii="Arial" w:hAnsi="Arial" w:cs="Arial"/>
                <w:sz w:val="28"/>
                <w:szCs w:val="28"/>
                <w:lang w:val="kk-KZ"/>
              </w:rPr>
            </w:pPr>
            <w:r w:rsidRPr="0003485C">
              <w:rPr>
                <w:rFonts w:ascii="Arial" w:hAnsi="Arial" w:cs="Arial"/>
                <w:sz w:val="28"/>
                <w:szCs w:val="28"/>
                <w:lang w:val="kk-KZ"/>
              </w:rPr>
              <w:t>Бастауыш сынып мұғалімі</w:t>
            </w:r>
          </w:p>
        </w:tc>
        <w:tc>
          <w:tcPr>
            <w:tcW w:w="1701" w:type="dxa"/>
          </w:tcPr>
          <w:p w14:paraId="1831D186" w14:textId="77777777" w:rsidR="0096137C" w:rsidRPr="0003485C" w:rsidRDefault="003A3C08" w:rsidP="0096137C">
            <w:pPr>
              <w:jc w:val="both"/>
              <w:rPr>
                <w:rFonts w:ascii="Arial" w:hAnsi="Arial" w:cs="Arial"/>
                <w:sz w:val="28"/>
                <w:szCs w:val="28"/>
                <w:lang w:val="kk-KZ"/>
              </w:rPr>
            </w:pPr>
            <w:r w:rsidRPr="0003485C">
              <w:rPr>
                <w:rFonts w:ascii="Arial" w:hAnsi="Arial" w:cs="Arial"/>
                <w:sz w:val="28"/>
                <w:szCs w:val="28"/>
                <w:lang w:val="kk-KZ"/>
              </w:rPr>
              <w:t>24.06.2022</w:t>
            </w:r>
          </w:p>
          <w:p w14:paraId="4A3FAEC9" w14:textId="77777777" w:rsidR="003A3C08" w:rsidRPr="0003485C" w:rsidRDefault="003A3C08" w:rsidP="0096137C">
            <w:pPr>
              <w:jc w:val="both"/>
              <w:rPr>
                <w:rFonts w:ascii="Arial" w:hAnsi="Arial" w:cs="Arial"/>
                <w:sz w:val="28"/>
                <w:szCs w:val="28"/>
                <w:lang w:val="kk-KZ"/>
              </w:rPr>
            </w:pPr>
            <w:r w:rsidRPr="0003485C">
              <w:rPr>
                <w:rFonts w:ascii="Arial" w:hAnsi="Arial" w:cs="Arial"/>
                <w:sz w:val="28"/>
                <w:szCs w:val="28"/>
                <w:lang w:val="kk-KZ"/>
              </w:rPr>
              <w:t>80 сағат</w:t>
            </w:r>
          </w:p>
        </w:tc>
        <w:tc>
          <w:tcPr>
            <w:tcW w:w="1559" w:type="dxa"/>
          </w:tcPr>
          <w:p w14:paraId="08213C33" w14:textId="77777777" w:rsidR="003A3C08" w:rsidRPr="0003485C" w:rsidRDefault="003A3C08" w:rsidP="003A3C08">
            <w:pPr>
              <w:jc w:val="both"/>
              <w:rPr>
                <w:rFonts w:ascii="Arial" w:hAnsi="Arial" w:cs="Arial"/>
                <w:sz w:val="28"/>
                <w:szCs w:val="28"/>
                <w:lang w:val="kk-KZ"/>
              </w:rPr>
            </w:pPr>
            <w:r w:rsidRPr="0003485C">
              <w:rPr>
                <w:rFonts w:ascii="Arial" w:hAnsi="Arial" w:cs="Arial"/>
                <w:sz w:val="28"/>
                <w:szCs w:val="28"/>
                <w:lang w:val="kk-KZ"/>
              </w:rPr>
              <w:t>«Өрлеу» БАҰО АҚ</w:t>
            </w:r>
          </w:p>
          <w:p w14:paraId="7E0F2892" w14:textId="77777777" w:rsidR="003A3C08" w:rsidRPr="0003485C" w:rsidRDefault="003A3C08" w:rsidP="003A3C08">
            <w:pPr>
              <w:jc w:val="both"/>
              <w:rPr>
                <w:rFonts w:ascii="Arial" w:hAnsi="Arial" w:cs="Arial"/>
                <w:sz w:val="28"/>
                <w:szCs w:val="28"/>
                <w:lang w:val="kk-KZ"/>
              </w:rPr>
            </w:pPr>
          </w:p>
          <w:p w14:paraId="26946426" w14:textId="77777777" w:rsidR="0096137C" w:rsidRPr="0003485C" w:rsidRDefault="0096137C" w:rsidP="0096137C">
            <w:pPr>
              <w:jc w:val="both"/>
              <w:rPr>
                <w:rFonts w:ascii="Arial" w:hAnsi="Arial" w:cs="Arial"/>
                <w:sz w:val="28"/>
                <w:szCs w:val="28"/>
                <w:lang w:val="kk-KZ"/>
              </w:rPr>
            </w:pPr>
          </w:p>
        </w:tc>
        <w:tc>
          <w:tcPr>
            <w:tcW w:w="2409" w:type="dxa"/>
          </w:tcPr>
          <w:p w14:paraId="25D2CA11" w14:textId="77777777" w:rsidR="0096137C" w:rsidRPr="0003485C" w:rsidRDefault="003A3C08" w:rsidP="0096137C">
            <w:pPr>
              <w:jc w:val="both"/>
              <w:rPr>
                <w:rFonts w:ascii="Arial" w:hAnsi="Arial" w:cs="Arial"/>
                <w:sz w:val="28"/>
                <w:szCs w:val="28"/>
                <w:lang w:val="kk-KZ"/>
              </w:rPr>
            </w:pPr>
            <w:r w:rsidRPr="0003485C">
              <w:rPr>
                <w:rFonts w:ascii="Arial" w:hAnsi="Arial" w:cs="Arial"/>
                <w:sz w:val="28"/>
                <w:szCs w:val="28"/>
                <w:lang w:val="kk-KZ"/>
              </w:rPr>
              <w:t>Бастауыш мектеп пәндерінің күрделі тақырыптарын меңгеру</w:t>
            </w:r>
          </w:p>
        </w:tc>
      </w:tr>
      <w:tr w:rsidR="0096137C" w:rsidRPr="00BB7459" w14:paraId="2D9E82E5" w14:textId="77777777" w:rsidTr="001A7A69">
        <w:tc>
          <w:tcPr>
            <w:tcW w:w="567" w:type="dxa"/>
          </w:tcPr>
          <w:p w14:paraId="3D66D5EA" w14:textId="77777777" w:rsidR="0096137C" w:rsidRPr="0003485C" w:rsidRDefault="0096137C" w:rsidP="0096137C">
            <w:pPr>
              <w:jc w:val="center"/>
              <w:rPr>
                <w:rFonts w:ascii="Arial" w:hAnsi="Arial" w:cs="Arial"/>
                <w:sz w:val="28"/>
                <w:szCs w:val="28"/>
                <w:lang w:val="kk-KZ"/>
              </w:rPr>
            </w:pPr>
            <w:r w:rsidRPr="0003485C">
              <w:rPr>
                <w:rFonts w:ascii="Arial" w:hAnsi="Arial" w:cs="Arial"/>
                <w:sz w:val="28"/>
                <w:szCs w:val="28"/>
                <w:lang w:val="kk-KZ"/>
              </w:rPr>
              <w:t>20</w:t>
            </w:r>
          </w:p>
        </w:tc>
        <w:tc>
          <w:tcPr>
            <w:tcW w:w="1843" w:type="dxa"/>
          </w:tcPr>
          <w:p w14:paraId="2D29476D" w14:textId="77777777" w:rsidR="0096137C" w:rsidRPr="0003485C" w:rsidRDefault="0096137C" w:rsidP="00AF1CA4">
            <w:pPr>
              <w:rPr>
                <w:rFonts w:ascii="Arial" w:hAnsi="Arial" w:cs="Arial"/>
                <w:sz w:val="28"/>
                <w:szCs w:val="28"/>
                <w:lang w:val="kk-KZ"/>
              </w:rPr>
            </w:pPr>
            <w:r w:rsidRPr="0003485C">
              <w:rPr>
                <w:rFonts w:ascii="Arial" w:hAnsi="Arial" w:cs="Arial"/>
                <w:sz w:val="28"/>
                <w:szCs w:val="28"/>
                <w:lang w:val="kk-KZ"/>
              </w:rPr>
              <w:t xml:space="preserve">Орынбекова Самал Тилеукабаковна </w:t>
            </w:r>
          </w:p>
        </w:tc>
        <w:tc>
          <w:tcPr>
            <w:tcW w:w="1588" w:type="dxa"/>
          </w:tcPr>
          <w:p w14:paraId="23A5FD23" w14:textId="77777777" w:rsidR="0096137C" w:rsidRPr="0003485C" w:rsidRDefault="0096137C" w:rsidP="0096137C">
            <w:pPr>
              <w:jc w:val="both"/>
              <w:rPr>
                <w:rFonts w:ascii="Arial" w:hAnsi="Arial" w:cs="Arial"/>
                <w:sz w:val="28"/>
                <w:szCs w:val="28"/>
                <w:lang w:val="kk-KZ"/>
              </w:rPr>
            </w:pPr>
            <w:r w:rsidRPr="0003485C">
              <w:rPr>
                <w:rFonts w:ascii="Arial" w:hAnsi="Arial" w:cs="Arial"/>
                <w:sz w:val="28"/>
                <w:szCs w:val="28"/>
                <w:lang w:val="kk-KZ"/>
              </w:rPr>
              <w:t>Бастауыш сынып мұғалімі</w:t>
            </w:r>
          </w:p>
        </w:tc>
        <w:tc>
          <w:tcPr>
            <w:tcW w:w="1701" w:type="dxa"/>
          </w:tcPr>
          <w:p w14:paraId="31ECE7B4" w14:textId="77777777" w:rsidR="0096137C" w:rsidRPr="0003485C" w:rsidRDefault="00F40654" w:rsidP="0096137C">
            <w:pPr>
              <w:jc w:val="both"/>
              <w:rPr>
                <w:rFonts w:ascii="Arial" w:hAnsi="Arial" w:cs="Arial"/>
                <w:sz w:val="28"/>
                <w:szCs w:val="28"/>
                <w:lang w:val="kk-KZ"/>
              </w:rPr>
            </w:pPr>
            <w:r w:rsidRPr="0003485C">
              <w:rPr>
                <w:rFonts w:ascii="Arial" w:hAnsi="Arial" w:cs="Arial"/>
                <w:sz w:val="28"/>
                <w:szCs w:val="28"/>
                <w:lang w:val="kk-KZ"/>
              </w:rPr>
              <w:t>12.05.2023</w:t>
            </w:r>
          </w:p>
          <w:p w14:paraId="6881C2E0" w14:textId="77777777" w:rsidR="00F40654" w:rsidRPr="0003485C" w:rsidRDefault="00F40654" w:rsidP="0096137C">
            <w:pPr>
              <w:jc w:val="both"/>
              <w:rPr>
                <w:rFonts w:ascii="Arial" w:hAnsi="Arial" w:cs="Arial"/>
                <w:sz w:val="28"/>
                <w:szCs w:val="28"/>
                <w:lang w:val="kk-KZ"/>
              </w:rPr>
            </w:pPr>
            <w:r w:rsidRPr="0003485C">
              <w:rPr>
                <w:rFonts w:ascii="Arial" w:hAnsi="Arial" w:cs="Arial"/>
                <w:sz w:val="28"/>
                <w:szCs w:val="28"/>
                <w:lang w:val="kk-KZ"/>
              </w:rPr>
              <w:t>80 сағат</w:t>
            </w:r>
          </w:p>
        </w:tc>
        <w:tc>
          <w:tcPr>
            <w:tcW w:w="1559" w:type="dxa"/>
          </w:tcPr>
          <w:p w14:paraId="551DE716" w14:textId="77777777" w:rsidR="00F40654" w:rsidRPr="0003485C" w:rsidRDefault="00F40654" w:rsidP="00F40654">
            <w:pPr>
              <w:jc w:val="both"/>
              <w:rPr>
                <w:rFonts w:ascii="Arial" w:hAnsi="Arial" w:cs="Arial"/>
                <w:sz w:val="28"/>
                <w:szCs w:val="28"/>
                <w:lang w:val="kk-KZ"/>
              </w:rPr>
            </w:pPr>
            <w:r w:rsidRPr="0003485C">
              <w:rPr>
                <w:rFonts w:ascii="Arial" w:hAnsi="Arial" w:cs="Arial"/>
                <w:sz w:val="28"/>
                <w:szCs w:val="28"/>
                <w:lang w:val="kk-KZ"/>
              </w:rPr>
              <w:t>«НЗМ» ДББҰ ПШО</w:t>
            </w:r>
          </w:p>
          <w:p w14:paraId="77371D6B" w14:textId="77777777" w:rsidR="0096137C" w:rsidRPr="0003485C" w:rsidRDefault="0096137C" w:rsidP="0096137C">
            <w:pPr>
              <w:jc w:val="both"/>
              <w:rPr>
                <w:rFonts w:ascii="Arial" w:hAnsi="Arial" w:cs="Arial"/>
                <w:sz w:val="28"/>
                <w:szCs w:val="28"/>
                <w:lang w:val="kk-KZ"/>
              </w:rPr>
            </w:pPr>
          </w:p>
        </w:tc>
        <w:tc>
          <w:tcPr>
            <w:tcW w:w="2409" w:type="dxa"/>
          </w:tcPr>
          <w:p w14:paraId="18707754" w14:textId="77777777" w:rsidR="0096137C" w:rsidRPr="0003485C" w:rsidRDefault="00F40654" w:rsidP="0096137C">
            <w:pPr>
              <w:jc w:val="both"/>
              <w:rPr>
                <w:rFonts w:ascii="Arial" w:hAnsi="Arial" w:cs="Arial"/>
                <w:sz w:val="28"/>
                <w:szCs w:val="28"/>
                <w:lang w:val="kk-KZ"/>
              </w:rPr>
            </w:pPr>
            <w:r w:rsidRPr="0003485C">
              <w:rPr>
                <w:rFonts w:ascii="Arial" w:hAnsi="Arial" w:cs="Arial"/>
                <w:sz w:val="28"/>
                <w:szCs w:val="28"/>
                <w:lang w:val="kk-KZ"/>
              </w:rPr>
              <w:t>Бастауыш сынып пәндері бойынша бағалауға арналған тапсырмаларды әзірлеу және сараптау</w:t>
            </w:r>
          </w:p>
        </w:tc>
      </w:tr>
      <w:tr w:rsidR="006D7AC1" w:rsidRPr="00BB7459" w14:paraId="3BACCECF" w14:textId="77777777" w:rsidTr="001A7A69">
        <w:tc>
          <w:tcPr>
            <w:tcW w:w="567" w:type="dxa"/>
          </w:tcPr>
          <w:p w14:paraId="35105991" w14:textId="77777777" w:rsidR="006D7AC1" w:rsidRPr="0003485C" w:rsidRDefault="006D7AC1" w:rsidP="006D7AC1">
            <w:pPr>
              <w:jc w:val="center"/>
              <w:rPr>
                <w:rFonts w:ascii="Arial" w:hAnsi="Arial" w:cs="Arial"/>
                <w:sz w:val="28"/>
                <w:szCs w:val="28"/>
                <w:lang w:val="kk-KZ"/>
              </w:rPr>
            </w:pPr>
            <w:r w:rsidRPr="0003485C">
              <w:rPr>
                <w:rFonts w:ascii="Arial" w:hAnsi="Arial" w:cs="Arial"/>
                <w:sz w:val="28"/>
                <w:szCs w:val="28"/>
                <w:lang w:val="kk-KZ"/>
              </w:rPr>
              <w:t>21</w:t>
            </w:r>
          </w:p>
        </w:tc>
        <w:tc>
          <w:tcPr>
            <w:tcW w:w="1843" w:type="dxa"/>
          </w:tcPr>
          <w:p w14:paraId="4F48E95D"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 xml:space="preserve">Мұқаметкәрімова Назерке </w:t>
            </w:r>
          </w:p>
        </w:tc>
        <w:tc>
          <w:tcPr>
            <w:tcW w:w="1588" w:type="dxa"/>
          </w:tcPr>
          <w:p w14:paraId="3B2D7EE2"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Бастауыш сынып мұғалімі</w:t>
            </w:r>
          </w:p>
        </w:tc>
        <w:tc>
          <w:tcPr>
            <w:tcW w:w="1701" w:type="dxa"/>
          </w:tcPr>
          <w:p w14:paraId="5B6985BB"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23.02.2024</w:t>
            </w:r>
          </w:p>
          <w:p w14:paraId="7A3C4AC5"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80 сағат</w:t>
            </w:r>
          </w:p>
        </w:tc>
        <w:tc>
          <w:tcPr>
            <w:tcW w:w="1559" w:type="dxa"/>
          </w:tcPr>
          <w:p w14:paraId="760D60B9"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«Өрлеу» БАҰО АҚ</w:t>
            </w:r>
          </w:p>
          <w:p w14:paraId="7A448E77" w14:textId="77777777" w:rsidR="006D7AC1" w:rsidRPr="0003485C" w:rsidRDefault="006D7AC1" w:rsidP="006D7AC1">
            <w:pPr>
              <w:jc w:val="both"/>
              <w:rPr>
                <w:rFonts w:ascii="Arial" w:hAnsi="Arial" w:cs="Arial"/>
                <w:sz w:val="28"/>
                <w:szCs w:val="28"/>
                <w:lang w:val="kk-KZ"/>
              </w:rPr>
            </w:pPr>
          </w:p>
          <w:p w14:paraId="331A75C6" w14:textId="77777777" w:rsidR="006D7AC1" w:rsidRPr="0003485C" w:rsidRDefault="006D7AC1" w:rsidP="006D7AC1">
            <w:pPr>
              <w:jc w:val="both"/>
              <w:rPr>
                <w:rFonts w:ascii="Arial" w:hAnsi="Arial" w:cs="Arial"/>
                <w:sz w:val="28"/>
                <w:szCs w:val="28"/>
                <w:lang w:val="kk-KZ"/>
              </w:rPr>
            </w:pPr>
          </w:p>
        </w:tc>
        <w:tc>
          <w:tcPr>
            <w:tcW w:w="2409" w:type="dxa"/>
          </w:tcPr>
          <w:p w14:paraId="1925013A"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Бастауыш мектеп пәндерінің күрделі тақырыптарын меңгеру</w:t>
            </w:r>
          </w:p>
        </w:tc>
      </w:tr>
      <w:tr w:rsidR="006D7AC1" w:rsidRPr="00BB7459" w14:paraId="4B89D67E" w14:textId="77777777" w:rsidTr="001A7A69">
        <w:tc>
          <w:tcPr>
            <w:tcW w:w="567" w:type="dxa"/>
          </w:tcPr>
          <w:p w14:paraId="6F86B2A3" w14:textId="77777777" w:rsidR="006D7AC1" w:rsidRPr="0003485C" w:rsidRDefault="006D7AC1" w:rsidP="006D7AC1">
            <w:pPr>
              <w:jc w:val="center"/>
              <w:rPr>
                <w:rFonts w:ascii="Arial" w:hAnsi="Arial" w:cs="Arial"/>
                <w:sz w:val="28"/>
                <w:szCs w:val="28"/>
                <w:lang w:val="kk-KZ"/>
              </w:rPr>
            </w:pPr>
            <w:r w:rsidRPr="0003485C">
              <w:rPr>
                <w:rFonts w:ascii="Arial" w:hAnsi="Arial" w:cs="Arial"/>
                <w:sz w:val="28"/>
                <w:szCs w:val="28"/>
                <w:lang w:val="kk-KZ"/>
              </w:rPr>
              <w:t>22</w:t>
            </w:r>
          </w:p>
        </w:tc>
        <w:tc>
          <w:tcPr>
            <w:tcW w:w="1843" w:type="dxa"/>
          </w:tcPr>
          <w:p w14:paraId="1D801672"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 xml:space="preserve">Конырова Гульмира Кайрбековна </w:t>
            </w:r>
          </w:p>
        </w:tc>
        <w:tc>
          <w:tcPr>
            <w:tcW w:w="1588" w:type="dxa"/>
          </w:tcPr>
          <w:p w14:paraId="55E9D75F"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Бастауыш сынып мұғалімі</w:t>
            </w:r>
          </w:p>
        </w:tc>
        <w:tc>
          <w:tcPr>
            <w:tcW w:w="1701" w:type="dxa"/>
          </w:tcPr>
          <w:p w14:paraId="06F84E0D"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17.01.2025</w:t>
            </w:r>
          </w:p>
          <w:p w14:paraId="7ED709D5"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80 сағат</w:t>
            </w:r>
          </w:p>
        </w:tc>
        <w:tc>
          <w:tcPr>
            <w:tcW w:w="1559" w:type="dxa"/>
          </w:tcPr>
          <w:p w14:paraId="1AA12AAA"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«Өрлеу» БАҰО АҚ</w:t>
            </w:r>
          </w:p>
          <w:p w14:paraId="33EE8005" w14:textId="77777777" w:rsidR="006D7AC1" w:rsidRPr="0003485C" w:rsidRDefault="006D7AC1" w:rsidP="006D7AC1">
            <w:pPr>
              <w:jc w:val="both"/>
              <w:rPr>
                <w:rFonts w:ascii="Arial" w:hAnsi="Arial" w:cs="Arial"/>
                <w:sz w:val="28"/>
                <w:szCs w:val="28"/>
                <w:lang w:val="kk-KZ"/>
              </w:rPr>
            </w:pPr>
          </w:p>
        </w:tc>
        <w:tc>
          <w:tcPr>
            <w:tcW w:w="2409" w:type="dxa"/>
          </w:tcPr>
          <w:p w14:paraId="5FB20580"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Бастауыш сынып оқушыларының зерттеушілік және жобалық іс-әрекеті</w:t>
            </w:r>
          </w:p>
        </w:tc>
      </w:tr>
      <w:tr w:rsidR="006D7AC1" w:rsidRPr="00BB7459" w14:paraId="2C75061B" w14:textId="77777777" w:rsidTr="001A7A69">
        <w:tc>
          <w:tcPr>
            <w:tcW w:w="567" w:type="dxa"/>
          </w:tcPr>
          <w:p w14:paraId="01F67532" w14:textId="77777777" w:rsidR="006D7AC1" w:rsidRPr="0003485C" w:rsidRDefault="006D7AC1" w:rsidP="006D7AC1">
            <w:pPr>
              <w:jc w:val="center"/>
              <w:rPr>
                <w:rFonts w:ascii="Arial" w:hAnsi="Arial" w:cs="Arial"/>
                <w:sz w:val="28"/>
                <w:szCs w:val="28"/>
                <w:lang w:val="kk-KZ"/>
              </w:rPr>
            </w:pPr>
            <w:r w:rsidRPr="0003485C">
              <w:rPr>
                <w:rFonts w:ascii="Arial" w:hAnsi="Arial" w:cs="Arial"/>
                <w:sz w:val="28"/>
                <w:szCs w:val="28"/>
                <w:lang w:val="kk-KZ"/>
              </w:rPr>
              <w:t>23</w:t>
            </w:r>
          </w:p>
        </w:tc>
        <w:tc>
          <w:tcPr>
            <w:tcW w:w="1843" w:type="dxa"/>
          </w:tcPr>
          <w:p w14:paraId="66FAB556"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 xml:space="preserve">Бесжанова Гулим Зейнуллаевна </w:t>
            </w:r>
          </w:p>
        </w:tc>
        <w:tc>
          <w:tcPr>
            <w:tcW w:w="1588" w:type="dxa"/>
          </w:tcPr>
          <w:p w14:paraId="3B0B8A99"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Мектепалды сыныбының мұғалімі</w:t>
            </w:r>
          </w:p>
        </w:tc>
        <w:tc>
          <w:tcPr>
            <w:tcW w:w="1701" w:type="dxa"/>
          </w:tcPr>
          <w:p w14:paraId="44D0DEB5" w14:textId="77777777" w:rsidR="006D7AC1" w:rsidRPr="0003485C" w:rsidRDefault="00D83052" w:rsidP="006D7AC1">
            <w:pPr>
              <w:jc w:val="both"/>
              <w:rPr>
                <w:rFonts w:ascii="Arial" w:hAnsi="Arial" w:cs="Arial"/>
                <w:sz w:val="28"/>
                <w:szCs w:val="28"/>
                <w:lang w:val="kk-KZ"/>
              </w:rPr>
            </w:pPr>
            <w:r w:rsidRPr="0003485C">
              <w:rPr>
                <w:rFonts w:ascii="Arial" w:hAnsi="Arial" w:cs="Arial"/>
                <w:sz w:val="28"/>
                <w:szCs w:val="28"/>
                <w:lang w:val="kk-KZ"/>
              </w:rPr>
              <w:t>19.01.2024</w:t>
            </w:r>
          </w:p>
          <w:p w14:paraId="1BFC9867" w14:textId="77777777" w:rsidR="00834A96" w:rsidRPr="0003485C" w:rsidRDefault="00834A96" w:rsidP="006D7AC1">
            <w:pPr>
              <w:jc w:val="both"/>
              <w:rPr>
                <w:rFonts w:ascii="Arial" w:hAnsi="Arial" w:cs="Arial"/>
                <w:sz w:val="28"/>
                <w:szCs w:val="28"/>
                <w:lang w:val="kk-KZ"/>
              </w:rPr>
            </w:pPr>
            <w:r w:rsidRPr="0003485C">
              <w:rPr>
                <w:rFonts w:ascii="Arial" w:hAnsi="Arial" w:cs="Arial"/>
                <w:sz w:val="28"/>
                <w:szCs w:val="28"/>
                <w:lang w:val="kk-KZ"/>
              </w:rPr>
              <w:t>80 сағат</w:t>
            </w:r>
          </w:p>
        </w:tc>
        <w:tc>
          <w:tcPr>
            <w:tcW w:w="1559" w:type="dxa"/>
          </w:tcPr>
          <w:p w14:paraId="446F684E" w14:textId="77777777" w:rsidR="006D7AC1" w:rsidRPr="0003485C" w:rsidRDefault="00D83052" w:rsidP="006D7AC1">
            <w:pPr>
              <w:jc w:val="both"/>
              <w:rPr>
                <w:rFonts w:ascii="Arial" w:hAnsi="Arial" w:cs="Arial"/>
                <w:sz w:val="28"/>
                <w:szCs w:val="28"/>
                <w:lang w:val="kk-KZ"/>
              </w:rPr>
            </w:pPr>
            <w:r w:rsidRPr="0003485C">
              <w:rPr>
                <w:rFonts w:ascii="Arial" w:hAnsi="Arial" w:cs="Arial"/>
                <w:sz w:val="28"/>
                <w:szCs w:val="28"/>
                <w:lang w:val="kk-KZ"/>
              </w:rPr>
              <w:t>Республикалық «Өрлеу» ҒӘО</w:t>
            </w:r>
          </w:p>
        </w:tc>
        <w:tc>
          <w:tcPr>
            <w:tcW w:w="2409" w:type="dxa"/>
          </w:tcPr>
          <w:p w14:paraId="01015DB8" w14:textId="77777777" w:rsidR="006D7AC1" w:rsidRPr="0003485C" w:rsidRDefault="00D83052" w:rsidP="006D7AC1">
            <w:pPr>
              <w:jc w:val="both"/>
              <w:rPr>
                <w:rFonts w:ascii="Arial" w:hAnsi="Arial" w:cs="Arial"/>
                <w:sz w:val="28"/>
                <w:szCs w:val="28"/>
                <w:lang w:val="kk-KZ"/>
              </w:rPr>
            </w:pPr>
            <w:r w:rsidRPr="0003485C">
              <w:rPr>
                <w:rFonts w:ascii="Arial" w:hAnsi="Arial" w:cs="Arial"/>
                <w:sz w:val="28"/>
                <w:szCs w:val="28"/>
                <w:lang w:val="kk-KZ"/>
              </w:rPr>
              <w:t>Мектепке дейінгі білім беру педагогтерінің ойын құзіреттілігін дамыту</w:t>
            </w:r>
          </w:p>
        </w:tc>
      </w:tr>
      <w:tr w:rsidR="006D7AC1" w:rsidRPr="00BB7459" w14:paraId="77E67242" w14:textId="77777777" w:rsidTr="001A7A69">
        <w:tc>
          <w:tcPr>
            <w:tcW w:w="567" w:type="dxa"/>
          </w:tcPr>
          <w:p w14:paraId="2077FE5F" w14:textId="77777777" w:rsidR="006D7AC1" w:rsidRPr="0003485C" w:rsidRDefault="006D7AC1" w:rsidP="006D7AC1">
            <w:pPr>
              <w:jc w:val="center"/>
              <w:rPr>
                <w:rFonts w:ascii="Arial" w:hAnsi="Arial" w:cs="Arial"/>
                <w:sz w:val="28"/>
                <w:szCs w:val="28"/>
                <w:lang w:val="kk-KZ"/>
              </w:rPr>
            </w:pPr>
            <w:r w:rsidRPr="0003485C">
              <w:rPr>
                <w:rFonts w:ascii="Arial" w:hAnsi="Arial" w:cs="Arial"/>
                <w:sz w:val="28"/>
                <w:szCs w:val="28"/>
                <w:lang w:val="kk-KZ"/>
              </w:rPr>
              <w:lastRenderedPageBreak/>
              <w:t>24</w:t>
            </w:r>
          </w:p>
        </w:tc>
        <w:tc>
          <w:tcPr>
            <w:tcW w:w="1843" w:type="dxa"/>
          </w:tcPr>
          <w:p w14:paraId="36664935"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 xml:space="preserve">Байзакова Лаура Татановна </w:t>
            </w:r>
          </w:p>
        </w:tc>
        <w:tc>
          <w:tcPr>
            <w:tcW w:w="1588" w:type="dxa"/>
          </w:tcPr>
          <w:p w14:paraId="0D134B6A"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Шағын орталық тәрбиешісі</w:t>
            </w:r>
          </w:p>
        </w:tc>
        <w:tc>
          <w:tcPr>
            <w:tcW w:w="1701" w:type="dxa"/>
          </w:tcPr>
          <w:p w14:paraId="3840D283" w14:textId="77777777" w:rsidR="006D7AC1" w:rsidRPr="0003485C" w:rsidRDefault="002C63CB" w:rsidP="006D7AC1">
            <w:pPr>
              <w:jc w:val="both"/>
              <w:rPr>
                <w:rFonts w:ascii="Arial" w:hAnsi="Arial" w:cs="Arial"/>
                <w:sz w:val="28"/>
                <w:szCs w:val="28"/>
                <w:lang w:val="kk-KZ"/>
              </w:rPr>
            </w:pPr>
            <w:r w:rsidRPr="0003485C">
              <w:rPr>
                <w:rFonts w:ascii="Arial" w:hAnsi="Arial" w:cs="Arial"/>
                <w:sz w:val="28"/>
                <w:szCs w:val="28"/>
                <w:lang w:val="kk-KZ"/>
              </w:rPr>
              <w:t>13.06.2024</w:t>
            </w:r>
          </w:p>
          <w:p w14:paraId="29D8BD7D" w14:textId="77777777" w:rsidR="002C63CB" w:rsidRPr="0003485C" w:rsidRDefault="002C63CB" w:rsidP="006D7AC1">
            <w:pPr>
              <w:jc w:val="both"/>
              <w:rPr>
                <w:rFonts w:ascii="Arial" w:hAnsi="Arial" w:cs="Arial"/>
                <w:sz w:val="28"/>
                <w:szCs w:val="28"/>
                <w:lang w:val="kk-KZ"/>
              </w:rPr>
            </w:pPr>
            <w:r w:rsidRPr="0003485C">
              <w:rPr>
                <w:rFonts w:ascii="Arial" w:hAnsi="Arial" w:cs="Arial"/>
                <w:sz w:val="28"/>
                <w:szCs w:val="28"/>
                <w:lang w:val="kk-KZ"/>
              </w:rPr>
              <w:t>72 сағат</w:t>
            </w:r>
          </w:p>
        </w:tc>
        <w:tc>
          <w:tcPr>
            <w:tcW w:w="1559" w:type="dxa"/>
          </w:tcPr>
          <w:p w14:paraId="7AEA2C57" w14:textId="77777777" w:rsidR="002C63CB" w:rsidRPr="0003485C" w:rsidRDefault="002C63CB" w:rsidP="002C63CB">
            <w:pPr>
              <w:jc w:val="both"/>
              <w:rPr>
                <w:rFonts w:ascii="Arial" w:hAnsi="Arial" w:cs="Arial"/>
                <w:sz w:val="28"/>
                <w:szCs w:val="28"/>
                <w:lang w:val="kk-KZ"/>
              </w:rPr>
            </w:pPr>
            <w:r w:rsidRPr="0003485C">
              <w:rPr>
                <w:rFonts w:ascii="Arial" w:hAnsi="Arial" w:cs="Arial"/>
                <w:sz w:val="28"/>
                <w:szCs w:val="28"/>
                <w:lang w:val="kk-KZ"/>
              </w:rPr>
              <w:t>«Өрлеу» БАҰО АҚ</w:t>
            </w:r>
          </w:p>
          <w:p w14:paraId="04B3EDD6" w14:textId="77777777" w:rsidR="006D7AC1" w:rsidRPr="0003485C" w:rsidRDefault="006D7AC1" w:rsidP="006D7AC1">
            <w:pPr>
              <w:jc w:val="both"/>
              <w:rPr>
                <w:rFonts w:ascii="Arial" w:hAnsi="Arial" w:cs="Arial"/>
                <w:sz w:val="28"/>
                <w:szCs w:val="28"/>
                <w:lang w:val="kk-KZ"/>
              </w:rPr>
            </w:pPr>
          </w:p>
        </w:tc>
        <w:tc>
          <w:tcPr>
            <w:tcW w:w="2409" w:type="dxa"/>
          </w:tcPr>
          <w:p w14:paraId="05B7D156" w14:textId="77777777" w:rsidR="006D7AC1" w:rsidRPr="0003485C" w:rsidRDefault="002C63CB" w:rsidP="006D7AC1">
            <w:pPr>
              <w:jc w:val="both"/>
              <w:rPr>
                <w:rFonts w:ascii="Arial" w:hAnsi="Arial" w:cs="Arial"/>
                <w:sz w:val="28"/>
                <w:szCs w:val="28"/>
                <w:lang w:val="kk-KZ"/>
              </w:rPr>
            </w:pPr>
            <w:r w:rsidRPr="0003485C">
              <w:rPr>
                <w:rFonts w:ascii="Arial" w:hAnsi="Arial" w:cs="Arial"/>
                <w:sz w:val="28"/>
                <w:szCs w:val="28"/>
                <w:lang w:val="kk-KZ"/>
              </w:rPr>
              <w:t>Мектеп жасына дейінгі балалардың коммуникативтік құзыреттілігін дамытудағы арт-педагогикалық технологиялар</w:t>
            </w:r>
          </w:p>
        </w:tc>
      </w:tr>
      <w:tr w:rsidR="006D7AC1" w:rsidRPr="00BB7459" w14:paraId="316D4F0B" w14:textId="77777777" w:rsidTr="001A7A69">
        <w:tc>
          <w:tcPr>
            <w:tcW w:w="567" w:type="dxa"/>
          </w:tcPr>
          <w:p w14:paraId="5EBA39A6" w14:textId="77777777" w:rsidR="006D7AC1" w:rsidRPr="0003485C" w:rsidRDefault="006D7AC1" w:rsidP="006D7AC1">
            <w:pPr>
              <w:jc w:val="center"/>
              <w:rPr>
                <w:rFonts w:ascii="Arial" w:hAnsi="Arial" w:cs="Arial"/>
                <w:sz w:val="28"/>
                <w:szCs w:val="28"/>
                <w:lang w:val="kk-KZ"/>
              </w:rPr>
            </w:pPr>
            <w:r w:rsidRPr="0003485C">
              <w:rPr>
                <w:rFonts w:ascii="Arial" w:hAnsi="Arial" w:cs="Arial"/>
                <w:sz w:val="28"/>
                <w:szCs w:val="28"/>
                <w:lang w:val="kk-KZ"/>
              </w:rPr>
              <w:t>25</w:t>
            </w:r>
          </w:p>
        </w:tc>
        <w:tc>
          <w:tcPr>
            <w:tcW w:w="1843" w:type="dxa"/>
          </w:tcPr>
          <w:p w14:paraId="29426FE5"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 xml:space="preserve">Нурпейсова Кенжегуль Зайтовна </w:t>
            </w:r>
          </w:p>
        </w:tc>
        <w:tc>
          <w:tcPr>
            <w:tcW w:w="1588" w:type="dxa"/>
          </w:tcPr>
          <w:p w14:paraId="74CB6ED1"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Шағын орталық тәрбиешісі</w:t>
            </w:r>
          </w:p>
        </w:tc>
        <w:tc>
          <w:tcPr>
            <w:tcW w:w="1701" w:type="dxa"/>
          </w:tcPr>
          <w:p w14:paraId="3B6744D5" w14:textId="77777777" w:rsidR="006D7AC1" w:rsidRPr="0003485C" w:rsidRDefault="00EF2212" w:rsidP="006D7AC1">
            <w:pPr>
              <w:jc w:val="both"/>
              <w:rPr>
                <w:rFonts w:ascii="Arial" w:hAnsi="Arial" w:cs="Arial"/>
                <w:sz w:val="28"/>
                <w:szCs w:val="28"/>
                <w:lang w:val="kk-KZ"/>
              </w:rPr>
            </w:pPr>
            <w:r w:rsidRPr="0003485C">
              <w:rPr>
                <w:rFonts w:ascii="Arial" w:hAnsi="Arial" w:cs="Arial"/>
                <w:sz w:val="28"/>
                <w:szCs w:val="28"/>
                <w:lang w:val="kk-KZ"/>
              </w:rPr>
              <w:t>10.02.2022</w:t>
            </w:r>
          </w:p>
          <w:p w14:paraId="03C8716E" w14:textId="77777777" w:rsidR="00EF2212" w:rsidRPr="0003485C" w:rsidRDefault="00EF2212" w:rsidP="006D7AC1">
            <w:pPr>
              <w:jc w:val="both"/>
              <w:rPr>
                <w:rFonts w:ascii="Arial" w:hAnsi="Arial" w:cs="Arial"/>
                <w:sz w:val="28"/>
                <w:szCs w:val="28"/>
                <w:lang w:val="kk-KZ"/>
              </w:rPr>
            </w:pPr>
            <w:r w:rsidRPr="0003485C">
              <w:rPr>
                <w:rFonts w:ascii="Arial" w:hAnsi="Arial" w:cs="Arial"/>
                <w:sz w:val="28"/>
                <w:szCs w:val="28"/>
                <w:lang w:val="kk-KZ"/>
              </w:rPr>
              <w:t>72 сағат</w:t>
            </w:r>
          </w:p>
        </w:tc>
        <w:tc>
          <w:tcPr>
            <w:tcW w:w="1559" w:type="dxa"/>
          </w:tcPr>
          <w:p w14:paraId="3BB43877" w14:textId="77777777" w:rsidR="00EF2212" w:rsidRPr="0003485C" w:rsidRDefault="00EF2212" w:rsidP="00EF2212">
            <w:pPr>
              <w:jc w:val="both"/>
              <w:rPr>
                <w:rFonts w:ascii="Arial" w:hAnsi="Arial" w:cs="Arial"/>
                <w:sz w:val="28"/>
                <w:szCs w:val="28"/>
                <w:lang w:val="kk-KZ"/>
              </w:rPr>
            </w:pPr>
            <w:r w:rsidRPr="0003485C">
              <w:rPr>
                <w:rFonts w:ascii="Arial" w:hAnsi="Arial" w:cs="Arial"/>
                <w:sz w:val="28"/>
                <w:szCs w:val="28"/>
                <w:lang w:val="kk-KZ"/>
              </w:rPr>
              <w:t>«Өрлеу» БАҰО АҚ</w:t>
            </w:r>
          </w:p>
          <w:p w14:paraId="0BE70D38" w14:textId="77777777" w:rsidR="006D7AC1" w:rsidRPr="0003485C" w:rsidRDefault="006D7AC1" w:rsidP="006D7AC1">
            <w:pPr>
              <w:jc w:val="both"/>
              <w:rPr>
                <w:rFonts w:ascii="Arial" w:hAnsi="Arial" w:cs="Arial"/>
                <w:sz w:val="28"/>
                <w:szCs w:val="28"/>
                <w:lang w:val="kk-KZ"/>
              </w:rPr>
            </w:pPr>
          </w:p>
        </w:tc>
        <w:tc>
          <w:tcPr>
            <w:tcW w:w="2409" w:type="dxa"/>
          </w:tcPr>
          <w:p w14:paraId="39F2C49B" w14:textId="77777777" w:rsidR="006D7AC1" w:rsidRPr="0003485C" w:rsidRDefault="00EF2212" w:rsidP="006D7AC1">
            <w:pPr>
              <w:jc w:val="both"/>
              <w:rPr>
                <w:rFonts w:ascii="Arial" w:hAnsi="Arial" w:cs="Arial"/>
                <w:sz w:val="28"/>
                <w:szCs w:val="28"/>
                <w:lang w:val="kk-KZ"/>
              </w:rPr>
            </w:pPr>
            <w:r w:rsidRPr="0003485C">
              <w:rPr>
                <w:rFonts w:ascii="Arial" w:hAnsi="Arial" w:cs="Arial"/>
                <w:sz w:val="28"/>
                <w:szCs w:val="28"/>
                <w:lang w:val="kk-KZ"/>
              </w:rPr>
              <w:t>Мектепке дейінгі ұйымның сапасын бағалау негізінде заттық-кеңістіктік дамытушы ортасын жобалау</w:t>
            </w:r>
          </w:p>
        </w:tc>
      </w:tr>
      <w:tr w:rsidR="006D7AC1" w:rsidRPr="0003485C" w14:paraId="05CA9D82" w14:textId="77777777" w:rsidTr="001A7A69">
        <w:tc>
          <w:tcPr>
            <w:tcW w:w="567" w:type="dxa"/>
          </w:tcPr>
          <w:p w14:paraId="497E1F94" w14:textId="77777777" w:rsidR="006D7AC1" w:rsidRPr="0003485C" w:rsidRDefault="006D7AC1" w:rsidP="006D7AC1">
            <w:pPr>
              <w:jc w:val="center"/>
              <w:rPr>
                <w:rFonts w:ascii="Arial" w:hAnsi="Arial" w:cs="Arial"/>
                <w:sz w:val="28"/>
                <w:szCs w:val="28"/>
                <w:lang w:val="kk-KZ"/>
              </w:rPr>
            </w:pPr>
            <w:r w:rsidRPr="0003485C">
              <w:rPr>
                <w:rFonts w:ascii="Arial" w:hAnsi="Arial" w:cs="Arial"/>
                <w:sz w:val="28"/>
                <w:szCs w:val="28"/>
                <w:lang w:val="kk-KZ"/>
              </w:rPr>
              <w:t>26</w:t>
            </w:r>
          </w:p>
        </w:tc>
        <w:tc>
          <w:tcPr>
            <w:tcW w:w="1843" w:type="dxa"/>
          </w:tcPr>
          <w:p w14:paraId="068E4EA8"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Төлегенова Айнұр Төлегенқызы</w:t>
            </w:r>
          </w:p>
        </w:tc>
        <w:tc>
          <w:tcPr>
            <w:tcW w:w="1588" w:type="dxa"/>
          </w:tcPr>
          <w:p w14:paraId="1C6C2700" w14:textId="77777777" w:rsidR="006D7AC1" w:rsidRPr="0003485C" w:rsidRDefault="006D7AC1" w:rsidP="006D7AC1">
            <w:pPr>
              <w:jc w:val="both"/>
              <w:rPr>
                <w:rFonts w:ascii="Arial" w:hAnsi="Arial" w:cs="Arial"/>
                <w:sz w:val="28"/>
                <w:szCs w:val="28"/>
                <w:lang w:val="kk-KZ"/>
              </w:rPr>
            </w:pPr>
            <w:r w:rsidRPr="0003485C">
              <w:rPr>
                <w:rFonts w:ascii="Arial" w:hAnsi="Arial" w:cs="Arial"/>
                <w:sz w:val="28"/>
                <w:szCs w:val="28"/>
                <w:lang w:val="kk-KZ"/>
              </w:rPr>
              <w:t xml:space="preserve">Психолог </w:t>
            </w:r>
          </w:p>
        </w:tc>
        <w:tc>
          <w:tcPr>
            <w:tcW w:w="1701" w:type="dxa"/>
          </w:tcPr>
          <w:p w14:paraId="7C20E5AA" w14:textId="77777777" w:rsidR="006D7AC1" w:rsidRPr="0003485C" w:rsidRDefault="009E0ED1" w:rsidP="006D7AC1">
            <w:pPr>
              <w:jc w:val="both"/>
              <w:rPr>
                <w:rFonts w:ascii="Arial" w:hAnsi="Arial" w:cs="Arial"/>
                <w:sz w:val="28"/>
                <w:szCs w:val="28"/>
                <w:lang w:val="kk-KZ"/>
              </w:rPr>
            </w:pPr>
            <w:r w:rsidRPr="0003485C">
              <w:rPr>
                <w:rFonts w:ascii="Arial" w:hAnsi="Arial" w:cs="Arial"/>
                <w:sz w:val="28"/>
                <w:szCs w:val="28"/>
                <w:lang w:val="kk-KZ"/>
              </w:rPr>
              <w:t>28.10.2022</w:t>
            </w:r>
          </w:p>
          <w:p w14:paraId="1517B394" w14:textId="77777777" w:rsidR="009E0ED1" w:rsidRPr="0003485C" w:rsidRDefault="009E0ED1" w:rsidP="006D7AC1">
            <w:pPr>
              <w:jc w:val="both"/>
              <w:rPr>
                <w:rFonts w:ascii="Arial" w:hAnsi="Arial" w:cs="Arial"/>
                <w:sz w:val="28"/>
                <w:szCs w:val="28"/>
                <w:lang w:val="kk-KZ"/>
              </w:rPr>
            </w:pPr>
            <w:r w:rsidRPr="0003485C">
              <w:rPr>
                <w:rFonts w:ascii="Arial" w:hAnsi="Arial" w:cs="Arial"/>
                <w:sz w:val="28"/>
                <w:szCs w:val="28"/>
                <w:lang w:val="kk-KZ"/>
              </w:rPr>
              <w:t>80 сағат</w:t>
            </w:r>
          </w:p>
        </w:tc>
        <w:tc>
          <w:tcPr>
            <w:tcW w:w="1559" w:type="dxa"/>
          </w:tcPr>
          <w:p w14:paraId="49510251" w14:textId="77777777" w:rsidR="006D7AC1" w:rsidRPr="0003485C" w:rsidRDefault="00FF61C9" w:rsidP="006D7AC1">
            <w:pPr>
              <w:jc w:val="both"/>
              <w:rPr>
                <w:rFonts w:ascii="Arial" w:hAnsi="Arial" w:cs="Arial"/>
                <w:sz w:val="28"/>
                <w:szCs w:val="28"/>
                <w:lang w:val="kk-KZ"/>
              </w:rPr>
            </w:pPr>
            <w:r w:rsidRPr="0003485C">
              <w:rPr>
                <w:rFonts w:ascii="Arial" w:hAnsi="Arial" w:cs="Arial"/>
                <w:sz w:val="28"/>
                <w:szCs w:val="28"/>
                <w:lang w:val="kk-KZ"/>
              </w:rPr>
              <w:t>«НЗМ» ДББҰ ПШО</w:t>
            </w:r>
          </w:p>
        </w:tc>
        <w:tc>
          <w:tcPr>
            <w:tcW w:w="2409" w:type="dxa"/>
          </w:tcPr>
          <w:p w14:paraId="43D2B731" w14:textId="77777777" w:rsidR="006D7AC1" w:rsidRPr="0003485C" w:rsidRDefault="009E0ED1" w:rsidP="006D7AC1">
            <w:pPr>
              <w:jc w:val="both"/>
              <w:rPr>
                <w:rFonts w:ascii="Arial" w:hAnsi="Arial" w:cs="Arial"/>
                <w:sz w:val="28"/>
                <w:szCs w:val="28"/>
                <w:lang w:val="kk-KZ"/>
              </w:rPr>
            </w:pPr>
            <w:r w:rsidRPr="0003485C">
              <w:rPr>
                <w:rFonts w:ascii="Arial" w:hAnsi="Arial" w:cs="Arial"/>
                <w:sz w:val="28"/>
                <w:szCs w:val="28"/>
                <w:lang w:val="kk-KZ"/>
              </w:rPr>
              <w:t>Оқушыларға психологиялық қолдау көрсету</w:t>
            </w:r>
          </w:p>
        </w:tc>
      </w:tr>
    </w:tbl>
    <w:p w14:paraId="49093B60" w14:textId="77777777" w:rsidR="004679D8" w:rsidRPr="00BD74E3" w:rsidRDefault="005A41F7" w:rsidP="00BD74E3">
      <w:pPr>
        <w:jc w:val="both"/>
        <w:rPr>
          <w:rFonts w:ascii="Arial" w:hAnsi="Arial" w:cs="Arial"/>
          <w:sz w:val="28"/>
          <w:szCs w:val="28"/>
          <w:lang w:val="kk-KZ"/>
        </w:rPr>
      </w:pPr>
      <w:r w:rsidRPr="0003485C">
        <w:rPr>
          <w:rFonts w:ascii="Arial" w:hAnsi="Arial" w:cs="Arial"/>
          <w:b/>
          <w:sz w:val="28"/>
          <w:szCs w:val="28"/>
          <w:lang w:val="kk-KZ"/>
        </w:rPr>
        <w:t>2.6.  Білім беру саласындағы уәкілетті орган бекіткен соңғы үш жыл ішінде аудандық немесе облыстық конкурстар кезеңдерінің жеңімпаздары және республикалық конкурстарға және облыстық немесе республикалық қатысушылар мен жеңімпаздар дайындаған мұғалімдер</w:t>
      </w:r>
      <w:r w:rsidRPr="0003485C">
        <w:rPr>
          <w:rFonts w:ascii="Arial" w:hAnsi="Arial" w:cs="Arial"/>
          <w:sz w:val="28"/>
          <w:szCs w:val="28"/>
          <w:lang w:val="kk-KZ"/>
        </w:rPr>
        <w:t xml:space="preserve"> (бар болса) туралы    </w:t>
      </w:r>
    </w:p>
    <w:p w14:paraId="02379FBB" w14:textId="77777777" w:rsidR="00D77931" w:rsidRPr="0003485C" w:rsidRDefault="00D77931" w:rsidP="00D77931">
      <w:pPr>
        <w:shd w:val="clear" w:color="auto" w:fill="FFFFFF"/>
        <w:spacing w:after="150"/>
        <w:rPr>
          <w:rFonts w:ascii="Arial" w:eastAsia="Times New Roman" w:hAnsi="Arial" w:cs="Arial"/>
          <w:b/>
          <w:sz w:val="28"/>
          <w:szCs w:val="28"/>
          <w:lang w:val="kk-KZ"/>
        </w:rPr>
      </w:pPr>
      <w:r w:rsidRPr="0003485C">
        <w:rPr>
          <w:rFonts w:ascii="Arial" w:eastAsia="Times New Roman" w:hAnsi="Arial" w:cs="Arial"/>
          <w:b/>
          <w:sz w:val="28"/>
          <w:szCs w:val="28"/>
          <w:lang w:val="kk-KZ"/>
        </w:rPr>
        <w:t xml:space="preserve">2022-2023 оқу </w:t>
      </w:r>
      <w:r w:rsidR="000C3B7E" w:rsidRPr="0003485C">
        <w:rPr>
          <w:rFonts w:ascii="Arial" w:eastAsia="Times New Roman" w:hAnsi="Arial" w:cs="Arial"/>
          <w:b/>
          <w:sz w:val="28"/>
          <w:szCs w:val="28"/>
          <w:lang w:val="kk-KZ"/>
        </w:rPr>
        <w:t>жылы</w:t>
      </w:r>
    </w:p>
    <w:tbl>
      <w:tblPr>
        <w:tblStyle w:val="af4"/>
        <w:tblW w:w="9842" w:type="dxa"/>
        <w:tblLayout w:type="fixed"/>
        <w:tblLook w:val="04A0" w:firstRow="1" w:lastRow="0" w:firstColumn="1" w:lastColumn="0" w:noHBand="0" w:noVBand="1"/>
      </w:tblPr>
      <w:tblGrid>
        <w:gridCol w:w="704"/>
        <w:gridCol w:w="2051"/>
        <w:gridCol w:w="3402"/>
        <w:gridCol w:w="1701"/>
        <w:gridCol w:w="1984"/>
      </w:tblGrid>
      <w:tr w:rsidR="00EF6E7E" w:rsidRPr="0003485C" w14:paraId="1EAFDC6B" w14:textId="77777777" w:rsidTr="004679D8">
        <w:tc>
          <w:tcPr>
            <w:tcW w:w="704" w:type="dxa"/>
          </w:tcPr>
          <w:p w14:paraId="2AF771D9"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w:t>
            </w:r>
          </w:p>
        </w:tc>
        <w:tc>
          <w:tcPr>
            <w:tcW w:w="2051" w:type="dxa"/>
          </w:tcPr>
          <w:p w14:paraId="71D74C0D"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 xml:space="preserve">Мұғалімнің аты- жөні </w:t>
            </w:r>
          </w:p>
        </w:tc>
        <w:tc>
          <w:tcPr>
            <w:tcW w:w="3402" w:type="dxa"/>
          </w:tcPr>
          <w:p w14:paraId="6B8D84BB"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 xml:space="preserve">Жетістіктері </w:t>
            </w:r>
          </w:p>
        </w:tc>
        <w:tc>
          <w:tcPr>
            <w:tcW w:w="1701" w:type="dxa"/>
          </w:tcPr>
          <w:p w14:paraId="2F29FD6F"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Іс шара деңгейі, форматы</w:t>
            </w:r>
          </w:p>
        </w:tc>
        <w:tc>
          <w:tcPr>
            <w:tcW w:w="1984" w:type="dxa"/>
          </w:tcPr>
          <w:p w14:paraId="78EC5CC5"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Нәтижесі</w:t>
            </w:r>
          </w:p>
        </w:tc>
      </w:tr>
      <w:tr w:rsidR="00EF6E7E" w:rsidRPr="0003485C" w14:paraId="417D4E47" w14:textId="77777777" w:rsidTr="004679D8">
        <w:tc>
          <w:tcPr>
            <w:tcW w:w="704" w:type="dxa"/>
          </w:tcPr>
          <w:p w14:paraId="5BA7A93F"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1</w:t>
            </w:r>
          </w:p>
        </w:tc>
        <w:tc>
          <w:tcPr>
            <w:tcW w:w="2051" w:type="dxa"/>
          </w:tcPr>
          <w:p w14:paraId="4A14AE74"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Конырова Г.К.</w:t>
            </w:r>
          </w:p>
        </w:tc>
        <w:tc>
          <w:tcPr>
            <w:tcW w:w="3402" w:type="dxa"/>
          </w:tcPr>
          <w:p w14:paraId="16756672" w14:textId="77777777" w:rsidR="00EF6E7E" w:rsidRPr="0003485C" w:rsidRDefault="00EF6E7E" w:rsidP="00383969">
            <w:pPr>
              <w:rPr>
                <w:rFonts w:ascii="Arial" w:eastAsia="Calibri" w:hAnsi="Arial" w:cs="Arial"/>
                <w:sz w:val="28"/>
                <w:szCs w:val="28"/>
                <w:lang w:val="kk-KZ"/>
              </w:rPr>
            </w:pPr>
            <w:r w:rsidRPr="0003485C">
              <w:rPr>
                <w:rFonts w:ascii="Arial" w:eastAsia="Calibri" w:hAnsi="Arial" w:cs="Arial"/>
                <w:sz w:val="28"/>
                <w:szCs w:val="28"/>
                <w:lang w:val="kk-KZ"/>
              </w:rPr>
              <w:t>Бастауыш  сынып мұғалімдерінің  арасында Математика  пәнінен  «Смарт» қашықтық олимпиадасы</w:t>
            </w:r>
          </w:p>
        </w:tc>
        <w:tc>
          <w:tcPr>
            <w:tcW w:w="1701" w:type="dxa"/>
          </w:tcPr>
          <w:p w14:paraId="30E7CFC6"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Республикалық, онлайн</w:t>
            </w:r>
          </w:p>
        </w:tc>
        <w:tc>
          <w:tcPr>
            <w:tcW w:w="1984" w:type="dxa"/>
          </w:tcPr>
          <w:p w14:paraId="481AA6C9"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ІІІ дәрежелі диплом</w:t>
            </w:r>
          </w:p>
        </w:tc>
      </w:tr>
      <w:tr w:rsidR="00EF6E7E" w:rsidRPr="0003485C" w14:paraId="13F9C2D7" w14:textId="77777777" w:rsidTr="004679D8">
        <w:tc>
          <w:tcPr>
            <w:tcW w:w="704" w:type="dxa"/>
          </w:tcPr>
          <w:p w14:paraId="7F30CAC9"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2</w:t>
            </w:r>
          </w:p>
        </w:tc>
        <w:tc>
          <w:tcPr>
            <w:tcW w:w="2051" w:type="dxa"/>
          </w:tcPr>
          <w:p w14:paraId="0DE08ECA"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Орынбекова С.Т.</w:t>
            </w:r>
          </w:p>
        </w:tc>
        <w:tc>
          <w:tcPr>
            <w:tcW w:w="3402" w:type="dxa"/>
          </w:tcPr>
          <w:p w14:paraId="7AD281F8" w14:textId="77777777" w:rsidR="00EF6E7E" w:rsidRPr="0003485C" w:rsidRDefault="00EF6E7E" w:rsidP="00EF6E7E">
            <w:pPr>
              <w:rPr>
                <w:rFonts w:ascii="Arial" w:eastAsia="Calibri" w:hAnsi="Arial" w:cs="Arial"/>
                <w:sz w:val="28"/>
                <w:szCs w:val="28"/>
                <w:lang w:val="kk-KZ"/>
              </w:rPr>
            </w:pPr>
            <w:r w:rsidRPr="0003485C">
              <w:rPr>
                <w:rFonts w:ascii="Arial" w:eastAsia="Calibri" w:hAnsi="Arial" w:cs="Arial"/>
                <w:sz w:val="28"/>
                <w:szCs w:val="28"/>
                <w:lang w:val="kk-KZ"/>
              </w:rPr>
              <w:t xml:space="preserve">«Парасат» педагогтарға арналған олимпиада «Кәсіби құзіреттілік» бастауыш сынып мұғалім </w:t>
            </w:r>
          </w:p>
        </w:tc>
        <w:tc>
          <w:tcPr>
            <w:tcW w:w="1701" w:type="dxa"/>
          </w:tcPr>
          <w:p w14:paraId="78D0F5D6"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Онлайн  олимпиада</w:t>
            </w:r>
          </w:p>
        </w:tc>
        <w:tc>
          <w:tcPr>
            <w:tcW w:w="1984" w:type="dxa"/>
          </w:tcPr>
          <w:p w14:paraId="0373FE91"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І дәрежелі диплом</w:t>
            </w:r>
          </w:p>
        </w:tc>
      </w:tr>
      <w:tr w:rsidR="00EF6E7E" w:rsidRPr="0003485C" w14:paraId="5B4E286B" w14:textId="77777777" w:rsidTr="004679D8">
        <w:tc>
          <w:tcPr>
            <w:tcW w:w="704" w:type="dxa"/>
          </w:tcPr>
          <w:p w14:paraId="6FB4747D"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3</w:t>
            </w:r>
          </w:p>
        </w:tc>
        <w:tc>
          <w:tcPr>
            <w:tcW w:w="2051" w:type="dxa"/>
          </w:tcPr>
          <w:p w14:paraId="78E5DD10"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Орынбекова С.Т.</w:t>
            </w:r>
          </w:p>
        </w:tc>
        <w:tc>
          <w:tcPr>
            <w:tcW w:w="3402" w:type="dxa"/>
          </w:tcPr>
          <w:p w14:paraId="255EA02E"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 xml:space="preserve">Смарт қашықтық олимпиадасынан бастауыш сынып </w:t>
            </w:r>
            <w:r w:rsidRPr="0003485C">
              <w:rPr>
                <w:rFonts w:ascii="Arial" w:eastAsia="Calibri" w:hAnsi="Arial" w:cs="Arial"/>
                <w:sz w:val="28"/>
                <w:szCs w:val="28"/>
                <w:lang w:val="kk-KZ"/>
              </w:rPr>
              <w:lastRenderedPageBreak/>
              <w:t>мұғалімінің арасында «Үздік педагог»</w:t>
            </w:r>
          </w:p>
        </w:tc>
        <w:tc>
          <w:tcPr>
            <w:tcW w:w="1701" w:type="dxa"/>
          </w:tcPr>
          <w:p w14:paraId="3A33D7CF" w14:textId="77777777" w:rsidR="00EF6E7E" w:rsidRPr="0003485C" w:rsidRDefault="0040085C" w:rsidP="00D77931">
            <w:pPr>
              <w:rPr>
                <w:rFonts w:ascii="Arial" w:eastAsia="Calibri" w:hAnsi="Arial" w:cs="Arial"/>
                <w:sz w:val="28"/>
                <w:szCs w:val="28"/>
                <w:lang w:val="kk-KZ"/>
              </w:rPr>
            </w:pPr>
            <w:r w:rsidRPr="0003485C">
              <w:rPr>
                <w:rFonts w:ascii="Arial" w:eastAsia="Calibri" w:hAnsi="Arial" w:cs="Arial"/>
                <w:sz w:val="28"/>
                <w:szCs w:val="28"/>
                <w:lang w:val="kk-KZ"/>
              </w:rPr>
              <w:lastRenderedPageBreak/>
              <w:t>Онлайн  олимпиада</w:t>
            </w:r>
          </w:p>
        </w:tc>
        <w:tc>
          <w:tcPr>
            <w:tcW w:w="1984" w:type="dxa"/>
          </w:tcPr>
          <w:p w14:paraId="71EAE488"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 xml:space="preserve">ІІІ дәрежелі диплом </w:t>
            </w:r>
          </w:p>
        </w:tc>
      </w:tr>
      <w:tr w:rsidR="00EF6E7E" w:rsidRPr="0003485C" w14:paraId="64799617" w14:textId="77777777" w:rsidTr="004679D8">
        <w:tc>
          <w:tcPr>
            <w:tcW w:w="704" w:type="dxa"/>
          </w:tcPr>
          <w:p w14:paraId="60718A2E"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4</w:t>
            </w:r>
          </w:p>
        </w:tc>
        <w:tc>
          <w:tcPr>
            <w:tcW w:w="2051" w:type="dxa"/>
          </w:tcPr>
          <w:p w14:paraId="7ECEE378"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Орынбекова С.Т.</w:t>
            </w:r>
          </w:p>
        </w:tc>
        <w:tc>
          <w:tcPr>
            <w:tcW w:w="3402" w:type="dxa"/>
          </w:tcPr>
          <w:p w14:paraId="61F96DD9"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«Зерде» Республикалық зерттеу жобалары конкурс</w:t>
            </w:r>
            <w:r w:rsidR="0040085C" w:rsidRPr="0003485C">
              <w:rPr>
                <w:rFonts w:ascii="Arial" w:eastAsia="Calibri" w:hAnsi="Arial" w:cs="Arial"/>
                <w:sz w:val="28"/>
                <w:szCs w:val="28"/>
                <w:lang w:val="kk-KZ"/>
              </w:rPr>
              <w:t>ы</w:t>
            </w:r>
            <w:r w:rsidR="006C2688" w:rsidRPr="0003485C">
              <w:rPr>
                <w:rFonts w:ascii="Arial" w:eastAsia="Calibri" w:hAnsi="Arial" w:cs="Arial"/>
                <w:sz w:val="28"/>
                <w:szCs w:val="28"/>
                <w:lang w:val="kk-KZ"/>
              </w:rPr>
              <w:t>ның облыстық кезеңін</w:t>
            </w:r>
            <w:r w:rsidRPr="0003485C">
              <w:rPr>
                <w:rFonts w:ascii="Arial" w:eastAsia="Calibri" w:hAnsi="Arial" w:cs="Arial"/>
                <w:sz w:val="28"/>
                <w:szCs w:val="28"/>
                <w:lang w:val="kk-KZ"/>
              </w:rPr>
              <w:t>е оқушы дайындағаны үшін</w:t>
            </w:r>
          </w:p>
        </w:tc>
        <w:tc>
          <w:tcPr>
            <w:tcW w:w="1701" w:type="dxa"/>
          </w:tcPr>
          <w:p w14:paraId="38F81664" w14:textId="77777777" w:rsidR="00EF6E7E" w:rsidRPr="0003485C" w:rsidRDefault="007678BA" w:rsidP="00D77931">
            <w:pPr>
              <w:rPr>
                <w:rFonts w:ascii="Arial" w:eastAsia="Calibri" w:hAnsi="Arial" w:cs="Arial"/>
                <w:sz w:val="28"/>
                <w:szCs w:val="28"/>
                <w:lang w:val="kk-KZ"/>
              </w:rPr>
            </w:pPr>
            <w:r w:rsidRPr="0003485C">
              <w:rPr>
                <w:rFonts w:ascii="Arial" w:eastAsia="Calibri" w:hAnsi="Arial" w:cs="Arial"/>
                <w:sz w:val="28"/>
                <w:szCs w:val="28"/>
                <w:lang w:val="kk-KZ"/>
              </w:rPr>
              <w:t xml:space="preserve">Облыстық </w:t>
            </w:r>
          </w:p>
        </w:tc>
        <w:tc>
          <w:tcPr>
            <w:tcW w:w="1984" w:type="dxa"/>
          </w:tcPr>
          <w:p w14:paraId="207FDE23"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 xml:space="preserve">Алғыс хат </w:t>
            </w:r>
          </w:p>
        </w:tc>
      </w:tr>
      <w:tr w:rsidR="00EF6E7E" w:rsidRPr="0003485C" w14:paraId="6E8AB0B4" w14:textId="77777777" w:rsidTr="004679D8">
        <w:tc>
          <w:tcPr>
            <w:tcW w:w="704" w:type="dxa"/>
          </w:tcPr>
          <w:p w14:paraId="277FE518" w14:textId="77777777" w:rsidR="00EF6E7E" w:rsidRPr="0003485C" w:rsidRDefault="00C36D7A" w:rsidP="00D77931">
            <w:pPr>
              <w:rPr>
                <w:rFonts w:ascii="Arial" w:eastAsia="Calibri" w:hAnsi="Arial" w:cs="Arial"/>
                <w:sz w:val="28"/>
                <w:szCs w:val="28"/>
                <w:lang w:val="kk-KZ"/>
              </w:rPr>
            </w:pPr>
            <w:r>
              <w:rPr>
                <w:rFonts w:ascii="Arial" w:eastAsia="Calibri" w:hAnsi="Arial" w:cs="Arial"/>
                <w:sz w:val="28"/>
                <w:szCs w:val="28"/>
                <w:lang w:val="kk-KZ"/>
              </w:rPr>
              <w:t>5</w:t>
            </w:r>
          </w:p>
        </w:tc>
        <w:tc>
          <w:tcPr>
            <w:tcW w:w="2051" w:type="dxa"/>
          </w:tcPr>
          <w:p w14:paraId="7084A368"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Конырова Г.К.</w:t>
            </w:r>
          </w:p>
        </w:tc>
        <w:tc>
          <w:tcPr>
            <w:tcW w:w="3402" w:type="dxa"/>
          </w:tcPr>
          <w:p w14:paraId="2B7DB6E2"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 xml:space="preserve">Аудандық «Жыл 12 ай» байқауында «Ата – анамен бірлескен қойылым» </w:t>
            </w:r>
          </w:p>
        </w:tc>
        <w:tc>
          <w:tcPr>
            <w:tcW w:w="1701" w:type="dxa"/>
          </w:tcPr>
          <w:p w14:paraId="10DDB760" w14:textId="77777777" w:rsidR="00EF6E7E" w:rsidRPr="0003485C" w:rsidRDefault="004679D8" w:rsidP="00D77931">
            <w:pPr>
              <w:rPr>
                <w:rFonts w:ascii="Arial" w:eastAsia="Calibri" w:hAnsi="Arial" w:cs="Arial"/>
                <w:sz w:val="28"/>
                <w:szCs w:val="28"/>
                <w:lang w:val="kk-KZ"/>
              </w:rPr>
            </w:pPr>
            <w:r>
              <w:rPr>
                <w:rFonts w:ascii="Arial" w:eastAsia="Calibri" w:hAnsi="Arial" w:cs="Arial"/>
                <w:sz w:val="28"/>
                <w:szCs w:val="28"/>
                <w:lang w:val="kk-KZ"/>
              </w:rPr>
              <w:t xml:space="preserve">Аудандық </w:t>
            </w:r>
          </w:p>
        </w:tc>
        <w:tc>
          <w:tcPr>
            <w:tcW w:w="1984" w:type="dxa"/>
          </w:tcPr>
          <w:p w14:paraId="24D084FD"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 xml:space="preserve">Алғыс хат </w:t>
            </w:r>
          </w:p>
        </w:tc>
      </w:tr>
      <w:tr w:rsidR="00EF6E7E" w:rsidRPr="0003485C" w14:paraId="71CC6B79" w14:textId="77777777" w:rsidTr="004679D8">
        <w:tc>
          <w:tcPr>
            <w:tcW w:w="704" w:type="dxa"/>
          </w:tcPr>
          <w:p w14:paraId="59A9DE94" w14:textId="77777777" w:rsidR="00EF6E7E" w:rsidRPr="00C36D7A" w:rsidRDefault="004679D8" w:rsidP="00D77931">
            <w:pPr>
              <w:rPr>
                <w:rFonts w:ascii="Arial" w:eastAsia="Calibri" w:hAnsi="Arial" w:cs="Arial"/>
                <w:color w:val="FF0000"/>
                <w:sz w:val="28"/>
                <w:szCs w:val="28"/>
                <w:lang w:val="kk-KZ"/>
              </w:rPr>
            </w:pPr>
            <w:r w:rsidRPr="004679D8">
              <w:rPr>
                <w:rFonts w:ascii="Arial" w:eastAsia="Calibri" w:hAnsi="Arial" w:cs="Arial"/>
                <w:sz w:val="28"/>
                <w:szCs w:val="28"/>
                <w:lang w:val="kk-KZ"/>
              </w:rPr>
              <w:t>6</w:t>
            </w:r>
          </w:p>
        </w:tc>
        <w:tc>
          <w:tcPr>
            <w:tcW w:w="2051" w:type="dxa"/>
          </w:tcPr>
          <w:p w14:paraId="64CCB0E6"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Аубакирова Б.З.</w:t>
            </w:r>
          </w:p>
        </w:tc>
        <w:tc>
          <w:tcPr>
            <w:tcW w:w="3402" w:type="dxa"/>
          </w:tcPr>
          <w:p w14:paraId="1BAB5F4B" w14:textId="77777777" w:rsidR="00EF6E7E" w:rsidRPr="0003485C" w:rsidRDefault="00EF6E7E" w:rsidP="0040085C">
            <w:pPr>
              <w:rPr>
                <w:rFonts w:ascii="Arial" w:eastAsia="Calibri" w:hAnsi="Arial" w:cs="Arial"/>
                <w:sz w:val="28"/>
                <w:szCs w:val="28"/>
                <w:lang w:val="kk-KZ"/>
              </w:rPr>
            </w:pPr>
            <w:r w:rsidRPr="0003485C">
              <w:rPr>
                <w:rFonts w:ascii="Arial" w:eastAsia="Calibri" w:hAnsi="Arial" w:cs="Arial"/>
                <w:sz w:val="28"/>
                <w:szCs w:val="28"/>
                <w:lang w:val="kk-KZ"/>
              </w:rPr>
              <w:t xml:space="preserve">Оқушылардың таным белсенділігін арттырудың тиімді әдістері» облыстық әдістемелік семинарда «Бағалау критерилері мен </w:t>
            </w:r>
            <w:r w:rsidR="0040085C" w:rsidRPr="0003485C">
              <w:rPr>
                <w:rFonts w:ascii="Arial" w:eastAsia="Calibri" w:hAnsi="Arial" w:cs="Arial"/>
                <w:sz w:val="28"/>
                <w:szCs w:val="28"/>
                <w:lang w:val="kk-KZ"/>
              </w:rPr>
              <w:t xml:space="preserve">дискрипторлар құрау» </w:t>
            </w:r>
            <w:r w:rsidRPr="0003485C">
              <w:rPr>
                <w:rFonts w:ascii="Arial" w:eastAsia="Calibri" w:hAnsi="Arial" w:cs="Arial"/>
                <w:sz w:val="28"/>
                <w:szCs w:val="28"/>
                <w:lang w:val="kk-KZ"/>
              </w:rPr>
              <w:t xml:space="preserve"> </w:t>
            </w:r>
          </w:p>
        </w:tc>
        <w:tc>
          <w:tcPr>
            <w:tcW w:w="1701" w:type="dxa"/>
          </w:tcPr>
          <w:p w14:paraId="18737DC4" w14:textId="77777777" w:rsidR="00EF6E7E" w:rsidRPr="0003485C" w:rsidRDefault="0040085C" w:rsidP="00D77931">
            <w:pPr>
              <w:rPr>
                <w:rFonts w:ascii="Arial" w:eastAsia="Calibri" w:hAnsi="Arial" w:cs="Arial"/>
                <w:sz w:val="28"/>
                <w:szCs w:val="28"/>
                <w:lang w:val="kk-KZ"/>
              </w:rPr>
            </w:pPr>
            <w:r w:rsidRPr="0003485C">
              <w:rPr>
                <w:rFonts w:ascii="Arial" w:eastAsia="Calibri" w:hAnsi="Arial" w:cs="Arial"/>
                <w:sz w:val="28"/>
                <w:szCs w:val="28"/>
                <w:lang w:val="kk-KZ"/>
              </w:rPr>
              <w:t>«Өрлеу» БАҰО» шеберлік сабақ-оффлайн</w:t>
            </w:r>
          </w:p>
        </w:tc>
        <w:tc>
          <w:tcPr>
            <w:tcW w:w="1984" w:type="dxa"/>
          </w:tcPr>
          <w:p w14:paraId="21AC808D"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 xml:space="preserve">Сертификат </w:t>
            </w:r>
          </w:p>
        </w:tc>
      </w:tr>
      <w:tr w:rsidR="00EF6E7E" w:rsidRPr="0003485C" w14:paraId="287D9B6C" w14:textId="77777777" w:rsidTr="004679D8">
        <w:tc>
          <w:tcPr>
            <w:tcW w:w="704" w:type="dxa"/>
          </w:tcPr>
          <w:p w14:paraId="4A440162" w14:textId="77777777" w:rsidR="00EF6E7E" w:rsidRPr="0003485C" w:rsidRDefault="004679D8" w:rsidP="00D77931">
            <w:pPr>
              <w:rPr>
                <w:rFonts w:ascii="Arial" w:eastAsia="Calibri" w:hAnsi="Arial" w:cs="Arial"/>
                <w:sz w:val="28"/>
                <w:szCs w:val="28"/>
                <w:lang w:val="kk-KZ"/>
              </w:rPr>
            </w:pPr>
            <w:r>
              <w:rPr>
                <w:rFonts w:ascii="Arial" w:eastAsia="Calibri" w:hAnsi="Arial" w:cs="Arial"/>
                <w:sz w:val="28"/>
                <w:szCs w:val="28"/>
                <w:lang w:val="kk-KZ"/>
              </w:rPr>
              <w:t>7</w:t>
            </w:r>
          </w:p>
        </w:tc>
        <w:tc>
          <w:tcPr>
            <w:tcW w:w="2051" w:type="dxa"/>
          </w:tcPr>
          <w:p w14:paraId="2DF5F354"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Орынбекова С.Т.</w:t>
            </w:r>
          </w:p>
        </w:tc>
        <w:tc>
          <w:tcPr>
            <w:tcW w:w="3402" w:type="dxa"/>
          </w:tcPr>
          <w:p w14:paraId="4F84B87A"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«Жыл -12 ай» байқауының «Мысалды заманауи нақышта сахналау» кезеңіне қатысқан «Мағыналы қойылым» номинациясы</w:t>
            </w:r>
          </w:p>
        </w:tc>
        <w:tc>
          <w:tcPr>
            <w:tcW w:w="1701" w:type="dxa"/>
          </w:tcPr>
          <w:p w14:paraId="31A60DCB" w14:textId="77777777" w:rsidR="00EF6E7E" w:rsidRPr="0003485C" w:rsidRDefault="00A64496" w:rsidP="00D77931">
            <w:pPr>
              <w:rPr>
                <w:rFonts w:ascii="Arial" w:eastAsia="Calibri" w:hAnsi="Arial" w:cs="Arial"/>
                <w:sz w:val="28"/>
                <w:szCs w:val="28"/>
                <w:lang w:val="kk-KZ"/>
              </w:rPr>
            </w:pPr>
            <w:r w:rsidRPr="0003485C">
              <w:rPr>
                <w:rFonts w:ascii="Arial" w:eastAsia="Calibri" w:hAnsi="Arial" w:cs="Arial"/>
                <w:sz w:val="28"/>
                <w:szCs w:val="28"/>
                <w:lang w:val="kk-KZ"/>
              </w:rPr>
              <w:t>Аудандық</w:t>
            </w:r>
          </w:p>
        </w:tc>
        <w:tc>
          <w:tcPr>
            <w:tcW w:w="1984" w:type="dxa"/>
          </w:tcPr>
          <w:p w14:paraId="4A6BE6AF"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Диплом</w:t>
            </w:r>
          </w:p>
        </w:tc>
      </w:tr>
      <w:tr w:rsidR="00EF6E7E" w:rsidRPr="0003485C" w14:paraId="14202F85" w14:textId="77777777" w:rsidTr="004679D8">
        <w:tc>
          <w:tcPr>
            <w:tcW w:w="704" w:type="dxa"/>
          </w:tcPr>
          <w:p w14:paraId="75C03B86" w14:textId="77777777" w:rsidR="00EF6E7E" w:rsidRPr="0003485C" w:rsidRDefault="004679D8" w:rsidP="00D77931">
            <w:pPr>
              <w:rPr>
                <w:rFonts w:ascii="Arial" w:eastAsia="Calibri" w:hAnsi="Arial" w:cs="Arial"/>
                <w:sz w:val="28"/>
                <w:szCs w:val="28"/>
                <w:lang w:val="kk-KZ"/>
              </w:rPr>
            </w:pPr>
            <w:r>
              <w:rPr>
                <w:rFonts w:ascii="Arial" w:eastAsia="Calibri" w:hAnsi="Arial" w:cs="Arial"/>
                <w:sz w:val="28"/>
                <w:szCs w:val="28"/>
                <w:lang w:val="kk-KZ"/>
              </w:rPr>
              <w:t>8</w:t>
            </w:r>
          </w:p>
        </w:tc>
        <w:tc>
          <w:tcPr>
            <w:tcW w:w="2051" w:type="dxa"/>
          </w:tcPr>
          <w:p w14:paraId="6AB873D8"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Конырова Г.К.</w:t>
            </w:r>
          </w:p>
        </w:tc>
        <w:tc>
          <w:tcPr>
            <w:tcW w:w="3402" w:type="dxa"/>
          </w:tcPr>
          <w:p w14:paraId="41412286"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Шеберлік сабақ: «Логикалық тапсырмалар арқылы оқушылардың функционалдық сауаттылығын арттыру»</w:t>
            </w:r>
          </w:p>
        </w:tc>
        <w:tc>
          <w:tcPr>
            <w:tcW w:w="1701" w:type="dxa"/>
          </w:tcPr>
          <w:p w14:paraId="7AD64E96" w14:textId="77777777" w:rsidR="00EF6E7E" w:rsidRPr="0003485C" w:rsidRDefault="00DE7DB7" w:rsidP="00D77931">
            <w:pPr>
              <w:rPr>
                <w:rFonts w:ascii="Arial" w:eastAsia="Calibri" w:hAnsi="Arial" w:cs="Arial"/>
                <w:sz w:val="28"/>
                <w:szCs w:val="28"/>
                <w:lang w:val="kk-KZ"/>
              </w:rPr>
            </w:pPr>
            <w:r w:rsidRPr="0003485C">
              <w:rPr>
                <w:rFonts w:ascii="Arial" w:eastAsia="Calibri" w:hAnsi="Arial" w:cs="Arial"/>
                <w:sz w:val="28"/>
                <w:szCs w:val="28"/>
                <w:lang w:val="kk-KZ"/>
              </w:rPr>
              <w:t>Аудандық әдістемелік күн</w:t>
            </w:r>
          </w:p>
        </w:tc>
        <w:tc>
          <w:tcPr>
            <w:tcW w:w="1984" w:type="dxa"/>
          </w:tcPr>
          <w:p w14:paraId="0A91BD84"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Сертификат</w:t>
            </w:r>
          </w:p>
        </w:tc>
      </w:tr>
      <w:tr w:rsidR="00EF6E7E" w:rsidRPr="00BB7459" w14:paraId="7DB7EDB7" w14:textId="77777777" w:rsidTr="004679D8">
        <w:tc>
          <w:tcPr>
            <w:tcW w:w="704" w:type="dxa"/>
          </w:tcPr>
          <w:p w14:paraId="31CBCE7E" w14:textId="77777777" w:rsidR="00EF6E7E" w:rsidRPr="0003485C" w:rsidRDefault="004679D8" w:rsidP="00D77931">
            <w:pPr>
              <w:rPr>
                <w:rFonts w:ascii="Arial" w:eastAsia="Calibri" w:hAnsi="Arial" w:cs="Arial"/>
                <w:sz w:val="28"/>
                <w:szCs w:val="28"/>
                <w:lang w:val="kk-KZ"/>
              </w:rPr>
            </w:pPr>
            <w:r>
              <w:rPr>
                <w:rFonts w:ascii="Arial" w:eastAsia="Calibri" w:hAnsi="Arial" w:cs="Arial"/>
                <w:sz w:val="28"/>
                <w:szCs w:val="28"/>
                <w:lang w:val="kk-KZ"/>
              </w:rPr>
              <w:t>9</w:t>
            </w:r>
          </w:p>
        </w:tc>
        <w:tc>
          <w:tcPr>
            <w:tcW w:w="2051" w:type="dxa"/>
          </w:tcPr>
          <w:p w14:paraId="72BD950E"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Конырова Г.К.</w:t>
            </w:r>
          </w:p>
        </w:tc>
        <w:tc>
          <w:tcPr>
            <w:tcW w:w="3402" w:type="dxa"/>
          </w:tcPr>
          <w:p w14:paraId="6E0C3FC1"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Шеберлік сабақ: Әдебиеттік оқу «Қазақстан көлдері»</w:t>
            </w:r>
          </w:p>
        </w:tc>
        <w:tc>
          <w:tcPr>
            <w:tcW w:w="1701" w:type="dxa"/>
          </w:tcPr>
          <w:p w14:paraId="66F6D11D" w14:textId="77777777" w:rsidR="00EF6E7E" w:rsidRPr="0003485C" w:rsidRDefault="00DE7DB7" w:rsidP="00D77931">
            <w:pPr>
              <w:rPr>
                <w:rFonts w:ascii="Arial" w:eastAsia="Calibri" w:hAnsi="Arial" w:cs="Arial"/>
                <w:sz w:val="28"/>
                <w:szCs w:val="28"/>
                <w:lang w:val="kk-KZ"/>
              </w:rPr>
            </w:pPr>
            <w:r w:rsidRPr="0003485C">
              <w:rPr>
                <w:rFonts w:ascii="Arial" w:eastAsia="Calibri" w:hAnsi="Arial" w:cs="Arial"/>
                <w:sz w:val="28"/>
                <w:szCs w:val="28"/>
                <w:lang w:val="kk-KZ"/>
              </w:rPr>
              <w:t>Облыстық семинар</w:t>
            </w:r>
          </w:p>
        </w:tc>
        <w:tc>
          <w:tcPr>
            <w:tcW w:w="1984" w:type="dxa"/>
          </w:tcPr>
          <w:p w14:paraId="25C12512" w14:textId="77777777" w:rsidR="00EF6E7E" w:rsidRPr="0003485C" w:rsidRDefault="00EF6E7E" w:rsidP="00D77931">
            <w:pPr>
              <w:rPr>
                <w:rFonts w:ascii="Arial" w:eastAsia="Calibri" w:hAnsi="Arial" w:cs="Arial"/>
                <w:sz w:val="28"/>
                <w:szCs w:val="28"/>
                <w:lang w:val="kk-KZ"/>
              </w:rPr>
            </w:pPr>
            <w:r w:rsidRPr="0003485C">
              <w:rPr>
                <w:rFonts w:ascii="Arial" w:eastAsia="Calibri" w:hAnsi="Arial" w:cs="Arial"/>
                <w:sz w:val="28"/>
                <w:szCs w:val="28"/>
                <w:lang w:val="kk-KZ"/>
              </w:rPr>
              <w:t>Облыстық тәжірибелік семинар материалдарының жинағына енді</w:t>
            </w:r>
          </w:p>
        </w:tc>
      </w:tr>
      <w:tr w:rsidR="006C2688" w:rsidRPr="0003485C" w14:paraId="6ABE8DCE" w14:textId="77777777" w:rsidTr="004679D8">
        <w:tc>
          <w:tcPr>
            <w:tcW w:w="704" w:type="dxa"/>
          </w:tcPr>
          <w:p w14:paraId="14277EF1" w14:textId="77777777" w:rsidR="006C2688" w:rsidRPr="0003485C" w:rsidRDefault="001C051E" w:rsidP="006C2688">
            <w:pPr>
              <w:rPr>
                <w:rFonts w:ascii="Arial" w:eastAsia="Calibri" w:hAnsi="Arial" w:cs="Arial"/>
                <w:sz w:val="28"/>
                <w:szCs w:val="28"/>
                <w:lang w:val="kk-KZ"/>
              </w:rPr>
            </w:pPr>
            <w:r>
              <w:rPr>
                <w:rFonts w:ascii="Arial" w:eastAsia="Calibri" w:hAnsi="Arial" w:cs="Arial"/>
                <w:sz w:val="28"/>
                <w:szCs w:val="28"/>
                <w:lang w:val="kk-KZ"/>
              </w:rPr>
              <w:t>10</w:t>
            </w:r>
          </w:p>
        </w:tc>
        <w:tc>
          <w:tcPr>
            <w:tcW w:w="2051" w:type="dxa"/>
          </w:tcPr>
          <w:p w14:paraId="4A3DA7F6" w14:textId="77777777" w:rsidR="006C2688" w:rsidRPr="0003485C" w:rsidRDefault="006C2688" w:rsidP="006C2688">
            <w:pPr>
              <w:rPr>
                <w:rFonts w:ascii="Arial" w:eastAsia="Calibri" w:hAnsi="Arial" w:cs="Arial"/>
                <w:sz w:val="28"/>
                <w:szCs w:val="28"/>
                <w:lang w:val="kk-KZ"/>
              </w:rPr>
            </w:pPr>
            <w:r w:rsidRPr="0003485C">
              <w:rPr>
                <w:rFonts w:ascii="Arial" w:eastAsia="Calibri" w:hAnsi="Arial" w:cs="Arial"/>
                <w:sz w:val="28"/>
                <w:szCs w:val="28"/>
                <w:lang w:val="kk-KZ"/>
              </w:rPr>
              <w:t>Тиржанова Н.С.</w:t>
            </w:r>
          </w:p>
        </w:tc>
        <w:tc>
          <w:tcPr>
            <w:tcW w:w="3402" w:type="dxa"/>
          </w:tcPr>
          <w:p w14:paraId="3A615BFD" w14:textId="77777777" w:rsidR="006C2688" w:rsidRPr="0003485C" w:rsidRDefault="006C2688" w:rsidP="006C2688">
            <w:pPr>
              <w:rPr>
                <w:rFonts w:ascii="Arial" w:eastAsia="Calibri" w:hAnsi="Arial" w:cs="Arial"/>
                <w:sz w:val="28"/>
                <w:szCs w:val="28"/>
                <w:lang w:val="kk-KZ"/>
              </w:rPr>
            </w:pPr>
            <w:r w:rsidRPr="0003485C">
              <w:rPr>
                <w:rFonts w:ascii="Arial" w:eastAsia="Calibri" w:hAnsi="Arial" w:cs="Arial"/>
                <w:sz w:val="28"/>
                <w:szCs w:val="28"/>
                <w:lang w:val="kk-KZ"/>
              </w:rPr>
              <w:t xml:space="preserve">«Зерде» Республикалық зерттеу жобалары конкурсының облыстық кезеңіне </w:t>
            </w:r>
            <w:r w:rsidRPr="0003485C">
              <w:rPr>
                <w:rFonts w:ascii="Arial" w:eastAsia="Calibri" w:hAnsi="Arial" w:cs="Arial"/>
                <w:sz w:val="28"/>
                <w:szCs w:val="28"/>
                <w:lang w:val="kk-KZ"/>
              </w:rPr>
              <w:lastRenderedPageBreak/>
              <w:t>оқушы дайындағаны үшін</w:t>
            </w:r>
          </w:p>
        </w:tc>
        <w:tc>
          <w:tcPr>
            <w:tcW w:w="1701" w:type="dxa"/>
          </w:tcPr>
          <w:p w14:paraId="4412C7A9" w14:textId="77777777" w:rsidR="006C2688" w:rsidRPr="0003485C" w:rsidRDefault="006C2688" w:rsidP="006C2688">
            <w:pPr>
              <w:rPr>
                <w:rFonts w:ascii="Arial" w:eastAsia="Calibri" w:hAnsi="Arial" w:cs="Arial"/>
                <w:sz w:val="28"/>
                <w:szCs w:val="28"/>
                <w:lang w:val="kk-KZ"/>
              </w:rPr>
            </w:pPr>
            <w:r w:rsidRPr="0003485C">
              <w:rPr>
                <w:rFonts w:ascii="Arial" w:eastAsia="Calibri" w:hAnsi="Arial" w:cs="Arial"/>
                <w:sz w:val="28"/>
                <w:szCs w:val="28"/>
                <w:lang w:val="kk-KZ"/>
              </w:rPr>
              <w:lastRenderedPageBreak/>
              <w:t xml:space="preserve">Облыстық </w:t>
            </w:r>
          </w:p>
        </w:tc>
        <w:tc>
          <w:tcPr>
            <w:tcW w:w="1984" w:type="dxa"/>
          </w:tcPr>
          <w:p w14:paraId="1F827490" w14:textId="77777777" w:rsidR="006C2688" w:rsidRPr="0003485C" w:rsidRDefault="006C2688" w:rsidP="006C2688">
            <w:pPr>
              <w:rPr>
                <w:rFonts w:ascii="Arial" w:eastAsia="Calibri" w:hAnsi="Arial" w:cs="Arial"/>
                <w:sz w:val="28"/>
                <w:szCs w:val="28"/>
                <w:lang w:val="kk-KZ"/>
              </w:rPr>
            </w:pPr>
            <w:r w:rsidRPr="0003485C">
              <w:rPr>
                <w:rFonts w:ascii="Arial" w:eastAsia="Calibri" w:hAnsi="Arial" w:cs="Arial"/>
                <w:sz w:val="28"/>
                <w:szCs w:val="28"/>
                <w:lang w:val="kk-KZ"/>
              </w:rPr>
              <w:t xml:space="preserve">Алғыс хат </w:t>
            </w:r>
          </w:p>
        </w:tc>
      </w:tr>
    </w:tbl>
    <w:p w14:paraId="2B52FB58" w14:textId="77777777" w:rsidR="00941624" w:rsidRPr="0003485C" w:rsidRDefault="00941624">
      <w:pPr>
        <w:jc w:val="both"/>
        <w:rPr>
          <w:rFonts w:ascii="Arial" w:hAnsi="Arial" w:cs="Arial"/>
          <w:sz w:val="28"/>
          <w:szCs w:val="28"/>
          <w:lang w:val="kk-KZ"/>
        </w:rPr>
      </w:pPr>
    </w:p>
    <w:p w14:paraId="29811AD7" w14:textId="77777777" w:rsidR="005A62B4" w:rsidRPr="0003485C" w:rsidRDefault="005A62B4" w:rsidP="000C3B7E">
      <w:pPr>
        <w:spacing w:after="160"/>
        <w:rPr>
          <w:rFonts w:ascii="Arial" w:eastAsia="Times New Roman" w:hAnsi="Arial" w:cs="Arial"/>
          <w:b/>
          <w:sz w:val="28"/>
          <w:lang w:val="kk-KZ"/>
        </w:rPr>
      </w:pPr>
      <w:r w:rsidRPr="0003485C">
        <w:rPr>
          <w:rFonts w:ascii="Arial" w:eastAsia="Times New Roman" w:hAnsi="Arial" w:cs="Arial"/>
          <w:b/>
          <w:sz w:val="28"/>
          <w:lang w:val="kk-KZ"/>
        </w:rPr>
        <w:t>2023-2024 оқу жылы</w:t>
      </w:r>
    </w:p>
    <w:tbl>
      <w:tblPr>
        <w:tblStyle w:val="33"/>
        <w:tblW w:w="10055" w:type="dxa"/>
        <w:tblInd w:w="-289" w:type="dxa"/>
        <w:tblLayout w:type="fixed"/>
        <w:tblLook w:val="04A0" w:firstRow="1" w:lastRow="0" w:firstColumn="1" w:lastColumn="0" w:noHBand="0" w:noVBand="1"/>
      </w:tblPr>
      <w:tblGrid>
        <w:gridCol w:w="785"/>
        <w:gridCol w:w="2051"/>
        <w:gridCol w:w="2977"/>
        <w:gridCol w:w="2268"/>
        <w:gridCol w:w="1974"/>
      </w:tblGrid>
      <w:tr w:rsidR="005A62B4" w:rsidRPr="0003485C" w14:paraId="5659F009" w14:textId="77777777" w:rsidTr="00975F0E">
        <w:tc>
          <w:tcPr>
            <w:tcW w:w="785" w:type="dxa"/>
          </w:tcPr>
          <w:p w14:paraId="58EF629A"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р/с</w:t>
            </w:r>
          </w:p>
        </w:tc>
        <w:tc>
          <w:tcPr>
            <w:tcW w:w="2051" w:type="dxa"/>
          </w:tcPr>
          <w:p w14:paraId="72A68622"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Мұғалімнің аты, жөні</w:t>
            </w:r>
          </w:p>
        </w:tc>
        <w:tc>
          <w:tcPr>
            <w:tcW w:w="2977" w:type="dxa"/>
          </w:tcPr>
          <w:p w14:paraId="7974BE89"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Қатысқан іс-шарасы</w:t>
            </w:r>
          </w:p>
          <w:p w14:paraId="0EBE7519" w14:textId="77777777" w:rsidR="005A62B4" w:rsidRPr="0003485C" w:rsidRDefault="005A62B4" w:rsidP="005A62B4">
            <w:pPr>
              <w:jc w:val="center"/>
              <w:rPr>
                <w:rFonts w:ascii="Arial" w:eastAsia="Times New Roman" w:hAnsi="Arial" w:cs="Arial"/>
                <w:sz w:val="28"/>
                <w:szCs w:val="28"/>
                <w:lang w:val="kk-KZ"/>
              </w:rPr>
            </w:pPr>
          </w:p>
        </w:tc>
        <w:tc>
          <w:tcPr>
            <w:tcW w:w="2268" w:type="dxa"/>
          </w:tcPr>
          <w:p w14:paraId="3B9F0624"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Іс-шара деңгейі, форматы </w:t>
            </w:r>
          </w:p>
        </w:tc>
        <w:tc>
          <w:tcPr>
            <w:tcW w:w="1974" w:type="dxa"/>
          </w:tcPr>
          <w:p w14:paraId="5EBB668C" w14:textId="77777777" w:rsidR="005A62B4" w:rsidRPr="0003485C" w:rsidRDefault="00173227"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Нәтижесі </w:t>
            </w:r>
          </w:p>
        </w:tc>
      </w:tr>
      <w:tr w:rsidR="005A62B4" w:rsidRPr="0003485C" w14:paraId="22383739" w14:textId="77777777" w:rsidTr="00975F0E">
        <w:tc>
          <w:tcPr>
            <w:tcW w:w="785" w:type="dxa"/>
          </w:tcPr>
          <w:p w14:paraId="535A67AE"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1</w:t>
            </w:r>
          </w:p>
        </w:tc>
        <w:tc>
          <w:tcPr>
            <w:tcW w:w="2051" w:type="dxa"/>
          </w:tcPr>
          <w:p w14:paraId="4E4852F4"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Конырова Г.К.</w:t>
            </w:r>
          </w:p>
        </w:tc>
        <w:tc>
          <w:tcPr>
            <w:tcW w:w="2977" w:type="dxa"/>
          </w:tcPr>
          <w:p w14:paraId="47A34530"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«Алтын тұғыр» бастауыш сынып мұғ.арналған олимпиада</w:t>
            </w:r>
          </w:p>
        </w:tc>
        <w:tc>
          <w:tcPr>
            <w:tcW w:w="2268" w:type="dxa"/>
          </w:tcPr>
          <w:p w14:paraId="5DA22784"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Аудандық, оффлайн</w:t>
            </w:r>
          </w:p>
        </w:tc>
        <w:tc>
          <w:tcPr>
            <w:tcW w:w="1974" w:type="dxa"/>
          </w:tcPr>
          <w:p w14:paraId="30D2CE11"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ІІІ дәрежелі диплом</w:t>
            </w:r>
          </w:p>
        </w:tc>
      </w:tr>
      <w:tr w:rsidR="005A62B4" w:rsidRPr="0003485C" w14:paraId="506A930C" w14:textId="77777777" w:rsidTr="00975F0E">
        <w:tc>
          <w:tcPr>
            <w:tcW w:w="785" w:type="dxa"/>
          </w:tcPr>
          <w:p w14:paraId="61AB3F66"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2</w:t>
            </w:r>
          </w:p>
        </w:tc>
        <w:tc>
          <w:tcPr>
            <w:tcW w:w="2051" w:type="dxa"/>
          </w:tcPr>
          <w:p w14:paraId="01AC2704"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Мұқаметкәрімова Назерке </w:t>
            </w:r>
          </w:p>
        </w:tc>
        <w:tc>
          <w:tcPr>
            <w:tcW w:w="2977" w:type="dxa"/>
          </w:tcPr>
          <w:p w14:paraId="44617AB4"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Жаратылыстану пәні бойынша Смарт қашықтық олимпиада </w:t>
            </w:r>
          </w:p>
        </w:tc>
        <w:tc>
          <w:tcPr>
            <w:tcW w:w="2268" w:type="dxa"/>
          </w:tcPr>
          <w:p w14:paraId="6AAD1259"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Республикалық, онлайн</w:t>
            </w:r>
          </w:p>
        </w:tc>
        <w:tc>
          <w:tcPr>
            <w:tcW w:w="1974" w:type="dxa"/>
          </w:tcPr>
          <w:p w14:paraId="0CA5D1B4"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І дәрежелі диплом</w:t>
            </w:r>
          </w:p>
        </w:tc>
      </w:tr>
      <w:tr w:rsidR="005A62B4" w:rsidRPr="0003485C" w14:paraId="3B3620DF" w14:textId="77777777" w:rsidTr="00975F0E">
        <w:tc>
          <w:tcPr>
            <w:tcW w:w="785" w:type="dxa"/>
          </w:tcPr>
          <w:p w14:paraId="23981717"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3</w:t>
            </w:r>
          </w:p>
        </w:tc>
        <w:tc>
          <w:tcPr>
            <w:tcW w:w="2051" w:type="dxa"/>
          </w:tcPr>
          <w:p w14:paraId="1CBA9E21"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Тиржанова Н.С.</w:t>
            </w:r>
          </w:p>
        </w:tc>
        <w:tc>
          <w:tcPr>
            <w:tcW w:w="2977" w:type="dxa"/>
          </w:tcPr>
          <w:p w14:paraId="3E512A7C"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«Жыл мұғалімі-2023»</w:t>
            </w:r>
          </w:p>
        </w:tc>
        <w:tc>
          <w:tcPr>
            <w:tcW w:w="2268" w:type="dxa"/>
          </w:tcPr>
          <w:p w14:paraId="4AD7B05C"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Аудандық</w:t>
            </w:r>
          </w:p>
        </w:tc>
        <w:tc>
          <w:tcPr>
            <w:tcW w:w="1974" w:type="dxa"/>
            <w:shd w:val="clear" w:color="auto" w:fill="auto"/>
          </w:tcPr>
          <w:p w14:paraId="4F95A70B"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«Үздік үй тапсырмасы» номинациясы</w:t>
            </w:r>
          </w:p>
        </w:tc>
      </w:tr>
      <w:tr w:rsidR="005A62B4" w:rsidRPr="0003485C" w14:paraId="4E570258" w14:textId="77777777" w:rsidTr="00975F0E">
        <w:tc>
          <w:tcPr>
            <w:tcW w:w="785" w:type="dxa"/>
          </w:tcPr>
          <w:p w14:paraId="2697D69E"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4</w:t>
            </w:r>
          </w:p>
        </w:tc>
        <w:tc>
          <w:tcPr>
            <w:tcW w:w="2051" w:type="dxa"/>
          </w:tcPr>
          <w:p w14:paraId="2A112971"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Арилин Р.Т.</w:t>
            </w:r>
          </w:p>
        </w:tc>
        <w:tc>
          <w:tcPr>
            <w:tcW w:w="2977" w:type="dxa"/>
          </w:tcPr>
          <w:p w14:paraId="6F6F96CF"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Волейболдан ұлдар арасында өткен Балқаш қаласының ашық біріншілігі</w:t>
            </w:r>
          </w:p>
        </w:tc>
        <w:tc>
          <w:tcPr>
            <w:tcW w:w="2268" w:type="dxa"/>
          </w:tcPr>
          <w:p w14:paraId="26F97D56"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Облыстық </w:t>
            </w:r>
          </w:p>
        </w:tc>
        <w:tc>
          <w:tcPr>
            <w:tcW w:w="1974" w:type="dxa"/>
          </w:tcPr>
          <w:p w14:paraId="4C4A02B7"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ІІ орын</w:t>
            </w:r>
          </w:p>
        </w:tc>
      </w:tr>
      <w:tr w:rsidR="005A62B4" w:rsidRPr="0003485C" w14:paraId="005EF46E" w14:textId="77777777" w:rsidTr="00975F0E">
        <w:tc>
          <w:tcPr>
            <w:tcW w:w="785" w:type="dxa"/>
          </w:tcPr>
          <w:p w14:paraId="7B01B7F7"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5</w:t>
            </w:r>
          </w:p>
        </w:tc>
        <w:tc>
          <w:tcPr>
            <w:tcW w:w="2051" w:type="dxa"/>
          </w:tcPr>
          <w:p w14:paraId="0BFB824F"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Арилин Р.Т.</w:t>
            </w:r>
          </w:p>
        </w:tc>
        <w:tc>
          <w:tcPr>
            <w:tcW w:w="2977" w:type="dxa"/>
          </w:tcPr>
          <w:p w14:paraId="4AC2C2AD"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Қарқаралы спорт клубының жүлдесіне 6-7 сынып оқушылар арасындағы волейбол</w:t>
            </w:r>
          </w:p>
        </w:tc>
        <w:tc>
          <w:tcPr>
            <w:tcW w:w="2268" w:type="dxa"/>
          </w:tcPr>
          <w:p w14:paraId="2CB3469C"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Аудандық </w:t>
            </w:r>
          </w:p>
        </w:tc>
        <w:tc>
          <w:tcPr>
            <w:tcW w:w="1974" w:type="dxa"/>
          </w:tcPr>
          <w:p w14:paraId="74A88764" w14:textId="77777777" w:rsidR="005A62B4" w:rsidRPr="0003485C" w:rsidRDefault="005A62B4" w:rsidP="005A62B4">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ІІ орын, үздік жаттықтырушы </w:t>
            </w:r>
          </w:p>
        </w:tc>
      </w:tr>
      <w:tr w:rsidR="008D77EE" w:rsidRPr="0003485C" w14:paraId="75130B04" w14:textId="77777777" w:rsidTr="00975F0E">
        <w:tc>
          <w:tcPr>
            <w:tcW w:w="785" w:type="dxa"/>
          </w:tcPr>
          <w:p w14:paraId="55D3BF0E" w14:textId="77777777" w:rsidR="008D77EE" w:rsidRPr="0003485C" w:rsidRDefault="00D35D0F" w:rsidP="008D77EE">
            <w:pPr>
              <w:jc w:val="center"/>
              <w:rPr>
                <w:rFonts w:ascii="Arial" w:eastAsia="Times New Roman" w:hAnsi="Arial" w:cs="Arial"/>
                <w:sz w:val="28"/>
                <w:szCs w:val="28"/>
                <w:lang w:val="kk-KZ"/>
              </w:rPr>
            </w:pPr>
            <w:r w:rsidRPr="0003485C">
              <w:rPr>
                <w:rFonts w:ascii="Arial" w:eastAsia="Times New Roman" w:hAnsi="Arial" w:cs="Arial"/>
                <w:sz w:val="28"/>
                <w:szCs w:val="28"/>
                <w:lang w:val="kk-KZ"/>
              </w:rPr>
              <w:t>6</w:t>
            </w:r>
          </w:p>
        </w:tc>
        <w:tc>
          <w:tcPr>
            <w:tcW w:w="2051" w:type="dxa"/>
          </w:tcPr>
          <w:p w14:paraId="3755648A" w14:textId="77777777" w:rsidR="008D77EE" w:rsidRPr="0003485C" w:rsidRDefault="004A4429" w:rsidP="008D77EE">
            <w:pPr>
              <w:jc w:val="center"/>
              <w:rPr>
                <w:rFonts w:ascii="Arial" w:eastAsia="Times New Roman" w:hAnsi="Arial" w:cs="Arial"/>
                <w:sz w:val="28"/>
                <w:szCs w:val="28"/>
                <w:lang w:val="kk-KZ"/>
              </w:rPr>
            </w:pPr>
            <w:r w:rsidRPr="0003485C">
              <w:rPr>
                <w:rFonts w:ascii="Arial" w:eastAsia="Times New Roman" w:hAnsi="Arial" w:cs="Arial"/>
                <w:sz w:val="28"/>
                <w:szCs w:val="28"/>
                <w:lang w:val="kk-KZ"/>
              </w:rPr>
              <w:t>Омарова Г.М.</w:t>
            </w:r>
          </w:p>
        </w:tc>
        <w:tc>
          <w:tcPr>
            <w:tcW w:w="2977" w:type="dxa"/>
          </w:tcPr>
          <w:p w14:paraId="61FECBEF" w14:textId="77777777" w:rsidR="008D77EE" w:rsidRPr="003F5DEB" w:rsidRDefault="008D77EE" w:rsidP="00585F18">
            <w:pPr>
              <w:jc w:val="center"/>
              <w:rPr>
                <w:rFonts w:ascii="Arial" w:hAnsi="Arial" w:cs="Arial"/>
                <w:sz w:val="28"/>
                <w:szCs w:val="28"/>
                <w:lang w:val="kk-KZ"/>
              </w:rPr>
            </w:pPr>
            <w:r w:rsidRPr="0003485C">
              <w:rPr>
                <w:rFonts w:ascii="Arial" w:hAnsi="Arial" w:cs="Arial"/>
                <w:sz w:val="28"/>
                <w:szCs w:val="28"/>
                <w:lang w:val="kk-KZ"/>
              </w:rPr>
              <w:t>«Педагог</w:t>
            </w:r>
            <w:r w:rsidR="003F5DEB">
              <w:rPr>
                <w:rFonts w:ascii="Arial" w:hAnsi="Arial" w:cs="Arial"/>
                <w:sz w:val="28"/>
                <w:szCs w:val="28"/>
                <w:lang w:val="kk-KZ"/>
              </w:rPr>
              <w:t>икалық білімді модернизациялау»</w:t>
            </w:r>
          </w:p>
        </w:tc>
        <w:tc>
          <w:tcPr>
            <w:tcW w:w="2268" w:type="dxa"/>
          </w:tcPr>
          <w:p w14:paraId="06E28CCF" w14:textId="77777777" w:rsidR="008D77EE" w:rsidRPr="0003485C" w:rsidRDefault="008D77EE" w:rsidP="008D77EE">
            <w:pPr>
              <w:jc w:val="center"/>
              <w:rPr>
                <w:rFonts w:ascii="Arial" w:eastAsia="Times New Roman" w:hAnsi="Arial" w:cs="Arial"/>
                <w:sz w:val="28"/>
                <w:szCs w:val="28"/>
                <w:lang w:val="kk-KZ"/>
              </w:rPr>
            </w:pPr>
            <w:r w:rsidRPr="0003485C">
              <w:rPr>
                <w:rFonts w:ascii="Arial" w:hAnsi="Arial" w:cs="Arial"/>
                <w:bCs/>
                <w:sz w:val="28"/>
                <w:szCs w:val="28"/>
                <w:lang w:val="kk-KZ"/>
              </w:rPr>
              <w:t>«Ұлағат» дамушы ұстаздар орталығы</w:t>
            </w:r>
            <w:r w:rsidR="00585F18" w:rsidRPr="0003485C">
              <w:rPr>
                <w:rFonts w:ascii="Arial" w:hAnsi="Arial" w:cs="Arial"/>
                <w:bCs/>
                <w:sz w:val="28"/>
                <w:szCs w:val="28"/>
                <w:lang w:val="kk-KZ"/>
              </w:rPr>
              <w:t xml:space="preserve"> </w:t>
            </w:r>
            <w:r w:rsidR="00585F18" w:rsidRPr="0003485C">
              <w:rPr>
                <w:rFonts w:ascii="Arial" w:hAnsi="Arial" w:cs="Arial"/>
                <w:sz w:val="28"/>
                <w:szCs w:val="28"/>
                <w:lang w:val="kk-KZ"/>
              </w:rPr>
              <w:t>біліктілікті артыруға арналған семинар-тренинг</w:t>
            </w:r>
          </w:p>
        </w:tc>
        <w:tc>
          <w:tcPr>
            <w:tcW w:w="1974" w:type="dxa"/>
          </w:tcPr>
          <w:p w14:paraId="3C4093C7" w14:textId="77777777" w:rsidR="008D4A05" w:rsidRPr="0003485C" w:rsidRDefault="008D4A05" w:rsidP="008D4A05">
            <w:pPr>
              <w:spacing w:after="160" w:line="259" w:lineRule="auto"/>
              <w:jc w:val="center"/>
              <w:rPr>
                <w:rFonts w:ascii="Arial" w:eastAsia="Calibri" w:hAnsi="Arial" w:cs="Arial"/>
                <w:bCs/>
                <w:sz w:val="28"/>
                <w:szCs w:val="28"/>
                <w:lang w:val="kk-KZ"/>
              </w:rPr>
            </w:pPr>
            <w:r w:rsidRPr="0003485C">
              <w:rPr>
                <w:rFonts w:ascii="Arial" w:eastAsia="Calibri" w:hAnsi="Arial" w:cs="Arial"/>
                <w:bCs/>
                <w:sz w:val="28"/>
                <w:szCs w:val="28"/>
                <w:lang w:val="kk-KZ"/>
              </w:rPr>
              <w:t>Сертификат</w:t>
            </w:r>
          </w:p>
          <w:p w14:paraId="14720413" w14:textId="77777777" w:rsidR="008D77EE" w:rsidRPr="0003485C" w:rsidRDefault="008D77EE" w:rsidP="008D77EE">
            <w:pPr>
              <w:jc w:val="center"/>
              <w:rPr>
                <w:rFonts w:ascii="Arial" w:eastAsia="Times New Roman" w:hAnsi="Arial" w:cs="Arial"/>
                <w:sz w:val="28"/>
                <w:szCs w:val="28"/>
                <w:lang w:val="kk-KZ"/>
              </w:rPr>
            </w:pPr>
          </w:p>
        </w:tc>
      </w:tr>
      <w:tr w:rsidR="004A4429" w:rsidRPr="0003485C" w14:paraId="346FE6D0" w14:textId="77777777" w:rsidTr="00975F0E">
        <w:tc>
          <w:tcPr>
            <w:tcW w:w="785" w:type="dxa"/>
          </w:tcPr>
          <w:p w14:paraId="769A888B" w14:textId="77777777" w:rsidR="004A4429" w:rsidRPr="0003485C" w:rsidRDefault="00D35D0F" w:rsidP="004A4429">
            <w:pPr>
              <w:jc w:val="center"/>
              <w:rPr>
                <w:rFonts w:ascii="Arial" w:eastAsia="Times New Roman" w:hAnsi="Arial" w:cs="Arial"/>
                <w:sz w:val="28"/>
                <w:szCs w:val="28"/>
                <w:lang w:val="kk-KZ"/>
              </w:rPr>
            </w:pPr>
            <w:r w:rsidRPr="0003485C">
              <w:rPr>
                <w:rFonts w:ascii="Arial" w:eastAsia="Times New Roman" w:hAnsi="Arial" w:cs="Arial"/>
                <w:sz w:val="28"/>
                <w:szCs w:val="28"/>
                <w:lang w:val="kk-KZ"/>
              </w:rPr>
              <w:t>7</w:t>
            </w:r>
          </w:p>
        </w:tc>
        <w:tc>
          <w:tcPr>
            <w:tcW w:w="2051" w:type="dxa"/>
          </w:tcPr>
          <w:p w14:paraId="21753283" w14:textId="77777777" w:rsidR="004A4429" w:rsidRPr="0003485C" w:rsidRDefault="004A4429" w:rsidP="004A4429">
            <w:pPr>
              <w:rPr>
                <w:rFonts w:ascii="Arial" w:hAnsi="Arial" w:cs="Arial"/>
              </w:rPr>
            </w:pPr>
            <w:r w:rsidRPr="0003485C">
              <w:rPr>
                <w:rFonts w:ascii="Arial" w:eastAsia="Times New Roman" w:hAnsi="Arial" w:cs="Arial"/>
                <w:sz w:val="28"/>
                <w:szCs w:val="28"/>
                <w:lang w:val="kk-KZ"/>
              </w:rPr>
              <w:t>Омарова Г.М.</w:t>
            </w:r>
          </w:p>
        </w:tc>
        <w:tc>
          <w:tcPr>
            <w:tcW w:w="2977" w:type="dxa"/>
          </w:tcPr>
          <w:p w14:paraId="281F825D" w14:textId="77777777" w:rsidR="004A4429" w:rsidRPr="0003485C" w:rsidRDefault="004A4429" w:rsidP="004A4429">
            <w:pPr>
              <w:jc w:val="center"/>
              <w:rPr>
                <w:rFonts w:ascii="Arial" w:hAnsi="Arial" w:cs="Arial"/>
                <w:sz w:val="28"/>
                <w:szCs w:val="28"/>
                <w:lang w:val="kk-KZ"/>
              </w:rPr>
            </w:pPr>
            <w:r w:rsidRPr="0003485C">
              <w:rPr>
                <w:rFonts w:ascii="Arial" w:hAnsi="Arial" w:cs="Arial"/>
                <w:sz w:val="28"/>
                <w:szCs w:val="28"/>
                <w:lang w:val="kk-KZ"/>
              </w:rPr>
              <w:t>«</w:t>
            </w:r>
            <w:r w:rsidRPr="0003485C">
              <w:rPr>
                <w:rFonts w:ascii="Arial" w:hAnsi="Arial" w:cs="Arial"/>
                <w:sz w:val="28"/>
                <w:szCs w:val="28"/>
                <w:lang w:val="en-US"/>
              </w:rPr>
              <w:t xml:space="preserve">Time is precious. Teachable moments are priceless </w:t>
            </w:r>
            <w:r w:rsidRPr="0003485C">
              <w:rPr>
                <w:rFonts w:ascii="Arial" w:hAnsi="Arial" w:cs="Arial"/>
                <w:sz w:val="28"/>
                <w:szCs w:val="28"/>
                <w:lang w:val="kk-KZ"/>
              </w:rPr>
              <w:t>семинары»</w:t>
            </w:r>
          </w:p>
        </w:tc>
        <w:tc>
          <w:tcPr>
            <w:tcW w:w="2268" w:type="dxa"/>
          </w:tcPr>
          <w:p w14:paraId="5BD8FB28" w14:textId="77777777" w:rsidR="004A4429" w:rsidRPr="0003485C" w:rsidRDefault="004A4429" w:rsidP="004A4429">
            <w:pPr>
              <w:jc w:val="center"/>
              <w:rPr>
                <w:rFonts w:ascii="Arial" w:eastAsia="Times New Roman" w:hAnsi="Arial" w:cs="Arial"/>
                <w:sz w:val="28"/>
                <w:szCs w:val="28"/>
                <w:lang w:val="kk-KZ"/>
              </w:rPr>
            </w:pPr>
            <w:r w:rsidRPr="0003485C">
              <w:rPr>
                <w:rFonts w:ascii="Arial" w:hAnsi="Arial" w:cs="Arial"/>
                <w:bCs/>
                <w:sz w:val="28"/>
                <w:szCs w:val="28"/>
                <w:lang w:val="en-US"/>
              </w:rPr>
              <w:t>MM Publications</w:t>
            </w:r>
          </w:p>
        </w:tc>
        <w:tc>
          <w:tcPr>
            <w:tcW w:w="1974" w:type="dxa"/>
          </w:tcPr>
          <w:p w14:paraId="2E281169" w14:textId="77777777" w:rsidR="004A4429" w:rsidRPr="0003485C" w:rsidRDefault="004A4429" w:rsidP="004A4429">
            <w:pPr>
              <w:spacing w:after="160" w:line="259" w:lineRule="auto"/>
              <w:jc w:val="center"/>
              <w:rPr>
                <w:rFonts w:ascii="Arial" w:eastAsia="Calibri" w:hAnsi="Arial" w:cs="Arial"/>
                <w:bCs/>
                <w:sz w:val="28"/>
                <w:szCs w:val="28"/>
                <w:lang w:val="kk-KZ"/>
              </w:rPr>
            </w:pPr>
            <w:r w:rsidRPr="0003485C">
              <w:rPr>
                <w:rFonts w:ascii="Arial" w:eastAsia="Calibri" w:hAnsi="Arial" w:cs="Arial"/>
                <w:bCs/>
                <w:sz w:val="28"/>
                <w:szCs w:val="28"/>
                <w:lang w:val="kk-KZ"/>
              </w:rPr>
              <w:t>Сертификат</w:t>
            </w:r>
          </w:p>
          <w:p w14:paraId="5230C7DA" w14:textId="77777777" w:rsidR="004A4429" w:rsidRPr="0003485C" w:rsidRDefault="004A4429" w:rsidP="004A4429">
            <w:pPr>
              <w:jc w:val="center"/>
              <w:rPr>
                <w:rFonts w:ascii="Arial" w:eastAsia="Times New Roman" w:hAnsi="Arial" w:cs="Arial"/>
                <w:sz w:val="28"/>
                <w:szCs w:val="28"/>
                <w:lang w:val="kk-KZ"/>
              </w:rPr>
            </w:pPr>
          </w:p>
        </w:tc>
      </w:tr>
      <w:tr w:rsidR="00173227" w:rsidRPr="0003485C" w14:paraId="0D16D815" w14:textId="77777777" w:rsidTr="00975F0E">
        <w:tc>
          <w:tcPr>
            <w:tcW w:w="785" w:type="dxa"/>
          </w:tcPr>
          <w:p w14:paraId="43F693A0" w14:textId="77777777" w:rsidR="00173227" w:rsidRPr="0003485C" w:rsidRDefault="00A03DCC" w:rsidP="00173227">
            <w:pPr>
              <w:jc w:val="center"/>
              <w:rPr>
                <w:rFonts w:ascii="Arial" w:eastAsia="Times New Roman" w:hAnsi="Arial" w:cs="Arial"/>
                <w:sz w:val="28"/>
                <w:szCs w:val="28"/>
                <w:lang w:val="kk-KZ"/>
              </w:rPr>
            </w:pPr>
            <w:r>
              <w:rPr>
                <w:rFonts w:ascii="Arial" w:eastAsia="Times New Roman" w:hAnsi="Arial" w:cs="Arial"/>
                <w:sz w:val="28"/>
                <w:szCs w:val="28"/>
                <w:lang w:val="kk-KZ"/>
              </w:rPr>
              <w:t>8</w:t>
            </w:r>
          </w:p>
        </w:tc>
        <w:tc>
          <w:tcPr>
            <w:tcW w:w="2051" w:type="dxa"/>
          </w:tcPr>
          <w:p w14:paraId="658A47B3" w14:textId="77777777" w:rsidR="00173227" w:rsidRPr="0003485C" w:rsidRDefault="00D35D0F" w:rsidP="0017322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Илимбаева М.Б.</w:t>
            </w:r>
          </w:p>
        </w:tc>
        <w:tc>
          <w:tcPr>
            <w:tcW w:w="2977" w:type="dxa"/>
          </w:tcPr>
          <w:p w14:paraId="04ED916C" w14:textId="77777777" w:rsidR="00173227" w:rsidRPr="0003485C" w:rsidRDefault="00D35D0F" w:rsidP="00173227">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«Биология, география </w:t>
            </w:r>
            <w:r w:rsidRPr="0003485C">
              <w:rPr>
                <w:rFonts w:ascii="Arial" w:eastAsia="Times New Roman" w:hAnsi="Arial" w:cs="Arial"/>
                <w:sz w:val="28"/>
                <w:szCs w:val="28"/>
                <w:lang w:val="kk-KZ"/>
              </w:rPr>
              <w:lastRenderedPageBreak/>
              <w:t>пәндеріндегі заманауи әдіс-тәсілдермен тиімді педагогикалық технологияларды қолдану арқылы білім сапасын арттыру»</w:t>
            </w:r>
          </w:p>
        </w:tc>
        <w:tc>
          <w:tcPr>
            <w:tcW w:w="2268" w:type="dxa"/>
          </w:tcPr>
          <w:p w14:paraId="28F08539" w14:textId="77777777" w:rsidR="00173227" w:rsidRPr="0003485C" w:rsidRDefault="00D35D0F" w:rsidP="00173227">
            <w:pPr>
              <w:jc w:val="center"/>
              <w:rPr>
                <w:rFonts w:ascii="Arial" w:eastAsia="Times New Roman" w:hAnsi="Arial" w:cs="Arial"/>
                <w:sz w:val="28"/>
                <w:szCs w:val="28"/>
                <w:lang w:val="kk-KZ"/>
              </w:rPr>
            </w:pPr>
            <w:r w:rsidRPr="0003485C">
              <w:rPr>
                <w:rFonts w:ascii="Arial" w:eastAsia="Times New Roman" w:hAnsi="Arial" w:cs="Arial"/>
                <w:sz w:val="28"/>
                <w:szCs w:val="28"/>
                <w:lang w:val="kk-KZ"/>
              </w:rPr>
              <w:lastRenderedPageBreak/>
              <w:t>Аудандық семинар</w:t>
            </w:r>
            <w:r w:rsidR="00D25DCC">
              <w:rPr>
                <w:rFonts w:ascii="Arial" w:eastAsia="Times New Roman" w:hAnsi="Arial" w:cs="Arial"/>
                <w:sz w:val="28"/>
                <w:szCs w:val="28"/>
                <w:lang w:val="kk-KZ"/>
              </w:rPr>
              <w:t xml:space="preserve">да </w:t>
            </w:r>
            <w:r w:rsidR="00D25DCC">
              <w:rPr>
                <w:rFonts w:ascii="Arial" w:eastAsia="Times New Roman" w:hAnsi="Arial" w:cs="Arial"/>
                <w:sz w:val="28"/>
                <w:szCs w:val="28"/>
                <w:lang w:val="kk-KZ"/>
              </w:rPr>
              <w:lastRenderedPageBreak/>
              <w:t>шеберлік сабақ</w:t>
            </w:r>
            <w:r w:rsidR="00A03DCC">
              <w:rPr>
                <w:rFonts w:ascii="Arial" w:eastAsia="Times New Roman" w:hAnsi="Arial" w:cs="Arial"/>
                <w:sz w:val="28"/>
                <w:szCs w:val="28"/>
                <w:lang w:val="kk-KZ"/>
              </w:rPr>
              <w:t xml:space="preserve"> көрсету</w:t>
            </w:r>
          </w:p>
        </w:tc>
        <w:tc>
          <w:tcPr>
            <w:tcW w:w="1974" w:type="dxa"/>
          </w:tcPr>
          <w:p w14:paraId="2E339CE5" w14:textId="77777777" w:rsidR="00173227" w:rsidRPr="0003485C" w:rsidRDefault="00D35D0F" w:rsidP="00173227">
            <w:pPr>
              <w:jc w:val="center"/>
              <w:rPr>
                <w:rFonts w:ascii="Arial" w:eastAsia="Times New Roman" w:hAnsi="Arial" w:cs="Arial"/>
                <w:sz w:val="28"/>
                <w:szCs w:val="28"/>
                <w:lang w:val="kk-KZ"/>
              </w:rPr>
            </w:pPr>
            <w:r w:rsidRPr="0003485C">
              <w:rPr>
                <w:rFonts w:ascii="Arial" w:eastAsia="Times New Roman" w:hAnsi="Arial" w:cs="Arial"/>
                <w:sz w:val="28"/>
                <w:szCs w:val="28"/>
                <w:lang w:val="kk-KZ"/>
              </w:rPr>
              <w:lastRenderedPageBreak/>
              <w:t>Сертификат</w:t>
            </w:r>
          </w:p>
        </w:tc>
      </w:tr>
      <w:tr w:rsidR="00D35D0F" w:rsidRPr="0003485C" w14:paraId="540F0A31" w14:textId="77777777" w:rsidTr="00975F0E">
        <w:tc>
          <w:tcPr>
            <w:tcW w:w="785" w:type="dxa"/>
          </w:tcPr>
          <w:p w14:paraId="406C5DC5" w14:textId="77777777" w:rsidR="00D35D0F" w:rsidRPr="0003485C" w:rsidRDefault="00A03DCC" w:rsidP="00D35D0F">
            <w:pPr>
              <w:jc w:val="center"/>
              <w:rPr>
                <w:rFonts w:ascii="Arial" w:eastAsia="Times New Roman" w:hAnsi="Arial" w:cs="Arial"/>
                <w:sz w:val="28"/>
                <w:szCs w:val="28"/>
                <w:lang w:val="kk-KZ"/>
              </w:rPr>
            </w:pPr>
            <w:r>
              <w:rPr>
                <w:rFonts w:ascii="Arial" w:eastAsia="Times New Roman" w:hAnsi="Arial" w:cs="Arial"/>
                <w:sz w:val="28"/>
                <w:szCs w:val="28"/>
                <w:lang w:val="kk-KZ"/>
              </w:rPr>
              <w:t>9</w:t>
            </w:r>
          </w:p>
        </w:tc>
        <w:tc>
          <w:tcPr>
            <w:tcW w:w="2051" w:type="dxa"/>
          </w:tcPr>
          <w:p w14:paraId="185614A1" w14:textId="77777777" w:rsidR="00D35D0F" w:rsidRPr="0003485C" w:rsidRDefault="00D35D0F" w:rsidP="00D35D0F">
            <w:pPr>
              <w:jc w:val="center"/>
              <w:rPr>
                <w:rFonts w:ascii="Arial" w:eastAsia="Times New Roman" w:hAnsi="Arial" w:cs="Arial"/>
                <w:sz w:val="28"/>
                <w:szCs w:val="28"/>
                <w:lang w:val="kk-KZ"/>
              </w:rPr>
            </w:pPr>
            <w:r w:rsidRPr="0003485C">
              <w:rPr>
                <w:rFonts w:ascii="Arial" w:eastAsia="Times New Roman" w:hAnsi="Arial" w:cs="Arial"/>
                <w:sz w:val="28"/>
                <w:szCs w:val="28"/>
                <w:lang w:val="kk-KZ"/>
              </w:rPr>
              <w:t>Егешева М.Т.</w:t>
            </w:r>
          </w:p>
        </w:tc>
        <w:tc>
          <w:tcPr>
            <w:tcW w:w="2977" w:type="dxa"/>
          </w:tcPr>
          <w:p w14:paraId="39621199" w14:textId="77777777" w:rsidR="00D35D0F" w:rsidRPr="0003485C" w:rsidRDefault="00D35D0F" w:rsidP="00D35D0F">
            <w:pPr>
              <w:jc w:val="center"/>
              <w:rPr>
                <w:rFonts w:ascii="Arial" w:eastAsia="Times New Roman" w:hAnsi="Arial" w:cs="Arial"/>
                <w:sz w:val="28"/>
                <w:szCs w:val="28"/>
                <w:lang w:val="kk-KZ"/>
              </w:rPr>
            </w:pPr>
            <w:r w:rsidRPr="0003485C">
              <w:rPr>
                <w:rFonts w:ascii="Arial" w:eastAsia="Times New Roman" w:hAnsi="Arial" w:cs="Arial"/>
                <w:sz w:val="28"/>
                <w:szCs w:val="28"/>
                <w:lang w:val="kk-KZ"/>
              </w:rPr>
              <w:t>«Биология, география пәндеріндегі заманауи әдіс-тәсілдермен тиімді педагогикалық технологияларды қолдану арқылы білім сапасын арттыру»</w:t>
            </w:r>
          </w:p>
        </w:tc>
        <w:tc>
          <w:tcPr>
            <w:tcW w:w="2268" w:type="dxa"/>
          </w:tcPr>
          <w:p w14:paraId="0249DB66" w14:textId="77777777" w:rsidR="00D35D0F" w:rsidRPr="0003485C" w:rsidRDefault="00D35D0F" w:rsidP="00D35D0F">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Аудандық семинар</w:t>
            </w:r>
            <w:r w:rsidR="00D25DCC">
              <w:rPr>
                <w:rFonts w:ascii="Arial" w:eastAsia="Times New Roman" w:hAnsi="Arial" w:cs="Arial"/>
                <w:sz w:val="28"/>
                <w:szCs w:val="28"/>
                <w:lang w:val="kk-KZ"/>
              </w:rPr>
              <w:t>да шеберлік сабақ</w:t>
            </w:r>
            <w:r w:rsidR="00A03DCC">
              <w:rPr>
                <w:rFonts w:ascii="Arial" w:eastAsia="Times New Roman" w:hAnsi="Arial" w:cs="Arial"/>
                <w:sz w:val="28"/>
                <w:szCs w:val="28"/>
                <w:lang w:val="kk-KZ"/>
              </w:rPr>
              <w:t xml:space="preserve"> көрсету</w:t>
            </w:r>
          </w:p>
        </w:tc>
        <w:tc>
          <w:tcPr>
            <w:tcW w:w="1974" w:type="dxa"/>
          </w:tcPr>
          <w:p w14:paraId="66729019" w14:textId="77777777" w:rsidR="00D35D0F" w:rsidRPr="0003485C" w:rsidRDefault="00D35D0F" w:rsidP="00D35D0F">
            <w:pPr>
              <w:jc w:val="center"/>
              <w:rPr>
                <w:rFonts w:ascii="Arial" w:eastAsia="Times New Roman" w:hAnsi="Arial" w:cs="Arial"/>
                <w:sz w:val="28"/>
                <w:szCs w:val="28"/>
                <w:lang w:val="kk-KZ"/>
              </w:rPr>
            </w:pPr>
            <w:r w:rsidRPr="0003485C">
              <w:rPr>
                <w:rFonts w:ascii="Arial" w:eastAsia="Times New Roman" w:hAnsi="Arial" w:cs="Arial"/>
                <w:sz w:val="28"/>
                <w:szCs w:val="28"/>
                <w:lang w:val="kk-KZ"/>
              </w:rPr>
              <w:t>Сертификат</w:t>
            </w:r>
          </w:p>
        </w:tc>
      </w:tr>
      <w:tr w:rsidR="00AB247A" w:rsidRPr="0003485C" w14:paraId="5D7C4455" w14:textId="77777777" w:rsidTr="00975F0E">
        <w:tc>
          <w:tcPr>
            <w:tcW w:w="785" w:type="dxa"/>
          </w:tcPr>
          <w:p w14:paraId="6006D4FD" w14:textId="77777777" w:rsidR="00AB247A" w:rsidRPr="0003485C" w:rsidRDefault="00A03DCC" w:rsidP="00AB247A">
            <w:pPr>
              <w:jc w:val="center"/>
              <w:rPr>
                <w:rFonts w:ascii="Arial" w:eastAsia="Times New Roman" w:hAnsi="Arial" w:cs="Arial"/>
                <w:sz w:val="28"/>
                <w:szCs w:val="28"/>
                <w:lang w:val="kk-KZ"/>
              </w:rPr>
            </w:pPr>
            <w:r>
              <w:rPr>
                <w:rFonts w:ascii="Arial" w:eastAsia="Times New Roman" w:hAnsi="Arial" w:cs="Arial"/>
                <w:sz w:val="28"/>
                <w:szCs w:val="28"/>
                <w:lang w:val="kk-KZ"/>
              </w:rPr>
              <w:t>10</w:t>
            </w:r>
          </w:p>
        </w:tc>
        <w:tc>
          <w:tcPr>
            <w:tcW w:w="2051" w:type="dxa"/>
          </w:tcPr>
          <w:p w14:paraId="0125C9ED" w14:textId="77777777" w:rsidR="00AB247A" w:rsidRPr="0003485C" w:rsidRDefault="005A79C6" w:rsidP="00AB247A">
            <w:pPr>
              <w:jc w:val="center"/>
              <w:rPr>
                <w:rFonts w:ascii="Arial" w:eastAsia="Times New Roman" w:hAnsi="Arial" w:cs="Arial"/>
                <w:sz w:val="28"/>
                <w:szCs w:val="28"/>
                <w:lang w:val="kk-KZ"/>
              </w:rPr>
            </w:pPr>
            <w:r w:rsidRPr="0003485C">
              <w:rPr>
                <w:rFonts w:ascii="Arial" w:eastAsia="Times New Roman" w:hAnsi="Arial" w:cs="Arial"/>
                <w:sz w:val="28"/>
                <w:szCs w:val="28"/>
                <w:lang w:val="kk-KZ"/>
              </w:rPr>
              <w:t>Мұқаметкәрімова Н.</w:t>
            </w:r>
          </w:p>
        </w:tc>
        <w:tc>
          <w:tcPr>
            <w:tcW w:w="2977" w:type="dxa"/>
          </w:tcPr>
          <w:p w14:paraId="21C03EAC" w14:textId="77777777" w:rsidR="00AB247A" w:rsidRPr="0003485C" w:rsidRDefault="00D57D00" w:rsidP="00D57D00">
            <w:pPr>
              <w:jc w:val="center"/>
              <w:rPr>
                <w:rFonts w:ascii="Arial" w:eastAsia="Times New Roman" w:hAnsi="Arial" w:cs="Arial"/>
                <w:sz w:val="28"/>
                <w:szCs w:val="28"/>
                <w:lang w:val="kk-KZ"/>
              </w:rPr>
            </w:pPr>
            <w:r w:rsidRPr="0003485C">
              <w:rPr>
                <w:rFonts w:ascii="Arial" w:eastAsia="Calibri" w:hAnsi="Arial" w:cs="Arial"/>
                <w:kern w:val="2"/>
                <w:sz w:val="28"/>
                <w:lang w:val="kk-KZ"/>
                <w14:ligatures w14:val="standardContextual"/>
              </w:rPr>
              <w:t xml:space="preserve">«Жаратылыстану» пәні </w:t>
            </w:r>
          </w:p>
        </w:tc>
        <w:tc>
          <w:tcPr>
            <w:tcW w:w="2268" w:type="dxa"/>
          </w:tcPr>
          <w:p w14:paraId="67312174" w14:textId="77777777" w:rsidR="00AB247A" w:rsidRPr="0003485C" w:rsidRDefault="00D57D00" w:rsidP="00AB247A">
            <w:pPr>
              <w:jc w:val="center"/>
              <w:rPr>
                <w:rFonts w:ascii="Arial" w:eastAsia="Times New Roman" w:hAnsi="Arial" w:cs="Arial"/>
                <w:sz w:val="28"/>
                <w:szCs w:val="28"/>
                <w:lang w:val="kk-KZ"/>
              </w:rPr>
            </w:pPr>
            <w:r w:rsidRPr="0003485C">
              <w:rPr>
                <w:rFonts w:ascii="Arial" w:eastAsia="Calibri" w:hAnsi="Arial" w:cs="Arial"/>
                <w:kern w:val="2"/>
                <w:sz w:val="28"/>
                <w:szCs w:val="28"/>
                <w:lang w:val="kk-KZ"/>
                <w14:ligatures w14:val="standardContextual"/>
              </w:rPr>
              <w:t>Республикалық қашықтық олимпиада</w:t>
            </w:r>
          </w:p>
        </w:tc>
        <w:tc>
          <w:tcPr>
            <w:tcW w:w="1974" w:type="dxa"/>
          </w:tcPr>
          <w:p w14:paraId="62DD43BB" w14:textId="77777777" w:rsidR="00AB247A" w:rsidRPr="0003485C" w:rsidRDefault="00D57D00" w:rsidP="00AB247A">
            <w:pPr>
              <w:jc w:val="center"/>
              <w:rPr>
                <w:rFonts w:ascii="Arial" w:eastAsia="Times New Roman" w:hAnsi="Arial" w:cs="Arial"/>
                <w:sz w:val="28"/>
                <w:szCs w:val="28"/>
                <w:lang w:val="kk-KZ"/>
              </w:rPr>
            </w:pPr>
            <w:r w:rsidRPr="0003485C">
              <w:rPr>
                <w:rFonts w:ascii="Arial" w:eastAsia="Times New Roman" w:hAnsi="Arial" w:cs="Arial"/>
                <w:sz w:val="28"/>
                <w:szCs w:val="28"/>
                <w:lang w:val="kk-KZ"/>
              </w:rPr>
              <w:t>Диплом І дәрежелі</w:t>
            </w:r>
          </w:p>
        </w:tc>
      </w:tr>
      <w:tr w:rsidR="00AB247A" w:rsidRPr="0003485C" w14:paraId="7BFF1D89" w14:textId="77777777" w:rsidTr="00975F0E">
        <w:tc>
          <w:tcPr>
            <w:tcW w:w="785" w:type="dxa"/>
          </w:tcPr>
          <w:p w14:paraId="03566433" w14:textId="77777777" w:rsidR="00AB247A" w:rsidRPr="0003485C" w:rsidRDefault="00A03DCC" w:rsidP="00AB247A">
            <w:pPr>
              <w:jc w:val="center"/>
              <w:rPr>
                <w:rFonts w:ascii="Arial" w:eastAsia="Times New Roman" w:hAnsi="Arial" w:cs="Arial"/>
                <w:sz w:val="28"/>
                <w:szCs w:val="28"/>
                <w:lang w:val="kk-KZ"/>
              </w:rPr>
            </w:pPr>
            <w:r>
              <w:rPr>
                <w:rFonts w:ascii="Arial" w:eastAsia="Times New Roman" w:hAnsi="Arial" w:cs="Arial"/>
                <w:sz w:val="28"/>
                <w:szCs w:val="28"/>
                <w:lang w:val="kk-KZ"/>
              </w:rPr>
              <w:t>11</w:t>
            </w:r>
          </w:p>
        </w:tc>
        <w:tc>
          <w:tcPr>
            <w:tcW w:w="2051" w:type="dxa"/>
          </w:tcPr>
          <w:p w14:paraId="244E9A8C" w14:textId="77777777" w:rsidR="00AB247A" w:rsidRPr="0003485C" w:rsidRDefault="00C144AC" w:rsidP="00AB247A">
            <w:pPr>
              <w:jc w:val="center"/>
              <w:rPr>
                <w:rFonts w:ascii="Arial" w:eastAsia="Times New Roman" w:hAnsi="Arial" w:cs="Arial"/>
                <w:sz w:val="28"/>
                <w:szCs w:val="28"/>
                <w:lang w:val="kk-KZ"/>
              </w:rPr>
            </w:pPr>
            <w:r w:rsidRPr="0003485C">
              <w:rPr>
                <w:rFonts w:ascii="Arial" w:eastAsia="Times New Roman" w:hAnsi="Arial" w:cs="Arial"/>
                <w:sz w:val="28"/>
                <w:szCs w:val="28"/>
                <w:lang w:val="kk-KZ"/>
              </w:rPr>
              <w:t>Туматаева К.</w:t>
            </w:r>
          </w:p>
        </w:tc>
        <w:tc>
          <w:tcPr>
            <w:tcW w:w="2977" w:type="dxa"/>
          </w:tcPr>
          <w:p w14:paraId="768BB22A" w14:textId="77777777" w:rsidR="00AB247A" w:rsidRPr="0003485C" w:rsidRDefault="00C144AC" w:rsidP="00AB247A">
            <w:pPr>
              <w:jc w:val="center"/>
              <w:rPr>
                <w:rFonts w:ascii="Arial" w:eastAsia="Times New Roman" w:hAnsi="Arial" w:cs="Arial"/>
                <w:sz w:val="28"/>
                <w:szCs w:val="28"/>
                <w:lang w:val="kk-KZ"/>
              </w:rPr>
            </w:pPr>
            <w:r w:rsidRPr="0003485C">
              <w:rPr>
                <w:rFonts w:ascii="Arial" w:eastAsia="Times New Roman" w:hAnsi="Arial" w:cs="Arial"/>
                <w:sz w:val="28"/>
                <w:szCs w:val="28"/>
                <w:lang w:val="kk-KZ"/>
              </w:rPr>
              <w:t>«Оқуға құштар мектеп жобасы» аясындағы «Оқырман отбасы» байқауы</w:t>
            </w:r>
          </w:p>
        </w:tc>
        <w:tc>
          <w:tcPr>
            <w:tcW w:w="2268" w:type="dxa"/>
          </w:tcPr>
          <w:p w14:paraId="683EF622" w14:textId="77777777" w:rsidR="00AB247A" w:rsidRPr="0003485C" w:rsidRDefault="00C144AC" w:rsidP="00AB247A">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Аудандық </w:t>
            </w:r>
          </w:p>
        </w:tc>
        <w:tc>
          <w:tcPr>
            <w:tcW w:w="1974" w:type="dxa"/>
          </w:tcPr>
          <w:p w14:paraId="52756060" w14:textId="77777777" w:rsidR="00AB247A" w:rsidRPr="0003485C" w:rsidRDefault="00C144AC" w:rsidP="00AB247A">
            <w:pPr>
              <w:jc w:val="center"/>
              <w:rPr>
                <w:rFonts w:ascii="Arial" w:eastAsia="Times New Roman" w:hAnsi="Arial" w:cs="Arial"/>
                <w:sz w:val="28"/>
                <w:szCs w:val="28"/>
                <w:lang w:val="kk-KZ"/>
              </w:rPr>
            </w:pPr>
            <w:r w:rsidRPr="0003485C">
              <w:rPr>
                <w:rFonts w:ascii="Arial" w:eastAsia="Times New Roman" w:hAnsi="Arial" w:cs="Arial"/>
                <w:sz w:val="28"/>
                <w:szCs w:val="28"/>
                <w:lang w:val="kk-KZ"/>
              </w:rPr>
              <w:t>ІІІ дәрежелі диплом</w:t>
            </w:r>
          </w:p>
        </w:tc>
      </w:tr>
      <w:tr w:rsidR="00EA5935" w:rsidRPr="005D3458" w14:paraId="1EAC7F0F" w14:textId="77777777" w:rsidTr="00975F0E">
        <w:tc>
          <w:tcPr>
            <w:tcW w:w="785" w:type="dxa"/>
          </w:tcPr>
          <w:p w14:paraId="051D08BC" w14:textId="77777777" w:rsidR="00EA5935" w:rsidRDefault="00EA5935" w:rsidP="00AB247A">
            <w:pPr>
              <w:jc w:val="center"/>
              <w:rPr>
                <w:rFonts w:ascii="Arial" w:eastAsia="Times New Roman" w:hAnsi="Arial" w:cs="Arial"/>
                <w:sz w:val="28"/>
                <w:szCs w:val="28"/>
                <w:lang w:val="kk-KZ"/>
              </w:rPr>
            </w:pPr>
            <w:r>
              <w:rPr>
                <w:rFonts w:ascii="Arial" w:eastAsia="Times New Roman" w:hAnsi="Arial" w:cs="Arial"/>
                <w:sz w:val="28"/>
                <w:szCs w:val="28"/>
                <w:lang w:val="kk-KZ"/>
              </w:rPr>
              <w:t>12</w:t>
            </w:r>
          </w:p>
        </w:tc>
        <w:tc>
          <w:tcPr>
            <w:tcW w:w="2051" w:type="dxa"/>
          </w:tcPr>
          <w:p w14:paraId="45E4C06E" w14:textId="77777777" w:rsidR="00EA5935" w:rsidRPr="0003485C" w:rsidRDefault="00EA5935" w:rsidP="00AB247A">
            <w:pPr>
              <w:jc w:val="center"/>
              <w:rPr>
                <w:rFonts w:ascii="Arial" w:eastAsia="Times New Roman" w:hAnsi="Arial" w:cs="Arial"/>
                <w:sz w:val="28"/>
                <w:szCs w:val="28"/>
                <w:lang w:val="kk-KZ"/>
              </w:rPr>
            </w:pPr>
            <w:r>
              <w:rPr>
                <w:rFonts w:ascii="Arial" w:eastAsia="Times New Roman" w:hAnsi="Arial" w:cs="Arial"/>
                <w:sz w:val="28"/>
                <w:szCs w:val="28"/>
                <w:lang w:val="kk-KZ"/>
              </w:rPr>
              <w:t>Конырова Г.К.</w:t>
            </w:r>
          </w:p>
        </w:tc>
        <w:tc>
          <w:tcPr>
            <w:tcW w:w="2977" w:type="dxa"/>
          </w:tcPr>
          <w:p w14:paraId="73B71546" w14:textId="77777777" w:rsidR="00EA5935" w:rsidRPr="00EA5935" w:rsidRDefault="00EA5935" w:rsidP="00AB247A">
            <w:pPr>
              <w:jc w:val="center"/>
              <w:rPr>
                <w:rFonts w:ascii="Arial" w:eastAsia="Times New Roman" w:hAnsi="Arial" w:cs="Arial"/>
                <w:sz w:val="28"/>
                <w:szCs w:val="28"/>
                <w:lang w:val="kk-KZ"/>
              </w:rPr>
            </w:pPr>
            <w:r w:rsidRPr="005D3458">
              <w:rPr>
                <w:rFonts w:ascii="Arial" w:eastAsia="Times New Roman" w:hAnsi="Arial" w:cs="Arial"/>
                <w:sz w:val="28"/>
                <w:szCs w:val="28"/>
                <w:lang w:val="kk-KZ"/>
              </w:rPr>
              <w:t xml:space="preserve">VII </w:t>
            </w:r>
            <w:r>
              <w:rPr>
                <w:rFonts w:ascii="Arial" w:eastAsia="Times New Roman" w:hAnsi="Arial" w:cs="Arial"/>
                <w:sz w:val="28"/>
                <w:szCs w:val="28"/>
                <w:lang w:val="kk-KZ"/>
              </w:rPr>
              <w:t xml:space="preserve">Республикалық «Жарық жұлдыз» балалар </w:t>
            </w:r>
            <w:r w:rsidR="005D3458">
              <w:rPr>
                <w:rFonts w:ascii="Arial" w:eastAsia="Times New Roman" w:hAnsi="Arial" w:cs="Arial"/>
                <w:sz w:val="28"/>
                <w:szCs w:val="28"/>
                <w:lang w:val="kk-KZ"/>
              </w:rPr>
              <w:t>өнер байқауына оқушы дайындағаны үшін</w:t>
            </w:r>
          </w:p>
        </w:tc>
        <w:tc>
          <w:tcPr>
            <w:tcW w:w="2268" w:type="dxa"/>
          </w:tcPr>
          <w:p w14:paraId="51B80C0D" w14:textId="77777777" w:rsidR="00EA5935" w:rsidRPr="0003485C" w:rsidRDefault="005D3458" w:rsidP="00AB247A">
            <w:pPr>
              <w:jc w:val="center"/>
              <w:rPr>
                <w:rFonts w:ascii="Arial" w:eastAsia="Times New Roman" w:hAnsi="Arial" w:cs="Arial"/>
                <w:sz w:val="28"/>
                <w:szCs w:val="28"/>
                <w:lang w:val="kk-KZ"/>
              </w:rPr>
            </w:pPr>
            <w:r>
              <w:rPr>
                <w:rFonts w:ascii="Arial" w:eastAsia="Times New Roman" w:hAnsi="Arial" w:cs="Arial"/>
                <w:sz w:val="28"/>
                <w:szCs w:val="28"/>
                <w:lang w:val="kk-KZ"/>
              </w:rPr>
              <w:t>Республикалық «Жарқын Болашақ» өнер орталығы</w:t>
            </w:r>
          </w:p>
        </w:tc>
        <w:tc>
          <w:tcPr>
            <w:tcW w:w="1974" w:type="dxa"/>
          </w:tcPr>
          <w:p w14:paraId="1CB31EAC" w14:textId="77777777" w:rsidR="00EA5935" w:rsidRPr="0003485C" w:rsidRDefault="005D3458" w:rsidP="00AB247A">
            <w:pPr>
              <w:jc w:val="center"/>
              <w:rPr>
                <w:rFonts w:ascii="Arial" w:eastAsia="Times New Roman" w:hAnsi="Arial" w:cs="Arial"/>
                <w:sz w:val="28"/>
                <w:szCs w:val="28"/>
                <w:lang w:val="kk-KZ"/>
              </w:rPr>
            </w:pPr>
            <w:r>
              <w:rPr>
                <w:rFonts w:ascii="Arial" w:eastAsia="Times New Roman" w:hAnsi="Arial" w:cs="Arial"/>
                <w:sz w:val="28"/>
                <w:szCs w:val="28"/>
                <w:lang w:val="kk-KZ"/>
              </w:rPr>
              <w:t>Диплом</w:t>
            </w:r>
          </w:p>
        </w:tc>
      </w:tr>
    </w:tbl>
    <w:p w14:paraId="5A931C5E" w14:textId="77777777" w:rsidR="005A62B4" w:rsidRPr="0003485C" w:rsidRDefault="005A62B4" w:rsidP="005A62B4">
      <w:pPr>
        <w:spacing w:after="160"/>
        <w:jc w:val="center"/>
        <w:rPr>
          <w:rFonts w:ascii="Arial" w:eastAsia="Times New Roman" w:hAnsi="Arial" w:cs="Arial"/>
          <w:sz w:val="28"/>
          <w:szCs w:val="28"/>
          <w:lang w:val="kk-KZ"/>
        </w:rPr>
      </w:pPr>
    </w:p>
    <w:p w14:paraId="58B42BA5" w14:textId="77777777" w:rsidR="005A62B4" w:rsidRPr="0003485C" w:rsidRDefault="005A62B4" w:rsidP="005A62B4">
      <w:pPr>
        <w:spacing w:after="160"/>
        <w:jc w:val="center"/>
        <w:rPr>
          <w:rFonts w:ascii="Arial" w:eastAsia="Times New Roman" w:hAnsi="Arial" w:cs="Arial"/>
          <w:b/>
          <w:sz w:val="28"/>
          <w:lang w:val="kk-KZ"/>
        </w:rPr>
      </w:pPr>
    </w:p>
    <w:p w14:paraId="12FB4F8E" w14:textId="77777777" w:rsidR="00593C97" w:rsidRPr="0003485C" w:rsidRDefault="00593C97" w:rsidP="00593C97">
      <w:pPr>
        <w:spacing w:after="160"/>
        <w:rPr>
          <w:rFonts w:ascii="Arial" w:eastAsia="Times New Roman" w:hAnsi="Arial" w:cs="Arial"/>
          <w:b/>
          <w:sz w:val="28"/>
          <w:lang w:val="kk-KZ"/>
        </w:rPr>
      </w:pPr>
      <w:r w:rsidRPr="0003485C">
        <w:rPr>
          <w:rFonts w:ascii="Arial" w:eastAsia="Times New Roman" w:hAnsi="Arial" w:cs="Arial"/>
          <w:b/>
          <w:sz w:val="28"/>
          <w:lang w:val="kk-KZ"/>
        </w:rPr>
        <w:t>2024-2025 оқу жылы</w:t>
      </w:r>
    </w:p>
    <w:tbl>
      <w:tblPr>
        <w:tblStyle w:val="33"/>
        <w:tblW w:w="9923" w:type="dxa"/>
        <w:tblInd w:w="-289" w:type="dxa"/>
        <w:tblLayout w:type="fixed"/>
        <w:tblLook w:val="04A0" w:firstRow="1" w:lastRow="0" w:firstColumn="1" w:lastColumn="0" w:noHBand="0" w:noVBand="1"/>
      </w:tblPr>
      <w:tblGrid>
        <w:gridCol w:w="785"/>
        <w:gridCol w:w="2341"/>
        <w:gridCol w:w="2686"/>
        <w:gridCol w:w="2127"/>
        <w:gridCol w:w="1984"/>
      </w:tblGrid>
      <w:tr w:rsidR="00593C97" w:rsidRPr="0003485C" w14:paraId="70BA7248" w14:textId="77777777" w:rsidTr="00C3712C">
        <w:tc>
          <w:tcPr>
            <w:tcW w:w="785" w:type="dxa"/>
          </w:tcPr>
          <w:p w14:paraId="4E27C2AB" w14:textId="77777777" w:rsidR="00593C97" w:rsidRPr="0003485C" w:rsidRDefault="00593C97" w:rsidP="004A7823">
            <w:pPr>
              <w:jc w:val="center"/>
              <w:rPr>
                <w:rFonts w:ascii="Arial" w:eastAsia="Times New Roman" w:hAnsi="Arial" w:cs="Arial"/>
                <w:sz w:val="28"/>
                <w:szCs w:val="28"/>
                <w:lang w:val="kk-KZ"/>
              </w:rPr>
            </w:pPr>
            <w:r w:rsidRPr="0003485C">
              <w:rPr>
                <w:rFonts w:ascii="Arial" w:eastAsia="Times New Roman" w:hAnsi="Arial" w:cs="Arial"/>
                <w:sz w:val="28"/>
                <w:szCs w:val="28"/>
                <w:lang w:val="kk-KZ"/>
              </w:rPr>
              <w:t>р/с</w:t>
            </w:r>
          </w:p>
        </w:tc>
        <w:tc>
          <w:tcPr>
            <w:tcW w:w="2341" w:type="dxa"/>
          </w:tcPr>
          <w:p w14:paraId="6663E9EB" w14:textId="77777777" w:rsidR="00593C97" w:rsidRPr="0003485C" w:rsidRDefault="00593C97" w:rsidP="004A7823">
            <w:pPr>
              <w:jc w:val="center"/>
              <w:rPr>
                <w:rFonts w:ascii="Arial" w:eastAsia="Times New Roman" w:hAnsi="Arial" w:cs="Arial"/>
                <w:sz w:val="28"/>
                <w:szCs w:val="28"/>
                <w:lang w:val="kk-KZ"/>
              </w:rPr>
            </w:pPr>
            <w:r w:rsidRPr="0003485C">
              <w:rPr>
                <w:rFonts w:ascii="Arial" w:eastAsia="Times New Roman" w:hAnsi="Arial" w:cs="Arial"/>
                <w:sz w:val="28"/>
                <w:szCs w:val="28"/>
                <w:lang w:val="kk-KZ"/>
              </w:rPr>
              <w:t>Мұғалімнің аты, жөні</w:t>
            </w:r>
          </w:p>
        </w:tc>
        <w:tc>
          <w:tcPr>
            <w:tcW w:w="2686" w:type="dxa"/>
          </w:tcPr>
          <w:p w14:paraId="2211C75F" w14:textId="77777777" w:rsidR="00593C97" w:rsidRPr="0003485C" w:rsidRDefault="00593C97" w:rsidP="004A7823">
            <w:pPr>
              <w:jc w:val="center"/>
              <w:rPr>
                <w:rFonts w:ascii="Arial" w:eastAsia="Times New Roman" w:hAnsi="Arial" w:cs="Arial"/>
                <w:sz w:val="28"/>
                <w:szCs w:val="28"/>
                <w:lang w:val="kk-KZ"/>
              </w:rPr>
            </w:pPr>
            <w:r w:rsidRPr="0003485C">
              <w:rPr>
                <w:rFonts w:ascii="Arial" w:eastAsia="Times New Roman" w:hAnsi="Arial" w:cs="Arial"/>
                <w:sz w:val="28"/>
                <w:szCs w:val="28"/>
                <w:lang w:val="kk-KZ"/>
              </w:rPr>
              <w:t>Қатысқан іс-шарасы</w:t>
            </w:r>
          </w:p>
          <w:p w14:paraId="1F1A49AD" w14:textId="77777777" w:rsidR="00593C97" w:rsidRPr="0003485C" w:rsidRDefault="00593C97" w:rsidP="004A7823">
            <w:pPr>
              <w:jc w:val="center"/>
              <w:rPr>
                <w:rFonts w:ascii="Arial" w:eastAsia="Times New Roman" w:hAnsi="Arial" w:cs="Arial"/>
                <w:sz w:val="28"/>
                <w:szCs w:val="28"/>
                <w:lang w:val="kk-KZ"/>
              </w:rPr>
            </w:pPr>
          </w:p>
        </w:tc>
        <w:tc>
          <w:tcPr>
            <w:tcW w:w="2127" w:type="dxa"/>
          </w:tcPr>
          <w:p w14:paraId="4E89343C" w14:textId="77777777" w:rsidR="00593C97" w:rsidRPr="0003485C" w:rsidRDefault="00593C97" w:rsidP="004A7823">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Іс-шара деңгейі, форматы </w:t>
            </w:r>
          </w:p>
        </w:tc>
        <w:tc>
          <w:tcPr>
            <w:tcW w:w="1984" w:type="dxa"/>
          </w:tcPr>
          <w:p w14:paraId="00A5B918" w14:textId="77777777" w:rsidR="00593C97" w:rsidRPr="0003485C" w:rsidRDefault="00593C97" w:rsidP="004A7823">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Нәтижесі </w:t>
            </w:r>
          </w:p>
        </w:tc>
      </w:tr>
      <w:tr w:rsidR="00593C97" w:rsidRPr="0003485C" w14:paraId="043D4D97" w14:textId="77777777" w:rsidTr="00C3712C">
        <w:tc>
          <w:tcPr>
            <w:tcW w:w="785" w:type="dxa"/>
          </w:tcPr>
          <w:p w14:paraId="3BBF2693" w14:textId="77777777" w:rsidR="00593C97" w:rsidRPr="0003485C" w:rsidRDefault="00593C97" w:rsidP="004A7823">
            <w:pPr>
              <w:jc w:val="center"/>
              <w:rPr>
                <w:rFonts w:ascii="Arial" w:eastAsia="Times New Roman" w:hAnsi="Arial" w:cs="Arial"/>
                <w:sz w:val="28"/>
                <w:szCs w:val="28"/>
                <w:lang w:val="kk-KZ"/>
              </w:rPr>
            </w:pPr>
            <w:r w:rsidRPr="0003485C">
              <w:rPr>
                <w:rFonts w:ascii="Arial" w:eastAsia="Times New Roman" w:hAnsi="Arial" w:cs="Arial"/>
                <w:sz w:val="28"/>
                <w:szCs w:val="28"/>
                <w:lang w:val="kk-KZ"/>
              </w:rPr>
              <w:t>1</w:t>
            </w:r>
          </w:p>
        </w:tc>
        <w:tc>
          <w:tcPr>
            <w:tcW w:w="2341" w:type="dxa"/>
          </w:tcPr>
          <w:p w14:paraId="2F37A281" w14:textId="77777777" w:rsidR="00593C97" w:rsidRPr="0003485C" w:rsidRDefault="00593C97" w:rsidP="004A7823">
            <w:pPr>
              <w:jc w:val="center"/>
              <w:rPr>
                <w:rFonts w:ascii="Arial" w:eastAsia="Times New Roman" w:hAnsi="Arial" w:cs="Arial"/>
                <w:sz w:val="28"/>
                <w:szCs w:val="28"/>
                <w:lang w:val="kk-KZ"/>
              </w:rPr>
            </w:pPr>
          </w:p>
        </w:tc>
        <w:tc>
          <w:tcPr>
            <w:tcW w:w="2686" w:type="dxa"/>
          </w:tcPr>
          <w:p w14:paraId="0462052F" w14:textId="77777777" w:rsidR="00593C97" w:rsidRPr="0003485C" w:rsidRDefault="00593C97" w:rsidP="00B5693F">
            <w:pPr>
              <w:jc w:val="center"/>
              <w:rPr>
                <w:rFonts w:ascii="Arial" w:eastAsia="Times New Roman" w:hAnsi="Arial" w:cs="Arial"/>
                <w:sz w:val="28"/>
                <w:szCs w:val="28"/>
                <w:lang w:val="kk-KZ"/>
              </w:rPr>
            </w:pPr>
          </w:p>
        </w:tc>
        <w:tc>
          <w:tcPr>
            <w:tcW w:w="2127" w:type="dxa"/>
          </w:tcPr>
          <w:p w14:paraId="3F6D9924" w14:textId="77777777" w:rsidR="00593C97" w:rsidRPr="0003485C" w:rsidRDefault="00593C97" w:rsidP="004A7823">
            <w:pPr>
              <w:jc w:val="center"/>
              <w:rPr>
                <w:rFonts w:ascii="Arial" w:eastAsia="Times New Roman" w:hAnsi="Arial" w:cs="Arial"/>
                <w:sz w:val="28"/>
                <w:szCs w:val="28"/>
                <w:lang w:val="kk-KZ"/>
              </w:rPr>
            </w:pPr>
          </w:p>
        </w:tc>
        <w:tc>
          <w:tcPr>
            <w:tcW w:w="1984" w:type="dxa"/>
          </w:tcPr>
          <w:p w14:paraId="6A98D557" w14:textId="77777777" w:rsidR="00593C97" w:rsidRPr="0003485C" w:rsidRDefault="00593C97" w:rsidP="004A7823">
            <w:pPr>
              <w:jc w:val="center"/>
              <w:rPr>
                <w:rFonts w:ascii="Arial" w:eastAsia="Times New Roman" w:hAnsi="Arial" w:cs="Arial"/>
                <w:sz w:val="28"/>
                <w:szCs w:val="28"/>
                <w:lang w:val="kk-KZ"/>
              </w:rPr>
            </w:pPr>
          </w:p>
        </w:tc>
      </w:tr>
      <w:tr w:rsidR="006B07E7" w:rsidRPr="0003485C" w14:paraId="6C88EA38" w14:textId="77777777" w:rsidTr="00C3712C">
        <w:tc>
          <w:tcPr>
            <w:tcW w:w="785" w:type="dxa"/>
          </w:tcPr>
          <w:p w14:paraId="3ED64B4F" w14:textId="77777777" w:rsidR="006B07E7" w:rsidRPr="0003485C" w:rsidRDefault="006B07E7"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2</w:t>
            </w:r>
          </w:p>
        </w:tc>
        <w:tc>
          <w:tcPr>
            <w:tcW w:w="2341" w:type="dxa"/>
          </w:tcPr>
          <w:p w14:paraId="3E13EB0B" w14:textId="77777777" w:rsidR="006B07E7" w:rsidRPr="0003485C" w:rsidRDefault="006B07E7"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Мұқаметкәрімова Н.</w:t>
            </w:r>
          </w:p>
        </w:tc>
        <w:tc>
          <w:tcPr>
            <w:tcW w:w="2686" w:type="dxa"/>
          </w:tcPr>
          <w:p w14:paraId="1D2CDA91" w14:textId="77777777" w:rsidR="006B07E7" w:rsidRPr="0003485C" w:rsidRDefault="006B07E7" w:rsidP="006B07E7">
            <w:pPr>
              <w:jc w:val="center"/>
              <w:rPr>
                <w:rFonts w:ascii="Arial" w:hAnsi="Arial" w:cs="Arial"/>
                <w:sz w:val="28"/>
                <w:szCs w:val="28"/>
                <w:lang w:val="kk-KZ"/>
              </w:rPr>
            </w:pPr>
            <w:r w:rsidRPr="0003485C">
              <w:rPr>
                <w:rFonts w:ascii="Arial" w:hAnsi="Arial" w:cs="Arial"/>
                <w:sz w:val="28"/>
                <w:szCs w:val="28"/>
                <w:lang w:val="kk-KZ"/>
              </w:rPr>
              <w:t>«Зерде» ғылыми зерттеу жобалар конкурсына оқушы дайындағаны үшін</w:t>
            </w:r>
          </w:p>
        </w:tc>
        <w:tc>
          <w:tcPr>
            <w:tcW w:w="2127" w:type="dxa"/>
          </w:tcPr>
          <w:p w14:paraId="5CC9B0C9" w14:textId="77777777" w:rsidR="006B07E7" w:rsidRPr="0003485C" w:rsidRDefault="006B07E7"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Аудандық</w:t>
            </w:r>
          </w:p>
        </w:tc>
        <w:tc>
          <w:tcPr>
            <w:tcW w:w="1984" w:type="dxa"/>
          </w:tcPr>
          <w:p w14:paraId="408FED21" w14:textId="77777777" w:rsidR="006B07E7" w:rsidRPr="0003485C" w:rsidRDefault="006B07E7"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Алғыс хат</w:t>
            </w:r>
          </w:p>
        </w:tc>
      </w:tr>
      <w:tr w:rsidR="006B07E7" w:rsidRPr="0003485C" w14:paraId="7E8141F9" w14:textId="77777777" w:rsidTr="00C3712C">
        <w:tc>
          <w:tcPr>
            <w:tcW w:w="785" w:type="dxa"/>
          </w:tcPr>
          <w:p w14:paraId="5B8E6160" w14:textId="77777777" w:rsidR="006B07E7" w:rsidRPr="0003485C" w:rsidRDefault="006B07E7"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lastRenderedPageBreak/>
              <w:t>3</w:t>
            </w:r>
          </w:p>
        </w:tc>
        <w:tc>
          <w:tcPr>
            <w:tcW w:w="2341" w:type="dxa"/>
          </w:tcPr>
          <w:p w14:paraId="003A839C" w14:textId="77777777" w:rsidR="006B07E7" w:rsidRPr="0003485C" w:rsidRDefault="006B07E7"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Мұқаметкәрімова Н.</w:t>
            </w:r>
          </w:p>
        </w:tc>
        <w:tc>
          <w:tcPr>
            <w:tcW w:w="2686" w:type="dxa"/>
          </w:tcPr>
          <w:p w14:paraId="5FD7A214" w14:textId="77777777" w:rsidR="006B07E7" w:rsidRPr="0003485C" w:rsidRDefault="006B07E7" w:rsidP="006B07E7">
            <w:pPr>
              <w:jc w:val="center"/>
              <w:rPr>
                <w:rFonts w:ascii="Arial" w:hAnsi="Arial" w:cs="Arial"/>
                <w:sz w:val="28"/>
                <w:szCs w:val="28"/>
                <w:lang w:val="kk-KZ"/>
              </w:rPr>
            </w:pPr>
            <w:r w:rsidRPr="0003485C">
              <w:rPr>
                <w:rFonts w:ascii="Arial" w:hAnsi="Arial" w:cs="Arial"/>
                <w:sz w:val="28"/>
                <w:lang w:val="kk-KZ"/>
              </w:rPr>
              <w:t xml:space="preserve"> «Жыл мұғалімі-2024»  сайысы</w:t>
            </w:r>
          </w:p>
        </w:tc>
        <w:tc>
          <w:tcPr>
            <w:tcW w:w="2127" w:type="dxa"/>
          </w:tcPr>
          <w:p w14:paraId="6E71D220" w14:textId="77777777" w:rsidR="006B07E7" w:rsidRPr="0003485C" w:rsidRDefault="006B07E7"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Аудандық</w:t>
            </w:r>
          </w:p>
        </w:tc>
        <w:tc>
          <w:tcPr>
            <w:tcW w:w="1984" w:type="dxa"/>
            <w:shd w:val="clear" w:color="auto" w:fill="auto"/>
          </w:tcPr>
          <w:p w14:paraId="1F96FD54" w14:textId="77777777" w:rsidR="006B07E7" w:rsidRPr="0003485C" w:rsidRDefault="006B07E7"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Алғыс хат</w:t>
            </w:r>
          </w:p>
        </w:tc>
      </w:tr>
      <w:tr w:rsidR="006B07E7" w:rsidRPr="0003485C" w14:paraId="1B4D30AF" w14:textId="77777777" w:rsidTr="00C3712C">
        <w:tc>
          <w:tcPr>
            <w:tcW w:w="785" w:type="dxa"/>
          </w:tcPr>
          <w:p w14:paraId="3FCCF215" w14:textId="77777777" w:rsidR="006B07E7" w:rsidRPr="0003485C" w:rsidRDefault="006B07E7"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4</w:t>
            </w:r>
          </w:p>
        </w:tc>
        <w:tc>
          <w:tcPr>
            <w:tcW w:w="2341" w:type="dxa"/>
          </w:tcPr>
          <w:p w14:paraId="346FD696" w14:textId="77777777" w:rsidR="006B07E7" w:rsidRPr="0003485C" w:rsidRDefault="006B07E7"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Мұқаметкәрімова Н.</w:t>
            </w:r>
          </w:p>
        </w:tc>
        <w:tc>
          <w:tcPr>
            <w:tcW w:w="2686" w:type="dxa"/>
          </w:tcPr>
          <w:p w14:paraId="418812DB" w14:textId="77777777" w:rsidR="006B07E7" w:rsidRPr="0003485C" w:rsidRDefault="006B07E7" w:rsidP="006B07E7">
            <w:pPr>
              <w:jc w:val="center"/>
              <w:rPr>
                <w:rFonts w:ascii="Arial" w:hAnsi="Arial" w:cs="Arial"/>
                <w:sz w:val="28"/>
                <w:szCs w:val="28"/>
                <w:lang w:val="kk-KZ"/>
              </w:rPr>
            </w:pPr>
            <w:r w:rsidRPr="0003485C">
              <w:rPr>
                <w:rFonts w:ascii="Arial" w:hAnsi="Arial" w:cs="Arial"/>
                <w:sz w:val="28"/>
                <w:lang w:val="kk-KZ"/>
              </w:rPr>
              <w:t>«Алтын тұғыр» олимпиадасы</w:t>
            </w:r>
          </w:p>
        </w:tc>
        <w:tc>
          <w:tcPr>
            <w:tcW w:w="2127" w:type="dxa"/>
          </w:tcPr>
          <w:p w14:paraId="1C4837A6" w14:textId="77777777" w:rsidR="006B07E7" w:rsidRPr="0003485C" w:rsidRDefault="006B07E7"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Аудандық</w:t>
            </w:r>
          </w:p>
        </w:tc>
        <w:tc>
          <w:tcPr>
            <w:tcW w:w="1984" w:type="dxa"/>
          </w:tcPr>
          <w:p w14:paraId="198B97D9" w14:textId="77777777" w:rsidR="006B07E7" w:rsidRPr="0003485C" w:rsidRDefault="006B07E7"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Сертификат </w:t>
            </w:r>
          </w:p>
        </w:tc>
      </w:tr>
      <w:tr w:rsidR="006B07E7" w:rsidRPr="0003485C" w14:paraId="5B6E119A" w14:textId="77777777" w:rsidTr="00C3712C">
        <w:tc>
          <w:tcPr>
            <w:tcW w:w="785" w:type="dxa"/>
          </w:tcPr>
          <w:p w14:paraId="7B515CAC" w14:textId="77777777" w:rsidR="006B07E7" w:rsidRPr="0003485C" w:rsidRDefault="00EF6E7E"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5</w:t>
            </w:r>
          </w:p>
        </w:tc>
        <w:tc>
          <w:tcPr>
            <w:tcW w:w="2341" w:type="dxa"/>
          </w:tcPr>
          <w:p w14:paraId="7B5D2E0A" w14:textId="77777777" w:rsidR="006B07E7" w:rsidRPr="0003485C" w:rsidRDefault="006B07E7"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Мұқаметкәрімова Н.</w:t>
            </w:r>
          </w:p>
        </w:tc>
        <w:tc>
          <w:tcPr>
            <w:tcW w:w="2686" w:type="dxa"/>
          </w:tcPr>
          <w:p w14:paraId="40BC23B4" w14:textId="77777777" w:rsidR="006B07E7" w:rsidRPr="0003485C" w:rsidRDefault="006B07E7" w:rsidP="006B07E7">
            <w:pPr>
              <w:jc w:val="center"/>
              <w:rPr>
                <w:rFonts w:ascii="Arial" w:hAnsi="Arial" w:cs="Arial"/>
                <w:sz w:val="28"/>
                <w:lang w:val="kk-KZ"/>
              </w:rPr>
            </w:pPr>
            <w:r w:rsidRPr="0003485C">
              <w:rPr>
                <w:rFonts w:ascii="Arial" w:hAnsi="Arial" w:cs="Arial"/>
                <w:sz w:val="28"/>
                <w:lang w:val="kk-KZ"/>
              </w:rPr>
              <w:t>«Зейінді бала» журналы ұйымдастырған «Бояулар құпиясы» сайысына шәкірт дайындағаны үшін</w:t>
            </w:r>
          </w:p>
        </w:tc>
        <w:tc>
          <w:tcPr>
            <w:tcW w:w="2127" w:type="dxa"/>
          </w:tcPr>
          <w:p w14:paraId="0CB283CA" w14:textId="77777777" w:rsidR="006B07E7" w:rsidRPr="0003485C" w:rsidRDefault="00975F0E" w:rsidP="006B07E7">
            <w:pPr>
              <w:jc w:val="center"/>
              <w:rPr>
                <w:rFonts w:ascii="Arial" w:eastAsia="Times New Roman" w:hAnsi="Arial" w:cs="Arial"/>
                <w:sz w:val="28"/>
                <w:szCs w:val="28"/>
                <w:lang w:val="kk-KZ"/>
              </w:rPr>
            </w:pPr>
            <w:r>
              <w:rPr>
                <w:rFonts w:ascii="Arial" w:hAnsi="Arial" w:cs="Arial"/>
                <w:sz w:val="28"/>
                <w:lang w:val="kk-KZ"/>
              </w:rPr>
              <w:t xml:space="preserve">Республикалы, </w:t>
            </w:r>
            <w:r w:rsidR="006B07E7" w:rsidRPr="0003485C">
              <w:rPr>
                <w:rFonts w:ascii="Arial" w:hAnsi="Arial" w:cs="Arial"/>
                <w:sz w:val="28"/>
                <w:lang w:val="kk-KZ"/>
              </w:rPr>
              <w:t>қашықтық олимпиада</w:t>
            </w:r>
          </w:p>
        </w:tc>
        <w:tc>
          <w:tcPr>
            <w:tcW w:w="1984" w:type="dxa"/>
          </w:tcPr>
          <w:p w14:paraId="3776963A" w14:textId="77777777" w:rsidR="006B07E7" w:rsidRPr="0003485C" w:rsidRDefault="006B07E7"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Алғыс хат</w:t>
            </w:r>
          </w:p>
        </w:tc>
      </w:tr>
      <w:tr w:rsidR="006B07E7" w:rsidRPr="0003485C" w14:paraId="13434912" w14:textId="77777777" w:rsidTr="00C3712C">
        <w:tc>
          <w:tcPr>
            <w:tcW w:w="785" w:type="dxa"/>
          </w:tcPr>
          <w:p w14:paraId="28A61551" w14:textId="77777777" w:rsidR="006B07E7" w:rsidRPr="0003485C" w:rsidRDefault="00DD6C93" w:rsidP="006B07E7">
            <w:pPr>
              <w:jc w:val="center"/>
              <w:rPr>
                <w:rFonts w:ascii="Arial" w:eastAsia="Times New Roman" w:hAnsi="Arial" w:cs="Arial"/>
                <w:sz w:val="28"/>
                <w:szCs w:val="28"/>
                <w:lang w:val="kk-KZ"/>
              </w:rPr>
            </w:pPr>
            <w:r>
              <w:rPr>
                <w:rFonts w:ascii="Arial" w:eastAsia="Times New Roman" w:hAnsi="Arial" w:cs="Arial"/>
                <w:sz w:val="28"/>
                <w:szCs w:val="28"/>
                <w:lang w:val="kk-KZ"/>
              </w:rPr>
              <w:t>6</w:t>
            </w:r>
          </w:p>
        </w:tc>
        <w:tc>
          <w:tcPr>
            <w:tcW w:w="2341" w:type="dxa"/>
          </w:tcPr>
          <w:p w14:paraId="068C8C23" w14:textId="77777777" w:rsidR="006B07E7" w:rsidRPr="0003485C" w:rsidRDefault="00FE41CA"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Серікбек М.Б.</w:t>
            </w:r>
          </w:p>
        </w:tc>
        <w:tc>
          <w:tcPr>
            <w:tcW w:w="2686" w:type="dxa"/>
          </w:tcPr>
          <w:p w14:paraId="58E8C7AC" w14:textId="77777777" w:rsidR="006B07E7" w:rsidRPr="0003485C" w:rsidRDefault="000B6C9E" w:rsidP="006B07E7">
            <w:pPr>
              <w:jc w:val="center"/>
              <w:rPr>
                <w:rFonts w:ascii="Arial" w:hAnsi="Arial" w:cs="Arial"/>
                <w:lang w:val="kk-KZ"/>
              </w:rPr>
            </w:pPr>
            <w:r w:rsidRPr="0003485C">
              <w:rPr>
                <w:rFonts w:ascii="Arial" w:hAnsi="Arial" w:cs="Arial"/>
                <w:sz w:val="28"/>
                <w:lang w:val="kk-KZ"/>
              </w:rPr>
              <w:t>«</w:t>
            </w:r>
            <w:r w:rsidR="00FE41CA" w:rsidRPr="0003485C">
              <w:rPr>
                <w:rFonts w:ascii="Arial" w:hAnsi="Arial" w:cs="Arial"/>
                <w:sz w:val="28"/>
                <w:lang w:val="kk-KZ"/>
              </w:rPr>
              <w:t>Математикалық регата</w:t>
            </w:r>
            <w:r w:rsidRPr="0003485C">
              <w:rPr>
                <w:rFonts w:ascii="Arial" w:hAnsi="Arial" w:cs="Arial"/>
                <w:sz w:val="28"/>
                <w:lang w:val="kk-KZ"/>
              </w:rPr>
              <w:t>» олимпиада</w:t>
            </w:r>
          </w:p>
        </w:tc>
        <w:tc>
          <w:tcPr>
            <w:tcW w:w="2127" w:type="dxa"/>
          </w:tcPr>
          <w:p w14:paraId="7540EAB9" w14:textId="77777777" w:rsidR="006B07E7" w:rsidRPr="0003485C" w:rsidRDefault="00FE41CA"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Аудандық </w:t>
            </w:r>
          </w:p>
        </w:tc>
        <w:tc>
          <w:tcPr>
            <w:tcW w:w="1984" w:type="dxa"/>
          </w:tcPr>
          <w:p w14:paraId="5679A1DC" w14:textId="77777777" w:rsidR="006B07E7" w:rsidRPr="0003485C" w:rsidRDefault="000B6C9E"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Алғыс хат</w:t>
            </w:r>
          </w:p>
        </w:tc>
      </w:tr>
      <w:tr w:rsidR="006B07E7" w:rsidRPr="0003485C" w14:paraId="028A1DB4" w14:textId="77777777" w:rsidTr="00C3712C">
        <w:tc>
          <w:tcPr>
            <w:tcW w:w="785" w:type="dxa"/>
          </w:tcPr>
          <w:p w14:paraId="1756EA58" w14:textId="77777777" w:rsidR="006B07E7" w:rsidRPr="0003485C" w:rsidRDefault="00DD6C93" w:rsidP="006B07E7">
            <w:pPr>
              <w:jc w:val="center"/>
              <w:rPr>
                <w:rFonts w:ascii="Arial" w:eastAsia="Times New Roman" w:hAnsi="Arial" w:cs="Arial"/>
                <w:sz w:val="28"/>
                <w:szCs w:val="28"/>
                <w:lang w:val="kk-KZ"/>
              </w:rPr>
            </w:pPr>
            <w:r>
              <w:rPr>
                <w:rFonts w:ascii="Arial" w:eastAsia="Times New Roman" w:hAnsi="Arial" w:cs="Arial"/>
                <w:sz w:val="28"/>
                <w:szCs w:val="28"/>
                <w:lang w:val="kk-KZ"/>
              </w:rPr>
              <w:t>7</w:t>
            </w:r>
          </w:p>
        </w:tc>
        <w:tc>
          <w:tcPr>
            <w:tcW w:w="2341" w:type="dxa"/>
          </w:tcPr>
          <w:p w14:paraId="7C68EB49" w14:textId="77777777" w:rsidR="006B07E7" w:rsidRPr="0003485C" w:rsidRDefault="007910B9"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Билялова Г.Р.</w:t>
            </w:r>
          </w:p>
        </w:tc>
        <w:tc>
          <w:tcPr>
            <w:tcW w:w="2686" w:type="dxa"/>
          </w:tcPr>
          <w:p w14:paraId="60174DFF" w14:textId="77777777" w:rsidR="006B07E7" w:rsidRPr="0003485C" w:rsidRDefault="007910B9" w:rsidP="006B07E7">
            <w:pPr>
              <w:jc w:val="center"/>
              <w:rPr>
                <w:rFonts w:ascii="Arial" w:hAnsi="Arial" w:cs="Arial"/>
                <w:lang w:val="kk-KZ"/>
              </w:rPr>
            </w:pPr>
            <w:r w:rsidRPr="0003485C">
              <w:rPr>
                <w:rFonts w:ascii="Arial" w:hAnsi="Arial" w:cs="Arial"/>
                <w:sz w:val="28"/>
                <w:lang w:val="kk-KZ"/>
              </w:rPr>
              <w:t>«</w:t>
            </w:r>
            <w:r w:rsidRPr="0003485C">
              <w:rPr>
                <w:rFonts w:ascii="Arial" w:hAnsi="Arial" w:cs="Arial"/>
                <w:sz w:val="28"/>
                <w:lang w:val="en-US"/>
              </w:rPr>
              <w:t>ZIATKER.KZ</w:t>
            </w:r>
            <w:r w:rsidRPr="0003485C">
              <w:rPr>
                <w:rFonts w:ascii="Arial" w:hAnsi="Arial" w:cs="Arial"/>
                <w:sz w:val="28"/>
                <w:lang w:val="kk-KZ"/>
              </w:rPr>
              <w:t>» Республикалық ҒӘО</w:t>
            </w:r>
          </w:p>
        </w:tc>
        <w:tc>
          <w:tcPr>
            <w:tcW w:w="2127" w:type="dxa"/>
          </w:tcPr>
          <w:p w14:paraId="791820DA" w14:textId="77777777" w:rsidR="006B07E7" w:rsidRPr="0003485C" w:rsidRDefault="007910B9"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Тарих пәнінен онлайн олимпиада</w:t>
            </w:r>
          </w:p>
        </w:tc>
        <w:tc>
          <w:tcPr>
            <w:tcW w:w="1984" w:type="dxa"/>
          </w:tcPr>
          <w:p w14:paraId="2DB136A5" w14:textId="77777777" w:rsidR="006B07E7" w:rsidRPr="0003485C" w:rsidRDefault="007910B9"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ІІ дәрежелі диплом</w:t>
            </w:r>
          </w:p>
        </w:tc>
      </w:tr>
      <w:tr w:rsidR="006B07E7" w:rsidRPr="0003485C" w14:paraId="7FF9E1C9" w14:textId="77777777" w:rsidTr="00C3712C">
        <w:tc>
          <w:tcPr>
            <w:tcW w:w="785" w:type="dxa"/>
          </w:tcPr>
          <w:p w14:paraId="07A239FE" w14:textId="77777777" w:rsidR="006B07E7" w:rsidRPr="0003485C" w:rsidRDefault="00DD6C93" w:rsidP="006B07E7">
            <w:pPr>
              <w:jc w:val="center"/>
              <w:rPr>
                <w:rFonts w:ascii="Arial" w:eastAsia="Times New Roman" w:hAnsi="Arial" w:cs="Arial"/>
                <w:sz w:val="28"/>
                <w:szCs w:val="28"/>
                <w:lang w:val="kk-KZ"/>
              </w:rPr>
            </w:pPr>
            <w:r>
              <w:rPr>
                <w:rFonts w:ascii="Arial" w:eastAsia="Times New Roman" w:hAnsi="Arial" w:cs="Arial"/>
                <w:sz w:val="28"/>
                <w:szCs w:val="28"/>
                <w:lang w:val="kk-KZ"/>
              </w:rPr>
              <w:t>8</w:t>
            </w:r>
          </w:p>
        </w:tc>
        <w:tc>
          <w:tcPr>
            <w:tcW w:w="2341" w:type="dxa"/>
          </w:tcPr>
          <w:p w14:paraId="75977035" w14:textId="77777777" w:rsidR="006B07E7" w:rsidRPr="0003485C" w:rsidRDefault="003D2D3A"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Егешев Б.К.</w:t>
            </w:r>
          </w:p>
        </w:tc>
        <w:tc>
          <w:tcPr>
            <w:tcW w:w="2686" w:type="dxa"/>
          </w:tcPr>
          <w:p w14:paraId="4DB89528" w14:textId="77777777" w:rsidR="006B07E7" w:rsidRPr="0003485C" w:rsidRDefault="003D2D3A"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Аудандық пікірсайыс турниріне оқушыларды дайындағаны үшін</w:t>
            </w:r>
          </w:p>
        </w:tc>
        <w:tc>
          <w:tcPr>
            <w:tcW w:w="2127" w:type="dxa"/>
          </w:tcPr>
          <w:p w14:paraId="3D3F1073" w14:textId="77777777" w:rsidR="006B07E7" w:rsidRPr="0003485C" w:rsidRDefault="003D2D3A"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Аудандық </w:t>
            </w:r>
          </w:p>
        </w:tc>
        <w:tc>
          <w:tcPr>
            <w:tcW w:w="1984" w:type="dxa"/>
          </w:tcPr>
          <w:p w14:paraId="3766DB5A" w14:textId="77777777" w:rsidR="006B07E7" w:rsidRPr="0003485C" w:rsidRDefault="003D2D3A"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Алғыс хат</w:t>
            </w:r>
          </w:p>
        </w:tc>
      </w:tr>
      <w:tr w:rsidR="006B07E7" w:rsidRPr="0003485C" w14:paraId="17D93AE8" w14:textId="77777777" w:rsidTr="00C3712C">
        <w:tc>
          <w:tcPr>
            <w:tcW w:w="785" w:type="dxa"/>
          </w:tcPr>
          <w:p w14:paraId="3057D0E9" w14:textId="77777777" w:rsidR="006B07E7" w:rsidRPr="0003485C" w:rsidRDefault="00DD6C93" w:rsidP="006B07E7">
            <w:pPr>
              <w:jc w:val="center"/>
              <w:rPr>
                <w:rFonts w:ascii="Arial" w:eastAsia="Times New Roman" w:hAnsi="Arial" w:cs="Arial"/>
                <w:sz w:val="28"/>
                <w:szCs w:val="28"/>
                <w:lang w:val="kk-KZ"/>
              </w:rPr>
            </w:pPr>
            <w:r>
              <w:rPr>
                <w:rFonts w:ascii="Arial" w:eastAsia="Times New Roman" w:hAnsi="Arial" w:cs="Arial"/>
                <w:sz w:val="28"/>
                <w:szCs w:val="28"/>
                <w:lang w:val="kk-KZ"/>
              </w:rPr>
              <w:t>9</w:t>
            </w:r>
          </w:p>
        </w:tc>
        <w:tc>
          <w:tcPr>
            <w:tcW w:w="2341" w:type="dxa"/>
          </w:tcPr>
          <w:p w14:paraId="33F63BE8" w14:textId="77777777" w:rsidR="006B07E7" w:rsidRPr="0003485C" w:rsidRDefault="00446982"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Орынбекова С.Т.</w:t>
            </w:r>
          </w:p>
        </w:tc>
        <w:tc>
          <w:tcPr>
            <w:tcW w:w="2686" w:type="dxa"/>
          </w:tcPr>
          <w:p w14:paraId="08651524" w14:textId="77777777" w:rsidR="006B07E7" w:rsidRPr="0003485C" w:rsidRDefault="00446982"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Бастауыш сынып мұғалімдеріне арналған «Алтын тұғыр» математикалық олимпиадасы</w:t>
            </w:r>
          </w:p>
        </w:tc>
        <w:tc>
          <w:tcPr>
            <w:tcW w:w="2127" w:type="dxa"/>
          </w:tcPr>
          <w:p w14:paraId="28E8C219" w14:textId="77777777" w:rsidR="006B07E7" w:rsidRPr="0003485C" w:rsidRDefault="00446982"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Аудандық </w:t>
            </w:r>
          </w:p>
        </w:tc>
        <w:tc>
          <w:tcPr>
            <w:tcW w:w="1984" w:type="dxa"/>
          </w:tcPr>
          <w:p w14:paraId="046AFF85" w14:textId="77777777" w:rsidR="006B07E7" w:rsidRPr="0003485C" w:rsidRDefault="00446982"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ІІ дәрежелі диплом</w:t>
            </w:r>
          </w:p>
        </w:tc>
      </w:tr>
      <w:tr w:rsidR="006B07E7" w:rsidRPr="0003485C" w14:paraId="12B39BAF" w14:textId="77777777" w:rsidTr="00C3712C">
        <w:tc>
          <w:tcPr>
            <w:tcW w:w="785" w:type="dxa"/>
          </w:tcPr>
          <w:p w14:paraId="03B5827E" w14:textId="77777777" w:rsidR="006B07E7" w:rsidRPr="0003485C" w:rsidRDefault="00DD6C93" w:rsidP="006B07E7">
            <w:pPr>
              <w:jc w:val="center"/>
              <w:rPr>
                <w:rFonts w:ascii="Arial" w:eastAsia="Times New Roman" w:hAnsi="Arial" w:cs="Arial"/>
                <w:sz w:val="28"/>
                <w:szCs w:val="28"/>
                <w:lang w:val="kk-KZ"/>
              </w:rPr>
            </w:pPr>
            <w:r>
              <w:rPr>
                <w:rFonts w:ascii="Arial" w:eastAsia="Times New Roman" w:hAnsi="Arial" w:cs="Arial"/>
                <w:sz w:val="28"/>
                <w:szCs w:val="28"/>
                <w:lang w:val="kk-KZ"/>
              </w:rPr>
              <w:t>10</w:t>
            </w:r>
          </w:p>
        </w:tc>
        <w:tc>
          <w:tcPr>
            <w:tcW w:w="2341" w:type="dxa"/>
          </w:tcPr>
          <w:p w14:paraId="655BD5B1" w14:textId="77777777" w:rsidR="006B07E7" w:rsidRPr="0003485C" w:rsidRDefault="00B83BED"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Билялова Г.Р.</w:t>
            </w:r>
          </w:p>
        </w:tc>
        <w:tc>
          <w:tcPr>
            <w:tcW w:w="2686" w:type="dxa"/>
          </w:tcPr>
          <w:p w14:paraId="0F21D0CE" w14:textId="77777777" w:rsidR="006B07E7" w:rsidRPr="0003485C" w:rsidRDefault="00B83BED" w:rsidP="009B2610">
            <w:pPr>
              <w:jc w:val="center"/>
              <w:rPr>
                <w:rFonts w:ascii="Arial" w:hAnsi="Arial" w:cs="Arial"/>
                <w:sz w:val="28"/>
                <w:szCs w:val="28"/>
                <w:lang w:val="kk-KZ"/>
              </w:rPr>
            </w:pPr>
            <w:r w:rsidRPr="0003485C">
              <w:rPr>
                <w:rFonts w:ascii="Arial" w:eastAsia="Calibri" w:hAnsi="Arial" w:cs="Arial"/>
                <w:sz w:val="28"/>
                <w:szCs w:val="28"/>
                <w:lang w:val="kk-KZ"/>
              </w:rPr>
              <w:t xml:space="preserve">«USTAZ TILEGI» Республикалық ҒӘО ұйымдастыруымен өткізген Қазақстан  тарихы пәнінен </w:t>
            </w:r>
            <w:r w:rsidR="009B2610" w:rsidRPr="0003485C">
              <w:rPr>
                <w:rFonts w:ascii="Arial" w:eastAsia="Calibri" w:hAnsi="Arial" w:cs="Arial"/>
                <w:sz w:val="28"/>
                <w:szCs w:val="28"/>
                <w:lang w:val="kk-KZ"/>
              </w:rPr>
              <w:t xml:space="preserve">оқушыларды дайындағаны үшін </w:t>
            </w:r>
          </w:p>
        </w:tc>
        <w:tc>
          <w:tcPr>
            <w:tcW w:w="2127" w:type="dxa"/>
          </w:tcPr>
          <w:p w14:paraId="1F5418B9" w14:textId="77777777" w:rsidR="006B07E7" w:rsidRPr="0003485C" w:rsidRDefault="009B2610" w:rsidP="006B07E7">
            <w:pPr>
              <w:jc w:val="center"/>
              <w:rPr>
                <w:rFonts w:ascii="Arial" w:eastAsia="Times New Roman" w:hAnsi="Arial" w:cs="Arial"/>
                <w:sz w:val="28"/>
                <w:szCs w:val="28"/>
                <w:lang w:val="kk-KZ"/>
              </w:rPr>
            </w:pPr>
            <w:r w:rsidRPr="0003485C">
              <w:rPr>
                <w:rFonts w:ascii="Arial" w:eastAsia="Calibri" w:hAnsi="Arial" w:cs="Arial"/>
                <w:sz w:val="28"/>
                <w:szCs w:val="28"/>
                <w:lang w:val="kk-KZ"/>
              </w:rPr>
              <w:t>Онлайн  олимпиада</w:t>
            </w:r>
          </w:p>
        </w:tc>
        <w:tc>
          <w:tcPr>
            <w:tcW w:w="1984" w:type="dxa"/>
          </w:tcPr>
          <w:p w14:paraId="78453949" w14:textId="77777777" w:rsidR="006B07E7" w:rsidRPr="0003485C" w:rsidRDefault="009B2610"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Алғыс хат</w:t>
            </w:r>
          </w:p>
        </w:tc>
      </w:tr>
      <w:tr w:rsidR="006B07E7" w:rsidRPr="0003485C" w14:paraId="56AB3585" w14:textId="77777777" w:rsidTr="00C3712C">
        <w:tc>
          <w:tcPr>
            <w:tcW w:w="785" w:type="dxa"/>
          </w:tcPr>
          <w:p w14:paraId="0F684D49" w14:textId="77777777" w:rsidR="006B07E7" w:rsidRPr="0003485C" w:rsidRDefault="00DD6C93" w:rsidP="006B07E7">
            <w:pPr>
              <w:jc w:val="center"/>
              <w:rPr>
                <w:rFonts w:ascii="Arial" w:eastAsia="Times New Roman" w:hAnsi="Arial" w:cs="Arial"/>
                <w:sz w:val="28"/>
                <w:szCs w:val="28"/>
                <w:lang w:val="kk-KZ"/>
              </w:rPr>
            </w:pPr>
            <w:r>
              <w:rPr>
                <w:rFonts w:ascii="Arial" w:eastAsia="Times New Roman" w:hAnsi="Arial" w:cs="Arial"/>
                <w:sz w:val="28"/>
                <w:szCs w:val="28"/>
                <w:lang w:val="kk-KZ"/>
              </w:rPr>
              <w:t>11</w:t>
            </w:r>
          </w:p>
        </w:tc>
        <w:tc>
          <w:tcPr>
            <w:tcW w:w="2341" w:type="dxa"/>
          </w:tcPr>
          <w:p w14:paraId="2F69B2A7" w14:textId="77777777" w:rsidR="006B07E7" w:rsidRPr="0003485C" w:rsidRDefault="003A23CB"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Жумагулова А.Р.</w:t>
            </w:r>
          </w:p>
        </w:tc>
        <w:tc>
          <w:tcPr>
            <w:tcW w:w="2686" w:type="dxa"/>
          </w:tcPr>
          <w:p w14:paraId="04F76EF0" w14:textId="77777777" w:rsidR="006B07E7" w:rsidRPr="0003485C" w:rsidRDefault="003A23CB"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«Ә.Сағынов атындағы Қарағанды техникалық университеті» КЕАҚ ұйымдастырған </w:t>
            </w:r>
            <w:r w:rsidRPr="0003485C">
              <w:rPr>
                <w:rFonts w:ascii="Arial" w:eastAsia="Times New Roman" w:hAnsi="Arial" w:cs="Arial"/>
                <w:sz w:val="28"/>
                <w:szCs w:val="28"/>
                <w:lang w:val="kk-KZ"/>
              </w:rPr>
              <w:lastRenderedPageBreak/>
              <w:t xml:space="preserve">«Қаржылық сауаттылық» олимпиадасына білім алушыны дайындағаны үшін </w:t>
            </w:r>
          </w:p>
        </w:tc>
        <w:tc>
          <w:tcPr>
            <w:tcW w:w="2127" w:type="dxa"/>
          </w:tcPr>
          <w:p w14:paraId="23679E7E" w14:textId="77777777" w:rsidR="006B07E7" w:rsidRPr="0003485C" w:rsidRDefault="003A23CB"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lastRenderedPageBreak/>
              <w:t>Облыстық, оффлайн</w:t>
            </w:r>
          </w:p>
        </w:tc>
        <w:tc>
          <w:tcPr>
            <w:tcW w:w="1984" w:type="dxa"/>
          </w:tcPr>
          <w:p w14:paraId="59380F2E" w14:textId="77777777" w:rsidR="006B07E7" w:rsidRPr="0003485C" w:rsidRDefault="003A23CB"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Мадақтама </w:t>
            </w:r>
          </w:p>
        </w:tc>
      </w:tr>
      <w:tr w:rsidR="006B07E7" w:rsidRPr="0003485C" w14:paraId="386F8079" w14:textId="77777777" w:rsidTr="00C3712C">
        <w:tc>
          <w:tcPr>
            <w:tcW w:w="785" w:type="dxa"/>
          </w:tcPr>
          <w:p w14:paraId="0131190B" w14:textId="77777777" w:rsidR="006B07E7" w:rsidRPr="0003485C" w:rsidRDefault="00DD6C93" w:rsidP="006B07E7">
            <w:pPr>
              <w:jc w:val="center"/>
              <w:rPr>
                <w:rFonts w:ascii="Arial" w:eastAsia="Times New Roman" w:hAnsi="Arial" w:cs="Arial"/>
                <w:sz w:val="28"/>
                <w:szCs w:val="28"/>
                <w:lang w:val="kk-KZ"/>
              </w:rPr>
            </w:pPr>
            <w:r>
              <w:rPr>
                <w:rFonts w:ascii="Arial" w:eastAsia="Times New Roman" w:hAnsi="Arial" w:cs="Arial"/>
                <w:sz w:val="28"/>
                <w:szCs w:val="28"/>
                <w:lang w:val="kk-KZ"/>
              </w:rPr>
              <w:t>12</w:t>
            </w:r>
          </w:p>
        </w:tc>
        <w:tc>
          <w:tcPr>
            <w:tcW w:w="2341" w:type="dxa"/>
          </w:tcPr>
          <w:p w14:paraId="539A79C9" w14:textId="77777777" w:rsidR="006B07E7" w:rsidRPr="0003485C" w:rsidRDefault="004C3CEC"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Аубакирова М.З.</w:t>
            </w:r>
          </w:p>
        </w:tc>
        <w:tc>
          <w:tcPr>
            <w:tcW w:w="2686" w:type="dxa"/>
          </w:tcPr>
          <w:p w14:paraId="683EF61A" w14:textId="77777777" w:rsidR="006B07E7" w:rsidRPr="0003485C" w:rsidRDefault="00CA2567"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LS Қазақстан порталының әкімшілігі ұйымдастырған олимпиада</w:t>
            </w:r>
          </w:p>
        </w:tc>
        <w:tc>
          <w:tcPr>
            <w:tcW w:w="2127" w:type="dxa"/>
          </w:tcPr>
          <w:p w14:paraId="52741FD5" w14:textId="77777777" w:rsidR="006B07E7" w:rsidRPr="0003485C" w:rsidRDefault="00CA2567"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 xml:space="preserve">Онлайн </w:t>
            </w:r>
          </w:p>
        </w:tc>
        <w:tc>
          <w:tcPr>
            <w:tcW w:w="1984" w:type="dxa"/>
          </w:tcPr>
          <w:p w14:paraId="4BF606CB" w14:textId="77777777" w:rsidR="006B07E7" w:rsidRPr="0003485C" w:rsidRDefault="00CA2567" w:rsidP="006B07E7">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Алғыс хат</w:t>
            </w:r>
          </w:p>
        </w:tc>
      </w:tr>
      <w:tr w:rsidR="00F427C7" w:rsidRPr="00F427C7" w14:paraId="037E4C77" w14:textId="77777777" w:rsidTr="00C3712C">
        <w:tc>
          <w:tcPr>
            <w:tcW w:w="785" w:type="dxa"/>
          </w:tcPr>
          <w:p w14:paraId="28A07CEC" w14:textId="77777777" w:rsidR="00F427C7" w:rsidRDefault="00F427C7" w:rsidP="006B07E7">
            <w:pPr>
              <w:jc w:val="center"/>
              <w:rPr>
                <w:rFonts w:ascii="Arial" w:eastAsia="Times New Roman" w:hAnsi="Arial" w:cs="Arial"/>
                <w:sz w:val="28"/>
                <w:szCs w:val="28"/>
                <w:lang w:val="kk-KZ"/>
              </w:rPr>
            </w:pPr>
            <w:r>
              <w:rPr>
                <w:rFonts w:ascii="Arial" w:eastAsia="Times New Roman" w:hAnsi="Arial" w:cs="Arial"/>
                <w:sz w:val="28"/>
                <w:szCs w:val="28"/>
                <w:lang w:val="kk-KZ"/>
              </w:rPr>
              <w:t>13</w:t>
            </w:r>
          </w:p>
        </w:tc>
        <w:tc>
          <w:tcPr>
            <w:tcW w:w="2341" w:type="dxa"/>
          </w:tcPr>
          <w:p w14:paraId="2FE530D8" w14:textId="77777777" w:rsidR="00F427C7" w:rsidRPr="00F427C7" w:rsidRDefault="00F427C7" w:rsidP="006B07E7">
            <w:pPr>
              <w:jc w:val="center"/>
              <w:rPr>
                <w:rFonts w:ascii="Arial" w:eastAsia="Times New Roman" w:hAnsi="Arial" w:cs="Arial"/>
                <w:sz w:val="28"/>
                <w:szCs w:val="28"/>
                <w:lang w:val="kk-KZ"/>
              </w:rPr>
            </w:pPr>
            <w:r>
              <w:rPr>
                <w:rFonts w:ascii="Arial" w:eastAsia="Times New Roman" w:hAnsi="Arial" w:cs="Arial"/>
                <w:sz w:val="28"/>
                <w:szCs w:val="28"/>
                <w:lang w:val="kk-KZ"/>
              </w:rPr>
              <w:t>Омарова Г.М.</w:t>
            </w:r>
          </w:p>
        </w:tc>
        <w:tc>
          <w:tcPr>
            <w:tcW w:w="2686" w:type="dxa"/>
          </w:tcPr>
          <w:p w14:paraId="068F9069" w14:textId="77777777" w:rsidR="00F427C7" w:rsidRPr="0003485C" w:rsidRDefault="00F427C7" w:rsidP="006B07E7">
            <w:pPr>
              <w:jc w:val="center"/>
              <w:rPr>
                <w:rFonts w:ascii="Arial" w:eastAsia="Times New Roman" w:hAnsi="Arial" w:cs="Arial"/>
                <w:sz w:val="28"/>
                <w:szCs w:val="28"/>
                <w:lang w:val="kk-KZ"/>
              </w:rPr>
            </w:pPr>
            <w:r w:rsidRPr="008538B5">
              <w:rPr>
                <w:rFonts w:ascii="Arial" w:hAnsi="Arial" w:cs="Arial"/>
                <w:sz w:val="28"/>
                <w:szCs w:val="28"/>
                <w:lang w:val="kk-KZ"/>
              </w:rPr>
              <w:t>«Мың бала» Республикалық пәндік олимпиада</w:t>
            </w:r>
            <w:r>
              <w:rPr>
                <w:rFonts w:ascii="Arial" w:hAnsi="Arial" w:cs="Arial"/>
                <w:sz w:val="28"/>
                <w:szCs w:val="28"/>
                <w:lang w:val="kk-KZ"/>
              </w:rPr>
              <w:t>сына оқушыларды дайындағаны үшін</w:t>
            </w:r>
          </w:p>
        </w:tc>
        <w:tc>
          <w:tcPr>
            <w:tcW w:w="2127" w:type="dxa"/>
          </w:tcPr>
          <w:p w14:paraId="4CA3B9A0" w14:textId="77777777" w:rsidR="00F427C7" w:rsidRPr="0003485C" w:rsidRDefault="00F427C7" w:rsidP="006B07E7">
            <w:pPr>
              <w:jc w:val="center"/>
              <w:rPr>
                <w:rFonts w:ascii="Arial" w:eastAsia="Times New Roman" w:hAnsi="Arial" w:cs="Arial"/>
                <w:sz w:val="28"/>
                <w:szCs w:val="28"/>
                <w:lang w:val="kk-KZ"/>
              </w:rPr>
            </w:pPr>
            <w:r>
              <w:rPr>
                <w:rFonts w:ascii="Arial" w:eastAsia="Times New Roman" w:hAnsi="Arial" w:cs="Arial"/>
                <w:sz w:val="28"/>
                <w:szCs w:val="28"/>
                <w:lang w:val="kk-KZ"/>
              </w:rPr>
              <w:t xml:space="preserve">Онлайн </w:t>
            </w:r>
          </w:p>
        </w:tc>
        <w:tc>
          <w:tcPr>
            <w:tcW w:w="1984" w:type="dxa"/>
          </w:tcPr>
          <w:p w14:paraId="401512C8" w14:textId="77777777" w:rsidR="00F427C7" w:rsidRPr="0003485C" w:rsidRDefault="00F427C7" w:rsidP="006B07E7">
            <w:pPr>
              <w:jc w:val="center"/>
              <w:rPr>
                <w:rFonts w:ascii="Arial" w:eastAsia="Times New Roman" w:hAnsi="Arial" w:cs="Arial"/>
                <w:sz w:val="28"/>
                <w:szCs w:val="28"/>
                <w:lang w:val="kk-KZ"/>
              </w:rPr>
            </w:pPr>
            <w:r>
              <w:rPr>
                <w:rFonts w:ascii="Arial" w:eastAsia="Times New Roman" w:hAnsi="Arial" w:cs="Arial"/>
                <w:sz w:val="28"/>
                <w:szCs w:val="28"/>
                <w:lang w:val="kk-KZ"/>
              </w:rPr>
              <w:t xml:space="preserve">Грамота </w:t>
            </w:r>
          </w:p>
        </w:tc>
      </w:tr>
      <w:tr w:rsidR="0086554D" w:rsidRPr="00DD4326" w14:paraId="793E675A" w14:textId="77777777" w:rsidTr="00C3712C">
        <w:tc>
          <w:tcPr>
            <w:tcW w:w="785" w:type="dxa"/>
          </w:tcPr>
          <w:p w14:paraId="1F48217D" w14:textId="77777777" w:rsidR="0086554D" w:rsidRDefault="0086554D" w:rsidP="006B07E7">
            <w:pPr>
              <w:jc w:val="center"/>
              <w:rPr>
                <w:rFonts w:ascii="Arial" w:eastAsia="Times New Roman" w:hAnsi="Arial" w:cs="Arial"/>
                <w:sz w:val="28"/>
                <w:szCs w:val="28"/>
                <w:lang w:val="kk-KZ"/>
              </w:rPr>
            </w:pPr>
            <w:r>
              <w:rPr>
                <w:rFonts w:ascii="Arial" w:eastAsia="Times New Roman" w:hAnsi="Arial" w:cs="Arial"/>
                <w:sz w:val="28"/>
                <w:szCs w:val="28"/>
                <w:lang w:val="kk-KZ"/>
              </w:rPr>
              <w:t>14</w:t>
            </w:r>
          </w:p>
        </w:tc>
        <w:tc>
          <w:tcPr>
            <w:tcW w:w="2341" w:type="dxa"/>
          </w:tcPr>
          <w:p w14:paraId="2D396AFD" w14:textId="77777777" w:rsidR="0086554D" w:rsidRDefault="0086554D" w:rsidP="006B07E7">
            <w:pPr>
              <w:jc w:val="center"/>
              <w:rPr>
                <w:rFonts w:ascii="Arial" w:eastAsia="Times New Roman" w:hAnsi="Arial" w:cs="Arial"/>
                <w:sz w:val="28"/>
                <w:szCs w:val="28"/>
                <w:lang w:val="kk-KZ"/>
              </w:rPr>
            </w:pPr>
            <w:r>
              <w:rPr>
                <w:rFonts w:ascii="Arial" w:eastAsia="Times New Roman" w:hAnsi="Arial" w:cs="Arial"/>
                <w:sz w:val="28"/>
                <w:szCs w:val="28"/>
                <w:lang w:val="kk-KZ"/>
              </w:rPr>
              <w:t>Нуртаева Н.К.</w:t>
            </w:r>
          </w:p>
        </w:tc>
        <w:tc>
          <w:tcPr>
            <w:tcW w:w="2686" w:type="dxa"/>
          </w:tcPr>
          <w:p w14:paraId="0ECA36B1" w14:textId="77777777" w:rsidR="0086554D" w:rsidRPr="008538B5" w:rsidRDefault="00DD4326" w:rsidP="006B07E7">
            <w:pPr>
              <w:jc w:val="center"/>
              <w:rPr>
                <w:rFonts w:ascii="Arial" w:hAnsi="Arial" w:cs="Arial"/>
                <w:sz w:val="28"/>
                <w:szCs w:val="28"/>
                <w:lang w:val="kk-KZ"/>
              </w:rPr>
            </w:pPr>
            <w:r>
              <w:rPr>
                <w:rFonts w:ascii="Arial" w:hAnsi="Arial" w:cs="Arial"/>
                <w:sz w:val="28"/>
                <w:szCs w:val="28"/>
                <w:lang w:val="kk-KZ"/>
              </w:rPr>
              <w:t>Қазақ тілін оқытудың тиімді тәсілдері: ойын технологиялары мен интерактивті әдістерді қолдану</w:t>
            </w:r>
          </w:p>
        </w:tc>
        <w:tc>
          <w:tcPr>
            <w:tcW w:w="2127" w:type="dxa"/>
          </w:tcPr>
          <w:p w14:paraId="7EA0E26A" w14:textId="77777777" w:rsidR="0086554D" w:rsidRPr="00DD4326" w:rsidRDefault="00DD4326" w:rsidP="00DD4326">
            <w:pPr>
              <w:rPr>
                <w:rFonts w:ascii="Arial" w:eastAsia="Times New Roman" w:hAnsi="Arial" w:cs="Arial"/>
                <w:sz w:val="28"/>
                <w:szCs w:val="28"/>
                <w:lang w:val="kk-KZ"/>
              </w:rPr>
            </w:pPr>
            <w:r w:rsidRPr="00DD4326">
              <w:rPr>
                <w:rFonts w:ascii="Arial" w:eastAsia="Calibri" w:hAnsi="Arial" w:cs="Arial"/>
                <w:sz w:val="28"/>
                <w:szCs w:val="22"/>
                <w:lang w:val="kk-KZ" w:eastAsia="en-US"/>
              </w:rPr>
              <w:t xml:space="preserve">«Кедергілерді еңсеру: білім сапасын </w:t>
            </w:r>
            <w:r>
              <w:rPr>
                <w:rFonts w:ascii="Arial" w:eastAsia="Calibri" w:hAnsi="Arial" w:cs="Arial"/>
                <w:sz w:val="28"/>
                <w:szCs w:val="22"/>
                <w:lang w:val="kk-KZ" w:eastAsia="en-US"/>
              </w:rPr>
              <w:t>арттыру жолдары» облыстық ҒПК</w:t>
            </w:r>
          </w:p>
        </w:tc>
        <w:tc>
          <w:tcPr>
            <w:tcW w:w="1984" w:type="dxa"/>
          </w:tcPr>
          <w:p w14:paraId="7D1AEC99" w14:textId="77777777" w:rsidR="0015771A" w:rsidRDefault="0015771A" w:rsidP="0015771A">
            <w:pPr>
              <w:jc w:val="center"/>
              <w:rPr>
                <w:rFonts w:ascii="Arial" w:eastAsia="Times New Roman" w:hAnsi="Arial" w:cs="Arial"/>
                <w:sz w:val="28"/>
                <w:szCs w:val="28"/>
                <w:lang w:val="kk-KZ"/>
              </w:rPr>
            </w:pPr>
            <w:r w:rsidRPr="0003485C">
              <w:rPr>
                <w:rFonts w:ascii="Arial" w:eastAsia="Times New Roman" w:hAnsi="Arial" w:cs="Arial"/>
                <w:sz w:val="28"/>
                <w:szCs w:val="28"/>
                <w:lang w:val="kk-KZ"/>
              </w:rPr>
              <w:t>ҚО ББД ОӘО</w:t>
            </w:r>
          </w:p>
          <w:p w14:paraId="0CF39F99" w14:textId="77777777" w:rsidR="0086554D" w:rsidRDefault="0015771A" w:rsidP="006B07E7">
            <w:pPr>
              <w:jc w:val="center"/>
              <w:rPr>
                <w:rFonts w:ascii="Arial" w:eastAsia="Times New Roman" w:hAnsi="Arial" w:cs="Arial"/>
                <w:sz w:val="28"/>
                <w:szCs w:val="28"/>
                <w:lang w:val="kk-KZ"/>
              </w:rPr>
            </w:pPr>
            <w:r>
              <w:rPr>
                <w:rFonts w:ascii="Arial" w:eastAsia="Times New Roman" w:hAnsi="Arial" w:cs="Arial"/>
                <w:sz w:val="28"/>
                <w:szCs w:val="28"/>
                <w:lang w:val="kk-KZ"/>
              </w:rPr>
              <w:t>Жинақ</w:t>
            </w:r>
          </w:p>
        </w:tc>
      </w:tr>
      <w:tr w:rsidR="00DD4326" w:rsidRPr="00DD4326" w14:paraId="7985E278" w14:textId="77777777" w:rsidTr="00C3712C">
        <w:tc>
          <w:tcPr>
            <w:tcW w:w="785" w:type="dxa"/>
          </w:tcPr>
          <w:p w14:paraId="6A0FDF6E" w14:textId="77777777" w:rsidR="00DD4326" w:rsidRDefault="00DD4326" w:rsidP="00DD4326">
            <w:pPr>
              <w:jc w:val="center"/>
              <w:rPr>
                <w:rFonts w:ascii="Arial" w:eastAsia="Times New Roman" w:hAnsi="Arial" w:cs="Arial"/>
                <w:sz w:val="28"/>
                <w:szCs w:val="28"/>
                <w:lang w:val="kk-KZ"/>
              </w:rPr>
            </w:pPr>
            <w:r>
              <w:rPr>
                <w:rFonts w:ascii="Arial" w:eastAsia="Times New Roman" w:hAnsi="Arial" w:cs="Arial"/>
                <w:sz w:val="28"/>
                <w:szCs w:val="28"/>
                <w:lang w:val="kk-KZ"/>
              </w:rPr>
              <w:t>15</w:t>
            </w:r>
          </w:p>
        </w:tc>
        <w:tc>
          <w:tcPr>
            <w:tcW w:w="2341" w:type="dxa"/>
          </w:tcPr>
          <w:p w14:paraId="7DFB62FD" w14:textId="77777777" w:rsidR="00DD4326" w:rsidRDefault="00DD4326" w:rsidP="00DD4326">
            <w:pPr>
              <w:jc w:val="center"/>
              <w:rPr>
                <w:rFonts w:ascii="Arial" w:eastAsia="Times New Roman" w:hAnsi="Arial" w:cs="Arial"/>
                <w:sz w:val="28"/>
                <w:szCs w:val="28"/>
                <w:lang w:val="kk-KZ"/>
              </w:rPr>
            </w:pPr>
            <w:r>
              <w:rPr>
                <w:rFonts w:ascii="Arial" w:eastAsia="Times New Roman" w:hAnsi="Arial" w:cs="Arial"/>
                <w:sz w:val="28"/>
                <w:szCs w:val="28"/>
                <w:lang w:val="kk-KZ"/>
              </w:rPr>
              <w:t>Аубакирова М.З.</w:t>
            </w:r>
          </w:p>
        </w:tc>
        <w:tc>
          <w:tcPr>
            <w:tcW w:w="2686" w:type="dxa"/>
          </w:tcPr>
          <w:p w14:paraId="3011708F" w14:textId="77777777" w:rsidR="00DD4326" w:rsidRPr="00DD4326" w:rsidRDefault="00DD4326" w:rsidP="00DD4326">
            <w:pPr>
              <w:jc w:val="center"/>
              <w:rPr>
                <w:rFonts w:ascii="Arial" w:hAnsi="Arial" w:cs="Arial"/>
                <w:sz w:val="28"/>
                <w:szCs w:val="28"/>
                <w:lang w:val="kk-KZ"/>
              </w:rPr>
            </w:pPr>
            <w:r w:rsidRPr="00DD4326">
              <w:rPr>
                <w:rFonts w:ascii="Arial" w:eastAsia="Calibri" w:hAnsi="Arial" w:cs="Arial"/>
                <w:sz w:val="28"/>
                <w:szCs w:val="22"/>
                <w:lang w:val="kk-KZ" w:eastAsia="en-US"/>
              </w:rPr>
              <w:t>Математика пәнінде цифрлық білім беру ресурстарын тиімді қолдану</w:t>
            </w:r>
          </w:p>
        </w:tc>
        <w:tc>
          <w:tcPr>
            <w:tcW w:w="2127" w:type="dxa"/>
          </w:tcPr>
          <w:p w14:paraId="2817E01D" w14:textId="77777777" w:rsidR="00DD4326" w:rsidRPr="00DD4326" w:rsidRDefault="00DD4326" w:rsidP="00DD4326">
            <w:pPr>
              <w:rPr>
                <w:lang w:val="kk-KZ"/>
              </w:rPr>
            </w:pPr>
            <w:r w:rsidRPr="00723C21">
              <w:rPr>
                <w:rFonts w:ascii="Arial" w:eastAsia="Calibri" w:hAnsi="Arial" w:cs="Arial"/>
                <w:sz w:val="28"/>
                <w:szCs w:val="22"/>
                <w:lang w:val="kk-KZ" w:eastAsia="en-US"/>
              </w:rPr>
              <w:t>«Кедергілерді еңсеру: білім сапасын арттыру жолдары» облыстық ҒПК</w:t>
            </w:r>
          </w:p>
        </w:tc>
        <w:tc>
          <w:tcPr>
            <w:tcW w:w="1984" w:type="dxa"/>
          </w:tcPr>
          <w:p w14:paraId="36FD7AEC" w14:textId="77777777" w:rsidR="0015771A" w:rsidRDefault="0015771A" w:rsidP="0015771A">
            <w:pPr>
              <w:jc w:val="center"/>
              <w:rPr>
                <w:rFonts w:ascii="Arial" w:eastAsia="Times New Roman" w:hAnsi="Arial" w:cs="Arial"/>
                <w:sz w:val="28"/>
                <w:szCs w:val="28"/>
                <w:lang w:val="kk-KZ"/>
              </w:rPr>
            </w:pPr>
            <w:r w:rsidRPr="0003485C">
              <w:rPr>
                <w:rFonts w:ascii="Arial" w:eastAsia="Times New Roman" w:hAnsi="Arial" w:cs="Arial"/>
                <w:sz w:val="28"/>
                <w:szCs w:val="28"/>
                <w:lang w:val="kk-KZ"/>
              </w:rPr>
              <w:t>ҚО ББД ОӘО</w:t>
            </w:r>
          </w:p>
          <w:p w14:paraId="35618707" w14:textId="77777777" w:rsidR="00DD4326" w:rsidRDefault="0015771A" w:rsidP="00DD4326">
            <w:pPr>
              <w:jc w:val="center"/>
              <w:rPr>
                <w:rFonts w:ascii="Arial" w:eastAsia="Times New Roman" w:hAnsi="Arial" w:cs="Arial"/>
                <w:sz w:val="28"/>
                <w:szCs w:val="28"/>
                <w:lang w:val="kk-KZ"/>
              </w:rPr>
            </w:pPr>
            <w:r>
              <w:rPr>
                <w:rFonts w:ascii="Arial" w:eastAsia="Times New Roman" w:hAnsi="Arial" w:cs="Arial"/>
                <w:sz w:val="28"/>
                <w:szCs w:val="28"/>
                <w:lang w:val="kk-KZ"/>
              </w:rPr>
              <w:t>Жинақ</w:t>
            </w:r>
          </w:p>
        </w:tc>
      </w:tr>
      <w:tr w:rsidR="00DD4326" w:rsidRPr="00DD4326" w14:paraId="0039B010" w14:textId="77777777" w:rsidTr="00C3712C">
        <w:tc>
          <w:tcPr>
            <w:tcW w:w="785" w:type="dxa"/>
          </w:tcPr>
          <w:p w14:paraId="204E0803" w14:textId="77777777" w:rsidR="00DD4326" w:rsidRDefault="00DD4326" w:rsidP="00DD4326">
            <w:pPr>
              <w:jc w:val="center"/>
              <w:rPr>
                <w:rFonts w:ascii="Arial" w:eastAsia="Times New Roman" w:hAnsi="Arial" w:cs="Arial"/>
                <w:sz w:val="28"/>
                <w:szCs w:val="28"/>
                <w:lang w:val="kk-KZ"/>
              </w:rPr>
            </w:pPr>
            <w:r>
              <w:rPr>
                <w:rFonts w:ascii="Arial" w:eastAsia="Times New Roman" w:hAnsi="Arial" w:cs="Arial"/>
                <w:sz w:val="28"/>
                <w:szCs w:val="28"/>
                <w:lang w:val="kk-KZ"/>
              </w:rPr>
              <w:t>16</w:t>
            </w:r>
          </w:p>
        </w:tc>
        <w:tc>
          <w:tcPr>
            <w:tcW w:w="2341" w:type="dxa"/>
          </w:tcPr>
          <w:p w14:paraId="6C961CA6" w14:textId="77777777" w:rsidR="00DD4326" w:rsidRDefault="00DD4326" w:rsidP="00DD4326">
            <w:pPr>
              <w:jc w:val="center"/>
              <w:rPr>
                <w:rFonts w:ascii="Arial" w:eastAsia="Times New Roman" w:hAnsi="Arial" w:cs="Arial"/>
                <w:sz w:val="28"/>
                <w:szCs w:val="28"/>
                <w:lang w:val="kk-KZ"/>
              </w:rPr>
            </w:pPr>
            <w:r>
              <w:rPr>
                <w:rFonts w:ascii="Arial" w:eastAsia="Times New Roman" w:hAnsi="Arial" w:cs="Arial"/>
                <w:sz w:val="28"/>
                <w:szCs w:val="28"/>
                <w:lang w:val="kk-KZ"/>
              </w:rPr>
              <w:t>Тиржанова Н.С.</w:t>
            </w:r>
          </w:p>
        </w:tc>
        <w:tc>
          <w:tcPr>
            <w:tcW w:w="2686" w:type="dxa"/>
          </w:tcPr>
          <w:p w14:paraId="55D60A09" w14:textId="77777777" w:rsidR="00DD4326" w:rsidRPr="00DD4326" w:rsidRDefault="00DD4326" w:rsidP="00DD4326">
            <w:pPr>
              <w:rPr>
                <w:rFonts w:ascii="Arial" w:hAnsi="Arial" w:cs="Arial"/>
                <w:sz w:val="28"/>
                <w:lang w:val="kk-KZ"/>
              </w:rPr>
            </w:pPr>
            <w:r w:rsidRPr="00DD4326">
              <w:rPr>
                <w:rFonts w:ascii="Arial" w:hAnsi="Arial" w:cs="Arial"/>
                <w:sz w:val="28"/>
                <w:lang w:val="kk-KZ"/>
              </w:rPr>
              <w:t>«Кедергілерді еңсеру: сыныптан тыс жұмыстар арқылы оқушылардың математикалық сауаттылығын арттыру жолдары»</w:t>
            </w:r>
          </w:p>
        </w:tc>
        <w:tc>
          <w:tcPr>
            <w:tcW w:w="2127" w:type="dxa"/>
          </w:tcPr>
          <w:p w14:paraId="0F4BCD52" w14:textId="77777777" w:rsidR="00DD4326" w:rsidRPr="00DD4326" w:rsidRDefault="00DD4326" w:rsidP="00DD4326">
            <w:pPr>
              <w:rPr>
                <w:lang w:val="kk-KZ"/>
              </w:rPr>
            </w:pPr>
            <w:r w:rsidRPr="00723C21">
              <w:rPr>
                <w:rFonts w:ascii="Arial" w:eastAsia="Calibri" w:hAnsi="Arial" w:cs="Arial"/>
                <w:sz w:val="28"/>
                <w:szCs w:val="22"/>
                <w:lang w:val="kk-KZ" w:eastAsia="en-US"/>
              </w:rPr>
              <w:t>«Кедергілерді еңсеру: білім сапасын арттыру жолдары» облыстық ҒПК</w:t>
            </w:r>
          </w:p>
        </w:tc>
        <w:tc>
          <w:tcPr>
            <w:tcW w:w="1984" w:type="dxa"/>
          </w:tcPr>
          <w:p w14:paraId="6A10724B" w14:textId="77777777" w:rsidR="0015771A" w:rsidRDefault="0015771A" w:rsidP="0015771A">
            <w:pPr>
              <w:jc w:val="center"/>
              <w:rPr>
                <w:rFonts w:ascii="Arial" w:eastAsia="Times New Roman" w:hAnsi="Arial" w:cs="Arial"/>
                <w:sz w:val="28"/>
                <w:szCs w:val="28"/>
                <w:lang w:val="kk-KZ"/>
              </w:rPr>
            </w:pPr>
            <w:r w:rsidRPr="0003485C">
              <w:rPr>
                <w:rFonts w:ascii="Arial" w:eastAsia="Times New Roman" w:hAnsi="Arial" w:cs="Arial"/>
                <w:sz w:val="28"/>
                <w:szCs w:val="28"/>
                <w:lang w:val="kk-KZ"/>
              </w:rPr>
              <w:t>ҚО ББД ОӘО</w:t>
            </w:r>
          </w:p>
          <w:p w14:paraId="13FD873B" w14:textId="77777777" w:rsidR="00DD4326" w:rsidRDefault="0015771A" w:rsidP="0015771A">
            <w:pPr>
              <w:jc w:val="center"/>
              <w:rPr>
                <w:rFonts w:ascii="Arial" w:eastAsia="Times New Roman" w:hAnsi="Arial" w:cs="Arial"/>
                <w:sz w:val="28"/>
                <w:szCs w:val="28"/>
                <w:lang w:val="kk-KZ"/>
              </w:rPr>
            </w:pPr>
            <w:r>
              <w:rPr>
                <w:rFonts w:ascii="Arial" w:eastAsia="Times New Roman" w:hAnsi="Arial" w:cs="Arial"/>
                <w:sz w:val="28"/>
                <w:szCs w:val="28"/>
                <w:lang w:val="kk-KZ"/>
              </w:rPr>
              <w:t xml:space="preserve">Жинақ </w:t>
            </w:r>
          </w:p>
        </w:tc>
      </w:tr>
      <w:tr w:rsidR="00DD4326" w:rsidRPr="00DD4326" w14:paraId="366CA588" w14:textId="77777777" w:rsidTr="00C3712C">
        <w:tc>
          <w:tcPr>
            <w:tcW w:w="785" w:type="dxa"/>
          </w:tcPr>
          <w:p w14:paraId="4024102F" w14:textId="77777777" w:rsidR="00DD4326" w:rsidRDefault="00DD4326" w:rsidP="00DD4326">
            <w:pPr>
              <w:jc w:val="center"/>
              <w:rPr>
                <w:rFonts w:ascii="Arial" w:eastAsia="Times New Roman" w:hAnsi="Arial" w:cs="Arial"/>
                <w:sz w:val="28"/>
                <w:szCs w:val="28"/>
                <w:lang w:val="kk-KZ"/>
              </w:rPr>
            </w:pPr>
            <w:r>
              <w:rPr>
                <w:rFonts w:ascii="Arial" w:eastAsia="Times New Roman" w:hAnsi="Arial" w:cs="Arial"/>
                <w:sz w:val="28"/>
                <w:szCs w:val="28"/>
                <w:lang w:val="kk-KZ"/>
              </w:rPr>
              <w:t>17</w:t>
            </w:r>
          </w:p>
        </w:tc>
        <w:tc>
          <w:tcPr>
            <w:tcW w:w="2341" w:type="dxa"/>
          </w:tcPr>
          <w:p w14:paraId="428DA1A9" w14:textId="77777777" w:rsidR="00DD4326" w:rsidRDefault="00DD4326" w:rsidP="00DD4326">
            <w:pPr>
              <w:jc w:val="center"/>
              <w:rPr>
                <w:rFonts w:ascii="Arial" w:eastAsia="Times New Roman" w:hAnsi="Arial" w:cs="Arial"/>
                <w:sz w:val="28"/>
                <w:szCs w:val="28"/>
                <w:lang w:val="kk-KZ"/>
              </w:rPr>
            </w:pPr>
            <w:r>
              <w:rPr>
                <w:rFonts w:ascii="Arial" w:eastAsia="Times New Roman" w:hAnsi="Arial" w:cs="Arial"/>
                <w:sz w:val="28"/>
                <w:szCs w:val="28"/>
                <w:lang w:val="kk-KZ"/>
              </w:rPr>
              <w:t>Туматаева К.</w:t>
            </w:r>
          </w:p>
        </w:tc>
        <w:tc>
          <w:tcPr>
            <w:tcW w:w="2686" w:type="dxa"/>
          </w:tcPr>
          <w:p w14:paraId="4E7F964D" w14:textId="77777777" w:rsidR="00DD4326" w:rsidRPr="00401335" w:rsidRDefault="00401335" w:rsidP="00401335">
            <w:pPr>
              <w:rPr>
                <w:rFonts w:ascii="Arial" w:hAnsi="Arial" w:cs="Arial"/>
                <w:sz w:val="28"/>
                <w:szCs w:val="28"/>
                <w:lang w:val="kk-KZ"/>
              </w:rPr>
            </w:pPr>
            <w:r w:rsidRPr="00401335">
              <w:rPr>
                <w:rFonts w:ascii="Arial" w:eastAsia="Calibri" w:hAnsi="Arial" w:cs="Arial"/>
                <w:sz w:val="28"/>
                <w:szCs w:val="22"/>
                <w:lang w:val="kk-KZ" w:eastAsia="en-US"/>
              </w:rPr>
              <w:t>«Біртұтас тәрбие» бағдарламасы: Ұлттық құндылықтар негізінде ұрпақ тәрбиелеу</w:t>
            </w:r>
          </w:p>
        </w:tc>
        <w:tc>
          <w:tcPr>
            <w:tcW w:w="2127" w:type="dxa"/>
          </w:tcPr>
          <w:p w14:paraId="0FB5F3DF" w14:textId="77777777" w:rsidR="00DD4326" w:rsidRPr="00DD4326" w:rsidRDefault="00DD4326" w:rsidP="00DD4326">
            <w:pPr>
              <w:rPr>
                <w:lang w:val="kk-KZ"/>
              </w:rPr>
            </w:pPr>
            <w:r w:rsidRPr="00723C21">
              <w:rPr>
                <w:rFonts w:ascii="Arial" w:eastAsia="Calibri" w:hAnsi="Arial" w:cs="Arial"/>
                <w:sz w:val="28"/>
                <w:szCs w:val="22"/>
                <w:lang w:val="kk-KZ" w:eastAsia="en-US"/>
              </w:rPr>
              <w:t>«Кедергілерді еңсеру: білім сапасын арттыру жолдары» облыстық ҒПК</w:t>
            </w:r>
          </w:p>
        </w:tc>
        <w:tc>
          <w:tcPr>
            <w:tcW w:w="1984" w:type="dxa"/>
          </w:tcPr>
          <w:p w14:paraId="52597B11" w14:textId="77777777" w:rsidR="0015771A" w:rsidRDefault="0015771A" w:rsidP="0015771A">
            <w:pPr>
              <w:jc w:val="center"/>
              <w:rPr>
                <w:rFonts w:ascii="Arial" w:eastAsia="Times New Roman" w:hAnsi="Arial" w:cs="Arial"/>
                <w:sz w:val="28"/>
                <w:szCs w:val="28"/>
                <w:lang w:val="kk-KZ"/>
              </w:rPr>
            </w:pPr>
            <w:r w:rsidRPr="0003485C">
              <w:rPr>
                <w:rFonts w:ascii="Arial" w:eastAsia="Times New Roman" w:hAnsi="Arial" w:cs="Arial"/>
                <w:sz w:val="28"/>
                <w:szCs w:val="28"/>
                <w:lang w:val="kk-KZ"/>
              </w:rPr>
              <w:t>ҚО ББД ОӘО</w:t>
            </w:r>
          </w:p>
          <w:p w14:paraId="4DD318D6" w14:textId="77777777" w:rsidR="00DD4326" w:rsidRDefault="0015771A" w:rsidP="0015771A">
            <w:pPr>
              <w:jc w:val="center"/>
              <w:rPr>
                <w:rFonts w:ascii="Arial" w:eastAsia="Times New Roman" w:hAnsi="Arial" w:cs="Arial"/>
                <w:sz w:val="28"/>
                <w:szCs w:val="28"/>
                <w:lang w:val="kk-KZ"/>
              </w:rPr>
            </w:pPr>
            <w:r>
              <w:rPr>
                <w:rFonts w:ascii="Arial" w:eastAsia="Times New Roman" w:hAnsi="Arial" w:cs="Arial"/>
                <w:sz w:val="28"/>
                <w:szCs w:val="28"/>
                <w:lang w:val="kk-KZ"/>
              </w:rPr>
              <w:t>Жинақ</w:t>
            </w:r>
          </w:p>
        </w:tc>
      </w:tr>
      <w:tr w:rsidR="00DD4326" w:rsidRPr="00DD4326" w14:paraId="089ACCC0" w14:textId="77777777" w:rsidTr="00C3712C">
        <w:tc>
          <w:tcPr>
            <w:tcW w:w="785" w:type="dxa"/>
          </w:tcPr>
          <w:p w14:paraId="01171971" w14:textId="77777777" w:rsidR="00DD4326" w:rsidRDefault="00DD4326" w:rsidP="00DD4326">
            <w:pPr>
              <w:jc w:val="center"/>
              <w:rPr>
                <w:rFonts w:ascii="Arial" w:eastAsia="Times New Roman" w:hAnsi="Arial" w:cs="Arial"/>
                <w:sz w:val="28"/>
                <w:szCs w:val="28"/>
                <w:lang w:val="kk-KZ"/>
              </w:rPr>
            </w:pPr>
            <w:r>
              <w:rPr>
                <w:rFonts w:ascii="Arial" w:eastAsia="Times New Roman" w:hAnsi="Arial" w:cs="Arial"/>
                <w:sz w:val="28"/>
                <w:szCs w:val="28"/>
                <w:lang w:val="kk-KZ"/>
              </w:rPr>
              <w:lastRenderedPageBreak/>
              <w:t>18</w:t>
            </w:r>
          </w:p>
        </w:tc>
        <w:tc>
          <w:tcPr>
            <w:tcW w:w="2341" w:type="dxa"/>
          </w:tcPr>
          <w:p w14:paraId="6E37BF04" w14:textId="77777777" w:rsidR="00DD4326" w:rsidRDefault="00DD4326" w:rsidP="00DD4326">
            <w:pPr>
              <w:jc w:val="center"/>
              <w:rPr>
                <w:rFonts w:ascii="Arial" w:eastAsia="Times New Roman" w:hAnsi="Arial" w:cs="Arial"/>
                <w:sz w:val="28"/>
                <w:szCs w:val="28"/>
                <w:lang w:val="kk-KZ"/>
              </w:rPr>
            </w:pPr>
            <w:r>
              <w:rPr>
                <w:rFonts w:ascii="Arial" w:eastAsia="Times New Roman" w:hAnsi="Arial" w:cs="Arial"/>
                <w:sz w:val="28"/>
                <w:szCs w:val="28"/>
                <w:lang w:val="kk-KZ"/>
              </w:rPr>
              <w:t>Аубакирова М.З.</w:t>
            </w:r>
          </w:p>
        </w:tc>
        <w:tc>
          <w:tcPr>
            <w:tcW w:w="2686" w:type="dxa"/>
          </w:tcPr>
          <w:p w14:paraId="6BA7FAC8" w14:textId="77777777" w:rsidR="00DD4326" w:rsidRPr="00401335" w:rsidRDefault="00401335" w:rsidP="00401335">
            <w:pPr>
              <w:rPr>
                <w:rFonts w:ascii="Arial" w:hAnsi="Arial" w:cs="Arial"/>
                <w:sz w:val="28"/>
                <w:szCs w:val="28"/>
                <w:lang w:val="kk-KZ"/>
              </w:rPr>
            </w:pPr>
            <w:r w:rsidRPr="00401335">
              <w:rPr>
                <w:rFonts w:ascii="Arial" w:eastAsia="Calibri" w:hAnsi="Arial" w:cs="Arial"/>
                <w:sz w:val="28"/>
                <w:szCs w:val="22"/>
                <w:lang w:val="kk-KZ" w:eastAsia="en-US"/>
              </w:rPr>
              <w:t>Мұғалімдердің кәсіби біліктілігін арттыру арқылы оқу сапасын көтеру</w:t>
            </w:r>
          </w:p>
        </w:tc>
        <w:tc>
          <w:tcPr>
            <w:tcW w:w="2127" w:type="dxa"/>
          </w:tcPr>
          <w:p w14:paraId="264CB97A" w14:textId="77777777" w:rsidR="00DD4326" w:rsidRPr="00DD4326" w:rsidRDefault="00DD4326" w:rsidP="00DD4326">
            <w:pPr>
              <w:rPr>
                <w:lang w:val="kk-KZ"/>
              </w:rPr>
            </w:pPr>
            <w:r w:rsidRPr="00723C21">
              <w:rPr>
                <w:rFonts w:ascii="Arial" w:eastAsia="Calibri" w:hAnsi="Arial" w:cs="Arial"/>
                <w:sz w:val="28"/>
                <w:szCs w:val="22"/>
                <w:lang w:val="kk-KZ" w:eastAsia="en-US"/>
              </w:rPr>
              <w:t>«Кедергілерді еңсеру: білім сапасын арттыру жолдары» облыстық ҒПК</w:t>
            </w:r>
          </w:p>
        </w:tc>
        <w:tc>
          <w:tcPr>
            <w:tcW w:w="1984" w:type="dxa"/>
          </w:tcPr>
          <w:p w14:paraId="687449AC" w14:textId="77777777" w:rsidR="0015771A" w:rsidRDefault="0015771A" w:rsidP="0015771A">
            <w:pPr>
              <w:jc w:val="center"/>
              <w:rPr>
                <w:rFonts w:ascii="Arial" w:eastAsia="Times New Roman" w:hAnsi="Arial" w:cs="Arial"/>
                <w:sz w:val="28"/>
                <w:szCs w:val="28"/>
                <w:lang w:val="kk-KZ"/>
              </w:rPr>
            </w:pPr>
            <w:r w:rsidRPr="0003485C">
              <w:rPr>
                <w:rFonts w:ascii="Arial" w:eastAsia="Times New Roman" w:hAnsi="Arial" w:cs="Arial"/>
                <w:sz w:val="28"/>
                <w:szCs w:val="28"/>
                <w:lang w:val="kk-KZ"/>
              </w:rPr>
              <w:t>ҚО ББД ОӘО</w:t>
            </w:r>
          </w:p>
          <w:p w14:paraId="503B28D8" w14:textId="77777777" w:rsidR="00DD4326" w:rsidRDefault="0015771A" w:rsidP="0015771A">
            <w:pPr>
              <w:jc w:val="center"/>
              <w:rPr>
                <w:rFonts w:ascii="Arial" w:eastAsia="Times New Roman" w:hAnsi="Arial" w:cs="Arial"/>
                <w:sz w:val="28"/>
                <w:szCs w:val="28"/>
                <w:lang w:val="kk-KZ"/>
              </w:rPr>
            </w:pPr>
            <w:r>
              <w:rPr>
                <w:rFonts w:ascii="Arial" w:eastAsia="Times New Roman" w:hAnsi="Arial" w:cs="Arial"/>
                <w:sz w:val="28"/>
                <w:szCs w:val="28"/>
                <w:lang w:val="kk-KZ"/>
              </w:rPr>
              <w:t>Жинақ</w:t>
            </w:r>
          </w:p>
        </w:tc>
      </w:tr>
    </w:tbl>
    <w:p w14:paraId="35AD92E7" w14:textId="77777777" w:rsidR="00941624" w:rsidRPr="0003485C" w:rsidRDefault="00941624">
      <w:pPr>
        <w:jc w:val="both"/>
        <w:rPr>
          <w:rFonts w:ascii="Arial" w:hAnsi="Arial" w:cs="Arial"/>
          <w:sz w:val="28"/>
          <w:szCs w:val="28"/>
          <w:lang w:val="kk-KZ"/>
        </w:rPr>
      </w:pPr>
    </w:p>
    <w:p w14:paraId="5EE987C0" w14:textId="77777777" w:rsidR="00F55261" w:rsidRDefault="00F55261" w:rsidP="00BD74E3">
      <w:pPr>
        <w:rPr>
          <w:rFonts w:ascii="Arial" w:eastAsia="Times New Roman" w:hAnsi="Arial" w:cs="Arial"/>
          <w:color w:val="000000" w:themeColor="text1"/>
          <w:sz w:val="28"/>
          <w:szCs w:val="28"/>
          <w:shd w:val="clear" w:color="auto" w:fill="FFFFFF"/>
          <w:lang w:val="kk-KZ" w:eastAsia="en-US"/>
        </w:rPr>
      </w:pPr>
    </w:p>
    <w:p w14:paraId="4009B6CD" w14:textId="77777777" w:rsidR="00F55261" w:rsidRDefault="00F55261" w:rsidP="00DB60C0">
      <w:pPr>
        <w:jc w:val="center"/>
        <w:rPr>
          <w:rFonts w:ascii="Arial" w:eastAsia="Times New Roman" w:hAnsi="Arial" w:cs="Arial"/>
          <w:color w:val="000000" w:themeColor="text1"/>
          <w:sz w:val="28"/>
          <w:szCs w:val="28"/>
          <w:shd w:val="clear" w:color="auto" w:fill="FFFFFF"/>
          <w:lang w:val="kk-KZ" w:eastAsia="en-US"/>
        </w:rPr>
      </w:pPr>
    </w:p>
    <w:p w14:paraId="4FB6BF72" w14:textId="77777777" w:rsidR="00E10092" w:rsidRPr="00DB60C0" w:rsidRDefault="00DB60C0" w:rsidP="00DB60C0">
      <w:pPr>
        <w:jc w:val="center"/>
        <w:rPr>
          <w:rFonts w:ascii="Arial" w:eastAsiaTheme="minorHAnsi" w:hAnsi="Arial" w:cs="Arial"/>
          <w:sz w:val="28"/>
          <w:szCs w:val="28"/>
          <w:lang w:val="kk-KZ" w:eastAsia="en-US"/>
        </w:rPr>
      </w:pPr>
      <w:r w:rsidRPr="00DB60C0">
        <w:rPr>
          <w:rFonts w:ascii="Arial" w:eastAsia="Times New Roman" w:hAnsi="Arial" w:cs="Arial"/>
          <w:color w:val="000000" w:themeColor="text1"/>
          <w:sz w:val="28"/>
          <w:szCs w:val="28"/>
          <w:shd w:val="clear" w:color="auto" w:fill="FFFFFF"/>
          <w:lang w:val="kk-KZ" w:eastAsia="en-US"/>
        </w:rPr>
        <w:t>Мұғалі</w:t>
      </w:r>
      <w:r w:rsidR="0098141B">
        <w:rPr>
          <w:rFonts w:ascii="Arial" w:eastAsia="Times New Roman" w:hAnsi="Arial" w:cs="Arial"/>
          <w:color w:val="000000" w:themeColor="text1"/>
          <w:sz w:val="28"/>
          <w:szCs w:val="28"/>
          <w:shd w:val="clear" w:color="auto" w:fill="FFFFFF"/>
          <w:lang w:val="kk-KZ" w:eastAsia="en-US"/>
        </w:rPr>
        <w:t>мдердің</w:t>
      </w:r>
      <w:r>
        <w:rPr>
          <w:rFonts w:ascii="Arial" w:eastAsia="Times New Roman" w:hAnsi="Arial" w:cs="Arial"/>
          <w:color w:val="000000" w:themeColor="text1"/>
          <w:sz w:val="28"/>
          <w:szCs w:val="28"/>
          <w:shd w:val="clear" w:color="auto" w:fill="FFFFFF"/>
          <w:lang w:val="kk-KZ" w:eastAsia="en-US"/>
        </w:rPr>
        <w:t xml:space="preserve"> </w:t>
      </w:r>
      <w:r>
        <w:rPr>
          <w:rFonts w:ascii="Arial" w:hAnsi="Arial" w:cs="Arial"/>
          <w:sz w:val="28"/>
          <w:szCs w:val="28"/>
          <w:lang w:val="kk-KZ"/>
        </w:rPr>
        <w:t>б</w:t>
      </w:r>
      <w:r w:rsidR="00E10092" w:rsidRPr="00E10092">
        <w:rPr>
          <w:rFonts w:ascii="Arial" w:hAnsi="Arial" w:cs="Arial"/>
          <w:sz w:val="28"/>
          <w:szCs w:val="28"/>
          <w:lang w:val="kk-KZ"/>
        </w:rPr>
        <w:t xml:space="preserve">аспасөз </w:t>
      </w:r>
      <w:r w:rsidR="00E10092">
        <w:rPr>
          <w:rFonts w:ascii="Arial" w:hAnsi="Arial" w:cs="Arial"/>
          <w:sz w:val="28"/>
          <w:szCs w:val="28"/>
          <w:lang w:val="kk-KZ"/>
        </w:rPr>
        <w:t>б</w:t>
      </w:r>
      <w:r>
        <w:rPr>
          <w:rFonts w:ascii="Arial" w:hAnsi="Arial" w:cs="Arial"/>
          <w:sz w:val="28"/>
          <w:szCs w:val="28"/>
          <w:lang w:val="kk-KZ"/>
        </w:rPr>
        <w:t>етіне жариялаған мақалалары</w:t>
      </w:r>
    </w:p>
    <w:p w14:paraId="30DB649D" w14:textId="77777777" w:rsidR="00E10092" w:rsidRPr="00E10092" w:rsidRDefault="00E10092">
      <w:pPr>
        <w:jc w:val="both"/>
        <w:rPr>
          <w:rFonts w:ascii="Arial" w:hAnsi="Arial" w:cs="Arial"/>
          <w:sz w:val="28"/>
          <w:szCs w:val="28"/>
          <w:lang w:val="kk-KZ"/>
        </w:rPr>
      </w:pPr>
    </w:p>
    <w:tbl>
      <w:tblPr>
        <w:tblStyle w:val="af4"/>
        <w:tblW w:w="9640" w:type="dxa"/>
        <w:tblLook w:val="04A0" w:firstRow="1" w:lastRow="0" w:firstColumn="1" w:lastColumn="0" w:noHBand="0" w:noVBand="1"/>
      </w:tblPr>
      <w:tblGrid>
        <w:gridCol w:w="590"/>
        <w:gridCol w:w="2493"/>
        <w:gridCol w:w="1801"/>
        <w:gridCol w:w="2520"/>
        <w:gridCol w:w="2236"/>
      </w:tblGrid>
      <w:tr w:rsidR="00D95BFB" w14:paraId="7D4C66D6" w14:textId="77777777" w:rsidTr="0089662E">
        <w:tc>
          <w:tcPr>
            <w:tcW w:w="590" w:type="dxa"/>
          </w:tcPr>
          <w:p w14:paraId="6BAF9999" w14:textId="77777777" w:rsidR="000800E7" w:rsidRDefault="000800E7" w:rsidP="000800E7">
            <w:pPr>
              <w:jc w:val="center"/>
              <w:rPr>
                <w:rFonts w:ascii="Arial" w:hAnsi="Arial" w:cs="Arial"/>
                <w:sz w:val="28"/>
                <w:szCs w:val="28"/>
                <w:lang w:val="kk-KZ"/>
              </w:rPr>
            </w:pPr>
            <w:r>
              <w:rPr>
                <w:rFonts w:ascii="Arial" w:hAnsi="Arial" w:cs="Arial"/>
                <w:sz w:val="28"/>
                <w:szCs w:val="28"/>
                <w:lang w:val="kk-KZ"/>
              </w:rPr>
              <w:t>р/с</w:t>
            </w:r>
          </w:p>
        </w:tc>
        <w:tc>
          <w:tcPr>
            <w:tcW w:w="2493" w:type="dxa"/>
          </w:tcPr>
          <w:p w14:paraId="4AA4761F" w14:textId="77777777" w:rsidR="000800E7" w:rsidRDefault="000800E7" w:rsidP="000800E7">
            <w:pPr>
              <w:jc w:val="center"/>
              <w:rPr>
                <w:rFonts w:ascii="Arial" w:hAnsi="Arial" w:cs="Arial"/>
                <w:sz w:val="28"/>
                <w:szCs w:val="28"/>
                <w:lang w:val="kk-KZ"/>
              </w:rPr>
            </w:pPr>
            <w:r>
              <w:rPr>
                <w:rFonts w:ascii="Arial" w:hAnsi="Arial" w:cs="Arial"/>
                <w:sz w:val="28"/>
                <w:szCs w:val="28"/>
                <w:lang w:val="kk-KZ"/>
              </w:rPr>
              <w:t>Мұғалімнің аты, жөні</w:t>
            </w:r>
          </w:p>
        </w:tc>
        <w:tc>
          <w:tcPr>
            <w:tcW w:w="1801" w:type="dxa"/>
          </w:tcPr>
          <w:p w14:paraId="225460B3" w14:textId="77777777" w:rsidR="000800E7" w:rsidRDefault="0098141B" w:rsidP="000800E7">
            <w:pPr>
              <w:jc w:val="center"/>
              <w:rPr>
                <w:rFonts w:ascii="Arial" w:hAnsi="Arial" w:cs="Arial"/>
                <w:sz w:val="28"/>
                <w:szCs w:val="28"/>
                <w:lang w:val="kk-KZ"/>
              </w:rPr>
            </w:pPr>
            <w:r>
              <w:rPr>
                <w:rFonts w:ascii="Arial" w:hAnsi="Arial" w:cs="Arial"/>
                <w:sz w:val="28"/>
                <w:szCs w:val="28"/>
                <w:lang w:val="kk-KZ"/>
              </w:rPr>
              <w:t>лауазымы</w:t>
            </w:r>
          </w:p>
        </w:tc>
        <w:tc>
          <w:tcPr>
            <w:tcW w:w="2520" w:type="dxa"/>
          </w:tcPr>
          <w:p w14:paraId="1A0E79EA" w14:textId="77777777" w:rsidR="000800E7" w:rsidRDefault="0098141B" w:rsidP="000800E7">
            <w:pPr>
              <w:jc w:val="center"/>
              <w:rPr>
                <w:rFonts w:ascii="Arial" w:hAnsi="Arial" w:cs="Arial"/>
                <w:sz w:val="28"/>
                <w:szCs w:val="28"/>
                <w:lang w:val="kk-KZ"/>
              </w:rPr>
            </w:pPr>
            <w:r>
              <w:rPr>
                <w:rFonts w:ascii="Arial" w:hAnsi="Arial" w:cs="Arial"/>
                <w:sz w:val="28"/>
                <w:szCs w:val="28"/>
                <w:lang w:val="kk-KZ"/>
              </w:rPr>
              <w:t>Мақаланың  тақырыбы</w:t>
            </w:r>
          </w:p>
        </w:tc>
        <w:tc>
          <w:tcPr>
            <w:tcW w:w="2236" w:type="dxa"/>
          </w:tcPr>
          <w:p w14:paraId="3867B30A" w14:textId="77777777" w:rsidR="000800E7" w:rsidRDefault="0098141B" w:rsidP="000800E7">
            <w:pPr>
              <w:jc w:val="center"/>
              <w:rPr>
                <w:rFonts w:ascii="Arial" w:hAnsi="Arial" w:cs="Arial"/>
                <w:sz w:val="28"/>
                <w:szCs w:val="28"/>
                <w:lang w:val="kk-KZ"/>
              </w:rPr>
            </w:pPr>
            <w:r>
              <w:rPr>
                <w:rFonts w:ascii="Arial" w:hAnsi="Arial" w:cs="Arial"/>
                <w:sz w:val="28"/>
                <w:szCs w:val="28"/>
                <w:lang w:val="kk-KZ"/>
              </w:rPr>
              <w:t xml:space="preserve">Басылымның атауы, мерзімі </w:t>
            </w:r>
          </w:p>
        </w:tc>
      </w:tr>
      <w:tr w:rsidR="00D95BFB" w14:paraId="0BB7D2F2" w14:textId="77777777" w:rsidTr="0089662E">
        <w:tc>
          <w:tcPr>
            <w:tcW w:w="590" w:type="dxa"/>
          </w:tcPr>
          <w:p w14:paraId="771228A2" w14:textId="77777777" w:rsidR="000800E7" w:rsidRDefault="0089662E">
            <w:pPr>
              <w:jc w:val="both"/>
              <w:rPr>
                <w:rFonts w:ascii="Arial" w:hAnsi="Arial" w:cs="Arial"/>
                <w:sz w:val="28"/>
                <w:szCs w:val="28"/>
                <w:lang w:val="kk-KZ"/>
              </w:rPr>
            </w:pPr>
            <w:r>
              <w:rPr>
                <w:rFonts w:ascii="Arial" w:hAnsi="Arial" w:cs="Arial"/>
                <w:sz w:val="28"/>
                <w:szCs w:val="28"/>
                <w:lang w:val="kk-KZ"/>
              </w:rPr>
              <w:t>1</w:t>
            </w:r>
          </w:p>
        </w:tc>
        <w:tc>
          <w:tcPr>
            <w:tcW w:w="2493" w:type="dxa"/>
          </w:tcPr>
          <w:p w14:paraId="0EADC9AA" w14:textId="77777777" w:rsidR="000800E7" w:rsidRDefault="00C36D7A">
            <w:pPr>
              <w:jc w:val="both"/>
              <w:rPr>
                <w:rFonts w:ascii="Arial" w:hAnsi="Arial" w:cs="Arial"/>
                <w:sz w:val="28"/>
                <w:szCs w:val="28"/>
                <w:lang w:val="kk-KZ"/>
              </w:rPr>
            </w:pPr>
            <w:r>
              <w:rPr>
                <w:rFonts w:ascii="Arial" w:hAnsi="Arial" w:cs="Arial"/>
                <w:sz w:val="28"/>
                <w:szCs w:val="28"/>
                <w:lang w:val="kk-KZ"/>
              </w:rPr>
              <w:t>Орынбекова С.Т.</w:t>
            </w:r>
          </w:p>
        </w:tc>
        <w:tc>
          <w:tcPr>
            <w:tcW w:w="1801" w:type="dxa"/>
          </w:tcPr>
          <w:p w14:paraId="3C1E2725" w14:textId="77777777" w:rsidR="000800E7" w:rsidRDefault="00C36D7A">
            <w:pPr>
              <w:jc w:val="both"/>
              <w:rPr>
                <w:rFonts w:ascii="Arial" w:hAnsi="Arial" w:cs="Arial"/>
                <w:sz w:val="28"/>
                <w:szCs w:val="28"/>
                <w:lang w:val="kk-KZ"/>
              </w:rPr>
            </w:pPr>
            <w:r>
              <w:rPr>
                <w:rFonts w:ascii="Arial" w:hAnsi="Arial" w:cs="Arial"/>
                <w:sz w:val="28"/>
                <w:szCs w:val="28"/>
                <w:lang w:val="kk-KZ"/>
              </w:rPr>
              <w:t>Бастауыш сынып мұғалімі</w:t>
            </w:r>
          </w:p>
        </w:tc>
        <w:tc>
          <w:tcPr>
            <w:tcW w:w="2520" w:type="dxa"/>
          </w:tcPr>
          <w:p w14:paraId="6BD08C9B" w14:textId="77777777" w:rsidR="000800E7" w:rsidRPr="00C36D7A" w:rsidRDefault="00C36D7A" w:rsidP="00C36D7A">
            <w:pPr>
              <w:jc w:val="both"/>
              <w:rPr>
                <w:rFonts w:ascii="Arial" w:hAnsi="Arial" w:cs="Arial"/>
                <w:color w:val="FF0000"/>
                <w:sz w:val="28"/>
                <w:szCs w:val="28"/>
                <w:lang w:val="kk-KZ"/>
              </w:rPr>
            </w:pPr>
            <w:r w:rsidRPr="0003485C">
              <w:rPr>
                <w:rFonts w:ascii="Arial" w:eastAsia="Calibri" w:hAnsi="Arial" w:cs="Arial"/>
                <w:kern w:val="2"/>
                <w:sz w:val="28"/>
                <w:szCs w:val="28"/>
                <w:lang w:val="kk-KZ"/>
                <w14:ligatures w14:val="standardContextual"/>
              </w:rPr>
              <w:t xml:space="preserve">«Бастауыш сыныптарда жаңа технология элементтерін тиімді пайдалану» </w:t>
            </w:r>
          </w:p>
        </w:tc>
        <w:tc>
          <w:tcPr>
            <w:tcW w:w="2236" w:type="dxa"/>
          </w:tcPr>
          <w:p w14:paraId="3AAF122A" w14:textId="77777777" w:rsidR="00781C9D" w:rsidRDefault="00C36D7A" w:rsidP="00C36D7A">
            <w:pPr>
              <w:jc w:val="both"/>
              <w:rPr>
                <w:rFonts w:ascii="Arial" w:eastAsia="Calibri" w:hAnsi="Arial" w:cs="Arial"/>
                <w:sz w:val="28"/>
                <w:szCs w:val="28"/>
                <w:lang w:val="kk-KZ"/>
              </w:rPr>
            </w:pPr>
            <w:r w:rsidRPr="0003485C">
              <w:rPr>
                <w:rFonts w:ascii="Arial" w:eastAsia="Calibri" w:hAnsi="Arial" w:cs="Arial"/>
                <w:sz w:val="28"/>
                <w:szCs w:val="28"/>
                <w:lang w:val="kk-KZ"/>
              </w:rPr>
              <w:t xml:space="preserve">«Тағылым» Республикалық ғылыми-әдістемелік журналы </w:t>
            </w:r>
            <w:r w:rsidR="00781C9D">
              <w:rPr>
                <w:rFonts w:ascii="Arial" w:eastAsia="Calibri" w:hAnsi="Arial" w:cs="Arial"/>
                <w:sz w:val="28"/>
                <w:szCs w:val="28"/>
                <w:lang w:val="kk-KZ"/>
              </w:rPr>
              <w:t xml:space="preserve"> </w:t>
            </w:r>
          </w:p>
          <w:p w14:paraId="6958B8D6" w14:textId="77777777" w:rsidR="000800E7" w:rsidRDefault="00781C9D" w:rsidP="00C36D7A">
            <w:pPr>
              <w:jc w:val="both"/>
              <w:rPr>
                <w:rFonts w:ascii="Arial" w:hAnsi="Arial" w:cs="Arial"/>
                <w:sz w:val="28"/>
                <w:szCs w:val="28"/>
                <w:lang w:val="kk-KZ"/>
              </w:rPr>
            </w:pPr>
            <w:r>
              <w:rPr>
                <w:rFonts w:ascii="Arial" w:eastAsia="Calibri" w:hAnsi="Arial" w:cs="Arial"/>
                <w:sz w:val="28"/>
                <w:szCs w:val="28"/>
                <w:lang w:val="kk-KZ"/>
              </w:rPr>
              <w:t>2022</w:t>
            </w:r>
          </w:p>
        </w:tc>
      </w:tr>
      <w:tr w:rsidR="00781C9D" w:rsidRPr="00BB7459" w14:paraId="486BACDD" w14:textId="77777777" w:rsidTr="0089662E">
        <w:tc>
          <w:tcPr>
            <w:tcW w:w="590" w:type="dxa"/>
          </w:tcPr>
          <w:p w14:paraId="2624424A" w14:textId="77777777" w:rsidR="001C051E" w:rsidRDefault="0089662E" w:rsidP="001C051E">
            <w:pPr>
              <w:jc w:val="both"/>
              <w:rPr>
                <w:rFonts w:ascii="Arial" w:hAnsi="Arial" w:cs="Arial"/>
                <w:sz w:val="28"/>
                <w:szCs w:val="28"/>
                <w:lang w:val="kk-KZ"/>
              </w:rPr>
            </w:pPr>
            <w:r>
              <w:rPr>
                <w:rFonts w:ascii="Arial" w:hAnsi="Arial" w:cs="Arial"/>
                <w:sz w:val="28"/>
                <w:szCs w:val="28"/>
                <w:lang w:val="kk-KZ"/>
              </w:rPr>
              <w:t>2</w:t>
            </w:r>
          </w:p>
        </w:tc>
        <w:tc>
          <w:tcPr>
            <w:tcW w:w="2493" w:type="dxa"/>
          </w:tcPr>
          <w:p w14:paraId="580FE972" w14:textId="77777777" w:rsidR="001C051E" w:rsidRPr="0003485C" w:rsidRDefault="001C051E" w:rsidP="001C051E">
            <w:pPr>
              <w:rPr>
                <w:rFonts w:ascii="Arial" w:hAnsi="Arial" w:cs="Arial"/>
              </w:rPr>
            </w:pPr>
            <w:r w:rsidRPr="0003485C">
              <w:rPr>
                <w:rFonts w:ascii="Arial" w:eastAsia="Times New Roman" w:hAnsi="Arial" w:cs="Arial"/>
                <w:sz w:val="28"/>
                <w:szCs w:val="28"/>
                <w:lang w:val="kk-KZ"/>
              </w:rPr>
              <w:t>Омарова Г.М.</w:t>
            </w:r>
          </w:p>
        </w:tc>
        <w:tc>
          <w:tcPr>
            <w:tcW w:w="1801" w:type="dxa"/>
          </w:tcPr>
          <w:p w14:paraId="757BAF13" w14:textId="77777777" w:rsidR="001C051E" w:rsidRPr="001C051E" w:rsidRDefault="001C051E" w:rsidP="001C051E">
            <w:pPr>
              <w:jc w:val="center"/>
              <w:rPr>
                <w:rFonts w:ascii="Arial" w:hAnsi="Arial" w:cs="Arial"/>
                <w:bCs/>
                <w:sz w:val="28"/>
                <w:szCs w:val="28"/>
                <w:lang w:val="kk-KZ"/>
              </w:rPr>
            </w:pPr>
            <w:r w:rsidRPr="001C051E">
              <w:rPr>
                <w:rFonts w:ascii="Arial" w:hAnsi="Arial" w:cs="Arial"/>
                <w:bCs/>
                <w:sz w:val="28"/>
                <w:szCs w:val="28"/>
                <w:lang w:val="kk-KZ"/>
              </w:rPr>
              <w:t>Ағылшын тілінің мұғалімі</w:t>
            </w:r>
          </w:p>
        </w:tc>
        <w:tc>
          <w:tcPr>
            <w:tcW w:w="2520" w:type="dxa"/>
          </w:tcPr>
          <w:p w14:paraId="24F864FD" w14:textId="77777777" w:rsidR="001C051E" w:rsidRPr="0003485C" w:rsidRDefault="001C051E" w:rsidP="001C051E">
            <w:pPr>
              <w:jc w:val="center"/>
              <w:rPr>
                <w:rFonts w:ascii="Arial" w:hAnsi="Arial" w:cs="Arial"/>
                <w:sz w:val="28"/>
                <w:szCs w:val="28"/>
                <w:lang w:val="kk-KZ"/>
              </w:rPr>
            </w:pPr>
            <w:r w:rsidRPr="0003485C">
              <w:rPr>
                <w:rFonts w:ascii="Arial" w:hAnsi="Arial" w:cs="Arial"/>
                <w:sz w:val="28"/>
                <w:szCs w:val="28"/>
                <w:lang w:val="kk-KZ"/>
              </w:rPr>
              <w:t xml:space="preserve">«Ағылшын тілінен сөздікті пайдалану әдісі» </w:t>
            </w:r>
          </w:p>
          <w:p w14:paraId="684705C4" w14:textId="77777777" w:rsidR="001C051E" w:rsidRPr="0003485C" w:rsidRDefault="001C051E" w:rsidP="001C051E">
            <w:pPr>
              <w:jc w:val="center"/>
              <w:rPr>
                <w:rFonts w:ascii="Arial" w:eastAsia="Times New Roman" w:hAnsi="Arial" w:cs="Arial"/>
                <w:sz w:val="28"/>
                <w:szCs w:val="28"/>
                <w:lang w:val="kk-KZ"/>
              </w:rPr>
            </w:pPr>
          </w:p>
        </w:tc>
        <w:tc>
          <w:tcPr>
            <w:tcW w:w="2236" w:type="dxa"/>
          </w:tcPr>
          <w:p w14:paraId="07B51177" w14:textId="77777777" w:rsidR="007A160D" w:rsidRPr="007A160D" w:rsidRDefault="001C051E" w:rsidP="007A160D">
            <w:pPr>
              <w:spacing w:after="160" w:line="259" w:lineRule="auto"/>
              <w:jc w:val="center"/>
              <w:rPr>
                <w:rFonts w:ascii="Arial" w:hAnsi="Arial" w:cs="Arial"/>
                <w:sz w:val="28"/>
                <w:szCs w:val="28"/>
                <w:lang w:val="kk-KZ"/>
              </w:rPr>
            </w:pPr>
            <w:r w:rsidRPr="0003485C">
              <w:rPr>
                <w:rFonts w:ascii="Arial" w:hAnsi="Arial" w:cs="Arial"/>
                <w:bCs/>
                <w:sz w:val="28"/>
                <w:szCs w:val="28"/>
                <w:lang w:val="kk-KZ"/>
              </w:rPr>
              <w:t>Республикалық деңгейдегі Ұстаз тілегі</w:t>
            </w:r>
            <w:r>
              <w:rPr>
                <w:rFonts w:ascii="Arial" w:hAnsi="Arial" w:cs="Arial"/>
                <w:sz w:val="28"/>
                <w:szCs w:val="28"/>
                <w:lang w:val="kk-KZ"/>
              </w:rPr>
              <w:t xml:space="preserve"> желілік басылым</w:t>
            </w:r>
            <w:r w:rsidR="007A160D">
              <w:rPr>
                <w:rFonts w:ascii="Arial" w:hAnsi="Arial" w:cs="Arial"/>
                <w:sz w:val="28"/>
                <w:szCs w:val="28"/>
                <w:lang w:val="kk-KZ"/>
              </w:rPr>
              <w:t xml:space="preserve"> </w:t>
            </w:r>
            <w:r w:rsidR="00D25DCC">
              <w:rPr>
                <w:rFonts w:ascii="Arial" w:hAnsi="Arial" w:cs="Arial"/>
                <w:sz w:val="28"/>
                <w:szCs w:val="28"/>
                <w:lang w:val="kk-KZ"/>
              </w:rPr>
              <w:t>2023</w:t>
            </w:r>
          </w:p>
        </w:tc>
      </w:tr>
      <w:tr w:rsidR="00781C9D" w:rsidRPr="00BB7459" w14:paraId="0600187B" w14:textId="77777777" w:rsidTr="0089662E">
        <w:tc>
          <w:tcPr>
            <w:tcW w:w="590" w:type="dxa"/>
          </w:tcPr>
          <w:p w14:paraId="65D381AF" w14:textId="77777777" w:rsidR="001C051E" w:rsidRDefault="0089662E" w:rsidP="001C051E">
            <w:pPr>
              <w:jc w:val="both"/>
              <w:rPr>
                <w:rFonts w:ascii="Arial" w:hAnsi="Arial" w:cs="Arial"/>
                <w:sz w:val="28"/>
                <w:szCs w:val="28"/>
                <w:lang w:val="kk-KZ"/>
              </w:rPr>
            </w:pPr>
            <w:r>
              <w:rPr>
                <w:rFonts w:ascii="Arial" w:hAnsi="Arial" w:cs="Arial"/>
                <w:sz w:val="28"/>
                <w:szCs w:val="28"/>
                <w:lang w:val="kk-KZ"/>
              </w:rPr>
              <w:t>3</w:t>
            </w:r>
          </w:p>
        </w:tc>
        <w:tc>
          <w:tcPr>
            <w:tcW w:w="2493" w:type="dxa"/>
          </w:tcPr>
          <w:p w14:paraId="7E2309E3" w14:textId="77777777" w:rsidR="001C051E" w:rsidRPr="0003485C" w:rsidRDefault="001C051E" w:rsidP="001C051E">
            <w:pPr>
              <w:rPr>
                <w:rFonts w:ascii="Arial" w:hAnsi="Arial" w:cs="Arial"/>
              </w:rPr>
            </w:pPr>
            <w:r w:rsidRPr="0003485C">
              <w:rPr>
                <w:rFonts w:ascii="Arial" w:eastAsia="Times New Roman" w:hAnsi="Arial" w:cs="Arial"/>
                <w:sz w:val="28"/>
                <w:szCs w:val="28"/>
                <w:lang w:val="kk-KZ"/>
              </w:rPr>
              <w:t>Омарова Г.М.</w:t>
            </w:r>
          </w:p>
        </w:tc>
        <w:tc>
          <w:tcPr>
            <w:tcW w:w="1801" w:type="dxa"/>
          </w:tcPr>
          <w:p w14:paraId="213F3836" w14:textId="77777777" w:rsidR="001C051E" w:rsidRPr="0003485C" w:rsidRDefault="00781C9D" w:rsidP="001C051E">
            <w:pPr>
              <w:jc w:val="center"/>
              <w:rPr>
                <w:rFonts w:ascii="Arial" w:hAnsi="Arial" w:cs="Arial"/>
                <w:sz w:val="28"/>
                <w:szCs w:val="28"/>
                <w:lang w:val="kk-KZ"/>
              </w:rPr>
            </w:pPr>
            <w:r w:rsidRPr="001C051E">
              <w:rPr>
                <w:rFonts w:ascii="Arial" w:hAnsi="Arial" w:cs="Arial"/>
                <w:bCs/>
                <w:sz w:val="28"/>
                <w:szCs w:val="28"/>
                <w:lang w:val="kk-KZ"/>
              </w:rPr>
              <w:t>Ағылшын тілінің мұғалімі</w:t>
            </w:r>
          </w:p>
        </w:tc>
        <w:tc>
          <w:tcPr>
            <w:tcW w:w="2520" w:type="dxa"/>
          </w:tcPr>
          <w:p w14:paraId="115C3514" w14:textId="77777777" w:rsidR="001C051E" w:rsidRPr="0003485C" w:rsidRDefault="00781C9D" w:rsidP="001C051E">
            <w:pPr>
              <w:jc w:val="center"/>
              <w:rPr>
                <w:rFonts w:ascii="Arial" w:eastAsia="Times New Roman" w:hAnsi="Arial" w:cs="Arial"/>
                <w:sz w:val="28"/>
                <w:szCs w:val="28"/>
                <w:lang w:val="kk-KZ"/>
              </w:rPr>
            </w:pPr>
            <w:r w:rsidRPr="0003485C">
              <w:rPr>
                <w:rFonts w:ascii="Arial" w:hAnsi="Arial" w:cs="Arial"/>
                <w:sz w:val="28"/>
                <w:szCs w:val="28"/>
                <w:lang w:val="kk-KZ"/>
              </w:rPr>
              <w:t>«Тәуелсіздік жылдарындағы білім жүйесінің жетістіктері»</w:t>
            </w:r>
          </w:p>
        </w:tc>
        <w:tc>
          <w:tcPr>
            <w:tcW w:w="2236" w:type="dxa"/>
          </w:tcPr>
          <w:p w14:paraId="196D025B" w14:textId="77777777" w:rsidR="001C051E" w:rsidRPr="0003485C" w:rsidRDefault="001C051E" w:rsidP="001C051E">
            <w:pPr>
              <w:jc w:val="center"/>
              <w:rPr>
                <w:rFonts w:ascii="Arial" w:eastAsia="Times New Roman" w:hAnsi="Arial" w:cs="Arial"/>
                <w:sz w:val="28"/>
                <w:szCs w:val="28"/>
                <w:lang w:val="kk-KZ"/>
              </w:rPr>
            </w:pPr>
            <w:r w:rsidRPr="0003485C">
              <w:rPr>
                <w:rFonts w:ascii="Arial" w:hAnsi="Arial" w:cs="Arial"/>
                <w:bCs/>
                <w:sz w:val="28"/>
                <w:szCs w:val="28"/>
                <w:lang w:val="kk-KZ"/>
              </w:rPr>
              <w:t xml:space="preserve">Республикалық деңгейдегі Ұстаз тілегі </w:t>
            </w:r>
            <w:r w:rsidR="00781C9D">
              <w:rPr>
                <w:rFonts w:ascii="Arial" w:hAnsi="Arial" w:cs="Arial"/>
                <w:sz w:val="28"/>
                <w:szCs w:val="28"/>
                <w:lang w:val="kk-KZ"/>
              </w:rPr>
              <w:t>желілік басылым</w:t>
            </w:r>
            <w:r w:rsidR="00D25DCC">
              <w:rPr>
                <w:rFonts w:ascii="Arial" w:hAnsi="Arial" w:cs="Arial"/>
                <w:sz w:val="28"/>
                <w:szCs w:val="28"/>
                <w:lang w:val="kk-KZ"/>
              </w:rPr>
              <w:t xml:space="preserve"> 2023</w:t>
            </w:r>
          </w:p>
        </w:tc>
      </w:tr>
      <w:tr w:rsidR="00D95BFB" w14:paraId="1552B355" w14:textId="77777777" w:rsidTr="0089662E">
        <w:tc>
          <w:tcPr>
            <w:tcW w:w="590" w:type="dxa"/>
          </w:tcPr>
          <w:p w14:paraId="4CB7DBBB" w14:textId="77777777" w:rsidR="00D95BFB" w:rsidRDefault="0089662E" w:rsidP="00D95BFB">
            <w:pPr>
              <w:jc w:val="both"/>
              <w:rPr>
                <w:rFonts w:ascii="Arial" w:hAnsi="Arial" w:cs="Arial"/>
                <w:sz w:val="28"/>
                <w:szCs w:val="28"/>
                <w:lang w:val="kk-KZ"/>
              </w:rPr>
            </w:pPr>
            <w:r>
              <w:rPr>
                <w:rFonts w:ascii="Arial" w:hAnsi="Arial" w:cs="Arial"/>
                <w:sz w:val="28"/>
                <w:szCs w:val="28"/>
                <w:lang w:val="kk-KZ"/>
              </w:rPr>
              <w:t>4</w:t>
            </w:r>
          </w:p>
        </w:tc>
        <w:tc>
          <w:tcPr>
            <w:tcW w:w="2493" w:type="dxa"/>
          </w:tcPr>
          <w:p w14:paraId="447585DA" w14:textId="77777777" w:rsidR="00D95BFB" w:rsidRPr="0003485C" w:rsidRDefault="00D95BFB" w:rsidP="00D95BFB">
            <w:pPr>
              <w:jc w:val="center"/>
              <w:rPr>
                <w:rFonts w:ascii="Arial" w:eastAsia="Times New Roman" w:hAnsi="Arial" w:cs="Arial"/>
                <w:sz w:val="28"/>
                <w:szCs w:val="28"/>
                <w:lang w:val="kk-KZ"/>
              </w:rPr>
            </w:pPr>
            <w:r w:rsidRPr="0003485C">
              <w:rPr>
                <w:rFonts w:ascii="Arial" w:eastAsia="Times New Roman" w:hAnsi="Arial" w:cs="Arial"/>
                <w:sz w:val="28"/>
                <w:szCs w:val="28"/>
                <w:lang w:val="kk-KZ"/>
              </w:rPr>
              <w:t>Аубакирова Б.З.</w:t>
            </w:r>
          </w:p>
        </w:tc>
        <w:tc>
          <w:tcPr>
            <w:tcW w:w="1801" w:type="dxa"/>
          </w:tcPr>
          <w:p w14:paraId="6B9CCBC4" w14:textId="77777777" w:rsidR="00D95BFB" w:rsidRDefault="00D95BFB" w:rsidP="00D95BFB">
            <w:r w:rsidRPr="00301B73">
              <w:rPr>
                <w:rFonts w:ascii="Arial" w:hAnsi="Arial" w:cs="Arial"/>
                <w:sz w:val="28"/>
                <w:szCs w:val="28"/>
                <w:lang w:val="kk-KZ"/>
              </w:rPr>
              <w:t>Бастауыш сынып мұғалімі</w:t>
            </w:r>
          </w:p>
        </w:tc>
        <w:tc>
          <w:tcPr>
            <w:tcW w:w="2520" w:type="dxa"/>
          </w:tcPr>
          <w:p w14:paraId="79421AA8" w14:textId="77777777" w:rsidR="00D95BFB" w:rsidRPr="0003485C" w:rsidRDefault="00D95BFB" w:rsidP="00D95BFB">
            <w:pPr>
              <w:jc w:val="center"/>
              <w:rPr>
                <w:rFonts w:ascii="Arial" w:eastAsia="Times New Roman" w:hAnsi="Arial" w:cs="Arial"/>
                <w:sz w:val="28"/>
                <w:szCs w:val="28"/>
                <w:lang w:val="kk-KZ"/>
              </w:rPr>
            </w:pPr>
            <w:r w:rsidRPr="0003485C">
              <w:rPr>
                <w:rFonts w:ascii="Arial" w:hAnsi="Arial" w:cs="Arial"/>
                <w:sz w:val="28"/>
                <w:szCs w:val="28"/>
                <w:lang w:val="kk-KZ"/>
              </w:rPr>
              <w:t>«Тиімді сұрақтар қою арқылы оқушылардың ойлау қабілетін дамытуға бола ма?»</w:t>
            </w:r>
          </w:p>
        </w:tc>
        <w:tc>
          <w:tcPr>
            <w:tcW w:w="2236" w:type="dxa"/>
          </w:tcPr>
          <w:p w14:paraId="780593FE" w14:textId="77777777" w:rsidR="00D95BFB" w:rsidRDefault="00D95BFB" w:rsidP="00D95BFB">
            <w:pPr>
              <w:jc w:val="center"/>
              <w:rPr>
                <w:rFonts w:ascii="Arial" w:hAnsi="Arial" w:cs="Arial"/>
                <w:sz w:val="28"/>
                <w:szCs w:val="28"/>
                <w:lang w:val="kk-KZ"/>
              </w:rPr>
            </w:pPr>
            <w:r>
              <w:rPr>
                <w:rFonts w:ascii="Arial" w:hAnsi="Arial" w:cs="Arial"/>
                <w:sz w:val="28"/>
                <w:szCs w:val="28"/>
                <w:lang w:val="kk-KZ"/>
              </w:rPr>
              <w:t>«Үздік ұстаз» журналы</w:t>
            </w:r>
          </w:p>
          <w:p w14:paraId="090B65F2" w14:textId="77777777" w:rsidR="00D95BFB" w:rsidRPr="0003485C" w:rsidRDefault="00D95BFB" w:rsidP="00D95BFB">
            <w:pPr>
              <w:jc w:val="center"/>
              <w:rPr>
                <w:rFonts w:ascii="Arial" w:eastAsia="Times New Roman" w:hAnsi="Arial" w:cs="Arial"/>
                <w:sz w:val="28"/>
                <w:szCs w:val="28"/>
                <w:lang w:val="kk-KZ"/>
              </w:rPr>
            </w:pPr>
            <w:r>
              <w:rPr>
                <w:rFonts w:ascii="Arial" w:hAnsi="Arial" w:cs="Arial"/>
                <w:sz w:val="28"/>
                <w:szCs w:val="28"/>
                <w:lang w:val="kk-KZ"/>
              </w:rPr>
              <w:t>2023</w:t>
            </w:r>
          </w:p>
        </w:tc>
      </w:tr>
      <w:tr w:rsidR="00D95BFB" w14:paraId="209F7876" w14:textId="77777777" w:rsidTr="0089662E">
        <w:tc>
          <w:tcPr>
            <w:tcW w:w="590" w:type="dxa"/>
          </w:tcPr>
          <w:p w14:paraId="20B6831F" w14:textId="77777777" w:rsidR="00D95BFB" w:rsidRDefault="0089662E" w:rsidP="00D95BFB">
            <w:pPr>
              <w:jc w:val="both"/>
              <w:rPr>
                <w:rFonts w:ascii="Arial" w:hAnsi="Arial" w:cs="Arial"/>
                <w:sz w:val="28"/>
                <w:szCs w:val="28"/>
                <w:lang w:val="kk-KZ"/>
              </w:rPr>
            </w:pPr>
            <w:r>
              <w:rPr>
                <w:rFonts w:ascii="Arial" w:hAnsi="Arial" w:cs="Arial"/>
                <w:sz w:val="28"/>
                <w:szCs w:val="28"/>
                <w:lang w:val="kk-KZ"/>
              </w:rPr>
              <w:t>5</w:t>
            </w:r>
          </w:p>
        </w:tc>
        <w:tc>
          <w:tcPr>
            <w:tcW w:w="2493" w:type="dxa"/>
          </w:tcPr>
          <w:p w14:paraId="14D0FB6E" w14:textId="77777777" w:rsidR="00D95BFB" w:rsidRPr="0003485C" w:rsidRDefault="00D95BFB" w:rsidP="00D95BFB">
            <w:pPr>
              <w:jc w:val="center"/>
              <w:rPr>
                <w:rFonts w:ascii="Arial" w:eastAsia="Times New Roman" w:hAnsi="Arial" w:cs="Arial"/>
                <w:sz w:val="28"/>
                <w:szCs w:val="28"/>
                <w:lang w:val="kk-KZ"/>
              </w:rPr>
            </w:pPr>
            <w:r w:rsidRPr="0003485C">
              <w:rPr>
                <w:rFonts w:ascii="Arial" w:eastAsia="Times New Roman" w:hAnsi="Arial" w:cs="Arial"/>
                <w:sz w:val="28"/>
                <w:szCs w:val="28"/>
                <w:lang w:val="kk-KZ"/>
              </w:rPr>
              <w:t>Конырова Г.К.</w:t>
            </w:r>
          </w:p>
        </w:tc>
        <w:tc>
          <w:tcPr>
            <w:tcW w:w="1801" w:type="dxa"/>
          </w:tcPr>
          <w:p w14:paraId="304A6329" w14:textId="77777777" w:rsidR="00D95BFB" w:rsidRDefault="00D95BFB" w:rsidP="00D95BFB">
            <w:r w:rsidRPr="00301B73">
              <w:rPr>
                <w:rFonts w:ascii="Arial" w:hAnsi="Arial" w:cs="Arial"/>
                <w:sz w:val="28"/>
                <w:szCs w:val="28"/>
                <w:lang w:val="kk-KZ"/>
              </w:rPr>
              <w:t>Бастауыш сынып мұғалімі</w:t>
            </w:r>
          </w:p>
        </w:tc>
        <w:tc>
          <w:tcPr>
            <w:tcW w:w="2520" w:type="dxa"/>
          </w:tcPr>
          <w:p w14:paraId="30CAD837" w14:textId="77777777" w:rsidR="00D95BFB" w:rsidRPr="0003485C" w:rsidRDefault="00D95BFB" w:rsidP="00D95BFB">
            <w:pPr>
              <w:jc w:val="center"/>
              <w:rPr>
                <w:rFonts w:ascii="Arial" w:eastAsia="Times New Roman" w:hAnsi="Arial" w:cs="Arial"/>
                <w:sz w:val="28"/>
                <w:szCs w:val="28"/>
                <w:lang w:val="kk-KZ"/>
              </w:rPr>
            </w:pPr>
            <w:r w:rsidRPr="0003485C">
              <w:rPr>
                <w:rFonts w:ascii="Arial" w:hAnsi="Arial" w:cs="Arial"/>
                <w:sz w:val="28"/>
                <w:szCs w:val="28"/>
                <w:lang w:val="kk-KZ"/>
              </w:rPr>
              <w:t>«Логикалық тапсырмалар арқылы оқушылардың функционалдық сауаттылығын арттыру»</w:t>
            </w:r>
          </w:p>
        </w:tc>
        <w:tc>
          <w:tcPr>
            <w:tcW w:w="2236" w:type="dxa"/>
          </w:tcPr>
          <w:p w14:paraId="70D571EC" w14:textId="77777777" w:rsidR="00D95BFB" w:rsidRDefault="00D95BFB" w:rsidP="00D95BFB">
            <w:pPr>
              <w:jc w:val="center"/>
              <w:rPr>
                <w:rFonts w:ascii="Arial" w:hAnsi="Arial" w:cs="Arial"/>
                <w:sz w:val="28"/>
                <w:szCs w:val="28"/>
                <w:lang w:val="kk-KZ"/>
              </w:rPr>
            </w:pPr>
            <w:r w:rsidRPr="0003485C">
              <w:rPr>
                <w:rFonts w:ascii="Arial" w:hAnsi="Arial" w:cs="Arial"/>
                <w:sz w:val="28"/>
                <w:szCs w:val="28"/>
                <w:lang w:val="kk-KZ"/>
              </w:rPr>
              <w:t>«Үздік ұстаз» журналы</w:t>
            </w:r>
          </w:p>
          <w:p w14:paraId="47805090" w14:textId="77777777" w:rsidR="00D95BFB" w:rsidRPr="0003485C" w:rsidRDefault="0013566D" w:rsidP="00D95BFB">
            <w:pPr>
              <w:jc w:val="center"/>
              <w:rPr>
                <w:rFonts w:ascii="Arial" w:eastAsia="Times New Roman" w:hAnsi="Arial" w:cs="Arial"/>
                <w:sz w:val="28"/>
                <w:szCs w:val="28"/>
                <w:lang w:val="kk-KZ"/>
              </w:rPr>
            </w:pPr>
            <w:r>
              <w:rPr>
                <w:rFonts w:ascii="Arial" w:hAnsi="Arial" w:cs="Arial"/>
                <w:sz w:val="28"/>
                <w:szCs w:val="28"/>
                <w:lang w:val="kk-KZ"/>
              </w:rPr>
              <w:t>2024</w:t>
            </w:r>
          </w:p>
        </w:tc>
      </w:tr>
      <w:tr w:rsidR="00D95BFB" w14:paraId="05FFFE78" w14:textId="77777777" w:rsidTr="0089662E">
        <w:tc>
          <w:tcPr>
            <w:tcW w:w="590" w:type="dxa"/>
          </w:tcPr>
          <w:p w14:paraId="20DCF9AC" w14:textId="77777777" w:rsidR="00D95BFB" w:rsidRDefault="0089662E" w:rsidP="00D95BFB">
            <w:pPr>
              <w:jc w:val="both"/>
              <w:rPr>
                <w:rFonts w:ascii="Arial" w:hAnsi="Arial" w:cs="Arial"/>
                <w:sz w:val="28"/>
                <w:szCs w:val="28"/>
                <w:lang w:val="kk-KZ"/>
              </w:rPr>
            </w:pPr>
            <w:r>
              <w:rPr>
                <w:rFonts w:ascii="Arial" w:hAnsi="Arial" w:cs="Arial"/>
                <w:sz w:val="28"/>
                <w:szCs w:val="28"/>
                <w:lang w:val="kk-KZ"/>
              </w:rPr>
              <w:lastRenderedPageBreak/>
              <w:t>6</w:t>
            </w:r>
          </w:p>
        </w:tc>
        <w:tc>
          <w:tcPr>
            <w:tcW w:w="2493" w:type="dxa"/>
          </w:tcPr>
          <w:p w14:paraId="5862F4CE" w14:textId="77777777" w:rsidR="00D95BFB" w:rsidRPr="0003485C" w:rsidRDefault="00D95BFB" w:rsidP="00D95BFB">
            <w:pPr>
              <w:jc w:val="center"/>
              <w:rPr>
                <w:rFonts w:ascii="Arial" w:eastAsia="Times New Roman" w:hAnsi="Arial" w:cs="Arial"/>
                <w:sz w:val="28"/>
                <w:szCs w:val="28"/>
                <w:lang w:val="kk-KZ"/>
              </w:rPr>
            </w:pPr>
            <w:r w:rsidRPr="0003485C">
              <w:rPr>
                <w:rFonts w:ascii="Arial" w:eastAsia="Times New Roman" w:hAnsi="Arial" w:cs="Arial"/>
                <w:sz w:val="28"/>
                <w:szCs w:val="28"/>
                <w:lang w:val="kk-KZ"/>
              </w:rPr>
              <w:t>Орынбекова С.Т.</w:t>
            </w:r>
          </w:p>
        </w:tc>
        <w:tc>
          <w:tcPr>
            <w:tcW w:w="1801" w:type="dxa"/>
          </w:tcPr>
          <w:p w14:paraId="67565AF3" w14:textId="77777777" w:rsidR="00D95BFB" w:rsidRDefault="00D95BFB" w:rsidP="00D95BFB">
            <w:r w:rsidRPr="00301B73">
              <w:rPr>
                <w:rFonts w:ascii="Arial" w:hAnsi="Arial" w:cs="Arial"/>
                <w:sz w:val="28"/>
                <w:szCs w:val="28"/>
                <w:lang w:val="kk-KZ"/>
              </w:rPr>
              <w:t>Бастауыш сынып мұғалімі</w:t>
            </w:r>
          </w:p>
        </w:tc>
        <w:tc>
          <w:tcPr>
            <w:tcW w:w="2520" w:type="dxa"/>
          </w:tcPr>
          <w:p w14:paraId="76EC0D7E" w14:textId="77777777" w:rsidR="00D95BFB" w:rsidRPr="0003485C" w:rsidRDefault="00D95BFB" w:rsidP="00D95BFB">
            <w:pPr>
              <w:jc w:val="center"/>
              <w:rPr>
                <w:rFonts w:ascii="Arial" w:eastAsia="Times New Roman" w:hAnsi="Arial" w:cs="Arial"/>
                <w:sz w:val="28"/>
                <w:szCs w:val="28"/>
                <w:lang w:val="kk-KZ"/>
              </w:rPr>
            </w:pPr>
            <w:r w:rsidRPr="0003485C">
              <w:rPr>
                <w:rFonts w:ascii="Arial" w:hAnsi="Arial" w:cs="Arial"/>
                <w:sz w:val="28"/>
                <w:szCs w:val="28"/>
                <w:lang w:val="kk-KZ"/>
              </w:rPr>
              <w:t>«Бастауыш сынып SMART технологияларды пайдалану тиімділігі және мүмкіншіліктері»</w:t>
            </w:r>
          </w:p>
        </w:tc>
        <w:tc>
          <w:tcPr>
            <w:tcW w:w="2236" w:type="dxa"/>
          </w:tcPr>
          <w:p w14:paraId="58CE8638" w14:textId="77777777" w:rsidR="00D95BFB" w:rsidRPr="0003485C" w:rsidRDefault="00D95BFB" w:rsidP="00D95BFB">
            <w:pPr>
              <w:jc w:val="center"/>
              <w:rPr>
                <w:rFonts w:ascii="Arial" w:eastAsia="Times New Roman" w:hAnsi="Arial" w:cs="Arial"/>
                <w:sz w:val="28"/>
                <w:szCs w:val="28"/>
                <w:lang w:val="kk-KZ"/>
              </w:rPr>
            </w:pPr>
            <w:r w:rsidRPr="0003485C">
              <w:rPr>
                <w:rFonts w:ascii="Arial" w:hAnsi="Arial" w:cs="Arial"/>
                <w:sz w:val="28"/>
                <w:szCs w:val="28"/>
                <w:lang w:val="kk-KZ"/>
              </w:rPr>
              <w:t>«Үздік ұстаз» журналы</w:t>
            </w:r>
            <w:r w:rsidR="0013566D">
              <w:rPr>
                <w:rFonts w:ascii="Arial" w:hAnsi="Arial" w:cs="Arial"/>
                <w:sz w:val="28"/>
                <w:szCs w:val="28"/>
                <w:lang w:val="kk-KZ"/>
              </w:rPr>
              <w:t xml:space="preserve"> 2024</w:t>
            </w:r>
          </w:p>
        </w:tc>
      </w:tr>
      <w:tr w:rsidR="00D95BFB" w14:paraId="29E96E86" w14:textId="77777777" w:rsidTr="0089662E">
        <w:tc>
          <w:tcPr>
            <w:tcW w:w="590" w:type="dxa"/>
          </w:tcPr>
          <w:p w14:paraId="48D1F931" w14:textId="77777777" w:rsidR="00D95BFB" w:rsidRDefault="0089662E" w:rsidP="00D95BFB">
            <w:pPr>
              <w:jc w:val="both"/>
              <w:rPr>
                <w:rFonts w:ascii="Arial" w:hAnsi="Arial" w:cs="Arial"/>
                <w:sz w:val="28"/>
                <w:szCs w:val="28"/>
                <w:lang w:val="kk-KZ"/>
              </w:rPr>
            </w:pPr>
            <w:r>
              <w:rPr>
                <w:rFonts w:ascii="Arial" w:hAnsi="Arial" w:cs="Arial"/>
                <w:sz w:val="28"/>
                <w:szCs w:val="28"/>
                <w:lang w:val="kk-KZ"/>
              </w:rPr>
              <w:t>7</w:t>
            </w:r>
          </w:p>
        </w:tc>
        <w:tc>
          <w:tcPr>
            <w:tcW w:w="2493" w:type="dxa"/>
          </w:tcPr>
          <w:p w14:paraId="3A519E19" w14:textId="77777777" w:rsidR="00D95BFB" w:rsidRPr="0003485C" w:rsidRDefault="00D95BFB" w:rsidP="00D95BFB">
            <w:pPr>
              <w:jc w:val="center"/>
              <w:rPr>
                <w:rFonts w:ascii="Arial" w:eastAsia="Times New Roman" w:hAnsi="Arial" w:cs="Arial"/>
                <w:sz w:val="28"/>
                <w:szCs w:val="28"/>
                <w:lang w:val="kk-KZ"/>
              </w:rPr>
            </w:pPr>
            <w:r w:rsidRPr="0003485C">
              <w:rPr>
                <w:rFonts w:ascii="Arial" w:eastAsia="Times New Roman" w:hAnsi="Arial" w:cs="Arial"/>
                <w:sz w:val="28"/>
                <w:szCs w:val="28"/>
                <w:lang w:val="kk-KZ"/>
              </w:rPr>
              <w:t>Мұқаметкәрімова Н.</w:t>
            </w:r>
          </w:p>
        </w:tc>
        <w:tc>
          <w:tcPr>
            <w:tcW w:w="1801" w:type="dxa"/>
          </w:tcPr>
          <w:p w14:paraId="682B01FE" w14:textId="77777777" w:rsidR="00D95BFB" w:rsidRDefault="00D95BFB" w:rsidP="00D95BFB">
            <w:r w:rsidRPr="00301B73">
              <w:rPr>
                <w:rFonts w:ascii="Arial" w:hAnsi="Arial" w:cs="Arial"/>
                <w:sz w:val="28"/>
                <w:szCs w:val="28"/>
                <w:lang w:val="kk-KZ"/>
              </w:rPr>
              <w:t>Бастауыш сынып мұғалімі</w:t>
            </w:r>
          </w:p>
        </w:tc>
        <w:tc>
          <w:tcPr>
            <w:tcW w:w="2520" w:type="dxa"/>
          </w:tcPr>
          <w:p w14:paraId="54F8501A" w14:textId="77777777" w:rsidR="00D95BFB" w:rsidRPr="0003485C" w:rsidRDefault="00D95BFB" w:rsidP="00D95BFB">
            <w:pPr>
              <w:jc w:val="center"/>
              <w:rPr>
                <w:rFonts w:ascii="Arial" w:eastAsia="Times New Roman" w:hAnsi="Arial" w:cs="Arial"/>
                <w:sz w:val="28"/>
                <w:szCs w:val="28"/>
                <w:lang w:val="kk-KZ"/>
              </w:rPr>
            </w:pPr>
            <w:r w:rsidRPr="0003485C">
              <w:rPr>
                <w:rFonts w:ascii="Arial" w:hAnsi="Arial" w:cs="Arial"/>
                <w:sz w:val="28"/>
                <w:szCs w:val="28"/>
                <w:lang w:val="kk-KZ"/>
              </w:rPr>
              <w:t>«Бастауыш сынып оқушыларына салауатты өмір сүрудің маңызын түсіндіру»</w:t>
            </w:r>
          </w:p>
        </w:tc>
        <w:tc>
          <w:tcPr>
            <w:tcW w:w="2236" w:type="dxa"/>
          </w:tcPr>
          <w:p w14:paraId="5525E5B0" w14:textId="77777777" w:rsidR="00D95BFB" w:rsidRPr="0003485C" w:rsidRDefault="00D95BFB" w:rsidP="00D95BFB">
            <w:pPr>
              <w:jc w:val="center"/>
              <w:rPr>
                <w:rFonts w:ascii="Arial" w:eastAsia="Times New Roman" w:hAnsi="Arial" w:cs="Arial"/>
                <w:sz w:val="28"/>
                <w:szCs w:val="28"/>
                <w:lang w:val="kk-KZ"/>
              </w:rPr>
            </w:pPr>
            <w:r w:rsidRPr="0003485C">
              <w:rPr>
                <w:rFonts w:ascii="Arial" w:hAnsi="Arial" w:cs="Arial"/>
                <w:sz w:val="28"/>
                <w:szCs w:val="28"/>
                <w:lang w:val="kk-KZ"/>
              </w:rPr>
              <w:t>«Үздік ұстаз» журналы</w:t>
            </w:r>
            <w:r w:rsidR="0013566D">
              <w:rPr>
                <w:rFonts w:ascii="Arial" w:hAnsi="Arial" w:cs="Arial"/>
                <w:sz w:val="28"/>
                <w:szCs w:val="28"/>
                <w:lang w:val="kk-KZ"/>
              </w:rPr>
              <w:t xml:space="preserve"> 2024</w:t>
            </w:r>
          </w:p>
        </w:tc>
      </w:tr>
      <w:tr w:rsidR="003F5DEB" w:rsidRPr="00BB7459" w14:paraId="0522BD6D" w14:textId="77777777" w:rsidTr="0089662E">
        <w:tc>
          <w:tcPr>
            <w:tcW w:w="590" w:type="dxa"/>
          </w:tcPr>
          <w:p w14:paraId="7B41DF7F" w14:textId="77777777" w:rsidR="003F5DEB" w:rsidRDefault="0089662E" w:rsidP="003F5DEB">
            <w:pPr>
              <w:jc w:val="both"/>
              <w:rPr>
                <w:rFonts w:ascii="Arial" w:hAnsi="Arial" w:cs="Arial"/>
                <w:sz w:val="28"/>
                <w:szCs w:val="28"/>
                <w:lang w:val="kk-KZ"/>
              </w:rPr>
            </w:pPr>
            <w:r>
              <w:rPr>
                <w:rFonts w:ascii="Arial" w:hAnsi="Arial" w:cs="Arial"/>
                <w:sz w:val="28"/>
                <w:szCs w:val="28"/>
                <w:lang w:val="kk-KZ"/>
              </w:rPr>
              <w:t>8</w:t>
            </w:r>
          </w:p>
        </w:tc>
        <w:tc>
          <w:tcPr>
            <w:tcW w:w="2493" w:type="dxa"/>
          </w:tcPr>
          <w:p w14:paraId="2927FCA8" w14:textId="77777777" w:rsidR="003F5DEB" w:rsidRPr="0003485C" w:rsidRDefault="003F5DEB" w:rsidP="003F5DEB">
            <w:pPr>
              <w:jc w:val="center"/>
              <w:rPr>
                <w:rFonts w:ascii="Arial" w:eastAsia="Times New Roman" w:hAnsi="Arial" w:cs="Arial"/>
                <w:sz w:val="28"/>
                <w:szCs w:val="28"/>
                <w:lang w:val="kk-KZ"/>
              </w:rPr>
            </w:pPr>
            <w:r w:rsidRPr="0003485C">
              <w:rPr>
                <w:rFonts w:ascii="Arial" w:eastAsia="Times New Roman" w:hAnsi="Arial" w:cs="Arial"/>
                <w:sz w:val="28"/>
                <w:szCs w:val="28"/>
                <w:lang w:val="kk-KZ"/>
              </w:rPr>
              <w:t>Мұқаметкәрімова Н.</w:t>
            </w:r>
          </w:p>
        </w:tc>
        <w:tc>
          <w:tcPr>
            <w:tcW w:w="1801" w:type="dxa"/>
          </w:tcPr>
          <w:p w14:paraId="7E1473B2" w14:textId="77777777" w:rsidR="003F5DEB" w:rsidRPr="0003485C" w:rsidRDefault="00D71212" w:rsidP="003F5DEB">
            <w:pPr>
              <w:jc w:val="center"/>
              <w:rPr>
                <w:rFonts w:ascii="Arial" w:eastAsia="Times New Roman" w:hAnsi="Arial" w:cs="Arial"/>
                <w:sz w:val="28"/>
                <w:szCs w:val="28"/>
                <w:lang w:val="kk-KZ"/>
              </w:rPr>
            </w:pPr>
            <w:r w:rsidRPr="00301B73">
              <w:rPr>
                <w:rFonts w:ascii="Arial" w:hAnsi="Arial" w:cs="Arial"/>
                <w:sz w:val="28"/>
                <w:szCs w:val="28"/>
                <w:lang w:val="kk-KZ"/>
              </w:rPr>
              <w:t>Бастауыш сынып мұғалімі</w:t>
            </w:r>
          </w:p>
        </w:tc>
        <w:tc>
          <w:tcPr>
            <w:tcW w:w="2520" w:type="dxa"/>
          </w:tcPr>
          <w:p w14:paraId="71A77C7B" w14:textId="77777777" w:rsidR="003F5DEB" w:rsidRPr="0003485C" w:rsidRDefault="003F5DEB" w:rsidP="003F5DEB">
            <w:pPr>
              <w:jc w:val="center"/>
              <w:rPr>
                <w:rFonts w:ascii="Arial" w:eastAsia="Times New Roman" w:hAnsi="Arial" w:cs="Arial"/>
                <w:sz w:val="28"/>
                <w:szCs w:val="28"/>
                <w:lang w:val="kk-KZ"/>
              </w:rPr>
            </w:pPr>
            <w:r w:rsidRPr="0003485C">
              <w:rPr>
                <w:rFonts w:ascii="Arial" w:eastAsia="Calibri" w:hAnsi="Arial" w:cs="Arial"/>
                <w:kern w:val="2"/>
                <w:sz w:val="28"/>
                <w:szCs w:val="28"/>
                <w:lang w:val="kk-KZ"/>
                <w14:ligatures w14:val="standardContextual"/>
              </w:rPr>
              <w:t>«Бастауыш сынып оқушыларының оқу дағдыларын дамыту: шығармашылық пен сыни ойлауды қалыптастыру»</w:t>
            </w:r>
          </w:p>
        </w:tc>
        <w:tc>
          <w:tcPr>
            <w:tcW w:w="2236" w:type="dxa"/>
            <w:shd w:val="clear" w:color="auto" w:fill="auto"/>
          </w:tcPr>
          <w:p w14:paraId="415F6E99" w14:textId="77777777" w:rsidR="003F5DEB" w:rsidRPr="0003485C" w:rsidRDefault="003F5DEB" w:rsidP="003F5DEB">
            <w:pPr>
              <w:rPr>
                <w:rFonts w:ascii="Arial" w:eastAsia="Calibri" w:hAnsi="Arial" w:cs="Arial"/>
                <w:sz w:val="28"/>
                <w:szCs w:val="28"/>
                <w:lang w:val="kk-KZ"/>
              </w:rPr>
            </w:pPr>
            <w:r w:rsidRPr="0003485C">
              <w:rPr>
                <w:rFonts w:ascii="Arial" w:eastAsia="Calibri" w:hAnsi="Arial" w:cs="Arial"/>
                <w:kern w:val="2"/>
                <w:sz w:val="28"/>
                <w:szCs w:val="28"/>
                <w:lang w:val="kk-KZ"/>
                <w14:ligatures w14:val="standardContextual"/>
              </w:rPr>
              <w:t>Жаңашыл үздік ұстаз ғылыми-әдістемелік журналы</w:t>
            </w:r>
            <w:r>
              <w:rPr>
                <w:rFonts w:ascii="Arial" w:eastAsia="Calibri" w:hAnsi="Arial" w:cs="Arial"/>
                <w:kern w:val="2"/>
                <w:sz w:val="28"/>
                <w:szCs w:val="28"/>
                <w:lang w:val="kk-KZ"/>
                <w14:ligatures w14:val="standardContextual"/>
              </w:rPr>
              <w:t xml:space="preserve"> 2025</w:t>
            </w:r>
          </w:p>
        </w:tc>
      </w:tr>
      <w:tr w:rsidR="007C379E" w:rsidRPr="00BB7459" w14:paraId="5F3B47CA" w14:textId="77777777" w:rsidTr="0089662E">
        <w:tc>
          <w:tcPr>
            <w:tcW w:w="590" w:type="dxa"/>
          </w:tcPr>
          <w:p w14:paraId="20C9A9E9" w14:textId="77777777" w:rsidR="007C379E" w:rsidRDefault="0089662E" w:rsidP="007C379E">
            <w:pPr>
              <w:jc w:val="both"/>
              <w:rPr>
                <w:rFonts w:ascii="Arial" w:hAnsi="Arial" w:cs="Arial"/>
                <w:sz w:val="28"/>
                <w:szCs w:val="28"/>
                <w:lang w:val="kk-KZ"/>
              </w:rPr>
            </w:pPr>
            <w:r>
              <w:rPr>
                <w:rFonts w:ascii="Arial" w:hAnsi="Arial" w:cs="Arial"/>
                <w:sz w:val="28"/>
                <w:szCs w:val="28"/>
                <w:lang w:val="kk-KZ"/>
              </w:rPr>
              <w:t>9</w:t>
            </w:r>
          </w:p>
        </w:tc>
        <w:tc>
          <w:tcPr>
            <w:tcW w:w="2493" w:type="dxa"/>
          </w:tcPr>
          <w:p w14:paraId="738802AB" w14:textId="77777777" w:rsidR="007C379E" w:rsidRPr="0003485C" w:rsidRDefault="007C379E" w:rsidP="007C379E">
            <w:pPr>
              <w:jc w:val="center"/>
              <w:rPr>
                <w:rFonts w:ascii="Arial" w:eastAsia="Times New Roman" w:hAnsi="Arial" w:cs="Arial"/>
                <w:sz w:val="28"/>
                <w:szCs w:val="28"/>
                <w:lang w:val="kk-KZ"/>
              </w:rPr>
            </w:pPr>
            <w:r w:rsidRPr="0003485C">
              <w:rPr>
                <w:rFonts w:ascii="Arial" w:eastAsia="Times New Roman" w:hAnsi="Arial" w:cs="Arial"/>
                <w:sz w:val="28"/>
                <w:szCs w:val="28"/>
                <w:lang w:val="kk-KZ"/>
              </w:rPr>
              <w:t>Омарова Г.М.</w:t>
            </w:r>
          </w:p>
        </w:tc>
        <w:tc>
          <w:tcPr>
            <w:tcW w:w="1801" w:type="dxa"/>
          </w:tcPr>
          <w:p w14:paraId="43DB4EB6" w14:textId="77777777" w:rsidR="007C379E" w:rsidRPr="0003485C" w:rsidRDefault="00D71212" w:rsidP="007C379E">
            <w:pPr>
              <w:jc w:val="center"/>
              <w:rPr>
                <w:rFonts w:ascii="Arial" w:hAnsi="Arial" w:cs="Arial"/>
                <w:sz w:val="28"/>
                <w:szCs w:val="28"/>
                <w:lang w:val="kk-KZ"/>
              </w:rPr>
            </w:pPr>
            <w:r>
              <w:rPr>
                <w:rFonts w:ascii="Arial" w:hAnsi="Arial" w:cs="Arial"/>
                <w:sz w:val="28"/>
                <w:szCs w:val="28"/>
                <w:lang w:val="kk-KZ"/>
              </w:rPr>
              <w:t>Ағылшын тілі пәнінің мұғалімі</w:t>
            </w:r>
          </w:p>
        </w:tc>
        <w:tc>
          <w:tcPr>
            <w:tcW w:w="2520" w:type="dxa"/>
          </w:tcPr>
          <w:p w14:paraId="4F6767DE" w14:textId="77777777" w:rsidR="007C379E" w:rsidRPr="0003485C" w:rsidRDefault="007C379E" w:rsidP="007C379E">
            <w:pPr>
              <w:jc w:val="center"/>
              <w:rPr>
                <w:rFonts w:ascii="Arial" w:eastAsia="Times New Roman" w:hAnsi="Arial" w:cs="Arial"/>
                <w:sz w:val="28"/>
                <w:szCs w:val="28"/>
                <w:lang w:val="kk-KZ"/>
              </w:rPr>
            </w:pPr>
            <w:r w:rsidRPr="0003485C">
              <w:rPr>
                <w:rFonts w:ascii="Arial" w:hAnsi="Arial" w:cs="Arial"/>
                <w:sz w:val="28"/>
                <w:szCs w:val="28"/>
                <w:lang w:val="kk-KZ"/>
              </w:rPr>
              <w:t>«</w:t>
            </w:r>
            <w:r w:rsidRPr="0003485C">
              <w:rPr>
                <w:rFonts w:ascii="Arial" w:hAnsi="Arial" w:cs="Arial"/>
                <w:bCs/>
                <w:sz w:val="28"/>
                <w:szCs w:val="28"/>
                <w:shd w:val="clear" w:color="auto" w:fill="FFFFFF"/>
                <w:lang w:val="kk-KZ"/>
              </w:rPr>
              <w:t>Күмәнді жағдайларда азғыруды қалай жеңуге және дұрыс таңдау жасауға болады</w:t>
            </w:r>
            <w:r w:rsidRPr="0003485C">
              <w:rPr>
                <w:rFonts w:ascii="Arial" w:hAnsi="Arial" w:cs="Arial"/>
                <w:sz w:val="28"/>
                <w:szCs w:val="28"/>
                <w:lang w:val="kk-KZ"/>
              </w:rPr>
              <w:t>»</w:t>
            </w:r>
          </w:p>
        </w:tc>
        <w:tc>
          <w:tcPr>
            <w:tcW w:w="2236" w:type="dxa"/>
          </w:tcPr>
          <w:p w14:paraId="4D08A1FD" w14:textId="77777777" w:rsidR="007C379E" w:rsidRPr="0003485C" w:rsidRDefault="007C379E" w:rsidP="007C379E">
            <w:pPr>
              <w:spacing w:after="160" w:line="259" w:lineRule="auto"/>
              <w:jc w:val="center"/>
              <w:rPr>
                <w:rFonts w:ascii="Arial" w:eastAsia="Times New Roman" w:hAnsi="Arial" w:cs="Arial"/>
                <w:sz w:val="28"/>
                <w:szCs w:val="28"/>
                <w:lang w:val="kk-KZ"/>
              </w:rPr>
            </w:pPr>
            <w:r w:rsidRPr="0003485C">
              <w:rPr>
                <w:rFonts w:ascii="Arial" w:hAnsi="Arial" w:cs="Arial"/>
                <w:bCs/>
                <w:sz w:val="28"/>
                <w:szCs w:val="28"/>
                <w:lang w:val="kk-KZ"/>
              </w:rPr>
              <w:t>Республикалық деңгейдегі Ұстаз тілегі журналына</w:t>
            </w:r>
            <w:r w:rsidRPr="0003485C">
              <w:rPr>
                <w:rFonts w:ascii="Arial" w:hAnsi="Arial" w:cs="Arial"/>
                <w:sz w:val="28"/>
                <w:szCs w:val="28"/>
                <w:lang w:val="kk-KZ"/>
              </w:rPr>
              <w:t xml:space="preserve">  желілік басылымға презентация</w:t>
            </w:r>
            <w:r>
              <w:rPr>
                <w:rFonts w:ascii="Arial" w:hAnsi="Arial" w:cs="Arial"/>
                <w:sz w:val="28"/>
                <w:szCs w:val="28"/>
                <w:lang w:val="kk-KZ"/>
              </w:rPr>
              <w:t xml:space="preserve"> 2025</w:t>
            </w:r>
          </w:p>
        </w:tc>
      </w:tr>
      <w:tr w:rsidR="00D71212" w:rsidRPr="004348EE" w14:paraId="1BC562DC" w14:textId="77777777" w:rsidTr="0089662E">
        <w:tc>
          <w:tcPr>
            <w:tcW w:w="590" w:type="dxa"/>
          </w:tcPr>
          <w:p w14:paraId="003E0B45" w14:textId="77777777" w:rsidR="00D71212" w:rsidRDefault="0089662E" w:rsidP="00D71212">
            <w:pPr>
              <w:jc w:val="both"/>
              <w:rPr>
                <w:rFonts w:ascii="Arial" w:hAnsi="Arial" w:cs="Arial"/>
                <w:sz w:val="28"/>
                <w:szCs w:val="28"/>
                <w:lang w:val="kk-KZ"/>
              </w:rPr>
            </w:pPr>
            <w:r>
              <w:rPr>
                <w:rFonts w:ascii="Arial" w:hAnsi="Arial" w:cs="Arial"/>
                <w:sz w:val="28"/>
                <w:szCs w:val="28"/>
                <w:lang w:val="kk-KZ"/>
              </w:rPr>
              <w:t>10</w:t>
            </w:r>
          </w:p>
        </w:tc>
        <w:tc>
          <w:tcPr>
            <w:tcW w:w="2493" w:type="dxa"/>
          </w:tcPr>
          <w:p w14:paraId="67430558" w14:textId="77777777" w:rsidR="00D71212" w:rsidRPr="0003485C" w:rsidRDefault="00D71212" w:rsidP="00D71212">
            <w:pPr>
              <w:jc w:val="center"/>
              <w:rPr>
                <w:rFonts w:ascii="Arial" w:eastAsia="Times New Roman" w:hAnsi="Arial" w:cs="Arial"/>
                <w:sz w:val="28"/>
                <w:szCs w:val="28"/>
                <w:lang w:val="kk-KZ"/>
              </w:rPr>
            </w:pPr>
            <w:r>
              <w:rPr>
                <w:rFonts w:ascii="Arial" w:eastAsia="Times New Roman" w:hAnsi="Arial" w:cs="Arial"/>
                <w:sz w:val="28"/>
                <w:szCs w:val="28"/>
                <w:lang w:val="kk-KZ"/>
              </w:rPr>
              <w:t>Аубакирова М.З.</w:t>
            </w:r>
          </w:p>
        </w:tc>
        <w:tc>
          <w:tcPr>
            <w:tcW w:w="1801" w:type="dxa"/>
          </w:tcPr>
          <w:p w14:paraId="1130F26A" w14:textId="77777777" w:rsidR="00D71212" w:rsidRPr="0003485C" w:rsidRDefault="00D71212" w:rsidP="00D71212">
            <w:pPr>
              <w:jc w:val="center"/>
              <w:rPr>
                <w:rFonts w:ascii="Arial" w:eastAsia="Times New Roman" w:hAnsi="Arial" w:cs="Arial"/>
                <w:sz w:val="28"/>
                <w:szCs w:val="28"/>
                <w:lang w:val="kk-KZ"/>
              </w:rPr>
            </w:pPr>
            <w:r>
              <w:rPr>
                <w:rFonts w:ascii="Arial" w:eastAsia="Times New Roman" w:hAnsi="Arial" w:cs="Arial"/>
                <w:sz w:val="28"/>
                <w:szCs w:val="28"/>
                <w:lang w:val="kk-KZ"/>
              </w:rPr>
              <w:t>Математика пәнінің мұғалімі</w:t>
            </w:r>
          </w:p>
        </w:tc>
        <w:tc>
          <w:tcPr>
            <w:tcW w:w="2520" w:type="dxa"/>
          </w:tcPr>
          <w:p w14:paraId="1DD08E86" w14:textId="77777777" w:rsidR="00D71212" w:rsidRPr="0003485C" w:rsidRDefault="00642E5C" w:rsidP="00D71212">
            <w:pPr>
              <w:rPr>
                <w:rFonts w:ascii="Arial" w:eastAsia="Calibri" w:hAnsi="Arial" w:cs="Arial"/>
                <w:kern w:val="2"/>
                <w:sz w:val="28"/>
                <w:szCs w:val="28"/>
                <w:lang w:val="kk-KZ"/>
                <w14:ligatures w14:val="standardContextual"/>
              </w:rPr>
            </w:pPr>
            <w:r>
              <w:rPr>
                <w:rFonts w:ascii="Arial" w:eastAsia="Calibri" w:hAnsi="Arial" w:cs="Arial"/>
                <w:kern w:val="2"/>
                <w:sz w:val="28"/>
                <w:szCs w:val="28"/>
                <w:lang w:val="kk-KZ"/>
                <w14:ligatures w14:val="standardContextual"/>
              </w:rPr>
              <w:t>Мәтінді есептер шығарудың тиімді жолдары</w:t>
            </w:r>
          </w:p>
        </w:tc>
        <w:tc>
          <w:tcPr>
            <w:tcW w:w="2236" w:type="dxa"/>
            <w:shd w:val="clear" w:color="auto" w:fill="auto"/>
          </w:tcPr>
          <w:p w14:paraId="64F85F21" w14:textId="77777777" w:rsidR="00D71212" w:rsidRDefault="00D71212" w:rsidP="00D71212">
            <w:pPr>
              <w:rPr>
                <w:rFonts w:ascii="Arial" w:eastAsia="Times New Roman" w:hAnsi="Arial" w:cs="Arial"/>
                <w:sz w:val="28"/>
                <w:szCs w:val="28"/>
                <w:lang w:val="kk-KZ"/>
              </w:rPr>
            </w:pPr>
            <w:r>
              <w:rPr>
                <w:rFonts w:ascii="Arial" w:eastAsia="Times New Roman" w:hAnsi="Arial" w:cs="Arial"/>
                <w:sz w:val="28"/>
                <w:szCs w:val="28"/>
                <w:lang w:val="kk-KZ"/>
              </w:rPr>
              <w:t>Республикалық ғылыми-өдістемелік педагогикалық мерзімді баспасөз басылымы «Білім Әлемі»</w:t>
            </w:r>
          </w:p>
          <w:p w14:paraId="27665486" w14:textId="77777777" w:rsidR="004348EE" w:rsidRPr="0003485C" w:rsidRDefault="004348EE" w:rsidP="00D71212">
            <w:pPr>
              <w:rPr>
                <w:rFonts w:ascii="Arial" w:eastAsia="Calibri" w:hAnsi="Arial" w:cs="Arial"/>
                <w:sz w:val="28"/>
                <w:szCs w:val="28"/>
                <w:lang w:val="kk-KZ"/>
              </w:rPr>
            </w:pPr>
            <w:r>
              <w:rPr>
                <w:rFonts w:ascii="Arial" w:eastAsia="Times New Roman" w:hAnsi="Arial" w:cs="Arial"/>
                <w:sz w:val="28"/>
                <w:szCs w:val="28"/>
                <w:lang w:val="kk-KZ"/>
              </w:rPr>
              <w:t>2025</w:t>
            </w:r>
          </w:p>
        </w:tc>
      </w:tr>
      <w:tr w:rsidR="00D71212" w:rsidRPr="004348EE" w14:paraId="5A79C097" w14:textId="77777777" w:rsidTr="0089662E">
        <w:tc>
          <w:tcPr>
            <w:tcW w:w="590" w:type="dxa"/>
          </w:tcPr>
          <w:p w14:paraId="7E6E6504" w14:textId="77777777" w:rsidR="00D71212" w:rsidRDefault="0089662E" w:rsidP="00D71212">
            <w:pPr>
              <w:jc w:val="both"/>
              <w:rPr>
                <w:rFonts w:ascii="Arial" w:hAnsi="Arial" w:cs="Arial"/>
                <w:sz w:val="28"/>
                <w:szCs w:val="28"/>
                <w:lang w:val="kk-KZ"/>
              </w:rPr>
            </w:pPr>
            <w:r>
              <w:rPr>
                <w:rFonts w:ascii="Arial" w:hAnsi="Arial" w:cs="Arial"/>
                <w:sz w:val="28"/>
                <w:szCs w:val="28"/>
                <w:lang w:val="kk-KZ"/>
              </w:rPr>
              <w:t>11</w:t>
            </w:r>
          </w:p>
        </w:tc>
        <w:tc>
          <w:tcPr>
            <w:tcW w:w="2493" w:type="dxa"/>
          </w:tcPr>
          <w:p w14:paraId="6C263526" w14:textId="77777777" w:rsidR="00D71212" w:rsidRPr="0003485C" w:rsidRDefault="00C90F87" w:rsidP="00D71212">
            <w:pPr>
              <w:rPr>
                <w:rFonts w:ascii="Arial" w:eastAsia="Calibri" w:hAnsi="Arial" w:cs="Arial"/>
                <w:sz w:val="28"/>
                <w:szCs w:val="28"/>
                <w:lang w:val="kk-KZ"/>
              </w:rPr>
            </w:pPr>
            <w:r>
              <w:rPr>
                <w:rFonts w:ascii="Arial" w:eastAsia="Calibri" w:hAnsi="Arial" w:cs="Arial"/>
                <w:sz w:val="28"/>
                <w:szCs w:val="28"/>
                <w:lang w:val="kk-KZ"/>
              </w:rPr>
              <w:t>Тиржанова Н.С.</w:t>
            </w:r>
          </w:p>
        </w:tc>
        <w:tc>
          <w:tcPr>
            <w:tcW w:w="1801" w:type="dxa"/>
          </w:tcPr>
          <w:p w14:paraId="10D1E5D3" w14:textId="77777777" w:rsidR="00D71212" w:rsidRPr="0003485C" w:rsidRDefault="00C90F87" w:rsidP="00D71212">
            <w:pPr>
              <w:rPr>
                <w:rFonts w:ascii="Arial" w:eastAsia="Calibri" w:hAnsi="Arial" w:cs="Arial"/>
                <w:sz w:val="28"/>
                <w:szCs w:val="28"/>
                <w:lang w:val="kk-KZ"/>
              </w:rPr>
            </w:pPr>
            <w:r>
              <w:rPr>
                <w:rFonts w:ascii="Arial" w:eastAsia="Times New Roman" w:hAnsi="Arial" w:cs="Arial"/>
                <w:sz w:val="28"/>
                <w:szCs w:val="28"/>
                <w:lang w:val="kk-KZ"/>
              </w:rPr>
              <w:t>Математика пәнінің мұғалімі</w:t>
            </w:r>
          </w:p>
        </w:tc>
        <w:tc>
          <w:tcPr>
            <w:tcW w:w="2520" w:type="dxa"/>
          </w:tcPr>
          <w:p w14:paraId="5F6A7C3C" w14:textId="77777777" w:rsidR="00D71212" w:rsidRPr="0003485C" w:rsidRDefault="00C90F87" w:rsidP="00D71212">
            <w:pPr>
              <w:rPr>
                <w:rFonts w:ascii="Arial" w:eastAsia="Calibri" w:hAnsi="Arial" w:cs="Arial"/>
                <w:kern w:val="2"/>
                <w:sz w:val="28"/>
                <w:szCs w:val="28"/>
                <w:lang w:val="kk-KZ"/>
                <w14:ligatures w14:val="standardContextual"/>
              </w:rPr>
            </w:pPr>
            <w:r>
              <w:rPr>
                <w:rFonts w:ascii="Arial" w:eastAsia="Calibri" w:hAnsi="Arial" w:cs="Arial"/>
                <w:kern w:val="2"/>
                <w:sz w:val="28"/>
                <w:szCs w:val="28"/>
                <w:lang w:val="kk-KZ"/>
                <w14:ligatures w14:val="standardContextual"/>
              </w:rPr>
              <w:t xml:space="preserve">Математика пәнін оқытуда жаңа технологияның </w:t>
            </w:r>
            <w:r>
              <w:rPr>
                <w:rFonts w:ascii="Arial" w:eastAsia="Calibri" w:hAnsi="Arial" w:cs="Arial"/>
                <w:kern w:val="2"/>
                <w:sz w:val="28"/>
                <w:szCs w:val="28"/>
                <w:lang w:val="kk-KZ"/>
                <w14:ligatures w14:val="standardContextual"/>
              </w:rPr>
              <w:lastRenderedPageBreak/>
              <w:t>тиімділігі және нәтижелілігі</w:t>
            </w:r>
          </w:p>
        </w:tc>
        <w:tc>
          <w:tcPr>
            <w:tcW w:w="2236" w:type="dxa"/>
            <w:shd w:val="clear" w:color="auto" w:fill="auto"/>
          </w:tcPr>
          <w:p w14:paraId="132CE690" w14:textId="77777777" w:rsidR="00D71212" w:rsidRDefault="00C90F87" w:rsidP="00D71212">
            <w:pPr>
              <w:rPr>
                <w:rFonts w:ascii="Arial" w:eastAsia="Times New Roman" w:hAnsi="Arial" w:cs="Arial"/>
                <w:sz w:val="28"/>
                <w:szCs w:val="28"/>
                <w:lang w:val="kk-KZ"/>
              </w:rPr>
            </w:pPr>
            <w:r>
              <w:rPr>
                <w:rFonts w:ascii="Arial" w:eastAsia="Times New Roman" w:hAnsi="Arial" w:cs="Arial"/>
                <w:sz w:val="28"/>
                <w:szCs w:val="28"/>
                <w:lang w:val="kk-KZ"/>
              </w:rPr>
              <w:lastRenderedPageBreak/>
              <w:t xml:space="preserve">Республикалық ғылыми-өдістемелік педагогикалық мерзімді </w:t>
            </w:r>
            <w:r>
              <w:rPr>
                <w:rFonts w:ascii="Arial" w:eastAsia="Times New Roman" w:hAnsi="Arial" w:cs="Arial"/>
                <w:sz w:val="28"/>
                <w:szCs w:val="28"/>
                <w:lang w:val="kk-KZ"/>
              </w:rPr>
              <w:lastRenderedPageBreak/>
              <w:t>баспасөз басылымы «Білім Әлемі»</w:t>
            </w:r>
          </w:p>
          <w:p w14:paraId="3C95D0D8" w14:textId="77777777" w:rsidR="004348EE" w:rsidRPr="0003485C" w:rsidRDefault="004348EE" w:rsidP="00D71212">
            <w:pPr>
              <w:rPr>
                <w:rFonts w:ascii="Arial" w:eastAsia="Calibri" w:hAnsi="Arial" w:cs="Arial"/>
                <w:sz w:val="28"/>
                <w:szCs w:val="28"/>
                <w:lang w:val="kk-KZ"/>
              </w:rPr>
            </w:pPr>
            <w:r>
              <w:rPr>
                <w:rFonts w:ascii="Arial" w:eastAsia="Times New Roman" w:hAnsi="Arial" w:cs="Arial"/>
                <w:sz w:val="28"/>
                <w:szCs w:val="28"/>
                <w:lang w:val="kk-KZ"/>
              </w:rPr>
              <w:t>2025</w:t>
            </w:r>
          </w:p>
        </w:tc>
      </w:tr>
    </w:tbl>
    <w:p w14:paraId="0BDE3DB2" w14:textId="77777777" w:rsidR="00F55261" w:rsidRDefault="00F55261" w:rsidP="00BD74E3">
      <w:pPr>
        <w:rPr>
          <w:rFonts w:ascii="Arial" w:eastAsia="Times New Roman" w:hAnsi="Arial" w:cs="Arial"/>
          <w:color w:val="000000" w:themeColor="text1"/>
          <w:sz w:val="28"/>
          <w:szCs w:val="28"/>
          <w:shd w:val="clear" w:color="auto" w:fill="FFFFFF"/>
          <w:lang w:val="kk-KZ" w:eastAsia="en-US"/>
        </w:rPr>
      </w:pPr>
    </w:p>
    <w:p w14:paraId="67F18B29" w14:textId="77777777" w:rsidR="00F55261" w:rsidRDefault="00F55261" w:rsidP="0098141B">
      <w:pPr>
        <w:jc w:val="center"/>
        <w:rPr>
          <w:rFonts w:ascii="Arial" w:eastAsia="Times New Roman" w:hAnsi="Arial" w:cs="Arial"/>
          <w:color w:val="000000" w:themeColor="text1"/>
          <w:sz w:val="28"/>
          <w:szCs w:val="28"/>
          <w:shd w:val="clear" w:color="auto" w:fill="FFFFFF"/>
          <w:lang w:val="kk-KZ" w:eastAsia="en-US"/>
        </w:rPr>
      </w:pPr>
    </w:p>
    <w:p w14:paraId="38749842" w14:textId="77777777" w:rsidR="00E10092" w:rsidRPr="00E10092" w:rsidRDefault="0098141B" w:rsidP="0098141B">
      <w:pPr>
        <w:jc w:val="center"/>
        <w:rPr>
          <w:rFonts w:ascii="Arial" w:hAnsi="Arial" w:cs="Arial"/>
          <w:sz w:val="28"/>
          <w:szCs w:val="28"/>
          <w:lang w:val="kk-KZ"/>
        </w:rPr>
      </w:pPr>
      <w:r w:rsidRPr="00DB60C0">
        <w:rPr>
          <w:rFonts w:ascii="Arial" w:eastAsia="Times New Roman" w:hAnsi="Arial" w:cs="Arial"/>
          <w:color w:val="000000" w:themeColor="text1"/>
          <w:sz w:val="28"/>
          <w:szCs w:val="28"/>
          <w:shd w:val="clear" w:color="auto" w:fill="FFFFFF"/>
          <w:lang w:val="kk-KZ" w:eastAsia="en-US"/>
        </w:rPr>
        <w:t>Мұғалімдердің</w:t>
      </w:r>
      <w:r w:rsidR="00C36D7A">
        <w:rPr>
          <w:rFonts w:ascii="Arial" w:eastAsia="Times New Roman" w:hAnsi="Arial" w:cs="Arial"/>
          <w:color w:val="000000" w:themeColor="text1"/>
          <w:sz w:val="28"/>
          <w:szCs w:val="28"/>
          <w:shd w:val="clear" w:color="auto" w:fill="FFFFFF"/>
          <w:lang w:val="kk-KZ" w:eastAsia="en-US"/>
        </w:rPr>
        <w:t xml:space="preserve"> авторлық бағдарламасы,</w:t>
      </w:r>
      <w:r w:rsidRPr="00DB60C0">
        <w:rPr>
          <w:rFonts w:ascii="Arial" w:eastAsia="Times New Roman" w:hAnsi="Arial" w:cs="Arial"/>
          <w:color w:val="000000" w:themeColor="text1"/>
          <w:sz w:val="28"/>
          <w:szCs w:val="28"/>
          <w:shd w:val="clear" w:color="auto" w:fill="FFFFFF"/>
          <w:lang w:val="kk-KZ" w:eastAsia="en-US"/>
        </w:rPr>
        <w:t xml:space="preserve"> оқу-әдістемелік өнімдері</w:t>
      </w:r>
    </w:p>
    <w:p w14:paraId="6C01F92F" w14:textId="77777777" w:rsidR="00E10092" w:rsidRPr="00E10092" w:rsidRDefault="00E10092">
      <w:pPr>
        <w:jc w:val="both"/>
        <w:rPr>
          <w:rFonts w:ascii="Arial" w:hAnsi="Arial" w:cs="Arial"/>
          <w:sz w:val="28"/>
          <w:szCs w:val="28"/>
          <w:lang w:val="kk-KZ"/>
        </w:rPr>
      </w:pPr>
    </w:p>
    <w:tbl>
      <w:tblPr>
        <w:tblStyle w:val="af4"/>
        <w:tblW w:w="0" w:type="auto"/>
        <w:tblLook w:val="04A0" w:firstRow="1" w:lastRow="0" w:firstColumn="1" w:lastColumn="0" w:noHBand="0" w:noVBand="1"/>
      </w:tblPr>
      <w:tblGrid>
        <w:gridCol w:w="620"/>
        <w:gridCol w:w="2006"/>
        <w:gridCol w:w="2044"/>
        <w:gridCol w:w="2520"/>
        <w:gridCol w:w="2010"/>
      </w:tblGrid>
      <w:tr w:rsidR="001C0162" w14:paraId="17292BB4" w14:textId="77777777" w:rsidTr="00C36D7A">
        <w:tc>
          <w:tcPr>
            <w:tcW w:w="625" w:type="dxa"/>
          </w:tcPr>
          <w:p w14:paraId="22C17EC8" w14:textId="77777777" w:rsidR="0068383B" w:rsidRDefault="0068383B" w:rsidP="001D510A">
            <w:pPr>
              <w:jc w:val="center"/>
              <w:rPr>
                <w:rFonts w:ascii="Arial" w:hAnsi="Arial" w:cs="Arial"/>
                <w:sz w:val="28"/>
                <w:szCs w:val="28"/>
                <w:lang w:val="kk-KZ"/>
              </w:rPr>
            </w:pPr>
            <w:r>
              <w:rPr>
                <w:rFonts w:ascii="Arial" w:hAnsi="Arial" w:cs="Arial"/>
                <w:sz w:val="28"/>
                <w:szCs w:val="28"/>
                <w:lang w:val="kk-KZ"/>
              </w:rPr>
              <w:t>р/с</w:t>
            </w:r>
          </w:p>
        </w:tc>
        <w:tc>
          <w:tcPr>
            <w:tcW w:w="2054" w:type="dxa"/>
          </w:tcPr>
          <w:p w14:paraId="74297820" w14:textId="77777777" w:rsidR="0068383B" w:rsidRDefault="0068383B" w:rsidP="003F5DEB">
            <w:pPr>
              <w:jc w:val="center"/>
              <w:rPr>
                <w:rFonts w:ascii="Arial" w:hAnsi="Arial" w:cs="Arial"/>
                <w:sz w:val="28"/>
                <w:szCs w:val="28"/>
                <w:lang w:val="kk-KZ"/>
              </w:rPr>
            </w:pPr>
            <w:r>
              <w:rPr>
                <w:rFonts w:ascii="Arial" w:hAnsi="Arial" w:cs="Arial"/>
                <w:sz w:val="28"/>
                <w:szCs w:val="28"/>
                <w:lang w:val="kk-KZ"/>
              </w:rPr>
              <w:t>Мұғалімнің аты, жөні</w:t>
            </w:r>
          </w:p>
        </w:tc>
        <w:tc>
          <w:tcPr>
            <w:tcW w:w="2090" w:type="dxa"/>
          </w:tcPr>
          <w:p w14:paraId="75F249AD" w14:textId="77777777" w:rsidR="0068383B" w:rsidRDefault="0068383B" w:rsidP="003F5DEB">
            <w:pPr>
              <w:jc w:val="center"/>
              <w:rPr>
                <w:rFonts w:ascii="Arial" w:hAnsi="Arial" w:cs="Arial"/>
                <w:sz w:val="28"/>
                <w:szCs w:val="28"/>
                <w:lang w:val="kk-KZ"/>
              </w:rPr>
            </w:pPr>
            <w:r>
              <w:rPr>
                <w:rFonts w:ascii="Arial" w:hAnsi="Arial" w:cs="Arial"/>
                <w:sz w:val="28"/>
                <w:szCs w:val="28"/>
                <w:lang w:val="kk-KZ"/>
              </w:rPr>
              <w:t xml:space="preserve">Лауазымы </w:t>
            </w:r>
          </w:p>
        </w:tc>
        <w:tc>
          <w:tcPr>
            <w:tcW w:w="2377" w:type="dxa"/>
          </w:tcPr>
          <w:p w14:paraId="6B015AF8" w14:textId="77777777" w:rsidR="0068383B" w:rsidRDefault="0068383B" w:rsidP="003F5DEB">
            <w:pPr>
              <w:jc w:val="center"/>
              <w:rPr>
                <w:rFonts w:ascii="Arial" w:hAnsi="Arial" w:cs="Arial"/>
                <w:sz w:val="28"/>
                <w:szCs w:val="28"/>
                <w:lang w:val="kk-KZ"/>
              </w:rPr>
            </w:pPr>
            <w:r>
              <w:rPr>
                <w:rFonts w:ascii="Arial" w:hAnsi="Arial" w:cs="Arial"/>
                <w:sz w:val="28"/>
                <w:szCs w:val="28"/>
                <w:lang w:val="kk-KZ"/>
              </w:rPr>
              <w:t>Өнімнің атауы</w:t>
            </w:r>
          </w:p>
        </w:tc>
        <w:tc>
          <w:tcPr>
            <w:tcW w:w="2054" w:type="dxa"/>
          </w:tcPr>
          <w:p w14:paraId="2E0BD64E" w14:textId="77777777" w:rsidR="0068383B" w:rsidRDefault="0068383B" w:rsidP="003F5DEB">
            <w:pPr>
              <w:jc w:val="center"/>
              <w:rPr>
                <w:rFonts w:ascii="Arial" w:hAnsi="Arial" w:cs="Arial"/>
                <w:sz w:val="28"/>
                <w:szCs w:val="28"/>
                <w:lang w:val="kk-KZ"/>
              </w:rPr>
            </w:pPr>
            <w:r>
              <w:rPr>
                <w:rFonts w:ascii="Arial" w:hAnsi="Arial" w:cs="Arial"/>
                <w:sz w:val="28"/>
                <w:szCs w:val="28"/>
                <w:lang w:val="kk-KZ"/>
              </w:rPr>
              <w:t xml:space="preserve">Түрі </w:t>
            </w:r>
          </w:p>
        </w:tc>
      </w:tr>
      <w:tr w:rsidR="001C0162" w14:paraId="5DD44D51" w14:textId="77777777" w:rsidTr="003F5DEB">
        <w:tc>
          <w:tcPr>
            <w:tcW w:w="625" w:type="dxa"/>
          </w:tcPr>
          <w:p w14:paraId="217E692A" w14:textId="77777777" w:rsidR="00C36D7A" w:rsidRDefault="001D510A" w:rsidP="001D510A">
            <w:pPr>
              <w:jc w:val="center"/>
              <w:rPr>
                <w:rFonts w:ascii="Arial" w:hAnsi="Arial" w:cs="Arial"/>
                <w:sz w:val="28"/>
                <w:szCs w:val="28"/>
                <w:lang w:val="kk-KZ"/>
              </w:rPr>
            </w:pPr>
            <w:r>
              <w:rPr>
                <w:rFonts w:ascii="Arial" w:hAnsi="Arial" w:cs="Arial"/>
                <w:sz w:val="28"/>
                <w:szCs w:val="28"/>
                <w:lang w:val="kk-KZ"/>
              </w:rPr>
              <w:t>1</w:t>
            </w:r>
          </w:p>
        </w:tc>
        <w:tc>
          <w:tcPr>
            <w:tcW w:w="2054" w:type="dxa"/>
          </w:tcPr>
          <w:p w14:paraId="099542C2" w14:textId="77777777" w:rsidR="00C36D7A" w:rsidRPr="0003485C" w:rsidRDefault="00C36D7A" w:rsidP="00C36D7A">
            <w:pPr>
              <w:rPr>
                <w:rFonts w:ascii="Arial" w:eastAsia="Calibri" w:hAnsi="Arial" w:cs="Arial"/>
                <w:sz w:val="28"/>
                <w:szCs w:val="28"/>
                <w:lang w:val="kk-KZ"/>
              </w:rPr>
            </w:pPr>
            <w:r w:rsidRPr="0003485C">
              <w:rPr>
                <w:rFonts w:ascii="Arial" w:eastAsia="Calibri" w:hAnsi="Arial" w:cs="Arial"/>
                <w:sz w:val="28"/>
                <w:szCs w:val="28"/>
                <w:lang w:val="kk-KZ"/>
              </w:rPr>
              <w:t>Нуртаева Н.К.</w:t>
            </w:r>
          </w:p>
        </w:tc>
        <w:tc>
          <w:tcPr>
            <w:tcW w:w="2090" w:type="dxa"/>
          </w:tcPr>
          <w:p w14:paraId="3E2EBF6E" w14:textId="77777777" w:rsidR="00C36D7A" w:rsidRPr="0003485C" w:rsidRDefault="00C36D7A" w:rsidP="00C36D7A">
            <w:pPr>
              <w:rPr>
                <w:rFonts w:ascii="Arial" w:eastAsia="Calibri" w:hAnsi="Arial" w:cs="Arial"/>
                <w:sz w:val="28"/>
                <w:szCs w:val="28"/>
                <w:lang w:val="kk-KZ"/>
              </w:rPr>
            </w:pPr>
            <w:r>
              <w:rPr>
                <w:rFonts w:ascii="Arial" w:eastAsia="Calibri" w:hAnsi="Arial" w:cs="Arial"/>
                <w:sz w:val="28"/>
                <w:szCs w:val="28"/>
                <w:lang w:val="kk-KZ"/>
              </w:rPr>
              <w:t xml:space="preserve">Мектеп директоры </w:t>
            </w:r>
          </w:p>
        </w:tc>
        <w:tc>
          <w:tcPr>
            <w:tcW w:w="2377" w:type="dxa"/>
          </w:tcPr>
          <w:p w14:paraId="2272A638" w14:textId="77777777" w:rsidR="00C36D7A" w:rsidRPr="0003485C" w:rsidRDefault="00C36D7A" w:rsidP="00C36D7A">
            <w:pPr>
              <w:rPr>
                <w:rFonts w:ascii="Arial" w:eastAsia="Calibri" w:hAnsi="Arial" w:cs="Arial"/>
                <w:sz w:val="28"/>
                <w:szCs w:val="28"/>
                <w:lang w:val="kk-KZ"/>
              </w:rPr>
            </w:pPr>
            <w:r w:rsidRPr="0003485C">
              <w:rPr>
                <w:rFonts w:ascii="Arial" w:eastAsia="Calibri" w:hAnsi="Arial" w:cs="Arial"/>
                <w:sz w:val="28"/>
                <w:szCs w:val="28"/>
                <w:lang w:val="kk-KZ"/>
              </w:rPr>
              <w:t>«Мектепті басқарудағы инновациялық менеджмент»</w:t>
            </w:r>
          </w:p>
        </w:tc>
        <w:tc>
          <w:tcPr>
            <w:tcW w:w="2054" w:type="dxa"/>
            <w:shd w:val="clear" w:color="auto" w:fill="auto"/>
          </w:tcPr>
          <w:p w14:paraId="235F8238" w14:textId="77777777" w:rsidR="00C36D7A" w:rsidRDefault="00C36D7A" w:rsidP="00C36D7A">
            <w:pPr>
              <w:rPr>
                <w:rFonts w:ascii="Arial" w:eastAsia="Calibri" w:hAnsi="Arial" w:cs="Arial"/>
                <w:sz w:val="28"/>
                <w:szCs w:val="28"/>
                <w:lang w:val="kk-KZ"/>
              </w:rPr>
            </w:pPr>
            <w:r w:rsidRPr="0003485C">
              <w:rPr>
                <w:rFonts w:ascii="Arial" w:hAnsi="Arial" w:cs="Arial"/>
                <w:sz w:val="28"/>
                <w:szCs w:val="28"/>
                <w:lang w:val="kk-KZ"/>
              </w:rPr>
              <w:t>Облыстық</w:t>
            </w:r>
            <w:r w:rsidRPr="0003485C">
              <w:rPr>
                <w:rFonts w:ascii="Arial" w:eastAsia="Calibri" w:hAnsi="Arial" w:cs="Arial"/>
                <w:sz w:val="28"/>
                <w:szCs w:val="28"/>
                <w:lang w:val="kk-KZ"/>
              </w:rPr>
              <w:t xml:space="preserve"> «Өрлеу» әдістемелік журналы</w:t>
            </w:r>
          </w:p>
          <w:p w14:paraId="221369F3" w14:textId="77777777" w:rsidR="004229CA" w:rsidRPr="0003485C" w:rsidRDefault="004229CA" w:rsidP="00C36D7A">
            <w:pPr>
              <w:rPr>
                <w:rFonts w:ascii="Arial" w:eastAsia="Calibri" w:hAnsi="Arial" w:cs="Arial"/>
                <w:sz w:val="28"/>
                <w:szCs w:val="28"/>
                <w:lang w:val="kk-KZ"/>
              </w:rPr>
            </w:pPr>
            <w:r>
              <w:rPr>
                <w:rFonts w:ascii="Arial" w:eastAsia="Calibri" w:hAnsi="Arial" w:cs="Arial"/>
                <w:sz w:val="28"/>
                <w:szCs w:val="28"/>
                <w:lang w:val="kk-KZ"/>
              </w:rPr>
              <w:t>2022</w:t>
            </w:r>
          </w:p>
        </w:tc>
      </w:tr>
      <w:tr w:rsidR="001C0162" w14:paraId="081F294D" w14:textId="77777777" w:rsidTr="003F5DEB">
        <w:tc>
          <w:tcPr>
            <w:tcW w:w="625" w:type="dxa"/>
          </w:tcPr>
          <w:p w14:paraId="34A7058D" w14:textId="77777777" w:rsidR="004229CA" w:rsidRDefault="001D510A" w:rsidP="001D510A">
            <w:pPr>
              <w:jc w:val="center"/>
              <w:rPr>
                <w:rFonts w:ascii="Arial" w:hAnsi="Arial" w:cs="Arial"/>
                <w:sz w:val="28"/>
                <w:szCs w:val="28"/>
                <w:lang w:val="kk-KZ"/>
              </w:rPr>
            </w:pPr>
            <w:r>
              <w:rPr>
                <w:rFonts w:ascii="Arial" w:hAnsi="Arial" w:cs="Arial"/>
                <w:sz w:val="28"/>
                <w:szCs w:val="28"/>
                <w:lang w:val="kk-KZ"/>
              </w:rPr>
              <w:t>2</w:t>
            </w:r>
          </w:p>
        </w:tc>
        <w:tc>
          <w:tcPr>
            <w:tcW w:w="2054" w:type="dxa"/>
          </w:tcPr>
          <w:p w14:paraId="068CC5FF" w14:textId="77777777" w:rsidR="004229CA" w:rsidRPr="0003485C" w:rsidRDefault="004229CA" w:rsidP="004229CA">
            <w:pPr>
              <w:rPr>
                <w:rFonts w:ascii="Arial" w:eastAsia="Calibri" w:hAnsi="Arial" w:cs="Arial"/>
                <w:sz w:val="28"/>
                <w:szCs w:val="28"/>
                <w:lang w:val="kk-KZ"/>
              </w:rPr>
            </w:pPr>
            <w:r w:rsidRPr="0003485C">
              <w:rPr>
                <w:rFonts w:ascii="Arial" w:eastAsia="Calibri" w:hAnsi="Arial" w:cs="Arial"/>
                <w:sz w:val="28"/>
                <w:szCs w:val="28"/>
                <w:lang w:val="kk-KZ"/>
              </w:rPr>
              <w:t>Нуртаева Н.К.</w:t>
            </w:r>
          </w:p>
        </w:tc>
        <w:tc>
          <w:tcPr>
            <w:tcW w:w="2090" w:type="dxa"/>
          </w:tcPr>
          <w:p w14:paraId="61947DF5" w14:textId="77777777" w:rsidR="004229CA" w:rsidRPr="0003485C" w:rsidRDefault="004229CA" w:rsidP="004229CA">
            <w:pPr>
              <w:rPr>
                <w:rFonts w:ascii="Arial" w:eastAsia="Calibri" w:hAnsi="Arial" w:cs="Arial"/>
                <w:sz w:val="28"/>
                <w:szCs w:val="28"/>
                <w:lang w:val="kk-KZ"/>
              </w:rPr>
            </w:pPr>
            <w:r>
              <w:rPr>
                <w:rFonts w:ascii="Arial" w:eastAsia="Calibri" w:hAnsi="Arial" w:cs="Arial"/>
                <w:sz w:val="28"/>
                <w:szCs w:val="28"/>
                <w:lang w:val="kk-KZ"/>
              </w:rPr>
              <w:t>Қазақ тілі мен әдебиеті пәнінің мұғалімі</w:t>
            </w:r>
          </w:p>
        </w:tc>
        <w:tc>
          <w:tcPr>
            <w:tcW w:w="2377" w:type="dxa"/>
          </w:tcPr>
          <w:p w14:paraId="18B1144C" w14:textId="77777777" w:rsidR="004229CA" w:rsidRPr="0003485C" w:rsidRDefault="004229CA" w:rsidP="004229CA">
            <w:pPr>
              <w:jc w:val="both"/>
              <w:rPr>
                <w:rFonts w:ascii="Arial" w:hAnsi="Arial" w:cs="Arial"/>
                <w:sz w:val="28"/>
                <w:szCs w:val="28"/>
                <w:lang w:val="kk-KZ"/>
              </w:rPr>
            </w:pPr>
            <w:r w:rsidRPr="0003485C">
              <w:rPr>
                <w:rFonts w:ascii="Arial" w:eastAsia="Calibri" w:hAnsi="Arial" w:cs="Arial"/>
                <w:sz w:val="28"/>
                <w:szCs w:val="28"/>
                <w:lang w:val="kk-KZ"/>
              </w:rPr>
              <w:t>«Қазақ тілі мен әдебиеті пәнінде функционалды сауаттылықты дамытуға бағытталған тапсырмалар құрастыру әдістемесі»</w:t>
            </w:r>
          </w:p>
        </w:tc>
        <w:tc>
          <w:tcPr>
            <w:tcW w:w="2054" w:type="dxa"/>
            <w:shd w:val="clear" w:color="auto" w:fill="auto"/>
          </w:tcPr>
          <w:p w14:paraId="5C64577D" w14:textId="77777777" w:rsidR="004229CA" w:rsidRPr="0003485C" w:rsidRDefault="004229CA" w:rsidP="004229CA">
            <w:pPr>
              <w:jc w:val="both"/>
              <w:rPr>
                <w:rFonts w:ascii="Arial" w:hAnsi="Arial" w:cs="Arial"/>
                <w:sz w:val="28"/>
                <w:szCs w:val="28"/>
                <w:lang w:val="kk-KZ"/>
              </w:rPr>
            </w:pPr>
            <w:r w:rsidRPr="0003485C">
              <w:rPr>
                <w:rFonts w:ascii="Arial" w:hAnsi="Arial" w:cs="Arial"/>
                <w:sz w:val="28"/>
                <w:szCs w:val="28"/>
                <w:lang w:val="kk-KZ"/>
              </w:rPr>
              <w:t>Облыстық «Өрлеу» БАҰО АҚ</w:t>
            </w:r>
          </w:p>
          <w:p w14:paraId="107D32E0" w14:textId="77777777" w:rsidR="004229CA" w:rsidRDefault="004229CA" w:rsidP="004229CA">
            <w:pPr>
              <w:rPr>
                <w:rFonts w:ascii="Arial" w:eastAsia="Calibri" w:hAnsi="Arial" w:cs="Arial"/>
                <w:sz w:val="28"/>
                <w:szCs w:val="28"/>
                <w:lang w:val="kk-KZ"/>
              </w:rPr>
            </w:pPr>
            <w:r w:rsidRPr="0003485C">
              <w:rPr>
                <w:rFonts w:ascii="Arial" w:eastAsia="Calibri" w:hAnsi="Arial" w:cs="Arial"/>
                <w:sz w:val="28"/>
                <w:szCs w:val="28"/>
                <w:lang w:val="kk-KZ"/>
              </w:rPr>
              <w:t xml:space="preserve">Әдістемелік құрал </w:t>
            </w:r>
          </w:p>
          <w:p w14:paraId="2E157466" w14:textId="77777777" w:rsidR="004229CA" w:rsidRPr="0003485C" w:rsidRDefault="004229CA" w:rsidP="004229CA">
            <w:pPr>
              <w:rPr>
                <w:rFonts w:ascii="Arial" w:eastAsia="Calibri" w:hAnsi="Arial" w:cs="Arial"/>
                <w:sz w:val="28"/>
                <w:szCs w:val="28"/>
                <w:lang w:val="kk-KZ"/>
              </w:rPr>
            </w:pPr>
            <w:r>
              <w:rPr>
                <w:rFonts w:ascii="Arial" w:eastAsia="Calibri" w:hAnsi="Arial" w:cs="Arial"/>
                <w:sz w:val="28"/>
                <w:szCs w:val="28"/>
                <w:lang w:val="kk-KZ"/>
              </w:rPr>
              <w:t>2022</w:t>
            </w:r>
          </w:p>
        </w:tc>
      </w:tr>
      <w:tr w:rsidR="001C0162" w14:paraId="7AB902D7" w14:textId="77777777" w:rsidTr="00C36D7A">
        <w:tc>
          <w:tcPr>
            <w:tcW w:w="625" w:type="dxa"/>
          </w:tcPr>
          <w:p w14:paraId="2E8023F3" w14:textId="77777777" w:rsidR="004229CA" w:rsidRDefault="001D510A" w:rsidP="001D510A">
            <w:pPr>
              <w:jc w:val="center"/>
              <w:rPr>
                <w:rFonts w:ascii="Arial" w:hAnsi="Arial" w:cs="Arial"/>
                <w:sz w:val="28"/>
                <w:szCs w:val="28"/>
                <w:lang w:val="kk-KZ"/>
              </w:rPr>
            </w:pPr>
            <w:r>
              <w:rPr>
                <w:rFonts w:ascii="Arial" w:hAnsi="Arial" w:cs="Arial"/>
                <w:sz w:val="28"/>
                <w:szCs w:val="28"/>
                <w:lang w:val="kk-KZ"/>
              </w:rPr>
              <w:t>3</w:t>
            </w:r>
          </w:p>
        </w:tc>
        <w:tc>
          <w:tcPr>
            <w:tcW w:w="2054" w:type="dxa"/>
          </w:tcPr>
          <w:p w14:paraId="04EFE4DE" w14:textId="77777777" w:rsidR="004229CA" w:rsidRPr="0003485C" w:rsidRDefault="004229CA" w:rsidP="004229CA">
            <w:pPr>
              <w:rPr>
                <w:rFonts w:ascii="Arial" w:eastAsia="Calibri" w:hAnsi="Arial" w:cs="Arial"/>
                <w:sz w:val="28"/>
                <w:szCs w:val="28"/>
                <w:lang w:val="kk-KZ"/>
              </w:rPr>
            </w:pPr>
            <w:r w:rsidRPr="0003485C">
              <w:rPr>
                <w:rFonts w:ascii="Arial" w:eastAsia="Calibri" w:hAnsi="Arial" w:cs="Arial"/>
                <w:sz w:val="28"/>
                <w:szCs w:val="28"/>
                <w:lang w:val="kk-KZ"/>
              </w:rPr>
              <w:t>Илимбаева М.Б.</w:t>
            </w:r>
          </w:p>
        </w:tc>
        <w:tc>
          <w:tcPr>
            <w:tcW w:w="2090" w:type="dxa"/>
          </w:tcPr>
          <w:p w14:paraId="022BC5FC" w14:textId="77777777" w:rsidR="004229CA" w:rsidRPr="0003485C" w:rsidRDefault="004229CA" w:rsidP="004229CA">
            <w:pPr>
              <w:rPr>
                <w:rFonts w:ascii="Arial" w:eastAsia="Calibri" w:hAnsi="Arial" w:cs="Arial"/>
                <w:sz w:val="28"/>
                <w:szCs w:val="28"/>
                <w:lang w:val="kk-KZ"/>
              </w:rPr>
            </w:pPr>
            <w:r>
              <w:rPr>
                <w:rFonts w:ascii="Arial" w:eastAsia="Calibri" w:hAnsi="Arial" w:cs="Arial"/>
                <w:sz w:val="28"/>
                <w:szCs w:val="28"/>
                <w:lang w:val="kk-KZ"/>
              </w:rPr>
              <w:t>Биология-химия пәндерінің мұғалімі</w:t>
            </w:r>
          </w:p>
        </w:tc>
        <w:tc>
          <w:tcPr>
            <w:tcW w:w="2377" w:type="dxa"/>
            <w:shd w:val="clear" w:color="auto" w:fill="FFFFFF" w:themeFill="background1"/>
          </w:tcPr>
          <w:p w14:paraId="645703E6" w14:textId="77777777" w:rsidR="004229CA" w:rsidRPr="0003485C" w:rsidRDefault="004229CA" w:rsidP="004229CA">
            <w:pPr>
              <w:rPr>
                <w:rFonts w:ascii="Arial" w:eastAsia="Calibri" w:hAnsi="Arial" w:cs="Arial"/>
                <w:sz w:val="28"/>
                <w:szCs w:val="28"/>
                <w:lang w:val="kk-KZ"/>
              </w:rPr>
            </w:pPr>
            <w:r w:rsidRPr="0003485C">
              <w:rPr>
                <w:rFonts w:ascii="Arial" w:eastAsia="Calibri" w:hAnsi="Arial" w:cs="Arial"/>
                <w:sz w:val="28"/>
                <w:szCs w:val="28"/>
                <w:lang w:val="kk-KZ"/>
              </w:rPr>
              <w:t>«Биология пәнінен функционалды сауаттылықты дамытуға бағытталған тапсырмалар» оқу бағдарламасы 10-сынып</w:t>
            </w:r>
          </w:p>
        </w:tc>
        <w:tc>
          <w:tcPr>
            <w:tcW w:w="2054" w:type="dxa"/>
            <w:shd w:val="clear" w:color="auto" w:fill="FFFFFF" w:themeFill="background1"/>
          </w:tcPr>
          <w:p w14:paraId="793D86F7" w14:textId="77777777" w:rsidR="004229CA" w:rsidRPr="0003485C" w:rsidRDefault="004229CA" w:rsidP="004229CA">
            <w:pPr>
              <w:jc w:val="both"/>
              <w:rPr>
                <w:rFonts w:ascii="Arial" w:hAnsi="Arial" w:cs="Arial"/>
                <w:sz w:val="28"/>
                <w:szCs w:val="28"/>
                <w:lang w:val="kk-KZ"/>
              </w:rPr>
            </w:pPr>
            <w:r w:rsidRPr="0003485C">
              <w:rPr>
                <w:rFonts w:ascii="Arial" w:hAnsi="Arial" w:cs="Arial"/>
                <w:sz w:val="28"/>
                <w:szCs w:val="28"/>
                <w:lang w:val="kk-KZ"/>
              </w:rPr>
              <w:t>Облыстық «Өрлеу» БАҰО АҚ</w:t>
            </w:r>
          </w:p>
          <w:p w14:paraId="486F9E9A" w14:textId="77777777" w:rsidR="004229CA" w:rsidRDefault="004229CA" w:rsidP="004229CA">
            <w:pPr>
              <w:rPr>
                <w:rFonts w:ascii="Arial" w:eastAsia="Calibri" w:hAnsi="Arial" w:cs="Arial"/>
                <w:sz w:val="28"/>
                <w:szCs w:val="28"/>
                <w:lang w:val="kk-KZ"/>
              </w:rPr>
            </w:pPr>
            <w:r w:rsidRPr="0003485C">
              <w:rPr>
                <w:rFonts w:ascii="Arial" w:eastAsia="Calibri" w:hAnsi="Arial" w:cs="Arial"/>
                <w:sz w:val="28"/>
                <w:szCs w:val="28"/>
                <w:lang w:val="kk-KZ"/>
              </w:rPr>
              <w:t>Авторлық бағдарлама</w:t>
            </w:r>
          </w:p>
          <w:p w14:paraId="7D2450EF" w14:textId="77777777" w:rsidR="004229CA" w:rsidRPr="0003485C" w:rsidRDefault="004229CA" w:rsidP="004229CA">
            <w:pPr>
              <w:rPr>
                <w:rFonts w:ascii="Arial" w:eastAsia="Calibri" w:hAnsi="Arial" w:cs="Arial"/>
                <w:sz w:val="28"/>
                <w:szCs w:val="28"/>
                <w:lang w:val="kk-KZ"/>
              </w:rPr>
            </w:pPr>
            <w:r>
              <w:rPr>
                <w:rFonts w:ascii="Arial" w:eastAsia="Calibri" w:hAnsi="Arial" w:cs="Arial"/>
                <w:sz w:val="28"/>
                <w:szCs w:val="28"/>
                <w:lang w:val="kk-KZ"/>
              </w:rPr>
              <w:t>2022</w:t>
            </w:r>
          </w:p>
          <w:p w14:paraId="7541DC9A" w14:textId="77777777" w:rsidR="004229CA" w:rsidRPr="0003485C" w:rsidRDefault="004229CA" w:rsidP="004229CA">
            <w:pPr>
              <w:rPr>
                <w:rFonts w:ascii="Arial" w:eastAsia="Calibri" w:hAnsi="Arial" w:cs="Arial"/>
                <w:sz w:val="28"/>
                <w:szCs w:val="28"/>
                <w:lang w:val="kk-KZ"/>
              </w:rPr>
            </w:pPr>
          </w:p>
        </w:tc>
      </w:tr>
      <w:tr w:rsidR="001C0162" w:rsidRPr="00BB7459" w14:paraId="0EEEAA46" w14:textId="77777777" w:rsidTr="00C36D7A">
        <w:tc>
          <w:tcPr>
            <w:tcW w:w="625" w:type="dxa"/>
          </w:tcPr>
          <w:p w14:paraId="26AEFEE6" w14:textId="77777777" w:rsidR="004229CA" w:rsidRDefault="001D510A" w:rsidP="001D510A">
            <w:pPr>
              <w:jc w:val="center"/>
              <w:rPr>
                <w:rFonts w:ascii="Arial" w:hAnsi="Arial" w:cs="Arial"/>
                <w:sz w:val="28"/>
                <w:szCs w:val="28"/>
                <w:lang w:val="kk-KZ"/>
              </w:rPr>
            </w:pPr>
            <w:r>
              <w:rPr>
                <w:rFonts w:ascii="Arial" w:hAnsi="Arial" w:cs="Arial"/>
                <w:sz w:val="28"/>
                <w:szCs w:val="28"/>
                <w:lang w:val="kk-KZ"/>
              </w:rPr>
              <w:t>4</w:t>
            </w:r>
          </w:p>
        </w:tc>
        <w:tc>
          <w:tcPr>
            <w:tcW w:w="2054" w:type="dxa"/>
          </w:tcPr>
          <w:p w14:paraId="22757CB9" w14:textId="77777777" w:rsidR="004229CA" w:rsidRPr="0003485C" w:rsidRDefault="004229CA" w:rsidP="004229CA">
            <w:pPr>
              <w:rPr>
                <w:rFonts w:ascii="Arial" w:eastAsia="Calibri" w:hAnsi="Arial" w:cs="Arial"/>
                <w:sz w:val="28"/>
                <w:szCs w:val="28"/>
                <w:lang w:val="kk-KZ"/>
              </w:rPr>
            </w:pPr>
            <w:r w:rsidRPr="0003485C">
              <w:rPr>
                <w:rFonts w:ascii="Arial" w:eastAsia="Calibri" w:hAnsi="Arial" w:cs="Arial"/>
                <w:sz w:val="28"/>
                <w:szCs w:val="28"/>
                <w:lang w:val="kk-KZ"/>
              </w:rPr>
              <w:t>Илимбаева М.Б.</w:t>
            </w:r>
          </w:p>
        </w:tc>
        <w:tc>
          <w:tcPr>
            <w:tcW w:w="2090" w:type="dxa"/>
          </w:tcPr>
          <w:p w14:paraId="103E7D68" w14:textId="77777777" w:rsidR="004229CA" w:rsidRPr="0003485C" w:rsidRDefault="004229CA" w:rsidP="004229CA">
            <w:pPr>
              <w:rPr>
                <w:rFonts w:ascii="Arial" w:eastAsia="Calibri" w:hAnsi="Arial" w:cs="Arial"/>
                <w:sz w:val="28"/>
                <w:szCs w:val="28"/>
                <w:lang w:val="kk-KZ"/>
              </w:rPr>
            </w:pPr>
            <w:r>
              <w:rPr>
                <w:rFonts w:ascii="Arial" w:eastAsia="Calibri" w:hAnsi="Arial" w:cs="Arial"/>
                <w:sz w:val="28"/>
                <w:szCs w:val="28"/>
                <w:lang w:val="kk-KZ"/>
              </w:rPr>
              <w:t>Биология-химия пәндерінің мұғалімі</w:t>
            </w:r>
          </w:p>
        </w:tc>
        <w:tc>
          <w:tcPr>
            <w:tcW w:w="2377" w:type="dxa"/>
            <w:shd w:val="clear" w:color="auto" w:fill="FFFFFF" w:themeFill="background1"/>
          </w:tcPr>
          <w:p w14:paraId="485DBB19" w14:textId="77777777" w:rsidR="004229CA" w:rsidRPr="0003485C" w:rsidRDefault="004229CA" w:rsidP="004229CA">
            <w:pPr>
              <w:jc w:val="both"/>
              <w:rPr>
                <w:rFonts w:ascii="Arial" w:hAnsi="Arial" w:cs="Arial"/>
                <w:sz w:val="28"/>
                <w:szCs w:val="28"/>
                <w:lang w:val="kk-KZ"/>
              </w:rPr>
            </w:pPr>
            <w:r w:rsidRPr="0003485C">
              <w:rPr>
                <w:rFonts w:ascii="Arial" w:eastAsia="Times New Roman" w:hAnsi="Arial" w:cs="Arial"/>
                <w:sz w:val="28"/>
                <w:szCs w:val="28"/>
                <w:lang w:val="kk-KZ"/>
              </w:rPr>
              <w:t>«Зейін» педагогикалық жобасы аясында жаратылыстану-ғылыми сауаттылықты дамыту бойынша тапсырмалар жинағы (биология пәні)</w:t>
            </w:r>
          </w:p>
        </w:tc>
        <w:tc>
          <w:tcPr>
            <w:tcW w:w="2054" w:type="dxa"/>
            <w:shd w:val="clear" w:color="auto" w:fill="FFFFFF" w:themeFill="background1"/>
          </w:tcPr>
          <w:p w14:paraId="4EDF9063" w14:textId="77777777" w:rsidR="004229CA" w:rsidRDefault="004229CA" w:rsidP="004229CA">
            <w:pPr>
              <w:jc w:val="both"/>
              <w:rPr>
                <w:rFonts w:ascii="Arial" w:hAnsi="Arial" w:cs="Arial"/>
                <w:sz w:val="28"/>
                <w:szCs w:val="28"/>
                <w:lang w:val="kk-KZ"/>
              </w:rPr>
            </w:pPr>
            <w:r w:rsidRPr="0003485C">
              <w:rPr>
                <w:rFonts w:ascii="Arial" w:hAnsi="Arial" w:cs="Arial"/>
                <w:sz w:val="28"/>
                <w:szCs w:val="28"/>
                <w:lang w:val="kk-KZ"/>
              </w:rPr>
              <w:t>Облыстық «Өрлеу» БАҰО АҚ</w:t>
            </w:r>
          </w:p>
          <w:p w14:paraId="71B30BCA" w14:textId="77777777" w:rsidR="004229CA" w:rsidRPr="0003485C" w:rsidRDefault="004229CA" w:rsidP="004229CA">
            <w:pPr>
              <w:jc w:val="both"/>
              <w:rPr>
                <w:rFonts w:ascii="Arial" w:hAnsi="Arial" w:cs="Arial"/>
                <w:sz w:val="28"/>
                <w:szCs w:val="28"/>
                <w:lang w:val="kk-KZ"/>
              </w:rPr>
            </w:pPr>
            <w:r w:rsidRPr="0003485C">
              <w:rPr>
                <w:rFonts w:ascii="Arial" w:eastAsia="Times New Roman" w:hAnsi="Arial" w:cs="Arial"/>
                <w:sz w:val="28"/>
                <w:szCs w:val="28"/>
                <w:lang w:val="kk-KZ"/>
              </w:rPr>
              <w:t>Оқу-әдістемелік құрал</w:t>
            </w:r>
            <w:r>
              <w:rPr>
                <w:rFonts w:ascii="Arial" w:eastAsia="Times New Roman" w:hAnsi="Arial" w:cs="Arial"/>
                <w:sz w:val="28"/>
                <w:szCs w:val="28"/>
                <w:lang w:val="kk-KZ"/>
              </w:rPr>
              <w:t xml:space="preserve"> </w:t>
            </w:r>
            <w:r>
              <w:rPr>
                <w:rFonts w:ascii="Arial" w:hAnsi="Arial" w:cs="Arial"/>
                <w:sz w:val="28"/>
                <w:szCs w:val="28"/>
                <w:lang w:val="kk-KZ"/>
              </w:rPr>
              <w:t>2022</w:t>
            </w:r>
          </w:p>
          <w:p w14:paraId="7CD83ED0" w14:textId="77777777" w:rsidR="004229CA" w:rsidRPr="0003485C" w:rsidRDefault="004229CA" w:rsidP="004229CA">
            <w:pPr>
              <w:jc w:val="both"/>
              <w:rPr>
                <w:rFonts w:ascii="Arial" w:hAnsi="Arial" w:cs="Arial"/>
                <w:sz w:val="28"/>
                <w:szCs w:val="28"/>
                <w:lang w:val="kk-KZ"/>
              </w:rPr>
            </w:pPr>
          </w:p>
        </w:tc>
      </w:tr>
      <w:tr w:rsidR="001C0162" w14:paraId="1F75000D" w14:textId="77777777" w:rsidTr="003F5DEB">
        <w:tc>
          <w:tcPr>
            <w:tcW w:w="625" w:type="dxa"/>
          </w:tcPr>
          <w:p w14:paraId="75070AE1" w14:textId="77777777" w:rsidR="008D0F90" w:rsidRDefault="00204FA7" w:rsidP="008D0F90">
            <w:pPr>
              <w:jc w:val="center"/>
              <w:rPr>
                <w:rFonts w:ascii="Arial" w:hAnsi="Arial" w:cs="Arial"/>
                <w:sz w:val="28"/>
                <w:szCs w:val="28"/>
                <w:lang w:val="kk-KZ"/>
              </w:rPr>
            </w:pPr>
            <w:r>
              <w:rPr>
                <w:rFonts w:ascii="Arial" w:hAnsi="Arial" w:cs="Arial"/>
                <w:sz w:val="28"/>
                <w:szCs w:val="28"/>
                <w:lang w:val="kk-KZ"/>
              </w:rPr>
              <w:lastRenderedPageBreak/>
              <w:t>5</w:t>
            </w:r>
          </w:p>
        </w:tc>
        <w:tc>
          <w:tcPr>
            <w:tcW w:w="2054" w:type="dxa"/>
          </w:tcPr>
          <w:p w14:paraId="2A395692" w14:textId="77777777" w:rsidR="008D0F90" w:rsidRPr="0003485C" w:rsidRDefault="008D0F90" w:rsidP="006C784C">
            <w:pPr>
              <w:rPr>
                <w:rFonts w:ascii="Arial" w:eastAsia="Times New Roman" w:hAnsi="Arial" w:cs="Arial"/>
                <w:sz w:val="28"/>
                <w:szCs w:val="28"/>
                <w:lang w:val="kk-KZ"/>
              </w:rPr>
            </w:pPr>
            <w:r w:rsidRPr="0003485C">
              <w:rPr>
                <w:rFonts w:ascii="Arial" w:eastAsia="Times New Roman" w:hAnsi="Arial" w:cs="Arial"/>
                <w:sz w:val="28"/>
                <w:szCs w:val="28"/>
                <w:lang w:val="kk-KZ"/>
              </w:rPr>
              <w:t>Нуртаева Н.К.</w:t>
            </w:r>
          </w:p>
        </w:tc>
        <w:tc>
          <w:tcPr>
            <w:tcW w:w="2090" w:type="dxa"/>
          </w:tcPr>
          <w:p w14:paraId="74BAEA30" w14:textId="77777777" w:rsidR="008D0F90" w:rsidRPr="0003485C" w:rsidRDefault="008D0F90" w:rsidP="008D0F90">
            <w:pPr>
              <w:jc w:val="center"/>
              <w:rPr>
                <w:rFonts w:ascii="Arial" w:hAnsi="Arial" w:cs="Arial"/>
                <w:lang w:val="kk-KZ"/>
              </w:rPr>
            </w:pPr>
            <w:r w:rsidRPr="008D0F90">
              <w:rPr>
                <w:rFonts w:ascii="Arial" w:hAnsi="Arial" w:cs="Arial"/>
                <w:sz w:val="28"/>
                <w:lang w:val="kk-KZ"/>
              </w:rPr>
              <w:t>Қазақ тілі мен әдебиеті пәнінің мүғалімі</w:t>
            </w:r>
          </w:p>
        </w:tc>
        <w:tc>
          <w:tcPr>
            <w:tcW w:w="2377" w:type="dxa"/>
          </w:tcPr>
          <w:p w14:paraId="41B73AC2" w14:textId="77777777" w:rsidR="008D0F90" w:rsidRPr="0003485C" w:rsidRDefault="008D0F90" w:rsidP="008D0F90">
            <w:pPr>
              <w:jc w:val="center"/>
              <w:rPr>
                <w:rFonts w:ascii="Arial" w:eastAsia="Times New Roman" w:hAnsi="Arial" w:cs="Arial"/>
                <w:sz w:val="28"/>
                <w:szCs w:val="28"/>
                <w:lang w:val="kk-KZ"/>
              </w:rPr>
            </w:pPr>
            <w:r w:rsidRPr="0003485C">
              <w:rPr>
                <w:rFonts w:ascii="Arial" w:hAnsi="Arial" w:cs="Arial"/>
                <w:sz w:val="28"/>
                <w:lang w:val="kk-KZ"/>
              </w:rPr>
              <w:t>Үздік авторлық бағдарлама</w:t>
            </w:r>
          </w:p>
        </w:tc>
        <w:tc>
          <w:tcPr>
            <w:tcW w:w="2054" w:type="dxa"/>
          </w:tcPr>
          <w:p w14:paraId="2D56001E" w14:textId="77777777" w:rsidR="008D0F90" w:rsidRDefault="008D0F90" w:rsidP="008D0F90">
            <w:pPr>
              <w:jc w:val="center"/>
              <w:rPr>
                <w:rFonts w:ascii="Arial" w:eastAsia="Times New Roman" w:hAnsi="Arial" w:cs="Arial"/>
                <w:sz w:val="28"/>
                <w:szCs w:val="28"/>
                <w:lang w:val="kk-KZ"/>
              </w:rPr>
            </w:pPr>
            <w:r w:rsidRPr="0003485C">
              <w:rPr>
                <w:rFonts w:ascii="Arial" w:eastAsia="Times New Roman" w:hAnsi="Arial" w:cs="Arial"/>
                <w:sz w:val="28"/>
                <w:szCs w:val="28"/>
                <w:lang w:val="kk-KZ"/>
              </w:rPr>
              <w:t>ҚО ББД ОӘО</w:t>
            </w:r>
          </w:p>
          <w:p w14:paraId="574F37FE" w14:textId="77777777" w:rsidR="008D0F90" w:rsidRDefault="008D0F90" w:rsidP="008D0F90">
            <w:pPr>
              <w:jc w:val="center"/>
              <w:rPr>
                <w:rFonts w:ascii="Arial" w:eastAsia="Times New Roman" w:hAnsi="Arial" w:cs="Arial"/>
                <w:sz w:val="28"/>
                <w:szCs w:val="28"/>
                <w:lang w:val="kk-KZ"/>
              </w:rPr>
            </w:pPr>
            <w:r w:rsidRPr="0003485C">
              <w:rPr>
                <w:rFonts w:ascii="Arial" w:eastAsia="Times New Roman" w:hAnsi="Arial" w:cs="Arial"/>
                <w:sz w:val="28"/>
                <w:szCs w:val="28"/>
                <w:lang w:val="kk-KZ"/>
              </w:rPr>
              <w:t>ІІІ дәрежелі диплом</w:t>
            </w:r>
          </w:p>
          <w:p w14:paraId="1523F4DA" w14:textId="77777777" w:rsidR="0013566D" w:rsidRPr="0003485C" w:rsidRDefault="0013566D" w:rsidP="008D0F90">
            <w:pPr>
              <w:jc w:val="center"/>
              <w:rPr>
                <w:rFonts w:ascii="Arial" w:eastAsia="Times New Roman" w:hAnsi="Arial" w:cs="Arial"/>
                <w:sz w:val="28"/>
                <w:szCs w:val="28"/>
                <w:lang w:val="kk-KZ"/>
              </w:rPr>
            </w:pPr>
            <w:r>
              <w:rPr>
                <w:rFonts w:ascii="Arial" w:eastAsia="Times New Roman" w:hAnsi="Arial" w:cs="Arial"/>
                <w:sz w:val="28"/>
                <w:szCs w:val="28"/>
                <w:lang w:val="kk-KZ"/>
              </w:rPr>
              <w:t>2025</w:t>
            </w:r>
          </w:p>
        </w:tc>
      </w:tr>
      <w:tr w:rsidR="001C0162" w:rsidRPr="00BB7459" w14:paraId="2937D536" w14:textId="77777777" w:rsidTr="00C36D7A">
        <w:tc>
          <w:tcPr>
            <w:tcW w:w="625" w:type="dxa"/>
          </w:tcPr>
          <w:p w14:paraId="668FB6AE" w14:textId="77777777" w:rsidR="008D0F90" w:rsidRDefault="0013566D" w:rsidP="008D0F90">
            <w:pPr>
              <w:jc w:val="center"/>
              <w:rPr>
                <w:rFonts w:ascii="Arial" w:hAnsi="Arial" w:cs="Arial"/>
                <w:sz w:val="28"/>
                <w:szCs w:val="28"/>
                <w:lang w:val="kk-KZ"/>
              </w:rPr>
            </w:pPr>
            <w:r>
              <w:rPr>
                <w:rFonts w:ascii="Arial" w:hAnsi="Arial" w:cs="Arial"/>
                <w:sz w:val="28"/>
                <w:szCs w:val="28"/>
                <w:lang w:val="kk-KZ"/>
              </w:rPr>
              <w:t>6</w:t>
            </w:r>
          </w:p>
        </w:tc>
        <w:tc>
          <w:tcPr>
            <w:tcW w:w="2054" w:type="dxa"/>
          </w:tcPr>
          <w:p w14:paraId="326027C0" w14:textId="77777777" w:rsidR="008D0F90" w:rsidRDefault="00B95E8A" w:rsidP="008D0F90">
            <w:pPr>
              <w:rPr>
                <w:rFonts w:ascii="Arial" w:eastAsia="Calibri" w:hAnsi="Arial" w:cs="Arial"/>
                <w:sz w:val="28"/>
                <w:szCs w:val="28"/>
                <w:lang w:val="kk-KZ"/>
              </w:rPr>
            </w:pPr>
            <w:r>
              <w:rPr>
                <w:rFonts w:ascii="Arial" w:eastAsia="Calibri" w:hAnsi="Arial" w:cs="Arial"/>
                <w:sz w:val="28"/>
                <w:szCs w:val="28"/>
                <w:lang w:val="kk-KZ"/>
              </w:rPr>
              <w:t>Аубакирова М.З.</w:t>
            </w:r>
          </w:p>
          <w:p w14:paraId="2DE1B1DD" w14:textId="77777777" w:rsidR="00B95E8A" w:rsidRPr="0003485C" w:rsidRDefault="00B95E8A" w:rsidP="008D0F90">
            <w:pPr>
              <w:rPr>
                <w:rFonts w:ascii="Arial" w:eastAsia="Calibri" w:hAnsi="Arial" w:cs="Arial"/>
                <w:sz w:val="28"/>
                <w:szCs w:val="28"/>
                <w:lang w:val="kk-KZ"/>
              </w:rPr>
            </w:pPr>
            <w:r>
              <w:rPr>
                <w:rFonts w:ascii="Arial" w:eastAsia="Calibri" w:hAnsi="Arial" w:cs="Arial"/>
                <w:sz w:val="28"/>
                <w:szCs w:val="28"/>
                <w:lang w:val="kk-KZ"/>
              </w:rPr>
              <w:t>Тиржанова Н.С.</w:t>
            </w:r>
          </w:p>
        </w:tc>
        <w:tc>
          <w:tcPr>
            <w:tcW w:w="2090" w:type="dxa"/>
          </w:tcPr>
          <w:p w14:paraId="46713F34" w14:textId="77777777" w:rsidR="008D0F90" w:rsidRPr="0003485C" w:rsidRDefault="00B95E8A" w:rsidP="008D0F90">
            <w:pPr>
              <w:rPr>
                <w:rFonts w:ascii="Arial" w:eastAsia="Calibri" w:hAnsi="Arial" w:cs="Arial"/>
                <w:sz w:val="28"/>
                <w:szCs w:val="28"/>
                <w:lang w:val="kk-KZ"/>
              </w:rPr>
            </w:pPr>
            <w:r>
              <w:rPr>
                <w:rFonts w:ascii="Arial" w:eastAsia="Calibri" w:hAnsi="Arial" w:cs="Arial"/>
                <w:sz w:val="28"/>
                <w:szCs w:val="28"/>
                <w:lang w:val="kk-KZ"/>
              </w:rPr>
              <w:t>Математика пәнінің мұғалімдері</w:t>
            </w:r>
          </w:p>
        </w:tc>
        <w:tc>
          <w:tcPr>
            <w:tcW w:w="2377" w:type="dxa"/>
          </w:tcPr>
          <w:p w14:paraId="01929885" w14:textId="77777777" w:rsidR="008D0F90" w:rsidRPr="0003485C" w:rsidRDefault="003D7308" w:rsidP="008D0F90">
            <w:pPr>
              <w:rPr>
                <w:rFonts w:ascii="Arial" w:eastAsia="Calibri" w:hAnsi="Arial" w:cs="Arial"/>
                <w:sz w:val="28"/>
                <w:szCs w:val="28"/>
                <w:lang w:val="kk-KZ"/>
              </w:rPr>
            </w:pPr>
            <w:r>
              <w:rPr>
                <w:rFonts w:ascii="Arial" w:eastAsia="Calibri" w:hAnsi="Arial" w:cs="Arial"/>
                <w:sz w:val="28"/>
                <w:szCs w:val="28"/>
                <w:lang w:val="kk-KZ"/>
              </w:rPr>
              <w:t xml:space="preserve">«Тригонометрия» </w:t>
            </w:r>
            <w:r w:rsidR="001C0162">
              <w:rPr>
                <w:rFonts w:ascii="Arial" w:eastAsia="Calibri" w:hAnsi="Arial" w:cs="Arial"/>
                <w:sz w:val="28"/>
                <w:szCs w:val="28"/>
                <w:lang w:val="kk-KZ"/>
              </w:rPr>
              <w:t xml:space="preserve">тарауы </w:t>
            </w:r>
            <w:r>
              <w:rPr>
                <w:rFonts w:ascii="Arial" w:eastAsia="Calibri" w:hAnsi="Arial" w:cs="Arial"/>
                <w:sz w:val="28"/>
                <w:szCs w:val="28"/>
                <w:lang w:val="kk-KZ"/>
              </w:rPr>
              <w:t xml:space="preserve">бойынша </w:t>
            </w:r>
            <w:r w:rsidR="00CA493D">
              <w:rPr>
                <w:rFonts w:ascii="Arial" w:eastAsia="Calibri" w:hAnsi="Arial" w:cs="Arial"/>
                <w:sz w:val="28"/>
                <w:szCs w:val="28"/>
                <w:lang w:val="kk-KZ"/>
              </w:rPr>
              <w:t xml:space="preserve">оқушылардың білімін жүйелеу, практикалық дағдыларын дамыту </w:t>
            </w:r>
            <w:r w:rsidR="001C0162">
              <w:rPr>
                <w:rFonts w:ascii="Arial" w:eastAsia="Calibri" w:hAnsi="Arial" w:cs="Arial"/>
                <w:sz w:val="28"/>
                <w:szCs w:val="28"/>
                <w:lang w:val="kk-KZ"/>
              </w:rPr>
              <w:t>нұсқаулығы</w:t>
            </w:r>
          </w:p>
        </w:tc>
        <w:tc>
          <w:tcPr>
            <w:tcW w:w="2054" w:type="dxa"/>
            <w:shd w:val="clear" w:color="auto" w:fill="auto"/>
          </w:tcPr>
          <w:p w14:paraId="6FF1C5A2" w14:textId="77777777" w:rsidR="008D0F90" w:rsidRPr="0003485C" w:rsidRDefault="001C0162" w:rsidP="008D0F90">
            <w:pPr>
              <w:rPr>
                <w:rFonts w:ascii="Arial" w:eastAsia="Calibri" w:hAnsi="Arial" w:cs="Arial"/>
                <w:sz w:val="28"/>
                <w:szCs w:val="28"/>
                <w:lang w:val="kk-KZ"/>
              </w:rPr>
            </w:pPr>
            <w:r>
              <w:rPr>
                <w:rFonts w:ascii="Arial" w:eastAsia="Calibri" w:hAnsi="Arial" w:cs="Arial"/>
                <w:sz w:val="28"/>
                <w:szCs w:val="28"/>
                <w:lang w:val="kk-KZ"/>
              </w:rPr>
              <w:t>Аудандық білім бөлімі, Әдістемелік нұсқаулық 2025</w:t>
            </w:r>
          </w:p>
        </w:tc>
      </w:tr>
    </w:tbl>
    <w:p w14:paraId="5DFB3349" w14:textId="77777777" w:rsidR="00E10092" w:rsidRDefault="00E10092">
      <w:pPr>
        <w:jc w:val="both"/>
        <w:rPr>
          <w:rFonts w:ascii="Arial" w:hAnsi="Arial" w:cs="Arial"/>
          <w:sz w:val="28"/>
          <w:szCs w:val="28"/>
          <w:lang w:val="kk-KZ"/>
        </w:rPr>
      </w:pPr>
    </w:p>
    <w:p w14:paraId="08EB59FB" w14:textId="77777777" w:rsidR="004348EE" w:rsidRPr="00E10092" w:rsidRDefault="004348EE" w:rsidP="0062073C">
      <w:pPr>
        <w:pStyle w:val="af2"/>
        <w:spacing w:before="0" w:beforeAutospacing="0" w:after="0" w:afterAutospacing="0"/>
        <w:jc w:val="both"/>
        <w:rPr>
          <w:rFonts w:ascii="Arial" w:hAnsi="Arial" w:cs="Arial"/>
          <w:sz w:val="28"/>
          <w:szCs w:val="28"/>
          <w:lang w:val="kk-KZ"/>
        </w:rPr>
      </w:pPr>
      <w:r w:rsidRPr="00B77690">
        <w:rPr>
          <w:rFonts w:ascii="Arial" w:hAnsi="Arial" w:cs="Arial"/>
          <w:sz w:val="28"/>
          <w:szCs w:val="28"/>
          <w:lang w:val="kk-KZ"/>
        </w:rPr>
        <w:t>2022-2023 оқу ж</w:t>
      </w:r>
      <w:r w:rsidR="00B77690" w:rsidRPr="00B77690">
        <w:rPr>
          <w:rFonts w:ascii="Arial" w:hAnsi="Arial" w:cs="Arial"/>
          <w:sz w:val="28"/>
          <w:szCs w:val="28"/>
          <w:lang w:val="kk-KZ"/>
        </w:rPr>
        <w:t>ылында мектепте жұмыс істеген 27  педагогтың 7-і (26</w:t>
      </w:r>
      <w:r w:rsidRPr="00B77690">
        <w:rPr>
          <w:rFonts w:ascii="Arial" w:hAnsi="Arial" w:cs="Arial"/>
          <w:sz w:val="28"/>
          <w:szCs w:val="28"/>
          <w:lang w:val="kk-KZ"/>
        </w:rPr>
        <w:t>%)</w:t>
      </w:r>
      <w:r w:rsidR="00B77690" w:rsidRPr="00B77690">
        <w:rPr>
          <w:rFonts w:ascii="Arial" w:hAnsi="Arial" w:cs="Arial"/>
          <w:sz w:val="28"/>
          <w:szCs w:val="28"/>
          <w:lang w:val="kk-KZ"/>
        </w:rPr>
        <w:t>, 2023-2024 оқу жылында 28 мұғалімнің 10-ы (35,7%), 2024-2025 оқу жылының І ж</w:t>
      </w:r>
      <w:r w:rsidR="00CB34D8">
        <w:rPr>
          <w:rFonts w:ascii="Arial" w:hAnsi="Arial" w:cs="Arial"/>
          <w:sz w:val="28"/>
          <w:szCs w:val="28"/>
          <w:lang w:val="kk-KZ"/>
        </w:rPr>
        <w:t>арты жылдығында 26 мұғалімнің 11-і (42,3</w:t>
      </w:r>
      <w:r w:rsidR="00B77690" w:rsidRPr="00B77690">
        <w:rPr>
          <w:rFonts w:ascii="Arial" w:hAnsi="Arial" w:cs="Arial"/>
          <w:sz w:val="28"/>
          <w:szCs w:val="28"/>
          <w:lang w:val="kk-KZ"/>
        </w:rPr>
        <w:t>%)</w:t>
      </w:r>
      <w:r w:rsidRPr="00B77690">
        <w:rPr>
          <w:rFonts w:ascii="Arial" w:hAnsi="Arial" w:cs="Arial"/>
          <w:sz w:val="28"/>
          <w:szCs w:val="28"/>
          <w:lang w:val="kk-KZ"/>
        </w:rPr>
        <w:t xml:space="preserve"> түрлі деңгейдегі аудандық, облыстық, республикалық онлайн конференцияларға, </w:t>
      </w:r>
      <w:r w:rsidR="00CB34D8">
        <w:rPr>
          <w:rFonts w:ascii="Arial" w:hAnsi="Arial" w:cs="Arial"/>
          <w:sz w:val="28"/>
          <w:szCs w:val="28"/>
          <w:lang w:val="kk-KZ"/>
        </w:rPr>
        <w:t xml:space="preserve">ғылыми-практикалық конференцияларға, </w:t>
      </w:r>
      <w:r w:rsidRPr="00B77690">
        <w:rPr>
          <w:rFonts w:ascii="Arial" w:hAnsi="Arial" w:cs="Arial"/>
          <w:sz w:val="28"/>
          <w:szCs w:val="28"/>
          <w:lang w:val="kk-KZ"/>
        </w:rPr>
        <w:t>шеберлік сабақтарына, ба</w:t>
      </w:r>
      <w:r w:rsidR="00B77690" w:rsidRPr="00B77690">
        <w:rPr>
          <w:rFonts w:ascii="Arial" w:hAnsi="Arial" w:cs="Arial"/>
          <w:sz w:val="28"/>
          <w:szCs w:val="28"/>
          <w:lang w:val="kk-KZ"/>
        </w:rPr>
        <w:t xml:space="preserve">йқауларға қатысып, қатысу деңгейі жылдан жылға артып келеді. </w:t>
      </w:r>
      <w:r w:rsidRPr="00B77690">
        <w:rPr>
          <w:rFonts w:ascii="Arial" w:hAnsi="Arial" w:cs="Arial"/>
          <w:sz w:val="28"/>
          <w:szCs w:val="28"/>
          <w:lang w:val="kk-KZ"/>
        </w:rPr>
        <w:t xml:space="preserve"> Педагогтармен жұмыста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бекіту туралы Қазақстан Республикасы Білім және ғылым министрінің 2011 жылғы 7 желтоқсандағы № 514 Бұйрығы.(өзгерістермен ҚР Оқу-ағарту министрінің м.а. 17.08.2022 № 3</w:t>
      </w:r>
      <w:r w:rsidR="0062073C">
        <w:rPr>
          <w:rFonts w:ascii="Arial" w:hAnsi="Arial" w:cs="Arial"/>
          <w:sz w:val="28"/>
          <w:szCs w:val="28"/>
          <w:lang w:val="kk-KZ"/>
        </w:rPr>
        <w:t>71 бұйрығы) басшылыққа алынады.</w:t>
      </w:r>
    </w:p>
    <w:p w14:paraId="47E79939" w14:textId="77777777" w:rsidR="00EA42A1" w:rsidRDefault="00EA42A1" w:rsidP="006C784C">
      <w:pPr>
        <w:spacing w:after="160" w:line="259" w:lineRule="auto"/>
        <w:jc w:val="both"/>
        <w:rPr>
          <w:rFonts w:ascii="Arial" w:eastAsia="Calibri" w:hAnsi="Arial" w:cs="Arial"/>
          <w:sz w:val="28"/>
          <w:szCs w:val="28"/>
          <w:lang w:val="kk-KZ" w:eastAsia="en-US"/>
        </w:rPr>
      </w:pPr>
    </w:p>
    <w:p w14:paraId="1AEDEB89" w14:textId="77777777" w:rsidR="006C784C" w:rsidRPr="006C784C" w:rsidRDefault="006C784C" w:rsidP="006C784C">
      <w:pPr>
        <w:spacing w:after="160" w:line="259" w:lineRule="auto"/>
        <w:jc w:val="both"/>
        <w:rPr>
          <w:rFonts w:ascii="Arial" w:eastAsia="Calibri" w:hAnsi="Arial" w:cs="Arial"/>
          <w:sz w:val="28"/>
          <w:szCs w:val="28"/>
          <w:lang w:val="kk-KZ" w:eastAsia="en-US"/>
        </w:rPr>
      </w:pPr>
      <w:r>
        <w:rPr>
          <w:rFonts w:ascii="Arial" w:eastAsia="Calibri" w:hAnsi="Arial" w:cs="Arial"/>
          <w:sz w:val="28"/>
          <w:szCs w:val="28"/>
          <w:lang w:val="kk-KZ" w:eastAsia="en-US"/>
        </w:rPr>
        <w:t>Мектепте “</w:t>
      </w:r>
      <w:r w:rsidRPr="006C784C">
        <w:rPr>
          <w:rFonts w:ascii="Arial" w:eastAsia="Calibri" w:hAnsi="Arial" w:cs="Arial"/>
          <w:sz w:val="28"/>
          <w:szCs w:val="28"/>
          <w:lang w:val="kk-KZ" w:eastAsia="en-US"/>
        </w:rPr>
        <w:t>Зерде”  оқушылардың  ғылыми қоғамы  жұмыс істейді.  Оқушылардың дарындылық  және шығармашылық  қабілеттерін арттыруға  бағытталған іс-шаралар барысында  бастауыш сыныптардан бастап  пән олимпиадалары мен  ғылыми жоба  байқауы,  білім, өнер саласындағы  әртүрлі  жарыстар мен байқаулар ұйымдастырылып, оқушылардың дарындылығын шыңдау  жұмысы  жалғасуда  және оған  дәлел оқушылардың  білім, өнер және спорт  саласында жетістіктері.</w:t>
      </w:r>
    </w:p>
    <w:p w14:paraId="3471B9B7" w14:textId="77777777" w:rsidR="006C784C" w:rsidRPr="006C784C" w:rsidRDefault="006C784C" w:rsidP="006C784C">
      <w:pPr>
        <w:spacing w:after="160" w:line="259" w:lineRule="auto"/>
        <w:jc w:val="both"/>
        <w:rPr>
          <w:rFonts w:ascii="Arial" w:eastAsia="Calibri" w:hAnsi="Arial" w:cs="Arial"/>
          <w:sz w:val="28"/>
          <w:szCs w:val="28"/>
          <w:lang w:val="kk-KZ" w:eastAsia="en-US"/>
        </w:rPr>
      </w:pPr>
      <w:r w:rsidRPr="006C784C">
        <w:rPr>
          <w:rFonts w:ascii="Arial" w:eastAsia="Calibri" w:hAnsi="Arial" w:cs="Arial"/>
          <w:sz w:val="28"/>
          <w:szCs w:val="28"/>
          <w:lang w:val="kk-KZ" w:eastAsia="en-US"/>
        </w:rPr>
        <w:t xml:space="preserve">Осы бағытта жұмысты ұйымдастыратын пән мұғалімдері және сынып жетекшілері. Атап айтқанда бастауыш сынып мұғалімдері, математика пәнінің мұғалімдері, қазақ тілі, тарих  пәнінің, дене шынықтыру пәнінің мұғалімдері. </w:t>
      </w:r>
    </w:p>
    <w:p w14:paraId="09EE7E3F" w14:textId="77777777" w:rsidR="00D629A2" w:rsidRDefault="00D629A2">
      <w:pPr>
        <w:jc w:val="both"/>
        <w:rPr>
          <w:rFonts w:ascii="Arial" w:hAnsi="Arial" w:cs="Arial"/>
          <w:sz w:val="28"/>
          <w:szCs w:val="28"/>
          <w:lang w:val="kk-KZ"/>
        </w:rPr>
      </w:pPr>
    </w:p>
    <w:p w14:paraId="1D6DE56B" w14:textId="77777777" w:rsidR="00063B59" w:rsidRDefault="00063B59">
      <w:pPr>
        <w:jc w:val="both"/>
        <w:rPr>
          <w:rFonts w:ascii="Arial" w:hAnsi="Arial" w:cs="Arial"/>
          <w:sz w:val="28"/>
          <w:szCs w:val="28"/>
          <w:lang w:val="kk-KZ"/>
        </w:rPr>
      </w:pPr>
      <w:r w:rsidRPr="0003485C">
        <w:rPr>
          <w:rFonts w:ascii="Arial" w:hAnsi="Arial" w:cs="Arial"/>
          <w:sz w:val="28"/>
          <w:szCs w:val="28"/>
          <w:lang w:val="kk-KZ"/>
        </w:rPr>
        <w:lastRenderedPageBreak/>
        <w:t>2022-2023</w:t>
      </w:r>
      <w:r w:rsidR="00EA42A1">
        <w:rPr>
          <w:rFonts w:ascii="Arial" w:hAnsi="Arial" w:cs="Arial"/>
          <w:sz w:val="28"/>
          <w:szCs w:val="28"/>
          <w:lang w:val="kk-KZ"/>
        </w:rPr>
        <w:t xml:space="preserve"> оқу жылында оқушылардың жетістіктері</w:t>
      </w:r>
    </w:p>
    <w:p w14:paraId="1C070BFF" w14:textId="77777777" w:rsidR="00EA42A1" w:rsidRPr="0003485C" w:rsidRDefault="00EA42A1">
      <w:pPr>
        <w:jc w:val="both"/>
        <w:rPr>
          <w:rFonts w:ascii="Arial" w:hAnsi="Arial" w:cs="Arial"/>
          <w:sz w:val="28"/>
          <w:szCs w:val="28"/>
          <w:lang w:val="kk-KZ"/>
        </w:rPr>
      </w:pPr>
    </w:p>
    <w:tbl>
      <w:tblPr>
        <w:tblStyle w:val="112"/>
        <w:tblW w:w="10235" w:type="dxa"/>
        <w:tblInd w:w="-601" w:type="dxa"/>
        <w:tblLayout w:type="fixed"/>
        <w:tblLook w:val="04A0" w:firstRow="1" w:lastRow="0" w:firstColumn="1" w:lastColumn="0" w:noHBand="0" w:noVBand="1"/>
      </w:tblPr>
      <w:tblGrid>
        <w:gridCol w:w="880"/>
        <w:gridCol w:w="2014"/>
        <w:gridCol w:w="1104"/>
        <w:gridCol w:w="2552"/>
        <w:gridCol w:w="1893"/>
        <w:gridCol w:w="1792"/>
      </w:tblGrid>
      <w:tr w:rsidR="00EC7A88" w:rsidRPr="0003485C" w14:paraId="2697B289" w14:textId="77777777" w:rsidTr="00EC7A88">
        <w:tc>
          <w:tcPr>
            <w:tcW w:w="880" w:type="dxa"/>
            <w:vAlign w:val="center"/>
          </w:tcPr>
          <w:p w14:paraId="5563EC1C"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р/с</w:t>
            </w:r>
          </w:p>
        </w:tc>
        <w:tc>
          <w:tcPr>
            <w:tcW w:w="2014" w:type="dxa"/>
          </w:tcPr>
          <w:p w14:paraId="7565CA08"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Оқушының аты, жөні</w:t>
            </w:r>
          </w:p>
        </w:tc>
        <w:tc>
          <w:tcPr>
            <w:tcW w:w="1104" w:type="dxa"/>
          </w:tcPr>
          <w:p w14:paraId="5D048945"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сыныбы</w:t>
            </w:r>
          </w:p>
        </w:tc>
        <w:tc>
          <w:tcPr>
            <w:tcW w:w="2552" w:type="dxa"/>
          </w:tcPr>
          <w:p w14:paraId="1212F95B"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Қатысқан сайыс түрі</w:t>
            </w:r>
          </w:p>
        </w:tc>
        <w:tc>
          <w:tcPr>
            <w:tcW w:w="1893" w:type="dxa"/>
          </w:tcPr>
          <w:p w14:paraId="7CF4D100"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 xml:space="preserve">Алған орны </w:t>
            </w:r>
          </w:p>
        </w:tc>
        <w:tc>
          <w:tcPr>
            <w:tcW w:w="1792" w:type="dxa"/>
          </w:tcPr>
          <w:p w14:paraId="5702EF00"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Жетекші мұғалімі</w:t>
            </w:r>
          </w:p>
        </w:tc>
      </w:tr>
      <w:tr w:rsidR="00EC7A88" w:rsidRPr="0003485C" w14:paraId="22B37AE0" w14:textId="77777777" w:rsidTr="00EC7A88">
        <w:tc>
          <w:tcPr>
            <w:tcW w:w="880" w:type="dxa"/>
            <w:vAlign w:val="center"/>
          </w:tcPr>
          <w:p w14:paraId="24A8FBF3"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1</w:t>
            </w:r>
          </w:p>
        </w:tc>
        <w:tc>
          <w:tcPr>
            <w:tcW w:w="2014" w:type="dxa"/>
            <w:vAlign w:val="center"/>
          </w:tcPr>
          <w:p w14:paraId="01D66C60"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Серік Айзере</w:t>
            </w:r>
          </w:p>
        </w:tc>
        <w:tc>
          <w:tcPr>
            <w:tcW w:w="1104" w:type="dxa"/>
            <w:vAlign w:val="center"/>
          </w:tcPr>
          <w:p w14:paraId="1A086336"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w:t>
            </w:r>
          </w:p>
        </w:tc>
        <w:tc>
          <w:tcPr>
            <w:tcW w:w="2552" w:type="dxa"/>
          </w:tcPr>
          <w:p w14:paraId="4ED2DB45" w14:textId="77777777" w:rsidR="00EC7A88" w:rsidRPr="0003485C" w:rsidRDefault="00EC7A88" w:rsidP="00063B59">
            <w:pP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«Ақбота» зияткерлік олимпиадасы </w:t>
            </w:r>
          </w:p>
          <w:p w14:paraId="0A32CFF2" w14:textId="77777777" w:rsidR="00EC7A88" w:rsidRPr="0003485C" w:rsidRDefault="00EC7A88" w:rsidP="00063B59">
            <w:pPr>
              <w:rPr>
                <w:rFonts w:ascii="Arial" w:eastAsia="+mn-ea" w:hAnsi="Arial" w:cs="Arial"/>
                <w:color w:val="000000"/>
                <w:kern w:val="24"/>
                <w:sz w:val="28"/>
                <w:szCs w:val="28"/>
                <w:lang w:val="kk-KZ"/>
              </w:rPr>
            </w:pPr>
          </w:p>
          <w:p w14:paraId="5A601D47" w14:textId="77777777" w:rsidR="00EC7A88" w:rsidRPr="0003485C" w:rsidRDefault="00EC7A88" w:rsidP="00063B59">
            <w:pP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Аудандық «Жыл 12 ай» байқауы  </w:t>
            </w:r>
          </w:p>
          <w:p w14:paraId="345006A2" w14:textId="77777777" w:rsidR="00EC7A88" w:rsidRPr="0003485C" w:rsidRDefault="00EC7A88" w:rsidP="00063B59">
            <w:pPr>
              <w:jc w:val="center"/>
              <w:rPr>
                <w:rFonts w:ascii="Arial" w:hAnsi="Arial" w:cs="Arial"/>
                <w:sz w:val="28"/>
                <w:szCs w:val="28"/>
                <w:lang w:val="kk-KZ"/>
              </w:rPr>
            </w:pPr>
          </w:p>
        </w:tc>
        <w:tc>
          <w:tcPr>
            <w:tcW w:w="1893" w:type="dxa"/>
          </w:tcPr>
          <w:p w14:paraId="7D1B4685"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1-дәрежелі диплом</w:t>
            </w:r>
          </w:p>
          <w:p w14:paraId="1A6D5C12" w14:textId="77777777" w:rsidR="00EC7A88" w:rsidRPr="0003485C" w:rsidRDefault="00EC7A88" w:rsidP="00063B59">
            <w:pPr>
              <w:jc w:val="center"/>
              <w:rPr>
                <w:rFonts w:ascii="Arial" w:eastAsia="+mn-ea" w:hAnsi="Arial" w:cs="Arial"/>
                <w:color w:val="000000"/>
                <w:kern w:val="24"/>
                <w:sz w:val="28"/>
                <w:szCs w:val="28"/>
                <w:lang w:val="kk-KZ"/>
              </w:rPr>
            </w:pPr>
          </w:p>
          <w:p w14:paraId="7071ECD6"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«Ермексаздан жасалған үздік жұмыс» номинациясы</w:t>
            </w:r>
          </w:p>
        </w:tc>
        <w:tc>
          <w:tcPr>
            <w:tcW w:w="1792" w:type="dxa"/>
            <w:vAlign w:val="center"/>
          </w:tcPr>
          <w:p w14:paraId="5D97C6D3"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Аубакирова Б.З.</w:t>
            </w:r>
          </w:p>
        </w:tc>
      </w:tr>
      <w:tr w:rsidR="00EC7A88" w:rsidRPr="0003485C" w14:paraId="3CF032D4" w14:textId="77777777" w:rsidTr="00EC7A88">
        <w:tc>
          <w:tcPr>
            <w:tcW w:w="880" w:type="dxa"/>
            <w:vAlign w:val="center"/>
          </w:tcPr>
          <w:p w14:paraId="5A7D9E44"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2</w:t>
            </w:r>
          </w:p>
        </w:tc>
        <w:tc>
          <w:tcPr>
            <w:tcW w:w="2014" w:type="dxa"/>
            <w:vAlign w:val="center"/>
          </w:tcPr>
          <w:p w14:paraId="202D8E11"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Қуанышбекқызы Жансая</w:t>
            </w:r>
          </w:p>
        </w:tc>
        <w:tc>
          <w:tcPr>
            <w:tcW w:w="1104" w:type="dxa"/>
            <w:vAlign w:val="center"/>
          </w:tcPr>
          <w:p w14:paraId="0EAFE338"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w:t>
            </w:r>
          </w:p>
        </w:tc>
        <w:tc>
          <w:tcPr>
            <w:tcW w:w="2552" w:type="dxa"/>
          </w:tcPr>
          <w:p w14:paraId="0CAC81EF"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 xml:space="preserve">«Ақбота» зияткерлік олимпиадасы   </w:t>
            </w:r>
          </w:p>
        </w:tc>
        <w:tc>
          <w:tcPr>
            <w:tcW w:w="1893" w:type="dxa"/>
            <w:vAlign w:val="center"/>
          </w:tcPr>
          <w:p w14:paraId="51017634"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3-дәрежелі диплом</w:t>
            </w:r>
          </w:p>
        </w:tc>
        <w:tc>
          <w:tcPr>
            <w:tcW w:w="1792" w:type="dxa"/>
            <w:vAlign w:val="center"/>
          </w:tcPr>
          <w:p w14:paraId="40209490"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Аубакирова Б.З.</w:t>
            </w:r>
          </w:p>
        </w:tc>
      </w:tr>
      <w:tr w:rsidR="00EC7A88" w:rsidRPr="0003485C" w14:paraId="6F2B67E9" w14:textId="77777777" w:rsidTr="00EC7A88">
        <w:tc>
          <w:tcPr>
            <w:tcW w:w="880" w:type="dxa"/>
            <w:vAlign w:val="center"/>
          </w:tcPr>
          <w:p w14:paraId="65DAB2AD"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3</w:t>
            </w:r>
          </w:p>
        </w:tc>
        <w:tc>
          <w:tcPr>
            <w:tcW w:w="2014" w:type="dxa"/>
            <w:vAlign w:val="center"/>
          </w:tcPr>
          <w:p w14:paraId="12057184"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Аманжол Раяна</w:t>
            </w:r>
          </w:p>
        </w:tc>
        <w:tc>
          <w:tcPr>
            <w:tcW w:w="1104" w:type="dxa"/>
            <w:vAlign w:val="center"/>
          </w:tcPr>
          <w:p w14:paraId="75E0802F"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w:t>
            </w:r>
          </w:p>
        </w:tc>
        <w:tc>
          <w:tcPr>
            <w:tcW w:w="2552" w:type="dxa"/>
            <w:vAlign w:val="center"/>
          </w:tcPr>
          <w:p w14:paraId="40A283DC"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 xml:space="preserve">«Ақбота» зияткерлік олимпиадасы   </w:t>
            </w:r>
          </w:p>
        </w:tc>
        <w:tc>
          <w:tcPr>
            <w:tcW w:w="1893" w:type="dxa"/>
            <w:vAlign w:val="center"/>
          </w:tcPr>
          <w:p w14:paraId="35A96145"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1-дәрежелі диплом</w:t>
            </w:r>
          </w:p>
        </w:tc>
        <w:tc>
          <w:tcPr>
            <w:tcW w:w="1792" w:type="dxa"/>
            <w:vAlign w:val="center"/>
          </w:tcPr>
          <w:p w14:paraId="3E055F72"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Аубакирова Б.З.</w:t>
            </w:r>
          </w:p>
        </w:tc>
      </w:tr>
      <w:tr w:rsidR="00EC7A88" w:rsidRPr="0003485C" w14:paraId="7A703BB7" w14:textId="77777777" w:rsidTr="00EC7A88">
        <w:tc>
          <w:tcPr>
            <w:tcW w:w="880" w:type="dxa"/>
            <w:vAlign w:val="center"/>
          </w:tcPr>
          <w:p w14:paraId="6F3E4B21"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4</w:t>
            </w:r>
          </w:p>
        </w:tc>
        <w:tc>
          <w:tcPr>
            <w:tcW w:w="2014" w:type="dxa"/>
            <w:vAlign w:val="center"/>
          </w:tcPr>
          <w:p w14:paraId="43D529FF"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Қуанышбек Нұржігіт</w:t>
            </w:r>
          </w:p>
        </w:tc>
        <w:tc>
          <w:tcPr>
            <w:tcW w:w="1104" w:type="dxa"/>
            <w:vAlign w:val="center"/>
          </w:tcPr>
          <w:p w14:paraId="63B902F6"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w:t>
            </w:r>
          </w:p>
        </w:tc>
        <w:tc>
          <w:tcPr>
            <w:tcW w:w="2552" w:type="dxa"/>
            <w:vAlign w:val="center"/>
          </w:tcPr>
          <w:p w14:paraId="4BB383B7"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 xml:space="preserve">«Ақбота» зияткерлік олимпиадасы   </w:t>
            </w:r>
          </w:p>
        </w:tc>
        <w:tc>
          <w:tcPr>
            <w:tcW w:w="1893" w:type="dxa"/>
            <w:vAlign w:val="center"/>
          </w:tcPr>
          <w:p w14:paraId="40D0CFFC"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2-дәрежелі диплом</w:t>
            </w:r>
          </w:p>
        </w:tc>
        <w:tc>
          <w:tcPr>
            <w:tcW w:w="1792" w:type="dxa"/>
            <w:vAlign w:val="center"/>
          </w:tcPr>
          <w:p w14:paraId="25C7BB7C"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Аубакирова Б.З.</w:t>
            </w:r>
          </w:p>
        </w:tc>
      </w:tr>
      <w:tr w:rsidR="00EC7A88" w:rsidRPr="0003485C" w14:paraId="421A0F4F" w14:textId="77777777" w:rsidTr="00EC7A88">
        <w:tc>
          <w:tcPr>
            <w:tcW w:w="880" w:type="dxa"/>
            <w:vAlign w:val="center"/>
          </w:tcPr>
          <w:p w14:paraId="3EAFDA1C"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5</w:t>
            </w:r>
          </w:p>
        </w:tc>
        <w:tc>
          <w:tcPr>
            <w:tcW w:w="2014" w:type="dxa"/>
            <w:vAlign w:val="center"/>
          </w:tcPr>
          <w:p w14:paraId="7B4F3D1C"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Темірболат Бағым</w:t>
            </w:r>
          </w:p>
        </w:tc>
        <w:tc>
          <w:tcPr>
            <w:tcW w:w="1104" w:type="dxa"/>
            <w:vAlign w:val="center"/>
          </w:tcPr>
          <w:p w14:paraId="29E84C51"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w:t>
            </w:r>
          </w:p>
        </w:tc>
        <w:tc>
          <w:tcPr>
            <w:tcW w:w="2552" w:type="dxa"/>
            <w:vAlign w:val="center"/>
          </w:tcPr>
          <w:p w14:paraId="4FC47DB1"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 xml:space="preserve">«Ақбота» зияткерлік олимпиадасы   </w:t>
            </w:r>
          </w:p>
        </w:tc>
        <w:tc>
          <w:tcPr>
            <w:tcW w:w="1893" w:type="dxa"/>
            <w:vAlign w:val="center"/>
          </w:tcPr>
          <w:p w14:paraId="4016C6F8"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1-дәрежелі диплом</w:t>
            </w:r>
          </w:p>
        </w:tc>
        <w:tc>
          <w:tcPr>
            <w:tcW w:w="1792" w:type="dxa"/>
            <w:vAlign w:val="center"/>
          </w:tcPr>
          <w:p w14:paraId="44DBDF80"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Аубакирова Б.З.</w:t>
            </w:r>
          </w:p>
        </w:tc>
      </w:tr>
      <w:tr w:rsidR="00EC7A88" w:rsidRPr="0003485C" w14:paraId="04DFC069" w14:textId="77777777" w:rsidTr="00EC7A88">
        <w:tc>
          <w:tcPr>
            <w:tcW w:w="880" w:type="dxa"/>
            <w:vAlign w:val="center"/>
          </w:tcPr>
          <w:p w14:paraId="7CCA336B"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6</w:t>
            </w:r>
          </w:p>
        </w:tc>
        <w:tc>
          <w:tcPr>
            <w:tcW w:w="2014" w:type="dxa"/>
            <w:vAlign w:val="center"/>
          </w:tcPr>
          <w:p w14:paraId="74239B62"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Айтқазы Нарқыз Бегім</w:t>
            </w:r>
          </w:p>
        </w:tc>
        <w:tc>
          <w:tcPr>
            <w:tcW w:w="1104" w:type="dxa"/>
            <w:vAlign w:val="center"/>
          </w:tcPr>
          <w:p w14:paraId="150D0733"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2</w:t>
            </w:r>
          </w:p>
        </w:tc>
        <w:tc>
          <w:tcPr>
            <w:tcW w:w="2552" w:type="dxa"/>
            <w:vAlign w:val="center"/>
          </w:tcPr>
          <w:p w14:paraId="2FD9E819"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 xml:space="preserve">«Ақбота» зияткерлік олимпиадасы   </w:t>
            </w:r>
          </w:p>
        </w:tc>
        <w:tc>
          <w:tcPr>
            <w:tcW w:w="1893" w:type="dxa"/>
            <w:vAlign w:val="center"/>
          </w:tcPr>
          <w:p w14:paraId="55A9E63D"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2-дәрежелі диплом</w:t>
            </w:r>
          </w:p>
        </w:tc>
        <w:tc>
          <w:tcPr>
            <w:tcW w:w="1792" w:type="dxa"/>
            <w:vAlign w:val="center"/>
          </w:tcPr>
          <w:p w14:paraId="71F2A639"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Конырова Г.К.</w:t>
            </w:r>
          </w:p>
        </w:tc>
      </w:tr>
      <w:tr w:rsidR="00EC7A88" w:rsidRPr="0003485C" w14:paraId="44D138D0" w14:textId="77777777" w:rsidTr="00EC7A88">
        <w:tc>
          <w:tcPr>
            <w:tcW w:w="880" w:type="dxa"/>
            <w:vAlign w:val="center"/>
          </w:tcPr>
          <w:p w14:paraId="16E53E9C"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7</w:t>
            </w:r>
          </w:p>
        </w:tc>
        <w:tc>
          <w:tcPr>
            <w:tcW w:w="2014" w:type="dxa"/>
            <w:vAlign w:val="center"/>
          </w:tcPr>
          <w:p w14:paraId="739F9E91"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Капанов Жанбота</w:t>
            </w:r>
          </w:p>
        </w:tc>
        <w:tc>
          <w:tcPr>
            <w:tcW w:w="1104" w:type="dxa"/>
            <w:vAlign w:val="center"/>
          </w:tcPr>
          <w:p w14:paraId="4D930DD9"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2</w:t>
            </w:r>
          </w:p>
        </w:tc>
        <w:tc>
          <w:tcPr>
            <w:tcW w:w="2552" w:type="dxa"/>
          </w:tcPr>
          <w:p w14:paraId="1D870A56"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«Кенгуру – математика барлығы үшін»</w:t>
            </w:r>
          </w:p>
          <w:p w14:paraId="60A44A2D" w14:textId="77777777" w:rsidR="00EC7A88" w:rsidRPr="0003485C" w:rsidRDefault="00EC7A88" w:rsidP="00063B59">
            <w:pPr>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«Ақбота» зияткерлік олимпиадасы</w:t>
            </w:r>
          </w:p>
          <w:p w14:paraId="19BE7E63"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Бастау қашықтық олимпиадасы</w:t>
            </w:r>
          </w:p>
          <w:p w14:paraId="3C034DDE"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Аудандық «Зерде» ғылыми жобалар сайысы</w:t>
            </w:r>
          </w:p>
          <w:p w14:paraId="65CF1670" w14:textId="77777777" w:rsidR="00EC7A88" w:rsidRPr="0003485C" w:rsidRDefault="00EC7A88" w:rsidP="00063B59">
            <w:pPr>
              <w:jc w:val="center"/>
              <w:rPr>
                <w:rFonts w:ascii="Arial" w:hAnsi="Arial" w:cs="Arial"/>
                <w:sz w:val="28"/>
                <w:szCs w:val="28"/>
                <w:lang w:val="kk-KZ"/>
              </w:rPr>
            </w:pPr>
          </w:p>
        </w:tc>
        <w:tc>
          <w:tcPr>
            <w:tcW w:w="1893" w:type="dxa"/>
          </w:tcPr>
          <w:p w14:paraId="549CA9E4"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ІІІ дәрежелі диплом</w:t>
            </w:r>
          </w:p>
          <w:p w14:paraId="192E7C8D"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І дәрежелі диплом</w:t>
            </w:r>
          </w:p>
          <w:p w14:paraId="276CF634"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ІІ дәрежелі диплом</w:t>
            </w:r>
          </w:p>
          <w:p w14:paraId="1A2DFF96" w14:textId="77777777" w:rsidR="00EC7A88" w:rsidRPr="0003485C" w:rsidRDefault="00EC7A88" w:rsidP="00063B59">
            <w:pPr>
              <w:jc w:val="center"/>
              <w:rPr>
                <w:rFonts w:ascii="Arial" w:eastAsia="+mn-ea" w:hAnsi="Arial" w:cs="Arial"/>
                <w:color w:val="000000"/>
                <w:kern w:val="24"/>
                <w:sz w:val="28"/>
                <w:szCs w:val="28"/>
                <w:lang w:val="kk-KZ"/>
              </w:rPr>
            </w:pPr>
          </w:p>
          <w:p w14:paraId="71B2D709"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1-орын</w:t>
            </w:r>
          </w:p>
        </w:tc>
        <w:tc>
          <w:tcPr>
            <w:tcW w:w="1792" w:type="dxa"/>
            <w:vAlign w:val="center"/>
          </w:tcPr>
          <w:p w14:paraId="74F0614A"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Конырова Г.К.</w:t>
            </w:r>
          </w:p>
        </w:tc>
      </w:tr>
      <w:tr w:rsidR="00EC7A88" w:rsidRPr="0003485C" w14:paraId="69D9BD5A" w14:textId="77777777" w:rsidTr="00EC7A88">
        <w:tc>
          <w:tcPr>
            <w:tcW w:w="880" w:type="dxa"/>
            <w:vAlign w:val="center"/>
          </w:tcPr>
          <w:p w14:paraId="297D50D1"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8</w:t>
            </w:r>
          </w:p>
        </w:tc>
        <w:tc>
          <w:tcPr>
            <w:tcW w:w="2014" w:type="dxa"/>
            <w:vAlign w:val="center"/>
          </w:tcPr>
          <w:p w14:paraId="47921FD1"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Карипжанова Аяна</w:t>
            </w:r>
          </w:p>
        </w:tc>
        <w:tc>
          <w:tcPr>
            <w:tcW w:w="1104" w:type="dxa"/>
            <w:vAlign w:val="center"/>
          </w:tcPr>
          <w:p w14:paraId="4BDB701D"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2</w:t>
            </w:r>
          </w:p>
        </w:tc>
        <w:tc>
          <w:tcPr>
            <w:tcW w:w="2552" w:type="dxa"/>
          </w:tcPr>
          <w:p w14:paraId="3C68E48C"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 xml:space="preserve">«Ақбота» зияткерлік олимпиадасы   </w:t>
            </w:r>
          </w:p>
        </w:tc>
        <w:tc>
          <w:tcPr>
            <w:tcW w:w="1893" w:type="dxa"/>
            <w:vAlign w:val="center"/>
          </w:tcPr>
          <w:p w14:paraId="1F14AACC"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2-дәрежелі диплом</w:t>
            </w:r>
          </w:p>
        </w:tc>
        <w:tc>
          <w:tcPr>
            <w:tcW w:w="1792" w:type="dxa"/>
            <w:vAlign w:val="center"/>
          </w:tcPr>
          <w:p w14:paraId="76E92913"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Конырова Г.К.</w:t>
            </w:r>
          </w:p>
        </w:tc>
      </w:tr>
      <w:tr w:rsidR="00EC7A88" w:rsidRPr="0003485C" w14:paraId="276F198C" w14:textId="77777777" w:rsidTr="00EC7A88">
        <w:tc>
          <w:tcPr>
            <w:tcW w:w="880" w:type="dxa"/>
            <w:vAlign w:val="center"/>
          </w:tcPr>
          <w:p w14:paraId="614224D9"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lastRenderedPageBreak/>
              <w:t>9</w:t>
            </w:r>
          </w:p>
        </w:tc>
        <w:tc>
          <w:tcPr>
            <w:tcW w:w="2014" w:type="dxa"/>
            <w:vAlign w:val="center"/>
          </w:tcPr>
          <w:p w14:paraId="418C7C0A"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Мейрамбеков Айсұлтан</w:t>
            </w:r>
          </w:p>
        </w:tc>
        <w:tc>
          <w:tcPr>
            <w:tcW w:w="1104" w:type="dxa"/>
            <w:vAlign w:val="center"/>
          </w:tcPr>
          <w:p w14:paraId="457F51FE"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2</w:t>
            </w:r>
          </w:p>
        </w:tc>
        <w:tc>
          <w:tcPr>
            <w:tcW w:w="2552" w:type="dxa"/>
          </w:tcPr>
          <w:p w14:paraId="40794641"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 xml:space="preserve">«Ақбота» зияткерлік олимпиадасы   </w:t>
            </w:r>
          </w:p>
        </w:tc>
        <w:tc>
          <w:tcPr>
            <w:tcW w:w="1893" w:type="dxa"/>
            <w:vAlign w:val="center"/>
          </w:tcPr>
          <w:p w14:paraId="0789024F"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1-дәрежелі диплом</w:t>
            </w:r>
          </w:p>
        </w:tc>
        <w:tc>
          <w:tcPr>
            <w:tcW w:w="1792" w:type="dxa"/>
            <w:vAlign w:val="center"/>
          </w:tcPr>
          <w:p w14:paraId="2E2A4A3F"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Конырова Г.К.</w:t>
            </w:r>
          </w:p>
        </w:tc>
      </w:tr>
      <w:tr w:rsidR="00EC7A88" w:rsidRPr="0003485C" w14:paraId="02D029B9" w14:textId="77777777" w:rsidTr="00EC7A88">
        <w:tc>
          <w:tcPr>
            <w:tcW w:w="880" w:type="dxa"/>
            <w:vAlign w:val="center"/>
          </w:tcPr>
          <w:p w14:paraId="6C33CE59"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10</w:t>
            </w:r>
          </w:p>
        </w:tc>
        <w:tc>
          <w:tcPr>
            <w:tcW w:w="2014" w:type="dxa"/>
            <w:vAlign w:val="center"/>
          </w:tcPr>
          <w:p w14:paraId="1A8018E8"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 xml:space="preserve">Орынбек Әмірбек </w:t>
            </w:r>
          </w:p>
        </w:tc>
        <w:tc>
          <w:tcPr>
            <w:tcW w:w="1104" w:type="dxa"/>
            <w:vAlign w:val="center"/>
          </w:tcPr>
          <w:p w14:paraId="3F483766"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2</w:t>
            </w:r>
          </w:p>
        </w:tc>
        <w:tc>
          <w:tcPr>
            <w:tcW w:w="2552" w:type="dxa"/>
          </w:tcPr>
          <w:p w14:paraId="508229F5"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 xml:space="preserve">«Ақбота» зияткерлік олимпиадасы   </w:t>
            </w:r>
          </w:p>
        </w:tc>
        <w:tc>
          <w:tcPr>
            <w:tcW w:w="1893" w:type="dxa"/>
            <w:vAlign w:val="center"/>
          </w:tcPr>
          <w:p w14:paraId="2C90770B"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2-дәрежелі диплом</w:t>
            </w:r>
          </w:p>
        </w:tc>
        <w:tc>
          <w:tcPr>
            <w:tcW w:w="1792" w:type="dxa"/>
            <w:vAlign w:val="center"/>
          </w:tcPr>
          <w:p w14:paraId="3D33AF12"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Конырова Г.К.</w:t>
            </w:r>
          </w:p>
        </w:tc>
      </w:tr>
      <w:tr w:rsidR="00EC7A88" w:rsidRPr="0003485C" w14:paraId="22C2C451" w14:textId="77777777" w:rsidTr="00EC7A88">
        <w:tc>
          <w:tcPr>
            <w:tcW w:w="880" w:type="dxa"/>
            <w:vAlign w:val="center"/>
          </w:tcPr>
          <w:p w14:paraId="06DD4C11"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11</w:t>
            </w:r>
          </w:p>
        </w:tc>
        <w:tc>
          <w:tcPr>
            <w:tcW w:w="2014" w:type="dxa"/>
            <w:vAlign w:val="center"/>
          </w:tcPr>
          <w:p w14:paraId="72BBE1F2"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Сүният Ибрағим</w:t>
            </w:r>
          </w:p>
        </w:tc>
        <w:tc>
          <w:tcPr>
            <w:tcW w:w="1104" w:type="dxa"/>
            <w:vAlign w:val="center"/>
          </w:tcPr>
          <w:p w14:paraId="2CD7F379"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2</w:t>
            </w:r>
          </w:p>
        </w:tc>
        <w:tc>
          <w:tcPr>
            <w:tcW w:w="2552" w:type="dxa"/>
          </w:tcPr>
          <w:p w14:paraId="73A4292B"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 xml:space="preserve">«Ақбота» зияткерлік олимпиадасы   </w:t>
            </w:r>
          </w:p>
        </w:tc>
        <w:tc>
          <w:tcPr>
            <w:tcW w:w="1893" w:type="dxa"/>
            <w:vAlign w:val="center"/>
          </w:tcPr>
          <w:p w14:paraId="7BCC4A02"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1-дәрежелі диплом</w:t>
            </w:r>
          </w:p>
        </w:tc>
        <w:tc>
          <w:tcPr>
            <w:tcW w:w="1792" w:type="dxa"/>
            <w:vAlign w:val="center"/>
          </w:tcPr>
          <w:p w14:paraId="67402470"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Конырова Г.К.</w:t>
            </w:r>
          </w:p>
        </w:tc>
      </w:tr>
      <w:tr w:rsidR="00EC7A88" w:rsidRPr="0003485C" w14:paraId="20011955" w14:textId="77777777" w:rsidTr="00EC7A88">
        <w:tc>
          <w:tcPr>
            <w:tcW w:w="880" w:type="dxa"/>
            <w:vAlign w:val="center"/>
          </w:tcPr>
          <w:p w14:paraId="24F212EC"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12</w:t>
            </w:r>
          </w:p>
        </w:tc>
        <w:tc>
          <w:tcPr>
            <w:tcW w:w="2014" w:type="dxa"/>
            <w:vAlign w:val="center"/>
          </w:tcPr>
          <w:p w14:paraId="75CCA3C0"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Берік Аль Арназ</w:t>
            </w:r>
          </w:p>
        </w:tc>
        <w:tc>
          <w:tcPr>
            <w:tcW w:w="1104" w:type="dxa"/>
            <w:vAlign w:val="center"/>
          </w:tcPr>
          <w:p w14:paraId="46B2E98C"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2</w:t>
            </w:r>
          </w:p>
        </w:tc>
        <w:tc>
          <w:tcPr>
            <w:tcW w:w="2552" w:type="dxa"/>
          </w:tcPr>
          <w:p w14:paraId="58B66FCF"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 xml:space="preserve">«Ақбота» зияткерлік олимпиадасы   </w:t>
            </w:r>
          </w:p>
        </w:tc>
        <w:tc>
          <w:tcPr>
            <w:tcW w:w="1893" w:type="dxa"/>
            <w:vAlign w:val="center"/>
          </w:tcPr>
          <w:p w14:paraId="69EC2AC5"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1-дәрежелі диплом</w:t>
            </w:r>
          </w:p>
        </w:tc>
        <w:tc>
          <w:tcPr>
            <w:tcW w:w="1792" w:type="dxa"/>
            <w:vAlign w:val="center"/>
          </w:tcPr>
          <w:p w14:paraId="2431A7DA"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Конырова Г.К.</w:t>
            </w:r>
          </w:p>
        </w:tc>
      </w:tr>
      <w:tr w:rsidR="00EC7A88" w:rsidRPr="0003485C" w14:paraId="54CEC554" w14:textId="77777777" w:rsidTr="00EC7A88">
        <w:tc>
          <w:tcPr>
            <w:tcW w:w="880" w:type="dxa"/>
            <w:vAlign w:val="center"/>
          </w:tcPr>
          <w:p w14:paraId="6535A220"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13</w:t>
            </w:r>
          </w:p>
        </w:tc>
        <w:tc>
          <w:tcPr>
            <w:tcW w:w="2014" w:type="dxa"/>
            <w:vAlign w:val="center"/>
          </w:tcPr>
          <w:p w14:paraId="55999411"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Ұзақбай Азиз</w:t>
            </w:r>
          </w:p>
        </w:tc>
        <w:tc>
          <w:tcPr>
            <w:tcW w:w="1104" w:type="dxa"/>
            <w:vAlign w:val="center"/>
          </w:tcPr>
          <w:p w14:paraId="7FD24656"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2</w:t>
            </w:r>
          </w:p>
        </w:tc>
        <w:tc>
          <w:tcPr>
            <w:tcW w:w="2552" w:type="dxa"/>
          </w:tcPr>
          <w:p w14:paraId="40E13C3D"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 xml:space="preserve">«Жарық жұлдыз» Республикалық өнер байқауында «Көркем сурет» жанры бойынша </w:t>
            </w:r>
          </w:p>
          <w:p w14:paraId="1BD0D8B0" w14:textId="77777777" w:rsidR="00EC7A88" w:rsidRPr="0003485C" w:rsidRDefault="00EC7A88" w:rsidP="00063B59">
            <w:pPr>
              <w:jc w:val="center"/>
              <w:rPr>
                <w:rFonts w:ascii="Arial" w:hAnsi="Arial" w:cs="Arial"/>
                <w:sz w:val="28"/>
                <w:szCs w:val="28"/>
                <w:lang w:val="kk-KZ"/>
              </w:rPr>
            </w:pPr>
          </w:p>
          <w:p w14:paraId="36159A53"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 xml:space="preserve">«Кенгуру- математика» барлығы үшін </w:t>
            </w:r>
          </w:p>
          <w:p w14:paraId="75CE3971" w14:textId="77777777" w:rsidR="00EC7A88" w:rsidRPr="0003485C" w:rsidRDefault="00EC7A88" w:rsidP="00063B59">
            <w:pPr>
              <w:jc w:val="center"/>
              <w:rPr>
                <w:rFonts w:ascii="Arial" w:hAnsi="Arial" w:cs="Arial"/>
                <w:sz w:val="28"/>
                <w:szCs w:val="28"/>
                <w:lang w:val="kk-KZ"/>
              </w:rPr>
            </w:pPr>
          </w:p>
          <w:p w14:paraId="037E9559"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 xml:space="preserve">«Жыл 12 ай» байқауына қатысқаны үшін  </w:t>
            </w:r>
          </w:p>
          <w:p w14:paraId="2A341D06" w14:textId="77777777" w:rsidR="00EC7A88" w:rsidRPr="0003485C" w:rsidRDefault="00EC7A88" w:rsidP="00063B59">
            <w:pPr>
              <w:jc w:val="center"/>
              <w:rPr>
                <w:rFonts w:ascii="Arial" w:hAnsi="Arial" w:cs="Arial"/>
                <w:sz w:val="28"/>
                <w:szCs w:val="28"/>
                <w:lang w:val="kk-KZ"/>
              </w:rPr>
            </w:pPr>
          </w:p>
          <w:p w14:paraId="2C4A30AB"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 xml:space="preserve">«Ақбота» зияткерлік олимпиадасы   </w:t>
            </w:r>
          </w:p>
        </w:tc>
        <w:tc>
          <w:tcPr>
            <w:tcW w:w="1893" w:type="dxa"/>
            <w:vAlign w:val="center"/>
          </w:tcPr>
          <w:p w14:paraId="3539E085" w14:textId="77777777" w:rsidR="00EC7A88" w:rsidRPr="0003485C" w:rsidRDefault="00EC7A88" w:rsidP="00063B59">
            <w:pPr>
              <w:jc w:val="center"/>
              <w:rPr>
                <w:rFonts w:ascii="Arial" w:hAnsi="Arial" w:cs="Arial"/>
                <w:sz w:val="28"/>
                <w:szCs w:val="28"/>
                <w:lang w:val="kk-KZ"/>
              </w:rPr>
            </w:pPr>
          </w:p>
          <w:p w14:paraId="08672456" w14:textId="77777777" w:rsidR="00EC7A88" w:rsidRPr="0003485C" w:rsidRDefault="00EC7A88" w:rsidP="00063B59">
            <w:pPr>
              <w:jc w:val="center"/>
              <w:rPr>
                <w:rFonts w:ascii="Arial" w:hAnsi="Arial" w:cs="Arial"/>
                <w:sz w:val="28"/>
                <w:szCs w:val="28"/>
                <w:lang w:val="kk-KZ"/>
              </w:rPr>
            </w:pPr>
          </w:p>
          <w:p w14:paraId="77E9BECC"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1-орын</w:t>
            </w:r>
          </w:p>
          <w:p w14:paraId="5D4983DB" w14:textId="77777777" w:rsidR="00EC7A88" w:rsidRPr="0003485C" w:rsidRDefault="00EC7A88" w:rsidP="00063B59">
            <w:pPr>
              <w:jc w:val="center"/>
              <w:rPr>
                <w:rFonts w:ascii="Arial" w:hAnsi="Arial" w:cs="Arial"/>
                <w:sz w:val="28"/>
                <w:szCs w:val="28"/>
                <w:lang w:val="kk-KZ"/>
              </w:rPr>
            </w:pPr>
          </w:p>
          <w:p w14:paraId="68544A30" w14:textId="77777777" w:rsidR="00EC7A88" w:rsidRPr="0003485C" w:rsidRDefault="00EC7A88" w:rsidP="00063B59">
            <w:pPr>
              <w:jc w:val="center"/>
              <w:rPr>
                <w:rFonts w:ascii="Arial" w:hAnsi="Arial" w:cs="Arial"/>
                <w:sz w:val="28"/>
                <w:szCs w:val="28"/>
                <w:lang w:val="kk-KZ"/>
              </w:rPr>
            </w:pPr>
          </w:p>
          <w:p w14:paraId="04AF0748"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ІІІ дәрежелі диплом</w:t>
            </w:r>
          </w:p>
          <w:p w14:paraId="49B70197" w14:textId="77777777" w:rsidR="00EC7A88" w:rsidRPr="0003485C" w:rsidRDefault="00EC7A88" w:rsidP="00063B59">
            <w:pPr>
              <w:jc w:val="center"/>
              <w:rPr>
                <w:rFonts w:ascii="Arial" w:hAnsi="Arial" w:cs="Arial"/>
                <w:sz w:val="28"/>
                <w:szCs w:val="28"/>
                <w:lang w:val="kk-KZ"/>
              </w:rPr>
            </w:pPr>
          </w:p>
          <w:p w14:paraId="0CC4CCAF"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 xml:space="preserve">Мадақтама </w:t>
            </w:r>
          </w:p>
          <w:p w14:paraId="74ED0C58" w14:textId="77777777" w:rsidR="00EC7A88" w:rsidRPr="0003485C" w:rsidRDefault="00EC7A88" w:rsidP="00063B59">
            <w:pPr>
              <w:jc w:val="center"/>
              <w:rPr>
                <w:rFonts w:ascii="Arial" w:hAnsi="Arial" w:cs="Arial"/>
                <w:sz w:val="28"/>
                <w:szCs w:val="28"/>
                <w:lang w:val="kk-KZ"/>
              </w:rPr>
            </w:pPr>
          </w:p>
          <w:p w14:paraId="44FF83B4" w14:textId="77777777" w:rsidR="00EC7A88" w:rsidRPr="0003485C" w:rsidRDefault="00EC7A88" w:rsidP="00063B59">
            <w:pPr>
              <w:jc w:val="center"/>
              <w:rPr>
                <w:rFonts w:ascii="Arial" w:hAnsi="Arial" w:cs="Arial"/>
                <w:sz w:val="28"/>
                <w:szCs w:val="28"/>
                <w:lang w:val="kk-KZ"/>
              </w:rPr>
            </w:pPr>
          </w:p>
          <w:p w14:paraId="196C746C"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3-дәрежелі диплом</w:t>
            </w:r>
          </w:p>
        </w:tc>
        <w:tc>
          <w:tcPr>
            <w:tcW w:w="1792" w:type="dxa"/>
            <w:vAlign w:val="center"/>
          </w:tcPr>
          <w:p w14:paraId="70BB1984"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Конырова Г.К.</w:t>
            </w:r>
          </w:p>
        </w:tc>
      </w:tr>
      <w:tr w:rsidR="00EC7A88" w:rsidRPr="0003485C" w14:paraId="620FEC7F" w14:textId="77777777" w:rsidTr="00EC7A88">
        <w:tc>
          <w:tcPr>
            <w:tcW w:w="880" w:type="dxa"/>
            <w:vAlign w:val="center"/>
          </w:tcPr>
          <w:p w14:paraId="1B750268"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14</w:t>
            </w:r>
          </w:p>
        </w:tc>
        <w:tc>
          <w:tcPr>
            <w:tcW w:w="2014" w:type="dxa"/>
            <w:vAlign w:val="center"/>
          </w:tcPr>
          <w:p w14:paraId="72EA0FEB"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Халықұлы Диас</w:t>
            </w:r>
          </w:p>
        </w:tc>
        <w:tc>
          <w:tcPr>
            <w:tcW w:w="1104" w:type="dxa"/>
            <w:vAlign w:val="center"/>
          </w:tcPr>
          <w:p w14:paraId="187196CC"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2</w:t>
            </w:r>
          </w:p>
        </w:tc>
        <w:tc>
          <w:tcPr>
            <w:tcW w:w="2552" w:type="dxa"/>
          </w:tcPr>
          <w:p w14:paraId="58B2BD4A"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 xml:space="preserve">«Ақбота» зияткерлік олимпиадасы   </w:t>
            </w:r>
          </w:p>
        </w:tc>
        <w:tc>
          <w:tcPr>
            <w:tcW w:w="1893" w:type="dxa"/>
            <w:vAlign w:val="center"/>
          </w:tcPr>
          <w:p w14:paraId="5C14AE07"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1-дәрежелі диплом</w:t>
            </w:r>
          </w:p>
        </w:tc>
        <w:tc>
          <w:tcPr>
            <w:tcW w:w="1792" w:type="dxa"/>
            <w:vAlign w:val="center"/>
          </w:tcPr>
          <w:p w14:paraId="20651CD5"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Конырова Г.К.</w:t>
            </w:r>
          </w:p>
        </w:tc>
      </w:tr>
      <w:tr w:rsidR="00EC7A88" w:rsidRPr="0003485C" w14:paraId="6DA83243" w14:textId="77777777" w:rsidTr="00EC7A88">
        <w:tc>
          <w:tcPr>
            <w:tcW w:w="880" w:type="dxa"/>
            <w:vAlign w:val="center"/>
          </w:tcPr>
          <w:p w14:paraId="17F0AB2A"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15</w:t>
            </w:r>
          </w:p>
        </w:tc>
        <w:tc>
          <w:tcPr>
            <w:tcW w:w="2014" w:type="dxa"/>
            <w:vAlign w:val="center"/>
          </w:tcPr>
          <w:p w14:paraId="06E33ABC"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Мейрамбекова Азеля</w:t>
            </w:r>
          </w:p>
        </w:tc>
        <w:tc>
          <w:tcPr>
            <w:tcW w:w="1104" w:type="dxa"/>
            <w:vAlign w:val="center"/>
          </w:tcPr>
          <w:p w14:paraId="5650F4EB"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3</w:t>
            </w:r>
          </w:p>
        </w:tc>
        <w:tc>
          <w:tcPr>
            <w:tcW w:w="2552" w:type="dxa"/>
          </w:tcPr>
          <w:p w14:paraId="7AD0C52B"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Аудандық «Жыл он екі ай» байқауының «Мәнерлеп оқу» күзгі кезеңіне қатысқаны үшін</w:t>
            </w:r>
          </w:p>
          <w:p w14:paraId="3628EEBE" w14:textId="77777777" w:rsidR="00EC7A88" w:rsidRPr="0003485C" w:rsidRDefault="00EC7A88" w:rsidP="00063B59">
            <w:pPr>
              <w:jc w:val="center"/>
              <w:rPr>
                <w:rFonts w:ascii="Arial" w:eastAsia="+mn-ea" w:hAnsi="Arial" w:cs="Arial"/>
                <w:color w:val="000000"/>
                <w:kern w:val="24"/>
                <w:sz w:val="28"/>
                <w:szCs w:val="28"/>
                <w:lang w:val="kk-KZ"/>
              </w:rPr>
            </w:pPr>
          </w:p>
          <w:p w14:paraId="5B5BCD0F" w14:textId="77777777" w:rsidR="00EC7A88" w:rsidRPr="0003485C" w:rsidRDefault="00EC7A88" w:rsidP="00063B59">
            <w:pPr>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Әнші Роза Бағланованың 100 жылдығына арналған 1-ші аудандық «Жұлдыз» ән </w:t>
            </w:r>
            <w:r w:rsidRPr="0003485C">
              <w:rPr>
                <w:rFonts w:ascii="Arial" w:eastAsia="+mn-ea" w:hAnsi="Arial" w:cs="Arial"/>
                <w:color w:val="000000"/>
                <w:kern w:val="24"/>
                <w:sz w:val="28"/>
                <w:szCs w:val="28"/>
                <w:lang w:val="kk-KZ"/>
              </w:rPr>
              <w:lastRenderedPageBreak/>
              <w:t>байқауына қатысқаны үшін</w:t>
            </w:r>
          </w:p>
          <w:p w14:paraId="6BD690B6" w14:textId="77777777" w:rsidR="00EC7A88" w:rsidRPr="0003485C" w:rsidRDefault="00EC7A88" w:rsidP="00063B59">
            <w:pPr>
              <w:jc w:val="center"/>
              <w:rPr>
                <w:rFonts w:ascii="Arial" w:hAnsi="Arial" w:cs="Arial"/>
                <w:sz w:val="28"/>
                <w:szCs w:val="28"/>
                <w:lang w:val="kk-KZ"/>
              </w:rPr>
            </w:pPr>
          </w:p>
        </w:tc>
        <w:tc>
          <w:tcPr>
            <w:tcW w:w="1893" w:type="dxa"/>
            <w:vAlign w:val="center"/>
          </w:tcPr>
          <w:p w14:paraId="217A9546"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lastRenderedPageBreak/>
              <w:t xml:space="preserve">сертификат </w:t>
            </w:r>
          </w:p>
          <w:p w14:paraId="76BD5B58" w14:textId="77777777" w:rsidR="00EC7A88" w:rsidRPr="0003485C" w:rsidRDefault="00EC7A88" w:rsidP="00063B59">
            <w:pPr>
              <w:jc w:val="center"/>
              <w:rPr>
                <w:rFonts w:ascii="Arial" w:eastAsia="+mn-ea" w:hAnsi="Arial" w:cs="Arial"/>
                <w:color w:val="000000"/>
                <w:kern w:val="24"/>
                <w:sz w:val="28"/>
                <w:szCs w:val="28"/>
                <w:lang w:val="kk-KZ"/>
              </w:rPr>
            </w:pPr>
          </w:p>
          <w:p w14:paraId="596632A8" w14:textId="77777777" w:rsidR="00EC7A88" w:rsidRPr="0003485C" w:rsidRDefault="00EC7A88" w:rsidP="00063B59">
            <w:pPr>
              <w:jc w:val="center"/>
              <w:rPr>
                <w:rFonts w:ascii="Arial" w:eastAsia="+mn-ea" w:hAnsi="Arial" w:cs="Arial"/>
                <w:color w:val="000000"/>
                <w:kern w:val="24"/>
                <w:sz w:val="28"/>
                <w:szCs w:val="28"/>
                <w:lang w:val="kk-KZ"/>
              </w:rPr>
            </w:pPr>
          </w:p>
          <w:p w14:paraId="40B24241" w14:textId="77777777" w:rsidR="00EC7A88" w:rsidRPr="0003485C" w:rsidRDefault="00EC7A88" w:rsidP="00063B59">
            <w:pPr>
              <w:jc w:val="center"/>
              <w:rPr>
                <w:rFonts w:ascii="Arial" w:eastAsia="+mn-ea" w:hAnsi="Arial" w:cs="Arial"/>
                <w:color w:val="000000"/>
                <w:kern w:val="24"/>
                <w:sz w:val="28"/>
                <w:szCs w:val="28"/>
                <w:lang w:val="kk-KZ"/>
              </w:rPr>
            </w:pPr>
          </w:p>
          <w:p w14:paraId="11A48EAF"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алғыс хат</w:t>
            </w:r>
          </w:p>
        </w:tc>
        <w:tc>
          <w:tcPr>
            <w:tcW w:w="1792" w:type="dxa"/>
          </w:tcPr>
          <w:p w14:paraId="71028598" w14:textId="77777777" w:rsidR="00EC7A88" w:rsidRPr="0003485C" w:rsidRDefault="00EC7A88" w:rsidP="00063B59">
            <w:pPr>
              <w:jc w:val="center"/>
              <w:rPr>
                <w:rFonts w:ascii="Arial" w:hAnsi="Arial" w:cs="Arial"/>
                <w:sz w:val="28"/>
                <w:szCs w:val="28"/>
                <w:lang w:val="kk-KZ"/>
              </w:rPr>
            </w:pPr>
          </w:p>
          <w:p w14:paraId="08CC1700" w14:textId="77777777" w:rsidR="00EC7A88" w:rsidRPr="0003485C" w:rsidRDefault="00EC7A88" w:rsidP="00063B59">
            <w:pPr>
              <w:jc w:val="center"/>
              <w:rPr>
                <w:rFonts w:ascii="Arial" w:hAnsi="Arial" w:cs="Arial"/>
                <w:sz w:val="28"/>
                <w:szCs w:val="28"/>
                <w:lang w:val="kk-KZ"/>
              </w:rPr>
            </w:pPr>
          </w:p>
          <w:p w14:paraId="189B1B5E" w14:textId="77777777" w:rsidR="00EC7A88" w:rsidRPr="0003485C" w:rsidRDefault="00EC7A88" w:rsidP="00063B59">
            <w:pPr>
              <w:jc w:val="center"/>
              <w:rPr>
                <w:rFonts w:ascii="Arial" w:hAnsi="Arial" w:cs="Arial"/>
                <w:sz w:val="28"/>
                <w:szCs w:val="28"/>
                <w:lang w:val="kk-KZ"/>
              </w:rPr>
            </w:pPr>
          </w:p>
          <w:p w14:paraId="117599C0" w14:textId="77777777" w:rsidR="00EC7A88" w:rsidRPr="0003485C" w:rsidRDefault="00EC7A88" w:rsidP="00063B59">
            <w:pPr>
              <w:jc w:val="center"/>
              <w:rPr>
                <w:rFonts w:ascii="Arial" w:hAnsi="Arial" w:cs="Arial"/>
                <w:sz w:val="28"/>
                <w:szCs w:val="28"/>
                <w:lang w:val="kk-KZ"/>
              </w:rPr>
            </w:pPr>
          </w:p>
          <w:p w14:paraId="679821DB"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Аубакирова Б.З.</w:t>
            </w:r>
          </w:p>
          <w:p w14:paraId="5257B6DC" w14:textId="77777777" w:rsidR="00EC7A88" w:rsidRPr="0003485C" w:rsidRDefault="00EC7A88" w:rsidP="00063B59">
            <w:pPr>
              <w:jc w:val="center"/>
              <w:rPr>
                <w:rFonts w:ascii="Arial" w:hAnsi="Arial" w:cs="Arial"/>
                <w:sz w:val="28"/>
                <w:szCs w:val="28"/>
                <w:lang w:val="kk-KZ"/>
              </w:rPr>
            </w:pPr>
          </w:p>
          <w:p w14:paraId="0A0EE9C5" w14:textId="77777777" w:rsidR="00EC7A88" w:rsidRPr="0003485C" w:rsidRDefault="00EC7A88" w:rsidP="00063B59">
            <w:pPr>
              <w:jc w:val="center"/>
              <w:rPr>
                <w:rFonts w:ascii="Arial" w:hAnsi="Arial" w:cs="Arial"/>
                <w:sz w:val="28"/>
                <w:szCs w:val="28"/>
                <w:lang w:val="kk-KZ"/>
              </w:rPr>
            </w:pPr>
          </w:p>
          <w:p w14:paraId="792AE7DB" w14:textId="77777777" w:rsidR="00EC7A88" w:rsidRPr="0003485C" w:rsidRDefault="00EC7A88" w:rsidP="00063B59">
            <w:pPr>
              <w:jc w:val="center"/>
              <w:rPr>
                <w:rFonts w:ascii="Arial" w:hAnsi="Arial" w:cs="Arial"/>
                <w:sz w:val="28"/>
                <w:szCs w:val="28"/>
                <w:lang w:val="kk-KZ"/>
              </w:rPr>
            </w:pPr>
          </w:p>
          <w:p w14:paraId="7E0DACB9"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Мухамедиярова Д.Р.</w:t>
            </w:r>
          </w:p>
        </w:tc>
      </w:tr>
      <w:tr w:rsidR="00EC7A88" w:rsidRPr="0003485C" w14:paraId="614CAD07" w14:textId="77777777" w:rsidTr="00EC7A88">
        <w:tc>
          <w:tcPr>
            <w:tcW w:w="880" w:type="dxa"/>
            <w:vAlign w:val="center"/>
          </w:tcPr>
          <w:p w14:paraId="689D1452"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16</w:t>
            </w:r>
          </w:p>
        </w:tc>
        <w:tc>
          <w:tcPr>
            <w:tcW w:w="2014" w:type="dxa"/>
            <w:vAlign w:val="center"/>
          </w:tcPr>
          <w:p w14:paraId="6D2181DA"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 xml:space="preserve">Қали Дияр </w:t>
            </w:r>
          </w:p>
        </w:tc>
        <w:tc>
          <w:tcPr>
            <w:tcW w:w="1104" w:type="dxa"/>
            <w:vAlign w:val="center"/>
          </w:tcPr>
          <w:p w14:paraId="397F6FE6"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3</w:t>
            </w:r>
          </w:p>
        </w:tc>
        <w:tc>
          <w:tcPr>
            <w:tcW w:w="2552" w:type="dxa"/>
          </w:tcPr>
          <w:p w14:paraId="68F48D04"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Аудандық «Зерде» ғылыми жобалар сайысы</w:t>
            </w:r>
          </w:p>
        </w:tc>
        <w:tc>
          <w:tcPr>
            <w:tcW w:w="1893" w:type="dxa"/>
            <w:vAlign w:val="center"/>
          </w:tcPr>
          <w:p w14:paraId="08D2B0B7"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2-орын</w:t>
            </w:r>
          </w:p>
        </w:tc>
        <w:tc>
          <w:tcPr>
            <w:tcW w:w="1792" w:type="dxa"/>
            <w:vAlign w:val="center"/>
          </w:tcPr>
          <w:p w14:paraId="15D2234A"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Аубакирова Б.З.</w:t>
            </w:r>
          </w:p>
          <w:p w14:paraId="39A09A4F" w14:textId="77777777" w:rsidR="00EC7A88" w:rsidRPr="0003485C" w:rsidRDefault="00EC7A88" w:rsidP="00063B59">
            <w:pPr>
              <w:jc w:val="center"/>
              <w:rPr>
                <w:rFonts w:ascii="Arial" w:hAnsi="Arial" w:cs="Arial"/>
                <w:sz w:val="28"/>
                <w:szCs w:val="28"/>
                <w:lang w:val="kk-KZ"/>
              </w:rPr>
            </w:pPr>
          </w:p>
        </w:tc>
      </w:tr>
      <w:tr w:rsidR="00EC7A88" w:rsidRPr="0003485C" w14:paraId="66F4A9F5" w14:textId="77777777" w:rsidTr="00EC7A88">
        <w:tc>
          <w:tcPr>
            <w:tcW w:w="880" w:type="dxa"/>
            <w:vAlign w:val="center"/>
          </w:tcPr>
          <w:p w14:paraId="5596C7B3"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17</w:t>
            </w:r>
          </w:p>
        </w:tc>
        <w:tc>
          <w:tcPr>
            <w:tcW w:w="2014" w:type="dxa"/>
            <w:vAlign w:val="center"/>
          </w:tcPr>
          <w:p w14:paraId="1477F5EC"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Жеңіс Әлібек</w:t>
            </w:r>
          </w:p>
        </w:tc>
        <w:tc>
          <w:tcPr>
            <w:tcW w:w="1104" w:type="dxa"/>
            <w:vAlign w:val="center"/>
          </w:tcPr>
          <w:p w14:paraId="592214AE"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4</w:t>
            </w:r>
          </w:p>
        </w:tc>
        <w:tc>
          <w:tcPr>
            <w:tcW w:w="2552" w:type="dxa"/>
          </w:tcPr>
          <w:p w14:paraId="0B804F06"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Қазақ тілі пәнінен «СМАРТ» қашықтық олимпиадасы</w:t>
            </w:r>
          </w:p>
        </w:tc>
        <w:tc>
          <w:tcPr>
            <w:tcW w:w="1893" w:type="dxa"/>
            <w:vAlign w:val="center"/>
          </w:tcPr>
          <w:p w14:paraId="54645DAA"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ІІ дәрежелі диплом</w:t>
            </w:r>
          </w:p>
        </w:tc>
        <w:tc>
          <w:tcPr>
            <w:tcW w:w="1792" w:type="dxa"/>
            <w:vAlign w:val="center"/>
          </w:tcPr>
          <w:p w14:paraId="296A1D59"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Орынбекова С.Т.</w:t>
            </w:r>
          </w:p>
        </w:tc>
      </w:tr>
      <w:tr w:rsidR="00EC7A88" w:rsidRPr="0003485C" w14:paraId="6DB9D29F" w14:textId="77777777" w:rsidTr="00EC7A88">
        <w:tc>
          <w:tcPr>
            <w:tcW w:w="880" w:type="dxa"/>
            <w:vAlign w:val="center"/>
          </w:tcPr>
          <w:p w14:paraId="532918E9"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18</w:t>
            </w:r>
          </w:p>
        </w:tc>
        <w:tc>
          <w:tcPr>
            <w:tcW w:w="2014" w:type="dxa"/>
            <w:vAlign w:val="center"/>
          </w:tcPr>
          <w:p w14:paraId="6AAD749D"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Орынбек Марал</w:t>
            </w:r>
          </w:p>
        </w:tc>
        <w:tc>
          <w:tcPr>
            <w:tcW w:w="1104" w:type="dxa"/>
            <w:vAlign w:val="center"/>
          </w:tcPr>
          <w:p w14:paraId="1B5FA04D"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4</w:t>
            </w:r>
          </w:p>
        </w:tc>
        <w:tc>
          <w:tcPr>
            <w:tcW w:w="2552" w:type="dxa"/>
          </w:tcPr>
          <w:p w14:paraId="3E9567B7"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«Зерде» республикалық зерттеу жобалары конкурсының облыстық кезеңі</w:t>
            </w:r>
          </w:p>
        </w:tc>
        <w:tc>
          <w:tcPr>
            <w:tcW w:w="1893" w:type="dxa"/>
            <w:vAlign w:val="center"/>
          </w:tcPr>
          <w:p w14:paraId="04B8A4BC"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2-орын</w:t>
            </w:r>
          </w:p>
        </w:tc>
        <w:tc>
          <w:tcPr>
            <w:tcW w:w="1792" w:type="dxa"/>
            <w:vAlign w:val="center"/>
          </w:tcPr>
          <w:p w14:paraId="3A947E30"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Орынбекова С.Т.</w:t>
            </w:r>
          </w:p>
        </w:tc>
      </w:tr>
      <w:tr w:rsidR="00EC7A88" w:rsidRPr="0003485C" w14:paraId="0B98B5E8" w14:textId="77777777" w:rsidTr="00EC7A88">
        <w:tc>
          <w:tcPr>
            <w:tcW w:w="880" w:type="dxa"/>
            <w:vAlign w:val="center"/>
          </w:tcPr>
          <w:p w14:paraId="0CD22024"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19</w:t>
            </w:r>
          </w:p>
        </w:tc>
        <w:tc>
          <w:tcPr>
            <w:tcW w:w="2014" w:type="dxa"/>
            <w:vAlign w:val="center"/>
          </w:tcPr>
          <w:p w14:paraId="7427BAA6"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Тұрсұнбек Нұрила</w:t>
            </w:r>
          </w:p>
        </w:tc>
        <w:tc>
          <w:tcPr>
            <w:tcW w:w="1104" w:type="dxa"/>
            <w:vAlign w:val="center"/>
          </w:tcPr>
          <w:p w14:paraId="33306DA3"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4</w:t>
            </w:r>
          </w:p>
        </w:tc>
        <w:tc>
          <w:tcPr>
            <w:tcW w:w="2552" w:type="dxa"/>
          </w:tcPr>
          <w:p w14:paraId="63EADF74"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Қазақ тілі пәнінен «СМАРТ» қашықтық олимпиадасы</w:t>
            </w:r>
          </w:p>
          <w:p w14:paraId="448B4BCB" w14:textId="77777777" w:rsidR="00EC7A88" w:rsidRPr="0003485C" w:rsidRDefault="00EC7A88" w:rsidP="00063B59">
            <w:pPr>
              <w:rPr>
                <w:rFonts w:ascii="Arial" w:eastAsia="+mn-ea" w:hAnsi="Arial" w:cs="Arial"/>
                <w:color w:val="000000"/>
                <w:kern w:val="24"/>
                <w:sz w:val="28"/>
                <w:szCs w:val="28"/>
                <w:lang w:val="kk-KZ"/>
              </w:rPr>
            </w:pPr>
          </w:p>
          <w:p w14:paraId="2EE77EBE"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Аудандық «Зерде» ғылыми жобалар сайысы</w:t>
            </w:r>
          </w:p>
        </w:tc>
        <w:tc>
          <w:tcPr>
            <w:tcW w:w="1893" w:type="dxa"/>
            <w:vAlign w:val="center"/>
          </w:tcPr>
          <w:p w14:paraId="01F60A41"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ІІ дәрежелі диплом</w:t>
            </w:r>
          </w:p>
          <w:p w14:paraId="56F4212D" w14:textId="77777777" w:rsidR="00EC7A88" w:rsidRPr="0003485C" w:rsidRDefault="00EC7A88" w:rsidP="00063B59">
            <w:pPr>
              <w:jc w:val="center"/>
              <w:rPr>
                <w:rFonts w:ascii="Arial" w:hAnsi="Arial" w:cs="Arial"/>
                <w:sz w:val="28"/>
                <w:szCs w:val="28"/>
                <w:lang w:val="kk-KZ"/>
              </w:rPr>
            </w:pPr>
          </w:p>
          <w:p w14:paraId="6EA992B7" w14:textId="77777777" w:rsidR="00EC7A88" w:rsidRPr="0003485C" w:rsidRDefault="00EC7A88" w:rsidP="00063B59">
            <w:pPr>
              <w:jc w:val="center"/>
              <w:rPr>
                <w:rFonts w:ascii="Arial" w:hAnsi="Arial" w:cs="Arial"/>
                <w:sz w:val="28"/>
                <w:szCs w:val="28"/>
                <w:lang w:val="kk-KZ"/>
              </w:rPr>
            </w:pPr>
          </w:p>
          <w:p w14:paraId="7A6E5F60" w14:textId="77777777" w:rsidR="00EC7A88" w:rsidRPr="0003485C" w:rsidRDefault="00EC7A88" w:rsidP="00063B59">
            <w:pPr>
              <w:jc w:val="center"/>
              <w:rPr>
                <w:rFonts w:ascii="Arial" w:hAnsi="Arial" w:cs="Arial"/>
                <w:sz w:val="28"/>
                <w:szCs w:val="28"/>
                <w:lang w:val="kk-KZ"/>
              </w:rPr>
            </w:pPr>
          </w:p>
          <w:p w14:paraId="774DF177"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Алғыс хат</w:t>
            </w:r>
          </w:p>
        </w:tc>
        <w:tc>
          <w:tcPr>
            <w:tcW w:w="1792" w:type="dxa"/>
            <w:vAlign w:val="center"/>
          </w:tcPr>
          <w:p w14:paraId="04354B5C"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 Орынбекова С.Т</w:t>
            </w:r>
          </w:p>
        </w:tc>
      </w:tr>
      <w:tr w:rsidR="00EC7A88" w:rsidRPr="0003485C" w14:paraId="43403F76" w14:textId="77777777" w:rsidTr="00EC7A88">
        <w:tc>
          <w:tcPr>
            <w:tcW w:w="880" w:type="dxa"/>
            <w:vAlign w:val="center"/>
          </w:tcPr>
          <w:p w14:paraId="7C874292"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20</w:t>
            </w:r>
          </w:p>
        </w:tc>
        <w:tc>
          <w:tcPr>
            <w:tcW w:w="2014" w:type="dxa"/>
            <w:vAlign w:val="center"/>
          </w:tcPr>
          <w:p w14:paraId="6C11CB34"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Рымбек Бексұлтан</w:t>
            </w:r>
          </w:p>
        </w:tc>
        <w:tc>
          <w:tcPr>
            <w:tcW w:w="1104" w:type="dxa"/>
            <w:vAlign w:val="center"/>
          </w:tcPr>
          <w:p w14:paraId="01AD86F3"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4</w:t>
            </w:r>
          </w:p>
        </w:tc>
        <w:tc>
          <w:tcPr>
            <w:tcW w:w="2552" w:type="dxa"/>
          </w:tcPr>
          <w:p w14:paraId="791ED1E5"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Қазақ тілі пәнінен «СМАРТ» қашықтық олимпиадасы</w:t>
            </w:r>
          </w:p>
          <w:p w14:paraId="2E67322F" w14:textId="77777777" w:rsidR="00EC7A88" w:rsidRPr="0003485C" w:rsidRDefault="00EC7A88" w:rsidP="00063B59">
            <w:pPr>
              <w:jc w:val="center"/>
              <w:rPr>
                <w:rFonts w:ascii="Arial" w:hAnsi="Arial" w:cs="Arial"/>
                <w:sz w:val="28"/>
                <w:szCs w:val="28"/>
                <w:lang w:val="kk-KZ"/>
              </w:rPr>
            </w:pPr>
          </w:p>
        </w:tc>
        <w:tc>
          <w:tcPr>
            <w:tcW w:w="1893" w:type="dxa"/>
            <w:vAlign w:val="center"/>
          </w:tcPr>
          <w:p w14:paraId="47FD0685"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ІІ дәрежелі диплом</w:t>
            </w:r>
          </w:p>
          <w:p w14:paraId="50F0072A" w14:textId="77777777" w:rsidR="00EC7A88" w:rsidRPr="0003485C" w:rsidRDefault="00EC7A88" w:rsidP="00063B59">
            <w:pPr>
              <w:jc w:val="center"/>
              <w:rPr>
                <w:rFonts w:ascii="Arial" w:hAnsi="Arial" w:cs="Arial"/>
                <w:sz w:val="28"/>
                <w:szCs w:val="28"/>
                <w:lang w:val="kk-KZ"/>
              </w:rPr>
            </w:pPr>
          </w:p>
        </w:tc>
        <w:tc>
          <w:tcPr>
            <w:tcW w:w="1792" w:type="dxa"/>
            <w:vAlign w:val="center"/>
          </w:tcPr>
          <w:p w14:paraId="234FB0D9"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Орынбекова С.Т</w:t>
            </w:r>
          </w:p>
        </w:tc>
      </w:tr>
      <w:tr w:rsidR="00EC7A88" w:rsidRPr="0003485C" w14:paraId="425B3247" w14:textId="77777777" w:rsidTr="00EC7A88">
        <w:tc>
          <w:tcPr>
            <w:tcW w:w="880" w:type="dxa"/>
            <w:vAlign w:val="center"/>
          </w:tcPr>
          <w:p w14:paraId="12CF686A"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21</w:t>
            </w:r>
          </w:p>
        </w:tc>
        <w:tc>
          <w:tcPr>
            <w:tcW w:w="2014" w:type="dxa"/>
            <w:vAlign w:val="center"/>
          </w:tcPr>
          <w:p w14:paraId="39E5561E"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Армия Аяла</w:t>
            </w:r>
          </w:p>
        </w:tc>
        <w:tc>
          <w:tcPr>
            <w:tcW w:w="1104" w:type="dxa"/>
            <w:vAlign w:val="center"/>
          </w:tcPr>
          <w:p w14:paraId="2E258BCD"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4</w:t>
            </w:r>
          </w:p>
        </w:tc>
        <w:tc>
          <w:tcPr>
            <w:tcW w:w="2552" w:type="dxa"/>
          </w:tcPr>
          <w:p w14:paraId="7170F536"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 xml:space="preserve">«Кенгуру- математика» барлығы үшін </w:t>
            </w:r>
          </w:p>
          <w:p w14:paraId="157C0C3C" w14:textId="77777777" w:rsidR="00EC7A88" w:rsidRPr="0003485C" w:rsidRDefault="00EC7A88" w:rsidP="00063B59">
            <w:pPr>
              <w:jc w:val="center"/>
              <w:rPr>
                <w:rFonts w:ascii="Arial" w:hAnsi="Arial" w:cs="Arial"/>
                <w:sz w:val="28"/>
                <w:szCs w:val="28"/>
                <w:lang w:val="kk-KZ"/>
              </w:rPr>
            </w:pPr>
          </w:p>
          <w:p w14:paraId="52EE17C3"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«Алтын сақа» олимпиадасының аудандық кезеңі</w:t>
            </w:r>
          </w:p>
          <w:p w14:paraId="13127600" w14:textId="77777777" w:rsidR="00EC7A88" w:rsidRPr="0003485C" w:rsidRDefault="00EC7A88" w:rsidP="00063B59">
            <w:pPr>
              <w:jc w:val="center"/>
              <w:rPr>
                <w:rFonts w:ascii="Arial" w:eastAsia="+mn-ea" w:hAnsi="Arial" w:cs="Arial"/>
                <w:color w:val="000000"/>
                <w:kern w:val="24"/>
                <w:sz w:val="28"/>
                <w:szCs w:val="28"/>
                <w:lang w:val="kk-KZ"/>
              </w:rPr>
            </w:pPr>
          </w:p>
          <w:p w14:paraId="46458F87"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«IQ баттл» аудандық интеллектуалдық ойын</w:t>
            </w:r>
          </w:p>
          <w:p w14:paraId="75A00A5A" w14:textId="77777777" w:rsidR="00EC7A88" w:rsidRPr="0003485C" w:rsidRDefault="00EC7A88" w:rsidP="00063B59">
            <w:pPr>
              <w:jc w:val="center"/>
              <w:rPr>
                <w:rFonts w:ascii="Arial" w:eastAsia="+mn-ea" w:hAnsi="Arial" w:cs="Arial"/>
                <w:color w:val="000000"/>
                <w:kern w:val="24"/>
                <w:sz w:val="28"/>
                <w:szCs w:val="28"/>
                <w:lang w:val="kk-KZ"/>
              </w:rPr>
            </w:pPr>
          </w:p>
          <w:p w14:paraId="17BA1682"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 xml:space="preserve">Математика пәнінен «Алтын сақа» </w:t>
            </w:r>
            <w:r w:rsidRPr="0003485C">
              <w:rPr>
                <w:rFonts w:ascii="Arial" w:eastAsia="+mn-ea" w:hAnsi="Arial" w:cs="Arial"/>
                <w:color w:val="000000"/>
                <w:kern w:val="24"/>
                <w:sz w:val="28"/>
                <w:szCs w:val="28"/>
                <w:lang w:val="kk-KZ"/>
              </w:rPr>
              <w:lastRenderedPageBreak/>
              <w:t>олимпиадасының  облыстық кезеңіне қатысқаны үшін</w:t>
            </w:r>
          </w:p>
        </w:tc>
        <w:tc>
          <w:tcPr>
            <w:tcW w:w="1893" w:type="dxa"/>
          </w:tcPr>
          <w:p w14:paraId="58FE3DC9"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lastRenderedPageBreak/>
              <w:t>2-орын</w:t>
            </w:r>
          </w:p>
          <w:p w14:paraId="2C952994" w14:textId="77777777" w:rsidR="00EC7A88" w:rsidRPr="0003485C" w:rsidRDefault="00EC7A88" w:rsidP="00063B59">
            <w:pPr>
              <w:jc w:val="center"/>
              <w:rPr>
                <w:rFonts w:ascii="Arial" w:hAnsi="Arial" w:cs="Arial"/>
                <w:sz w:val="28"/>
                <w:szCs w:val="28"/>
                <w:lang w:val="kk-KZ"/>
              </w:rPr>
            </w:pPr>
          </w:p>
          <w:p w14:paraId="7168D945" w14:textId="77777777" w:rsidR="00EC7A88" w:rsidRPr="0003485C" w:rsidRDefault="00EC7A88" w:rsidP="00063B59">
            <w:pPr>
              <w:jc w:val="center"/>
              <w:rPr>
                <w:rFonts w:ascii="Arial" w:hAnsi="Arial" w:cs="Arial"/>
                <w:sz w:val="28"/>
                <w:szCs w:val="28"/>
                <w:lang w:val="kk-KZ"/>
              </w:rPr>
            </w:pPr>
          </w:p>
          <w:p w14:paraId="5E642958"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2-орын</w:t>
            </w:r>
          </w:p>
          <w:p w14:paraId="439309C8" w14:textId="77777777" w:rsidR="00EC7A88" w:rsidRPr="0003485C" w:rsidRDefault="00EC7A88" w:rsidP="00063B59">
            <w:pPr>
              <w:jc w:val="center"/>
              <w:rPr>
                <w:rFonts w:ascii="Arial" w:hAnsi="Arial" w:cs="Arial"/>
                <w:sz w:val="28"/>
                <w:szCs w:val="28"/>
                <w:lang w:val="kk-KZ"/>
              </w:rPr>
            </w:pPr>
          </w:p>
          <w:p w14:paraId="7AEB1E4F" w14:textId="77777777" w:rsidR="00EC7A88" w:rsidRPr="0003485C" w:rsidRDefault="00EC7A88" w:rsidP="00063B59">
            <w:pPr>
              <w:jc w:val="center"/>
              <w:rPr>
                <w:rFonts w:ascii="Arial" w:hAnsi="Arial" w:cs="Arial"/>
                <w:sz w:val="28"/>
                <w:szCs w:val="28"/>
                <w:lang w:val="kk-KZ"/>
              </w:rPr>
            </w:pPr>
          </w:p>
          <w:p w14:paraId="28F6C90B" w14:textId="77777777" w:rsidR="00EC7A88" w:rsidRPr="0003485C" w:rsidRDefault="00EC7A88" w:rsidP="00063B59">
            <w:pPr>
              <w:jc w:val="center"/>
              <w:rPr>
                <w:rFonts w:ascii="Arial" w:hAnsi="Arial" w:cs="Arial"/>
                <w:sz w:val="28"/>
                <w:szCs w:val="28"/>
                <w:lang w:val="kk-KZ"/>
              </w:rPr>
            </w:pPr>
          </w:p>
          <w:p w14:paraId="1E8B66B7"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1-орын</w:t>
            </w:r>
          </w:p>
          <w:p w14:paraId="64F04B67" w14:textId="77777777" w:rsidR="00EC7A88" w:rsidRPr="0003485C" w:rsidRDefault="00EC7A88" w:rsidP="00063B59">
            <w:pPr>
              <w:jc w:val="center"/>
              <w:rPr>
                <w:rFonts w:ascii="Arial" w:hAnsi="Arial" w:cs="Arial"/>
                <w:sz w:val="28"/>
                <w:szCs w:val="28"/>
                <w:lang w:val="kk-KZ"/>
              </w:rPr>
            </w:pPr>
          </w:p>
          <w:p w14:paraId="71898ED9" w14:textId="77777777" w:rsidR="00EC7A88" w:rsidRPr="0003485C" w:rsidRDefault="00EC7A88" w:rsidP="00063B59">
            <w:pPr>
              <w:jc w:val="center"/>
              <w:rPr>
                <w:rFonts w:ascii="Arial" w:hAnsi="Arial" w:cs="Arial"/>
                <w:sz w:val="28"/>
                <w:szCs w:val="28"/>
                <w:lang w:val="kk-KZ"/>
              </w:rPr>
            </w:pPr>
          </w:p>
          <w:p w14:paraId="453A1245" w14:textId="77777777" w:rsidR="00EC7A88" w:rsidRPr="0003485C" w:rsidRDefault="00EC7A88" w:rsidP="00063B59">
            <w:pPr>
              <w:jc w:val="center"/>
              <w:rPr>
                <w:rFonts w:ascii="Arial" w:hAnsi="Arial" w:cs="Arial"/>
                <w:sz w:val="28"/>
                <w:szCs w:val="28"/>
                <w:lang w:val="kk-KZ"/>
              </w:rPr>
            </w:pPr>
          </w:p>
          <w:p w14:paraId="5FDBA939" w14:textId="77777777" w:rsidR="00EC7A88" w:rsidRPr="0003485C" w:rsidRDefault="00EC7A88" w:rsidP="00063B59">
            <w:pPr>
              <w:jc w:val="center"/>
              <w:rPr>
                <w:rFonts w:ascii="Arial" w:hAnsi="Arial" w:cs="Arial"/>
                <w:sz w:val="28"/>
                <w:szCs w:val="28"/>
                <w:lang w:val="kk-KZ"/>
              </w:rPr>
            </w:pPr>
          </w:p>
          <w:p w14:paraId="08F7C67A"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сертификат</w:t>
            </w:r>
          </w:p>
        </w:tc>
        <w:tc>
          <w:tcPr>
            <w:tcW w:w="1792" w:type="dxa"/>
            <w:vAlign w:val="center"/>
          </w:tcPr>
          <w:p w14:paraId="2485F6D6"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Орынбекова С.Т</w:t>
            </w:r>
          </w:p>
        </w:tc>
      </w:tr>
      <w:tr w:rsidR="00EC7A88" w:rsidRPr="0003485C" w14:paraId="62CA8852" w14:textId="77777777" w:rsidTr="00EC7A88">
        <w:tc>
          <w:tcPr>
            <w:tcW w:w="880" w:type="dxa"/>
            <w:vAlign w:val="center"/>
          </w:tcPr>
          <w:p w14:paraId="3FA4B305"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22</w:t>
            </w:r>
          </w:p>
        </w:tc>
        <w:tc>
          <w:tcPr>
            <w:tcW w:w="2014" w:type="dxa"/>
            <w:vAlign w:val="center"/>
          </w:tcPr>
          <w:p w14:paraId="2C74AFDE"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Оразғалиев Қайсар</w:t>
            </w:r>
          </w:p>
        </w:tc>
        <w:tc>
          <w:tcPr>
            <w:tcW w:w="1104" w:type="dxa"/>
            <w:vAlign w:val="center"/>
          </w:tcPr>
          <w:p w14:paraId="138BA474"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4</w:t>
            </w:r>
          </w:p>
        </w:tc>
        <w:tc>
          <w:tcPr>
            <w:tcW w:w="2552" w:type="dxa"/>
          </w:tcPr>
          <w:p w14:paraId="6F30B095"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Қазақ тілі пәнінен «СМАРТ» қашықтық олимпиадасы</w:t>
            </w:r>
          </w:p>
          <w:p w14:paraId="39F3380B" w14:textId="77777777" w:rsidR="00EC7A88" w:rsidRPr="0003485C" w:rsidRDefault="00EC7A88" w:rsidP="00063B59">
            <w:pPr>
              <w:jc w:val="center"/>
              <w:rPr>
                <w:rFonts w:ascii="Arial" w:eastAsia="+mn-ea" w:hAnsi="Arial" w:cs="Arial"/>
                <w:color w:val="000000"/>
                <w:kern w:val="24"/>
                <w:sz w:val="28"/>
                <w:szCs w:val="28"/>
                <w:lang w:val="kk-KZ"/>
              </w:rPr>
            </w:pPr>
          </w:p>
          <w:p w14:paraId="42B9D7D6" w14:textId="77777777" w:rsidR="00EC7A88" w:rsidRPr="0003485C" w:rsidRDefault="00EC7A88" w:rsidP="00063B59">
            <w:pPr>
              <w:contextualSpacing/>
              <w:rPr>
                <w:rFonts w:ascii="Arial" w:hAnsi="Arial" w:cs="Arial"/>
                <w:color w:val="297FD5"/>
                <w:sz w:val="28"/>
                <w:szCs w:val="28"/>
                <w:lang w:val="kk-KZ"/>
              </w:rPr>
            </w:pPr>
            <w:r w:rsidRPr="0003485C">
              <w:rPr>
                <w:rFonts w:ascii="Arial" w:eastAsia="+mn-ea" w:hAnsi="Arial" w:cs="Arial"/>
                <w:color w:val="000000"/>
                <w:kern w:val="24"/>
                <w:sz w:val="28"/>
                <w:szCs w:val="28"/>
                <w:lang w:val="kk-KZ"/>
              </w:rPr>
              <w:t>«Жас математик» олимпиадасының аудандық кезеңіне қатысқаны үшін</w:t>
            </w:r>
          </w:p>
          <w:p w14:paraId="6E99FE69" w14:textId="77777777" w:rsidR="00EC7A88" w:rsidRPr="0003485C" w:rsidRDefault="00EC7A88" w:rsidP="00063B59">
            <w:pPr>
              <w:jc w:val="center"/>
              <w:rPr>
                <w:rFonts w:ascii="Arial" w:eastAsia="+mn-ea" w:hAnsi="Arial" w:cs="Arial"/>
                <w:color w:val="000000"/>
                <w:kern w:val="24"/>
                <w:sz w:val="28"/>
                <w:szCs w:val="28"/>
                <w:lang w:val="kk-KZ"/>
              </w:rPr>
            </w:pPr>
          </w:p>
          <w:p w14:paraId="24C201E6" w14:textId="77777777" w:rsidR="00EC7A88" w:rsidRPr="0003485C" w:rsidRDefault="00EC7A88" w:rsidP="00063B59">
            <w:pPr>
              <w:jc w:val="center"/>
              <w:rPr>
                <w:rFonts w:ascii="Arial" w:hAnsi="Arial" w:cs="Arial"/>
                <w:sz w:val="28"/>
                <w:szCs w:val="28"/>
                <w:lang w:val="kk-KZ"/>
              </w:rPr>
            </w:pPr>
          </w:p>
        </w:tc>
        <w:tc>
          <w:tcPr>
            <w:tcW w:w="1893" w:type="dxa"/>
          </w:tcPr>
          <w:p w14:paraId="41CFA2DB" w14:textId="77777777" w:rsidR="00EC7A88" w:rsidRPr="0003485C" w:rsidRDefault="00EC7A88" w:rsidP="00063B59">
            <w:pPr>
              <w:jc w:val="center"/>
              <w:rPr>
                <w:rFonts w:ascii="Arial" w:hAnsi="Arial" w:cs="Arial"/>
                <w:sz w:val="28"/>
                <w:szCs w:val="28"/>
                <w:lang w:val="kk-KZ"/>
              </w:rPr>
            </w:pPr>
          </w:p>
          <w:p w14:paraId="55A77E47"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ІІ дәрежелі диплом</w:t>
            </w:r>
          </w:p>
          <w:p w14:paraId="15A45804" w14:textId="77777777" w:rsidR="00EC7A88" w:rsidRPr="0003485C" w:rsidRDefault="00EC7A88" w:rsidP="00063B59">
            <w:pPr>
              <w:jc w:val="center"/>
              <w:rPr>
                <w:rFonts w:ascii="Arial" w:hAnsi="Arial" w:cs="Arial"/>
                <w:sz w:val="28"/>
                <w:szCs w:val="28"/>
                <w:lang w:val="kk-KZ"/>
              </w:rPr>
            </w:pPr>
          </w:p>
          <w:p w14:paraId="5CD14C58" w14:textId="77777777" w:rsidR="00EC7A88" w:rsidRPr="0003485C" w:rsidRDefault="00EC7A88" w:rsidP="00063B59">
            <w:pPr>
              <w:jc w:val="center"/>
              <w:rPr>
                <w:rFonts w:ascii="Arial" w:hAnsi="Arial" w:cs="Arial"/>
                <w:sz w:val="28"/>
                <w:szCs w:val="28"/>
                <w:lang w:val="kk-KZ"/>
              </w:rPr>
            </w:pPr>
          </w:p>
          <w:p w14:paraId="646AC354"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сертификат</w:t>
            </w:r>
          </w:p>
        </w:tc>
        <w:tc>
          <w:tcPr>
            <w:tcW w:w="1792" w:type="dxa"/>
            <w:vAlign w:val="center"/>
          </w:tcPr>
          <w:p w14:paraId="6ED454EA"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Орынбекова С.Т</w:t>
            </w:r>
          </w:p>
        </w:tc>
      </w:tr>
      <w:tr w:rsidR="00EC7A88" w:rsidRPr="0003485C" w14:paraId="53C37315" w14:textId="77777777" w:rsidTr="00EC7A88">
        <w:tc>
          <w:tcPr>
            <w:tcW w:w="880" w:type="dxa"/>
            <w:vAlign w:val="center"/>
          </w:tcPr>
          <w:p w14:paraId="0EDCA09D"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23</w:t>
            </w:r>
          </w:p>
        </w:tc>
        <w:tc>
          <w:tcPr>
            <w:tcW w:w="2014" w:type="dxa"/>
            <w:vAlign w:val="center"/>
          </w:tcPr>
          <w:p w14:paraId="410A4CF3"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Кенжебек Қайдар</w:t>
            </w:r>
          </w:p>
        </w:tc>
        <w:tc>
          <w:tcPr>
            <w:tcW w:w="1104" w:type="dxa"/>
            <w:vAlign w:val="center"/>
          </w:tcPr>
          <w:p w14:paraId="4336DCAB"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4</w:t>
            </w:r>
          </w:p>
        </w:tc>
        <w:tc>
          <w:tcPr>
            <w:tcW w:w="2552" w:type="dxa"/>
          </w:tcPr>
          <w:p w14:paraId="2ABC7685"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Қазақ тілі пәнінен «СМАРТ» қашықтық олимпиадасы</w:t>
            </w:r>
          </w:p>
          <w:p w14:paraId="1B1BA376" w14:textId="77777777" w:rsidR="00EC7A88" w:rsidRPr="0003485C" w:rsidRDefault="00EC7A88" w:rsidP="00063B59">
            <w:pPr>
              <w:jc w:val="center"/>
              <w:rPr>
                <w:rFonts w:ascii="Arial" w:hAnsi="Arial" w:cs="Arial"/>
                <w:sz w:val="28"/>
                <w:szCs w:val="28"/>
                <w:lang w:val="kk-KZ"/>
              </w:rPr>
            </w:pPr>
          </w:p>
        </w:tc>
        <w:tc>
          <w:tcPr>
            <w:tcW w:w="1893" w:type="dxa"/>
            <w:vAlign w:val="center"/>
          </w:tcPr>
          <w:p w14:paraId="0E5AA2DD"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ІІІ дәрежелі диплом</w:t>
            </w:r>
          </w:p>
        </w:tc>
        <w:tc>
          <w:tcPr>
            <w:tcW w:w="1792" w:type="dxa"/>
            <w:vAlign w:val="center"/>
          </w:tcPr>
          <w:p w14:paraId="4626A637"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Орынбекова С.Т</w:t>
            </w:r>
          </w:p>
        </w:tc>
      </w:tr>
      <w:tr w:rsidR="00EC7A88" w:rsidRPr="0003485C" w14:paraId="7639E52B" w14:textId="77777777" w:rsidTr="00EC7A88">
        <w:tc>
          <w:tcPr>
            <w:tcW w:w="880" w:type="dxa"/>
            <w:vAlign w:val="center"/>
          </w:tcPr>
          <w:p w14:paraId="0C22C413"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24</w:t>
            </w:r>
          </w:p>
        </w:tc>
        <w:tc>
          <w:tcPr>
            <w:tcW w:w="2014" w:type="dxa"/>
            <w:vAlign w:val="center"/>
          </w:tcPr>
          <w:p w14:paraId="2CC8BF68"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Айтқазы Шахназ</w:t>
            </w:r>
          </w:p>
        </w:tc>
        <w:tc>
          <w:tcPr>
            <w:tcW w:w="1104" w:type="dxa"/>
            <w:vAlign w:val="center"/>
          </w:tcPr>
          <w:p w14:paraId="2C63BC98"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4</w:t>
            </w:r>
          </w:p>
        </w:tc>
        <w:tc>
          <w:tcPr>
            <w:tcW w:w="2552" w:type="dxa"/>
          </w:tcPr>
          <w:p w14:paraId="0946D576"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 xml:space="preserve">«Ақбота» зияткерлік олимпиадасы   </w:t>
            </w:r>
          </w:p>
        </w:tc>
        <w:tc>
          <w:tcPr>
            <w:tcW w:w="1893" w:type="dxa"/>
            <w:vAlign w:val="center"/>
          </w:tcPr>
          <w:p w14:paraId="7D77B2DB"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ІІ дәрежелі диплом</w:t>
            </w:r>
          </w:p>
        </w:tc>
        <w:tc>
          <w:tcPr>
            <w:tcW w:w="1792" w:type="dxa"/>
            <w:vAlign w:val="center"/>
          </w:tcPr>
          <w:p w14:paraId="74157517"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Орынбекова С.Т</w:t>
            </w:r>
          </w:p>
        </w:tc>
      </w:tr>
      <w:tr w:rsidR="00EC7A88" w:rsidRPr="0003485C" w14:paraId="2C2F8D20" w14:textId="77777777" w:rsidTr="00EC7A88">
        <w:tc>
          <w:tcPr>
            <w:tcW w:w="880" w:type="dxa"/>
            <w:vAlign w:val="center"/>
          </w:tcPr>
          <w:p w14:paraId="26199F87"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25</w:t>
            </w:r>
          </w:p>
        </w:tc>
        <w:tc>
          <w:tcPr>
            <w:tcW w:w="2014" w:type="dxa"/>
            <w:vAlign w:val="center"/>
          </w:tcPr>
          <w:p w14:paraId="4009D017"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Әбілхах Ясин</w:t>
            </w:r>
          </w:p>
        </w:tc>
        <w:tc>
          <w:tcPr>
            <w:tcW w:w="1104" w:type="dxa"/>
            <w:vAlign w:val="center"/>
          </w:tcPr>
          <w:p w14:paraId="5380D839"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4</w:t>
            </w:r>
          </w:p>
        </w:tc>
        <w:tc>
          <w:tcPr>
            <w:tcW w:w="2552" w:type="dxa"/>
          </w:tcPr>
          <w:p w14:paraId="10F3E2B2"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 xml:space="preserve">«Кенгуру- математика» барлығы үшін </w:t>
            </w:r>
          </w:p>
          <w:p w14:paraId="774C6DEC" w14:textId="77777777" w:rsidR="00EC7A88" w:rsidRPr="0003485C" w:rsidRDefault="00EC7A88" w:rsidP="00063B59">
            <w:pPr>
              <w:jc w:val="center"/>
              <w:rPr>
                <w:rFonts w:ascii="Arial" w:hAnsi="Arial" w:cs="Arial"/>
                <w:sz w:val="28"/>
                <w:szCs w:val="28"/>
                <w:lang w:val="kk-KZ"/>
              </w:rPr>
            </w:pPr>
          </w:p>
        </w:tc>
        <w:tc>
          <w:tcPr>
            <w:tcW w:w="1893" w:type="dxa"/>
            <w:vAlign w:val="center"/>
          </w:tcPr>
          <w:p w14:paraId="4A21FDD4"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ІІ дәрежелі диплом</w:t>
            </w:r>
          </w:p>
        </w:tc>
        <w:tc>
          <w:tcPr>
            <w:tcW w:w="1792" w:type="dxa"/>
            <w:vAlign w:val="center"/>
          </w:tcPr>
          <w:p w14:paraId="15139B0A"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Орынбекова С.Т</w:t>
            </w:r>
          </w:p>
        </w:tc>
      </w:tr>
      <w:tr w:rsidR="00EC7A88" w:rsidRPr="0003485C" w14:paraId="46FCC966" w14:textId="77777777" w:rsidTr="00EC7A88">
        <w:tc>
          <w:tcPr>
            <w:tcW w:w="880" w:type="dxa"/>
            <w:vAlign w:val="center"/>
          </w:tcPr>
          <w:p w14:paraId="3745CAD5"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26</w:t>
            </w:r>
          </w:p>
        </w:tc>
        <w:tc>
          <w:tcPr>
            <w:tcW w:w="2014" w:type="dxa"/>
            <w:vAlign w:val="center"/>
          </w:tcPr>
          <w:p w14:paraId="0B832ECA"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Талғат Нұргелді</w:t>
            </w:r>
          </w:p>
        </w:tc>
        <w:tc>
          <w:tcPr>
            <w:tcW w:w="1104" w:type="dxa"/>
            <w:vAlign w:val="center"/>
          </w:tcPr>
          <w:p w14:paraId="42A6B3F4"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4</w:t>
            </w:r>
          </w:p>
        </w:tc>
        <w:tc>
          <w:tcPr>
            <w:tcW w:w="2552" w:type="dxa"/>
          </w:tcPr>
          <w:p w14:paraId="105276CE"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Қазақ тілі пәнінен «СМАРТ» қашықтық олимпиадасы</w:t>
            </w:r>
          </w:p>
        </w:tc>
        <w:tc>
          <w:tcPr>
            <w:tcW w:w="1893" w:type="dxa"/>
            <w:vAlign w:val="center"/>
          </w:tcPr>
          <w:p w14:paraId="46A4642C"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ІІІ дәрежелі диплом</w:t>
            </w:r>
          </w:p>
        </w:tc>
        <w:tc>
          <w:tcPr>
            <w:tcW w:w="1792" w:type="dxa"/>
            <w:vAlign w:val="center"/>
          </w:tcPr>
          <w:p w14:paraId="2BA3D3B0"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Орынбекова С.Т</w:t>
            </w:r>
          </w:p>
        </w:tc>
      </w:tr>
      <w:tr w:rsidR="00EC7A88" w:rsidRPr="0003485C" w14:paraId="075E6E4C" w14:textId="77777777" w:rsidTr="00EC7A88">
        <w:tc>
          <w:tcPr>
            <w:tcW w:w="880" w:type="dxa"/>
            <w:vAlign w:val="center"/>
          </w:tcPr>
          <w:p w14:paraId="6AC72C50"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27</w:t>
            </w:r>
          </w:p>
        </w:tc>
        <w:tc>
          <w:tcPr>
            <w:tcW w:w="2014" w:type="dxa"/>
            <w:vAlign w:val="center"/>
          </w:tcPr>
          <w:p w14:paraId="75FBE63B"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Нұрлан Нұркелді</w:t>
            </w:r>
          </w:p>
        </w:tc>
        <w:tc>
          <w:tcPr>
            <w:tcW w:w="1104" w:type="dxa"/>
            <w:vAlign w:val="center"/>
          </w:tcPr>
          <w:p w14:paraId="5BBC584C"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4</w:t>
            </w:r>
          </w:p>
        </w:tc>
        <w:tc>
          <w:tcPr>
            <w:tcW w:w="2552" w:type="dxa"/>
          </w:tcPr>
          <w:p w14:paraId="639446FB"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Қазақ тілі пәнінен «СМАРТ» қашықтық олимпиадасы</w:t>
            </w:r>
          </w:p>
        </w:tc>
        <w:tc>
          <w:tcPr>
            <w:tcW w:w="1893" w:type="dxa"/>
            <w:vAlign w:val="center"/>
          </w:tcPr>
          <w:p w14:paraId="4A73F030"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ІІ дәрежелі диплом</w:t>
            </w:r>
          </w:p>
        </w:tc>
        <w:tc>
          <w:tcPr>
            <w:tcW w:w="1792" w:type="dxa"/>
            <w:vAlign w:val="center"/>
          </w:tcPr>
          <w:p w14:paraId="5CD23595"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Орынбекова С.Т</w:t>
            </w:r>
          </w:p>
        </w:tc>
      </w:tr>
      <w:tr w:rsidR="00EC7A88" w:rsidRPr="0003485C" w14:paraId="2960D272" w14:textId="77777777" w:rsidTr="00EC7A88">
        <w:tc>
          <w:tcPr>
            <w:tcW w:w="880" w:type="dxa"/>
            <w:vAlign w:val="center"/>
          </w:tcPr>
          <w:p w14:paraId="4CBA12EE"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28</w:t>
            </w:r>
          </w:p>
        </w:tc>
        <w:tc>
          <w:tcPr>
            <w:tcW w:w="2014" w:type="dxa"/>
            <w:vAlign w:val="center"/>
          </w:tcPr>
          <w:p w14:paraId="19750C94"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Халыққызы Айсұлу</w:t>
            </w:r>
          </w:p>
        </w:tc>
        <w:tc>
          <w:tcPr>
            <w:tcW w:w="1104" w:type="dxa"/>
            <w:vAlign w:val="center"/>
          </w:tcPr>
          <w:p w14:paraId="3A70549F"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4</w:t>
            </w:r>
          </w:p>
        </w:tc>
        <w:tc>
          <w:tcPr>
            <w:tcW w:w="2552" w:type="dxa"/>
          </w:tcPr>
          <w:p w14:paraId="026B1CDA"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Қазақ тілі пәнінен «СМАРТ» қашықтық олимпиадасы</w:t>
            </w:r>
          </w:p>
        </w:tc>
        <w:tc>
          <w:tcPr>
            <w:tcW w:w="1893" w:type="dxa"/>
            <w:vAlign w:val="center"/>
          </w:tcPr>
          <w:p w14:paraId="623E7670"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ІІІ дәрежелі диплом</w:t>
            </w:r>
          </w:p>
        </w:tc>
        <w:tc>
          <w:tcPr>
            <w:tcW w:w="1792" w:type="dxa"/>
            <w:vAlign w:val="center"/>
          </w:tcPr>
          <w:p w14:paraId="11529D14"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Орынбекова С.Т</w:t>
            </w:r>
          </w:p>
        </w:tc>
      </w:tr>
      <w:tr w:rsidR="00EC7A88" w:rsidRPr="0003485C" w14:paraId="381D1E35" w14:textId="77777777" w:rsidTr="00EC7A88">
        <w:tc>
          <w:tcPr>
            <w:tcW w:w="880" w:type="dxa"/>
            <w:vAlign w:val="center"/>
          </w:tcPr>
          <w:p w14:paraId="02763283"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29</w:t>
            </w:r>
          </w:p>
        </w:tc>
        <w:tc>
          <w:tcPr>
            <w:tcW w:w="2014" w:type="dxa"/>
            <w:vAlign w:val="center"/>
          </w:tcPr>
          <w:p w14:paraId="0B7C8FEE"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Кәріпжан Тоқтасын</w:t>
            </w:r>
          </w:p>
        </w:tc>
        <w:tc>
          <w:tcPr>
            <w:tcW w:w="1104" w:type="dxa"/>
            <w:vAlign w:val="center"/>
          </w:tcPr>
          <w:p w14:paraId="44AA43C0"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5</w:t>
            </w:r>
          </w:p>
        </w:tc>
        <w:tc>
          <w:tcPr>
            <w:tcW w:w="2552" w:type="dxa"/>
          </w:tcPr>
          <w:p w14:paraId="52F6069D"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 xml:space="preserve">Математика пәнінен Республикалық олимпиаданың </w:t>
            </w:r>
            <w:r w:rsidRPr="0003485C">
              <w:rPr>
                <w:rFonts w:ascii="Arial" w:eastAsia="+mn-ea" w:hAnsi="Arial" w:cs="Arial"/>
                <w:color w:val="000000"/>
                <w:kern w:val="24"/>
                <w:sz w:val="28"/>
                <w:szCs w:val="28"/>
                <w:lang w:val="kk-KZ"/>
              </w:rPr>
              <w:lastRenderedPageBreak/>
              <w:t>аудандық кезеңіне қатысып, жақсы нәтиже көрсеткені үшін</w:t>
            </w:r>
          </w:p>
        </w:tc>
        <w:tc>
          <w:tcPr>
            <w:tcW w:w="1893" w:type="dxa"/>
            <w:vAlign w:val="center"/>
          </w:tcPr>
          <w:p w14:paraId="436898D7"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lastRenderedPageBreak/>
              <w:t>Алғыс хат</w:t>
            </w:r>
          </w:p>
        </w:tc>
        <w:tc>
          <w:tcPr>
            <w:tcW w:w="1792" w:type="dxa"/>
            <w:vAlign w:val="center"/>
          </w:tcPr>
          <w:p w14:paraId="1EBC47D9"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Тиржанова Н.С.</w:t>
            </w:r>
          </w:p>
        </w:tc>
      </w:tr>
      <w:tr w:rsidR="00EC7A88" w:rsidRPr="0003485C" w14:paraId="1B7579D8" w14:textId="77777777" w:rsidTr="00EC7A88">
        <w:tc>
          <w:tcPr>
            <w:tcW w:w="880" w:type="dxa"/>
            <w:vAlign w:val="center"/>
          </w:tcPr>
          <w:p w14:paraId="501CB0F1"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30</w:t>
            </w:r>
          </w:p>
        </w:tc>
        <w:tc>
          <w:tcPr>
            <w:tcW w:w="2014" w:type="dxa"/>
            <w:vAlign w:val="center"/>
          </w:tcPr>
          <w:p w14:paraId="77BCF7A5"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Қонтай Айзере</w:t>
            </w:r>
          </w:p>
        </w:tc>
        <w:tc>
          <w:tcPr>
            <w:tcW w:w="1104" w:type="dxa"/>
            <w:vAlign w:val="center"/>
          </w:tcPr>
          <w:p w14:paraId="27757CF0"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5</w:t>
            </w:r>
          </w:p>
        </w:tc>
        <w:tc>
          <w:tcPr>
            <w:tcW w:w="2552" w:type="dxa"/>
          </w:tcPr>
          <w:p w14:paraId="6146D0BD" w14:textId="77777777" w:rsidR="00EC7A88" w:rsidRPr="0003485C" w:rsidRDefault="00EC7A88" w:rsidP="00063B59">
            <w:pPr>
              <w:contextualSpacing/>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Қыздар арасындағы волейболдан аймақтық жарыс </w:t>
            </w:r>
          </w:p>
          <w:p w14:paraId="74C2BC6C" w14:textId="77777777" w:rsidR="00EC7A88" w:rsidRPr="0003485C" w:rsidRDefault="00EC7A88" w:rsidP="00063B59">
            <w:pPr>
              <w:jc w:val="center"/>
              <w:rPr>
                <w:rFonts w:ascii="Arial" w:hAnsi="Arial" w:cs="Arial"/>
                <w:sz w:val="28"/>
                <w:szCs w:val="28"/>
                <w:lang w:val="kk-KZ"/>
              </w:rPr>
            </w:pPr>
          </w:p>
        </w:tc>
        <w:tc>
          <w:tcPr>
            <w:tcW w:w="1893" w:type="dxa"/>
            <w:vAlign w:val="center"/>
          </w:tcPr>
          <w:p w14:paraId="6DC36C4C"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«Үздік жас ойыншы» марапаты</w:t>
            </w:r>
          </w:p>
        </w:tc>
        <w:tc>
          <w:tcPr>
            <w:tcW w:w="1792" w:type="dxa"/>
            <w:vAlign w:val="center"/>
          </w:tcPr>
          <w:p w14:paraId="7D1EA38E"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Арилин Р.Т.</w:t>
            </w:r>
          </w:p>
        </w:tc>
      </w:tr>
      <w:tr w:rsidR="00EC7A88" w:rsidRPr="0003485C" w14:paraId="2D035030" w14:textId="77777777" w:rsidTr="00EC7A88">
        <w:tc>
          <w:tcPr>
            <w:tcW w:w="880" w:type="dxa"/>
            <w:vAlign w:val="center"/>
          </w:tcPr>
          <w:p w14:paraId="04D025AB"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31</w:t>
            </w:r>
          </w:p>
        </w:tc>
        <w:tc>
          <w:tcPr>
            <w:tcW w:w="2014" w:type="dxa"/>
          </w:tcPr>
          <w:p w14:paraId="4041CE90" w14:textId="77777777" w:rsidR="00EC7A88" w:rsidRPr="0003485C" w:rsidRDefault="00EC7A88" w:rsidP="00EC7A88">
            <w:pPr>
              <w:jc w:val="center"/>
              <w:rPr>
                <w:rFonts w:ascii="Arial" w:hAnsi="Arial" w:cs="Arial"/>
                <w:sz w:val="28"/>
                <w:szCs w:val="28"/>
                <w:lang w:val="kk-KZ"/>
              </w:rPr>
            </w:pPr>
          </w:p>
          <w:p w14:paraId="379E420E" w14:textId="77777777" w:rsidR="00EC7A88" w:rsidRPr="0003485C" w:rsidRDefault="00EC7A88" w:rsidP="00EC7A88">
            <w:pPr>
              <w:jc w:val="center"/>
              <w:rPr>
                <w:rFonts w:ascii="Arial" w:hAnsi="Arial" w:cs="Arial"/>
                <w:sz w:val="28"/>
                <w:szCs w:val="28"/>
                <w:lang w:val="kk-KZ"/>
              </w:rPr>
            </w:pPr>
          </w:p>
          <w:p w14:paraId="4D58E176" w14:textId="77777777" w:rsidR="00EC7A88" w:rsidRPr="0003485C" w:rsidRDefault="00EC7A88" w:rsidP="00EC7A88">
            <w:pPr>
              <w:jc w:val="center"/>
              <w:rPr>
                <w:rFonts w:ascii="Arial" w:hAnsi="Arial" w:cs="Arial"/>
                <w:sz w:val="28"/>
                <w:szCs w:val="28"/>
                <w:lang w:val="kk-KZ"/>
              </w:rPr>
            </w:pPr>
          </w:p>
          <w:p w14:paraId="65CE458E" w14:textId="77777777" w:rsidR="00EC7A88" w:rsidRPr="0003485C" w:rsidRDefault="00EC7A88" w:rsidP="00EC7A88">
            <w:pPr>
              <w:jc w:val="center"/>
              <w:rPr>
                <w:rFonts w:ascii="Arial" w:hAnsi="Arial" w:cs="Arial"/>
                <w:sz w:val="28"/>
                <w:szCs w:val="28"/>
                <w:lang w:val="kk-KZ"/>
              </w:rPr>
            </w:pPr>
          </w:p>
          <w:p w14:paraId="354F42AF" w14:textId="77777777" w:rsidR="00EC7A88" w:rsidRPr="0003485C" w:rsidRDefault="00EC7A88" w:rsidP="00EC7A88">
            <w:pPr>
              <w:jc w:val="center"/>
              <w:rPr>
                <w:rFonts w:ascii="Arial" w:hAnsi="Arial" w:cs="Arial"/>
                <w:sz w:val="28"/>
                <w:szCs w:val="28"/>
                <w:lang w:val="kk-KZ"/>
              </w:rPr>
            </w:pPr>
          </w:p>
          <w:p w14:paraId="3CBE1535" w14:textId="77777777" w:rsidR="00EC7A88" w:rsidRPr="0003485C" w:rsidRDefault="00EC7A88" w:rsidP="00EC7A88">
            <w:pPr>
              <w:jc w:val="center"/>
              <w:rPr>
                <w:rFonts w:ascii="Arial" w:hAnsi="Arial" w:cs="Arial"/>
                <w:sz w:val="28"/>
                <w:szCs w:val="28"/>
                <w:lang w:val="kk-KZ"/>
              </w:rPr>
            </w:pPr>
          </w:p>
          <w:p w14:paraId="63405FBA" w14:textId="77777777" w:rsidR="00EC7A88" w:rsidRPr="0003485C" w:rsidRDefault="00EC7A88" w:rsidP="00EC7A88">
            <w:pPr>
              <w:jc w:val="center"/>
              <w:rPr>
                <w:rFonts w:ascii="Arial" w:hAnsi="Arial" w:cs="Arial"/>
                <w:sz w:val="28"/>
                <w:szCs w:val="28"/>
                <w:lang w:val="kk-KZ"/>
              </w:rPr>
            </w:pPr>
          </w:p>
          <w:p w14:paraId="37A55BBB" w14:textId="77777777" w:rsidR="00EC7A88" w:rsidRPr="0003485C" w:rsidRDefault="00EC7A88" w:rsidP="00EC7A88">
            <w:pPr>
              <w:jc w:val="center"/>
              <w:rPr>
                <w:rFonts w:ascii="Arial" w:hAnsi="Arial" w:cs="Arial"/>
                <w:sz w:val="28"/>
                <w:szCs w:val="28"/>
                <w:lang w:val="kk-KZ"/>
              </w:rPr>
            </w:pPr>
          </w:p>
          <w:p w14:paraId="5DBCE3C2" w14:textId="77777777" w:rsidR="00EC7A88" w:rsidRPr="0003485C" w:rsidRDefault="00EC7A88" w:rsidP="00EC7A88">
            <w:pPr>
              <w:jc w:val="center"/>
              <w:rPr>
                <w:rFonts w:ascii="Arial" w:hAnsi="Arial" w:cs="Arial"/>
                <w:sz w:val="28"/>
                <w:szCs w:val="28"/>
                <w:lang w:val="kk-KZ"/>
              </w:rPr>
            </w:pPr>
          </w:p>
          <w:p w14:paraId="327A669D" w14:textId="77777777" w:rsidR="00EC7A88" w:rsidRPr="0003485C" w:rsidRDefault="00EC7A88" w:rsidP="00EC7A88">
            <w:pPr>
              <w:jc w:val="center"/>
              <w:rPr>
                <w:rFonts w:ascii="Arial" w:hAnsi="Arial" w:cs="Arial"/>
                <w:sz w:val="28"/>
                <w:szCs w:val="28"/>
                <w:lang w:val="kk-KZ"/>
              </w:rPr>
            </w:pPr>
          </w:p>
          <w:p w14:paraId="1CBF6669"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Армия Береке</w:t>
            </w:r>
          </w:p>
        </w:tc>
        <w:tc>
          <w:tcPr>
            <w:tcW w:w="1104" w:type="dxa"/>
            <w:vAlign w:val="center"/>
          </w:tcPr>
          <w:p w14:paraId="75C887A8"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5</w:t>
            </w:r>
          </w:p>
        </w:tc>
        <w:tc>
          <w:tcPr>
            <w:tcW w:w="2552" w:type="dxa"/>
          </w:tcPr>
          <w:p w14:paraId="29093D1B" w14:textId="77777777" w:rsidR="00EC7A88" w:rsidRPr="0003485C" w:rsidRDefault="00EC7A88" w:rsidP="00063B59">
            <w:pPr>
              <w:contextualSpacing/>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Математика пәнінен «Алтын сақа»  олимпиадасының аудандық кезеңіне қатысқаны үшін</w:t>
            </w:r>
          </w:p>
          <w:p w14:paraId="6279FF10" w14:textId="77777777" w:rsidR="00EC7A88" w:rsidRPr="0003485C" w:rsidRDefault="00EC7A88" w:rsidP="00063B59">
            <w:pPr>
              <w:contextualSpacing/>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 xml:space="preserve"> </w:t>
            </w:r>
          </w:p>
          <w:p w14:paraId="7D3AE2DF" w14:textId="77777777" w:rsidR="00EC7A88" w:rsidRPr="0003485C" w:rsidRDefault="00EC7A88" w:rsidP="00063B59">
            <w:pPr>
              <w:contextualSpacing/>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«CLEVER – 2022» облыстық олмпиаданың 7-кезеңіне математикадан қатысқаны үшін </w:t>
            </w:r>
          </w:p>
          <w:p w14:paraId="571E91F3" w14:textId="77777777" w:rsidR="00EC7A88" w:rsidRPr="0003485C" w:rsidRDefault="00EC7A88" w:rsidP="00063B59">
            <w:pPr>
              <w:contextualSpacing/>
              <w:rPr>
                <w:rFonts w:ascii="Arial" w:eastAsia="+mn-ea" w:hAnsi="Arial" w:cs="Arial"/>
                <w:color w:val="000000"/>
                <w:kern w:val="24"/>
                <w:sz w:val="28"/>
                <w:szCs w:val="28"/>
                <w:lang w:val="kk-KZ"/>
              </w:rPr>
            </w:pPr>
          </w:p>
          <w:p w14:paraId="4AD20ABE" w14:textId="77777777" w:rsidR="00EC7A88" w:rsidRPr="0003485C" w:rsidRDefault="00EC7A88" w:rsidP="00063B59">
            <w:pPr>
              <w:contextualSpacing/>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Қазақ тілінен ғылыми жобалар сайысына қатысқаны үшін </w:t>
            </w:r>
          </w:p>
          <w:p w14:paraId="76F2F156" w14:textId="77777777" w:rsidR="00EC7A88" w:rsidRPr="0003485C" w:rsidRDefault="00EC7A88" w:rsidP="00063B59">
            <w:pPr>
              <w:contextualSpacing/>
              <w:rPr>
                <w:rFonts w:ascii="Arial" w:eastAsia="+mn-ea" w:hAnsi="Arial" w:cs="Arial"/>
                <w:color w:val="000000"/>
                <w:kern w:val="24"/>
                <w:sz w:val="28"/>
                <w:szCs w:val="28"/>
                <w:lang w:val="kk-KZ"/>
              </w:rPr>
            </w:pPr>
          </w:p>
          <w:p w14:paraId="61217A09" w14:textId="77777777" w:rsidR="00EC7A88" w:rsidRPr="0003485C" w:rsidRDefault="00EC7A88" w:rsidP="00063B59">
            <w:pPr>
              <w:contextualSpacing/>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Қазақ тілі мен әдебиетінен республикалық олимпиаданың аудандық кезеңіне қатысып, жақсы нәтиже көрсеткені үшін </w:t>
            </w:r>
          </w:p>
          <w:p w14:paraId="5C53869B" w14:textId="77777777" w:rsidR="00EC7A88" w:rsidRPr="0003485C" w:rsidRDefault="00EC7A88" w:rsidP="00063B59">
            <w:pPr>
              <w:ind w:left="1152"/>
              <w:contextualSpacing/>
              <w:rPr>
                <w:rFonts w:ascii="Arial" w:hAnsi="Arial" w:cs="Arial"/>
                <w:color w:val="297FD5"/>
                <w:sz w:val="28"/>
                <w:szCs w:val="28"/>
                <w:lang w:val="kk-KZ"/>
              </w:rPr>
            </w:pPr>
            <w:r w:rsidRPr="0003485C">
              <w:rPr>
                <w:rFonts w:ascii="Arial" w:eastAsia="+mn-ea" w:hAnsi="Arial" w:cs="Arial"/>
                <w:i/>
                <w:iCs/>
                <w:color w:val="000000"/>
                <w:kern w:val="24"/>
                <w:sz w:val="28"/>
                <w:szCs w:val="28"/>
                <w:lang w:val="kk-KZ"/>
              </w:rPr>
              <w:t>.</w:t>
            </w:r>
          </w:p>
          <w:p w14:paraId="0B5FD243" w14:textId="77777777" w:rsidR="00EC7A88" w:rsidRPr="0003485C" w:rsidRDefault="00EC7A88" w:rsidP="00063B59">
            <w:pPr>
              <w:contextualSpacing/>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Қазақ күресінен Нұркен ауылында өткен «Алтын белбеу» аудандық турнирі </w:t>
            </w:r>
          </w:p>
        </w:tc>
        <w:tc>
          <w:tcPr>
            <w:tcW w:w="1893" w:type="dxa"/>
            <w:vAlign w:val="center"/>
          </w:tcPr>
          <w:p w14:paraId="761201AB" w14:textId="77777777" w:rsidR="00EC7A88" w:rsidRPr="0003485C" w:rsidRDefault="00EC7A88" w:rsidP="00063B59">
            <w:pPr>
              <w:jc w:val="center"/>
              <w:rPr>
                <w:rFonts w:ascii="Arial" w:eastAsia="+mn-ea" w:hAnsi="Arial" w:cs="Arial"/>
                <w:color w:val="000000"/>
                <w:kern w:val="24"/>
                <w:sz w:val="28"/>
                <w:szCs w:val="28"/>
                <w:lang w:val="kk-KZ"/>
              </w:rPr>
            </w:pPr>
          </w:p>
          <w:p w14:paraId="2BD6F934"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алғыс хат</w:t>
            </w:r>
          </w:p>
          <w:p w14:paraId="712311EF" w14:textId="77777777" w:rsidR="00EC7A88" w:rsidRPr="0003485C" w:rsidRDefault="00EC7A88" w:rsidP="00063B59">
            <w:pPr>
              <w:jc w:val="center"/>
              <w:rPr>
                <w:rFonts w:ascii="Arial" w:eastAsia="+mn-ea" w:hAnsi="Arial" w:cs="Arial"/>
                <w:color w:val="000000"/>
                <w:kern w:val="24"/>
                <w:sz w:val="28"/>
                <w:szCs w:val="28"/>
                <w:lang w:val="kk-KZ"/>
              </w:rPr>
            </w:pPr>
          </w:p>
          <w:p w14:paraId="6973FA0E" w14:textId="77777777" w:rsidR="00EC7A88" w:rsidRPr="0003485C" w:rsidRDefault="00EC7A88" w:rsidP="00063B59">
            <w:pPr>
              <w:jc w:val="center"/>
              <w:rPr>
                <w:rFonts w:ascii="Arial" w:eastAsia="+mn-ea" w:hAnsi="Arial" w:cs="Arial"/>
                <w:color w:val="000000"/>
                <w:kern w:val="24"/>
                <w:sz w:val="28"/>
                <w:szCs w:val="28"/>
                <w:lang w:val="kk-KZ"/>
              </w:rPr>
            </w:pPr>
          </w:p>
          <w:p w14:paraId="214CCB39" w14:textId="77777777" w:rsidR="00EC7A88" w:rsidRPr="0003485C" w:rsidRDefault="00EC7A88" w:rsidP="00063B59">
            <w:pPr>
              <w:jc w:val="center"/>
              <w:rPr>
                <w:rFonts w:ascii="Arial" w:eastAsia="+mn-ea" w:hAnsi="Arial" w:cs="Arial"/>
                <w:color w:val="000000"/>
                <w:kern w:val="24"/>
                <w:sz w:val="28"/>
                <w:szCs w:val="28"/>
                <w:lang w:val="kk-KZ"/>
              </w:rPr>
            </w:pPr>
          </w:p>
          <w:p w14:paraId="1A1CFEE9" w14:textId="77777777" w:rsidR="00EC7A88" w:rsidRPr="0003485C" w:rsidRDefault="00EC7A88" w:rsidP="00063B59">
            <w:pPr>
              <w:jc w:val="center"/>
              <w:rPr>
                <w:rFonts w:ascii="Arial" w:eastAsia="+mn-ea" w:hAnsi="Arial" w:cs="Arial"/>
                <w:color w:val="000000"/>
                <w:kern w:val="24"/>
                <w:sz w:val="28"/>
                <w:szCs w:val="28"/>
                <w:lang w:val="kk-KZ"/>
              </w:rPr>
            </w:pPr>
          </w:p>
          <w:p w14:paraId="656BE2C5" w14:textId="77777777" w:rsidR="00EC7A88" w:rsidRPr="0003485C" w:rsidRDefault="00EC7A88" w:rsidP="00063B59">
            <w:pPr>
              <w:jc w:val="center"/>
              <w:rPr>
                <w:rFonts w:ascii="Arial" w:eastAsia="+mn-ea" w:hAnsi="Arial" w:cs="Arial"/>
                <w:color w:val="000000"/>
                <w:kern w:val="24"/>
                <w:sz w:val="28"/>
                <w:szCs w:val="28"/>
                <w:lang w:val="kk-KZ"/>
              </w:rPr>
            </w:pPr>
          </w:p>
          <w:p w14:paraId="76E78D42" w14:textId="77777777" w:rsidR="00EC7A88" w:rsidRPr="0003485C" w:rsidRDefault="00EC7A88" w:rsidP="00063B59">
            <w:pPr>
              <w:jc w:val="center"/>
              <w:rPr>
                <w:rFonts w:ascii="Arial" w:eastAsia="+mn-ea" w:hAnsi="Arial" w:cs="Arial"/>
                <w:color w:val="000000"/>
                <w:kern w:val="24"/>
                <w:sz w:val="28"/>
                <w:szCs w:val="28"/>
                <w:lang w:val="kk-KZ"/>
              </w:rPr>
            </w:pPr>
          </w:p>
          <w:p w14:paraId="2C231A2F"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 xml:space="preserve">сертификат </w:t>
            </w:r>
          </w:p>
          <w:p w14:paraId="59B044A1" w14:textId="77777777" w:rsidR="00EC7A88" w:rsidRPr="0003485C" w:rsidRDefault="00EC7A88" w:rsidP="00063B59">
            <w:pPr>
              <w:jc w:val="center"/>
              <w:rPr>
                <w:rFonts w:ascii="Arial" w:eastAsia="+mn-ea" w:hAnsi="Arial" w:cs="Arial"/>
                <w:color w:val="000000"/>
                <w:kern w:val="24"/>
                <w:sz w:val="28"/>
                <w:szCs w:val="28"/>
                <w:lang w:val="kk-KZ"/>
              </w:rPr>
            </w:pPr>
          </w:p>
          <w:p w14:paraId="5A45C03C" w14:textId="77777777" w:rsidR="00EC7A88" w:rsidRPr="0003485C" w:rsidRDefault="00EC7A88" w:rsidP="00063B59">
            <w:pPr>
              <w:jc w:val="center"/>
              <w:rPr>
                <w:rFonts w:ascii="Arial" w:eastAsia="+mn-ea" w:hAnsi="Arial" w:cs="Arial"/>
                <w:color w:val="000000"/>
                <w:kern w:val="24"/>
                <w:sz w:val="28"/>
                <w:szCs w:val="28"/>
                <w:lang w:val="kk-KZ"/>
              </w:rPr>
            </w:pPr>
          </w:p>
          <w:p w14:paraId="40EC9F47" w14:textId="77777777" w:rsidR="00EC7A88" w:rsidRPr="0003485C" w:rsidRDefault="00EC7A88" w:rsidP="00063B59">
            <w:pPr>
              <w:jc w:val="center"/>
              <w:rPr>
                <w:rFonts w:ascii="Arial" w:eastAsia="+mn-ea" w:hAnsi="Arial" w:cs="Arial"/>
                <w:color w:val="000000"/>
                <w:kern w:val="24"/>
                <w:sz w:val="28"/>
                <w:szCs w:val="28"/>
                <w:lang w:val="kk-KZ"/>
              </w:rPr>
            </w:pPr>
          </w:p>
          <w:p w14:paraId="50A74CB2"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 xml:space="preserve">сертификат </w:t>
            </w:r>
          </w:p>
          <w:p w14:paraId="3D3623B4" w14:textId="77777777" w:rsidR="00EC7A88" w:rsidRPr="0003485C" w:rsidRDefault="00EC7A88" w:rsidP="00063B59">
            <w:pPr>
              <w:jc w:val="center"/>
              <w:rPr>
                <w:rFonts w:ascii="Arial" w:eastAsia="+mn-ea" w:hAnsi="Arial" w:cs="Arial"/>
                <w:color w:val="000000"/>
                <w:kern w:val="24"/>
                <w:sz w:val="28"/>
                <w:szCs w:val="28"/>
                <w:lang w:val="kk-KZ"/>
              </w:rPr>
            </w:pPr>
          </w:p>
          <w:p w14:paraId="61047E77" w14:textId="77777777" w:rsidR="00EC7A88" w:rsidRPr="0003485C" w:rsidRDefault="00EC7A88" w:rsidP="00063B59">
            <w:pPr>
              <w:jc w:val="center"/>
              <w:rPr>
                <w:rFonts w:ascii="Arial" w:eastAsia="+mn-ea" w:hAnsi="Arial" w:cs="Arial"/>
                <w:color w:val="000000"/>
                <w:kern w:val="24"/>
                <w:sz w:val="28"/>
                <w:szCs w:val="28"/>
                <w:lang w:val="kk-KZ"/>
              </w:rPr>
            </w:pPr>
          </w:p>
          <w:p w14:paraId="04747F6A" w14:textId="77777777" w:rsidR="00EC7A88" w:rsidRPr="0003485C" w:rsidRDefault="00EC7A88" w:rsidP="00063B59">
            <w:pPr>
              <w:jc w:val="center"/>
              <w:rPr>
                <w:rFonts w:ascii="Arial" w:eastAsia="+mn-ea" w:hAnsi="Arial" w:cs="Arial"/>
                <w:color w:val="000000"/>
                <w:kern w:val="24"/>
                <w:sz w:val="28"/>
                <w:szCs w:val="28"/>
                <w:lang w:val="kk-KZ"/>
              </w:rPr>
            </w:pPr>
          </w:p>
          <w:p w14:paraId="0448B35E" w14:textId="77777777" w:rsidR="00EC7A88" w:rsidRPr="0003485C" w:rsidRDefault="00EC7A88" w:rsidP="00063B59">
            <w:pPr>
              <w:jc w:val="center"/>
              <w:rPr>
                <w:rFonts w:ascii="Arial" w:eastAsia="+mn-ea" w:hAnsi="Arial" w:cs="Arial"/>
                <w:color w:val="000000"/>
                <w:kern w:val="24"/>
                <w:sz w:val="28"/>
                <w:szCs w:val="28"/>
                <w:lang w:val="kk-KZ"/>
              </w:rPr>
            </w:pPr>
          </w:p>
          <w:p w14:paraId="7415D6EA"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алғыс хат</w:t>
            </w:r>
          </w:p>
          <w:p w14:paraId="04E2D0F0" w14:textId="77777777" w:rsidR="00EC7A88" w:rsidRPr="0003485C" w:rsidRDefault="00EC7A88" w:rsidP="00063B59">
            <w:pPr>
              <w:jc w:val="center"/>
              <w:rPr>
                <w:rFonts w:ascii="Arial" w:eastAsia="+mn-ea" w:hAnsi="Arial" w:cs="Arial"/>
                <w:color w:val="000000"/>
                <w:kern w:val="24"/>
                <w:sz w:val="28"/>
                <w:szCs w:val="28"/>
                <w:lang w:val="kk-KZ"/>
              </w:rPr>
            </w:pPr>
          </w:p>
          <w:p w14:paraId="0C763978" w14:textId="77777777" w:rsidR="00EC7A88" w:rsidRPr="0003485C" w:rsidRDefault="00EC7A88" w:rsidP="00063B59">
            <w:pPr>
              <w:jc w:val="center"/>
              <w:rPr>
                <w:rFonts w:ascii="Arial" w:eastAsia="+mn-ea" w:hAnsi="Arial" w:cs="Arial"/>
                <w:color w:val="000000"/>
                <w:kern w:val="24"/>
                <w:sz w:val="28"/>
                <w:szCs w:val="28"/>
                <w:lang w:val="kk-KZ"/>
              </w:rPr>
            </w:pPr>
          </w:p>
          <w:p w14:paraId="2E875F80" w14:textId="77777777" w:rsidR="00EC7A88" w:rsidRPr="0003485C" w:rsidRDefault="00EC7A88" w:rsidP="00063B59">
            <w:pPr>
              <w:jc w:val="center"/>
              <w:rPr>
                <w:rFonts w:ascii="Arial" w:eastAsia="+mn-ea" w:hAnsi="Arial" w:cs="Arial"/>
                <w:color w:val="000000"/>
                <w:kern w:val="24"/>
                <w:sz w:val="28"/>
                <w:szCs w:val="28"/>
                <w:lang w:val="kk-KZ"/>
              </w:rPr>
            </w:pPr>
          </w:p>
          <w:p w14:paraId="1A67801A" w14:textId="77777777" w:rsidR="00EC7A88" w:rsidRPr="0003485C" w:rsidRDefault="00EC7A88" w:rsidP="00063B59">
            <w:pPr>
              <w:jc w:val="center"/>
              <w:rPr>
                <w:rFonts w:ascii="Arial" w:eastAsia="+mn-ea" w:hAnsi="Arial" w:cs="Arial"/>
                <w:color w:val="000000"/>
                <w:kern w:val="24"/>
                <w:sz w:val="28"/>
                <w:szCs w:val="28"/>
                <w:lang w:val="kk-KZ"/>
              </w:rPr>
            </w:pPr>
          </w:p>
          <w:p w14:paraId="0FAA2DAE"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3-орын</w:t>
            </w:r>
          </w:p>
        </w:tc>
        <w:tc>
          <w:tcPr>
            <w:tcW w:w="1792" w:type="dxa"/>
            <w:vAlign w:val="center"/>
          </w:tcPr>
          <w:p w14:paraId="0EA72396"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Тиржанова Н.С.</w:t>
            </w:r>
          </w:p>
          <w:p w14:paraId="3D0CEDE3" w14:textId="77777777" w:rsidR="00EC7A88" w:rsidRPr="0003485C" w:rsidRDefault="00EC7A88" w:rsidP="00063B59">
            <w:pPr>
              <w:jc w:val="center"/>
              <w:rPr>
                <w:rFonts w:ascii="Arial" w:hAnsi="Arial" w:cs="Arial"/>
                <w:sz w:val="28"/>
                <w:szCs w:val="28"/>
                <w:lang w:val="kk-KZ"/>
              </w:rPr>
            </w:pPr>
          </w:p>
          <w:p w14:paraId="340EE060" w14:textId="77777777" w:rsidR="00EC7A88" w:rsidRPr="0003485C" w:rsidRDefault="00EC7A88" w:rsidP="00063B59">
            <w:pPr>
              <w:jc w:val="center"/>
              <w:rPr>
                <w:rFonts w:ascii="Arial" w:hAnsi="Arial" w:cs="Arial"/>
                <w:sz w:val="28"/>
                <w:szCs w:val="28"/>
                <w:lang w:val="kk-KZ"/>
              </w:rPr>
            </w:pPr>
          </w:p>
          <w:p w14:paraId="39C2A495" w14:textId="77777777" w:rsidR="00EC7A88" w:rsidRPr="0003485C" w:rsidRDefault="00EC7A88" w:rsidP="00063B59">
            <w:pPr>
              <w:jc w:val="center"/>
              <w:rPr>
                <w:rFonts w:ascii="Arial" w:hAnsi="Arial" w:cs="Arial"/>
                <w:sz w:val="28"/>
                <w:szCs w:val="28"/>
                <w:lang w:val="kk-KZ"/>
              </w:rPr>
            </w:pPr>
          </w:p>
          <w:p w14:paraId="7B30BC92" w14:textId="77777777" w:rsidR="00EC7A88" w:rsidRPr="0003485C" w:rsidRDefault="00EC7A88" w:rsidP="00063B59">
            <w:pPr>
              <w:jc w:val="center"/>
              <w:rPr>
                <w:rFonts w:ascii="Arial" w:hAnsi="Arial" w:cs="Arial"/>
                <w:sz w:val="28"/>
                <w:szCs w:val="28"/>
                <w:lang w:val="kk-KZ"/>
              </w:rPr>
            </w:pPr>
          </w:p>
          <w:p w14:paraId="17BF2214" w14:textId="77777777" w:rsidR="00EC7A88" w:rsidRPr="0003485C" w:rsidRDefault="00EC7A88" w:rsidP="00063B59">
            <w:pPr>
              <w:jc w:val="center"/>
              <w:rPr>
                <w:rFonts w:ascii="Arial" w:hAnsi="Arial" w:cs="Arial"/>
                <w:sz w:val="28"/>
                <w:szCs w:val="28"/>
                <w:lang w:val="kk-KZ"/>
              </w:rPr>
            </w:pPr>
          </w:p>
          <w:p w14:paraId="1A8B289E" w14:textId="77777777" w:rsidR="00EC7A88" w:rsidRPr="0003485C" w:rsidRDefault="00EC7A88" w:rsidP="00063B59">
            <w:pPr>
              <w:jc w:val="center"/>
              <w:rPr>
                <w:rFonts w:ascii="Arial" w:hAnsi="Arial" w:cs="Arial"/>
                <w:sz w:val="28"/>
                <w:szCs w:val="28"/>
                <w:lang w:val="kk-KZ"/>
              </w:rPr>
            </w:pPr>
          </w:p>
          <w:p w14:paraId="67A1F695" w14:textId="77777777" w:rsidR="00EC7A88" w:rsidRPr="0003485C" w:rsidRDefault="00EC7A88" w:rsidP="00063B59">
            <w:pPr>
              <w:jc w:val="center"/>
              <w:rPr>
                <w:rFonts w:ascii="Arial" w:hAnsi="Arial" w:cs="Arial"/>
                <w:sz w:val="28"/>
                <w:szCs w:val="28"/>
                <w:lang w:val="kk-KZ"/>
              </w:rPr>
            </w:pPr>
          </w:p>
          <w:p w14:paraId="4B7DB361"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Тиржанова Н.С.</w:t>
            </w:r>
          </w:p>
          <w:p w14:paraId="305776BE" w14:textId="77777777" w:rsidR="00EC7A88" w:rsidRPr="0003485C" w:rsidRDefault="00EC7A88" w:rsidP="00063B59">
            <w:pPr>
              <w:jc w:val="center"/>
              <w:rPr>
                <w:rFonts w:ascii="Arial" w:hAnsi="Arial" w:cs="Arial"/>
                <w:sz w:val="28"/>
                <w:szCs w:val="28"/>
                <w:lang w:val="kk-KZ"/>
              </w:rPr>
            </w:pPr>
          </w:p>
          <w:p w14:paraId="26731D15" w14:textId="77777777" w:rsidR="00EC7A88" w:rsidRPr="0003485C" w:rsidRDefault="00EC7A88" w:rsidP="00063B59">
            <w:pPr>
              <w:jc w:val="center"/>
              <w:rPr>
                <w:rFonts w:ascii="Arial" w:hAnsi="Arial" w:cs="Arial"/>
                <w:sz w:val="28"/>
                <w:szCs w:val="28"/>
                <w:lang w:val="kk-KZ"/>
              </w:rPr>
            </w:pPr>
          </w:p>
          <w:p w14:paraId="292F821A" w14:textId="77777777" w:rsidR="00EC7A88" w:rsidRPr="0003485C" w:rsidRDefault="00EC7A88" w:rsidP="00063B59">
            <w:pPr>
              <w:jc w:val="center"/>
              <w:rPr>
                <w:rFonts w:ascii="Arial" w:hAnsi="Arial" w:cs="Arial"/>
                <w:sz w:val="28"/>
                <w:szCs w:val="28"/>
                <w:lang w:val="kk-KZ"/>
              </w:rPr>
            </w:pPr>
          </w:p>
          <w:p w14:paraId="1E9EE043"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Туматаева К.</w:t>
            </w:r>
          </w:p>
          <w:p w14:paraId="500E2263" w14:textId="77777777" w:rsidR="00EC7A88" w:rsidRPr="0003485C" w:rsidRDefault="00EC7A88" w:rsidP="00063B59">
            <w:pPr>
              <w:jc w:val="center"/>
              <w:rPr>
                <w:rFonts w:ascii="Arial" w:hAnsi="Arial" w:cs="Arial"/>
                <w:sz w:val="28"/>
                <w:szCs w:val="28"/>
                <w:lang w:val="kk-KZ"/>
              </w:rPr>
            </w:pPr>
          </w:p>
          <w:p w14:paraId="494A04B5" w14:textId="77777777" w:rsidR="00EC7A88" w:rsidRPr="0003485C" w:rsidRDefault="00EC7A88" w:rsidP="00063B59">
            <w:pPr>
              <w:jc w:val="center"/>
              <w:rPr>
                <w:rFonts w:ascii="Arial" w:hAnsi="Arial" w:cs="Arial"/>
                <w:sz w:val="28"/>
                <w:szCs w:val="28"/>
                <w:lang w:val="kk-KZ"/>
              </w:rPr>
            </w:pPr>
          </w:p>
          <w:p w14:paraId="37A37E4E" w14:textId="77777777" w:rsidR="00EC7A88" w:rsidRPr="0003485C" w:rsidRDefault="00EC7A88" w:rsidP="00063B59">
            <w:pPr>
              <w:jc w:val="center"/>
              <w:rPr>
                <w:rFonts w:ascii="Arial" w:hAnsi="Arial" w:cs="Arial"/>
                <w:sz w:val="28"/>
                <w:szCs w:val="28"/>
                <w:lang w:val="kk-KZ"/>
              </w:rPr>
            </w:pPr>
          </w:p>
          <w:p w14:paraId="1631350E" w14:textId="77777777" w:rsidR="00EC7A88" w:rsidRPr="0003485C" w:rsidRDefault="00EC7A88" w:rsidP="00063B59">
            <w:pPr>
              <w:jc w:val="center"/>
              <w:rPr>
                <w:rFonts w:ascii="Arial" w:hAnsi="Arial" w:cs="Arial"/>
                <w:sz w:val="28"/>
                <w:szCs w:val="28"/>
                <w:lang w:val="kk-KZ"/>
              </w:rPr>
            </w:pPr>
          </w:p>
          <w:p w14:paraId="78CD0ED5"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Туматаева К.</w:t>
            </w:r>
          </w:p>
          <w:p w14:paraId="6DBEFCC9" w14:textId="77777777" w:rsidR="00EC7A88" w:rsidRPr="0003485C" w:rsidRDefault="00EC7A88" w:rsidP="00063B59">
            <w:pPr>
              <w:jc w:val="center"/>
              <w:rPr>
                <w:rFonts w:ascii="Arial" w:hAnsi="Arial" w:cs="Arial"/>
                <w:sz w:val="28"/>
                <w:szCs w:val="28"/>
                <w:lang w:val="kk-KZ"/>
              </w:rPr>
            </w:pPr>
          </w:p>
          <w:p w14:paraId="52F48B27" w14:textId="77777777" w:rsidR="00EC7A88" w:rsidRPr="0003485C" w:rsidRDefault="00EC7A88" w:rsidP="00063B59">
            <w:pPr>
              <w:jc w:val="center"/>
              <w:rPr>
                <w:rFonts w:ascii="Arial" w:hAnsi="Arial" w:cs="Arial"/>
                <w:sz w:val="28"/>
                <w:szCs w:val="28"/>
                <w:lang w:val="kk-KZ"/>
              </w:rPr>
            </w:pPr>
          </w:p>
          <w:p w14:paraId="0A8B32CF" w14:textId="77777777" w:rsidR="00EC7A88" w:rsidRPr="0003485C" w:rsidRDefault="00EC7A88" w:rsidP="00063B59">
            <w:pPr>
              <w:jc w:val="center"/>
              <w:rPr>
                <w:rFonts w:ascii="Arial" w:hAnsi="Arial" w:cs="Arial"/>
                <w:sz w:val="28"/>
                <w:szCs w:val="28"/>
                <w:lang w:val="kk-KZ"/>
              </w:rPr>
            </w:pPr>
          </w:p>
          <w:p w14:paraId="1928E84C" w14:textId="77777777" w:rsidR="00EC7A88" w:rsidRPr="0003485C" w:rsidRDefault="00EC7A88" w:rsidP="00063B59">
            <w:pPr>
              <w:jc w:val="center"/>
              <w:rPr>
                <w:rFonts w:ascii="Arial" w:hAnsi="Arial" w:cs="Arial"/>
                <w:sz w:val="28"/>
                <w:szCs w:val="28"/>
                <w:lang w:val="kk-KZ"/>
              </w:rPr>
            </w:pPr>
          </w:p>
          <w:p w14:paraId="51646ED2"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Кабылбеков Д.Ж.</w:t>
            </w:r>
          </w:p>
          <w:p w14:paraId="14FC4582" w14:textId="77777777" w:rsidR="00EC7A88" w:rsidRPr="0003485C" w:rsidRDefault="00EC7A88" w:rsidP="00063B59">
            <w:pPr>
              <w:rPr>
                <w:rFonts w:ascii="Arial" w:hAnsi="Arial" w:cs="Arial"/>
                <w:sz w:val="28"/>
                <w:szCs w:val="28"/>
                <w:lang w:val="kk-KZ"/>
              </w:rPr>
            </w:pPr>
          </w:p>
        </w:tc>
      </w:tr>
      <w:tr w:rsidR="00EC7A88" w:rsidRPr="0003485C" w14:paraId="41F665A0" w14:textId="77777777" w:rsidTr="00EC7A88">
        <w:tc>
          <w:tcPr>
            <w:tcW w:w="880" w:type="dxa"/>
            <w:vAlign w:val="center"/>
          </w:tcPr>
          <w:p w14:paraId="7328119C"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32</w:t>
            </w:r>
          </w:p>
        </w:tc>
        <w:tc>
          <w:tcPr>
            <w:tcW w:w="2014" w:type="dxa"/>
            <w:vAlign w:val="center"/>
          </w:tcPr>
          <w:p w14:paraId="63387525"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 xml:space="preserve">Қуанышбек Рахат </w:t>
            </w:r>
          </w:p>
        </w:tc>
        <w:tc>
          <w:tcPr>
            <w:tcW w:w="1104" w:type="dxa"/>
            <w:vAlign w:val="center"/>
          </w:tcPr>
          <w:p w14:paraId="07F306CE"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5</w:t>
            </w:r>
          </w:p>
        </w:tc>
        <w:tc>
          <w:tcPr>
            <w:tcW w:w="2552" w:type="dxa"/>
          </w:tcPr>
          <w:p w14:paraId="1158B1B4" w14:textId="77777777" w:rsidR="00EC7A88" w:rsidRPr="0003485C" w:rsidRDefault="00EC7A88" w:rsidP="00063B59">
            <w:pPr>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Әнші Роза Бағланованың </w:t>
            </w:r>
            <w:r w:rsidRPr="0003485C">
              <w:rPr>
                <w:rFonts w:ascii="Arial" w:eastAsia="+mn-ea" w:hAnsi="Arial" w:cs="Arial"/>
                <w:color w:val="000000"/>
                <w:kern w:val="24"/>
                <w:sz w:val="28"/>
                <w:szCs w:val="28"/>
                <w:lang w:val="kk-KZ"/>
              </w:rPr>
              <w:lastRenderedPageBreak/>
              <w:t>100 жылдығына арналған 1-ші аудандық «Жұлдыз» ән байқауына қатысқаны үшін</w:t>
            </w:r>
          </w:p>
        </w:tc>
        <w:tc>
          <w:tcPr>
            <w:tcW w:w="1893" w:type="dxa"/>
            <w:vAlign w:val="center"/>
          </w:tcPr>
          <w:p w14:paraId="12A607F5"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lastRenderedPageBreak/>
              <w:t>Алғыс хат</w:t>
            </w:r>
          </w:p>
        </w:tc>
        <w:tc>
          <w:tcPr>
            <w:tcW w:w="1792" w:type="dxa"/>
            <w:vAlign w:val="center"/>
          </w:tcPr>
          <w:p w14:paraId="068BF303"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Мухамедиярова Д.Р.</w:t>
            </w:r>
          </w:p>
        </w:tc>
      </w:tr>
      <w:tr w:rsidR="00EC7A88" w:rsidRPr="0003485C" w14:paraId="4297AF99" w14:textId="77777777" w:rsidTr="00EC7A88">
        <w:tc>
          <w:tcPr>
            <w:tcW w:w="880" w:type="dxa"/>
            <w:vAlign w:val="center"/>
          </w:tcPr>
          <w:p w14:paraId="24A5730F"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33</w:t>
            </w:r>
          </w:p>
        </w:tc>
        <w:tc>
          <w:tcPr>
            <w:tcW w:w="2014" w:type="dxa"/>
            <w:vAlign w:val="center"/>
          </w:tcPr>
          <w:p w14:paraId="7A3BC84F"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Сейтқұл Ерғалы</w:t>
            </w:r>
          </w:p>
        </w:tc>
        <w:tc>
          <w:tcPr>
            <w:tcW w:w="1104" w:type="dxa"/>
            <w:vAlign w:val="center"/>
          </w:tcPr>
          <w:p w14:paraId="628071F0"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 xml:space="preserve">5 </w:t>
            </w:r>
          </w:p>
        </w:tc>
        <w:tc>
          <w:tcPr>
            <w:tcW w:w="2552" w:type="dxa"/>
          </w:tcPr>
          <w:p w14:paraId="749FEC1C"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Қарағайлы кентінде өткен «Наурыз мерекесіне» арналған қазақ күресінен ашық турнир</w:t>
            </w:r>
          </w:p>
        </w:tc>
        <w:tc>
          <w:tcPr>
            <w:tcW w:w="1893" w:type="dxa"/>
            <w:vAlign w:val="center"/>
          </w:tcPr>
          <w:p w14:paraId="3631EBE7"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2-орын</w:t>
            </w:r>
          </w:p>
        </w:tc>
        <w:tc>
          <w:tcPr>
            <w:tcW w:w="1792" w:type="dxa"/>
            <w:vAlign w:val="center"/>
          </w:tcPr>
          <w:p w14:paraId="3433CEF7"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Кабылбеков Д.Ж.</w:t>
            </w:r>
          </w:p>
        </w:tc>
      </w:tr>
      <w:tr w:rsidR="00EC7A88" w:rsidRPr="0003485C" w14:paraId="73F7D199" w14:textId="77777777" w:rsidTr="00EC7A88">
        <w:tc>
          <w:tcPr>
            <w:tcW w:w="880" w:type="dxa"/>
            <w:vAlign w:val="center"/>
          </w:tcPr>
          <w:p w14:paraId="50386091"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34</w:t>
            </w:r>
          </w:p>
        </w:tc>
        <w:tc>
          <w:tcPr>
            <w:tcW w:w="2014" w:type="dxa"/>
            <w:vAlign w:val="center"/>
          </w:tcPr>
          <w:p w14:paraId="1DDD684E"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Қуанышбек Балнұр</w:t>
            </w:r>
          </w:p>
        </w:tc>
        <w:tc>
          <w:tcPr>
            <w:tcW w:w="1104" w:type="dxa"/>
            <w:vAlign w:val="center"/>
          </w:tcPr>
          <w:p w14:paraId="51F732B4"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6</w:t>
            </w:r>
          </w:p>
        </w:tc>
        <w:tc>
          <w:tcPr>
            <w:tcW w:w="2552" w:type="dxa"/>
          </w:tcPr>
          <w:p w14:paraId="13611057" w14:textId="77777777" w:rsidR="00EC7A88" w:rsidRPr="0003485C" w:rsidRDefault="00EC7A88" w:rsidP="00063B59">
            <w:pPr>
              <w:contextualSpacing/>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«Жас математик» олимпиадасы</w:t>
            </w:r>
          </w:p>
          <w:p w14:paraId="0DBC9121" w14:textId="77777777" w:rsidR="00EC7A88" w:rsidRPr="0003485C" w:rsidRDefault="00EC7A88" w:rsidP="00063B59">
            <w:pPr>
              <w:contextualSpacing/>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Жаратылыстану пәнінен Республикалық олимпиаданың аудандық кезеңі </w:t>
            </w:r>
          </w:p>
          <w:p w14:paraId="16186952" w14:textId="77777777" w:rsidR="00EC7A88" w:rsidRPr="0003485C" w:rsidRDefault="00EC7A88" w:rsidP="00063B59">
            <w:pPr>
              <w:contextualSpacing/>
              <w:rPr>
                <w:rFonts w:ascii="Arial" w:hAnsi="Arial" w:cs="Arial"/>
                <w:color w:val="297FD5"/>
                <w:sz w:val="28"/>
                <w:szCs w:val="28"/>
              </w:rPr>
            </w:pPr>
            <w:r w:rsidRPr="0003485C">
              <w:rPr>
                <w:rFonts w:ascii="Arial" w:eastAsia="+mn-ea" w:hAnsi="Arial" w:cs="Arial"/>
                <w:color w:val="000000"/>
                <w:kern w:val="24"/>
                <w:sz w:val="28"/>
                <w:szCs w:val="28"/>
                <w:lang w:val="kk-KZ"/>
              </w:rPr>
              <w:t xml:space="preserve"> </w:t>
            </w:r>
          </w:p>
        </w:tc>
        <w:tc>
          <w:tcPr>
            <w:tcW w:w="1893" w:type="dxa"/>
          </w:tcPr>
          <w:p w14:paraId="418D2975"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2-дәрежелі дипломы</w:t>
            </w:r>
          </w:p>
          <w:p w14:paraId="5F7C4FF5" w14:textId="77777777" w:rsidR="00EC7A88" w:rsidRPr="0003485C" w:rsidRDefault="00EC7A88" w:rsidP="00063B59">
            <w:pPr>
              <w:jc w:val="center"/>
              <w:rPr>
                <w:rFonts w:ascii="Arial" w:eastAsia="+mn-ea" w:hAnsi="Arial" w:cs="Arial"/>
                <w:color w:val="000000"/>
                <w:kern w:val="24"/>
                <w:sz w:val="28"/>
                <w:szCs w:val="28"/>
                <w:lang w:val="kk-KZ"/>
              </w:rPr>
            </w:pPr>
          </w:p>
          <w:p w14:paraId="3F145DC5"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3-орын</w:t>
            </w:r>
          </w:p>
        </w:tc>
        <w:tc>
          <w:tcPr>
            <w:tcW w:w="1792" w:type="dxa"/>
          </w:tcPr>
          <w:p w14:paraId="0B5E1A66"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Тиржанова Н.С</w:t>
            </w:r>
          </w:p>
          <w:p w14:paraId="342767A3" w14:textId="77777777" w:rsidR="00EC7A88" w:rsidRPr="0003485C" w:rsidRDefault="00EC7A88" w:rsidP="00063B59">
            <w:pPr>
              <w:jc w:val="center"/>
              <w:rPr>
                <w:rFonts w:ascii="Arial" w:eastAsia="+mn-ea" w:hAnsi="Arial" w:cs="Arial"/>
                <w:color w:val="000000"/>
                <w:kern w:val="24"/>
                <w:sz w:val="28"/>
                <w:szCs w:val="28"/>
                <w:lang w:val="kk-KZ"/>
              </w:rPr>
            </w:pPr>
          </w:p>
          <w:p w14:paraId="66BFB4F9" w14:textId="77777777" w:rsidR="00EC7A88" w:rsidRPr="0003485C" w:rsidRDefault="00EC7A88" w:rsidP="00063B59">
            <w:pPr>
              <w:jc w:val="center"/>
              <w:rPr>
                <w:rFonts w:ascii="Arial" w:eastAsia="+mn-ea" w:hAnsi="Arial" w:cs="Arial"/>
                <w:color w:val="000000"/>
                <w:kern w:val="24"/>
                <w:sz w:val="28"/>
                <w:szCs w:val="28"/>
                <w:lang w:val="kk-KZ"/>
              </w:rPr>
            </w:pPr>
          </w:p>
          <w:p w14:paraId="638EAFB6"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Егешова М.Т.</w:t>
            </w:r>
          </w:p>
        </w:tc>
      </w:tr>
      <w:tr w:rsidR="00EC7A88" w:rsidRPr="0003485C" w14:paraId="3A9A886F" w14:textId="77777777" w:rsidTr="00EC7A88">
        <w:tc>
          <w:tcPr>
            <w:tcW w:w="880" w:type="dxa"/>
            <w:vAlign w:val="center"/>
          </w:tcPr>
          <w:p w14:paraId="0530DDC9"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35</w:t>
            </w:r>
          </w:p>
        </w:tc>
        <w:tc>
          <w:tcPr>
            <w:tcW w:w="2014" w:type="dxa"/>
            <w:vAlign w:val="center"/>
          </w:tcPr>
          <w:p w14:paraId="3EB91D98"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Кәріпжан Орынбасар</w:t>
            </w:r>
          </w:p>
        </w:tc>
        <w:tc>
          <w:tcPr>
            <w:tcW w:w="1104" w:type="dxa"/>
            <w:vAlign w:val="center"/>
          </w:tcPr>
          <w:p w14:paraId="5EB12530"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6</w:t>
            </w:r>
          </w:p>
        </w:tc>
        <w:tc>
          <w:tcPr>
            <w:tcW w:w="2552" w:type="dxa"/>
          </w:tcPr>
          <w:p w14:paraId="4CEC7B87" w14:textId="77777777" w:rsidR="00EC7A88" w:rsidRPr="0003485C" w:rsidRDefault="00EC7A88" w:rsidP="00063B59">
            <w:pPr>
              <w:contextualSpacing/>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Математика пәнінен «Алтын сақа» олимпиадасының аудандық кезеңі         </w:t>
            </w:r>
          </w:p>
          <w:p w14:paraId="274BC2C3" w14:textId="77777777" w:rsidR="00EC7A88" w:rsidRPr="0003485C" w:rsidRDefault="00EC7A88" w:rsidP="00063B59">
            <w:pPr>
              <w:contextualSpacing/>
              <w:jc w:val="center"/>
              <w:rPr>
                <w:rFonts w:ascii="Arial" w:hAnsi="Arial" w:cs="Arial"/>
                <w:color w:val="297FD5"/>
                <w:sz w:val="28"/>
                <w:szCs w:val="28"/>
              </w:rPr>
            </w:pPr>
            <w:r w:rsidRPr="0003485C">
              <w:rPr>
                <w:rFonts w:ascii="Arial" w:eastAsia="+mn-ea" w:hAnsi="Arial" w:cs="Arial"/>
                <w:color w:val="000000"/>
                <w:kern w:val="24"/>
                <w:sz w:val="28"/>
                <w:szCs w:val="28"/>
                <w:lang w:val="kk-KZ"/>
              </w:rPr>
              <w:t xml:space="preserve">«Зерде» республикалық зерттеу жобалары конкурсының облыстық кезеңінде математика секциясы           </w:t>
            </w:r>
          </w:p>
          <w:p w14:paraId="207B68B7" w14:textId="77777777" w:rsidR="00EC7A88" w:rsidRPr="0003485C" w:rsidRDefault="00EC7A88" w:rsidP="00063B59">
            <w:pPr>
              <w:contextualSpacing/>
              <w:jc w:val="center"/>
              <w:rPr>
                <w:rFonts w:ascii="Arial" w:eastAsia="+mn-ea" w:hAnsi="Arial" w:cs="Arial"/>
                <w:color w:val="000000"/>
                <w:kern w:val="24"/>
                <w:sz w:val="28"/>
                <w:szCs w:val="28"/>
                <w:lang w:val="kk-KZ"/>
              </w:rPr>
            </w:pPr>
          </w:p>
          <w:p w14:paraId="396CFEF6" w14:textId="77777777" w:rsidR="00EC7A88" w:rsidRPr="0003485C" w:rsidRDefault="00EC7A88" w:rsidP="00063B59">
            <w:pPr>
              <w:contextualSpacing/>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Ағылшын тілінен Республикалық олимпиаданың аудандық кезеңі </w:t>
            </w:r>
          </w:p>
          <w:p w14:paraId="257DEBFA" w14:textId="77777777" w:rsidR="00EC7A88" w:rsidRPr="0003485C" w:rsidRDefault="00EC7A88" w:rsidP="00063B59">
            <w:pPr>
              <w:contextualSpacing/>
              <w:jc w:val="center"/>
              <w:rPr>
                <w:rFonts w:ascii="Arial" w:hAnsi="Arial" w:cs="Arial"/>
                <w:color w:val="297FD5"/>
                <w:sz w:val="28"/>
                <w:szCs w:val="28"/>
                <w:lang w:val="kk-KZ"/>
              </w:rPr>
            </w:pPr>
          </w:p>
          <w:p w14:paraId="6AD289AB" w14:textId="77777777" w:rsidR="00EC7A88" w:rsidRPr="0003485C" w:rsidRDefault="00EC7A88" w:rsidP="00063B59">
            <w:pPr>
              <w:jc w:val="center"/>
              <w:rPr>
                <w:rFonts w:ascii="Arial" w:hAnsi="Arial" w:cs="Arial"/>
                <w:sz w:val="28"/>
                <w:szCs w:val="28"/>
                <w:lang w:val="kk-KZ"/>
              </w:rPr>
            </w:pPr>
          </w:p>
        </w:tc>
        <w:tc>
          <w:tcPr>
            <w:tcW w:w="1893" w:type="dxa"/>
          </w:tcPr>
          <w:p w14:paraId="29F859A3" w14:textId="77777777" w:rsidR="00EC7A88" w:rsidRPr="0003485C" w:rsidRDefault="00EC7A88" w:rsidP="00063B59">
            <w:pPr>
              <w:jc w:val="center"/>
              <w:rPr>
                <w:rFonts w:ascii="Arial" w:hAnsi="Arial" w:cs="Arial"/>
                <w:sz w:val="28"/>
                <w:szCs w:val="28"/>
                <w:lang w:val="kk-KZ"/>
              </w:rPr>
            </w:pPr>
          </w:p>
          <w:p w14:paraId="37938713" w14:textId="77777777" w:rsidR="00EC7A88" w:rsidRPr="0003485C" w:rsidRDefault="00EC7A88" w:rsidP="00063B59">
            <w:pPr>
              <w:jc w:val="center"/>
              <w:rPr>
                <w:rFonts w:ascii="Arial" w:hAnsi="Arial" w:cs="Arial"/>
                <w:sz w:val="28"/>
                <w:szCs w:val="28"/>
                <w:lang w:val="kk-KZ"/>
              </w:rPr>
            </w:pPr>
          </w:p>
          <w:p w14:paraId="31B1BAF8"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3-орын</w:t>
            </w:r>
          </w:p>
          <w:p w14:paraId="0A5E987C" w14:textId="77777777" w:rsidR="00EC7A88" w:rsidRPr="0003485C" w:rsidRDefault="00EC7A88" w:rsidP="00063B59">
            <w:pPr>
              <w:jc w:val="center"/>
              <w:rPr>
                <w:rFonts w:ascii="Arial" w:hAnsi="Arial" w:cs="Arial"/>
                <w:sz w:val="28"/>
                <w:szCs w:val="28"/>
                <w:lang w:val="kk-KZ"/>
              </w:rPr>
            </w:pPr>
          </w:p>
          <w:p w14:paraId="6A0C7F19" w14:textId="77777777" w:rsidR="00EC7A88" w:rsidRPr="0003485C" w:rsidRDefault="00EC7A88" w:rsidP="00063B59">
            <w:pPr>
              <w:jc w:val="center"/>
              <w:rPr>
                <w:rFonts w:ascii="Arial" w:hAnsi="Arial" w:cs="Arial"/>
                <w:sz w:val="28"/>
                <w:szCs w:val="28"/>
                <w:lang w:val="kk-KZ"/>
              </w:rPr>
            </w:pPr>
          </w:p>
          <w:p w14:paraId="7C74C8CE" w14:textId="77777777" w:rsidR="00EC7A88" w:rsidRPr="0003485C" w:rsidRDefault="00EC7A88" w:rsidP="00063B59">
            <w:pPr>
              <w:jc w:val="center"/>
              <w:rPr>
                <w:rFonts w:ascii="Arial" w:hAnsi="Arial" w:cs="Arial"/>
                <w:sz w:val="28"/>
                <w:szCs w:val="28"/>
                <w:lang w:val="kk-KZ"/>
              </w:rPr>
            </w:pPr>
          </w:p>
          <w:p w14:paraId="2748882A" w14:textId="77777777" w:rsidR="00EC7A88" w:rsidRPr="0003485C" w:rsidRDefault="00EC7A88" w:rsidP="00063B59">
            <w:pPr>
              <w:jc w:val="center"/>
              <w:rPr>
                <w:rFonts w:ascii="Arial" w:hAnsi="Arial" w:cs="Arial"/>
                <w:sz w:val="28"/>
                <w:szCs w:val="28"/>
                <w:lang w:val="kk-KZ"/>
              </w:rPr>
            </w:pPr>
          </w:p>
          <w:p w14:paraId="249C7A84" w14:textId="77777777" w:rsidR="00EC7A88" w:rsidRPr="0003485C" w:rsidRDefault="00EC7A88" w:rsidP="00063B59">
            <w:pPr>
              <w:jc w:val="center"/>
              <w:rPr>
                <w:rFonts w:ascii="Arial" w:hAnsi="Arial" w:cs="Arial"/>
                <w:sz w:val="28"/>
                <w:szCs w:val="28"/>
                <w:lang w:val="kk-KZ"/>
              </w:rPr>
            </w:pPr>
          </w:p>
          <w:p w14:paraId="2214E9D4"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3-орын</w:t>
            </w:r>
          </w:p>
          <w:p w14:paraId="175B359F" w14:textId="77777777" w:rsidR="00EC7A88" w:rsidRPr="0003485C" w:rsidRDefault="00EC7A88" w:rsidP="00063B59">
            <w:pPr>
              <w:jc w:val="center"/>
              <w:rPr>
                <w:rFonts w:ascii="Arial" w:hAnsi="Arial" w:cs="Arial"/>
                <w:sz w:val="28"/>
                <w:szCs w:val="28"/>
                <w:lang w:val="kk-KZ"/>
              </w:rPr>
            </w:pPr>
          </w:p>
          <w:p w14:paraId="2124D2CE" w14:textId="77777777" w:rsidR="00EC7A88" w:rsidRPr="0003485C" w:rsidRDefault="00EC7A88" w:rsidP="00063B59">
            <w:pPr>
              <w:jc w:val="center"/>
              <w:rPr>
                <w:rFonts w:ascii="Arial" w:hAnsi="Arial" w:cs="Arial"/>
                <w:sz w:val="28"/>
                <w:szCs w:val="28"/>
                <w:lang w:val="kk-KZ"/>
              </w:rPr>
            </w:pPr>
          </w:p>
          <w:p w14:paraId="1CB7EB99" w14:textId="77777777" w:rsidR="00EC7A88" w:rsidRPr="0003485C" w:rsidRDefault="00EC7A88" w:rsidP="00063B59">
            <w:pPr>
              <w:jc w:val="center"/>
              <w:rPr>
                <w:rFonts w:ascii="Arial" w:hAnsi="Arial" w:cs="Arial"/>
                <w:sz w:val="28"/>
                <w:szCs w:val="28"/>
                <w:lang w:val="kk-KZ"/>
              </w:rPr>
            </w:pPr>
          </w:p>
          <w:p w14:paraId="56D6205A" w14:textId="77777777" w:rsidR="00EC7A88" w:rsidRPr="0003485C" w:rsidRDefault="00EC7A88" w:rsidP="00063B59">
            <w:pPr>
              <w:jc w:val="center"/>
              <w:rPr>
                <w:rFonts w:ascii="Arial" w:hAnsi="Arial" w:cs="Arial"/>
                <w:sz w:val="28"/>
                <w:szCs w:val="28"/>
                <w:lang w:val="kk-KZ"/>
              </w:rPr>
            </w:pPr>
          </w:p>
          <w:p w14:paraId="6FA3F961"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3-орын</w:t>
            </w:r>
          </w:p>
          <w:p w14:paraId="00A2F288" w14:textId="77777777" w:rsidR="00EC7A88" w:rsidRPr="0003485C" w:rsidRDefault="00EC7A88" w:rsidP="00063B59">
            <w:pPr>
              <w:jc w:val="center"/>
              <w:rPr>
                <w:rFonts w:ascii="Arial" w:hAnsi="Arial" w:cs="Arial"/>
                <w:sz w:val="28"/>
                <w:szCs w:val="28"/>
                <w:lang w:val="kk-KZ"/>
              </w:rPr>
            </w:pPr>
          </w:p>
          <w:p w14:paraId="063EFB4A" w14:textId="77777777" w:rsidR="00EC7A88" w:rsidRPr="0003485C" w:rsidRDefault="00EC7A88" w:rsidP="00063B59">
            <w:pPr>
              <w:jc w:val="center"/>
              <w:rPr>
                <w:rFonts w:ascii="Arial" w:hAnsi="Arial" w:cs="Arial"/>
                <w:sz w:val="28"/>
                <w:szCs w:val="28"/>
                <w:lang w:val="kk-KZ"/>
              </w:rPr>
            </w:pPr>
          </w:p>
          <w:p w14:paraId="393AFBFC" w14:textId="77777777" w:rsidR="00EC7A88" w:rsidRPr="0003485C" w:rsidRDefault="00EC7A88" w:rsidP="00063B59">
            <w:pPr>
              <w:jc w:val="center"/>
              <w:rPr>
                <w:rFonts w:ascii="Arial" w:hAnsi="Arial" w:cs="Arial"/>
                <w:sz w:val="28"/>
                <w:szCs w:val="28"/>
                <w:lang w:val="kk-KZ"/>
              </w:rPr>
            </w:pPr>
          </w:p>
        </w:tc>
        <w:tc>
          <w:tcPr>
            <w:tcW w:w="1792" w:type="dxa"/>
          </w:tcPr>
          <w:p w14:paraId="26E1B711" w14:textId="77777777" w:rsidR="00EC7A88" w:rsidRPr="0003485C" w:rsidRDefault="00EC7A88" w:rsidP="00063B59">
            <w:pPr>
              <w:contextualSpacing/>
              <w:rPr>
                <w:rFonts w:ascii="Arial" w:eastAsia="+mn-ea" w:hAnsi="Arial" w:cs="Arial"/>
                <w:color w:val="000000"/>
                <w:kern w:val="24"/>
                <w:sz w:val="28"/>
                <w:szCs w:val="28"/>
                <w:lang w:val="kk-KZ"/>
              </w:rPr>
            </w:pPr>
          </w:p>
          <w:p w14:paraId="3C38CA76" w14:textId="77777777" w:rsidR="00EC7A88" w:rsidRPr="0003485C" w:rsidRDefault="00EC7A88" w:rsidP="00063B59">
            <w:pPr>
              <w:contextualSpacing/>
              <w:rPr>
                <w:rFonts w:ascii="Arial" w:eastAsia="+mn-ea" w:hAnsi="Arial" w:cs="Arial"/>
                <w:color w:val="000000"/>
                <w:kern w:val="24"/>
                <w:sz w:val="28"/>
                <w:szCs w:val="28"/>
                <w:lang w:val="kk-KZ"/>
              </w:rPr>
            </w:pPr>
          </w:p>
          <w:p w14:paraId="69BBEF0D" w14:textId="77777777" w:rsidR="00EC7A88" w:rsidRPr="0003485C" w:rsidRDefault="00EC7A88" w:rsidP="00063B59">
            <w:pPr>
              <w:contextualSpacing/>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Тиржанова Н.С.</w:t>
            </w:r>
          </w:p>
          <w:p w14:paraId="69CEABEC" w14:textId="77777777" w:rsidR="00EC7A88" w:rsidRPr="0003485C" w:rsidRDefault="00EC7A88" w:rsidP="00063B59">
            <w:pPr>
              <w:contextualSpacing/>
              <w:rPr>
                <w:rFonts w:ascii="Arial" w:eastAsia="+mn-ea" w:hAnsi="Arial" w:cs="Arial"/>
                <w:color w:val="000000"/>
                <w:kern w:val="24"/>
                <w:sz w:val="28"/>
                <w:szCs w:val="28"/>
                <w:lang w:val="kk-KZ"/>
              </w:rPr>
            </w:pPr>
          </w:p>
          <w:p w14:paraId="38A673A5" w14:textId="77777777" w:rsidR="00EC7A88" w:rsidRPr="0003485C" w:rsidRDefault="00EC7A88" w:rsidP="00063B59">
            <w:pPr>
              <w:contextualSpacing/>
              <w:rPr>
                <w:rFonts w:ascii="Arial" w:eastAsia="+mn-ea" w:hAnsi="Arial" w:cs="Arial"/>
                <w:color w:val="000000"/>
                <w:kern w:val="24"/>
                <w:sz w:val="28"/>
                <w:szCs w:val="28"/>
                <w:lang w:val="kk-KZ"/>
              </w:rPr>
            </w:pPr>
          </w:p>
          <w:p w14:paraId="64AF64E5" w14:textId="77777777" w:rsidR="00EC7A88" w:rsidRPr="0003485C" w:rsidRDefault="00EC7A88" w:rsidP="00063B59">
            <w:pPr>
              <w:contextualSpacing/>
              <w:rPr>
                <w:rFonts w:ascii="Arial" w:eastAsia="+mn-ea" w:hAnsi="Arial" w:cs="Arial"/>
                <w:color w:val="000000"/>
                <w:kern w:val="24"/>
                <w:sz w:val="28"/>
                <w:szCs w:val="28"/>
                <w:lang w:val="kk-KZ"/>
              </w:rPr>
            </w:pPr>
          </w:p>
          <w:p w14:paraId="37BE8ADF" w14:textId="77777777" w:rsidR="00EC7A88" w:rsidRPr="0003485C" w:rsidRDefault="00EC7A88" w:rsidP="00063B59">
            <w:pPr>
              <w:contextualSpacing/>
              <w:rPr>
                <w:rFonts w:ascii="Arial" w:eastAsia="+mn-ea" w:hAnsi="Arial" w:cs="Arial"/>
                <w:color w:val="000000"/>
                <w:kern w:val="24"/>
                <w:sz w:val="28"/>
                <w:szCs w:val="28"/>
                <w:lang w:val="kk-KZ"/>
              </w:rPr>
            </w:pPr>
          </w:p>
          <w:p w14:paraId="23E25326" w14:textId="77777777" w:rsidR="00EC7A88" w:rsidRPr="0003485C" w:rsidRDefault="00EC7A88" w:rsidP="00063B59">
            <w:pPr>
              <w:contextualSpacing/>
              <w:rPr>
                <w:rFonts w:ascii="Arial" w:hAnsi="Arial" w:cs="Arial"/>
                <w:color w:val="297FD5"/>
                <w:sz w:val="28"/>
                <w:szCs w:val="28"/>
              </w:rPr>
            </w:pPr>
            <w:r w:rsidRPr="0003485C">
              <w:rPr>
                <w:rFonts w:ascii="Arial" w:eastAsia="+mn-ea" w:hAnsi="Arial" w:cs="Arial"/>
                <w:color w:val="000000"/>
                <w:kern w:val="24"/>
                <w:sz w:val="28"/>
                <w:szCs w:val="28"/>
                <w:lang w:val="kk-KZ"/>
              </w:rPr>
              <w:t>Тиржанова Н.С.</w:t>
            </w:r>
          </w:p>
          <w:p w14:paraId="3C9C8CE1" w14:textId="77777777" w:rsidR="00EC7A88" w:rsidRPr="0003485C" w:rsidRDefault="00EC7A88" w:rsidP="00063B59">
            <w:pPr>
              <w:jc w:val="center"/>
              <w:rPr>
                <w:rFonts w:ascii="Arial" w:eastAsia="+mn-ea" w:hAnsi="Arial" w:cs="Arial"/>
                <w:color w:val="000000"/>
                <w:kern w:val="24"/>
                <w:sz w:val="28"/>
                <w:szCs w:val="28"/>
                <w:lang w:val="kk-KZ"/>
              </w:rPr>
            </w:pPr>
          </w:p>
          <w:p w14:paraId="5CD576CB" w14:textId="77777777" w:rsidR="00EC7A88" w:rsidRPr="0003485C" w:rsidRDefault="00EC7A88" w:rsidP="00063B59">
            <w:pPr>
              <w:jc w:val="center"/>
              <w:rPr>
                <w:rFonts w:ascii="Arial" w:eastAsia="+mn-ea" w:hAnsi="Arial" w:cs="Arial"/>
                <w:color w:val="000000"/>
                <w:kern w:val="24"/>
                <w:sz w:val="28"/>
                <w:szCs w:val="28"/>
                <w:lang w:val="kk-KZ"/>
              </w:rPr>
            </w:pPr>
          </w:p>
          <w:p w14:paraId="043B2889" w14:textId="77777777" w:rsidR="00EC7A88" w:rsidRPr="0003485C" w:rsidRDefault="00EC7A88" w:rsidP="00063B59">
            <w:pPr>
              <w:rPr>
                <w:rFonts w:ascii="Arial" w:eastAsia="+mn-ea" w:hAnsi="Arial" w:cs="Arial"/>
                <w:color w:val="000000"/>
                <w:kern w:val="24"/>
                <w:sz w:val="28"/>
                <w:szCs w:val="28"/>
                <w:lang w:val="kk-KZ"/>
              </w:rPr>
            </w:pPr>
          </w:p>
          <w:p w14:paraId="6C8EBAA0" w14:textId="77777777" w:rsidR="00EC7A88" w:rsidRPr="0003485C" w:rsidRDefault="00EC7A88" w:rsidP="00063B59">
            <w:pPr>
              <w:rPr>
                <w:rFonts w:ascii="Arial" w:hAnsi="Arial" w:cs="Arial"/>
                <w:sz w:val="28"/>
                <w:szCs w:val="28"/>
                <w:lang w:val="kk-KZ"/>
              </w:rPr>
            </w:pPr>
            <w:r w:rsidRPr="0003485C">
              <w:rPr>
                <w:rFonts w:ascii="Arial" w:eastAsia="+mn-ea" w:hAnsi="Arial" w:cs="Arial"/>
                <w:color w:val="000000"/>
                <w:kern w:val="24"/>
                <w:sz w:val="28"/>
                <w:szCs w:val="28"/>
                <w:lang w:val="kk-KZ"/>
              </w:rPr>
              <w:t>Жумабекова Д.А.</w:t>
            </w:r>
          </w:p>
        </w:tc>
      </w:tr>
      <w:tr w:rsidR="00EC7A88" w:rsidRPr="0003485C" w14:paraId="593A16C4" w14:textId="77777777" w:rsidTr="00EC7A88">
        <w:tc>
          <w:tcPr>
            <w:tcW w:w="880" w:type="dxa"/>
            <w:vAlign w:val="center"/>
          </w:tcPr>
          <w:p w14:paraId="5570CAFD"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36</w:t>
            </w:r>
          </w:p>
        </w:tc>
        <w:tc>
          <w:tcPr>
            <w:tcW w:w="2014" w:type="dxa"/>
            <w:vAlign w:val="center"/>
          </w:tcPr>
          <w:p w14:paraId="63281C62"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Тұрсұнбек Арнұр</w:t>
            </w:r>
          </w:p>
        </w:tc>
        <w:tc>
          <w:tcPr>
            <w:tcW w:w="1104" w:type="dxa"/>
            <w:vAlign w:val="center"/>
          </w:tcPr>
          <w:p w14:paraId="14D5B897"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6</w:t>
            </w:r>
          </w:p>
        </w:tc>
        <w:tc>
          <w:tcPr>
            <w:tcW w:w="2552" w:type="dxa"/>
          </w:tcPr>
          <w:p w14:paraId="66173C4A" w14:textId="77777777" w:rsidR="00EC7A88" w:rsidRPr="0003485C" w:rsidRDefault="00EC7A88" w:rsidP="00063B59">
            <w:pPr>
              <w:contextualSpacing/>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Математика пәнінен Республикалық </w:t>
            </w:r>
            <w:r w:rsidRPr="0003485C">
              <w:rPr>
                <w:rFonts w:ascii="Arial" w:eastAsia="+mn-ea" w:hAnsi="Arial" w:cs="Arial"/>
                <w:color w:val="000000"/>
                <w:kern w:val="24"/>
                <w:sz w:val="28"/>
                <w:szCs w:val="28"/>
                <w:lang w:val="kk-KZ"/>
              </w:rPr>
              <w:lastRenderedPageBreak/>
              <w:t xml:space="preserve">олимпиаданың аудандық кезеңіне қатысып, жақсы нәтиже көрсеткені үшін </w:t>
            </w:r>
          </w:p>
        </w:tc>
        <w:tc>
          <w:tcPr>
            <w:tcW w:w="1893" w:type="dxa"/>
            <w:vAlign w:val="center"/>
          </w:tcPr>
          <w:p w14:paraId="2470CF02"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lastRenderedPageBreak/>
              <w:t>алғыс хат</w:t>
            </w:r>
          </w:p>
        </w:tc>
        <w:tc>
          <w:tcPr>
            <w:tcW w:w="1792" w:type="dxa"/>
            <w:vAlign w:val="center"/>
          </w:tcPr>
          <w:p w14:paraId="16C23754" w14:textId="77777777" w:rsidR="00EC7A88" w:rsidRPr="0003485C" w:rsidRDefault="00EC7A88" w:rsidP="00063B59">
            <w:pPr>
              <w:contextualSpacing/>
              <w:rPr>
                <w:rFonts w:ascii="Arial" w:eastAsia="+mn-ea" w:hAnsi="Arial" w:cs="Arial"/>
                <w:color w:val="000000"/>
                <w:kern w:val="24"/>
                <w:sz w:val="28"/>
                <w:szCs w:val="28"/>
                <w:lang w:val="kk-KZ"/>
              </w:rPr>
            </w:pPr>
          </w:p>
          <w:p w14:paraId="33D13C73" w14:textId="77777777" w:rsidR="00EC7A88" w:rsidRPr="0003485C" w:rsidRDefault="00EC7A88" w:rsidP="00063B59">
            <w:pPr>
              <w:contextualSpacing/>
              <w:rPr>
                <w:rFonts w:ascii="Arial" w:hAnsi="Arial" w:cs="Arial"/>
                <w:color w:val="297FD5"/>
                <w:sz w:val="28"/>
                <w:szCs w:val="28"/>
              </w:rPr>
            </w:pPr>
            <w:r w:rsidRPr="0003485C">
              <w:rPr>
                <w:rFonts w:ascii="Arial" w:eastAsia="+mn-ea" w:hAnsi="Arial" w:cs="Arial"/>
                <w:color w:val="000000"/>
                <w:kern w:val="24"/>
                <w:sz w:val="28"/>
                <w:szCs w:val="28"/>
                <w:lang w:val="kk-KZ"/>
              </w:rPr>
              <w:t>Тиржанова Н.С.</w:t>
            </w:r>
          </w:p>
          <w:p w14:paraId="7D08E4AF" w14:textId="77777777" w:rsidR="00EC7A88" w:rsidRPr="0003485C" w:rsidRDefault="00EC7A88" w:rsidP="00063B59">
            <w:pPr>
              <w:jc w:val="center"/>
              <w:rPr>
                <w:rFonts w:ascii="Arial" w:hAnsi="Arial" w:cs="Arial"/>
                <w:sz w:val="28"/>
                <w:szCs w:val="28"/>
                <w:lang w:val="kk-KZ"/>
              </w:rPr>
            </w:pPr>
          </w:p>
        </w:tc>
      </w:tr>
      <w:tr w:rsidR="00EC7A88" w:rsidRPr="0003485C" w14:paraId="02E186D0" w14:textId="77777777" w:rsidTr="00EC7A88">
        <w:tc>
          <w:tcPr>
            <w:tcW w:w="880" w:type="dxa"/>
            <w:vAlign w:val="center"/>
          </w:tcPr>
          <w:p w14:paraId="24884D86"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37</w:t>
            </w:r>
          </w:p>
        </w:tc>
        <w:tc>
          <w:tcPr>
            <w:tcW w:w="2014" w:type="dxa"/>
            <w:vAlign w:val="center"/>
          </w:tcPr>
          <w:p w14:paraId="1C12CBDF"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Ержанұлы Ерсұлтан</w:t>
            </w:r>
          </w:p>
        </w:tc>
        <w:tc>
          <w:tcPr>
            <w:tcW w:w="1104" w:type="dxa"/>
            <w:vAlign w:val="center"/>
          </w:tcPr>
          <w:p w14:paraId="1823FAB6"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6</w:t>
            </w:r>
          </w:p>
        </w:tc>
        <w:tc>
          <w:tcPr>
            <w:tcW w:w="2552" w:type="dxa"/>
          </w:tcPr>
          <w:p w14:paraId="3755E3A5"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Қазақ күресінен Нұркен ауылында өткен «Алтын белбеу» аудандық турнирі</w:t>
            </w:r>
          </w:p>
        </w:tc>
        <w:tc>
          <w:tcPr>
            <w:tcW w:w="1893" w:type="dxa"/>
            <w:vAlign w:val="center"/>
          </w:tcPr>
          <w:p w14:paraId="750B0E60"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3-орын</w:t>
            </w:r>
          </w:p>
        </w:tc>
        <w:tc>
          <w:tcPr>
            <w:tcW w:w="1792" w:type="dxa"/>
            <w:vAlign w:val="center"/>
          </w:tcPr>
          <w:p w14:paraId="4433661F"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Кабылбеков Д.Ж.</w:t>
            </w:r>
          </w:p>
        </w:tc>
      </w:tr>
      <w:tr w:rsidR="00EC7A88" w:rsidRPr="0003485C" w14:paraId="39B94F48" w14:textId="77777777" w:rsidTr="00EC7A88">
        <w:tc>
          <w:tcPr>
            <w:tcW w:w="880" w:type="dxa"/>
            <w:vAlign w:val="center"/>
          </w:tcPr>
          <w:p w14:paraId="20FD7AFC"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38</w:t>
            </w:r>
          </w:p>
        </w:tc>
        <w:tc>
          <w:tcPr>
            <w:tcW w:w="2014" w:type="dxa"/>
            <w:vAlign w:val="center"/>
          </w:tcPr>
          <w:p w14:paraId="3763C97A"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Шахман Сәния</w:t>
            </w:r>
          </w:p>
        </w:tc>
        <w:tc>
          <w:tcPr>
            <w:tcW w:w="1104" w:type="dxa"/>
            <w:vAlign w:val="center"/>
          </w:tcPr>
          <w:p w14:paraId="0A351315"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7</w:t>
            </w:r>
          </w:p>
        </w:tc>
        <w:tc>
          <w:tcPr>
            <w:tcW w:w="2552" w:type="dxa"/>
          </w:tcPr>
          <w:p w14:paraId="3129C43A"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Аудандық ғылыми жобалар сайысы</w:t>
            </w:r>
          </w:p>
        </w:tc>
        <w:tc>
          <w:tcPr>
            <w:tcW w:w="1893" w:type="dxa"/>
            <w:vAlign w:val="center"/>
          </w:tcPr>
          <w:p w14:paraId="2A59B65F"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3-орын</w:t>
            </w:r>
          </w:p>
        </w:tc>
        <w:tc>
          <w:tcPr>
            <w:tcW w:w="1792" w:type="dxa"/>
            <w:vAlign w:val="center"/>
          </w:tcPr>
          <w:p w14:paraId="4EB6110F"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Билялова Г.Р</w:t>
            </w:r>
          </w:p>
        </w:tc>
      </w:tr>
      <w:tr w:rsidR="00EC7A88" w:rsidRPr="0003485C" w14:paraId="712CD63F" w14:textId="77777777" w:rsidTr="00EC7A88">
        <w:tc>
          <w:tcPr>
            <w:tcW w:w="880" w:type="dxa"/>
            <w:vAlign w:val="center"/>
          </w:tcPr>
          <w:p w14:paraId="1523470A"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39</w:t>
            </w:r>
          </w:p>
        </w:tc>
        <w:tc>
          <w:tcPr>
            <w:tcW w:w="2014" w:type="dxa"/>
            <w:vAlign w:val="center"/>
          </w:tcPr>
          <w:p w14:paraId="056901DC"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Сейтқұл Биғалы</w:t>
            </w:r>
          </w:p>
        </w:tc>
        <w:tc>
          <w:tcPr>
            <w:tcW w:w="1104" w:type="dxa"/>
            <w:vAlign w:val="center"/>
          </w:tcPr>
          <w:p w14:paraId="28790361"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7</w:t>
            </w:r>
          </w:p>
        </w:tc>
        <w:tc>
          <w:tcPr>
            <w:tcW w:w="2552" w:type="dxa"/>
          </w:tcPr>
          <w:p w14:paraId="45836B64"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Қазақ күресінен Нұркен ауылында өткен «Алтын белбеу» аудандық турнирі</w:t>
            </w:r>
          </w:p>
        </w:tc>
        <w:tc>
          <w:tcPr>
            <w:tcW w:w="1893" w:type="dxa"/>
            <w:vAlign w:val="center"/>
          </w:tcPr>
          <w:p w14:paraId="5DBBBC49"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3-орын</w:t>
            </w:r>
          </w:p>
        </w:tc>
        <w:tc>
          <w:tcPr>
            <w:tcW w:w="1792" w:type="dxa"/>
            <w:vAlign w:val="center"/>
          </w:tcPr>
          <w:p w14:paraId="06331803"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Кабылбеков Д.Ж</w:t>
            </w:r>
          </w:p>
        </w:tc>
      </w:tr>
      <w:tr w:rsidR="00EC7A88" w:rsidRPr="0003485C" w14:paraId="571AA372" w14:textId="77777777" w:rsidTr="00EC7A88">
        <w:tc>
          <w:tcPr>
            <w:tcW w:w="880" w:type="dxa"/>
            <w:vAlign w:val="center"/>
          </w:tcPr>
          <w:p w14:paraId="602420B3"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40</w:t>
            </w:r>
          </w:p>
        </w:tc>
        <w:tc>
          <w:tcPr>
            <w:tcW w:w="2014" w:type="dxa"/>
            <w:vAlign w:val="center"/>
          </w:tcPr>
          <w:p w14:paraId="65076FEE"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Мендыгалиев Ильяс</w:t>
            </w:r>
          </w:p>
        </w:tc>
        <w:tc>
          <w:tcPr>
            <w:tcW w:w="1104" w:type="dxa"/>
            <w:vAlign w:val="center"/>
          </w:tcPr>
          <w:p w14:paraId="695DF5CB"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9</w:t>
            </w:r>
          </w:p>
        </w:tc>
        <w:tc>
          <w:tcPr>
            <w:tcW w:w="2552" w:type="dxa"/>
          </w:tcPr>
          <w:p w14:paraId="54AB6202" w14:textId="77777777" w:rsidR="00EC7A88" w:rsidRPr="0003485C" w:rsidRDefault="00EC7A88" w:rsidP="00063B59">
            <w:pPr>
              <w:contextualSpacing/>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Аудандық қазақ тілі пән олимпиадасынан </w:t>
            </w:r>
          </w:p>
          <w:p w14:paraId="4DDBCAD5" w14:textId="77777777" w:rsidR="00EC7A88" w:rsidRPr="0003485C" w:rsidRDefault="00EC7A88" w:rsidP="00063B59">
            <w:pPr>
              <w:contextualSpacing/>
              <w:jc w:val="center"/>
              <w:rPr>
                <w:rFonts w:ascii="Arial" w:eastAsia="+mn-ea" w:hAnsi="Arial" w:cs="Arial"/>
                <w:color w:val="000000"/>
                <w:kern w:val="24"/>
                <w:sz w:val="28"/>
                <w:szCs w:val="28"/>
                <w:lang w:val="kk-KZ"/>
              </w:rPr>
            </w:pPr>
          </w:p>
          <w:p w14:paraId="04011AA2" w14:textId="77777777" w:rsidR="00EC7A88" w:rsidRPr="0003485C" w:rsidRDefault="00EC7A88" w:rsidP="00063B59">
            <w:pPr>
              <w:contextualSpacing/>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«Алаш зиялылары» эссе байқауынан </w:t>
            </w:r>
          </w:p>
          <w:p w14:paraId="396776BE" w14:textId="77777777" w:rsidR="00EC7A88" w:rsidRPr="0003485C" w:rsidRDefault="00EC7A88" w:rsidP="00063B59">
            <w:pPr>
              <w:contextualSpacing/>
              <w:jc w:val="center"/>
              <w:rPr>
                <w:rFonts w:ascii="Arial" w:eastAsia="+mn-ea" w:hAnsi="Arial" w:cs="Arial"/>
                <w:i/>
                <w:iCs/>
                <w:color w:val="000000"/>
                <w:kern w:val="24"/>
                <w:sz w:val="28"/>
                <w:szCs w:val="28"/>
                <w:lang w:val="kk-KZ"/>
              </w:rPr>
            </w:pPr>
          </w:p>
          <w:p w14:paraId="51433236" w14:textId="77777777" w:rsidR="00EC7A88" w:rsidRPr="0003485C" w:rsidRDefault="00EC7A88" w:rsidP="00063B59">
            <w:pPr>
              <w:contextualSpacing/>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Ұлдар арасындағы волейбол командасының </w:t>
            </w:r>
          </w:p>
          <w:p w14:paraId="19EA1DA2" w14:textId="77777777" w:rsidR="00EC7A88" w:rsidRPr="0003485C" w:rsidRDefault="00EC7A88" w:rsidP="00063B59">
            <w:pPr>
              <w:ind w:left="1152"/>
              <w:contextualSpacing/>
              <w:rPr>
                <w:rFonts w:ascii="Arial" w:eastAsia="+mn-ea" w:hAnsi="Arial" w:cs="Arial"/>
                <w:color w:val="000000"/>
                <w:kern w:val="24"/>
                <w:sz w:val="28"/>
                <w:szCs w:val="28"/>
                <w:lang w:val="kk-KZ"/>
              </w:rPr>
            </w:pPr>
          </w:p>
        </w:tc>
        <w:tc>
          <w:tcPr>
            <w:tcW w:w="1893" w:type="dxa"/>
          </w:tcPr>
          <w:p w14:paraId="457F856D" w14:textId="77777777" w:rsidR="00EC7A88" w:rsidRPr="0003485C" w:rsidRDefault="00EC7A88" w:rsidP="00063B59">
            <w:pPr>
              <w:jc w:val="center"/>
              <w:rPr>
                <w:rFonts w:ascii="Arial" w:eastAsia="+mn-ea" w:hAnsi="Arial" w:cs="Arial"/>
                <w:color w:val="000000"/>
                <w:kern w:val="24"/>
                <w:sz w:val="28"/>
                <w:szCs w:val="28"/>
                <w:lang w:val="kk-KZ"/>
              </w:rPr>
            </w:pPr>
          </w:p>
          <w:p w14:paraId="482E7B91"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3-орын</w:t>
            </w:r>
          </w:p>
          <w:p w14:paraId="3A4742C4" w14:textId="77777777" w:rsidR="00EC7A88" w:rsidRPr="0003485C" w:rsidRDefault="00EC7A88" w:rsidP="00063B59">
            <w:pPr>
              <w:jc w:val="center"/>
              <w:rPr>
                <w:rFonts w:ascii="Arial" w:eastAsia="+mn-ea" w:hAnsi="Arial" w:cs="Arial"/>
                <w:color w:val="000000"/>
                <w:kern w:val="24"/>
                <w:sz w:val="28"/>
                <w:szCs w:val="28"/>
                <w:lang w:val="kk-KZ"/>
              </w:rPr>
            </w:pPr>
          </w:p>
          <w:p w14:paraId="5AD931EB"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3-орын</w:t>
            </w:r>
          </w:p>
          <w:p w14:paraId="595CE09B" w14:textId="77777777" w:rsidR="00EC7A88" w:rsidRPr="0003485C" w:rsidRDefault="00EC7A88" w:rsidP="00063B59">
            <w:pPr>
              <w:jc w:val="center"/>
              <w:rPr>
                <w:rFonts w:ascii="Arial" w:eastAsia="+mn-ea" w:hAnsi="Arial" w:cs="Arial"/>
                <w:color w:val="000000"/>
                <w:kern w:val="24"/>
                <w:sz w:val="28"/>
                <w:szCs w:val="28"/>
                <w:lang w:val="kk-KZ"/>
              </w:rPr>
            </w:pPr>
          </w:p>
          <w:p w14:paraId="5B218B26" w14:textId="77777777" w:rsidR="00EC7A88" w:rsidRPr="0003485C" w:rsidRDefault="00EC7A88" w:rsidP="00063B59">
            <w:pPr>
              <w:rPr>
                <w:rFonts w:ascii="Arial" w:eastAsia="+mn-ea" w:hAnsi="Arial" w:cs="Arial"/>
                <w:color w:val="000000"/>
                <w:kern w:val="24"/>
                <w:sz w:val="28"/>
                <w:szCs w:val="28"/>
                <w:lang w:val="kk-KZ"/>
              </w:rPr>
            </w:pPr>
          </w:p>
          <w:p w14:paraId="30E41FC6" w14:textId="77777777" w:rsidR="00EC7A88" w:rsidRPr="0003485C" w:rsidRDefault="00EC7A88" w:rsidP="00063B59">
            <w:pPr>
              <w:jc w:val="center"/>
              <w:rPr>
                <w:rFonts w:ascii="Arial" w:eastAsia="+mn-ea" w:hAnsi="Arial" w:cs="Arial"/>
                <w:color w:val="000000"/>
                <w:kern w:val="24"/>
                <w:sz w:val="28"/>
                <w:szCs w:val="28"/>
                <w:lang w:val="kk-KZ"/>
              </w:rPr>
            </w:pPr>
            <w:r w:rsidRPr="0003485C">
              <w:rPr>
                <w:rFonts w:ascii="Arial" w:eastAsia="+mn-ea" w:hAnsi="Arial" w:cs="Arial"/>
                <w:color w:val="000000"/>
                <w:kern w:val="24"/>
                <w:sz w:val="28"/>
                <w:szCs w:val="28"/>
                <w:lang w:val="kk-KZ"/>
              </w:rPr>
              <w:t>«Үздік ойыншысы»</w:t>
            </w:r>
          </w:p>
        </w:tc>
        <w:tc>
          <w:tcPr>
            <w:tcW w:w="1792" w:type="dxa"/>
          </w:tcPr>
          <w:p w14:paraId="3AA3C925" w14:textId="77777777" w:rsidR="00EC7A88" w:rsidRPr="0003485C" w:rsidRDefault="00EC7A88" w:rsidP="00063B59">
            <w:pPr>
              <w:jc w:val="center"/>
              <w:rPr>
                <w:rFonts w:ascii="Arial" w:hAnsi="Arial" w:cs="Arial"/>
                <w:sz w:val="28"/>
                <w:szCs w:val="28"/>
                <w:lang w:val="kk-KZ"/>
              </w:rPr>
            </w:pPr>
          </w:p>
          <w:p w14:paraId="38685E98"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Туматаева К.</w:t>
            </w:r>
          </w:p>
          <w:p w14:paraId="1701B201" w14:textId="77777777" w:rsidR="00EC7A88" w:rsidRPr="0003485C" w:rsidRDefault="00EC7A88" w:rsidP="00063B59">
            <w:pPr>
              <w:jc w:val="center"/>
              <w:rPr>
                <w:rFonts w:ascii="Arial" w:hAnsi="Arial" w:cs="Arial"/>
                <w:sz w:val="28"/>
                <w:szCs w:val="28"/>
                <w:lang w:val="kk-KZ"/>
              </w:rPr>
            </w:pPr>
          </w:p>
          <w:p w14:paraId="3716A076"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Туматаева К.</w:t>
            </w:r>
          </w:p>
          <w:p w14:paraId="7A16AF5F" w14:textId="77777777" w:rsidR="00EC7A88" w:rsidRPr="0003485C" w:rsidRDefault="00EC7A88" w:rsidP="00063B59">
            <w:pPr>
              <w:jc w:val="center"/>
              <w:rPr>
                <w:rFonts w:ascii="Arial" w:hAnsi="Arial" w:cs="Arial"/>
                <w:sz w:val="28"/>
                <w:szCs w:val="28"/>
                <w:lang w:val="kk-KZ"/>
              </w:rPr>
            </w:pPr>
          </w:p>
          <w:p w14:paraId="5352CDEA" w14:textId="77777777" w:rsidR="00EC7A88" w:rsidRPr="0003485C" w:rsidRDefault="00EC7A88" w:rsidP="00063B59">
            <w:pPr>
              <w:jc w:val="center"/>
              <w:rPr>
                <w:rFonts w:ascii="Arial" w:hAnsi="Arial" w:cs="Arial"/>
                <w:sz w:val="28"/>
                <w:szCs w:val="28"/>
                <w:lang w:val="kk-KZ"/>
              </w:rPr>
            </w:pPr>
          </w:p>
          <w:p w14:paraId="2AB27455" w14:textId="77777777" w:rsidR="00EC7A88" w:rsidRPr="0003485C" w:rsidRDefault="00EC7A88" w:rsidP="00063B59">
            <w:pPr>
              <w:jc w:val="center"/>
              <w:rPr>
                <w:rFonts w:ascii="Arial" w:hAnsi="Arial" w:cs="Arial"/>
                <w:sz w:val="28"/>
                <w:szCs w:val="28"/>
                <w:lang w:val="kk-KZ"/>
              </w:rPr>
            </w:pPr>
          </w:p>
          <w:p w14:paraId="1B25B10E"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Арилин Р.Т.</w:t>
            </w:r>
          </w:p>
          <w:p w14:paraId="10062734" w14:textId="77777777" w:rsidR="00EC7A88" w:rsidRPr="0003485C" w:rsidRDefault="00EC7A88" w:rsidP="00063B59">
            <w:pPr>
              <w:rPr>
                <w:rFonts w:ascii="Arial" w:hAnsi="Arial" w:cs="Arial"/>
                <w:sz w:val="28"/>
                <w:szCs w:val="28"/>
                <w:lang w:val="kk-KZ"/>
              </w:rPr>
            </w:pPr>
          </w:p>
        </w:tc>
      </w:tr>
      <w:tr w:rsidR="00EC7A88" w:rsidRPr="0003485C" w14:paraId="73B9AE83" w14:textId="77777777" w:rsidTr="00EC7A88">
        <w:tc>
          <w:tcPr>
            <w:tcW w:w="880" w:type="dxa"/>
            <w:vAlign w:val="center"/>
          </w:tcPr>
          <w:p w14:paraId="33FD370A"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41</w:t>
            </w:r>
          </w:p>
        </w:tc>
        <w:tc>
          <w:tcPr>
            <w:tcW w:w="2014" w:type="dxa"/>
            <w:vAlign w:val="center"/>
          </w:tcPr>
          <w:p w14:paraId="14354052"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Рымбек Сәкен</w:t>
            </w:r>
          </w:p>
        </w:tc>
        <w:tc>
          <w:tcPr>
            <w:tcW w:w="1104" w:type="dxa"/>
            <w:vAlign w:val="center"/>
          </w:tcPr>
          <w:p w14:paraId="59F13A6B"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9</w:t>
            </w:r>
          </w:p>
        </w:tc>
        <w:tc>
          <w:tcPr>
            <w:tcW w:w="2552" w:type="dxa"/>
          </w:tcPr>
          <w:p w14:paraId="165AF04B" w14:textId="77777777" w:rsidR="00EC7A88" w:rsidRPr="0003485C" w:rsidRDefault="00EC7A88" w:rsidP="00063B59">
            <w:pPr>
              <w:contextualSpacing/>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Ұлдар арасындағы волейбол командасының </w:t>
            </w:r>
          </w:p>
        </w:tc>
        <w:tc>
          <w:tcPr>
            <w:tcW w:w="1893" w:type="dxa"/>
            <w:vAlign w:val="center"/>
          </w:tcPr>
          <w:p w14:paraId="39C1236C"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«Үздік ойыншысы»</w:t>
            </w:r>
          </w:p>
        </w:tc>
        <w:tc>
          <w:tcPr>
            <w:tcW w:w="1792" w:type="dxa"/>
            <w:vAlign w:val="center"/>
          </w:tcPr>
          <w:p w14:paraId="4178A639"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Арилин Р.Т.</w:t>
            </w:r>
          </w:p>
          <w:p w14:paraId="4C8DB731" w14:textId="77777777" w:rsidR="00EC7A88" w:rsidRPr="0003485C" w:rsidRDefault="00EC7A88" w:rsidP="00063B59">
            <w:pPr>
              <w:jc w:val="center"/>
              <w:rPr>
                <w:rFonts w:ascii="Arial" w:hAnsi="Arial" w:cs="Arial"/>
                <w:sz w:val="28"/>
                <w:szCs w:val="28"/>
                <w:lang w:val="kk-KZ"/>
              </w:rPr>
            </w:pPr>
          </w:p>
        </w:tc>
      </w:tr>
      <w:tr w:rsidR="00EC7A88" w:rsidRPr="0003485C" w14:paraId="1FF238DF" w14:textId="77777777" w:rsidTr="00EC7A88">
        <w:tc>
          <w:tcPr>
            <w:tcW w:w="880" w:type="dxa"/>
            <w:vAlign w:val="center"/>
          </w:tcPr>
          <w:p w14:paraId="3568BE05"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42</w:t>
            </w:r>
          </w:p>
        </w:tc>
        <w:tc>
          <w:tcPr>
            <w:tcW w:w="2014" w:type="dxa"/>
            <w:vAlign w:val="center"/>
          </w:tcPr>
          <w:p w14:paraId="0E4E84FC"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Советов Ибрахим</w:t>
            </w:r>
          </w:p>
        </w:tc>
        <w:tc>
          <w:tcPr>
            <w:tcW w:w="1104" w:type="dxa"/>
            <w:vAlign w:val="center"/>
          </w:tcPr>
          <w:p w14:paraId="75506FBD"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9</w:t>
            </w:r>
          </w:p>
        </w:tc>
        <w:tc>
          <w:tcPr>
            <w:tcW w:w="2552" w:type="dxa"/>
          </w:tcPr>
          <w:p w14:paraId="29DBAEB5" w14:textId="77777777" w:rsidR="00EC7A88" w:rsidRPr="0003485C" w:rsidRDefault="00EC7A88" w:rsidP="00063B59">
            <w:pPr>
              <w:contextualSpacing/>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Ұлдар арасындағы волейбол командасының </w:t>
            </w:r>
          </w:p>
        </w:tc>
        <w:tc>
          <w:tcPr>
            <w:tcW w:w="1893" w:type="dxa"/>
            <w:vAlign w:val="center"/>
          </w:tcPr>
          <w:p w14:paraId="6BCA11C5"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«Үздік ойыншысы»</w:t>
            </w:r>
          </w:p>
        </w:tc>
        <w:tc>
          <w:tcPr>
            <w:tcW w:w="1792" w:type="dxa"/>
            <w:vAlign w:val="center"/>
          </w:tcPr>
          <w:p w14:paraId="42189F5D"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Арилин Р.Т.</w:t>
            </w:r>
          </w:p>
          <w:p w14:paraId="45A682BC" w14:textId="77777777" w:rsidR="00EC7A88" w:rsidRPr="0003485C" w:rsidRDefault="00EC7A88" w:rsidP="00063B59">
            <w:pPr>
              <w:jc w:val="center"/>
              <w:rPr>
                <w:rFonts w:ascii="Arial" w:hAnsi="Arial" w:cs="Arial"/>
                <w:sz w:val="28"/>
                <w:szCs w:val="28"/>
                <w:lang w:val="kk-KZ"/>
              </w:rPr>
            </w:pPr>
          </w:p>
        </w:tc>
      </w:tr>
      <w:tr w:rsidR="00EC7A88" w:rsidRPr="0003485C" w14:paraId="52B68B84" w14:textId="77777777" w:rsidTr="00EC7A88">
        <w:tc>
          <w:tcPr>
            <w:tcW w:w="880" w:type="dxa"/>
            <w:vAlign w:val="center"/>
          </w:tcPr>
          <w:p w14:paraId="2A7C7CEF"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43</w:t>
            </w:r>
          </w:p>
        </w:tc>
        <w:tc>
          <w:tcPr>
            <w:tcW w:w="2014" w:type="dxa"/>
            <w:vAlign w:val="center"/>
          </w:tcPr>
          <w:p w14:paraId="04D19FF7"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Ұзақбай Аружан</w:t>
            </w:r>
          </w:p>
        </w:tc>
        <w:tc>
          <w:tcPr>
            <w:tcW w:w="1104" w:type="dxa"/>
            <w:vAlign w:val="center"/>
          </w:tcPr>
          <w:p w14:paraId="78F2709D"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10</w:t>
            </w:r>
          </w:p>
        </w:tc>
        <w:tc>
          <w:tcPr>
            <w:tcW w:w="2552" w:type="dxa"/>
          </w:tcPr>
          <w:p w14:paraId="07D7257C" w14:textId="77777777" w:rsidR="00EC7A88" w:rsidRPr="0003485C" w:rsidRDefault="00EC7A88" w:rsidP="00063B59">
            <w:pPr>
              <w:contextualSpacing/>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Ахмет Байтұрсыновтың 150, Нөгербек Спатаевтың 100 жылдығына орай </w:t>
            </w:r>
            <w:r w:rsidRPr="0003485C">
              <w:rPr>
                <w:rFonts w:ascii="Arial" w:eastAsia="+mn-ea" w:hAnsi="Arial" w:cs="Arial"/>
                <w:color w:val="000000"/>
                <w:kern w:val="24"/>
                <w:sz w:val="28"/>
                <w:szCs w:val="28"/>
                <w:lang w:val="kk-KZ"/>
              </w:rPr>
              <w:lastRenderedPageBreak/>
              <w:t>ағылшын тілінде өткен аудандық эссе байқауына қатысқаны үшін</w:t>
            </w:r>
          </w:p>
        </w:tc>
        <w:tc>
          <w:tcPr>
            <w:tcW w:w="1893" w:type="dxa"/>
            <w:vAlign w:val="center"/>
          </w:tcPr>
          <w:p w14:paraId="63C5AFA1"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lastRenderedPageBreak/>
              <w:t>алғыс хат</w:t>
            </w:r>
          </w:p>
        </w:tc>
        <w:tc>
          <w:tcPr>
            <w:tcW w:w="1792" w:type="dxa"/>
            <w:vAlign w:val="center"/>
          </w:tcPr>
          <w:p w14:paraId="31EFAC6C"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Куандиков Ж.Т</w:t>
            </w:r>
          </w:p>
        </w:tc>
      </w:tr>
      <w:tr w:rsidR="00EC7A88" w:rsidRPr="0003485C" w14:paraId="41BE0C5A" w14:textId="77777777" w:rsidTr="00EC7A88">
        <w:tc>
          <w:tcPr>
            <w:tcW w:w="880" w:type="dxa"/>
            <w:vAlign w:val="center"/>
          </w:tcPr>
          <w:p w14:paraId="40133074"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44</w:t>
            </w:r>
          </w:p>
        </w:tc>
        <w:tc>
          <w:tcPr>
            <w:tcW w:w="2014" w:type="dxa"/>
            <w:vAlign w:val="center"/>
          </w:tcPr>
          <w:p w14:paraId="3B36A264"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Валиева Алфинур</w:t>
            </w:r>
          </w:p>
        </w:tc>
        <w:tc>
          <w:tcPr>
            <w:tcW w:w="1104" w:type="dxa"/>
            <w:vAlign w:val="center"/>
          </w:tcPr>
          <w:p w14:paraId="3A009E69"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10</w:t>
            </w:r>
          </w:p>
        </w:tc>
        <w:tc>
          <w:tcPr>
            <w:tcW w:w="2552" w:type="dxa"/>
          </w:tcPr>
          <w:p w14:paraId="44C9F1F1" w14:textId="77777777" w:rsidR="00EC7A88" w:rsidRPr="0003485C" w:rsidRDefault="00EC7A88" w:rsidP="00063B59">
            <w:pPr>
              <w:contextualSpacing/>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Ахмет Байтұрсыновтың 150, Нөгербек Спатаевтың 100 жылдығына орай ағылшын тілінде өткен аудандық эссе байқауына қатысқаны үшін</w:t>
            </w:r>
          </w:p>
        </w:tc>
        <w:tc>
          <w:tcPr>
            <w:tcW w:w="1893" w:type="dxa"/>
            <w:vAlign w:val="center"/>
          </w:tcPr>
          <w:p w14:paraId="1253958D"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алғыс хат</w:t>
            </w:r>
          </w:p>
        </w:tc>
        <w:tc>
          <w:tcPr>
            <w:tcW w:w="1792" w:type="dxa"/>
            <w:vAlign w:val="center"/>
          </w:tcPr>
          <w:p w14:paraId="2B9D0463"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Куандиков Ж.Т</w:t>
            </w:r>
          </w:p>
        </w:tc>
      </w:tr>
      <w:tr w:rsidR="00EC7A88" w:rsidRPr="0003485C" w14:paraId="4FDE2242" w14:textId="77777777" w:rsidTr="00EC7A88">
        <w:tc>
          <w:tcPr>
            <w:tcW w:w="880" w:type="dxa"/>
            <w:vAlign w:val="center"/>
          </w:tcPr>
          <w:p w14:paraId="32ECAFFD"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45</w:t>
            </w:r>
          </w:p>
        </w:tc>
        <w:tc>
          <w:tcPr>
            <w:tcW w:w="2014" w:type="dxa"/>
            <w:vAlign w:val="center"/>
          </w:tcPr>
          <w:p w14:paraId="3D2847D7"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Манап Диас</w:t>
            </w:r>
          </w:p>
        </w:tc>
        <w:tc>
          <w:tcPr>
            <w:tcW w:w="1104" w:type="dxa"/>
            <w:vAlign w:val="center"/>
          </w:tcPr>
          <w:p w14:paraId="4D58CF28"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10</w:t>
            </w:r>
          </w:p>
        </w:tc>
        <w:tc>
          <w:tcPr>
            <w:tcW w:w="2552" w:type="dxa"/>
          </w:tcPr>
          <w:p w14:paraId="63101961" w14:textId="77777777" w:rsidR="00EC7A88" w:rsidRPr="0003485C" w:rsidRDefault="00EC7A88" w:rsidP="00063B59">
            <w:pPr>
              <w:contextualSpacing/>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Ұлдар арасындағы волейбол командасының </w:t>
            </w:r>
          </w:p>
        </w:tc>
        <w:tc>
          <w:tcPr>
            <w:tcW w:w="1893" w:type="dxa"/>
            <w:vAlign w:val="center"/>
          </w:tcPr>
          <w:p w14:paraId="7BAA94FF"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«Үздік ойыншысы»</w:t>
            </w:r>
          </w:p>
        </w:tc>
        <w:tc>
          <w:tcPr>
            <w:tcW w:w="1792" w:type="dxa"/>
            <w:vAlign w:val="center"/>
          </w:tcPr>
          <w:p w14:paraId="5A22F704"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Арилин Р.Т.</w:t>
            </w:r>
          </w:p>
          <w:p w14:paraId="0A6B4260" w14:textId="77777777" w:rsidR="00EC7A88" w:rsidRPr="0003485C" w:rsidRDefault="00EC7A88" w:rsidP="00063B59">
            <w:pPr>
              <w:jc w:val="center"/>
              <w:rPr>
                <w:rFonts w:ascii="Arial" w:hAnsi="Arial" w:cs="Arial"/>
                <w:sz w:val="28"/>
                <w:szCs w:val="28"/>
                <w:lang w:val="kk-KZ"/>
              </w:rPr>
            </w:pPr>
          </w:p>
        </w:tc>
      </w:tr>
      <w:tr w:rsidR="00EC7A88" w:rsidRPr="0003485C" w14:paraId="5A8386B5" w14:textId="77777777" w:rsidTr="00EC7A88">
        <w:tc>
          <w:tcPr>
            <w:tcW w:w="880" w:type="dxa"/>
            <w:vAlign w:val="center"/>
          </w:tcPr>
          <w:p w14:paraId="17D51F76"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46</w:t>
            </w:r>
          </w:p>
        </w:tc>
        <w:tc>
          <w:tcPr>
            <w:tcW w:w="2014" w:type="dxa"/>
            <w:vAlign w:val="center"/>
          </w:tcPr>
          <w:p w14:paraId="6624B168"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Әбілхах Мирас</w:t>
            </w:r>
          </w:p>
        </w:tc>
        <w:tc>
          <w:tcPr>
            <w:tcW w:w="1104" w:type="dxa"/>
            <w:vAlign w:val="center"/>
          </w:tcPr>
          <w:p w14:paraId="28B6BDD2"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10</w:t>
            </w:r>
          </w:p>
        </w:tc>
        <w:tc>
          <w:tcPr>
            <w:tcW w:w="2552" w:type="dxa"/>
          </w:tcPr>
          <w:p w14:paraId="059CEF5E" w14:textId="77777777" w:rsidR="00EC7A88" w:rsidRPr="0003485C" w:rsidRDefault="00EC7A88" w:rsidP="00063B59">
            <w:pPr>
              <w:contextualSpacing/>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Ұлдар арасындағы волейбол командасының </w:t>
            </w:r>
          </w:p>
        </w:tc>
        <w:tc>
          <w:tcPr>
            <w:tcW w:w="1893" w:type="dxa"/>
            <w:vAlign w:val="center"/>
          </w:tcPr>
          <w:p w14:paraId="7097A6F6"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«Үздік ойыншысы»</w:t>
            </w:r>
          </w:p>
        </w:tc>
        <w:tc>
          <w:tcPr>
            <w:tcW w:w="1792" w:type="dxa"/>
            <w:vAlign w:val="center"/>
          </w:tcPr>
          <w:p w14:paraId="04ED25F4"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Арилин Р.Т.</w:t>
            </w:r>
          </w:p>
          <w:p w14:paraId="18D5BB6A" w14:textId="77777777" w:rsidR="00EC7A88" w:rsidRPr="0003485C" w:rsidRDefault="00EC7A88" w:rsidP="00063B59">
            <w:pPr>
              <w:jc w:val="center"/>
              <w:rPr>
                <w:rFonts w:ascii="Arial" w:hAnsi="Arial" w:cs="Arial"/>
                <w:sz w:val="28"/>
                <w:szCs w:val="28"/>
                <w:lang w:val="kk-KZ"/>
              </w:rPr>
            </w:pPr>
          </w:p>
        </w:tc>
      </w:tr>
      <w:tr w:rsidR="00EC7A88" w:rsidRPr="0003485C" w14:paraId="5C859697" w14:textId="77777777" w:rsidTr="00EC7A88">
        <w:tc>
          <w:tcPr>
            <w:tcW w:w="880" w:type="dxa"/>
            <w:vAlign w:val="center"/>
          </w:tcPr>
          <w:p w14:paraId="02D3A640"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47</w:t>
            </w:r>
          </w:p>
        </w:tc>
        <w:tc>
          <w:tcPr>
            <w:tcW w:w="2014" w:type="dxa"/>
            <w:vAlign w:val="center"/>
          </w:tcPr>
          <w:p w14:paraId="0C9D8639"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Валиев Ислам</w:t>
            </w:r>
          </w:p>
        </w:tc>
        <w:tc>
          <w:tcPr>
            <w:tcW w:w="1104" w:type="dxa"/>
            <w:vAlign w:val="center"/>
          </w:tcPr>
          <w:p w14:paraId="1232E931"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10</w:t>
            </w:r>
          </w:p>
        </w:tc>
        <w:tc>
          <w:tcPr>
            <w:tcW w:w="2552" w:type="dxa"/>
          </w:tcPr>
          <w:p w14:paraId="4628B4EA" w14:textId="77777777" w:rsidR="00EC7A88" w:rsidRPr="0003485C" w:rsidRDefault="00EC7A88" w:rsidP="00063B59">
            <w:pPr>
              <w:contextualSpacing/>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Ұлдар арасындағы волейбол командасының </w:t>
            </w:r>
          </w:p>
        </w:tc>
        <w:tc>
          <w:tcPr>
            <w:tcW w:w="1893" w:type="dxa"/>
            <w:vAlign w:val="center"/>
          </w:tcPr>
          <w:p w14:paraId="22B14179"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«Үздік ойыншысы»</w:t>
            </w:r>
          </w:p>
        </w:tc>
        <w:tc>
          <w:tcPr>
            <w:tcW w:w="1792" w:type="dxa"/>
            <w:vAlign w:val="center"/>
          </w:tcPr>
          <w:p w14:paraId="052993A1"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Арилин Р.Т.</w:t>
            </w:r>
          </w:p>
          <w:p w14:paraId="271144B5" w14:textId="77777777" w:rsidR="00EC7A88" w:rsidRPr="0003485C" w:rsidRDefault="00EC7A88" w:rsidP="00063B59">
            <w:pPr>
              <w:jc w:val="center"/>
              <w:rPr>
                <w:rFonts w:ascii="Arial" w:hAnsi="Arial" w:cs="Arial"/>
                <w:sz w:val="28"/>
                <w:szCs w:val="28"/>
                <w:lang w:val="kk-KZ"/>
              </w:rPr>
            </w:pPr>
          </w:p>
        </w:tc>
      </w:tr>
      <w:tr w:rsidR="00EC7A88" w:rsidRPr="0003485C" w14:paraId="730B5CD3" w14:textId="77777777" w:rsidTr="00EC7A88">
        <w:tc>
          <w:tcPr>
            <w:tcW w:w="880" w:type="dxa"/>
            <w:vAlign w:val="center"/>
          </w:tcPr>
          <w:p w14:paraId="0BEEF999" w14:textId="77777777" w:rsidR="00EC7A88" w:rsidRPr="0003485C" w:rsidRDefault="00EC7A88" w:rsidP="00EC7A88">
            <w:pPr>
              <w:jc w:val="center"/>
              <w:rPr>
                <w:rFonts w:ascii="Arial" w:hAnsi="Arial" w:cs="Arial"/>
                <w:sz w:val="28"/>
                <w:szCs w:val="28"/>
                <w:lang w:val="kk-KZ"/>
              </w:rPr>
            </w:pPr>
            <w:r w:rsidRPr="0003485C">
              <w:rPr>
                <w:rFonts w:ascii="Arial" w:hAnsi="Arial" w:cs="Arial"/>
                <w:sz w:val="28"/>
                <w:szCs w:val="28"/>
                <w:lang w:val="kk-KZ"/>
              </w:rPr>
              <w:t>48</w:t>
            </w:r>
          </w:p>
        </w:tc>
        <w:tc>
          <w:tcPr>
            <w:tcW w:w="2014" w:type="dxa"/>
            <w:vAlign w:val="center"/>
          </w:tcPr>
          <w:p w14:paraId="69EA14C8" w14:textId="77777777" w:rsidR="00EC7A88" w:rsidRPr="0003485C" w:rsidRDefault="00EC7A88" w:rsidP="00063B59">
            <w:pPr>
              <w:rPr>
                <w:rFonts w:ascii="Arial" w:hAnsi="Arial" w:cs="Arial"/>
                <w:sz w:val="28"/>
                <w:szCs w:val="28"/>
                <w:lang w:val="kk-KZ"/>
              </w:rPr>
            </w:pPr>
            <w:r w:rsidRPr="0003485C">
              <w:rPr>
                <w:rFonts w:ascii="Arial" w:hAnsi="Arial" w:cs="Arial"/>
                <w:sz w:val="28"/>
                <w:szCs w:val="28"/>
                <w:lang w:val="kk-KZ"/>
              </w:rPr>
              <w:t>Корабаев Куаныш</w:t>
            </w:r>
          </w:p>
        </w:tc>
        <w:tc>
          <w:tcPr>
            <w:tcW w:w="1104" w:type="dxa"/>
            <w:vAlign w:val="center"/>
          </w:tcPr>
          <w:p w14:paraId="542C3152"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10</w:t>
            </w:r>
          </w:p>
        </w:tc>
        <w:tc>
          <w:tcPr>
            <w:tcW w:w="2552" w:type="dxa"/>
          </w:tcPr>
          <w:p w14:paraId="3E6CE983" w14:textId="77777777" w:rsidR="00EC7A88" w:rsidRPr="0003485C" w:rsidRDefault="00EC7A88" w:rsidP="00063B59">
            <w:pPr>
              <w:contextualSpacing/>
              <w:jc w:val="center"/>
              <w:rPr>
                <w:rFonts w:ascii="Arial" w:hAnsi="Arial" w:cs="Arial"/>
                <w:color w:val="297FD5"/>
                <w:sz w:val="28"/>
                <w:szCs w:val="28"/>
                <w:lang w:val="kk-KZ"/>
              </w:rPr>
            </w:pPr>
            <w:r w:rsidRPr="0003485C">
              <w:rPr>
                <w:rFonts w:ascii="Arial" w:eastAsia="+mn-ea" w:hAnsi="Arial" w:cs="Arial"/>
                <w:color w:val="000000"/>
                <w:kern w:val="24"/>
                <w:sz w:val="28"/>
                <w:szCs w:val="28"/>
                <w:lang w:val="kk-KZ"/>
              </w:rPr>
              <w:t xml:space="preserve">Ұлдар арасындағы волейбол командасының </w:t>
            </w:r>
          </w:p>
        </w:tc>
        <w:tc>
          <w:tcPr>
            <w:tcW w:w="1893" w:type="dxa"/>
            <w:vAlign w:val="center"/>
          </w:tcPr>
          <w:p w14:paraId="73470E71" w14:textId="77777777" w:rsidR="00EC7A88" w:rsidRPr="0003485C" w:rsidRDefault="00EC7A88" w:rsidP="00063B59">
            <w:pPr>
              <w:jc w:val="center"/>
              <w:rPr>
                <w:rFonts w:ascii="Arial" w:hAnsi="Arial" w:cs="Arial"/>
                <w:sz w:val="28"/>
                <w:szCs w:val="28"/>
                <w:lang w:val="kk-KZ"/>
              </w:rPr>
            </w:pPr>
            <w:r w:rsidRPr="0003485C">
              <w:rPr>
                <w:rFonts w:ascii="Arial" w:eastAsia="+mn-ea" w:hAnsi="Arial" w:cs="Arial"/>
                <w:color w:val="000000"/>
                <w:kern w:val="24"/>
                <w:sz w:val="28"/>
                <w:szCs w:val="28"/>
                <w:lang w:val="kk-KZ"/>
              </w:rPr>
              <w:t>«Үздік ойыншысы»</w:t>
            </w:r>
          </w:p>
        </w:tc>
        <w:tc>
          <w:tcPr>
            <w:tcW w:w="1792" w:type="dxa"/>
            <w:vAlign w:val="center"/>
          </w:tcPr>
          <w:p w14:paraId="08020CAD" w14:textId="77777777" w:rsidR="00EC7A88" w:rsidRPr="0003485C" w:rsidRDefault="00EC7A88" w:rsidP="00063B59">
            <w:pPr>
              <w:jc w:val="center"/>
              <w:rPr>
                <w:rFonts w:ascii="Arial" w:hAnsi="Arial" w:cs="Arial"/>
                <w:sz w:val="28"/>
                <w:szCs w:val="28"/>
                <w:lang w:val="kk-KZ"/>
              </w:rPr>
            </w:pPr>
            <w:r w:rsidRPr="0003485C">
              <w:rPr>
                <w:rFonts w:ascii="Arial" w:hAnsi="Arial" w:cs="Arial"/>
                <w:sz w:val="28"/>
                <w:szCs w:val="28"/>
                <w:lang w:val="kk-KZ"/>
              </w:rPr>
              <w:t>Арилин Р.Т.</w:t>
            </w:r>
          </w:p>
          <w:p w14:paraId="51ACF3A2" w14:textId="77777777" w:rsidR="00EC7A88" w:rsidRPr="0003485C" w:rsidRDefault="00EC7A88" w:rsidP="00063B59">
            <w:pPr>
              <w:jc w:val="center"/>
              <w:rPr>
                <w:rFonts w:ascii="Arial" w:hAnsi="Arial" w:cs="Arial"/>
                <w:sz w:val="28"/>
                <w:szCs w:val="28"/>
                <w:lang w:val="kk-KZ"/>
              </w:rPr>
            </w:pPr>
          </w:p>
        </w:tc>
      </w:tr>
    </w:tbl>
    <w:p w14:paraId="15F4F5BA" w14:textId="77777777" w:rsidR="00063B59" w:rsidRPr="0003485C" w:rsidRDefault="00063B59" w:rsidP="00063B59">
      <w:pPr>
        <w:spacing w:after="160" w:line="259" w:lineRule="auto"/>
        <w:rPr>
          <w:rFonts w:ascii="Arial" w:eastAsia="Calibri" w:hAnsi="Arial" w:cs="Arial"/>
          <w:color w:val="000000"/>
          <w:sz w:val="28"/>
          <w:szCs w:val="28"/>
          <w:lang w:val="kk-KZ"/>
          <w14:textFill>
            <w14:solidFill>
              <w14:srgbClr w14:val="000000">
                <w14:lumMod w14:val="95000"/>
                <w14:lumOff w14:val="5000"/>
              </w14:srgbClr>
            </w14:solidFill>
          </w14:textFill>
        </w:rPr>
      </w:pPr>
    </w:p>
    <w:p w14:paraId="7183A9C6" w14:textId="77777777" w:rsidR="00CA15F4" w:rsidRPr="0003485C" w:rsidRDefault="00EC7A88">
      <w:pPr>
        <w:jc w:val="both"/>
        <w:rPr>
          <w:rFonts w:ascii="Arial" w:hAnsi="Arial" w:cs="Arial"/>
          <w:sz w:val="28"/>
          <w:szCs w:val="28"/>
          <w:lang w:val="kk-KZ"/>
        </w:rPr>
      </w:pPr>
      <w:r w:rsidRPr="0003485C">
        <w:rPr>
          <w:rFonts w:ascii="Arial" w:hAnsi="Arial" w:cs="Arial"/>
          <w:sz w:val="28"/>
          <w:szCs w:val="28"/>
          <w:lang w:val="kk-KZ"/>
        </w:rPr>
        <w:t>2023-2024</w:t>
      </w:r>
      <w:r w:rsidR="00EA42A1">
        <w:rPr>
          <w:rFonts w:ascii="Arial" w:hAnsi="Arial" w:cs="Arial"/>
          <w:sz w:val="28"/>
          <w:szCs w:val="28"/>
          <w:lang w:val="kk-KZ"/>
        </w:rPr>
        <w:t xml:space="preserve"> оқу жылында оқушылардың жетістіктері</w:t>
      </w:r>
    </w:p>
    <w:tbl>
      <w:tblPr>
        <w:tblStyle w:val="41"/>
        <w:tblW w:w="9802" w:type="dxa"/>
        <w:tblInd w:w="-431" w:type="dxa"/>
        <w:tblLayout w:type="fixed"/>
        <w:tblLook w:val="04A0" w:firstRow="1" w:lastRow="0" w:firstColumn="1" w:lastColumn="0" w:noHBand="0" w:noVBand="1"/>
      </w:tblPr>
      <w:tblGrid>
        <w:gridCol w:w="720"/>
        <w:gridCol w:w="1974"/>
        <w:gridCol w:w="1290"/>
        <w:gridCol w:w="2416"/>
        <w:gridCol w:w="1559"/>
        <w:gridCol w:w="1843"/>
      </w:tblGrid>
      <w:tr w:rsidR="00EC7A88" w:rsidRPr="0003485C" w14:paraId="5C1D5157" w14:textId="77777777" w:rsidTr="001B469D">
        <w:tc>
          <w:tcPr>
            <w:tcW w:w="720" w:type="dxa"/>
          </w:tcPr>
          <w:p w14:paraId="6314FC8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р/с</w:t>
            </w:r>
          </w:p>
        </w:tc>
        <w:tc>
          <w:tcPr>
            <w:tcW w:w="1974" w:type="dxa"/>
          </w:tcPr>
          <w:p w14:paraId="37289A97"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Аты, жөні</w:t>
            </w:r>
          </w:p>
        </w:tc>
        <w:tc>
          <w:tcPr>
            <w:tcW w:w="1290" w:type="dxa"/>
          </w:tcPr>
          <w:p w14:paraId="2BBF5AA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сыныбы</w:t>
            </w:r>
          </w:p>
        </w:tc>
        <w:tc>
          <w:tcPr>
            <w:tcW w:w="2416" w:type="dxa"/>
          </w:tcPr>
          <w:p w14:paraId="6704F98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Қатысқан шараның мазмұны</w:t>
            </w:r>
          </w:p>
          <w:p w14:paraId="44E49EFB" w14:textId="77777777" w:rsidR="00EC7A88" w:rsidRPr="0003485C" w:rsidRDefault="00EC7A88" w:rsidP="00EC7A88">
            <w:pPr>
              <w:jc w:val="center"/>
              <w:rPr>
                <w:rFonts w:ascii="Arial" w:eastAsia="Calibri" w:hAnsi="Arial" w:cs="Arial"/>
                <w:sz w:val="28"/>
                <w:szCs w:val="28"/>
                <w:lang w:val="kk-KZ"/>
              </w:rPr>
            </w:pPr>
          </w:p>
        </w:tc>
        <w:tc>
          <w:tcPr>
            <w:tcW w:w="1559" w:type="dxa"/>
          </w:tcPr>
          <w:p w14:paraId="11B3EA37"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марапаты</w:t>
            </w:r>
          </w:p>
        </w:tc>
        <w:tc>
          <w:tcPr>
            <w:tcW w:w="1843" w:type="dxa"/>
          </w:tcPr>
          <w:p w14:paraId="3E2CEA17"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Жетекшісі</w:t>
            </w:r>
          </w:p>
        </w:tc>
      </w:tr>
      <w:tr w:rsidR="00EC7A88" w:rsidRPr="0003485C" w14:paraId="298F7EE2" w14:textId="77777777" w:rsidTr="001B469D">
        <w:tc>
          <w:tcPr>
            <w:tcW w:w="720" w:type="dxa"/>
          </w:tcPr>
          <w:p w14:paraId="6BC66067" w14:textId="77777777" w:rsidR="00EC7A88" w:rsidRPr="0003485C" w:rsidRDefault="001B469D" w:rsidP="00EC7A88">
            <w:pPr>
              <w:jc w:val="center"/>
              <w:rPr>
                <w:rFonts w:ascii="Arial" w:eastAsia="Calibri" w:hAnsi="Arial" w:cs="Arial"/>
                <w:sz w:val="28"/>
                <w:szCs w:val="28"/>
                <w:lang w:val="kk-KZ"/>
              </w:rPr>
            </w:pPr>
            <w:r w:rsidRPr="0003485C">
              <w:rPr>
                <w:rFonts w:ascii="Arial" w:eastAsia="Calibri" w:hAnsi="Arial" w:cs="Arial"/>
                <w:sz w:val="28"/>
                <w:szCs w:val="28"/>
                <w:lang w:val="kk-KZ"/>
              </w:rPr>
              <w:t>1</w:t>
            </w:r>
          </w:p>
        </w:tc>
        <w:tc>
          <w:tcPr>
            <w:tcW w:w="1974" w:type="dxa"/>
          </w:tcPr>
          <w:p w14:paraId="346D3B8A"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Оразгалиев Диар</w:t>
            </w:r>
          </w:p>
        </w:tc>
        <w:tc>
          <w:tcPr>
            <w:tcW w:w="1290" w:type="dxa"/>
          </w:tcPr>
          <w:p w14:paraId="5D91FB2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1</w:t>
            </w:r>
          </w:p>
        </w:tc>
        <w:tc>
          <w:tcPr>
            <w:tcW w:w="2416" w:type="dxa"/>
            <w:shd w:val="clear" w:color="auto" w:fill="auto"/>
          </w:tcPr>
          <w:p w14:paraId="445D78E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“Ақбота” зияткерлік олимпиадасы</w:t>
            </w:r>
          </w:p>
          <w:p w14:paraId="50F37541" w14:textId="77777777" w:rsidR="00EC7A88" w:rsidRPr="0003485C" w:rsidRDefault="00EC7A88" w:rsidP="00EC7A88">
            <w:pPr>
              <w:jc w:val="center"/>
              <w:rPr>
                <w:rFonts w:ascii="Arial" w:eastAsia="Calibri" w:hAnsi="Arial" w:cs="Arial"/>
                <w:sz w:val="28"/>
                <w:szCs w:val="28"/>
                <w:lang w:val="kk-KZ"/>
              </w:rPr>
            </w:pPr>
          </w:p>
          <w:p w14:paraId="26E621D2" w14:textId="77777777" w:rsidR="00EC7A88" w:rsidRPr="0003485C" w:rsidRDefault="00EC7A88" w:rsidP="00EC7A88">
            <w:pPr>
              <w:jc w:val="center"/>
              <w:rPr>
                <w:rFonts w:ascii="Arial" w:eastAsia="Calibri" w:hAnsi="Arial" w:cs="Arial"/>
                <w:sz w:val="28"/>
                <w:szCs w:val="28"/>
                <w:lang w:val="kk-KZ"/>
              </w:rPr>
            </w:pPr>
          </w:p>
          <w:p w14:paraId="65AC3BA5"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Республикалық “Мың бала 2024” олимпиадасы</w:t>
            </w:r>
          </w:p>
        </w:tc>
        <w:tc>
          <w:tcPr>
            <w:tcW w:w="1559" w:type="dxa"/>
          </w:tcPr>
          <w:p w14:paraId="1B79184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 дәрежелі диплом   </w:t>
            </w:r>
          </w:p>
          <w:p w14:paraId="0FA57F37" w14:textId="77777777" w:rsidR="00EC7A88" w:rsidRPr="0003485C" w:rsidRDefault="00EC7A88" w:rsidP="00EC7A88">
            <w:pPr>
              <w:jc w:val="center"/>
              <w:rPr>
                <w:rFonts w:ascii="Arial" w:eastAsia="Calibri" w:hAnsi="Arial" w:cs="Arial"/>
                <w:sz w:val="28"/>
                <w:szCs w:val="28"/>
                <w:lang w:val="kk-KZ"/>
              </w:rPr>
            </w:pPr>
          </w:p>
          <w:p w14:paraId="5B0E1A8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орын</w:t>
            </w:r>
          </w:p>
        </w:tc>
        <w:tc>
          <w:tcPr>
            <w:tcW w:w="1843" w:type="dxa"/>
          </w:tcPr>
          <w:p w14:paraId="471C73B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Орынбекова С.Т.</w:t>
            </w:r>
          </w:p>
        </w:tc>
      </w:tr>
      <w:tr w:rsidR="00EC7A88" w:rsidRPr="0003485C" w14:paraId="7C8443B8" w14:textId="77777777" w:rsidTr="001B469D">
        <w:tc>
          <w:tcPr>
            <w:tcW w:w="720" w:type="dxa"/>
          </w:tcPr>
          <w:p w14:paraId="01036A50" w14:textId="77777777" w:rsidR="00EC7A88" w:rsidRPr="0003485C" w:rsidRDefault="001B469D"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2</w:t>
            </w:r>
          </w:p>
        </w:tc>
        <w:tc>
          <w:tcPr>
            <w:tcW w:w="1974" w:type="dxa"/>
          </w:tcPr>
          <w:p w14:paraId="7B123A1A"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Ұзақбай Әлім</w:t>
            </w:r>
          </w:p>
        </w:tc>
        <w:tc>
          <w:tcPr>
            <w:tcW w:w="1290" w:type="dxa"/>
            <w:shd w:val="clear" w:color="auto" w:fill="auto"/>
          </w:tcPr>
          <w:p w14:paraId="054BFCBF"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1</w:t>
            </w:r>
          </w:p>
        </w:tc>
        <w:tc>
          <w:tcPr>
            <w:tcW w:w="2416" w:type="dxa"/>
            <w:shd w:val="clear" w:color="auto" w:fill="auto"/>
          </w:tcPr>
          <w:p w14:paraId="4F2BEFC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“Ақбота” зияткерлік олмпиадасы</w:t>
            </w:r>
          </w:p>
          <w:p w14:paraId="639B38BA" w14:textId="77777777" w:rsidR="00EC7A88" w:rsidRPr="0003485C" w:rsidRDefault="00EC7A88" w:rsidP="00EC7A88">
            <w:pPr>
              <w:jc w:val="center"/>
              <w:rPr>
                <w:rFonts w:ascii="Arial" w:eastAsia="Calibri" w:hAnsi="Arial" w:cs="Arial"/>
                <w:sz w:val="28"/>
                <w:szCs w:val="28"/>
                <w:lang w:val="kk-KZ"/>
              </w:rPr>
            </w:pPr>
          </w:p>
          <w:p w14:paraId="54DC2CAF" w14:textId="77777777" w:rsidR="00EC7A88" w:rsidRPr="0003485C" w:rsidRDefault="00EC7A88" w:rsidP="00EC7A88">
            <w:pPr>
              <w:jc w:val="center"/>
              <w:rPr>
                <w:rFonts w:ascii="Arial" w:eastAsia="Calibri" w:hAnsi="Arial" w:cs="Arial"/>
                <w:sz w:val="28"/>
                <w:szCs w:val="28"/>
                <w:lang w:val="kk-KZ"/>
              </w:rPr>
            </w:pPr>
          </w:p>
          <w:p w14:paraId="1DAB0BBF"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Республикалық “Мың бала 2024” олимпиадасы</w:t>
            </w:r>
          </w:p>
        </w:tc>
        <w:tc>
          <w:tcPr>
            <w:tcW w:w="1559" w:type="dxa"/>
            <w:shd w:val="clear" w:color="auto" w:fill="auto"/>
          </w:tcPr>
          <w:p w14:paraId="45EE4D8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 дәрежелі диплом   </w:t>
            </w:r>
          </w:p>
          <w:p w14:paraId="6220A475" w14:textId="77777777" w:rsidR="00EC7A88" w:rsidRPr="0003485C" w:rsidRDefault="00EC7A88" w:rsidP="00EC7A88">
            <w:pPr>
              <w:jc w:val="center"/>
              <w:rPr>
                <w:rFonts w:ascii="Arial" w:eastAsia="Calibri" w:hAnsi="Arial" w:cs="Arial"/>
                <w:sz w:val="28"/>
                <w:szCs w:val="28"/>
                <w:lang w:val="kk-KZ"/>
              </w:rPr>
            </w:pPr>
          </w:p>
          <w:p w14:paraId="1951FEB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орын</w:t>
            </w:r>
          </w:p>
        </w:tc>
        <w:tc>
          <w:tcPr>
            <w:tcW w:w="1843" w:type="dxa"/>
            <w:shd w:val="clear" w:color="auto" w:fill="auto"/>
          </w:tcPr>
          <w:p w14:paraId="79A65127"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Орынбекова С.Т.</w:t>
            </w:r>
          </w:p>
        </w:tc>
      </w:tr>
      <w:tr w:rsidR="00EC7A88" w:rsidRPr="0003485C" w14:paraId="40CB0EB3" w14:textId="77777777" w:rsidTr="001B469D">
        <w:tc>
          <w:tcPr>
            <w:tcW w:w="720" w:type="dxa"/>
          </w:tcPr>
          <w:p w14:paraId="7926E21A" w14:textId="77777777" w:rsidR="00EC7A88" w:rsidRPr="0003485C" w:rsidRDefault="001B469D" w:rsidP="00EC7A88">
            <w:pPr>
              <w:jc w:val="center"/>
              <w:rPr>
                <w:rFonts w:ascii="Arial" w:eastAsia="Calibri" w:hAnsi="Arial" w:cs="Arial"/>
                <w:sz w:val="28"/>
                <w:szCs w:val="28"/>
                <w:lang w:val="kk-KZ"/>
              </w:rPr>
            </w:pPr>
            <w:r w:rsidRPr="0003485C">
              <w:rPr>
                <w:rFonts w:ascii="Arial" w:eastAsia="Calibri" w:hAnsi="Arial" w:cs="Arial"/>
                <w:sz w:val="28"/>
                <w:szCs w:val="28"/>
                <w:lang w:val="kk-KZ"/>
              </w:rPr>
              <w:t>3</w:t>
            </w:r>
          </w:p>
        </w:tc>
        <w:tc>
          <w:tcPr>
            <w:tcW w:w="1974" w:type="dxa"/>
          </w:tcPr>
          <w:p w14:paraId="63BCEDD0"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Хамит Алинұр</w:t>
            </w:r>
          </w:p>
        </w:tc>
        <w:tc>
          <w:tcPr>
            <w:tcW w:w="1290" w:type="dxa"/>
            <w:shd w:val="clear" w:color="auto" w:fill="auto"/>
          </w:tcPr>
          <w:p w14:paraId="61FC33D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1</w:t>
            </w:r>
          </w:p>
        </w:tc>
        <w:tc>
          <w:tcPr>
            <w:tcW w:w="2416" w:type="dxa"/>
            <w:shd w:val="clear" w:color="auto" w:fill="auto"/>
          </w:tcPr>
          <w:p w14:paraId="235D421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“Ақбота” зияткерлік олмпиадасы</w:t>
            </w:r>
          </w:p>
          <w:p w14:paraId="4BBDC379" w14:textId="77777777" w:rsidR="00EC7A88" w:rsidRPr="0003485C" w:rsidRDefault="00EC7A88" w:rsidP="001B469D">
            <w:pPr>
              <w:rPr>
                <w:rFonts w:ascii="Arial" w:eastAsia="Calibri" w:hAnsi="Arial" w:cs="Arial"/>
                <w:sz w:val="28"/>
                <w:szCs w:val="28"/>
                <w:lang w:val="kk-KZ"/>
              </w:rPr>
            </w:pPr>
          </w:p>
          <w:p w14:paraId="4A00E59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Республикалық “Мың бала 2024” олимпиадасы</w:t>
            </w:r>
          </w:p>
        </w:tc>
        <w:tc>
          <w:tcPr>
            <w:tcW w:w="1559" w:type="dxa"/>
            <w:shd w:val="clear" w:color="auto" w:fill="auto"/>
          </w:tcPr>
          <w:p w14:paraId="1F752D5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 дәрежелі диплом   </w:t>
            </w:r>
          </w:p>
          <w:p w14:paraId="6D587D9A" w14:textId="77777777" w:rsidR="00EC7A88" w:rsidRPr="0003485C" w:rsidRDefault="00EC7A88" w:rsidP="00EC7A88">
            <w:pPr>
              <w:jc w:val="center"/>
              <w:rPr>
                <w:rFonts w:ascii="Arial" w:eastAsia="Calibri" w:hAnsi="Arial" w:cs="Arial"/>
                <w:sz w:val="28"/>
                <w:szCs w:val="28"/>
                <w:lang w:val="kk-KZ"/>
              </w:rPr>
            </w:pPr>
          </w:p>
          <w:p w14:paraId="76D75C7A" w14:textId="77777777" w:rsidR="001B469D" w:rsidRPr="0003485C" w:rsidRDefault="001B469D" w:rsidP="00EC7A88">
            <w:pPr>
              <w:jc w:val="center"/>
              <w:rPr>
                <w:rFonts w:ascii="Arial" w:eastAsia="Calibri" w:hAnsi="Arial" w:cs="Arial"/>
                <w:sz w:val="28"/>
                <w:szCs w:val="28"/>
                <w:lang w:val="kk-KZ"/>
              </w:rPr>
            </w:pPr>
          </w:p>
          <w:p w14:paraId="3F03A4F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орын</w:t>
            </w:r>
          </w:p>
        </w:tc>
        <w:tc>
          <w:tcPr>
            <w:tcW w:w="1843" w:type="dxa"/>
            <w:shd w:val="clear" w:color="auto" w:fill="auto"/>
          </w:tcPr>
          <w:p w14:paraId="09DB655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Орынбекова С.Т.</w:t>
            </w:r>
          </w:p>
        </w:tc>
      </w:tr>
      <w:tr w:rsidR="00EC7A88" w:rsidRPr="0003485C" w14:paraId="1825CD05" w14:textId="77777777" w:rsidTr="001B469D">
        <w:tc>
          <w:tcPr>
            <w:tcW w:w="720" w:type="dxa"/>
          </w:tcPr>
          <w:p w14:paraId="48FFB1EF" w14:textId="77777777" w:rsidR="00EC7A88" w:rsidRPr="0003485C" w:rsidRDefault="001B469D" w:rsidP="00EC7A88">
            <w:pPr>
              <w:jc w:val="center"/>
              <w:rPr>
                <w:rFonts w:ascii="Arial" w:eastAsia="Calibri" w:hAnsi="Arial" w:cs="Arial"/>
                <w:sz w:val="28"/>
                <w:szCs w:val="28"/>
                <w:lang w:val="kk-KZ"/>
              </w:rPr>
            </w:pPr>
            <w:r w:rsidRPr="0003485C">
              <w:rPr>
                <w:rFonts w:ascii="Arial" w:eastAsia="Calibri" w:hAnsi="Arial" w:cs="Arial"/>
                <w:sz w:val="28"/>
                <w:szCs w:val="28"/>
                <w:lang w:val="kk-KZ"/>
              </w:rPr>
              <w:t>4</w:t>
            </w:r>
          </w:p>
        </w:tc>
        <w:tc>
          <w:tcPr>
            <w:tcW w:w="1974" w:type="dxa"/>
            <w:shd w:val="clear" w:color="auto" w:fill="auto"/>
          </w:tcPr>
          <w:p w14:paraId="1459ED8D"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Жеңіс Елдана</w:t>
            </w:r>
          </w:p>
        </w:tc>
        <w:tc>
          <w:tcPr>
            <w:tcW w:w="1290" w:type="dxa"/>
            <w:shd w:val="clear" w:color="auto" w:fill="auto"/>
          </w:tcPr>
          <w:p w14:paraId="58FAF7E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1</w:t>
            </w:r>
          </w:p>
        </w:tc>
        <w:tc>
          <w:tcPr>
            <w:tcW w:w="2416" w:type="dxa"/>
            <w:shd w:val="clear" w:color="auto" w:fill="auto"/>
          </w:tcPr>
          <w:p w14:paraId="2F04AC1D" w14:textId="77777777" w:rsidR="00EC7A88" w:rsidRPr="0003485C" w:rsidRDefault="00EC7A88" w:rsidP="00EC7A88">
            <w:pPr>
              <w:jc w:val="center"/>
              <w:rPr>
                <w:rFonts w:ascii="Arial" w:eastAsia="Times New Roman" w:hAnsi="Arial" w:cs="Arial"/>
                <w:sz w:val="28"/>
                <w:lang w:val="kk-KZ"/>
              </w:rPr>
            </w:pPr>
            <w:r w:rsidRPr="0003485C">
              <w:rPr>
                <w:rFonts w:ascii="Arial" w:eastAsia="Times New Roman" w:hAnsi="Arial" w:cs="Arial"/>
                <w:sz w:val="28"/>
                <w:lang w:val="kk-KZ"/>
              </w:rPr>
              <w:t xml:space="preserve"> Халықаралық Смарт қашықтық олимпиадасы</w:t>
            </w:r>
          </w:p>
        </w:tc>
        <w:tc>
          <w:tcPr>
            <w:tcW w:w="1559" w:type="dxa"/>
            <w:shd w:val="clear" w:color="auto" w:fill="auto"/>
          </w:tcPr>
          <w:p w14:paraId="614B968C" w14:textId="77777777" w:rsidR="00EC7A88" w:rsidRPr="0003485C" w:rsidRDefault="00EC7A88" w:rsidP="00EC7A88">
            <w:pPr>
              <w:jc w:val="center"/>
              <w:rPr>
                <w:rFonts w:ascii="Arial" w:eastAsia="Calibri" w:hAnsi="Arial" w:cs="Arial"/>
                <w:sz w:val="28"/>
                <w:szCs w:val="28"/>
                <w:lang w:val="kk-KZ"/>
              </w:rPr>
            </w:pPr>
            <w:r w:rsidRPr="0003485C">
              <w:rPr>
                <w:rFonts w:ascii="Arial" w:eastAsia="Times New Roman" w:hAnsi="Arial" w:cs="Arial"/>
                <w:sz w:val="28"/>
                <w:lang w:val="kk-KZ"/>
              </w:rPr>
              <w:t xml:space="preserve">ІІ дәрежелі диплом </w:t>
            </w:r>
          </w:p>
        </w:tc>
        <w:tc>
          <w:tcPr>
            <w:tcW w:w="1843" w:type="dxa"/>
            <w:shd w:val="clear" w:color="auto" w:fill="auto"/>
          </w:tcPr>
          <w:p w14:paraId="2BDB53A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Орынбекова С.Т.</w:t>
            </w:r>
          </w:p>
        </w:tc>
      </w:tr>
      <w:tr w:rsidR="00EC7A88" w:rsidRPr="0003485C" w14:paraId="31CAF891" w14:textId="77777777" w:rsidTr="001B469D">
        <w:tc>
          <w:tcPr>
            <w:tcW w:w="720" w:type="dxa"/>
          </w:tcPr>
          <w:p w14:paraId="7D3702FE" w14:textId="77777777" w:rsidR="00EC7A88" w:rsidRPr="0003485C" w:rsidRDefault="001B469D" w:rsidP="00EC7A88">
            <w:pPr>
              <w:jc w:val="center"/>
              <w:rPr>
                <w:rFonts w:ascii="Arial" w:eastAsia="Calibri" w:hAnsi="Arial" w:cs="Arial"/>
                <w:sz w:val="28"/>
                <w:szCs w:val="28"/>
                <w:lang w:val="kk-KZ"/>
              </w:rPr>
            </w:pPr>
            <w:r w:rsidRPr="0003485C">
              <w:rPr>
                <w:rFonts w:ascii="Arial" w:eastAsia="Calibri" w:hAnsi="Arial" w:cs="Arial"/>
                <w:sz w:val="28"/>
                <w:szCs w:val="28"/>
                <w:lang w:val="kk-KZ"/>
              </w:rPr>
              <w:t>5</w:t>
            </w:r>
          </w:p>
        </w:tc>
        <w:tc>
          <w:tcPr>
            <w:tcW w:w="1974" w:type="dxa"/>
            <w:shd w:val="clear" w:color="auto" w:fill="auto"/>
          </w:tcPr>
          <w:p w14:paraId="427AC3BB"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 xml:space="preserve">Аманжол Раяна </w:t>
            </w:r>
          </w:p>
        </w:tc>
        <w:tc>
          <w:tcPr>
            <w:tcW w:w="1290" w:type="dxa"/>
            <w:shd w:val="clear" w:color="auto" w:fill="auto"/>
          </w:tcPr>
          <w:p w14:paraId="7AB3C7B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2</w:t>
            </w:r>
          </w:p>
        </w:tc>
        <w:tc>
          <w:tcPr>
            <w:tcW w:w="2416" w:type="dxa"/>
            <w:shd w:val="clear" w:color="auto" w:fill="auto"/>
          </w:tcPr>
          <w:p w14:paraId="5E013E5F" w14:textId="77777777" w:rsidR="00EC7A88" w:rsidRPr="0003485C" w:rsidRDefault="00EC7A88" w:rsidP="00EC7A88">
            <w:pPr>
              <w:jc w:val="center"/>
              <w:rPr>
                <w:rFonts w:ascii="Arial" w:eastAsia="Times New Roman" w:hAnsi="Arial" w:cs="Arial"/>
                <w:sz w:val="28"/>
                <w:lang w:val="kk-KZ"/>
              </w:rPr>
            </w:pPr>
            <w:r w:rsidRPr="0003485C">
              <w:rPr>
                <w:rFonts w:ascii="Arial" w:eastAsia="Times New Roman" w:hAnsi="Arial" w:cs="Arial"/>
                <w:sz w:val="28"/>
                <w:lang w:val="kk-KZ"/>
              </w:rPr>
              <w:t>І Республикалық «Мың бала - 2024» онлайн олимпиадасы</w:t>
            </w:r>
          </w:p>
          <w:p w14:paraId="70C2B79F" w14:textId="77777777" w:rsidR="00EC7A88" w:rsidRPr="0003485C" w:rsidRDefault="00EC7A88" w:rsidP="00EC7A88">
            <w:pPr>
              <w:jc w:val="center"/>
              <w:rPr>
                <w:rFonts w:ascii="Arial" w:eastAsia="Times New Roman" w:hAnsi="Arial" w:cs="Arial"/>
                <w:sz w:val="28"/>
                <w:lang w:val="kk-KZ"/>
              </w:rPr>
            </w:pPr>
            <w:r w:rsidRPr="0003485C">
              <w:rPr>
                <w:rFonts w:ascii="Arial" w:eastAsia="Times New Roman" w:hAnsi="Arial" w:cs="Arial"/>
                <w:sz w:val="28"/>
                <w:lang w:val="kk-KZ"/>
              </w:rPr>
              <w:t xml:space="preserve">«Абай оқулары» қашықтық конкурсы </w:t>
            </w:r>
          </w:p>
        </w:tc>
        <w:tc>
          <w:tcPr>
            <w:tcW w:w="1559" w:type="dxa"/>
            <w:shd w:val="clear" w:color="auto" w:fill="auto"/>
          </w:tcPr>
          <w:p w14:paraId="790B4B4A" w14:textId="77777777" w:rsidR="00EC7A88" w:rsidRPr="0003485C" w:rsidRDefault="00EC7A88" w:rsidP="00BC692E">
            <w:pPr>
              <w:numPr>
                <w:ilvl w:val="0"/>
                <w:numId w:val="9"/>
              </w:numPr>
              <w:jc w:val="center"/>
              <w:rPr>
                <w:rFonts w:ascii="Arial" w:eastAsia="Times New Roman" w:hAnsi="Arial" w:cs="Arial"/>
                <w:sz w:val="28"/>
                <w:lang w:val="kk-KZ"/>
              </w:rPr>
            </w:pPr>
            <w:r w:rsidRPr="0003485C">
              <w:rPr>
                <w:rFonts w:ascii="Arial" w:eastAsia="Times New Roman" w:hAnsi="Arial" w:cs="Arial"/>
                <w:sz w:val="28"/>
                <w:lang w:val="kk-KZ"/>
              </w:rPr>
              <w:t>орын</w:t>
            </w:r>
          </w:p>
          <w:p w14:paraId="415451E4" w14:textId="77777777" w:rsidR="00EC7A88" w:rsidRPr="0003485C" w:rsidRDefault="00EC7A88" w:rsidP="00EC7A88">
            <w:pPr>
              <w:jc w:val="both"/>
              <w:rPr>
                <w:rFonts w:ascii="Arial" w:eastAsia="Calibri" w:hAnsi="Arial" w:cs="Arial"/>
                <w:sz w:val="28"/>
                <w:szCs w:val="28"/>
                <w:lang w:val="kk-KZ"/>
              </w:rPr>
            </w:pPr>
          </w:p>
          <w:p w14:paraId="5AD662FB" w14:textId="77777777" w:rsidR="00EC7A88" w:rsidRPr="0003485C" w:rsidRDefault="00EC7A88" w:rsidP="00EC7A88">
            <w:pPr>
              <w:ind w:firstLineChars="100" w:firstLine="280"/>
              <w:jc w:val="both"/>
              <w:rPr>
                <w:rFonts w:ascii="Arial" w:eastAsia="Calibri" w:hAnsi="Arial" w:cs="Arial"/>
                <w:sz w:val="28"/>
                <w:szCs w:val="28"/>
                <w:lang w:val="kk-KZ"/>
              </w:rPr>
            </w:pPr>
            <w:r w:rsidRPr="0003485C">
              <w:rPr>
                <w:rFonts w:ascii="Arial" w:eastAsia="Times New Roman" w:hAnsi="Arial" w:cs="Arial"/>
                <w:sz w:val="28"/>
                <w:lang w:val="kk-KZ"/>
              </w:rPr>
              <w:t>3-орын</w:t>
            </w:r>
          </w:p>
        </w:tc>
        <w:tc>
          <w:tcPr>
            <w:tcW w:w="1843" w:type="dxa"/>
            <w:shd w:val="clear" w:color="auto" w:fill="auto"/>
          </w:tcPr>
          <w:p w14:paraId="6DA0182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Аубакирова Б.З.</w:t>
            </w:r>
          </w:p>
        </w:tc>
      </w:tr>
      <w:tr w:rsidR="00EC7A88" w:rsidRPr="0003485C" w14:paraId="06591A4E" w14:textId="77777777" w:rsidTr="001B469D">
        <w:tc>
          <w:tcPr>
            <w:tcW w:w="720" w:type="dxa"/>
          </w:tcPr>
          <w:p w14:paraId="52AEA446" w14:textId="77777777" w:rsidR="00EC7A88" w:rsidRPr="0003485C" w:rsidRDefault="001B469D" w:rsidP="00EC7A88">
            <w:pPr>
              <w:jc w:val="center"/>
              <w:rPr>
                <w:rFonts w:ascii="Arial" w:eastAsia="Calibri" w:hAnsi="Arial" w:cs="Arial"/>
                <w:sz w:val="28"/>
                <w:szCs w:val="28"/>
                <w:lang w:val="kk-KZ"/>
              </w:rPr>
            </w:pPr>
            <w:r w:rsidRPr="0003485C">
              <w:rPr>
                <w:rFonts w:ascii="Arial" w:eastAsia="Calibri" w:hAnsi="Arial" w:cs="Arial"/>
                <w:sz w:val="28"/>
                <w:szCs w:val="28"/>
                <w:lang w:val="kk-KZ"/>
              </w:rPr>
              <w:t>6</w:t>
            </w:r>
          </w:p>
        </w:tc>
        <w:tc>
          <w:tcPr>
            <w:tcW w:w="1974" w:type="dxa"/>
          </w:tcPr>
          <w:p w14:paraId="10E0E3DB"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Қуанышбек Нұржігіт</w:t>
            </w:r>
          </w:p>
        </w:tc>
        <w:tc>
          <w:tcPr>
            <w:tcW w:w="1290" w:type="dxa"/>
          </w:tcPr>
          <w:p w14:paraId="1E91F48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2</w:t>
            </w:r>
          </w:p>
        </w:tc>
        <w:tc>
          <w:tcPr>
            <w:tcW w:w="2416" w:type="dxa"/>
          </w:tcPr>
          <w:p w14:paraId="605F43DF"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 Республикалық «Мың бала - 2024» онлайн олимпиадасы </w:t>
            </w:r>
          </w:p>
          <w:p w14:paraId="41BBB7E0" w14:textId="77777777" w:rsidR="00EC7A88" w:rsidRPr="0003485C" w:rsidRDefault="00EC7A88" w:rsidP="00EC7A88">
            <w:pPr>
              <w:jc w:val="center"/>
              <w:rPr>
                <w:rFonts w:ascii="Arial" w:eastAsia="Calibri" w:hAnsi="Arial" w:cs="Arial"/>
                <w:sz w:val="28"/>
                <w:szCs w:val="28"/>
                <w:lang w:val="kk-KZ"/>
              </w:rPr>
            </w:pPr>
          </w:p>
          <w:p w14:paraId="5989DB7F"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«Кенгуру» ойын  конкурсы </w:t>
            </w:r>
          </w:p>
        </w:tc>
        <w:tc>
          <w:tcPr>
            <w:tcW w:w="1559" w:type="dxa"/>
          </w:tcPr>
          <w:p w14:paraId="18B69026" w14:textId="77777777" w:rsidR="00EC7A88" w:rsidRPr="0003485C" w:rsidRDefault="00EC7A88" w:rsidP="00BC692E">
            <w:pPr>
              <w:numPr>
                <w:ilvl w:val="0"/>
                <w:numId w:val="10"/>
              </w:numPr>
              <w:jc w:val="center"/>
              <w:rPr>
                <w:rFonts w:ascii="Arial" w:eastAsia="Calibri" w:hAnsi="Arial" w:cs="Arial"/>
                <w:sz w:val="28"/>
                <w:szCs w:val="28"/>
                <w:lang w:val="kk-KZ"/>
              </w:rPr>
            </w:pPr>
            <w:r w:rsidRPr="0003485C">
              <w:rPr>
                <w:rFonts w:ascii="Arial" w:eastAsia="Calibri" w:hAnsi="Arial" w:cs="Arial"/>
                <w:sz w:val="28"/>
                <w:szCs w:val="28"/>
                <w:lang w:val="kk-KZ"/>
              </w:rPr>
              <w:t xml:space="preserve">орын  </w:t>
            </w:r>
          </w:p>
          <w:p w14:paraId="2EC4C2B2" w14:textId="77777777" w:rsidR="00EC7A88" w:rsidRPr="0003485C" w:rsidRDefault="00EC7A88" w:rsidP="00EC7A88">
            <w:pPr>
              <w:jc w:val="both"/>
              <w:rPr>
                <w:rFonts w:ascii="Arial" w:eastAsia="Calibri" w:hAnsi="Arial" w:cs="Arial"/>
                <w:sz w:val="28"/>
                <w:szCs w:val="28"/>
                <w:lang w:val="kk-KZ"/>
              </w:rPr>
            </w:pPr>
          </w:p>
          <w:p w14:paraId="4D6DE5AE"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3-дәрежелі диплом</w:t>
            </w:r>
          </w:p>
        </w:tc>
        <w:tc>
          <w:tcPr>
            <w:tcW w:w="1843" w:type="dxa"/>
          </w:tcPr>
          <w:p w14:paraId="0C1114D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Аубакирова Б.З.</w:t>
            </w:r>
          </w:p>
        </w:tc>
      </w:tr>
      <w:tr w:rsidR="00EC7A88" w:rsidRPr="0003485C" w14:paraId="62539C7D" w14:textId="77777777" w:rsidTr="001B469D">
        <w:tc>
          <w:tcPr>
            <w:tcW w:w="720" w:type="dxa"/>
          </w:tcPr>
          <w:p w14:paraId="2352DD88" w14:textId="77777777" w:rsidR="00EC7A88" w:rsidRPr="0003485C" w:rsidRDefault="001B469D" w:rsidP="00EC7A88">
            <w:pPr>
              <w:jc w:val="center"/>
              <w:rPr>
                <w:rFonts w:ascii="Arial" w:eastAsia="Calibri" w:hAnsi="Arial" w:cs="Arial"/>
                <w:sz w:val="28"/>
                <w:szCs w:val="28"/>
                <w:lang w:val="kk-KZ"/>
              </w:rPr>
            </w:pPr>
            <w:r w:rsidRPr="0003485C">
              <w:rPr>
                <w:rFonts w:ascii="Arial" w:eastAsia="Calibri" w:hAnsi="Arial" w:cs="Arial"/>
                <w:sz w:val="28"/>
                <w:szCs w:val="28"/>
                <w:lang w:val="kk-KZ"/>
              </w:rPr>
              <w:t>7</w:t>
            </w:r>
          </w:p>
        </w:tc>
        <w:tc>
          <w:tcPr>
            <w:tcW w:w="1974" w:type="dxa"/>
          </w:tcPr>
          <w:p w14:paraId="3D0970EA"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Темірболат Бағым</w:t>
            </w:r>
          </w:p>
        </w:tc>
        <w:tc>
          <w:tcPr>
            <w:tcW w:w="1290" w:type="dxa"/>
            <w:shd w:val="clear" w:color="auto" w:fill="auto"/>
          </w:tcPr>
          <w:p w14:paraId="2E3D97E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2</w:t>
            </w:r>
          </w:p>
        </w:tc>
        <w:tc>
          <w:tcPr>
            <w:tcW w:w="2416" w:type="dxa"/>
            <w:shd w:val="clear" w:color="auto" w:fill="auto"/>
          </w:tcPr>
          <w:p w14:paraId="0BFA2D8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 Республикалық «Мың бала - 2024» онлайн олимпиадасы </w:t>
            </w:r>
          </w:p>
          <w:p w14:paraId="17B23485" w14:textId="77777777" w:rsidR="00EC7A88" w:rsidRPr="0003485C" w:rsidRDefault="00EC7A88" w:rsidP="00EC7A88">
            <w:pPr>
              <w:jc w:val="center"/>
              <w:rPr>
                <w:rFonts w:ascii="Arial" w:eastAsia="Calibri" w:hAnsi="Arial" w:cs="Arial"/>
                <w:sz w:val="28"/>
                <w:szCs w:val="28"/>
                <w:lang w:val="kk-KZ"/>
              </w:rPr>
            </w:pPr>
          </w:p>
          <w:p w14:paraId="2A9591EF"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«Кенгуру» ойын  конкурсы</w:t>
            </w:r>
          </w:p>
          <w:p w14:paraId="470C3978" w14:textId="77777777" w:rsidR="00EC7A88" w:rsidRPr="0003485C" w:rsidRDefault="00EC7A88" w:rsidP="00EC7A88">
            <w:pPr>
              <w:jc w:val="center"/>
              <w:rPr>
                <w:rFonts w:ascii="Arial" w:eastAsia="Calibri" w:hAnsi="Arial" w:cs="Arial"/>
                <w:sz w:val="28"/>
                <w:szCs w:val="28"/>
                <w:lang w:val="kk-KZ"/>
              </w:rPr>
            </w:pPr>
          </w:p>
          <w:p w14:paraId="3B057A8C" w14:textId="77777777" w:rsidR="00EC7A88" w:rsidRPr="0003485C" w:rsidRDefault="00EC7A88" w:rsidP="00EC7A88">
            <w:pPr>
              <w:jc w:val="center"/>
              <w:rPr>
                <w:rFonts w:ascii="Arial" w:eastAsia="Calibri" w:hAnsi="Arial" w:cs="Arial"/>
                <w:sz w:val="28"/>
                <w:szCs w:val="28"/>
                <w:lang w:val="kk-KZ"/>
              </w:rPr>
            </w:pPr>
            <w:r w:rsidRPr="0003485C">
              <w:rPr>
                <w:rFonts w:ascii="Arial" w:eastAsia="Times New Roman" w:hAnsi="Arial" w:cs="Arial"/>
                <w:sz w:val="28"/>
                <w:lang w:val="kk-KZ"/>
              </w:rPr>
              <w:t xml:space="preserve">«Абай оқулары» қашықтық конкурсы </w:t>
            </w:r>
            <w:r w:rsidRPr="0003485C">
              <w:rPr>
                <w:rFonts w:ascii="Arial" w:eastAsia="Calibri" w:hAnsi="Arial" w:cs="Arial"/>
                <w:sz w:val="28"/>
                <w:szCs w:val="28"/>
                <w:lang w:val="kk-KZ"/>
              </w:rPr>
              <w:t xml:space="preserve"> </w:t>
            </w:r>
          </w:p>
        </w:tc>
        <w:tc>
          <w:tcPr>
            <w:tcW w:w="1559" w:type="dxa"/>
            <w:shd w:val="clear" w:color="auto" w:fill="auto"/>
          </w:tcPr>
          <w:p w14:paraId="5C3B3169" w14:textId="77777777" w:rsidR="00EC7A88" w:rsidRPr="0003485C" w:rsidRDefault="00EC7A88" w:rsidP="00BC692E">
            <w:pPr>
              <w:numPr>
                <w:ilvl w:val="0"/>
                <w:numId w:val="10"/>
              </w:numPr>
              <w:jc w:val="center"/>
              <w:rPr>
                <w:rFonts w:ascii="Arial" w:eastAsia="Calibri" w:hAnsi="Arial" w:cs="Arial"/>
                <w:sz w:val="28"/>
                <w:szCs w:val="28"/>
                <w:lang w:val="kk-KZ"/>
              </w:rPr>
            </w:pPr>
            <w:r w:rsidRPr="0003485C">
              <w:rPr>
                <w:rFonts w:ascii="Arial" w:eastAsia="Calibri" w:hAnsi="Arial" w:cs="Arial"/>
                <w:sz w:val="28"/>
                <w:szCs w:val="28"/>
                <w:lang w:val="kk-KZ"/>
              </w:rPr>
              <w:t xml:space="preserve">орын  </w:t>
            </w:r>
          </w:p>
          <w:p w14:paraId="65E38034" w14:textId="77777777" w:rsidR="00EC7A88" w:rsidRPr="0003485C" w:rsidRDefault="00EC7A88" w:rsidP="00EC7A88">
            <w:pPr>
              <w:jc w:val="both"/>
              <w:rPr>
                <w:rFonts w:ascii="Arial" w:eastAsia="Calibri" w:hAnsi="Arial" w:cs="Arial"/>
                <w:sz w:val="28"/>
                <w:szCs w:val="28"/>
                <w:lang w:val="kk-KZ"/>
              </w:rPr>
            </w:pPr>
          </w:p>
          <w:p w14:paraId="63BA3CC8" w14:textId="77777777" w:rsidR="00EC7A88" w:rsidRPr="0003485C" w:rsidRDefault="00EC7A88" w:rsidP="00BC692E">
            <w:pPr>
              <w:numPr>
                <w:ilvl w:val="0"/>
                <w:numId w:val="10"/>
              </w:numPr>
              <w:jc w:val="center"/>
              <w:rPr>
                <w:rFonts w:ascii="Arial" w:eastAsia="Calibri" w:hAnsi="Arial" w:cs="Arial"/>
                <w:sz w:val="28"/>
                <w:szCs w:val="28"/>
                <w:lang w:val="kk-KZ"/>
              </w:rPr>
            </w:pPr>
            <w:r w:rsidRPr="0003485C">
              <w:rPr>
                <w:rFonts w:ascii="Arial" w:eastAsia="Calibri" w:hAnsi="Arial" w:cs="Arial"/>
                <w:sz w:val="28"/>
                <w:szCs w:val="28"/>
                <w:lang w:val="kk-KZ"/>
              </w:rPr>
              <w:t>дәрежелі диплом</w:t>
            </w:r>
          </w:p>
          <w:p w14:paraId="7ABAA217"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1-орын</w:t>
            </w:r>
          </w:p>
        </w:tc>
        <w:tc>
          <w:tcPr>
            <w:tcW w:w="1843" w:type="dxa"/>
            <w:shd w:val="clear" w:color="auto" w:fill="auto"/>
          </w:tcPr>
          <w:p w14:paraId="64E93999"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Аубакирова Б.З.</w:t>
            </w:r>
          </w:p>
        </w:tc>
      </w:tr>
      <w:tr w:rsidR="00EC7A88" w:rsidRPr="0003485C" w14:paraId="0E548CA4" w14:textId="77777777" w:rsidTr="001B469D">
        <w:tc>
          <w:tcPr>
            <w:tcW w:w="720" w:type="dxa"/>
          </w:tcPr>
          <w:p w14:paraId="3CA7558E" w14:textId="77777777" w:rsidR="00EC7A88" w:rsidRPr="0003485C" w:rsidRDefault="001B469D" w:rsidP="00EC7A88">
            <w:pPr>
              <w:jc w:val="center"/>
              <w:rPr>
                <w:rFonts w:ascii="Arial" w:eastAsia="Calibri" w:hAnsi="Arial" w:cs="Arial"/>
                <w:sz w:val="28"/>
                <w:szCs w:val="28"/>
                <w:lang w:val="kk-KZ"/>
              </w:rPr>
            </w:pPr>
            <w:r w:rsidRPr="0003485C">
              <w:rPr>
                <w:rFonts w:ascii="Arial" w:eastAsia="Calibri" w:hAnsi="Arial" w:cs="Arial"/>
                <w:sz w:val="28"/>
                <w:szCs w:val="28"/>
                <w:lang w:val="kk-KZ"/>
              </w:rPr>
              <w:t>8</w:t>
            </w:r>
          </w:p>
        </w:tc>
        <w:tc>
          <w:tcPr>
            <w:tcW w:w="1974" w:type="dxa"/>
          </w:tcPr>
          <w:p w14:paraId="7A8A02DF"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Берікбай Ернұр</w:t>
            </w:r>
          </w:p>
        </w:tc>
        <w:tc>
          <w:tcPr>
            <w:tcW w:w="1290" w:type="dxa"/>
          </w:tcPr>
          <w:p w14:paraId="1B9D207F"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2</w:t>
            </w:r>
          </w:p>
        </w:tc>
        <w:tc>
          <w:tcPr>
            <w:tcW w:w="2416" w:type="dxa"/>
          </w:tcPr>
          <w:p w14:paraId="75F468C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 Республикалық «Мың бала - </w:t>
            </w:r>
            <w:r w:rsidRPr="0003485C">
              <w:rPr>
                <w:rFonts w:ascii="Arial" w:eastAsia="Calibri" w:hAnsi="Arial" w:cs="Arial"/>
                <w:sz w:val="28"/>
                <w:szCs w:val="28"/>
                <w:lang w:val="kk-KZ"/>
              </w:rPr>
              <w:lastRenderedPageBreak/>
              <w:t>2024» онлайн олимпиадасы</w:t>
            </w:r>
          </w:p>
          <w:p w14:paraId="3C6550F2" w14:textId="77777777" w:rsidR="00EC7A88" w:rsidRPr="0003485C" w:rsidRDefault="00EC7A88" w:rsidP="00EC7A88">
            <w:pPr>
              <w:jc w:val="center"/>
              <w:rPr>
                <w:rFonts w:ascii="Arial" w:eastAsia="Calibri" w:hAnsi="Arial" w:cs="Arial"/>
                <w:sz w:val="28"/>
                <w:szCs w:val="28"/>
                <w:lang w:val="kk-KZ"/>
              </w:rPr>
            </w:pPr>
          </w:p>
          <w:p w14:paraId="15DF310E"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«Кенгуру» ойын  конкурсы</w:t>
            </w:r>
          </w:p>
        </w:tc>
        <w:tc>
          <w:tcPr>
            <w:tcW w:w="1559" w:type="dxa"/>
          </w:tcPr>
          <w:p w14:paraId="2E699119"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1 орын</w:t>
            </w:r>
          </w:p>
          <w:p w14:paraId="22F0299A" w14:textId="77777777" w:rsidR="00EC7A88" w:rsidRPr="0003485C" w:rsidRDefault="00EC7A88" w:rsidP="00EC7A88">
            <w:pPr>
              <w:jc w:val="center"/>
              <w:rPr>
                <w:rFonts w:ascii="Arial" w:eastAsia="Calibri" w:hAnsi="Arial" w:cs="Arial"/>
                <w:sz w:val="28"/>
                <w:szCs w:val="28"/>
                <w:lang w:val="kk-KZ"/>
              </w:rPr>
            </w:pPr>
          </w:p>
          <w:p w14:paraId="7278B14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3 дәрежелі диплом</w:t>
            </w:r>
          </w:p>
        </w:tc>
        <w:tc>
          <w:tcPr>
            <w:tcW w:w="1843" w:type="dxa"/>
          </w:tcPr>
          <w:p w14:paraId="1B36548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Аубакирова Б.З.</w:t>
            </w:r>
          </w:p>
        </w:tc>
      </w:tr>
      <w:tr w:rsidR="00EC7A88" w:rsidRPr="0003485C" w14:paraId="1ECA6C4D" w14:textId="77777777" w:rsidTr="001B469D">
        <w:tc>
          <w:tcPr>
            <w:tcW w:w="720" w:type="dxa"/>
          </w:tcPr>
          <w:p w14:paraId="5CA436C2" w14:textId="77777777" w:rsidR="00EC7A88" w:rsidRPr="0003485C" w:rsidRDefault="001B469D" w:rsidP="00EC7A88">
            <w:pPr>
              <w:jc w:val="center"/>
              <w:rPr>
                <w:rFonts w:ascii="Arial" w:eastAsia="Calibri" w:hAnsi="Arial" w:cs="Arial"/>
                <w:sz w:val="28"/>
                <w:szCs w:val="28"/>
                <w:lang w:val="kk-KZ"/>
              </w:rPr>
            </w:pPr>
            <w:r w:rsidRPr="0003485C">
              <w:rPr>
                <w:rFonts w:ascii="Arial" w:eastAsia="Calibri" w:hAnsi="Arial" w:cs="Arial"/>
                <w:sz w:val="28"/>
                <w:szCs w:val="28"/>
                <w:lang w:val="kk-KZ"/>
              </w:rPr>
              <w:t>9</w:t>
            </w:r>
          </w:p>
        </w:tc>
        <w:tc>
          <w:tcPr>
            <w:tcW w:w="1974" w:type="dxa"/>
          </w:tcPr>
          <w:p w14:paraId="22D59FBF"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Бейсен Бекмухаммед</w:t>
            </w:r>
          </w:p>
        </w:tc>
        <w:tc>
          <w:tcPr>
            <w:tcW w:w="1290" w:type="dxa"/>
          </w:tcPr>
          <w:p w14:paraId="785E321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2</w:t>
            </w:r>
          </w:p>
        </w:tc>
        <w:tc>
          <w:tcPr>
            <w:tcW w:w="2416" w:type="dxa"/>
          </w:tcPr>
          <w:p w14:paraId="50B5403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 Республикалық «Мың бала - 2024» онлайн олимпиадасы  </w:t>
            </w:r>
          </w:p>
          <w:p w14:paraId="546CD13F" w14:textId="77777777" w:rsidR="00EC7A88" w:rsidRPr="0003485C" w:rsidRDefault="00EC7A88" w:rsidP="00EC7A88">
            <w:pPr>
              <w:jc w:val="center"/>
              <w:rPr>
                <w:rFonts w:ascii="Arial" w:eastAsia="Calibri" w:hAnsi="Arial" w:cs="Arial"/>
                <w:sz w:val="28"/>
                <w:szCs w:val="28"/>
                <w:lang w:val="kk-KZ"/>
              </w:rPr>
            </w:pPr>
          </w:p>
          <w:p w14:paraId="6DA44D3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«Кенгуру» ойын  конкурсы</w:t>
            </w:r>
          </w:p>
        </w:tc>
        <w:tc>
          <w:tcPr>
            <w:tcW w:w="1559" w:type="dxa"/>
          </w:tcPr>
          <w:p w14:paraId="5333A72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 орын    3 дәрежелі диплом</w:t>
            </w:r>
          </w:p>
        </w:tc>
        <w:tc>
          <w:tcPr>
            <w:tcW w:w="1843" w:type="dxa"/>
          </w:tcPr>
          <w:p w14:paraId="7F9F569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Аубакирова Б.З</w:t>
            </w:r>
          </w:p>
        </w:tc>
      </w:tr>
      <w:tr w:rsidR="00EC7A88" w:rsidRPr="0003485C" w14:paraId="4D4162B0" w14:textId="77777777" w:rsidTr="001B469D">
        <w:tc>
          <w:tcPr>
            <w:tcW w:w="720" w:type="dxa"/>
          </w:tcPr>
          <w:p w14:paraId="56A98057" w14:textId="77777777" w:rsidR="00EC7A88" w:rsidRPr="0003485C" w:rsidRDefault="001B469D" w:rsidP="00EC7A88">
            <w:pPr>
              <w:jc w:val="center"/>
              <w:rPr>
                <w:rFonts w:ascii="Arial" w:eastAsia="Calibri" w:hAnsi="Arial" w:cs="Arial"/>
                <w:sz w:val="28"/>
                <w:szCs w:val="28"/>
                <w:lang w:val="kk-KZ"/>
              </w:rPr>
            </w:pPr>
            <w:r w:rsidRPr="0003485C">
              <w:rPr>
                <w:rFonts w:ascii="Arial" w:eastAsia="Calibri" w:hAnsi="Arial" w:cs="Arial"/>
                <w:sz w:val="28"/>
                <w:szCs w:val="28"/>
                <w:lang w:val="kk-KZ"/>
              </w:rPr>
              <w:t>10</w:t>
            </w:r>
          </w:p>
        </w:tc>
        <w:tc>
          <w:tcPr>
            <w:tcW w:w="1974" w:type="dxa"/>
          </w:tcPr>
          <w:p w14:paraId="3FAD768D"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Айтқазы Нарқызбегім</w:t>
            </w:r>
          </w:p>
        </w:tc>
        <w:tc>
          <w:tcPr>
            <w:tcW w:w="1290" w:type="dxa"/>
          </w:tcPr>
          <w:p w14:paraId="7CA9DD1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w:t>
            </w:r>
          </w:p>
        </w:tc>
        <w:tc>
          <w:tcPr>
            <w:tcW w:w="2416" w:type="dxa"/>
          </w:tcPr>
          <w:p w14:paraId="1B94458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 Республикалық «Мың бала - 2024» онлайн олимпиадасы          </w:t>
            </w:r>
          </w:p>
        </w:tc>
        <w:tc>
          <w:tcPr>
            <w:tcW w:w="1559" w:type="dxa"/>
          </w:tcPr>
          <w:p w14:paraId="223B2089"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1 орын </w:t>
            </w:r>
          </w:p>
        </w:tc>
        <w:tc>
          <w:tcPr>
            <w:tcW w:w="1843" w:type="dxa"/>
          </w:tcPr>
          <w:p w14:paraId="515BE3D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Конырова Г.К.</w:t>
            </w:r>
          </w:p>
        </w:tc>
      </w:tr>
      <w:tr w:rsidR="00EC7A88" w:rsidRPr="0003485C" w14:paraId="53B573AF" w14:textId="77777777" w:rsidTr="001B469D">
        <w:tc>
          <w:tcPr>
            <w:tcW w:w="720" w:type="dxa"/>
          </w:tcPr>
          <w:p w14:paraId="6073C5C3" w14:textId="77777777" w:rsidR="00EC7A88" w:rsidRPr="0003485C" w:rsidRDefault="0015010C" w:rsidP="00EC7A88">
            <w:pPr>
              <w:jc w:val="center"/>
              <w:rPr>
                <w:rFonts w:ascii="Arial" w:eastAsia="Calibri" w:hAnsi="Arial" w:cs="Arial"/>
                <w:color w:val="FF0000"/>
                <w:sz w:val="28"/>
                <w:szCs w:val="28"/>
                <w:lang w:val="kk-KZ"/>
              </w:rPr>
            </w:pPr>
            <w:r w:rsidRPr="0003485C">
              <w:rPr>
                <w:rFonts w:ascii="Arial" w:eastAsia="Calibri" w:hAnsi="Arial" w:cs="Arial"/>
                <w:sz w:val="28"/>
                <w:szCs w:val="28"/>
                <w:lang w:val="kk-KZ"/>
              </w:rPr>
              <w:t>11</w:t>
            </w:r>
          </w:p>
        </w:tc>
        <w:tc>
          <w:tcPr>
            <w:tcW w:w="1974" w:type="dxa"/>
          </w:tcPr>
          <w:p w14:paraId="5476C326"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Капанов Жанбота</w:t>
            </w:r>
          </w:p>
        </w:tc>
        <w:tc>
          <w:tcPr>
            <w:tcW w:w="1290" w:type="dxa"/>
          </w:tcPr>
          <w:p w14:paraId="6B29659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w:t>
            </w:r>
          </w:p>
        </w:tc>
        <w:tc>
          <w:tcPr>
            <w:tcW w:w="2416" w:type="dxa"/>
          </w:tcPr>
          <w:p w14:paraId="2E2A409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 Республикалық «Мың бала - 2024» онлайн олимпиадасы </w:t>
            </w:r>
          </w:p>
        </w:tc>
        <w:tc>
          <w:tcPr>
            <w:tcW w:w="1559" w:type="dxa"/>
            <w:shd w:val="clear" w:color="auto" w:fill="auto"/>
          </w:tcPr>
          <w:p w14:paraId="25FBF33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1 орын </w:t>
            </w:r>
          </w:p>
        </w:tc>
        <w:tc>
          <w:tcPr>
            <w:tcW w:w="1843" w:type="dxa"/>
            <w:shd w:val="clear" w:color="auto" w:fill="auto"/>
          </w:tcPr>
          <w:p w14:paraId="4DAF289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Конырова Г.К.</w:t>
            </w:r>
          </w:p>
        </w:tc>
      </w:tr>
      <w:tr w:rsidR="00EC7A88" w:rsidRPr="0003485C" w14:paraId="1D95CB6B" w14:textId="77777777" w:rsidTr="001B469D">
        <w:tc>
          <w:tcPr>
            <w:tcW w:w="720" w:type="dxa"/>
          </w:tcPr>
          <w:p w14:paraId="7323F54F"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12</w:t>
            </w:r>
          </w:p>
        </w:tc>
        <w:tc>
          <w:tcPr>
            <w:tcW w:w="1974" w:type="dxa"/>
          </w:tcPr>
          <w:p w14:paraId="4586D7C0"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 xml:space="preserve">Карипжанова Аяна </w:t>
            </w:r>
          </w:p>
        </w:tc>
        <w:tc>
          <w:tcPr>
            <w:tcW w:w="1290" w:type="dxa"/>
          </w:tcPr>
          <w:p w14:paraId="610FCAE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w:t>
            </w:r>
          </w:p>
        </w:tc>
        <w:tc>
          <w:tcPr>
            <w:tcW w:w="2416" w:type="dxa"/>
          </w:tcPr>
          <w:p w14:paraId="35E8A85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Республикалық «Мың бала - 2024» онлайн олимпиадасы</w:t>
            </w:r>
          </w:p>
        </w:tc>
        <w:tc>
          <w:tcPr>
            <w:tcW w:w="1559" w:type="dxa"/>
          </w:tcPr>
          <w:p w14:paraId="398EB499"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 орын</w:t>
            </w:r>
          </w:p>
        </w:tc>
        <w:tc>
          <w:tcPr>
            <w:tcW w:w="1843" w:type="dxa"/>
          </w:tcPr>
          <w:p w14:paraId="32B324C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Конырова Г.К.</w:t>
            </w:r>
          </w:p>
        </w:tc>
      </w:tr>
      <w:tr w:rsidR="00EC7A88" w:rsidRPr="0003485C" w14:paraId="700D4BC5" w14:textId="77777777" w:rsidTr="001B469D">
        <w:tc>
          <w:tcPr>
            <w:tcW w:w="720" w:type="dxa"/>
          </w:tcPr>
          <w:p w14:paraId="16A99068"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13</w:t>
            </w:r>
          </w:p>
        </w:tc>
        <w:tc>
          <w:tcPr>
            <w:tcW w:w="1974" w:type="dxa"/>
          </w:tcPr>
          <w:p w14:paraId="021592AB"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Мейрамбеков Айсұлтан</w:t>
            </w:r>
          </w:p>
        </w:tc>
        <w:tc>
          <w:tcPr>
            <w:tcW w:w="1290" w:type="dxa"/>
            <w:shd w:val="clear" w:color="auto" w:fill="auto"/>
          </w:tcPr>
          <w:p w14:paraId="10A8560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w:t>
            </w:r>
          </w:p>
        </w:tc>
        <w:tc>
          <w:tcPr>
            <w:tcW w:w="2416" w:type="dxa"/>
            <w:shd w:val="clear" w:color="auto" w:fill="auto"/>
          </w:tcPr>
          <w:p w14:paraId="24F9355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Республикалық «Мың бала - 2024» онлайн олимпиадасы</w:t>
            </w:r>
          </w:p>
        </w:tc>
        <w:tc>
          <w:tcPr>
            <w:tcW w:w="1559" w:type="dxa"/>
            <w:shd w:val="clear" w:color="auto" w:fill="auto"/>
          </w:tcPr>
          <w:p w14:paraId="077F4F0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2 орын</w:t>
            </w:r>
          </w:p>
        </w:tc>
        <w:tc>
          <w:tcPr>
            <w:tcW w:w="1843" w:type="dxa"/>
            <w:shd w:val="clear" w:color="auto" w:fill="auto"/>
          </w:tcPr>
          <w:p w14:paraId="3A086B6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Конырова Г.К.</w:t>
            </w:r>
          </w:p>
        </w:tc>
      </w:tr>
      <w:tr w:rsidR="00EC7A88" w:rsidRPr="0003485C" w14:paraId="7CCE9104" w14:textId="77777777" w:rsidTr="001B469D">
        <w:tc>
          <w:tcPr>
            <w:tcW w:w="720" w:type="dxa"/>
          </w:tcPr>
          <w:p w14:paraId="4920C059"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14</w:t>
            </w:r>
          </w:p>
        </w:tc>
        <w:tc>
          <w:tcPr>
            <w:tcW w:w="1974" w:type="dxa"/>
          </w:tcPr>
          <w:p w14:paraId="087FF2DF"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 xml:space="preserve">Орынбек Әмірбек </w:t>
            </w:r>
          </w:p>
        </w:tc>
        <w:tc>
          <w:tcPr>
            <w:tcW w:w="1290" w:type="dxa"/>
            <w:shd w:val="clear" w:color="auto" w:fill="auto"/>
          </w:tcPr>
          <w:p w14:paraId="2F95150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w:t>
            </w:r>
          </w:p>
        </w:tc>
        <w:tc>
          <w:tcPr>
            <w:tcW w:w="2416" w:type="dxa"/>
            <w:shd w:val="clear" w:color="auto" w:fill="auto"/>
          </w:tcPr>
          <w:p w14:paraId="05537F7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Республикалық «Мың бала - 2024» онлайн олимпиадасы</w:t>
            </w:r>
          </w:p>
          <w:p w14:paraId="6F4E93C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«Кенгуру» ойын  конкурсы</w:t>
            </w:r>
          </w:p>
        </w:tc>
        <w:tc>
          <w:tcPr>
            <w:tcW w:w="1559" w:type="dxa"/>
            <w:shd w:val="clear" w:color="auto" w:fill="auto"/>
          </w:tcPr>
          <w:p w14:paraId="34875FE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2 орын</w:t>
            </w:r>
          </w:p>
          <w:p w14:paraId="48770672" w14:textId="77777777" w:rsidR="00EC7A88" w:rsidRPr="0003485C" w:rsidRDefault="00EC7A88" w:rsidP="00EC7A88">
            <w:pPr>
              <w:jc w:val="center"/>
              <w:rPr>
                <w:rFonts w:ascii="Arial" w:eastAsia="Calibri" w:hAnsi="Arial" w:cs="Arial"/>
                <w:sz w:val="28"/>
                <w:szCs w:val="28"/>
                <w:lang w:val="kk-KZ"/>
              </w:rPr>
            </w:pPr>
          </w:p>
          <w:p w14:paraId="193F21F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1 дәрежелі диплом</w:t>
            </w:r>
          </w:p>
        </w:tc>
        <w:tc>
          <w:tcPr>
            <w:tcW w:w="1843" w:type="dxa"/>
            <w:shd w:val="clear" w:color="auto" w:fill="auto"/>
          </w:tcPr>
          <w:p w14:paraId="2607302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Конырова Г.К.</w:t>
            </w:r>
          </w:p>
        </w:tc>
      </w:tr>
      <w:tr w:rsidR="00EC7A88" w:rsidRPr="0003485C" w14:paraId="189B96C7" w14:textId="77777777" w:rsidTr="001B469D">
        <w:tc>
          <w:tcPr>
            <w:tcW w:w="720" w:type="dxa"/>
          </w:tcPr>
          <w:p w14:paraId="1B9E52A6"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15</w:t>
            </w:r>
          </w:p>
        </w:tc>
        <w:tc>
          <w:tcPr>
            <w:tcW w:w="1974" w:type="dxa"/>
          </w:tcPr>
          <w:p w14:paraId="23D55817"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Сүният Ибрағим</w:t>
            </w:r>
          </w:p>
        </w:tc>
        <w:tc>
          <w:tcPr>
            <w:tcW w:w="1290" w:type="dxa"/>
            <w:shd w:val="clear" w:color="auto" w:fill="auto"/>
          </w:tcPr>
          <w:p w14:paraId="4AA11D2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w:t>
            </w:r>
          </w:p>
        </w:tc>
        <w:tc>
          <w:tcPr>
            <w:tcW w:w="2416" w:type="dxa"/>
            <w:shd w:val="clear" w:color="auto" w:fill="auto"/>
          </w:tcPr>
          <w:p w14:paraId="21E8673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Республикалық «Мың бала - 2024» онлайн олимпиадасы</w:t>
            </w:r>
          </w:p>
          <w:p w14:paraId="6BCC811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«Кенгуру» ойын  конкурсы</w:t>
            </w:r>
          </w:p>
        </w:tc>
        <w:tc>
          <w:tcPr>
            <w:tcW w:w="1559" w:type="dxa"/>
            <w:shd w:val="clear" w:color="auto" w:fill="auto"/>
          </w:tcPr>
          <w:p w14:paraId="1F8166F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1 орын</w:t>
            </w:r>
          </w:p>
          <w:p w14:paraId="4256CA59" w14:textId="77777777" w:rsidR="00EC7A88" w:rsidRPr="0003485C" w:rsidRDefault="00EC7A88" w:rsidP="00EC7A88">
            <w:pPr>
              <w:jc w:val="center"/>
              <w:rPr>
                <w:rFonts w:ascii="Arial" w:eastAsia="Calibri" w:hAnsi="Arial" w:cs="Arial"/>
                <w:sz w:val="28"/>
                <w:szCs w:val="28"/>
                <w:lang w:val="kk-KZ"/>
              </w:rPr>
            </w:pPr>
          </w:p>
          <w:p w14:paraId="169D84E9"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 дәрежелі диплом</w:t>
            </w:r>
          </w:p>
        </w:tc>
        <w:tc>
          <w:tcPr>
            <w:tcW w:w="1843" w:type="dxa"/>
            <w:shd w:val="clear" w:color="auto" w:fill="auto"/>
          </w:tcPr>
          <w:p w14:paraId="3400AA8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Конырова Г.К.</w:t>
            </w:r>
          </w:p>
        </w:tc>
      </w:tr>
      <w:tr w:rsidR="00EC7A88" w:rsidRPr="0003485C" w14:paraId="3AFB5C43" w14:textId="77777777" w:rsidTr="001B469D">
        <w:tc>
          <w:tcPr>
            <w:tcW w:w="720" w:type="dxa"/>
          </w:tcPr>
          <w:p w14:paraId="23F40292"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16</w:t>
            </w:r>
          </w:p>
        </w:tc>
        <w:tc>
          <w:tcPr>
            <w:tcW w:w="1974" w:type="dxa"/>
          </w:tcPr>
          <w:p w14:paraId="6313704E"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Берік Аль-Арназ</w:t>
            </w:r>
          </w:p>
        </w:tc>
        <w:tc>
          <w:tcPr>
            <w:tcW w:w="1290" w:type="dxa"/>
          </w:tcPr>
          <w:p w14:paraId="7BC8554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w:t>
            </w:r>
          </w:p>
        </w:tc>
        <w:tc>
          <w:tcPr>
            <w:tcW w:w="2416" w:type="dxa"/>
            <w:shd w:val="clear" w:color="auto" w:fill="auto"/>
          </w:tcPr>
          <w:p w14:paraId="4F7D333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Республикалық «Мың бала - 2024» онлайн олимпиадасы</w:t>
            </w:r>
          </w:p>
          <w:p w14:paraId="11222FA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«Кенгуру» ойын  конкурсы</w:t>
            </w:r>
          </w:p>
        </w:tc>
        <w:tc>
          <w:tcPr>
            <w:tcW w:w="1559" w:type="dxa"/>
            <w:shd w:val="clear" w:color="auto" w:fill="auto"/>
          </w:tcPr>
          <w:p w14:paraId="6789EFE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2 орын</w:t>
            </w:r>
          </w:p>
          <w:p w14:paraId="31C47404" w14:textId="77777777" w:rsidR="00EC7A88" w:rsidRPr="0003485C" w:rsidRDefault="00EC7A88" w:rsidP="00EC7A88">
            <w:pPr>
              <w:jc w:val="center"/>
              <w:rPr>
                <w:rFonts w:ascii="Arial" w:eastAsia="Calibri" w:hAnsi="Arial" w:cs="Arial"/>
                <w:sz w:val="28"/>
                <w:szCs w:val="28"/>
                <w:lang w:val="kk-KZ"/>
              </w:rPr>
            </w:pPr>
          </w:p>
          <w:p w14:paraId="58A378C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2 дәрежелі диплом</w:t>
            </w:r>
          </w:p>
        </w:tc>
        <w:tc>
          <w:tcPr>
            <w:tcW w:w="1843" w:type="dxa"/>
            <w:shd w:val="clear" w:color="auto" w:fill="auto"/>
          </w:tcPr>
          <w:p w14:paraId="125DFE8F"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Конырова Г.К.</w:t>
            </w:r>
          </w:p>
        </w:tc>
      </w:tr>
      <w:tr w:rsidR="00EC7A88" w:rsidRPr="0003485C" w14:paraId="0D8751DD" w14:textId="77777777" w:rsidTr="001B469D">
        <w:tc>
          <w:tcPr>
            <w:tcW w:w="720" w:type="dxa"/>
          </w:tcPr>
          <w:p w14:paraId="580F458A"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17</w:t>
            </w:r>
          </w:p>
        </w:tc>
        <w:tc>
          <w:tcPr>
            <w:tcW w:w="1974" w:type="dxa"/>
          </w:tcPr>
          <w:p w14:paraId="5CEB98BF"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Ұзақбай Азиз</w:t>
            </w:r>
          </w:p>
        </w:tc>
        <w:tc>
          <w:tcPr>
            <w:tcW w:w="1290" w:type="dxa"/>
            <w:shd w:val="clear" w:color="auto" w:fill="auto"/>
          </w:tcPr>
          <w:p w14:paraId="554FBA8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w:t>
            </w:r>
          </w:p>
        </w:tc>
        <w:tc>
          <w:tcPr>
            <w:tcW w:w="2416" w:type="dxa"/>
            <w:shd w:val="clear" w:color="auto" w:fill="auto"/>
          </w:tcPr>
          <w:p w14:paraId="6EB33FB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Республикалық «Мың бала - 2024» онлайн олимпиадасы</w:t>
            </w:r>
          </w:p>
        </w:tc>
        <w:tc>
          <w:tcPr>
            <w:tcW w:w="1559" w:type="dxa"/>
            <w:shd w:val="clear" w:color="auto" w:fill="auto"/>
          </w:tcPr>
          <w:p w14:paraId="6D9FCFD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1 орын</w:t>
            </w:r>
          </w:p>
          <w:p w14:paraId="26F5DAF4" w14:textId="77777777" w:rsidR="00EC7A88" w:rsidRPr="0003485C" w:rsidRDefault="00EC7A88" w:rsidP="00EC7A88">
            <w:pPr>
              <w:jc w:val="both"/>
              <w:rPr>
                <w:rFonts w:ascii="Arial" w:eastAsia="Calibri" w:hAnsi="Arial" w:cs="Arial"/>
                <w:sz w:val="28"/>
                <w:szCs w:val="28"/>
                <w:lang w:val="kk-KZ"/>
              </w:rPr>
            </w:pPr>
          </w:p>
        </w:tc>
        <w:tc>
          <w:tcPr>
            <w:tcW w:w="1843" w:type="dxa"/>
            <w:shd w:val="clear" w:color="auto" w:fill="auto"/>
          </w:tcPr>
          <w:p w14:paraId="40DD86C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Конырова Г.К.</w:t>
            </w:r>
          </w:p>
        </w:tc>
      </w:tr>
      <w:tr w:rsidR="00EC7A88" w:rsidRPr="0003485C" w14:paraId="48CDE2AE" w14:textId="77777777" w:rsidTr="001B469D">
        <w:tc>
          <w:tcPr>
            <w:tcW w:w="720" w:type="dxa"/>
          </w:tcPr>
          <w:p w14:paraId="1B5C4429"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18</w:t>
            </w:r>
          </w:p>
        </w:tc>
        <w:tc>
          <w:tcPr>
            <w:tcW w:w="1974" w:type="dxa"/>
          </w:tcPr>
          <w:p w14:paraId="3DAF8733"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Аманжол Бектұр</w:t>
            </w:r>
          </w:p>
        </w:tc>
        <w:tc>
          <w:tcPr>
            <w:tcW w:w="1290" w:type="dxa"/>
          </w:tcPr>
          <w:p w14:paraId="11E2931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w:t>
            </w:r>
          </w:p>
        </w:tc>
        <w:tc>
          <w:tcPr>
            <w:tcW w:w="2416" w:type="dxa"/>
            <w:shd w:val="clear" w:color="auto" w:fill="auto"/>
          </w:tcPr>
          <w:p w14:paraId="3C325C0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Республикалық «Мың бала - 2024» онлайн олимпиадасы</w:t>
            </w:r>
          </w:p>
        </w:tc>
        <w:tc>
          <w:tcPr>
            <w:tcW w:w="1559" w:type="dxa"/>
            <w:shd w:val="clear" w:color="auto" w:fill="auto"/>
          </w:tcPr>
          <w:p w14:paraId="7300937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2 орын</w:t>
            </w:r>
          </w:p>
          <w:p w14:paraId="782614CB" w14:textId="77777777" w:rsidR="00EC7A88" w:rsidRPr="0003485C" w:rsidRDefault="00EC7A88" w:rsidP="00EC7A88">
            <w:pPr>
              <w:jc w:val="both"/>
              <w:rPr>
                <w:rFonts w:ascii="Arial" w:eastAsia="Calibri" w:hAnsi="Arial" w:cs="Arial"/>
                <w:sz w:val="28"/>
                <w:szCs w:val="28"/>
                <w:lang w:val="kk-KZ"/>
              </w:rPr>
            </w:pPr>
          </w:p>
        </w:tc>
        <w:tc>
          <w:tcPr>
            <w:tcW w:w="1843" w:type="dxa"/>
            <w:shd w:val="clear" w:color="auto" w:fill="auto"/>
          </w:tcPr>
          <w:p w14:paraId="67F8A48F"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Конырова Г.К.</w:t>
            </w:r>
          </w:p>
        </w:tc>
      </w:tr>
      <w:tr w:rsidR="00EC7A88" w:rsidRPr="0003485C" w14:paraId="7112DDD7" w14:textId="77777777" w:rsidTr="001B469D">
        <w:tc>
          <w:tcPr>
            <w:tcW w:w="720" w:type="dxa"/>
          </w:tcPr>
          <w:p w14:paraId="1D7E1A29"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19</w:t>
            </w:r>
          </w:p>
        </w:tc>
        <w:tc>
          <w:tcPr>
            <w:tcW w:w="1974" w:type="dxa"/>
          </w:tcPr>
          <w:p w14:paraId="09BE4E6C"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Мейрамбекова  Азеля</w:t>
            </w:r>
          </w:p>
        </w:tc>
        <w:tc>
          <w:tcPr>
            <w:tcW w:w="1290" w:type="dxa"/>
          </w:tcPr>
          <w:p w14:paraId="64D3293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4</w:t>
            </w:r>
          </w:p>
        </w:tc>
        <w:tc>
          <w:tcPr>
            <w:tcW w:w="2416" w:type="dxa"/>
          </w:tcPr>
          <w:p w14:paraId="13E06A9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 Республикалық «Мың бала - 2024» онлайн олимпиадасынан  </w:t>
            </w:r>
          </w:p>
          <w:p w14:paraId="2364D26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«Абай оқулары» қашықтық конкурсынан </w:t>
            </w:r>
          </w:p>
          <w:p w14:paraId="6DE8AD2E"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«Ақбота» зияткерлік олимпиадасынан  </w:t>
            </w:r>
          </w:p>
          <w:p w14:paraId="1248AFE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«Би әлемі» атты ІІ аймақтық хореографиялық фестиваль байқауының 10-13 жас ерекшелігі бойынша би сайысынан </w:t>
            </w:r>
          </w:p>
        </w:tc>
        <w:tc>
          <w:tcPr>
            <w:tcW w:w="1559" w:type="dxa"/>
          </w:tcPr>
          <w:p w14:paraId="099103DE"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1-орын</w:t>
            </w:r>
          </w:p>
          <w:p w14:paraId="1B4E120D" w14:textId="77777777" w:rsidR="00EC7A88" w:rsidRPr="0003485C" w:rsidRDefault="00EC7A88" w:rsidP="00EC7A88">
            <w:pPr>
              <w:jc w:val="center"/>
              <w:rPr>
                <w:rFonts w:ascii="Arial" w:eastAsia="Calibri" w:hAnsi="Arial" w:cs="Arial"/>
                <w:sz w:val="28"/>
                <w:szCs w:val="28"/>
                <w:lang w:val="kk-KZ"/>
              </w:rPr>
            </w:pPr>
          </w:p>
          <w:p w14:paraId="1D172B41" w14:textId="77777777" w:rsidR="009D1230" w:rsidRPr="0003485C" w:rsidRDefault="009D1230" w:rsidP="00EC7A88">
            <w:pPr>
              <w:jc w:val="center"/>
              <w:rPr>
                <w:rFonts w:ascii="Arial" w:eastAsia="Calibri" w:hAnsi="Arial" w:cs="Arial"/>
                <w:sz w:val="28"/>
                <w:szCs w:val="28"/>
                <w:lang w:val="kk-KZ"/>
              </w:rPr>
            </w:pPr>
          </w:p>
          <w:p w14:paraId="1CE32EBD" w14:textId="77777777" w:rsidR="009D1230" w:rsidRPr="0003485C" w:rsidRDefault="009D1230" w:rsidP="00EC7A88">
            <w:pPr>
              <w:jc w:val="center"/>
              <w:rPr>
                <w:rFonts w:ascii="Arial" w:eastAsia="Calibri" w:hAnsi="Arial" w:cs="Arial"/>
                <w:sz w:val="28"/>
                <w:szCs w:val="28"/>
                <w:lang w:val="kk-KZ"/>
              </w:rPr>
            </w:pPr>
          </w:p>
          <w:p w14:paraId="5284BF2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2-орын</w:t>
            </w:r>
          </w:p>
          <w:p w14:paraId="49A55737" w14:textId="77777777" w:rsidR="009D1230" w:rsidRPr="0003485C" w:rsidRDefault="009D1230" w:rsidP="00EC7A88">
            <w:pPr>
              <w:jc w:val="center"/>
              <w:rPr>
                <w:rFonts w:ascii="Arial" w:eastAsia="Calibri" w:hAnsi="Arial" w:cs="Arial"/>
                <w:sz w:val="28"/>
                <w:szCs w:val="28"/>
                <w:lang w:val="kk-KZ"/>
              </w:rPr>
            </w:pPr>
          </w:p>
          <w:p w14:paraId="670FA6FB" w14:textId="77777777" w:rsidR="009D1230" w:rsidRPr="0003485C" w:rsidRDefault="009D1230" w:rsidP="00EC7A88">
            <w:pPr>
              <w:jc w:val="center"/>
              <w:rPr>
                <w:rFonts w:ascii="Arial" w:eastAsia="Calibri" w:hAnsi="Arial" w:cs="Arial"/>
                <w:sz w:val="28"/>
                <w:szCs w:val="28"/>
                <w:lang w:val="kk-KZ"/>
              </w:rPr>
            </w:pPr>
          </w:p>
          <w:p w14:paraId="5E85C865"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ІІІ дәрежелі диплом</w:t>
            </w:r>
          </w:p>
          <w:p w14:paraId="4D65A30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Бас жүлде</w:t>
            </w:r>
          </w:p>
        </w:tc>
        <w:tc>
          <w:tcPr>
            <w:tcW w:w="1843" w:type="dxa"/>
          </w:tcPr>
          <w:p w14:paraId="4F2C49A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EC7A88" w:rsidRPr="0003485C" w14:paraId="26A52867" w14:textId="77777777" w:rsidTr="001B469D">
        <w:tc>
          <w:tcPr>
            <w:tcW w:w="720" w:type="dxa"/>
          </w:tcPr>
          <w:p w14:paraId="7BD56E33"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20</w:t>
            </w:r>
          </w:p>
        </w:tc>
        <w:tc>
          <w:tcPr>
            <w:tcW w:w="1974" w:type="dxa"/>
          </w:tcPr>
          <w:p w14:paraId="45F18659"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 xml:space="preserve">Қали Дияр </w:t>
            </w:r>
          </w:p>
        </w:tc>
        <w:tc>
          <w:tcPr>
            <w:tcW w:w="1290" w:type="dxa"/>
          </w:tcPr>
          <w:p w14:paraId="5DBBECDB" w14:textId="77777777" w:rsidR="00EC7A88" w:rsidRPr="0003485C" w:rsidRDefault="00EC7A88" w:rsidP="00EC7A88">
            <w:pPr>
              <w:jc w:val="center"/>
              <w:rPr>
                <w:rFonts w:ascii="Arial" w:eastAsia="Calibri" w:hAnsi="Arial" w:cs="Arial"/>
                <w:sz w:val="28"/>
                <w:szCs w:val="28"/>
                <w:lang w:val="kk-KZ"/>
              </w:rPr>
            </w:pPr>
          </w:p>
        </w:tc>
        <w:tc>
          <w:tcPr>
            <w:tcW w:w="2416" w:type="dxa"/>
          </w:tcPr>
          <w:p w14:paraId="0D7A765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«Ақбота» зияткерлік олимпиадасынан  </w:t>
            </w:r>
          </w:p>
          <w:p w14:paraId="2E198BFE" w14:textId="77777777" w:rsidR="00EC7A88" w:rsidRPr="0003485C" w:rsidRDefault="00EC7A88" w:rsidP="00EC7A88">
            <w:pPr>
              <w:jc w:val="center"/>
              <w:rPr>
                <w:rFonts w:ascii="Arial" w:eastAsia="Calibri" w:hAnsi="Arial" w:cs="Arial"/>
                <w:sz w:val="28"/>
                <w:szCs w:val="28"/>
                <w:lang w:val="kk-KZ"/>
              </w:rPr>
            </w:pPr>
          </w:p>
          <w:p w14:paraId="251C5A3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 Республикалық «Мың бала - 2024» онлайн олимпиадасынан  </w:t>
            </w:r>
          </w:p>
          <w:p w14:paraId="4BBD48F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 xml:space="preserve">2-7 сынып оқушылары арасында “Зерде” республикалық зерттеу жобалау конкурсының аудандық кезеңі </w:t>
            </w:r>
          </w:p>
        </w:tc>
        <w:tc>
          <w:tcPr>
            <w:tcW w:w="1559" w:type="dxa"/>
          </w:tcPr>
          <w:p w14:paraId="37A42D67"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ІІІ дәрежелі диплом</w:t>
            </w:r>
          </w:p>
          <w:p w14:paraId="306E98D1" w14:textId="77777777" w:rsidR="00706ACF" w:rsidRPr="0003485C" w:rsidRDefault="00706ACF" w:rsidP="00EC7A88">
            <w:pPr>
              <w:jc w:val="center"/>
              <w:rPr>
                <w:rFonts w:ascii="Arial" w:eastAsia="Calibri" w:hAnsi="Arial" w:cs="Arial"/>
                <w:sz w:val="28"/>
                <w:szCs w:val="28"/>
                <w:lang w:val="kk-KZ"/>
              </w:rPr>
            </w:pPr>
          </w:p>
          <w:p w14:paraId="1DE95FF2" w14:textId="77777777" w:rsidR="00EC7A88" w:rsidRPr="0003485C" w:rsidRDefault="00EC7A88" w:rsidP="00BC692E">
            <w:pPr>
              <w:numPr>
                <w:ilvl w:val="0"/>
                <w:numId w:val="9"/>
              </w:numPr>
              <w:jc w:val="center"/>
              <w:rPr>
                <w:rFonts w:ascii="Arial" w:eastAsia="Calibri" w:hAnsi="Arial" w:cs="Arial"/>
                <w:sz w:val="28"/>
                <w:szCs w:val="28"/>
                <w:lang w:val="kk-KZ"/>
              </w:rPr>
            </w:pPr>
            <w:r w:rsidRPr="0003485C">
              <w:rPr>
                <w:rFonts w:ascii="Arial" w:eastAsia="Calibri" w:hAnsi="Arial" w:cs="Arial"/>
                <w:sz w:val="28"/>
                <w:szCs w:val="28"/>
                <w:lang w:val="kk-KZ"/>
              </w:rPr>
              <w:t xml:space="preserve">орын </w:t>
            </w:r>
          </w:p>
          <w:p w14:paraId="1D128E79" w14:textId="77777777" w:rsidR="00706ACF" w:rsidRPr="0003485C" w:rsidRDefault="00706ACF" w:rsidP="00706ACF">
            <w:pPr>
              <w:jc w:val="center"/>
              <w:rPr>
                <w:rFonts w:ascii="Arial" w:eastAsia="Calibri" w:hAnsi="Arial" w:cs="Arial"/>
                <w:sz w:val="28"/>
                <w:szCs w:val="28"/>
                <w:lang w:val="kk-KZ"/>
              </w:rPr>
            </w:pPr>
          </w:p>
          <w:p w14:paraId="6BF07D57" w14:textId="77777777" w:rsidR="00706ACF" w:rsidRPr="0003485C" w:rsidRDefault="00706ACF" w:rsidP="00706ACF">
            <w:pPr>
              <w:jc w:val="center"/>
              <w:rPr>
                <w:rFonts w:ascii="Arial" w:eastAsia="Calibri" w:hAnsi="Arial" w:cs="Arial"/>
                <w:sz w:val="28"/>
                <w:szCs w:val="28"/>
                <w:lang w:val="kk-KZ"/>
              </w:rPr>
            </w:pPr>
          </w:p>
          <w:p w14:paraId="04055417" w14:textId="77777777" w:rsidR="00EC7A88" w:rsidRPr="0003485C" w:rsidRDefault="00EC7A88" w:rsidP="00EC7A88">
            <w:pPr>
              <w:jc w:val="center"/>
              <w:rPr>
                <w:rFonts w:ascii="Arial" w:eastAsia="Calibri" w:hAnsi="Arial" w:cs="Arial"/>
                <w:sz w:val="28"/>
                <w:szCs w:val="28"/>
                <w:lang w:val="kk-KZ"/>
              </w:rPr>
            </w:pPr>
          </w:p>
          <w:p w14:paraId="5B77B5F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 орын</w:t>
            </w:r>
          </w:p>
        </w:tc>
        <w:tc>
          <w:tcPr>
            <w:tcW w:w="1843" w:type="dxa"/>
          </w:tcPr>
          <w:p w14:paraId="1A8CCD1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EC7A88" w:rsidRPr="0003485C" w14:paraId="5713D388" w14:textId="77777777" w:rsidTr="001B469D">
        <w:tc>
          <w:tcPr>
            <w:tcW w:w="720" w:type="dxa"/>
          </w:tcPr>
          <w:p w14:paraId="290BB59C"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21</w:t>
            </w:r>
          </w:p>
        </w:tc>
        <w:tc>
          <w:tcPr>
            <w:tcW w:w="1974" w:type="dxa"/>
          </w:tcPr>
          <w:p w14:paraId="4142F25F"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Сейтқұл Нұрғалы</w:t>
            </w:r>
          </w:p>
        </w:tc>
        <w:tc>
          <w:tcPr>
            <w:tcW w:w="1290" w:type="dxa"/>
          </w:tcPr>
          <w:p w14:paraId="4058F20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4</w:t>
            </w:r>
          </w:p>
        </w:tc>
        <w:tc>
          <w:tcPr>
            <w:tcW w:w="2416" w:type="dxa"/>
          </w:tcPr>
          <w:p w14:paraId="2F4A471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 Республикалық «Мың бала - 2024» онлайн олимпиадасы </w:t>
            </w:r>
          </w:p>
          <w:p w14:paraId="4F95446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Республикалық «Бояулар құпиясы» сурет байқауы </w:t>
            </w:r>
          </w:p>
        </w:tc>
        <w:tc>
          <w:tcPr>
            <w:tcW w:w="1559" w:type="dxa"/>
          </w:tcPr>
          <w:p w14:paraId="2C6EB6A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2-орын</w:t>
            </w:r>
          </w:p>
          <w:p w14:paraId="2E611EB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3-орын </w:t>
            </w:r>
          </w:p>
        </w:tc>
        <w:tc>
          <w:tcPr>
            <w:tcW w:w="1843" w:type="dxa"/>
          </w:tcPr>
          <w:p w14:paraId="5EE3753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EC7A88" w:rsidRPr="0003485C" w14:paraId="6402166C" w14:textId="77777777" w:rsidTr="001B469D">
        <w:tc>
          <w:tcPr>
            <w:tcW w:w="720" w:type="dxa"/>
          </w:tcPr>
          <w:p w14:paraId="2EA6F67A"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22</w:t>
            </w:r>
          </w:p>
        </w:tc>
        <w:tc>
          <w:tcPr>
            <w:tcW w:w="1974" w:type="dxa"/>
          </w:tcPr>
          <w:p w14:paraId="564A79A4"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Абдулбари Абдрахим</w:t>
            </w:r>
          </w:p>
        </w:tc>
        <w:tc>
          <w:tcPr>
            <w:tcW w:w="1290" w:type="dxa"/>
          </w:tcPr>
          <w:p w14:paraId="022961D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4</w:t>
            </w:r>
          </w:p>
        </w:tc>
        <w:tc>
          <w:tcPr>
            <w:tcW w:w="2416" w:type="dxa"/>
          </w:tcPr>
          <w:p w14:paraId="089A7595"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«Ақбота» зияткерлік олимпиадасы  </w:t>
            </w:r>
          </w:p>
        </w:tc>
        <w:tc>
          <w:tcPr>
            <w:tcW w:w="1559" w:type="dxa"/>
          </w:tcPr>
          <w:p w14:paraId="289D82C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ІІІ дәрежелі диплом</w:t>
            </w:r>
          </w:p>
        </w:tc>
        <w:tc>
          <w:tcPr>
            <w:tcW w:w="1843" w:type="dxa"/>
          </w:tcPr>
          <w:p w14:paraId="3DAE551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EC7A88" w:rsidRPr="0003485C" w14:paraId="405F102E" w14:textId="77777777" w:rsidTr="001B469D">
        <w:tc>
          <w:tcPr>
            <w:tcW w:w="720" w:type="dxa"/>
          </w:tcPr>
          <w:p w14:paraId="3F231A08"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23</w:t>
            </w:r>
          </w:p>
        </w:tc>
        <w:tc>
          <w:tcPr>
            <w:tcW w:w="1974" w:type="dxa"/>
          </w:tcPr>
          <w:p w14:paraId="40AA74DB"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Темірболат Айбар</w:t>
            </w:r>
          </w:p>
        </w:tc>
        <w:tc>
          <w:tcPr>
            <w:tcW w:w="1290" w:type="dxa"/>
          </w:tcPr>
          <w:p w14:paraId="6651C82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4</w:t>
            </w:r>
          </w:p>
        </w:tc>
        <w:tc>
          <w:tcPr>
            <w:tcW w:w="2416" w:type="dxa"/>
          </w:tcPr>
          <w:p w14:paraId="6A777A45"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 Республикалық «Мың бала - 2024» онлайн олимпиадасы </w:t>
            </w:r>
          </w:p>
        </w:tc>
        <w:tc>
          <w:tcPr>
            <w:tcW w:w="1559" w:type="dxa"/>
          </w:tcPr>
          <w:p w14:paraId="049A929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2-орын </w:t>
            </w:r>
          </w:p>
        </w:tc>
        <w:tc>
          <w:tcPr>
            <w:tcW w:w="1843" w:type="dxa"/>
          </w:tcPr>
          <w:p w14:paraId="38F594E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EC7A88" w:rsidRPr="0003485C" w14:paraId="67B3EF51" w14:textId="77777777" w:rsidTr="001B469D">
        <w:tc>
          <w:tcPr>
            <w:tcW w:w="720" w:type="dxa"/>
          </w:tcPr>
          <w:p w14:paraId="19FC8483"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24</w:t>
            </w:r>
          </w:p>
        </w:tc>
        <w:tc>
          <w:tcPr>
            <w:tcW w:w="1974" w:type="dxa"/>
          </w:tcPr>
          <w:p w14:paraId="07745A3A"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 xml:space="preserve">Кәріпжан Жанатбек </w:t>
            </w:r>
          </w:p>
        </w:tc>
        <w:tc>
          <w:tcPr>
            <w:tcW w:w="1290" w:type="dxa"/>
          </w:tcPr>
          <w:p w14:paraId="15B6253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4</w:t>
            </w:r>
          </w:p>
        </w:tc>
        <w:tc>
          <w:tcPr>
            <w:tcW w:w="2416" w:type="dxa"/>
          </w:tcPr>
          <w:p w14:paraId="07BF313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«Ақбота» зияткерлік олимпиадасы </w:t>
            </w:r>
          </w:p>
        </w:tc>
        <w:tc>
          <w:tcPr>
            <w:tcW w:w="1559" w:type="dxa"/>
          </w:tcPr>
          <w:p w14:paraId="4CCEAF5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ІІІ дәрежелі диплом </w:t>
            </w:r>
          </w:p>
        </w:tc>
        <w:tc>
          <w:tcPr>
            <w:tcW w:w="1843" w:type="dxa"/>
          </w:tcPr>
          <w:p w14:paraId="302A741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EC7A88" w:rsidRPr="0003485C" w14:paraId="764E6E14" w14:textId="77777777" w:rsidTr="001B469D">
        <w:tc>
          <w:tcPr>
            <w:tcW w:w="720" w:type="dxa"/>
          </w:tcPr>
          <w:p w14:paraId="7CF0DE46"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25</w:t>
            </w:r>
          </w:p>
        </w:tc>
        <w:tc>
          <w:tcPr>
            <w:tcW w:w="1974" w:type="dxa"/>
          </w:tcPr>
          <w:p w14:paraId="3F8C1A31"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Орынбек Марал</w:t>
            </w:r>
          </w:p>
        </w:tc>
        <w:tc>
          <w:tcPr>
            <w:tcW w:w="1290" w:type="dxa"/>
          </w:tcPr>
          <w:p w14:paraId="7CD59FE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5</w:t>
            </w:r>
          </w:p>
        </w:tc>
        <w:tc>
          <w:tcPr>
            <w:tcW w:w="2416" w:type="dxa"/>
          </w:tcPr>
          <w:p w14:paraId="2A63E2B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Математикадан «Кенгуру» ойын конкурсы </w:t>
            </w:r>
          </w:p>
          <w:p w14:paraId="54FD6E1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5-9 сынып оқушылары арасында республикалық «Тарих ата» қашықтық олимпиадасының қорытынды туры </w:t>
            </w:r>
          </w:p>
        </w:tc>
        <w:tc>
          <w:tcPr>
            <w:tcW w:w="1559" w:type="dxa"/>
          </w:tcPr>
          <w:p w14:paraId="1975E3A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сертификат </w:t>
            </w:r>
          </w:p>
          <w:p w14:paraId="5AABD323" w14:textId="77777777" w:rsidR="00EC7A88" w:rsidRPr="0003485C" w:rsidRDefault="00EC7A88" w:rsidP="00EC7A88">
            <w:pPr>
              <w:jc w:val="center"/>
              <w:rPr>
                <w:rFonts w:ascii="Arial" w:eastAsia="Calibri" w:hAnsi="Arial" w:cs="Arial"/>
                <w:sz w:val="28"/>
                <w:szCs w:val="28"/>
                <w:lang w:val="kk-KZ"/>
              </w:rPr>
            </w:pPr>
          </w:p>
          <w:p w14:paraId="0CCFD28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ІІ дәрежелі диплом</w:t>
            </w:r>
          </w:p>
        </w:tc>
        <w:tc>
          <w:tcPr>
            <w:tcW w:w="1843" w:type="dxa"/>
          </w:tcPr>
          <w:p w14:paraId="1BCBBB8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Серікбек Т.Б.</w:t>
            </w:r>
          </w:p>
          <w:p w14:paraId="71E66FB3" w14:textId="77777777" w:rsidR="00EC7A88" w:rsidRPr="0003485C" w:rsidRDefault="00EC7A88" w:rsidP="00EC7A88">
            <w:pPr>
              <w:jc w:val="center"/>
              <w:rPr>
                <w:rFonts w:ascii="Arial" w:eastAsia="Calibri" w:hAnsi="Arial" w:cs="Arial"/>
                <w:sz w:val="28"/>
                <w:szCs w:val="28"/>
                <w:lang w:val="kk-KZ"/>
              </w:rPr>
            </w:pPr>
          </w:p>
          <w:p w14:paraId="30582CA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Жумагулова А.Р. </w:t>
            </w:r>
          </w:p>
          <w:p w14:paraId="41B6AC0F" w14:textId="77777777" w:rsidR="00EC7A88" w:rsidRPr="0003485C" w:rsidRDefault="00EC7A88" w:rsidP="00EC7A88">
            <w:pPr>
              <w:jc w:val="both"/>
              <w:rPr>
                <w:rFonts w:ascii="Arial" w:eastAsia="Calibri" w:hAnsi="Arial" w:cs="Arial"/>
                <w:sz w:val="28"/>
                <w:szCs w:val="28"/>
                <w:lang w:val="kk-KZ"/>
              </w:rPr>
            </w:pPr>
          </w:p>
          <w:p w14:paraId="17F392AB" w14:textId="77777777" w:rsidR="00EC7A88" w:rsidRPr="0003485C" w:rsidRDefault="00EC7A88" w:rsidP="00EC7A88">
            <w:pPr>
              <w:jc w:val="center"/>
              <w:rPr>
                <w:rFonts w:ascii="Arial" w:eastAsia="Calibri" w:hAnsi="Arial" w:cs="Arial"/>
                <w:sz w:val="28"/>
                <w:szCs w:val="28"/>
                <w:lang w:val="kk-KZ"/>
              </w:rPr>
            </w:pPr>
          </w:p>
        </w:tc>
      </w:tr>
      <w:tr w:rsidR="00EC7A88" w:rsidRPr="0003485C" w14:paraId="03342DC8" w14:textId="77777777" w:rsidTr="001B469D">
        <w:tc>
          <w:tcPr>
            <w:tcW w:w="720" w:type="dxa"/>
          </w:tcPr>
          <w:p w14:paraId="39E1EBCE"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26</w:t>
            </w:r>
          </w:p>
        </w:tc>
        <w:tc>
          <w:tcPr>
            <w:tcW w:w="1974" w:type="dxa"/>
          </w:tcPr>
          <w:p w14:paraId="2B1FFF1A"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Тұрсұнбек Нұрила</w:t>
            </w:r>
          </w:p>
        </w:tc>
        <w:tc>
          <w:tcPr>
            <w:tcW w:w="1290" w:type="dxa"/>
          </w:tcPr>
          <w:p w14:paraId="058A43F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5</w:t>
            </w:r>
          </w:p>
        </w:tc>
        <w:tc>
          <w:tcPr>
            <w:tcW w:w="2416" w:type="dxa"/>
          </w:tcPr>
          <w:p w14:paraId="245D309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«Ақбота» зияткерлік олимпиадасы</w:t>
            </w:r>
          </w:p>
          <w:p w14:paraId="261D1779" w14:textId="77777777" w:rsidR="00EC7A88" w:rsidRPr="0003485C" w:rsidRDefault="00EC7A88" w:rsidP="00EC7A88">
            <w:pPr>
              <w:jc w:val="center"/>
              <w:rPr>
                <w:rFonts w:ascii="Arial" w:eastAsia="Calibri" w:hAnsi="Arial" w:cs="Arial"/>
                <w:sz w:val="28"/>
                <w:szCs w:val="28"/>
                <w:lang w:val="kk-KZ"/>
              </w:rPr>
            </w:pPr>
          </w:p>
          <w:p w14:paraId="451A4CE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5-9 сынып оқушылары арасында </w:t>
            </w:r>
            <w:r w:rsidRPr="0003485C">
              <w:rPr>
                <w:rFonts w:ascii="Arial" w:eastAsia="Calibri" w:hAnsi="Arial" w:cs="Arial"/>
                <w:sz w:val="28"/>
                <w:szCs w:val="28"/>
                <w:lang w:val="kk-KZ"/>
              </w:rPr>
              <w:lastRenderedPageBreak/>
              <w:t xml:space="preserve">республикалық «Тарих ата» қашықтық олимпиадасының қорытынды туры </w:t>
            </w:r>
          </w:p>
        </w:tc>
        <w:tc>
          <w:tcPr>
            <w:tcW w:w="1559" w:type="dxa"/>
          </w:tcPr>
          <w:p w14:paraId="1D0532D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 xml:space="preserve">3 дәрежелі      </w:t>
            </w:r>
          </w:p>
          <w:p w14:paraId="6B7CB57A" w14:textId="77777777" w:rsidR="00EC7A88" w:rsidRPr="0003485C" w:rsidRDefault="00EC7A88" w:rsidP="00EC7A88">
            <w:pPr>
              <w:jc w:val="center"/>
              <w:rPr>
                <w:rFonts w:ascii="Arial" w:eastAsia="Calibri" w:hAnsi="Arial" w:cs="Arial"/>
                <w:sz w:val="28"/>
                <w:szCs w:val="28"/>
                <w:lang w:val="kk-KZ"/>
              </w:rPr>
            </w:pPr>
          </w:p>
          <w:p w14:paraId="2A4AF2D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1 дәрежелі диплом </w:t>
            </w:r>
          </w:p>
        </w:tc>
        <w:tc>
          <w:tcPr>
            <w:tcW w:w="1843" w:type="dxa"/>
          </w:tcPr>
          <w:p w14:paraId="1852328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Жумагулова А.Р. </w:t>
            </w:r>
          </w:p>
          <w:p w14:paraId="2469A037" w14:textId="77777777" w:rsidR="00EC7A88" w:rsidRPr="0003485C" w:rsidRDefault="00EC7A88" w:rsidP="00EC7A88">
            <w:pPr>
              <w:jc w:val="center"/>
              <w:rPr>
                <w:rFonts w:ascii="Arial" w:eastAsia="Calibri" w:hAnsi="Arial" w:cs="Arial"/>
                <w:sz w:val="28"/>
                <w:szCs w:val="28"/>
                <w:lang w:val="kk-KZ"/>
              </w:rPr>
            </w:pPr>
          </w:p>
        </w:tc>
      </w:tr>
      <w:tr w:rsidR="00EC7A88" w:rsidRPr="0003485C" w14:paraId="65FE0D79" w14:textId="77777777" w:rsidTr="001B469D">
        <w:tc>
          <w:tcPr>
            <w:tcW w:w="720" w:type="dxa"/>
          </w:tcPr>
          <w:p w14:paraId="03CD164B"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27</w:t>
            </w:r>
          </w:p>
        </w:tc>
        <w:tc>
          <w:tcPr>
            <w:tcW w:w="1974" w:type="dxa"/>
          </w:tcPr>
          <w:p w14:paraId="6DDCFD68"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Рымбек Бексұлтан</w:t>
            </w:r>
          </w:p>
        </w:tc>
        <w:tc>
          <w:tcPr>
            <w:tcW w:w="1290" w:type="dxa"/>
          </w:tcPr>
          <w:p w14:paraId="51F27E8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5</w:t>
            </w:r>
          </w:p>
        </w:tc>
        <w:tc>
          <w:tcPr>
            <w:tcW w:w="2416" w:type="dxa"/>
          </w:tcPr>
          <w:p w14:paraId="5EECC00E"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Математикадан «Кенгуру» ойын конкурсынан     марапатталды   </w:t>
            </w:r>
          </w:p>
          <w:p w14:paraId="3B90D01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5-9 сынып оқушылары арасында республикалық «Тарих ата» қашықтық олимпиадасының қорытынды тур</w:t>
            </w:r>
          </w:p>
        </w:tc>
        <w:tc>
          <w:tcPr>
            <w:tcW w:w="1559" w:type="dxa"/>
          </w:tcPr>
          <w:p w14:paraId="3D8B2D76" w14:textId="77777777" w:rsidR="00EC7A88" w:rsidRPr="0003485C" w:rsidRDefault="00EC7A88" w:rsidP="00BC692E">
            <w:pPr>
              <w:numPr>
                <w:ilvl w:val="0"/>
                <w:numId w:val="9"/>
              </w:numPr>
              <w:jc w:val="center"/>
              <w:rPr>
                <w:rFonts w:ascii="Arial" w:eastAsia="Calibri" w:hAnsi="Arial" w:cs="Arial"/>
                <w:sz w:val="28"/>
                <w:szCs w:val="28"/>
                <w:lang w:val="kk-KZ"/>
              </w:rPr>
            </w:pPr>
            <w:r w:rsidRPr="0003485C">
              <w:rPr>
                <w:rFonts w:ascii="Arial" w:eastAsia="Calibri" w:hAnsi="Arial" w:cs="Arial"/>
                <w:sz w:val="28"/>
                <w:szCs w:val="28"/>
                <w:lang w:val="kk-KZ"/>
              </w:rPr>
              <w:t xml:space="preserve">дәрежелі диплом           </w:t>
            </w:r>
          </w:p>
          <w:p w14:paraId="1F5BE96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дәрежелі диплом</w:t>
            </w:r>
          </w:p>
        </w:tc>
        <w:tc>
          <w:tcPr>
            <w:tcW w:w="1843" w:type="dxa"/>
          </w:tcPr>
          <w:p w14:paraId="2416C11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Серікбек Т.Б.</w:t>
            </w:r>
          </w:p>
          <w:p w14:paraId="17FAFFBA" w14:textId="77777777" w:rsidR="00EC7A88" w:rsidRPr="0003485C" w:rsidRDefault="00EC7A88" w:rsidP="00EC7A88">
            <w:pPr>
              <w:jc w:val="center"/>
              <w:rPr>
                <w:rFonts w:ascii="Arial" w:eastAsia="Calibri" w:hAnsi="Arial" w:cs="Arial"/>
                <w:sz w:val="28"/>
                <w:szCs w:val="28"/>
                <w:lang w:val="kk-KZ"/>
              </w:rPr>
            </w:pPr>
          </w:p>
          <w:p w14:paraId="1331510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Жумагулова А.Р. </w:t>
            </w:r>
          </w:p>
        </w:tc>
      </w:tr>
      <w:tr w:rsidR="00EC7A88" w:rsidRPr="0003485C" w14:paraId="196C1B90" w14:textId="77777777" w:rsidTr="001B469D">
        <w:tc>
          <w:tcPr>
            <w:tcW w:w="720" w:type="dxa"/>
          </w:tcPr>
          <w:p w14:paraId="5E57C0EF"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28</w:t>
            </w:r>
          </w:p>
        </w:tc>
        <w:tc>
          <w:tcPr>
            <w:tcW w:w="1974" w:type="dxa"/>
          </w:tcPr>
          <w:p w14:paraId="679172D4"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Армия Аяла</w:t>
            </w:r>
          </w:p>
        </w:tc>
        <w:tc>
          <w:tcPr>
            <w:tcW w:w="1290" w:type="dxa"/>
          </w:tcPr>
          <w:p w14:paraId="51EF1F55"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5</w:t>
            </w:r>
          </w:p>
        </w:tc>
        <w:tc>
          <w:tcPr>
            <w:tcW w:w="2416" w:type="dxa"/>
          </w:tcPr>
          <w:p w14:paraId="5D91E46E"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Математикадан «Кенгуру» ойын конкурсы </w:t>
            </w:r>
          </w:p>
          <w:p w14:paraId="40F54706" w14:textId="77777777" w:rsidR="00EC7A88" w:rsidRPr="0003485C" w:rsidRDefault="00EC7A88" w:rsidP="00EC7A88">
            <w:pPr>
              <w:jc w:val="center"/>
              <w:rPr>
                <w:rFonts w:ascii="Arial" w:eastAsia="Calibri" w:hAnsi="Arial" w:cs="Arial"/>
                <w:sz w:val="28"/>
                <w:szCs w:val="28"/>
                <w:lang w:val="kk-KZ"/>
              </w:rPr>
            </w:pPr>
          </w:p>
          <w:p w14:paraId="1CB27CB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О.Жәутіковке арналған  математикадан аудандық олимпиада</w:t>
            </w:r>
          </w:p>
          <w:p w14:paraId="06670931" w14:textId="77777777" w:rsidR="00EC7A88" w:rsidRPr="0003485C" w:rsidRDefault="00EC7A88" w:rsidP="00EC7A88">
            <w:pPr>
              <w:jc w:val="center"/>
              <w:rPr>
                <w:rFonts w:ascii="Arial" w:eastAsia="Calibri" w:hAnsi="Arial" w:cs="Arial"/>
                <w:sz w:val="28"/>
                <w:szCs w:val="28"/>
                <w:lang w:val="kk-KZ"/>
              </w:rPr>
            </w:pPr>
          </w:p>
          <w:p w14:paraId="39D863AF"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«CLEVER – 2023» олимпиадасының аудандық кезеңі </w:t>
            </w:r>
          </w:p>
          <w:p w14:paraId="3D7503F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«Ақбота» зияткерлік олимпиадасы </w:t>
            </w:r>
          </w:p>
          <w:p w14:paraId="4D26214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5-9 сынып оқушылары арасында республикалық «Тарих ата» қашықтық олимпиадасыны</w:t>
            </w:r>
            <w:r w:rsidRPr="0003485C">
              <w:rPr>
                <w:rFonts w:ascii="Arial" w:eastAsia="Calibri" w:hAnsi="Arial" w:cs="Arial"/>
                <w:sz w:val="28"/>
                <w:szCs w:val="28"/>
                <w:lang w:val="kk-KZ"/>
              </w:rPr>
              <w:lastRenderedPageBreak/>
              <w:t>ң қорытынды туры</w:t>
            </w:r>
          </w:p>
        </w:tc>
        <w:tc>
          <w:tcPr>
            <w:tcW w:w="1559" w:type="dxa"/>
          </w:tcPr>
          <w:p w14:paraId="4AD8698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3-дәрежелі диплом         2-орын</w:t>
            </w:r>
          </w:p>
          <w:p w14:paraId="6B544E3B" w14:textId="77777777" w:rsidR="00EC7A88" w:rsidRPr="0003485C" w:rsidRDefault="00EC7A88" w:rsidP="00EC7A88">
            <w:pPr>
              <w:jc w:val="center"/>
              <w:rPr>
                <w:rFonts w:ascii="Arial" w:eastAsia="Calibri" w:hAnsi="Arial" w:cs="Arial"/>
                <w:sz w:val="28"/>
                <w:szCs w:val="28"/>
                <w:lang w:val="kk-KZ"/>
              </w:rPr>
            </w:pPr>
          </w:p>
          <w:p w14:paraId="1C4A1B81" w14:textId="77777777" w:rsidR="00EC7A88" w:rsidRPr="0003485C" w:rsidRDefault="00EC7A88" w:rsidP="00EC7A88">
            <w:pPr>
              <w:jc w:val="center"/>
              <w:rPr>
                <w:rFonts w:ascii="Arial" w:eastAsia="Calibri" w:hAnsi="Arial" w:cs="Arial"/>
                <w:sz w:val="28"/>
                <w:szCs w:val="28"/>
                <w:lang w:val="kk-KZ"/>
              </w:rPr>
            </w:pPr>
          </w:p>
          <w:p w14:paraId="620DF74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Алғыс  хат</w:t>
            </w:r>
          </w:p>
          <w:p w14:paraId="4CD37F2F" w14:textId="77777777" w:rsidR="00EC7A88" w:rsidRPr="0003485C" w:rsidRDefault="00EC7A88" w:rsidP="00EC7A88">
            <w:pPr>
              <w:jc w:val="center"/>
              <w:rPr>
                <w:rFonts w:ascii="Arial" w:eastAsia="Calibri" w:hAnsi="Arial" w:cs="Arial"/>
                <w:sz w:val="28"/>
                <w:szCs w:val="28"/>
                <w:lang w:val="kk-KZ"/>
              </w:rPr>
            </w:pPr>
          </w:p>
          <w:p w14:paraId="68C3109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3 дәрежелі диплом           </w:t>
            </w:r>
          </w:p>
          <w:p w14:paraId="1E60DEAE"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дәрежелі диплом</w:t>
            </w:r>
          </w:p>
        </w:tc>
        <w:tc>
          <w:tcPr>
            <w:tcW w:w="1843" w:type="dxa"/>
          </w:tcPr>
          <w:p w14:paraId="054B80E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Серікбек Т.Б.</w:t>
            </w:r>
          </w:p>
          <w:p w14:paraId="3C9D8AB1" w14:textId="77777777" w:rsidR="00EC7A88" w:rsidRPr="0003485C" w:rsidRDefault="00EC7A88" w:rsidP="00EC7A88">
            <w:pPr>
              <w:jc w:val="center"/>
              <w:rPr>
                <w:rFonts w:ascii="Arial" w:eastAsia="Calibri" w:hAnsi="Arial" w:cs="Arial"/>
                <w:sz w:val="28"/>
                <w:szCs w:val="28"/>
                <w:lang w:val="kk-KZ"/>
              </w:rPr>
            </w:pPr>
          </w:p>
          <w:p w14:paraId="02DE818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Серікбек Т.Б.     </w:t>
            </w:r>
          </w:p>
          <w:p w14:paraId="2D1C71C9" w14:textId="77777777" w:rsidR="00EC7A88" w:rsidRPr="0003485C" w:rsidRDefault="00EC7A88" w:rsidP="00EC7A88">
            <w:pPr>
              <w:jc w:val="center"/>
              <w:rPr>
                <w:rFonts w:ascii="Arial" w:eastAsia="Calibri" w:hAnsi="Arial" w:cs="Arial"/>
                <w:sz w:val="28"/>
                <w:szCs w:val="28"/>
                <w:lang w:val="kk-KZ"/>
              </w:rPr>
            </w:pPr>
          </w:p>
          <w:p w14:paraId="37460004" w14:textId="77777777" w:rsidR="00EC7A88" w:rsidRPr="0003485C" w:rsidRDefault="00EC7A88" w:rsidP="00EC7A88">
            <w:pPr>
              <w:jc w:val="center"/>
              <w:rPr>
                <w:rFonts w:ascii="Arial" w:eastAsia="Calibri" w:hAnsi="Arial" w:cs="Arial"/>
                <w:sz w:val="28"/>
                <w:szCs w:val="28"/>
                <w:lang w:val="kk-KZ"/>
              </w:rPr>
            </w:pPr>
          </w:p>
          <w:p w14:paraId="137B7BB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Тиржанова Н.С.  </w:t>
            </w:r>
          </w:p>
          <w:p w14:paraId="0344C770" w14:textId="77777777" w:rsidR="00EC7A88" w:rsidRPr="0003485C" w:rsidRDefault="00EC7A88" w:rsidP="00EC7A88">
            <w:pPr>
              <w:jc w:val="center"/>
              <w:rPr>
                <w:rFonts w:ascii="Arial" w:eastAsia="Calibri" w:hAnsi="Arial" w:cs="Arial"/>
                <w:sz w:val="28"/>
                <w:szCs w:val="28"/>
                <w:lang w:val="kk-KZ"/>
              </w:rPr>
            </w:pPr>
          </w:p>
          <w:p w14:paraId="00A3C585"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Жумагулова А.Р.</w:t>
            </w:r>
          </w:p>
          <w:p w14:paraId="25DD2AC7" w14:textId="77777777" w:rsidR="00EC7A88" w:rsidRPr="0003485C" w:rsidRDefault="00EC7A88" w:rsidP="00EC7A88">
            <w:pPr>
              <w:jc w:val="center"/>
              <w:rPr>
                <w:rFonts w:ascii="Arial" w:eastAsia="Calibri" w:hAnsi="Arial" w:cs="Arial"/>
                <w:sz w:val="28"/>
                <w:szCs w:val="28"/>
                <w:lang w:val="kk-KZ"/>
              </w:rPr>
            </w:pPr>
          </w:p>
          <w:p w14:paraId="30BEEC4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Жумагулова А.Р. </w:t>
            </w:r>
          </w:p>
          <w:p w14:paraId="277A49C0" w14:textId="77777777" w:rsidR="00EC7A88" w:rsidRPr="0003485C" w:rsidRDefault="00EC7A88" w:rsidP="00EC7A88">
            <w:pPr>
              <w:jc w:val="center"/>
              <w:rPr>
                <w:rFonts w:ascii="Arial" w:eastAsia="Calibri" w:hAnsi="Arial" w:cs="Arial"/>
                <w:sz w:val="28"/>
                <w:szCs w:val="28"/>
                <w:lang w:val="kk-KZ"/>
              </w:rPr>
            </w:pPr>
          </w:p>
        </w:tc>
      </w:tr>
      <w:tr w:rsidR="00EC7A88" w:rsidRPr="0003485C" w14:paraId="6526D4F1" w14:textId="77777777" w:rsidTr="001B469D">
        <w:tc>
          <w:tcPr>
            <w:tcW w:w="720" w:type="dxa"/>
          </w:tcPr>
          <w:p w14:paraId="636A261C"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29</w:t>
            </w:r>
          </w:p>
        </w:tc>
        <w:tc>
          <w:tcPr>
            <w:tcW w:w="1974" w:type="dxa"/>
          </w:tcPr>
          <w:p w14:paraId="7A44EA9B"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 xml:space="preserve">Кенжебек Қайдар </w:t>
            </w:r>
          </w:p>
        </w:tc>
        <w:tc>
          <w:tcPr>
            <w:tcW w:w="1290" w:type="dxa"/>
          </w:tcPr>
          <w:p w14:paraId="40E92A27"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5</w:t>
            </w:r>
          </w:p>
        </w:tc>
        <w:tc>
          <w:tcPr>
            <w:tcW w:w="2416" w:type="dxa"/>
          </w:tcPr>
          <w:p w14:paraId="4C02FF19"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5-9 сынып оқушылары арасында республикалық «Тарих ата» қашықтық олимпиадасының қорытынды туры</w:t>
            </w:r>
          </w:p>
        </w:tc>
        <w:tc>
          <w:tcPr>
            <w:tcW w:w="1559" w:type="dxa"/>
          </w:tcPr>
          <w:p w14:paraId="2A012F4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дәрежелі диплом</w:t>
            </w:r>
          </w:p>
        </w:tc>
        <w:tc>
          <w:tcPr>
            <w:tcW w:w="1843" w:type="dxa"/>
          </w:tcPr>
          <w:p w14:paraId="0A7ED44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Жумагулова А.Р. </w:t>
            </w:r>
          </w:p>
          <w:p w14:paraId="3EA1EDA6" w14:textId="77777777" w:rsidR="00EC7A88" w:rsidRPr="0003485C" w:rsidRDefault="00EC7A88" w:rsidP="00EC7A88">
            <w:pPr>
              <w:jc w:val="center"/>
              <w:rPr>
                <w:rFonts w:ascii="Arial" w:eastAsia="Calibri" w:hAnsi="Arial" w:cs="Arial"/>
                <w:sz w:val="28"/>
                <w:szCs w:val="28"/>
                <w:lang w:val="kk-KZ"/>
              </w:rPr>
            </w:pPr>
          </w:p>
        </w:tc>
      </w:tr>
      <w:tr w:rsidR="00EC7A88" w:rsidRPr="0003485C" w14:paraId="37CC4570" w14:textId="77777777" w:rsidTr="001B469D">
        <w:tc>
          <w:tcPr>
            <w:tcW w:w="720" w:type="dxa"/>
          </w:tcPr>
          <w:p w14:paraId="1DC40103"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30</w:t>
            </w:r>
          </w:p>
        </w:tc>
        <w:tc>
          <w:tcPr>
            <w:tcW w:w="1974" w:type="dxa"/>
          </w:tcPr>
          <w:p w14:paraId="0367934E"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Айтқазы Шахназ</w:t>
            </w:r>
          </w:p>
        </w:tc>
        <w:tc>
          <w:tcPr>
            <w:tcW w:w="1290" w:type="dxa"/>
          </w:tcPr>
          <w:p w14:paraId="378AC83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5</w:t>
            </w:r>
          </w:p>
        </w:tc>
        <w:tc>
          <w:tcPr>
            <w:tcW w:w="2416" w:type="dxa"/>
          </w:tcPr>
          <w:p w14:paraId="622EC3C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5-9 сынып оқушылары арасында республикалық «Тарих ата» қашықтық олимпиадасының қорытынды туры</w:t>
            </w:r>
          </w:p>
          <w:p w14:paraId="3718E004" w14:textId="77777777" w:rsidR="00706ACF" w:rsidRPr="0003485C" w:rsidRDefault="00706ACF" w:rsidP="00706ACF">
            <w:pPr>
              <w:jc w:val="center"/>
              <w:rPr>
                <w:rFonts w:ascii="Arial" w:eastAsia="Calibri" w:hAnsi="Arial" w:cs="Arial"/>
                <w:sz w:val="28"/>
                <w:szCs w:val="28"/>
                <w:lang w:val="kk-KZ"/>
              </w:rPr>
            </w:pPr>
            <w:r w:rsidRPr="0003485C">
              <w:rPr>
                <w:rFonts w:ascii="Arial" w:eastAsia="Calibri" w:hAnsi="Arial" w:cs="Arial"/>
                <w:sz w:val="28"/>
                <w:szCs w:val="28"/>
                <w:lang w:val="kk-KZ"/>
              </w:rPr>
              <w:t>2-7 сынып оқушылары арасында “Зерде” республикалық зерттеу жобалар конкурсының аудандық кезеңінде “Математика, қолданбалы математика” секциясы бойынша</w:t>
            </w:r>
          </w:p>
        </w:tc>
        <w:tc>
          <w:tcPr>
            <w:tcW w:w="1559" w:type="dxa"/>
            <w:shd w:val="clear" w:color="auto" w:fill="auto"/>
          </w:tcPr>
          <w:p w14:paraId="5056BA9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дәрежелі диплом</w:t>
            </w:r>
          </w:p>
          <w:p w14:paraId="2A402099" w14:textId="77777777" w:rsidR="00706ACF" w:rsidRPr="0003485C" w:rsidRDefault="00706ACF" w:rsidP="00EC7A88">
            <w:pPr>
              <w:jc w:val="center"/>
              <w:rPr>
                <w:rFonts w:ascii="Arial" w:eastAsia="Calibri" w:hAnsi="Arial" w:cs="Arial"/>
                <w:sz w:val="28"/>
                <w:szCs w:val="28"/>
                <w:lang w:val="kk-KZ"/>
              </w:rPr>
            </w:pPr>
          </w:p>
          <w:p w14:paraId="792F51D7" w14:textId="77777777" w:rsidR="00706ACF" w:rsidRPr="0003485C" w:rsidRDefault="00706ACF" w:rsidP="00EC7A88">
            <w:pPr>
              <w:jc w:val="center"/>
              <w:rPr>
                <w:rFonts w:ascii="Arial" w:eastAsia="Calibri" w:hAnsi="Arial" w:cs="Arial"/>
                <w:sz w:val="28"/>
                <w:szCs w:val="28"/>
                <w:lang w:val="kk-KZ"/>
              </w:rPr>
            </w:pPr>
          </w:p>
          <w:p w14:paraId="27639127" w14:textId="77777777" w:rsidR="00706ACF" w:rsidRPr="0003485C" w:rsidRDefault="00706ACF" w:rsidP="00EC7A88">
            <w:pPr>
              <w:jc w:val="center"/>
              <w:rPr>
                <w:rFonts w:ascii="Arial" w:eastAsia="Calibri" w:hAnsi="Arial" w:cs="Arial"/>
                <w:sz w:val="28"/>
                <w:szCs w:val="28"/>
                <w:lang w:val="kk-KZ"/>
              </w:rPr>
            </w:pPr>
          </w:p>
          <w:p w14:paraId="31C45C50" w14:textId="77777777" w:rsidR="00706ACF" w:rsidRPr="0003485C" w:rsidRDefault="00706ACF" w:rsidP="00EC7A88">
            <w:pPr>
              <w:jc w:val="center"/>
              <w:rPr>
                <w:rFonts w:ascii="Arial" w:eastAsia="Calibri" w:hAnsi="Arial" w:cs="Arial"/>
                <w:sz w:val="28"/>
                <w:szCs w:val="28"/>
                <w:lang w:val="kk-KZ"/>
              </w:rPr>
            </w:pPr>
          </w:p>
          <w:p w14:paraId="5516260E" w14:textId="77777777" w:rsidR="00706ACF" w:rsidRPr="0003485C" w:rsidRDefault="00706ACF" w:rsidP="00EC7A88">
            <w:pPr>
              <w:jc w:val="center"/>
              <w:rPr>
                <w:rFonts w:ascii="Arial" w:eastAsia="Calibri" w:hAnsi="Arial" w:cs="Arial"/>
                <w:sz w:val="28"/>
                <w:szCs w:val="28"/>
                <w:lang w:val="kk-KZ"/>
              </w:rPr>
            </w:pPr>
          </w:p>
          <w:p w14:paraId="4DBEBB61" w14:textId="77777777" w:rsidR="00706ACF" w:rsidRPr="0003485C" w:rsidRDefault="00706ACF" w:rsidP="00EC7A88">
            <w:pPr>
              <w:jc w:val="center"/>
              <w:rPr>
                <w:rFonts w:ascii="Arial" w:eastAsia="Calibri" w:hAnsi="Arial" w:cs="Arial"/>
                <w:sz w:val="28"/>
                <w:szCs w:val="28"/>
                <w:lang w:val="kk-KZ"/>
              </w:rPr>
            </w:pPr>
          </w:p>
          <w:p w14:paraId="29275F57" w14:textId="77777777" w:rsidR="00706ACF" w:rsidRPr="0003485C" w:rsidRDefault="00706ACF" w:rsidP="00EC7A88">
            <w:pPr>
              <w:jc w:val="center"/>
              <w:rPr>
                <w:rFonts w:ascii="Arial" w:eastAsia="Calibri" w:hAnsi="Arial" w:cs="Arial"/>
                <w:sz w:val="28"/>
                <w:szCs w:val="28"/>
                <w:lang w:val="kk-KZ"/>
              </w:rPr>
            </w:pPr>
          </w:p>
          <w:p w14:paraId="6681640B" w14:textId="77777777" w:rsidR="00706ACF" w:rsidRPr="0003485C" w:rsidRDefault="00706ACF" w:rsidP="00706ACF">
            <w:pPr>
              <w:rPr>
                <w:rFonts w:ascii="Arial" w:eastAsia="Calibri" w:hAnsi="Arial" w:cs="Arial"/>
                <w:sz w:val="28"/>
                <w:szCs w:val="28"/>
                <w:lang w:val="kk-KZ"/>
              </w:rPr>
            </w:pPr>
            <w:r w:rsidRPr="0003485C">
              <w:rPr>
                <w:rFonts w:ascii="Arial" w:eastAsia="Calibri" w:hAnsi="Arial" w:cs="Arial"/>
                <w:sz w:val="28"/>
                <w:szCs w:val="28"/>
                <w:lang w:val="kk-KZ"/>
              </w:rPr>
              <w:t xml:space="preserve">ІІІ орын </w:t>
            </w:r>
          </w:p>
          <w:p w14:paraId="0CE7F93A" w14:textId="77777777" w:rsidR="00706ACF" w:rsidRPr="0003485C" w:rsidRDefault="00706ACF" w:rsidP="00EC7A88">
            <w:pPr>
              <w:jc w:val="center"/>
              <w:rPr>
                <w:rFonts w:ascii="Arial" w:eastAsia="Calibri" w:hAnsi="Arial" w:cs="Arial"/>
                <w:sz w:val="28"/>
                <w:szCs w:val="28"/>
                <w:lang w:val="kk-KZ"/>
              </w:rPr>
            </w:pPr>
          </w:p>
          <w:p w14:paraId="3A50E9E2" w14:textId="77777777" w:rsidR="00706ACF" w:rsidRPr="0003485C" w:rsidRDefault="00706ACF" w:rsidP="00EC7A88">
            <w:pPr>
              <w:jc w:val="center"/>
              <w:rPr>
                <w:rFonts w:ascii="Arial" w:eastAsia="Calibri" w:hAnsi="Arial" w:cs="Arial"/>
                <w:sz w:val="28"/>
                <w:szCs w:val="28"/>
                <w:lang w:val="kk-KZ"/>
              </w:rPr>
            </w:pPr>
          </w:p>
          <w:p w14:paraId="4D294556" w14:textId="77777777" w:rsidR="00706ACF" w:rsidRPr="0003485C" w:rsidRDefault="00706ACF" w:rsidP="00EC7A88">
            <w:pPr>
              <w:jc w:val="center"/>
              <w:rPr>
                <w:rFonts w:ascii="Arial" w:eastAsia="Calibri" w:hAnsi="Arial" w:cs="Arial"/>
                <w:sz w:val="28"/>
                <w:szCs w:val="28"/>
                <w:lang w:val="kk-KZ"/>
              </w:rPr>
            </w:pPr>
          </w:p>
          <w:p w14:paraId="4355E3F6" w14:textId="77777777" w:rsidR="00706ACF" w:rsidRPr="0003485C" w:rsidRDefault="00706ACF" w:rsidP="00EC7A88">
            <w:pPr>
              <w:jc w:val="center"/>
              <w:rPr>
                <w:rFonts w:ascii="Arial" w:eastAsia="Calibri" w:hAnsi="Arial" w:cs="Arial"/>
                <w:sz w:val="28"/>
                <w:szCs w:val="28"/>
                <w:lang w:val="kk-KZ"/>
              </w:rPr>
            </w:pPr>
          </w:p>
          <w:p w14:paraId="51172789" w14:textId="77777777" w:rsidR="00706ACF" w:rsidRPr="0003485C" w:rsidRDefault="00706ACF" w:rsidP="00EC7A88">
            <w:pPr>
              <w:jc w:val="center"/>
              <w:rPr>
                <w:rFonts w:ascii="Arial" w:eastAsia="Calibri" w:hAnsi="Arial" w:cs="Arial"/>
                <w:sz w:val="28"/>
                <w:szCs w:val="28"/>
                <w:lang w:val="kk-KZ"/>
              </w:rPr>
            </w:pPr>
          </w:p>
          <w:p w14:paraId="0054A471" w14:textId="77777777" w:rsidR="00706ACF" w:rsidRPr="0003485C" w:rsidRDefault="00706ACF" w:rsidP="00EC7A88">
            <w:pPr>
              <w:jc w:val="center"/>
              <w:rPr>
                <w:rFonts w:ascii="Arial" w:eastAsia="Calibri" w:hAnsi="Arial" w:cs="Arial"/>
                <w:sz w:val="28"/>
                <w:szCs w:val="28"/>
                <w:lang w:val="kk-KZ"/>
              </w:rPr>
            </w:pPr>
          </w:p>
          <w:p w14:paraId="4A352538" w14:textId="77777777" w:rsidR="00706ACF" w:rsidRPr="0003485C" w:rsidRDefault="00706ACF" w:rsidP="00EC7A88">
            <w:pPr>
              <w:jc w:val="center"/>
              <w:rPr>
                <w:rFonts w:ascii="Arial" w:eastAsia="Calibri" w:hAnsi="Arial" w:cs="Arial"/>
                <w:sz w:val="28"/>
                <w:szCs w:val="28"/>
                <w:lang w:val="kk-KZ"/>
              </w:rPr>
            </w:pPr>
          </w:p>
          <w:p w14:paraId="73E1A896" w14:textId="77777777" w:rsidR="00706ACF" w:rsidRPr="0003485C" w:rsidRDefault="00706ACF" w:rsidP="00EC7A88">
            <w:pPr>
              <w:jc w:val="center"/>
              <w:rPr>
                <w:rFonts w:ascii="Arial" w:eastAsia="Calibri" w:hAnsi="Arial" w:cs="Arial"/>
                <w:sz w:val="28"/>
                <w:szCs w:val="28"/>
                <w:lang w:val="kk-KZ"/>
              </w:rPr>
            </w:pPr>
          </w:p>
        </w:tc>
        <w:tc>
          <w:tcPr>
            <w:tcW w:w="1843" w:type="dxa"/>
            <w:shd w:val="clear" w:color="auto" w:fill="auto"/>
          </w:tcPr>
          <w:p w14:paraId="330D898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Жумагулова А.Р. </w:t>
            </w:r>
          </w:p>
          <w:p w14:paraId="29614CB8" w14:textId="77777777" w:rsidR="00706ACF" w:rsidRPr="0003485C" w:rsidRDefault="00706ACF" w:rsidP="00EC7A88">
            <w:pPr>
              <w:jc w:val="center"/>
              <w:rPr>
                <w:rFonts w:ascii="Arial" w:eastAsia="Calibri" w:hAnsi="Arial" w:cs="Arial"/>
                <w:sz w:val="28"/>
                <w:szCs w:val="28"/>
                <w:lang w:val="kk-KZ"/>
              </w:rPr>
            </w:pPr>
          </w:p>
          <w:p w14:paraId="14C8F86D" w14:textId="77777777" w:rsidR="00706ACF" w:rsidRPr="0003485C" w:rsidRDefault="00706ACF" w:rsidP="00EC7A88">
            <w:pPr>
              <w:jc w:val="center"/>
              <w:rPr>
                <w:rFonts w:ascii="Arial" w:eastAsia="Calibri" w:hAnsi="Arial" w:cs="Arial"/>
                <w:sz w:val="28"/>
                <w:szCs w:val="28"/>
                <w:lang w:val="kk-KZ"/>
              </w:rPr>
            </w:pPr>
          </w:p>
          <w:p w14:paraId="7CEF2F4E" w14:textId="77777777" w:rsidR="00706ACF" w:rsidRPr="0003485C" w:rsidRDefault="00706ACF" w:rsidP="00EC7A88">
            <w:pPr>
              <w:jc w:val="center"/>
              <w:rPr>
                <w:rFonts w:ascii="Arial" w:eastAsia="Calibri" w:hAnsi="Arial" w:cs="Arial"/>
                <w:sz w:val="28"/>
                <w:szCs w:val="28"/>
                <w:lang w:val="kk-KZ"/>
              </w:rPr>
            </w:pPr>
          </w:p>
          <w:p w14:paraId="7EF6CF00" w14:textId="77777777" w:rsidR="00706ACF" w:rsidRPr="0003485C" w:rsidRDefault="00706ACF" w:rsidP="00EC7A88">
            <w:pPr>
              <w:jc w:val="center"/>
              <w:rPr>
                <w:rFonts w:ascii="Arial" w:eastAsia="Calibri" w:hAnsi="Arial" w:cs="Arial"/>
                <w:sz w:val="28"/>
                <w:szCs w:val="28"/>
                <w:lang w:val="kk-KZ"/>
              </w:rPr>
            </w:pPr>
          </w:p>
          <w:p w14:paraId="5D702304" w14:textId="77777777" w:rsidR="00706ACF" w:rsidRPr="0003485C" w:rsidRDefault="00706ACF" w:rsidP="00EC7A88">
            <w:pPr>
              <w:jc w:val="center"/>
              <w:rPr>
                <w:rFonts w:ascii="Arial" w:eastAsia="Calibri" w:hAnsi="Arial" w:cs="Arial"/>
                <w:sz w:val="28"/>
                <w:szCs w:val="28"/>
                <w:lang w:val="kk-KZ"/>
              </w:rPr>
            </w:pPr>
          </w:p>
          <w:p w14:paraId="31FC3F93" w14:textId="77777777" w:rsidR="00706ACF" w:rsidRPr="0003485C" w:rsidRDefault="00706ACF" w:rsidP="00EC7A88">
            <w:pPr>
              <w:jc w:val="center"/>
              <w:rPr>
                <w:rFonts w:ascii="Arial" w:eastAsia="Calibri" w:hAnsi="Arial" w:cs="Arial"/>
                <w:sz w:val="28"/>
                <w:szCs w:val="28"/>
                <w:lang w:val="kk-KZ"/>
              </w:rPr>
            </w:pPr>
          </w:p>
          <w:p w14:paraId="351FAC31" w14:textId="77777777" w:rsidR="00706ACF" w:rsidRPr="0003485C" w:rsidRDefault="00706ACF" w:rsidP="00EC7A88">
            <w:pPr>
              <w:jc w:val="center"/>
              <w:rPr>
                <w:rFonts w:ascii="Arial" w:eastAsia="Calibri" w:hAnsi="Arial" w:cs="Arial"/>
                <w:sz w:val="28"/>
                <w:szCs w:val="28"/>
                <w:lang w:val="kk-KZ"/>
              </w:rPr>
            </w:pPr>
          </w:p>
          <w:p w14:paraId="1B1D99B6" w14:textId="77777777" w:rsidR="00706ACF" w:rsidRPr="0003485C" w:rsidRDefault="00706ACF" w:rsidP="00EC7A88">
            <w:pPr>
              <w:jc w:val="center"/>
              <w:rPr>
                <w:rFonts w:ascii="Arial" w:eastAsia="Calibri" w:hAnsi="Arial" w:cs="Arial"/>
                <w:sz w:val="28"/>
                <w:szCs w:val="28"/>
                <w:lang w:val="kk-KZ"/>
              </w:rPr>
            </w:pPr>
            <w:r w:rsidRPr="0003485C">
              <w:rPr>
                <w:rFonts w:ascii="Arial" w:eastAsia="Calibri" w:hAnsi="Arial" w:cs="Arial"/>
                <w:sz w:val="28"/>
                <w:szCs w:val="28"/>
                <w:lang w:val="kk-KZ"/>
              </w:rPr>
              <w:t>Серікбек Т.Б.</w:t>
            </w:r>
          </w:p>
          <w:p w14:paraId="599EA0A6" w14:textId="77777777" w:rsidR="00706ACF" w:rsidRPr="0003485C" w:rsidRDefault="00706ACF" w:rsidP="00EC7A88">
            <w:pPr>
              <w:jc w:val="center"/>
              <w:rPr>
                <w:rFonts w:ascii="Arial" w:eastAsia="Calibri" w:hAnsi="Arial" w:cs="Arial"/>
                <w:sz w:val="28"/>
                <w:szCs w:val="28"/>
                <w:lang w:val="kk-KZ"/>
              </w:rPr>
            </w:pPr>
          </w:p>
          <w:p w14:paraId="3585EFB9" w14:textId="77777777" w:rsidR="00706ACF" w:rsidRPr="0003485C" w:rsidRDefault="00706ACF" w:rsidP="00EC7A88">
            <w:pPr>
              <w:jc w:val="center"/>
              <w:rPr>
                <w:rFonts w:ascii="Arial" w:eastAsia="Calibri" w:hAnsi="Arial" w:cs="Arial"/>
                <w:sz w:val="28"/>
                <w:szCs w:val="28"/>
                <w:lang w:val="kk-KZ"/>
              </w:rPr>
            </w:pPr>
          </w:p>
          <w:p w14:paraId="6E4A69DD" w14:textId="77777777" w:rsidR="00EC7A88" w:rsidRPr="0003485C" w:rsidRDefault="00EC7A88" w:rsidP="00EC7A88">
            <w:pPr>
              <w:jc w:val="center"/>
              <w:rPr>
                <w:rFonts w:ascii="Arial" w:eastAsia="Calibri" w:hAnsi="Arial" w:cs="Arial"/>
                <w:sz w:val="28"/>
                <w:szCs w:val="28"/>
                <w:lang w:val="kk-KZ"/>
              </w:rPr>
            </w:pPr>
          </w:p>
        </w:tc>
      </w:tr>
      <w:tr w:rsidR="00EC7A88" w:rsidRPr="0003485C" w14:paraId="71BA3264" w14:textId="77777777" w:rsidTr="001B469D">
        <w:tc>
          <w:tcPr>
            <w:tcW w:w="720" w:type="dxa"/>
          </w:tcPr>
          <w:p w14:paraId="3290A0CC"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31</w:t>
            </w:r>
          </w:p>
        </w:tc>
        <w:tc>
          <w:tcPr>
            <w:tcW w:w="1974" w:type="dxa"/>
          </w:tcPr>
          <w:p w14:paraId="7175740B"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Әбілхах Ясин</w:t>
            </w:r>
          </w:p>
          <w:p w14:paraId="41F1C434" w14:textId="77777777" w:rsidR="00EC7A88" w:rsidRPr="0003485C" w:rsidRDefault="00EC7A88" w:rsidP="00EC7A88">
            <w:pPr>
              <w:rPr>
                <w:rFonts w:ascii="Arial" w:eastAsia="Calibri" w:hAnsi="Arial" w:cs="Arial"/>
                <w:sz w:val="28"/>
                <w:szCs w:val="28"/>
                <w:lang w:val="kk-KZ"/>
              </w:rPr>
            </w:pPr>
          </w:p>
          <w:p w14:paraId="7300E29E" w14:textId="77777777" w:rsidR="00EC7A88" w:rsidRPr="0003485C" w:rsidRDefault="00EC7A88" w:rsidP="00EC7A88">
            <w:pPr>
              <w:rPr>
                <w:rFonts w:ascii="Arial" w:eastAsia="Calibri" w:hAnsi="Arial" w:cs="Arial"/>
                <w:sz w:val="28"/>
                <w:szCs w:val="28"/>
                <w:lang w:val="kk-KZ"/>
              </w:rPr>
            </w:pPr>
          </w:p>
        </w:tc>
        <w:tc>
          <w:tcPr>
            <w:tcW w:w="1290" w:type="dxa"/>
          </w:tcPr>
          <w:p w14:paraId="0402BE8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5</w:t>
            </w:r>
          </w:p>
        </w:tc>
        <w:tc>
          <w:tcPr>
            <w:tcW w:w="2416" w:type="dxa"/>
            <w:shd w:val="clear" w:color="auto" w:fill="auto"/>
          </w:tcPr>
          <w:p w14:paraId="7854606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5-9 сынып оқушылары арасында республикалық «Тарих ата» қашықтық олимпиадасының қорытынды туры</w:t>
            </w:r>
          </w:p>
          <w:p w14:paraId="5803A9C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 xml:space="preserve">Математикадан «Кенгуру» ойын конкурсы </w:t>
            </w:r>
          </w:p>
          <w:p w14:paraId="1F945D02" w14:textId="77777777" w:rsidR="00EC7A88" w:rsidRPr="0003485C" w:rsidRDefault="00EC7A88" w:rsidP="00EC7A88">
            <w:pPr>
              <w:jc w:val="center"/>
              <w:rPr>
                <w:rFonts w:ascii="Arial" w:eastAsia="Calibri" w:hAnsi="Arial" w:cs="Arial"/>
                <w:sz w:val="28"/>
                <w:szCs w:val="28"/>
                <w:lang w:val="kk-KZ"/>
              </w:rPr>
            </w:pPr>
          </w:p>
          <w:p w14:paraId="19C0CDE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«Ақбота» зияткерлік олимпиадасынан </w:t>
            </w:r>
          </w:p>
          <w:p w14:paraId="14A8B96B" w14:textId="77777777" w:rsidR="00EC7A88" w:rsidRPr="0003485C" w:rsidRDefault="00EC7A88" w:rsidP="00EC7A88">
            <w:pPr>
              <w:jc w:val="center"/>
              <w:rPr>
                <w:rFonts w:ascii="Arial" w:eastAsia="Calibri" w:hAnsi="Arial" w:cs="Arial"/>
                <w:sz w:val="28"/>
                <w:szCs w:val="28"/>
                <w:lang w:val="kk-KZ"/>
              </w:rPr>
            </w:pPr>
          </w:p>
        </w:tc>
        <w:tc>
          <w:tcPr>
            <w:tcW w:w="1559" w:type="dxa"/>
            <w:shd w:val="clear" w:color="auto" w:fill="auto"/>
          </w:tcPr>
          <w:p w14:paraId="27DDF9D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І дәрежелі диплом</w:t>
            </w:r>
          </w:p>
          <w:p w14:paraId="09C58665" w14:textId="77777777" w:rsidR="00EC7A88" w:rsidRPr="0003485C" w:rsidRDefault="00EC7A88" w:rsidP="00EC7A88">
            <w:pPr>
              <w:jc w:val="center"/>
              <w:rPr>
                <w:rFonts w:ascii="Arial" w:eastAsia="Calibri" w:hAnsi="Arial" w:cs="Arial"/>
                <w:sz w:val="28"/>
                <w:szCs w:val="28"/>
                <w:lang w:val="kk-KZ"/>
              </w:rPr>
            </w:pPr>
          </w:p>
          <w:p w14:paraId="79C17E65" w14:textId="77777777" w:rsidR="00EC7A88" w:rsidRPr="0003485C" w:rsidRDefault="00EC7A88" w:rsidP="00BC692E">
            <w:pPr>
              <w:numPr>
                <w:ilvl w:val="0"/>
                <w:numId w:val="11"/>
              </w:numPr>
              <w:jc w:val="center"/>
              <w:rPr>
                <w:rFonts w:ascii="Arial" w:eastAsia="Calibri" w:hAnsi="Arial" w:cs="Arial"/>
                <w:sz w:val="28"/>
                <w:szCs w:val="28"/>
                <w:lang w:val="kk-KZ"/>
              </w:rPr>
            </w:pPr>
            <w:r w:rsidRPr="0003485C">
              <w:rPr>
                <w:rFonts w:ascii="Arial" w:eastAsia="Calibri" w:hAnsi="Arial" w:cs="Arial"/>
                <w:sz w:val="28"/>
                <w:szCs w:val="28"/>
                <w:lang w:val="kk-KZ"/>
              </w:rPr>
              <w:t>дәрежелі диплом</w:t>
            </w:r>
          </w:p>
          <w:p w14:paraId="0F1AE14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3-дәрежелі диплом</w:t>
            </w:r>
          </w:p>
        </w:tc>
        <w:tc>
          <w:tcPr>
            <w:tcW w:w="1843" w:type="dxa"/>
            <w:shd w:val="clear" w:color="auto" w:fill="auto"/>
          </w:tcPr>
          <w:p w14:paraId="1540382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Жумагулова А.Р. </w:t>
            </w:r>
          </w:p>
          <w:p w14:paraId="5BB628B2" w14:textId="77777777" w:rsidR="00EC7A88" w:rsidRPr="0003485C" w:rsidRDefault="00EC7A88" w:rsidP="00EC7A88">
            <w:pPr>
              <w:jc w:val="center"/>
              <w:rPr>
                <w:rFonts w:ascii="Arial" w:eastAsia="Calibri" w:hAnsi="Arial" w:cs="Arial"/>
                <w:sz w:val="28"/>
                <w:szCs w:val="28"/>
                <w:lang w:val="kk-KZ"/>
              </w:rPr>
            </w:pPr>
          </w:p>
          <w:p w14:paraId="76442547" w14:textId="77777777" w:rsidR="00EC7A88" w:rsidRPr="0003485C" w:rsidRDefault="00EC7A88" w:rsidP="00EC7A88">
            <w:pPr>
              <w:jc w:val="center"/>
              <w:rPr>
                <w:rFonts w:ascii="Arial" w:eastAsia="Calibri" w:hAnsi="Arial" w:cs="Arial"/>
                <w:sz w:val="28"/>
                <w:szCs w:val="28"/>
                <w:lang w:val="kk-KZ"/>
              </w:rPr>
            </w:pPr>
          </w:p>
          <w:p w14:paraId="2F571539"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Серікбек Т.Б.</w:t>
            </w:r>
          </w:p>
          <w:p w14:paraId="3AD5EC12" w14:textId="77777777" w:rsidR="00EC7A88" w:rsidRPr="0003485C" w:rsidRDefault="00EC7A88" w:rsidP="00EC7A88">
            <w:pPr>
              <w:jc w:val="center"/>
              <w:rPr>
                <w:rFonts w:ascii="Arial" w:eastAsia="Calibri" w:hAnsi="Arial" w:cs="Arial"/>
                <w:sz w:val="28"/>
                <w:szCs w:val="28"/>
                <w:lang w:val="kk-KZ"/>
              </w:rPr>
            </w:pPr>
          </w:p>
          <w:p w14:paraId="3BCE498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Жумагулова А.Р. </w:t>
            </w:r>
          </w:p>
          <w:p w14:paraId="73E6A0F8" w14:textId="77777777" w:rsidR="00EC7A88" w:rsidRPr="0003485C" w:rsidRDefault="00EC7A88" w:rsidP="00EC7A88">
            <w:pPr>
              <w:jc w:val="center"/>
              <w:rPr>
                <w:rFonts w:ascii="Arial" w:eastAsia="Calibri" w:hAnsi="Arial" w:cs="Arial"/>
                <w:sz w:val="28"/>
                <w:szCs w:val="28"/>
                <w:lang w:val="kk-KZ"/>
              </w:rPr>
            </w:pPr>
          </w:p>
        </w:tc>
      </w:tr>
      <w:tr w:rsidR="00EC7A88" w:rsidRPr="0003485C" w14:paraId="4C4E2C4B" w14:textId="77777777" w:rsidTr="001B469D">
        <w:tc>
          <w:tcPr>
            <w:tcW w:w="720" w:type="dxa"/>
          </w:tcPr>
          <w:p w14:paraId="0F2C208A"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32</w:t>
            </w:r>
          </w:p>
        </w:tc>
        <w:tc>
          <w:tcPr>
            <w:tcW w:w="1974" w:type="dxa"/>
          </w:tcPr>
          <w:p w14:paraId="2AE90B80"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Берікбай Ерсін</w:t>
            </w:r>
          </w:p>
        </w:tc>
        <w:tc>
          <w:tcPr>
            <w:tcW w:w="1290" w:type="dxa"/>
          </w:tcPr>
          <w:p w14:paraId="496AFE4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5</w:t>
            </w:r>
          </w:p>
        </w:tc>
        <w:tc>
          <w:tcPr>
            <w:tcW w:w="2416" w:type="dxa"/>
          </w:tcPr>
          <w:p w14:paraId="28A995E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«Ақбота» зияткерлік олимпиадасынан </w:t>
            </w:r>
          </w:p>
          <w:p w14:paraId="0CE97E6A" w14:textId="77777777" w:rsidR="00EC7A88" w:rsidRPr="0003485C" w:rsidRDefault="00EC7A88" w:rsidP="00EC7A88">
            <w:pPr>
              <w:jc w:val="center"/>
              <w:rPr>
                <w:rFonts w:ascii="Arial" w:eastAsia="Calibri" w:hAnsi="Arial" w:cs="Arial"/>
                <w:sz w:val="28"/>
                <w:szCs w:val="28"/>
                <w:lang w:val="kk-KZ"/>
              </w:rPr>
            </w:pPr>
          </w:p>
          <w:p w14:paraId="74A36FC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5-9 сынып оқушылары арасында республикалық «Тарих ата» қашықтық олимпиадасының қорытынды туры</w:t>
            </w:r>
          </w:p>
        </w:tc>
        <w:tc>
          <w:tcPr>
            <w:tcW w:w="1559" w:type="dxa"/>
          </w:tcPr>
          <w:p w14:paraId="3D03821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 дәрежелі диплом</w:t>
            </w:r>
          </w:p>
          <w:p w14:paraId="4AA20505" w14:textId="77777777" w:rsidR="00706ACF" w:rsidRPr="0003485C" w:rsidRDefault="00706ACF" w:rsidP="00EC7A88">
            <w:pPr>
              <w:jc w:val="center"/>
              <w:rPr>
                <w:rFonts w:ascii="Arial" w:eastAsia="Calibri" w:hAnsi="Arial" w:cs="Arial"/>
                <w:sz w:val="28"/>
                <w:szCs w:val="28"/>
                <w:lang w:val="kk-KZ"/>
              </w:rPr>
            </w:pPr>
          </w:p>
          <w:p w14:paraId="44A75CCB" w14:textId="77777777" w:rsidR="00706ACF" w:rsidRPr="0003485C" w:rsidRDefault="00706ACF" w:rsidP="00EC7A88">
            <w:pPr>
              <w:jc w:val="center"/>
              <w:rPr>
                <w:rFonts w:ascii="Arial" w:eastAsia="Calibri" w:hAnsi="Arial" w:cs="Arial"/>
                <w:sz w:val="28"/>
                <w:szCs w:val="28"/>
                <w:lang w:val="kk-KZ"/>
              </w:rPr>
            </w:pPr>
          </w:p>
          <w:p w14:paraId="639FB8A0" w14:textId="77777777" w:rsidR="00706ACF" w:rsidRPr="0003485C" w:rsidRDefault="00706ACF" w:rsidP="00EC7A88">
            <w:pPr>
              <w:jc w:val="center"/>
              <w:rPr>
                <w:rFonts w:ascii="Arial" w:eastAsia="Calibri" w:hAnsi="Arial" w:cs="Arial"/>
                <w:sz w:val="28"/>
                <w:szCs w:val="28"/>
                <w:lang w:val="kk-KZ"/>
              </w:rPr>
            </w:pPr>
          </w:p>
          <w:p w14:paraId="017ACD0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дәрежелі диплом</w:t>
            </w:r>
          </w:p>
          <w:p w14:paraId="5F179B5E" w14:textId="77777777" w:rsidR="00EC7A88" w:rsidRPr="0003485C" w:rsidRDefault="00EC7A88" w:rsidP="00EC7A88">
            <w:pPr>
              <w:jc w:val="center"/>
              <w:rPr>
                <w:rFonts w:ascii="Arial" w:eastAsia="Calibri" w:hAnsi="Arial" w:cs="Arial"/>
                <w:sz w:val="28"/>
                <w:szCs w:val="28"/>
                <w:lang w:val="kk-KZ"/>
              </w:rPr>
            </w:pPr>
          </w:p>
        </w:tc>
        <w:tc>
          <w:tcPr>
            <w:tcW w:w="1843" w:type="dxa"/>
          </w:tcPr>
          <w:p w14:paraId="27B0569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Жумагулова А.Р. </w:t>
            </w:r>
          </w:p>
          <w:p w14:paraId="32F6C44F" w14:textId="77777777" w:rsidR="00EC7A88" w:rsidRPr="0003485C" w:rsidRDefault="00EC7A88" w:rsidP="00EC7A88">
            <w:pPr>
              <w:jc w:val="center"/>
              <w:rPr>
                <w:rFonts w:ascii="Arial" w:eastAsia="Calibri" w:hAnsi="Arial" w:cs="Arial"/>
                <w:sz w:val="28"/>
                <w:szCs w:val="28"/>
                <w:lang w:val="kk-KZ"/>
              </w:rPr>
            </w:pPr>
          </w:p>
          <w:p w14:paraId="3FD5E24A" w14:textId="77777777" w:rsidR="00706ACF" w:rsidRPr="0003485C" w:rsidRDefault="00706ACF" w:rsidP="00EC7A88">
            <w:pPr>
              <w:jc w:val="center"/>
              <w:rPr>
                <w:rFonts w:ascii="Arial" w:eastAsia="Calibri" w:hAnsi="Arial" w:cs="Arial"/>
                <w:sz w:val="28"/>
                <w:szCs w:val="28"/>
                <w:lang w:val="kk-KZ"/>
              </w:rPr>
            </w:pPr>
          </w:p>
          <w:p w14:paraId="0B5717B0" w14:textId="77777777" w:rsidR="00706ACF" w:rsidRPr="0003485C" w:rsidRDefault="00706ACF" w:rsidP="00EC7A88">
            <w:pPr>
              <w:jc w:val="center"/>
              <w:rPr>
                <w:rFonts w:ascii="Arial" w:eastAsia="Calibri" w:hAnsi="Arial" w:cs="Arial"/>
                <w:sz w:val="28"/>
                <w:szCs w:val="28"/>
                <w:lang w:val="kk-KZ"/>
              </w:rPr>
            </w:pPr>
          </w:p>
          <w:p w14:paraId="2734768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Жумагулова А.Р. </w:t>
            </w:r>
          </w:p>
          <w:p w14:paraId="22B31C37" w14:textId="77777777" w:rsidR="00EC7A88" w:rsidRPr="0003485C" w:rsidRDefault="00EC7A88" w:rsidP="00EC7A88">
            <w:pPr>
              <w:jc w:val="center"/>
              <w:rPr>
                <w:rFonts w:ascii="Arial" w:eastAsia="Calibri" w:hAnsi="Arial" w:cs="Arial"/>
                <w:sz w:val="28"/>
                <w:szCs w:val="28"/>
                <w:lang w:val="kk-KZ"/>
              </w:rPr>
            </w:pPr>
          </w:p>
        </w:tc>
      </w:tr>
      <w:tr w:rsidR="00EC7A88" w:rsidRPr="0003485C" w14:paraId="4F0A32F0" w14:textId="77777777" w:rsidTr="001B469D">
        <w:tc>
          <w:tcPr>
            <w:tcW w:w="720" w:type="dxa"/>
          </w:tcPr>
          <w:p w14:paraId="6E060991"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33</w:t>
            </w:r>
          </w:p>
        </w:tc>
        <w:tc>
          <w:tcPr>
            <w:tcW w:w="1974" w:type="dxa"/>
          </w:tcPr>
          <w:p w14:paraId="78A9F516"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Кәріпжан Тоқтасын</w:t>
            </w:r>
          </w:p>
        </w:tc>
        <w:tc>
          <w:tcPr>
            <w:tcW w:w="1290" w:type="dxa"/>
          </w:tcPr>
          <w:p w14:paraId="2B2C3F1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6</w:t>
            </w:r>
          </w:p>
        </w:tc>
        <w:tc>
          <w:tcPr>
            <w:tcW w:w="2416" w:type="dxa"/>
          </w:tcPr>
          <w:p w14:paraId="5B7DE139"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Математикадан «Кенгуру» ойын конкурсы</w:t>
            </w:r>
          </w:p>
          <w:p w14:paraId="07362F9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w:t>
            </w:r>
          </w:p>
          <w:p w14:paraId="44CB5159"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«Сарыарқа – менің мекенім» облыстық интеллектуалдық конкурсының аудандық кезеңі   </w:t>
            </w:r>
          </w:p>
        </w:tc>
        <w:tc>
          <w:tcPr>
            <w:tcW w:w="1559" w:type="dxa"/>
          </w:tcPr>
          <w:p w14:paraId="46FC995A" w14:textId="77777777" w:rsidR="00EC7A88" w:rsidRPr="0003485C" w:rsidRDefault="00EC7A88" w:rsidP="00BC692E">
            <w:pPr>
              <w:numPr>
                <w:ilvl w:val="0"/>
                <w:numId w:val="12"/>
              </w:numPr>
              <w:jc w:val="center"/>
              <w:rPr>
                <w:rFonts w:ascii="Arial" w:eastAsia="Calibri" w:hAnsi="Arial" w:cs="Arial"/>
                <w:sz w:val="28"/>
                <w:szCs w:val="28"/>
                <w:lang w:val="kk-KZ"/>
              </w:rPr>
            </w:pPr>
            <w:r w:rsidRPr="0003485C">
              <w:rPr>
                <w:rFonts w:ascii="Arial" w:eastAsia="Calibri" w:hAnsi="Arial" w:cs="Arial"/>
                <w:sz w:val="28"/>
                <w:szCs w:val="28"/>
                <w:lang w:val="kk-KZ"/>
              </w:rPr>
              <w:t xml:space="preserve">дәрежелі диплом </w:t>
            </w:r>
          </w:p>
          <w:p w14:paraId="6393D940" w14:textId="77777777" w:rsidR="00EC7A88" w:rsidRPr="0003485C" w:rsidRDefault="00EC7A88" w:rsidP="00EC7A88">
            <w:pPr>
              <w:jc w:val="center"/>
              <w:rPr>
                <w:rFonts w:ascii="Arial" w:eastAsia="Calibri" w:hAnsi="Arial" w:cs="Arial"/>
                <w:sz w:val="28"/>
                <w:szCs w:val="28"/>
                <w:lang w:val="kk-KZ"/>
              </w:rPr>
            </w:pPr>
          </w:p>
          <w:p w14:paraId="3A0257FF"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3-орын</w:t>
            </w:r>
          </w:p>
        </w:tc>
        <w:tc>
          <w:tcPr>
            <w:tcW w:w="1843" w:type="dxa"/>
          </w:tcPr>
          <w:p w14:paraId="06F6B31F"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Тиржанова Н.С.</w:t>
            </w:r>
          </w:p>
          <w:p w14:paraId="41426BCD" w14:textId="77777777" w:rsidR="00EC7A88" w:rsidRPr="0003485C" w:rsidRDefault="00EC7A88" w:rsidP="00EC7A88">
            <w:pPr>
              <w:jc w:val="center"/>
              <w:rPr>
                <w:rFonts w:ascii="Arial" w:eastAsia="Calibri" w:hAnsi="Arial" w:cs="Arial"/>
                <w:sz w:val="28"/>
                <w:szCs w:val="28"/>
                <w:lang w:val="kk-KZ"/>
              </w:rPr>
            </w:pPr>
          </w:p>
          <w:p w14:paraId="2C2E7283" w14:textId="77777777" w:rsidR="00EC7A88" w:rsidRPr="0003485C" w:rsidRDefault="00EC7A88" w:rsidP="00EC7A88">
            <w:pPr>
              <w:jc w:val="center"/>
              <w:rPr>
                <w:rFonts w:ascii="Arial" w:eastAsia="Calibri" w:hAnsi="Arial" w:cs="Arial"/>
                <w:sz w:val="28"/>
                <w:szCs w:val="28"/>
                <w:lang w:val="kk-KZ"/>
              </w:rPr>
            </w:pPr>
          </w:p>
          <w:p w14:paraId="0CEBD9A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Билялова Г.Р.</w:t>
            </w:r>
          </w:p>
        </w:tc>
      </w:tr>
      <w:tr w:rsidR="00EC7A88" w:rsidRPr="0003485C" w14:paraId="26CF3B48" w14:textId="77777777" w:rsidTr="001B469D">
        <w:tc>
          <w:tcPr>
            <w:tcW w:w="720" w:type="dxa"/>
          </w:tcPr>
          <w:p w14:paraId="5550F568"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34</w:t>
            </w:r>
          </w:p>
        </w:tc>
        <w:tc>
          <w:tcPr>
            <w:tcW w:w="1974" w:type="dxa"/>
          </w:tcPr>
          <w:p w14:paraId="1DE376EB"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 xml:space="preserve">Армия Береке </w:t>
            </w:r>
          </w:p>
        </w:tc>
        <w:tc>
          <w:tcPr>
            <w:tcW w:w="1290" w:type="dxa"/>
          </w:tcPr>
          <w:p w14:paraId="3A55CA9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6</w:t>
            </w:r>
          </w:p>
        </w:tc>
        <w:tc>
          <w:tcPr>
            <w:tcW w:w="2416" w:type="dxa"/>
          </w:tcPr>
          <w:p w14:paraId="08491B8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5-6 сынып оқушыларына арналған математика пәні бойынша олимпиаданың аудандық кезеңі        </w:t>
            </w:r>
          </w:p>
          <w:p w14:paraId="77B1F7BC" w14:textId="77777777" w:rsidR="00EC7A88" w:rsidRPr="0003485C" w:rsidRDefault="00EC7A88" w:rsidP="00EC7A88">
            <w:pPr>
              <w:jc w:val="center"/>
              <w:rPr>
                <w:rFonts w:ascii="Arial" w:eastAsia="Calibri" w:hAnsi="Arial" w:cs="Arial"/>
                <w:sz w:val="28"/>
                <w:szCs w:val="28"/>
                <w:lang w:val="kk-KZ"/>
              </w:rPr>
            </w:pPr>
          </w:p>
          <w:p w14:paraId="0179E48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Математикадан «Кенгуру» ойын конкурсы </w:t>
            </w:r>
          </w:p>
          <w:p w14:paraId="3C3FF06C" w14:textId="77777777" w:rsidR="00EC7A88" w:rsidRPr="0003485C" w:rsidRDefault="00EC7A88" w:rsidP="00EC7A88">
            <w:pPr>
              <w:jc w:val="center"/>
              <w:rPr>
                <w:rFonts w:ascii="Arial" w:eastAsia="Calibri" w:hAnsi="Arial" w:cs="Arial"/>
                <w:sz w:val="28"/>
                <w:szCs w:val="28"/>
                <w:lang w:val="kk-KZ"/>
              </w:rPr>
            </w:pPr>
          </w:p>
          <w:p w14:paraId="7BF7249E"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 xml:space="preserve">О.Жәутіковке арналған  математикадан аудандық олимпиада  </w:t>
            </w:r>
          </w:p>
          <w:p w14:paraId="5344AE58" w14:textId="77777777" w:rsidR="004119AA" w:rsidRPr="0003485C" w:rsidRDefault="004119AA" w:rsidP="004119AA">
            <w:pPr>
              <w:jc w:val="center"/>
              <w:rPr>
                <w:rFonts w:ascii="Arial" w:eastAsia="Calibri" w:hAnsi="Arial" w:cs="Arial"/>
                <w:sz w:val="28"/>
                <w:szCs w:val="28"/>
                <w:lang w:val="kk-KZ"/>
              </w:rPr>
            </w:pPr>
            <w:r w:rsidRPr="0003485C">
              <w:rPr>
                <w:rFonts w:ascii="Arial" w:eastAsia="Calibri" w:hAnsi="Arial" w:cs="Arial"/>
                <w:sz w:val="28"/>
                <w:szCs w:val="28"/>
                <w:lang w:val="kk-KZ"/>
              </w:rPr>
              <w:t>2-7 сынып оқушылары арасында “Зерде” республикалық зерттеу жобалар конкурсының аудандық кезеңінде “Математика, қолданбалы математика” секциясы бойынша</w:t>
            </w:r>
          </w:p>
          <w:p w14:paraId="0CE14402" w14:textId="77777777" w:rsidR="004119AA" w:rsidRPr="0003485C" w:rsidRDefault="004119AA" w:rsidP="00EC7A88">
            <w:pPr>
              <w:jc w:val="center"/>
              <w:rPr>
                <w:rFonts w:ascii="Arial" w:eastAsia="Calibri" w:hAnsi="Arial" w:cs="Arial"/>
                <w:sz w:val="28"/>
                <w:szCs w:val="28"/>
                <w:lang w:val="kk-KZ"/>
              </w:rPr>
            </w:pPr>
          </w:p>
        </w:tc>
        <w:tc>
          <w:tcPr>
            <w:tcW w:w="1559" w:type="dxa"/>
          </w:tcPr>
          <w:p w14:paraId="38FAB2A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 xml:space="preserve"> 3-орын</w:t>
            </w:r>
          </w:p>
          <w:p w14:paraId="04A3A348" w14:textId="77777777" w:rsidR="00EC7A88" w:rsidRPr="0003485C" w:rsidRDefault="00EC7A88" w:rsidP="00EC7A88">
            <w:pPr>
              <w:jc w:val="center"/>
              <w:rPr>
                <w:rFonts w:ascii="Arial" w:eastAsia="Calibri" w:hAnsi="Arial" w:cs="Arial"/>
                <w:sz w:val="28"/>
                <w:szCs w:val="28"/>
                <w:lang w:val="kk-KZ"/>
              </w:rPr>
            </w:pPr>
          </w:p>
          <w:p w14:paraId="14BBBE00" w14:textId="77777777" w:rsidR="00EC7A88" w:rsidRPr="0003485C" w:rsidRDefault="00EC7A88" w:rsidP="00EC7A88">
            <w:pPr>
              <w:jc w:val="center"/>
              <w:rPr>
                <w:rFonts w:ascii="Arial" w:eastAsia="Calibri" w:hAnsi="Arial" w:cs="Arial"/>
                <w:sz w:val="28"/>
                <w:szCs w:val="28"/>
                <w:lang w:val="kk-KZ"/>
              </w:rPr>
            </w:pPr>
          </w:p>
          <w:p w14:paraId="0174CC5D" w14:textId="77777777" w:rsidR="00EC7A88" w:rsidRPr="0003485C" w:rsidRDefault="00EC7A88" w:rsidP="00EC7A88">
            <w:pPr>
              <w:jc w:val="center"/>
              <w:rPr>
                <w:rFonts w:ascii="Arial" w:eastAsia="Calibri" w:hAnsi="Arial" w:cs="Arial"/>
                <w:sz w:val="28"/>
                <w:szCs w:val="28"/>
                <w:lang w:val="kk-KZ"/>
              </w:rPr>
            </w:pPr>
          </w:p>
          <w:p w14:paraId="78D0AE66" w14:textId="77777777" w:rsidR="004119AA" w:rsidRPr="0003485C" w:rsidRDefault="004119AA" w:rsidP="00EC7A88">
            <w:pPr>
              <w:jc w:val="center"/>
              <w:rPr>
                <w:rFonts w:ascii="Arial" w:eastAsia="Calibri" w:hAnsi="Arial" w:cs="Arial"/>
                <w:sz w:val="28"/>
                <w:szCs w:val="28"/>
                <w:lang w:val="kk-KZ"/>
              </w:rPr>
            </w:pPr>
          </w:p>
          <w:p w14:paraId="78BF7C1C" w14:textId="77777777" w:rsidR="004119AA" w:rsidRPr="0003485C" w:rsidRDefault="004119AA" w:rsidP="00EC7A88">
            <w:pPr>
              <w:jc w:val="center"/>
              <w:rPr>
                <w:rFonts w:ascii="Arial" w:eastAsia="Calibri" w:hAnsi="Arial" w:cs="Arial"/>
                <w:sz w:val="28"/>
                <w:szCs w:val="28"/>
                <w:lang w:val="kk-KZ"/>
              </w:rPr>
            </w:pPr>
          </w:p>
          <w:p w14:paraId="650929B1" w14:textId="77777777" w:rsidR="004119AA" w:rsidRPr="0003485C" w:rsidRDefault="004119AA" w:rsidP="00EC7A88">
            <w:pPr>
              <w:jc w:val="center"/>
              <w:rPr>
                <w:rFonts w:ascii="Arial" w:eastAsia="Calibri" w:hAnsi="Arial" w:cs="Arial"/>
                <w:sz w:val="28"/>
                <w:szCs w:val="28"/>
                <w:lang w:val="kk-KZ"/>
              </w:rPr>
            </w:pPr>
          </w:p>
          <w:p w14:paraId="2B915E51" w14:textId="77777777" w:rsidR="004119AA" w:rsidRPr="0003485C" w:rsidRDefault="004119AA" w:rsidP="00EC7A88">
            <w:pPr>
              <w:jc w:val="center"/>
              <w:rPr>
                <w:rFonts w:ascii="Arial" w:eastAsia="Calibri" w:hAnsi="Arial" w:cs="Arial"/>
                <w:sz w:val="28"/>
                <w:szCs w:val="28"/>
                <w:lang w:val="kk-KZ"/>
              </w:rPr>
            </w:pPr>
          </w:p>
          <w:p w14:paraId="02DC1C4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3-дәрежелі диплом</w:t>
            </w:r>
          </w:p>
          <w:p w14:paraId="51366567" w14:textId="77777777" w:rsidR="00EC7A88" w:rsidRPr="0003485C" w:rsidRDefault="00EC7A88" w:rsidP="00EC7A88">
            <w:pPr>
              <w:jc w:val="center"/>
              <w:rPr>
                <w:rFonts w:ascii="Arial" w:eastAsia="Calibri" w:hAnsi="Arial" w:cs="Arial"/>
                <w:sz w:val="28"/>
                <w:szCs w:val="28"/>
                <w:lang w:val="kk-KZ"/>
              </w:rPr>
            </w:pPr>
          </w:p>
          <w:p w14:paraId="2EDCF970" w14:textId="77777777" w:rsidR="004119AA" w:rsidRPr="0003485C" w:rsidRDefault="004119AA" w:rsidP="00EC7A88">
            <w:pPr>
              <w:jc w:val="center"/>
              <w:rPr>
                <w:rFonts w:ascii="Arial" w:eastAsia="Calibri" w:hAnsi="Arial" w:cs="Arial"/>
                <w:sz w:val="28"/>
                <w:szCs w:val="28"/>
                <w:lang w:val="kk-KZ"/>
              </w:rPr>
            </w:pPr>
          </w:p>
          <w:p w14:paraId="6E5A0012" w14:textId="77777777" w:rsidR="004119AA" w:rsidRPr="0003485C" w:rsidRDefault="004119AA" w:rsidP="00EC7A88">
            <w:pPr>
              <w:jc w:val="center"/>
              <w:rPr>
                <w:rFonts w:ascii="Arial" w:eastAsia="Calibri" w:hAnsi="Arial" w:cs="Arial"/>
                <w:sz w:val="28"/>
                <w:szCs w:val="28"/>
                <w:lang w:val="kk-KZ"/>
              </w:rPr>
            </w:pPr>
          </w:p>
          <w:p w14:paraId="0DC1B032" w14:textId="77777777" w:rsidR="004119AA"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алғыс хат</w:t>
            </w:r>
          </w:p>
          <w:p w14:paraId="5A91392A" w14:textId="77777777" w:rsidR="004119AA" w:rsidRPr="0003485C" w:rsidRDefault="004119AA" w:rsidP="00EC7A88">
            <w:pPr>
              <w:jc w:val="center"/>
              <w:rPr>
                <w:rFonts w:ascii="Arial" w:eastAsia="Calibri" w:hAnsi="Arial" w:cs="Arial"/>
                <w:sz w:val="28"/>
                <w:szCs w:val="28"/>
                <w:lang w:val="kk-KZ"/>
              </w:rPr>
            </w:pPr>
          </w:p>
          <w:p w14:paraId="104AF9A5" w14:textId="77777777" w:rsidR="004119AA" w:rsidRPr="0003485C" w:rsidRDefault="004119AA" w:rsidP="00EC7A88">
            <w:pPr>
              <w:jc w:val="center"/>
              <w:rPr>
                <w:rFonts w:ascii="Arial" w:eastAsia="Calibri" w:hAnsi="Arial" w:cs="Arial"/>
                <w:sz w:val="28"/>
                <w:szCs w:val="28"/>
                <w:lang w:val="kk-KZ"/>
              </w:rPr>
            </w:pPr>
          </w:p>
          <w:p w14:paraId="2757EC4F" w14:textId="77777777" w:rsidR="004119AA" w:rsidRPr="0003485C" w:rsidRDefault="004119AA" w:rsidP="00EC7A88">
            <w:pPr>
              <w:jc w:val="center"/>
              <w:rPr>
                <w:rFonts w:ascii="Arial" w:eastAsia="Calibri" w:hAnsi="Arial" w:cs="Arial"/>
                <w:sz w:val="28"/>
                <w:szCs w:val="28"/>
                <w:lang w:val="kk-KZ"/>
              </w:rPr>
            </w:pPr>
          </w:p>
          <w:p w14:paraId="73116378" w14:textId="77777777" w:rsidR="004119AA" w:rsidRPr="0003485C" w:rsidRDefault="004119AA" w:rsidP="00EC7A88">
            <w:pPr>
              <w:jc w:val="center"/>
              <w:rPr>
                <w:rFonts w:ascii="Arial" w:eastAsia="Calibri" w:hAnsi="Arial" w:cs="Arial"/>
                <w:sz w:val="28"/>
                <w:szCs w:val="28"/>
                <w:lang w:val="kk-KZ"/>
              </w:rPr>
            </w:pPr>
          </w:p>
          <w:p w14:paraId="7D21EB73" w14:textId="77777777" w:rsidR="00EC7A88" w:rsidRPr="0003485C" w:rsidRDefault="004119AA" w:rsidP="00EC7A88">
            <w:pPr>
              <w:jc w:val="center"/>
              <w:rPr>
                <w:rFonts w:ascii="Arial" w:eastAsia="Calibri" w:hAnsi="Arial" w:cs="Arial"/>
                <w:sz w:val="28"/>
                <w:szCs w:val="28"/>
                <w:lang w:val="kk-KZ"/>
              </w:rPr>
            </w:pPr>
            <w:r w:rsidRPr="0003485C">
              <w:rPr>
                <w:rFonts w:ascii="Arial" w:eastAsia="Calibri" w:hAnsi="Arial" w:cs="Arial"/>
                <w:sz w:val="28"/>
                <w:szCs w:val="28"/>
                <w:lang w:val="kk-KZ"/>
              </w:rPr>
              <w:t>алғыс хат</w:t>
            </w:r>
            <w:r w:rsidR="00EC7A88" w:rsidRPr="0003485C">
              <w:rPr>
                <w:rFonts w:ascii="Arial" w:eastAsia="Calibri" w:hAnsi="Arial" w:cs="Arial"/>
                <w:sz w:val="28"/>
                <w:szCs w:val="28"/>
                <w:lang w:val="kk-KZ"/>
              </w:rPr>
              <w:t xml:space="preserve"> </w:t>
            </w:r>
          </w:p>
        </w:tc>
        <w:tc>
          <w:tcPr>
            <w:tcW w:w="1843" w:type="dxa"/>
          </w:tcPr>
          <w:p w14:paraId="19529A8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Тиржанова Н.С.</w:t>
            </w:r>
          </w:p>
          <w:p w14:paraId="10FF21B6" w14:textId="77777777" w:rsidR="00EC7A88" w:rsidRPr="0003485C" w:rsidRDefault="00EC7A88" w:rsidP="00EC7A88">
            <w:pPr>
              <w:jc w:val="center"/>
              <w:rPr>
                <w:rFonts w:ascii="Arial" w:eastAsia="Calibri" w:hAnsi="Arial" w:cs="Arial"/>
                <w:sz w:val="28"/>
                <w:szCs w:val="28"/>
                <w:lang w:val="kk-KZ"/>
              </w:rPr>
            </w:pPr>
          </w:p>
          <w:p w14:paraId="26BCEF7A" w14:textId="77777777" w:rsidR="00EC7A88" w:rsidRPr="0003485C" w:rsidRDefault="00EC7A88" w:rsidP="00EC7A88">
            <w:pPr>
              <w:jc w:val="center"/>
              <w:rPr>
                <w:rFonts w:ascii="Arial" w:eastAsia="Calibri" w:hAnsi="Arial" w:cs="Arial"/>
                <w:sz w:val="28"/>
                <w:szCs w:val="28"/>
                <w:lang w:val="kk-KZ"/>
              </w:rPr>
            </w:pPr>
          </w:p>
          <w:p w14:paraId="393BE32D" w14:textId="77777777" w:rsidR="00EC7A88" w:rsidRPr="0003485C" w:rsidRDefault="00EC7A88" w:rsidP="00EC7A88">
            <w:pPr>
              <w:jc w:val="center"/>
              <w:rPr>
                <w:rFonts w:ascii="Arial" w:eastAsia="Calibri" w:hAnsi="Arial" w:cs="Arial"/>
                <w:sz w:val="28"/>
                <w:szCs w:val="28"/>
                <w:lang w:val="kk-KZ"/>
              </w:rPr>
            </w:pPr>
          </w:p>
          <w:p w14:paraId="4987169B" w14:textId="77777777" w:rsidR="004119AA" w:rsidRPr="0003485C" w:rsidRDefault="004119AA" w:rsidP="00EC7A88">
            <w:pPr>
              <w:jc w:val="center"/>
              <w:rPr>
                <w:rFonts w:ascii="Arial" w:eastAsia="Calibri" w:hAnsi="Arial" w:cs="Arial"/>
                <w:sz w:val="28"/>
                <w:szCs w:val="28"/>
                <w:lang w:val="kk-KZ"/>
              </w:rPr>
            </w:pPr>
          </w:p>
          <w:p w14:paraId="5E7B094E" w14:textId="77777777" w:rsidR="004119AA" w:rsidRPr="0003485C" w:rsidRDefault="004119AA" w:rsidP="00EC7A88">
            <w:pPr>
              <w:jc w:val="center"/>
              <w:rPr>
                <w:rFonts w:ascii="Arial" w:eastAsia="Calibri" w:hAnsi="Arial" w:cs="Arial"/>
                <w:sz w:val="28"/>
                <w:szCs w:val="28"/>
                <w:lang w:val="kk-KZ"/>
              </w:rPr>
            </w:pPr>
          </w:p>
          <w:p w14:paraId="3120DCBD" w14:textId="77777777" w:rsidR="004119AA" w:rsidRPr="0003485C" w:rsidRDefault="004119AA" w:rsidP="00EC7A88">
            <w:pPr>
              <w:jc w:val="center"/>
              <w:rPr>
                <w:rFonts w:ascii="Arial" w:eastAsia="Calibri" w:hAnsi="Arial" w:cs="Arial"/>
                <w:sz w:val="28"/>
                <w:szCs w:val="28"/>
                <w:lang w:val="kk-KZ"/>
              </w:rPr>
            </w:pPr>
          </w:p>
          <w:p w14:paraId="54C10B9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Тиржанова Н.С.</w:t>
            </w:r>
          </w:p>
          <w:p w14:paraId="0CE74E6B" w14:textId="77777777" w:rsidR="00EC7A88" w:rsidRPr="0003485C" w:rsidRDefault="00EC7A88" w:rsidP="00EC7A88">
            <w:pPr>
              <w:jc w:val="center"/>
              <w:rPr>
                <w:rFonts w:ascii="Arial" w:eastAsia="Calibri" w:hAnsi="Arial" w:cs="Arial"/>
                <w:sz w:val="28"/>
                <w:szCs w:val="28"/>
                <w:lang w:val="kk-KZ"/>
              </w:rPr>
            </w:pPr>
          </w:p>
          <w:p w14:paraId="20B8242F" w14:textId="77777777" w:rsidR="00EC7A88" w:rsidRPr="0003485C" w:rsidRDefault="00EC7A88" w:rsidP="00EC7A88">
            <w:pPr>
              <w:jc w:val="center"/>
              <w:rPr>
                <w:rFonts w:ascii="Arial" w:eastAsia="Calibri" w:hAnsi="Arial" w:cs="Arial"/>
                <w:sz w:val="28"/>
                <w:szCs w:val="28"/>
                <w:lang w:val="kk-KZ"/>
              </w:rPr>
            </w:pPr>
          </w:p>
          <w:p w14:paraId="5350D339" w14:textId="77777777" w:rsidR="004119AA" w:rsidRPr="0003485C" w:rsidRDefault="004119AA" w:rsidP="00EC7A88">
            <w:pPr>
              <w:jc w:val="center"/>
              <w:rPr>
                <w:rFonts w:ascii="Arial" w:eastAsia="Calibri" w:hAnsi="Arial" w:cs="Arial"/>
                <w:sz w:val="28"/>
                <w:szCs w:val="28"/>
                <w:lang w:val="kk-KZ"/>
              </w:rPr>
            </w:pPr>
          </w:p>
          <w:p w14:paraId="5EC41BB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Тиржанова Н.С</w:t>
            </w:r>
          </w:p>
          <w:p w14:paraId="2468AF99" w14:textId="77777777" w:rsidR="004119AA" w:rsidRPr="0003485C" w:rsidRDefault="004119AA" w:rsidP="00EC7A88">
            <w:pPr>
              <w:jc w:val="center"/>
              <w:rPr>
                <w:rFonts w:ascii="Arial" w:eastAsia="Calibri" w:hAnsi="Arial" w:cs="Arial"/>
                <w:sz w:val="28"/>
                <w:szCs w:val="28"/>
                <w:lang w:val="kk-KZ"/>
              </w:rPr>
            </w:pPr>
          </w:p>
          <w:p w14:paraId="5F25522D" w14:textId="77777777" w:rsidR="004119AA" w:rsidRPr="0003485C" w:rsidRDefault="004119AA" w:rsidP="00EC7A88">
            <w:pPr>
              <w:jc w:val="center"/>
              <w:rPr>
                <w:rFonts w:ascii="Arial" w:eastAsia="Calibri" w:hAnsi="Arial" w:cs="Arial"/>
                <w:sz w:val="28"/>
                <w:szCs w:val="28"/>
                <w:lang w:val="kk-KZ"/>
              </w:rPr>
            </w:pPr>
          </w:p>
          <w:p w14:paraId="35CE8122" w14:textId="77777777" w:rsidR="004119AA" w:rsidRPr="0003485C" w:rsidRDefault="004119AA" w:rsidP="00EC7A88">
            <w:pPr>
              <w:jc w:val="center"/>
              <w:rPr>
                <w:rFonts w:ascii="Arial" w:eastAsia="Calibri" w:hAnsi="Arial" w:cs="Arial"/>
                <w:sz w:val="28"/>
                <w:szCs w:val="28"/>
                <w:lang w:val="kk-KZ"/>
              </w:rPr>
            </w:pPr>
          </w:p>
          <w:p w14:paraId="4E3CC7B2" w14:textId="77777777" w:rsidR="0066302C" w:rsidRPr="0003485C" w:rsidRDefault="0066302C" w:rsidP="0066302C">
            <w:pPr>
              <w:jc w:val="center"/>
              <w:rPr>
                <w:rFonts w:ascii="Arial" w:eastAsia="Calibri" w:hAnsi="Arial" w:cs="Arial"/>
                <w:sz w:val="28"/>
                <w:szCs w:val="28"/>
                <w:lang w:val="kk-KZ"/>
              </w:rPr>
            </w:pPr>
            <w:r w:rsidRPr="0003485C">
              <w:rPr>
                <w:rFonts w:ascii="Arial" w:eastAsia="Calibri" w:hAnsi="Arial" w:cs="Arial"/>
                <w:sz w:val="28"/>
                <w:szCs w:val="28"/>
                <w:lang w:val="kk-KZ"/>
              </w:rPr>
              <w:t>Тиржанова Н.С</w:t>
            </w:r>
          </w:p>
          <w:p w14:paraId="0CC5E969" w14:textId="77777777" w:rsidR="004119AA" w:rsidRPr="0003485C" w:rsidRDefault="004119AA" w:rsidP="00EC7A88">
            <w:pPr>
              <w:jc w:val="center"/>
              <w:rPr>
                <w:rFonts w:ascii="Arial" w:eastAsia="Calibri" w:hAnsi="Arial" w:cs="Arial"/>
                <w:sz w:val="28"/>
                <w:szCs w:val="28"/>
                <w:lang w:val="kk-KZ"/>
              </w:rPr>
            </w:pPr>
          </w:p>
          <w:p w14:paraId="1F980A48" w14:textId="77777777" w:rsidR="004119AA" w:rsidRPr="0003485C" w:rsidRDefault="004119AA" w:rsidP="00EC7A88">
            <w:pPr>
              <w:jc w:val="center"/>
              <w:rPr>
                <w:rFonts w:ascii="Arial" w:eastAsia="Calibri" w:hAnsi="Arial" w:cs="Arial"/>
                <w:sz w:val="28"/>
                <w:szCs w:val="28"/>
                <w:lang w:val="kk-KZ"/>
              </w:rPr>
            </w:pPr>
          </w:p>
        </w:tc>
      </w:tr>
      <w:tr w:rsidR="00EC7A88" w:rsidRPr="0003485C" w14:paraId="0B084F7F" w14:textId="77777777" w:rsidTr="001B469D">
        <w:tc>
          <w:tcPr>
            <w:tcW w:w="720" w:type="dxa"/>
          </w:tcPr>
          <w:p w14:paraId="77220BCD"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35</w:t>
            </w:r>
          </w:p>
        </w:tc>
        <w:tc>
          <w:tcPr>
            <w:tcW w:w="1974" w:type="dxa"/>
          </w:tcPr>
          <w:p w14:paraId="702B9EB9"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Қуанышбек Рахат</w:t>
            </w:r>
          </w:p>
        </w:tc>
        <w:tc>
          <w:tcPr>
            <w:tcW w:w="1290" w:type="dxa"/>
          </w:tcPr>
          <w:p w14:paraId="547504B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6</w:t>
            </w:r>
          </w:p>
        </w:tc>
        <w:tc>
          <w:tcPr>
            <w:tcW w:w="2416" w:type="dxa"/>
          </w:tcPr>
          <w:p w14:paraId="28437EEF"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Математикадан «Кенгуру» ойын конкурсы</w:t>
            </w:r>
          </w:p>
          <w:p w14:paraId="40695A1C" w14:textId="77777777" w:rsidR="00EC7A88" w:rsidRPr="0003485C" w:rsidRDefault="00EC7A88" w:rsidP="00EC7A88">
            <w:pPr>
              <w:jc w:val="center"/>
              <w:rPr>
                <w:rFonts w:ascii="Arial" w:eastAsia="Calibri" w:hAnsi="Arial" w:cs="Arial"/>
                <w:sz w:val="28"/>
                <w:szCs w:val="28"/>
                <w:lang w:val="kk-KZ"/>
              </w:rPr>
            </w:pPr>
          </w:p>
          <w:p w14:paraId="24B2C25C" w14:textId="77777777" w:rsidR="00EC7A88" w:rsidRPr="0003485C" w:rsidRDefault="00EC7A88" w:rsidP="00EC7A88">
            <w:pPr>
              <w:jc w:val="center"/>
              <w:rPr>
                <w:rFonts w:ascii="Arial" w:eastAsia="Calibri" w:hAnsi="Arial" w:cs="Arial"/>
                <w:sz w:val="28"/>
                <w:szCs w:val="28"/>
                <w:lang w:val="kk-KZ"/>
              </w:rPr>
            </w:pPr>
          </w:p>
        </w:tc>
        <w:tc>
          <w:tcPr>
            <w:tcW w:w="1559" w:type="dxa"/>
          </w:tcPr>
          <w:p w14:paraId="78D7034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3-дәрежелі диплом </w:t>
            </w:r>
          </w:p>
        </w:tc>
        <w:tc>
          <w:tcPr>
            <w:tcW w:w="1843" w:type="dxa"/>
          </w:tcPr>
          <w:p w14:paraId="6BA4F1E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Тиржанова Н.С.</w:t>
            </w:r>
          </w:p>
          <w:p w14:paraId="31E0757F" w14:textId="77777777" w:rsidR="00EC7A88" w:rsidRPr="0003485C" w:rsidRDefault="00EC7A88" w:rsidP="00EC7A88">
            <w:pPr>
              <w:jc w:val="center"/>
              <w:rPr>
                <w:rFonts w:ascii="Arial" w:eastAsia="Calibri" w:hAnsi="Arial" w:cs="Arial"/>
                <w:sz w:val="28"/>
                <w:szCs w:val="28"/>
                <w:lang w:val="kk-KZ"/>
              </w:rPr>
            </w:pPr>
          </w:p>
        </w:tc>
      </w:tr>
      <w:tr w:rsidR="00EC7A88" w:rsidRPr="0003485C" w14:paraId="2E8B07CD" w14:textId="77777777" w:rsidTr="001B469D">
        <w:tc>
          <w:tcPr>
            <w:tcW w:w="720" w:type="dxa"/>
          </w:tcPr>
          <w:p w14:paraId="58DE841E"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36</w:t>
            </w:r>
          </w:p>
        </w:tc>
        <w:tc>
          <w:tcPr>
            <w:tcW w:w="1974" w:type="dxa"/>
          </w:tcPr>
          <w:p w14:paraId="6B7F4997"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Қуанышбек Балнұр</w:t>
            </w:r>
          </w:p>
        </w:tc>
        <w:tc>
          <w:tcPr>
            <w:tcW w:w="1290" w:type="dxa"/>
          </w:tcPr>
          <w:p w14:paraId="0D3705C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7</w:t>
            </w:r>
          </w:p>
        </w:tc>
        <w:tc>
          <w:tcPr>
            <w:tcW w:w="2416" w:type="dxa"/>
          </w:tcPr>
          <w:p w14:paraId="12E4F6D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«Ақбота» зияткерлік олимпиадасы</w:t>
            </w:r>
          </w:p>
          <w:p w14:paraId="74DF3AC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w:t>
            </w:r>
          </w:p>
          <w:p w14:paraId="32DEAA8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О.Жәутіковке арналған  математикадан аудандық олимпиада</w:t>
            </w:r>
          </w:p>
          <w:p w14:paraId="233FD1FC" w14:textId="77777777" w:rsidR="00EC7A88" w:rsidRPr="0003485C" w:rsidRDefault="00EC7A88" w:rsidP="00EC7A88">
            <w:pPr>
              <w:jc w:val="center"/>
              <w:rPr>
                <w:rFonts w:ascii="Arial" w:eastAsia="Calibri" w:hAnsi="Arial" w:cs="Arial"/>
                <w:sz w:val="28"/>
                <w:szCs w:val="28"/>
                <w:lang w:val="kk-KZ"/>
              </w:rPr>
            </w:pPr>
          </w:p>
        </w:tc>
        <w:tc>
          <w:tcPr>
            <w:tcW w:w="1559" w:type="dxa"/>
          </w:tcPr>
          <w:p w14:paraId="62677016" w14:textId="77777777" w:rsidR="00EC7A88" w:rsidRPr="0003485C" w:rsidRDefault="00EC7A88" w:rsidP="00BC692E">
            <w:pPr>
              <w:numPr>
                <w:ilvl w:val="0"/>
                <w:numId w:val="13"/>
              </w:numPr>
              <w:jc w:val="center"/>
              <w:rPr>
                <w:rFonts w:ascii="Arial" w:eastAsia="Calibri" w:hAnsi="Arial" w:cs="Arial"/>
                <w:sz w:val="28"/>
                <w:szCs w:val="28"/>
                <w:lang w:val="kk-KZ"/>
              </w:rPr>
            </w:pPr>
            <w:r w:rsidRPr="0003485C">
              <w:rPr>
                <w:rFonts w:ascii="Arial" w:eastAsia="Calibri" w:hAnsi="Arial" w:cs="Arial"/>
                <w:sz w:val="28"/>
                <w:szCs w:val="28"/>
                <w:lang w:val="kk-KZ"/>
              </w:rPr>
              <w:t>дәрежелі диплом</w:t>
            </w:r>
          </w:p>
          <w:p w14:paraId="3543D708" w14:textId="77777777" w:rsidR="00EC7A88" w:rsidRPr="0003485C" w:rsidRDefault="00EC7A88" w:rsidP="00EC7A88">
            <w:pPr>
              <w:jc w:val="center"/>
              <w:rPr>
                <w:rFonts w:ascii="Arial" w:eastAsia="Calibri" w:hAnsi="Arial" w:cs="Arial"/>
                <w:sz w:val="28"/>
                <w:szCs w:val="28"/>
                <w:lang w:val="kk-KZ"/>
              </w:rPr>
            </w:pPr>
          </w:p>
          <w:p w14:paraId="069D1BF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3-орын</w:t>
            </w:r>
          </w:p>
          <w:p w14:paraId="5447505D" w14:textId="77777777" w:rsidR="00EC7A88" w:rsidRPr="0003485C" w:rsidRDefault="00EC7A88" w:rsidP="00EC7A88">
            <w:pPr>
              <w:jc w:val="center"/>
              <w:rPr>
                <w:rFonts w:ascii="Arial" w:eastAsia="Calibri" w:hAnsi="Arial" w:cs="Arial"/>
                <w:sz w:val="28"/>
                <w:szCs w:val="28"/>
                <w:lang w:val="kk-KZ"/>
              </w:rPr>
            </w:pPr>
          </w:p>
        </w:tc>
        <w:tc>
          <w:tcPr>
            <w:tcW w:w="1843" w:type="dxa"/>
          </w:tcPr>
          <w:p w14:paraId="4EE2D40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Жумагулова А.Р.  </w:t>
            </w:r>
          </w:p>
          <w:p w14:paraId="6EEC0A7E" w14:textId="77777777" w:rsidR="00EC7A88" w:rsidRPr="0003485C" w:rsidRDefault="00EC7A88" w:rsidP="00EC7A88">
            <w:pPr>
              <w:jc w:val="center"/>
              <w:rPr>
                <w:rFonts w:ascii="Arial" w:eastAsia="Calibri" w:hAnsi="Arial" w:cs="Arial"/>
                <w:sz w:val="28"/>
                <w:szCs w:val="28"/>
                <w:lang w:val="kk-KZ"/>
              </w:rPr>
            </w:pPr>
          </w:p>
          <w:p w14:paraId="705B85B2" w14:textId="77777777" w:rsidR="00EC7A88" w:rsidRPr="0003485C" w:rsidRDefault="00EC7A88" w:rsidP="00EC7A88">
            <w:pPr>
              <w:jc w:val="center"/>
              <w:rPr>
                <w:rFonts w:ascii="Arial" w:eastAsia="Calibri" w:hAnsi="Arial" w:cs="Arial"/>
                <w:sz w:val="28"/>
                <w:szCs w:val="28"/>
                <w:lang w:val="kk-KZ"/>
              </w:rPr>
            </w:pPr>
          </w:p>
          <w:p w14:paraId="0224FCA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Тиржанова Н.С. </w:t>
            </w:r>
          </w:p>
          <w:p w14:paraId="5FFE0176" w14:textId="77777777" w:rsidR="00EC7A88" w:rsidRPr="0003485C" w:rsidRDefault="00EC7A88" w:rsidP="00EC7A88">
            <w:pPr>
              <w:jc w:val="center"/>
              <w:rPr>
                <w:rFonts w:ascii="Arial" w:eastAsia="Calibri" w:hAnsi="Arial" w:cs="Arial"/>
                <w:sz w:val="28"/>
                <w:szCs w:val="28"/>
                <w:lang w:val="kk-KZ"/>
              </w:rPr>
            </w:pPr>
          </w:p>
        </w:tc>
      </w:tr>
      <w:tr w:rsidR="00EC7A88" w:rsidRPr="0003485C" w14:paraId="40A8976A" w14:textId="77777777" w:rsidTr="001B469D">
        <w:tc>
          <w:tcPr>
            <w:tcW w:w="720" w:type="dxa"/>
          </w:tcPr>
          <w:p w14:paraId="26B71E96"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37</w:t>
            </w:r>
          </w:p>
        </w:tc>
        <w:tc>
          <w:tcPr>
            <w:tcW w:w="1974" w:type="dxa"/>
          </w:tcPr>
          <w:p w14:paraId="5A1D3589"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 xml:space="preserve">Кәріпжан Орынбасар </w:t>
            </w:r>
          </w:p>
        </w:tc>
        <w:tc>
          <w:tcPr>
            <w:tcW w:w="1290" w:type="dxa"/>
          </w:tcPr>
          <w:p w14:paraId="2D9BA8D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7</w:t>
            </w:r>
          </w:p>
        </w:tc>
        <w:tc>
          <w:tcPr>
            <w:tcW w:w="2416" w:type="dxa"/>
          </w:tcPr>
          <w:p w14:paraId="47A8A19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«Ақбота» зияткерлік олимпиадасы                    </w:t>
            </w:r>
          </w:p>
          <w:p w14:paraId="2B4CBA49" w14:textId="77777777" w:rsidR="00EC7A88" w:rsidRPr="0003485C" w:rsidRDefault="00EC7A88" w:rsidP="00EC7A88">
            <w:pPr>
              <w:jc w:val="center"/>
              <w:rPr>
                <w:rFonts w:ascii="Arial" w:eastAsia="Calibri" w:hAnsi="Arial" w:cs="Arial"/>
                <w:sz w:val="28"/>
                <w:szCs w:val="28"/>
                <w:lang w:val="kk-KZ"/>
              </w:rPr>
            </w:pPr>
          </w:p>
          <w:p w14:paraId="3993497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Математикадан «Кенгуру» ойын конкурсы  </w:t>
            </w:r>
          </w:p>
          <w:p w14:paraId="6276A7AF" w14:textId="77777777" w:rsidR="00EC7A88" w:rsidRPr="0003485C" w:rsidRDefault="00EC7A88" w:rsidP="00EC7A88">
            <w:pPr>
              <w:jc w:val="center"/>
              <w:rPr>
                <w:rFonts w:ascii="Arial" w:eastAsia="Calibri" w:hAnsi="Arial" w:cs="Arial"/>
                <w:sz w:val="28"/>
                <w:szCs w:val="28"/>
                <w:lang w:val="kk-KZ"/>
              </w:rPr>
            </w:pPr>
          </w:p>
          <w:p w14:paraId="7D0BC0A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 xml:space="preserve">«Жарқын болашақ»  қазақ тілінен олимпиаданың аудандық кезеңі алғаны </w:t>
            </w:r>
          </w:p>
        </w:tc>
        <w:tc>
          <w:tcPr>
            <w:tcW w:w="1559" w:type="dxa"/>
          </w:tcPr>
          <w:p w14:paraId="46EAF64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2 дәрежелі диплом</w:t>
            </w:r>
          </w:p>
          <w:p w14:paraId="3EF7B8D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3-дәрежелі диплом</w:t>
            </w:r>
          </w:p>
          <w:p w14:paraId="407A29C1" w14:textId="77777777" w:rsidR="00EC7A88" w:rsidRPr="0003485C" w:rsidRDefault="00EC7A88" w:rsidP="00EC7A88">
            <w:pPr>
              <w:jc w:val="center"/>
              <w:rPr>
                <w:rFonts w:ascii="Arial" w:eastAsia="Calibri" w:hAnsi="Arial" w:cs="Arial"/>
                <w:sz w:val="28"/>
                <w:szCs w:val="28"/>
                <w:lang w:val="kk-KZ"/>
              </w:rPr>
            </w:pPr>
          </w:p>
          <w:p w14:paraId="29A0A64F"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2-орын</w:t>
            </w:r>
          </w:p>
          <w:p w14:paraId="1318EC55" w14:textId="77777777" w:rsidR="00EC7A88" w:rsidRPr="0003485C" w:rsidRDefault="00EC7A88" w:rsidP="00EC7A88">
            <w:pPr>
              <w:jc w:val="center"/>
              <w:rPr>
                <w:rFonts w:ascii="Arial" w:eastAsia="Calibri" w:hAnsi="Arial" w:cs="Arial"/>
                <w:sz w:val="28"/>
                <w:szCs w:val="28"/>
                <w:lang w:val="kk-KZ"/>
              </w:rPr>
            </w:pPr>
          </w:p>
        </w:tc>
        <w:tc>
          <w:tcPr>
            <w:tcW w:w="1843" w:type="dxa"/>
          </w:tcPr>
          <w:p w14:paraId="3E2F453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Жумагулова А.Р.</w:t>
            </w:r>
          </w:p>
          <w:p w14:paraId="367FC5CC" w14:textId="77777777" w:rsidR="00EC7A88" w:rsidRPr="0003485C" w:rsidRDefault="00EC7A88" w:rsidP="00EC7A88">
            <w:pPr>
              <w:jc w:val="both"/>
              <w:rPr>
                <w:rFonts w:ascii="Arial" w:eastAsia="Calibri" w:hAnsi="Arial" w:cs="Arial"/>
                <w:sz w:val="28"/>
                <w:szCs w:val="28"/>
                <w:lang w:val="kk-KZ"/>
              </w:rPr>
            </w:pPr>
          </w:p>
          <w:p w14:paraId="5ED3E30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Тиржанова Н.С. </w:t>
            </w:r>
          </w:p>
          <w:p w14:paraId="01B934B3" w14:textId="77777777" w:rsidR="00EC7A88" w:rsidRPr="0003485C" w:rsidRDefault="00EC7A88" w:rsidP="00EC7A88">
            <w:pPr>
              <w:jc w:val="center"/>
              <w:rPr>
                <w:rFonts w:ascii="Arial" w:eastAsia="Calibri" w:hAnsi="Arial" w:cs="Arial"/>
                <w:sz w:val="28"/>
                <w:szCs w:val="28"/>
                <w:lang w:val="kk-KZ"/>
              </w:rPr>
            </w:pPr>
          </w:p>
          <w:p w14:paraId="39277080" w14:textId="77777777" w:rsidR="00EC7A88" w:rsidRPr="0003485C" w:rsidRDefault="00EC7A88" w:rsidP="00EC7A88">
            <w:pPr>
              <w:jc w:val="center"/>
              <w:rPr>
                <w:rFonts w:ascii="Arial" w:eastAsia="Calibri" w:hAnsi="Arial" w:cs="Arial"/>
                <w:sz w:val="28"/>
                <w:szCs w:val="28"/>
                <w:lang w:val="kk-KZ"/>
              </w:rPr>
            </w:pPr>
          </w:p>
          <w:p w14:paraId="39139E3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Егешев Б.К. </w:t>
            </w:r>
          </w:p>
        </w:tc>
      </w:tr>
      <w:tr w:rsidR="00EC7A88" w:rsidRPr="0003485C" w14:paraId="27C687FA" w14:textId="77777777" w:rsidTr="001B469D">
        <w:tc>
          <w:tcPr>
            <w:tcW w:w="720" w:type="dxa"/>
          </w:tcPr>
          <w:p w14:paraId="1EC5A0A4"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38</w:t>
            </w:r>
          </w:p>
        </w:tc>
        <w:tc>
          <w:tcPr>
            <w:tcW w:w="1974" w:type="dxa"/>
          </w:tcPr>
          <w:p w14:paraId="1EB072F8"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Тұрсынбек Арнұр</w:t>
            </w:r>
          </w:p>
          <w:p w14:paraId="72376131" w14:textId="77777777" w:rsidR="00EC7A88" w:rsidRPr="0003485C" w:rsidRDefault="00EC7A88" w:rsidP="00EC7A88">
            <w:pPr>
              <w:rPr>
                <w:rFonts w:ascii="Arial" w:eastAsia="Calibri" w:hAnsi="Arial" w:cs="Arial"/>
                <w:sz w:val="28"/>
                <w:szCs w:val="28"/>
                <w:lang w:val="kk-KZ"/>
              </w:rPr>
            </w:pPr>
          </w:p>
        </w:tc>
        <w:tc>
          <w:tcPr>
            <w:tcW w:w="1290" w:type="dxa"/>
          </w:tcPr>
          <w:p w14:paraId="5198917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7</w:t>
            </w:r>
          </w:p>
        </w:tc>
        <w:tc>
          <w:tcPr>
            <w:tcW w:w="2416" w:type="dxa"/>
          </w:tcPr>
          <w:p w14:paraId="6511FF1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«Ақбота» зияткерлік олимпиадасы</w:t>
            </w:r>
          </w:p>
        </w:tc>
        <w:tc>
          <w:tcPr>
            <w:tcW w:w="1559" w:type="dxa"/>
          </w:tcPr>
          <w:p w14:paraId="7E74D6C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3-дәрежелі диплом</w:t>
            </w:r>
          </w:p>
          <w:p w14:paraId="63613316" w14:textId="77777777" w:rsidR="00EC7A88" w:rsidRPr="0003485C" w:rsidRDefault="00EC7A88" w:rsidP="00EC7A88">
            <w:pPr>
              <w:jc w:val="center"/>
              <w:rPr>
                <w:rFonts w:ascii="Arial" w:eastAsia="Calibri" w:hAnsi="Arial" w:cs="Arial"/>
                <w:sz w:val="28"/>
                <w:szCs w:val="28"/>
                <w:lang w:val="kk-KZ"/>
              </w:rPr>
            </w:pPr>
          </w:p>
        </w:tc>
        <w:tc>
          <w:tcPr>
            <w:tcW w:w="1843" w:type="dxa"/>
          </w:tcPr>
          <w:p w14:paraId="22F1D14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Жумагулова А.Р.</w:t>
            </w:r>
          </w:p>
          <w:p w14:paraId="31F53A33" w14:textId="77777777" w:rsidR="00EC7A88" w:rsidRPr="0003485C" w:rsidRDefault="00EC7A88" w:rsidP="00EC7A88">
            <w:pPr>
              <w:jc w:val="center"/>
              <w:rPr>
                <w:rFonts w:ascii="Arial" w:eastAsia="Calibri" w:hAnsi="Arial" w:cs="Arial"/>
                <w:sz w:val="28"/>
                <w:szCs w:val="28"/>
                <w:lang w:val="kk-KZ"/>
              </w:rPr>
            </w:pPr>
          </w:p>
        </w:tc>
      </w:tr>
      <w:tr w:rsidR="00EC7A88" w:rsidRPr="0003485C" w14:paraId="79CF572A" w14:textId="77777777" w:rsidTr="001B469D">
        <w:tc>
          <w:tcPr>
            <w:tcW w:w="720" w:type="dxa"/>
          </w:tcPr>
          <w:p w14:paraId="065B464F"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39</w:t>
            </w:r>
          </w:p>
        </w:tc>
        <w:tc>
          <w:tcPr>
            <w:tcW w:w="1974" w:type="dxa"/>
          </w:tcPr>
          <w:p w14:paraId="76A4F8EC"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Оразғалиев Айбар</w:t>
            </w:r>
          </w:p>
          <w:p w14:paraId="31EE66BA" w14:textId="77777777" w:rsidR="00EC7A88" w:rsidRPr="0003485C" w:rsidRDefault="00EC7A88" w:rsidP="00EC7A88">
            <w:pPr>
              <w:rPr>
                <w:rFonts w:ascii="Arial" w:eastAsia="Calibri" w:hAnsi="Arial" w:cs="Arial"/>
                <w:sz w:val="28"/>
                <w:szCs w:val="28"/>
                <w:lang w:val="kk-KZ"/>
              </w:rPr>
            </w:pPr>
          </w:p>
        </w:tc>
        <w:tc>
          <w:tcPr>
            <w:tcW w:w="1290" w:type="dxa"/>
          </w:tcPr>
          <w:p w14:paraId="21E7C41D" w14:textId="77777777" w:rsidR="00EC7A88" w:rsidRPr="0003485C" w:rsidRDefault="00EC7A88" w:rsidP="00EC7A88">
            <w:pPr>
              <w:jc w:val="center"/>
              <w:rPr>
                <w:rFonts w:ascii="Arial" w:eastAsia="Calibri" w:hAnsi="Arial" w:cs="Arial"/>
                <w:sz w:val="28"/>
                <w:szCs w:val="28"/>
                <w:lang w:val="kk-KZ"/>
              </w:rPr>
            </w:pPr>
          </w:p>
        </w:tc>
        <w:tc>
          <w:tcPr>
            <w:tcW w:w="2416" w:type="dxa"/>
          </w:tcPr>
          <w:p w14:paraId="535B5E8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«Ақбота» зияткерлік олимпиадасы</w:t>
            </w:r>
          </w:p>
          <w:p w14:paraId="73457020" w14:textId="77777777" w:rsidR="00EC7A88" w:rsidRPr="0003485C" w:rsidRDefault="00EC7A88" w:rsidP="00EC7A88">
            <w:pPr>
              <w:jc w:val="center"/>
              <w:rPr>
                <w:rFonts w:ascii="Arial" w:eastAsia="Calibri" w:hAnsi="Arial" w:cs="Arial"/>
                <w:sz w:val="28"/>
                <w:szCs w:val="28"/>
                <w:lang w:val="kk-KZ"/>
              </w:rPr>
            </w:pPr>
          </w:p>
          <w:p w14:paraId="49EB5FB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Жалпы білім беретін пәндер бойынша Республикалық олимпиаданың аудандық кезеңінде Қазақстан тарихы пәнінен</w:t>
            </w:r>
          </w:p>
        </w:tc>
        <w:tc>
          <w:tcPr>
            <w:tcW w:w="1559" w:type="dxa"/>
          </w:tcPr>
          <w:p w14:paraId="65C4562F"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2 дәрежелі диплом</w:t>
            </w:r>
          </w:p>
          <w:p w14:paraId="382B2D54" w14:textId="77777777" w:rsidR="00EC7A88" w:rsidRPr="0003485C" w:rsidRDefault="00EC7A88" w:rsidP="00EC7A88">
            <w:pPr>
              <w:jc w:val="center"/>
              <w:rPr>
                <w:rFonts w:ascii="Arial" w:eastAsia="Calibri" w:hAnsi="Arial" w:cs="Arial"/>
                <w:sz w:val="28"/>
                <w:szCs w:val="28"/>
                <w:lang w:val="kk-KZ"/>
              </w:rPr>
            </w:pPr>
          </w:p>
          <w:p w14:paraId="6B76CAB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2-орын </w:t>
            </w:r>
          </w:p>
          <w:p w14:paraId="474B3767" w14:textId="77777777" w:rsidR="00EC7A88" w:rsidRPr="0003485C" w:rsidRDefault="00EC7A88" w:rsidP="00EC7A88">
            <w:pPr>
              <w:jc w:val="center"/>
              <w:rPr>
                <w:rFonts w:ascii="Arial" w:eastAsia="Calibri" w:hAnsi="Arial" w:cs="Arial"/>
                <w:sz w:val="28"/>
                <w:szCs w:val="28"/>
                <w:lang w:val="kk-KZ"/>
              </w:rPr>
            </w:pPr>
          </w:p>
          <w:p w14:paraId="2B99465B" w14:textId="77777777" w:rsidR="00EC7A88" w:rsidRPr="0003485C" w:rsidRDefault="00EC7A88" w:rsidP="00EC7A88">
            <w:pPr>
              <w:jc w:val="both"/>
              <w:rPr>
                <w:rFonts w:ascii="Arial" w:eastAsia="Calibri" w:hAnsi="Arial" w:cs="Arial"/>
                <w:sz w:val="28"/>
                <w:szCs w:val="28"/>
                <w:lang w:val="kk-KZ"/>
              </w:rPr>
            </w:pPr>
          </w:p>
        </w:tc>
        <w:tc>
          <w:tcPr>
            <w:tcW w:w="1843" w:type="dxa"/>
          </w:tcPr>
          <w:p w14:paraId="322CE607"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Жумагулова А.Р.</w:t>
            </w:r>
          </w:p>
          <w:p w14:paraId="7F8173A1" w14:textId="77777777" w:rsidR="00EC7A88" w:rsidRPr="0003485C" w:rsidRDefault="00EC7A88" w:rsidP="00EC7A88">
            <w:pPr>
              <w:jc w:val="center"/>
              <w:rPr>
                <w:rFonts w:ascii="Arial" w:eastAsia="Calibri" w:hAnsi="Arial" w:cs="Arial"/>
                <w:sz w:val="28"/>
                <w:szCs w:val="28"/>
                <w:lang w:val="kk-KZ"/>
              </w:rPr>
            </w:pPr>
          </w:p>
          <w:p w14:paraId="243DE692" w14:textId="77777777" w:rsidR="00EC7A88" w:rsidRPr="0003485C" w:rsidRDefault="00EC7A88" w:rsidP="00EC7A88">
            <w:pPr>
              <w:jc w:val="center"/>
              <w:rPr>
                <w:rFonts w:ascii="Arial" w:eastAsia="Calibri" w:hAnsi="Arial" w:cs="Arial"/>
                <w:sz w:val="28"/>
                <w:szCs w:val="28"/>
                <w:lang w:val="kk-KZ"/>
              </w:rPr>
            </w:pPr>
          </w:p>
          <w:p w14:paraId="75C324E9"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Жумагулова А.Р.</w:t>
            </w:r>
          </w:p>
          <w:p w14:paraId="5A6BEF7C" w14:textId="77777777" w:rsidR="00EC7A88" w:rsidRPr="0003485C" w:rsidRDefault="00EC7A88" w:rsidP="00EC7A88">
            <w:pPr>
              <w:jc w:val="center"/>
              <w:rPr>
                <w:rFonts w:ascii="Arial" w:eastAsia="Calibri" w:hAnsi="Arial" w:cs="Arial"/>
                <w:sz w:val="28"/>
                <w:szCs w:val="28"/>
                <w:lang w:val="kk-KZ"/>
              </w:rPr>
            </w:pPr>
          </w:p>
        </w:tc>
      </w:tr>
      <w:tr w:rsidR="00EC7A88" w:rsidRPr="0003485C" w14:paraId="4B1E2B14" w14:textId="77777777" w:rsidTr="001B469D">
        <w:tc>
          <w:tcPr>
            <w:tcW w:w="720" w:type="dxa"/>
          </w:tcPr>
          <w:p w14:paraId="224FCE69"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40</w:t>
            </w:r>
          </w:p>
        </w:tc>
        <w:tc>
          <w:tcPr>
            <w:tcW w:w="1974" w:type="dxa"/>
          </w:tcPr>
          <w:p w14:paraId="6AAE5833"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Сейтқұл Биғалы</w:t>
            </w:r>
          </w:p>
        </w:tc>
        <w:tc>
          <w:tcPr>
            <w:tcW w:w="1290" w:type="dxa"/>
          </w:tcPr>
          <w:p w14:paraId="3D7A965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8</w:t>
            </w:r>
          </w:p>
        </w:tc>
        <w:tc>
          <w:tcPr>
            <w:tcW w:w="2416" w:type="dxa"/>
          </w:tcPr>
          <w:p w14:paraId="22E72E9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5-9 сынып оқушылары арасында республикалық «Тарих ата» қашықтық олимпиадасы</w:t>
            </w:r>
          </w:p>
        </w:tc>
        <w:tc>
          <w:tcPr>
            <w:tcW w:w="1559" w:type="dxa"/>
          </w:tcPr>
          <w:p w14:paraId="19F381FF"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1-дәрежелі диплом</w:t>
            </w:r>
          </w:p>
        </w:tc>
        <w:tc>
          <w:tcPr>
            <w:tcW w:w="1843" w:type="dxa"/>
          </w:tcPr>
          <w:p w14:paraId="2DCEC205"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Билялова Г.Р.</w:t>
            </w:r>
          </w:p>
          <w:p w14:paraId="6FF5FE00" w14:textId="77777777" w:rsidR="00EC7A88" w:rsidRPr="0003485C" w:rsidRDefault="00EC7A88" w:rsidP="00EC7A88">
            <w:pPr>
              <w:jc w:val="center"/>
              <w:rPr>
                <w:rFonts w:ascii="Arial" w:eastAsia="Calibri" w:hAnsi="Arial" w:cs="Arial"/>
                <w:sz w:val="28"/>
                <w:szCs w:val="28"/>
                <w:lang w:val="kk-KZ"/>
              </w:rPr>
            </w:pPr>
          </w:p>
        </w:tc>
      </w:tr>
      <w:tr w:rsidR="00EC7A88" w:rsidRPr="0003485C" w14:paraId="4317853D" w14:textId="77777777" w:rsidTr="001B469D">
        <w:tc>
          <w:tcPr>
            <w:tcW w:w="720" w:type="dxa"/>
          </w:tcPr>
          <w:p w14:paraId="5F677974"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41</w:t>
            </w:r>
          </w:p>
        </w:tc>
        <w:tc>
          <w:tcPr>
            <w:tcW w:w="1974" w:type="dxa"/>
          </w:tcPr>
          <w:p w14:paraId="1FAB3328"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 xml:space="preserve">Хамит Айғаным </w:t>
            </w:r>
          </w:p>
        </w:tc>
        <w:tc>
          <w:tcPr>
            <w:tcW w:w="1290" w:type="dxa"/>
          </w:tcPr>
          <w:p w14:paraId="05D63B1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8</w:t>
            </w:r>
          </w:p>
        </w:tc>
        <w:tc>
          <w:tcPr>
            <w:tcW w:w="2416" w:type="dxa"/>
            <w:shd w:val="clear" w:color="auto" w:fill="auto"/>
          </w:tcPr>
          <w:p w14:paraId="06A64FC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5-9 сынып оқушылары арасында республикалық «Тарих ата» қашықтық олимпиадасы</w:t>
            </w:r>
          </w:p>
        </w:tc>
        <w:tc>
          <w:tcPr>
            <w:tcW w:w="1559" w:type="dxa"/>
            <w:shd w:val="clear" w:color="auto" w:fill="auto"/>
          </w:tcPr>
          <w:p w14:paraId="354F5E6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2-дәрежелі диплом</w:t>
            </w:r>
          </w:p>
        </w:tc>
        <w:tc>
          <w:tcPr>
            <w:tcW w:w="1843" w:type="dxa"/>
            <w:shd w:val="clear" w:color="auto" w:fill="auto"/>
          </w:tcPr>
          <w:p w14:paraId="40E4AE5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Билялова Г.Р.</w:t>
            </w:r>
          </w:p>
          <w:p w14:paraId="200035AA" w14:textId="77777777" w:rsidR="00EC7A88" w:rsidRPr="0003485C" w:rsidRDefault="00EC7A88" w:rsidP="00EC7A88">
            <w:pPr>
              <w:jc w:val="center"/>
              <w:rPr>
                <w:rFonts w:ascii="Arial" w:eastAsia="Calibri" w:hAnsi="Arial" w:cs="Arial"/>
                <w:sz w:val="28"/>
                <w:szCs w:val="28"/>
                <w:lang w:val="kk-KZ"/>
              </w:rPr>
            </w:pPr>
          </w:p>
        </w:tc>
      </w:tr>
      <w:tr w:rsidR="00EC7A88" w:rsidRPr="0003485C" w14:paraId="39AE2376" w14:textId="77777777" w:rsidTr="001B469D">
        <w:tc>
          <w:tcPr>
            <w:tcW w:w="720" w:type="dxa"/>
          </w:tcPr>
          <w:p w14:paraId="785F3DC3"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42</w:t>
            </w:r>
          </w:p>
        </w:tc>
        <w:tc>
          <w:tcPr>
            <w:tcW w:w="1974" w:type="dxa"/>
          </w:tcPr>
          <w:p w14:paraId="78D1626A"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Қали Мерей</w:t>
            </w:r>
          </w:p>
        </w:tc>
        <w:tc>
          <w:tcPr>
            <w:tcW w:w="1290" w:type="dxa"/>
          </w:tcPr>
          <w:p w14:paraId="13B9710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8</w:t>
            </w:r>
          </w:p>
        </w:tc>
        <w:tc>
          <w:tcPr>
            <w:tcW w:w="2416" w:type="dxa"/>
            <w:shd w:val="clear" w:color="auto" w:fill="auto"/>
          </w:tcPr>
          <w:p w14:paraId="4C31B80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5-9 сынып оқушылары арасында республикалық «Тарих ата» қашықтық олимпиадасы</w:t>
            </w:r>
          </w:p>
        </w:tc>
        <w:tc>
          <w:tcPr>
            <w:tcW w:w="1559" w:type="dxa"/>
            <w:shd w:val="clear" w:color="auto" w:fill="auto"/>
          </w:tcPr>
          <w:p w14:paraId="2A6E2EB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1-дәрежелі диплом</w:t>
            </w:r>
          </w:p>
        </w:tc>
        <w:tc>
          <w:tcPr>
            <w:tcW w:w="1843" w:type="dxa"/>
            <w:shd w:val="clear" w:color="auto" w:fill="auto"/>
          </w:tcPr>
          <w:p w14:paraId="6002656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Билялова Г.Р.</w:t>
            </w:r>
          </w:p>
          <w:p w14:paraId="56F96BEC" w14:textId="77777777" w:rsidR="00EC7A88" w:rsidRPr="0003485C" w:rsidRDefault="00EC7A88" w:rsidP="00EC7A88">
            <w:pPr>
              <w:jc w:val="center"/>
              <w:rPr>
                <w:rFonts w:ascii="Arial" w:eastAsia="Calibri" w:hAnsi="Arial" w:cs="Arial"/>
                <w:sz w:val="28"/>
                <w:szCs w:val="28"/>
                <w:lang w:val="kk-KZ"/>
              </w:rPr>
            </w:pPr>
          </w:p>
        </w:tc>
      </w:tr>
      <w:tr w:rsidR="00EC7A88" w:rsidRPr="0003485C" w14:paraId="0EB248B5" w14:textId="77777777" w:rsidTr="001B469D">
        <w:tc>
          <w:tcPr>
            <w:tcW w:w="720" w:type="dxa"/>
          </w:tcPr>
          <w:p w14:paraId="689340D4"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43</w:t>
            </w:r>
          </w:p>
        </w:tc>
        <w:tc>
          <w:tcPr>
            <w:tcW w:w="1974" w:type="dxa"/>
          </w:tcPr>
          <w:p w14:paraId="742AF27C"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Армия Науаф</w:t>
            </w:r>
          </w:p>
        </w:tc>
        <w:tc>
          <w:tcPr>
            <w:tcW w:w="1290" w:type="dxa"/>
          </w:tcPr>
          <w:p w14:paraId="2EA56759"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9</w:t>
            </w:r>
          </w:p>
        </w:tc>
        <w:tc>
          <w:tcPr>
            <w:tcW w:w="2416" w:type="dxa"/>
          </w:tcPr>
          <w:p w14:paraId="1A7A952E"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Қазақ тілі мен әдебиетінен Ләззат Бәйішқызы атындағы облыстық олимпиада      </w:t>
            </w:r>
          </w:p>
          <w:p w14:paraId="6BB9C30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Қоянды жәрмеңкесінің 175 жылдық мерекесіне орай өткізілген аудандық пікірсайыс турнирінде «Үздік спикер» номинациясы</w:t>
            </w:r>
          </w:p>
          <w:p w14:paraId="507AC72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Аудандық «Абай оқулары» сайысы</w:t>
            </w:r>
          </w:p>
        </w:tc>
        <w:tc>
          <w:tcPr>
            <w:tcW w:w="1559" w:type="dxa"/>
          </w:tcPr>
          <w:p w14:paraId="11379351" w14:textId="77777777" w:rsidR="00EC7A88" w:rsidRPr="0003485C" w:rsidRDefault="00EC7A88" w:rsidP="00BC692E">
            <w:pPr>
              <w:numPr>
                <w:ilvl w:val="0"/>
                <w:numId w:val="13"/>
              </w:numPr>
              <w:jc w:val="center"/>
              <w:rPr>
                <w:rFonts w:ascii="Arial" w:eastAsia="Calibri" w:hAnsi="Arial" w:cs="Arial"/>
                <w:sz w:val="28"/>
                <w:szCs w:val="28"/>
                <w:lang w:val="kk-KZ"/>
              </w:rPr>
            </w:pPr>
            <w:r w:rsidRPr="0003485C">
              <w:rPr>
                <w:rFonts w:ascii="Arial" w:eastAsia="Calibri" w:hAnsi="Arial" w:cs="Arial"/>
                <w:sz w:val="28"/>
                <w:szCs w:val="28"/>
                <w:lang w:val="kk-KZ"/>
              </w:rPr>
              <w:t xml:space="preserve">орын </w:t>
            </w:r>
          </w:p>
          <w:p w14:paraId="1C1B43F9" w14:textId="77777777" w:rsidR="00EC7A88" w:rsidRPr="0003485C" w:rsidRDefault="00EC7A88" w:rsidP="00EC7A88">
            <w:pPr>
              <w:jc w:val="center"/>
              <w:rPr>
                <w:rFonts w:ascii="Arial" w:eastAsia="Calibri" w:hAnsi="Arial" w:cs="Arial"/>
                <w:sz w:val="28"/>
                <w:szCs w:val="28"/>
                <w:lang w:val="kk-KZ"/>
              </w:rPr>
            </w:pPr>
          </w:p>
          <w:p w14:paraId="5D0B6E1D" w14:textId="77777777" w:rsidR="002E3DAF" w:rsidRPr="0003485C" w:rsidRDefault="002E3DAF" w:rsidP="00EC7A88">
            <w:pPr>
              <w:jc w:val="center"/>
              <w:rPr>
                <w:rFonts w:ascii="Arial" w:eastAsia="Calibri" w:hAnsi="Arial" w:cs="Arial"/>
                <w:sz w:val="28"/>
                <w:szCs w:val="28"/>
                <w:lang w:val="kk-KZ"/>
              </w:rPr>
            </w:pPr>
          </w:p>
          <w:p w14:paraId="1A8C3364" w14:textId="77777777" w:rsidR="002E3DAF" w:rsidRPr="0003485C" w:rsidRDefault="002E3DAF" w:rsidP="00EC7A88">
            <w:pPr>
              <w:jc w:val="center"/>
              <w:rPr>
                <w:rFonts w:ascii="Arial" w:eastAsia="Calibri" w:hAnsi="Arial" w:cs="Arial"/>
                <w:sz w:val="28"/>
                <w:szCs w:val="28"/>
                <w:lang w:val="kk-KZ"/>
              </w:rPr>
            </w:pPr>
          </w:p>
          <w:p w14:paraId="0F9C498A" w14:textId="77777777" w:rsidR="002E3DAF" w:rsidRPr="0003485C" w:rsidRDefault="002E3DAF" w:rsidP="00EC7A88">
            <w:pPr>
              <w:jc w:val="center"/>
              <w:rPr>
                <w:rFonts w:ascii="Arial" w:eastAsia="Calibri" w:hAnsi="Arial" w:cs="Arial"/>
                <w:sz w:val="28"/>
                <w:szCs w:val="28"/>
                <w:lang w:val="kk-KZ"/>
              </w:rPr>
            </w:pPr>
          </w:p>
          <w:p w14:paraId="79BDEE2C" w14:textId="77777777" w:rsidR="002E3DAF" w:rsidRPr="0003485C" w:rsidRDefault="002E3DAF" w:rsidP="00EC7A88">
            <w:pPr>
              <w:jc w:val="center"/>
              <w:rPr>
                <w:rFonts w:ascii="Arial" w:eastAsia="Calibri" w:hAnsi="Arial" w:cs="Arial"/>
                <w:sz w:val="28"/>
                <w:szCs w:val="28"/>
                <w:lang w:val="kk-KZ"/>
              </w:rPr>
            </w:pPr>
          </w:p>
          <w:p w14:paraId="06671349" w14:textId="77777777" w:rsidR="002E3DAF" w:rsidRPr="0003485C" w:rsidRDefault="002E3DAF" w:rsidP="00EC7A88">
            <w:pPr>
              <w:jc w:val="center"/>
              <w:rPr>
                <w:rFonts w:ascii="Arial" w:eastAsia="Calibri" w:hAnsi="Arial" w:cs="Arial"/>
                <w:sz w:val="28"/>
                <w:szCs w:val="28"/>
                <w:lang w:val="kk-KZ"/>
              </w:rPr>
            </w:pPr>
          </w:p>
          <w:p w14:paraId="3B5B906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Диплом</w:t>
            </w:r>
          </w:p>
          <w:p w14:paraId="42BF20FF" w14:textId="77777777" w:rsidR="00EC7A88" w:rsidRPr="0003485C" w:rsidRDefault="00EC7A88" w:rsidP="00EC7A88">
            <w:pPr>
              <w:jc w:val="center"/>
              <w:rPr>
                <w:rFonts w:ascii="Arial" w:eastAsia="Calibri" w:hAnsi="Arial" w:cs="Arial"/>
                <w:sz w:val="28"/>
                <w:szCs w:val="28"/>
                <w:lang w:val="kk-KZ"/>
              </w:rPr>
            </w:pPr>
          </w:p>
          <w:p w14:paraId="3961BA38" w14:textId="77777777" w:rsidR="00EC7A88" w:rsidRPr="0003485C" w:rsidRDefault="00EC7A88" w:rsidP="00EC7A88">
            <w:pPr>
              <w:jc w:val="center"/>
              <w:rPr>
                <w:rFonts w:ascii="Arial" w:eastAsia="Calibri" w:hAnsi="Arial" w:cs="Arial"/>
                <w:sz w:val="28"/>
                <w:szCs w:val="28"/>
                <w:lang w:val="kk-KZ"/>
              </w:rPr>
            </w:pPr>
          </w:p>
          <w:p w14:paraId="7531B92D" w14:textId="77777777" w:rsidR="00EC7A88" w:rsidRPr="0003485C" w:rsidRDefault="00EC7A88" w:rsidP="00EC7A88">
            <w:pPr>
              <w:jc w:val="center"/>
              <w:rPr>
                <w:rFonts w:ascii="Arial" w:eastAsia="Calibri" w:hAnsi="Arial" w:cs="Arial"/>
                <w:sz w:val="28"/>
                <w:szCs w:val="28"/>
                <w:lang w:val="kk-KZ"/>
              </w:rPr>
            </w:pPr>
          </w:p>
          <w:p w14:paraId="0F99F474" w14:textId="77777777" w:rsidR="002E3DAF" w:rsidRPr="0003485C" w:rsidRDefault="002E3DAF" w:rsidP="00EC7A88">
            <w:pPr>
              <w:jc w:val="center"/>
              <w:rPr>
                <w:rFonts w:ascii="Arial" w:eastAsia="Calibri" w:hAnsi="Arial" w:cs="Arial"/>
                <w:sz w:val="28"/>
                <w:szCs w:val="28"/>
                <w:lang w:val="kk-KZ"/>
              </w:rPr>
            </w:pPr>
          </w:p>
          <w:p w14:paraId="2043B86B" w14:textId="77777777" w:rsidR="002E3DAF" w:rsidRPr="0003485C" w:rsidRDefault="002E3DAF" w:rsidP="00EC7A88">
            <w:pPr>
              <w:jc w:val="center"/>
              <w:rPr>
                <w:rFonts w:ascii="Arial" w:eastAsia="Calibri" w:hAnsi="Arial" w:cs="Arial"/>
                <w:sz w:val="28"/>
                <w:szCs w:val="28"/>
                <w:lang w:val="kk-KZ"/>
              </w:rPr>
            </w:pPr>
          </w:p>
          <w:p w14:paraId="6106B623" w14:textId="77777777" w:rsidR="002E3DAF" w:rsidRPr="0003485C" w:rsidRDefault="002E3DAF" w:rsidP="00EC7A88">
            <w:pPr>
              <w:jc w:val="center"/>
              <w:rPr>
                <w:rFonts w:ascii="Arial" w:eastAsia="Calibri" w:hAnsi="Arial" w:cs="Arial"/>
                <w:sz w:val="28"/>
                <w:szCs w:val="28"/>
                <w:lang w:val="kk-KZ"/>
              </w:rPr>
            </w:pPr>
          </w:p>
          <w:p w14:paraId="598651AD" w14:textId="77777777" w:rsidR="002E3DAF" w:rsidRPr="0003485C" w:rsidRDefault="002E3DAF" w:rsidP="00EC7A88">
            <w:pPr>
              <w:jc w:val="center"/>
              <w:rPr>
                <w:rFonts w:ascii="Arial" w:eastAsia="Calibri" w:hAnsi="Arial" w:cs="Arial"/>
                <w:sz w:val="28"/>
                <w:szCs w:val="28"/>
                <w:lang w:val="kk-KZ"/>
              </w:rPr>
            </w:pPr>
          </w:p>
          <w:p w14:paraId="10F84872" w14:textId="77777777" w:rsidR="002E3DAF" w:rsidRPr="0003485C" w:rsidRDefault="002E3DAF" w:rsidP="00EC7A88">
            <w:pPr>
              <w:jc w:val="center"/>
              <w:rPr>
                <w:rFonts w:ascii="Arial" w:eastAsia="Calibri" w:hAnsi="Arial" w:cs="Arial"/>
                <w:sz w:val="28"/>
                <w:szCs w:val="28"/>
                <w:lang w:val="kk-KZ"/>
              </w:rPr>
            </w:pPr>
          </w:p>
          <w:p w14:paraId="1FFFF4CA" w14:textId="77777777" w:rsidR="002E3DAF" w:rsidRPr="0003485C" w:rsidRDefault="002E3DAF" w:rsidP="00EC7A88">
            <w:pPr>
              <w:jc w:val="center"/>
              <w:rPr>
                <w:rFonts w:ascii="Arial" w:eastAsia="Calibri" w:hAnsi="Arial" w:cs="Arial"/>
                <w:sz w:val="28"/>
                <w:szCs w:val="28"/>
                <w:lang w:val="kk-KZ"/>
              </w:rPr>
            </w:pPr>
          </w:p>
          <w:p w14:paraId="395EA5C7"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3-орын</w:t>
            </w:r>
          </w:p>
        </w:tc>
        <w:tc>
          <w:tcPr>
            <w:tcW w:w="1843" w:type="dxa"/>
          </w:tcPr>
          <w:p w14:paraId="7F0A863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Нуртаева Н.К.</w:t>
            </w:r>
          </w:p>
          <w:p w14:paraId="51CB5A99" w14:textId="77777777" w:rsidR="00EC7A88" w:rsidRPr="0003485C" w:rsidRDefault="00EC7A88" w:rsidP="00EC7A88">
            <w:pPr>
              <w:jc w:val="center"/>
              <w:rPr>
                <w:rFonts w:ascii="Arial" w:eastAsia="Calibri" w:hAnsi="Arial" w:cs="Arial"/>
                <w:sz w:val="28"/>
                <w:szCs w:val="28"/>
                <w:lang w:val="kk-KZ"/>
              </w:rPr>
            </w:pPr>
          </w:p>
          <w:p w14:paraId="015F7408" w14:textId="77777777" w:rsidR="002E3DAF" w:rsidRPr="0003485C" w:rsidRDefault="002E3DAF" w:rsidP="00EC7A88">
            <w:pPr>
              <w:jc w:val="center"/>
              <w:rPr>
                <w:rFonts w:ascii="Arial" w:eastAsia="Calibri" w:hAnsi="Arial" w:cs="Arial"/>
                <w:sz w:val="28"/>
                <w:szCs w:val="28"/>
                <w:lang w:val="kk-KZ"/>
              </w:rPr>
            </w:pPr>
          </w:p>
          <w:p w14:paraId="45F2FF38" w14:textId="77777777" w:rsidR="002E3DAF" w:rsidRPr="0003485C" w:rsidRDefault="002E3DAF" w:rsidP="00EC7A88">
            <w:pPr>
              <w:jc w:val="center"/>
              <w:rPr>
                <w:rFonts w:ascii="Arial" w:eastAsia="Calibri" w:hAnsi="Arial" w:cs="Arial"/>
                <w:sz w:val="28"/>
                <w:szCs w:val="28"/>
                <w:lang w:val="kk-KZ"/>
              </w:rPr>
            </w:pPr>
          </w:p>
          <w:p w14:paraId="1635D68C" w14:textId="77777777" w:rsidR="002E3DAF" w:rsidRPr="0003485C" w:rsidRDefault="002E3DAF" w:rsidP="00EC7A88">
            <w:pPr>
              <w:jc w:val="center"/>
              <w:rPr>
                <w:rFonts w:ascii="Arial" w:eastAsia="Calibri" w:hAnsi="Arial" w:cs="Arial"/>
                <w:sz w:val="28"/>
                <w:szCs w:val="28"/>
                <w:lang w:val="kk-KZ"/>
              </w:rPr>
            </w:pPr>
          </w:p>
          <w:p w14:paraId="2A747793" w14:textId="77777777" w:rsidR="002E3DAF" w:rsidRPr="0003485C" w:rsidRDefault="002E3DAF" w:rsidP="00EC7A88">
            <w:pPr>
              <w:jc w:val="center"/>
              <w:rPr>
                <w:rFonts w:ascii="Arial" w:eastAsia="Calibri" w:hAnsi="Arial" w:cs="Arial"/>
                <w:sz w:val="28"/>
                <w:szCs w:val="28"/>
                <w:lang w:val="kk-KZ"/>
              </w:rPr>
            </w:pPr>
          </w:p>
          <w:p w14:paraId="511C1D8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Егешев Б.К.</w:t>
            </w:r>
          </w:p>
          <w:p w14:paraId="3EA525FF" w14:textId="77777777" w:rsidR="00EC7A88" w:rsidRPr="0003485C" w:rsidRDefault="00EC7A88" w:rsidP="00EC7A88">
            <w:pPr>
              <w:jc w:val="center"/>
              <w:rPr>
                <w:rFonts w:ascii="Arial" w:eastAsia="Calibri" w:hAnsi="Arial" w:cs="Arial"/>
                <w:sz w:val="28"/>
                <w:szCs w:val="28"/>
                <w:lang w:val="kk-KZ"/>
              </w:rPr>
            </w:pPr>
          </w:p>
          <w:p w14:paraId="60AF87B1" w14:textId="77777777" w:rsidR="00EC7A88" w:rsidRPr="0003485C" w:rsidRDefault="00EC7A88" w:rsidP="00EC7A88">
            <w:pPr>
              <w:jc w:val="center"/>
              <w:rPr>
                <w:rFonts w:ascii="Arial" w:eastAsia="Calibri" w:hAnsi="Arial" w:cs="Arial"/>
                <w:sz w:val="28"/>
                <w:szCs w:val="28"/>
                <w:lang w:val="kk-KZ"/>
              </w:rPr>
            </w:pPr>
          </w:p>
          <w:p w14:paraId="48F58C42" w14:textId="77777777" w:rsidR="002E3DAF" w:rsidRPr="0003485C" w:rsidRDefault="002E3DAF" w:rsidP="00EC7A88">
            <w:pPr>
              <w:jc w:val="center"/>
              <w:rPr>
                <w:rFonts w:ascii="Arial" w:eastAsia="Calibri" w:hAnsi="Arial" w:cs="Arial"/>
                <w:sz w:val="28"/>
                <w:szCs w:val="28"/>
                <w:lang w:val="kk-KZ"/>
              </w:rPr>
            </w:pPr>
          </w:p>
          <w:p w14:paraId="0F129C97" w14:textId="77777777" w:rsidR="002E3DAF" w:rsidRPr="0003485C" w:rsidRDefault="002E3DAF" w:rsidP="00EC7A88">
            <w:pPr>
              <w:jc w:val="center"/>
              <w:rPr>
                <w:rFonts w:ascii="Arial" w:eastAsia="Calibri" w:hAnsi="Arial" w:cs="Arial"/>
                <w:sz w:val="28"/>
                <w:szCs w:val="28"/>
                <w:lang w:val="kk-KZ"/>
              </w:rPr>
            </w:pPr>
          </w:p>
          <w:p w14:paraId="580E13D0" w14:textId="77777777" w:rsidR="002E3DAF" w:rsidRPr="0003485C" w:rsidRDefault="002E3DAF" w:rsidP="00EC7A88">
            <w:pPr>
              <w:jc w:val="center"/>
              <w:rPr>
                <w:rFonts w:ascii="Arial" w:eastAsia="Calibri" w:hAnsi="Arial" w:cs="Arial"/>
                <w:sz w:val="28"/>
                <w:szCs w:val="28"/>
                <w:lang w:val="kk-KZ"/>
              </w:rPr>
            </w:pPr>
          </w:p>
          <w:p w14:paraId="2F1AECED" w14:textId="77777777" w:rsidR="002E3DAF" w:rsidRPr="0003485C" w:rsidRDefault="002E3DAF" w:rsidP="00EC7A88">
            <w:pPr>
              <w:jc w:val="center"/>
              <w:rPr>
                <w:rFonts w:ascii="Arial" w:eastAsia="Calibri" w:hAnsi="Arial" w:cs="Arial"/>
                <w:sz w:val="28"/>
                <w:szCs w:val="28"/>
                <w:lang w:val="kk-KZ"/>
              </w:rPr>
            </w:pPr>
          </w:p>
          <w:p w14:paraId="37001C2F" w14:textId="77777777" w:rsidR="002E3DAF" w:rsidRPr="0003485C" w:rsidRDefault="002E3DAF" w:rsidP="00EC7A88">
            <w:pPr>
              <w:jc w:val="center"/>
              <w:rPr>
                <w:rFonts w:ascii="Arial" w:eastAsia="Calibri" w:hAnsi="Arial" w:cs="Arial"/>
                <w:sz w:val="28"/>
                <w:szCs w:val="28"/>
                <w:lang w:val="kk-KZ"/>
              </w:rPr>
            </w:pPr>
          </w:p>
          <w:p w14:paraId="1A4619FB" w14:textId="77777777" w:rsidR="002E3DAF" w:rsidRPr="0003485C" w:rsidRDefault="002E3DAF" w:rsidP="00EC7A88">
            <w:pPr>
              <w:jc w:val="center"/>
              <w:rPr>
                <w:rFonts w:ascii="Arial" w:eastAsia="Calibri" w:hAnsi="Arial" w:cs="Arial"/>
                <w:sz w:val="28"/>
                <w:szCs w:val="28"/>
                <w:lang w:val="kk-KZ"/>
              </w:rPr>
            </w:pPr>
          </w:p>
          <w:p w14:paraId="0E5F8309" w14:textId="77777777" w:rsidR="00EC7A88" w:rsidRPr="0003485C" w:rsidRDefault="00EC7A88" w:rsidP="00EC7A88">
            <w:pPr>
              <w:jc w:val="center"/>
              <w:rPr>
                <w:rFonts w:ascii="Arial" w:eastAsia="Calibri" w:hAnsi="Arial" w:cs="Arial"/>
                <w:sz w:val="28"/>
                <w:szCs w:val="28"/>
                <w:lang w:val="kk-KZ"/>
              </w:rPr>
            </w:pPr>
          </w:p>
          <w:p w14:paraId="0132A36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Нуртаева Н.К.</w:t>
            </w:r>
          </w:p>
        </w:tc>
      </w:tr>
      <w:tr w:rsidR="00EC7A88" w:rsidRPr="0003485C" w14:paraId="72600BB8" w14:textId="77777777" w:rsidTr="001B469D">
        <w:tc>
          <w:tcPr>
            <w:tcW w:w="720" w:type="dxa"/>
          </w:tcPr>
          <w:p w14:paraId="689C0F62"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44</w:t>
            </w:r>
          </w:p>
        </w:tc>
        <w:tc>
          <w:tcPr>
            <w:tcW w:w="1974" w:type="dxa"/>
          </w:tcPr>
          <w:p w14:paraId="460720D1"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Мендыгалиев Ильяс</w:t>
            </w:r>
          </w:p>
        </w:tc>
        <w:tc>
          <w:tcPr>
            <w:tcW w:w="1290" w:type="dxa"/>
          </w:tcPr>
          <w:p w14:paraId="1A82DDF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10</w:t>
            </w:r>
          </w:p>
        </w:tc>
        <w:tc>
          <w:tcPr>
            <w:tcW w:w="2416" w:type="dxa"/>
          </w:tcPr>
          <w:p w14:paraId="298A707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Республикалық «Жарқын болашақ» қазақ тілі олимпиадасының аудандық кезеңінде «Жас қаламгер» бағыты бойынша    </w:t>
            </w:r>
          </w:p>
        </w:tc>
        <w:tc>
          <w:tcPr>
            <w:tcW w:w="1559" w:type="dxa"/>
          </w:tcPr>
          <w:p w14:paraId="3F08C13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1-орын</w:t>
            </w:r>
          </w:p>
        </w:tc>
        <w:tc>
          <w:tcPr>
            <w:tcW w:w="1843" w:type="dxa"/>
          </w:tcPr>
          <w:p w14:paraId="4DE877B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Туматаева К.</w:t>
            </w:r>
          </w:p>
          <w:p w14:paraId="6A44F461" w14:textId="77777777" w:rsidR="00EC7A88" w:rsidRPr="0003485C" w:rsidRDefault="00EC7A88" w:rsidP="00EC7A88">
            <w:pPr>
              <w:jc w:val="center"/>
              <w:rPr>
                <w:rFonts w:ascii="Arial" w:eastAsia="Calibri" w:hAnsi="Arial" w:cs="Arial"/>
                <w:sz w:val="28"/>
                <w:szCs w:val="28"/>
                <w:lang w:val="kk-KZ"/>
              </w:rPr>
            </w:pPr>
          </w:p>
        </w:tc>
      </w:tr>
      <w:tr w:rsidR="00EC7A88" w:rsidRPr="0003485C" w14:paraId="49CBCF47" w14:textId="77777777" w:rsidTr="001B469D">
        <w:tc>
          <w:tcPr>
            <w:tcW w:w="720" w:type="dxa"/>
          </w:tcPr>
          <w:p w14:paraId="69AE93EB" w14:textId="77777777" w:rsidR="00EC7A88" w:rsidRPr="0003485C" w:rsidRDefault="0015010C" w:rsidP="00EC7A88">
            <w:pPr>
              <w:jc w:val="center"/>
              <w:rPr>
                <w:rFonts w:ascii="Arial" w:eastAsia="Calibri" w:hAnsi="Arial" w:cs="Arial"/>
                <w:sz w:val="28"/>
                <w:szCs w:val="28"/>
                <w:lang w:val="kk-KZ"/>
              </w:rPr>
            </w:pPr>
            <w:r w:rsidRPr="0003485C">
              <w:rPr>
                <w:rFonts w:ascii="Arial" w:eastAsia="Calibri" w:hAnsi="Arial" w:cs="Arial"/>
                <w:sz w:val="28"/>
                <w:szCs w:val="28"/>
                <w:lang w:val="kk-KZ"/>
              </w:rPr>
              <w:t>45</w:t>
            </w:r>
          </w:p>
        </w:tc>
        <w:tc>
          <w:tcPr>
            <w:tcW w:w="1974" w:type="dxa"/>
          </w:tcPr>
          <w:p w14:paraId="696D84CC"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 xml:space="preserve">Байзақ Мөлдір </w:t>
            </w:r>
          </w:p>
        </w:tc>
        <w:tc>
          <w:tcPr>
            <w:tcW w:w="1290" w:type="dxa"/>
          </w:tcPr>
          <w:p w14:paraId="298C6B9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10</w:t>
            </w:r>
          </w:p>
        </w:tc>
        <w:tc>
          <w:tcPr>
            <w:tcW w:w="2416" w:type="dxa"/>
          </w:tcPr>
          <w:p w14:paraId="0B074AE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XXV республикалық Абай оқуларының аудандық кезеңіне белсене қатысып өз  өнерімен ерекшеленгені үшін</w:t>
            </w:r>
          </w:p>
        </w:tc>
        <w:tc>
          <w:tcPr>
            <w:tcW w:w="1559" w:type="dxa"/>
          </w:tcPr>
          <w:p w14:paraId="31D166B9"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Алғыс  хат</w:t>
            </w:r>
          </w:p>
        </w:tc>
        <w:tc>
          <w:tcPr>
            <w:tcW w:w="1843" w:type="dxa"/>
          </w:tcPr>
          <w:p w14:paraId="495E82C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Туматаева К.</w:t>
            </w:r>
          </w:p>
        </w:tc>
      </w:tr>
      <w:tr w:rsidR="00EC7A88" w:rsidRPr="0003485C" w14:paraId="013007E1" w14:textId="77777777" w:rsidTr="001B469D">
        <w:tc>
          <w:tcPr>
            <w:tcW w:w="720" w:type="dxa"/>
            <w:shd w:val="clear" w:color="auto" w:fill="auto"/>
          </w:tcPr>
          <w:p w14:paraId="2ADBBF78" w14:textId="77777777" w:rsidR="00EC7A88" w:rsidRPr="0003485C" w:rsidRDefault="00AA081B" w:rsidP="00EC7A88">
            <w:pPr>
              <w:jc w:val="center"/>
              <w:rPr>
                <w:rFonts w:ascii="Arial" w:eastAsia="Calibri" w:hAnsi="Arial" w:cs="Arial"/>
                <w:sz w:val="28"/>
                <w:szCs w:val="28"/>
                <w:lang w:val="kk-KZ"/>
              </w:rPr>
            </w:pPr>
            <w:r w:rsidRPr="0003485C">
              <w:rPr>
                <w:rFonts w:ascii="Arial" w:eastAsia="Calibri" w:hAnsi="Arial" w:cs="Arial"/>
                <w:sz w:val="28"/>
                <w:szCs w:val="28"/>
                <w:lang w:val="kk-KZ"/>
              </w:rPr>
              <w:t>46</w:t>
            </w:r>
          </w:p>
        </w:tc>
        <w:tc>
          <w:tcPr>
            <w:tcW w:w="1974" w:type="dxa"/>
          </w:tcPr>
          <w:p w14:paraId="4B4D2EEB"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Қали Мерей</w:t>
            </w:r>
          </w:p>
          <w:p w14:paraId="6B0DBC6B"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Оразғалиев Айбар</w:t>
            </w:r>
          </w:p>
        </w:tc>
        <w:tc>
          <w:tcPr>
            <w:tcW w:w="1290" w:type="dxa"/>
          </w:tcPr>
          <w:p w14:paraId="090246E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7,8</w:t>
            </w:r>
          </w:p>
        </w:tc>
        <w:tc>
          <w:tcPr>
            <w:tcW w:w="2416" w:type="dxa"/>
          </w:tcPr>
          <w:p w14:paraId="3767442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Аудандық пікірсайыс турниріне белсене </w:t>
            </w:r>
            <w:r w:rsidRPr="0003485C">
              <w:rPr>
                <w:rFonts w:ascii="Arial" w:eastAsia="Calibri" w:hAnsi="Arial" w:cs="Arial"/>
                <w:sz w:val="28"/>
                <w:szCs w:val="28"/>
                <w:lang w:val="kk-KZ"/>
              </w:rPr>
              <w:lastRenderedPageBreak/>
              <w:t xml:space="preserve">қатысқандары үшін  </w:t>
            </w:r>
          </w:p>
        </w:tc>
        <w:tc>
          <w:tcPr>
            <w:tcW w:w="1559" w:type="dxa"/>
          </w:tcPr>
          <w:p w14:paraId="0FAEF233"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 xml:space="preserve">Алғыс хат </w:t>
            </w:r>
          </w:p>
        </w:tc>
        <w:tc>
          <w:tcPr>
            <w:tcW w:w="1843" w:type="dxa"/>
          </w:tcPr>
          <w:p w14:paraId="458E5A6E"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Егешев Б.К. </w:t>
            </w:r>
          </w:p>
        </w:tc>
      </w:tr>
      <w:tr w:rsidR="00EC7A88" w:rsidRPr="0003485C" w14:paraId="7882C67A" w14:textId="77777777" w:rsidTr="001B469D">
        <w:tc>
          <w:tcPr>
            <w:tcW w:w="720" w:type="dxa"/>
            <w:shd w:val="clear" w:color="auto" w:fill="auto"/>
          </w:tcPr>
          <w:p w14:paraId="2AAAF504" w14:textId="77777777" w:rsidR="00EC7A88" w:rsidRPr="0003485C" w:rsidRDefault="00AA081B" w:rsidP="00EC7A88">
            <w:pPr>
              <w:jc w:val="center"/>
              <w:rPr>
                <w:rFonts w:ascii="Arial" w:eastAsia="Calibri" w:hAnsi="Arial" w:cs="Arial"/>
                <w:sz w:val="28"/>
                <w:szCs w:val="28"/>
                <w:lang w:val="kk-KZ"/>
              </w:rPr>
            </w:pPr>
            <w:r w:rsidRPr="0003485C">
              <w:rPr>
                <w:rFonts w:ascii="Arial" w:eastAsia="Calibri" w:hAnsi="Arial" w:cs="Arial"/>
                <w:sz w:val="28"/>
                <w:szCs w:val="28"/>
                <w:lang w:val="kk-KZ"/>
              </w:rPr>
              <w:t>47</w:t>
            </w:r>
          </w:p>
        </w:tc>
        <w:tc>
          <w:tcPr>
            <w:tcW w:w="1974" w:type="dxa"/>
          </w:tcPr>
          <w:p w14:paraId="7B866FB8"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Ұлдар  тобы</w:t>
            </w:r>
          </w:p>
        </w:tc>
        <w:tc>
          <w:tcPr>
            <w:tcW w:w="1290" w:type="dxa"/>
          </w:tcPr>
          <w:p w14:paraId="6F78E64E" w14:textId="77777777" w:rsidR="00EC7A88" w:rsidRPr="0003485C" w:rsidRDefault="00AA081B" w:rsidP="00EC7A88">
            <w:pPr>
              <w:jc w:val="center"/>
              <w:rPr>
                <w:rFonts w:ascii="Arial" w:eastAsia="Calibri" w:hAnsi="Arial" w:cs="Arial"/>
                <w:sz w:val="28"/>
                <w:szCs w:val="28"/>
                <w:lang w:val="kk-KZ"/>
              </w:rPr>
            </w:pPr>
            <w:r w:rsidRPr="0003485C">
              <w:rPr>
                <w:rFonts w:ascii="Arial" w:eastAsia="Calibri" w:hAnsi="Arial" w:cs="Arial"/>
                <w:sz w:val="28"/>
                <w:szCs w:val="28"/>
                <w:lang w:val="kk-KZ"/>
              </w:rPr>
              <w:t>4</w:t>
            </w:r>
          </w:p>
        </w:tc>
        <w:tc>
          <w:tcPr>
            <w:tcW w:w="2416" w:type="dxa"/>
          </w:tcPr>
          <w:p w14:paraId="0C283BB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10-13 жас аралығындағы  аймақтық «Би әлемі» сайысы   </w:t>
            </w:r>
          </w:p>
        </w:tc>
        <w:tc>
          <w:tcPr>
            <w:tcW w:w="1559" w:type="dxa"/>
          </w:tcPr>
          <w:p w14:paraId="7E86CAC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 орын </w:t>
            </w:r>
          </w:p>
        </w:tc>
        <w:tc>
          <w:tcPr>
            <w:tcW w:w="1843" w:type="dxa"/>
          </w:tcPr>
          <w:p w14:paraId="141EB14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EC7A88" w:rsidRPr="0003485C" w14:paraId="3E13ABE6" w14:textId="77777777" w:rsidTr="001B469D">
        <w:tc>
          <w:tcPr>
            <w:tcW w:w="720" w:type="dxa"/>
            <w:shd w:val="clear" w:color="auto" w:fill="auto"/>
          </w:tcPr>
          <w:p w14:paraId="4C053B8B" w14:textId="77777777" w:rsidR="00EC7A88" w:rsidRPr="0003485C" w:rsidRDefault="00AA081B" w:rsidP="00EC7A88">
            <w:pPr>
              <w:jc w:val="center"/>
              <w:rPr>
                <w:rFonts w:ascii="Arial" w:eastAsia="Calibri" w:hAnsi="Arial" w:cs="Arial"/>
                <w:sz w:val="28"/>
                <w:szCs w:val="28"/>
                <w:lang w:val="kk-KZ"/>
              </w:rPr>
            </w:pPr>
            <w:r w:rsidRPr="0003485C">
              <w:rPr>
                <w:rFonts w:ascii="Arial" w:eastAsia="Calibri" w:hAnsi="Arial" w:cs="Arial"/>
                <w:sz w:val="28"/>
                <w:szCs w:val="28"/>
                <w:lang w:val="kk-KZ"/>
              </w:rPr>
              <w:t>48</w:t>
            </w:r>
          </w:p>
        </w:tc>
        <w:tc>
          <w:tcPr>
            <w:tcW w:w="1974" w:type="dxa"/>
          </w:tcPr>
          <w:p w14:paraId="7FCA1BD5"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Қыздар тобы</w:t>
            </w:r>
          </w:p>
        </w:tc>
        <w:tc>
          <w:tcPr>
            <w:tcW w:w="1290" w:type="dxa"/>
          </w:tcPr>
          <w:p w14:paraId="079AC08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6-9</w:t>
            </w:r>
          </w:p>
        </w:tc>
        <w:tc>
          <w:tcPr>
            <w:tcW w:w="2416" w:type="dxa"/>
          </w:tcPr>
          <w:p w14:paraId="56D7CDB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Аймақтық  «Би әлемі» сайысы  </w:t>
            </w:r>
          </w:p>
        </w:tc>
        <w:tc>
          <w:tcPr>
            <w:tcW w:w="1559" w:type="dxa"/>
          </w:tcPr>
          <w:p w14:paraId="2FFC79F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Бас жүлде</w:t>
            </w:r>
          </w:p>
        </w:tc>
        <w:tc>
          <w:tcPr>
            <w:tcW w:w="1843" w:type="dxa"/>
          </w:tcPr>
          <w:p w14:paraId="03DFDC5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EC7A88" w:rsidRPr="0003485C" w14:paraId="7B1FE02C" w14:textId="77777777" w:rsidTr="001B469D">
        <w:tc>
          <w:tcPr>
            <w:tcW w:w="720" w:type="dxa"/>
            <w:shd w:val="clear" w:color="auto" w:fill="auto"/>
          </w:tcPr>
          <w:p w14:paraId="13B6714C" w14:textId="77777777" w:rsidR="00EC7A88" w:rsidRPr="0003485C" w:rsidRDefault="00AA081B" w:rsidP="00EC7A88">
            <w:pPr>
              <w:jc w:val="center"/>
              <w:rPr>
                <w:rFonts w:ascii="Arial" w:eastAsia="Calibri" w:hAnsi="Arial" w:cs="Arial"/>
                <w:sz w:val="28"/>
                <w:szCs w:val="28"/>
                <w:lang w:val="kk-KZ"/>
              </w:rPr>
            </w:pPr>
            <w:r w:rsidRPr="0003485C">
              <w:rPr>
                <w:rFonts w:ascii="Arial" w:eastAsia="Calibri" w:hAnsi="Arial" w:cs="Arial"/>
                <w:sz w:val="28"/>
                <w:szCs w:val="28"/>
                <w:lang w:val="kk-KZ"/>
              </w:rPr>
              <w:t>49</w:t>
            </w:r>
          </w:p>
        </w:tc>
        <w:tc>
          <w:tcPr>
            <w:tcW w:w="1974" w:type="dxa"/>
          </w:tcPr>
          <w:p w14:paraId="592522CF"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Қыздар тобы</w:t>
            </w:r>
          </w:p>
        </w:tc>
        <w:tc>
          <w:tcPr>
            <w:tcW w:w="1290" w:type="dxa"/>
          </w:tcPr>
          <w:p w14:paraId="00B553DE"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7-9</w:t>
            </w:r>
          </w:p>
        </w:tc>
        <w:tc>
          <w:tcPr>
            <w:tcW w:w="2416" w:type="dxa"/>
          </w:tcPr>
          <w:p w14:paraId="475F180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Қарқаралы қаласының өнер мектебі ұйымдастырған «Ақшағала» республикалық хореографиялық фестиваль байқауының аудандық кезеңінде «Заманауи би» номинациясы</w:t>
            </w:r>
          </w:p>
        </w:tc>
        <w:tc>
          <w:tcPr>
            <w:tcW w:w="1559" w:type="dxa"/>
          </w:tcPr>
          <w:p w14:paraId="2628CC9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ІІІ орын </w:t>
            </w:r>
          </w:p>
        </w:tc>
        <w:tc>
          <w:tcPr>
            <w:tcW w:w="1843" w:type="dxa"/>
          </w:tcPr>
          <w:p w14:paraId="063D5CD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EC7A88" w:rsidRPr="0003485C" w14:paraId="1410015B" w14:textId="77777777" w:rsidTr="001B469D">
        <w:tc>
          <w:tcPr>
            <w:tcW w:w="720" w:type="dxa"/>
            <w:shd w:val="clear" w:color="auto" w:fill="auto"/>
          </w:tcPr>
          <w:p w14:paraId="10E7F50B" w14:textId="77777777" w:rsidR="00EC7A88" w:rsidRPr="0003485C" w:rsidRDefault="00AA081B" w:rsidP="00EC7A88">
            <w:pPr>
              <w:jc w:val="center"/>
              <w:rPr>
                <w:rFonts w:ascii="Arial" w:eastAsia="Calibri" w:hAnsi="Arial" w:cs="Arial"/>
                <w:sz w:val="28"/>
                <w:szCs w:val="28"/>
                <w:lang w:val="kk-KZ"/>
              </w:rPr>
            </w:pPr>
            <w:r w:rsidRPr="0003485C">
              <w:rPr>
                <w:rFonts w:ascii="Arial" w:eastAsia="Calibri" w:hAnsi="Arial" w:cs="Arial"/>
                <w:sz w:val="28"/>
                <w:szCs w:val="28"/>
                <w:lang w:val="kk-KZ"/>
              </w:rPr>
              <w:t>50</w:t>
            </w:r>
          </w:p>
        </w:tc>
        <w:tc>
          <w:tcPr>
            <w:tcW w:w="1974" w:type="dxa"/>
          </w:tcPr>
          <w:p w14:paraId="2DB0609E"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Қыздар тобы</w:t>
            </w:r>
          </w:p>
        </w:tc>
        <w:tc>
          <w:tcPr>
            <w:tcW w:w="1290" w:type="dxa"/>
          </w:tcPr>
          <w:p w14:paraId="62775B0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7-9</w:t>
            </w:r>
          </w:p>
        </w:tc>
        <w:tc>
          <w:tcPr>
            <w:tcW w:w="2416" w:type="dxa"/>
          </w:tcPr>
          <w:p w14:paraId="17EBD5E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«Самұрық Алматы» білім беру орталығы қашықтықтан ұйымдастырған байқауға қатысып «Уақыт» атты қойылым биі</w:t>
            </w:r>
          </w:p>
        </w:tc>
        <w:tc>
          <w:tcPr>
            <w:tcW w:w="1559" w:type="dxa"/>
          </w:tcPr>
          <w:p w14:paraId="4D7A3897"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ІІ дәрежелі диплом</w:t>
            </w:r>
          </w:p>
        </w:tc>
        <w:tc>
          <w:tcPr>
            <w:tcW w:w="1843" w:type="dxa"/>
          </w:tcPr>
          <w:p w14:paraId="64D9D6B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EC7A88" w:rsidRPr="0003485C" w14:paraId="1648EF75" w14:textId="77777777" w:rsidTr="001B469D">
        <w:tc>
          <w:tcPr>
            <w:tcW w:w="720" w:type="dxa"/>
            <w:shd w:val="clear" w:color="auto" w:fill="auto"/>
          </w:tcPr>
          <w:p w14:paraId="4510BABA" w14:textId="77777777" w:rsidR="00EC7A88" w:rsidRPr="0003485C" w:rsidRDefault="00AA081B" w:rsidP="00EC7A88">
            <w:pPr>
              <w:jc w:val="center"/>
              <w:rPr>
                <w:rFonts w:ascii="Arial" w:eastAsia="Calibri" w:hAnsi="Arial" w:cs="Arial"/>
                <w:sz w:val="28"/>
                <w:szCs w:val="28"/>
                <w:lang w:val="kk-KZ"/>
              </w:rPr>
            </w:pPr>
            <w:r w:rsidRPr="0003485C">
              <w:rPr>
                <w:rFonts w:ascii="Arial" w:eastAsia="Calibri" w:hAnsi="Arial" w:cs="Arial"/>
                <w:sz w:val="28"/>
                <w:szCs w:val="28"/>
                <w:lang w:val="kk-KZ"/>
              </w:rPr>
              <w:t>51</w:t>
            </w:r>
          </w:p>
        </w:tc>
        <w:tc>
          <w:tcPr>
            <w:tcW w:w="1974" w:type="dxa"/>
          </w:tcPr>
          <w:p w14:paraId="2DD85407"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Қыздар тобы</w:t>
            </w:r>
          </w:p>
        </w:tc>
        <w:tc>
          <w:tcPr>
            <w:tcW w:w="1290" w:type="dxa"/>
          </w:tcPr>
          <w:p w14:paraId="5F1C5DF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6-9</w:t>
            </w:r>
          </w:p>
        </w:tc>
        <w:tc>
          <w:tcPr>
            <w:tcW w:w="2416" w:type="dxa"/>
          </w:tcPr>
          <w:p w14:paraId="5E4CD8BD"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«Самұрық Алматы» білім беру орталығы қашықтықтан ұйымдастырған байқауға қатысып ұлттық би жанр бойынша үнді биі</w:t>
            </w:r>
          </w:p>
        </w:tc>
        <w:tc>
          <w:tcPr>
            <w:tcW w:w="1559" w:type="dxa"/>
          </w:tcPr>
          <w:p w14:paraId="4523C3F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І дәрежелі диплом</w:t>
            </w:r>
          </w:p>
        </w:tc>
        <w:tc>
          <w:tcPr>
            <w:tcW w:w="1843" w:type="dxa"/>
          </w:tcPr>
          <w:p w14:paraId="0821DDD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EC7A88" w:rsidRPr="0003485C" w14:paraId="604D1EEC" w14:textId="77777777" w:rsidTr="001B469D">
        <w:tc>
          <w:tcPr>
            <w:tcW w:w="720" w:type="dxa"/>
            <w:shd w:val="clear" w:color="auto" w:fill="auto"/>
          </w:tcPr>
          <w:p w14:paraId="07170744" w14:textId="77777777" w:rsidR="00EC7A88" w:rsidRPr="0003485C" w:rsidRDefault="00AA081B" w:rsidP="00EC7A88">
            <w:pPr>
              <w:jc w:val="center"/>
              <w:rPr>
                <w:rFonts w:ascii="Arial" w:eastAsia="Calibri" w:hAnsi="Arial" w:cs="Arial"/>
                <w:sz w:val="28"/>
                <w:szCs w:val="28"/>
                <w:lang w:val="kk-KZ"/>
              </w:rPr>
            </w:pPr>
            <w:r w:rsidRPr="0003485C">
              <w:rPr>
                <w:rFonts w:ascii="Arial" w:eastAsia="Calibri" w:hAnsi="Arial" w:cs="Arial"/>
                <w:sz w:val="28"/>
                <w:szCs w:val="28"/>
                <w:lang w:val="kk-KZ"/>
              </w:rPr>
              <w:t>52</w:t>
            </w:r>
          </w:p>
        </w:tc>
        <w:tc>
          <w:tcPr>
            <w:tcW w:w="1974" w:type="dxa"/>
          </w:tcPr>
          <w:p w14:paraId="197E722E"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Ұлдар  командасы</w:t>
            </w:r>
          </w:p>
        </w:tc>
        <w:tc>
          <w:tcPr>
            <w:tcW w:w="1290" w:type="dxa"/>
          </w:tcPr>
          <w:p w14:paraId="22EF043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6-7</w:t>
            </w:r>
          </w:p>
        </w:tc>
        <w:tc>
          <w:tcPr>
            <w:tcW w:w="2416" w:type="dxa"/>
          </w:tcPr>
          <w:p w14:paraId="4681599E"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Волейболдан аудандық жарыс</w:t>
            </w:r>
            <w:r w:rsidRPr="0003485C">
              <w:rPr>
                <w:rFonts w:ascii="Arial" w:eastAsia="Calibri" w:hAnsi="Arial" w:cs="Arial"/>
                <w:sz w:val="28"/>
                <w:szCs w:val="28"/>
                <w:lang w:val="kk-KZ"/>
              </w:rPr>
              <w:br/>
            </w:r>
          </w:p>
        </w:tc>
        <w:tc>
          <w:tcPr>
            <w:tcW w:w="1559" w:type="dxa"/>
          </w:tcPr>
          <w:p w14:paraId="6B57DF9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І-орын </w:t>
            </w:r>
          </w:p>
        </w:tc>
        <w:tc>
          <w:tcPr>
            <w:tcW w:w="1843" w:type="dxa"/>
          </w:tcPr>
          <w:p w14:paraId="252A3C04"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Арилин Р.Т</w:t>
            </w:r>
          </w:p>
        </w:tc>
      </w:tr>
      <w:tr w:rsidR="00EC7A88" w:rsidRPr="0003485C" w14:paraId="14DAB4C8" w14:textId="77777777" w:rsidTr="001B469D">
        <w:tc>
          <w:tcPr>
            <w:tcW w:w="720" w:type="dxa"/>
            <w:shd w:val="clear" w:color="auto" w:fill="auto"/>
          </w:tcPr>
          <w:p w14:paraId="09A829CA" w14:textId="77777777" w:rsidR="00EC7A88" w:rsidRPr="0003485C" w:rsidRDefault="00AA081B" w:rsidP="00EC7A88">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53</w:t>
            </w:r>
          </w:p>
        </w:tc>
        <w:tc>
          <w:tcPr>
            <w:tcW w:w="1974" w:type="dxa"/>
            <w:shd w:val="clear" w:color="auto" w:fill="auto"/>
          </w:tcPr>
          <w:p w14:paraId="1357ECFF"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Ұлдар  командасы</w:t>
            </w:r>
          </w:p>
        </w:tc>
        <w:tc>
          <w:tcPr>
            <w:tcW w:w="1290" w:type="dxa"/>
            <w:shd w:val="clear" w:color="auto" w:fill="auto"/>
          </w:tcPr>
          <w:p w14:paraId="2F2BB879"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7,8</w:t>
            </w:r>
          </w:p>
        </w:tc>
        <w:tc>
          <w:tcPr>
            <w:tcW w:w="2416" w:type="dxa"/>
            <w:shd w:val="clear" w:color="auto" w:fill="auto"/>
          </w:tcPr>
          <w:p w14:paraId="3B50B88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Волейболдан аудандық жарыс</w:t>
            </w:r>
            <w:r w:rsidRPr="0003485C">
              <w:rPr>
                <w:rFonts w:ascii="Arial" w:eastAsia="Calibri" w:hAnsi="Arial" w:cs="Arial"/>
                <w:sz w:val="28"/>
                <w:szCs w:val="28"/>
                <w:lang w:val="kk-KZ"/>
              </w:rPr>
              <w:br/>
            </w:r>
          </w:p>
        </w:tc>
        <w:tc>
          <w:tcPr>
            <w:tcW w:w="1559" w:type="dxa"/>
            <w:shd w:val="clear" w:color="auto" w:fill="auto"/>
          </w:tcPr>
          <w:p w14:paraId="22C3B9D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ІІІ-орын </w:t>
            </w:r>
          </w:p>
        </w:tc>
        <w:tc>
          <w:tcPr>
            <w:tcW w:w="1843" w:type="dxa"/>
            <w:shd w:val="clear" w:color="auto" w:fill="auto"/>
          </w:tcPr>
          <w:p w14:paraId="49BDE3D8"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Арилин Р.Т</w:t>
            </w:r>
          </w:p>
        </w:tc>
      </w:tr>
      <w:tr w:rsidR="00EC7A88" w:rsidRPr="0003485C" w14:paraId="453E9AFA" w14:textId="77777777" w:rsidTr="001B469D">
        <w:tc>
          <w:tcPr>
            <w:tcW w:w="720" w:type="dxa"/>
          </w:tcPr>
          <w:p w14:paraId="255611EF" w14:textId="77777777" w:rsidR="00EC7A88" w:rsidRPr="0003485C" w:rsidRDefault="00AA081B" w:rsidP="00EC7A88">
            <w:pPr>
              <w:jc w:val="center"/>
              <w:rPr>
                <w:rFonts w:ascii="Arial" w:eastAsia="Calibri" w:hAnsi="Arial" w:cs="Arial"/>
                <w:sz w:val="28"/>
                <w:szCs w:val="28"/>
                <w:lang w:val="kk-KZ"/>
              </w:rPr>
            </w:pPr>
            <w:r w:rsidRPr="0003485C">
              <w:rPr>
                <w:rFonts w:ascii="Arial" w:eastAsia="Calibri" w:hAnsi="Arial" w:cs="Arial"/>
                <w:sz w:val="28"/>
                <w:szCs w:val="28"/>
                <w:lang w:val="kk-KZ"/>
              </w:rPr>
              <w:t>54</w:t>
            </w:r>
          </w:p>
        </w:tc>
        <w:tc>
          <w:tcPr>
            <w:tcW w:w="1974" w:type="dxa"/>
            <w:shd w:val="clear" w:color="auto" w:fill="auto"/>
          </w:tcPr>
          <w:p w14:paraId="71FAB6EB"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Қыздар командасы</w:t>
            </w:r>
          </w:p>
        </w:tc>
        <w:tc>
          <w:tcPr>
            <w:tcW w:w="1290" w:type="dxa"/>
            <w:shd w:val="clear" w:color="auto" w:fill="auto"/>
          </w:tcPr>
          <w:p w14:paraId="3A483EF2"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7-9</w:t>
            </w:r>
          </w:p>
        </w:tc>
        <w:tc>
          <w:tcPr>
            <w:tcW w:w="2416" w:type="dxa"/>
            <w:shd w:val="clear" w:color="auto" w:fill="auto"/>
          </w:tcPr>
          <w:p w14:paraId="00A3A136"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Волейболдан аудандық жарыс</w:t>
            </w:r>
            <w:r w:rsidRPr="0003485C">
              <w:rPr>
                <w:rFonts w:ascii="Arial" w:eastAsia="Calibri" w:hAnsi="Arial" w:cs="Arial"/>
                <w:sz w:val="28"/>
                <w:szCs w:val="28"/>
                <w:lang w:val="kk-KZ"/>
              </w:rPr>
              <w:br/>
            </w:r>
          </w:p>
        </w:tc>
        <w:tc>
          <w:tcPr>
            <w:tcW w:w="1559" w:type="dxa"/>
            <w:shd w:val="clear" w:color="auto" w:fill="auto"/>
          </w:tcPr>
          <w:p w14:paraId="206C392F"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І-орын </w:t>
            </w:r>
          </w:p>
        </w:tc>
        <w:tc>
          <w:tcPr>
            <w:tcW w:w="1843" w:type="dxa"/>
            <w:shd w:val="clear" w:color="auto" w:fill="auto"/>
          </w:tcPr>
          <w:p w14:paraId="72DA8C20"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Арилин Р.Т</w:t>
            </w:r>
          </w:p>
        </w:tc>
      </w:tr>
      <w:tr w:rsidR="00EC7A88" w:rsidRPr="0003485C" w14:paraId="73BA7581" w14:textId="77777777" w:rsidTr="001B469D">
        <w:tc>
          <w:tcPr>
            <w:tcW w:w="720" w:type="dxa"/>
          </w:tcPr>
          <w:p w14:paraId="0DCC47E8" w14:textId="77777777" w:rsidR="00EC7A88" w:rsidRPr="0003485C" w:rsidRDefault="00AA081B" w:rsidP="00EC7A88">
            <w:pPr>
              <w:jc w:val="center"/>
              <w:rPr>
                <w:rFonts w:ascii="Arial" w:eastAsia="Calibri" w:hAnsi="Arial" w:cs="Arial"/>
                <w:sz w:val="28"/>
                <w:szCs w:val="28"/>
                <w:lang w:val="kk-KZ"/>
              </w:rPr>
            </w:pPr>
            <w:r w:rsidRPr="0003485C">
              <w:rPr>
                <w:rFonts w:ascii="Arial" w:eastAsia="Calibri" w:hAnsi="Arial" w:cs="Arial"/>
                <w:sz w:val="28"/>
                <w:szCs w:val="28"/>
                <w:lang w:val="kk-KZ"/>
              </w:rPr>
              <w:t>55</w:t>
            </w:r>
          </w:p>
        </w:tc>
        <w:tc>
          <w:tcPr>
            <w:tcW w:w="1974" w:type="dxa"/>
            <w:shd w:val="clear" w:color="auto" w:fill="auto"/>
          </w:tcPr>
          <w:p w14:paraId="70EF5603"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Ұлдар  командасы</w:t>
            </w:r>
          </w:p>
        </w:tc>
        <w:tc>
          <w:tcPr>
            <w:tcW w:w="1290" w:type="dxa"/>
            <w:shd w:val="clear" w:color="auto" w:fill="auto"/>
          </w:tcPr>
          <w:p w14:paraId="28C39CEA"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9-11</w:t>
            </w:r>
          </w:p>
        </w:tc>
        <w:tc>
          <w:tcPr>
            <w:tcW w:w="2416" w:type="dxa"/>
            <w:shd w:val="clear" w:color="auto" w:fill="auto"/>
          </w:tcPr>
          <w:p w14:paraId="73677F2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Облыстық  жарыста Балқаш қаласының ашық біріншілігінде волейболдан </w:t>
            </w:r>
          </w:p>
        </w:tc>
        <w:tc>
          <w:tcPr>
            <w:tcW w:w="1559" w:type="dxa"/>
            <w:shd w:val="clear" w:color="auto" w:fill="auto"/>
          </w:tcPr>
          <w:p w14:paraId="64867D5E"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2-орын</w:t>
            </w:r>
          </w:p>
        </w:tc>
        <w:tc>
          <w:tcPr>
            <w:tcW w:w="1843" w:type="dxa"/>
            <w:shd w:val="clear" w:color="auto" w:fill="auto"/>
          </w:tcPr>
          <w:p w14:paraId="16847CF5"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Арилин Р.Т</w:t>
            </w:r>
          </w:p>
        </w:tc>
      </w:tr>
      <w:tr w:rsidR="00EC7A88" w:rsidRPr="0003485C" w14:paraId="4BE65567" w14:textId="77777777" w:rsidTr="001B469D">
        <w:tc>
          <w:tcPr>
            <w:tcW w:w="720" w:type="dxa"/>
          </w:tcPr>
          <w:p w14:paraId="533AC009" w14:textId="77777777" w:rsidR="00EC7A88" w:rsidRPr="0003485C" w:rsidRDefault="00AA081B" w:rsidP="00EC7A88">
            <w:pPr>
              <w:jc w:val="center"/>
              <w:rPr>
                <w:rFonts w:ascii="Arial" w:eastAsia="Calibri" w:hAnsi="Arial" w:cs="Arial"/>
                <w:sz w:val="28"/>
                <w:szCs w:val="28"/>
                <w:lang w:val="kk-KZ"/>
              </w:rPr>
            </w:pPr>
            <w:r w:rsidRPr="0003485C">
              <w:rPr>
                <w:rFonts w:ascii="Arial" w:eastAsia="Calibri" w:hAnsi="Arial" w:cs="Arial"/>
                <w:sz w:val="28"/>
                <w:szCs w:val="28"/>
                <w:lang w:val="kk-KZ"/>
              </w:rPr>
              <w:t>56</w:t>
            </w:r>
          </w:p>
        </w:tc>
        <w:tc>
          <w:tcPr>
            <w:tcW w:w="1974" w:type="dxa"/>
            <w:shd w:val="clear" w:color="auto" w:fill="auto"/>
          </w:tcPr>
          <w:p w14:paraId="0FE601F3"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Ұлдар  командасы</w:t>
            </w:r>
          </w:p>
        </w:tc>
        <w:tc>
          <w:tcPr>
            <w:tcW w:w="1290" w:type="dxa"/>
            <w:shd w:val="clear" w:color="auto" w:fill="auto"/>
          </w:tcPr>
          <w:p w14:paraId="05E5713E"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9-11</w:t>
            </w:r>
          </w:p>
        </w:tc>
        <w:tc>
          <w:tcPr>
            <w:tcW w:w="2416" w:type="dxa"/>
            <w:shd w:val="clear" w:color="auto" w:fill="auto"/>
          </w:tcPr>
          <w:p w14:paraId="4E360035"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Облыстық  жарыста «Жасөспірімдер лигасы» шеңберінде волейболдан </w:t>
            </w:r>
          </w:p>
        </w:tc>
        <w:tc>
          <w:tcPr>
            <w:tcW w:w="1559" w:type="dxa"/>
            <w:shd w:val="clear" w:color="auto" w:fill="auto"/>
          </w:tcPr>
          <w:p w14:paraId="08B2E34C"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2-орын</w:t>
            </w:r>
            <w:r w:rsidRPr="0003485C">
              <w:rPr>
                <w:rFonts w:ascii="Arial" w:eastAsia="Calibri" w:hAnsi="Arial" w:cs="Arial"/>
                <w:sz w:val="28"/>
                <w:szCs w:val="28"/>
                <w:lang w:val="kk-KZ"/>
              </w:rPr>
              <w:br/>
            </w:r>
          </w:p>
        </w:tc>
        <w:tc>
          <w:tcPr>
            <w:tcW w:w="1843" w:type="dxa"/>
            <w:shd w:val="clear" w:color="auto" w:fill="auto"/>
          </w:tcPr>
          <w:p w14:paraId="51C69F9E"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Арилин Р.Т</w:t>
            </w:r>
          </w:p>
        </w:tc>
      </w:tr>
      <w:tr w:rsidR="00EC7A88" w:rsidRPr="0003485C" w14:paraId="385CBCF4" w14:textId="77777777" w:rsidTr="001B469D">
        <w:tc>
          <w:tcPr>
            <w:tcW w:w="720" w:type="dxa"/>
          </w:tcPr>
          <w:p w14:paraId="5E672490" w14:textId="77777777" w:rsidR="00EC7A88" w:rsidRPr="0003485C" w:rsidRDefault="00AA081B" w:rsidP="00EC7A88">
            <w:pPr>
              <w:jc w:val="center"/>
              <w:rPr>
                <w:rFonts w:ascii="Arial" w:eastAsia="Calibri" w:hAnsi="Arial" w:cs="Arial"/>
                <w:sz w:val="28"/>
                <w:szCs w:val="28"/>
                <w:lang w:val="kk-KZ"/>
              </w:rPr>
            </w:pPr>
            <w:r w:rsidRPr="0003485C">
              <w:rPr>
                <w:rFonts w:ascii="Arial" w:eastAsia="Calibri" w:hAnsi="Arial" w:cs="Arial"/>
                <w:sz w:val="28"/>
                <w:szCs w:val="28"/>
                <w:lang w:val="kk-KZ"/>
              </w:rPr>
              <w:t>57</w:t>
            </w:r>
          </w:p>
        </w:tc>
        <w:tc>
          <w:tcPr>
            <w:tcW w:w="1974" w:type="dxa"/>
            <w:shd w:val="clear" w:color="auto" w:fill="auto"/>
          </w:tcPr>
          <w:p w14:paraId="35F2817A" w14:textId="77777777" w:rsidR="00EC7A88" w:rsidRPr="0003485C" w:rsidRDefault="00EC7A88" w:rsidP="00EC7A88">
            <w:pPr>
              <w:rPr>
                <w:rFonts w:ascii="Arial" w:eastAsia="Calibri" w:hAnsi="Arial" w:cs="Arial"/>
                <w:sz w:val="28"/>
                <w:szCs w:val="28"/>
                <w:lang w:val="kk-KZ"/>
              </w:rPr>
            </w:pPr>
            <w:r w:rsidRPr="0003485C">
              <w:rPr>
                <w:rFonts w:ascii="Arial" w:eastAsia="Calibri" w:hAnsi="Arial" w:cs="Arial"/>
                <w:sz w:val="28"/>
                <w:szCs w:val="28"/>
                <w:lang w:val="kk-KZ"/>
              </w:rPr>
              <w:t>Ұлдар  командасы</w:t>
            </w:r>
          </w:p>
        </w:tc>
        <w:tc>
          <w:tcPr>
            <w:tcW w:w="1290" w:type="dxa"/>
            <w:shd w:val="clear" w:color="auto" w:fill="auto"/>
          </w:tcPr>
          <w:p w14:paraId="335E0501"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9-11</w:t>
            </w:r>
          </w:p>
        </w:tc>
        <w:tc>
          <w:tcPr>
            <w:tcW w:w="2416" w:type="dxa"/>
            <w:shd w:val="clear" w:color="auto" w:fill="auto"/>
          </w:tcPr>
          <w:p w14:paraId="38F2CF7B"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 xml:space="preserve"> Облыстық  жарыста«Ұлттық мектеп лигасы» аясында волейболдан   </w:t>
            </w:r>
          </w:p>
        </w:tc>
        <w:tc>
          <w:tcPr>
            <w:tcW w:w="1559" w:type="dxa"/>
            <w:shd w:val="clear" w:color="auto" w:fill="auto"/>
          </w:tcPr>
          <w:p w14:paraId="560E6C89"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1-орын</w:t>
            </w:r>
          </w:p>
        </w:tc>
        <w:tc>
          <w:tcPr>
            <w:tcW w:w="1843" w:type="dxa"/>
            <w:shd w:val="clear" w:color="auto" w:fill="auto"/>
          </w:tcPr>
          <w:p w14:paraId="0266AF39" w14:textId="77777777" w:rsidR="00EC7A88" w:rsidRPr="0003485C" w:rsidRDefault="00EC7A88" w:rsidP="00EC7A88">
            <w:pPr>
              <w:jc w:val="center"/>
              <w:rPr>
                <w:rFonts w:ascii="Arial" w:eastAsia="Calibri" w:hAnsi="Arial" w:cs="Arial"/>
                <w:sz w:val="28"/>
                <w:szCs w:val="28"/>
                <w:lang w:val="kk-KZ"/>
              </w:rPr>
            </w:pPr>
            <w:r w:rsidRPr="0003485C">
              <w:rPr>
                <w:rFonts w:ascii="Arial" w:eastAsia="Calibri" w:hAnsi="Arial" w:cs="Arial"/>
                <w:sz w:val="28"/>
                <w:szCs w:val="28"/>
                <w:lang w:val="kk-KZ"/>
              </w:rPr>
              <w:t>Арилин Р.Т</w:t>
            </w:r>
          </w:p>
        </w:tc>
      </w:tr>
    </w:tbl>
    <w:p w14:paraId="58C9ACAA" w14:textId="77777777" w:rsidR="00EC7A88" w:rsidRPr="0003485C" w:rsidRDefault="00EC7A88" w:rsidP="000B5B30">
      <w:pPr>
        <w:spacing w:after="160"/>
        <w:rPr>
          <w:rFonts w:ascii="Arial" w:eastAsia="Calibri" w:hAnsi="Arial" w:cs="Arial"/>
          <w:sz w:val="28"/>
          <w:szCs w:val="28"/>
          <w:lang w:val="kk-KZ"/>
        </w:rPr>
      </w:pPr>
    </w:p>
    <w:p w14:paraId="4BF1E64D" w14:textId="77777777" w:rsidR="000B5B30" w:rsidRPr="0003485C" w:rsidRDefault="000B5B30" w:rsidP="000B5B30">
      <w:pPr>
        <w:spacing w:after="160"/>
        <w:rPr>
          <w:rFonts w:ascii="Arial" w:eastAsia="Calibri" w:hAnsi="Arial" w:cs="Arial"/>
          <w:sz w:val="28"/>
          <w:szCs w:val="28"/>
          <w:lang w:val="kk-KZ"/>
        </w:rPr>
      </w:pPr>
      <w:r w:rsidRPr="0003485C">
        <w:rPr>
          <w:rFonts w:ascii="Arial" w:eastAsia="Calibri" w:hAnsi="Arial" w:cs="Arial"/>
          <w:sz w:val="28"/>
          <w:szCs w:val="28"/>
          <w:lang w:val="kk-KZ"/>
        </w:rPr>
        <w:t>2024-2025</w:t>
      </w:r>
      <w:r w:rsidR="00EA42A1">
        <w:rPr>
          <w:rFonts w:ascii="Arial" w:eastAsia="Calibri" w:hAnsi="Arial" w:cs="Arial"/>
          <w:sz w:val="28"/>
          <w:szCs w:val="28"/>
          <w:lang w:val="kk-KZ"/>
        </w:rPr>
        <w:t xml:space="preserve"> оқу жылының І жарты жылдығында оқушылардың жетістіктері </w:t>
      </w:r>
    </w:p>
    <w:tbl>
      <w:tblPr>
        <w:tblStyle w:val="51"/>
        <w:tblW w:w="9583" w:type="dxa"/>
        <w:tblInd w:w="-90" w:type="dxa"/>
        <w:tblLayout w:type="fixed"/>
        <w:tblLook w:val="04A0" w:firstRow="1" w:lastRow="0" w:firstColumn="1" w:lastColumn="0" w:noHBand="0" w:noVBand="1"/>
      </w:tblPr>
      <w:tblGrid>
        <w:gridCol w:w="720"/>
        <w:gridCol w:w="1633"/>
        <w:gridCol w:w="1134"/>
        <w:gridCol w:w="2694"/>
        <w:gridCol w:w="1559"/>
        <w:gridCol w:w="1843"/>
      </w:tblGrid>
      <w:tr w:rsidR="0062218C" w:rsidRPr="0003485C" w14:paraId="416C6864" w14:textId="77777777" w:rsidTr="0062218C">
        <w:tc>
          <w:tcPr>
            <w:tcW w:w="720" w:type="dxa"/>
          </w:tcPr>
          <w:p w14:paraId="1A1CEB12"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р/с</w:t>
            </w:r>
          </w:p>
        </w:tc>
        <w:tc>
          <w:tcPr>
            <w:tcW w:w="1633" w:type="dxa"/>
          </w:tcPr>
          <w:p w14:paraId="6272D5DF"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Аты, жөні</w:t>
            </w:r>
          </w:p>
        </w:tc>
        <w:tc>
          <w:tcPr>
            <w:tcW w:w="1134" w:type="dxa"/>
          </w:tcPr>
          <w:p w14:paraId="6A83BF06"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сыныбы</w:t>
            </w:r>
          </w:p>
        </w:tc>
        <w:tc>
          <w:tcPr>
            <w:tcW w:w="2694" w:type="dxa"/>
          </w:tcPr>
          <w:p w14:paraId="5B44426A"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Қатысқан шараның мазмұны</w:t>
            </w:r>
          </w:p>
          <w:p w14:paraId="64B4B24C" w14:textId="77777777" w:rsidR="0062218C" w:rsidRPr="0003485C" w:rsidRDefault="0062218C" w:rsidP="0062218C">
            <w:pPr>
              <w:jc w:val="center"/>
              <w:rPr>
                <w:rFonts w:ascii="Arial" w:eastAsia="Calibri" w:hAnsi="Arial" w:cs="Arial"/>
                <w:sz w:val="28"/>
                <w:szCs w:val="28"/>
                <w:lang w:val="kk-KZ"/>
              </w:rPr>
            </w:pPr>
          </w:p>
        </w:tc>
        <w:tc>
          <w:tcPr>
            <w:tcW w:w="1559" w:type="dxa"/>
          </w:tcPr>
          <w:p w14:paraId="03290CFE"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марапаты</w:t>
            </w:r>
          </w:p>
        </w:tc>
        <w:tc>
          <w:tcPr>
            <w:tcW w:w="1843" w:type="dxa"/>
          </w:tcPr>
          <w:p w14:paraId="58E417A8"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Жетекшісі</w:t>
            </w:r>
          </w:p>
        </w:tc>
      </w:tr>
      <w:tr w:rsidR="0062218C" w:rsidRPr="0003485C" w14:paraId="0CA007B7" w14:textId="77777777" w:rsidTr="0062218C">
        <w:tc>
          <w:tcPr>
            <w:tcW w:w="720" w:type="dxa"/>
          </w:tcPr>
          <w:p w14:paraId="76EDA56F"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1</w:t>
            </w:r>
          </w:p>
        </w:tc>
        <w:tc>
          <w:tcPr>
            <w:tcW w:w="1633" w:type="dxa"/>
          </w:tcPr>
          <w:p w14:paraId="15F07CC0"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 xml:space="preserve">Әбілхах Ибраһим </w:t>
            </w:r>
          </w:p>
        </w:tc>
        <w:tc>
          <w:tcPr>
            <w:tcW w:w="1134" w:type="dxa"/>
          </w:tcPr>
          <w:p w14:paraId="45EE9B1B"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 xml:space="preserve">1 </w:t>
            </w:r>
          </w:p>
        </w:tc>
        <w:tc>
          <w:tcPr>
            <w:tcW w:w="2694" w:type="dxa"/>
          </w:tcPr>
          <w:p w14:paraId="6DC12DFA"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«Ақбота» зияткерлік олимпиадасы</w:t>
            </w:r>
          </w:p>
          <w:p w14:paraId="270DC17D" w14:textId="77777777" w:rsidR="0062218C" w:rsidRPr="0003485C" w:rsidRDefault="0062218C" w:rsidP="0062218C">
            <w:pPr>
              <w:jc w:val="center"/>
              <w:rPr>
                <w:rFonts w:ascii="Arial" w:eastAsia="Calibri" w:hAnsi="Arial" w:cs="Arial"/>
                <w:sz w:val="28"/>
                <w:szCs w:val="28"/>
                <w:lang w:val="kk-KZ"/>
              </w:rPr>
            </w:pPr>
          </w:p>
          <w:p w14:paraId="55C4A104" w14:textId="77777777" w:rsidR="0062218C" w:rsidRPr="0003485C" w:rsidRDefault="0062218C" w:rsidP="0062218C">
            <w:pPr>
              <w:jc w:val="center"/>
              <w:rPr>
                <w:rFonts w:ascii="Arial" w:eastAsia="Calibri" w:hAnsi="Arial" w:cs="Arial"/>
                <w:sz w:val="28"/>
                <w:szCs w:val="28"/>
                <w:lang w:val="kk-KZ"/>
              </w:rPr>
            </w:pPr>
          </w:p>
          <w:p w14:paraId="7361F0AA"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«Zeyindi bala» балалар журналы ұйымдастырған «Бояулар құпиясы» атты байқау</w:t>
            </w:r>
          </w:p>
        </w:tc>
        <w:tc>
          <w:tcPr>
            <w:tcW w:w="1559" w:type="dxa"/>
          </w:tcPr>
          <w:p w14:paraId="0F5A9E46"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ІІІ дәрежелі диплом</w:t>
            </w:r>
          </w:p>
          <w:p w14:paraId="2276A84A" w14:textId="77777777" w:rsidR="0062218C" w:rsidRPr="0003485C" w:rsidRDefault="0062218C" w:rsidP="0062218C">
            <w:pPr>
              <w:jc w:val="center"/>
              <w:rPr>
                <w:rFonts w:ascii="Arial" w:eastAsia="Calibri" w:hAnsi="Arial" w:cs="Arial"/>
                <w:sz w:val="28"/>
                <w:szCs w:val="28"/>
                <w:lang w:val="kk-KZ"/>
              </w:rPr>
            </w:pPr>
          </w:p>
          <w:p w14:paraId="3D22F5F3" w14:textId="77777777" w:rsidR="0062218C" w:rsidRPr="0003485C" w:rsidRDefault="0062218C" w:rsidP="0062218C">
            <w:pPr>
              <w:jc w:val="center"/>
              <w:rPr>
                <w:rFonts w:ascii="Arial" w:eastAsia="Calibri" w:hAnsi="Arial" w:cs="Arial"/>
                <w:sz w:val="28"/>
                <w:szCs w:val="28"/>
                <w:lang w:val="kk-KZ"/>
              </w:rPr>
            </w:pPr>
          </w:p>
          <w:p w14:paraId="014247AB"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ІІ дәрежелі диплом</w:t>
            </w:r>
          </w:p>
        </w:tc>
        <w:tc>
          <w:tcPr>
            <w:tcW w:w="1843" w:type="dxa"/>
          </w:tcPr>
          <w:p w14:paraId="66C41D2C"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62218C" w:rsidRPr="0003485C" w14:paraId="012792DD" w14:textId="77777777" w:rsidTr="0062218C">
        <w:tc>
          <w:tcPr>
            <w:tcW w:w="720" w:type="dxa"/>
          </w:tcPr>
          <w:p w14:paraId="7254B78B"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2</w:t>
            </w:r>
          </w:p>
        </w:tc>
        <w:tc>
          <w:tcPr>
            <w:tcW w:w="1633" w:type="dxa"/>
          </w:tcPr>
          <w:p w14:paraId="371234F3"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Валиева Фарбиза</w:t>
            </w:r>
          </w:p>
        </w:tc>
        <w:tc>
          <w:tcPr>
            <w:tcW w:w="1134" w:type="dxa"/>
          </w:tcPr>
          <w:p w14:paraId="50862605"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1</w:t>
            </w:r>
          </w:p>
        </w:tc>
        <w:tc>
          <w:tcPr>
            <w:tcW w:w="2694" w:type="dxa"/>
          </w:tcPr>
          <w:p w14:paraId="456D5C31"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«Zeyindi bala» балалар журналы ұйымдастырған «Бояулар құпиясы» атты байқау</w:t>
            </w:r>
          </w:p>
        </w:tc>
        <w:tc>
          <w:tcPr>
            <w:tcW w:w="1559" w:type="dxa"/>
          </w:tcPr>
          <w:p w14:paraId="0F769D7E"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І дәрежелі диплом</w:t>
            </w:r>
          </w:p>
        </w:tc>
        <w:tc>
          <w:tcPr>
            <w:tcW w:w="1843" w:type="dxa"/>
          </w:tcPr>
          <w:p w14:paraId="5484AE82"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62218C" w:rsidRPr="0003485C" w14:paraId="5F8A448E" w14:textId="77777777" w:rsidTr="0062218C">
        <w:tc>
          <w:tcPr>
            <w:tcW w:w="720" w:type="dxa"/>
          </w:tcPr>
          <w:p w14:paraId="6639CF65"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3</w:t>
            </w:r>
          </w:p>
        </w:tc>
        <w:tc>
          <w:tcPr>
            <w:tcW w:w="1633" w:type="dxa"/>
          </w:tcPr>
          <w:p w14:paraId="52D64EDA"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Капанова Медина</w:t>
            </w:r>
          </w:p>
        </w:tc>
        <w:tc>
          <w:tcPr>
            <w:tcW w:w="1134" w:type="dxa"/>
          </w:tcPr>
          <w:p w14:paraId="029BDB7D"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1</w:t>
            </w:r>
          </w:p>
        </w:tc>
        <w:tc>
          <w:tcPr>
            <w:tcW w:w="2694" w:type="dxa"/>
          </w:tcPr>
          <w:p w14:paraId="303FF92B"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«Zeyindi bala» балалар журналы ұйымдастырған «Бояулар құпиясы» атты байқау</w:t>
            </w:r>
          </w:p>
        </w:tc>
        <w:tc>
          <w:tcPr>
            <w:tcW w:w="1559" w:type="dxa"/>
          </w:tcPr>
          <w:p w14:paraId="2146A74A"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Бас жүлде</w:t>
            </w:r>
          </w:p>
        </w:tc>
        <w:tc>
          <w:tcPr>
            <w:tcW w:w="1843" w:type="dxa"/>
          </w:tcPr>
          <w:p w14:paraId="2E8C82FF"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62218C" w:rsidRPr="0003485C" w14:paraId="7A6D927C" w14:textId="77777777" w:rsidTr="0062218C">
        <w:tc>
          <w:tcPr>
            <w:tcW w:w="720" w:type="dxa"/>
          </w:tcPr>
          <w:p w14:paraId="5674E635"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4</w:t>
            </w:r>
          </w:p>
        </w:tc>
        <w:tc>
          <w:tcPr>
            <w:tcW w:w="1633" w:type="dxa"/>
          </w:tcPr>
          <w:p w14:paraId="5DB06B4D"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Берікбай Алтынай</w:t>
            </w:r>
          </w:p>
        </w:tc>
        <w:tc>
          <w:tcPr>
            <w:tcW w:w="1134" w:type="dxa"/>
          </w:tcPr>
          <w:p w14:paraId="54113FF7"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1</w:t>
            </w:r>
          </w:p>
        </w:tc>
        <w:tc>
          <w:tcPr>
            <w:tcW w:w="2694" w:type="dxa"/>
          </w:tcPr>
          <w:p w14:paraId="34CFBC26"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«Zeyindi bala» балалар журналы ұйымдастырған «Бояулар құпиясы» атты байқау</w:t>
            </w:r>
          </w:p>
        </w:tc>
        <w:tc>
          <w:tcPr>
            <w:tcW w:w="1559" w:type="dxa"/>
          </w:tcPr>
          <w:p w14:paraId="2071DA58"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ІІ дәрежелі диплом</w:t>
            </w:r>
          </w:p>
        </w:tc>
        <w:tc>
          <w:tcPr>
            <w:tcW w:w="1843" w:type="dxa"/>
          </w:tcPr>
          <w:p w14:paraId="4AD221F5"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62218C" w:rsidRPr="0003485C" w14:paraId="657E596E" w14:textId="77777777" w:rsidTr="0062218C">
        <w:tc>
          <w:tcPr>
            <w:tcW w:w="720" w:type="dxa"/>
          </w:tcPr>
          <w:p w14:paraId="5899A11F"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5</w:t>
            </w:r>
          </w:p>
        </w:tc>
        <w:tc>
          <w:tcPr>
            <w:tcW w:w="1633" w:type="dxa"/>
          </w:tcPr>
          <w:p w14:paraId="18C708B1"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 xml:space="preserve">Қуанышбекқызы Сәния </w:t>
            </w:r>
          </w:p>
        </w:tc>
        <w:tc>
          <w:tcPr>
            <w:tcW w:w="1134" w:type="dxa"/>
          </w:tcPr>
          <w:p w14:paraId="26A52D64"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1</w:t>
            </w:r>
          </w:p>
        </w:tc>
        <w:tc>
          <w:tcPr>
            <w:tcW w:w="2694" w:type="dxa"/>
          </w:tcPr>
          <w:p w14:paraId="29CB2CEC"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«Zeyindi bala» балалар журналы ұйымдастырған «Бояулар құпиясы» атты байқау</w:t>
            </w:r>
          </w:p>
        </w:tc>
        <w:tc>
          <w:tcPr>
            <w:tcW w:w="1559" w:type="dxa"/>
          </w:tcPr>
          <w:p w14:paraId="72871A2C"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І дәрежелі диплом</w:t>
            </w:r>
          </w:p>
        </w:tc>
        <w:tc>
          <w:tcPr>
            <w:tcW w:w="1843" w:type="dxa"/>
          </w:tcPr>
          <w:p w14:paraId="4403EBEA"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62218C" w:rsidRPr="0003485C" w14:paraId="5052B336" w14:textId="77777777" w:rsidTr="0062218C">
        <w:tc>
          <w:tcPr>
            <w:tcW w:w="720" w:type="dxa"/>
          </w:tcPr>
          <w:p w14:paraId="3B39C09B"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6</w:t>
            </w:r>
          </w:p>
        </w:tc>
        <w:tc>
          <w:tcPr>
            <w:tcW w:w="1633" w:type="dxa"/>
          </w:tcPr>
          <w:p w14:paraId="319EC683"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Хамит Алинұр</w:t>
            </w:r>
          </w:p>
        </w:tc>
        <w:tc>
          <w:tcPr>
            <w:tcW w:w="1134" w:type="dxa"/>
          </w:tcPr>
          <w:p w14:paraId="33325F04"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2</w:t>
            </w:r>
          </w:p>
        </w:tc>
        <w:tc>
          <w:tcPr>
            <w:tcW w:w="2694" w:type="dxa"/>
          </w:tcPr>
          <w:p w14:paraId="2E73E49C"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«Ақбота» зияткерлік олимпиадасы</w:t>
            </w:r>
          </w:p>
        </w:tc>
        <w:tc>
          <w:tcPr>
            <w:tcW w:w="1559" w:type="dxa"/>
          </w:tcPr>
          <w:p w14:paraId="2F160B71"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ІІІ дәрежелі диплом</w:t>
            </w:r>
          </w:p>
        </w:tc>
        <w:tc>
          <w:tcPr>
            <w:tcW w:w="1843" w:type="dxa"/>
          </w:tcPr>
          <w:p w14:paraId="7BC1AE90"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Орынбекова С.Т.</w:t>
            </w:r>
          </w:p>
        </w:tc>
      </w:tr>
      <w:tr w:rsidR="0062218C" w:rsidRPr="0003485C" w14:paraId="332E7326" w14:textId="77777777" w:rsidTr="0062218C">
        <w:tc>
          <w:tcPr>
            <w:tcW w:w="720" w:type="dxa"/>
          </w:tcPr>
          <w:p w14:paraId="0FB203D9"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7</w:t>
            </w:r>
          </w:p>
        </w:tc>
        <w:tc>
          <w:tcPr>
            <w:tcW w:w="1633" w:type="dxa"/>
          </w:tcPr>
          <w:p w14:paraId="3B4A5E85"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Ұзақбай Әлім</w:t>
            </w:r>
          </w:p>
        </w:tc>
        <w:tc>
          <w:tcPr>
            <w:tcW w:w="1134" w:type="dxa"/>
            <w:shd w:val="clear" w:color="auto" w:fill="auto"/>
          </w:tcPr>
          <w:p w14:paraId="2F18E11F"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2</w:t>
            </w:r>
          </w:p>
        </w:tc>
        <w:tc>
          <w:tcPr>
            <w:tcW w:w="2694" w:type="dxa"/>
            <w:shd w:val="clear" w:color="auto" w:fill="auto"/>
          </w:tcPr>
          <w:p w14:paraId="68811CB4"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«Ақбота» зияткерлік олимпиадасы</w:t>
            </w:r>
          </w:p>
        </w:tc>
        <w:tc>
          <w:tcPr>
            <w:tcW w:w="1559" w:type="dxa"/>
            <w:shd w:val="clear" w:color="auto" w:fill="auto"/>
          </w:tcPr>
          <w:p w14:paraId="3C37194E"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ІІ дәрежелі диплом</w:t>
            </w:r>
          </w:p>
        </w:tc>
        <w:tc>
          <w:tcPr>
            <w:tcW w:w="1843" w:type="dxa"/>
            <w:shd w:val="clear" w:color="auto" w:fill="auto"/>
          </w:tcPr>
          <w:p w14:paraId="28D29F1A"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Орынбекова С.Т.</w:t>
            </w:r>
          </w:p>
        </w:tc>
      </w:tr>
      <w:tr w:rsidR="0062218C" w:rsidRPr="0003485C" w14:paraId="08AF9256" w14:textId="77777777" w:rsidTr="0062218C">
        <w:tc>
          <w:tcPr>
            <w:tcW w:w="720" w:type="dxa"/>
          </w:tcPr>
          <w:p w14:paraId="18045651"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8</w:t>
            </w:r>
          </w:p>
        </w:tc>
        <w:tc>
          <w:tcPr>
            <w:tcW w:w="1633" w:type="dxa"/>
          </w:tcPr>
          <w:p w14:paraId="79702F46"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Оразгалиев Дияр</w:t>
            </w:r>
          </w:p>
        </w:tc>
        <w:tc>
          <w:tcPr>
            <w:tcW w:w="1134" w:type="dxa"/>
            <w:shd w:val="clear" w:color="auto" w:fill="auto"/>
          </w:tcPr>
          <w:p w14:paraId="5FD28611"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2</w:t>
            </w:r>
          </w:p>
        </w:tc>
        <w:tc>
          <w:tcPr>
            <w:tcW w:w="2694" w:type="dxa"/>
            <w:shd w:val="clear" w:color="auto" w:fill="auto"/>
          </w:tcPr>
          <w:p w14:paraId="2A6E1AE9"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«Ақбота» зияткерлік олимпиадасы</w:t>
            </w:r>
          </w:p>
        </w:tc>
        <w:tc>
          <w:tcPr>
            <w:tcW w:w="1559" w:type="dxa"/>
            <w:shd w:val="clear" w:color="auto" w:fill="auto"/>
          </w:tcPr>
          <w:p w14:paraId="5D0B233A"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ІІ дәрежелі диплом</w:t>
            </w:r>
          </w:p>
        </w:tc>
        <w:tc>
          <w:tcPr>
            <w:tcW w:w="1843" w:type="dxa"/>
            <w:shd w:val="clear" w:color="auto" w:fill="auto"/>
          </w:tcPr>
          <w:p w14:paraId="0F5345F5"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Орынбекова С.Т.</w:t>
            </w:r>
          </w:p>
        </w:tc>
      </w:tr>
      <w:tr w:rsidR="0062218C" w:rsidRPr="0003485C" w14:paraId="15A028EA" w14:textId="77777777" w:rsidTr="0062218C">
        <w:tc>
          <w:tcPr>
            <w:tcW w:w="720" w:type="dxa"/>
          </w:tcPr>
          <w:p w14:paraId="528DA7E9"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9</w:t>
            </w:r>
          </w:p>
        </w:tc>
        <w:tc>
          <w:tcPr>
            <w:tcW w:w="1633" w:type="dxa"/>
          </w:tcPr>
          <w:p w14:paraId="1F6F781A"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 xml:space="preserve">Ұзақбай Әлім </w:t>
            </w:r>
          </w:p>
        </w:tc>
        <w:tc>
          <w:tcPr>
            <w:tcW w:w="1134" w:type="dxa"/>
            <w:shd w:val="clear" w:color="auto" w:fill="auto"/>
          </w:tcPr>
          <w:p w14:paraId="125F4AD9"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2</w:t>
            </w:r>
          </w:p>
        </w:tc>
        <w:tc>
          <w:tcPr>
            <w:tcW w:w="2694" w:type="dxa"/>
            <w:shd w:val="clear" w:color="auto" w:fill="auto"/>
          </w:tcPr>
          <w:p w14:paraId="6CC732A8"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 xml:space="preserve">«Бояулар құпиясы: жаңа жыл» тақырыбындағы конкурс </w:t>
            </w:r>
          </w:p>
        </w:tc>
        <w:tc>
          <w:tcPr>
            <w:tcW w:w="1559" w:type="dxa"/>
            <w:shd w:val="clear" w:color="auto" w:fill="auto"/>
          </w:tcPr>
          <w:p w14:paraId="30EF5057"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І дәрежелі диплом</w:t>
            </w:r>
          </w:p>
        </w:tc>
        <w:tc>
          <w:tcPr>
            <w:tcW w:w="1843" w:type="dxa"/>
            <w:shd w:val="clear" w:color="auto" w:fill="auto"/>
          </w:tcPr>
          <w:p w14:paraId="67E9F671"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Мухаметжанов К.М.</w:t>
            </w:r>
          </w:p>
        </w:tc>
      </w:tr>
      <w:tr w:rsidR="0062218C" w:rsidRPr="0003485C" w14:paraId="4947CAF7" w14:textId="77777777" w:rsidTr="0062218C">
        <w:tc>
          <w:tcPr>
            <w:tcW w:w="720" w:type="dxa"/>
          </w:tcPr>
          <w:p w14:paraId="3C4E6702"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10</w:t>
            </w:r>
          </w:p>
        </w:tc>
        <w:tc>
          <w:tcPr>
            <w:tcW w:w="1633" w:type="dxa"/>
          </w:tcPr>
          <w:p w14:paraId="26D294F0"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Сүният Ибрағим</w:t>
            </w:r>
          </w:p>
        </w:tc>
        <w:tc>
          <w:tcPr>
            <w:tcW w:w="1134" w:type="dxa"/>
            <w:shd w:val="clear" w:color="auto" w:fill="auto"/>
          </w:tcPr>
          <w:p w14:paraId="77A89386"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4</w:t>
            </w:r>
          </w:p>
        </w:tc>
        <w:tc>
          <w:tcPr>
            <w:tcW w:w="2694" w:type="dxa"/>
            <w:shd w:val="clear" w:color="auto" w:fill="auto"/>
          </w:tcPr>
          <w:p w14:paraId="193081CE"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«Ақбота» зияткерлік олимпиадасы</w:t>
            </w:r>
          </w:p>
        </w:tc>
        <w:tc>
          <w:tcPr>
            <w:tcW w:w="1559" w:type="dxa"/>
            <w:shd w:val="clear" w:color="auto" w:fill="auto"/>
          </w:tcPr>
          <w:p w14:paraId="74F074B4"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ІІІ дәрежелі диплом</w:t>
            </w:r>
          </w:p>
        </w:tc>
        <w:tc>
          <w:tcPr>
            <w:tcW w:w="1843" w:type="dxa"/>
            <w:shd w:val="clear" w:color="auto" w:fill="auto"/>
          </w:tcPr>
          <w:p w14:paraId="47BA186C"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Конырова Г.К.</w:t>
            </w:r>
          </w:p>
        </w:tc>
      </w:tr>
      <w:tr w:rsidR="0062218C" w:rsidRPr="0003485C" w14:paraId="49FD0AD0" w14:textId="77777777" w:rsidTr="0062218C">
        <w:tc>
          <w:tcPr>
            <w:tcW w:w="720" w:type="dxa"/>
          </w:tcPr>
          <w:p w14:paraId="62423680"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11</w:t>
            </w:r>
          </w:p>
        </w:tc>
        <w:tc>
          <w:tcPr>
            <w:tcW w:w="1633" w:type="dxa"/>
          </w:tcPr>
          <w:p w14:paraId="2131C55D"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 xml:space="preserve">Орынбек Әмірбек </w:t>
            </w:r>
          </w:p>
        </w:tc>
        <w:tc>
          <w:tcPr>
            <w:tcW w:w="1134" w:type="dxa"/>
            <w:shd w:val="clear" w:color="auto" w:fill="auto"/>
          </w:tcPr>
          <w:p w14:paraId="0D6D33BD"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4</w:t>
            </w:r>
          </w:p>
        </w:tc>
        <w:tc>
          <w:tcPr>
            <w:tcW w:w="2694" w:type="dxa"/>
            <w:shd w:val="clear" w:color="auto" w:fill="auto"/>
          </w:tcPr>
          <w:p w14:paraId="3166A0EB"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«Ақбота» зияткерлік олимпиадасы</w:t>
            </w:r>
          </w:p>
        </w:tc>
        <w:tc>
          <w:tcPr>
            <w:tcW w:w="1559" w:type="dxa"/>
            <w:shd w:val="clear" w:color="auto" w:fill="auto"/>
          </w:tcPr>
          <w:p w14:paraId="4938273F"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ІІ дәрежелі диплом</w:t>
            </w:r>
          </w:p>
        </w:tc>
        <w:tc>
          <w:tcPr>
            <w:tcW w:w="1843" w:type="dxa"/>
            <w:shd w:val="clear" w:color="auto" w:fill="auto"/>
          </w:tcPr>
          <w:p w14:paraId="0A46677E"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Конырова Г.К.</w:t>
            </w:r>
          </w:p>
        </w:tc>
      </w:tr>
      <w:tr w:rsidR="0062218C" w:rsidRPr="0003485C" w14:paraId="366730F7" w14:textId="77777777" w:rsidTr="0062218C">
        <w:tc>
          <w:tcPr>
            <w:tcW w:w="720" w:type="dxa"/>
          </w:tcPr>
          <w:p w14:paraId="0B94B6B1"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12</w:t>
            </w:r>
          </w:p>
        </w:tc>
        <w:tc>
          <w:tcPr>
            <w:tcW w:w="1633" w:type="dxa"/>
          </w:tcPr>
          <w:p w14:paraId="633151B5"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 xml:space="preserve">Қали Дияр </w:t>
            </w:r>
          </w:p>
        </w:tc>
        <w:tc>
          <w:tcPr>
            <w:tcW w:w="1134" w:type="dxa"/>
            <w:shd w:val="clear" w:color="auto" w:fill="auto"/>
          </w:tcPr>
          <w:p w14:paraId="76186970"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5</w:t>
            </w:r>
          </w:p>
        </w:tc>
        <w:tc>
          <w:tcPr>
            <w:tcW w:w="2694" w:type="dxa"/>
            <w:shd w:val="clear" w:color="auto" w:fill="auto"/>
          </w:tcPr>
          <w:p w14:paraId="2191E1FA"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w:t>
            </w:r>
            <w:r w:rsidRPr="0003485C">
              <w:rPr>
                <w:rFonts w:ascii="Arial" w:eastAsia="Calibri" w:hAnsi="Arial" w:cs="Arial"/>
                <w:sz w:val="28"/>
                <w:szCs w:val="28"/>
                <w:lang w:val="en-US"/>
              </w:rPr>
              <w:t>CLEVER 2024</w:t>
            </w:r>
            <w:r w:rsidRPr="0003485C">
              <w:rPr>
                <w:rFonts w:ascii="Arial" w:eastAsia="Calibri" w:hAnsi="Arial" w:cs="Arial"/>
                <w:sz w:val="28"/>
                <w:szCs w:val="28"/>
                <w:lang w:val="kk-KZ"/>
              </w:rPr>
              <w:t>»</w:t>
            </w:r>
            <w:r w:rsidRPr="0003485C">
              <w:rPr>
                <w:rFonts w:ascii="Arial" w:eastAsia="Calibri" w:hAnsi="Arial" w:cs="Arial"/>
                <w:sz w:val="28"/>
                <w:szCs w:val="28"/>
                <w:lang w:val="en-US"/>
              </w:rPr>
              <w:t xml:space="preserve"> </w:t>
            </w:r>
            <w:r w:rsidRPr="0003485C">
              <w:rPr>
                <w:rFonts w:ascii="Arial" w:eastAsia="Calibri" w:hAnsi="Arial" w:cs="Arial"/>
                <w:sz w:val="28"/>
                <w:szCs w:val="28"/>
                <w:lang w:val="kk-KZ"/>
              </w:rPr>
              <w:t>олимпиадасының аудандық кезеңі</w:t>
            </w:r>
          </w:p>
        </w:tc>
        <w:tc>
          <w:tcPr>
            <w:tcW w:w="1559" w:type="dxa"/>
            <w:shd w:val="clear" w:color="auto" w:fill="auto"/>
          </w:tcPr>
          <w:p w14:paraId="74970A0F"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ІІ орын </w:t>
            </w:r>
          </w:p>
        </w:tc>
        <w:tc>
          <w:tcPr>
            <w:tcW w:w="1843" w:type="dxa"/>
            <w:shd w:val="clear" w:color="auto" w:fill="auto"/>
          </w:tcPr>
          <w:p w14:paraId="6169E446"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Тиржанова Н.С.</w:t>
            </w:r>
          </w:p>
        </w:tc>
      </w:tr>
      <w:tr w:rsidR="0062218C" w:rsidRPr="0003485C" w14:paraId="1EE85B4D" w14:textId="77777777" w:rsidTr="0062218C">
        <w:tc>
          <w:tcPr>
            <w:tcW w:w="720" w:type="dxa"/>
          </w:tcPr>
          <w:p w14:paraId="2FCE3DE9"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13</w:t>
            </w:r>
          </w:p>
        </w:tc>
        <w:tc>
          <w:tcPr>
            <w:tcW w:w="1633" w:type="dxa"/>
          </w:tcPr>
          <w:p w14:paraId="1629E6BE"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Қуанышбек Балнұр</w:t>
            </w:r>
          </w:p>
        </w:tc>
        <w:tc>
          <w:tcPr>
            <w:tcW w:w="1134" w:type="dxa"/>
            <w:shd w:val="clear" w:color="auto" w:fill="auto"/>
          </w:tcPr>
          <w:p w14:paraId="6085CB5B"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8</w:t>
            </w:r>
          </w:p>
        </w:tc>
        <w:tc>
          <w:tcPr>
            <w:tcW w:w="2694" w:type="dxa"/>
            <w:shd w:val="clear" w:color="auto" w:fill="FFFFFF"/>
          </w:tcPr>
          <w:p w14:paraId="07D75514"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7-8 сынып оқушыларына арналған жалпы білім беретін пәндер бойынша Республикалық олимпиаданың аудандық кезеңінде математика  пәні бойынша</w:t>
            </w:r>
          </w:p>
        </w:tc>
        <w:tc>
          <w:tcPr>
            <w:tcW w:w="1559" w:type="dxa"/>
            <w:shd w:val="clear" w:color="auto" w:fill="FFFFFF"/>
          </w:tcPr>
          <w:p w14:paraId="6AE78CC5"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ІІІ орын </w:t>
            </w:r>
          </w:p>
        </w:tc>
        <w:tc>
          <w:tcPr>
            <w:tcW w:w="1843" w:type="dxa"/>
            <w:shd w:val="clear" w:color="auto" w:fill="auto"/>
          </w:tcPr>
          <w:p w14:paraId="50105DB9"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Тиржанова Н.С.</w:t>
            </w:r>
          </w:p>
        </w:tc>
      </w:tr>
      <w:tr w:rsidR="0062218C" w:rsidRPr="0003485C" w14:paraId="1ACAAD29" w14:textId="77777777" w:rsidTr="0062218C">
        <w:tc>
          <w:tcPr>
            <w:tcW w:w="720" w:type="dxa"/>
          </w:tcPr>
          <w:p w14:paraId="53034B53"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14</w:t>
            </w:r>
          </w:p>
        </w:tc>
        <w:tc>
          <w:tcPr>
            <w:tcW w:w="1633" w:type="dxa"/>
          </w:tcPr>
          <w:p w14:paraId="406D8B64"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Кәріпжан Орынбасар</w:t>
            </w:r>
          </w:p>
        </w:tc>
        <w:tc>
          <w:tcPr>
            <w:tcW w:w="1134" w:type="dxa"/>
            <w:shd w:val="clear" w:color="auto" w:fill="auto"/>
          </w:tcPr>
          <w:p w14:paraId="458945CF"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8</w:t>
            </w:r>
          </w:p>
        </w:tc>
        <w:tc>
          <w:tcPr>
            <w:tcW w:w="2694" w:type="dxa"/>
            <w:shd w:val="clear" w:color="auto" w:fill="auto"/>
          </w:tcPr>
          <w:p w14:paraId="3E47DECE"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«Жарқын болашақ» қазақ тілінен олимпиаданың аудандық кезеңі</w:t>
            </w:r>
          </w:p>
        </w:tc>
        <w:tc>
          <w:tcPr>
            <w:tcW w:w="1559" w:type="dxa"/>
            <w:shd w:val="clear" w:color="auto" w:fill="auto"/>
          </w:tcPr>
          <w:p w14:paraId="663B5F0C"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ІІІ орын </w:t>
            </w:r>
          </w:p>
        </w:tc>
        <w:tc>
          <w:tcPr>
            <w:tcW w:w="1843" w:type="dxa"/>
            <w:shd w:val="clear" w:color="auto" w:fill="auto"/>
          </w:tcPr>
          <w:p w14:paraId="0EBA43E0"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Егешев Б.К.</w:t>
            </w:r>
          </w:p>
        </w:tc>
      </w:tr>
      <w:tr w:rsidR="0062218C" w:rsidRPr="0003485C" w14:paraId="281895BB" w14:textId="77777777" w:rsidTr="0062218C">
        <w:tc>
          <w:tcPr>
            <w:tcW w:w="720" w:type="dxa"/>
          </w:tcPr>
          <w:p w14:paraId="6C61CDFE"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15</w:t>
            </w:r>
          </w:p>
        </w:tc>
        <w:tc>
          <w:tcPr>
            <w:tcW w:w="1633" w:type="dxa"/>
          </w:tcPr>
          <w:p w14:paraId="7F2869C7"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 xml:space="preserve">Қали Мерей </w:t>
            </w:r>
          </w:p>
        </w:tc>
        <w:tc>
          <w:tcPr>
            <w:tcW w:w="1134" w:type="dxa"/>
            <w:shd w:val="clear" w:color="auto" w:fill="auto"/>
          </w:tcPr>
          <w:p w14:paraId="4C6EF5B2"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9</w:t>
            </w:r>
          </w:p>
        </w:tc>
        <w:tc>
          <w:tcPr>
            <w:tcW w:w="2694" w:type="dxa"/>
            <w:shd w:val="clear" w:color="auto" w:fill="auto"/>
          </w:tcPr>
          <w:p w14:paraId="57D497FC"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Ауыл мектептерінің оқушыларына арналған республикалық олимпиаданың облыстық кезеңі – биология пәні</w:t>
            </w:r>
          </w:p>
        </w:tc>
        <w:tc>
          <w:tcPr>
            <w:tcW w:w="1559" w:type="dxa"/>
            <w:shd w:val="clear" w:color="auto" w:fill="FFFFFF"/>
          </w:tcPr>
          <w:p w14:paraId="11D79516"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ІІ орын </w:t>
            </w:r>
          </w:p>
        </w:tc>
        <w:tc>
          <w:tcPr>
            <w:tcW w:w="1843" w:type="dxa"/>
            <w:shd w:val="clear" w:color="auto" w:fill="auto"/>
          </w:tcPr>
          <w:p w14:paraId="167F2E1C"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Илимбаева М.Б.</w:t>
            </w:r>
          </w:p>
        </w:tc>
      </w:tr>
      <w:tr w:rsidR="0062218C" w:rsidRPr="0003485C" w14:paraId="7B26CF18" w14:textId="77777777" w:rsidTr="0062218C">
        <w:tc>
          <w:tcPr>
            <w:tcW w:w="720" w:type="dxa"/>
          </w:tcPr>
          <w:p w14:paraId="5234EB31"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16</w:t>
            </w:r>
          </w:p>
        </w:tc>
        <w:tc>
          <w:tcPr>
            <w:tcW w:w="1633" w:type="dxa"/>
          </w:tcPr>
          <w:p w14:paraId="532FA2D9"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 xml:space="preserve">Сейтқұл Ерғалы </w:t>
            </w:r>
          </w:p>
        </w:tc>
        <w:tc>
          <w:tcPr>
            <w:tcW w:w="1134" w:type="dxa"/>
            <w:shd w:val="clear" w:color="auto" w:fill="auto"/>
          </w:tcPr>
          <w:p w14:paraId="658735D2"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7</w:t>
            </w:r>
          </w:p>
        </w:tc>
        <w:tc>
          <w:tcPr>
            <w:tcW w:w="2694" w:type="dxa"/>
            <w:shd w:val="clear" w:color="auto" w:fill="auto"/>
          </w:tcPr>
          <w:p w14:paraId="0F28B513"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«USTAZ TILEGI» Республикалық ҒӘО ұйымдастыруымен тарих пәнінен қашықтық олимпиада</w:t>
            </w:r>
          </w:p>
        </w:tc>
        <w:tc>
          <w:tcPr>
            <w:tcW w:w="1559" w:type="dxa"/>
            <w:shd w:val="clear" w:color="auto" w:fill="auto"/>
          </w:tcPr>
          <w:p w14:paraId="27B75014"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ІІ дәрежелі диплом</w:t>
            </w:r>
          </w:p>
        </w:tc>
        <w:tc>
          <w:tcPr>
            <w:tcW w:w="1843" w:type="dxa"/>
            <w:shd w:val="clear" w:color="auto" w:fill="auto"/>
          </w:tcPr>
          <w:p w14:paraId="3E87CF41"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Билялова Г.Р.</w:t>
            </w:r>
          </w:p>
        </w:tc>
      </w:tr>
      <w:tr w:rsidR="0062218C" w:rsidRPr="0003485C" w14:paraId="6864763A" w14:textId="77777777" w:rsidTr="0062218C">
        <w:tc>
          <w:tcPr>
            <w:tcW w:w="720" w:type="dxa"/>
          </w:tcPr>
          <w:p w14:paraId="1AE3CDCC"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17</w:t>
            </w:r>
          </w:p>
        </w:tc>
        <w:tc>
          <w:tcPr>
            <w:tcW w:w="1633" w:type="dxa"/>
          </w:tcPr>
          <w:p w14:paraId="305ACB2D"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 xml:space="preserve">Кабылбеков Дамир </w:t>
            </w:r>
          </w:p>
        </w:tc>
        <w:tc>
          <w:tcPr>
            <w:tcW w:w="1134" w:type="dxa"/>
            <w:shd w:val="clear" w:color="auto" w:fill="auto"/>
          </w:tcPr>
          <w:p w14:paraId="26313C70"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7</w:t>
            </w:r>
          </w:p>
        </w:tc>
        <w:tc>
          <w:tcPr>
            <w:tcW w:w="2694" w:type="dxa"/>
            <w:shd w:val="clear" w:color="auto" w:fill="auto"/>
          </w:tcPr>
          <w:p w14:paraId="49E86C47"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«USTAZ TILEGI» Республикалық ҒӘО ұйымдастыруымен тарих пәнінен қашықтық олимпиада</w:t>
            </w:r>
          </w:p>
        </w:tc>
        <w:tc>
          <w:tcPr>
            <w:tcW w:w="1559" w:type="dxa"/>
            <w:shd w:val="clear" w:color="auto" w:fill="auto"/>
          </w:tcPr>
          <w:p w14:paraId="748EC697"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ІІ дәрежелі диплом</w:t>
            </w:r>
          </w:p>
        </w:tc>
        <w:tc>
          <w:tcPr>
            <w:tcW w:w="1843" w:type="dxa"/>
            <w:shd w:val="clear" w:color="auto" w:fill="auto"/>
          </w:tcPr>
          <w:p w14:paraId="24659727"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Билялова Г.Р.</w:t>
            </w:r>
          </w:p>
        </w:tc>
      </w:tr>
      <w:tr w:rsidR="0062218C" w:rsidRPr="0003485C" w14:paraId="28B6DB51" w14:textId="77777777" w:rsidTr="0062218C">
        <w:tc>
          <w:tcPr>
            <w:tcW w:w="720" w:type="dxa"/>
          </w:tcPr>
          <w:p w14:paraId="71187EB6"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18</w:t>
            </w:r>
          </w:p>
        </w:tc>
        <w:tc>
          <w:tcPr>
            <w:tcW w:w="1633" w:type="dxa"/>
          </w:tcPr>
          <w:p w14:paraId="53C1FEAF"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Кенжебек Наздана</w:t>
            </w:r>
          </w:p>
        </w:tc>
        <w:tc>
          <w:tcPr>
            <w:tcW w:w="1134" w:type="dxa"/>
            <w:shd w:val="clear" w:color="auto" w:fill="auto"/>
          </w:tcPr>
          <w:p w14:paraId="54544F12"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7</w:t>
            </w:r>
          </w:p>
        </w:tc>
        <w:tc>
          <w:tcPr>
            <w:tcW w:w="2694" w:type="dxa"/>
            <w:shd w:val="clear" w:color="auto" w:fill="auto"/>
          </w:tcPr>
          <w:p w14:paraId="416A5B07"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«USTAZ TILEGI» Республикалық ҒӘО ұйымдастыруыме</w:t>
            </w:r>
            <w:r w:rsidRPr="0003485C">
              <w:rPr>
                <w:rFonts w:ascii="Arial" w:eastAsia="Calibri" w:hAnsi="Arial" w:cs="Arial"/>
                <w:sz w:val="28"/>
                <w:szCs w:val="28"/>
                <w:lang w:val="kk-KZ"/>
              </w:rPr>
              <w:lastRenderedPageBreak/>
              <w:t>н тарих пәнінен қашықтық олимпиада</w:t>
            </w:r>
          </w:p>
        </w:tc>
        <w:tc>
          <w:tcPr>
            <w:tcW w:w="1559" w:type="dxa"/>
            <w:shd w:val="clear" w:color="auto" w:fill="auto"/>
          </w:tcPr>
          <w:p w14:paraId="2832EE31"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ІІ дәрежелі диплом</w:t>
            </w:r>
          </w:p>
        </w:tc>
        <w:tc>
          <w:tcPr>
            <w:tcW w:w="1843" w:type="dxa"/>
            <w:shd w:val="clear" w:color="auto" w:fill="auto"/>
          </w:tcPr>
          <w:p w14:paraId="44E88EB0"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Билялова Г.Р.</w:t>
            </w:r>
          </w:p>
        </w:tc>
      </w:tr>
      <w:tr w:rsidR="0062218C" w:rsidRPr="0003485C" w14:paraId="04FBA7E4" w14:textId="77777777" w:rsidTr="0062218C">
        <w:tc>
          <w:tcPr>
            <w:tcW w:w="720" w:type="dxa"/>
          </w:tcPr>
          <w:p w14:paraId="0A08830D"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19</w:t>
            </w:r>
          </w:p>
        </w:tc>
        <w:tc>
          <w:tcPr>
            <w:tcW w:w="1633" w:type="dxa"/>
          </w:tcPr>
          <w:p w14:paraId="03984E49"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Сатан Шалқар</w:t>
            </w:r>
          </w:p>
        </w:tc>
        <w:tc>
          <w:tcPr>
            <w:tcW w:w="1134" w:type="dxa"/>
            <w:shd w:val="clear" w:color="auto" w:fill="auto"/>
          </w:tcPr>
          <w:p w14:paraId="050001B8"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9</w:t>
            </w:r>
          </w:p>
        </w:tc>
        <w:tc>
          <w:tcPr>
            <w:tcW w:w="2694" w:type="dxa"/>
            <w:shd w:val="clear" w:color="auto" w:fill="auto"/>
          </w:tcPr>
          <w:p w14:paraId="6C4E8FFC"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RoboLand 2025 «Smart bala» жобасының аудандық кезеңі</w:t>
            </w:r>
          </w:p>
        </w:tc>
        <w:tc>
          <w:tcPr>
            <w:tcW w:w="1559" w:type="dxa"/>
            <w:shd w:val="clear" w:color="auto" w:fill="auto"/>
          </w:tcPr>
          <w:p w14:paraId="1CF6B3D4"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Алғыс хат</w:t>
            </w:r>
          </w:p>
        </w:tc>
        <w:tc>
          <w:tcPr>
            <w:tcW w:w="1843" w:type="dxa"/>
            <w:shd w:val="clear" w:color="auto" w:fill="auto"/>
          </w:tcPr>
          <w:p w14:paraId="3F5D9A77"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Тумарбаева М.К.</w:t>
            </w:r>
          </w:p>
        </w:tc>
      </w:tr>
      <w:tr w:rsidR="0062218C" w:rsidRPr="0003485C" w14:paraId="02DB69E4" w14:textId="77777777" w:rsidTr="0062218C">
        <w:tc>
          <w:tcPr>
            <w:tcW w:w="720" w:type="dxa"/>
          </w:tcPr>
          <w:p w14:paraId="45649571"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20</w:t>
            </w:r>
          </w:p>
        </w:tc>
        <w:tc>
          <w:tcPr>
            <w:tcW w:w="1633" w:type="dxa"/>
          </w:tcPr>
          <w:p w14:paraId="3EC5F20F"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Нұрлан Әбілмансұр</w:t>
            </w:r>
          </w:p>
        </w:tc>
        <w:tc>
          <w:tcPr>
            <w:tcW w:w="1134" w:type="dxa"/>
            <w:shd w:val="clear" w:color="auto" w:fill="auto"/>
          </w:tcPr>
          <w:p w14:paraId="4AE3F367"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10</w:t>
            </w:r>
          </w:p>
        </w:tc>
        <w:tc>
          <w:tcPr>
            <w:tcW w:w="2694" w:type="dxa"/>
            <w:shd w:val="clear" w:color="auto" w:fill="auto"/>
          </w:tcPr>
          <w:p w14:paraId="25FD9AF9"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RoboLand 2025 «Smart bala» жобасының аудандық кезеңі</w:t>
            </w:r>
          </w:p>
        </w:tc>
        <w:tc>
          <w:tcPr>
            <w:tcW w:w="1559" w:type="dxa"/>
            <w:shd w:val="clear" w:color="auto" w:fill="auto"/>
          </w:tcPr>
          <w:p w14:paraId="0D2F1329"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Алғыс хат</w:t>
            </w:r>
          </w:p>
        </w:tc>
        <w:tc>
          <w:tcPr>
            <w:tcW w:w="1843" w:type="dxa"/>
            <w:shd w:val="clear" w:color="auto" w:fill="auto"/>
          </w:tcPr>
          <w:p w14:paraId="61FEB10F"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Тумарбаева М.К.</w:t>
            </w:r>
          </w:p>
        </w:tc>
      </w:tr>
      <w:tr w:rsidR="0062218C" w:rsidRPr="0003485C" w14:paraId="4F10AAB3" w14:textId="77777777" w:rsidTr="0062218C">
        <w:tc>
          <w:tcPr>
            <w:tcW w:w="720" w:type="dxa"/>
          </w:tcPr>
          <w:p w14:paraId="3679F059"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21</w:t>
            </w:r>
          </w:p>
        </w:tc>
        <w:tc>
          <w:tcPr>
            <w:tcW w:w="1633" w:type="dxa"/>
          </w:tcPr>
          <w:p w14:paraId="7F0659BA"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Мендыгалиев Ильяс</w:t>
            </w:r>
          </w:p>
        </w:tc>
        <w:tc>
          <w:tcPr>
            <w:tcW w:w="1134" w:type="dxa"/>
            <w:shd w:val="clear" w:color="auto" w:fill="auto"/>
          </w:tcPr>
          <w:p w14:paraId="31AD2BC8"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11</w:t>
            </w:r>
          </w:p>
        </w:tc>
        <w:tc>
          <w:tcPr>
            <w:tcW w:w="2694" w:type="dxa"/>
            <w:shd w:val="clear" w:color="auto" w:fill="auto"/>
          </w:tcPr>
          <w:p w14:paraId="5B757132" w14:textId="77777777" w:rsidR="0062218C" w:rsidRPr="0003485C" w:rsidRDefault="0062218C" w:rsidP="0062218C">
            <w:pPr>
              <w:jc w:val="center"/>
              <w:rPr>
                <w:rFonts w:ascii="Arial" w:eastAsia="Times New Roman" w:hAnsi="Arial" w:cs="Arial"/>
                <w:sz w:val="28"/>
                <w:szCs w:val="28"/>
                <w:lang w:val="kk-KZ"/>
              </w:rPr>
            </w:pPr>
            <w:r w:rsidRPr="0003485C">
              <w:rPr>
                <w:rFonts w:ascii="Arial" w:eastAsia="Times New Roman" w:hAnsi="Arial" w:cs="Arial"/>
                <w:sz w:val="28"/>
                <w:szCs w:val="28"/>
                <w:lang w:val="kk-KZ"/>
              </w:rPr>
              <w:t>«Ә.Сағынов атындағы Қарағанды техникалық университеті» КЕАҚ ұйымдастырған «Қаржылық сауаттылық» олимпиадасы</w:t>
            </w:r>
          </w:p>
          <w:p w14:paraId="43846753" w14:textId="77777777" w:rsidR="0062218C" w:rsidRPr="0003485C" w:rsidRDefault="0062218C" w:rsidP="0062218C">
            <w:pPr>
              <w:jc w:val="center"/>
              <w:rPr>
                <w:rFonts w:ascii="Arial" w:eastAsia="Calibri" w:hAnsi="Arial" w:cs="Arial"/>
                <w:sz w:val="28"/>
                <w:szCs w:val="28"/>
                <w:lang w:val="kk-KZ"/>
              </w:rPr>
            </w:pPr>
            <w:r w:rsidRPr="0003485C">
              <w:rPr>
                <w:rFonts w:ascii="Arial" w:eastAsia="Times New Roman" w:hAnsi="Arial" w:cs="Arial"/>
                <w:sz w:val="28"/>
                <w:szCs w:val="28"/>
                <w:lang w:val="kk-KZ"/>
              </w:rPr>
              <w:t>Оқушыларға арналған «ХХІ ғасыр көшбасшысы» зияткерлік сайысының аудандық кезеңі</w:t>
            </w:r>
          </w:p>
        </w:tc>
        <w:tc>
          <w:tcPr>
            <w:tcW w:w="1559" w:type="dxa"/>
            <w:shd w:val="clear" w:color="auto" w:fill="auto"/>
          </w:tcPr>
          <w:p w14:paraId="497CC507"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ІІ дәрежелі диплом</w:t>
            </w:r>
          </w:p>
          <w:p w14:paraId="529F6A45" w14:textId="77777777" w:rsidR="0062218C" w:rsidRPr="0003485C" w:rsidRDefault="0062218C" w:rsidP="0062218C">
            <w:pPr>
              <w:jc w:val="center"/>
              <w:rPr>
                <w:rFonts w:ascii="Arial" w:eastAsia="Calibri" w:hAnsi="Arial" w:cs="Arial"/>
                <w:sz w:val="28"/>
                <w:szCs w:val="28"/>
                <w:lang w:val="kk-KZ"/>
              </w:rPr>
            </w:pPr>
          </w:p>
          <w:p w14:paraId="48BCB2E8" w14:textId="77777777" w:rsidR="0062218C" w:rsidRPr="0003485C" w:rsidRDefault="0062218C" w:rsidP="0062218C">
            <w:pPr>
              <w:jc w:val="center"/>
              <w:rPr>
                <w:rFonts w:ascii="Arial" w:eastAsia="Calibri" w:hAnsi="Arial" w:cs="Arial"/>
                <w:sz w:val="28"/>
                <w:szCs w:val="28"/>
                <w:lang w:val="kk-KZ"/>
              </w:rPr>
            </w:pPr>
          </w:p>
          <w:p w14:paraId="0A283FF5" w14:textId="77777777" w:rsidR="00E43A8E" w:rsidRPr="0003485C" w:rsidRDefault="00E43A8E" w:rsidP="0062218C">
            <w:pPr>
              <w:jc w:val="center"/>
              <w:rPr>
                <w:rFonts w:ascii="Arial" w:eastAsia="Calibri" w:hAnsi="Arial" w:cs="Arial"/>
                <w:sz w:val="28"/>
                <w:szCs w:val="28"/>
                <w:lang w:val="kk-KZ"/>
              </w:rPr>
            </w:pPr>
          </w:p>
          <w:p w14:paraId="452A4D08" w14:textId="77777777" w:rsidR="00E43A8E" w:rsidRPr="0003485C" w:rsidRDefault="00E43A8E" w:rsidP="0062218C">
            <w:pPr>
              <w:jc w:val="center"/>
              <w:rPr>
                <w:rFonts w:ascii="Arial" w:eastAsia="Calibri" w:hAnsi="Arial" w:cs="Arial"/>
                <w:sz w:val="28"/>
                <w:szCs w:val="28"/>
                <w:lang w:val="kk-KZ"/>
              </w:rPr>
            </w:pPr>
          </w:p>
          <w:p w14:paraId="02D9FA23" w14:textId="77777777" w:rsidR="00E43A8E" w:rsidRPr="0003485C" w:rsidRDefault="00E43A8E" w:rsidP="0062218C">
            <w:pPr>
              <w:jc w:val="center"/>
              <w:rPr>
                <w:rFonts w:ascii="Arial" w:eastAsia="Calibri" w:hAnsi="Arial" w:cs="Arial"/>
                <w:sz w:val="28"/>
                <w:szCs w:val="28"/>
                <w:lang w:val="kk-KZ"/>
              </w:rPr>
            </w:pPr>
          </w:p>
          <w:p w14:paraId="7F5DB61A" w14:textId="77777777" w:rsidR="00E43A8E" w:rsidRPr="0003485C" w:rsidRDefault="00E43A8E" w:rsidP="0062218C">
            <w:pPr>
              <w:jc w:val="center"/>
              <w:rPr>
                <w:rFonts w:ascii="Arial" w:eastAsia="Calibri" w:hAnsi="Arial" w:cs="Arial"/>
                <w:sz w:val="28"/>
                <w:szCs w:val="28"/>
                <w:lang w:val="kk-KZ"/>
              </w:rPr>
            </w:pPr>
          </w:p>
          <w:p w14:paraId="491FF5CA" w14:textId="77777777" w:rsidR="00E43A8E" w:rsidRPr="0003485C" w:rsidRDefault="00E43A8E" w:rsidP="0062218C">
            <w:pPr>
              <w:jc w:val="center"/>
              <w:rPr>
                <w:rFonts w:ascii="Arial" w:eastAsia="Calibri" w:hAnsi="Arial" w:cs="Arial"/>
                <w:sz w:val="28"/>
                <w:szCs w:val="28"/>
                <w:lang w:val="kk-KZ"/>
              </w:rPr>
            </w:pPr>
          </w:p>
          <w:p w14:paraId="6A2517FA" w14:textId="77777777" w:rsidR="00E43A8E" w:rsidRPr="0003485C" w:rsidRDefault="00E43A8E" w:rsidP="0062218C">
            <w:pPr>
              <w:jc w:val="center"/>
              <w:rPr>
                <w:rFonts w:ascii="Arial" w:eastAsia="Calibri" w:hAnsi="Arial" w:cs="Arial"/>
                <w:sz w:val="28"/>
                <w:szCs w:val="28"/>
                <w:lang w:val="kk-KZ"/>
              </w:rPr>
            </w:pPr>
          </w:p>
          <w:p w14:paraId="2C15CA9B"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Сертификат </w:t>
            </w:r>
          </w:p>
        </w:tc>
        <w:tc>
          <w:tcPr>
            <w:tcW w:w="1843" w:type="dxa"/>
            <w:shd w:val="clear" w:color="auto" w:fill="auto"/>
          </w:tcPr>
          <w:p w14:paraId="5B0A6EA7"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Жумагулова А.Р.</w:t>
            </w:r>
          </w:p>
          <w:p w14:paraId="3A43EE69" w14:textId="77777777" w:rsidR="0062218C" w:rsidRPr="0003485C" w:rsidRDefault="0062218C" w:rsidP="0062218C">
            <w:pPr>
              <w:jc w:val="center"/>
              <w:rPr>
                <w:rFonts w:ascii="Arial" w:eastAsia="Calibri" w:hAnsi="Arial" w:cs="Arial"/>
                <w:sz w:val="28"/>
                <w:szCs w:val="28"/>
                <w:lang w:val="kk-KZ"/>
              </w:rPr>
            </w:pPr>
          </w:p>
          <w:p w14:paraId="5B1E01A4" w14:textId="77777777" w:rsidR="0062218C" w:rsidRPr="0003485C" w:rsidRDefault="0062218C" w:rsidP="0062218C">
            <w:pPr>
              <w:jc w:val="center"/>
              <w:rPr>
                <w:rFonts w:ascii="Arial" w:eastAsia="Calibri" w:hAnsi="Arial" w:cs="Arial"/>
                <w:sz w:val="28"/>
                <w:szCs w:val="28"/>
                <w:lang w:val="kk-KZ"/>
              </w:rPr>
            </w:pPr>
          </w:p>
          <w:p w14:paraId="2931E611" w14:textId="77777777" w:rsidR="0062218C" w:rsidRPr="0003485C" w:rsidRDefault="0062218C" w:rsidP="0062218C">
            <w:pPr>
              <w:jc w:val="center"/>
              <w:rPr>
                <w:rFonts w:ascii="Arial" w:eastAsia="Calibri" w:hAnsi="Arial" w:cs="Arial"/>
                <w:sz w:val="28"/>
                <w:szCs w:val="28"/>
                <w:lang w:val="kk-KZ"/>
              </w:rPr>
            </w:pPr>
          </w:p>
          <w:p w14:paraId="7A53ECD2" w14:textId="77777777" w:rsidR="00E43A8E" w:rsidRPr="0003485C" w:rsidRDefault="00E43A8E" w:rsidP="0062218C">
            <w:pPr>
              <w:jc w:val="center"/>
              <w:rPr>
                <w:rFonts w:ascii="Arial" w:eastAsia="Calibri" w:hAnsi="Arial" w:cs="Arial"/>
                <w:sz w:val="28"/>
                <w:szCs w:val="28"/>
                <w:lang w:val="kk-KZ"/>
              </w:rPr>
            </w:pPr>
          </w:p>
          <w:p w14:paraId="00B11B8B" w14:textId="77777777" w:rsidR="00E43A8E" w:rsidRPr="0003485C" w:rsidRDefault="00E43A8E" w:rsidP="0062218C">
            <w:pPr>
              <w:jc w:val="center"/>
              <w:rPr>
                <w:rFonts w:ascii="Arial" w:eastAsia="Calibri" w:hAnsi="Arial" w:cs="Arial"/>
                <w:sz w:val="28"/>
                <w:szCs w:val="28"/>
                <w:lang w:val="kk-KZ"/>
              </w:rPr>
            </w:pPr>
          </w:p>
          <w:p w14:paraId="257A62AA" w14:textId="77777777" w:rsidR="00E43A8E" w:rsidRPr="0003485C" w:rsidRDefault="00E43A8E" w:rsidP="0062218C">
            <w:pPr>
              <w:jc w:val="center"/>
              <w:rPr>
                <w:rFonts w:ascii="Arial" w:eastAsia="Calibri" w:hAnsi="Arial" w:cs="Arial"/>
                <w:sz w:val="28"/>
                <w:szCs w:val="28"/>
                <w:lang w:val="kk-KZ"/>
              </w:rPr>
            </w:pPr>
          </w:p>
          <w:p w14:paraId="6327CBF4" w14:textId="77777777" w:rsidR="00E43A8E" w:rsidRPr="0003485C" w:rsidRDefault="00E43A8E" w:rsidP="0062218C">
            <w:pPr>
              <w:jc w:val="center"/>
              <w:rPr>
                <w:rFonts w:ascii="Arial" w:eastAsia="Calibri" w:hAnsi="Arial" w:cs="Arial"/>
                <w:sz w:val="28"/>
                <w:szCs w:val="28"/>
                <w:lang w:val="kk-KZ"/>
              </w:rPr>
            </w:pPr>
          </w:p>
          <w:p w14:paraId="08C83DD4" w14:textId="77777777" w:rsidR="00E43A8E" w:rsidRPr="0003485C" w:rsidRDefault="00E43A8E" w:rsidP="0062218C">
            <w:pPr>
              <w:jc w:val="center"/>
              <w:rPr>
                <w:rFonts w:ascii="Arial" w:eastAsia="Calibri" w:hAnsi="Arial" w:cs="Arial"/>
                <w:sz w:val="28"/>
                <w:szCs w:val="28"/>
                <w:lang w:val="kk-KZ"/>
              </w:rPr>
            </w:pPr>
          </w:p>
          <w:p w14:paraId="04F89249"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Туматаева К.</w:t>
            </w:r>
          </w:p>
        </w:tc>
      </w:tr>
      <w:tr w:rsidR="0062218C" w:rsidRPr="0003485C" w14:paraId="6BCE6BB4" w14:textId="77777777" w:rsidTr="0062218C">
        <w:tc>
          <w:tcPr>
            <w:tcW w:w="720" w:type="dxa"/>
          </w:tcPr>
          <w:p w14:paraId="4D716700"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22</w:t>
            </w:r>
          </w:p>
        </w:tc>
        <w:tc>
          <w:tcPr>
            <w:tcW w:w="1633" w:type="dxa"/>
          </w:tcPr>
          <w:p w14:paraId="128939E7"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 xml:space="preserve">Оразғалиев Айбар </w:t>
            </w:r>
          </w:p>
        </w:tc>
        <w:tc>
          <w:tcPr>
            <w:tcW w:w="1134" w:type="dxa"/>
            <w:shd w:val="clear" w:color="auto" w:fill="auto"/>
          </w:tcPr>
          <w:p w14:paraId="357F10A9"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8</w:t>
            </w:r>
          </w:p>
        </w:tc>
        <w:tc>
          <w:tcPr>
            <w:tcW w:w="2694" w:type="dxa"/>
            <w:shd w:val="clear" w:color="auto" w:fill="auto"/>
          </w:tcPr>
          <w:p w14:paraId="66AEF0A5"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 xml:space="preserve">7-8 сынып оқушыларына арналған жалпы білім беретін пәндер бойынша Республикалық олимпиаданың аудандық кезеңінде Қазақстан тарихы пәні бойынша </w:t>
            </w:r>
          </w:p>
        </w:tc>
        <w:tc>
          <w:tcPr>
            <w:tcW w:w="1559" w:type="dxa"/>
            <w:shd w:val="clear" w:color="auto" w:fill="auto"/>
          </w:tcPr>
          <w:p w14:paraId="6052CE32"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 xml:space="preserve">ІІ орын </w:t>
            </w:r>
          </w:p>
        </w:tc>
        <w:tc>
          <w:tcPr>
            <w:tcW w:w="1843" w:type="dxa"/>
            <w:shd w:val="clear" w:color="auto" w:fill="auto"/>
          </w:tcPr>
          <w:p w14:paraId="63BD2F5A"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Жумагулова А.Р.</w:t>
            </w:r>
          </w:p>
        </w:tc>
      </w:tr>
      <w:tr w:rsidR="0062218C" w:rsidRPr="0003485C" w14:paraId="51636036" w14:textId="77777777" w:rsidTr="0062218C">
        <w:tc>
          <w:tcPr>
            <w:tcW w:w="720" w:type="dxa"/>
          </w:tcPr>
          <w:p w14:paraId="6906DAB0"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23</w:t>
            </w:r>
          </w:p>
        </w:tc>
        <w:tc>
          <w:tcPr>
            <w:tcW w:w="1633" w:type="dxa"/>
          </w:tcPr>
          <w:p w14:paraId="47008D58"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 xml:space="preserve">Рымбек Сәкен </w:t>
            </w:r>
          </w:p>
        </w:tc>
        <w:tc>
          <w:tcPr>
            <w:tcW w:w="1134" w:type="dxa"/>
            <w:shd w:val="clear" w:color="auto" w:fill="auto"/>
          </w:tcPr>
          <w:p w14:paraId="7B3B4906"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11</w:t>
            </w:r>
          </w:p>
        </w:tc>
        <w:tc>
          <w:tcPr>
            <w:tcW w:w="2694" w:type="dxa"/>
            <w:shd w:val="clear" w:color="auto" w:fill="auto"/>
          </w:tcPr>
          <w:p w14:paraId="2C6D6623" w14:textId="77777777" w:rsidR="0062218C" w:rsidRPr="0003485C" w:rsidRDefault="0062218C" w:rsidP="0062218C">
            <w:pPr>
              <w:jc w:val="center"/>
              <w:rPr>
                <w:rFonts w:ascii="Arial" w:eastAsia="Calibri" w:hAnsi="Arial" w:cs="Arial"/>
                <w:sz w:val="28"/>
                <w:szCs w:val="28"/>
                <w:lang w:val="kk-KZ"/>
              </w:rPr>
            </w:pPr>
            <w:r w:rsidRPr="0003485C">
              <w:rPr>
                <w:rFonts w:ascii="Arial" w:eastAsia="Times New Roman" w:hAnsi="Arial" w:cs="Arial"/>
                <w:sz w:val="28"/>
                <w:szCs w:val="28"/>
                <w:lang w:val="kk-KZ"/>
              </w:rPr>
              <w:t xml:space="preserve">Оқушыларға арналған «ХХІ ғасыр көшбасшысы» зияткерлік </w:t>
            </w:r>
            <w:r w:rsidRPr="0003485C">
              <w:rPr>
                <w:rFonts w:ascii="Arial" w:eastAsia="Times New Roman" w:hAnsi="Arial" w:cs="Arial"/>
                <w:sz w:val="28"/>
                <w:szCs w:val="28"/>
                <w:lang w:val="kk-KZ"/>
              </w:rPr>
              <w:lastRenderedPageBreak/>
              <w:t>сайысының аудандық кезеңі</w:t>
            </w:r>
          </w:p>
        </w:tc>
        <w:tc>
          <w:tcPr>
            <w:tcW w:w="1559" w:type="dxa"/>
            <w:shd w:val="clear" w:color="auto" w:fill="auto"/>
          </w:tcPr>
          <w:p w14:paraId="7BF42966"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lastRenderedPageBreak/>
              <w:t>Сертификат</w:t>
            </w:r>
          </w:p>
        </w:tc>
        <w:tc>
          <w:tcPr>
            <w:tcW w:w="1843" w:type="dxa"/>
            <w:shd w:val="clear" w:color="auto" w:fill="auto"/>
          </w:tcPr>
          <w:p w14:paraId="60E52257"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Туматаева К.</w:t>
            </w:r>
          </w:p>
        </w:tc>
      </w:tr>
      <w:tr w:rsidR="0062218C" w:rsidRPr="0003485C" w14:paraId="26A7638B" w14:textId="77777777" w:rsidTr="0062218C">
        <w:tc>
          <w:tcPr>
            <w:tcW w:w="720" w:type="dxa"/>
          </w:tcPr>
          <w:p w14:paraId="6C6ED414"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24</w:t>
            </w:r>
          </w:p>
        </w:tc>
        <w:tc>
          <w:tcPr>
            <w:tcW w:w="1633" w:type="dxa"/>
          </w:tcPr>
          <w:p w14:paraId="72CAE2A6" w14:textId="77777777" w:rsidR="0062218C" w:rsidRPr="0003485C" w:rsidRDefault="0062218C" w:rsidP="0062218C">
            <w:pPr>
              <w:rPr>
                <w:rFonts w:ascii="Arial" w:eastAsia="Calibri" w:hAnsi="Arial" w:cs="Arial"/>
                <w:sz w:val="28"/>
                <w:szCs w:val="28"/>
                <w:lang w:val="kk-KZ"/>
              </w:rPr>
            </w:pPr>
            <w:r w:rsidRPr="0003485C">
              <w:rPr>
                <w:rFonts w:ascii="Arial" w:eastAsia="Calibri" w:hAnsi="Arial" w:cs="Arial"/>
                <w:sz w:val="28"/>
                <w:szCs w:val="28"/>
                <w:lang w:val="kk-KZ"/>
              </w:rPr>
              <w:t xml:space="preserve">Хамит Айғаным </w:t>
            </w:r>
          </w:p>
        </w:tc>
        <w:tc>
          <w:tcPr>
            <w:tcW w:w="1134" w:type="dxa"/>
            <w:shd w:val="clear" w:color="auto" w:fill="auto"/>
          </w:tcPr>
          <w:p w14:paraId="6C65DCFC"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9</w:t>
            </w:r>
          </w:p>
        </w:tc>
        <w:tc>
          <w:tcPr>
            <w:tcW w:w="2694" w:type="dxa"/>
            <w:shd w:val="clear" w:color="auto" w:fill="auto"/>
          </w:tcPr>
          <w:p w14:paraId="1ADB91EE"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«ККО. КZ» веб-сайтымен ұйымдастырылған математикадан  Республикалық  қашықтық олимпиада</w:t>
            </w:r>
          </w:p>
        </w:tc>
        <w:tc>
          <w:tcPr>
            <w:tcW w:w="1559" w:type="dxa"/>
            <w:shd w:val="clear" w:color="auto" w:fill="auto"/>
          </w:tcPr>
          <w:p w14:paraId="747A1DF7"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І дәрежелі диплом</w:t>
            </w:r>
          </w:p>
        </w:tc>
        <w:tc>
          <w:tcPr>
            <w:tcW w:w="1843" w:type="dxa"/>
            <w:shd w:val="clear" w:color="auto" w:fill="auto"/>
          </w:tcPr>
          <w:p w14:paraId="0BDC8A04" w14:textId="77777777" w:rsidR="0062218C" w:rsidRPr="0003485C" w:rsidRDefault="0062218C" w:rsidP="0062218C">
            <w:pPr>
              <w:jc w:val="center"/>
              <w:rPr>
                <w:rFonts w:ascii="Arial" w:eastAsia="Calibri" w:hAnsi="Arial" w:cs="Arial"/>
                <w:sz w:val="28"/>
                <w:szCs w:val="28"/>
                <w:lang w:val="kk-KZ"/>
              </w:rPr>
            </w:pPr>
            <w:r w:rsidRPr="0003485C">
              <w:rPr>
                <w:rFonts w:ascii="Arial" w:eastAsia="Calibri" w:hAnsi="Arial" w:cs="Arial"/>
                <w:sz w:val="28"/>
                <w:szCs w:val="28"/>
                <w:lang w:val="kk-KZ"/>
              </w:rPr>
              <w:t>Аубакирова М.З.</w:t>
            </w:r>
          </w:p>
        </w:tc>
      </w:tr>
      <w:tr w:rsidR="007A35C3" w:rsidRPr="0003485C" w14:paraId="3B39E3FD" w14:textId="77777777" w:rsidTr="0062218C">
        <w:tc>
          <w:tcPr>
            <w:tcW w:w="720" w:type="dxa"/>
          </w:tcPr>
          <w:p w14:paraId="7EA285C9" w14:textId="77777777" w:rsidR="007A35C3" w:rsidRPr="0003485C" w:rsidRDefault="007A35C3" w:rsidP="0062218C">
            <w:pPr>
              <w:jc w:val="center"/>
              <w:rPr>
                <w:rFonts w:ascii="Arial" w:eastAsia="Calibri" w:hAnsi="Arial" w:cs="Arial"/>
                <w:sz w:val="28"/>
                <w:szCs w:val="28"/>
                <w:lang w:val="kk-KZ"/>
              </w:rPr>
            </w:pPr>
            <w:r w:rsidRPr="0003485C">
              <w:rPr>
                <w:rFonts w:ascii="Arial" w:eastAsia="Calibri" w:hAnsi="Arial" w:cs="Arial"/>
                <w:sz w:val="28"/>
                <w:szCs w:val="28"/>
                <w:lang w:val="kk-KZ"/>
              </w:rPr>
              <w:t>25</w:t>
            </w:r>
          </w:p>
        </w:tc>
        <w:tc>
          <w:tcPr>
            <w:tcW w:w="1633" w:type="dxa"/>
          </w:tcPr>
          <w:p w14:paraId="3BF37C5C" w14:textId="77777777" w:rsidR="007A35C3" w:rsidRPr="0003485C" w:rsidRDefault="007A35C3" w:rsidP="0062218C">
            <w:pPr>
              <w:rPr>
                <w:rFonts w:ascii="Arial" w:eastAsia="Calibri" w:hAnsi="Arial" w:cs="Arial"/>
                <w:sz w:val="28"/>
                <w:szCs w:val="28"/>
                <w:lang w:val="kk-KZ"/>
              </w:rPr>
            </w:pPr>
            <w:r w:rsidRPr="0003485C">
              <w:rPr>
                <w:rFonts w:ascii="Arial" w:eastAsia="Calibri" w:hAnsi="Arial" w:cs="Arial"/>
                <w:sz w:val="28"/>
                <w:szCs w:val="28"/>
                <w:lang w:val="kk-KZ"/>
              </w:rPr>
              <w:t>Қуанышбекқызы Сәния</w:t>
            </w:r>
          </w:p>
        </w:tc>
        <w:tc>
          <w:tcPr>
            <w:tcW w:w="1134" w:type="dxa"/>
            <w:shd w:val="clear" w:color="auto" w:fill="auto"/>
          </w:tcPr>
          <w:p w14:paraId="06F6B782" w14:textId="77777777" w:rsidR="007A35C3" w:rsidRPr="0003485C" w:rsidRDefault="007A35C3" w:rsidP="0062218C">
            <w:pPr>
              <w:jc w:val="center"/>
              <w:rPr>
                <w:rFonts w:ascii="Arial" w:eastAsia="Calibri" w:hAnsi="Arial" w:cs="Arial"/>
                <w:sz w:val="28"/>
                <w:szCs w:val="28"/>
                <w:lang w:val="kk-KZ"/>
              </w:rPr>
            </w:pPr>
            <w:r w:rsidRPr="0003485C">
              <w:rPr>
                <w:rFonts w:ascii="Arial" w:eastAsia="Calibri" w:hAnsi="Arial" w:cs="Arial"/>
                <w:sz w:val="28"/>
                <w:szCs w:val="28"/>
                <w:lang w:val="kk-KZ"/>
              </w:rPr>
              <w:t>1</w:t>
            </w:r>
          </w:p>
        </w:tc>
        <w:tc>
          <w:tcPr>
            <w:tcW w:w="2694" w:type="dxa"/>
            <w:shd w:val="clear" w:color="auto" w:fill="auto"/>
          </w:tcPr>
          <w:p w14:paraId="41EAA0C9" w14:textId="77777777" w:rsidR="007A35C3" w:rsidRPr="0003485C" w:rsidRDefault="007A35C3" w:rsidP="0062218C">
            <w:pPr>
              <w:jc w:val="center"/>
              <w:rPr>
                <w:rFonts w:ascii="Arial" w:eastAsia="Calibri" w:hAnsi="Arial" w:cs="Arial"/>
                <w:sz w:val="28"/>
                <w:szCs w:val="28"/>
                <w:lang w:val="kk-KZ"/>
              </w:rPr>
            </w:pPr>
            <w:r w:rsidRPr="0003485C">
              <w:rPr>
                <w:rFonts w:ascii="Arial" w:eastAsia="Calibri" w:hAnsi="Arial" w:cs="Arial"/>
                <w:sz w:val="28"/>
                <w:szCs w:val="28"/>
                <w:lang w:val="kk-KZ"/>
              </w:rPr>
              <w:t>ІІ Республикалық «Дарын» балалар өнер байқауында «Хореография» жанры бойынша өнер көрсеткені үшін</w:t>
            </w:r>
          </w:p>
        </w:tc>
        <w:tc>
          <w:tcPr>
            <w:tcW w:w="1559" w:type="dxa"/>
            <w:shd w:val="clear" w:color="auto" w:fill="auto"/>
          </w:tcPr>
          <w:p w14:paraId="61271F73" w14:textId="77777777" w:rsidR="007A35C3" w:rsidRPr="0003485C" w:rsidRDefault="007A35C3" w:rsidP="0062218C">
            <w:pPr>
              <w:jc w:val="center"/>
              <w:rPr>
                <w:rFonts w:ascii="Arial" w:eastAsia="Calibri" w:hAnsi="Arial" w:cs="Arial"/>
                <w:sz w:val="28"/>
                <w:szCs w:val="28"/>
                <w:lang w:val="kk-KZ"/>
              </w:rPr>
            </w:pPr>
            <w:r w:rsidRPr="0003485C">
              <w:rPr>
                <w:rFonts w:ascii="Arial" w:eastAsia="Calibri" w:hAnsi="Arial" w:cs="Arial"/>
                <w:sz w:val="28"/>
                <w:szCs w:val="28"/>
                <w:lang w:val="kk-KZ"/>
              </w:rPr>
              <w:t>ІІІ дәрежелі диплом</w:t>
            </w:r>
          </w:p>
        </w:tc>
        <w:tc>
          <w:tcPr>
            <w:tcW w:w="1843" w:type="dxa"/>
            <w:shd w:val="clear" w:color="auto" w:fill="auto"/>
          </w:tcPr>
          <w:p w14:paraId="34EE7637" w14:textId="77777777" w:rsidR="007A35C3" w:rsidRPr="0003485C" w:rsidRDefault="007A35C3" w:rsidP="0062218C">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D61954" w:rsidRPr="0003485C" w14:paraId="5AFA61EF" w14:textId="77777777" w:rsidTr="0062218C">
        <w:tc>
          <w:tcPr>
            <w:tcW w:w="720" w:type="dxa"/>
          </w:tcPr>
          <w:p w14:paraId="36EC29BE" w14:textId="77777777" w:rsidR="00D61954" w:rsidRPr="0003485C" w:rsidRDefault="00D61954" w:rsidP="00D61954">
            <w:pPr>
              <w:jc w:val="center"/>
              <w:rPr>
                <w:rFonts w:ascii="Arial" w:eastAsia="Calibri" w:hAnsi="Arial" w:cs="Arial"/>
                <w:sz w:val="28"/>
                <w:szCs w:val="28"/>
                <w:lang w:val="kk-KZ"/>
              </w:rPr>
            </w:pPr>
            <w:r w:rsidRPr="0003485C">
              <w:rPr>
                <w:rFonts w:ascii="Arial" w:eastAsia="Calibri" w:hAnsi="Arial" w:cs="Arial"/>
                <w:sz w:val="28"/>
                <w:szCs w:val="28"/>
                <w:lang w:val="kk-KZ"/>
              </w:rPr>
              <w:t>26</w:t>
            </w:r>
          </w:p>
        </w:tc>
        <w:tc>
          <w:tcPr>
            <w:tcW w:w="1633" w:type="dxa"/>
          </w:tcPr>
          <w:p w14:paraId="1D0A26C8" w14:textId="77777777" w:rsidR="00D61954" w:rsidRPr="0003485C" w:rsidRDefault="00D61954" w:rsidP="00D61954">
            <w:pPr>
              <w:rPr>
                <w:rFonts w:ascii="Arial" w:eastAsia="Calibri" w:hAnsi="Arial" w:cs="Arial"/>
                <w:sz w:val="28"/>
                <w:szCs w:val="28"/>
                <w:lang w:val="kk-KZ"/>
              </w:rPr>
            </w:pPr>
            <w:r w:rsidRPr="0003485C">
              <w:rPr>
                <w:rFonts w:ascii="Arial" w:eastAsia="Calibri" w:hAnsi="Arial" w:cs="Arial"/>
                <w:sz w:val="28"/>
                <w:szCs w:val="28"/>
                <w:lang w:val="kk-KZ"/>
              </w:rPr>
              <w:t>Валиева Фарбиза</w:t>
            </w:r>
          </w:p>
        </w:tc>
        <w:tc>
          <w:tcPr>
            <w:tcW w:w="1134" w:type="dxa"/>
            <w:shd w:val="clear" w:color="auto" w:fill="auto"/>
          </w:tcPr>
          <w:p w14:paraId="297E8872" w14:textId="77777777" w:rsidR="00D61954" w:rsidRPr="0003485C" w:rsidRDefault="00D61954" w:rsidP="00D61954">
            <w:pPr>
              <w:jc w:val="center"/>
              <w:rPr>
                <w:rFonts w:ascii="Arial" w:eastAsia="Calibri" w:hAnsi="Arial" w:cs="Arial"/>
                <w:sz w:val="28"/>
                <w:szCs w:val="28"/>
                <w:lang w:val="kk-KZ"/>
              </w:rPr>
            </w:pPr>
            <w:r w:rsidRPr="0003485C">
              <w:rPr>
                <w:rFonts w:ascii="Arial" w:eastAsia="Calibri" w:hAnsi="Arial" w:cs="Arial"/>
                <w:sz w:val="28"/>
                <w:szCs w:val="28"/>
                <w:lang w:val="kk-KZ"/>
              </w:rPr>
              <w:t>1</w:t>
            </w:r>
          </w:p>
        </w:tc>
        <w:tc>
          <w:tcPr>
            <w:tcW w:w="2694" w:type="dxa"/>
            <w:shd w:val="clear" w:color="auto" w:fill="auto"/>
          </w:tcPr>
          <w:p w14:paraId="76454352" w14:textId="77777777" w:rsidR="00D61954" w:rsidRPr="0003485C" w:rsidRDefault="00D61954" w:rsidP="00D61954">
            <w:pPr>
              <w:jc w:val="center"/>
              <w:rPr>
                <w:rFonts w:ascii="Arial" w:eastAsia="Calibri" w:hAnsi="Arial" w:cs="Arial"/>
                <w:sz w:val="28"/>
                <w:szCs w:val="28"/>
                <w:lang w:val="kk-KZ"/>
              </w:rPr>
            </w:pPr>
            <w:r w:rsidRPr="0003485C">
              <w:rPr>
                <w:rFonts w:ascii="Arial" w:eastAsia="Calibri" w:hAnsi="Arial" w:cs="Arial"/>
                <w:sz w:val="28"/>
                <w:szCs w:val="28"/>
                <w:lang w:val="kk-KZ"/>
              </w:rPr>
              <w:t>ІІ Республикалық «Дарын» балалар өнер байқауында «Хореография» жанры бойынша өнер көрсеткені үшін</w:t>
            </w:r>
          </w:p>
        </w:tc>
        <w:tc>
          <w:tcPr>
            <w:tcW w:w="1559" w:type="dxa"/>
            <w:shd w:val="clear" w:color="auto" w:fill="auto"/>
          </w:tcPr>
          <w:p w14:paraId="5A348CAF" w14:textId="77777777" w:rsidR="00D61954" w:rsidRPr="0003485C" w:rsidRDefault="00D61954" w:rsidP="00D61954">
            <w:pPr>
              <w:jc w:val="center"/>
              <w:rPr>
                <w:rFonts w:ascii="Arial" w:eastAsia="Calibri" w:hAnsi="Arial" w:cs="Arial"/>
                <w:sz w:val="28"/>
                <w:szCs w:val="28"/>
                <w:lang w:val="kk-KZ"/>
              </w:rPr>
            </w:pPr>
            <w:r w:rsidRPr="0003485C">
              <w:rPr>
                <w:rFonts w:ascii="Arial" w:eastAsia="Calibri" w:hAnsi="Arial" w:cs="Arial"/>
                <w:sz w:val="28"/>
                <w:szCs w:val="28"/>
                <w:lang w:val="kk-KZ"/>
              </w:rPr>
              <w:t>ІІІ дәрежелі диплом</w:t>
            </w:r>
          </w:p>
        </w:tc>
        <w:tc>
          <w:tcPr>
            <w:tcW w:w="1843" w:type="dxa"/>
            <w:shd w:val="clear" w:color="auto" w:fill="auto"/>
          </w:tcPr>
          <w:p w14:paraId="2D0604FE" w14:textId="77777777" w:rsidR="00D61954" w:rsidRPr="0003485C" w:rsidRDefault="00D61954" w:rsidP="00D61954">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D61954" w:rsidRPr="0003485C" w14:paraId="3B272BBC" w14:textId="77777777" w:rsidTr="0062218C">
        <w:tc>
          <w:tcPr>
            <w:tcW w:w="720" w:type="dxa"/>
          </w:tcPr>
          <w:p w14:paraId="528BE99C" w14:textId="77777777" w:rsidR="00D61954" w:rsidRPr="0003485C" w:rsidRDefault="00D61954" w:rsidP="00D61954">
            <w:pPr>
              <w:jc w:val="center"/>
              <w:rPr>
                <w:rFonts w:ascii="Arial" w:eastAsia="Calibri" w:hAnsi="Arial" w:cs="Arial"/>
                <w:sz w:val="28"/>
                <w:szCs w:val="28"/>
                <w:lang w:val="kk-KZ"/>
              </w:rPr>
            </w:pPr>
            <w:r w:rsidRPr="0003485C">
              <w:rPr>
                <w:rFonts w:ascii="Arial" w:eastAsia="Calibri" w:hAnsi="Arial" w:cs="Arial"/>
                <w:sz w:val="28"/>
                <w:szCs w:val="28"/>
                <w:lang w:val="kk-KZ"/>
              </w:rPr>
              <w:t>27</w:t>
            </w:r>
          </w:p>
        </w:tc>
        <w:tc>
          <w:tcPr>
            <w:tcW w:w="1633" w:type="dxa"/>
          </w:tcPr>
          <w:p w14:paraId="5C8DF311" w14:textId="77777777" w:rsidR="00D61954" w:rsidRPr="0003485C" w:rsidRDefault="00D61954" w:rsidP="00D61954">
            <w:pPr>
              <w:rPr>
                <w:rFonts w:ascii="Arial" w:eastAsia="Calibri" w:hAnsi="Arial" w:cs="Arial"/>
                <w:sz w:val="28"/>
                <w:szCs w:val="28"/>
                <w:lang w:val="kk-KZ"/>
              </w:rPr>
            </w:pPr>
            <w:r w:rsidRPr="0003485C">
              <w:rPr>
                <w:rFonts w:ascii="Arial" w:eastAsia="Calibri" w:hAnsi="Arial" w:cs="Arial"/>
                <w:sz w:val="28"/>
                <w:szCs w:val="28"/>
                <w:lang w:val="kk-KZ"/>
              </w:rPr>
              <w:t>Капанова Медина</w:t>
            </w:r>
          </w:p>
        </w:tc>
        <w:tc>
          <w:tcPr>
            <w:tcW w:w="1134" w:type="dxa"/>
            <w:shd w:val="clear" w:color="auto" w:fill="auto"/>
          </w:tcPr>
          <w:p w14:paraId="4CB2B482" w14:textId="77777777" w:rsidR="00D61954" w:rsidRPr="0003485C" w:rsidRDefault="00D61954" w:rsidP="00D61954">
            <w:pPr>
              <w:jc w:val="center"/>
              <w:rPr>
                <w:rFonts w:ascii="Arial" w:eastAsia="Calibri" w:hAnsi="Arial" w:cs="Arial"/>
                <w:sz w:val="28"/>
                <w:szCs w:val="28"/>
                <w:lang w:val="kk-KZ"/>
              </w:rPr>
            </w:pPr>
            <w:r w:rsidRPr="0003485C">
              <w:rPr>
                <w:rFonts w:ascii="Arial" w:eastAsia="Calibri" w:hAnsi="Arial" w:cs="Arial"/>
                <w:sz w:val="28"/>
                <w:szCs w:val="28"/>
                <w:lang w:val="kk-KZ"/>
              </w:rPr>
              <w:t>1</w:t>
            </w:r>
          </w:p>
        </w:tc>
        <w:tc>
          <w:tcPr>
            <w:tcW w:w="2694" w:type="dxa"/>
            <w:shd w:val="clear" w:color="auto" w:fill="auto"/>
          </w:tcPr>
          <w:p w14:paraId="7EC3B730" w14:textId="77777777" w:rsidR="00D61954" w:rsidRPr="0003485C" w:rsidRDefault="00D61954" w:rsidP="00D61954">
            <w:pPr>
              <w:jc w:val="center"/>
              <w:rPr>
                <w:rFonts w:ascii="Arial" w:eastAsia="Calibri" w:hAnsi="Arial" w:cs="Arial"/>
                <w:sz w:val="28"/>
                <w:szCs w:val="28"/>
                <w:lang w:val="kk-KZ"/>
              </w:rPr>
            </w:pPr>
            <w:r w:rsidRPr="0003485C">
              <w:rPr>
                <w:rFonts w:ascii="Arial" w:eastAsia="Calibri" w:hAnsi="Arial" w:cs="Arial"/>
                <w:sz w:val="28"/>
                <w:szCs w:val="28"/>
                <w:lang w:val="kk-KZ"/>
              </w:rPr>
              <w:t>ІІ Республикалық «Дарын» балалар өнер байқауында «Хореография» жанры бойынша өнер көрсеткені үшін</w:t>
            </w:r>
          </w:p>
        </w:tc>
        <w:tc>
          <w:tcPr>
            <w:tcW w:w="1559" w:type="dxa"/>
            <w:shd w:val="clear" w:color="auto" w:fill="auto"/>
          </w:tcPr>
          <w:p w14:paraId="3557B615" w14:textId="77777777" w:rsidR="00D61954" w:rsidRPr="0003485C" w:rsidRDefault="00D61954" w:rsidP="00D61954">
            <w:pPr>
              <w:jc w:val="center"/>
              <w:rPr>
                <w:rFonts w:ascii="Arial" w:eastAsia="Calibri" w:hAnsi="Arial" w:cs="Arial"/>
                <w:sz w:val="28"/>
                <w:szCs w:val="28"/>
                <w:lang w:val="kk-KZ"/>
              </w:rPr>
            </w:pPr>
            <w:r w:rsidRPr="0003485C">
              <w:rPr>
                <w:rFonts w:ascii="Arial" w:eastAsia="Calibri" w:hAnsi="Arial" w:cs="Arial"/>
                <w:sz w:val="28"/>
                <w:szCs w:val="28"/>
                <w:lang w:val="kk-KZ"/>
              </w:rPr>
              <w:t>ІІІ дәрежелі диплом</w:t>
            </w:r>
          </w:p>
        </w:tc>
        <w:tc>
          <w:tcPr>
            <w:tcW w:w="1843" w:type="dxa"/>
            <w:shd w:val="clear" w:color="auto" w:fill="auto"/>
          </w:tcPr>
          <w:p w14:paraId="00F11109" w14:textId="77777777" w:rsidR="00D61954" w:rsidRPr="0003485C" w:rsidRDefault="00D61954" w:rsidP="00D61954">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D61954" w:rsidRPr="0003485C" w14:paraId="6AF3F225" w14:textId="77777777" w:rsidTr="0062218C">
        <w:tc>
          <w:tcPr>
            <w:tcW w:w="720" w:type="dxa"/>
          </w:tcPr>
          <w:p w14:paraId="68C59E3E" w14:textId="77777777" w:rsidR="00D61954" w:rsidRPr="0003485C" w:rsidRDefault="00D61954" w:rsidP="00D61954">
            <w:pPr>
              <w:jc w:val="center"/>
              <w:rPr>
                <w:rFonts w:ascii="Arial" w:eastAsia="Calibri" w:hAnsi="Arial" w:cs="Arial"/>
                <w:sz w:val="28"/>
                <w:szCs w:val="28"/>
                <w:lang w:val="kk-KZ"/>
              </w:rPr>
            </w:pPr>
            <w:r w:rsidRPr="0003485C">
              <w:rPr>
                <w:rFonts w:ascii="Arial" w:eastAsia="Calibri" w:hAnsi="Arial" w:cs="Arial"/>
                <w:sz w:val="28"/>
                <w:szCs w:val="28"/>
                <w:lang w:val="kk-KZ"/>
              </w:rPr>
              <w:t>28</w:t>
            </w:r>
          </w:p>
        </w:tc>
        <w:tc>
          <w:tcPr>
            <w:tcW w:w="1633" w:type="dxa"/>
          </w:tcPr>
          <w:p w14:paraId="005498C1" w14:textId="77777777" w:rsidR="00D61954" w:rsidRPr="0003485C" w:rsidRDefault="00D61954" w:rsidP="00D61954">
            <w:pPr>
              <w:rPr>
                <w:rFonts w:ascii="Arial" w:eastAsia="Calibri" w:hAnsi="Arial" w:cs="Arial"/>
                <w:sz w:val="28"/>
                <w:szCs w:val="28"/>
                <w:lang w:val="kk-KZ"/>
              </w:rPr>
            </w:pPr>
            <w:r w:rsidRPr="0003485C">
              <w:rPr>
                <w:rFonts w:ascii="Arial" w:eastAsia="Calibri" w:hAnsi="Arial" w:cs="Arial"/>
                <w:sz w:val="28"/>
                <w:szCs w:val="28"/>
                <w:lang w:val="kk-KZ"/>
              </w:rPr>
              <w:t>Берікбай Алтынай</w:t>
            </w:r>
          </w:p>
        </w:tc>
        <w:tc>
          <w:tcPr>
            <w:tcW w:w="1134" w:type="dxa"/>
            <w:shd w:val="clear" w:color="auto" w:fill="auto"/>
          </w:tcPr>
          <w:p w14:paraId="4874CAA0" w14:textId="77777777" w:rsidR="00D61954" w:rsidRPr="0003485C" w:rsidRDefault="00D61954" w:rsidP="00D61954">
            <w:pPr>
              <w:jc w:val="center"/>
              <w:rPr>
                <w:rFonts w:ascii="Arial" w:eastAsia="Calibri" w:hAnsi="Arial" w:cs="Arial"/>
                <w:sz w:val="28"/>
                <w:szCs w:val="28"/>
                <w:lang w:val="kk-KZ"/>
              </w:rPr>
            </w:pPr>
            <w:r w:rsidRPr="0003485C">
              <w:rPr>
                <w:rFonts w:ascii="Arial" w:eastAsia="Calibri" w:hAnsi="Arial" w:cs="Arial"/>
                <w:sz w:val="28"/>
                <w:szCs w:val="28"/>
                <w:lang w:val="kk-KZ"/>
              </w:rPr>
              <w:t>1</w:t>
            </w:r>
          </w:p>
        </w:tc>
        <w:tc>
          <w:tcPr>
            <w:tcW w:w="2694" w:type="dxa"/>
            <w:shd w:val="clear" w:color="auto" w:fill="auto"/>
          </w:tcPr>
          <w:p w14:paraId="438E43E7" w14:textId="77777777" w:rsidR="00D61954" w:rsidRPr="0003485C" w:rsidRDefault="00D61954" w:rsidP="00D61954">
            <w:pPr>
              <w:jc w:val="center"/>
              <w:rPr>
                <w:rFonts w:ascii="Arial" w:eastAsia="Calibri" w:hAnsi="Arial" w:cs="Arial"/>
                <w:sz w:val="28"/>
                <w:szCs w:val="28"/>
                <w:lang w:val="kk-KZ"/>
              </w:rPr>
            </w:pPr>
            <w:r w:rsidRPr="0003485C">
              <w:rPr>
                <w:rFonts w:ascii="Arial" w:eastAsia="Calibri" w:hAnsi="Arial" w:cs="Arial"/>
                <w:sz w:val="28"/>
                <w:szCs w:val="28"/>
                <w:lang w:val="kk-KZ"/>
              </w:rPr>
              <w:t>ІІ Республикалық «Дарын» балалар өнер байқауында «Хореография» жанры бойынша өнер көрсеткені үшін</w:t>
            </w:r>
          </w:p>
        </w:tc>
        <w:tc>
          <w:tcPr>
            <w:tcW w:w="1559" w:type="dxa"/>
            <w:shd w:val="clear" w:color="auto" w:fill="auto"/>
          </w:tcPr>
          <w:p w14:paraId="43CFCCBC" w14:textId="77777777" w:rsidR="00D61954" w:rsidRPr="0003485C" w:rsidRDefault="00D61954" w:rsidP="00D61954">
            <w:pPr>
              <w:jc w:val="center"/>
              <w:rPr>
                <w:rFonts w:ascii="Arial" w:eastAsia="Calibri" w:hAnsi="Arial" w:cs="Arial"/>
                <w:sz w:val="28"/>
                <w:szCs w:val="28"/>
                <w:lang w:val="kk-KZ"/>
              </w:rPr>
            </w:pPr>
            <w:r w:rsidRPr="0003485C">
              <w:rPr>
                <w:rFonts w:ascii="Arial" w:eastAsia="Calibri" w:hAnsi="Arial" w:cs="Arial"/>
                <w:sz w:val="28"/>
                <w:szCs w:val="28"/>
                <w:lang w:val="kk-KZ"/>
              </w:rPr>
              <w:t>ІІІ дәрежелі диплом</w:t>
            </w:r>
          </w:p>
        </w:tc>
        <w:tc>
          <w:tcPr>
            <w:tcW w:w="1843" w:type="dxa"/>
            <w:shd w:val="clear" w:color="auto" w:fill="auto"/>
          </w:tcPr>
          <w:p w14:paraId="15EE1DA5" w14:textId="77777777" w:rsidR="00D61954" w:rsidRPr="0003485C" w:rsidRDefault="00D61954" w:rsidP="00D61954">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34501F" w:rsidRPr="0003485C" w14:paraId="53672B79" w14:textId="77777777" w:rsidTr="0062218C">
        <w:tc>
          <w:tcPr>
            <w:tcW w:w="720" w:type="dxa"/>
          </w:tcPr>
          <w:p w14:paraId="2B9D5FEB" w14:textId="77777777" w:rsidR="0034501F" w:rsidRPr="0003485C" w:rsidRDefault="0034501F" w:rsidP="0034501F">
            <w:pPr>
              <w:jc w:val="center"/>
              <w:rPr>
                <w:rFonts w:ascii="Arial" w:eastAsia="Calibri" w:hAnsi="Arial" w:cs="Arial"/>
                <w:sz w:val="28"/>
                <w:szCs w:val="28"/>
                <w:lang w:val="kk-KZ"/>
              </w:rPr>
            </w:pPr>
            <w:r w:rsidRPr="0003485C">
              <w:rPr>
                <w:rFonts w:ascii="Arial" w:eastAsia="Calibri" w:hAnsi="Arial" w:cs="Arial"/>
                <w:sz w:val="28"/>
                <w:szCs w:val="28"/>
                <w:lang w:val="kk-KZ"/>
              </w:rPr>
              <w:t>29</w:t>
            </w:r>
          </w:p>
        </w:tc>
        <w:tc>
          <w:tcPr>
            <w:tcW w:w="1633" w:type="dxa"/>
          </w:tcPr>
          <w:p w14:paraId="4F757231" w14:textId="77777777" w:rsidR="0034501F" w:rsidRPr="0003485C" w:rsidRDefault="0034501F" w:rsidP="0034501F">
            <w:pPr>
              <w:rPr>
                <w:rFonts w:ascii="Arial" w:eastAsia="Calibri" w:hAnsi="Arial" w:cs="Arial"/>
                <w:sz w:val="28"/>
                <w:szCs w:val="28"/>
                <w:lang w:val="kk-KZ"/>
              </w:rPr>
            </w:pPr>
            <w:r w:rsidRPr="0003485C">
              <w:rPr>
                <w:rFonts w:ascii="Arial" w:eastAsia="Calibri" w:hAnsi="Arial" w:cs="Arial"/>
                <w:sz w:val="28"/>
                <w:szCs w:val="28"/>
                <w:lang w:val="kk-KZ"/>
              </w:rPr>
              <w:t>Әбілхах Ибрахим</w:t>
            </w:r>
          </w:p>
        </w:tc>
        <w:tc>
          <w:tcPr>
            <w:tcW w:w="1134" w:type="dxa"/>
            <w:shd w:val="clear" w:color="auto" w:fill="auto"/>
          </w:tcPr>
          <w:p w14:paraId="67AAA800" w14:textId="77777777" w:rsidR="0034501F" w:rsidRPr="0003485C" w:rsidRDefault="0034501F" w:rsidP="0034501F">
            <w:pPr>
              <w:jc w:val="center"/>
              <w:rPr>
                <w:rFonts w:ascii="Arial" w:eastAsia="Calibri" w:hAnsi="Arial" w:cs="Arial"/>
                <w:sz w:val="28"/>
                <w:szCs w:val="28"/>
                <w:lang w:val="kk-KZ"/>
              </w:rPr>
            </w:pPr>
            <w:r w:rsidRPr="0003485C">
              <w:rPr>
                <w:rFonts w:ascii="Arial" w:eastAsia="Calibri" w:hAnsi="Arial" w:cs="Arial"/>
                <w:sz w:val="28"/>
                <w:szCs w:val="28"/>
                <w:lang w:val="kk-KZ"/>
              </w:rPr>
              <w:t>1</w:t>
            </w:r>
          </w:p>
        </w:tc>
        <w:tc>
          <w:tcPr>
            <w:tcW w:w="2694" w:type="dxa"/>
            <w:shd w:val="clear" w:color="auto" w:fill="auto"/>
          </w:tcPr>
          <w:p w14:paraId="18FBFEEA" w14:textId="77777777" w:rsidR="0034501F" w:rsidRPr="0003485C" w:rsidRDefault="0034501F" w:rsidP="0034501F">
            <w:pPr>
              <w:jc w:val="center"/>
              <w:rPr>
                <w:rFonts w:ascii="Arial" w:eastAsia="Calibri" w:hAnsi="Arial" w:cs="Arial"/>
                <w:sz w:val="28"/>
                <w:szCs w:val="28"/>
                <w:lang w:val="kk-KZ"/>
              </w:rPr>
            </w:pPr>
            <w:r w:rsidRPr="0003485C">
              <w:rPr>
                <w:rFonts w:ascii="Arial" w:eastAsia="Calibri" w:hAnsi="Arial" w:cs="Arial"/>
                <w:sz w:val="28"/>
                <w:szCs w:val="28"/>
                <w:lang w:val="kk-KZ"/>
              </w:rPr>
              <w:t>ІІ Республикалық «Дарын» балалар өнер байқауында «Көркем сурет» жанры бойынша өнер көрсеткені үшін</w:t>
            </w:r>
          </w:p>
        </w:tc>
        <w:tc>
          <w:tcPr>
            <w:tcW w:w="1559" w:type="dxa"/>
            <w:shd w:val="clear" w:color="auto" w:fill="auto"/>
          </w:tcPr>
          <w:p w14:paraId="166F149A" w14:textId="77777777" w:rsidR="0034501F" w:rsidRPr="0003485C" w:rsidRDefault="0034501F" w:rsidP="0034501F">
            <w:pPr>
              <w:jc w:val="center"/>
              <w:rPr>
                <w:rFonts w:ascii="Arial" w:eastAsia="Calibri" w:hAnsi="Arial" w:cs="Arial"/>
                <w:sz w:val="28"/>
                <w:szCs w:val="28"/>
                <w:lang w:val="kk-KZ"/>
              </w:rPr>
            </w:pPr>
            <w:r w:rsidRPr="0003485C">
              <w:rPr>
                <w:rFonts w:ascii="Arial" w:eastAsia="Calibri" w:hAnsi="Arial" w:cs="Arial"/>
                <w:sz w:val="28"/>
                <w:szCs w:val="28"/>
                <w:lang w:val="kk-KZ"/>
              </w:rPr>
              <w:t>ІІ дәрежелі диплом</w:t>
            </w:r>
          </w:p>
        </w:tc>
        <w:tc>
          <w:tcPr>
            <w:tcW w:w="1843" w:type="dxa"/>
            <w:shd w:val="clear" w:color="auto" w:fill="auto"/>
          </w:tcPr>
          <w:p w14:paraId="3E761743" w14:textId="77777777" w:rsidR="0034501F" w:rsidRPr="0003485C" w:rsidRDefault="0034501F" w:rsidP="0034501F">
            <w:pPr>
              <w:jc w:val="center"/>
              <w:rPr>
                <w:rFonts w:ascii="Arial" w:eastAsia="Calibri" w:hAnsi="Arial" w:cs="Arial"/>
                <w:sz w:val="28"/>
                <w:szCs w:val="28"/>
                <w:lang w:val="kk-KZ"/>
              </w:rPr>
            </w:pPr>
            <w:r w:rsidRPr="0003485C">
              <w:rPr>
                <w:rFonts w:ascii="Arial" w:eastAsia="Calibri" w:hAnsi="Arial" w:cs="Arial"/>
                <w:sz w:val="28"/>
                <w:szCs w:val="28"/>
                <w:lang w:val="kk-KZ"/>
              </w:rPr>
              <w:t>Мұқаметкәрімова Н.</w:t>
            </w:r>
          </w:p>
        </w:tc>
      </w:tr>
      <w:tr w:rsidR="00AB57A1" w:rsidRPr="0003485C" w14:paraId="00D63B87" w14:textId="77777777" w:rsidTr="004348EE">
        <w:tc>
          <w:tcPr>
            <w:tcW w:w="720" w:type="dxa"/>
          </w:tcPr>
          <w:p w14:paraId="37FB9B65" w14:textId="77777777" w:rsidR="00AB57A1" w:rsidRPr="0003485C" w:rsidRDefault="00AB57A1" w:rsidP="00AB57A1">
            <w:pPr>
              <w:jc w:val="center"/>
              <w:rPr>
                <w:rFonts w:ascii="Arial" w:eastAsia="Calibri" w:hAnsi="Arial" w:cs="Arial"/>
                <w:sz w:val="28"/>
                <w:szCs w:val="28"/>
                <w:lang w:val="kk-KZ"/>
              </w:rPr>
            </w:pPr>
            <w:r>
              <w:rPr>
                <w:rFonts w:ascii="Arial" w:eastAsia="Calibri" w:hAnsi="Arial" w:cs="Arial"/>
                <w:sz w:val="28"/>
                <w:szCs w:val="28"/>
                <w:lang w:val="kk-KZ"/>
              </w:rPr>
              <w:lastRenderedPageBreak/>
              <w:t>30</w:t>
            </w:r>
          </w:p>
        </w:tc>
        <w:tc>
          <w:tcPr>
            <w:tcW w:w="1633" w:type="dxa"/>
          </w:tcPr>
          <w:p w14:paraId="4A8554BF" w14:textId="77777777" w:rsidR="00AB57A1" w:rsidRPr="008538B5" w:rsidRDefault="00AB57A1" w:rsidP="00AB57A1">
            <w:pPr>
              <w:rPr>
                <w:rFonts w:ascii="Arial" w:hAnsi="Arial" w:cs="Arial"/>
                <w:sz w:val="28"/>
                <w:szCs w:val="28"/>
                <w:lang w:val="kk-KZ"/>
              </w:rPr>
            </w:pPr>
            <w:r w:rsidRPr="008538B5">
              <w:rPr>
                <w:rFonts w:ascii="Arial" w:hAnsi="Arial" w:cs="Arial"/>
                <w:sz w:val="28"/>
                <w:szCs w:val="28"/>
                <w:lang w:val="kk-KZ"/>
              </w:rPr>
              <w:t>Айтқазы Нарғыз Бегім Еркебуланқызы</w:t>
            </w:r>
          </w:p>
        </w:tc>
        <w:tc>
          <w:tcPr>
            <w:tcW w:w="1134" w:type="dxa"/>
          </w:tcPr>
          <w:p w14:paraId="7811022B" w14:textId="77777777" w:rsidR="00AB57A1" w:rsidRPr="008538B5" w:rsidRDefault="00AB57A1" w:rsidP="00AB57A1">
            <w:pPr>
              <w:jc w:val="center"/>
              <w:rPr>
                <w:rFonts w:ascii="Arial" w:hAnsi="Arial" w:cs="Arial"/>
                <w:sz w:val="28"/>
                <w:szCs w:val="28"/>
                <w:lang w:val="kk-KZ"/>
              </w:rPr>
            </w:pPr>
            <w:r w:rsidRPr="008538B5">
              <w:rPr>
                <w:rFonts w:ascii="Arial" w:hAnsi="Arial" w:cs="Arial"/>
                <w:sz w:val="28"/>
                <w:szCs w:val="28"/>
                <w:lang w:val="kk-KZ"/>
              </w:rPr>
              <w:t>4</w:t>
            </w:r>
          </w:p>
        </w:tc>
        <w:tc>
          <w:tcPr>
            <w:tcW w:w="2694" w:type="dxa"/>
          </w:tcPr>
          <w:p w14:paraId="3F8D2335" w14:textId="77777777" w:rsidR="00AB57A1" w:rsidRPr="008538B5" w:rsidRDefault="00AB57A1" w:rsidP="00AB57A1">
            <w:pPr>
              <w:jc w:val="center"/>
              <w:rPr>
                <w:rFonts w:ascii="Arial" w:hAnsi="Arial" w:cs="Arial"/>
                <w:sz w:val="28"/>
                <w:szCs w:val="28"/>
                <w:lang w:val="kk-KZ"/>
              </w:rPr>
            </w:pPr>
            <w:r w:rsidRPr="008538B5">
              <w:rPr>
                <w:rFonts w:ascii="Arial" w:hAnsi="Arial" w:cs="Arial"/>
                <w:sz w:val="28"/>
                <w:szCs w:val="28"/>
                <w:lang w:val="kk-KZ"/>
              </w:rPr>
              <w:t>«Мың бала» Республикалық пәндік олимпиада</w:t>
            </w:r>
          </w:p>
        </w:tc>
        <w:tc>
          <w:tcPr>
            <w:tcW w:w="1559" w:type="dxa"/>
          </w:tcPr>
          <w:p w14:paraId="248C7E33" w14:textId="77777777" w:rsidR="00AB57A1" w:rsidRPr="008538B5" w:rsidRDefault="00AB57A1" w:rsidP="00AB57A1">
            <w:pPr>
              <w:jc w:val="center"/>
              <w:rPr>
                <w:rFonts w:ascii="Arial" w:hAnsi="Arial" w:cs="Arial"/>
                <w:sz w:val="28"/>
                <w:szCs w:val="28"/>
                <w:lang w:val="kk-KZ"/>
              </w:rPr>
            </w:pPr>
            <w:r w:rsidRPr="008538B5">
              <w:rPr>
                <w:rFonts w:ascii="Arial" w:hAnsi="Arial" w:cs="Arial"/>
                <w:sz w:val="28"/>
                <w:szCs w:val="28"/>
                <w:lang w:val="kk-KZ"/>
              </w:rPr>
              <w:t xml:space="preserve">Диплом </w:t>
            </w:r>
            <w:r w:rsidRPr="008538B5">
              <w:rPr>
                <w:rFonts w:ascii="Arial" w:hAnsi="Arial" w:cs="Arial"/>
                <w:sz w:val="28"/>
                <w:szCs w:val="28"/>
                <w:lang w:val="en-US"/>
              </w:rPr>
              <w:t xml:space="preserve">I </w:t>
            </w:r>
            <w:r w:rsidRPr="008538B5">
              <w:rPr>
                <w:rFonts w:ascii="Arial" w:hAnsi="Arial" w:cs="Arial"/>
                <w:sz w:val="28"/>
                <w:szCs w:val="28"/>
                <w:lang w:val="kk-KZ"/>
              </w:rPr>
              <w:t>дәрежеде</w:t>
            </w:r>
          </w:p>
          <w:p w14:paraId="3CD22B1E" w14:textId="77777777" w:rsidR="00AB57A1" w:rsidRPr="008538B5" w:rsidRDefault="00AB57A1" w:rsidP="00AB57A1">
            <w:pPr>
              <w:jc w:val="center"/>
              <w:rPr>
                <w:rFonts w:ascii="Arial" w:hAnsi="Arial" w:cs="Arial"/>
                <w:sz w:val="28"/>
                <w:szCs w:val="28"/>
                <w:lang w:val="kk-KZ"/>
              </w:rPr>
            </w:pPr>
          </w:p>
        </w:tc>
        <w:tc>
          <w:tcPr>
            <w:tcW w:w="1843" w:type="dxa"/>
            <w:shd w:val="clear" w:color="auto" w:fill="auto"/>
          </w:tcPr>
          <w:p w14:paraId="65CCE767" w14:textId="77777777" w:rsidR="00AB57A1" w:rsidRPr="0003485C" w:rsidRDefault="008538B5" w:rsidP="008538B5">
            <w:pPr>
              <w:rPr>
                <w:rFonts w:ascii="Arial" w:eastAsia="Calibri" w:hAnsi="Arial" w:cs="Arial"/>
                <w:sz w:val="28"/>
                <w:szCs w:val="28"/>
                <w:lang w:val="kk-KZ"/>
              </w:rPr>
            </w:pPr>
            <w:r>
              <w:rPr>
                <w:rFonts w:ascii="Arial" w:eastAsia="Calibri" w:hAnsi="Arial" w:cs="Arial"/>
                <w:sz w:val="28"/>
                <w:szCs w:val="28"/>
                <w:lang w:val="kk-KZ"/>
              </w:rPr>
              <w:t>Омарова Г.М.</w:t>
            </w:r>
          </w:p>
        </w:tc>
      </w:tr>
      <w:tr w:rsidR="008538B5" w:rsidRPr="0003485C" w14:paraId="5A1C6101" w14:textId="77777777" w:rsidTr="004348EE">
        <w:tc>
          <w:tcPr>
            <w:tcW w:w="720" w:type="dxa"/>
          </w:tcPr>
          <w:p w14:paraId="35B66D1B" w14:textId="77777777" w:rsidR="008538B5" w:rsidRPr="0003485C" w:rsidRDefault="008538B5" w:rsidP="008538B5">
            <w:pPr>
              <w:jc w:val="center"/>
              <w:rPr>
                <w:rFonts w:ascii="Arial" w:eastAsia="Calibri" w:hAnsi="Arial" w:cs="Arial"/>
                <w:sz w:val="28"/>
                <w:szCs w:val="28"/>
                <w:lang w:val="kk-KZ"/>
              </w:rPr>
            </w:pPr>
            <w:r>
              <w:rPr>
                <w:rFonts w:ascii="Arial" w:eastAsia="Calibri" w:hAnsi="Arial" w:cs="Arial"/>
                <w:sz w:val="28"/>
                <w:szCs w:val="28"/>
                <w:lang w:val="kk-KZ"/>
              </w:rPr>
              <w:t>31</w:t>
            </w:r>
          </w:p>
        </w:tc>
        <w:tc>
          <w:tcPr>
            <w:tcW w:w="1633" w:type="dxa"/>
          </w:tcPr>
          <w:p w14:paraId="32846E17" w14:textId="77777777" w:rsidR="008538B5" w:rsidRPr="008538B5" w:rsidRDefault="008538B5" w:rsidP="008538B5">
            <w:pPr>
              <w:rPr>
                <w:rFonts w:ascii="Arial" w:hAnsi="Arial" w:cs="Arial"/>
                <w:sz w:val="28"/>
                <w:szCs w:val="28"/>
                <w:lang w:val="kk-KZ"/>
              </w:rPr>
            </w:pPr>
            <w:r w:rsidRPr="008538B5">
              <w:rPr>
                <w:rFonts w:ascii="Arial" w:hAnsi="Arial" w:cs="Arial"/>
                <w:sz w:val="28"/>
                <w:szCs w:val="28"/>
                <w:lang w:val="kk-KZ"/>
              </w:rPr>
              <w:t>Қали Дияр Нұрланұлы</w:t>
            </w:r>
          </w:p>
        </w:tc>
        <w:tc>
          <w:tcPr>
            <w:tcW w:w="1134" w:type="dxa"/>
          </w:tcPr>
          <w:p w14:paraId="1D804006" w14:textId="77777777" w:rsidR="008538B5" w:rsidRPr="008538B5" w:rsidRDefault="008538B5" w:rsidP="008538B5">
            <w:pPr>
              <w:jc w:val="center"/>
              <w:rPr>
                <w:rFonts w:ascii="Arial" w:hAnsi="Arial" w:cs="Arial"/>
                <w:sz w:val="28"/>
                <w:szCs w:val="28"/>
                <w:lang w:val="kk-KZ"/>
              </w:rPr>
            </w:pPr>
            <w:r w:rsidRPr="008538B5">
              <w:rPr>
                <w:rFonts w:ascii="Arial" w:hAnsi="Arial" w:cs="Arial"/>
                <w:sz w:val="28"/>
                <w:szCs w:val="28"/>
                <w:lang w:val="kk-KZ"/>
              </w:rPr>
              <w:t>5</w:t>
            </w:r>
          </w:p>
        </w:tc>
        <w:tc>
          <w:tcPr>
            <w:tcW w:w="2694" w:type="dxa"/>
          </w:tcPr>
          <w:p w14:paraId="5C24ED96" w14:textId="77777777" w:rsidR="008538B5" w:rsidRPr="008538B5" w:rsidRDefault="008538B5" w:rsidP="008538B5">
            <w:pPr>
              <w:jc w:val="center"/>
              <w:rPr>
                <w:rFonts w:ascii="Arial" w:hAnsi="Arial" w:cs="Arial"/>
                <w:sz w:val="28"/>
                <w:szCs w:val="28"/>
              </w:rPr>
            </w:pPr>
            <w:r w:rsidRPr="008538B5">
              <w:rPr>
                <w:rFonts w:ascii="Arial" w:hAnsi="Arial" w:cs="Arial"/>
                <w:sz w:val="28"/>
                <w:szCs w:val="28"/>
                <w:lang w:val="kk-KZ"/>
              </w:rPr>
              <w:t>«Мың бала» Республикалық пәндік олимпиада</w:t>
            </w:r>
          </w:p>
        </w:tc>
        <w:tc>
          <w:tcPr>
            <w:tcW w:w="1559" w:type="dxa"/>
          </w:tcPr>
          <w:p w14:paraId="0FBB714E" w14:textId="77777777" w:rsidR="008538B5" w:rsidRPr="008538B5" w:rsidRDefault="008538B5" w:rsidP="008538B5">
            <w:pPr>
              <w:jc w:val="center"/>
              <w:rPr>
                <w:rFonts w:ascii="Arial" w:hAnsi="Arial" w:cs="Arial"/>
                <w:sz w:val="28"/>
                <w:szCs w:val="28"/>
                <w:lang w:val="kk-KZ"/>
              </w:rPr>
            </w:pPr>
            <w:r w:rsidRPr="008538B5">
              <w:rPr>
                <w:rFonts w:ascii="Arial" w:hAnsi="Arial" w:cs="Arial"/>
                <w:sz w:val="28"/>
                <w:szCs w:val="28"/>
                <w:lang w:val="kk-KZ"/>
              </w:rPr>
              <w:t xml:space="preserve">Диплом </w:t>
            </w:r>
            <w:r w:rsidRPr="008538B5">
              <w:rPr>
                <w:rFonts w:ascii="Arial" w:hAnsi="Arial" w:cs="Arial"/>
                <w:sz w:val="28"/>
                <w:szCs w:val="28"/>
                <w:lang w:val="en-US"/>
              </w:rPr>
              <w:t xml:space="preserve">I </w:t>
            </w:r>
            <w:r w:rsidRPr="008538B5">
              <w:rPr>
                <w:rFonts w:ascii="Arial" w:hAnsi="Arial" w:cs="Arial"/>
                <w:sz w:val="28"/>
                <w:szCs w:val="28"/>
                <w:lang w:val="kk-KZ"/>
              </w:rPr>
              <w:t>дәрежеде</w:t>
            </w:r>
          </w:p>
          <w:p w14:paraId="24F680B3" w14:textId="77777777" w:rsidR="008538B5" w:rsidRPr="008538B5" w:rsidRDefault="008538B5" w:rsidP="008538B5">
            <w:pPr>
              <w:jc w:val="center"/>
              <w:rPr>
                <w:rFonts w:ascii="Arial" w:hAnsi="Arial" w:cs="Arial"/>
                <w:sz w:val="28"/>
                <w:szCs w:val="28"/>
                <w:lang w:val="kk-KZ"/>
              </w:rPr>
            </w:pPr>
          </w:p>
        </w:tc>
        <w:tc>
          <w:tcPr>
            <w:tcW w:w="1843" w:type="dxa"/>
            <w:shd w:val="clear" w:color="auto" w:fill="auto"/>
          </w:tcPr>
          <w:p w14:paraId="1FB411D2" w14:textId="77777777" w:rsidR="008538B5" w:rsidRDefault="008538B5" w:rsidP="008538B5">
            <w:r w:rsidRPr="0087100F">
              <w:rPr>
                <w:rFonts w:ascii="Arial" w:eastAsia="Calibri" w:hAnsi="Arial" w:cs="Arial"/>
                <w:sz w:val="28"/>
                <w:szCs w:val="28"/>
                <w:lang w:val="kk-KZ"/>
              </w:rPr>
              <w:t>Омарова Г.М.</w:t>
            </w:r>
          </w:p>
        </w:tc>
      </w:tr>
      <w:tr w:rsidR="008538B5" w:rsidRPr="0003485C" w14:paraId="6085609F" w14:textId="77777777" w:rsidTr="004348EE">
        <w:tc>
          <w:tcPr>
            <w:tcW w:w="720" w:type="dxa"/>
          </w:tcPr>
          <w:p w14:paraId="0DC25AA7" w14:textId="77777777" w:rsidR="008538B5" w:rsidRPr="0003485C" w:rsidRDefault="008538B5" w:rsidP="008538B5">
            <w:pPr>
              <w:jc w:val="center"/>
              <w:rPr>
                <w:rFonts w:ascii="Arial" w:eastAsia="Calibri" w:hAnsi="Arial" w:cs="Arial"/>
                <w:sz w:val="28"/>
                <w:szCs w:val="28"/>
                <w:lang w:val="kk-KZ"/>
              </w:rPr>
            </w:pPr>
            <w:r>
              <w:rPr>
                <w:rFonts w:ascii="Arial" w:eastAsia="Calibri" w:hAnsi="Arial" w:cs="Arial"/>
                <w:sz w:val="28"/>
                <w:szCs w:val="28"/>
                <w:lang w:val="kk-KZ"/>
              </w:rPr>
              <w:t>32</w:t>
            </w:r>
          </w:p>
        </w:tc>
        <w:tc>
          <w:tcPr>
            <w:tcW w:w="1633" w:type="dxa"/>
          </w:tcPr>
          <w:p w14:paraId="741C72BC" w14:textId="77777777" w:rsidR="008538B5" w:rsidRPr="008538B5" w:rsidRDefault="008538B5" w:rsidP="008538B5">
            <w:pPr>
              <w:rPr>
                <w:rFonts w:ascii="Arial" w:hAnsi="Arial" w:cs="Arial"/>
                <w:sz w:val="28"/>
                <w:szCs w:val="28"/>
                <w:lang w:val="kk-KZ"/>
              </w:rPr>
            </w:pPr>
            <w:r w:rsidRPr="008538B5">
              <w:rPr>
                <w:rFonts w:ascii="Arial" w:hAnsi="Arial" w:cs="Arial"/>
                <w:sz w:val="28"/>
                <w:szCs w:val="28"/>
                <w:lang w:val="kk-KZ"/>
              </w:rPr>
              <w:t>Армия Аяла Айбекқызы</w:t>
            </w:r>
          </w:p>
        </w:tc>
        <w:tc>
          <w:tcPr>
            <w:tcW w:w="1134" w:type="dxa"/>
          </w:tcPr>
          <w:p w14:paraId="026A8DBD" w14:textId="77777777" w:rsidR="008538B5" w:rsidRPr="008538B5" w:rsidRDefault="008538B5" w:rsidP="008538B5">
            <w:pPr>
              <w:jc w:val="center"/>
              <w:rPr>
                <w:rFonts w:ascii="Arial" w:hAnsi="Arial" w:cs="Arial"/>
                <w:sz w:val="28"/>
                <w:szCs w:val="28"/>
                <w:lang w:val="kk-KZ"/>
              </w:rPr>
            </w:pPr>
            <w:r w:rsidRPr="008538B5">
              <w:rPr>
                <w:rFonts w:ascii="Arial" w:hAnsi="Arial" w:cs="Arial"/>
                <w:sz w:val="28"/>
                <w:szCs w:val="28"/>
                <w:lang w:val="kk-KZ"/>
              </w:rPr>
              <w:t>6</w:t>
            </w:r>
          </w:p>
        </w:tc>
        <w:tc>
          <w:tcPr>
            <w:tcW w:w="2694" w:type="dxa"/>
          </w:tcPr>
          <w:p w14:paraId="4CCC2D74" w14:textId="77777777" w:rsidR="008538B5" w:rsidRPr="008538B5" w:rsidRDefault="008538B5" w:rsidP="008538B5">
            <w:pPr>
              <w:jc w:val="center"/>
              <w:rPr>
                <w:rFonts w:ascii="Arial" w:hAnsi="Arial" w:cs="Arial"/>
                <w:sz w:val="28"/>
                <w:szCs w:val="28"/>
              </w:rPr>
            </w:pPr>
            <w:r w:rsidRPr="008538B5">
              <w:rPr>
                <w:rFonts w:ascii="Arial" w:hAnsi="Arial" w:cs="Arial"/>
                <w:sz w:val="28"/>
                <w:szCs w:val="28"/>
                <w:lang w:val="kk-KZ"/>
              </w:rPr>
              <w:t>«Мың бала» Республикалық пәндік олимпиада</w:t>
            </w:r>
          </w:p>
        </w:tc>
        <w:tc>
          <w:tcPr>
            <w:tcW w:w="1559" w:type="dxa"/>
          </w:tcPr>
          <w:p w14:paraId="4FF891E9" w14:textId="77777777" w:rsidR="008538B5" w:rsidRPr="008538B5" w:rsidRDefault="008538B5" w:rsidP="008538B5">
            <w:pPr>
              <w:jc w:val="center"/>
              <w:rPr>
                <w:rFonts w:ascii="Arial" w:hAnsi="Arial" w:cs="Arial"/>
                <w:sz w:val="28"/>
                <w:szCs w:val="28"/>
                <w:lang w:val="kk-KZ"/>
              </w:rPr>
            </w:pPr>
            <w:r w:rsidRPr="008538B5">
              <w:rPr>
                <w:rFonts w:ascii="Arial" w:hAnsi="Arial" w:cs="Arial"/>
                <w:sz w:val="28"/>
                <w:szCs w:val="28"/>
                <w:lang w:val="kk-KZ"/>
              </w:rPr>
              <w:t xml:space="preserve">Диплом </w:t>
            </w:r>
            <w:r w:rsidRPr="008538B5">
              <w:rPr>
                <w:rFonts w:ascii="Arial" w:hAnsi="Arial" w:cs="Arial"/>
                <w:sz w:val="28"/>
                <w:szCs w:val="28"/>
                <w:lang w:val="en-US"/>
              </w:rPr>
              <w:t xml:space="preserve">I </w:t>
            </w:r>
            <w:r w:rsidRPr="008538B5">
              <w:rPr>
                <w:rFonts w:ascii="Arial" w:hAnsi="Arial" w:cs="Arial"/>
                <w:sz w:val="28"/>
                <w:szCs w:val="28"/>
                <w:lang w:val="kk-KZ"/>
              </w:rPr>
              <w:t>дәрежеде</w:t>
            </w:r>
          </w:p>
          <w:p w14:paraId="0E026F2A" w14:textId="77777777" w:rsidR="008538B5" w:rsidRPr="008538B5" w:rsidRDefault="008538B5" w:rsidP="008538B5">
            <w:pPr>
              <w:jc w:val="center"/>
              <w:rPr>
                <w:rFonts w:ascii="Arial" w:hAnsi="Arial" w:cs="Arial"/>
                <w:sz w:val="28"/>
                <w:szCs w:val="28"/>
              </w:rPr>
            </w:pPr>
          </w:p>
        </w:tc>
        <w:tc>
          <w:tcPr>
            <w:tcW w:w="1843" w:type="dxa"/>
            <w:shd w:val="clear" w:color="auto" w:fill="auto"/>
          </w:tcPr>
          <w:p w14:paraId="0E6F57BB" w14:textId="77777777" w:rsidR="008538B5" w:rsidRDefault="008538B5" w:rsidP="008538B5">
            <w:r w:rsidRPr="0087100F">
              <w:rPr>
                <w:rFonts w:ascii="Arial" w:eastAsia="Calibri" w:hAnsi="Arial" w:cs="Arial"/>
                <w:sz w:val="28"/>
                <w:szCs w:val="28"/>
                <w:lang w:val="kk-KZ"/>
              </w:rPr>
              <w:t>Омарова Г.М.</w:t>
            </w:r>
          </w:p>
        </w:tc>
      </w:tr>
      <w:tr w:rsidR="008538B5" w:rsidRPr="0003485C" w14:paraId="3A5D63E9" w14:textId="77777777" w:rsidTr="004348EE">
        <w:tc>
          <w:tcPr>
            <w:tcW w:w="720" w:type="dxa"/>
          </w:tcPr>
          <w:p w14:paraId="77D89CBC" w14:textId="77777777" w:rsidR="008538B5" w:rsidRPr="0003485C" w:rsidRDefault="008538B5" w:rsidP="008538B5">
            <w:pPr>
              <w:jc w:val="center"/>
              <w:rPr>
                <w:rFonts w:ascii="Arial" w:eastAsia="Calibri" w:hAnsi="Arial" w:cs="Arial"/>
                <w:sz w:val="28"/>
                <w:szCs w:val="28"/>
                <w:lang w:val="kk-KZ"/>
              </w:rPr>
            </w:pPr>
            <w:r>
              <w:rPr>
                <w:rFonts w:ascii="Arial" w:eastAsia="Calibri" w:hAnsi="Arial" w:cs="Arial"/>
                <w:sz w:val="28"/>
                <w:szCs w:val="28"/>
                <w:lang w:val="kk-KZ"/>
              </w:rPr>
              <w:t>33</w:t>
            </w:r>
          </w:p>
        </w:tc>
        <w:tc>
          <w:tcPr>
            <w:tcW w:w="1633" w:type="dxa"/>
          </w:tcPr>
          <w:p w14:paraId="4C01C47E" w14:textId="77777777" w:rsidR="008538B5" w:rsidRPr="008538B5" w:rsidRDefault="008538B5" w:rsidP="008538B5">
            <w:pPr>
              <w:rPr>
                <w:rFonts w:ascii="Arial" w:hAnsi="Arial" w:cs="Arial"/>
                <w:sz w:val="28"/>
                <w:szCs w:val="28"/>
                <w:lang w:val="kk-KZ"/>
              </w:rPr>
            </w:pPr>
            <w:r w:rsidRPr="008538B5">
              <w:rPr>
                <w:rFonts w:ascii="Arial" w:hAnsi="Arial" w:cs="Arial"/>
                <w:sz w:val="28"/>
                <w:szCs w:val="28"/>
                <w:lang w:val="kk-KZ"/>
              </w:rPr>
              <w:t>Әбілхах Ясин Әубәкірұлы</w:t>
            </w:r>
          </w:p>
        </w:tc>
        <w:tc>
          <w:tcPr>
            <w:tcW w:w="1134" w:type="dxa"/>
          </w:tcPr>
          <w:p w14:paraId="7ADBFAB3" w14:textId="77777777" w:rsidR="008538B5" w:rsidRPr="008538B5" w:rsidRDefault="008538B5" w:rsidP="008538B5">
            <w:pPr>
              <w:jc w:val="center"/>
              <w:rPr>
                <w:rFonts w:ascii="Arial" w:hAnsi="Arial" w:cs="Arial"/>
                <w:sz w:val="28"/>
                <w:szCs w:val="28"/>
                <w:lang w:val="kk-KZ"/>
              </w:rPr>
            </w:pPr>
            <w:r w:rsidRPr="008538B5">
              <w:rPr>
                <w:rFonts w:ascii="Arial" w:hAnsi="Arial" w:cs="Arial"/>
                <w:sz w:val="28"/>
                <w:szCs w:val="28"/>
                <w:lang w:val="kk-KZ"/>
              </w:rPr>
              <w:t>6</w:t>
            </w:r>
          </w:p>
        </w:tc>
        <w:tc>
          <w:tcPr>
            <w:tcW w:w="2694" w:type="dxa"/>
          </w:tcPr>
          <w:p w14:paraId="642D9891" w14:textId="77777777" w:rsidR="008538B5" w:rsidRPr="008538B5" w:rsidRDefault="008538B5" w:rsidP="008538B5">
            <w:pPr>
              <w:jc w:val="center"/>
              <w:rPr>
                <w:rFonts w:ascii="Arial" w:hAnsi="Arial" w:cs="Arial"/>
                <w:sz w:val="28"/>
                <w:szCs w:val="28"/>
              </w:rPr>
            </w:pPr>
            <w:r w:rsidRPr="008538B5">
              <w:rPr>
                <w:rFonts w:ascii="Arial" w:hAnsi="Arial" w:cs="Arial"/>
                <w:sz w:val="28"/>
                <w:szCs w:val="28"/>
                <w:lang w:val="kk-KZ"/>
              </w:rPr>
              <w:t>«Мың бала» Республикалық пәндік олимпиада</w:t>
            </w:r>
          </w:p>
        </w:tc>
        <w:tc>
          <w:tcPr>
            <w:tcW w:w="1559" w:type="dxa"/>
          </w:tcPr>
          <w:p w14:paraId="4442D01D" w14:textId="77777777" w:rsidR="008538B5" w:rsidRPr="008538B5" w:rsidRDefault="008538B5" w:rsidP="008538B5">
            <w:pPr>
              <w:jc w:val="center"/>
              <w:rPr>
                <w:rFonts w:ascii="Arial" w:hAnsi="Arial" w:cs="Arial"/>
                <w:sz w:val="28"/>
                <w:szCs w:val="28"/>
                <w:lang w:val="kk-KZ"/>
              </w:rPr>
            </w:pPr>
            <w:r w:rsidRPr="008538B5">
              <w:rPr>
                <w:rFonts w:ascii="Arial" w:hAnsi="Arial" w:cs="Arial"/>
                <w:sz w:val="28"/>
                <w:szCs w:val="28"/>
                <w:lang w:val="kk-KZ"/>
              </w:rPr>
              <w:t xml:space="preserve">Диплом </w:t>
            </w:r>
            <w:r w:rsidRPr="008538B5">
              <w:rPr>
                <w:rFonts w:ascii="Arial" w:hAnsi="Arial" w:cs="Arial"/>
                <w:sz w:val="28"/>
                <w:szCs w:val="28"/>
                <w:lang w:val="en-US"/>
              </w:rPr>
              <w:t xml:space="preserve">I </w:t>
            </w:r>
            <w:r w:rsidRPr="008538B5">
              <w:rPr>
                <w:rFonts w:ascii="Arial" w:hAnsi="Arial" w:cs="Arial"/>
                <w:sz w:val="28"/>
                <w:szCs w:val="28"/>
                <w:lang w:val="kk-KZ"/>
              </w:rPr>
              <w:t>дәрежеде</w:t>
            </w:r>
          </w:p>
          <w:p w14:paraId="5236AF6B" w14:textId="77777777" w:rsidR="008538B5" w:rsidRPr="008538B5" w:rsidRDefault="008538B5" w:rsidP="008538B5">
            <w:pPr>
              <w:jc w:val="center"/>
              <w:rPr>
                <w:rFonts w:ascii="Arial" w:hAnsi="Arial" w:cs="Arial"/>
                <w:sz w:val="28"/>
                <w:szCs w:val="28"/>
              </w:rPr>
            </w:pPr>
          </w:p>
        </w:tc>
        <w:tc>
          <w:tcPr>
            <w:tcW w:w="1843" w:type="dxa"/>
            <w:shd w:val="clear" w:color="auto" w:fill="auto"/>
          </w:tcPr>
          <w:p w14:paraId="16F46F45" w14:textId="77777777" w:rsidR="008538B5" w:rsidRDefault="008538B5" w:rsidP="008538B5">
            <w:r w:rsidRPr="0087100F">
              <w:rPr>
                <w:rFonts w:ascii="Arial" w:eastAsia="Calibri" w:hAnsi="Arial" w:cs="Arial"/>
                <w:sz w:val="28"/>
                <w:szCs w:val="28"/>
                <w:lang w:val="kk-KZ"/>
              </w:rPr>
              <w:t>Омарова Г.М.</w:t>
            </w:r>
          </w:p>
        </w:tc>
      </w:tr>
      <w:tr w:rsidR="008538B5" w:rsidRPr="0003485C" w14:paraId="5ADB2DBB" w14:textId="77777777" w:rsidTr="004348EE">
        <w:tc>
          <w:tcPr>
            <w:tcW w:w="720" w:type="dxa"/>
          </w:tcPr>
          <w:p w14:paraId="2BCEC42D" w14:textId="77777777" w:rsidR="008538B5" w:rsidRPr="0003485C" w:rsidRDefault="008538B5" w:rsidP="008538B5">
            <w:pPr>
              <w:jc w:val="center"/>
              <w:rPr>
                <w:rFonts w:ascii="Arial" w:eastAsia="Calibri" w:hAnsi="Arial" w:cs="Arial"/>
                <w:sz w:val="28"/>
                <w:szCs w:val="28"/>
                <w:lang w:val="kk-KZ"/>
              </w:rPr>
            </w:pPr>
            <w:r>
              <w:rPr>
                <w:rFonts w:ascii="Arial" w:eastAsia="Calibri" w:hAnsi="Arial" w:cs="Arial"/>
                <w:sz w:val="28"/>
                <w:szCs w:val="28"/>
                <w:lang w:val="kk-KZ"/>
              </w:rPr>
              <w:t>34</w:t>
            </w:r>
          </w:p>
        </w:tc>
        <w:tc>
          <w:tcPr>
            <w:tcW w:w="1633" w:type="dxa"/>
          </w:tcPr>
          <w:p w14:paraId="3648C6B8" w14:textId="77777777" w:rsidR="008538B5" w:rsidRPr="008538B5" w:rsidRDefault="008538B5" w:rsidP="008538B5">
            <w:pPr>
              <w:rPr>
                <w:rFonts w:ascii="Arial" w:hAnsi="Arial" w:cs="Arial"/>
                <w:sz w:val="28"/>
                <w:szCs w:val="28"/>
                <w:lang w:val="kk-KZ"/>
              </w:rPr>
            </w:pPr>
            <w:r w:rsidRPr="008538B5">
              <w:rPr>
                <w:rFonts w:ascii="Arial" w:hAnsi="Arial" w:cs="Arial"/>
                <w:sz w:val="28"/>
                <w:szCs w:val="28"/>
                <w:lang w:val="kk-KZ"/>
              </w:rPr>
              <w:t>Оразгалиев Кайсар Ұланұлы</w:t>
            </w:r>
          </w:p>
        </w:tc>
        <w:tc>
          <w:tcPr>
            <w:tcW w:w="1134" w:type="dxa"/>
          </w:tcPr>
          <w:p w14:paraId="20FC488D" w14:textId="77777777" w:rsidR="008538B5" w:rsidRPr="008538B5" w:rsidRDefault="008538B5" w:rsidP="008538B5">
            <w:pPr>
              <w:jc w:val="center"/>
              <w:rPr>
                <w:rFonts w:ascii="Arial" w:hAnsi="Arial" w:cs="Arial"/>
                <w:sz w:val="28"/>
                <w:szCs w:val="28"/>
                <w:lang w:val="kk-KZ"/>
              </w:rPr>
            </w:pPr>
            <w:r w:rsidRPr="008538B5">
              <w:rPr>
                <w:rFonts w:ascii="Arial" w:hAnsi="Arial" w:cs="Arial"/>
                <w:sz w:val="28"/>
                <w:szCs w:val="28"/>
                <w:lang w:val="kk-KZ"/>
              </w:rPr>
              <w:t>6</w:t>
            </w:r>
          </w:p>
        </w:tc>
        <w:tc>
          <w:tcPr>
            <w:tcW w:w="2694" w:type="dxa"/>
          </w:tcPr>
          <w:p w14:paraId="09781C8C" w14:textId="77777777" w:rsidR="008538B5" w:rsidRPr="008538B5" w:rsidRDefault="008538B5" w:rsidP="008538B5">
            <w:pPr>
              <w:jc w:val="center"/>
              <w:rPr>
                <w:rFonts w:ascii="Arial" w:hAnsi="Arial" w:cs="Arial"/>
                <w:sz w:val="28"/>
                <w:szCs w:val="28"/>
              </w:rPr>
            </w:pPr>
            <w:r w:rsidRPr="008538B5">
              <w:rPr>
                <w:rFonts w:ascii="Arial" w:hAnsi="Arial" w:cs="Arial"/>
                <w:sz w:val="28"/>
                <w:szCs w:val="28"/>
                <w:lang w:val="kk-KZ"/>
              </w:rPr>
              <w:t>«Мың бала» Республикалық пәндік олимпиада</w:t>
            </w:r>
          </w:p>
        </w:tc>
        <w:tc>
          <w:tcPr>
            <w:tcW w:w="1559" w:type="dxa"/>
          </w:tcPr>
          <w:p w14:paraId="5FEBD9BC" w14:textId="77777777" w:rsidR="008538B5" w:rsidRPr="008538B5" w:rsidRDefault="008538B5" w:rsidP="008538B5">
            <w:pPr>
              <w:jc w:val="center"/>
              <w:rPr>
                <w:rFonts w:ascii="Arial" w:hAnsi="Arial" w:cs="Arial"/>
                <w:sz w:val="28"/>
                <w:szCs w:val="28"/>
                <w:lang w:val="kk-KZ"/>
              </w:rPr>
            </w:pPr>
            <w:r w:rsidRPr="008538B5">
              <w:rPr>
                <w:rFonts w:ascii="Arial" w:hAnsi="Arial" w:cs="Arial"/>
                <w:sz w:val="28"/>
                <w:szCs w:val="28"/>
                <w:lang w:val="kk-KZ"/>
              </w:rPr>
              <w:t xml:space="preserve">Диплом </w:t>
            </w:r>
            <w:r w:rsidRPr="008538B5">
              <w:rPr>
                <w:rFonts w:ascii="Arial" w:hAnsi="Arial" w:cs="Arial"/>
                <w:sz w:val="28"/>
                <w:szCs w:val="28"/>
                <w:lang w:val="en-US"/>
              </w:rPr>
              <w:t xml:space="preserve">I </w:t>
            </w:r>
            <w:r w:rsidRPr="008538B5">
              <w:rPr>
                <w:rFonts w:ascii="Arial" w:hAnsi="Arial" w:cs="Arial"/>
                <w:sz w:val="28"/>
                <w:szCs w:val="28"/>
                <w:lang w:val="kk-KZ"/>
              </w:rPr>
              <w:t>дәрежеде</w:t>
            </w:r>
          </w:p>
          <w:p w14:paraId="760CE7F2" w14:textId="77777777" w:rsidR="008538B5" w:rsidRPr="008538B5" w:rsidRDefault="008538B5" w:rsidP="008538B5">
            <w:pPr>
              <w:jc w:val="center"/>
              <w:rPr>
                <w:rFonts w:ascii="Arial" w:hAnsi="Arial" w:cs="Arial"/>
                <w:sz w:val="28"/>
                <w:szCs w:val="28"/>
              </w:rPr>
            </w:pPr>
          </w:p>
        </w:tc>
        <w:tc>
          <w:tcPr>
            <w:tcW w:w="1843" w:type="dxa"/>
            <w:shd w:val="clear" w:color="auto" w:fill="auto"/>
          </w:tcPr>
          <w:p w14:paraId="682B2945" w14:textId="77777777" w:rsidR="008538B5" w:rsidRDefault="008538B5" w:rsidP="008538B5">
            <w:r w:rsidRPr="0087100F">
              <w:rPr>
                <w:rFonts w:ascii="Arial" w:eastAsia="Calibri" w:hAnsi="Arial" w:cs="Arial"/>
                <w:sz w:val="28"/>
                <w:szCs w:val="28"/>
                <w:lang w:val="kk-KZ"/>
              </w:rPr>
              <w:t>Омарова Г.М.</w:t>
            </w:r>
          </w:p>
        </w:tc>
      </w:tr>
      <w:tr w:rsidR="008538B5" w:rsidRPr="0003485C" w14:paraId="655CBF0A" w14:textId="77777777" w:rsidTr="004348EE">
        <w:tc>
          <w:tcPr>
            <w:tcW w:w="720" w:type="dxa"/>
          </w:tcPr>
          <w:p w14:paraId="25764DD4" w14:textId="77777777" w:rsidR="008538B5" w:rsidRPr="0003485C" w:rsidRDefault="008538B5" w:rsidP="008538B5">
            <w:pPr>
              <w:jc w:val="center"/>
              <w:rPr>
                <w:rFonts w:ascii="Arial" w:eastAsia="Calibri" w:hAnsi="Arial" w:cs="Arial"/>
                <w:sz w:val="28"/>
                <w:szCs w:val="28"/>
                <w:lang w:val="kk-KZ"/>
              </w:rPr>
            </w:pPr>
            <w:r>
              <w:rPr>
                <w:rFonts w:ascii="Arial" w:eastAsia="Calibri" w:hAnsi="Arial" w:cs="Arial"/>
                <w:sz w:val="28"/>
                <w:szCs w:val="28"/>
                <w:lang w:val="kk-KZ"/>
              </w:rPr>
              <w:t>35</w:t>
            </w:r>
          </w:p>
        </w:tc>
        <w:tc>
          <w:tcPr>
            <w:tcW w:w="1633" w:type="dxa"/>
          </w:tcPr>
          <w:p w14:paraId="46949143" w14:textId="77777777" w:rsidR="008538B5" w:rsidRPr="008538B5" w:rsidRDefault="008538B5" w:rsidP="008538B5">
            <w:pPr>
              <w:rPr>
                <w:rFonts w:ascii="Arial" w:hAnsi="Arial" w:cs="Arial"/>
                <w:sz w:val="28"/>
                <w:szCs w:val="28"/>
                <w:lang w:val="kk-KZ"/>
              </w:rPr>
            </w:pPr>
            <w:r w:rsidRPr="008538B5">
              <w:rPr>
                <w:rFonts w:ascii="Arial" w:hAnsi="Arial" w:cs="Arial"/>
                <w:sz w:val="28"/>
                <w:szCs w:val="28"/>
                <w:lang w:val="kk-KZ"/>
              </w:rPr>
              <w:t>Орынбек Марал Әскербекқызы</w:t>
            </w:r>
          </w:p>
        </w:tc>
        <w:tc>
          <w:tcPr>
            <w:tcW w:w="1134" w:type="dxa"/>
          </w:tcPr>
          <w:p w14:paraId="4C95899C" w14:textId="77777777" w:rsidR="008538B5" w:rsidRPr="008538B5" w:rsidRDefault="008538B5" w:rsidP="008538B5">
            <w:pPr>
              <w:jc w:val="center"/>
              <w:rPr>
                <w:rFonts w:ascii="Arial" w:hAnsi="Arial" w:cs="Arial"/>
                <w:sz w:val="28"/>
                <w:szCs w:val="28"/>
                <w:lang w:val="kk-KZ"/>
              </w:rPr>
            </w:pPr>
            <w:r w:rsidRPr="008538B5">
              <w:rPr>
                <w:rFonts w:ascii="Arial" w:hAnsi="Arial" w:cs="Arial"/>
                <w:sz w:val="28"/>
                <w:szCs w:val="28"/>
                <w:lang w:val="kk-KZ"/>
              </w:rPr>
              <w:t>6</w:t>
            </w:r>
          </w:p>
        </w:tc>
        <w:tc>
          <w:tcPr>
            <w:tcW w:w="2694" w:type="dxa"/>
          </w:tcPr>
          <w:p w14:paraId="1FCD1072" w14:textId="77777777" w:rsidR="008538B5" w:rsidRPr="008538B5" w:rsidRDefault="008538B5" w:rsidP="008538B5">
            <w:pPr>
              <w:jc w:val="center"/>
              <w:rPr>
                <w:rFonts w:ascii="Arial" w:hAnsi="Arial" w:cs="Arial"/>
                <w:sz w:val="28"/>
                <w:szCs w:val="28"/>
              </w:rPr>
            </w:pPr>
            <w:r w:rsidRPr="008538B5">
              <w:rPr>
                <w:rFonts w:ascii="Arial" w:hAnsi="Arial" w:cs="Arial"/>
                <w:sz w:val="28"/>
                <w:szCs w:val="28"/>
                <w:lang w:val="kk-KZ"/>
              </w:rPr>
              <w:t>«Мың бала» Республикалық пәндік олимпиада</w:t>
            </w:r>
          </w:p>
        </w:tc>
        <w:tc>
          <w:tcPr>
            <w:tcW w:w="1559" w:type="dxa"/>
          </w:tcPr>
          <w:p w14:paraId="18FCB909" w14:textId="77777777" w:rsidR="008538B5" w:rsidRPr="008538B5" w:rsidRDefault="008538B5" w:rsidP="008538B5">
            <w:pPr>
              <w:jc w:val="center"/>
              <w:rPr>
                <w:rFonts w:ascii="Arial" w:hAnsi="Arial" w:cs="Arial"/>
                <w:sz w:val="28"/>
                <w:szCs w:val="28"/>
                <w:lang w:val="kk-KZ"/>
              </w:rPr>
            </w:pPr>
            <w:r w:rsidRPr="008538B5">
              <w:rPr>
                <w:rFonts w:ascii="Arial" w:hAnsi="Arial" w:cs="Arial"/>
                <w:sz w:val="28"/>
                <w:szCs w:val="28"/>
                <w:lang w:val="kk-KZ"/>
              </w:rPr>
              <w:t xml:space="preserve">Диплом </w:t>
            </w:r>
            <w:r w:rsidRPr="008538B5">
              <w:rPr>
                <w:rFonts w:ascii="Arial" w:hAnsi="Arial" w:cs="Arial"/>
                <w:sz w:val="28"/>
                <w:szCs w:val="28"/>
                <w:lang w:val="en-US"/>
              </w:rPr>
              <w:t xml:space="preserve">I </w:t>
            </w:r>
            <w:r w:rsidRPr="008538B5">
              <w:rPr>
                <w:rFonts w:ascii="Arial" w:hAnsi="Arial" w:cs="Arial"/>
                <w:sz w:val="28"/>
                <w:szCs w:val="28"/>
                <w:lang w:val="kk-KZ"/>
              </w:rPr>
              <w:t>дәрежеде</w:t>
            </w:r>
          </w:p>
          <w:p w14:paraId="32535D05" w14:textId="77777777" w:rsidR="008538B5" w:rsidRPr="008538B5" w:rsidRDefault="008538B5" w:rsidP="008538B5">
            <w:pPr>
              <w:jc w:val="center"/>
              <w:rPr>
                <w:rFonts w:ascii="Arial" w:hAnsi="Arial" w:cs="Arial"/>
                <w:sz w:val="28"/>
                <w:szCs w:val="28"/>
              </w:rPr>
            </w:pPr>
          </w:p>
        </w:tc>
        <w:tc>
          <w:tcPr>
            <w:tcW w:w="1843" w:type="dxa"/>
            <w:shd w:val="clear" w:color="auto" w:fill="auto"/>
          </w:tcPr>
          <w:p w14:paraId="43245EFC" w14:textId="77777777" w:rsidR="008538B5" w:rsidRDefault="008538B5" w:rsidP="008538B5">
            <w:r w:rsidRPr="0087100F">
              <w:rPr>
                <w:rFonts w:ascii="Arial" w:eastAsia="Calibri" w:hAnsi="Arial" w:cs="Arial"/>
                <w:sz w:val="28"/>
                <w:szCs w:val="28"/>
                <w:lang w:val="kk-KZ"/>
              </w:rPr>
              <w:t>Омарова Г.М.</w:t>
            </w:r>
          </w:p>
        </w:tc>
      </w:tr>
      <w:tr w:rsidR="00E60FE9" w:rsidRPr="0003485C" w14:paraId="579C1D90" w14:textId="77777777" w:rsidTr="004348EE">
        <w:tc>
          <w:tcPr>
            <w:tcW w:w="720" w:type="dxa"/>
          </w:tcPr>
          <w:p w14:paraId="3219C624" w14:textId="77777777" w:rsidR="00E60FE9" w:rsidRPr="0003485C" w:rsidRDefault="00E60FE9" w:rsidP="00E60FE9">
            <w:pPr>
              <w:jc w:val="center"/>
              <w:rPr>
                <w:rFonts w:ascii="Arial" w:eastAsia="Calibri" w:hAnsi="Arial" w:cs="Arial"/>
                <w:sz w:val="28"/>
                <w:szCs w:val="28"/>
                <w:lang w:val="kk-KZ"/>
              </w:rPr>
            </w:pPr>
            <w:r>
              <w:rPr>
                <w:rFonts w:ascii="Arial" w:eastAsia="Calibri" w:hAnsi="Arial" w:cs="Arial"/>
                <w:sz w:val="28"/>
                <w:szCs w:val="28"/>
                <w:lang w:val="kk-KZ"/>
              </w:rPr>
              <w:t>36</w:t>
            </w:r>
          </w:p>
        </w:tc>
        <w:tc>
          <w:tcPr>
            <w:tcW w:w="1633" w:type="dxa"/>
          </w:tcPr>
          <w:p w14:paraId="21D30EF3" w14:textId="77777777" w:rsidR="00E60FE9" w:rsidRPr="008538B5" w:rsidRDefault="00E60FE9" w:rsidP="00E60FE9">
            <w:pPr>
              <w:rPr>
                <w:rFonts w:ascii="Arial" w:hAnsi="Arial" w:cs="Arial"/>
                <w:sz w:val="28"/>
                <w:szCs w:val="28"/>
                <w:lang w:val="kk-KZ"/>
              </w:rPr>
            </w:pPr>
            <w:r>
              <w:rPr>
                <w:rFonts w:ascii="Arial" w:hAnsi="Arial" w:cs="Arial"/>
                <w:sz w:val="28"/>
                <w:szCs w:val="28"/>
                <w:lang w:val="kk-KZ"/>
              </w:rPr>
              <w:t xml:space="preserve">Армия Береке </w:t>
            </w:r>
          </w:p>
        </w:tc>
        <w:tc>
          <w:tcPr>
            <w:tcW w:w="1134" w:type="dxa"/>
          </w:tcPr>
          <w:p w14:paraId="38F138C6" w14:textId="77777777" w:rsidR="00E60FE9" w:rsidRPr="008538B5" w:rsidRDefault="00E60FE9" w:rsidP="00E60FE9">
            <w:pPr>
              <w:jc w:val="center"/>
              <w:rPr>
                <w:rFonts w:ascii="Arial" w:hAnsi="Arial" w:cs="Arial"/>
                <w:sz w:val="28"/>
                <w:szCs w:val="28"/>
                <w:lang w:val="kk-KZ"/>
              </w:rPr>
            </w:pPr>
            <w:r>
              <w:rPr>
                <w:rFonts w:ascii="Arial" w:hAnsi="Arial" w:cs="Arial"/>
                <w:sz w:val="28"/>
                <w:szCs w:val="28"/>
                <w:lang w:val="kk-KZ"/>
              </w:rPr>
              <w:t>7</w:t>
            </w:r>
          </w:p>
        </w:tc>
        <w:tc>
          <w:tcPr>
            <w:tcW w:w="2694" w:type="dxa"/>
          </w:tcPr>
          <w:p w14:paraId="191BDC1F" w14:textId="77777777" w:rsidR="00E60FE9" w:rsidRPr="008538B5" w:rsidRDefault="00E60FE9" w:rsidP="00E60FE9">
            <w:pPr>
              <w:jc w:val="center"/>
              <w:rPr>
                <w:rFonts w:ascii="Arial" w:hAnsi="Arial" w:cs="Arial"/>
                <w:sz w:val="28"/>
                <w:szCs w:val="28"/>
              </w:rPr>
            </w:pPr>
            <w:r w:rsidRPr="008538B5">
              <w:rPr>
                <w:rFonts w:ascii="Arial" w:hAnsi="Arial" w:cs="Arial"/>
                <w:sz w:val="28"/>
                <w:szCs w:val="28"/>
                <w:lang w:val="kk-KZ"/>
              </w:rPr>
              <w:t>«Мың бала» Республикалық пәндік олимпиада</w:t>
            </w:r>
          </w:p>
        </w:tc>
        <w:tc>
          <w:tcPr>
            <w:tcW w:w="1559" w:type="dxa"/>
          </w:tcPr>
          <w:p w14:paraId="5CD86315" w14:textId="77777777" w:rsidR="00E60FE9" w:rsidRPr="008538B5" w:rsidRDefault="00E60FE9" w:rsidP="00E60FE9">
            <w:pPr>
              <w:jc w:val="center"/>
              <w:rPr>
                <w:rFonts w:ascii="Arial" w:hAnsi="Arial" w:cs="Arial"/>
                <w:sz w:val="28"/>
                <w:szCs w:val="28"/>
                <w:lang w:val="kk-KZ"/>
              </w:rPr>
            </w:pPr>
            <w:r w:rsidRPr="008538B5">
              <w:rPr>
                <w:rFonts w:ascii="Arial" w:hAnsi="Arial" w:cs="Arial"/>
                <w:sz w:val="28"/>
                <w:szCs w:val="28"/>
                <w:lang w:val="kk-KZ"/>
              </w:rPr>
              <w:t xml:space="preserve">Диплом </w:t>
            </w:r>
            <w:r w:rsidRPr="008538B5">
              <w:rPr>
                <w:rFonts w:ascii="Arial" w:hAnsi="Arial" w:cs="Arial"/>
                <w:sz w:val="28"/>
                <w:szCs w:val="28"/>
                <w:lang w:val="en-US"/>
              </w:rPr>
              <w:t xml:space="preserve">I </w:t>
            </w:r>
            <w:r w:rsidRPr="008538B5">
              <w:rPr>
                <w:rFonts w:ascii="Arial" w:hAnsi="Arial" w:cs="Arial"/>
                <w:sz w:val="28"/>
                <w:szCs w:val="28"/>
                <w:lang w:val="kk-KZ"/>
              </w:rPr>
              <w:t>дәрежеде</w:t>
            </w:r>
          </w:p>
          <w:p w14:paraId="745E03F4" w14:textId="77777777" w:rsidR="00E60FE9" w:rsidRPr="008538B5" w:rsidRDefault="00E60FE9" w:rsidP="00E60FE9">
            <w:pPr>
              <w:jc w:val="center"/>
              <w:rPr>
                <w:rFonts w:ascii="Arial" w:hAnsi="Arial" w:cs="Arial"/>
                <w:sz w:val="28"/>
                <w:szCs w:val="28"/>
              </w:rPr>
            </w:pPr>
          </w:p>
        </w:tc>
        <w:tc>
          <w:tcPr>
            <w:tcW w:w="1843" w:type="dxa"/>
            <w:shd w:val="clear" w:color="auto" w:fill="auto"/>
          </w:tcPr>
          <w:p w14:paraId="55CA93FC" w14:textId="77777777" w:rsidR="00E60FE9" w:rsidRDefault="00E60FE9" w:rsidP="00E60FE9">
            <w:r w:rsidRPr="0087100F">
              <w:rPr>
                <w:rFonts w:ascii="Arial" w:eastAsia="Calibri" w:hAnsi="Arial" w:cs="Arial"/>
                <w:sz w:val="28"/>
                <w:szCs w:val="28"/>
                <w:lang w:val="kk-KZ"/>
              </w:rPr>
              <w:t>Омарова Г.М.</w:t>
            </w:r>
          </w:p>
        </w:tc>
      </w:tr>
      <w:tr w:rsidR="00E60FE9" w:rsidRPr="0003485C" w14:paraId="2835AAC2" w14:textId="77777777" w:rsidTr="004348EE">
        <w:tc>
          <w:tcPr>
            <w:tcW w:w="720" w:type="dxa"/>
          </w:tcPr>
          <w:p w14:paraId="1B26F030" w14:textId="77777777" w:rsidR="00E60FE9" w:rsidRDefault="00E60FE9" w:rsidP="00E60FE9">
            <w:pPr>
              <w:jc w:val="center"/>
              <w:rPr>
                <w:rFonts w:ascii="Arial" w:eastAsia="Calibri" w:hAnsi="Arial" w:cs="Arial"/>
                <w:sz w:val="28"/>
                <w:szCs w:val="28"/>
                <w:lang w:val="kk-KZ"/>
              </w:rPr>
            </w:pPr>
            <w:r>
              <w:rPr>
                <w:rFonts w:ascii="Arial" w:eastAsia="Calibri" w:hAnsi="Arial" w:cs="Arial"/>
                <w:sz w:val="28"/>
                <w:szCs w:val="28"/>
                <w:lang w:val="kk-KZ"/>
              </w:rPr>
              <w:t>37</w:t>
            </w:r>
          </w:p>
        </w:tc>
        <w:tc>
          <w:tcPr>
            <w:tcW w:w="1633" w:type="dxa"/>
          </w:tcPr>
          <w:p w14:paraId="3FD910DE" w14:textId="77777777" w:rsidR="00E60FE9" w:rsidRPr="008538B5" w:rsidRDefault="00E60FE9" w:rsidP="00E60FE9">
            <w:pPr>
              <w:rPr>
                <w:rFonts w:ascii="Arial" w:hAnsi="Arial" w:cs="Arial"/>
                <w:sz w:val="28"/>
                <w:szCs w:val="28"/>
                <w:lang w:val="kk-KZ"/>
              </w:rPr>
            </w:pPr>
            <w:r w:rsidRPr="008538B5">
              <w:rPr>
                <w:rFonts w:ascii="Arial" w:hAnsi="Arial" w:cs="Arial"/>
                <w:sz w:val="28"/>
                <w:szCs w:val="28"/>
                <w:lang w:val="kk-KZ"/>
              </w:rPr>
              <w:t>Қуанышбек Балнұр Изатқызы</w:t>
            </w:r>
          </w:p>
        </w:tc>
        <w:tc>
          <w:tcPr>
            <w:tcW w:w="1134" w:type="dxa"/>
          </w:tcPr>
          <w:p w14:paraId="0568EDAB" w14:textId="77777777" w:rsidR="00E60FE9" w:rsidRPr="008538B5" w:rsidRDefault="00E60FE9" w:rsidP="00E60FE9">
            <w:pPr>
              <w:jc w:val="center"/>
              <w:rPr>
                <w:rFonts w:ascii="Arial" w:hAnsi="Arial" w:cs="Arial"/>
                <w:sz w:val="28"/>
                <w:szCs w:val="28"/>
                <w:lang w:val="kk-KZ"/>
              </w:rPr>
            </w:pPr>
            <w:r w:rsidRPr="008538B5">
              <w:rPr>
                <w:rFonts w:ascii="Arial" w:hAnsi="Arial" w:cs="Arial"/>
                <w:sz w:val="28"/>
                <w:szCs w:val="28"/>
                <w:lang w:val="kk-KZ"/>
              </w:rPr>
              <w:t>8</w:t>
            </w:r>
          </w:p>
        </w:tc>
        <w:tc>
          <w:tcPr>
            <w:tcW w:w="2694" w:type="dxa"/>
          </w:tcPr>
          <w:p w14:paraId="25726482" w14:textId="77777777" w:rsidR="00E60FE9" w:rsidRPr="008538B5" w:rsidRDefault="00E60FE9" w:rsidP="00E60FE9">
            <w:pPr>
              <w:jc w:val="center"/>
              <w:rPr>
                <w:rFonts w:ascii="Arial" w:hAnsi="Arial" w:cs="Arial"/>
                <w:sz w:val="28"/>
                <w:szCs w:val="28"/>
              </w:rPr>
            </w:pPr>
            <w:r w:rsidRPr="008538B5">
              <w:rPr>
                <w:rFonts w:ascii="Arial" w:hAnsi="Arial" w:cs="Arial"/>
                <w:sz w:val="28"/>
                <w:szCs w:val="28"/>
                <w:lang w:val="kk-KZ"/>
              </w:rPr>
              <w:t>«Мың бала» Республикалық пәндік олимпиада</w:t>
            </w:r>
          </w:p>
        </w:tc>
        <w:tc>
          <w:tcPr>
            <w:tcW w:w="1559" w:type="dxa"/>
          </w:tcPr>
          <w:p w14:paraId="30868939" w14:textId="77777777" w:rsidR="00E60FE9" w:rsidRPr="008538B5" w:rsidRDefault="00E60FE9" w:rsidP="00E60FE9">
            <w:pPr>
              <w:jc w:val="center"/>
              <w:rPr>
                <w:rFonts w:ascii="Arial" w:hAnsi="Arial" w:cs="Arial"/>
                <w:sz w:val="28"/>
                <w:szCs w:val="28"/>
                <w:lang w:val="kk-KZ"/>
              </w:rPr>
            </w:pPr>
            <w:r w:rsidRPr="008538B5">
              <w:rPr>
                <w:rFonts w:ascii="Arial" w:hAnsi="Arial" w:cs="Arial"/>
                <w:sz w:val="28"/>
                <w:szCs w:val="28"/>
                <w:lang w:val="kk-KZ"/>
              </w:rPr>
              <w:t xml:space="preserve">Диплом </w:t>
            </w:r>
            <w:r w:rsidRPr="008538B5">
              <w:rPr>
                <w:rFonts w:ascii="Arial" w:hAnsi="Arial" w:cs="Arial"/>
                <w:sz w:val="28"/>
                <w:szCs w:val="28"/>
                <w:lang w:val="en-US"/>
              </w:rPr>
              <w:t xml:space="preserve">I </w:t>
            </w:r>
            <w:r w:rsidRPr="008538B5">
              <w:rPr>
                <w:rFonts w:ascii="Arial" w:hAnsi="Arial" w:cs="Arial"/>
                <w:sz w:val="28"/>
                <w:szCs w:val="28"/>
                <w:lang w:val="kk-KZ"/>
              </w:rPr>
              <w:t>дәрежеде</w:t>
            </w:r>
          </w:p>
          <w:p w14:paraId="344B19D0" w14:textId="77777777" w:rsidR="00E60FE9" w:rsidRPr="008538B5" w:rsidRDefault="00E60FE9" w:rsidP="00E60FE9">
            <w:pPr>
              <w:jc w:val="center"/>
              <w:rPr>
                <w:rFonts w:ascii="Arial" w:hAnsi="Arial" w:cs="Arial"/>
                <w:sz w:val="28"/>
                <w:szCs w:val="28"/>
              </w:rPr>
            </w:pPr>
          </w:p>
        </w:tc>
        <w:tc>
          <w:tcPr>
            <w:tcW w:w="1843" w:type="dxa"/>
            <w:shd w:val="clear" w:color="auto" w:fill="auto"/>
          </w:tcPr>
          <w:p w14:paraId="402A0CB1" w14:textId="77777777" w:rsidR="00E60FE9" w:rsidRDefault="00E60FE9" w:rsidP="00E60FE9">
            <w:r w:rsidRPr="0087100F">
              <w:rPr>
                <w:rFonts w:ascii="Arial" w:eastAsia="Calibri" w:hAnsi="Arial" w:cs="Arial"/>
                <w:sz w:val="28"/>
                <w:szCs w:val="28"/>
                <w:lang w:val="kk-KZ"/>
              </w:rPr>
              <w:t>Омарова Г.М.</w:t>
            </w:r>
          </w:p>
        </w:tc>
      </w:tr>
      <w:tr w:rsidR="003D1BA1" w:rsidRPr="00CB34D8" w14:paraId="0B330247" w14:textId="77777777" w:rsidTr="004348EE">
        <w:tc>
          <w:tcPr>
            <w:tcW w:w="720" w:type="dxa"/>
          </w:tcPr>
          <w:p w14:paraId="2DE4A0C1" w14:textId="77777777" w:rsidR="003D1BA1" w:rsidRDefault="00CB34D8" w:rsidP="00E60FE9">
            <w:pPr>
              <w:jc w:val="center"/>
              <w:rPr>
                <w:rFonts w:ascii="Arial" w:eastAsia="Calibri" w:hAnsi="Arial" w:cs="Arial"/>
                <w:sz w:val="28"/>
                <w:szCs w:val="28"/>
                <w:lang w:val="kk-KZ"/>
              </w:rPr>
            </w:pPr>
            <w:r>
              <w:rPr>
                <w:rFonts w:ascii="Arial" w:eastAsia="Calibri" w:hAnsi="Arial" w:cs="Arial"/>
                <w:sz w:val="28"/>
                <w:szCs w:val="28"/>
                <w:lang w:val="kk-KZ"/>
              </w:rPr>
              <w:t>38</w:t>
            </w:r>
          </w:p>
        </w:tc>
        <w:tc>
          <w:tcPr>
            <w:tcW w:w="1633" w:type="dxa"/>
          </w:tcPr>
          <w:p w14:paraId="36F7E282" w14:textId="77777777" w:rsidR="003D1BA1" w:rsidRPr="008538B5" w:rsidRDefault="00CB34D8" w:rsidP="00E60FE9">
            <w:pPr>
              <w:rPr>
                <w:rFonts w:ascii="Arial" w:hAnsi="Arial" w:cs="Arial"/>
                <w:sz w:val="28"/>
                <w:szCs w:val="28"/>
                <w:lang w:val="kk-KZ"/>
              </w:rPr>
            </w:pPr>
            <w:r>
              <w:rPr>
                <w:rFonts w:ascii="Arial" w:hAnsi="Arial" w:cs="Arial"/>
                <w:sz w:val="28"/>
                <w:szCs w:val="28"/>
                <w:lang w:val="kk-KZ"/>
              </w:rPr>
              <w:t>Оразгалиев Диар</w:t>
            </w:r>
          </w:p>
        </w:tc>
        <w:tc>
          <w:tcPr>
            <w:tcW w:w="1134" w:type="dxa"/>
          </w:tcPr>
          <w:p w14:paraId="5EB95943" w14:textId="77777777" w:rsidR="003D1BA1" w:rsidRPr="008538B5" w:rsidRDefault="00CB34D8" w:rsidP="00E60FE9">
            <w:pPr>
              <w:jc w:val="center"/>
              <w:rPr>
                <w:rFonts w:ascii="Arial" w:hAnsi="Arial" w:cs="Arial"/>
                <w:sz w:val="28"/>
                <w:szCs w:val="28"/>
                <w:lang w:val="kk-KZ"/>
              </w:rPr>
            </w:pPr>
            <w:r>
              <w:rPr>
                <w:rFonts w:ascii="Arial" w:hAnsi="Arial" w:cs="Arial"/>
                <w:sz w:val="28"/>
                <w:szCs w:val="28"/>
                <w:lang w:val="kk-KZ"/>
              </w:rPr>
              <w:t>2</w:t>
            </w:r>
          </w:p>
        </w:tc>
        <w:tc>
          <w:tcPr>
            <w:tcW w:w="2694" w:type="dxa"/>
          </w:tcPr>
          <w:p w14:paraId="07A2367C" w14:textId="77777777" w:rsidR="003D1BA1" w:rsidRPr="008538B5" w:rsidRDefault="00CB34D8" w:rsidP="00E60FE9">
            <w:pPr>
              <w:jc w:val="center"/>
              <w:rPr>
                <w:rFonts w:ascii="Arial" w:hAnsi="Arial" w:cs="Arial"/>
                <w:sz w:val="28"/>
                <w:szCs w:val="28"/>
                <w:lang w:val="kk-KZ"/>
              </w:rPr>
            </w:pPr>
            <w:r>
              <w:rPr>
                <w:rFonts w:ascii="Arial" w:hAnsi="Arial" w:cs="Arial"/>
                <w:sz w:val="28"/>
                <w:szCs w:val="28"/>
                <w:lang w:val="kk-KZ"/>
              </w:rPr>
              <w:t>Қазақ тілі пәнінен «Бастау» ұлттық сайысы</w:t>
            </w:r>
          </w:p>
        </w:tc>
        <w:tc>
          <w:tcPr>
            <w:tcW w:w="1559" w:type="dxa"/>
          </w:tcPr>
          <w:p w14:paraId="7510F009" w14:textId="77777777" w:rsidR="003D1BA1" w:rsidRPr="008538B5" w:rsidRDefault="00CB34D8" w:rsidP="00E60FE9">
            <w:pPr>
              <w:jc w:val="center"/>
              <w:rPr>
                <w:rFonts w:ascii="Arial" w:hAnsi="Arial" w:cs="Arial"/>
                <w:sz w:val="28"/>
                <w:szCs w:val="28"/>
                <w:lang w:val="kk-KZ"/>
              </w:rPr>
            </w:pPr>
            <w:r>
              <w:rPr>
                <w:rFonts w:ascii="Arial" w:hAnsi="Arial" w:cs="Arial"/>
                <w:sz w:val="28"/>
                <w:szCs w:val="28"/>
                <w:lang w:val="kk-KZ"/>
              </w:rPr>
              <w:t>І дәрежелі</w:t>
            </w:r>
            <w:r w:rsidR="002D5FCB">
              <w:rPr>
                <w:rFonts w:ascii="Arial" w:hAnsi="Arial" w:cs="Arial"/>
                <w:sz w:val="28"/>
                <w:szCs w:val="28"/>
                <w:lang w:val="kk-KZ"/>
              </w:rPr>
              <w:t xml:space="preserve"> диплом</w:t>
            </w:r>
          </w:p>
        </w:tc>
        <w:tc>
          <w:tcPr>
            <w:tcW w:w="1843" w:type="dxa"/>
            <w:shd w:val="clear" w:color="auto" w:fill="auto"/>
          </w:tcPr>
          <w:p w14:paraId="25D583EE" w14:textId="77777777" w:rsidR="003D1BA1" w:rsidRPr="0087100F" w:rsidRDefault="00CB34D8" w:rsidP="00E60FE9">
            <w:pPr>
              <w:rPr>
                <w:rFonts w:ascii="Arial" w:eastAsia="Calibri" w:hAnsi="Arial" w:cs="Arial"/>
                <w:sz w:val="28"/>
                <w:szCs w:val="28"/>
                <w:lang w:val="kk-KZ"/>
              </w:rPr>
            </w:pPr>
            <w:r>
              <w:rPr>
                <w:rFonts w:ascii="Arial" w:eastAsia="Calibri" w:hAnsi="Arial" w:cs="Arial"/>
                <w:sz w:val="28"/>
                <w:szCs w:val="28"/>
                <w:lang w:val="kk-KZ"/>
              </w:rPr>
              <w:t>Орынбекова С.Т.</w:t>
            </w:r>
          </w:p>
        </w:tc>
      </w:tr>
      <w:tr w:rsidR="002D5FCB" w:rsidRPr="002D5FCB" w14:paraId="179A9169" w14:textId="77777777" w:rsidTr="004348EE">
        <w:tc>
          <w:tcPr>
            <w:tcW w:w="720" w:type="dxa"/>
          </w:tcPr>
          <w:p w14:paraId="3EEB15D7" w14:textId="77777777" w:rsidR="002D5FCB" w:rsidRDefault="002D5FCB" w:rsidP="002D5FCB">
            <w:pPr>
              <w:jc w:val="center"/>
              <w:rPr>
                <w:rFonts w:ascii="Arial" w:eastAsia="Calibri" w:hAnsi="Arial" w:cs="Arial"/>
                <w:sz w:val="28"/>
                <w:szCs w:val="28"/>
                <w:lang w:val="kk-KZ"/>
              </w:rPr>
            </w:pPr>
            <w:r>
              <w:rPr>
                <w:rFonts w:ascii="Arial" w:eastAsia="Calibri" w:hAnsi="Arial" w:cs="Arial"/>
                <w:sz w:val="28"/>
                <w:szCs w:val="28"/>
                <w:lang w:val="kk-KZ"/>
              </w:rPr>
              <w:t>39</w:t>
            </w:r>
          </w:p>
        </w:tc>
        <w:tc>
          <w:tcPr>
            <w:tcW w:w="1633" w:type="dxa"/>
          </w:tcPr>
          <w:p w14:paraId="5BB1ADD9" w14:textId="77777777" w:rsidR="002D5FCB" w:rsidRPr="008538B5" w:rsidRDefault="002D5FCB" w:rsidP="002D5FCB">
            <w:pPr>
              <w:rPr>
                <w:rFonts w:ascii="Arial" w:hAnsi="Arial" w:cs="Arial"/>
                <w:sz w:val="28"/>
                <w:szCs w:val="28"/>
                <w:lang w:val="kk-KZ"/>
              </w:rPr>
            </w:pPr>
            <w:r>
              <w:rPr>
                <w:rFonts w:ascii="Arial" w:hAnsi="Arial" w:cs="Arial"/>
                <w:sz w:val="28"/>
                <w:szCs w:val="28"/>
                <w:lang w:val="kk-KZ"/>
              </w:rPr>
              <w:t xml:space="preserve">Жеңіс Елдана </w:t>
            </w:r>
          </w:p>
        </w:tc>
        <w:tc>
          <w:tcPr>
            <w:tcW w:w="1134" w:type="dxa"/>
          </w:tcPr>
          <w:p w14:paraId="4A674861" w14:textId="77777777" w:rsidR="002D5FCB" w:rsidRPr="008538B5" w:rsidRDefault="002D5FCB" w:rsidP="002D5FCB">
            <w:pPr>
              <w:jc w:val="center"/>
              <w:rPr>
                <w:rFonts w:ascii="Arial" w:hAnsi="Arial" w:cs="Arial"/>
                <w:sz w:val="28"/>
                <w:szCs w:val="28"/>
                <w:lang w:val="kk-KZ"/>
              </w:rPr>
            </w:pPr>
            <w:r>
              <w:rPr>
                <w:rFonts w:ascii="Arial" w:hAnsi="Arial" w:cs="Arial"/>
                <w:sz w:val="28"/>
                <w:szCs w:val="28"/>
                <w:lang w:val="kk-KZ"/>
              </w:rPr>
              <w:t>2</w:t>
            </w:r>
          </w:p>
        </w:tc>
        <w:tc>
          <w:tcPr>
            <w:tcW w:w="2694" w:type="dxa"/>
          </w:tcPr>
          <w:p w14:paraId="77509650" w14:textId="77777777" w:rsidR="002D5FCB" w:rsidRPr="008538B5" w:rsidRDefault="002D5FCB" w:rsidP="002D5FCB">
            <w:pPr>
              <w:jc w:val="center"/>
              <w:rPr>
                <w:rFonts w:ascii="Arial" w:hAnsi="Arial" w:cs="Arial"/>
                <w:sz w:val="28"/>
                <w:szCs w:val="28"/>
                <w:lang w:val="kk-KZ"/>
              </w:rPr>
            </w:pPr>
            <w:r>
              <w:rPr>
                <w:rFonts w:ascii="Arial" w:hAnsi="Arial" w:cs="Arial"/>
                <w:sz w:val="28"/>
                <w:szCs w:val="28"/>
                <w:lang w:val="kk-KZ"/>
              </w:rPr>
              <w:t>Жаратылыстану пәнінен «Бастау» ұлттық сайысы</w:t>
            </w:r>
          </w:p>
        </w:tc>
        <w:tc>
          <w:tcPr>
            <w:tcW w:w="1559" w:type="dxa"/>
          </w:tcPr>
          <w:p w14:paraId="69A37C89" w14:textId="77777777" w:rsidR="002D5FCB" w:rsidRPr="008538B5" w:rsidRDefault="002D5FCB" w:rsidP="002D5FCB">
            <w:pPr>
              <w:jc w:val="center"/>
              <w:rPr>
                <w:rFonts w:ascii="Arial" w:hAnsi="Arial" w:cs="Arial"/>
                <w:sz w:val="28"/>
                <w:szCs w:val="28"/>
                <w:lang w:val="kk-KZ"/>
              </w:rPr>
            </w:pPr>
            <w:r>
              <w:rPr>
                <w:rFonts w:ascii="Arial" w:hAnsi="Arial" w:cs="Arial"/>
                <w:sz w:val="28"/>
                <w:szCs w:val="28"/>
                <w:lang w:val="kk-KZ"/>
              </w:rPr>
              <w:t>ІІ дәрежелі диплом</w:t>
            </w:r>
          </w:p>
        </w:tc>
        <w:tc>
          <w:tcPr>
            <w:tcW w:w="1843" w:type="dxa"/>
            <w:shd w:val="clear" w:color="auto" w:fill="auto"/>
          </w:tcPr>
          <w:p w14:paraId="3FED8F2D" w14:textId="77777777" w:rsidR="002D5FCB" w:rsidRPr="0087100F" w:rsidRDefault="002D5FCB" w:rsidP="002D5FCB">
            <w:pPr>
              <w:rPr>
                <w:rFonts w:ascii="Arial" w:eastAsia="Calibri" w:hAnsi="Arial" w:cs="Arial"/>
                <w:sz w:val="28"/>
                <w:szCs w:val="28"/>
                <w:lang w:val="kk-KZ"/>
              </w:rPr>
            </w:pPr>
            <w:r>
              <w:rPr>
                <w:rFonts w:ascii="Arial" w:eastAsia="Calibri" w:hAnsi="Arial" w:cs="Arial"/>
                <w:sz w:val="28"/>
                <w:szCs w:val="28"/>
                <w:lang w:val="kk-KZ"/>
              </w:rPr>
              <w:t>Орынбекова С.Т.</w:t>
            </w:r>
          </w:p>
        </w:tc>
      </w:tr>
      <w:tr w:rsidR="002D5FCB" w:rsidRPr="002D5FCB" w14:paraId="37E0671D" w14:textId="77777777" w:rsidTr="004348EE">
        <w:tc>
          <w:tcPr>
            <w:tcW w:w="720" w:type="dxa"/>
          </w:tcPr>
          <w:p w14:paraId="1FC91761" w14:textId="77777777" w:rsidR="002D5FCB" w:rsidRDefault="002D5FCB" w:rsidP="002D5FCB">
            <w:pPr>
              <w:jc w:val="center"/>
              <w:rPr>
                <w:rFonts w:ascii="Arial" w:eastAsia="Calibri" w:hAnsi="Arial" w:cs="Arial"/>
                <w:sz w:val="28"/>
                <w:szCs w:val="28"/>
                <w:lang w:val="kk-KZ"/>
              </w:rPr>
            </w:pPr>
            <w:r>
              <w:rPr>
                <w:rFonts w:ascii="Arial" w:eastAsia="Calibri" w:hAnsi="Arial" w:cs="Arial"/>
                <w:sz w:val="28"/>
                <w:szCs w:val="28"/>
                <w:lang w:val="kk-KZ"/>
              </w:rPr>
              <w:t>40</w:t>
            </w:r>
          </w:p>
        </w:tc>
        <w:tc>
          <w:tcPr>
            <w:tcW w:w="1633" w:type="dxa"/>
          </w:tcPr>
          <w:p w14:paraId="00929A7E" w14:textId="77777777" w:rsidR="002D5FCB" w:rsidRPr="008538B5" w:rsidRDefault="002D5FCB" w:rsidP="002D5FCB">
            <w:pPr>
              <w:rPr>
                <w:rFonts w:ascii="Arial" w:hAnsi="Arial" w:cs="Arial"/>
                <w:sz w:val="28"/>
                <w:szCs w:val="28"/>
                <w:lang w:val="kk-KZ"/>
              </w:rPr>
            </w:pPr>
            <w:r>
              <w:rPr>
                <w:rFonts w:ascii="Arial" w:hAnsi="Arial" w:cs="Arial"/>
                <w:sz w:val="28"/>
                <w:szCs w:val="28"/>
                <w:lang w:val="kk-KZ"/>
              </w:rPr>
              <w:t xml:space="preserve">Хамит Алинұр </w:t>
            </w:r>
          </w:p>
        </w:tc>
        <w:tc>
          <w:tcPr>
            <w:tcW w:w="1134" w:type="dxa"/>
          </w:tcPr>
          <w:p w14:paraId="133D745F" w14:textId="77777777" w:rsidR="002D5FCB" w:rsidRPr="008538B5" w:rsidRDefault="002D5FCB" w:rsidP="002D5FCB">
            <w:pPr>
              <w:jc w:val="center"/>
              <w:rPr>
                <w:rFonts w:ascii="Arial" w:hAnsi="Arial" w:cs="Arial"/>
                <w:sz w:val="28"/>
                <w:szCs w:val="28"/>
                <w:lang w:val="kk-KZ"/>
              </w:rPr>
            </w:pPr>
            <w:r>
              <w:rPr>
                <w:rFonts w:ascii="Arial" w:hAnsi="Arial" w:cs="Arial"/>
                <w:sz w:val="28"/>
                <w:szCs w:val="28"/>
                <w:lang w:val="kk-KZ"/>
              </w:rPr>
              <w:t>2</w:t>
            </w:r>
          </w:p>
        </w:tc>
        <w:tc>
          <w:tcPr>
            <w:tcW w:w="2694" w:type="dxa"/>
          </w:tcPr>
          <w:p w14:paraId="37A61484" w14:textId="77777777" w:rsidR="002D5FCB" w:rsidRPr="008538B5" w:rsidRDefault="002D5FCB" w:rsidP="002D5FCB">
            <w:pPr>
              <w:jc w:val="center"/>
              <w:rPr>
                <w:rFonts w:ascii="Arial" w:hAnsi="Arial" w:cs="Arial"/>
                <w:sz w:val="28"/>
                <w:szCs w:val="28"/>
                <w:lang w:val="kk-KZ"/>
              </w:rPr>
            </w:pPr>
            <w:r>
              <w:rPr>
                <w:rFonts w:ascii="Arial" w:hAnsi="Arial" w:cs="Arial"/>
                <w:sz w:val="28"/>
                <w:szCs w:val="28"/>
                <w:lang w:val="kk-KZ"/>
              </w:rPr>
              <w:t>Қазақ тілі пәнінен «Бастау» ұлттық сайысы</w:t>
            </w:r>
          </w:p>
        </w:tc>
        <w:tc>
          <w:tcPr>
            <w:tcW w:w="1559" w:type="dxa"/>
          </w:tcPr>
          <w:p w14:paraId="796DCD2D" w14:textId="77777777" w:rsidR="002D5FCB" w:rsidRPr="008538B5" w:rsidRDefault="002D5FCB" w:rsidP="002D5FCB">
            <w:pPr>
              <w:jc w:val="center"/>
              <w:rPr>
                <w:rFonts w:ascii="Arial" w:hAnsi="Arial" w:cs="Arial"/>
                <w:sz w:val="28"/>
                <w:szCs w:val="28"/>
                <w:lang w:val="kk-KZ"/>
              </w:rPr>
            </w:pPr>
            <w:r>
              <w:rPr>
                <w:rFonts w:ascii="Arial" w:hAnsi="Arial" w:cs="Arial"/>
                <w:sz w:val="28"/>
                <w:szCs w:val="28"/>
                <w:lang w:val="kk-KZ"/>
              </w:rPr>
              <w:t>І дәрежелі диплом</w:t>
            </w:r>
          </w:p>
        </w:tc>
        <w:tc>
          <w:tcPr>
            <w:tcW w:w="1843" w:type="dxa"/>
            <w:shd w:val="clear" w:color="auto" w:fill="auto"/>
          </w:tcPr>
          <w:p w14:paraId="046528F1" w14:textId="77777777" w:rsidR="002D5FCB" w:rsidRPr="0087100F" w:rsidRDefault="002D5FCB" w:rsidP="002D5FCB">
            <w:pPr>
              <w:rPr>
                <w:rFonts w:ascii="Arial" w:eastAsia="Calibri" w:hAnsi="Arial" w:cs="Arial"/>
                <w:sz w:val="28"/>
                <w:szCs w:val="28"/>
                <w:lang w:val="kk-KZ"/>
              </w:rPr>
            </w:pPr>
            <w:r>
              <w:rPr>
                <w:rFonts w:ascii="Arial" w:eastAsia="Calibri" w:hAnsi="Arial" w:cs="Arial"/>
                <w:sz w:val="28"/>
                <w:szCs w:val="28"/>
                <w:lang w:val="kk-KZ"/>
              </w:rPr>
              <w:t>Орынбекова С.Т.</w:t>
            </w:r>
          </w:p>
        </w:tc>
      </w:tr>
      <w:tr w:rsidR="002D5FCB" w:rsidRPr="0003485C" w14:paraId="6CD3A185" w14:textId="77777777" w:rsidTr="004348EE">
        <w:tc>
          <w:tcPr>
            <w:tcW w:w="720" w:type="dxa"/>
          </w:tcPr>
          <w:p w14:paraId="36E09AE7" w14:textId="77777777" w:rsidR="002D5FCB" w:rsidRDefault="002D5FCB" w:rsidP="002D5FCB">
            <w:pPr>
              <w:jc w:val="center"/>
              <w:rPr>
                <w:rFonts w:ascii="Arial" w:eastAsia="Calibri" w:hAnsi="Arial" w:cs="Arial"/>
                <w:sz w:val="28"/>
                <w:szCs w:val="28"/>
                <w:lang w:val="kk-KZ"/>
              </w:rPr>
            </w:pPr>
            <w:r>
              <w:rPr>
                <w:rFonts w:ascii="Arial" w:eastAsia="Calibri" w:hAnsi="Arial" w:cs="Arial"/>
                <w:sz w:val="28"/>
                <w:szCs w:val="28"/>
                <w:lang w:val="kk-KZ"/>
              </w:rPr>
              <w:t>41</w:t>
            </w:r>
          </w:p>
        </w:tc>
        <w:tc>
          <w:tcPr>
            <w:tcW w:w="1633" w:type="dxa"/>
          </w:tcPr>
          <w:p w14:paraId="61A361D0" w14:textId="77777777" w:rsidR="002D5FCB" w:rsidRPr="008538B5" w:rsidRDefault="002D5FCB" w:rsidP="002D5FCB">
            <w:pPr>
              <w:rPr>
                <w:rFonts w:ascii="Arial" w:hAnsi="Arial" w:cs="Arial"/>
                <w:sz w:val="28"/>
                <w:szCs w:val="28"/>
                <w:lang w:val="kk-KZ"/>
              </w:rPr>
            </w:pPr>
            <w:r>
              <w:rPr>
                <w:rFonts w:ascii="Arial" w:hAnsi="Arial" w:cs="Arial"/>
                <w:sz w:val="28"/>
                <w:szCs w:val="28"/>
                <w:lang w:val="kk-KZ"/>
              </w:rPr>
              <w:t xml:space="preserve">Ұзақбай Азиз </w:t>
            </w:r>
          </w:p>
        </w:tc>
        <w:tc>
          <w:tcPr>
            <w:tcW w:w="1134" w:type="dxa"/>
          </w:tcPr>
          <w:p w14:paraId="53EC56DB" w14:textId="77777777" w:rsidR="002D5FCB" w:rsidRPr="008538B5" w:rsidRDefault="002D5FCB" w:rsidP="002D5FCB">
            <w:pPr>
              <w:jc w:val="center"/>
              <w:rPr>
                <w:rFonts w:ascii="Arial" w:hAnsi="Arial" w:cs="Arial"/>
                <w:sz w:val="28"/>
                <w:szCs w:val="28"/>
                <w:lang w:val="kk-KZ"/>
              </w:rPr>
            </w:pPr>
            <w:r>
              <w:rPr>
                <w:rFonts w:ascii="Arial" w:hAnsi="Arial" w:cs="Arial"/>
                <w:sz w:val="28"/>
                <w:szCs w:val="28"/>
                <w:lang w:val="kk-KZ"/>
              </w:rPr>
              <w:t>4</w:t>
            </w:r>
          </w:p>
        </w:tc>
        <w:tc>
          <w:tcPr>
            <w:tcW w:w="2694" w:type="dxa"/>
          </w:tcPr>
          <w:p w14:paraId="2CCCF7C9" w14:textId="77777777" w:rsidR="002D5FCB" w:rsidRPr="008538B5" w:rsidRDefault="002D5FCB" w:rsidP="002D5FCB">
            <w:pPr>
              <w:jc w:val="center"/>
              <w:rPr>
                <w:rFonts w:ascii="Arial" w:hAnsi="Arial" w:cs="Arial"/>
                <w:sz w:val="28"/>
                <w:szCs w:val="28"/>
                <w:lang w:val="kk-KZ"/>
              </w:rPr>
            </w:pPr>
            <w:r>
              <w:rPr>
                <w:rFonts w:ascii="Arial" w:hAnsi="Arial" w:cs="Arial"/>
                <w:sz w:val="28"/>
                <w:szCs w:val="28"/>
                <w:lang w:val="kk-KZ"/>
              </w:rPr>
              <w:t>Математика  пәнінен «Бастау» ұлттық сайысы</w:t>
            </w:r>
          </w:p>
        </w:tc>
        <w:tc>
          <w:tcPr>
            <w:tcW w:w="1559" w:type="dxa"/>
          </w:tcPr>
          <w:p w14:paraId="4E4AA6E5" w14:textId="77777777" w:rsidR="002D5FCB" w:rsidRPr="008538B5" w:rsidRDefault="002D5FCB" w:rsidP="002D5FCB">
            <w:pPr>
              <w:jc w:val="center"/>
              <w:rPr>
                <w:rFonts w:ascii="Arial" w:hAnsi="Arial" w:cs="Arial"/>
                <w:sz w:val="28"/>
                <w:szCs w:val="28"/>
                <w:lang w:val="kk-KZ"/>
              </w:rPr>
            </w:pPr>
            <w:r>
              <w:rPr>
                <w:rFonts w:ascii="Arial" w:hAnsi="Arial" w:cs="Arial"/>
                <w:sz w:val="28"/>
                <w:szCs w:val="28"/>
                <w:lang w:val="kk-KZ"/>
              </w:rPr>
              <w:t>І дәрежелі диплом</w:t>
            </w:r>
          </w:p>
        </w:tc>
        <w:tc>
          <w:tcPr>
            <w:tcW w:w="1843" w:type="dxa"/>
            <w:shd w:val="clear" w:color="auto" w:fill="auto"/>
          </w:tcPr>
          <w:p w14:paraId="20F186F8" w14:textId="77777777" w:rsidR="002D5FCB" w:rsidRPr="0087100F" w:rsidRDefault="002D5FCB" w:rsidP="002D5FCB">
            <w:pPr>
              <w:rPr>
                <w:rFonts w:ascii="Arial" w:eastAsia="Calibri" w:hAnsi="Arial" w:cs="Arial"/>
                <w:sz w:val="28"/>
                <w:szCs w:val="28"/>
                <w:lang w:val="kk-KZ"/>
              </w:rPr>
            </w:pPr>
            <w:r>
              <w:rPr>
                <w:rFonts w:ascii="Arial" w:eastAsia="Calibri" w:hAnsi="Arial" w:cs="Arial"/>
                <w:sz w:val="28"/>
                <w:szCs w:val="28"/>
                <w:lang w:val="kk-KZ"/>
              </w:rPr>
              <w:t>Конырова Г.К.</w:t>
            </w:r>
          </w:p>
        </w:tc>
      </w:tr>
      <w:tr w:rsidR="006149A9" w:rsidRPr="0003485C" w14:paraId="6BB3DBC1" w14:textId="77777777" w:rsidTr="004348EE">
        <w:tc>
          <w:tcPr>
            <w:tcW w:w="720" w:type="dxa"/>
          </w:tcPr>
          <w:p w14:paraId="0DE86BD2" w14:textId="77777777" w:rsidR="006149A9" w:rsidRDefault="006149A9" w:rsidP="002D5FCB">
            <w:pPr>
              <w:jc w:val="center"/>
              <w:rPr>
                <w:rFonts w:ascii="Arial" w:eastAsia="Calibri" w:hAnsi="Arial" w:cs="Arial"/>
                <w:sz w:val="28"/>
                <w:szCs w:val="28"/>
                <w:lang w:val="kk-KZ"/>
              </w:rPr>
            </w:pPr>
            <w:r>
              <w:rPr>
                <w:rFonts w:ascii="Arial" w:eastAsia="Calibri" w:hAnsi="Arial" w:cs="Arial"/>
                <w:sz w:val="28"/>
                <w:szCs w:val="28"/>
                <w:lang w:val="kk-KZ"/>
              </w:rPr>
              <w:t>42</w:t>
            </w:r>
          </w:p>
        </w:tc>
        <w:tc>
          <w:tcPr>
            <w:tcW w:w="1633" w:type="dxa"/>
          </w:tcPr>
          <w:p w14:paraId="287D1E8C" w14:textId="77777777" w:rsidR="006149A9" w:rsidRDefault="006149A9" w:rsidP="002D5FCB">
            <w:pPr>
              <w:rPr>
                <w:rFonts w:ascii="Arial" w:hAnsi="Arial" w:cs="Arial"/>
                <w:sz w:val="28"/>
                <w:szCs w:val="28"/>
                <w:lang w:val="kk-KZ"/>
              </w:rPr>
            </w:pPr>
            <w:r>
              <w:rPr>
                <w:rFonts w:ascii="Arial" w:hAnsi="Arial" w:cs="Arial"/>
                <w:sz w:val="28"/>
                <w:szCs w:val="28"/>
                <w:lang w:val="kk-KZ"/>
              </w:rPr>
              <w:t xml:space="preserve">Қуанышбек Балнұр </w:t>
            </w:r>
          </w:p>
        </w:tc>
        <w:tc>
          <w:tcPr>
            <w:tcW w:w="1134" w:type="dxa"/>
          </w:tcPr>
          <w:p w14:paraId="6309B0BB" w14:textId="77777777" w:rsidR="006149A9" w:rsidRDefault="006149A9" w:rsidP="002D5FCB">
            <w:pPr>
              <w:jc w:val="center"/>
              <w:rPr>
                <w:rFonts w:ascii="Arial" w:hAnsi="Arial" w:cs="Arial"/>
                <w:sz w:val="28"/>
                <w:szCs w:val="28"/>
                <w:lang w:val="kk-KZ"/>
              </w:rPr>
            </w:pPr>
            <w:r>
              <w:rPr>
                <w:rFonts w:ascii="Arial" w:hAnsi="Arial" w:cs="Arial"/>
                <w:sz w:val="28"/>
                <w:szCs w:val="28"/>
                <w:lang w:val="kk-KZ"/>
              </w:rPr>
              <w:t>8</w:t>
            </w:r>
          </w:p>
        </w:tc>
        <w:tc>
          <w:tcPr>
            <w:tcW w:w="2694" w:type="dxa"/>
          </w:tcPr>
          <w:p w14:paraId="05CDE7E7" w14:textId="77777777" w:rsidR="006149A9" w:rsidRDefault="006149A9" w:rsidP="002D5FCB">
            <w:pPr>
              <w:jc w:val="center"/>
              <w:rPr>
                <w:rFonts w:ascii="Arial" w:hAnsi="Arial" w:cs="Arial"/>
                <w:sz w:val="28"/>
                <w:szCs w:val="28"/>
                <w:lang w:val="kk-KZ"/>
              </w:rPr>
            </w:pPr>
            <w:r>
              <w:rPr>
                <w:rFonts w:ascii="Arial" w:hAnsi="Arial" w:cs="Arial"/>
                <w:sz w:val="28"/>
                <w:szCs w:val="28"/>
                <w:lang w:val="kk-KZ"/>
              </w:rPr>
              <w:t xml:space="preserve">Математика пәнінен Аягүл Миразова </w:t>
            </w:r>
            <w:r>
              <w:rPr>
                <w:rFonts w:ascii="Arial" w:hAnsi="Arial" w:cs="Arial"/>
                <w:sz w:val="28"/>
                <w:szCs w:val="28"/>
                <w:lang w:val="kk-KZ"/>
              </w:rPr>
              <w:lastRenderedPageBreak/>
              <w:t>атындағы облыстық олимпиада</w:t>
            </w:r>
          </w:p>
        </w:tc>
        <w:tc>
          <w:tcPr>
            <w:tcW w:w="1559" w:type="dxa"/>
          </w:tcPr>
          <w:p w14:paraId="474646F5" w14:textId="77777777" w:rsidR="006149A9" w:rsidRDefault="006149A9" w:rsidP="002D5FCB">
            <w:pPr>
              <w:jc w:val="center"/>
              <w:rPr>
                <w:rFonts w:ascii="Arial" w:hAnsi="Arial" w:cs="Arial"/>
                <w:sz w:val="28"/>
                <w:szCs w:val="28"/>
                <w:lang w:val="kk-KZ"/>
              </w:rPr>
            </w:pPr>
            <w:r>
              <w:rPr>
                <w:rFonts w:ascii="Arial" w:hAnsi="Arial" w:cs="Arial"/>
                <w:sz w:val="28"/>
                <w:szCs w:val="28"/>
                <w:lang w:val="kk-KZ"/>
              </w:rPr>
              <w:lastRenderedPageBreak/>
              <w:t xml:space="preserve">ІІІ орын </w:t>
            </w:r>
          </w:p>
        </w:tc>
        <w:tc>
          <w:tcPr>
            <w:tcW w:w="1843" w:type="dxa"/>
            <w:shd w:val="clear" w:color="auto" w:fill="auto"/>
          </w:tcPr>
          <w:p w14:paraId="6E1D0E20" w14:textId="77777777" w:rsidR="006149A9" w:rsidRDefault="006149A9" w:rsidP="002D5FCB">
            <w:pPr>
              <w:rPr>
                <w:rFonts w:ascii="Arial" w:eastAsia="Calibri" w:hAnsi="Arial" w:cs="Arial"/>
                <w:sz w:val="28"/>
                <w:szCs w:val="28"/>
                <w:lang w:val="kk-KZ"/>
              </w:rPr>
            </w:pPr>
            <w:r>
              <w:rPr>
                <w:rFonts w:ascii="Arial" w:eastAsia="Calibri" w:hAnsi="Arial" w:cs="Arial"/>
                <w:sz w:val="28"/>
                <w:szCs w:val="28"/>
                <w:lang w:val="kk-KZ"/>
              </w:rPr>
              <w:t>Тиржанова Н.С.</w:t>
            </w:r>
          </w:p>
        </w:tc>
      </w:tr>
    </w:tbl>
    <w:p w14:paraId="6E027E4F" w14:textId="77777777" w:rsidR="0062218C" w:rsidRPr="0003485C" w:rsidRDefault="0062218C" w:rsidP="0062218C">
      <w:pPr>
        <w:spacing w:after="160" w:line="259" w:lineRule="auto"/>
        <w:rPr>
          <w:rFonts w:ascii="Arial" w:eastAsia="Calibri" w:hAnsi="Arial" w:cs="Arial"/>
          <w:sz w:val="22"/>
          <w:szCs w:val="22"/>
          <w:lang w:val="kk-KZ" w:eastAsia="en-US"/>
        </w:rPr>
      </w:pPr>
    </w:p>
    <w:p w14:paraId="70B49EFF" w14:textId="77777777" w:rsidR="000B5B30" w:rsidRDefault="000B5B30" w:rsidP="000B5B30">
      <w:pPr>
        <w:spacing w:after="160"/>
        <w:rPr>
          <w:rFonts w:ascii="Arial" w:eastAsia="Calibri" w:hAnsi="Arial" w:cs="Arial"/>
          <w:sz w:val="28"/>
          <w:szCs w:val="28"/>
          <w:lang w:val="kk-KZ"/>
        </w:rPr>
      </w:pPr>
    </w:p>
    <w:tbl>
      <w:tblPr>
        <w:tblStyle w:val="af4"/>
        <w:tblW w:w="9623" w:type="dxa"/>
        <w:jc w:val="center"/>
        <w:tblLook w:val="04A0" w:firstRow="1" w:lastRow="0" w:firstColumn="1" w:lastColumn="0" w:noHBand="0" w:noVBand="1"/>
      </w:tblPr>
      <w:tblGrid>
        <w:gridCol w:w="2243"/>
        <w:gridCol w:w="825"/>
        <w:gridCol w:w="809"/>
        <w:gridCol w:w="824"/>
        <w:gridCol w:w="1261"/>
        <w:gridCol w:w="789"/>
        <w:gridCol w:w="800"/>
        <w:gridCol w:w="811"/>
        <w:gridCol w:w="1261"/>
      </w:tblGrid>
      <w:tr w:rsidR="005579BF" w14:paraId="3273A0B7" w14:textId="77777777" w:rsidTr="001E1ADB">
        <w:trPr>
          <w:jc w:val="center"/>
        </w:trPr>
        <w:tc>
          <w:tcPr>
            <w:tcW w:w="2243" w:type="dxa"/>
            <w:vMerge w:val="restart"/>
          </w:tcPr>
          <w:p w14:paraId="5C44980B" w14:textId="77777777" w:rsidR="005579BF" w:rsidRDefault="005579BF" w:rsidP="00EA42A1">
            <w:pPr>
              <w:spacing w:after="160"/>
              <w:jc w:val="center"/>
              <w:rPr>
                <w:rFonts w:ascii="Arial" w:eastAsia="Calibri" w:hAnsi="Arial" w:cs="Arial"/>
                <w:sz w:val="28"/>
                <w:szCs w:val="28"/>
                <w:lang w:val="kk-KZ"/>
              </w:rPr>
            </w:pPr>
            <w:r>
              <w:rPr>
                <w:rFonts w:ascii="Arial" w:eastAsia="Calibri" w:hAnsi="Arial" w:cs="Arial"/>
                <w:sz w:val="28"/>
                <w:szCs w:val="28"/>
                <w:lang w:val="kk-KZ"/>
              </w:rPr>
              <w:t xml:space="preserve">Байқаулар </w:t>
            </w:r>
          </w:p>
        </w:tc>
        <w:tc>
          <w:tcPr>
            <w:tcW w:w="3719" w:type="dxa"/>
            <w:gridSpan w:val="4"/>
          </w:tcPr>
          <w:p w14:paraId="4E89BE21" w14:textId="77777777" w:rsidR="005579BF" w:rsidRDefault="005579BF" w:rsidP="00EA42A1">
            <w:pPr>
              <w:spacing w:after="160"/>
              <w:jc w:val="center"/>
              <w:rPr>
                <w:rFonts w:ascii="Arial" w:eastAsia="Calibri" w:hAnsi="Arial" w:cs="Arial"/>
                <w:sz w:val="28"/>
                <w:szCs w:val="28"/>
                <w:lang w:val="kk-KZ"/>
              </w:rPr>
            </w:pPr>
            <w:r>
              <w:rPr>
                <w:rFonts w:ascii="Arial" w:eastAsia="Calibri" w:hAnsi="Arial" w:cs="Arial"/>
                <w:sz w:val="28"/>
                <w:szCs w:val="28"/>
                <w:lang w:val="kk-KZ"/>
              </w:rPr>
              <w:t>2022-2023</w:t>
            </w:r>
          </w:p>
        </w:tc>
        <w:tc>
          <w:tcPr>
            <w:tcW w:w="3661" w:type="dxa"/>
            <w:gridSpan w:val="4"/>
          </w:tcPr>
          <w:p w14:paraId="154FD38E" w14:textId="77777777" w:rsidR="005579BF" w:rsidRDefault="005579BF" w:rsidP="00EA42A1">
            <w:pPr>
              <w:spacing w:after="160"/>
              <w:jc w:val="center"/>
              <w:rPr>
                <w:rFonts w:ascii="Arial" w:eastAsia="Calibri" w:hAnsi="Arial" w:cs="Arial"/>
                <w:sz w:val="28"/>
                <w:szCs w:val="28"/>
                <w:lang w:val="kk-KZ"/>
              </w:rPr>
            </w:pPr>
            <w:r>
              <w:rPr>
                <w:rFonts w:ascii="Arial" w:eastAsia="Calibri" w:hAnsi="Arial" w:cs="Arial"/>
                <w:sz w:val="28"/>
                <w:szCs w:val="28"/>
                <w:lang w:val="kk-KZ"/>
              </w:rPr>
              <w:t>2023-2024</w:t>
            </w:r>
          </w:p>
        </w:tc>
      </w:tr>
      <w:tr w:rsidR="005579BF" w14:paraId="38CC9129" w14:textId="77777777" w:rsidTr="001E1ADB">
        <w:trPr>
          <w:jc w:val="center"/>
        </w:trPr>
        <w:tc>
          <w:tcPr>
            <w:tcW w:w="2243" w:type="dxa"/>
            <w:vMerge/>
          </w:tcPr>
          <w:p w14:paraId="18E953D1" w14:textId="77777777" w:rsidR="005579BF" w:rsidRPr="006C784C" w:rsidRDefault="005579BF" w:rsidP="005579BF">
            <w:pPr>
              <w:spacing w:after="160"/>
              <w:rPr>
                <w:rFonts w:ascii="Arial" w:eastAsia="Calibri" w:hAnsi="Arial" w:cs="Arial"/>
                <w:lang w:val="kk-KZ" w:eastAsia="en-US"/>
              </w:rPr>
            </w:pPr>
          </w:p>
        </w:tc>
        <w:tc>
          <w:tcPr>
            <w:tcW w:w="825" w:type="dxa"/>
          </w:tcPr>
          <w:p w14:paraId="4A412967" w14:textId="77777777" w:rsidR="005579BF" w:rsidRDefault="005579BF" w:rsidP="005579BF">
            <w:pPr>
              <w:spacing w:after="160"/>
              <w:jc w:val="center"/>
              <w:rPr>
                <w:rFonts w:ascii="Arial" w:eastAsia="Calibri" w:hAnsi="Arial" w:cs="Arial"/>
                <w:sz w:val="28"/>
                <w:szCs w:val="28"/>
                <w:lang w:val="kk-KZ"/>
              </w:rPr>
            </w:pPr>
            <w:r>
              <w:rPr>
                <w:rFonts w:ascii="Arial" w:eastAsia="Calibri" w:hAnsi="Arial" w:cs="Arial"/>
                <w:sz w:val="28"/>
                <w:szCs w:val="28"/>
                <w:lang w:val="kk-KZ"/>
              </w:rPr>
              <w:t>І</w:t>
            </w:r>
          </w:p>
        </w:tc>
        <w:tc>
          <w:tcPr>
            <w:tcW w:w="809" w:type="dxa"/>
          </w:tcPr>
          <w:p w14:paraId="40DE4243" w14:textId="77777777" w:rsidR="005579BF" w:rsidRDefault="005579BF" w:rsidP="005579BF">
            <w:pPr>
              <w:spacing w:after="160"/>
              <w:jc w:val="center"/>
              <w:rPr>
                <w:rFonts w:ascii="Arial" w:eastAsia="Calibri" w:hAnsi="Arial" w:cs="Arial"/>
                <w:sz w:val="28"/>
                <w:szCs w:val="28"/>
                <w:lang w:val="kk-KZ"/>
              </w:rPr>
            </w:pPr>
            <w:r>
              <w:rPr>
                <w:rFonts w:ascii="Arial" w:eastAsia="Calibri" w:hAnsi="Arial" w:cs="Arial"/>
                <w:sz w:val="28"/>
                <w:szCs w:val="28"/>
                <w:lang w:val="kk-KZ"/>
              </w:rPr>
              <w:t>ІІ</w:t>
            </w:r>
          </w:p>
        </w:tc>
        <w:tc>
          <w:tcPr>
            <w:tcW w:w="824" w:type="dxa"/>
          </w:tcPr>
          <w:p w14:paraId="29A0E91F" w14:textId="77777777" w:rsidR="005579BF" w:rsidRDefault="005579BF" w:rsidP="005579BF">
            <w:pPr>
              <w:spacing w:after="160"/>
              <w:jc w:val="center"/>
              <w:rPr>
                <w:rFonts w:ascii="Arial" w:eastAsia="Calibri" w:hAnsi="Arial" w:cs="Arial"/>
                <w:sz w:val="28"/>
                <w:szCs w:val="28"/>
                <w:lang w:val="kk-KZ"/>
              </w:rPr>
            </w:pPr>
            <w:r>
              <w:rPr>
                <w:rFonts w:ascii="Arial" w:eastAsia="Calibri" w:hAnsi="Arial" w:cs="Arial"/>
                <w:sz w:val="28"/>
                <w:szCs w:val="28"/>
                <w:lang w:val="kk-KZ"/>
              </w:rPr>
              <w:t>ІІІ</w:t>
            </w:r>
          </w:p>
        </w:tc>
        <w:tc>
          <w:tcPr>
            <w:tcW w:w="1261" w:type="dxa"/>
          </w:tcPr>
          <w:p w14:paraId="1D1C0981" w14:textId="77777777" w:rsidR="005579BF" w:rsidRDefault="005579BF" w:rsidP="005579BF">
            <w:pPr>
              <w:spacing w:after="160"/>
              <w:jc w:val="center"/>
              <w:rPr>
                <w:rFonts w:ascii="Arial" w:eastAsia="Calibri" w:hAnsi="Arial" w:cs="Arial"/>
                <w:sz w:val="28"/>
                <w:szCs w:val="28"/>
                <w:lang w:val="kk-KZ"/>
              </w:rPr>
            </w:pPr>
            <w:r>
              <w:rPr>
                <w:rFonts w:ascii="Arial" w:eastAsia="Calibri" w:hAnsi="Arial" w:cs="Arial"/>
                <w:sz w:val="28"/>
                <w:szCs w:val="28"/>
                <w:lang w:val="kk-KZ"/>
              </w:rPr>
              <w:t>Алғыс/ сертиф.</w:t>
            </w:r>
          </w:p>
        </w:tc>
        <w:tc>
          <w:tcPr>
            <w:tcW w:w="789" w:type="dxa"/>
          </w:tcPr>
          <w:p w14:paraId="57A55907" w14:textId="77777777" w:rsidR="005579BF" w:rsidRDefault="005579BF" w:rsidP="005579BF">
            <w:pPr>
              <w:spacing w:after="160"/>
              <w:jc w:val="center"/>
              <w:rPr>
                <w:rFonts w:ascii="Arial" w:eastAsia="Calibri" w:hAnsi="Arial" w:cs="Arial"/>
                <w:sz w:val="28"/>
                <w:szCs w:val="28"/>
                <w:lang w:val="kk-KZ"/>
              </w:rPr>
            </w:pPr>
            <w:r>
              <w:rPr>
                <w:rFonts w:ascii="Arial" w:eastAsia="Calibri" w:hAnsi="Arial" w:cs="Arial"/>
                <w:sz w:val="28"/>
                <w:szCs w:val="28"/>
                <w:lang w:val="kk-KZ"/>
              </w:rPr>
              <w:t>І</w:t>
            </w:r>
          </w:p>
        </w:tc>
        <w:tc>
          <w:tcPr>
            <w:tcW w:w="800" w:type="dxa"/>
          </w:tcPr>
          <w:p w14:paraId="7D554019" w14:textId="77777777" w:rsidR="005579BF" w:rsidRDefault="005579BF" w:rsidP="005579BF">
            <w:pPr>
              <w:spacing w:after="160"/>
              <w:jc w:val="center"/>
              <w:rPr>
                <w:rFonts w:ascii="Arial" w:eastAsia="Calibri" w:hAnsi="Arial" w:cs="Arial"/>
                <w:sz w:val="28"/>
                <w:szCs w:val="28"/>
                <w:lang w:val="kk-KZ"/>
              </w:rPr>
            </w:pPr>
            <w:r>
              <w:rPr>
                <w:rFonts w:ascii="Arial" w:eastAsia="Calibri" w:hAnsi="Arial" w:cs="Arial"/>
                <w:sz w:val="28"/>
                <w:szCs w:val="28"/>
                <w:lang w:val="kk-KZ"/>
              </w:rPr>
              <w:t>ІІ</w:t>
            </w:r>
          </w:p>
        </w:tc>
        <w:tc>
          <w:tcPr>
            <w:tcW w:w="811" w:type="dxa"/>
          </w:tcPr>
          <w:p w14:paraId="4A890820" w14:textId="77777777" w:rsidR="005579BF" w:rsidRDefault="005579BF" w:rsidP="005579BF">
            <w:pPr>
              <w:spacing w:after="160"/>
              <w:jc w:val="center"/>
              <w:rPr>
                <w:rFonts w:ascii="Arial" w:eastAsia="Calibri" w:hAnsi="Arial" w:cs="Arial"/>
                <w:sz w:val="28"/>
                <w:szCs w:val="28"/>
                <w:lang w:val="kk-KZ"/>
              </w:rPr>
            </w:pPr>
            <w:r>
              <w:rPr>
                <w:rFonts w:ascii="Arial" w:eastAsia="Calibri" w:hAnsi="Arial" w:cs="Arial"/>
                <w:sz w:val="28"/>
                <w:szCs w:val="28"/>
                <w:lang w:val="kk-KZ"/>
              </w:rPr>
              <w:t>ІІІ</w:t>
            </w:r>
          </w:p>
        </w:tc>
        <w:tc>
          <w:tcPr>
            <w:tcW w:w="1261" w:type="dxa"/>
          </w:tcPr>
          <w:p w14:paraId="06099602" w14:textId="77777777" w:rsidR="005579BF" w:rsidRDefault="005579BF" w:rsidP="005579BF">
            <w:pPr>
              <w:spacing w:after="160"/>
              <w:jc w:val="center"/>
              <w:rPr>
                <w:rFonts w:ascii="Arial" w:eastAsia="Calibri" w:hAnsi="Arial" w:cs="Arial"/>
                <w:sz w:val="28"/>
                <w:szCs w:val="28"/>
                <w:lang w:val="kk-KZ"/>
              </w:rPr>
            </w:pPr>
            <w:r>
              <w:rPr>
                <w:rFonts w:ascii="Arial" w:eastAsia="Calibri" w:hAnsi="Arial" w:cs="Arial"/>
                <w:sz w:val="28"/>
                <w:szCs w:val="28"/>
                <w:lang w:val="kk-KZ"/>
              </w:rPr>
              <w:t>Алғыс/ сертиф.</w:t>
            </w:r>
          </w:p>
        </w:tc>
      </w:tr>
      <w:tr w:rsidR="001E1ADB" w14:paraId="205FD92B" w14:textId="77777777" w:rsidTr="001E1ADB">
        <w:trPr>
          <w:jc w:val="center"/>
        </w:trPr>
        <w:tc>
          <w:tcPr>
            <w:tcW w:w="2243" w:type="dxa"/>
          </w:tcPr>
          <w:p w14:paraId="1AE9A1D8" w14:textId="77777777" w:rsidR="001E1ADB" w:rsidRDefault="001E1ADB" w:rsidP="001E1ADB">
            <w:pPr>
              <w:spacing w:after="160"/>
              <w:rPr>
                <w:rFonts w:ascii="Arial" w:eastAsia="Calibri" w:hAnsi="Arial" w:cs="Arial"/>
                <w:sz w:val="28"/>
                <w:szCs w:val="28"/>
                <w:lang w:val="kk-KZ"/>
              </w:rPr>
            </w:pPr>
            <w:r w:rsidRPr="006C784C">
              <w:rPr>
                <w:rFonts w:ascii="Arial" w:eastAsia="Calibri" w:hAnsi="Arial" w:cs="Arial"/>
                <w:lang w:val="kk-KZ" w:eastAsia="en-US"/>
              </w:rPr>
              <w:t>Жалпы білім беретін пәндер бойынша Республикалық олимпиада (аудандық)</w:t>
            </w:r>
          </w:p>
        </w:tc>
        <w:tc>
          <w:tcPr>
            <w:tcW w:w="825" w:type="dxa"/>
          </w:tcPr>
          <w:p w14:paraId="0FF2AE0B" w14:textId="77777777" w:rsidR="001E1ADB" w:rsidRDefault="001E1ADB" w:rsidP="001E1ADB">
            <w:pPr>
              <w:spacing w:after="160"/>
              <w:jc w:val="center"/>
              <w:rPr>
                <w:rFonts w:ascii="Arial" w:eastAsia="Calibri" w:hAnsi="Arial" w:cs="Arial"/>
                <w:sz w:val="28"/>
                <w:szCs w:val="28"/>
                <w:lang w:val="kk-KZ"/>
              </w:rPr>
            </w:pPr>
          </w:p>
        </w:tc>
        <w:tc>
          <w:tcPr>
            <w:tcW w:w="809" w:type="dxa"/>
          </w:tcPr>
          <w:p w14:paraId="6C0B95EA" w14:textId="77777777" w:rsidR="001E1ADB" w:rsidRDefault="001E1ADB" w:rsidP="001E1ADB">
            <w:pPr>
              <w:spacing w:after="160"/>
              <w:jc w:val="center"/>
              <w:rPr>
                <w:rFonts w:ascii="Arial" w:eastAsia="Calibri" w:hAnsi="Arial" w:cs="Arial"/>
                <w:sz w:val="28"/>
                <w:szCs w:val="28"/>
                <w:lang w:val="kk-KZ"/>
              </w:rPr>
            </w:pPr>
          </w:p>
        </w:tc>
        <w:tc>
          <w:tcPr>
            <w:tcW w:w="824" w:type="dxa"/>
          </w:tcPr>
          <w:p w14:paraId="13831B83" w14:textId="77777777" w:rsidR="001E1ADB" w:rsidRDefault="00721CEC" w:rsidP="001E1ADB">
            <w:pPr>
              <w:spacing w:after="160"/>
              <w:jc w:val="center"/>
              <w:rPr>
                <w:rFonts w:ascii="Arial" w:eastAsia="Calibri" w:hAnsi="Arial" w:cs="Arial"/>
                <w:sz w:val="28"/>
                <w:szCs w:val="28"/>
                <w:lang w:val="kk-KZ"/>
              </w:rPr>
            </w:pPr>
            <w:r>
              <w:rPr>
                <w:rFonts w:ascii="Arial" w:eastAsia="Calibri" w:hAnsi="Arial" w:cs="Arial"/>
                <w:sz w:val="28"/>
                <w:szCs w:val="28"/>
                <w:lang w:val="kk-KZ"/>
              </w:rPr>
              <w:t>3</w:t>
            </w:r>
          </w:p>
        </w:tc>
        <w:tc>
          <w:tcPr>
            <w:tcW w:w="1261" w:type="dxa"/>
          </w:tcPr>
          <w:p w14:paraId="27C31A7A" w14:textId="77777777" w:rsidR="001E1ADB" w:rsidRDefault="00721CEC" w:rsidP="001E1ADB">
            <w:pPr>
              <w:spacing w:after="160"/>
              <w:jc w:val="center"/>
              <w:rPr>
                <w:rFonts w:ascii="Arial" w:eastAsia="Calibri" w:hAnsi="Arial" w:cs="Arial"/>
                <w:sz w:val="28"/>
                <w:szCs w:val="28"/>
                <w:lang w:val="kk-KZ"/>
              </w:rPr>
            </w:pPr>
            <w:r>
              <w:rPr>
                <w:rFonts w:ascii="Arial" w:eastAsia="Calibri" w:hAnsi="Arial" w:cs="Arial"/>
                <w:sz w:val="28"/>
                <w:szCs w:val="28"/>
                <w:lang w:val="kk-KZ"/>
              </w:rPr>
              <w:t>3</w:t>
            </w:r>
          </w:p>
        </w:tc>
        <w:tc>
          <w:tcPr>
            <w:tcW w:w="789" w:type="dxa"/>
          </w:tcPr>
          <w:p w14:paraId="02DB8268" w14:textId="77777777" w:rsidR="001E1ADB" w:rsidRDefault="001E1ADB" w:rsidP="001E1ADB">
            <w:pPr>
              <w:spacing w:after="160"/>
              <w:jc w:val="center"/>
              <w:rPr>
                <w:rFonts w:ascii="Arial" w:eastAsia="Calibri" w:hAnsi="Arial" w:cs="Arial"/>
                <w:sz w:val="28"/>
                <w:szCs w:val="28"/>
                <w:lang w:val="kk-KZ"/>
              </w:rPr>
            </w:pPr>
          </w:p>
        </w:tc>
        <w:tc>
          <w:tcPr>
            <w:tcW w:w="800" w:type="dxa"/>
          </w:tcPr>
          <w:p w14:paraId="3A267938"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811" w:type="dxa"/>
          </w:tcPr>
          <w:p w14:paraId="71051DFA"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1261" w:type="dxa"/>
          </w:tcPr>
          <w:p w14:paraId="6C5BFF59" w14:textId="77777777" w:rsidR="001E1ADB" w:rsidRDefault="001E1ADB" w:rsidP="001E1ADB">
            <w:pPr>
              <w:spacing w:after="160"/>
              <w:jc w:val="center"/>
              <w:rPr>
                <w:rFonts w:ascii="Arial" w:eastAsia="Calibri" w:hAnsi="Arial" w:cs="Arial"/>
                <w:sz w:val="28"/>
                <w:szCs w:val="28"/>
                <w:lang w:val="kk-KZ"/>
              </w:rPr>
            </w:pPr>
          </w:p>
        </w:tc>
      </w:tr>
      <w:tr w:rsidR="001E1ADB" w14:paraId="536B48D9" w14:textId="77777777" w:rsidTr="001E1ADB">
        <w:trPr>
          <w:jc w:val="center"/>
        </w:trPr>
        <w:tc>
          <w:tcPr>
            <w:tcW w:w="2243" w:type="dxa"/>
          </w:tcPr>
          <w:p w14:paraId="181B0663" w14:textId="77777777" w:rsidR="001E1ADB" w:rsidRDefault="001E1ADB" w:rsidP="001E1ADB">
            <w:pPr>
              <w:spacing w:after="160"/>
              <w:rPr>
                <w:rFonts w:ascii="Arial" w:eastAsia="Calibri" w:hAnsi="Arial" w:cs="Arial"/>
                <w:sz w:val="28"/>
                <w:szCs w:val="28"/>
                <w:lang w:val="kk-KZ"/>
              </w:rPr>
            </w:pPr>
            <w:r w:rsidRPr="006C784C">
              <w:rPr>
                <w:rFonts w:ascii="Arial" w:eastAsia="Times New Roman" w:hAnsi="Arial" w:cs="Arial"/>
                <w:lang w:val="kk-KZ"/>
              </w:rPr>
              <w:t>2-7 сыныптар арасындағы «Зерде» ғылыми жобалар сайысы (аудандық</w:t>
            </w:r>
          </w:p>
        </w:tc>
        <w:tc>
          <w:tcPr>
            <w:tcW w:w="825" w:type="dxa"/>
          </w:tcPr>
          <w:p w14:paraId="5FD0CD8B" w14:textId="77777777" w:rsidR="001E1ADB" w:rsidRDefault="002652F4"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809" w:type="dxa"/>
          </w:tcPr>
          <w:p w14:paraId="686A3592" w14:textId="77777777" w:rsidR="001E1ADB" w:rsidRDefault="002652F4" w:rsidP="001E1ADB">
            <w:pPr>
              <w:spacing w:after="160"/>
              <w:jc w:val="center"/>
              <w:rPr>
                <w:rFonts w:ascii="Arial" w:eastAsia="Calibri" w:hAnsi="Arial" w:cs="Arial"/>
                <w:sz w:val="28"/>
                <w:szCs w:val="28"/>
                <w:lang w:val="kk-KZ"/>
              </w:rPr>
            </w:pPr>
            <w:r>
              <w:rPr>
                <w:rFonts w:ascii="Arial" w:eastAsia="Calibri" w:hAnsi="Arial" w:cs="Arial"/>
                <w:sz w:val="28"/>
                <w:szCs w:val="28"/>
                <w:lang w:val="kk-KZ"/>
              </w:rPr>
              <w:t>2</w:t>
            </w:r>
          </w:p>
        </w:tc>
        <w:tc>
          <w:tcPr>
            <w:tcW w:w="824" w:type="dxa"/>
          </w:tcPr>
          <w:p w14:paraId="4D960757" w14:textId="77777777" w:rsidR="001E1ADB" w:rsidRDefault="002652F4" w:rsidP="001E1ADB">
            <w:pPr>
              <w:spacing w:after="160"/>
              <w:jc w:val="center"/>
              <w:rPr>
                <w:rFonts w:ascii="Arial" w:eastAsia="Calibri" w:hAnsi="Arial" w:cs="Arial"/>
                <w:sz w:val="28"/>
                <w:szCs w:val="28"/>
                <w:lang w:val="kk-KZ"/>
              </w:rPr>
            </w:pPr>
            <w:r>
              <w:rPr>
                <w:rFonts w:ascii="Arial" w:eastAsia="Calibri" w:hAnsi="Arial" w:cs="Arial"/>
                <w:sz w:val="28"/>
                <w:szCs w:val="28"/>
                <w:lang w:val="kk-KZ"/>
              </w:rPr>
              <w:t>2</w:t>
            </w:r>
          </w:p>
        </w:tc>
        <w:tc>
          <w:tcPr>
            <w:tcW w:w="1261" w:type="dxa"/>
          </w:tcPr>
          <w:p w14:paraId="0FA484A0" w14:textId="77777777" w:rsidR="001E1ADB" w:rsidRDefault="002652F4" w:rsidP="001E1ADB">
            <w:pPr>
              <w:spacing w:after="160"/>
              <w:jc w:val="center"/>
              <w:rPr>
                <w:rFonts w:ascii="Arial" w:eastAsia="Calibri" w:hAnsi="Arial" w:cs="Arial"/>
                <w:sz w:val="28"/>
                <w:szCs w:val="28"/>
                <w:lang w:val="kk-KZ"/>
              </w:rPr>
            </w:pPr>
            <w:r>
              <w:rPr>
                <w:rFonts w:ascii="Arial" w:eastAsia="Calibri" w:hAnsi="Arial" w:cs="Arial"/>
                <w:sz w:val="28"/>
                <w:szCs w:val="28"/>
                <w:lang w:val="kk-KZ"/>
              </w:rPr>
              <w:t>2</w:t>
            </w:r>
          </w:p>
        </w:tc>
        <w:tc>
          <w:tcPr>
            <w:tcW w:w="789" w:type="dxa"/>
          </w:tcPr>
          <w:p w14:paraId="3580B6CE" w14:textId="77777777" w:rsidR="001E1ADB" w:rsidRDefault="001E1ADB" w:rsidP="001E1ADB">
            <w:pPr>
              <w:spacing w:after="160"/>
              <w:jc w:val="center"/>
              <w:rPr>
                <w:rFonts w:ascii="Arial" w:eastAsia="Calibri" w:hAnsi="Arial" w:cs="Arial"/>
                <w:sz w:val="28"/>
                <w:szCs w:val="28"/>
                <w:lang w:val="kk-KZ"/>
              </w:rPr>
            </w:pPr>
          </w:p>
        </w:tc>
        <w:tc>
          <w:tcPr>
            <w:tcW w:w="800" w:type="dxa"/>
          </w:tcPr>
          <w:p w14:paraId="25F1DE05" w14:textId="77777777" w:rsidR="001E1ADB" w:rsidRDefault="001E1ADB" w:rsidP="001E1ADB">
            <w:pPr>
              <w:spacing w:after="160"/>
              <w:jc w:val="center"/>
              <w:rPr>
                <w:rFonts w:ascii="Arial" w:eastAsia="Calibri" w:hAnsi="Arial" w:cs="Arial"/>
                <w:sz w:val="28"/>
                <w:szCs w:val="28"/>
                <w:lang w:val="kk-KZ"/>
              </w:rPr>
            </w:pPr>
          </w:p>
        </w:tc>
        <w:tc>
          <w:tcPr>
            <w:tcW w:w="811" w:type="dxa"/>
          </w:tcPr>
          <w:p w14:paraId="4ADF2FD8"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3</w:t>
            </w:r>
          </w:p>
        </w:tc>
        <w:tc>
          <w:tcPr>
            <w:tcW w:w="1261" w:type="dxa"/>
          </w:tcPr>
          <w:p w14:paraId="6F3B5CFD"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r>
      <w:tr w:rsidR="001E1ADB" w14:paraId="7FD63297" w14:textId="77777777" w:rsidTr="001E1ADB">
        <w:trPr>
          <w:jc w:val="center"/>
        </w:trPr>
        <w:tc>
          <w:tcPr>
            <w:tcW w:w="2243" w:type="dxa"/>
          </w:tcPr>
          <w:p w14:paraId="55D69F3F" w14:textId="77777777" w:rsidR="001E1ADB" w:rsidRPr="006C784C" w:rsidRDefault="001E1ADB" w:rsidP="001E1ADB">
            <w:pPr>
              <w:spacing w:after="200"/>
              <w:rPr>
                <w:rFonts w:ascii="Arial" w:eastAsia="Times New Roman" w:hAnsi="Arial" w:cs="Arial"/>
                <w:lang w:val="kk-KZ"/>
              </w:rPr>
            </w:pPr>
            <w:r>
              <w:rPr>
                <w:rFonts w:ascii="Arial" w:eastAsia="Times New Roman" w:hAnsi="Arial" w:cs="Arial"/>
                <w:lang w:val="kk-KZ"/>
              </w:rPr>
              <w:t>О.Жәутіков ат.</w:t>
            </w:r>
            <w:r w:rsidRPr="006C784C">
              <w:rPr>
                <w:rFonts w:ascii="Arial" w:eastAsia="Times New Roman" w:hAnsi="Arial" w:cs="Arial"/>
                <w:lang w:val="kk-KZ"/>
              </w:rPr>
              <w:t xml:space="preserve"> математикадан олимпиада (аудандық) </w:t>
            </w:r>
          </w:p>
        </w:tc>
        <w:tc>
          <w:tcPr>
            <w:tcW w:w="825" w:type="dxa"/>
          </w:tcPr>
          <w:p w14:paraId="25A81BBD" w14:textId="77777777" w:rsidR="001E1ADB" w:rsidRDefault="001E1ADB" w:rsidP="001E1ADB">
            <w:pPr>
              <w:spacing w:after="160"/>
              <w:jc w:val="center"/>
              <w:rPr>
                <w:rFonts w:ascii="Arial" w:eastAsia="Calibri" w:hAnsi="Arial" w:cs="Arial"/>
                <w:sz w:val="28"/>
                <w:szCs w:val="28"/>
                <w:lang w:val="kk-KZ"/>
              </w:rPr>
            </w:pPr>
          </w:p>
        </w:tc>
        <w:tc>
          <w:tcPr>
            <w:tcW w:w="809" w:type="dxa"/>
          </w:tcPr>
          <w:p w14:paraId="3D3CF20F" w14:textId="77777777" w:rsidR="001E1ADB" w:rsidRDefault="001E1ADB" w:rsidP="001E1ADB">
            <w:pPr>
              <w:spacing w:after="160"/>
              <w:jc w:val="center"/>
              <w:rPr>
                <w:rFonts w:ascii="Arial" w:eastAsia="Calibri" w:hAnsi="Arial" w:cs="Arial"/>
                <w:sz w:val="28"/>
                <w:szCs w:val="28"/>
                <w:lang w:val="kk-KZ"/>
              </w:rPr>
            </w:pPr>
          </w:p>
        </w:tc>
        <w:tc>
          <w:tcPr>
            <w:tcW w:w="824" w:type="dxa"/>
          </w:tcPr>
          <w:p w14:paraId="661EFF77" w14:textId="77777777" w:rsidR="001E1ADB" w:rsidRDefault="001E1ADB" w:rsidP="001E1ADB">
            <w:pPr>
              <w:spacing w:after="160"/>
              <w:jc w:val="center"/>
              <w:rPr>
                <w:rFonts w:ascii="Arial" w:eastAsia="Calibri" w:hAnsi="Arial" w:cs="Arial"/>
                <w:sz w:val="28"/>
                <w:szCs w:val="28"/>
                <w:lang w:val="kk-KZ"/>
              </w:rPr>
            </w:pPr>
          </w:p>
        </w:tc>
        <w:tc>
          <w:tcPr>
            <w:tcW w:w="1261" w:type="dxa"/>
          </w:tcPr>
          <w:p w14:paraId="4E3B6626" w14:textId="77777777" w:rsidR="001E1ADB" w:rsidRDefault="001E1ADB" w:rsidP="001E1ADB">
            <w:pPr>
              <w:spacing w:after="160"/>
              <w:jc w:val="center"/>
              <w:rPr>
                <w:rFonts w:ascii="Arial" w:eastAsia="Calibri" w:hAnsi="Arial" w:cs="Arial"/>
                <w:sz w:val="28"/>
                <w:szCs w:val="28"/>
                <w:lang w:val="kk-KZ"/>
              </w:rPr>
            </w:pPr>
          </w:p>
        </w:tc>
        <w:tc>
          <w:tcPr>
            <w:tcW w:w="789" w:type="dxa"/>
          </w:tcPr>
          <w:p w14:paraId="57CAAB8D" w14:textId="77777777" w:rsidR="001E1ADB" w:rsidRDefault="001E1ADB" w:rsidP="001E1ADB">
            <w:pPr>
              <w:spacing w:after="160"/>
              <w:jc w:val="center"/>
              <w:rPr>
                <w:rFonts w:ascii="Arial" w:eastAsia="Calibri" w:hAnsi="Arial" w:cs="Arial"/>
                <w:sz w:val="28"/>
                <w:szCs w:val="28"/>
                <w:lang w:val="kk-KZ"/>
              </w:rPr>
            </w:pPr>
          </w:p>
        </w:tc>
        <w:tc>
          <w:tcPr>
            <w:tcW w:w="800" w:type="dxa"/>
          </w:tcPr>
          <w:p w14:paraId="152421B5"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811" w:type="dxa"/>
          </w:tcPr>
          <w:p w14:paraId="262DDC4C" w14:textId="77777777" w:rsidR="001E1ADB" w:rsidRDefault="001E1ADB" w:rsidP="001E1ADB">
            <w:pPr>
              <w:spacing w:after="160"/>
              <w:jc w:val="center"/>
              <w:rPr>
                <w:rFonts w:ascii="Arial" w:eastAsia="Calibri" w:hAnsi="Arial" w:cs="Arial"/>
                <w:sz w:val="28"/>
                <w:szCs w:val="28"/>
                <w:lang w:val="kk-KZ"/>
              </w:rPr>
            </w:pPr>
          </w:p>
        </w:tc>
        <w:tc>
          <w:tcPr>
            <w:tcW w:w="1261" w:type="dxa"/>
          </w:tcPr>
          <w:p w14:paraId="48690449"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r>
      <w:tr w:rsidR="001E1ADB" w14:paraId="0133828F" w14:textId="77777777" w:rsidTr="001E1ADB">
        <w:trPr>
          <w:jc w:val="center"/>
        </w:trPr>
        <w:tc>
          <w:tcPr>
            <w:tcW w:w="2243" w:type="dxa"/>
          </w:tcPr>
          <w:p w14:paraId="575FD566" w14:textId="77777777" w:rsidR="001E1ADB" w:rsidRPr="006C784C" w:rsidRDefault="001E1ADB" w:rsidP="001E1ADB">
            <w:pPr>
              <w:spacing w:after="200"/>
              <w:rPr>
                <w:rFonts w:ascii="Arial" w:eastAsia="Times New Roman" w:hAnsi="Arial" w:cs="Arial"/>
                <w:lang w:val="kk-KZ"/>
              </w:rPr>
            </w:pPr>
            <w:r w:rsidRPr="006C784C">
              <w:rPr>
                <w:rFonts w:ascii="Arial" w:eastAsia="Calibri" w:hAnsi="Arial" w:cs="Arial"/>
                <w:lang w:val="kk-KZ" w:eastAsia="en-US"/>
              </w:rPr>
              <w:t xml:space="preserve">«CLEVER – </w:t>
            </w:r>
            <w:r w:rsidR="002652F4">
              <w:rPr>
                <w:rFonts w:ascii="Arial" w:eastAsia="Calibri" w:hAnsi="Arial" w:cs="Arial"/>
                <w:lang w:val="kk-KZ" w:eastAsia="en-US"/>
              </w:rPr>
              <w:t>2022-</w:t>
            </w:r>
            <w:r w:rsidRPr="006C784C">
              <w:rPr>
                <w:rFonts w:ascii="Arial" w:eastAsia="Calibri" w:hAnsi="Arial" w:cs="Arial"/>
                <w:lang w:val="kk-KZ" w:eastAsia="en-US"/>
              </w:rPr>
              <w:t xml:space="preserve">2023» </w:t>
            </w:r>
            <w:r w:rsidRPr="006C784C">
              <w:rPr>
                <w:rFonts w:ascii="Arial" w:eastAsia="Times New Roman" w:hAnsi="Arial" w:cs="Arial"/>
                <w:lang w:val="kk-KZ"/>
              </w:rPr>
              <w:t>олимпиадасы (аудандық)</w:t>
            </w:r>
          </w:p>
        </w:tc>
        <w:tc>
          <w:tcPr>
            <w:tcW w:w="825" w:type="dxa"/>
          </w:tcPr>
          <w:p w14:paraId="128A7E5A" w14:textId="77777777" w:rsidR="001E1ADB" w:rsidRDefault="001E1ADB" w:rsidP="001E1ADB">
            <w:pPr>
              <w:spacing w:after="160"/>
              <w:jc w:val="center"/>
              <w:rPr>
                <w:rFonts w:ascii="Arial" w:eastAsia="Calibri" w:hAnsi="Arial" w:cs="Arial"/>
                <w:sz w:val="28"/>
                <w:szCs w:val="28"/>
                <w:lang w:val="kk-KZ"/>
              </w:rPr>
            </w:pPr>
          </w:p>
        </w:tc>
        <w:tc>
          <w:tcPr>
            <w:tcW w:w="809" w:type="dxa"/>
          </w:tcPr>
          <w:p w14:paraId="661E036E" w14:textId="77777777" w:rsidR="001E1ADB" w:rsidRDefault="001E1ADB" w:rsidP="001E1ADB">
            <w:pPr>
              <w:spacing w:after="160"/>
              <w:jc w:val="center"/>
              <w:rPr>
                <w:rFonts w:ascii="Arial" w:eastAsia="Calibri" w:hAnsi="Arial" w:cs="Arial"/>
                <w:sz w:val="28"/>
                <w:szCs w:val="28"/>
                <w:lang w:val="kk-KZ"/>
              </w:rPr>
            </w:pPr>
          </w:p>
        </w:tc>
        <w:tc>
          <w:tcPr>
            <w:tcW w:w="824" w:type="dxa"/>
          </w:tcPr>
          <w:p w14:paraId="287690C4" w14:textId="77777777" w:rsidR="001E1ADB" w:rsidRDefault="001E1ADB" w:rsidP="001E1ADB">
            <w:pPr>
              <w:spacing w:after="160"/>
              <w:jc w:val="center"/>
              <w:rPr>
                <w:rFonts w:ascii="Arial" w:eastAsia="Calibri" w:hAnsi="Arial" w:cs="Arial"/>
                <w:sz w:val="28"/>
                <w:szCs w:val="28"/>
                <w:lang w:val="kk-KZ"/>
              </w:rPr>
            </w:pPr>
          </w:p>
        </w:tc>
        <w:tc>
          <w:tcPr>
            <w:tcW w:w="1261" w:type="dxa"/>
          </w:tcPr>
          <w:p w14:paraId="679C8811" w14:textId="77777777" w:rsidR="001E1ADB" w:rsidRDefault="002652F4"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789" w:type="dxa"/>
          </w:tcPr>
          <w:p w14:paraId="7B1CDE59" w14:textId="77777777" w:rsidR="001E1ADB" w:rsidRDefault="001E1ADB" w:rsidP="001E1ADB">
            <w:pPr>
              <w:spacing w:after="160"/>
              <w:jc w:val="center"/>
              <w:rPr>
                <w:rFonts w:ascii="Arial" w:eastAsia="Calibri" w:hAnsi="Arial" w:cs="Arial"/>
                <w:sz w:val="28"/>
                <w:szCs w:val="28"/>
                <w:lang w:val="kk-KZ"/>
              </w:rPr>
            </w:pPr>
          </w:p>
        </w:tc>
        <w:tc>
          <w:tcPr>
            <w:tcW w:w="800" w:type="dxa"/>
          </w:tcPr>
          <w:p w14:paraId="1D8AE4EF" w14:textId="77777777" w:rsidR="001E1ADB" w:rsidRDefault="001E1ADB" w:rsidP="001E1ADB">
            <w:pPr>
              <w:spacing w:after="160"/>
              <w:jc w:val="center"/>
              <w:rPr>
                <w:rFonts w:ascii="Arial" w:eastAsia="Calibri" w:hAnsi="Arial" w:cs="Arial"/>
                <w:sz w:val="28"/>
                <w:szCs w:val="28"/>
                <w:lang w:val="kk-KZ"/>
              </w:rPr>
            </w:pPr>
          </w:p>
        </w:tc>
        <w:tc>
          <w:tcPr>
            <w:tcW w:w="811" w:type="dxa"/>
          </w:tcPr>
          <w:p w14:paraId="747D6E2D" w14:textId="77777777" w:rsidR="001E1ADB" w:rsidRDefault="001E1ADB" w:rsidP="001E1ADB">
            <w:pPr>
              <w:spacing w:after="160"/>
              <w:jc w:val="center"/>
              <w:rPr>
                <w:rFonts w:ascii="Arial" w:eastAsia="Calibri" w:hAnsi="Arial" w:cs="Arial"/>
                <w:sz w:val="28"/>
                <w:szCs w:val="28"/>
                <w:lang w:val="kk-KZ"/>
              </w:rPr>
            </w:pPr>
          </w:p>
        </w:tc>
        <w:tc>
          <w:tcPr>
            <w:tcW w:w="1261" w:type="dxa"/>
          </w:tcPr>
          <w:p w14:paraId="0AF8ADE3"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r>
      <w:tr w:rsidR="001E1ADB" w14:paraId="04CA9244" w14:textId="77777777" w:rsidTr="001E1ADB">
        <w:trPr>
          <w:jc w:val="center"/>
        </w:trPr>
        <w:tc>
          <w:tcPr>
            <w:tcW w:w="2243" w:type="dxa"/>
          </w:tcPr>
          <w:p w14:paraId="3024580E" w14:textId="77777777" w:rsidR="001E1ADB" w:rsidRPr="006C784C" w:rsidRDefault="001E1ADB" w:rsidP="001E1ADB">
            <w:pPr>
              <w:spacing w:after="200"/>
              <w:rPr>
                <w:rFonts w:ascii="Arial" w:eastAsia="Times New Roman" w:hAnsi="Arial" w:cs="Arial"/>
                <w:lang w:val="kk-KZ"/>
              </w:rPr>
            </w:pPr>
            <w:r w:rsidRPr="006C784C">
              <w:rPr>
                <w:rFonts w:ascii="Arial" w:eastAsia="Times New Roman" w:hAnsi="Arial" w:cs="Arial"/>
                <w:lang w:val="kk-KZ"/>
              </w:rPr>
              <w:t>“Сарыарқа- менің мекенім” интеллектуалдық конкурс (аудандық)</w:t>
            </w:r>
          </w:p>
        </w:tc>
        <w:tc>
          <w:tcPr>
            <w:tcW w:w="825" w:type="dxa"/>
          </w:tcPr>
          <w:p w14:paraId="7D52DC16" w14:textId="77777777" w:rsidR="001E1ADB" w:rsidRDefault="001E1ADB" w:rsidP="001E1ADB">
            <w:pPr>
              <w:spacing w:after="160"/>
              <w:jc w:val="center"/>
              <w:rPr>
                <w:rFonts w:ascii="Arial" w:eastAsia="Calibri" w:hAnsi="Arial" w:cs="Arial"/>
                <w:sz w:val="28"/>
                <w:szCs w:val="28"/>
                <w:lang w:val="kk-KZ"/>
              </w:rPr>
            </w:pPr>
          </w:p>
        </w:tc>
        <w:tc>
          <w:tcPr>
            <w:tcW w:w="809" w:type="dxa"/>
          </w:tcPr>
          <w:p w14:paraId="6ED23CE0" w14:textId="77777777" w:rsidR="001E1ADB" w:rsidRDefault="001E1ADB" w:rsidP="001E1ADB">
            <w:pPr>
              <w:spacing w:after="160"/>
              <w:jc w:val="center"/>
              <w:rPr>
                <w:rFonts w:ascii="Arial" w:eastAsia="Calibri" w:hAnsi="Arial" w:cs="Arial"/>
                <w:sz w:val="28"/>
                <w:szCs w:val="28"/>
                <w:lang w:val="kk-KZ"/>
              </w:rPr>
            </w:pPr>
          </w:p>
        </w:tc>
        <w:tc>
          <w:tcPr>
            <w:tcW w:w="824" w:type="dxa"/>
          </w:tcPr>
          <w:p w14:paraId="12764FCB" w14:textId="77777777" w:rsidR="001E1ADB" w:rsidRDefault="001E1ADB" w:rsidP="001E1ADB">
            <w:pPr>
              <w:spacing w:after="160"/>
              <w:jc w:val="center"/>
              <w:rPr>
                <w:rFonts w:ascii="Arial" w:eastAsia="Calibri" w:hAnsi="Arial" w:cs="Arial"/>
                <w:sz w:val="28"/>
                <w:szCs w:val="28"/>
                <w:lang w:val="kk-KZ"/>
              </w:rPr>
            </w:pPr>
          </w:p>
        </w:tc>
        <w:tc>
          <w:tcPr>
            <w:tcW w:w="1261" w:type="dxa"/>
          </w:tcPr>
          <w:p w14:paraId="5FDFE04F" w14:textId="77777777" w:rsidR="001E1ADB" w:rsidRDefault="001E1ADB" w:rsidP="001E1ADB">
            <w:pPr>
              <w:spacing w:after="160"/>
              <w:jc w:val="center"/>
              <w:rPr>
                <w:rFonts w:ascii="Arial" w:eastAsia="Calibri" w:hAnsi="Arial" w:cs="Arial"/>
                <w:sz w:val="28"/>
                <w:szCs w:val="28"/>
                <w:lang w:val="kk-KZ"/>
              </w:rPr>
            </w:pPr>
          </w:p>
        </w:tc>
        <w:tc>
          <w:tcPr>
            <w:tcW w:w="789" w:type="dxa"/>
          </w:tcPr>
          <w:p w14:paraId="2AAD0E11" w14:textId="77777777" w:rsidR="001E1ADB" w:rsidRDefault="001E1ADB" w:rsidP="001E1ADB">
            <w:pPr>
              <w:spacing w:after="160"/>
              <w:jc w:val="center"/>
              <w:rPr>
                <w:rFonts w:ascii="Arial" w:eastAsia="Calibri" w:hAnsi="Arial" w:cs="Arial"/>
                <w:sz w:val="28"/>
                <w:szCs w:val="28"/>
                <w:lang w:val="kk-KZ"/>
              </w:rPr>
            </w:pPr>
          </w:p>
        </w:tc>
        <w:tc>
          <w:tcPr>
            <w:tcW w:w="800" w:type="dxa"/>
          </w:tcPr>
          <w:p w14:paraId="4C017412" w14:textId="77777777" w:rsidR="001E1ADB" w:rsidRDefault="001E1ADB" w:rsidP="001E1ADB">
            <w:pPr>
              <w:spacing w:after="160"/>
              <w:jc w:val="center"/>
              <w:rPr>
                <w:rFonts w:ascii="Arial" w:eastAsia="Calibri" w:hAnsi="Arial" w:cs="Arial"/>
                <w:sz w:val="28"/>
                <w:szCs w:val="28"/>
                <w:lang w:val="kk-KZ"/>
              </w:rPr>
            </w:pPr>
          </w:p>
        </w:tc>
        <w:tc>
          <w:tcPr>
            <w:tcW w:w="811" w:type="dxa"/>
          </w:tcPr>
          <w:p w14:paraId="6ECEC4D5"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1261" w:type="dxa"/>
          </w:tcPr>
          <w:p w14:paraId="0D62079C" w14:textId="77777777" w:rsidR="001E1ADB" w:rsidRDefault="001E1ADB" w:rsidP="001E1ADB">
            <w:pPr>
              <w:spacing w:after="160"/>
              <w:jc w:val="center"/>
              <w:rPr>
                <w:rFonts w:ascii="Arial" w:eastAsia="Calibri" w:hAnsi="Arial" w:cs="Arial"/>
                <w:sz w:val="28"/>
                <w:szCs w:val="28"/>
                <w:lang w:val="kk-KZ"/>
              </w:rPr>
            </w:pPr>
          </w:p>
        </w:tc>
      </w:tr>
      <w:tr w:rsidR="001E1ADB" w14:paraId="43461959" w14:textId="77777777" w:rsidTr="001E1ADB">
        <w:trPr>
          <w:jc w:val="center"/>
        </w:trPr>
        <w:tc>
          <w:tcPr>
            <w:tcW w:w="2243" w:type="dxa"/>
          </w:tcPr>
          <w:p w14:paraId="6A59DCB8" w14:textId="77777777" w:rsidR="001E1ADB" w:rsidRPr="006C784C" w:rsidRDefault="001E1ADB" w:rsidP="001E1ADB">
            <w:pPr>
              <w:spacing w:after="200"/>
              <w:rPr>
                <w:rFonts w:ascii="Arial" w:eastAsia="Times New Roman" w:hAnsi="Arial" w:cs="Arial"/>
                <w:lang w:val="kk-KZ"/>
              </w:rPr>
            </w:pPr>
            <w:r w:rsidRPr="006C784C">
              <w:rPr>
                <w:rFonts w:ascii="Arial" w:eastAsia="Times New Roman" w:hAnsi="Arial" w:cs="Arial"/>
                <w:lang w:val="kk-KZ"/>
              </w:rPr>
              <w:t>“Жарқын болашақ” қазақ тілінен олимпиада  (аудандық)</w:t>
            </w:r>
          </w:p>
        </w:tc>
        <w:tc>
          <w:tcPr>
            <w:tcW w:w="825" w:type="dxa"/>
          </w:tcPr>
          <w:p w14:paraId="14756A85" w14:textId="77777777" w:rsidR="001E1ADB" w:rsidRDefault="001E1ADB" w:rsidP="001E1ADB">
            <w:pPr>
              <w:spacing w:after="160"/>
              <w:jc w:val="center"/>
              <w:rPr>
                <w:rFonts w:ascii="Arial" w:eastAsia="Calibri" w:hAnsi="Arial" w:cs="Arial"/>
                <w:sz w:val="28"/>
                <w:szCs w:val="28"/>
                <w:lang w:val="kk-KZ"/>
              </w:rPr>
            </w:pPr>
          </w:p>
        </w:tc>
        <w:tc>
          <w:tcPr>
            <w:tcW w:w="809" w:type="dxa"/>
          </w:tcPr>
          <w:p w14:paraId="77842477" w14:textId="77777777" w:rsidR="001E1ADB" w:rsidRDefault="001E1ADB" w:rsidP="001E1ADB">
            <w:pPr>
              <w:spacing w:after="160"/>
              <w:jc w:val="center"/>
              <w:rPr>
                <w:rFonts w:ascii="Arial" w:eastAsia="Calibri" w:hAnsi="Arial" w:cs="Arial"/>
                <w:sz w:val="28"/>
                <w:szCs w:val="28"/>
                <w:lang w:val="kk-KZ"/>
              </w:rPr>
            </w:pPr>
          </w:p>
        </w:tc>
        <w:tc>
          <w:tcPr>
            <w:tcW w:w="824" w:type="dxa"/>
          </w:tcPr>
          <w:p w14:paraId="2377D342" w14:textId="77777777" w:rsidR="001E1ADB" w:rsidRDefault="001E1ADB" w:rsidP="001E1ADB">
            <w:pPr>
              <w:spacing w:after="160"/>
              <w:jc w:val="center"/>
              <w:rPr>
                <w:rFonts w:ascii="Arial" w:eastAsia="Calibri" w:hAnsi="Arial" w:cs="Arial"/>
                <w:sz w:val="28"/>
                <w:szCs w:val="28"/>
                <w:lang w:val="kk-KZ"/>
              </w:rPr>
            </w:pPr>
          </w:p>
        </w:tc>
        <w:tc>
          <w:tcPr>
            <w:tcW w:w="1261" w:type="dxa"/>
          </w:tcPr>
          <w:p w14:paraId="46F03F5A" w14:textId="77777777" w:rsidR="001E1ADB" w:rsidRDefault="001E1ADB" w:rsidP="001E1ADB">
            <w:pPr>
              <w:spacing w:after="160"/>
              <w:jc w:val="center"/>
              <w:rPr>
                <w:rFonts w:ascii="Arial" w:eastAsia="Calibri" w:hAnsi="Arial" w:cs="Arial"/>
                <w:sz w:val="28"/>
                <w:szCs w:val="28"/>
                <w:lang w:val="kk-KZ"/>
              </w:rPr>
            </w:pPr>
          </w:p>
        </w:tc>
        <w:tc>
          <w:tcPr>
            <w:tcW w:w="789" w:type="dxa"/>
          </w:tcPr>
          <w:p w14:paraId="09BB3844"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800" w:type="dxa"/>
          </w:tcPr>
          <w:p w14:paraId="6E6A30A3"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811" w:type="dxa"/>
          </w:tcPr>
          <w:p w14:paraId="7AD8D64C" w14:textId="77777777" w:rsidR="001E1ADB" w:rsidRDefault="001E1ADB" w:rsidP="001E1ADB">
            <w:pPr>
              <w:spacing w:after="160"/>
              <w:jc w:val="center"/>
              <w:rPr>
                <w:rFonts w:ascii="Arial" w:eastAsia="Calibri" w:hAnsi="Arial" w:cs="Arial"/>
                <w:sz w:val="28"/>
                <w:szCs w:val="28"/>
                <w:lang w:val="kk-KZ"/>
              </w:rPr>
            </w:pPr>
          </w:p>
        </w:tc>
        <w:tc>
          <w:tcPr>
            <w:tcW w:w="1261" w:type="dxa"/>
          </w:tcPr>
          <w:p w14:paraId="6BA20FD4" w14:textId="77777777" w:rsidR="001E1ADB" w:rsidRDefault="001E1ADB" w:rsidP="001E1ADB">
            <w:pPr>
              <w:spacing w:after="160"/>
              <w:jc w:val="center"/>
              <w:rPr>
                <w:rFonts w:ascii="Arial" w:eastAsia="Calibri" w:hAnsi="Arial" w:cs="Arial"/>
                <w:sz w:val="28"/>
                <w:szCs w:val="28"/>
                <w:lang w:val="kk-KZ"/>
              </w:rPr>
            </w:pPr>
          </w:p>
        </w:tc>
      </w:tr>
      <w:tr w:rsidR="001E1ADB" w14:paraId="66D66607" w14:textId="77777777" w:rsidTr="001E1ADB">
        <w:trPr>
          <w:jc w:val="center"/>
        </w:trPr>
        <w:tc>
          <w:tcPr>
            <w:tcW w:w="2243" w:type="dxa"/>
          </w:tcPr>
          <w:p w14:paraId="7347435F" w14:textId="77777777" w:rsidR="001E1ADB" w:rsidRPr="006C784C" w:rsidRDefault="001E1ADB" w:rsidP="001E1ADB">
            <w:pPr>
              <w:spacing w:after="200"/>
              <w:rPr>
                <w:rFonts w:ascii="Arial" w:eastAsia="Times New Roman" w:hAnsi="Arial" w:cs="Arial"/>
                <w:lang w:val="kk-KZ"/>
              </w:rPr>
            </w:pPr>
            <w:r w:rsidRPr="006C784C">
              <w:rPr>
                <w:rFonts w:ascii="Arial" w:eastAsia="Times New Roman" w:hAnsi="Arial" w:cs="Arial"/>
                <w:lang w:val="kk-KZ"/>
              </w:rPr>
              <w:t>“Абай оқулары” (аудандық ) оффлайн</w:t>
            </w:r>
          </w:p>
        </w:tc>
        <w:tc>
          <w:tcPr>
            <w:tcW w:w="825" w:type="dxa"/>
          </w:tcPr>
          <w:p w14:paraId="0FF07DC3" w14:textId="77777777" w:rsidR="001E1ADB" w:rsidRDefault="001E1ADB" w:rsidP="001E1ADB">
            <w:pPr>
              <w:spacing w:after="160"/>
              <w:jc w:val="center"/>
              <w:rPr>
                <w:rFonts w:ascii="Arial" w:eastAsia="Calibri" w:hAnsi="Arial" w:cs="Arial"/>
                <w:sz w:val="28"/>
                <w:szCs w:val="28"/>
                <w:lang w:val="kk-KZ"/>
              </w:rPr>
            </w:pPr>
          </w:p>
        </w:tc>
        <w:tc>
          <w:tcPr>
            <w:tcW w:w="809" w:type="dxa"/>
          </w:tcPr>
          <w:p w14:paraId="18156B33" w14:textId="77777777" w:rsidR="001E1ADB" w:rsidRDefault="001E1ADB" w:rsidP="001E1ADB">
            <w:pPr>
              <w:spacing w:after="160"/>
              <w:jc w:val="center"/>
              <w:rPr>
                <w:rFonts w:ascii="Arial" w:eastAsia="Calibri" w:hAnsi="Arial" w:cs="Arial"/>
                <w:sz w:val="28"/>
                <w:szCs w:val="28"/>
                <w:lang w:val="kk-KZ"/>
              </w:rPr>
            </w:pPr>
          </w:p>
        </w:tc>
        <w:tc>
          <w:tcPr>
            <w:tcW w:w="824" w:type="dxa"/>
          </w:tcPr>
          <w:p w14:paraId="08BE3057" w14:textId="77777777" w:rsidR="001E1ADB" w:rsidRDefault="001E1ADB" w:rsidP="001E1ADB">
            <w:pPr>
              <w:spacing w:after="160"/>
              <w:jc w:val="center"/>
              <w:rPr>
                <w:rFonts w:ascii="Arial" w:eastAsia="Calibri" w:hAnsi="Arial" w:cs="Arial"/>
                <w:sz w:val="28"/>
                <w:szCs w:val="28"/>
                <w:lang w:val="kk-KZ"/>
              </w:rPr>
            </w:pPr>
          </w:p>
        </w:tc>
        <w:tc>
          <w:tcPr>
            <w:tcW w:w="1261" w:type="dxa"/>
          </w:tcPr>
          <w:p w14:paraId="03511E8D" w14:textId="77777777" w:rsidR="001E1ADB" w:rsidRDefault="001E1ADB" w:rsidP="001E1ADB">
            <w:pPr>
              <w:spacing w:after="160"/>
              <w:jc w:val="center"/>
              <w:rPr>
                <w:rFonts w:ascii="Arial" w:eastAsia="Calibri" w:hAnsi="Arial" w:cs="Arial"/>
                <w:sz w:val="28"/>
                <w:szCs w:val="28"/>
                <w:lang w:val="kk-KZ"/>
              </w:rPr>
            </w:pPr>
          </w:p>
        </w:tc>
        <w:tc>
          <w:tcPr>
            <w:tcW w:w="789" w:type="dxa"/>
          </w:tcPr>
          <w:p w14:paraId="5A0DA964" w14:textId="77777777" w:rsidR="001E1ADB" w:rsidRDefault="001E1ADB" w:rsidP="001E1ADB">
            <w:pPr>
              <w:spacing w:after="160"/>
              <w:jc w:val="center"/>
              <w:rPr>
                <w:rFonts w:ascii="Arial" w:eastAsia="Calibri" w:hAnsi="Arial" w:cs="Arial"/>
                <w:sz w:val="28"/>
                <w:szCs w:val="28"/>
                <w:lang w:val="kk-KZ"/>
              </w:rPr>
            </w:pPr>
          </w:p>
        </w:tc>
        <w:tc>
          <w:tcPr>
            <w:tcW w:w="800" w:type="dxa"/>
          </w:tcPr>
          <w:p w14:paraId="59283493" w14:textId="77777777" w:rsidR="001E1ADB" w:rsidRDefault="001E1ADB" w:rsidP="001E1ADB">
            <w:pPr>
              <w:spacing w:after="160"/>
              <w:jc w:val="center"/>
              <w:rPr>
                <w:rFonts w:ascii="Arial" w:eastAsia="Calibri" w:hAnsi="Arial" w:cs="Arial"/>
                <w:sz w:val="28"/>
                <w:szCs w:val="28"/>
                <w:lang w:val="kk-KZ"/>
              </w:rPr>
            </w:pPr>
          </w:p>
        </w:tc>
        <w:tc>
          <w:tcPr>
            <w:tcW w:w="811" w:type="dxa"/>
          </w:tcPr>
          <w:p w14:paraId="7675D4AC"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1261" w:type="dxa"/>
          </w:tcPr>
          <w:p w14:paraId="216CD28E"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r>
      <w:tr w:rsidR="001E1ADB" w14:paraId="3FD4C91A" w14:textId="77777777" w:rsidTr="001E1ADB">
        <w:trPr>
          <w:jc w:val="center"/>
        </w:trPr>
        <w:tc>
          <w:tcPr>
            <w:tcW w:w="2243" w:type="dxa"/>
          </w:tcPr>
          <w:p w14:paraId="4A150F95" w14:textId="77777777" w:rsidR="001E1ADB" w:rsidRPr="006C784C" w:rsidRDefault="001E1ADB" w:rsidP="001E1ADB">
            <w:pPr>
              <w:spacing w:after="200"/>
              <w:rPr>
                <w:rFonts w:ascii="Arial" w:eastAsia="Times New Roman" w:hAnsi="Arial" w:cs="Arial"/>
                <w:lang w:val="kk-KZ"/>
              </w:rPr>
            </w:pPr>
            <w:r w:rsidRPr="006C784C">
              <w:rPr>
                <w:rFonts w:ascii="Arial" w:eastAsia="Times New Roman" w:hAnsi="Arial" w:cs="Arial"/>
                <w:lang w:val="kk-KZ"/>
              </w:rPr>
              <w:t>“Абай оқулары” онлайн</w:t>
            </w:r>
          </w:p>
        </w:tc>
        <w:tc>
          <w:tcPr>
            <w:tcW w:w="825" w:type="dxa"/>
          </w:tcPr>
          <w:p w14:paraId="25039655" w14:textId="77777777" w:rsidR="001E1ADB" w:rsidRDefault="001E1ADB" w:rsidP="001E1ADB">
            <w:pPr>
              <w:spacing w:after="160"/>
              <w:jc w:val="center"/>
              <w:rPr>
                <w:rFonts w:ascii="Arial" w:eastAsia="Calibri" w:hAnsi="Arial" w:cs="Arial"/>
                <w:sz w:val="28"/>
                <w:szCs w:val="28"/>
                <w:lang w:val="kk-KZ"/>
              </w:rPr>
            </w:pPr>
          </w:p>
        </w:tc>
        <w:tc>
          <w:tcPr>
            <w:tcW w:w="809" w:type="dxa"/>
          </w:tcPr>
          <w:p w14:paraId="15AAEE22" w14:textId="77777777" w:rsidR="001E1ADB" w:rsidRDefault="001E1ADB" w:rsidP="001E1ADB">
            <w:pPr>
              <w:spacing w:after="160"/>
              <w:jc w:val="center"/>
              <w:rPr>
                <w:rFonts w:ascii="Arial" w:eastAsia="Calibri" w:hAnsi="Arial" w:cs="Arial"/>
                <w:sz w:val="28"/>
                <w:szCs w:val="28"/>
                <w:lang w:val="kk-KZ"/>
              </w:rPr>
            </w:pPr>
          </w:p>
        </w:tc>
        <w:tc>
          <w:tcPr>
            <w:tcW w:w="824" w:type="dxa"/>
          </w:tcPr>
          <w:p w14:paraId="597E4B1E" w14:textId="77777777" w:rsidR="001E1ADB" w:rsidRDefault="001E1ADB" w:rsidP="001E1ADB">
            <w:pPr>
              <w:spacing w:after="160"/>
              <w:jc w:val="center"/>
              <w:rPr>
                <w:rFonts w:ascii="Arial" w:eastAsia="Calibri" w:hAnsi="Arial" w:cs="Arial"/>
                <w:sz w:val="28"/>
                <w:szCs w:val="28"/>
                <w:lang w:val="kk-KZ"/>
              </w:rPr>
            </w:pPr>
          </w:p>
        </w:tc>
        <w:tc>
          <w:tcPr>
            <w:tcW w:w="1261" w:type="dxa"/>
          </w:tcPr>
          <w:p w14:paraId="5D14A3A6" w14:textId="77777777" w:rsidR="001E1ADB" w:rsidRDefault="001E1ADB" w:rsidP="001E1ADB">
            <w:pPr>
              <w:spacing w:after="160"/>
              <w:jc w:val="center"/>
              <w:rPr>
                <w:rFonts w:ascii="Arial" w:eastAsia="Calibri" w:hAnsi="Arial" w:cs="Arial"/>
                <w:sz w:val="28"/>
                <w:szCs w:val="28"/>
                <w:lang w:val="kk-KZ"/>
              </w:rPr>
            </w:pPr>
          </w:p>
        </w:tc>
        <w:tc>
          <w:tcPr>
            <w:tcW w:w="789" w:type="dxa"/>
          </w:tcPr>
          <w:p w14:paraId="7BD70AC4"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800" w:type="dxa"/>
          </w:tcPr>
          <w:p w14:paraId="03C4FDE3"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811" w:type="dxa"/>
          </w:tcPr>
          <w:p w14:paraId="374CAA88"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1261" w:type="dxa"/>
          </w:tcPr>
          <w:p w14:paraId="1336FEAC" w14:textId="77777777" w:rsidR="001E1ADB" w:rsidRDefault="001E1ADB" w:rsidP="001E1ADB">
            <w:pPr>
              <w:spacing w:after="160"/>
              <w:jc w:val="center"/>
              <w:rPr>
                <w:rFonts w:ascii="Arial" w:eastAsia="Calibri" w:hAnsi="Arial" w:cs="Arial"/>
                <w:sz w:val="28"/>
                <w:szCs w:val="28"/>
                <w:lang w:val="kk-KZ"/>
              </w:rPr>
            </w:pPr>
          </w:p>
        </w:tc>
      </w:tr>
      <w:tr w:rsidR="001E1ADB" w14:paraId="7FA4F37B" w14:textId="77777777" w:rsidTr="001E1ADB">
        <w:trPr>
          <w:jc w:val="center"/>
        </w:trPr>
        <w:tc>
          <w:tcPr>
            <w:tcW w:w="2243" w:type="dxa"/>
          </w:tcPr>
          <w:p w14:paraId="6133C242" w14:textId="77777777" w:rsidR="001E1ADB" w:rsidRPr="006C784C" w:rsidRDefault="001E1ADB" w:rsidP="001E1ADB">
            <w:pPr>
              <w:spacing w:after="200"/>
              <w:rPr>
                <w:rFonts w:ascii="Arial" w:eastAsia="Times New Roman" w:hAnsi="Arial" w:cs="Arial"/>
                <w:lang w:val="kk-KZ"/>
              </w:rPr>
            </w:pPr>
            <w:r w:rsidRPr="006C784C">
              <w:rPr>
                <w:rFonts w:ascii="Arial" w:eastAsia="Times New Roman" w:hAnsi="Arial" w:cs="Arial"/>
                <w:lang w:val="kk-KZ"/>
              </w:rPr>
              <w:lastRenderedPageBreak/>
              <w:t>Л.Бәйішқызы атындағы олимпиада (облыстық)</w:t>
            </w:r>
          </w:p>
        </w:tc>
        <w:tc>
          <w:tcPr>
            <w:tcW w:w="825" w:type="dxa"/>
          </w:tcPr>
          <w:p w14:paraId="19B059B0" w14:textId="77777777" w:rsidR="001E1ADB" w:rsidRDefault="001E1ADB" w:rsidP="001E1ADB">
            <w:pPr>
              <w:spacing w:after="160"/>
              <w:jc w:val="center"/>
              <w:rPr>
                <w:rFonts w:ascii="Arial" w:eastAsia="Calibri" w:hAnsi="Arial" w:cs="Arial"/>
                <w:sz w:val="28"/>
                <w:szCs w:val="28"/>
                <w:lang w:val="kk-KZ"/>
              </w:rPr>
            </w:pPr>
          </w:p>
        </w:tc>
        <w:tc>
          <w:tcPr>
            <w:tcW w:w="809" w:type="dxa"/>
          </w:tcPr>
          <w:p w14:paraId="1D6D6425" w14:textId="77777777" w:rsidR="001E1ADB" w:rsidRDefault="001E1ADB" w:rsidP="001E1ADB">
            <w:pPr>
              <w:spacing w:after="160"/>
              <w:jc w:val="center"/>
              <w:rPr>
                <w:rFonts w:ascii="Arial" w:eastAsia="Calibri" w:hAnsi="Arial" w:cs="Arial"/>
                <w:sz w:val="28"/>
                <w:szCs w:val="28"/>
                <w:lang w:val="kk-KZ"/>
              </w:rPr>
            </w:pPr>
          </w:p>
        </w:tc>
        <w:tc>
          <w:tcPr>
            <w:tcW w:w="824" w:type="dxa"/>
          </w:tcPr>
          <w:p w14:paraId="08A7A38E" w14:textId="77777777" w:rsidR="001E1ADB" w:rsidRDefault="001E1ADB" w:rsidP="001E1ADB">
            <w:pPr>
              <w:spacing w:after="160"/>
              <w:jc w:val="center"/>
              <w:rPr>
                <w:rFonts w:ascii="Arial" w:eastAsia="Calibri" w:hAnsi="Arial" w:cs="Arial"/>
                <w:sz w:val="28"/>
                <w:szCs w:val="28"/>
                <w:lang w:val="kk-KZ"/>
              </w:rPr>
            </w:pPr>
          </w:p>
        </w:tc>
        <w:tc>
          <w:tcPr>
            <w:tcW w:w="1261" w:type="dxa"/>
          </w:tcPr>
          <w:p w14:paraId="223A3656" w14:textId="77777777" w:rsidR="001E1ADB" w:rsidRDefault="001E1ADB" w:rsidP="001E1ADB">
            <w:pPr>
              <w:spacing w:after="160"/>
              <w:jc w:val="center"/>
              <w:rPr>
                <w:rFonts w:ascii="Arial" w:eastAsia="Calibri" w:hAnsi="Arial" w:cs="Arial"/>
                <w:sz w:val="28"/>
                <w:szCs w:val="28"/>
                <w:lang w:val="kk-KZ"/>
              </w:rPr>
            </w:pPr>
          </w:p>
        </w:tc>
        <w:tc>
          <w:tcPr>
            <w:tcW w:w="789" w:type="dxa"/>
          </w:tcPr>
          <w:p w14:paraId="2E433A1D" w14:textId="77777777" w:rsidR="001E1ADB" w:rsidRDefault="001E1ADB" w:rsidP="001E1ADB">
            <w:pPr>
              <w:spacing w:after="160"/>
              <w:jc w:val="center"/>
              <w:rPr>
                <w:rFonts w:ascii="Arial" w:eastAsia="Calibri" w:hAnsi="Arial" w:cs="Arial"/>
                <w:sz w:val="28"/>
                <w:szCs w:val="28"/>
                <w:lang w:val="kk-KZ"/>
              </w:rPr>
            </w:pPr>
          </w:p>
        </w:tc>
        <w:tc>
          <w:tcPr>
            <w:tcW w:w="800" w:type="dxa"/>
          </w:tcPr>
          <w:p w14:paraId="64193F34" w14:textId="77777777" w:rsidR="001E1ADB" w:rsidRDefault="001E1ADB" w:rsidP="001E1ADB">
            <w:pPr>
              <w:spacing w:after="160"/>
              <w:jc w:val="center"/>
              <w:rPr>
                <w:rFonts w:ascii="Arial" w:eastAsia="Calibri" w:hAnsi="Arial" w:cs="Arial"/>
                <w:sz w:val="28"/>
                <w:szCs w:val="28"/>
                <w:lang w:val="kk-KZ"/>
              </w:rPr>
            </w:pPr>
          </w:p>
        </w:tc>
        <w:tc>
          <w:tcPr>
            <w:tcW w:w="811" w:type="dxa"/>
          </w:tcPr>
          <w:p w14:paraId="379A9179"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1261" w:type="dxa"/>
          </w:tcPr>
          <w:p w14:paraId="3FCB91CB" w14:textId="77777777" w:rsidR="001E1ADB" w:rsidRDefault="001E1ADB" w:rsidP="001E1ADB">
            <w:pPr>
              <w:spacing w:after="160"/>
              <w:jc w:val="center"/>
              <w:rPr>
                <w:rFonts w:ascii="Arial" w:eastAsia="Calibri" w:hAnsi="Arial" w:cs="Arial"/>
                <w:sz w:val="28"/>
                <w:szCs w:val="28"/>
                <w:lang w:val="kk-KZ"/>
              </w:rPr>
            </w:pPr>
          </w:p>
        </w:tc>
      </w:tr>
      <w:tr w:rsidR="007924BC" w14:paraId="4B784B33" w14:textId="77777777" w:rsidTr="001E1ADB">
        <w:trPr>
          <w:jc w:val="center"/>
        </w:trPr>
        <w:tc>
          <w:tcPr>
            <w:tcW w:w="2243" w:type="dxa"/>
          </w:tcPr>
          <w:p w14:paraId="761DB49C" w14:textId="77777777" w:rsidR="007924BC" w:rsidRPr="006C784C" w:rsidRDefault="007924BC" w:rsidP="001E1ADB">
            <w:pPr>
              <w:spacing w:after="200"/>
              <w:rPr>
                <w:rFonts w:ascii="Arial" w:eastAsia="Times New Roman" w:hAnsi="Arial" w:cs="Arial"/>
                <w:lang w:val="kk-KZ"/>
              </w:rPr>
            </w:pPr>
            <w:r>
              <w:rPr>
                <w:rFonts w:ascii="Arial" w:eastAsia="Times New Roman" w:hAnsi="Arial" w:cs="Arial"/>
                <w:lang w:val="kk-KZ"/>
              </w:rPr>
              <w:t>Аудандық «Жыл-12 ай» байқауы</w:t>
            </w:r>
          </w:p>
        </w:tc>
        <w:tc>
          <w:tcPr>
            <w:tcW w:w="825" w:type="dxa"/>
          </w:tcPr>
          <w:p w14:paraId="6CA6B97C" w14:textId="77777777" w:rsidR="007924BC" w:rsidRDefault="007924BC" w:rsidP="001E1ADB">
            <w:pPr>
              <w:spacing w:after="160"/>
              <w:jc w:val="center"/>
              <w:rPr>
                <w:rFonts w:ascii="Arial" w:eastAsia="Calibri" w:hAnsi="Arial" w:cs="Arial"/>
                <w:sz w:val="28"/>
                <w:szCs w:val="28"/>
                <w:lang w:val="kk-KZ"/>
              </w:rPr>
            </w:pPr>
          </w:p>
        </w:tc>
        <w:tc>
          <w:tcPr>
            <w:tcW w:w="809" w:type="dxa"/>
          </w:tcPr>
          <w:p w14:paraId="5326AAC7" w14:textId="77777777" w:rsidR="007924BC" w:rsidRDefault="007924BC" w:rsidP="001E1ADB">
            <w:pPr>
              <w:spacing w:after="160"/>
              <w:jc w:val="center"/>
              <w:rPr>
                <w:rFonts w:ascii="Arial" w:eastAsia="Calibri" w:hAnsi="Arial" w:cs="Arial"/>
                <w:sz w:val="28"/>
                <w:szCs w:val="28"/>
                <w:lang w:val="kk-KZ"/>
              </w:rPr>
            </w:pPr>
          </w:p>
        </w:tc>
        <w:tc>
          <w:tcPr>
            <w:tcW w:w="824" w:type="dxa"/>
          </w:tcPr>
          <w:p w14:paraId="0D728151" w14:textId="77777777" w:rsidR="007924BC" w:rsidRDefault="007924BC" w:rsidP="001E1ADB">
            <w:pPr>
              <w:spacing w:after="160"/>
              <w:jc w:val="center"/>
              <w:rPr>
                <w:rFonts w:ascii="Arial" w:eastAsia="Calibri" w:hAnsi="Arial" w:cs="Arial"/>
                <w:sz w:val="28"/>
                <w:szCs w:val="28"/>
                <w:lang w:val="kk-KZ"/>
              </w:rPr>
            </w:pPr>
            <w:r>
              <w:rPr>
                <w:rFonts w:ascii="Arial" w:eastAsia="Calibri" w:hAnsi="Arial" w:cs="Arial"/>
                <w:sz w:val="28"/>
                <w:szCs w:val="28"/>
                <w:lang w:val="kk-KZ"/>
              </w:rPr>
              <w:t>3</w:t>
            </w:r>
          </w:p>
        </w:tc>
        <w:tc>
          <w:tcPr>
            <w:tcW w:w="1261" w:type="dxa"/>
          </w:tcPr>
          <w:p w14:paraId="7CD7BEEA" w14:textId="77777777" w:rsidR="007924BC" w:rsidRDefault="007924BC" w:rsidP="001E1ADB">
            <w:pPr>
              <w:spacing w:after="160"/>
              <w:jc w:val="center"/>
              <w:rPr>
                <w:rFonts w:ascii="Arial" w:eastAsia="Calibri" w:hAnsi="Arial" w:cs="Arial"/>
                <w:sz w:val="28"/>
                <w:szCs w:val="28"/>
                <w:lang w:val="kk-KZ"/>
              </w:rPr>
            </w:pPr>
          </w:p>
        </w:tc>
        <w:tc>
          <w:tcPr>
            <w:tcW w:w="789" w:type="dxa"/>
          </w:tcPr>
          <w:p w14:paraId="7BC40393" w14:textId="77777777" w:rsidR="007924BC" w:rsidRDefault="007924BC" w:rsidP="001E1ADB">
            <w:pPr>
              <w:spacing w:after="160"/>
              <w:jc w:val="center"/>
              <w:rPr>
                <w:rFonts w:ascii="Arial" w:eastAsia="Calibri" w:hAnsi="Arial" w:cs="Arial"/>
                <w:sz w:val="28"/>
                <w:szCs w:val="28"/>
                <w:lang w:val="kk-KZ"/>
              </w:rPr>
            </w:pPr>
          </w:p>
        </w:tc>
        <w:tc>
          <w:tcPr>
            <w:tcW w:w="800" w:type="dxa"/>
          </w:tcPr>
          <w:p w14:paraId="29CA2640" w14:textId="77777777" w:rsidR="007924BC" w:rsidRDefault="007924BC" w:rsidP="001E1ADB">
            <w:pPr>
              <w:spacing w:after="160"/>
              <w:jc w:val="center"/>
              <w:rPr>
                <w:rFonts w:ascii="Arial" w:eastAsia="Calibri" w:hAnsi="Arial" w:cs="Arial"/>
                <w:sz w:val="28"/>
                <w:szCs w:val="28"/>
                <w:lang w:val="kk-KZ"/>
              </w:rPr>
            </w:pPr>
          </w:p>
        </w:tc>
        <w:tc>
          <w:tcPr>
            <w:tcW w:w="811" w:type="dxa"/>
          </w:tcPr>
          <w:p w14:paraId="4B2A24DD" w14:textId="77777777" w:rsidR="007924BC" w:rsidRDefault="007924BC" w:rsidP="001E1ADB">
            <w:pPr>
              <w:spacing w:after="160"/>
              <w:jc w:val="center"/>
              <w:rPr>
                <w:rFonts w:ascii="Arial" w:eastAsia="Calibri" w:hAnsi="Arial" w:cs="Arial"/>
                <w:sz w:val="28"/>
                <w:szCs w:val="28"/>
                <w:lang w:val="kk-KZ"/>
              </w:rPr>
            </w:pPr>
          </w:p>
        </w:tc>
        <w:tc>
          <w:tcPr>
            <w:tcW w:w="1261" w:type="dxa"/>
          </w:tcPr>
          <w:p w14:paraId="2AD5144B" w14:textId="77777777" w:rsidR="007924BC" w:rsidRDefault="007924BC" w:rsidP="001E1ADB">
            <w:pPr>
              <w:spacing w:after="160"/>
              <w:jc w:val="center"/>
              <w:rPr>
                <w:rFonts w:ascii="Arial" w:eastAsia="Calibri" w:hAnsi="Arial" w:cs="Arial"/>
                <w:sz w:val="28"/>
                <w:szCs w:val="28"/>
                <w:lang w:val="kk-KZ"/>
              </w:rPr>
            </w:pPr>
          </w:p>
        </w:tc>
      </w:tr>
      <w:tr w:rsidR="001E1ADB" w14:paraId="6800D38E" w14:textId="77777777" w:rsidTr="001E1ADB">
        <w:trPr>
          <w:jc w:val="center"/>
        </w:trPr>
        <w:tc>
          <w:tcPr>
            <w:tcW w:w="2243" w:type="dxa"/>
          </w:tcPr>
          <w:p w14:paraId="60E9C814" w14:textId="77777777" w:rsidR="001E1ADB" w:rsidRPr="006C784C" w:rsidRDefault="001E1ADB" w:rsidP="001E1ADB">
            <w:pPr>
              <w:spacing w:after="200"/>
              <w:rPr>
                <w:rFonts w:ascii="Arial" w:eastAsia="Times New Roman" w:hAnsi="Arial" w:cs="Arial"/>
                <w:lang w:val="kk-KZ"/>
              </w:rPr>
            </w:pPr>
            <w:r w:rsidRPr="006C784C">
              <w:rPr>
                <w:rFonts w:ascii="Arial" w:eastAsia="Times New Roman" w:hAnsi="Arial" w:cs="Arial"/>
                <w:lang w:val="kk-KZ"/>
              </w:rPr>
              <w:t>“Смарт” қашықтық олимпиадасы</w:t>
            </w:r>
          </w:p>
        </w:tc>
        <w:tc>
          <w:tcPr>
            <w:tcW w:w="825" w:type="dxa"/>
          </w:tcPr>
          <w:p w14:paraId="03AD9E55" w14:textId="77777777" w:rsidR="001E1ADB" w:rsidRDefault="001E1ADB" w:rsidP="001E1ADB">
            <w:pPr>
              <w:spacing w:after="160"/>
              <w:jc w:val="center"/>
              <w:rPr>
                <w:rFonts w:ascii="Arial" w:eastAsia="Calibri" w:hAnsi="Arial" w:cs="Arial"/>
                <w:sz w:val="28"/>
                <w:szCs w:val="28"/>
                <w:lang w:val="kk-KZ"/>
              </w:rPr>
            </w:pPr>
          </w:p>
        </w:tc>
        <w:tc>
          <w:tcPr>
            <w:tcW w:w="809" w:type="dxa"/>
          </w:tcPr>
          <w:p w14:paraId="369FC80B" w14:textId="77777777" w:rsidR="001E1ADB" w:rsidRDefault="002652F4" w:rsidP="001E1ADB">
            <w:pPr>
              <w:spacing w:after="160"/>
              <w:jc w:val="center"/>
              <w:rPr>
                <w:rFonts w:ascii="Arial" w:eastAsia="Calibri" w:hAnsi="Arial" w:cs="Arial"/>
                <w:sz w:val="28"/>
                <w:szCs w:val="28"/>
                <w:lang w:val="kk-KZ"/>
              </w:rPr>
            </w:pPr>
            <w:r>
              <w:rPr>
                <w:rFonts w:ascii="Arial" w:eastAsia="Calibri" w:hAnsi="Arial" w:cs="Arial"/>
                <w:sz w:val="28"/>
                <w:szCs w:val="28"/>
                <w:lang w:val="kk-KZ"/>
              </w:rPr>
              <w:t>6</w:t>
            </w:r>
          </w:p>
        </w:tc>
        <w:tc>
          <w:tcPr>
            <w:tcW w:w="824" w:type="dxa"/>
          </w:tcPr>
          <w:p w14:paraId="2ACA2B6F" w14:textId="77777777" w:rsidR="001E1ADB" w:rsidRDefault="002652F4" w:rsidP="001E1ADB">
            <w:pPr>
              <w:spacing w:after="160"/>
              <w:jc w:val="center"/>
              <w:rPr>
                <w:rFonts w:ascii="Arial" w:eastAsia="Calibri" w:hAnsi="Arial" w:cs="Arial"/>
                <w:sz w:val="28"/>
                <w:szCs w:val="28"/>
                <w:lang w:val="kk-KZ"/>
              </w:rPr>
            </w:pPr>
            <w:r>
              <w:rPr>
                <w:rFonts w:ascii="Arial" w:eastAsia="Calibri" w:hAnsi="Arial" w:cs="Arial"/>
                <w:sz w:val="28"/>
                <w:szCs w:val="28"/>
                <w:lang w:val="kk-KZ"/>
              </w:rPr>
              <w:t>3</w:t>
            </w:r>
          </w:p>
        </w:tc>
        <w:tc>
          <w:tcPr>
            <w:tcW w:w="1261" w:type="dxa"/>
          </w:tcPr>
          <w:p w14:paraId="28F10835" w14:textId="77777777" w:rsidR="001E1ADB" w:rsidRDefault="001E1ADB" w:rsidP="001E1ADB">
            <w:pPr>
              <w:spacing w:after="160"/>
              <w:jc w:val="center"/>
              <w:rPr>
                <w:rFonts w:ascii="Arial" w:eastAsia="Calibri" w:hAnsi="Arial" w:cs="Arial"/>
                <w:sz w:val="28"/>
                <w:szCs w:val="28"/>
                <w:lang w:val="kk-KZ"/>
              </w:rPr>
            </w:pPr>
          </w:p>
        </w:tc>
        <w:tc>
          <w:tcPr>
            <w:tcW w:w="789" w:type="dxa"/>
          </w:tcPr>
          <w:p w14:paraId="41D4ACA6" w14:textId="77777777" w:rsidR="001E1ADB" w:rsidRDefault="001E1ADB" w:rsidP="001E1ADB">
            <w:pPr>
              <w:spacing w:after="160"/>
              <w:jc w:val="center"/>
              <w:rPr>
                <w:rFonts w:ascii="Arial" w:eastAsia="Calibri" w:hAnsi="Arial" w:cs="Arial"/>
                <w:sz w:val="28"/>
                <w:szCs w:val="28"/>
                <w:lang w:val="kk-KZ"/>
              </w:rPr>
            </w:pPr>
          </w:p>
        </w:tc>
        <w:tc>
          <w:tcPr>
            <w:tcW w:w="800" w:type="dxa"/>
          </w:tcPr>
          <w:p w14:paraId="16F03C84"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811" w:type="dxa"/>
          </w:tcPr>
          <w:p w14:paraId="194E5020" w14:textId="77777777" w:rsidR="001E1ADB" w:rsidRDefault="001E1ADB" w:rsidP="001E1ADB">
            <w:pPr>
              <w:spacing w:after="160"/>
              <w:jc w:val="center"/>
              <w:rPr>
                <w:rFonts w:ascii="Arial" w:eastAsia="Calibri" w:hAnsi="Arial" w:cs="Arial"/>
                <w:sz w:val="28"/>
                <w:szCs w:val="28"/>
                <w:lang w:val="kk-KZ"/>
              </w:rPr>
            </w:pPr>
          </w:p>
        </w:tc>
        <w:tc>
          <w:tcPr>
            <w:tcW w:w="1261" w:type="dxa"/>
          </w:tcPr>
          <w:p w14:paraId="6C6489A1" w14:textId="77777777" w:rsidR="001E1ADB" w:rsidRDefault="001E1ADB" w:rsidP="001E1ADB">
            <w:pPr>
              <w:spacing w:after="160"/>
              <w:jc w:val="center"/>
              <w:rPr>
                <w:rFonts w:ascii="Arial" w:eastAsia="Calibri" w:hAnsi="Arial" w:cs="Arial"/>
                <w:sz w:val="28"/>
                <w:szCs w:val="28"/>
                <w:lang w:val="kk-KZ"/>
              </w:rPr>
            </w:pPr>
          </w:p>
        </w:tc>
      </w:tr>
      <w:tr w:rsidR="001E1ADB" w14:paraId="3EBADEC0" w14:textId="77777777" w:rsidTr="001E1ADB">
        <w:trPr>
          <w:jc w:val="center"/>
        </w:trPr>
        <w:tc>
          <w:tcPr>
            <w:tcW w:w="2243" w:type="dxa"/>
          </w:tcPr>
          <w:p w14:paraId="02C0E859" w14:textId="77777777" w:rsidR="001E1ADB" w:rsidRPr="006C784C" w:rsidRDefault="001E1ADB" w:rsidP="001E1ADB">
            <w:pPr>
              <w:spacing w:after="200"/>
              <w:rPr>
                <w:rFonts w:ascii="Arial" w:eastAsia="Times New Roman" w:hAnsi="Arial" w:cs="Arial"/>
                <w:lang w:val="kk-KZ"/>
              </w:rPr>
            </w:pPr>
            <w:r w:rsidRPr="006C784C">
              <w:rPr>
                <w:rFonts w:ascii="Arial" w:eastAsia="Times New Roman" w:hAnsi="Arial" w:cs="Arial"/>
                <w:lang w:val="kk-KZ"/>
              </w:rPr>
              <w:t xml:space="preserve">Республикалық “Ақбота” онлайн олимпадасы </w:t>
            </w:r>
          </w:p>
        </w:tc>
        <w:tc>
          <w:tcPr>
            <w:tcW w:w="825" w:type="dxa"/>
          </w:tcPr>
          <w:p w14:paraId="3D9E582D" w14:textId="77777777" w:rsidR="001E1ADB" w:rsidRDefault="00A22BC1" w:rsidP="001E1ADB">
            <w:pPr>
              <w:spacing w:after="160"/>
              <w:jc w:val="center"/>
              <w:rPr>
                <w:rFonts w:ascii="Arial" w:eastAsia="Calibri" w:hAnsi="Arial" w:cs="Arial"/>
                <w:sz w:val="28"/>
                <w:szCs w:val="28"/>
                <w:lang w:val="kk-KZ"/>
              </w:rPr>
            </w:pPr>
            <w:r>
              <w:rPr>
                <w:rFonts w:ascii="Arial" w:eastAsia="Calibri" w:hAnsi="Arial" w:cs="Arial"/>
                <w:sz w:val="28"/>
                <w:szCs w:val="28"/>
                <w:lang w:val="kk-KZ"/>
              </w:rPr>
              <w:t>6</w:t>
            </w:r>
          </w:p>
        </w:tc>
        <w:tc>
          <w:tcPr>
            <w:tcW w:w="809" w:type="dxa"/>
          </w:tcPr>
          <w:p w14:paraId="7EA998E1" w14:textId="77777777" w:rsidR="001E1ADB" w:rsidRDefault="00A22BC1" w:rsidP="001E1ADB">
            <w:pPr>
              <w:spacing w:after="160"/>
              <w:jc w:val="center"/>
              <w:rPr>
                <w:rFonts w:ascii="Arial" w:eastAsia="Calibri" w:hAnsi="Arial" w:cs="Arial"/>
                <w:sz w:val="28"/>
                <w:szCs w:val="28"/>
                <w:lang w:val="kk-KZ"/>
              </w:rPr>
            </w:pPr>
            <w:r>
              <w:rPr>
                <w:rFonts w:ascii="Arial" w:eastAsia="Calibri" w:hAnsi="Arial" w:cs="Arial"/>
                <w:sz w:val="28"/>
                <w:szCs w:val="28"/>
                <w:lang w:val="kk-KZ"/>
              </w:rPr>
              <w:t>3</w:t>
            </w:r>
          </w:p>
        </w:tc>
        <w:tc>
          <w:tcPr>
            <w:tcW w:w="824" w:type="dxa"/>
          </w:tcPr>
          <w:p w14:paraId="4B5ADB1C" w14:textId="77777777" w:rsidR="001E1ADB" w:rsidRDefault="00A22BC1" w:rsidP="001E1ADB">
            <w:pPr>
              <w:spacing w:after="160"/>
              <w:jc w:val="center"/>
              <w:rPr>
                <w:rFonts w:ascii="Arial" w:eastAsia="Calibri" w:hAnsi="Arial" w:cs="Arial"/>
                <w:sz w:val="28"/>
                <w:szCs w:val="28"/>
                <w:lang w:val="kk-KZ"/>
              </w:rPr>
            </w:pPr>
            <w:r>
              <w:rPr>
                <w:rFonts w:ascii="Arial" w:eastAsia="Calibri" w:hAnsi="Arial" w:cs="Arial"/>
                <w:sz w:val="28"/>
                <w:szCs w:val="28"/>
                <w:lang w:val="kk-KZ"/>
              </w:rPr>
              <w:t>2</w:t>
            </w:r>
          </w:p>
        </w:tc>
        <w:tc>
          <w:tcPr>
            <w:tcW w:w="1261" w:type="dxa"/>
          </w:tcPr>
          <w:p w14:paraId="7794A63F" w14:textId="77777777" w:rsidR="001E1ADB" w:rsidRDefault="001E1ADB" w:rsidP="001E1ADB">
            <w:pPr>
              <w:spacing w:after="160"/>
              <w:jc w:val="center"/>
              <w:rPr>
                <w:rFonts w:ascii="Arial" w:eastAsia="Calibri" w:hAnsi="Arial" w:cs="Arial"/>
                <w:sz w:val="28"/>
                <w:szCs w:val="28"/>
                <w:lang w:val="kk-KZ"/>
              </w:rPr>
            </w:pPr>
          </w:p>
        </w:tc>
        <w:tc>
          <w:tcPr>
            <w:tcW w:w="789" w:type="dxa"/>
          </w:tcPr>
          <w:p w14:paraId="1CBAC05E"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3</w:t>
            </w:r>
          </w:p>
        </w:tc>
        <w:tc>
          <w:tcPr>
            <w:tcW w:w="800" w:type="dxa"/>
          </w:tcPr>
          <w:p w14:paraId="437284D4"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3</w:t>
            </w:r>
          </w:p>
        </w:tc>
        <w:tc>
          <w:tcPr>
            <w:tcW w:w="811" w:type="dxa"/>
          </w:tcPr>
          <w:p w14:paraId="1B5E9914"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9</w:t>
            </w:r>
          </w:p>
        </w:tc>
        <w:tc>
          <w:tcPr>
            <w:tcW w:w="1261" w:type="dxa"/>
          </w:tcPr>
          <w:p w14:paraId="17234280" w14:textId="77777777" w:rsidR="001E1ADB" w:rsidRDefault="001E1ADB" w:rsidP="001E1ADB">
            <w:pPr>
              <w:spacing w:after="160"/>
              <w:jc w:val="center"/>
              <w:rPr>
                <w:rFonts w:ascii="Arial" w:eastAsia="Calibri" w:hAnsi="Arial" w:cs="Arial"/>
                <w:sz w:val="28"/>
                <w:szCs w:val="28"/>
                <w:lang w:val="kk-KZ"/>
              </w:rPr>
            </w:pPr>
          </w:p>
        </w:tc>
      </w:tr>
      <w:tr w:rsidR="001E1ADB" w14:paraId="6E066FC1" w14:textId="77777777" w:rsidTr="001E1ADB">
        <w:trPr>
          <w:jc w:val="center"/>
        </w:trPr>
        <w:tc>
          <w:tcPr>
            <w:tcW w:w="2243" w:type="dxa"/>
          </w:tcPr>
          <w:p w14:paraId="220032B6" w14:textId="77777777" w:rsidR="001E1ADB" w:rsidRPr="006C784C" w:rsidRDefault="001E1ADB" w:rsidP="001E1ADB">
            <w:pPr>
              <w:spacing w:after="200"/>
              <w:rPr>
                <w:rFonts w:ascii="Arial" w:eastAsia="Times New Roman" w:hAnsi="Arial" w:cs="Arial"/>
                <w:lang w:val="kk-KZ"/>
              </w:rPr>
            </w:pPr>
            <w:r w:rsidRPr="006C784C">
              <w:rPr>
                <w:rFonts w:ascii="Arial" w:eastAsia="Times New Roman" w:hAnsi="Arial" w:cs="Arial"/>
                <w:lang w:val="kk-KZ"/>
              </w:rPr>
              <w:t xml:space="preserve">Республикалық “Мың бала” онлайн олимпадасы </w:t>
            </w:r>
          </w:p>
        </w:tc>
        <w:tc>
          <w:tcPr>
            <w:tcW w:w="825" w:type="dxa"/>
          </w:tcPr>
          <w:p w14:paraId="7CA6241D" w14:textId="77777777" w:rsidR="001E1ADB" w:rsidRDefault="001E1ADB" w:rsidP="001E1ADB">
            <w:pPr>
              <w:spacing w:after="160"/>
              <w:jc w:val="center"/>
              <w:rPr>
                <w:rFonts w:ascii="Arial" w:eastAsia="Calibri" w:hAnsi="Arial" w:cs="Arial"/>
                <w:sz w:val="28"/>
                <w:szCs w:val="28"/>
                <w:lang w:val="kk-KZ"/>
              </w:rPr>
            </w:pPr>
          </w:p>
        </w:tc>
        <w:tc>
          <w:tcPr>
            <w:tcW w:w="809" w:type="dxa"/>
          </w:tcPr>
          <w:p w14:paraId="0CC46EFD" w14:textId="77777777" w:rsidR="001E1ADB" w:rsidRDefault="001E1ADB" w:rsidP="001E1ADB">
            <w:pPr>
              <w:spacing w:after="160"/>
              <w:jc w:val="center"/>
              <w:rPr>
                <w:rFonts w:ascii="Arial" w:eastAsia="Calibri" w:hAnsi="Arial" w:cs="Arial"/>
                <w:sz w:val="28"/>
                <w:szCs w:val="28"/>
                <w:lang w:val="kk-KZ"/>
              </w:rPr>
            </w:pPr>
          </w:p>
        </w:tc>
        <w:tc>
          <w:tcPr>
            <w:tcW w:w="824" w:type="dxa"/>
          </w:tcPr>
          <w:p w14:paraId="66E29C86" w14:textId="77777777" w:rsidR="001E1ADB" w:rsidRDefault="001E1ADB" w:rsidP="001E1ADB">
            <w:pPr>
              <w:spacing w:after="160"/>
              <w:jc w:val="center"/>
              <w:rPr>
                <w:rFonts w:ascii="Arial" w:eastAsia="Calibri" w:hAnsi="Arial" w:cs="Arial"/>
                <w:sz w:val="28"/>
                <w:szCs w:val="28"/>
                <w:lang w:val="kk-KZ"/>
              </w:rPr>
            </w:pPr>
          </w:p>
        </w:tc>
        <w:tc>
          <w:tcPr>
            <w:tcW w:w="1261" w:type="dxa"/>
          </w:tcPr>
          <w:p w14:paraId="1E9BBEDC" w14:textId="77777777" w:rsidR="001E1ADB" w:rsidRDefault="001E1ADB" w:rsidP="001E1ADB">
            <w:pPr>
              <w:spacing w:after="160"/>
              <w:jc w:val="center"/>
              <w:rPr>
                <w:rFonts w:ascii="Arial" w:eastAsia="Calibri" w:hAnsi="Arial" w:cs="Arial"/>
                <w:sz w:val="28"/>
                <w:szCs w:val="28"/>
                <w:lang w:val="kk-KZ"/>
              </w:rPr>
            </w:pPr>
          </w:p>
        </w:tc>
        <w:tc>
          <w:tcPr>
            <w:tcW w:w="789" w:type="dxa"/>
          </w:tcPr>
          <w:p w14:paraId="57F5D344"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10</w:t>
            </w:r>
          </w:p>
        </w:tc>
        <w:tc>
          <w:tcPr>
            <w:tcW w:w="800" w:type="dxa"/>
          </w:tcPr>
          <w:p w14:paraId="0CB6AD46"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8</w:t>
            </w:r>
          </w:p>
        </w:tc>
        <w:tc>
          <w:tcPr>
            <w:tcW w:w="811" w:type="dxa"/>
          </w:tcPr>
          <w:p w14:paraId="57221A8A"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3</w:t>
            </w:r>
          </w:p>
        </w:tc>
        <w:tc>
          <w:tcPr>
            <w:tcW w:w="1261" w:type="dxa"/>
          </w:tcPr>
          <w:p w14:paraId="5260FE3E" w14:textId="77777777" w:rsidR="001E1ADB" w:rsidRDefault="001E1ADB" w:rsidP="001E1ADB">
            <w:pPr>
              <w:spacing w:after="160"/>
              <w:jc w:val="center"/>
              <w:rPr>
                <w:rFonts w:ascii="Arial" w:eastAsia="Calibri" w:hAnsi="Arial" w:cs="Arial"/>
                <w:sz w:val="28"/>
                <w:szCs w:val="28"/>
                <w:lang w:val="kk-KZ"/>
              </w:rPr>
            </w:pPr>
          </w:p>
        </w:tc>
      </w:tr>
      <w:tr w:rsidR="001E1ADB" w14:paraId="3CA5204B" w14:textId="77777777" w:rsidTr="001E1ADB">
        <w:trPr>
          <w:jc w:val="center"/>
        </w:trPr>
        <w:tc>
          <w:tcPr>
            <w:tcW w:w="2243" w:type="dxa"/>
          </w:tcPr>
          <w:p w14:paraId="07FA3A26" w14:textId="77777777" w:rsidR="001E1ADB" w:rsidRPr="006C784C" w:rsidRDefault="001E1ADB" w:rsidP="001E1ADB">
            <w:pPr>
              <w:spacing w:after="200"/>
              <w:rPr>
                <w:rFonts w:ascii="Arial" w:eastAsia="Times New Roman" w:hAnsi="Arial" w:cs="Arial"/>
                <w:lang w:val="kk-KZ"/>
              </w:rPr>
            </w:pPr>
            <w:r w:rsidRPr="006C784C">
              <w:rPr>
                <w:rFonts w:ascii="Arial" w:eastAsia="Times New Roman" w:hAnsi="Arial" w:cs="Arial"/>
                <w:lang w:val="kk-KZ"/>
              </w:rPr>
              <w:t xml:space="preserve">Республикалық “Тарих ата” онлайн олимпадасы </w:t>
            </w:r>
          </w:p>
        </w:tc>
        <w:tc>
          <w:tcPr>
            <w:tcW w:w="825" w:type="dxa"/>
          </w:tcPr>
          <w:p w14:paraId="2595812C" w14:textId="77777777" w:rsidR="001E1ADB" w:rsidRDefault="001E1ADB" w:rsidP="001E1ADB">
            <w:pPr>
              <w:spacing w:after="160"/>
              <w:jc w:val="center"/>
              <w:rPr>
                <w:rFonts w:ascii="Arial" w:eastAsia="Calibri" w:hAnsi="Arial" w:cs="Arial"/>
                <w:sz w:val="28"/>
                <w:szCs w:val="28"/>
                <w:lang w:val="kk-KZ"/>
              </w:rPr>
            </w:pPr>
          </w:p>
        </w:tc>
        <w:tc>
          <w:tcPr>
            <w:tcW w:w="809" w:type="dxa"/>
          </w:tcPr>
          <w:p w14:paraId="738945C1" w14:textId="77777777" w:rsidR="001E1ADB" w:rsidRDefault="001E1ADB" w:rsidP="001E1ADB">
            <w:pPr>
              <w:spacing w:after="160"/>
              <w:jc w:val="center"/>
              <w:rPr>
                <w:rFonts w:ascii="Arial" w:eastAsia="Calibri" w:hAnsi="Arial" w:cs="Arial"/>
                <w:sz w:val="28"/>
                <w:szCs w:val="28"/>
                <w:lang w:val="kk-KZ"/>
              </w:rPr>
            </w:pPr>
          </w:p>
        </w:tc>
        <w:tc>
          <w:tcPr>
            <w:tcW w:w="824" w:type="dxa"/>
          </w:tcPr>
          <w:p w14:paraId="7445F5F8" w14:textId="77777777" w:rsidR="001E1ADB" w:rsidRDefault="001E1ADB" w:rsidP="001E1ADB">
            <w:pPr>
              <w:spacing w:after="160"/>
              <w:jc w:val="center"/>
              <w:rPr>
                <w:rFonts w:ascii="Arial" w:eastAsia="Calibri" w:hAnsi="Arial" w:cs="Arial"/>
                <w:sz w:val="28"/>
                <w:szCs w:val="28"/>
                <w:lang w:val="kk-KZ"/>
              </w:rPr>
            </w:pPr>
          </w:p>
        </w:tc>
        <w:tc>
          <w:tcPr>
            <w:tcW w:w="1261" w:type="dxa"/>
          </w:tcPr>
          <w:p w14:paraId="3AFA2AD9" w14:textId="77777777" w:rsidR="001E1ADB" w:rsidRDefault="001E1ADB" w:rsidP="001E1ADB">
            <w:pPr>
              <w:spacing w:after="160"/>
              <w:jc w:val="center"/>
              <w:rPr>
                <w:rFonts w:ascii="Arial" w:eastAsia="Calibri" w:hAnsi="Arial" w:cs="Arial"/>
                <w:sz w:val="28"/>
                <w:szCs w:val="28"/>
                <w:lang w:val="kk-KZ"/>
              </w:rPr>
            </w:pPr>
          </w:p>
        </w:tc>
        <w:tc>
          <w:tcPr>
            <w:tcW w:w="789" w:type="dxa"/>
          </w:tcPr>
          <w:p w14:paraId="2A4A9522"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8</w:t>
            </w:r>
          </w:p>
        </w:tc>
        <w:tc>
          <w:tcPr>
            <w:tcW w:w="800" w:type="dxa"/>
          </w:tcPr>
          <w:p w14:paraId="0A480C13"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2</w:t>
            </w:r>
          </w:p>
        </w:tc>
        <w:tc>
          <w:tcPr>
            <w:tcW w:w="811" w:type="dxa"/>
          </w:tcPr>
          <w:p w14:paraId="0903FCC3" w14:textId="77777777" w:rsidR="001E1ADB" w:rsidRDefault="001E1ADB" w:rsidP="001E1ADB">
            <w:pPr>
              <w:spacing w:after="160"/>
              <w:jc w:val="center"/>
              <w:rPr>
                <w:rFonts w:ascii="Arial" w:eastAsia="Calibri" w:hAnsi="Arial" w:cs="Arial"/>
                <w:sz w:val="28"/>
                <w:szCs w:val="28"/>
                <w:lang w:val="kk-KZ"/>
              </w:rPr>
            </w:pPr>
          </w:p>
        </w:tc>
        <w:tc>
          <w:tcPr>
            <w:tcW w:w="1261" w:type="dxa"/>
          </w:tcPr>
          <w:p w14:paraId="79047FBB" w14:textId="77777777" w:rsidR="001E1ADB" w:rsidRDefault="001E1ADB" w:rsidP="001E1ADB">
            <w:pPr>
              <w:spacing w:after="160"/>
              <w:jc w:val="center"/>
              <w:rPr>
                <w:rFonts w:ascii="Arial" w:eastAsia="Calibri" w:hAnsi="Arial" w:cs="Arial"/>
                <w:sz w:val="28"/>
                <w:szCs w:val="28"/>
                <w:lang w:val="kk-KZ"/>
              </w:rPr>
            </w:pPr>
          </w:p>
        </w:tc>
      </w:tr>
      <w:tr w:rsidR="001E1ADB" w14:paraId="224C7662" w14:textId="77777777" w:rsidTr="001E1ADB">
        <w:trPr>
          <w:jc w:val="center"/>
        </w:trPr>
        <w:tc>
          <w:tcPr>
            <w:tcW w:w="2243" w:type="dxa"/>
          </w:tcPr>
          <w:p w14:paraId="25D4C4B9" w14:textId="77777777" w:rsidR="001E1ADB" w:rsidRPr="006C784C" w:rsidRDefault="001E1ADB" w:rsidP="001E1ADB">
            <w:pPr>
              <w:spacing w:after="200"/>
              <w:rPr>
                <w:rFonts w:ascii="Arial" w:eastAsia="Times New Roman" w:hAnsi="Arial" w:cs="Arial"/>
                <w:lang w:val="kk-KZ"/>
              </w:rPr>
            </w:pPr>
            <w:r w:rsidRPr="006C784C">
              <w:rPr>
                <w:rFonts w:ascii="Arial" w:eastAsia="Times New Roman" w:hAnsi="Arial" w:cs="Arial"/>
                <w:lang w:val="kk-KZ"/>
              </w:rPr>
              <w:t>“Кенгуру” ойын конкурсы</w:t>
            </w:r>
          </w:p>
        </w:tc>
        <w:tc>
          <w:tcPr>
            <w:tcW w:w="825" w:type="dxa"/>
          </w:tcPr>
          <w:p w14:paraId="6E8BC120" w14:textId="77777777" w:rsidR="001E1ADB" w:rsidRDefault="001E1ADB" w:rsidP="001E1ADB">
            <w:pPr>
              <w:spacing w:after="160"/>
              <w:jc w:val="center"/>
              <w:rPr>
                <w:rFonts w:ascii="Arial" w:eastAsia="Calibri" w:hAnsi="Arial" w:cs="Arial"/>
                <w:sz w:val="28"/>
                <w:szCs w:val="28"/>
                <w:lang w:val="kk-KZ"/>
              </w:rPr>
            </w:pPr>
          </w:p>
        </w:tc>
        <w:tc>
          <w:tcPr>
            <w:tcW w:w="809" w:type="dxa"/>
          </w:tcPr>
          <w:p w14:paraId="027CD341" w14:textId="77777777" w:rsidR="001E1ADB" w:rsidRDefault="00596DC1" w:rsidP="001E1ADB">
            <w:pPr>
              <w:spacing w:after="160"/>
              <w:jc w:val="center"/>
              <w:rPr>
                <w:rFonts w:ascii="Arial" w:eastAsia="Calibri" w:hAnsi="Arial" w:cs="Arial"/>
                <w:sz w:val="28"/>
                <w:szCs w:val="28"/>
                <w:lang w:val="kk-KZ"/>
              </w:rPr>
            </w:pPr>
            <w:r>
              <w:rPr>
                <w:rFonts w:ascii="Arial" w:eastAsia="Calibri" w:hAnsi="Arial" w:cs="Arial"/>
                <w:sz w:val="28"/>
                <w:szCs w:val="28"/>
                <w:lang w:val="kk-KZ"/>
              </w:rPr>
              <w:t>2</w:t>
            </w:r>
          </w:p>
        </w:tc>
        <w:tc>
          <w:tcPr>
            <w:tcW w:w="824" w:type="dxa"/>
          </w:tcPr>
          <w:p w14:paraId="09C10403" w14:textId="77777777" w:rsidR="001E1ADB" w:rsidRDefault="00596DC1" w:rsidP="001E1ADB">
            <w:pPr>
              <w:spacing w:after="160"/>
              <w:jc w:val="center"/>
              <w:rPr>
                <w:rFonts w:ascii="Arial" w:eastAsia="Calibri" w:hAnsi="Arial" w:cs="Arial"/>
                <w:sz w:val="28"/>
                <w:szCs w:val="28"/>
                <w:lang w:val="kk-KZ"/>
              </w:rPr>
            </w:pPr>
            <w:r>
              <w:rPr>
                <w:rFonts w:ascii="Arial" w:eastAsia="Calibri" w:hAnsi="Arial" w:cs="Arial"/>
                <w:sz w:val="28"/>
                <w:szCs w:val="28"/>
                <w:lang w:val="kk-KZ"/>
              </w:rPr>
              <w:t>2</w:t>
            </w:r>
          </w:p>
        </w:tc>
        <w:tc>
          <w:tcPr>
            <w:tcW w:w="1261" w:type="dxa"/>
          </w:tcPr>
          <w:p w14:paraId="4CC39EB0" w14:textId="77777777" w:rsidR="001E1ADB" w:rsidRDefault="001E1ADB" w:rsidP="001E1ADB">
            <w:pPr>
              <w:spacing w:after="160"/>
              <w:jc w:val="center"/>
              <w:rPr>
                <w:rFonts w:ascii="Arial" w:eastAsia="Calibri" w:hAnsi="Arial" w:cs="Arial"/>
                <w:sz w:val="28"/>
                <w:szCs w:val="28"/>
                <w:lang w:val="kk-KZ"/>
              </w:rPr>
            </w:pPr>
          </w:p>
        </w:tc>
        <w:tc>
          <w:tcPr>
            <w:tcW w:w="789" w:type="dxa"/>
          </w:tcPr>
          <w:p w14:paraId="07ABAE3B"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800" w:type="dxa"/>
          </w:tcPr>
          <w:p w14:paraId="6047D1FE"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811" w:type="dxa"/>
          </w:tcPr>
          <w:p w14:paraId="3E4FDED5"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9</w:t>
            </w:r>
          </w:p>
        </w:tc>
        <w:tc>
          <w:tcPr>
            <w:tcW w:w="1261" w:type="dxa"/>
          </w:tcPr>
          <w:p w14:paraId="192457E4" w14:textId="77777777" w:rsidR="001E1ADB" w:rsidRDefault="001E1ADB" w:rsidP="001E1ADB">
            <w:pPr>
              <w:spacing w:after="160"/>
              <w:jc w:val="center"/>
              <w:rPr>
                <w:rFonts w:ascii="Arial" w:eastAsia="Calibri" w:hAnsi="Arial" w:cs="Arial"/>
                <w:sz w:val="28"/>
                <w:szCs w:val="28"/>
                <w:lang w:val="kk-KZ"/>
              </w:rPr>
            </w:pPr>
          </w:p>
        </w:tc>
      </w:tr>
      <w:tr w:rsidR="001E1ADB" w14:paraId="6810243F" w14:textId="77777777" w:rsidTr="001E1ADB">
        <w:trPr>
          <w:jc w:val="center"/>
        </w:trPr>
        <w:tc>
          <w:tcPr>
            <w:tcW w:w="2243" w:type="dxa"/>
          </w:tcPr>
          <w:p w14:paraId="6A665C0D" w14:textId="77777777" w:rsidR="001E1ADB" w:rsidRPr="006C784C" w:rsidRDefault="001E1ADB" w:rsidP="001E1ADB">
            <w:pPr>
              <w:spacing w:after="200"/>
              <w:rPr>
                <w:rFonts w:ascii="Arial" w:eastAsia="Times New Roman" w:hAnsi="Arial" w:cs="Arial"/>
                <w:lang w:val="kk-KZ"/>
              </w:rPr>
            </w:pPr>
            <w:r w:rsidRPr="006C784C">
              <w:rPr>
                <w:rFonts w:ascii="Arial" w:eastAsia="Times New Roman" w:hAnsi="Arial" w:cs="Arial"/>
                <w:lang w:val="kk-KZ"/>
              </w:rPr>
              <w:t>Би үйірмесінің жетістіктері</w:t>
            </w:r>
          </w:p>
        </w:tc>
        <w:tc>
          <w:tcPr>
            <w:tcW w:w="825" w:type="dxa"/>
          </w:tcPr>
          <w:p w14:paraId="73E63F61" w14:textId="77777777" w:rsidR="001E1ADB" w:rsidRDefault="001E1ADB" w:rsidP="001E1ADB">
            <w:pPr>
              <w:spacing w:after="160"/>
              <w:jc w:val="center"/>
              <w:rPr>
                <w:rFonts w:ascii="Arial" w:eastAsia="Calibri" w:hAnsi="Arial" w:cs="Arial"/>
                <w:sz w:val="28"/>
                <w:szCs w:val="28"/>
                <w:lang w:val="kk-KZ"/>
              </w:rPr>
            </w:pPr>
          </w:p>
        </w:tc>
        <w:tc>
          <w:tcPr>
            <w:tcW w:w="809" w:type="dxa"/>
          </w:tcPr>
          <w:p w14:paraId="631A5237" w14:textId="77777777" w:rsidR="001E1ADB" w:rsidRDefault="001E1ADB" w:rsidP="001E1ADB">
            <w:pPr>
              <w:spacing w:after="160"/>
              <w:jc w:val="center"/>
              <w:rPr>
                <w:rFonts w:ascii="Arial" w:eastAsia="Calibri" w:hAnsi="Arial" w:cs="Arial"/>
                <w:sz w:val="28"/>
                <w:szCs w:val="28"/>
                <w:lang w:val="kk-KZ"/>
              </w:rPr>
            </w:pPr>
          </w:p>
        </w:tc>
        <w:tc>
          <w:tcPr>
            <w:tcW w:w="824" w:type="dxa"/>
          </w:tcPr>
          <w:p w14:paraId="03D0EA11" w14:textId="77777777" w:rsidR="001E1ADB" w:rsidRDefault="001E1ADB" w:rsidP="001E1ADB">
            <w:pPr>
              <w:spacing w:after="160"/>
              <w:jc w:val="center"/>
              <w:rPr>
                <w:rFonts w:ascii="Arial" w:eastAsia="Calibri" w:hAnsi="Arial" w:cs="Arial"/>
                <w:sz w:val="28"/>
                <w:szCs w:val="28"/>
                <w:lang w:val="kk-KZ"/>
              </w:rPr>
            </w:pPr>
          </w:p>
        </w:tc>
        <w:tc>
          <w:tcPr>
            <w:tcW w:w="1261" w:type="dxa"/>
          </w:tcPr>
          <w:p w14:paraId="00B038BD" w14:textId="77777777" w:rsidR="001E1ADB" w:rsidRDefault="001E1ADB" w:rsidP="001E1ADB">
            <w:pPr>
              <w:spacing w:after="160"/>
              <w:jc w:val="center"/>
              <w:rPr>
                <w:rFonts w:ascii="Arial" w:eastAsia="Calibri" w:hAnsi="Arial" w:cs="Arial"/>
                <w:sz w:val="28"/>
                <w:szCs w:val="28"/>
                <w:lang w:val="kk-KZ"/>
              </w:rPr>
            </w:pPr>
          </w:p>
        </w:tc>
        <w:tc>
          <w:tcPr>
            <w:tcW w:w="789" w:type="dxa"/>
          </w:tcPr>
          <w:p w14:paraId="037D64BC"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4</w:t>
            </w:r>
          </w:p>
        </w:tc>
        <w:tc>
          <w:tcPr>
            <w:tcW w:w="800" w:type="dxa"/>
          </w:tcPr>
          <w:p w14:paraId="7C8E2B01"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811" w:type="dxa"/>
          </w:tcPr>
          <w:p w14:paraId="7514BF3A"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1261" w:type="dxa"/>
          </w:tcPr>
          <w:p w14:paraId="37F90A62" w14:textId="77777777" w:rsidR="001E1ADB" w:rsidRDefault="001E1ADB" w:rsidP="001E1ADB">
            <w:pPr>
              <w:spacing w:after="160"/>
              <w:jc w:val="center"/>
              <w:rPr>
                <w:rFonts w:ascii="Arial" w:eastAsia="Calibri" w:hAnsi="Arial" w:cs="Arial"/>
                <w:sz w:val="28"/>
                <w:szCs w:val="28"/>
                <w:lang w:val="kk-KZ"/>
              </w:rPr>
            </w:pPr>
          </w:p>
        </w:tc>
      </w:tr>
      <w:tr w:rsidR="001E1ADB" w14:paraId="4357FE98" w14:textId="77777777" w:rsidTr="001E1ADB">
        <w:trPr>
          <w:jc w:val="center"/>
        </w:trPr>
        <w:tc>
          <w:tcPr>
            <w:tcW w:w="2243" w:type="dxa"/>
          </w:tcPr>
          <w:p w14:paraId="4E4B6C23" w14:textId="77777777" w:rsidR="001E1ADB" w:rsidRPr="006C784C" w:rsidRDefault="001E1ADB" w:rsidP="001E1ADB">
            <w:pPr>
              <w:spacing w:after="200"/>
              <w:rPr>
                <w:rFonts w:ascii="Arial" w:eastAsia="Times New Roman" w:hAnsi="Arial" w:cs="Arial"/>
                <w:lang w:val="kk-KZ"/>
              </w:rPr>
            </w:pPr>
            <w:r w:rsidRPr="006C784C">
              <w:rPr>
                <w:rFonts w:ascii="Arial" w:eastAsia="Times New Roman" w:hAnsi="Arial" w:cs="Arial"/>
                <w:lang w:val="kk-KZ"/>
              </w:rPr>
              <w:t>Волейбол секциясының жетістіктері</w:t>
            </w:r>
          </w:p>
        </w:tc>
        <w:tc>
          <w:tcPr>
            <w:tcW w:w="825" w:type="dxa"/>
          </w:tcPr>
          <w:p w14:paraId="3E806018" w14:textId="77777777" w:rsidR="001E1ADB" w:rsidRDefault="001E1ADB" w:rsidP="001E1ADB">
            <w:pPr>
              <w:spacing w:after="160"/>
              <w:jc w:val="center"/>
              <w:rPr>
                <w:rFonts w:ascii="Arial" w:eastAsia="Calibri" w:hAnsi="Arial" w:cs="Arial"/>
                <w:sz w:val="28"/>
                <w:szCs w:val="28"/>
                <w:lang w:val="kk-KZ"/>
              </w:rPr>
            </w:pPr>
          </w:p>
        </w:tc>
        <w:tc>
          <w:tcPr>
            <w:tcW w:w="809" w:type="dxa"/>
          </w:tcPr>
          <w:p w14:paraId="5DF34957" w14:textId="77777777" w:rsidR="001E1ADB" w:rsidRDefault="001E1ADB" w:rsidP="001E1ADB">
            <w:pPr>
              <w:spacing w:after="160"/>
              <w:jc w:val="center"/>
              <w:rPr>
                <w:rFonts w:ascii="Arial" w:eastAsia="Calibri" w:hAnsi="Arial" w:cs="Arial"/>
                <w:sz w:val="28"/>
                <w:szCs w:val="28"/>
                <w:lang w:val="kk-KZ"/>
              </w:rPr>
            </w:pPr>
          </w:p>
        </w:tc>
        <w:tc>
          <w:tcPr>
            <w:tcW w:w="824" w:type="dxa"/>
          </w:tcPr>
          <w:p w14:paraId="59517987" w14:textId="77777777" w:rsidR="001E1ADB" w:rsidRDefault="00596DC1"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1261" w:type="dxa"/>
          </w:tcPr>
          <w:p w14:paraId="25B0119A" w14:textId="77777777" w:rsidR="001E1ADB" w:rsidRDefault="00596DC1" w:rsidP="001E1ADB">
            <w:pPr>
              <w:spacing w:after="160"/>
              <w:jc w:val="center"/>
              <w:rPr>
                <w:rFonts w:ascii="Arial" w:eastAsia="Calibri" w:hAnsi="Arial" w:cs="Arial"/>
                <w:sz w:val="28"/>
                <w:szCs w:val="28"/>
                <w:lang w:val="kk-KZ"/>
              </w:rPr>
            </w:pPr>
            <w:r>
              <w:rPr>
                <w:rFonts w:ascii="Arial" w:eastAsia="Calibri" w:hAnsi="Arial" w:cs="Arial"/>
                <w:sz w:val="28"/>
                <w:szCs w:val="28"/>
                <w:lang w:val="kk-KZ"/>
              </w:rPr>
              <w:t>8</w:t>
            </w:r>
          </w:p>
        </w:tc>
        <w:tc>
          <w:tcPr>
            <w:tcW w:w="789" w:type="dxa"/>
          </w:tcPr>
          <w:p w14:paraId="6EA00773"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3</w:t>
            </w:r>
          </w:p>
        </w:tc>
        <w:tc>
          <w:tcPr>
            <w:tcW w:w="800" w:type="dxa"/>
          </w:tcPr>
          <w:p w14:paraId="0C4AC410"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2</w:t>
            </w:r>
          </w:p>
        </w:tc>
        <w:tc>
          <w:tcPr>
            <w:tcW w:w="811" w:type="dxa"/>
          </w:tcPr>
          <w:p w14:paraId="2B5041E7" w14:textId="77777777" w:rsidR="001E1ADB" w:rsidRDefault="001E1ADB"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1261" w:type="dxa"/>
          </w:tcPr>
          <w:p w14:paraId="40FCF536" w14:textId="77777777" w:rsidR="001E1ADB" w:rsidRDefault="001E1ADB" w:rsidP="001E1ADB">
            <w:pPr>
              <w:spacing w:after="160"/>
              <w:jc w:val="center"/>
              <w:rPr>
                <w:rFonts w:ascii="Arial" w:eastAsia="Calibri" w:hAnsi="Arial" w:cs="Arial"/>
                <w:sz w:val="28"/>
                <w:szCs w:val="28"/>
                <w:lang w:val="kk-KZ"/>
              </w:rPr>
            </w:pPr>
          </w:p>
        </w:tc>
      </w:tr>
      <w:tr w:rsidR="007924BC" w14:paraId="5DD3FEB0" w14:textId="77777777" w:rsidTr="001E1ADB">
        <w:trPr>
          <w:jc w:val="center"/>
        </w:trPr>
        <w:tc>
          <w:tcPr>
            <w:tcW w:w="2243" w:type="dxa"/>
          </w:tcPr>
          <w:p w14:paraId="21CEEF3A" w14:textId="77777777" w:rsidR="007924BC" w:rsidRPr="006C784C" w:rsidRDefault="00EE4642" w:rsidP="001E1ADB">
            <w:pPr>
              <w:spacing w:after="200"/>
              <w:rPr>
                <w:rFonts w:ascii="Arial" w:eastAsia="Times New Roman" w:hAnsi="Arial" w:cs="Arial"/>
                <w:lang w:val="kk-KZ"/>
              </w:rPr>
            </w:pPr>
            <w:r>
              <w:rPr>
                <w:rFonts w:ascii="Arial" w:eastAsia="Times New Roman" w:hAnsi="Arial" w:cs="Arial"/>
                <w:lang w:val="kk-KZ"/>
              </w:rPr>
              <w:t>«Алтын белбеу» қазақша күрестен аудандық турнир</w:t>
            </w:r>
          </w:p>
        </w:tc>
        <w:tc>
          <w:tcPr>
            <w:tcW w:w="825" w:type="dxa"/>
          </w:tcPr>
          <w:p w14:paraId="1ABC4E07" w14:textId="77777777" w:rsidR="007924BC" w:rsidRDefault="007924BC" w:rsidP="001E1ADB">
            <w:pPr>
              <w:spacing w:after="160"/>
              <w:jc w:val="center"/>
              <w:rPr>
                <w:rFonts w:ascii="Arial" w:eastAsia="Calibri" w:hAnsi="Arial" w:cs="Arial"/>
                <w:sz w:val="28"/>
                <w:szCs w:val="28"/>
                <w:lang w:val="kk-KZ"/>
              </w:rPr>
            </w:pPr>
          </w:p>
        </w:tc>
        <w:tc>
          <w:tcPr>
            <w:tcW w:w="809" w:type="dxa"/>
          </w:tcPr>
          <w:p w14:paraId="450A20BC" w14:textId="77777777" w:rsidR="007924BC" w:rsidRDefault="007924BC" w:rsidP="001E1ADB">
            <w:pPr>
              <w:spacing w:after="160"/>
              <w:jc w:val="center"/>
              <w:rPr>
                <w:rFonts w:ascii="Arial" w:eastAsia="Calibri" w:hAnsi="Arial" w:cs="Arial"/>
                <w:sz w:val="28"/>
                <w:szCs w:val="28"/>
                <w:lang w:val="kk-KZ"/>
              </w:rPr>
            </w:pPr>
          </w:p>
        </w:tc>
        <w:tc>
          <w:tcPr>
            <w:tcW w:w="824" w:type="dxa"/>
          </w:tcPr>
          <w:p w14:paraId="30969CFF" w14:textId="77777777" w:rsidR="007924BC" w:rsidRDefault="00EE4642" w:rsidP="001E1ADB">
            <w:pPr>
              <w:spacing w:after="160"/>
              <w:jc w:val="center"/>
              <w:rPr>
                <w:rFonts w:ascii="Arial" w:eastAsia="Calibri" w:hAnsi="Arial" w:cs="Arial"/>
                <w:sz w:val="28"/>
                <w:szCs w:val="28"/>
                <w:lang w:val="kk-KZ"/>
              </w:rPr>
            </w:pPr>
            <w:r>
              <w:rPr>
                <w:rFonts w:ascii="Arial" w:eastAsia="Calibri" w:hAnsi="Arial" w:cs="Arial"/>
                <w:sz w:val="28"/>
                <w:szCs w:val="28"/>
                <w:lang w:val="kk-KZ"/>
              </w:rPr>
              <w:t>3</w:t>
            </w:r>
          </w:p>
        </w:tc>
        <w:tc>
          <w:tcPr>
            <w:tcW w:w="1261" w:type="dxa"/>
          </w:tcPr>
          <w:p w14:paraId="1D11AE2B" w14:textId="77777777" w:rsidR="007924BC" w:rsidRDefault="007924BC" w:rsidP="001E1ADB">
            <w:pPr>
              <w:spacing w:after="160"/>
              <w:jc w:val="center"/>
              <w:rPr>
                <w:rFonts w:ascii="Arial" w:eastAsia="Calibri" w:hAnsi="Arial" w:cs="Arial"/>
                <w:sz w:val="28"/>
                <w:szCs w:val="28"/>
                <w:lang w:val="kk-KZ"/>
              </w:rPr>
            </w:pPr>
          </w:p>
        </w:tc>
        <w:tc>
          <w:tcPr>
            <w:tcW w:w="789" w:type="dxa"/>
          </w:tcPr>
          <w:p w14:paraId="4A535EB1" w14:textId="77777777" w:rsidR="007924BC" w:rsidRDefault="007924BC" w:rsidP="001E1ADB">
            <w:pPr>
              <w:spacing w:after="160"/>
              <w:jc w:val="center"/>
              <w:rPr>
                <w:rFonts w:ascii="Arial" w:eastAsia="Calibri" w:hAnsi="Arial" w:cs="Arial"/>
                <w:sz w:val="28"/>
                <w:szCs w:val="28"/>
                <w:lang w:val="kk-KZ"/>
              </w:rPr>
            </w:pPr>
          </w:p>
        </w:tc>
        <w:tc>
          <w:tcPr>
            <w:tcW w:w="800" w:type="dxa"/>
          </w:tcPr>
          <w:p w14:paraId="7B64998B" w14:textId="77777777" w:rsidR="007924BC" w:rsidRDefault="007924BC" w:rsidP="001E1ADB">
            <w:pPr>
              <w:spacing w:after="160"/>
              <w:jc w:val="center"/>
              <w:rPr>
                <w:rFonts w:ascii="Arial" w:eastAsia="Calibri" w:hAnsi="Arial" w:cs="Arial"/>
                <w:sz w:val="28"/>
                <w:szCs w:val="28"/>
                <w:lang w:val="kk-KZ"/>
              </w:rPr>
            </w:pPr>
          </w:p>
        </w:tc>
        <w:tc>
          <w:tcPr>
            <w:tcW w:w="811" w:type="dxa"/>
          </w:tcPr>
          <w:p w14:paraId="5D636341" w14:textId="77777777" w:rsidR="007924BC" w:rsidRDefault="007924BC" w:rsidP="001E1ADB">
            <w:pPr>
              <w:spacing w:after="160"/>
              <w:jc w:val="center"/>
              <w:rPr>
                <w:rFonts w:ascii="Arial" w:eastAsia="Calibri" w:hAnsi="Arial" w:cs="Arial"/>
                <w:sz w:val="28"/>
                <w:szCs w:val="28"/>
                <w:lang w:val="kk-KZ"/>
              </w:rPr>
            </w:pPr>
          </w:p>
        </w:tc>
        <w:tc>
          <w:tcPr>
            <w:tcW w:w="1261" w:type="dxa"/>
          </w:tcPr>
          <w:p w14:paraId="48E394E5" w14:textId="77777777" w:rsidR="007924BC" w:rsidRDefault="007924BC" w:rsidP="001E1ADB">
            <w:pPr>
              <w:spacing w:after="160"/>
              <w:jc w:val="center"/>
              <w:rPr>
                <w:rFonts w:ascii="Arial" w:eastAsia="Calibri" w:hAnsi="Arial" w:cs="Arial"/>
                <w:sz w:val="28"/>
                <w:szCs w:val="28"/>
                <w:lang w:val="kk-KZ"/>
              </w:rPr>
            </w:pPr>
          </w:p>
        </w:tc>
      </w:tr>
      <w:tr w:rsidR="001E1ADB" w14:paraId="2A3AE3F2" w14:textId="77777777" w:rsidTr="001E1ADB">
        <w:trPr>
          <w:jc w:val="center"/>
        </w:trPr>
        <w:tc>
          <w:tcPr>
            <w:tcW w:w="2243" w:type="dxa"/>
          </w:tcPr>
          <w:p w14:paraId="28DE9C8D" w14:textId="77777777" w:rsidR="001E1ADB" w:rsidRPr="00ED64DE" w:rsidRDefault="00ED64DE" w:rsidP="001E1ADB">
            <w:pPr>
              <w:spacing w:after="160" w:line="259" w:lineRule="auto"/>
              <w:rPr>
                <w:rFonts w:ascii="Arial" w:eastAsia="Calibri" w:hAnsi="Arial" w:cs="Arial"/>
                <w:lang w:val="kk-KZ" w:eastAsia="en-US"/>
              </w:rPr>
            </w:pPr>
            <w:r>
              <w:rPr>
                <w:rFonts w:ascii="Arial" w:eastAsia="Calibri" w:hAnsi="Arial" w:cs="Arial"/>
                <w:lang w:val="kk-KZ" w:eastAsia="en-US"/>
              </w:rPr>
              <w:t>«Бастау» қашықтық олимпиадасы</w:t>
            </w:r>
          </w:p>
        </w:tc>
        <w:tc>
          <w:tcPr>
            <w:tcW w:w="825" w:type="dxa"/>
          </w:tcPr>
          <w:p w14:paraId="7F28954D" w14:textId="77777777" w:rsidR="001E1ADB" w:rsidRDefault="001E1ADB" w:rsidP="001E1ADB">
            <w:pPr>
              <w:spacing w:after="160"/>
              <w:jc w:val="center"/>
              <w:rPr>
                <w:rFonts w:ascii="Arial" w:eastAsia="Calibri" w:hAnsi="Arial" w:cs="Arial"/>
                <w:sz w:val="28"/>
                <w:szCs w:val="28"/>
                <w:lang w:val="kk-KZ"/>
              </w:rPr>
            </w:pPr>
          </w:p>
        </w:tc>
        <w:tc>
          <w:tcPr>
            <w:tcW w:w="809" w:type="dxa"/>
          </w:tcPr>
          <w:p w14:paraId="52F4A122" w14:textId="77777777" w:rsidR="001E1ADB" w:rsidRDefault="00ED64DE"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824" w:type="dxa"/>
          </w:tcPr>
          <w:p w14:paraId="0DD6806D" w14:textId="77777777" w:rsidR="001E1ADB" w:rsidRDefault="001E1ADB" w:rsidP="001E1ADB">
            <w:pPr>
              <w:spacing w:after="160"/>
              <w:jc w:val="center"/>
              <w:rPr>
                <w:rFonts w:ascii="Arial" w:eastAsia="Calibri" w:hAnsi="Arial" w:cs="Arial"/>
                <w:sz w:val="28"/>
                <w:szCs w:val="28"/>
                <w:lang w:val="kk-KZ"/>
              </w:rPr>
            </w:pPr>
          </w:p>
        </w:tc>
        <w:tc>
          <w:tcPr>
            <w:tcW w:w="1261" w:type="dxa"/>
          </w:tcPr>
          <w:p w14:paraId="79099EB9" w14:textId="77777777" w:rsidR="001E1ADB" w:rsidRDefault="001E1ADB" w:rsidP="001E1ADB">
            <w:pPr>
              <w:spacing w:after="160"/>
              <w:jc w:val="center"/>
              <w:rPr>
                <w:rFonts w:ascii="Arial" w:eastAsia="Calibri" w:hAnsi="Arial" w:cs="Arial"/>
                <w:sz w:val="28"/>
                <w:szCs w:val="28"/>
                <w:lang w:val="kk-KZ"/>
              </w:rPr>
            </w:pPr>
          </w:p>
        </w:tc>
        <w:tc>
          <w:tcPr>
            <w:tcW w:w="789" w:type="dxa"/>
          </w:tcPr>
          <w:p w14:paraId="011B2A34" w14:textId="77777777" w:rsidR="001E1ADB" w:rsidRDefault="001E1ADB" w:rsidP="001E1ADB">
            <w:pPr>
              <w:spacing w:after="160"/>
              <w:jc w:val="center"/>
              <w:rPr>
                <w:rFonts w:ascii="Arial" w:eastAsia="Calibri" w:hAnsi="Arial" w:cs="Arial"/>
                <w:sz w:val="28"/>
                <w:szCs w:val="28"/>
                <w:lang w:val="kk-KZ"/>
              </w:rPr>
            </w:pPr>
          </w:p>
        </w:tc>
        <w:tc>
          <w:tcPr>
            <w:tcW w:w="800" w:type="dxa"/>
          </w:tcPr>
          <w:p w14:paraId="0A2EBE46" w14:textId="77777777" w:rsidR="001E1ADB" w:rsidRDefault="001E1ADB" w:rsidP="001E1ADB">
            <w:pPr>
              <w:spacing w:after="160"/>
              <w:jc w:val="center"/>
              <w:rPr>
                <w:rFonts w:ascii="Arial" w:eastAsia="Calibri" w:hAnsi="Arial" w:cs="Arial"/>
                <w:sz w:val="28"/>
                <w:szCs w:val="28"/>
                <w:lang w:val="kk-KZ"/>
              </w:rPr>
            </w:pPr>
          </w:p>
        </w:tc>
        <w:tc>
          <w:tcPr>
            <w:tcW w:w="811" w:type="dxa"/>
          </w:tcPr>
          <w:p w14:paraId="3E462B71" w14:textId="77777777" w:rsidR="001E1ADB" w:rsidRDefault="001E1ADB" w:rsidP="001E1ADB">
            <w:pPr>
              <w:spacing w:after="160"/>
              <w:jc w:val="center"/>
              <w:rPr>
                <w:rFonts w:ascii="Arial" w:eastAsia="Calibri" w:hAnsi="Arial" w:cs="Arial"/>
                <w:sz w:val="28"/>
                <w:szCs w:val="28"/>
                <w:lang w:val="kk-KZ"/>
              </w:rPr>
            </w:pPr>
          </w:p>
        </w:tc>
        <w:tc>
          <w:tcPr>
            <w:tcW w:w="1261" w:type="dxa"/>
          </w:tcPr>
          <w:p w14:paraId="24FD733E" w14:textId="77777777" w:rsidR="001E1ADB" w:rsidRDefault="001E1ADB" w:rsidP="001E1ADB">
            <w:pPr>
              <w:spacing w:after="160"/>
              <w:jc w:val="center"/>
              <w:rPr>
                <w:rFonts w:ascii="Arial" w:eastAsia="Calibri" w:hAnsi="Arial" w:cs="Arial"/>
                <w:sz w:val="28"/>
                <w:szCs w:val="28"/>
                <w:lang w:val="kk-KZ"/>
              </w:rPr>
            </w:pPr>
          </w:p>
        </w:tc>
      </w:tr>
      <w:tr w:rsidR="001E1ADB" w14:paraId="1BDA1944" w14:textId="77777777" w:rsidTr="001E1ADB">
        <w:trPr>
          <w:jc w:val="center"/>
        </w:trPr>
        <w:tc>
          <w:tcPr>
            <w:tcW w:w="2243" w:type="dxa"/>
          </w:tcPr>
          <w:p w14:paraId="30478D43" w14:textId="77777777" w:rsidR="001E1ADB" w:rsidRPr="00ED64DE" w:rsidRDefault="00ED64DE" w:rsidP="001E1ADB">
            <w:pPr>
              <w:spacing w:after="160" w:line="259" w:lineRule="auto"/>
              <w:rPr>
                <w:rFonts w:ascii="Arial" w:eastAsia="Calibri" w:hAnsi="Arial" w:cs="Arial"/>
                <w:lang w:val="kk-KZ" w:eastAsia="en-US"/>
              </w:rPr>
            </w:pPr>
            <w:r>
              <w:rPr>
                <w:rFonts w:ascii="Arial" w:eastAsia="Calibri" w:hAnsi="Arial" w:cs="Arial"/>
                <w:lang w:eastAsia="en-US"/>
              </w:rPr>
              <w:t>IQ</w:t>
            </w:r>
            <w:r w:rsidRPr="00ED64DE">
              <w:rPr>
                <w:rFonts w:ascii="Arial" w:eastAsia="Calibri" w:hAnsi="Arial" w:cs="Arial"/>
                <w:lang w:val="ru-RU" w:eastAsia="en-US"/>
              </w:rPr>
              <w:t xml:space="preserve"> </w:t>
            </w:r>
            <w:r>
              <w:rPr>
                <w:rFonts w:ascii="Arial" w:eastAsia="Calibri" w:hAnsi="Arial" w:cs="Arial"/>
                <w:lang w:val="kk-KZ" w:eastAsia="en-US"/>
              </w:rPr>
              <w:t xml:space="preserve">баттл аудандық </w:t>
            </w:r>
            <w:proofErr w:type="gramStart"/>
            <w:r>
              <w:rPr>
                <w:rFonts w:ascii="Arial" w:eastAsia="Calibri" w:hAnsi="Arial" w:cs="Arial"/>
                <w:lang w:val="kk-KZ" w:eastAsia="en-US"/>
              </w:rPr>
              <w:t>интел.ойын</w:t>
            </w:r>
            <w:proofErr w:type="gramEnd"/>
          </w:p>
        </w:tc>
        <w:tc>
          <w:tcPr>
            <w:tcW w:w="825" w:type="dxa"/>
          </w:tcPr>
          <w:p w14:paraId="44030EB8" w14:textId="77777777" w:rsidR="001E1ADB" w:rsidRDefault="00ED64DE"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809" w:type="dxa"/>
          </w:tcPr>
          <w:p w14:paraId="44587858" w14:textId="77777777" w:rsidR="001E1ADB" w:rsidRDefault="001E1ADB" w:rsidP="001E1ADB">
            <w:pPr>
              <w:spacing w:after="160"/>
              <w:jc w:val="center"/>
              <w:rPr>
                <w:rFonts w:ascii="Arial" w:eastAsia="Calibri" w:hAnsi="Arial" w:cs="Arial"/>
                <w:sz w:val="28"/>
                <w:szCs w:val="28"/>
                <w:lang w:val="kk-KZ"/>
              </w:rPr>
            </w:pPr>
          </w:p>
        </w:tc>
        <w:tc>
          <w:tcPr>
            <w:tcW w:w="824" w:type="dxa"/>
          </w:tcPr>
          <w:p w14:paraId="110D9719" w14:textId="77777777" w:rsidR="001E1ADB" w:rsidRDefault="001E1ADB" w:rsidP="001E1ADB">
            <w:pPr>
              <w:spacing w:after="160"/>
              <w:jc w:val="center"/>
              <w:rPr>
                <w:rFonts w:ascii="Arial" w:eastAsia="Calibri" w:hAnsi="Arial" w:cs="Arial"/>
                <w:sz w:val="28"/>
                <w:szCs w:val="28"/>
                <w:lang w:val="kk-KZ"/>
              </w:rPr>
            </w:pPr>
          </w:p>
        </w:tc>
        <w:tc>
          <w:tcPr>
            <w:tcW w:w="1261" w:type="dxa"/>
          </w:tcPr>
          <w:p w14:paraId="516A465D" w14:textId="77777777" w:rsidR="001E1ADB" w:rsidRDefault="001E1ADB" w:rsidP="001E1ADB">
            <w:pPr>
              <w:spacing w:after="160"/>
              <w:jc w:val="center"/>
              <w:rPr>
                <w:rFonts w:ascii="Arial" w:eastAsia="Calibri" w:hAnsi="Arial" w:cs="Arial"/>
                <w:sz w:val="28"/>
                <w:szCs w:val="28"/>
                <w:lang w:val="kk-KZ"/>
              </w:rPr>
            </w:pPr>
          </w:p>
        </w:tc>
        <w:tc>
          <w:tcPr>
            <w:tcW w:w="789" w:type="dxa"/>
          </w:tcPr>
          <w:p w14:paraId="751A4509" w14:textId="77777777" w:rsidR="001E1ADB" w:rsidRDefault="001E1ADB" w:rsidP="001E1ADB">
            <w:pPr>
              <w:spacing w:after="160"/>
              <w:jc w:val="center"/>
              <w:rPr>
                <w:rFonts w:ascii="Arial" w:eastAsia="Calibri" w:hAnsi="Arial" w:cs="Arial"/>
                <w:sz w:val="28"/>
                <w:szCs w:val="28"/>
                <w:lang w:val="kk-KZ"/>
              </w:rPr>
            </w:pPr>
          </w:p>
        </w:tc>
        <w:tc>
          <w:tcPr>
            <w:tcW w:w="800" w:type="dxa"/>
          </w:tcPr>
          <w:p w14:paraId="0BD74FA7" w14:textId="77777777" w:rsidR="001E1ADB" w:rsidRDefault="001E1ADB" w:rsidP="001E1ADB">
            <w:pPr>
              <w:spacing w:after="160"/>
              <w:jc w:val="center"/>
              <w:rPr>
                <w:rFonts w:ascii="Arial" w:eastAsia="Calibri" w:hAnsi="Arial" w:cs="Arial"/>
                <w:sz w:val="28"/>
                <w:szCs w:val="28"/>
                <w:lang w:val="kk-KZ"/>
              </w:rPr>
            </w:pPr>
          </w:p>
        </w:tc>
        <w:tc>
          <w:tcPr>
            <w:tcW w:w="811" w:type="dxa"/>
          </w:tcPr>
          <w:p w14:paraId="5E176400" w14:textId="77777777" w:rsidR="001E1ADB" w:rsidRDefault="001E1ADB" w:rsidP="001E1ADB">
            <w:pPr>
              <w:spacing w:after="160"/>
              <w:jc w:val="center"/>
              <w:rPr>
                <w:rFonts w:ascii="Arial" w:eastAsia="Calibri" w:hAnsi="Arial" w:cs="Arial"/>
                <w:sz w:val="28"/>
                <w:szCs w:val="28"/>
                <w:lang w:val="kk-KZ"/>
              </w:rPr>
            </w:pPr>
          </w:p>
        </w:tc>
        <w:tc>
          <w:tcPr>
            <w:tcW w:w="1261" w:type="dxa"/>
          </w:tcPr>
          <w:p w14:paraId="426445E4" w14:textId="77777777" w:rsidR="001E1ADB" w:rsidRDefault="001E1ADB" w:rsidP="001E1ADB">
            <w:pPr>
              <w:spacing w:after="160"/>
              <w:jc w:val="center"/>
              <w:rPr>
                <w:rFonts w:ascii="Arial" w:eastAsia="Calibri" w:hAnsi="Arial" w:cs="Arial"/>
                <w:sz w:val="28"/>
                <w:szCs w:val="28"/>
                <w:lang w:val="kk-KZ"/>
              </w:rPr>
            </w:pPr>
          </w:p>
        </w:tc>
      </w:tr>
      <w:tr w:rsidR="001E1ADB" w14:paraId="4D11DE01" w14:textId="77777777" w:rsidTr="001E1ADB">
        <w:trPr>
          <w:jc w:val="center"/>
        </w:trPr>
        <w:tc>
          <w:tcPr>
            <w:tcW w:w="2243" w:type="dxa"/>
          </w:tcPr>
          <w:p w14:paraId="19080C97" w14:textId="77777777" w:rsidR="001E1ADB" w:rsidRPr="006C784C" w:rsidRDefault="00F5095D" w:rsidP="001E1ADB">
            <w:pPr>
              <w:spacing w:after="160" w:line="259" w:lineRule="auto"/>
              <w:rPr>
                <w:rFonts w:ascii="Arial" w:eastAsia="Calibri" w:hAnsi="Arial" w:cs="Arial"/>
                <w:lang w:val="kk-KZ" w:eastAsia="en-US"/>
              </w:rPr>
            </w:pPr>
            <w:r>
              <w:rPr>
                <w:rFonts w:ascii="Arial" w:eastAsia="Calibri" w:hAnsi="Arial" w:cs="Arial"/>
                <w:lang w:val="kk-KZ" w:eastAsia="en-US"/>
              </w:rPr>
              <w:t xml:space="preserve">«Алтын сақа»  аудандық </w:t>
            </w:r>
          </w:p>
        </w:tc>
        <w:tc>
          <w:tcPr>
            <w:tcW w:w="825" w:type="dxa"/>
          </w:tcPr>
          <w:p w14:paraId="64D7A9E3" w14:textId="77777777" w:rsidR="001E1ADB" w:rsidRDefault="001E1ADB" w:rsidP="001E1ADB">
            <w:pPr>
              <w:spacing w:after="160"/>
              <w:jc w:val="center"/>
              <w:rPr>
                <w:rFonts w:ascii="Arial" w:eastAsia="Calibri" w:hAnsi="Arial" w:cs="Arial"/>
                <w:sz w:val="28"/>
                <w:szCs w:val="28"/>
                <w:lang w:val="kk-KZ"/>
              </w:rPr>
            </w:pPr>
          </w:p>
        </w:tc>
        <w:tc>
          <w:tcPr>
            <w:tcW w:w="809" w:type="dxa"/>
          </w:tcPr>
          <w:p w14:paraId="409D49AC" w14:textId="77777777" w:rsidR="001E1ADB" w:rsidRDefault="00F5095D"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824" w:type="dxa"/>
          </w:tcPr>
          <w:p w14:paraId="6D202E03" w14:textId="77777777" w:rsidR="001E1ADB" w:rsidRDefault="00F5095D"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1261" w:type="dxa"/>
          </w:tcPr>
          <w:p w14:paraId="069223D4" w14:textId="77777777" w:rsidR="001E1ADB" w:rsidRDefault="00F5095D"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789" w:type="dxa"/>
          </w:tcPr>
          <w:p w14:paraId="2F751D83" w14:textId="77777777" w:rsidR="001E1ADB" w:rsidRDefault="001E1ADB" w:rsidP="001E1ADB">
            <w:pPr>
              <w:spacing w:after="160"/>
              <w:jc w:val="center"/>
              <w:rPr>
                <w:rFonts w:ascii="Arial" w:eastAsia="Calibri" w:hAnsi="Arial" w:cs="Arial"/>
                <w:sz w:val="28"/>
                <w:szCs w:val="28"/>
                <w:lang w:val="kk-KZ"/>
              </w:rPr>
            </w:pPr>
          </w:p>
        </w:tc>
        <w:tc>
          <w:tcPr>
            <w:tcW w:w="800" w:type="dxa"/>
          </w:tcPr>
          <w:p w14:paraId="3AF9E57C" w14:textId="77777777" w:rsidR="001E1ADB" w:rsidRDefault="001E1ADB" w:rsidP="001E1ADB">
            <w:pPr>
              <w:spacing w:after="160"/>
              <w:jc w:val="center"/>
              <w:rPr>
                <w:rFonts w:ascii="Arial" w:eastAsia="Calibri" w:hAnsi="Arial" w:cs="Arial"/>
                <w:sz w:val="28"/>
                <w:szCs w:val="28"/>
                <w:lang w:val="kk-KZ"/>
              </w:rPr>
            </w:pPr>
          </w:p>
        </w:tc>
        <w:tc>
          <w:tcPr>
            <w:tcW w:w="811" w:type="dxa"/>
          </w:tcPr>
          <w:p w14:paraId="1FE5970C" w14:textId="77777777" w:rsidR="001E1ADB" w:rsidRDefault="001E1ADB" w:rsidP="001E1ADB">
            <w:pPr>
              <w:spacing w:after="160"/>
              <w:jc w:val="center"/>
              <w:rPr>
                <w:rFonts w:ascii="Arial" w:eastAsia="Calibri" w:hAnsi="Arial" w:cs="Arial"/>
                <w:sz w:val="28"/>
                <w:szCs w:val="28"/>
                <w:lang w:val="kk-KZ"/>
              </w:rPr>
            </w:pPr>
          </w:p>
        </w:tc>
        <w:tc>
          <w:tcPr>
            <w:tcW w:w="1261" w:type="dxa"/>
          </w:tcPr>
          <w:p w14:paraId="45E06866" w14:textId="77777777" w:rsidR="001E1ADB" w:rsidRDefault="001E1ADB" w:rsidP="001E1ADB">
            <w:pPr>
              <w:spacing w:after="160"/>
              <w:jc w:val="center"/>
              <w:rPr>
                <w:rFonts w:ascii="Arial" w:eastAsia="Calibri" w:hAnsi="Arial" w:cs="Arial"/>
                <w:sz w:val="28"/>
                <w:szCs w:val="28"/>
                <w:lang w:val="kk-KZ"/>
              </w:rPr>
            </w:pPr>
          </w:p>
        </w:tc>
      </w:tr>
      <w:tr w:rsidR="001E1ADB" w14:paraId="17D2779D" w14:textId="77777777" w:rsidTr="001E1ADB">
        <w:trPr>
          <w:jc w:val="center"/>
        </w:trPr>
        <w:tc>
          <w:tcPr>
            <w:tcW w:w="2243" w:type="dxa"/>
          </w:tcPr>
          <w:p w14:paraId="417EBB1C" w14:textId="77777777" w:rsidR="001E1ADB" w:rsidRPr="006C784C" w:rsidRDefault="00F5095D" w:rsidP="001E1ADB">
            <w:pPr>
              <w:spacing w:after="160" w:line="259" w:lineRule="auto"/>
              <w:rPr>
                <w:rFonts w:ascii="Arial" w:eastAsia="Calibri" w:hAnsi="Arial" w:cs="Arial"/>
                <w:lang w:val="kk-KZ" w:eastAsia="en-US"/>
              </w:rPr>
            </w:pPr>
            <w:r>
              <w:rPr>
                <w:rFonts w:ascii="Arial" w:eastAsia="Calibri" w:hAnsi="Arial" w:cs="Arial"/>
                <w:lang w:val="kk-KZ" w:eastAsia="en-US"/>
              </w:rPr>
              <w:t>«Алтын сақа»  облыстық</w:t>
            </w:r>
          </w:p>
        </w:tc>
        <w:tc>
          <w:tcPr>
            <w:tcW w:w="825" w:type="dxa"/>
          </w:tcPr>
          <w:p w14:paraId="35DCE67B" w14:textId="77777777" w:rsidR="001E1ADB" w:rsidRDefault="001E1ADB" w:rsidP="001E1ADB">
            <w:pPr>
              <w:spacing w:after="160"/>
              <w:jc w:val="center"/>
              <w:rPr>
                <w:rFonts w:ascii="Arial" w:eastAsia="Calibri" w:hAnsi="Arial" w:cs="Arial"/>
                <w:sz w:val="28"/>
                <w:szCs w:val="28"/>
                <w:lang w:val="kk-KZ"/>
              </w:rPr>
            </w:pPr>
          </w:p>
        </w:tc>
        <w:tc>
          <w:tcPr>
            <w:tcW w:w="809" w:type="dxa"/>
          </w:tcPr>
          <w:p w14:paraId="7682D732" w14:textId="77777777" w:rsidR="001E1ADB" w:rsidRDefault="001E1ADB" w:rsidP="001E1ADB">
            <w:pPr>
              <w:spacing w:after="160"/>
              <w:jc w:val="center"/>
              <w:rPr>
                <w:rFonts w:ascii="Arial" w:eastAsia="Calibri" w:hAnsi="Arial" w:cs="Arial"/>
                <w:sz w:val="28"/>
                <w:szCs w:val="28"/>
                <w:lang w:val="kk-KZ"/>
              </w:rPr>
            </w:pPr>
          </w:p>
        </w:tc>
        <w:tc>
          <w:tcPr>
            <w:tcW w:w="824" w:type="dxa"/>
          </w:tcPr>
          <w:p w14:paraId="14868331" w14:textId="77777777" w:rsidR="001E1ADB" w:rsidRDefault="001E1ADB" w:rsidP="001E1ADB">
            <w:pPr>
              <w:spacing w:after="160"/>
              <w:jc w:val="center"/>
              <w:rPr>
                <w:rFonts w:ascii="Arial" w:eastAsia="Calibri" w:hAnsi="Arial" w:cs="Arial"/>
                <w:sz w:val="28"/>
                <w:szCs w:val="28"/>
                <w:lang w:val="kk-KZ"/>
              </w:rPr>
            </w:pPr>
          </w:p>
        </w:tc>
        <w:tc>
          <w:tcPr>
            <w:tcW w:w="1261" w:type="dxa"/>
          </w:tcPr>
          <w:p w14:paraId="0763A32E" w14:textId="77777777" w:rsidR="001E1ADB" w:rsidRDefault="00F5095D"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789" w:type="dxa"/>
          </w:tcPr>
          <w:p w14:paraId="1477CDEA" w14:textId="77777777" w:rsidR="001E1ADB" w:rsidRDefault="001E1ADB" w:rsidP="001E1ADB">
            <w:pPr>
              <w:spacing w:after="160"/>
              <w:jc w:val="center"/>
              <w:rPr>
                <w:rFonts w:ascii="Arial" w:eastAsia="Calibri" w:hAnsi="Arial" w:cs="Arial"/>
                <w:sz w:val="28"/>
                <w:szCs w:val="28"/>
                <w:lang w:val="kk-KZ"/>
              </w:rPr>
            </w:pPr>
          </w:p>
        </w:tc>
        <w:tc>
          <w:tcPr>
            <w:tcW w:w="800" w:type="dxa"/>
          </w:tcPr>
          <w:p w14:paraId="5323584F" w14:textId="77777777" w:rsidR="001E1ADB" w:rsidRDefault="001E1ADB" w:rsidP="001E1ADB">
            <w:pPr>
              <w:spacing w:after="160"/>
              <w:jc w:val="center"/>
              <w:rPr>
                <w:rFonts w:ascii="Arial" w:eastAsia="Calibri" w:hAnsi="Arial" w:cs="Arial"/>
                <w:sz w:val="28"/>
                <w:szCs w:val="28"/>
                <w:lang w:val="kk-KZ"/>
              </w:rPr>
            </w:pPr>
          </w:p>
        </w:tc>
        <w:tc>
          <w:tcPr>
            <w:tcW w:w="811" w:type="dxa"/>
          </w:tcPr>
          <w:p w14:paraId="0DFFA16C" w14:textId="77777777" w:rsidR="001E1ADB" w:rsidRDefault="001E1ADB" w:rsidP="001E1ADB">
            <w:pPr>
              <w:spacing w:after="160"/>
              <w:jc w:val="center"/>
              <w:rPr>
                <w:rFonts w:ascii="Arial" w:eastAsia="Calibri" w:hAnsi="Arial" w:cs="Arial"/>
                <w:sz w:val="28"/>
                <w:szCs w:val="28"/>
                <w:lang w:val="kk-KZ"/>
              </w:rPr>
            </w:pPr>
          </w:p>
        </w:tc>
        <w:tc>
          <w:tcPr>
            <w:tcW w:w="1261" w:type="dxa"/>
          </w:tcPr>
          <w:p w14:paraId="22E07418" w14:textId="77777777" w:rsidR="001E1ADB" w:rsidRDefault="001E1ADB" w:rsidP="001E1ADB">
            <w:pPr>
              <w:spacing w:after="160"/>
              <w:jc w:val="center"/>
              <w:rPr>
                <w:rFonts w:ascii="Arial" w:eastAsia="Calibri" w:hAnsi="Arial" w:cs="Arial"/>
                <w:sz w:val="28"/>
                <w:szCs w:val="28"/>
                <w:lang w:val="kk-KZ"/>
              </w:rPr>
            </w:pPr>
          </w:p>
        </w:tc>
      </w:tr>
      <w:tr w:rsidR="001E1ADB" w14:paraId="368E4EAF" w14:textId="77777777" w:rsidTr="001E1ADB">
        <w:trPr>
          <w:jc w:val="center"/>
        </w:trPr>
        <w:tc>
          <w:tcPr>
            <w:tcW w:w="2243" w:type="dxa"/>
          </w:tcPr>
          <w:p w14:paraId="00439309" w14:textId="77777777" w:rsidR="001E1ADB" w:rsidRPr="006C784C" w:rsidRDefault="007D1434" w:rsidP="001E1ADB">
            <w:pPr>
              <w:spacing w:after="160" w:line="259" w:lineRule="auto"/>
              <w:rPr>
                <w:rFonts w:ascii="Arial" w:eastAsia="Calibri" w:hAnsi="Arial" w:cs="Arial"/>
                <w:lang w:val="kk-KZ" w:eastAsia="en-US"/>
              </w:rPr>
            </w:pPr>
            <w:r>
              <w:rPr>
                <w:rFonts w:ascii="Arial" w:eastAsia="Calibri" w:hAnsi="Arial" w:cs="Arial"/>
                <w:lang w:val="kk-KZ" w:eastAsia="en-US"/>
              </w:rPr>
              <w:lastRenderedPageBreak/>
              <w:t>«Жас математик» аудандық кезең</w:t>
            </w:r>
          </w:p>
        </w:tc>
        <w:tc>
          <w:tcPr>
            <w:tcW w:w="825" w:type="dxa"/>
          </w:tcPr>
          <w:p w14:paraId="3B6C814F" w14:textId="77777777" w:rsidR="001E1ADB" w:rsidRDefault="001E1ADB" w:rsidP="001E1ADB">
            <w:pPr>
              <w:spacing w:after="160"/>
              <w:jc w:val="center"/>
              <w:rPr>
                <w:rFonts w:ascii="Arial" w:eastAsia="Calibri" w:hAnsi="Arial" w:cs="Arial"/>
                <w:sz w:val="28"/>
                <w:szCs w:val="28"/>
                <w:lang w:val="kk-KZ"/>
              </w:rPr>
            </w:pPr>
          </w:p>
        </w:tc>
        <w:tc>
          <w:tcPr>
            <w:tcW w:w="809" w:type="dxa"/>
          </w:tcPr>
          <w:p w14:paraId="4CA980A7" w14:textId="77777777" w:rsidR="001E1ADB" w:rsidRDefault="007D1434"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824" w:type="dxa"/>
          </w:tcPr>
          <w:p w14:paraId="1DB95D70" w14:textId="77777777" w:rsidR="001E1ADB" w:rsidRDefault="001E1ADB" w:rsidP="001E1ADB">
            <w:pPr>
              <w:spacing w:after="160"/>
              <w:jc w:val="center"/>
              <w:rPr>
                <w:rFonts w:ascii="Arial" w:eastAsia="Calibri" w:hAnsi="Arial" w:cs="Arial"/>
                <w:sz w:val="28"/>
                <w:szCs w:val="28"/>
                <w:lang w:val="kk-KZ"/>
              </w:rPr>
            </w:pPr>
          </w:p>
        </w:tc>
        <w:tc>
          <w:tcPr>
            <w:tcW w:w="1261" w:type="dxa"/>
          </w:tcPr>
          <w:p w14:paraId="6B425233" w14:textId="77777777" w:rsidR="001E1ADB" w:rsidRDefault="007D1434"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789" w:type="dxa"/>
          </w:tcPr>
          <w:p w14:paraId="6A58576D" w14:textId="77777777" w:rsidR="001E1ADB" w:rsidRDefault="001E1ADB" w:rsidP="001E1ADB">
            <w:pPr>
              <w:spacing w:after="160"/>
              <w:jc w:val="center"/>
              <w:rPr>
                <w:rFonts w:ascii="Arial" w:eastAsia="Calibri" w:hAnsi="Arial" w:cs="Arial"/>
                <w:sz w:val="28"/>
                <w:szCs w:val="28"/>
                <w:lang w:val="kk-KZ"/>
              </w:rPr>
            </w:pPr>
          </w:p>
        </w:tc>
        <w:tc>
          <w:tcPr>
            <w:tcW w:w="800" w:type="dxa"/>
          </w:tcPr>
          <w:p w14:paraId="5A1ED5D3" w14:textId="77777777" w:rsidR="001E1ADB" w:rsidRDefault="001E1ADB" w:rsidP="001E1ADB">
            <w:pPr>
              <w:spacing w:after="160"/>
              <w:jc w:val="center"/>
              <w:rPr>
                <w:rFonts w:ascii="Arial" w:eastAsia="Calibri" w:hAnsi="Arial" w:cs="Arial"/>
                <w:sz w:val="28"/>
                <w:szCs w:val="28"/>
                <w:lang w:val="kk-KZ"/>
              </w:rPr>
            </w:pPr>
          </w:p>
        </w:tc>
        <w:tc>
          <w:tcPr>
            <w:tcW w:w="811" w:type="dxa"/>
          </w:tcPr>
          <w:p w14:paraId="6BFDE8B3" w14:textId="77777777" w:rsidR="001E1ADB" w:rsidRDefault="001E1ADB" w:rsidP="001E1ADB">
            <w:pPr>
              <w:spacing w:after="160"/>
              <w:jc w:val="center"/>
              <w:rPr>
                <w:rFonts w:ascii="Arial" w:eastAsia="Calibri" w:hAnsi="Arial" w:cs="Arial"/>
                <w:sz w:val="28"/>
                <w:szCs w:val="28"/>
                <w:lang w:val="kk-KZ"/>
              </w:rPr>
            </w:pPr>
          </w:p>
        </w:tc>
        <w:tc>
          <w:tcPr>
            <w:tcW w:w="1261" w:type="dxa"/>
          </w:tcPr>
          <w:p w14:paraId="06D50E32" w14:textId="77777777" w:rsidR="001E1ADB" w:rsidRDefault="001E1ADB" w:rsidP="001E1ADB">
            <w:pPr>
              <w:spacing w:after="160"/>
              <w:jc w:val="center"/>
              <w:rPr>
                <w:rFonts w:ascii="Arial" w:eastAsia="Calibri" w:hAnsi="Arial" w:cs="Arial"/>
                <w:sz w:val="28"/>
                <w:szCs w:val="28"/>
                <w:lang w:val="kk-KZ"/>
              </w:rPr>
            </w:pPr>
          </w:p>
        </w:tc>
      </w:tr>
      <w:tr w:rsidR="007924BC" w14:paraId="71FB9681" w14:textId="77777777" w:rsidTr="001E1ADB">
        <w:trPr>
          <w:jc w:val="center"/>
        </w:trPr>
        <w:tc>
          <w:tcPr>
            <w:tcW w:w="2243" w:type="dxa"/>
          </w:tcPr>
          <w:p w14:paraId="0C6D6419" w14:textId="77777777" w:rsidR="007924BC" w:rsidRDefault="007924BC" w:rsidP="001E1ADB">
            <w:pPr>
              <w:spacing w:after="160" w:line="259" w:lineRule="auto"/>
              <w:rPr>
                <w:rFonts w:ascii="Arial" w:eastAsia="Calibri" w:hAnsi="Arial" w:cs="Arial"/>
                <w:lang w:val="kk-KZ" w:eastAsia="en-US"/>
              </w:rPr>
            </w:pPr>
            <w:r>
              <w:rPr>
                <w:rFonts w:ascii="Arial" w:eastAsia="Calibri" w:hAnsi="Arial" w:cs="Arial"/>
                <w:lang w:val="kk-KZ" w:eastAsia="en-US"/>
              </w:rPr>
              <w:t>«Алаш зиялылары» эссе байқауы</w:t>
            </w:r>
          </w:p>
        </w:tc>
        <w:tc>
          <w:tcPr>
            <w:tcW w:w="825" w:type="dxa"/>
          </w:tcPr>
          <w:p w14:paraId="5BA5C25C" w14:textId="77777777" w:rsidR="007924BC" w:rsidRDefault="007924BC" w:rsidP="001E1ADB">
            <w:pPr>
              <w:spacing w:after="160"/>
              <w:jc w:val="center"/>
              <w:rPr>
                <w:rFonts w:ascii="Arial" w:eastAsia="Calibri" w:hAnsi="Arial" w:cs="Arial"/>
                <w:sz w:val="28"/>
                <w:szCs w:val="28"/>
                <w:lang w:val="kk-KZ"/>
              </w:rPr>
            </w:pPr>
          </w:p>
        </w:tc>
        <w:tc>
          <w:tcPr>
            <w:tcW w:w="809" w:type="dxa"/>
          </w:tcPr>
          <w:p w14:paraId="011E34DE" w14:textId="77777777" w:rsidR="007924BC" w:rsidRDefault="007924BC" w:rsidP="001E1ADB">
            <w:pPr>
              <w:spacing w:after="160"/>
              <w:jc w:val="center"/>
              <w:rPr>
                <w:rFonts w:ascii="Arial" w:eastAsia="Calibri" w:hAnsi="Arial" w:cs="Arial"/>
                <w:sz w:val="28"/>
                <w:szCs w:val="28"/>
                <w:lang w:val="kk-KZ"/>
              </w:rPr>
            </w:pPr>
          </w:p>
        </w:tc>
        <w:tc>
          <w:tcPr>
            <w:tcW w:w="824" w:type="dxa"/>
          </w:tcPr>
          <w:p w14:paraId="7EDEDC45" w14:textId="77777777" w:rsidR="007924BC" w:rsidRDefault="007924BC" w:rsidP="001E1ADB">
            <w:pPr>
              <w:spacing w:after="160"/>
              <w:jc w:val="center"/>
              <w:rPr>
                <w:rFonts w:ascii="Arial" w:eastAsia="Calibri" w:hAnsi="Arial" w:cs="Arial"/>
                <w:sz w:val="28"/>
                <w:szCs w:val="28"/>
                <w:lang w:val="kk-KZ"/>
              </w:rPr>
            </w:pPr>
            <w:r>
              <w:rPr>
                <w:rFonts w:ascii="Arial" w:eastAsia="Calibri" w:hAnsi="Arial" w:cs="Arial"/>
                <w:sz w:val="28"/>
                <w:szCs w:val="28"/>
                <w:lang w:val="kk-KZ"/>
              </w:rPr>
              <w:t>1</w:t>
            </w:r>
          </w:p>
        </w:tc>
        <w:tc>
          <w:tcPr>
            <w:tcW w:w="1261" w:type="dxa"/>
          </w:tcPr>
          <w:p w14:paraId="46B5490A" w14:textId="77777777" w:rsidR="007924BC" w:rsidRDefault="007924BC" w:rsidP="001E1ADB">
            <w:pPr>
              <w:spacing w:after="160"/>
              <w:jc w:val="center"/>
              <w:rPr>
                <w:rFonts w:ascii="Arial" w:eastAsia="Calibri" w:hAnsi="Arial" w:cs="Arial"/>
                <w:sz w:val="28"/>
                <w:szCs w:val="28"/>
                <w:lang w:val="kk-KZ"/>
              </w:rPr>
            </w:pPr>
          </w:p>
        </w:tc>
        <w:tc>
          <w:tcPr>
            <w:tcW w:w="789" w:type="dxa"/>
          </w:tcPr>
          <w:p w14:paraId="33BFE152" w14:textId="77777777" w:rsidR="007924BC" w:rsidRDefault="007924BC" w:rsidP="001E1ADB">
            <w:pPr>
              <w:spacing w:after="160"/>
              <w:jc w:val="center"/>
              <w:rPr>
                <w:rFonts w:ascii="Arial" w:eastAsia="Calibri" w:hAnsi="Arial" w:cs="Arial"/>
                <w:sz w:val="28"/>
                <w:szCs w:val="28"/>
                <w:lang w:val="kk-KZ"/>
              </w:rPr>
            </w:pPr>
          </w:p>
        </w:tc>
        <w:tc>
          <w:tcPr>
            <w:tcW w:w="800" w:type="dxa"/>
          </w:tcPr>
          <w:p w14:paraId="6333D4B6" w14:textId="77777777" w:rsidR="007924BC" w:rsidRDefault="007924BC" w:rsidP="001E1ADB">
            <w:pPr>
              <w:spacing w:after="160"/>
              <w:jc w:val="center"/>
              <w:rPr>
                <w:rFonts w:ascii="Arial" w:eastAsia="Calibri" w:hAnsi="Arial" w:cs="Arial"/>
                <w:sz w:val="28"/>
                <w:szCs w:val="28"/>
                <w:lang w:val="kk-KZ"/>
              </w:rPr>
            </w:pPr>
          </w:p>
        </w:tc>
        <w:tc>
          <w:tcPr>
            <w:tcW w:w="811" w:type="dxa"/>
          </w:tcPr>
          <w:p w14:paraId="567446B9" w14:textId="77777777" w:rsidR="007924BC" w:rsidRDefault="007924BC" w:rsidP="001E1ADB">
            <w:pPr>
              <w:spacing w:after="160"/>
              <w:jc w:val="center"/>
              <w:rPr>
                <w:rFonts w:ascii="Arial" w:eastAsia="Calibri" w:hAnsi="Arial" w:cs="Arial"/>
                <w:sz w:val="28"/>
                <w:szCs w:val="28"/>
                <w:lang w:val="kk-KZ"/>
              </w:rPr>
            </w:pPr>
          </w:p>
        </w:tc>
        <w:tc>
          <w:tcPr>
            <w:tcW w:w="1261" w:type="dxa"/>
          </w:tcPr>
          <w:p w14:paraId="45CA03AB" w14:textId="77777777" w:rsidR="007924BC" w:rsidRDefault="007924BC" w:rsidP="001E1ADB">
            <w:pPr>
              <w:spacing w:after="160"/>
              <w:jc w:val="center"/>
              <w:rPr>
                <w:rFonts w:ascii="Arial" w:eastAsia="Calibri" w:hAnsi="Arial" w:cs="Arial"/>
                <w:sz w:val="28"/>
                <w:szCs w:val="28"/>
                <w:lang w:val="kk-KZ"/>
              </w:rPr>
            </w:pPr>
          </w:p>
        </w:tc>
      </w:tr>
    </w:tbl>
    <w:p w14:paraId="5BC9B578" w14:textId="77777777" w:rsidR="0002111B" w:rsidRPr="0003485C" w:rsidRDefault="0002111B">
      <w:pPr>
        <w:jc w:val="both"/>
        <w:rPr>
          <w:rFonts w:ascii="Arial" w:hAnsi="Arial" w:cs="Arial"/>
          <w:color w:val="FF0000"/>
          <w:sz w:val="28"/>
          <w:szCs w:val="28"/>
          <w:lang w:val="kk-KZ"/>
        </w:rPr>
      </w:pPr>
    </w:p>
    <w:tbl>
      <w:tblPr>
        <w:tblStyle w:val="62"/>
        <w:tblW w:w="0" w:type="auto"/>
        <w:tblLook w:val="04A0" w:firstRow="1" w:lastRow="0" w:firstColumn="1" w:lastColumn="0" w:noHBand="0" w:noVBand="1"/>
      </w:tblPr>
      <w:tblGrid>
        <w:gridCol w:w="4601"/>
        <w:gridCol w:w="4599"/>
      </w:tblGrid>
      <w:tr w:rsidR="00EA42A1" w:rsidRPr="00BB7459" w14:paraId="7A46E2D6" w14:textId="77777777" w:rsidTr="004A4FE7">
        <w:tc>
          <w:tcPr>
            <w:tcW w:w="4601" w:type="dxa"/>
          </w:tcPr>
          <w:p w14:paraId="644397EE" w14:textId="77777777" w:rsidR="00EA42A1" w:rsidRPr="006C784C" w:rsidRDefault="00EA42A1" w:rsidP="00ED64DE">
            <w:pPr>
              <w:spacing w:after="160" w:line="259" w:lineRule="auto"/>
              <w:rPr>
                <w:rFonts w:ascii="Arial" w:eastAsia="Calibri" w:hAnsi="Arial" w:cs="Arial"/>
                <w:sz w:val="28"/>
                <w:szCs w:val="28"/>
                <w:lang w:val="kk-KZ" w:eastAsia="en-US"/>
              </w:rPr>
            </w:pPr>
            <w:r w:rsidRPr="006C784C">
              <w:rPr>
                <w:rFonts w:ascii="Arial" w:eastAsia="Calibri" w:hAnsi="Arial" w:cs="Arial"/>
                <w:sz w:val="28"/>
                <w:szCs w:val="28"/>
                <w:lang w:val="kk-KZ" w:eastAsia="en-US"/>
              </w:rPr>
              <w:t>2022-2023 оқу жылында  мектеп  бойынша  б</w:t>
            </w:r>
            <w:r w:rsidR="00E54986">
              <w:rPr>
                <w:rFonts w:ascii="Arial" w:eastAsia="Calibri" w:hAnsi="Arial" w:cs="Arial"/>
                <w:sz w:val="28"/>
                <w:szCs w:val="28"/>
                <w:lang w:val="kk-KZ" w:eastAsia="en-US"/>
              </w:rPr>
              <w:t>арлығы 79 оқушы болса,  соның 48 (60,7%</w:t>
            </w:r>
            <w:r w:rsidRPr="006C784C">
              <w:rPr>
                <w:rFonts w:ascii="Arial" w:eastAsia="Calibri" w:hAnsi="Arial" w:cs="Arial"/>
                <w:sz w:val="28"/>
                <w:szCs w:val="28"/>
                <w:lang w:val="kk-KZ" w:eastAsia="en-US"/>
              </w:rPr>
              <w:t xml:space="preserve">)  оқушысы  әр түрлі  деңгейдегі  жарыстар мен сайыстарға  қатысып, сертификаттарға,  алғыс  хаттарға, грамоталарға, дипломдарға  ие болды. </w:t>
            </w:r>
          </w:p>
        </w:tc>
        <w:tc>
          <w:tcPr>
            <w:tcW w:w="4599" w:type="dxa"/>
          </w:tcPr>
          <w:p w14:paraId="10286F6A" w14:textId="77777777" w:rsidR="00EA42A1" w:rsidRPr="006C784C" w:rsidRDefault="00EA42A1" w:rsidP="00ED64DE">
            <w:pPr>
              <w:spacing w:after="160" w:line="259" w:lineRule="auto"/>
              <w:rPr>
                <w:rFonts w:ascii="Arial" w:eastAsia="Calibri" w:hAnsi="Arial" w:cs="Arial"/>
                <w:sz w:val="28"/>
                <w:szCs w:val="28"/>
                <w:lang w:val="kk-KZ" w:eastAsia="en-US"/>
              </w:rPr>
            </w:pPr>
            <w:r w:rsidRPr="006C784C">
              <w:rPr>
                <w:rFonts w:ascii="Arial" w:eastAsia="Calibri" w:hAnsi="Arial" w:cs="Arial"/>
                <w:sz w:val="28"/>
                <w:szCs w:val="28"/>
                <w:lang w:val="kk-KZ" w:eastAsia="en-US"/>
              </w:rPr>
              <w:t xml:space="preserve">2023-2024 оқу жылында  </w:t>
            </w:r>
            <w:r w:rsidR="00E54986">
              <w:rPr>
                <w:rFonts w:ascii="Arial" w:eastAsia="Calibri" w:hAnsi="Arial" w:cs="Arial"/>
                <w:sz w:val="28"/>
                <w:szCs w:val="28"/>
                <w:lang w:val="kk-KZ" w:eastAsia="en-US"/>
              </w:rPr>
              <w:t xml:space="preserve">84 оқушының 57 сі (67,8%) қатысып, </w:t>
            </w:r>
            <w:r w:rsidRPr="006C784C">
              <w:rPr>
                <w:rFonts w:ascii="Arial" w:eastAsia="Calibri" w:hAnsi="Arial" w:cs="Arial"/>
                <w:sz w:val="28"/>
                <w:szCs w:val="28"/>
                <w:lang w:val="kk-KZ" w:eastAsia="en-US"/>
              </w:rPr>
              <w:t xml:space="preserve"> өткен жы</w:t>
            </w:r>
            <w:r w:rsidR="00E54986">
              <w:rPr>
                <w:rFonts w:ascii="Arial" w:eastAsia="Calibri" w:hAnsi="Arial" w:cs="Arial"/>
                <w:sz w:val="28"/>
                <w:szCs w:val="28"/>
                <w:lang w:val="kk-KZ" w:eastAsia="en-US"/>
              </w:rPr>
              <w:t>лмен  салыстырғанда   7,1</w:t>
            </w:r>
            <w:r w:rsidRPr="006C784C">
              <w:rPr>
                <w:rFonts w:ascii="Arial" w:eastAsia="Calibri" w:hAnsi="Arial" w:cs="Arial"/>
                <w:sz w:val="28"/>
                <w:szCs w:val="28"/>
                <w:lang w:val="kk-KZ" w:eastAsia="en-US"/>
              </w:rPr>
              <w:t>% -ға артқан. Дегенмен информатика, физика, биология, ағылшын тілі, орыс тілі пәндері бойынша  оқушылардың түрлі сайыстар мен байқаул</w:t>
            </w:r>
            <w:r w:rsidR="00EE1310">
              <w:rPr>
                <w:rFonts w:ascii="Arial" w:eastAsia="Calibri" w:hAnsi="Arial" w:cs="Arial"/>
                <w:sz w:val="28"/>
                <w:szCs w:val="28"/>
                <w:lang w:val="kk-KZ" w:eastAsia="en-US"/>
              </w:rPr>
              <w:t>арға  қатысу көрсеткіші  төмен.</w:t>
            </w:r>
          </w:p>
        </w:tc>
      </w:tr>
      <w:tr w:rsidR="00195DCF" w:rsidRPr="001C6E87" w14:paraId="1EF99BB3" w14:textId="77777777" w:rsidTr="00203F98">
        <w:tc>
          <w:tcPr>
            <w:tcW w:w="9200" w:type="dxa"/>
            <w:gridSpan w:val="2"/>
          </w:tcPr>
          <w:p w14:paraId="0C7927D4" w14:textId="77777777" w:rsidR="00195DCF" w:rsidRPr="006C784C" w:rsidRDefault="00195DCF" w:rsidP="00ED64DE">
            <w:pPr>
              <w:spacing w:after="160" w:line="259" w:lineRule="auto"/>
              <w:rPr>
                <w:rFonts w:ascii="Arial" w:eastAsia="Calibri" w:hAnsi="Arial" w:cs="Arial"/>
                <w:sz w:val="28"/>
                <w:szCs w:val="28"/>
                <w:lang w:val="kk-KZ" w:eastAsia="en-US"/>
              </w:rPr>
            </w:pPr>
            <w:r>
              <w:rPr>
                <w:rFonts w:ascii="Arial" w:eastAsia="Calibri" w:hAnsi="Arial" w:cs="Arial"/>
                <w:sz w:val="28"/>
                <w:szCs w:val="28"/>
                <w:lang w:val="kk-KZ" w:eastAsia="en-US"/>
              </w:rPr>
              <w:t>2024-2025 оқу жылының І жарты жылдығында оқушылардың 43,4% ы қатысқан. Оқу</w:t>
            </w:r>
            <w:r w:rsidR="005010AF">
              <w:rPr>
                <w:rFonts w:ascii="Arial" w:eastAsia="Calibri" w:hAnsi="Arial" w:cs="Arial"/>
                <w:sz w:val="28"/>
                <w:szCs w:val="28"/>
                <w:lang w:val="kk-KZ" w:eastAsia="en-US"/>
              </w:rPr>
              <w:t xml:space="preserve"> жылының соңына дейін бұл көрсеткіш тағы да өседі. </w:t>
            </w:r>
          </w:p>
        </w:tc>
      </w:tr>
    </w:tbl>
    <w:p w14:paraId="68D6F7E5" w14:textId="77777777" w:rsidR="0002111B" w:rsidRPr="00BD74E3" w:rsidRDefault="005A41F7" w:rsidP="00BD74E3">
      <w:pPr>
        <w:jc w:val="center"/>
        <w:rPr>
          <w:rFonts w:ascii="Arial" w:hAnsi="Arial" w:cs="Arial"/>
          <w:color w:val="FF0000"/>
          <w:sz w:val="28"/>
          <w:szCs w:val="28"/>
          <w:lang w:val="kk-KZ"/>
        </w:rPr>
      </w:pPr>
      <w:r w:rsidRPr="0003485C">
        <w:rPr>
          <w:rFonts w:ascii="Arial" w:hAnsi="Arial" w:cs="Arial"/>
          <w:b/>
          <w:sz w:val="28"/>
          <w:szCs w:val="28"/>
          <w:lang w:val="kk-KZ"/>
        </w:rPr>
        <w:t>3- БӨЛІМ. БІЛІМ АЛУШЫЛАР КОНТИНГЕНТІ</w:t>
      </w:r>
    </w:p>
    <w:p w14:paraId="19F0EC2D" w14:textId="77777777" w:rsidR="0002111B" w:rsidRPr="0003485C" w:rsidRDefault="0002111B">
      <w:pPr>
        <w:jc w:val="both"/>
        <w:rPr>
          <w:rFonts w:ascii="Arial" w:hAnsi="Arial" w:cs="Arial"/>
          <w:b/>
          <w:sz w:val="28"/>
          <w:szCs w:val="28"/>
          <w:lang w:val="kk-KZ"/>
        </w:rPr>
      </w:pPr>
    </w:p>
    <w:p w14:paraId="4AA147F9" w14:textId="77777777" w:rsidR="00227A9B" w:rsidRPr="0003485C" w:rsidRDefault="005A41F7" w:rsidP="00227A9B">
      <w:pPr>
        <w:jc w:val="both"/>
        <w:rPr>
          <w:rFonts w:ascii="Arial" w:hAnsi="Arial" w:cs="Arial"/>
          <w:sz w:val="28"/>
          <w:szCs w:val="28"/>
          <w:lang w:val="kk-KZ"/>
        </w:rPr>
      </w:pPr>
      <w:r w:rsidRPr="0003485C">
        <w:rPr>
          <w:rFonts w:ascii="Arial" w:hAnsi="Arial" w:cs="Arial"/>
          <w:sz w:val="28"/>
          <w:szCs w:val="28"/>
          <w:lang w:val="kk-KZ"/>
        </w:rPr>
        <w:t xml:space="preserve">       № 570 бұйрықпен бекітілген білім беру мониторингі шеңберінде әкімшілік деректер нысандарына сәйкес контингент туралы деректер нақты және ҰББД-на сәйкес. Әдістемелік ұсынымдарға 8 – қосымшаларда көрсетілген мәліметтерді  Ұлттық білім беру деректер қорынан алынған мәліметтермен салыстыру барысында  нақты деректердің ұсынылғаны анықталды.</w:t>
      </w:r>
      <w:r w:rsidR="00227A9B" w:rsidRPr="0003485C">
        <w:rPr>
          <w:rFonts w:ascii="Arial" w:hAnsi="Arial" w:cs="Arial"/>
          <w:sz w:val="28"/>
          <w:szCs w:val="28"/>
          <w:lang w:val="kk-KZ"/>
        </w:rPr>
        <w:t xml:space="preserve">                   </w:t>
      </w:r>
    </w:p>
    <w:p w14:paraId="2852FC31" w14:textId="77777777" w:rsidR="00227A9B" w:rsidRPr="0003485C" w:rsidRDefault="00227A9B" w:rsidP="00227A9B">
      <w:pPr>
        <w:jc w:val="both"/>
        <w:rPr>
          <w:rFonts w:ascii="Arial" w:eastAsia="Times New Roman" w:hAnsi="Arial" w:cs="Arial"/>
          <w:b/>
          <w:color w:val="000000"/>
          <w:sz w:val="28"/>
          <w:szCs w:val="28"/>
          <w:lang w:val="kk-KZ"/>
        </w:rPr>
      </w:pPr>
      <w:r w:rsidRPr="0003485C">
        <w:rPr>
          <w:rFonts w:ascii="Arial" w:hAnsi="Arial" w:cs="Arial"/>
          <w:b/>
          <w:sz w:val="28"/>
          <w:szCs w:val="28"/>
          <w:lang w:val="kk-KZ"/>
        </w:rPr>
        <w:t xml:space="preserve">Ерекше білімді қажет ететін </w:t>
      </w:r>
      <w:r w:rsidRPr="0003485C">
        <w:rPr>
          <w:rFonts w:ascii="Arial" w:eastAsia="Times New Roman" w:hAnsi="Arial" w:cs="Arial"/>
          <w:b/>
          <w:color w:val="000000"/>
          <w:sz w:val="28"/>
          <w:szCs w:val="28"/>
          <w:lang w:val="kk-KZ"/>
        </w:rPr>
        <w:t xml:space="preserve"> білім алушылар жоқ.</w:t>
      </w:r>
    </w:p>
    <w:p w14:paraId="12A1AA63" w14:textId="77777777" w:rsidR="00BD74E3" w:rsidRPr="001244A4" w:rsidRDefault="00BD74E3" w:rsidP="00BD74E3">
      <w:pPr>
        <w:spacing w:after="160" w:line="259" w:lineRule="auto"/>
        <w:rPr>
          <w:rFonts w:ascii="Arial" w:eastAsia="Calibri" w:hAnsi="Arial" w:cs="Arial"/>
          <w:kern w:val="2"/>
          <w:sz w:val="28"/>
          <w:szCs w:val="22"/>
          <w:lang w:val="kk-KZ" w:eastAsia="en-US"/>
          <w14:ligatures w14:val="standardContextual"/>
        </w:rPr>
      </w:pPr>
    </w:p>
    <w:p w14:paraId="5F124F7C" w14:textId="77777777" w:rsidR="0002111B" w:rsidRPr="00BD74E3" w:rsidRDefault="00000000" w:rsidP="00BD74E3">
      <w:pPr>
        <w:spacing w:after="160" w:line="259" w:lineRule="auto"/>
        <w:rPr>
          <w:rFonts w:ascii="Arial" w:eastAsia="Calibri" w:hAnsi="Arial" w:cs="Arial"/>
          <w:kern w:val="2"/>
          <w:sz w:val="28"/>
          <w:szCs w:val="22"/>
          <w:lang w:val="kk-KZ" w:eastAsia="en-US"/>
          <w14:ligatures w14:val="standardContextual"/>
        </w:rPr>
      </w:pPr>
      <w:hyperlink r:id="rId27" w:history="1">
        <w:r w:rsidR="00BD74E3" w:rsidRPr="00BD74E3">
          <w:rPr>
            <w:rFonts w:ascii="Arial" w:eastAsia="Calibri" w:hAnsi="Arial" w:cs="Arial"/>
            <w:color w:val="0563C1"/>
            <w:kern w:val="2"/>
            <w:sz w:val="28"/>
            <w:szCs w:val="22"/>
            <w:u w:val="single"/>
            <w:lang w:val="kk-KZ" w:eastAsia="en-US"/>
            <w14:ligatures w14:val="standardContextual"/>
          </w:rPr>
          <w:t>https://cloud.mail.ru/public/rpZF/MALTSUFaC</w:t>
        </w:r>
      </w:hyperlink>
      <w:r w:rsidR="00BD74E3">
        <w:rPr>
          <w:rFonts w:ascii="Arial" w:eastAsia="Calibri" w:hAnsi="Arial" w:cs="Arial"/>
          <w:color w:val="0563C1"/>
          <w:kern w:val="2"/>
          <w:sz w:val="28"/>
          <w:szCs w:val="22"/>
          <w:u w:val="single"/>
          <w:lang w:val="kk-KZ" w:eastAsia="en-US"/>
          <w14:ligatures w14:val="standardContextual"/>
        </w:rPr>
        <w:t xml:space="preserve"> </w:t>
      </w:r>
      <w:r w:rsidR="005A41F7" w:rsidRPr="00BD74E3">
        <w:rPr>
          <w:rStyle w:val="a5"/>
          <w:rFonts w:ascii="Arial" w:hAnsi="Arial" w:cs="Arial"/>
          <w:color w:val="auto"/>
          <w:sz w:val="28"/>
          <w:szCs w:val="28"/>
          <w:u w:val="none"/>
          <w:lang w:val="kk-KZ"/>
        </w:rPr>
        <w:t>(8- қосымша)</w:t>
      </w:r>
    </w:p>
    <w:p w14:paraId="5C8038BD" w14:textId="77777777" w:rsidR="0002111B" w:rsidRPr="0003485C" w:rsidRDefault="005A41F7">
      <w:pPr>
        <w:jc w:val="both"/>
        <w:rPr>
          <w:rFonts w:ascii="Arial" w:hAnsi="Arial" w:cs="Arial"/>
          <w:b/>
          <w:sz w:val="28"/>
          <w:szCs w:val="28"/>
          <w:lang w:val="kk-KZ"/>
        </w:rPr>
      </w:pPr>
      <w:r w:rsidRPr="0003485C">
        <w:rPr>
          <w:rFonts w:ascii="Arial" w:hAnsi="Arial" w:cs="Arial"/>
          <w:b/>
          <w:sz w:val="28"/>
          <w:szCs w:val="28"/>
          <w:lang w:val="kk-KZ"/>
        </w:rPr>
        <w:t>3.1. Д</w:t>
      </w:r>
      <w:r w:rsidR="00227A9B" w:rsidRPr="0003485C">
        <w:rPr>
          <w:rFonts w:ascii="Arial" w:hAnsi="Arial" w:cs="Arial"/>
          <w:b/>
          <w:sz w:val="28"/>
          <w:szCs w:val="28"/>
          <w:lang w:val="kk-KZ"/>
        </w:rPr>
        <w:t xml:space="preserve">еңгейлер бойынша </w:t>
      </w:r>
      <w:r w:rsidRPr="0003485C">
        <w:rPr>
          <w:rFonts w:ascii="Arial" w:hAnsi="Arial" w:cs="Arial"/>
          <w:b/>
          <w:sz w:val="28"/>
          <w:szCs w:val="28"/>
          <w:lang w:val="kk-KZ"/>
        </w:rPr>
        <w:t>білімалушылар контингенті туралы мәліметтер.</w:t>
      </w:r>
    </w:p>
    <w:p w14:paraId="3E0D8BB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Білім алушылар контингентінің сандық құрамы:</w:t>
      </w:r>
    </w:p>
    <w:p w14:paraId="28B4E7C2" w14:textId="77777777" w:rsidR="0002111B" w:rsidRPr="0003485C" w:rsidRDefault="0002111B">
      <w:pPr>
        <w:pStyle w:val="af7"/>
        <w:jc w:val="both"/>
        <w:rPr>
          <w:rFonts w:ascii="Arial" w:hAnsi="Arial" w:cs="Arial"/>
          <w:sz w:val="28"/>
          <w:szCs w:val="28"/>
          <w:lang w:val="kk-KZ"/>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2410"/>
        <w:gridCol w:w="2409"/>
        <w:gridCol w:w="2410"/>
      </w:tblGrid>
      <w:tr w:rsidR="0002111B" w:rsidRPr="0003485C" w14:paraId="02D0649A" w14:textId="77777777">
        <w:trPr>
          <w:trHeight w:val="271"/>
        </w:trPr>
        <w:tc>
          <w:tcPr>
            <w:tcW w:w="1985" w:type="dxa"/>
            <w:vMerge w:val="restart"/>
            <w:tcBorders>
              <w:top w:val="single" w:sz="4" w:space="0" w:color="000000"/>
              <w:left w:val="single" w:sz="4" w:space="0" w:color="000000"/>
              <w:bottom w:val="single" w:sz="4" w:space="0" w:color="000000"/>
              <w:right w:val="single" w:sz="4" w:space="0" w:color="auto"/>
            </w:tcBorders>
          </w:tcPr>
          <w:p w14:paraId="3F2BCAE1" w14:textId="77777777" w:rsidR="0002111B" w:rsidRPr="0003485C" w:rsidRDefault="0002111B">
            <w:pPr>
              <w:pStyle w:val="af7"/>
              <w:jc w:val="both"/>
              <w:rPr>
                <w:rFonts w:ascii="Arial" w:hAnsi="Arial" w:cs="Arial"/>
                <w:sz w:val="28"/>
                <w:szCs w:val="28"/>
                <w:lang w:val="kk-KZ"/>
              </w:rPr>
            </w:pPr>
          </w:p>
          <w:p w14:paraId="0E12E592" w14:textId="77777777" w:rsidR="0002111B" w:rsidRPr="0003485C" w:rsidRDefault="005A41F7">
            <w:pPr>
              <w:pStyle w:val="af7"/>
              <w:jc w:val="both"/>
              <w:rPr>
                <w:rFonts w:ascii="Arial" w:hAnsi="Arial" w:cs="Arial"/>
                <w:sz w:val="28"/>
                <w:szCs w:val="28"/>
                <w:lang w:val="kk-KZ"/>
              </w:rPr>
            </w:pPr>
            <w:r w:rsidRPr="0003485C">
              <w:rPr>
                <w:rFonts w:ascii="Arial" w:hAnsi="Arial" w:cs="Arial"/>
                <w:sz w:val="28"/>
                <w:szCs w:val="28"/>
                <w:lang w:val="kk-KZ"/>
              </w:rPr>
              <w:t>Оқу жылы</w:t>
            </w:r>
          </w:p>
        </w:tc>
        <w:tc>
          <w:tcPr>
            <w:tcW w:w="2410" w:type="dxa"/>
            <w:vMerge w:val="restart"/>
            <w:tcBorders>
              <w:top w:val="single" w:sz="4" w:space="0" w:color="000000"/>
              <w:left w:val="single" w:sz="4" w:space="0" w:color="auto"/>
              <w:bottom w:val="single" w:sz="4" w:space="0" w:color="000000"/>
              <w:right w:val="single" w:sz="4" w:space="0" w:color="000000"/>
            </w:tcBorders>
          </w:tcPr>
          <w:p w14:paraId="05FDBEA0" w14:textId="77777777" w:rsidR="0002111B" w:rsidRPr="0003485C" w:rsidRDefault="005A41F7">
            <w:pPr>
              <w:pStyle w:val="af7"/>
              <w:jc w:val="both"/>
              <w:rPr>
                <w:rFonts w:ascii="Arial" w:hAnsi="Arial" w:cs="Arial"/>
                <w:sz w:val="28"/>
                <w:szCs w:val="28"/>
                <w:lang w:val="kk-KZ"/>
              </w:rPr>
            </w:pPr>
            <w:r w:rsidRPr="0003485C">
              <w:rPr>
                <w:rFonts w:ascii="Arial" w:hAnsi="Arial" w:cs="Arial"/>
                <w:sz w:val="28"/>
                <w:szCs w:val="28"/>
                <w:lang w:val="kk-KZ"/>
              </w:rPr>
              <w:t>Оқушылар</w:t>
            </w:r>
          </w:p>
          <w:p w14:paraId="7286B685" w14:textId="77777777" w:rsidR="0002111B" w:rsidRPr="0003485C" w:rsidRDefault="005A41F7">
            <w:pPr>
              <w:pStyle w:val="af7"/>
              <w:jc w:val="both"/>
              <w:rPr>
                <w:rFonts w:ascii="Arial" w:hAnsi="Arial" w:cs="Arial"/>
                <w:sz w:val="28"/>
                <w:szCs w:val="28"/>
                <w:lang w:val="kk-KZ"/>
              </w:rPr>
            </w:pPr>
            <w:r w:rsidRPr="0003485C">
              <w:rPr>
                <w:rFonts w:ascii="Arial" w:hAnsi="Arial" w:cs="Arial"/>
                <w:sz w:val="28"/>
                <w:szCs w:val="28"/>
                <w:lang w:val="kk-KZ"/>
              </w:rPr>
              <w:t>саны</w:t>
            </w:r>
          </w:p>
        </w:tc>
        <w:tc>
          <w:tcPr>
            <w:tcW w:w="4819" w:type="dxa"/>
            <w:gridSpan w:val="2"/>
            <w:tcBorders>
              <w:top w:val="single" w:sz="4" w:space="0" w:color="000000"/>
              <w:left w:val="single" w:sz="4" w:space="0" w:color="000000"/>
              <w:bottom w:val="single" w:sz="4" w:space="0" w:color="auto"/>
              <w:right w:val="single" w:sz="4" w:space="0" w:color="000000"/>
            </w:tcBorders>
          </w:tcPr>
          <w:p w14:paraId="35150793" w14:textId="77777777" w:rsidR="0002111B" w:rsidRPr="0003485C" w:rsidRDefault="005A41F7">
            <w:pPr>
              <w:pStyle w:val="af7"/>
              <w:jc w:val="both"/>
              <w:rPr>
                <w:rFonts w:ascii="Arial" w:hAnsi="Arial" w:cs="Arial"/>
                <w:sz w:val="28"/>
                <w:szCs w:val="28"/>
                <w:lang w:val="kk-KZ"/>
              </w:rPr>
            </w:pPr>
            <w:r w:rsidRPr="0003485C">
              <w:rPr>
                <w:rFonts w:ascii="Arial" w:hAnsi="Arial" w:cs="Arial"/>
                <w:sz w:val="28"/>
                <w:szCs w:val="28"/>
                <w:lang w:val="kk-KZ"/>
              </w:rPr>
              <w:t>Сыныптың жынысы бойынша құрамы</w:t>
            </w:r>
          </w:p>
        </w:tc>
      </w:tr>
      <w:tr w:rsidR="0002111B" w:rsidRPr="0003485C" w14:paraId="3DA6E640" w14:textId="77777777">
        <w:trPr>
          <w:trHeight w:val="311"/>
        </w:trPr>
        <w:tc>
          <w:tcPr>
            <w:tcW w:w="1985" w:type="dxa"/>
            <w:vMerge/>
            <w:tcBorders>
              <w:top w:val="single" w:sz="4" w:space="0" w:color="000000"/>
              <w:left w:val="single" w:sz="4" w:space="0" w:color="000000"/>
              <w:bottom w:val="single" w:sz="4" w:space="0" w:color="000000"/>
              <w:right w:val="single" w:sz="4" w:space="0" w:color="auto"/>
            </w:tcBorders>
            <w:vAlign w:val="center"/>
          </w:tcPr>
          <w:p w14:paraId="0FB02564" w14:textId="77777777" w:rsidR="0002111B" w:rsidRPr="0003485C" w:rsidRDefault="0002111B">
            <w:pPr>
              <w:jc w:val="both"/>
              <w:rPr>
                <w:rFonts w:ascii="Arial" w:hAnsi="Arial" w:cs="Arial"/>
                <w:sz w:val="28"/>
                <w:szCs w:val="28"/>
                <w:lang w:val="kk-KZ"/>
              </w:rPr>
            </w:pPr>
          </w:p>
        </w:tc>
        <w:tc>
          <w:tcPr>
            <w:tcW w:w="2410" w:type="dxa"/>
            <w:vMerge/>
            <w:tcBorders>
              <w:top w:val="single" w:sz="4" w:space="0" w:color="000000"/>
              <w:left w:val="single" w:sz="4" w:space="0" w:color="auto"/>
              <w:bottom w:val="single" w:sz="4" w:space="0" w:color="000000"/>
              <w:right w:val="single" w:sz="4" w:space="0" w:color="000000"/>
            </w:tcBorders>
            <w:vAlign w:val="center"/>
          </w:tcPr>
          <w:p w14:paraId="73971EB5" w14:textId="77777777" w:rsidR="0002111B" w:rsidRPr="0003485C" w:rsidRDefault="0002111B">
            <w:pPr>
              <w:jc w:val="both"/>
              <w:rPr>
                <w:rFonts w:ascii="Arial" w:hAnsi="Arial" w:cs="Arial"/>
                <w:sz w:val="28"/>
                <w:szCs w:val="28"/>
                <w:lang w:val="kk-KZ"/>
              </w:rPr>
            </w:pPr>
          </w:p>
        </w:tc>
        <w:tc>
          <w:tcPr>
            <w:tcW w:w="2409" w:type="dxa"/>
            <w:tcBorders>
              <w:top w:val="single" w:sz="4" w:space="0" w:color="auto"/>
              <w:left w:val="single" w:sz="4" w:space="0" w:color="000000"/>
              <w:bottom w:val="single" w:sz="4" w:space="0" w:color="auto"/>
              <w:right w:val="single" w:sz="4" w:space="0" w:color="auto"/>
            </w:tcBorders>
          </w:tcPr>
          <w:p w14:paraId="0781EB23" w14:textId="77777777" w:rsidR="0002111B" w:rsidRPr="0003485C" w:rsidRDefault="005A41F7" w:rsidP="00E30A54">
            <w:pPr>
              <w:pStyle w:val="af7"/>
              <w:jc w:val="center"/>
              <w:rPr>
                <w:rFonts w:ascii="Arial" w:hAnsi="Arial" w:cs="Arial"/>
                <w:sz w:val="28"/>
                <w:szCs w:val="28"/>
                <w:lang w:val="kk-KZ"/>
              </w:rPr>
            </w:pPr>
            <w:r w:rsidRPr="0003485C">
              <w:rPr>
                <w:rFonts w:ascii="Arial" w:hAnsi="Arial" w:cs="Arial"/>
                <w:sz w:val="28"/>
                <w:szCs w:val="28"/>
                <w:lang w:val="kk-KZ"/>
              </w:rPr>
              <w:t>ұл</w:t>
            </w:r>
          </w:p>
        </w:tc>
        <w:tc>
          <w:tcPr>
            <w:tcW w:w="2410" w:type="dxa"/>
            <w:tcBorders>
              <w:top w:val="single" w:sz="4" w:space="0" w:color="auto"/>
              <w:left w:val="single" w:sz="4" w:space="0" w:color="auto"/>
              <w:bottom w:val="single" w:sz="4" w:space="0" w:color="auto"/>
              <w:right w:val="single" w:sz="4" w:space="0" w:color="000000"/>
            </w:tcBorders>
          </w:tcPr>
          <w:p w14:paraId="1E26480D" w14:textId="77777777" w:rsidR="0002111B" w:rsidRPr="0003485C" w:rsidRDefault="005A41F7" w:rsidP="00E30A54">
            <w:pPr>
              <w:pStyle w:val="af7"/>
              <w:jc w:val="center"/>
              <w:rPr>
                <w:rFonts w:ascii="Arial" w:hAnsi="Arial" w:cs="Arial"/>
                <w:sz w:val="28"/>
                <w:szCs w:val="28"/>
                <w:lang w:val="kk-KZ"/>
              </w:rPr>
            </w:pPr>
            <w:r w:rsidRPr="0003485C">
              <w:rPr>
                <w:rFonts w:ascii="Arial" w:hAnsi="Arial" w:cs="Arial"/>
                <w:sz w:val="28"/>
                <w:szCs w:val="28"/>
                <w:lang w:val="kk-KZ"/>
              </w:rPr>
              <w:t>қыз</w:t>
            </w:r>
          </w:p>
        </w:tc>
      </w:tr>
      <w:tr w:rsidR="0002111B" w:rsidRPr="0003485C" w14:paraId="521A3EA6" w14:textId="77777777">
        <w:trPr>
          <w:trHeight w:val="311"/>
        </w:trPr>
        <w:tc>
          <w:tcPr>
            <w:tcW w:w="1985" w:type="dxa"/>
            <w:tcBorders>
              <w:top w:val="single" w:sz="4" w:space="0" w:color="000000"/>
              <w:left w:val="single" w:sz="4" w:space="0" w:color="000000"/>
              <w:bottom w:val="single" w:sz="4" w:space="0" w:color="000000"/>
              <w:right w:val="single" w:sz="4" w:space="0" w:color="auto"/>
            </w:tcBorders>
            <w:vAlign w:val="center"/>
          </w:tcPr>
          <w:p w14:paraId="46DC02AF" w14:textId="77777777" w:rsidR="0002111B" w:rsidRPr="0003485C" w:rsidRDefault="00CB63FA">
            <w:pPr>
              <w:jc w:val="both"/>
              <w:rPr>
                <w:rFonts w:ascii="Arial" w:hAnsi="Arial" w:cs="Arial"/>
                <w:sz w:val="28"/>
                <w:szCs w:val="28"/>
                <w:lang w:val="kk-KZ"/>
              </w:rPr>
            </w:pPr>
            <w:r w:rsidRPr="0003485C">
              <w:rPr>
                <w:rFonts w:ascii="Arial" w:hAnsi="Arial" w:cs="Arial"/>
                <w:sz w:val="28"/>
                <w:szCs w:val="28"/>
                <w:lang w:val="kk-KZ"/>
              </w:rPr>
              <w:t>2022-2023</w:t>
            </w:r>
          </w:p>
        </w:tc>
        <w:tc>
          <w:tcPr>
            <w:tcW w:w="2410" w:type="dxa"/>
            <w:tcBorders>
              <w:top w:val="single" w:sz="4" w:space="0" w:color="000000"/>
              <w:left w:val="single" w:sz="4" w:space="0" w:color="auto"/>
              <w:bottom w:val="single" w:sz="4" w:space="0" w:color="000000"/>
              <w:right w:val="single" w:sz="4" w:space="0" w:color="000000"/>
            </w:tcBorders>
            <w:vAlign w:val="center"/>
          </w:tcPr>
          <w:p w14:paraId="015FE0D3" w14:textId="77777777" w:rsidR="0002111B" w:rsidRPr="0003485C" w:rsidRDefault="00E30A54" w:rsidP="00E30A54">
            <w:pPr>
              <w:jc w:val="center"/>
              <w:rPr>
                <w:rFonts w:ascii="Arial" w:hAnsi="Arial" w:cs="Arial"/>
                <w:sz w:val="28"/>
                <w:szCs w:val="28"/>
                <w:lang w:val="kk-KZ"/>
              </w:rPr>
            </w:pPr>
            <w:r w:rsidRPr="0003485C">
              <w:rPr>
                <w:rFonts w:ascii="Arial" w:hAnsi="Arial" w:cs="Arial"/>
                <w:sz w:val="28"/>
                <w:szCs w:val="28"/>
                <w:lang w:val="kk-KZ"/>
              </w:rPr>
              <w:t>79</w:t>
            </w:r>
          </w:p>
        </w:tc>
        <w:tc>
          <w:tcPr>
            <w:tcW w:w="2409" w:type="dxa"/>
            <w:tcBorders>
              <w:top w:val="single" w:sz="4" w:space="0" w:color="auto"/>
              <w:left w:val="single" w:sz="4" w:space="0" w:color="000000"/>
              <w:bottom w:val="single" w:sz="4" w:space="0" w:color="auto"/>
              <w:right w:val="single" w:sz="4" w:space="0" w:color="auto"/>
            </w:tcBorders>
          </w:tcPr>
          <w:p w14:paraId="5640ABAF" w14:textId="77777777" w:rsidR="0002111B" w:rsidRPr="0003485C" w:rsidRDefault="00E30A54" w:rsidP="00E30A54">
            <w:pPr>
              <w:pStyle w:val="af7"/>
              <w:jc w:val="center"/>
              <w:rPr>
                <w:rFonts w:ascii="Arial" w:hAnsi="Arial" w:cs="Arial"/>
                <w:sz w:val="28"/>
                <w:szCs w:val="28"/>
                <w:lang w:val="kk-KZ"/>
              </w:rPr>
            </w:pPr>
            <w:r w:rsidRPr="0003485C">
              <w:rPr>
                <w:rFonts w:ascii="Arial" w:hAnsi="Arial" w:cs="Arial"/>
                <w:sz w:val="28"/>
                <w:szCs w:val="28"/>
                <w:lang w:val="kk-KZ"/>
              </w:rPr>
              <w:t>52</w:t>
            </w:r>
          </w:p>
        </w:tc>
        <w:tc>
          <w:tcPr>
            <w:tcW w:w="2410" w:type="dxa"/>
            <w:tcBorders>
              <w:top w:val="single" w:sz="4" w:space="0" w:color="auto"/>
              <w:left w:val="single" w:sz="4" w:space="0" w:color="auto"/>
              <w:bottom w:val="single" w:sz="4" w:space="0" w:color="auto"/>
              <w:right w:val="single" w:sz="4" w:space="0" w:color="000000"/>
            </w:tcBorders>
          </w:tcPr>
          <w:p w14:paraId="0A0738C9" w14:textId="77777777" w:rsidR="0002111B" w:rsidRPr="0003485C" w:rsidRDefault="00E30A54" w:rsidP="00E30A54">
            <w:pPr>
              <w:pStyle w:val="af7"/>
              <w:jc w:val="center"/>
              <w:rPr>
                <w:rFonts w:ascii="Arial" w:hAnsi="Arial" w:cs="Arial"/>
                <w:sz w:val="28"/>
                <w:szCs w:val="28"/>
                <w:lang w:val="kk-KZ"/>
              </w:rPr>
            </w:pPr>
            <w:r w:rsidRPr="0003485C">
              <w:rPr>
                <w:rFonts w:ascii="Arial" w:hAnsi="Arial" w:cs="Arial"/>
                <w:sz w:val="28"/>
                <w:szCs w:val="28"/>
                <w:lang w:val="kk-KZ"/>
              </w:rPr>
              <w:t>27</w:t>
            </w:r>
          </w:p>
        </w:tc>
      </w:tr>
      <w:tr w:rsidR="0002111B" w:rsidRPr="0003485C" w14:paraId="4B90DE69" w14:textId="77777777">
        <w:trPr>
          <w:trHeight w:val="311"/>
        </w:trPr>
        <w:tc>
          <w:tcPr>
            <w:tcW w:w="1985" w:type="dxa"/>
            <w:tcBorders>
              <w:top w:val="single" w:sz="4" w:space="0" w:color="000000"/>
              <w:left w:val="single" w:sz="4" w:space="0" w:color="000000"/>
              <w:bottom w:val="single" w:sz="4" w:space="0" w:color="000000"/>
              <w:right w:val="single" w:sz="4" w:space="0" w:color="auto"/>
            </w:tcBorders>
            <w:vAlign w:val="center"/>
          </w:tcPr>
          <w:p w14:paraId="53E25905" w14:textId="77777777" w:rsidR="0002111B" w:rsidRPr="0003485C" w:rsidRDefault="00CB63FA">
            <w:pPr>
              <w:jc w:val="both"/>
              <w:rPr>
                <w:rFonts w:ascii="Arial" w:hAnsi="Arial" w:cs="Arial"/>
                <w:sz w:val="28"/>
                <w:szCs w:val="28"/>
                <w:lang w:val="kk-KZ"/>
              </w:rPr>
            </w:pPr>
            <w:r w:rsidRPr="0003485C">
              <w:rPr>
                <w:rFonts w:ascii="Arial" w:hAnsi="Arial" w:cs="Arial"/>
                <w:sz w:val="28"/>
                <w:szCs w:val="28"/>
                <w:lang w:val="kk-KZ"/>
              </w:rPr>
              <w:t>2023-2024</w:t>
            </w:r>
          </w:p>
        </w:tc>
        <w:tc>
          <w:tcPr>
            <w:tcW w:w="2410" w:type="dxa"/>
            <w:tcBorders>
              <w:top w:val="single" w:sz="4" w:space="0" w:color="000000"/>
              <w:left w:val="single" w:sz="4" w:space="0" w:color="auto"/>
              <w:bottom w:val="single" w:sz="4" w:space="0" w:color="000000"/>
              <w:right w:val="single" w:sz="4" w:space="0" w:color="000000"/>
            </w:tcBorders>
            <w:vAlign w:val="center"/>
          </w:tcPr>
          <w:p w14:paraId="2D7DF22E" w14:textId="77777777" w:rsidR="0002111B" w:rsidRPr="0003485C" w:rsidRDefault="00E30A54" w:rsidP="00E30A54">
            <w:pPr>
              <w:jc w:val="center"/>
              <w:rPr>
                <w:rFonts w:ascii="Arial" w:hAnsi="Arial" w:cs="Arial"/>
                <w:sz w:val="28"/>
                <w:szCs w:val="28"/>
                <w:lang w:val="kk-KZ"/>
              </w:rPr>
            </w:pPr>
            <w:r w:rsidRPr="0003485C">
              <w:rPr>
                <w:rFonts w:ascii="Arial" w:hAnsi="Arial" w:cs="Arial"/>
                <w:sz w:val="28"/>
                <w:szCs w:val="28"/>
                <w:lang w:val="kk-KZ"/>
              </w:rPr>
              <w:t>84</w:t>
            </w:r>
          </w:p>
        </w:tc>
        <w:tc>
          <w:tcPr>
            <w:tcW w:w="2409" w:type="dxa"/>
            <w:tcBorders>
              <w:top w:val="single" w:sz="4" w:space="0" w:color="auto"/>
              <w:left w:val="single" w:sz="4" w:space="0" w:color="000000"/>
              <w:bottom w:val="single" w:sz="4" w:space="0" w:color="auto"/>
              <w:right w:val="single" w:sz="4" w:space="0" w:color="auto"/>
            </w:tcBorders>
          </w:tcPr>
          <w:p w14:paraId="53C08EA0" w14:textId="77777777" w:rsidR="0002111B" w:rsidRPr="0003485C" w:rsidRDefault="00E30A54" w:rsidP="00E30A54">
            <w:pPr>
              <w:pStyle w:val="af7"/>
              <w:jc w:val="center"/>
              <w:rPr>
                <w:rFonts w:ascii="Arial" w:hAnsi="Arial" w:cs="Arial"/>
                <w:sz w:val="28"/>
                <w:szCs w:val="28"/>
                <w:lang w:val="kk-KZ"/>
              </w:rPr>
            </w:pPr>
            <w:r w:rsidRPr="0003485C">
              <w:rPr>
                <w:rFonts w:ascii="Arial" w:hAnsi="Arial" w:cs="Arial"/>
                <w:sz w:val="28"/>
                <w:szCs w:val="28"/>
                <w:lang w:val="kk-KZ"/>
              </w:rPr>
              <w:t>56</w:t>
            </w:r>
          </w:p>
        </w:tc>
        <w:tc>
          <w:tcPr>
            <w:tcW w:w="2410" w:type="dxa"/>
            <w:tcBorders>
              <w:top w:val="single" w:sz="4" w:space="0" w:color="auto"/>
              <w:left w:val="single" w:sz="4" w:space="0" w:color="auto"/>
              <w:bottom w:val="single" w:sz="4" w:space="0" w:color="auto"/>
              <w:right w:val="single" w:sz="4" w:space="0" w:color="000000"/>
            </w:tcBorders>
          </w:tcPr>
          <w:p w14:paraId="1D2C67A5" w14:textId="77777777" w:rsidR="0002111B" w:rsidRPr="0003485C" w:rsidRDefault="00E30A54" w:rsidP="00E30A54">
            <w:pPr>
              <w:pStyle w:val="af7"/>
              <w:jc w:val="center"/>
              <w:rPr>
                <w:rFonts w:ascii="Arial" w:hAnsi="Arial" w:cs="Arial"/>
                <w:sz w:val="28"/>
                <w:szCs w:val="28"/>
                <w:lang w:val="kk-KZ"/>
              </w:rPr>
            </w:pPr>
            <w:r w:rsidRPr="0003485C">
              <w:rPr>
                <w:rFonts w:ascii="Arial" w:hAnsi="Arial" w:cs="Arial"/>
                <w:sz w:val="28"/>
                <w:szCs w:val="28"/>
                <w:lang w:val="kk-KZ"/>
              </w:rPr>
              <w:t>28</w:t>
            </w:r>
          </w:p>
        </w:tc>
      </w:tr>
      <w:tr w:rsidR="0002111B" w:rsidRPr="0003485C" w14:paraId="1511CC95" w14:textId="77777777">
        <w:trPr>
          <w:trHeight w:val="311"/>
        </w:trPr>
        <w:tc>
          <w:tcPr>
            <w:tcW w:w="1985" w:type="dxa"/>
            <w:tcBorders>
              <w:top w:val="single" w:sz="4" w:space="0" w:color="000000"/>
              <w:left w:val="single" w:sz="4" w:space="0" w:color="000000"/>
              <w:bottom w:val="single" w:sz="4" w:space="0" w:color="000000"/>
              <w:right w:val="single" w:sz="4" w:space="0" w:color="auto"/>
            </w:tcBorders>
            <w:vAlign w:val="center"/>
          </w:tcPr>
          <w:p w14:paraId="0FB14833" w14:textId="77777777" w:rsidR="0002111B" w:rsidRPr="0003485C" w:rsidRDefault="00CB63FA">
            <w:pPr>
              <w:jc w:val="both"/>
              <w:rPr>
                <w:rFonts w:ascii="Arial" w:hAnsi="Arial" w:cs="Arial"/>
                <w:sz w:val="28"/>
                <w:szCs w:val="28"/>
                <w:lang w:val="kk-KZ"/>
              </w:rPr>
            </w:pPr>
            <w:r w:rsidRPr="0003485C">
              <w:rPr>
                <w:rFonts w:ascii="Arial" w:hAnsi="Arial" w:cs="Arial"/>
                <w:sz w:val="28"/>
                <w:szCs w:val="28"/>
                <w:lang w:val="kk-KZ"/>
              </w:rPr>
              <w:t>2024-2025</w:t>
            </w:r>
          </w:p>
        </w:tc>
        <w:tc>
          <w:tcPr>
            <w:tcW w:w="2410" w:type="dxa"/>
            <w:tcBorders>
              <w:top w:val="single" w:sz="4" w:space="0" w:color="000000"/>
              <w:left w:val="single" w:sz="4" w:space="0" w:color="auto"/>
              <w:bottom w:val="single" w:sz="4" w:space="0" w:color="000000"/>
              <w:right w:val="single" w:sz="4" w:space="0" w:color="000000"/>
            </w:tcBorders>
          </w:tcPr>
          <w:p w14:paraId="1F2B8F24" w14:textId="77777777" w:rsidR="0002111B" w:rsidRPr="0003485C" w:rsidRDefault="00E30A54" w:rsidP="00E30A54">
            <w:pPr>
              <w:pStyle w:val="af7"/>
              <w:jc w:val="center"/>
              <w:rPr>
                <w:rFonts w:ascii="Arial" w:hAnsi="Arial" w:cs="Arial"/>
                <w:sz w:val="28"/>
                <w:szCs w:val="28"/>
                <w:lang w:val="kk-KZ"/>
              </w:rPr>
            </w:pPr>
            <w:r w:rsidRPr="0003485C">
              <w:rPr>
                <w:rFonts w:ascii="Arial" w:hAnsi="Arial" w:cs="Arial"/>
                <w:sz w:val="28"/>
                <w:szCs w:val="28"/>
                <w:lang w:val="kk-KZ"/>
              </w:rPr>
              <w:t>72</w:t>
            </w:r>
          </w:p>
        </w:tc>
        <w:tc>
          <w:tcPr>
            <w:tcW w:w="2409" w:type="dxa"/>
            <w:tcBorders>
              <w:top w:val="single" w:sz="4" w:space="0" w:color="auto"/>
              <w:left w:val="single" w:sz="4" w:space="0" w:color="000000"/>
              <w:bottom w:val="single" w:sz="4" w:space="0" w:color="auto"/>
              <w:right w:val="single" w:sz="4" w:space="0" w:color="auto"/>
            </w:tcBorders>
          </w:tcPr>
          <w:p w14:paraId="651F1DE9" w14:textId="77777777" w:rsidR="0002111B" w:rsidRPr="0003485C" w:rsidRDefault="00E30A54" w:rsidP="00E30A54">
            <w:pPr>
              <w:pStyle w:val="af7"/>
              <w:jc w:val="center"/>
              <w:rPr>
                <w:rFonts w:ascii="Arial" w:hAnsi="Arial" w:cs="Arial"/>
                <w:sz w:val="28"/>
                <w:szCs w:val="28"/>
                <w:lang w:val="kk-KZ"/>
              </w:rPr>
            </w:pPr>
            <w:r w:rsidRPr="0003485C">
              <w:rPr>
                <w:rFonts w:ascii="Arial" w:hAnsi="Arial" w:cs="Arial"/>
                <w:sz w:val="28"/>
                <w:szCs w:val="28"/>
                <w:lang w:val="kk-KZ"/>
              </w:rPr>
              <w:t>48</w:t>
            </w:r>
          </w:p>
        </w:tc>
        <w:tc>
          <w:tcPr>
            <w:tcW w:w="2410" w:type="dxa"/>
            <w:tcBorders>
              <w:top w:val="single" w:sz="4" w:space="0" w:color="auto"/>
              <w:left w:val="single" w:sz="4" w:space="0" w:color="auto"/>
              <w:bottom w:val="single" w:sz="4" w:space="0" w:color="auto"/>
              <w:right w:val="single" w:sz="4" w:space="0" w:color="000000"/>
            </w:tcBorders>
          </w:tcPr>
          <w:p w14:paraId="75CB5892" w14:textId="77777777" w:rsidR="0002111B" w:rsidRPr="0003485C" w:rsidRDefault="00E30A54" w:rsidP="00E30A54">
            <w:pPr>
              <w:pStyle w:val="af7"/>
              <w:jc w:val="center"/>
              <w:rPr>
                <w:rFonts w:ascii="Arial" w:hAnsi="Arial" w:cs="Arial"/>
                <w:sz w:val="28"/>
                <w:szCs w:val="28"/>
                <w:lang w:val="kk-KZ"/>
              </w:rPr>
            </w:pPr>
            <w:r w:rsidRPr="0003485C">
              <w:rPr>
                <w:rFonts w:ascii="Arial" w:hAnsi="Arial" w:cs="Arial"/>
                <w:sz w:val="28"/>
                <w:szCs w:val="28"/>
                <w:lang w:val="kk-KZ"/>
              </w:rPr>
              <w:t>24</w:t>
            </w:r>
          </w:p>
        </w:tc>
      </w:tr>
    </w:tbl>
    <w:p w14:paraId="66E22733" w14:textId="77777777" w:rsidR="0002111B" w:rsidRPr="0003485C" w:rsidRDefault="0002111B">
      <w:pPr>
        <w:jc w:val="both"/>
        <w:rPr>
          <w:rFonts w:ascii="Arial" w:hAnsi="Arial" w:cs="Arial"/>
          <w:sz w:val="28"/>
          <w:szCs w:val="28"/>
          <w:lang w:val="kk-KZ"/>
        </w:rPr>
      </w:pPr>
    </w:p>
    <w:tbl>
      <w:tblPr>
        <w:tblStyle w:val="af4"/>
        <w:tblW w:w="9214" w:type="dxa"/>
        <w:tblInd w:w="108" w:type="dxa"/>
        <w:tblLook w:val="04A0" w:firstRow="1" w:lastRow="0" w:firstColumn="1" w:lastColumn="0" w:noHBand="0" w:noVBand="1"/>
      </w:tblPr>
      <w:tblGrid>
        <w:gridCol w:w="1384"/>
        <w:gridCol w:w="1860"/>
        <w:gridCol w:w="2180"/>
        <w:gridCol w:w="2180"/>
        <w:gridCol w:w="1610"/>
      </w:tblGrid>
      <w:tr w:rsidR="0002111B" w:rsidRPr="0003485C" w14:paraId="279C0734" w14:textId="77777777">
        <w:tc>
          <w:tcPr>
            <w:tcW w:w="1693" w:type="dxa"/>
          </w:tcPr>
          <w:p w14:paraId="0D06BCC7" w14:textId="77777777" w:rsidR="0002111B" w:rsidRPr="0003485C" w:rsidRDefault="0002111B">
            <w:pPr>
              <w:pStyle w:val="af7"/>
              <w:jc w:val="both"/>
              <w:rPr>
                <w:rFonts w:ascii="Arial" w:hAnsi="Arial" w:cs="Arial"/>
                <w:sz w:val="28"/>
                <w:szCs w:val="28"/>
                <w:lang w:val="kk-KZ"/>
              </w:rPr>
            </w:pPr>
          </w:p>
          <w:p w14:paraId="5684CB53" w14:textId="77777777" w:rsidR="0002111B" w:rsidRPr="0003485C" w:rsidRDefault="005A41F7">
            <w:pPr>
              <w:pStyle w:val="af7"/>
              <w:jc w:val="both"/>
              <w:rPr>
                <w:rFonts w:ascii="Arial" w:hAnsi="Arial" w:cs="Arial"/>
                <w:sz w:val="28"/>
                <w:szCs w:val="28"/>
                <w:lang w:val="kk-KZ"/>
              </w:rPr>
            </w:pPr>
            <w:r w:rsidRPr="0003485C">
              <w:rPr>
                <w:rFonts w:ascii="Arial" w:hAnsi="Arial" w:cs="Arial"/>
                <w:sz w:val="28"/>
                <w:szCs w:val="28"/>
                <w:lang w:val="kk-KZ"/>
              </w:rPr>
              <w:t>Оқу жылы</w:t>
            </w:r>
          </w:p>
        </w:tc>
        <w:tc>
          <w:tcPr>
            <w:tcW w:w="1886" w:type="dxa"/>
          </w:tcPr>
          <w:p w14:paraId="3F790F5C"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Бастауыш сыныптарда</w:t>
            </w:r>
          </w:p>
        </w:tc>
        <w:tc>
          <w:tcPr>
            <w:tcW w:w="2008" w:type="dxa"/>
          </w:tcPr>
          <w:p w14:paraId="224F1EF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Негізгі орта білім беру сыныптарында</w:t>
            </w:r>
          </w:p>
        </w:tc>
        <w:tc>
          <w:tcPr>
            <w:tcW w:w="2008" w:type="dxa"/>
          </w:tcPr>
          <w:p w14:paraId="50634B0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Жалпы орта білім беру сыныптарында</w:t>
            </w:r>
          </w:p>
        </w:tc>
        <w:tc>
          <w:tcPr>
            <w:tcW w:w="1619" w:type="dxa"/>
          </w:tcPr>
          <w:p w14:paraId="0C4179CD" w14:textId="77777777" w:rsidR="0002111B" w:rsidRPr="0003485C" w:rsidRDefault="005A41F7">
            <w:pPr>
              <w:pStyle w:val="af7"/>
              <w:jc w:val="both"/>
              <w:rPr>
                <w:rFonts w:ascii="Arial" w:hAnsi="Arial" w:cs="Arial"/>
                <w:sz w:val="28"/>
                <w:szCs w:val="28"/>
                <w:lang w:val="kk-KZ"/>
              </w:rPr>
            </w:pPr>
            <w:r w:rsidRPr="0003485C">
              <w:rPr>
                <w:rFonts w:ascii="Arial" w:hAnsi="Arial" w:cs="Arial"/>
                <w:sz w:val="28"/>
                <w:szCs w:val="28"/>
                <w:lang w:val="kk-KZ"/>
              </w:rPr>
              <w:t>Оқушылар</w:t>
            </w:r>
          </w:p>
          <w:p w14:paraId="46EA5A6E" w14:textId="77777777" w:rsidR="0002111B" w:rsidRPr="0003485C" w:rsidRDefault="005A41F7">
            <w:pPr>
              <w:pStyle w:val="af7"/>
              <w:jc w:val="both"/>
              <w:rPr>
                <w:rFonts w:ascii="Arial" w:hAnsi="Arial" w:cs="Arial"/>
                <w:sz w:val="28"/>
                <w:szCs w:val="28"/>
                <w:lang w:val="kk-KZ"/>
              </w:rPr>
            </w:pPr>
            <w:r w:rsidRPr="0003485C">
              <w:rPr>
                <w:rFonts w:ascii="Arial" w:hAnsi="Arial" w:cs="Arial"/>
                <w:sz w:val="28"/>
                <w:szCs w:val="28"/>
                <w:lang w:val="kk-KZ"/>
              </w:rPr>
              <w:t>саны</w:t>
            </w:r>
          </w:p>
        </w:tc>
      </w:tr>
      <w:tr w:rsidR="0002111B" w:rsidRPr="0003485C" w14:paraId="64B3D253" w14:textId="77777777">
        <w:tc>
          <w:tcPr>
            <w:tcW w:w="1693" w:type="dxa"/>
            <w:vAlign w:val="center"/>
          </w:tcPr>
          <w:p w14:paraId="27CD162E" w14:textId="77777777" w:rsidR="0002111B" w:rsidRPr="0003485C" w:rsidRDefault="00E30A54">
            <w:pPr>
              <w:jc w:val="both"/>
              <w:rPr>
                <w:rFonts w:ascii="Arial" w:hAnsi="Arial" w:cs="Arial"/>
                <w:sz w:val="28"/>
                <w:szCs w:val="28"/>
                <w:lang w:val="kk-KZ"/>
              </w:rPr>
            </w:pPr>
            <w:r w:rsidRPr="0003485C">
              <w:rPr>
                <w:rFonts w:ascii="Arial" w:hAnsi="Arial" w:cs="Arial"/>
                <w:sz w:val="28"/>
                <w:szCs w:val="28"/>
                <w:lang w:val="kk-KZ"/>
              </w:rPr>
              <w:t>2022-2023</w:t>
            </w:r>
          </w:p>
        </w:tc>
        <w:tc>
          <w:tcPr>
            <w:tcW w:w="1886" w:type="dxa"/>
          </w:tcPr>
          <w:p w14:paraId="01D8B6B6" w14:textId="77777777" w:rsidR="0002111B" w:rsidRPr="0003485C" w:rsidRDefault="00E30A54" w:rsidP="00E30A54">
            <w:pPr>
              <w:jc w:val="center"/>
              <w:rPr>
                <w:rFonts w:ascii="Arial" w:hAnsi="Arial" w:cs="Arial"/>
                <w:sz w:val="28"/>
                <w:szCs w:val="28"/>
                <w:lang w:val="kk-KZ"/>
              </w:rPr>
            </w:pPr>
            <w:r w:rsidRPr="0003485C">
              <w:rPr>
                <w:rFonts w:ascii="Arial" w:hAnsi="Arial" w:cs="Arial"/>
                <w:sz w:val="28"/>
                <w:szCs w:val="28"/>
                <w:lang w:val="kk-KZ"/>
              </w:rPr>
              <w:t>35</w:t>
            </w:r>
          </w:p>
        </w:tc>
        <w:tc>
          <w:tcPr>
            <w:tcW w:w="2008" w:type="dxa"/>
          </w:tcPr>
          <w:p w14:paraId="71E608FB" w14:textId="77777777" w:rsidR="0002111B" w:rsidRPr="0003485C" w:rsidRDefault="00E30A54" w:rsidP="00E30A54">
            <w:pPr>
              <w:jc w:val="center"/>
              <w:rPr>
                <w:rFonts w:ascii="Arial" w:hAnsi="Arial" w:cs="Arial"/>
                <w:sz w:val="28"/>
                <w:szCs w:val="28"/>
                <w:lang w:val="kk-KZ"/>
              </w:rPr>
            </w:pPr>
            <w:r w:rsidRPr="0003485C">
              <w:rPr>
                <w:rFonts w:ascii="Arial" w:hAnsi="Arial" w:cs="Arial"/>
                <w:sz w:val="28"/>
                <w:szCs w:val="28"/>
                <w:lang w:val="kk-KZ"/>
              </w:rPr>
              <w:t>38</w:t>
            </w:r>
          </w:p>
        </w:tc>
        <w:tc>
          <w:tcPr>
            <w:tcW w:w="2008" w:type="dxa"/>
          </w:tcPr>
          <w:p w14:paraId="20F36D1D" w14:textId="77777777" w:rsidR="0002111B" w:rsidRPr="0003485C" w:rsidRDefault="00E30A54" w:rsidP="00E30A54">
            <w:pPr>
              <w:jc w:val="center"/>
              <w:rPr>
                <w:rFonts w:ascii="Arial" w:hAnsi="Arial" w:cs="Arial"/>
                <w:sz w:val="28"/>
                <w:szCs w:val="28"/>
                <w:lang w:val="kk-KZ"/>
              </w:rPr>
            </w:pPr>
            <w:r w:rsidRPr="0003485C">
              <w:rPr>
                <w:rFonts w:ascii="Arial" w:hAnsi="Arial" w:cs="Arial"/>
                <w:sz w:val="28"/>
                <w:szCs w:val="28"/>
                <w:lang w:val="kk-KZ"/>
              </w:rPr>
              <w:t>6</w:t>
            </w:r>
          </w:p>
        </w:tc>
        <w:tc>
          <w:tcPr>
            <w:tcW w:w="1619" w:type="dxa"/>
            <w:vAlign w:val="center"/>
          </w:tcPr>
          <w:p w14:paraId="35ADB98B" w14:textId="77777777" w:rsidR="0002111B" w:rsidRPr="0003485C" w:rsidRDefault="00E30A54" w:rsidP="00E30A54">
            <w:pPr>
              <w:jc w:val="center"/>
              <w:rPr>
                <w:rFonts w:ascii="Arial" w:hAnsi="Arial" w:cs="Arial"/>
                <w:sz w:val="28"/>
                <w:szCs w:val="28"/>
                <w:lang w:val="kk-KZ"/>
              </w:rPr>
            </w:pPr>
            <w:r w:rsidRPr="0003485C">
              <w:rPr>
                <w:rFonts w:ascii="Arial" w:hAnsi="Arial" w:cs="Arial"/>
                <w:sz w:val="28"/>
                <w:szCs w:val="28"/>
                <w:lang w:val="kk-KZ"/>
              </w:rPr>
              <w:t>79</w:t>
            </w:r>
          </w:p>
        </w:tc>
      </w:tr>
      <w:tr w:rsidR="0002111B" w:rsidRPr="0003485C" w14:paraId="2A61B8A9" w14:textId="77777777">
        <w:tc>
          <w:tcPr>
            <w:tcW w:w="1693" w:type="dxa"/>
            <w:vAlign w:val="center"/>
          </w:tcPr>
          <w:p w14:paraId="6198A945" w14:textId="77777777" w:rsidR="0002111B" w:rsidRPr="0003485C" w:rsidRDefault="00E30A54">
            <w:pPr>
              <w:jc w:val="both"/>
              <w:rPr>
                <w:rFonts w:ascii="Arial" w:hAnsi="Arial" w:cs="Arial"/>
                <w:sz w:val="28"/>
                <w:szCs w:val="28"/>
                <w:lang w:val="kk-KZ"/>
              </w:rPr>
            </w:pPr>
            <w:r w:rsidRPr="0003485C">
              <w:rPr>
                <w:rFonts w:ascii="Arial" w:hAnsi="Arial" w:cs="Arial"/>
                <w:sz w:val="28"/>
                <w:szCs w:val="28"/>
                <w:lang w:val="kk-KZ"/>
              </w:rPr>
              <w:t>2023-2024</w:t>
            </w:r>
          </w:p>
        </w:tc>
        <w:tc>
          <w:tcPr>
            <w:tcW w:w="1886" w:type="dxa"/>
          </w:tcPr>
          <w:p w14:paraId="38A2A438" w14:textId="77777777" w:rsidR="0002111B" w:rsidRPr="0003485C" w:rsidRDefault="004254FF" w:rsidP="00E30A54">
            <w:pPr>
              <w:jc w:val="center"/>
              <w:rPr>
                <w:rFonts w:ascii="Arial" w:hAnsi="Arial" w:cs="Arial"/>
                <w:sz w:val="28"/>
                <w:szCs w:val="28"/>
                <w:lang w:val="kk-KZ"/>
              </w:rPr>
            </w:pPr>
            <w:r w:rsidRPr="0003485C">
              <w:rPr>
                <w:rFonts w:ascii="Arial" w:hAnsi="Arial" w:cs="Arial"/>
                <w:sz w:val="28"/>
                <w:szCs w:val="28"/>
                <w:lang w:val="kk-KZ"/>
              </w:rPr>
              <w:t>29</w:t>
            </w:r>
          </w:p>
        </w:tc>
        <w:tc>
          <w:tcPr>
            <w:tcW w:w="2008" w:type="dxa"/>
          </w:tcPr>
          <w:p w14:paraId="5282BE40" w14:textId="77777777" w:rsidR="0002111B" w:rsidRPr="0003485C" w:rsidRDefault="004254FF" w:rsidP="00E30A54">
            <w:pPr>
              <w:jc w:val="center"/>
              <w:rPr>
                <w:rFonts w:ascii="Arial" w:hAnsi="Arial" w:cs="Arial"/>
                <w:sz w:val="28"/>
                <w:szCs w:val="28"/>
                <w:lang w:val="kk-KZ"/>
              </w:rPr>
            </w:pPr>
            <w:r w:rsidRPr="0003485C">
              <w:rPr>
                <w:rFonts w:ascii="Arial" w:hAnsi="Arial" w:cs="Arial"/>
                <w:sz w:val="28"/>
                <w:szCs w:val="28"/>
                <w:lang w:val="kk-KZ"/>
              </w:rPr>
              <w:t>45</w:t>
            </w:r>
          </w:p>
        </w:tc>
        <w:tc>
          <w:tcPr>
            <w:tcW w:w="2008" w:type="dxa"/>
          </w:tcPr>
          <w:p w14:paraId="7CC98925" w14:textId="77777777" w:rsidR="0002111B" w:rsidRPr="0003485C" w:rsidRDefault="004254FF" w:rsidP="00E30A54">
            <w:pPr>
              <w:jc w:val="center"/>
              <w:rPr>
                <w:rFonts w:ascii="Arial" w:hAnsi="Arial" w:cs="Arial"/>
                <w:sz w:val="28"/>
                <w:szCs w:val="28"/>
                <w:lang w:val="kk-KZ"/>
              </w:rPr>
            </w:pPr>
            <w:r w:rsidRPr="0003485C">
              <w:rPr>
                <w:rFonts w:ascii="Arial" w:hAnsi="Arial" w:cs="Arial"/>
                <w:sz w:val="28"/>
                <w:szCs w:val="28"/>
                <w:lang w:val="kk-KZ"/>
              </w:rPr>
              <w:t>10</w:t>
            </w:r>
          </w:p>
        </w:tc>
        <w:tc>
          <w:tcPr>
            <w:tcW w:w="1619" w:type="dxa"/>
            <w:vAlign w:val="center"/>
          </w:tcPr>
          <w:p w14:paraId="5A9F3FDC" w14:textId="77777777" w:rsidR="0002111B" w:rsidRPr="0003485C" w:rsidRDefault="004254FF" w:rsidP="00E30A54">
            <w:pPr>
              <w:jc w:val="center"/>
              <w:rPr>
                <w:rFonts w:ascii="Arial" w:hAnsi="Arial" w:cs="Arial"/>
                <w:sz w:val="28"/>
                <w:szCs w:val="28"/>
                <w:lang w:val="kk-KZ"/>
              </w:rPr>
            </w:pPr>
            <w:r w:rsidRPr="0003485C">
              <w:rPr>
                <w:rFonts w:ascii="Arial" w:hAnsi="Arial" w:cs="Arial"/>
                <w:sz w:val="28"/>
                <w:szCs w:val="28"/>
                <w:lang w:val="kk-KZ"/>
              </w:rPr>
              <w:t>84</w:t>
            </w:r>
          </w:p>
        </w:tc>
      </w:tr>
      <w:tr w:rsidR="0002111B" w:rsidRPr="0003485C" w14:paraId="3E3323C1" w14:textId="77777777">
        <w:tc>
          <w:tcPr>
            <w:tcW w:w="1693" w:type="dxa"/>
            <w:vAlign w:val="center"/>
          </w:tcPr>
          <w:p w14:paraId="01F5E7CA" w14:textId="77777777" w:rsidR="0002111B" w:rsidRPr="0003485C" w:rsidRDefault="00E30A54">
            <w:pPr>
              <w:jc w:val="both"/>
              <w:rPr>
                <w:rFonts w:ascii="Arial" w:hAnsi="Arial" w:cs="Arial"/>
                <w:sz w:val="28"/>
                <w:szCs w:val="28"/>
                <w:lang w:val="kk-KZ"/>
              </w:rPr>
            </w:pPr>
            <w:r w:rsidRPr="0003485C">
              <w:rPr>
                <w:rFonts w:ascii="Arial" w:hAnsi="Arial" w:cs="Arial"/>
                <w:sz w:val="28"/>
                <w:szCs w:val="28"/>
                <w:lang w:val="kk-KZ"/>
              </w:rPr>
              <w:t>2024-2025</w:t>
            </w:r>
          </w:p>
        </w:tc>
        <w:tc>
          <w:tcPr>
            <w:tcW w:w="1886" w:type="dxa"/>
          </w:tcPr>
          <w:p w14:paraId="51C9F34B" w14:textId="77777777" w:rsidR="0002111B" w:rsidRPr="0003485C" w:rsidRDefault="004254FF" w:rsidP="00E30A54">
            <w:pPr>
              <w:jc w:val="center"/>
              <w:rPr>
                <w:rFonts w:ascii="Arial" w:hAnsi="Arial" w:cs="Arial"/>
                <w:sz w:val="28"/>
                <w:szCs w:val="28"/>
                <w:lang w:val="kk-KZ"/>
              </w:rPr>
            </w:pPr>
            <w:r w:rsidRPr="0003485C">
              <w:rPr>
                <w:rFonts w:ascii="Arial" w:hAnsi="Arial" w:cs="Arial"/>
                <w:sz w:val="28"/>
                <w:szCs w:val="28"/>
                <w:lang w:val="kk-KZ"/>
              </w:rPr>
              <w:t>27</w:t>
            </w:r>
          </w:p>
        </w:tc>
        <w:tc>
          <w:tcPr>
            <w:tcW w:w="2008" w:type="dxa"/>
          </w:tcPr>
          <w:p w14:paraId="4B8765F4" w14:textId="77777777" w:rsidR="0002111B" w:rsidRPr="0003485C" w:rsidRDefault="004254FF" w:rsidP="00E30A54">
            <w:pPr>
              <w:jc w:val="center"/>
              <w:rPr>
                <w:rFonts w:ascii="Arial" w:hAnsi="Arial" w:cs="Arial"/>
                <w:sz w:val="28"/>
                <w:szCs w:val="28"/>
                <w:lang w:val="kk-KZ"/>
              </w:rPr>
            </w:pPr>
            <w:r w:rsidRPr="0003485C">
              <w:rPr>
                <w:rFonts w:ascii="Arial" w:hAnsi="Arial" w:cs="Arial"/>
                <w:sz w:val="28"/>
                <w:szCs w:val="28"/>
                <w:lang w:val="kk-KZ"/>
              </w:rPr>
              <w:t>39</w:t>
            </w:r>
          </w:p>
        </w:tc>
        <w:tc>
          <w:tcPr>
            <w:tcW w:w="2008" w:type="dxa"/>
          </w:tcPr>
          <w:p w14:paraId="245F2D17" w14:textId="77777777" w:rsidR="0002111B" w:rsidRPr="0003485C" w:rsidRDefault="004254FF" w:rsidP="00E30A54">
            <w:pPr>
              <w:jc w:val="center"/>
              <w:rPr>
                <w:rFonts w:ascii="Arial" w:hAnsi="Arial" w:cs="Arial"/>
                <w:sz w:val="28"/>
                <w:szCs w:val="28"/>
                <w:lang w:val="kk-KZ"/>
              </w:rPr>
            </w:pPr>
            <w:r w:rsidRPr="0003485C">
              <w:rPr>
                <w:rFonts w:ascii="Arial" w:hAnsi="Arial" w:cs="Arial"/>
                <w:sz w:val="28"/>
                <w:szCs w:val="28"/>
                <w:lang w:val="kk-KZ"/>
              </w:rPr>
              <w:t>6</w:t>
            </w:r>
          </w:p>
        </w:tc>
        <w:tc>
          <w:tcPr>
            <w:tcW w:w="1619" w:type="dxa"/>
          </w:tcPr>
          <w:p w14:paraId="725190F6" w14:textId="77777777" w:rsidR="0002111B" w:rsidRPr="0003485C" w:rsidRDefault="004254FF" w:rsidP="00E30A54">
            <w:pPr>
              <w:pStyle w:val="af7"/>
              <w:jc w:val="center"/>
              <w:rPr>
                <w:rFonts w:ascii="Arial" w:hAnsi="Arial" w:cs="Arial"/>
                <w:sz w:val="28"/>
                <w:szCs w:val="28"/>
                <w:lang w:val="kk-KZ"/>
              </w:rPr>
            </w:pPr>
            <w:r w:rsidRPr="0003485C">
              <w:rPr>
                <w:rFonts w:ascii="Arial" w:hAnsi="Arial" w:cs="Arial"/>
                <w:sz w:val="28"/>
                <w:szCs w:val="28"/>
                <w:lang w:val="kk-KZ"/>
              </w:rPr>
              <w:t>72</w:t>
            </w:r>
          </w:p>
        </w:tc>
      </w:tr>
    </w:tbl>
    <w:p w14:paraId="4AEF7CA7" w14:textId="77777777" w:rsidR="0002111B" w:rsidRPr="0003485C" w:rsidRDefault="0002111B">
      <w:pPr>
        <w:jc w:val="both"/>
        <w:rPr>
          <w:rFonts w:ascii="Arial" w:hAnsi="Arial" w:cs="Arial"/>
          <w:sz w:val="28"/>
          <w:szCs w:val="28"/>
          <w:lang w:val="kk-KZ"/>
        </w:rPr>
      </w:pPr>
    </w:p>
    <w:p w14:paraId="608DEED4" w14:textId="77777777" w:rsidR="0002111B" w:rsidRPr="0003485C" w:rsidRDefault="005A41F7">
      <w:pPr>
        <w:jc w:val="both"/>
        <w:rPr>
          <w:rFonts w:ascii="Arial" w:hAnsi="Arial" w:cs="Arial"/>
          <w:b/>
          <w:sz w:val="28"/>
          <w:szCs w:val="28"/>
          <w:lang w:val="kk-KZ"/>
        </w:rPr>
      </w:pPr>
      <w:r w:rsidRPr="0003485C">
        <w:rPr>
          <w:rFonts w:ascii="Arial" w:hAnsi="Arial" w:cs="Arial"/>
          <w:b/>
          <w:sz w:val="28"/>
          <w:szCs w:val="28"/>
          <w:lang w:val="kk-KZ"/>
        </w:rPr>
        <w:t>3.2.Сыныптардың толықтығы туралы мәлімет</w:t>
      </w:r>
    </w:p>
    <w:p w14:paraId="401024E4" w14:textId="77777777" w:rsidR="0002111B" w:rsidRPr="0003485C" w:rsidRDefault="0002111B">
      <w:pPr>
        <w:jc w:val="both"/>
        <w:rPr>
          <w:rFonts w:ascii="Arial" w:hAnsi="Arial" w:cs="Arial"/>
          <w:b/>
          <w:sz w:val="28"/>
          <w:szCs w:val="28"/>
          <w:lang w:val="kk-KZ"/>
        </w:rPr>
      </w:pPr>
    </w:p>
    <w:p w14:paraId="46640B8E" w14:textId="77777777" w:rsidR="0002111B" w:rsidRPr="0003485C" w:rsidRDefault="006A3F67">
      <w:pPr>
        <w:jc w:val="both"/>
        <w:rPr>
          <w:rFonts w:ascii="Arial" w:hAnsi="Arial" w:cs="Arial"/>
          <w:sz w:val="28"/>
          <w:szCs w:val="28"/>
          <w:lang w:val="kk-KZ"/>
        </w:rPr>
      </w:pPr>
      <w:r w:rsidRPr="0003485C">
        <w:rPr>
          <w:rFonts w:ascii="Arial" w:hAnsi="Arial" w:cs="Arial"/>
          <w:sz w:val="28"/>
          <w:szCs w:val="28"/>
          <w:lang w:val="kk-KZ"/>
        </w:rPr>
        <w:t>2022-2023</w:t>
      </w:r>
      <w:r w:rsidR="005A41F7" w:rsidRPr="0003485C">
        <w:rPr>
          <w:rFonts w:ascii="Arial" w:hAnsi="Arial" w:cs="Arial"/>
          <w:sz w:val="28"/>
          <w:szCs w:val="28"/>
          <w:lang w:val="kk-KZ"/>
        </w:rPr>
        <w:t xml:space="preserve">  оқу жылы</w:t>
      </w:r>
    </w:p>
    <w:tbl>
      <w:tblPr>
        <w:tblStyle w:val="af4"/>
        <w:tblW w:w="0" w:type="auto"/>
        <w:jc w:val="center"/>
        <w:tblLook w:val="04A0" w:firstRow="1" w:lastRow="0" w:firstColumn="1" w:lastColumn="0" w:noHBand="0" w:noVBand="1"/>
      </w:tblPr>
      <w:tblGrid>
        <w:gridCol w:w="650"/>
        <w:gridCol w:w="1662"/>
        <w:gridCol w:w="1219"/>
        <w:gridCol w:w="6"/>
        <w:gridCol w:w="21"/>
        <w:gridCol w:w="2069"/>
        <w:gridCol w:w="1190"/>
        <w:gridCol w:w="1189"/>
      </w:tblGrid>
      <w:tr w:rsidR="00752A90" w:rsidRPr="0003485C" w14:paraId="514C1161" w14:textId="77777777" w:rsidTr="00752A90">
        <w:trPr>
          <w:trHeight w:val="191"/>
          <w:jc w:val="center"/>
        </w:trPr>
        <w:tc>
          <w:tcPr>
            <w:tcW w:w="650" w:type="dxa"/>
            <w:vMerge w:val="restart"/>
          </w:tcPr>
          <w:p w14:paraId="071C206E" w14:textId="77777777" w:rsidR="00752A90" w:rsidRPr="0003485C" w:rsidRDefault="00752A90" w:rsidP="006A3F67">
            <w:pPr>
              <w:jc w:val="center"/>
              <w:rPr>
                <w:rFonts w:ascii="Arial" w:hAnsi="Arial" w:cs="Arial"/>
                <w:sz w:val="28"/>
                <w:szCs w:val="28"/>
              </w:rPr>
            </w:pPr>
            <w:r w:rsidRPr="0003485C">
              <w:rPr>
                <w:rFonts w:ascii="Arial" w:hAnsi="Arial" w:cs="Arial"/>
                <w:sz w:val="28"/>
                <w:szCs w:val="28"/>
              </w:rPr>
              <w:t>№</w:t>
            </w:r>
          </w:p>
        </w:tc>
        <w:tc>
          <w:tcPr>
            <w:tcW w:w="1662" w:type="dxa"/>
            <w:vMerge w:val="restart"/>
          </w:tcPr>
          <w:p w14:paraId="5D14C745"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Сынып</w:t>
            </w:r>
          </w:p>
        </w:tc>
        <w:tc>
          <w:tcPr>
            <w:tcW w:w="1225" w:type="dxa"/>
            <w:gridSpan w:val="2"/>
            <w:vMerge w:val="restart"/>
          </w:tcPr>
          <w:p w14:paraId="012D7B76" w14:textId="77777777" w:rsidR="00752A90" w:rsidRPr="0003485C" w:rsidRDefault="00752A90" w:rsidP="006A3F67">
            <w:pPr>
              <w:jc w:val="center"/>
              <w:rPr>
                <w:rFonts w:ascii="Arial" w:hAnsi="Arial" w:cs="Arial"/>
                <w:sz w:val="28"/>
                <w:szCs w:val="28"/>
              </w:rPr>
            </w:pPr>
            <w:r w:rsidRPr="0003485C">
              <w:rPr>
                <w:rFonts w:ascii="Arial" w:hAnsi="Arial" w:cs="Arial"/>
                <w:sz w:val="28"/>
                <w:szCs w:val="28"/>
                <w:lang w:val="kk-KZ"/>
              </w:rPr>
              <w:t>Білім алушы саны</w:t>
            </w:r>
          </w:p>
        </w:tc>
        <w:tc>
          <w:tcPr>
            <w:tcW w:w="1945" w:type="dxa"/>
            <w:gridSpan w:val="2"/>
            <w:vMerge w:val="restart"/>
          </w:tcPr>
          <w:p w14:paraId="48E605BB" w14:textId="77777777" w:rsidR="00752A90" w:rsidRPr="0003485C" w:rsidRDefault="00752A90" w:rsidP="006A3F67">
            <w:pPr>
              <w:jc w:val="center"/>
              <w:rPr>
                <w:rFonts w:ascii="Arial" w:hAnsi="Arial" w:cs="Arial"/>
                <w:sz w:val="28"/>
                <w:szCs w:val="28"/>
              </w:rPr>
            </w:pPr>
            <w:r w:rsidRPr="0003485C">
              <w:rPr>
                <w:rFonts w:ascii="Arial" w:hAnsi="Arial" w:cs="Arial"/>
                <w:sz w:val="28"/>
                <w:szCs w:val="28"/>
                <w:lang w:val="kk-KZ"/>
              </w:rPr>
              <w:t>сынып толымдылығы</w:t>
            </w:r>
          </w:p>
        </w:tc>
        <w:tc>
          <w:tcPr>
            <w:tcW w:w="2379" w:type="dxa"/>
            <w:gridSpan w:val="2"/>
          </w:tcPr>
          <w:p w14:paraId="3B76A2B0" w14:textId="77777777" w:rsidR="00752A90" w:rsidRPr="0003485C" w:rsidRDefault="00752A90" w:rsidP="006A3F67">
            <w:pPr>
              <w:jc w:val="center"/>
              <w:rPr>
                <w:rFonts w:ascii="Arial" w:hAnsi="Arial" w:cs="Arial"/>
                <w:sz w:val="28"/>
                <w:szCs w:val="28"/>
                <w:lang w:val="kk-KZ"/>
              </w:rPr>
            </w:pPr>
            <w:proofErr w:type="spellStart"/>
            <w:r w:rsidRPr="0003485C">
              <w:rPr>
                <w:rFonts w:ascii="Arial" w:hAnsi="Arial" w:cs="Arial"/>
                <w:sz w:val="28"/>
                <w:szCs w:val="28"/>
              </w:rPr>
              <w:t>Сыныптың</w:t>
            </w:r>
            <w:proofErr w:type="spellEnd"/>
            <w:r w:rsidRPr="0003485C">
              <w:rPr>
                <w:rFonts w:ascii="Arial" w:hAnsi="Arial" w:cs="Arial"/>
                <w:sz w:val="28"/>
                <w:szCs w:val="28"/>
              </w:rPr>
              <w:t xml:space="preserve"> </w:t>
            </w:r>
            <w:proofErr w:type="spellStart"/>
            <w:r w:rsidRPr="0003485C">
              <w:rPr>
                <w:rFonts w:ascii="Arial" w:hAnsi="Arial" w:cs="Arial"/>
                <w:sz w:val="28"/>
                <w:szCs w:val="28"/>
              </w:rPr>
              <w:t>жыныстық</w:t>
            </w:r>
            <w:proofErr w:type="spellEnd"/>
            <w:r w:rsidRPr="0003485C">
              <w:rPr>
                <w:rFonts w:ascii="Arial" w:hAnsi="Arial" w:cs="Arial"/>
                <w:sz w:val="28"/>
                <w:szCs w:val="28"/>
              </w:rPr>
              <w:t xml:space="preserve"> </w:t>
            </w:r>
            <w:proofErr w:type="spellStart"/>
            <w:r w:rsidRPr="0003485C">
              <w:rPr>
                <w:rFonts w:ascii="Arial" w:hAnsi="Arial" w:cs="Arial"/>
                <w:sz w:val="28"/>
                <w:szCs w:val="28"/>
              </w:rPr>
              <w:t>құрамы</w:t>
            </w:r>
            <w:proofErr w:type="spellEnd"/>
          </w:p>
        </w:tc>
      </w:tr>
      <w:tr w:rsidR="00752A90" w:rsidRPr="0003485C" w14:paraId="66736F8F" w14:textId="77777777" w:rsidTr="00752A90">
        <w:trPr>
          <w:trHeight w:val="96"/>
          <w:jc w:val="center"/>
        </w:trPr>
        <w:tc>
          <w:tcPr>
            <w:tcW w:w="650" w:type="dxa"/>
            <w:vMerge/>
          </w:tcPr>
          <w:p w14:paraId="6E438F1A" w14:textId="77777777" w:rsidR="00752A90" w:rsidRPr="0003485C" w:rsidRDefault="00752A90" w:rsidP="006A3F67">
            <w:pPr>
              <w:jc w:val="center"/>
              <w:rPr>
                <w:rFonts w:ascii="Arial" w:hAnsi="Arial" w:cs="Arial"/>
                <w:sz w:val="28"/>
                <w:szCs w:val="28"/>
              </w:rPr>
            </w:pPr>
          </w:p>
        </w:tc>
        <w:tc>
          <w:tcPr>
            <w:tcW w:w="1662" w:type="dxa"/>
            <w:vMerge/>
          </w:tcPr>
          <w:p w14:paraId="30D5C29F" w14:textId="77777777" w:rsidR="00752A90" w:rsidRPr="0003485C" w:rsidRDefault="00752A90" w:rsidP="006A3F67">
            <w:pPr>
              <w:jc w:val="center"/>
              <w:rPr>
                <w:rFonts w:ascii="Arial" w:hAnsi="Arial" w:cs="Arial"/>
                <w:sz w:val="28"/>
                <w:szCs w:val="28"/>
                <w:lang w:val="kk-KZ"/>
              </w:rPr>
            </w:pPr>
          </w:p>
        </w:tc>
        <w:tc>
          <w:tcPr>
            <w:tcW w:w="1225" w:type="dxa"/>
            <w:gridSpan w:val="2"/>
            <w:vMerge/>
          </w:tcPr>
          <w:p w14:paraId="13981014" w14:textId="77777777" w:rsidR="00752A90" w:rsidRPr="0003485C" w:rsidRDefault="00752A90" w:rsidP="006A3F67">
            <w:pPr>
              <w:jc w:val="center"/>
              <w:rPr>
                <w:rFonts w:ascii="Arial" w:hAnsi="Arial" w:cs="Arial"/>
                <w:sz w:val="28"/>
                <w:szCs w:val="28"/>
                <w:lang w:val="kk-KZ"/>
              </w:rPr>
            </w:pPr>
          </w:p>
        </w:tc>
        <w:tc>
          <w:tcPr>
            <w:tcW w:w="1945" w:type="dxa"/>
            <w:gridSpan w:val="2"/>
            <w:vMerge/>
          </w:tcPr>
          <w:p w14:paraId="4BAD793A" w14:textId="77777777" w:rsidR="00752A90" w:rsidRPr="0003485C" w:rsidRDefault="00752A90" w:rsidP="006A3F67">
            <w:pPr>
              <w:jc w:val="center"/>
              <w:rPr>
                <w:rFonts w:ascii="Arial" w:hAnsi="Arial" w:cs="Arial"/>
                <w:sz w:val="28"/>
                <w:szCs w:val="28"/>
                <w:lang w:val="kk-KZ"/>
              </w:rPr>
            </w:pPr>
          </w:p>
        </w:tc>
        <w:tc>
          <w:tcPr>
            <w:tcW w:w="1190" w:type="dxa"/>
          </w:tcPr>
          <w:p w14:paraId="5910751E"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ұл</w:t>
            </w:r>
          </w:p>
        </w:tc>
        <w:tc>
          <w:tcPr>
            <w:tcW w:w="1189" w:type="dxa"/>
          </w:tcPr>
          <w:p w14:paraId="6769F1F0"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қыз</w:t>
            </w:r>
          </w:p>
        </w:tc>
      </w:tr>
      <w:tr w:rsidR="00752A90" w:rsidRPr="0003485C" w14:paraId="20DFF45C" w14:textId="77777777" w:rsidTr="00752A90">
        <w:trPr>
          <w:jc w:val="center"/>
        </w:trPr>
        <w:tc>
          <w:tcPr>
            <w:tcW w:w="650" w:type="dxa"/>
          </w:tcPr>
          <w:p w14:paraId="758BA5F3"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1</w:t>
            </w:r>
          </w:p>
        </w:tc>
        <w:tc>
          <w:tcPr>
            <w:tcW w:w="1662" w:type="dxa"/>
          </w:tcPr>
          <w:p w14:paraId="096A55CA"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rPr>
              <w:t>1</w:t>
            </w:r>
          </w:p>
        </w:tc>
        <w:tc>
          <w:tcPr>
            <w:tcW w:w="1225" w:type="dxa"/>
            <w:gridSpan w:val="2"/>
          </w:tcPr>
          <w:p w14:paraId="4F69D942"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6</w:t>
            </w:r>
          </w:p>
        </w:tc>
        <w:tc>
          <w:tcPr>
            <w:tcW w:w="1945" w:type="dxa"/>
            <w:gridSpan w:val="2"/>
          </w:tcPr>
          <w:p w14:paraId="2AC09FA1"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6</w:t>
            </w:r>
          </w:p>
        </w:tc>
        <w:tc>
          <w:tcPr>
            <w:tcW w:w="1190" w:type="dxa"/>
          </w:tcPr>
          <w:p w14:paraId="3AB8B77C"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3</w:t>
            </w:r>
          </w:p>
        </w:tc>
        <w:tc>
          <w:tcPr>
            <w:tcW w:w="1189" w:type="dxa"/>
          </w:tcPr>
          <w:p w14:paraId="5B63DB46"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3</w:t>
            </w:r>
          </w:p>
        </w:tc>
      </w:tr>
      <w:tr w:rsidR="00752A90" w:rsidRPr="0003485C" w14:paraId="736059AE" w14:textId="77777777" w:rsidTr="00752A90">
        <w:trPr>
          <w:jc w:val="center"/>
        </w:trPr>
        <w:tc>
          <w:tcPr>
            <w:tcW w:w="650" w:type="dxa"/>
          </w:tcPr>
          <w:p w14:paraId="4AAE1E6D"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2</w:t>
            </w:r>
          </w:p>
        </w:tc>
        <w:tc>
          <w:tcPr>
            <w:tcW w:w="1662" w:type="dxa"/>
          </w:tcPr>
          <w:p w14:paraId="14D20D7F"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2</w:t>
            </w:r>
          </w:p>
        </w:tc>
        <w:tc>
          <w:tcPr>
            <w:tcW w:w="1225" w:type="dxa"/>
            <w:gridSpan w:val="2"/>
          </w:tcPr>
          <w:p w14:paraId="595C8911"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9</w:t>
            </w:r>
          </w:p>
        </w:tc>
        <w:tc>
          <w:tcPr>
            <w:tcW w:w="1945" w:type="dxa"/>
            <w:gridSpan w:val="2"/>
          </w:tcPr>
          <w:p w14:paraId="4E033967"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9</w:t>
            </w:r>
          </w:p>
        </w:tc>
        <w:tc>
          <w:tcPr>
            <w:tcW w:w="1190" w:type="dxa"/>
          </w:tcPr>
          <w:p w14:paraId="6CBDF14B"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7</w:t>
            </w:r>
          </w:p>
        </w:tc>
        <w:tc>
          <w:tcPr>
            <w:tcW w:w="1189" w:type="dxa"/>
          </w:tcPr>
          <w:p w14:paraId="4DDEB205"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2</w:t>
            </w:r>
          </w:p>
        </w:tc>
      </w:tr>
      <w:tr w:rsidR="00752A90" w:rsidRPr="0003485C" w14:paraId="75B72994" w14:textId="77777777" w:rsidTr="00752A90">
        <w:trPr>
          <w:jc w:val="center"/>
        </w:trPr>
        <w:tc>
          <w:tcPr>
            <w:tcW w:w="650" w:type="dxa"/>
          </w:tcPr>
          <w:p w14:paraId="525D6FAE"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3</w:t>
            </w:r>
          </w:p>
        </w:tc>
        <w:tc>
          <w:tcPr>
            <w:tcW w:w="1662" w:type="dxa"/>
          </w:tcPr>
          <w:p w14:paraId="65924FA2"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3</w:t>
            </w:r>
          </w:p>
        </w:tc>
        <w:tc>
          <w:tcPr>
            <w:tcW w:w="1225" w:type="dxa"/>
            <w:gridSpan w:val="2"/>
          </w:tcPr>
          <w:p w14:paraId="3905E97F"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8</w:t>
            </w:r>
          </w:p>
        </w:tc>
        <w:tc>
          <w:tcPr>
            <w:tcW w:w="1945" w:type="dxa"/>
            <w:gridSpan w:val="2"/>
          </w:tcPr>
          <w:p w14:paraId="32DB7957"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8</w:t>
            </w:r>
          </w:p>
        </w:tc>
        <w:tc>
          <w:tcPr>
            <w:tcW w:w="1190" w:type="dxa"/>
          </w:tcPr>
          <w:p w14:paraId="28CACE08"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5</w:t>
            </w:r>
          </w:p>
        </w:tc>
        <w:tc>
          <w:tcPr>
            <w:tcW w:w="1189" w:type="dxa"/>
          </w:tcPr>
          <w:p w14:paraId="074ED111"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3</w:t>
            </w:r>
          </w:p>
        </w:tc>
      </w:tr>
      <w:tr w:rsidR="00752A90" w:rsidRPr="0003485C" w14:paraId="5E21F12A" w14:textId="77777777" w:rsidTr="00752A90">
        <w:trPr>
          <w:jc w:val="center"/>
        </w:trPr>
        <w:tc>
          <w:tcPr>
            <w:tcW w:w="650" w:type="dxa"/>
          </w:tcPr>
          <w:p w14:paraId="0EC2F9A5"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4</w:t>
            </w:r>
          </w:p>
        </w:tc>
        <w:tc>
          <w:tcPr>
            <w:tcW w:w="1662" w:type="dxa"/>
          </w:tcPr>
          <w:p w14:paraId="68EFF18D"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4</w:t>
            </w:r>
          </w:p>
        </w:tc>
        <w:tc>
          <w:tcPr>
            <w:tcW w:w="1225" w:type="dxa"/>
            <w:gridSpan w:val="2"/>
          </w:tcPr>
          <w:p w14:paraId="58129A6B"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12</w:t>
            </w:r>
          </w:p>
        </w:tc>
        <w:tc>
          <w:tcPr>
            <w:tcW w:w="1945" w:type="dxa"/>
            <w:gridSpan w:val="2"/>
          </w:tcPr>
          <w:p w14:paraId="5CBADFCC"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12</w:t>
            </w:r>
          </w:p>
        </w:tc>
        <w:tc>
          <w:tcPr>
            <w:tcW w:w="1190" w:type="dxa"/>
          </w:tcPr>
          <w:p w14:paraId="082888A7"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7</w:t>
            </w:r>
          </w:p>
        </w:tc>
        <w:tc>
          <w:tcPr>
            <w:tcW w:w="1189" w:type="dxa"/>
          </w:tcPr>
          <w:p w14:paraId="160F2598"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5</w:t>
            </w:r>
          </w:p>
        </w:tc>
      </w:tr>
      <w:tr w:rsidR="00752A90" w:rsidRPr="0003485C" w14:paraId="510877E8" w14:textId="77777777" w:rsidTr="00752A90">
        <w:trPr>
          <w:jc w:val="center"/>
        </w:trPr>
        <w:tc>
          <w:tcPr>
            <w:tcW w:w="2312" w:type="dxa"/>
            <w:gridSpan w:val="2"/>
          </w:tcPr>
          <w:p w14:paraId="572DB3E5"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Барлығы:  1-4</w:t>
            </w:r>
          </w:p>
        </w:tc>
        <w:tc>
          <w:tcPr>
            <w:tcW w:w="1225" w:type="dxa"/>
            <w:gridSpan w:val="2"/>
          </w:tcPr>
          <w:p w14:paraId="0F5B37A7" w14:textId="77777777" w:rsidR="00752A90" w:rsidRPr="0003485C" w:rsidRDefault="00752A90" w:rsidP="006A3F67">
            <w:pPr>
              <w:jc w:val="center"/>
              <w:rPr>
                <w:rFonts w:ascii="Arial" w:hAnsi="Arial" w:cs="Arial"/>
                <w:b/>
                <w:sz w:val="28"/>
                <w:szCs w:val="28"/>
                <w:lang w:val="kk-KZ"/>
              </w:rPr>
            </w:pPr>
            <w:r w:rsidRPr="0003485C">
              <w:rPr>
                <w:rFonts w:ascii="Arial" w:hAnsi="Arial" w:cs="Arial"/>
                <w:b/>
                <w:sz w:val="28"/>
                <w:szCs w:val="28"/>
                <w:lang w:val="kk-KZ"/>
              </w:rPr>
              <w:t>35</w:t>
            </w:r>
          </w:p>
        </w:tc>
        <w:tc>
          <w:tcPr>
            <w:tcW w:w="1945" w:type="dxa"/>
            <w:gridSpan w:val="2"/>
          </w:tcPr>
          <w:p w14:paraId="3972C4E1" w14:textId="77777777" w:rsidR="00752A90" w:rsidRPr="0003485C" w:rsidRDefault="00752A90" w:rsidP="006A3F67">
            <w:pPr>
              <w:jc w:val="center"/>
              <w:rPr>
                <w:rFonts w:ascii="Arial" w:hAnsi="Arial" w:cs="Arial"/>
                <w:b/>
                <w:sz w:val="28"/>
                <w:szCs w:val="28"/>
                <w:lang w:val="kk-KZ"/>
              </w:rPr>
            </w:pPr>
          </w:p>
        </w:tc>
        <w:tc>
          <w:tcPr>
            <w:tcW w:w="1190" w:type="dxa"/>
          </w:tcPr>
          <w:p w14:paraId="02F7C2F5" w14:textId="77777777" w:rsidR="00752A90" w:rsidRPr="0003485C" w:rsidRDefault="00752A90" w:rsidP="006A3F67">
            <w:pPr>
              <w:jc w:val="center"/>
              <w:rPr>
                <w:rFonts w:ascii="Arial" w:hAnsi="Arial" w:cs="Arial"/>
                <w:b/>
                <w:sz w:val="28"/>
                <w:szCs w:val="28"/>
                <w:lang w:val="kk-KZ"/>
              </w:rPr>
            </w:pPr>
            <w:r w:rsidRPr="0003485C">
              <w:rPr>
                <w:rFonts w:ascii="Arial" w:hAnsi="Arial" w:cs="Arial"/>
                <w:b/>
                <w:sz w:val="28"/>
                <w:szCs w:val="28"/>
                <w:lang w:val="kk-KZ"/>
              </w:rPr>
              <w:t>22</w:t>
            </w:r>
          </w:p>
        </w:tc>
        <w:tc>
          <w:tcPr>
            <w:tcW w:w="1189" w:type="dxa"/>
          </w:tcPr>
          <w:p w14:paraId="75FEF4F6" w14:textId="77777777" w:rsidR="00752A90" w:rsidRPr="0003485C" w:rsidRDefault="00752A90" w:rsidP="006A3F67">
            <w:pPr>
              <w:jc w:val="center"/>
              <w:rPr>
                <w:rFonts w:ascii="Arial" w:hAnsi="Arial" w:cs="Arial"/>
                <w:b/>
                <w:sz w:val="28"/>
                <w:szCs w:val="28"/>
                <w:lang w:val="kk-KZ"/>
              </w:rPr>
            </w:pPr>
            <w:r w:rsidRPr="0003485C">
              <w:rPr>
                <w:rFonts w:ascii="Arial" w:hAnsi="Arial" w:cs="Arial"/>
                <w:b/>
                <w:sz w:val="28"/>
                <w:szCs w:val="28"/>
                <w:lang w:val="kk-KZ"/>
              </w:rPr>
              <w:t>13</w:t>
            </w:r>
          </w:p>
        </w:tc>
      </w:tr>
      <w:tr w:rsidR="00752A90" w:rsidRPr="0003485C" w14:paraId="0CAFF458" w14:textId="77777777" w:rsidTr="00752A90">
        <w:trPr>
          <w:jc w:val="center"/>
        </w:trPr>
        <w:tc>
          <w:tcPr>
            <w:tcW w:w="650" w:type="dxa"/>
          </w:tcPr>
          <w:p w14:paraId="4CECD779"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5</w:t>
            </w:r>
          </w:p>
        </w:tc>
        <w:tc>
          <w:tcPr>
            <w:tcW w:w="1662" w:type="dxa"/>
          </w:tcPr>
          <w:p w14:paraId="35130EC8"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5</w:t>
            </w:r>
          </w:p>
        </w:tc>
        <w:tc>
          <w:tcPr>
            <w:tcW w:w="1225" w:type="dxa"/>
            <w:gridSpan w:val="2"/>
          </w:tcPr>
          <w:p w14:paraId="372ACF9F"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11</w:t>
            </w:r>
          </w:p>
        </w:tc>
        <w:tc>
          <w:tcPr>
            <w:tcW w:w="1945" w:type="dxa"/>
            <w:gridSpan w:val="2"/>
          </w:tcPr>
          <w:p w14:paraId="006BCCC0"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11</w:t>
            </w:r>
          </w:p>
        </w:tc>
        <w:tc>
          <w:tcPr>
            <w:tcW w:w="1190" w:type="dxa"/>
          </w:tcPr>
          <w:p w14:paraId="429A87E4"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9</w:t>
            </w:r>
          </w:p>
        </w:tc>
        <w:tc>
          <w:tcPr>
            <w:tcW w:w="1189" w:type="dxa"/>
          </w:tcPr>
          <w:p w14:paraId="3D5BFAC4"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2</w:t>
            </w:r>
          </w:p>
        </w:tc>
      </w:tr>
      <w:tr w:rsidR="00752A90" w:rsidRPr="0003485C" w14:paraId="28BBCEC2" w14:textId="77777777" w:rsidTr="00752A90">
        <w:trPr>
          <w:jc w:val="center"/>
        </w:trPr>
        <w:tc>
          <w:tcPr>
            <w:tcW w:w="650" w:type="dxa"/>
          </w:tcPr>
          <w:p w14:paraId="553D7DDA"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6</w:t>
            </w:r>
          </w:p>
        </w:tc>
        <w:tc>
          <w:tcPr>
            <w:tcW w:w="1662" w:type="dxa"/>
          </w:tcPr>
          <w:p w14:paraId="331202A4"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6</w:t>
            </w:r>
          </w:p>
        </w:tc>
        <w:tc>
          <w:tcPr>
            <w:tcW w:w="1225" w:type="dxa"/>
            <w:gridSpan w:val="2"/>
          </w:tcPr>
          <w:p w14:paraId="54FC1D60"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7</w:t>
            </w:r>
          </w:p>
        </w:tc>
        <w:tc>
          <w:tcPr>
            <w:tcW w:w="1945" w:type="dxa"/>
            <w:gridSpan w:val="2"/>
          </w:tcPr>
          <w:p w14:paraId="66FFD6DF"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7</w:t>
            </w:r>
          </w:p>
        </w:tc>
        <w:tc>
          <w:tcPr>
            <w:tcW w:w="1190" w:type="dxa"/>
          </w:tcPr>
          <w:p w14:paraId="7FE31188"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5</w:t>
            </w:r>
          </w:p>
        </w:tc>
        <w:tc>
          <w:tcPr>
            <w:tcW w:w="1189" w:type="dxa"/>
          </w:tcPr>
          <w:p w14:paraId="45249D85"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2</w:t>
            </w:r>
          </w:p>
        </w:tc>
      </w:tr>
      <w:tr w:rsidR="00752A90" w:rsidRPr="0003485C" w14:paraId="40EE1026" w14:textId="77777777" w:rsidTr="00752A90">
        <w:trPr>
          <w:jc w:val="center"/>
        </w:trPr>
        <w:tc>
          <w:tcPr>
            <w:tcW w:w="650" w:type="dxa"/>
          </w:tcPr>
          <w:p w14:paraId="47F7C157"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7</w:t>
            </w:r>
          </w:p>
        </w:tc>
        <w:tc>
          <w:tcPr>
            <w:tcW w:w="1662" w:type="dxa"/>
          </w:tcPr>
          <w:p w14:paraId="06C110C8"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7</w:t>
            </w:r>
          </w:p>
        </w:tc>
        <w:tc>
          <w:tcPr>
            <w:tcW w:w="1225" w:type="dxa"/>
            <w:gridSpan w:val="2"/>
          </w:tcPr>
          <w:p w14:paraId="37AD8AE5"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6</w:t>
            </w:r>
          </w:p>
        </w:tc>
        <w:tc>
          <w:tcPr>
            <w:tcW w:w="1945" w:type="dxa"/>
            <w:gridSpan w:val="2"/>
          </w:tcPr>
          <w:p w14:paraId="17B63C8D"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6</w:t>
            </w:r>
          </w:p>
        </w:tc>
        <w:tc>
          <w:tcPr>
            <w:tcW w:w="1190" w:type="dxa"/>
          </w:tcPr>
          <w:p w14:paraId="453D9A08"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4</w:t>
            </w:r>
          </w:p>
        </w:tc>
        <w:tc>
          <w:tcPr>
            <w:tcW w:w="1189" w:type="dxa"/>
          </w:tcPr>
          <w:p w14:paraId="674AF035"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2</w:t>
            </w:r>
          </w:p>
        </w:tc>
      </w:tr>
      <w:tr w:rsidR="00752A90" w:rsidRPr="0003485C" w14:paraId="6626FDEA" w14:textId="77777777" w:rsidTr="00752A90">
        <w:trPr>
          <w:jc w:val="center"/>
        </w:trPr>
        <w:tc>
          <w:tcPr>
            <w:tcW w:w="650" w:type="dxa"/>
          </w:tcPr>
          <w:p w14:paraId="07EE550E"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8</w:t>
            </w:r>
          </w:p>
        </w:tc>
        <w:tc>
          <w:tcPr>
            <w:tcW w:w="1662" w:type="dxa"/>
          </w:tcPr>
          <w:p w14:paraId="5D41A5FE"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8</w:t>
            </w:r>
          </w:p>
        </w:tc>
        <w:tc>
          <w:tcPr>
            <w:tcW w:w="1225" w:type="dxa"/>
            <w:gridSpan w:val="2"/>
          </w:tcPr>
          <w:p w14:paraId="3A89EC0C"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9</w:t>
            </w:r>
          </w:p>
        </w:tc>
        <w:tc>
          <w:tcPr>
            <w:tcW w:w="1945" w:type="dxa"/>
            <w:gridSpan w:val="2"/>
          </w:tcPr>
          <w:p w14:paraId="58315BFA"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9</w:t>
            </w:r>
          </w:p>
        </w:tc>
        <w:tc>
          <w:tcPr>
            <w:tcW w:w="1190" w:type="dxa"/>
          </w:tcPr>
          <w:p w14:paraId="78A27AEE"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4</w:t>
            </w:r>
          </w:p>
        </w:tc>
        <w:tc>
          <w:tcPr>
            <w:tcW w:w="1189" w:type="dxa"/>
          </w:tcPr>
          <w:p w14:paraId="0C52F8FF"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5</w:t>
            </w:r>
          </w:p>
        </w:tc>
      </w:tr>
      <w:tr w:rsidR="00752A90" w:rsidRPr="0003485C" w14:paraId="0578681E" w14:textId="77777777" w:rsidTr="00752A90">
        <w:trPr>
          <w:jc w:val="center"/>
        </w:trPr>
        <w:tc>
          <w:tcPr>
            <w:tcW w:w="650" w:type="dxa"/>
          </w:tcPr>
          <w:p w14:paraId="00E7EB74"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9</w:t>
            </w:r>
          </w:p>
        </w:tc>
        <w:tc>
          <w:tcPr>
            <w:tcW w:w="1662" w:type="dxa"/>
          </w:tcPr>
          <w:p w14:paraId="5C4074C4"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9</w:t>
            </w:r>
          </w:p>
        </w:tc>
        <w:tc>
          <w:tcPr>
            <w:tcW w:w="1225" w:type="dxa"/>
            <w:gridSpan w:val="2"/>
          </w:tcPr>
          <w:p w14:paraId="2FCC62D0"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5</w:t>
            </w:r>
          </w:p>
        </w:tc>
        <w:tc>
          <w:tcPr>
            <w:tcW w:w="1945" w:type="dxa"/>
            <w:gridSpan w:val="2"/>
          </w:tcPr>
          <w:p w14:paraId="4EF7A22C"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5</w:t>
            </w:r>
          </w:p>
        </w:tc>
        <w:tc>
          <w:tcPr>
            <w:tcW w:w="1190" w:type="dxa"/>
          </w:tcPr>
          <w:p w14:paraId="0D155F4F"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4</w:t>
            </w:r>
          </w:p>
        </w:tc>
        <w:tc>
          <w:tcPr>
            <w:tcW w:w="1189" w:type="dxa"/>
          </w:tcPr>
          <w:p w14:paraId="07F60DB4"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1</w:t>
            </w:r>
          </w:p>
        </w:tc>
      </w:tr>
      <w:tr w:rsidR="00752A90" w:rsidRPr="0003485C" w14:paraId="4B6A2FC3" w14:textId="77777777" w:rsidTr="00752A90">
        <w:trPr>
          <w:jc w:val="center"/>
        </w:trPr>
        <w:tc>
          <w:tcPr>
            <w:tcW w:w="2312" w:type="dxa"/>
            <w:gridSpan w:val="2"/>
          </w:tcPr>
          <w:p w14:paraId="773F0370"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Барлығы:  5-9</w:t>
            </w:r>
          </w:p>
        </w:tc>
        <w:tc>
          <w:tcPr>
            <w:tcW w:w="1225" w:type="dxa"/>
            <w:gridSpan w:val="2"/>
          </w:tcPr>
          <w:p w14:paraId="4773D6E6" w14:textId="77777777" w:rsidR="00752A90" w:rsidRPr="0003485C" w:rsidRDefault="00752A90" w:rsidP="006A3F67">
            <w:pPr>
              <w:jc w:val="center"/>
              <w:rPr>
                <w:rFonts w:ascii="Arial" w:hAnsi="Arial" w:cs="Arial"/>
                <w:b/>
                <w:sz w:val="28"/>
                <w:szCs w:val="28"/>
                <w:lang w:val="kk-KZ"/>
              </w:rPr>
            </w:pPr>
            <w:r w:rsidRPr="0003485C">
              <w:rPr>
                <w:rFonts w:ascii="Arial" w:hAnsi="Arial" w:cs="Arial"/>
                <w:b/>
                <w:sz w:val="28"/>
                <w:szCs w:val="28"/>
                <w:lang w:val="kk-KZ"/>
              </w:rPr>
              <w:t>38</w:t>
            </w:r>
          </w:p>
        </w:tc>
        <w:tc>
          <w:tcPr>
            <w:tcW w:w="1945" w:type="dxa"/>
            <w:gridSpan w:val="2"/>
          </w:tcPr>
          <w:p w14:paraId="42080F18" w14:textId="77777777" w:rsidR="00752A90" w:rsidRPr="0003485C" w:rsidRDefault="00752A90" w:rsidP="006A3F67">
            <w:pPr>
              <w:jc w:val="center"/>
              <w:rPr>
                <w:rFonts w:ascii="Arial" w:hAnsi="Arial" w:cs="Arial"/>
                <w:b/>
                <w:sz w:val="28"/>
                <w:szCs w:val="28"/>
                <w:lang w:val="kk-KZ"/>
              </w:rPr>
            </w:pPr>
          </w:p>
        </w:tc>
        <w:tc>
          <w:tcPr>
            <w:tcW w:w="1190" w:type="dxa"/>
          </w:tcPr>
          <w:p w14:paraId="4A37E7E1" w14:textId="77777777" w:rsidR="00752A90" w:rsidRPr="0003485C" w:rsidRDefault="00752A90" w:rsidP="006A3F67">
            <w:pPr>
              <w:jc w:val="center"/>
              <w:rPr>
                <w:rFonts w:ascii="Arial" w:hAnsi="Arial" w:cs="Arial"/>
                <w:b/>
                <w:sz w:val="28"/>
                <w:szCs w:val="28"/>
                <w:lang w:val="kk-KZ"/>
              </w:rPr>
            </w:pPr>
            <w:r w:rsidRPr="0003485C">
              <w:rPr>
                <w:rFonts w:ascii="Arial" w:hAnsi="Arial" w:cs="Arial"/>
                <w:b/>
                <w:sz w:val="28"/>
                <w:szCs w:val="28"/>
                <w:lang w:val="kk-KZ"/>
              </w:rPr>
              <w:t>26</w:t>
            </w:r>
          </w:p>
        </w:tc>
        <w:tc>
          <w:tcPr>
            <w:tcW w:w="1189" w:type="dxa"/>
          </w:tcPr>
          <w:p w14:paraId="5DC78C9C" w14:textId="77777777" w:rsidR="00752A90" w:rsidRPr="0003485C" w:rsidRDefault="00752A90" w:rsidP="006A3F67">
            <w:pPr>
              <w:jc w:val="center"/>
              <w:rPr>
                <w:rFonts w:ascii="Arial" w:hAnsi="Arial" w:cs="Arial"/>
                <w:b/>
                <w:sz w:val="28"/>
                <w:szCs w:val="28"/>
                <w:lang w:val="kk-KZ"/>
              </w:rPr>
            </w:pPr>
            <w:r w:rsidRPr="0003485C">
              <w:rPr>
                <w:rFonts w:ascii="Arial" w:hAnsi="Arial" w:cs="Arial"/>
                <w:b/>
                <w:sz w:val="28"/>
                <w:szCs w:val="28"/>
                <w:lang w:val="kk-KZ"/>
              </w:rPr>
              <w:t>12</w:t>
            </w:r>
          </w:p>
        </w:tc>
      </w:tr>
      <w:tr w:rsidR="00752A90" w:rsidRPr="0003485C" w14:paraId="52BBF62F" w14:textId="77777777" w:rsidTr="00752A90">
        <w:trPr>
          <w:jc w:val="center"/>
        </w:trPr>
        <w:tc>
          <w:tcPr>
            <w:tcW w:w="650" w:type="dxa"/>
          </w:tcPr>
          <w:p w14:paraId="43B725AE"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10</w:t>
            </w:r>
          </w:p>
        </w:tc>
        <w:tc>
          <w:tcPr>
            <w:tcW w:w="1662" w:type="dxa"/>
          </w:tcPr>
          <w:p w14:paraId="642D55E2"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10</w:t>
            </w:r>
          </w:p>
        </w:tc>
        <w:tc>
          <w:tcPr>
            <w:tcW w:w="1225" w:type="dxa"/>
            <w:gridSpan w:val="2"/>
          </w:tcPr>
          <w:p w14:paraId="3A44987E"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6</w:t>
            </w:r>
          </w:p>
        </w:tc>
        <w:tc>
          <w:tcPr>
            <w:tcW w:w="1945" w:type="dxa"/>
            <w:gridSpan w:val="2"/>
          </w:tcPr>
          <w:p w14:paraId="749AE7FF"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6</w:t>
            </w:r>
          </w:p>
        </w:tc>
        <w:tc>
          <w:tcPr>
            <w:tcW w:w="1190" w:type="dxa"/>
          </w:tcPr>
          <w:p w14:paraId="75C313C0"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4</w:t>
            </w:r>
          </w:p>
        </w:tc>
        <w:tc>
          <w:tcPr>
            <w:tcW w:w="1189" w:type="dxa"/>
          </w:tcPr>
          <w:p w14:paraId="57D99F2A"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2</w:t>
            </w:r>
          </w:p>
        </w:tc>
      </w:tr>
      <w:tr w:rsidR="00752A90" w:rsidRPr="0003485C" w14:paraId="4CFCEC00" w14:textId="77777777" w:rsidTr="00752A90">
        <w:trPr>
          <w:jc w:val="center"/>
        </w:trPr>
        <w:tc>
          <w:tcPr>
            <w:tcW w:w="650" w:type="dxa"/>
          </w:tcPr>
          <w:p w14:paraId="0FE04072"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11</w:t>
            </w:r>
          </w:p>
        </w:tc>
        <w:tc>
          <w:tcPr>
            <w:tcW w:w="1662" w:type="dxa"/>
          </w:tcPr>
          <w:p w14:paraId="291500F3"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11</w:t>
            </w:r>
          </w:p>
        </w:tc>
        <w:tc>
          <w:tcPr>
            <w:tcW w:w="1243" w:type="dxa"/>
            <w:gridSpan w:val="3"/>
          </w:tcPr>
          <w:p w14:paraId="25D23236"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0</w:t>
            </w:r>
          </w:p>
        </w:tc>
        <w:tc>
          <w:tcPr>
            <w:tcW w:w="1927" w:type="dxa"/>
          </w:tcPr>
          <w:p w14:paraId="0BDD037C"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0</w:t>
            </w:r>
          </w:p>
        </w:tc>
        <w:tc>
          <w:tcPr>
            <w:tcW w:w="1190" w:type="dxa"/>
          </w:tcPr>
          <w:p w14:paraId="38DB5290"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0</w:t>
            </w:r>
          </w:p>
        </w:tc>
        <w:tc>
          <w:tcPr>
            <w:tcW w:w="1189" w:type="dxa"/>
          </w:tcPr>
          <w:p w14:paraId="50FB1FB9"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0</w:t>
            </w:r>
          </w:p>
        </w:tc>
      </w:tr>
      <w:tr w:rsidR="00752A90" w:rsidRPr="0003485C" w14:paraId="41699CAC" w14:textId="77777777" w:rsidTr="00752A90">
        <w:trPr>
          <w:jc w:val="center"/>
        </w:trPr>
        <w:tc>
          <w:tcPr>
            <w:tcW w:w="2312" w:type="dxa"/>
            <w:gridSpan w:val="2"/>
          </w:tcPr>
          <w:p w14:paraId="1DF69624"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Барлығы:  10-11</w:t>
            </w:r>
          </w:p>
        </w:tc>
        <w:tc>
          <w:tcPr>
            <w:tcW w:w="1243" w:type="dxa"/>
            <w:gridSpan w:val="3"/>
          </w:tcPr>
          <w:p w14:paraId="17EAAA43" w14:textId="77777777" w:rsidR="00752A90" w:rsidRPr="0003485C" w:rsidRDefault="00752A90" w:rsidP="006A3F67">
            <w:pPr>
              <w:jc w:val="center"/>
              <w:rPr>
                <w:rFonts w:ascii="Arial" w:hAnsi="Arial" w:cs="Arial"/>
                <w:b/>
                <w:sz w:val="28"/>
                <w:szCs w:val="28"/>
                <w:lang w:val="kk-KZ"/>
              </w:rPr>
            </w:pPr>
            <w:r w:rsidRPr="0003485C">
              <w:rPr>
                <w:rFonts w:ascii="Arial" w:hAnsi="Arial" w:cs="Arial"/>
                <w:b/>
                <w:sz w:val="28"/>
                <w:szCs w:val="28"/>
                <w:lang w:val="kk-KZ"/>
              </w:rPr>
              <w:t>6</w:t>
            </w:r>
          </w:p>
        </w:tc>
        <w:tc>
          <w:tcPr>
            <w:tcW w:w="1927" w:type="dxa"/>
          </w:tcPr>
          <w:p w14:paraId="2092953F" w14:textId="77777777" w:rsidR="00752A90" w:rsidRPr="0003485C" w:rsidRDefault="00752A90" w:rsidP="006A3F67">
            <w:pPr>
              <w:jc w:val="center"/>
              <w:rPr>
                <w:rFonts w:ascii="Arial" w:hAnsi="Arial" w:cs="Arial"/>
                <w:b/>
                <w:sz w:val="28"/>
                <w:szCs w:val="28"/>
                <w:lang w:val="kk-KZ"/>
              </w:rPr>
            </w:pPr>
          </w:p>
        </w:tc>
        <w:tc>
          <w:tcPr>
            <w:tcW w:w="1190" w:type="dxa"/>
          </w:tcPr>
          <w:p w14:paraId="3274619D" w14:textId="77777777" w:rsidR="00752A90" w:rsidRPr="0003485C" w:rsidRDefault="00752A90" w:rsidP="006A3F67">
            <w:pPr>
              <w:jc w:val="center"/>
              <w:rPr>
                <w:rFonts w:ascii="Arial" w:hAnsi="Arial" w:cs="Arial"/>
                <w:b/>
                <w:sz w:val="28"/>
                <w:szCs w:val="28"/>
                <w:lang w:val="kk-KZ"/>
              </w:rPr>
            </w:pPr>
            <w:r w:rsidRPr="0003485C">
              <w:rPr>
                <w:rFonts w:ascii="Arial" w:hAnsi="Arial" w:cs="Arial"/>
                <w:b/>
                <w:sz w:val="28"/>
                <w:szCs w:val="28"/>
                <w:lang w:val="kk-KZ"/>
              </w:rPr>
              <w:t>4</w:t>
            </w:r>
          </w:p>
        </w:tc>
        <w:tc>
          <w:tcPr>
            <w:tcW w:w="1189" w:type="dxa"/>
          </w:tcPr>
          <w:p w14:paraId="35D181B4" w14:textId="77777777" w:rsidR="00752A90" w:rsidRPr="0003485C" w:rsidRDefault="00752A90" w:rsidP="006A3F67">
            <w:pPr>
              <w:jc w:val="center"/>
              <w:rPr>
                <w:rFonts w:ascii="Arial" w:hAnsi="Arial" w:cs="Arial"/>
                <w:b/>
                <w:sz w:val="28"/>
                <w:szCs w:val="28"/>
                <w:lang w:val="kk-KZ"/>
              </w:rPr>
            </w:pPr>
            <w:r w:rsidRPr="0003485C">
              <w:rPr>
                <w:rFonts w:ascii="Arial" w:hAnsi="Arial" w:cs="Arial"/>
                <w:b/>
                <w:sz w:val="28"/>
                <w:szCs w:val="28"/>
                <w:lang w:val="kk-KZ"/>
              </w:rPr>
              <w:t>2</w:t>
            </w:r>
          </w:p>
        </w:tc>
      </w:tr>
      <w:tr w:rsidR="00752A90" w:rsidRPr="0003485C" w14:paraId="731AAFBB" w14:textId="77777777" w:rsidTr="00752A90">
        <w:trPr>
          <w:jc w:val="center"/>
        </w:trPr>
        <w:tc>
          <w:tcPr>
            <w:tcW w:w="2312" w:type="dxa"/>
            <w:gridSpan w:val="2"/>
          </w:tcPr>
          <w:p w14:paraId="0BAC5ADD" w14:textId="77777777" w:rsidR="00752A90" w:rsidRPr="0003485C" w:rsidRDefault="00752A90" w:rsidP="006A3F67">
            <w:pPr>
              <w:jc w:val="center"/>
              <w:rPr>
                <w:rFonts w:ascii="Arial" w:hAnsi="Arial" w:cs="Arial"/>
                <w:sz w:val="28"/>
                <w:szCs w:val="28"/>
                <w:lang w:val="kk-KZ"/>
              </w:rPr>
            </w:pPr>
            <w:r w:rsidRPr="0003485C">
              <w:rPr>
                <w:rFonts w:ascii="Arial" w:hAnsi="Arial" w:cs="Arial"/>
                <w:sz w:val="28"/>
                <w:szCs w:val="28"/>
                <w:lang w:val="kk-KZ"/>
              </w:rPr>
              <w:t>Барлық  білімалушы саны: 1-11 сынып</w:t>
            </w:r>
          </w:p>
        </w:tc>
        <w:tc>
          <w:tcPr>
            <w:tcW w:w="1219" w:type="dxa"/>
            <w:vAlign w:val="center"/>
          </w:tcPr>
          <w:p w14:paraId="6E2684BC" w14:textId="77777777" w:rsidR="00752A90" w:rsidRPr="0003485C" w:rsidRDefault="00752A90" w:rsidP="00195D9D">
            <w:pPr>
              <w:jc w:val="center"/>
              <w:rPr>
                <w:rFonts w:ascii="Arial" w:hAnsi="Arial" w:cs="Arial"/>
                <w:sz w:val="28"/>
                <w:szCs w:val="28"/>
                <w:lang w:val="kk-KZ"/>
              </w:rPr>
            </w:pPr>
            <w:r w:rsidRPr="0003485C">
              <w:rPr>
                <w:rFonts w:ascii="Arial" w:hAnsi="Arial" w:cs="Arial"/>
                <w:sz w:val="28"/>
                <w:szCs w:val="28"/>
                <w:lang w:val="kk-KZ"/>
              </w:rPr>
              <w:t>79</w:t>
            </w:r>
          </w:p>
        </w:tc>
        <w:tc>
          <w:tcPr>
            <w:tcW w:w="1951" w:type="dxa"/>
            <w:gridSpan w:val="3"/>
            <w:vAlign w:val="center"/>
          </w:tcPr>
          <w:p w14:paraId="56BEFFD4" w14:textId="77777777" w:rsidR="00752A90" w:rsidRPr="0003485C" w:rsidRDefault="00752A90" w:rsidP="00195D9D">
            <w:pPr>
              <w:jc w:val="center"/>
              <w:rPr>
                <w:rFonts w:ascii="Arial" w:hAnsi="Arial" w:cs="Arial"/>
                <w:sz w:val="28"/>
                <w:szCs w:val="28"/>
                <w:lang w:val="kk-KZ"/>
              </w:rPr>
            </w:pPr>
          </w:p>
        </w:tc>
        <w:tc>
          <w:tcPr>
            <w:tcW w:w="1190" w:type="dxa"/>
            <w:vAlign w:val="center"/>
          </w:tcPr>
          <w:p w14:paraId="786958A1" w14:textId="77777777" w:rsidR="00752A90" w:rsidRPr="0003485C" w:rsidRDefault="00752A90" w:rsidP="00195D9D">
            <w:pPr>
              <w:jc w:val="center"/>
              <w:rPr>
                <w:rFonts w:ascii="Arial" w:hAnsi="Arial" w:cs="Arial"/>
                <w:sz w:val="28"/>
                <w:szCs w:val="28"/>
                <w:lang w:val="kk-KZ"/>
              </w:rPr>
            </w:pPr>
            <w:r w:rsidRPr="0003485C">
              <w:rPr>
                <w:rFonts w:ascii="Arial" w:hAnsi="Arial" w:cs="Arial"/>
                <w:sz w:val="28"/>
                <w:szCs w:val="28"/>
                <w:lang w:val="kk-KZ"/>
              </w:rPr>
              <w:t>52</w:t>
            </w:r>
          </w:p>
        </w:tc>
        <w:tc>
          <w:tcPr>
            <w:tcW w:w="1189" w:type="dxa"/>
            <w:vAlign w:val="center"/>
          </w:tcPr>
          <w:p w14:paraId="7C7A18E9" w14:textId="77777777" w:rsidR="00752A90" w:rsidRPr="0003485C" w:rsidRDefault="00752A90" w:rsidP="00195D9D">
            <w:pPr>
              <w:jc w:val="center"/>
              <w:rPr>
                <w:rFonts w:ascii="Arial" w:hAnsi="Arial" w:cs="Arial"/>
                <w:sz w:val="28"/>
                <w:szCs w:val="28"/>
                <w:lang w:val="kk-KZ"/>
              </w:rPr>
            </w:pPr>
            <w:r w:rsidRPr="0003485C">
              <w:rPr>
                <w:rFonts w:ascii="Arial" w:hAnsi="Arial" w:cs="Arial"/>
                <w:sz w:val="28"/>
                <w:szCs w:val="28"/>
                <w:lang w:val="kk-KZ"/>
              </w:rPr>
              <w:t>27</w:t>
            </w:r>
          </w:p>
        </w:tc>
      </w:tr>
    </w:tbl>
    <w:p w14:paraId="61D49A55" w14:textId="77777777" w:rsidR="00752A90" w:rsidRPr="0003485C" w:rsidRDefault="00752A90" w:rsidP="0069650E">
      <w:pPr>
        <w:jc w:val="both"/>
        <w:rPr>
          <w:rFonts w:ascii="Arial" w:hAnsi="Arial" w:cs="Arial"/>
          <w:sz w:val="28"/>
          <w:szCs w:val="28"/>
          <w:lang w:val="kk-KZ"/>
        </w:rPr>
      </w:pPr>
      <w:r w:rsidRPr="0003485C">
        <w:rPr>
          <w:rFonts w:ascii="Arial" w:hAnsi="Arial" w:cs="Arial"/>
          <w:sz w:val="28"/>
          <w:szCs w:val="28"/>
          <w:lang w:val="kk-KZ"/>
        </w:rPr>
        <w:t xml:space="preserve">Барлық сынып комплектісі-10. Білім алушылар саны -79. Сыныптардың орташа  толымдылығы 5-12 аралығында, </w:t>
      </w:r>
      <w:r w:rsidRPr="0003485C">
        <w:rPr>
          <w:rFonts w:ascii="Arial" w:hAnsi="Arial" w:cs="Arial"/>
          <w:color w:val="000000" w:themeColor="text1"/>
          <w:spacing w:val="2"/>
          <w:sz w:val="28"/>
          <w:szCs w:val="28"/>
          <w:shd w:val="clear" w:color="auto" w:fill="FFFFFF"/>
          <w:lang w:val="kk-KZ"/>
        </w:rPr>
        <w:t>сыныптарда білім алушылар саны 20-дан аз болуына байланысты топқа бөлінбеген.</w:t>
      </w:r>
    </w:p>
    <w:p w14:paraId="3431A365" w14:textId="77777777" w:rsidR="0002111B" w:rsidRPr="0003485C" w:rsidRDefault="0002111B" w:rsidP="0069650E">
      <w:pPr>
        <w:jc w:val="both"/>
        <w:rPr>
          <w:rFonts w:ascii="Arial" w:hAnsi="Arial" w:cs="Arial"/>
          <w:sz w:val="28"/>
          <w:szCs w:val="28"/>
          <w:lang w:val="kk-KZ"/>
        </w:rPr>
      </w:pPr>
    </w:p>
    <w:p w14:paraId="6F561E79" w14:textId="77777777" w:rsidR="00DD2A1D" w:rsidRDefault="00DD2A1D">
      <w:pPr>
        <w:jc w:val="both"/>
        <w:rPr>
          <w:rFonts w:ascii="Arial" w:hAnsi="Arial" w:cs="Arial"/>
          <w:sz w:val="28"/>
          <w:szCs w:val="28"/>
          <w:lang w:val="kk-KZ"/>
        </w:rPr>
      </w:pPr>
    </w:p>
    <w:p w14:paraId="55DBFE6B" w14:textId="77777777" w:rsidR="00DD2A1D" w:rsidRDefault="00DD2A1D">
      <w:pPr>
        <w:jc w:val="both"/>
        <w:rPr>
          <w:rFonts w:ascii="Arial" w:hAnsi="Arial" w:cs="Arial"/>
          <w:sz w:val="28"/>
          <w:szCs w:val="28"/>
          <w:lang w:val="kk-KZ"/>
        </w:rPr>
      </w:pPr>
    </w:p>
    <w:p w14:paraId="73BC2F73" w14:textId="77777777" w:rsidR="00DD2A1D" w:rsidRDefault="00DD2A1D">
      <w:pPr>
        <w:jc w:val="both"/>
        <w:rPr>
          <w:rFonts w:ascii="Arial" w:hAnsi="Arial" w:cs="Arial"/>
          <w:sz w:val="28"/>
          <w:szCs w:val="28"/>
          <w:lang w:val="kk-KZ"/>
        </w:rPr>
      </w:pPr>
    </w:p>
    <w:p w14:paraId="15755427" w14:textId="77777777" w:rsidR="00DD2A1D" w:rsidRDefault="00DD2A1D">
      <w:pPr>
        <w:jc w:val="both"/>
        <w:rPr>
          <w:rFonts w:ascii="Arial" w:hAnsi="Arial" w:cs="Arial"/>
          <w:sz w:val="28"/>
          <w:szCs w:val="28"/>
          <w:lang w:val="kk-KZ"/>
        </w:rPr>
      </w:pPr>
    </w:p>
    <w:p w14:paraId="512A1BEE" w14:textId="77777777" w:rsidR="0002111B" w:rsidRPr="0003485C" w:rsidRDefault="0044627C">
      <w:pPr>
        <w:jc w:val="both"/>
        <w:rPr>
          <w:rFonts w:ascii="Arial" w:hAnsi="Arial" w:cs="Arial"/>
          <w:sz w:val="28"/>
          <w:szCs w:val="28"/>
          <w:lang w:val="kk-KZ"/>
        </w:rPr>
      </w:pPr>
      <w:r w:rsidRPr="0003485C">
        <w:rPr>
          <w:rFonts w:ascii="Arial" w:hAnsi="Arial" w:cs="Arial"/>
          <w:sz w:val="28"/>
          <w:szCs w:val="28"/>
          <w:lang w:val="kk-KZ"/>
        </w:rPr>
        <w:lastRenderedPageBreak/>
        <w:t xml:space="preserve">  2023-2024</w:t>
      </w:r>
      <w:r w:rsidR="005A41F7" w:rsidRPr="0003485C">
        <w:rPr>
          <w:rFonts w:ascii="Arial" w:hAnsi="Arial" w:cs="Arial"/>
          <w:sz w:val="28"/>
          <w:szCs w:val="28"/>
          <w:lang w:val="kk-KZ"/>
        </w:rPr>
        <w:t xml:space="preserve">  оқу жылы</w:t>
      </w:r>
    </w:p>
    <w:p w14:paraId="577E6967" w14:textId="77777777" w:rsidR="0002111B" w:rsidRPr="0003485C" w:rsidRDefault="0002111B">
      <w:pPr>
        <w:jc w:val="both"/>
        <w:rPr>
          <w:rFonts w:ascii="Arial" w:hAnsi="Arial" w:cs="Arial"/>
          <w:sz w:val="28"/>
          <w:szCs w:val="28"/>
          <w:lang w:val="kk-KZ"/>
        </w:rPr>
      </w:pPr>
    </w:p>
    <w:tbl>
      <w:tblPr>
        <w:tblStyle w:val="af4"/>
        <w:tblW w:w="7976" w:type="dxa"/>
        <w:jc w:val="center"/>
        <w:tblLayout w:type="fixed"/>
        <w:tblLook w:val="04A0" w:firstRow="1" w:lastRow="0" w:firstColumn="1" w:lastColumn="0" w:noHBand="0" w:noVBand="1"/>
      </w:tblPr>
      <w:tblGrid>
        <w:gridCol w:w="496"/>
        <w:gridCol w:w="1908"/>
        <w:gridCol w:w="1092"/>
        <w:gridCol w:w="1945"/>
        <w:gridCol w:w="1324"/>
        <w:gridCol w:w="1211"/>
      </w:tblGrid>
      <w:tr w:rsidR="00967892" w:rsidRPr="0003485C" w14:paraId="6697EE35" w14:textId="77777777" w:rsidTr="00967892">
        <w:trPr>
          <w:trHeight w:val="325"/>
          <w:jc w:val="center"/>
        </w:trPr>
        <w:tc>
          <w:tcPr>
            <w:tcW w:w="496" w:type="dxa"/>
            <w:vMerge w:val="restart"/>
          </w:tcPr>
          <w:p w14:paraId="279E7C7F" w14:textId="77777777" w:rsidR="00967892" w:rsidRPr="0003485C" w:rsidRDefault="00967892">
            <w:pPr>
              <w:jc w:val="both"/>
              <w:rPr>
                <w:rFonts w:ascii="Arial" w:hAnsi="Arial" w:cs="Arial"/>
                <w:sz w:val="28"/>
                <w:szCs w:val="28"/>
                <w:lang w:val="kk-KZ"/>
              </w:rPr>
            </w:pPr>
            <w:r w:rsidRPr="0003485C">
              <w:rPr>
                <w:rFonts w:ascii="Arial" w:hAnsi="Arial" w:cs="Arial"/>
                <w:sz w:val="28"/>
                <w:szCs w:val="28"/>
              </w:rPr>
              <w:t>№</w:t>
            </w:r>
          </w:p>
          <w:p w14:paraId="061AD315" w14:textId="77777777" w:rsidR="00967892" w:rsidRPr="0003485C" w:rsidRDefault="00967892">
            <w:pPr>
              <w:jc w:val="both"/>
              <w:rPr>
                <w:rFonts w:ascii="Arial" w:hAnsi="Arial" w:cs="Arial"/>
                <w:sz w:val="28"/>
                <w:szCs w:val="28"/>
                <w:lang w:val="kk-KZ"/>
              </w:rPr>
            </w:pPr>
          </w:p>
        </w:tc>
        <w:tc>
          <w:tcPr>
            <w:tcW w:w="1908" w:type="dxa"/>
            <w:vMerge w:val="restart"/>
          </w:tcPr>
          <w:p w14:paraId="4E206FEB"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Сынып</w:t>
            </w:r>
          </w:p>
          <w:p w14:paraId="4D72796A" w14:textId="77777777" w:rsidR="00967892" w:rsidRPr="0003485C" w:rsidRDefault="00967892">
            <w:pPr>
              <w:jc w:val="both"/>
              <w:rPr>
                <w:rFonts w:ascii="Arial" w:hAnsi="Arial" w:cs="Arial"/>
                <w:sz w:val="28"/>
                <w:szCs w:val="28"/>
                <w:lang w:val="kk-KZ"/>
              </w:rPr>
            </w:pPr>
          </w:p>
        </w:tc>
        <w:tc>
          <w:tcPr>
            <w:tcW w:w="1092" w:type="dxa"/>
            <w:vMerge w:val="restart"/>
          </w:tcPr>
          <w:p w14:paraId="3BA8B8B1" w14:textId="77777777" w:rsidR="00967892" w:rsidRPr="0003485C" w:rsidRDefault="00967892">
            <w:pPr>
              <w:jc w:val="both"/>
              <w:rPr>
                <w:rFonts w:ascii="Arial" w:hAnsi="Arial" w:cs="Arial"/>
                <w:sz w:val="28"/>
                <w:szCs w:val="28"/>
              </w:rPr>
            </w:pPr>
            <w:r w:rsidRPr="0003485C">
              <w:rPr>
                <w:rFonts w:ascii="Arial" w:hAnsi="Arial" w:cs="Arial"/>
                <w:sz w:val="28"/>
                <w:szCs w:val="28"/>
                <w:lang w:val="kk-KZ"/>
              </w:rPr>
              <w:t>Білім алушы саны</w:t>
            </w:r>
          </w:p>
        </w:tc>
        <w:tc>
          <w:tcPr>
            <w:tcW w:w="1945" w:type="dxa"/>
            <w:vMerge w:val="restart"/>
          </w:tcPr>
          <w:p w14:paraId="52C22854" w14:textId="77777777" w:rsidR="00967892" w:rsidRPr="0003485C" w:rsidRDefault="00967892">
            <w:pPr>
              <w:jc w:val="both"/>
              <w:rPr>
                <w:rFonts w:ascii="Arial" w:hAnsi="Arial" w:cs="Arial"/>
                <w:sz w:val="28"/>
                <w:szCs w:val="28"/>
              </w:rPr>
            </w:pPr>
            <w:r w:rsidRPr="0003485C">
              <w:rPr>
                <w:rFonts w:ascii="Arial" w:hAnsi="Arial" w:cs="Arial"/>
                <w:sz w:val="28"/>
                <w:szCs w:val="28"/>
                <w:lang w:val="kk-KZ"/>
              </w:rPr>
              <w:t>сынып толымдылығы</w:t>
            </w:r>
          </w:p>
        </w:tc>
        <w:tc>
          <w:tcPr>
            <w:tcW w:w="2535" w:type="dxa"/>
            <w:gridSpan w:val="2"/>
          </w:tcPr>
          <w:p w14:paraId="7D920A09" w14:textId="77777777" w:rsidR="00967892" w:rsidRPr="0003485C" w:rsidRDefault="00967892">
            <w:pPr>
              <w:jc w:val="both"/>
              <w:rPr>
                <w:rFonts w:ascii="Arial" w:hAnsi="Arial" w:cs="Arial"/>
                <w:sz w:val="28"/>
                <w:szCs w:val="28"/>
                <w:lang w:val="kk-KZ"/>
              </w:rPr>
            </w:pPr>
            <w:proofErr w:type="spellStart"/>
            <w:r w:rsidRPr="0003485C">
              <w:rPr>
                <w:rFonts w:ascii="Arial" w:hAnsi="Arial" w:cs="Arial"/>
                <w:sz w:val="28"/>
                <w:szCs w:val="28"/>
              </w:rPr>
              <w:t>Сыныптың</w:t>
            </w:r>
            <w:proofErr w:type="spellEnd"/>
            <w:r w:rsidRPr="0003485C">
              <w:rPr>
                <w:rFonts w:ascii="Arial" w:hAnsi="Arial" w:cs="Arial"/>
                <w:sz w:val="28"/>
                <w:szCs w:val="28"/>
              </w:rPr>
              <w:t xml:space="preserve"> </w:t>
            </w:r>
            <w:proofErr w:type="spellStart"/>
            <w:r w:rsidRPr="0003485C">
              <w:rPr>
                <w:rFonts w:ascii="Arial" w:hAnsi="Arial" w:cs="Arial"/>
                <w:sz w:val="28"/>
                <w:szCs w:val="28"/>
              </w:rPr>
              <w:t>жыныстық</w:t>
            </w:r>
            <w:proofErr w:type="spellEnd"/>
            <w:r w:rsidRPr="0003485C">
              <w:rPr>
                <w:rFonts w:ascii="Arial" w:hAnsi="Arial" w:cs="Arial"/>
                <w:sz w:val="28"/>
                <w:szCs w:val="28"/>
              </w:rPr>
              <w:t xml:space="preserve"> </w:t>
            </w:r>
            <w:proofErr w:type="spellStart"/>
            <w:r w:rsidRPr="0003485C">
              <w:rPr>
                <w:rFonts w:ascii="Arial" w:hAnsi="Arial" w:cs="Arial"/>
                <w:sz w:val="28"/>
                <w:szCs w:val="28"/>
              </w:rPr>
              <w:t>құрамы</w:t>
            </w:r>
            <w:proofErr w:type="spellEnd"/>
          </w:p>
        </w:tc>
      </w:tr>
      <w:tr w:rsidR="00967892" w:rsidRPr="0003485C" w14:paraId="6619A4EF" w14:textId="77777777" w:rsidTr="00967892">
        <w:trPr>
          <w:trHeight w:val="182"/>
          <w:jc w:val="center"/>
        </w:trPr>
        <w:tc>
          <w:tcPr>
            <w:tcW w:w="496" w:type="dxa"/>
            <w:vMerge/>
          </w:tcPr>
          <w:p w14:paraId="6D9A59AB" w14:textId="77777777" w:rsidR="00967892" w:rsidRPr="0003485C" w:rsidRDefault="00967892">
            <w:pPr>
              <w:jc w:val="both"/>
              <w:rPr>
                <w:rFonts w:ascii="Arial" w:hAnsi="Arial" w:cs="Arial"/>
                <w:sz w:val="28"/>
                <w:szCs w:val="28"/>
              </w:rPr>
            </w:pPr>
          </w:p>
        </w:tc>
        <w:tc>
          <w:tcPr>
            <w:tcW w:w="1908" w:type="dxa"/>
            <w:vMerge/>
          </w:tcPr>
          <w:p w14:paraId="556EDCF9" w14:textId="77777777" w:rsidR="00967892" w:rsidRPr="0003485C" w:rsidRDefault="00967892">
            <w:pPr>
              <w:jc w:val="both"/>
              <w:rPr>
                <w:rFonts w:ascii="Arial" w:hAnsi="Arial" w:cs="Arial"/>
                <w:sz w:val="28"/>
                <w:szCs w:val="28"/>
                <w:lang w:val="kk-KZ"/>
              </w:rPr>
            </w:pPr>
          </w:p>
        </w:tc>
        <w:tc>
          <w:tcPr>
            <w:tcW w:w="1092" w:type="dxa"/>
            <w:vMerge/>
          </w:tcPr>
          <w:p w14:paraId="19200D02" w14:textId="77777777" w:rsidR="00967892" w:rsidRPr="0003485C" w:rsidRDefault="00967892">
            <w:pPr>
              <w:jc w:val="both"/>
              <w:rPr>
                <w:rFonts w:ascii="Arial" w:hAnsi="Arial" w:cs="Arial"/>
                <w:sz w:val="28"/>
                <w:szCs w:val="28"/>
                <w:lang w:val="kk-KZ"/>
              </w:rPr>
            </w:pPr>
          </w:p>
        </w:tc>
        <w:tc>
          <w:tcPr>
            <w:tcW w:w="1945" w:type="dxa"/>
            <w:vMerge/>
          </w:tcPr>
          <w:p w14:paraId="7D9FC350" w14:textId="77777777" w:rsidR="00967892" w:rsidRPr="0003485C" w:rsidRDefault="00967892">
            <w:pPr>
              <w:jc w:val="both"/>
              <w:rPr>
                <w:rFonts w:ascii="Arial" w:hAnsi="Arial" w:cs="Arial"/>
                <w:sz w:val="28"/>
                <w:szCs w:val="28"/>
                <w:lang w:val="kk-KZ"/>
              </w:rPr>
            </w:pPr>
          </w:p>
        </w:tc>
        <w:tc>
          <w:tcPr>
            <w:tcW w:w="1324" w:type="dxa"/>
          </w:tcPr>
          <w:p w14:paraId="7514E01A"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ұл</w:t>
            </w:r>
          </w:p>
        </w:tc>
        <w:tc>
          <w:tcPr>
            <w:tcW w:w="1211" w:type="dxa"/>
          </w:tcPr>
          <w:p w14:paraId="3CE63204"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қыз</w:t>
            </w:r>
          </w:p>
        </w:tc>
      </w:tr>
      <w:tr w:rsidR="00967892" w:rsidRPr="0003485C" w14:paraId="23B86BCA" w14:textId="77777777" w:rsidTr="00967892">
        <w:trPr>
          <w:jc w:val="center"/>
        </w:trPr>
        <w:tc>
          <w:tcPr>
            <w:tcW w:w="496" w:type="dxa"/>
          </w:tcPr>
          <w:p w14:paraId="00D94ABB"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1</w:t>
            </w:r>
          </w:p>
        </w:tc>
        <w:tc>
          <w:tcPr>
            <w:tcW w:w="1908" w:type="dxa"/>
          </w:tcPr>
          <w:p w14:paraId="2B149C9C" w14:textId="77777777" w:rsidR="00967892" w:rsidRPr="0003485C" w:rsidRDefault="00967892">
            <w:pPr>
              <w:jc w:val="both"/>
              <w:rPr>
                <w:rFonts w:ascii="Arial" w:hAnsi="Arial" w:cs="Arial"/>
                <w:sz w:val="28"/>
                <w:szCs w:val="28"/>
                <w:lang w:val="kk-KZ"/>
              </w:rPr>
            </w:pPr>
            <w:r w:rsidRPr="0003485C">
              <w:rPr>
                <w:rFonts w:ascii="Arial" w:hAnsi="Arial" w:cs="Arial"/>
                <w:sz w:val="28"/>
                <w:szCs w:val="28"/>
              </w:rPr>
              <w:t>1</w:t>
            </w:r>
          </w:p>
        </w:tc>
        <w:tc>
          <w:tcPr>
            <w:tcW w:w="1092" w:type="dxa"/>
          </w:tcPr>
          <w:p w14:paraId="50C8DABF" w14:textId="77777777" w:rsidR="00967892" w:rsidRPr="0003485C" w:rsidRDefault="00B92BA7" w:rsidP="00C80CF8">
            <w:pPr>
              <w:jc w:val="center"/>
              <w:rPr>
                <w:rFonts w:ascii="Arial" w:hAnsi="Arial" w:cs="Arial"/>
                <w:sz w:val="28"/>
                <w:szCs w:val="28"/>
                <w:lang w:val="kk-KZ"/>
              </w:rPr>
            </w:pPr>
            <w:r w:rsidRPr="0003485C">
              <w:rPr>
                <w:rFonts w:ascii="Arial" w:hAnsi="Arial" w:cs="Arial"/>
                <w:sz w:val="28"/>
                <w:szCs w:val="28"/>
                <w:lang w:val="kk-KZ"/>
              </w:rPr>
              <w:t>7</w:t>
            </w:r>
          </w:p>
        </w:tc>
        <w:tc>
          <w:tcPr>
            <w:tcW w:w="1945" w:type="dxa"/>
          </w:tcPr>
          <w:p w14:paraId="447CC111" w14:textId="77777777" w:rsidR="00967892" w:rsidRPr="0003485C" w:rsidRDefault="00B92BA7" w:rsidP="00C80CF8">
            <w:pPr>
              <w:jc w:val="center"/>
              <w:rPr>
                <w:rFonts w:ascii="Arial" w:hAnsi="Arial" w:cs="Arial"/>
                <w:sz w:val="28"/>
                <w:szCs w:val="28"/>
                <w:lang w:val="kk-KZ"/>
              </w:rPr>
            </w:pPr>
            <w:r w:rsidRPr="0003485C">
              <w:rPr>
                <w:rFonts w:ascii="Arial" w:hAnsi="Arial" w:cs="Arial"/>
                <w:sz w:val="28"/>
                <w:szCs w:val="28"/>
                <w:lang w:val="kk-KZ"/>
              </w:rPr>
              <w:t>7</w:t>
            </w:r>
          </w:p>
        </w:tc>
        <w:tc>
          <w:tcPr>
            <w:tcW w:w="1324" w:type="dxa"/>
          </w:tcPr>
          <w:p w14:paraId="01078C16" w14:textId="77777777" w:rsidR="00967892" w:rsidRPr="0003485C" w:rsidRDefault="00B92BA7" w:rsidP="00C80CF8">
            <w:pPr>
              <w:jc w:val="center"/>
              <w:rPr>
                <w:rFonts w:ascii="Arial" w:hAnsi="Arial" w:cs="Arial"/>
                <w:sz w:val="28"/>
                <w:szCs w:val="28"/>
                <w:lang w:val="kk-KZ"/>
              </w:rPr>
            </w:pPr>
            <w:r w:rsidRPr="0003485C">
              <w:rPr>
                <w:rFonts w:ascii="Arial" w:hAnsi="Arial" w:cs="Arial"/>
                <w:sz w:val="28"/>
                <w:szCs w:val="28"/>
                <w:lang w:val="kk-KZ"/>
              </w:rPr>
              <w:t>6</w:t>
            </w:r>
          </w:p>
        </w:tc>
        <w:tc>
          <w:tcPr>
            <w:tcW w:w="1211" w:type="dxa"/>
          </w:tcPr>
          <w:p w14:paraId="1995D27B" w14:textId="77777777" w:rsidR="00967892" w:rsidRPr="0003485C" w:rsidRDefault="00B92BA7" w:rsidP="00C80CF8">
            <w:pPr>
              <w:jc w:val="center"/>
              <w:rPr>
                <w:rFonts w:ascii="Arial" w:hAnsi="Arial" w:cs="Arial"/>
                <w:sz w:val="28"/>
                <w:szCs w:val="28"/>
                <w:lang w:val="kk-KZ"/>
              </w:rPr>
            </w:pPr>
            <w:r w:rsidRPr="0003485C">
              <w:rPr>
                <w:rFonts w:ascii="Arial" w:hAnsi="Arial" w:cs="Arial"/>
                <w:sz w:val="28"/>
                <w:szCs w:val="28"/>
                <w:lang w:val="kk-KZ"/>
              </w:rPr>
              <w:t>1</w:t>
            </w:r>
          </w:p>
        </w:tc>
      </w:tr>
      <w:tr w:rsidR="00967892" w:rsidRPr="0003485C" w14:paraId="2FE4F68C" w14:textId="77777777" w:rsidTr="00967892">
        <w:trPr>
          <w:jc w:val="center"/>
        </w:trPr>
        <w:tc>
          <w:tcPr>
            <w:tcW w:w="496" w:type="dxa"/>
          </w:tcPr>
          <w:p w14:paraId="750BDEB6"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2</w:t>
            </w:r>
          </w:p>
        </w:tc>
        <w:tc>
          <w:tcPr>
            <w:tcW w:w="1908" w:type="dxa"/>
          </w:tcPr>
          <w:p w14:paraId="636BE8C2"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2</w:t>
            </w:r>
          </w:p>
        </w:tc>
        <w:tc>
          <w:tcPr>
            <w:tcW w:w="1092" w:type="dxa"/>
          </w:tcPr>
          <w:p w14:paraId="3DCD4DA4" w14:textId="77777777" w:rsidR="00967892" w:rsidRPr="0003485C" w:rsidRDefault="00B92BA7" w:rsidP="00C80CF8">
            <w:pPr>
              <w:jc w:val="center"/>
              <w:rPr>
                <w:rFonts w:ascii="Arial" w:hAnsi="Arial" w:cs="Arial"/>
                <w:sz w:val="28"/>
                <w:szCs w:val="28"/>
                <w:lang w:val="kk-KZ"/>
              </w:rPr>
            </w:pPr>
            <w:r w:rsidRPr="0003485C">
              <w:rPr>
                <w:rFonts w:ascii="Arial" w:hAnsi="Arial" w:cs="Arial"/>
                <w:sz w:val="28"/>
                <w:szCs w:val="28"/>
                <w:lang w:val="kk-KZ"/>
              </w:rPr>
              <w:t>6</w:t>
            </w:r>
          </w:p>
        </w:tc>
        <w:tc>
          <w:tcPr>
            <w:tcW w:w="1945" w:type="dxa"/>
          </w:tcPr>
          <w:p w14:paraId="08286D64" w14:textId="77777777" w:rsidR="00967892" w:rsidRPr="0003485C" w:rsidRDefault="00B92BA7" w:rsidP="00C80CF8">
            <w:pPr>
              <w:jc w:val="center"/>
              <w:rPr>
                <w:rFonts w:ascii="Arial" w:hAnsi="Arial" w:cs="Arial"/>
                <w:sz w:val="28"/>
                <w:szCs w:val="28"/>
                <w:lang w:val="kk-KZ"/>
              </w:rPr>
            </w:pPr>
            <w:r w:rsidRPr="0003485C">
              <w:rPr>
                <w:rFonts w:ascii="Arial" w:hAnsi="Arial" w:cs="Arial"/>
                <w:sz w:val="28"/>
                <w:szCs w:val="28"/>
                <w:lang w:val="kk-KZ"/>
              </w:rPr>
              <w:t>6</w:t>
            </w:r>
          </w:p>
        </w:tc>
        <w:tc>
          <w:tcPr>
            <w:tcW w:w="1324" w:type="dxa"/>
          </w:tcPr>
          <w:p w14:paraId="11F93C85" w14:textId="77777777" w:rsidR="00967892" w:rsidRPr="0003485C" w:rsidRDefault="00B92BA7" w:rsidP="00C80CF8">
            <w:pPr>
              <w:jc w:val="center"/>
              <w:rPr>
                <w:rFonts w:ascii="Arial" w:hAnsi="Arial" w:cs="Arial"/>
                <w:sz w:val="28"/>
                <w:szCs w:val="28"/>
                <w:lang w:val="kk-KZ"/>
              </w:rPr>
            </w:pPr>
            <w:r w:rsidRPr="0003485C">
              <w:rPr>
                <w:rFonts w:ascii="Arial" w:hAnsi="Arial" w:cs="Arial"/>
                <w:sz w:val="28"/>
                <w:szCs w:val="28"/>
                <w:lang w:val="kk-KZ"/>
              </w:rPr>
              <w:t>3</w:t>
            </w:r>
          </w:p>
        </w:tc>
        <w:tc>
          <w:tcPr>
            <w:tcW w:w="1211" w:type="dxa"/>
          </w:tcPr>
          <w:p w14:paraId="21936DB8" w14:textId="77777777" w:rsidR="00967892" w:rsidRPr="0003485C" w:rsidRDefault="00B92BA7" w:rsidP="00C80CF8">
            <w:pPr>
              <w:jc w:val="center"/>
              <w:rPr>
                <w:rFonts w:ascii="Arial" w:hAnsi="Arial" w:cs="Arial"/>
                <w:sz w:val="28"/>
                <w:szCs w:val="28"/>
                <w:lang w:val="kk-KZ"/>
              </w:rPr>
            </w:pPr>
            <w:r w:rsidRPr="0003485C">
              <w:rPr>
                <w:rFonts w:ascii="Arial" w:hAnsi="Arial" w:cs="Arial"/>
                <w:sz w:val="28"/>
                <w:szCs w:val="28"/>
                <w:lang w:val="kk-KZ"/>
              </w:rPr>
              <w:t>3</w:t>
            </w:r>
          </w:p>
        </w:tc>
      </w:tr>
      <w:tr w:rsidR="00967892" w:rsidRPr="0003485C" w14:paraId="7BC9DE97" w14:textId="77777777" w:rsidTr="00967892">
        <w:trPr>
          <w:jc w:val="center"/>
        </w:trPr>
        <w:tc>
          <w:tcPr>
            <w:tcW w:w="496" w:type="dxa"/>
          </w:tcPr>
          <w:p w14:paraId="7DD3365E"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3</w:t>
            </w:r>
          </w:p>
        </w:tc>
        <w:tc>
          <w:tcPr>
            <w:tcW w:w="1908" w:type="dxa"/>
          </w:tcPr>
          <w:p w14:paraId="2AD9A85D"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3</w:t>
            </w:r>
          </w:p>
        </w:tc>
        <w:tc>
          <w:tcPr>
            <w:tcW w:w="1092" w:type="dxa"/>
          </w:tcPr>
          <w:p w14:paraId="7B1CC722" w14:textId="77777777" w:rsidR="00967892" w:rsidRPr="0003485C" w:rsidRDefault="00B92BA7" w:rsidP="00C80CF8">
            <w:pPr>
              <w:jc w:val="center"/>
              <w:rPr>
                <w:rFonts w:ascii="Arial" w:hAnsi="Arial" w:cs="Arial"/>
                <w:sz w:val="28"/>
                <w:szCs w:val="28"/>
                <w:lang w:val="kk-KZ"/>
              </w:rPr>
            </w:pPr>
            <w:r w:rsidRPr="0003485C">
              <w:rPr>
                <w:rFonts w:ascii="Arial" w:hAnsi="Arial" w:cs="Arial"/>
                <w:sz w:val="28"/>
                <w:szCs w:val="28"/>
                <w:lang w:val="kk-KZ"/>
              </w:rPr>
              <w:t>10</w:t>
            </w:r>
          </w:p>
        </w:tc>
        <w:tc>
          <w:tcPr>
            <w:tcW w:w="1945" w:type="dxa"/>
          </w:tcPr>
          <w:p w14:paraId="1A104AE8" w14:textId="77777777" w:rsidR="00967892" w:rsidRPr="0003485C" w:rsidRDefault="00B92BA7" w:rsidP="00C80CF8">
            <w:pPr>
              <w:jc w:val="center"/>
              <w:rPr>
                <w:rFonts w:ascii="Arial" w:hAnsi="Arial" w:cs="Arial"/>
                <w:sz w:val="28"/>
                <w:szCs w:val="28"/>
                <w:lang w:val="kk-KZ"/>
              </w:rPr>
            </w:pPr>
            <w:r w:rsidRPr="0003485C">
              <w:rPr>
                <w:rFonts w:ascii="Arial" w:hAnsi="Arial" w:cs="Arial"/>
                <w:sz w:val="28"/>
                <w:szCs w:val="28"/>
                <w:lang w:val="kk-KZ"/>
              </w:rPr>
              <w:t>10</w:t>
            </w:r>
          </w:p>
        </w:tc>
        <w:tc>
          <w:tcPr>
            <w:tcW w:w="1324" w:type="dxa"/>
          </w:tcPr>
          <w:p w14:paraId="7E165AF4" w14:textId="77777777" w:rsidR="00967892" w:rsidRPr="0003485C" w:rsidRDefault="00B92BA7" w:rsidP="00C80CF8">
            <w:pPr>
              <w:jc w:val="center"/>
              <w:rPr>
                <w:rFonts w:ascii="Arial" w:hAnsi="Arial" w:cs="Arial"/>
                <w:sz w:val="28"/>
                <w:szCs w:val="28"/>
                <w:lang w:val="kk-KZ"/>
              </w:rPr>
            </w:pPr>
            <w:r w:rsidRPr="0003485C">
              <w:rPr>
                <w:rFonts w:ascii="Arial" w:hAnsi="Arial" w:cs="Arial"/>
                <w:sz w:val="28"/>
                <w:szCs w:val="28"/>
                <w:lang w:val="kk-KZ"/>
              </w:rPr>
              <w:t>8</w:t>
            </w:r>
          </w:p>
        </w:tc>
        <w:tc>
          <w:tcPr>
            <w:tcW w:w="1211" w:type="dxa"/>
          </w:tcPr>
          <w:p w14:paraId="3AAC3714" w14:textId="77777777" w:rsidR="00967892" w:rsidRPr="0003485C" w:rsidRDefault="00B92BA7" w:rsidP="00C80CF8">
            <w:pPr>
              <w:jc w:val="center"/>
              <w:rPr>
                <w:rFonts w:ascii="Arial" w:hAnsi="Arial" w:cs="Arial"/>
                <w:sz w:val="28"/>
                <w:szCs w:val="28"/>
                <w:lang w:val="kk-KZ"/>
              </w:rPr>
            </w:pPr>
            <w:r w:rsidRPr="0003485C">
              <w:rPr>
                <w:rFonts w:ascii="Arial" w:hAnsi="Arial" w:cs="Arial"/>
                <w:sz w:val="28"/>
                <w:szCs w:val="28"/>
                <w:lang w:val="kk-KZ"/>
              </w:rPr>
              <w:t>2</w:t>
            </w:r>
          </w:p>
        </w:tc>
      </w:tr>
      <w:tr w:rsidR="00967892" w:rsidRPr="0003485C" w14:paraId="47D1FFAB" w14:textId="77777777" w:rsidTr="00967892">
        <w:trPr>
          <w:jc w:val="center"/>
        </w:trPr>
        <w:tc>
          <w:tcPr>
            <w:tcW w:w="496" w:type="dxa"/>
          </w:tcPr>
          <w:p w14:paraId="0A6D4F61"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4</w:t>
            </w:r>
          </w:p>
        </w:tc>
        <w:tc>
          <w:tcPr>
            <w:tcW w:w="1908" w:type="dxa"/>
          </w:tcPr>
          <w:p w14:paraId="1E8AEDEB"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4</w:t>
            </w:r>
          </w:p>
        </w:tc>
        <w:tc>
          <w:tcPr>
            <w:tcW w:w="1092" w:type="dxa"/>
          </w:tcPr>
          <w:p w14:paraId="52D61441" w14:textId="77777777" w:rsidR="00967892" w:rsidRPr="0003485C" w:rsidRDefault="00B92BA7" w:rsidP="00C80CF8">
            <w:pPr>
              <w:jc w:val="center"/>
              <w:rPr>
                <w:rFonts w:ascii="Arial" w:hAnsi="Arial" w:cs="Arial"/>
                <w:sz w:val="28"/>
                <w:szCs w:val="28"/>
                <w:lang w:val="kk-KZ"/>
              </w:rPr>
            </w:pPr>
            <w:r w:rsidRPr="0003485C">
              <w:rPr>
                <w:rFonts w:ascii="Arial" w:hAnsi="Arial" w:cs="Arial"/>
                <w:sz w:val="28"/>
                <w:szCs w:val="28"/>
                <w:lang w:val="kk-KZ"/>
              </w:rPr>
              <w:t>6</w:t>
            </w:r>
          </w:p>
        </w:tc>
        <w:tc>
          <w:tcPr>
            <w:tcW w:w="1945" w:type="dxa"/>
          </w:tcPr>
          <w:p w14:paraId="79D3F12E" w14:textId="77777777" w:rsidR="00967892" w:rsidRPr="0003485C" w:rsidRDefault="00B92BA7" w:rsidP="00C80CF8">
            <w:pPr>
              <w:jc w:val="center"/>
              <w:rPr>
                <w:rFonts w:ascii="Arial" w:hAnsi="Arial" w:cs="Arial"/>
                <w:sz w:val="28"/>
                <w:szCs w:val="28"/>
                <w:lang w:val="kk-KZ"/>
              </w:rPr>
            </w:pPr>
            <w:r w:rsidRPr="0003485C">
              <w:rPr>
                <w:rFonts w:ascii="Arial" w:hAnsi="Arial" w:cs="Arial"/>
                <w:sz w:val="28"/>
                <w:szCs w:val="28"/>
                <w:lang w:val="kk-KZ"/>
              </w:rPr>
              <w:t>6</w:t>
            </w:r>
          </w:p>
        </w:tc>
        <w:tc>
          <w:tcPr>
            <w:tcW w:w="1324" w:type="dxa"/>
          </w:tcPr>
          <w:p w14:paraId="52D85D4F" w14:textId="77777777" w:rsidR="00967892" w:rsidRPr="0003485C" w:rsidRDefault="00B92BA7" w:rsidP="00C80CF8">
            <w:pPr>
              <w:jc w:val="center"/>
              <w:rPr>
                <w:rFonts w:ascii="Arial" w:hAnsi="Arial" w:cs="Arial"/>
                <w:sz w:val="28"/>
                <w:szCs w:val="28"/>
                <w:lang w:val="kk-KZ"/>
              </w:rPr>
            </w:pPr>
            <w:r w:rsidRPr="0003485C">
              <w:rPr>
                <w:rFonts w:ascii="Arial" w:hAnsi="Arial" w:cs="Arial"/>
                <w:sz w:val="28"/>
                <w:szCs w:val="28"/>
                <w:lang w:val="kk-KZ"/>
              </w:rPr>
              <w:t>5</w:t>
            </w:r>
          </w:p>
        </w:tc>
        <w:tc>
          <w:tcPr>
            <w:tcW w:w="1211" w:type="dxa"/>
          </w:tcPr>
          <w:p w14:paraId="5180733E" w14:textId="77777777" w:rsidR="00967892" w:rsidRPr="0003485C" w:rsidRDefault="00B92BA7" w:rsidP="00C80CF8">
            <w:pPr>
              <w:jc w:val="center"/>
              <w:rPr>
                <w:rFonts w:ascii="Arial" w:hAnsi="Arial" w:cs="Arial"/>
                <w:sz w:val="28"/>
                <w:szCs w:val="28"/>
                <w:lang w:val="kk-KZ"/>
              </w:rPr>
            </w:pPr>
            <w:r w:rsidRPr="0003485C">
              <w:rPr>
                <w:rFonts w:ascii="Arial" w:hAnsi="Arial" w:cs="Arial"/>
                <w:sz w:val="28"/>
                <w:szCs w:val="28"/>
                <w:lang w:val="kk-KZ"/>
              </w:rPr>
              <w:t>1</w:t>
            </w:r>
          </w:p>
        </w:tc>
      </w:tr>
      <w:tr w:rsidR="00967892" w:rsidRPr="0003485C" w14:paraId="6CD6FE2F" w14:textId="77777777" w:rsidTr="00967892">
        <w:trPr>
          <w:jc w:val="center"/>
        </w:trPr>
        <w:tc>
          <w:tcPr>
            <w:tcW w:w="2404" w:type="dxa"/>
            <w:gridSpan w:val="2"/>
          </w:tcPr>
          <w:p w14:paraId="5E4A1D68"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Барлығы:  1-4</w:t>
            </w:r>
          </w:p>
        </w:tc>
        <w:tc>
          <w:tcPr>
            <w:tcW w:w="1092" w:type="dxa"/>
          </w:tcPr>
          <w:p w14:paraId="5C571A43" w14:textId="77777777" w:rsidR="00967892" w:rsidRPr="0003485C" w:rsidRDefault="00B92BA7" w:rsidP="00C80CF8">
            <w:pPr>
              <w:jc w:val="center"/>
              <w:rPr>
                <w:rFonts w:ascii="Arial" w:hAnsi="Arial" w:cs="Arial"/>
                <w:b/>
                <w:sz w:val="28"/>
                <w:szCs w:val="28"/>
                <w:lang w:val="kk-KZ"/>
              </w:rPr>
            </w:pPr>
            <w:r w:rsidRPr="0003485C">
              <w:rPr>
                <w:rFonts w:ascii="Arial" w:hAnsi="Arial" w:cs="Arial"/>
                <w:b/>
                <w:sz w:val="28"/>
                <w:szCs w:val="28"/>
                <w:lang w:val="kk-KZ"/>
              </w:rPr>
              <w:t>29</w:t>
            </w:r>
          </w:p>
        </w:tc>
        <w:tc>
          <w:tcPr>
            <w:tcW w:w="1945" w:type="dxa"/>
          </w:tcPr>
          <w:p w14:paraId="1497635F" w14:textId="77777777" w:rsidR="00967892" w:rsidRPr="0003485C" w:rsidRDefault="00967892" w:rsidP="00C80CF8">
            <w:pPr>
              <w:jc w:val="center"/>
              <w:rPr>
                <w:rFonts w:ascii="Arial" w:hAnsi="Arial" w:cs="Arial"/>
                <w:b/>
                <w:sz w:val="28"/>
                <w:szCs w:val="28"/>
                <w:lang w:val="kk-KZ"/>
              </w:rPr>
            </w:pPr>
          </w:p>
        </w:tc>
        <w:tc>
          <w:tcPr>
            <w:tcW w:w="1324" w:type="dxa"/>
          </w:tcPr>
          <w:p w14:paraId="0ECBDDA0" w14:textId="77777777" w:rsidR="00967892" w:rsidRPr="0003485C" w:rsidRDefault="00B92BA7" w:rsidP="00C80CF8">
            <w:pPr>
              <w:jc w:val="center"/>
              <w:rPr>
                <w:rFonts w:ascii="Arial" w:hAnsi="Arial" w:cs="Arial"/>
                <w:b/>
                <w:sz w:val="28"/>
                <w:szCs w:val="28"/>
                <w:lang w:val="kk-KZ"/>
              </w:rPr>
            </w:pPr>
            <w:r w:rsidRPr="0003485C">
              <w:rPr>
                <w:rFonts w:ascii="Arial" w:hAnsi="Arial" w:cs="Arial"/>
                <w:b/>
                <w:sz w:val="28"/>
                <w:szCs w:val="28"/>
                <w:lang w:val="kk-KZ"/>
              </w:rPr>
              <w:t>22</w:t>
            </w:r>
          </w:p>
        </w:tc>
        <w:tc>
          <w:tcPr>
            <w:tcW w:w="1211" w:type="dxa"/>
          </w:tcPr>
          <w:p w14:paraId="3E01F9C0" w14:textId="77777777" w:rsidR="00967892" w:rsidRPr="0003485C" w:rsidRDefault="00B92BA7" w:rsidP="00C80CF8">
            <w:pPr>
              <w:jc w:val="center"/>
              <w:rPr>
                <w:rFonts w:ascii="Arial" w:hAnsi="Arial" w:cs="Arial"/>
                <w:b/>
                <w:sz w:val="28"/>
                <w:szCs w:val="28"/>
                <w:lang w:val="kk-KZ"/>
              </w:rPr>
            </w:pPr>
            <w:r w:rsidRPr="0003485C">
              <w:rPr>
                <w:rFonts w:ascii="Arial" w:hAnsi="Arial" w:cs="Arial"/>
                <w:b/>
                <w:sz w:val="28"/>
                <w:szCs w:val="28"/>
                <w:lang w:val="kk-KZ"/>
              </w:rPr>
              <w:t>7</w:t>
            </w:r>
          </w:p>
        </w:tc>
      </w:tr>
      <w:tr w:rsidR="00967892" w:rsidRPr="0003485C" w14:paraId="3E86C1B1" w14:textId="77777777" w:rsidTr="00967892">
        <w:trPr>
          <w:jc w:val="center"/>
        </w:trPr>
        <w:tc>
          <w:tcPr>
            <w:tcW w:w="496" w:type="dxa"/>
          </w:tcPr>
          <w:p w14:paraId="0EE23D33"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5</w:t>
            </w:r>
          </w:p>
        </w:tc>
        <w:tc>
          <w:tcPr>
            <w:tcW w:w="1908" w:type="dxa"/>
          </w:tcPr>
          <w:p w14:paraId="18528534"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5</w:t>
            </w:r>
          </w:p>
        </w:tc>
        <w:tc>
          <w:tcPr>
            <w:tcW w:w="1092" w:type="dxa"/>
          </w:tcPr>
          <w:p w14:paraId="30CCCDCB"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13</w:t>
            </w:r>
          </w:p>
        </w:tc>
        <w:tc>
          <w:tcPr>
            <w:tcW w:w="1945" w:type="dxa"/>
          </w:tcPr>
          <w:p w14:paraId="3BFFBD89"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13</w:t>
            </w:r>
          </w:p>
        </w:tc>
        <w:tc>
          <w:tcPr>
            <w:tcW w:w="1324" w:type="dxa"/>
          </w:tcPr>
          <w:p w14:paraId="5D1713F9"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8</w:t>
            </w:r>
          </w:p>
        </w:tc>
        <w:tc>
          <w:tcPr>
            <w:tcW w:w="1211" w:type="dxa"/>
          </w:tcPr>
          <w:p w14:paraId="5966242D"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5</w:t>
            </w:r>
          </w:p>
        </w:tc>
      </w:tr>
      <w:tr w:rsidR="00967892" w:rsidRPr="0003485C" w14:paraId="78B1FA45" w14:textId="77777777" w:rsidTr="00967892">
        <w:trPr>
          <w:jc w:val="center"/>
        </w:trPr>
        <w:tc>
          <w:tcPr>
            <w:tcW w:w="496" w:type="dxa"/>
          </w:tcPr>
          <w:p w14:paraId="52C179FE"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6</w:t>
            </w:r>
          </w:p>
        </w:tc>
        <w:tc>
          <w:tcPr>
            <w:tcW w:w="1908" w:type="dxa"/>
          </w:tcPr>
          <w:p w14:paraId="6371E52E"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6</w:t>
            </w:r>
          </w:p>
        </w:tc>
        <w:tc>
          <w:tcPr>
            <w:tcW w:w="1092" w:type="dxa"/>
          </w:tcPr>
          <w:p w14:paraId="237202BC"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9</w:t>
            </w:r>
          </w:p>
        </w:tc>
        <w:tc>
          <w:tcPr>
            <w:tcW w:w="1945" w:type="dxa"/>
          </w:tcPr>
          <w:p w14:paraId="67DFA4C9"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9</w:t>
            </w:r>
          </w:p>
        </w:tc>
        <w:tc>
          <w:tcPr>
            <w:tcW w:w="1324" w:type="dxa"/>
          </w:tcPr>
          <w:p w14:paraId="09C19F98"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7</w:t>
            </w:r>
          </w:p>
        </w:tc>
        <w:tc>
          <w:tcPr>
            <w:tcW w:w="1211" w:type="dxa"/>
          </w:tcPr>
          <w:p w14:paraId="64144543"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2</w:t>
            </w:r>
          </w:p>
        </w:tc>
      </w:tr>
      <w:tr w:rsidR="00967892" w:rsidRPr="0003485C" w14:paraId="2128F0C4" w14:textId="77777777" w:rsidTr="00967892">
        <w:trPr>
          <w:jc w:val="center"/>
        </w:trPr>
        <w:tc>
          <w:tcPr>
            <w:tcW w:w="496" w:type="dxa"/>
          </w:tcPr>
          <w:p w14:paraId="5EDB2E96"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7</w:t>
            </w:r>
          </w:p>
        </w:tc>
        <w:tc>
          <w:tcPr>
            <w:tcW w:w="1908" w:type="dxa"/>
          </w:tcPr>
          <w:p w14:paraId="199724B5"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7</w:t>
            </w:r>
          </w:p>
        </w:tc>
        <w:tc>
          <w:tcPr>
            <w:tcW w:w="1092" w:type="dxa"/>
          </w:tcPr>
          <w:p w14:paraId="56680307"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8</w:t>
            </w:r>
          </w:p>
        </w:tc>
        <w:tc>
          <w:tcPr>
            <w:tcW w:w="1945" w:type="dxa"/>
          </w:tcPr>
          <w:p w14:paraId="6F49041F"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8</w:t>
            </w:r>
          </w:p>
        </w:tc>
        <w:tc>
          <w:tcPr>
            <w:tcW w:w="1324" w:type="dxa"/>
          </w:tcPr>
          <w:p w14:paraId="5F301EA2"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5</w:t>
            </w:r>
          </w:p>
        </w:tc>
        <w:tc>
          <w:tcPr>
            <w:tcW w:w="1211" w:type="dxa"/>
          </w:tcPr>
          <w:p w14:paraId="541412FA"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3</w:t>
            </w:r>
          </w:p>
        </w:tc>
      </w:tr>
      <w:tr w:rsidR="00967892" w:rsidRPr="0003485C" w14:paraId="12548896" w14:textId="77777777" w:rsidTr="00967892">
        <w:trPr>
          <w:jc w:val="center"/>
        </w:trPr>
        <w:tc>
          <w:tcPr>
            <w:tcW w:w="496" w:type="dxa"/>
          </w:tcPr>
          <w:p w14:paraId="3AA950EA"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8</w:t>
            </w:r>
          </w:p>
        </w:tc>
        <w:tc>
          <w:tcPr>
            <w:tcW w:w="1908" w:type="dxa"/>
          </w:tcPr>
          <w:p w14:paraId="0C920650"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8</w:t>
            </w:r>
          </w:p>
        </w:tc>
        <w:tc>
          <w:tcPr>
            <w:tcW w:w="1092" w:type="dxa"/>
          </w:tcPr>
          <w:p w14:paraId="5908F4B7"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7</w:t>
            </w:r>
          </w:p>
        </w:tc>
        <w:tc>
          <w:tcPr>
            <w:tcW w:w="1945" w:type="dxa"/>
          </w:tcPr>
          <w:p w14:paraId="47A0FF86"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7</w:t>
            </w:r>
          </w:p>
        </w:tc>
        <w:tc>
          <w:tcPr>
            <w:tcW w:w="1324" w:type="dxa"/>
          </w:tcPr>
          <w:p w14:paraId="067798DE"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4</w:t>
            </w:r>
          </w:p>
        </w:tc>
        <w:tc>
          <w:tcPr>
            <w:tcW w:w="1211" w:type="dxa"/>
          </w:tcPr>
          <w:p w14:paraId="35302051"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3</w:t>
            </w:r>
          </w:p>
        </w:tc>
      </w:tr>
      <w:tr w:rsidR="00967892" w:rsidRPr="0003485C" w14:paraId="1082A136" w14:textId="77777777" w:rsidTr="00967892">
        <w:trPr>
          <w:jc w:val="center"/>
        </w:trPr>
        <w:tc>
          <w:tcPr>
            <w:tcW w:w="496" w:type="dxa"/>
          </w:tcPr>
          <w:p w14:paraId="5008AF11"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9</w:t>
            </w:r>
          </w:p>
        </w:tc>
        <w:tc>
          <w:tcPr>
            <w:tcW w:w="1908" w:type="dxa"/>
          </w:tcPr>
          <w:p w14:paraId="78311170"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9</w:t>
            </w:r>
          </w:p>
        </w:tc>
        <w:tc>
          <w:tcPr>
            <w:tcW w:w="1092" w:type="dxa"/>
          </w:tcPr>
          <w:p w14:paraId="0D76F5F8"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8</w:t>
            </w:r>
          </w:p>
        </w:tc>
        <w:tc>
          <w:tcPr>
            <w:tcW w:w="1945" w:type="dxa"/>
          </w:tcPr>
          <w:p w14:paraId="27C6DD5F"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8</w:t>
            </w:r>
          </w:p>
        </w:tc>
        <w:tc>
          <w:tcPr>
            <w:tcW w:w="1324" w:type="dxa"/>
          </w:tcPr>
          <w:p w14:paraId="13275AC8"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3</w:t>
            </w:r>
          </w:p>
        </w:tc>
        <w:tc>
          <w:tcPr>
            <w:tcW w:w="1211" w:type="dxa"/>
          </w:tcPr>
          <w:p w14:paraId="67D27941" w14:textId="77777777" w:rsidR="00967892" w:rsidRPr="0003485C" w:rsidRDefault="00670843" w:rsidP="00C80CF8">
            <w:pPr>
              <w:jc w:val="center"/>
              <w:rPr>
                <w:rFonts w:ascii="Arial" w:hAnsi="Arial" w:cs="Arial"/>
                <w:sz w:val="28"/>
                <w:szCs w:val="28"/>
                <w:lang w:val="kk-KZ"/>
              </w:rPr>
            </w:pPr>
            <w:r w:rsidRPr="0003485C">
              <w:rPr>
                <w:rFonts w:ascii="Arial" w:hAnsi="Arial" w:cs="Arial"/>
                <w:sz w:val="28"/>
                <w:szCs w:val="28"/>
                <w:lang w:val="kk-KZ"/>
              </w:rPr>
              <w:t>5</w:t>
            </w:r>
          </w:p>
        </w:tc>
      </w:tr>
      <w:tr w:rsidR="00967892" w:rsidRPr="0003485C" w14:paraId="77074A94" w14:textId="77777777" w:rsidTr="00967892">
        <w:trPr>
          <w:jc w:val="center"/>
        </w:trPr>
        <w:tc>
          <w:tcPr>
            <w:tcW w:w="2404" w:type="dxa"/>
            <w:gridSpan w:val="2"/>
          </w:tcPr>
          <w:p w14:paraId="7E6F4BFC"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Барлығы:  5-9</w:t>
            </w:r>
          </w:p>
        </w:tc>
        <w:tc>
          <w:tcPr>
            <w:tcW w:w="1092" w:type="dxa"/>
          </w:tcPr>
          <w:p w14:paraId="0EC30BAB" w14:textId="77777777" w:rsidR="00967892" w:rsidRPr="0003485C" w:rsidRDefault="006320F4" w:rsidP="00C80CF8">
            <w:pPr>
              <w:jc w:val="center"/>
              <w:rPr>
                <w:rFonts w:ascii="Arial" w:hAnsi="Arial" w:cs="Arial"/>
                <w:b/>
                <w:sz w:val="28"/>
                <w:szCs w:val="28"/>
                <w:lang w:val="kk-KZ"/>
              </w:rPr>
            </w:pPr>
            <w:r w:rsidRPr="0003485C">
              <w:rPr>
                <w:rFonts w:ascii="Arial" w:hAnsi="Arial" w:cs="Arial"/>
                <w:b/>
                <w:sz w:val="28"/>
                <w:szCs w:val="28"/>
                <w:lang w:val="kk-KZ"/>
              </w:rPr>
              <w:t>45</w:t>
            </w:r>
          </w:p>
        </w:tc>
        <w:tc>
          <w:tcPr>
            <w:tcW w:w="1945" w:type="dxa"/>
          </w:tcPr>
          <w:p w14:paraId="6BA3622E" w14:textId="77777777" w:rsidR="00967892" w:rsidRPr="0003485C" w:rsidRDefault="00967892" w:rsidP="00C80CF8">
            <w:pPr>
              <w:jc w:val="center"/>
              <w:rPr>
                <w:rFonts w:ascii="Arial" w:hAnsi="Arial" w:cs="Arial"/>
                <w:b/>
                <w:sz w:val="28"/>
                <w:szCs w:val="28"/>
                <w:lang w:val="kk-KZ"/>
              </w:rPr>
            </w:pPr>
          </w:p>
        </w:tc>
        <w:tc>
          <w:tcPr>
            <w:tcW w:w="1324" w:type="dxa"/>
          </w:tcPr>
          <w:p w14:paraId="75FA6E5A" w14:textId="77777777" w:rsidR="00967892" w:rsidRPr="0003485C" w:rsidRDefault="006320F4" w:rsidP="00C80CF8">
            <w:pPr>
              <w:jc w:val="center"/>
              <w:rPr>
                <w:rFonts w:ascii="Arial" w:hAnsi="Arial" w:cs="Arial"/>
                <w:b/>
                <w:sz w:val="28"/>
                <w:szCs w:val="28"/>
                <w:lang w:val="kk-KZ"/>
              </w:rPr>
            </w:pPr>
            <w:r w:rsidRPr="0003485C">
              <w:rPr>
                <w:rFonts w:ascii="Arial" w:hAnsi="Arial" w:cs="Arial"/>
                <w:b/>
                <w:sz w:val="28"/>
                <w:szCs w:val="28"/>
                <w:lang w:val="kk-KZ"/>
              </w:rPr>
              <w:t>27</w:t>
            </w:r>
          </w:p>
        </w:tc>
        <w:tc>
          <w:tcPr>
            <w:tcW w:w="1211" w:type="dxa"/>
          </w:tcPr>
          <w:p w14:paraId="2368656A" w14:textId="77777777" w:rsidR="00967892" w:rsidRPr="0003485C" w:rsidRDefault="006320F4" w:rsidP="00C80CF8">
            <w:pPr>
              <w:jc w:val="center"/>
              <w:rPr>
                <w:rFonts w:ascii="Arial" w:hAnsi="Arial" w:cs="Arial"/>
                <w:b/>
                <w:sz w:val="28"/>
                <w:szCs w:val="28"/>
                <w:lang w:val="kk-KZ"/>
              </w:rPr>
            </w:pPr>
            <w:r w:rsidRPr="0003485C">
              <w:rPr>
                <w:rFonts w:ascii="Arial" w:hAnsi="Arial" w:cs="Arial"/>
                <w:b/>
                <w:sz w:val="28"/>
                <w:szCs w:val="28"/>
                <w:lang w:val="kk-KZ"/>
              </w:rPr>
              <w:t>18</w:t>
            </w:r>
          </w:p>
        </w:tc>
      </w:tr>
      <w:tr w:rsidR="00967892" w:rsidRPr="0003485C" w14:paraId="60CE8D91" w14:textId="77777777" w:rsidTr="00967892">
        <w:trPr>
          <w:jc w:val="center"/>
        </w:trPr>
        <w:tc>
          <w:tcPr>
            <w:tcW w:w="496" w:type="dxa"/>
          </w:tcPr>
          <w:p w14:paraId="6DC4FD02"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10</w:t>
            </w:r>
          </w:p>
        </w:tc>
        <w:tc>
          <w:tcPr>
            <w:tcW w:w="1908" w:type="dxa"/>
          </w:tcPr>
          <w:p w14:paraId="392B2FA3"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10</w:t>
            </w:r>
          </w:p>
        </w:tc>
        <w:tc>
          <w:tcPr>
            <w:tcW w:w="1092" w:type="dxa"/>
          </w:tcPr>
          <w:p w14:paraId="48CF4812" w14:textId="77777777" w:rsidR="00967892" w:rsidRPr="0003485C" w:rsidRDefault="006320F4" w:rsidP="00C80CF8">
            <w:pPr>
              <w:jc w:val="center"/>
              <w:rPr>
                <w:rFonts w:ascii="Arial" w:hAnsi="Arial" w:cs="Arial"/>
                <w:sz w:val="28"/>
                <w:szCs w:val="28"/>
                <w:lang w:val="kk-KZ"/>
              </w:rPr>
            </w:pPr>
            <w:r w:rsidRPr="0003485C">
              <w:rPr>
                <w:rFonts w:ascii="Arial" w:hAnsi="Arial" w:cs="Arial"/>
                <w:sz w:val="28"/>
                <w:szCs w:val="28"/>
                <w:lang w:val="kk-KZ"/>
              </w:rPr>
              <w:t>4</w:t>
            </w:r>
          </w:p>
        </w:tc>
        <w:tc>
          <w:tcPr>
            <w:tcW w:w="1945" w:type="dxa"/>
          </w:tcPr>
          <w:p w14:paraId="530CBBCC" w14:textId="77777777" w:rsidR="00967892" w:rsidRPr="0003485C" w:rsidRDefault="006320F4" w:rsidP="00C80CF8">
            <w:pPr>
              <w:jc w:val="center"/>
              <w:rPr>
                <w:rFonts w:ascii="Arial" w:hAnsi="Arial" w:cs="Arial"/>
                <w:sz w:val="28"/>
                <w:szCs w:val="28"/>
                <w:lang w:val="kk-KZ"/>
              </w:rPr>
            </w:pPr>
            <w:r w:rsidRPr="0003485C">
              <w:rPr>
                <w:rFonts w:ascii="Arial" w:hAnsi="Arial" w:cs="Arial"/>
                <w:sz w:val="28"/>
                <w:szCs w:val="28"/>
                <w:lang w:val="kk-KZ"/>
              </w:rPr>
              <w:t>4</w:t>
            </w:r>
          </w:p>
        </w:tc>
        <w:tc>
          <w:tcPr>
            <w:tcW w:w="1324" w:type="dxa"/>
          </w:tcPr>
          <w:p w14:paraId="2A8D521C" w14:textId="77777777" w:rsidR="00967892" w:rsidRPr="0003485C" w:rsidRDefault="006320F4" w:rsidP="00C80CF8">
            <w:pPr>
              <w:jc w:val="center"/>
              <w:rPr>
                <w:rFonts w:ascii="Arial" w:hAnsi="Arial" w:cs="Arial"/>
                <w:sz w:val="28"/>
                <w:szCs w:val="28"/>
                <w:lang w:val="kk-KZ"/>
              </w:rPr>
            </w:pPr>
            <w:r w:rsidRPr="0003485C">
              <w:rPr>
                <w:rFonts w:ascii="Arial" w:hAnsi="Arial" w:cs="Arial"/>
                <w:sz w:val="28"/>
                <w:szCs w:val="28"/>
                <w:lang w:val="kk-KZ"/>
              </w:rPr>
              <w:t>3</w:t>
            </w:r>
          </w:p>
        </w:tc>
        <w:tc>
          <w:tcPr>
            <w:tcW w:w="1211" w:type="dxa"/>
          </w:tcPr>
          <w:p w14:paraId="0A93BD37" w14:textId="77777777" w:rsidR="00967892" w:rsidRPr="0003485C" w:rsidRDefault="006320F4" w:rsidP="00C80CF8">
            <w:pPr>
              <w:jc w:val="center"/>
              <w:rPr>
                <w:rFonts w:ascii="Arial" w:hAnsi="Arial" w:cs="Arial"/>
                <w:sz w:val="28"/>
                <w:szCs w:val="28"/>
                <w:lang w:val="kk-KZ"/>
              </w:rPr>
            </w:pPr>
            <w:r w:rsidRPr="0003485C">
              <w:rPr>
                <w:rFonts w:ascii="Arial" w:hAnsi="Arial" w:cs="Arial"/>
                <w:sz w:val="28"/>
                <w:szCs w:val="28"/>
                <w:lang w:val="kk-KZ"/>
              </w:rPr>
              <w:t>1</w:t>
            </w:r>
          </w:p>
        </w:tc>
      </w:tr>
      <w:tr w:rsidR="00967892" w:rsidRPr="0003485C" w14:paraId="1C259C9A" w14:textId="77777777" w:rsidTr="00967892">
        <w:trPr>
          <w:jc w:val="center"/>
        </w:trPr>
        <w:tc>
          <w:tcPr>
            <w:tcW w:w="496" w:type="dxa"/>
          </w:tcPr>
          <w:p w14:paraId="6F19E26B"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11</w:t>
            </w:r>
          </w:p>
        </w:tc>
        <w:tc>
          <w:tcPr>
            <w:tcW w:w="1908" w:type="dxa"/>
          </w:tcPr>
          <w:p w14:paraId="4F100E8B"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11</w:t>
            </w:r>
          </w:p>
        </w:tc>
        <w:tc>
          <w:tcPr>
            <w:tcW w:w="1092" w:type="dxa"/>
          </w:tcPr>
          <w:p w14:paraId="360AC516" w14:textId="77777777" w:rsidR="00967892" w:rsidRPr="0003485C" w:rsidRDefault="006320F4" w:rsidP="00C80CF8">
            <w:pPr>
              <w:jc w:val="center"/>
              <w:rPr>
                <w:rFonts w:ascii="Arial" w:hAnsi="Arial" w:cs="Arial"/>
                <w:sz w:val="28"/>
                <w:szCs w:val="28"/>
                <w:lang w:val="kk-KZ"/>
              </w:rPr>
            </w:pPr>
            <w:r w:rsidRPr="0003485C">
              <w:rPr>
                <w:rFonts w:ascii="Arial" w:hAnsi="Arial" w:cs="Arial"/>
                <w:sz w:val="28"/>
                <w:szCs w:val="28"/>
                <w:lang w:val="kk-KZ"/>
              </w:rPr>
              <w:t>6</w:t>
            </w:r>
          </w:p>
        </w:tc>
        <w:tc>
          <w:tcPr>
            <w:tcW w:w="1945" w:type="dxa"/>
          </w:tcPr>
          <w:p w14:paraId="5637A79F" w14:textId="77777777" w:rsidR="00967892" w:rsidRPr="0003485C" w:rsidRDefault="006320F4" w:rsidP="00C80CF8">
            <w:pPr>
              <w:jc w:val="center"/>
              <w:rPr>
                <w:rFonts w:ascii="Arial" w:hAnsi="Arial" w:cs="Arial"/>
                <w:sz w:val="28"/>
                <w:szCs w:val="28"/>
                <w:lang w:val="kk-KZ"/>
              </w:rPr>
            </w:pPr>
            <w:r w:rsidRPr="0003485C">
              <w:rPr>
                <w:rFonts w:ascii="Arial" w:hAnsi="Arial" w:cs="Arial"/>
                <w:sz w:val="28"/>
                <w:szCs w:val="28"/>
                <w:lang w:val="kk-KZ"/>
              </w:rPr>
              <w:t>6</w:t>
            </w:r>
          </w:p>
        </w:tc>
        <w:tc>
          <w:tcPr>
            <w:tcW w:w="1324" w:type="dxa"/>
          </w:tcPr>
          <w:p w14:paraId="3026554E" w14:textId="77777777" w:rsidR="00967892" w:rsidRPr="0003485C" w:rsidRDefault="006320F4" w:rsidP="00C80CF8">
            <w:pPr>
              <w:jc w:val="center"/>
              <w:rPr>
                <w:rFonts w:ascii="Arial" w:hAnsi="Arial" w:cs="Arial"/>
                <w:sz w:val="28"/>
                <w:szCs w:val="28"/>
                <w:lang w:val="kk-KZ"/>
              </w:rPr>
            </w:pPr>
            <w:r w:rsidRPr="0003485C">
              <w:rPr>
                <w:rFonts w:ascii="Arial" w:hAnsi="Arial" w:cs="Arial"/>
                <w:sz w:val="28"/>
                <w:szCs w:val="28"/>
                <w:lang w:val="kk-KZ"/>
              </w:rPr>
              <w:t>4</w:t>
            </w:r>
          </w:p>
        </w:tc>
        <w:tc>
          <w:tcPr>
            <w:tcW w:w="1211" w:type="dxa"/>
          </w:tcPr>
          <w:p w14:paraId="49A3634F" w14:textId="77777777" w:rsidR="00967892" w:rsidRPr="0003485C" w:rsidRDefault="006320F4" w:rsidP="00C80CF8">
            <w:pPr>
              <w:jc w:val="center"/>
              <w:rPr>
                <w:rFonts w:ascii="Arial" w:hAnsi="Arial" w:cs="Arial"/>
                <w:sz w:val="28"/>
                <w:szCs w:val="28"/>
                <w:lang w:val="kk-KZ"/>
              </w:rPr>
            </w:pPr>
            <w:r w:rsidRPr="0003485C">
              <w:rPr>
                <w:rFonts w:ascii="Arial" w:hAnsi="Arial" w:cs="Arial"/>
                <w:sz w:val="28"/>
                <w:szCs w:val="28"/>
                <w:lang w:val="kk-KZ"/>
              </w:rPr>
              <w:t>2</w:t>
            </w:r>
          </w:p>
        </w:tc>
      </w:tr>
      <w:tr w:rsidR="00967892" w:rsidRPr="0003485C" w14:paraId="547FCE0B" w14:textId="77777777" w:rsidTr="00967892">
        <w:trPr>
          <w:jc w:val="center"/>
        </w:trPr>
        <w:tc>
          <w:tcPr>
            <w:tcW w:w="2404" w:type="dxa"/>
            <w:gridSpan w:val="2"/>
          </w:tcPr>
          <w:p w14:paraId="69F57DAF"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Барлығы:  10-11</w:t>
            </w:r>
          </w:p>
        </w:tc>
        <w:tc>
          <w:tcPr>
            <w:tcW w:w="1092" w:type="dxa"/>
          </w:tcPr>
          <w:p w14:paraId="09E39631" w14:textId="77777777" w:rsidR="00967892" w:rsidRPr="0003485C" w:rsidRDefault="00EE150F" w:rsidP="00C80CF8">
            <w:pPr>
              <w:jc w:val="center"/>
              <w:rPr>
                <w:rFonts w:ascii="Arial" w:hAnsi="Arial" w:cs="Arial"/>
                <w:b/>
                <w:sz w:val="28"/>
                <w:szCs w:val="28"/>
                <w:lang w:val="kk-KZ"/>
              </w:rPr>
            </w:pPr>
            <w:r w:rsidRPr="0003485C">
              <w:rPr>
                <w:rFonts w:ascii="Arial" w:hAnsi="Arial" w:cs="Arial"/>
                <w:b/>
                <w:sz w:val="28"/>
                <w:szCs w:val="28"/>
                <w:lang w:val="kk-KZ"/>
              </w:rPr>
              <w:t>10</w:t>
            </w:r>
          </w:p>
        </w:tc>
        <w:tc>
          <w:tcPr>
            <w:tcW w:w="1945" w:type="dxa"/>
          </w:tcPr>
          <w:p w14:paraId="7B0593B0" w14:textId="77777777" w:rsidR="00967892" w:rsidRPr="0003485C" w:rsidRDefault="00967892" w:rsidP="00C80CF8">
            <w:pPr>
              <w:jc w:val="center"/>
              <w:rPr>
                <w:rFonts w:ascii="Arial" w:hAnsi="Arial" w:cs="Arial"/>
                <w:b/>
                <w:sz w:val="28"/>
                <w:szCs w:val="28"/>
                <w:lang w:val="kk-KZ"/>
              </w:rPr>
            </w:pPr>
          </w:p>
        </w:tc>
        <w:tc>
          <w:tcPr>
            <w:tcW w:w="1324" w:type="dxa"/>
          </w:tcPr>
          <w:p w14:paraId="1FFFC87E" w14:textId="77777777" w:rsidR="00967892" w:rsidRPr="0003485C" w:rsidRDefault="00EE150F" w:rsidP="00C80CF8">
            <w:pPr>
              <w:jc w:val="center"/>
              <w:rPr>
                <w:rFonts w:ascii="Arial" w:hAnsi="Arial" w:cs="Arial"/>
                <w:b/>
                <w:sz w:val="28"/>
                <w:szCs w:val="28"/>
                <w:lang w:val="kk-KZ"/>
              </w:rPr>
            </w:pPr>
            <w:r w:rsidRPr="0003485C">
              <w:rPr>
                <w:rFonts w:ascii="Arial" w:hAnsi="Arial" w:cs="Arial"/>
                <w:b/>
                <w:sz w:val="28"/>
                <w:szCs w:val="28"/>
                <w:lang w:val="kk-KZ"/>
              </w:rPr>
              <w:t>7</w:t>
            </w:r>
          </w:p>
        </w:tc>
        <w:tc>
          <w:tcPr>
            <w:tcW w:w="1211" w:type="dxa"/>
          </w:tcPr>
          <w:p w14:paraId="32BB3F80" w14:textId="77777777" w:rsidR="00967892" w:rsidRPr="0003485C" w:rsidRDefault="00EE150F" w:rsidP="00C80CF8">
            <w:pPr>
              <w:jc w:val="center"/>
              <w:rPr>
                <w:rFonts w:ascii="Arial" w:hAnsi="Arial" w:cs="Arial"/>
                <w:b/>
                <w:sz w:val="28"/>
                <w:szCs w:val="28"/>
                <w:lang w:val="kk-KZ"/>
              </w:rPr>
            </w:pPr>
            <w:r w:rsidRPr="0003485C">
              <w:rPr>
                <w:rFonts w:ascii="Arial" w:hAnsi="Arial" w:cs="Arial"/>
                <w:b/>
                <w:sz w:val="28"/>
                <w:szCs w:val="28"/>
                <w:lang w:val="kk-KZ"/>
              </w:rPr>
              <w:t>3</w:t>
            </w:r>
          </w:p>
        </w:tc>
      </w:tr>
      <w:tr w:rsidR="00967892" w:rsidRPr="0003485C" w14:paraId="292FF1B5" w14:textId="77777777" w:rsidTr="00542A45">
        <w:trPr>
          <w:jc w:val="center"/>
        </w:trPr>
        <w:tc>
          <w:tcPr>
            <w:tcW w:w="2404" w:type="dxa"/>
            <w:gridSpan w:val="2"/>
          </w:tcPr>
          <w:p w14:paraId="46104CD8"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Барлық  білімалушы саны:</w:t>
            </w:r>
          </w:p>
          <w:p w14:paraId="7A60D3EE" w14:textId="77777777" w:rsidR="00967892" w:rsidRPr="0003485C" w:rsidRDefault="00967892">
            <w:pPr>
              <w:jc w:val="both"/>
              <w:rPr>
                <w:rFonts w:ascii="Arial" w:hAnsi="Arial" w:cs="Arial"/>
                <w:sz w:val="28"/>
                <w:szCs w:val="28"/>
                <w:lang w:val="kk-KZ"/>
              </w:rPr>
            </w:pPr>
            <w:r w:rsidRPr="0003485C">
              <w:rPr>
                <w:rFonts w:ascii="Arial" w:hAnsi="Arial" w:cs="Arial"/>
                <w:sz w:val="28"/>
                <w:szCs w:val="28"/>
                <w:lang w:val="kk-KZ"/>
              </w:rPr>
              <w:t>1-11 сынып</w:t>
            </w:r>
          </w:p>
        </w:tc>
        <w:tc>
          <w:tcPr>
            <w:tcW w:w="1092" w:type="dxa"/>
            <w:vAlign w:val="center"/>
          </w:tcPr>
          <w:p w14:paraId="6FAF4D04" w14:textId="77777777" w:rsidR="00967892" w:rsidRPr="0003485C" w:rsidRDefault="00605972" w:rsidP="00542A45">
            <w:pPr>
              <w:jc w:val="center"/>
              <w:rPr>
                <w:rFonts w:ascii="Arial" w:hAnsi="Arial" w:cs="Arial"/>
                <w:sz w:val="28"/>
                <w:szCs w:val="28"/>
                <w:lang w:val="kk-KZ"/>
              </w:rPr>
            </w:pPr>
            <w:r w:rsidRPr="0003485C">
              <w:rPr>
                <w:rFonts w:ascii="Arial" w:hAnsi="Arial" w:cs="Arial"/>
                <w:sz w:val="28"/>
                <w:szCs w:val="28"/>
                <w:lang w:val="kk-KZ"/>
              </w:rPr>
              <w:t>84</w:t>
            </w:r>
          </w:p>
        </w:tc>
        <w:tc>
          <w:tcPr>
            <w:tcW w:w="1945" w:type="dxa"/>
            <w:vAlign w:val="center"/>
          </w:tcPr>
          <w:p w14:paraId="332A8086" w14:textId="77777777" w:rsidR="00967892" w:rsidRPr="0003485C" w:rsidRDefault="00967892" w:rsidP="00542A45">
            <w:pPr>
              <w:jc w:val="center"/>
              <w:rPr>
                <w:rFonts w:ascii="Arial" w:hAnsi="Arial" w:cs="Arial"/>
                <w:sz w:val="28"/>
                <w:szCs w:val="28"/>
                <w:lang w:val="kk-KZ"/>
              </w:rPr>
            </w:pPr>
          </w:p>
        </w:tc>
        <w:tc>
          <w:tcPr>
            <w:tcW w:w="1324" w:type="dxa"/>
            <w:vAlign w:val="center"/>
          </w:tcPr>
          <w:p w14:paraId="00916814" w14:textId="77777777" w:rsidR="00967892" w:rsidRPr="0003485C" w:rsidRDefault="00605972" w:rsidP="00542A45">
            <w:pPr>
              <w:jc w:val="center"/>
              <w:rPr>
                <w:rFonts w:ascii="Arial" w:hAnsi="Arial" w:cs="Arial"/>
                <w:sz w:val="28"/>
                <w:szCs w:val="28"/>
                <w:lang w:val="kk-KZ"/>
              </w:rPr>
            </w:pPr>
            <w:r w:rsidRPr="0003485C">
              <w:rPr>
                <w:rFonts w:ascii="Arial" w:hAnsi="Arial" w:cs="Arial"/>
                <w:sz w:val="28"/>
                <w:szCs w:val="28"/>
                <w:lang w:val="kk-KZ"/>
              </w:rPr>
              <w:t>56</w:t>
            </w:r>
          </w:p>
        </w:tc>
        <w:tc>
          <w:tcPr>
            <w:tcW w:w="1211" w:type="dxa"/>
            <w:vAlign w:val="center"/>
          </w:tcPr>
          <w:p w14:paraId="6552811C" w14:textId="77777777" w:rsidR="00967892" w:rsidRPr="0003485C" w:rsidRDefault="00605972" w:rsidP="00542A45">
            <w:pPr>
              <w:jc w:val="center"/>
              <w:rPr>
                <w:rFonts w:ascii="Arial" w:hAnsi="Arial" w:cs="Arial"/>
                <w:sz w:val="28"/>
                <w:szCs w:val="28"/>
                <w:lang w:val="kk-KZ"/>
              </w:rPr>
            </w:pPr>
            <w:r w:rsidRPr="0003485C">
              <w:rPr>
                <w:rFonts w:ascii="Arial" w:hAnsi="Arial" w:cs="Arial"/>
                <w:sz w:val="28"/>
                <w:szCs w:val="28"/>
                <w:lang w:val="kk-KZ"/>
              </w:rPr>
              <w:t>28</w:t>
            </w:r>
          </w:p>
        </w:tc>
      </w:tr>
    </w:tbl>
    <w:p w14:paraId="2F58663A" w14:textId="77777777" w:rsidR="00967892" w:rsidRPr="0003485C" w:rsidRDefault="00967892" w:rsidP="00C163B6">
      <w:pPr>
        <w:ind w:firstLine="708"/>
        <w:jc w:val="both"/>
        <w:rPr>
          <w:rFonts w:ascii="Arial" w:hAnsi="Arial" w:cs="Arial"/>
          <w:sz w:val="28"/>
          <w:szCs w:val="28"/>
          <w:lang w:val="kk-KZ"/>
        </w:rPr>
      </w:pPr>
      <w:r w:rsidRPr="0003485C">
        <w:rPr>
          <w:rFonts w:ascii="Arial" w:hAnsi="Arial" w:cs="Arial"/>
          <w:sz w:val="28"/>
          <w:szCs w:val="28"/>
          <w:lang w:val="kk-KZ"/>
        </w:rPr>
        <w:t>Барлық сынып комплектісі-11.</w:t>
      </w:r>
      <w:r w:rsidR="00C163B6" w:rsidRPr="0003485C">
        <w:rPr>
          <w:rFonts w:ascii="Arial" w:hAnsi="Arial" w:cs="Arial"/>
          <w:sz w:val="28"/>
          <w:szCs w:val="28"/>
          <w:lang w:val="kk-KZ"/>
        </w:rPr>
        <w:t xml:space="preserve"> Білімалушылар саны -84</w:t>
      </w:r>
      <w:r w:rsidRPr="0003485C">
        <w:rPr>
          <w:rFonts w:ascii="Arial" w:hAnsi="Arial" w:cs="Arial"/>
          <w:sz w:val="28"/>
          <w:szCs w:val="28"/>
          <w:lang w:val="kk-KZ"/>
        </w:rPr>
        <w:t>.</w:t>
      </w:r>
      <w:r w:rsidR="00C163B6" w:rsidRPr="0003485C">
        <w:rPr>
          <w:rFonts w:ascii="Arial" w:hAnsi="Arial" w:cs="Arial"/>
          <w:sz w:val="28"/>
          <w:szCs w:val="28"/>
          <w:lang w:val="kk-KZ"/>
        </w:rPr>
        <w:t xml:space="preserve"> </w:t>
      </w:r>
      <w:r w:rsidRPr="0003485C">
        <w:rPr>
          <w:rFonts w:ascii="Arial" w:hAnsi="Arial" w:cs="Arial"/>
          <w:sz w:val="28"/>
          <w:szCs w:val="28"/>
          <w:lang w:val="kk-KZ"/>
        </w:rPr>
        <w:t xml:space="preserve">Сыныптардың орташа  толымдылығы </w:t>
      </w:r>
      <w:r w:rsidR="00C163B6" w:rsidRPr="0003485C">
        <w:rPr>
          <w:rFonts w:ascii="Arial" w:hAnsi="Arial" w:cs="Arial"/>
          <w:sz w:val="28"/>
          <w:szCs w:val="28"/>
          <w:lang w:val="kk-KZ"/>
        </w:rPr>
        <w:t>4-13</w:t>
      </w:r>
      <w:r w:rsidRPr="0003485C">
        <w:rPr>
          <w:rFonts w:ascii="Arial" w:hAnsi="Arial" w:cs="Arial"/>
          <w:sz w:val="28"/>
          <w:szCs w:val="28"/>
          <w:lang w:val="kk-KZ"/>
        </w:rPr>
        <w:t xml:space="preserve"> аралығында.</w:t>
      </w:r>
      <w:r w:rsidRPr="0003485C">
        <w:rPr>
          <w:rStyle w:val="a6"/>
          <w:rFonts w:ascii="Arial" w:hAnsi="Arial" w:cs="Arial"/>
          <w:b w:val="0"/>
          <w:color w:val="000000" w:themeColor="text1"/>
          <w:sz w:val="28"/>
          <w:szCs w:val="28"/>
          <w:lang w:val="kk-KZ"/>
        </w:rPr>
        <w:t xml:space="preserve"> </w:t>
      </w:r>
      <w:r w:rsidRPr="0003485C">
        <w:rPr>
          <w:rFonts w:ascii="Arial" w:hAnsi="Arial" w:cs="Arial"/>
          <w:sz w:val="28"/>
          <w:szCs w:val="28"/>
          <w:lang w:val="kk-KZ"/>
        </w:rPr>
        <w:t>Қазақстан Республикасы Оқу-ағарту министрінің 2022 жылғы 3 тамыздағы №348 бұйрығы</w:t>
      </w:r>
      <w:r w:rsidRPr="0003485C">
        <w:rPr>
          <w:rStyle w:val="a6"/>
          <w:rFonts w:ascii="Arial" w:hAnsi="Arial" w:cs="Arial"/>
          <w:b w:val="0"/>
          <w:color w:val="000000" w:themeColor="text1"/>
          <w:sz w:val="28"/>
          <w:szCs w:val="28"/>
          <w:lang w:val="kk-KZ"/>
        </w:rPr>
        <w:t xml:space="preserve"> Білім беру ұйымында бастауыш, негізгі орта, жалпы орта білім берудің мемлекеттік жалпыға міндетті стандарттарының 2-қосымша (3-тарау,</w:t>
      </w:r>
      <w:r w:rsidR="00C163B6" w:rsidRPr="0003485C">
        <w:rPr>
          <w:rStyle w:val="a6"/>
          <w:rFonts w:ascii="Arial" w:hAnsi="Arial" w:cs="Arial"/>
          <w:b w:val="0"/>
          <w:color w:val="000000" w:themeColor="text1"/>
          <w:sz w:val="28"/>
          <w:szCs w:val="28"/>
          <w:lang w:val="kk-KZ"/>
        </w:rPr>
        <w:t xml:space="preserve"> </w:t>
      </w:r>
      <w:r w:rsidRPr="0003485C">
        <w:rPr>
          <w:rStyle w:val="a6"/>
          <w:rFonts w:ascii="Arial" w:hAnsi="Arial" w:cs="Arial"/>
          <w:b w:val="0"/>
          <w:color w:val="000000" w:themeColor="text1"/>
          <w:sz w:val="28"/>
          <w:szCs w:val="28"/>
          <w:lang w:val="kk-KZ"/>
        </w:rPr>
        <w:t xml:space="preserve">30 тармақ), 3 –қосымша (3-тарау, 43- тармақ), 4- қосымша (3-тарау, 33- тармақ) талаптарына сәйкес </w:t>
      </w:r>
      <w:r w:rsidRPr="0003485C">
        <w:rPr>
          <w:rFonts w:ascii="Arial" w:hAnsi="Arial" w:cs="Arial"/>
          <w:color w:val="000000" w:themeColor="text1"/>
          <w:spacing w:val="2"/>
          <w:sz w:val="28"/>
          <w:szCs w:val="28"/>
          <w:shd w:val="clear" w:color="auto" w:fill="FFFFFF"/>
          <w:lang w:val="kk-KZ"/>
        </w:rPr>
        <w:t>сыныптарда білім алушылар саны 20-дан аз болуына байланысты топқа бөлінбеген.</w:t>
      </w:r>
    </w:p>
    <w:p w14:paraId="6D567EC2" w14:textId="77777777" w:rsidR="0002111B" w:rsidRPr="0003485C" w:rsidRDefault="0002111B">
      <w:pPr>
        <w:jc w:val="both"/>
        <w:rPr>
          <w:rFonts w:ascii="Arial" w:hAnsi="Arial" w:cs="Arial"/>
          <w:sz w:val="28"/>
          <w:szCs w:val="28"/>
          <w:lang w:val="kk-KZ"/>
        </w:rPr>
      </w:pPr>
    </w:p>
    <w:p w14:paraId="2A49C174" w14:textId="77777777" w:rsidR="0002111B" w:rsidRPr="0003485C" w:rsidRDefault="001E06A9">
      <w:pPr>
        <w:jc w:val="both"/>
        <w:rPr>
          <w:rFonts w:ascii="Arial" w:hAnsi="Arial" w:cs="Arial"/>
          <w:sz w:val="28"/>
          <w:szCs w:val="28"/>
          <w:lang w:val="kk-KZ"/>
        </w:rPr>
      </w:pPr>
      <w:r w:rsidRPr="0003485C">
        <w:rPr>
          <w:rFonts w:ascii="Arial" w:hAnsi="Arial" w:cs="Arial"/>
          <w:sz w:val="28"/>
          <w:szCs w:val="28"/>
          <w:lang w:val="kk-KZ"/>
        </w:rPr>
        <w:t xml:space="preserve">   2024-2025</w:t>
      </w:r>
      <w:r w:rsidR="005A41F7" w:rsidRPr="0003485C">
        <w:rPr>
          <w:rFonts w:ascii="Arial" w:hAnsi="Arial" w:cs="Arial"/>
          <w:sz w:val="28"/>
          <w:szCs w:val="28"/>
          <w:lang w:val="kk-KZ"/>
        </w:rPr>
        <w:t xml:space="preserve">  оқу жылы</w:t>
      </w:r>
    </w:p>
    <w:p w14:paraId="6A8F450C" w14:textId="77777777" w:rsidR="0002111B" w:rsidRPr="0003485C" w:rsidRDefault="0002111B">
      <w:pPr>
        <w:jc w:val="both"/>
        <w:rPr>
          <w:rFonts w:ascii="Arial" w:hAnsi="Arial" w:cs="Arial"/>
          <w:sz w:val="28"/>
          <w:szCs w:val="28"/>
          <w:lang w:val="kk-KZ"/>
        </w:rPr>
      </w:pPr>
    </w:p>
    <w:tbl>
      <w:tblPr>
        <w:tblStyle w:val="af4"/>
        <w:tblW w:w="0" w:type="auto"/>
        <w:jc w:val="center"/>
        <w:tblLook w:val="04A0" w:firstRow="1" w:lastRow="0" w:firstColumn="1" w:lastColumn="0" w:noHBand="0" w:noVBand="1"/>
      </w:tblPr>
      <w:tblGrid>
        <w:gridCol w:w="528"/>
        <w:gridCol w:w="1991"/>
        <w:gridCol w:w="1101"/>
        <w:gridCol w:w="2090"/>
        <w:gridCol w:w="1269"/>
        <w:gridCol w:w="1177"/>
      </w:tblGrid>
      <w:tr w:rsidR="00E17A1B" w:rsidRPr="0003485C" w14:paraId="66F5FFAB" w14:textId="77777777" w:rsidTr="00E17A1B">
        <w:trPr>
          <w:trHeight w:val="480"/>
          <w:jc w:val="center"/>
        </w:trPr>
        <w:tc>
          <w:tcPr>
            <w:tcW w:w="496" w:type="dxa"/>
            <w:vMerge w:val="restart"/>
          </w:tcPr>
          <w:p w14:paraId="1558C942" w14:textId="77777777" w:rsidR="00E17A1B" w:rsidRPr="0003485C" w:rsidRDefault="00E17A1B">
            <w:pPr>
              <w:jc w:val="both"/>
              <w:rPr>
                <w:rFonts w:ascii="Arial" w:hAnsi="Arial" w:cs="Arial"/>
                <w:sz w:val="28"/>
                <w:szCs w:val="28"/>
              </w:rPr>
            </w:pPr>
            <w:r w:rsidRPr="0003485C">
              <w:rPr>
                <w:rFonts w:ascii="Arial" w:hAnsi="Arial" w:cs="Arial"/>
                <w:sz w:val="28"/>
                <w:szCs w:val="28"/>
              </w:rPr>
              <w:t>№</w:t>
            </w:r>
          </w:p>
        </w:tc>
        <w:tc>
          <w:tcPr>
            <w:tcW w:w="1991" w:type="dxa"/>
            <w:vMerge w:val="restart"/>
          </w:tcPr>
          <w:p w14:paraId="0A2DB209"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Сынып</w:t>
            </w:r>
          </w:p>
        </w:tc>
        <w:tc>
          <w:tcPr>
            <w:tcW w:w="1084" w:type="dxa"/>
            <w:vMerge w:val="restart"/>
          </w:tcPr>
          <w:p w14:paraId="1613BA92" w14:textId="77777777" w:rsidR="00E17A1B" w:rsidRPr="0003485C" w:rsidRDefault="00E17A1B">
            <w:pPr>
              <w:jc w:val="both"/>
              <w:rPr>
                <w:rFonts w:ascii="Arial" w:hAnsi="Arial" w:cs="Arial"/>
                <w:sz w:val="28"/>
                <w:szCs w:val="28"/>
              </w:rPr>
            </w:pPr>
            <w:r w:rsidRPr="0003485C">
              <w:rPr>
                <w:rFonts w:ascii="Arial" w:hAnsi="Arial" w:cs="Arial"/>
                <w:sz w:val="28"/>
                <w:szCs w:val="28"/>
                <w:lang w:val="kk-KZ"/>
              </w:rPr>
              <w:t>Білім алушы саны</w:t>
            </w:r>
          </w:p>
        </w:tc>
        <w:tc>
          <w:tcPr>
            <w:tcW w:w="1945" w:type="dxa"/>
            <w:vMerge w:val="restart"/>
          </w:tcPr>
          <w:p w14:paraId="0DE92877" w14:textId="77777777" w:rsidR="00E17A1B" w:rsidRPr="0003485C" w:rsidRDefault="00E17A1B">
            <w:pPr>
              <w:jc w:val="both"/>
              <w:rPr>
                <w:rFonts w:ascii="Arial" w:hAnsi="Arial" w:cs="Arial"/>
                <w:sz w:val="28"/>
                <w:szCs w:val="28"/>
              </w:rPr>
            </w:pPr>
            <w:r w:rsidRPr="0003485C">
              <w:rPr>
                <w:rFonts w:ascii="Arial" w:hAnsi="Arial" w:cs="Arial"/>
                <w:sz w:val="28"/>
                <w:szCs w:val="28"/>
                <w:lang w:val="kk-KZ"/>
              </w:rPr>
              <w:t>сынып толымдылығы</w:t>
            </w:r>
          </w:p>
        </w:tc>
        <w:tc>
          <w:tcPr>
            <w:tcW w:w="2446" w:type="dxa"/>
            <w:gridSpan w:val="2"/>
          </w:tcPr>
          <w:p w14:paraId="44C22443" w14:textId="77777777" w:rsidR="00E17A1B" w:rsidRPr="0003485C" w:rsidRDefault="00E17A1B">
            <w:pPr>
              <w:jc w:val="both"/>
              <w:rPr>
                <w:rFonts w:ascii="Arial" w:hAnsi="Arial" w:cs="Arial"/>
                <w:sz w:val="28"/>
                <w:szCs w:val="28"/>
                <w:lang w:val="kk-KZ"/>
              </w:rPr>
            </w:pPr>
            <w:proofErr w:type="spellStart"/>
            <w:r w:rsidRPr="0003485C">
              <w:rPr>
                <w:rFonts w:ascii="Arial" w:hAnsi="Arial" w:cs="Arial"/>
                <w:sz w:val="28"/>
                <w:szCs w:val="28"/>
              </w:rPr>
              <w:t>Сыныптың</w:t>
            </w:r>
            <w:proofErr w:type="spellEnd"/>
            <w:r w:rsidRPr="0003485C">
              <w:rPr>
                <w:rFonts w:ascii="Arial" w:hAnsi="Arial" w:cs="Arial"/>
                <w:sz w:val="28"/>
                <w:szCs w:val="28"/>
              </w:rPr>
              <w:t xml:space="preserve"> </w:t>
            </w:r>
            <w:proofErr w:type="spellStart"/>
            <w:r w:rsidRPr="0003485C">
              <w:rPr>
                <w:rFonts w:ascii="Arial" w:hAnsi="Arial" w:cs="Arial"/>
                <w:sz w:val="28"/>
                <w:szCs w:val="28"/>
              </w:rPr>
              <w:t>жыныстық</w:t>
            </w:r>
            <w:proofErr w:type="spellEnd"/>
            <w:r w:rsidRPr="0003485C">
              <w:rPr>
                <w:rFonts w:ascii="Arial" w:hAnsi="Arial" w:cs="Arial"/>
                <w:sz w:val="28"/>
                <w:szCs w:val="28"/>
              </w:rPr>
              <w:t xml:space="preserve"> </w:t>
            </w:r>
            <w:proofErr w:type="spellStart"/>
            <w:r w:rsidRPr="0003485C">
              <w:rPr>
                <w:rFonts w:ascii="Arial" w:hAnsi="Arial" w:cs="Arial"/>
                <w:sz w:val="28"/>
                <w:szCs w:val="28"/>
              </w:rPr>
              <w:t>құрамы</w:t>
            </w:r>
            <w:proofErr w:type="spellEnd"/>
          </w:p>
        </w:tc>
      </w:tr>
      <w:tr w:rsidR="00E17A1B" w:rsidRPr="0003485C" w14:paraId="7E45BFC8" w14:textId="77777777" w:rsidTr="00E17A1B">
        <w:trPr>
          <w:trHeight w:val="81"/>
          <w:jc w:val="center"/>
        </w:trPr>
        <w:tc>
          <w:tcPr>
            <w:tcW w:w="496" w:type="dxa"/>
            <w:vMerge/>
          </w:tcPr>
          <w:p w14:paraId="065E4174" w14:textId="77777777" w:rsidR="00E17A1B" w:rsidRPr="0003485C" w:rsidRDefault="00E17A1B">
            <w:pPr>
              <w:jc w:val="both"/>
              <w:rPr>
                <w:rFonts w:ascii="Arial" w:hAnsi="Arial" w:cs="Arial"/>
                <w:sz w:val="28"/>
                <w:szCs w:val="28"/>
              </w:rPr>
            </w:pPr>
          </w:p>
        </w:tc>
        <w:tc>
          <w:tcPr>
            <w:tcW w:w="1991" w:type="dxa"/>
            <w:vMerge/>
          </w:tcPr>
          <w:p w14:paraId="6901BC0E" w14:textId="77777777" w:rsidR="00E17A1B" w:rsidRPr="0003485C" w:rsidRDefault="00E17A1B">
            <w:pPr>
              <w:jc w:val="both"/>
              <w:rPr>
                <w:rFonts w:ascii="Arial" w:hAnsi="Arial" w:cs="Arial"/>
                <w:sz w:val="28"/>
                <w:szCs w:val="28"/>
                <w:lang w:val="kk-KZ"/>
              </w:rPr>
            </w:pPr>
          </w:p>
        </w:tc>
        <w:tc>
          <w:tcPr>
            <w:tcW w:w="1084" w:type="dxa"/>
            <w:vMerge/>
          </w:tcPr>
          <w:p w14:paraId="029858C7" w14:textId="77777777" w:rsidR="00E17A1B" w:rsidRPr="0003485C" w:rsidRDefault="00E17A1B">
            <w:pPr>
              <w:jc w:val="both"/>
              <w:rPr>
                <w:rFonts w:ascii="Arial" w:hAnsi="Arial" w:cs="Arial"/>
                <w:sz w:val="28"/>
                <w:szCs w:val="28"/>
                <w:lang w:val="kk-KZ"/>
              </w:rPr>
            </w:pPr>
          </w:p>
        </w:tc>
        <w:tc>
          <w:tcPr>
            <w:tcW w:w="1945" w:type="dxa"/>
            <w:vMerge/>
          </w:tcPr>
          <w:p w14:paraId="29928F27" w14:textId="77777777" w:rsidR="00E17A1B" w:rsidRPr="0003485C" w:rsidRDefault="00E17A1B">
            <w:pPr>
              <w:jc w:val="both"/>
              <w:rPr>
                <w:rFonts w:ascii="Arial" w:hAnsi="Arial" w:cs="Arial"/>
                <w:sz w:val="28"/>
                <w:szCs w:val="28"/>
                <w:lang w:val="kk-KZ"/>
              </w:rPr>
            </w:pPr>
          </w:p>
        </w:tc>
        <w:tc>
          <w:tcPr>
            <w:tcW w:w="1269" w:type="dxa"/>
          </w:tcPr>
          <w:p w14:paraId="768AA23C" w14:textId="77777777" w:rsidR="00E17A1B" w:rsidRPr="0003485C" w:rsidRDefault="00E17A1B" w:rsidP="00E17A1B">
            <w:pPr>
              <w:jc w:val="center"/>
              <w:rPr>
                <w:rFonts w:ascii="Arial" w:hAnsi="Arial" w:cs="Arial"/>
                <w:sz w:val="28"/>
                <w:szCs w:val="28"/>
                <w:lang w:val="kk-KZ"/>
              </w:rPr>
            </w:pPr>
            <w:r w:rsidRPr="0003485C">
              <w:rPr>
                <w:rFonts w:ascii="Arial" w:hAnsi="Arial" w:cs="Arial"/>
                <w:sz w:val="28"/>
                <w:szCs w:val="28"/>
                <w:lang w:val="kk-KZ"/>
              </w:rPr>
              <w:t>ұл</w:t>
            </w:r>
          </w:p>
        </w:tc>
        <w:tc>
          <w:tcPr>
            <w:tcW w:w="1177" w:type="dxa"/>
          </w:tcPr>
          <w:p w14:paraId="3F7ECB30" w14:textId="77777777" w:rsidR="00E17A1B" w:rsidRPr="0003485C" w:rsidRDefault="00E17A1B" w:rsidP="00E17A1B">
            <w:pPr>
              <w:jc w:val="center"/>
              <w:rPr>
                <w:rFonts w:ascii="Arial" w:hAnsi="Arial" w:cs="Arial"/>
                <w:sz w:val="28"/>
                <w:szCs w:val="28"/>
                <w:lang w:val="kk-KZ"/>
              </w:rPr>
            </w:pPr>
            <w:r w:rsidRPr="0003485C">
              <w:rPr>
                <w:rFonts w:ascii="Arial" w:hAnsi="Arial" w:cs="Arial"/>
                <w:sz w:val="28"/>
                <w:szCs w:val="28"/>
                <w:lang w:val="kk-KZ"/>
              </w:rPr>
              <w:t>қыз</w:t>
            </w:r>
          </w:p>
        </w:tc>
      </w:tr>
      <w:tr w:rsidR="00E17A1B" w:rsidRPr="0003485C" w14:paraId="65082123" w14:textId="77777777" w:rsidTr="00E17A1B">
        <w:trPr>
          <w:jc w:val="center"/>
        </w:trPr>
        <w:tc>
          <w:tcPr>
            <w:tcW w:w="496" w:type="dxa"/>
          </w:tcPr>
          <w:p w14:paraId="54DB6992"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1</w:t>
            </w:r>
          </w:p>
        </w:tc>
        <w:tc>
          <w:tcPr>
            <w:tcW w:w="1991" w:type="dxa"/>
          </w:tcPr>
          <w:p w14:paraId="006DE115" w14:textId="77777777" w:rsidR="00E17A1B" w:rsidRPr="0003485C" w:rsidRDefault="00E17A1B">
            <w:pPr>
              <w:jc w:val="both"/>
              <w:rPr>
                <w:rFonts w:ascii="Arial" w:hAnsi="Arial" w:cs="Arial"/>
                <w:sz w:val="28"/>
                <w:szCs w:val="28"/>
                <w:lang w:val="kk-KZ"/>
              </w:rPr>
            </w:pPr>
            <w:r w:rsidRPr="0003485C">
              <w:rPr>
                <w:rFonts w:ascii="Arial" w:hAnsi="Arial" w:cs="Arial"/>
                <w:sz w:val="28"/>
                <w:szCs w:val="28"/>
              </w:rPr>
              <w:t>1</w:t>
            </w:r>
          </w:p>
        </w:tc>
        <w:tc>
          <w:tcPr>
            <w:tcW w:w="1084" w:type="dxa"/>
          </w:tcPr>
          <w:p w14:paraId="12608A58" w14:textId="77777777" w:rsidR="00E17A1B" w:rsidRPr="0003485C" w:rsidRDefault="00E17A1B" w:rsidP="00E17A1B">
            <w:pPr>
              <w:pStyle w:val="af7"/>
              <w:jc w:val="center"/>
              <w:rPr>
                <w:rFonts w:ascii="Arial" w:hAnsi="Arial" w:cs="Arial"/>
                <w:sz w:val="28"/>
                <w:szCs w:val="28"/>
                <w:lang w:val="kk-KZ"/>
              </w:rPr>
            </w:pPr>
            <w:r w:rsidRPr="0003485C">
              <w:rPr>
                <w:rFonts w:ascii="Arial" w:hAnsi="Arial" w:cs="Arial"/>
                <w:sz w:val="28"/>
                <w:szCs w:val="28"/>
                <w:lang w:val="kk-KZ"/>
              </w:rPr>
              <w:t>6</w:t>
            </w:r>
          </w:p>
        </w:tc>
        <w:tc>
          <w:tcPr>
            <w:tcW w:w="1945" w:type="dxa"/>
          </w:tcPr>
          <w:p w14:paraId="1CA80FCA" w14:textId="77777777" w:rsidR="00E17A1B" w:rsidRPr="0003485C" w:rsidRDefault="00E17A1B" w:rsidP="00E17A1B">
            <w:pPr>
              <w:pStyle w:val="af7"/>
              <w:jc w:val="center"/>
              <w:rPr>
                <w:rFonts w:ascii="Arial" w:hAnsi="Arial" w:cs="Arial"/>
                <w:sz w:val="28"/>
                <w:szCs w:val="28"/>
                <w:lang w:val="kk-KZ"/>
              </w:rPr>
            </w:pPr>
            <w:r w:rsidRPr="0003485C">
              <w:rPr>
                <w:rFonts w:ascii="Arial" w:hAnsi="Arial" w:cs="Arial"/>
                <w:sz w:val="28"/>
                <w:szCs w:val="28"/>
                <w:lang w:val="kk-KZ"/>
              </w:rPr>
              <w:t>6</w:t>
            </w:r>
          </w:p>
        </w:tc>
        <w:tc>
          <w:tcPr>
            <w:tcW w:w="1269" w:type="dxa"/>
          </w:tcPr>
          <w:p w14:paraId="767271BD" w14:textId="77777777" w:rsidR="00E17A1B" w:rsidRPr="0003485C" w:rsidRDefault="00E17A1B" w:rsidP="00E17A1B">
            <w:pPr>
              <w:pStyle w:val="af7"/>
              <w:jc w:val="center"/>
              <w:rPr>
                <w:rFonts w:ascii="Arial" w:hAnsi="Arial" w:cs="Arial"/>
                <w:sz w:val="28"/>
                <w:szCs w:val="28"/>
                <w:lang w:val="kk-KZ"/>
              </w:rPr>
            </w:pPr>
            <w:r w:rsidRPr="0003485C">
              <w:rPr>
                <w:rFonts w:ascii="Arial" w:hAnsi="Arial" w:cs="Arial"/>
                <w:sz w:val="28"/>
                <w:szCs w:val="28"/>
                <w:lang w:val="kk-KZ"/>
              </w:rPr>
              <w:t>2</w:t>
            </w:r>
          </w:p>
        </w:tc>
        <w:tc>
          <w:tcPr>
            <w:tcW w:w="1177" w:type="dxa"/>
          </w:tcPr>
          <w:p w14:paraId="1F824E72" w14:textId="77777777" w:rsidR="00E17A1B" w:rsidRPr="0003485C" w:rsidRDefault="00E17A1B" w:rsidP="00E17A1B">
            <w:pPr>
              <w:pStyle w:val="af7"/>
              <w:jc w:val="center"/>
              <w:rPr>
                <w:rFonts w:ascii="Arial" w:hAnsi="Arial" w:cs="Arial"/>
                <w:sz w:val="28"/>
                <w:szCs w:val="28"/>
                <w:lang w:val="kk-KZ"/>
              </w:rPr>
            </w:pPr>
            <w:r w:rsidRPr="0003485C">
              <w:rPr>
                <w:rFonts w:ascii="Arial" w:hAnsi="Arial" w:cs="Arial"/>
                <w:sz w:val="28"/>
                <w:szCs w:val="28"/>
                <w:lang w:val="kk-KZ"/>
              </w:rPr>
              <w:t>4</w:t>
            </w:r>
          </w:p>
        </w:tc>
      </w:tr>
      <w:tr w:rsidR="00E17A1B" w:rsidRPr="0003485C" w14:paraId="66F955CD" w14:textId="77777777" w:rsidTr="00E17A1B">
        <w:trPr>
          <w:jc w:val="center"/>
        </w:trPr>
        <w:tc>
          <w:tcPr>
            <w:tcW w:w="496" w:type="dxa"/>
          </w:tcPr>
          <w:p w14:paraId="03EC1EA0"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2</w:t>
            </w:r>
          </w:p>
        </w:tc>
        <w:tc>
          <w:tcPr>
            <w:tcW w:w="1991" w:type="dxa"/>
          </w:tcPr>
          <w:p w14:paraId="145F8A9D"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2</w:t>
            </w:r>
          </w:p>
        </w:tc>
        <w:tc>
          <w:tcPr>
            <w:tcW w:w="1084" w:type="dxa"/>
          </w:tcPr>
          <w:p w14:paraId="30555C23" w14:textId="77777777" w:rsidR="00E17A1B" w:rsidRPr="0003485C" w:rsidRDefault="00E17A1B" w:rsidP="00E17A1B">
            <w:pPr>
              <w:pStyle w:val="af7"/>
              <w:jc w:val="center"/>
              <w:rPr>
                <w:rFonts w:ascii="Arial" w:hAnsi="Arial" w:cs="Arial"/>
                <w:sz w:val="28"/>
                <w:szCs w:val="28"/>
                <w:lang w:val="kk-KZ"/>
              </w:rPr>
            </w:pPr>
            <w:r w:rsidRPr="0003485C">
              <w:rPr>
                <w:rFonts w:ascii="Arial" w:hAnsi="Arial" w:cs="Arial"/>
                <w:sz w:val="28"/>
                <w:szCs w:val="28"/>
                <w:lang w:val="kk-KZ"/>
              </w:rPr>
              <w:t>5</w:t>
            </w:r>
          </w:p>
        </w:tc>
        <w:tc>
          <w:tcPr>
            <w:tcW w:w="1945" w:type="dxa"/>
          </w:tcPr>
          <w:p w14:paraId="55BC7FE8" w14:textId="77777777" w:rsidR="00E17A1B" w:rsidRPr="0003485C" w:rsidRDefault="00E17A1B" w:rsidP="00E17A1B">
            <w:pPr>
              <w:pStyle w:val="af7"/>
              <w:jc w:val="center"/>
              <w:rPr>
                <w:rFonts w:ascii="Arial" w:hAnsi="Arial" w:cs="Arial"/>
                <w:sz w:val="28"/>
                <w:szCs w:val="28"/>
                <w:lang w:val="kk-KZ"/>
              </w:rPr>
            </w:pPr>
            <w:r w:rsidRPr="0003485C">
              <w:rPr>
                <w:rFonts w:ascii="Arial" w:hAnsi="Arial" w:cs="Arial"/>
                <w:sz w:val="28"/>
                <w:szCs w:val="28"/>
                <w:lang w:val="kk-KZ"/>
              </w:rPr>
              <w:t>5</w:t>
            </w:r>
          </w:p>
        </w:tc>
        <w:tc>
          <w:tcPr>
            <w:tcW w:w="1269" w:type="dxa"/>
          </w:tcPr>
          <w:p w14:paraId="3B83D547" w14:textId="77777777" w:rsidR="00E17A1B" w:rsidRPr="0003485C" w:rsidRDefault="00E17A1B" w:rsidP="00E17A1B">
            <w:pPr>
              <w:pStyle w:val="af7"/>
              <w:jc w:val="center"/>
              <w:rPr>
                <w:rFonts w:ascii="Arial" w:hAnsi="Arial" w:cs="Arial"/>
                <w:sz w:val="28"/>
                <w:szCs w:val="28"/>
                <w:lang w:val="kk-KZ"/>
              </w:rPr>
            </w:pPr>
            <w:r w:rsidRPr="0003485C">
              <w:rPr>
                <w:rFonts w:ascii="Arial" w:hAnsi="Arial" w:cs="Arial"/>
                <w:sz w:val="28"/>
                <w:szCs w:val="28"/>
                <w:lang w:val="kk-KZ"/>
              </w:rPr>
              <w:t>4</w:t>
            </w:r>
          </w:p>
        </w:tc>
        <w:tc>
          <w:tcPr>
            <w:tcW w:w="1177" w:type="dxa"/>
          </w:tcPr>
          <w:p w14:paraId="4B99D125" w14:textId="77777777" w:rsidR="00E17A1B" w:rsidRPr="0003485C" w:rsidRDefault="00E17A1B" w:rsidP="00E17A1B">
            <w:pPr>
              <w:pStyle w:val="af7"/>
              <w:jc w:val="center"/>
              <w:rPr>
                <w:rFonts w:ascii="Arial" w:hAnsi="Arial" w:cs="Arial"/>
                <w:sz w:val="28"/>
                <w:szCs w:val="28"/>
                <w:lang w:val="kk-KZ"/>
              </w:rPr>
            </w:pPr>
            <w:r w:rsidRPr="0003485C">
              <w:rPr>
                <w:rFonts w:ascii="Arial" w:hAnsi="Arial" w:cs="Arial"/>
                <w:sz w:val="28"/>
                <w:szCs w:val="28"/>
                <w:lang w:val="kk-KZ"/>
              </w:rPr>
              <w:t>1</w:t>
            </w:r>
          </w:p>
        </w:tc>
      </w:tr>
      <w:tr w:rsidR="00E17A1B" w:rsidRPr="0003485C" w14:paraId="0D35B87C" w14:textId="77777777" w:rsidTr="00E17A1B">
        <w:trPr>
          <w:jc w:val="center"/>
        </w:trPr>
        <w:tc>
          <w:tcPr>
            <w:tcW w:w="496" w:type="dxa"/>
          </w:tcPr>
          <w:p w14:paraId="065D7FC1"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3</w:t>
            </w:r>
          </w:p>
        </w:tc>
        <w:tc>
          <w:tcPr>
            <w:tcW w:w="1991" w:type="dxa"/>
          </w:tcPr>
          <w:p w14:paraId="4BFAC044"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3</w:t>
            </w:r>
          </w:p>
        </w:tc>
        <w:tc>
          <w:tcPr>
            <w:tcW w:w="1084" w:type="dxa"/>
          </w:tcPr>
          <w:p w14:paraId="6DAED089" w14:textId="77777777" w:rsidR="00E17A1B" w:rsidRPr="0003485C" w:rsidRDefault="00E17A1B" w:rsidP="00E17A1B">
            <w:pPr>
              <w:pStyle w:val="af7"/>
              <w:jc w:val="center"/>
              <w:rPr>
                <w:rFonts w:ascii="Arial" w:hAnsi="Arial" w:cs="Arial"/>
                <w:sz w:val="28"/>
                <w:szCs w:val="28"/>
                <w:lang w:val="kk-KZ"/>
              </w:rPr>
            </w:pPr>
            <w:r w:rsidRPr="0003485C">
              <w:rPr>
                <w:rFonts w:ascii="Arial" w:hAnsi="Arial" w:cs="Arial"/>
                <w:sz w:val="28"/>
                <w:szCs w:val="28"/>
                <w:lang w:val="kk-KZ"/>
              </w:rPr>
              <w:t>7</w:t>
            </w:r>
          </w:p>
        </w:tc>
        <w:tc>
          <w:tcPr>
            <w:tcW w:w="1945" w:type="dxa"/>
          </w:tcPr>
          <w:p w14:paraId="6682FDD2" w14:textId="77777777" w:rsidR="00E17A1B" w:rsidRPr="0003485C" w:rsidRDefault="00E17A1B" w:rsidP="00E17A1B">
            <w:pPr>
              <w:pStyle w:val="af7"/>
              <w:jc w:val="center"/>
              <w:rPr>
                <w:rFonts w:ascii="Arial" w:hAnsi="Arial" w:cs="Arial"/>
                <w:sz w:val="28"/>
                <w:szCs w:val="28"/>
                <w:lang w:val="kk-KZ"/>
              </w:rPr>
            </w:pPr>
            <w:r w:rsidRPr="0003485C">
              <w:rPr>
                <w:rFonts w:ascii="Arial" w:hAnsi="Arial" w:cs="Arial"/>
                <w:sz w:val="28"/>
                <w:szCs w:val="28"/>
                <w:lang w:val="kk-KZ"/>
              </w:rPr>
              <w:t>7</w:t>
            </w:r>
          </w:p>
        </w:tc>
        <w:tc>
          <w:tcPr>
            <w:tcW w:w="1269" w:type="dxa"/>
          </w:tcPr>
          <w:p w14:paraId="4A504A6A" w14:textId="77777777" w:rsidR="00E17A1B" w:rsidRPr="0003485C" w:rsidRDefault="00E17A1B" w:rsidP="00E17A1B">
            <w:pPr>
              <w:pStyle w:val="af7"/>
              <w:jc w:val="center"/>
              <w:rPr>
                <w:rFonts w:ascii="Arial" w:hAnsi="Arial" w:cs="Arial"/>
                <w:sz w:val="28"/>
                <w:szCs w:val="28"/>
                <w:lang w:val="kk-KZ"/>
              </w:rPr>
            </w:pPr>
            <w:r w:rsidRPr="0003485C">
              <w:rPr>
                <w:rFonts w:ascii="Arial" w:hAnsi="Arial" w:cs="Arial"/>
                <w:sz w:val="28"/>
                <w:szCs w:val="28"/>
                <w:lang w:val="kk-KZ"/>
              </w:rPr>
              <w:t>3</w:t>
            </w:r>
          </w:p>
        </w:tc>
        <w:tc>
          <w:tcPr>
            <w:tcW w:w="1177" w:type="dxa"/>
          </w:tcPr>
          <w:p w14:paraId="05439848" w14:textId="77777777" w:rsidR="00E17A1B" w:rsidRPr="0003485C" w:rsidRDefault="00E17A1B" w:rsidP="00E17A1B">
            <w:pPr>
              <w:pStyle w:val="af7"/>
              <w:jc w:val="center"/>
              <w:rPr>
                <w:rFonts w:ascii="Arial" w:hAnsi="Arial" w:cs="Arial"/>
                <w:sz w:val="28"/>
                <w:szCs w:val="28"/>
                <w:lang w:val="kk-KZ"/>
              </w:rPr>
            </w:pPr>
            <w:r w:rsidRPr="0003485C">
              <w:rPr>
                <w:rFonts w:ascii="Arial" w:hAnsi="Arial" w:cs="Arial"/>
                <w:sz w:val="28"/>
                <w:szCs w:val="28"/>
                <w:lang w:val="kk-KZ"/>
              </w:rPr>
              <w:t>4</w:t>
            </w:r>
          </w:p>
        </w:tc>
      </w:tr>
      <w:tr w:rsidR="00E17A1B" w:rsidRPr="0003485C" w14:paraId="69B8BCC5" w14:textId="77777777" w:rsidTr="00E17A1B">
        <w:trPr>
          <w:jc w:val="center"/>
        </w:trPr>
        <w:tc>
          <w:tcPr>
            <w:tcW w:w="496" w:type="dxa"/>
          </w:tcPr>
          <w:p w14:paraId="60F3149B"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lastRenderedPageBreak/>
              <w:t>4</w:t>
            </w:r>
          </w:p>
        </w:tc>
        <w:tc>
          <w:tcPr>
            <w:tcW w:w="1991" w:type="dxa"/>
          </w:tcPr>
          <w:p w14:paraId="686A7AEA"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4</w:t>
            </w:r>
          </w:p>
        </w:tc>
        <w:tc>
          <w:tcPr>
            <w:tcW w:w="1084" w:type="dxa"/>
          </w:tcPr>
          <w:p w14:paraId="57FA3F78" w14:textId="77777777" w:rsidR="00E17A1B" w:rsidRPr="0003485C" w:rsidRDefault="00E17A1B" w:rsidP="00E17A1B">
            <w:pPr>
              <w:pStyle w:val="af7"/>
              <w:jc w:val="center"/>
              <w:rPr>
                <w:rFonts w:ascii="Arial" w:hAnsi="Arial" w:cs="Arial"/>
                <w:sz w:val="28"/>
                <w:szCs w:val="28"/>
                <w:lang w:val="kk-KZ"/>
              </w:rPr>
            </w:pPr>
            <w:r w:rsidRPr="0003485C">
              <w:rPr>
                <w:rFonts w:ascii="Arial" w:hAnsi="Arial" w:cs="Arial"/>
                <w:sz w:val="28"/>
                <w:szCs w:val="28"/>
                <w:lang w:val="kk-KZ"/>
              </w:rPr>
              <w:t>9</w:t>
            </w:r>
          </w:p>
        </w:tc>
        <w:tc>
          <w:tcPr>
            <w:tcW w:w="1945" w:type="dxa"/>
          </w:tcPr>
          <w:p w14:paraId="3661BDFA" w14:textId="77777777" w:rsidR="00E17A1B" w:rsidRPr="0003485C" w:rsidRDefault="00E17A1B" w:rsidP="00E17A1B">
            <w:pPr>
              <w:pStyle w:val="af7"/>
              <w:jc w:val="center"/>
              <w:rPr>
                <w:rFonts w:ascii="Arial" w:hAnsi="Arial" w:cs="Arial"/>
                <w:sz w:val="28"/>
                <w:szCs w:val="28"/>
                <w:lang w:val="kk-KZ"/>
              </w:rPr>
            </w:pPr>
            <w:r w:rsidRPr="0003485C">
              <w:rPr>
                <w:rFonts w:ascii="Arial" w:hAnsi="Arial" w:cs="Arial"/>
                <w:sz w:val="28"/>
                <w:szCs w:val="28"/>
                <w:lang w:val="kk-KZ"/>
              </w:rPr>
              <w:t>9</w:t>
            </w:r>
          </w:p>
        </w:tc>
        <w:tc>
          <w:tcPr>
            <w:tcW w:w="1269" w:type="dxa"/>
          </w:tcPr>
          <w:p w14:paraId="5EC2026D" w14:textId="77777777" w:rsidR="00E17A1B" w:rsidRPr="0003485C" w:rsidRDefault="00E17A1B" w:rsidP="00E17A1B">
            <w:pPr>
              <w:pStyle w:val="af7"/>
              <w:jc w:val="center"/>
              <w:rPr>
                <w:rFonts w:ascii="Arial" w:hAnsi="Arial" w:cs="Arial"/>
                <w:sz w:val="28"/>
                <w:szCs w:val="28"/>
                <w:lang w:val="kk-KZ"/>
              </w:rPr>
            </w:pPr>
            <w:r w:rsidRPr="0003485C">
              <w:rPr>
                <w:rFonts w:ascii="Arial" w:hAnsi="Arial" w:cs="Arial"/>
                <w:sz w:val="28"/>
                <w:szCs w:val="28"/>
                <w:lang w:val="kk-KZ"/>
              </w:rPr>
              <w:t>7</w:t>
            </w:r>
          </w:p>
        </w:tc>
        <w:tc>
          <w:tcPr>
            <w:tcW w:w="1177" w:type="dxa"/>
          </w:tcPr>
          <w:p w14:paraId="53E3EAEF" w14:textId="77777777" w:rsidR="00E17A1B" w:rsidRPr="0003485C" w:rsidRDefault="00E17A1B" w:rsidP="00E17A1B">
            <w:pPr>
              <w:pStyle w:val="af7"/>
              <w:jc w:val="center"/>
              <w:rPr>
                <w:rFonts w:ascii="Arial" w:hAnsi="Arial" w:cs="Arial"/>
                <w:sz w:val="28"/>
                <w:szCs w:val="28"/>
                <w:lang w:val="kk-KZ"/>
              </w:rPr>
            </w:pPr>
            <w:r w:rsidRPr="0003485C">
              <w:rPr>
                <w:rFonts w:ascii="Arial" w:hAnsi="Arial" w:cs="Arial"/>
                <w:sz w:val="28"/>
                <w:szCs w:val="28"/>
                <w:lang w:val="kk-KZ"/>
              </w:rPr>
              <w:t>2</w:t>
            </w:r>
          </w:p>
        </w:tc>
      </w:tr>
      <w:tr w:rsidR="00E17A1B" w:rsidRPr="0003485C" w14:paraId="042BCFF3" w14:textId="77777777" w:rsidTr="00E17A1B">
        <w:trPr>
          <w:jc w:val="center"/>
        </w:trPr>
        <w:tc>
          <w:tcPr>
            <w:tcW w:w="2487" w:type="dxa"/>
            <w:gridSpan w:val="2"/>
          </w:tcPr>
          <w:p w14:paraId="6F2ECB9F"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Барлығы:  1-4</w:t>
            </w:r>
          </w:p>
        </w:tc>
        <w:tc>
          <w:tcPr>
            <w:tcW w:w="1084" w:type="dxa"/>
          </w:tcPr>
          <w:p w14:paraId="71468ED7" w14:textId="77777777" w:rsidR="00E17A1B" w:rsidRPr="0003485C" w:rsidRDefault="00E17A1B" w:rsidP="00E17A1B">
            <w:pPr>
              <w:pStyle w:val="af7"/>
              <w:jc w:val="center"/>
              <w:rPr>
                <w:rFonts w:ascii="Arial" w:hAnsi="Arial" w:cs="Arial"/>
                <w:b/>
                <w:sz w:val="28"/>
                <w:szCs w:val="28"/>
                <w:lang w:val="kk-KZ"/>
              </w:rPr>
            </w:pPr>
            <w:r w:rsidRPr="0003485C">
              <w:rPr>
                <w:rFonts w:ascii="Arial" w:hAnsi="Arial" w:cs="Arial"/>
                <w:b/>
                <w:sz w:val="28"/>
                <w:szCs w:val="28"/>
                <w:lang w:val="kk-KZ"/>
              </w:rPr>
              <w:t>27</w:t>
            </w:r>
          </w:p>
        </w:tc>
        <w:tc>
          <w:tcPr>
            <w:tcW w:w="1945" w:type="dxa"/>
          </w:tcPr>
          <w:p w14:paraId="3AE2C684" w14:textId="77777777" w:rsidR="00E17A1B" w:rsidRPr="0003485C" w:rsidRDefault="00E17A1B" w:rsidP="00E17A1B">
            <w:pPr>
              <w:pStyle w:val="af7"/>
              <w:jc w:val="center"/>
              <w:rPr>
                <w:rFonts w:ascii="Arial" w:hAnsi="Arial" w:cs="Arial"/>
                <w:b/>
                <w:sz w:val="28"/>
                <w:szCs w:val="28"/>
                <w:lang w:val="kk-KZ"/>
              </w:rPr>
            </w:pPr>
          </w:p>
        </w:tc>
        <w:tc>
          <w:tcPr>
            <w:tcW w:w="1269" w:type="dxa"/>
          </w:tcPr>
          <w:p w14:paraId="28E68BE6" w14:textId="77777777" w:rsidR="00E17A1B" w:rsidRPr="0003485C" w:rsidRDefault="00E17A1B" w:rsidP="00E17A1B">
            <w:pPr>
              <w:pStyle w:val="af7"/>
              <w:jc w:val="center"/>
              <w:rPr>
                <w:rFonts w:ascii="Arial" w:hAnsi="Arial" w:cs="Arial"/>
                <w:b/>
                <w:sz w:val="28"/>
                <w:szCs w:val="28"/>
                <w:lang w:val="kk-KZ"/>
              </w:rPr>
            </w:pPr>
            <w:r w:rsidRPr="0003485C">
              <w:rPr>
                <w:rFonts w:ascii="Arial" w:hAnsi="Arial" w:cs="Arial"/>
                <w:b/>
                <w:sz w:val="28"/>
                <w:szCs w:val="28"/>
                <w:lang w:val="kk-KZ"/>
              </w:rPr>
              <w:t>16</w:t>
            </w:r>
          </w:p>
        </w:tc>
        <w:tc>
          <w:tcPr>
            <w:tcW w:w="1177" w:type="dxa"/>
          </w:tcPr>
          <w:p w14:paraId="2F91B725" w14:textId="77777777" w:rsidR="00E17A1B" w:rsidRPr="0003485C" w:rsidRDefault="00E17A1B" w:rsidP="00E17A1B">
            <w:pPr>
              <w:pStyle w:val="af7"/>
              <w:jc w:val="center"/>
              <w:rPr>
                <w:rFonts w:ascii="Arial" w:hAnsi="Arial" w:cs="Arial"/>
                <w:b/>
                <w:sz w:val="28"/>
                <w:szCs w:val="28"/>
                <w:lang w:val="kk-KZ"/>
              </w:rPr>
            </w:pPr>
            <w:r w:rsidRPr="0003485C">
              <w:rPr>
                <w:rFonts w:ascii="Arial" w:hAnsi="Arial" w:cs="Arial"/>
                <w:b/>
                <w:sz w:val="28"/>
                <w:szCs w:val="28"/>
                <w:lang w:val="kk-KZ"/>
              </w:rPr>
              <w:t>11</w:t>
            </w:r>
          </w:p>
        </w:tc>
      </w:tr>
      <w:tr w:rsidR="00E17A1B" w:rsidRPr="0003485C" w14:paraId="7C668A12" w14:textId="77777777" w:rsidTr="00E17A1B">
        <w:trPr>
          <w:jc w:val="center"/>
        </w:trPr>
        <w:tc>
          <w:tcPr>
            <w:tcW w:w="496" w:type="dxa"/>
          </w:tcPr>
          <w:p w14:paraId="1FD55806"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5</w:t>
            </w:r>
          </w:p>
        </w:tc>
        <w:tc>
          <w:tcPr>
            <w:tcW w:w="1991" w:type="dxa"/>
          </w:tcPr>
          <w:p w14:paraId="569EA13D"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5</w:t>
            </w:r>
          </w:p>
        </w:tc>
        <w:tc>
          <w:tcPr>
            <w:tcW w:w="1084" w:type="dxa"/>
          </w:tcPr>
          <w:p w14:paraId="1E9C90CE"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5</w:t>
            </w:r>
          </w:p>
        </w:tc>
        <w:tc>
          <w:tcPr>
            <w:tcW w:w="1945" w:type="dxa"/>
          </w:tcPr>
          <w:p w14:paraId="776BFB09"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5</w:t>
            </w:r>
          </w:p>
        </w:tc>
        <w:tc>
          <w:tcPr>
            <w:tcW w:w="1269" w:type="dxa"/>
          </w:tcPr>
          <w:p w14:paraId="048A7E10"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5</w:t>
            </w:r>
          </w:p>
        </w:tc>
        <w:tc>
          <w:tcPr>
            <w:tcW w:w="1177" w:type="dxa"/>
          </w:tcPr>
          <w:p w14:paraId="5012CD9B"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0</w:t>
            </w:r>
          </w:p>
        </w:tc>
      </w:tr>
      <w:tr w:rsidR="00E17A1B" w:rsidRPr="0003485C" w14:paraId="0E12767A" w14:textId="77777777" w:rsidTr="00E17A1B">
        <w:trPr>
          <w:jc w:val="center"/>
        </w:trPr>
        <w:tc>
          <w:tcPr>
            <w:tcW w:w="496" w:type="dxa"/>
          </w:tcPr>
          <w:p w14:paraId="04CBE1C8"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6</w:t>
            </w:r>
          </w:p>
        </w:tc>
        <w:tc>
          <w:tcPr>
            <w:tcW w:w="1991" w:type="dxa"/>
          </w:tcPr>
          <w:p w14:paraId="1CA17845"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6</w:t>
            </w:r>
          </w:p>
        </w:tc>
        <w:tc>
          <w:tcPr>
            <w:tcW w:w="1084" w:type="dxa"/>
          </w:tcPr>
          <w:p w14:paraId="798FB4E5"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13</w:t>
            </w:r>
          </w:p>
        </w:tc>
        <w:tc>
          <w:tcPr>
            <w:tcW w:w="1945" w:type="dxa"/>
          </w:tcPr>
          <w:p w14:paraId="191BC07C"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13</w:t>
            </w:r>
          </w:p>
        </w:tc>
        <w:tc>
          <w:tcPr>
            <w:tcW w:w="1269" w:type="dxa"/>
          </w:tcPr>
          <w:p w14:paraId="58B4224C"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8</w:t>
            </w:r>
          </w:p>
        </w:tc>
        <w:tc>
          <w:tcPr>
            <w:tcW w:w="1177" w:type="dxa"/>
          </w:tcPr>
          <w:p w14:paraId="1194A1DE"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5</w:t>
            </w:r>
          </w:p>
        </w:tc>
      </w:tr>
      <w:tr w:rsidR="00E17A1B" w:rsidRPr="0003485C" w14:paraId="3153A904" w14:textId="77777777" w:rsidTr="00E17A1B">
        <w:trPr>
          <w:jc w:val="center"/>
        </w:trPr>
        <w:tc>
          <w:tcPr>
            <w:tcW w:w="496" w:type="dxa"/>
          </w:tcPr>
          <w:p w14:paraId="7557DBF7"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7</w:t>
            </w:r>
          </w:p>
        </w:tc>
        <w:tc>
          <w:tcPr>
            <w:tcW w:w="1991" w:type="dxa"/>
          </w:tcPr>
          <w:p w14:paraId="469E9508"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7</w:t>
            </w:r>
          </w:p>
        </w:tc>
        <w:tc>
          <w:tcPr>
            <w:tcW w:w="1084" w:type="dxa"/>
          </w:tcPr>
          <w:p w14:paraId="4CC828F3"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9</w:t>
            </w:r>
          </w:p>
        </w:tc>
        <w:tc>
          <w:tcPr>
            <w:tcW w:w="1945" w:type="dxa"/>
          </w:tcPr>
          <w:p w14:paraId="35D7D256"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9</w:t>
            </w:r>
          </w:p>
        </w:tc>
        <w:tc>
          <w:tcPr>
            <w:tcW w:w="1269" w:type="dxa"/>
          </w:tcPr>
          <w:p w14:paraId="33AD01D6"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7</w:t>
            </w:r>
          </w:p>
        </w:tc>
        <w:tc>
          <w:tcPr>
            <w:tcW w:w="1177" w:type="dxa"/>
          </w:tcPr>
          <w:p w14:paraId="0F2C4B5B"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2</w:t>
            </w:r>
          </w:p>
        </w:tc>
      </w:tr>
      <w:tr w:rsidR="00E17A1B" w:rsidRPr="0003485C" w14:paraId="28FD3006" w14:textId="77777777" w:rsidTr="00E17A1B">
        <w:trPr>
          <w:jc w:val="center"/>
        </w:trPr>
        <w:tc>
          <w:tcPr>
            <w:tcW w:w="496" w:type="dxa"/>
          </w:tcPr>
          <w:p w14:paraId="7187D8D0"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8</w:t>
            </w:r>
          </w:p>
        </w:tc>
        <w:tc>
          <w:tcPr>
            <w:tcW w:w="1991" w:type="dxa"/>
          </w:tcPr>
          <w:p w14:paraId="0395A604"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8</w:t>
            </w:r>
          </w:p>
        </w:tc>
        <w:tc>
          <w:tcPr>
            <w:tcW w:w="1084" w:type="dxa"/>
          </w:tcPr>
          <w:p w14:paraId="1F0EA413"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7</w:t>
            </w:r>
          </w:p>
        </w:tc>
        <w:tc>
          <w:tcPr>
            <w:tcW w:w="1945" w:type="dxa"/>
          </w:tcPr>
          <w:p w14:paraId="0FB91E5C"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7</w:t>
            </w:r>
          </w:p>
        </w:tc>
        <w:tc>
          <w:tcPr>
            <w:tcW w:w="1269" w:type="dxa"/>
          </w:tcPr>
          <w:p w14:paraId="4BCE5E67"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5</w:t>
            </w:r>
          </w:p>
        </w:tc>
        <w:tc>
          <w:tcPr>
            <w:tcW w:w="1177" w:type="dxa"/>
          </w:tcPr>
          <w:p w14:paraId="47086AFC"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2</w:t>
            </w:r>
          </w:p>
        </w:tc>
      </w:tr>
      <w:tr w:rsidR="00E17A1B" w:rsidRPr="0003485C" w14:paraId="777B4287" w14:textId="77777777" w:rsidTr="00E17A1B">
        <w:trPr>
          <w:jc w:val="center"/>
        </w:trPr>
        <w:tc>
          <w:tcPr>
            <w:tcW w:w="496" w:type="dxa"/>
          </w:tcPr>
          <w:p w14:paraId="14280DEE"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9</w:t>
            </w:r>
          </w:p>
        </w:tc>
        <w:tc>
          <w:tcPr>
            <w:tcW w:w="1991" w:type="dxa"/>
          </w:tcPr>
          <w:p w14:paraId="5FAB1C54"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9</w:t>
            </w:r>
          </w:p>
        </w:tc>
        <w:tc>
          <w:tcPr>
            <w:tcW w:w="1084" w:type="dxa"/>
          </w:tcPr>
          <w:p w14:paraId="426ABD8C"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5</w:t>
            </w:r>
          </w:p>
        </w:tc>
        <w:tc>
          <w:tcPr>
            <w:tcW w:w="1945" w:type="dxa"/>
          </w:tcPr>
          <w:p w14:paraId="13F68771"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5</w:t>
            </w:r>
          </w:p>
        </w:tc>
        <w:tc>
          <w:tcPr>
            <w:tcW w:w="1269" w:type="dxa"/>
          </w:tcPr>
          <w:p w14:paraId="73B6BCE2"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3</w:t>
            </w:r>
          </w:p>
        </w:tc>
        <w:tc>
          <w:tcPr>
            <w:tcW w:w="1177" w:type="dxa"/>
          </w:tcPr>
          <w:p w14:paraId="44792B34"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2</w:t>
            </w:r>
          </w:p>
        </w:tc>
      </w:tr>
      <w:tr w:rsidR="00E17A1B" w:rsidRPr="0003485C" w14:paraId="6A8E158E" w14:textId="77777777" w:rsidTr="00E17A1B">
        <w:trPr>
          <w:jc w:val="center"/>
        </w:trPr>
        <w:tc>
          <w:tcPr>
            <w:tcW w:w="2487" w:type="dxa"/>
            <w:gridSpan w:val="2"/>
          </w:tcPr>
          <w:p w14:paraId="4EB430AD"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Барлығы:  5-9</w:t>
            </w:r>
          </w:p>
        </w:tc>
        <w:tc>
          <w:tcPr>
            <w:tcW w:w="1084" w:type="dxa"/>
          </w:tcPr>
          <w:p w14:paraId="71BC2B98" w14:textId="77777777" w:rsidR="00E17A1B" w:rsidRPr="0003485C" w:rsidRDefault="00D860AA" w:rsidP="00E17A1B">
            <w:pPr>
              <w:pStyle w:val="af7"/>
              <w:jc w:val="center"/>
              <w:rPr>
                <w:rFonts w:ascii="Arial" w:hAnsi="Arial" w:cs="Arial"/>
                <w:b/>
                <w:sz w:val="28"/>
                <w:szCs w:val="28"/>
                <w:lang w:val="kk-KZ"/>
              </w:rPr>
            </w:pPr>
            <w:r w:rsidRPr="0003485C">
              <w:rPr>
                <w:rFonts w:ascii="Arial" w:hAnsi="Arial" w:cs="Arial"/>
                <w:b/>
                <w:sz w:val="28"/>
                <w:szCs w:val="28"/>
                <w:lang w:val="kk-KZ"/>
              </w:rPr>
              <w:t>39</w:t>
            </w:r>
          </w:p>
        </w:tc>
        <w:tc>
          <w:tcPr>
            <w:tcW w:w="1945" w:type="dxa"/>
          </w:tcPr>
          <w:p w14:paraId="5AE162C0" w14:textId="77777777" w:rsidR="00E17A1B" w:rsidRPr="0003485C" w:rsidRDefault="00E17A1B" w:rsidP="00E17A1B">
            <w:pPr>
              <w:pStyle w:val="af7"/>
              <w:jc w:val="center"/>
              <w:rPr>
                <w:rFonts w:ascii="Arial" w:hAnsi="Arial" w:cs="Arial"/>
                <w:b/>
                <w:sz w:val="28"/>
                <w:szCs w:val="28"/>
                <w:lang w:val="kk-KZ"/>
              </w:rPr>
            </w:pPr>
          </w:p>
        </w:tc>
        <w:tc>
          <w:tcPr>
            <w:tcW w:w="1269" w:type="dxa"/>
          </w:tcPr>
          <w:p w14:paraId="13963565" w14:textId="77777777" w:rsidR="00E17A1B" w:rsidRPr="0003485C" w:rsidRDefault="00D860AA" w:rsidP="00E17A1B">
            <w:pPr>
              <w:pStyle w:val="af7"/>
              <w:jc w:val="center"/>
              <w:rPr>
                <w:rFonts w:ascii="Arial" w:hAnsi="Arial" w:cs="Arial"/>
                <w:b/>
                <w:sz w:val="28"/>
                <w:szCs w:val="28"/>
                <w:lang w:val="kk-KZ"/>
              </w:rPr>
            </w:pPr>
            <w:r w:rsidRPr="0003485C">
              <w:rPr>
                <w:rFonts w:ascii="Arial" w:hAnsi="Arial" w:cs="Arial"/>
                <w:b/>
                <w:sz w:val="28"/>
                <w:szCs w:val="28"/>
                <w:lang w:val="kk-KZ"/>
              </w:rPr>
              <w:t>28</w:t>
            </w:r>
          </w:p>
        </w:tc>
        <w:tc>
          <w:tcPr>
            <w:tcW w:w="1177" w:type="dxa"/>
          </w:tcPr>
          <w:p w14:paraId="048B2EC6" w14:textId="77777777" w:rsidR="00E17A1B" w:rsidRPr="0003485C" w:rsidRDefault="00D860AA" w:rsidP="00E17A1B">
            <w:pPr>
              <w:pStyle w:val="af7"/>
              <w:jc w:val="center"/>
              <w:rPr>
                <w:rFonts w:ascii="Arial" w:hAnsi="Arial" w:cs="Arial"/>
                <w:b/>
                <w:sz w:val="28"/>
                <w:szCs w:val="28"/>
                <w:lang w:val="kk-KZ"/>
              </w:rPr>
            </w:pPr>
            <w:r w:rsidRPr="0003485C">
              <w:rPr>
                <w:rFonts w:ascii="Arial" w:hAnsi="Arial" w:cs="Arial"/>
                <w:b/>
                <w:sz w:val="28"/>
                <w:szCs w:val="28"/>
                <w:lang w:val="kk-KZ"/>
              </w:rPr>
              <w:t>11</w:t>
            </w:r>
          </w:p>
        </w:tc>
      </w:tr>
      <w:tr w:rsidR="00E17A1B" w:rsidRPr="0003485C" w14:paraId="509BAA8B" w14:textId="77777777" w:rsidTr="00E17A1B">
        <w:trPr>
          <w:jc w:val="center"/>
        </w:trPr>
        <w:tc>
          <w:tcPr>
            <w:tcW w:w="496" w:type="dxa"/>
          </w:tcPr>
          <w:p w14:paraId="67DDC831"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10</w:t>
            </w:r>
          </w:p>
        </w:tc>
        <w:tc>
          <w:tcPr>
            <w:tcW w:w="1991" w:type="dxa"/>
          </w:tcPr>
          <w:p w14:paraId="4255F750"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10</w:t>
            </w:r>
          </w:p>
        </w:tc>
        <w:tc>
          <w:tcPr>
            <w:tcW w:w="1084" w:type="dxa"/>
          </w:tcPr>
          <w:p w14:paraId="76FD8709"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3</w:t>
            </w:r>
          </w:p>
        </w:tc>
        <w:tc>
          <w:tcPr>
            <w:tcW w:w="1945" w:type="dxa"/>
          </w:tcPr>
          <w:p w14:paraId="77324F57"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3</w:t>
            </w:r>
          </w:p>
        </w:tc>
        <w:tc>
          <w:tcPr>
            <w:tcW w:w="1269" w:type="dxa"/>
          </w:tcPr>
          <w:p w14:paraId="601AAC2C"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2</w:t>
            </w:r>
          </w:p>
        </w:tc>
        <w:tc>
          <w:tcPr>
            <w:tcW w:w="1177" w:type="dxa"/>
          </w:tcPr>
          <w:p w14:paraId="7A4BFFA7"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1</w:t>
            </w:r>
          </w:p>
        </w:tc>
      </w:tr>
      <w:tr w:rsidR="00E17A1B" w:rsidRPr="0003485C" w14:paraId="576FB0BE" w14:textId="77777777" w:rsidTr="00E17A1B">
        <w:trPr>
          <w:jc w:val="center"/>
        </w:trPr>
        <w:tc>
          <w:tcPr>
            <w:tcW w:w="496" w:type="dxa"/>
          </w:tcPr>
          <w:p w14:paraId="7EEA8084"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11</w:t>
            </w:r>
          </w:p>
        </w:tc>
        <w:tc>
          <w:tcPr>
            <w:tcW w:w="1991" w:type="dxa"/>
          </w:tcPr>
          <w:p w14:paraId="055148FC"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11</w:t>
            </w:r>
          </w:p>
        </w:tc>
        <w:tc>
          <w:tcPr>
            <w:tcW w:w="1084" w:type="dxa"/>
          </w:tcPr>
          <w:p w14:paraId="1A6996EF"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3</w:t>
            </w:r>
          </w:p>
        </w:tc>
        <w:tc>
          <w:tcPr>
            <w:tcW w:w="1945" w:type="dxa"/>
          </w:tcPr>
          <w:p w14:paraId="5FD008D1"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3</w:t>
            </w:r>
          </w:p>
        </w:tc>
        <w:tc>
          <w:tcPr>
            <w:tcW w:w="1269" w:type="dxa"/>
          </w:tcPr>
          <w:p w14:paraId="4AEF2A65"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2</w:t>
            </w:r>
          </w:p>
        </w:tc>
        <w:tc>
          <w:tcPr>
            <w:tcW w:w="1177" w:type="dxa"/>
          </w:tcPr>
          <w:p w14:paraId="543A30D1" w14:textId="77777777" w:rsidR="00E17A1B" w:rsidRPr="0003485C" w:rsidRDefault="00D860AA" w:rsidP="00E17A1B">
            <w:pPr>
              <w:pStyle w:val="af7"/>
              <w:jc w:val="center"/>
              <w:rPr>
                <w:rFonts w:ascii="Arial" w:hAnsi="Arial" w:cs="Arial"/>
                <w:sz w:val="28"/>
                <w:szCs w:val="28"/>
                <w:lang w:val="kk-KZ"/>
              </w:rPr>
            </w:pPr>
            <w:r w:rsidRPr="0003485C">
              <w:rPr>
                <w:rFonts w:ascii="Arial" w:hAnsi="Arial" w:cs="Arial"/>
                <w:sz w:val="28"/>
                <w:szCs w:val="28"/>
                <w:lang w:val="kk-KZ"/>
              </w:rPr>
              <w:t>1</w:t>
            </w:r>
          </w:p>
        </w:tc>
      </w:tr>
      <w:tr w:rsidR="00E17A1B" w:rsidRPr="0003485C" w14:paraId="231AF9D7" w14:textId="77777777" w:rsidTr="00E17A1B">
        <w:trPr>
          <w:jc w:val="center"/>
        </w:trPr>
        <w:tc>
          <w:tcPr>
            <w:tcW w:w="2487" w:type="dxa"/>
            <w:gridSpan w:val="2"/>
          </w:tcPr>
          <w:p w14:paraId="72DC5BA9"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Барлығы:  10-11</w:t>
            </w:r>
          </w:p>
        </w:tc>
        <w:tc>
          <w:tcPr>
            <w:tcW w:w="1084" w:type="dxa"/>
          </w:tcPr>
          <w:p w14:paraId="0AB55F27" w14:textId="77777777" w:rsidR="00E17A1B" w:rsidRPr="0003485C" w:rsidRDefault="00D860AA" w:rsidP="00E17A1B">
            <w:pPr>
              <w:pStyle w:val="af7"/>
              <w:jc w:val="center"/>
              <w:rPr>
                <w:rFonts w:ascii="Arial" w:hAnsi="Arial" w:cs="Arial"/>
                <w:b/>
                <w:sz w:val="28"/>
                <w:szCs w:val="28"/>
                <w:lang w:val="kk-KZ"/>
              </w:rPr>
            </w:pPr>
            <w:r w:rsidRPr="0003485C">
              <w:rPr>
                <w:rFonts w:ascii="Arial" w:hAnsi="Arial" w:cs="Arial"/>
                <w:b/>
                <w:sz w:val="28"/>
                <w:szCs w:val="28"/>
                <w:lang w:val="kk-KZ"/>
              </w:rPr>
              <w:t>6</w:t>
            </w:r>
          </w:p>
        </w:tc>
        <w:tc>
          <w:tcPr>
            <w:tcW w:w="1945" w:type="dxa"/>
          </w:tcPr>
          <w:p w14:paraId="6B101F47" w14:textId="77777777" w:rsidR="00E17A1B" w:rsidRPr="0003485C" w:rsidRDefault="00E17A1B" w:rsidP="00E17A1B">
            <w:pPr>
              <w:pStyle w:val="af7"/>
              <w:jc w:val="center"/>
              <w:rPr>
                <w:rFonts w:ascii="Arial" w:hAnsi="Arial" w:cs="Arial"/>
                <w:b/>
                <w:sz w:val="28"/>
                <w:szCs w:val="28"/>
                <w:lang w:val="kk-KZ"/>
              </w:rPr>
            </w:pPr>
          </w:p>
        </w:tc>
        <w:tc>
          <w:tcPr>
            <w:tcW w:w="1269" w:type="dxa"/>
          </w:tcPr>
          <w:p w14:paraId="648CC4E7" w14:textId="77777777" w:rsidR="00E17A1B" w:rsidRPr="0003485C" w:rsidRDefault="00D860AA" w:rsidP="00E17A1B">
            <w:pPr>
              <w:pStyle w:val="af7"/>
              <w:jc w:val="center"/>
              <w:rPr>
                <w:rFonts w:ascii="Arial" w:hAnsi="Arial" w:cs="Arial"/>
                <w:b/>
                <w:sz w:val="28"/>
                <w:szCs w:val="28"/>
                <w:lang w:val="kk-KZ"/>
              </w:rPr>
            </w:pPr>
            <w:r w:rsidRPr="0003485C">
              <w:rPr>
                <w:rFonts w:ascii="Arial" w:hAnsi="Arial" w:cs="Arial"/>
                <w:b/>
                <w:sz w:val="28"/>
                <w:szCs w:val="28"/>
                <w:lang w:val="kk-KZ"/>
              </w:rPr>
              <w:t>4</w:t>
            </w:r>
          </w:p>
        </w:tc>
        <w:tc>
          <w:tcPr>
            <w:tcW w:w="1177" w:type="dxa"/>
          </w:tcPr>
          <w:p w14:paraId="076AB128" w14:textId="77777777" w:rsidR="00E17A1B" w:rsidRPr="0003485C" w:rsidRDefault="00D860AA" w:rsidP="00E17A1B">
            <w:pPr>
              <w:pStyle w:val="af7"/>
              <w:jc w:val="center"/>
              <w:rPr>
                <w:rFonts w:ascii="Arial" w:hAnsi="Arial" w:cs="Arial"/>
                <w:b/>
                <w:sz w:val="28"/>
                <w:szCs w:val="28"/>
                <w:lang w:val="kk-KZ"/>
              </w:rPr>
            </w:pPr>
            <w:r w:rsidRPr="0003485C">
              <w:rPr>
                <w:rFonts w:ascii="Arial" w:hAnsi="Arial" w:cs="Arial"/>
                <w:b/>
                <w:sz w:val="28"/>
                <w:szCs w:val="28"/>
                <w:lang w:val="kk-KZ"/>
              </w:rPr>
              <w:t>2</w:t>
            </w:r>
          </w:p>
        </w:tc>
      </w:tr>
      <w:tr w:rsidR="00E17A1B" w:rsidRPr="0003485C" w14:paraId="29B2E2F4" w14:textId="77777777" w:rsidTr="00D860AA">
        <w:trPr>
          <w:jc w:val="center"/>
        </w:trPr>
        <w:tc>
          <w:tcPr>
            <w:tcW w:w="2487" w:type="dxa"/>
            <w:gridSpan w:val="2"/>
          </w:tcPr>
          <w:p w14:paraId="5CEF6A52"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Барлық  білімалушы саны:</w:t>
            </w:r>
          </w:p>
          <w:p w14:paraId="67CEB4FC" w14:textId="77777777" w:rsidR="00E17A1B" w:rsidRPr="0003485C" w:rsidRDefault="00E17A1B">
            <w:pPr>
              <w:jc w:val="both"/>
              <w:rPr>
                <w:rFonts w:ascii="Arial" w:hAnsi="Arial" w:cs="Arial"/>
                <w:sz w:val="28"/>
                <w:szCs w:val="28"/>
                <w:lang w:val="kk-KZ"/>
              </w:rPr>
            </w:pPr>
            <w:r w:rsidRPr="0003485C">
              <w:rPr>
                <w:rFonts w:ascii="Arial" w:hAnsi="Arial" w:cs="Arial"/>
                <w:sz w:val="28"/>
                <w:szCs w:val="28"/>
                <w:lang w:val="kk-KZ"/>
              </w:rPr>
              <w:t>1-11 сынып</w:t>
            </w:r>
          </w:p>
        </w:tc>
        <w:tc>
          <w:tcPr>
            <w:tcW w:w="1084" w:type="dxa"/>
            <w:vAlign w:val="center"/>
          </w:tcPr>
          <w:p w14:paraId="000228A7" w14:textId="77777777" w:rsidR="00E17A1B" w:rsidRPr="0003485C" w:rsidRDefault="00C82E0E" w:rsidP="00D860AA">
            <w:pPr>
              <w:jc w:val="center"/>
              <w:rPr>
                <w:rFonts w:ascii="Arial" w:hAnsi="Arial" w:cs="Arial"/>
                <w:sz w:val="28"/>
                <w:szCs w:val="28"/>
                <w:lang w:val="kk-KZ"/>
              </w:rPr>
            </w:pPr>
            <w:r w:rsidRPr="0003485C">
              <w:rPr>
                <w:rFonts w:ascii="Arial" w:hAnsi="Arial" w:cs="Arial"/>
                <w:sz w:val="28"/>
                <w:szCs w:val="28"/>
                <w:lang w:val="kk-KZ"/>
              </w:rPr>
              <w:t>72</w:t>
            </w:r>
          </w:p>
        </w:tc>
        <w:tc>
          <w:tcPr>
            <w:tcW w:w="1945" w:type="dxa"/>
            <w:vAlign w:val="center"/>
          </w:tcPr>
          <w:p w14:paraId="6DDE40DE" w14:textId="77777777" w:rsidR="00E17A1B" w:rsidRPr="0003485C" w:rsidRDefault="00E17A1B" w:rsidP="00D860AA">
            <w:pPr>
              <w:jc w:val="center"/>
              <w:rPr>
                <w:rFonts w:ascii="Arial" w:hAnsi="Arial" w:cs="Arial"/>
                <w:sz w:val="28"/>
                <w:szCs w:val="28"/>
                <w:lang w:val="kk-KZ"/>
              </w:rPr>
            </w:pPr>
          </w:p>
        </w:tc>
        <w:tc>
          <w:tcPr>
            <w:tcW w:w="1269" w:type="dxa"/>
            <w:vAlign w:val="center"/>
          </w:tcPr>
          <w:p w14:paraId="026B7951" w14:textId="77777777" w:rsidR="00E17A1B" w:rsidRPr="0003485C" w:rsidRDefault="00C82E0E" w:rsidP="00D860AA">
            <w:pPr>
              <w:pStyle w:val="af7"/>
              <w:jc w:val="center"/>
              <w:rPr>
                <w:rFonts w:ascii="Arial" w:hAnsi="Arial" w:cs="Arial"/>
                <w:b/>
                <w:sz w:val="28"/>
                <w:szCs w:val="28"/>
                <w:lang w:val="kk-KZ"/>
              </w:rPr>
            </w:pPr>
            <w:r w:rsidRPr="0003485C">
              <w:rPr>
                <w:rFonts w:ascii="Arial" w:hAnsi="Arial" w:cs="Arial"/>
                <w:b/>
                <w:sz w:val="28"/>
                <w:szCs w:val="28"/>
                <w:lang w:val="kk-KZ"/>
              </w:rPr>
              <w:t>48</w:t>
            </w:r>
          </w:p>
        </w:tc>
        <w:tc>
          <w:tcPr>
            <w:tcW w:w="1177" w:type="dxa"/>
            <w:vAlign w:val="center"/>
          </w:tcPr>
          <w:p w14:paraId="7019D2A4" w14:textId="77777777" w:rsidR="00E17A1B" w:rsidRPr="0003485C" w:rsidRDefault="00C82E0E" w:rsidP="00D860AA">
            <w:pPr>
              <w:pStyle w:val="af7"/>
              <w:jc w:val="center"/>
              <w:rPr>
                <w:rFonts w:ascii="Arial" w:hAnsi="Arial" w:cs="Arial"/>
                <w:b/>
                <w:sz w:val="28"/>
                <w:szCs w:val="28"/>
                <w:lang w:val="kk-KZ"/>
              </w:rPr>
            </w:pPr>
            <w:r w:rsidRPr="0003485C">
              <w:rPr>
                <w:rFonts w:ascii="Arial" w:hAnsi="Arial" w:cs="Arial"/>
                <w:b/>
                <w:sz w:val="28"/>
                <w:szCs w:val="28"/>
                <w:lang w:val="kk-KZ"/>
              </w:rPr>
              <w:t>24</w:t>
            </w:r>
          </w:p>
        </w:tc>
      </w:tr>
    </w:tbl>
    <w:p w14:paraId="4EB9817B" w14:textId="77777777" w:rsidR="0002111B" w:rsidRPr="0003485C" w:rsidRDefault="0002111B">
      <w:pPr>
        <w:jc w:val="both"/>
        <w:rPr>
          <w:rFonts w:ascii="Arial" w:hAnsi="Arial" w:cs="Arial"/>
          <w:sz w:val="28"/>
          <w:szCs w:val="28"/>
          <w:lang w:val="kk-KZ"/>
        </w:rPr>
      </w:pPr>
    </w:p>
    <w:p w14:paraId="3DA93987" w14:textId="77777777" w:rsidR="00E17A1B" w:rsidRPr="0003485C" w:rsidRDefault="00E17A1B" w:rsidP="00E17A1B">
      <w:pPr>
        <w:jc w:val="both"/>
        <w:rPr>
          <w:rFonts w:ascii="Arial" w:hAnsi="Arial" w:cs="Arial"/>
          <w:sz w:val="28"/>
          <w:szCs w:val="28"/>
          <w:lang w:val="kk-KZ"/>
        </w:rPr>
      </w:pPr>
      <w:r w:rsidRPr="0003485C">
        <w:rPr>
          <w:rFonts w:ascii="Arial" w:hAnsi="Arial" w:cs="Arial"/>
          <w:sz w:val="28"/>
          <w:szCs w:val="28"/>
          <w:lang w:val="kk-KZ"/>
        </w:rPr>
        <w:t>Барлық сынып комплектісі-11.</w:t>
      </w:r>
      <w:r w:rsidR="00C82E0E" w:rsidRPr="0003485C">
        <w:rPr>
          <w:rFonts w:ascii="Arial" w:hAnsi="Arial" w:cs="Arial"/>
          <w:sz w:val="28"/>
          <w:szCs w:val="28"/>
          <w:lang w:val="kk-KZ"/>
        </w:rPr>
        <w:t>Білімалушылар саны -72</w:t>
      </w:r>
      <w:r w:rsidRPr="0003485C">
        <w:rPr>
          <w:rFonts w:ascii="Arial" w:hAnsi="Arial" w:cs="Arial"/>
          <w:sz w:val="28"/>
          <w:szCs w:val="28"/>
          <w:lang w:val="kk-KZ"/>
        </w:rPr>
        <w:t>. Сы</w:t>
      </w:r>
      <w:r w:rsidR="00C82E0E" w:rsidRPr="0003485C">
        <w:rPr>
          <w:rFonts w:ascii="Arial" w:hAnsi="Arial" w:cs="Arial"/>
          <w:sz w:val="28"/>
          <w:szCs w:val="28"/>
          <w:lang w:val="kk-KZ"/>
        </w:rPr>
        <w:t>ныптардың орташа  толымдылығы 3-13</w:t>
      </w:r>
      <w:r w:rsidRPr="0003485C">
        <w:rPr>
          <w:rFonts w:ascii="Arial" w:hAnsi="Arial" w:cs="Arial"/>
          <w:sz w:val="28"/>
          <w:szCs w:val="28"/>
          <w:lang w:val="kk-KZ"/>
        </w:rPr>
        <w:t xml:space="preserve"> аралығында.</w:t>
      </w:r>
      <w:r w:rsidRPr="0003485C">
        <w:rPr>
          <w:rStyle w:val="a6"/>
          <w:rFonts w:ascii="Arial" w:hAnsi="Arial" w:cs="Arial"/>
          <w:b w:val="0"/>
          <w:color w:val="000000" w:themeColor="text1"/>
          <w:sz w:val="28"/>
          <w:szCs w:val="28"/>
          <w:lang w:val="kk-KZ"/>
        </w:rPr>
        <w:t xml:space="preserve"> </w:t>
      </w:r>
      <w:r w:rsidRPr="0003485C">
        <w:rPr>
          <w:rFonts w:ascii="Arial" w:hAnsi="Arial" w:cs="Arial"/>
          <w:sz w:val="28"/>
          <w:szCs w:val="28"/>
          <w:lang w:val="kk-KZ"/>
        </w:rPr>
        <w:t>Қазақстан Республикасы Оқу-ағарту министрінің 2022 жылғы 3 тамыздағы №348 бұйрығы</w:t>
      </w:r>
      <w:r w:rsidRPr="0003485C">
        <w:rPr>
          <w:rStyle w:val="a6"/>
          <w:rFonts w:ascii="Arial" w:hAnsi="Arial" w:cs="Arial"/>
          <w:b w:val="0"/>
          <w:color w:val="000000" w:themeColor="text1"/>
          <w:sz w:val="28"/>
          <w:szCs w:val="28"/>
          <w:lang w:val="kk-KZ"/>
        </w:rPr>
        <w:t xml:space="preserve"> Білім беру ұйымында бастауыш, негізгі орта, жалпы орта білім берудің мемлекеттік жалпыға міндетті стандарттарының 2-қосымша (3-тарау,30 тармақ), 3 –қосымша (3-тарау, 43- тармақ), 4- қосымша (3-тарау, 33- тармақ) талаптарына сәйкес </w:t>
      </w:r>
      <w:r w:rsidRPr="0003485C">
        <w:rPr>
          <w:rFonts w:ascii="Arial" w:hAnsi="Arial" w:cs="Arial"/>
          <w:color w:val="000000" w:themeColor="text1"/>
          <w:spacing w:val="2"/>
          <w:sz w:val="28"/>
          <w:szCs w:val="28"/>
          <w:shd w:val="clear" w:color="auto" w:fill="FFFFFF"/>
          <w:lang w:val="kk-KZ"/>
        </w:rPr>
        <w:t>сыныптарда білім алушылар саны 20-дан аз болуына байланысты топқа бөлінбеген.</w:t>
      </w:r>
    </w:p>
    <w:p w14:paraId="2010D4D3"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w:t>
      </w:r>
    </w:p>
    <w:p w14:paraId="40C161E4" w14:textId="77777777" w:rsidR="0002111B" w:rsidRPr="0003485C" w:rsidRDefault="005A41F7">
      <w:pPr>
        <w:jc w:val="both"/>
        <w:rPr>
          <w:rFonts w:ascii="Arial" w:hAnsi="Arial" w:cs="Arial"/>
          <w:b/>
          <w:sz w:val="28"/>
          <w:szCs w:val="28"/>
          <w:lang w:val="kk-KZ"/>
        </w:rPr>
      </w:pPr>
      <w:r w:rsidRPr="0003485C">
        <w:rPr>
          <w:rFonts w:ascii="Arial" w:hAnsi="Arial" w:cs="Arial"/>
          <w:b/>
          <w:sz w:val="28"/>
          <w:szCs w:val="28"/>
          <w:lang w:val="kk-KZ"/>
        </w:rPr>
        <w:t xml:space="preserve">    3.3.</w:t>
      </w:r>
      <w:r w:rsidRPr="0003485C">
        <w:rPr>
          <w:rFonts w:ascii="Arial" w:eastAsia="Times New Roman" w:hAnsi="Arial" w:cs="Arial"/>
          <w:b/>
          <w:bCs/>
          <w:sz w:val="28"/>
          <w:szCs w:val="28"/>
          <w:lang w:val="kk-KZ"/>
        </w:rPr>
        <w:t>Білім алушылар қозғалысы туралы мәлімет:</w:t>
      </w:r>
    </w:p>
    <w:p w14:paraId="55D54D5B" w14:textId="77777777" w:rsidR="0002111B" w:rsidRPr="0003485C" w:rsidRDefault="0002111B">
      <w:pPr>
        <w:jc w:val="both"/>
        <w:rPr>
          <w:rFonts w:ascii="Arial" w:hAnsi="Arial" w:cs="Arial"/>
          <w:b/>
          <w:sz w:val="28"/>
          <w:szCs w:val="28"/>
          <w:lang w:val="kk-KZ"/>
        </w:rPr>
      </w:pPr>
    </w:p>
    <w:tbl>
      <w:tblPr>
        <w:tblStyle w:val="af4"/>
        <w:tblW w:w="0" w:type="auto"/>
        <w:tblInd w:w="108" w:type="dxa"/>
        <w:tblLook w:val="04A0" w:firstRow="1" w:lastRow="0" w:firstColumn="1" w:lastColumn="0" w:noHBand="0" w:noVBand="1"/>
      </w:tblPr>
      <w:tblGrid>
        <w:gridCol w:w="1915"/>
        <w:gridCol w:w="1861"/>
        <w:gridCol w:w="1589"/>
        <w:gridCol w:w="1679"/>
        <w:gridCol w:w="2048"/>
      </w:tblGrid>
      <w:tr w:rsidR="0002111B" w:rsidRPr="0003485C" w14:paraId="38C9CA3E" w14:textId="77777777">
        <w:tc>
          <w:tcPr>
            <w:tcW w:w="1984" w:type="dxa"/>
          </w:tcPr>
          <w:p w14:paraId="73057A9E"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Оқу жылы</w:t>
            </w:r>
          </w:p>
        </w:tc>
        <w:tc>
          <w:tcPr>
            <w:tcW w:w="1899" w:type="dxa"/>
          </w:tcPr>
          <w:p w14:paraId="343DE21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Жыл басында  білім алушы саны</w:t>
            </w:r>
          </w:p>
        </w:tc>
        <w:tc>
          <w:tcPr>
            <w:tcW w:w="1622" w:type="dxa"/>
          </w:tcPr>
          <w:p w14:paraId="4516FBA6"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келгені</w:t>
            </w:r>
          </w:p>
        </w:tc>
        <w:tc>
          <w:tcPr>
            <w:tcW w:w="1720" w:type="dxa"/>
          </w:tcPr>
          <w:p w14:paraId="1DC0D5B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кеткені</w:t>
            </w:r>
          </w:p>
        </w:tc>
        <w:tc>
          <w:tcPr>
            <w:tcW w:w="2100" w:type="dxa"/>
          </w:tcPr>
          <w:p w14:paraId="09D4839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Жыл соңында білім алушы саны</w:t>
            </w:r>
          </w:p>
        </w:tc>
      </w:tr>
      <w:tr w:rsidR="0002111B" w:rsidRPr="0003485C" w14:paraId="4F67975A" w14:textId="77777777">
        <w:tc>
          <w:tcPr>
            <w:tcW w:w="1984" w:type="dxa"/>
          </w:tcPr>
          <w:p w14:paraId="30608CCF" w14:textId="77777777" w:rsidR="0002111B" w:rsidRPr="0003485C" w:rsidRDefault="006F7F80">
            <w:pPr>
              <w:jc w:val="both"/>
              <w:rPr>
                <w:rFonts w:ascii="Arial" w:hAnsi="Arial" w:cs="Arial"/>
                <w:sz w:val="28"/>
                <w:szCs w:val="28"/>
                <w:lang w:val="kk-KZ"/>
              </w:rPr>
            </w:pPr>
            <w:r w:rsidRPr="0003485C">
              <w:rPr>
                <w:rFonts w:ascii="Arial" w:hAnsi="Arial" w:cs="Arial"/>
                <w:sz w:val="28"/>
                <w:szCs w:val="28"/>
                <w:lang w:val="kk-KZ"/>
              </w:rPr>
              <w:t>2022-2023</w:t>
            </w:r>
          </w:p>
        </w:tc>
        <w:tc>
          <w:tcPr>
            <w:tcW w:w="1899" w:type="dxa"/>
          </w:tcPr>
          <w:p w14:paraId="0306A457" w14:textId="77777777" w:rsidR="0002111B" w:rsidRPr="0003485C" w:rsidRDefault="0053349A">
            <w:pPr>
              <w:jc w:val="both"/>
              <w:rPr>
                <w:rFonts w:ascii="Arial" w:hAnsi="Arial" w:cs="Arial"/>
                <w:sz w:val="28"/>
                <w:szCs w:val="28"/>
                <w:lang w:val="kk-KZ"/>
              </w:rPr>
            </w:pPr>
            <w:r w:rsidRPr="0003485C">
              <w:rPr>
                <w:rFonts w:ascii="Arial" w:hAnsi="Arial" w:cs="Arial"/>
                <w:sz w:val="28"/>
                <w:szCs w:val="28"/>
                <w:lang w:val="kk-KZ"/>
              </w:rPr>
              <w:t>79</w:t>
            </w:r>
          </w:p>
        </w:tc>
        <w:tc>
          <w:tcPr>
            <w:tcW w:w="1622" w:type="dxa"/>
          </w:tcPr>
          <w:p w14:paraId="30DB477E" w14:textId="77777777" w:rsidR="0002111B" w:rsidRPr="0003485C" w:rsidRDefault="0053349A">
            <w:pPr>
              <w:jc w:val="both"/>
              <w:rPr>
                <w:rFonts w:ascii="Arial" w:hAnsi="Arial" w:cs="Arial"/>
                <w:sz w:val="28"/>
                <w:szCs w:val="28"/>
                <w:lang w:val="kk-KZ"/>
              </w:rPr>
            </w:pPr>
            <w:r w:rsidRPr="0003485C">
              <w:rPr>
                <w:rFonts w:ascii="Arial" w:hAnsi="Arial" w:cs="Arial"/>
                <w:sz w:val="28"/>
                <w:szCs w:val="28"/>
                <w:lang w:val="kk-KZ"/>
              </w:rPr>
              <w:t>4</w:t>
            </w:r>
          </w:p>
        </w:tc>
        <w:tc>
          <w:tcPr>
            <w:tcW w:w="1720" w:type="dxa"/>
          </w:tcPr>
          <w:p w14:paraId="675274DB" w14:textId="77777777" w:rsidR="0002111B" w:rsidRPr="0003485C" w:rsidRDefault="0053349A">
            <w:pPr>
              <w:jc w:val="both"/>
              <w:rPr>
                <w:rFonts w:ascii="Arial" w:hAnsi="Arial" w:cs="Arial"/>
                <w:sz w:val="28"/>
                <w:szCs w:val="28"/>
                <w:lang w:val="kk-KZ"/>
              </w:rPr>
            </w:pPr>
            <w:r w:rsidRPr="0003485C">
              <w:rPr>
                <w:rFonts w:ascii="Arial" w:hAnsi="Arial" w:cs="Arial"/>
                <w:sz w:val="28"/>
                <w:szCs w:val="28"/>
                <w:lang w:val="kk-KZ"/>
              </w:rPr>
              <w:t>4</w:t>
            </w:r>
          </w:p>
        </w:tc>
        <w:tc>
          <w:tcPr>
            <w:tcW w:w="2100" w:type="dxa"/>
          </w:tcPr>
          <w:p w14:paraId="6159DC5C" w14:textId="77777777" w:rsidR="0002111B" w:rsidRPr="0003485C" w:rsidRDefault="0053349A">
            <w:pPr>
              <w:jc w:val="both"/>
              <w:rPr>
                <w:rFonts w:ascii="Arial" w:hAnsi="Arial" w:cs="Arial"/>
                <w:sz w:val="28"/>
                <w:szCs w:val="28"/>
                <w:lang w:val="kk-KZ"/>
              </w:rPr>
            </w:pPr>
            <w:r w:rsidRPr="0003485C">
              <w:rPr>
                <w:rFonts w:ascii="Arial" w:hAnsi="Arial" w:cs="Arial"/>
                <w:sz w:val="28"/>
                <w:szCs w:val="28"/>
                <w:lang w:val="kk-KZ"/>
              </w:rPr>
              <w:t>79</w:t>
            </w:r>
          </w:p>
        </w:tc>
      </w:tr>
      <w:tr w:rsidR="0002111B" w:rsidRPr="0003485C" w14:paraId="4FE68678" w14:textId="77777777">
        <w:tc>
          <w:tcPr>
            <w:tcW w:w="1984" w:type="dxa"/>
          </w:tcPr>
          <w:p w14:paraId="5426410B" w14:textId="77777777" w:rsidR="0002111B" w:rsidRPr="0003485C" w:rsidRDefault="006F7F80">
            <w:pPr>
              <w:jc w:val="both"/>
              <w:rPr>
                <w:rFonts w:ascii="Arial" w:hAnsi="Arial" w:cs="Arial"/>
                <w:sz w:val="28"/>
                <w:szCs w:val="28"/>
                <w:lang w:val="kk-KZ"/>
              </w:rPr>
            </w:pPr>
            <w:r w:rsidRPr="0003485C">
              <w:rPr>
                <w:rFonts w:ascii="Arial" w:hAnsi="Arial" w:cs="Arial"/>
                <w:sz w:val="28"/>
                <w:szCs w:val="28"/>
                <w:lang w:val="kk-KZ"/>
              </w:rPr>
              <w:t>2023-2024</w:t>
            </w:r>
          </w:p>
        </w:tc>
        <w:tc>
          <w:tcPr>
            <w:tcW w:w="1899" w:type="dxa"/>
          </w:tcPr>
          <w:p w14:paraId="5A9A2BAB" w14:textId="77777777" w:rsidR="0002111B" w:rsidRPr="0003485C" w:rsidRDefault="00A246F1">
            <w:pPr>
              <w:jc w:val="both"/>
              <w:rPr>
                <w:rFonts w:ascii="Arial" w:hAnsi="Arial" w:cs="Arial"/>
                <w:sz w:val="28"/>
                <w:szCs w:val="28"/>
                <w:lang w:val="kk-KZ"/>
              </w:rPr>
            </w:pPr>
            <w:r w:rsidRPr="0003485C">
              <w:rPr>
                <w:rFonts w:ascii="Arial" w:hAnsi="Arial" w:cs="Arial"/>
                <w:sz w:val="28"/>
                <w:szCs w:val="28"/>
                <w:lang w:val="kk-KZ"/>
              </w:rPr>
              <w:t>84</w:t>
            </w:r>
          </w:p>
        </w:tc>
        <w:tc>
          <w:tcPr>
            <w:tcW w:w="1622" w:type="dxa"/>
          </w:tcPr>
          <w:p w14:paraId="678A35CE" w14:textId="77777777" w:rsidR="0002111B" w:rsidRPr="0003485C" w:rsidRDefault="00A246F1">
            <w:pPr>
              <w:jc w:val="both"/>
              <w:rPr>
                <w:rFonts w:ascii="Arial" w:hAnsi="Arial" w:cs="Arial"/>
                <w:sz w:val="28"/>
                <w:szCs w:val="28"/>
                <w:lang w:val="kk-KZ"/>
              </w:rPr>
            </w:pPr>
            <w:r w:rsidRPr="0003485C">
              <w:rPr>
                <w:rFonts w:ascii="Arial" w:hAnsi="Arial" w:cs="Arial"/>
                <w:sz w:val="28"/>
                <w:szCs w:val="28"/>
                <w:lang w:val="kk-KZ"/>
              </w:rPr>
              <w:t>1</w:t>
            </w:r>
          </w:p>
        </w:tc>
        <w:tc>
          <w:tcPr>
            <w:tcW w:w="1720" w:type="dxa"/>
          </w:tcPr>
          <w:p w14:paraId="3C3F1540" w14:textId="77777777" w:rsidR="0002111B" w:rsidRPr="0003485C" w:rsidRDefault="00A246F1">
            <w:pPr>
              <w:jc w:val="both"/>
              <w:rPr>
                <w:rFonts w:ascii="Arial" w:hAnsi="Arial" w:cs="Arial"/>
                <w:sz w:val="28"/>
                <w:szCs w:val="28"/>
                <w:lang w:val="kk-KZ"/>
              </w:rPr>
            </w:pPr>
            <w:r w:rsidRPr="0003485C">
              <w:rPr>
                <w:rFonts w:ascii="Arial" w:hAnsi="Arial" w:cs="Arial"/>
                <w:sz w:val="28"/>
                <w:szCs w:val="28"/>
                <w:lang w:val="kk-KZ"/>
              </w:rPr>
              <w:t>5</w:t>
            </w:r>
          </w:p>
        </w:tc>
        <w:tc>
          <w:tcPr>
            <w:tcW w:w="2100" w:type="dxa"/>
          </w:tcPr>
          <w:p w14:paraId="5B1F03ED" w14:textId="77777777" w:rsidR="0002111B" w:rsidRPr="0003485C" w:rsidRDefault="00A246F1">
            <w:pPr>
              <w:jc w:val="both"/>
              <w:rPr>
                <w:rFonts w:ascii="Arial" w:hAnsi="Arial" w:cs="Arial"/>
                <w:sz w:val="28"/>
                <w:szCs w:val="28"/>
                <w:lang w:val="kk-KZ"/>
              </w:rPr>
            </w:pPr>
            <w:r w:rsidRPr="0003485C">
              <w:rPr>
                <w:rFonts w:ascii="Arial" w:hAnsi="Arial" w:cs="Arial"/>
                <w:sz w:val="28"/>
                <w:szCs w:val="28"/>
                <w:lang w:val="kk-KZ"/>
              </w:rPr>
              <w:t>80</w:t>
            </w:r>
          </w:p>
        </w:tc>
      </w:tr>
      <w:tr w:rsidR="0002111B" w:rsidRPr="0003485C" w14:paraId="168BEB9C" w14:textId="77777777">
        <w:tc>
          <w:tcPr>
            <w:tcW w:w="1984" w:type="dxa"/>
          </w:tcPr>
          <w:p w14:paraId="59C18E99" w14:textId="77777777" w:rsidR="0002111B" w:rsidRPr="0003485C" w:rsidRDefault="006F7F80">
            <w:pPr>
              <w:jc w:val="both"/>
              <w:rPr>
                <w:rFonts w:ascii="Arial" w:hAnsi="Arial" w:cs="Arial"/>
                <w:sz w:val="28"/>
                <w:szCs w:val="28"/>
                <w:lang w:val="kk-KZ"/>
              </w:rPr>
            </w:pPr>
            <w:r w:rsidRPr="0003485C">
              <w:rPr>
                <w:rFonts w:ascii="Arial" w:hAnsi="Arial" w:cs="Arial"/>
                <w:sz w:val="28"/>
                <w:szCs w:val="28"/>
                <w:lang w:val="kk-KZ"/>
              </w:rPr>
              <w:t>2024-2025</w:t>
            </w:r>
          </w:p>
        </w:tc>
        <w:tc>
          <w:tcPr>
            <w:tcW w:w="1899" w:type="dxa"/>
          </w:tcPr>
          <w:p w14:paraId="718857B9" w14:textId="77777777" w:rsidR="0002111B" w:rsidRPr="0003485C" w:rsidRDefault="00A246F1">
            <w:pPr>
              <w:jc w:val="both"/>
              <w:rPr>
                <w:rFonts w:ascii="Arial" w:hAnsi="Arial" w:cs="Arial"/>
                <w:sz w:val="28"/>
                <w:szCs w:val="28"/>
                <w:lang w:val="kk-KZ"/>
              </w:rPr>
            </w:pPr>
            <w:r w:rsidRPr="0003485C">
              <w:rPr>
                <w:rFonts w:ascii="Arial" w:hAnsi="Arial" w:cs="Arial"/>
                <w:sz w:val="28"/>
                <w:szCs w:val="28"/>
                <w:lang w:val="kk-KZ"/>
              </w:rPr>
              <w:t>72</w:t>
            </w:r>
          </w:p>
        </w:tc>
        <w:tc>
          <w:tcPr>
            <w:tcW w:w="1622" w:type="dxa"/>
          </w:tcPr>
          <w:p w14:paraId="169A53BD" w14:textId="77777777" w:rsidR="0002111B" w:rsidRPr="0003485C" w:rsidRDefault="00A246F1">
            <w:pPr>
              <w:jc w:val="both"/>
              <w:rPr>
                <w:rFonts w:ascii="Arial" w:hAnsi="Arial" w:cs="Arial"/>
                <w:sz w:val="28"/>
                <w:szCs w:val="28"/>
                <w:lang w:val="kk-KZ"/>
              </w:rPr>
            </w:pPr>
            <w:r w:rsidRPr="0003485C">
              <w:rPr>
                <w:rFonts w:ascii="Arial" w:hAnsi="Arial" w:cs="Arial"/>
                <w:sz w:val="28"/>
                <w:szCs w:val="28"/>
                <w:lang w:val="kk-KZ"/>
              </w:rPr>
              <w:t>4</w:t>
            </w:r>
          </w:p>
        </w:tc>
        <w:tc>
          <w:tcPr>
            <w:tcW w:w="1720" w:type="dxa"/>
          </w:tcPr>
          <w:p w14:paraId="398B3322" w14:textId="77777777" w:rsidR="0002111B" w:rsidRPr="0003485C" w:rsidRDefault="00A246F1">
            <w:pPr>
              <w:jc w:val="both"/>
              <w:rPr>
                <w:rFonts w:ascii="Arial" w:hAnsi="Arial" w:cs="Arial"/>
                <w:sz w:val="28"/>
                <w:szCs w:val="28"/>
                <w:lang w:val="kk-KZ"/>
              </w:rPr>
            </w:pPr>
            <w:r w:rsidRPr="0003485C">
              <w:rPr>
                <w:rFonts w:ascii="Arial" w:hAnsi="Arial" w:cs="Arial"/>
                <w:sz w:val="28"/>
                <w:szCs w:val="28"/>
                <w:lang w:val="kk-KZ"/>
              </w:rPr>
              <w:t>7</w:t>
            </w:r>
          </w:p>
        </w:tc>
        <w:tc>
          <w:tcPr>
            <w:tcW w:w="2100" w:type="dxa"/>
          </w:tcPr>
          <w:p w14:paraId="2C355F0B" w14:textId="77777777" w:rsidR="0002111B" w:rsidRPr="0003485C" w:rsidRDefault="00A246F1">
            <w:pPr>
              <w:jc w:val="both"/>
              <w:rPr>
                <w:rFonts w:ascii="Arial" w:hAnsi="Arial" w:cs="Arial"/>
                <w:sz w:val="28"/>
                <w:szCs w:val="28"/>
                <w:lang w:val="kk-KZ"/>
              </w:rPr>
            </w:pPr>
            <w:r w:rsidRPr="0003485C">
              <w:rPr>
                <w:rFonts w:ascii="Arial" w:hAnsi="Arial" w:cs="Arial"/>
                <w:sz w:val="28"/>
                <w:szCs w:val="28"/>
                <w:lang w:val="kk-KZ"/>
              </w:rPr>
              <w:t>69 (І жж)</w:t>
            </w:r>
          </w:p>
        </w:tc>
      </w:tr>
    </w:tbl>
    <w:p w14:paraId="10DA858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w:t>
      </w:r>
    </w:p>
    <w:p w14:paraId="2A408ACB" w14:textId="77777777" w:rsidR="0023360B" w:rsidRPr="0023360B" w:rsidRDefault="005A41F7" w:rsidP="0023360B">
      <w:pPr>
        <w:ind w:firstLine="708"/>
        <w:jc w:val="both"/>
        <w:rPr>
          <w:rFonts w:ascii="Arial" w:eastAsia="Calibri" w:hAnsi="Arial" w:cs="Arial"/>
          <w:sz w:val="32"/>
          <w:szCs w:val="32"/>
          <w:lang w:val="kk-KZ" w:eastAsia="en-US"/>
        </w:rPr>
      </w:pPr>
      <w:r w:rsidRPr="0003485C">
        <w:rPr>
          <w:rFonts w:ascii="Arial" w:hAnsi="Arial" w:cs="Arial"/>
          <w:sz w:val="28"/>
          <w:szCs w:val="28"/>
          <w:lang w:val="kk-KZ"/>
        </w:rPr>
        <w:t xml:space="preserve">    </w:t>
      </w:r>
      <w:r w:rsidR="0023360B" w:rsidRPr="0023360B">
        <w:rPr>
          <w:rFonts w:ascii="Arial" w:eastAsia="Calibri" w:hAnsi="Arial" w:cs="Arial"/>
          <w:sz w:val="28"/>
          <w:lang w:val="kk-KZ" w:eastAsia="en-US"/>
        </w:rPr>
        <w:t xml:space="preserve">Ауыл жанашырларының және мектеп ұжымының күшімен көп балалы отбасыларын көшіріп әкелу бағдарламасын жүзеге асырғаннан бері </w:t>
      </w:r>
      <w:r w:rsidR="0023360B">
        <w:rPr>
          <w:rFonts w:ascii="Arial" w:eastAsia="Calibri" w:hAnsi="Arial" w:cs="Arial"/>
          <w:sz w:val="28"/>
          <w:lang w:val="kk-KZ" w:eastAsia="en-US"/>
        </w:rPr>
        <w:t xml:space="preserve">2022-2023 және 2023-2024 оқу жылдарында </w:t>
      </w:r>
      <w:r w:rsidR="0023360B" w:rsidRPr="0023360B">
        <w:rPr>
          <w:rFonts w:ascii="Arial" w:eastAsia="Calibri" w:hAnsi="Arial" w:cs="Arial"/>
          <w:sz w:val="28"/>
          <w:lang w:val="kk-KZ" w:eastAsia="en-US"/>
        </w:rPr>
        <w:t xml:space="preserve">оқушылар контингентінде өсу бар, бірақ </w:t>
      </w:r>
      <w:r w:rsidR="0023360B">
        <w:rPr>
          <w:rFonts w:ascii="Arial" w:eastAsia="Calibri" w:hAnsi="Arial" w:cs="Arial"/>
          <w:sz w:val="28"/>
          <w:lang w:val="kk-KZ" w:eastAsia="en-US"/>
        </w:rPr>
        <w:t xml:space="preserve">2024-2025 оқу жылында 72 оқушымен басталып, қазіргі уақытта 69 оқушы болып қалуынан </w:t>
      </w:r>
      <w:r w:rsidR="0023360B" w:rsidRPr="0023360B">
        <w:rPr>
          <w:rFonts w:ascii="Arial" w:eastAsia="Calibri" w:hAnsi="Arial" w:cs="Arial"/>
          <w:sz w:val="28"/>
          <w:lang w:val="kk-KZ" w:eastAsia="en-US"/>
        </w:rPr>
        <w:t xml:space="preserve"> тұрақты</w:t>
      </w:r>
      <w:r w:rsidR="0023360B">
        <w:rPr>
          <w:rFonts w:ascii="Arial" w:eastAsia="Calibri" w:hAnsi="Arial" w:cs="Arial"/>
          <w:sz w:val="28"/>
          <w:lang w:val="kk-KZ" w:eastAsia="en-US"/>
        </w:rPr>
        <w:t xml:space="preserve"> өсу болмайтыны байқалады. </w:t>
      </w:r>
      <w:r w:rsidR="0023360B" w:rsidRPr="0023360B">
        <w:rPr>
          <w:rFonts w:ascii="Arial" w:eastAsia="Calibri" w:hAnsi="Arial" w:cs="Arial"/>
          <w:sz w:val="28"/>
          <w:lang w:val="kk-KZ" w:eastAsia="en-US"/>
        </w:rPr>
        <w:t xml:space="preserve">Себебі 9-сынып бітіріп колледждерге оқуға түсу,  ауылда ата-әжесінің қолында тәрбиеленіп отырған немерелері мен жиендерін бастауыштан кейін қалаға жіберу </w:t>
      </w:r>
      <w:r w:rsidR="0023360B" w:rsidRPr="0023360B">
        <w:rPr>
          <w:rFonts w:ascii="Arial" w:eastAsia="Calibri" w:hAnsi="Arial" w:cs="Arial"/>
          <w:sz w:val="28"/>
          <w:lang w:val="kk-KZ" w:eastAsia="en-US"/>
        </w:rPr>
        <w:lastRenderedPageBreak/>
        <w:t>мәселелері</w:t>
      </w:r>
      <w:r w:rsidR="00FB18DA">
        <w:rPr>
          <w:rFonts w:ascii="Arial" w:eastAsia="Calibri" w:hAnsi="Arial" w:cs="Arial"/>
          <w:sz w:val="28"/>
          <w:lang w:val="kk-KZ" w:eastAsia="en-US"/>
        </w:rPr>
        <w:t xml:space="preserve"> және демографиялық жағдай мен көшу факторлары да</w:t>
      </w:r>
      <w:r w:rsidR="0023360B" w:rsidRPr="0023360B">
        <w:rPr>
          <w:rFonts w:ascii="Arial" w:eastAsia="Calibri" w:hAnsi="Arial" w:cs="Arial"/>
          <w:sz w:val="28"/>
          <w:lang w:val="kk-KZ" w:eastAsia="en-US"/>
        </w:rPr>
        <w:t xml:space="preserve"> оқушы санының алдағы уақытта тағы азаю</w:t>
      </w:r>
      <w:r w:rsidR="00FB18DA">
        <w:rPr>
          <w:rFonts w:ascii="Arial" w:eastAsia="Calibri" w:hAnsi="Arial" w:cs="Arial"/>
          <w:sz w:val="28"/>
          <w:lang w:val="kk-KZ" w:eastAsia="en-US"/>
        </w:rPr>
        <w:t xml:space="preserve">ына әкеледі. </w:t>
      </w:r>
      <w:r w:rsidR="0023360B" w:rsidRPr="0023360B">
        <w:rPr>
          <w:rFonts w:ascii="Arial" w:eastAsia="Times New Roman" w:hAnsi="Arial" w:cs="Arial"/>
          <w:sz w:val="32"/>
          <w:szCs w:val="32"/>
          <w:lang w:val="kk-KZ" w:eastAsia="en-US"/>
        </w:rPr>
        <w:t xml:space="preserve"> </w:t>
      </w:r>
    </w:p>
    <w:p w14:paraId="09195AED" w14:textId="77777777" w:rsidR="0002111B" w:rsidRPr="00EE1310" w:rsidRDefault="0002111B">
      <w:pPr>
        <w:jc w:val="both"/>
        <w:rPr>
          <w:rFonts w:ascii="Arial" w:hAnsi="Arial" w:cs="Arial"/>
          <w:sz w:val="28"/>
          <w:szCs w:val="28"/>
          <w:lang w:val="kk-KZ"/>
        </w:rPr>
      </w:pPr>
    </w:p>
    <w:tbl>
      <w:tblPr>
        <w:tblStyle w:val="af4"/>
        <w:tblW w:w="0" w:type="auto"/>
        <w:jc w:val="center"/>
        <w:tblLook w:val="04A0" w:firstRow="1" w:lastRow="0" w:firstColumn="1" w:lastColumn="0" w:noHBand="0" w:noVBand="1"/>
      </w:tblPr>
      <w:tblGrid>
        <w:gridCol w:w="3968"/>
        <w:gridCol w:w="2626"/>
        <w:gridCol w:w="2586"/>
      </w:tblGrid>
      <w:tr w:rsidR="0002111B" w:rsidRPr="0003485C" w14:paraId="34510CCD" w14:textId="77777777">
        <w:trPr>
          <w:jc w:val="center"/>
        </w:trPr>
        <w:tc>
          <w:tcPr>
            <w:tcW w:w="3968" w:type="dxa"/>
            <w:vAlign w:val="center"/>
          </w:tcPr>
          <w:p w14:paraId="2CC1ED06" w14:textId="77777777" w:rsidR="0002111B" w:rsidRPr="0003485C" w:rsidRDefault="005A41F7">
            <w:pPr>
              <w:jc w:val="both"/>
              <w:rPr>
                <w:rFonts w:ascii="Arial" w:eastAsia="Times New Roman" w:hAnsi="Arial" w:cs="Arial"/>
                <w:sz w:val="28"/>
                <w:szCs w:val="28"/>
                <w:lang w:val="kk-KZ"/>
              </w:rPr>
            </w:pPr>
            <w:r w:rsidRPr="0003485C">
              <w:rPr>
                <w:rFonts w:ascii="Arial" w:eastAsia="Times New Roman" w:hAnsi="Arial" w:cs="Arial"/>
                <w:sz w:val="28"/>
                <w:szCs w:val="28"/>
                <w:lang w:val="kk-KZ"/>
              </w:rPr>
              <w:t>Оқу жылынан келесі оқу жылы аралығындағы қозғалыс</w:t>
            </w:r>
          </w:p>
        </w:tc>
        <w:tc>
          <w:tcPr>
            <w:tcW w:w="2626" w:type="dxa"/>
            <w:vAlign w:val="center"/>
          </w:tcPr>
          <w:p w14:paraId="26AEB821" w14:textId="77777777" w:rsidR="0002111B" w:rsidRPr="0003485C" w:rsidRDefault="005A41F7">
            <w:pPr>
              <w:jc w:val="both"/>
              <w:rPr>
                <w:rFonts w:ascii="Arial" w:eastAsia="Times New Roman" w:hAnsi="Arial" w:cs="Arial"/>
                <w:sz w:val="28"/>
                <w:szCs w:val="28"/>
                <w:lang w:val="kk-KZ"/>
              </w:rPr>
            </w:pPr>
            <w:r w:rsidRPr="0003485C">
              <w:rPr>
                <w:rFonts w:ascii="Arial" w:eastAsia="Times New Roman" w:hAnsi="Arial" w:cs="Arial"/>
                <w:sz w:val="28"/>
                <w:szCs w:val="28"/>
                <w:lang w:val="kk-KZ"/>
              </w:rPr>
              <w:t>Келгендер саны</w:t>
            </w:r>
          </w:p>
        </w:tc>
        <w:tc>
          <w:tcPr>
            <w:tcW w:w="2586" w:type="dxa"/>
            <w:vAlign w:val="center"/>
          </w:tcPr>
          <w:p w14:paraId="17DA7F44" w14:textId="77777777" w:rsidR="0002111B" w:rsidRPr="0003485C" w:rsidRDefault="005A41F7">
            <w:pPr>
              <w:jc w:val="both"/>
              <w:rPr>
                <w:rFonts w:ascii="Arial" w:eastAsia="Times New Roman" w:hAnsi="Arial" w:cs="Arial"/>
                <w:sz w:val="28"/>
                <w:szCs w:val="28"/>
                <w:lang w:val="kk-KZ"/>
              </w:rPr>
            </w:pPr>
            <w:r w:rsidRPr="0003485C">
              <w:rPr>
                <w:rFonts w:ascii="Arial" w:eastAsia="Times New Roman" w:hAnsi="Arial" w:cs="Arial"/>
                <w:sz w:val="28"/>
                <w:szCs w:val="28"/>
                <w:lang w:val="kk-KZ"/>
              </w:rPr>
              <w:t>Кеткендер саны</w:t>
            </w:r>
          </w:p>
        </w:tc>
      </w:tr>
      <w:tr w:rsidR="0002111B" w:rsidRPr="0003485C" w14:paraId="2E3DC5EE" w14:textId="77777777">
        <w:trPr>
          <w:jc w:val="center"/>
        </w:trPr>
        <w:tc>
          <w:tcPr>
            <w:tcW w:w="3968" w:type="dxa"/>
            <w:vAlign w:val="center"/>
          </w:tcPr>
          <w:p w14:paraId="2464D7AF" w14:textId="77777777" w:rsidR="0002111B" w:rsidRPr="0003485C" w:rsidRDefault="008B3976">
            <w:pPr>
              <w:jc w:val="both"/>
              <w:rPr>
                <w:rFonts w:ascii="Arial" w:eastAsia="Times New Roman" w:hAnsi="Arial" w:cs="Arial"/>
                <w:sz w:val="28"/>
                <w:szCs w:val="28"/>
              </w:rPr>
            </w:pPr>
            <w:r w:rsidRPr="0003485C">
              <w:rPr>
                <w:rFonts w:ascii="Arial" w:eastAsia="Times New Roman" w:hAnsi="Arial" w:cs="Arial"/>
                <w:sz w:val="28"/>
                <w:szCs w:val="28"/>
              </w:rPr>
              <w:t>2022-2023</w:t>
            </w:r>
            <w:r w:rsidR="005A41F7" w:rsidRPr="0003485C">
              <w:rPr>
                <w:rFonts w:ascii="Arial" w:eastAsia="Times New Roman" w:hAnsi="Arial" w:cs="Arial"/>
                <w:sz w:val="28"/>
                <w:szCs w:val="28"/>
              </w:rPr>
              <w:t xml:space="preserve"> о</w:t>
            </w:r>
            <w:r w:rsidR="005A41F7" w:rsidRPr="0003485C">
              <w:rPr>
                <w:rFonts w:ascii="Arial" w:eastAsia="Times New Roman" w:hAnsi="Arial" w:cs="Arial"/>
                <w:sz w:val="28"/>
                <w:szCs w:val="28"/>
                <w:lang w:val="kk-KZ"/>
              </w:rPr>
              <w:t>қ</w:t>
            </w:r>
            <w:r w:rsidR="005A41F7" w:rsidRPr="0003485C">
              <w:rPr>
                <w:rFonts w:ascii="Arial" w:eastAsia="Times New Roman" w:hAnsi="Arial" w:cs="Arial"/>
                <w:sz w:val="28"/>
                <w:szCs w:val="28"/>
              </w:rPr>
              <w:t xml:space="preserve">у </w:t>
            </w:r>
            <w:proofErr w:type="spellStart"/>
            <w:r w:rsidR="005A41F7" w:rsidRPr="0003485C">
              <w:rPr>
                <w:rFonts w:ascii="Arial" w:eastAsia="Times New Roman" w:hAnsi="Arial" w:cs="Arial"/>
                <w:sz w:val="28"/>
                <w:szCs w:val="28"/>
              </w:rPr>
              <w:t>жылы</w:t>
            </w:r>
            <w:proofErr w:type="spellEnd"/>
          </w:p>
        </w:tc>
        <w:tc>
          <w:tcPr>
            <w:tcW w:w="2626" w:type="dxa"/>
            <w:vAlign w:val="center"/>
          </w:tcPr>
          <w:p w14:paraId="4BB32BCA" w14:textId="77777777" w:rsidR="0002111B" w:rsidRPr="0003485C" w:rsidRDefault="004D0DAD">
            <w:pPr>
              <w:jc w:val="both"/>
              <w:rPr>
                <w:rFonts w:ascii="Arial" w:eastAsia="Times New Roman" w:hAnsi="Arial" w:cs="Arial"/>
                <w:sz w:val="28"/>
                <w:szCs w:val="28"/>
              </w:rPr>
            </w:pPr>
            <w:r w:rsidRPr="0003485C">
              <w:rPr>
                <w:rFonts w:ascii="Arial" w:eastAsia="Times New Roman" w:hAnsi="Arial" w:cs="Arial"/>
                <w:sz w:val="28"/>
                <w:szCs w:val="28"/>
              </w:rPr>
              <w:t>8</w:t>
            </w:r>
          </w:p>
        </w:tc>
        <w:tc>
          <w:tcPr>
            <w:tcW w:w="2586" w:type="dxa"/>
            <w:vAlign w:val="center"/>
          </w:tcPr>
          <w:p w14:paraId="33A3CEB5" w14:textId="77777777" w:rsidR="0002111B" w:rsidRPr="0003485C" w:rsidRDefault="004D0DAD">
            <w:pPr>
              <w:jc w:val="both"/>
              <w:rPr>
                <w:rFonts w:ascii="Arial" w:eastAsia="Times New Roman" w:hAnsi="Arial" w:cs="Arial"/>
                <w:sz w:val="28"/>
                <w:szCs w:val="28"/>
              </w:rPr>
            </w:pPr>
            <w:r w:rsidRPr="0003485C">
              <w:rPr>
                <w:rFonts w:ascii="Arial" w:eastAsia="Times New Roman" w:hAnsi="Arial" w:cs="Arial"/>
                <w:sz w:val="28"/>
                <w:szCs w:val="28"/>
              </w:rPr>
              <w:t>10</w:t>
            </w:r>
          </w:p>
        </w:tc>
      </w:tr>
      <w:tr w:rsidR="0002111B" w:rsidRPr="0003485C" w14:paraId="67446B30" w14:textId="77777777">
        <w:trPr>
          <w:jc w:val="center"/>
        </w:trPr>
        <w:tc>
          <w:tcPr>
            <w:tcW w:w="3968" w:type="dxa"/>
            <w:vAlign w:val="center"/>
          </w:tcPr>
          <w:p w14:paraId="12DEFC94" w14:textId="77777777" w:rsidR="0002111B" w:rsidRPr="0003485C" w:rsidRDefault="008B3976">
            <w:pPr>
              <w:jc w:val="both"/>
              <w:rPr>
                <w:rFonts w:ascii="Arial" w:eastAsia="Times New Roman" w:hAnsi="Arial" w:cs="Arial"/>
                <w:sz w:val="28"/>
                <w:szCs w:val="28"/>
                <w:lang w:val="kk-KZ"/>
              </w:rPr>
            </w:pPr>
            <w:r w:rsidRPr="0003485C">
              <w:rPr>
                <w:rFonts w:ascii="Arial" w:eastAsia="Times New Roman" w:hAnsi="Arial" w:cs="Arial"/>
                <w:sz w:val="28"/>
                <w:szCs w:val="28"/>
              </w:rPr>
              <w:t>2023-2024</w:t>
            </w:r>
            <w:r w:rsidR="005A41F7" w:rsidRPr="0003485C">
              <w:rPr>
                <w:rFonts w:ascii="Arial" w:eastAsia="Times New Roman" w:hAnsi="Arial" w:cs="Arial"/>
                <w:sz w:val="28"/>
                <w:szCs w:val="28"/>
              </w:rPr>
              <w:t xml:space="preserve"> </w:t>
            </w:r>
            <w:r w:rsidR="005A41F7" w:rsidRPr="0003485C">
              <w:rPr>
                <w:rFonts w:ascii="Arial" w:eastAsia="Times New Roman" w:hAnsi="Arial" w:cs="Arial"/>
                <w:sz w:val="28"/>
                <w:szCs w:val="28"/>
                <w:lang w:val="kk-KZ"/>
              </w:rPr>
              <w:t>оқу жылы</w:t>
            </w:r>
          </w:p>
        </w:tc>
        <w:tc>
          <w:tcPr>
            <w:tcW w:w="2626" w:type="dxa"/>
            <w:vAlign w:val="center"/>
          </w:tcPr>
          <w:p w14:paraId="0F8C6753" w14:textId="77777777" w:rsidR="0002111B" w:rsidRPr="0003485C" w:rsidRDefault="0020242D">
            <w:pPr>
              <w:jc w:val="both"/>
              <w:rPr>
                <w:rFonts w:ascii="Arial" w:eastAsia="Times New Roman" w:hAnsi="Arial" w:cs="Arial"/>
                <w:sz w:val="28"/>
                <w:szCs w:val="28"/>
              </w:rPr>
            </w:pPr>
            <w:r w:rsidRPr="0003485C">
              <w:rPr>
                <w:rFonts w:ascii="Arial" w:eastAsia="Times New Roman" w:hAnsi="Arial" w:cs="Arial"/>
                <w:sz w:val="28"/>
                <w:szCs w:val="28"/>
              </w:rPr>
              <w:t>1</w:t>
            </w:r>
          </w:p>
        </w:tc>
        <w:tc>
          <w:tcPr>
            <w:tcW w:w="2586" w:type="dxa"/>
            <w:vAlign w:val="center"/>
          </w:tcPr>
          <w:p w14:paraId="18649F6A" w14:textId="77777777" w:rsidR="0002111B" w:rsidRPr="0003485C" w:rsidRDefault="0020242D">
            <w:pPr>
              <w:jc w:val="both"/>
              <w:rPr>
                <w:rFonts w:ascii="Arial" w:eastAsia="Times New Roman" w:hAnsi="Arial" w:cs="Arial"/>
                <w:sz w:val="28"/>
                <w:szCs w:val="28"/>
              </w:rPr>
            </w:pPr>
            <w:r w:rsidRPr="0003485C">
              <w:rPr>
                <w:rFonts w:ascii="Arial" w:eastAsia="Times New Roman" w:hAnsi="Arial" w:cs="Arial"/>
                <w:sz w:val="28"/>
                <w:szCs w:val="28"/>
              </w:rPr>
              <w:t>8</w:t>
            </w:r>
          </w:p>
        </w:tc>
      </w:tr>
      <w:tr w:rsidR="0002111B" w:rsidRPr="0003485C" w14:paraId="771AC718" w14:textId="77777777">
        <w:trPr>
          <w:jc w:val="center"/>
        </w:trPr>
        <w:tc>
          <w:tcPr>
            <w:tcW w:w="3968" w:type="dxa"/>
            <w:vAlign w:val="center"/>
          </w:tcPr>
          <w:p w14:paraId="46D10DCB" w14:textId="77777777" w:rsidR="0002111B" w:rsidRPr="0003485C" w:rsidRDefault="008B3976">
            <w:pPr>
              <w:jc w:val="both"/>
              <w:rPr>
                <w:rFonts w:ascii="Arial" w:eastAsia="Times New Roman" w:hAnsi="Arial" w:cs="Arial"/>
                <w:sz w:val="28"/>
                <w:szCs w:val="28"/>
              </w:rPr>
            </w:pPr>
            <w:r w:rsidRPr="0003485C">
              <w:rPr>
                <w:rFonts w:ascii="Arial" w:hAnsi="Arial" w:cs="Arial"/>
                <w:sz w:val="28"/>
                <w:szCs w:val="28"/>
                <w:lang w:val="kk-KZ"/>
              </w:rPr>
              <w:t>2024-2025</w:t>
            </w:r>
            <w:r w:rsidR="005A41F7" w:rsidRPr="0003485C">
              <w:rPr>
                <w:rFonts w:ascii="Arial" w:hAnsi="Arial" w:cs="Arial"/>
                <w:sz w:val="28"/>
                <w:szCs w:val="28"/>
                <w:lang w:val="kk-KZ"/>
              </w:rPr>
              <w:t xml:space="preserve"> </w:t>
            </w:r>
            <w:r w:rsidR="005A41F7" w:rsidRPr="0003485C">
              <w:rPr>
                <w:rFonts w:ascii="Arial" w:eastAsia="Times New Roman" w:hAnsi="Arial" w:cs="Arial"/>
                <w:sz w:val="28"/>
                <w:szCs w:val="28"/>
                <w:lang w:val="kk-KZ"/>
              </w:rPr>
              <w:t>оқу жылы</w:t>
            </w:r>
            <w:r w:rsidR="00293EE8" w:rsidRPr="0003485C">
              <w:rPr>
                <w:rFonts w:ascii="Arial" w:eastAsia="Times New Roman" w:hAnsi="Arial" w:cs="Arial"/>
                <w:sz w:val="28"/>
                <w:szCs w:val="28"/>
                <w:lang w:val="kk-KZ"/>
              </w:rPr>
              <w:t xml:space="preserve"> (Іжж)</w:t>
            </w:r>
          </w:p>
        </w:tc>
        <w:tc>
          <w:tcPr>
            <w:tcW w:w="2626" w:type="dxa"/>
            <w:vAlign w:val="center"/>
          </w:tcPr>
          <w:p w14:paraId="5D0AFA2A" w14:textId="77777777" w:rsidR="0002111B" w:rsidRPr="0003485C" w:rsidRDefault="00293EE8">
            <w:pPr>
              <w:jc w:val="both"/>
              <w:rPr>
                <w:rFonts w:ascii="Arial" w:eastAsia="Times New Roman" w:hAnsi="Arial" w:cs="Arial"/>
                <w:sz w:val="28"/>
                <w:szCs w:val="28"/>
              </w:rPr>
            </w:pPr>
            <w:r w:rsidRPr="0003485C">
              <w:rPr>
                <w:rFonts w:ascii="Arial" w:eastAsia="Times New Roman" w:hAnsi="Arial" w:cs="Arial"/>
                <w:sz w:val="28"/>
                <w:szCs w:val="28"/>
              </w:rPr>
              <w:t>4</w:t>
            </w:r>
          </w:p>
        </w:tc>
        <w:tc>
          <w:tcPr>
            <w:tcW w:w="2586" w:type="dxa"/>
            <w:vAlign w:val="center"/>
          </w:tcPr>
          <w:p w14:paraId="092BF9CC" w14:textId="77777777" w:rsidR="0002111B" w:rsidRPr="0003485C" w:rsidRDefault="00293EE8">
            <w:pPr>
              <w:jc w:val="both"/>
              <w:rPr>
                <w:rFonts w:ascii="Arial" w:eastAsia="Times New Roman" w:hAnsi="Arial" w:cs="Arial"/>
                <w:sz w:val="28"/>
                <w:szCs w:val="28"/>
              </w:rPr>
            </w:pPr>
            <w:r w:rsidRPr="0003485C">
              <w:rPr>
                <w:rFonts w:ascii="Arial" w:eastAsia="Times New Roman" w:hAnsi="Arial" w:cs="Arial"/>
                <w:sz w:val="28"/>
                <w:szCs w:val="28"/>
              </w:rPr>
              <w:t>7</w:t>
            </w:r>
          </w:p>
        </w:tc>
      </w:tr>
    </w:tbl>
    <w:p w14:paraId="5954E891" w14:textId="77777777" w:rsidR="0002111B" w:rsidRPr="0003485C" w:rsidRDefault="0002111B">
      <w:pPr>
        <w:jc w:val="both"/>
        <w:rPr>
          <w:rFonts w:ascii="Arial" w:hAnsi="Arial" w:cs="Arial"/>
          <w:sz w:val="28"/>
          <w:szCs w:val="28"/>
          <w:lang w:val="kk-KZ"/>
        </w:rPr>
      </w:pPr>
    </w:p>
    <w:p w14:paraId="296ADE77" w14:textId="77777777" w:rsidR="0002111B" w:rsidRPr="0003485C" w:rsidRDefault="005A41F7">
      <w:pPr>
        <w:jc w:val="both"/>
        <w:rPr>
          <w:rFonts w:ascii="Arial" w:hAnsi="Arial" w:cs="Arial"/>
          <w:sz w:val="28"/>
          <w:szCs w:val="28"/>
          <w:lang w:val="kk-KZ"/>
        </w:rPr>
      </w:pPr>
      <w:r w:rsidRPr="0003485C">
        <w:rPr>
          <w:rFonts w:ascii="Arial" w:hAnsi="Arial" w:cs="Arial"/>
          <w:b/>
          <w:sz w:val="28"/>
          <w:szCs w:val="28"/>
          <w:lang w:val="kk-KZ"/>
        </w:rPr>
        <w:t xml:space="preserve">                                4 БӨЛІМ.</w:t>
      </w:r>
      <w:r w:rsidR="00E81CA9" w:rsidRPr="0003485C">
        <w:rPr>
          <w:rFonts w:ascii="Arial" w:hAnsi="Arial" w:cs="Arial"/>
          <w:b/>
          <w:sz w:val="28"/>
          <w:szCs w:val="28"/>
          <w:lang w:val="kk-KZ"/>
        </w:rPr>
        <w:t xml:space="preserve"> </w:t>
      </w:r>
      <w:r w:rsidRPr="0003485C">
        <w:rPr>
          <w:rFonts w:ascii="Arial" w:hAnsi="Arial" w:cs="Arial"/>
          <w:b/>
          <w:sz w:val="28"/>
          <w:szCs w:val="28"/>
          <w:lang w:val="kk-KZ"/>
        </w:rPr>
        <w:t>ОҚУ-ӘДІСТЕМЕЛІК ЖҰМЫС</w:t>
      </w:r>
    </w:p>
    <w:p w14:paraId="03E54244" w14:textId="77777777" w:rsidR="0002111B" w:rsidRPr="0003485C" w:rsidRDefault="005A41F7">
      <w:pPr>
        <w:jc w:val="both"/>
        <w:rPr>
          <w:rFonts w:ascii="Arial" w:hAnsi="Arial" w:cs="Arial"/>
          <w:b/>
          <w:sz w:val="28"/>
          <w:szCs w:val="28"/>
          <w:lang w:val="kk-KZ"/>
        </w:rPr>
      </w:pPr>
      <w:r w:rsidRPr="0003485C">
        <w:rPr>
          <w:rFonts w:ascii="Arial" w:hAnsi="Arial" w:cs="Arial"/>
          <w:sz w:val="28"/>
          <w:szCs w:val="28"/>
          <w:lang w:val="kk-KZ"/>
        </w:rPr>
        <w:t xml:space="preserve">     </w:t>
      </w:r>
      <w:r w:rsidRPr="0003485C">
        <w:rPr>
          <w:rFonts w:ascii="Arial" w:hAnsi="Arial" w:cs="Arial"/>
          <w:b/>
          <w:sz w:val="28"/>
          <w:szCs w:val="28"/>
          <w:lang w:val="kk-KZ"/>
        </w:rPr>
        <w:t>4.1.</w:t>
      </w:r>
      <w:r w:rsidR="00D27AF2" w:rsidRPr="0003485C">
        <w:rPr>
          <w:rFonts w:ascii="Arial" w:hAnsi="Arial" w:cs="Arial"/>
          <w:b/>
          <w:sz w:val="28"/>
          <w:szCs w:val="28"/>
          <w:lang w:val="kk-KZ"/>
        </w:rPr>
        <w:t xml:space="preserve"> </w:t>
      </w:r>
      <w:r w:rsidRPr="0003485C">
        <w:rPr>
          <w:rFonts w:ascii="Arial" w:hAnsi="Arial" w:cs="Arial"/>
          <w:b/>
          <w:sz w:val="28"/>
          <w:szCs w:val="28"/>
          <w:lang w:val="kk-KZ"/>
        </w:rPr>
        <w:t>Оқыту нәтижелеріне бағдарлана отырып, білім мазмұнына өлшемшарттар:</w:t>
      </w:r>
      <w:r w:rsidR="006D6F96">
        <w:rPr>
          <w:rFonts w:ascii="Arial" w:hAnsi="Arial" w:cs="Arial"/>
          <w:b/>
          <w:sz w:val="28"/>
          <w:szCs w:val="28"/>
          <w:lang w:val="kk-KZ"/>
        </w:rPr>
        <w:t xml:space="preserve"> </w:t>
      </w:r>
      <w:r w:rsidRPr="0003485C">
        <w:rPr>
          <w:rFonts w:ascii="Arial" w:hAnsi="Arial" w:cs="Arial"/>
          <w:b/>
          <w:sz w:val="28"/>
          <w:szCs w:val="28"/>
          <w:lang w:val="kk-KZ"/>
        </w:rPr>
        <w:t>(білім беру ұйымы басшысы бекіткен оқу жұмыс жоспарының, сабақ кестеле</w:t>
      </w:r>
      <w:r w:rsidR="00E81CA9" w:rsidRPr="0003485C">
        <w:rPr>
          <w:rFonts w:ascii="Arial" w:hAnsi="Arial" w:cs="Arial"/>
          <w:b/>
          <w:sz w:val="28"/>
          <w:szCs w:val="28"/>
          <w:lang w:val="kk-KZ"/>
        </w:rPr>
        <w:t>рінің, бастауыш, негізгі орта ж</w:t>
      </w:r>
      <w:r w:rsidRPr="0003485C">
        <w:rPr>
          <w:rFonts w:ascii="Arial" w:hAnsi="Arial" w:cs="Arial"/>
          <w:b/>
          <w:sz w:val="28"/>
          <w:szCs w:val="28"/>
          <w:lang w:val="kk-KZ"/>
        </w:rPr>
        <w:t xml:space="preserve">әне жалпы орта білім берудің мемлекеттік жалпыға міндетті стандарттарының және бастауыш, </w:t>
      </w:r>
      <w:r w:rsidR="00E81CA9" w:rsidRPr="0003485C">
        <w:rPr>
          <w:rFonts w:ascii="Arial" w:hAnsi="Arial" w:cs="Arial"/>
          <w:b/>
          <w:sz w:val="28"/>
          <w:szCs w:val="28"/>
          <w:lang w:val="kk-KZ"/>
        </w:rPr>
        <w:t xml:space="preserve"> </w:t>
      </w:r>
      <w:r w:rsidRPr="0003485C">
        <w:rPr>
          <w:rFonts w:ascii="Arial" w:hAnsi="Arial" w:cs="Arial"/>
          <w:b/>
          <w:sz w:val="28"/>
          <w:szCs w:val="28"/>
          <w:lang w:val="kk-KZ"/>
        </w:rPr>
        <w:t>негізгі орта және жалпы орта  білім берудің үлгілік оқу жоспарының болуы және оларға сәйкестілігі)</w:t>
      </w:r>
    </w:p>
    <w:p w14:paraId="0D2BE5AD" w14:textId="77777777" w:rsidR="0002111B" w:rsidRPr="0003485C" w:rsidRDefault="005A41F7">
      <w:pPr>
        <w:jc w:val="both"/>
        <w:rPr>
          <w:rStyle w:val="a6"/>
          <w:rFonts w:ascii="Arial" w:hAnsi="Arial" w:cs="Arial"/>
          <w:b w:val="0"/>
          <w:color w:val="000000" w:themeColor="text1"/>
          <w:sz w:val="28"/>
          <w:szCs w:val="28"/>
          <w:lang w:val="kk-KZ"/>
        </w:rPr>
      </w:pPr>
      <w:r w:rsidRPr="0003485C">
        <w:rPr>
          <w:rFonts w:ascii="Arial" w:hAnsi="Arial" w:cs="Arial"/>
          <w:sz w:val="28"/>
          <w:szCs w:val="28"/>
          <w:lang w:val="kk-KZ"/>
        </w:rPr>
        <w:t xml:space="preserve">      </w:t>
      </w:r>
      <w:r w:rsidR="00D27AF2" w:rsidRPr="0003485C">
        <w:rPr>
          <w:rFonts w:ascii="Arial" w:hAnsi="Arial" w:cs="Arial"/>
          <w:sz w:val="28"/>
          <w:szCs w:val="28"/>
          <w:lang w:val="kk-KZ"/>
        </w:rPr>
        <w:tab/>
      </w:r>
      <w:r w:rsidRPr="0003485C">
        <w:rPr>
          <w:rFonts w:ascii="Arial" w:hAnsi="Arial" w:cs="Arial"/>
          <w:sz w:val="28"/>
          <w:szCs w:val="28"/>
          <w:lang w:val="kk-KZ"/>
        </w:rPr>
        <w:t>Әр оқу жылына арналған оқу жұмыс жоспарлары аудандық білім бөлімінің басшысымен келісіліп, педагогикалық кеңесте бекітіліп отыра</w:t>
      </w:r>
      <w:r w:rsidR="00D27AF2" w:rsidRPr="0003485C">
        <w:rPr>
          <w:rFonts w:ascii="Arial" w:hAnsi="Arial" w:cs="Arial"/>
          <w:sz w:val="28"/>
          <w:szCs w:val="28"/>
          <w:lang w:val="kk-KZ"/>
        </w:rPr>
        <w:t>ды. Оқу жұмыс жоспары 2022-2025</w:t>
      </w:r>
      <w:r w:rsidRPr="0003485C">
        <w:rPr>
          <w:rFonts w:ascii="Arial" w:hAnsi="Arial" w:cs="Arial"/>
          <w:sz w:val="28"/>
          <w:szCs w:val="28"/>
          <w:lang w:val="kk-KZ"/>
        </w:rPr>
        <w:t xml:space="preserve"> жылдары  Қазақстан Республикасы Оқу-ағарту министрінің 2022 жылғы 3 тамыздағы №348 бұйрығы</w:t>
      </w:r>
      <w:r w:rsidRPr="0003485C">
        <w:rPr>
          <w:rStyle w:val="a6"/>
          <w:rFonts w:ascii="Arial" w:hAnsi="Arial" w:cs="Arial"/>
          <w:b w:val="0"/>
          <w:color w:val="000000" w:themeColor="text1"/>
          <w:sz w:val="28"/>
          <w:szCs w:val="28"/>
          <w:lang w:val="kk-KZ"/>
        </w:rPr>
        <w:t xml:space="preserve"> Білім беру ұйымында бастауыш, негізгі орта, жалпы орта білім берудің мемлекеттік жалпыға міндетті стандарты талаптары 2- қосымшаның 10,11,15 тармақтары (Бастауыш білім берудің жалпыға міндетті стандарты), 3- қосымшаның 23,25,26.28.29.31.33.34.36  тармақтары (Негізгі орта білім берудің жалпыға міндетті стандарты), және 4- қосымшаның 23.28- тармақтары (Жалпы орта білім берудің жалпыға міндетті стандарты), Қазақстан Республикасы Білім және ғылым министрінің 08.11.2012.жылғы №500 бұйрығымен бекітілген бастауыш, негізгі орта және жалпы орта білім берудің үлгілік оқу жоспарлары (бұдан әрі ҮОЖ) 1.6.86  қосымшаларына сәйкес жасалды. </w:t>
      </w:r>
    </w:p>
    <w:p w14:paraId="6816CF73" w14:textId="77777777" w:rsidR="00D870F1" w:rsidRDefault="00D870F1">
      <w:pPr>
        <w:jc w:val="both"/>
        <w:rPr>
          <w:rStyle w:val="a6"/>
          <w:rFonts w:ascii="Arial" w:hAnsi="Arial" w:cs="Arial"/>
          <w:b w:val="0"/>
          <w:color w:val="000000" w:themeColor="text1"/>
          <w:sz w:val="28"/>
          <w:szCs w:val="28"/>
          <w:lang w:val="kk-KZ"/>
        </w:rPr>
      </w:pPr>
    </w:p>
    <w:p w14:paraId="4E21520F" w14:textId="77777777" w:rsidR="0002111B" w:rsidRDefault="00D27FE3">
      <w:pPr>
        <w:jc w:val="both"/>
        <w:rPr>
          <w:rStyle w:val="a6"/>
          <w:rFonts w:ascii="Arial" w:hAnsi="Arial" w:cs="Arial"/>
          <w:b w:val="0"/>
          <w:color w:val="000000" w:themeColor="text1"/>
          <w:sz w:val="28"/>
          <w:szCs w:val="28"/>
          <w:lang w:val="kk-KZ"/>
        </w:rPr>
      </w:pPr>
      <w:r>
        <w:rPr>
          <w:rStyle w:val="a6"/>
          <w:rFonts w:ascii="Arial" w:hAnsi="Arial" w:cs="Arial"/>
          <w:b w:val="0"/>
          <w:color w:val="000000" w:themeColor="text1"/>
          <w:sz w:val="28"/>
          <w:szCs w:val="28"/>
          <w:lang w:val="kk-KZ"/>
        </w:rPr>
        <w:t>Ж</w:t>
      </w:r>
      <w:r w:rsidRPr="0003485C">
        <w:rPr>
          <w:rStyle w:val="a6"/>
          <w:rFonts w:ascii="Arial" w:hAnsi="Arial" w:cs="Arial"/>
          <w:b w:val="0"/>
          <w:color w:val="000000" w:themeColor="text1"/>
          <w:sz w:val="28"/>
          <w:szCs w:val="28"/>
          <w:lang w:val="kk-KZ"/>
        </w:rPr>
        <w:t xml:space="preserve">ұмыс </w:t>
      </w:r>
      <w:r>
        <w:rPr>
          <w:rStyle w:val="a6"/>
          <w:rFonts w:ascii="Arial" w:hAnsi="Arial" w:cs="Arial"/>
          <w:b w:val="0"/>
          <w:color w:val="000000" w:themeColor="text1"/>
          <w:sz w:val="28"/>
          <w:szCs w:val="28"/>
          <w:lang w:val="kk-KZ"/>
        </w:rPr>
        <w:t>о</w:t>
      </w:r>
      <w:r w:rsidR="00E81CA9" w:rsidRPr="0003485C">
        <w:rPr>
          <w:rStyle w:val="a6"/>
          <w:rFonts w:ascii="Arial" w:hAnsi="Arial" w:cs="Arial"/>
          <w:b w:val="0"/>
          <w:color w:val="000000" w:themeColor="text1"/>
          <w:sz w:val="28"/>
          <w:szCs w:val="28"/>
          <w:lang w:val="kk-KZ"/>
        </w:rPr>
        <w:t>қу жоспары 2022/2023</w:t>
      </w:r>
      <w:r w:rsidR="005A41F7" w:rsidRPr="0003485C">
        <w:rPr>
          <w:rStyle w:val="a6"/>
          <w:rFonts w:ascii="Arial" w:hAnsi="Arial" w:cs="Arial"/>
          <w:b w:val="0"/>
          <w:color w:val="000000" w:themeColor="text1"/>
          <w:sz w:val="28"/>
          <w:szCs w:val="28"/>
          <w:lang w:val="kk-KZ"/>
        </w:rPr>
        <w:t xml:space="preserve"> оқу жылы</w:t>
      </w:r>
    </w:p>
    <w:p w14:paraId="6F55D6C6" w14:textId="77777777" w:rsidR="00D870F1" w:rsidRDefault="00000000" w:rsidP="00D870F1">
      <w:pPr>
        <w:spacing w:after="160" w:line="259" w:lineRule="auto"/>
        <w:rPr>
          <w:rFonts w:ascii="Arial" w:eastAsia="Calibri" w:hAnsi="Arial" w:cs="Arial"/>
          <w:kern w:val="2"/>
          <w:sz w:val="28"/>
          <w:szCs w:val="22"/>
          <w:lang w:val="kk-KZ" w:eastAsia="en-US"/>
          <w14:ligatures w14:val="standardContextual"/>
        </w:rPr>
      </w:pPr>
      <w:hyperlink r:id="rId28" w:history="1">
        <w:r w:rsidR="00D870F1" w:rsidRPr="00D870F1">
          <w:rPr>
            <w:rFonts w:ascii="Arial" w:eastAsia="Calibri" w:hAnsi="Arial" w:cs="Arial"/>
            <w:color w:val="0563C1"/>
            <w:kern w:val="2"/>
            <w:sz w:val="28"/>
            <w:szCs w:val="22"/>
            <w:u w:val="single"/>
            <w:lang w:val="kk-KZ" w:eastAsia="en-US"/>
            <w14:ligatures w14:val="standardContextual"/>
          </w:rPr>
          <w:t>https://cloud.mail.ru/public/s3rT/zKm1u9Jbj</w:t>
        </w:r>
      </w:hyperlink>
    </w:p>
    <w:p w14:paraId="4B1D5527" w14:textId="77777777" w:rsidR="00D870F1" w:rsidRPr="00D870F1" w:rsidRDefault="00D27FE3" w:rsidP="00D870F1">
      <w:pPr>
        <w:spacing w:after="160" w:line="259" w:lineRule="auto"/>
        <w:rPr>
          <w:rFonts w:ascii="Arial" w:eastAsia="Calibri" w:hAnsi="Arial" w:cs="Arial"/>
          <w:kern w:val="2"/>
          <w:sz w:val="28"/>
          <w:szCs w:val="22"/>
          <w:lang w:val="kk-KZ" w:eastAsia="en-US"/>
          <w14:ligatures w14:val="standardContextual"/>
        </w:rPr>
      </w:pPr>
      <w:r>
        <w:rPr>
          <w:rStyle w:val="a6"/>
          <w:rFonts w:ascii="Arial" w:hAnsi="Arial" w:cs="Arial"/>
          <w:b w:val="0"/>
          <w:color w:val="000000" w:themeColor="text1"/>
          <w:sz w:val="28"/>
          <w:szCs w:val="28"/>
          <w:lang w:val="kk-KZ"/>
        </w:rPr>
        <w:t>Ж</w:t>
      </w:r>
      <w:r w:rsidRPr="0003485C">
        <w:rPr>
          <w:rStyle w:val="a6"/>
          <w:rFonts w:ascii="Arial" w:hAnsi="Arial" w:cs="Arial"/>
          <w:b w:val="0"/>
          <w:color w:val="000000" w:themeColor="text1"/>
          <w:sz w:val="28"/>
          <w:szCs w:val="28"/>
          <w:lang w:val="kk-KZ"/>
        </w:rPr>
        <w:t xml:space="preserve">ұмыс </w:t>
      </w:r>
      <w:r>
        <w:rPr>
          <w:rStyle w:val="a6"/>
          <w:rFonts w:ascii="Arial" w:hAnsi="Arial" w:cs="Arial"/>
          <w:b w:val="0"/>
          <w:color w:val="000000" w:themeColor="text1"/>
          <w:sz w:val="28"/>
          <w:szCs w:val="28"/>
          <w:lang w:val="kk-KZ"/>
        </w:rPr>
        <w:t>о</w:t>
      </w:r>
      <w:r w:rsidR="00E81CA9" w:rsidRPr="0003485C">
        <w:rPr>
          <w:rStyle w:val="a6"/>
          <w:rFonts w:ascii="Arial" w:hAnsi="Arial" w:cs="Arial"/>
          <w:b w:val="0"/>
          <w:color w:val="000000" w:themeColor="text1"/>
          <w:sz w:val="28"/>
          <w:szCs w:val="28"/>
          <w:lang w:val="kk-KZ"/>
        </w:rPr>
        <w:t>қу жоспары 2023/2024</w:t>
      </w:r>
      <w:r w:rsidR="005A41F7" w:rsidRPr="0003485C">
        <w:rPr>
          <w:rStyle w:val="a6"/>
          <w:rFonts w:ascii="Arial" w:hAnsi="Arial" w:cs="Arial"/>
          <w:b w:val="0"/>
          <w:color w:val="000000" w:themeColor="text1"/>
          <w:sz w:val="28"/>
          <w:szCs w:val="28"/>
          <w:lang w:val="kk-KZ"/>
        </w:rPr>
        <w:t xml:space="preserve"> оқу жылы</w:t>
      </w:r>
      <w:r w:rsidR="00D870F1">
        <w:rPr>
          <w:rStyle w:val="a6"/>
          <w:rFonts w:ascii="Arial" w:hAnsi="Arial" w:cs="Arial"/>
          <w:b w:val="0"/>
          <w:color w:val="000000" w:themeColor="text1"/>
          <w:sz w:val="28"/>
          <w:szCs w:val="28"/>
          <w:lang w:val="kk-KZ"/>
        </w:rPr>
        <w:t xml:space="preserve"> </w:t>
      </w:r>
      <w:hyperlink r:id="rId29" w:history="1">
        <w:r w:rsidR="00D870F1" w:rsidRPr="00D870F1">
          <w:rPr>
            <w:rFonts w:ascii="Arial" w:eastAsia="Calibri" w:hAnsi="Arial" w:cs="Arial"/>
            <w:color w:val="0563C1"/>
            <w:kern w:val="2"/>
            <w:sz w:val="28"/>
            <w:szCs w:val="22"/>
            <w:u w:val="single"/>
            <w:lang w:val="kk-KZ" w:eastAsia="en-US"/>
            <w14:ligatures w14:val="standardContextual"/>
          </w:rPr>
          <w:t>https://cloud.mail.ru/public/Qn74/7QLkx83q2</w:t>
        </w:r>
      </w:hyperlink>
    </w:p>
    <w:p w14:paraId="3F58904F" w14:textId="77777777" w:rsidR="0002111B" w:rsidRPr="0003485C" w:rsidRDefault="00D27FE3">
      <w:pPr>
        <w:jc w:val="both"/>
        <w:rPr>
          <w:rStyle w:val="a6"/>
          <w:rFonts w:ascii="Arial" w:hAnsi="Arial" w:cs="Arial"/>
          <w:b w:val="0"/>
          <w:color w:val="000000" w:themeColor="text1"/>
          <w:sz w:val="28"/>
          <w:szCs w:val="28"/>
          <w:lang w:val="kk-KZ"/>
        </w:rPr>
      </w:pPr>
      <w:r>
        <w:rPr>
          <w:rStyle w:val="a6"/>
          <w:rFonts w:ascii="Arial" w:hAnsi="Arial" w:cs="Arial"/>
          <w:b w:val="0"/>
          <w:color w:val="000000" w:themeColor="text1"/>
          <w:sz w:val="28"/>
          <w:szCs w:val="28"/>
          <w:lang w:val="kk-KZ"/>
        </w:rPr>
        <w:t>Ж</w:t>
      </w:r>
      <w:r w:rsidRPr="0003485C">
        <w:rPr>
          <w:rStyle w:val="a6"/>
          <w:rFonts w:ascii="Arial" w:hAnsi="Arial" w:cs="Arial"/>
          <w:b w:val="0"/>
          <w:color w:val="000000" w:themeColor="text1"/>
          <w:sz w:val="28"/>
          <w:szCs w:val="28"/>
          <w:lang w:val="kk-KZ"/>
        </w:rPr>
        <w:t xml:space="preserve">ұмыс </w:t>
      </w:r>
      <w:r>
        <w:rPr>
          <w:rStyle w:val="a6"/>
          <w:rFonts w:ascii="Arial" w:hAnsi="Arial" w:cs="Arial"/>
          <w:b w:val="0"/>
          <w:color w:val="000000" w:themeColor="text1"/>
          <w:sz w:val="28"/>
          <w:szCs w:val="28"/>
          <w:lang w:val="kk-KZ"/>
        </w:rPr>
        <w:t>о</w:t>
      </w:r>
      <w:r w:rsidR="00E81CA9" w:rsidRPr="0003485C">
        <w:rPr>
          <w:rStyle w:val="a6"/>
          <w:rFonts w:ascii="Arial" w:hAnsi="Arial" w:cs="Arial"/>
          <w:b w:val="0"/>
          <w:color w:val="000000" w:themeColor="text1"/>
          <w:sz w:val="28"/>
          <w:szCs w:val="28"/>
          <w:lang w:val="kk-KZ"/>
        </w:rPr>
        <w:t>қу жоспары 2024/2025</w:t>
      </w:r>
      <w:r w:rsidR="005A41F7" w:rsidRPr="0003485C">
        <w:rPr>
          <w:rStyle w:val="a6"/>
          <w:rFonts w:ascii="Arial" w:hAnsi="Arial" w:cs="Arial"/>
          <w:b w:val="0"/>
          <w:color w:val="000000" w:themeColor="text1"/>
          <w:sz w:val="28"/>
          <w:szCs w:val="28"/>
          <w:lang w:val="kk-KZ"/>
        </w:rPr>
        <w:t xml:space="preserve"> оқу жылы</w:t>
      </w:r>
    </w:p>
    <w:p w14:paraId="43A50A0E" w14:textId="77777777" w:rsidR="00D27FE3" w:rsidRPr="00D27FE3" w:rsidRDefault="00000000" w:rsidP="00D27FE3">
      <w:pPr>
        <w:spacing w:after="160" w:line="259" w:lineRule="auto"/>
        <w:rPr>
          <w:rFonts w:ascii="Arial" w:eastAsia="Calibri" w:hAnsi="Arial" w:cs="Arial"/>
          <w:kern w:val="2"/>
          <w:sz w:val="28"/>
          <w:szCs w:val="22"/>
          <w:lang w:val="kk-KZ" w:eastAsia="en-US"/>
          <w14:ligatures w14:val="standardContextual"/>
        </w:rPr>
      </w:pPr>
      <w:hyperlink r:id="rId30" w:history="1">
        <w:r w:rsidR="00D27FE3" w:rsidRPr="00D27FE3">
          <w:rPr>
            <w:rFonts w:ascii="Arial" w:eastAsia="Calibri" w:hAnsi="Arial" w:cs="Arial"/>
            <w:color w:val="0563C1"/>
            <w:kern w:val="2"/>
            <w:sz w:val="28"/>
            <w:szCs w:val="22"/>
            <w:u w:val="single"/>
            <w:lang w:val="kk-KZ" w:eastAsia="en-US"/>
            <w14:ligatures w14:val="standardContextual"/>
          </w:rPr>
          <w:t>https://cloud.mail.ru/public/bujX/JfBmseAgH</w:t>
        </w:r>
      </w:hyperlink>
    </w:p>
    <w:p w14:paraId="2D7F8F62" w14:textId="77777777" w:rsidR="002B4CF1" w:rsidRPr="0003485C" w:rsidRDefault="002B4CF1">
      <w:pPr>
        <w:jc w:val="both"/>
        <w:rPr>
          <w:rStyle w:val="a5"/>
          <w:rFonts w:ascii="Arial" w:hAnsi="Arial" w:cs="Arial"/>
          <w:color w:val="FF0000"/>
          <w:sz w:val="28"/>
          <w:szCs w:val="28"/>
          <w:lang w:val="kk-KZ"/>
        </w:rPr>
      </w:pPr>
    </w:p>
    <w:p w14:paraId="11AC6358" w14:textId="77777777" w:rsidR="002B4CF1" w:rsidRPr="0003485C" w:rsidRDefault="002B4CF1" w:rsidP="002B4CF1">
      <w:pPr>
        <w:jc w:val="both"/>
        <w:rPr>
          <w:rFonts w:ascii="Arial" w:eastAsia="SimSun" w:hAnsi="Arial" w:cs="Arial"/>
          <w:sz w:val="28"/>
          <w:szCs w:val="28"/>
          <w:lang w:val="kk-KZ"/>
        </w:rPr>
      </w:pPr>
      <w:r w:rsidRPr="0003485C">
        <w:rPr>
          <w:rFonts w:ascii="Arial" w:eastAsia="SimSun" w:hAnsi="Arial" w:cs="Arial"/>
          <w:b/>
          <w:sz w:val="28"/>
          <w:szCs w:val="28"/>
          <w:lang w:val="kk-KZ"/>
        </w:rPr>
        <w:t>2022-2023 оқу жылына жұмыс оқу жоспары</w:t>
      </w:r>
      <w:r w:rsidRPr="0003485C">
        <w:rPr>
          <w:rFonts w:ascii="Arial" w:eastAsia="SimSun" w:hAnsi="Arial" w:cs="Arial"/>
          <w:sz w:val="28"/>
          <w:szCs w:val="28"/>
          <w:lang w:val="kk-KZ"/>
        </w:rPr>
        <w:t xml:space="preserve"> «2022-2023 оқу жылында Қазақстан Республикасының орта білім беру</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ұйымдарында</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оқу-тәрбие</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процесін</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ұйымдастырудың</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ерекшеліктері</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туралы»</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lastRenderedPageBreak/>
        <w:t>әдістемелік</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нұсқау хат</w:t>
      </w:r>
      <w:r w:rsidRPr="0003485C">
        <w:rPr>
          <w:rFonts w:ascii="Arial" w:eastAsia="SimSun" w:hAnsi="Arial" w:cs="Arial"/>
          <w:b/>
          <w:sz w:val="28"/>
          <w:szCs w:val="28"/>
          <w:lang w:val="kk-KZ"/>
        </w:rPr>
        <w:t xml:space="preserve"> </w:t>
      </w:r>
      <w:r w:rsidRPr="0003485C">
        <w:rPr>
          <w:rFonts w:ascii="Arial" w:eastAsia="SimSun" w:hAnsi="Arial" w:cs="Arial"/>
          <w:sz w:val="28"/>
          <w:szCs w:val="28"/>
          <w:lang w:val="kk-KZ"/>
        </w:rPr>
        <w:t>және төмендегі нормативтік құжаттарға  сүйеніп құрастырылды:</w:t>
      </w:r>
    </w:p>
    <w:p w14:paraId="1D6BD80D" w14:textId="77777777" w:rsidR="002B4CF1" w:rsidRPr="0003485C" w:rsidRDefault="002B4CF1" w:rsidP="00BC692E">
      <w:pPr>
        <w:numPr>
          <w:ilvl w:val="0"/>
          <w:numId w:val="17"/>
        </w:numPr>
        <w:rPr>
          <w:rFonts w:ascii="Arial" w:eastAsia="SimSun" w:hAnsi="Arial" w:cs="Arial"/>
          <w:sz w:val="28"/>
          <w:szCs w:val="28"/>
          <w:lang w:val="kk-KZ"/>
        </w:rPr>
      </w:pPr>
      <w:r w:rsidRPr="0003485C">
        <w:rPr>
          <w:rFonts w:ascii="Arial" w:eastAsia="SimSun" w:hAnsi="Arial" w:cs="Arial"/>
          <w:sz w:val="28"/>
          <w:szCs w:val="28"/>
          <w:lang w:val="kk-KZ"/>
        </w:rPr>
        <w:t>Мектеп жанындағы «Айгөлек» шағын орталығының оқу қызметін ұйымдастыру,  мектепалды даярлық сыныбының   білім беру процесі төмендегі құжаттар басшылыққа алынды:</w:t>
      </w:r>
    </w:p>
    <w:p w14:paraId="4D4C1D39" w14:textId="77777777" w:rsidR="002B4CF1" w:rsidRPr="0003485C" w:rsidRDefault="002B4CF1" w:rsidP="00BC692E">
      <w:pPr>
        <w:numPr>
          <w:ilvl w:val="0"/>
          <w:numId w:val="14"/>
        </w:numPr>
        <w:suppressAutoHyphens/>
        <w:spacing w:after="120"/>
        <w:ind w:left="0" w:right="690" w:firstLine="0"/>
        <w:jc w:val="both"/>
        <w:rPr>
          <w:rFonts w:ascii="Arial" w:eastAsia="SimSun" w:hAnsi="Arial" w:cs="Arial"/>
          <w:sz w:val="28"/>
          <w:szCs w:val="28"/>
          <w:lang w:val="kk-KZ" w:eastAsia="ar-SA"/>
        </w:rPr>
      </w:pPr>
      <w:r w:rsidRPr="0003485C">
        <w:rPr>
          <w:rFonts w:ascii="Arial" w:eastAsia="SimSun" w:hAnsi="Arial" w:cs="Arial"/>
          <w:sz w:val="28"/>
          <w:szCs w:val="28"/>
          <w:lang w:val="kk-KZ" w:eastAsia="ar-SA"/>
        </w:rPr>
        <w:t>Мектепке дейінгі тәрбие мен оқытудың, бастауыш, негізгі орта және</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жалпы</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орта,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техникалық</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және</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кәсіптік,</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орта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білімнен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кейінгі</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білім</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берудің</w:t>
      </w:r>
      <w:r w:rsidRPr="0003485C">
        <w:rPr>
          <w:rFonts w:ascii="Arial" w:eastAsia="SimSun" w:hAnsi="Arial" w:cs="Arial"/>
          <w:spacing w:val="-67"/>
          <w:sz w:val="28"/>
          <w:szCs w:val="28"/>
          <w:lang w:val="kk-KZ" w:eastAsia="ar-SA"/>
        </w:rPr>
        <w:t xml:space="preserve"> </w:t>
      </w:r>
      <w:r w:rsidRPr="0003485C">
        <w:rPr>
          <w:rFonts w:ascii="Arial" w:eastAsia="SimSun" w:hAnsi="Arial" w:cs="Arial"/>
          <w:sz w:val="28"/>
          <w:szCs w:val="28"/>
          <w:lang w:val="kk-KZ" w:eastAsia="ar-SA"/>
        </w:rPr>
        <w:t>мемлекеттік</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жалпыға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міндетті</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стандарттарын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бекіту</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туралы»</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(бұдан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әрі</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МЖМБС) (Қазақстан Республикасы Білім және ғылым министрінің 2022 жылғы</w:t>
      </w:r>
      <w:r w:rsidRPr="0003485C">
        <w:rPr>
          <w:rFonts w:ascii="Arial" w:eastAsia="SimSun" w:hAnsi="Arial" w:cs="Arial"/>
          <w:spacing w:val="-67"/>
          <w:sz w:val="28"/>
          <w:szCs w:val="28"/>
          <w:lang w:val="kk-KZ" w:eastAsia="ar-SA"/>
        </w:rPr>
        <w:t xml:space="preserve"> </w:t>
      </w:r>
      <w:r w:rsidRPr="0003485C">
        <w:rPr>
          <w:rFonts w:ascii="Arial" w:eastAsia="SimSun" w:hAnsi="Arial" w:cs="Arial"/>
          <w:sz w:val="28"/>
          <w:szCs w:val="28"/>
          <w:lang w:val="kk-KZ" w:eastAsia="ar-SA"/>
        </w:rPr>
        <w:t>3 тамыздағы</w:t>
      </w:r>
      <w:r w:rsidRPr="0003485C">
        <w:rPr>
          <w:rFonts w:ascii="Arial" w:eastAsia="SimSun" w:hAnsi="Arial" w:cs="Arial"/>
          <w:spacing w:val="-3"/>
          <w:sz w:val="28"/>
          <w:szCs w:val="28"/>
          <w:lang w:val="kk-KZ" w:eastAsia="ar-SA"/>
        </w:rPr>
        <w:t xml:space="preserve"> </w:t>
      </w:r>
      <w:r w:rsidRPr="0003485C">
        <w:rPr>
          <w:rFonts w:ascii="Arial" w:eastAsia="SimSun" w:hAnsi="Arial" w:cs="Arial"/>
          <w:sz w:val="28"/>
          <w:szCs w:val="28"/>
          <w:lang w:val="kk-KZ" w:eastAsia="ar-SA"/>
        </w:rPr>
        <w:t>№ 348</w:t>
      </w:r>
      <w:r w:rsidRPr="0003485C">
        <w:rPr>
          <w:rFonts w:ascii="Arial" w:eastAsia="SimSun" w:hAnsi="Arial" w:cs="Arial"/>
          <w:spacing w:val="-3"/>
          <w:sz w:val="28"/>
          <w:szCs w:val="28"/>
          <w:lang w:val="kk-KZ" w:eastAsia="ar-SA"/>
        </w:rPr>
        <w:t xml:space="preserve"> </w:t>
      </w:r>
      <w:r w:rsidRPr="0003485C">
        <w:rPr>
          <w:rFonts w:ascii="Arial" w:eastAsia="SimSun" w:hAnsi="Arial" w:cs="Arial"/>
          <w:sz w:val="28"/>
          <w:szCs w:val="28"/>
          <w:lang w:val="kk-KZ" w:eastAsia="ar-SA"/>
        </w:rPr>
        <w:t>бұйрығы;</w:t>
      </w:r>
    </w:p>
    <w:p w14:paraId="7C09FDE1" w14:textId="77777777" w:rsidR="002B4CF1" w:rsidRPr="0003485C" w:rsidRDefault="002B4CF1" w:rsidP="00BC692E">
      <w:pPr>
        <w:numPr>
          <w:ilvl w:val="0"/>
          <w:numId w:val="14"/>
        </w:numPr>
        <w:suppressAutoHyphens/>
        <w:spacing w:after="120"/>
        <w:ind w:left="0" w:right="690" w:firstLine="0"/>
        <w:jc w:val="both"/>
        <w:rPr>
          <w:rFonts w:ascii="Arial" w:eastAsia="SimSun" w:hAnsi="Arial" w:cs="Arial"/>
          <w:sz w:val="28"/>
          <w:szCs w:val="28"/>
          <w:lang w:val="kk-KZ" w:eastAsia="ar-SA"/>
        </w:rPr>
      </w:pPr>
      <w:r w:rsidRPr="0003485C">
        <w:rPr>
          <w:rFonts w:ascii="Arial" w:eastAsia="SimSun" w:hAnsi="Arial" w:cs="Arial"/>
          <w:sz w:val="28"/>
          <w:szCs w:val="28"/>
          <w:lang w:val="kk-KZ" w:eastAsia="ar-SA"/>
        </w:rPr>
        <w:t>ҚР Оқу-ағарту министрінің 2022 жылғы 9 қыркүйектегі №394 бұйрығымен бекітілген Мектепке дейінгі тәрбие мен оқытудың үлгілік оқу жоспары бұйрығы;</w:t>
      </w:r>
    </w:p>
    <w:p w14:paraId="265D8957" w14:textId="77777777" w:rsidR="002B4CF1" w:rsidRPr="0003485C" w:rsidRDefault="002B4CF1" w:rsidP="00BC692E">
      <w:pPr>
        <w:numPr>
          <w:ilvl w:val="0"/>
          <w:numId w:val="14"/>
        </w:numPr>
        <w:spacing w:after="11" w:line="268" w:lineRule="auto"/>
        <w:ind w:left="0" w:firstLine="0"/>
        <w:jc w:val="both"/>
        <w:rPr>
          <w:rFonts w:ascii="Arial" w:eastAsia="SimSun" w:hAnsi="Arial" w:cs="Arial"/>
          <w:sz w:val="28"/>
          <w:szCs w:val="28"/>
          <w:lang w:val="kk-KZ"/>
        </w:rPr>
      </w:pPr>
      <w:r w:rsidRPr="0003485C">
        <w:rPr>
          <w:rFonts w:ascii="Arial" w:eastAsia="SimSun" w:hAnsi="Arial" w:cs="Arial"/>
          <w:sz w:val="28"/>
          <w:szCs w:val="28"/>
          <w:lang w:val="kk-KZ"/>
        </w:rPr>
        <w:t xml:space="preserve">ҚР БҒМ 2016 жылғы 12 тамыздағы № 499 бұйрығымен бекітілген Мектепке дейінгі тәрбие мен оқытудың үлгілік оқу бағдарламалары; </w:t>
      </w:r>
    </w:p>
    <w:p w14:paraId="6D6A97F5" w14:textId="77777777" w:rsidR="002B4CF1" w:rsidRPr="0003485C" w:rsidRDefault="002B4CF1" w:rsidP="002B4CF1">
      <w:pPr>
        <w:spacing w:before="1"/>
        <w:ind w:right="273"/>
        <w:jc w:val="both"/>
        <w:rPr>
          <w:rFonts w:ascii="Arial" w:eastAsia="SimSun" w:hAnsi="Arial" w:cs="Arial"/>
          <w:i/>
          <w:sz w:val="28"/>
          <w:szCs w:val="28"/>
          <w:lang w:val="kk-KZ"/>
        </w:rPr>
      </w:pPr>
      <w:r w:rsidRPr="0003485C">
        <w:rPr>
          <w:rFonts w:ascii="Arial" w:eastAsia="SimSun" w:hAnsi="Arial" w:cs="Arial"/>
          <w:sz w:val="28"/>
          <w:szCs w:val="28"/>
          <w:lang w:val="kk-KZ"/>
        </w:rPr>
        <w:t>Қазақстан Республикасының мектепке дейінгі ұйымдары менмектепалды</w:t>
      </w:r>
      <w:r w:rsidRPr="0003485C">
        <w:rPr>
          <w:rFonts w:ascii="Arial" w:eastAsia="SimSun" w:hAnsi="Arial" w:cs="Arial"/>
          <w:spacing w:val="-67"/>
          <w:sz w:val="28"/>
          <w:szCs w:val="28"/>
          <w:lang w:val="kk-KZ"/>
        </w:rPr>
        <w:t xml:space="preserve"> </w:t>
      </w:r>
      <w:r w:rsidRPr="0003485C">
        <w:rPr>
          <w:rFonts w:ascii="Arial" w:eastAsia="SimSun" w:hAnsi="Arial" w:cs="Arial"/>
          <w:sz w:val="28"/>
          <w:szCs w:val="28"/>
          <w:lang w:val="kk-KZ"/>
        </w:rPr>
        <w:t>даярлық</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сыныптарында</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2022-2023</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оқу</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жылында</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тәрбиелеу-білім</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беру</w:t>
      </w:r>
      <w:r w:rsidRPr="0003485C">
        <w:rPr>
          <w:rFonts w:ascii="Arial" w:eastAsia="SimSun" w:hAnsi="Arial" w:cs="Arial"/>
          <w:spacing w:val="1"/>
          <w:sz w:val="28"/>
          <w:szCs w:val="28"/>
          <w:lang w:val="kk-KZ"/>
        </w:rPr>
        <w:t xml:space="preserve"> </w:t>
      </w:r>
      <w:r w:rsidRPr="0003485C">
        <w:rPr>
          <w:rFonts w:ascii="Arial" w:eastAsia="SimSun" w:hAnsi="Arial" w:cs="Arial"/>
          <w:spacing w:val="-1"/>
          <w:sz w:val="28"/>
          <w:szCs w:val="28"/>
          <w:lang w:val="kk-KZ"/>
        </w:rPr>
        <w:t>процесін</w:t>
      </w:r>
      <w:r w:rsidRPr="0003485C">
        <w:rPr>
          <w:rFonts w:ascii="Arial" w:eastAsia="SimSun" w:hAnsi="Arial" w:cs="Arial"/>
          <w:spacing w:val="-14"/>
          <w:sz w:val="28"/>
          <w:szCs w:val="28"/>
          <w:lang w:val="kk-KZ"/>
        </w:rPr>
        <w:t xml:space="preserve"> </w:t>
      </w:r>
      <w:r w:rsidRPr="0003485C">
        <w:rPr>
          <w:rFonts w:ascii="Arial" w:eastAsia="SimSun" w:hAnsi="Arial" w:cs="Arial"/>
          <w:spacing w:val="-1"/>
          <w:sz w:val="28"/>
          <w:szCs w:val="28"/>
          <w:lang w:val="kk-KZ"/>
        </w:rPr>
        <w:t>ұйымдастыру</w:t>
      </w:r>
      <w:r w:rsidRPr="0003485C">
        <w:rPr>
          <w:rFonts w:ascii="Arial" w:eastAsia="SimSun" w:hAnsi="Arial" w:cs="Arial"/>
          <w:spacing w:val="-20"/>
          <w:sz w:val="28"/>
          <w:szCs w:val="28"/>
          <w:lang w:val="kk-KZ"/>
        </w:rPr>
        <w:t xml:space="preserve"> </w:t>
      </w:r>
      <w:r w:rsidRPr="0003485C">
        <w:rPr>
          <w:rFonts w:ascii="Arial" w:eastAsia="SimSun" w:hAnsi="Arial" w:cs="Arial"/>
          <w:sz w:val="28"/>
          <w:szCs w:val="28"/>
          <w:lang w:val="kk-KZ"/>
        </w:rPr>
        <w:t>туралы</w:t>
      </w:r>
      <w:r w:rsidRPr="0003485C">
        <w:rPr>
          <w:rFonts w:ascii="Arial" w:eastAsia="SimSun" w:hAnsi="Arial" w:cs="Arial"/>
          <w:spacing w:val="-12"/>
          <w:sz w:val="28"/>
          <w:szCs w:val="28"/>
          <w:lang w:val="kk-KZ"/>
        </w:rPr>
        <w:t xml:space="preserve"> </w:t>
      </w:r>
      <w:r w:rsidRPr="0003485C">
        <w:rPr>
          <w:rFonts w:ascii="Arial" w:eastAsia="SimSun" w:hAnsi="Arial" w:cs="Arial"/>
          <w:sz w:val="28"/>
          <w:szCs w:val="28"/>
          <w:lang w:val="kk-KZ"/>
        </w:rPr>
        <w:t>әдістемелік</w:t>
      </w:r>
      <w:r w:rsidRPr="0003485C">
        <w:rPr>
          <w:rFonts w:ascii="Arial" w:eastAsia="SimSun" w:hAnsi="Arial" w:cs="Arial"/>
          <w:spacing w:val="-14"/>
          <w:sz w:val="28"/>
          <w:szCs w:val="28"/>
          <w:lang w:val="kk-KZ"/>
        </w:rPr>
        <w:t xml:space="preserve"> </w:t>
      </w:r>
      <w:r w:rsidRPr="0003485C">
        <w:rPr>
          <w:rFonts w:ascii="Arial" w:eastAsia="SimSun" w:hAnsi="Arial" w:cs="Arial"/>
          <w:sz w:val="28"/>
          <w:szCs w:val="28"/>
          <w:lang w:val="kk-KZ"/>
        </w:rPr>
        <w:t>нұсқау</w:t>
      </w:r>
      <w:r w:rsidRPr="0003485C">
        <w:rPr>
          <w:rFonts w:ascii="Arial" w:eastAsia="SimSun" w:hAnsi="Arial" w:cs="Arial"/>
          <w:spacing w:val="-19"/>
          <w:sz w:val="28"/>
          <w:szCs w:val="28"/>
          <w:lang w:val="kk-KZ"/>
        </w:rPr>
        <w:t xml:space="preserve"> </w:t>
      </w:r>
      <w:r w:rsidRPr="0003485C">
        <w:rPr>
          <w:rFonts w:ascii="Arial" w:eastAsia="SimSun" w:hAnsi="Arial" w:cs="Arial"/>
          <w:sz w:val="28"/>
          <w:szCs w:val="28"/>
          <w:lang w:val="kk-KZ"/>
        </w:rPr>
        <w:t>хатта</w:t>
      </w:r>
      <w:r w:rsidRPr="0003485C">
        <w:rPr>
          <w:rFonts w:ascii="Arial" w:eastAsia="SimSun" w:hAnsi="Arial" w:cs="Arial"/>
          <w:i/>
          <w:sz w:val="28"/>
          <w:szCs w:val="28"/>
          <w:lang w:val="kk-KZ"/>
        </w:rPr>
        <w:t xml:space="preserve"> 2022-2023 оқу жылындағы негізгі міндеттер</w:t>
      </w:r>
      <w:r w:rsidRPr="0003485C">
        <w:rPr>
          <w:rFonts w:ascii="Arial" w:eastAsia="SimSun" w:hAnsi="Arial" w:cs="Arial"/>
          <w:i/>
          <w:spacing w:val="1"/>
          <w:sz w:val="28"/>
          <w:szCs w:val="28"/>
          <w:lang w:val="kk-KZ"/>
        </w:rPr>
        <w:t xml:space="preserve"> </w:t>
      </w:r>
      <w:r w:rsidRPr="0003485C">
        <w:rPr>
          <w:rFonts w:ascii="Arial" w:eastAsia="SimSun" w:hAnsi="Arial" w:cs="Arial"/>
          <w:i/>
          <w:sz w:val="28"/>
          <w:szCs w:val="28"/>
          <w:lang w:val="kk-KZ"/>
        </w:rPr>
        <w:t>белгіленген,</w:t>
      </w:r>
      <w:r w:rsidRPr="0003485C">
        <w:rPr>
          <w:rFonts w:ascii="Arial" w:eastAsia="SimSun" w:hAnsi="Arial" w:cs="Arial"/>
          <w:i/>
          <w:spacing w:val="-2"/>
          <w:sz w:val="28"/>
          <w:szCs w:val="28"/>
          <w:lang w:val="kk-KZ"/>
        </w:rPr>
        <w:t xml:space="preserve"> </w:t>
      </w:r>
      <w:r w:rsidRPr="0003485C">
        <w:rPr>
          <w:rFonts w:ascii="Arial" w:eastAsia="SimSun" w:hAnsi="Arial" w:cs="Arial"/>
          <w:i/>
          <w:sz w:val="28"/>
          <w:szCs w:val="28"/>
          <w:lang w:val="kk-KZ"/>
        </w:rPr>
        <w:t>ол</w:t>
      </w:r>
      <w:r w:rsidRPr="0003485C">
        <w:rPr>
          <w:rFonts w:ascii="Arial" w:eastAsia="SimSun" w:hAnsi="Arial" w:cs="Arial"/>
          <w:i/>
          <w:spacing w:val="-3"/>
          <w:sz w:val="28"/>
          <w:szCs w:val="28"/>
          <w:lang w:val="kk-KZ"/>
        </w:rPr>
        <w:t xml:space="preserve"> </w:t>
      </w:r>
      <w:r w:rsidRPr="0003485C">
        <w:rPr>
          <w:rFonts w:ascii="Arial" w:eastAsia="SimSun" w:hAnsi="Arial" w:cs="Arial"/>
          <w:i/>
          <w:sz w:val="28"/>
          <w:szCs w:val="28"/>
          <w:lang w:val="kk-KZ"/>
        </w:rPr>
        <w:t>мынадай</w:t>
      </w:r>
      <w:r w:rsidRPr="0003485C">
        <w:rPr>
          <w:rFonts w:ascii="Arial" w:eastAsia="SimSun" w:hAnsi="Arial" w:cs="Arial"/>
          <w:i/>
          <w:spacing w:val="1"/>
          <w:sz w:val="28"/>
          <w:szCs w:val="28"/>
          <w:lang w:val="kk-KZ"/>
        </w:rPr>
        <w:t xml:space="preserve"> </w:t>
      </w:r>
      <w:r w:rsidRPr="0003485C">
        <w:rPr>
          <w:rFonts w:ascii="Arial" w:eastAsia="SimSun" w:hAnsi="Arial" w:cs="Arial"/>
          <w:i/>
          <w:sz w:val="28"/>
          <w:szCs w:val="28"/>
          <w:lang w:val="kk-KZ"/>
        </w:rPr>
        <w:t>бағыттарды</w:t>
      </w:r>
      <w:r w:rsidRPr="0003485C">
        <w:rPr>
          <w:rFonts w:ascii="Arial" w:eastAsia="SimSun" w:hAnsi="Arial" w:cs="Arial"/>
          <w:i/>
          <w:spacing w:val="-4"/>
          <w:sz w:val="28"/>
          <w:szCs w:val="28"/>
          <w:lang w:val="kk-KZ"/>
        </w:rPr>
        <w:t xml:space="preserve"> </w:t>
      </w:r>
      <w:r w:rsidRPr="0003485C">
        <w:rPr>
          <w:rFonts w:ascii="Arial" w:eastAsia="SimSun" w:hAnsi="Arial" w:cs="Arial"/>
          <w:i/>
          <w:sz w:val="28"/>
          <w:szCs w:val="28"/>
          <w:lang w:val="kk-KZ"/>
        </w:rPr>
        <w:t>қамтиды:</w:t>
      </w:r>
    </w:p>
    <w:p w14:paraId="2D548B8A" w14:textId="77777777" w:rsidR="002B4CF1" w:rsidRPr="0003485C" w:rsidRDefault="002B4CF1" w:rsidP="00BC692E">
      <w:pPr>
        <w:pStyle w:val="af5"/>
        <w:widowControl w:val="0"/>
        <w:numPr>
          <w:ilvl w:val="0"/>
          <w:numId w:val="21"/>
        </w:numPr>
        <w:tabs>
          <w:tab w:val="left" w:pos="709"/>
          <w:tab w:val="left" w:pos="1383"/>
          <w:tab w:val="left" w:pos="1418"/>
        </w:tabs>
        <w:autoSpaceDE w:val="0"/>
        <w:autoSpaceDN w:val="0"/>
        <w:ind w:right="273"/>
        <w:jc w:val="both"/>
        <w:rPr>
          <w:rFonts w:ascii="Arial" w:eastAsia="Calibri" w:hAnsi="Arial" w:cs="Arial"/>
          <w:sz w:val="28"/>
          <w:szCs w:val="28"/>
          <w:lang w:val="kk-KZ" w:eastAsia="ar-SA"/>
        </w:rPr>
      </w:pPr>
      <w:r w:rsidRPr="0003485C">
        <w:rPr>
          <w:rFonts w:ascii="Arial" w:eastAsia="Calibri" w:hAnsi="Arial" w:cs="Arial"/>
          <w:sz w:val="28"/>
          <w:szCs w:val="28"/>
          <w:lang w:val="kk-KZ" w:eastAsia="ar-SA"/>
        </w:rPr>
        <w:t>балалардың өмірін қорғау және денсаулығын нығайту, салауатты өмір</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салты</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негіздерін,</w:t>
      </w:r>
      <w:r w:rsidRPr="0003485C">
        <w:rPr>
          <w:rFonts w:ascii="Arial" w:eastAsia="Calibri" w:hAnsi="Arial" w:cs="Arial"/>
          <w:spacing w:val="-2"/>
          <w:sz w:val="28"/>
          <w:szCs w:val="28"/>
          <w:lang w:val="kk-KZ" w:eastAsia="ar-SA"/>
        </w:rPr>
        <w:t xml:space="preserve"> </w:t>
      </w:r>
      <w:r w:rsidRPr="0003485C">
        <w:rPr>
          <w:rFonts w:ascii="Arial" w:eastAsia="Calibri" w:hAnsi="Arial" w:cs="Arial"/>
          <w:sz w:val="28"/>
          <w:szCs w:val="28"/>
          <w:lang w:val="kk-KZ" w:eastAsia="ar-SA"/>
        </w:rPr>
        <w:t>қауіпсіз</w:t>
      </w:r>
      <w:r w:rsidRPr="0003485C">
        <w:rPr>
          <w:rFonts w:ascii="Arial" w:eastAsia="Calibri" w:hAnsi="Arial" w:cs="Arial"/>
          <w:spacing w:val="-2"/>
          <w:sz w:val="28"/>
          <w:szCs w:val="28"/>
          <w:lang w:val="kk-KZ" w:eastAsia="ar-SA"/>
        </w:rPr>
        <w:t xml:space="preserve"> </w:t>
      </w:r>
      <w:r w:rsidRPr="0003485C">
        <w:rPr>
          <w:rFonts w:ascii="Arial" w:eastAsia="Calibri" w:hAnsi="Arial" w:cs="Arial"/>
          <w:sz w:val="28"/>
          <w:szCs w:val="28"/>
          <w:lang w:val="kk-KZ" w:eastAsia="ar-SA"/>
        </w:rPr>
        <w:t>өмір</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сүру</w:t>
      </w:r>
      <w:r w:rsidRPr="0003485C">
        <w:rPr>
          <w:rFonts w:ascii="Arial" w:eastAsia="Calibri" w:hAnsi="Arial" w:cs="Arial"/>
          <w:spacing w:val="-5"/>
          <w:sz w:val="28"/>
          <w:szCs w:val="28"/>
          <w:lang w:val="kk-KZ" w:eastAsia="ar-SA"/>
        </w:rPr>
        <w:t xml:space="preserve"> </w:t>
      </w:r>
      <w:r w:rsidRPr="0003485C">
        <w:rPr>
          <w:rFonts w:ascii="Arial" w:eastAsia="Calibri" w:hAnsi="Arial" w:cs="Arial"/>
          <w:sz w:val="28"/>
          <w:szCs w:val="28"/>
          <w:lang w:val="kk-KZ" w:eastAsia="ar-SA"/>
        </w:rPr>
        <w:t>дағдыларын</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қалыптастыру;</w:t>
      </w:r>
    </w:p>
    <w:p w14:paraId="1F79F897" w14:textId="77777777" w:rsidR="002B4CF1" w:rsidRPr="0003485C" w:rsidRDefault="002B4CF1" w:rsidP="00BC692E">
      <w:pPr>
        <w:pStyle w:val="af5"/>
        <w:widowControl w:val="0"/>
        <w:numPr>
          <w:ilvl w:val="0"/>
          <w:numId w:val="21"/>
        </w:numPr>
        <w:tabs>
          <w:tab w:val="left" w:pos="709"/>
          <w:tab w:val="left" w:pos="1418"/>
          <w:tab w:val="left" w:pos="1530"/>
        </w:tabs>
        <w:autoSpaceDE w:val="0"/>
        <w:autoSpaceDN w:val="0"/>
        <w:spacing w:line="242" w:lineRule="auto"/>
        <w:ind w:right="274"/>
        <w:jc w:val="both"/>
        <w:rPr>
          <w:rFonts w:ascii="Arial" w:eastAsia="Calibri" w:hAnsi="Arial" w:cs="Arial"/>
          <w:sz w:val="28"/>
          <w:szCs w:val="28"/>
          <w:lang w:val="kk-KZ" w:eastAsia="ar-SA"/>
        </w:rPr>
      </w:pPr>
      <w:r w:rsidRPr="0003485C">
        <w:rPr>
          <w:rFonts w:ascii="Arial" w:eastAsia="Calibri" w:hAnsi="Arial" w:cs="Arial"/>
          <w:sz w:val="28"/>
          <w:szCs w:val="28"/>
          <w:lang w:val="kk-KZ" w:eastAsia="ar-SA"/>
        </w:rPr>
        <w:t>тәрбиеленушілердің</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қимыл-қозғалыс,</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бейімделу,</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коммуникативтік,</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эмоционалдық,</w:t>
      </w:r>
      <w:r w:rsidRPr="0003485C">
        <w:rPr>
          <w:rFonts w:ascii="Arial" w:eastAsia="Calibri" w:hAnsi="Arial" w:cs="Arial"/>
          <w:spacing w:val="-3"/>
          <w:sz w:val="28"/>
          <w:szCs w:val="28"/>
          <w:lang w:val="kk-KZ" w:eastAsia="ar-SA"/>
        </w:rPr>
        <w:t xml:space="preserve"> </w:t>
      </w:r>
      <w:r w:rsidRPr="0003485C">
        <w:rPr>
          <w:rFonts w:ascii="Arial" w:eastAsia="Calibri" w:hAnsi="Arial" w:cs="Arial"/>
          <w:sz w:val="28"/>
          <w:szCs w:val="28"/>
          <w:lang w:val="kk-KZ" w:eastAsia="ar-SA"/>
        </w:rPr>
        <w:t>әлеуметтік,</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когнитивтік</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дағдыларын</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қалыптастыру;</w:t>
      </w:r>
    </w:p>
    <w:p w14:paraId="254268F6" w14:textId="77777777" w:rsidR="002B4CF1" w:rsidRPr="0003485C" w:rsidRDefault="002B4CF1" w:rsidP="00BC692E">
      <w:pPr>
        <w:pStyle w:val="af5"/>
        <w:widowControl w:val="0"/>
        <w:numPr>
          <w:ilvl w:val="0"/>
          <w:numId w:val="21"/>
        </w:numPr>
        <w:tabs>
          <w:tab w:val="left" w:pos="709"/>
          <w:tab w:val="left" w:pos="1311"/>
          <w:tab w:val="left" w:pos="1418"/>
        </w:tabs>
        <w:autoSpaceDE w:val="0"/>
        <w:autoSpaceDN w:val="0"/>
        <w:ind w:right="275"/>
        <w:jc w:val="both"/>
        <w:rPr>
          <w:rFonts w:ascii="Arial" w:eastAsia="Calibri" w:hAnsi="Arial" w:cs="Arial"/>
          <w:sz w:val="28"/>
          <w:szCs w:val="28"/>
          <w:lang w:val="kk-KZ" w:eastAsia="ar-SA"/>
        </w:rPr>
      </w:pPr>
      <w:r w:rsidRPr="0003485C">
        <w:rPr>
          <w:rFonts w:ascii="Arial" w:eastAsia="Calibri" w:hAnsi="Arial" w:cs="Arial"/>
          <w:sz w:val="28"/>
          <w:szCs w:val="28"/>
          <w:lang w:val="kk-KZ" w:eastAsia="ar-SA"/>
        </w:rPr>
        <w:t>Отанды,</w:t>
      </w:r>
      <w:r w:rsidRPr="0003485C">
        <w:rPr>
          <w:rFonts w:ascii="Arial" w:eastAsia="Calibri" w:hAnsi="Arial" w:cs="Arial"/>
          <w:spacing w:val="-15"/>
          <w:sz w:val="28"/>
          <w:szCs w:val="28"/>
          <w:lang w:val="kk-KZ" w:eastAsia="ar-SA"/>
        </w:rPr>
        <w:t xml:space="preserve"> </w:t>
      </w:r>
      <w:r w:rsidRPr="0003485C">
        <w:rPr>
          <w:rFonts w:ascii="Arial" w:eastAsia="Calibri" w:hAnsi="Arial" w:cs="Arial"/>
          <w:sz w:val="28"/>
          <w:szCs w:val="28"/>
          <w:lang w:val="kk-KZ" w:eastAsia="ar-SA"/>
        </w:rPr>
        <w:t>ана</w:t>
      </w:r>
      <w:r w:rsidRPr="0003485C">
        <w:rPr>
          <w:rFonts w:ascii="Arial" w:eastAsia="Calibri" w:hAnsi="Arial" w:cs="Arial"/>
          <w:spacing w:val="-14"/>
          <w:sz w:val="28"/>
          <w:szCs w:val="28"/>
          <w:lang w:val="kk-KZ" w:eastAsia="ar-SA"/>
        </w:rPr>
        <w:t xml:space="preserve"> </w:t>
      </w:r>
      <w:r w:rsidRPr="0003485C">
        <w:rPr>
          <w:rFonts w:ascii="Arial" w:eastAsia="Calibri" w:hAnsi="Arial" w:cs="Arial"/>
          <w:sz w:val="28"/>
          <w:szCs w:val="28"/>
          <w:lang w:val="kk-KZ" w:eastAsia="ar-SA"/>
        </w:rPr>
        <w:t>тілін</w:t>
      </w:r>
      <w:r w:rsidRPr="0003485C">
        <w:rPr>
          <w:rFonts w:ascii="Arial" w:eastAsia="Calibri" w:hAnsi="Arial" w:cs="Arial"/>
          <w:spacing w:val="-14"/>
          <w:sz w:val="28"/>
          <w:szCs w:val="28"/>
          <w:lang w:val="kk-KZ" w:eastAsia="ar-SA"/>
        </w:rPr>
        <w:t xml:space="preserve"> </w:t>
      </w:r>
      <w:r w:rsidRPr="0003485C">
        <w:rPr>
          <w:rFonts w:ascii="Arial" w:eastAsia="Calibri" w:hAnsi="Arial" w:cs="Arial"/>
          <w:sz w:val="28"/>
          <w:szCs w:val="28"/>
          <w:lang w:val="kk-KZ" w:eastAsia="ar-SA"/>
        </w:rPr>
        <w:t>сүюге,</w:t>
      </w:r>
      <w:r w:rsidRPr="0003485C">
        <w:rPr>
          <w:rFonts w:ascii="Arial" w:eastAsia="Calibri" w:hAnsi="Arial" w:cs="Arial"/>
          <w:spacing w:val="-14"/>
          <w:sz w:val="28"/>
          <w:szCs w:val="28"/>
          <w:lang w:val="kk-KZ" w:eastAsia="ar-SA"/>
        </w:rPr>
        <w:t xml:space="preserve"> </w:t>
      </w:r>
      <w:r w:rsidRPr="0003485C">
        <w:rPr>
          <w:rFonts w:ascii="Arial" w:eastAsia="Calibri" w:hAnsi="Arial" w:cs="Arial"/>
          <w:sz w:val="28"/>
          <w:szCs w:val="28"/>
          <w:lang w:val="kk-KZ" w:eastAsia="ar-SA"/>
        </w:rPr>
        <w:t>ұлттық</w:t>
      </w:r>
      <w:r w:rsidRPr="0003485C">
        <w:rPr>
          <w:rFonts w:ascii="Arial" w:eastAsia="Calibri" w:hAnsi="Arial" w:cs="Arial"/>
          <w:spacing w:val="-14"/>
          <w:sz w:val="28"/>
          <w:szCs w:val="28"/>
          <w:lang w:val="kk-KZ" w:eastAsia="ar-SA"/>
        </w:rPr>
        <w:t xml:space="preserve"> </w:t>
      </w:r>
      <w:r w:rsidRPr="0003485C">
        <w:rPr>
          <w:rFonts w:ascii="Arial" w:eastAsia="Calibri" w:hAnsi="Arial" w:cs="Arial"/>
          <w:sz w:val="28"/>
          <w:szCs w:val="28"/>
          <w:lang w:val="kk-KZ" w:eastAsia="ar-SA"/>
        </w:rPr>
        <w:t>бірегейлік</w:t>
      </w:r>
      <w:r w:rsidRPr="0003485C">
        <w:rPr>
          <w:rFonts w:ascii="Arial" w:eastAsia="Calibri" w:hAnsi="Arial" w:cs="Arial"/>
          <w:spacing w:val="-15"/>
          <w:sz w:val="28"/>
          <w:szCs w:val="28"/>
          <w:lang w:val="kk-KZ" w:eastAsia="ar-SA"/>
        </w:rPr>
        <w:t xml:space="preserve"> </w:t>
      </w:r>
      <w:r w:rsidRPr="0003485C">
        <w:rPr>
          <w:rFonts w:ascii="Arial" w:eastAsia="Calibri" w:hAnsi="Arial" w:cs="Arial"/>
          <w:sz w:val="28"/>
          <w:szCs w:val="28"/>
          <w:lang w:val="kk-KZ" w:eastAsia="ar-SA"/>
        </w:rPr>
        <w:t>пен</w:t>
      </w:r>
      <w:r w:rsidRPr="0003485C">
        <w:rPr>
          <w:rFonts w:ascii="Arial" w:eastAsia="Calibri" w:hAnsi="Arial" w:cs="Arial"/>
          <w:spacing w:val="-13"/>
          <w:sz w:val="28"/>
          <w:szCs w:val="28"/>
          <w:lang w:val="kk-KZ" w:eastAsia="ar-SA"/>
        </w:rPr>
        <w:t xml:space="preserve"> </w:t>
      </w:r>
      <w:r w:rsidRPr="0003485C">
        <w:rPr>
          <w:rFonts w:ascii="Arial" w:eastAsia="Calibri" w:hAnsi="Arial" w:cs="Arial"/>
          <w:sz w:val="28"/>
          <w:szCs w:val="28"/>
          <w:lang w:val="kk-KZ" w:eastAsia="ar-SA"/>
        </w:rPr>
        <w:t>азаматтық</w:t>
      </w:r>
      <w:r w:rsidRPr="0003485C">
        <w:rPr>
          <w:rFonts w:ascii="Arial" w:eastAsia="Calibri" w:hAnsi="Arial" w:cs="Arial"/>
          <w:spacing w:val="-16"/>
          <w:sz w:val="28"/>
          <w:szCs w:val="28"/>
          <w:lang w:val="kk-KZ" w:eastAsia="ar-SA"/>
        </w:rPr>
        <w:t xml:space="preserve"> </w:t>
      </w:r>
      <w:r w:rsidRPr="0003485C">
        <w:rPr>
          <w:rFonts w:ascii="Arial" w:eastAsia="Calibri" w:hAnsi="Arial" w:cs="Arial"/>
          <w:sz w:val="28"/>
          <w:szCs w:val="28"/>
          <w:lang w:val="kk-KZ" w:eastAsia="ar-SA"/>
        </w:rPr>
        <w:t>негіздеріне</w:t>
      </w:r>
      <w:r w:rsidRPr="0003485C">
        <w:rPr>
          <w:rFonts w:ascii="Arial" w:eastAsia="Calibri" w:hAnsi="Arial" w:cs="Arial"/>
          <w:spacing w:val="-15"/>
          <w:sz w:val="28"/>
          <w:szCs w:val="28"/>
          <w:lang w:val="kk-KZ" w:eastAsia="ar-SA"/>
        </w:rPr>
        <w:t xml:space="preserve"> </w:t>
      </w:r>
      <w:r w:rsidRPr="0003485C">
        <w:rPr>
          <w:rFonts w:ascii="Arial" w:eastAsia="Calibri" w:hAnsi="Arial" w:cs="Arial"/>
          <w:sz w:val="28"/>
          <w:szCs w:val="28"/>
          <w:lang w:val="kk-KZ" w:eastAsia="ar-SA"/>
        </w:rPr>
        <w:t>және</w:t>
      </w:r>
      <w:r w:rsidRPr="0003485C">
        <w:rPr>
          <w:rFonts w:ascii="Arial" w:eastAsia="Calibri" w:hAnsi="Arial" w:cs="Arial"/>
          <w:spacing w:val="-67"/>
          <w:sz w:val="28"/>
          <w:szCs w:val="28"/>
          <w:lang w:val="kk-KZ" w:eastAsia="ar-SA"/>
        </w:rPr>
        <w:t xml:space="preserve"> </w:t>
      </w:r>
      <w:r w:rsidRPr="0003485C">
        <w:rPr>
          <w:rFonts w:ascii="Arial" w:eastAsia="Calibri" w:hAnsi="Arial" w:cs="Arial"/>
          <w:sz w:val="28"/>
          <w:szCs w:val="28"/>
          <w:lang w:val="kk-KZ" w:eastAsia="ar-SA"/>
        </w:rPr>
        <w:t>патриотизмге</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баулу;</w:t>
      </w:r>
    </w:p>
    <w:p w14:paraId="7FC1705E" w14:textId="77777777" w:rsidR="002B4CF1" w:rsidRPr="0003485C" w:rsidRDefault="002B4CF1" w:rsidP="00BC692E">
      <w:pPr>
        <w:pStyle w:val="af5"/>
        <w:widowControl w:val="0"/>
        <w:numPr>
          <w:ilvl w:val="0"/>
          <w:numId w:val="21"/>
        </w:numPr>
        <w:tabs>
          <w:tab w:val="left" w:pos="709"/>
          <w:tab w:val="left" w:pos="1418"/>
        </w:tabs>
        <w:autoSpaceDE w:val="0"/>
        <w:autoSpaceDN w:val="0"/>
        <w:ind w:right="278"/>
        <w:jc w:val="both"/>
        <w:rPr>
          <w:rFonts w:ascii="Arial" w:eastAsia="Calibri" w:hAnsi="Arial" w:cs="Arial"/>
          <w:sz w:val="28"/>
          <w:szCs w:val="28"/>
          <w:lang w:val="kk-KZ" w:eastAsia="ar-SA"/>
        </w:rPr>
      </w:pPr>
      <w:r w:rsidRPr="0003485C">
        <w:rPr>
          <w:rFonts w:ascii="Arial" w:eastAsia="Calibri" w:hAnsi="Arial" w:cs="Arial"/>
          <w:sz w:val="28"/>
          <w:szCs w:val="28"/>
          <w:lang w:val="kk-KZ" w:eastAsia="ar-SA"/>
        </w:rPr>
        <w:t>баланың</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мектепте</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оқуға</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физикалық,</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психологиялық,</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эмоционалдық,</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әлеуметтік</w:t>
      </w:r>
      <w:r w:rsidRPr="0003485C">
        <w:rPr>
          <w:rFonts w:ascii="Arial" w:eastAsia="Calibri" w:hAnsi="Arial" w:cs="Arial"/>
          <w:spacing w:val="-2"/>
          <w:sz w:val="28"/>
          <w:szCs w:val="28"/>
          <w:lang w:val="kk-KZ" w:eastAsia="ar-SA"/>
        </w:rPr>
        <w:t xml:space="preserve"> </w:t>
      </w:r>
      <w:r w:rsidRPr="0003485C">
        <w:rPr>
          <w:rFonts w:ascii="Arial" w:eastAsia="Calibri" w:hAnsi="Arial" w:cs="Arial"/>
          <w:sz w:val="28"/>
          <w:szCs w:val="28"/>
          <w:lang w:val="kk-KZ" w:eastAsia="ar-SA"/>
        </w:rPr>
        <w:t>дайындығын</w:t>
      </w:r>
      <w:r w:rsidRPr="0003485C">
        <w:rPr>
          <w:rFonts w:ascii="Arial" w:eastAsia="Calibri" w:hAnsi="Arial" w:cs="Arial"/>
          <w:spacing w:val="-2"/>
          <w:sz w:val="28"/>
          <w:szCs w:val="28"/>
          <w:lang w:val="kk-KZ" w:eastAsia="ar-SA"/>
        </w:rPr>
        <w:t xml:space="preserve"> </w:t>
      </w:r>
      <w:r w:rsidRPr="0003485C">
        <w:rPr>
          <w:rFonts w:ascii="Arial" w:eastAsia="Calibri" w:hAnsi="Arial" w:cs="Arial"/>
          <w:sz w:val="28"/>
          <w:szCs w:val="28"/>
          <w:lang w:val="kk-KZ" w:eastAsia="ar-SA"/>
        </w:rPr>
        <w:t>қалыптастыру</w:t>
      </w:r>
      <w:r w:rsidRPr="0003485C">
        <w:rPr>
          <w:rFonts w:ascii="Arial" w:eastAsia="Calibri" w:hAnsi="Arial" w:cs="Arial"/>
          <w:spacing w:val="-6"/>
          <w:sz w:val="28"/>
          <w:szCs w:val="28"/>
          <w:lang w:val="kk-KZ" w:eastAsia="ar-SA"/>
        </w:rPr>
        <w:t xml:space="preserve"> </w:t>
      </w:r>
      <w:r w:rsidRPr="0003485C">
        <w:rPr>
          <w:rFonts w:ascii="Arial" w:eastAsia="Calibri" w:hAnsi="Arial" w:cs="Arial"/>
          <w:sz w:val="28"/>
          <w:szCs w:val="28"/>
          <w:lang w:val="kk-KZ" w:eastAsia="ar-SA"/>
        </w:rPr>
        <w:t>және</w:t>
      </w:r>
      <w:r w:rsidRPr="0003485C">
        <w:rPr>
          <w:rFonts w:ascii="Arial" w:eastAsia="Calibri" w:hAnsi="Arial" w:cs="Arial"/>
          <w:spacing w:val="-2"/>
          <w:sz w:val="28"/>
          <w:szCs w:val="28"/>
          <w:lang w:val="kk-KZ" w:eastAsia="ar-SA"/>
        </w:rPr>
        <w:t xml:space="preserve"> </w:t>
      </w:r>
      <w:r w:rsidRPr="0003485C">
        <w:rPr>
          <w:rFonts w:ascii="Arial" w:eastAsia="Calibri" w:hAnsi="Arial" w:cs="Arial"/>
          <w:sz w:val="28"/>
          <w:szCs w:val="28"/>
          <w:lang w:val="kk-KZ" w:eastAsia="ar-SA"/>
        </w:rPr>
        <w:t>тең</w:t>
      </w:r>
      <w:r w:rsidRPr="0003485C">
        <w:rPr>
          <w:rFonts w:ascii="Arial" w:eastAsia="Calibri" w:hAnsi="Arial" w:cs="Arial"/>
          <w:spacing w:val="-2"/>
          <w:sz w:val="28"/>
          <w:szCs w:val="28"/>
          <w:lang w:val="kk-KZ" w:eastAsia="ar-SA"/>
        </w:rPr>
        <w:t xml:space="preserve"> </w:t>
      </w:r>
      <w:r w:rsidRPr="0003485C">
        <w:rPr>
          <w:rFonts w:ascii="Arial" w:eastAsia="Calibri" w:hAnsi="Arial" w:cs="Arial"/>
          <w:sz w:val="28"/>
          <w:szCs w:val="28"/>
          <w:lang w:val="kk-KZ" w:eastAsia="ar-SA"/>
        </w:rPr>
        <w:t>бастапқы</w:t>
      </w:r>
      <w:r w:rsidRPr="0003485C">
        <w:rPr>
          <w:rFonts w:ascii="Arial" w:eastAsia="Calibri" w:hAnsi="Arial" w:cs="Arial"/>
          <w:spacing w:val="-2"/>
          <w:sz w:val="28"/>
          <w:szCs w:val="28"/>
          <w:lang w:val="kk-KZ" w:eastAsia="ar-SA"/>
        </w:rPr>
        <w:t xml:space="preserve"> </w:t>
      </w:r>
      <w:r w:rsidRPr="0003485C">
        <w:rPr>
          <w:rFonts w:ascii="Arial" w:eastAsia="Calibri" w:hAnsi="Arial" w:cs="Arial"/>
          <w:sz w:val="28"/>
          <w:szCs w:val="28"/>
          <w:lang w:val="kk-KZ" w:eastAsia="ar-SA"/>
        </w:rPr>
        <w:t>мүмкіндіктер</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беру.</w:t>
      </w:r>
    </w:p>
    <w:p w14:paraId="3B00BF88" w14:textId="77777777" w:rsidR="002B4CF1" w:rsidRPr="0003485C" w:rsidRDefault="002B4CF1" w:rsidP="00BC692E">
      <w:pPr>
        <w:pStyle w:val="af5"/>
        <w:numPr>
          <w:ilvl w:val="0"/>
          <w:numId w:val="21"/>
        </w:numPr>
        <w:tabs>
          <w:tab w:val="left" w:pos="709"/>
        </w:tabs>
        <w:suppressAutoHyphens/>
        <w:spacing w:after="120" w:line="242" w:lineRule="auto"/>
        <w:ind w:right="273"/>
        <w:jc w:val="both"/>
        <w:rPr>
          <w:rFonts w:ascii="Arial" w:eastAsia="SimSun" w:hAnsi="Arial" w:cs="Arial"/>
          <w:sz w:val="28"/>
          <w:szCs w:val="28"/>
          <w:lang w:val="kk-KZ" w:eastAsia="ar-SA"/>
        </w:rPr>
      </w:pPr>
      <w:r w:rsidRPr="0003485C">
        <w:rPr>
          <w:rFonts w:ascii="Arial" w:eastAsia="SimSun" w:hAnsi="Arial" w:cs="Arial"/>
          <w:sz w:val="28"/>
          <w:szCs w:val="28"/>
          <w:lang w:val="kk-KZ" w:eastAsia="ar-SA"/>
        </w:rPr>
        <w:t>Тәрбиелеу-білім</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беру</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процесін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ұйымдастыруда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педагогтерге</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келесі</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қағидаларды</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назарда ұстау</w:t>
      </w:r>
      <w:r w:rsidRPr="0003485C">
        <w:rPr>
          <w:rFonts w:ascii="Arial" w:eastAsia="SimSun" w:hAnsi="Arial" w:cs="Arial"/>
          <w:spacing w:val="-4"/>
          <w:sz w:val="28"/>
          <w:szCs w:val="28"/>
          <w:lang w:val="kk-KZ" w:eastAsia="ar-SA"/>
        </w:rPr>
        <w:t xml:space="preserve"> </w:t>
      </w:r>
      <w:r w:rsidRPr="0003485C">
        <w:rPr>
          <w:rFonts w:ascii="Arial" w:eastAsia="SimSun" w:hAnsi="Arial" w:cs="Arial"/>
          <w:sz w:val="28"/>
          <w:szCs w:val="28"/>
          <w:lang w:val="kk-KZ" w:eastAsia="ar-SA"/>
        </w:rPr>
        <w:t>ұсынылады:</w:t>
      </w:r>
    </w:p>
    <w:p w14:paraId="26C0A823" w14:textId="77777777" w:rsidR="002B4CF1" w:rsidRPr="0003485C" w:rsidRDefault="002B4CF1" w:rsidP="00BC692E">
      <w:pPr>
        <w:pStyle w:val="af5"/>
        <w:widowControl w:val="0"/>
        <w:numPr>
          <w:ilvl w:val="0"/>
          <w:numId w:val="21"/>
        </w:numPr>
        <w:tabs>
          <w:tab w:val="left" w:pos="709"/>
          <w:tab w:val="left" w:pos="1323"/>
        </w:tabs>
        <w:autoSpaceDE w:val="0"/>
        <w:autoSpaceDN w:val="0"/>
        <w:spacing w:line="317" w:lineRule="exact"/>
        <w:jc w:val="both"/>
        <w:rPr>
          <w:rFonts w:ascii="Arial" w:eastAsia="Calibri" w:hAnsi="Arial" w:cs="Arial"/>
          <w:sz w:val="28"/>
          <w:szCs w:val="28"/>
          <w:lang w:val="kk-KZ" w:eastAsia="ar-SA"/>
        </w:rPr>
      </w:pPr>
      <w:r w:rsidRPr="0003485C">
        <w:rPr>
          <w:rFonts w:ascii="Arial" w:eastAsia="Calibri" w:hAnsi="Arial" w:cs="Arial"/>
          <w:sz w:val="28"/>
          <w:szCs w:val="28"/>
          <w:lang w:val="kk-KZ" w:eastAsia="ar-SA"/>
        </w:rPr>
        <w:t>ойын</w:t>
      </w:r>
      <w:r w:rsidRPr="0003485C">
        <w:rPr>
          <w:rFonts w:ascii="Arial" w:eastAsia="Calibri" w:hAnsi="Arial" w:cs="Arial"/>
          <w:spacing w:val="-4"/>
          <w:sz w:val="28"/>
          <w:szCs w:val="28"/>
          <w:lang w:val="kk-KZ" w:eastAsia="ar-SA"/>
        </w:rPr>
        <w:t xml:space="preserve"> </w:t>
      </w:r>
      <w:r w:rsidRPr="0003485C">
        <w:rPr>
          <w:rFonts w:ascii="Arial" w:eastAsia="Calibri" w:hAnsi="Arial" w:cs="Arial"/>
          <w:sz w:val="28"/>
          <w:szCs w:val="28"/>
          <w:lang w:val="kk-KZ" w:eastAsia="ar-SA"/>
        </w:rPr>
        <w:t>арқылы</w:t>
      </w:r>
      <w:r w:rsidRPr="0003485C">
        <w:rPr>
          <w:rFonts w:ascii="Arial" w:eastAsia="Calibri" w:hAnsi="Arial" w:cs="Arial"/>
          <w:spacing w:val="-6"/>
          <w:sz w:val="28"/>
          <w:szCs w:val="28"/>
          <w:lang w:val="kk-KZ" w:eastAsia="ar-SA"/>
        </w:rPr>
        <w:t xml:space="preserve"> </w:t>
      </w:r>
      <w:r w:rsidRPr="0003485C">
        <w:rPr>
          <w:rFonts w:ascii="Arial" w:eastAsia="Calibri" w:hAnsi="Arial" w:cs="Arial"/>
          <w:sz w:val="28"/>
          <w:szCs w:val="28"/>
          <w:lang w:val="kk-KZ" w:eastAsia="ar-SA"/>
        </w:rPr>
        <w:t>оқыту;</w:t>
      </w:r>
    </w:p>
    <w:p w14:paraId="47FF177D" w14:textId="77777777" w:rsidR="002B4CF1" w:rsidRPr="0003485C" w:rsidRDefault="002B4CF1" w:rsidP="00BC692E">
      <w:pPr>
        <w:pStyle w:val="af5"/>
        <w:widowControl w:val="0"/>
        <w:numPr>
          <w:ilvl w:val="0"/>
          <w:numId w:val="21"/>
        </w:numPr>
        <w:tabs>
          <w:tab w:val="left" w:pos="709"/>
        </w:tabs>
        <w:autoSpaceDE w:val="0"/>
        <w:autoSpaceDN w:val="0"/>
        <w:ind w:right="270"/>
        <w:jc w:val="both"/>
        <w:rPr>
          <w:rFonts w:ascii="Arial" w:eastAsia="Calibri" w:hAnsi="Arial" w:cs="Arial"/>
          <w:sz w:val="28"/>
          <w:szCs w:val="28"/>
          <w:lang w:val="kk-KZ" w:eastAsia="ar-SA"/>
        </w:rPr>
      </w:pPr>
      <w:r w:rsidRPr="0003485C">
        <w:rPr>
          <w:rFonts w:ascii="Arial" w:eastAsia="Calibri" w:hAnsi="Arial" w:cs="Arial"/>
          <w:sz w:val="28"/>
          <w:szCs w:val="28"/>
          <w:lang w:val="kk-KZ" w:eastAsia="ar-SA"/>
        </w:rPr>
        <w:t>түрлі балалар әрекетін ұйымдастыру арқылы (ойын, қимыл, танымдық,</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шығармашылық,</w:t>
      </w:r>
      <w:r w:rsidRPr="0003485C">
        <w:rPr>
          <w:rFonts w:ascii="Arial" w:eastAsia="Calibri" w:hAnsi="Arial" w:cs="Arial"/>
          <w:spacing w:val="-2"/>
          <w:sz w:val="28"/>
          <w:szCs w:val="28"/>
          <w:lang w:val="kk-KZ" w:eastAsia="ar-SA"/>
        </w:rPr>
        <w:t xml:space="preserve"> </w:t>
      </w:r>
      <w:r w:rsidRPr="0003485C">
        <w:rPr>
          <w:rFonts w:ascii="Arial" w:eastAsia="Calibri" w:hAnsi="Arial" w:cs="Arial"/>
          <w:sz w:val="28"/>
          <w:szCs w:val="28"/>
          <w:lang w:val="kk-KZ" w:eastAsia="ar-SA"/>
        </w:rPr>
        <w:t>зерттеу,</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еңбек, дербес)</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балаларды</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дамыту.</w:t>
      </w:r>
    </w:p>
    <w:p w14:paraId="2034E8E9" w14:textId="77777777" w:rsidR="002B4CF1" w:rsidRPr="0003485C" w:rsidRDefault="002B4CF1" w:rsidP="0066217E">
      <w:pPr>
        <w:suppressAutoHyphens/>
        <w:spacing w:after="120"/>
        <w:ind w:right="128"/>
        <w:jc w:val="both"/>
        <w:rPr>
          <w:rFonts w:ascii="Arial" w:eastAsia="Calibri" w:hAnsi="Arial" w:cs="Arial"/>
          <w:spacing w:val="30"/>
          <w:sz w:val="28"/>
          <w:szCs w:val="28"/>
          <w:lang w:val="kk-KZ" w:eastAsia="ar-SA"/>
        </w:rPr>
      </w:pPr>
      <w:r w:rsidRPr="0003485C">
        <w:rPr>
          <w:rFonts w:ascii="Arial" w:eastAsia="SimSun" w:hAnsi="Arial" w:cs="Arial"/>
          <w:sz w:val="28"/>
          <w:szCs w:val="28"/>
          <w:lang w:val="kk-KZ" w:eastAsia="ar-SA"/>
        </w:rPr>
        <w:t xml:space="preserve">      Стандарт негізінде және ҮОЖ сәйкес физикалық</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дамыту,</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балалардың</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коммуникативтік,</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танымдық,</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зияткерлік,</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шығармашылық</w:t>
      </w:r>
      <w:r w:rsidRPr="0003485C">
        <w:rPr>
          <w:rFonts w:ascii="Arial" w:eastAsia="SimSun" w:hAnsi="Arial" w:cs="Arial"/>
          <w:spacing w:val="18"/>
          <w:sz w:val="28"/>
          <w:szCs w:val="28"/>
          <w:lang w:val="kk-KZ" w:eastAsia="ar-SA"/>
        </w:rPr>
        <w:t xml:space="preserve"> </w:t>
      </w:r>
      <w:r w:rsidRPr="0003485C">
        <w:rPr>
          <w:rFonts w:ascii="Arial" w:eastAsia="SimSun" w:hAnsi="Arial" w:cs="Arial"/>
          <w:sz w:val="28"/>
          <w:szCs w:val="28"/>
          <w:lang w:val="kk-KZ" w:eastAsia="ar-SA"/>
        </w:rPr>
        <w:t>дағдыларын,</w:t>
      </w:r>
      <w:r w:rsidRPr="0003485C">
        <w:rPr>
          <w:rFonts w:ascii="Arial" w:eastAsia="SimSun" w:hAnsi="Arial" w:cs="Arial"/>
          <w:spacing w:val="18"/>
          <w:sz w:val="28"/>
          <w:szCs w:val="28"/>
          <w:lang w:val="kk-KZ" w:eastAsia="ar-SA"/>
        </w:rPr>
        <w:t xml:space="preserve"> </w:t>
      </w:r>
      <w:r w:rsidRPr="0003485C">
        <w:rPr>
          <w:rFonts w:ascii="Arial" w:eastAsia="SimSun" w:hAnsi="Arial" w:cs="Arial"/>
          <w:sz w:val="28"/>
          <w:szCs w:val="28"/>
          <w:lang w:val="kk-KZ" w:eastAsia="ar-SA"/>
        </w:rPr>
        <w:t>зерттеушілік</w:t>
      </w:r>
      <w:r w:rsidRPr="0003485C">
        <w:rPr>
          <w:rFonts w:ascii="Arial" w:eastAsia="SimSun" w:hAnsi="Arial" w:cs="Arial"/>
          <w:spacing w:val="16"/>
          <w:sz w:val="28"/>
          <w:szCs w:val="28"/>
          <w:lang w:val="kk-KZ" w:eastAsia="ar-SA"/>
        </w:rPr>
        <w:t xml:space="preserve"> </w:t>
      </w:r>
      <w:r w:rsidRPr="0003485C">
        <w:rPr>
          <w:rFonts w:ascii="Arial" w:eastAsia="SimSun" w:hAnsi="Arial" w:cs="Arial"/>
          <w:sz w:val="28"/>
          <w:szCs w:val="28"/>
          <w:lang w:val="kk-KZ" w:eastAsia="ar-SA"/>
        </w:rPr>
        <w:t>қабілеттерін</w:t>
      </w:r>
      <w:r w:rsidRPr="0003485C">
        <w:rPr>
          <w:rFonts w:ascii="Arial" w:eastAsia="SimSun" w:hAnsi="Arial" w:cs="Arial"/>
          <w:spacing w:val="16"/>
          <w:sz w:val="28"/>
          <w:szCs w:val="28"/>
          <w:lang w:val="kk-KZ" w:eastAsia="ar-SA"/>
        </w:rPr>
        <w:t xml:space="preserve"> </w:t>
      </w:r>
      <w:r w:rsidRPr="0003485C">
        <w:rPr>
          <w:rFonts w:ascii="Arial" w:eastAsia="SimSun" w:hAnsi="Arial" w:cs="Arial"/>
          <w:sz w:val="28"/>
          <w:szCs w:val="28"/>
          <w:lang w:val="kk-KZ" w:eastAsia="ar-SA"/>
        </w:rPr>
        <w:t>дамыту,</w:t>
      </w:r>
      <w:r w:rsidRPr="0003485C">
        <w:rPr>
          <w:rFonts w:ascii="Arial" w:eastAsia="SimSun" w:hAnsi="Arial" w:cs="Arial"/>
          <w:spacing w:val="18"/>
          <w:sz w:val="28"/>
          <w:szCs w:val="28"/>
          <w:lang w:val="kk-KZ" w:eastAsia="ar-SA"/>
        </w:rPr>
        <w:t xml:space="preserve"> </w:t>
      </w:r>
      <w:r w:rsidRPr="0003485C">
        <w:rPr>
          <w:rFonts w:ascii="Arial" w:eastAsia="SimSun" w:hAnsi="Arial" w:cs="Arial"/>
          <w:sz w:val="28"/>
          <w:szCs w:val="28"/>
          <w:lang w:val="kk-KZ" w:eastAsia="ar-SA"/>
        </w:rPr>
        <w:t>әлеуметтік-эмоционалдық</w:t>
      </w:r>
      <w:r w:rsidRPr="0003485C">
        <w:rPr>
          <w:rFonts w:ascii="Arial" w:eastAsia="SimSun" w:hAnsi="Arial" w:cs="Arial"/>
          <w:sz w:val="28"/>
          <w:szCs w:val="28"/>
          <w:lang w:val="kk-KZ" w:eastAsia="ar-SA"/>
        </w:rPr>
        <w:tab/>
        <w:t>дағдыла</w:t>
      </w:r>
      <w:r w:rsidR="0066217E">
        <w:rPr>
          <w:rFonts w:ascii="Arial" w:eastAsia="SimSun" w:hAnsi="Arial" w:cs="Arial"/>
          <w:sz w:val="28"/>
          <w:szCs w:val="28"/>
          <w:lang w:val="kk-KZ" w:eastAsia="ar-SA"/>
        </w:rPr>
        <w:t>рын</w:t>
      </w:r>
      <w:r w:rsidR="0066217E">
        <w:rPr>
          <w:rFonts w:ascii="Arial" w:eastAsia="SimSun" w:hAnsi="Arial" w:cs="Arial"/>
          <w:sz w:val="28"/>
          <w:szCs w:val="28"/>
          <w:lang w:val="kk-KZ" w:eastAsia="ar-SA"/>
        </w:rPr>
        <w:tab/>
        <w:t>қалыптастыру</w:t>
      </w:r>
      <w:r w:rsidR="0066217E">
        <w:rPr>
          <w:rFonts w:ascii="Arial" w:eastAsia="SimSun" w:hAnsi="Arial" w:cs="Arial"/>
          <w:sz w:val="28"/>
          <w:szCs w:val="28"/>
          <w:lang w:val="kk-KZ" w:eastAsia="ar-SA"/>
        </w:rPr>
        <w:tab/>
        <w:t xml:space="preserve">келесі </w:t>
      </w:r>
      <w:r w:rsidRPr="0003485C">
        <w:rPr>
          <w:rFonts w:ascii="Arial" w:eastAsia="SimSun" w:hAnsi="Arial" w:cs="Arial"/>
          <w:sz w:val="28"/>
          <w:szCs w:val="28"/>
          <w:lang w:val="kk-KZ" w:eastAsia="ar-SA"/>
        </w:rPr>
        <w:t>ұйымдастырылған</w:t>
      </w:r>
      <w:r w:rsidRPr="0003485C">
        <w:rPr>
          <w:rFonts w:ascii="Arial" w:eastAsia="SimSun" w:hAnsi="Arial" w:cs="Arial"/>
          <w:sz w:val="28"/>
          <w:szCs w:val="28"/>
          <w:lang w:val="kk-KZ" w:eastAsia="ar-SA"/>
        </w:rPr>
        <w:tab/>
        <w:t>іс-</w:t>
      </w:r>
      <w:r w:rsidRPr="0003485C">
        <w:rPr>
          <w:rFonts w:ascii="Arial" w:eastAsia="SimSun" w:hAnsi="Arial" w:cs="Arial"/>
          <w:spacing w:val="-67"/>
          <w:sz w:val="28"/>
          <w:szCs w:val="28"/>
          <w:lang w:val="kk-KZ" w:eastAsia="ar-SA"/>
        </w:rPr>
        <w:t xml:space="preserve"> </w:t>
      </w:r>
      <w:r w:rsidRPr="0003485C">
        <w:rPr>
          <w:rFonts w:ascii="Arial" w:eastAsia="SimSun" w:hAnsi="Arial" w:cs="Arial"/>
          <w:sz w:val="28"/>
          <w:szCs w:val="28"/>
          <w:lang w:val="kk-KZ" w:eastAsia="ar-SA"/>
        </w:rPr>
        <w:t>әрекеттерді кіріктіру</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арқылы жүзеге</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асырылады:</w:t>
      </w:r>
      <w:r w:rsidR="001F5084" w:rsidRPr="0003485C">
        <w:rPr>
          <w:rFonts w:ascii="Arial" w:eastAsia="SimSun" w:hAnsi="Arial" w:cs="Arial"/>
          <w:sz w:val="28"/>
          <w:szCs w:val="28"/>
          <w:lang w:val="kk-KZ" w:eastAsia="ar-SA"/>
        </w:rPr>
        <w:t xml:space="preserve"> </w:t>
      </w:r>
      <w:r w:rsidRPr="0003485C">
        <w:rPr>
          <w:rFonts w:ascii="Arial" w:eastAsia="Calibri" w:hAnsi="Arial" w:cs="Arial"/>
          <w:sz w:val="28"/>
          <w:szCs w:val="28"/>
          <w:lang w:val="kk-KZ" w:eastAsia="ar-SA"/>
        </w:rPr>
        <w:t>дене</w:t>
      </w:r>
      <w:r w:rsidRPr="0003485C">
        <w:rPr>
          <w:rFonts w:ascii="Arial" w:eastAsia="Calibri" w:hAnsi="Arial" w:cs="Arial"/>
          <w:spacing w:val="31"/>
          <w:sz w:val="28"/>
          <w:szCs w:val="28"/>
          <w:lang w:val="kk-KZ" w:eastAsia="ar-SA"/>
        </w:rPr>
        <w:t xml:space="preserve"> </w:t>
      </w:r>
      <w:r w:rsidRPr="0003485C">
        <w:rPr>
          <w:rFonts w:ascii="Arial" w:eastAsia="Calibri" w:hAnsi="Arial" w:cs="Arial"/>
          <w:sz w:val="28"/>
          <w:szCs w:val="28"/>
          <w:lang w:val="kk-KZ" w:eastAsia="ar-SA"/>
        </w:rPr>
        <w:t>шынықтыру</w:t>
      </w:r>
      <w:r w:rsidRPr="0003485C">
        <w:rPr>
          <w:rFonts w:ascii="Arial" w:eastAsia="Calibri" w:hAnsi="Arial" w:cs="Arial"/>
          <w:spacing w:val="30"/>
          <w:sz w:val="28"/>
          <w:szCs w:val="28"/>
          <w:lang w:val="kk-KZ" w:eastAsia="ar-SA"/>
        </w:rPr>
        <w:t xml:space="preserve"> </w:t>
      </w:r>
      <w:r w:rsidR="001F5084" w:rsidRPr="0003485C">
        <w:rPr>
          <w:rFonts w:ascii="Arial" w:eastAsia="Calibri" w:hAnsi="Arial" w:cs="Arial"/>
          <w:spacing w:val="30"/>
          <w:sz w:val="28"/>
          <w:szCs w:val="28"/>
          <w:lang w:val="kk-KZ" w:eastAsia="ar-SA"/>
        </w:rPr>
        <w:t xml:space="preserve">  </w:t>
      </w:r>
      <w:r w:rsidRPr="0003485C">
        <w:rPr>
          <w:rFonts w:ascii="Arial" w:eastAsia="Calibri" w:hAnsi="Arial" w:cs="Arial"/>
          <w:sz w:val="28"/>
          <w:szCs w:val="28"/>
          <w:lang w:val="kk-KZ" w:eastAsia="ar-SA"/>
        </w:rPr>
        <w:t>жүзу</w:t>
      </w:r>
      <w:r w:rsidRPr="0003485C">
        <w:rPr>
          <w:rFonts w:ascii="Arial" w:eastAsia="Calibri" w:hAnsi="Arial" w:cs="Arial"/>
          <w:spacing w:val="-6"/>
          <w:sz w:val="28"/>
          <w:szCs w:val="28"/>
          <w:lang w:val="kk-KZ" w:eastAsia="ar-SA"/>
        </w:rPr>
        <w:t xml:space="preserve"> </w:t>
      </w:r>
      <w:r w:rsidRPr="0003485C">
        <w:rPr>
          <w:rFonts w:ascii="Arial" w:eastAsia="Calibri" w:hAnsi="Arial" w:cs="Arial"/>
          <w:sz w:val="28"/>
          <w:szCs w:val="28"/>
          <w:lang w:val="kk-KZ" w:eastAsia="ar-SA"/>
        </w:rPr>
        <w:t>(жүзу</w:t>
      </w:r>
      <w:r w:rsidRPr="0003485C">
        <w:rPr>
          <w:rFonts w:ascii="Arial" w:eastAsia="Calibri" w:hAnsi="Arial" w:cs="Arial"/>
          <w:spacing w:val="-6"/>
          <w:sz w:val="28"/>
          <w:szCs w:val="28"/>
          <w:lang w:val="kk-KZ" w:eastAsia="ar-SA"/>
        </w:rPr>
        <w:t xml:space="preserve"> </w:t>
      </w:r>
      <w:r w:rsidRPr="0003485C">
        <w:rPr>
          <w:rFonts w:ascii="Arial" w:eastAsia="Calibri" w:hAnsi="Arial" w:cs="Arial"/>
          <w:sz w:val="28"/>
          <w:szCs w:val="28"/>
          <w:lang w:val="kk-KZ" w:eastAsia="ar-SA"/>
        </w:rPr>
        <w:t>бассейні</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болған</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кезде);</w:t>
      </w:r>
      <w:r w:rsidR="001F5084" w:rsidRPr="0003485C">
        <w:rPr>
          <w:rFonts w:ascii="Arial" w:eastAsia="Calibri" w:hAnsi="Arial" w:cs="Arial"/>
          <w:sz w:val="28"/>
          <w:szCs w:val="28"/>
          <w:lang w:val="kk-KZ" w:eastAsia="ar-SA"/>
        </w:rPr>
        <w:t xml:space="preserve"> </w:t>
      </w:r>
      <w:r w:rsidRPr="0003485C">
        <w:rPr>
          <w:rFonts w:ascii="Arial" w:eastAsia="Calibri" w:hAnsi="Arial" w:cs="Arial"/>
          <w:sz w:val="28"/>
          <w:szCs w:val="28"/>
          <w:lang w:val="kk-KZ" w:eastAsia="ar-SA"/>
        </w:rPr>
        <w:lastRenderedPageBreak/>
        <w:t>сөйлеуді</w:t>
      </w:r>
      <w:r w:rsidRPr="0003485C">
        <w:rPr>
          <w:rFonts w:ascii="Arial" w:eastAsia="Calibri" w:hAnsi="Arial" w:cs="Arial"/>
          <w:spacing w:val="-3"/>
          <w:sz w:val="28"/>
          <w:szCs w:val="28"/>
          <w:lang w:val="kk-KZ" w:eastAsia="ar-SA"/>
        </w:rPr>
        <w:t xml:space="preserve"> </w:t>
      </w:r>
      <w:r w:rsidRPr="0003485C">
        <w:rPr>
          <w:rFonts w:ascii="Arial" w:eastAsia="Calibri" w:hAnsi="Arial" w:cs="Arial"/>
          <w:sz w:val="28"/>
          <w:szCs w:val="28"/>
          <w:lang w:val="kk-KZ" w:eastAsia="ar-SA"/>
        </w:rPr>
        <w:t>дамыту;</w:t>
      </w:r>
      <w:r w:rsidR="001F5084" w:rsidRPr="0003485C">
        <w:rPr>
          <w:rFonts w:ascii="Arial" w:eastAsia="Calibri" w:hAnsi="Arial" w:cs="Arial"/>
          <w:sz w:val="28"/>
          <w:szCs w:val="28"/>
          <w:lang w:val="kk-KZ" w:eastAsia="ar-SA"/>
        </w:rPr>
        <w:t xml:space="preserve"> </w:t>
      </w:r>
      <w:r w:rsidRPr="0003485C">
        <w:rPr>
          <w:rFonts w:ascii="Arial" w:eastAsia="Calibri" w:hAnsi="Arial" w:cs="Arial"/>
          <w:sz w:val="28"/>
          <w:szCs w:val="28"/>
          <w:lang w:val="kk-KZ" w:eastAsia="ar-SA"/>
        </w:rPr>
        <w:t>көркем</w:t>
      </w:r>
      <w:r w:rsidRPr="0003485C">
        <w:rPr>
          <w:rFonts w:ascii="Arial" w:eastAsia="Calibri" w:hAnsi="Arial" w:cs="Arial"/>
          <w:spacing w:val="-4"/>
          <w:sz w:val="28"/>
          <w:szCs w:val="28"/>
          <w:lang w:val="kk-KZ" w:eastAsia="ar-SA"/>
        </w:rPr>
        <w:t xml:space="preserve"> </w:t>
      </w:r>
      <w:r w:rsidRPr="0003485C">
        <w:rPr>
          <w:rFonts w:ascii="Arial" w:eastAsia="Calibri" w:hAnsi="Arial" w:cs="Arial"/>
          <w:sz w:val="28"/>
          <w:szCs w:val="28"/>
          <w:lang w:val="kk-KZ" w:eastAsia="ar-SA"/>
        </w:rPr>
        <w:t>әдебиет;</w:t>
      </w:r>
      <w:r w:rsidR="001F5084" w:rsidRPr="0003485C">
        <w:rPr>
          <w:rFonts w:ascii="Arial" w:eastAsia="Calibri" w:hAnsi="Arial" w:cs="Arial"/>
          <w:spacing w:val="30"/>
          <w:sz w:val="28"/>
          <w:szCs w:val="28"/>
          <w:lang w:val="kk-KZ" w:eastAsia="ar-SA"/>
        </w:rPr>
        <w:t xml:space="preserve"> </w:t>
      </w:r>
      <w:r w:rsidRPr="0003485C">
        <w:rPr>
          <w:rFonts w:ascii="Arial" w:eastAsia="Calibri" w:hAnsi="Arial" w:cs="Arial"/>
          <w:sz w:val="28"/>
          <w:szCs w:val="28"/>
          <w:lang w:val="kk-KZ" w:eastAsia="ar-SA"/>
        </w:rPr>
        <w:t>сауат</w:t>
      </w:r>
      <w:r w:rsidRPr="0003485C">
        <w:rPr>
          <w:rFonts w:ascii="Arial" w:eastAsia="Calibri" w:hAnsi="Arial" w:cs="Arial"/>
          <w:spacing w:val="-2"/>
          <w:sz w:val="28"/>
          <w:szCs w:val="28"/>
          <w:lang w:val="kk-KZ" w:eastAsia="ar-SA"/>
        </w:rPr>
        <w:t xml:space="preserve"> </w:t>
      </w:r>
      <w:r w:rsidRPr="0003485C">
        <w:rPr>
          <w:rFonts w:ascii="Arial" w:eastAsia="Calibri" w:hAnsi="Arial" w:cs="Arial"/>
          <w:sz w:val="28"/>
          <w:szCs w:val="28"/>
          <w:lang w:val="kk-KZ" w:eastAsia="ar-SA"/>
        </w:rPr>
        <w:t>ашу</w:t>
      </w:r>
      <w:r w:rsidRPr="0003485C">
        <w:rPr>
          <w:rFonts w:ascii="Arial" w:eastAsia="Calibri" w:hAnsi="Arial" w:cs="Arial"/>
          <w:spacing w:val="-5"/>
          <w:sz w:val="28"/>
          <w:szCs w:val="28"/>
          <w:lang w:val="kk-KZ" w:eastAsia="ar-SA"/>
        </w:rPr>
        <w:t xml:space="preserve"> </w:t>
      </w:r>
      <w:r w:rsidRPr="0003485C">
        <w:rPr>
          <w:rFonts w:ascii="Arial" w:eastAsia="Calibri" w:hAnsi="Arial" w:cs="Arial"/>
          <w:sz w:val="28"/>
          <w:szCs w:val="28"/>
          <w:lang w:val="kk-KZ" w:eastAsia="ar-SA"/>
        </w:rPr>
        <w:t>негіздері;</w:t>
      </w:r>
      <w:r w:rsidR="001F5084" w:rsidRPr="0003485C">
        <w:rPr>
          <w:rFonts w:ascii="Arial" w:eastAsia="Calibri" w:hAnsi="Arial" w:cs="Arial"/>
          <w:spacing w:val="30"/>
          <w:sz w:val="28"/>
          <w:szCs w:val="28"/>
          <w:lang w:val="kk-KZ" w:eastAsia="ar-SA"/>
        </w:rPr>
        <w:t xml:space="preserve"> </w:t>
      </w:r>
      <w:r w:rsidRPr="0003485C">
        <w:rPr>
          <w:rFonts w:ascii="Arial" w:eastAsia="Calibri" w:hAnsi="Arial" w:cs="Arial"/>
          <w:sz w:val="28"/>
          <w:szCs w:val="28"/>
          <w:lang w:val="kk-KZ" w:eastAsia="ar-SA"/>
        </w:rPr>
        <w:t>қазақ</w:t>
      </w:r>
      <w:r w:rsidRPr="0003485C">
        <w:rPr>
          <w:rFonts w:ascii="Arial" w:eastAsia="Calibri" w:hAnsi="Arial" w:cs="Arial"/>
          <w:spacing w:val="-3"/>
          <w:sz w:val="28"/>
          <w:szCs w:val="28"/>
          <w:lang w:val="kk-KZ" w:eastAsia="ar-SA"/>
        </w:rPr>
        <w:t xml:space="preserve"> </w:t>
      </w:r>
      <w:r w:rsidRPr="0003485C">
        <w:rPr>
          <w:rFonts w:ascii="Arial" w:eastAsia="Calibri" w:hAnsi="Arial" w:cs="Arial"/>
          <w:sz w:val="28"/>
          <w:szCs w:val="28"/>
          <w:lang w:val="kk-KZ" w:eastAsia="ar-SA"/>
        </w:rPr>
        <w:t>тілі;</w:t>
      </w:r>
      <w:r w:rsidR="001F5084" w:rsidRPr="0003485C">
        <w:rPr>
          <w:rFonts w:ascii="Arial" w:eastAsia="Calibri" w:hAnsi="Arial" w:cs="Arial"/>
          <w:spacing w:val="30"/>
          <w:sz w:val="28"/>
          <w:szCs w:val="28"/>
          <w:lang w:val="kk-KZ" w:eastAsia="ar-SA"/>
        </w:rPr>
        <w:t xml:space="preserve"> </w:t>
      </w:r>
      <w:r w:rsidRPr="0003485C">
        <w:rPr>
          <w:rFonts w:ascii="Arial" w:eastAsia="Calibri" w:hAnsi="Arial" w:cs="Arial"/>
          <w:sz w:val="28"/>
          <w:szCs w:val="28"/>
          <w:lang w:val="kk-KZ" w:eastAsia="ar-SA"/>
        </w:rPr>
        <w:t>сенсорика;</w:t>
      </w:r>
      <w:r w:rsidR="001F5084" w:rsidRPr="0003485C">
        <w:rPr>
          <w:rFonts w:ascii="Arial" w:eastAsia="Calibri" w:hAnsi="Arial" w:cs="Arial"/>
          <w:spacing w:val="30"/>
          <w:sz w:val="28"/>
          <w:szCs w:val="28"/>
          <w:lang w:val="kk-KZ" w:eastAsia="ar-SA"/>
        </w:rPr>
        <w:t xml:space="preserve"> </w:t>
      </w:r>
      <w:r w:rsidRPr="0003485C">
        <w:rPr>
          <w:rFonts w:ascii="Arial" w:eastAsia="Calibri" w:hAnsi="Arial" w:cs="Arial"/>
          <w:sz w:val="28"/>
          <w:szCs w:val="28"/>
          <w:lang w:val="kk-KZ" w:eastAsia="ar-SA"/>
        </w:rPr>
        <w:t>математика</w:t>
      </w:r>
      <w:r w:rsidRPr="0003485C">
        <w:rPr>
          <w:rFonts w:ascii="Arial" w:eastAsia="Calibri" w:hAnsi="Arial" w:cs="Arial"/>
          <w:spacing w:val="-4"/>
          <w:sz w:val="28"/>
          <w:szCs w:val="28"/>
          <w:lang w:val="kk-KZ" w:eastAsia="ar-SA"/>
        </w:rPr>
        <w:t xml:space="preserve"> </w:t>
      </w:r>
      <w:r w:rsidRPr="0003485C">
        <w:rPr>
          <w:rFonts w:ascii="Arial" w:eastAsia="Calibri" w:hAnsi="Arial" w:cs="Arial"/>
          <w:sz w:val="28"/>
          <w:szCs w:val="28"/>
          <w:lang w:val="kk-KZ" w:eastAsia="ar-SA"/>
        </w:rPr>
        <w:t>негіздері;</w:t>
      </w:r>
      <w:r w:rsidR="001F5084" w:rsidRPr="0003485C">
        <w:rPr>
          <w:rFonts w:ascii="Arial" w:eastAsia="Calibri" w:hAnsi="Arial" w:cs="Arial"/>
          <w:spacing w:val="30"/>
          <w:sz w:val="28"/>
          <w:szCs w:val="28"/>
          <w:lang w:val="kk-KZ" w:eastAsia="ar-SA"/>
        </w:rPr>
        <w:t xml:space="preserve"> </w:t>
      </w:r>
      <w:r w:rsidRPr="0003485C">
        <w:rPr>
          <w:rFonts w:ascii="Arial" w:eastAsia="Calibri" w:hAnsi="Arial" w:cs="Arial"/>
          <w:sz w:val="28"/>
          <w:szCs w:val="28"/>
          <w:lang w:val="kk-KZ" w:eastAsia="ar-SA"/>
        </w:rPr>
        <w:t>құрастыру;</w:t>
      </w:r>
      <w:r w:rsidR="001F5084" w:rsidRPr="0003485C">
        <w:rPr>
          <w:rFonts w:ascii="Arial" w:eastAsia="Calibri" w:hAnsi="Arial" w:cs="Arial"/>
          <w:spacing w:val="30"/>
          <w:sz w:val="28"/>
          <w:szCs w:val="28"/>
          <w:lang w:val="kk-KZ" w:eastAsia="ar-SA"/>
        </w:rPr>
        <w:t xml:space="preserve"> </w:t>
      </w:r>
      <w:r w:rsidRPr="0003485C">
        <w:rPr>
          <w:rFonts w:ascii="Arial" w:eastAsia="Calibri" w:hAnsi="Arial" w:cs="Arial"/>
          <w:sz w:val="28"/>
          <w:szCs w:val="28"/>
          <w:lang w:val="kk-KZ" w:eastAsia="ar-SA"/>
        </w:rPr>
        <w:t>қоршаған</w:t>
      </w:r>
      <w:r w:rsidRPr="0003485C">
        <w:rPr>
          <w:rFonts w:ascii="Arial" w:eastAsia="Calibri" w:hAnsi="Arial" w:cs="Arial"/>
          <w:spacing w:val="-5"/>
          <w:sz w:val="28"/>
          <w:szCs w:val="28"/>
          <w:lang w:val="kk-KZ" w:eastAsia="ar-SA"/>
        </w:rPr>
        <w:t xml:space="preserve"> </w:t>
      </w:r>
      <w:r w:rsidRPr="0003485C">
        <w:rPr>
          <w:rFonts w:ascii="Arial" w:eastAsia="Calibri" w:hAnsi="Arial" w:cs="Arial"/>
          <w:sz w:val="28"/>
          <w:szCs w:val="28"/>
          <w:lang w:val="kk-KZ" w:eastAsia="ar-SA"/>
        </w:rPr>
        <w:t>ортамен</w:t>
      </w:r>
      <w:r w:rsidRPr="0003485C">
        <w:rPr>
          <w:rFonts w:ascii="Arial" w:eastAsia="Calibri" w:hAnsi="Arial" w:cs="Arial"/>
          <w:spacing w:val="-2"/>
          <w:sz w:val="28"/>
          <w:szCs w:val="28"/>
          <w:lang w:val="kk-KZ" w:eastAsia="ar-SA"/>
        </w:rPr>
        <w:t xml:space="preserve"> </w:t>
      </w:r>
      <w:r w:rsidRPr="0003485C">
        <w:rPr>
          <w:rFonts w:ascii="Arial" w:eastAsia="Calibri" w:hAnsi="Arial" w:cs="Arial"/>
          <w:sz w:val="28"/>
          <w:szCs w:val="28"/>
          <w:lang w:val="kk-KZ" w:eastAsia="ar-SA"/>
        </w:rPr>
        <w:t>таныстыру;</w:t>
      </w:r>
      <w:r w:rsidR="001F5084" w:rsidRPr="0003485C">
        <w:rPr>
          <w:rFonts w:ascii="Arial" w:eastAsia="Calibri" w:hAnsi="Arial" w:cs="Arial"/>
          <w:spacing w:val="30"/>
          <w:sz w:val="28"/>
          <w:szCs w:val="28"/>
          <w:lang w:val="kk-KZ" w:eastAsia="ar-SA"/>
        </w:rPr>
        <w:t xml:space="preserve"> </w:t>
      </w:r>
      <w:r w:rsidRPr="0003485C">
        <w:rPr>
          <w:rFonts w:ascii="Arial" w:eastAsia="Calibri" w:hAnsi="Arial" w:cs="Arial"/>
          <w:sz w:val="28"/>
          <w:szCs w:val="28"/>
          <w:lang w:val="kk-KZ" w:eastAsia="ar-SA"/>
        </w:rPr>
        <w:t>сурет</w:t>
      </w:r>
      <w:r w:rsidRPr="0003485C">
        <w:rPr>
          <w:rFonts w:ascii="Arial" w:eastAsia="Calibri" w:hAnsi="Arial" w:cs="Arial"/>
          <w:spacing w:val="-3"/>
          <w:sz w:val="28"/>
          <w:szCs w:val="28"/>
          <w:lang w:val="kk-KZ" w:eastAsia="ar-SA"/>
        </w:rPr>
        <w:t xml:space="preserve"> </w:t>
      </w:r>
      <w:r w:rsidRPr="0003485C">
        <w:rPr>
          <w:rFonts w:ascii="Arial" w:eastAsia="Calibri" w:hAnsi="Arial" w:cs="Arial"/>
          <w:sz w:val="28"/>
          <w:szCs w:val="28"/>
          <w:lang w:val="kk-KZ" w:eastAsia="ar-SA"/>
        </w:rPr>
        <w:t>салу;</w:t>
      </w:r>
      <w:r w:rsidR="001F5084" w:rsidRPr="0003485C">
        <w:rPr>
          <w:rFonts w:ascii="Arial" w:eastAsia="Calibri" w:hAnsi="Arial" w:cs="Arial"/>
          <w:spacing w:val="30"/>
          <w:sz w:val="28"/>
          <w:szCs w:val="28"/>
          <w:lang w:val="kk-KZ" w:eastAsia="ar-SA"/>
        </w:rPr>
        <w:t xml:space="preserve"> </w:t>
      </w:r>
      <w:r w:rsidRPr="0003485C">
        <w:rPr>
          <w:rFonts w:ascii="Arial" w:eastAsia="Calibri" w:hAnsi="Arial" w:cs="Arial"/>
          <w:sz w:val="28"/>
          <w:szCs w:val="28"/>
          <w:lang w:val="kk-KZ" w:eastAsia="ar-SA"/>
        </w:rPr>
        <w:t>мүсіндеу;</w:t>
      </w:r>
      <w:r w:rsidR="001F5084" w:rsidRPr="0003485C">
        <w:rPr>
          <w:rFonts w:ascii="Arial" w:eastAsia="Calibri" w:hAnsi="Arial" w:cs="Arial"/>
          <w:spacing w:val="30"/>
          <w:sz w:val="28"/>
          <w:szCs w:val="28"/>
          <w:lang w:val="kk-KZ" w:eastAsia="ar-SA"/>
        </w:rPr>
        <w:t xml:space="preserve"> </w:t>
      </w:r>
      <w:r w:rsidRPr="0003485C">
        <w:rPr>
          <w:rFonts w:ascii="Arial" w:eastAsia="Calibri" w:hAnsi="Arial" w:cs="Arial"/>
          <w:sz w:val="28"/>
          <w:szCs w:val="28"/>
          <w:lang w:val="kk-KZ" w:eastAsia="ar-SA"/>
        </w:rPr>
        <w:t>жапсыру;</w:t>
      </w:r>
      <w:r w:rsidR="001F5084" w:rsidRPr="0003485C">
        <w:rPr>
          <w:rFonts w:ascii="Arial" w:eastAsia="Calibri" w:hAnsi="Arial" w:cs="Arial"/>
          <w:spacing w:val="30"/>
          <w:sz w:val="28"/>
          <w:szCs w:val="28"/>
          <w:lang w:val="kk-KZ" w:eastAsia="ar-SA"/>
        </w:rPr>
        <w:t xml:space="preserve"> </w:t>
      </w:r>
      <w:r w:rsidRPr="0003485C">
        <w:rPr>
          <w:rFonts w:ascii="Arial" w:eastAsia="Calibri" w:hAnsi="Arial" w:cs="Arial"/>
          <w:sz w:val="28"/>
          <w:szCs w:val="28"/>
          <w:lang w:val="kk-KZ" w:eastAsia="ar-SA"/>
        </w:rPr>
        <w:t>музыка.</w:t>
      </w:r>
    </w:p>
    <w:p w14:paraId="28D7E599" w14:textId="77777777" w:rsidR="002B4CF1" w:rsidRPr="0003485C" w:rsidRDefault="002B4CF1" w:rsidP="0066217E">
      <w:pPr>
        <w:suppressAutoHyphens/>
        <w:spacing w:after="120"/>
        <w:ind w:right="131" w:firstLine="566"/>
        <w:jc w:val="both"/>
        <w:rPr>
          <w:rFonts w:ascii="Arial" w:eastAsia="SimSun" w:hAnsi="Arial" w:cs="Arial"/>
          <w:sz w:val="28"/>
          <w:szCs w:val="28"/>
          <w:lang w:val="kk-KZ" w:eastAsia="ar-SA"/>
        </w:rPr>
      </w:pPr>
      <w:r w:rsidRPr="0003485C">
        <w:rPr>
          <w:rFonts w:ascii="Arial" w:eastAsia="SimSun" w:hAnsi="Arial" w:cs="Arial"/>
          <w:sz w:val="28"/>
          <w:szCs w:val="28"/>
          <w:lang w:val="kk-KZ" w:eastAsia="ar-SA"/>
        </w:rPr>
        <w:t>Стандарт</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талаптарына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сәйкес</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әзірленген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Үлгілік</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оқу</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жоспарларында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балалардың</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жас</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ерекшеліктеріне</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сәйкес</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кіріктірілген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ұйымдастырылған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іс-</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әрекеттер берілді.</w:t>
      </w:r>
    </w:p>
    <w:p w14:paraId="7D8FE5D6" w14:textId="77777777" w:rsidR="002B4CF1" w:rsidRPr="0003485C" w:rsidRDefault="002B4CF1" w:rsidP="00BC692E">
      <w:pPr>
        <w:pStyle w:val="af5"/>
        <w:numPr>
          <w:ilvl w:val="0"/>
          <w:numId w:val="22"/>
        </w:numPr>
        <w:jc w:val="both"/>
        <w:rPr>
          <w:rFonts w:ascii="Arial" w:eastAsia="SimSun" w:hAnsi="Arial" w:cs="Arial"/>
          <w:sz w:val="28"/>
          <w:szCs w:val="28"/>
        </w:rPr>
      </w:pPr>
      <w:proofErr w:type="gramStart"/>
      <w:r w:rsidRPr="0003485C">
        <w:rPr>
          <w:rFonts w:ascii="Arial" w:eastAsia="SimSun" w:hAnsi="Arial" w:cs="Arial"/>
          <w:sz w:val="28"/>
          <w:szCs w:val="28"/>
        </w:rPr>
        <w:t xml:space="preserve">) </w:t>
      </w:r>
      <w:r w:rsidRPr="0003485C">
        <w:rPr>
          <w:rFonts w:ascii="Arial" w:eastAsia="SimSun" w:hAnsi="Arial" w:cs="Arial"/>
          <w:sz w:val="28"/>
          <w:szCs w:val="28"/>
          <w:lang w:val="kk-KZ"/>
        </w:rPr>
        <w:t xml:space="preserve"> </w:t>
      </w:r>
      <w:r w:rsidRPr="0003485C">
        <w:rPr>
          <w:rFonts w:ascii="Arial" w:eastAsia="SimSun" w:hAnsi="Arial" w:cs="Arial"/>
          <w:sz w:val="28"/>
          <w:szCs w:val="28"/>
        </w:rPr>
        <w:t>1</w:t>
      </w:r>
      <w:proofErr w:type="gramEnd"/>
      <w:r w:rsidRPr="0003485C">
        <w:rPr>
          <w:rFonts w:ascii="Arial" w:eastAsia="SimSun" w:hAnsi="Arial" w:cs="Arial"/>
          <w:sz w:val="28"/>
          <w:szCs w:val="28"/>
        </w:rPr>
        <w:t xml:space="preserve">-4сыныптарда </w:t>
      </w:r>
      <w:proofErr w:type="spellStart"/>
      <w:r w:rsidRPr="0003485C">
        <w:rPr>
          <w:rFonts w:ascii="Arial" w:eastAsia="SimSun" w:hAnsi="Arial" w:cs="Arial"/>
          <w:sz w:val="28"/>
          <w:szCs w:val="28"/>
        </w:rPr>
        <w:t>білім</w:t>
      </w:r>
      <w:proofErr w:type="spellEnd"/>
      <w:r w:rsidRPr="0003485C">
        <w:rPr>
          <w:rFonts w:ascii="Arial" w:eastAsia="SimSun" w:hAnsi="Arial" w:cs="Arial"/>
          <w:sz w:val="28"/>
          <w:szCs w:val="28"/>
        </w:rPr>
        <w:t xml:space="preserve"> беру </w:t>
      </w:r>
      <w:proofErr w:type="spellStart"/>
      <w:r w:rsidRPr="0003485C">
        <w:rPr>
          <w:rFonts w:ascii="Arial" w:eastAsia="SimSun" w:hAnsi="Arial" w:cs="Arial"/>
          <w:sz w:val="28"/>
          <w:szCs w:val="28"/>
        </w:rPr>
        <w:t>процесі</w:t>
      </w:r>
      <w:proofErr w:type="spellEnd"/>
      <w:r w:rsidRPr="0003485C">
        <w:rPr>
          <w:rFonts w:ascii="Arial" w:eastAsia="SimSun" w:hAnsi="Arial" w:cs="Arial"/>
          <w:sz w:val="28"/>
          <w:szCs w:val="28"/>
        </w:rPr>
        <w:t xml:space="preserve">: </w:t>
      </w:r>
    </w:p>
    <w:p w14:paraId="147138FB" w14:textId="77777777" w:rsidR="002B4CF1" w:rsidRPr="0003485C" w:rsidRDefault="002B4CF1" w:rsidP="00BC692E">
      <w:pPr>
        <w:pStyle w:val="af5"/>
        <w:numPr>
          <w:ilvl w:val="0"/>
          <w:numId w:val="21"/>
        </w:numPr>
        <w:suppressAutoHyphens/>
        <w:spacing w:after="120"/>
        <w:ind w:right="-2"/>
        <w:jc w:val="both"/>
        <w:rPr>
          <w:rFonts w:ascii="Arial" w:eastAsia="SimSun" w:hAnsi="Arial" w:cs="Arial"/>
          <w:sz w:val="28"/>
          <w:szCs w:val="28"/>
          <w:lang w:val="kk-KZ" w:eastAsia="ar-SA"/>
        </w:rPr>
      </w:pPr>
      <w:r w:rsidRPr="0003485C">
        <w:rPr>
          <w:rFonts w:ascii="Arial" w:eastAsia="SimSun" w:hAnsi="Arial" w:cs="Arial"/>
          <w:sz w:val="28"/>
          <w:szCs w:val="28"/>
          <w:lang w:val="kk-KZ" w:eastAsia="ar-SA"/>
        </w:rPr>
        <w:t>Мектепке дейінгі тәрбие мен оқытудың, бастауыш, негізгі орта және</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жалпы</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орта,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техникалық</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және</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кәсіптік,</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орта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білімнен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кейінгі</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білім</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берудің</w:t>
      </w:r>
      <w:r w:rsidRPr="0003485C">
        <w:rPr>
          <w:rFonts w:ascii="Arial" w:eastAsia="SimSun" w:hAnsi="Arial" w:cs="Arial"/>
          <w:spacing w:val="-67"/>
          <w:sz w:val="28"/>
          <w:szCs w:val="28"/>
          <w:lang w:val="kk-KZ" w:eastAsia="ar-SA"/>
        </w:rPr>
        <w:t xml:space="preserve"> </w:t>
      </w:r>
      <w:r w:rsidRPr="0003485C">
        <w:rPr>
          <w:rFonts w:ascii="Arial" w:eastAsia="SimSun" w:hAnsi="Arial" w:cs="Arial"/>
          <w:sz w:val="28"/>
          <w:szCs w:val="28"/>
          <w:lang w:val="kk-KZ" w:eastAsia="ar-SA"/>
        </w:rPr>
        <w:t>мемлекеттік</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жалпыға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міндетті</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стандарттарын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бекіту</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туралы» Қазақстан</w:t>
      </w:r>
      <w:r w:rsidRPr="0003485C">
        <w:rPr>
          <w:rFonts w:ascii="Arial" w:eastAsia="SimSun" w:hAnsi="Arial" w:cs="Arial"/>
          <w:spacing w:val="47"/>
          <w:sz w:val="28"/>
          <w:szCs w:val="28"/>
          <w:lang w:val="kk-KZ" w:eastAsia="ar-SA"/>
        </w:rPr>
        <w:t xml:space="preserve"> </w:t>
      </w:r>
      <w:r w:rsidRPr="0003485C">
        <w:rPr>
          <w:rFonts w:ascii="Arial" w:eastAsia="SimSun" w:hAnsi="Arial" w:cs="Arial"/>
          <w:sz w:val="28"/>
          <w:szCs w:val="28"/>
          <w:lang w:val="kk-KZ" w:eastAsia="ar-SA"/>
        </w:rPr>
        <w:t>Республикасы</w:t>
      </w:r>
      <w:r w:rsidRPr="0003485C">
        <w:rPr>
          <w:rFonts w:ascii="Arial" w:eastAsia="SimSun" w:hAnsi="Arial" w:cs="Arial"/>
          <w:spacing w:val="48"/>
          <w:sz w:val="28"/>
          <w:szCs w:val="28"/>
          <w:lang w:val="kk-KZ" w:eastAsia="ar-SA"/>
        </w:rPr>
        <w:t xml:space="preserve"> </w:t>
      </w:r>
      <w:r w:rsidRPr="0003485C">
        <w:rPr>
          <w:rFonts w:ascii="Arial" w:eastAsia="SimSun" w:hAnsi="Arial" w:cs="Arial"/>
          <w:sz w:val="28"/>
          <w:szCs w:val="28"/>
          <w:lang w:val="kk-KZ" w:eastAsia="ar-SA"/>
        </w:rPr>
        <w:t>Оқу-ағарту</w:t>
      </w:r>
      <w:r w:rsidRPr="0003485C">
        <w:rPr>
          <w:rFonts w:ascii="Arial" w:eastAsia="SimSun" w:hAnsi="Arial" w:cs="Arial"/>
          <w:spacing w:val="48"/>
          <w:sz w:val="28"/>
          <w:szCs w:val="28"/>
          <w:lang w:val="kk-KZ" w:eastAsia="ar-SA"/>
        </w:rPr>
        <w:t xml:space="preserve"> </w:t>
      </w:r>
      <w:r w:rsidRPr="0003485C">
        <w:rPr>
          <w:rFonts w:ascii="Arial" w:eastAsia="SimSun" w:hAnsi="Arial" w:cs="Arial"/>
          <w:sz w:val="28"/>
          <w:szCs w:val="28"/>
          <w:lang w:val="kk-KZ" w:eastAsia="ar-SA"/>
        </w:rPr>
        <w:t>министрінің</w:t>
      </w:r>
      <w:r w:rsidRPr="0003485C">
        <w:rPr>
          <w:rFonts w:ascii="Arial" w:eastAsia="SimSun" w:hAnsi="Arial" w:cs="Arial"/>
          <w:spacing w:val="48"/>
          <w:sz w:val="28"/>
          <w:szCs w:val="28"/>
          <w:lang w:val="kk-KZ" w:eastAsia="ar-SA"/>
        </w:rPr>
        <w:t xml:space="preserve"> </w:t>
      </w:r>
      <w:r w:rsidRPr="0003485C">
        <w:rPr>
          <w:rFonts w:ascii="Arial" w:eastAsia="SimSun" w:hAnsi="Arial" w:cs="Arial"/>
          <w:sz w:val="28"/>
          <w:szCs w:val="28"/>
          <w:lang w:val="kk-KZ" w:eastAsia="ar-SA"/>
        </w:rPr>
        <w:t xml:space="preserve"> 2022 жылғы </w:t>
      </w:r>
      <w:r w:rsidRPr="0003485C">
        <w:rPr>
          <w:rFonts w:ascii="Arial" w:eastAsia="SimSun" w:hAnsi="Arial" w:cs="Arial"/>
          <w:spacing w:val="-67"/>
          <w:sz w:val="28"/>
          <w:szCs w:val="28"/>
          <w:lang w:val="kk-KZ" w:eastAsia="ar-SA"/>
        </w:rPr>
        <w:t xml:space="preserve"> </w:t>
      </w:r>
      <w:r w:rsidRPr="0003485C">
        <w:rPr>
          <w:rFonts w:ascii="Arial" w:eastAsia="SimSun" w:hAnsi="Arial" w:cs="Arial"/>
          <w:sz w:val="28"/>
          <w:szCs w:val="28"/>
          <w:lang w:val="kk-KZ" w:eastAsia="ar-SA"/>
        </w:rPr>
        <w:t>3 тамыздағы</w:t>
      </w:r>
      <w:r w:rsidRPr="0003485C">
        <w:rPr>
          <w:rFonts w:ascii="Arial" w:eastAsia="SimSun" w:hAnsi="Arial" w:cs="Arial"/>
          <w:spacing w:val="-3"/>
          <w:sz w:val="28"/>
          <w:szCs w:val="28"/>
          <w:lang w:val="kk-KZ" w:eastAsia="ar-SA"/>
        </w:rPr>
        <w:t xml:space="preserve"> </w:t>
      </w:r>
      <w:r w:rsidRPr="0003485C">
        <w:rPr>
          <w:rFonts w:ascii="Arial" w:eastAsia="SimSun" w:hAnsi="Arial" w:cs="Arial"/>
          <w:sz w:val="28"/>
          <w:szCs w:val="28"/>
          <w:lang w:val="kk-KZ" w:eastAsia="ar-SA"/>
        </w:rPr>
        <w:t>№ 348</w:t>
      </w:r>
      <w:r w:rsidRPr="0003485C">
        <w:rPr>
          <w:rFonts w:ascii="Arial" w:eastAsia="SimSun" w:hAnsi="Arial" w:cs="Arial"/>
          <w:spacing w:val="-3"/>
          <w:sz w:val="28"/>
          <w:szCs w:val="28"/>
          <w:lang w:val="kk-KZ" w:eastAsia="ar-SA"/>
        </w:rPr>
        <w:t xml:space="preserve"> </w:t>
      </w:r>
      <w:r w:rsidRPr="0003485C">
        <w:rPr>
          <w:rFonts w:ascii="Arial" w:eastAsia="SimSun" w:hAnsi="Arial" w:cs="Arial"/>
          <w:sz w:val="28"/>
          <w:szCs w:val="28"/>
          <w:lang w:val="kk-KZ" w:eastAsia="ar-SA"/>
        </w:rPr>
        <w:t>бұйрығы;</w:t>
      </w:r>
    </w:p>
    <w:p w14:paraId="56A3C0EF" w14:textId="77777777" w:rsidR="002B4CF1" w:rsidRPr="0003485C" w:rsidRDefault="002B4CF1" w:rsidP="00BC692E">
      <w:pPr>
        <w:pStyle w:val="af5"/>
        <w:widowControl w:val="0"/>
        <w:numPr>
          <w:ilvl w:val="0"/>
          <w:numId w:val="21"/>
        </w:numPr>
        <w:autoSpaceDE w:val="0"/>
        <w:autoSpaceDN w:val="0"/>
        <w:spacing w:before="88" w:line="273" w:lineRule="auto"/>
        <w:ind w:right="126"/>
        <w:jc w:val="both"/>
        <w:outlineLvl w:val="1"/>
        <w:rPr>
          <w:rFonts w:ascii="Arial" w:eastAsia="Times New Roman" w:hAnsi="Arial" w:cs="Arial"/>
          <w:sz w:val="28"/>
          <w:szCs w:val="28"/>
          <w:lang w:val="kk-KZ" w:eastAsia="en-US"/>
        </w:rPr>
      </w:pPr>
      <w:r w:rsidRPr="0003485C">
        <w:rPr>
          <w:rFonts w:ascii="Arial" w:eastAsia="Times New Roman" w:hAnsi="Arial" w:cs="Arial"/>
          <w:sz w:val="28"/>
          <w:szCs w:val="28"/>
          <w:lang w:val="kk-KZ" w:eastAsia="en-US"/>
        </w:rPr>
        <w:t>"Қазақстан Республикасындағы бастауыш, негізгі орта, жалпы орта білім берудің</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үлгілік оқу жоспарларын бекіту туралы" Қазақстан Республикасы Білім және ғылым</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министрінің</w:t>
      </w:r>
      <w:r w:rsidRPr="0003485C">
        <w:rPr>
          <w:rFonts w:ascii="Arial" w:eastAsia="Times New Roman" w:hAnsi="Arial" w:cs="Arial"/>
          <w:spacing w:val="-5"/>
          <w:sz w:val="28"/>
          <w:szCs w:val="28"/>
          <w:lang w:val="kk-KZ" w:eastAsia="en-US"/>
        </w:rPr>
        <w:t xml:space="preserve"> </w:t>
      </w:r>
      <w:r w:rsidRPr="0003485C">
        <w:rPr>
          <w:rFonts w:ascii="Arial" w:eastAsia="Times New Roman" w:hAnsi="Arial" w:cs="Arial"/>
          <w:sz w:val="28"/>
          <w:szCs w:val="28"/>
          <w:lang w:val="kk-KZ" w:eastAsia="en-US"/>
        </w:rPr>
        <w:t>2012</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жылғы</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8</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қарашадағы</w:t>
      </w:r>
      <w:r w:rsidRPr="0003485C">
        <w:rPr>
          <w:rFonts w:ascii="Arial" w:eastAsia="Times New Roman" w:hAnsi="Arial" w:cs="Arial"/>
          <w:spacing w:val="-5"/>
          <w:sz w:val="28"/>
          <w:szCs w:val="28"/>
          <w:lang w:val="kk-KZ" w:eastAsia="en-US"/>
        </w:rPr>
        <w:t xml:space="preserve"> </w:t>
      </w:r>
      <w:r w:rsidRPr="0003485C">
        <w:rPr>
          <w:rFonts w:ascii="Arial" w:eastAsia="Times New Roman" w:hAnsi="Arial" w:cs="Arial"/>
          <w:sz w:val="28"/>
          <w:szCs w:val="28"/>
          <w:lang w:val="kk-KZ" w:eastAsia="en-US"/>
        </w:rPr>
        <w:t>№</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500</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бұйрығына</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өзгерістер</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мен</w:t>
      </w:r>
      <w:r w:rsidRPr="0003485C">
        <w:rPr>
          <w:rFonts w:ascii="Arial" w:eastAsia="Times New Roman" w:hAnsi="Arial" w:cs="Arial"/>
          <w:spacing w:val="-5"/>
          <w:sz w:val="28"/>
          <w:szCs w:val="28"/>
          <w:lang w:val="kk-KZ" w:eastAsia="en-US"/>
        </w:rPr>
        <w:t xml:space="preserve"> </w:t>
      </w:r>
      <w:r w:rsidRPr="0003485C">
        <w:rPr>
          <w:rFonts w:ascii="Arial" w:eastAsia="Times New Roman" w:hAnsi="Arial" w:cs="Arial"/>
          <w:sz w:val="28"/>
          <w:szCs w:val="28"/>
          <w:lang w:val="kk-KZ" w:eastAsia="en-US"/>
        </w:rPr>
        <w:t>толықтырулар</w:t>
      </w:r>
      <w:r w:rsidRPr="0003485C">
        <w:rPr>
          <w:rFonts w:ascii="Arial" w:eastAsia="Times New Roman" w:hAnsi="Arial" w:cs="Arial"/>
          <w:spacing w:val="-67"/>
          <w:sz w:val="28"/>
          <w:szCs w:val="28"/>
          <w:lang w:val="kk-KZ" w:eastAsia="en-US"/>
        </w:rPr>
        <w:t xml:space="preserve"> </w:t>
      </w:r>
      <w:r w:rsidRPr="0003485C">
        <w:rPr>
          <w:rFonts w:ascii="Arial" w:eastAsia="Times New Roman" w:hAnsi="Arial" w:cs="Arial"/>
          <w:sz w:val="28"/>
          <w:szCs w:val="28"/>
          <w:lang w:val="kk-KZ" w:eastAsia="en-US"/>
        </w:rPr>
        <w:t>енгізу</w:t>
      </w:r>
      <w:r w:rsidRPr="0003485C">
        <w:rPr>
          <w:rFonts w:ascii="Arial" w:eastAsia="Times New Roman" w:hAnsi="Arial" w:cs="Arial"/>
          <w:spacing w:val="-2"/>
          <w:sz w:val="28"/>
          <w:szCs w:val="28"/>
          <w:lang w:val="kk-KZ" w:eastAsia="en-US"/>
        </w:rPr>
        <w:t xml:space="preserve"> </w:t>
      </w:r>
      <w:r w:rsidRPr="0003485C">
        <w:rPr>
          <w:rFonts w:ascii="Arial" w:eastAsia="Times New Roman" w:hAnsi="Arial" w:cs="Arial"/>
          <w:sz w:val="28"/>
          <w:szCs w:val="28"/>
          <w:lang w:val="kk-KZ" w:eastAsia="en-US"/>
        </w:rPr>
        <w:t>туралы Қазақстан</w:t>
      </w:r>
      <w:r w:rsidRPr="0003485C">
        <w:rPr>
          <w:rFonts w:ascii="Arial" w:eastAsia="Times New Roman" w:hAnsi="Arial" w:cs="Arial"/>
          <w:spacing w:val="47"/>
          <w:sz w:val="28"/>
          <w:szCs w:val="28"/>
          <w:lang w:val="kk-KZ" w:eastAsia="en-US"/>
        </w:rPr>
        <w:t xml:space="preserve"> </w:t>
      </w:r>
      <w:r w:rsidRPr="0003485C">
        <w:rPr>
          <w:rFonts w:ascii="Arial" w:eastAsia="Times New Roman" w:hAnsi="Arial" w:cs="Arial"/>
          <w:sz w:val="28"/>
          <w:szCs w:val="28"/>
          <w:lang w:val="kk-KZ" w:eastAsia="en-US"/>
        </w:rPr>
        <w:t>Республикасы</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Оқу-ағарту</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министрінің</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2022</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жылғы</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30</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 xml:space="preserve">қыркүйектегі </w:t>
      </w:r>
      <w:r w:rsidRPr="0003485C">
        <w:rPr>
          <w:rFonts w:ascii="Arial" w:eastAsia="Times New Roman" w:hAnsi="Arial" w:cs="Arial"/>
          <w:spacing w:val="47"/>
          <w:sz w:val="28"/>
          <w:szCs w:val="28"/>
          <w:lang w:val="kk-KZ" w:eastAsia="en-US"/>
        </w:rPr>
        <w:t xml:space="preserve"> </w:t>
      </w:r>
      <w:r w:rsidRPr="0003485C">
        <w:rPr>
          <w:rFonts w:ascii="Arial" w:eastAsia="Times New Roman" w:hAnsi="Arial" w:cs="Arial"/>
          <w:sz w:val="28"/>
          <w:szCs w:val="28"/>
          <w:lang w:val="kk-KZ" w:eastAsia="en-US"/>
        </w:rPr>
        <w:t>№</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 xml:space="preserve">412 </w:t>
      </w:r>
      <w:r w:rsidRPr="0003485C">
        <w:rPr>
          <w:rFonts w:ascii="Arial" w:eastAsia="Times New Roman" w:hAnsi="Arial" w:cs="Arial"/>
          <w:spacing w:val="-67"/>
          <w:sz w:val="28"/>
          <w:szCs w:val="28"/>
          <w:lang w:val="kk-KZ" w:eastAsia="en-US"/>
        </w:rPr>
        <w:t xml:space="preserve"> </w:t>
      </w:r>
      <w:r w:rsidRPr="0003485C">
        <w:rPr>
          <w:rFonts w:ascii="Arial" w:eastAsia="Times New Roman" w:hAnsi="Arial" w:cs="Arial"/>
          <w:sz w:val="28"/>
          <w:szCs w:val="28"/>
          <w:lang w:val="kk-KZ" w:eastAsia="en-US"/>
        </w:rPr>
        <w:t>бұйрығы.</w:t>
      </w:r>
    </w:p>
    <w:p w14:paraId="632D832A" w14:textId="77777777" w:rsidR="002B4CF1" w:rsidRPr="0003485C" w:rsidRDefault="002B4CF1" w:rsidP="00BC692E">
      <w:pPr>
        <w:pStyle w:val="af5"/>
        <w:widowControl w:val="0"/>
        <w:numPr>
          <w:ilvl w:val="0"/>
          <w:numId w:val="21"/>
        </w:numPr>
        <w:autoSpaceDE w:val="0"/>
        <w:autoSpaceDN w:val="0"/>
        <w:spacing w:before="88" w:line="273" w:lineRule="auto"/>
        <w:ind w:right="126"/>
        <w:jc w:val="both"/>
        <w:outlineLvl w:val="1"/>
        <w:rPr>
          <w:rFonts w:ascii="Arial" w:eastAsia="Times New Roman" w:hAnsi="Arial" w:cs="Arial"/>
          <w:sz w:val="28"/>
          <w:szCs w:val="28"/>
          <w:lang w:val="kk-KZ" w:eastAsia="en-US"/>
        </w:rPr>
      </w:pPr>
      <w:r w:rsidRPr="0003485C">
        <w:rPr>
          <w:rFonts w:ascii="Arial" w:eastAsia="Times New Roman" w:hAnsi="Arial" w:cs="Arial"/>
          <w:spacing w:val="10"/>
          <w:sz w:val="28"/>
          <w:szCs w:val="28"/>
          <w:lang w:val="kk-KZ" w:eastAsia="en-US"/>
        </w:rPr>
        <w:t xml:space="preserve"> </w:t>
      </w:r>
      <w:r w:rsidRPr="0003485C">
        <w:rPr>
          <w:rFonts w:ascii="Arial" w:eastAsia="Times New Roman" w:hAnsi="Arial" w:cs="Arial"/>
          <w:sz w:val="28"/>
          <w:szCs w:val="28"/>
          <w:lang w:val="kk-KZ" w:eastAsia="en-US"/>
        </w:rPr>
        <w:t xml:space="preserve">«Жалпы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 115 бұйрығы (өзгерістермен және толықтыруларымен 2022 жылғы 16 қыркүйектегі № 399  бұйрық)  </w:t>
      </w:r>
    </w:p>
    <w:p w14:paraId="640DC323" w14:textId="77777777" w:rsidR="002B4CF1" w:rsidRPr="0003485C" w:rsidRDefault="002B4CF1" w:rsidP="00BC692E">
      <w:pPr>
        <w:pStyle w:val="af5"/>
        <w:numPr>
          <w:ilvl w:val="0"/>
          <w:numId w:val="21"/>
        </w:numPr>
        <w:spacing w:after="11" w:line="268" w:lineRule="auto"/>
        <w:jc w:val="both"/>
        <w:rPr>
          <w:rFonts w:ascii="Arial" w:eastAsia="SimSun" w:hAnsi="Arial" w:cs="Arial"/>
          <w:sz w:val="28"/>
          <w:szCs w:val="28"/>
          <w:lang w:val="kk-KZ"/>
        </w:rPr>
      </w:pPr>
      <w:r w:rsidRPr="0003485C">
        <w:rPr>
          <w:rFonts w:ascii="Arial" w:eastAsia="SimSun" w:hAnsi="Arial" w:cs="Arial"/>
          <w:sz w:val="28"/>
          <w:szCs w:val="28"/>
          <w:lang w:val="kk-KZ"/>
        </w:rPr>
        <w:t xml:space="preserve">Қазақстан Республикасы Білім және ғылым министрінің 2013 жылғы  3 сәуірдегі № 115 бұйрығымен  бекітілген Бастауыш білім берудің жалпы білім беретін пәндерінің үлгілік оқу бағдарламалары (2018 жылғы 10 мамырдағы  № 199 бұйрығымен өзгерістер мен толықтырулар енгізілген); </w:t>
      </w:r>
    </w:p>
    <w:p w14:paraId="7F041098" w14:textId="77777777" w:rsidR="002B4CF1" w:rsidRPr="0003485C" w:rsidRDefault="002B4CF1" w:rsidP="00BC692E">
      <w:pPr>
        <w:pStyle w:val="af5"/>
        <w:numPr>
          <w:ilvl w:val="0"/>
          <w:numId w:val="21"/>
        </w:numPr>
        <w:ind w:right="95"/>
        <w:jc w:val="both"/>
        <w:rPr>
          <w:rFonts w:ascii="Arial" w:eastAsia="SimSun" w:hAnsi="Arial" w:cs="Arial"/>
          <w:sz w:val="28"/>
          <w:szCs w:val="28"/>
          <w:lang w:val="kk-KZ"/>
        </w:rPr>
      </w:pPr>
      <w:r w:rsidRPr="0003485C">
        <w:rPr>
          <w:rFonts w:ascii="Arial" w:eastAsia="SimSun" w:hAnsi="Arial" w:cs="Arial"/>
          <w:sz w:val="28"/>
          <w:szCs w:val="28"/>
          <w:lang w:val="kk-KZ"/>
        </w:rPr>
        <w:t xml:space="preserve">«ҚР БҒМ 2018 жылғы 31 қазандағы № 604 бұйрығына өзгерістер мен толықтырулар енгізу туралы»  2020  жылғы  5  мамырдағы </w:t>
      </w:r>
      <w:hyperlink r:id="rId31" w:anchor="z4">
        <w:r w:rsidRPr="0003485C">
          <w:rPr>
            <w:rFonts w:ascii="Arial" w:eastAsia="SimSun" w:hAnsi="Arial" w:cs="Arial"/>
            <w:sz w:val="28"/>
            <w:szCs w:val="28"/>
            <w:lang w:val="kk-KZ"/>
          </w:rPr>
          <w:t xml:space="preserve"> № 182 </w:t>
        </w:r>
      </w:hyperlink>
      <w:r w:rsidRPr="0003485C">
        <w:rPr>
          <w:rFonts w:ascii="Arial" w:eastAsia="SimSun" w:hAnsi="Arial" w:cs="Arial"/>
          <w:sz w:val="28"/>
          <w:szCs w:val="28"/>
          <w:lang w:val="kk-KZ"/>
        </w:rPr>
        <w:t xml:space="preserve"> бұйрығының 14-тармағында бастауыш сыныптағы «Ақпараттық-коммуникациялық технологиялар» пәнінің атауы «Цифрлық сауаттылық» болып өзгертіліп, «Цифрлық сауаттылық» пәнін оқыту 2020 жылғы 27 қарашада бекітілген № 496 «ҚР БҒМ кейбір  бұйрықтарына өзгерістер мен толықтырулар енгізу туралы» бұйрығына сәйкес жүргізіледі (2013 жылғы 3 сәуірдегі №115 бұйрығына (188-2к қосымша), 2019 жылғы 26 шілдедегі № 334 бұйрығына  (4-қосымша) өзгерістер енгізілді). </w:t>
      </w:r>
    </w:p>
    <w:p w14:paraId="59FD9339" w14:textId="77777777" w:rsidR="002B4CF1" w:rsidRPr="0003485C" w:rsidRDefault="002B4CF1" w:rsidP="00BC692E">
      <w:pPr>
        <w:numPr>
          <w:ilvl w:val="0"/>
          <w:numId w:val="16"/>
        </w:numPr>
        <w:rPr>
          <w:rFonts w:ascii="Arial" w:eastAsia="SimSun" w:hAnsi="Arial" w:cs="Arial"/>
          <w:sz w:val="28"/>
          <w:szCs w:val="28"/>
          <w:lang w:val="kk-KZ"/>
        </w:rPr>
      </w:pPr>
      <w:r w:rsidRPr="0003485C">
        <w:rPr>
          <w:rFonts w:ascii="Arial" w:eastAsia="SimSun" w:hAnsi="Arial" w:cs="Arial"/>
          <w:sz w:val="28"/>
          <w:szCs w:val="28"/>
          <w:lang w:val="kk-KZ"/>
        </w:rPr>
        <w:t>5-11-сыныптарда білім беру процесі келесі құжаттар негізінде жүзеге асырылады:</w:t>
      </w:r>
    </w:p>
    <w:p w14:paraId="7005E339" w14:textId="77777777" w:rsidR="002B4CF1" w:rsidRPr="0003485C" w:rsidRDefault="002B4CF1" w:rsidP="00BC692E">
      <w:pPr>
        <w:pStyle w:val="af5"/>
        <w:numPr>
          <w:ilvl w:val="0"/>
          <w:numId w:val="21"/>
        </w:numPr>
        <w:suppressAutoHyphens/>
        <w:spacing w:after="120"/>
        <w:ind w:right="-2"/>
        <w:jc w:val="both"/>
        <w:rPr>
          <w:rFonts w:ascii="Arial" w:eastAsia="SimSun" w:hAnsi="Arial" w:cs="Arial"/>
          <w:sz w:val="28"/>
          <w:szCs w:val="28"/>
          <w:lang w:val="kk-KZ" w:eastAsia="ar-SA"/>
        </w:rPr>
      </w:pPr>
      <w:r w:rsidRPr="0003485C">
        <w:rPr>
          <w:rFonts w:ascii="Arial" w:eastAsia="SimSun" w:hAnsi="Arial" w:cs="Arial"/>
          <w:sz w:val="28"/>
          <w:szCs w:val="28"/>
          <w:lang w:val="kk-KZ" w:eastAsia="ar-SA"/>
        </w:rPr>
        <w:lastRenderedPageBreak/>
        <w:t>Мектепке дейінгі тәрбие мен оқытудың, бастауыш, негізгі орта және</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жалпы</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орта,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техникалық</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және</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кәсіптік,</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орта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білімнен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кейінгі</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білім</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берудің</w:t>
      </w:r>
      <w:r w:rsidRPr="0003485C">
        <w:rPr>
          <w:rFonts w:ascii="Arial" w:eastAsia="SimSun" w:hAnsi="Arial" w:cs="Arial"/>
          <w:spacing w:val="-67"/>
          <w:sz w:val="28"/>
          <w:szCs w:val="28"/>
          <w:lang w:val="kk-KZ" w:eastAsia="ar-SA"/>
        </w:rPr>
        <w:t xml:space="preserve"> </w:t>
      </w:r>
      <w:r w:rsidRPr="0003485C">
        <w:rPr>
          <w:rFonts w:ascii="Arial" w:eastAsia="SimSun" w:hAnsi="Arial" w:cs="Arial"/>
          <w:sz w:val="28"/>
          <w:szCs w:val="28"/>
          <w:lang w:val="kk-KZ" w:eastAsia="ar-SA"/>
        </w:rPr>
        <w:t>мемлекеттік</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жалпыға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міндетті</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стандарттарын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бекіту</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туралы» Қазақстан</w:t>
      </w:r>
      <w:r w:rsidRPr="0003485C">
        <w:rPr>
          <w:rFonts w:ascii="Arial" w:eastAsia="SimSun" w:hAnsi="Arial" w:cs="Arial"/>
          <w:spacing w:val="47"/>
          <w:sz w:val="28"/>
          <w:szCs w:val="28"/>
          <w:lang w:val="kk-KZ" w:eastAsia="ar-SA"/>
        </w:rPr>
        <w:t xml:space="preserve"> </w:t>
      </w:r>
      <w:r w:rsidRPr="0003485C">
        <w:rPr>
          <w:rFonts w:ascii="Arial" w:eastAsia="SimSun" w:hAnsi="Arial" w:cs="Arial"/>
          <w:sz w:val="28"/>
          <w:szCs w:val="28"/>
          <w:lang w:val="kk-KZ" w:eastAsia="ar-SA"/>
        </w:rPr>
        <w:t>Республикасы</w:t>
      </w:r>
      <w:r w:rsidRPr="0003485C">
        <w:rPr>
          <w:rFonts w:ascii="Arial" w:eastAsia="SimSun" w:hAnsi="Arial" w:cs="Arial"/>
          <w:spacing w:val="48"/>
          <w:sz w:val="28"/>
          <w:szCs w:val="28"/>
          <w:lang w:val="kk-KZ" w:eastAsia="ar-SA"/>
        </w:rPr>
        <w:t xml:space="preserve"> </w:t>
      </w:r>
      <w:r w:rsidRPr="0003485C">
        <w:rPr>
          <w:rFonts w:ascii="Arial" w:eastAsia="SimSun" w:hAnsi="Arial" w:cs="Arial"/>
          <w:sz w:val="28"/>
          <w:szCs w:val="28"/>
          <w:lang w:val="kk-KZ" w:eastAsia="ar-SA"/>
        </w:rPr>
        <w:t>Оқу-ағарту</w:t>
      </w:r>
      <w:r w:rsidRPr="0003485C">
        <w:rPr>
          <w:rFonts w:ascii="Arial" w:eastAsia="SimSun" w:hAnsi="Arial" w:cs="Arial"/>
          <w:spacing w:val="48"/>
          <w:sz w:val="28"/>
          <w:szCs w:val="28"/>
          <w:lang w:val="kk-KZ" w:eastAsia="ar-SA"/>
        </w:rPr>
        <w:t xml:space="preserve"> </w:t>
      </w:r>
      <w:r w:rsidRPr="0003485C">
        <w:rPr>
          <w:rFonts w:ascii="Arial" w:eastAsia="SimSun" w:hAnsi="Arial" w:cs="Arial"/>
          <w:sz w:val="28"/>
          <w:szCs w:val="28"/>
          <w:lang w:val="kk-KZ" w:eastAsia="ar-SA"/>
        </w:rPr>
        <w:t>министрінің</w:t>
      </w:r>
      <w:r w:rsidRPr="0003485C">
        <w:rPr>
          <w:rFonts w:ascii="Arial" w:eastAsia="SimSun" w:hAnsi="Arial" w:cs="Arial"/>
          <w:spacing w:val="48"/>
          <w:sz w:val="28"/>
          <w:szCs w:val="28"/>
          <w:lang w:val="kk-KZ" w:eastAsia="ar-SA"/>
        </w:rPr>
        <w:t xml:space="preserve"> </w:t>
      </w:r>
      <w:r w:rsidRPr="0003485C">
        <w:rPr>
          <w:rFonts w:ascii="Arial" w:eastAsia="SimSun" w:hAnsi="Arial" w:cs="Arial"/>
          <w:sz w:val="28"/>
          <w:szCs w:val="28"/>
          <w:lang w:val="kk-KZ" w:eastAsia="ar-SA"/>
        </w:rPr>
        <w:t xml:space="preserve"> 2022 жылғы </w:t>
      </w:r>
      <w:r w:rsidRPr="0003485C">
        <w:rPr>
          <w:rFonts w:ascii="Arial" w:eastAsia="SimSun" w:hAnsi="Arial" w:cs="Arial"/>
          <w:spacing w:val="-67"/>
          <w:sz w:val="28"/>
          <w:szCs w:val="28"/>
          <w:lang w:val="kk-KZ" w:eastAsia="ar-SA"/>
        </w:rPr>
        <w:t xml:space="preserve"> </w:t>
      </w:r>
      <w:r w:rsidRPr="0003485C">
        <w:rPr>
          <w:rFonts w:ascii="Arial" w:eastAsia="SimSun" w:hAnsi="Arial" w:cs="Arial"/>
          <w:sz w:val="28"/>
          <w:szCs w:val="28"/>
          <w:lang w:val="kk-KZ" w:eastAsia="ar-SA"/>
        </w:rPr>
        <w:t>3 тамыздағы</w:t>
      </w:r>
      <w:r w:rsidRPr="0003485C">
        <w:rPr>
          <w:rFonts w:ascii="Arial" w:eastAsia="SimSun" w:hAnsi="Arial" w:cs="Arial"/>
          <w:spacing w:val="-3"/>
          <w:sz w:val="28"/>
          <w:szCs w:val="28"/>
          <w:lang w:val="kk-KZ" w:eastAsia="ar-SA"/>
        </w:rPr>
        <w:t xml:space="preserve"> </w:t>
      </w:r>
      <w:r w:rsidRPr="0003485C">
        <w:rPr>
          <w:rFonts w:ascii="Arial" w:eastAsia="SimSun" w:hAnsi="Arial" w:cs="Arial"/>
          <w:sz w:val="28"/>
          <w:szCs w:val="28"/>
          <w:lang w:val="kk-KZ" w:eastAsia="ar-SA"/>
        </w:rPr>
        <w:t>№ 348</w:t>
      </w:r>
      <w:r w:rsidRPr="0003485C">
        <w:rPr>
          <w:rFonts w:ascii="Arial" w:eastAsia="SimSun" w:hAnsi="Arial" w:cs="Arial"/>
          <w:spacing w:val="-3"/>
          <w:sz w:val="28"/>
          <w:szCs w:val="28"/>
          <w:lang w:val="kk-KZ" w:eastAsia="ar-SA"/>
        </w:rPr>
        <w:t xml:space="preserve"> </w:t>
      </w:r>
      <w:r w:rsidRPr="0003485C">
        <w:rPr>
          <w:rFonts w:ascii="Arial" w:eastAsia="SimSun" w:hAnsi="Arial" w:cs="Arial"/>
          <w:sz w:val="28"/>
          <w:szCs w:val="28"/>
          <w:lang w:val="kk-KZ" w:eastAsia="ar-SA"/>
        </w:rPr>
        <w:t>бұйрығы;</w:t>
      </w:r>
    </w:p>
    <w:p w14:paraId="2CEAE2AA" w14:textId="77777777" w:rsidR="002B4CF1" w:rsidRPr="0003485C" w:rsidRDefault="002B4CF1" w:rsidP="00BC692E">
      <w:pPr>
        <w:pStyle w:val="af5"/>
        <w:widowControl w:val="0"/>
        <w:numPr>
          <w:ilvl w:val="0"/>
          <w:numId w:val="21"/>
        </w:numPr>
        <w:autoSpaceDE w:val="0"/>
        <w:autoSpaceDN w:val="0"/>
        <w:spacing w:before="88" w:line="273" w:lineRule="auto"/>
        <w:ind w:right="126"/>
        <w:jc w:val="both"/>
        <w:outlineLvl w:val="1"/>
        <w:rPr>
          <w:rFonts w:ascii="Arial" w:eastAsia="Times New Roman" w:hAnsi="Arial" w:cs="Arial"/>
          <w:sz w:val="28"/>
          <w:szCs w:val="28"/>
          <w:lang w:val="kk-KZ" w:eastAsia="en-US"/>
        </w:rPr>
      </w:pPr>
      <w:r w:rsidRPr="0003485C">
        <w:rPr>
          <w:rFonts w:ascii="Arial" w:eastAsia="Times New Roman" w:hAnsi="Arial" w:cs="Arial"/>
          <w:sz w:val="28"/>
          <w:szCs w:val="28"/>
          <w:lang w:val="kk-KZ" w:eastAsia="en-US"/>
        </w:rPr>
        <w:t>"Қазақстан Республикасындағы бастауыш, негізгі орта, жалпы орта білім берудің</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үлгілік оқу жоспарларын бекіту туралы" Қазақстан Республикасы Білім және ғылым</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министрінің</w:t>
      </w:r>
      <w:r w:rsidRPr="0003485C">
        <w:rPr>
          <w:rFonts w:ascii="Arial" w:eastAsia="Times New Roman" w:hAnsi="Arial" w:cs="Arial"/>
          <w:spacing w:val="-5"/>
          <w:sz w:val="28"/>
          <w:szCs w:val="28"/>
          <w:lang w:val="kk-KZ" w:eastAsia="en-US"/>
        </w:rPr>
        <w:t xml:space="preserve"> </w:t>
      </w:r>
      <w:r w:rsidRPr="0003485C">
        <w:rPr>
          <w:rFonts w:ascii="Arial" w:eastAsia="Times New Roman" w:hAnsi="Arial" w:cs="Arial"/>
          <w:sz w:val="28"/>
          <w:szCs w:val="28"/>
          <w:lang w:val="kk-KZ" w:eastAsia="en-US"/>
        </w:rPr>
        <w:t>2012</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жылғы</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8</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қарашадағы</w:t>
      </w:r>
      <w:r w:rsidRPr="0003485C">
        <w:rPr>
          <w:rFonts w:ascii="Arial" w:eastAsia="Times New Roman" w:hAnsi="Arial" w:cs="Arial"/>
          <w:spacing w:val="-5"/>
          <w:sz w:val="28"/>
          <w:szCs w:val="28"/>
          <w:lang w:val="kk-KZ" w:eastAsia="en-US"/>
        </w:rPr>
        <w:t xml:space="preserve"> </w:t>
      </w:r>
      <w:r w:rsidRPr="0003485C">
        <w:rPr>
          <w:rFonts w:ascii="Arial" w:eastAsia="Times New Roman" w:hAnsi="Arial" w:cs="Arial"/>
          <w:sz w:val="28"/>
          <w:szCs w:val="28"/>
          <w:lang w:val="kk-KZ" w:eastAsia="en-US"/>
        </w:rPr>
        <w:t>№</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500</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бұйрығына</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өзгерістер</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мен</w:t>
      </w:r>
      <w:r w:rsidRPr="0003485C">
        <w:rPr>
          <w:rFonts w:ascii="Arial" w:eastAsia="Times New Roman" w:hAnsi="Arial" w:cs="Arial"/>
          <w:spacing w:val="-5"/>
          <w:sz w:val="28"/>
          <w:szCs w:val="28"/>
          <w:lang w:val="kk-KZ" w:eastAsia="en-US"/>
        </w:rPr>
        <w:t xml:space="preserve"> </w:t>
      </w:r>
      <w:r w:rsidRPr="0003485C">
        <w:rPr>
          <w:rFonts w:ascii="Arial" w:eastAsia="Times New Roman" w:hAnsi="Arial" w:cs="Arial"/>
          <w:sz w:val="28"/>
          <w:szCs w:val="28"/>
          <w:lang w:val="kk-KZ" w:eastAsia="en-US"/>
        </w:rPr>
        <w:t>толықтырулар</w:t>
      </w:r>
      <w:r w:rsidRPr="0003485C">
        <w:rPr>
          <w:rFonts w:ascii="Arial" w:eastAsia="Times New Roman" w:hAnsi="Arial" w:cs="Arial"/>
          <w:spacing w:val="-67"/>
          <w:sz w:val="28"/>
          <w:szCs w:val="28"/>
          <w:lang w:val="kk-KZ" w:eastAsia="en-US"/>
        </w:rPr>
        <w:t xml:space="preserve"> </w:t>
      </w:r>
      <w:r w:rsidRPr="0003485C">
        <w:rPr>
          <w:rFonts w:ascii="Arial" w:eastAsia="Times New Roman" w:hAnsi="Arial" w:cs="Arial"/>
          <w:sz w:val="28"/>
          <w:szCs w:val="28"/>
          <w:lang w:val="kk-KZ" w:eastAsia="en-US"/>
        </w:rPr>
        <w:t>енгізу</w:t>
      </w:r>
      <w:r w:rsidRPr="0003485C">
        <w:rPr>
          <w:rFonts w:ascii="Arial" w:eastAsia="Times New Roman" w:hAnsi="Arial" w:cs="Arial"/>
          <w:spacing w:val="-2"/>
          <w:sz w:val="28"/>
          <w:szCs w:val="28"/>
          <w:lang w:val="kk-KZ" w:eastAsia="en-US"/>
        </w:rPr>
        <w:t xml:space="preserve"> </w:t>
      </w:r>
      <w:r w:rsidRPr="0003485C">
        <w:rPr>
          <w:rFonts w:ascii="Arial" w:eastAsia="Times New Roman" w:hAnsi="Arial" w:cs="Arial"/>
          <w:sz w:val="28"/>
          <w:szCs w:val="28"/>
          <w:lang w:val="kk-KZ" w:eastAsia="en-US"/>
        </w:rPr>
        <w:t>туралы Қазақстан</w:t>
      </w:r>
      <w:r w:rsidRPr="0003485C">
        <w:rPr>
          <w:rFonts w:ascii="Arial" w:eastAsia="Times New Roman" w:hAnsi="Arial" w:cs="Arial"/>
          <w:spacing w:val="47"/>
          <w:sz w:val="28"/>
          <w:szCs w:val="28"/>
          <w:lang w:val="kk-KZ" w:eastAsia="en-US"/>
        </w:rPr>
        <w:t xml:space="preserve"> </w:t>
      </w:r>
      <w:r w:rsidRPr="0003485C">
        <w:rPr>
          <w:rFonts w:ascii="Arial" w:eastAsia="Times New Roman" w:hAnsi="Arial" w:cs="Arial"/>
          <w:sz w:val="28"/>
          <w:szCs w:val="28"/>
          <w:lang w:val="kk-KZ" w:eastAsia="en-US"/>
        </w:rPr>
        <w:t>Республикасы</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Оқу-ағарту</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министрінің</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2022</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жылғы</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30</w:t>
      </w:r>
      <w:r w:rsidRPr="0003485C">
        <w:rPr>
          <w:rFonts w:ascii="Arial" w:eastAsia="Times New Roman" w:hAnsi="Arial" w:cs="Arial"/>
          <w:spacing w:val="48"/>
          <w:sz w:val="28"/>
          <w:szCs w:val="28"/>
          <w:lang w:val="kk-KZ" w:eastAsia="en-US"/>
        </w:rPr>
        <w:t xml:space="preserve"> қыркүйектегі </w:t>
      </w:r>
      <w:r w:rsidRPr="0003485C">
        <w:rPr>
          <w:rFonts w:ascii="Arial" w:eastAsia="Times New Roman" w:hAnsi="Arial" w:cs="Arial"/>
          <w:spacing w:val="47"/>
          <w:sz w:val="28"/>
          <w:szCs w:val="28"/>
          <w:lang w:val="kk-KZ" w:eastAsia="en-US"/>
        </w:rPr>
        <w:t xml:space="preserve"> </w:t>
      </w:r>
      <w:r w:rsidRPr="0003485C">
        <w:rPr>
          <w:rFonts w:ascii="Arial" w:eastAsia="Times New Roman" w:hAnsi="Arial" w:cs="Arial"/>
          <w:sz w:val="28"/>
          <w:szCs w:val="28"/>
          <w:lang w:val="kk-KZ" w:eastAsia="en-US"/>
        </w:rPr>
        <w:t>№</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 xml:space="preserve">412 </w:t>
      </w:r>
      <w:r w:rsidRPr="0003485C">
        <w:rPr>
          <w:rFonts w:ascii="Arial" w:eastAsia="Times New Roman" w:hAnsi="Arial" w:cs="Arial"/>
          <w:spacing w:val="-67"/>
          <w:sz w:val="28"/>
          <w:szCs w:val="28"/>
          <w:lang w:val="kk-KZ" w:eastAsia="en-US"/>
        </w:rPr>
        <w:t xml:space="preserve"> </w:t>
      </w:r>
      <w:r w:rsidRPr="0003485C">
        <w:rPr>
          <w:rFonts w:ascii="Arial" w:eastAsia="Times New Roman" w:hAnsi="Arial" w:cs="Arial"/>
          <w:sz w:val="28"/>
          <w:szCs w:val="28"/>
          <w:lang w:val="kk-KZ" w:eastAsia="en-US"/>
        </w:rPr>
        <w:t>бұйрығы.</w:t>
      </w:r>
    </w:p>
    <w:p w14:paraId="4A066F65" w14:textId="77777777" w:rsidR="002B4CF1" w:rsidRPr="0003485C" w:rsidRDefault="002B4CF1" w:rsidP="00BC692E">
      <w:pPr>
        <w:pStyle w:val="af5"/>
        <w:widowControl w:val="0"/>
        <w:numPr>
          <w:ilvl w:val="0"/>
          <w:numId w:val="21"/>
        </w:numPr>
        <w:autoSpaceDE w:val="0"/>
        <w:autoSpaceDN w:val="0"/>
        <w:spacing w:before="88" w:line="273" w:lineRule="auto"/>
        <w:ind w:right="126"/>
        <w:jc w:val="both"/>
        <w:outlineLvl w:val="1"/>
        <w:rPr>
          <w:rFonts w:ascii="Arial" w:eastAsia="Times New Roman" w:hAnsi="Arial" w:cs="Arial"/>
          <w:sz w:val="28"/>
          <w:szCs w:val="28"/>
          <w:lang w:val="kk-KZ" w:eastAsia="en-US"/>
        </w:rPr>
      </w:pPr>
      <w:r w:rsidRPr="0003485C">
        <w:rPr>
          <w:rFonts w:ascii="Arial" w:eastAsia="Times New Roman" w:hAnsi="Arial" w:cs="Arial"/>
          <w:spacing w:val="10"/>
          <w:sz w:val="28"/>
          <w:szCs w:val="28"/>
          <w:lang w:val="kk-KZ" w:eastAsia="en-US"/>
        </w:rPr>
        <w:t xml:space="preserve"> </w:t>
      </w:r>
      <w:r w:rsidRPr="0003485C">
        <w:rPr>
          <w:rFonts w:ascii="Arial" w:eastAsia="Times New Roman" w:hAnsi="Arial" w:cs="Arial"/>
          <w:sz w:val="28"/>
          <w:szCs w:val="28"/>
          <w:lang w:val="kk-KZ" w:eastAsia="en-US"/>
        </w:rPr>
        <w:t xml:space="preserve">«Жалпы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 115 бұйрығы (өзгерістермен және толықтыруларымен 2022 жылғы 16 қыркүйектегі  № 399  бұйрық)  </w:t>
      </w:r>
    </w:p>
    <w:p w14:paraId="73EC5526" w14:textId="77777777" w:rsidR="002B4CF1" w:rsidRPr="0003485C" w:rsidRDefault="002B4CF1" w:rsidP="00BC692E">
      <w:pPr>
        <w:pStyle w:val="af5"/>
        <w:numPr>
          <w:ilvl w:val="0"/>
          <w:numId w:val="21"/>
        </w:numPr>
        <w:spacing w:after="11" w:line="268" w:lineRule="auto"/>
        <w:jc w:val="both"/>
        <w:rPr>
          <w:rFonts w:ascii="Arial" w:eastAsia="SimSun" w:hAnsi="Arial" w:cs="Arial"/>
          <w:sz w:val="28"/>
          <w:szCs w:val="28"/>
          <w:lang w:val="kk-KZ"/>
        </w:rPr>
      </w:pPr>
      <w:r w:rsidRPr="0003485C">
        <w:rPr>
          <w:rFonts w:ascii="Arial" w:eastAsia="SimSun" w:hAnsi="Arial" w:cs="Arial"/>
          <w:sz w:val="28"/>
          <w:szCs w:val="28"/>
          <w:lang w:val="kk-KZ"/>
        </w:rPr>
        <w:t xml:space="preserve">Қазақстан Республикасы Білім және ғылым министрінің 2013 жылғы  3 сәуірдегі № 115 бұйрығымен  бекітілген Бастауыш білім берудің жалпы білім беретін пәндерінің үлгілік оқу бағдарламалары (2018 жылғы 10 мамырдағы  № 199 бұйрығымен өзгерістер мен толықтырулар енгізілген); </w:t>
      </w:r>
    </w:p>
    <w:p w14:paraId="4C8B7C61" w14:textId="77777777" w:rsidR="002B4CF1" w:rsidRPr="0003485C" w:rsidRDefault="002B4CF1" w:rsidP="00BC692E">
      <w:pPr>
        <w:pStyle w:val="af5"/>
        <w:widowControl w:val="0"/>
        <w:numPr>
          <w:ilvl w:val="0"/>
          <w:numId w:val="21"/>
        </w:numPr>
        <w:tabs>
          <w:tab w:val="left" w:pos="0"/>
          <w:tab w:val="left" w:pos="993"/>
        </w:tabs>
        <w:jc w:val="both"/>
        <w:rPr>
          <w:rFonts w:ascii="Arial" w:eastAsia="Calibri" w:hAnsi="Arial" w:cs="Arial"/>
          <w:sz w:val="28"/>
          <w:szCs w:val="28"/>
          <w:lang w:val="kk-KZ" w:eastAsia="ar-SA"/>
        </w:rPr>
      </w:pPr>
      <w:r w:rsidRPr="0003485C">
        <w:rPr>
          <w:rFonts w:ascii="Arial" w:eastAsia="Batang" w:hAnsi="Arial" w:cs="Arial"/>
          <w:sz w:val="28"/>
          <w:szCs w:val="28"/>
          <w:lang w:val="kk-KZ" w:eastAsia="ar-SA"/>
        </w:rPr>
        <w:t xml:space="preserve">Қазақстан Республикасы Білім және ғылым министрінің 2013 жылғы </w:t>
      </w:r>
      <w:r w:rsidRPr="0003485C">
        <w:rPr>
          <w:rFonts w:ascii="Arial" w:eastAsia="Batang" w:hAnsi="Arial" w:cs="Arial"/>
          <w:sz w:val="28"/>
          <w:szCs w:val="28"/>
          <w:lang w:val="kk-KZ" w:eastAsia="ar-SA"/>
        </w:rPr>
        <w:br/>
        <w:t xml:space="preserve">3 сәуірдегі № 115 бұйрығымен </w:t>
      </w:r>
      <w:r w:rsidRPr="0003485C">
        <w:rPr>
          <w:rFonts w:ascii="Arial" w:eastAsia="Calibri" w:hAnsi="Arial" w:cs="Arial"/>
          <w:sz w:val="28"/>
          <w:szCs w:val="28"/>
          <w:lang w:val="kk-KZ" w:eastAsia="ar-SA"/>
        </w:rPr>
        <w:t>бекітілген Негізгі орта</w:t>
      </w:r>
      <w:r w:rsidRPr="0003485C">
        <w:rPr>
          <w:rFonts w:ascii="Arial" w:eastAsia="Calibri" w:hAnsi="Arial" w:cs="Arial"/>
          <w:color w:val="000000"/>
          <w:spacing w:val="2"/>
          <w:sz w:val="28"/>
          <w:szCs w:val="28"/>
          <w:shd w:val="clear" w:color="auto" w:fill="FFFFFF"/>
          <w:lang w:val="kk-KZ" w:eastAsia="ar-SA"/>
        </w:rPr>
        <w:t xml:space="preserve"> білім берудің жалпы білім беретін пәндерінің үлгілік оқу бағдарламалары</w:t>
      </w:r>
      <w:r w:rsidRPr="0003485C">
        <w:rPr>
          <w:rFonts w:ascii="Arial" w:eastAsia="Calibri" w:hAnsi="Arial" w:cs="Arial"/>
          <w:sz w:val="28"/>
          <w:szCs w:val="28"/>
          <w:lang w:val="kk-KZ" w:eastAsia="ar-SA"/>
        </w:rPr>
        <w:t xml:space="preserve"> (2017 жылғы 25 қазандағы № 545 бұйрықпен </w:t>
      </w:r>
      <w:r w:rsidRPr="0003485C">
        <w:rPr>
          <w:rFonts w:ascii="Arial" w:eastAsia="Batang" w:hAnsi="Arial" w:cs="Arial"/>
          <w:sz w:val="28"/>
          <w:szCs w:val="28"/>
          <w:lang w:val="kk-KZ" w:eastAsia="ar-SA"/>
        </w:rPr>
        <w:t>өзгерістер мен толықтырулар енгізілген)</w:t>
      </w:r>
      <w:r w:rsidRPr="0003485C">
        <w:rPr>
          <w:rFonts w:ascii="Arial" w:eastAsia="Calibri" w:hAnsi="Arial" w:cs="Arial"/>
          <w:color w:val="000000"/>
          <w:spacing w:val="2"/>
          <w:sz w:val="28"/>
          <w:szCs w:val="28"/>
          <w:shd w:val="clear" w:color="auto" w:fill="FFFFFF"/>
          <w:lang w:val="kk-KZ" w:eastAsia="ar-SA"/>
        </w:rPr>
        <w:t>;</w:t>
      </w:r>
    </w:p>
    <w:p w14:paraId="1E2F6C88" w14:textId="77777777" w:rsidR="002B4CF1" w:rsidRPr="0003485C" w:rsidRDefault="002B4CF1" w:rsidP="00BC692E">
      <w:pPr>
        <w:pStyle w:val="af5"/>
        <w:widowControl w:val="0"/>
        <w:numPr>
          <w:ilvl w:val="0"/>
          <w:numId w:val="21"/>
        </w:numPr>
        <w:autoSpaceDE w:val="0"/>
        <w:autoSpaceDN w:val="0"/>
        <w:adjustRightInd w:val="0"/>
        <w:jc w:val="both"/>
        <w:rPr>
          <w:rFonts w:ascii="Arial" w:eastAsia="Times New Roman" w:hAnsi="Arial" w:cs="Arial"/>
          <w:color w:val="000000"/>
          <w:spacing w:val="2"/>
          <w:sz w:val="28"/>
          <w:szCs w:val="28"/>
          <w:shd w:val="clear" w:color="auto" w:fill="FFFFFF"/>
          <w:lang w:val="kk-KZ" w:eastAsia="en-GB"/>
        </w:rPr>
      </w:pPr>
      <w:r w:rsidRPr="0003485C">
        <w:rPr>
          <w:rFonts w:ascii="Arial" w:eastAsia="Times New Roman" w:hAnsi="Arial" w:cs="Arial"/>
          <w:color w:val="000000"/>
          <w:sz w:val="28"/>
          <w:szCs w:val="28"/>
          <w:lang w:val="kk-KZ" w:eastAsia="en-GB"/>
        </w:rPr>
        <w:t>Қазақстан Республикасы Білім және ғылым министрінің 2013 жылғы 3 сәуірдегі № 115 бұйрығымен бекітілген жалпы білім беретін пәндері бойынша негізгі орта білім берудің үлгілік оқу бағдарламалары  (2020 жылғы 21 сәуірдегі №154 «Алғашқы әскери және технологиялық дайындық» пәні бойынша енгізілген өзгерістермен»);</w:t>
      </w:r>
    </w:p>
    <w:p w14:paraId="1C636856" w14:textId="77777777" w:rsidR="002B4CF1" w:rsidRPr="0003485C" w:rsidRDefault="002B4CF1" w:rsidP="00BC692E">
      <w:pPr>
        <w:pStyle w:val="af5"/>
        <w:widowControl w:val="0"/>
        <w:numPr>
          <w:ilvl w:val="0"/>
          <w:numId w:val="21"/>
        </w:numPr>
        <w:autoSpaceDE w:val="0"/>
        <w:autoSpaceDN w:val="0"/>
        <w:ind w:right="-2"/>
        <w:jc w:val="both"/>
        <w:rPr>
          <w:rFonts w:ascii="Arial" w:eastAsia="Calibri" w:hAnsi="Arial" w:cs="Arial"/>
          <w:sz w:val="28"/>
          <w:szCs w:val="28"/>
          <w:lang w:val="kk-KZ" w:eastAsia="ar-SA"/>
        </w:rPr>
      </w:pPr>
      <w:r w:rsidRPr="0003485C">
        <w:rPr>
          <w:rFonts w:ascii="Arial" w:eastAsia="Calibri" w:hAnsi="Arial" w:cs="Arial"/>
          <w:sz w:val="28"/>
          <w:szCs w:val="28"/>
          <w:lang w:val="kk-KZ" w:eastAsia="ar-SA"/>
        </w:rPr>
        <w:t>«Білім</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алушылардың</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үлгеріміне</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ағымдық</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бақылау,</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аралық</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және</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қорытынды аттестаттау өткізудің үлгілік ережелерін бекіту туралы» (Қазақстан</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Республикасы</w:t>
      </w:r>
      <w:r w:rsidRPr="0003485C">
        <w:rPr>
          <w:rFonts w:ascii="Arial" w:eastAsia="Calibri" w:hAnsi="Arial" w:cs="Arial"/>
          <w:spacing w:val="-8"/>
          <w:sz w:val="28"/>
          <w:szCs w:val="28"/>
          <w:lang w:val="kk-KZ" w:eastAsia="ar-SA"/>
        </w:rPr>
        <w:t xml:space="preserve"> </w:t>
      </w:r>
      <w:r w:rsidRPr="0003485C">
        <w:rPr>
          <w:rFonts w:ascii="Arial" w:eastAsia="Calibri" w:hAnsi="Arial" w:cs="Arial"/>
          <w:sz w:val="28"/>
          <w:szCs w:val="28"/>
          <w:lang w:val="kk-KZ" w:eastAsia="ar-SA"/>
        </w:rPr>
        <w:t>Білім</w:t>
      </w:r>
      <w:r w:rsidRPr="0003485C">
        <w:rPr>
          <w:rFonts w:ascii="Arial" w:eastAsia="Calibri" w:hAnsi="Arial" w:cs="Arial"/>
          <w:spacing w:val="-10"/>
          <w:sz w:val="28"/>
          <w:szCs w:val="28"/>
          <w:lang w:val="kk-KZ" w:eastAsia="ar-SA"/>
        </w:rPr>
        <w:t xml:space="preserve"> </w:t>
      </w:r>
      <w:r w:rsidRPr="0003485C">
        <w:rPr>
          <w:rFonts w:ascii="Arial" w:eastAsia="Calibri" w:hAnsi="Arial" w:cs="Arial"/>
          <w:sz w:val="28"/>
          <w:szCs w:val="28"/>
          <w:lang w:val="kk-KZ" w:eastAsia="ar-SA"/>
        </w:rPr>
        <w:t>және</w:t>
      </w:r>
      <w:r w:rsidRPr="0003485C">
        <w:rPr>
          <w:rFonts w:ascii="Arial" w:eastAsia="Calibri" w:hAnsi="Arial" w:cs="Arial"/>
          <w:spacing w:val="-8"/>
          <w:sz w:val="28"/>
          <w:szCs w:val="28"/>
          <w:lang w:val="kk-KZ" w:eastAsia="ar-SA"/>
        </w:rPr>
        <w:t xml:space="preserve"> </w:t>
      </w:r>
      <w:r w:rsidRPr="0003485C">
        <w:rPr>
          <w:rFonts w:ascii="Arial" w:eastAsia="Calibri" w:hAnsi="Arial" w:cs="Arial"/>
          <w:sz w:val="28"/>
          <w:szCs w:val="28"/>
          <w:lang w:val="kk-KZ" w:eastAsia="ar-SA"/>
        </w:rPr>
        <w:t>ғылым</w:t>
      </w:r>
      <w:r w:rsidRPr="0003485C">
        <w:rPr>
          <w:rFonts w:ascii="Arial" w:eastAsia="Calibri" w:hAnsi="Arial" w:cs="Arial"/>
          <w:spacing w:val="-8"/>
          <w:sz w:val="28"/>
          <w:szCs w:val="28"/>
          <w:lang w:val="kk-KZ" w:eastAsia="ar-SA"/>
        </w:rPr>
        <w:t xml:space="preserve"> </w:t>
      </w:r>
      <w:r w:rsidRPr="0003485C">
        <w:rPr>
          <w:rFonts w:ascii="Arial" w:eastAsia="Calibri" w:hAnsi="Arial" w:cs="Arial"/>
          <w:sz w:val="28"/>
          <w:szCs w:val="28"/>
          <w:lang w:val="kk-KZ" w:eastAsia="ar-SA"/>
        </w:rPr>
        <w:t>министрінің</w:t>
      </w:r>
      <w:r w:rsidRPr="0003485C">
        <w:rPr>
          <w:rFonts w:ascii="Arial" w:eastAsia="Calibri" w:hAnsi="Arial" w:cs="Arial"/>
          <w:spacing w:val="-7"/>
          <w:sz w:val="28"/>
          <w:szCs w:val="28"/>
          <w:lang w:val="kk-KZ" w:eastAsia="ar-SA"/>
        </w:rPr>
        <w:t xml:space="preserve"> </w:t>
      </w:r>
      <w:r w:rsidRPr="0003485C">
        <w:rPr>
          <w:rFonts w:ascii="Arial" w:eastAsia="Calibri" w:hAnsi="Arial" w:cs="Arial"/>
          <w:sz w:val="28"/>
          <w:szCs w:val="28"/>
          <w:lang w:val="kk-KZ" w:eastAsia="ar-SA"/>
        </w:rPr>
        <w:t>2008</w:t>
      </w:r>
      <w:r w:rsidRPr="0003485C">
        <w:rPr>
          <w:rFonts w:ascii="Arial" w:eastAsia="Calibri" w:hAnsi="Arial" w:cs="Arial"/>
          <w:spacing w:val="-7"/>
          <w:sz w:val="28"/>
          <w:szCs w:val="28"/>
          <w:lang w:val="kk-KZ" w:eastAsia="ar-SA"/>
        </w:rPr>
        <w:t xml:space="preserve"> </w:t>
      </w:r>
      <w:r w:rsidRPr="0003485C">
        <w:rPr>
          <w:rFonts w:ascii="Arial" w:eastAsia="Calibri" w:hAnsi="Arial" w:cs="Arial"/>
          <w:sz w:val="28"/>
          <w:szCs w:val="28"/>
          <w:lang w:val="kk-KZ" w:eastAsia="ar-SA"/>
        </w:rPr>
        <w:t>жылғы</w:t>
      </w:r>
      <w:r w:rsidRPr="0003485C">
        <w:rPr>
          <w:rFonts w:ascii="Arial" w:eastAsia="Calibri" w:hAnsi="Arial" w:cs="Arial"/>
          <w:spacing w:val="-7"/>
          <w:sz w:val="28"/>
          <w:szCs w:val="28"/>
          <w:lang w:val="kk-KZ" w:eastAsia="ar-SA"/>
        </w:rPr>
        <w:t xml:space="preserve"> </w:t>
      </w:r>
      <w:r w:rsidRPr="0003485C">
        <w:rPr>
          <w:rFonts w:ascii="Arial" w:eastAsia="Calibri" w:hAnsi="Arial" w:cs="Arial"/>
          <w:sz w:val="28"/>
          <w:szCs w:val="28"/>
          <w:lang w:val="kk-KZ" w:eastAsia="ar-SA"/>
        </w:rPr>
        <w:t>18</w:t>
      </w:r>
      <w:r w:rsidRPr="0003485C">
        <w:rPr>
          <w:rFonts w:ascii="Arial" w:eastAsia="Calibri" w:hAnsi="Arial" w:cs="Arial"/>
          <w:spacing w:val="-7"/>
          <w:sz w:val="28"/>
          <w:szCs w:val="28"/>
          <w:lang w:val="kk-KZ" w:eastAsia="ar-SA"/>
        </w:rPr>
        <w:t xml:space="preserve"> </w:t>
      </w:r>
      <w:r w:rsidRPr="0003485C">
        <w:rPr>
          <w:rFonts w:ascii="Arial" w:eastAsia="Calibri" w:hAnsi="Arial" w:cs="Arial"/>
          <w:sz w:val="28"/>
          <w:szCs w:val="28"/>
          <w:lang w:val="kk-KZ" w:eastAsia="ar-SA"/>
        </w:rPr>
        <w:t>наурыздағы</w:t>
      </w:r>
      <w:r w:rsidRPr="0003485C">
        <w:rPr>
          <w:rFonts w:ascii="Arial" w:eastAsia="Calibri" w:hAnsi="Arial" w:cs="Arial"/>
          <w:spacing w:val="-7"/>
          <w:sz w:val="28"/>
          <w:szCs w:val="28"/>
          <w:lang w:val="kk-KZ" w:eastAsia="ar-SA"/>
        </w:rPr>
        <w:t xml:space="preserve"> </w:t>
      </w:r>
      <w:r w:rsidRPr="0003485C">
        <w:rPr>
          <w:rFonts w:ascii="Arial" w:eastAsia="Calibri" w:hAnsi="Arial" w:cs="Arial"/>
          <w:sz w:val="28"/>
          <w:szCs w:val="28"/>
          <w:lang w:val="kk-KZ" w:eastAsia="ar-SA"/>
        </w:rPr>
        <w:t>№</w:t>
      </w:r>
      <w:r w:rsidRPr="0003485C">
        <w:rPr>
          <w:rFonts w:ascii="Arial" w:eastAsia="Calibri" w:hAnsi="Arial" w:cs="Arial"/>
          <w:spacing w:val="-7"/>
          <w:sz w:val="28"/>
          <w:szCs w:val="28"/>
          <w:lang w:val="kk-KZ" w:eastAsia="ar-SA"/>
        </w:rPr>
        <w:t xml:space="preserve"> </w:t>
      </w:r>
      <w:r w:rsidRPr="0003485C">
        <w:rPr>
          <w:rFonts w:ascii="Arial" w:eastAsia="Calibri" w:hAnsi="Arial" w:cs="Arial"/>
          <w:sz w:val="28"/>
          <w:szCs w:val="28"/>
          <w:lang w:val="kk-KZ" w:eastAsia="ar-SA"/>
        </w:rPr>
        <w:t>125</w:t>
      </w:r>
      <w:r w:rsidRPr="0003485C">
        <w:rPr>
          <w:rFonts w:ascii="Arial" w:eastAsia="Calibri" w:hAnsi="Arial" w:cs="Arial"/>
          <w:spacing w:val="-68"/>
          <w:sz w:val="28"/>
          <w:szCs w:val="28"/>
          <w:lang w:val="kk-KZ" w:eastAsia="ar-SA"/>
        </w:rPr>
        <w:t xml:space="preserve">  </w:t>
      </w:r>
      <w:r w:rsidRPr="0003485C">
        <w:rPr>
          <w:rFonts w:ascii="Arial" w:eastAsia="Calibri" w:hAnsi="Arial" w:cs="Arial"/>
          <w:sz w:val="28"/>
          <w:szCs w:val="28"/>
          <w:lang w:val="kk-KZ" w:eastAsia="ar-SA"/>
        </w:rPr>
        <w:t>бұйрығы);</w:t>
      </w:r>
    </w:p>
    <w:p w14:paraId="2CA6774C" w14:textId="77777777" w:rsidR="002B4CF1" w:rsidRPr="0003485C" w:rsidRDefault="002B4CF1" w:rsidP="002B4CF1">
      <w:pPr>
        <w:suppressAutoHyphens/>
        <w:spacing w:before="1" w:after="120"/>
        <w:jc w:val="both"/>
        <w:rPr>
          <w:rFonts w:ascii="Arial" w:eastAsia="SimSun" w:hAnsi="Arial" w:cs="Arial"/>
          <w:sz w:val="28"/>
          <w:szCs w:val="28"/>
          <w:lang w:val="kk-KZ" w:eastAsia="ar-SA"/>
        </w:rPr>
      </w:pPr>
      <w:r w:rsidRPr="0003485C">
        <w:rPr>
          <w:rFonts w:ascii="Arial" w:eastAsia="SimSun" w:hAnsi="Arial" w:cs="Arial"/>
          <w:sz w:val="28"/>
          <w:szCs w:val="28"/>
          <w:lang w:val="kk-KZ" w:eastAsia="ar-SA"/>
        </w:rPr>
        <w:t xml:space="preserve">      </w:t>
      </w:r>
      <w:r w:rsidRPr="0003485C">
        <w:rPr>
          <w:rFonts w:ascii="Arial" w:eastAsia="SimSun" w:hAnsi="Arial" w:cs="Arial"/>
          <w:sz w:val="28"/>
          <w:szCs w:val="28"/>
          <w:u w:val="single"/>
          <w:lang w:val="kk-KZ" w:eastAsia="ar-SA"/>
        </w:rPr>
        <w:t>Бастауыш білім беру</w:t>
      </w:r>
      <w:r w:rsidRPr="0003485C">
        <w:rPr>
          <w:rFonts w:ascii="Arial" w:eastAsia="SimSun" w:hAnsi="Arial" w:cs="Arial"/>
          <w:sz w:val="28"/>
          <w:szCs w:val="28"/>
          <w:lang w:val="kk-KZ" w:eastAsia="ar-SA"/>
        </w:rPr>
        <w:t xml:space="preserve"> деңгейінде «Цифрлық сауаттылық» пәнін оқыту 2020 жылғы 27 қарашада бекітілген № 496 «ҚР БҒМ кейбір  бұйрықтарына өзгерістер мен толықтырулар енг</w:t>
      </w:r>
      <w:r w:rsidR="00AE2691">
        <w:rPr>
          <w:rFonts w:ascii="Arial" w:eastAsia="SimSun" w:hAnsi="Arial" w:cs="Arial"/>
          <w:sz w:val="28"/>
          <w:szCs w:val="28"/>
          <w:lang w:val="kk-KZ" w:eastAsia="ar-SA"/>
        </w:rPr>
        <w:t>ізу туралы» бұйрығына және «2022-2023</w:t>
      </w:r>
      <w:r w:rsidRPr="0003485C">
        <w:rPr>
          <w:rFonts w:ascii="Arial" w:eastAsia="SimSun" w:hAnsi="Arial" w:cs="Arial"/>
          <w:sz w:val="28"/>
          <w:szCs w:val="28"/>
          <w:lang w:val="kk-KZ" w:eastAsia="ar-SA"/>
        </w:rPr>
        <w:t xml:space="preserve"> оқу жылында Қазақстан Республикасының орта білім беру ұйымдарында оқу процесін </w:t>
      </w:r>
      <w:r w:rsidRPr="0003485C">
        <w:rPr>
          <w:rFonts w:ascii="Arial" w:eastAsia="SimSun" w:hAnsi="Arial" w:cs="Arial"/>
          <w:sz w:val="28"/>
          <w:szCs w:val="28"/>
          <w:lang w:val="kk-KZ" w:eastAsia="ar-SA"/>
        </w:rPr>
        <w:lastRenderedPageBreak/>
        <w:t>ұйымдастырудың ерекшеліктері туралы» әдістемелік нұсқау хатқа сәйкес 1-сыныпта 0,5 сағат 2022  жылы қаңтар айынан, 2-сыныпта  1</w:t>
      </w:r>
      <w:r w:rsidR="0066217E">
        <w:rPr>
          <w:rFonts w:ascii="Arial" w:eastAsia="SimSun" w:hAnsi="Arial" w:cs="Arial"/>
          <w:sz w:val="28"/>
          <w:szCs w:val="28"/>
          <w:lang w:val="kk-KZ" w:eastAsia="ar-SA"/>
        </w:rPr>
        <w:t xml:space="preserve"> </w:t>
      </w:r>
      <w:r w:rsidRPr="0003485C">
        <w:rPr>
          <w:rFonts w:ascii="Arial" w:eastAsia="SimSun" w:hAnsi="Arial" w:cs="Arial"/>
          <w:sz w:val="28"/>
          <w:szCs w:val="28"/>
          <w:lang w:val="kk-KZ" w:eastAsia="ar-SA"/>
        </w:rPr>
        <w:t>сағат  2022  жылы қыркүйек айынан жүзеге асырылады.  1-4</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сыныптарда оқу</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жоспарының</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вариативті</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компонентінің</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 xml:space="preserve">сағаттарын математикалық сауаттылықтары мен логикалық ойлау қабілеттерін дамытуға негізделген </w:t>
      </w:r>
      <w:r w:rsidRPr="0003485C">
        <w:rPr>
          <w:rFonts w:ascii="Arial" w:eastAsia="SimSun" w:hAnsi="Arial" w:cs="Arial"/>
          <w:spacing w:val="-67"/>
          <w:sz w:val="28"/>
          <w:szCs w:val="28"/>
          <w:lang w:val="kk-KZ" w:eastAsia="ar-SA"/>
        </w:rPr>
        <w:t xml:space="preserve">  </w:t>
      </w:r>
      <w:r w:rsidRPr="0003485C">
        <w:rPr>
          <w:rFonts w:ascii="Arial" w:eastAsia="SimSun" w:hAnsi="Arial" w:cs="Arial"/>
          <w:sz w:val="28"/>
          <w:szCs w:val="28"/>
          <w:lang w:val="kk-KZ" w:eastAsia="ar-SA"/>
        </w:rPr>
        <w:t xml:space="preserve"> «Қызықты математика»,  «Математика және логика», </w:t>
      </w:r>
      <w:r w:rsidRPr="0003485C">
        <w:rPr>
          <w:rFonts w:ascii="Arial" w:eastAsia="SimSun" w:hAnsi="Arial" w:cs="Arial"/>
          <w:spacing w:val="-14"/>
          <w:sz w:val="28"/>
          <w:szCs w:val="28"/>
          <w:lang w:val="kk-KZ" w:eastAsia="ar-SA"/>
        </w:rPr>
        <w:t xml:space="preserve"> </w:t>
      </w:r>
      <w:r w:rsidRPr="0003485C">
        <w:rPr>
          <w:rFonts w:ascii="Arial" w:eastAsia="SimSun" w:hAnsi="Arial" w:cs="Arial"/>
          <w:sz w:val="28"/>
          <w:szCs w:val="28"/>
          <w:lang w:val="kk-KZ" w:eastAsia="ar-SA"/>
        </w:rPr>
        <w:t>сабақтарын</w:t>
      </w:r>
      <w:r w:rsidRPr="0003485C">
        <w:rPr>
          <w:rFonts w:ascii="Arial" w:eastAsia="SimSun" w:hAnsi="Arial" w:cs="Arial"/>
          <w:spacing w:val="-12"/>
          <w:sz w:val="28"/>
          <w:szCs w:val="28"/>
          <w:lang w:val="kk-KZ" w:eastAsia="ar-SA"/>
        </w:rPr>
        <w:t xml:space="preserve"> </w:t>
      </w:r>
      <w:r w:rsidRPr="0003485C">
        <w:rPr>
          <w:rFonts w:ascii="Arial" w:eastAsia="SimSun" w:hAnsi="Arial" w:cs="Arial"/>
          <w:sz w:val="28"/>
          <w:szCs w:val="28"/>
          <w:lang w:val="kk-KZ" w:eastAsia="ar-SA"/>
        </w:rPr>
        <w:t>оқуға аптасына  1 сағат</w:t>
      </w:r>
      <w:r w:rsidR="003A2893" w:rsidRPr="0003485C">
        <w:rPr>
          <w:rFonts w:ascii="Arial" w:eastAsia="SimSun" w:hAnsi="Arial" w:cs="Arial"/>
          <w:sz w:val="28"/>
          <w:szCs w:val="28"/>
          <w:lang w:val="kk-KZ" w:eastAsia="ar-SA"/>
        </w:rPr>
        <w:t>тан</w:t>
      </w:r>
      <w:r w:rsidRPr="0003485C">
        <w:rPr>
          <w:rFonts w:ascii="Arial" w:eastAsia="SimSun" w:hAnsi="Arial" w:cs="Arial"/>
          <w:sz w:val="28"/>
          <w:szCs w:val="28"/>
          <w:lang w:val="kk-KZ" w:eastAsia="ar-SA"/>
        </w:rPr>
        <w:t xml:space="preserve">   берілді.</w:t>
      </w:r>
    </w:p>
    <w:p w14:paraId="093B601A" w14:textId="77777777" w:rsidR="002B4CF1" w:rsidRPr="0003485C" w:rsidRDefault="002B4CF1" w:rsidP="002B4CF1">
      <w:pPr>
        <w:ind w:right="95"/>
        <w:jc w:val="both"/>
        <w:rPr>
          <w:rFonts w:ascii="Arial" w:eastAsia="SimSun" w:hAnsi="Arial" w:cs="Arial"/>
          <w:sz w:val="28"/>
          <w:szCs w:val="28"/>
          <w:u w:val="single"/>
          <w:lang w:val="kk-KZ"/>
        </w:rPr>
      </w:pPr>
      <w:r w:rsidRPr="0003485C">
        <w:rPr>
          <w:rFonts w:ascii="Arial" w:eastAsia="SimSun" w:hAnsi="Arial" w:cs="Arial"/>
          <w:sz w:val="28"/>
          <w:szCs w:val="28"/>
          <w:lang w:val="kk-KZ"/>
        </w:rPr>
        <w:t xml:space="preserve">     </w:t>
      </w:r>
      <w:r w:rsidRPr="0003485C">
        <w:rPr>
          <w:rFonts w:ascii="Arial" w:eastAsia="SimSun" w:hAnsi="Arial" w:cs="Arial"/>
          <w:sz w:val="28"/>
          <w:szCs w:val="28"/>
          <w:u w:val="single"/>
          <w:lang w:val="kk-KZ"/>
        </w:rPr>
        <w:t xml:space="preserve">Негізгі білім беру деңгейінде: </w:t>
      </w:r>
    </w:p>
    <w:p w14:paraId="45E26F7B" w14:textId="77777777" w:rsidR="002B4CF1" w:rsidRPr="0003485C" w:rsidRDefault="002B4CF1" w:rsidP="002B4CF1">
      <w:pPr>
        <w:ind w:right="95"/>
        <w:jc w:val="both"/>
        <w:rPr>
          <w:rFonts w:ascii="Arial" w:eastAsia="SimSun" w:hAnsi="Arial" w:cs="Arial"/>
          <w:sz w:val="28"/>
          <w:szCs w:val="28"/>
          <w:lang w:val="kk-KZ"/>
        </w:rPr>
      </w:pPr>
      <w:r w:rsidRPr="0003485C">
        <w:rPr>
          <w:rFonts w:ascii="Arial" w:eastAsia="SimSun" w:hAnsi="Arial" w:cs="Arial"/>
          <w:spacing w:val="-1"/>
          <w:sz w:val="28"/>
          <w:szCs w:val="28"/>
          <w:lang w:val="kk-KZ"/>
        </w:rPr>
        <w:t>5-9</w:t>
      </w:r>
      <w:r w:rsidRPr="0003485C">
        <w:rPr>
          <w:rFonts w:ascii="Arial" w:eastAsia="SimSun" w:hAnsi="Arial" w:cs="Arial"/>
          <w:spacing w:val="-17"/>
          <w:sz w:val="28"/>
          <w:szCs w:val="28"/>
          <w:lang w:val="kk-KZ"/>
        </w:rPr>
        <w:t xml:space="preserve"> </w:t>
      </w:r>
      <w:r w:rsidRPr="0003485C">
        <w:rPr>
          <w:rFonts w:ascii="Arial" w:eastAsia="SimSun" w:hAnsi="Arial" w:cs="Arial"/>
          <w:spacing w:val="-1"/>
          <w:sz w:val="28"/>
          <w:szCs w:val="28"/>
          <w:lang w:val="kk-KZ"/>
        </w:rPr>
        <w:t>сыныптарда</w:t>
      </w:r>
      <w:r w:rsidRPr="0003485C">
        <w:rPr>
          <w:rFonts w:ascii="Arial" w:eastAsia="SimSun" w:hAnsi="Arial" w:cs="Arial"/>
          <w:spacing w:val="-14"/>
          <w:sz w:val="28"/>
          <w:szCs w:val="28"/>
          <w:lang w:val="kk-KZ"/>
        </w:rPr>
        <w:t xml:space="preserve"> </w:t>
      </w:r>
      <w:r w:rsidRPr="0003485C">
        <w:rPr>
          <w:rFonts w:ascii="Arial" w:eastAsia="SimSun" w:hAnsi="Arial" w:cs="Arial"/>
          <w:spacing w:val="-1"/>
          <w:sz w:val="28"/>
          <w:szCs w:val="28"/>
          <w:lang w:val="kk-KZ"/>
        </w:rPr>
        <w:t>вариативтік</w:t>
      </w:r>
      <w:r w:rsidRPr="0003485C">
        <w:rPr>
          <w:rFonts w:ascii="Arial" w:eastAsia="SimSun" w:hAnsi="Arial" w:cs="Arial"/>
          <w:spacing w:val="-15"/>
          <w:sz w:val="28"/>
          <w:szCs w:val="28"/>
          <w:lang w:val="kk-KZ"/>
        </w:rPr>
        <w:t xml:space="preserve"> </w:t>
      </w:r>
      <w:r w:rsidRPr="0003485C">
        <w:rPr>
          <w:rFonts w:ascii="Arial" w:eastAsia="SimSun" w:hAnsi="Arial" w:cs="Arial"/>
          <w:sz w:val="28"/>
          <w:szCs w:val="28"/>
          <w:lang w:val="kk-KZ"/>
        </w:rPr>
        <w:t>компонент</w:t>
      </w:r>
      <w:r w:rsidRPr="0003485C">
        <w:rPr>
          <w:rFonts w:ascii="Arial" w:eastAsia="SimSun" w:hAnsi="Arial" w:cs="Arial"/>
          <w:spacing w:val="-17"/>
          <w:sz w:val="28"/>
          <w:szCs w:val="28"/>
          <w:lang w:val="kk-KZ"/>
        </w:rPr>
        <w:t xml:space="preserve"> </w:t>
      </w:r>
      <w:r w:rsidRPr="0003485C">
        <w:rPr>
          <w:rFonts w:ascii="Arial" w:eastAsia="SimSun" w:hAnsi="Arial" w:cs="Arial"/>
          <w:sz w:val="28"/>
          <w:szCs w:val="28"/>
          <w:lang w:val="kk-KZ"/>
        </w:rPr>
        <w:t>сағаттары</w:t>
      </w:r>
      <w:r w:rsidRPr="0003485C">
        <w:rPr>
          <w:rFonts w:ascii="Arial" w:eastAsia="SimSun" w:hAnsi="Arial" w:cs="Arial"/>
          <w:spacing w:val="-17"/>
          <w:sz w:val="28"/>
          <w:szCs w:val="28"/>
          <w:lang w:val="kk-KZ"/>
        </w:rPr>
        <w:t xml:space="preserve"> </w:t>
      </w:r>
      <w:r w:rsidRPr="0003485C">
        <w:rPr>
          <w:rFonts w:ascii="Arial" w:eastAsia="SimSun" w:hAnsi="Arial" w:cs="Arial"/>
          <w:sz w:val="28"/>
          <w:szCs w:val="28"/>
          <w:lang w:val="kk-KZ"/>
        </w:rPr>
        <w:t>«Жаһандық</w:t>
      </w:r>
      <w:r w:rsidRPr="0003485C">
        <w:rPr>
          <w:rFonts w:ascii="Arial" w:eastAsia="SimSun" w:hAnsi="Arial" w:cs="Arial"/>
          <w:spacing w:val="-14"/>
          <w:sz w:val="28"/>
          <w:szCs w:val="28"/>
          <w:lang w:val="kk-KZ"/>
        </w:rPr>
        <w:t xml:space="preserve"> </w:t>
      </w:r>
      <w:r w:rsidRPr="0003485C">
        <w:rPr>
          <w:rFonts w:ascii="Arial" w:eastAsia="SimSun" w:hAnsi="Arial" w:cs="Arial"/>
          <w:sz w:val="28"/>
          <w:szCs w:val="28"/>
          <w:shd w:val="clear" w:color="auto" w:fill="FFFFFF"/>
          <w:lang w:val="kk-KZ"/>
        </w:rPr>
        <w:t>құзыреттілік</w:t>
      </w:r>
      <w:r w:rsidRPr="0003485C">
        <w:rPr>
          <w:rFonts w:ascii="Arial" w:eastAsia="SimSun" w:hAnsi="Arial" w:cs="Arial"/>
          <w:sz w:val="28"/>
          <w:szCs w:val="28"/>
          <w:lang w:val="kk-KZ"/>
        </w:rPr>
        <w:t>»</w:t>
      </w:r>
      <w:r w:rsidRPr="0003485C">
        <w:rPr>
          <w:rFonts w:ascii="Arial" w:eastAsia="SimSun" w:hAnsi="Arial" w:cs="Arial"/>
          <w:spacing w:val="-68"/>
          <w:sz w:val="28"/>
          <w:szCs w:val="28"/>
          <w:lang w:val="kk-KZ"/>
        </w:rPr>
        <w:t xml:space="preserve"> </w:t>
      </w:r>
      <w:r w:rsidRPr="0003485C">
        <w:rPr>
          <w:rFonts w:ascii="Arial" w:eastAsia="SimSun" w:hAnsi="Arial" w:cs="Arial"/>
          <w:sz w:val="28"/>
          <w:szCs w:val="28"/>
          <w:lang w:val="kk-KZ"/>
        </w:rPr>
        <w:t>курсын</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оқуға</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 xml:space="preserve">бөлінді. «Парасаттылық және әдеп», «Азаматтық  және патриотизм», «Медиасауаттылық және қаржылық сауаттылық», «Тіршілік қауіпсіздігі», «Экологиялық мәдениет», «Зайырлылық және дінтану»  бірліктері  бойынша 5-8 сыныптар аптасына 0,5 сағаттан, 9-сынып 1 сағаттан оқиды .  </w:t>
      </w:r>
    </w:p>
    <w:p w14:paraId="1ADB97B4" w14:textId="77777777" w:rsidR="002B4CF1" w:rsidRPr="0003485C" w:rsidRDefault="002B4CF1" w:rsidP="002B4CF1">
      <w:pPr>
        <w:widowControl w:val="0"/>
        <w:autoSpaceDE w:val="0"/>
        <w:autoSpaceDN w:val="0"/>
        <w:spacing w:before="88" w:line="273" w:lineRule="auto"/>
        <w:ind w:left="120" w:right="126"/>
        <w:jc w:val="both"/>
        <w:outlineLvl w:val="1"/>
        <w:rPr>
          <w:rFonts w:ascii="Arial" w:eastAsia="Times New Roman" w:hAnsi="Arial" w:cs="Arial"/>
          <w:sz w:val="28"/>
          <w:szCs w:val="28"/>
          <w:lang w:val="kk-KZ" w:eastAsia="en-US"/>
        </w:rPr>
      </w:pPr>
      <w:r w:rsidRPr="0003485C">
        <w:rPr>
          <w:rFonts w:ascii="Arial" w:eastAsia="Times New Roman" w:hAnsi="Arial" w:cs="Arial"/>
          <w:sz w:val="28"/>
          <w:szCs w:val="28"/>
          <w:lang w:val="kk-KZ" w:eastAsia="en-US"/>
        </w:rPr>
        <w:t xml:space="preserve">    </w:t>
      </w:r>
      <w:r w:rsidRPr="0003485C">
        <w:rPr>
          <w:rFonts w:ascii="Arial" w:eastAsia="Times New Roman" w:hAnsi="Arial" w:cs="Arial"/>
          <w:sz w:val="28"/>
          <w:szCs w:val="28"/>
          <w:u w:val="single"/>
          <w:lang w:val="kk-KZ" w:eastAsia="en-US"/>
        </w:rPr>
        <w:t>Жоғары білім беру деңгейінде:</w:t>
      </w:r>
      <w:r w:rsidR="0066217E">
        <w:rPr>
          <w:rFonts w:ascii="Arial" w:eastAsia="Times New Roman" w:hAnsi="Arial" w:cs="Arial"/>
          <w:sz w:val="28"/>
          <w:szCs w:val="28"/>
          <w:u w:val="single"/>
          <w:lang w:val="kk-KZ" w:eastAsia="en-US"/>
        </w:rPr>
        <w:t xml:space="preserve">    </w:t>
      </w:r>
      <w:r w:rsidRPr="0003485C">
        <w:rPr>
          <w:rFonts w:ascii="Arial" w:eastAsia="Times New Roman" w:hAnsi="Arial" w:cs="Arial"/>
          <w:sz w:val="28"/>
          <w:szCs w:val="28"/>
          <w:lang w:val="kk-KZ" w:eastAsia="en-US"/>
        </w:rPr>
        <w:t xml:space="preserve"> 2022-2023 оқу жылында 11 сынып жоқ. 10 сынып "Қазақстан Республикасындағы бастауыш, негізгі орта, жалпы орта білім берудің</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үлгілік оқу жоспарларын бекіту туралы" Қазақстан Республикасы Білім және ғылым</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министрінің</w:t>
      </w:r>
      <w:r w:rsidRPr="0003485C">
        <w:rPr>
          <w:rFonts w:ascii="Arial" w:eastAsia="Times New Roman" w:hAnsi="Arial" w:cs="Arial"/>
          <w:spacing w:val="-5"/>
          <w:sz w:val="28"/>
          <w:szCs w:val="28"/>
          <w:lang w:val="kk-KZ" w:eastAsia="en-US"/>
        </w:rPr>
        <w:t xml:space="preserve"> </w:t>
      </w:r>
      <w:r w:rsidRPr="0003485C">
        <w:rPr>
          <w:rFonts w:ascii="Arial" w:eastAsia="Times New Roman" w:hAnsi="Arial" w:cs="Arial"/>
          <w:sz w:val="28"/>
          <w:szCs w:val="28"/>
          <w:lang w:val="kk-KZ" w:eastAsia="en-US"/>
        </w:rPr>
        <w:t>2012</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жылғы</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8</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қарашадағы</w:t>
      </w:r>
      <w:r w:rsidRPr="0003485C">
        <w:rPr>
          <w:rFonts w:ascii="Arial" w:eastAsia="Times New Roman" w:hAnsi="Arial" w:cs="Arial"/>
          <w:spacing w:val="-5"/>
          <w:sz w:val="28"/>
          <w:szCs w:val="28"/>
          <w:lang w:val="kk-KZ" w:eastAsia="en-US"/>
        </w:rPr>
        <w:t xml:space="preserve"> </w:t>
      </w:r>
      <w:r w:rsidRPr="0003485C">
        <w:rPr>
          <w:rFonts w:ascii="Arial" w:eastAsia="Times New Roman" w:hAnsi="Arial" w:cs="Arial"/>
          <w:sz w:val="28"/>
          <w:szCs w:val="28"/>
          <w:lang w:val="kk-KZ" w:eastAsia="en-US"/>
        </w:rPr>
        <w:t>№</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500</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бұйрығына</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өзгерістер</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мен</w:t>
      </w:r>
      <w:r w:rsidRPr="0003485C">
        <w:rPr>
          <w:rFonts w:ascii="Arial" w:eastAsia="Times New Roman" w:hAnsi="Arial" w:cs="Arial"/>
          <w:spacing w:val="-5"/>
          <w:sz w:val="28"/>
          <w:szCs w:val="28"/>
          <w:lang w:val="kk-KZ" w:eastAsia="en-US"/>
        </w:rPr>
        <w:t xml:space="preserve"> </w:t>
      </w:r>
      <w:r w:rsidRPr="0003485C">
        <w:rPr>
          <w:rFonts w:ascii="Arial" w:eastAsia="Times New Roman" w:hAnsi="Arial" w:cs="Arial"/>
          <w:sz w:val="28"/>
          <w:szCs w:val="28"/>
          <w:lang w:val="kk-KZ" w:eastAsia="en-US"/>
        </w:rPr>
        <w:t>толықтырулар</w:t>
      </w:r>
      <w:r w:rsidRPr="0003485C">
        <w:rPr>
          <w:rFonts w:ascii="Arial" w:eastAsia="Times New Roman" w:hAnsi="Arial" w:cs="Arial"/>
          <w:spacing w:val="-67"/>
          <w:sz w:val="28"/>
          <w:szCs w:val="28"/>
          <w:lang w:val="kk-KZ" w:eastAsia="en-US"/>
        </w:rPr>
        <w:t xml:space="preserve"> </w:t>
      </w:r>
      <w:r w:rsidRPr="0003485C">
        <w:rPr>
          <w:rFonts w:ascii="Arial" w:eastAsia="Times New Roman" w:hAnsi="Arial" w:cs="Arial"/>
          <w:sz w:val="28"/>
          <w:szCs w:val="28"/>
          <w:lang w:val="kk-KZ" w:eastAsia="en-US"/>
        </w:rPr>
        <w:t>енгізу</w:t>
      </w:r>
      <w:r w:rsidRPr="0003485C">
        <w:rPr>
          <w:rFonts w:ascii="Arial" w:eastAsia="Times New Roman" w:hAnsi="Arial" w:cs="Arial"/>
          <w:spacing w:val="-2"/>
          <w:sz w:val="28"/>
          <w:szCs w:val="28"/>
          <w:lang w:val="kk-KZ" w:eastAsia="en-US"/>
        </w:rPr>
        <w:t xml:space="preserve"> </w:t>
      </w:r>
      <w:r w:rsidRPr="0003485C">
        <w:rPr>
          <w:rFonts w:ascii="Arial" w:eastAsia="Times New Roman" w:hAnsi="Arial" w:cs="Arial"/>
          <w:sz w:val="28"/>
          <w:szCs w:val="28"/>
          <w:lang w:val="kk-KZ" w:eastAsia="en-US"/>
        </w:rPr>
        <w:t>туралы Қазақстан</w:t>
      </w:r>
      <w:r w:rsidRPr="0003485C">
        <w:rPr>
          <w:rFonts w:ascii="Arial" w:eastAsia="Times New Roman" w:hAnsi="Arial" w:cs="Arial"/>
          <w:spacing w:val="47"/>
          <w:sz w:val="28"/>
          <w:szCs w:val="28"/>
          <w:lang w:val="kk-KZ" w:eastAsia="en-US"/>
        </w:rPr>
        <w:t xml:space="preserve"> </w:t>
      </w:r>
      <w:r w:rsidRPr="0003485C">
        <w:rPr>
          <w:rFonts w:ascii="Arial" w:eastAsia="Times New Roman" w:hAnsi="Arial" w:cs="Arial"/>
          <w:sz w:val="28"/>
          <w:szCs w:val="28"/>
          <w:lang w:val="kk-KZ" w:eastAsia="en-US"/>
        </w:rPr>
        <w:t>Республикасы</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Оқу-ағарту</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министрінің</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2022</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жылғы</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30</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қыркүйектегі</w:t>
      </w:r>
      <w:r w:rsidRPr="0003485C">
        <w:rPr>
          <w:rFonts w:ascii="Arial" w:eastAsia="Times New Roman" w:hAnsi="Arial" w:cs="Arial"/>
          <w:spacing w:val="47"/>
          <w:sz w:val="28"/>
          <w:szCs w:val="28"/>
          <w:lang w:val="kk-KZ" w:eastAsia="en-US"/>
        </w:rPr>
        <w:t xml:space="preserve"> </w:t>
      </w:r>
      <w:r w:rsidRPr="0003485C">
        <w:rPr>
          <w:rFonts w:ascii="Arial" w:eastAsia="Times New Roman" w:hAnsi="Arial" w:cs="Arial"/>
          <w:sz w:val="28"/>
          <w:szCs w:val="28"/>
          <w:lang w:val="kk-KZ" w:eastAsia="en-US"/>
        </w:rPr>
        <w:t>№</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 xml:space="preserve">412 </w:t>
      </w:r>
      <w:r w:rsidRPr="0003485C">
        <w:rPr>
          <w:rFonts w:ascii="Arial" w:eastAsia="Times New Roman" w:hAnsi="Arial" w:cs="Arial"/>
          <w:spacing w:val="-67"/>
          <w:sz w:val="28"/>
          <w:szCs w:val="28"/>
          <w:lang w:val="kk-KZ" w:eastAsia="en-US"/>
        </w:rPr>
        <w:t xml:space="preserve"> </w:t>
      </w:r>
      <w:r w:rsidRPr="0003485C">
        <w:rPr>
          <w:rFonts w:ascii="Arial" w:eastAsia="Times New Roman" w:hAnsi="Arial" w:cs="Arial"/>
          <w:sz w:val="28"/>
          <w:szCs w:val="28"/>
          <w:lang w:val="kk-KZ" w:eastAsia="en-US"/>
        </w:rPr>
        <w:t>бұйрығының 86</w:t>
      </w:r>
      <w:r w:rsidRPr="0003485C">
        <w:rPr>
          <w:rFonts w:ascii="Arial" w:eastAsia="Times New Roman" w:hAnsi="Arial" w:cs="Arial"/>
          <w:color w:val="000000"/>
          <w:sz w:val="28"/>
          <w:szCs w:val="28"/>
          <w:lang w:val="kk-KZ" w:eastAsia="en-US"/>
        </w:rPr>
        <w:t>-қосымшаcына</w:t>
      </w:r>
      <w:r w:rsidRPr="0003485C">
        <w:rPr>
          <w:rFonts w:ascii="Arial" w:eastAsia="Times New Roman" w:hAnsi="Arial" w:cs="Arial"/>
          <w:sz w:val="28"/>
          <w:szCs w:val="28"/>
          <w:lang w:val="kk-KZ" w:eastAsia="en-US"/>
        </w:rPr>
        <w:t xml:space="preserve"> сәйкес жаңартылған білім мазмұны бойынша  жаратылыстану-математикалық бағытта оқиды. «Жаһандық құзіреттіліктер» курсын 10-сыныпта «Кәсіпкерлік және бизнес негіздері» тақырыбында аптасына бір сағаттан оқиды. 10-сыныпта АӘТД пәні бойынша  «Далалық жиын»  курсына бір сағат, биология пәнінен «Өсімдік және орта» элективті курсына  вариативтік бөлімнен 1 сағат берілді. </w:t>
      </w:r>
    </w:p>
    <w:p w14:paraId="75579BF2" w14:textId="77777777" w:rsidR="002B4CF1" w:rsidRPr="0003485C" w:rsidRDefault="002B4CF1" w:rsidP="002B4CF1">
      <w:pPr>
        <w:jc w:val="both"/>
        <w:rPr>
          <w:rFonts w:ascii="Arial" w:eastAsia="SimSun" w:hAnsi="Arial" w:cs="Arial"/>
          <w:sz w:val="28"/>
          <w:szCs w:val="28"/>
          <w:lang w:val="kk-KZ"/>
        </w:rPr>
      </w:pPr>
      <w:r w:rsidRPr="0003485C">
        <w:rPr>
          <w:rFonts w:ascii="Arial" w:eastAsia="SimSun" w:hAnsi="Arial" w:cs="Arial"/>
          <w:sz w:val="28"/>
          <w:szCs w:val="28"/>
          <w:lang w:val="kk-KZ"/>
        </w:rPr>
        <w:t xml:space="preserve">      Вариативтік білім  компоненттерінің сағаттары бастауыш сыныптан бастап бірізділік, үздіксіздік принциптеріне сүйене отырып және  «2022-2023 оқу жылында Қазақстан Республикасының орта білім беру</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ұйымдарында</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оқу-тәрбие</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процесін</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ұйымдастырудың</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ерекшеліктері</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туралы»</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әдістемелік</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 xml:space="preserve">нұсқау хатты басшылыққа ала отырып оқу жоспарына енгізілді. </w:t>
      </w:r>
    </w:p>
    <w:p w14:paraId="3D067EA9" w14:textId="77777777" w:rsidR="002B4CF1" w:rsidRPr="0003485C" w:rsidRDefault="002B4CF1" w:rsidP="002B4CF1">
      <w:pPr>
        <w:jc w:val="both"/>
        <w:rPr>
          <w:rFonts w:ascii="Arial" w:eastAsia="SimSun" w:hAnsi="Arial" w:cs="Arial"/>
          <w:sz w:val="28"/>
          <w:szCs w:val="28"/>
          <w:lang w:val="kk-KZ"/>
        </w:rPr>
      </w:pPr>
      <w:r w:rsidRPr="0003485C">
        <w:rPr>
          <w:rFonts w:ascii="Arial" w:eastAsia="SimSun" w:hAnsi="Arial" w:cs="Arial"/>
          <w:sz w:val="28"/>
          <w:szCs w:val="28"/>
          <w:lang w:val="kk-KZ"/>
        </w:rPr>
        <w:t xml:space="preserve">     Жұмыс оқу жоспарында </w:t>
      </w:r>
      <w:r w:rsidRPr="0003485C">
        <w:rPr>
          <w:rFonts w:ascii="Arial" w:eastAsia="Batang" w:hAnsi="Arial" w:cs="Arial"/>
          <w:sz w:val="28"/>
          <w:szCs w:val="28"/>
          <w:lang w:val="kk-KZ"/>
        </w:rPr>
        <w:t xml:space="preserve">бастауыш, </w:t>
      </w:r>
      <w:r w:rsidRPr="0003485C">
        <w:rPr>
          <w:rFonts w:ascii="Arial" w:eastAsia="SimSun" w:hAnsi="Arial" w:cs="Arial"/>
          <w:bCs/>
          <w:sz w:val="28"/>
          <w:szCs w:val="28"/>
          <w:shd w:val="clear" w:color="auto" w:fill="FFFFFF"/>
          <w:lang w:val="kk-KZ"/>
        </w:rPr>
        <w:t>негізгі орта, жалпы орта білім беру</w:t>
      </w:r>
      <w:r w:rsidRPr="0003485C">
        <w:rPr>
          <w:rFonts w:ascii="Arial" w:eastAsia="SimSun" w:hAnsi="Arial" w:cs="Arial"/>
          <w:b/>
          <w:bCs/>
          <w:sz w:val="28"/>
          <w:szCs w:val="28"/>
          <w:shd w:val="clear" w:color="auto" w:fill="FFFFFF"/>
          <w:lang w:val="kk-KZ"/>
        </w:rPr>
        <w:t xml:space="preserve"> </w:t>
      </w:r>
      <w:r w:rsidRPr="0003485C">
        <w:rPr>
          <w:rFonts w:ascii="Arial" w:eastAsia="Batang" w:hAnsi="Arial" w:cs="Arial"/>
          <w:sz w:val="28"/>
          <w:szCs w:val="28"/>
          <w:lang w:val="kk-KZ"/>
        </w:rPr>
        <w:t xml:space="preserve">мемлекеттік жалпыға міндетті білім беру стандартына сәйкес оқыту қазақ тілінде жүретін жаңартылған  білім берудің үлгілік оқу жоспарларына негізделген    инварианттық </w:t>
      </w:r>
      <w:r w:rsidRPr="0003485C">
        <w:rPr>
          <w:rFonts w:ascii="Arial" w:eastAsia="SimSun" w:hAnsi="Arial" w:cs="Arial"/>
          <w:sz w:val="28"/>
          <w:szCs w:val="28"/>
          <w:lang w:val="kk-KZ"/>
        </w:rPr>
        <w:t xml:space="preserve"> компоненті толық сақталған.</w:t>
      </w:r>
    </w:p>
    <w:p w14:paraId="3D35FB07" w14:textId="77777777" w:rsidR="002B4CF1" w:rsidRPr="0003485C" w:rsidRDefault="002B4CF1" w:rsidP="002B4CF1">
      <w:pPr>
        <w:jc w:val="both"/>
        <w:rPr>
          <w:rFonts w:ascii="Arial" w:eastAsia="SimSun" w:hAnsi="Arial" w:cs="Arial"/>
          <w:sz w:val="28"/>
          <w:szCs w:val="28"/>
          <w:lang w:val="kk-KZ"/>
        </w:rPr>
      </w:pPr>
      <w:r w:rsidRPr="0003485C">
        <w:rPr>
          <w:rFonts w:ascii="Arial" w:eastAsia="SimSun" w:hAnsi="Arial" w:cs="Arial"/>
          <w:sz w:val="28"/>
          <w:szCs w:val="28"/>
          <w:lang w:val="kk-KZ"/>
        </w:rPr>
        <w:t xml:space="preserve">      Жұмыс оқу жоспарында оқушылардың талап-тілектері, мектептің материалдық-техникалық базасы, мұғалімдердің кәсіби және шығармашылық мүмкіндіктері толық ескерілген.</w:t>
      </w:r>
    </w:p>
    <w:p w14:paraId="5AEC0904" w14:textId="77777777" w:rsidR="001F5084" w:rsidRPr="0003485C" w:rsidRDefault="001F5084" w:rsidP="001F5084">
      <w:pPr>
        <w:jc w:val="both"/>
        <w:rPr>
          <w:rFonts w:ascii="Arial" w:eastAsia="SimSun" w:hAnsi="Arial" w:cs="Arial"/>
          <w:sz w:val="28"/>
          <w:szCs w:val="28"/>
          <w:lang w:val="kk-KZ"/>
        </w:rPr>
      </w:pPr>
      <w:r w:rsidRPr="0003485C">
        <w:rPr>
          <w:rFonts w:ascii="Arial" w:eastAsia="SimSun" w:hAnsi="Arial" w:cs="Arial"/>
          <w:b/>
          <w:sz w:val="28"/>
          <w:szCs w:val="28"/>
          <w:lang w:val="kk-KZ"/>
        </w:rPr>
        <w:lastRenderedPageBreak/>
        <w:t>2023-2024 оқу жылына жұмыс оқу жоспары</w:t>
      </w:r>
      <w:r w:rsidRPr="0003485C">
        <w:rPr>
          <w:rFonts w:ascii="Arial" w:eastAsia="SimSun" w:hAnsi="Arial" w:cs="Arial"/>
          <w:sz w:val="28"/>
          <w:szCs w:val="28"/>
          <w:lang w:val="kk-KZ"/>
        </w:rPr>
        <w:t xml:space="preserve">  - «2023-2024 оқу жылында Қазақстан Республикасының орта білім беру</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ұйымдарында</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оқу-тәрбие</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процесін</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ұйымдастырудың</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ерекшеліктері</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туралы»</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әдістемелік</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нұсқау хат</w:t>
      </w:r>
      <w:r w:rsidRPr="0003485C">
        <w:rPr>
          <w:rFonts w:ascii="Arial" w:eastAsia="SimSun" w:hAnsi="Arial" w:cs="Arial"/>
          <w:b/>
          <w:sz w:val="28"/>
          <w:szCs w:val="28"/>
          <w:lang w:val="kk-KZ"/>
        </w:rPr>
        <w:t xml:space="preserve"> </w:t>
      </w:r>
      <w:r w:rsidRPr="0003485C">
        <w:rPr>
          <w:rFonts w:ascii="Arial" w:eastAsia="SimSun" w:hAnsi="Arial" w:cs="Arial"/>
          <w:sz w:val="28"/>
          <w:szCs w:val="28"/>
          <w:lang w:val="kk-KZ"/>
        </w:rPr>
        <w:t>және төмендегі нормативтік құжаттарға  сүйеніп құрастырылды:</w:t>
      </w:r>
    </w:p>
    <w:p w14:paraId="2C22D79D" w14:textId="77777777" w:rsidR="001F5084" w:rsidRPr="0003485C" w:rsidRDefault="001F5084" w:rsidP="00BC692E">
      <w:pPr>
        <w:numPr>
          <w:ilvl w:val="0"/>
          <w:numId w:val="19"/>
        </w:numPr>
        <w:spacing w:after="200" w:line="276" w:lineRule="auto"/>
        <w:contextualSpacing/>
        <w:rPr>
          <w:rFonts w:ascii="Arial" w:eastAsia="SimSun" w:hAnsi="Arial" w:cs="Arial"/>
          <w:i/>
          <w:sz w:val="28"/>
          <w:szCs w:val="28"/>
          <w:lang w:val="kk-KZ"/>
        </w:rPr>
      </w:pPr>
      <w:r w:rsidRPr="0003485C">
        <w:rPr>
          <w:rFonts w:ascii="Arial" w:eastAsia="SimSun" w:hAnsi="Arial" w:cs="Arial"/>
          <w:i/>
          <w:sz w:val="28"/>
          <w:szCs w:val="28"/>
          <w:lang w:val="kk-KZ"/>
        </w:rPr>
        <w:t xml:space="preserve">мектеп жанындағы «Айгөлек» шағын орталығының оқу қызметін ұйымдастыру,  мектепалды даярлық сыныбының   білім беру процесі төмендегі құжаттар басшылыққа алынды </w:t>
      </w:r>
    </w:p>
    <w:p w14:paraId="4FB670DC" w14:textId="77777777" w:rsidR="001F5084" w:rsidRPr="0003485C" w:rsidRDefault="001F5084" w:rsidP="00BC692E">
      <w:pPr>
        <w:numPr>
          <w:ilvl w:val="0"/>
          <w:numId w:val="14"/>
        </w:numPr>
        <w:spacing w:after="200" w:line="276" w:lineRule="auto"/>
        <w:contextualSpacing/>
        <w:rPr>
          <w:rFonts w:ascii="Arial" w:eastAsia="SimSun" w:hAnsi="Arial" w:cs="Arial"/>
          <w:b/>
          <w:i/>
          <w:sz w:val="28"/>
          <w:szCs w:val="28"/>
          <w:lang w:val="kk-KZ"/>
        </w:rPr>
      </w:pPr>
      <w:r w:rsidRPr="0003485C">
        <w:rPr>
          <w:rFonts w:ascii="Arial" w:eastAsia="SimSun" w:hAnsi="Arial" w:cs="Arial"/>
          <w:sz w:val="28"/>
          <w:szCs w:val="28"/>
          <w:lang w:val="kk-KZ"/>
        </w:rPr>
        <w:t>«Білім туралы» 2007 жылғы 27 шілдедегі №319-ІІІ қазақстан Республикасының Заңы;</w:t>
      </w:r>
    </w:p>
    <w:p w14:paraId="2514850F" w14:textId="77777777" w:rsidR="001F5084" w:rsidRPr="0003485C" w:rsidRDefault="001F5084" w:rsidP="00BC692E">
      <w:pPr>
        <w:numPr>
          <w:ilvl w:val="0"/>
          <w:numId w:val="14"/>
        </w:numPr>
        <w:suppressAutoHyphens/>
        <w:spacing w:after="120" w:line="276" w:lineRule="auto"/>
        <w:ind w:right="-2"/>
        <w:jc w:val="both"/>
        <w:rPr>
          <w:rFonts w:ascii="Arial" w:eastAsia="SimSun" w:hAnsi="Arial" w:cs="Arial"/>
          <w:sz w:val="28"/>
          <w:szCs w:val="28"/>
          <w:lang w:val="kk-KZ" w:eastAsia="ar-SA"/>
        </w:rPr>
      </w:pPr>
      <w:r w:rsidRPr="0003485C">
        <w:rPr>
          <w:rFonts w:ascii="Arial" w:eastAsia="SimSun" w:hAnsi="Arial" w:cs="Arial"/>
          <w:sz w:val="28"/>
          <w:szCs w:val="28"/>
          <w:lang w:val="kk-KZ" w:eastAsia="ar-SA"/>
        </w:rPr>
        <w:t>Мектепке дейінгі тәрбие мен оқытудың, бастауыш, негізгі орта және</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жалпы</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орта,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техникалық</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және</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кәсіптік,</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орта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білімнен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кейінгі</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білім</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берудің</w:t>
      </w:r>
      <w:r w:rsidRPr="0003485C">
        <w:rPr>
          <w:rFonts w:ascii="Arial" w:eastAsia="SimSun" w:hAnsi="Arial" w:cs="Arial"/>
          <w:spacing w:val="-67"/>
          <w:sz w:val="28"/>
          <w:szCs w:val="28"/>
          <w:lang w:val="kk-KZ" w:eastAsia="ar-SA"/>
        </w:rPr>
        <w:t xml:space="preserve"> </w:t>
      </w:r>
      <w:r w:rsidRPr="0003485C">
        <w:rPr>
          <w:rFonts w:ascii="Arial" w:eastAsia="SimSun" w:hAnsi="Arial" w:cs="Arial"/>
          <w:sz w:val="28"/>
          <w:szCs w:val="28"/>
          <w:lang w:val="kk-KZ" w:eastAsia="ar-SA"/>
        </w:rPr>
        <w:t>мемлекеттік</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жалпыға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міндетті</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стандарттарын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бекіту</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туралы»</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 xml:space="preserve">(МЖМБС) Қазақстан Республикасы Білім және ғылым министрінің 2022 жылғы </w:t>
      </w:r>
      <w:r w:rsidRPr="0003485C">
        <w:rPr>
          <w:rFonts w:ascii="Arial" w:eastAsia="SimSun" w:hAnsi="Arial" w:cs="Arial"/>
          <w:spacing w:val="-67"/>
          <w:sz w:val="28"/>
          <w:szCs w:val="28"/>
          <w:lang w:val="kk-KZ" w:eastAsia="ar-SA"/>
        </w:rPr>
        <w:t xml:space="preserve"> </w:t>
      </w:r>
      <w:r w:rsidRPr="0003485C">
        <w:rPr>
          <w:rFonts w:ascii="Arial" w:eastAsia="SimSun" w:hAnsi="Arial" w:cs="Arial"/>
          <w:sz w:val="28"/>
          <w:szCs w:val="28"/>
          <w:lang w:val="kk-KZ" w:eastAsia="ar-SA"/>
        </w:rPr>
        <w:t>3 тамыздағы</w:t>
      </w:r>
      <w:r w:rsidRPr="0003485C">
        <w:rPr>
          <w:rFonts w:ascii="Arial" w:eastAsia="SimSun" w:hAnsi="Arial" w:cs="Arial"/>
          <w:spacing w:val="-3"/>
          <w:sz w:val="28"/>
          <w:szCs w:val="28"/>
          <w:lang w:val="kk-KZ" w:eastAsia="ar-SA"/>
        </w:rPr>
        <w:t xml:space="preserve"> </w:t>
      </w:r>
      <w:r w:rsidRPr="0003485C">
        <w:rPr>
          <w:rFonts w:ascii="Arial" w:eastAsia="SimSun" w:hAnsi="Arial" w:cs="Arial"/>
          <w:sz w:val="28"/>
          <w:szCs w:val="28"/>
          <w:lang w:val="kk-KZ" w:eastAsia="ar-SA"/>
        </w:rPr>
        <w:t>№ 348</w:t>
      </w:r>
      <w:r w:rsidRPr="0003485C">
        <w:rPr>
          <w:rFonts w:ascii="Arial" w:eastAsia="SimSun" w:hAnsi="Arial" w:cs="Arial"/>
          <w:spacing w:val="-3"/>
          <w:sz w:val="28"/>
          <w:szCs w:val="28"/>
          <w:lang w:val="kk-KZ" w:eastAsia="ar-SA"/>
        </w:rPr>
        <w:t xml:space="preserve"> </w:t>
      </w:r>
      <w:r w:rsidRPr="0003485C">
        <w:rPr>
          <w:rFonts w:ascii="Arial" w:eastAsia="SimSun" w:hAnsi="Arial" w:cs="Arial"/>
          <w:sz w:val="28"/>
          <w:szCs w:val="28"/>
          <w:lang w:val="kk-KZ" w:eastAsia="ar-SA"/>
        </w:rPr>
        <w:t>бұйрығы 23.09.2022 ж. № 406 бұйрығымен енгізілген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өзгерістерімен;</w:t>
      </w:r>
    </w:p>
    <w:p w14:paraId="1F4161D3" w14:textId="77777777" w:rsidR="001F5084" w:rsidRPr="0003485C" w:rsidRDefault="001F5084" w:rsidP="00BC692E">
      <w:pPr>
        <w:numPr>
          <w:ilvl w:val="0"/>
          <w:numId w:val="14"/>
        </w:numPr>
        <w:suppressAutoHyphens/>
        <w:spacing w:after="120" w:line="276" w:lineRule="auto"/>
        <w:ind w:right="-2"/>
        <w:jc w:val="both"/>
        <w:rPr>
          <w:rFonts w:ascii="Arial" w:eastAsia="SimSun" w:hAnsi="Arial" w:cs="Arial"/>
          <w:sz w:val="28"/>
          <w:szCs w:val="28"/>
          <w:lang w:val="kk-KZ" w:eastAsia="ar-SA"/>
        </w:rPr>
      </w:pPr>
      <w:r w:rsidRPr="0003485C">
        <w:rPr>
          <w:rFonts w:ascii="Arial" w:eastAsia="SimSun" w:hAnsi="Arial" w:cs="Arial"/>
          <w:sz w:val="28"/>
          <w:szCs w:val="28"/>
          <w:lang w:val="kk-KZ" w:eastAsia="ar-SA"/>
        </w:rPr>
        <w:t>Қазақстан Республикасының оқу-ағарту  министрінің 2022 жылғы 9 қыркүйектегі №394 бұйрығы</w:t>
      </w:r>
    </w:p>
    <w:p w14:paraId="2A52992C" w14:textId="77777777" w:rsidR="001F5084" w:rsidRPr="0003485C" w:rsidRDefault="001F5084" w:rsidP="00BC692E">
      <w:pPr>
        <w:numPr>
          <w:ilvl w:val="0"/>
          <w:numId w:val="14"/>
        </w:numPr>
        <w:spacing w:after="11" w:line="268" w:lineRule="auto"/>
        <w:jc w:val="both"/>
        <w:rPr>
          <w:rFonts w:ascii="Arial" w:eastAsia="SimSun" w:hAnsi="Arial" w:cs="Arial"/>
          <w:sz w:val="28"/>
          <w:szCs w:val="28"/>
          <w:lang w:val="kk-KZ"/>
        </w:rPr>
      </w:pPr>
      <w:r w:rsidRPr="0003485C">
        <w:rPr>
          <w:rFonts w:ascii="Arial" w:eastAsia="SimSun" w:hAnsi="Arial" w:cs="Arial"/>
          <w:sz w:val="28"/>
          <w:szCs w:val="28"/>
          <w:lang w:val="kk-KZ"/>
        </w:rPr>
        <w:t>ҚР БҒМ 2022 жылғы 4 қазандағы № 422 бұйрығымен бекітілген «Мектепке дейінгі тәрбие мен оқытудың үлгілік оқу бағдарламалары»</w:t>
      </w:r>
    </w:p>
    <w:p w14:paraId="3DCAE555" w14:textId="77777777" w:rsidR="001F5084" w:rsidRPr="0003485C" w:rsidRDefault="001F5084" w:rsidP="001F5084">
      <w:pPr>
        <w:jc w:val="both"/>
        <w:rPr>
          <w:rFonts w:ascii="Arial" w:eastAsia="SimSun" w:hAnsi="Arial" w:cs="Arial"/>
          <w:i/>
          <w:sz w:val="28"/>
          <w:szCs w:val="28"/>
        </w:rPr>
      </w:pPr>
      <w:r w:rsidRPr="0003485C">
        <w:rPr>
          <w:rFonts w:ascii="Arial" w:eastAsia="SimSun" w:hAnsi="Arial" w:cs="Arial"/>
          <w:i/>
          <w:sz w:val="28"/>
          <w:szCs w:val="28"/>
          <w:lang w:val="kk-KZ"/>
        </w:rPr>
        <w:t xml:space="preserve">2 </w:t>
      </w:r>
      <w:r w:rsidRPr="0003485C">
        <w:rPr>
          <w:rFonts w:ascii="Arial" w:eastAsia="SimSun" w:hAnsi="Arial" w:cs="Arial"/>
          <w:i/>
          <w:sz w:val="28"/>
          <w:szCs w:val="28"/>
        </w:rPr>
        <w:t xml:space="preserve">) 1-4сыныптарда </w:t>
      </w:r>
      <w:proofErr w:type="spellStart"/>
      <w:r w:rsidRPr="0003485C">
        <w:rPr>
          <w:rFonts w:ascii="Arial" w:eastAsia="SimSun" w:hAnsi="Arial" w:cs="Arial"/>
          <w:i/>
          <w:sz w:val="28"/>
          <w:szCs w:val="28"/>
        </w:rPr>
        <w:t>білім</w:t>
      </w:r>
      <w:proofErr w:type="spellEnd"/>
      <w:r w:rsidRPr="0003485C">
        <w:rPr>
          <w:rFonts w:ascii="Arial" w:eastAsia="SimSun" w:hAnsi="Arial" w:cs="Arial"/>
          <w:i/>
          <w:sz w:val="28"/>
          <w:szCs w:val="28"/>
        </w:rPr>
        <w:t xml:space="preserve"> беру </w:t>
      </w:r>
      <w:proofErr w:type="spellStart"/>
      <w:r w:rsidRPr="0003485C">
        <w:rPr>
          <w:rFonts w:ascii="Arial" w:eastAsia="SimSun" w:hAnsi="Arial" w:cs="Arial"/>
          <w:i/>
          <w:sz w:val="28"/>
          <w:szCs w:val="28"/>
        </w:rPr>
        <w:t>процесі</w:t>
      </w:r>
      <w:proofErr w:type="spellEnd"/>
      <w:r w:rsidRPr="0003485C">
        <w:rPr>
          <w:rFonts w:ascii="Arial" w:eastAsia="SimSun" w:hAnsi="Arial" w:cs="Arial"/>
          <w:i/>
          <w:sz w:val="28"/>
          <w:szCs w:val="28"/>
        </w:rPr>
        <w:t xml:space="preserve">: </w:t>
      </w:r>
    </w:p>
    <w:p w14:paraId="2BCCB822" w14:textId="77777777" w:rsidR="001F5084" w:rsidRPr="0003485C" w:rsidRDefault="001F5084" w:rsidP="00BC692E">
      <w:pPr>
        <w:numPr>
          <w:ilvl w:val="0"/>
          <w:numId w:val="15"/>
        </w:numPr>
        <w:spacing w:after="200" w:line="276" w:lineRule="auto"/>
        <w:contextualSpacing/>
        <w:jc w:val="both"/>
        <w:rPr>
          <w:rFonts w:ascii="Arial" w:eastAsia="SimSun" w:hAnsi="Arial" w:cs="Arial"/>
          <w:sz w:val="28"/>
          <w:szCs w:val="28"/>
          <w:lang w:val="kk-KZ"/>
        </w:rPr>
      </w:pPr>
      <w:r w:rsidRPr="0003485C">
        <w:rPr>
          <w:rFonts w:ascii="Arial" w:eastAsia="SimSun" w:hAnsi="Arial" w:cs="Arial"/>
          <w:sz w:val="28"/>
          <w:szCs w:val="28"/>
          <w:lang w:val="kk-KZ"/>
        </w:rPr>
        <w:t>«Білім туралы» 2007 жылғы 27 шілдедегі №319 – ІІІ Қазақстан Республикасының Заңы;</w:t>
      </w:r>
    </w:p>
    <w:p w14:paraId="67C0CA6A" w14:textId="77777777" w:rsidR="001F5084" w:rsidRPr="0003485C" w:rsidRDefault="001F5084" w:rsidP="00BC692E">
      <w:pPr>
        <w:numPr>
          <w:ilvl w:val="0"/>
          <w:numId w:val="15"/>
        </w:numPr>
        <w:suppressAutoHyphens/>
        <w:spacing w:after="120" w:line="276" w:lineRule="auto"/>
        <w:ind w:right="-2"/>
        <w:jc w:val="both"/>
        <w:rPr>
          <w:rFonts w:ascii="Arial" w:eastAsia="SimSun" w:hAnsi="Arial" w:cs="Arial"/>
          <w:sz w:val="28"/>
          <w:szCs w:val="28"/>
          <w:lang w:val="kk-KZ" w:eastAsia="ar-SA"/>
        </w:rPr>
      </w:pPr>
      <w:r w:rsidRPr="0003485C">
        <w:rPr>
          <w:rFonts w:ascii="Arial" w:eastAsia="SimSun" w:hAnsi="Arial" w:cs="Arial"/>
          <w:sz w:val="28"/>
          <w:szCs w:val="28"/>
          <w:lang w:val="kk-KZ" w:eastAsia="ar-SA"/>
        </w:rPr>
        <w:t>Мектепке дейінгі тәрбие мен оқытудың, бастауыш, негізгі орта және</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жалпы</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орта,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техникалық</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және</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кәсіптік,</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орта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білімнен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кейінгі</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білім</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берудің</w:t>
      </w:r>
      <w:r w:rsidRPr="0003485C">
        <w:rPr>
          <w:rFonts w:ascii="Arial" w:eastAsia="SimSun" w:hAnsi="Arial" w:cs="Arial"/>
          <w:spacing w:val="-67"/>
          <w:sz w:val="28"/>
          <w:szCs w:val="28"/>
          <w:lang w:val="kk-KZ" w:eastAsia="ar-SA"/>
        </w:rPr>
        <w:t xml:space="preserve"> </w:t>
      </w:r>
      <w:r w:rsidRPr="0003485C">
        <w:rPr>
          <w:rFonts w:ascii="Arial" w:eastAsia="SimSun" w:hAnsi="Arial" w:cs="Arial"/>
          <w:sz w:val="28"/>
          <w:szCs w:val="28"/>
          <w:lang w:val="kk-KZ" w:eastAsia="ar-SA"/>
        </w:rPr>
        <w:t>мемлекеттік</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жалпыға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міндетті</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стандарттарын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бекіту</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туралы»</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(МЖМБС) Қазақстан</w:t>
      </w:r>
      <w:r w:rsidRPr="0003485C">
        <w:rPr>
          <w:rFonts w:ascii="Arial" w:eastAsia="SimSun" w:hAnsi="Arial" w:cs="Arial"/>
          <w:spacing w:val="47"/>
          <w:sz w:val="28"/>
          <w:szCs w:val="28"/>
          <w:lang w:val="kk-KZ" w:eastAsia="ar-SA"/>
        </w:rPr>
        <w:t xml:space="preserve"> </w:t>
      </w:r>
      <w:r w:rsidRPr="0003485C">
        <w:rPr>
          <w:rFonts w:ascii="Arial" w:eastAsia="SimSun" w:hAnsi="Arial" w:cs="Arial"/>
          <w:sz w:val="28"/>
          <w:szCs w:val="28"/>
          <w:lang w:val="kk-KZ" w:eastAsia="ar-SA"/>
        </w:rPr>
        <w:t>Республикасы</w:t>
      </w:r>
      <w:r w:rsidRPr="0003485C">
        <w:rPr>
          <w:rFonts w:ascii="Arial" w:eastAsia="SimSun" w:hAnsi="Arial" w:cs="Arial"/>
          <w:spacing w:val="48"/>
          <w:sz w:val="28"/>
          <w:szCs w:val="28"/>
          <w:lang w:val="kk-KZ" w:eastAsia="ar-SA"/>
        </w:rPr>
        <w:t xml:space="preserve"> </w:t>
      </w:r>
      <w:r w:rsidRPr="0003485C">
        <w:rPr>
          <w:rFonts w:ascii="Arial" w:eastAsia="SimSun" w:hAnsi="Arial" w:cs="Arial"/>
          <w:sz w:val="28"/>
          <w:szCs w:val="28"/>
          <w:lang w:val="kk-KZ" w:eastAsia="ar-SA"/>
        </w:rPr>
        <w:t>Оқу-ағарту</w:t>
      </w:r>
      <w:r w:rsidRPr="0003485C">
        <w:rPr>
          <w:rFonts w:ascii="Arial" w:eastAsia="SimSun" w:hAnsi="Arial" w:cs="Arial"/>
          <w:spacing w:val="48"/>
          <w:sz w:val="28"/>
          <w:szCs w:val="28"/>
          <w:lang w:val="kk-KZ" w:eastAsia="ar-SA"/>
        </w:rPr>
        <w:t xml:space="preserve"> </w:t>
      </w:r>
      <w:r w:rsidRPr="0003485C">
        <w:rPr>
          <w:rFonts w:ascii="Arial" w:eastAsia="SimSun" w:hAnsi="Arial" w:cs="Arial"/>
          <w:sz w:val="28"/>
          <w:szCs w:val="28"/>
          <w:lang w:val="kk-KZ" w:eastAsia="ar-SA"/>
        </w:rPr>
        <w:t>министрінің</w:t>
      </w:r>
      <w:r w:rsidRPr="0003485C">
        <w:rPr>
          <w:rFonts w:ascii="Arial" w:eastAsia="SimSun" w:hAnsi="Arial" w:cs="Arial"/>
          <w:spacing w:val="48"/>
          <w:sz w:val="28"/>
          <w:szCs w:val="28"/>
          <w:lang w:val="kk-KZ" w:eastAsia="ar-SA"/>
        </w:rPr>
        <w:t xml:space="preserve"> </w:t>
      </w:r>
      <w:r w:rsidRPr="0003485C">
        <w:rPr>
          <w:rFonts w:ascii="Arial" w:eastAsia="SimSun" w:hAnsi="Arial" w:cs="Arial"/>
          <w:sz w:val="28"/>
          <w:szCs w:val="28"/>
          <w:lang w:val="kk-KZ" w:eastAsia="ar-SA"/>
        </w:rPr>
        <w:t xml:space="preserve"> 2022 жылғы </w:t>
      </w:r>
      <w:r w:rsidRPr="0003485C">
        <w:rPr>
          <w:rFonts w:ascii="Arial" w:eastAsia="SimSun" w:hAnsi="Arial" w:cs="Arial"/>
          <w:spacing w:val="-67"/>
          <w:sz w:val="28"/>
          <w:szCs w:val="28"/>
          <w:lang w:val="kk-KZ" w:eastAsia="ar-SA"/>
        </w:rPr>
        <w:t xml:space="preserve"> </w:t>
      </w:r>
      <w:r w:rsidRPr="0003485C">
        <w:rPr>
          <w:rFonts w:ascii="Arial" w:eastAsia="SimSun" w:hAnsi="Arial" w:cs="Arial"/>
          <w:sz w:val="28"/>
          <w:szCs w:val="28"/>
          <w:lang w:val="kk-KZ" w:eastAsia="ar-SA"/>
        </w:rPr>
        <w:t>3 тамыздағы</w:t>
      </w:r>
      <w:r w:rsidRPr="0003485C">
        <w:rPr>
          <w:rFonts w:ascii="Arial" w:eastAsia="SimSun" w:hAnsi="Arial" w:cs="Arial"/>
          <w:spacing w:val="-3"/>
          <w:sz w:val="28"/>
          <w:szCs w:val="28"/>
          <w:lang w:val="kk-KZ" w:eastAsia="ar-SA"/>
        </w:rPr>
        <w:t xml:space="preserve"> </w:t>
      </w:r>
      <w:r w:rsidRPr="0003485C">
        <w:rPr>
          <w:rFonts w:ascii="Arial" w:eastAsia="SimSun" w:hAnsi="Arial" w:cs="Arial"/>
          <w:sz w:val="28"/>
          <w:szCs w:val="28"/>
          <w:lang w:val="kk-KZ" w:eastAsia="ar-SA"/>
        </w:rPr>
        <w:t>№ 348</w:t>
      </w:r>
      <w:r w:rsidRPr="0003485C">
        <w:rPr>
          <w:rFonts w:ascii="Arial" w:eastAsia="SimSun" w:hAnsi="Arial" w:cs="Arial"/>
          <w:spacing w:val="-3"/>
          <w:sz w:val="28"/>
          <w:szCs w:val="28"/>
          <w:lang w:val="kk-KZ" w:eastAsia="ar-SA"/>
        </w:rPr>
        <w:t xml:space="preserve"> </w:t>
      </w:r>
      <w:r w:rsidRPr="0003485C">
        <w:rPr>
          <w:rFonts w:ascii="Arial" w:eastAsia="SimSun" w:hAnsi="Arial" w:cs="Arial"/>
          <w:sz w:val="28"/>
          <w:szCs w:val="28"/>
          <w:lang w:val="kk-KZ" w:eastAsia="ar-SA"/>
        </w:rPr>
        <w:t>бұйрығы23.09.2022 ж. № 406 бұйрығымен енгізілген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өзгерістерімен;</w:t>
      </w:r>
    </w:p>
    <w:p w14:paraId="6A222B15" w14:textId="77777777" w:rsidR="001F5084" w:rsidRPr="0003485C" w:rsidRDefault="001F5084" w:rsidP="00BC692E">
      <w:pPr>
        <w:widowControl w:val="0"/>
        <w:numPr>
          <w:ilvl w:val="0"/>
          <w:numId w:val="15"/>
        </w:numPr>
        <w:autoSpaceDE w:val="0"/>
        <w:autoSpaceDN w:val="0"/>
        <w:spacing w:before="88" w:after="200" w:line="273" w:lineRule="auto"/>
        <w:ind w:right="126"/>
        <w:jc w:val="both"/>
        <w:outlineLvl w:val="1"/>
        <w:rPr>
          <w:rFonts w:ascii="Arial" w:eastAsia="Times New Roman" w:hAnsi="Arial" w:cs="Arial"/>
          <w:sz w:val="28"/>
          <w:szCs w:val="28"/>
          <w:lang w:val="kk-KZ" w:eastAsia="en-US"/>
        </w:rPr>
      </w:pPr>
      <w:r w:rsidRPr="0003485C">
        <w:rPr>
          <w:rFonts w:ascii="Arial" w:eastAsia="Times New Roman" w:hAnsi="Arial" w:cs="Arial"/>
          <w:sz w:val="28"/>
          <w:szCs w:val="28"/>
          <w:lang w:val="kk-KZ" w:eastAsia="en-US"/>
        </w:rPr>
        <w:t>«Қазақстан</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Республикасында</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бастауыш,</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негізгі</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орта,</w:t>
      </w:r>
      <w:r w:rsidRPr="0003485C">
        <w:rPr>
          <w:rFonts w:ascii="Arial" w:eastAsia="Times New Roman" w:hAnsi="Arial" w:cs="Arial"/>
          <w:spacing w:val="-57"/>
          <w:sz w:val="28"/>
          <w:szCs w:val="28"/>
          <w:lang w:val="kk-KZ" w:eastAsia="en-US"/>
        </w:rPr>
        <w:t xml:space="preserve"> </w:t>
      </w:r>
      <w:r w:rsidRPr="0003485C">
        <w:rPr>
          <w:rFonts w:ascii="Arial" w:eastAsia="Times New Roman" w:hAnsi="Arial" w:cs="Arial"/>
          <w:sz w:val="28"/>
          <w:szCs w:val="28"/>
          <w:lang w:val="kk-KZ" w:eastAsia="en-US"/>
        </w:rPr>
        <w:t>жалпы</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орта</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білім</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берудің</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үлгілік</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оқу</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жоспарларын</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бекіту туралы» ҚР БҒМ 8.11.2012 ж. № 500 бұйрығы,</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ҚР</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Оқу-ағарту</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министрінің</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12.08.2022</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ж.</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365;</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30.09.2022</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ж.</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№412</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бұйрығымен</w:t>
      </w:r>
      <w:r w:rsidRPr="0003485C">
        <w:rPr>
          <w:rFonts w:ascii="Arial" w:eastAsia="Times New Roman" w:hAnsi="Arial" w:cs="Arial"/>
          <w:spacing w:val="1"/>
          <w:sz w:val="28"/>
          <w:szCs w:val="28"/>
          <w:lang w:val="kk-KZ" w:eastAsia="en-US"/>
        </w:rPr>
        <w:t xml:space="preserve"> 18.08.2023 </w:t>
      </w:r>
      <w:r w:rsidRPr="0003485C">
        <w:rPr>
          <w:rFonts w:ascii="Arial" w:eastAsia="Times New Roman" w:hAnsi="Arial" w:cs="Arial"/>
          <w:sz w:val="28"/>
          <w:szCs w:val="28"/>
          <w:lang w:val="kk-KZ" w:eastAsia="en-US"/>
        </w:rPr>
        <w:t>№</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 xml:space="preserve">264 </w:t>
      </w:r>
      <w:r w:rsidRPr="0003485C">
        <w:rPr>
          <w:rFonts w:ascii="Arial" w:eastAsia="Times New Roman" w:hAnsi="Arial" w:cs="Arial"/>
          <w:spacing w:val="-67"/>
          <w:sz w:val="28"/>
          <w:szCs w:val="28"/>
          <w:lang w:val="kk-KZ" w:eastAsia="en-US"/>
        </w:rPr>
        <w:t xml:space="preserve"> </w:t>
      </w:r>
      <w:r w:rsidRPr="0003485C">
        <w:rPr>
          <w:rFonts w:ascii="Arial" w:eastAsia="Times New Roman" w:hAnsi="Arial" w:cs="Arial"/>
          <w:sz w:val="28"/>
          <w:szCs w:val="28"/>
          <w:lang w:val="kk-KZ" w:eastAsia="en-US"/>
        </w:rPr>
        <w:t>бұйрығымен енгізілген</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 xml:space="preserve">өзгерістерімен </w:t>
      </w:r>
    </w:p>
    <w:p w14:paraId="3BDBB805" w14:textId="77777777" w:rsidR="001F5084" w:rsidRPr="0003485C" w:rsidRDefault="001F5084" w:rsidP="00BC692E">
      <w:pPr>
        <w:widowControl w:val="0"/>
        <w:numPr>
          <w:ilvl w:val="0"/>
          <w:numId w:val="15"/>
        </w:numPr>
        <w:autoSpaceDE w:val="0"/>
        <w:autoSpaceDN w:val="0"/>
        <w:spacing w:before="88" w:after="200" w:line="273" w:lineRule="auto"/>
        <w:ind w:right="126"/>
        <w:jc w:val="both"/>
        <w:outlineLvl w:val="1"/>
        <w:rPr>
          <w:rFonts w:ascii="Arial" w:eastAsia="Times New Roman" w:hAnsi="Arial" w:cs="Arial"/>
          <w:sz w:val="28"/>
          <w:szCs w:val="28"/>
          <w:lang w:val="kk-KZ" w:eastAsia="en-US"/>
        </w:rPr>
      </w:pPr>
      <w:r w:rsidRPr="0003485C">
        <w:rPr>
          <w:rFonts w:ascii="Arial" w:eastAsia="Times New Roman" w:hAnsi="Arial" w:cs="Arial"/>
          <w:sz w:val="28"/>
          <w:szCs w:val="28"/>
          <w:lang w:val="kk-KZ" w:eastAsia="en-US"/>
        </w:rPr>
        <w:t xml:space="preserve"> «Жалпы</w:t>
      </w:r>
      <w:r w:rsidRPr="0003485C">
        <w:rPr>
          <w:rFonts w:ascii="Arial" w:eastAsia="Times New Roman" w:hAnsi="Arial" w:cs="Arial"/>
          <w:spacing w:val="15"/>
          <w:sz w:val="28"/>
          <w:szCs w:val="28"/>
          <w:lang w:val="kk-KZ" w:eastAsia="en-US"/>
        </w:rPr>
        <w:t xml:space="preserve"> </w:t>
      </w:r>
      <w:r w:rsidRPr="0003485C">
        <w:rPr>
          <w:rFonts w:ascii="Arial" w:eastAsia="Times New Roman" w:hAnsi="Arial" w:cs="Arial"/>
          <w:sz w:val="28"/>
          <w:szCs w:val="28"/>
          <w:lang w:val="kk-KZ" w:eastAsia="en-US"/>
        </w:rPr>
        <w:t>білім</w:t>
      </w:r>
      <w:r w:rsidRPr="0003485C">
        <w:rPr>
          <w:rFonts w:ascii="Arial" w:eastAsia="Times New Roman" w:hAnsi="Arial" w:cs="Arial"/>
          <w:spacing w:val="15"/>
          <w:sz w:val="28"/>
          <w:szCs w:val="28"/>
          <w:lang w:val="kk-KZ" w:eastAsia="en-US"/>
        </w:rPr>
        <w:t xml:space="preserve"> </w:t>
      </w:r>
      <w:r w:rsidRPr="0003485C">
        <w:rPr>
          <w:rFonts w:ascii="Arial" w:eastAsia="Times New Roman" w:hAnsi="Arial" w:cs="Arial"/>
          <w:sz w:val="28"/>
          <w:szCs w:val="28"/>
          <w:lang w:val="kk-KZ" w:eastAsia="en-US"/>
        </w:rPr>
        <w:t>беру</w:t>
      </w:r>
      <w:r w:rsidRPr="0003485C">
        <w:rPr>
          <w:rFonts w:ascii="Arial" w:eastAsia="Times New Roman" w:hAnsi="Arial" w:cs="Arial"/>
          <w:spacing w:val="15"/>
          <w:sz w:val="28"/>
          <w:szCs w:val="28"/>
          <w:lang w:val="kk-KZ" w:eastAsia="en-US"/>
        </w:rPr>
        <w:t xml:space="preserve"> </w:t>
      </w:r>
      <w:r w:rsidRPr="0003485C">
        <w:rPr>
          <w:rFonts w:ascii="Arial" w:eastAsia="Times New Roman" w:hAnsi="Arial" w:cs="Arial"/>
          <w:sz w:val="28"/>
          <w:szCs w:val="28"/>
          <w:lang w:val="kk-KZ" w:eastAsia="en-US"/>
        </w:rPr>
        <w:t>ұйымдарына</w:t>
      </w:r>
      <w:r w:rsidRPr="0003485C">
        <w:rPr>
          <w:rFonts w:ascii="Arial" w:eastAsia="Times New Roman" w:hAnsi="Arial" w:cs="Arial"/>
          <w:spacing w:val="14"/>
          <w:sz w:val="28"/>
          <w:szCs w:val="28"/>
          <w:lang w:val="kk-KZ" w:eastAsia="en-US"/>
        </w:rPr>
        <w:t xml:space="preserve"> </w:t>
      </w:r>
      <w:r w:rsidRPr="0003485C">
        <w:rPr>
          <w:rFonts w:ascii="Arial" w:eastAsia="Times New Roman" w:hAnsi="Arial" w:cs="Arial"/>
          <w:sz w:val="28"/>
          <w:szCs w:val="28"/>
          <w:lang w:val="kk-KZ" w:eastAsia="en-US"/>
        </w:rPr>
        <w:t>арналған</w:t>
      </w:r>
      <w:r w:rsidRPr="0003485C">
        <w:rPr>
          <w:rFonts w:ascii="Arial" w:eastAsia="Times New Roman" w:hAnsi="Arial" w:cs="Arial"/>
          <w:spacing w:val="16"/>
          <w:sz w:val="28"/>
          <w:szCs w:val="28"/>
          <w:lang w:val="kk-KZ" w:eastAsia="en-US"/>
        </w:rPr>
        <w:t xml:space="preserve"> </w:t>
      </w:r>
      <w:r w:rsidRPr="0003485C">
        <w:rPr>
          <w:rFonts w:ascii="Arial" w:eastAsia="Times New Roman" w:hAnsi="Arial" w:cs="Arial"/>
          <w:sz w:val="28"/>
          <w:szCs w:val="28"/>
          <w:lang w:val="kk-KZ" w:eastAsia="en-US"/>
        </w:rPr>
        <w:t>жалпы</w:t>
      </w:r>
      <w:r w:rsidRPr="0003485C">
        <w:rPr>
          <w:rFonts w:ascii="Arial" w:eastAsia="Times New Roman" w:hAnsi="Arial" w:cs="Arial"/>
          <w:spacing w:val="15"/>
          <w:sz w:val="28"/>
          <w:szCs w:val="28"/>
          <w:lang w:val="kk-KZ" w:eastAsia="en-US"/>
        </w:rPr>
        <w:t xml:space="preserve"> </w:t>
      </w:r>
      <w:r w:rsidRPr="0003485C">
        <w:rPr>
          <w:rFonts w:ascii="Arial" w:eastAsia="Times New Roman" w:hAnsi="Arial" w:cs="Arial"/>
          <w:sz w:val="28"/>
          <w:szCs w:val="28"/>
          <w:lang w:val="kk-KZ" w:eastAsia="en-US"/>
        </w:rPr>
        <w:t>білім</w:t>
      </w:r>
      <w:r w:rsidRPr="0003485C">
        <w:rPr>
          <w:rFonts w:ascii="Arial" w:eastAsia="Times New Roman" w:hAnsi="Arial" w:cs="Arial"/>
          <w:spacing w:val="-57"/>
          <w:sz w:val="28"/>
          <w:szCs w:val="28"/>
          <w:lang w:val="kk-KZ" w:eastAsia="en-US"/>
        </w:rPr>
        <w:t xml:space="preserve"> </w:t>
      </w:r>
      <w:r w:rsidRPr="0003485C">
        <w:rPr>
          <w:rFonts w:ascii="Arial" w:eastAsia="Times New Roman" w:hAnsi="Arial" w:cs="Arial"/>
          <w:sz w:val="28"/>
          <w:szCs w:val="28"/>
          <w:lang w:val="kk-KZ" w:eastAsia="en-US"/>
        </w:rPr>
        <w:t>беретін</w:t>
      </w:r>
      <w:r w:rsidRPr="0003485C">
        <w:rPr>
          <w:rFonts w:ascii="Arial" w:eastAsia="Times New Roman" w:hAnsi="Arial" w:cs="Arial"/>
          <w:spacing w:val="50"/>
          <w:sz w:val="28"/>
          <w:szCs w:val="28"/>
          <w:lang w:val="kk-KZ" w:eastAsia="en-US"/>
        </w:rPr>
        <w:t xml:space="preserve"> </w:t>
      </w:r>
      <w:r w:rsidRPr="0003485C">
        <w:rPr>
          <w:rFonts w:ascii="Arial" w:eastAsia="Times New Roman" w:hAnsi="Arial" w:cs="Arial"/>
          <w:sz w:val="28"/>
          <w:szCs w:val="28"/>
          <w:lang w:val="kk-KZ" w:eastAsia="en-US"/>
        </w:rPr>
        <w:t>пәндер,</w:t>
      </w:r>
      <w:r w:rsidRPr="0003485C">
        <w:rPr>
          <w:rFonts w:ascii="Arial" w:eastAsia="Times New Roman" w:hAnsi="Arial" w:cs="Arial"/>
          <w:spacing w:val="50"/>
          <w:sz w:val="28"/>
          <w:szCs w:val="28"/>
          <w:lang w:val="kk-KZ" w:eastAsia="en-US"/>
        </w:rPr>
        <w:t xml:space="preserve"> </w:t>
      </w:r>
      <w:r w:rsidRPr="0003485C">
        <w:rPr>
          <w:rFonts w:ascii="Arial" w:eastAsia="Times New Roman" w:hAnsi="Arial" w:cs="Arial"/>
          <w:sz w:val="28"/>
          <w:szCs w:val="28"/>
          <w:lang w:val="kk-KZ" w:eastAsia="en-US"/>
        </w:rPr>
        <w:t>таңдау</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курстары</w:t>
      </w:r>
      <w:r w:rsidRPr="0003485C">
        <w:rPr>
          <w:rFonts w:ascii="Arial" w:eastAsia="Times New Roman" w:hAnsi="Arial" w:cs="Arial"/>
          <w:spacing w:val="49"/>
          <w:sz w:val="28"/>
          <w:szCs w:val="28"/>
          <w:lang w:val="kk-KZ" w:eastAsia="en-US"/>
        </w:rPr>
        <w:t xml:space="preserve"> </w:t>
      </w:r>
      <w:r w:rsidRPr="0003485C">
        <w:rPr>
          <w:rFonts w:ascii="Arial" w:eastAsia="Times New Roman" w:hAnsi="Arial" w:cs="Arial"/>
          <w:sz w:val="28"/>
          <w:szCs w:val="28"/>
          <w:lang w:val="kk-KZ" w:eastAsia="en-US"/>
        </w:rPr>
        <w:t>мен</w:t>
      </w:r>
      <w:r w:rsidRPr="0003485C">
        <w:rPr>
          <w:rFonts w:ascii="Arial" w:eastAsia="Times New Roman" w:hAnsi="Arial" w:cs="Arial"/>
          <w:spacing w:val="51"/>
          <w:sz w:val="28"/>
          <w:szCs w:val="28"/>
          <w:lang w:val="kk-KZ" w:eastAsia="en-US"/>
        </w:rPr>
        <w:t xml:space="preserve"> </w:t>
      </w:r>
      <w:r w:rsidRPr="0003485C">
        <w:rPr>
          <w:rFonts w:ascii="Arial" w:eastAsia="Times New Roman" w:hAnsi="Arial" w:cs="Arial"/>
          <w:sz w:val="28"/>
          <w:szCs w:val="28"/>
          <w:lang w:val="kk-KZ" w:eastAsia="en-US"/>
        </w:rPr>
        <w:t>факультативтер</w:t>
      </w:r>
      <w:r w:rsidRPr="0003485C">
        <w:rPr>
          <w:rFonts w:ascii="Arial" w:eastAsia="Times New Roman" w:hAnsi="Arial" w:cs="Arial"/>
          <w:spacing w:val="-57"/>
          <w:sz w:val="28"/>
          <w:szCs w:val="28"/>
          <w:lang w:val="kk-KZ" w:eastAsia="en-US"/>
        </w:rPr>
        <w:t xml:space="preserve"> </w:t>
      </w:r>
      <w:r w:rsidRPr="0003485C">
        <w:rPr>
          <w:rFonts w:ascii="Arial" w:eastAsia="Times New Roman" w:hAnsi="Arial" w:cs="Arial"/>
          <w:sz w:val="28"/>
          <w:szCs w:val="28"/>
          <w:lang w:val="kk-KZ" w:eastAsia="en-US"/>
        </w:rPr>
        <w:t>бойынша үлгілік оқу бағдарламаларын бекіту туралы»</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pacing w:val="-1"/>
          <w:sz w:val="28"/>
          <w:szCs w:val="28"/>
          <w:lang w:val="kk-KZ" w:eastAsia="en-US"/>
        </w:rPr>
        <w:t>ҚР</w:t>
      </w:r>
      <w:r w:rsidRPr="0003485C">
        <w:rPr>
          <w:rFonts w:ascii="Arial" w:eastAsia="Times New Roman" w:hAnsi="Arial" w:cs="Arial"/>
          <w:spacing w:val="-14"/>
          <w:sz w:val="28"/>
          <w:szCs w:val="28"/>
          <w:lang w:val="kk-KZ" w:eastAsia="en-US"/>
        </w:rPr>
        <w:t xml:space="preserve"> </w:t>
      </w:r>
      <w:r w:rsidRPr="0003485C">
        <w:rPr>
          <w:rFonts w:ascii="Arial" w:eastAsia="Times New Roman" w:hAnsi="Arial" w:cs="Arial"/>
          <w:spacing w:val="-1"/>
          <w:sz w:val="28"/>
          <w:szCs w:val="28"/>
          <w:lang w:val="kk-KZ" w:eastAsia="en-US"/>
        </w:rPr>
        <w:t>Оқу-ағарту</w:t>
      </w:r>
      <w:r w:rsidRPr="0003485C">
        <w:rPr>
          <w:rFonts w:ascii="Arial" w:eastAsia="Times New Roman" w:hAnsi="Arial" w:cs="Arial"/>
          <w:spacing w:val="-13"/>
          <w:sz w:val="28"/>
          <w:szCs w:val="28"/>
          <w:lang w:val="kk-KZ" w:eastAsia="en-US"/>
        </w:rPr>
        <w:t xml:space="preserve"> </w:t>
      </w:r>
      <w:r w:rsidRPr="0003485C">
        <w:rPr>
          <w:rFonts w:ascii="Arial" w:eastAsia="Times New Roman" w:hAnsi="Arial" w:cs="Arial"/>
          <w:sz w:val="28"/>
          <w:szCs w:val="28"/>
          <w:lang w:val="kk-KZ" w:eastAsia="en-US"/>
        </w:rPr>
        <w:t>министрінің</w:t>
      </w:r>
      <w:r w:rsidRPr="0003485C">
        <w:rPr>
          <w:rFonts w:ascii="Arial" w:eastAsia="Times New Roman" w:hAnsi="Arial" w:cs="Arial"/>
          <w:spacing w:val="-12"/>
          <w:sz w:val="28"/>
          <w:szCs w:val="28"/>
          <w:lang w:val="kk-KZ" w:eastAsia="en-US"/>
        </w:rPr>
        <w:t xml:space="preserve"> </w:t>
      </w:r>
      <w:r w:rsidRPr="0003485C">
        <w:rPr>
          <w:rFonts w:ascii="Arial" w:eastAsia="Times New Roman" w:hAnsi="Arial" w:cs="Arial"/>
          <w:sz w:val="28"/>
          <w:szCs w:val="28"/>
          <w:lang w:val="kk-KZ" w:eastAsia="en-US"/>
        </w:rPr>
        <w:lastRenderedPageBreak/>
        <w:t>16.09.2022ж.</w:t>
      </w:r>
      <w:r w:rsidRPr="0003485C">
        <w:rPr>
          <w:rFonts w:ascii="Arial" w:eastAsia="Times New Roman" w:hAnsi="Arial" w:cs="Arial"/>
          <w:spacing w:val="-14"/>
          <w:sz w:val="28"/>
          <w:szCs w:val="28"/>
          <w:lang w:val="kk-KZ" w:eastAsia="en-US"/>
        </w:rPr>
        <w:t xml:space="preserve"> </w:t>
      </w:r>
      <w:r w:rsidRPr="0003485C">
        <w:rPr>
          <w:rFonts w:ascii="Arial" w:eastAsia="Times New Roman" w:hAnsi="Arial" w:cs="Arial"/>
          <w:sz w:val="28"/>
          <w:szCs w:val="28"/>
          <w:lang w:val="kk-KZ" w:eastAsia="en-US"/>
        </w:rPr>
        <w:t>№399</w:t>
      </w:r>
      <w:r w:rsidRPr="0003485C">
        <w:rPr>
          <w:rFonts w:ascii="Arial" w:eastAsia="Times New Roman" w:hAnsi="Arial" w:cs="Arial"/>
          <w:spacing w:val="-15"/>
          <w:sz w:val="28"/>
          <w:szCs w:val="28"/>
          <w:lang w:val="kk-KZ" w:eastAsia="en-US"/>
        </w:rPr>
        <w:t xml:space="preserve"> </w:t>
      </w:r>
      <w:r w:rsidRPr="0003485C">
        <w:rPr>
          <w:rFonts w:ascii="Arial" w:eastAsia="Times New Roman" w:hAnsi="Arial" w:cs="Arial"/>
          <w:sz w:val="28"/>
          <w:szCs w:val="28"/>
          <w:lang w:val="kk-KZ" w:eastAsia="en-US"/>
        </w:rPr>
        <w:t>бұйрығы</w:t>
      </w:r>
      <w:r w:rsidRPr="0003485C">
        <w:rPr>
          <w:rFonts w:ascii="Arial" w:eastAsia="Times New Roman" w:hAnsi="Arial" w:cs="Arial"/>
          <w:spacing w:val="-57"/>
          <w:sz w:val="28"/>
          <w:szCs w:val="28"/>
          <w:lang w:val="kk-KZ" w:eastAsia="en-US"/>
        </w:rPr>
        <w:t xml:space="preserve"> </w:t>
      </w:r>
      <w:r w:rsidRPr="0003485C">
        <w:rPr>
          <w:rFonts w:ascii="Arial" w:eastAsia="Times New Roman" w:hAnsi="Arial" w:cs="Arial"/>
          <w:sz w:val="28"/>
          <w:szCs w:val="28"/>
          <w:lang w:val="kk-KZ" w:eastAsia="en-US"/>
        </w:rPr>
        <w:t>21.11.2022</w:t>
      </w:r>
      <w:r w:rsidRPr="0003485C">
        <w:rPr>
          <w:rFonts w:ascii="Arial" w:eastAsia="Times New Roman" w:hAnsi="Arial" w:cs="Arial"/>
          <w:spacing w:val="12"/>
          <w:sz w:val="28"/>
          <w:szCs w:val="28"/>
          <w:lang w:val="kk-KZ" w:eastAsia="en-US"/>
        </w:rPr>
        <w:t xml:space="preserve"> </w:t>
      </w:r>
      <w:r w:rsidRPr="0003485C">
        <w:rPr>
          <w:rFonts w:ascii="Arial" w:eastAsia="Times New Roman" w:hAnsi="Arial" w:cs="Arial"/>
          <w:sz w:val="28"/>
          <w:szCs w:val="28"/>
          <w:lang w:val="kk-KZ" w:eastAsia="en-US"/>
        </w:rPr>
        <w:t>ж.</w:t>
      </w:r>
      <w:r w:rsidRPr="0003485C">
        <w:rPr>
          <w:rFonts w:ascii="Arial" w:eastAsia="Times New Roman" w:hAnsi="Arial" w:cs="Arial"/>
          <w:spacing w:val="11"/>
          <w:sz w:val="28"/>
          <w:szCs w:val="28"/>
          <w:lang w:val="kk-KZ" w:eastAsia="en-US"/>
        </w:rPr>
        <w:t xml:space="preserve"> </w:t>
      </w:r>
      <w:r w:rsidRPr="0003485C">
        <w:rPr>
          <w:rFonts w:ascii="Arial" w:eastAsia="Times New Roman" w:hAnsi="Arial" w:cs="Arial"/>
          <w:sz w:val="28"/>
          <w:szCs w:val="28"/>
          <w:lang w:val="kk-KZ" w:eastAsia="en-US"/>
        </w:rPr>
        <w:t>№</w:t>
      </w:r>
      <w:r w:rsidRPr="0003485C">
        <w:rPr>
          <w:rFonts w:ascii="Arial" w:eastAsia="Times New Roman" w:hAnsi="Arial" w:cs="Arial"/>
          <w:spacing w:val="11"/>
          <w:sz w:val="28"/>
          <w:szCs w:val="28"/>
          <w:lang w:val="kk-KZ" w:eastAsia="en-US"/>
        </w:rPr>
        <w:t xml:space="preserve"> </w:t>
      </w:r>
      <w:r w:rsidRPr="0003485C">
        <w:rPr>
          <w:rFonts w:ascii="Arial" w:eastAsia="Times New Roman" w:hAnsi="Arial" w:cs="Arial"/>
          <w:sz w:val="28"/>
          <w:szCs w:val="28"/>
          <w:lang w:val="kk-KZ" w:eastAsia="en-US"/>
        </w:rPr>
        <w:t>467,</w:t>
      </w:r>
      <w:r w:rsidRPr="0003485C">
        <w:rPr>
          <w:rFonts w:ascii="Arial" w:eastAsia="Times New Roman" w:hAnsi="Arial" w:cs="Arial"/>
          <w:spacing w:val="12"/>
          <w:sz w:val="28"/>
          <w:szCs w:val="28"/>
          <w:lang w:val="kk-KZ" w:eastAsia="en-US"/>
        </w:rPr>
        <w:t xml:space="preserve"> </w:t>
      </w:r>
      <w:r w:rsidRPr="0003485C">
        <w:rPr>
          <w:rFonts w:ascii="Arial" w:eastAsia="Times New Roman" w:hAnsi="Arial" w:cs="Arial"/>
          <w:sz w:val="28"/>
          <w:szCs w:val="28"/>
          <w:lang w:val="kk-KZ" w:eastAsia="en-US"/>
        </w:rPr>
        <w:t>05.07.2023</w:t>
      </w:r>
      <w:r w:rsidRPr="0003485C">
        <w:rPr>
          <w:rFonts w:ascii="Arial" w:eastAsia="Times New Roman" w:hAnsi="Arial" w:cs="Arial"/>
          <w:spacing w:val="12"/>
          <w:sz w:val="28"/>
          <w:szCs w:val="28"/>
          <w:lang w:val="kk-KZ" w:eastAsia="en-US"/>
        </w:rPr>
        <w:t xml:space="preserve"> </w:t>
      </w:r>
      <w:r w:rsidRPr="0003485C">
        <w:rPr>
          <w:rFonts w:ascii="Arial" w:eastAsia="Times New Roman" w:hAnsi="Arial" w:cs="Arial"/>
          <w:sz w:val="28"/>
          <w:szCs w:val="28"/>
          <w:lang w:val="kk-KZ" w:eastAsia="en-US"/>
        </w:rPr>
        <w:t>ж.</w:t>
      </w:r>
      <w:r w:rsidRPr="0003485C">
        <w:rPr>
          <w:rFonts w:ascii="Arial" w:eastAsia="Times New Roman" w:hAnsi="Arial" w:cs="Arial"/>
          <w:spacing w:val="12"/>
          <w:sz w:val="28"/>
          <w:szCs w:val="28"/>
          <w:lang w:val="kk-KZ" w:eastAsia="en-US"/>
        </w:rPr>
        <w:t xml:space="preserve"> </w:t>
      </w:r>
      <w:r w:rsidRPr="0003485C">
        <w:rPr>
          <w:rFonts w:ascii="Arial" w:eastAsia="Times New Roman" w:hAnsi="Arial" w:cs="Arial"/>
          <w:sz w:val="28"/>
          <w:szCs w:val="28"/>
          <w:lang w:val="kk-KZ" w:eastAsia="en-US"/>
        </w:rPr>
        <w:t>№</w:t>
      </w:r>
      <w:r w:rsidRPr="0003485C">
        <w:rPr>
          <w:rFonts w:ascii="Arial" w:eastAsia="Times New Roman" w:hAnsi="Arial" w:cs="Arial"/>
          <w:spacing w:val="11"/>
          <w:sz w:val="28"/>
          <w:szCs w:val="28"/>
          <w:lang w:val="kk-KZ" w:eastAsia="en-US"/>
        </w:rPr>
        <w:t xml:space="preserve"> </w:t>
      </w:r>
      <w:r w:rsidRPr="0003485C">
        <w:rPr>
          <w:rFonts w:ascii="Arial" w:eastAsia="Times New Roman" w:hAnsi="Arial" w:cs="Arial"/>
          <w:sz w:val="28"/>
          <w:szCs w:val="28"/>
          <w:lang w:val="kk-KZ" w:eastAsia="en-US"/>
        </w:rPr>
        <w:t>199</w:t>
      </w:r>
      <w:r w:rsidRPr="0003485C">
        <w:rPr>
          <w:rFonts w:ascii="Arial" w:eastAsia="Times New Roman" w:hAnsi="Arial" w:cs="Arial"/>
          <w:spacing w:val="12"/>
          <w:sz w:val="28"/>
          <w:szCs w:val="28"/>
          <w:lang w:val="kk-KZ" w:eastAsia="en-US"/>
        </w:rPr>
        <w:t xml:space="preserve"> </w:t>
      </w:r>
      <w:r w:rsidRPr="0003485C">
        <w:rPr>
          <w:rFonts w:ascii="Arial" w:eastAsia="Times New Roman" w:hAnsi="Arial" w:cs="Arial"/>
          <w:sz w:val="28"/>
          <w:szCs w:val="28"/>
          <w:lang w:val="kk-KZ" w:eastAsia="en-US"/>
        </w:rPr>
        <w:t xml:space="preserve">бұйрығымен </w:t>
      </w:r>
      <w:r w:rsidRPr="0003485C">
        <w:rPr>
          <w:rFonts w:ascii="Arial" w:eastAsia="Times New Roman" w:hAnsi="Arial" w:cs="Arial"/>
          <w:spacing w:val="-57"/>
          <w:sz w:val="28"/>
          <w:szCs w:val="28"/>
          <w:lang w:val="kk-KZ" w:eastAsia="en-US"/>
        </w:rPr>
        <w:t xml:space="preserve"> </w:t>
      </w:r>
      <w:r w:rsidRPr="0003485C">
        <w:rPr>
          <w:rFonts w:ascii="Arial" w:eastAsia="Times New Roman" w:hAnsi="Arial" w:cs="Arial"/>
          <w:sz w:val="28"/>
          <w:szCs w:val="28"/>
          <w:lang w:val="kk-KZ" w:eastAsia="en-US"/>
        </w:rPr>
        <w:t>енгізілген</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 xml:space="preserve">өзгерістерімен. </w:t>
      </w:r>
    </w:p>
    <w:p w14:paraId="772F672A" w14:textId="77777777" w:rsidR="001F5084" w:rsidRPr="0003485C" w:rsidRDefault="001F5084" w:rsidP="00BC692E">
      <w:pPr>
        <w:numPr>
          <w:ilvl w:val="0"/>
          <w:numId w:val="20"/>
        </w:numPr>
        <w:spacing w:after="200" w:line="276" w:lineRule="auto"/>
        <w:contextualSpacing/>
        <w:rPr>
          <w:rFonts w:ascii="Arial" w:eastAsia="SimSun" w:hAnsi="Arial" w:cs="Arial"/>
          <w:i/>
          <w:sz w:val="28"/>
          <w:szCs w:val="28"/>
          <w:lang w:val="kk-KZ"/>
        </w:rPr>
      </w:pPr>
      <w:r w:rsidRPr="0003485C">
        <w:rPr>
          <w:rFonts w:ascii="Arial" w:eastAsia="SimSun" w:hAnsi="Arial" w:cs="Arial"/>
          <w:i/>
          <w:sz w:val="28"/>
          <w:szCs w:val="28"/>
          <w:lang w:val="kk-KZ"/>
        </w:rPr>
        <w:t>5-11-сыныптарда білім беру процесі келесі құжаттар негізінде жүзеге асырылды:</w:t>
      </w:r>
    </w:p>
    <w:p w14:paraId="70959DCE" w14:textId="77777777" w:rsidR="001F5084" w:rsidRPr="0003485C" w:rsidRDefault="001F5084" w:rsidP="00BC692E">
      <w:pPr>
        <w:numPr>
          <w:ilvl w:val="0"/>
          <w:numId w:val="15"/>
        </w:numPr>
        <w:suppressAutoHyphens/>
        <w:spacing w:after="120" w:line="276" w:lineRule="auto"/>
        <w:ind w:right="-2"/>
        <w:jc w:val="both"/>
        <w:rPr>
          <w:rFonts w:ascii="Arial" w:eastAsia="SimSun" w:hAnsi="Arial" w:cs="Arial"/>
          <w:sz w:val="28"/>
          <w:szCs w:val="28"/>
          <w:lang w:val="kk-KZ" w:eastAsia="ar-SA"/>
        </w:rPr>
      </w:pPr>
      <w:r w:rsidRPr="0003485C">
        <w:rPr>
          <w:rFonts w:ascii="Arial" w:eastAsia="SimSun" w:hAnsi="Arial" w:cs="Arial"/>
          <w:sz w:val="28"/>
          <w:szCs w:val="28"/>
          <w:lang w:val="kk-KZ" w:eastAsia="ar-SA"/>
        </w:rPr>
        <w:t>Мектепке дейінгі тәрбие мен оқытудың, бастауыш, негізгі орта және</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жалпы</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орта,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техникалық</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және</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кәсіптік,</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орта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білімнен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кейінгі</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білім</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берудің</w:t>
      </w:r>
      <w:r w:rsidRPr="0003485C">
        <w:rPr>
          <w:rFonts w:ascii="Arial" w:eastAsia="SimSun" w:hAnsi="Arial" w:cs="Arial"/>
          <w:spacing w:val="-67"/>
          <w:sz w:val="28"/>
          <w:szCs w:val="28"/>
          <w:lang w:val="kk-KZ" w:eastAsia="ar-SA"/>
        </w:rPr>
        <w:t xml:space="preserve"> </w:t>
      </w:r>
      <w:r w:rsidRPr="0003485C">
        <w:rPr>
          <w:rFonts w:ascii="Arial" w:eastAsia="SimSun" w:hAnsi="Arial" w:cs="Arial"/>
          <w:sz w:val="28"/>
          <w:szCs w:val="28"/>
          <w:lang w:val="kk-KZ" w:eastAsia="ar-SA"/>
        </w:rPr>
        <w:t>мемлекеттік</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жалпыға</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міндетті</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стандарттарын</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бекіту</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туралы»</w:t>
      </w:r>
      <w:r w:rsidRPr="0003485C">
        <w:rPr>
          <w:rFonts w:ascii="Arial" w:eastAsia="SimSun" w:hAnsi="Arial" w:cs="Arial"/>
          <w:spacing w:val="1"/>
          <w:sz w:val="28"/>
          <w:szCs w:val="28"/>
          <w:lang w:val="kk-KZ" w:eastAsia="ar-SA"/>
        </w:rPr>
        <w:t xml:space="preserve">       </w:t>
      </w:r>
      <w:r w:rsidRPr="0003485C">
        <w:rPr>
          <w:rFonts w:ascii="Arial" w:eastAsia="SimSun" w:hAnsi="Arial" w:cs="Arial"/>
          <w:sz w:val="28"/>
          <w:szCs w:val="28"/>
          <w:lang w:val="kk-KZ" w:eastAsia="ar-SA"/>
        </w:rPr>
        <w:t>(МЖМБС) Қазақстан</w:t>
      </w:r>
      <w:r w:rsidRPr="0003485C">
        <w:rPr>
          <w:rFonts w:ascii="Arial" w:eastAsia="SimSun" w:hAnsi="Arial" w:cs="Arial"/>
          <w:spacing w:val="47"/>
          <w:sz w:val="28"/>
          <w:szCs w:val="28"/>
          <w:lang w:val="kk-KZ" w:eastAsia="ar-SA"/>
        </w:rPr>
        <w:t xml:space="preserve"> </w:t>
      </w:r>
      <w:r w:rsidRPr="0003485C">
        <w:rPr>
          <w:rFonts w:ascii="Arial" w:eastAsia="SimSun" w:hAnsi="Arial" w:cs="Arial"/>
          <w:sz w:val="28"/>
          <w:szCs w:val="28"/>
          <w:lang w:val="kk-KZ" w:eastAsia="ar-SA"/>
        </w:rPr>
        <w:t>Республикасы</w:t>
      </w:r>
      <w:r w:rsidRPr="0003485C">
        <w:rPr>
          <w:rFonts w:ascii="Arial" w:eastAsia="SimSun" w:hAnsi="Arial" w:cs="Arial"/>
          <w:spacing w:val="48"/>
          <w:sz w:val="28"/>
          <w:szCs w:val="28"/>
          <w:lang w:val="kk-KZ" w:eastAsia="ar-SA"/>
        </w:rPr>
        <w:t xml:space="preserve"> </w:t>
      </w:r>
      <w:r w:rsidRPr="0003485C">
        <w:rPr>
          <w:rFonts w:ascii="Arial" w:eastAsia="SimSun" w:hAnsi="Arial" w:cs="Arial"/>
          <w:sz w:val="28"/>
          <w:szCs w:val="28"/>
          <w:lang w:val="kk-KZ" w:eastAsia="ar-SA"/>
        </w:rPr>
        <w:t>Оқу-ағарту</w:t>
      </w:r>
      <w:r w:rsidRPr="0003485C">
        <w:rPr>
          <w:rFonts w:ascii="Arial" w:eastAsia="SimSun" w:hAnsi="Arial" w:cs="Arial"/>
          <w:spacing w:val="48"/>
          <w:sz w:val="28"/>
          <w:szCs w:val="28"/>
          <w:lang w:val="kk-KZ" w:eastAsia="ar-SA"/>
        </w:rPr>
        <w:t xml:space="preserve"> </w:t>
      </w:r>
      <w:r w:rsidRPr="0003485C">
        <w:rPr>
          <w:rFonts w:ascii="Arial" w:eastAsia="SimSun" w:hAnsi="Arial" w:cs="Arial"/>
          <w:sz w:val="28"/>
          <w:szCs w:val="28"/>
          <w:lang w:val="kk-KZ" w:eastAsia="ar-SA"/>
        </w:rPr>
        <w:t>министрінің</w:t>
      </w:r>
      <w:r w:rsidRPr="0003485C">
        <w:rPr>
          <w:rFonts w:ascii="Arial" w:eastAsia="SimSun" w:hAnsi="Arial" w:cs="Arial"/>
          <w:spacing w:val="48"/>
          <w:sz w:val="28"/>
          <w:szCs w:val="28"/>
          <w:lang w:val="kk-KZ" w:eastAsia="ar-SA"/>
        </w:rPr>
        <w:t xml:space="preserve"> </w:t>
      </w:r>
      <w:r w:rsidRPr="0003485C">
        <w:rPr>
          <w:rFonts w:ascii="Arial" w:eastAsia="SimSun" w:hAnsi="Arial" w:cs="Arial"/>
          <w:sz w:val="28"/>
          <w:szCs w:val="28"/>
          <w:lang w:val="kk-KZ" w:eastAsia="ar-SA"/>
        </w:rPr>
        <w:t xml:space="preserve"> 2022 жылғы </w:t>
      </w:r>
      <w:r w:rsidRPr="0003485C">
        <w:rPr>
          <w:rFonts w:ascii="Arial" w:eastAsia="SimSun" w:hAnsi="Arial" w:cs="Arial"/>
          <w:spacing w:val="-67"/>
          <w:sz w:val="28"/>
          <w:szCs w:val="28"/>
          <w:lang w:val="kk-KZ" w:eastAsia="ar-SA"/>
        </w:rPr>
        <w:t xml:space="preserve"> </w:t>
      </w:r>
      <w:r w:rsidRPr="0003485C">
        <w:rPr>
          <w:rFonts w:ascii="Arial" w:eastAsia="SimSun" w:hAnsi="Arial" w:cs="Arial"/>
          <w:sz w:val="28"/>
          <w:szCs w:val="28"/>
          <w:lang w:val="kk-KZ" w:eastAsia="ar-SA"/>
        </w:rPr>
        <w:t>3 тамыздағы</w:t>
      </w:r>
      <w:r w:rsidRPr="0003485C">
        <w:rPr>
          <w:rFonts w:ascii="Arial" w:eastAsia="SimSun" w:hAnsi="Arial" w:cs="Arial"/>
          <w:spacing w:val="-3"/>
          <w:sz w:val="28"/>
          <w:szCs w:val="28"/>
          <w:lang w:val="kk-KZ" w:eastAsia="ar-SA"/>
        </w:rPr>
        <w:t xml:space="preserve"> </w:t>
      </w:r>
      <w:r w:rsidRPr="0003485C">
        <w:rPr>
          <w:rFonts w:ascii="Arial" w:eastAsia="SimSun" w:hAnsi="Arial" w:cs="Arial"/>
          <w:sz w:val="28"/>
          <w:szCs w:val="28"/>
          <w:lang w:val="kk-KZ" w:eastAsia="ar-SA"/>
        </w:rPr>
        <w:t>№ 348</w:t>
      </w:r>
      <w:r w:rsidRPr="0003485C">
        <w:rPr>
          <w:rFonts w:ascii="Arial" w:eastAsia="SimSun" w:hAnsi="Arial" w:cs="Arial"/>
          <w:spacing w:val="-3"/>
          <w:sz w:val="28"/>
          <w:szCs w:val="28"/>
          <w:lang w:val="kk-KZ" w:eastAsia="ar-SA"/>
        </w:rPr>
        <w:t xml:space="preserve"> </w:t>
      </w:r>
      <w:r w:rsidRPr="0003485C">
        <w:rPr>
          <w:rFonts w:ascii="Arial" w:eastAsia="SimSun" w:hAnsi="Arial" w:cs="Arial"/>
          <w:sz w:val="28"/>
          <w:szCs w:val="28"/>
          <w:lang w:val="kk-KZ" w:eastAsia="ar-SA"/>
        </w:rPr>
        <w:t>бұйрығы;</w:t>
      </w:r>
    </w:p>
    <w:p w14:paraId="36D3E93D" w14:textId="77777777" w:rsidR="001F5084" w:rsidRPr="0003485C" w:rsidRDefault="001F5084" w:rsidP="00BC692E">
      <w:pPr>
        <w:widowControl w:val="0"/>
        <w:numPr>
          <w:ilvl w:val="0"/>
          <w:numId w:val="15"/>
        </w:numPr>
        <w:autoSpaceDE w:val="0"/>
        <w:autoSpaceDN w:val="0"/>
        <w:spacing w:before="88" w:after="200" w:line="273" w:lineRule="auto"/>
        <w:ind w:right="126"/>
        <w:jc w:val="both"/>
        <w:outlineLvl w:val="1"/>
        <w:rPr>
          <w:rFonts w:ascii="Arial" w:eastAsia="Times New Roman" w:hAnsi="Arial" w:cs="Arial"/>
          <w:sz w:val="28"/>
          <w:szCs w:val="28"/>
          <w:lang w:val="kk-KZ" w:eastAsia="en-US"/>
        </w:rPr>
      </w:pPr>
      <w:r w:rsidRPr="0003485C">
        <w:rPr>
          <w:rFonts w:ascii="Arial" w:eastAsia="Times New Roman" w:hAnsi="Arial" w:cs="Arial"/>
          <w:sz w:val="28"/>
          <w:szCs w:val="28"/>
          <w:lang w:val="kk-KZ" w:eastAsia="en-US"/>
        </w:rPr>
        <w:t>«Қазақстан</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Республикасында</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бастауыш,</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негізгі</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орта,</w:t>
      </w:r>
      <w:r w:rsidRPr="0003485C">
        <w:rPr>
          <w:rFonts w:ascii="Arial" w:eastAsia="Times New Roman" w:hAnsi="Arial" w:cs="Arial"/>
          <w:spacing w:val="-57"/>
          <w:sz w:val="28"/>
          <w:szCs w:val="28"/>
          <w:lang w:val="kk-KZ" w:eastAsia="en-US"/>
        </w:rPr>
        <w:t xml:space="preserve"> </w:t>
      </w:r>
      <w:r w:rsidRPr="0003485C">
        <w:rPr>
          <w:rFonts w:ascii="Arial" w:eastAsia="Times New Roman" w:hAnsi="Arial" w:cs="Arial"/>
          <w:sz w:val="28"/>
          <w:szCs w:val="28"/>
          <w:lang w:val="kk-KZ" w:eastAsia="en-US"/>
        </w:rPr>
        <w:t>жалпы</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орта</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білім</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берудің</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үлгілік</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оқу</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жоспарларын</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бекіту туралы» (ҚР БҒМ 8.11.2012 ж. № 500 бұйрығы,</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ҚР</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Оқу-ағарту</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министрінің</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12.08.2022</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ж.</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365;</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30.09.2022</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ж.</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№412</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бұйрығымен</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енгізілген</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 xml:space="preserve">өзгерістерімен </w:t>
      </w:r>
    </w:p>
    <w:p w14:paraId="7AA7974F" w14:textId="77777777" w:rsidR="001F5084" w:rsidRPr="0003485C" w:rsidRDefault="001F5084" w:rsidP="00BC692E">
      <w:pPr>
        <w:widowControl w:val="0"/>
        <w:numPr>
          <w:ilvl w:val="0"/>
          <w:numId w:val="15"/>
        </w:numPr>
        <w:autoSpaceDE w:val="0"/>
        <w:autoSpaceDN w:val="0"/>
        <w:spacing w:before="88" w:after="200" w:line="273" w:lineRule="auto"/>
        <w:ind w:right="126"/>
        <w:jc w:val="both"/>
        <w:outlineLvl w:val="1"/>
        <w:rPr>
          <w:rFonts w:ascii="Arial" w:eastAsia="Times New Roman" w:hAnsi="Arial" w:cs="Arial"/>
          <w:sz w:val="28"/>
          <w:szCs w:val="28"/>
          <w:lang w:val="kk-KZ" w:eastAsia="en-US"/>
        </w:rPr>
      </w:pPr>
      <w:r w:rsidRPr="0003485C">
        <w:rPr>
          <w:rFonts w:ascii="Arial" w:eastAsia="Times New Roman" w:hAnsi="Arial" w:cs="Arial"/>
          <w:sz w:val="28"/>
          <w:szCs w:val="28"/>
          <w:lang w:val="kk-KZ" w:eastAsia="en-US"/>
        </w:rPr>
        <w:t>«Жалпы</w:t>
      </w:r>
      <w:r w:rsidRPr="0003485C">
        <w:rPr>
          <w:rFonts w:ascii="Arial" w:eastAsia="Times New Roman" w:hAnsi="Arial" w:cs="Arial"/>
          <w:spacing w:val="15"/>
          <w:sz w:val="28"/>
          <w:szCs w:val="28"/>
          <w:lang w:val="kk-KZ" w:eastAsia="en-US"/>
        </w:rPr>
        <w:t xml:space="preserve"> </w:t>
      </w:r>
      <w:r w:rsidRPr="0003485C">
        <w:rPr>
          <w:rFonts w:ascii="Arial" w:eastAsia="Times New Roman" w:hAnsi="Arial" w:cs="Arial"/>
          <w:sz w:val="28"/>
          <w:szCs w:val="28"/>
          <w:lang w:val="kk-KZ" w:eastAsia="en-US"/>
        </w:rPr>
        <w:t>білім</w:t>
      </w:r>
      <w:r w:rsidRPr="0003485C">
        <w:rPr>
          <w:rFonts w:ascii="Arial" w:eastAsia="Times New Roman" w:hAnsi="Arial" w:cs="Arial"/>
          <w:spacing w:val="15"/>
          <w:sz w:val="28"/>
          <w:szCs w:val="28"/>
          <w:lang w:val="kk-KZ" w:eastAsia="en-US"/>
        </w:rPr>
        <w:t xml:space="preserve"> </w:t>
      </w:r>
      <w:r w:rsidRPr="0003485C">
        <w:rPr>
          <w:rFonts w:ascii="Arial" w:eastAsia="Times New Roman" w:hAnsi="Arial" w:cs="Arial"/>
          <w:sz w:val="28"/>
          <w:szCs w:val="28"/>
          <w:lang w:val="kk-KZ" w:eastAsia="en-US"/>
        </w:rPr>
        <w:t>беру</w:t>
      </w:r>
      <w:r w:rsidRPr="0003485C">
        <w:rPr>
          <w:rFonts w:ascii="Arial" w:eastAsia="Times New Roman" w:hAnsi="Arial" w:cs="Arial"/>
          <w:spacing w:val="15"/>
          <w:sz w:val="28"/>
          <w:szCs w:val="28"/>
          <w:lang w:val="kk-KZ" w:eastAsia="en-US"/>
        </w:rPr>
        <w:t xml:space="preserve"> </w:t>
      </w:r>
      <w:r w:rsidRPr="0003485C">
        <w:rPr>
          <w:rFonts w:ascii="Arial" w:eastAsia="Times New Roman" w:hAnsi="Arial" w:cs="Arial"/>
          <w:sz w:val="28"/>
          <w:szCs w:val="28"/>
          <w:lang w:val="kk-KZ" w:eastAsia="en-US"/>
        </w:rPr>
        <w:t>ұйымдарына</w:t>
      </w:r>
      <w:r w:rsidRPr="0003485C">
        <w:rPr>
          <w:rFonts w:ascii="Arial" w:eastAsia="Times New Roman" w:hAnsi="Arial" w:cs="Arial"/>
          <w:spacing w:val="14"/>
          <w:sz w:val="28"/>
          <w:szCs w:val="28"/>
          <w:lang w:val="kk-KZ" w:eastAsia="en-US"/>
        </w:rPr>
        <w:t xml:space="preserve"> </w:t>
      </w:r>
      <w:r w:rsidRPr="0003485C">
        <w:rPr>
          <w:rFonts w:ascii="Arial" w:eastAsia="Times New Roman" w:hAnsi="Arial" w:cs="Arial"/>
          <w:sz w:val="28"/>
          <w:szCs w:val="28"/>
          <w:lang w:val="kk-KZ" w:eastAsia="en-US"/>
        </w:rPr>
        <w:t>арналған</w:t>
      </w:r>
      <w:r w:rsidRPr="0003485C">
        <w:rPr>
          <w:rFonts w:ascii="Arial" w:eastAsia="Times New Roman" w:hAnsi="Arial" w:cs="Arial"/>
          <w:spacing w:val="16"/>
          <w:sz w:val="28"/>
          <w:szCs w:val="28"/>
          <w:lang w:val="kk-KZ" w:eastAsia="en-US"/>
        </w:rPr>
        <w:t xml:space="preserve"> </w:t>
      </w:r>
      <w:r w:rsidRPr="0003485C">
        <w:rPr>
          <w:rFonts w:ascii="Arial" w:eastAsia="Times New Roman" w:hAnsi="Arial" w:cs="Arial"/>
          <w:sz w:val="28"/>
          <w:szCs w:val="28"/>
          <w:lang w:val="kk-KZ" w:eastAsia="en-US"/>
        </w:rPr>
        <w:t>жалпы</w:t>
      </w:r>
      <w:r w:rsidRPr="0003485C">
        <w:rPr>
          <w:rFonts w:ascii="Arial" w:eastAsia="Times New Roman" w:hAnsi="Arial" w:cs="Arial"/>
          <w:spacing w:val="15"/>
          <w:sz w:val="28"/>
          <w:szCs w:val="28"/>
          <w:lang w:val="kk-KZ" w:eastAsia="en-US"/>
        </w:rPr>
        <w:t xml:space="preserve"> </w:t>
      </w:r>
      <w:r w:rsidRPr="0003485C">
        <w:rPr>
          <w:rFonts w:ascii="Arial" w:eastAsia="Times New Roman" w:hAnsi="Arial" w:cs="Arial"/>
          <w:sz w:val="28"/>
          <w:szCs w:val="28"/>
          <w:lang w:val="kk-KZ" w:eastAsia="en-US"/>
        </w:rPr>
        <w:t>білім</w:t>
      </w:r>
      <w:r w:rsidRPr="0003485C">
        <w:rPr>
          <w:rFonts w:ascii="Arial" w:eastAsia="Times New Roman" w:hAnsi="Arial" w:cs="Arial"/>
          <w:spacing w:val="-57"/>
          <w:sz w:val="28"/>
          <w:szCs w:val="28"/>
          <w:lang w:val="kk-KZ" w:eastAsia="en-US"/>
        </w:rPr>
        <w:t xml:space="preserve">                   </w:t>
      </w:r>
      <w:r w:rsidRPr="0003485C">
        <w:rPr>
          <w:rFonts w:ascii="Arial" w:eastAsia="Times New Roman" w:hAnsi="Arial" w:cs="Arial"/>
          <w:sz w:val="28"/>
          <w:szCs w:val="28"/>
          <w:lang w:val="kk-KZ" w:eastAsia="en-US"/>
        </w:rPr>
        <w:t>беретін</w:t>
      </w:r>
      <w:r w:rsidRPr="0003485C">
        <w:rPr>
          <w:rFonts w:ascii="Arial" w:eastAsia="Times New Roman" w:hAnsi="Arial" w:cs="Arial"/>
          <w:spacing w:val="50"/>
          <w:sz w:val="28"/>
          <w:szCs w:val="28"/>
          <w:lang w:val="kk-KZ" w:eastAsia="en-US"/>
        </w:rPr>
        <w:t xml:space="preserve"> </w:t>
      </w:r>
      <w:r w:rsidRPr="0003485C">
        <w:rPr>
          <w:rFonts w:ascii="Arial" w:eastAsia="Times New Roman" w:hAnsi="Arial" w:cs="Arial"/>
          <w:sz w:val="28"/>
          <w:szCs w:val="28"/>
          <w:lang w:val="kk-KZ" w:eastAsia="en-US"/>
        </w:rPr>
        <w:t>пәндер,</w:t>
      </w:r>
      <w:r w:rsidRPr="0003485C">
        <w:rPr>
          <w:rFonts w:ascii="Arial" w:eastAsia="Times New Roman" w:hAnsi="Arial" w:cs="Arial"/>
          <w:spacing w:val="50"/>
          <w:sz w:val="28"/>
          <w:szCs w:val="28"/>
          <w:lang w:val="kk-KZ" w:eastAsia="en-US"/>
        </w:rPr>
        <w:t xml:space="preserve"> </w:t>
      </w:r>
      <w:r w:rsidRPr="0003485C">
        <w:rPr>
          <w:rFonts w:ascii="Arial" w:eastAsia="Times New Roman" w:hAnsi="Arial" w:cs="Arial"/>
          <w:sz w:val="28"/>
          <w:szCs w:val="28"/>
          <w:lang w:val="kk-KZ" w:eastAsia="en-US"/>
        </w:rPr>
        <w:t>таңдау</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курстары</w:t>
      </w:r>
      <w:r w:rsidRPr="0003485C">
        <w:rPr>
          <w:rFonts w:ascii="Arial" w:eastAsia="Times New Roman" w:hAnsi="Arial" w:cs="Arial"/>
          <w:spacing w:val="49"/>
          <w:sz w:val="28"/>
          <w:szCs w:val="28"/>
          <w:lang w:val="kk-KZ" w:eastAsia="en-US"/>
        </w:rPr>
        <w:t xml:space="preserve"> </w:t>
      </w:r>
      <w:r w:rsidRPr="0003485C">
        <w:rPr>
          <w:rFonts w:ascii="Arial" w:eastAsia="Times New Roman" w:hAnsi="Arial" w:cs="Arial"/>
          <w:sz w:val="28"/>
          <w:szCs w:val="28"/>
          <w:lang w:val="kk-KZ" w:eastAsia="en-US"/>
        </w:rPr>
        <w:t>мен</w:t>
      </w:r>
      <w:r w:rsidRPr="0003485C">
        <w:rPr>
          <w:rFonts w:ascii="Arial" w:eastAsia="Times New Roman" w:hAnsi="Arial" w:cs="Arial"/>
          <w:spacing w:val="51"/>
          <w:sz w:val="28"/>
          <w:szCs w:val="28"/>
          <w:lang w:val="kk-KZ" w:eastAsia="en-US"/>
        </w:rPr>
        <w:t xml:space="preserve"> </w:t>
      </w:r>
      <w:r w:rsidRPr="0003485C">
        <w:rPr>
          <w:rFonts w:ascii="Arial" w:eastAsia="Times New Roman" w:hAnsi="Arial" w:cs="Arial"/>
          <w:sz w:val="28"/>
          <w:szCs w:val="28"/>
          <w:lang w:val="kk-KZ" w:eastAsia="en-US"/>
        </w:rPr>
        <w:t>факультативтер</w:t>
      </w:r>
      <w:r w:rsidRPr="0003485C">
        <w:rPr>
          <w:rFonts w:ascii="Arial" w:eastAsia="Times New Roman" w:hAnsi="Arial" w:cs="Arial"/>
          <w:spacing w:val="-57"/>
          <w:sz w:val="28"/>
          <w:szCs w:val="28"/>
          <w:lang w:val="kk-KZ" w:eastAsia="en-US"/>
        </w:rPr>
        <w:t xml:space="preserve"> </w:t>
      </w:r>
      <w:r w:rsidRPr="0003485C">
        <w:rPr>
          <w:rFonts w:ascii="Arial" w:eastAsia="Times New Roman" w:hAnsi="Arial" w:cs="Arial"/>
          <w:sz w:val="28"/>
          <w:szCs w:val="28"/>
          <w:lang w:val="kk-KZ" w:eastAsia="en-US"/>
        </w:rPr>
        <w:t>бойынша үлгілік оқу бағдарламаларын бекіту туралы»</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pacing w:val="-1"/>
          <w:sz w:val="28"/>
          <w:szCs w:val="28"/>
          <w:lang w:val="kk-KZ" w:eastAsia="en-US"/>
        </w:rPr>
        <w:t>ҚР</w:t>
      </w:r>
      <w:r w:rsidRPr="0003485C">
        <w:rPr>
          <w:rFonts w:ascii="Arial" w:eastAsia="Times New Roman" w:hAnsi="Arial" w:cs="Arial"/>
          <w:spacing w:val="-14"/>
          <w:sz w:val="28"/>
          <w:szCs w:val="28"/>
          <w:lang w:val="kk-KZ" w:eastAsia="en-US"/>
        </w:rPr>
        <w:t xml:space="preserve"> </w:t>
      </w:r>
      <w:r w:rsidRPr="0003485C">
        <w:rPr>
          <w:rFonts w:ascii="Arial" w:eastAsia="Times New Roman" w:hAnsi="Arial" w:cs="Arial"/>
          <w:spacing w:val="-1"/>
          <w:sz w:val="28"/>
          <w:szCs w:val="28"/>
          <w:lang w:val="kk-KZ" w:eastAsia="en-US"/>
        </w:rPr>
        <w:t>Оқу-ағарту</w:t>
      </w:r>
      <w:r w:rsidRPr="0003485C">
        <w:rPr>
          <w:rFonts w:ascii="Arial" w:eastAsia="Times New Roman" w:hAnsi="Arial" w:cs="Arial"/>
          <w:spacing w:val="-13"/>
          <w:sz w:val="28"/>
          <w:szCs w:val="28"/>
          <w:lang w:val="kk-KZ" w:eastAsia="en-US"/>
        </w:rPr>
        <w:t xml:space="preserve"> </w:t>
      </w:r>
      <w:r w:rsidRPr="0003485C">
        <w:rPr>
          <w:rFonts w:ascii="Arial" w:eastAsia="Times New Roman" w:hAnsi="Arial" w:cs="Arial"/>
          <w:sz w:val="28"/>
          <w:szCs w:val="28"/>
          <w:lang w:val="kk-KZ" w:eastAsia="en-US"/>
        </w:rPr>
        <w:t>министрінің</w:t>
      </w:r>
      <w:r w:rsidRPr="0003485C">
        <w:rPr>
          <w:rFonts w:ascii="Arial" w:eastAsia="Times New Roman" w:hAnsi="Arial" w:cs="Arial"/>
          <w:spacing w:val="-12"/>
          <w:sz w:val="28"/>
          <w:szCs w:val="28"/>
          <w:lang w:val="kk-KZ" w:eastAsia="en-US"/>
        </w:rPr>
        <w:t xml:space="preserve"> </w:t>
      </w:r>
      <w:r w:rsidRPr="0003485C">
        <w:rPr>
          <w:rFonts w:ascii="Arial" w:eastAsia="Times New Roman" w:hAnsi="Arial" w:cs="Arial"/>
          <w:sz w:val="28"/>
          <w:szCs w:val="28"/>
          <w:lang w:val="kk-KZ" w:eastAsia="en-US"/>
        </w:rPr>
        <w:t>16.09.2022ж.</w:t>
      </w:r>
      <w:r w:rsidRPr="0003485C">
        <w:rPr>
          <w:rFonts w:ascii="Arial" w:eastAsia="Times New Roman" w:hAnsi="Arial" w:cs="Arial"/>
          <w:spacing w:val="-14"/>
          <w:sz w:val="28"/>
          <w:szCs w:val="28"/>
          <w:lang w:val="kk-KZ" w:eastAsia="en-US"/>
        </w:rPr>
        <w:t xml:space="preserve"> </w:t>
      </w:r>
      <w:r w:rsidRPr="0003485C">
        <w:rPr>
          <w:rFonts w:ascii="Arial" w:eastAsia="Times New Roman" w:hAnsi="Arial" w:cs="Arial"/>
          <w:sz w:val="28"/>
          <w:szCs w:val="28"/>
          <w:lang w:val="kk-KZ" w:eastAsia="en-US"/>
        </w:rPr>
        <w:t>№399</w:t>
      </w:r>
      <w:r w:rsidRPr="0003485C">
        <w:rPr>
          <w:rFonts w:ascii="Arial" w:eastAsia="Times New Roman" w:hAnsi="Arial" w:cs="Arial"/>
          <w:spacing w:val="-15"/>
          <w:sz w:val="28"/>
          <w:szCs w:val="28"/>
          <w:lang w:val="kk-KZ" w:eastAsia="en-US"/>
        </w:rPr>
        <w:t xml:space="preserve"> </w:t>
      </w:r>
      <w:r w:rsidRPr="0003485C">
        <w:rPr>
          <w:rFonts w:ascii="Arial" w:eastAsia="Times New Roman" w:hAnsi="Arial" w:cs="Arial"/>
          <w:sz w:val="28"/>
          <w:szCs w:val="28"/>
          <w:lang w:val="kk-KZ" w:eastAsia="en-US"/>
        </w:rPr>
        <w:t>бұйрығы</w:t>
      </w:r>
      <w:r w:rsidRPr="0003485C">
        <w:rPr>
          <w:rFonts w:ascii="Arial" w:eastAsia="Times New Roman" w:hAnsi="Arial" w:cs="Arial"/>
          <w:spacing w:val="-57"/>
          <w:sz w:val="28"/>
          <w:szCs w:val="28"/>
          <w:lang w:val="kk-KZ" w:eastAsia="en-US"/>
        </w:rPr>
        <w:t xml:space="preserve">                    </w:t>
      </w:r>
      <w:r w:rsidRPr="0003485C">
        <w:rPr>
          <w:rFonts w:ascii="Arial" w:eastAsia="Times New Roman" w:hAnsi="Arial" w:cs="Arial"/>
          <w:sz w:val="28"/>
          <w:szCs w:val="28"/>
          <w:lang w:val="kk-KZ" w:eastAsia="en-US"/>
        </w:rPr>
        <w:t>21.11.2022</w:t>
      </w:r>
      <w:r w:rsidRPr="0003485C">
        <w:rPr>
          <w:rFonts w:ascii="Arial" w:eastAsia="Times New Roman" w:hAnsi="Arial" w:cs="Arial"/>
          <w:spacing w:val="12"/>
          <w:sz w:val="28"/>
          <w:szCs w:val="28"/>
          <w:lang w:val="kk-KZ" w:eastAsia="en-US"/>
        </w:rPr>
        <w:t xml:space="preserve"> </w:t>
      </w:r>
      <w:r w:rsidRPr="0003485C">
        <w:rPr>
          <w:rFonts w:ascii="Arial" w:eastAsia="Times New Roman" w:hAnsi="Arial" w:cs="Arial"/>
          <w:sz w:val="28"/>
          <w:szCs w:val="28"/>
          <w:lang w:val="kk-KZ" w:eastAsia="en-US"/>
        </w:rPr>
        <w:t>ж.</w:t>
      </w:r>
      <w:r w:rsidRPr="0003485C">
        <w:rPr>
          <w:rFonts w:ascii="Arial" w:eastAsia="Times New Roman" w:hAnsi="Arial" w:cs="Arial"/>
          <w:spacing w:val="11"/>
          <w:sz w:val="28"/>
          <w:szCs w:val="28"/>
          <w:lang w:val="kk-KZ" w:eastAsia="en-US"/>
        </w:rPr>
        <w:t xml:space="preserve"> </w:t>
      </w:r>
      <w:r w:rsidRPr="0003485C">
        <w:rPr>
          <w:rFonts w:ascii="Arial" w:eastAsia="Times New Roman" w:hAnsi="Arial" w:cs="Arial"/>
          <w:sz w:val="28"/>
          <w:szCs w:val="28"/>
          <w:lang w:val="kk-KZ" w:eastAsia="en-US"/>
        </w:rPr>
        <w:t>№</w:t>
      </w:r>
      <w:r w:rsidRPr="0003485C">
        <w:rPr>
          <w:rFonts w:ascii="Arial" w:eastAsia="Times New Roman" w:hAnsi="Arial" w:cs="Arial"/>
          <w:spacing w:val="11"/>
          <w:sz w:val="28"/>
          <w:szCs w:val="28"/>
          <w:lang w:val="kk-KZ" w:eastAsia="en-US"/>
        </w:rPr>
        <w:t xml:space="preserve"> </w:t>
      </w:r>
      <w:r w:rsidRPr="0003485C">
        <w:rPr>
          <w:rFonts w:ascii="Arial" w:eastAsia="Times New Roman" w:hAnsi="Arial" w:cs="Arial"/>
          <w:sz w:val="28"/>
          <w:szCs w:val="28"/>
          <w:lang w:val="kk-KZ" w:eastAsia="en-US"/>
        </w:rPr>
        <w:t>467,</w:t>
      </w:r>
      <w:r w:rsidRPr="0003485C">
        <w:rPr>
          <w:rFonts w:ascii="Arial" w:eastAsia="Times New Roman" w:hAnsi="Arial" w:cs="Arial"/>
          <w:spacing w:val="12"/>
          <w:sz w:val="28"/>
          <w:szCs w:val="28"/>
          <w:lang w:val="kk-KZ" w:eastAsia="en-US"/>
        </w:rPr>
        <w:t xml:space="preserve"> </w:t>
      </w:r>
      <w:r w:rsidRPr="0003485C">
        <w:rPr>
          <w:rFonts w:ascii="Arial" w:eastAsia="Times New Roman" w:hAnsi="Arial" w:cs="Arial"/>
          <w:sz w:val="28"/>
          <w:szCs w:val="28"/>
          <w:lang w:val="kk-KZ" w:eastAsia="en-US"/>
        </w:rPr>
        <w:t>05.07.2023</w:t>
      </w:r>
      <w:r w:rsidRPr="0003485C">
        <w:rPr>
          <w:rFonts w:ascii="Arial" w:eastAsia="Times New Roman" w:hAnsi="Arial" w:cs="Arial"/>
          <w:spacing w:val="12"/>
          <w:sz w:val="28"/>
          <w:szCs w:val="28"/>
          <w:lang w:val="kk-KZ" w:eastAsia="en-US"/>
        </w:rPr>
        <w:t xml:space="preserve"> </w:t>
      </w:r>
      <w:r w:rsidRPr="0003485C">
        <w:rPr>
          <w:rFonts w:ascii="Arial" w:eastAsia="Times New Roman" w:hAnsi="Arial" w:cs="Arial"/>
          <w:sz w:val="28"/>
          <w:szCs w:val="28"/>
          <w:lang w:val="kk-KZ" w:eastAsia="en-US"/>
        </w:rPr>
        <w:t>ж.</w:t>
      </w:r>
      <w:r w:rsidRPr="0003485C">
        <w:rPr>
          <w:rFonts w:ascii="Arial" w:eastAsia="Times New Roman" w:hAnsi="Arial" w:cs="Arial"/>
          <w:spacing w:val="12"/>
          <w:sz w:val="28"/>
          <w:szCs w:val="28"/>
          <w:lang w:val="kk-KZ" w:eastAsia="en-US"/>
        </w:rPr>
        <w:t xml:space="preserve"> </w:t>
      </w:r>
      <w:r w:rsidRPr="0003485C">
        <w:rPr>
          <w:rFonts w:ascii="Arial" w:eastAsia="Times New Roman" w:hAnsi="Arial" w:cs="Arial"/>
          <w:sz w:val="28"/>
          <w:szCs w:val="28"/>
          <w:lang w:val="kk-KZ" w:eastAsia="en-US"/>
        </w:rPr>
        <w:t>№</w:t>
      </w:r>
      <w:r w:rsidRPr="0003485C">
        <w:rPr>
          <w:rFonts w:ascii="Arial" w:eastAsia="Times New Roman" w:hAnsi="Arial" w:cs="Arial"/>
          <w:spacing w:val="11"/>
          <w:sz w:val="28"/>
          <w:szCs w:val="28"/>
          <w:lang w:val="kk-KZ" w:eastAsia="en-US"/>
        </w:rPr>
        <w:t xml:space="preserve"> </w:t>
      </w:r>
      <w:r w:rsidRPr="0003485C">
        <w:rPr>
          <w:rFonts w:ascii="Arial" w:eastAsia="Times New Roman" w:hAnsi="Arial" w:cs="Arial"/>
          <w:sz w:val="28"/>
          <w:szCs w:val="28"/>
          <w:lang w:val="kk-KZ" w:eastAsia="en-US"/>
        </w:rPr>
        <w:t>199</w:t>
      </w:r>
      <w:r w:rsidRPr="0003485C">
        <w:rPr>
          <w:rFonts w:ascii="Arial" w:eastAsia="Times New Roman" w:hAnsi="Arial" w:cs="Arial"/>
          <w:spacing w:val="12"/>
          <w:sz w:val="28"/>
          <w:szCs w:val="28"/>
          <w:lang w:val="kk-KZ" w:eastAsia="en-US"/>
        </w:rPr>
        <w:t xml:space="preserve"> </w:t>
      </w:r>
      <w:r w:rsidRPr="0003485C">
        <w:rPr>
          <w:rFonts w:ascii="Arial" w:eastAsia="Times New Roman" w:hAnsi="Arial" w:cs="Arial"/>
          <w:sz w:val="28"/>
          <w:szCs w:val="28"/>
          <w:lang w:val="kk-KZ" w:eastAsia="en-US"/>
        </w:rPr>
        <w:t xml:space="preserve">бұйрығымен </w:t>
      </w:r>
      <w:r w:rsidRPr="0003485C">
        <w:rPr>
          <w:rFonts w:ascii="Arial" w:eastAsia="Times New Roman" w:hAnsi="Arial" w:cs="Arial"/>
          <w:spacing w:val="-57"/>
          <w:sz w:val="28"/>
          <w:szCs w:val="28"/>
          <w:lang w:val="kk-KZ" w:eastAsia="en-US"/>
        </w:rPr>
        <w:t xml:space="preserve"> </w:t>
      </w:r>
      <w:r w:rsidRPr="0003485C">
        <w:rPr>
          <w:rFonts w:ascii="Arial" w:eastAsia="Times New Roman" w:hAnsi="Arial" w:cs="Arial"/>
          <w:sz w:val="28"/>
          <w:szCs w:val="28"/>
          <w:lang w:val="kk-KZ" w:eastAsia="en-US"/>
        </w:rPr>
        <w:t>енгізілген</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өзгерістерімен</w:t>
      </w:r>
    </w:p>
    <w:p w14:paraId="0A649CDA" w14:textId="77777777" w:rsidR="001F5084" w:rsidRPr="0003485C" w:rsidRDefault="001F5084" w:rsidP="00BC692E">
      <w:pPr>
        <w:widowControl w:val="0"/>
        <w:numPr>
          <w:ilvl w:val="0"/>
          <w:numId w:val="15"/>
        </w:numPr>
        <w:tabs>
          <w:tab w:val="left" w:pos="0"/>
          <w:tab w:val="left" w:pos="993"/>
        </w:tabs>
        <w:spacing w:after="200" w:line="276" w:lineRule="auto"/>
        <w:jc w:val="both"/>
        <w:rPr>
          <w:rFonts w:ascii="Arial" w:eastAsia="Calibri" w:hAnsi="Arial" w:cs="Arial"/>
          <w:sz w:val="28"/>
          <w:szCs w:val="28"/>
          <w:lang w:val="kk-KZ" w:eastAsia="ar-SA"/>
        </w:rPr>
      </w:pPr>
      <w:r w:rsidRPr="0003485C">
        <w:rPr>
          <w:rFonts w:ascii="Arial" w:eastAsia="Batang" w:hAnsi="Arial" w:cs="Arial"/>
          <w:sz w:val="28"/>
          <w:szCs w:val="28"/>
          <w:lang w:val="kk-KZ" w:eastAsia="ar-SA"/>
        </w:rPr>
        <w:t xml:space="preserve">ҚР БҒМ 2013 жылғы 3 сәуірдегі № 115 бұйрығымен </w:t>
      </w:r>
      <w:r w:rsidRPr="0003485C">
        <w:rPr>
          <w:rFonts w:ascii="Arial" w:eastAsia="Calibri" w:hAnsi="Arial" w:cs="Arial"/>
          <w:sz w:val="28"/>
          <w:szCs w:val="28"/>
          <w:lang w:val="kk-KZ" w:eastAsia="ar-SA"/>
        </w:rPr>
        <w:t>бекітілген Негізгі орта</w:t>
      </w:r>
      <w:r w:rsidRPr="0003485C">
        <w:rPr>
          <w:rFonts w:ascii="Arial" w:eastAsia="Calibri" w:hAnsi="Arial" w:cs="Arial"/>
          <w:color w:val="000000"/>
          <w:spacing w:val="2"/>
          <w:sz w:val="28"/>
          <w:szCs w:val="28"/>
          <w:shd w:val="clear" w:color="auto" w:fill="FFFFFF"/>
          <w:lang w:val="kk-KZ" w:eastAsia="ar-SA"/>
        </w:rPr>
        <w:t xml:space="preserve"> білім берудің жалпы білім беретін пәндерінің үлгілік оқу бағдарламалары</w:t>
      </w:r>
      <w:r w:rsidRPr="0003485C">
        <w:rPr>
          <w:rFonts w:ascii="Arial" w:eastAsia="Calibri" w:hAnsi="Arial" w:cs="Arial"/>
          <w:sz w:val="28"/>
          <w:szCs w:val="28"/>
          <w:lang w:val="kk-KZ" w:eastAsia="ar-SA"/>
        </w:rPr>
        <w:t xml:space="preserve"> (2017 жылғы 25 қазандағы № 545 бұйрықпен </w:t>
      </w:r>
      <w:r w:rsidRPr="0003485C">
        <w:rPr>
          <w:rFonts w:ascii="Arial" w:eastAsia="Batang" w:hAnsi="Arial" w:cs="Arial"/>
          <w:sz w:val="28"/>
          <w:szCs w:val="28"/>
          <w:lang w:val="kk-KZ" w:eastAsia="ar-SA"/>
        </w:rPr>
        <w:t>өзгерістер мен толықтырулар енгізілген)</w:t>
      </w:r>
      <w:r w:rsidRPr="0003485C">
        <w:rPr>
          <w:rFonts w:ascii="Arial" w:eastAsia="Calibri" w:hAnsi="Arial" w:cs="Arial"/>
          <w:color w:val="000000"/>
          <w:spacing w:val="2"/>
          <w:sz w:val="28"/>
          <w:szCs w:val="28"/>
          <w:shd w:val="clear" w:color="auto" w:fill="FFFFFF"/>
          <w:lang w:val="kk-KZ" w:eastAsia="ar-SA"/>
        </w:rPr>
        <w:t>;</w:t>
      </w:r>
    </w:p>
    <w:p w14:paraId="50E20114" w14:textId="77777777" w:rsidR="001F5084" w:rsidRPr="0003485C" w:rsidRDefault="001F5084" w:rsidP="00BC692E">
      <w:pPr>
        <w:widowControl w:val="0"/>
        <w:numPr>
          <w:ilvl w:val="0"/>
          <w:numId w:val="15"/>
        </w:numPr>
        <w:autoSpaceDE w:val="0"/>
        <w:autoSpaceDN w:val="0"/>
        <w:adjustRightInd w:val="0"/>
        <w:spacing w:after="200" w:line="276" w:lineRule="auto"/>
        <w:jc w:val="both"/>
        <w:rPr>
          <w:rFonts w:ascii="Arial" w:eastAsia="Times New Roman" w:hAnsi="Arial" w:cs="Arial"/>
          <w:color w:val="000000"/>
          <w:spacing w:val="2"/>
          <w:sz w:val="28"/>
          <w:szCs w:val="28"/>
          <w:shd w:val="clear" w:color="auto" w:fill="FFFFFF"/>
          <w:lang w:val="kk-KZ" w:eastAsia="en-GB"/>
        </w:rPr>
      </w:pPr>
      <w:r w:rsidRPr="0003485C">
        <w:rPr>
          <w:rFonts w:ascii="Arial" w:eastAsia="Times New Roman" w:hAnsi="Arial" w:cs="Arial"/>
          <w:color w:val="000000"/>
          <w:sz w:val="28"/>
          <w:szCs w:val="28"/>
          <w:lang w:val="kk-KZ" w:eastAsia="en-GB"/>
        </w:rPr>
        <w:t>Қазақстан Республикасы Білім және ғылым министрінің 2013 жылғы 3 сәуірдегі № 115 бұйрығымен бекітілген жалпы білім беретін пәндері бойынша негізгі орта білім берудің үлгілік оқу бағдарламалары  (2020 жылғы 21 сәуірдегі №154 «Алғашқы әскери және технологиялық дайындық» пәні бойынша енгізілген өзгерістермен»);</w:t>
      </w:r>
    </w:p>
    <w:p w14:paraId="09504AB7" w14:textId="77777777" w:rsidR="001F5084" w:rsidRPr="0003485C" w:rsidRDefault="001F5084" w:rsidP="00BC692E">
      <w:pPr>
        <w:widowControl w:val="0"/>
        <w:numPr>
          <w:ilvl w:val="0"/>
          <w:numId w:val="15"/>
        </w:numPr>
        <w:autoSpaceDE w:val="0"/>
        <w:autoSpaceDN w:val="0"/>
        <w:spacing w:after="200" w:line="276" w:lineRule="auto"/>
        <w:ind w:right="-2"/>
        <w:jc w:val="both"/>
        <w:rPr>
          <w:rFonts w:ascii="Arial" w:eastAsia="Calibri" w:hAnsi="Arial" w:cs="Arial"/>
          <w:sz w:val="28"/>
          <w:szCs w:val="28"/>
          <w:lang w:val="kk-KZ" w:eastAsia="ar-SA"/>
        </w:rPr>
      </w:pPr>
      <w:r w:rsidRPr="0003485C">
        <w:rPr>
          <w:rFonts w:ascii="Arial" w:eastAsia="Calibri" w:hAnsi="Arial" w:cs="Arial"/>
          <w:sz w:val="28"/>
          <w:szCs w:val="28"/>
          <w:lang w:val="kk-KZ" w:eastAsia="ar-SA"/>
        </w:rPr>
        <w:t>«Білім</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алушылардың</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үлгеріміне</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ағымдық</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бақылау,</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аралық</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және</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қорытынды аттестаттау өткізудің үлгілік ережелерін бекіту туралы» (Қазақстан</w:t>
      </w:r>
      <w:r w:rsidRPr="0003485C">
        <w:rPr>
          <w:rFonts w:ascii="Arial" w:eastAsia="Calibri" w:hAnsi="Arial" w:cs="Arial"/>
          <w:spacing w:val="1"/>
          <w:sz w:val="28"/>
          <w:szCs w:val="28"/>
          <w:lang w:val="kk-KZ" w:eastAsia="ar-SA"/>
        </w:rPr>
        <w:t xml:space="preserve"> </w:t>
      </w:r>
      <w:r w:rsidRPr="0003485C">
        <w:rPr>
          <w:rFonts w:ascii="Arial" w:eastAsia="Calibri" w:hAnsi="Arial" w:cs="Arial"/>
          <w:sz w:val="28"/>
          <w:szCs w:val="28"/>
          <w:lang w:val="kk-KZ" w:eastAsia="ar-SA"/>
        </w:rPr>
        <w:t>Республикасы</w:t>
      </w:r>
      <w:r w:rsidRPr="0003485C">
        <w:rPr>
          <w:rFonts w:ascii="Arial" w:eastAsia="Calibri" w:hAnsi="Arial" w:cs="Arial"/>
          <w:spacing w:val="-8"/>
          <w:sz w:val="28"/>
          <w:szCs w:val="28"/>
          <w:lang w:val="kk-KZ" w:eastAsia="ar-SA"/>
        </w:rPr>
        <w:t xml:space="preserve"> </w:t>
      </w:r>
      <w:r w:rsidRPr="0003485C">
        <w:rPr>
          <w:rFonts w:ascii="Arial" w:eastAsia="Calibri" w:hAnsi="Arial" w:cs="Arial"/>
          <w:sz w:val="28"/>
          <w:szCs w:val="28"/>
          <w:lang w:val="kk-KZ" w:eastAsia="ar-SA"/>
        </w:rPr>
        <w:t>Білім</w:t>
      </w:r>
      <w:r w:rsidRPr="0003485C">
        <w:rPr>
          <w:rFonts w:ascii="Arial" w:eastAsia="Calibri" w:hAnsi="Arial" w:cs="Arial"/>
          <w:spacing w:val="-10"/>
          <w:sz w:val="28"/>
          <w:szCs w:val="28"/>
          <w:lang w:val="kk-KZ" w:eastAsia="ar-SA"/>
        </w:rPr>
        <w:t xml:space="preserve"> </w:t>
      </w:r>
      <w:r w:rsidRPr="0003485C">
        <w:rPr>
          <w:rFonts w:ascii="Arial" w:eastAsia="Calibri" w:hAnsi="Arial" w:cs="Arial"/>
          <w:sz w:val="28"/>
          <w:szCs w:val="28"/>
          <w:lang w:val="kk-KZ" w:eastAsia="ar-SA"/>
        </w:rPr>
        <w:t>және</w:t>
      </w:r>
      <w:r w:rsidRPr="0003485C">
        <w:rPr>
          <w:rFonts w:ascii="Arial" w:eastAsia="Calibri" w:hAnsi="Arial" w:cs="Arial"/>
          <w:spacing w:val="-8"/>
          <w:sz w:val="28"/>
          <w:szCs w:val="28"/>
          <w:lang w:val="kk-KZ" w:eastAsia="ar-SA"/>
        </w:rPr>
        <w:t xml:space="preserve"> </w:t>
      </w:r>
      <w:r w:rsidRPr="0003485C">
        <w:rPr>
          <w:rFonts w:ascii="Arial" w:eastAsia="Calibri" w:hAnsi="Arial" w:cs="Arial"/>
          <w:sz w:val="28"/>
          <w:szCs w:val="28"/>
          <w:lang w:val="kk-KZ" w:eastAsia="ar-SA"/>
        </w:rPr>
        <w:t>ғылым</w:t>
      </w:r>
      <w:r w:rsidRPr="0003485C">
        <w:rPr>
          <w:rFonts w:ascii="Arial" w:eastAsia="Calibri" w:hAnsi="Arial" w:cs="Arial"/>
          <w:spacing w:val="-8"/>
          <w:sz w:val="28"/>
          <w:szCs w:val="28"/>
          <w:lang w:val="kk-KZ" w:eastAsia="ar-SA"/>
        </w:rPr>
        <w:t xml:space="preserve"> </w:t>
      </w:r>
      <w:r w:rsidRPr="0003485C">
        <w:rPr>
          <w:rFonts w:ascii="Arial" w:eastAsia="Calibri" w:hAnsi="Arial" w:cs="Arial"/>
          <w:sz w:val="28"/>
          <w:szCs w:val="28"/>
          <w:lang w:val="kk-KZ" w:eastAsia="ar-SA"/>
        </w:rPr>
        <w:t>министрінің</w:t>
      </w:r>
      <w:r w:rsidRPr="0003485C">
        <w:rPr>
          <w:rFonts w:ascii="Arial" w:eastAsia="Calibri" w:hAnsi="Arial" w:cs="Arial"/>
          <w:spacing w:val="-7"/>
          <w:sz w:val="28"/>
          <w:szCs w:val="28"/>
          <w:lang w:val="kk-KZ" w:eastAsia="ar-SA"/>
        </w:rPr>
        <w:t xml:space="preserve"> </w:t>
      </w:r>
      <w:r w:rsidRPr="0003485C">
        <w:rPr>
          <w:rFonts w:ascii="Arial" w:eastAsia="Calibri" w:hAnsi="Arial" w:cs="Arial"/>
          <w:sz w:val="28"/>
          <w:szCs w:val="28"/>
          <w:lang w:val="kk-KZ" w:eastAsia="ar-SA"/>
        </w:rPr>
        <w:t>2008</w:t>
      </w:r>
      <w:r w:rsidRPr="0003485C">
        <w:rPr>
          <w:rFonts w:ascii="Arial" w:eastAsia="Calibri" w:hAnsi="Arial" w:cs="Arial"/>
          <w:spacing w:val="-7"/>
          <w:sz w:val="28"/>
          <w:szCs w:val="28"/>
          <w:lang w:val="kk-KZ" w:eastAsia="ar-SA"/>
        </w:rPr>
        <w:t xml:space="preserve"> </w:t>
      </w:r>
      <w:r w:rsidRPr="0003485C">
        <w:rPr>
          <w:rFonts w:ascii="Arial" w:eastAsia="Calibri" w:hAnsi="Arial" w:cs="Arial"/>
          <w:sz w:val="28"/>
          <w:szCs w:val="28"/>
          <w:lang w:val="kk-KZ" w:eastAsia="ar-SA"/>
        </w:rPr>
        <w:t>жылғы</w:t>
      </w:r>
      <w:r w:rsidRPr="0003485C">
        <w:rPr>
          <w:rFonts w:ascii="Arial" w:eastAsia="Calibri" w:hAnsi="Arial" w:cs="Arial"/>
          <w:spacing w:val="-7"/>
          <w:sz w:val="28"/>
          <w:szCs w:val="28"/>
          <w:lang w:val="kk-KZ" w:eastAsia="ar-SA"/>
        </w:rPr>
        <w:t xml:space="preserve"> </w:t>
      </w:r>
      <w:r w:rsidRPr="0003485C">
        <w:rPr>
          <w:rFonts w:ascii="Arial" w:eastAsia="Calibri" w:hAnsi="Arial" w:cs="Arial"/>
          <w:sz w:val="28"/>
          <w:szCs w:val="28"/>
          <w:lang w:val="kk-KZ" w:eastAsia="ar-SA"/>
        </w:rPr>
        <w:t>18</w:t>
      </w:r>
      <w:r w:rsidRPr="0003485C">
        <w:rPr>
          <w:rFonts w:ascii="Arial" w:eastAsia="Calibri" w:hAnsi="Arial" w:cs="Arial"/>
          <w:spacing w:val="-7"/>
          <w:sz w:val="28"/>
          <w:szCs w:val="28"/>
          <w:lang w:val="kk-KZ" w:eastAsia="ar-SA"/>
        </w:rPr>
        <w:t xml:space="preserve"> </w:t>
      </w:r>
      <w:r w:rsidRPr="0003485C">
        <w:rPr>
          <w:rFonts w:ascii="Arial" w:eastAsia="Calibri" w:hAnsi="Arial" w:cs="Arial"/>
          <w:sz w:val="28"/>
          <w:szCs w:val="28"/>
          <w:lang w:val="kk-KZ" w:eastAsia="ar-SA"/>
        </w:rPr>
        <w:t>наурыздағы</w:t>
      </w:r>
      <w:r w:rsidRPr="0003485C">
        <w:rPr>
          <w:rFonts w:ascii="Arial" w:eastAsia="Calibri" w:hAnsi="Arial" w:cs="Arial"/>
          <w:spacing w:val="-7"/>
          <w:sz w:val="28"/>
          <w:szCs w:val="28"/>
          <w:lang w:val="kk-KZ" w:eastAsia="ar-SA"/>
        </w:rPr>
        <w:t xml:space="preserve"> </w:t>
      </w:r>
      <w:r w:rsidRPr="0003485C">
        <w:rPr>
          <w:rFonts w:ascii="Arial" w:eastAsia="Calibri" w:hAnsi="Arial" w:cs="Arial"/>
          <w:sz w:val="28"/>
          <w:szCs w:val="28"/>
          <w:lang w:val="kk-KZ" w:eastAsia="ar-SA"/>
        </w:rPr>
        <w:t>№</w:t>
      </w:r>
      <w:r w:rsidRPr="0003485C">
        <w:rPr>
          <w:rFonts w:ascii="Arial" w:eastAsia="Calibri" w:hAnsi="Arial" w:cs="Arial"/>
          <w:spacing w:val="-7"/>
          <w:sz w:val="28"/>
          <w:szCs w:val="28"/>
          <w:lang w:val="kk-KZ" w:eastAsia="ar-SA"/>
        </w:rPr>
        <w:t xml:space="preserve"> </w:t>
      </w:r>
      <w:r w:rsidRPr="0003485C">
        <w:rPr>
          <w:rFonts w:ascii="Arial" w:eastAsia="Calibri" w:hAnsi="Arial" w:cs="Arial"/>
          <w:sz w:val="28"/>
          <w:szCs w:val="28"/>
          <w:lang w:val="kk-KZ" w:eastAsia="ar-SA"/>
        </w:rPr>
        <w:t>125</w:t>
      </w:r>
      <w:r w:rsidRPr="0003485C">
        <w:rPr>
          <w:rFonts w:ascii="Arial" w:eastAsia="Calibri" w:hAnsi="Arial" w:cs="Arial"/>
          <w:spacing w:val="-68"/>
          <w:sz w:val="28"/>
          <w:szCs w:val="28"/>
          <w:lang w:val="kk-KZ" w:eastAsia="ar-SA"/>
        </w:rPr>
        <w:t xml:space="preserve"> </w:t>
      </w:r>
      <w:r w:rsidR="00AF07C3">
        <w:rPr>
          <w:rFonts w:ascii="Arial" w:eastAsia="Calibri" w:hAnsi="Arial" w:cs="Arial"/>
          <w:spacing w:val="-68"/>
          <w:sz w:val="28"/>
          <w:szCs w:val="28"/>
          <w:lang w:val="kk-KZ" w:eastAsia="ar-SA"/>
        </w:rPr>
        <w:t xml:space="preserve">   </w:t>
      </w:r>
      <w:r w:rsidRPr="0003485C">
        <w:rPr>
          <w:rFonts w:ascii="Arial" w:eastAsia="Calibri" w:hAnsi="Arial" w:cs="Arial"/>
          <w:sz w:val="28"/>
          <w:szCs w:val="28"/>
          <w:lang w:val="kk-KZ" w:eastAsia="ar-SA"/>
        </w:rPr>
        <w:t>бұйрығы);</w:t>
      </w:r>
    </w:p>
    <w:p w14:paraId="684EF7EA" w14:textId="77777777" w:rsidR="00062F90" w:rsidRPr="00AF07C3" w:rsidRDefault="001F5084" w:rsidP="00BC692E">
      <w:pPr>
        <w:numPr>
          <w:ilvl w:val="0"/>
          <w:numId w:val="18"/>
        </w:numPr>
        <w:spacing w:after="200" w:line="276" w:lineRule="auto"/>
        <w:jc w:val="both"/>
        <w:rPr>
          <w:rFonts w:ascii="Arial" w:eastAsia="Calibri" w:hAnsi="Arial" w:cs="Arial"/>
          <w:sz w:val="28"/>
          <w:szCs w:val="28"/>
          <w:lang w:val="kk-KZ" w:eastAsia="en-US"/>
        </w:rPr>
      </w:pPr>
      <w:r w:rsidRPr="0003485C">
        <w:rPr>
          <w:rFonts w:ascii="Arial" w:eastAsia="SimSun" w:hAnsi="Arial" w:cs="Arial"/>
          <w:sz w:val="28"/>
          <w:szCs w:val="28"/>
          <w:lang w:val="kk-KZ" w:eastAsia="ar-SA"/>
        </w:rPr>
        <w:lastRenderedPageBreak/>
        <w:t xml:space="preserve">      </w:t>
      </w:r>
      <w:r w:rsidRPr="0003485C">
        <w:rPr>
          <w:rFonts w:ascii="Arial" w:eastAsia="SimSun" w:hAnsi="Arial" w:cs="Arial"/>
          <w:sz w:val="28"/>
          <w:szCs w:val="28"/>
          <w:u w:val="single"/>
          <w:lang w:val="kk-KZ" w:eastAsia="ar-SA"/>
        </w:rPr>
        <w:t>Бастауыш білім беру</w:t>
      </w:r>
      <w:r w:rsidRPr="0003485C">
        <w:rPr>
          <w:rFonts w:ascii="Arial" w:eastAsia="SimSun" w:hAnsi="Arial" w:cs="Arial"/>
          <w:sz w:val="28"/>
          <w:szCs w:val="28"/>
          <w:lang w:val="kk-KZ" w:eastAsia="ar-SA"/>
        </w:rPr>
        <w:t xml:space="preserve"> деңгейінде</w:t>
      </w:r>
      <w:r w:rsidRPr="0003485C">
        <w:rPr>
          <w:rFonts w:ascii="Arial" w:eastAsia="Calibri" w:hAnsi="Arial" w:cs="Arial"/>
          <w:sz w:val="28"/>
          <w:szCs w:val="28"/>
          <w:lang w:val="kk-KZ" w:eastAsia="en-US"/>
        </w:rPr>
        <w:t xml:space="preserve"> оқу</w:t>
      </w:r>
      <w:r w:rsidRPr="0003485C">
        <w:rPr>
          <w:rFonts w:ascii="Arial" w:eastAsia="Calibri" w:hAnsi="Arial" w:cs="Arial"/>
          <w:spacing w:val="1"/>
          <w:sz w:val="28"/>
          <w:szCs w:val="28"/>
          <w:lang w:val="kk-KZ" w:eastAsia="en-US"/>
        </w:rPr>
        <w:t xml:space="preserve"> </w:t>
      </w:r>
      <w:r w:rsidRPr="0003485C">
        <w:rPr>
          <w:rFonts w:ascii="Arial" w:eastAsia="Calibri" w:hAnsi="Arial" w:cs="Arial"/>
          <w:sz w:val="28"/>
          <w:szCs w:val="28"/>
          <w:lang w:val="kk-KZ" w:eastAsia="en-US"/>
        </w:rPr>
        <w:t>жоспарының</w:t>
      </w:r>
      <w:r w:rsidRPr="0003485C">
        <w:rPr>
          <w:rFonts w:ascii="Arial" w:eastAsia="Calibri" w:hAnsi="Arial" w:cs="Arial"/>
          <w:spacing w:val="1"/>
          <w:sz w:val="28"/>
          <w:szCs w:val="28"/>
          <w:lang w:val="kk-KZ" w:eastAsia="en-US"/>
        </w:rPr>
        <w:t xml:space="preserve"> </w:t>
      </w:r>
      <w:r w:rsidRPr="0003485C">
        <w:rPr>
          <w:rFonts w:ascii="Arial" w:eastAsia="Calibri" w:hAnsi="Arial" w:cs="Arial"/>
          <w:sz w:val="28"/>
          <w:szCs w:val="28"/>
          <w:lang w:val="kk-KZ" w:eastAsia="en-US"/>
        </w:rPr>
        <w:t>вариативті</w:t>
      </w:r>
      <w:r w:rsidRPr="0003485C">
        <w:rPr>
          <w:rFonts w:ascii="Arial" w:eastAsia="Calibri" w:hAnsi="Arial" w:cs="Arial"/>
          <w:spacing w:val="1"/>
          <w:sz w:val="28"/>
          <w:szCs w:val="28"/>
          <w:lang w:val="kk-KZ" w:eastAsia="en-US"/>
        </w:rPr>
        <w:t xml:space="preserve"> </w:t>
      </w:r>
      <w:r w:rsidRPr="0003485C">
        <w:rPr>
          <w:rFonts w:ascii="Arial" w:eastAsia="Calibri" w:hAnsi="Arial" w:cs="Arial"/>
          <w:sz w:val="28"/>
          <w:szCs w:val="28"/>
          <w:lang w:val="kk-KZ" w:eastAsia="en-US"/>
        </w:rPr>
        <w:t>компонентінің</w:t>
      </w:r>
      <w:r w:rsidRPr="0003485C">
        <w:rPr>
          <w:rFonts w:ascii="Arial" w:eastAsia="Calibri" w:hAnsi="Arial" w:cs="Arial"/>
          <w:spacing w:val="1"/>
          <w:sz w:val="28"/>
          <w:szCs w:val="28"/>
          <w:lang w:val="kk-KZ" w:eastAsia="en-US"/>
        </w:rPr>
        <w:t xml:space="preserve"> </w:t>
      </w:r>
      <w:r w:rsidR="00062F90" w:rsidRPr="0003485C">
        <w:rPr>
          <w:rFonts w:ascii="Arial" w:eastAsia="Calibri" w:hAnsi="Arial" w:cs="Arial"/>
          <w:sz w:val="28"/>
          <w:szCs w:val="28"/>
          <w:lang w:val="kk-KZ" w:eastAsia="en-US"/>
        </w:rPr>
        <w:t xml:space="preserve">сағаттарын </w:t>
      </w:r>
      <w:r w:rsidRPr="0003485C">
        <w:rPr>
          <w:rFonts w:ascii="Arial" w:eastAsia="Calibri" w:hAnsi="Arial" w:cs="Arial"/>
          <w:sz w:val="28"/>
          <w:szCs w:val="28"/>
          <w:lang w:val="kk-KZ" w:eastAsia="en-US"/>
        </w:rPr>
        <w:t>математикалық</w:t>
      </w:r>
      <w:r w:rsidRPr="0003485C">
        <w:rPr>
          <w:rFonts w:ascii="Arial" w:eastAsia="Calibri" w:hAnsi="Arial" w:cs="Arial"/>
          <w:spacing w:val="29"/>
          <w:sz w:val="28"/>
          <w:szCs w:val="28"/>
          <w:lang w:val="kk-KZ" w:eastAsia="en-US"/>
        </w:rPr>
        <w:t xml:space="preserve"> </w:t>
      </w:r>
      <w:r w:rsidRPr="0003485C">
        <w:rPr>
          <w:rFonts w:ascii="Arial" w:eastAsia="Calibri" w:hAnsi="Arial" w:cs="Arial"/>
          <w:sz w:val="28"/>
          <w:szCs w:val="28"/>
          <w:lang w:val="kk-KZ" w:eastAsia="en-US"/>
        </w:rPr>
        <w:t>сауаттылықты,</w:t>
      </w:r>
      <w:r w:rsidRPr="0003485C">
        <w:rPr>
          <w:rFonts w:ascii="Arial" w:eastAsia="Calibri" w:hAnsi="Arial" w:cs="Arial"/>
          <w:spacing w:val="28"/>
          <w:sz w:val="28"/>
          <w:szCs w:val="28"/>
          <w:lang w:val="kk-KZ" w:eastAsia="en-US"/>
        </w:rPr>
        <w:t xml:space="preserve"> </w:t>
      </w:r>
      <w:r w:rsidRPr="0003485C">
        <w:rPr>
          <w:rFonts w:ascii="Arial" w:eastAsia="Calibri" w:hAnsi="Arial" w:cs="Arial"/>
          <w:sz w:val="28"/>
          <w:szCs w:val="28"/>
          <w:lang w:val="kk-KZ" w:eastAsia="en-US"/>
        </w:rPr>
        <w:t>математикалық</w:t>
      </w:r>
      <w:r w:rsidRPr="0003485C">
        <w:rPr>
          <w:rFonts w:ascii="Arial" w:eastAsia="Calibri" w:hAnsi="Arial" w:cs="Arial"/>
          <w:spacing w:val="30"/>
          <w:sz w:val="28"/>
          <w:szCs w:val="28"/>
          <w:lang w:val="kk-KZ" w:eastAsia="en-US"/>
        </w:rPr>
        <w:t xml:space="preserve"> </w:t>
      </w:r>
      <w:r w:rsidRPr="0003485C">
        <w:rPr>
          <w:rFonts w:ascii="Arial" w:eastAsia="Calibri" w:hAnsi="Arial" w:cs="Arial"/>
          <w:sz w:val="28"/>
          <w:szCs w:val="28"/>
          <w:lang w:val="kk-KZ" w:eastAsia="en-US"/>
        </w:rPr>
        <w:t>сөйлеу және ойлау қабілеттерін</w:t>
      </w:r>
      <w:r w:rsidRPr="0003485C">
        <w:rPr>
          <w:rFonts w:ascii="Arial" w:eastAsia="Calibri" w:hAnsi="Arial" w:cs="Arial"/>
          <w:spacing w:val="27"/>
          <w:sz w:val="28"/>
          <w:szCs w:val="28"/>
          <w:lang w:val="kk-KZ" w:eastAsia="en-US"/>
        </w:rPr>
        <w:t xml:space="preserve"> </w:t>
      </w:r>
      <w:r w:rsidRPr="0003485C">
        <w:rPr>
          <w:rFonts w:ascii="Arial" w:eastAsia="Calibri" w:hAnsi="Arial" w:cs="Arial"/>
          <w:sz w:val="28"/>
          <w:szCs w:val="28"/>
          <w:lang w:val="kk-KZ" w:eastAsia="en-US"/>
        </w:rPr>
        <w:t>дамытуға</w:t>
      </w:r>
      <w:r w:rsidRPr="0003485C">
        <w:rPr>
          <w:rFonts w:ascii="Arial" w:eastAsia="Calibri" w:hAnsi="Arial" w:cs="Arial"/>
          <w:spacing w:val="27"/>
          <w:sz w:val="28"/>
          <w:szCs w:val="28"/>
          <w:lang w:val="kk-KZ" w:eastAsia="en-US"/>
        </w:rPr>
        <w:t xml:space="preserve"> </w:t>
      </w:r>
      <w:r w:rsidRPr="0003485C">
        <w:rPr>
          <w:rFonts w:ascii="Arial" w:eastAsia="Calibri" w:hAnsi="Arial" w:cs="Arial"/>
          <w:sz w:val="28"/>
          <w:szCs w:val="28"/>
          <w:lang w:val="kk-KZ" w:eastAsia="en-US"/>
        </w:rPr>
        <w:t>бағытталған  «Математика және логика»</w:t>
      </w:r>
      <w:r w:rsidRPr="0003485C">
        <w:rPr>
          <w:rFonts w:ascii="Arial" w:eastAsia="Calibri" w:hAnsi="Arial" w:cs="Arial"/>
          <w:spacing w:val="-14"/>
          <w:sz w:val="28"/>
          <w:szCs w:val="28"/>
          <w:lang w:val="kk-KZ" w:eastAsia="en-US"/>
        </w:rPr>
        <w:t xml:space="preserve"> тақырыбында </w:t>
      </w:r>
      <w:r w:rsidRPr="0003485C">
        <w:rPr>
          <w:rFonts w:ascii="Arial" w:eastAsia="Calibri" w:hAnsi="Arial" w:cs="Arial"/>
          <w:sz w:val="28"/>
          <w:szCs w:val="28"/>
          <w:lang w:val="kk-KZ" w:eastAsia="en-US"/>
        </w:rPr>
        <w:t>белсенді-қозғалмалы  сипаттағы жеке және топтық сабақтар 1,2,3,4 сыныптарда  аптасына  1сағат, 2-сыныпта «Жылдам оқу» тақырыбында 1 сағат берілді.</w:t>
      </w:r>
    </w:p>
    <w:p w14:paraId="3889B702" w14:textId="77777777" w:rsidR="001F5084" w:rsidRPr="0003485C" w:rsidRDefault="001F5084" w:rsidP="001F5084">
      <w:pPr>
        <w:ind w:right="95"/>
        <w:jc w:val="both"/>
        <w:rPr>
          <w:rFonts w:ascii="Arial" w:eastAsia="SimSun" w:hAnsi="Arial" w:cs="Arial"/>
          <w:sz w:val="28"/>
          <w:szCs w:val="28"/>
          <w:u w:val="single"/>
          <w:lang w:val="kk-KZ"/>
        </w:rPr>
      </w:pPr>
      <w:r w:rsidRPr="0003485C">
        <w:rPr>
          <w:rFonts w:ascii="Arial" w:eastAsia="SimSun" w:hAnsi="Arial" w:cs="Arial"/>
          <w:sz w:val="28"/>
          <w:szCs w:val="28"/>
          <w:lang w:val="kk-KZ"/>
        </w:rPr>
        <w:t xml:space="preserve">  </w:t>
      </w:r>
      <w:r w:rsidRPr="0003485C">
        <w:rPr>
          <w:rFonts w:ascii="Arial" w:eastAsia="SimSun" w:hAnsi="Arial" w:cs="Arial"/>
          <w:sz w:val="28"/>
          <w:szCs w:val="28"/>
          <w:u w:val="single"/>
          <w:lang w:val="kk-KZ"/>
        </w:rPr>
        <w:t xml:space="preserve">Негізгі білім беру деңгейінде: </w:t>
      </w:r>
    </w:p>
    <w:p w14:paraId="163E89E4" w14:textId="77777777" w:rsidR="001F5084" w:rsidRPr="0003485C" w:rsidRDefault="001F5084" w:rsidP="001F5084">
      <w:pPr>
        <w:ind w:right="95"/>
        <w:jc w:val="both"/>
        <w:rPr>
          <w:rFonts w:ascii="Arial" w:eastAsia="SimSun" w:hAnsi="Arial" w:cs="Arial"/>
          <w:sz w:val="28"/>
          <w:szCs w:val="28"/>
          <w:lang w:val="kk-KZ"/>
        </w:rPr>
      </w:pPr>
      <w:r w:rsidRPr="0003485C">
        <w:rPr>
          <w:rFonts w:ascii="Arial" w:eastAsia="SimSun" w:hAnsi="Arial" w:cs="Arial"/>
          <w:spacing w:val="-1"/>
          <w:sz w:val="28"/>
          <w:szCs w:val="28"/>
          <w:lang w:val="kk-KZ"/>
        </w:rPr>
        <w:t>5-9</w:t>
      </w:r>
      <w:r w:rsidRPr="0003485C">
        <w:rPr>
          <w:rFonts w:ascii="Arial" w:eastAsia="SimSun" w:hAnsi="Arial" w:cs="Arial"/>
          <w:spacing w:val="-17"/>
          <w:sz w:val="28"/>
          <w:szCs w:val="28"/>
          <w:lang w:val="kk-KZ"/>
        </w:rPr>
        <w:t xml:space="preserve"> </w:t>
      </w:r>
      <w:r w:rsidRPr="0003485C">
        <w:rPr>
          <w:rFonts w:ascii="Arial" w:eastAsia="SimSun" w:hAnsi="Arial" w:cs="Arial"/>
          <w:spacing w:val="-1"/>
          <w:sz w:val="28"/>
          <w:szCs w:val="28"/>
          <w:lang w:val="kk-KZ"/>
        </w:rPr>
        <w:t>сыныптарда</w:t>
      </w:r>
      <w:r w:rsidRPr="0003485C">
        <w:rPr>
          <w:rFonts w:ascii="Arial" w:eastAsia="SimSun" w:hAnsi="Arial" w:cs="Arial"/>
          <w:spacing w:val="-14"/>
          <w:sz w:val="28"/>
          <w:szCs w:val="28"/>
          <w:lang w:val="kk-KZ"/>
        </w:rPr>
        <w:t xml:space="preserve"> </w:t>
      </w:r>
      <w:r w:rsidRPr="0003485C">
        <w:rPr>
          <w:rFonts w:ascii="Arial" w:eastAsia="SimSun" w:hAnsi="Arial" w:cs="Arial"/>
          <w:spacing w:val="-1"/>
          <w:sz w:val="28"/>
          <w:szCs w:val="28"/>
          <w:lang w:val="kk-KZ"/>
        </w:rPr>
        <w:t>вариативтік</w:t>
      </w:r>
      <w:r w:rsidRPr="0003485C">
        <w:rPr>
          <w:rFonts w:ascii="Arial" w:eastAsia="SimSun" w:hAnsi="Arial" w:cs="Arial"/>
          <w:spacing w:val="-15"/>
          <w:sz w:val="28"/>
          <w:szCs w:val="28"/>
          <w:lang w:val="kk-KZ"/>
        </w:rPr>
        <w:t xml:space="preserve"> </w:t>
      </w:r>
      <w:r w:rsidRPr="0003485C">
        <w:rPr>
          <w:rFonts w:ascii="Arial" w:eastAsia="SimSun" w:hAnsi="Arial" w:cs="Arial"/>
          <w:sz w:val="28"/>
          <w:szCs w:val="28"/>
          <w:lang w:val="kk-KZ"/>
        </w:rPr>
        <w:t>компонент</w:t>
      </w:r>
      <w:r w:rsidRPr="0003485C">
        <w:rPr>
          <w:rFonts w:ascii="Arial" w:eastAsia="SimSun" w:hAnsi="Arial" w:cs="Arial"/>
          <w:spacing w:val="-17"/>
          <w:sz w:val="28"/>
          <w:szCs w:val="28"/>
          <w:lang w:val="kk-KZ"/>
        </w:rPr>
        <w:t xml:space="preserve"> </w:t>
      </w:r>
      <w:r w:rsidRPr="0003485C">
        <w:rPr>
          <w:rFonts w:ascii="Arial" w:eastAsia="SimSun" w:hAnsi="Arial" w:cs="Arial"/>
          <w:sz w:val="28"/>
          <w:szCs w:val="28"/>
          <w:lang w:val="kk-KZ"/>
        </w:rPr>
        <w:t>сағаттары</w:t>
      </w:r>
      <w:r w:rsidRPr="0003485C">
        <w:rPr>
          <w:rFonts w:ascii="Arial" w:eastAsia="SimSun" w:hAnsi="Arial" w:cs="Arial"/>
          <w:spacing w:val="-17"/>
          <w:sz w:val="28"/>
          <w:szCs w:val="28"/>
          <w:lang w:val="kk-KZ"/>
        </w:rPr>
        <w:t xml:space="preserve"> </w:t>
      </w:r>
      <w:r w:rsidRPr="0003485C">
        <w:rPr>
          <w:rFonts w:ascii="Arial" w:eastAsia="SimSun" w:hAnsi="Arial" w:cs="Arial"/>
          <w:sz w:val="28"/>
          <w:szCs w:val="28"/>
          <w:lang w:val="kk-KZ"/>
        </w:rPr>
        <w:t>«Жаһандық</w:t>
      </w:r>
      <w:r w:rsidRPr="0003485C">
        <w:rPr>
          <w:rFonts w:ascii="Arial" w:eastAsia="SimSun" w:hAnsi="Arial" w:cs="Arial"/>
          <w:spacing w:val="-14"/>
          <w:sz w:val="28"/>
          <w:szCs w:val="28"/>
          <w:lang w:val="kk-KZ"/>
        </w:rPr>
        <w:t xml:space="preserve"> </w:t>
      </w:r>
      <w:r w:rsidRPr="0003485C">
        <w:rPr>
          <w:rFonts w:ascii="Arial" w:eastAsia="SimSun" w:hAnsi="Arial" w:cs="Arial"/>
          <w:sz w:val="28"/>
          <w:szCs w:val="28"/>
          <w:lang w:val="kk-KZ"/>
        </w:rPr>
        <w:t>құзыреттілік»</w:t>
      </w:r>
      <w:r w:rsidRPr="0003485C">
        <w:rPr>
          <w:rFonts w:ascii="Arial" w:eastAsia="SimSun" w:hAnsi="Arial" w:cs="Arial"/>
          <w:spacing w:val="-68"/>
          <w:sz w:val="28"/>
          <w:szCs w:val="28"/>
          <w:lang w:val="kk-KZ"/>
        </w:rPr>
        <w:t xml:space="preserve"> </w:t>
      </w:r>
      <w:r w:rsidRPr="0003485C">
        <w:rPr>
          <w:rFonts w:ascii="Arial" w:eastAsia="SimSun" w:hAnsi="Arial" w:cs="Arial"/>
          <w:sz w:val="28"/>
          <w:szCs w:val="28"/>
          <w:lang w:val="kk-KZ"/>
        </w:rPr>
        <w:t>курсын</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оқуға</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 xml:space="preserve">бөлінді. «Парасаттылық және әдеп», «Азаматтық  және патриотизм», «Медиасауаттылық және қаржылық сауаттылық», «Тіршілік қауіпсіздігі», «Экологиялық мәдениет», «Зайырлылық және дінтану»  бірліктері  бойынша 5-8 сыныптар аптасына 0,5 сағаттан, 9-сынып -1 сағаттан оқиды .  </w:t>
      </w:r>
    </w:p>
    <w:p w14:paraId="783CB236" w14:textId="77777777" w:rsidR="001F5084" w:rsidRPr="0003485C" w:rsidRDefault="001F5084" w:rsidP="001F5084">
      <w:pPr>
        <w:widowControl w:val="0"/>
        <w:autoSpaceDE w:val="0"/>
        <w:autoSpaceDN w:val="0"/>
        <w:spacing w:before="88" w:line="273" w:lineRule="auto"/>
        <w:ind w:left="120" w:right="126"/>
        <w:jc w:val="both"/>
        <w:outlineLvl w:val="1"/>
        <w:rPr>
          <w:rFonts w:ascii="Arial" w:eastAsia="Times New Roman" w:hAnsi="Arial" w:cs="Arial"/>
          <w:sz w:val="28"/>
          <w:szCs w:val="28"/>
          <w:lang w:val="kk-KZ" w:eastAsia="en-US"/>
        </w:rPr>
      </w:pPr>
      <w:r w:rsidRPr="0003485C">
        <w:rPr>
          <w:rFonts w:ascii="Arial" w:eastAsia="Times New Roman" w:hAnsi="Arial" w:cs="Arial"/>
          <w:sz w:val="28"/>
          <w:szCs w:val="28"/>
          <w:u w:val="single"/>
          <w:lang w:val="kk-KZ" w:eastAsia="en-US"/>
        </w:rPr>
        <w:t xml:space="preserve">    Жоғары білім беру деңгейінде:</w:t>
      </w:r>
      <w:r w:rsidR="00062F90" w:rsidRPr="0003485C">
        <w:rPr>
          <w:rFonts w:ascii="Arial" w:eastAsia="Times New Roman" w:hAnsi="Arial" w:cs="Arial"/>
          <w:sz w:val="28"/>
          <w:szCs w:val="28"/>
          <w:lang w:val="kk-KZ" w:eastAsia="en-US"/>
        </w:rPr>
        <w:t xml:space="preserve"> </w:t>
      </w:r>
      <w:r w:rsidRPr="0003485C">
        <w:rPr>
          <w:rFonts w:ascii="Arial" w:eastAsia="Times New Roman" w:hAnsi="Arial" w:cs="Arial"/>
          <w:sz w:val="28"/>
          <w:szCs w:val="28"/>
          <w:lang w:val="kk-KZ" w:eastAsia="en-US"/>
        </w:rPr>
        <w:t>10-11сыныптар "Қазақстан Республикасындағы бастауыш, негізгі орта, жалпы орта білім берудің</w:t>
      </w:r>
      <w:r w:rsidRPr="0003485C">
        <w:rPr>
          <w:rFonts w:ascii="Arial" w:eastAsia="Times New Roman" w:hAnsi="Arial" w:cs="Arial"/>
          <w:spacing w:val="1"/>
          <w:sz w:val="28"/>
          <w:szCs w:val="28"/>
          <w:lang w:val="kk-KZ" w:eastAsia="en-US"/>
        </w:rPr>
        <w:t xml:space="preserve"> </w:t>
      </w:r>
      <w:r w:rsidRPr="0003485C">
        <w:rPr>
          <w:rFonts w:ascii="Arial" w:eastAsia="Times New Roman" w:hAnsi="Arial" w:cs="Arial"/>
          <w:sz w:val="28"/>
          <w:szCs w:val="28"/>
          <w:lang w:val="kk-KZ" w:eastAsia="en-US"/>
        </w:rPr>
        <w:t>үлгілік оқу жоспарларын бекіту туралы" ҚР  БҒМ</w:t>
      </w:r>
      <w:r w:rsidRPr="0003485C">
        <w:rPr>
          <w:rFonts w:ascii="Arial" w:eastAsia="Times New Roman" w:hAnsi="Arial" w:cs="Arial"/>
          <w:spacing w:val="-5"/>
          <w:sz w:val="28"/>
          <w:szCs w:val="28"/>
          <w:lang w:val="kk-KZ" w:eastAsia="en-US"/>
        </w:rPr>
        <w:t xml:space="preserve"> </w:t>
      </w:r>
      <w:r w:rsidRPr="0003485C">
        <w:rPr>
          <w:rFonts w:ascii="Arial" w:eastAsia="Times New Roman" w:hAnsi="Arial" w:cs="Arial"/>
          <w:sz w:val="28"/>
          <w:szCs w:val="28"/>
          <w:lang w:val="kk-KZ" w:eastAsia="en-US"/>
        </w:rPr>
        <w:t>2012</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жылғы</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8</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қарашадағы</w:t>
      </w:r>
      <w:r w:rsidRPr="0003485C">
        <w:rPr>
          <w:rFonts w:ascii="Arial" w:eastAsia="Times New Roman" w:hAnsi="Arial" w:cs="Arial"/>
          <w:spacing w:val="-5"/>
          <w:sz w:val="28"/>
          <w:szCs w:val="28"/>
          <w:lang w:val="kk-KZ" w:eastAsia="en-US"/>
        </w:rPr>
        <w:t xml:space="preserve"> </w:t>
      </w:r>
      <w:r w:rsidRPr="0003485C">
        <w:rPr>
          <w:rFonts w:ascii="Arial" w:eastAsia="Times New Roman" w:hAnsi="Arial" w:cs="Arial"/>
          <w:sz w:val="28"/>
          <w:szCs w:val="28"/>
          <w:lang w:val="kk-KZ" w:eastAsia="en-US"/>
        </w:rPr>
        <w:t>№</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500</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бұйрығына</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өзгерістер</w:t>
      </w:r>
      <w:r w:rsidRPr="0003485C">
        <w:rPr>
          <w:rFonts w:ascii="Arial" w:eastAsia="Times New Roman" w:hAnsi="Arial" w:cs="Arial"/>
          <w:spacing w:val="-4"/>
          <w:sz w:val="28"/>
          <w:szCs w:val="28"/>
          <w:lang w:val="kk-KZ" w:eastAsia="en-US"/>
        </w:rPr>
        <w:t xml:space="preserve"> </w:t>
      </w:r>
      <w:r w:rsidRPr="0003485C">
        <w:rPr>
          <w:rFonts w:ascii="Arial" w:eastAsia="Times New Roman" w:hAnsi="Arial" w:cs="Arial"/>
          <w:sz w:val="28"/>
          <w:szCs w:val="28"/>
          <w:lang w:val="kk-KZ" w:eastAsia="en-US"/>
        </w:rPr>
        <w:t>мен</w:t>
      </w:r>
      <w:r w:rsidRPr="0003485C">
        <w:rPr>
          <w:rFonts w:ascii="Arial" w:eastAsia="Times New Roman" w:hAnsi="Arial" w:cs="Arial"/>
          <w:spacing w:val="-5"/>
          <w:sz w:val="28"/>
          <w:szCs w:val="28"/>
          <w:lang w:val="kk-KZ" w:eastAsia="en-US"/>
        </w:rPr>
        <w:t xml:space="preserve"> </w:t>
      </w:r>
      <w:r w:rsidRPr="0003485C">
        <w:rPr>
          <w:rFonts w:ascii="Arial" w:eastAsia="Times New Roman" w:hAnsi="Arial" w:cs="Arial"/>
          <w:sz w:val="28"/>
          <w:szCs w:val="28"/>
          <w:lang w:val="kk-KZ" w:eastAsia="en-US"/>
        </w:rPr>
        <w:t xml:space="preserve">толықтырулар </w:t>
      </w:r>
      <w:r w:rsidRPr="0003485C">
        <w:rPr>
          <w:rFonts w:ascii="Arial" w:eastAsia="Times New Roman" w:hAnsi="Arial" w:cs="Arial"/>
          <w:spacing w:val="-67"/>
          <w:sz w:val="28"/>
          <w:szCs w:val="28"/>
          <w:lang w:val="kk-KZ" w:eastAsia="en-US"/>
        </w:rPr>
        <w:t xml:space="preserve"> </w:t>
      </w:r>
      <w:r w:rsidRPr="0003485C">
        <w:rPr>
          <w:rFonts w:ascii="Arial" w:eastAsia="Times New Roman" w:hAnsi="Arial" w:cs="Arial"/>
          <w:sz w:val="28"/>
          <w:szCs w:val="28"/>
          <w:lang w:val="kk-KZ" w:eastAsia="en-US"/>
        </w:rPr>
        <w:t>енгізу</w:t>
      </w:r>
      <w:r w:rsidRPr="0003485C">
        <w:rPr>
          <w:rFonts w:ascii="Arial" w:eastAsia="Times New Roman" w:hAnsi="Arial" w:cs="Arial"/>
          <w:spacing w:val="-2"/>
          <w:sz w:val="28"/>
          <w:szCs w:val="28"/>
          <w:lang w:val="kk-KZ" w:eastAsia="en-US"/>
        </w:rPr>
        <w:t xml:space="preserve"> </w:t>
      </w:r>
      <w:r w:rsidRPr="0003485C">
        <w:rPr>
          <w:rFonts w:ascii="Arial" w:eastAsia="Times New Roman" w:hAnsi="Arial" w:cs="Arial"/>
          <w:sz w:val="28"/>
          <w:szCs w:val="28"/>
          <w:lang w:val="kk-KZ" w:eastAsia="en-US"/>
        </w:rPr>
        <w:t>туралы ҚР</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Оқу-ағарту</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министрінің</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2022</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жылғы</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30.09.2022</w:t>
      </w:r>
      <w:r w:rsidRPr="0003485C">
        <w:rPr>
          <w:rFonts w:ascii="Arial" w:eastAsia="Times New Roman" w:hAnsi="Arial" w:cs="Arial"/>
          <w:spacing w:val="47"/>
          <w:sz w:val="28"/>
          <w:szCs w:val="28"/>
          <w:lang w:val="kk-KZ" w:eastAsia="en-US"/>
        </w:rPr>
        <w:t xml:space="preserve"> </w:t>
      </w:r>
      <w:r w:rsidRPr="0003485C">
        <w:rPr>
          <w:rFonts w:ascii="Arial" w:eastAsia="Times New Roman" w:hAnsi="Arial" w:cs="Arial"/>
          <w:sz w:val="28"/>
          <w:szCs w:val="28"/>
          <w:lang w:val="kk-KZ" w:eastAsia="en-US"/>
        </w:rPr>
        <w:t>№</w:t>
      </w:r>
      <w:r w:rsidRPr="0003485C">
        <w:rPr>
          <w:rFonts w:ascii="Arial" w:eastAsia="Times New Roman" w:hAnsi="Arial" w:cs="Arial"/>
          <w:spacing w:val="48"/>
          <w:sz w:val="28"/>
          <w:szCs w:val="28"/>
          <w:lang w:val="kk-KZ" w:eastAsia="en-US"/>
        </w:rPr>
        <w:t xml:space="preserve"> </w:t>
      </w:r>
      <w:r w:rsidRPr="0003485C">
        <w:rPr>
          <w:rFonts w:ascii="Arial" w:eastAsia="Times New Roman" w:hAnsi="Arial" w:cs="Arial"/>
          <w:sz w:val="28"/>
          <w:szCs w:val="28"/>
          <w:lang w:val="kk-KZ" w:eastAsia="en-US"/>
        </w:rPr>
        <w:t xml:space="preserve">412 </w:t>
      </w:r>
      <w:r w:rsidRPr="0003485C">
        <w:rPr>
          <w:rFonts w:ascii="Arial" w:eastAsia="Times New Roman" w:hAnsi="Arial" w:cs="Arial"/>
          <w:spacing w:val="-67"/>
          <w:sz w:val="28"/>
          <w:szCs w:val="28"/>
          <w:lang w:val="kk-KZ" w:eastAsia="en-US"/>
        </w:rPr>
        <w:t xml:space="preserve"> </w:t>
      </w:r>
      <w:r w:rsidRPr="0003485C">
        <w:rPr>
          <w:rFonts w:ascii="Arial" w:eastAsia="Times New Roman" w:hAnsi="Arial" w:cs="Arial"/>
          <w:sz w:val="28"/>
          <w:szCs w:val="28"/>
          <w:lang w:val="kk-KZ" w:eastAsia="en-US"/>
        </w:rPr>
        <w:t>бұйрығының 86</w:t>
      </w:r>
      <w:r w:rsidRPr="0003485C">
        <w:rPr>
          <w:rFonts w:ascii="Arial" w:eastAsia="Times New Roman" w:hAnsi="Arial" w:cs="Arial"/>
          <w:color w:val="000000"/>
          <w:sz w:val="28"/>
          <w:szCs w:val="28"/>
          <w:lang w:val="kk-KZ" w:eastAsia="en-US"/>
        </w:rPr>
        <w:t>-қосымшаcына</w:t>
      </w:r>
      <w:r w:rsidRPr="0003485C">
        <w:rPr>
          <w:rFonts w:ascii="Arial" w:eastAsia="Times New Roman" w:hAnsi="Arial" w:cs="Arial"/>
          <w:sz w:val="28"/>
          <w:szCs w:val="28"/>
          <w:lang w:val="kk-KZ" w:eastAsia="en-US"/>
        </w:rPr>
        <w:t xml:space="preserve"> сәйкес жаңартылған білім мазмұны бойынша  жаратылыстану-математикалық бағытта оқиды. «Жаһандық құзіреттіліктер» аясында 10-11-сыныптарда «Кәсіпкерлік және бизнес негіздері» курсы аптасына бір сағаттан оқиды, 10-11 сыныптарда «Елтану» курсына аптасына бір сағаттан, 10-сыныпта алғашқы әскери және технологиялық даярлық пәнінен «Дала жиыны» курсына 1сағат, 11-сыныпта «</w:t>
      </w:r>
      <w:r w:rsidRPr="0003485C">
        <w:rPr>
          <w:rFonts w:ascii="Arial" w:eastAsia="Times New Roman" w:hAnsi="Arial" w:cs="Arial"/>
          <w:sz w:val="28"/>
          <w:szCs w:val="28"/>
          <w:lang w:val="kk-KZ"/>
        </w:rPr>
        <w:t>Қазақстандағы саяси қуғын-сүргін тарихы</w:t>
      </w:r>
      <w:r w:rsidRPr="0003485C">
        <w:rPr>
          <w:rFonts w:ascii="Arial" w:eastAsia="Times New Roman" w:hAnsi="Arial" w:cs="Arial"/>
          <w:sz w:val="28"/>
          <w:szCs w:val="28"/>
          <w:lang w:val="kk-KZ" w:eastAsia="en-US"/>
        </w:rPr>
        <w:t>» курсына бір сағат вариативтік компоненттен берілді.</w:t>
      </w:r>
    </w:p>
    <w:p w14:paraId="4B8DBF46" w14:textId="77777777" w:rsidR="001F5084" w:rsidRPr="0003485C" w:rsidRDefault="001F5084" w:rsidP="001F5084">
      <w:pPr>
        <w:jc w:val="both"/>
        <w:rPr>
          <w:rFonts w:ascii="Arial" w:eastAsia="SimSun" w:hAnsi="Arial" w:cs="Arial"/>
          <w:sz w:val="28"/>
          <w:szCs w:val="28"/>
          <w:lang w:val="kk-KZ"/>
        </w:rPr>
      </w:pPr>
      <w:r w:rsidRPr="0003485C">
        <w:rPr>
          <w:rFonts w:ascii="Arial" w:eastAsia="SimSun" w:hAnsi="Arial" w:cs="Arial"/>
          <w:sz w:val="28"/>
          <w:szCs w:val="28"/>
          <w:lang w:val="kk-KZ"/>
        </w:rPr>
        <w:t xml:space="preserve">      Вариативтік білім  компоненттерінің сағаттары бастауыш сыныптан бастап бірізділік, үздіксіздік принциптеріне сүйене отырып және  «2023-2024 оқу жылында Қазақстан Республикасының орта білім беру</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ұйымдарында</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оқу-тәрбие</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процесін</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ұйымдастырудың</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ерекшеліктері</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туралы»</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әдістемелік</w:t>
      </w:r>
      <w:r w:rsidRPr="0003485C">
        <w:rPr>
          <w:rFonts w:ascii="Arial" w:eastAsia="SimSun" w:hAnsi="Arial" w:cs="Arial"/>
          <w:spacing w:val="1"/>
          <w:sz w:val="28"/>
          <w:szCs w:val="28"/>
          <w:lang w:val="kk-KZ"/>
        </w:rPr>
        <w:t xml:space="preserve"> </w:t>
      </w:r>
      <w:r w:rsidRPr="0003485C">
        <w:rPr>
          <w:rFonts w:ascii="Arial" w:eastAsia="SimSun" w:hAnsi="Arial" w:cs="Arial"/>
          <w:sz w:val="28"/>
          <w:szCs w:val="28"/>
          <w:lang w:val="kk-KZ"/>
        </w:rPr>
        <w:t xml:space="preserve">нұсқау хатты басшылыққа ала отырып жұмыс оқу жоспарына енгізілді. </w:t>
      </w:r>
    </w:p>
    <w:p w14:paraId="17EFAB70" w14:textId="77777777" w:rsidR="001F5084" w:rsidRPr="0003485C" w:rsidRDefault="001F5084" w:rsidP="001F5084">
      <w:pPr>
        <w:jc w:val="both"/>
        <w:rPr>
          <w:rFonts w:ascii="Arial" w:eastAsia="SimSun" w:hAnsi="Arial" w:cs="Arial"/>
          <w:sz w:val="28"/>
          <w:szCs w:val="28"/>
          <w:lang w:val="kk-KZ"/>
        </w:rPr>
      </w:pPr>
      <w:r w:rsidRPr="0003485C">
        <w:rPr>
          <w:rFonts w:ascii="Arial" w:eastAsia="SimSun" w:hAnsi="Arial" w:cs="Arial"/>
          <w:sz w:val="28"/>
          <w:szCs w:val="28"/>
          <w:lang w:val="kk-KZ"/>
        </w:rPr>
        <w:t xml:space="preserve">     Жұмыс оқу жоспарында </w:t>
      </w:r>
      <w:r w:rsidRPr="0003485C">
        <w:rPr>
          <w:rFonts w:ascii="Arial" w:eastAsia="Batang" w:hAnsi="Arial" w:cs="Arial"/>
          <w:sz w:val="28"/>
          <w:szCs w:val="28"/>
          <w:lang w:val="kk-KZ"/>
        </w:rPr>
        <w:t xml:space="preserve">бастауыш, </w:t>
      </w:r>
      <w:r w:rsidRPr="0003485C">
        <w:rPr>
          <w:rFonts w:ascii="Arial" w:eastAsia="SimSun" w:hAnsi="Arial" w:cs="Arial"/>
          <w:bCs/>
          <w:sz w:val="28"/>
          <w:szCs w:val="28"/>
          <w:shd w:val="clear" w:color="auto" w:fill="FFFFFF"/>
          <w:lang w:val="kk-KZ"/>
        </w:rPr>
        <w:t>негізгі орта, жалпы орта білім беру</w:t>
      </w:r>
      <w:r w:rsidRPr="0003485C">
        <w:rPr>
          <w:rFonts w:ascii="Arial" w:eastAsia="SimSun" w:hAnsi="Arial" w:cs="Arial"/>
          <w:b/>
          <w:bCs/>
          <w:sz w:val="28"/>
          <w:szCs w:val="28"/>
          <w:shd w:val="clear" w:color="auto" w:fill="FFFFFF"/>
          <w:lang w:val="kk-KZ"/>
        </w:rPr>
        <w:t xml:space="preserve"> </w:t>
      </w:r>
      <w:r w:rsidRPr="0003485C">
        <w:rPr>
          <w:rFonts w:ascii="Arial" w:eastAsia="Batang" w:hAnsi="Arial" w:cs="Arial"/>
          <w:sz w:val="28"/>
          <w:szCs w:val="28"/>
          <w:lang w:val="kk-KZ"/>
        </w:rPr>
        <w:t xml:space="preserve">мемлекеттік жалпыға міндетті білім беру стандартына сәйкес оқыту қазақ тілінде жүретін жаңартылған  білім берудің үлгілік оқу жоспарларына негізделген    инварианттық </w:t>
      </w:r>
      <w:r w:rsidRPr="0003485C">
        <w:rPr>
          <w:rFonts w:ascii="Arial" w:eastAsia="SimSun" w:hAnsi="Arial" w:cs="Arial"/>
          <w:sz w:val="28"/>
          <w:szCs w:val="28"/>
          <w:lang w:val="kk-KZ"/>
        </w:rPr>
        <w:t xml:space="preserve"> компоненті толық сақталған.</w:t>
      </w:r>
    </w:p>
    <w:p w14:paraId="60909458" w14:textId="77777777" w:rsidR="00C85204" w:rsidRPr="0003485C" w:rsidRDefault="00C85204" w:rsidP="00C85204">
      <w:pPr>
        <w:ind w:firstLine="255"/>
        <w:jc w:val="both"/>
        <w:rPr>
          <w:rFonts w:ascii="Arial" w:eastAsia="Times New Roman" w:hAnsi="Arial" w:cs="Arial"/>
          <w:sz w:val="28"/>
          <w:szCs w:val="28"/>
          <w:lang w:val="kk-KZ"/>
        </w:rPr>
      </w:pPr>
      <w:r w:rsidRPr="0003485C">
        <w:rPr>
          <w:rFonts w:ascii="Arial" w:eastAsia="Times New Roman" w:hAnsi="Arial" w:cs="Arial"/>
          <w:b/>
          <w:sz w:val="28"/>
          <w:szCs w:val="28"/>
          <w:lang w:val="kk-KZ"/>
        </w:rPr>
        <w:t>2024-2025 оқу жылына жұмыс оқу жоспары</w:t>
      </w:r>
      <w:r w:rsidRPr="0003485C">
        <w:rPr>
          <w:rFonts w:ascii="Arial" w:eastAsia="Times New Roman" w:hAnsi="Arial" w:cs="Arial"/>
          <w:sz w:val="28"/>
          <w:szCs w:val="28"/>
          <w:lang w:val="kk-KZ"/>
        </w:rPr>
        <w:t xml:space="preserve"> «2024-2025 оқу жылында Қазақстан Республикасының жалпы білім беретін мектептерінде  білім беру процесін ұйымдастырудың ерекшеліктері </w:t>
      </w:r>
      <w:r w:rsidRPr="0003485C">
        <w:rPr>
          <w:rFonts w:ascii="Arial" w:eastAsia="Times New Roman" w:hAnsi="Arial" w:cs="Arial"/>
          <w:sz w:val="28"/>
          <w:szCs w:val="28"/>
          <w:lang w:val="kk-KZ"/>
        </w:rPr>
        <w:lastRenderedPageBreak/>
        <w:t>туралы» әдістемелік нұсқау хат</w:t>
      </w:r>
      <w:r w:rsidRPr="0003485C">
        <w:rPr>
          <w:rFonts w:ascii="Arial" w:eastAsia="Times New Roman" w:hAnsi="Arial" w:cs="Arial"/>
          <w:b/>
          <w:sz w:val="28"/>
          <w:szCs w:val="28"/>
          <w:lang w:val="kk-KZ"/>
        </w:rPr>
        <w:t xml:space="preserve"> </w:t>
      </w:r>
      <w:r w:rsidRPr="0003485C">
        <w:rPr>
          <w:rFonts w:ascii="Arial" w:eastAsia="Times New Roman" w:hAnsi="Arial" w:cs="Arial"/>
          <w:sz w:val="28"/>
          <w:szCs w:val="28"/>
          <w:lang w:val="kk-KZ"/>
        </w:rPr>
        <w:t>және төмендегі нормативтік құжаттарға  сүйеніп құрастырылды:</w:t>
      </w:r>
    </w:p>
    <w:p w14:paraId="2597D7B3" w14:textId="77777777" w:rsidR="00C85204" w:rsidRPr="0003485C" w:rsidRDefault="00C85204" w:rsidP="00BC692E">
      <w:pPr>
        <w:numPr>
          <w:ilvl w:val="0"/>
          <w:numId w:val="25"/>
        </w:numPr>
        <w:spacing w:after="200" w:line="276" w:lineRule="auto"/>
        <w:contextualSpacing/>
        <w:jc w:val="both"/>
        <w:rPr>
          <w:rFonts w:ascii="Arial" w:eastAsia="Times New Roman" w:hAnsi="Arial" w:cs="Arial"/>
          <w:sz w:val="28"/>
          <w:szCs w:val="28"/>
          <w:lang w:val="kk-KZ"/>
        </w:rPr>
      </w:pPr>
      <w:r w:rsidRPr="0003485C">
        <w:rPr>
          <w:rFonts w:ascii="Arial" w:eastAsia="Times New Roman" w:hAnsi="Arial" w:cs="Arial"/>
          <w:sz w:val="28"/>
          <w:szCs w:val="28"/>
          <w:lang w:val="kk-KZ"/>
        </w:rPr>
        <w:t xml:space="preserve">Мектеп жанындағы «Айгөлек» шағын орталығының оқу қызметін ұйымдастыру, мектепалды  сыныбының   білім беру процесін ұйымдастыруда  төмендегі құжаттар басшылыққа алынды </w:t>
      </w:r>
    </w:p>
    <w:p w14:paraId="4D3ABECD" w14:textId="77777777" w:rsidR="00C85204" w:rsidRPr="0003485C" w:rsidRDefault="00C85204" w:rsidP="00BC692E">
      <w:pPr>
        <w:numPr>
          <w:ilvl w:val="0"/>
          <w:numId w:val="23"/>
        </w:numPr>
        <w:suppressAutoHyphens/>
        <w:spacing w:before="100" w:beforeAutospacing="1" w:after="100" w:afterAutospacing="1" w:line="276" w:lineRule="auto"/>
        <w:jc w:val="both"/>
        <w:rPr>
          <w:rFonts w:ascii="Arial" w:eastAsia="Times New Roman" w:hAnsi="Arial" w:cs="Arial"/>
          <w:sz w:val="28"/>
          <w:szCs w:val="28"/>
          <w:lang w:val="kk-KZ"/>
        </w:rPr>
      </w:pPr>
      <w:r w:rsidRPr="0003485C">
        <w:rPr>
          <w:rFonts w:ascii="Arial" w:eastAsia="Times New Roman" w:hAnsi="Arial" w:cs="Arial"/>
          <w:sz w:val="28"/>
          <w:szCs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(МЖМБС) Қазақстан Республикасы Білім және ғылым министрінің 2022 жылғы 3 тамыздағы № 348 бұйрығы 23.09.2022 ж. № 406 бұйрығымен енгізілген өзгерістерімен;</w:t>
      </w:r>
    </w:p>
    <w:p w14:paraId="61B690F8" w14:textId="77777777" w:rsidR="00C85204" w:rsidRPr="0003485C" w:rsidRDefault="00C85204" w:rsidP="00BC692E">
      <w:pPr>
        <w:numPr>
          <w:ilvl w:val="0"/>
          <w:numId w:val="23"/>
        </w:numPr>
        <w:spacing w:after="200" w:line="276" w:lineRule="auto"/>
        <w:ind w:left="0"/>
        <w:jc w:val="both"/>
        <w:rPr>
          <w:rFonts w:ascii="Arial" w:eastAsia="Times New Roman" w:hAnsi="Arial" w:cs="Arial"/>
          <w:sz w:val="28"/>
          <w:szCs w:val="28"/>
          <w:lang w:val="kk-KZ"/>
        </w:rPr>
      </w:pPr>
      <w:r w:rsidRPr="0003485C">
        <w:rPr>
          <w:rFonts w:ascii="Arial" w:eastAsia="Times New Roman" w:hAnsi="Arial" w:cs="Arial"/>
          <w:sz w:val="28"/>
          <w:szCs w:val="28"/>
          <w:lang w:val="kk-KZ"/>
        </w:rPr>
        <w:t>«Білім туралы» 2007 жылғы 27 шілдедегі № 319-III Қазақстан Республикасының Заңы;</w:t>
      </w:r>
    </w:p>
    <w:p w14:paraId="33E45369" w14:textId="77777777" w:rsidR="00C85204" w:rsidRPr="0003485C" w:rsidRDefault="00C85204" w:rsidP="00BC692E">
      <w:pPr>
        <w:numPr>
          <w:ilvl w:val="0"/>
          <w:numId w:val="23"/>
        </w:numPr>
        <w:spacing w:after="200" w:line="276" w:lineRule="auto"/>
        <w:ind w:left="0"/>
        <w:jc w:val="both"/>
        <w:rPr>
          <w:rFonts w:ascii="Arial" w:eastAsia="Times New Roman" w:hAnsi="Arial" w:cs="Arial"/>
          <w:sz w:val="28"/>
          <w:szCs w:val="28"/>
          <w:lang w:val="kk-KZ"/>
        </w:rPr>
      </w:pPr>
      <w:r w:rsidRPr="0003485C">
        <w:rPr>
          <w:rFonts w:ascii="Arial" w:eastAsia="Times New Roman" w:hAnsi="Arial" w:cs="Arial"/>
          <w:sz w:val="28"/>
          <w:szCs w:val="28"/>
          <w:lang w:val="kk-KZ"/>
        </w:rPr>
        <w:t xml:space="preserve">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өзгерістер енгізу туралы Қазақстан Республикасының Оқу-ағарту министрінің 2022 жылғы 09 қыркүйектегі №394 бұйрығы;</w:t>
      </w:r>
    </w:p>
    <w:p w14:paraId="5960AA66" w14:textId="77777777" w:rsidR="00C85204" w:rsidRPr="0003485C" w:rsidRDefault="00C85204" w:rsidP="00BC692E">
      <w:pPr>
        <w:numPr>
          <w:ilvl w:val="0"/>
          <w:numId w:val="23"/>
        </w:numPr>
        <w:spacing w:after="200" w:line="276" w:lineRule="auto"/>
        <w:ind w:left="0"/>
        <w:jc w:val="both"/>
        <w:rPr>
          <w:rFonts w:ascii="Arial" w:eastAsia="Times New Roman" w:hAnsi="Arial" w:cs="Arial"/>
          <w:sz w:val="28"/>
          <w:szCs w:val="28"/>
          <w:lang w:val="kk-KZ"/>
        </w:rPr>
      </w:pPr>
      <w:r w:rsidRPr="0003485C">
        <w:rPr>
          <w:rFonts w:ascii="Arial" w:eastAsia="Times New Roman" w:hAnsi="Arial" w:cs="Arial"/>
          <w:bCs/>
          <w:color w:val="000000"/>
          <w:sz w:val="28"/>
          <w:szCs w:val="28"/>
          <w:shd w:val="clear" w:color="auto" w:fill="FFFFFF"/>
          <w:lang w:val="kk-KZ"/>
        </w:rPr>
        <w:t>"Мектепке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бұйрығына өзгеріс енгізу туралы</w:t>
      </w:r>
      <w:r w:rsidRPr="0003485C">
        <w:rPr>
          <w:rFonts w:ascii="Arial" w:eastAsia="Times New Roman" w:hAnsi="Arial" w:cs="Arial"/>
          <w:color w:val="000000"/>
          <w:sz w:val="28"/>
          <w:szCs w:val="28"/>
          <w:shd w:val="clear" w:color="auto" w:fill="FFFFFF"/>
          <w:lang w:val="kk-KZ"/>
        </w:rPr>
        <w:t xml:space="preserve"> Қазақстан Республикасы Оқу-ағарту министрінің 2022 жылғы 14 қазандағы № 422 бұйрығы</w:t>
      </w:r>
    </w:p>
    <w:p w14:paraId="6C76014A" w14:textId="77777777" w:rsidR="00C85204" w:rsidRPr="0003485C" w:rsidRDefault="00C85204" w:rsidP="00C85204">
      <w:pPr>
        <w:jc w:val="both"/>
        <w:rPr>
          <w:rFonts w:ascii="Arial" w:eastAsia="Times New Roman" w:hAnsi="Arial" w:cs="Arial"/>
          <w:sz w:val="28"/>
          <w:szCs w:val="28"/>
        </w:rPr>
      </w:pPr>
      <w:proofErr w:type="gramStart"/>
      <w:r w:rsidRPr="0003485C">
        <w:rPr>
          <w:rFonts w:ascii="Arial" w:eastAsia="Times New Roman" w:hAnsi="Arial" w:cs="Arial"/>
          <w:sz w:val="28"/>
          <w:szCs w:val="28"/>
        </w:rPr>
        <w:t>2 )</w:t>
      </w:r>
      <w:proofErr w:type="gramEnd"/>
      <w:r w:rsidRPr="0003485C">
        <w:rPr>
          <w:rFonts w:ascii="Arial" w:eastAsia="Times New Roman" w:hAnsi="Arial" w:cs="Arial"/>
          <w:sz w:val="28"/>
          <w:szCs w:val="28"/>
        </w:rPr>
        <w:t xml:space="preserve"> 1-4</w:t>
      </w:r>
      <w:r w:rsidRPr="0003485C">
        <w:rPr>
          <w:rFonts w:ascii="Arial" w:eastAsia="Times New Roman" w:hAnsi="Arial" w:cs="Arial"/>
          <w:sz w:val="28"/>
          <w:szCs w:val="28"/>
          <w:lang w:val="kk-KZ"/>
        </w:rPr>
        <w:t xml:space="preserve"> </w:t>
      </w:r>
      <w:proofErr w:type="spellStart"/>
      <w:r w:rsidRPr="0003485C">
        <w:rPr>
          <w:rFonts w:ascii="Arial" w:eastAsia="Times New Roman" w:hAnsi="Arial" w:cs="Arial"/>
          <w:sz w:val="28"/>
          <w:szCs w:val="28"/>
        </w:rPr>
        <w:t>сыныптарда</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білім</w:t>
      </w:r>
      <w:proofErr w:type="spellEnd"/>
      <w:r w:rsidRPr="0003485C">
        <w:rPr>
          <w:rFonts w:ascii="Arial" w:eastAsia="Times New Roman" w:hAnsi="Arial" w:cs="Arial"/>
          <w:sz w:val="28"/>
          <w:szCs w:val="28"/>
        </w:rPr>
        <w:t xml:space="preserve"> беру </w:t>
      </w:r>
      <w:proofErr w:type="spellStart"/>
      <w:r w:rsidRPr="0003485C">
        <w:rPr>
          <w:rFonts w:ascii="Arial" w:eastAsia="Times New Roman" w:hAnsi="Arial" w:cs="Arial"/>
          <w:sz w:val="28"/>
          <w:szCs w:val="28"/>
        </w:rPr>
        <w:t>процесі</w:t>
      </w:r>
      <w:proofErr w:type="spellEnd"/>
      <w:r w:rsidRPr="0003485C">
        <w:rPr>
          <w:rFonts w:ascii="Arial" w:eastAsia="Times New Roman" w:hAnsi="Arial" w:cs="Arial"/>
          <w:sz w:val="28"/>
          <w:szCs w:val="28"/>
        </w:rPr>
        <w:t xml:space="preserve">: </w:t>
      </w:r>
    </w:p>
    <w:p w14:paraId="061C65DA" w14:textId="77777777" w:rsidR="00C85204" w:rsidRPr="0003485C" w:rsidRDefault="00C85204" w:rsidP="00BC692E">
      <w:pPr>
        <w:numPr>
          <w:ilvl w:val="0"/>
          <w:numId w:val="24"/>
        </w:numPr>
        <w:suppressAutoHyphens/>
        <w:spacing w:before="100" w:beforeAutospacing="1" w:after="100" w:afterAutospacing="1" w:line="276" w:lineRule="auto"/>
        <w:jc w:val="both"/>
        <w:rPr>
          <w:rFonts w:ascii="Arial" w:eastAsia="Times New Roman" w:hAnsi="Arial" w:cs="Arial"/>
          <w:sz w:val="28"/>
          <w:szCs w:val="28"/>
        </w:rPr>
      </w:pPr>
      <w:proofErr w:type="spellStart"/>
      <w:r w:rsidRPr="0003485C">
        <w:rPr>
          <w:rFonts w:ascii="Arial" w:eastAsia="Times New Roman" w:hAnsi="Arial" w:cs="Arial"/>
          <w:sz w:val="28"/>
          <w:szCs w:val="28"/>
        </w:rPr>
        <w:t>Мектепке</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дейінгі</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тәрбие</w:t>
      </w:r>
      <w:proofErr w:type="spellEnd"/>
      <w:r w:rsidRPr="0003485C">
        <w:rPr>
          <w:rFonts w:ascii="Arial" w:eastAsia="Times New Roman" w:hAnsi="Arial" w:cs="Arial"/>
          <w:sz w:val="28"/>
          <w:szCs w:val="28"/>
        </w:rPr>
        <w:t xml:space="preserve"> мен </w:t>
      </w:r>
      <w:proofErr w:type="spellStart"/>
      <w:r w:rsidRPr="0003485C">
        <w:rPr>
          <w:rFonts w:ascii="Arial" w:eastAsia="Times New Roman" w:hAnsi="Arial" w:cs="Arial"/>
          <w:sz w:val="28"/>
          <w:szCs w:val="28"/>
        </w:rPr>
        <w:t>оқытудың</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бастауыш</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негізгі</w:t>
      </w:r>
      <w:proofErr w:type="spellEnd"/>
      <w:r w:rsidRPr="0003485C">
        <w:rPr>
          <w:rFonts w:ascii="Arial" w:eastAsia="Times New Roman" w:hAnsi="Arial" w:cs="Arial"/>
          <w:sz w:val="28"/>
          <w:szCs w:val="28"/>
        </w:rPr>
        <w:t xml:space="preserve"> орта </w:t>
      </w:r>
      <w:proofErr w:type="spellStart"/>
      <w:r w:rsidRPr="0003485C">
        <w:rPr>
          <w:rFonts w:ascii="Arial" w:eastAsia="Times New Roman" w:hAnsi="Arial" w:cs="Arial"/>
          <w:sz w:val="28"/>
          <w:szCs w:val="28"/>
        </w:rPr>
        <w:t>және</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жалпы</w:t>
      </w:r>
      <w:proofErr w:type="spellEnd"/>
      <w:r w:rsidRPr="0003485C">
        <w:rPr>
          <w:rFonts w:ascii="Arial" w:eastAsia="Times New Roman" w:hAnsi="Arial" w:cs="Arial"/>
          <w:sz w:val="28"/>
          <w:szCs w:val="28"/>
        </w:rPr>
        <w:t xml:space="preserve"> орта, </w:t>
      </w:r>
      <w:proofErr w:type="spellStart"/>
      <w:r w:rsidRPr="0003485C">
        <w:rPr>
          <w:rFonts w:ascii="Arial" w:eastAsia="Times New Roman" w:hAnsi="Arial" w:cs="Arial"/>
          <w:sz w:val="28"/>
          <w:szCs w:val="28"/>
        </w:rPr>
        <w:t>техникалық</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және</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кәсіптік</w:t>
      </w:r>
      <w:proofErr w:type="spellEnd"/>
      <w:r w:rsidRPr="0003485C">
        <w:rPr>
          <w:rFonts w:ascii="Arial" w:eastAsia="Times New Roman" w:hAnsi="Arial" w:cs="Arial"/>
          <w:sz w:val="28"/>
          <w:szCs w:val="28"/>
        </w:rPr>
        <w:t xml:space="preserve">, орта </w:t>
      </w:r>
      <w:proofErr w:type="spellStart"/>
      <w:r w:rsidRPr="0003485C">
        <w:rPr>
          <w:rFonts w:ascii="Arial" w:eastAsia="Times New Roman" w:hAnsi="Arial" w:cs="Arial"/>
          <w:sz w:val="28"/>
          <w:szCs w:val="28"/>
        </w:rPr>
        <w:t>білімнен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кейінгі</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білім</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берудің</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мемлекеттік</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жалпыға</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міндетті</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стандарттарын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бекіту</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туралы</w:t>
      </w:r>
      <w:proofErr w:type="spellEnd"/>
      <w:r w:rsidRPr="0003485C">
        <w:rPr>
          <w:rFonts w:ascii="Arial" w:eastAsia="Times New Roman" w:hAnsi="Arial" w:cs="Arial"/>
          <w:sz w:val="28"/>
          <w:szCs w:val="28"/>
        </w:rPr>
        <w:t xml:space="preserve">» (МЖМБС) </w:t>
      </w:r>
      <w:proofErr w:type="spellStart"/>
      <w:r w:rsidRPr="0003485C">
        <w:rPr>
          <w:rFonts w:ascii="Arial" w:eastAsia="Times New Roman" w:hAnsi="Arial" w:cs="Arial"/>
          <w:sz w:val="28"/>
          <w:szCs w:val="28"/>
        </w:rPr>
        <w:t>Қазақстан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Республикасы</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Оқу-ағарту</w:t>
      </w:r>
      <w:proofErr w:type="spellEnd"/>
      <w:r w:rsidRPr="0003485C">
        <w:rPr>
          <w:rFonts w:ascii="Arial" w:eastAsia="Times New Roman" w:hAnsi="Arial" w:cs="Arial"/>
          <w:sz w:val="28"/>
          <w:szCs w:val="28"/>
        </w:rPr>
        <w:t xml:space="preserve"> </w:t>
      </w:r>
      <w:proofErr w:type="spellStart"/>
      <w:proofErr w:type="gramStart"/>
      <w:r w:rsidRPr="0003485C">
        <w:rPr>
          <w:rFonts w:ascii="Arial" w:eastAsia="Times New Roman" w:hAnsi="Arial" w:cs="Arial"/>
          <w:sz w:val="28"/>
          <w:szCs w:val="28"/>
        </w:rPr>
        <w:t>министрінің</w:t>
      </w:r>
      <w:proofErr w:type="spellEnd"/>
      <w:r w:rsidRPr="0003485C">
        <w:rPr>
          <w:rFonts w:ascii="Arial" w:eastAsia="Times New Roman" w:hAnsi="Arial" w:cs="Arial"/>
          <w:sz w:val="28"/>
          <w:szCs w:val="28"/>
        </w:rPr>
        <w:t xml:space="preserve">  2022</w:t>
      </w:r>
      <w:proofErr w:type="gram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жылғы</w:t>
      </w:r>
      <w:proofErr w:type="spellEnd"/>
      <w:r w:rsidRPr="0003485C">
        <w:rPr>
          <w:rFonts w:ascii="Arial" w:eastAsia="Times New Roman" w:hAnsi="Arial" w:cs="Arial"/>
          <w:sz w:val="28"/>
          <w:szCs w:val="28"/>
        </w:rPr>
        <w:t xml:space="preserve">  3 </w:t>
      </w:r>
      <w:proofErr w:type="spellStart"/>
      <w:r w:rsidRPr="0003485C">
        <w:rPr>
          <w:rFonts w:ascii="Arial" w:eastAsia="Times New Roman" w:hAnsi="Arial" w:cs="Arial"/>
          <w:sz w:val="28"/>
          <w:szCs w:val="28"/>
        </w:rPr>
        <w:t>тамыздағы</w:t>
      </w:r>
      <w:proofErr w:type="spellEnd"/>
      <w:r w:rsidRPr="0003485C">
        <w:rPr>
          <w:rFonts w:ascii="Arial" w:eastAsia="Times New Roman" w:hAnsi="Arial" w:cs="Arial"/>
          <w:sz w:val="28"/>
          <w:szCs w:val="28"/>
        </w:rPr>
        <w:t xml:space="preserve"> № 348 </w:t>
      </w:r>
      <w:proofErr w:type="spellStart"/>
      <w:r w:rsidRPr="0003485C">
        <w:rPr>
          <w:rFonts w:ascii="Arial" w:eastAsia="Times New Roman" w:hAnsi="Arial" w:cs="Arial"/>
          <w:sz w:val="28"/>
          <w:szCs w:val="28"/>
        </w:rPr>
        <w:t>бұйрығы</w:t>
      </w:r>
      <w:proofErr w:type="spellEnd"/>
      <w:r w:rsidR="00AF07C3">
        <w:rPr>
          <w:rFonts w:ascii="Arial" w:eastAsia="Times New Roman" w:hAnsi="Arial" w:cs="Arial"/>
          <w:sz w:val="28"/>
          <w:szCs w:val="28"/>
          <w:lang w:val="kk-KZ"/>
        </w:rPr>
        <w:t xml:space="preserve"> </w:t>
      </w:r>
      <w:r w:rsidRPr="0003485C">
        <w:rPr>
          <w:rFonts w:ascii="Arial" w:eastAsia="Times New Roman" w:hAnsi="Arial" w:cs="Arial"/>
          <w:sz w:val="28"/>
          <w:szCs w:val="28"/>
        </w:rPr>
        <w:t xml:space="preserve">23.09.2022 ж. № 406 </w:t>
      </w:r>
      <w:proofErr w:type="spellStart"/>
      <w:r w:rsidRPr="0003485C">
        <w:rPr>
          <w:rFonts w:ascii="Arial" w:eastAsia="Times New Roman" w:hAnsi="Arial" w:cs="Arial"/>
          <w:sz w:val="28"/>
          <w:szCs w:val="28"/>
        </w:rPr>
        <w:t>бұйрығымен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енгізілген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өзгерістерімен</w:t>
      </w:r>
      <w:proofErr w:type="spellEnd"/>
      <w:r w:rsidRPr="0003485C">
        <w:rPr>
          <w:rFonts w:ascii="Arial" w:eastAsia="Times New Roman" w:hAnsi="Arial" w:cs="Arial"/>
          <w:sz w:val="28"/>
          <w:szCs w:val="28"/>
        </w:rPr>
        <w:t>;</w:t>
      </w:r>
    </w:p>
    <w:p w14:paraId="0A7C1A51" w14:textId="77777777" w:rsidR="00C85204" w:rsidRPr="0003485C" w:rsidRDefault="00C85204" w:rsidP="00BC692E">
      <w:pPr>
        <w:widowControl w:val="0"/>
        <w:numPr>
          <w:ilvl w:val="0"/>
          <w:numId w:val="24"/>
        </w:numPr>
        <w:autoSpaceDE w:val="0"/>
        <w:autoSpaceDN w:val="0"/>
        <w:spacing w:before="100" w:beforeAutospacing="1" w:after="100" w:afterAutospacing="1" w:line="271" w:lineRule="auto"/>
        <w:jc w:val="both"/>
        <w:outlineLvl w:val="1"/>
        <w:rPr>
          <w:rFonts w:ascii="Arial" w:eastAsia="Times New Roman" w:hAnsi="Arial" w:cs="Arial"/>
          <w:sz w:val="28"/>
          <w:szCs w:val="28"/>
        </w:rPr>
      </w:pPr>
      <w:r w:rsidRPr="0003485C">
        <w:rPr>
          <w:rFonts w:ascii="Arial" w:eastAsia="Times New Roman" w:hAnsi="Arial" w:cs="Arial"/>
          <w:sz w:val="28"/>
          <w:szCs w:val="28"/>
        </w:rPr>
        <w:t>«</w:t>
      </w:r>
      <w:proofErr w:type="spellStart"/>
      <w:r w:rsidRPr="0003485C">
        <w:rPr>
          <w:rFonts w:ascii="Arial" w:eastAsia="Times New Roman" w:hAnsi="Arial" w:cs="Arial"/>
          <w:sz w:val="28"/>
          <w:szCs w:val="28"/>
        </w:rPr>
        <w:t>Қазақстан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Республикасында</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бастауыш</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негізгі</w:t>
      </w:r>
      <w:proofErr w:type="spellEnd"/>
      <w:r w:rsidRPr="0003485C">
        <w:rPr>
          <w:rFonts w:ascii="Arial" w:eastAsia="Times New Roman" w:hAnsi="Arial" w:cs="Arial"/>
          <w:sz w:val="28"/>
          <w:szCs w:val="28"/>
        </w:rPr>
        <w:t xml:space="preserve"> орта, </w:t>
      </w:r>
      <w:proofErr w:type="spellStart"/>
      <w:r w:rsidRPr="0003485C">
        <w:rPr>
          <w:rFonts w:ascii="Arial" w:eastAsia="Times New Roman" w:hAnsi="Arial" w:cs="Arial"/>
          <w:sz w:val="28"/>
          <w:szCs w:val="28"/>
        </w:rPr>
        <w:t>жалпы</w:t>
      </w:r>
      <w:proofErr w:type="spellEnd"/>
      <w:r w:rsidRPr="0003485C">
        <w:rPr>
          <w:rFonts w:ascii="Arial" w:eastAsia="Times New Roman" w:hAnsi="Arial" w:cs="Arial"/>
          <w:sz w:val="28"/>
          <w:szCs w:val="28"/>
        </w:rPr>
        <w:t xml:space="preserve"> орта </w:t>
      </w:r>
      <w:proofErr w:type="spellStart"/>
      <w:r w:rsidRPr="0003485C">
        <w:rPr>
          <w:rFonts w:ascii="Arial" w:eastAsia="Times New Roman" w:hAnsi="Arial" w:cs="Arial"/>
          <w:sz w:val="28"/>
          <w:szCs w:val="28"/>
        </w:rPr>
        <w:t>білім</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берудің</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үлгілік</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оқу</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жоспарларын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бекіту</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туралы</w:t>
      </w:r>
      <w:proofErr w:type="spellEnd"/>
      <w:r w:rsidRPr="0003485C">
        <w:rPr>
          <w:rFonts w:ascii="Arial" w:eastAsia="Times New Roman" w:hAnsi="Arial" w:cs="Arial"/>
          <w:sz w:val="28"/>
          <w:szCs w:val="28"/>
        </w:rPr>
        <w:t xml:space="preserve">» ҚР БҒМ 8.11.2012 ж. № 500 </w:t>
      </w:r>
      <w:proofErr w:type="spellStart"/>
      <w:r w:rsidRPr="0003485C">
        <w:rPr>
          <w:rFonts w:ascii="Arial" w:eastAsia="Times New Roman" w:hAnsi="Arial" w:cs="Arial"/>
          <w:sz w:val="28"/>
          <w:szCs w:val="28"/>
        </w:rPr>
        <w:t>бұйрығы</w:t>
      </w:r>
      <w:proofErr w:type="spellEnd"/>
      <w:r w:rsidRPr="0003485C">
        <w:rPr>
          <w:rFonts w:ascii="Arial" w:eastAsia="Times New Roman" w:hAnsi="Arial" w:cs="Arial"/>
          <w:sz w:val="28"/>
          <w:szCs w:val="28"/>
        </w:rPr>
        <w:t xml:space="preserve">, ҚР </w:t>
      </w:r>
      <w:proofErr w:type="spellStart"/>
      <w:r w:rsidRPr="0003485C">
        <w:rPr>
          <w:rFonts w:ascii="Arial" w:eastAsia="Times New Roman" w:hAnsi="Arial" w:cs="Arial"/>
          <w:sz w:val="28"/>
          <w:szCs w:val="28"/>
        </w:rPr>
        <w:t>Оқу-ағарту</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министрінің</w:t>
      </w:r>
      <w:proofErr w:type="spellEnd"/>
      <w:r w:rsidRPr="0003485C">
        <w:rPr>
          <w:rFonts w:ascii="Arial" w:eastAsia="Times New Roman" w:hAnsi="Arial" w:cs="Arial"/>
          <w:sz w:val="28"/>
          <w:szCs w:val="28"/>
        </w:rPr>
        <w:t xml:space="preserve"> 12.08.2022 ж. № 365; 30.09.2022 ж. №412 </w:t>
      </w:r>
      <w:proofErr w:type="spellStart"/>
      <w:r w:rsidRPr="0003485C">
        <w:rPr>
          <w:rFonts w:ascii="Arial" w:eastAsia="Times New Roman" w:hAnsi="Arial" w:cs="Arial"/>
          <w:sz w:val="28"/>
          <w:szCs w:val="28"/>
        </w:rPr>
        <w:t>бұйрығымен</w:t>
      </w:r>
      <w:proofErr w:type="spellEnd"/>
      <w:r w:rsidRPr="0003485C">
        <w:rPr>
          <w:rFonts w:ascii="Arial" w:eastAsia="Times New Roman" w:hAnsi="Arial" w:cs="Arial"/>
          <w:sz w:val="28"/>
          <w:szCs w:val="28"/>
        </w:rPr>
        <w:t xml:space="preserve">; 18.08.2023 № </w:t>
      </w:r>
      <w:proofErr w:type="gramStart"/>
      <w:r w:rsidRPr="0003485C">
        <w:rPr>
          <w:rFonts w:ascii="Arial" w:eastAsia="Times New Roman" w:hAnsi="Arial" w:cs="Arial"/>
          <w:sz w:val="28"/>
          <w:szCs w:val="28"/>
        </w:rPr>
        <w:t xml:space="preserve">264  </w:t>
      </w:r>
      <w:proofErr w:type="spellStart"/>
      <w:r w:rsidRPr="0003485C">
        <w:rPr>
          <w:rFonts w:ascii="Arial" w:eastAsia="Times New Roman" w:hAnsi="Arial" w:cs="Arial"/>
          <w:sz w:val="28"/>
          <w:szCs w:val="28"/>
        </w:rPr>
        <w:t>бұйрығымен</w:t>
      </w:r>
      <w:proofErr w:type="spellEnd"/>
      <w:proofErr w:type="gramEnd"/>
      <w:r w:rsidRPr="0003485C">
        <w:rPr>
          <w:rFonts w:ascii="Arial" w:eastAsia="Times New Roman" w:hAnsi="Arial" w:cs="Arial"/>
          <w:sz w:val="28"/>
          <w:szCs w:val="28"/>
        </w:rPr>
        <w:t>;</w:t>
      </w:r>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Қазақстан</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Республикасы</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Оқу-ағарту</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министрінің</w:t>
      </w:r>
      <w:proofErr w:type="spellEnd"/>
      <w:r w:rsidRPr="0003485C">
        <w:rPr>
          <w:rFonts w:ascii="Arial" w:eastAsia="Times New Roman" w:hAnsi="Arial" w:cs="Arial"/>
          <w:color w:val="000000"/>
          <w:sz w:val="28"/>
          <w:szCs w:val="28"/>
        </w:rPr>
        <w:t xml:space="preserve"> 2023 </w:t>
      </w:r>
      <w:proofErr w:type="spellStart"/>
      <w:r w:rsidRPr="0003485C">
        <w:rPr>
          <w:rFonts w:ascii="Arial" w:eastAsia="Times New Roman" w:hAnsi="Arial" w:cs="Arial"/>
          <w:color w:val="000000"/>
          <w:sz w:val="28"/>
          <w:szCs w:val="28"/>
        </w:rPr>
        <w:t>жылғы</w:t>
      </w:r>
      <w:proofErr w:type="spellEnd"/>
      <w:r w:rsidRPr="0003485C">
        <w:rPr>
          <w:rFonts w:ascii="Arial" w:eastAsia="Times New Roman" w:hAnsi="Arial" w:cs="Arial"/>
          <w:color w:val="000000"/>
          <w:sz w:val="28"/>
          <w:szCs w:val="28"/>
        </w:rPr>
        <w:t xml:space="preserve"> 26 </w:t>
      </w:r>
      <w:proofErr w:type="spellStart"/>
      <w:r w:rsidRPr="0003485C">
        <w:rPr>
          <w:rFonts w:ascii="Arial" w:eastAsia="Times New Roman" w:hAnsi="Arial" w:cs="Arial"/>
          <w:color w:val="000000"/>
          <w:sz w:val="28"/>
          <w:szCs w:val="28"/>
        </w:rPr>
        <w:t>қазандағы</w:t>
      </w:r>
      <w:proofErr w:type="spellEnd"/>
      <w:r w:rsidRPr="0003485C">
        <w:rPr>
          <w:rFonts w:ascii="Arial" w:eastAsia="Times New Roman" w:hAnsi="Arial" w:cs="Arial"/>
          <w:color w:val="000000"/>
          <w:sz w:val="28"/>
          <w:szCs w:val="28"/>
        </w:rPr>
        <w:t xml:space="preserve"> № 323 </w:t>
      </w:r>
      <w:proofErr w:type="spellStart"/>
      <w:r w:rsidRPr="0003485C">
        <w:rPr>
          <w:rFonts w:ascii="Arial" w:eastAsia="Times New Roman" w:hAnsi="Arial" w:cs="Arial"/>
          <w:color w:val="000000"/>
          <w:sz w:val="28"/>
          <w:szCs w:val="28"/>
        </w:rPr>
        <w:t>бұйрығымен</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Қазақстан</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Республикасы</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Оқу-ағарту</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министрінің</w:t>
      </w:r>
      <w:proofErr w:type="spellEnd"/>
      <w:r w:rsidRPr="0003485C">
        <w:rPr>
          <w:rFonts w:ascii="Arial" w:eastAsia="Times New Roman" w:hAnsi="Arial" w:cs="Arial"/>
          <w:color w:val="000000"/>
          <w:sz w:val="28"/>
          <w:szCs w:val="28"/>
        </w:rPr>
        <w:t xml:space="preserve"> 8.02.2024  № 27 </w:t>
      </w:r>
      <w:proofErr w:type="spellStart"/>
      <w:r w:rsidRPr="0003485C">
        <w:rPr>
          <w:rFonts w:ascii="Arial" w:eastAsia="Times New Roman" w:hAnsi="Arial" w:cs="Arial"/>
          <w:color w:val="000000"/>
          <w:sz w:val="28"/>
          <w:szCs w:val="28"/>
        </w:rPr>
        <w:lastRenderedPageBreak/>
        <w:t>бұйрығымен</w:t>
      </w:r>
      <w:proofErr w:type="spellEnd"/>
      <w:r w:rsidRPr="0003485C">
        <w:rPr>
          <w:rFonts w:ascii="Arial" w:eastAsia="Calibri" w:hAnsi="Arial" w:cs="Arial"/>
          <w:sz w:val="28"/>
          <w:szCs w:val="28"/>
        </w:rPr>
        <w:t xml:space="preserve"> </w:t>
      </w:r>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енгізілген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өзгерістерімен</w:t>
      </w:r>
      <w:proofErr w:type="spellEnd"/>
      <w:r w:rsidRPr="0003485C">
        <w:rPr>
          <w:rFonts w:ascii="Arial" w:eastAsia="Times New Roman" w:hAnsi="Arial" w:cs="Arial"/>
          <w:sz w:val="28"/>
          <w:szCs w:val="28"/>
        </w:rPr>
        <w:t xml:space="preserve"> ;</w:t>
      </w:r>
    </w:p>
    <w:p w14:paraId="560A38CA" w14:textId="77777777" w:rsidR="00C85204" w:rsidRPr="0003485C" w:rsidRDefault="00C85204" w:rsidP="00BC692E">
      <w:pPr>
        <w:widowControl w:val="0"/>
        <w:numPr>
          <w:ilvl w:val="0"/>
          <w:numId w:val="24"/>
        </w:numPr>
        <w:autoSpaceDE w:val="0"/>
        <w:autoSpaceDN w:val="0"/>
        <w:spacing w:before="100" w:beforeAutospacing="1" w:after="100" w:afterAutospacing="1" w:line="271" w:lineRule="auto"/>
        <w:jc w:val="both"/>
        <w:outlineLvl w:val="1"/>
        <w:rPr>
          <w:rFonts w:ascii="Arial" w:eastAsia="Times New Roman" w:hAnsi="Arial" w:cs="Arial"/>
          <w:sz w:val="28"/>
          <w:szCs w:val="28"/>
        </w:rPr>
      </w:pPr>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Жалпы</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білім</w:t>
      </w:r>
      <w:proofErr w:type="spellEnd"/>
      <w:r w:rsidRPr="0003485C">
        <w:rPr>
          <w:rFonts w:ascii="Arial" w:eastAsia="Times New Roman" w:hAnsi="Arial" w:cs="Arial"/>
          <w:sz w:val="28"/>
          <w:szCs w:val="28"/>
        </w:rPr>
        <w:t xml:space="preserve"> беру </w:t>
      </w:r>
      <w:proofErr w:type="spellStart"/>
      <w:r w:rsidRPr="0003485C">
        <w:rPr>
          <w:rFonts w:ascii="Arial" w:eastAsia="Times New Roman" w:hAnsi="Arial" w:cs="Arial"/>
          <w:sz w:val="28"/>
          <w:szCs w:val="28"/>
        </w:rPr>
        <w:t>ұйымдарына</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арналған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жалпы</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білім</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беретін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пәндер</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таңдау</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курстары</w:t>
      </w:r>
      <w:proofErr w:type="spellEnd"/>
      <w:r w:rsidRPr="0003485C">
        <w:rPr>
          <w:rFonts w:ascii="Arial" w:eastAsia="Times New Roman" w:hAnsi="Arial" w:cs="Arial"/>
          <w:sz w:val="28"/>
          <w:szCs w:val="28"/>
        </w:rPr>
        <w:t xml:space="preserve"> мен </w:t>
      </w:r>
      <w:proofErr w:type="spellStart"/>
      <w:r w:rsidRPr="0003485C">
        <w:rPr>
          <w:rFonts w:ascii="Arial" w:eastAsia="Times New Roman" w:hAnsi="Arial" w:cs="Arial"/>
          <w:sz w:val="28"/>
          <w:szCs w:val="28"/>
        </w:rPr>
        <w:t>факультативтер</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бойынша</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үлгілік</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оқу</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бағдарламаларын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бекіту</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туралы</w:t>
      </w:r>
      <w:proofErr w:type="spellEnd"/>
      <w:r w:rsidRPr="0003485C">
        <w:rPr>
          <w:rFonts w:ascii="Arial" w:eastAsia="Times New Roman" w:hAnsi="Arial" w:cs="Arial"/>
          <w:sz w:val="28"/>
          <w:szCs w:val="28"/>
        </w:rPr>
        <w:t xml:space="preserve">» ҚР </w:t>
      </w:r>
      <w:proofErr w:type="spellStart"/>
      <w:r w:rsidRPr="0003485C">
        <w:rPr>
          <w:rFonts w:ascii="Arial" w:eastAsia="Times New Roman" w:hAnsi="Arial" w:cs="Arial"/>
          <w:sz w:val="28"/>
          <w:szCs w:val="28"/>
        </w:rPr>
        <w:t>Оқу-ағарту</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министрінің</w:t>
      </w:r>
      <w:proofErr w:type="spellEnd"/>
      <w:r w:rsidRPr="0003485C">
        <w:rPr>
          <w:rFonts w:ascii="Arial" w:eastAsia="Times New Roman" w:hAnsi="Arial" w:cs="Arial"/>
          <w:sz w:val="28"/>
          <w:szCs w:val="28"/>
        </w:rPr>
        <w:t xml:space="preserve"> 16.09.2022ж. №399 </w:t>
      </w:r>
      <w:proofErr w:type="spellStart"/>
      <w:r w:rsidRPr="0003485C">
        <w:rPr>
          <w:rFonts w:ascii="Arial" w:eastAsia="Times New Roman" w:hAnsi="Arial" w:cs="Arial"/>
          <w:sz w:val="28"/>
          <w:szCs w:val="28"/>
        </w:rPr>
        <w:t>бұйрығына</w:t>
      </w:r>
      <w:proofErr w:type="spellEnd"/>
      <w:r w:rsidRPr="0003485C">
        <w:rPr>
          <w:rFonts w:ascii="Arial" w:eastAsia="Times New Roman" w:hAnsi="Arial" w:cs="Arial"/>
          <w:sz w:val="28"/>
          <w:szCs w:val="28"/>
        </w:rPr>
        <w:t xml:space="preserve"> 21.11.2022 ж. № 467, 05.07.2023 ж. № 199 </w:t>
      </w:r>
      <w:proofErr w:type="spellStart"/>
      <w:r w:rsidRPr="0003485C">
        <w:rPr>
          <w:rFonts w:ascii="Arial" w:eastAsia="Times New Roman" w:hAnsi="Arial" w:cs="Arial"/>
          <w:sz w:val="28"/>
          <w:szCs w:val="28"/>
        </w:rPr>
        <w:t>бұйрығымен</w:t>
      </w:r>
      <w:proofErr w:type="spellEnd"/>
      <w:r w:rsidRPr="0003485C">
        <w:rPr>
          <w:rFonts w:ascii="Arial" w:eastAsia="Times New Roman" w:hAnsi="Arial" w:cs="Arial"/>
          <w:sz w:val="28"/>
          <w:szCs w:val="28"/>
        </w:rPr>
        <w:t xml:space="preserve">, 5.03.2024 </w:t>
      </w:r>
      <w:proofErr w:type="gramStart"/>
      <w:r w:rsidRPr="0003485C">
        <w:rPr>
          <w:rFonts w:ascii="Arial" w:eastAsia="Times New Roman" w:hAnsi="Arial" w:cs="Arial"/>
          <w:sz w:val="28"/>
          <w:szCs w:val="28"/>
        </w:rPr>
        <w:t>ж  №</w:t>
      </w:r>
      <w:proofErr w:type="gramEnd"/>
      <w:r w:rsidRPr="0003485C">
        <w:rPr>
          <w:rFonts w:ascii="Arial" w:eastAsia="Times New Roman" w:hAnsi="Arial" w:cs="Arial"/>
          <w:sz w:val="28"/>
          <w:szCs w:val="28"/>
        </w:rPr>
        <w:t xml:space="preserve"> 54 </w:t>
      </w:r>
      <w:proofErr w:type="spellStart"/>
      <w:r w:rsidRPr="0003485C">
        <w:rPr>
          <w:rFonts w:ascii="Arial" w:eastAsia="Times New Roman" w:hAnsi="Arial" w:cs="Arial"/>
          <w:sz w:val="28"/>
          <w:szCs w:val="28"/>
        </w:rPr>
        <w:t>бұйрығына</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сәйкес</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енгізілген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өзгерістерімен</w:t>
      </w:r>
      <w:proofErr w:type="spellEnd"/>
      <w:r w:rsidRPr="0003485C">
        <w:rPr>
          <w:rFonts w:ascii="Arial" w:eastAsia="Times New Roman" w:hAnsi="Arial" w:cs="Arial"/>
          <w:sz w:val="28"/>
          <w:szCs w:val="28"/>
        </w:rPr>
        <w:t xml:space="preserve">; </w:t>
      </w:r>
    </w:p>
    <w:p w14:paraId="61319365" w14:textId="77777777" w:rsidR="00C85204" w:rsidRPr="0003485C" w:rsidRDefault="00C85204" w:rsidP="00BC692E">
      <w:pPr>
        <w:numPr>
          <w:ilvl w:val="0"/>
          <w:numId w:val="25"/>
        </w:numPr>
        <w:spacing w:after="200" w:line="276" w:lineRule="auto"/>
        <w:contextualSpacing/>
        <w:jc w:val="both"/>
        <w:rPr>
          <w:rFonts w:ascii="Arial" w:eastAsia="Times New Roman" w:hAnsi="Arial" w:cs="Arial"/>
          <w:sz w:val="28"/>
          <w:szCs w:val="28"/>
        </w:rPr>
      </w:pPr>
      <w:r w:rsidRPr="0003485C">
        <w:rPr>
          <w:rFonts w:ascii="Arial" w:eastAsia="Times New Roman" w:hAnsi="Arial" w:cs="Arial"/>
          <w:sz w:val="28"/>
          <w:szCs w:val="28"/>
        </w:rPr>
        <w:t xml:space="preserve">5-11-сыныптарда </w:t>
      </w:r>
      <w:proofErr w:type="spellStart"/>
      <w:r w:rsidRPr="0003485C">
        <w:rPr>
          <w:rFonts w:ascii="Arial" w:eastAsia="Times New Roman" w:hAnsi="Arial" w:cs="Arial"/>
          <w:sz w:val="28"/>
          <w:szCs w:val="28"/>
        </w:rPr>
        <w:t>білім</w:t>
      </w:r>
      <w:proofErr w:type="spellEnd"/>
      <w:r w:rsidRPr="0003485C">
        <w:rPr>
          <w:rFonts w:ascii="Arial" w:eastAsia="Times New Roman" w:hAnsi="Arial" w:cs="Arial"/>
          <w:sz w:val="28"/>
          <w:szCs w:val="28"/>
        </w:rPr>
        <w:t xml:space="preserve"> беру </w:t>
      </w:r>
      <w:proofErr w:type="spellStart"/>
      <w:r w:rsidRPr="0003485C">
        <w:rPr>
          <w:rFonts w:ascii="Arial" w:eastAsia="Times New Roman" w:hAnsi="Arial" w:cs="Arial"/>
          <w:sz w:val="28"/>
          <w:szCs w:val="28"/>
        </w:rPr>
        <w:t>процесі</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келесі</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құжаттар</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негізінде</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жүзеге</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асырылады</w:t>
      </w:r>
      <w:proofErr w:type="spellEnd"/>
      <w:r w:rsidRPr="0003485C">
        <w:rPr>
          <w:rFonts w:ascii="Arial" w:eastAsia="Times New Roman" w:hAnsi="Arial" w:cs="Arial"/>
          <w:sz w:val="28"/>
          <w:szCs w:val="28"/>
        </w:rPr>
        <w:t>:</w:t>
      </w:r>
    </w:p>
    <w:p w14:paraId="45F066C1" w14:textId="77777777" w:rsidR="00C85204" w:rsidRPr="0003485C" w:rsidRDefault="00C85204" w:rsidP="00BC692E">
      <w:pPr>
        <w:numPr>
          <w:ilvl w:val="0"/>
          <w:numId w:val="24"/>
        </w:numPr>
        <w:suppressAutoHyphens/>
        <w:spacing w:before="100" w:beforeAutospacing="1" w:after="100" w:afterAutospacing="1" w:line="276" w:lineRule="auto"/>
        <w:jc w:val="both"/>
        <w:rPr>
          <w:rFonts w:ascii="Arial" w:eastAsia="Times New Roman" w:hAnsi="Arial" w:cs="Arial"/>
          <w:sz w:val="28"/>
          <w:szCs w:val="28"/>
        </w:rPr>
      </w:pPr>
      <w:proofErr w:type="spellStart"/>
      <w:r w:rsidRPr="0003485C">
        <w:rPr>
          <w:rFonts w:ascii="Arial" w:eastAsia="Times New Roman" w:hAnsi="Arial" w:cs="Arial"/>
          <w:sz w:val="28"/>
          <w:szCs w:val="28"/>
        </w:rPr>
        <w:t>Мектепке</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дейінгі</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тәрбие</w:t>
      </w:r>
      <w:proofErr w:type="spellEnd"/>
      <w:r w:rsidRPr="0003485C">
        <w:rPr>
          <w:rFonts w:ascii="Arial" w:eastAsia="Times New Roman" w:hAnsi="Arial" w:cs="Arial"/>
          <w:sz w:val="28"/>
          <w:szCs w:val="28"/>
        </w:rPr>
        <w:t xml:space="preserve"> мен </w:t>
      </w:r>
      <w:proofErr w:type="spellStart"/>
      <w:r w:rsidRPr="0003485C">
        <w:rPr>
          <w:rFonts w:ascii="Arial" w:eastAsia="Times New Roman" w:hAnsi="Arial" w:cs="Arial"/>
          <w:sz w:val="28"/>
          <w:szCs w:val="28"/>
        </w:rPr>
        <w:t>оқытудың</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бастауыш</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негізгі</w:t>
      </w:r>
      <w:proofErr w:type="spellEnd"/>
      <w:r w:rsidRPr="0003485C">
        <w:rPr>
          <w:rFonts w:ascii="Arial" w:eastAsia="Times New Roman" w:hAnsi="Arial" w:cs="Arial"/>
          <w:sz w:val="28"/>
          <w:szCs w:val="28"/>
        </w:rPr>
        <w:t xml:space="preserve"> орта </w:t>
      </w:r>
      <w:proofErr w:type="spellStart"/>
      <w:r w:rsidRPr="0003485C">
        <w:rPr>
          <w:rFonts w:ascii="Arial" w:eastAsia="Times New Roman" w:hAnsi="Arial" w:cs="Arial"/>
          <w:sz w:val="28"/>
          <w:szCs w:val="28"/>
        </w:rPr>
        <w:t>және</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жалпы</w:t>
      </w:r>
      <w:proofErr w:type="spellEnd"/>
      <w:r w:rsidRPr="0003485C">
        <w:rPr>
          <w:rFonts w:ascii="Arial" w:eastAsia="Times New Roman" w:hAnsi="Arial" w:cs="Arial"/>
          <w:sz w:val="28"/>
          <w:szCs w:val="28"/>
        </w:rPr>
        <w:t xml:space="preserve"> орта, </w:t>
      </w:r>
      <w:proofErr w:type="spellStart"/>
      <w:r w:rsidRPr="0003485C">
        <w:rPr>
          <w:rFonts w:ascii="Arial" w:eastAsia="Times New Roman" w:hAnsi="Arial" w:cs="Arial"/>
          <w:sz w:val="28"/>
          <w:szCs w:val="28"/>
        </w:rPr>
        <w:t>техникалық</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және</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кәсіптік</w:t>
      </w:r>
      <w:proofErr w:type="spellEnd"/>
      <w:r w:rsidRPr="0003485C">
        <w:rPr>
          <w:rFonts w:ascii="Arial" w:eastAsia="Times New Roman" w:hAnsi="Arial" w:cs="Arial"/>
          <w:sz w:val="28"/>
          <w:szCs w:val="28"/>
        </w:rPr>
        <w:t xml:space="preserve">, орта </w:t>
      </w:r>
      <w:proofErr w:type="spellStart"/>
      <w:r w:rsidRPr="0003485C">
        <w:rPr>
          <w:rFonts w:ascii="Arial" w:eastAsia="Times New Roman" w:hAnsi="Arial" w:cs="Arial"/>
          <w:sz w:val="28"/>
          <w:szCs w:val="28"/>
        </w:rPr>
        <w:t>білімнен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кейінгі</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білім</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берудің</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мемлекеттік</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жалпыға</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міндетті</w:t>
      </w:r>
      <w:proofErr w:type="spellEnd"/>
      <w:r w:rsidR="00AF07C3">
        <w:rPr>
          <w:rFonts w:ascii="Arial" w:eastAsia="Times New Roman" w:hAnsi="Arial" w:cs="Arial"/>
          <w:sz w:val="28"/>
          <w:szCs w:val="28"/>
        </w:rPr>
        <w:t xml:space="preserve"> </w:t>
      </w:r>
      <w:proofErr w:type="spellStart"/>
      <w:r w:rsidR="00AF07C3">
        <w:rPr>
          <w:rFonts w:ascii="Arial" w:eastAsia="Times New Roman" w:hAnsi="Arial" w:cs="Arial"/>
          <w:sz w:val="28"/>
          <w:szCs w:val="28"/>
        </w:rPr>
        <w:t>стандарттарын</w:t>
      </w:r>
      <w:proofErr w:type="spellEnd"/>
      <w:r w:rsidR="00AF07C3">
        <w:rPr>
          <w:rFonts w:ascii="Arial" w:eastAsia="Times New Roman" w:hAnsi="Arial" w:cs="Arial"/>
          <w:sz w:val="28"/>
          <w:szCs w:val="28"/>
        </w:rPr>
        <w:t xml:space="preserve"> </w:t>
      </w:r>
      <w:proofErr w:type="spellStart"/>
      <w:r w:rsidR="00AF07C3">
        <w:rPr>
          <w:rFonts w:ascii="Arial" w:eastAsia="Times New Roman" w:hAnsi="Arial" w:cs="Arial"/>
          <w:sz w:val="28"/>
          <w:szCs w:val="28"/>
        </w:rPr>
        <w:t>бекіту</w:t>
      </w:r>
      <w:proofErr w:type="spellEnd"/>
      <w:r w:rsidR="00AF07C3">
        <w:rPr>
          <w:rFonts w:ascii="Arial" w:eastAsia="Times New Roman" w:hAnsi="Arial" w:cs="Arial"/>
          <w:sz w:val="28"/>
          <w:szCs w:val="28"/>
        </w:rPr>
        <w:t xml:space="preserve"> </w:t>
      </w:r>
      <w:proofErr w:type="spellStart"/>
      <w:r w:rsidR="00AF07C3">
        <w:rPr>
          <w:rFonts w:ascii="Arial" w:eastAsia="Times New Roman" w:hAnsi="Arial" w:cs="Arial"/>
          <w:sz w:val="28"/>
          <w:szCs w:val="28"/>
        </w:rPr>
        <w:t>туралы</w:t>
      </w:r>
      <w:proofErr w:type="spellEnd"/>
      <w:r w:rsidR="00AF07C3">
        <w:rPr>
          <w:rFonts w:ascii="Arial" w:eastAsia="Times New Roman" w:hAnsi="Arial" w:cs="Arial"/>
          <w:sz w:val="28"/>
          <w:szCs w:val="28"/>
        </w:rPr>
        <w:t>» (</w:t>
      </w:r>
      <w:r w:rsidRPr="0003485C">
        <w:rPr>
          <w:rFonts w:ascii="Arial" w:eastAsia="Times New Roman" w:hAnsi="Arial" w:cs="Arial"/>
          <w:sz w:val="28"/>
          <w:szCs w:val="28"/>
        </w:rPr>
        <w:t xml:space="preserve">МЖМБС) </w:t>
      </w:r>
      <w:proofErr w:type="spellStart"/>
      <w:r w:rsidRPr="0003485C">
        <w:rPr>
          <w:rFonts w:ascii="Arial" w:eastAsia="Times New Roman" w:hAnsi="Arial" w:cs="Arial"/>
          <w:sz w:val="28"/>
          <w:szCs w:val="28"/>
        </w:rPr>
        <w:t>Қазақстан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Республикасы</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Оқу-ағарту</w:t>
      </w:r>
      <w:proofErr w:type="spellEnd"/>
      <w:r w:rsidRPr="0003485C">
        <w:rPr>
          <w:rFonts w:ascii="Arial" w:eastAsia="Times New Roman" w:hAnsi="Arial" w:cs="Arial"/>
          <w:sz w:val="28"/>
          <w:szCs w:val="28"/>
        </w:rPr>
        <w:t xml:space="preserve"> </w:t>
      </w:r>
      <w:proofErr w:type="spellStart"/>
      <w:proofErr w:type="gramStart"/>
      <w:r w:rsidRPr="0003485C">
        <w:rPr>
          <w:rFonts w:ascii="Arial" w:eastAsia="Times New Roman" w:hAnsi="Arial" w:cs="Arial"/>
          <w:sz w:val="28"/>
          <w:szCs w:val="28"/>
        </w:rPr>
        <w:t>министрінің</w:t>
      </w:r>
      <w:proofErr w:type="spellEnd"/>
      <w:r w:rsidRPr="0003485C">
        <w:rPr>
          <w:rFonts w:ascii="Arial" w:eastAsia="Times New Roman" w:hAnsi="Arial" w:cs="Arial"/>
          <w:sz w:val="28"/>
          <w:szCs w:val="28"/>
        </w:rPr>
        <w:t xml:space="preserve">  2022</w:t>
      </w:r>
      <w:proofErr w:type="gram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жылғы</w:t>
      </w:r>
      <w:proofErr w:type="spellEnd"/>
      <w:r w:rsidRPr="0003485C">
        <w:rPr>
          <w:rFonts w:ascii="Arial" w:eastAsia="Times New Roman" w:hAnsi="Arial" w:cs="Arial"/>
          <w:sz w:val="28"/>
          <w:szCs w:val="28"/>
        </w:rPr>
        <w:t xml:space="preserve">  3 </w:t>
      </w:r>
      <w:proofErr w:type="spellStart"/>
      <w:r w:rsidRPr="0003485C">
        <w:rPr>
          <w:rFonts w:ascii="Arial" w:eastAsia="Times New Roman" w:hAnsi="Arial" w:cs="Arial"/>
          <w:sz w:val="28"/>
          <w:szCs w:val="28"/>
        </w:rPr>
        <w:t>тамыздағы</w:t>
      </w:r>
      <w:proofErr w:type="spellEnd"/>
      <w:r w:rsidRPr="0003485C">
        <w:rPr>
          <w:rFonts w:ascii="Arial" w:eastAsia="Times New Roman" w:hAnsi="Arial" w:cs="Arial"/>
          <w:sz w:val="28"/>
          <w:szCs w:val="28"/>
        </w:rPr>
        <w:t xml:space="preserve"> № 348 </w:t>
      </w:r>
      <w:proofErr w:type="spellStart"/>
      <w:r w:rsidRPr="0003485C">
        <w:rPr>
          <w:rFonts w:ascii="Arial" w:eastAsia="Times New Roman" w:hAnsi="Arial" w:cs="Arial"/>
          <w:sz w:val="28"/>
          <w:szCs w:val="28"/>
        </w:rPr>
        <w:t>бұйрығы</w:t>
      </w:r>
      <w:proofErr w:type="spellEnd"/>
      <w:r w:rsidRPr="0003485C">
        <w:rPr>
          <w:rFonts w:ascii="Arial" w:eastAsia="Times New Roman" w:hAnsi="Arial" w:cs="Arial"/>
          <w:sz w:val="28"/>
          <w:szCs w:val="28"/>
        </w:rPr>
        <w:t>;</w:t>
      </w:r>
    </w:p>
    <w:p w14:paraId="32A2C485" w14:textId="77777777" w:rsidR="00C85204" w:rsidRPr="0003485C" w:rsidRDefault="00C85204" w:rsidP="00BC692E">
      <w:pPr>
        <w:widowControl w:val="0"/>
        <w:numPr>
          <w:ilvl w:val="0"/>
          <w:numId w:val="24"/>
        </w:numPr>
        <w:autoSpaceDE w:val="0"/>
        <w:autoSpaceDN w:val="0"/>
        <w:spacing w:before="100" w:beforeAutospacing="1" w:after="100" w:afterAutospacing="1" w:line="271" w:lineRule="auto"/>
        <w:jc w:val="both"/>
        <w:outlineLvl w:val="1"/>
        <w:rPr>
          <w:rFonts w:ascii="Arial" w:eastAsia="Times New Roman" w:hAnsi="Arial" w:cs="Arial"/>
          <w:sz w:val="28"/>
          <w:szCs w:val="28"/>
        </w:rPr>
      </w:pPr>
      <w:r w:rsidRPr="0003485C">
        <w:rPr>
          <w:rFonts w:ascii="Arial" w:eastAsia="Times New Roman" w:hAnsi="Arial" w:cs="Arial"/>
          <w:sz w:val="28"/>
          <w:szCs w:val="28"/>
        </w:rPr>
        <w:t>«</w:t>
      </w:r>
      <w:proofErr w:type="spellStart"/>
      <w:r w:rsidRPr="0003485C">
        <w:rPr>
          <w:rFonts w:ascii="Arial" w:eastAsia="Times New Roman" w:hAnsi="Arial" w:cs="Arial"/>
          <w:sz w:val="28"/>
          <w:szCs w:val="28"/>
        </w:rPr>
        <w:t>Қазақстан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Республикасында</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бастауыш</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негізгі</w:t>
      </w:r>
      <w:proofErr w:type="spellEnd"/>
      <w:r w:rsidRPr="0003485C">
        <w:rPr>
          <w:rFonts w:ascii="Arial" w:eastAsia="Times New Roman" w:hAnsi="Arial" w:cs="Arial"/>
          <w:sz w:val="28"/>
          <w:szCs w:val="28"/>
        </w:rPr>
        <w:t xml:space="preserve"> орта, </w:t>
      </w:r>
      <w:proofErr w:type="spellStart"/>
      <w:r w:rsidRPr="0003485C">
        <w:rPr>
          <w:rFonts w:ascii="Arial" w:eastAsia="Times New Roman" w:hAnsi="Arial" w:cs="Arial"/>
          <w:sz w:val="28"/>
          <w:szCs w:val="28"/>
        </w:rPr>
        <w:t>жалпы</w:t>
      </w:r>
      <w:proofErr w:type="spellEnd"/>
      <w:r w:rsidRPr="0003485C">
        <w:rPr>
          <w:rFonts w:ascii="Arial" w:eastAsia="Times New Roman" w:hAnsi="Arial" w:cs="Arial"/>
          <w:sz w:val="28"/>
          <w:szCs w:val="28"/>
        </w:rPr>
        <w:t xml:space="preserve"> орта </w:t>
      </w:r>
      <w:proofErr w:type="spellStart"/>
      <w:r w:rsidRPr="0003485C">
        <w:rPr>
          <w:rFonts w:ascii="Arial" w:eastAsia="Times New Roman" w:hAnsi="Arial" w:cs="Arial"/>
          <w:sz w:val="28"/>
          <w:szCs w:val="28"/>
        </w:rPr>
        <w:t>білім</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берудің</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үлгілік</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оқу</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жоспарларын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бекіту</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туралы</w:t>
      </w:r>
      <w:proofErr w:type="spellEnd"/>
      <w:r w:rsidRPr="0003485C">
        <w:rPr>
          <w:rFonts w:ascii="Arial" w:eastAsia="Times New Roman" w:hAnsi="Arial" w:cs="Arial"/>
          <w:sz w:val="28"/>
          <w:szCs w:val="28"/>
        </w:rPr>
        <w:t xml:space="preserve">» (ҚР БҒМ 8.11.2012 ж. № 500 </w:t>
      </w:r>
      <w:proofErr w:type="spellStart"/>
      <w:r w:rsidRPr="0003485C">
        <w:rPr>
          <w:rFonts w:ascii="Arial" w:eastAsia="Times New Roman" w:hAnsi="Arial" w:cs="Arial"/>
          <w:sz w:val="28"/>
          <w:szCs w:val="28"/>
        </w:rPr>
        <w:t>бұйрығы</w:t>
      </w:r>
      <w:proofErr w:type="spellEnd"/>
      <w:r w:rsidRPr="0003485C">
        <w:rPr>
          <w:rFonts w:ascii="Arial" w:eastAsia="Times New Roman" w:hAnsi="Arial" w:cs="Arial"/>
          <w:sz w:val="28"/>
          <w:szCs w:val="28"/>
        </w:rPr>
        <w:t xml:space="preserve">, ҚР </w:t>
      </w:r>
      <w:proofErr w:type="spellStart"/>
      <w:r w:rsidRPr="0003485C">
        <w:rPr>
          <w:rFonts w:ascii="Arial" w:eastAsia="Times New Roman" w:hAnsi="Arial" w:cs="Arial"/>
          <w:sz w:val="28"/>
          <w:szCs w:val="28"/>
        </w:rPr>
        <w:t>Оқу-ағарту</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министрінің</w:t>
      </w:r>
      <w:proofErr w:type="spellEnd"/>
      <w:r w:rsidRPr="0003485C">
        <w:rPr>
          <w:rFonts w:ascii="Arial" w:eastAsia="Times New Roman" w:hAnsi="Arial" w:cs="Arial"/>
          <w:sz w:val="28"/>
          <w:szCs w:val="28"/>
        </w:rPr>
        <w:t xml:space="preserve"> 12.08.2022 ж. № 365; 30.09.2022 ж. №412 </w:t>
      </w:r>
      <w:proofErr w:type="spellStart"/>
      <w:r w:rsidRPr="0003485C">
        <w:rPr>
          <w:rFonts w:ascii="Arial" w:eastAsia="Times New Roman" w:hAnsi="Arial" w:cs="Arial"/>
          <w:sz w:val="28"/>
          <w:szCs w:val="28"/>
        </w:rPr>
        <w:t>бұйрығымен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color w:val="000000"/>
          <w:sz w:val="28"/>
          <w:szCs w:val="28"/>
        </w:rPr>
        <w:t>Қазақстан</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Республикасы</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Оқу-ағарту</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министрінің</w:t>
      </w:r>
      <w:proofErr w:type="spellEnd"/>
      <w:r w:rsidRPr="0003485C">
        <w:rPr>
          <w:rFonts w:ascii="Arial" w:eastAsia="Times New Roman" w:hAnsi="Arial" w:cs="Arial"/>
          <w:color w:val="000000"/>
          <w:sz w:val="28"/>
          <w:szCs w:val="28"/>
        </w:rPr>
        <w:t xml:space="preserve"> 2023 </w:t>
      </w:r>
      <w:proofErr w:type="spellStart"/>
      <w:r w:rsidRPr="0003485C">
        <w:rPr>
          <w:rFonts w:ascii="Arial" w:eastAsia="Times New Roman" w:hAnsi="Arial" w:cs="Arial"/>
          <w:color w:val="000000"/>
          <w:sz w:val="28"/>
          <w:szCs w:val="28"/>
        </w:rPr>
        <w:t>жылғы</w:t>
      </w:r>
      <w:proofErr w:type="spellEnd"/>
      <w:r w:rsidRPr="0003485C">
        <w:rPr>
          <w:rFonts w:ascii="Arial" w:eastAsia="Times New Roman" w:hAnsi="Arial" w:cs="Arial"/>
          <w:color w:val="000000"/>
          <w:sz w:val="28"/>
          <w:szCs w:val="28"/>
        </w:rPr>
        <w:t xml:space="preserve"> 26 </w:t>
      </w:r>
      <w:proofErr w:type="spellStart"/>
      <w:r w:rsidRPr="0003485C">
        <w:rPr>
          <w:rFonts w:ascii="Arial" w:eastAsia="Times New Roman" w:hAnsi="Arial" w:cs="Arial"/>
          <w:color w:val="000000"/>
          <w:sz w:val="28"/>
          <w:szCs w:val="28"/>
        </w:rPr>
        <w:t>қазандағы</w:t>
      </w:r>
      <w:proofErr w:type="spellEnd"/>
      <w:r w:rsidRPr="0003485C">
        <w:rPr>
          <w:rFonts w:ascii="Arial" w:eastAsia="Times New Roman" w:hAnsi="Arial" w:cs="Arial"/>
          <w:color w:val="000000"/>
          <w:sz w:val="28"/>
          <w:szCs w:val="28"/>
        </w:rPr>
        <w:t xml:space="preserve"> № 323 </w:t>
      </w:r>
      <w:proofErr w:type="spellStart"/>
      <w:r w:rsidRPr="0003485C">
        <w:rPr>
          <w:rFonts w:ascii="Arial" w:eastAsia="Times New Roman" w:hAnsi="Arial" w:cs="Arial"/>
          <w:color w:val="000000"/>
          <w:sz w:val="28"/>
          <w:szCs w:val="28"/>
        </w:rPr>
        <w:t>бұйрығымен</w:t>
      </w:r>
      <w:proofErr w:type="spellEnd"/>
      <w:r w:rsidRPr="0003485C">
        <w:rPr>
          <w:rFonts w:ascii="Arial" w:eastAsia="Times New Roman" w:hAnsi="Arial" w:cs="Arial"/>
          <w:color w:val="000000"/>
          <w:sz w:val="28"/>
          <w:szCs w:val="28"/>
        </w:rPr>
        <w:t xml:space="preserve">, </w:t>
      </w:r>
      <w:r w:rsidRPr="0003485C">
        <w:rPr>
          <w:rFonts w:ascii="Arial" w:eastAsia="Times New Roman" w:hAnsi="Arial" w:cs="Arial"/>
          <w:sz w:val="28"/>
          <w:szCs w:val="28"/>
        </w:rPr>
        <w:t xml:space="preserve">ҚР </w:t>
      </w:r>
      <w:proofErr w:type="spellStart"/>
      <w:r w:rsidRPr="0003485C">
        <w:rPr>
          <w:rFonts w:ascii="Arial" w:eastAsia="Times New Roman" w:hAnsi="Arial" w:cs="Arial"/>
          <w:sz w:val="28"/>
          <w:szCs w:val="28"/>
        </w:rPr>
        <w:t>Оқу-ағартуминистрі</w:t>
      </w:r>
      <w:proofErr w:type="spellEnd"/>
      <w:r w:rsidRPr="0003485C">
        <w:rPr>
          <w:rFonts w:ascii="Arial" w:eastAsia="Times New Roman" w:hAnsi="Arial" w:cs="Arial"/>
          <w:sz w:val="28"/>
          <w:szCs w:val="28"/>
          <w:lang w:val="kk-KZ"/>
        </w:rPr>
        <w:t xml:space="preserve"> </w:t>
      </w:r>
      <w:r w:rsidRPr="0003485C">
        <w:rPr>
          <w:rFonts w:ascii="Arial" w:eastAsia="Times New Roman" w:hAnsi="Arial" w:cs="Arial"/>
          <w:sz w:val="28"/>
          <w:szCs w:val="28"/>
        </w:rPr>
        <w:t xml:space="preserve">2024 </w:t>
      </w:r>
      <w:proofErr w:type="spellStart"/>
      <w:r w:rsidRPr="0003485C">
        <w:rPr>
          <w:rFonts w:ascii="Arial" w:eastAsia="Times New Roman" w:hAnsi="Arial" w:cs="Arial"/>
          <w:sz w:val="28"/>
          <w:szCs w:val="28"/>
        </w:rPr>
        <w:t>жылғы</w:t>
      </w:r>
      <w:proofErr w:type="spellEnd"/>
      <w:r w:rsidRPr="0003485C">
        <w:rPr>
          <w:rFonts w:ascii="Arial" w:eastAsia="Times New Roman" w:hAnsi="Arial" w:cs="Arial"/>
          <w:sz w:val="28"/>
          <w:szCs w:val="28"/>
        </w:rPr>
        <w:t xml:space="preserve"> 8 </w:t>
      </w:r>
      <w:proofErr w:type="spellStart"/>
      <w:r w:rsidRPr="0003485C">
        <w:rPr>
          <w:rFonts w:ascii="Arial" w:eastAsia="Times New Roman" w:hAnsi="Arial" w:cs="Arial"/>
          <w:sz w:val="28"/>
          <w:szCs w:val="28"/>
        </w:rPr>
        <w:t>ақпандағы</w:t>
      </w:r>
      <w:proofErr w:type="spellEnd"/>
      <w:r w:rsidR="00D65AD2" w:rsidRPr="0003485C">
        <w:rPr>
          <w:rFonts w:ascii="Arial" w:eastAsia="Times New Roman" w:hAnsi="Arial" w:cs="Arial"/>
          <w:sz w:val="28"/>
          <w:szCs w:val="28"/>
          <w:lang w:val="kk-KZ"/>
        </w:rPr>
        <w:t xml:space="preserve"> </w:t>
      </w:r>
      <w:r w:rsidRPr="0003485C">
        <w:rPr>
          <w:rFonts w:ascii="Arial" w:eastAsia="Times New Roman" w:hAnsi="Arial" w:cs="Arial"/>
          <w:sz w:val="28"/>
          <w:szCs w:val="28"/>
        </w:rPr>
        <w:t xml:space="preserve">№ 27 </w:t>
      </w:r>
      <w:proofErr w:type="spellStart"/>
      <w:r w:rsidRPr="0003485C">
        <w:rPr>
          <w:rFonts w:ascii="Arial" w:eastAsia="Times New Roman" w:hAnsi="Arial" w:cs="Arial"/>
          <w:sz w:val="28"/>
          <w:szCs w:val="28"/>
        </w:rPr>
        <w:t>бұйрығына</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енгізілген</w:t>
      </w:r>
      <w:proofErr w:type="spellEnd"/>
      <w:r w:rsidRPr="0003485C">
        <w:rPr>
          <w:rFonts w:ascii="Arial" w:eastAsia="Times New Roman" w:hAnsi="Arial" w:cs="Arial"/>
          <w:sz w:val="28"/>
          <w:szCs w:val="28"/>
        </w:rPr>
        <w:t xml:space="preserve"> </w:t>
      </w:r>
      <w:proofErr w:type="spellStart"/>
      <w:proofErr w:type="gramStart"/>
      <w:r w:rsidRPr="0003485C">
        <w:rPr>
          <w:rFonts w:ascii="Arial" w:eastAsia="Times New Roman" w:hAnsi="Arial" w:cs="Arial"/>
          <w:sz w:val="28"/>
          <w:szCs w:val="28"/>
        </w:rPr>
        <w:t>өзгерістерімен</w:t>
      </w:r>
      <w:proofErr w:type="spellEnd"/>
      <w:r w:rsidRPr="0003485C">
        <w:rPr>
          <w:rFonts w:ascii="Arial" w:eastAsia="Times New Roman" w:hAnsi="Arial" w:cs="Arial"/>
          <w:sz w:val="28"/>
          <w:szCs w:val="28"/>
        </w:rPr>
        <w:t xml:space="preserve"> ;</w:t>
      </w:r>
      <w:proofErr w:type="gramEnd"/>
    </w:p>
    <w:p w14:paraId="2959E3F5" w14:textId="77777777" w:rsidR="00C85204" w:rsidRPr="0003485C" w:rsidRDefault="00C85204" w:rsidP="00BC692E">
      <w:pPr>
        <w:widowControl w:val="0"/>
        <w:numPr>
          <w:ilvl w:val="0"/>
          <w:numId w:val="24"/>
        </w:numPr>
        <w:autoSpaceDE w:val="0"/>
        <w:autoSpaceDN w:val="0"/>
        <w:spacing w:before="100" w:beforeAutospacing="1" w:after="100" w:afterAutospacing="1" w:line="271" w:lineRule="auto"/>
        <w:jc w:val="both"/>
        <w:outlineLvl w:val="1"/>
        <w:rPr>
          <w:rFonts w:ascii="Arial" w:eastAsia="Times New Roman" w:hAnsi="Arial" w:cs="Arial"/>
          <w:sz w:val="28"/>
          <w:szCs w:val="28"/>
        </w:rPr>
      </w:pPr>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Жалпы</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білім</w:t>
      </w:r>
      <w:proofErr w:type="spellEnd"/>
      <w:r w:rsidRPr="0003485C">
        <w:rPr>
          <w:rFonts w:ascii="Arial" w:eastAsia="Times New Roman" w:hAnsi="Arial" w:cs="Arial"/>
          <w:sz w:val="28"/>
          <w:szCs w:val="28"/>
        </w:rPr>
        <w:t xml:space="preserve"> беру </w:t>
      </w:r>
      <w:proofErr w:type="spellStart"/>
      <w:r w:rsidRPr="0003485C">
        <w:rPr>
          <w:rFonts w:ascii="Arial" w:eastAsia="Times New Roman" w:hAnsi="Arial" w:cs="Arial"/>
          <w:sz w:val="28"/>
          <w:szCs w:val="28"/>
        </w:rPr>
        <w:t>ұйымдарына</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арналған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жалпы</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білім</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беретін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пәндер</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таңдау</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курстары</w:t>
      </w:r>
      <w:proofErr w:type="spellEnd"/>
      <w:r w:rsidRPr="0003485C">
        <w:rPr>
          <w:rFonts w:ascii="Arial" w:eastAsia="Times New Roman" w:hAnsi="Arial" w:cs="Arial"/>
          <w:sz w:val="28"/>
          <w:szCs w:val="28"/>
        </w:rPr>
        <w:t xml:space="preserve"> мен </w:t>
      </w:r>
      <w:proofErr w:type="spellStart"/>
      <w:r w:rsidRPr="0003485C">
        <w:rPr>
          <w:rFonts w:ascii="Arial" w:eastAsia="Times New Roman" w:hAnsi="Arial" w:cs="Arial"/>
          <w:sz w:val="28"/>
          <w:szCs w:val="28"/>
        </w:rPr>
        <w:t>факультативтер</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бойынша</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үлгілік</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оқу</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бағдарламаларын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бекіту</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туралы</w:t>
      </w:r>
      <w:proofErr w:type="spellEnd"/>
      <w:r w:rsidRPr="0003485C">
        <w:rPr>
          <w:rFonts w:ascii="Arial" w:eastAsia="Times New Roman" w:hAnsi="Arial" w:cs="Arial"/>
          <w:sz w:val="28"/>
          <w:szCs w:val="28"/>
        </w:rPr>
        <w:t xml:space="preserve">» ҚР </w:t>
      </w:r>
      <w:proofErr w:type="spellStart"/>
      <w:r w:rsidRPr="0003485C">
        <w:rPr>
          <w:rFonts w:ascii="Arial" w:eastAsia="Times New Roman" w:hAnsi="Arial" w:cs="Arial"/>
          <w:sz w:val="28"/>
          <w:szCs w:val="28"/>
        </w:rPr>
        <w:t>Оқу-ағарту</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министрінің</w:t>
      </w:r>
      <w:proofErr w:type="spellEnd"/>
      <w:r w:rsidRPr="0003485C">
        <w:rPr>
          <w:rFonts w:ascii="Arial" w:eastAsia="Times New Roman" w:hAnsi="Arial" w:cs="Arial"/>
          <w:sz w:val="28"/>
          <w:szCs w:val="28"/>
        </w:rPr>
        <w:t xml:space="preserve"> 16.09.2022ж. №399 </w:t>
      </w:r>
      <w:proofErr w:type="spellStart"/>
      <w:r w:rsidRPr="0003485C">
        <w:rPr>
          <w:rFonts w:ascii="Arial" w:eastAsia="Times New Roman" w:hAnsi="Arial" w:cs="Arial"/>
          <w:sz w:val="28"/>
          <w:szCs w:val="28"/>
        </w:rPr>
        <w:t>бұйрығы</w:t>
      </w:r>
      <w:proofErr w:type="spellEnd"/>
      <w:r w:rsidRPr="0003485C">
        <w:rPr>
          <w:rFonts w:ascii="Arial" w:eastAsia="Times New Roman" w:hAnsi="Arial" w:cs="Arial"/>
          <w:sz w:val="28"/>
          <w:szCs w:val="28"/>
        </w:rPr>
        <w:t xml:space="preserve"> 21.11.2022 ж. № 467, 05.07.2023 ж. № 199 </w:t>
      </w:r>
      <w:proofErr w:type="spellStart"/>
      <w:r w:rsidRPr="0003485C">
        <w:rPr>
          <w:rFonts w:ascii="Arial" w:eastAsia="Times New Roman" w:hAnsi="Arial" w:cs="Arial"/>
          <w:sz w:val="28"/>
          <w:szCs w:val="28"/>
        </w:rPr>
        <w:t>бұйрығымен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енгізілген</w:t>
      </w:r>
      <w:proofErr w:type="spellEnd"/>
      <w:r w:rsidRPr="0003485C">
        <w:rPr>
          <w:rFonts w:ascii="Arial" w:eastAsia="Times New Roman" w:hAnsi="Arial" w:cs="Arial"/>
          <w:sz w:val="28"/>
          <w:szCs w:val="28"/>
        </w:rPr>
        <w:t xml:space="preserve"> </w:t>
      </w:r>
      <w:proofErr w:type="spellStart"/>
      <w:r w:rsidRPr="0003485C">
        <w:rPr>
          <w:rFonts w:ascii="Arial" w:eastAsia="Times New Roman" w:hAnsi="Arial" w:cs="Arial"/>
          <w:sz w:val="28"/>
          <w:szCs w:val="28"/>
        </w:rPr>
        <w:t>өзгерістерімен</w:t>
      </w:r>
      <w:proofErr w:type="spellEnd"/>
    </w:p>
    <w:p w14:paraId="788AE5F9" w14:textId="77777777" w:rsidR="00C85204" w:rsidRPr="0003485C" w:rsidRDefault="00C85204" w:rsidP="00BC692E">
      <w:pPr>
        <w:widowControl w:val="0"/>
        <w:numPr>
          <w:ilvl w:val="0"/>
          <w:numId w:val="24"/>
        </w:numPr>
        <w:suppressAutoHyphens/>
        <w:spacing w:before="100" w:beforeAutospacing="1" w:after="100" w:afterAutospacing="1" w:line="273" w:lineRule="auto"/>
        <w:jc w:val="both"/>
        <w:rPr>
          <w:rFonts w:ascii="Arial" w:eastAsia="Calibri" w:hAnsi="Arial" w:cs="Arial"/>
          <w:sz w:val="28"/>
          <w:szCs w:val="28"/>
        </w:rPr>
      </w:pPr>
      <w:r w:rsidRPr="0003485C">
        <w:rPr>
          <w:rFonts w:ascii="Arial" w:eastAsia="Batang" w:hAnsi="Arial" w:cs="Arial"/>
          <w:sz w:val="28"/>
          <w:szCs w:val="28"/>
        </w:rPr>
        <w:t xml:space="preserve">ҚР БҒМ 2013 </w:t>
      </w:r>
      <w:proofErr w:type="spellStart"/>
      <w:r w:rsidRPr="0003485C">
        <w:rPr>
          <w:rFonts w:ascii="Arial" w:eastAsia="Batang" w:hAnsi="Arial" w:cs="Arial"/>
          <w:sz w:val="28"/>
          <w:szCs w:val="28"/>
        </w:rPr>
        <w:t>жылғы</w:t>
      </w:r>
      <w:proofErr w:type="spellEnd"/>
      <w:r w:rsidRPr="0003485C">
        <w:rPr>
          <w:rFonts w:ascii="Arial" w:eastAsia="Batang" w:hAnsi="Arial" w:cs="Arial"/>
          <w:sz w:val="28"/>
          <w:szCs w:val="28"/>
        </w:rPr>
        <w:t xml:space="preserve"> 3 </w:t>
      </w:r>
      <w:proofErr w:type="spellStart"/>
      <w:r w:rsidRPr="0003485C">
        <w:rPr>
          <w:rFonts w:ascii="Arial" w:eastAsia="Batang" w:hAnsi="Arial" w:cs="Arial"/>
          <w:sz w:val="28"/>
          <w:szCs w:val="28"/>
        </w:rPr>
        <w:t>сәуірдегі</w:t>
      </w:r>
      <w:proofErr w:type="spellEnd"/>
      <w:r w:rsidRPr="0003485C">
        <w:rPr>
          <w:rFonts w:ascii="Arial" w:eastAsia="Batang" w:hAnsi="Arial" w:cs="Arial"/>
          <w:sz w:val="28"/>
          <w:szCs w:val="28"/>
        </w:rPr>
        <w:t xml:space="preserve"> № 115 </w:t>
      </w:r>
      <w:proofErr w:type="spellStart"/>
      <w:r w:rsidRPr="0003485C">
        <w:rPr>
          <w:rFonts w:ascii="Arial" w:eastAsia="Batang" w:hAnsi="Arial" w:cs="Arial"/>
          <w:sz w:val="28"/>
          <w:szCs w:val="28"/>
        </w:rPr>
        <w:t>бұйрығымен</w:t>
      </w:r>
      <w:proofErr w:type="spellEnd"/>
      <w:r w:rsidRPr="0003485C">
        <w:rPr>
          <w:rFonts w:ascii="Arial" w:eastAsia="Batang" w:hAnsi="Arial" w:cs="Arial"/>
          <w:sz w:val="28"/>
          <w:szCs w:val="28"/>
        </w:rPr>
        <w:t xml:space="preserve"> </w:t>
      </w:r>
      <w:proofErr w:type="spellStart"/>
      <w:r w:rsidRPr="0003485C">
        <w:rPr>
          <w:rFonts w:ascii="Arial" w:eastAsia="Calibri" w:hAnsi="Arial" w:cs="Arial"/>
          <w:sz w:val="28"/>
          <w:szCs w:val="28"/>
        </w:rPr>
        <w:t>бекітілген</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Негізгі</w:t>
      </w:r>
      <w:proofErr w:type="spellEnd"/>
      <w:r w:rsidRPr="0003485C">
        <w:rPr>
          <w:rFonts w:ascii="Arial" w:eastAsia="Calibri" w:hAnsi="Arial" w:cs="Arial"/>
          <w:sz w:val="28"/>
          <w:szCs w:val="28"/>
        </w:rPr>
        <w:t xml:space="preserve"> орта</w:t>
      </w:r>
      <w:r w:rsidRPr="0003485C">
        <w:rPr>
          <w:rFonts w:ascii="Arial" w:eastAsia="Calibri" w:hAnsi="Arial" w:cs="Arial"/>
          <w:color w:val="000000"/>
          <w:sz w:val="28"/>
          <w:szCs w:val="28"/>
          <w:shd w:val="clear" w:color="auto" w:fill="FFFFFF"/>
        </w:rPr>
        <w:t xml:space="preserve"> </w:t>
      </w:r>
      <w:proofErr w:type="spellStart"/>
      <w:r w:rsidRPr="0003485C">
        <w:rPr>
          <w:rFonts w:ascii="Arial" w:eastAsia="Calibri" w:hAnsi="Arial" w:cs="Arial"/>
          <w:color w:val="000000"/>
          <w:sz w:val="28"/>
          <w:szCs w:val="28"/>
          <w:shd w:val="clear" w:color="auto" w:fill="FFFFFF"/>
        </w:rPr>
        <w:t>білім</w:t>
      </w:r>
      <w:proofErr w:type="spellEnd"/>
      <w:r w:rsidRPr="0003485C">
        <w:rPr>
          <w:rFonts w:ascii="Arial" w:eastAsia="Calibri" w:hAnsi="Arial" w:cs="Arial"/>
          <w:color w:val="000000"/>
          <w:sz w:val="28"/>
          <w:szCs w:val="28"/>
          <w:shd w:val="clear" w:color="auto" w:fill="FFFFFF"/>
        </w:rPr>
        <w:t xml:space="preserve"> </w:t>
      </w:r>
      <w:proofErr w:type="spellStart"/>
      <w:r w:rsidRPr="0003485C">
        <w:rPr>
          <w:rFonts w:ascii="Arial" w:eastAsia="Calibri" w:hAnsi="Arial" w:cs="Arial"/>
          <w:color w:val="000000"/>
          <w:sz w:val="28"/>
          <w:szCs w:val="28"/>
          <w:shd w:val="clear" w:color="auto" w:fill="FFFFFF"/>
        </w:rPr>
        <w:t>берудің</w:t>
      </w:r>
      <w:proofErr w:type="spellEnd"/>
      <w:r w:rsidRPr="0003485C">
        <w:rPr>
          <w:rFonts w:ascii="Arial" w:eastAsia="Calibri" w:hAnsi="Arial" w:cs="Arial"/>
          <w:color w:val="000000"/>
          <w:sz w:val="28"/>
          <w:szCs w:val="28"/>
          <w:shd w:val="clear" w:color="auto" w:fill="FFFFFF"/>
        </w:rPr>
        <w:t xml:space="preserve"> </w:t>
      </w:r>
      <w:proofErr w:type="spellStart"/>
      <w:r w:rsidRPr="0003485C">
        <w:rPr>
          <w:rFonts w:ascii="Arial" w:eastAsia="Calibri" w:hAnsi="Arial" w:cs="Arial"/>
          <w:color w:val="000000"/>
          <w:sz w:val="28"/>
          <w:szCs w:val="28"/>
          <w:shd w:val="clear" w:color="auto" w:fill="FFFFFF"/>
        </w:rPr>
        <w:t>жалпы</w:t>
      </w:r>
      <w:proofErr w:type="spellEnd"/>
      <w:r w:rsidRPr="0003485C">
        <w:rPr>
          <w:rFonts w:ascii="Arial" w:eastAsia="Calibri" w:hAnsi="Arial" w:cs="Arial"/>
          <w:color w:val="000000"/>
          <w:sz w:val="28"/>
          <w:szCs w:val="28"/>
          <w:shd w:val="clear" w:color="auto" w:fill="FFFFFF"/>
        </w:rPr>
        <w:t xml:space="preserve"> </w:t>
      </w:r>
      <w:proofErr w:type="spellStart"/>
      <w:r w:rsidRPr="0003485C">
        <w:rPr>
          <w:rFonts w:ascii="Arial" w:eastAsia="Calibri" w:hAnsi="Arial" w:cs="Arial"/>
          <w:color w:val="000000"/>
          <w:sz w:val="28"/>
          <w:szCs w:val="28"/>
          <w:shd w:val="clear" w:color="auto" w:fill="FFFFFF"/>
        </w:rPr>
        <w:t>білім</w:t>
      </w:r>
      <w:proofErr w:type="spellEnd"/>
      <w:r w:rsidRPr="0003485C">
        <w:rPr>
          <w:rFonts w:ascii="Arial" w:eastAsia="Calibri" w:hAnsi="Arial" w:cs="Arial"/>
          <w:color w:val="000000"/>
          <w:sz w:val="28"/>
          <w:szCs w:val="28"/>
          <w:shd w:val="clear" w:color="auto" w:fill="FFFFFF"/>
        </w:rPr>
        <w:t xml:space="preserve"> </w:t>
      </w:r>
      <w:proofErr w:type="spellStart"/>
      <w:r w:rsidRPr="0003485C">
        <w:rPr>
          <w:rFonts w:ascii="Arial" w:eastAsia="Calibri" w:hAnsi="Arial" w:cs="Arial"/>
          <w:color w:val="000000"/>
          <w:sz w:val="28"/>
          <w:szCs w:val="28"/>
          <w:shd w:val="clear" w:color="auto" w:fill="FFFFFF"/>
        </w:rPr>
        <w:t>беретін</w:t>
      </w:r>
      <w:proofErr w:type="spellEnd"/>
      <w:r w:rsidRPr="0003485C">
        <w:rPr>
          <w:rFonts w:ascii="Arial" w:eastAsia="Calibri" w:hAnsi="Arial" w:cs="Arial"/>
          <w:color w:val="000000"/>
          <w:sz w:val="28"/>
          <w:szCs w:val="28"/>
          <w:shd w:val="clear" w:color="auto" w:fill="FFFFFF"/>
        </w:rPr>
        <w:t xml:space="preserve"> </w:t>
      </w:r>
      <w:proofErr w:type="spellStart"/>
      <w:r w:rsidRPr="0003485C">
        <w:rPr>
          <w:rFonts w:ascii="Arial" w:eastAsia="Calibri" w:hAnsi="Arial" w:cs="Arial"/>
          <w:color w:val="000000"/>
          <w:sz w:val="28"/>
          <w:szCs w:val="28"/>
          <w:shd w:val="clear" w:color="auto" w:fill="FFFFFF"/>
        </w:rPr>
        <w:t>пәндерінің</w:t>
      </w:r>
      <w:proofErr w:type="spellEnd"/>
      <w:r w:rsidRPr="0003485C">
        <w:rPr>
          <w:rFonts w:ascii="Arial" w:eastAsia="Calibri" w:hAnsi="Arial" w:cs="Arial"/>
          <w:color w:val="000000"/>
          <w:sz w:val="28"/>
          <w:szCs w:val="28"/>
          <w:shd w:val="clear" w:color="auto" w:fill="FFFFFF"/>
        </w:rPr>
        <w:t xml:space="preserve"> </w:t>
      </w:r>
      <w:proofErr w:type="spellStart"/>
      <w:r w:rsidRPr="0003485C">
        <w:rPr>
          <w:rFonts w:ascii="Arial" w:eastAsia="Calibri" w:hAnsi="Arial" w:cs="Arial"/>
          <w:color w:val="000000"/>
          <w:sz w:val="28"/>
          <w:szCs w:val="28"/>
          <w:shd w:val="clear" w:color="auto" w:fill="FFFFFF"/>
        </w:rPr>
        <w:t>үлгілік</w:t>
      </w:r>
      <w:proofErr w:type="spellEnd"/>
      <w:r w:rsidRPr="0003485C">
        <w:rPr>
          <w:rFonts w:ascii="Arial" w:eastAsia="Calibri" w:hAnsi="Arial" w:cs="Arial"/>
          <w:color w:val="000000"/>
          <w:sz w:val="28"/>
          <w:szCs w:val="28"/>
          <w:shd w:val="clear" w:color="auto" w:fill="FFFFFF"/>
        </w:rPr>
        <w:t xml:space="preserve"> </w:t>
      </w:r>
      <w:proofErr w:type="spellStart"/>
      <w:r w:rsidRPr="0003485C">
        <w:rPr>
          <w:rFonts w:ascii="Arial" w:eastAsia="Calibri" w:hAnsi="Arial" w:cs="Arial"/>
          <w:color w:val="000000"/>
          <w:sz w:val="28"/>
          <w:szCs w:val="28"/>
          <w:shd w:val="clear" w:color="auto" w:fill="FFFFFF"/>
        </w:rPr>
        <w:t>оқу</w:t>
      </w:r>
      <w:proofErr w:type="spellEnd"/>
      <w:r w:rsidRPr="0003485C">
        <w:rPr>
          <w:rFonts w:ascii="Arial" w:eastAsia="Calibri" w:hAnsi="Arial" w:cs="Arial"/>
          <w:color w:val="000000"/>
          <w:sz w:val="28"/>
          <w:szCs w:val="28"/>
          <w:shd w:val="clear" w:color="auto" w:fill="FFFFFF"/>
        </w:rPr>
        <w:t xml:space="preserve"> </w:t>
      </w:r>
      <w:proofErr w:type="spellStart"/>
      <w:r w:rsidRPr="0003485C">
        <w:rPr>
          <w:rFonts w:ascii="Arial" w:eastAsia="Calibri" w:hAnsi="Arial" w:cs="Arial"/>
          <w:color w:val="000000"/>
          <w:sz w:val="28"/>
          <w:szCs w:val="28"/>
          <w:shd w:val="clear" w:color="auto" w:fill="FFFFFF"/>
        </w:rPr>
        <w:t>бағдарламалары</w:t>
      </w:r>
      <w:proofErr w:type="spellEnd"/>
      <w:r w:rsidRPr="0003485C">
        <w:rPr>
          <w:rFonts w:ascii="Arial" w:eastAsia="Calibri" w:hAnsi="Arial" w:cs="Arial"/>
          <w:sz w:val="28"/>
          <w:szCs w:val="28"/>
        </w:rPr>
        <w:t xml:space="preserve"> (2017 </w:t>
      </w:r>
      <w:proofErr w:type="spellStart"/>
      <w:r w:rsidRPr="0003485C">
        <w:rPr>
          <w:rFonts w:ascii="Arial" w:eastAsia="Calibri" w:hAnsi="Arial" w:cs="Arial"/>
          <w:sz w:val="28"/>
          <w:szCs w:val="28"/>
        </w:rPr>
        <w:t>жылғы</w:t>
      </w:r>
      <w:proofErr w:type="spellEnd"/>
      <w:r w:rsidRPr="0003485C">
        <w:rPr>
          <w:rFonts w:ascii="Arial" w:eastAsia="Calibri" w:hAnsi="Arial" w:cs="Arial"/>
          <w:sz w:val="28"/>
          <w:szCs w:val="28"/>
        </w:rPr>
        <w:t xml:space="preserve"> 25 </w:t>
      </w:r>
      <w:proofErr w:type="spellStart"/>
      <w:r w:rsidRPr="0003485C">
        <w:rPr>
          <w:rFonts w:ascii="Arial" w:eastAsia="Calibri" w:hAnsi="Arial" w:cs="Arial"/>
          <w:sz w:val="28"/>
          <w:szCs w:val="28"/>
        </w:rPr>
        <w:t>қазандағы</w:t>
      </w:r>
      <w:proofErr w:type="spellEnd"/>
      <w:r w:rsidRPr="0003485C">
        <w:rPr>
          <w:rFonts w:ascii="Arial" w:eastAsia="Calibri" w:hAnsi="Arial" w:cs="Arial"/>
          <w:sz w:val="28"/>
          <w:szCs w:val="28"/>
        </w:rPr>
        <w:t xml:space="preserve"> № 545 </w:t>
      </w:r>
      <w:proofErr w:type="spellStart"/>
      <w:r w:rsidRPr="0003485C">
        <w:rPr>
          <w:rFonts w:ascii="Arial" w:eastAsia="Calibri" w:hAnsi="Arial" w:cs="Arial"/>
          <w:sz w:val="28"/>
          <w:szCs w:val="28"/>
        </w:rPr>
        <w:t>бұйрықпен</w:t>
      </w:r>
      <w:proofErr w:type="spellEnd"/>
      <w:r w:rsidRPr="0003485C">
        <w:rPr>
          <w:rFonts w:ascii="Arial" w:eastAsia="Calibri" w:hAnsi="Arial" w:cs="Arial"/>
          <w:sz w:val="28"/>
          <w:szCs w:val="28"/>
        </w:rPr>
        <w:t xml:space="preserve"> </w:t>
      </w:r>
      <w:proofErr w:type="spellStart"/>
      <w:r w:rsidRPr="0003485C">
        <w:rPr>
          <w:rFonts w:ascii="Arial" w:eastAsia="Batang" w:hAnsi="Arial" w:cs="Arial"/>
          <w:sz w:val="28"/>
          <w:szCs w:val="28"/>
        </w:rPr>
        <w:t>өзгерістер</w:t>
      </w:r>
      <w:proofErr w:type="spellEnd"/>
      <w:r w:rsidRPr="0003485C">
        <w:rPr>
          <w:rFonts w:ascii="Arial" w:eastAsia="Batang" w:hAnsi="Arial" w:cs="Arial"/>
          <w:sz w:val="28"/>
          <w:szCs w:val="28"/>
        </w:rPr>
        <w:t xml:space="preserve"> мен </w:t>
      </w:r>
      <w:proofErr w:type="spellStart"/>
      <w:r w:rsidRPr="0003485C">
        <w:rPr>
          <w:rFonts w:ascii="Arial" w:eastAsia="Batang" w:hAnsi="Arial" w:cs="Arial"/>
          <w:sz w:val="28"/>
          <w:szCs w:val="28"/>
        </w:rPr>
        <w:t>толықтырулар</w:t>
      </w:r>
      <w:proofErr w:type="spellEnd"/>
      <w:r w:rsidRPr="0003485C">
        <w:rPr>
          <w:rFonts w:ascii="Arial" w:eastAsia="Batang" w:hAnsi="Arial" w:cs="Arial"/>
          <w:sz w:val="28"/>
          <w:szCs w:val="28"/>
        </w:rPr>
        <w:t xml:space="preserve"> </w:t>
      </w:r>
      <w:proofErr w:type="spellStart"/>
      <w:r w:rsidRPr="0003485C">
        <w:rPr>
          <w:rFonts w:ascii="Arial" w:eastAsia="Batang" w:hAnsi="Arial" w:cs="Arial"/>
          <w:sz w:val="28"/>
          <w:szCs w:val="28"/>
        </w:rPr>
        <w:t>енгізілген</w:t>
      </w:r>
      <w:proofErr w:type="spellEnd"/>
      <w:r w:rsidRPr="0003485C">
        <w:rPr>
          <w:rFonts w:ascii="Arial" w:eastAsia="Batang" w:hAnsi="Arial" w:cs="Arial"/>
          <w:sz w:val="28"/>
          <w:szCs w:val="28"/>
        </w:rPr>
        <w:t>)</w:t>
      </w:r>
      <w:r w:rsidRPr="0003485C">
        <w:rPr>
          <w:rFonts w:ascii="Arial" w:eastAsia="Calibri" w:hAnsi="Arial" w:cs="Arial"/>
          <w:color w:val="000000"/>
          <w:sz w:val="28"/>
          <w:szCs w:val="28"/>
          <w:shd w:val="clear" w:color="auto" w:fill="FFFFFF"/>
        </w:rPr>
        <w:t>;</w:t>
      </w:r>
    </w:p>
    <w:p w14:paraId="03A5759A" w14:textId="77777777" w:rsidR="00C85204" w:rsidRPr="0003485C" w:rsidRDefault="00C85204" w:rsidP="00BC692E">
      <w:pPr>
        <w:widowControl w:val="0"/>
        <w:numPr>
          <w:ilvl w:val="0"/>
          <w:numId w:val="24"/>
        </w:numPr>
        <w:autoSpaceDE w:val="0"/>
        <w:autoSpaceDN w:val="0"/>
        <w:adjustRightInd w:val="0"/>
        <w:spacing w:after="200" w:line="276" w:lineRule="auto"/>
        <w:ind w:left="0"/>
        <w:jc w:val="both"/>
        <w:rPr>
          <w:rFonts w:ascii="Arial" w:eastAsia="Times New Roman" w:hAnsi="Arial" w:cs="Arial"/>
          <w:color w:val="000000"/>
          <w:sz w:val="28"/>
          <w:szCs w:val="28"/>
          <w:shd w:val="clear" w:color="auto" w:fill="FFFFFF"/>
        </w:rPr>
      </w:pPr>
      <w:proofErr w:type="spellStart"/>
      <w:r w:rsidRPr="0003485C">
        <w:rPr>
          <w:rFonts w:ascii="Arial" w:eastAsia="Times New Roman" w:hAnsi="Arial" w:cs="Arial"/>
          <w:color w:val="000000"/>
          <w:sz w:val="28"/>
          <w:szCs w:val="28"/>
        </w:rPr>
        <w:t>Қазақстан</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Республикасы</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Білім</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және</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ғылым</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министрінің</w:t>
      </w:r>
      <w:proofErr w:type="spellEnd"/>
      <w:r w:rsidRPr="0003485C">
        <w:rPr>
          <w:rFonts w:ascii="Arial" w:eastAsia="Times New Roman" w:hAnsi="Arial" w:cs="Arial"/>
          <w:color w:val="000000"/>
          <w:sz w:val="28"/>
          <w:szCs w:val="28"/>
        </w:rPr>
        <w:t xml:space="preserve"> 2013 </w:t>
      </w:r>
      <w:proofErr w:type="spellStart"/>
      <w:r w:rsidRPr="0003485C">
        <w:rPr>
          <w:rFonts w:ascii="Arial" w:eastAsia="Times New Roman" w:hAnsi="Arial" w:cs="Arial"/>
          <w:color w:val="000000"/>
          <w:sz w:val="28"/>
          <w:szCs w:val="28"/>
        </w:rPr>
        <w:t>жылғы</w:t>
      </w:r>
      <w:proofErr w:type="spellEnd"/>
      <w:r w:rsidRPr="0003485C">
        <w:rPr>
          <w:rFonts w:ascii="Arial" w:eastAsia="Times New Roman" w:hAnsi="Arial" w:cs="Arial"/>
          <w:color w:val="000000"/>
          <w:sz w:val="28"/>
          <w:szCs w:val="28"/>
        </w:rPr>
        <w:t xml:space="preserve"> 3 </w:t>
      </w:r>
      <w:proofErr w:type="spellStart"/>
      <w:r w:rsidRPr="0003485C">
        <w:rPr>
          <w:rFonts w:ascii="Arial" w:eastAsia="Times New Roman" w:hAnsi="Arial" w:cs="Arial"/>
          <w:color w:val="000000"/>
          <w:sz w:val="28"/>
          <w:szCs w:val="28"/>
        </w:rPr>
        <w:t>сәуірдегі</w:t>
      </w:r>
      <w:proofErr w:type="spellEnd"/>
      <w:r w:rsidRPr="0003485C">
        <w:rPr>
          <w:rFonts w:ascii="Arial" w:eastAsia="Times New Roman" w:hAnsi="Arial" w:cs="Arial"/>
          <w:color w:val="000000"/>
          <w:sz w:val="28"/>
          <w:szCs w:val="28"/>
        </w:rPr>
        <w:t xml:space="preserve"> № 115 </w:t>
      </w:r>
      <w:proofErr w:type="spellStart"/>
      <w:r w:rsidRPr="0003485C">
        <w:rPr>
          <w:rFonts w:ascii="Arial" w:eastAsia="Times New Roman" w:hAnsi="Arial" w:cs="Arial"/>
          <w:color w:val="000000"/>
          <w:sz w:val="28"/>
          <w:szCs w:val="28"/>
        </w:rPr>
        <w:t>бұйрығымен</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бекітілген</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жалпы</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білім</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беретін</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пәндері</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бойынша</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негізгі</w:t>
      </w:r>
      <w:proofErr w:type="spellEnd"/>
      <w:r w:rsidRPr="0003485C">
        <w:rPr>
          <w:rFonts w:ascii="Arial" w:eastAsia="Times New Roman" w:hAnsi="Arial" w:cs="Arial"/>
          <w:color w:val="000000"/>
          <w:sz w:val="28"/>
          <w:szCs w:val="28"/>
        </w:rPr>
        <w:t xml:space="preserve"> орта </w:t>
      </w:r>
      <w:proofErr w:type="spellStart"/>
      <w:r w:rsidRPr="0003485C">
        <w:rPr>
          <w:rFonts w:ascii="Arial" w:eastAsia="Times New Roman" w:hAnsi="Arial" w:cs="Arial"/>
          <w:color w:val="000000"/>
          <w:sz w:val="28"/>
          <w:szCs w:val="28"/>
        </w:rPr>
        <w:t>білім</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берудің</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үлгілік</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оқу</w:t>
      </w:r>
      <w:proofErr w:type="spellEnd"/>
      <w:r w:rsidRPr="0003485C">
        <w:rPr>
          <w:rFonts w:ascii="Arial" w:eastAsia="Times New Roman" w:hAnsi="Arial" w:cs="Arial"/>
          <w:color w:val="000000"/>
          <w:sz w:val="28"/>
          <w:szCs w:val="28"/>
        </w:rPr>
        <w:t xml:space="preserve"> </w:t>
      </w:r>
      <w:proofErr w:type="spellStart"/>
      <w:proofErr w:type="gramStart"/>
      <w:r w:rsidRPr="0003485C">
        <w:rPr>
          <w:rFonts w:ascii="Arial" w:eastAsia="Times New Roman" w:hAnsi="Arial" w:cs="Arial"/>
          <w:color w:val="000000"/>
          <w:sz w:val="28"/>
          <w:szCs w:val="28"/>
        </w:rPr>
        <w:t>бағдарламалары</w:t>
      </w:r>
      <w:proofErr w:type="spellEnd"/>
      <w:r w:rsidRPr="0003485C">
        <w:rPr>
          <w:rFonts w:ascii="Arial" w:eastAsia="Times New Roman" w:hAnsi="Arial" w:cs="Arial"/>
          <w:color w:val="000000"/>
          <w:sz w:val="28"/>
          <w:szCs w:val="28"/>
        </w:rPr>
        <w:t xml:space="preserve">  (</w:t>
      </w:r>
      <w:proofErr w:type="gramEnd"/>
      <w:r w:rsidRPr="0003485C">
        <w:rPr>
          <w:rFonts w:ascii="Arial" w:eastAsia="Times New Roman" w:hAnsi="Arial" w:cs="Arial"/>
          <w:color w:val="000000"/>
          <w:sz w:val="28"/>
          <w:szCs w:val="28"/>
        </w:rPr>
        <w:t xml:space="preserve">2020 </w:t>
      </w:r>
      <w:proofErr w:type="spellStart"/>
      <w:r w:rsidRPr="0003485C">
        <w:rPr>
          <w:rFonts w:ascii="Arial" w:eastAsia="Times New Roman" w:hAnsi="Arial" w:cs="Arial"/>
          <w:color w:val="000000"/>
          <w:sz w:val="28"/>
          <w:szCs w:val="28"/>
        </w:rPr>
        <w:t>жылғы</w:t>
      </w:r>
      <w:proofErr w:type="spellEnd"/>
      <w:r w:rsidRPr="0003485C">
        <w:rPr>
          <w:rFonts w:ascii="Arial" w:eastAsia="Times New Roman" w:hAnsi="Arial" w:cs="Arial"/>
          <w:color w:val="000000"/>
          <w:sz w:val="28"/>
          <w:szCs w:val="28"/>
        </w:rPr>
        <w:t xml:space="preserve"> 21 </w:t>
      </w:r>
      <w:proofErr w:type="spellStart"/>
      <w:r w:rsidRPr="0003485C">
        <w:rPr>
          <w:rFonts w:ascii="Arial" w:eastAsia="Times New Roman" w:hAnsi="Arial" w:cs="Arial"/>
          <w:color w:val="000000"/>
          <w:sz w:val="28"/>
          <w:szCs w:val="28"/>
        </w:rPr>
        <w:t>сәуірдегі</w:t>
      </w:r>
      <w:proofErr w:type="spellEnd"/>
      <w:r w:rsidRPr="0003485C">
        <w:rPr>
          <w:rFonts w:ascii="Arial" w:eastAsia="Times New Roman" w:hAnsi="Arial" w:cs="Arial"/>
          <w:color w:val="000000"/>
          <w:sz w:val="28"/>
          <w:szCs w:val="28"/>
        </w:rPr>
        <w:t xml:space="preserve"> №154 «</w:t>
      </w:r>
      <w:proofErr w:type="spellStart"/>
      <w:r w:rsidRPr="0003485C">
        <w:rPr>
          <w:rFonts w:ascii="Arial" w:eastAsia="Times New Roman" w:hAnsi="Arial" w:cs="Arial"/>
          <w:color w:val="000000"/>
          <w:sz w:val="28"/>
          <w:szCs w:val="28"/>
        </w:rPr>
        <w:t>Алғашқы</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әскери</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және</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технологиялық</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дайындық</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пәні</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бойынша</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енгізілген</w:t>
      </w:r>
      <w:proofErr w:type="spellEnd"/>
      <w:r w:rsidRPr="0003485C">
        <w:rPr>
          <w:rFonts w:ascii="Arial" w:eastAsia="Times New Roman" w:hAnsi="Arial" w:cs="Arial"/>
          <w:color w:val="000000"/>
          <w:sz w:val="28"/>
          <w:szCs w:val="28"/>
        </w:rPr>
        <w:t xml:space="preserve"> </w:t>
      </w:r>
      <w:proofErr w:type="spellStart"/>
      <w:r w:rsidRPr="0003485C">
        <w:rPr>
          <w:rFonts w:ascii="Arial" w:eastAsia="Times New Roman" w:hAnsi="Arial" w:cs="Arial"/>
          <w:color w:val="000000"/>
          <w:sz w:val="28"/>
          <w:szCs w:val="28"/>
        </w:rPr>
        <w:t>өзгерістермен</w:t>
      </w:r>
      <w:proofErr w:type="spellEnd"/>
      <w:r w:rsidRPr="0003485C">
        <w:rPr>
          <w:rFonts w:ascii="Arial" w:eastAsia="Times New Roman" w:hAnsi="Arial" w:cs="Arial"/>
          <w:color w:val="000000"/>
          <w:sz w:val="28"/>
          <w:szCs w:val="28"/>
        </w:rPr>
        <w:t>»);</w:t>
      </w:r>
    </w:p>
    <w:p w14:paraId="7D9D3709" w14:textId="77777777" w:rsidR="00C85204" w:rsidRPr="0003485C" w:rsidRDefault="00C85204" w:rsidP="00BC692E">
      <w:pPr>
        <w:widowControl w:val="0"/>
        <w:numPr>
          <w:ilvl w:val="0"/>
          <w:numId w:val="24"/>
        </w:numPr>
        <w:suppressAutoHyphens/>
        <w:autoSpaceDE w:val="0"/>
        <w:autoSpaceDN w:val="0"/>
        <w:spacing w:before="100" w:beforeAutospacing="1" w:after="100" w:afterAutospacing="1" w:line="273" w:lineRule="auto"/>
        <w:jc w:val="both"/>
        <w:rPr>
          <w:rFonts w:ascii="Arial" w:eastAsia="Calibri" w:hAnsi="Arial" w:cs="Arial"/>
          <w:sz w:val="28"/>
          <w:szCs w:val="28"/>
        </w:rPr>
      </w:pPr>
      <w:r w:rsidRPr="0003485C">
        <w:rPr>
          <w:rFonts w:ascii="Arial" w:eastAsia="Calibri" w:hAnsi="Arial" w:cs="Arial"/>
          <w:sz w:val="28"/>
          <w:szCs w:val="28"/>
        </w:rPr>
        <w:t>«</w:t>
      </w:r>
      <w:proofErr w:type="spellStart"/>
      <w:r w:rsidRPr="0003485C">
        <w:rPr>
          <w:rFonts w:ascii="Arial" w:eastAsia="Calibri" w:hAnsi="Arial" w:cs="Arial"/>
          <w:sz w:val="28"/>
          <w:szCs w:val="28"/>
        </w:rPr>
        <w:t>Білім</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алушылардың</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үлгеріміне</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ағымдық</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бақылау</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аралық</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және</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қорытынды</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аттестаттау</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өткізудің</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үлгілік</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ережелерін</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бекіту</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туралы</w:t>
      </w:r>
      <w:proofErr w:type="spellEnd"/>
      <w:r w:rsidRPr="0003485C">
        <w:rPr>
          <w:rFonts w:ascii="Arial" w:eastAsia="Calibri" w:hAnsi="Arial" w:cs="Arial"/>
          <w:sz w:val="28"/>
          <w:szCs w:val="28"/>
        </w:rPr>
        <w:t>» (</w:t>
      </w:r>
      <w:proofErr w:type="spellStart"/>
      <w:r w:rsidRPr="0003485C">
        <w:rPr>
          <w:rFonts w:ascii="Arial" w:eastAsia="Calibri" w:hAnsi="Arial" w:cs="Arial"/>
          <w:sz w:val="28"/>
          <w:szCs w:val="28"/>
        </w:rPr>
        <w:t>Қазақстан</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Республикасы</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Білім</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және</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ғылым</w:t>
      </w:r>
      <w:proofErr w:type="spellEnd"/>
      <w:r w:rsidRPr="0003485C">
        <w:rPr>
          <w:rFonts w:ascii="Arial" w:eastAsia="Calibri" w:hAnsi="Arial" w:cs="Arial"/>
          <w:sz w:val="28"/>
          <w:szCs w:val="28"/>
        </w:rPr>
        <w:t xml:space="preserve"> </w:t>
      </w:r>
      <w:proofErr w:type="spellStart"/>
      <w:r w:rsidRPr="0003485C">
        <w:rPr>
          <w:rFonts w:ascii="Arial" w:eastAsia="Calibri" w:hAnsi="Arial" w:cs="Arial"/>
          <w:sz w:val="28"/>
          <w:szCs w:val="28"/>
        </w:rPr>
        <w:t>министрінің</w:t>
      </w:r>
      <w:proofErr w:type="spellEnd"/>
      <w:r w:rsidRPr="0003485C">
        <w:rPr>
          <w:rFonts w:ascii="Arial" w:eastAsia="Calibri" w:hAnsi="Arial" w:cs="Arial"/>
          <w:sz w:val="28"/>
          <w:szCs w:val="28"/>
        </w:rPr>
        <w:t xml:space="preserve"> </w:t>
      </w:r>
      <w:r w:rsidRPr="0003485C">
        <w:rPr>
          <w:rFonts w:ascii="Arial" w:eastAsia="Calibri" w:hAnsi="Arial" w:cs="Arial"/>
          <w:sz w:val="28"/>
          <w:szCs w:val="28"/>
        </w:rPr>
        <w:lastRenderedPageBreak/>
        <w:t xml:space="preserve">2008 </w:t>
      </w:r>
      <w:proofErr w:type="spellStart"/>
      <w:r w:rsidRPr="0003485C">
        <w:rPr>
          <w:rFonts w:ascii="Arial" w:eastAsia="Calibri" w:hAnsi="Arial" w:cs="Arial"/>
          <w:sz w:val="28"/>
          <w:szCs w:val="28"/>
        </w:rPr>
        <w:t>жылғы</w:t>
      </w:r>
      <w:proofErr w:type="spellEnd"/>
      <w:r w:rsidRPr="0003485C">
        <w:rPr>
          <w:rFonts w:ascii="Arial" w:eastAsia="Calibri" w:hAnsi="Arial" w:cs="Arial"/>
          <w:sz w:val="28"/>
          <w:szCs w:val="28"/>
        </w:rPr>
        <w:t xml:space="preserve"> 18 </w:t>
      </w:r>
      <w:proofErr w:type="spellStart"/>
      <w:r w:rsidRPr="0003485C">
        <w:rPr>
          <w:rFonts w:ascii="Arial" w:eastAsia="Calibri" w:hAnsi="Arial" w:cs="Arial"/>
          <w:sz w:val="28"/>
          <w:szCs w:val="28"/>
        </w:rPr>
        <w:t>наурыздағы</w:t>
      </w:r>
      <w:proofErr w:type="spellEnd"/>
      <w:r w:rsidRPr="0003485C">
        <w:rPr>
          <w:rFonts w:ascii="Arial" w:eastAsia="Calibri" w:hAnsi="Arial" w:cs="Arial"/>
          <w:sz w:val="28"/>
          <w:szCs w:val="28"/>
        </w:rPr>
        <w:t xml:space="preserve"> № 125 </w:t>
      </w:r>
      <w:proofErr w:type="spellStart"/>
      <w:r w:rsidRPr="0003485C">
        <w:rPr>
          <w:rFonts w:ascii="Arial" w:eastAsia="Calibri" w:hAnsi="Arial" w:cs="Arial"/>
          <w:sz w:val="28"/>
          <w:szCs w:val="28"/>
        </w:rPr>
        <w:t>бұйрығы</w:t>
      </w:r>
      <w:proofErr w:type="spellEnd"/>
      <w:r w:rsidRPr="0003485C">
        <w:rPr>
          <w:rFonts w:ascii="Arial" w:eastAsia="Calibri" w:hAnsi="Arial" w:cs="Arial"/>
          <w:sz w:val="28"/>
          <w:szCs w:val="28"/>
        </w:rPr>
        <w:t>);</w:t>
      </w:r>
    </w:p>
    <w:p w14:paraId="135546EA" w14:textId="77777777" w:rsidR="00AF07C3" w:rsidRDefault="00C85204" w:rsidP="00AF07C3">
      <w:pPr>
        <w:widowControl w:val="0"/>
        <w:suppressAutoHyphens/>
        <w:autoSpaceDE w:val="0"/>
        <w:autoSpaceDN w:val="0"/>
        <w:spacing w:before="100" w:beforeAutospacing="1" w:after="100" w:afterAutospacing="1" w:line="273" w:lineRule="auto"/>
        <w:ind w:left="720"/>
        <w:jc w:val="both"/>
        <w:rPr>
          <w:rFonts w:ascii="Arial" w:eastAsia="Times New Roman" w:hAnsi="Arial" w:cs="Arial"/>
          <w:sz w:val="28"/>
          <w:szCs w:val="28"/>
          <w:lang w:val="kk-KZ"/>
        </w:rPr>
      </w:pPr>
      <w:proofErr w:type="spellStart"/>
      <w:r w:rsidRPr="0003485C">
        <w:rPr>
          <w:rFonts w:ascii="Arial" w:eastAsia="Times New Roman" w:hAnsi="Arial" w:cs="Arial"/>
          <w:sz w:val="28"/>
          <w:szCs w:val="28"/>
          <w:u w:val="single"/>
        </w:rPr>
        <w:t>Бастауыш</w:t>
      </w:r>
      <w:proofErr w:type="spellEnd"/>
      <w:r w:rsidRPr="0003485C">
        <w:rPr>
          <w:rFonts w:ascii="Arial" w:eastAsia="Times New Roman" w:hAnsi="Arial" w:cs="Arial"/>
          <w:sz w:val="28"/>
          <w:szCs w:val="28"/>
          <w:u w:val="single"/>
        </w:rPr>
        <w:t xml:space="preserve"> </w:t>
      </w:r>
      <w:proofErr w:type="spellStart"/>
      <w:r w:rsidRPr="0003485C">
        <w:rPr>
          <w:rFonts w:ascii="Arial" w:eastAsia="Times New Roman" w:hAnsi="Arial" w:cs="Arial"/>
          <w:sz w:val="28"/>
          <w:szCs w:val="28"/>
          <w:u w:val="single"/>
        </w:rPr>
        <w:t>білім</w:t>
      </w:r>
      <w:proofErr w:type="spellEnd"/>
      <w:r w:rsidRPr="0003485C">
        <w:rPr>
          <w:rFonts w:ascii="Arial" w:eastAsia="Times New Roman" w:hAnsi="Arial" w:cs="Arial"/>
          <w:sz w:val="28"/>
          <w:szCs w:val="28"/>
          <w:u w:val="single"/>
        </w:rPr>
        <w:t xml:space="preserve"> беру </w:t>
      </w:r>
      <w:r w:rsidRPr="0003485C">
        <w:rPr>
          <w:rFonts w:ascii="Arial" w:eastAsia="SimSun" w:hAnsi="Arial" w:cs="Arial"/>
          <w:sz w:val="28"/>
          <w:szCs w:val="28"/>
          <w:u w:val="single"/>
          <w:lang w:val="kk-KZ" w:eastAsia="ar-SA"/>
        </w:rPr>
        <w:t>деңгейінде</w:t>
      </w:r>
      <w:r w:rsidRPr="0003485C">
        <w:rPr>
          <w:rFonts w:ascii="Arial" w:eastAsia="Times New Roman" w:hAnsi="Arial" w:cs="Arial"/>
          <w:sz w:val="28"/>
          <w:szCs w:val="28"/>
          <w:lang w:val="kk-KZ"/>
        </w:rPr>
        <w:t xml:space="preserve"> оқу</w:t>
      </w:r>
      <w:r w:rsidRPr="0003485C">
        <w:rPr>
          <w:rFonts w:ascii="Arial" w:eastAsia="Times New Roman" w:hAnsi="Arial" w:cs="Arial"/>
          <w:spacing w:val="1"/>
          <w:sz w:val="28"/>
          <w:szCs w:val="28"/>
          <w:lang w:val="kk-KZ"/>
        </w:rPr>
        <w:t xml:space="preserve"> </w:t>
      </w:r>
      <w:r w:rsidRPr="0003485C">
        <w:rPr>
          <w:rFonts w:ascii="Arial" w:eastAsia="Times New Roman" w:hAnsi="Arial" w:cs="Arial"/>
          <w:sz w:val="28"/>
          <w:szCs w:val="28"/>
          <w:lang w:val="kk-KZ"/>
        </w:rPr>
        <w:t>жоспарының</w:t>
      </w:r>
      <w:r w:rsidRPr="0003485C">
        <w:rPr>
          <w:rFonts w:ascii="Arial" w:eastAsia="Times New Roman" w:hAnsi="Arial" w:cs="Arial"/>
          <w:spacing w:val="1"/>
          <w:sz w:val="28"/>
          <w:szCs w:val="28"/>
          <w:lang w:val="kk-KZ"/>
        </w:rPr>
        <w:t xml:space="preserve"> </w:t>
      </w:r>
      <w:r w:rsidRPr="0003485C">
        <w:rPr>
          <w:rFonts w:ascii="Arial" w:eastAsia="Times New Roman" w:hAnsi="Arial" w:cs="Arial"/>
          <w:sz w:val="28"/>
          <w:szCs w:val="28"/>
          <w:lang w:val="kk-KZ"/>
        </w:rPr>
        <w:t>вариативті</w:t>
      </w:r>
      <w:r w:rsidRPr="0003485C">
        <w:rPr>
          <w:rFonts w:ascii="Arial" w:eastAsia="Times New Roman" w:hAnsi="Arial" w:cs="Arial"/>
          <w:spacing w:val="1"/>
          <w:sz w:val="28"/>
          <w:szCs w:val="28"/>
          <w:lang w:val="kk-KZ"/>
        </w:rPr>
        <w:t xml:space="preserve"> </w:t>
      </w:r>
      <w:r w:rsidRPr="0003485C">
        <w:rPr>
          <w:rFonts w:ascii="Arial" w:eastAsia="Times New Roman" w:hAnsi="Arial" w:cs="Arial"/>
          <w:sz w:val="28"/>
          <w:szCs w:val="28"/>
          <w:lang w:val="kk-KZ"/>
        </w:rPr>
        <w:t>компонентінің</w:t>
      </w:r>
      <w:r w:rsidRPr="0003485C">
        <w:rPr>
          <w:rFonts w:ascii="Arial" w:eastAsia="Times New Roman" w:hAnsi="Arial" w:cs="Arial"/>
          <w:spacing w:val="1"/>
          <w:sz w:val="28"/>
          <w:szCs w:val="28"/>
          <w:lang w:val="kk-KZ"/>
        </w:rPr>
        <w:t xml:space="preserve"> </w:t>
      </w:r>
      <w:r w:rsidRPr="0003485C">
        <w:rPr>
          <w:rFonts w:ascii="Arial" w:eastAsia="Times New Roman" w:hAnsi="Arial" w:cs="Arial"/>
          <w:sz w:val="28"/>
          <w:szCs w:val="28"/>
          <w:lang w:val="kk-KZ"/>
        </w:rPr>
        <w:t xml:space="preserve">сағаттарын  </w:t>
      </w:r>
      <w:r w:rsidRPr="0003485C">
        <w:rPr>
          <w:rFonts w:ascii="Arial" w:eastAsia="Times New Roman" w:hAnsi="Arial" w:cs="Arial"/>
          <w:spacing w:val="-67"/>
          <w:sz w:val="28"/>
          <w:szCs w:val="28"/>
          <w:lang w:val="kk-KZ"/>
        </w:rPr>
        <w:t xml:space="preserve">   </w:t>
      </w:r>
      <w:r w:rsidRPr="0003485C">
        <w:rPr>
          <w:rFonts w:ascii="Arial" w:eastAsia="Times New Roman" w:hAnsi="Arial" w:cs="Arial"/>
          <w:sz w:val="28"/>
          <w:szCs w:val="28"/>
          <w:lang w:val="kk-KZ"/>
        </w:rPr>
        <w:t>математикалық</w:t>
      </w:r>
      <w:r w:rsidRPr="0003485C">
        <w:rPr>
          <w:rFonts w:ascii="Arial" w:eastAsia="Times New Roman" w:hAnsi="Arial" w:cs="Arial"/>
          <w:spacing w:val="29"/>
          <w:sz w:val="28"/>
          <w:szCs w:val="28"/>
          <w:lang w:val="kk-KZ"/>
        </w:rPr>
        <w:t xml:space="preserve"> </w:t>
      </w:r>
      <w:r w:rsidRPr="0003485C">
        <w:rPr>
          <w:rFonts w:ascii="Arial" w:eastAsia="Times New Roman" w:hAnsi="Arial" w:cs="Arial"/>
          <w:sz w:val="28"/>
          <w:szCs w:val="28"/>
          <w:lang w:val="kk-KZ"/>
        </w:rPr>
        <w:t>сауаттылықты,</w:t>
      </w:r>
      <w:r w:rsidRPr="0003485C">
        <w:rPr>
          <w:rFonts w:ascii="Arial" w:eastAsia="Times New Roman" w:hAnsi="Arial" w:cs="Arial"/>
          <w:spacing w:val="28"/>
          <w:sz w:val="28"/>
          <w:szCs w:val="28"/>
          <w:lang w:val="kk-KZ"/>
        </w:rPr>
        <w:t xml:space="preserve"> </w:t>
      </w:r>
      <w:r w:rsidRPr="0003485C">
        <w:rPr>
          <w:rFonts w:ascii="Arial" w:eastAsia="Times New Roman" w:hAnsi="Arial" w:cs="Arial"/>
          <w:sz w:val="28"/>
          <w:szCs w:val="28"/>
          <w:lang w:val="kk-KZ"/>
        </w:rPr>
        <w:t>математикалық</w:t>
      </w:r>
      <w:r w:rsidRPr="0003485C">
        <w:rPr>
          <w:rFonts w:ascii="Arial" w:eastAsia="Times New Roman" w:hAnsi="Arial" w:cs="Arial"/>
          <w:spacing w:val="30"/>
          <w:sz w:val="28"/>
          <w:szCs w:val="28"/>
          <w:lang w:val="kk-KZ"/>
        </w:rPr>
        <w:t xml:space="preserve"> </w:t>
      </w:r>
      <w:r w:rsidRPr="0003485C">
        <w:rPr>
          <w:rFonts w:ascii="Arial" w:eastAsia="Times New Roman" w:hAnsi="Arial" w:cs="Arial"/>
          <w:sz w:val="28"/>
          <w:szCs w:val="28"/>
          <w:lang w:val="kk-KZ"/>
        </w:rPr>
        <w:t>сөйлеу және ойлау қабілеттерін</w:t>
      </w:r>
      <w:r w:rsidRPr="0003485C">
        <w:rPr>
          <w:rFonts w:ascii="Arial" w:eastAsia="Times New Roman" w:hAnsi="Arial" w:cs="Arial"/>
          <w:spacing w:val="27"/>
          <w:sz w:val="28"/>
          <w:szCs w:val="28"/>
          <w:lang w:val="kk-KZ"/>
        </w:rPr>
        <w:t xml:space="preserve"> </w:t>
      </w:r>
      <w:r w:rsidRPr="0003485C">
        <w:rPr>
          <w:rFonts w:ascii="Arial" w:eastAsia="Times New Roman" w:hAnsi="Arial" w:cs="Arial"/>
          <w:sz w:val="28"/>
          <w:szCs w:val="28"/>
          <w:lang w:val="kk-KZ"/>
        </w:rPr>
        <w:t>дамытуға</w:t>
      </w:r>
      <w:r w:rsidRPr="0003485C">
        <w:rPr>
          <w:rFonts w:ascii="Arial" w:eastAsia="Times New Roman" w:hAnsi="Arial" w:cs="Arial"/>
          <w:spacing w:val="27"/>
          <w:sz w:val="28"/>
          <w:szCs w:val="28"/>
          <w:lang w:val="kk-KZ"/>
        </w:rPr>
        <w:t xml:space="preserve"> </w:t>
      </w:r>
      <w:r w:rsidRPr="0003485C">
        <w:rPr>
          <w:rFonts w:ascii="Arial" w:eastAsia="Times New Roman" w:hAnsi="Arial" w:cs="Arial"/>
          <w:sz w:val="28"/>
          <w:szCs w:val="28"/>
          <w:lang w:val="kk-KZ"/>
        </w:rPr>
        <w:t>бағытталған  «Математика және логика»</w:t>
      </w:r>
      <w:r w:rsidRPr="0003485C">
        <w:rPr>
          <w:rFonts w:ascii="Arial" w:eastAsia="Times New Roman" w:hAnsi="Arial" w:cs="Arial"/>
          <w:spacing w:val="-14"/>
          <w:sz w:val="28"/>
          <w:szCs w:val="28"/>
          <w:lang w:val="kk-KZ"/>
        </w:rPr>
        <w:t xml:space="preserve"> тақырыбында </w:t>
      </w:r>
      <w:r w:rsidRPr="0003485C">
        <w:rPr>
          <w:rFonts w:ascii="Arial" w:eastAsia="Times New Roman" w:hAnsi="Arial" w:cs="Arial"/>
          <w:sz w:val="28"/>
          <w:szCs w:val="28"/>
          <w:lang w:val="kk-KZ"/>
        </w:rPr>
        <w:t>белсенді-қозғалмалы  сипаттағы жеке және топтық сабақтар 2,3,4 сыныптарда  аптасына  1</w:t>
      </w:r>
      <w:r w:rsidR="0066217E">
        <w:rPr>
          <w:rFonts w:ascii="Arial" w:eastAsia="Times New Roman" w:hAnsi="Arial" w:cs="Arial"/>
          <w:sz w:val="28"/>
          <w:szCs w:val="28"/>
          <w:lang w:val="kk-KZ"/>
        </w:rPr>
        <w:t xml:space="preserve"> </w:t>
      </w:r>
      <w:r w:rsidRPr="0003485C">
        <w:rPr>
          <w:rFonts w:ascii="Arial" w:eastAsia="Times New Roman" w:hAnsi="Arial" w:cs="Arial"/>
          <w:sz w:val="28"/>
          <w:szCs w:val="28"/>
          <w:lang w:val="kk-KZ"/>
        </w:rPr>
        <w:t>сағат, 2-сыныпта «Қызықты грамматика» 1 сағат,       1-сыныпта «Көркем жа</w:t>
      </w:r>
      <w:r w:rsidR="00AF07C3">
        <w:rPr>
          <w:rFonts w:ascii="Arial" w:eastAsia="Times New Roman" w:hAnsi="Arial" w:cs="Arial"/>
          <w:sz w:val="28"/>
          <w:szCs w:val="28"/>
          <w:lang w:val="kk-KZ"/>
        </w:rPr>
        <w:t>зу» тақырыбында 1 сағат берілді</w:t>
      </w:r>
    </w:p>
    <w:p w14:paraId="498E2F30" w14:textId="77777777" w:rsidR="00C85204" w:rsidRPr="0003485C" w:rsidRDefault="00C85204" w:rsidP="00AF07C3">
      <w:pPr>
        <w:widowControl w:val="0"/>
        <w:suppressAutoHyphens/>
        <w:autoSpaceDE w:val="0"/>
        <w:autoSpaceDN w:val="0"/>
        <w:spacing w:before="100" w:beforeAutospacing="1" w:after="100" w:afterAutospacing="1" w:line="273" w:lineRule="auto"/>
        <w:ind w:left="720"/>
        <w:jc w:val="both"/>
        <w:rPr>
          <w:rFonts w:ascii="Arial" w:eastAsia="Times New Roman" w:hAnsi="Arial" w:cs="Arial"/>
          <w:sz w:val="28"/>
          <w:szCs w:val="28"/>
          <w:lang w:val="kk-KZ"/>
        </w:rPr>
      </w:pPr>
      <w:r w:rsidRPr="0003485C">
        <w:rPr>
          <w:rFonts w:ascii="Arial" w:eastAsia="Times New Roman" w:hAnsi="Arial" w:cs="Arial"/>
          <w:sz w:val="28"/>
          <w:szCs w:val="28"/>
          <w:u w:val="single"/>
          <w:lang w:val="kk-KZ"/>
        </w:rPr>
        <w:t>Негізгі білім беру деңгейінде</w:t>
      </w:r>
      <w:r w:rsidRPr="0003485C">
        <w:rPr>
          <w:rFonts w:ascii="Arial" w:eastAsia="Times New Roman" w:hAnsi="Arial" w:cs="Arial"/>
          <w:sz w:val="28"/>
          <w:szCs w:val="28"/>
          <w:lang w:val="kk-KZ"/>
        </w:rPr>
        <w:t xml:space="preserve">: 5-9 сыныптарда вариативтік компонент сағаттары «Жаһандық құзыреттілік» курсын оқуға бөлінді. «Парасаттылық және әдеп», «Азаматтық  және патриотизм», «Медиасауаттылық және қаржылық сауаттылық» , «Тіршілік қауіпсіздігі», «Экологиялық мәдениет», «Зайырлылық және дінтану»  бірліктері  бойынша 5-8 сыныптар аптасына 0,5 сағаттан, 9-сынып –аптасына 1 сағаттан оқиды .  </w:t>
      </w:r>
    </w:p>
    <w:p w14:paraId="6EB51668" w14:textId="77777777" w:rsidR="002B4CF1" w:rsidRPr="0003485C" w:rsidRDefault="00C85204" w:rsidP="00D65AD2">
      <w:pPr>
        <w:widowControl w:val="0"/>
        <w:suppressAutoHyphens/>
        <w:autoSpaceDE w:val="0"/>
        <w:autoSpaceDN w:val="0"/>
        <w:spacing w:before="100" w:beforeAutospacing="1" w:after="100" w:afterAutospacing="1" w:line="273" w:lineRule="auto"/>
        <w:ind w:left="720"/>
        <w:jc w:val="both"/>
        <w:rPr>
          <w:rStyle w:val="a6"/>
          <w:rFonts w:ascii="Arial" w:eastAsia="Times New Roman" w:hAnsi="Arial" w:cs="Arial"/>
          <w:b w:val="0"/>
          <w:bCs w:val="0"/>
          <w:sz w:val="28"/>
          <w:szCs w:val="28"/>
          <w:lang w:val="kk-KZ"/>
        </w:rPr>
      </w:pPr>
      <w:r w:rsidRPr="0003485C">
        <w:rPr>
          <w:rFonts w:ascii="Arial" w:eastAsia="Times New Roman" w:hAnsi="Arial" w:cs="Arial"/>
          <w:sz w:val="28"/>
          <w:szCs w:val="28"/>
          <w:u w:val="single"/>
          <w:lang w:val="kk-KZ"/>
        </w:rPr>
        <w:t>Жоғары білім беру деңгейінде:</w:t>
      </w:r>
      <w:r w:rsidRPr="0003485C">
        <w:rPr>
          <w:rFonts w:ascii="Arial" w:eastAsia="Times New Roman" w:hAnsi="Arial" w:cs="Arial"/>
          <w:sz w:val="28"/>
          <w:szCs w:val="28"/>
          <w:lang w:val="kk-KZ"/>
        </w:rPr>
        <w:t xml:space="preserve"> 10-11сыныптар "Қазақстан Республикасындағы бастауыш, негізгі орта, жалпы орта білім берудің үлгілік оқу жоспарларын бекіту туралы" ҚР  БҒМ 2012 жылғы 8 қарашадағы № 500 бұйрығына өзгерістер мен толықтырулар енгізу туралы </w:t>
      </w:r>
      <w:r w:rsidRPr="0003485C">
        <w:rPr>
          <w:rFonts w:ascii="Arial" w:eastAsia="Times New Roman" w:hAnsi="Arial" w:cs="Arial"/>
          <w:color w:val="000000"/>
          <w:sz w:val="28"/>
          <w:szCs w:val="28"/>
          <w:lang w:val="kk-KZ"/>
        </w:rPr>
        <w:t xml:space="preserve">Қазақстан Республикасы Оқу-ағарту министрінің 2023 жылғы 26 қазандағы № 323 </w:t>
      </w:r>
      <w:r w:rsidRPr="0003485C">
        <w:rPr>
          <w:rFonts w:ascii="Arial" w:eastAsia="Times New Roman" w:hAnsi="Arial" w:cs="Arial"/>
          <w:sz w:val="28"/>
          <w:szCs w:val="28"/>
          <w:lang w:val="kk-KZ"/>
        </w:rPr>
        <w:t>бұйрығының 132</w:t>
      </w:r>
      <w:r w:rsidRPr="0003485C">
        <w:rPr>
          <w:rFonts w:ascii="Arial" w:eastAsia="Times New Roman" w:hAnsi="Arial" w:cs="Arial"/>
          <w:color w:val="000000"/>
          <w:sz w:val="28"/>
          <w:szCs w:val="28"/>
          <w:lang w:val="kk-KZ"/>
        </w:rPr>
        <w:t>-қосымшаcына</w:t>
      </w:r>
      <w:r w:rsidRPr="0003485C">
        <w:rPr>
          <w:rFonts w:ascii="Arial" w:eastAsia="Times New Roman" w:hAnsi="Arial" w:cs="Arial"/>
          <w:sz w:val="28"/>
          <w:szCs w:val="28"/>
          <w:lang w:val="kk-KZ"/>
        </w:rPr>
        <w:t xml:space="preserve"> сәйкес жаңартылған білім мазмұны бойынша  жаратылыстану-математикалық бағытта оқиды. «Жаһандық құзіреттіліктер» аясында 10-11-сыныптарда «Кәсіпкерлік және бизнес негіздері» курсы аптасына бір сағаттан оқиды, </w:t>
      </w:r>
      <w:r w:rsidRPr="0003485C">
        <w:rPr>
          <w:rFonts w:ascii="Arial" w:eastAsia="Times New Roman" w:hAnsi="Arial" w:cs="Arial"/>
          <w:sz w:val="28"/>
          <w:szCs w:val="28"/>
          <w:lang w:val="kk-KZ" w:eastAsia="en-US"/>
        </w:rPr>
        <w:t xml:space="preserve">10-сыныпта «Геоэкология негіздері», 10-сыныпта </w:t>
      </w:r>
      <w:r w:rsidRPr="0003485C">
        <w:rPr>
          <w:rFonts w:ascii="Arial" w:eastAsia="Times New Roman" w:hAnsi="Arial" w:cs="Arial"/>
          <w:sz w:val="28"/>
          <w:szCs w:val="28"/>
          <w:lang w:val="kk-KZ"/>
        </w:rPr>
        <w:t xml:space="preserve">Информатика пәнінен «Жасанды интеллект технологиялары» </w:t>
      </w:r>
      <w:r w:rsidRPr="0003485C">
        <w:rPr>
          <w:rFonts w:ascii="Arial" w:eastAsia="Times New Roman" w:hAnsi="Arial" w:cs="Arial"/>
          <w:sz w:val="28"/>
          <w:szCs w:val="28"/>
          <w:lang w:val="kk-KZ" w:eastAsia="en-US"/>
        </w:rPr>
        <w:t xml:space="preserve"> курсына аптасына бір сағаттан,  11-сыныпта «</w:t>
      </w:r>
      <w:r w:rsidRPr="0003485C">
        <w:rPr>
          <w:rFonts w:ascii="Arial" w:eastAsia="Times New Roman" w:hAnsi="Arial" w:cs="Arial"/>
          <w:sz w:val="28"/>
          <w:szCs w:val="28"/>
          <w:lang w:val="kk-KZ"/>
        </w:rPr>
        <w:t>Физика болашақ мамандықта</w:t>
      </w:r>
      <w:r w:rsidRPr="0003485C">
        <w:rPr>
          <w:rFonts w:ascii="Arial" w:eastAsia="Times New Roman" w:hAnsi="Arial" w:cs="Arial"/>
          <w:sz w:val="28"/>
          <w:szCs w:val="28"/>
          <w:lang w:val="kk-KZ" w:eastAsia="en-US"/>
        </w:rPr>
        <w:t>», 11-сыныпта «Табиғат және ұлт құндылығы»  курстарына  бір сағаттан в</w:t>
      </w:r>
      <w:r w:rsidR="00D65AD2" w:rsidRPr="0003485C">
        <w:rPr>
          <w:rFonts w:ascii="Arial" w:eastAsia="Times New Roman" w:hAnsi="Arial" w:cs="Arial"/>
          <w:sz w:val="28"/>
          <w:szCs w:val="28"/>
          <w:lang w:val="kk-KZ" w:eastAsia="en-US"/>
        </w:rPr>
        <w:t>ариативтік компоненттен берілді.</w:t>
      </w:r>
    </w:p>
    <w:p w14:paraId="3429890C" w14:textId="77777777" w:rsidR="0002111B" w:rsidRDefault="005A41F7">
      <w:pPr>
        <w:jc w:val="both"/>
        <w:rPr>
          <w:rFonts w:ascii="Arial" w:hAnsi="Arial" w:cs="Arial"/>
          <w:sz w:val="28"/>
          <w:szCs w:val="28"/>
          <w:lang w:val="kk-KZ"/>
        </w:rPr>
      </w:pPr>
      <w:r w:rsidRPr="0003485C">
        <w:rPr>
          <w:rFonts w:ascii="Arial" w:hAnsi="Arial" w:cs="Arial"/>
          <w:sz w:val="28"/>
          <w:szCs w:val="28"/>
          <w:lang w:val="kk-KZ"/>
        </w:rPr>
        <w:t>Сабақ кестелері:</w:t>
      </w:r>
    </w:p>
    <w:p w14:paraId="387B4F2D" w14:textId="77777777" w:rsidR="00E8375B" w:rsidRDefault="008C40B4">
      <w:pPr>
        <w:jc w:val="both"/>
        <w:rPr>
          <w:rFonts w:ascii="Arial" w:hAnsi="Arial" w:cs="Arial"/>
          <w:sz w:val="28"/>
          <w:szCs w:val="28"/>
          <w:lang w:val="kk-KZ"/>
        </w:rPr>
      </w:pPr>
      <w:r>
        <w:rPr>
          <w:rFonts w:ascii="Arial" w:hAnsi="Arial" w:cs="Arial"/>
          <w:sz w:val="28"/>
          <w:szCs w:val="28"/>
          <w:lang w:val="kk-KZ"/>
        </w:rPr>
        <w:t>2022-2023</w:t>
      </w:r>
      <w:r w:rsidR="001244A4">
        <w:rPr>
          <w:rFonts w:ascii="Arial" w:hAnsi="Arial" w:cs="Arial"/>
          <w:sz w:val="28"/>
          <w:szCs w:val="28"/>
          <w:lang w:val="kk-KZ"/>
        </w:rPr>
        <w:t xml:space="preserve"> </w:t>
      </w:r>
      <w:hyperlink r:id="rId32" w:history="1">
        <w:r w:rsidR="004B7E1E" w:rsidRPr="000100DA">
          <w:rPr>
            <w:rStyle w:val="a5"/>
            <w:rFonts w:ascii="Arial" w:hAnsi="Arial" w:cs="Arial"/>
            <w:sz w:val="28"/>
            <w:szCs w:val="28"/>
            <w:lang w:val="kk-KZ"/>
          </w:rPr>
          <w:t>https://cloud.mail.ru/public/7pxj/Bp1QHE6nH</w:t>
        </w:r>
      </w:hyperlink>
      <w:r w:rsidR="004B7E1E">
        <w:rPr>
          <w:rFonts w:ascii="Arial" w:hAnsi="Arial" w:cs="Arial"/>
          <w:sz w:val="28"/>
          <w:szCs w:val="28"/>
          <w:lang w:val="kk-KZ"/>
        </w:rPr>
        <w:t xml:space="preserve"> </w:t>
      </w:r>
    </w:p>
    <w:p w14:paraId="6D994591" w14:textId="77777777" w:rsidR="003663B0" w:rsidRDefault="008C40B4">
      <w:pPr>
        <w:jc w:val="both"/>
        <w:rPr>
          <w:rFonts w:ascii="Arial" w:hAnsi="Arial" w:cs="Arial"/>
          <w:sz w:val="28"/>
          <w:szCs w:val="28"/>
          <w:lang w:val="kk-KZ"/>
        </w:rPr>
      </w:pPr>
      <w:r>
        <w:rPr>
          <w:rFonts w:ascii="Arial" w:hAnsi="Arial" w:cs="Arial"/>
          <w:sz w:val="28"/>
          <w:szCs w:val="28"/>
          <w:lang w:val="kk-KZ"/>
        </w:rPr>
        <w:t xml:space="preserve">2023-2024 </w:t>
      </w:r>
      <w:hyperlink r:id="rId33" w:history="1">
        <w:r w:rsidR="00A73079" w:rsidRPr="000100DA">
          <w:rPr>
            <w:rStyle w:val="a5"/>
            <w:rFonts w:ascii="Arial" w:hAnsi="Arial" w:cs="Arial"/>
            <w:sz w:val="28"/>
            <w:szCs w:val="28"/>
            <w:lang w:val="kk-KZ"/>
          </w:rPr>
          <w:t>https://cloud.mail.ru/public/SXL6/DAQZQwvus</w:t>
        </w:r>
      </w:hyperlink>
      <w:r w:rsidR="003663B0">
        <w:rPr>
          <w:rFonts w:ascii="Arial" w:hAnsi="Arial" w:cs="Arial"/>
          <w:sz w:val="28"/>
          <w:szCs w:val="28"/>
          <w:lang w:val="kk-KZ"/>
        </w:rPr>
        <w:t xml:space="preserve"> </w:t>
      </w:r>
    </w:p>
    <w:p w14:paraId="2C0EABCF" w14:textId="77777777" w:rsidR="00A73079" w:rsidRPr="0003485C" w:rsidRDefault="008C40B4">
      <w:pPr>
        <w:jc w:val="both"/>
        <w:rPr>
          <w:rFonts w:ascii="Arial" w:hAnsi="Arial" w:cs="Arial"/>
          <w:sz w:val="28"/>
          <w:szCs w:val="28"/>
          <w:lang w:val="kk-KZ"/>
        </w:rPr>
      </w:pPr>
      <w:r>
        <w:rPr>
          <w:rFonts w:ascii="Arial" w:hAnsi="Arial" w:cs="Arial"/>
          <w:sz w:val="28"/>
          <w:szCs w:val="28"/>
          <w:lang w:val="kk-KZ"/>
        </w:rPr>
        <w:t xml:space="preserve">2023-2024 </w:t>
      </w:r>
      <w:hyperlink r:id="rId34" w:history="1">
        <w:r w:rsidR="00A73079" w:rsidRPr="000100DA">
          <w:rPr>
            <w:rStyle w:val="a5"/>
            <w:rFonts w:ascii="Arial" w:hAnsi="Arial" w:cs="Arial"/>
            <w:sz w:val="28"/>
            <w:szCs w:val="28"/>
            <w:lang w:val="kk-KZ"/>
          </w:rPr>
          <w:t>https://cloud.mail.ru/public/XVRj/59Y6ErorJ</w:t>
        </w:r>
      </w:hyperlink>
      <w:r w:rsidR="00A73079">
        <w:rPr>
          <w:rFonts w:ascii="Arial" w:hAnsi="Arial" w:cs="Arial"/>
          <w:sz w:val="28"/>
          <w:szCs w:val="28"/>
          <w:lang w:val="kk-KZ"/>
        </w:rPr>
        <w:t xml:space="preserve"> </w:t>
      </w:r>
    </w:p>
    <w:p w14:paraId="49E1FFD6" w14:textId="77777777" w:rsidR="00023BDF" w:rsidRPr="006C784C" w:rsidRDefault="005A41F7" w:rsidP="00E21651">
      <w:pPr>
        <w:jc w:val="both"/>
        <w:rPr>
          <w:rFonts w:ascii="Arial" w:eastAsia="Calibri" w:hAnsi="Arial" w:cs="Arial"/>
          <w:color w:val="FF0000"/>
          <w:sz w:val="28"/>
          <w:szCs w:val="28"/>
          <w:lang w:val="kk-KZ" w:eastAsia="en-US"/>
        </w:rPr>
      </w:pPr>
      <w:r w:rsidRPr="0003485C">
        <w:rPr>
          <w:rFonts w:ascii="Arial" w:hAnsi="Arial" w:cs="Arial"/>
          <w:sz w:val="28"/>
          <w:szCs w:val="28"/>
          <w:lang w:val="kk-KZ"/>
        </w:rPr>
        <w:t xml:space="preserve">Сабақ кестесі  мектептің бекітілген оқу жұмыс жоспарына сай құрылып, бекітіледі және </w:t>
      </w:r>
      <w:r w:rsidRPr="0003485C">
        <w:rPr>
          <w:rFonts w:ascii="Arial" w:hAnsi="Arial" w:cs="Arial"/>
          <w:color w:val="000000"/>
          <w:sz w:val="28"/>
          <w:szCs w:val="28"/>
          <w:lang w:val="kk-KZ"/>
        </w:rPr>
        <w:t xml:space="preserve">"Тиісті үлгідегі білім беру ұйымдары қызметінің үлгілік </w:t>
      </w:r>
      <w:r w:rsidRPr="0003485C">
        <w:rPr>
          <w:rFonts w:ascii="Arial" w:hAnsi="Arial" w:cs="Arial"/>
          <w:color w:val="000000"/>
          <w:sz w:val="28"/>
          <w:szCs w:val="28"/>
          <w:lang w:val="kk-KZ"/>
        </w:rPr>
        <w:lastRenderedPageBreak/>
        <w:t>қағидаларын бекіту туралы" Қазақстан Республикасы Білім және ғылым министрінің 2020 жылғы 18 мамырдағы № 207 бұйрығы,</w:t>
      </w:r>
      <w:r w:rsidRPr="0003485C">
        <w:rPr>
          <w:rFonts w:ascii="Arial" w:hAnsi="Arial" w:cs="Arial"/>
          <w:sz w:val="28"/>
          <w:szCs w:val="28"/>
          <w:lang w:val="kk-KZ"/>
        </w:rPr>
        <w:t xml:space="preserve"> Қазақстан Республикасы Денсаулық сақтау министрінің бұйрығымен № ҚР ДСМ-76   5 тамыз 2021 жыл бекітілген «Білім беру объектілеріне қойылатын санитариялық-эпидемиологиялық талаптар» санитариялық қағидаларына сәйкес жасалды.</w:t>
      </w:r>
      <w:r w:rsidRPr="0003485C">
        <w:rPr>
          <w:rFonts w:ascii="Arial" w:hAnsi="Arial" w:cs="Arial"/>
          <w:color w:val="000000"/>
          <w:spacing w:val="2"/>
          <w:sz w:val="28"/>
          <w:szCs w:val="28"/>
          <w:lang w:val="kk-KZ"/>
        </w:rPr>
        <w:t xml:space="preserve"> Сабақ кестесінде оқу сабақтарының күнделікті саны, ұзақтығы және реті көрсетіледі және білім алушылар мен тәрбиеленушілердің тамақтануы мен белсенді демалуы үшін ұзақтығы жеткілікті үзілістерді көздейді.</w:t>
      </w:r>
      <w:r w:rsidRPr="0003485C">
        <w:rPr>
          <w:rFonts w:ascii="Arial" w:hAnsi="Arial" w:cs="Arial"/>
          <w:sz w:val="28"/>
          <w:szCs w:val="28"/>
          <w:lang w:val="kk-KZ"/>
        </w:rPr>
        <w:t xml:space="preserve"> Апталық оқу жүктемесі нормадан аспауында қағиданың 3-қосымшасы ескерілді.</w:t>
      </w:r>
      <w:r w:rsidR="00AF2AD9" w:rsidRPr="0003485C">
        <w:rPr>
          <w:rFonts w:ascii="Arial" w:hAnsi="Arial" w:cs="Arial"/>
          <w:sz w:val="28"/>
          <w:szCs w:val="28"/>
          <w:lang w:val="kk-KZ"/>
        </w:rPr>
        <w:t xml:space="preserve"> </w:t>
      </w:r>
      <w:r w:rsidRPr="0003485C">
        <w:rPr>
          <w:rFonts w:ascii="Arial" w:hAnsi="Arial" w:cs="Arial"/>
          <w:sz w:val="28"/>
          <w:szCs w:val="28"/>
          <w:lang w:val="kk-KZ"/>
        </w:rPr>
        <w:t>Бір күн және бір аптаның ішіндегі оқушының ақыл-ой еңбегіне қабілеттілік серпіні ескеріліп, пәндердің қиындығы бойынша саралауда ереженің  4-қосымшасы ескерілді, 5- тарау 73-тармағындағы бастауыш сыныптарда қосарланған сабақтар қойылған жоқ. 74- тармақ бойынша сабақ кестесі міндетті және факультативтік курстар үшін жеке жасалды. Факультативтік сабақтар міндетті сабақтар саны аз күнге қойылуы ескерілді. Сабақ кестесі ата-аналар ком</w:t>
      </w:r>
      <w:r w:rsidR="00AF2AD9" w:rsidRPr="0003485C">
        <w:rPr>
          <w:rFonts w:ascii="Arial" w:hAnsi="Arial" w:cs="Arial"/>
          <w:sz w:val="28"/>
          <w:szCs w:val="28"/>
          <w:lang w:val="kk-KZ"/>
        </w:rPr>
        <w:t xml:space="preserve">итетімен келісілді (72-тармақ) </w:t>
      </w:r>
      <w:r w:rsidRPr="0003485C">
        <w:rPr>
          <w:rFonts w:ascii="Arial" w:hAnsi="Arial" w:cs="Arial"/>
          <w:sz w:val="28"/>
          <w:szCs w:val="28"/>
          <w:lang w:val="kk-KZ"/>
        </w:rPr>
        <w:t>74- тармақтағы оқу жиынының салмағы 1-3 сыныптар үшін 1,5-2,0 кг, 4-5 сыныптар үшін 2,0-2,5 кг, 6-7 сыныптар үшін 3,0-3,5 кг, 8-11 сыныптар үшін 4,0-4,5 кг-нан аспауы ескерілді.</w:t>
      </w:r>
      <w:r w:rsidR="00AF2AD9" w:rsidRPr="0003485C">
        <w:rPr>
          <w:rFonts w:ascii="Arial" w:hAnsi="Arial" w:cs="Arial"/>
          <w:sz w:val="28"/>
          <w:szCs w:val="28"/>
          <w:lang w:val="kk-KZ"/>
        </w:rPr>
        <w:t xml:space="preserve"> </w:t>
      </w:r>
      <w:r w:rsidRPr="0003485C">
        <w:rPr>
          <w:rFonts w:ascii="Arial" w:hAnsi="Arial" w:cs="Arial"/>
          <w:sz w:val="28"/>
          <w:szCs w:val="28"/>
          <w:lang w:val="kk-KZ"/>
        </w:rPr>
        <w:t xml:space="preserve">Мектепалды даярлық сыныптары үшін 76 - тарау басшылыққа алынды. </w:t>
      </w:r>
      <w:r w:rsidR="00AF2AD9" w:rsidRPr="0003485C">
        <w:rPr>
          <w:rFonts w:ascii="Arial" w:hAnsi="Arial" w:cs="Arial"/>
          <w:sz w:val="28"/>
          <w:szCs w:val="28"/>
          <w:lang w:val="kk-KZ"/>
        </w:rPr>
        <w:t>Сабақ кестесіндегі үзілістерді қоюда</w:t>
      </w:r>
      <w:r w:rsidR="00F40C0C" w:rsidRPr="0003485C">
        <w:rPr>
          <w:rFonts w:ascii="Arial" w:hAnsi="Arial" w:cs="Arial"/>
          <w:sz w:val="28"/>
          <w:szCs w:val="28"/>
          <w:lang w:val="kk-KZ"/>
        </w:rPr>
        <w:t xml:space="preserve"> </w:t>
      </w:r>
      <w:r w:rsidRPr="0003485C">
        <w:rPr>
          <w:rFonts w:ascii="Arial" w:hAnsi="Arial" w:cs="Arial"/>
          <w:sz w:val="28"/>
          <w:szCs w:val="28"/>
          <w:lang w:val="kk-KZ"/>
        </w:rPr>
        <w:t>75-тармақ ескерілді:</w:t>
      </w:r>
      <w:r w:rsidR="00AF2AD9" w:rsidRPr="0003485C">
        <w:rPr>
          <w:rFonts w:ascii="Arial" w:hAnsi="Arial" w:cs="Arial"/>
          <w:sz w:val="28"/>
          <w:szCs w:val="28"/>
          <w:lang w:val="kk-KZ"/>
        </w:rPr>
        <w:t xml:space="preserve"> </w:t>
      </w:r>
      <w:r w:rsidRPr="0003485C">
        <w:rPr>
          <w:rFonts w:ascii="Arial" w:hAnsi="Arial" w:cs="Arial"/>
          <w:sz w:val="28"/>
          <w:szCs w:val="28"/>
          <w:lang w:val="kk-KZ"/>
        </w:rPr>
        <w:t>б</w:t>
      </w:r>
      <w:r w:rsidR="00AF2AD9" w:rsidRPr="0003485C">
        <w:rPr>
          <w:rFonts w:ascii="Arial" w:hAnsi="Arial" w:cs="Arial"/>
          <w:sz w:val="28"/>
          <w:szCs w:val="28"/>
          <w:lang w:val="kk-KZ"/>
        </w:rPr>
        <w:t>ір үлкен үзілістің орнына үшінші</w:t>
      </w:r>
      <w:r w:rsidRPr="0003485C">
        <w:rPr>
          <w:rFonts w:ascii="Arial" w:hAnsi="Arial" w:cs="Arial"/>
          <w:sz w:val="28"/>
          <w:szCs w:val="28"/>
          <w:lang w:val="kk-KZ"/>
        </w:rPr>
        <w:t xml:space="preserve"> және төртінші сабақтан кейін 15 минуттан екі үзіліс жасалды. </w:t>
      </w:r>
      <w:r w:rsidR="00F40C0C" w:rsidRPr="0003485C">
        <w:rPr>
          <w:rFonts w:ascii="Arial" w:hAnsi="Arial" w:cs="Arial"/>
          <w:sz w:val="28"/>
          <w:szCs w:val="28"/>
          <w:lang w:val="kk-KZ"/>
        </w:rPr>
        <w:t xml:space="preserve">2022-2023 оқу жылында екі ауысым болды, екінші ауысымда </w:t>
      </w:r>
      <w:r w:rsidR="00D0525E" w:rsidRPr="0003485C">
        <w:rPr>
          <w:rFonts w:ascii="Arial" w:hAnsi="Arial" w:cs="Arial"/>
          <w:sz w:val="28"/>
          <w:szCs w:val="28"/>
          <w:lang w:val="kk-KZ"/>
        </w:rPr>
        <w:t>3-сынып қана оқыды</w:t>
      </w:r>
      <w:r w:rsidR="006C784C">
        <w:rPr>
          <w:rFonts w:ascii="Arial" w:hAnsi="Arial" w:cs="Arial"/>
          <w:sz w:val="28"/>
          <w:szCs w:val="28"/>
          <w:lang w:val="kk-KZ"/>
        </w:rPr>
        <w:t>.</w:t>
      </w:r>
    </w:p>
    <w:p w14:paraId="7E209433" w14:textId="77777777" w:rsidR="0002111B" w:rsidRPr="0003485C" w:rsidRDefault="00023BDF">
      <w:pPr>
        <w:jc w:val="both"/>
        <w:rPr>
          <w:rFonts w:ascii="Arial" w:hAnsi="Arial" w:cs="Arial"/>
          <w:sz w:val="28"/>
          <w:szCs w:val="28"/>
          <w:lang w:val="kk-KZ"/>
        </w:rPr>
      </w:pPr>
      <w:r w:rsidRPr="0003485C">
        <w:rPr>
          <w:rFonts w:ascii="Arial" w:hAnsi="Arial" w:cs="Arial"/>
          <w:sz w:val="28"/>
          <w:szCs w:val="28"/>
          <w:lang w:val="kk-KZ"/>
        </w:rPr>
        <w:t xml:space="preserve"> </w:t>
      </w:r>
      <w:r w:rsidR="00357B50" w:rsidRPr="0003485C">
        <w:rPr>
          <w:rFonts w:ascii="Arial" w:hAnsi="Arial" w:cs="Arial"/>
          <w:sz w:val="28"/>
          <w:szCs w:val="28"/>
          <w:lang w:val="kk-KZ"/>
        </w:rPr>
        <w:t>Кейінгі 2023-2024 және 2024-2025 оқу жылдарында бір ауысыммен оқытылды.</w:t>
      </w:r>
      <w:r w:rsidR="00047BDD" w:rsidRPr="0003485C">
        <w:rPr>
          <w:rFonts w:ascii="Arial" w:hAnsi="Arial" w:cs="Arial"/>
          <w:sz w:val="28"/>
          <w:szCs w:val="28"/>
          <w:lang w:val="kk-KZ"/>
        </w:rPr>
        <w:t xml:space="preserve"> </w:t>
      </w:r>
      <w:r w:rsidR="005A41F7" w:rsidRPr="0003485C">
        <w:rPr>
          <w:rFonts w:ascii="Arial" w:hAnsi="Arial" w:cs="Arial"/>
          <w:sz w:val="28"/>
          <w:szCs w:val="28"/>
          <w:lang w:val="kk-KZ"/>
        </w:rPr>
        <w:t xml:space="preserve">Сонымен қатар әрбір сыныптар бойынша үй тапсырмасының көлемінің талапқа сәйкестілігі ескеріліп, Қазақстан Республикасы Білім және ғылым министрлігінің  2017 жылғы 24 сәуірдегі №132 бұйрығымен бекітілген «Орта білім беру ұйымдарында үй тапсырмасын ұйымдастыру және орындау жөніндегі әдістемелік ұсынымдары» басшылыққа алынды.               </w:t>
      </w:r>
    </w:p>
    <w:p w14:paraId="42E2521A" w14:textId="77777777" w:rsidR="00AF2AD9" w:rsidRPr="00CA4D43" w:rsidRDefault="009B3308">
      <w:pPr>
        <w:jc w:val="both"/>
        <w:rPr>
          <w:rFonts w:ascii="Arial" w:hAnsi="Arial" w:cs="Arial"/>
          <w:sz w:val="28"/>
          <w:szCs w:val="28"/>
          <w:lang w:val="kk-KZ"/>
        </w:rPr>
      </w:pPr>
      <w:r w:rsidRPr="0003485C">
        <w:rPr>
          <w:rFonts w:ascii="Arial" w:hAnsi="Arial" w:cs="Arial"/>
          <w:color w:val="FF0000"/>
          <w:sz w:val="28"/>
          <w:szCs w:val="28"/>
          <w:lang w:val="kk-KZ"/>
        </w:rPr>
        <w:t xml:space="preserve">   </w:t>
      </w:r>
      <w:r w:rsidRPr="00CA4D43">
        <w:rPr>
          <w:rFonts w:ascii="Arial" w:hAnsi="Arial" w:cs="Arial"/>
          <w:sz w:val="28"/>
          <w:szCs w:val="28"/>
          <w:lang w:val="kk-KZ"/>
        </w:rPr>
        <w:t>«Bilimal» электрондық журналында интернет жылдамдығының қалыптан төмен болу</w:t>
      </w:r>
      <w:r w:rsidR="00556BC1" w:rsidRPr="00CA4D43">
        <w:rPr>
          <w:rFonts w:ascii="Arial" w:hAnsi="Arial" w:cs="Arial"/>
          <w:sz w:val="28"/>
          <w:szCs w:val="28"/>
          <w:lang w:val="kk-KZ"/>
        </w:rPr>
        <w:t>ынан</w:t>
      </w:r>
      <w:r w:rsidRPr="00CA4D43">
        <w:rPr>
          <w:rFonts w:ascii="Arial" w:hAnsi="Arial" w:cs="Arial"/>
          <w:sz w:val="28"/>
          <w:szCs w:val="28"/>
          <w:lang w:val="kk-KZ"/>
        </w:rPr>
        <w:t xml:space="preserve"> 2022-2023</w:t>
      </w:r>
      <w:r w:rsidR="00964C6B" w:rsidRPr="00CA4D43">
        <w:rPr>
          <w:rFonts w:ascii="Arial" w:hAnsi="Arial" w:cs="Arial"/>
          <w:sz w:val="28"/>
          <w:szCs w:val="28"/>
          <w:lang w:val="kk-KZ"/>
        </w:rPr>
        <w:t>, 2023-2024 оқу жылдарының</w:t>
      </w:r>
      <w:r w:rsidRPr="00CA4D43">
        <w:rPr>
          <w:rFonts w:ascii="Arial" w:hAnsi="Arial" w:cs="Arial"/>
          <w:sz w:val="28"/>
          <w:szCs w:val="28"/>
          <w:lang w:val="kk-KZ"/>
        </w:rPr>
        <w:t xml:space="preserve"> сабақ кестесінде кейбір сабақтар жоғалып, о</w:t>
      </w:r>
      <w:r w:rsidR="00703CB8" w:rsidRPr="00CA4D43">
        <w:rPr>
          <w:rFonts w:ascii="Arial" w:hAnsi="Arial" w:cs="Arial"/>
          <w:sz w:val="28"/>
          <w:szCs w:val="28"/>
          <w:lang w:val="kk-KZ"/>
        </w:rPr>
        <w:t>рындары ауысып кеткен. Дегенмен</w:t>
      </w:r>
      <w:r w:rsidRPr="00CA4D43">
        <w:rPr>
          <w:rFonts w:ascii="Arial" w:hAnsi="Arial" w:cs="Arial"/>
          <w:sz w:val="28"/>
          <w:szCs w:val="28"/>
          <w:lang w:val="kk-KZ"/>
        </w:rPr>
        <w:t>, оқу үлгерімі журналында мұғалімдердің сабақтары түгел</w:t>
      </w:r>
      <w:r w:rsidR="00556BC1" w:rsidRPr="00CA4D43">
        <w:rPr>
          <w:rFonts w:ascii="Arial" w:hAnsi="Arial" w:cs="Arial"/>
          <w:sz w:val="28"/>
          <w:szCs w:val="28"/>
          <w:lang w:val="kk-KZ"/>
        </w:rPr>
        <w:t>, оқу бағдарламасы толық орындалған.</w:t>
      </w:r>
      <w:r w:rsidR="00964C6B" w:rsidRPr="00CA4D43">
        <w:rPr>
          <w:rFonts w:ascii="Arial" w:hAnsi="Arial" w:cs="Arial"/>
          <w:sz w:val="28"/>
          <w:szCs w:val="28"/>
          <w:lang w:val="kk-KZ"/>
        </w:rPr>
        <w:t xml:space="preserve"> </w:t>
      </w:r>
      <w:r w:rsidR="00AF2AD9" w:rsidRPr="00CA4D43">
        <w:rPr>
          <w:rFonts w:ascii="Arial" w:hAnsi="Arial" w:cs="Arial"/>
          <w:sz w:val="28"/>
          <w:szCs w:val="28"/>
          <w:lang w:val="kk-KZ"/>
        </w:rPr>
        <w:t>2024-</w:t>
      </w:r>
      <w:r w:rsidR="00556BC1" w:rsidRPr="00CA4D43">
        <w:rPr>
          <w:rFonts w:ascii="Arial" w:hAnsi="Arial" w:cs="Arial"/>
          <w:sz w:val="28"/>
          <w:szCs w:val="28"/>
          <w:lang w:val="kk-KZ"/>
        </w:rPr>
        <w:t>20</w:t>
      </w:r>
      <w:r w:rsidR="003942FC" w:rsidRPr="00CA4D43">
        <w:rPr>
          <w:rFonts w:ascii="Arial" w:hAnsi="Arial" w:cs="Arial"/>
          <w:sz w:val="28"/>
          <w:szCs w:val="28"/>
          <w:lang w:val="kk-KZ"/>
        </w:rPr>
        <w:t>25 оқу жылының</w:t>
      </w:r>
      <w:r w:rsidR="00AF2AD9" w:rsidRPr="00CA4D43">
        <w:rPr>
          <w:rFonts w:ascii="Arial" w:hAnsi="Arial" w:cs="Arial"/>
          <w:sz w:val="28"/>
          <w:szCs w:val="28"/>
          <w:lang w:val="kk-KZ"/>
        </w:rPr>
        <w:t xml:space="preserve"> </w:t>
      </w:r>
      <w:r w:rsidR="000B3D35" w:rsidRPr="00CA4D43">
        <w:rPr>
          <w:rFonts w:ascii="Arial" w:hAnsi="Arial" w:cs="Arial"/>
          <w:sz w:val="28"/>
          <w:szCs w:val="28"/>
          <w:lang w:val="kk-KZ"/>
        </w:rPr>
        <w:t xml:space="preserve"> сабақ кестесі</w:t>
      </w:r>
      <w:r w:rsidR="005A41F7" w:rsidRPr="00CA4D43">
        <w:rPr>
          <w:rFonts w:ascii="Arial" w:hAnsi="Arial" w:cs="Arial"/>
          <w:sz w:val="28"/>
          <w:szCs w:val="28"/>
          <w:lang w:val="kk-KZ"/>
        </w:rPr>
        <w:t xml:space="preserve"> бар. </w:t>
      </w:r>
    </w:p>
    <w:p w14:paraId="7F7486BC" w14:textId="77777777" w:rsidR="00673C28" w:rsidRPr="0003485C" w:rsidRDefault="00673C28">
      <w:pPr>
        <w:jc w:val="both"/>
        <w:rPr>
          <w:rFonts w:ascii="Arial" w:hAnsi="Arial" w:cs="Arial"/>
          <w:color w:val="FF0000"/>
          <w:sz w:val="28"/>
          <w:szCs w:val="28"/>
          <w:lang w:val="kk-KZ"/>
        </w:rPr>
      </w:pPr>
    </w:p>
    <w:p w14:paraId="3461CB97" w14:textId="77777777" w:rsidR="0002111B" w:rsidRPr="0003485C" w:rsidRDefault="005A41F7">
      <w:pPr>
        <w:jc w:val="both"/>
        <w:rPr>
          <w:rFonts w:ascii="Arial" w:hAnsi="Arial" w:cs="Arial"/>
          <w:b/>
          <w:sz w:val="28"/>
          <w:szCs w:val="28"/>
          <w:lang w:val="kk-KZ"/>
        </w:rPr>
      </w:pPr>
      <w:r w:rsidRPr="0003485C">
        <w:rPr>
          <w:rFonts w:ascii="Arial" w:hAnsi="Arial" w:cs="Arial"/>
          <w:b/>
          <w:sz w:val="28"/>
          <w:szCs w:val="28"/>
          <w:lang w:val="kk-KZ"/>
        </w:rPr>
        <w:t>4.2.Жалпы білім беретін пәндер бойынша үлгілік оқу бағдарламаларына сәйкес жүзеге асырылатын оқу пәндерінің базалық мазмұнын игерту.</w:t>
      </w:r>
    </w:p>
    <w:p w14:paraId="26CC2BE9" w14:textId="77777777" w:rsidR="0002111B" w:rsidRPr="0003485C" w:rsidRDefault="005A41F7">
      <w:pPr>
        <w:pStyle w:val="12"/>
        <w:shd w:val="clear" w:color="auto" w:fill="FFFFFF"/>
        <w:jc w:val="both"/>
        <w:rPr>
          <w:rFonts w:ascii="Arial" w:hAnsi="Arial" w:cs="Arial"/>
          <w:sz w:val="28"/>
          <w:szCs w:val="28"/>
          <w:lang w:val="kk-KZ" w:eastAsia="en-US"/>
        </w:rPr>
      </w:pPr>
      <w:r w:rsidRPr="0003485C">
        <w:rPr>
          <w:rStyle w:val="a6"/>
          <w:rFonts w:ascii="Arial" w:eastAsiaTheme="minorEastAsia" w:hAnsi="Arial" w:cs="Arial"/>
          <w:b w:val="0"/>
          <w:sz w:val="28"/>
          <w:szCs w:val="28"/>
          <w:lang w:val="kk-KZ"/>
        </w:rPr>
        <w:t xml:space="preserve">         Қазақстан Республикасы Білім және ғылым министрінің 03.04.2013 жылғы №115 бұйрығымен бекітілген жалпы білім беретін пәндер бойынша үлгілік оқу бағдарламаларына (бұдан әрі – ЖББ </w:t>
      </w:r>
      <w:r w:rsidRPr="0003485C">
        <w:rPr>
          <w:rStyle w:val="a6"/>
          <w:rFonts w:ascii="Arial" w:eastAsiaTheme="minorEastAsia" w:hAnsi="Arial" w:cs="Arial"/>
          <w:b w:val="0"/>
          <w:sz w:val="28"/>
          <w:szCs w:val="28"/>
          <w:lang w:val="kk-KZ"/>
        </w:rPr>
        <w:lastRenderedPageBreak/>
        <w:t xml:space="preserve">үлгілік оқу бағдарламалары) сәйкес жүзеге асырылатын оқу пәндерінің базалық мазмұнын игеру </w:t>
      </w:r>
      <w:r w:rsidRPr="0003485C">
        <w:rPr>
          <w:rFonts w:ascii="Arial" w:hAnsi="Arial" w:cs="Arial"/>
          <w:sz w:val="28"/>
          <w:szCs w:val="28"/>
          <w:lang w:val="kk-KZ" w:eastAsia="en-US"/>
        </w:rPr>
        <w:t xml:space="preserve"> өлшемшарттары бойынша жұмыс оқу жоспарындағы  инваринатты компонент пәндері бойынша бағдарламаның орындалысы әр оқу жылы басталарда әдістемелік пән бірлестіктерінде оқыту бағдарламаларына сай ҰМЖ талданып, әдістемелік кеңесте мақұлданып, мектеп директорымен бекітіліп   «Bilimal» автоматтандырылған басқару жүйесінің</w:t>
      </w:r>
      <w:r w:rsidR="00994C8E" w:rsidRPr="0003485C">
        <w:rPr>
          <w:rFonts w:ascii="Arial" w:hAnsi="Arial" w:cs="Arial"/>
          <w:sz w:val="28"/>
          <w:szCs w:val="28"/>
          <w:lang w:val="kk-KZ" w:eastAsia="en-US"/>
        </w:rPr>
        <w:t xml:space="preserve"> электронды журналына енгізіледі</w:t>
      </w:r>
      <w:r w:rsidRPr="0003485C">
        <w:rPr>
          <w:rFonts w:ascii="Arial" w:hAnsi="Arial" w:cs="Arial"/>
          <w:sz w:val="28"/>
          <w:szCs w:val="28"/>
          <w:lang w:val="kk-KZ" w:eastAsia="en-US"/>
        </w:rPr>
        <w:t>,</w:t>
      </w:r>
      <w:r w:rsidR="00994C8E" w:rsidRPr="0003485C">
        <w:rPr>
          <w:rFonts w:ascii="Arial" w:hAnsi="Arial" w:cs="Arial"/>
          <w:sz w:val="28"/>
          <w:szCs w:val="28"/>
          <w:lang w:val="kk-KZ" w:eastAsia="en-US"/>
        </w:rPr>
        <w:t xml:space="preserve"> </w:t>
      </w:r>
      <w:r w:rsidRPr="0003485C">
        <w:rPr>
          <w:rFonts w:ascii="Arial" w:hAnsi="Arial" w:cs="Arial"/>
          <w:sz w:val="28"/>
          <w:szCs w:val="28"/>
          <w:lang w:val="kk-KZ" w:eastAsia="en-US"/>
        </w:rPr>
        <w:t>үлгілік бағдарламада белгіленген оқу мақсаттарының орындалысы, білімнің стандарт талаптарына сәйкестілігі, апталық, тоқсандық, жылдық  бағдарламаның орындалысы жыл ішінде мектепішілік бақылауда 4 рет қаралып, сараланып отырады, оқу тоқсаны сайын   пән мұғалімдерінің күнтізбелік-тақырыптық жоспарлары, ай сайын электронды сынып журналдары қаралады. Нәтижесінде әр оқу пәні бойынша күнтізбелік-тақырыптық жоспарларының үлгілік оқу бағдарламаларының мазмұнына сәйкес жасалғаны және жоспарланған барлық тақырыптардың сабақ кестесіне сәйкес өткізілгені және орындалғаны анықталды. Яғни,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12, 13, 14, 16, 18, 20, 22, 24-тармақтары (Бастауыш білім берудің жалпыға міндетті стандарты), 3-қосымшасының 25, 27, 30, 32, 35, 37-тармақтары (Негізгі орта білім берудің жалпыға міндетті стандарты), 4-қосымшасының 23, 28-тармақтары (Жалпы орта білім берудің жалпыға міндетті ста</w:t>
      </w:r>
      <w:r w:rsidR="00994C8E" w:rsidRPr="0003485C">
        <w:rPr>
          <w:rFonts w:ascii="Arial" w:hAnsi="Arial" w:cs="Arial"/>
          <w:sz w:val="28"/>
          <w:szCs w:val="28"/>
          <w:lang w:val="kk-KZ" w:eastAsia="en-US"/>
        </w:rPr>
        <w:t xml:space="preserve">ндарты) талаптары орындалды. </w:t>
      </w:r>
    </w:p>
    <w:p w14:paraId="01BD4B23" w14:textId="77777777" w:rsidR="00994C8E" w:rsidRPr="00304FE0" w:rsidRDefault="00140C1D">
      <w:pPr>
        <w:pStyle w:val="12"/>
        <w:shd w:val="clear" w:color="auto" w:fill="FFFFFF"/>
        <w:jc w:val="both"/>
        <w:rPr>
          <w:rFonts w:ascii="Arial" w:hAnsi="Arial" w:cs="Arial"/>
          <w:sz w:val="28"/>
          <w:szCs w:val="28"/>
          <w:lang w:val="kk-KZ" w:eastAsia="en-US"/>
        </w:rPr>
      </w:pPr>
      <w:r>
        <w:rPr>
          <w:rFonts w:ascii="Arial" w:hAnsi="Arial" w:cs="Arial"/>
          <w:sz w:val="28"/>
          <w:szCs w:val="28"/>
          <w:lang w:val="kk-KZ" w:eastAsia="en-US"/>
        </w:rPr>
        <w:t xml:space="preserve">2022-2023 оқу жылында оқу бағдарламасының орындалысы 100%. </w:t>
      </w:r>
      <w:r w:rsidR="00304FE0">
        <w:rPr>
          <w:rFonts w:ascii="Arial" w:hAnsi="Arial" w:cs="Arial"/>
          <w:sz w:val="28"/>
          <w:szCs w:val="28"/>
          <w:lang w:val="kk-KZ"/>
        </w:rPr>
        <w:t>Б</w:t>
      </w:r>
      <w:r w:rsidR="00304FE0" w:rsidRPr="00140C1D">
        <w:rPr>
          <w:rFonts w:ascii="Arial" w:hAnsi="Arial" w:cs="Arial"/>
          <w:sz w:val="28"/>
          <w:szCs w:val="28"/>
          <w:lang w:val="kk-KZ"/>
        </w:rPr>
        <w:t xml:space="preserve">ілімал электронды журналында </w:t>
      </w:r>
      <w:r w:rsidR="00304FE0">
        <w:rPr>
          <w:rFonts w:ascii="Arial" w:hAnsi="Arial" w:cs="Arial"/>
          <w:color w:val="FF0000"/>
          <w:sz w:val="28"/>
          <w:szCs w:val="28"/>
          <w:lang w:val="kk-KZ" w:eastAsia="en-US"/>
        </w:rPr>
        <w:t xml:space="preserve"> </w:t>
      </w:r>
      <w:r w:rsidR="00304FE0">
        <w:rPr>
          <w:rFonts w:ascii="Arial" w:hAnsi="Arial" w:cs="Arial"/>
          <w:sz w:val="28"/>
          <w:szCs w:val="28"/>
          <w:lang w:val="kk-KZ" w:eastAsia="en-US"/>
        </w:rPr>
        <w:t>2022-2023 оқу жылы</w:t>
      </w:r>
      <w:r w:rsidR="00B53DED">
        <w:rPr>
          <w:rFonts w:ascii="Arial" w:hAnsi="Arial" w:cs="Arial"/>
          <w:sz w:val="28"/>
          <w:szCs w:val="28"/>
          <w:lang w:val="kk-KZ" w:eastAsia="en-US"/>
        </w:rPr>
        <w:t xml:space="preserve"> </w:t>
      </w:r>
      <w:r w:rsidR="00896FD3" w:rsidRPr="00304FE0">
        <w:rPr>
          <w:rFonts w:ascii="Arial" w:hAnsi="Arial" w:cs="Arial"/>
          <w:sz w:val="28"/>
          <w:szCs w:val="28"/>
          <w:lang w:val="kk-KZ" w:eastAsia="en-US"/>
        </w:rPr>
        <w:t xml:space="preserve">ІІІ тоқсанда  </w:t>
      </w:r>
      <w:r w:rsidR="004563CA" w:rsidRPr="00304FE0">
        <w:rPr>
          <w:rFonts w:ascii="Arial" w:hAnsi="Arial" w:cs="Arial"/>
          <w:sz w:val="28"/>
          <w:szCs w:val="28"/>
          <w:lang w:val="kk-KZ" w:eastAsia="en-US"/>
        </w:rPr>
        <w:t>Қазақстан тарихы 01.03.2023 (7-сынып), Қазақстан  тарихы 07.03.2023 (9-сынып) бжб баллдары қойылмаған. Қазақ тілінен 9-сыныпта 2-тоқсанның жиынтық бағалауының орнына  жоспарда сабақтың түрі бөлім бойынша жиынтық бағалау деп белгіленгендіктен</w:t>
      </w:r>
      <w:r w:rsidR="002B131F" w:rsidRPr="00304FE0">
        <w:rPr>
          <w:rFonts w:ascii="Arial" w:hAnsi="Arial" w:cs="Arial"/>
          <w:sz w:val="28"/>
          <w:szCs w:val="28"/>
          <w:lang w:val="kk-KZ" w:eastAsia="en-US"/>
        </w:rPr>
        <w:t xml:space="preserve"> тжб</w:t>
      </w:r>
      <w:r w:rsidR="00354894">
        <w:rPr>
          <w:rFonts w:ascii="Arial" w:hAnsi="Arial" w:cs="Arial"/>
          <w:sz w:val="28"/>
          <w:szCs w:val="28"/>
          <w:lang w:val="kk-KZ" w:eastAsia="en-US"/>
        </w:rPr>
        <w:t xml:space="preserve"> баллдары </w:t>
      </w:r>
      <w:r w:rsidR="002B131F" w:rsidRPr="00304FE0">
        <w:rPr>
          <w:rFonts w:ascii="Arial" w:hAnsi="Arial" w:cs="Arial"/>
          <w:sz w:val="28"/>
          <w:szCs w:val="28"/>
          <w:lang w:val="kk-KZ" w:eastAsia="en-US"/>
        </w:rPr>
        <w:t xml:space="preserve"> көрінбей тұр.</w:t>
      </w:r>
      <w:r w:rsidR="004563CA" w:rsidRPr="00304FE0">
        <w:rPr>
          <w:rFonts w:ascii="Arial" w:hAnsi="Arial" w:cs="Arial"/>
          <w:sz w:val="28"/>
          <w:szCs w:val="28"/>
          <w:lang w:val="kk-KZ" w:eastAsia="en-US"/>
        </w:rPr>
        <w:t xml:space="preserve"> </w:t>
      </w:r>
    </w:p>
    <w:p w14:paraId="55F827C0" w14:textId="77777777" w:rsidR="00140C1D" w:rsidRPr="00304FE0" w:rsidRDefault="00140C1D">
      <w:pPr>
        <w:pStyle w:val="12"/>
        <w:shd w:val="clear" w:color="auto" w:fill="FFFFFF"/>
        <w:jc w:val="both"/>
        <w:rPr>
          <w:rFonts w:ascii="Arial" w:hAnsi="Arial" w:cs="Arial"/>
          <w:sz w:val="28"/>
          <w:szCs w:val="28"/>
          <w:lang w:val="kk-KZ" w:eastAsia="en-US"/>
        </w:rPr>
      </w:pPr>
      <w:r>
        <w:rPr>
          <w:rFonts w:ascii="Arial" w:hAnsi="Arial" w:cs="Arial"/>
          <w:sz w:val="28"/>
          <w:szCs w:val="28"/>
          <w:lang w:val="kk-KZ" w:eastAsia="en-US"/>
        </w:rPr>
        <w:t xml:space="preserve">2023-2024 оқу жылында </w:t>
      </w:r>
      <w:r w:rsidR="00356AEC">
        <w:rPr>
          <w:rFonts w:ascii="Arial" w:hAnsi="Arial" w:cs="Arial"/>
          <w:sz w:val="28"/>
          <w:szCs w:val="28"/>
          <w:lang w:val="kk-KZ" w:eastAsia="en-US"/>
        </w:rPr>
        <w:t xml:space="preserve">бағдарламаның орындалысы </w:t>
      </w:r>
      <w:r>
        <w:rPr>
          <w:rFonts w:ascii="Arial" w:hAnsi="Arial" w:cs="Arial"/>
          <w:sz w:val="28"/>
          <w:szCs w:val="28"/>
          <w:lang w:val="kk-KZ" w:eastAsia="en-US"/>
        </w:rPr>
        <w:t xml:space="preserve">5-сыныпта </w:t>
      </w:r>
      <w:r w:rsidR="00356AEC">
        <w:rPr>
          <w:rFonts w:ascii="Arial" w:hAnsi="Arial" w:cs="Arial"/>
          <w:sz w:val="28"/>
          <w:szCs w:val="28"/>
          <w:lang w:val="kk-KZ" w:eastAsia="en-US"/>
        </w:rPr>
        <w:t xml:space="preserve">орыс тілі мен әдебиетінен 2 сағат артық, 11-сыныпта биологиядан 1 сағат артық. </w:t>
      </w:r>
      <w:r w:rsidR="002B131F">
        <w:rPr>
          <w:rFonts w:ascii="Arial" w:hAnsi="Arial" w:cs="Arial"/>
          <w:sz w:val="28"/>
          <w:szCs w:val="28"/>
          <w:lang w:val="kk-KZ" w:eastAsia="en-US"/>
        </w:rPr>
        <w:t xml:space="preserve"> </w:t>
      </w:r>
      <w:r w:rsidR="002B131F" w:rsidRPr="00304FE0">
        <w:rPr>
          <w:rFonts w:ascii="Arial" w:hAnsi="Arial" w:cs="Arial"/>
          <w:sz w:val="28"/>
          <w:szCs w:val="28"/>
          <w:lang w:val="kk-KZ" w:eastAsia="en-US"/>
        </w:rPr>
        <w:t xml:space="preserve">Білімал журналында </w:t>
      </w:r>
      <w:r w:rsidR="00896FD3" w:rsidRPr="00304FE0">
        <w:rPr>
          <w:rFonts w:ascii="Arial" w:hAnsi="Arial" w:cs="Arial"/>
          <w:sz w:val="28"/>
          <w:szCs w:val="28"/>
          <w:lang w:val="kk-KZ" w:eastAsia="en-US"/>
        </w:rPr>
        <w:t xml:space="preserve">ІІ тоқсанда </w:t>
      </w:r>
      <w:r w:rsidR="002B131F" w:rsidRPr="00304FE0">
        <w:rPr>
          <w:rFonts w:ascii="Arial" w:hAnsi="Arial" w:cs="Arial"/>
          <w:sz w:val="28"/>
          <w:szCs w:val="28"/>
          <w:lang w:val="kk-KZ" w:eastAsia="en-US"/>
        </w:rPr>
        <w:t xml:space="preserve">геометриядан 10-сыныпта 15.12.2023 күнгі бжб,  </w:t>
      </w:r>
      <w:r w:rsidR="00215E40" w:rsidRPr="00304FE0">
        <w:rPr>
          <w:rFonts w:ascii="Arial" w:hAnsi="Arial" w:cs="Arial"/>
          <w:sz w:val="28"/>
          <w:szCs w:val="28"/>
          <w:lang w:val="kk-KZ" w:eastAsia="en-US"/>
        </w:rPr>
        <w:t xml:space="preserve">IV тоқсанда </w:t>
      </w:r>
      <w:r w:rsidR="002B131F" w:rsidRPr="00304FE0">
        <w:rPr>
          <w:rFonts w:ascii="Arial" w:hAnsi="Arial" w:cs="Arial"/>
          <w:sz w:val="28"/>
          <w:szCs w:val="28"/>
          <w:lang w:val="kk-KZ" w:eastAsia="en-US"/>
        </w:rPr>
        <w:t>дүние жүзі тарихынан 7-сыныпта 17.04.2024</w:t>
      </w:r>
      <w:r w:rsidR="00A25D48" w:rsidRPr="00304FE0">
        <w:rPr>
          <w:rFonts w:ascii="Arial" w:hAnsi="Arial" w:cs="Arial"/>
          <w:sz w:val="28"/>
          <w:szCs w:val="28"/>
          <w:lang w:val="kk-KZ" w:eastAsia="en-US"/>
        </w:rPr>
        <w:t xml:space="preserve"> күнгі бжб баллдары қойылмаған.</w:t>
      </w:r>
      <w:r w:rsidR="00896FD3" w:rsidRPr="00304FE0">
        <w:rPr>
          <w:rFonts w:ascii="Arial" w:hAnsi="Arial" w:cs="Arial"/>
          <w:sz w:val="28"/>
          <w:szCs w:val="28"/>
          <w:lang w:val="kk-KZ" w:eastAsia="en-US"/>
        </w:rPr>
        <w:t xml:space="preserve"> </w:t>
      </w:r>
    </w:p>
    <w:p w14:paraId="2C19C6C6" w14:textId="77777777" w:rsidR="003B74B4" w:rsidRPr="00A1225B" w:rsidRDefault="00A25D48">
      <w:pPr>
        <w:jc w:val="both"/>
        <w:rPr>
          <w:rFonts w:ascii="Arial" w:hAnsi="Arial" w:cs="Arial"/>
          <w:sz w:val="28"/>
          <w:szCs w:val="28"/>
          <w:lang w:val="kk-KZ"/>
        </w:rPr>
      </w:pPr>
      <w:r w:rsidRPr="00A1225B">
        <w:rPr>
          <w:rFonts w:ascii="Arial" w:hAnsi="Arial" w:cs="Arial"/>
          <w:sz w:val="28"/>
          <w:szCs w:val="28"/>
          <w:lang w:val="kk-KZ"/>
        </w:rPr>
        <w:t xml:space="preserve">Мұғалімдердің бжб баллдарын уақытында қоймай салғырттық танытуы -  </w:t>
      </w:r>
      <w:r w:rsidR="005A41F7" w:rsidRPr="00A1225B">
        <w:rPr>
          <w:rFonts w:ascii="Arial" w:hAnsi="Arial" w:cs="Arial"/>
          <w:sz w:val="28"/>
          <w:szCs w:val="28"/>
          <w:lang w:val="kk-KZ"/>
        </w:rPr>
        <w:t>журнал толтыру</w:t>
      </w:r>
      <w:r w:rsidRPr="00A1225B">
        <w:rPr>
          <w:rFonts w:ascii="Arial" w:hAnsi="Arial" w:cs="Arial"/>
          <w:sz w:val="28"/>
          <w:szCs w:val="28"/>
          <w:lang w:val="kk-KZ"/>
        </w:rPr>
        <w:t xml:space="preserve">дағы біліктілік құзіреттіліктерінің </w:t>
      </w:r>
      <w:r w:rsidR="005A41F7" w:rsidRPr="00A1225B">
        <w:rPr>
          <w:rFonts w:ascii="Arial" w:hAnsi="Arial" w:cs="Arial"/>
          <w:sz w:val="28"/>
          <w:szCs w:val="28"/>
          <w:lang w:val="kk-KZ"/>
        </w:rPr>
        <w:t xml:space="preserve"> төмендігінен, мектепішілік бақылаудың жеткіліксіздігінен, жауапты тұлғаның лауазымдық жауапкершілігінің аздығынан болған. Аталған кемшіліктер бойынша мақсатты жұмыстар жасалып, әр мұғалімнің нормативтік құжаттармен жұмыс жасау құзі</w:t>
      </w:r>
      <w:r w:rsidR="006165A3" w:rsidRPr="00A1225B">
        <w:rPr>
          <w:rFonts w:ascii="Arial" w:hAnsi="Arial" w:cs="Arial"/>
          <w:sz w:val="28"/>
          <w:szCs w:val="28"/>
          <w:lang w:val="kk-KZ"/>
        </w:rPr>
        <w:t xml:space="preserve">реттіліктері бақылауға алынды. </w:t>
      </w:r>
    </w:p>
    <w:p w14:paraId="73EB5220" w14:textId="77777777" w:rsidR="0002111B" w:rsidRPr="00A1225B" w:rsidRDefault="003B74B4">
      <w:pPr>
        <w:jc w:val="both"/>
        <w:rPr>
          <w:rFonts w:ascii="Arial" w:hAnsi="Arial" w:cs="Arial"/>
          <w:sz w:val="28"/>
          <w:szCs w:val="28"/>
          <w:lang w:val="kk-KZ"/>
        </w:rPr>
      </w:pPr>
      <w:r w:rsidRPr="00A1225B">
        <w:rPr>
          <w:rFonts w:ascii="Arial" w:hAnsi="Arial" w:cs="Arial"/>
          <w:sz w:val="28"/>
          <w:szCs w:val="28"/>
          <w:lang w:val="kk-KZ"/>
        </w:rPr>
        <w:lastRenderedPageBreak/>
        <w:t xml:space="preserve">Бұл кемшіліктер  2024/2025 оқу жылында қайталанған жоқ.  </w:t>
      </w:r>
    </w:p>
    <w:p w14:paraId="25BA784F" w14:textId="77777777" w:rsidR="00A1225B" w:rsidRDefault="005A41F7">
      <w:pPr>
        <w:jc w:val="both"/>
        <w:rPr>
          <w:rFonts w:ascii="Arial" w:hAnsi="Arial" w:cs="Arial"/>
          <w:sz w:val="28"/>
          <w:szCs w:val="28"/>
          <w:lang w:val="kk-KZ"/>
        </w:rPr>
      </w:pPr>
      <w:r w:rsidRPr="00A1225B">
        <w:rPr>
          <w:rFonts w:ascii="Arial" w:hAnsi="Arial" w:cs="Arial"/>
          <w:b/>
          <w:sz w:val="28"/>
          <w:szCs w:val="28"/>
          <w:lang w:val="kk-KZ"/>
        </w:rPr>
        <w:t xml:space="preserve"> </w:t>
      </w:r>
      <w:r w:rsidR="003B74B4" w:rsidRPr="00A1225B">
        <w:rPr>
          <w:rFonts w:ascii="Arial" w:hAnsi="Arial" w:cs="Arial"/>
          <w:sz w:val="28"/>
          <w:szCs w:val="28"/>
          <w:lang w:val="kk-KZ"/>
        </w:rPr>
        <w:t>2024-2025</w:t>
      </w:r>
      <w:r w:rsidRPr="00A1225B">
        <w:rPr>
          <w:rFonts w:ascii="Arial" w:hAnsi="Arial" w:cs="Arial"/>
          <w:sz w:val="28"/>
          <w:szCs w:val="28"/>
          <w:lang w:val="kk-KZ"/>
        </w:rPr>
        <w:t xml:space="preserve"> оқу жылында</w:t>
      </w:r>
      <w:r w:rsidR="003B74B4" w:rsidRPr="00A1225B">
        <w:rPr>
          <w:rFonts w:ascii="Arial" w:hAnsi="Arial" w:cs="Arial"/>
          <w:sz w:val="28"/>
          <w:szCs w:val="28"/>
          <w:lang w:val="kk-KZ"/>
        </w:rPr>
        <w:t xml:space="preserve"> </w:t>
      </w:r>
      <w:r w:rsidRPr="00A1225B">
        <w:rPr>
          <w:rFonts w:ascii="Arial" w:hAnsi="Arial" w:cs="Arial"/>
          <w:b/>
          <w:sz w:val="28"/>
          <w:szCs w:val="28"/>
          <w:lang w:val="kk-KZ"/>
        </w:rPr>
        <w:t xml:space="preserve"> </w:t>
      </w:r>
      <w:r w:rsidRPr="00A1225B">
        <w:rPr>
          <w:rFonts w:ascii="Arial" w:hAnsi="Arial" w:cs="Arial"/>
          <w:sz w:val="28"/>
          <w:szCs w:val="28"/>
          <w:lang w:val="kk-KZ"/>
        </w:rPr>
        <w:t>барлық пәндер бойынша оқу бағдарламаларының мазмұны</w:t>
      </w:r>
      <w:r w:rsidR="003B74B4" w:rsidRPr="00A1225B">
        <w:rPr>
          <w:rFonts w:ascii="Arial" w:hAnsi="Arial" w:cs="Arial"/>
          <w:sz w:val="28"/>
          <w:szCs w:val="28"/>
          <w:lang w:val="kk-KZ"/>
        </w:rPr>
        <w:t>, сағат саны</w:t>
      </w:r>
      <w:r w:rsidRPr="00A1225B">
        <w:rPr>
          <w:rFonts w:ascii="Arial" w:hAnsi="Arial" w:cs="Arial"/>
          <w:sz w:val="28"/>
          <w:szCs w:val="28"/>
          <w:lang w:val="kk-KZ"/>
        </w:rPr>
        <w:t xml:space="preserve"> МЖМБС-ның ж</w:t>
      </w:r>
      <w:r w:rsidR="003B74B4" w:rsidRPr="00A1225B">
        <w:rPr>
          <w:rFonts w:ascii="Arial" w:hAnsi="Arial" w:cs="Arial"/>
          <w:sz w:val="28"/>
          <w:szCs w:val="28"/>
          <w:lang w:val="kk-KZ"/>
        </w:rPr>
        <w:t xml:space="preserve">алпы талаптарына, </w:t>
      </w:r>
      <w:r w:rsidRPr="00A1225B">
        <w:rPr>
          <w:rFonts w:ascii="Arial" w:hAnsi="Arial" w:cs="Arial"/>
          <w:sz w:val="28"/>
          <w:szCs w:val="28"/>
          <w:lang w:val="kk-KZ"/>
        </w:rPr>
        <w:t>1-11 сыныптардағы  ҰМЖ  жаңартылған білім беру мазмұнының бағдарламаларына сәйкес келеді.       Оқу білім мазмұны оқу мақсаттарына сәйкес болуын қ</w:t>
      </w:r>
      <w:r w:rsidR="003B74B4" w:rsidRPr="00A1225B">
        <w:rPr>
          <w:rFonts w:ascii="Arial" w:hAnsi="Arial" w:cs="Arial"/>
          <w:sz w:val="28"/>
          <w:szCs w:val="28"/>
          <w:lang w:val="kk-KZ"/>
        </w:rPr>
        <w:t>амтамасыз ету пән мұғалімдерімен</w:t>
      </w:r>
      <w:r w:rsidRPr="00A1225B">
        <w:rPr>
          <w:rFonts w:ascii="Arial" w:hAnsi="Arial" w:cs="Arial"/>
          <w:sz w:val="28"/>
          <w:szCs w:val="28"/>
          <w:lang w:val="kk-KZ"/>
        </w:rPr>
        <w:t xml:space="preserve"> </w:t>
      </w:r>
      <w:r w:rsidR="003B74B4" w:rsidRPr="00A1225B">
        <w:rPr>
          <w:rFonts w:ascii="Arial" w:hAnsi="Arial" w:cs="Arial"/>
          <w:sz w:val="28"/>
          <w:szCs w:val="28"/>
          <w:lang w:val="kk-KZ"/>
        </w:rPr>
        <w:t xml:space="preserve">оқу процесінде жүзеге асырылады. </w:t>
      </w:r>
    </w:p>
    <w:p w14:paraId="7DA62AB7" w14:textId="77777777" w:rsidR="0002111B" w:rsidRPr="00A1225B" w:rsidRDefault="007A66C1">
      <w:pPr>
        <w:jc w:val="both"/>
        <w:rPr>
          <w:rFonts w:ascii="Arial" w:hAnsi="Arial" w:cs="Arial"/>
          <w:sz w:val="28"/>
          <w:szCs w:val="28"/>
          <w:lang w:val="kk-KZ"/>
        </w:rPr>
      </w:pPr>
      <w:r>
        <w:rPr>
          <w:rFonts w:ascii="Arial" w:hAnsi="Arial" w:cs="Arial"/>
          <w:sz w:val="28"/>
          <w:szCs w:val="28"/>
          <w:lang w:val="kk-KZ"/>
        </w:rPr>
        <w:t>2024-2025</w:t>
      </w:r>
      <w:r w:rsidR="003B74B4" w:rsidRPr="00A1225B">
        <w:rPr>
          <w:rFonts w:ascii="Arial" w:hAnsi="Arial" w:cs="Arial"/>
          <w:sz w:val="28"/>
          <w:szCs w:val="28"/>
          <w:lang w:val="kk-KZ"/>
        </w:rPr>
        <w:t xml:space="preserve"> оқу жылының І жарты жылдығында оқу бағдарламасының орындалысы 100%, </w:t>
      </w:r>
      <w:r w:rsidR="00DC2A8F">
        <w:rPr>
          <w:rFonts w:ascii="Arial" w:hAnsi="Arial" w:cs="Arial"/>
          <w:sz w:val="28"/>
          <w:szCs w:val="28"/>
          <w:lang w:val="kk-KZ"/>
        </w:rPr>
        <w:t>«Білім ал» электронды журналда бір күнде</w:t>
      </w:r>
      <w:r w:rsidR="006C4987">
        <w:rPr>
          <w:rFonts w:ascii="Arial" w:hAnsi="Arial" w:cs="Arial"/>
          <w:sz w:val="28"/>
          <w:szCs w:val="28"/>
          <w:lang w:val="kk-KZ"/>
        </w:rPr>
        <w:t xml:space="preserve"> бір сыныпта </w:t>
      </w:r>
      <w:r w:rsidR="00DC2A8F">
        <w:rPr>
          <w:rFonts w:ascii="Arial" w:hAnsi="Arial" w:cs="Arial"/>
          <w:sz w:val="28"/>
          <w:szCs w:val="28"/>
          <w:lang w:val="kk-KZ"/>
        </w:rPr>
        <w:t xml:space="preserve">  3 </w:t>
      </w:r>
      <w:r w:rsidR="006C4987">
        <w:rPr>
          <w:rFonts w:ascii="Arial" w:hAnsi="Arial" w:cs="Arial"/>
          <w:sz w:val="28"/>
          <w:szCs w:val="28"/>
          <w:lang w:val="kk-KZ"/>
        </w:rPr>
        <w:t xml:space="preserve"> </w:t>
      </w:r>
      <w:r w:rsidR="00DC2A8F">
        <w:rPr>
          <w:rFonts w:ascii="Arial" w:hAnsi="Arial" w:cs="Arial"/>
          <w:sz w:val="28"/>
          <w:szCs w:val="28"/>
          <w:lang w:val="kk-KZ"/>
        </w:rPr>
        <w:t>тжб</w:t>
      </w:r>
      <w:r w:rsidR="006C4987">
        <w:rPr>
          <w:rFonts w:ascii="Arial" w:hAnsi="Arial" w:cs="Arial"/>
          <w:sz w:val="28"/>
          <w:szCs w:val="28"/>
          <w:lang w:val="kk-KZ"/>
        </w:rPr>
        <w:t xml:space="preserve">,  </w:t>
      </w:r>
      <w:r w:rsidR="00DC2A8F">
        <w:rPr>
          <w:rFonts w:ascii="Arial" w:hAnsi="Arial" w:cs="Arial"/>
          <w:sz w:val="28"/>
          <w:szCs w:val="28"/>
          <w:lang w:val="kk-KZ"/>
        </w:rPr>
        <w:t xml:space="preserve"> </w:t>
      </w:r>
      <w:r w:rsidR="006C4987">
        <w:rPr>
          <w:rFonts w:ascii="Arial" w:hAnsi="Arial" w:cs="Arial"/>
          <w:sz w:val="28"/>
          <w:szCs w:val="28"/>
          <w:lang w:val="kk-KZ"/>
        </w:rPr>
        <w:t xml:space="preserve">бжб аспау керекті нормасы 1-тоқсанда сақталмаған: 7,8,9,10 сыныптарда. </w:t>
      </w:r>
      <w:r w:rsidR="008F206E">
        <w:rPr>
          <w:rFonts w:ascii="Arial" w:hAnsi="Arial" w:cs="Arial"/>
          <w:sz w:val="28"/>
          <w:szCs w:val="28"/>
          <w:lang w:val="kk-KZ"/>
        </w:rPr>
        <w:t>Ж</w:t>
      </w:r>
      <w:r w:rsidR="008F206E" w:rsidRPr="00A1225B">
        <w:rPr>
          <w:rFonts w:ascii="Arial" w:hAnsi="Arial" w:cs="Arial"/>
          <w:sz w:val="28"/>
          <w:szCs w:val="28"/>
          <w:lang w:val="kk-KZ"/>
        </w:rPr>
        <w:t>ауапты тұлғаның лауазымдық жауапкершілігінің</w:t>
      </w:r>
      <w:r w:rsidR="006C4987">
        <w:rPr>
          <w:rFonts w:ascii="Arial" w:hAnsi="Arial" w:cs="Arial"/>
          <w:sz w:val="28"/>
          <w:szCs w:val="28"/>
          <w:lang w:val="kk-KZ"/>
        </w:rPr>
        <w:t xml:space="preserve"> </w:t>
      </w:r>
      <w:r w:rsidR="008F206E">
        <w:rPr>
          <w:rFonts w:ascii="Arial" w:hAnsi="Arial" w:cs="Arial"/>
          <w:sz w:val="28"/>
          <w:szCs w:val="28"/>
          <w:lang w:val="kk-KZ"/>
        </w:rPr>
        <w:t xml:space="preserve">төмендігінен уақытында кемшілік түзетілмеген. Жауапты тұлғаға ескерту жасалды. ІІ, ІІІ  тоқсандарда мұндай кемшілік қайталанған жоқ.  </w:t>
      </w:r>
      <w:r w:rsidR="006C4987">
        <w:rPr>
          <w:rFonts w:ascii="Arial" w:hAnsi="Arial" w:cs="Arial"/>
          <w:sz w:val="28"/>
          <w:szCs w:val="28"/>
          <w:lang w:val="kk-KZ"/>
        </w:rPr>
        <w:t xml:space="preserve"> </w:t>
      </w:r>
      <w:r w:rsidR="003B74B4" w:rsidRPr="00A1225B">
        <w:rPr>
          <w:rFonts w:ascii="Arial" w:hAnsi="Arial" w:cs="Arial"/>
          <w:sz w:val="28"/>
          <w:szCs w:val="28"/>
          <w:lang w:val="kk-KZ"/>
        </w:rPr>
        <w:t xml:space="preserve"> </w:t>
      </w:r>
      <w:r w:rsidR="008F206E">
        <w:rPr>
          <w:rFonts w:ascii="Arial" w:hAnsi="Arial" w:cs="Arial"/>
          <w:sz w:val="28"/>
          <w:szCs w:val="28"/>
          <w:lang w:val="kk-KZ"/>
        </w:rPr>
        <w:t xml:space="preserve">ТЖБ, БЖБ </w:t>
      </w:r>
      <w:r w:rsidR="003B74B4" w:rsidRPr="00A1225B">
        <w:rPr>
          <w:rFonts w:ascii="Arial" w:hAnsi="Arial" w:cs="Arial"/>
          <w:sz w:val="28"/>
          <w:szCs w:val="28"/>
          <w:lang w:val="kk-KZ"/>
        </w:rPr>
        <w:t xml:space="preserve"> нормасы сақталған, уақытынд</w:t>
      </w:r>
      <w:r w:rsidR="008F206E">
        <w:rPr>
          <w:rFonts w:ascii="Arial" w:hAnsi="Arial" w:cs="Arial"/>
          <w:sz w:val="28"/>
          <w:szCs w:val="28"/>
          <w:lang w:val="kk-KZ"/>
        </w:rPr>
        <w:t>а  бағаланып, талдау жасалынған.</w:t>
      </w:r>
    </w:p>
    <w:p w14:paraId="6AC19B46" w14:textId="77777777" w:rsidR="00A4704F" w:rsidRPr="0003485C" w:rsidRDefault="00A4704F">
      <w:pPr>
        <w:jc w:val="both"/>
        <w:rPr>
          <w:rFonts w:ascii="Arial" w:hAnsi="Arial" w:cs="Arial"/>
          <w:color w:val="FF0000"/>
          <w:sz w:val="28"/>
          <w:szCs w:val="28"/>
          <w:lang w:val="kk-KZ"/>
        </w:rPr>
      </w:pPr>
    </w:p>
    <w:p w14:paraId="206EC2BE" w14:textId="77777777" w:rsidR="00203F98" w:rsidRDefault="00203F98" w:rsidP="00203F98">
      <w:pPr>
        <w:jc w:val="both"/>
        <w:rPr>
          <w:rFonts w:ascii="Arial" w:hAnsi="Arial" w:cs="Arial"/>
          <w:b/>
          <w:bCs/>
          <w:sz w:val="28"/>
          <w:szCs w:val="28"/>
          <w:lang w:val="kk-KZ" w:eastAsia="en-US"/>
        </w:rPr>
      </w:pPr>
      <w:r w:rsidRPr="00203F98">
        <w:rPr>
          <w:rFonts w:ascii="Arial" w:hAnsi="Arial" w:cs="Arial"/>
          <w:b/>
          <w:bCs/>
          <w:sz w:val="28"/>
          <w:szCs w:val="28"/>
          <w:lang w:val="kk-KZ" w:eastAsia="en-US"/>
        </w:rPr>
        <w:t xml:space="preserve">        4.3. Білім алушылардың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 </w:t>
      </w:r>
    </w:p>
    <w:p w14:paraId="5431C598"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hAnsi="Arial" w:cs="Arial"/>
          <w:bCs/>
          <w:sz w:val="28"/>
          <w:szCs w:val="28"/>
          <w:lang w:val="kk-KZ" w:eastAsia="en-US"/>
        </w:rPr>
        <w:t>Тәрбие жұмысы</w:t>
      </w:r>
      <w:r w:rsidRPr="00203F98">
        <w:rPr>
          <w:rFonts w:ascii="Arial" w:hAnsi="Arial" w:cs="Arial"/>
          <w:b/>
          <w:bCs/>
          <w:sz w:val="28"/>
          <w:szCs w:val="28"/>
          <w:lang w:val="kk-KZ" w:eastAsia="en-US"/>
        </w:rPr>
        <w:t xml:space="preserve"> -</w:t>
      </w:r>
      <w:r w:rsidRPr="00203F98">
        <w:rPr>
          <w:rFonts w:ascii="Arial" w:eastAsiaTheme="minorHAnsi" w:hAnsi="Arial" w:cs="Arial"/>
          <w:b/>
          <w:sz w:val="28"/>
          <w:szCs w:val="28"/>
          <w:lang w:val="kk-KZ" w:eastAsia="en-US"/>
        </w:rPr>
        <w:t xml:space="preserve">  </w:t>
      </w:r>
      <w:r w:rsidRPr="00203F98">
        <w:rPr>
          <w:rFonts w:ascii="Arial" w:eastAsiaTheme="minorHAnsi" w:hAnsi="Arial" w:cs="Arial"/>
          <w:sz w:val="28"/>
          <w:szCs w:val="28"/>
          <w:lang w:val="kk-KZ" w:eastAsia="en-US"/>
        </w:rPr>
        <w:t xml:space="preserve">білім беру процесінде білім  алушыларды тек пәндік біліммен ғана емес, сонымен қатар олардың жеке тұлғалық, әлеуметтік және мәдени дамуына әсер ететін маңызды фактор. Соның ішінде ұлттық дәстүрлерді зерделеу   -тәрбие жұмысының маңызды бағыттарының бірі. Осығын орай Қазақстан Республикасының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5-тармағы (Бастауыш білім берудің жалпыға міндетті стандарты), 3-қосымшасының 7, 12,17 - тармақтары (Негізгі орта білім берудің мемлекеттік жалпыға міндетті стандарты), 4-қосымшасының 4,6 -тармағы (Жалпы орта білім берудің мемлекеттік жалпыға міндетті стандарты) талаптарына сай жасалды. </w:t>
      </w:r>
    </w:p>
    <w:p w14:paraId="14763881"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2022/2023 оқу жылындағы тәрбие жұмысының жоспары</w:t>
      </w:r>
    </w:p>
    <w:p w14:paraId="16627000" w14:textId="77777777" w:rsidR="00203F98" w:rsidRPr="00203F98" w:rsidRDefault="00000000" w:rsidP="00203F98">
      <w:pPr>
        <w:spacing w:line="276" w:lineRule="auto"/>
        <w:jc w:val="both"/>
        <w:rPr>
          <w:rFonts w:ascii="Arial" w:eastAsiaTheme="minorHAnsi" w:hAnsi="Arial" w:cs="Arial"/>
          <w:sz w:val="28"/>
          <w:szCs w:val="28"/>
          <w:lang w:val="kk-KZ" w:eastAsia="en-US"/>
        </w:rPr>
      </w:pPr>
      <w:hyperlink r:id="rId35" w:history="1">
        <w:r w:rsidR="00203F98" w:rsidRPr="00203F98">
          <w:rPr>
            <w:rFonts w:ascii="Arial" w:eastAsiaTheme="minorHAnsi" w:hAnsi="Arial" w:cs="Arial"/>
            <w:color w:val="0000FF" w:themeColor="hyperlink"/>
            <w:sz w:val="28"/>
            <w:szCs w:val="28"/>
            <w:u w:val="single"/>
            <w:lang w:val="kk-KZ" w:eastAsia="en-US"/>
          </w:rPr>
          <w:t>https://cloud.mail.ru/public/KN3v/dnnuUy8Wd</w:t>
        </w:r>
      </w:hyperlink>
    </w:p>
    <w:p w14:paraId="596F803F" w14:textId="77777777" w:rsidR="00203F98" w:rsidRPr="00203F98" w:rsidRDefault="00203F98" w:rsidP="00203F98">
      <w:pPr>
        <w:spacing w:line="276" w:lineRule="auto"/>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2023/2024 оқу жылындағы тәрбие жұмысының жоспары</w:t>
      </w:r>
    </w:p>
    <w:p w14:paraId="2597DF55" w14:textId="77777777" w:rsidR="00203F98" w:rsidRPr="00203F98" w:rsidRDefault="00000000" w:rsidP="00203F98">
      <w:pPr>
        <w:spacing w:line="276" w:lineRule="auto"/>
        <w:jc w:val="both"/>
        <w:rPr>
          <w:rFonts w:ascii="Arial" w:eastAsiaTheme="minorHAnsi" w:hAnsi="Arial" w:cs="Arial"/>
          <w:sz w:val="28"/>
          <w:szCs w:val="28"/>
          <w:lang w:val="kk-KZ" w:eastAsia="en-US"/>
        </w:rPr>
      </w:pPr>
      <w:hyperlink r:id="rId36" w:history="1">
        <w:r w:rsidR="00203F98" w:rsidRPr="00203F98">
          <w:rPr>
            <w:rFonts w:ascii="Arial" w:eastAsiaTheme="minorHAnsi" w:hAnsi="Arial" w:cs="Arial"/>
            <w:color w:val="0000FF" w:themeColor="hyperlink"/>
            <w:sz w:val="28"/>
            <w:szCs w:val="28"/>
            <w:u w:val="single"/>
            <w:lang w:val="kk-KZ" w:eastAsia="en-US"/>
          </w:rPr>
          <w:t>https://cloud.mail.ru/public/vygy/BUmf934z2</w:t>
        </w:r>
      </w:hyperlink>
    </w:p>
    <w:p w14:paraId="4E5F8FAD"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2024/2025 оқу жылындағы тәрбие жұмысының жоспары</w:t>
      </w:r>
    </w:p>
    <w:p w14:paraId="4317CAD8" w14:textId="77777777" w:rsidR="00203F98" w:rsidRPr="00203F98" w:rsidRDefault="00000000" w:rsidP="00203F98">
      <w:pPr>
        <w:spacing w:line="276" w:lineRule="auto"/>
        <w:jc w:val="both"/>
        <w:rPr>
          <w:rFonts w:ascii="Arial" w:eastAsiaTheme="minorHAnsi" w:hAnsi="Arial" w:cs="Arial"/>
          <w:sz w:val="28"/>
          <w:szCs w:val="28"/>
          <w:lang w:val="kk-KZ" w:eastAsia="en-US"/>
        </w:rPr>
      </w:pPr>
      <w:hyperlink r:id="rId37" w:history="1">
        <w:r w:rsidR="00203F98" w:rsidRPr="00203F98">
          <w:rPr>
            <w:rFonts w:ascii="Arial" w:eastAsiaTheme="minorHAnsi" w:hAnsi="Arial" w:cs="Arial"/>
            <w:color w:val="0000FF" w:themeColor="hyperlink"/>
            <w:sz w:val="28"/>
            <w:szCs w:val="28"/>
            <w:u w:val="single"/>
            <w:lang w:val="kk-KZ" w:eastAsia="en-US"/>
          </w:rPr>
          <w:t>https://cloud.mail.ru/public/VfFG/kD4jER62B</w:t>
        </w:r>
      </w:hyperlink>
    </w:p>
    <w:p w14:paraId="02CDA8FF"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2022/2023 оқу жылындағы тәрбие жұмысының талдауы</w:t>
      </w:r>
    </w:p>
    <w:p w14:paraId="26D90106" w14:textId="77777777" w:rsidR="00203F98" w:rsidRPr="00203F98" w:rsidRDefault="00000000" w:rsidP="00203F98">
      <w:pPr>
        <w:spacing w:line="276" w:lineRule="auto"/>
        <w:jc w:val="both"/>
        <w:rPr>
          <w:rFonts w:ascii="Arial" w:eastAsiaTheme="minorHAnsi" w:hAnsi="Arial" w:cs="Arial"/>
          <w:sz w:val="28"/>
          <w:szCs w:val="28"/>
          <w:lang w:val="kk-KZ" w:eastAsia="en-US"/>
        </w:rPr>
      </w:pPr>
      <w:hyperlink r:id="rId38" w:history="1">
        <w:r w:rsidR="00203F98" w:rsidRPr="00203F98">
          <w:rPr>
            <w:rFonts w:ascii="Arial" w:eastAsiaTheme="minorHAnsi" w:hAnsi="Arial" w:cs="Arial"/>
            <w:color w:val="0000FF" w:themeColor="hyperlink"/>
            <w:sz w:val="28"/>
            <w:szCs w:val="28"/>
            <w:u w:val="single"/>
            <w:lang w:val="kk-KZ" w:eastAsia="en-US"/>
          </w:rPr>
          <w:t>https://cloud.mail.ru/public/Nbkn/xNojD2Z4M</w:t>
        </w:r>
      </w:hyperlink>
    </w:p>
    <w:p w14:paraId="6E091A79"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2023/2024 оқу жылындағы тәрбие жұмысының талдауы</w:t>
      </w:r>
    </w:p>
    <w:p w14:paraId="6E4975E3" w14:textId="77777777" w:rsidR="00203F98" w:rsidRPr="00203F98" w:rsidRDefault="00000000" w:rsidP="00203F98">
      <w:pPr>
        <w:spacing w:line="276" w:lineRule="auto"/>
        <w:jc w:val="both"/>
        <w:rPr>
          <w:rFonts w:ascii="Arial" w:eastAsiaTheme="minorHAnsi" w:hAnsi="Arial" w:cs="Arial"/>
          <w:sz w:val="28"/>
          <w:szCs w:val="28"/>
          <w:lang w:val="kk-KZ" w:eastAsia="en-US"/>
        </w:rPr>
      </w:pPr>
      <w:hyperlink r:id="rId39" w:history="1">
        <w:r w:rsidR="00203F98" w:rsidRPr="00203F98">
          <w:rPr>
            <w:rFonts w:ascii="Arial" w:eastAsiaTheme="minorHAnsi" w:hAnsi="Arial" w:cs="Arial"/>
            <w:color w:val="0000FF" w:themeColor="hyperlink"/>
            <w:sz w:val="28"/>
            <w:szCs w:val="28"/>
            <w:u w:val="single"/>
            <w:lang w:val="kk-KZ" w:eastAsia="en-US"/>
          </w:rPr>
          <w:t>https://cloud.mail.ru/public/Pyix/UK6rWCKDw</w:t>
        </w:r>
      </w:hyperlink>
    </w:p>
    <w:p w14:paraId="133C6EE4"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lastRenderedPageBreak/>
        <w:t>2024/2025 оқу жылындағы тәрбие жұмысының талдауы</w:t>
      </w:r>
    </w:p>
    <w:p w14:paraId="1076EA30" w14:textId="77777777" w:rsidR="00203F98" w:rsidRPr="00203F98" w:rsidRDefault="00000000" w:rsidP="00203F98">
      <w:pPr>
        <w:spacing w:line="276" w:lineRule="auto"/>
        <w:jc w:val="both"/>
        <w:rPr>
          <w:rFonts w:ascii="Arial" w:eastAsiaTheme="minorHAnsi" w:hAnsi="Arial" w:cs="Arial"/>
          <w:sz w:val="28"/>
          <w:szCs w:val="28"/>
          <w:lang w:val="kk-KZ" w:eastAsia="en-US"/>
        </w:rPr>
      </w:pPr>
      <w:hyperlink r:id="rId40" w:history="1">
        <w:r w:rsidR="00203F98" w:rsidRPr="00203F98">
          <w:rPr>
            <w:rFonts w:ascii="Arial" w:eastAsiaTheme="minorHAnsi" w:hAnsi="Arial" w:cs="Arial"/>
            <w:color w:val="0000FF" w:themeColor="hyperlink"/>
            <w:sz w:val="28"/>
            <w:szCs w:val="28"/>
            <w:u w:val="single"/>
            <w:lang w:val="kk-KZ" w:eastAsia="en-US"/>
          </w:rPr>
          <w:t>https://cloud.mail.ru/public/mY68/QQbV2Ge9H</w:t>
        </w:r>
      </w:hyperlink>
    </w:p>
    <w:p w14:paraId="3D02E03F" w14:textId="77777777" w:rsid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13/1-қосымша</w:t>
      </w:r>
    </w:p>
    <w:p w14:paraId="32619C31" w14:textId="7FF8F95B" w:rsidR="004E20CC" w:rsidRDefault="00000000" w:rsidP="00203F98">
      <w:pPr>
        <w:jc w:val="both"/>
        <w:rPr>
          <w:rFonts w:ascii="Arial" w:eastAsiaTheme="minorHAnsi" w:hAnsi="Arial" w:cs="Arial"/>
          <w:color w:val="0070C0"/>
          <w:sz w:val="28"/>
          <w:szCs w:val="28"/>
          <w:lang w:val="kk-KZ" w:eastAsia="en-US"/>
        </w:rPr>
      </w:pPr>
      <w:hyperlink r:id="rId41" w:history="1">
        <w:r w:rsidR="00BB463E" w:rsidRPr="00BB463E">
          <w:rPr>
            <w:rStyle w:val="a5"/>
            <w:rFonts w:ascii="Arial" w:eastAsiaTheme="minorHAnsi" w:hAnsi="Arial" w:cs="Arial"/>
            <w:sz w:val="28"/>
            <w:szCs w:val="28"/>
            <w:lang w:val="kk-KZ" w:eastAsia="en-US"/>
          </w:rPr>
          <w:t>https://cloud.mail.ru/public/yVrr/NMUrJVjH8</w:t>
        </w:r>
      </w:hyperlink>
    </w:p>
    <w:p w14:paraId="65B1CC54" w14:textId="5CA37E9D" w:rsidR="00203F98" w:rsidRPr="00203F98" w:rsidRDefault="00000000" w:rsidP="00203F98">
      <w:pPr>
        <w:spacing w:line="276" w:lineRule="auto"/>
        <w:jc w:val="both"/>
        <w:rPr>
          <w:rFonts w:ascii="Arial" w:eastAsiaTheme="minorHAnsi" w:hAnsi="Arial" w:cs="Arial"/>
          <w:sz w:val="28"/>
          <w:szCs w:val="28"/>
          <w:lang w:val="kk-KZ" w:eastAsia="en-US"/>
        </w:rPr>
      </w:pPr>
      <w:hyperlink r:id="rId42" w:history="1">
        <w:r w:rsidR="00BB463E" w:rsidRPr="00703C93">
          <w:rPr>
            <w:rStyle w:val="a5"/>
            <w:rFonts w:ascii="Arial" w:eastAsiaTheme="minorHAnsi" w:hAnsi="Arial" w:cs="Arial"/>
            <w:sz w:val="28"/>
            <w:szCs w:val="28"/>
            <w:lang w:val="kk-KZ" w:eastAsia="en-US"/>
          </w:rPr>
          <w:t>https://cloud.mail.ru/public/A51Y/vFhqWo7hM</w:t>
        </w:r>
      </w:hyperlink>
      <w:r w:rsidR="00203F98">
        <w:rPr>
          <w:rFonts w:ascii="Arial" w:eastAsiaTheme="minorHAnsi" w:hAnsi="Arial" w:cs="Arial"/>
          <w:color w:val="0000FF" w:themeColor="hyperlink"/>
          <w:sz w:val="28"/>
          <w:szCs w:val="28"/>
          <w:u w:val="single"/>
          <w:lang w:val="kk-KZ" w:eastAsia="en-US"/>
        </w:rPr>
        <w:t xml:space="preserve"> </w:t>
      </w:r>
    </w:p>
    <w:p w14:paraId="70F8AC1F" w14:textId="77777777" w:rsidR="00203F98" w:rsidRPr="00203F98" w:rsidRDefault="00000000" w:rsidP="00203F98">
      <w:pPr>
        <w:spacing w:line="276" w:lineRule="auto"/>
        <w:jc w:val="both"/>
        <w:rPr>
          <w:rFonts w:ascii="Arial" w:eastAsiaTheme="minorHAnsi" w:hAnsi="Arial" w:cs="Arial"/>
          <w:sz w:val="28"/>
          <w:szCs w:val="28"/>
          <w:lang w:val="kk-KZ" w:eastAsia="en-US"/>
        </w:rPr>
      </w:pPr>
      <w:hyperlink r:id="rId43" w:history="1">
        <w:r w:rsidR="00203F98" w:rsidRPr="00203F98">
          <w:rPr>
            <w:rFonts w:ascii="Arial" w:eastAsiaTheme="minorHAnsi" w:hAnsi="Arial" w:cs="Arial"/>
            <w:color w:val="0000FF" w:themeColor="hyperlink"/>
            <w:sz w:val="28"/>
            <w:szCs w:val="28"/>
            <w:u w:val="single"/>
            <w:lang w:val="kk-KZ" w:eastAsia="en-US"/>
          </w:rPr>
          <w:t>https://cloud.mail.ru/public/nmit/H1Cs4CzgJ</w:t>
        </w:r>
      </w:hyperlink>
    </w:p>
    <w:p w14:paraId="0EF019E6" w14:textId="77777777" w:rsidR="00203F98" w:rsidRPr="00203F98" w:rsidRDefault="00000000" w:rsidP="00203F98">
      <w:pPr>
        <w:spacing w:line="276" w:lineRule="auto"/>
        <w:jc w:val="both"/>
        <w:rPr>
          <w:rFonts w:ascii="Arial" w:eastAsiaTheme="minorHAnsi" w:hAnsi="Arial" w:cs="Arial"/>
          <w:sz w:val="28"/>
          <w:szCs w:val="28"/>
          <w:lang w:val="kk-KZ" w:eastAsia="en-US"/>
        </w:rPr>
      </w:pPr>
      <w:hyperlink r:id="rId44" w:history="1">
        <w:r w:rsidR="00203F98" w:rsidRPr="00203F98">
          <w:rPr>
            <w:rFonts w:ascii="Arial" w:eastAsiaTheme="minorHAnsi" w:hAnsi="Arial" w:cs="Arial"/>
            <w:color w:val="0000FF" w:themeColor="hyperlink"/>
            <w:sz w:val="28"/>
            <w:szCs w:val="28"/>
            <w:u w:val="single"/>
            <w:lang w:val="kk-KZ" w:eastAsia="en-US"/>
          </w:rPr>
          <w:t>https://cloud.mail.ru/public/2jZN/cacnrQntm</w:t>
        </w:r>
      </w:hyperlink>
      <w:r w:rsidR="00203F98">
        <w:rPr>
          <w:rFonts w:ascii="Arial" w:eastAsiaTheme="minorHAnsi" w:hAnsi="Arial" w:cs="Arial"/>
          <w:sz w:val="28"/>
          <w:szCs w:val="28"/>
          <w:lang w:val="kk-KZ" w:eastAsia="en-US"/>
        </w:rPr>
        <w:t xml:space="preserve"> </w:t>
      </w:r>
    </w:p>
    <w:p w14:paraId="2C1E511E" w14:textId="77777777" w:rsidR="00203F98" w:rsidRPr="00203F98" w:rsidRDefault="00000000" w:rsidP="00203F98">
      <w:pPr>
        <w:spacing w:after="200" w:line="276" w:lineRule="auto"/>
        <w:jc w:val="both"/>
        <w:rPr>
          <w:rFonts w:ascii="Arial" w:eastAsiaTheme="minorHAnsi" w:hAnsi="Arial" w:cs="Arial"/>
          <w:sz w:val="28"/>
          <w:szCs w:val="28"/>
          <w:lang w:val="kk-KZ" w:eastAsia="en-US"/>
        </w:rPr>
      </w:pPr>
      <w:hyperlink r:id="rId45" w:history="1">
        <w:r w:rsidR="00203F98" w:rsidRPr="00203F98">
          <w:rPr>
            <w:rFonts w:ascii="Arial" w:eastAsiaTheme="minorHAnsi" w:hAnsi="Arial" w:cs="Arial"/>
            <w:color w:val="0000FF" w:themeColor="hyperlink"/>
            <w:sz w:val="28"/>
            <w:szCs w:val="28"/>
            <w:u w:val="single"/>
            <w:lang w:val="kk-KZ" w:eastAsia="en-US"/>
          </w:rPr>
          <w:t>https://cloud.mail.ru/public/YdWR/18rECz3UY</w:t>
        </w:r>
      </w:hyperlink>
      <w:r w:rsidR="00203F98" w:rsidRPr="00203F98">
        <w:rPr>
          <w:rFonts w:ascii="Arial" w:eastAsiaTheme="minorHAnsi" w:hAnsi="Arial" w:cs="Arial"/>
          <w:color w:val="0000FF" w:themeColor="hyperlink"/>
          <w:sz w:val="28"/>
          <w:szCs w:val="28"/>
          <w:u w:val="single"/>
          <w:lang w:val="kk-KZ" w:eastAsia="en-US"/>
        </w:rPr>
        <w:t xml:space="preserve"> </w:t>
      </w:r>
    </w:p>
    <w:p w14:paraId="221AA718" w14:textId="77777777" w:rsidR="00203F98" w:rsidRPr="00B5094C" w:rsidRDefault="00B5094C" w:rsidP="00203F98">
      <w:pPr>
        <w:jc w:val="both"/>
        <w:rPr>
          <w:rFonts w:ascii="Arial" w:eastAsiaTheme="minorHAnsi" w:hAnsi="Arial" w:cs="Arial"/>
          <w:sz w:val="28"/>
          <w:szCs w:val="28"/>
          <w:lang w:val="kk-KZ"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094C">
        <w:rPr>
          <w:rFonts w:ascii="Arial" w:eastAsiaTheme="minorHAnsi" w:hAnsi="Arial" w:cs="Arial"/>
          <w:sz w:val="28"/>
          <w:szCs w:val="28"/>
          <w:lang w:val="kk-KZ"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Үйірме </w:t>
      </w:r>
      <w:r w:rsidR="00203F98" w:rsidRPr="00B5094C">
        <w:rPr>
          <w:rFonts w:ascii="Arial" w:eastAsiaTheme="minorHAnsi" w:hAnsi="Arial" w:cs="Arial"/>
          <w:sz w:val="28"/>
          <w:szCs w:val="28"/>
          <w:lang w:val="kk-KZ"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жоспарлары</w:t>
      </w:r>
    </w:p>
    <w:p w14:paraId="73890A39" w14:textId="77777777" w:rsidR="00203F98" w:rsidRPr="00203F98" w:rsidRDefault="00000000" w:rsidP="00203F98">
      <w:pPr>
        <w:spacing w:line="276" w:lineRule="auto"/>
        <w:jc w:val="both"/>
        <w:rPr>
          <w:rFonts w:ascii="Arial" w:eastAsiaTheme="minorHAnsi" w:hAnsi="Arial" w:cs="Arial"/>
          <w:sz w:val="28"/>
          <w:szCs w:val="28"/>
          <w:lang w:val="kk-KZ" w:eastAsia="en-US"/>
        </w:rPr>
      </w:pPr>
      <w:hyperlink r:id="rId46" w:history="1">
        <w:r w:rsidR="00203F98" w:rsidRPr="00203F98">
          <w:rPr>
            <w:rFonts w:ascii="Arial" w:eastAsiaTheme="minorHAnsi" w:hAnsi="Arial" w:cs="Arial"/>
            <w:color w:val="0000FF" w:themeColor="hyperlink"/>
            <w:sz w:val="28"/>
            <w:szCs w:val="28"/>
            <w:u w:val="single"/>
            <w:lang w:val="kk-KZ" w:eastAsia="en-US"/>
          </w:rPr>
          <w:t>https://cloud.mail.ru/public/Gk6Y/Ej7kG8AE1</w:t>
        </w:r>
      </w:hyperlink>
      <w:r w:rsidR="00203F98" w:rsidRPr="00203F98">
        <w:rPr>
          <w:rFonts w:ascii="Arial" w:eastAsiaTheme="minorHAnsi" w:hAnsi="Arial" w:cs="Arial"/>
          <w:color w:val="0000FF" w:themeColor="hyperlink"/>
          <w:sz w:val="28"/>
          <w:szCs w:val="28"/>
          <w:u w:val="single"/>
          <w:lang w:val="kk-KZ" w:eastAsia="en-US"/>
        </w:rPr>
        <w:t xml:space="preserve"> </w:t>
      </w:r>
    </w:p>
    <w:p w14:paraId="6B5A29FC" w14:textId="77777777" w:rsidR="00203F98" w:rsidRPr="00203F98" w:rsidRDefault="00000000" w:rsidP="00203F98">
      <w:pPr>
        <w:spacing w:line="276" w:lineRule="auto"/>
        <w:jc w:val="both"/>
        <w:rPr>
          <w:rFonts w:ascii="Arial" w:eastAsiaTheme="minorHAnsi" w:hAnsi="Arial" w:cs="Arial"/>
          <w:sz w:val="28"/>
          <w:szCs w:val="28"/>
          <w:lang w:val="kk-KZ" w:eastAsia="en-US"/>
        </w:rPr>
      </w:pPr>
      <w:hyperlink r:id="rId47" w:history="1">
        <w:r w:rsidR="00203F98" w:rsidRPr="00203F98">
          <w:rPr>
            <w:rFonts w:ascii="Arial" w:eastAsiaTheme="minorHAnsi" w:hAnsi="Arial" w:cs="Arial"/>
            <w:color w:val="0000FF" w:themeColor="hyperlink"/>
            <w:sz w:val="28"/>
            <w:szCs w:val="28"/>
            <w:u w:val="single"/>
            <w:lang w:val="kk-KZ" w:eastAsia="en-US"/>
          </w:rPr>
          <w:t>https://cloud.mail.ru/public/jpVr/Ctv7DA5Ra</w:t>
        </w:r>
      </w:hyperlink>
      <w:r w:rsidR="00203F98">
        <w:rPr>
          <w:rFonts w:ascii="Arial" w:eastAsiaTheme="minorHAnsi" w:hAnsi="Arial" w:cs="Arial"/>
          <w:sz w:val="28"/>
          <w:szCs w:val="28"/>
          <w:lang w:val="kk-KZ" w:eastAsia="en-US"/>
        </w:rPr>
        <w:t xml:space="preserve"> </w:t>
      </w:r>
    </w:p>
    <w:p w14:paraId="7D099D5B" w14:textId="77777777" w:rsidR="00203F98" w:rsidRPr="00203F98" w:rsidRDefault="00000000" w:rsidP="00203F98">
      <w:pPr>
        <w:spacing w:line="276" w:lineRule="auto"/>
        <w:jc w:val="both"/>
        <w:rPr>
          <w:rFonts w:ascii="Arial" w:eastAsiaTheme="minorHAnsi" w:hAnsi="Arial" w:cs="Arial"/>
          <w:color w:val="0000FF" w:themeColor="hyperlink"/>
          <w:sz w:val="28"/>
          <w:szCs w:val="28"/>
          <w:u w:val="single"/>
          <w:lang w:val="kk-KZ" w:eastAsia="en-US"/>
        </w:rPr>
      </w:pPr>
      <w:hyperlink r:id="rId48" w:history="1">
        <w:r w:rsidR="00203F98" w:rsidRPr="00203F98">
          <w:rPr>
            <w:rFonts w:ascii="Arial" w:eastAsiaTheme="minorHAnsi" w:hAnsi="Arial" w:cs="Arial"/>
            <w:color w:val="0000FF" w:themeColor="hyperlink"/>
            <w:sz w:val="28"/>
            <w:szCs w:val="28"/>
            <w:u w:val="single"/>
            <w:lang w:val="kk-KZ" w:eastAsia="en-US"/>
          </w:rPr>
          <w:t>https://cloud.mail.ru/public/rQvk/unrdKvNXH</w:t>
        </w:r>
      </w:hyperlink>
      <w:r w:rsidR="00203F98">
        <w:rPr>
          <w:rFonts w:ascii="Arial" w:eastAsiaTheme="minorHAnsi" w:hAnsi="Arial" w:cs="Arial"/>
          <w:color w:val="0000FF" w:themeColor="hyperlink"/>
          <w:sz w:val="28"/>
          <w:szCs w:val="28"/>
          <w:u w:val="single"/>
          <w:lang w:val="kk-KZ" w:eastAsia="en-US"/>
        </w:rPr>
        <w:t xml:space="preserve"> </w:t>
      </w:r>
    </w:p>
    <w:p w14:paraId="74E6B327" w14:textId="77777777" w:rsidR="00203F98" w:rsidRPr="00BB7459" w:rsidRDefault="00000000" w:rsidP="00203F98">
      <w:pPr>
        <w:spacing w:line="276" w:lineRule="auto"/>
        <w:jc w:val="both"/>
        <w:rPr>
          <w:lang w:val="kk-KZ"/>
        </w:rPr>
      </w:pPr>
      <w:hyperlink r:id="rId49" w:history="1">
        <w:r w:rsidR="00203F98" w:rsidRPr="00203F98">
          <w:rPr>
            <w:rFonts w:ascii="Arial" w:eastAsiaTheme="minorHAnsi" w:hAnsi="Arial" w:cs="Arial"/>
            <w:color w:val="0000FF" w:themeColor="hyperlink"/>
            <w:sz w:val="28"/>
            <w:szCs w:val="28"/>
            <w:u w:val="single"/>
            <w:lang w:val="kk-KZ" w:eastAsia="en-US"/>
          </w:rPr>
          <w:t>https://cloud.mail.ru/public/v6aQ/jRZN1Wb5J</w:t>
        </w:r>
      </w:hyperlink>
    </w:p>
    <w:p w14:paraId="5156A20B" w14:textId="77777777" w:rsidR="00BB463E" w:rsidRDefault="00BB463E" w:rsidP="00203F98">
      <w:pPr>
        <w:spacing w:line="276" w:lineRule="auto"/>
        <w:jc w:val="both"/>
        <w:rPr>
          <w:rFonts w:ascii="Arial" w:eastAsiaTheme="minorHAnsi" w:hAnsi="Arial" w:cs="Arial"/>
          <w:color w:val="0000FF" w:themeColor="hyperlink"/>
          <w:sz w:val="28"/>
          <w:szCs w:val="28"/>
          <w:u w:val="single"/>
          <w:lang w:val="kk-KZ" w:eastAsia="en-US"/>
        </w:rPr>
      </w:pPr>
    </w:p>
    <w:p w14:paraId="5173CC30" w14:textId="3E17E520" w:rsidR="004E20CC" w:rsidRDefault="00000000" w:rsidP="00203F98">
      <w:pPr>
        <w:spacing w:line="276" w:lineRule="auto"/>
        <w:jc w:val="both"/>
        <w:rPr>
          <w:rFonts w:ascii="Arial" w:eastAsiaTheme="minorHAnsi" w:hAnsi="Arial" w:cs="Arial"/>
          <w:color w:val="0000FF" w:themeColor="hyperlink"/>
          <w:sz w:val="28"/>
          <w:szCs w:val="28"/>
          <w:u w:val="single"/>
          <w:lang w:val="kk-KZ" w:eastAsia="en-US"/>
        </w:rPr>
      </w:pPr>
      <w:hyperlink r:id="rId50" w:history="1">
        <w:r w:rsidR="00BB463E" w:rsidRPr="00703C93">
          <w:rPr>
            <w:rStyle w:val="a5"/>
            <w:rFonts w:ascii="Arial" w:eastAsiaTheme="minorHAnsi" w:hAnsi="Arial" w:cs="Arial"/>
            <w:sz w:val="28"/>
            <w:szCs w:val="28"/>
            <w:lang w:val="kk-KZ" w:eastAsia="en-US"/>
          </w:rPr>
          <w:t>https://cloud.mail.ru/public/Zpf2/SSTDiuRjr</w:t>
        </w:r>
      </w:hyperlink>
    </w:p>
    <w:p w14:paraId="49F2557F" w14:textId="77777777" w:rsidR="00BB463E" w:rsidRPr="00203F98" w:rsidRDefault="00BB463E" w:rsidP="00203F98">
      <w:pPr>
        <w:spacing w:line="276" w:lineRule="auto"/>
        <w:jc w:val="both"/>
        <w:rPr>
          <w:rFonts w:ascii="Arial" w:eastAsiaTheme="minorHAnsi" w:hAnsi="Arial" w:cs="Arial"/>
          <w:color w:val="0000FF" w:themeColor="hyperlink"/>
          <w:sz w:val="28"/>
          <w:szCs w:val="28"/>
          <w:u w:val="single"/>
          <w:lang w:val="kk-KZ" w:eastAsia="en-US"/>
        </w:rPr>
      </w:pPr>
    </w:p>
    <w:p w14:paraId="626D325D" w14:textId="77777777" w:rsidR="00203F98" w:rsidRPr="00203F98" w:rsidRDefault="00000000" w:rsidP="00203F98">
      <w:pPr>
        <w:spacing w:line="276" w:lineRule="auto"/>
        <w:jc w:val="both"/>
        <w:rPr>
          <w:rFonts w:ascii="Arial" w:eastAsiaTheme="minorHAnsi" w:hAnsi="Arial" w:cs="Arial"/>
          <w:color w:val="0000FF" w:themeColor="hyperlink"/>
          <w:sz w:val="28"/>
          <w:szCs w:val="28"/>
          <w:u w:val="single"/>
          <w:lang w:val="kk-KZ" w:eastAsia="en-US"/>
        </w:rPr>
      </w:pPr>
      <w:hyperlink r:id="rId51" w:history="1">
        <w:r w:rsidR="00203F98" w:rsidRPr="00203F98">
          <w:rPr>
            <w:rFonts w:ascii="Arial" w:eastAsiaTheme="minorHAnsi" w:hAnsi="Arial" w:cs="Arial"/>
            <w:color w:val="0000FF" w:themeColor="hyperlink"/>
            <w:sz w:val="28"/>
            <w:szCs w:val="28"/>
            <w:u w:val="single"/>
            <w:lang w:val="kk-KZ" w:eastAsia="en-US"/>
          </w:rPr>
          <w:t>https://cloud.mail.ru/public/mUCc/hk8S8wXAd</w:t>
        </w:r>
      </w:hyperlink>
      <w:r w:rsidR="00203F98">
        <w:rPr>
          <w:rFonts w:ascii="Arial" w:eastAsiaTheme="minorHAnsi" w:hAnsi="Arial" w:cs="Arial"/>
          <w:color w:val="0000FF" w:themeColor="hyperlink"/>
          <w:sz w:val="28"/>
          <w:szCs w:val="28"/>
          <w:u w:val="single"/>
          <w:lang w:val="kk-KZ" w:eastAsia="en-US"/>
        </w:rPr>
        <w:t xml:space="preserve"> </w:t>
      </w:r>
    </w:p>
    <w:p w14:paraId="12320D54" w14:textId="77777777" w:rsidR="00203F98" w:rsidRPr="00203F98" w:rsidRDefault="00000000" w:rsidP="00203F98">
      <w:pPr>
        <w:spacing w:after="200" w:line="276" w:lineRule="auto"/>
        <w:jc w:val="both"/>
        <w:rPr>
          <w:rFonts w:ascii="Arial" w:eastAsiaTheme="minorHAnsi" w:hAnsi="Arial" w:cs="Arial"/>
          <w:sz w:val="28"/>
          <w:szCs w:val="28"/>
          <w:lang w:val="kk-KZ" w:eastAsia="en-US"/>
        </w:rPr>
      </w:pPr>
      <w:hyperlink r:id="rId52" w:history="1">
        <w:r w:rsidR="00203F98" w:rsidRPr="00203F98">
          <w:rPr>
            <w:rFonts w:ascii="Arial" w:eastAsiaTheme="minorHAnsi" w:hAnsi="Arial" w:cs="Arial"/>
            <w:color w:val="0000FF" w:themeColor="hyperlink"/>
            <w:sz w:val="28"/>
            <w:szCs w:val="28"/>
            <w:u w:val="single"/>
            <w:lang w:val="kk-KZ" w:eastAsia="en-US"/>
          </w:rPr>
          <w:t>https://cloud.mail.ru/public/ydQp/9Aw5BX8CE</w:t>
        </w:r>
      </w:hyperlink>
      <w:r w:rsidR="00203F98">
        <w:rPr>
          <w:rFonts w:ascii="Arial" w:eastAsiaTheme="minorHAnsi" w:hAnsi="Arial" w:cs="Arial"/>
          <w:color w:val="0000FF" w:themeColor="hyperlink"/>
          <w:sz w:val="28"/>
          <w:szCs w:val="28"/>
          <w:u w:val="single"/>
          <w:lang w:val="kk-KZ" w:eastAsia="en-US"/>
        </w:rPr>
        <w:t xml:space="preserve"> </w:t>
      </w:r>
    </w:p>
    <w:p w14:paraId="25360671"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Мектептің тәрбие жұмысы әр оқу жылында өзінің проблемалық- бағдарлы талдауы бойынша мақсат-міндеттерін айқындай отырып жұмыс жасайды. Мектептің оқу-тәрбие жұмысын жүргізуде төмендегі  мемлекеттік нормативтік актілерде белгіленген нормативтік-құқықтық құжаттарды басшылыққа алып жұмыс жасайды:</w:t>
      </w:r>
    </w:p>
    <w:p w14:paraId="24A1D600"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Қазақстан Республикасының Конституциясы https://adilet.zan.kz/kaz/docs/S1100000002; </w:t>
      </w:r>
    </w:p>
    <w:p w14:paraId="6F9B7345"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«Білім туралы» ҚР Заңы 2007 жылғы 27 шілдедегі №319 https://adilet.zan.kz/kaz/docs/Z070000319 </w:t>
      </w:r>
    </w:p>
    <w:p w14:paraId="39A223E4"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Қазақстан Республикасы Оқу-ағарту министрлігінің 2022 жылғы 3 тамыздағы №348 бұйрығымен бекітілген орта білім берудің (бастауыш,негізгі орта, жалпы орта білім беру) мемлекеттік жалпыға міндетті стандарты;</w:t>
      </w:r>
    </w:p>
    <w:p w14:paraId="1C47A531"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Қазақстан Республикасы Білім және ғылым министрінің 2018 жылғы 31 қазандағы №604 бұйрығы;</w:t>
      </w:r>
    </w:p>
    <w:p w14:paraId="03990798"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Кәмелетке толмағандар арасындағы құқық бұзушылықтың профилактикасы мен балалардың қадағалаусыз және панасыз қалуының алдын алу туралы ҚР 2004 жылғы 9 шілдесіндегі №591 заңы;</w:t>
      </w:r>
    </w:p>
    <w:p w14:paraId="20C50DF0"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lastRenderedPageBreak/>
        <w:t>ҚР Сыбайлас жемқорлыққа қарсы саясатының 2022-2026 жылдарға арналған тұжырымдамасы;</w:t>
      </w:r>
    </w:p>
    <w:p w14:paraId="42B4811C" w14:textId="77777777" w:rsidR="00203F98" w:rsidRPr="00203F98" w:rsidRDefault="00203F98" w:rsidP="00203F98">
      <w:pPr>
        <w:widowControl w:val="0"/>
        <w:autoSpaceDE w:val="0"/>
        <w:autoSpaceDN w:val="0"/>
        <w:ind w:left="480"/>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«2022-2023, 2023-2024, 2024-2025 оқу жылында Қазақстан Республикасының орта білім беру ұйымдарындағы оқу-тәрбие процесінің ерекшеліктері туралы» әдістемелік нұсқаулықтар;</w:t>
      </w:r>
    </w:p>
    <w:p w14:paraId="21C9EF9B"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«Біртұтас тәрбие бағдарламасын» іске асыру бойынша Мемлекеттік құзырлы органдармен бірлескен 2023-2024 оқу жылына арналған кешенді жоспар  2023 жыл 19.09 № 294</w:t>
      </w:r>
    </w:p>
    <w:p w14:paraId="5AF9DE61"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«Бала құқығы туралы» БҰҰ Конвенциясы https://adilet.zan.kz/kaz/search/docs/; </w:t>
      </w:r>
    </w:p>
    <w:p w14:paraId="3ED51D9C"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Қазақстан Республикасының Конституциясы https://adilet.zan.kz/kaz/docs/S1100000002; </w:t>
      </w:r>
    </w:p>
    <w:p w14:paraId="10DDB281"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«Неке (ерлі-зайыптылық) және отбасы туралы» ҚР Кодексі 2011 жылғы 26 желтоқсандағы №518-IV https://adilet.zan.kz/kaz/docs/K1100000518; </w:t>
      </w:r>
    </w:p>
    <w:p w14:paraId="2415C79F"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2030 жылға дейінгі ҚР отбасылық және гендерлік саясат тұжырымдамасы https://adilet.zan.kz/kaz/search/docs/fulltext; </w:t>
      </w:r>
    </w:p>
    <w:p w14:paraId="7297E08C"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«Қазақстан Республикасындағы баланың құқықтары туралы» ҚР Заңы 2002 жылғы 8 тамыздағы № 345 https://adilet.zan.kz/kaz/search/docs/dt; </w:t>
      </w:r>
    </w:p>
    <w:p w14:paraId="478E4721"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«Тұрмыстық зорлық-зомбылық профилактикасы туралы» ҚР Заңы 2009 жылғы 4 желтоқсандағы № 214-IV https://adilet.zan.kz/kaz/search/docs/dt; </w:t>
      </w:r>
    </w:p>
    <w:p w14:paraId="384BA8F6"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«Балаларды денсаулығы мен дамуына зардабын тигізетін ақпараттан қорғау туралы» ҚР Заңы 2018 жылғы 02 шілдедегі №169-VI https://adilet.zan.kz/kaz/search/docs/dt; </w:t>
      </w:r>
    </w:p>
    <w:p w14:paraId="499DB564"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Қазақстан Республикасы Үкіметінің 2019 жылғы 27 желтоқсандағы №988 қаулысымен бекітілген Қазақстан Республикасында білім беруді және ғылымды дамытудың 2020-2025 жылдарға арналған мемлекеттік бағдарламасы https://adilet.zan.kz/kaz/search/docs/dt; </w:t>
      </w:r>
    </w:p>
    <w:p w14:paraId="424496DE"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https://nao.kz/ (2021-22022,2022-2023 оқу жылдары)</w:t>
      </w:r>
    </w:p>
    <w:p w14:paraId="5C5C9ECF"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Қазақстан Республикасы Білім және ғылым министрінің 2018 жылғы 1 қазандағы № 525 бұйрығымен бекітілген Қазақстан </w:t>
      </w:r>
      <w:r w:rsidRPr="00203F98">
        <w:rPr>
          <w:rFonts w:ascii="Arial" w:eastAsia="Times New Roman" w:hAnsi="Arial" w:cs="Arial"/>
          <w:sz w:val="28"/>
          <w:szCs w:val="28"/>
          <w:lang w:val="kk-KZ" w:eastAsia="en-US"/>
        </w:rPr>
        <w:lastRenderedPageBreak/>
        <w:t>Республикасында өлкетануды дамытудың тұжырымдамалық негіздері https://nao.kz/</w:t>
      </w:r>
    </w:p>
    <w:p w14:paraId="68455512"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2024-2025 оқу жылына арналған Қазақстан Республикасының Оқу-ағарту министрлігінің  2024жылғы 30 шілдедегі №194 бұйрығы бойынша бекітілген Білім беру ұйымында «Біртұтас тәрбие» бағдарламасы </w:t>
      </w:r>
    </w:p>
    <w:p w14:paraId="46DD86A1"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Қазақстан Республикасы Білім және ғылым министрінің 2020 жылғы 6 сәуірдегі № 130 бұйрығы. Қазақстан Республикасының Әділет министрлігінде 2020 жылғы 6 сәуірде № 20317 болып тіркелді.</w:t>
      </w:r>
    </w:p>
    <w:p w14:paraId="3B82A854" w14:textId="77777777" w:rsidR="00203F98" w:rsidRPr="00203F98" w:rsidRDefault="00203F98" w:rsidP="00203F98">
      <w:pPr>
        <w:ind w:left="480"/>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             Мектепте тәрбиеленушілердің міндеттері мен қағидаларын реттейтін нормативтік құжат «Мектеп жарғысы» бекітілген, «Сынып жетекшісі туралы ереже», «Сынып жетекшілердің лауазымдық міндеттері», «Сынып сағаты туралы ереже», «Ата-аналар комитеті туралы ереже»,  «Мектептегі өзін-өзі басқару ұйымының ережесі», «Жас ұлан», «Жас қыран» «Балалар ұйымының ережесі», «Құқық  бұзушылықтың алдын алу кеңесінің ережесі», «Адал ұрпақ» балалар ұйымының ережесі, </w:t>
      </w:r>
      <w:r w:rsidRPr="00203F98">
        <w:rPr>
          <w:rFonts w:ascii="Arial" w:eastAsiaTheme="minorHAnsi" w:hAnsi="Arial" w:cs="Arial"/>
          <w:sz w:val="28"/>
          <w:szCs w:val="28"/>
          <w:lang w:val="kk-KZ" w:eastAsia="en-US"/>
        </w:rPr>
        <w:t>психологиялық қызмет туралы және әлеуметтік – психологиялық қызмет туралы ереже, кәсіптік бағдар беру қызметінің жұмысы туралы ережелер басшылыққа алынды. Сонымен қатар ата-аналар жиналыстарының, кәмелетке толмағандар арасындағы құқық бұзушылықтың алдын алу жөніндегі кеңестердің, сынып жетекшілердің әдістемелік бірлестігінің отырыстары жоспарланып, жұмыс жүргізілді. Ал тәрбие жұмысын жоспарлау кезінде 2022-2023 оқу жылы  Қазақстан Республикасының  Білім және ғылым министрінің 2018 жылғы 31 қазандағы №604 бұйрығы басшылыққа алынды. Жоспар жасауда сынып жетекшілер  оқушылардың қызығушылықтары мен мұғалімнің мүмкіндіктеріне қарай бағыттап жасады. Әр шарадан соң тәрбие жұмыстарының орындалу, жетістіктері мен кемшіліктері  тексеріліп, анықтамалар жазылды.</w:t>
      </w:r>
    </w:p>
    <w:p w14:paraId="1E807031"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 xml:space="preserve">Белгілі бір жүйемен жасалған мектептің жұмыс жоспарын орындауда  директордың тәрбие жұмысы жөніндегі орынбасары, сынып жетекшілердің әдістемелік бірлестігі, кітапханашы, педагог-психолог, медбике бірлесе жұмыс атқарды.  Мектептің тәрбие жүйесі  оқу-тәрбие іс-әрекетін жүйелі ұйымдастыруға және дамытуға бағытталған. Жұмыстар бірнеше негізгі бағыттар бойынша жүргізілді. </w:t>
      </w:r>
    </w:p>
    <w:p w14:paraId="405CBAD4"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Құқық бұзушылықтың алдын алу;</w:t>
      </w:r>
    </w:p>
    <w:p w14:paraId="4078253E"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Аудодеструкивті және суицидтік мінез-құлықтың алдын алу;</w:t>
      </w:r>
    </w:p>
    <w:p w14:paraId="5C398746"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Жобалық іс-шаралар өткізу;</w:t>
      </w:r>
    </w:p>
    <w:p w14:paraId="26077AC6"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Кәсіптік бағдар беру жұмысы;</w:t>
      </w:r>
    </w:p>
    <w:p w14:paraId="07FDB874" w14:textId="77777777" w:rsidR="00203F98" w:rsidRPr="00203F98" w:rsidRDefault="00203F98" w:rsidP="00BC692E">
      <w:pPr>
        <w:numPr>
          <w:ilvl w:val="0"/>
          <w:numId w:val="2"/>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Білім алушыларға әлеуметтік-психологиялық көмек көрсету.</w:t>
      </w:r>
    </w:p>
    <w:p w14:paraId="2B99E84C"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lastRenderedPageBreak/>
        <w:t>Жыл басынан мектеп директорының бұйрығымен әр сыныпқа сынып жетекшілер бекітіліп, әр оқу жылына арналған тәрбие жұмысының жоспарлары жүйелі жасалды. Рухани байлықты, моральдық тазалықты, бәсекеге қабілеттілікті, дене бітімін жетілдіруді және ХХІ ғасырдың өмірін қалыптастыруға қабілетті жан-жақты, үйлесімді тұлға қалыптастыру мақсатында тәрбие жұмыстары  2022-2023 оқу жылы  «Рухани жаңғыру» бағдарламасын іске асыру жағдайындағы Тәрбиенің тұжырымдамалық негіздеріне сәйкес  8 негізгі бағыт бойынша жұмыс жасады.</w:t>
      </w:r>
    </w:p>
    <w:p w14:paraId="4A718141" w14:textId="77777777" w:rsidR="00203F98" w:rsidRPr="00203F98" w:rsidRDefault="00203F98" w:rsidP="00BC692E">
      <w:pPr>
        <w:numPr>
          <w:ilvl w:val="0"/>
          <w:numId w:val="3"/>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Қазақстандық патриотизм мен азаматтыққа тәрбиелеу, құқықтық тәрбие.</w:t>
      </w:r>
    </w:p>
    <w:p w14:paraId="7F7865B0" w14:textId="77777777" w:rsidR="00203F98" w:rsidRPr="00203F98" w:rsidRDefault="00203F98" w:rsidP="00BC692E">
      <w:pPr>
        <w:numPr>
          <w:ilvl w:val="0"/>
          <w:numId w:val="3"/>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Рухани-адамгершілік тәрбие</w:t>
      </w:r>
    </w:p>
    <w:p w14:paraId="48E2114A" w14:textId="77777777" w:rsidR="00203F98" w:rsidRPr="00203F98" w:rsidRDefault="00203F98" w:rsidP="00BC692E">
      <w:pPr>
        <w:numPr>
          <w:ilvl w:val="0"/>
          <w:numId w:val="3"/>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Ұлттық тәрбие</w:t>
      </w:r>
    </w:p>
    <w:p w14:paraId="23BE2391" w14:textId="77777777" w:rsidR="00203F98" w:rsidRPr="00203F98" w:rsidRDefault="00203F98" w:rsidP="00BC692E">
      <w:pPr>
        <w:numPr>
          <w:ilvl w:val="0"/>
          <w:numId w:val="3"/>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Отбасылық тәрбие</w:t>
      </w:r>
    </w:p>
    <w:p w14:paraId="506749CA" w14:textId="77777777" w:rsidR="00203F98" w:rsidRPr="00203F98" w:rsidRDefault="00203F98" w:rsidP="00BC692E">
      <w:pPr>
        <w:numPr>
          <w:ilvl w:val="0"/>
          <w:numId w:val="3"/>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Еңбек, экономикалық және экологиялық тәрбие</w:t>
      </w:r>
    </w:p>
    <w:p w14:paraId="2586BB9A" w14:textId="77777777" w:rsidR="00203F98" w:rsidRPr="00203F98" w:rsidRDefault="00203F98" w:rsidP="00BC692E">
      <w:pPr>
        <w:numPr>
          <w:ilvl w:val="0"/>
          <w:numId w:val="3"/>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Көпмәдениетті және көркем-эстетикалық тәрбие</w:t>
      </w:r>
    </w:p>
    <w:p w14:paraId="3CD7C808" w14:textId="77777777" w:rsidR="00203F98" w:rsidRPr="00203F98" w:rsidRDefault="00203F98" w:rsidP="00BC692E">
      <w:pPr>
        <w:numPr>
          <w:ilvl w:val="0"/>
          <w:numId w:val="3"/>
        </w:numPr>
        <w:spacing w:after="200" w:line="276" w:lineRule="auto"/>
        <w:contextualSpacing/>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Зияткерлік тәрбие, ақпаратты       мәдениетті тәрбиелеу</w:t>
      </w:r>
    </w:p>
    <w:p w14:paraId="3D21A084" w14:textId="77777777" w:rsidR="00203F98" w:rsidRPr="00203F98" w:rsidRDefault="00203F98" w:rsidP="00203F98">
      <w:pPr>
        <w:jc w:val="both"/>
        <w:rPr>
          <w:rFonts w:ascii="Arial" w:eastAsiaTheme="minorHAnsi" w:hAnsi="Arial" w:cs="Arial"/>
          <w:b/>
          <w:sz w:val="28"/>
          <w:szCs w:val="28"/>
          <w:lang w:val="kk-KZ" w:eastAsia="en-US"/>
        </w:rPr>
      </w:pPr>
      <w:r w:rsidRPr="00203F98">
        <w:rPr>
          <w:rFonts w:ascii="Arial" w:eastAsiaTheme="minorHAnsi" w:hAnsi="Arial" w:cs="Arial"/>
          <w:sz w:val="28"/>
          <w:szCs w:val="28"/>
          <w:lang w:val="kk-KZ" w:eastAsia="en-US"/>
        </w:rPr>
        <w:t xml:space="preserve">          8. Дене тәрбиесі, салауатты өмір салты.</w:t>
      </w:r>
      <w:r w:rsidRPr="00203F98">
        <w:rPr>
          <w:rFonts w:ascii="Arial" w:eastAsiaTheme="minorHAnsi" w:hAnsi="Arial" w:cs="Arial"/>
          <w:b/>
          <w:sz w:val="28"/>
          <w:szCs w:val="28"/>
          <w:lang w:val="kk-KZ" w:eastAsia="en-US"/>
        </w:rPr>
        <w:t xml:space="preserve">         </w:t>
      </w:r>
    </w:p>
    <w:p w14:paraId="4E17B7FA" w14:textId="77777777" w:rsidR="00203F98" w:rsidRPr="00203F98" w:rsidRDefault="00203F98" w:rsidP="00203F98">
      <w:pPr>
        <w:jc w:val="both"/>
        <w:rPr>
          <w:rFonts w:ascii="Arial" w:eastAsiaTheme="minorHAnsi" w:hAnsi="Arial" w:cs="Arial"/>
          <w:b/>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b/>
          <w:sz w:val="28"/>
          <w:szCs w:val="28"/>
          <w:lang w:val="kk-KZ" w:eastAsia="en-US"/>
        </w:rPr>
        <w:t>1.Қазақстандық патриотизм мен азаматтыққа тәрбиелеу, құқықтық тәрбие</w:t>
      </w:r>
    </w:p>
    <w:p w14:paraId="7EF9CB5B"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Мақсаты- білім алушылар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қарауға тәрбиелеу, құқықтық мәдениетті қалыптастыру, олардың құқықтары мен міндеттеріне саналы көзқарас қалыптастыру.</w:t>
      </w:r>
    </w:p>
    <w:p w14:paraId="4FFB649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 xml:space="preserve">Білім алушыларға еліміздің Заңдары мен тәртіп ережелерін сыйлау, орындау, материалдық және рухани байлықты пайдалануға, адал еңбекке, бауырмалдыққа, ізгілікке тәрбиелеу,  діннің зиянды бағыттарынан сақтандыру  үшін  құқықтық тәрбие мен құқық бұзушылықтың алдын алу жұмыстарының жоспарларына кірді.  </w:t>
      </w:r>
    </w:p>
    <w:p w14:paraId="7A4E9226"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Алғашқы білім сабағы 2-10 сыныптарда Қазақстан Республикасының 30 жылдығына арналған «Білімге ұмтылу, еңбексүйгіштік және Отаншылдық» тақырыбында республикалық сынып сағаттары өтті. </w:t>
      </w:r>
    </w:p>
    <w:p w14:paraId="3349BCD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 xml:space="preserve">    Кәмелетке толмағандар арасында құқық бұзушылықтың алдын алуға байланысты 8-10 сынып білім алушылары арасында түсіндірме жұмыстары кеңінен жргізіліп отырды. Жасөспірімдерді жаман қылықтардан бойын аулақ ұстауға, суицидтік іс-әрекетке бармауына орай жағдаяттар бойынша талқылаулар жасалып, инспекторлар кездесу барысында </w:t>
      </w:r>
      <w:r w:rsidRPr="00203F98">
        <w:rPr>
          <w:rFonts w:ascii="Arial" w:eastAsiaTheme="minorHAnsi" w:hAnsi="Arial" w:cs="Arial"/>
          <w:sz w:val="28"/>
          <w:szCs w:val="28"/>
          <w:lang w:val="kk-KZ" w:eastAsia="en-US"/>
        </w:rPr>
        <w:tab/>
        <w:t>«ҚР Бала құқықтары туралы» Заңын, оның баптарын таныстырып, талдау жұмыстарын жүйелі түрде жүргізіп отырғандықтан  мектепте жасөспірімдер арасында құқық бұзушылық болған жоқ.</w:t>
      </w:r>
    </w:p>
    <w:p w14:paraId="2EDE0921"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lastRenderedPageBreak/>
        <w:t xml:space="preserve">          Балаларға қатысты зорлық-зомбылықтың және қатыгез қараудың алдын алу мақсатында тұрмыстық зорлық- профилактикасы туралы ҚР 2009 жылғы 4 желтоқсандағы 214-ІҮ Заңын басшылыққа ала отырып, нормативтік-құқықтық құжаттар дайындалды. Барлық сынып оқушылары арасында сынып сағаттары өткізілді.        </w:t>
      </w:r>
    </w:p>
    <w:p w14:paraId="1710F0FC"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«Қылмыстық және әкімшілік құқық бұзушылықтар үшін жауапкершілік» және «Құқықтық сауаттылық- заман талабы» тақырыбы бойынша  жүргізілген профилактикалық әңгімелер  мен тәрбие сағаттары  2-10 сынып оқушылары арасында жүргізіліп, өз іс-әрекеті үшін жауапкершілік, жеке тұлғаны сезіну, қоғамдық тану қажеттілігі туралы сезімдерінің қалыптасуына ой салды.</w:t>
      </w:r>
    </w:p>
    <w:p w14:paraId="7FF9BDA6"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 xml:space="preserve"> Құқықтық тәрбие беру  төмендегідей бағыттар бойынша жүргізілді. </w:t>
      </w:r>
    </w:p>
    <w:p w14:paraId="2AED7BCC"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 Кәмелетке толмаған жасөспірімдермен жұмыс</w:t>
      </w:r>
    </w:p>
    <w:p w14:paraId="73B30990"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2. Педагогикалық ұжыммен жұмыс</w:t>
      </w:r>
    </w:p>
    <w:p w14:paraId="3682CBF4"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3. Ата-анамен жұмыс</w:t>
      </w:r>
    </w:p>
    <w:p w14:paraId="52D7262F"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4.Психологпен жұмыс</w:t>
      </w:r>
    </w:p>
    <w:p w14:paraId="22E0AB0C"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5.Құқық қорғау ұйымдарымен жұмыс</w:t>
      </w:r>
    </w:p>
    <w:p w14:paraId="200EBA43"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6.Салауатты өмір салты есірткіге қарсы күрес бағытындағы атқарылатын іс-шаралар.</w:t>
      </w:r>
    </w:p>
    <w:p w14:paraId="700C5A14" w14:textId="77777777" w:rsidR="00203F98" w:rsidRPr="00203F98" w:rsidRDefault="00203F98" w:rsidP="00203F98">
      <w:pPr>
        <w:jc w:val="both"/>
        <w:rPr>
          <w:rFonts w:ascii="Arial" w:hAnsi="Arial" w:cs="Arial"/>
          <w:sz w:val="28"/>
          <w:szCs w:val="28"/>
          <w:lang w:val="kk-KZ"/>
        </w:rPr>
      </w:pPr>
      <w:r w:rsidRPr="00203F98">
        <w:rPr>
          <w:rFonts w:ascii="Arial" w:eastAsia="Times New Roman" w:hAnsi="Arial" w:cs="Arial"/>
          <w:sz w:val="28"/>
          <w:szCs w:val="28"/>
          <w:lang w:val="kk-KZ" w:eastAsia="en-US"/>
        </w:rPr>
        <w:t xml:space="preserve">          </w:t>
      </w:r>
      <w:r w:rsidRPr="00203F98">
        <w:rPr>
          <w:rFonts w:ascii="Arial" w:hAnsi="Arial" w:cs="Arial"/>
          <w:sz w:val="28"/>
          <w:szCs w:val="28"/>
          <w:lang w:val="kk-KZ"/>
        </w:rPr>
        <w:t xml:space="preserve">Әр ай сайын </w:t>
      </w:r>
      <w:r w:rsidRPr="00203F98">
        <w:rPr>
          <w:rFonts w:ascii="Arial" w:hAnsi="Arial" w:cs="Arial"/>
          <w:color w:val="000000"/>
          <w:sz w:val="28"/>
          <w:szCs w:val="28"/>
          <w:lang w:val="kk-KZ"/>
        </w:rPr>
        <w:t>сыбайлас жемқорлықтың алдын алу сыбайлас жемқорлыққа қарсы мәдениетті қалыптастыру мақсатында</w:t>
      </w:r>
      <w:r w:rsidRPr="00203F98">
        <w:rPr>
          <w:rFonts w:ascii="Arial" w:hAnsi="Arial" w:cs="Arial"/>
          <w:b/>
          <w:color w:val="000000"/>
          <w:sz w:val="28"/>
          <w:szCs w:val="28"/>
          <w:lang w:val="kk-KZ"/>
        </w:rPr>
        <w:t xml:space="preserve"> </w:t>
      </w:r>
      <w:r w:rsidRPr="00203F98">
        <w:rPr>
          <w:rFonts w:ascii="Arial" w:hAnsi="Arial" w:cs="Arial"/>
          <w:sz w:val="28"/>
          <w:szCs w:val="28"/>
          <w:lang w:val="kk-KZ"/>
        </w:rPr>
        <w:t>Адалдық алаңы өз жұмысын жүргізіп отырады.</w:t>
      </w:r>
      <w:r w:rsidRPr="00203F98">
        <w:rPr>
          <w:rFonts w:ascii="Arial" w:hAnsi="Arial" w:cs="Arial"/>
          <w:color w:val="000000" w:themeColor="text1"/>
          <w:kern w:val="24"/>
          <w:sz w:val="28"/>
          <w:szCs w:val="28"/>
          <w:lang w:val="kk-KZ"/>
        </w:rPr>
        <w:t xml:space="preserve">  «Аманат» партиясының Қарағанды облыстық филиалының атқарушы хатшысы Б. Алтынбековпен, ХХ ғасырдың бас кезінде ортағасырлық ұйқыда жатқан алаш қауымының арасынан ат төбеліндей азаматтар суырылып шығып, болашағы бұлдыр көшпелі қазаққа бағдаршам болған Әлихан Нұрмұхамедұлы Бөкейхановқа арналған «Ұлтқа қызмет білімнен емес, мінезден»  тақырыбында ашық адалдық сағаты, қазақтың аса көрнекті жазушысы ағартушы-педагогі, жазушы, этнограф, фольклоршы ғалым, ұлт ұстазы Ыбырай Алтынсариннің ағартушылық жолындағы адалдық сағаты, Қарағанды облыстық «Әнет баба» мешітінің нәиб имамы Нұржігіт Оразалымен түсірілген бейнероликті 8-10 сынып оқушылары арасында талдай отырып, «Мемлекеттік қызмет- өмірлік қызмет» тақырыбында адалдық сағаттары өтті. Сонымен қоса  </w:t>
      </w:r>
      <w:r w:rsidRPr="00203F98">
        <w:rPr>
          <w:rFonts w:ascii="Arial" w:hAnsi="Arial" w:cs="Arial"/>
          <w:sz w:val="28"/>
          <w:szCs w:val="28"/>
          <w:lang w:val="kk-KZ"/>
        </w:rPr>
        <w:t xml:space="preserve">20 -қараша  Халықаралық   балалардың  құқығын қорғау күніне   « Біздің  таңдауымыз-  заңды мемлекет»   атты   дөңгелек үстел өтті. Дөңгелек үстелге  7-8 сынып  оқушылары қатысып,    Бауыржан  Момышұлының «Тәртіпке  бас  иген құл болмайды, тәртіпсіз ел болмайды»  деген  қанатты сөзімен  басталды. Оқушыларға  Конституция, конвенция, Бала  құқығы  туралы заңдар жөнінде  мағлұматтар берілді.  Екі топқа  жеке жеке  ситуациялық жағдай  әрекетін әңгімелейтін тапсырма беріліп, оқушылар  дұрыс  жауабын тауып, өз ойларымен толықтырып отырды.  Құқық  фракциясының   </w:t>
      </w:r>
      <w:r w:rsidRPr="00203F98">
        <w:rPr>
          <w:rFonts w:ascii="Arial" w:hAnsi="Arial" w:cs="Arial"/>
          <w:sz w:val="28"/>
          <w:szCs w:val="28"/>
          <w:lang w:val="kk-KZ"/>
        </w:rPr>
        <w:lastRenderedPageBreak/>
        <w:t xml:space="preserve">жетекшісі «Тәртіпсіз бала» тақырыбында постер қорғап,  « Мен саған  сыйлаймын» деп аталатын тренингпен аяқталды. </w:t>
      </w:r>
    </w:p>
    <w:p w14:paraId="24E8A4E2"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 xml:space="preserve">Сонымен қатар «Бала құқығы туралы» БҰҰ Конвенциясы, Қ.Р Конституциясы,«Неке  (ерлі-зайыптылық) және отбасы туралы» ҚР Кодексі 2011 жылғы 26 желтоқсандағы №518-IY сыныптарда талданып, түсіндіру жұмыстары жүргізілді.       </w:t>
      </w:r>
    </w:p>
    <w:p w14:paraId="0C0A3012" w14:textId="77777777" w:rsidR="00203F98" w:rsidRPr="00203F98" w:rsidRDefault="00203F98" w:rsidP="00203F98">
      <w:pPr>
        <w:jc w:val="both"/>
        <w:rPr>
          <w:rFonts w:ascii="Arial" w:eastAsiaTheme="minorHAnsi" w:hAnsi="Arial" w:cs="Arial"/>
          <w:b/>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b/>
          <w:sz w:val="28"/>
          <w:szCs w:val="28"/>
          <w:lang w:val="kk-KZ" w:eastAsia="en-US"/>
        </w:rPr>
        <w:t>2. Рухани-адамгершілік тәрбие</w:t>
      </w:r>
    </w:p>
    <w:p w14:paraId="7DE2DE54"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Мақсаты</w:t>
      </w:r>
      <w:r w:rsidRPr="00203F98">
        <w:rPr>
          <w:rFonts w:ascii="Arial" w:eastAsiaTheme="minorHAnsi" w:hAnsi="Arial" w:cs="Arial"/>
          <w:b/>
          <w:sz w:val="28"/>
          <w:szCs w:val="28"/>
          <w:lang w:val="kk-KZ" w:eastAsia="en-US"/>
        </w:rPr>
        <w:t xml:space="preserve"> -</w:t>
      </w:r>
      <w:r w:rsidRPr="00203F98">
        <w:rPr>
          <w:rFonts w:ascii="Arial" w:eastAsiaTheme="minorHAnsi" w:hAnsi="Arial" w:cs="Arial"/>
          <w:sz w:val="28"/>
          <w:szCs w:val="28"/>
          <w:lang w:val="kk-KZ" w:eastAsia="en-US"/>
        </w:rPr>
        <w:t xml:space="preserve">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жаңғырудың» құндылық негіздері туралы түсінік қалыптастыру, «өзін-өзі тану» негізінде рухани-адамгершілік тәрбие беру. Мектепте рухани дамыған және жоғары адамгершілікті тұлға қалыптастыруда ата-аналармен бірлескен жұмыста ұрпаққа адамгершілік тәрбиесінің негізі мәдениеттілікке, адами мінез-құлықты қалыптастыруда ереше қолға алу міндетті. Сондықтан ұрпақты туған жерге еңбекке, сүйіспеншілік, үлкенді сыйлау, өзге ұлт өкілдерін құрметтеу, адамдармен шын пейілмен қарым-қатынас жасау, жоғары адамгершілік рухта тәрбиелеу барысында жұмыстар жүргізілді. Мектеп пен ата-ананың өзара байланысын нығайту үшін өткен кездесулер, дөңгелек стол, ашық есік күндері, тренингтердің басыт міндеті-  ұлттық құндылықтарды бала бойына бойына сіңіре  білу. Инабаттылық пен мейірім нұрын шашатын асыл әжелердің тәрбиесі ерекше Гүлдарай әженің өнегелі ғұмыры, қолөнері, шешендік ойлары – «Әже» мектебінің шырайын кіргізді. </w:t>
      </w:r>
    </w:p>
    <w:p w14:paraId="03783AC6"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 xml:space="preserve">Тілдер мерекесіне байланысты он күндіктер өткізіліп, А. Байтұрсынұлының 150 жылдығына орай «Ахмет Байтұрсынұлы –ұлт жанашыры» тақырыбында  ашық сынып сағаты өтіп,  бестік диктант алынды.  «Тіл- кемел болашақ тұғыры» атты тәрбие сағаттары сынып жетекшілерге зор жауапкершілікпен өткізді.  М.Әуезовтің 125 жылдығына орай «Менің Әуезовім» тақырыбында әдеби кеш тіл мамандары мен сынып жетекшілер ұйымдастырды. </w:t>
      </w:r>
    </w:p>
    <w:p w14:paraId="367373F4"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Қазан айында ұстаздар мерекесіне байланысты «Дублер күні» мектептің өзін-өзі басқару жұмысын жандандыра түсті. Ұйымдастырушылық қабілеттерінің арқасында әр оқушы дублер мұғалім болып сабақтарын ерекше серпінмен өткізді. «Ұстаз-мектептің жүрегі» атты құрмет сағатына мектептің мұғалімдер ұжымы мен ардагер ұстаздар шақырылып,  терең білім мен тылсым дүниені танытқан ұстаздарға деген   құрметі мен ізгілік қасиеттерін көрсете білді.</w:t>
      </w:r>
    </w:p>
    <w:p w14:paraId="0634300F"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 xml:space="preserve">Адамдық рухани құндылықтарды білім жүйесі арқылы оқыта отырып, білім алушы бойына мейірімділікті, түсіністік пен шыдамдылық қасиеттерін қалыптастыруда және өмірге қажетті дағдыларды үйретуде тоқсанына 1 рет «Қайырымдылық» акциясы </w:t>
      </w:r>
      <w:r w:rsidRPr="00203F98">
        <w:rPr>
          <w:rFonts w:ascii="Arial" w:eastAsiaTheme="minorHAnsi" w:hAnsi="Arial" w:cs="Arial"/>
          <w:sz w:val="28"/>
          <w:szCs w:val="28"/>
          <w:lang w:val="kk-KZ" w:eastAsia="en-US"/>
        </w:rPr>
        <w:lastRenderedPageBreak/>
        <w:t xml:space="preserve">ұйымдастырылады. Акция бойынша қарттар күніне байланысты «Қарттарға қамқорлық жасайық!» атты акцияға қатысып,  жетекші Арилин Р. жоғарғы сыныппен бірге Лида апайдың үйіне барып, көмек қолын созды.  </w:t>
      </w:r>
    </w:p>
    <w:p w14:paraId="1B246FD1" w14:textId="77777777" w:rsidR="00203F98" w:rsidRPr="00203F98" w:rsidRDefault="00203F98" w:rsidP="00203F98">
      <w:pPr>
        <w:jc w:val="both"/>
        <w:rPr>
          <w:rFonts w:ascii="Arial" w:eastAsiaTheme="minorHAnsi" w:hAnsi="Arial" w:cs="Arial"/>
          <w:b/>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 xml:space="preserve">Рухани-адамгершілік құндылықтарды әсемдік, көркем мәдениет арқылы адами құндылық, ұлттық  және жалпыадамзаттық құндылықтарды үйрете отырып жұмыстар жүргізу- жеке тұлғаның әдепті болуын, қоғам өмірінің нормалары мен дәстүрлерін, моральдік қасиеттерін, бағыт-бағдарын қалыптастырады. Осыған байланысты әр балаға саналы тәрбие бере отырып, білім нәрімен сусындату мақсатында ана тілімізді, елімізді сүйетін, оның бүгіні мен болашағына алаңдайтын адал азамат болуға тәрбиелеуде «Оқуға құштар мектеп» жобасы аясында  – кітап оқу мен білім мен рухани құндылықтарды меңгертудің бір жолы болғандықтан ай сайын мектеп кітапханасында оқырмандармен сұхбат, көрме, конференция, букроссинг, «Мен оқыдым, сен де оқы» кітап сыйлау шарасы өз мәнінде ұйымдастырылып отыр.  Әрбір өткізілген шара білім алушылардың ойларын ұштап, сөздік қорларын молайтуға септігін тигізіп келеді.       </w:t>
      </w:r>
      <w:r w:rsidRPr="00203F98">
        <w:rPr>
          <w:rFonts w:ascii="Arial" w:eastAsiaTheme="minorHAnsi" w:hAnsi="Arial" w:cs="Arial"/>
          <w:b/>
          <w:sz w:val="28"/>
          <w:szCs w:val="28"/>
          <w:lang w:val="kk-KZ" w:eastAsia="en-US"/>
        </w:rPr>
        <w:t>3. Ұлттық тәрбие</w:t>
      </w:r>
    </w:p>
    <w:p w14:paraId="5FE25986"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Мақсаты- жеке тұлғаны жалпыадамзаттық және ұлттық құндылықтарға, мемлекеттік тілге, Қазақстан халқының мәдениетіне құрмет көрсетуге бағыттау.</w:t>
      </w:r>
    </w:p>
    <w:p w14:paraId="09915727"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Осы мақсатты басшылыққа ала отырып, білім алушылармен қыркүйек айында Тілдер мерекесіне байланысты он күндік мектеп директорының арнайы бұйрығымен жоспар жасалып, жүйелі түрде жүргізілді.  «Тіл тағдыры-ел тағдыры» тақырыбында барлық сыныптарда тәрбие сағаттары өткізіліп, көрме жасалды.</w:t>
      </w:r>
    </w:p>
    <w:p w14:paraId="27C9351B"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«Дәстүр мен ғұрып» жобасы бойынша 11 қазан Халықаралық қыздар күніне орай «Қыздарға әсемдік жарасады» тақырыбында  Ә. Нұшайықовтың шығармаларын талдай отырып, сыр сұхбат өтті. Сұхбатта қыздардың мінез құлқы, жарасымды киіну, мәдениетті сөз сөйлеу туралы өз пікірлерін ортаға салды. Сонымен қоса «Туған жерімнің шырайлы жерлері» акциясы бойынша  тарих пән мұғалімі Билялова Г.Р.  оқушыларды ата-аналардың келісімен Қарқаралы қаласына саяхат серуенге апарып Құнанбай сұлтанның өнегелі істерін түсіндіріп берді. Ауыл, мектеп тарихымен таныстырып, ұлттық жәдігерлердің құндылықтарын ашу мақсатында мектеп мұражайында «Сүйікті өлкеме арналады» тақырыбында саяхат сабағын өткізді, бейнеролик жасады. </w:t>
      </w:r>
    </w:p>
    <w:p w14:paraId="6D0720A7" w14:textId="77777777" w:rsidR="00203F98" w:rsidRPr="00203F98" w:rsidRDefault="00203F98" w:rsidP="00203F98">
      <w:pPr>
        <w:jc w:val="both"/>
        <w:rPr>
          <w:rFonts w:ascii="Arial" w:eastAsia="Times New Roman" w:hAnsi="Arial" w:cs="Arial"/>
          <w:sz w:val="28"/>
          <w:szCs w:val="28"/>
          <w:lang w:val="kk-KZ"/>
        </w:rPr>
      </w:pPr>
      <w:r w:rsidRPr="00203F98">
        <w:rPr>
          <w:rFonts w:ascii="Arial" w:hAnsi="Arial" w:cs="Arial"/>
          <w:sz w:val="28"/>
          <w:szCs w:val="28"/>
          <w:lang w:val="kk-KZ"/>
        </w:rPr>
        <w:t xml:space="preserve"> </w:t>
      </w:r>
    </w:p>
    <w:p w14:paraId="457C8A53"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hAnsi="Arial" w:cs="Arial"/>
          <w:sz w:val="28"/>
          <w:szCs w:val="28"/>
          <w:lang w:val="kk-KZ"/>
        </w:rPr>
        <w:t xml:space="preserve">15 қараша  күні оқушыларды  Отанымызды сүюге, еліміздің  рәміздерін  қастерлеуге  баули отырып ұлттық теңгемізді  құрметтеуге, айналымдағы   ақша  түрлерін  білуге  үйрету, төл теңгенің  тарихын түсіндіру,  оны  қолдана  білуге  үйрету  мақсатында  « Ұлттық  теңге – Тәуелсіздігіміздің   белгісі»  атты  5-6 сынып  « Жас  Ұлан»  ұйымы  </w:t>
      </w:r>
      <w:r w:rsidRPr="00203F98">
        <w:rPr>
          <w:rFonts w:ascii="Arial" w:hAnsi="Arial" w:cs="Arial"/>
          <w:sz w:val="28"/>
          <w:szCs w:val="28"/>
          <w:lang w:val="kk-KZ"/>
        </w:rPr>
        <w:lastRenderedPageBreak/>
        <w:t xml:space="preserve">мүшелерімен   тәрбие сағаты  өтті.  Сынып жетекшілер теңге айналымының тарихынан, ұлттық теңгеде бейнеленген тарихи тұлғалармен таныстырып, </w:t>
      </w:r>
      <w:r w:rsidRPr="00203F98">
        <w:rPr>
          <w:rFonts w:ascii="Arial" w:eastAsiaTheme="minorHAnsi" w:hAnsi="Arial" w:cs="Arial"/>
          <w:sz w:val="28"/>
          <w:szCs w:val="28"/>
          <w:lang w:val="kk-KZ" w:eastAsia="en-US"/>
        </w:rPr>
        <w:t xml:space="preserve">жалпыадамзаттық және ұлттық құндылықтарға бағытталған шара  мәнді  болды. </w:t>
      </w:r>
    </w:p>
    <w:p w14:paraId="55D35C1B" w14:textId="77777777" w:rsidR="00203F98" w:rsidRPr="00203F98" w:rsidRDefault="00203F98" w:rsidP="00203F98">
      <w:pPr>
        <w:widowControl w:val="0"/>
        <w:ind w:firstLine="709"/>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     </w:t>
      </w:r>
      <w:r w:rsidRPr="00203F98">
        <w:rPr>
          <w:rFonts w:ascii="Arial" w:eastAsia="Times New Roman" w:hAnsi="Arial" w:cs="Arial"/>
          <w:sz w:val="28"/>
          <w:szCs w:val="28"/>
          <w:lang w:val="kk-KZ" w:eastAsia="en-US"/>
        </w:rPr>
        <w:tab/>
        <w:t xml:space="preserve">   Дәстүрді берік ұстанған баяғы қазақ қоғамы өз уақытында мінсіз қоғам орната алды. Қазіргі қоғамда да  бастысы-  білімді, тәрбиелі ұрпақ тәрбиелеу. Тал бесіктен жер бесікке дейінгі тіршілігіңе не керек,  соның бәрін ұрпақ санасына сіңіруге  ата мен әженің, әке мен шешенің, аға мен жеңгенің ақылы, тәрбиесі арқылы беретін. </w:t>
      </w:r>
    </w:p>
    <w:p w14:paraId="28815C5D"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Ұлттық тәрбие беру бағыты бойынша «Ата көрген оқ жонар, шеше көрген тон пішер» дей отырып, осы дәстүр мен ұлттық құндылықтарды бала бойына қалыптастыруда  «Даналық» мектебі құрылған. Мақсаты- балаларды оқыту мен тәрбиелеу мәселесі бойынша мектептің ата-аналармен қарым-қатынасын күшейту, берекелі отбасын құру және ұлттық құндылықтар мен дәстүрлерді қолданудың оң тәжірибесін тарату. Осыған байланысты мектепте «Аталар», «Әжелер», «Ағалар», «Жеңгелер» мектебі құрылған.   Жыл басында мектеп мүшелерінің құрылымы, ережесі, мақсат-міндеттері, құзіреттері,  құқығы таныстырылып, жоспарлары бекітілді. Бұл мектептердің негізгі мақсаты- болашақ ұрпаққа еліміздің ұлттық құндылықтарын санасына сіңіру, тілі мен діні, тарихы мен дәстүрі, рухани мәдениетке тәрбиелей отырып, оны күнделікті өмірде қолдана алу.</w:t>
      </w:r>
    </w:p>
    <w:p w14:paraId="05C12C7D" w14:textId="77777777" w:rsidR="00203F98" w:rsidRPr="00203F98" w:rsidRDefault="00203F98" w:rsidP="00203F98">
      <w:pPr>
        <w:widowControl w:val="0"/>
        <w:ind w:firstLine="709"/>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Осы мақсатты басшылыққа ала отырып, «Ата өсиеті» мектебінде «Жеті атасын білген ұл, жеті жұрттың қамын жер», «Бабалар дәстүрі-ұрпаққа өсиет», «Ғибратты әжелер» мектебі бойынша «Ырым-тыйым-әдептілік негізі», «Аға қамқорлығы» мектебінде «Ағасы бардың жағасы бар» және «Жеңге кеңесі» атты жеңгелер мектебінде «Кел, сырласайық» диспуты өткізілді. Жүргізілген жұмыстардың нәтижесінде білім алушылар  ұлттық нақыштағы тәрбиеден мол мағлұмат алып, соңынан кері байланыс жасады.  Өзінің қызмет форматына сәйкес «Даналық мектебі» клубы ата-аналар қоғамы өкілдерінің өскелең ұрпақты тәрбиелеуде халықтың ұлттық құндылықтары мен педагогикалық дәстүрлерін қолданудың оң тәжірибесімен бөлісуге дайындығын ескере отырып, ерікті негізде құрылды. «Даналық мектебі» клубының қызметінің басым бағыты ата-аналар қауымымен бірлесе отырып,  «Ата өсиеті», «Әже даналығы», «Аға қаморлығы», «Женге кеңесі» секцияларын ұйымдастыру арқылы қазақстандық этнопедагогиканың тәрбиелік әлеуетін өзектендіруге арналды. </w:t>
      </w:r>
    </w:p>
    <w:p w14:paraId="5ED45C93" w14:textId="77777777" w:rsidR="00203F98" w:rsidRPr="00203F98" w:rsidRDefault="00203F98" w:rsidP="00203F98">
      <w:pPr>
        <w:widowControl w:val="0"/>
        <w:ind w:firstLine="709"/>
        <w:jc w:val="both"/>
        <w:rPr>
          <w:rFonts w:ascii="Arial" w:eastAsiaTheme="minorHAnsi" w:hAnsi="Arial" w:cs="Arial"/>
          <w:bCs/>
          <w:sz w:val="28"/>
          <w:szCs w:val="28"/>
          <w:lang w:val="kk-KZ" w:eastAsia="en-US"/>
        </w:rPr>
      </w:pPr>
      <w:r w:rsidRPr="00203F98">
        <w:rPr>
          <w:rFonts w:ascii="Arial" w:eastAsiaTheme="minorHAnsi" w:hAnsi="Arial" w:cs="Arial"/>
          <w:bCs/>
          <w:sz w:val="28"/>
          <w:szCs w:val="28"/>
          <w:lang w:val="kk-KZ" w:eastAsia="en-US"/>
        </w:rPr>
        <w:t xml:space="preserve">Аталар клубының жетекшісі –Егешев Берік Құлжанбекұлы, әжелер клубының жетекшісі-Мухамеджанова Маржан Хасенқызы. Әкелер клубының жетекшісі –Каймолдин Бауыржан Қонтайұлы, ата- аналар комитетінің төрайымы- Төкешова Айгүл. </w:t>
      </w:r>
    </w:p>
    <w:p w14:paraId="13F050D7" w14:textId="77777777" w:rsidR="00203F98" w:rsidRPr="00203F98" w:rsidRDefault="00203F98" w:rsidP="00203F98">
      <w:pPr>
        <w:widowControl w:val="0"/>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Клуб отырыстарының тақырыбы  Қазақстанның мәдени бірегейлігін сақтай келе, қазақ халқының құндылықтары мен дәстүрлеріне сүйеніп, байыту мақсатында жасалып, кезең-кезеңмен </w:t>
      </w:r>
      <w:r w:rsidRPr="00203F98">
        <w:rPr>
          <w:rFonts w:ascii="Arial" w:eastAsiaTheme="minorHAnsi" w:hAnsi="Arial" w:cs="Arial"/>
          <w:sz w:val="28"/>
          <w:szCs w:val="28"/>
          <w:lang w:val="kk-KZ" w:eastAsia="en-US"/>
        </w:rPr>
        <w:lastRenderedPageBreak/>
        <w:t xml:space="preserve">жүргізіліп келеді. «Ата өсиеті» бойынша «Туыстық қарым-қатынас –баға жетпес байлық» тақырыбында  ұлдар ұйымының мүшелерімен бірлескен кездесу өтті. Кездесу барысында  туыстық қарым-қатынастар адам өміріндегі сенімді тірек екендігін ескере келе, туыстық қолдау мен түсініктің адамға күш бертіндігін Берік Құлжанбекұлы балаларға терең түсінідіріп берді. Ата-балаларымыздың дәстүрлері мен құндылықтарын сақтап, оларды ұрпақтан ұрпаққа жеткізу туыстық байланыстың маңызды аспектісі болу керек. Сондықтан бала ата-анасы мен туыстарынан өмірлік сабақтар алып, тәжірибесінен үлгі алу керек. Сонымен қоса туыстық қарым –қатынастың қоғамға әсері, экономикалық жағы, мәдениет пен дәстүрдің сақталуы туралы айта келе, кездесу соңында туыстық қарым –қатынастың баға жетпес байлық  екендігі, туыстық байланысты қадірлеп, сақтап, нығайту керектігін қорытындылап берді. Ал, «Әже даналығы» бойынша мектепке ауылымыздың ардагер ұстазы, алтын алқалы көп балалы аналар мен жас ата-аналар келді. Оқушы қыз балаларға өмірлік тәжірибелері бар жүрекке жақын аяулы жандардың  үлгісі мен тәрбиесі өткеннің ғана емес, қазіргінің де, болашақтың да  маңызды мектебі екендігін түсіндіру мақсатында әжелерге сұрақтар қойылды. Гүлдар әже  мен Маржан әже ұстаздық жолдарын, отбасында тәрбиеленген балалардың бүгінде атқарып отырған қызметтерін, немерелері мен жиендерінің қамқоршы екендігін айта келе, бос уақыттарында әлі де еңбекке араласып, әр немересіне  рухани азық  ертегі, халық әндері, ырым –тыйымдар, мақал- мәтел,нақыл сөздерді айтып жүретіндігін әңгімеледі. Ал Рымкеш апамыз қазақтың қолөнері кесте тігу, құрақ құрау, ою ою түрлерін  көрсетті. Бауырлар мен іні-қарындастың арқа сүйері «Аға қамқорлығында» ағалар Мұхит, Сайран, Жалғас ағалар кездесуге келді. Кедесуде аға болудың мәні мен жауапкершілігімен қоса өздері көрген білгендерін ортаға салды. Сол жолды басшылыққа алса, өмірде өз орнын табатыны сөзсіз. Кездесу соңында балалар ағаға деген құрмет, әрі олардан үлгі алу қажеттілігін  ескеру керетігін қорытындылап  ой түйді де,  Рахат «Ағаларым» әнін арнады. Отбасындағы тәртіп пен үйлесімділікті сақтаушы маңызды тұлғалар «Жеңге кеңесі» бойынша ақылына көркі сай,  қоғамда ерекше орын алатын жеңгелер кездесуге келді. Жеңгелер берген негізгі кеңестер отбасылық қарым-қатынастар, қайырымдылық пен мейірімді болудың маңызды құндылығы, үй шаруашылығын басқару, жолдасыңа қолдау құрмет көрсету,әлеуметтік дағдылар мен дәстүрлерді сақтауда ата-енемен қарым-қатынасты дұрыс қалыптастыру, қонақ күту әдебі, өзін-өзі дамыту және білім алу маңыздылығын, шаш күтімі, бояу құрамын  жан-жақты түсіндіріп берді. Білім алушылар жеңге кеңестерін тек тұрмыстық кеңестер деп қабылдамай, өмірлік сабақтар мен адамгершілік құндылықтар екендігін ұғынды </w:t>
      </w:r>
    </w:p>
    <w:p w14:paraId="055A0EFE" w14:textId="77777777" w:rsidR="00203F98" w:rsidRPr="00203F98" w:rsidRDefault="00203F98" w:rsidP="00203F98">
      <w:pPr>
        <w:jc w:val="both"/>
        <w:rPr>
          <w:rFonts w:ascii="Arial" w:eastAsiaTheme="minorHAnsi" w:hAnsi="Arial" w:cs="Arial"/>
          <w:b/>
          <w:sz w:val="28"/>
          <w:szCs w:val="28"/>
          <w:lang w:val="kk-KZ" w:eastAsia="en-US"/>
        </w:rPr>
      </w:pPr>
      <w:r w:rsidRPr="00203F98">
        <w:rPr>
          <w:rFonts w:ascii="Arial" w:eastAsiaTheme="minorHAnsi" w:hAnsi="Arial" w:cs="Arial"/>
          <w:b/>
          <w:sz w:val="28"/>
          <w:szCs w:val="28"/>
          <w:lang w:val="kk-KZ" w:eastAsia="en-US"/>
        </w:rPr>
        <w:t xml:space="preserve">   4.Отбасылық тәрбие.</w:t>
      </w:r>
    </w:p>
    <w:p w14:paraId="6AFDD34E"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lastRenderedPageBreak/>
        <w:t>Мақсаты- неке және отбасы мүшелерін құрметтеу құндылықтарын тәрбиелеу, толыққанды отбасын құру, отбасы мен достарына деген адалдық, отбасылық дәстүрлер, әдет-ғұрыптарды құрметтеу, сезім құндылықтары- сүйіспеншілік, адалдық,, достық, ата-аналарды тәрбиелеу, олардың психологиялық-педагогикалық  құзіреттілігі мен балаларды тәрбиелеу жауапкершілігін арттыру.</w:t>
      </w:r>
    </w:p>
    <w:p w14:paraId="26A0378C" w14:textId="77777777" w:rsidR="00203F98" w:rsidRPr="00203F98" w:rsidRDefault="00203F98" w:rsidP="00203F98">
      <w:pPr>
        <w:spacing w:after="200" w:line="276" w:lineRule="auto"/>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Қазіргі заманда жеке тұлғаға жан-жақты білім мен тәрбие берудің табысты болуы ата-аналардың тәжірибесіне, кәсіби шеберлігіне, мәдениетіне, мектеппен ынтымақтастығына, отбасында бір-бірін түсінушілігіне, көзқарастары мен мақсаттарының бірлігіне байланысты. Сондықтан әрбір оқушының ой-өрісі кең, өзін-өзі дамыта алатын шығармашылық дарынды тұлға болуы мектептегі мектептегі тәрбие ғана емес, отбасындағы тәрбиеге , ата-ананың жауапкершілігіне сын. Осыған байланысты сынып жетекшілер ата-аналармен үнемі байланыста болып, жоспарлы жұмыстар атқарды.     Жыл ішінде ата-аналармен педагогикалық-психологиялық қолдау көрсету мақсатында жұмыстар жүргізілді.</w:t>
      </w:r>
      <w:r w:rsidRPr="00203F98">
        <w:rPr>
          <w:rFonts w:ascii="Arial" w:eastAsia="Times New Roman" w:hAnsi="Arial" w:cs="Arial"/>
          <w:kern w:val="2"/>
          <w:sz w:val="28"/>
          <w:szCs w:val="28"/>
          <w:lang w:val="kk-KZ" w:eastAsia="zh-CN"/>
          <w14:ligatures w14:val="standardContextual"/>
        </w:rPr>
        <w:t xml:space="preserve"> 1-4 сынып арасында «Сапалы ұйқы: балалардың дамуы мен денсаулығының іргетасы» тақырыбында, 5-9-сынып арасында «Жасөспірімдердегі ұйқы: Оқуға және мінез-құлыққа әсері» ал 10-11 –сыныпта «Жасөспірімнің ұйқысы мен психикалық денсаулығы», </w:t>
      </w:r>
      <w:r w:rsidRPr="00203F98">
        <w:rPr>
          <w:rFonts w:ascii="Arial" w:eastAsiaTheme="minorHAnsi" w:hAnsi="Arial" w:cs="Arial"/>
          <w:bCs/>
          <w:sz w:val="28"/>
          <w:szCs w:val="28"/>
          <w:lang w:val="kk-KZ" w:eastAsia="en-US"/>
        </w:rPr>
        <w:t>«Дұрыс тамақтану әдет-ғұрпын құру», «Тамақ ішу»   «</w:t>
      </w:r>
      <w:r w:rsidRPr="00203F98">
        <w:rPr>
          <w:rFonts w:ascii="Arial" w:eastAsiaTheme="minorHAnsi" w:hAnsi="Arial" w:cs="Arial"/>
          <w:sz w:val="28"/>
          <w:szCs w:val="28"/>
          <w:lang w:val="kk-KZ" w:eastAsia="en-US"/>
        </w:rPr>
        <w:t>Назар аударуды дамыту»,</w:t>
      </w:r>
      <w:r w:rsidRPr="00203F98">
        <w:rPr>
          <w:rFonts w:ascii="Arial" w:eastAsia="Times New Roman" w:hAnsi="Arial" w:cs="Arial"/>
          <w:kern w:val="2"/>
          <w:sz w:val="28"/>
          <w:szCs w:val="28"/>
          <w:lang w:val="kk-KZ" w:eastAsia="zh-CN"/>
          <w14:ligatures w14:val="standardContextual"/>
        </w:rPr>
        <w:t xml:space="preserve"> </w:t>
      </w:r>
      <w:r w:rsidRPr="00203F98">
        <w:rPr>
          <w:rFonts w:ascii="Arial" w:eastAsiaTheme="minorHAnsi" w:hAnsi="Arial" w:cs="Arial"/>
          <w:sz w:val="28"/>
          <w:szCs w:val="28"/>
          <w:lang w:val="kk-KZ" w:eastAsia="en-US"/>
        </w:rPr>
        <w:t xml:space="preserve">«Жадыны дамыту», «Өмір бойы оқыту: неге? қалай?» </w:t>
      </w:r>
      <w:r w:rsidRPr="00203F98">
        <w:rPr>
          <w:rFonts w:ascii="Arial" w:eastAsia="Times New Roman" w:hAnsi="Arial" w:cs="Arial"/>
          <w:kern w:val="2"/>
          <w:sz w:val="28"/>
          <w:szCs w:val="28"/>
          <w:lang w:val="kk-KZ" w:eastAsia="zh-CN"/>
          <w14:ligatures w14:val="standardContextual"/>
        </w:rPr>
        <w:t xml:space="preserve">тақырыптарында  </w:t>
      </w:r>
      <w:r w:rsidRPr="00203F98">
        <w:rPr>
          <w:rFonts w:ascii="Arial" w:eastAsia="Times New Roman" w:hAnsi="Arial" w:cs="Arial"/>
          <w:sz w:val="28"/>
          <w:szCs w:val="28"/>
          <w:lang w:val="kk-KZ"/>
        </w:rPr>
        <w:t xml:space="preserve">педагогтар мен психологтар ата-аналарға олардың нақты мәселелеріне сәйкес ұсыныстар береіліп, пікірталастар арқылы тәжірибелер алмасты. </w:t>
      </w:r>
      <w:r w:rsidRPr="00203F98">
        <w:rPr>
          <w:rFonts w:ascii="Arial" w:eastAsiaTheme="minorHAnsi" w:hAnsi="Arial" w:cs="Arial"/>
          <w:sz w:val="28"/>
          <w:szCs w:val="28"/>
          <w:lang w:val="kk-KZ" w:eastAsia="en-US"/>
        </w:rPr>
        <w:t>Сонымен қатар салауатты өмір салты, отбасы мен оқушының мәдени-сауықтыру уақытын қалай ұйымдастыратыны, сыбайлас жемқорлыққа қарсы әрекет ету бойынша жұмыстар және жоғары сынып оқушыларының мақсаттарын айқындау мен кәсіпті таңдаудағы ата-аналардың рөлі, ақпараттық қауіпсіздіктің өзекті мәселелері туралы түсінік жұмыстары арқылы баланың болашағына жол ашу мақсатын көздеді. «</w:t>
      </w:r>
      <w:r w:rsidRPr="00203F98">
        <w:rPr>
          <w:rFonts w:ascii="Arial" w:eastAsiaTheme="minorHAnsi" w:hAnsi="Arial" w:cs="Arial"/>
          <w:sz w:val="28"/>
          <w:szCs w:val="28"/>
          <w:lang w:val="kk-KZ"/>
        </w:rPr>
        <w:t xml:space="preserve">Адамға ең бірінші білім емес, тәрбие берілуі керек, тәрбиесіз берілген білім – адамзаттың хас жауы, ол келешекте оның барлық өміріне апат әкеледі» делінген. Осыған байланысты баланы өмірге бейімдеуде «Дәстүр мен ғұрып» жобасы аясында  тоқсанына  бір рет ашық есік күні өтті. Бұл күні ата-аналар балалардың сабағына қатысып, түрлі шараларға тартылып,  </w:t>
      </w:r>
      <w:r w:rsidRPr="00203F98">
        <w:rPr>
          <w:rFonts w:ascii="Arial" w:eastAsiaTheme="minorHAnsi" w:hAnsi="Arial" w:cs="Arial"/>
          <w:sz w:val="28"/>
          <w:szCs w:val="28"/>
          <w:lang w:val="kk-KZ" w:eastAsia="en-US"/>
        </w:rPr>
        <w:t>ата-аналармен шынайы және түсіністікке негізделген байланыс орнатылды.</w:t>
      </w:r>
    </w:p>
    <w:p w14:paraId="6B7FB206" w14:textId="77777777" w:rsidR="00203F98" w:rsidRPr="00203F98" w:rsidRDefault="00203F98" w:rsidP="00203F98">
      <w:pPr>
        <w:spacing w:after="200" w:line="276" w:lineRule="auto"/>
        <w:jc w:val="both"/>
        <w:rPr>
          <w:rFonts w:ascii="Arial" w:eastAsia="Times New Roman" w:hAnsi="Arial" w:cs="Arial"/>
          <w:sz w:val="28"/>
          <w:szCs w:val="28"/>
          <w:lang w:val="kk-KZ"/>
        </w:rPr>
      </w:pPr>
      <w:r w:rsidRPr="00203F98">
        <w:rPr>
          <w:rFonts w:ascii="Arial" w:eastAsiaTheme="minorHAnsi" w:hAnsi="Arial" w:cs="Arial"/>
          <w:sz w:val="28"/>
          <w:szCs w:val="28"/>
          <w:lang w:val="kk-KZ" w:eastAsia="en-US"/>
        </w:rPr>
        <w:lastRenderedPageBreak/>
        <w:tab/>
      </w:r>
      <w:r w:rsidRPr="00203F98">
        <w:rPr>
          <w:rFonts w:ascii="Arial" w:eastAsiaTheme="minorHAnsi" w:hAnsi="Arial" w:cs="Arial"/>
          <w:b/>
          <w:sz w:val="28"/>
          <w:szCs w:val="28"/>
          <w:lang w:val="kk-KZ" w:eastAsia="en-US"/>
        </w:rPr>
        <w:t>«Оқуға құштар мектеп» жобасы бойынша</w:t>
      </w:r>
      <w:r w:rsidRPr="00203F98">
        <w:rPr>
          <w:rFonts w:ascii="Arial" w:eastAsiaTheme="minorHAnsi" w:hAnsi="Arial" w:cs="Arial"/>
          <w:sz w:val="28"/>
          <w:szCs w:val="28"/>
          <w:lang w:val="kk-KZ" w:eastAsia="en-US"/>
        </w:rPr>
        <w:t xml:space="preserve"> «Мен кітап оқығанды жақсы көремін» тақырыбында отбасылық кітап оқу жұмыстары жүргізілді. Сонымен қатар «Отбасы-бақыт мекені» тақырыбында бейнероликтер жасалып, әлеуметтік желіге салынды. Валиевтар  отбасы «Бір отбасы-бір кітап» байқауына қатысып ауданнан І орын иеленіп, облыстан ІІІ орын алды.  </w:t>
      </w:r>
    </w:p>
    <w:p w14:paraId="1CDD8AEA" w14:textId="77777777" w:rsidR="00203F98" w:rsidRPr="00203F98" w:rsidRDefault="00203F98" w:rsidP="00203F98">
      <w:pPr>
        <w:spacing w:after="200"/>
        <w:jc w:val="both"/>
        <w:rPr>
          <w:rFonts w:ascii="Arial" w:eastAsiaTheme="minorHAnsi" w:hAnsi="Arial" w:cs="Arial"/>
          <w:b/>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b/>
          <w:sz w:val="28"/>
          <w:szCs w:val="28"/>
          <w:lang w:val="kk-KZ" w:eastAsia="en-US"/>
        </w:rPr>
        <w:t>5.Еңбек, экономикалық және экологиялық тәрбие</w:t>
      </w:r>
    </w:p>
    <w:p w14:paraId="7A26FADC"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Мақсаты-кәсіби өзін-өзі анықтауға саналы қатынасты қалыптастыру, жеке тұлғаның экономикалық ойлауы мен экологиялық мәдениет дамыту,құндылық ретінде табиғатты сүю, кіші Отан ретінде туған табиғатқа деген сүйіспеншілік қалыптастыру.</w:t>
      </w:r>
    </w:p>
    <w:p w14:paraId="4472D18B" w14:textId="77777777" w:rsidR="00203F98" w:rsidRPr="00203F98" w:rsidRDefault="00203F98" w:rsidP="00203F98">
      <w:pPr>
        <w:ind w:firstLine="36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Бұл бағытта қыркүйек айынан бастап мектепішілік кезекшілік ұйымдастырудан бастап сынып бұрыштарын безендіру, мектеп мұражайына саяхат, экологиялық сынып сағаттары, ұлттық қолөнер көрмелері ұйымдастырылды. </w:t>
      </w:r>
    </w:p>
    <w:p w14:paraId="03DD92A6" w14:textId="77777777" w:rsidR="00203F98" w:rsidRPr="00203F98" w:rsidRDefault="00203F98" w:rsidP="00203F98">
      <w:pPr>
        <w:jc w:val="both"/>
        <w:rPr>
          <w:rFonts w:ascii="Arial" w:hAnsi="Arial" w:cs="Arial"/>
          <w:sz w:val="28"/>
          <w:szCs w:val="28"/>
          <w:lang w:val="kk-KZ"/>
        </w:rPr>
      </w:pPr>
      <w:r w:rsidRPr="00203F98">
        <w:rPr>
          <w:rFonts w:ascii="Arial" w:eastAsia="Times New Roman" w:hAnsi="Arial" w:cs="Arial"/>
          <w:sz w:val="28"/>
          <w:szCs w:val="28"/>
          <w:lang w:val="kk-KZ" w:eastAsia="en-US"/>
        </w:rPr>
        <w:t xml:space="preserve">    </w:t>
      </w:r>
      <w:r w:rsidRPr="00203F98">
        <w:rPr>
          <w:rFonts w:ascii="Arial" w:eastAsia="Times New Roman" w:hAnsi="Arial" w:cs="Arial"/>
          <w:sz w:val="28"/>
          <w:szCs w:val="28"/>
          <w:lang w:val="kk-KZ" w:eastAsia="en-US"/>
        </w:rPr>
        <w:tab/>
      </w:r>
      <w:r w:rsidRPr="00203F98">
        <w:rPr>
          <w:rFonts w:ascii="Arial" w:hAnsi="Arial" w:cs="Arial"/>
          <w:sz w:val="28"/>
          <w:szCs w:val="28"/>
          <w:lang w:val="kk-KZ"/>
        </w:rPr>
        <w:t xml:space="preserve">   </w:t>
      </w:r>
      <w:r w:rsidRPr="00203F98">
        <w:rPr>
          <w:rFonts w:ascii="Arial" w:hAnsi="Arial" w:cs="Arial"/>
          <w:color w:val="000000"/>
          <w:sz w:val="28"/>
          <w:szCs w:val="28"/>
          <w:lang w:val="kk-KZ"/>
        </w:rPr>
        <w:t xml:space="preserve"> «Берекелі Алтын күз!» шарасы мектебімізде кезең-кезеңмен өтті. 1-4 сынып арасында күзгі жәрмеңкеде түрлі картиналар, қолөнер мүсіндері, тағамның түрлері жасалса,  </w:t>
      </w:r>
      <w:r w:rsidRPr="00203F98">
        <w:rPr>
          <w:rFonts w:ascii="Arial" w:hAnsi="Arial" w:cs="Arial"/>
          <w:noProof/>
          <w:sz w:val="28"/>
          <w:szCs w:val="28"/>
          <w:lang w:val="kk-KZ"/>
        </w:rPr>
        <w:t xml:space="preserve">  </w:t>
      </w:r>
      <w:r w:rsidRPr="00203F98">
        <w:rPr>
          <w:rFonts w:ascii="Arial" w:hAnsi="Arial" w:cs="Arial"/>
          <w:color w:val="000000"/>
          <w:sz w:val="28"/>
          <w:szCs w:val="28"/>
          <w:lang w:val="kk-KZ"/>
        </w:rPr>
        <w:t>5-10 сынып арасында зияткерлік ойын түрінде өтті.</w:t>
      </w:r>
      <w:r w:rsidRPr="00203F98">
        <w:rPr>
          <w:rFonts w:ascii="Arial" w:hAnsi="Arial" w:cs="Arial"/>
          <w:noProof/>
          <w:sz w:val="28"/>
          <w:szCs w:val="28"/>
          <w:lang w:val="kk-KZ"/>
        </w:rPr>
        <w:t xml:space="preserve">                      </w:t>
      </w:r>
    </w:p>
    <w:p w14:paraId="664F92EA" w14:textId="77777777" w:rsidR="00203F98" w:rsidRPr="00203F98" w:rsidRDefault="00203F98" w:rsidP="00203F98">
      <w:pPr>
        <w:jc w:val="both"/>
        <w:rPr>
          <w:rFonts w:ascii="Arial" w:hAnsi="Arial" w:cs="Arial"/>
          <w:color w:val="000000"/>
          <w:sz w:val="28"/>
          <w:szCs w:val="28"/>
          <w:lang w:val="kk-KZ"/>
        </w:rPr>
      </w:pPr>
      <w:r w:rsidRPr="00203F98">
        <w:rPr>
          <w:rFonts w:ascii="Arial" w:hAnsi="Arial" w:cs="Arial"/>
          <w:color w:val="000000"/>
          <w:sz w:val="28"/>
          <w:szCs w:val="28"/>
          <w:lang w:val="kk-KZ"/>
        </w:rPr>
        <w:t xml:space="preserve">     «Жаңа Қазақстан. Жаңа табиғат» экологиялық акция бойынша ауылымыздың мәдени орнының бірі би алаңына мектеп оқушыларымен бірлесе отырып мұғалімдер, кіші қамту қызметкерлері ауланың іші- сыртын жөндеп, сылап- сырлап игі ісі жасауы- аулдың көркін ашты.  Ал </w:t>
      </w:r>
      <w:r w:rsidRPr="00203F98">
        <w:rPr>
          <w:rFonts w:ascii="Arial" w:eastAsiaTheme="minorHAnsi" w:hAnsi="Arial" w:cs="Arial"/>
          <w:sz w:val="28"/>
          <w:szCs w:val="28"/>
          <w:lang w:val="kk-KZ" w:eastAsia="en-US"/>
        </w:rPr>
        <w:t>«Еңбек түбі- береке» тақырыбында өткен тәрбие сағаттарында еңбек етудің қыр-сырлары, еңбек адамдарының қажырлы еңбегі мен табандылығын мысал ете отырып, еңбексүйгіштікке баулу жұмыстары жүргізілді. Мектеп білім алушыларына еңбекті сүю, экологиялық бағыт беруде сынып жетекшілер тәрбие сағаттар өткізіп, тоқсанына 1 рет түсіндіру жұмыстарын жүргізді. Мектеп айналасын көгалдандыру, гүл, ағаш егу, оларды күтіп баптап-өсіру жұмыстары да назардан тыс қалған емес.</w:t>
      </w:r>
    </w:p>
    <w:p w14:paraId="15C4061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 xml:space="preserve">«Қоғамға қызмет» жобасы аясында жоба мүшелері  парк ішін, мектеп маңын, су қоймасының жанын тазалап, еңбекке шыңдалды. </w:t>
      </w:r>
    </w:p>
    <w:p w14:paraId="1C2A1CC3" w14:textId="77777777" w:rsidR="00203F98" w:rsidRPr="00203F98" w:rsidRDefault="00203F98" w:rsidP="00203F98">
      <w:pPr>
        <w:jc w:val="both"/>
        <w:rPr>
          <w:rFonts w:ascii="Arial" w:eastAsiaTheme="minorHAnsi" w:hAnsi="Arial" w:cs="Arial"/>
          <w:b/>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b/>
          <w:sz w:val="28"/>
          <w:szCs w:val="28"/>
          <w:lang w:val="kk-KZ" w:eastAsia="en-US"/>
        </w:rPr>
        <w:t>6.Интеллектуалды тәрбие, ақпараттық мәдениетті тәрбиелеу.</w:t>
      </w:r>
    </w:p>
    <w:p w14:paraId="169E231C" w14:textId="77777777" w:rsidR="00203F98" w:rsidRPr="00203F98" w:rsidRDefault="00203F98" w:rsidP="00203F98">
      <w:pPr>
        <w:spacing w:before="100" w:beforeAutospacing="1" w:after="100" w:afterAutospacing="1"/>
        <w:jc w:val="both"/>
        <w:rPr>
          <w:rFonts w:ascii="Arial" w:eastAsia="Times New Roman" w:hAnsi="Arial" w:cs="Arial"/>
          <w:sz w:val="28"/>
          <w:szCs w:val="28"/>
          <w:lang w:val="kk-KZ"/>
        </w:rPr>
      </w:pPr>
      <w:r w:rsidRPr="00203F98">
        <w:rPr>
          <w:rFonts w:ascii="Arial" w:eastAsia="Times New Roman" w:hAnsi="Arial" w:cs="Arial"/>
          <w:sz w:val="28"/>
          <w:szCs w:val="28"/>
          <w:lang w:val="kk-KZ"/>
        </w:rPr>
        <w:t xml:space="preserve">Интеллектуалды тәрбие – жеке тұлғаның ақыл-ой қабілеттерін дамытуға, танымдық белсенділігін арттыруға, шығармашылық ойлауын жетілдіруге және білімді қолдану қабілеттерін дамытуға бағытталған процесс. Ал ақпараттық мәдениетті тәрбиелеуде  адамның ақпараттық технологиялар мен ресурстарды тиімді және этикалық тұрғыда қолдану дағдыларын қалыптастырады. Оқушылардың дұрыс ойлау қабілетін дамыту, жаңа ақпаратты дұрыс </w:t>
      </w:r>
      <w:r w:rsidRPr="00203F98">
        <w:rPr>
          <w:rFonts w:ascii="Arial" w:eastAsia="Times New Roman" w:hAnsi="Arial" w:cs="Arial"/>
          <w:sz w:val="28"/>
          <w:szCs w:val="28"/>
          <w:lang w:val="kk-KZ"/>
        </w:rPr>
        <w:lastRenderedPageBreak/>
        <w:t xml:space="preserve">қабылдау және өңдеу дағдыларын қалыптастыру, сондай –ақ ақпараттық ортада дұрыс әрекет етуге тәрбиелеу мақсатында білім алушыларға тапсырмалар беріліп, креативті тәсілдермен орындап, жаңа идеялар ұсынды. «Кім көп біледі?» инттелектуалды ойындар  сыни ойлау дағдыларын қалыптастырып қана қоймай, ақпаратты пайдалану жолдарын фильтрациядан өткізе білуге баулыды. </w:t>
      </w:r>
      <w:r w:rsidRPr="00203F98">
        <w:rPr>
          <w:rFonts w:ascii="Arial" w:eastAsiaTheme="minorHAnsi" w:hAnsi="Arial" w:cs="Arial"/>
          <w:sz w:val="28"/>
          <w:szCs w:val="28"/>
          <w:lang w:val="kk-KZ" w:eastAsia="en-US"/>
        </w:rPr>
        <w:t xml:space="preserve">«Қауіпсіз интернет» бағытында ақпараттық мәдениетті тәрбиелеу кезінде жеке деректерді қорғау, әлеуметтік желілерде этикалық нормаларды сақтау, жалған ақпаратпен жұмыс істеу сияқты мәселелерге көңіл бөліп, оқушыларды жеке мәліметтерін қорғау және интернетте этикалық түрде әрекет ету керектігін мектеп психологы мен сынып жетекшілер бірлесе отырып үйретіп,  әлеуметтік желінің адам баласына әкелетін зиянды жақтарын түсіндіру жұмыстары  ата-аналар мен білім алушыларды теріс іс-әрекеттерден сақтандыруда маңызы зор болды. </w:t>
      </w:r>
      <w:r w:rsidRPr="00203F98">
        <w:rPr>
          <w:rFonts w:ascii="Arial" w:eastAsiaTheme="minorHAnsi" w:hAnsi="Arial" w:cs="Arial"/>
          <w:b/>
          <w:sz w:val="28"/>
          <w:szCs w:val="28"/>
          <w:lang w:val="kk-KZ" w:eastAsia="en-US"/>
        </w:rPr>
        <w:t xml:space="preserve"> </w:t>
      </w:r>
    </w:p>
    <w:p w14:paraId="4BB59A79" w14:textId="77777777" w:rsidR="00203F98" w:rsidRPr="00203F98" w:rsidRDefault="00203F98" w:rsidP="00203F98">
      <w:pPr>
        <w:spacing w:before="100" w:beforeAutospacing="1" w:after="100" w:afterAutospacing="1"/>
        <w:jc w:val="both"/>
        <w:rPr>
          <w:rFonts w:ascii="Arial" w:eastAsia="Times New Roman" w:hAnsi="Arial" w:cs="Arial"/>
          <w:b/>
          <w:sz w:val="28"/>
          <w:szCs w:val="28"/>
          <w:lang w:val="kk-KZ"/>
        </w:rPr>
      </w:pPr>
      <w:r w:rsidRPr="00203F98">
        <w:rPr>
          <w:rFonts w:ascii="Arial" w:eastAsiaTheme="minorHAnsi" w:hAnsi="Arial" w:cs="Arial"/>
          <w:b/>
          <w:sz w:val="28"/>
          <w:szCs w:val="28"/>
          <w:lang w:val="kk-KZ" w:eastAsia="en-US"/>
        </w:rPr>
        <w:t xml:space="preserve">    7.  Көпмәдениеттік және көркем-эстетикалық тәрбие.</w:t>
      </w:r>
    </w:p>
    <w:p w14:paraId="10F401BB"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Мақсаты-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Әр ұрпақ осы әлемдегі әртүрлі мәдениетті зерттеп, түсініп, олармен үйлесімді өмір сүруі тиіс. Тәрбиеде балаларға әртүрлі халықтардың мәдениетін,тілін, дәстүрін құрметтеуге түсінуге көмектеседі. Бұл бағыт бойынша үйірмелер мен секция жұмыстары ұйымдастырылып, жетекшілері тағайындалды. Мектепте жыл басынан бері спорттық секциядан волейбол мен күрес, қызықты математика, мәнерлеп оқу, қуыршақ үйірмелері, Ырғақ» би үйірмесі мен «Жалын»  дебат клубы  жұмыс жасайды.  Сабақтан тыс уақытта апта бойы үйірмелер жұмыс жүргізіп, аудандық, қалалық жарыстарға қатысып, жүлделі орындарға ие болуда. Ал «Ырғақ» би үйірмесі, мәнерлеп оқу, қуыршақ үйірмелері әр мереке сайын қатысып, өз ерекшеліктерімен көзге түсуде. Каникул күндеріне жеке жоспар жасалып, жүйелі жұмыстар сынып жетекшілер мен үйірме жетекшілерінің ұйымдастыруымен жүргізілді.   Жаңа жылдық шырша да оқушылардың фантазиясымен зал әсем безендіріліп, өз –өздеріне деген сенімдері арта түсті.  Алғыс айту күніне байланысты жүргізілген жұмыстар мен челлендждер де өз мәнінде жүргізіліп, әлеуметтік желіге салынды. </w:t>
      </w:r>
      <w:r w:rsidRPr="00203F98">
        <w:rPr>
          <w:rFonts w:ascii="Arial" w:hAnsi="Arial" w:cs="Arial"/>
          <w:sz w:val="28"/>
          <w:szCs w:val="28"/>
          <w:lang w:val="kk-KZ"/>
        </w:rPr>
        <w:t xml:space="preserve">Бірлік күніне байланысты  оқушыларды  достыққа, бірлікке  Отансүйгіштікке  бастап, Қазақстан  халықтарының  достығы мен  ынтымағын  дәріптеу  мақсатында  1-10 сынып оқушылары арасында  « Қазақстан   ұлт пен ұлыстың  мекені»  атты  ұлттар фестивалі  өтті. Байлықтың  ең  үлкені- халықтар достығы ,-дегендей  түрлі халықтардан қонақтар келіп, өз халықтарының салтына байланысты тағамдары мен өнерлерін </w:t>
      </w:r>
      <w:r w:rsidRPr="00203F98">
        <w:rPr>
          <w:rFonts w:ascii="Arial" w:hAnsi="Arial" w:cs="Arial"/>
          <w:sz w:val="28"/>
          <w:szCs w:val="28"/>
          <w:lang w:val="kk-KZ"/>
        </w:rPr>
        <w:lastRenderedPageBreak/>
        <w:t xml:space="preserve">көрсетіп, мағлұматтар беріліп, ұлттық бірегейлілік, үйлесімділік сақталды.  </w:t>
      </w:r>
      <w:r w:rsidRPr="00203F98">
        <w:rPr>
          <w:rFonts w:ascii="Arial" w:hAnsi="Arial" w:cs="Arial"/>
          <w:noProof/>
          <w:sz w:val="28"/>
          <w:szCs w:val="28"/>
          <w:lang w:val="kk-KZ"/>
        </w:rPr>
        <w:t xml:space="preserve">                            </w:t>
      </w:r>
    </w:p>
    <w:p w14:paraId="7BF31A61"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«Жол қозғалысы ережелері-біздің достарымыз» атты тақырыпта ай сайын өткізілген  сынып сағаттарында айтылған  балаларды жол-көлік оқиғаларынан сақтандыру, алдын алу жұмыстарының нәтижесінде келеңсіз оқиғалар орын алған жоқ.</w:t>
      </w:r>
    </w:p>
    <w:p w14:paraId="3847E4F7" w14:textId="77777777" w:rsidR="00203F98" w:rsidRPr="00203F98" w:rsidRDefault="00203F98" w:rsidP="00203F98">
      <w:pPr>
        <w:jc w:val="both"/>
        <w:rPr>
          <w:rFonts w:ascii="Arial" w:eastAsiaTheme="minorHAnsi" w:hAnsi="Arial" w:cs="Arial"/>
          <w:b/>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 xml:space="preserve"> </w:t>
      </w:r>
    </w:p>
    <w:p w14:paraId="39279699" w14:textId="77777777" w:rsidR="00203F98" w:rsidRPr="00203F98" w:rsidRDefault="00203F98" w:rsidP="00203F98">
      <w:pPr>
        <w:jc w:val="both"/>
        <w:rPr>
          <w:rFonts w:ascii="Arial" w:eastAsiaTheme="minorHAnsi" w:hAnsi="Arial" w:cs="Arial"/>
          <w:b/>
          <w:sz w:val="28"/>
          <w:szCs w:val="28"/>
          <w:lang w:val="kk-KZ" w:eastAsia="en-US"/>
        </w:rPr>
      </w:pPr>
      <w:r w:rsidRPr="00203F98">
        <w:rPr>
          <w:rFonts w:ascii="Arial" w:eastAsiaTheme="minorHAnsi" w:hAnsi="Arial" w:cs="Arial"/>
          <w:b/>
          <w:sz w:val="28"/>
          <w:szCs w:val="28"/>
          <w:lang w:val="kk-KZ" w:eastAsia="en-US"/>
        </w:rPr>
        <w:t xml:space="preserve">            8. Дене тәрбиесі, салауатты өмір салты</w:t>
      </w:r>
    </w:p>
    <w:p w14:paraId="3EC92E4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Жас ұрпақтың денсаулығын сақтап, дамытуға бағытталған тәрбиенің маңызды бағыты. Бұл екі бағыт та адамның дене бітімін жақсартып қана қоймай, оның психоэмоционалдық жағдайын да қалыптастырады. </w:t>
      </w:r>
    </w:p>
    <w:p w14:paraId="4700D9DE" w14:textId="77777777" w:rsidR="00203F98" w:rsidRPr="00203F98" w:rsidRDefault="00203F98" w:rsidP="00203F98">
      <w:pPr>
        <w:spacing w:after="200" w:line="276" w:lineRule="auto"/>
        <w:jc w:val="both"/>
        <w:rPr>
          <w:rFonts w:ascii="Arial" w:eastAsiaTheme="minorHAnsi" w:hAnsi="Arial" w:cs="Arial"/>
          <w:b/>
          <w:bCs/>
          <w:color w:val="000000"/>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 xml:space="preserve">Осыған байланысты дене шынықтыру пән мұғалімдері оқушылардың дене қозғалысы дағдыларын дамыту үшін түрлі спорттық ойынын мектеп  жанында демеушілердің қолдауымен жасалған футбол алаңында көңілді жарысты командалық ойындар ұйымдастырса, медбикесі психолог, тәрбие ісі жөніндегі орынбасары, ауылдық полиция қызметкерімен бірлесе отырып, «Адамгершілік-жыныстық тәрбиесі» тақырыбында әңгіме сағаттары және мектепішілік ұлдар мен қыздар жұмысына байланысты  жекелей тақырыптық шаралар өткізілді. </w:t>
      </w:r>
      <w:r w:rsidRPr="00203F98">
        <w:rPr>
          <w:rFonts w:ascii="Arial" w:eastAsiaTheme="minorHAnsi" w:hAnsi="Arial" w:cs="Arial"/>
          <w:color w:val="000000"/>
          <w:sz w:val="28"/>
          <w:szCs w:val="28"/>
          <w:shd w:val="clear" w:color="auto" w:fill="FFFFFF"/>
          <w:lang w:val="kk-KZ" w:eastAsia="en-US"/>
        </w:rPr>
        <w:t xml:space="preserve">“Дене сергіту” челленджі-  </w:t>
      </w:r>
      <w:r w:rsidRPr="00203F98">
        <w:rPr>
          <w:rFonts w:ascii="Arial" w:eastAsiaTheme="minorHAnsi" w:hAnsi="Arial" w:cs="Arial"/>
          <w:color w:val="000000" w:themeColor="text1"/>
          <w:sz w:val="28"/>
          <w:szCs w:val="28"/>
          <w:shd w:val="clear" w:color="auto" w:fill="FFFFFF"/>
          <w:lang w:val="kk-KZ" w:eastAsia="en-US"/>
        </w:rPr>
        <w:t xml:space="preserve">шаршаудың алдын алу, ақыл-ой қабілетін қалпына келтіру, дене бітімі бұзылуының алдын алу үшін  ұйымдастырылып, білім алушыларға  үзіліс кезінде түрлі физикалық жаттығулардың жиынтығын өткізу арқылы сабақ процесінде балаларды ширықтыра түсті.  </w:t>
      </w:r>
      <w:r w:rsidRPr="00203F98">
        <w:rPr>
          <w:rFonts w:ascii="Arial" w:eastAsiaTheme="minorHAnsi" w:hAnsi="Arial" w:cs="Arial"/>
          <w:sz w:val="28"/>
          <w:szCs w:val="28"/>
          <w:lang w:val="kk-KZ" w:eastAsia="en-US"/>
        </w:rPr>
        <w:t xml:space="preserve">Дене тәрбиесі арқылы салауатты өмір салтының маңыздылығын түсіндірумен қатар дұрыс тамақтану, ұйқы режімі де маңызды. Ұйқының жеткілікті болуы денсаулық үшін өте маңызды. Алкаголь, нашақорлық та денсаулыққа кері әсерін тигізеді. Осыған орай нашақорлық пен наша бизнесіне қарсы ата-аналар мен оқушылар арасында  «Закладка» бейнефильмі көрсетіліп, талданды. Жасөспірімдер мен жастар арасындағы нашақорлық тек кең ауқымды мәселе ғана емес, сонымен қатар өрлеу үстіндегі Қазақстанның маңызды проблемасы. Оның әлеуметтік салдары бар: қылмыстар мен адамгершілікке жат әрекеттер істеледі, жеке тұлғаның және жалпы халықтың кері кетуі байқалады, өлім, әсіресе жастар арасындағы өлім жағдайлары етек алуда, өмірге қауіп төндіретін дерттердің дамуы және берілуі байқалуда, ауру және кеміс балалардың тууы, ажырасулар көбеюде. Осындай олқылықтардың алдын алу мақсатында мектептің тәрбие ісі жөніндегі орынбасары, мектеп психологы, сынып жетекшілер  бірлесіп 5-11 сынып оқушылары арасында сауалнама жүргізе отырып, сауалнама нәтижесі бойынша </w:t>
      </w:r>
      <w:r w:rsidRPr="00203F98">
        <w:rPr>
          <w:rFonts w:ascii="Arial" w:eastAsiaTheme="minorHAnsi" w:hAnsi="Arial" w:cs="Arial"/>
          <w:sz w:val="28"/>
          <w:szCs w:val="28"/>
          <w:lang w:val="kk-KZ" w:eastAsia="en-US"/>
        </w:rPr>
        <w:lastRenderedPageBreak/>
        <w:t>психотроптық заттар қолданатын оқушылардың жоқ екендігін анықтадық</w:t>
      </w:r>
    </w:p>
    <w:p w14:paraId="06B2FA76"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b/>
          <w:sz w:val="28"/>
          <w:szCs w:val="28"/>
          <w:lang w:val="kk-KZ" w:eastAsia="en-US"/>
        </w:rPr>
        <w:t>Зорлық –зомбылық пен буллингтің алдын алу</w:t>
      </w:r>
      <w:r w:rsidRPr="00203F98">
        <w:rPr>
          <w:rFonts w:ascii="Arial" w:eastAsiaTheme="minorHAnsi" w:hAnsi="Arial" w:cs="Arial"/>
          <w:sz w:val="28"/>
          <w:szCs w:val="28"/>
          <w:lang w:val="kk-KZ" w:eastAsia="en-US"/>
        </w:rPr>
        <w:t xml:space="preserve"> бойынша оқушылар мен ата-аналар өз пікірлерін немесе шағымдарын білдіре алатын QR код мектептің назардан тыс жерлеріне ілінді. Оқушыларға айта алмай жүрген құпиялы кедергілер болса, қандай да бір қолдау керек болса, осы кодты сканерлеп  байланысқа шығу мүмкіндігі болатынын  түсіндіріп өттік.   Сонымен қоса 1-11 сыныптар арасында оқушылар арасында бірлік пен ынтымақты қалыптастырып, буллингтің алдын алу үшін «Менің сыныбым буллингке қарсы» тақырыбындағы челленджге 8-9-сыныптың  білім алушылары мен  жетекшілері Тиржанова Н.С. мен  Омарова Г.М. бірге өз үлестерін қосты. Оқушылар «Буллинг» сөзінің мағынасы мен мәнін танып түсінуі барысында қысқаша бейне көрсетілімдер дайындады. Негізгі идеясы - жасөспірімдер арасындағы қорлау, мазақтау, намысқа тию жағдайларын рөлдік ойындарға бөліну арқылы болашақта болдырмауға күш салды. Оқушылардың сана-сезімдерінде сыныптық ұжымның сыйластыққа, бір-біріне кез-келген уақытта қолдау көрсете білуге ұмтылатын «шынайы достықтың» іргетасын қалауға дайын екендіктерін түсінді. «Буллингке жол берме!» тақырыбында  сынып сағаттары уақытында  өтті.</w:t>
      </w:r>
    </w:p>
    <w:p w14:paraId="1B3F280F" w14:textId="77777777" w:rsidR="00203F98" w:rsidRPr="00203F98" w:rsidRDefault="00203F98" w:rsidP="00203F98">
      <w:pPr>
        <w:jc w:val="both"/>
        <w:rPr>
          <w:rFonts w:ascii="Arial" w:eastAsia="Times New Roman" w:hAnsi="Arial" w:cs="Arial"/>
          <w:sz w:val="28"/>
          <w:szCs w:val="28"/>
          <w:lang w:val="" w:eastAsia="en-US"/>
        </w:rPr>
      </w:pPr>
      <w:r w:rsidRPr="00203F98">
        <w:rPr>
          <w:rFonts w:ascii="Arial" w:eastAsia="Times New Roman" w:hAnsi="Arial" w:cs="Arial"/>
          <w:sz w:val="28"/>
          <w:szCs w:val="28"/>
          <w:lang w:val="" w:eastAsia="en-US"/>
        </w:rPr>
        <w:t>2023-2024</w:t>
      </w:r>
      <w:r w:rsidRPr="00203F98">
        <w:rPr>
          <w:rFonts w:ascii="Arial" w:eastAsia="Times New Roman" w:hAnsi="Arial" w:cs="Arial"/>
          <w:sz w:val="28"/>
          <w:szCs w:val="28"/>
          <w:lang w:val="kk-KZ" w:eastAsia="en-US"/>
        </w:rPr>
        <w:t xml:space="preserve">, 2024-2025 </w:t>
      </w:r>
      <w:r w:rsidRPr="00203F98">
        <w:rPr>
          <w:rFonts w:ascii="Arial" w:eastAsia="Times New Roman" w:hAnsi="Arial" w:cs="Arial"/>
          <w:sz w:val="28"/>
          <w:szCs w:val="28"/>
          <w:lang w:val="" w:eastAsia="en-US"/>
        </w:rPr>
        <w:t xml:space="preserve"> оқу жыл</w:t>
      </w:r>
      <w:r w:rsidRPr="00203F98">
        <w:rPr>
          <w:rFonts w:ascii="Arial" w:eastAsia="Times New Roman" w:hAnsi="Arial" w:cs="Arial"/>
          <w:sz w:val="28"/>
          <w:szCs w:val="28"/>
          <w:lang w:val="kk-KZ" w:eastAsia="en-US"/>
        </w:rPr>
        <w:t xml:space="preserve">дарында </w:t>
      </w:r>
      <w:r w:rsidRPr="00203F98">
        <w:rPr>
          <w:rFonts w:ascii="Arial" w:eastAsia="Times New Roman" w:hAnsi="Arial" w:cs="Arial"/>
          <w:sz w:val="28"/>
          <w:szCs w:val="28"/>
          <w:lang w:val="" w:eastAsia="en-US"/>
        </w:rPr>
        <w:t xml:space="preserve">  “Біртұтас тәрбие бағдарламасын іске асыру” негізінде </w:t>
      </w:r>
      <w:r w:rsidRPr="00203F98">
        <w:rPr>
          <w:rFonts w:ascii="Arial" w:eastAsia="Times New Roman" w:hAnsi="Arial" w:cs="Arial"/>
          <w:b/>
          <w:sz w:val="28"/>
          <w:szCs w:val="28"/>
          <w:lang w:val="" w:eastAsia="en-US"/>
        </w:rPr>
        <w:t>“Төрт тоқсан-төрт өнер”</w:t>
      </w:r>
      <w:r w:rsidRPr="00203F98">
        <w:rPr>
          <w:rFonts w:ascii="Arial" w:eastAsia="Times New Roman" w:hAnsi="Arial" w:cs="Arial"/>
          <w:sz w:val="28"/>
          <w:szCs w:val="28"/>
          <w:lang w:val="" w:eastAsia="en-US"/>
        </w:rPr>
        <w:t xml:space="preserve"> іс шара жоспары бойынша шаралар өткізілді. Ұлттық рух пен патриотизмді, өз халқына оның дәстүрлеріне құрмет сезімін тәрбиелеу, эмоционалды интеллекті қалыптастыру, айтысы қазақ халқының ұлттық құндылығы, шешендік өнердің баға жетпес мұрасы ретінде дәріптеу арқылы дарынды шығармашыл жастарды анықтау мақсатында</w:t>
      </w:r>
    </w:p>
    <w:p w14:paraId="60F07AD9" w14:textId="77777777" w:rsidR="00203F98" w:rsidRPr="00203F98" w:rsidRDefault="00203F98" w:rsidP="00203F98">
      <w:pPr>
        <w:jc w:val="both"/>
        <w:rPr>
          <w:rFonts w:ascii="Arial" w:eastAsia="Times New Roman" w:hAnsi="Arial" w:cs="Arial"/>
          <w:sz w:val="28"/>
          <w:szCs w:val="28"/>
          <w:lang w:val="" w:eastAsia="en-US"/>
        </w:rPr>
      </w:pPr>
      <w:r w:rsidRPr="00203F98">
        <w:rPr>
          <w:rFonts w:ascii="Arial" w:eastAsia="Times New Roman" w:hAnsi="Arial" w:cs="Arial"/>
          <w:sz w:val="28"/>
          <w:szCs w:val="28"/>
          <w:lang w:val="" w:eastAsia="en-US"/>
        </w:rPr>
        <w:t>“Жас өрендер” мектепішілік жас ақындарды анықтау жүргізілді. Дебат клубы жетекшісінің ұйымдастыруымен</w:t>
      </w:r>
    </w:p>
    <w:p w14:paraId="04A5C7E7" w14:textId="77777777" w:rsidR="00203F98" w:rsidRPr="00203F98" w:rsidRDefault="00203F98" w:rsidP="00203F98">
      <w:pPr>
        <w:jc w:val="both"/>
        <w:rPr>
          <w:rFonts w:ascii="Arial" w:eastAsia="Times New Roman" w:hAnsi="Arial" w:cs="Arial"/>
          <w:sz w:val="28"/>
          <w:szCs w:val="28"/>
          <w:lang w:val="" w:eastAsia="en-US"/>
        </w:rPr>
      </w:pPr>
      <w:r w:rsidRPr="00203F98">
        <w:rPr>
          <w:rFonts w:ascii="Arial" w:eastAsia="Times New Roman" w:hAnsi="Arial" w:cs="Arial"/>
          <w:sz w:val="28"/>
          <w:szCs w:val="28"/>
          <w:lang w:val="" w:eastAsia="en-US"/>
        </w:rPr>
        <w:t>“ Жаңа Қазақстанда ақындар айтысының дамуы” тақырыбында пікірталас өткізілді. Еліміздің барлық білім беру ұйымдарын біріктіретін, мереке атмосферасын құруға, өз еліне, өзінің кіші отанына мақтаныш сезімін қалыпьастыруға, білім алушылардың қазақ халқының тарихы мен мәдениетіне деген қызығушылығын арттырды.</w:t>
      </w:r>
    </w:p>
    <w:p w14:paraId="66F2A010"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 w:eastAsia="en-US"/>
        </w:rPr>
        <w:t>“Менің отбасым-шығармашыл отбасы” тақырыб</w:t>
      </w:r>
      <w:r w:rsidRPr="00203F98">
        <w:rPr>
          <w:rFonts w:ascii="Arial" w:eastAsia="Times New Roman" w:hAnsi="Arial" w:cs="Arial"/>
          <w:sz w:val="28"/>
          <w:szCs w:val="28"/>
          <w:lang w:val="kk-KZ" w:eastAsia="en-US"/>
        </w:rPr>
        <w:t>ы</w:t>
      </w:r>
      <w:r w:rsidRPr="00203F98">
        <w:rPr>
          <w:rFonts w:ascii="Arial" w:eastAsia="Times New Roman" w:hAnsi="Arial" w:cs="Arial"/>
          <w:sz w:val="28"/>
          <w:szCs w:val="28"/>
          <w:lang w:val="" w:eastAsia="en-US"/>
        </w:rPr>
        <w:t xml:space="preserve">нда 1-11 сынып оқушылары мен ата-аналармен бірігіп өлең шумақтарын жазды. </w:t>
      </w:r>
    </w:p>
    <w:p w14:paraId="04F37A08" w14:textId="77777777" w:rsidR="00203F98" w:rsidRPr="00203F98" w:rsidRDefault="00203F98" w:rsidP="00203F98">
      <w:pPr>
        <w:ind w:firstLine="709"/>
        <w:jc w:val="both"/>
        <w:rPr>
          <w:rFonts w:ascii="Arial" w:eastAsiaTheme="minorHAnsi" w:hAnsi="Arial" w:cs="Arial"/>
          <w:color w:val="000000" w:themeColor="text1"/>
          <w:sz w:val="28"/>
          <w:szCs w:val="28"/>
          <w:lang w:val="kk-KZ" w:eastAsia="en-US"/>
        </w:rPr>
      </w:pPr>
      <w:r w:rsidRPr="00203F98">
        <w:rPr>
          <w:rFonts w:ascii="Arial" w:eastAsiaTheme="minorHAnsi" w:hAnsi="Arial" w:cs="Arial"/>
          <w:b/>
          <w:bCs/>
          <w:color w:val="000000" w:themeColor="text1"/>
          <w:sz w:val="28"/>
          <w:szCs w:val="28"/>
          <w:lang w:val="kk-KZ" w:eastAsia="en-US"/>
        </w:rPr>
        <w:t>Әнұран</w:t>
      </w:r>
      <w:r w:rsidRPr="00203F98">
        <w:rPr>
          <w:rFonts w:ascii="Arial" w:eastAsiaTheme="minorHAnsi" w:hAnsi="Arial" w:cs="Arial"/>
          <w:color w:val="000000" w:themeColor="text1"/>
          <w:sz w:val="28"/>
          <w:szCs w:val="28"/>
          <w:lang w:val="kk-KZ" w:eastAsia="en-US"/>
        </w:rPr>
        <w:t xml:space="preserve"> – мемлекеттің ең маңызды рәміздерінің бірі. Әнұранның Ұлттық ерекше аспектісі бар. Әнұран арқылы қазақ даласы әрбір қазақстандықтың өсуі мен қалыптасуының қасиетті бесігі ретінде жырланады. Әнұран маңызды дыбыстық рәміз ретінде әрекет ете отырып, әрбір қазақстандықтың өз еліне, жеріне, халқына деген мақтаныш сезімін ояту мақсатында әнұранды орындай отырып, адамның рухани жағдайы мен өз еліне мақтаныш сезімі асқақтайды.</w:t>
      </w:r>
    </w:p>
    <w:p w14:paraId="0B9D2DD2" w14:textId="77777777" w:rsidR="00203F98" w:rsidRPr="00203F98" w:rsidRDefault="00203F98" w:rsidP="00203F98">
      <w:pPr>
        <w:ind w:firstLine="709"/>
        <w:jc w:val="both"/>
        <w:rPr>
          <w:rFonts w:ascii="Arial" w:eastAsiaTheme="minorHAnsi" w:hAnsi="Arial" w:cs="Arial"/>
          <w:color w:val="000000" w:themeColor="text1"/>
          <w:sz w:val="28"/>
          <w:szCs w:val="28"/>
          <w:lang w:val="kk-KZ" w:eastAsia="en-US"/>
        </w:rPr>
      </w:pPr>
      <w:r w:rsidRPr="00203F98">
        <w:rPr>
          <w:rFonts w:ascii="Arial" w:eastAsiaTheme="minorHAnsi" w:hAnsi="Arial" w:cs="Arial"/>
          <w:color w:val="000000" w:themeColor="text1"/>
          <w:sz w:val="28"/>
          <w:szCs w:val="28"/>
          <w:lang w:val="kk-KZ" w:eastAsia="en-US"/>
        </w:rPr>
        <w:lastRenderedPageBreak/>
        <w:t xml:space="preserve">Әнұранды орындау – ең алдымен, қазақстандық патриотизмді, азаматтықты қалыптастырады және әрқайсымыздың жеке басымызды дамыту мен қалыптастырудың басым бағыттарының бірі. Мектепте  білім алушылар Әнұран сөзін жатқа біліп,  Әнұранды айта білуі мақсатында білім алушылар да, мұғалімдер де айтып, еліміздің рәміздеріне құрмет көрсетілді. </w:t>
      </w:r>
    </w:p>
    <w:p w14:paraId="27F38B83" w14:textId="77777777" w:rsidR="00203F98" w:rsidRPr="00203F98" w:rsidRDefault="00203F98" w:rsidP="00203F98">
      <w:pPr>
        <w:spacing w:after="200" w:line="276" w:lineRule="auto"/>
        <w:jc w:val="both"/>
        <w:rPr>
          <w:rFonts w:ascii="Arial" w:eastAsiaTheme="minorHAnsi" w:hAnsi="Arial" w:cs="Arial"/>
          <w:color w:val="000000" w:themeColor="text1"/>
          <w:sz w:val="28"/>
          <w:szCs w:val="28"/>
          <w:shd w:val="clear" w:color="auto" w:fill="FFFFFF"/>
          <w:lang w:val="kk-KZ" w:eastAsia="en-US"/>
        </w:rPr>
      </w:pPr>
      <w:r w:rsidRPr="00203F98">
        <w:rPr>
          <w:rFonts w:ascii="Arial" w:eastAsiaTheme="minorHAnsi" w:hAnsi="Arial" w:cs="Arial"/>
          <w:color w:val="000000" w:themeColor="text1"/>
          <w:sz w:val="28"/>
          <w:szCs w:val="28"/>
          <w:lang w:val="kk-KZ" w:eastAsia="en-US"/>
        </w:rPr>
        <w:t>Білім алушылардың  рухани-адамгершілік</w:t>
      </w:r>
      <w:r w:rsidRPr="00203F98">
        <w:rPr>
          <w:rFonts w:ascii="Arial" w:eastAsiaTheme="minorHAnsi" w:hAnsi="Arial" w:cs="Arial"/>
          <w:color w:val="000000" w:themeColor="text1"/>
          <w:sz w:val="28"/>
          <w:szCs w:val="28"/>
          <w:shd w:val="clear" w:color="auto" w:fill="FFFFFF"/>
          <w:lang w:val="kk-KZ" w:eastAsia="en-US"/>
        </w:rPr>
        <w:t xml:space="preserve"> мәдениетін және елдің мәдени мұрасын сақтауға, ұлттық ойындарды насихаттауға бағытталған </w:t>
      </w:r>
      <w:r w:rsidRPr="00203F98">
        <w:rPr>
          <w:rFonts w:ascii="Arial" w:eastAsiaTheme="minorHAnsi" w:hAnsi="Arial" w:cs="Arial"/>
          <w:color w:val="000000" w:themeColor="text1"/>
          <w:sz w:val="28"/>
          <w:szCs w:val="28"/>
          <w:lang w:val="kk-KZ" w:eastAsia="en-US"/>
        </w:rPr>
        <w:t xml:space="preserve"> </w:t>
      </w:r>
      <w:r w:rsidRPr="00203F98">
        <w:rPr>
          <w:rFonts w:ascii="Arial" w:eastAsiaTheme="minorHAnsi" w:hAnsi="Arial" w:cs="Arial"/>
          <w:color w:val="000000" w:themeColor="text1"/>
          <w:sz w:val="28"/>
          <w:szCs w:val="28"/>
          <w:shd w:val="clear" w:color="auto" w:fill="FFFFFF"/>
          <w:lang w:val="kk-KZ" w:eastAsia="en-US"/>
        </w:rPr>
        <w:t>“</w:t>
      </w:r>
      <w:r w:rsidRPr="00203F98">
        <w:rPr>
          <w:rFonts w:ascii="Arial" w:eastAsiaTheme="minorHAnsi" w:hAnsi="Arial" w:cs="Arial"/>
          <w:b/>
          <w:bCs/>
          <w:color w:val="000000" w:themeColor="text1"/>
          <w:sz w:val="28"/>
          <w:szCs w:val="28"/>
          <w:shd w:val="clear" w:color="auto" w:fill="FFFFFF"/>
          <w:lang w:val="kk-KZ" w:eastAsia="en-US"/>
        </w:rPr>
        <w:t>Асық</w:t>
      </w:r>
      <w:r w:rsidRPr="00203F98">
        <w:rPr>
          <w:rFonts w:ascii="Arial" w:eastAsiaTheme="minorHAnsi" w:hAnsi="Arial" w:cs="Arial"/>
          <w:color w:val="000000" w:themeColor="text1"/>
          <w:sz w:val="28"/>
          <w:szCs w:val="28"/>
          <w:shd w:val="clear" w:color="auto" w:fill="FFFFFF"/>
          <w:lang w:val="kk-KZ" w:eastAsia="en-US"/>
        </w:rPr>
        <w:t> </w:t>
      </w:r>
      <w:r w:rsidRPr="00203F98">
        <w:rPr>
          <w:rFonts w:ascii="Arial" w:eastAsiaTheme="minorHAnsi" w:hAnsi="Arial" w:cs="Arial"/>
          <w:b/>
          <w:bCs/>
          <w:color w:val="000000" w:themeColor="text1"/>
          <w:sz w:val="28"/>
          <w:szCs w:val="28"/>
          <w:shd w:val="clear" w:color="auto" w:fill="FFFFFF"/>
          <w:lang w:val="kk-KZ" w:eastAsia="en-US"/>
        </w:rPr>
        <w:t>ату</w:t>
      </w:r>
      <w:r w:rsidRPr="00203F98">
        <w:rPr>
          <w:rFonts w:ascii="Arial" w:eastAsiaTheme="minorHAnsi" w:hAnsi="Arial" w:cs="Arial"/>
          <w:color w:val="000000" w:themeColor="text1"/>
          <w:sz w:val="28"/>
          <w:szCs w:val="28"/>
          <w:shd w:val="clear" w:color="auto" w:fill="FFFFFF"/>
          <w:lang w:val="kk-KZ" w:eastAsia="en-US"/>
        </w:rPr>
        <w:t>” </w:t>
      </w:r>
      <w:r w:rsidRPr="00203F98">
        <w:rPr>
          <w:rFonts w:ascii="Arial" w:eastAsiaTheme="minorHAnsi" w:hAnsi="Arial" w:cs="Arial"/>
          <w:b/>
          <w:bCs/>
          <w:color w:val="000000" w:themeColor="text1"/>
          <w:sz w:val="28"/>
          <w:szCs w:val="28"/>
          <w:shd w:val="clear" w:color="auto" w:fill="FFFFFF"/>
          <w:lang w:val="kk-KZ" w:eastAsia="en-US"/>
        </w:rPr>
        <w:t>челленджі</w:t>
      </w:r>
      <w:r w:rsidRPr="00203F98">
        <w:rPr>
          <w:rFonts w:ascii="Arial" w:eastAsiaTheme="minorHAnsi" w:hAnsi="Arial" w:cs="Arial"/>
          <w:color w:val="000000" w:themeColor="text1"/>
          <w:sz w:val="28"/>
          <w:szCs w:val="28"/>
          <w:shd w:val="clear" w:color="auto" w:fill="FFFFFF"/>
          <w:lang w:val="kk-KZ" w:eastAsia="en-US"/>
        </w:rPr>
        <w:t> өтті. Ұлттық ойындардың бірі – </w:t>
      </w:r>
      <w:r w:rsidRPr="00203F98">
        <w:rPr>
          <w:rFonts w:ascii="Arial" w:eastAsiaTheme="minorHAnsi" w:hAnsi="Arial" w:cs="Arial"/>
          <w:b/>
          <w:bCs/>
          <w:color w:val="000000" w:themeColor="text1"/>
          <w:sz w:val="28"/>
          <w:szCs w:val="28"/>
          <w:shd w:val="clear" w:color="auto" w:fill="FFFFFF"/>
          <w:lang w:val="kk-KZ" w:eastAsia="en-US"/>
        </w:rPr>
        <w:t>асық</w:t>
      </w:r>
      <w:r w:rsidRPr="00203F98">
        <w:rPr>
          <w:rFonts w:ascii="Arial" w:eastAsiaTheme="minorHAnsi" w:hAnsi="Arial" w:cs="Arial"/>
          <w:color w:val="000000" w:themeColor="text1"/>
          <w:sz w:val="28"/>
          <w:szCs w:val="28"/>
          <w:shd w:val="clear" w:color="auto" w:fill="FFFFFF"/>
          <w:lang w:val="kk-KZ" w:eastAsia="en-US"/>
        </w:rPr>
        <w:t xml:space="preserve"> ойыны баланың ой-өрісін және көкжиегін кеңейтеді, мінезін төзімділікке, қозғалысын дәлдікке ептейді, көздің көру қабілетін арттырады. </w:t>
      </w:r>
      <w:r w:rsidRPr="00203F98">
        <w:rPr>
          <w:rFonts w:ascii="Arial" w:eastAsiaTheme="minorHAnsi" w:hAnsi="Arial" w:cs="Arial"/>
          <w:b/>
          <w:color w:val="000000" w:themeColor="text1"/>
          <w:sz w:val="28"/>
          <w:szCs w:val="28"/>
          <w:shd w:val="clear" w:color="auto" w:fill="FFFFFF"/>
          <w:lang w:val="kk-KZ" w:eastAsia="en-US"/>
        </w:rPr>
        <w:t>«Болашаққа хат</w:t>
      </w:r>
      <w:r w:rsidRPr="00203F98">
        <w:rPr>
          <w:rFonts w:ascii="Arial" w:eastAsiaTheme="minorHAnsi" w:hAnsi="Arial" w:cs="Arial"/>
          <w:color w:val="000000" w:themeColor="text1"/>
          <w:sz w:val="28"/>
          <w:szCs w:val="28"/>
          <w:shd w:val="clear" w:color="auto" w:fill="FFFFFF"/>
          <w:lang w:val="kk-KZ" w:eastAsia="en-US"/>
        </w:rPr>
        <w:t>» шығарма жазу челленджі бойынша лирикалық ойлау қабілеттерін, өмірге деген көзқарасын дамыту, білімін өз ойымен, дүниетанымдық көзқарасымен еркін ұштастыра білу мақсатында 7-8 сынып  оқушылары 13 желтоқсан күні эссе жазды. Қазіргі таңда балалардың болашағы таңдайтын мамандығына қарай бағытталуда.</w:t>
      </w:r>
    </w:p>
    <w:p w14:paraId="453BD93C" w14:textId="77777777" w:rsidR="00203F98" w:rsidRPr="00203F98" w:rsidRDefault="00203F98" w:rsidP="00203F98">
      <w:pPr>
        <w:spacing w:after="200"/>
        <w:jc w:val="both"/>
        <w:rPr>
          <w:rFonts w:ascii="Arial" w:eastAsiaTheme="minorHAnsi" w:hAnsi="Arial" w:cs="Arial"/>
          <w:b/>
          <w:bCs/>
          <w:color w:val="000000" w:themeColor="text1"/>
          <w:sz w:val="28"/>
          <w:szCs w:val="28"/>
          <w:lang w:val="kk-KZ" w:eastAsia="en-US"/>
        </w:rPr>
      </w:pPr>
      <w:r w:rsidRPr="00203F98">
        <w:rPr>
          <w:rFonts w:ascii="Arial" w:eastAsiaTheme="minorHAnsi" w:hAnsi="Arial" w:cs="Arial"/>
          <w:color w:val="000000" w:themeColor="text1"/>
          <w:sz w:val="28"/>
          <w:szCs w:val="28"/>
          <w:lang w:val="kk-KZ" w:eastAsia="en-US"/>
        </w:rPr>
        <w:t xml:space="preserve">Білім алушылардың өзін-өзі дамыту және сыни ойлау дағдыларын жетілдіру мақсатында  </w:t>
      </w:r>
      <w:r w:rsidRPr="00203F98">
        <w:rPr>
          <w:rFonts w:ascii="Arial" w:eastAsiaTheme="minorHAnsi" w:hAnsi="Arial" w:cs="Arial"/>
          <w:color w:val="000000" w:themeColor="text1"/>
          <w:sz w:val="28"/>
          <w:szCs w:val="28"/>
          <w:shd w:val="clear" w:color="auto" w:fill="FFFFFF"/>
          <w:lang w:val="kk-KZ" w:eastAsia="en-US"/>
        </w:rPr>
        <w:t xml:space="preserve">«Қазақ есебі» челленджі ұйымдастырылды. </w:t>
      </w:r>
      <w:r w:rsidRPr="00203F98">
        <w:rPr>
          <w:rFonts w:ascii="Arial" w:eastAsiaTheme="minorHAnsi" w:hAnsi="Arial" w:cs="Arial"/>
          <w:color w:val="000000" w:themeColor="text1"/>
          <w:sz w:val="28"/>
          <w:szCs w:val="28"/>
          <w:lang w:val="kk-KZ" w:eastAsia="en-US"/>
        </w:rPr>
        <w:t xml:space="preserve">Математикалық есептер шығару білім алушылардың есте сақтау, ойлау қабілеттерін дамытуға, логикасын, зейінін жаттықтыруға ықпал етеді. « </w:t>
      </w:r>
      <w:r w:rsidRPr="00203F98">
        <w:rPr>
          <w:rFonts w:ascii="Arial" w:eastAsiaTheme="minorHAnsi" w:hAnsi="Arial" w:cs="Arial"/>
          <w:b/>
          <w:bCs/>
          <w:color w:val="000000" w:themeColor="text1"/>
          <w:sz w:val="28"/>
          <w:szCs w:val="28"/>
          <w:lang w:val="kk-KZ" w:eastAsia="en-US"/>
        </w:rPr>
        <w:t xml:space="preserve">Қазақ есебі» </w:t>
      </w:r>
      <w:r w:rsidRPr="00203F98">
        <w:rPr>
          <w:rFonts w:ascii="Arial" w:eastAsiaTheme="minorHAnsi" w:hAnsi="Arial" w:cs="Arial"/>
          <w:color w:val="000000" w:themeColor="text1"/>
          <w:sz w:val="28"/>
          <w:szCs w:val="28"/>
          <w:lang w:val="kk-KZ" w:eastAsia="en-US"/>
        </w:rPr>
        <w:t xml:space="preserve">челленджі профессор ҚР ҰҒА академигі, ғалым-математик  Жұмадилдаев Асқар Серіқұлының авторлық есептерін шешуге арналды. </w:t>
      </w:r>
      <w:r w:rsidRPr="00203F98">
        <w:rPr>
          <w:rFonts w:ascii="Arial" w:eastAsiaTheme="minorHAnsi" w:hAnsi="Arial" w:cs="Arial"/>
          <w:b/>
          <w:bCs/>
          <w:color w:val="000000" w:themeColor="text1"/>
          <w:sz w:val="28"/>
          <w:szCs w:val="28"/>
          <w:lang w:val="kk-KZ" w:eastAsia="en-US"/>
        </w:rPr>
        <w:t xml:space="preserve"> </w:t>
      </w:r>
    </w:p>
    <w:p w14:paraId="2409B8ED"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 Қазіргі уақытта білім беру және мәдени саясаттың жалпыұлттық міндеті – білім алушыларды көркем әдебиетті оқуға тарту, оқу мәдениетін дамыту және кітап оқудың құндылық ретіндегі беделін арттыру. Көркем әдебиетті оқу – еркін сөйлейтін, ойын дұрыс жеткізетін, сауатты жазуға қабілетті ақыл-ойы дамыған, рухани-адамгершілік тұрғыдан жетілген тұлғаны әлеуметтендірудің және дамытудың маңызды құралы. Осыған орай кітапханада коворкинг бұрышы жабдықталып, кітапханадағы көптеген ресурстарды пайдалана отырып  </w:t>
      </w:r>
      <w:r w:rsidRPr="00203F98">
        <w:rPr>
          <w:rFonts w:ascii="Arial" w:eastAsia="Times New Roman" w:hAnsi="Arial" w:cs="Arial"/>
          <w:b/>
          <w:bCs/>
          <w:sz w:val="28"/>
          <w:szCs w:val="28"/>
          <w:lang w:val="kk-KZ" w:eastAsia="en-US"/>
        </w:rPr>
        <w:t xml:space="preserve">«Оқуға құштар мектеп» </w:t>
      </w:r>
      <w:r w:rsidRPr="00203F98">
        <w:rPr>
          <w:rFonts w:ascii="Arial" w:eastAsia="Times New Roman" w:hAnsi="Arial" w:cs="Arial"/>
          <w:bCs/>
          <w:sz w:val="28"/>
          <w:szCs w:val="28"/>
          <w:lang w:val="kk-KZ" w:eastAsia="en-US"/>
        </w:rPr>
        <w:t>челленджі ұйымдастырылды.</w:t>
      </w:r>
      <w:r w:rsidRPr="00203F98">
        <w:rPr>
          <w:rFonts w:ascii="Arial" w:eastAsia="Times New Roman" w:hAnsi="Arial" w:cs="Arial"/>
          <w:b/>
          <w:bCs/>
          <w:sz w:val="28"/>
          <w:szCs w:val="28"/>
          <w:lang w:val="kk-KZ" w:eastAsia="en-US"/>
        </w:rPr>
        <w:t xml:space="preserve"> </w:t>
      </w:r>
      <w:r w:rsidRPr="00203F98">
        <w:rPr>
          <w:rFonts w:ascii="Arial" w:eastAsia="Times New Roman" w:hAnsi="Arial" w:cs="Arial"/>
          <w:sz w:val="28"/>
          <w:szCs w:val="28"/>
          <w:lang w:val="kk-KZ" w:eastAsia="en-US"/>
        </w:rPr>
        <w:t xml:space="preserve">Өз кезегінде білім алушылардың кітап оқу белсенділігін арттырып,  оқу мәдениетін дамытуға ықпал етті. </w:t>
      </w:r>
    </w:p>
    <w:p w14:paraId="240825AE" w14:textId="77777777" w:rsidR="00203F98" w:rsidRPr="00203F98" w:rsidRDefault="00203F98" w:rsidP="00203F98">
      <w:pPr>
        <w:jc w:val="both"/>
        <w:rPr>
          <w:rFonts w:ascii="Arial" w:eastAsiaTheme="minorHAnsi" w:hAnsi="Arial" w:cs="Arial"/>
          <w:color w:val="000000" w:themeColor="text1"/>
          <w:sz w:val="28"/>
          <w:szCs w:val="28"/>
          <w:lang w:val="kk-KZ" w:eastAsia="en-US"/>
        </w:rPr>
      </w:pPr>
      <w:r w:rsidRPr="00203F98">
        <w:rPr>
          <w:rFonts w:ascii="Arial" w:eastAsiaTheme="minorHAnsi" w:hAnsi="Arial" w:cs="Arial"/>
          <w:color w:val="000000" w:themeColor="text1"/>
          <w:sz w:val="28"/>
          <w:szCs w:val="28"/>
          <w:lang w:val="kk-KZ" w:eastAsia="en-US"/>
        </w:rPr>
        <w:t xml:space="preserve"> Домбыра – қазақ халқының қастерлі ұлттық музыкалық аспабы. Бабаларымыздан мирас болып қалған домбыраның тарихи тамыры ғасырларға ұласады. </w:t>
      </w:r>
      <w:r w:rsidRPr="00203F98">
        <w:rPr>
          <w:rFonts w:ascii="Arial" w:eastAsiaTheme="minorHAnsi" w:hAnsi="Arial" w:cs="Arial"/>
          <w:b/>
          <w:color w:val="000000" w:themeColor="text1"/>
          <w:sz w:val="28"/>
          <w:szCs w:val="28"/>
          <w:lang w:val="kk-KZ" w:eastAsia="en-US"/>
        </w:rPr>
        <w:t xml:space="preserve">Домбыра </w:t>
      </w:r>
      <w:r w:rsidRPr="00203F98">
        <w:rPr>
          <w:rFonts w:ascii="Arial" w:eastAsiaTheme="minorHAnsi" w:hAnsi="Arial" w:cs="Arial"/>
          <w:color w:val="000000" w:themeColor="text1"/>
          <w:sz w:val="28"/>
          <w:szCs w:val="28"/>
          <w:lang w:val="kk-KZ" w:eastAsia="en-US"/>
        </w:rPr>
        <w:t>– баға жетпес жәдігер, қазақ халқының бойтұмары. Осыған орай домбыра тартып, күй тыңдау  арқылы білім алушылардың бойында қазақ халқының мәдени мұрасы дарыды, рухани дамуына көмектесті, эстетикалық тұтастықты қалыптастырды. Домбырада ойнаудың арқасында ұрпақтар арасындағы қарым-</w:t>
      </w:r>
      <w:r w:rsidRPr="00203F98">
        <w:rPr>
          <w:rFonts w:ascii="Arial" w:eastAsiaTheme="minorHAnsi" w:hAnsi="Arial" w:cs="Arial"/>
          <w:color w:val="000000" w:themeColor="text1"/>
          <w:sz w:val="28"/>
          <w:szCs w:val="28"/>
          <w:lang w:val="kk-KZ" w:eastAsia="en-US"/>
        </w:rPr>
        <w:lastRenderedPageBreak/>
        <w:t>қатынас қалыптасады, отансүйгіштікке, бірлікке, сенімге, қонақжайлылыққа, мейірімділік пен ынтымақтастыққа, айналадағы адамдарға, табиғатқа деген етене жақындық сезіміне тәрбиеленеді, осылардың негізінде шығармашыл тұлға және оның рухани-адамгершілігі қалыптасады.</w:t>
      </w:r>
    </w:p>
    <w:p w14:paraId="679A45EC" w14:textId="77777777" w:rsidR="00203F98" w:rsidRPr="00203F98" w:rsidRDefault="00203F98" w:rsidP="00203F98">
      <w:pPr>
        <w:jc w:val="both"/>
        <w:rPr>
          <w:rFonts w:ascii="Arial" w:eastAsiaTheme="minorHAnsi" w:hAnsi="Arial" w:cs="Arial"/>
          <w:color w:val="000000" w:themeColor="text1"/>
          <w:sz w:val="28"/>
          <w:szCs w:val="28"/>
          <w:lang w:val="kk-KZ" w:eastAsia="en-US"/>
        </w:rPr>
      </w:pPr>
      <w:r w:rsidRPr="00203F98">
        <w:rPr>
          <w:rFonts w:ascii="Arial" w:eastAsiaTheme="minorHAnsi" w:hAnsi="Arial" w:cs="Arial"/>
          <w:color w:val="000000" w:themeColor="text1"/>
          <w:sz w:val="28"/>
          <w:szCs w:val="28"/>
          <w:shd w:val="clear" w:color="auto" w:fill="FFFFFF"/>
          <w:lang w:val="kk-KZ" w:eastAsia="en-US"/>
        </w:rPr>
        <w:t xml:space="preserve"> </w:t>
      </w:r>
      <w:r w:rsidRPr="00203F98">
        <w:rPr>
          <w:rFonts w:ascii="Arial" w:eastAsiaTheme="minorHAnsi" w:hAnsi="Arial" w:cs="Arial"/>
          <w:b/>
          <w:color w:val="000000" w:themeColor="text1"/>
          <w:sz w:val="28"/>
          <w:szCs w:val="28"/>
          <w:shd w:val="clear" w:color="auto" w:fill="FFFFFF"/>
          <w:lang w:val="kk-KZ" w:eastAsia="en-US"/>
        </w:rPr>
        <w:t>«Шахмат ойнау»</w:t>
      </w:r>
      <w:r w:rsidRPr="00203F98">
        <w:rPr>
          <w:rFonts w:ascii="Arial" w:eastAsiaTheme="minorHAnsi" w:hAnsi="Arial" w:cs="Arial"/>
          <w:color w:val="000000" w:themeColor="text1"/>
          <w:sz w:val="28"/>
          <w:szCs w:val="28"/>
          <w:shd w:val="clear" w:color="auto" w:fill="FFFFFF"/>
          <w:lang w:val="kk-KZ" w:eastAsia="en-US"/>
        </w:rPr>
        <w:t xml:space="preserve"> челленджі өткізілді. </w:t>
      </w:r>
      <w:r w:rsidRPr="00203F98">
        <w:rPr>
          <w:rFonts w:ascii="Arial" w:eastAsiaTheme="minorHAnsi" w:hAnsi="Arial" w:cs="Arial"/>
          <w:color w:val="000000" w:themeColor="text1"/>
          <w:sz w:val="28"/>
          <w:szCs w:val="28"/>
          <w:lang w:val="kk-KZ" w:eastAsia="en-US"/>
        </w:rPr>
        <w:t>Шахмат – көне тарихы бар зияткерлік ойын. Қазір - ең көп таралған үстел ойындарының бірі. Шахматтың тәрбиелік мәні бар: ол тұлғаның қалыптасуына ықпал етеді, логикалық ойлауға және өз іс-әрекетін жоспарлауға үйретеді, зейіннің шоғырлануын дамытады.</w:t>
      </w:r>
    </w:p>
    <w:p w14:paraId="2479540A" w14:textId="77777777" w:rsidR="00203F98" w:rsidRPr="00203F98" w:rsidRDefault="00203F98" w:rsidP="00203F98">
      <w:pPr>
        <w:ind w:firstLine="709"/>
        <w:jc w:val="both"/>
        <w:rPr>
          <w:rFonts w:ascii="Arial" w:eastAsiaTheme="minorHAnsi" w:hAnsi="Arial" w:cs="Arial"/>
          <w:color w:val="000000" w:themeColor="text1"/>
          <w:sz w:val="28"/>
          <w:szCs w:val="28"/>
          <w:shd w:val="clear" w:color="auto" w:fill="FFFFFF"/>
          <w:lang w:val="kk-KZ" w:eastAsia="en-US"/>
        </w:rPr>
      </w:pPr>
      <w:r w:rsidRPr="00203F98">
        <w:rPr>
          <w:rFonts w:ascii="Arial" w:eastAsiaTheme="minorHAnsi" w:hAnsi="Arial" w:cs="Arial"/>
          <w:color w:val="000000" w:themeColor="text1"/>
          <w:sz w:val="28"/>
          <w:szCs w:val="28"/>
          <w:lang w:val="kk-KZ" w:eastAsia="en-US"/>
        </w:rPr>
        <w:t xml:space="preserve">Шахмат – жинақылық, сыни тұрғыдан ойлау, абстрактілі ойлау, есептерді шешу, үлгіні тану, стратегиялық жоспарлау, шығармашылық, талдау, синтез және бағалау сияқты өмір бойы ақыл-ой дағдыларын дамытатын шексіз зияткерлік жаттығулар. </w:t>
      </w:r>
    </w:p>
    <w:p w14:paraId="5D99CD49" w14:textId="77777777" w:rsidR="00203F98" w:rsidRPr="00203F98" w:rsidRDefault="00203F98" w:rsidP="00203F98">
      <w:pPr>
        <w:ind w:firstLine="709"/>
        <w:jc w:val="both"/>
        <w:rPr>
          <w:rFonts w:ascii="Arial" w:eastAsiaTheme="minorHAnsi" w:hAnsi="Arial" w:cs="Arial"/>
          <w:color w:val="000000" w:themeColor="text1"/>
          <w:sz w:val="28"/>
          <w:szCs w:val="28"/>
          <w:lang w:val="kk-KZ" w:eastAsia="en-US"/>
        </w:rPr>
      </w:pPr>
      <w:r w:rsidRPr="00203F98">
        <w:rPr>
          <w:rFonts w:ascii="Arial" w:eastAsiaTheme="minorHAnsi" w:hAnsi="Arial" w:cs="Arial"/>
          <w:color w:val="000000" w:themeColor="text1"/>
          <w:sz w:val="28"/>
          <w:szCs w:val="28"/>
          <w:shd w:val="clear" w:color="auto" w:fill="FFFFFF"/>
          <w:lang w:val="kk-KZ" w:eastAsia="en-US"/>
        </w:rPr>
        <w:t xml:space="preserve"> </w:t>
      </w:r>
      <w:r w:rsidRPr="00203F98">
        <w:rPr>
          <w:rFonts w:ascii="Arial" w:eastAsiaTheme="minorHAnsi" w:hAnsi="Arial" w:cs="Arial"/>
          <w:b/>
          <w:bCs/>
          <w:color w:val="000000" w:themeColor="text1"/>
          <w:sz w:val="28"/>
          <w:szCs w:val="28"/>
          <w:lang w:val="kk-KZ" w:eastAsia="en-US"/>
        </w:rPr>
        <w:t xml:space="preserve">«Жасыл мекен» </w:t>
      </w:r>
      <w:r w:rsidRPr="00203F98">
        <w:rPr>
          <w:rFonts w:ascii="Arial" w:eastAsiaTheme="minorHAnsi" w:hAnsi="Arial" w:cs="Arial"/>
          <w:color w:val="000000" w:themeColor="text1"/>
          <w:sz w:val="28"/>
          <w:szCs w:val="28"/>
          <w:lang w:val="kk-KZ" w:eastAsia="en-US"/>
        </w:rPr>
        <w:t>челленджі көктемде көшет отырғызу арқылы қоршаған ортаға ұқыптылықпен қарауды дәріптеумен қатар, еңбек құндылығын қалыптастыруға, айналаны көгалдандыруға, абаттандыруға бастама болып табылады. «Жасыл мекен» челленджі білім алушылардың бойында экологиялық мәдениетті дарытуға, табиғат пен қоршаған ортаны құрметтеуге, қоршаған ортаға ғана емес, адамдарға деген қамқорлық сезімін дамытуға бағытталған. Көшеттер отырғызу «мұғалім – білім алушы – ата-ана» үштігінің қарым-қатынасын нығайтуға көмектеседі.</w:t>
      </w:r>
    </w:p>
    <w:p w14:paraId="70655890" w14:textId="77777777" w:rsidR="00203F98" w:rsidRPr="00203F98" w:rsidRDefault="00203F98" w:rsidP="00203F98">
      <w:pPr>
        <w:ind w:firstLine="709"/>
        <w:jc w:val="both"/>
        <w:rPr>
          <w:rFonts w:ascii="Arial" w:eastAsiaTheme="minorHAnsi" w:hAnsi="Arial" w:cs="Arial"/>
          <w:color w:val="000000" w:themeColor="text1"/>
          <w:sz w:val="28"/>
          <w:szCs w:val="28"/>
          <w:lang w:val="kk-KZ" w:eastAsia="en-US"/>
        </w:rPr>
      </w:pPr>
      <w:r w:rsidRPr="00203F98">
        <w:rPr>
          <w:rFonts w:ascii="Arial" w:eastAsiaTheme="minorHAnsi" w:hAnsi="Arial" w:cs="Arial"/>
          <w:b/>
          <w:sz w:val="28"/>
          <w:szCs w:val="28"/>
          <w:lang w:val="kk-KZ" w:eastAsia="en-US"/>
        </w:rPr>
        <w:t>Діннің зиянды жақтары</w:t>
      </w:r>
      <w:r w:rsidRPr="00203F98">
        <w:rPr>
          <w:rFonts w:ascii="Arial" w:eastAsiaTheme="minorHAnsi" w:hAnsi="Arial" w:cs="Arial"/>
          <w:sz w:val="28"/>
          <w:szCs w:val="28"/>
          <w:lang w:val="kk-KZ" w:eastAsia="en-US"/>
        </w:rPr>
        <w:t xml:space="preserve"> мен әр түрлі ағымдарынан сақтандыру,алданып қалмау, өз дініміз бен тілімізді сақтауға үйрету барысында жүргізілген жұмыстарға сынып жетекшілердің жауапкершілігі жоғары болды.</w:t>
      </w:r>
      <w:r w:rsidRPr="00203F98">
        <w:rPr>
          <w:rFonts w:ascii="Arial" w:eastAsiaTheme="minorHAnsi" w:hAnsi="Arial" w:cs="Arial"/>
          <w:color w:val="000000" w:themeColor="text1"/>
          <w:sz w:val="28"/>
          <w:szCs w:val="28"/>
          <w:lang w:val="kk-KZ" w:eastAsia="en-US"/>
        </w:rPr>
        <w:t xml:space="preserve"> </w:t>
      </w:r>
      <w:r w:rsidRPr="00203F98">
        <w:rPr>
          <w:rFonts w:ascii="Arial" w:eastAsia="Times New Roman" w:hAnsi="Arial" w:cs="Arial"/>
          <w:color w:val="000000" w:themeColor="text1"/>
          <w:sz w:val="28"/>
          <w:szCs w:val="28"/>
          <w:lang w:val="kk-KZ" w:eastAsia="en-US"/>
        </w:rPr>
        <w:t xml:space="preserve">Мектебіміздің кітап сөрелерінен рұқсат етілмейтін діни танымдық әдебиеттер кездеспеді. </w:t>
      </w:r>
      <w:r w:rsidRPr="00203F98">
        <w:rPr>
          <w:rFonts w:ascii="Arial" w:eastAsia="Times New Roman" w:hAnsi="Arial" w:cs="Arial"/>
          <w:bCs/>
          <w:color w:val="0D0D0D" w:themeColor="text1" w:themeTint="F2"/>
          <w:sz w:val="28"/>
          <w:szCs w:val="28"/>
          <w:lang w:val="kk-KZ" w:eastAsia="en-US"/>
        </w:rPr>
        <w:t xml:space="preserve">Жадынамалар тарату арқылы толық мағұлмат беріліп, </w:t>
      </w:r>
      <w:r w:rsidRPr="00203F98">
        <w:rPr>
          <w:rFonts w:ascii="Arial" w:eastAsiaTheme="minorHAnsi" w:hAnsi="Arial" w:cs="Arial"/>
          <w:color w:val="0D0D0D" w:themeColor="text1" w:themeTint="F2"/>
          <w:sz w:val="28"/>
          <w:szCs w:val="28"/>
          <w:shd w:val="clear" w:color="auto" w:fill="FFFFFF"/>
          <w:lang w:val="kk-KZ" w:eastAsia="en-US"/>
        </w:rPr>
        <w:t xml:space="preserve"> экстремизм,терроризм, оның түрлері, себептері мен зардаптарын ұғындырылды</w:t>
      </w:r>
      <w:r w:rsidRPr="00203F98">
        <w:rPr>
          <w:rFonts w:ascii="Arial" w:eastAsia="Times New Roman" w:hAnsi="Arial" w:cs="Arial"/>
          <w:color w:val="0D0D0D" w:themeColor="text1" w:themeTint="F2"/>
          <w:sz w:val="28"/>
          <w:szCs w:val="28"/>
          <w:lang w:val="kk-KZ" w:eastAsia="en-US"/>
        </w:rPr>
        <w:t xml:space="preserve">  </w:t>
      </w:r>
      <w:r w:rsidRPr="00203F98">
        <w:rPr>
          <w:rFonts w:ascii="Arial" w:eastAsiaTheme="minorHAnsi" w:hAnsi="Arial" w:cs="Arial"/>
          <w:color w:val="0D0D0D" w:themeColor="text1" w:themeTint="F2"/>
          <w:sz w:val="28"/>
          <w:szCs w:val="28"/>
          <w:lang w:val="kk-KZ" w:eastAsia="en-US"/>
        </w:rPr>
        <w:t>Оқушылар арасында қазіргі таңда әлемнің түкпір –түкпірінде болып жатқан діни экстремизм және терроризмнің алдын-алуға байланысты  сұрақтар қаралып талқыланды.</w:t>
      </w:r>
      <w:r w:rsidRPr="00203F98">
        <w:rPr>
          <w:rFonts w:ascii="Arial" w:eastAsia="Times New Roman" w:hAnsi="Arial" w:cs="Arial"/>
          <w:color w:val="0D0D0D" w:themeColor="text1" w:themeTint="F2"/>
          <w:sz w:val="28"/>
          <w:szCs w:val="28"/>
          <w:lang w:val="kk-KZ" w:eastAsia="en-US"/>
        </w:rPr>
        <w:t xml:space="preserve">Оқушыларға «Хиджап, паранжа, қысқа балақты шалбар кию, сақал қою» мәселелері түсіндіріліп  өтті. </w:t>
      </w:r>
      <w:r w:rsidRPr="00203F98">
        <w:rPr>
          <w:rFonts w:ascii="Arial" w:eastAsiaTheme="minorHAnsi" w:hAnsi="Arial" w:cs="Arial"/>
          <w:color w:val="0D0D0D" w:themeColor="text1" w:themeTint="F2"/>
          <w:sz w:val="28"/>
          <w:szCs w:val="28"/>
          <w:lang w:val="kk-KZ" w:eastAsia="en-US"/>
        </w:rPr>
        <w:t xml:space="preserve">Балаларды оқыту кезінде мектеп өз қауіпсіздігі мен айналасындағы адамдар үшін қауіпсіз атмосфераға саналы және жауапты көзқарасты қалыптастыруы керек. Бұл көбінесе оқушының күнделікті мінез-құлқына байланысты.Мектептерде әдеттегі немесе төтенше жағдайларда балалардың қауіпсіз мінез-құлқы, сондай-ақ зардап шеккендерге көмек көрсету теориясы мен практикасы танытырылып, жүргізілді.  Мектептегі қауіпсіздік негіздері – бұл күн тәртібі және гигиена ережелері, салауатты өмір салты, денсаулықты сақтау және нығайту, жол қауіпсіздігі ережелері, өртке қарсы қауіпсіздік, төтенше жағдайларда өзін-өзі ұстау ережелері. Балаларды қоршаған әлем,  қауіпсіз мінез-құлыққа үйретеді, күрделі жағдайлардың туындау </w:t>
      </w:r>
      <w:r w:rsidRPr="00203F98">
        <w:rPr>
          <w:rFonts w:ascii="Arial" w:eastAsiaTheme="minorHAnsi" w:hAnsi="Arial" w:cs="Arial"/>
          <w:color w:val="0D0D0D" w:themeColor="text1" w:themeTint="F2"/>
          <w:sz w:val="28"/>
          <w:szCs w:val="28"/>
          <w:lang w:val="kk-KZ" w:eastAsia="en-US"/>
        </w:rPr>
        <w:lastRenderedPageBreak/>
        <w:t xml:space="preserve">себептерімен және олардың алдын алу тәсілдерімен таныстырады. Оқушылардың әл-ауқатының сақталуын қамтамасыз ету үшін мектепте  қауіпсіздік шаралары әзірленіп, уақытында өтті. </w:t>
      </w:r>
    </w:p>
    <w:p w14:paraId="7B036D7E"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Тәрбие жұмысының жай-күйі зерделеніп, талданды және өз қызметіне қатысты нормативтік құжаттар, әдістемелік материалдар мен жаңалықтардың жүзеге асырылуы қаралды. Сынып жетекшілердің сынып жұмысына талдау жасау дағдыларының жеткіліксіздігі, сыныптағы проблемаларды айқындап, түзету жұмыстарын белгілеу дағдыларының аздығы бойынша жұмыстар белгілеу назарға алынды.</w:t>
      </w:r>
    </w:p>
    <w:p w14:paraId="4D8C6B3E"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 xml:space="preserve">Сынып жетекшілер сынып білім алушыларының тәрбиелік деңгейінің диагностикалық картасын және қалыптасу деңгейінің диагностикасын жасады. </w:t>
      </w:r>
    </w:p>
    <w:p w14:paraId="1EFAF5BA"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 xml:space="preserve">Оқушылардың сабаққа қатысы, үлгерімі, тәртібі, үнемі қадағаланып, ата-ана, мұғалім, сынып жетекшілер арасында сабақтастық орнаған. Күнделікті сабаққа кешігіп, себепсіз сабақ босатқан бала болған жоқ. Сабақтан кешіккен балалар болса, ата-аналармен түсіндірме жұмыстары жүрізіліп, сабақтан кешікпеуі ескертіліп отырды.        </w:t>
      </w:r>
    </w:p>
    <w:p w14:paraId="1CB1AFFF"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t xml:space="preserve">2022-2023, 2023-2024  оқу жылдар аралығында </w:t>
      </w:r>
      <w:r w:rsidRPr="00203F98">
        <w:rPr>
          <w:rFonts w:ascii="Arial" w:eastAsiaTheme="minorHAnsi" w:hAnsi="Arial" w:cs="Arial"/>
          <w:b/>
          <w:sz w:val="28"/>
          <w:szCs w:val="28"/>
          <w:lang w:val="kk-KZ" w:eastAsia="en-US"/>
        </w:rPr>
        <w:t>«Оқуға құштар мектеп»,</w:t>
      </w:r>
      <w:r w:rsidRPr="00203F98">
        <w:rPr>
          <w:rFonts w:ascii="Arial" w:eastAsiaTheme="minorHAnsi" w:hAnsi="Arial" w:cs="Arial"/>
          <w:sz w:val="28"/>
          <w:szCs w:val="28"/>
          <w:lang w:val="kk-KZ" w:eastAsia="en-US"/>
        </w:rPr>
        <w:t xml:space="preserve"> «</w:t>
      </w:r>
      <w:r w:rsidRPr="00203F98">
        <w:rPr>
          <w:rFonts w:ascii="Arial" w:eastAsiaTheme="minorHAnsi" w:hAnsi="Arial" w:cs="Arial"/>
          <w:b/>
          <w:sz w:val="28"/>
          <w:szCs w:val="28"/>
          <w:lang w:val="kk-KZ" w:eastAsia="en-US"/>
        </w:rPr>
        <w:t>Қоғамға қызмет»,</w:t>
      </w:r>
      <w:r w:rsidRPr="00203F98">
        <w:rPr>
          <w:rFonts w:ascii="Arial" w:eastAsiaTheme="minorHAnsi" w:hAnsi="Arial" w:cs="Arial"/>
          <w:sz w:val="28"/>
          <w:szCs w:val="28"/>
          <w:lang w:val="kk-KZ" w:eastAsia="en-US"/>
        </w:rPr>
        <w:t xml:space="preserve"> «</w:t>
      </w:r>
      <w:r w:rsidRPr="00203F98">
        <w:rPr>
          <w:rFonts w:ascii="Arial" w:eastAsiaTheme="minorHAnsi" w:hAnsi="Arial" w:cs="Arial"/>
          <w:b/>
          <w:sz w:val="28"/>
          <w:szCs w:val="28"/>
          <w:lang w:val="kk-KZ" w:eastAsia="en-US"/>
        </w:rPr>
        <w:t>Салауатты ұрпақ»,</w:t>
      </w:r>
      <w:r w:rsidRPr="00203F98">
        <w:rPr>
          <w:rFonts w:ascii="Arial" w:eastAsiaTheme="minorHAnsi" w:hAnsi="Arial" w:cs="Arial"/>
          <w:sz w:val="28"/>
          <w:szCs w:val="28"/>
          <w:lang w:val="kk-KZ" w:eastAsia="en-US"/>
        </w:rPr>
        <w:t xml:space="preserve"> «</w:t>
      </w:r>
      <w:r w:rsidRPr="00203F98">
        <w:rPr>
          <w:rFonts w:ascii="Arial" w:eastAsiaTheme="minorHAnsi" w:hAnsi="Arial" w:cs="Arial"/>
          <w:b/>
          <w:sz w:val="28"/>
          <w:szCs w:val="28"/>
          <w:lang w:val="kk-KZ" w:eastAsia="en-US"/>
        </w:rPr>
        <w:t>Өлкетану»</w:t>
      </w:r>
      <w:r w:rsidRPr="00203F98">
        <w:rPr>
          <w:rFonts w:ascii="Arial" w:eastAsiaTheme="minorHAnsi" w:hAnsi="Arial" w:cs="Arial"/>
          <w:sz w:val="28"/>
          <w:szCs w:val="28"/>
          <w:lang w:val="kk-KZ" w:eastAsia="en-US"/>
        </w:rPr>
        <w:t>, «</w:t>
      </w:r>
      <w:r w:rsidRPr="00203F98">
        <w:rPr>
          <w:rFonts w:ascii="Arial" w:eastAsiaTheme="minorHAnsi" w:hAnsi="Arial" w:cs="Arial"/>
          <w:b/>
          <w:sz w:val="28"/>
          <w:szCs w:val="28"/>
          <w:lang w:val="kk-KZ" w:eastAsia="en-US"/>
        </w:rPr>
        <w:t>Адал ұрпақ»</w:t>
      </w:r>
      <w:r w:rsidRPr="00203F98">
        <w:rPr>
          <w:rFonts w:ascii="Arial" w:eastAsiaTheme="minorHAnsi" w:hAnsi="Arial" w:cs="Arial"/>
          <w:sz w:val="28"/>
          <w:szCs w:val="28"/>
          <w:lang w:val="kk-KZ" w:eastAsia="en-US"/>
        </w:rPr>
        <w:t xml:space="preserve"> жобалары мен </w:t>
      </w:r>
      <w:r w:rsidRPr="00203F98">
        <w:rPr>
          <w:rFonts w:ascii="Arial" w:eastAsiaTheme="minorHAnsi" w:hAnsi="Arial" w:cs="Arial"/>
          <w:b/>
          <w:sz w:val="28"/>
          <w:szCs w:val="28"/>
          <w:lang w:val="kk-KZ" w:eastAsia="en-US"/>
        </w:rPr>
        <w:t>«Жалын»</w:t>
      </w:r>
      <w:r w:rsidRPr="00203F98">
        <w:rPr>
          <w:rFonts w:ascii="Arial" w:eastAsiaTheme="minorHAnsi" w:hAnsi="Arial" w:cs="Arial"/>
          <w:sz w:val="28"/>
          <w:szCs w:val="28"/>
          <w:lang w:val="kk-KZ" w:eastAsia="en-US"/>
        </w:rPr>
        <w:t xml:space="preserve"> дебат клубы, «</w:t>
      </w:r>
      <w:r w:rsidRPr="00203F98">
        <w:rPr>
          <w:rFonts w:ascii="Arial" w:eastAsiaTheme="minorHAnsi" w:hAnsi="Arial" w:cs="Arial"/>
          <w:b/>
          <w:sz w:val="28"/>
          <w:szCs w:val="28"/>
          <w:lang w:val="kk-KZ" w:eastAsia="en-US"/>
        </w:rPr>
        <w:t>Зерде»</w:t>
      </w:r>
      <w:r w:rsidRPr="00203F98">
        <w:rPr>
          <w:rFonts w:ascii="Arial" w:eastAsiaTheme="minorHAnsi" w:hAnsi="Arial" w:cs="Arial"/>
          <w:sz w:val="28"/>
          <w:szCs w:val="28"/>
          <w:lang w:val="kk-KZ" w:eastAsia="en-US"/>
        </w:rPr>
        <w:t xml:space="preserve"> ғылыми қоғамы  жұмыс жасады. Әр жобаның мақсат-міндеттері айқындалып, жоспары бекітілген. Білім алушылардың бойына адамгершілік қасиеттер мен ұлттық құндылықты, азаматтық, рухани-адамгершілік қасиеттерді қалыптастыруда бұл жобалардың алар орны ерекше болды.   </w:t>
      </w:r>
    </w:p>
    <w:p w14:paraId="67B991CA"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r>
      <w:r w:rsidRPr="00203F98">
        <w:rPr>
          <w:rFonts w:ascii="Arial" w:eastAsiaTheme="minorHAnsi" w:hAnsi="Arial" w:cs="Arial"/>
          <w:b/>
          <w:sz w:val="28"/>
          <w:szCs w:val="28"/>
          <w:lang w:val="kk-KZ" w:eastAsia="en-US"/>
        </w:rPr>
        <w:t>«Оқуға құштар мектеп»</w:t>
      </w:r>
      <w:r w:rsidRPr="00203F98">
        <w:rPr>
          <w:rFonts w:ascii="Arial" w:eastAsiaTheme="minorHAnsi" w:hAnsi="Arial" w:cs="Arial"/>
          <w:sz w:val="28"/>
          <w:szCs w:val="28"/>
          <w:lang w:val="kk-KZ" w:eastAsia="en-US"/>
        </w:rPr>
        <w:t xml:space="preserve"> жобасы оқушылардың кітап оқу мәдениетін дамытуға және оны оқу арқылы білім алушылардың дүниетанымын кеңейтуге бағытталған маңызды жоба. Кітапханашының ұйымдастырған шаралары оқушыларды  кітап оқу арқылы тек тіл мен әдебиетті ғана емес сонымен қатар тарих, мәдениет, ғылым, өнер, философия сияқты басқа да салаларды зерттеп, өз дүниетанымын кеңейтуге мүмкіндік берді. Ал кездесулер мен фестивальдар балалардың шығармашылықтарын дамытып, жаңа кітаптармен танысуға мүмкіндіктерін ашты. Кітапханада ыңғайлы отырып кітап оқуы үшін жақсы жабдықталған үстелдер мен орындықтар оқырмандарға өз жобалары мен зерттеулерімен айналысуға мүмкіндік береді.  «Оқы және өзгеге сыйла» акциясы өткізіліп, 9,10 сынып оқушылары белсенділікпен қатысатын  буккроссинг бұрышы ашылған. Бұрышта үнемі әр түрлі тақырыпта жұмыстар жүргізіліп келеді.  «Кітапханаға кітап сыйла» акциясы бойынша мектеп мұғалімдері, ауыл тұрғындары, оқушылар мектеп кітапханасына өздері оқып болған жеке кітаптарын сыйға тартып, кітапхана қорының молаюына үлестерін қосып келеді. Ал «Нәтиже» сүт   фирмасының директоры Ашимов Е.М.  «Қасым» баспасынан 30 </w:t>
      </w:r>
      <w:r w:rsidRPr="00203F98">
        <w:rPr>
          <w:rFonts w:ascii="Arial" w:eastAsiaTheme="minorHAnsi" w:hAnsi="Arial" w:cs="Arial"/>
          <w:sz w:val="28"/>
          <w:szCs w:val="28"/>
          <w:lang w:val="kk-KZ" w:eastAsia="en-US"/>
        </w:rPr>
        <w:lastRenderedPageBreak/>
        <w:t>жаңа кітапты сыйға тартты. «100 жаңа есім» жобасы бойынша  білімі мен ғылымы толысқан, үздік маман, жастарға нағыз үлгі боларлық тұлғаларды көпшілікке насихаттайтын жоба болғандықтан ауылдан шыққан осындай тұлғалардан «Нәтиже» сүт фирмасының директоры Ашимов Е.М., экономист Оразбеков А. мал дәрігері Камалиев Б.С. ардагер ұстаздарды  кездесуге шақырып, өмірі мен өнегесін білім алушыларға таныстыру жұмыстары айына 1 рет өткізіліп, олардың адами қасиеттері мен құндылықтарын  бойларына  дарытуда айтқан дана сөздері мен істері көпке үлгі болды.</w:t>
      </w:r>
    </w:p>
    <w:p w14:paraId="551AEF83" w14:textId="77777777" w:rsidR="00305187"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b/>
          <w:sz w:val="28"/>
          <w:szCs w:val="28"/>
          <w:lang w:val="kk-KZ" w:eastAsia="en-US"/>
        </w:rPr>
        <w:t>«Қоғамға қызмет</w:t>
      </w:r>
      <w:r w:rsidRPr="00203F98">
        <w:rPr>
          <w:rFonts w:ascii="Arial" w:eastAsiaTheme="minorHAnsi" w:hAnsi="Arial" w:cs="Arial"/>
          <w:sz w:val="28"/>
          <w:szCs w:val="28"/>
          <w:lang w:val="kk-KZ" w:eastAsia="en-US"/>
        </w:rPr>
        <w:t xml:space="preserve">» жобасы бойынша оқушылар жалғызілікті аналар мен қарттардың үйіне барып көмектесу жұмыстарын жүргізді. </w:t>
      </w:r>
      <w:r w:rsidRPr="00203F98">
        <w:rPr>
          <w:rFonts w:ascii="Arial" w:eastAsiaTheme="minorHAnsi" w:hAnsi="Arial" w:cs="Arial"/>
          <w:b/>
          <w:sz w:val="28"/>
          <w:szCs w:val="28"/>
          <w:lang w:val="kk-KZ" w:eastAsia="en-US"/>
        </w:rPr>
        <w:t>«Өлкетану»</w:t>
      </w:r>
      <w:r w:rsidRPr="00203F98">
        <w:rPr>
          <w:rFonts w:ascii="Arial" w:eastAsiaTheme="minorHAnsi" w:hAnsi="Arial" w:cs="Arial"/>
          <w:sz w:val="28"/>
          <w:szCs w:val="28"/>
          <w:lang w:val="kk-KZ" w:eastAsia="en-US"/>
        </w:rPr>
        <w:t xml:space="preserve"> жобасы бойынша ауылымыздың маңындағы барлық тарихи-мәдени ескерткіштермен танысу, табиғатты аялау, күту жұмыстарын тарих пән мұғалімі Билялова Г.Р. үнемі жүргізіп, мектептің 3-қабатынан өлкетану бағытында мұражай ашты. </w:t>
      </w:r>
      <w:r w:rsidRPr="00203F98">
        <w:rPr>
          <w:rFonts w:ascii="Arial" w:eastAsiaTheme="minorHAnsi" w:hAnsi="Arial" w:cs="Arial"/>
          <w:b/>
          <w:sz w:val="28"/>
          <w:szCs w:val="28"/>
          <w:lang w:val="kk-KZ" w:eastAsia="en-US"/>
        </w:rPr>
        <w:t>«Зерде»</w:t>
      </w:r>
      <w:r w:rsidRPr="00203F98">
        <w:rPr>
          <w:rFonts w:ascii="Arial" w:eastAsiaTheme="minorHAnsi" w:hAnsi="Arial" w:cs="Arial"/>
          <w:sz w:val="28"/>
          <w:szCs w:val="28"/>
          <w:lang w:val="kk-KZ" w:eastAsia="en-US"/>
        </w:rPr>
        <w:t xml:space="preserve"> ғылыми қоғамға мүше балалар жыл сайын  ғылыми-практикалық конференцияларға қатысып, жүлделі орындарға ие болып жүр. </w:t>
      </w:r>
    </w:p>
    <w:p w14:paraId="05635B78"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p>
    <w:p w14:paraId="4FB8CD21" w14:textId="77777777" w:rsidR="00203F98" w:rsidRPr="00203F98" w:rsidRDefault="00203F98" w:rsidP="00203F98">
      <w:pPr>
        <w:jc w:val="both"/>
        <w:rPr>
          <w:rFonts w:ascii="Arial" w:eastAsiaTheme="minorHAnsi" w:hAnsi="Arial" w:cs="Arial"/>
          <w:b/>
          <w:sz w:val="28"/>
          <w:szCs w:val="28"/>
          <w:lang w:val="kk-KZ" w:eastAsia="en-US"/>
        </w:rPr>
      </w:pPr>
      <w:r w:rsidRPr="00203F98">
        <w:rPr>
          <w:rFonts w:ascii="Arial" w:eastAsiaTheme="minorHAnsi" w:hAnsi="Arial" w:cs="Arial"/>
          <w:b/>
          <w:sz w:val="28"/>
          <w:szCs w:val="28"/>
          <w:lang w:val="kk-KZ" w:eastAsia="en-US"/>
        </w:rPr>
        <w:t>4.4.</w:t>
      </w:r>
      <w:r w:rsidR="00305187">
        <w:rPr>
          <w:rFonts w:ascii="Arial" w:eastAsiaTheme="minorHAnsi" w:hAnsi="Arial" w:cs="Arial"/>
          <w:b/>
          <w:sz w:val="28"/>
          <w:szCs w:val="28"/>
          <w:lang w:val="kk-KZ" w:eastAsia="en-US"/>
        </w:rPr>
        <w:t xml:space="preserve"> </w:t>
      </w:r>
      <w:r w:rsidRPr="00203F98">
        <w:rPr>
          <w:rFonts w:ascii="Arial" w:eastAsiaTheme="minorHAnsi" w:hAnsi="Arial" w:cs="Arial"/>
          <w:b/>
          <w:sz w:val="28"/>
          <w:szCs w:val="28"/>
          <w:lang w:val="kk-KZ" w:eastAsia="en-US"/>
        </w:rPr>
        <w:t>Білім алушылардың рухани –адамгершілік, азаматтық-патриоттық,көркемдік –эстетикалық, еңбек және дене тәрбиесін іске асыруды қамтамасыз ететін сабақтан тыс қызметтің әр түрлі нысандарын ұйымдастыру</w:t>
      </w:r>
    </w:p>
    <w:p w14:paraId="7FA25036"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p>
    <w:p w14:paraId="10EC3708" w14:textId="77777777" w:rsidR="00203F98" w:rsidRPr="00203F98" w:rsidRDefault="00203F98" w:rsidP="00203F98">
      <w:pPr>
        <w:jc w:val="both"/>
        <w:rPr>
          <w:rFonts w:ascii="Arial" w:eastAsiaTheme="minorHAnsi" w:hAnsi="Arial" w:cs="Arial"/>
          <w:b/>
          <w:sz w:val="28"/>
          <w:szCs w:val="28"/>
          <w:lang w:val="kk-KZ" w:eastAsia="en-US"/>
        </w:rPr>
      </w:pPr>
      <w:r w:rsidRPr="00203F98">
        <w:rPr>
          <w:rFonts w:ascii="Arial" w:eastAsiaTheme="minorHAnsi" w:hAnsi="Arial" w:cs="Arial"/>
          <w:b/>
          <w:sz w:val="28"/>
          <w:szCs w:val="28"/>
          <w:lang w:val="kk-KZ" w:eastAsia="en-US"/>
        </w:rPr>
        <w:t>І. 2023-2024 оқу  жылдарында өткізілген тәрбиелік іс-шаралардың сандық көрсеткіші</w:t>
      </w:r>
    </w:p>
    <w:p w14:paraId="5107FADB" w14:textId="77777777" w:rsidR="00203F98" w:rsidRPr="00203F98" w:rsidRDefault="00203F98" w:rsidP="00203F98">
      <w:pPr>
        <w:jc w:val="both"/>
        <w:rPr>
          <w:rFonts w:ascii="Arial" w:eastAsiaTheme="minorHAnsi" w:hAnsi="Arial" w:cs="Arial"/>
          <w:sz w:val="28"/>
          <w:szCs w:val="28"/>
          <w:lang w:val="kk-KZ" w:eastAsia="en-US"/>
        </w:rPr>
      </w:pPr>
    </w:p>
    <w:tbl>
      <w:tblPr>
        <w:tblW w:w="839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39"/>
        <w:gridCol w:w="2552"/>
        <w:gridCol w:w="1417"/>
        <w:gridCol w:w="1985"/>
      </w:tblGrid>
      <w:tr w:rsidR="00203F98" w:rsidRPr="00203F98" w14:paraId="5089B774" w14:textId="77777777" w:rsidTr="00203F98">
        <w:trPr>
          <w:trHeight w:val="308"/>
        </w:trPr>
        <w:tc>
          <w:tcPr>
            <w:tcW w:w="2439" w:type="dxa"/>
            <w:vMerge w:val="restart"/>
          </w:tcPr>
          <w:p w14:paraId="3A2F924E"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Тәрбие жұмыстарының бағыттары</w:t>
            </w:r>
          </w:p>
        </w:tc>
        <w:tc>
          <w:tcPr>
            <w:tcW w:w="5954" w:type="dxa"/>
            <w:gridSpan w:val="3"/>
            <w:tcBorders>
              <w:bottom w:val="single" w:sz="4" w:space="0" w:color="auto"/>
            </w:tcBorders>
          </w:tcPr>
          <w:p w14:paraId="4E0C7FA5" w14:textId="77777777" w:rsidR="00203F98" w:rsidRPr="00203F98" w:rsidRDefault="00203F98" w:rsidP="00203F98">
            <w:pPr>
              <w:jc w:val="both"/>
              <w:rPr>
                <w:rFonts w:ascii="Arial" w:eastAsiaTheme="minorHAnsi" w:hAnsi="Arial" w:cs="Arial"/>
                <w:b/>
                <w:sz w:val="28"/>
                <w:szCs w:val="28"/>
                <w:lang w:val="kk-KZ" w:eastAsia="en-US"/>
              </w:rPr>
            </w:pPr>
            <w:r w:rsidRPr="00203F98">
              <w:rPr>
                <w:rFonts w:ascii="Arial" w:eastAsiaTheme="minorHAnsi" w:hAnsi="Arial" w:cs="Arial"/>
                <w:b/>
                <w:sz w:val="28"/>
                <w:szCs w:val="28"/>
                <w:lang w:val="kk-KZ" w:eastAsia="en-US"/>
              </w:rPr>
              <w:t>2022-2023</w:t>
            </w:r>
          </w:p>
        </w:tc>
      </w:tr>
      <w:tr w:rsidR="00203F98" w:rsidRPr="00203F98" w14:paraId="1E9D6652" w14:textId="77777777" w:rsidTr="00203F98">
        <w:trPr>
          <w:trHeight w:val="967"/>
        </w:trPr>
        <w:tc>
          <w:tcPr>
            <w:tcW w:w="2439" w:type="dxa"/>
            <w:vMerge/>
          </w:tcPr>
          <w:p w14:paraId="4E4FC72A"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tcBorders>
          </w:tcPr>
          <w:p w14:paraId="659870EB"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формасы</w:t>
            </w:r>
          </w:p>
        </w:tc>
        <w:tc>
          <w:tcPr>
            <w:tcW w:w="1417" w:type="dxa"/>
            <w:tcBorders>
              <w:top w:val="single" w:sz="4" w:space="0" w:color="auto"/>
            </w:tcBorders>
          </w:tcPr>
          <w:p w14:paraId="2430DF5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Іс-шаралар саны</w:t>
            </w:r>
          </w:p>
        </w:tc>
        <w:tc>
          <w:tcPr>
            <w:tcW w:w="1985" w:type="dxa"/>
            <w:tcBorders>
              <w:top w:val="single" w:sz="4" w:space="0" w:color="auto"/>
            </w:tcBorders>
          </w:tcPr>
          <w:p w14:paraId="01F4924E"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Қамтылған сыныптар</w:t>
            </w:r>
          </w:p>
        </w:tc>
      </w:tr>
      <w:tr w:rsidR="00203F98" w:rsidRPr="00203F98" w14:paraId="3E42F865" w14:textId="77777777" w:rsidTr="00203F98">
        <w:trPr>
          <w:trHeight w:val="370"/>
        </w:trPr>
        <w:tc>
          <w:tcPr>
            <w:tcW w:w="2439" w:type="dxa"/>
            <w:vMerge w:val="restart"/>
          </w:tcPr>
          <w:p w14:paraId="176B232C"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Қазақстандық патриотизм мен азаматтыққа тәрбиелеу, құқықтық тәрбие.</w:t>
            </w:r>
          </w:p>
          <w:p w14:paraId="04310F21"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bottom w:val="single" w:sz="4" w:space="0" w:color="auto"/>
            </w:tcBorders>
          </w:tcPr>
          <w:p w14:paraId="691E04AE"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Сынып сағаттары</w:t>
            </w:r>
          </w:p>
        </w:tc>
        <w:tc>
          <w:tcPr>
            <w:tcW w:w="1417" w:type="dxa"/>
            <w:tcBorders>
              <w:bottom w:val="single" w:sz="4" w:space="0" w:color="auto"/>
            </w:tcBorders>
          </w:tcPr>
          <w:p w14:paraId="3FA6810B"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10</w:t>
            </w:r>
          </w:p>
        </w:tc>
        <w:tc>
          <w:tcPr>
            <w:tcW w:w="1985" w:type="dxa"/>
            <w:tcBorders>
              <w:bottom w:val="single" w:sz="4" w:space="0" w:color="auto"/>
            </w:tcBorders>
          </w:tcPr>
          <w:p w14:paraId="71B16A2B"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2-10</w:t>
            </w:r>
          </w:p>
        </w:tc>
      </w:tr>
      <w:tr w:rsidR="00203F98" w:rsidRPr="00203F98" w14:paraId="39317483" w14:textId="77777777" w:rsidTr="00203F98">
        <w:trPr>
          <w:trHeight w:val="514"/>
        </w:trPr>
        <w:tc>
          <w:tcPr>
            <w:tcW w:w="2439" w:type="dxa"/>
            <w:vMerge/>
          </w:tcPr>
          <w:p w14:paraId="2A400F70"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769CFFDF"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Тәрбиелік іс-шаралар</w:t>
            </w:r>
          </w:p>
        </w:tc>
        <w:tc>
          <w:tcPr>
            <w:tcW w:w="1417" w:type="dxa"/>
            <w:tcBorders>
              <w:top w:val="single" w:sz="4" w:space="0" w:color="auto"/>
              <w:bottom w:val="single" w:sz="4" w:space="0" w:color="auto"/>
            </w:tcBorders>
          </w:tcPr>
          <w:p w14:paraId="0010F318"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4</w:t>
            </w:r>
          </w:p>
        </w:tc>
        <w:tc>
          <w:tcPr>
            <w:tcW w:w="1985" w:type="dxa"/>
            <w:tcBorders>
              <w:top w:val="single" w:sz="4" w:space="0" w:color="auto"/>
              <w:bottom w:val="single" w:sz="4" w:space="0" w:color="auto"/>
            </w:tcBorders>
          </w:tcPr>
          <w:p w14:paraId="254A948C"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5-10</w:t>
            </w:r>
          </w:p>
        </w:tc>
      </w:tr>
      <w:tr w:rsidR="00203F98" w:rsidRPr="00203F98" w14:paraId="167CA812" w14:textId="77777777" w:rsidTr="00203F98">
        <w:trPr>
          <w:trHeight w:val="395"/>
        </w:trPr>
        <w:tc>
          <w:tcPr>
            <w:tcW w:w="2439" w:type="dxa"/>
            <w:vMerge/>
          </w:tcPr>
          <w:p w14:paraId="394F88CD"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3B3FF7B1"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Жобалар</w:t>
            </w:r>
          </w:p>
        </w:tc>
        <w:tc>
          <w:tcPr>
            <w:tcW w:w="1417" w:type="dxa"/>
            <w:tcBorders>
              <w:top w:val="single" w:sz="4" w:space="0" w:color="auto"/>
              <w:bottom w:val="single" w:sz="4" w:space="0" w:color="auto"/>
            </w:tcBorders>
          </w:tcPr>
          <w:p w14:paraId="200E0543"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w:t>
            </w:r>
          </w:p>
        </w:tc>
        <w:tc>
          <w:tcPr>
            <w:tcW w:w="1985" w:type="dxa"/>
            <w:tcBorders>
              <w:top w:val="single" w:sz="4" w:space="0" w:color="auto"/>
              <w:bottom w:val="single" w:sz="4" w:space="0" w:color="auto"/>
            </w:tcBorders>
          </w:tcPr>
          <w:p w14:paraId="54ECAB83"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8-10</w:t>
            </w:r>
          </w:p>
        </w:tc>
      </w:tr>
      <w:tr w:rsidR="00203F98" w:rsidRPr="00203F98" w14:paraId="0D9745D1" w14:textId="77777777" w:rsidTr="00203F98">
        <w:trPr>
          <w:trHeight w:val="411"/>
        </w:trPr>
        <w:tc>
          <w:tcPr>
            <w:tcW w:w="2439" w:type="dxa"/>
            <w:vMerge/>
          </w:tcPr>
          <w:p w14:paraId="47486818"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3FCE4B58"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байқаулар</w:t>
            </w:r>
          </w:p>
        </w:tc>
        <w:tc>
          <w:tcPr>
            <w:tcW w:w="1417" w:type="dxa"/>
            <w:tcBorders>
              <w:top w:val="single" w:sz="4" w:space="0" w:color="auto"/>
              <w:bottom w:val="single" w:sz="4" w:space="0" w:color="auto"/>
            </w:tcBorders>
          </w:tcPr>
          <w:p w14:paraId="682D34A6"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2</w:t>
            </w:r>
          </w:p>
        </w:tc>
        <w:tc>
          <w:tcPr>
            <w:tcW w:w="1985" w:type="dxa"/>
            <w:tcBorders>
              <w:top w:val="single" w:sz="4" w:space="0" w:color="auto"/>
              <w:bottom w:val="single" w:sz="4" w:space="0" w:color="auto"/>
            </w:tcBorders>
          </w:tcPr>
          <w:p w14:paraId="2949C1A9"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5-10</w:t>
            </w:r>
          </w:p>
        </w:tc>
      </w:tr>
      <w:tr w:rsidR="00203F98" w:rsidRPr="00203F98" w14:paraId="6AB326DA" w14:textId="77777777" w:rsidTr="00203F98">
        <w:trPr>
          <w:trHeight w:val="370"/>
        </w:trPr>
        <w:tc>
          <w:tcPr>
            <w:tcW w:w="2439" w:type="dxa"/>
            <w:vMerge/>
          </w:tcPr>
          <w:p w14:paraId="7F5E1918"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tcBorders>
          </w:tcPr>
          <w:p w14:paraId="57F5BA6F"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флешмоб</w:t>
            </w:r>
          </w:p>
        </w:tc>
        <w:tc>
          <w:tcPr>
            <w:tcW w:w="1417" w:type="dxa"/>
            <w:tcBorders>
              <w:top w:val="single" w:sz="4" w:space="0" w:color="auto"/>
            </w:tcBorders>
          </w:tcPr>
          <w:p w14:paraId="08FE12F6"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w:t>
            </w:r>
          </w:p>
        </w:tc>
        <w:tc>
          <w:tcPr>
            <w:tcW w:w="1985" w:type="dxa"/>
            <w:tcBorders>
              <w:top w:val="single" w:sz="4" w:space="0" w:color="auto"/>
            </w:tcBorders>
          </w:tcPr>
          <w:p w14:paraId="162A2AA8"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w:t>
            </w:r>
          </w:p>
        </w:tc>
      </w:tr>
      <w:tr w:rsidR="00203F98" w:rsidRPr="00203F98" w14:paraId="0EE4E01B" w14:textId="77777777" w:rsidTr="00203F98">
        <w:trPr>
          <w:trHeight w:val="288"/>
        </w:trPr>
        <w:tc>
          <w:tcPr>
            <w:tcW w:w="2439" w:type="dxa"/>
            <w:vMerge w:val="restart"/>
          </w:tcPr>
          <w:p w14:paraId="75E65F6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Рухани-адамгершілік тәрбие</w:t>
            </w:r>
          </w:p>
          <w:p w14:paraId="21E69C9B"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bottom w:val="single" w:sz="4" w:space="0" w:color="auto"/>
            </w:tcBorders>
          </w:tcPr>
          <w:p w14:paraId="2712A3FA"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Сынып сағаттар</w:t>
            </w:r>
          </w:p>
        </w:tc>
        <w:tc>
          <w:tcPr>
            <w:tcW w:w="1417" w:type="dxa"/>
            <w:tcBorders>
              <w:bottom w:val="single" w:sz="4" w:space="0" w:color="auto"/>
            </w:tcBorders>
          </w:tcPr>
          <w:p w14:paraId="1129741B"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10</w:t>
            </w:r>
          </w:p>
        </w:tc>
        <w:tc>
          <w:tcPr>
            <w:tcW w:w="1985" w:type="dxa"/>
            <w:tcBorders>
              <w:bottom w:val="single" w:sz="4" w:space="0" w:color="auto"/>
            </w:tcBorders>
          </w:tcPr>
          <w:p w14:paraId="7E57F1D1"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1-10</w:t>
            </w:r>
          </w:p>
        </w:tc>
      </w:tr>
      <w:tr w:rsidR="00203F98" w:rsidRPr="00203F98" w14:paraId="4E46FC1F" w14:textId="77777777" w:rsidTr="00203F98">
        <w:trPr>
          <w:trHeight w:val="308"/>
        </w:trPr>
        <w:tc>
          <w:tcPr>
            <w:tcW w:w="2439" w:type="dxa"/>
            <w:vMerge/>
          </w:tcPr>
          <w:p w14:paraId="7D7624FA"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38757B5D"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Тәрбиелік іс-шаралар</w:t>
            </w:r>
          </w:p>
        </w:tc>
        <w:tc>
          <w:tcPr>
            <w:tcW w:w="1417" w:type="dxa"/>
            <w:tcBorders>
              <w:top w:val="single" w:sz="4" w:space="0" w:color="auto"/>
              <w:bottom w:val="single" w:sz="4" w:space="0" w:color="auto"/>
            </w:tcBorders>
          </w:tcPr>
          <w:p w14:paraId="0E0A7209"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4</w:t>
            </w:r>
          </w:p>
        </w:tc>
        <w:tc>
          <w:tcPr>
            <w:tcW w:w="1985" w:type="dxa"/>
            <w:tcBorders>
              <w:top w:val="single" w:sz="4" w:space="0" w:color="auto"/>
              <w:bottom w:val="single" w:sz="4" w:space="0" w:color="auto"/>
            </w:tcBorders>
          </w:tcPr>
          <w:p w14:paraId="41C56F2D"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1-10</w:t>
            </w:r>
          </w:p>
        </w:tc>
      </w:tr>
      <w:tr w:rsidR="00203F98" w:rsidRPr="00203F98" w14:paraId="5EA2014C" w14:textId="77777777" w:rsidTr="00203F98">
        <w:trPr>
          <w:trHeight w:val="287"/>
        </w:trPr>
        <w:tc>
          <w:tcPr>
            <w:tcW w:w="2439" w:type="dxa"/>
            <w:vMerge/>
          </w:tcPr>
          <w:p w14:paraId="144304E2"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6A1F20D9"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жобалар</w:t>
            </w:r>
          </w:p>
        </w:tc>
        <w:tc>
          <w:tcPr>
            <w:tcW w:w="1417" w:type="dxa"/>
            <w:tcBorders>
              <w:top w:val="single" w:sz="4" w:space="0" w:color="auto"/>
              <w:bottom w:val="single" w:sz="4" w:space="0" w:color="auto"/>
            </w:tcBorders>
          </w:tcPr>
          <w:p w14:paraId="473C215D"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w:t>
            </w:r>
          </w:p>
        </w:tc>
        <w:tc>
          <w:tcPr>
            <w:tcW w:w="1985" w:type="dxa"/>
            <w:tcBorders>
              <w:top w:val="single" w:sz="4" w:space="0" w:color="auto"/>
              <w:bottom w:val="single" w:sz="4" w:space="0" w:color="auto"/>
            </w:tcBorders>
          </w:tcPr>
          <w:p w14:paraId="68D8C247"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5-10</w:t>
            </w:r>
          </w:p>
        </w:tc>
      </w:tr>
      <w:tr w:rsidR="00203F98" w:rsidRPr="00203F98" w14:paraId="58CCE4E9" w14:textId="77777777" w:rsidTr="00203F98">
        <w:trPr>
          <w:trHeight w:val="350"/>
        </w:trPr>
        <w:tc>
          <w:tcPr>
            <w:tcW w:w="2439" w:type="dxa"/>
            <w:vMerge/>
          </w:tcPr>
          <w:p w14:paraId="0818A2D8"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tcBorders>
          </w:tcPr>
          <w:p w14:paraId="342BF0F7"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челлендж</w:t>
            </w:r>
          </w:p>
        </w:tc>
        <w:tc>
          <w:tcPr>
            <w:tcW w:w="1417" w:type="dxa"/>
            <w:tcBorders>
              <w:top w:val="single" w:sz="4" w:space="0" w:color="auto"/>
            </w:tcBorders>
          </w:tcPr>
          <w:p w14:paraId="14C80BED"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2</w:t>
            </w:r>
          </w:p>
        </w:tc>
        <w:tc>
          <w:tcPr>
            <w:tcW w:w="1985" w:type="dxa"/>
            <w:tcBorders>
              <w:top w:val="single" w:sz="4" w:space="0" w:color="auto"/>
            </w:tcBorders>
          </w:tcPr>
          <w:p w14:paraId="597E2E8E"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5-10</w:t>
            </w:r>
          </w:p>
        </w:tc>
      </w:tr>
      <w:tr w:rsidR="00203F98" w:rsidRPr="00203F98" w14:paraId="1914BDB2" w14:textId="77777777" w:rsidTr="00203F98">
        <w:trPr>
          <w:trHeight w:val="247"/>
        </w:trPr>
        <w:tc>
          <w:tcPr>
            <w:tcW w:w="2439" w:type="dxa"/>
            <w:vMerge w:val="restart"/>
          </w:tcPr>
          <w:p w14:paraId="4776AAFE"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Ұлттық тәрбие</w:t>
            </w:r>
          </w:p>
          <w:p w14:paraId="2E8A9EC7"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bottom w:val="single" w:sz="4" w:space="0" w:color="auto"/>
            </w:tcBorders>
          </w:tcPr>
          <w:p w14:paraId="16F9FD3B"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lastRenderedPageBreak/>
              <w:t>Сынып сағаттары</w:t>
            </w:r>
          </w:p>
        </w:tc>
        <w:tc>
          <w:tcPr>
            <w:tcW w:w="1417" w:type="dxa"/>
            <w:tcBorders>
              <w:bottom w:val="single" w:sz="4" w:space="0" w:color="auto"/>
            </w:tcBorders>
          </w:tcPr>
          <w:p w14:paraId="0F74781C"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7</w:t>
            </w:r>
          </w:p>
        </w:tc>
        <w:tc>
          <w:tcPr>
            <w:tcW w:w="1985" w:type="dxa"/>
            <w:tcBorders>
              <w:bottom w:val="single" w:sz="4" w:space="0" w:color="auto"/>
            </w:tcBorders>
          </w:tcPr>
          <w:p w14:paraId="02307C14"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1-10</w:t>
            </w:r>
          </w:p>
        </w:tc>
      </w:tr>
      <w:tr w:rsidR="00203F98" w:rsidRPr="00203F98" w14:paraId="33B49877" w14:textId="77777777" w:rsidTr="00203F98">
        <w:trPr>
          <w:trHeight w:val="164"/>
        </w:trPr>
        <w:tc>
          <w:tcPr>
            <w:tcW w:w="2439" w:type="dxa"/>
            <w:vMerge/>
          </w:tcPr>
          <w:p w14:paraId="4BBE1282"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55D8E296"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Тәрбиелік іс-шаралар</w:t>
            </w:r>
          </w:p>
        </w:tc>
        <w:tc>
          <w:tcPr>
            <w:tcW w:w="1417" w:type="dxa"/>
            <w:tcBorders>
              <w:top w:val="single" w:sz="4" w:space="0" w:color="auto"/>
              <w:bottom w:val="single" w:sz="4" w:space="0" w:color="auto"/>
            </w:tcBorders>
          </w:tcPr>
          <w:p w14:paraId="7C797AC4"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w:t>
            </w:r>
          </w:p>
        </w:tc>
        <w:tc>
          <w:tcPr>
            <w:tcW w:w="1985" w:type="dxa"/>
            <w:tcBorders>
              <w:top w:val="single" w:sz="4" w:space="0" w:color="auto"/>
              <w:bottom w:val="single" w:sz="4" w:space="0" w:color="auto"/>
            </w:tcBorders>
          </w:tcPr>
          <w:p w14:paraId="5B67AF1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2-10</w:t>
            </w:r>
          </w:p>
        </w:tc>
      </w:tr>
      <w:tr w:rsidR="00203F98" w:rsidRPr="00203F98" w14:paraId="7C9C969C" w14:textId="77777777" w:rsidTr="00203F98">
        <w:trPr>
          <w:trHeight w:val="164"/>
        </w:trPr>
        <w:tc>
          <w:tcPr>
            <w:tcW w:w="2439" w:type="dxa"/>
            <w:vMerge/>
          </w:tcPr>
          <w:p w14:paraId="3249CCEC"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54473C58"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байқаулар</w:t>
            </w:r>
          </w:p>
        </w:tc>
        <w:tc>
          <w:tcPr>
            <w:tcW w:w="1417" w:type="dxa"/>
            <w:tcBorders>
              <w:top w:val="single" w:sz="4" w:space="0" w:color="auto"/>
              <w:bottom w:val="single" w:sz="4" w:space="0" w:color="auto"/>
            </w:tcBorders>
          </w:tcPr>
          <w:p w14:paraId="4BE2E82A"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w:t>
            </w:r>
          </w:p>
        </w:tc>
        <w:tc>
          <w:tcPr>
            <w:tcW w:w="1985" w:type="dxa"/>
            <w:tcBorders>
              <w:top w:val="single" w:sz="4" w:space="0" w:color="auto"/>
              <w:bottom w:val="single" w:sz="4" w:space="0" w:color="auto"/>
            </w:tcBorders>
          </w:tcPr>
          <w:p w14:paraId="5AF1782F"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w:t>
            </w:r>
          </w:p>
        </w:tc>
      </w:tr>
      <w:tr w:rsidR="00203F98" w:rsidRPr="00203F98" w14:paraId="7B5366BF" w14:textId="77777777" w:rsidTr="00203F98">
        <w:trPr>
          <w:trHeight w:val="137"/>
        </w:trPr>
        <w:tc>
          <w:tcPr>
            <w:tcW w:w="2439" w:type="dxa"/>
            <w:vMerge/>
          </w:tcPr>
          <w:p w14:paraId="1E4AE253"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tcBorders>
          </w:tcPr>
          <w:p w14:paraId="39D9432C"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флешмоб</w:t>
            </w:r>
          </w:p>
        </w:tc>
        <w:tc>
          <w:tcPr>
            <w:tcW w:w="1417" w:type="dxa"/>
            <w:tcBorders>
              <w:top w:val="single" w:sz="4" w:space="0" w:color="auto"/>
            </w:tcBorders>
          </w:tcPr>
          <w:p w14:paraId="5EF2D197"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w:t>
            </w:r>
          </w:p>
        </w:tc>
        <w:tc>
          <w:tcPr>
            <w:tcW w:w="1985" w:type="dxa"/>
            <w:tcBorders>
              <w:top w:val="single" w:sz="4" w:space="0" w:color="auto"/>
            </w:tcBorders>
          </w:tcPr>
          <w:p w14:paraId="245F6932"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5-8</w:t>
            </w:r>
          </w:p>
        </w:tc>
      </w:tr>
      <w:tr w:rsidR="00203F98" w:rsidRPr="00203F98" w14:paraId="059DF6D8" w14:textId="77777777" w:rsidTr="00203F98">
        <w:trPr>
          <w:trHeight w:val="247"/>
        </w:trPr>
        <w:tc>
          <w:tcPr>
            <w:tcW w:w="2439" w:type="dxa"/>
            <w:vMerge w:val="restart"/>
          </w:tcPr>
          <w:p w14:paraId="4999A772"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Отбасылық тәрбие</w:t>
            </w:r>
          </w:p>
          <w:p w14:paraId="26B99635"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bottom w:val="single" w:sz="4" w:space="0" w:color="auto"/>
            </w:tcBorders>
          </w:tcPr>
          <w:p w14:paraId="38C4484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Сынып сағаттары</w:t>
            </w:r>
          </w:p>
        </w:tc>
        <w:tc>
          <w:tcPr>
            <w:tcW w:w="1417" w:type="dxa"/>
            <w:tcBorders>
              <w:bottom w:val="single" w:sz="4" w:space="0" w:color="auto"/>
            </w:tcBorders>
          </w:tcPr>
          <w:p w14:paraId="5D1550D0"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6</w:t>
            </w:r>
          </w:p>
        </w:tc>
        <w:tc>
          <w:tcPr>
            <w:tcW w:w="1985" w:type="dxa"/>
            <w:tcBorders>
              <w:bottom w:val="single" w:sz="4" w:space="0" w:color="auto"/>
            </w:tcBorders>
          </w:tcPr>
          <w:p w14:paraId="15CA1BEC"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5-10</w:t>
            </w:r>
          </w:p>
        </w:tc>
      </w:tr>
      <w:tr w:rsidR="00203F98" w:rsidRPr="00203F98" w14:paraId="04831CC0" w14:textId="77777777" w:rsidTr="00203F98">
        <w:trPr>
          <w:trHeight w:val="205"/>
        </w:trPr>
        <w:tc>
          <w:tcPr>
            <w:tcW w:w="2439" w:type="dxa"/>
            <w:vMerge/>
          </w:tcPr>
          <w:p w14:paraId="1813623C"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3AAC6041"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Тәрбиелік іс-шаралар</w:t>
            </w:r>
          </w:p>
        </w:tc>
        <w:tc>
          <w:tcPr>
            <w:tcW w:w="1417" w:type="dxa"/>
            <w:tcBorders>
              <w:top w:val="single" w:sz="4" w:space="0" w:color="auto"/>
              <w:bottom w:val="single" w:sz="4" w:space="0" w:color="auto"/>
            </w:tcBorders>
          </w:tcPr>
          <w:p w14:paraId="01F569E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3</w:t>
            </w:r>
          </w:p>
        </w:tc>
        <w:tc>
          <w:tcPr>
            <w:tcW w:w="1985" w:type="dxa"/>
            <w:tcBorders>
              <w:top w:val="single" w:sz="4" w:space="0" w:color="auto"/>
              <w:bottom w:val="single" w:sz="4" w:space="0" w:color="auto"/>
            </w:tcBorders>
          </w:tcPr>
          <w:p w14:paraId="3EEC2639"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1-10</w:t>
            </w:r>
          </w:p>
        </w:tc>
      </w:tr>
      <w:tr w:rsidR="00203F98" w:rsidRPr="00203F98" w14:paraId="71BCC91E" w14:textId="77777777" w:rsidTr="00203F98">
        <w:trPr>
          <w:trHeight w:val="205"/>
        </w:trPr>
        <w:tc>
          <w:tcPr>
            <w:tcW w:w="2439" w:type="dxa"/>
          </w:tcPr>
          <w:p w14:paraId="34F2932B"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5904B2E9"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жиналыс</w:t>
            </w:r>
          </w:p>
        </w:tc>
        <w:tc>
          <w:tcPr>
            <w:tcW w:w="1417" w:type="dxa"/>
            <w:tcBorders>
              <w:top w:val="single" w:sz="4" w:space="0" w:color="auto"/>
              <w:bottom w:val="single" w:sz="4" w:space="0" w:color="auto"/>
            </w:tcBorders>
          </w:tcPr>
          <w:p w14:paraId="245069C4"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w:t>
            </w:r>
          </w:p>
        </w:tc>
        <w:tc>
          <w:tcPr>
            <w:tcW w:w="1985" w:type="dxa"/>
            <w:tcBorders>
              <w:top w:val="single" w:sz="4" w:space="0" w:color="auto"/>
              <w:bottom w:val="single" w:sz="4" w:space="0" w:color="auto"/>
            </w:tcBorders>
          </w:tcPr>
          <w:p w14:paraId="3BF644DE"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1-10</w:t>
            </w:r>
          </w:p>
        </w:tc>
      </w:tr>
      <w:tr w:rsidR="00203F98" w:rsidRPr="00203F98" w14:paraId="1A057ACB" w14:textId="77777777" w:rsidTr="00203F98">
        <w:trPr>
          <w:trHeight w:val="164"/>
        </w:trPr>
        <w:tc>
          <w:tcPr>
            <w:tcW w:w="2439" w:type="dxa"/>
            <w:vMerge w:val="restart"/>
          </w:tcPr>
          <w:p w14:paraId="727C873F"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Еңбек, экономикалық және экологиялық тәрбие</w:t>
            </w:r>
          </w:p>
          <w:p w14:paraId="2E5D65C3"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bottom w:val="single" w:sz="4" w:space="0" w:color="auto"/>
            </w:tcBorders>
          </w:tcPr>
          <w:p w14:paraId="5015B6A4"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Сынып сағаттары</w:t>
            </w:r>
          </w:p>
        </w:tc>
        <w:tc>
          <w:tcPr>
            <w:tcW w:w="1417" w:type="dxa"/>
            <w:tcBorders>
              <w:bottom w:val="single" w:sz="4" w:space="0" w:color="auto"/>
            </w:tcBorders>
          </w:tcPr>
          <w:p w14:paraId="6C0C9262"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4</w:t>
            </w:r>
          </w:p>
        </w:tc>
        <w:tc>
          <w:tcPr>
            <w:tcW w:w="1985" w:type="dxa"/>
            <w:tcBorders>
              <w:bottom w:val="single" w:sz="4" w:space="0" w:color="auto"/>
            </w:tcBorders>
          </w:tcPr>
          <w:p w14:paraId="3958AD84"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1-10</w:t>
            </w:r>
          </w:p>
        </w:tc>
      </w:tr>
      <w:tr w:rsidR="00203F98" w:rsidRPr="00203F98" w14:paraId="7B95B6EF" w14:textId="77777777" w:rsidTr="00203F98">
        <w:trPr>
          <w:trHeight w:val="452"/>
        </w:trPr>
        <w:tc>
          <w:tcPr>
            <w:tcW w:w="2439" w:type="dxa"/>
            <w:vMerge/>
          </w:tcPr>
          <w:p w14:paraId="5F448F6B"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643ED542"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Тәрбиелік іс-шаралар</w:t>
            </w:r>
          </w:p>
        </w:tc>
        <w:tc>
          <w:tcPr>
            <w:tcW w:w="1417" w:type="dxa"/>
            <w:tcBorders>
              <w:top w:val="single" w:sz="4" w:space="0" w:color="auto"/>
              <w:bottom w:val="single" w:sz="4" w:space="0" w:color="auto"/>
            </w:tcBorders>
          </w:tcPr>
          <w:p w14:paraId="59883990"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6</w:t>
            </w:r>
          </w:p>
        </w:tc>
        <w:tc>
          <w:tcPr>
            <w:tcW w:w="1985" w:type="dxa"/>
            <w:tcBorders>
              <w:top w:val="single" w:sz="4" w:space="0" w:color="auto"/>
              <w:bottom w:val="single" w:sz="4" w:space="0" w:color="auto"/>
            </w:tcBorders>
          </w:tcPr>
          <w:p w14:paraId="5A153B6D"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2-10</w:t>
            </w:r>
          </w:p>
        </w:tc>
      </w:tr>
      <w:tr w:rsidR="00203F98" w:rsidRPr="00203F98" w14:paraId="4545A94D" w14:textId="77777777" w:rsidTr="00203F98">
        <w:trPr>
          <w:trHeight w:val="329"/>
        </w:trPr>
        <w:tc>
          <w:tcPr>
            <w:tcW w:w="2439" w:type="dxa"/>
            <w:vMerge/>
          </w:tcPr>
          <w:p w14:paraId="3997F612"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15C7E523"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челлендж</w:t>
            </w:r>
          </w:p>
        </w:tc>
        <w:tc>
          <w:tcPr>
            <w:tcW w:w="1417" w:type="dxa"/>
            <w:tcBorders>
              <w:top w:val="single" w:sz="4" w:space="0" w:color="auto"/>
              <w:bottom w:val="single" w:sz="4" w:space="0" w:color="auto"/>
            </w:tcBorders>
          </w:tcPr>
          <w:p w14:paraId="30AE25F7"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w:t>
            </w:r>
          </w:p>
        </w:tc>
        <w:tc>
          <w:tcPr>
            <w:tcW w:w="1985" w:type="dxa"/>
            <w:tcBorders>
              <w:top w:val="single" w:sz="4" w:space="0" w:color="auto"/>
              <w:bottom w:val="single" w:sz="4" w:space="0" w:color="auto"/>
            </w:tcBorders>
          </w:tcPr>
          <w:p w14:paraId="23F33BB1"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w:t>
            </w:r>
          </w:p>
        </w:tc>
      </w:tr>
      <w:tr w:rsidR="00203F98" w:rsidRPr="00203F98" w14:paraId="5FDC0D73" w14:textId="77777777" w:rsidTr="00203F98">
        <w:trPr>
          <w:trHeight w:val="349"/>
        </w:trPr>
        <w:tc>
          <w:tcPr>
            <w:tcW w:w="2439" w:type="dxa"/>
            <w:vMerge/>
          </w:tcPr>
          <w:p w14:paraId="1C7CCB10"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7A86E15A"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байқаулар</w:t>
            </w:r>
          </w:p>
        </w:tc>
        <w:tc>
          <w:tcPr>
            <w:tcW w:w="1417" w:type="dxa"/>
            <w:tcBorders>
              <w:top w:val="single" w:sz="4" w:space="0" w:color="auto"/>
              <w:bottom w:val="single" w:sz="4" w:space="0" w:color="auto"/>
            </w:tcBorders>
          </w:tcPr>
          <w:p w14:paraId="238030E9"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w:t>
            </w:r>
          </w:p>
        </w:tc>
        <w:tc>
          <w:tcPr>
            <w:tcW w:w="1985" w:type="dxa"/>
            <w:tcBorders>
              <w:top w:val="single" w:sz="4" w:space="0" w:color="auto"/>
              <w:bottom w:val="single" w:sz="4" w:space="0" w:color="auto"/>
            </w:tcBorders>
          </w:tcPr>
          <w:p w14:paraId="07E10DD3"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8-10</w:t>
            </w:r>
          </w:p>
        </w:tc>
      </w:tr>
      <w:tr w:rsidR="00203F98" w:rsidRPr="00203F98" w14:paraId="4D033342" w14:textId="77777777" w:rsidTr="00203F98">
        <w:trPr>
          <w:trHeight w:val="371"/>
        </w:trPr>
        <w:tc>
          <w:tcPr>
            <w:tcW w:w="2439" w:type="dxa"/>
            <w:vMerge w:val="restart"/>
          </w:tcPr>
          <w:p w14:paraId="17FCDEA7"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Көпмәдениетті және көркем-эстетикалық тәрбие</w:t>
            </w:r>
          </w:p>
          <w:p w14:paraId="5AF67965"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bottom w:val="single" w:sz="4" w:space="0" w:color="auto"/>
            </w:tcBorders>
          </w:tcPr>
          <w:p w14:paraId="3C9BF188"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Сынып сағаттары</w:t>
            </w:r>
          </w:p>
        </w:tc>
        <w:tc>
          <w:tcPr>
            <w:tcW w:w="1417" w:type="dxa"/>
            <w:tcBorders>
              <w:bottom w:val="single" w:sz="4" w:space="0" w:color="auto"/>
            </w:tcBorders>
          </w:tcPr>
          <w:p w14:paraId="458DC014"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5</w:t>
            </w:r>
          </w:p>
        </w:tc>
        <w:tc>
          <w:tcPr>
            <w:tcW w:w="1985" w:type="dxa"/>
            <w:tcBorders>
              <w:bottom w:val="single" w:sz="4" w:space="0" w:color="auto"/>
            </w:tcBorders>
          </w:tcPr>
          <w:p w14:paraId="6A0E98A7"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5-10</w:t>
            </w:r>
          </w:p>
        </w:tc>
      </w:tr>
      <w:tr w:rsidR="00203F98" w:rsidRPr="00203F98" w14:paraId="10306AF5" w14:textId="77777777" w:rsidTr="00203F98">
        <w:trPr>
          <w:trHeight w:val="411"/>
        </w:trPr>
        <w:tc>
          <w:tcPr>
            <w:tcW w:w="2439" w:type="dxa"/>
            <w:vMerge/>
          </w:tcPr>
          <w:p w14:paraId="0ED236BB"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318A6FE9"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Тәрбиелік іс-шаралар</w:t>
            </w:r>
          </w:p>
        </w:tc>
        <w:tc>
          <w:tcPr>
            <w:tcW w:w="1417" w:type="dxa"/>
            <w:tcBorders>
              <w:top w:val="single" w:sz="4" w:space="0" w:color="auto"/>
              <w:bottom w:val="single" w:sz="4" w:space="0" w:color="auto"/>
            </w:tcBorders>
          </w:tcPr>
          <w:p w14:paraId="26F41E87"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4</w:t>
            </w:r>
          </w:p>
        </w:tc>
        <w:tc>
          <w:tcPr>
            <w:tcW w:w="1985" w:type="dxa"/>
            <w:tcBorders>
              <w:top w:val="single" w:sz="4" w:space="0" w:color="auto"/>
              <w:bottom w:val="single" w:sz="4" w:space="0" w:color="auto"/>
            </w:tcBorders>
          </w:tcPr>
          <w:p w14:paraId="7E43F58F"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1-10</w:t>
            </w:r>
          </w:p>
        </w:tc>
      </w:tr>
      <w:tr w:rsidR="00203F98" w:rsidRPr="00203F98" w14:paraId="0F97B4B9" w14:textId="77777777" w:rsidTr="00203F98">
        <w:trPr>
          <w:trHeight w:val="390"/>
        </w:trPr>
        <w:tc>
          <w:tcPr>
            <w:tcW w:w="2439" w:type="dxa"/>
            <w:vMerge/>
          </w:tcPr>
          <w:p w14:paraId="2C840429"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5FA0537D"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көрме</w:t>
            </w:r>
          </w:p>
        </w:tc>
        <w:tc>
          <w:tcPr>
            <w:tcW w:w="1417" w:type="dxa"/>
            <w:tcBorders>
              <w:top w:val="single" w:sz="4" w:space="0" w:color="auto"/>
              <w:bottom w:val="single" w:sz="4" w:space="0" w:color="auto"/>
            </w:tcBorders>
          </w:tcPr>
          <w:p w14:paraId="24AFBDE6"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w:t>
            </w:r>
          </w:p>
        </w:tc>
        <w:tc>
          <w:tcPr>
            <w:tcW w:w="1985" w:type="dxa"/>
            <w:tcBorders>
              <w:top w:val="single" w:sz="4" w:space="0" w:color="auto"/>
              <w:bottom w:val="single" w:sz="4" w:space="0" w:color="auto"/>
            </w:tcBorders>
          </w:tcPr>
          <w:p w14:paraId="0514F21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2-10</w:t>
            </w:r>
          </w:p>
        </w:tc>
      </w:tr>
      <w:tr w:rsidR="00203F98" w:rsidRPr="00203F98" w14:paraId="6ACB51F7" w14:textId="77777777" w:rsidTr="00203F98">
        <w:trPr>
          <w:trHeight w:val="185"/>
        </w:trPr>
        <w:tc>
          <w:tcPr>
            <w:tcW w:w="2439" w:type="dxa"/>
            <w:vMerge/>
          </w:tcPr>
          <w:p w14:paraId="49FCCD50"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025D4112"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жоба</w:t>
            </w:r>
          </w:p>
        </w:tc>
        <w:tc>
          <w:tcPr>
            <w:tcW w:w="1417" w:type="dxa"/>
            <w:tcBorders>
              <w:top w:val="single" w:sz="4" w:space="0" w:color="auto"/>
              <w:bottom w:val="single" w:sz="4" w:space="0" w:color="auto"/>
            </w:tcBorders>
          </w:tcPr>
          <w:p w14:paraId="4E95FC32"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w:t>
            </w:r>
          </w:p>
        </w:tc>
        <w:tc>
          <w:tcPr>
            <w:tcW w:w="1985" w:type="dxa"/>
            <w:tcBorders>
              <w:top w:val="single" w:sz="4" w:space="0" w:color="auto"/>
              <w:bottom w:val="single" w:sz="4" w:space="0" w:color="auto"/>
            </w:tcBorders>
          </w:tcPr>
          <w:p w14:paraId="6AF8EDE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5-10</w:t>
            </w:r>
          </w:p>
        </w:tc>
      </w:tr>
      <w:tr w:rsidR="00203F98" w:rsidRPr="00203F98" w14:paraId="6B2994A7" w14:textId="77777777" w:rsidTr="00203F98">
        <w:trPr>
          <w:trHeight w:val="206"/>
        </w:trPr>
        <w:tc>
          <w:tcPr>
            <w:tcW w:w="2439" w:type="dxa"/>
            <w:vMerge/>
          </w:tcPr>
          <w:p w14:paraId="1514609A"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tcBorders>
          </w:tcPr>
          <w:p w14:paraId="49CAAEC4"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байқаулар</w:t>
            </w:r>
          </w:p>
        </w:tc>
        <w:tc>
          <w:tcPr>
            <w:tcW w:w="1417" w:type="dxa"/>
            <w:tcBorders>
              <w:top w:val="single" w:sz="4" w:space="0" w:color="auto"/>
            </w:tcBorders>
          </w:tcPr>
          <w:p w14:paraId="7F9F5F3B"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3</w:t>
            </w:r>
          </w:p>
        </w:tc>
        <w:tc>
          <w:tcPr>
            <w:tcW w:w="1985" w:type="dxa"/>
            <w:tcBorders>
              <w:top w:val="single" w:sz="4" w:space="0" w:color="auto"/>
            </w:tcBorders>
          </w:tcPr>
          <w:p w14:paraId="201545F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5-10</w:t>
            </w:r>
          </w:p>
        </w:tc>
      </w:tr>
      <w:tr w:rsidR="00203F98" w:rsidRPr="00203F98" w14:paraId="1A98E9E5" w14:textId="77777777" w:rsidTr="00203F98">
        <w:trPr>
          <w:trHeight w:val="268"/>
        </w:trPr>
        <w:tc>
          <w:tcPr>
            <w:tcW w:w="2439" w:type="dxa"/>
            <w:vMerge w:val="restart"/>
          </w:tcPr>
          <w:p w14:paraId="3538C3E7"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Зияткерлік тәрбие, ақпаратты       мәдениетті тәрбиелеу</w:t>
            </w:r>
          </w:p>
          <w:p w14:paraId="5DC04ADC"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bottom w:val="single" w:sz="4" w:space="0" w:color="auto"/>
            </w:tcBorders>
          </w:tcPr>
          <w:p w14:paraId="3504C0E0"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Сынып сағаттары</w:t>
            </w:r>
          </w:p>
        </w:tc>
        <w:tc>
          <w:tcPr>
            <w:tcW w:w="1417" w:type="dxa"/>
            <w:tcBorders>
              <w:bottom w:val="single" w:sz="4" w:space="0" w:color="auto"/>
            </w:tcBorders>
          </w:tcPr>
          <w:p w14:paraId="12681AE2"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6</w:t>
            </w:r>
          </w:p>
        </w:tc>
        <w:tc>
          <w:tcPr>
            <w:tcW w:w="1985" w:type="dxa"/>
            <w:tcBorders>
              <w:bottom w:val="single" w:sz="4" w:space="0" w:color="auto"/>
            </w:tcBorders>
          </w:tcPr>
          <w:p w14:paraId="3EDC0AD9"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2-10</w:t>
            </w:r>
          </w:p>
        </w:tc>
      </w:tr>
      <w:tr w:rsidR="00203F98" w:rsidRPr="00203F98" w14:paraId="6F3EDA92" w14:textId="77777777" w:rsidTr="00203F98">
        <w:trPr>
          <w:trHeight w:val="246"/>
        </w:trPr>
        <w:tc>
          <w:tcPr>
            <w:tcW w:w="2439" w:type="dxa"/>
            <w:vMerge/>
          </w:tcPr>
          <w:p w14:paraId="7751BF78"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162B5129"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Тәрбиелік іс-шаралар</w:t>
            </w:r>
          </w:p>
        </w:tc>
        <w:tc>
          <w:tcPr>
            <w:tcW w:w="1417" w:type="dxa"/>
            <w:tcBorders>
              <w:top w:val="single" w:sz="4" w:space="0" w:color="auto"/>
              <w:bottom w:val="single" w:sz="4" w:space="0" w:color="auto"/>
            </w:tcBorders>
          </w:tcPr>
          <w:p w14:paraId="16D5616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2</w:t>
            </w:r>
          </w:p>
        </w:tc>
        <w:tc>
          <w:tcPr>
            <w:tcW w:w="1985" w:type="dxa"/>
            <w:tcBorders>
              <w:top w:val="single" w:sz="4" w:space="0" w:color="auto"/>
              <w:bottom w:val="single" w:sz="4" w:space="0" w:color="auto"/>
            </w:tcBorders>
          </w:tcPr>
          <w:p w14:paraId="13062ED2"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1-10</w:t>
            </w:r>
          </w:p>
        </w:tc>
      </w:tr>
      <w:tr w:rsidR="00203F98" w:rsidRPr="00203F98" w14:paraId="1FD670D9" w14:textId="77777777" w:rsidTr="00203F98">
        <w:trPr>
          <w:trHeight w:val="473"/>
        </w:trPr>
        <w:tc>
          <w:tcPr>
            <w:tcW w:w="2439" w:type="dxa"/>
            <w:vMerge/>
          </w:tcPr>
          <w:p w14:paraId="5953FA4A"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05B5CE6A"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байқаулар</w:t>
            </w:r>
          </w:p>
        </w:tc>
        <w:tc>
          <w:tcPr>
            <w:tcW w:w="1417" w:type="dxa"/>
            <w:tcBorders>
              <w:top w:val="single" w:sz="4" w:space="0" w:color="auto"/>
              <w:bottom w:val="single" w:sz="4" w:space="0" w:color="auto"/>
            </w:tcBorders>
          </w:tcPr>
          <w:p w14:paraId="2ABC70B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2</w:t>
            </w:r>
          </w:p>
        </w:tc>
        <w:tc>
          <w:tcPr>
            <w:tcW w:w="1985" w:type="dxa"/>
            <w:tcBorders>
              <w:top w:val="single" w:sz="4" w:space="0" w:color="auto"/>
              <w:bottom w:val="single" w:sz="4" w:space="0" w:color="auto"/>
            </w:tcBorders>
          </w:tcPr>
          <w:p w14:paraId="1A3C8C13"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1-10</w:t>
            </w:r>
          </w:p>
        </w:tc>
      </w:tr>
      <w:tr w:rsidR="00203F98" w:rsidRPr="00203F98" w14:paraId="554C976B" w14:textId="77777777" w:rsidTr="00203F98">
        <w:trPr>
          <w:trHeight w:val="432"/>
        </w:trPr>
        <w:tc>
          <w:tcPr>
            <w:tcW w:w="2439" w:type="dxa"/>
            <w:vMerge/>
          </w:tcPr>
          <w:p w14:paraId="00B3F44D"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12AFDBAF"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челлендж</w:t>
            </w:r>
          </w:p>
        </w:tc>
        <w:tc>
          <w:tcPr>
            <w:tcW w:w="1417" w:type="dxa"/>
            <w:tcBorders>
              <w:top w:val="single" w:sz="4" w:space="0" w:color="auto"/>
              <w:bottom w:val="single" w:sz="4" w:space="0" w:color="auto"/>
            </w:tcBorders>
          </w:tcPr>
          <w:p w14:paraId="7F8B7468"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w:t>
            </w:r>
          </w:p>
        </w:tc>
        <w:tc>
          <w:tcPr>
            <w:tcW w:w="1985" w:type="dxa"/>
            <w:tcBorders>
              <w:top w:val="single" w:sz="4" w:space="0" w:color="auto"/>
              <w:bottom w:val="single" w:sz="4" w:space="0" w:color="auto"/>
            </w:tcBorders>
          </w:tcPr>
          <w:p w14:paraId="23FDA917"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2-10</w:t>
            </w:r>
          </w:p>
        </w:tc>
      </w:tr>
      <w:tr w:rsidR="00203F98" w:rsidRPr="00203F98" w14:paraId="6E581A3D" w14:textId="77777777" w:rsidTr="00203F98">
        <w:trPr>
          <w:trHeight w:val="247"/>
        </w:trPr>
        <w:tc>
          <w:tcPr>
            <w:tcW w:w="2439" w:type="dxa"/>
            <w:vMerge w:val="restart"/>
          </w:tcPr>
          <w:p w14:paraId="7659C952"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Дене тәрбиесі, салауатты өмір салты</w:t>
            </w:r>
          </w:p>
        </w:tc>
        <w:tc>
          <w:tcPr>
            <w:tcW w:w="2552" w:type="dxa"/>
            <w:tcBorders>
              <w:bottom w:val="single" w:sz="4" w:space="0" w:color="auto"/>
            </w:tcBorders>
          </w:tcPr>
          <w:p w14:paraId="6D8D4CBE"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Сынып сағаттары</w:t>
            </w:r>
          </w:p>
        </w:tc>
        <w:tc>
          <w:tcPr>
            <w:tcW w:w="1417" w:type="dxa"/>
            <w:tcBorders>
              <w:bottom w:val="single" w:sz="4" w:space="0" w:color="auto"/>
            </w:tcBorders>
          </w:tcPr>
          <w:p w14:paraId="60C5FBE6"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6</w:t>
            </w:r>
          </w:p>
        </w:tc>
        <w:tc>
          <w:tcPr>
            <w:tcW w:w="1985" w:type="dxa"/>
            <w:tcBorders>
              <w:bottom w:val="single" w:sz="4" w:space="0" w:color="auto"/>
            </w:tcBorders>
          </w:tcPr>
          <w:p w14:paraId="265D8F88"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1-10</w:t>
            </w:r>
          </w:p>
        </w:tc>
      </w:tr>
      <w:tr w:rsidR="00203F98" w:rsidRPr="00203F98" w14:paraId="356B9183" w14:textId="77777777" w:rsidTr="00203F98">
        <w:trPr>
          <w:trHeight w:val="349"/>
        </w:trPr>
        <w:tc>
          <w:tcPr>
            <w:tcW w:w="2439" w:type="dxa"/>
            <w:vMerge/>
          </w:tcPr>
          <w:p w14:paraId="44F37B17"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4BC5EE9B"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Спорттық сайыстар</w:t>
            </w:r>
          </w:p>
        </w:tc>
        <w:tc>
          <w:tcPr>
            <w:tcW w:w="1417" w:type="dxa"/>
            <w:tcBorders>
              <w:top w:val="single" w:sz="4" w:space="0" w:color="auto"/>
              <w:bottom w:val="single" w:sz="4" w:space="0" w:color="auto"/>
            </w:tcBorders>
          </w:tcPr>
          <w:p w14:paraId="035F9491"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6</w:t>
            </w:r>
          </w:p>
        </w:tc>
        <w:tc>
          <w:tcPr>
            <w:tcW w:w="1985" w:type="dxa"/>
            <w:tcBorders>
              <w:top w:val="single" w:sz="4" w:space="0" w:color="auto"/>
              <w:bottom w:val="single" w:sz="4" w:space="0" w:color="auto"/>
            </w:tcBorders>
          </w:tcPr>
          <w:p w14:paraId="04D33381"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1-10</w:t>
            </w:r>
          </w:p>
        </w:tc>
      </w:tr>
      <w:tr w:rsidR="00203F98" w:rsidRPr="00203F98" w14:paraId="6377F49D" w14:textId="77777777" w:rsidTr="00203F98">
        <w:trPr>
          <w:trHeight w:val="102"/>
        </w:trPr>
        <w:tc>
          <w:tcPr>
            <w:tcW w:w="2439" w:type="dxa"/>
            <w:vMerge/>
          </w:tcPr>
          <w:p w14:paraId="7ABA2A86"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52FE5203"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Денсаулық күні</w:t>
            </w:r>
          </w:p>
        </w:tc>
        <w:tc>
          <w:tcPr>
            <w:tcW w:w="1417" w:type="dxa"/>
            <w:tcBorders>
              <w:top w:val="single" w:sz="4" w:space="0" w:color="auto"/>
              <w:bottom w:val="single" w:sz="4" w:space="0" w:color="auto"/>
            </w:tcBorders>
          </w:tcPr>
          <w:p w14:paraId="019D165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3</w:t>
            </w:r>
          </w:p>
        </w:tc>
        <w:tc>
          <w:tcPr>
            <w:tcW w:w="1985" w:type="dxa"/>
            <w:tcBorders>
              <w:top w:val="single" w:sz="4" w:space="0" w:color="auto"/>
              <w:bottom w:val="single" w:sz="4" w:space="0" w:color="auto"/>
            </w:tcBorders>
          </w:tcPr>
          <w:p w14:paraId="026E7B2C"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1-10</w:t>
            </w:r>
          </w:p>
        </w:tc>
      </w:tr>
      <w:tr w:rsidR="00203F98" w:rsidRPr="00203F98" w14:paraId="78FC3689" w14:textId="77777777" w:rsidTr="00203F98">
        <w:trPr>
          <w:trHeight w:val="206"/>
        </w:trPr>
        <w:tc>
          <w:tcPr>
            <w:tcW w:w="2439" w:type="dxa"/>
            <w:vMerge/>
          </w:tcPr>
          <w:p w14:paraId="0BF02821"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bottom w:val="single" w:sz="4" w:space="0" w:color="auto"/>
            </w:tcBorders>
          </w:tcPr>
          <w:p w14:paraId="1740333C"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челлендж</w:t>
            </w:r>
          </w:p>
        </w:tc>
        <w:tc>
          <w:tcPr>
            <w:tcW w:w="1417" w:type="dxa"/>
            <w:tcBorders>
              <w:top w:val="single" w:sz="4" w:space="0" w:color="auto"/>
              <w:bottom w:val="single" w:sz="4" w:space="0" w:color="auto"/>
            </w:tcBorders>
          </w:tcPr>
          <w:p w14:paraId="14FA55F2"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2</w:t>
            </w:r>
          </w:p>
        </w:tc>
        <w:tc>
          <w:tcPr>
            <w:tcW w:w="1985" w:type="dxa"/>
            <w:tcBorders>
              <w:top w:val="single" w:sz="4" w:space="0" w:color="auto"/>
              <w:bottom w:val="single" w:sz="4" w:space="0" w:color="auto"/>
            </w:tcBorders>
          </w:tcPr>
          <w:p w14:paraId="62BFF3E3"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1-10</w:t>
            </w:r>
          </w:p>
        </w:tc>
      </w:tr>
      <w:tr w:rsidR="00203F98" w:rsidRPr="00203F98" w14:paraId="2D5A4C97" w14:textId="77777777" w:rsidTr="00203F98">
        <w:trPr>
          <w:trHeight w:val="206"/>
        </w:trPr>
        <w:tc>
          <w:tcPr>
            <w:tcW w:w="2439" w:type="dxa"/>
          </w:tcPr>
          <w:p w14:paraId="7EC51542" w14:textId="77777777" w:rsidR="00203F98" w:rsidRPr="00203F98" w:rsidRDefault="00203F98" w:rsidP="00203F98">
            <w:pPr>
              <w:jc w:val="both"/>
              <w:rPr>
                <w:rFonts w:ascii="Arial" w:eastAsiaTheme="minorHAnsi" w:hAnsi="Arial" w:cs="Arial"/>
                <w:sz w:val="28"/>
                <w:szCs w:val="28"/>
                <w:lang w:val="kk-KZ" w:eastAsia="en-US"/>
              </w:rPr>
            </w:pPr>
          </w:p>
        </w:tc>
        <w:tc>
          <w:tcPr>
            <w:tcW w:w="2552" w:type="dxa"/>
            <w:tcBorders>
              <w:top w:val="single" w:sz="4" w:space="0" w:color="auto"/>
            </w:tcBorders>
          </w:tcPr>
          <w:p w14:paraId="69CD8FF7"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флешмоб</w:t>
            </w:r>
          </w:p>
        </w:tc>
        <w:tc>
          <w:tcPr>
            <w:tcW w:w="1417" w:type="dxa"/>
            <w:tcBorders>
              <w:top w:val="single" w:sz="4" w:space="0" w:color="auto"/>
            </w:tcBorders>
          </w:tcPr>
          <w:p w14:paraId="0E18F4D7"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3</w:t>
            </w:r>
          </w:p>
        </w:tc>
        <w:tc>
          <w:tcPr>
            <w:tcW w:w="1985" w:type="dxa"/>
            <w:tcBorders>
              <w:top w:val="single" w:sz="4" w:space="0" w:color="auto"/>
            </w:tcBorders>
          </w:tcPr>
          <w:p w14:paraId="6E75841D"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1-10</w:t>
            </w:r>
          </w:p>
        </w:tc>
      </w:tr>
    </w:tbl>
    <w:p w14:paraId="7C3900AA" w14:textId="77777777" w:rsidR="00203F98" w:rsidRPr="00203F98" w:rsidRDefault="00203F98" w:rsidP="00203F98">
      <w:pPr>
        <w:shd w:val="clear" w:color="auto" w:fill="FFFFFF"/>
        <w:jc w:val="both"/>
        <w:rPr>
          <w:rFonts w:ascii="Arial" w:eastAsiaTheme="minorHAnsi" w:hAnsi="Arial" w:cs="Arial"/>
          <w:b/>
          <w:color w:val="FF0000"/>
          <w:sz w:val="28"/>
          <w:szCs w:val="28"/>
          <w:lang w:val="kk-KZ" w:eastAsia="en-US"/>
        </w:rPr>
      </w:pPr>
    </w:p>
    <w:p w14:paraId="31DB625C" w14:textId="77777777" w:rsidR="00203F98" w:rsidRPr="00203F98" w:rsidRDefault="00203F98" w:rsidP="00203F98">
      <w:pPr>
        <w:widowControl w:val="0"/>
        <w:suppressAutoHyphens/>
        <w:autoSpaceDE w:val="0"/>
        <w:autoSpaceDN w:val="0"/>
        <w:ind w:left="754"/>
        <w:jc w:val="both"/>
        <w:rPr>
          <w:rFonts w:ascii="Arial" w:eastAsia="Calibri" w:hAnsi="Arial" w:cs="Arial"/>
          <w:b/>
          <w:sz w:val="28"/>
          <w:szCs w:val="28"/>
          <w:lang w:eastAsia="en-US"/>
        </w:rPr>
      </w:pPr>
      <w:r w:rsidRPr="00203F98">
        <w:rPr>
          <w:rFonts w:ascii="Arial" w:eastAsia="Calibri" w:hAnsi="Arial" w:cs="Arial"/>
          <w:b/>
          <w:sz w:val="28"/>
          <w:szCs w:val="28"/>
          <w:lang w:eastAsia="en-US"/>
        </w:rPr>
        <w:t xml:space="preserve">ІІ.  </w:t>
      </w:r>
      <w:proofErr w:type="spellStart"/>
      <w:r w:rsidRPr="00203F98">
        <w:rPr>
          <w:rFonts w:ascii="Arial" w:eastAsia="Calibri" w:hAnsi="Arial" w:cs="Arial"/>
          <w:b/>
          <w:sz w:val="28"/>
          <w:szCs w:val="28"/>
          <w:lang w:eastAsia="en-US"/>
        </w:rPr>
        <w:t>Ата</w:t>
      </w:r>
      <w:proofErr w:type="spellEnd"/>
      <w:r w:rsidRPr="00203F98">
        <w:rPr>
          <w:rFonts w:ascii="Arial" w:eastAsia="Calibri" w:hAnsi="Arial" w:cs="Arial"/>
          <w:b/>
          <w:sz w:val="28"/>
          <w:szCs w:val="28"/>
          <w:lang w:eastAsia="en-US"/>
        </w:rPr>
        <w:t xml:space="preserve"> – </w:t>
      </w:r>
      <w:proofErr w:type="spellStart"/>
      <w:r w:rsidRPr="00203F98">
        <w:rPr>
          <w:rFonts w:ascii="Arial" w:eastAsia="Calibri" w:hAnsi="Arial" w:cs="Arial"/>
          <w:b/>
          <w:sz w:val="28"/>
          <w:szCs w:val="28"/>
          <w:lang w:eastAsia="en-US"/>
        </w:rPr>
        <w:t>анамен</w:t>
      </w:r>
      <w:proofErr w:type="spellEnd"/>
      <w:r w:rsidRPr="00203F98">
        <w:rPr>
          <w:rFonts w:ascii="Arial" w:eastAsia="Calibri" w:hAnsi="Arial" w:cs="Arial"/>
          <w:b/>
          <w:sz w:val="28"/>
          <w:szCs w:val="28"/>
          <w:lang w:eastAsia="en-US"/>
        </w:rPr>
        <w:t xml:space="preserve"> </w:t>
      </w:r>
      <w:proofErr w:type="spellStart"/>
      <w:r w:rsidRPr="00203F98">
        <w:rPr>
          <w:rFonts w:ascii="Arial" w:eastAsia="Calibri" w:hAnsi="Arial" w:cs="Arial"/>
          <w:b/>
          <w:sz w:val="28"/>
          <w:szCs w:val="28"/>
          <w:lang w:eastAsia="en-US"/>
        </w:rPr>
        <w:t>жүргізілген</w:t>
      </w:r>
      <w:proofErr w:type="spellEnd"/>
      <w:r w:rsidRPr="00203F98">
        <w:rPr>
          <w:rFonts w:ascii="Arial" w:eastAsia="Calibri" w:hAnsi="Arial" w:cs="Arial"/>
          <w:b/>
          <w:sz w:val="28"/>
          <w:szCs w:val="28"/>
          <w:lang w:eastAsia="en-US"/>
        </w:rPr>
        <w:t xml:space="preserve"> </w:t>
      </w:r>
      <w:proofErr w:type="spellStart"/>
      <w:r w:rsidRPr="00203F98">
        <w:rPr>
          <w:rFonts w:ascii="Arial" w:eastAsia="Calibri" w:hAnsi="Arial" w:cs="Arial"/>
          <w:b/>
          <w:sz w:val="28"/>
          <w:szCs w:val="28"/>
          <w:lang w:eastAsia="en-US"/>
        </w:rPr>
        <w:t>жұмыстар</w:t>
      </w:r>
      <w:proofErr w:type="spellEnd"/>
    </w:p>
    <w:p w14:paraId="48592CC7" w14:textId="77777777" w:rsidR="00203F98" w:rsidRPr="00203F98" w:rsidRDefault="00203F98" w:rsidP="00203F98">
      <w:pPr>
        <w:widowControl w:val="0"/>
        <w:suppressAutoHyphens/>
        <w:autoSpaceDE w:val="0"/>
        <w:autoSpaceDN w:val="0"/>
        <w:ind w:left="754"/>
        <w:jc w:val="both"/>
        <w:rPr>
          <w:rFonts w:ascii="Arial" w:eastAsia="Calibri" w:hAnsi="Arial" w:cs="Arial"/>
          <w:b/>
          <w:color w:val="FF0000"/>
          <w:sz w:val="28"/>
          <w:szCs w:val="28"/>
          <w:lang w:eastAsia="en-US"/>
        </w:rPr>
      </w:pPr>
    </w:p>
    <w:tbl>
      <w:tblPr>
        <w:tblStyle w:val="1e"/>
        <w:tblW w:w="10630" w:type="dxa"/>
        <w:tblInd w:w="-998" w:type="dxa"/>
        <w:tblLayout w:type="fixed"/>
        <w:tblLook w:val="04A0" w:firstRow="1" w:lastRow="0" w:firstColumn="1" w:lastColumn="0" w:noHBand="0" w:noVBand="1"/>
      </w:tblPr>
      <w:tblGrid>
        <w:gridCol w:w="1560"/>
        <w:gridCol w:w="992"/>
        <w:gridCol w:w="851"/>
        <w:gridCol w:w="851"/>
        <w:gridCol w:w="850"/>
        <w:gridCol w:w="851"/>
        <w:gridCol w:w="851"/>
        <w:gridCol w:w="850"/>
        <w:gridCol w:w="708"/>
        <w:gridCol w:w="850"/>
        <w:gridCol w:w="708"/>
        <w:gridCol w:w="708"/>
      </w:tblGrid>
      <w:tr w:rsidR="00203F98" w:rsidRPr="00203F98" w14:paraId="088C5688" w14:textId="77777777" w:rsidTr="008C40B4">
        <w:tc>
          <w:tcPr>
            <w:tcW w:w="1560" w:type="dxa"/>
            <w:tcBorders>
              <w:tl2br w:val="single" w:sz="4" w:space="0" w:color="auto"/>
            </w:tcBorders>
          </w:tcPr>
          <w:p w14:paraId="2017A177"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roofErr w:type="spellStart"/>
            <w:r w:rsidRPr="00203F98">
              <w:rPr>
                <w:rFonts w:ascii="Arial" w:eastAsia="Calibri" w:hAnsi="Arial" w:cs="Arial"/>
                <w:b/>
                <w:sz w:val="28"/>
                <w:szCs w:val="28"/>
              </w:rPr>
              <w:t>сыныптар</w:t>
            </w:r>
            <w:proofErr w:type="spellEnd"/>
          </w:p>
          <w:p w14:paraId="459A1D89"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p w14:paraId="446BD94D"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p w14:paraId="787C3237"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roofErr w:type="spellStart"/>
            <w:r w:rsidRPr="00203F98">
              <w:rPr>
                <w:rFonts w:ascii="Arial" w:eastAsia="Calibri" w:hAnsi="Arial" w:cs="Arial"/>
                <w:b/>
                <w:sz w:val="28"/>
                <w:szCs w:val="28"/>
              </w:rPr>
              <w:t>жұмыс</w:t>
            </w:r>
            <w:proofErr w:type="spellEnd"/>
            <w:r w:rsidRPr="00203F98">
              <w:rPr>
                <w:rFonts w:ascii="Arial" w:eastAsia="Calibri" w:hAnsi="Arial" w:cs="Arial"/>
                <w:b/>
                <w:sz w:val="28"/>
                <w:szCs w:val="28"/>
              </w:rPr>
              <w:t xml:space="preserve"> </w:t>
            </w:r>
            <w:proofErr w:type="spellStart"/>
            <w:r w:rsidRPr="00203F98">
              <w:rPr>
                <w:rFonts w:ascii="Arial" w:eastAsia="Calibri" w:hAnsi="Arial" w:cs="Arial"/>
                <w:b/>
                <w:sz w:val="28"/>
                <w:szCs w:val="28"/>
              </w:rPr>
              <w:t>түрлері</w:t>
            </w:r>
            <w:proofErr w:type="spellEnd"/>
          </w:p>
        </w:tc>
        <w:tc>
          <w:tcPr>
            <w:tcW w:w="992" w:type="dxa"/>
          </w:tcPr>
          <w:p w14:paraId="4F9F609D"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p w14:paraId="304A51F6"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roofErr w:type="spellStart"/>
            <w:r w:rsidRPr="00203F98">
              <w:rPr>
                <w:rFonts w:ascii="Arial" w:eastAsia="Calibri" w:hAnsi="Arial" w:cs="Arial"/>
                <w:b/>
                <w:sz w:val="28"/>
                <w:szCs w:val="28"/>
              </w:rPr>
              <w:t>мектеп</w:t>
            </w:r>
            <w:proofErr w:type="spellEnd"/>
            <w:r w:rsidRPr="00203F98">
              <w:rPr>
                <w:rFonts w:ascii="Arial" w:eastAsia="Calibri" w:hAnsi="Arial" w:cs="Arial"/>
                <w:b/>
                <w:sz w:val="28"/>
                <w:szCs w:val="28"/>
              </w:rPr>
              <w:t xml:space="preserve"> </w:t>
            </w:r>
            <w:proofErr w:type="spellStart"/>
            <w:r w:rsidRPr="00203F98">
              <w:rPr>
                <w:rFonts w:ascii="Arial" w:eastAsia="Calibri" w:hAnsi="Arial" w:cs="Arial"/>
                <w:b/>
                <w:sz w:val="28"/>
                <w:szCs w:val="28"/>
              </w:rPr>
              <w:t>бойынша</w:t>
            </w:r>
            <w:proofErr w:type="spellEnd"/>
          </w:p>
        </w:tc>
        <w:tc>
          <w:tcPr>
            <w:tcW w:w="851" w:type="dxa"/>
          </w:tcPr>
          <w:p w14:paraId="2E370590"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p w14:paraId="0FDD2BD3"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1</w:t>
            </w:r>
          </w:p>
          <w:p w14:paraId="32E6EE35"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roofErr w:type="spellStart"/>
            <w:r w:rsidRPr="00203F98">
              <w:rPr>
                <w:rFonts w:ascii="Arial" w:eastAsia="Calibri" w:hAnsi="Arial" w:cs="Arial"/>
                <w:b/>
                <w:sz w:val="28"/>
                <w:szCs w:val="28"/>
              </w:rPr>
              <w:t>сынып</w:t>
            </w:r>
            <w:proofErr w:type="spellEnd"/>
          </w:p>
        </w:tc>
        <w:tc>
          <w:tcPr>
            <w:tcW w:w="851" w:type="dxa"/>
            <w:tcBorders>
              <w:right w:val="single" w:sz="4" w:space="0" w:color="auto"/>
            </w:tcBorders>
          </w:tcPr>
          <w:p w14:paraId="604D35B4"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p w14:paraId="0D121B0D"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 xml:space="preserve">2 </w:t>
            </w:r>
            <w:proofErr w:type="spellStart"/>
            <w:r w:rsidRPr="00203F98">
              <w:rPr>
                <w:rFonts w:ascii="Arial" w:eastAsia="Calibri" w:hAnsi="Arial" w:cs="Arial"/>
                <w:b/>
                <w:sz w:val="28"/>
                <w:szCs w:val="28"/>
              </w:rPr>
              <w:t>сынып</w:t>
            </w:r>
            <w:proofErr w:type="spellEnd"/>
          </w:p>
        </w:tc>
        <w:tc>
          <w:tcPr>
            <w:tcW w:w="850" w:type="dxa"/>
            <w:tcBorders>
              <w:right w:val="single" w:sz="4" w:space="0" w:color="auto"/>
            </w:tcBorders>
          </w:tcPr>
          <w:p w14:paraId="0AA48157"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p w14:paraId="6402A23F"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 xml:space="preserve">3 </w:t>
            </w:r>
            <w:proofErr w:type="spellStart"/>
            <w:r w:rsidRPr="00203F98">
              <w:rPr>
                <w:rFonts w:ascii="Arial" w:eastAsia="Calibri" w:hAnsi="Arial" w:cs="Arial"/>
                <w:b/>
                <w:sz w:val="28"/>
                <w:szCs w:val="28"/>
              </w:rPr>
              <w:t>сынып</w:t>
            </w:r>
            <w:proofErr w:type="spellEnd"/>
          </w:p>
        </w:tc>
        <w:tc>
          <w:tcPr>
            <w:tcW w:w="851" w:type="dxa"/>
            <w:tcBorders>
              <w:left w:val="single" w:sz="4" w:space="0" w:color="auto"/>
            </w:tcBorders>
          </w:tcPr>
          <w:p w14:paraId="54173B34"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p w14:paraId="1A471E72"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 xml:space="preserve">4 </w:t>
            </w:r>
            <w:proofErr w:type="spellStart"/>
            <w:r w:rsidRPr="00203F98">
              <w:rPr>
                <w:rFonts w:ascii="Arial" w:eastAsia="Calibri" w:hAnsi="Arial" w:cs="Arial"/>
                <w:b/>
                <w:sz w:val="28"/>
                <w:szCs w:val="28"/>
              </w:rPr>
              <w:t>сынып</w:t>
            </w:r>
            <w:proofErr w:type="spellEnd"/>
          </w:p>
        </w:tc>
        <w:tc>
          <w:tcPr>
            <w:tcW w:w="851" w:type="dxa"/>
            <w:tcBorders>
              <w:right w:val="single" w:sz="4" w:space="0" w:color="auto"/>
            </w:tcBorders>
          </w:tcPr>
          <w:p w14:paraId="3567CC1D"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p w14:paraId="6A0E4010"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 xml:space="preserve">5 </w:t>
            </w:r>
            <w:proofErr w:type="spellStart"/>
            <w:r w:rsidRPr="00203F98">
              <w:rPr>
                <w:rFonts w:ascii="Arial" w:eastAsia="Calibri" w:hAnsi="Arial" w:cs="Arial"/>
                <w:b/>
                <w:sz w:val="28"/>
                <w:szCs w:val="28"/>
              </w:rPr>
              <w:t>сынып</w:t>
            </w:r>
            <w:proofErr w:type="spellEnd"/>
          </w:p>
        </w:tc>
        <w:tc>
          <w:tcPr>
            <w:tcW w:w="850" w:type="dxa"/>
            <w:tcBorders>
              <w:left w:val="single" w:sz="4" w:space="0" w:color="auto"/>
            </w:tcBorders>
          </w:tcPr>
          <w:p w14:paraId="3FBC8340"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p w14:paraId="3E03F522"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 xml:space="preserve">6 </w:t>
            </w:r>
          </w:p>
          <w:p w14:paraId="38DFECBF"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roofErr w:type="spellStart"/>
            <w:r w:rsidRPr="00203F98">
              <w:rPr>
                <w:rFonts w:ascii="Arial" w:eastAsia="Calibri" w:hAnsi="Arial" w:cs="Arial"/>
                <w:b/>
                <w:sz w:val="28"/>
                <w:szCs w:val="28"/>
              </w:rPr>
              <w:t>сынып</w:t>
            </w:r>
            <w:proofErr w:type="spellEnd"/>
          </w:p>
        </w:tc>
        <w:tc>
          <w:tcPr>
            <w:tcW w:w="708" w:type="dxa"/>
            <w:tcBorders>
              <w:right w:val="single" w:sz="4" w:space="0" w:color="auto"/>
            </w:tcBorders>
          </w:tcPr>
          <w:p w14:paraId="018A3B99"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p w14:paraId="2F1D18C0"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7</w:t>
            </w:r>
          </w:p>
          <w:p w14:paraId="0A4B5220"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roofErr w:type="spellStart"/>
            <w:r w:rsidRPr="00203F98">
              <w:rPr>
                <w:rFonts w:ascii="Arial" w:eastAsia="Calibri" w:hAnsi="Arial" w:cs="Arial"/>
                <w:b/>
                <w:sz w:val="28"/>
                <w:szCs w:val="28"/>
              </w:rPr>
              <w:t>сынып</w:t>
            </w:r>
            <w:proofErr w:type="spellEnd"/>
          </w:p>
        </w:tc>
        <w:tc>
          <w:tcPr>
            <w:tcW w:w="850" w:type="dxa"/>
            <w:tcBorders>
              <w:left w:val="single" w:sz="4" w:space="0" w:color="auto"/>
            </w:tcBorders>
          </w:tcPr>
          <w:p w14:paraId="069A4279"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p w14:paraId="66F4D78F"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8</w:t>
            </w:r>
          </w:p>
          <w:p w14:paraId="59FE88F7"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roofErr w:type="spellStart"/>
            <w:r w:rsidRPr="00203F98">
              <w:rPr>
                <w:rFonts w:ascii="Arial" w:eastAsia="Calibri" w:hAnsi="Arial" w:cs="Arial"/>
                <w:b/>
                <w:sz w:val="28"/>
                <w:szCs w:val="28"/>
              </w:rPr>
              <w:t>сынып</w:t>
            </w:r>
            <w:proofErr w:type="spellEnd"/>
          </w:p>
        </w:tc>
        <w:tc>
          <w:tcPr>
            <w:tcW w:w="708" w:type="dxa"/>
          </w:tcPr>
          <w:p w14:paraId="14D93F34"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p w14:paraId="6D5A6EB3"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rPr>
              <w:t>9-</w:t>
            </w:r>
            <w:r w:rsidRPr="00203F98">
              <w:rPr>
                <w:rFonts w:ascii="Arial" w:eastAsia="Calibri" w:hAnsi="Arial" w:cs="Arial"/>
                <w:b/>
                <w:sz w:val="28"/>
                <w:szCs w:val="28"/>
                <w:lang w:val="kk-KZ"/>
              </w:rPr>
              <w:t xml:space="preserve">сынып </w:t>
            </w:r>
          </w:p>
        </w:tc>
        <w:tc>
          <w:tcPr>
            <w:tcW w:w="708" w:type="dxa"/>
          </w:tcPr>
          <w:p w14:paraId="4155CDCD"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p>
          <w:p w14:paraId="13C50638"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 xml:space="preserve">10-сынып </w:t>
            </w:r>
          </w:p>
        </w:tc>
      </w:tr>
      <w:tr w:rsidR="00203F98" w:rsidRPr="00203F98" w14:paraId="1A90E9EE" w14:textId="77777777" w:rsidTr="008C40B4">
        <w:tc>
          <w:tcPr>
            <w:tcW w:w="1560" w:type="dxa"/>
          </w:tcPr>
          <w:p w14:paraId="0AE05E20"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roofErr w:type="spellStart"/>
            <w:r w:rsidRPr="00203F98">
              <w:rPr>
                <w:rFonts w:ascii="Arial" w:eastAsia="Calibri" w:hAnsi="Arial" w:cs="Arial"/>
                <w:b/>
                <w:sz w:val="28"/>
                <w:szCs w:val="28"/>
              </w:rPr>
              <w:t>Ата</w:t>
            </w:r>
            <w:proofErr w:type="spellEnd"/>
            <w:r w:rsidRPr="00203F98">
              <w:rPr>
                <w:rFonts w:ascii="Arial" w:eastAsia="Calibri" w:hAnsi="Arial" w:cs="Arial"/>
                <w:b/>
                <w:sz w:val="28"/>
                <w:szCs w:val="28"/>
              </w:rPr>
              <w:t xml:space="preserve"> – </w:t>
            </w:r>
            <w:proofErr w:type="spellStart"/>
            <w:r w:rsidRPr="00203F98">
              <w:rPr>
                <w:rFonts w:ascii="Arial" w:eastAsia="Calibri" w:hAnsi="Arial" w:cs="Arial"/>
                <w:b/>
                <w:sz w:val="28"/>
                <w:szCs w:val="28"/>
              </w:rPr>
              <w:t>аналармен</w:t>
            </w:r>
            <w:proofErr w:type="spellEnd"/>
          </w:p>
          <w:p w14:paraId="5C87A660"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roofErr w:type="spellStart"/>
            <w:r w:rsidRPr="00203F98">
              <w:rPr>
                <w:rFonts w:ascii="Arial" w:eastAsia="Calibri" w:hAnsi="Arial" w:cs="Arial"/>
                <w:b/>
                <w:sz w:val="28"/>
                <w:szCs w:val="28"/>
              </w:rPr>
              <w:lastRenderedPageBreak/>
              <w:t>өткізілген</w:t>
            </w:r>
            <w:proofErr w:type="spellEnd"/>
            <w:r w:rsidRPr="00203F98">
              <w:rPr>
                <w:rFonts w:ascii="Arial" w:eastAsia="Calibri" w:hAnsi="Arial" w:cs="Arial"/>
                <w:b/>
                <w:sz w:val="28"/>
                <w:szCs w:val="28"/>
              </w:rPr>
              <w:t xml:space="preserve"> </w:t>
            </w:r>
            <w:proofErr w:type="spellStart"/>
            <w:r w:rsidRPr="00203F98">
              <w:rPr>
                <w:rFonts w:ascii="Arial" w:eastAsia="Calibri" w:hAnsi="Arial" w:cs="Arial"/>
                <w:b/>
                <w:sz w:val="28"/>
                <w:szCs w:val="28"/>
              </w:rPr>
              <w:t>жиналыстар</w:t>
            </w:r>
            <w:proofErr w:type="spellEnd"/>
          </w:p>
          <w:p w14:paraId="5B0685EB"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c>
          <w:tcPr>
            <w:tcW w:w="992" w:type="dxa"/>
          </w:tcPr>
          <w:p w14:paraId="244C686E"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lastRenderedPageBreak/>
              <w:t>4+3</w:t>
            </w:r>
          </w:p>
          <w:p w14:paraId="224F188F"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lang w:val="kk-KZ"/>
              </w:rPr>
              <w:t xml:space="preserve">(кезектен </w:t>
            </w:r>
            <w:r w:rsidRPr="00203F98">
              <w:rPr>
                <w:rFonts w:ascii="Arial" w:eastAsia="Calibri" w:hAnsi="Arial" w:cs="Arial"/>
                <w:b/>
                <w:sz w:val="28"/>
                <w:szCs w:val="28"/>
                <w:lang w:val="kk-KZ"/>
              </w:rPr>
              <w:lastRenderedPageBreak/>
              <w:t xml:space="preserve">тыс </w:t>
            </w:r>
            <w:r w:rsidRPr="00203F98">
              <w:rPr>
                <w:rFonts w:ascii="Arial" w:eastAsia="Calibri" w:hAnsi="Arial" w:cs="Arial"/>
                <w:b/>
                <w:i/>
                <w:sz w:val="28"/>
                <w:szCs w:val="28"/>
              </w:rPr>
              <w:t>)</w:t>
            </w:r>
          </w:p>
        </w:tc>
        <w:tc>
          <w:tcPr>
            <w:tcW w:w="851" w:type="dxa"/>
          </w:tcPr>
          <w:p w14:paraId="4F6DDC32"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lastRenderedPageBreak/>
              <w:t>4</w:t>
            </w:r>
          </w:p>
        </w:tc>
        <w:tc>
          <w:tcPr>
            <w:tcW w:w="851" w:type="dxa"/>
            <w:tcBorders>
              <w:right w:val="single" w:sz="4" w:space="0" w:color="auto"/>
            </w:tcBorders>
          </w:tcPr>
          <w:p w14:paraId="44A5577C"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4</w:t>
            </w:r>
          </w:p>
        </w:tc>
        <w:tc>
          <w:tcPr>
            <w:tcW w:w="850" w:type="dxa"/>
            <w:tcBorders>
              <w:right w:val="single" w:sz="4" w:space="0" w:color="auto"/>
            </w:tcBorders>
          </w:tcPr>
          <w:p w14:paraId="161A0A6A"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4</w:t>
            </w:r>
          </w:p>
        </w:tc>
        <w:tc>
          <w:tcPr>
            <w:tcW w:w="851" w:type="dxa"/>
            <w:tcBorders>
              <w:left w:val="single" w:sz="4" w:space="0" w:color="auto"/>
            </w:tcBorders>
          </w:tcPr>
          <w:p w14:paraId="000E3A3C"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4</w:t>
            </w:r>
          </w:p>
        </w:tc>
        <w:tc>
          <w:tcPr>
            <w:tcW w:w="851" w:type="dxa"/>
            <w:tcBorders>
              <w:right w:val="single" w:sz="4" w:space="0" w:color="auto"/>
            </w:tcBorders>
          </w:tcPr>
          <w:p w14:paraId="3CDCCC57"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4</w:t>
            </w:r>
          </w:p>
        </w:tc>
        <w:tc>
          <w:tcPr>
            <w:tcW w:w="850" w:type="dxa"/>
            <w:tcBorders>
              <w:left w:val="single" w:sz="4" w:space="0" w:color="auto"/>
            </w:tcBorders>
          </w:tcPr>
          <w:p w14:paraId="7D97F673"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4</w:t>
            </w:r>
          </w:p>
        </w:tc>
        <w:tc>
          <w:tcPr>
            <w:tcW w:w="708" w:type="dxa"/>
            <w:tcBorders>
              <w:right w:val="single" w:sz="4" w:space="0" w:color="auto"/>
            </w:tcBorders>
          </w:tcPr>
          <w:p w14:paraId="49D6A73E"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4</w:t>
            </w:r>
          </w:p>
        </w:tc>
        <w:tc>
          <w:tcPr>
            <w:tcW w:w="850" w:type="dxa"/>
            <w:tcBorders>
              <w:left w:val="single" w:sz="4" w:space="0" w:color="auto"/>
            </w:tcBorders>
          </w:tcPr>
          <w:p w14:paraId="4ADACCF7"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4</w:t>
            </w:r>
          </w:p>
        </w:tc>
        <w:tc>
          <w:tcPr>
            <w:tcW w:w="708" w:type="dxa"/>
          </w:tcPr>
          <w:p w14:paraId="46F5F898"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4</w:t>
            </w:r>
          </w:p>
        </w:tc>
        <w:tc>
          <w:tcPr>
            <w:tcW w:w="708" w:type="dxa"/>
          </w:tcPr>
          <w:p w14:paraId="654EC964"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4</w:t>
            </w:r>
          </w:p>
        </w:tc>
      </w:tr>
      <w:tr w:rsidR="00203F98" w:rsidRPr="00203F98" w14:paraId="07391AD1" w14:textId="77777777" w:rsidTr="008C40B4">
        <w:tc>
          <w:tcPr>
            <w:tcW w:w="1560" w:type="dxa"/>
          </w:tcPr>
          <w:p w14:paraId="446B18D1"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roofErr w:type="spellStart"/>
            <w:r w:rsidRPr="00203F98">
              <w:rPr>
                <w:rFonts w:ascii="Arial" w:eastAsia="Calibri" w:hAnsi="Arial" w:cs="Arial"/>
                <w:b/>
                <w:sz w:val="28"/>
                <w:szCs w:val="28"/>
              </w:rPr>
              <w:t>өткізілген</w:t>
            </w:r>
            <w:proofErr w:type="spellEnd"/>
            <w:r w:rsidRPr="00203F98">
              <w:rPr>
                <w:rFonts w:ascii="Arial" w:eastAsia="Calibri" w:hAnsi="Arial" w:cs="Arial"/>
                <w:b/>
                <w:sz w:val="28"/>
                <w:szCs w:val="28"/>
              </w:rPr>
              <w:t xml:space="preserve"> </w:t>
            </w:r>
            <w:proofErr w:type="spellStart"/>
            <w:r w:rsidRPr="00203F98">
              <w:rPr>
                <w:rFonts w:ascii="Arial" w:eastAsia="Calibri" w:hAnsi="Arial" w:cs="Arial"/>
                <w:b/>
                <w:sz w:val="28"/>
                <w:szCs w:val="28"/>
              </w:rPr>
              <w:t>іс</w:t>
            </w:r>
            <w:proofErr w:type="spellEnd"/>
            <w:r w:rsidRPr="00203F98">
              <w:rPr>
                <w:rFonts w:ascii="Arial" w:eastAsia="Calibri" w:hAnsi="Arial" w:cs="Arial"/>
                <w:b/>
                <w:sz w:val="28"/>
                <w:szCs w:val="28"/>
              </w:rPr>
              <w:t xml:space="preserve"> – </w:t>
            </w:r>
            <w:proofErr w:type="spellStart"/>
            <w:r w:rsidRPr="00203F98">
              <w:rPr>
                <w:rFonts w:ascii="Arial" w:eastAsia="Calibri" w:hAnsi="Arial" w:cs="Arial"/>
                <w:b/>
                <w:sz w:val="28"/>
                <w:szCs w:val="28"/>
              </w:rPr>
              <w:t>шаралар</w:t>
            </w:r>
            <w:proofErr w:type="spellEnd"/>
          </w:p>
        </w:tc>
        <w:tc>
          <w:tcPr>
            <w:tcW w:w="992" w:type="dxa"/>
          </w:tcPr>
          <w:p w14:paraId="5BA3DD18"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rPr>
              <w:t>1</w:t>
            </w:r>
            <w:r w:rsidRPr="00203F98">
              <w:rPr>
                <w:rFonts w:ascii="Arial" w:eastAsia="Calibri" w:hAnsi="Arial" w:cs="Arial"/>
                <w:b/>
                <w:sz w:val="28"/>
                <w:szCs w:val="28"/>
                <w:lang w:val="kk-KZ"/>
              </w:rPr>
              <w:t>4</w:t>
            </w:r>
          </w:p>
        </w:tc>
        <w:tc>
          <w:tcPr>
            <w:tcW w:w="851" w:type="dxa"/>
          </w:tcPr>
          <w:p w14:paraId="3865D363"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4</w:t>
            </w:r>
          </w:p>
        </w:tc>
        <w:tc>
          <w:tcPr>
            <w:tcW w:w="851" w:type="dxa"/>
            <w:tcBorders>
              <w:right w:val="single" w:sz="4" w:space="0" w:color="auto"/>
            </w:tcBorders>
          </w:tcPr>
          <w:p w14:paraId="356B457F"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5</w:t>
            </w:r>
          </w:p>
        </w:tc>
        <w:tc>
          <w:tcPr>
            <w:tcW w:w="850" w:type="dxa"/>
            <w:tcBorders>
              <w:right w:val="single" w:sz="4" w:space="0" w:color="auto"/>
            </w:tcBorders>
          </w:tcPr>
          <w:p w14:paraId="6F55EC61"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4</w:t>
            </w:r>
          </w:p>
        </w:tc>
        <w:tc>
          <w:tcPr>
            <w:tcW w:w="851" w:type="dxa"/>
            <w:tcBorders>
              <w:left w:val="single" w:sz="4" w:space="0" w:color="auto"/>
            </w:tcBorders>
          </w:tcPr>
          <w:p w14:paraId="4E5A3DDF"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6</w:t>
            </w:r>
          </w:p>
        </w:tc>
        <w:tc>
          <w:tcPr>
            <w:tcW w:w="851" w:type="dxa"/>
            <w:tcBorders>
              <w:right w:val="single" w:sz="4" w:space="0" w:color="auto"/>
            </w:tcBorders>
          </w:tcPr>
          <w:p w14:paraId="77047EEE"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5</w:t>
            </w:r>
          </w:p>
        </w:tc>
        <w:tc>
          <w:tcPr>
            <w:tcW w:w="850" w:type="dxa"/>
            <w:tcBorders>
              <w:left w:val="single" w:sz="4" w:space="0" w:color="auto"/>
            </w:tcBorders>
          </w:tcPr>
          <w:p w14:paraId="02867863"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5</w:t>
            </w:r>
          </w:p>
        </w:tc>
        <w:tc>
          <w:tcPr>
            <w:tcW w:w="708" w:type="dxa"/>
            <w:tcBorders>
              <w:right w:val="single" w:sz="4" w:space="0" w:color="auto"/>
            </w:tcBorders>
          </w:tcPr>
          <w:p w14:paraId="7BC50E41"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5</w:t>
            </w:r>
          </w:p>
        </w:tc>
        <w:tc>
          <w:tcPr>
            <w:tcW w:w="850" w:type="dxa"/>
            <w:tcBorders>
              <w:left w:val="single" w:sz="4" w:space="0" w:color="auto"/>
            </w:tcBorders>
          </w:tcPr>
          <w:p w14:paraId="51C0DED5"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r w:rsidRPr="00203F98">
              <w:rPr>
                <w:rFonts w:ascii="Arial" w:eastAsia="Calibri" w:hAnsi="Arial" w:cs="Arial"/>
                <w:b/>
                <w:sz w:val="28"/>
                <w:szCs w:val="28"/>
              </w:rPr>
              <w:t>5</w:t>
            </w:r>
          </w:p>
        </w:tc>
        <w:tc>
          <w:tcPr>
            <w:tcW w:w="708" w:type="dxa"/>
          </w:tcPr>
          <w:p w14:paraId="6F316EA9"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6</w:t>
            </w:r>
          </w:p>
        </w:tc>
        <w:tc>
          <w:tcPr>
            <w:tcW w:w="708" w:type="dxa"/>
          </w:tcPr>
          <w:p w14:paraId="566F4F11"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5</w:t>
            </w:r>
          </w:p>
        </w:tc>
      </w:tr>
    </w:tbl>
    <w:p w14:paraId="34C67D06" w14:textId="77777777" w:rsidR="00CF01CF" w:rsidRPr="00203F98" w:rsidRDefault="00CF01CF" w:rsidP="00203F98">
      <w:pPr>
        <w:widowControl w:val="0"/>
        <w:suppressAutoHyphens/>
        <w:autoSpaceDE w:val="0"/>
        <w:autoSpaceDN w:val="0"/>
        <w:ind w:left="754"/>
        <w:jc w:val="both"/>
        <w:rPr>
          <w:rFonts w:ascii="Arial" w:eastAsia="Times New Roman" w:hAnsi="Arial" w:cs="Arial"/>
          <w:sz w:val="28"/>
          <w:szCs w:val="28"/>
          <w:lang w:val="kk-KZ" w:eastAsia="en-US"/>
        </w:rPr>
      </w:pPr>
    </w:p>
    <w:p w14:paraId="3DB71264" w14:textId="77777777" w:rsidR="00203F98" w:rsidRPr="00203F98" w:rsidRDefault="00203F98" w:rsidP="00203F98">
      <w:pPr>
        <w:widowControl w:val="0"/>
        <w:suppressAutoHyphens/>
        <w:autoSpaceDE w:val="0"/>
        <w:autoSpaceDN w:val="0"/>
        <w:ind w:left="754"/>
        <w:jc w:val="both"/>
        <w:rPr>
          <w:rFonts w:ascii="Arial" w:eastAsia="Times New Roman" w:hAnsi="Arial" w:cs="Arial"/>
          <w:sz w:val="28"/>
          <w:szCs w:val="28"/>
          <w:lang w:val="kk-KZ" w:eastAsia="en-US"/>
        </w:rPr>
      </w:pPr>
    </w:p>
    <w:p w14:paraId="33495D8C" w14:textId="77777777" w:rsidR="00203F98" w:rsidRPr="009A021C" w:rsidRDefault="00203F98" w:rsidP="00203F98">
      <w:pPr>
        <w:widowControl w:val="0"/>
        <w:suppressAutoHyphens/>
        <w:autoSpaceDE w:val="0"/>
        <w:autoSpaceDN w:val="0"/>
        <w:ind w:left="754"/>
        <w:jc w:val="both"/>
        <w:rPr>
          <w:rFonts w:ascii="Arial" w:eastAsia="Calibri" w:hAnsi="Arial" w:cs="Arial"/>
          <w:b/>
          <w:sz w:val="28"/>
          <w:szCs w:val="28"/>
          <w:lang w:val="kk-KZ" w:eastAsia="en-US"/>
        </w:rPr>
      </w:pPr>
      <w:r w:rsidRPr="009A021C">
        <w:rPr>
          <w:rFonts w:ascii="Arial" w:eastAsia="Times New Roman" w:hAnsi="Arial" w:cs="Arial"/>
          <w:sz w:val="28"/>
          <w:szCs w:val="28"/>
          <w:lang w:val="kk-KZ" w:eastAsia="en-US"/>
        </w:rPr>
        <w:t>ІІІ. «</w:t>
      </w:r>
      <w:r w:rsidRPr="009A021C">
        <w:rPr>
          <w:rFonts w:ascii="Arial" w:eastAsia="Calibri" w:hAnsi="Arial" w:cs="Arial"/>
          <w:b/>
          <w:sz w:val="28"/>
          <w:szCs w:val="28"/>
          <w:lang w:val="kk-KZ" w:eastAsia="en-US"/>
        </w:rPr>
        <w:t>Біртұтас тәрбие бағдарламасын» іске асыру жөніндегі бекітілген кешенді жоспарға сәйкес  жобалар бойынша өткізілген іс-шаралар</w:t>
      </w:r>
    </w:p>
    <w:tbl>
      <w:tblPr>
        <w:tblStyle w:val="1e"/>
        <w:tblW w:w="9497" w:type="dxa"/>
        <w:tblInd w:w="-572" w:type="dxa"/>
        <w:tblLayout w:type="fixed"/>
        <w:tblLook w:val="04A0" w:firstRow="1" w:lastRow="0" w:firstColumn="1" w:lastColumn="0" w:noHBand="0" w:noVBand="1"/>
      </w:tblPr>
      <w:tblGrid>
        <w:gridCol w:w="3005"/>
        <w:gridCol w:w="1248"/>
        <w:gridCol w:w="1276"/>
        <w:gridCol w:w="1417"/>
        <w:gridCol w:w="1417"/>
        <w:gridCol w:w="1134"/>
      </w:tblGrid>
      <w:tr w:rsidR="00203F98" w:rsidRPr="00203F98" w14:paraId="04D4F695" w14:textId="77777777" w:rsidTr="00CF01CF">
        <w:tc>
          <w:tcPr>
            <w:tcW w:w="3005" w:type="dxa"/>
            <w:tcBorders>
              <w:bottom w:val="single" w:sz="4" w:space="0" w:color="auto"/>
              <w:tl2br w:val="single" w:sz="4" w:space="0" w:color="auto"/>
            </w:tcBorders>
          </w:tcPr>
          <w:p w14:paraId="209687D2"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 xml:space="preserve">                           жұмыс түрлері</w:t>
            </w:r>
          </w:p>
          <w:p w14:paraId="49E55376"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Жобалар</w:t>
            </w:r>
          </w:p>
        </w:tc>
        <w:tc>
          <w:tcPr>
            <w:tcW w:w="1248" w:type="dxa"/>
          </w:tcPr>
          <w:p w14:paraId="7DBFBD57"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челлендждер</w:t>
            </w:r>
          </w:p>
          <w:p w14:paraId="3FCFACE4"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p>
        </w:tc>
        <w:tc>
          <w:tcPr>
            <w:tcW w:w="1276" w:type="dxa"/>
          </w:tcPr>
          <w:p w14:paraId="1D286B17"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 xml:space="preserve">дөңгелек үстелдер  </w:t>
            </w:r>
          </w:p>
        </w:tc>
        <w:tc>
          <w:tcPr>
            <w:tcW w:w="1417" w:type="dxa"/>
          </w:tcPr>
          <w:p w14:paraId="32A1170A"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p>
          <w:p w14:paraId="68FDB19F"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 xml:space="preserve">Іс-шаралар </w:t>
            </w:r>
          </w:p>
        </w:tc>
        <w:tc>
          <w:tcPr>
            <w:tcW w:w="1417" w:type="dxa"/>
          </w:tcPr>
          <w:p w14:paraId="67941C8B"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p>
          <w:p w14:paraId="3817DD09"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 xml:space="preserve">пікір сайыстар </w:t>
            </w:r>
          </w:p>
        </w:tc>
        <w:tc>
          <w:tcPr>
            <w:tcW w:w="1134" w:type="dxa"/>
            <w:tcBorders>
              <w:right w:val="single" w:sz="4" w:space="0" w:color="auto"/>
            </w:tcBorders>
          </w:tcPr>
          <w:p w14:paraId="06876243"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p>
          <w:p w14:paraId="12D15C77"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жарыстар</w:t>
            </w:r>
          </w:p>
        </w:tc>
      </w:tr>
      <w:tr w:rsidR="00203F98" w:rsidRPr="00203F98" w14:paraId="3035AD12" w14:textId="77777777" w:rsidTr="00CF01CF">
        <w:trPr>
          <w:trHeight w:val="355"/>
        </w:trPr>
        <w:tc>
          <w:tcPr>
            <w:tcW w:w="3005" w:type="dxa"/>
            <w:tcBorders>
              <w:top w:val="single" w:sz="4" w:space="0" w:color="auto"/>
            </w:tcBorders>
          </w:tcPr>
          <w:p w14:paraId="79047230" w14:textId="77777777" w:rsidR="00203F98" w:rsidRPr="00203F98" w:rsidRDefault="00203F98" w:rsidP="00203F98">
            <w:pPr>
              <w:pBdr>
                <w:top w:val="nil"/>
                <w:left w:val="nil"/>
                <w:bottom w:val="nil"/>
                <w:right w:val="nil"/>
                <w:between w:val="nil"/>
              </w:pBdr>
              <w:tabs>
                <w:tab w:val="left" w:pos="1134"/>
              </w:tabs>
              <w:contextualSpacing/>
              <w:jc w:val="both"/>
              <w:rPr>
                <w:rFonts w:ascii="Arial" w:eastAsia="Calibri" w:hAnsi="Arial" w:cs="Arial"/>
                <w:sz w:val="28"/>
                <w:szCs w:val="28"/>
                <w:lang w:val="kk-KZ"/>
              </w:rPr>
            </w:pPr>
            <w:r w:rsidRPr="00203F98">
              <w:rPr>
                <w:rFonts w:ascii="Arial" w:eastAsia="Calibri" w:hAnsi="Arial" w:cs="Arial"/>
                <w:sz w:val="28"/>
                <w:szCs w:val="28"/>
                <w:lang w:val="kk-KZ"/>
              </w:rPr>
              <w:t>Оқуға құштар мектеп</w:t>
            </w:r>
          </w:p>
        </w:tc>
        <w:tc>
          <w:tcPr>
            <w:tcW w:w="1248" w:type="dxa"/>
          </w:tcPr>
          <w:p w14:paraId="3A9DA741"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2</w:t>
            </w:r>
          </w:p>
        </w:tc>
        <w:tc>
          <w:tcPr>
            <w:tcW w:w="1276" w:type="dxa"/>
          </w:tcPr>
          <w:p w14:paraId="4D26405B"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2</w:t>
            </w:r>
          </w:p>
        </w:tc>
        <w:tc>
          <w:tcPr>
            <w:tcW w:w="1417" w:type="dxa"/>
          </w:tcPr>
          <w:p w14:paraId="4F7FB16F"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6</w:t>
            </w:r>
          </w:p>
        </w:tc>
        <w:tc>
          <w:tcPr>
            <w:tcW w:w="1417" w:type="dxa"/>
          </w:tcPr>
          <w:p w14:paraId="70C6C903"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2</w:t>
            </w:r>
          </w:p>
        </w:tc>
        <w:tc>
          <w:tcPr>
            <w:tcW w:w="1134" w:type="dxa"/>
            <w:tcBorders>
              <w:right w:val="single" w:sz="4" w:space="0" w:color="auto"/>
            </w:tcBorders>
          </w:tcPr>
          <w:p w14:paraId="151A6231"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r>
      <w:tr w:rsidR="00203F98" w:rsidRPr="00203F98" w14:paraId="5D35E53B" w14:textId="77777777" w:rsidTr="00CF01CF">
        <w:tc>
          <w:tcPr>
            <w:tcW w:w="3005" w:type="dxa"/>
          </w:tcPr>
          <w:p w14:paraId="163D5905" w14:textId="77777777" w:rsidR="00203F98" w:rsidRPr="00203F98" w:rsidRDefault="00203F98" w:rsidP="00203F98">
            <w:pPr>
              <w:tabs>
                <w:tab w:val="left" w:pos="3840"/>
              </w:tabs>
              <w:jc w:val="both"/>
              <w:rPr>
                <w:rFonts w:ascii="Arial" w:hAnsi="Arial" w:cs="Arial"/>
                <w:iCs/>
                <w:color w:val="000000"/>
                <w:sz w:val="28"/>
                <w:szCs w:val="28"/>
              </w:rPr>
            </w:pPr>
            <w:proofErr w:type="spellStart"/>
            <w:r w:rsidRPr="00203F98">
              <w:rPr>
                <w:rFonts w:ascii="Arial" w:hAnsi="Arial" w:cs="Arial"/>
                <w:iCs/>
                <w:color w:val="000000"/>
                <w:sz w:val="28"/>
                <w:szCs w:val="28"/>
              </w:rPr>
              <w:t>Балалар</w:t>
            </w:r>
            <w:proofErr w:type="spellEnd"/>
            <w:r w:rsidRPr="00203F98">
              <w:rPr>
                <w:rFonts w:ascii="Arial" w:hAnsi="Arial" w:cs="Arial"/>
                <w:iCs/>
                <w:color w:val="000000"/>
                <w:sz w:val="28"/>
                <w:szCs w:val="28"/>
              </w:rPr>
              <w:t xml:space="preserve"> </w:t>
            </w:r>
            <w:proofErr w:type="spellStart"/>
            <w:r w:rsidRPr="00203F98">
              <w:rPr>
                <w:rFonts w:ascii="Arial" w:hAnsi="Arial" w:cs="Arial"/>
                <w:iCs/>
                <w:color w:val="000000"/>
                <w:sz w:val="28"/>
                <w:szCs w:val="28"/>
              </w:rPr>
              <w:t>және</w:t>
            </w:r>
            <w:proofErr w:type="spellEnd"/>
            <w:r w:rsidRPr="00203F98">
              <w:rPr>
                <w:rFonts w:ascii="Arial" w:hAnsi="Arial" w:cs="Arial"/>
                <w:iCs/>
                <w:color w:val="000000"/>
                <w:sz w:val="28"/>
                <w:szCs w:val="28"/>
              </w:rPr>
              <w:t xml:space="preserve"> </w:t>
            </w:r>
            <w:proofErr w:type="spellStart"/>
            <w:r w:rsidRPr="00203F98">
              <w:rPr>
                <w:rFonts w:ascii="Arial" w:hAnsi="Arial" w:cs="Arial"/>
                <w:iCs/>
                <w:color w:val="000000"/>
                <w:sz w:val="28"/>
                <w:szCs w:val="28"/>
              </w:rPr>
              <w:t>театр</w:t>
            </w:r>
            <w:proofErr w:type="spellEnd"/>
          </w:p>
        </w:tc>
        <w:tc>
          <w:tcPr>
            <w:tcW w:w="1248" w:type="dxa"/>
          </w:tcPr>
          <w:p w14:paraId="4A8CC140"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p>
        </w:tc>
        <w:tc>
          <w:tcPr>
            <w:tcW w:w="1276" w:type="dxa"/>
          </w:tcPr>
          <w:p w14:paraId="14DE8314"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c>
          <w:tcPr>
            <w:tcW w:w="1417" w:type="dxa"/>
          </w:tcPr>
          <w:p w14:paraId="37574D0A"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4</w:t>
            </w:r>
          </w:p>
        </w:tc>
        <w:tc>
          <w:tcPr>
            <w:tcW w:w="1417" w:type="dxa"/>
          </w:tcPr>
          <w:p w14:paraId="2B334A02"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c>
          <w:tcPr>
            <w:tcW w:w="1134" w:type="dxa"/>
            <w:tcBorders>
              <w:right w:val="single" w:sz="4" w:space="0" w:color="auto"/>
            </w:tcBorders>
          </w:tcPr>
          <w:p w14:paraId="69AAEC3E"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r>
      <w:tr w:rsidR="00203F98" w:rsidRPr="00203F98" w14:paraId="0DC5DB36" w14:textId="77777777" w:rsidTr="00CF01CF">
        <w:tc>
          <w:tcPr>
            <w:tcW w:w="3005" w:type="dxa"/>
          </w:tcPr>
          <w:p w14:paraId="77A7F90C" w14:textId="77777777" w:rsidR="00203F98" w:rsidRPr="00203F98" w:rsidRDefault="00203F98" w:rsidP="00203F98">
            <w:pPr>
              <w:widowControl w:val="0"/>
              <w:suppressAutoHyphens/>
              <w:autoSpaceDE w:val="0"/>
              <w:autoSpaceDN w:val="0"/>
              <w:jc w:val="both"/>
              <w:rPr>
                <w:rFonts w:ascii="Arial" w:eastAsia="Times New Roman" w:hAnsi="Arial" w:cs="Arial"/>
                <w:iCs/>
                <w:color w:val="000000"/>
                <w:sz w:val="28"/>
                <w:szCs w:val="28"/>
              </w:rPr>
            </w:pPr>
            <w:proofErr w:type="spellStart"/>
            <w:r w:rsidRPr="00203F98">
              <w:rPr>
                <w:rFonts w:ascii="Arial" w:eastAsia="Times New Roman" w:hAnsi="Arial" w:cs="Arial"/>
                <w:iCs/>
                <w:color w:val="000000"/>
                <w:sz w:val="28"/>
                <w:szCs w:val="28"/>
              </w:rPr>
              <w:t>Еңбегі</w:t>
            </w:r>
            <w:proofErr w:type="spellEnd"/>
            <w:r w:rsidRPr="00203F98">
              <w:rPr>
                <w:rFonts w:ascii="Arial" w:eastAsia="Times New Roman" w:hAnsi="Arial" w:cs="Arial"/>
                <w:iCs/>
                <w:color w:val="000000"/>
                <w:sz w:val="28"/>
                <w:szCs w:val="28"/>
              </w:rPr>
              <w:t xml:space="preserve"> </w:t>
            </w:r>
            <w:proofErr w:type="spellStart"/>
            <w:r w:rsidRPr="00203F98">
              <w:rPr>
                <w:rFonts w:ascii="Arial" w:eastAsia="Times New Roman" w:hAnsi="Arial" w:cs="Arial"/>
                <w:iCs/>
                <w:color w:val="000000"/>
                <w:sz w:val="28"/>
                <w:szCs w:val="28"/>
              </w:rPr>
              <w:t>адал</w:t>
            </w:r>
            <w:proofErr w:type="spellEnd"/>
            <w:r w:rsidRPr="00203F98">
              <w:rPr>
                <w:rFonts w:ascii="Arial" w:eastAsia="Times New Roman" w:hAnsi="Arial" w:cs="Arial"/>
                <w:iCs/>
                <w:color w:val="000000"/>
                <w:sz w:val="28"/>
                <w:szCs w:val="28"/>
              </w:rPr>
              <w:t xml:space="preserve"> </w:t>
            </w:r>
            <w:proofErr w:type="spellStart"/>
            <w:r w:rsidRPr="00203F98">
              <w:rPr>
                <w:rFonts w:ascii="Arial" w:eastAsia="Times New Roman" w:hAnsi="Arial" w:cs="Arial"/>
                <w:iCs/>
                <w:color w:val="000000"/>
                <w:sz w:val="28"/>
                <w:szCs w:val="28"/>
              </w:rPr>
              <w:t>жас</w:t>
            </w:r>
            <w:proofErr w:type="spellEnd"/>
            <w:r w:rsidRPr="00203F98">
              <w:rPr>
                <w:rFonts w:ascii="Arial" w:eastAsia="Times New Roman" w:hAnsi="Arial" w:cs="Arial"/>
                <w:iCs/>
                <w:color w:val="000000"/>
                <w:sz w:val="28"/>
                <w:szCs w:val="28"/>
              </w:rPr>
              <w:t xml:space="preserve"> </w:t>
            </w:r>
            <w:proofErr w:type="spellStart"/>
            <w:r w:rsidRPr="00203F98">
              <w:rPr>
                <w:rFonts w:ascii="Arial" w:eastAsia="Times New Roman" w:hAnsi="Arial" w:cs="Arial"/>
                <w:iCs/>
                <w:color w:val="000000"/>
                <w:sz w:val="28"/>
                <w:szCs w:val="28"/>
              </w:rPr>
              <w:t>өрен</w:t>
            </w:r>
            <w:proofErr w:type="spellEnd"/>
          </w:p>
        </w:tc>
        <w:tc>
          <w:tcPr>
            <w:tcW w:w="1248" w:type="dxa"/>
          </w:tcPr>
          <w:p w14:paraId="020A41CA"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2</w:t>
            </w:r>
          </w:p>
        </w:tc>
        <w:tc>
          <w:tcPr>
            <w:tcW w:w="1276" w:type="dxa"/>
          </w:tcPr>
          <w:p w14:paraId="5E8AA2BF"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3</w:t>
            </w:r>
          </w:p>
        </w:tc>
        <w:tc>
          <w:tcPr>
            <w:tcW w:w="1417" w:type="dxa"/>
          </w:tcPr>
          <w:p w14:paraId="0792545B"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20</w:t>
            </w:r>
          </w:p>
        </w:tc>
        <w:tc>
          <w:tcPr>
            <w:tcW w:w="1417" w:type="dxa"/>
          </w:tcPr>
          <w:p w14:paraId="13BADECF"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4</w:t>
            </w:r>
          </w:p>
        </w:tc>
        <w:tc>
          <w:tcPr>
            <w:tcW w:w="1134" w:type="dxa"/>
            <w:tcBorders>
              <w:right w:val="single" w:sz="4" w:space="0" w:color="auto"/>
            </w:tcBorders>
          </w:tcPr>
          <w:p w14:paraId="03026413"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r>
      <w:tr w:rsidR="00203F98" w:rsidRPr="00203F98" w14:paraId="62F2FC50" w14:textId="77777777" w:rsidTr="00CF01CF">
        <w:tc>
          <w:tcPr>
            <w:tcW w:w="3005" w:type="dxa"/>
          </w:tcPr>
          <w:p w14:paraId="7A7763D5" w14:textId="77777777" w:rsidR="00203F98" w:rsidRPr="00203F98" w:rsidRDefault="00203F98" w:rsidP="00203F98">
            <w:pPr>
              <w:widowControl w:val="0"/>
              <w:suppressAutoHyphens/>
              <w:autoSpaceDE w:val="0"/>
              <w:autoSpaceDN w:val="0"/>
              <w:jc w:val="both"/>
              <w:rPr>
                <w:rFonts w:ascii="Arial" w:eastAsia="Times New Roman" w:hAnsi="Arial" w:cs="Arial"/>
                <w:iCs/>
                <w:color w:val="000000"/>
                <w:sz w:val="28"/>
                <w:szCs w:val="28"/>
              </w:rPr>
            </w:pPr>
            <w:proofErr w:type="spellStart"/>
            <w:r w:rsidRPr="00203F98">
              <w:rPr>
                <w:rFonts w:ascii="Arial" w:eastAsia="Times New Roman" w:hAnsi="Arial" w:cs="Arial"/>
                <w:iCs/>
                <w:color w:val="000000"/>
                <w:sz w:val="28"/>
                <w:szCs w:val="28"/>
              </w:rPr>
              <w:t>Ұшқыр</w:t>
            </w:r>
            <w:proofErr w:type="spellEnd"/>
            <w:r w:rsidRPr="00203F98">
              <w:rPr>
                <w:rFonts w:ascii="Arial" w:eastAsia="Times New Roman" w:hAnsi="Arial" w:cs="Arial"/>
                <w:iCs/>
                <w:color w:val="000000"/>
                <w:sz w:val="28"/>
                <w:szCs w:val="28"/>
              </w:rPr>
              <w:t xml:space="preserve"> ой </w:t>
            </w:r>
            <w:proofErr w:type="spellStart"/>
            <w:r w:rsidRPr="00203F98">
              <w:rPr>
                <w:rFonts w:ascii="Arial" w:eastAsia="Times New Roman" w:hAnsi="Arial" w:cs="Arial"/>
                <w:iCs/>
                <w:color w:val="000000"/>
                <w:sz w:val="28"/>
                <w:szCs w:val="28"/>
              </w:rPr>
              <w:t>алаңы</w:t>
            </w:r>
            <w:proofErr w:type="spellEnd"/>
          </w:p>
        </w:tc>
        <w:tc>
          <w:tcPr>
            <w:tcW w:w="1248" w:type="dxa"/>
          </w:tcPr>
          <w:p w14:paraId="513DE295"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p>
        </w:tc>
        <w:tc>
          <w:tcPr>
            <w:tcW w:w="1276" w:type="dxa"/>
          </w:tcPr>
          <w:p w14:paraId="4E2A3FE0"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c>
          <w:tcPr>
            <w:tcW w:w="1417" w:type="dxa"/>
          </w:tcPr>
          <w:p w14:paraId="45E154BC"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6</w:t>
            </w:r>
          </w:p>
        </w:tc>
        <w:tc>
          <w:tcPr>
            <w:tcW w:w="1417" w:type="dxa"/>
          </w:tcPr>
          <w:p w14:paraId="707C7A66"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4</w:t>
            </w:r>
          </w:p>
        </w:tc>
        <w:tc>
          <w:tcPr>
            <w:tcW w:w="1134" w:type="dxa"/>
            <w:tcBorders>
              <w:right w:val="single" w:sz="4" w:space="0" w:color="auto"/>
            </w:tcBorders>
          </w:tcPr>
          <w:p w14:paraId="72708D8B"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r>
      <w:tr w:rsidR="00203F98" w:rsidRPr="00203F98" w14:paraId="727A9415" w14:textId="77777777" w:rsidTr="00CF01CF">
        <w:tc>
          <w:tcPr>
            <w:tcW w:w="3005" w:type="dxa"/>
          </w:tcPr>
          <w:p w14:paraId="1EC67BC8" w14:textId="77777777" w:rsidR="00203F98" w:rsidRPr="00203F98" w:rsidRDefault="00203F98" w:rsidP="00203F98">
            <w:pPr>
              <w:widowControl w:val="0"/>
              <w:suppressAutoHyphens/>
              <w:autoSpaceDE w:val="0"/>
              <w:autoSpaceDN w:val="0"/>
              <w:jc w:val="both"/>
              <w:rPr>
                <w:rFonts w:ascii="Arial" w:eastAsia="Times New Roman" w:hAnsi="Arial" w:cs="Arial"/>
                <w:iCs/>
                <w:color w:val="000000"/>
                <w:sz w:val="28"/>
                <w:szCs w:val="28"/>
              </w:rPr>
            </w:pPr>
            <w:proofErr w:type="spellStart"/>
            <w:r w:rsidRPr="00203F98">
              <w:rPr>
                <w:rFonts w:ascii="Arial" w:eastAsia="Times New Roman" w:hAnsi="Arial" w:cs="Arial"/>
                <w:iCs/>
                <w:color w:val="000000"/>
                <w:sz w:val="28"/>
                <w:szCs w:val="28"/>
              </w:rPr>
              <w:t>Жеткіншектің</w:t>
            </w:r>
            <w:proofErr w:type="spellEnd"/>
            <w:r w:rsidRPr="00203F98">
              <w:rPr>
                <w:rFonts w:ascii="Arial" w:eastAsia="Times New Roman" w:hAnsi="Arial" w:cs="Arial"/>
                <w:iCs/>
                <w:color w:val="000000"/>
                <w:sz w:val="28"/>
                <w:szCs w:val="28"/>
              </w:rPr>
              <w:t xml:space="preserve"> </w:t>
            </w:r>
            <w:proofErr w:type="spellStart"/>
            <w:r w:rsidRPr="00203F98">
              <w:rPr>
                <w:rFonts w:ascii="Arial" w:eastAsia="Times New Roman" w:hAnsi="Arial" w:cs="Arial"/>
                <w:iCs/>
                <w:color w:val="000000"/>
                <w:sz w:val="28"/>
                <w:szCs w:val="28"/>
              </w:rPr>
              <w:t>жеті</w:t>
            </w:r>
            <w:proofErr w:type="spellEnd"/>
            <w:r w:rsidRPr="00203F98">
              <w:rPr>
                <w:rFonts w:ascii="Arial" w:eastAsia="Times New Roman" w:hAnsi="Arial" w:cs="Arial"/>
                <w:iCs/>
                <w:color w:val="000000"/>
                <w:sz w:val="28"/>
                <w:szCs w:val="28"/>
              </w:rPr>
              <w:t xml:space="preserve"> </w:t>
            </w:r>
            <w:proofErr w:type="spellStart"/>
            <w:r w:rsidRPr="00203F98">
              <w:rPr>
                <w:rFonts w:ascii="Arial" w:eastAsia="Times New Roman" w:hAnsi="Arial" w:cs="Arial"/>
                <w:iCs/>
                <w:color w:val="000000"/>
                <w:sz w:val="28"/>
                <w:szCs w:val="28"/>
              </w:rPr>
              <w:t>жарғысы</w:t>
            </w:r>
            <w:proofErr w:type="spellEnd"/>
          </w:p>
        </w:tc>
        <w:tc>
          <w:tcPr>
            <w:tcW w:w="1248" w:type="dxa"/>
          </w:tcPr>
          <w:p w14:paraId="3F875EA7"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2</w:t>
            </w:r>
          </w:p>
        </w:tc>
        <w:tc>
          <w:tcPr>
            <w:tcW w:w="1276" w:type="dxa"/>
          </w:tcPr>
          <w:p w14:paraId="474712F2"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3</w:t>
            </w:r>
          </w:p>
        </w:tc>
        <w:tc>
          <w:tcPr>
            <w:tcW w:w="1417" w:type="dxa"/>
          </w:tcPr>
          <w:p w14:paraId="0CAEA56F"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25</w:t>
            </w:r>
          </w:p>
        </w:tc>
        <w:tc>
          <w:tcPr>
            <w:tcW w:w="1417" w:type="dxa"/>
          </w:tcPr>
          <w:p w14:paraId="230D4CCC"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6</w:t>
            </w:r>
          </w:p>
        </w:tc>
        <w:tc>
          <w:tcPr>
            <w:tcW w:w="1134" w:type="dxa"/>
            <w:tcBorders>
              <w:right w:val="single" w:sz="4" w:space="0" w:color="auto"/>
            </w:tcBorders>
          </w:tcPr>
          <w:p w14:paraId="5047EDCC"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5</w:t>
            </w:r>
          </w:p>
        </w:tc>
      </w:tr>
      <w:tr w:rsidR="00203F98" w:rsidRPr="00203F98" w14:paraId="2BE284CF" w14:textId="77777777" w:rsidTr="00CF01CF">
        <w:tc>
          <w:tcPr>
            <w:tcW w:w="3005" w:type="dxa"/>
          </w:tcPr>
          <w:p w14:paraId="638FD5D3" w14:textId="77777777" w:rsidR="00203F98" w:rsidRPr="00203F98" w:rsidRDefault="00203F98" w:rsidP="00203F98">
            <w:pPr>
              <w:widowControl w:val="0"/>
              <w:suppressAutoHyphens/>
              <w:autoSpaceDE w:val="0"/>
              <w:autoSpaceDN w:val="0"/>
              <w:jc w:val="both"/>
              <w:rPr>
                <w:rFonts w:ascii="Arial" w:eastAsia="Times New Roman" w:hAnsi="Arial" w:cs="Arial"/>
                <w:iCs/>
                <w:color w:val="000000"/>
                <w:sz w:val="28"/>
                <w:szCs w:val="28"/>
              </w:rPr>
            </w:pPr>
            <w:proofErr w:type="spellStart"/>
            <w:r w:rsidRPr="00203F98">
              <w:rPr>
                <w:rFonts w:ascii="Arial" w:eastAsia="Times New Roman" w:hAnsi="Arial" w:cs="Arial"/>
                <w:iCs/>
                <w:color w:val="000000"/>
                <w:sz w:val="28"/>
                <w:szCs w:val="28"/>
              </w:rPr>
              <w:t>Ұлттық</w:t>
            </w:r>
            <w:proofErr w:type="spellEnd"/>
            <w:r w:rsidRPr="00203F98">
              <w:rPr>
                <w:rFonts w:ascii="Arial" w:eastAsia="Times New Roman" w:hAnsi="Arial" w:cs="Arial"/>
                <w:iCs/>
                <w:color w:val="000000"/>
                <w:sz w:val="28"/>
                <w:szCs w:val="28"/>
              </w:rPr>
              <w:t xml:space="preserve"> </w:t>
            </w:r>
            <w:proofErr w:type="spellStart"/>
            <w:r w:rsidRPr="00203F98">
              <w:rPr>
                <w:rFonts w:ascii="Arial" w:eastAsia="Times New Roman" w:hAnsi="Arial" w:cs="Arial"/>
                <w:iCs/>
                <w:color w:val="000000"/>
                <w:sz w:val="28"/>
                <w:szCs w:val="28"/>
              </w:rPr>
              <w:t>мектеп</w:t>
            </w:r>
            <w:proofErr w:type="spellEnd"/>
            <w:r w:rsidRPr="00203F98">
              <w:rPr>
                <w:rFonts w:ascii="Arial" w:eastAsia="Times New Roman" w:hAnsi="Arial" w:cs="Arial"/>
                <w:iCs/>
                <w:color w:val="000000"/>
                <w:sz w:val="28"/>
                <w:szCs w:val="28"/>
              </w:rPr>
              <w:t xml:space="preserve"> </w:t>
            </w:r>
            <w:proofErr w:type="spellStart"/>
            <w:r w:rsidRPr="00203F98">
              <w:rPr>
                <w:rFonts w:ascii="Arial" w:eastAsia="Times New Roman" w:hAnsi="Arial" w:cs="Arial"/>
                <w:iCs/>
                <w:color w:val="000000"/>
                <w:sz w:val="28"/>
                <w:szCs w:val="28"/>
              </w:rPr>
              <w:t>лигасы</w:t>
            </w:r>
            <w:proofErr w:type="spellEnd"/>
          </w:p>
        </w:tc>
        <w:tc>
          <w:tcPr>
            <w:tcW w:w="1248" w:type="dxa"/>
          </w:tcPr>
          <w:p w14:paraId="200AE495"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p>
        </w:tc>
        <w:tc>
          <w:tcPr>
            <w:tcW w:w="1276" w:type="dxa"/>
          </w:tcPr>
          <w:p w14:paraId="5CEFF54E"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c>
          <w:tcPr>
            <w:tcW w:w="1417" w:type="dxa"/>
          </w:tcPr>
          <w:p w14:paraId="7CA28E9E"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18</w:t>
            </w:r>
          </w:p>
        </w:tc>
        <w:tc>
          <w:tcPr>
            <w:tcW w:w="1417" w:type="dxa"/>
          </w:tcPr>
          <w:p w14:paraId="03464913"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c>
          <w:tcPr>
            <w:tcW w:w="1134" w:type="dxa"/>
            <w:tcBorders>
              <w:right w:val="single" w:sz="4" w:space="0" w:color="auto"/>
            </w:tcBorders>
          </w:tcPr>
          <w:p w14:paraId="3A6E132D"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25</w:t>
            </w:r>
          </w:p>
        </w:tc>
      </w:tr>
      <w:tr w:rsidR="00203F98" w:rsidRPr="00203F98" w14:paraId="2687CEC2" w14:textId="77777777" w:rsidTr="00CF01CF">
        <w:tc>
          <w:tcPr>
            <w:tcW w:w="3005" w:type="dxa"/>
          </w:tcPr>
          <w:p w14:paraId="2C0DD36A" w14:textId="77777777" w:rsidR="00203F98" w:rsidRPr="00203F98" w:rsidRDefault="00203F98" w:rsidP="00203F98">
            <w:pPr>
              <w:widowControl w:val="0"/>
              <w:suppressAutoHyphens/>
              <w:autoSpaceDE w:val="0"/>
              <w:autoSpaceDN w:val="0"/>
              <w:jc w:val="both"/>
              <w:rPr>
                <w:rFonts w:ascii="Arial" w:eastAsia="Times New Roman" w:hAnsi="Arial" w:cs="Arial"/>
                <w:iCs/>
                <w:color w:val="000000"/>
                <w:sz w:val="28"/>
                <w:szCs w:val="28"/>
              </w:rPr>
            </w:pPr>
            <w:proofErr w:type="spellStart"/>
            <w:r w:rsidRPr="00203F98">
              <w:rPr>
                <w:rFonts w:ascii="Arial" w:eastAsia="Times New Roman" w:hAnsi="Arial" w:cs="Arial"/>
                <w:iCs/>
                <w:color w:val="000000"/>
                <w:sz w:val="28"/>
                <w:szCs w:val="28"/>
              </w:rPr>
              <w:t>Ғаламтор</w:t>
            </w:r>
            <w:proofErr w:type="spellEnd"/>
            <w:r w:rsidRPr="00203F98">
              <w:rPr>
                <w:rFonts w:ascii="Arial" w:eastAsia="Times New Roman" w:hAnsi="Arial" w:cs="Arial"/>
                <w:iCs/>
                <w:color w:val="000000"/>
                <w:sz w:val="28"/>
                <w:szCs w:val="28"/>
              </w:rPr>
              <w:t xml:space="preserve"> </w:t>
            </w:r>
            <w:proofErr w:type="spellStart"/>
            <w:r w:rsidRPr="00203F98">
              <w:rPr>
                <w:rFonts w:ascii="Arial" w:eastAsia="Times New Roman" w:hAnsi="Arial" w:cs="Arial"/>
                <w:iCs/>
                <w:color w:val="000000"/>
                <w:sz w:val="28"/>
                <w:szCs w:val="28"/>
              </w:rPr>
              <w:t>қауіпсіздігі</w:t>
            </w:r>
            <w:proofErr w:type="spellEnd"/>
          </w:p>
        </w:tc>
        <w:tc>
          <w:tcPr>
            <w:tcW w:w="1248" w:type="dxa"/>
          </w:tcPr>
          <w:p w14:paraId="297457A9"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p>
        </w:tc>
        <w:tc>
          <w:tcPr>
            <w:tcW w:w="1276" w:type="dxa"/>
          </w:tcPr>
          <w:p w14:paraId="6F53B32D"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5</w:t>
            </w:r>
          </w:p>
        </w:tc>
        <w:tc>
          <w:tcPr>
            <w:tcW w:w="1417" w:type="dxa"/>
          </w:tcPr>
          <w:p w14:paraId="790DBBCE"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5</w:t>
            </w:r>
          </w:p>
        </w:tc>
        <w:tc>
          <w:tcPr>
            <w:tcW w:w="1417" w:type="dxa"/>
          </w:tcPr>
          <w:p w14:paraId="1EEAD4C9"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c>
          <w:tcPr>
            <w:tcW w:w="1134" w:type="dxa"/>
            <w:tcBorders>
              <w:right w:val="single" w:sz="4" w:space="0" w:color="auto"/>
            </w:tcBorders>
          </w:tcPr>
          <w:p w14:paraId="31F1DBBE"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r>
      <w:tr w:rsidR="00203F98" w:rsidRPr="00203F98" w14:paraId="00ABA826" w14:textId="77777777" w:rsidTr="00CF01CF">
        <w:tc>
          <w:tcPr>
            <w:tcW w:w="3005" w:type="dxa"/>
          </w:tcPr>
          <w:p w14:paraId="4313ADEF" w14:textId="77777777" w:rsidR="00203F98" w:rsidRPr="00203F98" w:rsidRDefault="00203F98" w:rsidP="00203F98">
            <w:pPr>
              <w:widowControl w:val="0"/>
              <w:suppressAutoHyphens/>
              <w:autoSpaceDE w:val="0"/>
              <w:autoSpaceDN w:val="0"/>
              <w:jc w:val="both"/>
              <w:rPr>
                <w:rFonts w:ascii="Arial" w:eastAsia="Times New Roman" w:hAnsi="Arial" w:cs="Arial"/>
                <w:iCs/>
                <w:color w:val="000000"/>
                <w:sz w:val="28"/>
                <w:szCs w:val="28"/>
              </w:rPr>
            </w:pPr>
            <w:proofErr w:type="spellStart"/>
            <w:r w:rsidRPr="00203F98">
              <w:rPr>
                <w:rFonts w:ascii="Arial" w:eastAsia="Times New Roman" w:hAnsi="Arial" w:cs="Arial"/>
                <w:iCs/>
                <w:color w:val="000000"/>
                <w:sz w:val="28"/>
                <w:szCs w:val="28"/>
              </w:rPr>
              <w:t>Төрт</w:t>
            </w:r>
            <w:proofErr w:type="spellEnd"/>
            <w:r w:rsidRPr="00203F98">
              <w:rPr>
                <w:rFonts w:ascii="Arial" w:eastAsia="Times New Roman" w:hAnsi="Arial" w:cs="Arial"/>
                <w:iCs/>
                <w:color w:val="000000"/>
                <w:sz w:val="28"/>
                <w:szCs w:val="28"/>
              </w:rPr>
              <w:t xml:space="preserve"> </w:t>
            </w:r>
            <w:proofErr w:type="spellStart"/>
            <w:r w:rsidRPr="00203F98">
              <w:rPr>
                <w:rFonts w:ascii="Arial" w:eastAsia="Times New Roman" w:hAnsi="Arial" w:cs="Arial"/>
                <w:iCs/>
                <w:color w:val="000000"/>
                <w:sz w:val="28"/>
                <w:szCs w:val="28"/>
              </w:rPr>
              <w:t>тоқсан</w:t>
            </w:r>
            <w:proofErr w:type="spellEnd"/>
            <w:r w:rsidRPr="00203F98">
              <w:rPr>
                <w:rFonts w:ascii="Arial" w:eastAsia="Times New Roman" w:hAnsi="Arial" w:cs="Arial"/>
                <w:iCs/>
                <w:color w:val="000000"/>
                <w:sz w:val="28"/>
                <w:szCs w:val="28"/>
              </w:rPr>
              <w:t xml:space="preserve"> – </w:t>
            </w:r>
            <w:proofErr w:type="spellStart"/>
            <w:r w:rsidRPr="00203F98">
              <w:rPr>
                <w:rFonts w:ascii="Arial" w:eastAsia="Times New Roman" w:hAnsi="Arial" w:cs="Arial"/>
                <w:iCs/>
                <w:color w:val="000000"/>
                <w:sz w:val="28"/>
                <w:szCs w:val="28"/>
              </w:rPr>
              <w:t>төрт</w:t>
            </w:r>
            <w:proofErr w:type="spellEnd"/>
            <w:r w:rsidRPr="00203F98">
              <w:rPr>
                <w:rFonts w:ascii="Arial" w:eastAsia="Times New Roman" w:hAnsi="Arial" w:cs="Arial"/>
                <w:iCs/>
                <w:color w:val="000000"/>
                <w:sz w:val="28"/>
                <w:szCs w:val="28"/>
              </w:rPr>
              <w:t xml:space="preserve"> </w:t>
            </w:r>
            <w:proofErr w:type="spellStart"/>
            <w:r w:rsidRPr="00203F98">
              <w:rPr>
                <w:rFonts w:ascii="Arial" w:eastAsia="Times New Roman" w:hAnsi="Arial" w:cs="Arial"/>
                <w:iCs/>
                <w:color w:val="000000"/>
                <w:sz w:val="28"/>
                <w:szCs w:val="28"/>
              </w:rPr>
              <w:t>өнер</w:t>
            </w:r>
            <w:proofErr w:type="spellEnd"/>
          </w:p>
        </w:tc>
        <w:tc>
          <w:tcPr>
            <w:tcW w:w="1248" w:type="dxa"/>
          </w:tcPr>
          <w:p w14:paraId="65049246"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p>
        </w:tc>
        <w:tc>
          <w:tcPr>
            <w:tcW w:w="1276" w:type="dxa"/>
          </w:tcPr>
          <w:p w14:paraId="7B6C6935"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2</w:t>
            </w:r>
          </w:p>
        </w:tc>
        <w:tc>
          <w:tcPr>
            <w:tcW w:w="1417" w:type="dxa"/>
          </w:tcPr>
          <w:p w14:paraId="090D1809"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2</w:t>
            </w:r>
          </w:p>
        </w:tc>
        <w:tc>
          <w:tcPr>
            <w:tcW w:w="1417" w:type="dxa"/>
          </w:tcPr>
          <w:p w14:paraId="565FB575"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c>
          <w:tcPr>
            <w:tcW w:w="1134" w:type="dxa"/>
            <w:tcBorders>
              <w:right w:val="single" w:sz="4" w:space="0" w:color="auto"/>
            </w:tcBorders>
          </w:tcPr>
          <w:p w14:paraId="30C13F71"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r>
      <w:tr w:rsidR="00203F98" w:rsidRPr="00203F98" w14:paraId="25219469" w14:textId="77777777" w:rsidTr="00CF01CF">
        <w:tc>
          <w:tcPr>
            <w:tcW w:w="3005" w:type="dxa"/>
          </w:tcPr>
          <w:p w14:paraId="545E61F7" w14:textId="77777777" w:rsidR="00203F98" w:rsidRPr="00203F98" w:rsidRDefault="00203F98" w:rsidP="00203F98">
            <w:pPr>
              <w:widowControl w:val="0"/>
              <w:suppressAutoHyphens/>
              <w:autoSpaceDE w:val="0"/>
              <w:autoSpaceDN w:val="0"/>
              <w:jc w:val="both"/>
              <w:rPr>
                <w:rFonts w:ascii="Arial" w:eastAsia="Times New Roman" w:hAnsi="Arial" w:cs="Arial"/>
                <w:iCs/>
                <w:color w:val="000000"/>
                <w:sz w:val="28"/>
                <w:szCs w:val="28"/>
              </w:rPr>
            </w:pPr>
            <w:r w:rsidRPr="00203F98">
              <w:rPr>
                <w:rFonts w:ascii="Arial" w:eastAsia="Times New Roman" w:hAnsi="Arial" w:cs="Arial"/>
                <w:iCs/>
                <w:color w:val="000000"/>
                <w:sz w:val="28"/>
                <w:szCs w:val="28"/>
              </w:rPr>
              <w:t xml:space="preserve">9 </w:t>
            </w:r>
            <w:proofErr w:type="spellStart"/>
            <w:r w:rsidRPr="00203F98">
              <w:rPr>
                <w:rFonts w:ascii="Arial" w:eastAsia="Times New Roman" w:hAnsi="Arial" w:cs="Arial"/>
                <w:iCs/>
                <w:color w:val="000000"/>
                <w:sz w:val="28"/>
                <w:szCs w:val="28"/>
              </w:rPr>
              <w:t>ай</w:t>
            </w:r>
            <w:proofErr w:type="spellEnd"/>
            <w:r w:rsidRPr="00203F98">
              <w:rPr>
                <w:rFonts w:ascii="Arial" w:eastAsia="Times New Roman" w:hAnsi="Arial" w:cs="Arial"/>
                <w:iCs/>
                <w:color w:val="000000"/>
                <w:sz w:val="28"/>
                <w:szCs w:val="28"/>
              </w:rPr>
              <w:t xml:space="preserve">- 9 </w:t>
            </w:r>
            <w:proofErr w:type="spellStart"/>
            <w:r w:rsidRPr="00203F98">
              <w:rPr>
                <w:rFonts w:ascii="Arial" w:eastAsia="Times New Roman" w:hAnsi="Arial" w:cs="Arial"/>
                <w:iCs/>
                <w:color w:val="000000"/>
                <w:sz w:val="28"/>
                <w:szCs w:val="28"/>
              </w:rPr>
              <w:t>іс-шара</w:t>
            </w:r>
            <w:proofErr w:type="spellEnd"/>
          </w:p>
        </w:tc>
        <w:tc>
          <w:tcPr>
            <w:tcW w:w="1248" w:type="dxa"/>
          </w:tcPr>
          <w:p w14:paraId="43E1285C"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2</w:t>
            </w:r>
          </w:p>
        </w:tc>
        <w:tc>
          <w:tcPr>
            <w:tcW w:w="1276" w:type="dxa"/>
          </w:tcPr>
          <w:p w14:paraId="2FD61861"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2</w:t>
            </w:r>
          </w:p>
        </w:tc>
        <w:tc>
          <w:tcPr>
            <w:tcW w:w="1417" w:type="dxa"/>
          </w:tcPr>
          <w:p w14:paraId="43721B9A"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3</w:t>
            </w:r>
          </w:p>
        </w:tc>
        <w:tc>
          <w:tcPr>
            <w:tcW w:w="1417" w:type="dxa"/>
          </w:tcPr>
          <w:p w14:paraId="0B99BF09"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2</w:t>
            </w:r>
          </w:p>
        </w:tc>
        <w:tc>
          <w:tcPr>
            <w:tcW w:w="1134" w:type="dxa"/>
            <w:tcBorders>
              <w:right w:val="single" w:sz="4" w:space="0" w:color="auto"/>
            </w:tcBorders>
          </w:tcPr>
          <w:p w14:paraId="244278D0"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r>
      <w:tr w:rsidR="00203F98" w:rsidRPr="00203F98" w14:paraId="486BD115" w14:textId="77777777" w:rsidTr="00CF01CF">
        <w:tc>
          <w:tcPr>
            <w:tcW w:w="3005" w:type="dxa"/>
          </w:tcPr>
          <w:p w14:paraId="1447599D" w14:textId="77777777" w:rsidR="00203F98" w:rsidRPr="00203F98" w:rsidRDefault="00203F98" w:rsidP="00203F98">
            <w:pPr>
              <w:widowControl w:val="0"/>
              <w:suppressAutoHyphens/>
              <w:autoSpaceDE w:val="0"/>
              <w:autoSpaceDN w:val="0"/>
              <w:jc w:val="both"/>
              <w:rPr>
                <w:rFonts w:ascii="Arial" w:eastAsia="Times New Roman" w:hAnsi="Arial" w:cs="Arial"/>
                <w:iCs/>
                <w:color w:val="000000"/>
                <w:sz w:val="28"/>
                <w:szCs w:val="28"/>
              </w:rPr>
            </w:pPr>
            <w:proofErr w:type="spellStart"/>
            <w:r w:rsidRPr="00203F98">
              <w:rPr>
                <w:rFonts w:ascii="Arial" w:eastAsia="Times New Roman" w:hAnsi="Arial" w:cs="Arial"/>
                <w:iCs/>
                <w:color w:val="000000"/>
                <w:sz w:val="28"/>
                <w:szCs w:val="28"/>
              </w:rPr>
              <w:t>Ата-аналар</w:t>
            </w:r>
            <w:proofErr w:type="spellEnd"/>
            <w:r w:rsidRPr="00203F98">
              <w:rPr>
                <w:rFonts w:ascii="Arial" w:eastAsia="Times New Roman" w:hAnsi="Arial" w:cs="Arial"/>
                <w:iCs/>
                <w:color w:val="000000"/>
                <w:sz w:val="28"/>
                <w:szCs w:val="28"/>
              </w:rPr>
              <w:t xml:space="preserve"> </w:t>
            </w:r>
            <w:proofErr w:type="spellStart"/>
            <w:r w:rsidRPr="00203F98">
              <w:rPr>
                <w:rFonts w:ascii="Arial" w:eastAsia="Times New Roman" w:hAnsi="Arial" w:cs="Arial"/>
                <w:iCs/>
                <w:color w:val="000000"/>
                <w:sz w:val="28"/>
                <w:szCs w:val="28"/>
              </w:rPr>
              <w:t>мектебі</w:t>
            </w:r>
            <w:proofErr w:type="spellEnd"/>
          </w:p>
        </w:tc>
        <w:tc>
          <w:tcPr>
            <w:tcW w:w="1248" w:type="dxa"/>
          </w:tcPr>
          <w:p w14:paraId="10458ADE"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p>
        </w:tc>
        <w:tc>
          <w:tcPr>
            <w:tcW w:w="1276" w:type="dxa"/>
          </w:tcPr>
          <w:p w14:paraId="56ED2E47"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4</w:t>
            </w:r>
          </w:p>
        </w:tc>
        <w:tc>
          <w:tcPr>
            <w:tcW w:w="1417" w:type="dxa"/>
          </w:tcPr>
          <w:p w14:paraId="64154C82"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15</w:t>
            </w:r>
          </w:p>
        </w:tc>
        <w:tc>
          <w:tcPr>
            <w:tcW w:w="1417" w:type="dxa"/>
          </w:tcPr>
          <w:p w14:paraId="2024F497"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c>
          <w:tcPr>
            <w:tcW w:w="1134" w:type="dxa"/>
            <w:tcBorders>
              <w:right w:val="single" w:sz="4" w:space="0" w:color="auto"/>
            </w:tcBorders>
          </w:tcPr>
          <w:p w14:paraId="44C804C5"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r>
      <w:tr w:rsidR="00203F98" w:rsidRPr="00203F98" w14:paraId="63615B0F" w14:textId="77777777" w:rsidTr="00CF01CF">
        <w:tc>
          <w:tcPr>
            <w:tcW w:w="3005" w:type="dxa"/>
          </w:tcPr>
          <w:p w14:paraId="6B40F276" w14:textId="77777777" w:rsidR="00203F98" w:rsidRPr="00203F98" w:rsidRDefault="00203F98" w:rsidP="00203F98">
            <w:pPr>
              <w:widowControl w:val="0"/>
              <w:suppressAutoHyphens/>
              <w:autoSpaceDE w:val="0"/>
              <w:autoSpaceDN w:val="0"/>
              <w:jc w:val="both"/>
              <w:rPr>
                <w:rFonts w:ascii="Arial" w:eastAsia="Times New Roman" w:hAnsi="Arial" w:cs="Arial"/>
                <w:iCs/>
                <w:color w:val="000000"/>
                <w:sz w:val="28"/>
                <w:szCs w:val="28"/>
                <w:lang w:val="kk-KZ"/>
              </w:rPr>
            </w:pPr>
            <w:r w:rsidRPr="00203F98">
              <w:rPr>
                <w:rFonts w:ascii="Arial" w:eastAsia="Times New Roman" w:hAnsi="Arial" w:cs="Arial"/>
                <w:iCs/>
                <w:color w:val="000000"/>
                <w:sz w:val="28"/>
                <w:szCs w:val="28"/>
                <w:lang w:val="kk-KZ"/>
              </w:rPr>
              <w:t>Қоғамға қызмет</w:t>
            </w:r>
          </w:p>
        </w:tc>
        <w:tc>
          <w:tcPr>
            <w:tcW w:w="1248" w:type="dxa"/>
          </w:tcPr>
          <w:p w14:paraId="35A27EEC"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p>
        </w:tc>
        <w:tc>
          <w:tcPr>
            <w:tcW w:w="1276" w:type="dxa"/>
          </w:tcPr>
          <w:p w14:paraId="35EBE67F"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p>
        </w:tc>
        <w:tc>
          <w:tcPr>
            <w:tcW w:w="1417" w:type="dxa"/>
          </w:tcPr>
          <w:p w14:paraId="35F669E8" w14:textId="77777777" w:rsidR="00203F98" w:rsidRPr="00203F98" w:rsidRDefault="00203F98" w:rsidP="00203F98">
            <w:pPr>
              <w:widowControl w:val="0"/>
              <w:suppressAutoHyphens/>
              <w:autoSpaceDE w:val="0"/>
              <w:autoSpaceDN w:val="0"/>
              <w:jc w:val="both"/>
              <w:rPr>
                <w:rFonts w:ascii="Arial" w:eastAsia="Calibri" w:hAnsi="Arial" w:cs="Arial"/>
                <w:b/>
                <w:sz w:val="28"/>
                <w:szCs w:val="28"/>
                <w:lang w:val="kk-KZ"/>
              </w:rPr>
            </w:pPr>
            <w:r w:rsidRPr="00203F98">
              <w:rPr>
                <w:rFonts w:ascii="Arial" w:eastAsia="Calibri" w:hAnsi="Arial" w:cs="Arial"/>
                <w:b/>
                <w:sz w:val="28"/>
                <w:szCs w:val="28"/>
                <w:lang w:val="kk-KZ"/>
              </w:rPr>
              <w:t>6</w:t>
            </w:r>
          </w:p>
        </w:tc>
        <w:tc>
          <w:tcPr>
            <w:tcW w:w="1417" w:type="dxa"/>
          </w:tcPr>
          <w:p w14:paraId="4949C5F8"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c>
          <w:tcPr>
            <w:tcW w:w="1134" w:type="dxa"/>
            <w:tcBorders>
              <w:right w:val="single" w:sz="4" w:space="0" w:color="auto"/>
            </w:tcBorders>
          </w:tcPr>
          <w:p w14:paraId="2E3C8905" w14:textId="77777777" w:rsidR="00203F98" w:rsidRPr="00203F98" w:rsidRDefault="00203F98" w:rsidP="00203F98">
            <w:pPr>
              <w:widowControl w:val="0"/>
              <w:suppressAutoHyphens/>
              <w:autoSpaceDE w:val="0"/>
              <w:autoSpaceDN w:val="0"/>
              <w:jc w:val="both"/>
              <w:rPr>
                <w:rFonts w:ascii="Arial" w:eastAsia="Calibri" w:hAnsi="Arial" w:cs="Arial"/>
                <w:b/>
                <w:sz w:val="28"/>
                <w:szCs w:val="28"/>
              </w:rPr>
            </w:pPr>
          </w:p>
        </w:tc>
      </w:tr>
    </w:tbl>
    <w:p w14:paraId="28EF2AEA" w14:textId="77777777" w:rsidR="00203F98" w:rsidRPr="00203F98" w:rsidRDefault="00203F98" w:rsidP="00203F98">
      <w:pPr>
        <w:jc w:val="both"/>
        <w:rPr>
          <w:rFonts w:ascii="Arial" w:eastAsiaTheme="minorHAnsi" w:hAnsi="Arial" w:cs="Arial"/>
          <w:sz w:val="28"/>
          <w:szCs w:val="28"/>
          <w:lang w:val="kk-KZ" w:eastAsia="en-US"/>
        </w:rPr>
      </w:pPr>
    </w:p>
    <w:p w14:paraId="7A4E0C06"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     Мектепте жоспарланған іс-шаралар жүйелі орындалып отырады.</w:t>
      </w:r>
      <w:r w:rsidRPr="00203F98">
        <w:rPr>
          <w:rFonts w:ascii="Arial" w:eastAsia="Times New Roman" w:hAnsi="Arial" w:cs="Arial"/>
          <w:b/>
          <w:bCs/>
          <w:color w:val="131313"/>
          <w:sz w:val="28"/>
          <w:szCs w:val="28"/>
          <w:lang w:val="kk-KZ" w:eastAsia="en-US"/>
        </w:rPr>
        <w:t xml:space="preserve"> </w:t>
      </w:r>
      <w:r w:rsidRPr="00203F98">
        <w:rPr>
          <w:rFonts w:ascii="Arial" w:eastAsia="Times New Roman" w:hAnsi="Arial" w:cs="Arial"/>
          <w:sz w:val="28"/>
          <w:szCs w:val="28"/>
          <w:lang w:val="kk-KZ" w:eastAsia="en-US"/>
        </w:rPr>
        <w:t>Әлемнің тез дамуына байланысты күннен күнге жаңа мамандықтар пайда болып жатыр.  Жаңа заманның талабына сай маман атану – табысқа жеткізетін жол</w:t>
      </w:r>
      <w:r w:rsidRPr="00203F98">
        <w:rPr>
          <w:rFonts w:ascii="Arial" w:eastAsia="Times New Roman" w:hAnsi="Arial" w:cs="Arial"/>
          <w:b/>
          <w:bCs/>
          <w:color w:val="131313"/>
          <w:sz w:val="28"/>
          <w:szCs w:val="28"/>
          <w:lang w:val="kk-KZ" w:eastAsia="en-US"/>
        </w:rPr>
        <w:t xml:space="preserve">. </w:t>
      </w:r>
      <w:r w:rsidRPr="00203F98">
        <w:rPr>
          <w:rFonts w:ascii="Arial" w:eastAsia="Times New Roman" w:hAnsi="Arial" w:cs="Arial"/>
          <w:iCs/>
          <w:color w:val="000000"/>
          <w:sz w:val="28"/>
          <w:szCs w:val="28"/>
          <w:lang w:val="kk-KZ" w:eastAsia="en-US"/>
        </w:rPr>
        <w:t xml:space="preserve">Оқушыларға болашақ мамандық және </w:t>
      </w:r>
      <w:r w:rsidRPr="00203F98">
        <w:rPr>
          <w:rFonts w:ascii="Arial" w:eastAsia="Times New Roman" w:hAnsi="Arial" w:cs="Arial"/>
          <w:b/>
          <w:iCs/>
          <w:color w:val="000000"/>
          <w:sz w:val="28"/>
          <w:szCs w:val="28"/>
          <w:lang w:val="kk-KZ" w:eastAsia="en-US"/>
        </w:rPr>
        <w:t>кәсіби оқу бағдарын</w:t>
      </w:r>
      <w:r w:rsidRPr="00203F98">
        <w:rPr>
          <w:rFonts w:ascii="Arial" w:eastAsia="Times New Roman" w:hAnsi="Arial" w:cs="Arial"/>
          <w:iCs/>
          <w:color w:val="000000"/>
          <w:sz w:val="28"/>
          <w:szCs w:val="28"/>
          <w:lang w:val="kk-KZ" w:eastAsia="en-US"/>
        </w:rPr>
        <w:t xml:space="preserve"> таңдауда көмектесу, оқушылардың мамандық туралы көзқарастарын дамыту, оқушылардың кәсіби қызығушылықтары мен бейімділігін анықтау, мамандық әлемі туралы ақпарат алу арқылы, мамандық бағытын таңдауда жауапты шешім қалыптастыру мақсатында </w:t>
      </w:r>
      <w:r w:rsidRPr="00203F98">
        <w:rPr>
          <w:rFonts w:ascii="Arial" w:eastAsia="Times New Roman" w:hAnsi="Arial" w:cs="Arial"/>
          <w:b/>
          <w:bCs/>
          <w:color w:val="131313"/>
          <w:sz w:val="28"/>
          <w:szCs w:val="28"/>
          <w:lang w:val="kk-KZ" w:eastAsia="en-US"/>
        </w:rPr>
        <w:t>«</w:t>
      </w:r>
      <w:r w:rsidRPr="00203F98">
        <w:rPr>
          <w:rFonts w:ascii="Arial" w:eastAsia="Times New Roman" w:hAnsi="Arial" w:cs="Arial"/>
          <w:bCs/>
          <w:color w:val="131313"/>
          <w:sz w:val="28"/>
          <w:szCs w:val="28"/>
          <w:lang w:val="kk-KZ" w:eastAsia="en-US"/>
        </w:rPr>
        <w:t>Мен таңдаған жол»,  «Кәсіптік бағдар- болашаққа жол» тақырыптарында сынып сағаттары,</w:t>
      </w:r>
      <w:r w:rsidRPr="00203F98">
        <w:rPr>
          <w:rFonts w:ascii="Arial" w:eastAsia="Times New Roman" w:hAnsi="Arial" w:cs="Arial"/>
          <w:sz w:val="28"/>
          <w:szCs w:val="28"/>
          <w:lang w:val="kk-KZ" w:eastAsia="en-US"/>
        </w:rPr>
        <w:t xml:space="preserve"> «Мамандықтар әлемі» тақырыбында мамандық таңдауға көмектесетін әдебиеттер көрмесі жасалса, </w:t>
      </w:r>
      <w:r w:rsidRPr="00203F98">
        <w:rPr>
          <w:rFonts w:ascii="Arial" w:eastAsia="Times New Roman" w:hAnsi="Arial" w:cs="Arial"/>
          <w:bCs/>
          <w:color w:val="131313"/>
          <w:sz w:val="28"/>
          <w:szCs w:val="28"/>
          <w:lang w:val="kk-KZ" w:eastAsia="en-US"/>
        </w:rPr>
        <w:t xml:space="preserve">  </w:t>
      </w:r>
      <w:r w:rsidRPr="00203F98">
        <w:rPr>
          <w:rFonts w:ascii="Arial" w:eastAsia="Times New Roman" w:hAnsi="Arial" w:cs="Arial"/>
          <w:sz w:val="28"/>
          <w:szCs w:val="28"/>
          <w:lang w:val="kk-KZ" w:eastAsia="en-US"/>
        </w:rPr>
        <w:t xml:space="preserve">9-11 сыныптар «Алуан-алуан кәсіп бар, таңдай білде талап </w:t>
      </w:r>
      <w:r w:rsidRPr="00203F98">
        <w:rPr>
          <w:rFonts w:ascii="Arial" w:eastAsia="Times New Roman" w:hAnsi="Arial" w:cs="Arial"/>
          <w:sz w:val="28"/>
          <w:szCs w:val="28"/>
          <w:lang w:val="kk-KZ" w:eastAsia="en-US"/>
        </w:rPr>
        <w:lastRenderedPageBreak/>
        <w:t xml:space="preserve">қыл» дөңгелек үстел,  5-7сынып оқушылары арасында «Мамандыққа саяхат» тақырыбында тренинг, «Менің болашақ мамандығым» суретшілер байқауы, белгілі бір мамандыққа бейімділігін анықтау мақсатында жоғары сынып оқушылары арасында сауалнама жүргізіледі, ата-аналарымен үнемі байланыс жасалды. Осындай </w:t>
      </w:r>
      <w:r w:rsidRPr="00203F98">
        <w:rPr>
          <w:rFonts w:ascii="Arial" w:eastAsia="Times New Roman" w:hAnsi="Arial" w:cs="Arial"/>
          <w:iCs/>
          <w:color w:val="000000"/>
          <w:sz w:val="28"/>
          <w:szCs w:val="28"/>
          <w:lang w:val="kk-KZ" w:eastAsia="en-US"/>
        </w:rPr>
        <w:t>кәсіби бағдар беру арқылы оқушыларды мамандықтар әлемінде, олардың мазмұны, ерекшеліктері, жеке тұлғаға қоятын талаптарын өз бойындағы қасиеттер мен ұштастырып, өндіріс, шаруашылық салаларының даму міндеттеріне, оның нарықтық экономика жағдайындағы роліне сай саналы таңдалынып алынған мамандыққа мүдделілігін тәрбиелеуді қажет етеді.</w:t>
      </w:r>
    </w:p>
    <w:p w14:paraId="1F304B27" w14:textId="77777777" w:rsidR="00203F98" w:rsidRPr="00203F98" w:rsidRDefault="00203F98" w:rsidP="00203F98">
      <w:pPr>
        <w:shd w:val="clear" w:color="auto" w:fill="FFFFFF"/>
        <w:spacing w:after="202"/>
        <w:jc w:val="both"/>
        <w:rPr>
          <w:rFonts w:ascii="Arial" w:eastAsia="Times New Roman" w:hAnsi="Arial" w:cs="Arial"/>
          <w:color w:val="000000"/>
          <w:sz w:val="28"/>
          <w:szCs w:val="28"/>
          <w:lang w:val="kk-KZ"/>
        </w:rPr>
      </w:pPr>
      <w:r w:rsidRPr="00203F98">
        <w:rPr>
          <w:rFonts w:ascii="Arial" w:eastAsia="Times New Roman" w:hAnsi="Arial" w:cs="Arial"/>
          <w:iCs/>
          <w:color w:val="000000"/>
          <w:sz w:val="28"/>
          <w:szCs w:val="28"/>
          <w:lang w:val="kk-KZ"/>
        </w:rPr>
        <w:t xml:space="preserve">     </w:t>
      </w:r>
      <w:r w:rsidRPr="00203F98">
        <w:rPr>
          <w:rFonts w:ascii="Arial" w:eastAsia="Times New Roman" w:hAnsi="Arial" w:cs="Arial"/>
          <w:sz w:val="28"/>
          <w:szCs w:val="28"/>
          <w:lang w:val="kk-KZ"/>
        </w:rPr>
        <w:t xml:space="preserve">Аптаның әр дүйсенбі күні бірінші сабақ алдында мектептің барлық оқушылары жиналып, ресми залда мемлекеттік Гимн айту  міндеттелді.  2020 жылдан бастап мектеп жұмысының ашықтығын қамтамасыз ету мақсатында  әлеуметтік желі парақшалары  insagram,  Fasebook  жұмыс  жасап келеді. Мектеп өмірінде болып жатқан жұмыстар осы парақшаға салынып отырады.  </w:t>
      </w:r>
    </w:p>
    <w:p w14:paraId="1ABFCC2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r w:rsidRPr="00203F98">
        <w:rPr>
          <w:rFonts w:ascii="Arial" w:eastAsiaTheme="minorHAnsi" w:hAnsi="Arial" w:cs="Arial"/>
          <w:sz w:val="28"/>
          <w:szCs w:val="28"/>
          <w:lang w:val="kk-KZ" w:eastAsia="en-US"/>
        </w:rPr>
        <w:tab/>
      </w:r>
      <w:r w:rsidRPr="00203F98">
        <w:rPr>
          <w:rFonts w:ascii="Arial" w:eastAsiaTheme="minorHAnsi" w:hAnsi="Arial" w:cs="Arial"/>
          <w:b/>
          <w:sz w:val="28"/>
          <w:szCs w:val="28"/>
          <w:shd w:val="clear" w:color="auto" w:fill="FFFFFF"/>
          <w:lang w:val="kk-KZ" w:eastAsia="en-US"/>
        </w:rPr>
        <w:t>Үйірме жұмысы</w:t>
      </w:r>
      <w:r w:rsidRPr="00203F98">
        <w:rPr>
          <w:rFonts w:ascii="Arial" w:eastAsiaTheme="minorHAnsi" w:hAnsi="Arial" w:cs="Arial"/>
          <w:sz w:val="28"/>
          <w:szCs w:val="28"/>
          <w:shd w:val="clear" w:color="auto" w:fill="FFFFFF"/>
          <w:lang w:val="kk-KZ" w:eastAsia="en-US"/>
        </w:rPr>
        <w:t>- білім алушылардың шығармашылық қабілеті мен дербестіктерін жан-жақты дамыту, бос уақытын ұтымды ұйымдастыруға, мұғалімдердің шығармашылық қызметін шыңдауға жол ашады. Бала білімінің молаюына, дүниетаным аясының кеңеюіне үйірмелердің, сыныптан тыс жұмыс түрлерінің тигізетін әсері мол. Үйірме жұмысы алдымен кең тынысты шараларды жүзеге асыруға бағытталуы тиіс, сонда ғана ол оқушылардың ынта-ықыласын толық қанағаттандыра алады.</w:t>
      </w:r>
      <w:r w:rsidRPr="00203F98">
        <w:rPr>
          <w:rFonts w:ascii="Arial" w:eastAsiaTheme="minorHAnsi" w:hAnsi="Arial" w:cs="Arial"/>
          <w:sz w:val="28"/>
          <w:szCs w:val="28"/>
          <w:lang w:val="kk-KZ" w:eastAsia="en-US"/>
        </w:rPr>
        <w:br/>
      </w:r>
      <w:r w:rsidRPr="00203F98">
        <w:rPr>
          <w:rFonts w:ascii="Arial" w:eastAsiaTheme="minorHAnsi" w:hAnsi="Arial" w:cs="Arial"/>
          <w:sz w:val="28"/>
          <w:szCs w:val="28"/>
          <w:shd w:val="clear" w:color="auto" w:fill="FFFFFF"/>
          <w:lang w:val="kk-KZ" w:eastAsia="en-US"/>
        </w:rPr>
        <w:t>Оқу жылында  шығармашылық, эстетикалық, экологиялық бағыттарда үйірмелер мен спорттық секциялар ұйымдастырылды. Атап айтсақ, «</w:t>
      </w:r>
      <w:r w:rsidRPr="00203F98">
        <w:rPr>
          <w:rFonts w:ascii="Arial" w:eastAsiaTheme="minorHAnsi" w:hAnsi="Arial" w:cs="Arial"/>
          <w:b/>
          <w:sz w:val="28"/>
          <w:szCs w:val="28"/>
          <w:shd w:val="clear" w:color="auto" w:fill="FFFFFF"/>
          <w:lang w:val="kk-KZ" w:eastAsia="en-US"/>
        </w:rPr>
        <w:t xml:space="preserve">Ырғақ» би үйірмесі, «Қуыршақ», «Мәнерлеп оқу», «Қызықты математика», «Волейбол», «Күрес»  секциясы,   «Жалын» </w:t>
      </w:r>
      <w:r w:rsidRPr="00203F98">
        <w:rPr>
          <w:rFonts w:ascii="Arial" w:eastAsiaTheme="minorHAnsi" w:hAnsi="Arial" w:cs="Arial"/>
          <w:sz w:val="28"/>
          <w:szCs w:val="28"/>
          <w:shd w:val="clear" w:color="auto" w:fill="FFFFFF"/>
          <w:lang w:val="kk-KZ" w:eastAsia="en-US"/>
        </w:rPr>
        <w:t xml:space="preserve">дебат клубы  бар. Қазіргі уақытта  4 үйірме, 2 спорттық секцияға 69  бала қатысып, өздерінің қабілеттерін шыңдауда. Барлық үйірме жетекшілерінің жылдық жоспарлары бекітіліп, мектепішілік бұйрық шығарылды. Жалпы мектебімізде баланы тәрбиелеудің басты құралы саналатын үйірмелер жұмысы бір ізге түскен. Бұл бағытта түрлі жұмыстар атқарылып жатыр. Жоспар жүзеге асып, балалар көкжиегі кеңейіп, мүмкіндіктер әлеуеті артып келеді. </w:t>
      </w:r>
      <w:r w:rsidRPr="00203F98">
        <w:rPr>
          <w:rFonts w:ascii="Arial" w:eastAsiaTheme="minorHAnsi" w:hAnsi="Arial" w:cs="Arial"/>
          <w:sz w:val="28"/>
          <w:szCs w:val="28"/>
          <w:lang w:val="kk-KZ" w:eastAsia="en-US"/>
        </w:rPr>
        <w:t xml:space="preserve">   </w:t>
      </w:r>
    </w:p>
    <w:p w14:paraId="4B076B07" w14:textId="77777777" w:rsidR="00203F98" w:rsidRPr="00C20DA4" w:rsidRDefault="00203F98" w:rsidP="00203F98">
      <w:pPr>
        <w:shd w:val="clear" w:color="auto" w:fill="FFFFFF"/>
        <w:spacing w:before="195" w:after="195"/>
        <w:jc w:val="both"/>
        <w:rPr>
          <w:rFonts w:ascii="Arial" w:eastAsia="Times New Roman" w:hAnsi="Arial" w:cs="Arial"/>
          <w:sz w:val="28"/>
          <w:szCs w:val="28"/>
          <w:lang w:val="kk-KZ"/>
        </w:rPr>
      </w:pPr>
      <w:r w:rsidRPr="00203F98">
        <w:rPr>
          <w:rFonts w:ascii="Arial" w:eastAsia="Times New Roman" w:hAnsi="Arial" w:cs="Arial"/>
          <w:sz w:val="28"/>
          <w:szCs w:val="28"/>
          <w:lang w:val="kk-KZ"/>
        </w:rPr>
        <w:t xml:space="preserve">    </w:t>
      </w:r>
      <w:r w:rsidRPr="00203F98">
        <w:rPr>
          <w:rFonts w:ascii="Arial" w:eastAsia="Times New Roman" w:hAnsi="Arial" w:cs="Arial"/>
          <w:sz w:val="28"/>
          <w:szCs w:val="28"/>
          <w:lang w:val="kk-KZ"/>
        </w:rPr>
        <w:tab/>
      </w:r>
      <w:r w:rsidRPr="00203F98">
        <w:rPr>
          <w:rFonts w:ascii="Arial" w:eastAsia="Times New Roman" w:hAnsi="Arial" w:cs="Arial"/>
          <w:b/>
          <w:sz w:val="28"/>
          <w:szCs w:val="28"/>
          <w:lang w:val="kk-KZ"/>
        </w:rPr>
        <w:t>«Жалын»</w:t>
      </w:r>
      <w:r w:rsidRPr="00203F98">
        <w:rPr>
          <w:rFonts w:ascii="Arial" w:eastAsia="Times New Roman" w:hAnsi="Arial" w:cs="Arial"/>
          <w:sz w:val="28"/>
          <w:szCs w:val="28"/>
          <w:lang w:val="kk-KZ"/>
        </w:rPr>
        <w:t xml:space="preserve"> дебат клубының жұмысы жоғары деңгейде жұмыс жасауда. Жетекшісі қазақ тілі пән мұғалімі Егешев Б.Қ клуб мүшелеріне</w:t>
      </w:r>
      <w:r w:rsidRPr="00203F98">
        <w:rPr>
          <w:rFonts w:ascii="Arial" w:eastAsia="Times New Roman" w:hAnsi="Arial" w:cs="Arial"/>
          <w:color w:val="071622"/>
          <w:sz w:val="28"/>
          <w:szCs w:val="28"/>
          <w:shd w:val="clear" w:color="auto" w:fill="FFFFFF"/>
          <w:lang w:val="kk-KZ"/>
        </w:rPr>
        <w:t xml:space="preserve"> </w:t>
      </w:r>
      <w:r w:rsidRPr="00203F98">
        <w:rPr>
          <w:rFonts w:ascii="Arial" w:eastAsia="Times New Roman" w:hAnsi="Arial" w:cs="Arial"/>
          <w:sz w:val="28"/>
          <w:szCs w:val="28"/>
          <w:shd w:val="clear" w:color="auto" w:fill="FFFFFF"/>
          <w:lang w:val="kk-KZ"/>
        </w:rPr>
        <w:t xml:space="preserve">шешендік шеберлікті, логиканы, сыни ойлауды және жастардың көшбасшылық қасиеттерін дамытуды көздеп, </w:t>
      </w:r>
      <w:r w:rsidRPr="00203F98">
        <w:rPr>
          <w:rFonts w:ascii="Arial" w:eastAsia="Times New Roman" w:hAnsi="Arial" w:cs="Arial"/>
          <w:sz w:val="28"/>
          <w:szCs w:val="28"/>
          <w:lang w:val="kk-KZ"/>
        </w:rPr>
        <w:t>әр түрлі тақырыпта өткен ойындарға қатысып, аудандық сайыстарға барып, жүлделі орындарға ие болып жүр. Әрбір таңдап ойнаған тақырыптары арқылы өз бетімен білім алуға дағдыланып, саяси сана-сезімі, қоғамға деген көзқарастары өзгеред</w:t>
      </w:r>
      <w:r w:rsidRPr="00203F98">
        <w:rPr>
          <w:rFonts w:ascii="Arial" w:eastAsia="Times New Roman" w:hAnsi="Arial" w:cs="Arial"/>
          <w:color w:val="071622"/>
          <w:sz w:val="28"/>
          <w:szCs w:val="28"/>
          <w:lang w:val="kk-KZ"/>
        </w:rPr>
        <w:t xml:space="preserve">і, </w:t>
      </w:r>
      <w:r w:rsidRPr="00C20DA4">
        <w:rPr>
          <w:rFonts w:ascii="Arial" w:eastAsia="Times New Roman" w:hAnsi="Arial" w:cs="Arial"/>
          <w:sz w:val="28"/>
          <w:szCs w:val="28"/>
          <w:lang w:val="kk-KZ"/>
        </w:rPr>
        <w:t xml:space="preserve">пікірталас сыни ойлау дағдыларын </w:t>
      </w:r>
      <w:r w:rsidRPr="00C20DA4">
        <w:rPr>
          <w:rFonts w:ascii="Arial" w:eastAsia="Times New Roman" w:hAnsi="Arial" w:cs="Arial"/>
          <w:sz w:val="28"/>
          <w:szCs w:val="28"/>
          <w:lang w:val="kk-KZ"/>
        </w:rPr>
        <w:lastRenderedPageBreak/>
        <w:t>қалыптастырып, ақпаратты талдауға, командада жұмыс істеуге, сұрақтар қоюға және оларға жауап беруге үйретіп келеді. Пікірсайысқа қатысушылар насихат пен популистік идеяларға азырақ бейім, өйткені оларға қатысу өз ұстанымын дәлелдеу қабілетін қалыптастырады. Пікірсайыста бастысы - ой-өріс, мінез, өз ұстанымын дәлелді түрде қорғауға ұмтылыс және мотивация берік болады.</w:t>
      </w:r>
    </w:p>
    <w:p w14:paraId="76A1BF3C" w14:textId="77777777" w:rsidR="00203F98" w:rsidRPr="00203F98" w:rsidRDefault="00203F98" w:rsidP="00203F98">
      <w:pPr>
        <w:jc w:val="both"/>
        <w:rPr>
          <w:rFonts w:ascii="Arial" w:eastAsia="Times New Roman" w:hAnsi="Arial" w:cs="Arial"/>
          <w:color w:val="071622"/>
          <w:sz w:val="28"/>
          <w:szCs w:val="28"/>
          <w:lang w:val="kk-KZ" w:eastAsia="en-US"/>
        </w:rPr>
      </w:pPr>
      <w:r w:rsidRPr="00203F98">
        <w:rPr>
          <w:rFonts w:ascii="Arial" w:eastAsia="Times New Roman" w:hAnsi="Arial" w:cs="Arial"/>
          <w:color w:val="071622"/>
          <w:sz w:val="28"/>
          <w:szCs w:val="28"/>
          <w:lang w:val="kk-KZ" w:eastAsia="en-US"/>
        </w:rPr>
        <w:t xml:space="preserve">     </w:t>
      </w:r>
      <w:r w:rsidRPr="00203F98">
        <w:rPr>
          <w:rFonts w:ascii="Arial" w:eastAsia="Times New Roman" w:hAnsi="Arial" w:cs="Arial"/>
          <w:b/>
          <w:sz w:val="28"/>
          <w:szCs w:val="28"/>
          <w:lang w:val="kk-KZ"/>
        </w:rPr>
        <w:t xml:space="preserve">Үйірмелер </w:t>
      </w:r>
      <w:r w:rsidRPr="00203F98">
        <w:rPr>
          <w:rFonts w:ascii="Arial" w:eastAsia="Times New Roman" w:hAnsi="Arial" w:cs="Arial"/>
          <w:sz w:val="28"/>
          <w:szCs w:val="28"/>
          <w:lang w:val="kk-KZ"/>
        </w:rPr>
        <w:t>— балалар мен жасөспірімдердің тұлғалық дамуына ықпал ететін маңызды білім беру және тәрбие ортасы. Олар тек белгілі бір дағдыларды үйретіп қана қоймай, жалпы адамдық қасиеттерді де тәрбиелейді. Үйірмелерге қатысу балаларды уақытты дұрыс пайдаланып, міндеттеріне жауапкершілікпен қарауға үйретеді. Жаттығуларға тұрақты қатысу, тапсырмаларды орындау, топтық жұмысқа дайын болу — бәрі де тәртіп пен ұйымшылдықты дамытады. Осыған орай мектепте «Ырғақ» би үйірмесі, «Қуыршақ», «Мәнерлеп оқу», «Қызықты математика» үйірмелері жыл бойы жұмыс істеп, балалар мен жасөспірімдер арасындағы қарым-қатынас дағдыларын қалыптастырып, шығармашылық қабілеттерін дамытады. Үйірмелер арқылы балалар өз алдына мақсаттар қойып, оған жетуге ұмтылды.  Осыған байланысты олар өз дағдыларын, қабілеттерін жетілдіруге және жеке жетістіктерге жетуге үйреніп, «Би әлемі» аймақтық сайыста қыздар тобы бас жүлдені, «Жігіттер» би тобы І орын және үлкен топ арасынан «N dance crew» командасы бас жүлдеге ие болды. «Ақ шағала» республикалық би сайысында ІІІ орынға ие болды. «ART ALMATY» атты өнер байқауынан І орын иеленді. «Мәнерлеп оқу», «Қуыршақ» үйірмелері мерекелік шараларда үздік қойылымдар қойып, көрермендердің ықыласына бөленіп жүр.</w:t>
      </w:r>
    </w:p>
    <w:p w14:paraId="36325CE1" w14:textId="77777777" w:rsidR="00203F98" w:rsidRPr="00203F98" w:rsidRDefault="00203F98" w:rsidP="00203F98">
      <w:pPr>
        <w:jc w:val="both"/>
        <w:rPr>
          <w:rFonts w:ascii="Arial" w:hAnsi="Arial" w:cs="Arial"/>
          <w:sz w:val="28"/>
          <w:szCs w:val="28"/>
          <w:lang w:val="kk-KZ"/>
        </w:rPr>
      </w:pPr>
      <w:r w:rsidRPr="00203F98">
        <w:rPr>
          <w:rFonts w:ascii="Arial" w:eastAsia="Times New Roman" w:hAnsi="Arial" w:cs="Arial"/>
          <w:sz w:val="28"/>
          <w:szCs w:val="28"/>
          <w:lang w:val="kk-KZ" w:eastAsia="en-US"/>
        </w:rPr>
        <w:t xml:space="preserve">      Мектепте </w:t>
      </w:r>
      <w:r w:rsidRPr="00203F98">
        <w:rPr>
          <w:rFonts w:ascii="Arial" w:eastAsia="Times New Roman" w:hAnsi="Arial" w:cs="Arial"/>
          <w:b/>
          <w:sz w:val="28"/>
          <w:szCs w:val="28"/>
          <w:lang w:val="kk-KZ" w:eastAsia="en-US"/>
        </w:rPr>
        <w:t>спорттық секцияларға</w:t>
      </w:r>
      <w:r w:rsidRPr="00203F98">
        <w:rPr>
          <w:rFonts w:ascii="Arial" w:eastAsia="Times New Roman" w:hAnsi="Arial" w:cs="Arial"/>
          <w:sz w:val="28"/>
          <w:szCs w:val="28"/>
          <w:lang w:val="kk-KZ" w:eastAsia="en-US"/>
        </w:rPr>
        <w:t xml:space="preserve">  мектеп білімалушыларының қатысу деңгейі өте жоғары. Дене тәрбиесі пәні мұғалімдері салауатты өмір салтын насихаттау, білім алушылардың спортқа деген қызығушылығын ояту барысында волейбол, күрес үйірмесі  аптасына 1 рет жүргізіледі. Волейбол үйірмесі топпен ойналып, өзара коммуникация жасауға, бір-біріне сенуге үйретеді. </w:t>
      </w:r>
      <w:r w:rsidRPr="00203F98">
        <w:rPr>
          <w:rFonts w:ascii="Arial" w:hAnsi="Arial" w:cs="Arial"/>
          <w:sz w:val="28"/>
          <w:szCs w:val="28"/>
          <w:lang w:val="kk-KZ"/>
        </w:rPr>
        <w:t xml:space="preserve">Атап айтсақ, қарашада Балқаш қаласында ұйымдастырылған жасөспірімдер арасында облыстық турнирге қатысқан 16 команда ішінде мектептің командасы 2- орын иеленіп, жеңімпаз атанды.  Егіндібұлақ ауылында Ресурстық орталық пен магниттік мектептер арасында волейболдан өткен жарыста 1- орын алып, 200 000 теңге сыяпатпен марапатталды. 8-9 сыныптар арасында «Жеңісімді тәуелсіздікке арнаймын» тақырыбында баскетболдан жарыс ұйымдастырылды. 16 желтоқсан Тәуелсіздік күніне орай ұйымдастырылған волейбол жарысынан мектептің білім алушылары  1-орын алды. Қоянды жәрмеңкесінің 175 жылдығына орай ұлттық спрорымыз асық атудан 5-7 сынып оқушылары арасында жарыс өтті. </w:t>
      </w:r>
      <w:r w:rsidRPr="00203F98">
        <w:rPr>
          <w:rFonts w:ascii="Arial" w:eastAsia="Times New Roman" w:hAnsi="Arial" w:cs="Arial"/>
          <w:sz w:val="28"/>
          <w:szCs w:val="28"/>
          <w:lang w:val="kk-KZ" w:eastAsia="en-US"/>
        </w:rPr>
        <w:t xml:space="preserve"> Ал күрес үйірмесі өзіндік төзімділік пен күш жігерді, икемділікті қажет етіп, адамның психологиясын </w:t>
      </w:r>
      <w:r w:rsidRPr="00203F98">
        <w:rPr>
          <w:rFonts w:ascii="Arial" w:eastAsia="Times New Roman" w:hAnsi="Arial" w:cs="Arial"/>
          <w:sz w:val="28"/>
          <w:szCs w:val="28"/>
          <w:lang w:val="kk-KZ" w:eastAsia="en-US"/>
        </w:rPr>
        <w:lastRenderedPageBreak/>
        <w:t xml:space="preserve">шыңдайды. Әр секциялар жылға арнаған жоспарын жасап, кестелерін ілді.   Өткізген іс-шаралардың жарыстарының хаттамалары жинақталған. «Алтын белбеу» аудандық турниріне 3 жасөспірім қатысып, ІІІ орын, Қарағайлы кентінде өткен ашық турнирде Сейтқұл Ерғалы ІІ орын иеленді. Балқантау ауылында аудандық турнирде Кәріпжан Тоқтасын ІІ орын, Қарағанды облысының чемпионы Ерболат Хамитұлы Такировты еске алуға арналған ашық турнирде Сейтқұл Ерғалы І орын, Кабылбеков Д. ІІ орын алып мерейлері өсті.   Екі спорттың да жалпы денсаулыққа және тұлғалық дамуға үлкен әсері бар, сондықтан бұл секцияларға қатысу білім алушылардың  көптеген пайдалы қасиеттерін қалыптастыруға көмектесті. Қорыта айтқанда, барлық үйірме жетекшілері мен спорттық секциялар  балаларды толыққанды тұлға ретінде дамуына мүмкіндік беріп, осы арқылы </w:t>
      </w:r>
      <w:r w:rsidRPr="00203F98">
        <w:rPr>
          <w:rFonts w:ascii="Arial" w:eastAsia="Times New Roman" w:hAnsi="Arial" w:cs="Arial"/>
          <w:sz w:val="28"/>
          <w:szCs w:val="28"/>
          <w:lang w:val="kk-KZ"/>
        </w:rPr>
        <w:t>физикалық, шығармашылық қабілеттерін ғана емес, сондай-ақ моральдық және әлеуметтік қасиеттерін де шыңдап  келеді.</w:t>
      </w:r>
    </w:p>
    <w:p w14:paraId="4521F5C9" w14:textId="77777777" w:rsidR="00203F98" w:rsidRPr="009A021C" w:rsidRDefault="00203F98" w:rsidP="009A021C">
      <w:pPr>
        <w:spacing w:after="200"/>
        <w:jc w:val="center"/>
        <w:rPr>
          <w:rFonts w:ascii="Arial" w:eastAsiaTheme="minorHAnsi" w:hAnsi="Arial" w:cs="Arial"/>
          <w:sz w:val="28"/>
          <w:szCs w:val="28"/>
          <w:lang w:val="kk-KZ" w:eastAsia="en-US"/>
        </w:rPr>
      </w:pPr>
      <w:r w:rsidRPr="009A021C">
        <w:rPr>
          <w:rFonts w:ascii="Arial" w:eastAsiaTheme="minorHAnsi" w:hAnsi="Arial" w:cs="Arial"/>
          <w:b/>
          <w:sz w:val="28"/>
          <w:szCs w:val="28"/>
          <w:lang w:val="kk-KZ" w:eastAsia="en-US"/>
        </w:rPr>
        <w:t>2024-2025 оқу жылығы үйірмелермен оқушылардың қамтылуы</w:t>
      </w:r>
    </w:p>
    <w:tbl>
      <w:tblPr>
        <w:tblW w:w="98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9"/>
        <w:gridCol w:w="2847"/>
        <w:gridCol w:w="708"/>
        <w:gridCol w:w="777"/>
        <w:gridCol w:w="708"/>
        <w:gridCol w:w="777"/>
        <w:gridCol w:w="708"/>
        <w:gridCol w:w="706"/>
      </w:tblGrid>
      <w:tr w:rsidR="00203F98" w:rsidRPr="00203F98" w14:paraId="1557F481" w14:textId="77777777" w:rsidTr="00C20DA4">
        <w:trPr>
          <w:trHeight w:val="322"/>
        </w:trPr>
        <w:tc>
          <w:tcPr>
            <w:tcW w:w="2579" w:type="dxa"/>
          </w:tcPr>
          <w:p w14:paraId="42DEF5E3" w14:textId="77777777" w:rsidR="00203F98" w:rsidRPr="00203F98" w:rsidRDefault="00203F98" w:rsidP="00203F98">
            <w:pPr>
              <w:spacing w:after="200"/>
              <w:jc w:val="both"/>
              <w:rPr>
                <w:rFonts w:ascii="Arial" w:eastAsiaTheme="minorHAnsi" w:hAnsi="Arial" w:cs="Arial"/>
                <w:b/>
                <w:sz w:val="28"/>
                <w:szCs w:val="28"/>
                <w:lang w:val="kk-KZ" w:eastAsia="en-US"/>
              </w:rPr>
            </w:pPr>
            <w:r w:rsidRPr="00203F98">
              <w:rPr>
                <w:rFonts w:ascii="Arial" w:eastAsiaTheme="minorHAnsi" w:hAnsi="Arial" w:cs="Arial"/>
                <w:b/>
                <w:sz w:val="28"/>
                <w:szCs w:val="28"/>
                <w:lang w:val="kk-KZ" w:eastAsia="en-US"/>
              </w:rPr>
              <w:t>Үйірменің атауы</w:t>
            </w:r>
          </w:p>
        </w:tc>
        <w:tc>
          <w:tcPr>
            <w:tcW w:w="2847" w:type="dxa"/>
          </w:tcPr>
          <w:p w14:paraId="7E8BE572" w14:textId="77777777" w:rsidR="00203F98" w:rsidRPr="00203F98" w:rsidRDefault="00203F98" w:rsidP="00203F98">
            <w:pPr>
              <w:spacing w:after="200"/>
              <w:jc w:val="both"/>
              <w:rPr>
                <w:rFonts w:ascii="Arial" w:eastAsiaTheme="minorHAnsi" w:hAnsi="Arial" w:cs="Arial"/>
                <w:b/>
                <w:sz w:val="28"/>
                <w:szCs w:val="28"/>
                <w:lang w:val="kk-KZ" w:eastAsia="en-US"/>
              </w:rPr>
            </w:pPr>
            <w:r w:rsidRPr="00203F98">
              <w:rPr>
                <w:rFonts w:ascii="Arial" w:eastAsiaTheme="minorHAnsi" w:hAnsi="Arial" w:cs="Arial"/>
                <w:b/>
                <w:sz w:val="28"/>
                <w:szCs w:val="28"/>
                <w:lang w:val="kk-KZ" w:eastAsia="en-US"/>
              </w:rPr>
              <w:t>Бағыты</w:t>
            </w:r>
          </w:p>
        </w:tc>
        <w:tc>
          <w:tcPr>
            <w:tcW w:w="708" w:type="dxa"/>
          </w:tcPr>
          <w:p w14:paraId="57EE3A67" w14:textId="77777777" w:rsidR="00203F98" w:rsidRPr="00203F98" w:rsidRDefault="00203F98" w:rsidP="00203F98">
            <w:pPr>
              <w:spacing w:after="200"/>
              <w:jc w:val="both"/>
              <w:rPr>
                <w:rFonts w:ascii="Arial" w:eastAsiaTheme="minorHAnsi" w:hAnsi="Arial" w:cs="Arial"/>
                <w:b/>
                <w:sz w:val="28"/>
                <w:szCs w:val="28"/>
                <w:lang w:val="kk-KZ" w:eastAsia="en-US"/>
              </w:rPr>
            </w:pPr>
            <w:r w:rsidRPr="00203F98">
              <w:rPr>
                <w:rFonts w:ascii="Arial" w:eastAsiaTheme="minorHAnsi" w:hAnsi="Arial" w:cs="Arial"/>
                <w:b/>
                <w:sz w:val="28"/>
                <w:szCs w:val="28"/>
                <w:lang w:val="kk-KZ" w:eastAsia="en-US"/>
              </w:rPr>
              <w:t>1-4</w:t>
            </w:r>
          </w:p>
        </w:tc>
        <w:tc>
          <w:tcPr>
            <w:tcW w:w="777" w:type="dxa"/>
          </w:tcPr>
          <w:p w14:paraId="69436226" w14:textId="77777777" w:rsidR="00203F98" w:rsidRPr="00203F98" w:rsidRDefault="00203F98" w:rsidP="00203F98">
            <w:pPr>
              <w:spacing w:after="200"/>
              <w:jc w:val="both"/>
              <w:rPr>
                <w:rFonts w:ascii="Arial" w:eastAsiaTheme="minorHAnsi" w:hAnsi="Arial" w:cs="Arial"/>
                <w:b/>
                <w:sz w:val="28"/>
                <w:szCs w:val="28"/>
                <w:lang w:eastAsia="en-US"/>
              </w:rPr>
            </w:pPr>
            <w:r w:rsidRPr="00203F98">
              <w:rPr>
                <w:rFonts w:ascii="Arial" w:eastAsiaTheme="minorHAnsi" w:hAnsi="Arial" w:cs="Arial"/>
                <w:b/>
                <w:sz w:val="28"/>
                <w:szCs w:val="28"/>
                <w:lang w:val="kk-KZ" w:eastAsia="en-US"/>
              </w:rPr>
              <w:t>%</w:t>
            </w:r>
          </w:p>
        </w:tc>
        <w:tc>
          <w:tcPr>
            <w:tcW w:w="708" w:type="dxa"/>
          </w:tcPr>
          <w:p w14:paraId="591938C0" w14:textId="77777777" w:rsidR="00203F98" w:rsidRPr="00203F98" w:rsidRDefault="00203F98" w:rsidP="00203F98">
            <w:pPr>
              <w:spacing w:after="200"/>
              <w:jc w:val="both"/>
              <w:rPr>
                <w:rFonts w:ascii="Arial" w:eastAsiaTheme="minorHAnsi" w:hAnsi="Arial" w:cs="Arial"/>
                <w:b/>
                <w:sz w:val="28"/>
                <w:szCs w:val="28"/>
                <w:lang w:val="kk-KZ" w:eastAsia="en-US"/>
              </w:rPr>
            </w:pPr>
            <w:r w:rsidRPr="00203F98">
              <w:rPr>
                <w:rFonts w:ascii="Arial" w:eastAsiaTheme="minorHAnsi" w:hAnsi="Arial" w:cs="Arial"/>
                <w:b/>
                <w:sz w:val="28"/>
                <w:szCs w:val="28"/>
                <w:lang w:val="kk-KZ" w:eastAsia="en-US"/>
              </w:rPr>
              <w:t>5-7</w:t>
            </w:r>
          </w:p>
        </w:tc>
        <w:tc>
          <w:tcPr>
            <w:tcW w:w="777" w:type="dxa"/>
          </w:tcPr>
          <w:p w14:paraId="37A2FBA3" w14:textId="77777777" w:rsidR="00203F98" w:rsidRPr="00203F98" w:rsidRDefault="00203F98" w:rsidP="00203F98">
            <w:pPr>
              <w:spacing w:after="200"/>
              <w:jc w:val="both"/>
              <w:rPr>
                <w:rFonts w:ascii="Arial" w:eastAsiaTheme="minorHAnsi" w:hAnsi="Arial" w:cs="Arial"/>
                <w:b/>
                <w:sz w:val="28"/>
                <w:szCs w:val="28"/>
                <w:lang w:val="kk-KZ" w:eastAsia="en-US"/>
              </w:rPr>
            </w:pPr>
            <w:r w:rsidRPr="00203F98">
              <w:rPr>
                <w:rFonts w:ascii="Arial" w:eastAsiaTheme="minorHAnsi" w:hAnsi="Arial" w:cs="Arial"/>
                <w:b/>
                <w:sz w:val="28"/>
                <w:szCs w:val="28"/>
                <w:lang w:val="kk-KZ" w:eastAsia="en-US"/>
              </w:rPr>
              <w:t>%</w:t>
            </w:r>
          </w:p>
        </w:tc>
        <w:tc>
          <w:tcPr>
            <w:tcW w:w="708" w:type="dxa"/>
          </w:tcPr>
          <w:p w14:paraId="029C668C" w14:textId="77777777" w:rsidR="00203F98" w:rsidRPr="00203F98" w:rsidRDefault="00203F98" w:rsidP="00203F98">
            <w:pPr>
              <w:spacing w:after="200"/>
              <w:jc w:val="both"/>
              <w:rPr>
                <w:rFonts w:ascii="Arial" w:eastAsiaTheme="minorHAnsi" w:hAnsi="Arial" w:cs="Arial"/>
                <w:b/>
                <w:sz w:val="28"/>
                <w:szCs w:val="28"/>
                <w:lang w:eastAsia="en-US"/>
              </w:rPr>
            </w:pPr>
            <w:r w:rsidRPr="00203F98">
              <w:rPr>
                <w:rFonts w:ascii="Arial" w:eastAsiaTheme="minorHAnsi" w:hAnsi="Arial" w:cs="Arial"/>
                <w:b/>
                <w:sz w:val="28"/>
                <w:szCs w:val="28"/>
                <w:lang w:val="kk-KZ" w:eastAsia="en-US"/>
              </w:rPr>
              <w:t>8-11</w:t>
            </w:r>
          </w:p>
        </w:tc>
        <w:tc>
          <w:tcPr>
            <w:tcW w:w="706" w:type="dxa"/>
          </w:tcPr>
          <w:p w14:paraId="4516C387" w14:textId="77777777" w:rsidR="00203F98" w:rsidRPr="00203F98" w:rsidRDefault="00203F98" w:rsidP="00203F98">
            <w:pPr>
              <w:spacing w:after="200"/>
              <w:jc w:val="both"/>
              <w:rPr>
                <w:rFonts w:ascii="Arial" w:eastAsiaTheme="minorHAnsi" w:hAnsi="Arial" w:cs="Arial"/>
                <w:b/>
                <w:sz w:val="28"/>
                <w:szCs w:val="28"/>
                <w:lang w:val="kk-KZ" w:eastAsia="en-US"/>
              </w:rPr>
            </w:pPr>
            <w:r w:rsidRPr="00203F98">
              <w:rPr>
                <w:rFonts w:ascii="Arial" w:eastAsiaTheme="minorHAnsi" w:hAnsi="Arial" w:cs="Arial"/>
                <w:b/>
                <w:sz w:val="28"/>
                <w:szCs w:val="28"/>
                <w:lang w:val="kk-KZ" w:eastAsia="en-US"/>
              </w:rPr>
              <w:t>%</w:t>
            </w:r>
          </w:p>
        </w:tc>
      </w:tr>
      <w:tr w:rsidR="00203F98" w:rsidRPr="00203F98" w14:paraId="16DA46DB" w14:textId="77777777" w:rsidTr="00C20DA4">
        <w:trPr>
          <w:trHeight w:val="180"/>
        </w:trPr>
        <w:tc>
          <w:tcPr>
            <w:tcW w:w="2579" w:type="dxa"/>
          </w:tcPr>
          <w:p w14:paraId="6A4BB6E7"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Мәнерлеп оқу</w:t>
            </w:r>
          </w:p>
        </w:tc>
        <w:tc>
          <w:tcPr>
            <w:tcW w:w="2847" w:type="dxa"/>
          </w:tcPr>
          <w:p w14:paraId="75B4A50A"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Шығармашылық </w:t>
            </w:r>
          </w:p>
        </w:tc>
        <w:tc>
          <w:tcPr>
            <w:tcW w:w="708" w:type="dxa"/>
          </w:tcPr>
          <w:p w14:paraId="2E2C6AC4"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11</w:t>
            </w:r>
          </w:p>
        </w:tc>
        <w:tc>
          <w:tcPr>
            <w:tcW w:w="777" w:type="dxa"/>
          </w:tcPr>
          <w:p w14:paraId="7908BE09" w14:textId="77777777" w:rsidR="00203F98" w:rsidRPr="00203F98" w:rsidRDefault="00203F98" w:rsidP="00203F98">
            <w:pPr>
              <w:spacing w:after="200"/>
              <w:jc w:val="both"/>
              <w:rPr>
                <w:rFonts w:ascii="Arial" w:eastAsiaTheme="minorHAnsi" w:hAnsi="Arial" w:cs="Arial"/>
                <w:sz w:val="28"/>
                <w:szCs w:val="28"/>
                <w:lang w:val="en-US" w:eastAsia="en-US"/>
              </w:rPr>
            </w:pPr>
            <w:r w:rsidRPr="00203F98">
              <w:rPr>
                <w:rFonts w:ascii="Arial" w:eastAsiaTheme="minorHAnsi" w:hAnsi="Arial" w:cs="Arial"/>
                <w:sz w:val="28"/>
                <w:szCs w:val="28"/>
                <w:lang w:val="kk-KZ" w:eastAsia="en-US"/>
              </w:rPr>
              <w:t>44</w:t>
            </w:r>
            <w:r w:rsidRPr="00203F98">
              <w:rPr>
                <w:rFonts w:ascii="Arial" w:eastAsiaTheme="minorHAnsi" w:hAnsi="Arial" w:cs="Arial"/>
                <w:sz w:val="28"/>
                <w:szCs w:val="28"/>
                <w:lang w:val="en-US" w:eastAsia="en-US"/>
              </w:rPr>
              <w:t>%</w:t>
            </w:r>
          </w:p>
        </w:tc>
        <w:tc>
          <w:tcPr>
            <w:tcW w:w="708" w:type="dxa"/>
          </w:tcPr>
          <w:p w14:paraId="5F6F617E"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w:t>
            </w:r>
          </w:p>
        </w:tc>
        <w:tc>
          <w:tcPr>
            <w:tcW w:w="777" w:type="dxa"/>
          </w:tcPr>
          <w:p w14:paraId="4EFC1349" w14:textId="77777777" w:rsidR="00203F98" w:rsidRPr="00203F98" w:rsidRDefault="00203F98" w:rsidP="00203F98">
            <w:pPr>
              <w:spacing w:after="200"/>
              <w:jc w:val="both"/>
              <w:rPr>
                <w:rFonts w:ascii="Arial" w:eastAsiaTheme="minorHAnsi" w:hAnsi="Arial" w:cs="Arial"/>
                <w:sz w:val="28"/>
                <w:szCs w:val="28"/>
                <w:lang w:val="kk-KZ" w:eastAsia="en-US"/>
              </w:rPr>
            </w:pPr>
          </w:p>
        </w:tc>
        <w:tc>
          <w:tcPr>
            <w:tcW w:w="708" w:type="dxa"/>
          </w:tcPr>
          <w:p w14:paraId="377CC2AB"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w:t>
            </w:r>
          </w:p>
        </w:tc>
        <w:tc>
          <w:tcPr>
            <w:tcW w:w="706" w:type="dxa"/>
          </w:tcPr>
          <w:p w14:paraId="4844EA38" w14:textId="77777777" w:rsidR="00203F98" w:rsidRPr="00203F98" w:rsidRDefault="00203F98" w:rsidP="00203F98">
            <w:pPr>
              <w:spacing w:after="200"/>
              <w:jc w:val="both"/>
              <w:rPr>
                <w:rFonts w:ascii="Arial" w:eastAsiaTheme="minorHAnsi" w:hAnsi="Arial" w:cs="Arial"/>
                <w:sz w:val="28"/>
                <w:szCs w:val="28"/>
                <w:lang w:val="kk-KZ" w:eastAsia="en-US"/>
              </w:rPr>
            </w:pPr>
          </w:p>
        </w:tc>
      </w:tr>
      <w:tr w:rsidR="00203F98" w:rsidRPr="00203F98" w14:paraId="43C6FA24" w14:textId="77777777" w:rsidTr="00C20DA4">
        <w:tc>
          <w:tcPr>
            <w:tcW w:w="2579" w:type="dxa"/>
          </w:tcPr>
          <w:p w14:paraId="4EDCF13C"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Қуыршақ</w:t>
            </w:r>
          </w:p>
        </w:tc>
        <w:tc>
          <w:tcPr>
            <w:tcW w:w="2847" w:type="dxa"/>
          </w:tcPr>
          <w:p w14:paraId="0D1F750C"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Көркем -эстетикалық</w:t>
            </w:r>
          </w:p>
        </w:tc>
        <w:tc>
          <w:tcPr>
            <w:tcW w:w="708" w:type="dxa"/>
          </w:tcPr>
          <w:p w14:paraId="0ADA1691"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10</w:t>
            </w:r>
          </w:p>
        </w:tc>
        <w:tc>
          <w:tcPr>
            <w:tcW w:w="777" w:type="dxa"/>
          </w:tcPr>
          <w:p w14:paraId="6BA07DE8" w14:textId="77777777" w:rsidR="00203F98" w:rsidRPr="00203F98" w:rsidRDefault="00203F98" w:rsidP="00203F98">
            <w:pPr>
              <w:spacing w:after="200"/>
              <w:jc w:val="both"/>
              <w:rPr>
                <w:rFonts w:ascii="Arial" w:eastAsiaTheme="minorHAnsi" w:hAnsi="Arial" w:cs="Arial"/>
                <w:sz w:val="28"/>
                <w:szCs w:val="28"/>
                <w:lang w:val="en-US" w:eastAsia="en-US"/>
              </w:rPr>
            </w:pPr>
            <w:r w:rsidRPr="00203F98">
              <w:rPr>
                <w:rFonts w:ascii="Arial" w:eastAsiaTheme="minorHAnsi" w:hAnsi="Arial" w:cs="Arial"/>
                <w:sz w:val="28"/>
                <w:szCs w:val="28"/>
                <w:lang w:val="en-US" w:eastAsia="en-US"/>
              </w:rPr>
              <w:t>40%</w:t>
            </w:r>
          </w:p>
        </w:tc>
        <w:tc>
          <w:tcPr>
            <w:tcW w:w="708" w:type="dxa"/>
          </w:tcPr>
          <w:p w14:paraId="070B2732"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w:t>
            </w:r>
          </w:p>
        </w:tc>
        <w:tc>
          <w:tcPr>
            <w:tcW w:w="777" w:type="dxa"/>
          </w:tcPr>
          <w:p w14:paraId="51EB4AA8" w14:textId="77777777" w:rsidR="00203F98" w:rsidRPr="00203F98" w:rsidRDefault="00203F98" w:rsidP="00203F98">
            <w:pPr>
              <w:spacing w:after="200"/>
              <w:jc w:val="both"/>
              <w:rPr>
                <w:rFonts w:ascii="Arial" w:eastAsiaTheme="minorHAnsi" w:hAnsi="Arial" w:cs="Arial"/>
                <w:sz w:val="28"/>
                <w:szCs w:val="28"/>
                <w:lang w:val="kk-KZ" w:eastAsia="en-US"/>
              </w:rPr>
            </w:pPr>
          </w:p>
        </w:tc>
        <w:tc>
          <w:tcPr>
            <w:tcW w:w="708" w:type="dxa"/>
          </w:tcPr>
          <w:p w14:paraId="4A9BF04A"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w:t>
            </w:r>
          </w:p>
        </w:tc>
        <w:tc>
          <w:tcPr>
            <w:tcW w:w="706" w:type="dxa"/>
          </w:tcPr>
          <w:p w14:paraId="5B5E17E1" w14:textId="77777777" w:rsidR="00203F98" w:rsidRPr="00203F98" w:rsidRDefault="00203F98" w:rsidP="00203F98">
            <w:pPr>
              <w:spacing w:after="200"/>
              <w:jc w:val="both"/>
              <w:rPr>
                <w:rFonts w:ascii="Arial" w:eastAsiaTheme="minorHAnsi" w:hAnsi="Arial" w:cs="Arial"/>
                <w:sz w:val="28"/>
                <w:szCs w:val="28"/>
                <w:lang w:val="kk-KZ" w:eastAsia="en-US"/>
              </w:rPr>
            </w:pPr>
          </w:p>
        </w:tc>
      </w:tr>
      <w:tr w:rsidR="00203F98" w:rsidRPr="00203F98" w14:paraId="4DC79B31" w14:textId="77777777" w:rsidTr="00C20DA4">
        <w:trPr>
          <w:trHeight w:val="301"/>
        </w:trPr>
        <w:tc>
          <w:tcPr>
            <w:tcW w:w="2579" w:type="dxa"/>
          </w:tcPr>
          <w:p w14:paraId="43770408"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Қызықты математика</w:t>
            </w:r>
          </w:p>
        </w:tc>
        <w:tc>
          <w:tcPr>
            <w:tcW w:w="2847" w:type="dxa"/>
          </w:tcPr>
          <w:p w14:paraId="47E26F49"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Логикалық </w:t>
            </w:r>
          </w:p>
        </w:tc>
        <w:tc>
          <w:tcPr>
            <w:tcW w:w="708" w:type="dxa"/>
          </w:tcPr>
          <w:p w14:paraId="54D42F31"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w:t>
            </w:r>
          </w:p>
        </w:tc>
        <w:tc>
          <w:tcPr>
            <w:tcW w:w="777" w:type="dxa"/>
          </w:tcPr>
          <w:p w14:paraId="6B234550" w14:textId="77777777" w:rsidR="00203F98" w:rsidRPr="00203F98" w:rsidRDefault="00203F98" w:rsidP="00203F98">
            <w:pPr>
              <w:spacing w:after="200"/>
              <w:jc w:val="both"/>
              <w:rPr>
                <w:rFonts w:ascii="Arial" w:eastAsiaTheme="minorHAnsi" w:hAnsi="Arial" w:cs="Arial"/>
                <w:sz w:val="28"/>
                <w:szCs w:val="28"/>
                <w:lang w:val="kk-KZ" w:eastAsia="en-US"/>
              </w:rPr>
            </w:pPr>
          </w:p>
        </w:tc>
        <w:tc>
          <w:tcPr>
            <w:tcW w:w="708" w:type="dxa"/>
          </w:tcPr>
          <w:p w14:paraId="4326F816"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10</w:t>
            </w:r>
          </w:p>
        </w:tc>
        <w:tc>
          <w:tcPr>
            <w:tcW w:w="777" w:type="dxa"/>
          </w:tcPr>
          <w:p w14:paraId="49083EBB" w14:textId="77777777" w:rsidR="00203F98" w:rsidRPr="00203F98" w:rsidRDefault="00203F98" w:rsidP="00203F98">
            <w:pPr>
              <w:spacing w:after="200"/>
              <w:jc w:val="both"/>
              <w:rPr>
                <w:rFonts w:ascii="Arial" w:eastAsiaTheme="minorHAnsi" w:hAnsi="Arial" w:cs="Arial"/>
                <w:sz w:val="28"/>
                <w:szCs w:val="28"/>
                <w:lang w:val="en-US" w:eastAsia="en-US"/>
              </w:rPr>
            </w:pPr>
            <w:r w:rsidRPr="00203F98">
              <w:rPr>
                <w:rFonts w:ascii="Arial" w:eastAsiaTheme="minorHAnsi" w:hAnsi="Arial" w:cs="Arial"/>
                <w:sz w:val="28"/>
                <w:szCs w:val="28"/>
                <w:lang w:val="en-US" w:eastAsia="en-US"/>
              </w:rPr>
              <w:t>40%</w:t>
            </w:r>
          </w:p>
        </w:tc>
        <w:tc>
          <w:tcPr>
            <w:tcW w:w="708" w:type="dxa"/>
          </w:tcPr>
          <w:p w14:paraId="5C5B647F"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w:t>
            </w:r>
          </w:p>
        </w:tc>
        <w:tc>
          <w:tcPr>
            <w:tcW w:w="706" w:type="dxa"/>
          </w:tcPr>
          <w:p w14:paraId="392B50CD" w14:textId="77777777" w:rsidR="00203F98" w:rsidRPr="00203F98" w:rsidRDefault="00203F98" w:rsidP="00203F98">
            <w:pPr>
              <w:spacing w:after="200"/>
              <w:jc w:val="both"/>
              <w:rPr>
                <w:rFonts w:ascii="Arial" w:eastAsiaTheme="minorHAnsi" w:hAnsi="Arial" w:cs="Arial"/>
                <w:sz w:val="28"/>
                <w:szCs w:val="28"/>
                <w:lang w:val="kk-KZ" w:eastAsia="en-US"/>
              </w:rPr>
            </w:pPr>
          </w:p>
        </w:tc>
      </w:tr>
      <w:tr w:rsidR="00203F98" w:rsidRPr="00203F98" w14:paraId="614D0516" w14:textId="77777777" w:rsidTr="00C20DA4">
        <w:tc>
          <w:tcPr>
            <w:tcW w:w="2579" w:type="dxa"/>
          </w:tcPr>
          <w:p w14:paraId="7D999504"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«Ырғақ» би</w:t>
            </w:r>
          </w:p>
        </w:tc>
        <w:tc>
          <w:tcPr>
            <w:tcW w:w="2847" w:type="dxa"/>
          </w:tcPr>
          <w:p w14:paraId="07F6C214"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Көркем-эстетикалық </w:t>
            </w:r>
          </w:p>
        </w:tc>
        <w:tc>
          <w:tcPr>
            <w:tcW w:w="708" w:type="dxa"/>
          </w:tcPr>
          <w:p w14:paraId="2080240D"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w:t>
            </w:r>
          </w:p>
        </w:tc>
        <w:tc>
          <w:tcPr>
            <w:tcW w:w="777" w:type="dxa"/>
          </w:tcPr>
          <w:p w14:paraId="6EF3D5B2" w14:textId="77777777" w:rsidR="00203F98" w:rsidRPr="00203F98" w:rsidRDefault="00203F98" w:rsidP="00203F98">
            <w:pPr>
              <w:spacing w:after="200"/>
              <w:jc w:val="both"/>
              <w:rPr>
                <w:rFonts w:ascii="Arial" w:eastAsiaTheme="minorHAnsi" w:hAnsi="Arial" w:cs="Arial"/>
                <w:sz w:val="28"/>
                <w:szCs w:val="28"/>
                <w:lang w:val="kk-KZ" w:eastAsia="en-US"/>
              </w:rPr>
            </w:pPr>
          </w:p>
        </w:tc>
        <w:tc>
          <w:tcPr>
            <w:tcW w:w="708" w:type="dxa"/>
          </w:tcPr>
          <w:p w14:paraId="1B59F8BD"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9</w:t>
            </w:r>
          </w:p>
        </w:tc>
        <w:tc>
          <w:tcPr>
            <w:tcW w:w="777" w:type="dxa"/>
          </w:tcPr>
          <w:p w14:paraId="65A833DD" w14:textId="77777777" w:rsidR="00203F98" w:rsidRPr="00203F98" w:rsidRDefault="00203F98" w:rsidP="00203F98">
            <w:pPr>
              <w:spacing w:after="200"/>
              <w:jc w:val="both"/>
              <w:rPr>
                <w:rFonts w:ascii="Arial" w:eastAsiaTheme="minorHAnsi" w:hAnsi="Arial" w:cs="Arial"/>
                <w:sz w:val="28"/>
                <w:szCs w:val="28"/>
                <w:lang w:val="en-US" w:eastAsia="en-US"/>
              </w:rPr>
            </w:pPr>
            <w:r w:rsidRPr="00203F98">
              <w:rPr>
                <w:rFonts w:ascii="Arial" w:eastAsiaTheme="minorHAnsi" w:hAnsi="Arial" w:cs="Arial"/>
                <w:sz w:val="28"/>
                <w:szCs w:val="28"/>
                <w:lang w:val="en-US" w:eastAsia="en-US"/>
              </w:rPr>
              <w:t>36%</w:t>
            </w:r>
          </w:p>
        </w:tc>
        <w:tc>
          <w:tcPr>
            <w:tcW w:w="708" w:type="dxa"/>
          </w:tcPr>
          <w:p w14:paraId="00DA90E3"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w:t>
            </w:r>
          </w:p>
        </w:tc>
        <w:tc>
          <w:tcPr>
            <w:tcW w:w="706" w:type="dxa"/>
          </w:tcPr>
          <w:p w14:paraId="5BF501A5" w14:textId="77777777" w:rsidR="00203F98" w:rsidRPr="00203F98" w:rsidRDefault="00203F98" w:rsidP="00203F98">
            <w:pPr>
              <w:spacing w:after="200"/>
              <w:jc w:val="both"/>
              <w:rPr>
                <w:rFonts w:ascii="Arial" w:eastAsiaTheme="minorHAnsi" w:hAnsi="Arial" w:cs="Arial"/>
                <w:sz w:val="28"/>
                <w:szCs w:val="28"/>
                <w:lang w:val="en-US" w:eastAsia="en-US"/>
              </w:rPr>
            </w:pPr>
            <w:r w:rsidRPr="00203F98">
              <w:rPr>
                <w:rFonts w:ascii="Arial" w:eastAsiaTheme="minorHAnsi" w:hAnsi="Arial" w:cs="Arial"/>
                <w:sz w:val="28"/>
                <w:szCs w:val="28"/>
                <w:lang w:val="en-US" w:eastAsia="en-US"/>
              </w:rPr>
              <w:t>5%</w:t>
            </w:r>
          </w:p>
        </w:tc>
      </w:tr>
      <w:tr w:rsidR="00203F98" w:rsidRPr="00203F98" w14:paraId="49B7DC20" w14:textId="77777777" w:rsidTr="00C20DA4">
        <w:tc>
          <w:tcPr>
            <w:tcW w:w="2579" w:type="dxa"/>
          </w:tcPr>
          <w:p w14:paraId="62C902BE"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Күрес</w:t>
            </w:r>
          </w:p>
        </w:tc>
        <w:tc>
          <w:tcPr>
            <w:tcW w:w="2847" w:type="dxa"/>
          </w:tcPr>
          <w:p w14:paraId="547B267D"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Спорттық </w:t>
            </w:r>
          </w:p>
        </w:tc>
        <w:tc>
          <w:tcPr>
            <w:tcW w:w="708" w:type="dxa"/>
          </w:tcPr>
          <w:p w14:paraId="13805FBB"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4</w:t>
            </w:r>
          </w:p>
        </w:tc>
        <w:tc>
          <w:tcPr>
            <w:tcW w:w="777" w:type="dxa"/>
          </w:tcPr>
          <w:p w14:paraId="3EE54600" w14:textId="77777777" w:rsidR="00203F98" w:rsidRPr="00203F98" w:rsidRDefault="00203F98" w:rsidP="00203F98">
            <w:pPr>
              <w:spacing w:after="200"/>
              <w:jc w:val="both"/>
              <w:rPr>
                <w:rFonts w:ascii="Arial" w:eastAsiaTheme="minorHAnsi" w:hAnsi="Arial" w:cs="Arial"/>
                <w:sz w:val="28"/>
                <w:szCs w:val="28"/>
                <w:lang w:val="en-US" w:eastAsia="en-US"/>
              </w:rPr>
            </w:pPr>
            <w:r w:rsidRPr="00203F98">
              <w:rPr>
                <w:rFonts w:ascii="Arial" w:eastAsiaTheme="minorHAnsi" w:hAnsi="Arial" w:cs="Arial"/>
                <w:sz w:val="28"/>
                <w:szCs w:val="28"/>
                <w:lang w:val="en-US" w:eastAsia="en-US"/>
              </w:rPr>
              <w:t>16%</w:t>
            </w:r>
          </w:p>
        </w:tc>
        <w:tc>
          <w:tcPr>
            <w:tcW w:w="708" w:type="dxa"/>
          </w:tcPr>
          <w:p w14:paraId="7CBB4942"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7</w:t>
            </w:r>
          </w:p>
        </w:tc>
        <w:tc>
          <w:tcPr>
            <w:tcW w:w="777" w:type="dxa"/>
          </w:tcPr>
          <w:p w14:paraId="37F67252" w14:textId="77777777" w:rsidR="00203F98" w:rsidRPr="00203F98" w:rsidRDefault="00203F98" w:rsidP="00203F98">
            <w:pPr>
              <w:spacing w:after="200"/>
              <w:jc w:val="both"/>
              <w:rPr>
                <w:rFonts w:ascii="Arial" w:eastAsiaTheme="minorHAnsi" w:hAnsi="Arial" w:cs="Arial"/>
                <w:sz w:val="28"/>
                <w:szCs w:val="28"/>
                <w:lang w:val="en-US" w:eastAsia="en-US"/>
              </w:rPr>
            </w:pPr>
            <w:r w:rsidRPr="00203F98">
              <w:rPr>
                <w:rFonts w:ascii="Arial" w:eastAsiaTheme="minorHAnsi" w:hAnsi="Arial" w:cs="Arial"/>
                <w:sz w:val="28"/>
                <w:szCs w:val="28"/>
                <w:lang w:val="en-US" w:eastAsia="en-US"/>
              </w:rPr>
              <w:t>28%</w:t>
            </w:r>
          </w:p>
        </w:tc>
        <w:tc>
          <w:tcPr>
            <w:tcW w:w="708" w:type="dxa"/>
          </w:tcPr>
          <w:p w14:paraId="048C8BAF" w14:textId="77777777" w:rsidR="00203F98" w:rsidRPr="00203F98" w:rsidRDefault="00203F98" w:rsidP="00203F98">
            <w:pPr>
              <w:spacing w:after="200"/>
              <w:jc w:val="both"/>
              <w:rPr>
                <w:rFonts w:ascii="Arial" w:eastAsiaTheme="minorHAnsi" w:hAnsi="Arial" w:cs="Arial"/>
                <w:sz w:val="28"/>
                <w:szCs w:val="28"/>
                <w:lang w:val="kk-KZ" w:eastAsia="en-US"/>
              </w:rPr>
            </w:pPr>
          </w:p>
        </w:tc>
        <w:tc>
          <w:tcPr>
            <w:tcW w:w="706" w:type="dxa"/>
          </w:tcPr>
          <w:p w14:paraId="1ED76E86" w14:textId="77777777" w:rsidR="00203F98" w:rsidRPr="00203F98" w:rsidRDefault="00203F98" w:rsidP="00203F98">
            <w:pPr>
              <w:spacing w:after="200"/>
              <w:jc w:val="both"/>
              <w:rPr>
                <w:rFonts w:ascii="Arial" w:eastAsiaTheme="minorHAnsi" w:hAnsi="Arial" w:cs="Arial"/>
                <w:sz w:val="28"/>
                <w:szCs w:val="28"/>
                <w:lang w:val="kk-KZ" w:eastAsia="en-US"/>
              </w:rPr>
            </w:pPr>
          </w:p>
        </w:tc>
      </w:tr>
      <w:tr w:rsidR="00203F98" w:rsidRPr="00203F98" w14:paraId="7EE56C5E" w14:textId="77777777" w:rsidTr="00C20DA4">
        <w:tc>
          <w:tcPr>
            <w:tcW w:w="2579" w:type="dxa"/>
          </w:tcPr>
          <w:p w14:paraId="2D84A279"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Волейбол</w:t>
            </w:r>
          </w:p>
        </w:tc>
        <w:tc>
          <w:tcPr>
            <w:tcW w:w="2847" w:type="dxa"/>
          </w:tcPr>
          <w:p w14:paraId="5459D68B"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Спорттық </w:t>
            </w:r>
          </w:p>
        </w:tc>
        <w:tc>
          <w:tcPr>
            <w:tcW w:w="708" w:type="dxa"/>
          </w:tcPr>
          <w:p w14:paraId="1588837E"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w:t>
            </w:r>
          </w:p>
        </w:tc>
        <w:tc>
          <w:tcPr>
            <w:tcW w:w="777" w:type="dxa"/>
          </w:tcPr>
          <w:p w14:paraId="312928F4" w14:textId="77777777" w:rsidR="00203F98" w:rsidRPr="00203F98" w:rsidRDefault="00203F98" w:rsidP="00203F98">
            <w:pPr>
              <w:spacing w:after="200"/>
              <w:jc w:val="both"/>
              <w:rPr>
                <w:rFonts w:ascii="Arial" w:eastAsiaTheme="minorHAnsi" w:hAnsi="Arial" w:cs="Arial"/>
                <w:sz w:val="28"/>
                <w:szCs w:val="28"/>
                <w:lang w:val="kk-KZ" w:eastAsia="en-US"/>
              </w:rPr>
            </w:pPr>
          </w:p>
        </w:tc>
        <w:tc>
          <w:tcPr>
            <w:tcW w:w="708" w:type="dxa"/>
          </w:tcPr>
          <w:p w14:paraId="1314EA9E"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w:t>
            </w:r>
          </w:p>
        </w:tc>
        <w:tc>
          <w:tcPr>
            <w:tcW w:w="777" w:type="dxa"/>
          </w:tcPr>
          <w:p w14:paraId="247957F0" w14:textId="77777777" w:rsidR="00203F98" w:rsidRPr="00203F98" w:rsidRDefault="00203F98" w:rsidP="00203F98">
            <w:pPr>
              <w:spacing w:after="200"/>
              <w:jc w:val="both"/>
              <w:rPr>
                <w:rFonts w:ascii="Arial" w:eastAsiaTheme="minorHAnsi" w:hAnsi="Arial" w:cs="Arial"/>
                <w:sz w:val="28"/>
                <w:szCs w:val="28"/>
                <w:lang w:val="kk-KZ" w:eastAsia="en-US"/>
              </w:rPr>
            </w:pPr>
          </w:p>
        </w:tc>
        <w:tc>
          <w:tcPr>
            <w:tcW w:w="708" w:type="dxa"/>
          </w:tcPr>
          <w:p w14:paraId="5E2F4FED"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14</w:t>
            </w:r>
          </w:p>
        </w:tc>
        <w:tc>
          <w:tcPr>
            <w:tcW w:w="706" w:type="dxa"/>
          </w:tcPr>
          <w:p w14:paraId="581A2AB6" w14:textId="77777777" w:rsidR="00203F98" w:rsidRPr="00203F98" w:rsidRDefault="00203F98" w:rsidP="00203F98">
            <w:pPr>
              <w:spacing w:after="200"/>
              <w:jc w:val="both"/>
              <w:rPr>
                <w:rFonts w:ascii="Arial" w:eastAsiaTheme="minorHAnsi" w:hAnsi="Arial" w:cs="Arial"/>
                <w:sz w:val="28"/>
                <w:szCs w:val="28"/>
                <w:lang w:val="en-US" w:eastAsia="en-US"/>
              </w:rPr>
            </w:pPr>
            <w:r w:rsidRPr="00203F98">
              <w:rPr>
                <w:rFonts w:ascii="Arial" w:eastAsiaTheme="minorHAnsi" w:hAnsi="Arial" w:cs="Arial"/>
                <w:sz w:val="28"/>
                <w:szCs w:val="28"/>
                <w:lang w:val="en-US" w:eastAsia="en-US"/>
              </w:rPr>
              <w:t>74%</w:t>
            </w:r>
          </w:p>
        </w:tc>
      </w:tr>
      <w:tr w:rsidR="00203F98" w:rsidRPr="00203F98" w14:paraId="53F7544F" w14:textId="77777777" w:rsidTr="00C20DA4">
        <w:tc>
          <w:tcPr>
            <w:tcW w:w="2579" w:type="dxa"/>
          </w:tcPr>
          <w:p w14:paraId="427B53B3"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«Жалын» дебат клубы</w:t>
            </w:r>
          </w:p>
        </w:tc>
        <w:tc>
          <w:tcPr>
            <w:tcW w:w="2847" w:type="dxa"/>
          </w:tcPr>
          <w:p w14:paraId="1046D61E"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Шығармашылық </w:t>
            </w:r>
          </w:p>
        </w:tc>
        <w:tc>
          <w:tcPr>
            <w:tcW w:w="708" w:type="dxa"/>
          </w:tcPr>
          <w:p w14:paraId="0890F972"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w:t>
            </w:r>
          </w:p>
        </w:tc>
        <w:tc>
          <w:tcPr>
            <w:tcW w:w="777" w:type="dxa"/>
          </w:tcPr>
          <w:p w14:paraId="3CBE34E6" w14:textId="77777777" w:rsidR="00203F98" w:rsidRPr="00203F98" w:rsidRDefault="00203F98" w:rsidP="00203F98">
            <w:pPr>
              <w:spacing w:after="200"/>
              <w:jc w:val="both"/>
              <w:rPr>
                <w:rFonts w:ascii="Arial" w:eastAsiaTheme="minorHAnsi" w:hAnsi="Arial" w:cs="Arial"/>
                <w:sz w:val="28"/>
                <w:szCs w:val="28"/>
                <w:lang w:val="kk-KZ" w:eastAsia="en-US"/>
              </w:rPr>
            </w:pPr>
          </w:p>
        </w:tc>
        <w:tc>
          <w:tcPr>
            <w:tcW w:w="708" w:type="dxa"/>
          </w:tcPr>
          <w:p w14:paraId="68003504"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w:t>
            </w:r>
          </w:p>
        </w:tc>
        <w:tc>
          <w:tcPr>
            <w:tcW w:w="777" w:type="dxa"/>
          </w:tcPr>
          <w:p w14:paraId="6AFED602" w14:textId="77777777" w:rsidR="00203F98" w:rsidRPr="00203F98" w:rsidRDefault="00203F98" w:rsidP="00203F98">
            <w:pPr>
              <w:spacing w:after="200"/>
              <w:jc w:val="both"/>
              <w:rPr>
                <w:rFonts w:ascii="Arial" w:eastAsiaTheme="minorHAnsi" w:hAnsi="Arial" w:cs="Arial"/>
                <w:sz w:val="28"/>
                <w:szCs w:val="28"/>
                <w:lang w:val="kk-KZ" w:eastAsia="en-US"/>
              </w:rPr>
            </w:pPr>
          </w:p>
        </w:tc>
        <w:tc>
          <w:tcPr>
            <w:tcW w:w="708" w:type="dxa"/>
          </w:tcPr>
          <w:p w14:paraId="4D64F8B9" w14:textId="77777777" w:rsidR="00203F98" w:rsidRPr="00203F98" w:rsidRDefault="00203F98" w:rsidP="00203F98">
            <w:pPr>
              <w:spacing w:after="20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9</w:t>
            </w:r>
          </w:p>
        </w:tc>
        <w:tc>
          <w:tcPr>
            <w:tcW w:w="706" w:type="dxa"/>
          </w:tcPr>
          <w:p w14:paraId="35A69D8F" w14:textId="77777777" w:rsidR="00203F98" w:rsidRPr="00203F98" w:rsidRDefault="00203F98" w:rsidP="00203F98">
            <w:pPr>
              <w:spacing w:after="200"/>
              <w:jc w:val="both"/>
              <w:rPr>
                <w:rFonts w:ascii="Arial" w:eastAsiaTheme="minorHAnsi" w:hAnsi="Arial" w:cs="Arial"/>
                <w:sz w:val="28"/>
                <w:szCs w:val="28"/>
                <w:lang w:val="en-US" w:eastAsia="en-US"/>
              </w:rPr>
            </w:pPr>
            <w:r w:rsidRPr="00203F98">
              <w:rPr>
                <w:rFonts w:ascii="Arial" w:eastAsiaTheme="minorHAnsi" w:hAnsi="Arial" w:cs="Arial"/>
                <w:sz w:val="28"/>
                <w:szCs w:val="28"/>
                <w:lang w:val="en-US" w:eastAsia="en-US"/>
              </w:rPr>
              <w:t>47%</w:t>
            </w:r>
          </w:p>
        </w:tc>
      </w:tr>
    </w:tbl>
    <w:p w14:paraId="526A40FA" w14:textId="77777777" w:rsidR="00203F98" w:rsidRPr="00203F98" w:rsidRDefault="00203F98" w:rsidP="00203F98">
      <w:pPr>
        <w:spacing w:after="200"/>
        <w:jc w:val="both"/>
        <w:rPr>
          <w:rFonts w:ascii="Arial" w:eastAsiaTheme="minorHAnsi" w:hAnsi="Arial" w:cs="Arial"/>
          <w:sz w:val="28"/>
          <w:szCs w:val="28"/>
          <w:lang w:val="kk-KZ" w:eastAsia="en-US"/>
        </w:rPr>
      </w:pPr>
    </w:p>
    <w:p w14:paraId="514B8E56" w14:textId="77777777" w:rsidR="00203F98" w:rsidRPr="00203F98" w:rsidRDefault="00203F98" w:rsidP="00203F98">
      <w:pPr>
        <w:spacing w:after="200"/>
        <w:jc w:val="both"/>
        <w:rPr>
          <w:rFonts w:ascii="Arial" w:eastAsiaTheme="minorHAnsi" w:hAnsi="Arial" w:cs="Arial"/>
          <w:sz w:val="28"/>
          <w:szCs w:val="28"/>
          <w:lang w:val="kk-KZ"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6"/>
        <w:gridCol w:w="1050"/>
        <w:gridCol w:w="852"/>
        <w:gridCol w:w="1165"/>
        <w:gridCol w:w="1049"/>
        <w:gridCol w:w="852"/>
        <w:gridCol w:w="1165"/>
        <w:gridCol w:w="1049"/>
        <w:gridCol w:w="852"/>
      </w:tblGrid>
      <w:tr w:rsidR="00203F98" w:rsidRPr="00203F98" w14:paraId="5A5F533B" w14:textId="77777777" w:rsidTr="00203F98">
        <w:tc>
          <w:tcPr>
            <w:tcW w:w="3189" w:type="dxa"/>
            <w:gridSpan w:val="3"/>
          </w:tcPr>
          <w:p w14:paraId="5AA05913"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2022-2023</w:t>
            </w:r>
          </w:p>
        </w:tc>
        <w:tc>
          <w:tcPr>
            <w:tcW w:w="3190" w:type="dxa"/>
            <w:gridSpan w:val="3"/>
          </w:tcPr>
          <w:p w14:paraId="548613F4"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2023-2024</w:t>
            </w:r>
          </w:p>
        </w:tc>
        <w:tc>
          <w:tcPr>
            <w:tcW w:w="3192" w:type="dxa"/>
            <w:gridSpan w:val="3"/>
          </w:tcPr>
          <w:p w14:paraId="36B8609E"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2024-2025</w:t>
            </w:r>
          </w:p>
        </w:tc>
      </w:tr>
      <w:tr w:rsidR="00203F98" w:rsidRPr="00203F98" w14:paraId="7C82755E" w14:textId="77777777" w:rsidTr="00203F98">
        <w:tc>
          <w:tcPr>
            <w:tcW w:w="1063" w:type="dxa"/>
          </w:tcPr>
          <w:p w14:paraId="1608E35D"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Барлық оқушы</w:t>
            </w:r>
          </w:p>
        </w:tc>
        <w:tc>
          <w:tcPr>
            <w:tcW w:w="1063" w:type="dxa"/>
          </w:tcPr>
          <w:p w14:paraId="6E0733F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үйірме саны</w:t>
            </w:r>
          </w:p>
        </w:tc>
        <w:tc>
          <w:tcPr>
            <w:tcW w:w="1063" w:type="dxa"/>
          </w:tcPr>
          <w:p w14:paraId="256141A8"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Бала саны</w:t>
            </w:r>
          </w:p>
        </w:tc>
        <w:tc>
          <w:tcPr>
            <w:tcW w:w="1063" w:type="dxa"/>
          </w:tcPr>
          <w:p w14:paraId="1F20830E"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Барлық оқушы</w:t>
            </w:r>
          </w:p>
        </w:tc>
        <w:tc>
          <w:tcPr>
            <w:tcW w:w="1063" w:type="dxa"/>
          </w:tcPr>
          <w:p w14:paraId="3D506C54"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үйірме саны</w:t>
            </w:r>
          </w:p>
        </w:tc>
        <w:tc>
          <w:tcPr>
            <w:tcW w:w="1064" w:type="dxa"/>
          </w:tcPr>
          <w:p w14:paraId="5158ADDA"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Бала саны</w:t>
            </w:r>
          </w:p>
        </w:tc>
        <w:tc>
          <w:tcPr>
            <w:tcW w:w="1064" w:type="dxa"/>
          </w:tcPr>
          <w:p w14:paraId="52126E2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Барлық оқушы</w:t>
            </w:r>
          </w:p>
        </w:tc>
        <w:tc>
          <w:tcPr>
            <w:tcW w:w="1064" w:type="dxa"/>
          </w:tcPr>
          <w:p w14:paraId="28185523"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үйірме саны</w:t>
            </w:r>
          </w:p>
        </w:tc>
        <w:tc>
          <w:tcPr>
            <w:tcW w:w="1064" w:type="dxa"/>
          </w:tcPr>
          <w:p w14:paraId="4886F56F"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Бала саны</w:t>
            </w:r>
          </w:p>
        </w:tc>
      </w:tr>
      <w:tr w:rsidR="00203F98" w:rsidRPr="00203F98" w14:paraId="20DC6D44" w14:textId="77777777" w:rsidTr="00203F98">
        <w:tc>
          <w:tcPr>
            <w:tcW w:w="1063" w:type="dxa"/>
          </w:tcPr>
          <w:p w14:paraId="33DD9361"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79</w:t>
            </w:r>
          </w:p>
        </w:tc>
        <w:tc>
          <w:tcPr>
            <w:tcW w:w="1063" w:type="dxa"/>
          </w:tcPr>
          <w:p w14:paraId="566BD05F"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6</w:t>
            </w:r>
          </w:p>
        </w:tc>
        <w:tc>
          <w:tcPr>
            <w:tcW w:w="1063" w:type="dxa"/>
          </w:tcPr>
          <w:p w14:paraId="0125A814"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79</w:t>
            </w:r>
          </w:p>
        </w:tc>
        <w:tc>
          <w:tcPr>
            <w:tcW w:w="1063" w:type="dxa"/>
          </w:tcPr>
          <w:p w14:paraId="1CADB96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81</w:t>
            </w:r>
          </w:p>
        </w:tc>
        <w:tc>
          <w:tcPr>
            <w:tcW w:w="1063" w:type="dxa"/>
          </w:tcPr>
          <w:p w14:paraId="4FAE1F06"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6</w:t>
            </w:r>
          </w:p>
        </w:tc>
        <w:tc>
          <w:tcPr>
            <w:tcW w:w="1064" w:type="dxa"/>
          </w:tcPr>
          <w:p w14:paraId="65E90B85"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81</w:t>
            </w:r>
          </w:p>
        </w:tc>
        <w:tc>
          <w:tcPr>
            <w:tcW w:w="1064" w:type="dxa"/>
          </w:tcPr>
          <w:p w14:paraId="386BE9D9"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69</w:t>
            </w:r>
          </w:p>
        </w:tc>
        <w:tc>
          <w:tcPr>
            <w:tcW w:w="1064" w:type="dxa"/>
          </w:tcPr>
          <w:p w14:paraId="1EF6FF54"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6</w:t>
            </w:r>
          </w:p>
        </w:tc>
        <w:tc>
          <w:tcPr>
            <w:tcW w:w="1064" w:type="dxa"/>
          </w:tcPr>
          <w:p w14:paraId="04ADF6A9"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69</w:t>
            </w:r>
          </w:p>
        </w:tc>
      </w:tr>
    </w:tbl>
    <w:p w14:paraId="43588233" w14:textId="77777777" w:rsidR="00203F98" w:rsidRPr="00203F98" w:rsidRDefault="00203F98" w:rsidP="00203F98">
      <w:pPr>
        <w:jc w:val="both"/>
        <w:rPr>
          <w:rFonts w:ascii="Arial" w:eastAsiaTheme="minorHAnsi" w:hAnsi="Arial" w:cs="Arial"/>
          <w:sz w:val="28"/>
          <w:szCs w:val="28"/>
          <w:lang w:eastAsia="en-US"/>
        </w:rPr>
      </w:pPr>
    </w:p>
    <w:p w14:paraId="3587B6B8"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w:t>
      </w:r>
    </w:p>
    <w:p w14:paraId="327982AB"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2023-2024 оқу жылында тәрбие процесінде басшылыққа алынған  «Біртұтас тәрбие бағдарламасы» ұлттық, адами құндылықтарға негізделген.     Қазақстан   Республикасы Білім  және ғылым   министрінің 2021 жылғы 16 қыркүйектегі  № 472 бұйрығы мен Қазақстан Республикасы Оқу-ағарту министрлігінің «Біртұтас тәрбие бағдарламасын» іске асыру бойынша Мемлекеттік құзырлы органдармен бірлескен 2023-2024 оқу жылына арналған </w:t>
      </w:r>
      <w:r w:rsidRPr="00203F98">
        <w:rPr>
          <w:rFonts w:ascii="Arial" w:eastAsiaTheme="minorHAnsi" w:hAnsi="Arial" w:cs="Arial"/>
          <w:b/>
          <w:sz w:val="28"/>
          <w:szCs w:val="28"/>
          <w:lang w:val="kk-KZ" w:eastAsia="en-US"/>
        </w:rPr>
        <w:t>КЕШЕНДІ ЖОСПАРЫ</w:t>
      </w:r>
      <w:r w:rsidRPr="00203F98">
        <w:rPr>
          <w:rFonts w:ascii="Arial" w:eastAsiaTheme="minorHAnsi" w:hAnsi="Arial" w:cs="Arial"/>
          <w:sz w:val="28"/>
          <w:szCs w:val="28"/>
          <w:lang w:val="kk-KZ" w:eastAsia="en-US"/>
        </w:rPr>
        <w:t xml:space="preserve"> негізінде жасалған  тәрбиенің жылдық жоспары жасалып, бекітілді. </w:t>
      </w:r>
    </w:p>
    <w:p w14:paraId="7A969B15" w14:textId="77777777" w:rsidR="00203F98" w:rsidRPr="00203F98" w:rsidRDefault="00203F98" w:rsidP="00203F98">
      <w:pPr>
        <w:shd w:val="clear" w:color="auto" w:fill="FFFFFF"/>
        <w:jc w:val="both"/>
        <w:rPr>
          <w:rFonts w:ascii="Arial" w:eastAsiaTheme="minorHAnsi" w:hAnsi="Arial" w:cs="Arial"/>
          <w:bCs/>
          <w:iCs/>
          <w:sz w:val="28"/>
          <w:szCs w:val="28"/>
          <w:lang w:val="kk-KZ" w:eastAsia="en-US"/>
        </w:rPr>
      </w:pPr>
      <w:r w:rsidRPr="00203F98">
        <w:rPr>
          <w:rFonts w:ascii="Arial" w:eastAsiaTheme="minorHAnsi" w:hAnsi="Arial" w:cs="Arial"/>
          <w:b/>
          <w:sz w:val="28"/>
          <w:szCs w:val="28"/>
          <w:lang w:val="kk-KZ" w:eastAsia="en-US"/>
        </w:rPr>
        <w:t xml:space="preserve">    </w:t>
      </w:r>
      <w:r w:rsidRPr="00203F98">
        <w:rPr>
          <w:rFonts w:ascii="Arial" w:eastAsiaTheme="minorHAnsi" w:hAnsi="Arial" w:cs="Arial"/>
          <w:b/>
          <w:sz w:val="28"/>
          <w:szCs w:val="28"/>
          <w:lang w:val="kk-KZ" w:eastAsia="en-US"/>
        </w:rPr>
        <w:tab/>
      </w:r>
      <w:r w:rsidRPr="00203F98">
        <w:rPr>
          <w:rFonts w:ascii="Arial" w:eastAsiaTheme="minorHAnsi" w:hAnsi="Arial" w:cs="Arial"/>
          <w:sz w:val="28"/>
          <w:szCs w:val="28"/>
          <w:lang w:val="kk-KZ" w:eastAsia="en-US"/>
        </w:rPr>
        <w:t>Тәрбие жұмысының тақырыбы:</w:t>
      </w:r>
      <w:r w:rsidRPr="00203F98">
        <w:rPr>
          <w:rFonts w:ascii="Arial" w:eastAsiaTheme="minorHAnsi" w:hAnsi="Arial" w:cs="Arial"/>
          <w:b/>
          <w:sz w:val="28"/>
          <w:szCs w:val="28"/>
          <w:lang w:val="kk-KZ" w:eastAsia="en-US"/>
        </w:rPr>
        <w:t xml:space="preserve"> </w:t>
      </w:r>
      <w:r w:rsidRPr="00203F98">
        <w:rPr>
          <w:rFonts w:ascii="Arial" w:eastAsiaTheme="minorHAnsi" w:hAnsi="Arial" w:cs="Arial"/>
          <w:bCs/>
          <w:iCs/>
          <w:sz w:val="28"/>
          <w:szCs w:val="28"/>
          <w:lang w:val="kk-KZ" w:eastAsia="en-US"/>
        </w:rPr>
        <w:t>Ұлттық рухы биік, адамгершілігі жоғары, салауатты өмір салтын ұстанатын, елінің өткенін құрмет тұтып, ертеңіне өз үлесін қосуды парызым деп білетін жан-жақты білімді, қабілетті, жаңашыл  тұлға қалыптастыру.</w:t>
      </w:r>
    </w:p>
    <w:p w14:paraId="7EC860F9" w14:textId="77777777" w:rsidR="00203F98" w:rsidRPr="00203F98" w:rsidRDefault="00203F98" w:rsidP="00203F98">
      <w:pPr>
        <w:shd w:val="clear" w:color="auto" w:fill="FFFFFF"/>
        <w:jc w:val="both"/>
        <w:rPr>
          <w:rFonts w:ascii="Arial" w:eastAsiaTheme="minorHAnsi" w:hAnsi="Arial" w:cs="Arial"/>
          <w:sz w:val="28"/>
          <w:szCs w:val="28"/>
          <w:lang w:val="kk-KZ" w:eastAsia="en-US"/>
        </w:rPr>
      </w:pPr>
      <w:r w:rsidRPr="00203F98">
        <w:rPr>
          <w:rFonts w:ascii="Arial" w:eastAsiaTheme="minorHAnsi" w:hAnsi="Arial" w:cs="Arial"/>
          <w:b/>
          <w:bCs/>
          <w:sz w:val="28"/>
          <w:szCs w:val="28"/>
          <w:lang w:val="kk-KZ" w:eastAsia="en-US"/>
        </w:rPr>
        <w:t> </w:t>
      </w:r>
      <w:r w:rsidRPr="00203F98">
        <w:rPr>
          <w:rFonts w:ascii="Arial" w:eastAsiaTheme="minorHAnsi" w:hAnsi="Arial" w:cs="Arial"/>
          <w:bCs/>
          <w:sz w:val="28"/>
          <w:szCs w:val="28"/>
          <w:lang w:val="kk-KZ" w:eastAsia="en-US"/>
        </w:rPr>
        <w:t>«Біртұтас тәрбие бағдарламасының» мақсаты:</w:t>
      </w:r>
    </w:p>
    <w:p w14:paraId="683D2378" w14:textId="77777777" w:rsidR="00203F98" w:rsidRPr="00203F98" w:rsidRDefault="00203F98" w:rsidP="00203F98">
      <w:pPr>
        <w:shd w:val="clear" w:color="auto" w:fill="FFFFFF"/>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Жалпыадамзаттық және ұлттық құндылықтарды бойына сіңірген еңбекқор, адал, саналы, жасампаз азаматты тәрбиелеу.</w:t>
      </w:r>
    </w:p>
    <w:p w14:paraId="0C86ABE8" w14:textId="77777777" w:rsidR="00203F98" w:rsidRPr="00203F98" w:rsidRDefault="00203F98" w:rsidP="00203F98">
      <w:pPr>
        <w:shd w:val="clear" w:color="auto" w:fill="FFFFFF"/>
        <w:jc w:val="both"/>
        <w:rPr>
          <w:rFonts w:ascii="Arial" w:eastAsiaTheme="minorHAnsi" w:hAnsi="Arial" w:cs="Arial"/>
          <w:sz w:val="28"/>
          <w:szCs w:val="28"/>
          <w:lang w:val="kk-KZ" w:eastAsia="en-US"/>
        </w:rPr>
      </w:pPr>
      <w:r w:rsidRPr="00203F98">
        <w:rPr>
          <w:rFonts w:ascii="Arial" w:eastAsiaTheme="minorHAnsi" w:hAnsi="Arial" w:cs="Arial"/>
          <w:b/>
          <w:bCs/>
          <w:sz w:val="28"/>
          <w:szCs w:val="28"/>
          <w:lang w:val="kk-KZ" w:eastAsia="en-US"/>
        </w:rPr>
        <w:t xml:space="preserve">     </w:t>
      </w:r>
      <w:r w:rsidRPr="00203F98">
        <w:rPr>
          <w:rFonts w:ascii="Arial" w:eastAsiaTheme="minorHAnsi" w:hAnsi="Arial" w:cs="Arial"/>
          <w:bCs/>
          <w:sz w:val="28"/>
          <w:szCs w:val="28"/>
          <w:lang w:val="kk-KZ" w:eastAsia="en-US"/>
        </w:rPr>
        <w:t>Міндеттері:</w:t>
      </w:r>
    </w:p>
    <w:p w14:paraId="257D99AE" w14:textId="77777777" w:rsidR="00203F98" w:rsidRPr="00203F98" w:rsidRDefault="00203F98" w:rsidP="00BC692E">
      <w:pPr>
        <w:numPr>
          <w:ilvl w:val="0"/>
          <w:numId w:val="4"/>
        </w:numPr>
        <w:shd w:val="clear" w:color="auto" w:fill="FFFFFF"/>
        <w:tabs>
          <w:tab w:val="num" w:pos="720"/>
        </w:tabs>
        <w:spacing w:after="200" w:line="276" w:lineRule="auto"/>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Ата-ананың өсиетін тыңдауға, отбасы татулығы мен берекесін қадірлеуге, перзенттік парызын өтеуге тәрбиелеу.</w:t>
      </w:r>
    </w:p>
    <w:p w14:paraId="5E7D7D1A" w14:textId="77777777" w:rsidR="00203F98" w:rsidRPr="00203F98" w:rsidRDefault="00203F98" w:rsidP="00BC692E">
      <w:pPr>
        <w:numPr>
          <w:ilvl w:val="0"/>
          <w:numId w:val="4"/>
        </w:numPr>
        <w:shd w:val="clear" w:color="auto" w:fill="FFFFFF"/>
        <w:tabs>
          <w:tab w:val="num" w:pos="720"/>
        </w:tabs>
        <w:spacing w:before="100" w:beforeAutospacing="1" w:after="200" w:line="276" w:lineRule="auto"/>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14:paraId="0F3546EF" w14:textId="77777777" w:rsidR="00203F98" w:rsidRPr="00203F98" w:rsidRDefault="00203F98" w:rsidP="00203F98">
      <w:pPr>
        <w:shd w:val="clear" w:color="auto" w:fill="FFFFFF"/>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3.  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w:t>
      </w:r>
    </w:p>
    <w:p w14:paraId="09EEF54D" w14:textId="77777777" w:rsidR="00203F98" w:rsidRPr="00203F98" w:rsidRDefault="00203F98" w:rsidP="00203F98">
      <w:pPr>
        <w:shd w:val="clear" w:color="auto" w:fill="FFFFFF"/>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4.Денсаулықты қадірлеуге, салауатты өмір салтын ұстануға, ойдың тазалығын және    </w:t>
      </w:r>
    </w:p>
    <w:p w14:paraId="2F454079" w14:textId="77777777" w:rsidR="00203F98" w:rsidRPr="00203F98" w:rsidRDefault="00203F98" w:rsidP="00203F98">
      <w:pPr>
        <w:shd w:val="clear" w:color="auto" w:fill="FFFFFF"/>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эмоционалды тұрақтылыққа баулу.</w:t>
      </w:r>
    </w:p>
    <w:p w14:paraId="0EC72FF6" w14:textId="77777777" w:rsidR="00203F98" w:rsidRPr="00203F98" w:rsidRDefault="00203F98" w:rsidP="00203F98">
      <w:pPr>
        <w:shd w:val="clear" w:color="auto" w:fill="FFFFFF"/>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5.Табиғатқа, табиғи мұраға ұқыптылықпен қарауға және табиғи ресурстарды үнемді әрі тиімді қолдануға тәрбиелеу және еңбекқорлыққа баулу.</w:t>
      </w:r>
    </w:p>
    <w:p w14:paraId="0A87A738" w14:textId="77777777" w:rsidR="00203F98" w:rsidRPr="00203F98" w:rsidRDefault="00203F98" w:rsidP="00203F98">
      <w:pPr>
        <w:shd w:val="clear" w:color="auto" w:fill="FFFFFF"/>
        <w:jc w:val="both"/>
        <w:rPr>
          <w:rFonts w:ascii="Arial" w:eastAsiaTheme="minorHAnsi" w:hAnsi="Arial" w:cs="Arial"/>
          <w:sz w:val="28"/>
          <w:szCs w:val="28"/>
          <w:lang w:eastAsia="en-US"/>
        </w:rPr>
      </w:pPr>
      <w:r w:rsidRPr="00203F98">
        <w:rPr>
          <w:rFonts w:ascii="Arial" w:eastAsiaTheme="minorHAnsi" w:hAnsi="Arial" w:cs="Arial"/>
          <w:b/>
          <w:bCs/>
          <w:sz w:val="28"/>
          <w:szCs w:val="28"/>
          <w:lang w:val="kk-KZ" w:eastAsia="en-US"/>
        </w:rPr>
        <w:t xml:space="preserve">  </w:t>
      </w:r>
      <w:proofErr w:type="spellStart"/>
      <w:r w:rsidRPr="00203F98">
        <w:rPr>
          <w:rFonts w:ascii="Arial" w:eastAsiaTheme="minorHAnsi" w:hAnsi="Arial" w:cs="Arial"/>
          <w:bCs/>
          <w:sz w:val="28"/>
          <w:szCs w:val="28"/>
          <w:lang w:eastAsia="en-US"/>
        </w:rPr>
        <w:t>Күтілетін</w:t>
      </w:r>
      <w:proofErr w:type="spellEnd"/>
      <w:r w:rsidRPr="00203F98">
        <w:rPr>
          <w:rFonts w:ascii="Arial" w:eastAsiaTheme="minorHAnsi" w:hAnsi="Arial" w:cs="Arial"/>
          <w:bCs/>
          <w:sz w:val="28"/>
          <w:szCs w:val="28"/>
          <w:lang w:eastAsia="en-US"/>
        </w:rPr>
        <w:t xml:space="preserve"> </w:t>
      </w:r>
      <w:proofErr w:type="spellStart"/>
      <w:r w:rsidRPr="00203F98">
        <w:rPr>
          <w:rFonts w:ascii="Arial" w:eastAsiaTheme="minorHAnsi" w:hAnsi="Arial" w:cs="Arial"/>
          <w:bCs/>
          <w:sz w:val="28"/>
          <w:szCs w:val="28"/>
          <w:lang w:eastAsia="en-US"/>
        </w:rPr>
        <w:t>нәтиже</w:t>
      </w:r>
      <w:proofErr w:type="spellEnd"/>
      <w:r w:rsidRPr="00203F98">
        <w:rPr>
          <w:rFonts w:ascii="Arial" w:eastAsiaTheme="minorHAnsi" w:hAnsi="Arial" w:cs="Arial"/>
          <w:bCs/>
          <w:sz w:val="28"/>
          <w:szCs w:val="28"/>
          <w:lang w:eastAsia="en-US"/>
        </w:rPr>
        <w:t>:</w:t>
      </w:r>
    </w:p>
    <w:p w14:paraId="1126C153" w14:textId="77777777" w:rsidR="00203F98" w:rsidRPr="00203F98" w:rsidRDefault="00203F98" w:rsidP="00BC692E">
      <w:pPr>
        <w:numPr>
          <w:ilvl w:val="0"/>
          <w:numId w:val="5"/>
        </w:numPr>
        <w:shd w:val="clear" w:color="auto" w:fill="FFFFFF"/>
        <w:tabs>
          <w:tab w:val="num" w:pos="720"/>
        </w:tabs>
        <w:spacing w:before="100" w:beforeAutospacing="1" w:after="200" w:line="276" w:lineRule="auto"/>
        <w:jc w:val="both"/>
        <w:rPr>
          <w:rFonts w:ascii="Arial" w:eastAsiaTheme="minorHAnsi" w:hAnsi="Arial" w:cs="Arial"/>
          <w:sz w:val="28"/>
          <w:szCs w:val="28"/>
          <w:lang w:eastAsia="en-US"/>
        </w:rPr>
      </w:pPr>
      <w:proofErr w:type="spellStart"/>
      <w:r w:rsidRPr="00203F98">
        <w:rPr>
          <w:rFonts w:ascii="Arial" w:eastAsiaTheme="minorHAnsi" w:hAnsi="Arial" w:cs="Arial"/>
          <w:sz w:val="28"/>
          <w:szCs w:val="28"/>
          <w:lang w:eastAsia="en-US"/>
        </w:rPr>
        <w:t>Ата-анасын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сыйлайды</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перзенттік</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парызын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түсінеді</w:t>
      </w:r>
      <w:proofErr w:type="spellEnd"/>
      <w:r w:rsidRPr="00203F98">
        <w:rPr>
          <w:rFonts w:ascii="Arial" w:eastAsiaTheme="minorHAnsi" w:hAnsi="Arial" w:cs="Arial"/>
          <w:sz w:val="28"/>
          <w:szCs w:val="28"/>
          <w:lang w:eastAsia="en-US"/>
        </w:rPr>
        <w:t>, «</w:t>
      </w:r>
      <w:proofErr w:type="spellStart"/>
      <w:r w:rsidRPr="00203F98">
        <w:rPr>
          <w:rFonts w:ascii="Arial" w:eastAsiaTheme="minorHAnsi" w:hAnsi="Arial" w:cs="Arial"/>
          <w:sz w:val="28"/>
          <w:szCs w:val="28"/>
          <w:lang w:eastAsia="en-US"/>
        </w:rPr>
        <w:t>қарашаңырақ</w:t>
      </w:r>
      <w:proofErr w:type="spellEnd"/>
      <w:r w:rsidRPr="00203F98">
        <w:rPr>
          <w:rFonts w:ascii="Arial" w:eastAsiaTheme="minorHAnsi" w:hAnsi="Arial" w:cs="Arial"/>
          <w:sz w:val="28"/>
          <w:szCs w:val="28"/>
          <w:lang w:eastAsia="en-US"/>
        </w:rPr>
        <w:t>», «</w:t>
      </w:r>
      <w:proofErr w:type="spellStart"/>
      <w:r w:rsidRPr="00203F98">
        <w:rPr>
          <w:rFonts w:ascii="Arial" w:eastAsiaTheme="minorHAnsi" w:hAnsi="Arial" w:cs="Arial"/>
          <w:sz w:val="28"/>
          <w:szCs w:val="28"/>
          <w:lang w:eastAsia="en-US"/>
        </w:rPr>
        <w:t>жеті</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ата</w:t>
      </w:r>
      <w:proofErr w:type="spellEnd"/>
      <w:r w:rsidRPr="00203F98">
        <w:rPr>
          <w:rFonts w:ascii="Arial" w:eastAsiaTheme="minorHAnsi" w:hAnsi="Arial" w:cs="Arial"/>
          <w:sz w:val="28"/>
          <w:szCs w:val="28"/>
          <w:lang w:eastAsia="en-US"/>
        </w:rPr>
        <w:t>», «</w:t>
      </w:r>
      <w:proofErr w:type="spellStart"/>
      <w:r w:rsidRPr="00203F98">
        <w:rPr>
          <w:rFonts w:ascii="Arial" w:eastAsiaTheme="minorHAnsi" w:hAnsi="Arial" w:cs="Arial"/>
          <w:sz w:val="28"/>
          <w:szCs w:val="28"/>
          <w:lang w:eastAsia="en-US"/>
        </w:rPr>
        <w:t>тектілік</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ұғымдарының</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маңызын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бағалайды</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отбасы</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татулығы</w:t>
      </w:r>
      <w:proofErr w:type="spellEnd"/>
      <w:r w:rsidRPr="00203F98">
        <w:rPr>
          <w:rFonts w:ascii="Arial" w:eastAsiaTheme="minorHAnsi" w:hAnsi="Arial" w:cs="Arial"/>
          <w:sz w:val="28"/>
          <w:szCs w:val="28"/>
          <w:lang w:eastAsia="en-US"/>
        </w:rPr>
        <w:t xml:space="preserve"> мен </w:t>
      </w:r>
      <w:proofErr w:type="spellStart"/>
      <w:r w:rsidRPr="00203F98">
        <w:rPr>
          <w:rFonts w:ascii="Arial" w:eastAsiaTheme="minorHAnsi" w:hAnsi="Arial" w:cs="Arial"/>
          <w:sz w:val="28"/>
          <w:szCs w:val="28"/>
          <w:lang w:eastAsia="en-US"/>
        </w:rPr>
        <w:t>берекесін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қадірлейді</w:t>
      </w:r>
      <w:proofErr w:type="spellEnd"/>
      <w:r w:rsidRPr="00203F98">
        <w:rPr>
          <w:rFonts w:ascii="Arial" w:eastAsiaTheme="minorHAnsi" w:hAnsi="Arial" w:cs="Arial"/>
          <w:sz w:val="28"/>
          <w:szCs w:val="28"/>
          <w:lang w:eastAsia="en-US"/>
        </w:rPr>
        <w:t>.</w:t>
      </w:r>
    </w:p>
    <w:p w14:paraId="16D3468D" w14:textId="77777777" w:rsidR="00203F98" w:rsidRPr="00203F98" w:rsidRDefault="00203F98" w:rsidP="00BC692E">
      <w:pPr>
        <w:numPr>
          <w:ilvl w:val="0"/>
          <w:numId w:val="5"/>
        </w:numPr>
        <w:shd w:val="clear" w:color="auto" w:fill="FFFFFF"/>
        <w:tabs>
          <w:tab w:val="num" w:pos="720"/>
        </w:tabs>
        <w:spacing w:before="100" w:beforeAutospacing="1" w:after="200" w:line="276" w:lineRule="auto"/>
        <w:jc w:val="both"/>
        <w:rPr>
          <w:rFonts w:ascii="Arial" w:eastAsiaTheme="minorHAnsi" w:hAnsi="Arial" w:cs="Arial"/>
          <w:sz w:val="28"/>
          <w:szCs w:val="28"/>
          <w:lang w:eastAsia="en-US"/>
        </w:rPr>
      </w:pPr>
      <w:proofErr w:type="spellStart"/>
      <w:r w:rsidRPr="00203F98">
        <w:rPr>
          <w:rFonts w:ascii="Arial" w:eastAsiaTheme="minorHAnsi" w:hAnsi="Arial" w:cs="Arial"/>
          <w:sz w:val="28"/>
          <w:szCs w:val="28"/>
          <w:lang w:eastAsia="en-US"/>
        </w:rPr>
        <w:t>Отаншыл</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мемлекетшіл</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намысшыл</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халқына</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адал</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қызмет</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етуді</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мемлекет</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тәуелсіздігін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және</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елі</w:t>
      </w:r>
      <w:proofErr w:type="spellEnd"/>
      <w:r w:rsidRPr="00203F98">
        <w:rPr>
          <w:rFonts w:ascii="Arial" w:eastAsiaTheme="minorHAnsi" w:hAnsi="Arial" w:cs="Arial"/>
          <w:sz w:val="28"/>
          <w:szCs w:val="28"/>
          <w:lang w:eastAsia="en-US"/>
        </w:rPr>
        <w:t xml:space="preserve"> мен </w:t>
      </w:r>
      <w:proofErr w:type="spellStart"/>
      <w:r w:rsidRPr="00203F98">
        <w:rPr>
          <w:rFonts w:ascii="Arial" w:eastAsiaTheme="minorHAnsi" w:hAnsi="Arial" w:cs="Arial"/>
          <w:sz w:val="28"/>
          <w:szCs w:val="28"/>
          <w:lang w:eastAsia="en-US"/>
        </w:rPr>
        <w:t>жерінің</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тұтастығын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қорғауды</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lastRenderedPageBreak/>
        <w:t>борышым</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деп</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санайды</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және</w:t>
      </w:r>
      <w:proofErr w:type="spellEnd"/>
      <w:r w:rsidRPr="00203F98">
        <w:rPr>
          <w:rFonts w:ascii="Arial" w:eastAsiaTheme="minorHAnsi" w:hAnsi="Arial" w:cs="Arial"/>
          <w:sz w:val="28"/>
          <w:szCs w:val="28"/>
          <w:lang w:val="kk-KZ" w:eastAsia="en-US"/>
        </w:rPr>
        <w:t xml:space="preserve"> </w:t>
      </w:r>
      <w:proofErr w:type="spellStart"/>
      <w:r w:rsidRPr="00203F98">
        <w:rPr>
          <w:rFonts w:ascii="Arial" w:eastAsiaTheme="minorHAnsi" w:hAnsi="Arial" w:cs="Arial"/>
          <w:sz w:val="28"/>
          <w:szCs w:val="28"/>
          <w:lang w:eastAsia="en-US"/>
        </w:rPr>
        <w:t>ұлттық</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мәдениетті</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құрметтейді</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салт-дәстүрлерді</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біледі</w:t>
      </w:r>
      <w:proofErr w:type="spellEnd"/>
      <w:r w:rsidRPr="00203F98">
        <w:rPr>
          <w:rFonts w:ascii="Arial" w:eastAsiaTheme="minorHAnsi" w:hAnsi="Arial" w:cs="Arial"/>
          <w:sz w:val="28"/>
          <w:szCs w:val="28"/>
          <w:lang w:eastAsia="en-US"/>
        </w:rPr>
        <w:t xml:space="preserve">, оны </w:t>
      </w:r>
      <w:proofErr w:type="spellStart"/>
      <w:r w:rsidRPr="00203F98">
        <w:rPr>
          <w:rFonts w:ascii="Arial" w:eastAsiaTheme="minorHAnsi" w:hAnsi="Arial" w:cs="Arial"/>
          <w:sz w:val="28"/>
          <w:szCs w:val="28"/>
          <w:lang w:eastAsia="en-US"/>
        </w:rPr>
        <w:t>сақтайды</w:t>
      </w:r>
      <w:proofErr w:type="spellEnd"/>
      <w:r w:rsidRPr="00203F98">
        <w:rPr>
          <w:rFonts w:ascii="Arial" w:eastAsiaTheme="minorHAnsi" w:hAnsi="Arial" w:cs="Arial"/>
          <w:sz w:val="28"/>
          <w:szCs w:val="28"/>
          <w:lang w:eastAsia="en-US"/>
        </w:rPr>
        <w:t>.</w:t>
      </w:r>
    </w:p>
    <w:p w14:paraId="424647F2" w14:textId="77777777" w:rsidR="00203F98" w:rsidRPr="00203F98" w:rsidRDefault="00203F98" w:rsidP="00BC692E">
      <w:pPr>
        <w:numPr>
          <w:ilvl w:val="0"/>
          <w:numId w:val="5"/>
        </w:numPr>
        <w:shd w:val="clear" w:color="auto" w:fill="FFFFFF"/>
        <w:tabs>
          <w:tab w:val="num" w:pos="720"/>
        </w:tabs>
        <w:spacing w:before="100" w:beforeAutospacing="1" w:after="200" w:line="276" w:lineRule="auto"/>
        <w:jc w:val="both"/>
        <w:rPr>
          <w:rFonts w:ascii="Arial" w:eastAsiaTheme="minorHAnsi" w:hAnsi="Arial" w:cs="Arial"/>
          <w:sz w:val="28"/>
          <w:szCs w:val="28"/>
          <w:lang w:eastAsia="en-US"/>
        </w:rPr>
      </w:pPr>
      <w:proofErr w:type="spellStart"/>
      <w:r w:rsidRPr="00203F98">
        <w:rPr>
          <w:rFonts w:ascii="Arial" w:eastAsiaTheme="minorHAnsi" w:hAnsi="Arial" w:cs="Arial"/>
          <w:sz w:val="28"/>
          <w:szCs w:val="28"/>
          <w:lang w:eastAsia="en-US"/>
        </w:rPr>
        <w:t>Әр</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ісіне</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қадамына</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жауапкершілікпен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қарайды</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әдепті</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және</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мейірімді</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сөзіне</w:t>
      </w:r>
      <w:proofErr w:type="spellEnd"/>
      <w:r w:rsidRPr="00203F98">
        <w:rPr>
          <w:rFonts w:ascii="Arial" w:eastAsiaTheme="minorHAnsi" w:hAnsi="Arial" w:cs="Arial"/>
          <w:sz w:val="28"/>
          <w:szCs w:val="28"/>
          <w:lang w:val="kk-KZ" w:eastAsia="en-US"/>
        </w:rPr>
        <w:t xml:space="preserve"> </w:t>
      </w:r>
      <w:proofErr w:type="spellStart"/>
      <w:r w:rsidRPr="00203F98">
        <w:rPr>
          <w:rFonts w:ascii="Arial" w:eastAsiaTheme="minorHAnsi" w:hAnsi="Arial" w:cs="Arial"/>
          <w:sz w:val="28"/>
          <w:szCs w:val="28"/>
          <w:lang w:eastAsia="en-US"/>
        </w:rPr>
        <w:t>берік</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ісіне</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адал</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кішіге</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ізет</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үлкенге</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құрмет</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көрсетеді</w:t>
      </w:r>
      <w:proofErr w:type="spellEnd"/>
      <w:r w:rsidRPr="00203F98">
        <w:rPr>
          <w:rFonts w:ascii="Arial" w:eastAsiaTheme="minorHAnsi" w:hAnsi="Arial" w:cs="Arial"/>
          <w:sz w:val="28"/>
          <w:szCs w:val="28"/>
          <w:lang w:eastAsia="en-US"/>
        </w:rPr>
        <w:t>, ар-</w:t>
      </w:r>
      <w:proofErr w:type="spellStart"/>
      <w:r w:rsidRPr="00203F98">
        <w:rPr>
          <w:rFonts w:ascii="Arial" w:eastAsiaTheme="minorHAnsi" w:hAnsi="Arial" w:cs="Arial"/>
          <w:sz w:val="28"/>
          <w:szCs w:val="28"/>
          <w:lang w:eastAsia="en-US"/>
        </w:rPr>
        <w:t>ұятты</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жоғары</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бағалайды</w:t>
      </w:r>
      <w:proofErr w:type="spellEnd"/>
      <w:r w:rsidRPr="00203F98">
        <w:rPr>
          <w:rFonts w:ascii="Arial" w:eastAsiaTheme="minorHAnsi" w:hAnsi="Arial" w:cs="Arial"/>
          <w:sz w:val="28"/>
          <w:szCs w:val="28"/>
          <w:lang w:eastAsia="en-US"/>
        </w:rPr>
        <w:t>.</w:t>
      </w:r>
    </w:p>
    <w:p w14:paraId="1D42D5A6" w14:textId="77777777" w:rsidR="00203F98" w:rsidRPr="00203F98" w:rsidRDefault="00203F98" w:rsidP="00BC692E">
      <w:pPr>
        <w:numPr>
          <w:ilvl w:val="0"/>
          <w:numId w:val="5"/>
        </w:numPr>
        <w:shd w:val="clear" w:color="auto" w:fill="FFFFFF"/>
        <w:tabs>
          <w:tab w:val="num" w:pos="720"/>
        </w:tabs>
        <w:spacing w:before="100" w:beforeAutospacing="1" w:after="200" w:line="276" w:lineRule="auto"/>
        <w:jc w:val="both"/>
        <w:rPr>
          <w:rFonts w:ascii="Arial" w:eastAsiaTheme="minorHAnsi" w:hAnsi="Arial" w:cs="Arial"/>
          <w:sz w:val="28"/>
          <w:szCs w:val="28"/>
          <w:lang w:eastAsia="en-US"/>
        </w:rPr>
      </w:pPr>
      <w:r w:rsidRPr="00203F98">
        <w:rPr>
          <w:rFonts w:ascii="Arial" w:eastAsiaTheme="minorHAnsi" w:hAnsi="Arial" w:cs="Arial"/>
          <w:sz w:val="28"/>
          <w:szCs w:val="28"/>
          <w:lang w:eastAsia="en-US"/>
        </w:rPr>
        <w:t xml:space="preserve">Жан мен </w:t>
      </w:r>
      <w:proofErr w:type="spellStart"/>
      <w:r w:rsidRPr="00203F98">
        <w:rPr>
          <w:rFonts w:ascii="Arial" w:eastAsiaTheme="minorHAnsi" w:hAnsi="Arial" w:cs="Arial"/>
          <w:sz w:val="28"/>
          <w:szCs w:val="28"/>
          <w:lang w:eastAsia="en-US"/>
        </w:rPr>
        <w:t>тән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тазалығын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сақтайды</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дұрыс</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тамақтану</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мәдениетін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түсінеді</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эмоционалды</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жай-күйін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басқарады</w:t>
      </w:r>
      <w:proofErr w:type="spellEnd"/>
      <w:r w:rsidRPr="00203F98">
        <w:rPr>
          <w:rFonts w:ascii="Arial" w:eastAsiaTheme="minorHAnsi" w:hAnsi="Arial" w:cs="Arial"/>
          <w:sz w:val="28"/>
          <w:szCs w:val="28"/>
          <w:lang w:eastAsia="en-US"/>
        </w:rPr>
        <w:t>.</w:t>
      </w:r>
    </w:p>
    <w:p w14:paraId="280B06C4" w14:textId="77777777" w:rsidR="00203F98" w:rsidRPr="00203F98" w:rsidRDefault="00203F98" w:rsidP="00BC692E">
      <w:pPr>
        <w:numPr>
          <w:ilvl w:val="0"/>
          <w:numId w:val="5"/>
        </w:numPr>
        <w:shd w:val="clear" w:color="auto" w:fill="FFFFFF"/>
        <w:tabs>
          <w:tab w:val="num" w:pos="720"/>
        </w:tabs>
        <w:spacing w:before="100" w:beforeAutospacing="1" w:after="200" w:line="276" w:lineRule="auto"/>
        <w:jc w:val="both"/>
        <w:rPr>
          <w:rFonts w:ascii="Arial" w:eastAsiaTheme="minorHAnsi" w:hAnsi="Arial" w:cs="Arial"/>
          <w:sz w:val="28"/>
          <w:szCs w:val="28"/>
          <w:lang w:val="kk-KZ" w:eastAsia="en-US"/>
        </w:rPr>
      </w:pPr>
      <w:proofErr w:type="spellStart"/>
      <w:r w:rsidRPr="00203F98">
        <w:rPr>
          <w:rFonts w:ascii="Arial" w:eastAsiaTheme="minorHAnsi" w:hAnsi="Arial" w:cs="Arial"/>
          <w:sz w:val="28"/>
          <w:szCs w:val="28"/>
          <w:lang w:eastAsia="en-US"/>
        </w:rPr>
        <w:t>Тұратын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үйін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ауласын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қаласын</w:t>
      </w:r>
      <w:proofErr w:type="spellEnd"/>
      <w:r w:rsidRPr="00203F98">
        <w:rPr>
          <w:rFonts w:ascii="Arial" w:eastAsiaTheme="minorHAnsi" w:hAnsi="Arial" w:cs="Arial"/>
          <w:sz w:val="28"/>
          <w:szCs w:val="28"/>
          <w:lang w:eastAsia="en-US"/>
        </w:rPr>
        <w:t xml:space="preserve"> таза </w:t>
      </w:r>
      <w:proofErr w:type="spellStart"/>
      <w:r w:rsidRPr="00203F98">
        <w:rPr>
          <w:rFonts w:ascii="Arial" w:eastAsiaTheme="minorHAnsi" w:hAnsi="Arial" w:cs="Arial"/>
          <w:sz w:val="28"/>
          <w:szCs w:val="28"/>
          <w:lang w:eastAsia="en-US"/>
        </w:rPr>
        <w:t>ұстайды</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қоғамдық</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орынға</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және</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қоршаған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ортаға</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ұқыптылықпен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қарайды</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табиғатқа</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жанашыр</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және</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туған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жердің</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қайталанбас</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ерекшелігін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және</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оның</w:t>
      </w:r>
      <w:proofErr w:type="spellEnd"/>
      <w:r w:rsidRPr="00203F98">
        <w:rPr>
          <w:rFonts w:ascii="Arial" w:eastAsiaTheme="minorHAnsi" w:hAnsi="Arial" w:cs="Arial"/>
          <w:sz w:val="28"/>
          <w:szCs w:val="28"/>
          <w:lang w:val="kk-KZ" w:eastAsia="en-US"/>
        </w:rPr>
        <w:t xml:space="preserve"> </w:t>
      </w:r>
      <w:proofErr w:type="spellStart"/>
      <w:r w:rsidRPr="00203F98">
        <w:rPr>
          <w:rFonts w:ascii="Arial" w:eastAsiaTheme="minorHAnsi" w:hAnsi="Arial" w:cs="Arial"/>
          <w:sz w:val="28"/>
          <w:szCs w:val="28"/>
          <w:lang w:eastAsia="en-US"/>
        </w:rPr>
        <w:t>бірегей</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болмысын</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таниды</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және</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адал</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еңбекті</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жоғары</w:t>
      </w:r>
      <w:proofErr w:type="spellEnd"/>
      <w:r w:rsidRPr="00203F98">
        <w:rPr>
          <w:rFonts w:ascii="Arial" w:eastAsiaTheme="minorHAnsi" w:hAnsi="Arial" w:cs="Arial"/>
          <w:sz w:val="28"/>
          <w:szCs w:val="28"/>
          <w:lang w:eastAsia="en-US"/>
        </w:rPr>
        <w:t xml:space="preserve"> </w:t>
      </w:r>
      <w:proofErr w:type="spellStart"/>
      <w:r w:rsidRPr="00203F98">
        <w:rPr>
          <w:rFonts w:ascii="Arial" w:eastAsiaTheme="minorHAnsi" w:hAnsi="Arial" w:cs="Arial"/>
          <w:sz w:val="28"/>
          <w:szCs w:val="28"/>
          <w:lang w:eastAsia="en-US"/>
        </w:rPr>
        <w:t>бағалайды</w:t>
      </w:r>
      <w:proofErr w:type="spellEnd"/>
      <w:r w:rsidRPr="00203F98">
        <w:rPr>
          <w:rFonts w:ascii="Arial" w:eastAsiaTheme="minorHAnsi" w:hAnsi="Arial" w:cs="Arial"/>
          <w:sz w:val="28"/>
          <w:szCs w:val="28"/>
          <w:lang w:eastAsia="en-US"/>
        </w:rPr>
        <w:t>.</w:t>
      </w:r>
      <w:r w:rsidRPr="00203F98">
        <w:rPr>
          <w:rFonts w:ascii="Arial" w:eastAsiaTheme="minorHAnsi" w:hAnsi="Arial" w:cs="Arial"/>
          <w:sz w:val="28"/>
          <w:szCs w:val="28"/>
          <w:lang w:val="kk-KZ" w:eastAsia="en-US"/>
        </w:rPr>
        <w:t xml:space="preserve"> </w:t>
      </w:r>
    </w:p>
    <w:p w14:paraId="4A0F4F4A" w14:textId="77777777" w:rsidR="00203F98" w:rsidRPr="00203F98" w:rsidRDefault="00203F98" w:rsidP="00203F98">
      <w:pPr>
        <w:ind w:left="720"/>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Осындай мақсат-міндеттерді басшылыққа ала отырып, биылғы оқу жылында тәрбие жұмысы </w:t>
      </w:r>
      <w:r w:rsidRPr="00203F98">
        <w:rPr>
          <w:rFonts w:ascii="Arial" w:eastAsia="Times New Roman" w:hAnsi="Arial" w:cs="Arial"/>
          <w:bCs/>
          <w:sz w:val="28"/>
          <w:szCs w:val="28"/>
          <w:lang w:val="kk-KZ" w:eastAsia="en-US"/>
        </w:rPr>
        <w:t xml:space="preserve">Ұлттық құндылықтар: </w:t>
      </w:r>
      <w:r w:rsidRPr="00203F98">
        <w:rPr>
          <w:rFonts w:ascii="Arial" w:eastAsia="Times New Roman" w:hAnsi="Arial" w:cs="Arial"/>
          <w:b/>
          <w:bCs/>
          <w:iCs/>
          <w:sz w:val="28"/>
          <w:szCs w:val="28"/>
          <w:lang w:val="kk-KZ" w:eastAsia="en-US"/>
        </w:rPr>
        <w:t>Ұлттық мүдде, Ар-ұят, Талап</w:t>
      </w:r>
      <w:r w:rsidRPr="00203F98">
        <w:rPr>
          <w:rFonts w:ascii="Arial" w:eastAsia="Times New Roman" w:hAnsi="Arial" w:cs="Arial"/>
          <w:sz w:val="28"/>
          <w:szCs w:val="28"/>
          <w:lang w:val="kk-KZ" w:eastAsia="en-US"/>
        </w:rPr>
        <w:t xml:space="preserve"> бағыттары бойынша жүргізілді. Кешенді жоспарды іске асыруда тәрбие жұмысын ұйымдастыру жұмыстары салауатты өмір салтына ынталандыру, сыныпта достық ортаны, өзара түсіністікті құру, білім алушылардың басқаларға деген жауапкершілігін және ұжымда жұмыс істей білуге баулу, ата-аналар жиналысын өткізу,оқу жетістіктері мен ішкі тәртіп ережелерін сақтау мәселелері бойынша ата-аналамен жұмыс жүргізу жопарланды.</w:t>
      </w:r>
    </w:p>
    <w:p w14:paraId="4861ABAA"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         Алғашқы 1 қыркүйек Білім күніне арналған салтанатты жиын сағат 10.00 де мектептің акт залында өтті. Алдымен акт залы талапқа сай безендіріліп, баннер ілінді, құрметті қонақтарға ата-аналар, ардагер ұстаздар,  әкімшіліктен  шақырылды. Салтанатты жиында мемлекеттік рәміздер құрметті орынға қойылып, Гимн шырқалды. Білім алушылардың бойына жағымды көңіл-күй мен білімнің маңыздылығы мен басымдығын  сезіндіріп, оң көзқарас қалыптастыру мақсатында   «Мектебім, мейірім мекенім»  атты салтанаттыжиын ұйымдастырылды.  Білім мен тәлім –тәрбиені бала бойына адамгершіліктің құндылықтарын сіңіру мақсатында 1- сыныптың білім алушыларына ақ жол тілеп, «Әліппе» оқулығы  табысталды. Сонымен қоса 1-11 сыныптар арасында ашық сынып сағатта отаншылдық сезім мен оқуға құштарлық, адами қасиеттер баса айтылып, білім ошағы мектептегі қызықты шақтарын, демалысты қалай өткізгендігі туралы ой бөлісті. </w:t>
      </w:r>
    </w:p>
    <w:p w14:paraId="6603742B"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       5 қыркүйек А. Байтұрсыновтың туған күніне орай «Тіл- кемел болашақ тұғыры» тақырыбында апталық өтті. Апталықтың ашылу салтанатында  қазақ зиялысы, тіл реформаторы А. Байтұрсыновтың өмір жолы мен шығармашылығынан мағлұмат беріле отырып, тіл туралы қанатты сөздер,  мақал –мәтелдер   жатқа айтылды.  Апталық </w:t>
      </w:r>
      <w:r w:rsidRPr="00203F98">
        <w:rPr>
          <w:rFonts w:ascii="Arial" w:hAnsi="Arial" w:cs="Arial"/>
          <w:sz w:val="28"/>
          <w:szCs w:val="28"/>
          <w:lang w:val="kk-KZ"/>
        </w:rPr>
        <w:lastRenderedPageBreak/>
        <w:t xml:space="preserve">барысында оқушыларды сауатты жазуға бейімдеу мақсатында жалпыреспубликалық диктант алынып, қорытындысы шығарылды  «Тіл -ұлттың рухани негізі» тақырыбында 5-8 сынып арасында тілге арналған тәрбие сағаттары, «Ұшқыр ой мен шешен тіл» атты квест ойыны, қазақтың тарих толқынынан сүрінбей өткен әсем ән мен дәстүрлі күйлеріне арналған шығармашылық кеш өтті. </w:t>
      </w:r>
    </w:p>
    <w:p w14:paraId="2D8C868A"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      Қыркүйек айында  республика көлемінде өтетін  «Қауіпсіз мектеп» акциясы бойынша «Өмір тамаша!» атты ұранымен мектебімізде балалардың қауіпсіздігін қамтамасыз ету, оқушылар арасында құқықбұзушылықтың алдын алу мен мектепте қауіпсіздік шараларын жетілдіру мақсатында  жол ережелеріне арналған сынып  сағаттар, түсіндірме жұмыстары жүргізілді. Алдымен психолог Төлегенова А. «Өмір тамаша!» атты тренинг өткізді. Өмірдің мәні мен мағыналы екендігін оқушыларға дәлелдете отырып, талқылады. </w:t>
      </w:r>
    </w:p>
    <w:p w14:paraId="03122BB6"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        </w:t>
      </w:r>
      <w:r w:rsidRPr="00203F98">
        <w:rPr>
          <w:rFonts w:ascii="Arial" w:hAnsi="Arial" w:cs="Arial"/>
          <w:b/>
          <w:sz w:val="28"/>
          <w:szCs w:val="28"/>
          <w:lang w:val="kk-KZ"/>
        </w:rPr>
        <w:t>«Тоғыз айға тоғыз шара»</w:t>
      </w:r>
      <w:r w:rsidRPr="00203F98">
        <w:rPr>
          <w:rFonts w:ascii="Arial" w:hAnsi="Arial" w:cs="Arial"/>
          <w:sz w:val="28"/>
          <w:szCs w:val="28"/>
          <w:lang w:val="kk-KZ"/>
        </w:rPr>
        <w:t xml:space="preserve"> жобасы аясында «Сергіту сәті»  республикалық челленджі 1-11 сыныптар  мен мектеп мұғалімдері арасында өтті. Мақсаты- балалардың салауатты өмір салтын  насихаттау. Ауыл ішіндегі кордта денсаулық күніне орай барлығ бірдей жаттығу жасауға шықты. Қоянды жәрмеңкесі – Қазақстан тарихында маңызды орын алатын, 19-20 ғасырларда ұйымдастырылған үлкен сауда және мәдениет орталығы. Бұл жәрмеңке 1848 жылы қазіргі Қарағанды облысы, Қарқаралы өңірінде, Қоянды деген жерде ашылған. Жәрмеңке жыл сайын жаз мезгілінде өткізіліп, қазақ даласының экономикалық, мәдени және әлеуметтік өмірінде айрықша рөл атқарған.  Қоянды жәрмеңкесінің 175 жылдығына орай «Қасиет тұнған қастерлі құндылықтар» тақырыбында ел, жер тарихына шолу жасалып, кітапханада кітап көрмесі ұйымдастырылды.  Сол кездері қазақтың  сауда айналымы мен мәдени байланыстың жібі болған жәрмеңкенің ұлттық құндылығы сынып сағаттарында кеңінен түсіндірілді. </w:t>
      </w:r>
    </w:p>
    <w:p w14:paraId="6B2394D8" w14:textId="77777777" w:rsidR="00203F98" w:rsidRPr="00203F98" w:rsidRDefault="00203F98" w:rsidP="00203F98">
      <w:pPr>
        <w:jc w:val="both"/>
        <w:rPr>
          <w:rFonts w:ascii="Arial" w:hAnsi="Arial" w:cs="Arial"/>
          <w:color w:val="080809"/>
          <w:sz w:val="28"/>
          <w:szCs w:val="28"/>
          <w:lang w:val="kk-KZ"/>
        </w:rPr>
      </w:pPr>
      <w:r w:rsidRPr="00203F98">
        <w:rPr>
          <w:rFonts w:ascii="Arial" w:hAnsi="Arial" w:cs="Arial"/>
          <w:sz w:val="28"/>
          <w:szCs w:val="28"/>
          <w:lang w:val="kk-KZ"/>
        </w:rPr>
        <w:t xml:space="preserve">         </w:t>
      </w:r>
      <w:r w:rsidRPr="00203F98">
        <w:rPr>
          <w:rFonts w:ascii="Arial" w:hAnsi="Arial" w:cs="Arial"/>
          <w:b/>
          <w:sz w:val="28"/>
          <w:szCs w:val="28"/>
          <w:lang w:val="kk-KZ"/>
        </w:rPr>
        <w:t>Ер балалардың тәрбиесі</w:t>
      </w:r>
      <w:r w:rsidRPr="00203F98">
        <w:rPr>
          <w:rFonts w:ascii="Arial" w:hAnsi="Arial" w:cs="Arial"/>
          <w:sz w:val="28"/>
          <w:szCs w:val="28"/>
          <w:lang w:val="kk-KZ"/>
        </w:rPr>
        <w:t xml:space="preserve"> – маңызды және жауапкершілікті талап ететін процесс. Бұл тәрбие олардың болашақта өзіне сенімді, жауапты, әділ, қоғамға пайдалы азамат болып қалыптасуына ықпал етеді. Қазақ дәстүрінде ер бала тәрбиесіне ерекше көңіл бөлініп, ата-аналар ұлдарына ер азаматқа тән қасиеттерді үйреткен. Сонымен қоса </w:t>
      </w:r>
      <w:r w:rsidRPr="00203F98">
        <w:rPr>
          <w:rFonts w:ascii="Arial" w:hAnsi="Arial" w:cs="Arial"/>
          <w:color w:val="080809"/>
          <w:sz w:val="28"/>
          <w:szCs w:val="28"/>
          <w:lang w:val="kk-KZ"/>
        </w:rPr>
        <w:t xml:space="preserve"> зиянды әдеттердің алдын алу, спорттық іс-шараларға қатыстыру арқылы салауатты өмір сүру салтын насихаттау, өскелең жас ұрпақтың бойында патриоттық білім мен өзін-өзі жетілдіру мақсатында   8-11 -сынып оқушылары арасында "Қаһарман" ер балалар клубының құрылды.  Жылдық жоспарына сәйкес «Ұл тәрбиесі-ұлт тәрбиесі», «Лудамания- қоғам дерті», «Құқығыңды қорғай біл», «Төзуге жол жоқ» , «Ер азамат атына лайық бол!»  ұлдар гигиенасы туралы  түсіндірме жұмыстары жүргізілді. Жиналыста ер баланың міндеттері, білімге  деген құштарлық, уәдеге  беріктік,  Отан тарихына, Тәуелсіз Қазақстанның бүгіні мен болашағына деген жауапкершілікті сезініп,   </w:t>
      </w:r>
      <w:r w:rsidRPr="00203F98">
        <w:rPr>
          <w:rFonts w:ascii="Arial" w:hAnsi="Arial" w:cs="Arial"/>
          <w:color w:val="080809"/>
          <w:sz w:val="28"/>
          <w:szCs w:val="28"/>
          <w:lang w:val="kk-KZ"/>
        </w:rPr>
        <w:lastRenderedPageBreak/>
        <w:t>отбасында да, қоғамдық ортада да  ер баланың  еңбекке араласауы қажет екендігін ұғынды</w:t>
      </w:r>
    </w:p>
    <w:p w14:paraId="4F12175C" w14:textId="77777777" w:rsidR="00203F98" w:rsidRPr="00203F98" w:rsidRDefault="00203F98" w:rsidP="00203F98">
      <w:pPr>
        <w:shd w:val="clear" w:color="auto" w:fill="FFFFFF"/>
        <w:spacing w:before="100" w:beforeAutospacing="1"/>
        <w:ind w:left="142" w:firstLine="578"/>
        <w:jc w:val="both"/>
        <w:rPr>
          <w:rFonts w:ascii="Arial" w:eastAsiaTheme="minorHAnsi" w:hAnsi="Arial" w:cs="Arial"/>
          <w:iCs/>
          <w:color w:val="000000" w:themeColor="text1"/>
          <w:sz w:val="28"/>
          <w:szCs w:val="28"/>
          <w:bdr w:val="none" w:sz="0" w:space="0" w:color="auto" w:frame="1"/>
          <w:lang w:val="kk-KZ" w:eastAsia="en-US"/>
        </w:rPr>
      </w:pPr>
      <w:r w:rsidRPr="00203F98">
        <w:rPr>
          <w:rFonts w:ascii="Arial" w:eastAsiaTheme="minorHAnsi" w:hAnsi="Arial" w:cs="Arial"/>
          <w:color w:val="080809"/>
          <w:sz w:val="28"/>
          <w:szCs w:val="28"/>
          <w:lang w:val="kk-KZ" w:eastAsia="en-US"/>
        </w:rPr>
        <w:t xml:space="preserve">   </w:t>
      </w:r>
      <w:r w:rsidRPr="00203F98">
        <w:rPr>
          <w:rFonts w:ascii="Arial" w:eastAsiaTheme="minorHAnsi" w:hAnsi="Arial" w:cs="Arial"/>
          <w:color w:val="000000" w:themeColor="text1"/>
          <w:sz w:val="28"/>
          <w:szCs w:val="28"/>
          <w:lang w:val="kk-KZ" w:eastAsia="en-US"/>
        </w:rPr>
        <w:t xml:space="preserve">  </w:t>
      </w:r>
      <w:r w:rsidRPr="00203F98">
        <w:rPr>
          <w:rFonts w:ascii="Arial" w:eastAsiaTheme="minorHAnsi" w:hAnsi="Arial" w:cs="Arial"/>
          <w:iCs/>
          <w:color w:val="000000" w:themeColor="text1"/>
          <w:sz w:val="28"/>
          <w:szCs w:val="28"/>
          <w:bdr w:val="none" w:sz="0" w:space="0" w:color="auto" w:frame="1"/>
          <w:lang w:val="kk-KZ" w:eastAsia="en-US"/>
        </w:rPr>
        <w:t xml:space="preserve">Ал </w:t>
      </w:r>
      <w:r w:rsidRPr="00203F98">
        <w:rPr>
          <w:rFonts w:ascii="Arial" w:eastAsiaTheme="minorHAnsi" w:hAnsi="Arial" w:cs="Arial"/>
          <w:b/>
          <w:iCs/>
          <w:color w:val="000000" w:themeColor="text1"/>
          <w:sz w:val="28"/>
          <w:szCs w:val="28"/>
          <w:bdr w:val="none" w:sz="0" w:space="0" w:color="auto" w:frame="1"/>
          <w:lang w:val="kk-KZ" w:eastAsia="en-US"/>
        </w:rPr>
        <w:t>қыз балаларды</w:t>
      </w:r>
      <w:r w:rsidRPr="00203F98">
        <w:rPr>
          <w:rFonts w:ascii="Arial" w:eastAsiaTheme="minorHAnsi" w:hAnsi="Arial" w:cs="Arial"/>
          <w:iCs/>
          <w:color w:val="000000" w:themeColor="text1"/>
          <w:sz w:val="28"/>
          <w:szCs w:val="28"/>
          <w:bdr w:val="none" w:sz="0" w:space="0" w:color="auto" w:frame="1"/>
          <w:lang w:val="kk-KZ" w:eastAsia="en-US"/>
        </w:rPr>
        <w:t xml:space="preserve"> тәрбиелеудің маңызы оларды қоршаған өмір, түрлі жынысты адамдар арасындағы өзара қатынас барысында, осы қатынастардың нормалары болып табылады. Қыз балалардың мінез-құлқын тәрбиелеу бойынша жұмыс оларды нәзіктікке баулу, отбасындағы алатын орны, ептілік пен шеберлік қалыптастыру, сондай-ақ қыздардың сұлулық, махаббат, жақсы қарым-қатынастар сияқты ұғымдармен таныстыруға бағытталған. Гигиеналық жағынан қыз балаларға жыныстық жетілу кезеңінде өздерінде болып жатқан физиологиялық және психоэмоционалдық өзгерістерді түсіндіріп, жеткізе білу. Бұл қыз балалардың қамқорлық, ниет білдіру, жан жылулығы, аяушылық білдіруге тән белгілі бір сезімдерді бастан кешіруіне жағдай жасауға  байланысты ұйымдастырылды</w:t>
      </w:r>
    </w:p>
    <w:p w14:paraId="0416FCC4" w14:textId="77777777" w:rsidR="00203F98" w:rsidRPr="00203F98" w:rsidRDefault="00203F98" w:rsidP="00203F98">
      <w:pPr>
        <w:jc w:val="both"/>
        <w:rPr>
          <w:rFonts w:ascii="Arial" w:hAnsi="Arial" w:cs="Arial"/>
          <w:color w:val="000000" w:themeColor="text1"/>
          <w:sz w:val="28"/>
          <w:szCs w:val="28"/>
          <w:lang w:val="kk-KZ"/>
        </w:rPr>
      </w:pPr>
      <w:r w:rsidRPr="00203F98">
        <w:rPr>
          <w:rFonts w:ascii="Arial" w:hAnsi="Arial" w:cs="Arial"/>
          <w:color w:val="000000" w:themeColor="text1"/>
          <w:sz w:val="28"/>
          <w:szCs w:val="28"/>
          <w:lang w:val="kk-KZ"/>
        </w:rPr>
        <w:t xml:space="preserve">Осыған орай «Ерте жастағы неке проблемасы», «»Әдеп пен ар-ұят- қыз көркі», «Қыз тәрбиесі-қоғам тәрбиесі», «Басты талап-тазалық» «Жасөспірім шақтағы ерте жүктіліктің алдын алу» тақырыбы қыздардың өз денсаулығы мен мінез-құлқына көзқарасын, өзіне деген сенімділігін нығайтты. </w:t>
      </w:r>
    </w:p>
    <w:p w14:paraId="00EBA49A"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            Оқушылар арасында </w:t>
      </w:r>
      <w:r w:rsidRPr="00203F98">
        <w:rPr>
          <w:rFonts w:ascii="Arial" w:hAnsi="Arial" w:cs="Arial"/>
          <w:b/>
          <w:sz w:val="28"/>
          <w:szCs w:val="28"/>
          <w:lang w:val="kk-KZ"/>
        </w:rPr>
        <w:t xml:space="preserve">құқықбұзушылықтың алдын алу </w:t>
      </w:r>
      <w:r w:rsidRPr="00203F98">
        <w:rPr>
          <w:rFonts w:ascii="Arial" w:hAnsi="Arial" w:cs="Arial"/>
          <w:sz w:val="28"/>
          <w:szCs w:val="28"/>
          <w:lang w:val="kk-KZ"/>
        </w:rPr>
        <w:t xml:space="preserve">мектептің, ұстаздардың, ата-аналардың және қоғамдық ұйымдардың бірлескен күш-жігерін талап етеді. Оқушыларды тәрбиелеу мен олардың құқықбұзушылықтарға жол бермеу үшін алдымен кеңес мүшелері бірлесіп адам құқықтары және әлеуметтік нормалар жайында дәрістер беріліп, оқушыларға өз құқықтары мен міндеттері түсіндірілді. Психолг пен сынып жетекшілер үнемі  оқушылардың эмоционалдық және психологиялық денсаулығын бақылауда ұстап,  олардың  арасында стресстік жағдайлар мен ішкі жанжалдар  болмауын қадағалады. Бос уақыттарын тиімді ұйымдастыру мақсатында  оларды волонтерлік қызметтерге, спорттық, мәдени және шығармашылық шараларға қатыстыру да маңызды. Бұл шаралар оқушылардың бос уақытын тиімді өткізуге және қоғамға пайдалы болуға мүмкіндік берді. Ата-аналар  да мектептің маңызды серіктесі болып табылады. Ата-аналарға балаларын дұрыс тәрбиелеу, олардың құқықтары мен міндеттерін түсіндіру бағытында ақпараттар  беріліп отырды.  Сондай-ақ, ата-аналардың балаларымен ара қатынасы, олардың проблемаларына назар аударуы – оқушының құқықбұзушылық жасауына жол бермейді.  Құқық қорғау органдары мен мектептер арасында тығыз байланыс орнату қажет. Осыған орай ауылдың учаскелік полиция инспектор Мухамеджанов Б.Т. пен  жергілікті полиция қызметінің кәмелетке толмағандар істері жөніндегі учаскелік полиция инспекторы   Мажитов А.С. бірлесе отырып оқушылар арасында қылмыс немесе бұзушылықтың  алдын алу үшін арнайы кездесулер өткізіп, оқушылармен сұхбат жүргізіп,   оларға </w:t>
      </w:r>
      <w:r w:rsidRPr="00203F98">
        <w:rPr>
          <w:rFonts w:ascii="Arial" w:hAnsi="Arial" w:cs="Arial"/>
          <w:sz w:val="28"/>
          <w:szCs w:val="28"/>
          <w:lang w:val="kk-KZ"/>
        </w:rPr>
        <w:lastRenderedPageBreak/>
        <w:t xml:space="preserve">құқықтық білім беру үнемі қолға алынып келеді. Оқушыларға құқық бұзудың салдары,  қатаң жазалар  туралы айтылып, оқушылардың құқықтық жауапкершілігін арттырды. Қорыта айтқанда, оқушылар арасында құқықбұзушылықтың алдын алу үшін кешенді тәсілдер мен тұрақты жұмыстар жүргізілген арқасында  мектеп пен  қоғамда тәртіптің сақталуы жақсы. </w:t>
      </w:r>
    </w:p>
    <w:p w14:paraId="6B1660AA"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Мектепішілік есепте тұрғандар – 0</w:t>
      </w:r>
    </w:p>
    <w:p w14:paraId="548746DB"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Тәуекел топтағы оқушылар – 0</w:t>
      </w:r>
    </w:p>
    <w:p w14:paraId="64B6108E"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Аудандық ІІБ есебінде тұрғандар – 0   </w:t>
      </w:r>
    </w:p>
    <w:p w14:paraId="37A5FEFD" w14:textId="77777777" w:rsidR="00203F98" w:rsidRPr="00203F98" w:rsidRDefault="00203F98" w:rsidP="00203F98">
      <w:pPr>
        <w:jc w:val="both"/>
        <w:rPr>
          <w:rFonts w:ascii="Arial" w:hAnsi="Arial" w:cs="Arial"/>
          <w:color w:val="000000" w:themeColor="text1"/>
          <w:sz w:val="28"/>
          <w:szCs w:val="28"/>
          <w:lang w:val="kk-KZ"/>
        </w:rPr>
      </w:pPr>
    </w:p>
    <w:p w14:paraId="7633FCDC"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        Оқушылар арасында </w:t>
      </w:r>
      <w:r w:rsidRPr="00203F98">
        <w:rPr>
          <w:rFonts w:ascii="Arial" w:hAnsi="Arial" w:cs="Arial"/>
          <w:b/>
          <w:sz w:val="28"/>
          <w:szCs w:val="28"/>
          <w:lang w:val="kk-KZ"/>
        </w:rPr>
        <w:t>сыбайлас жемқорлыққа қарсы мәдениетті қалыптастыру</w:t>
      </w:r>
      <w:r w:rsidRPr="00203F98">
        <w:rPr>
          <w:rFonts w:ascii="Arial" w:hAnsi="Arial" w:cs="Arial"/>
          <w:sz w:val="28"/>
          <w:szCs w:val="28"/>
          <w:lang w:val="kk-KZ"/>
        </w:rPr>
        <w:t xml:space="preserve"> – қоғамның болашағы үшін өте маңызды қадам. Сыбайлас жемқорлықты болдырмау және оған қарсы мәдениетті тәрбиелеу үшін  әр ай сайын оқушылардың сыбайлас жемқорлыққа қарсы мәдениетті қалыптастыру мақсатында «Адал азамат-әділетті Қазақстан» ұранымен тәрбиелік шаралар өтіп тұрды. «Адал ұрпақ» клубы – сыбайлас жемқорлыққа қарсы мәдениетті қалыптастыру мақсатында оқушыларды адалдыққа, әділдікке, құқықбұзушылыққа қарсы күреске баулу және сыбайлас жемқорлықтың қоғамдағы теріс әсерлерін түсіндіруге бағытталған жұмыс жоспары жасалды. </w:t>
      </w:r>
      <w:r w:rsidRPr="00203F98">
        <w:rPr>
          <w:rFonts w:ascii="Arial" w:eastAsia="Times New Roman" w:hAnsi="Arial" w:cs="Arial"/>
          <w:sz w:val="28"/>
          <w:szCs w:val="28"/>
          <w:lang w:val="kk-KZ"/>
        </w:rPr>
        <w:t xml:space="preserve"> </w:t>
      </w:r>
      <w:r w:rsidRPr="00203F98">
        <w:rPr>
          <w:rFonts w:ascii="Arial" w:hAnsi="Arial" w:cs="Arial"/>
          <w:sz w:val="28"/>
          <w:szCs w:val="28"/>
          <w:lang w:val="kk-KZ"/>
        </w:rPr>
        <w:t xml:space="preserve">Алдымен білім алушыларға </w:t>
      </w:r>
      <w:r w:rsidRPr="00203F98">
        <w:rPr>
          <w:rFonts w:ascii="Arial" w:eastAsia="Times New Roman" w:hAnsi="Arial" w:cs="Arial"/>
          <w:sz w:val="28"/>
          <w:szCs w:val="28"/>
          <w:lang w:val="kk-KZ"/>
        </w:rPr>
        <w:t>сыбайлас жемқорлықтың салдары, оның қоғамдағы әсері мен жастарға төндіретін қауіптері туралы жан-жақты а</w:t>
      </w:r>
      <w:r w:rsidRPr="00203F98">
        <w:rPr>
          <w:rFonts w:ascii="Arial" w:hAnsi="Arial" w:cs="Arial"/>
          <w:sz w:val="28"/>
          <w:szCs w:val="28"/>
          <w:lang w:val="kk-KZ"/>
        </w:rPr>
        <w:t>қпарат берілді</w:t>
      </w:r>
      <w:r w:rsidRPr="00203F98">
        <w:rPr>
          <w:rFonts w:ascii="Arial" w:eastAsia="Times New Roman" w:hAnsi="Arial" w:cs="Arial"/>
          <w:sz w:val="28"/>
          <w:szCs w:val="28"/>
          <w:lang w:val="kk-KZ"/>
        </w:rPr>
        <w:t>.</w:t>
      </w:r>
      <w:r w:rsidRPr="00203F98">
        <w:rPr>
          <w:rFonts w:ascii="Arial" w:hAnsi="Arial" w:cs="Arial"/>
          <w:sz w:val="28"/>
          <w:szCs w:val="28"/>
          <w:lang w:val="kk-KZ"/>
        </w:rPr>
        <w:t xml:space="preserve"> </w:t>
      </w:r>
      <w:r w:rsidRPr="00203F98">
        <w:rPr>
          <w:rFonts w:ascii="Arial" w:eastAsia="Times New Roman" w:hAnsi="Arial" w:cs="Arial"/>
          <w:sz w:val="28"/>
          <w:szCs w:val="28"/>
          <w:lang w:val="kk-KZ"/>
        </w:rPr>
        <w:t xml:space="preserve"> Бұл мақсатта сыбайлас жемқорлыққа қарсы заңдар, құқықтық нормалар мен міндеттер тура</w:t>
      </w:r>
      <w:r w:rsidRPr="00203F98">
        <w:rPr>
          <w:rFonts w:ascii="Arial" w:hAnsi="Arial" w:cs="Arial"/>
          <w:sz w:val="28"/>
          <w:szCs w:val="28"/>
          <w:lang w:val="kk-KZ"/>
        </w:rPr>
        <w:t xml:space="preserve">лы дәрістер, тренингтер, тақырыпқа сай әдебиеттер мен мақалалардан кітап көрмесі  ұйымдастырылды.  .               </w:t>
      </w:r>
    </w:p>
    <w:p w14:paraId="437872AB"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«Біртұтас тәрбие бағдарламасы» аясында  мектебімізде  оқушыларды рухани және моральдық тұрғыдан дамытуға, оларды дұрыс жолға бағыттап, жан-жақты тұлға ретінде қалыптастыруға арналған  </w:t>
      </w:r>
      <w:r w:rsidRPr="00203F98">
        <w:rPr>
          <w:rFonts w:ascii="Arial" w:hAnsi="Arial" w:cs="Arial"/>
          <w:b/>
          <w:sz w:val="28"/>
          <w:szCs w:val="28"/>
          <w:lang w:val="kk-KZ"/>
        </w:rPr>
        <w:t>«Даналық мектебі»</w:t>
      </w:r>
      <w:r w:rsidRPr="00203F98">
        <w:rPr>
          <w:rFonts w:ascii="Arial" w:hAnsi="Arial" w:cs="Arial"/>
          <w:sz w:val="28"/>
          <w:szCs w:val="28"/>
          <w:lang w:val="kk-KZ"/>
        </w:rPr>
        <w:t xml:space="preserve"> құрылды.  ерекше білім беру мекемесі немесе жүйесі.  Мектеп жұмысы  тек білім мен дағдыларды меңгеру ғана емес, сонымен қатар адамның ішкі дүниесін, адамгершілік құндылықтарын, өзін-өзі дамыту мен өмірге деген терең көзқарасты тәрбиелеуге бағытталды.  Сонымен қоса  «Даналық мектебі» клубының қызметі  өскелең ұрпақты тәрбиелеуде халықтың ұлттық құндылықтары мен педагогикалық дәстүрлерін қолданудың оң тәжірибесімен бөлісіп, ерікті негізде құрылады.  «Даналық мектебі» клубының қызметінің басым бағыты ата-аналар қауымымен жұмыс болып табылады.  Клуб мектептің талаптарына сәйкес «Ата өсиеті», «Әже даналығы», «Аға қаморлығы», «Женге кеңесі» секцияларын ұйымдастыру арқылы қазақстандық этнопедагогиканың тәрбиелік әлеуетін өзектендіруге арналды. </w:t>
      </w:r>
    </w:p>
    <w:p w14:paraId="7ED3CF93" w14:textId="77777777" w:rsidR="00203F98" w:rsidRPr="00203F98" w:rsidRDefault="00203F98" w:rsidP="00203F98">
      <w:pPr>
        <w:jc w:val="both"/>
        <w:rPr>
          <w:rFonts w:ascii="Arial" w:eastAsia="Times New Roman" w:hAnsi="Arial" w:cs="Arial"/>
          <w:sz w:val="28"/>
          <w:szCs w:val="28"/>
          <w:lang w:val="kk-KZ"/>
        </w:rPr>
      </w:pPr>
      <w:r w:rsidRPr="00203F98">
        <w:rPr>
          <w:rFonts w:ascii="Arial" w:hAnsi="Arial" w:cs="Arial"/>
          <w:b/>
          <w:sz w:val="28"/>
          <w:szCs w:val="28"/>
          <w:lang w:val="kk-KZ"/>
        </w:rPr>
        <w:t>«Ата өсиеті»</w:t>
      </w:r>
      <w:r w:rsidRPr="00203F98">
        <w:rPr>
          <w:rFonts w:ascii="Arial" w:hAnsi="Arial" w:cs="Arial"/>
          <w:sz w:val="28"/>
          <w:szCs w:val="28"/>
          <w:lang w:val="kk-KZ"/>
        </w:rPr>
        <w:t xml:space="preserve">   бойынша  «Жет атасын білген ұл, жеті жұрттың қамын жер», «Бабабалр дәстүрі- ұрпаққа өсиет» тақырыптарында кездесу өтті. Бұл тақырыптар халқымыздың ұлттық құндылықтары мен рухани </w:t>
      </w:r>
      <w:r w:rsidRPr="00203F98">
        <w:rPr>
          <w:rFonts w:ascii="Arial" w:hAnsi="Arial" w:cs="Arial"/>
          <w:sz w:val="28"/>
          <w:szCs w:val="28"/>
          <w:lang w:val="kk-KZ"/>
        </w:rPr>
        <w:lastRenderedPageBreak/>
        <w:t xml:space="preserve">мұрасын дәріптейді. Әрбір адам өз ата-бабаларының тарихын біліп, олардан алынған өмірлік тәжірибе мен салт-дәстүрлерді ұстанса, болашағын дұрыс қалыптастырады деген ойды алға тартады.  Ал </w:t>
      </w:r>
      <w:r w:rsidRPr="00203F98">
        <w:rPr>
          <w:rFonts w:ascii="Arial" w:hAnsi="Arial" w:cs="Arial"/>
          <w:b/>
          <w:sz w:val="28"/>
          <w:szCs w:val="28"/>
          <w:lang w:val="kk-KZ"/>
        </w:rPr>
        <w:t>«Әжелер мектебінде</w:t>
      </w:r>
      <w:r w:rsidRPr="00203F98">
        <w:rPr>
          <w:rFonts w:ascii="Arial" w:hAnsi="Arial" w:cs="Arial"/>
          <w:sz w:val="28"/>
          <w:szCs w:val="28"/>
          <w:lang w:val="kk-KZ"/>
        </w:rPr>
        <w:t xml:space="preserve">»  «Ертегі- адамның көзі»  тақырыбында әжелеріміз   ертегілер  арқылы  халықтың ежелгі өмір тәжірибесін, әлемге деген көзқарасын, моральдық құндылықтарын, рухани мұрасын ұрпақтан ұрпаққа жеткізугге ат салыса отыра, ертегі арқылы  балаға әлемді танытып, жақсылық пен жамандықтың арасын ажыратты. «Ырым-тыйым –әдептілік негізінде»  ырым-тыйымдар халқымыздың өмірінде әдептілік, тәртіп, мораль мен этика сақтауды білдіретіндігі, тыйымдар  халықтың ата-бабаларынан келе жатқан тәжірибесі, өмір сүру ережелері мен заңдары екендігін түсіндіріп өтті. Осылайша, </w:t>
      </w:r>
      <w:r w:rsidRPr="00203F98">
        <w:rPr>
          <w:rFonts w:ascii="Arial" w:hAnsi="Arial" w:cs="Arial"/>
          <w:bCs/>
          <w:sz w:val="28"/>
          <w:szCs w:val="28"/>
          <w:lang w:val="kk-KZ"/>
        </w:rPr>
        <w:t>ертегілер</w:t>
      </w:r>
      <w:r w:rsidRPr="00203F98">
        <w:rPr>
          <w:rFonts w:ascii="Arial" w:hAnsi="Arial" w:cs="Arial"/>
          <w:sz w:val="28"/>
          <w:szCs w:val="28"/>
          <w:lang w:val="kk-KZ"/>
        </w:rPr>
        <w:t xml:space="preserve"> мен </w:t>
      </w:r>
      <w:r w:rsidRPr="00203F98">
        <w:rPr>
          <w:rFonts w:ascii="Arial" w:hAnsi="Arial" w:cs="Arial"/>
          <w:bCs/>
          <w:sz w:val="28"/>
          <w:szCs w:val="28"/>
          <w:lang w:val="kk-KZ"/>
        </w:rPr>
        <w:t>ырым-тыйымдар</w:t>
      </w:r>
      <w:r w:rsidRPr="00203F98">
        <w:rPr>
          <w:rFonts w:ascii="Arial" w:hAnsi="Arial" w:cs="Arial"/>
          <w:sz w:val="28"/>
          <w:szCs w:val="28"/>
          <w:lang w:val="kk-KZ"/>
        </w:rPr>
        <w:t xml:space="preserve"> халқымыздың өмір сүру дағдысын, тәртібін, адамдар арасындағы қарым-қатынасын қалыптастыруда маңызды рөл атқарып,  олар ұрпаққа өмірлік білім мен тәрбие беретін құнды құралдар екендігін талдады. </w:t>
      </w:r>
      <w:r w:rsidRPr="00203F98">
        <w:rPr>
          <w:rFonts w:ascii="Arial" w:hAnsi="Arial" w:cs="Arial"/>
          <w:b/>
          <w:sz w:val="28"/>
          <w:szCs w:val="28"/>
          <w:lang w:val="kk-KZ"/>
        </w:rPr>
        <w:t>Аға мектебінде</w:t>
      </w:r>
      <w:r w:rsidRPr="00203F98">
        <w:rPr>
          <w:rFonts w:ascii="Arial" w:hAnsi="Arial" w:cs="Arial"/>
          <w:sz w:val="28"/>
          <w:szCs w:val="28"/>
          <w:lang w:val="kk-KZ"/>
        </w:rPr>
        <w:t xml:space="preserve"> кездесуге келген ағалар  </w:t>
      </w:r>
      <w:r w:rsidRPr="00203F98">
        <w:rPr>
          <w:rFonts w:ascii="Arial" w:hAnsi="Arial" w:cs="Arial"/>
          <w:bCs/>
          <w:sz w:val="28"/>
          <w:szCs w:val="28"/>
          <w:lang w:val="kk-KZ"/>
        </w:rPr>
        <w:t>"Ер жігітке жарасар салауатты бейнесі"</w:t>
      </w:r>
      <w:r w:rsidRPr="00203F98">
        <w:rPr>
          <w:rFonts w:ascii="Arial" w:hAnsi="Arial" w:cs="Arial"/>
          <w:sz w:val="28"/>
          <w:szCs w:val="28"/>
          <w:lang w:val="kk-KZ"/>
        </w:rPr>
        <w:t xml:space="preserve"> тақырыбының маңызын ашты.  Бұл тақырып адамның физикалық және рухани дамуының маңызды екенін, сондай-ақ салауатты өмір салтының ер азамат үшін ғана емес, жалпы қоғам үшін маңызды екенін білдіреді. Қазіргі заманда денсаулықты сақтау, дұрыс өмір сүру – үлкен жетістіктерге жетудің, дене мен рухтың күшін бірлікте қолданудың негізгі кепілі екендігін пайымдатты. «</w:t>
      </w:r>
      <w:r w:rsidRPr="00203F98">
        <w:rPr>
          <w:rFonts w:ascii="Arial" w:hAnsi="Arial" w:cs="Arial"/>
          <w:b/>
          <w:sz w:val="28"/>
          <w:szCs w:val="28"/>
          <w:lang w:val="kk-KZ"/>
        </w:rPr>
        <w:t>Жеңгелер мектебі</w:t>
      </w:r>
      <w:r w:rsidRPr="00203F98">
        <w:rPr>
          <w:rFonts w:ascii="Arial" w:hAnsi="Arial" w:cs="Arial"/>
          <w:sz w:val="28"/>
          <w:szCs w:val="28"/>
          <w:lang w:val="kk-KZ"/>
        </w:rPr>
        <w:t xml:space="preserve">»  жастарға ұлттық дәстүрлер мен әдептілік нормаларын, тұрмыстық шаруашылықты жүргізу дағдыларын үйретеді. </w:t>
      </w:r>
      <w:r w:rsidRPr="00203F98">
        <w:rPr>
          <w:rFonts w:ascii="Arial" w:eastAsia="Times New Roman" w:hAnsi="Arial" w:cs="Arial"/>
          <w:sz w:val="28"/>
          <w:szCs w:val="28"/>
          <w:lang w:val="kk-KZ"/>
        </w:rPr>
        <w:t>Жеңге мектебі тек тұрмыстық дағдыларды ғана емес, сондай-ақ қыз баланы рухани жағынан да тәрбиелеген. Ол қыз баланы сабырлыққа, төзімділікке, қиындықтарды жеңуге, отбасында үйлесімділік орнатуға шақырады. Жеңге жастарға жанұялық қарым-қатынастарды, ерлі-зайыптылар арасындағы сыйластықты, бір-біріне деген сүйіспеншілік пен құрметті жеткізген.</w:t>
      </w:r>
      <w:r w:rsidRPr="00203F98">
        <w:rPr>
          <w:rFonts w:ascii="Arial" w:hAnsi="Arial" w:cs="Arial"/>
          <w:sz w:val="28"/>
          <w:szCs w:val="28"/>
          <w:lang w:val="kk-KZ"/>
        </w:rPr>
        <w:t xml:space="preserve"> Осыған орай Дилназ, Кенжегүл, Айгерім, Перизат сынды қыз балалардың жеңгелері «Жеңгелер мектебі» </w:t>
      </w:r>
      <w:r w:rsidRPr="00203F98">
        <w:rPr>
          <w:rFonts w:ascii="Arial" w:eastAsia="Times New Roman" w:hAnsi="Arial" w:cs="Arial"/>
          <w:sz w:val="28"/>
          <w:szCs w:val="28"/>
          <w:lang w:val="kk-KZ"/>
        </w:rPr>
        <w:t xml:space="preserve"> </w:t>
      </w:r>
      <w:r w:rsidRPr="00203F98">
        <w:rPr>
          <w:rFonts w:ascii="Arial" w:hAnsi="Arial" w:cs="Arial"/>
          <w:bCs/>
          <w:noProof/>
          <w:sz w:val="28"/>
          <w:szCs w:val="28"/>
          <w:lang w:val="kk-KZ" w:eastAsia="zh-CN"/>
        </w:rPr>
        <w:t xml:space="preserve">Қыз ғұмырдың құпиялары», Қыздар білуге тиіс...(тұрмыстық қажеттіліктер) тақырыбында кездесіп, </w:t>
      </w:r>
      <w:r w:rsidRPr="00203F98">
        <w:rPr>
          <w:rFonts w:ascii="Arial" w:eastAsia="Times New Roman" w:hAnsi="Arial" w:cs="Arial"/>
          <w:sz w:val="28"/>
          <w:szCs w:val="28"/>
          <w:lang w:val="kk-KZ"/>
        </w:rPr>
        <w:t xml:space="preserve"> қыз баланың моральдық және этикалық құндылықтары жайлы да сабақтар берді. </w:t>
      </w:r>
    </w:p>
    <w:p w14:paraId="1ECF4938" w14:textId="77777777" w:rsidR="00203F98" w:rsidRPr="00203F98" w:rsidRDefault="00203F98" w:rsidP="00203F98">
      <w:pPr>
        <w:jc w:val="both"/>
        <w:rPr>
          <w:rFonts w:ascii="Arial" w:hAnsi="Arial" w:cs="Arial"/>
          <w:sz w:val="28"/>
          <w:szCs w:val="28"/>
          <w:lang w:val="kk-KZ"/>
        </w:rPr>
      </w:pPr>
      <w:r w:rsidRPr="00203F98">
        <w:rPr>
          <w:rFonts w:ascii="Arial" w:eastAsia="Times New Roman" w:hAnsi="Arial" w:cs="Arial"/>
          <w:sz w:val="28"/>
          <w:szCs w:val="28"/>
          <w:lang w:val="kk-KZ"/>
        </w:rPr>
        <w:t xml:space="preserve">        Білім алушылардың </w:t>
      </w:r>
      <w:r w:rsidRPr="00203F98">
        <w:rPr>
          <w:rFonts w:ascii="Arial" w:hAnsi="Arial" w:cs="Arial"/>
          <w:sz w:val="28"/>
          <w:szCs w:val="28"/>
          <w:lang w:val="kk-KZ"/>
        </w:rPr>
        <w:t xml:space="preserve">физикалық және психологиялық денсаулығын сақтау, өмірге деген дұрыс көзқарасты дамыту және олардың денсаулығын нығайту үшін жүргізілетін маңызды іс-шаралардың бірі-  </w:t>
      </w:r>
      <w:r w:rsidRPr="00203F98">
        <w:rPr>
          <w:rFonts w:ascii="Arial" w:hAnsi="Arial" w:cs="Arial"/>
          <w:b/>
          <w:sz w:val="28"/>
          <w:szCs w:val="28"/>
          <w:lang w:val="kk-KZ"/>
        </w:rPr>
        <w:t xml:space="preserve">салауатты өмір салтын қалыптастыру. </w:t>
      </w:r>
      <w:r w:rsidRPr="00203F98">
        <w:rPr>
          <w:rFonts w:ascii="Arial" w:hAnsi="Arial" w:cs="Arial"/>
          <w:sz w:val="28"/>
          <w:szCs w:val="28"/>
          <w:lang w:val="kk-KZ"/>
        </w:rPr>
        <w:t xml:space="preserve">Бұл тек  мектепте  дене шынықтыру сабағында ғана емес, сонымен қатар оқу үдерісінің барлық аспектілерінде жүзеге асырылуы тиіс. </w:t>
      </w:r>
      <w:r w:rsidRPr="00203F98">
        <w:rPr>
          <w:rFonts w:ascii="Arial" w:eastAsia="Times New Roman" w:hAnsi="Arial" w:cs="Arial"/>
          <w:bCs/>
          <w:sz w:val="28"/>
          <w:szCs w:val="28"/>
          <w:lang w:val="kk-KZ"/>
        </w:rPr>
        <w:t xml:space="preserve"> Дұрыс тамақтану және диеталық тәртіп - </w:t>
      </w:r>
      <w:r w:rsidRPr="00203F98">
        <w:rPr>
          <w:rFonts w:ascii="Arial" w:eastAsia="Times New Roman" w:hAnsi="Arial" w:cs="Arial"/>
          <w:sz w:val="28"/>
          <w:szCs w:val="28"/>
          <w:lang w:val="kk-KZ"/>
        </w:rPr>
        <w:t xml:space="preserve">салауатты өмір салтын қалыптастырудың маңызды бөлігі. Оқушыларға дұрыс тамақтану туралы ақпарат беру, пайдалы тағамдарды таңдай білу, зиянды әдеттерден (мысалы, фастфуд, газдалған сусындар) аулақ болу </w:t>
      </w:r>
      <w:r w:rsidRPr="00203F98">
        <w:rPr>
          <w:rFonts w:ascii="Arial" w:eastAsia="Times New Roman" w:hAnsi="Arial" w:cs="Arial"/>
          <w:sz w:val="28"/>
          <w:szCs w:val="28"/>
          <w:lang w:val="kk-KZ"/>
        </w:rPr>
        <w:lastRenderedPageBreak/>
        <w:t xml:space="preserve">сияқты дағдыларды қалыптастыру үшін арнай сабақты мектеп медбикесі өткізді. Сынып жетекшілер жеке гигиена мен тазалықты сақтау, дене күтімін дұрыс ұйымдастыру, мектеп киімінің таза болуы және денсаулыққа кері әсер ететін әдеттерден (темекі шегу, алкоголь тұтыну) аулақ болу туралы түсінік беріп,   гигиеналық дағдыларды дамыту үшін арнайы тәрбие сағаттарын өткізді. Балалардың күнделікті өмірінде физикалық белсенділікті арттыру мақсатында үзілістерде сергіту жаттығуларын жасап, белсенді ойындар ұйымдастырылды  және мектептен тыс спорттық секциялар  мен үйірмелерге қатысу мүмкіндігін қамтамасыз етілді. </w:t>
      </w:r>
      <w:r w:rsidRPr="00203F98">
        <w:rPr>
          <w:rFonts w:ascii="Arial" w:hAnsi="Arial" w:cs="Arial"/>
          <w:sz w:val="28"/>
          <w:szCs w:val="28"/>
          <w:lang w:val="kk-KZ"/>
        </w:rPr>
        <w:t xml:space="preserve"> Атап айтсақ, қарашада Балқаш қаласында ұйымдастырылған жасөспірімдер арасында облыстық турнирге қатысқан 16 команда ішінде мектептің командасы 2- орын иеленіп, жеңімпаз атанды.  Егіндібұлақ ауылында Ресурстық орталық пен магниттік мектептер арасында волейболдан өткен жарыста 1- орын алып, 200 000 теңге сыяпатпен марапатталды. 8-9 сыныптар арасында «Жеңісімді тәуелсіздікке арнаймын» тақырыбында баскетболдан жарыс ұйымдастырылды. 16 желтоқсан Тәуелсіздік күніне орай ұйымдастырылған волейбол жарысынан мектептің білім алушылары  1-орын алды. Қоянды жәрмеңкесінің 175 жылдығына орай ұлттық спрорымыз асық атудан 5-7 сынып оқушылары арасында жарыс өтті.   Мектепте салауатты өмір салтын қалыптастыру  жұмысы - әр оқушының денсаулығын жақсартып, болашақта саналы әрі жауапкершілігі жоғары азамат болып өсуіне жол ашты.</w:t>
      </w:r>
    </w:p>
    <w:p w14:paraId="1138A4EA" w14:textId="77777777" w:rsidR="00203F98" w:rsidRPr="00203F98" w:rsidRDefault="00203F98" w:rsidP="00203F98">
      <w:pPr>
        <w:jc w:val="both"/>
        <w:rPr>
          <w:rFonts w:ascii="Arial" w:eastAsia="Times New Roman" w:hAnsi="Arial" w:cs="Arial"/>
          <w:sz w:val="28"/>
          <w:szCs w:val="28"/>
          <w:lang w:val="kk-KZ"/>
        </w:rPr>
      </w:pPr>
      <w:r w:rsidRPr="00203F98">
        <w:rPr>
          <w:rFonts w:ascii="Arial" w:hAnsi="Arial" w:cs="Arial"/>
          <w:sz w:val="28"/>
          <w:szCs w:val="28"/>
          <w:lang w:val="kk-KZ"/>
        </w:rPr>
        <w:t xml:space="preserve">Елімізде </w:t>
      </w:r>
      <w:r w:rsidRPr="00203F98">
        <w:rPr>
          <w:rFonts w:ascii="Arial" w:hAnsi="Arial" w:cs="Arial"/>
          <w:b/>
          <w:sz w:val="28"/>
          <w:szCs w:val="28"/>
          <w:lang w:val="kk-KZ"/>
        </w:rPr>
        <w:t>Тәуелсіздік үшін</w:t>
      </w:r>
      <w:r w:rsidRPr="00203F98">
        <w:rPr>
          <w:rFonts w:ascii="Arial" w:hAnsi="Arial" w:cs="Arial"/>
          <w:sz w:val="28"/>
          <w:szCs w:val="28"/>
          <w:lang w:val="kk-KZ"/>
        </w:rPr>
        <w:t xml:space="preserve"> күресіп, ұлттық рухты асқақтататын  желтоқсан оқиғасына орай мектепте іс шаралар жоспары жасалды. Жоспар бойынша  алдымен мектеп кітапханасында «Менің туған өлкем- Қазақстан» тақырыбында кітап көрмесі ұйымдастырылды. </w:t>
      </w:r>
      <w:r w:rsidRPr="00203F98">
        <w:rPr>
          <w:rFonts w:ascii="Arial" w:eastAsia="Times New Roman" w:hAnsi="Arial" w:cs="Arial"/>
          <w:sz w:val="28"/>
          <w:szCs w:val="28"/>
          <w:lang w:val="kk-KZ"/>
        </w:rPr>
        <w:t xml:space="preserve"> </w:t>
      </w:r>
      <w:r w:rsidRPr="00203F98">
        <w:rPr>
          <w:rFonts w:ascii="Arial" w:hAnsi="Arial" w:cs="Arial"/>
          <w:sz w:val="28"/>
          <w:szCs w:val="28"/>
          <w:lang w:val="kk-KZ"/>
        </w:rPr>
        <w:t xml:space="preserve">Суреттер топтамасы  «Тәуелсіздік –басты құндылығымыз» тақырыбында салынса,  «Алаш. Желтоқсан. Тәуелсіздік» тақырыбында ауқымды кеш өтті. Кеште желтоқсан оқиғасы туралы түсіндірілсе, алаш көсемдері туралы қойылым қойылды.  5-7 сынып оқушылары қазақтың ұлттық мұражайына вертуалды саяхат жасады. 1-11 сынып арасында Тәуелсіздік күніне арналған ашық сынып сағаттар өтті. Сонымен қоса біртұтас тәрбие бағдарламасы бойынша Бауыржан Момышұлының туған күніне орай «Қаһарман батыр- Бауыржан» атты кешті АӘД пән мұғалімі өткізді.  Кеште ХХ ғасырдың жарқын тұлғасы, даңқты жауынгердің тактикасы,  қанатты сөздері талданды. Білім алушылардың патриоттық сезімін арттырып, кеңес одағы кезінде Рейхстагқа ту тіккен  Рақымжан Қошқарбаевтың ерлігін паш ететін  кеш өтті.  «Тоғыз айға тоғыз шара» жобасы бойынша ел басқару ісіне өзіндік үлесін қосатын ой тастар «Болашаққа хат» атты челленджге 9-11 сынып оқушылары қатысып, өзекті ойларын ортаға тастады. </w:t>
      </w:r>
    </w:p>
    <w:p w14:paraId="451B67FE" w14:textId="77777777" w:rsidR="00203F98" w:rsidRPr="00203F98" w:rsidRDefault="00203F98" w:rsidP="00203F98">
      <w:pPr>
        <w:jc w:val="both"/>
        <w:rPr>
          <w:rFonts w:ascii="Arial" w:hAnsi="Arial" w:cs="Arial"/>
          <w:sz w:val="28"/>
          <w:szCs w:val="28"/>
          <w:lang w:val="kk-KZ"/>
        </w:rPr>
      </w:pPr>
      <w:r w:rsidRPr="00203F98">
        <w:rPr>
          <w:rFonts w:ascii="Arial" w:eastAsia="Times New Roman" w:hAnsi="Arial" w:cs="Arial"/>
          <w:sz w:val="28"/>
          <w:szCs w:val="28"/>
          <w:lang w:val="kk-KZ"/>
        </w:rPr>
        <w:t xml:space="preserve">                </w:t>
      </w:r>
      <w:r w:rsidRPr="00203F98">
        <w:rPr>
          <w:rFonts w:ascii="Arial" w:eastAsia="Times New Roman" w:hAnsi="Arial" w:cs="Arial"/>
          <w:sz w:val="28"/>
          <w:szCs w:val="28"/>
          <w:lang w:val="kk-KZ" w:eastAsia="en-US"/>
        </w:rPr>
        <w:t xml:space="preserve"> Осы уақыттарда меткепішілік құрылған </w:t>
      </w:r>
      <w:r w:rsidRPr="00203F98">
        <w:rPr>
          <w:rFonts w:ascii="Arial" w:eastAsia="Times New Roman" w:hAnsi="Arial" w:cs="Arial"/>
          <w:b/>
          <w:sz w:val="28"/>
          <w:szCs w:val="28"/>
          <w:lang w:val="kk-KZ" w:eastAsia="en-US"/>
        </w:rPr>
        <w:t>«Еріктілер»</w:t>
      </w:r>
      <w:r w:rsidRPr="00203F98">
        <w:rPr>
          <w:rFonts w:ascii="Arial" w:eastAsia="Times New Roman" w:hAnsi="Arial" w:cs="Arial"/>
          <w:sz w:val="28"/>
          <w:szCs w:val="28"/>
          <w:lang w:val="kk-KZ" w:eastAsia="en-US"/>
        </w:rPr>
        <w:t xml:space="preserve">  тобы мен  жетекшісі  Арилин Р.  мектеп ауласына тазарту жұмыстарын </w:t>
      </w:r>
      <w:r w:rsidRPr="00203F98">
        <w:rPr>
          <w:rFonts w:ascii="Arial" w:eastAsia="Times New Roman" w:hAnsi="Arial" w:cs="Arial"/>
          <w:sz w:val="28"/>
          <w:szCs w:val="28"/>
          <w:lang w:val="kk-KZ" w:eastAsia="en-US"/>
        </w:rPr>
        <w:lastRenderedPageBreak/>
        <w:t xml:space="preserve">жүргізді.  «Еңбегі адал жас өрен» жобасы бойынша ауылымыздың су қоймасына тазарту жұмыстарын жүргізу еріктілер тобына жүктелді. Оқушылар бар ынта жігерлерімен қатысып, елдің алғысына бөленді.  </w:t>
      </w:r>
      <w:r w:rsidRPr="00203F98">
        <w:rPr>
          <w:rFonts w:ascii="Arial" w:hAnsi="Arial" w:cs="Arial"/>
          <w:sz w:val="28"/>
          <w:szCs w:val="28"/>
          <w:lang w:val="kk-KZ"/>
        </w:rPr>
        <w:t xml:space="preserve">Жыл соңында әр сыныптың арасында </w:t>
      </w:r>
      <w:r w:rsidRPr="00203F98">
        <w:rPr>
          <w:rFonts w:ascii="Arial" w:hAnsi="Arial" w:cs="Arial"/>
          <w:b/>
          <w:sz w:val="28"/>
          <w:szCs w:val="28"/>
          <w:lang w:val="kk-KZ"/>
        </w:rPr>
        <w:t>жаңа жылды қарсы алу</w:t>
      </w:r>
      <w:r w:rsidRPr="00203F98">
        <w:rPr>
          <w:rFonts w:ascii="Arial" w:hAnsi="Arial" w:cs="Arial"/>
          <w:sz w:val="28"/>
          <w:szCs w:val="28"/>
          <w:lang w:val="kk-KZ"/>
        </w:rPr>
        <w:t xml:space="preserve"> кеші өтті. «Айгөлек» шағын орталығы мен даярлық тобы  «Қош келдің, жаңа жылым» атты ертеңгілік, бастауыш сыныптар арасында «Төрлет, жаңа жыл», орта буын мен жоғарғы буын  арасында ата-аналар белсене қатысып, оқушыларға өнер көрсетті. Алдын ала каникул шарасымен танысып, демалыс кезіндегі балалардың мұз үстіндегі, қысқ ы суыққа ұрынбау туралы жиналыстар өтіп, жадынамалар таратылды.  Жалпыға бірдей білім беру қорынан әлеуметтік жағынан аз қамтылған, көп балалы отбасынан 2 отбасына Әскербекова Б. бен Базарбаева Б. отбасы  мектеп жасындағы әр бала 40.000 теңге көлемінде көмек алды, 5- сынып оқушысы Берікбай Ерсін аудандық әкім шыршасына қатысып, 20 000 мың теңге сыйлық алды. </w:t>
      </w:r>
    </w:p>
    <w:p w14:paraId="477163F3"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        Қаңтар айында қазақтың жүйрік жазушысы Ілияс Есенберлиннің  туған күніне орай білім алушылардың  оқу мәдениетін дамыту және қолдау, ұлттық әдебиетіміздегі ең үздік деген туындыны насихаттай отырып отаншылдыққа, өнегелілікке тәрбиелеумақсатында  «Ізінен аңыз ерген – Ілияс Есенберлин» атты сынып сағаттары өтті. Сынып  сағаттарында әр сынып жас шамаларына сәйкес жазушының шығармаларынан көрме ұйымдастырып, кітаптарын оқуды  көпшілікке ұсынды. </w:t>
      </w:r>
    </w:p>
    <w:p w14:paraId="64143199" w14:textId="77777777" w:rsidR="00203F98" w:rsidRPr="00203F98" w:rsidRDefault="00203F98" w:rsidP="00203F98">
      <w:pPr>
        <w:jc w:val="both"/>
        <w:rPr>
          <w:rFonts w:ascii="Arial" w:hAnsi="Arial" w:cs="Arial"/>
          <w:noProof/>
          <w:sz w:val="28"/>
          <w:szCs w:val="28"/>
          <w:lang w:val="kk-KZ"/>
        </w:rPr>
      </w:pPr>
      <w:r w:rsidRPr="00203F98">
        <w:rPr>
          <w:rFonts w:ascii="Arial" w:hAnsi="Arial" w:cs="Arial"/>
          <w:noProof/>
          <w:sz w:val="28"/>
          <w:szCs w:val="28"/>
          <w:lang w:val="kk-KZ"/>
        </w:rPr>
        <w:t xml:space="preserve">         </w:t>
      </w:r>
      <w:r w:rsidRPr="00203F98">
        <w:rPr>
          <w:rFonts w:ascii="Arial" w:hAnsi="Arial" w:cs="Arial"/>
          <w:sz w:val="28"/>
          <w:szCs w:val="28"/>
          <w:lang w:val="kk-KZ"/>
        </w:rPr>
        <w:t>«</w:t>
      </w:r>
      <w:r w:rsidRPr="00203F98">
        <w:rPr>
          <w:rFonts w:ascii="Arial" w:hAnsi="Arial" w:cs="Arial"/>
          <w:b/>
          <w:sz w:val="28"/>
          <w:szCs w:val="28"/>
          <w:lang w:val="kk-KZ"/>
        </w:rPr>
        <w:t>Менің отбасымның</w:t>
      </w:r>
      <w:r w:rsidRPr="00203F98">
        <w:rPr>
          <w:rFonts w:ascii="Arial" w:hAnsi="Arial" w:cs="Arial"/>
          <w:sz w:val="28"/>
          <w:szCs w:val="28"/>
          <w:lang w:val="kk-KZ"/>
        </w:rPr>
        <w:t xml:space="preserve"> </w:t>
      </w:r>
      <w:r w:rsidRPr="00203F98">
        <w:rPr>
          <w:rFonts w:ascii="Arial" w:hAnsi="Arial" w:cs="Arial"/>
          <w:b/>
          <w:sz w:val="28"/>
          <w:szCs w:val="28"/>
          <w:lang w:val="kk-KZ"/>
        </w:rPr>
        <w:t>өмірлік жолы</w:t>
      </w:r>
      <w:r w:rsidRPr="00203F98">
        <w:rPr>
          <w:rFonts w:ascii="Arial" w:hAnsi="Arial" w:cs="Arial"/>
          <w:sz w:val="28"/>
          <w:szCs w:val="28"/>
          <w:lang w:val="kk-KZ"/>
        </w:rPr>
        <w:t>» жобасы бойынша «Тәрбие басы – тал бесік», «Бақытты отбасы», «Отбасындағы менің міндеттерім»  атты сынып сағаттары  өтсе, «Алдымен сүй ардақты ата – анаңды», «Отбасы – тәрбие бастауы» атты  тақырыптарда оқушылар отбасы туралы видеороликтер  жасап, оны әлеуметтік желіге жүктеді.    Әр білім алушы отбасына деген сүйіспеншіліктерін  сездіре отырып,   ата- анасына деген  мақтаныш  сезімдерін білдіру үшін   «Әкешім  - бәйтерегім» атты поэзия сағаты, «Әкеңнің төріне сенбе, еткен еңбегіңе сен» атты сынып әкелер мен оқушылар арасында  дөңгелек стол  әке мен бала арасындағы қарым қатынасты нығайтты.</w:t>
      </w:r>
      <w:r w:rsidRPr="00203F98">
        <w:rPr>
          <w:rFonts w:ascii="Arial" w:hAnsi="Arial" w:cs="Arial"/>
          <w:noProof/>
          <w:sz w:val="28"/>
          <w:szCs w:val="28"/>
          <w:lang w:val="kk-KZ"/>
        </w:rPr>
        <w:t xml:space="preserve">   </w:t>
      </w:r>
    </w:p>
    <w:p w14:paraId="75BFAFFE" w14:textId="77777777" w:rsidR="00203F98" w:rsidRPr="00203F98" w:rsidRDefault="00203F98" w:rsidP="00203F98">
      <w:pPr>
        <w:jc w:val="both"/>
        <w:rPr>
          <w:rFonts w:ascii="Arial" w:hAnsi="Arial" w:cs="Arial"/>
          <w:noProof/>
          <w:sz w:val="28"/>
          <w:szCs w:val="28"/>
          <w:lang w:val="kk-KZ"/>
        </w:rPr>
      </w:pPr>
      <w:r w:rsidRPr="00203F98">
        <w:rPr>
          <w:rFonts w:ascii="Arial" w:hAnsi="Arial" w:cs="Arial"/>
          <w:noProof/>
          <w:sz w:val="28"/>
          <w:szCs w:val="28"/>
          <w:lang w:val="kk-KZ"/>
        </w:rPr>
        <w:t xml:space="preserve">           </w:t>
      </w:r>
      <w:r w:rsidRPr="00203F98">
        <w:rPr>
          <w:rFonts w:ascii="Arial" w:hAnsi="Arial" w:cs="Arial"/>
          <w:sz w:val="28"/>
          <w:szCs w:val="28"/>
          <w:lang w:val="kk-KZ"/>
        </w:rPr>
        <w:t>Ал ақпан айында айында «</w:t>
      </w:r>
      <w:r w:rsidRPr="00203F98">
        <w:rPr>
          <w:rFonts w:ascii="Arial" w:hAnsi="Arial" w:cs="Arial"/>
          <w:b/>
          <w:sz w:val="28"/>
          <w:szCs w:val="28"/>
          <w:lang w:val="kk-KZ"/>
        </w:rPr>
        <w:t>ДОСБОЛАЙЫҚ</w:t>
      </w:r>
      <w:r w:rsidRPr="00203F98">
        <w:rPr>
          <w:rFonts w:ascii="Arial" w:hAnsi="Arial" w:cs="Arial"/>
          <w:sz w:val="28"/>
          <w:szCs w:val="28"/>
          <w:lang w:val="kk-KZ"/>
        </w:rPr>
        <w:t xml:space="preserve">» достық қолын ұсыну акциясы алдымен  «Бауырсақ пати» мақал- мәтел айтудан оқушылар мен мұғалімдер арасында жарыстан басталды. Жарыстың шарты бойынша  бір мақал айтып, бір бауырсақ  алады.   Ал  5-6 сынып оқушылары «Орман құстары» атты   қойылым қойды. Қойылым желісінде ормандағы  аң, құстардың ,жан-жануарлардың  өнеріне риза болмаған  тышқан соңында жалғыз қалып,өз ісіне өкініп,  қатесін түсініп,достарының ыстық ықыласына бөленіп, соңында  бәрі қосылып «Дос болайық» әнін шырқады. 5-9 сынып оқушылары арасында  «Дос» тақырыбында ән жарысы өтті. Әрбір сынып оқушылары  бір-бір әннен  достық туралы ән айтып жарысты. </w:t>
      </w:r>
      <w:r w:rsidRPr="00203F98">
        <w:rPr>
          <w:rFonts w:ascii="Arial" w:hAnsi="Arial" w:cs="Arial"/>
          <w:noProof/>
          <w:sz w:val="28"/>
          <w:szCs w:val="28"/>
          <w:lang w:val="kk-KZ"/>
        </w:rPr>
        <w:t xml:space="preserve"> </w:t>
      </w:r>
      <w:r w:rsidRPr="00203F98">
        <w:rPr>
          <w:rFonts w:ascii="Arial" w:hAnsi="Arial" w:cs="Arial"/>
          <w:sz w:val="28"/>
          <w:szCs w:val="28"/>
          <w:lang w:val="kk-KZ"/>
        </w:rPr>
        <w:t xml:space="preserve">«Шеберлер қаласы» тақырыбы бойынша көркем еңбек пәндерінің мұғалімдері 5-10 сынып білім </w:t>
      </w:r>
      <w:r w:rsidRPr="00203F98">
        <w:rPr>
          <w:rFonts w:ascii="Arial" w:hAnsi="Arial" w:cs="Arial"/>
          <w:sz w:val="28"/>
          <w:szCs w:val="28"/>
          <w:lang w:val="kk-KZ"/>
        </w:rPr>
        <w:lastRenderedPageBreak/>
        <w:t>алушылар арасында  қолма қол ұшақтың ұшу  тәсілі мен шаш жинағыштың  жасалу жолдарын көрсетті. «Кіші зияткерлік академиясы» шарасы бойынша  1-3 сыныптың оқушыларына  7-9 сыныптың білім алушылары  сабақ оқуға, есеп шығаруға, мәнерлеп  оқуға көмектесті. Мектеп парламенті «Өзін-өзі басқару» ұйымы оқушылар арасындағы  достық қарым – қатынасты нығайту мақсатында ойындар өткізілді.</w:t>
      </w:r>
    </w:p>
    <w:p w14:paraId="55CF9550"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           Наурыз айында  «Су – тіршілік көзі» атты тақырыпта эссе жазылып, </w:t>
      </w:r>
      <w:r w:rsidRPr="00203F98">
        <w:rPr>
          <w:rFonts w:ascii="Arial" w:hAnsi="Arial" w:cs="Arial"/>
          <w:b/>
          <w:sz w:val="28"/>
          <w:szCs w:val="28"/>
          <w:lang w:val="kk-KZ"/>
        </w:rPr>
        <w:t>«Экология және біз</w:t>
      </w:r>
      <w:r w:rsidRPr="00203F98">
        <w:rPr>
          <w:rFonts w:ascii="Arial" w:hAnsi="Arial" w:cs="Arial"/>
          <w:sz w:val="28"/>
          <w:szCs w:val="28"/>
          <w:lang w:val="kk-KZ"/>
        </w:rPr>
        <w:t xml:space="preserve">» атты тақырыпта постерлер қорғалды. «Еңбегі адал жас өрен» жобасы бойынша «Еңбек бәрін де жеңбек»  атты тақырыпта  буклеттер  жасалды.  «Алғыс айту» күніне орай  «Алғыс айту - парызым!» атты сынып сағаттарында үлкен-кішіге деген сүйіспеншілігін, сыпайылық қарым-қатынасын дамыту, әдептілікке, кішіпейілдікке тәрбиелеу мақсатында өтті. </w:t>
      </w:r>
    </w:p>
    <w:p w14:paraId="17A00996"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Оқушылардың қазақтың ұлттық киімдері туралы білімдерін молайту, ұлттық киім түрлерімен таныстыру, қазақтың салт – дәстүрлеріне деген қызығушылықтарын арттыру мақсатында «Қазақ халқының ұлттық киімдері» тақырыбында кеш ұйымдастырылды. Кеште халқымыздың тұрмыс тіршілігінде көп киілетін киімдердің сапасы, өңдеуі, пайдалануы, түрлері туралы мәліметтер беріле отырып, сахада сән үлгілеріне де кезек берілді.</w:t>
      </w:r>
      <w:r w:rsidRPr="00203F98">
        <w:rPr>
          <w:rFonts w:ascii="Arial" w:hAnsi="Arial" w:cs="Arial"/>
          <w:noProof/>
          <w:sz w:val="28"/>
          <w:szCs w:val="28"/>
          <w:lang w:val="kk-KZ"/>
        </w:rPr>
        <w:t xml:space="preserve"> </w:t>
      </w:r>
    </w:p>
    <w:p w14:paraId="719C8C11"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8 наурыз халықаралық аналар мерекесіне орай  ұйымдастырылған кеш  «Аяулы анашым» әнімен  басталды.кешке шағын орталықтың тәрбиеленушілерінен бастап, 11- сыныпқа дейін ат салысты.  10- сыныптың ұйымдастырған «Вокзалдағы оқиға» атты қойылымы көрермендердің көңілінен шығып, соңында «Ана» әнін  хормен шырқады.  Қазақ қыздарының сұлулығы мен сымбаттылығын паш ететін шаш өсіру, күту, бұрым қою мақсатында «Бұрымды қыз «байқауын ұйымдастырдық. Әр сыныптан шашы ұзын қыздарды сайыстырып, шаш күтімі, шалпы тағу мәдениеті, қазақ қызының жүріс-тұрыс мәдениет жайлы сұрақтар қойылып,  фотолары бойынша дауыс берілді. Жеңімпаз 7-сынып оқушысы Кәріпжанова Орынбасар марапатталды. </w:t>
      </w:r>
    </w:p>
    <w:p w14:paraId="1DB65A72" w14:textId="77777777" w:rsidR="00203F98" w:rsidRPr="00203F98" w:rsidRDefault="00203F98" w:rsidP="00203F98">
      <w:pPr>
        <w:jc w:val="both"/>
        <w:rPr>
          <w:rFonts w:ascii="Arial" w:hAnsi="Arial" w:cs="Arial"/>
          <w:sz w:val="28"/>
          <w:szCs w:val="28"/>
          <w:lang w:val="kk-KZ"/>
        </w:rPr>
      </w:pPr>
      <w:r w:rsidRPr="00203F98">
        <w:rPr>
          <w:rFonts w:ascii="Arial" w:hAnsi="Arial" w:cs="Arial"/>
          <w:noProof/>
          <w:sz w:val="28"/>
          <w:szCs w:val="28"/>
          <w:lang w:val="kk-KZ"/>
        </w:rPr>
        <w:t xml:space="preserve">  </w:t>
      </w:r>
      <w:r w:rsidRPr="00203F98">
        <w:rPr>
          <w:rFonts w:ascii="Arial" w:hAnsi="Arial" w:cs="Arial"/>
          <w:sz w:val="28"/>
          <w:szCs w:val="28"/>
          <w:lang w:val="kk-KZ"/>
        </w:rPr>
        <w:t xml:space="preserve">Ұлыстың ұлы күні Наурыз мерекесінеорай 10 күндік жоспар жасалып, әр күн сайын шаралар өтті.  Алдымен көрісу күнііне орай сыныптарда сынып сағаттары өтіп, амал мерекесінің мән-мағынасы түсіндірілсе, «Қазақтың салт-дәстүрлері күні» сүйінші беру дәстүрін талдады. Қайрымдылық күніне орай  «QN Жаздық жолдама 2024» қайырымдылық жобасы бойынша 2 оқушыға жолдама  табыс етілді.  Сонымен қатар 1-4 сыныптың ата-аналары қайырымдылық жәрмеңкесін ұйымдастырып,  мектеп кітапханасына көркем әдебиет кітаптарын сыйға атартты. Мәдениет және ұлттық салт-дәстүрлер күніне орай Армия Аяла кие туралы, қонақ туралы, дәм ауыз тию, ерулік беру т.б дәстүрлер  туралы бейнеролик ұсынды. Ал Шаңырақ күні ауылымыздың ардагер  атамыз Бари  бата беріп, батаның мән </w:t>
      </w:r>
      <w:r w:rsidRPr="00203F98">
        <w:rPr>
          <w:rFonts w:ascii="Arial" w:hAnsi="Arial" w:cs="Arial"/>
          <w:sz w:val="28"/>
          <w:szCs w:val="28"/>
          <w:lang w:val="kk-KZ"/>
        </w:rPr>
        <w:lastRenderedPageBreak/>
        <w:t>жайын түсіндірді. Ұлттық киім күні мектептің оқушылары қазақтың ұлттық киімдері туралы білімдерін молайтып, ұлттық киім түрлерімен танысып, қазақтың салт – дәстүрлеріне деген қызығушылықтарын арттыру мақсатында «Қазақ халқының ұлттық киімдері» атты сынып сағаттары өтті.</w:t>
      </w:r>
    </w:p>
    <w:p w14:paraId="77B87B09"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«Жаңғыру» күні жаңарудың жаршысы көктемде жасалатын ағаш отырғызу, көшет егі, т.б. игі істер қолға алынды. «Қазақтың ұлттық ойындарында»  Маржан Батталқызы  білім алушыларға асық ойындарының түрлерін, ттарихын, мақсатын түсіндіре отырып, қол күрестің берер мәнін, тоғызқұмалақтың бала логикасына әсерін түсіндіріп, рух берді. «Ынтымақ күні» 10-11 сынып жеткіншектері Қазақ жерін мекен еткен ұлттардың слат-дәстүрі мен тағамдарын көрсетті. Ұлыстың ұлы күні Наурыз мерекесі күні мектебімізде ауқымды шара ұйымдастырылды. Жарапазан айтылып, көрініс қойылып, би биленді, түрлі тағамдардан көрме жасалып, салт-дәстүрлер көрсетілді. Мектеп кітапханасында көрмелер жасалды. </w:t>
      </w:r>
    </w:p>
    <w:p w14:paraId="7B550E3D" w14:textId="77777777" w:rsidR="00203F98" w:rsidRPr="00203F98" w:rsidRDefault="00203F98" w:rsidP="00203F98">
      <w:pPr>
        <w:jc w:val="both"/>
        <w:rPr>
          <w:rFonts w:ascii="Arial" w:hAnsi="Arial" w:cs="Arial"/>
          <w:noProof/>
          <w:sz w:val="28"/>
          <w:szCs w:val="28"/>
          <w:lang w:val="kk-KZ"/>
        </w:rPr>
      </w:pPr>
      <w:r w:rsidRPr="00203F98">
        <w:rPr>
          <w:rFonts w:ascii="Arial" w:hAnsi="Arial" w:cs="Arial"/>
          <w:b/>
          <w:noProof/>
          <w:sz w:val="28"/>
          <w:szCs w:val="28"/>
          <w:lang w:val="kk-KZ"/>
        </w:rPr>
        <w:t xml:space="preserve">    «</w:t>
      </w:r>
      <w:r w:rsidRPr="00203F98">
        <w:rPr>
          <w:rFonts w:ascii="Arial" w:hAnsi="Arial" w:cs="Arial"/>
          <w:b/>
          <w:sz w:val="28"/>
          <w:szCs w:val="28"/>
          <w:lang w:val="kk-KZ"/>
        </w:rPr>
        <w:t xml:space="preserve">9 айға 9 шара бойынша» </w:t>
      </w:r>
      <w:r w:rsidRPr="00203F98">
        <w:rPr>
          <w:rFonts w:ascii="Arial" w:hAnsi="Arial" w:cs="Arial"/>
          <w:sz w:val="28"/>
          <w:szCs w:val="28"/>
          <w:lang w:val="kk-KZ"/>
        </w:rPr>
        <w:t xml:space="preserve"> әр ай сайын «Біртұтас тәрбие жоспарына сәйкес  қаңтар айында «Қазақ есебі», ақпанда «Оқуға құштар мектеп», мамыр айындағы «Жасыл мекен» іс шарасы да уақытында өтті. </w:t>
      </w:r>
      <w:r w:rsidRPr="00203F98">
        <w:rPr>
          <w:rFonts w:ascii="Arial" w:hAnsi="Arial" w:cs="Arial"/>
          <w:noProof/>
          <w:sz w:val="28"/>
          <w:szCs w:val="28"/>
          <w:lang w:val="kk-KZ"/>
        </w:rPr>
        <w:t xml:space="preserve">  </w:t>
      </w:r>
    </w:p>
    <w:p w14:paraId="091031AD"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               </w:t>
      </w:r>
      <w:r w:rsidRPr="00203F98">
        <w:rPr>
          <w:rFonts w:ascii="Arial" w:hAnsi="Arial" w:cs="Arial"/>
          <w:b/>
          <w:sz w:val="28"/>
          <w:szCs w:val="28"/>
          <w:lang w:val="kk-KZ"/>
        </w:rPr>
        <w:t>Әр каникул</w:t>
      </w:r>
      <w:r w:rsidRPr="00203F98">
        <w:rPr>
          <w:rFonts w:ascii="Arial" w:hAnsi="Arial" w:cs="Arial"/>
          <w:sz w:val="28"/>
          <w:szCs w:val="28"/>
          <w:lang w:val="kk-KZ"/>
        </w:rPr>
        <w:t xml:space="preserve"> сайын құқықтық кеңес мүшелері мен сынып жетекшілер мектеп оқушыларына жиналыстар өткізіп тұрды. Әр жиналыста түрлі мәселелер қаралып, әсіресе демалыс кезіндегі өмір қауіпсіздігі,  көше мәдениеті, түнгі жүрісті болдырмау, зорлық-зомбылық жасамау, мотоцикл мен машина жүргізбеу туралы баса айтылып келеді.  Қыздар мен ұлдар арасында да жекелеме әңгімелер, түсіндірме жұмыстары жүргізіліп от ырды. Ата-аналарға да бала өміріне жауапкершілікпен қарау міндеттеліп, қауіп-қатердің алдын алу ескертілді.  Мектеп медбикесі Алимханова А.К. мен  ауыл полициясы Мухаметжанов Б.Т.   құқықбұзушы лықтың алдын алу мақсатында, нашақорлық пен наша бизнесінің алдын алу үшін  кездесу өткізді . Кездесу барысында алдымен медбике білім алушыларға  нашаның адамға тигізетін әсері туралы слайд көрсетіп, салдарын кеңінен түсіндірді. Бүгінгі таңдағы </w:t>
      </w:r>
      <w:r w:rsidRPr="00203F98">
        <w:rPr>
          <w:rFonts w:ascii="Arial" w:hAnsi="Arial" w:cs="Arial"/>
          <w:b/>
          <w:sz w:val="28"/>
          <w:szCs w:val="28"/>
          <w:lang w:val="kk-KZ"/>
        </w:rPr>
        <w:t>вейп темекінің</w:t>
      </w:r>
      <w:r w:rsidRPr="00203F98">
        <w:rPr>
          <w:rFonts w:ascii="Arial" w:hAnsi="Arial" w:cs="Arial"/>
          <w:sz w:val="28"/>
          <w:szCs w:val="28"/>
          <w:lang w:val="kk-KZ"/>
        </w:rPr>
        <w:t xml:space="preserve"> құрамын, вейп сағыздың, насыбай мен арақтың адам ағзасына  келтірер залалдары туралы да айтып өтті. Психолог-педагог 8-11 сынып оқушыларымен «Жарнаманың жағымсыз әсерлері» тақырыбында дөңгелек стол өткізді. Мұнда оқушыларға қазіргі таңда кеңінен таралып кеткен құмар ойындары, жастардың бас ала алмай кіріп кетуі, бұл ойынға жақсы, зерек, оқыған  адамдардың   кіріп кететіні туралы айтылып, бейнематериал көрсетті.  Полиция қызметкері оқушыларға түнгі жүрісін болдырмау, сабақты себепсіз босатпау, қорқытып алу мен, зорлық- зомбылық көрсетпеу туралы  айтып өтті. Жыл аяғында ата-аналар мен оқушылар арасында жиналыс өтті. Жиналыста әр ата-аналарға жазғы демалыс кезіндегі қауіпсіздік , тәртіп, өмір қауіпсіздігін </w:t>
      </w:r>
      <w:r w:rsidRPr="00203F98">
        <w:rPr>
          <w:rFonts w:ascii="Arial" w:hAnsi="Arial" w:cs="Arial"/>
          <w:sz w:val="28"/>
          <w:szCs w:val="28"/>
          <w:lang w:val="kk-KZ"/>
        </w:rPr>
        <w:lastRenderedPageBreak/>
        <w:t xml:space="preserve">сақтау, судан қорғану, оттан сақтану,  саяхат серуенге шықпау, улы жәндіктерден қорғану туралы айтып, сынып жетекшілер  хаттама толтырды. </w:t>
      </w:r>
    </w:p>
    <w:p w14:paraId="4D4E6289"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                 Жазғы каникул кезінде </w:t>
      </w:r>
      <w:r w:rsidRPr="00203F98">
        <w:rPr>
          <w:rFonts w:ascii="Arial" w:hAnsi="Arial" w:cs="Arial"/>
          <w:b/>
          <w:sz w:val="28"/>
          <w:szCs w:val="28"/>
          <w:lang w:val="kk-KZ"/>
        </w:rPr>
        <w:t xml:space="preserve">бала  еңбегінің қаналуына </w:t>
      </w:r>
      <w:r w:rsidRPr="00203F98">
        <w:rPr>
          <w:rFonts w:ascii="Arial" w:hAnsi="Arial" w:cs="Arial"/>
          <w:sz w:val="28"/>
          <w:szCs w:val="28"/>
          <w:lang w:val="kk-KZ"/>
        </w:rPr>
        <w:t xml:space="preserve">жол бермеу мақсатында ата-аналар арасында ҚР Бала құқығы туралы заңның 4-бабы Балалардың тең құқылығы туралы заңы, баланың жеке басына ешкімнің тиіспеуін қамтамасыз ете отырып, оны жәбірлеуге, қорлауға, кемсітуге қоғамға жат әрекет жасауға итермелеуге болмайтыны, 10 бапта айтылған баланың демалуға құқылы әрі ата-анасы қажетіне қарай жағдайлар жасап, сауықтыру лагерьлер мен санаторийлерге жібере алатынын айтылды. Сонымен қоса баланың заңды өкілінсіз сағат 22.00 ден таңғы 6.00 ге дейін ойын-сауық мекемелерінде болуға тыйым салынатынын қатаң ескертілді.   Әр баланың өміріне жауапкершілікпен қарау  міндеттелді.  </w:t>
      </w:r>
    </w:p>
    <w:p w14:paraId="5326ED72"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                Мамыр  айында аудандық география, химия, биология пәні бойынша семингар өтті. Семинарда «</w:t>
      </w:r>
      <w:r w:rsidRPr="00203F98">
        <w:rPr>
          <w:rFonts w:ascii="Arial" w:hAnsi="Arial" w:cs="Arial"/>
          <w:b/>
          <w:sz w:val="28"/>
          <w:szCs w:val="28"/>
          <w:lang w:val="kk-KZ"/>
        </w:rPr>
        <w:t>Экология –өмірдің соғып тұрған жүрегі</w:t>
      </w:r>
      <w:r w:rsidRPr="00203F98">
        <w:rPr>
          <w:rFonts w:ascii="Arial" w:hAnsi="Arial" w:cs="Arial"/>
          <w:sz w:val="28"/>
          <w:szCs w:val="28"/>
          <w:lang w:val="kk-KZ"/>
        </w:rPr>
        <w:t xml:space="preserve">» атты тәрбиелік шара өтті. Бұл шарада Семей ядролық қаруына қарсы бағытта жазылған Р. Мұқанованың «Мәңгілік бала бейнесі» атты қойылым қойылып, ядролық жарыстың құрбаны болған Ләйләнің жан айғайы көрермендерге ой салды. </w:t>
      </w:r>
      <w:r w:rsidRPr="00203F98">
        <w:rPr>
          <w:rFonts w:ascii="Arial" w:hAnsi="Arial" w:cs="Arial"/>
          <w:noProof/>
          <w:sz w:val="28"/>
          <w:szCs w:val="28"/>
          <w:lang w:val="kk-KZ"/>
        </w:rPr>
        <w:t xml:space="preserve">       </w:t>
      </w:r>
    </w:p>
    <w:p w14:paraId="177019CA"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         7мамыр Отан қорғаушылар күніне орай нағыз қазақ жігітінің  бойындағы қасиеттерімен  таныстыру,әр баланың бойындағы қабілеттерін: ойлау,әр түрлі жағдайлардан шыға білу,өнерін көрсету,тапқырлық,сахна мәдениетін қалыптастыру,дамыту қазақ жігітінің қасиеттерін бойына сіңіре білер ұрпақты тәрбиелеу мақсатында  «Жігіт сұлтаны» сайысы өтті. Сайыс  5 бөлімнен тұрды. «Тегімді менің  сұрасаң», «Жігітке жеті өнер де аз,жетпіс өнер де көп емес» өнер сайысы, «Көркіне ақылы сай» салт-дәстүрге байланысты сұрақтар, 4 -бөлім « Ақылына күші сай» қол күрес сайысы, 5 - бөлім «Тығырыққа тірелгенде» деп аталатын құпия сайыс. Сайыс соңында марапатталып, сый- сыяпат берілді. Мамырда  «Жас Ұлан» Республикалық бірыңғай балалар мен жасөспірімдер ұйымы қатарына  2-сынып оқушыларын қабылдауға арналған салтанатты жиын өтті.  «Жас қыран» ұйымына қабылданатын 2 сынып оқушылары ант беріп, «Жас Ұлан» гимнін орындады. «Жас қыран» ұйымына қабылданған оқушыларға төсбелгіні табыстау рәсімін  негізгі мектеп  бітіргелі отырған 9- сынып оқушылары жасады. </w:t>
      </w:r>
    </w:p>
    <w:p w14:paraId="429A1906" w14:textId="77777777" w:rsidR="00203F98" w:rsidRPr="00203F98" w:rsidRDefault="00203F98" w:rsidP="00203F98">
      <w:pPr>
        <w:jc w:val="both"/>
        <w:rPr>
          <w:rFonts w:ascii="Arial" w:hAnsi="Arial" w:cs="Arial"/>
          <w:sz w:val="28"/>
          <w:szCs w:val="28"/>
          <w:lang w:val="kk-KZ"/>
        </w:rPr>
      </w:pPr>
    </w:p>
    <w:p w14:paraId="2CBECF53"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15 мамыр күні </w:t>
      </w:r>
      <w:r w:rsidRPr="00203F98">
        <w:rPr>
          <w:rFonts w:ascii="Arial" w:hAnsi="Arial" w:cs="Arial"/>
          <w:b/>
          <w:sz w:val="28"/>
          <w:szCs w:val="28"/>
          <w:lang w:val="kk-KZ"/>
        </w:rPr>
        <w:t>отбасы құндылығы</w:t>
      </w:r>
      <w:r w:rsidRPr="00203F98">
        <w:rPr>
          <w:rFonts w:ascii="Arial" w:hAnsi="Arial" w:cs="Arial"/>
          <w:sz w:val="28"/>
          <w:szCs w:val="28"/>
          <w:lang w:val="kk-KZ"/>
        </w:rPr>
        <w:t xml:space="preserve"> туралы түсініктерді  кеңейту,отбасы негізгі өмірдің ұйытқысы,киелі қасиетке ие болу сыры,отбасы тәлімінің мән –маңызын  ашып көрсете отырып,ұлттық салтты ,дәстүрді түсініп, құрметтеуге баулу, алдағы өмірге даярлау мақсатында «Отбасы – бақыт мекені» атты  ашық есік күні өтті.  Ашық есік күні  1-4 сынып оқушыларына  ата-аналармен байланысып, дублер күнін өткіздік.  Бұл күні ата-аналар өздері сынып жетекшілер көмегімен </w:t>
      </w:r>
      <w:r w:rsidRPr="00203F98">
        <w:rPr>
          <w:rFonts w:ascii="Arial" w:hAnsi="Arial" w:cs="Arial"/>
          <w:sz w:val="28"/>
          <w:szCs w:val="28"/>
          <w:lang w:val="kk-KZ"/>
        </w:rPr>
        <w:lastRenderedPageBreak/>
        <w:t xml:space="preserve">сабақ әзірлеп,  мұғалім болып сабақ беріп көрді. Соңында акт залға жиналып, ата-аналар әсерлерімен бөлісті. Осы кеште мектебіміздің  ұстаздары  «Анам айтқан жалған сөздер» монологін оқып, көрермендерді бір толқытты. </w:t>
      </w:r>
    </w:p>
    <w:p w14:paraId="2F247C52"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           Мектебімізде өткен ауқымды аудандық шаралардың бірі – ХХҮ Республикалық </w:t>
      </w:r>
      <w:r w:rsidRPr="00203F98">
        <w:rPr>
          <w:rFonts w:ascii="Arial" w:hAnsi="Arial" w:cs="Arial"/>
          <w:b/>
          <w:sz w:val="28"/>
          <w:szCs w:val="28"/>
          <w:lang w:val="kk-KZ"/>
        </w:rPr>
        <w:t>Абай оқулары</w:t>
      </w:r>
      <w:r w:rsidRPr="00203F98">
        <w:rPr>
          <w:rFonts w:ascii="Arial" w:hAnsi="Arial" w:cs="Arial"/>
          <w:sz w:val="28"/>
          <w:szCs w:val="28"/>
          <w:lang w:val="kk-KZ"/>
        </w:rPr>
        <w:t xml:space="preserve"> өтті бұл шарада мектептің өнерпаздары өз үлестерін қосып, жарыстарға да қатысты.  Кеш соңында «Зере» драмасынан балалар үзінді қойып, Абайдың әндерін шырқады.  24 мамыр «Білімім -  Отаныма» атты ашық тәрбие сағаттары оқушыларды қазіргі заман талабына сай терең  білім алуға ынталандыру, білім, ғылым жаңалықтарымен таныстыру мақсатында өтті. </w:t>
      </w:r>
    </w:p>
    <w:p w14:paraId="25C20F1C"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              Мектебімізде 25 мамыр күні 9,11 сыныптармен  </w:t>
      </w:r>
      <w:r w:rsidRPr="00203F98">
        <w:rPr>
          <w:rFonts w:ascii="Arial" w:hAnsi="Arial" w:cs="Arial"/>
          <w:b/>
          <w:sz w:val="28"/>
          <w:szCs w:val="28"/>
          <w:lang w:val="kk-KZ"/>
        </w:rPr>
        <w:t xml:space="preserve">«Сыңғырла, соңғы қоңырау» </w:t>
      </w:r>
      <w:r w:rsidRPr="00203F98">
        <w:rPr>
          <w:rFonts w:ascii="Arial" w:hAnsi="Arial" w:cs="Arial"/>
          <w:sz w:val="28"/>
          <w:szCs w:val="28"/>
          <w:lang w:val="kk-KZ"/>
        </w:rPr>
        <w:t xml:space="preserve">салтанатты жиыны өткізілді. Жиынға қамқоршылық кеңес төрағасы мен ардагер ұстаз шақырылды. 9- сыныптан 8 түлек, 11- сыныптан 6 түлек бітіріп, мектепті бітіргеніне 10 жыл болған түлектер келіп, бастауыш сыныпта отырған кабиенттеріне кіріп, сынып жетекшілері Гүлмира Қайырбекқызымен ой бөлісті. </w:t>
      </w:r>
    </w:p>
    <w:p w14:paraId="20CA7D4A" w14:textId="77777777" w:rsidR="00203F98" w:rsidRPr="00203F98" w:rsidRDefault="00203F98" w:rsidP="00203F98">
      <w:pPr>
        <w:jc w:val="both"/>
        <w:rPr>
          <w:rFonts w:ascii="Arial" w:eastAsia="Times New Roman" w:hAnsi="Arial" w:cs="Arial"/>
          <w:sz w:val="28"/>
          <w:szCs w:val="28"/>
          <w:lang w:val="kk-KZ"/>
        </w:rPr>
      </w:pPr>
      <w:r w:rsidRPr="00203F98">
        <w:rPr>
          <w:rFonts w:ascii="Arial" w:hAnsi="Arial" w:cs="Arial"/>
          <w:sz w:val="28"/>
          <w:szCs w:val="28"/>
          <w:lang w:val="kk-KZ"/>
        </w:rPr>
        <w:t xml:space="preserve">            </w:t>
      </w:r>
      <w:r w:rsidRPr="00203F98">
        <w:rPr>
          <w:rFonts w:ascii="Arial" w:eastAsia="Times New Roman" w:hAnsi="Arial" w:cs="Arial"/>
          <w:sz w:val="28"/>
          <w:szCs w:val="28"/>
          <w:lang w:val="kk-KZ"/>
        </w:rPr>
        <w:t xml:space="preserve">Мектеп жанынан </w:t>
      </w:r>
      <w:r w:rsidRPr="00203F98">
        <w:rPr>
          <w:rFonts w:ascii="Arial" w:eastAsia="Times New Roman" w:hAnsi="Arial" w:cs="Arial"/>
          <w:b/>
          <w:sz w:val="28"/>
          <w:szCs w:val="28"/>
          <w:lang w:val="kk-KZ"/>
        </w:rPr>
        <w:t>сауықтыру алаңы</w:t>
      </w:r>
      <w:r w:rsidRPr="00203F98">
        <w:rPr>
          <w:rFonts w:ascii="Arial" w:eastAsia="Times New Roman" w:hAnsi="Arial" w:cs="Arial"/>
          <w:sz w:val="28"/>
          <w:szCs w:val="28"/>
          <w:lang w:val="kk-KZ"/>
        </w:rPr>
        <w:t xml:space="preserve"> мен профильдік алаң жұмысын 3 маусымнан бастап 14 маусым аралығында жұмыс жүргізді. Тамақпен 30 бала тартылып, тамақсыз профильдік алаңға 10 оқушы тартылды. Ал қала сыртындағы сауықтыру лагеріне  2 оқушы  Алматы қаласына жолдама арқылы барады. Мектеп жанынан ұйымдастырылған алаңға мұғалімдер  мен тәрбиешілер тартылып, Рәміздер күнін,  Астана күнін, Әкелер күнін бірге тойлады. Ал бала еңбегіне қанауға қарсы 12 күн шарасы бойынша түрлі әңгімелер жүргізіліп, сурет байқауы өтті. </w:t>
      </w:r>
    </w:p>
    <w:p w14:paraId="13354ABD" w14:textId="77777777" w:rsidR="00203F98" w:rsidRPr="00203F98" w:rsidRDefault="00203F98" w:rsidP="00203F98">
      <w:pPr>
        <w:widowControl w:val="0"/>
        <w:tabs>
          <w:tab w:val="left" w:pos="993"/>
        </w:tabs>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 xml:space="preserve">           2024-2025 оқу жылының тәрбие жұмысының жоспары  </w:t>
      </w:r>
      <w:r w:rsidRPr="00203F98">
        <w:rPr>
          <w:rFonts w:ascii="Arial" w:eastAsiaTheme="minorHAnsi" w:hAnsi="Arial" w:cs="Arial"/>
          <w:bCs/>
          <w:sz w:val="28"/>
          <w:szCs w:val="28"/>
          <w:lang w:val="kk-KZ" w:eastAsia="en-US"/>
        </w:rPr>
        <w:t xml:space="preserve">Қазақстан Республикасы Оқу-ағарту Министрлігінің 30.07.2024 жылдың №194 бұйрығымен енгізілген 2024-2025 оқу жылына арналған «Біртұтас тәрбие бағдарламасы» жасалып, бекітілді. Бағдарламада </w:t>
      </w:r>
      <w:r w:rsidRPr="00203F98">
        <w:rPr>
          <w:rFonts w:ascii="Arial" w:eastAsia="Times New Roman" w:hAnsi="Arial" w:cs="Arial"/>
          <w:bCs/>
          <w:sz w:val="28"/>
          <w:szCs w:val="28"/>
          <w:lang w:val="kk-KZ" w:eastAsia="en-US"/>
        </w:rPr>
        <w:t xml:space="preserve">тәуелсіздік және отаншылдық, бірлік және ынтымақ, әділдік және жауапкершілік, заң және тәртіп, еңбекқорлық және кәсіби біліктілік, жасампаздық және жаңашылдық білім алушылардың моральдық таңдауын, мінез-құлқы мен іс-әрекетін айқындайтын түйінді құндылықтар болып табылады. Түйінді  құндылықтарды пән мазмұнында, сыныпта және                                                                                                                                                                                                                                                                                                                                                                                                                                      сыныптан тыс іс-шараларда дарыту көзделді. </w:t>
      </w:r>
    </w:p>
    <w:p w14:paraId="7E80F9BE" w14:textId="77777777" w:rsidR="00203F98" w:rsidRPr="00203F98" w:rsidRDefault="00203F98" w:rsidP="00203F98">
      <w:pPr>
        <w:widowControl w:val="0"/>
        <w:tabs>
          <w:tab w:val="left" w:pos="993"/>
          <w:tab w:val="left" w:pos="1134"/>
        </w:tabs>
        <w:ind w:firstLine="709"/>
        <w:contextualSpacing/>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Ай сайын өткізілетін тұрақты іс-шаралар білім алушылардың біртұтас тұлғасын қалыптастыруға бағытталды, атап айтсақ:</w:t>
      </w:r>
    </w:p>
    <w:p w14:paraId="34F9D9FF" w14:textId="77777777" w:rsidR="00203F98" w:rsidRPr="00203F98" w:rsidRDefault="00203F98" w:rsidP="00203F98">
      <w:pPr>
        <w:widowControl w:val="0"/>
        <w:tabs>
          <w:tab w:val="left" w:pos="993"/>
          <w:tab w:val="left" w:pos="1134"/>
        </w:tabs>
        <w:ind w:firstLine="709"/>
        <w:contextualSpacing/>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Қыркүйек – еңбекқорлық және кәсіби біліктілік айы;</w:t>
      </w:r>
    </w:p>
    <w:p w14:paraId="702CDBBC" w14:textId="77777777" w:rsidR="00203F98" w:rsidRPr="00203F98" w:rsidRDefault="00203F98" w:rsidP="00203F98">
      <w:pPr>
        <w:widowControl w:val="0"/>
        <w:tabs>
          <w:tab w:val="left" w:pos="993"/>
          <w:tab w:val="left" w:pos="1134"/>
        </w:tabs>
        <w:ind w:firstLine="709"/>
        <w:contextualSpacing/>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Қазан айы – тәуелсіздік және отаншылдық айы;</w:t>
      </w:r>
    </w:p>
    <w:p w14:paraId="03F69BCF" w14:textId="77777777" w:rsidR="00203F98" w:rsidRPr="00203F98" w:rsidRDefault="00203F98" w:rsidP="00203F98">
      <w:pPr>
        <w:widowControl w:val="0"/>
        <w:tabs>
          <w:tab w:val="left" w:pos="993"/>
          <w:tab w:val="left" w:pos="1134"/>
        </w:tabs>
        <w:ind w:firstLine="709"/>
        <w:contextualSpacing/>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Қараша айы – әділдік және жауапкершілік айы;</w:t>
      </w:r>
    </w:p>
    <w:p w14:paraId="26C405E1" w14:textId="77777777" w:rsidR="00203F98" w:rsidRPr="00203F98" w:rsidRDefault="00203F98" w:rsidP="00203F98">
      <w:pPr>
        <w:widowControl w:val="0"/>
        <w:tabs>
          <w:tab w:val="left" w:pos="993"/>
          <w:tab w:val="left" w:pos="1134"/>
        </w:tabs>
        <w:ind w:firstLine="709"/>
        <w:contextualSpacing/>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 xml:space="preserve">Желтоқсан – бірлік және ынтымақ айы болып </w:t>
      </w:r>
    </w:p>
    <w:p w14:paraId="49224CA0" w14:textId="77777777" w:rsidR="00203F98" w:rsidRPr="00203F98" w:rsidRDefault="00203F98" w:rsidP="00203F98">
      <w:pPr>
        <w:widowControl w:val="0"/>
        <w:tabs>
          <w:tab w:val="left" w:pos="993"/>
          <w:tab w:val="left" w:pos="1134"/>
        </w:tabs>
        <w:ind w:firstLine="709"/>
        <w:contextualSpacing/>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Қаңтар – заң және тәртіп айы;</w:t>
      </w:r>
    </w:p>
    <w:p w14:paraId="43E25F54" w14:textId="77777777" w:rsidR="00203F98" w:rsidRPr="00203F98" w:rsidRDefault="00203F98" w:rsidP="00203F98">
      <w:pPr>
        <w:widowControl w:val="0"/>
        <w:tabs>
          <w:tab w:val="left" w:pos="993"/>
          <w:tab w:val="left" w:pos="1134"/>
        </w:tabs>
        <w:ind w:firstLine="709"/>
        <w:contextualSpacing/>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lastRenderedPageBreak/>
        <w:t>Ақпан – жасампаздық және жаңашылдық айы;</w:t>
      </w:r>
    </w:p>
    <w:p w14:paraId="5E70051C" w14:textId="77777777" w:rsidR="00203F98" w:rsidRPr="00203F98" w:rsidRDefault="00203F98" w:rsidP="00203F98">
      <w:pPr>
        <w:widowControl w:val="0"/>
        <w:tabs>
          <w:tab w:val="left" w:pos="993"/>
          <w:tab w:val="left" w:pos="1134"/>
        </w:tabs>
        <w:ind w:firstLine="709"/>
        <w:contextualSpacing/>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Наурыз –</w:t>
      </w:r>
      <w:r w:rsidRPr="00203F98">
        <w:rPr>
          <w:rFonts w:ascii="Arial" w:eastAsiaTheme="minorHAnsi" w:hAnsi="Arial" w:cs="Arial"/>
          <w:bCs/>
          <w:sz w:val="28"/>
          <w:szCs w:val="28"/>
          <w:lang w:val="kk-KZ" w:eastAsia="en-US"/>
        </w:rPr>
        <w:t xml:space="preserve"> </w:t>
      </w:r>
      <w:r w:rsidRPr="00203F98">
        <w:rPr>
          <w:rFonts w:ascii="Arial" w:eastAsia="Times New Roman" w:hAnsi="Arial" w:cs="Arial"/>
          <w:bCs/>
          <w:sz w:val="28"/>
          <w:szCs w:val="28"/>
          <w:lang w:val="kk-KZ" w:eastAsia="en-US"/>
        </w:rPr>
        <w:t>тәуелсіздік және отаншылдық айы;</w:t>
      </w:r>
    </w:p>
    <w:p w14:paraId="0A80FD15" w14:textId="77777777" w:rsidR="00203F98" w:rsidRPr="00203F98" w:rsidRDefault="00203F98" w:rsidP="00203F98">
      <w:pPr>
        <w:widowControl w:val="0"/>
        <w:tabs>
          <w:tab w:val="left" w:pos="993"/>
          <w:tab w:val="left" w:pos="1134"/>
        </w:tabs>
        <w:ind w:firstLine="709"/>
        <w:contextualSpacing/>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Сәуір – еңбекқорлық және кәсіби біліктілік айы;</w:t>
      </w:r>
    </w:p>
    <w:p w14:paraId="1179D66A" w14:textId="77777777" w:rsidR="00203F98" w:rsidRPr="00203F98" w:rsidRDefault="00203F98" w:rsidP="00203F98">
      <w:pPr>
        <w:widowControl w:val="0"/>
        <w:tabs>
          <w:tab w:val="left" w:pos="993"/>
          <w:tab w:val="left" w:pos="1134"/>
        </w:tabs>
        <w:ind w:firstLine="709"/>
        <w:contextualSpacing/>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 xml:space="preserve">Мамыр – бірлік және ынтымақ айы бекітілді.  </w:t>
      </w:r>
    </w:p>
    <w:p w14:paraId="0A235470"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Құндылықтарды қалыптастырудағы жүйелі және кешенді жұмыс оқу-тәрбие процесінде күн сайын және апта сайын іске асырылатын іс-шаралар қамтылды.   2024-2025 оқу жылының Білім күніне арналған «Мектебім- мейірім мекені» тақырыбында мектептің барлық қауымдастығымен 1,11 –сынып оқушылары үшін салтанатты шара өткізілді. Жаңа оқу жылының салтанатты шарасындағы құттықтаулардан кейін жарқын болашақтың кішкентай бүлдіршіндері жалықпай білім іздейтіндіктерін білдіріп, өлең жолдарын арнады. Күмбірлете соғылған қоңырау үні оқушыларды, мектебіміздің ең кішкентай бүлдіршіндерін жаңа қадамға талпындырып, жаңа оқу жылының алғашқы сабағына шақырды!</w:t>
      </w:r>
    </w:p>
    <w:p w14:paraId="086AFB72"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Білім — игілік пен бірлік, байлық пен дәулеттің негізгі көзі. Кемел келешекке қадам басқан Тәуелсіз қазақ елінің әрбір азаматы терең біліммен қаруланып, туған жерінің айбыны, мектептің мақтаны болуға міндетті. Мектеп  оқушыларымен 2 қыркүйек күні "Біртұтас тәрбие" бағдарламасын жүзеге асыру мақсатында 1-11 сыныптарында "Менің Отаным - Қазақстан" тақырыбында біріңғай тәрбие сағаттары өтті. Тәрбие сабақтары ҚР Мемлекеттік Әнұранымен, апта дәйексөздерімен басталды. Жас ұрпақты Отанын сүюге, еліміздің рәміздерін қастерлеуге, бай - қуатты ел екендігін мақтан етуге үйретіп, туған еліне, жеріне деген сүйіспеншілігін арттыра келе,  </w:t>
      </w:r>
    </w:p>
    <w:p w14:paraId="0B3D0515" w14:textId="77777777" w:rsidR="00203F98" w:rsidRPr="00203F98" w:rsidRDefault="00203F98" w:rsidP="00203F98">
      <w:pPr>
        <w:tabs>
          <w:tab w:val="left" w:pos="1134"/>
        </w:tabs>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білімге деген құндылықты қалыптастыруға, өз Отаны үшін қажет және пайдалы болуға деген ұмтылысты арттыруға бағытталған сабақтарда оқушылар Отан, Туған жер туралы өлеңдерін оқып, видеороликтер тамашалады және тақырып бойынша өз ойларын ортаға салды. «Отанға деген құрмет отбасынан бастау алады» тақырыбында ой бөлісті. Сынып сағаты қауіпсіздік сабағымен аяқталды.</w:t>
      </w:r>
    </w:p>
    <w:p w14:paraId="3EF8A0BD"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Тәрбие сағаты Қазақстан Республикасының Гимнін орындаудан басталды. Оқушыларға патриоттық сезімді ояту мақсатында Қазақстан Республикасының рәміздері туралы, сонымен қатар, аумағы, облыстары туралы видеоролик, презентация көрсетіліп, сынып жетекшілер тарапынан түсінік жұмыстары жүргізілді. </w:t>
      </w:r>
    </w:p>
    <w:p w14:paraId="633B4FA5"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5 қыркүйек - Қазақстан халқы тілдері күні мерекесіне орай мектебімізде қазақ тілі, орыс тілі , ағылшын тілі бірлестіктерінің ұйымдастыруымен "Тілім менің ғасырларға аманат" атты мерекелік іс -шара өтті. </w:t>
      </w:r>
    </w:p>
    <w:p w14:paraId="756B56BD"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Мақсаты: Оқушылар туған халқының тілін қастерлейтін саналы да парасатты азамат етіп тәрбиелеу. Тіл туралы білімдерін жетілдіру, өз ана тілін, туған жерін аялауға тәрбиелеу. Ана тілін сүюге, құрметтеуге баулу.</w:t>
      </w:r>
    </w:p>
    <w:p w14:paraId="31EB7CC8"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lastRenderedPageBreak/>
        <w:t xml:space="preserve">Бұл күн – “Ұлттың сақталуына да, жоғалуына да себеп болатын нәрсенің қуаттысы – тіл” деп ұлағатты сөз қалдырған, қазақ халқының тағдыры, тілі үшін күрескен Алаш арысы, Ұлт ұстазы Ахмет Байтұрсынұлының туған күні. Ахметтің әрбір даналы сөзі- ғасырлар көшінен ұрпаққа қалдырған ұлы аманаты. Тіліміздің мерейін асқақтатуда мектеп өнерпаздары тақырып аясында қара өлең оқып, әсем әндерін көрермен назарына тарту етті. Сонымен қоса, ашық жиындар ұйымдастырылып, баяндамалар тыңдалды, тіл туралы өлеңдер оқылды, тіл мәртебесі мен қолданылуы төңірегінде пікір бөлісті, сурет бойынша мақал- мәтелдер айтып жарысты. Шара барысында оқушылар белсене қатысып, тақырып төңірегінде өз қызығушылықтарын көрсетті. </w:t>
      </w:r>
    </w:p>
    <w:p w14:paraId="321EE2B1"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Мектебімізде "Біртұтас тәрбие бағдарламасы" жоспарына сәйкес ата-аналардың болашақ ұрпақ тәрбиесіндегі жауапкершілігін арттыру мақсатында "Уақытты басқару және өзін-өзі ұйымдастыру» атты 1-11 сыныптар арасында ата-аналар жиналысы өткізілді. Жиналыс барысында мектеп директоры күн тәртібіндегі мәселелерді таныстырып, ата-аналарға "Біртұтас тәрбие бағдарламасының" жаңа оқу жылындағы мақсаты мен міндеттері туралы ақпарат беріп өтті. Сонымен қатар, мектептің ішкі-тәртіп ережесі, мектеп формасы оқушылардың білім деңгейі мен тəртібі, құқық бұзушылық, буллинг, кибербуллинг, зорлық - зомбылықтың алдын алуға байланысты алдағы уақытта атқарылатын жұмыстар жүйесі туралы айтылды. Директордың тәрбие ісі жөніндегі орынбасары балалардың бос уақытын тиімді пайдалану үшін жаңа оқу жылында ашылып жатқан үйірмелерге шақырды. Ата-аналар тарапынан, көкейтесті сауалдар қойылып, қанағаттанарлық жауаптарын алды. Жиналыс барысында мектептің ішкі-тәртіп ережесі, мектеп формасы, оқушылардың білімі мен тəртібі, сабаққа кешікпеуі, құқықбұзушылық, буллинг, кибербуллинг, зорлық - зомбылықтың алдын алуға байланысты толықтай түсіндірме жасады. Одан бөлек мектеп психологі Төлегенова А. ата-аналармен көптеген қызықты тренингтер ойнатты. Жиналыс соңында ата-аналар тарапынан көкейтесті сауалдар қойылып, қанағаттанарлық жауаптарын алып, бүгінгі өткізілген жиналысқа оң бағаларын беріп, әрдайым бірге жұмыс жасауға дайын екендіктерін жеткізді.</w:t>
      </w:r>
    </w:p>
    <w:p w14:paraId="65EB7890"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2024 жылдың 16 қыркүйегінде "Денсаулық-зор байлық" атты ұранмен дене шынықтыру пән мұғалімдерінің  ұйымдастыруымен денсаулық фестивалі марафоны болып өтті. Фестивалдің мақсаты: оқушылар арасында салауатты өмір салтын қалыптастыру, оқушыларды спортқа тарту, денсаулық-зор байлық екенін түсіндіру.  Дене шынықтыру пәні мұғалімдері оқушылар арасында түрлі ойындар мен ауылдың футбол алаңында  жаттығулар өткізді. </w:t>
      </w:r>
    </w:p>
    <w:p w14:paraId="157D2B78"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"Абайлаңыз, балалар!" жедел профилактикалық іс-шарасы негізінде оқушыларды жолда жүру ережесімен таныстыру, жол </w:t>
      </w:r>
      <w:r w:rsidRPr="00203F98">
        <w:rPr>
          <w:rFonts w:ascii="Arial" w:eastAsiaTheme="minorHAnsi" w:hAnsi="Arial" w:cs="Arial"/>
          <w:sz w:val="28"/>
          <w:szCs w:val="28"/>
          <w:lang w:val="kk-KZ" w:eastAsia="en-US"/>
        </w:rPr>
        <w:lastRenderedPageBreak/>
        <w:t xml:space="preserve">қауіпсіздігін есте сақтауға, білуге жол ережесінің белгілерімен жүре білуге үйрету, көшеде дұрыс жүріп, жол ережесін сақтауға тәрбиелеу мақсатында "Жол қауіпсіздігі" тақырыбында 1-11-сыныптар арасында  ашық тәрбие сағаттары өткізілді. Іс шара барысында оқушыларға жол қозғалысы туралы ережелер, жаяу жүргіншілердің қауіпсіздігі, жол белгілері туралы ақпарат берілді. Сынып жетекшілер интерактивті әдістерді қолдана отырып, көрнекі құралдар мен бейнематериалдар арқылы түсіндірме жұмыстарын жүргізді. Сонымен бірге, ауылдың учаскелік полиция инспекторы тарапынан балаларға жол қозғалысы ережелерін, көшеде өздерін дұрыс ұстау, жаяу жүргіншілердің қауіпсіздігі туралы ақпарат берді. </w:t>
      </w:r>
    </w:p>
    <w:p w14:paraId="7DF9576F"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Отбасы – адам өмірінде кездесетін бағалы құндылықтың бірі. Қыркүйек айында «Отбасы- тәрбиенің алтын бесігі» челленджі  оқушылар мен ата аналардың арасындағы қарым-қатынасты нығайтуға бағытталды. Челлендж барысында оқушылар өздерінің отбасылық дәстүрлері, құндылықтары, бірлескен істері жен жетістіктерін көрсету арқылы тәрбиенің маңыздылығын айқындады. Челлендждің негізгі мақсаты- отбасының тәрбие берудегі рөлін күшейту, мектеп пен отбасы арасындағы ынтымақтастықты дамыту және ұлттық құндылықтарды дәріптеу.  Осыған орай «Отбасы құндылығы –сарқылмас қазына» атты тренинг, «Отбасы- қуат, отбасы –шуақ» тақырыбында кездесе кеші, 1-11 сыныптар арасында «Отбасы –бақыт мекені» тақырыбында сынып сағаттары өтті. </w:t>
      </w:r>
    </w:p>
    <w:p w14:paraId="619C2A0B" w14:textId="77777777" w:rsidR="00203F98" w:rsidRPr="00203F98" w:rsidRDefault="00203F98" w:rsidP="00203F98">
      <w:pPr>
        <w:tabs>
          <w:tab w:val="left" w:pos="1134"/>
        </w:tabs>
        <w:autoSpaceDE w:val="0"/>
        <w:autoSpaceDN w:val="0"/>
        <w:adjustRightInd w:val="0"/>
        <w:ind w:firstLine="709"/>
        <w:jc w:val="both"/>
        <w:rPr>
          <w:rFonts w:ascii="Arial" w:eastAsiaTheme="minorHAnsi" w:hAnsi="Arial" w:cs="Arial"/>
          <w:sz w:val="28"/>
          <w:szCs w:val="28"/>
          <w:lang w:val="kk-KZ" w:eastAsia="zh-TW"/>
        </w:rPr>
      </w:pPr>
      <w:r w:rsidRPr="00203F98">
        <w:rPr>
          <w:rFonts w:ascii="Arial" w:eastAsiaTheme="minorHAnsi" w:hAnsi="Arial" w:cs="Arial"/>
          <w:sz w:val="28"/>
          <w:szCs w:val="28"/>
          <w:lang w:val="kk-KZ" w:eastAsia="en-US"/>
        </w:rPr>
        <w:t xml:space="preserve">   "Біртұтас тәрбие" бағдарламасының 2024-2025 оқу жылындағы жылдық тәрбие жоспарына сай, “Қамқор” жобасы  аясында  "Табиғатқа қамқорлық жасаймыз" акциясында алдымен сынып сағаттар өтті. 10 минут қауіпсіздік сабақтарында балалардың табиғатта жүрген кезінде ережелері туралы білімдері жаңартылды. Ашық отты қолдану, табиғаттағы түрлі құбылыстар мен өсімдіктерге қатысты қауіпсіздік, таулы жерлерде немесе орман ішіндегі қиын жағдайларда өзін-өзі қалай ұстау керектігі туралы түсініктер берілді.</w:t>
      </w:r>
    </w:p>
    <w:p w14:paraId="3F05D76A" w14:textId="77777777" w:rsidR="00203F98" w:rsidRPr="00203F98" w:rsidRDefault="00203F98" w:rsidP="00203F98">
      <w:pPr>
        <w:tabs>
          <w:tab w:val="left" w:pos="1134"/>
        </w:tabs>
        <w:autoSpaceDE w:val="0"/>
        <w:autoSpaceDN w:val="0"/>
        <w:adjustRightInd w:val="0"/>
        <w:ind w:firstLine="709"/>
        <w:jc w:val="both"/>
        <w:rPr>
          <w:rFonts w:ascii="Arial" w:eastAsiaTheme="minorHAnsi" w:hAnsi="Arial" w:cs="Arial"/>
          <w:sz w:val="28"/>
          <w:szCs w:val="28"/>
          <w:lang w:val="kk-KZ" w:eastAsia="zh-TW"/>
        </w:rPr>
      </w:pPr>
      <w:r w:rsidRPr="00203F98">
        <w:rPr>
          <w:rFonts w:ascii="Arial" w:eastAsiaTheme="minorHAnsi" w:hAnsi="Arial" w:cs="Arial"/>
          <w:b/>
          <w:sz w:val="28"/>
          <w:szCs w:val="28"/>
          <w:lang w:val="kk-KZ" w:eastAsia="en-US"/>
        </w:rPr>
        <w:t xml:space="preserve"> "Еңбегі адал жас өрен" жобасы</w:t>
      </w:r>
      <w:r w:rsidRPr="00203F98">
        <w:rPr>
          <w:rFonts w:ascii="Arial" w:eastAsiaTheme="minorHAnsi" w:hAnsi="Arial" w:cs="Arial"/>
          <w:sz w:val="28"/>
          <w:szCs w:val="28"/>
          <w:lang w:val="kk-KZ" w:eastAsia="en-US"/>
        </w:rPr>
        <w:t xml:space="preserve"> аясында – мектеп  оқушылары «Ерікті іс- қайырымдылықтың бір қанаты» атты ұранмен мектеп  ауласын, парк ішін қоқыстардан тазартып, қажетсіз қалдықтардан тазарту жұмыстарын жүргізді. Сонымен қоса бөлме гүлдеріне күтім жасап, «Менің сүйікті жануарларым» атты бейнероликті 1-сынып ата-аналарымен іске асырса, қысқы жыл құстарына жем беру, ұя жасауды 8- сынып білім алушылдары  қолға алды. Жоба шеңберінде білім алушыларды «Қоғамға қызмет ету» волонтерлікке ата-аналар қауымдастығымен бірлесе отырып, ауылдың су қоймасы маңына, мектеп ауласына, парк ішіне, өз кабинеттеріне  тазалық жұмыстары жүргізілді.</w:t>
      </w:r>
      <w:r w:rsidRPr="00203F98">
        <w:rPr>
          <w:rFonts w:ascii="Arial" w:eastAsiaTheme="minorHAnsi" w:hAnsi="Arial" w:cs="Arial"/>
          <w:sz w:val="28"/>
          <w:szCs w:val="28"/>
          <w:lang w:val="kk-KZ" w:eastAsia="zh-TW"/>
        </w:rPr>
        <w:t xml:space="preserve"> География-биология пән мұғалімі Егешева М.Т. жетекшілігімен «</w:t>
      </w:r>
      <w:r w:rsidRPr="00203F98">
        <w:rPr>
          <w:rFonts w:ascii="Arial" w:eastAsiaTheme="minorHAnsi" w:hAnsi="Arial" w:cs="Arial"/>
          <w:b/>
          <w:sz w:val="28"/>
          <w:szCs w:val="28"/>
          <w:lang w:val="kk-KZ" w:eastAsia="zh-TW"/>
        </w:rPr>
        <w:t>Жасыл клуб»</w:t>
      </w:r>
      <w:r w:rsidRPr="00203F98">
        <w:rPr>
          <w:rFonts w:ascii="Arial" w:eastAsiaTheme="minorHAnsi" w:hAnsi="Arial" w:cs="Arial"/>
          <w:sz w:val="28"/>
          <w:szCs w:val="28"/>
          <w:lang w:val="kk-KZ" w:eastAsia="zh-TW"/>
        </w:rPr>
        <w:t xml:space="preserve"> іс -шарасында білім алушылар табиғи ресурстарды қорғаудың маңыздылығын көрсететін постер қорғап, жадынамалар таратты. </w:t>
      </w:r>
      <w:r w:rsidRPr="00203F98">
        <w:rPr>
          <w:rFonts w:ascii="Arial" w:eastAsiaTheme="minorHAnsi" w:hAnsi="Arial" w:cs="Arial"/>
          <w:sz w:val="28"/>
          <w:szCs w:val="28"/>
          <w:lang w:val="kk-KZ" w:eastAsia="en-US"/>
        </w:rPr>
        <w:t xml:space="preserve">Акция барысында балалар табиғатты </w:t>
      </w:r>
      <w:r w:rsidRPr="00203F98">
        <w:rPr>
          <w:rFonts w:ascii="Arial" w:eastAsiaTheme="minorHAnsi" w:hAnsi="Arial" w:cs="Arial"/>
          <w:sz w:val="28"/>
          <w:szCs w:val="28"/>
          <w:lang w:val="kk-KZ" w:eastAsia="en-US"/>
        </w:rPr>
        <w:lastRenderedPageBreak/>
        <w:t>ластамау үшін сенбілік жұмыстары мен қолданылған қалдықтар мен қоқыстарды арнайы қоқыс жәшіктеріне тастау, бұлақ көздерін ашу, келешек ұрпаққа үгіт-насихат жұмыстарын жүргізді, сондай-ақ рухани-адамгершілік қасиеттерді, азаматтық жауапкершілік пен патриотизмді, парасаттылық пен адалдықты дамыту арқылы қазақстандық мәдениеттің құндылықтары негізінде өскелең ұрпақтың үйлесімді дамыған тұлғасын қалыптастыруға үлестерін қосты</w:t>
      </w:r>
    </w:p>
    <w:p w14:paraId="5E25DB2B" w14:textId="77777777" w:rsidR="00203F98" w:rsidRPr="00203F98" w:rsidRDefault="00203F98" w:rsidP="00203F98">
      <w:pPr>
        <w:widowControl w:val="0"/>
        <w:tabs>
          <w:tab w:val="left" w:pos="851"/>
          <w:tab w:val="left" w:pos="1134"/>
        </w:tabs>
        <w:contextualSpacing/>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«Еңбегі адал – жас өрен» – білім алушылардың түрлі мамандыққа деген қызығушылығын дамыту және еңбексүйгіштікке баулу арқылы еңбекқорлық және кәсіби біліктілік құндылығын қалыптастыруды көздей келе, «Мамандықтар марафоны» байқауы, «Күзгі асар» жәрмеңкесі ұйымдастырылды. «Күзгі асар» жәрмеңкесінде  білім алушылар күзгі егіннің табиғи материалдары мен табиғаттың, орман, дала  өнімдерін пайдалана отырып, ата-аналарымен бірлесіп жасаған қолөнерлерін ұсынды. «Мамандық әлемі» шарасын кәсіптік бағдар беруші мұғалім Жумагулова А.Р. ауылшаруашылық мамандықтары туралы мәлімет беріп өтті. 7-11 сыныптар арасында «Менің отбасымның мамандықтары» тақырыбында бейне байқау ұйымдастырып, ең үздік бейнебаяндар мектептің  әлеуметтік желіге жүктелді.</w:t>
      </w:r>
    </w:p>
    <w:p w14:paraId="6D55DC68" w14:textId="77777777" w:rsidR="00203F98" w:rsidRPr="00203F98" w:rsidRDefault="00203F98" w:rsidP="00203F98">
      <w:pPr>
        <w:widowControl w:val="0"/>
        <w:tabs>
          <w:tab w:val="left" w:pos="851"/>
          <w:tab w:val="left" w:pos="1134"/>
        </w:tabs>
        <w:contextualSpacing/>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1-4 сыныптар арасында «Дұрыс тамақтану әдет-ғұрпын құру»  тақырыбында  арнайы оқу іс –шарасы өтті. Шара барысында </w:t>
      </w:r>
      <w:r w:rsidRPr="00203F98">
        <w:rPr>
          <w:rFonts w:ascii="Arial" w:eastAsia="Times New Roman" w:hAnsi="Arial" w:cs="Arial"/>
          <w:sz w:val="28"/>
          <w:szCs w:val="28"/>
          <w:lang w:val="kk-KZ"/>
        </w:rPr>
        <w:t xml:space="preserve">балаларға дұрыс тамақтанудың негіздері, денсаулыққа пайдалы тағамдар мен оларды күнделікті тағам мәзірінде қалай қолдану керектігі түсіндірілді. Балалар өздері жақсы көретін тағамдар мен оларды пайдалы тағамдармен ауыстыру туралы пікір алмасты. Бүкіл отбасы үшін сау және бүтін тағамдарды таңдау тақырыбында 5-9 сынып оқушыларына арналған дөңгелек үстел мен семинар ұйымдастырылды. Оқушыларға дұрыс тамақтану принциптері, табиғи және экологиялық таза өнімдер туралы ақпарат берілді. Сонымен қатар, олар отбасылық ас мәзірін құрастыруда сау әрі пайдалы тағамдарды қалай таңдау керектігі жөнінде тәжірибе алмасты. 10-11 сыныптар үшін «Тамақ ішу мәдениеті» тақырыбына арналған арнайы дәріс өткізілді. Дәрісте оқушыларға тамақтану процесінің маңыздылығы, ас мәзірі мен оның денсаулыққа әсері туралы мәліметтер берілді. Сонымен қатар, тамақтану мәдениетін қалыптастыру, дұрыс тамақтанудың адам өміріне әсері жөнінде тереңірек түсінік қалыптастыру мақсатында дискуссиялар мен пікірталастар өткізілді.  </w:t>
      </w:r>
      <w:r w:rsidRPr="00203F98">
        <w:rPr>
          <w:rFonts w:ascii="Arial" w:eastAsiaTheme="minorHAnsi" w:hAnsi="Arial" w:cs="Arial"/>
          <w:sz w:val="28"/>
          <w:szCs w:val="28"/>
          <w:lang w:val="kk-KZ" w:eastAsia="en-US"/>
        </w:rPr>
        <w:t xml:space="preserve">"Біртұтас тәрбие" бағдарламасы аясында “ЕҢБЕК күні” мерекесіне орай 1-11 сынып арасында  "Еңбек түбі - береке" тақырыбында тәрбие сағаты өтті. Іс шарада оқушыларға еңбектің адам өміріндегі негізгі құндылық екенін түсіндіре келе, еңбекке деген жауапкершілік, адал еңбек туралы бейнематериалдар көсетілді.  өз болашағы туралы сұрақ –жауаптар қойылып, әр түрлі мамандықтар таныстырылды.  Сонымен қоса  білім алушылар еңбектің пайдасын </w:t>
      </w:r>
      <w:r w:rsidRPr="00203F98">
        <w:rPr>
          <w:rFonts w:ascii="Arial" w:eastAsiaTheme="minorHAnsi" w:hAnsi="Arial" w:cs="Arial"/>
          <w:sz w:val="28"/>
          <w:szCs w:val="28"/>
          <w:lang w:val="kk-KZ" w:eastAsia="en-US"/>
        </w:rPr>
        <w:lastRenderedPageBreak/>
        <w:t>қағаз бетіне түсіріп, бір-біріне түсіндірді. Балалар суреттер арқылы жасырынған еңбек жайлы мақалдарды тауып, еңбектің адамзат өміріндегі пайдасын түсіндірді.</w:t>
      </w:r>
      <w:r w:rsidRPr="00203F98">
        <w:rPr>
          <w:rFonts w:ascii="Arial" w:eastAsia="Times New Roman" w:hAnsi="Arial" w:cs="Arial"/>
          <w:sz w:val="28"/>
          <w:szCs w:val="28"/>
          <w:lang w:val="kk-KZ"/>
        </w:rPr>
        <w:t xml:space="preserve">                                                                           </w:t>
      </w:r>
      <w:r w:rsidRPr="00203F98">
        <w:rPr>
          <w:rFonts w:ascii="Arial" w:eastAsiaTheme="minorHAnsi" w:hAnsi="Arial" w:cs="Arial"/>
          <w:sz w:val="28"/>
          <w:szCs w:val="28"/>
          <w:lang w:val="kk-KZ" w:eastAsia="en-US"/>
        </w:rPr>
        <w:t xml:space="preserve">         </w:t>
      </w:r>
    </w:p>
    <w:p w14:paraId="11F56F2E" w14:textId="77777777" w:rsidR="00203F98" w:rsidRPr="00203F98" w:rsidRDefault="00203F98" w:rsidP="00203F98">
      <w:pPr>
        <w:spacing w:before="100" w:beforeAutospacing="1" w:after="100" w:afterAutospacing="1"/>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Мектебімізде  оқушылар арасында </w:t>
      </w:r>
      <w:r w:rsidRPr="00203F98">
        <w:rPr>
          <w:rFonts w:ascii="Arial" w:eastAsiaTheme="minorHAnsi" w:hAnsi="Arial" w:cs="Arial"/>
          <w:b/>
          <w:sz w:val="28"/>
          <w:szCs w:val="28"/>
          <w:lang w:val="kk-KZ" w:eastAsia="en-US"/>
        </w:rPr>
        <w:t>құқық бұзушылық пен қылмыстың алдын алу бойынша</w:t>
      </w:r>
      <w:r w:rsidRPr="00203F98">
        <w:rPr>
          <w:rFonts w:ascii="Arial" w:eastAsiaTheme="minorHAnsi" w:hAnsi="Arial" w:cs="Arial"/>
          <w:sz w:val="28"/>
          <w:szCs w:val="28"/>
          <w:lang w:val="kk-KZ" w:eastAsia="en-US"/>
        </w:rPr>
        <w:t xml:space="preserve"> кеңес құрылды. Кеңес мүшелері жоспар құрып сол бойынша алдын алу шараларын жүргізіп келеді. Сонымен қоса «Біртұтас тәрбие» бағдарламасы бойынша «Құқықтық сана- қауымдық пана» шарасында білім алушылардың құқықтық деңгейін артып, олардың қоғам алдындағы жауапкершіліктері талданды.  Жасөспірімдер арасындағы келеңсіз оқиғалардың алдын алу үшін зорлық-зомбылықты болдырмау, нашақорлыққа   салынбау, түнгі жүрістің зияны, вандализм жасамау, мектеп мүлкіне жауапкершілікпен қарау туралы дәрістер оқылып,  қылмыстық баптар таныстырылды.  Жасөспірімдер арасында құқық бұзушылықтың алдын алу профилактикалық шараларын ұйымдастыру, кәмелетке толмағандар арасында құқық бұзушылық және қылмыс, нашақорлықтың алдын алу, интернет қауіпсіздігі мен суицид, зорлық – зомбылық, ерте жүктіліктің алдын алу мақсатында  бірыңғай сынып сағаттары өтті.  Сынып сағаты барысында қазіргі таңдағы жасөспірімдер арасындағы мәселелерге кеңінен тоқталып, заң талаптары баяндалып, жасөспірімдер арасындағы қылмыстық іс-әрекеттердің алдын-алу жолдары түсіндірілді. Құқық бұзған жасөспірімдерге қолданылатын шаралар және жазалар жайлы мағлұмат берілді. Жастар арасында әлімжеттік пен құқық бұзушылықтын алдын алу, «Кәмелетке толмағандардың арасындағы құқық бұзушылық профилактикасы мен тұрмыстық зорлық-зомбылықтың алдын-алу», білім алушылар арасында жаман әдетке үйір болмау, түнгі рейдтер туралы, ішкі тәртіпке бой ұсыну, темекі, ішімдік сияқты заттардан аулақ болу, қорқытып алудан аулақ болу, бір-біріне үстемдік жасамау сияқты жаман әдеттердің алдын алу тақырыбында оқушылармен еркін әңгіме жүргізілді. Қарқаралы ауданының ПБ Қазыбек би КПБ ЖПҚ  учаскелік полиция инспекторы  Мухамеджанов Б.Т. мен Қарқаралы ауданы ПБ ЖҚП жергілікті полиция қызметінің кәмелетке толмағандар істері жөнінде учаскелік полиция инспекторы Мажитов А.С. бірнеше рет кездесу өтті. Кездесу барысында қазіргі таңдағы жасөспірімдер арасындағы мәселелерге кеңінен тоқталып, заң талаптары баяндалып, жасөспірімдер арасындағы қылмыстық іс-әрекеттердің алдын-алу жолдарын таныстырып, құқық бұзған жасөспірімдерге қолданылатын шаралар және жазалар жайлы мағұлмат берілді. Сонымен қатар  жастар арасында әлімжеттік пен құқық бұзушылықтын алдын алу, кәмелетке толмағандармен мен және оларға қарсы жасалған қылмыстардың  алдын алу, балалардың қауіпсіздігін  сақтау және топтық  төбелестің алдын алу, білім алушылар арасында жаман әдетке үйір болмау, түнгі </w:t>
      </w:r>
      <w:r w:rsidRPr="00203F98">
        <w:rPr>
          <w:rFonts w:ascii="Arial" w:eastAsiaTheme="minorHAnsi" w:hAnsi="Arial" w:cs="Arial"/>
          <w:sz w:val="28"/>
          <w:szCs w:val="28"/>
          <w:lang w:val="kk-KZ" w:eastAsia="en-US"/>
        </w:rPr>
        <w:lastRenderedPageBreak/>
        <w:t>рейдтер туралы, ішкі тәртіпке бой ұсыну, темекі, ішімдік сияқты заттардан аулақ болу, бір-біріне үстемдік жасамау сияқты жаман әдеттерден бойын аулақ ұстау туралы  кеңінен түсіндірме жұмыстары үнемі жүргізіліп келеді.</w:t>
      </w:r>
    </w:p>
    <w:p w14:paraId="0FB6F2AF"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Оқушыларға </w:t>
      </w:r>
      <w:r w:rsidRPr="00203F98">
        <w:rPr>
          <w:rFonts w:ascii="Arial" w:eastAsiaTheme="minorHAnsi" w:hAnsi="Arial" w:cs="Arial"/>
          <w:b/>
          <w:sz w:val="28"/>
          <w:szCs w:val="28"/>
          <w:lang w:val="kk-KZ" w:eastAsia="en-US"/>
        </w:rPr>
        <w:t>экстремизм, терроризм туралы терең</w:t>
      </w:r>
      <w:r w:rsidRPr="00203F98">
        <w:rPr>
          <w:rFonts w:ascii="Arial" w:eastAsiaTheme="minorHAnsi" w:hAnsi="Arial" w:cs="Arial"/>
          <w:sz w:val="28"/>
          <w:szCs w:val="28"/>
          <w:lang w:val="kk-KZ" w:eastAsia="en-US"/>
        </w:rPr>
        <w:t xml:space="preserve"> түсінік беру,олардың түрлері, себептері мен зардаптарын ұғындыру  мақсатында құқық пән мұғалімі Билялова Г.Р.  "Жастар арасында діни экстремизм мен терроризмнің алдын алу" тақырыбындағы баяндамасы тыңдалды. Баяндама барысында «Экстермизмге қарсы іс – әрекеттер туралы» Заңы, «Діни қызмет пен діни бірлестіктер туралы» ҚР Заңы, ҚР білім беру ұйымдарында тәрбие берудің жиынтық бағдарламалары , «Кәмелет жасқа толмағандар арасындағы құқық бұзушылықтар және қараусыздық пен қорғансыздық ескертулері туралы» бағдарламалары кеңінен түсіндірілді. Бүгінгі таңда қоғамның алдында тұрған басты міндеттердің бірі – балалар мен жасөспірімдер арасындағы құқық бұзушылықтың алдын-алу, кәмелетке толмағандар арасындағы қылмыстың өсуіне жол бермеу, қазіргі қоғамдағы қиындық тудырып отырған мәселелерге кеңінен тоқталды. Мектеп оқушыларын тәрбиелі, саналы, еліміздің патриот жастары болуға шақырды.</w:t>
      </w:r>
    </w:p>
    <w:p w14:paraId="7888D52C"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Қазіргі таңда экстремизм мен терроризм әлемдегі қауіпті мәселелердің бірі болып табылатынын, экстремизм- бұл өзге көзқарасты әсіресе шараны ұстану. Осындай шаралардың ішіне тәртіпсіздіктерді насихаттау, азаматтық бағынбаушылықтар, террористік акциялар әдістерін жатқызуға болатынын ашып түсіндірме жұмыстары жүргізілді.</w:t>
      </w:r>
    </w:p>
    <w:p w14:paraId="346702A1"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b/>
          <w:sz w:val="28"/>
          <w:szCs w:val="28"/>
          <w:lang w:val="kk-KZ" w:eastAsia="en-US"/>
        </w:rPr>
        <w:t>Мектеп Парламенті</w:t>
      </w:r>
      <w:r w:rsidRPr="00203F98">
        <w:rPr>
          <w:rFonts w:ascii="Arial" w:eastAsiaTheme="minorHAnsi" w:hAnsi="Arial" w:cs="Arial"/>
          <w:sz w:val="28"/>
          <w:szCs w:val="28"/>
          <w:lang w:val="kk-KZ" w:eastAsia="en-US"/>
        </w:rPr>
        <w:t xml:space="preserve"> - оқушылардың өкілетті ұйымы ретінде мектептің алдына қойған мақсаты мен міндеттерін жүзеге асыруға, мектеп өміріндегі мәдени іс-шаралар мен ағымдағы болып жатқан істерді шешуге белсене араласады. Мектебімізде президенті мен парламент мүшелерінің ұлықтауға арналған салтанатты рәсім өткізілді. Бір ай бойы мектеп президенті лауазымына үміткерлер сайлау алдындағы бағдарламаларын өткізіп, жаңа идеялар мен жобаларды ұсынды. Дауыс беру қорытындысы бойынша 9-сынып оқушысы  Қали Мерей барлық кандидаттар арасында ең жоғары дауыс жинап, мектептің жаңа президент лауазымына тағайындалды. Жаңа президентпен бірге мектептегі парламент мүшелерінің де жаңа құрамы анықталды. Осы орайда 2024 жылдың 23 қазан күні мектеп Парламентінің Президенті мен мүшелерін ұлықтау рәсімі ұйымдастырылды. Олар мектеп өмірінің жақсаруына үлес қосуда белсенділік көрсететіндеріне уәде беріп, өз міндеттерін мүлтіксіз орындауға ант қабылдады. </w:t>
      </w:r>
    </w:p>
    <w:p w14:paraId="6EDCA7E3"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“Біртұтас тәрбие” бағдарламасы негізіндегі </w:t>
      </w:r>
      <w:r w:rsidRPr="00203F98">
        <w:rPr>
          <w:rFonts w:ascii="Arial" w:eastAsiaTheme="minorHAnsi" w:hAnsi="Arial" w:cs="Arial"/>
          <w:b/>
          <w:sz w:val="28"/>
          <w:szCs w:val="28"/>
          <w:lang w:val="kk-KZ" w:eastAsia="en-US"/>
        </w:rPr>
        <w:t>“Шабыт” жобасы</w:t>
      </w:r>
      <w:r w:rsidRPr="00203F98">
        <w:rPr>
          <w:rFonts w:ascii="Arial" w:eastAsiaTheme="minorHAnsi" w:hAnsi="Arial" w:cs="Arial"/>
          <w:sz w:val="28"/>
          <w:szCs w:val="28"/>
          <w:lang w:val="kk-KZ" w:eastAsia="en-US"/>
        </w:rPr>
        <w:t xml:space="preserve"> аясында "Даналық ұстаздан" челленджі ұйымдастырылды.Челленджге мектеп оқушылары қатысты. «Даналық </w:t>
      </w:r>
      <w:r w:rsidRPr="00203F98">
        <w:rPr>
          <w:rFonts w:ascii="Arial" w:eastAsiaTheme="minorHAnsi" w:hAnsi="Arial" w:cs="Arial"/>
          <w:sz w:val="28"/>
          <w:szCs w:val="28"/>
          <w:lang w:val="kk-KZ" w:eastAsia="en-US"/>
        </w:rPr>
        <w:lastRenderedPageBreak/>
        <w:t xml:space="preserve">ұстаздан» челленджі педагогтердің ұрпаққа сіңірген еңбегіне білім алушылардың ризашылығы  мен  құрметін көрсетті. Осыған орай «Ұстазым» әнін хормен орындап ерекше сезім сыйлады. Оқушылардың тұлғалық көшбасшылық қасиеттерін ашу мақсатында  «Дублер күні» шарасы ұйымдастырылды. Іс шарада 9-11 сынып оқушылары пән мұғалімдерге дублер болып сабақ беріп, өзін-өзі басқара алатын, сабақтарды жүргізудің маңызды екендігін сезінді. Шара қорытындысында "Дублер күні" алған әсерлері мен ұстаздық қызметтің қызығы мен қиындығы туралы өзара пікірлерімен бөлісті. Ал  мектеп театры  «Шабыт» жобасы аясында өнерлі оқушылардың қатысуымен қойылған қойылымдар «Желтоқсан ызғары», «Біз буллинге қарсымыз», Б. Майлиннің «Шұғаның белгісінен қойылған  үзінді оқушылардың шығармашылық қабілеттерін дамытып, сахнада өздерін еркін сезінуге көмектесті. </w:t>
      </w:r>
    </w:p>
    <w:p w14:paraId="2221A1A8"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Балалар арасында ұлттық өнерді дәріптеп, қазақ елінің рухани қазынасын байыту мақсатында «Әншуақ» балалардың ән фестивалі өтіп келеді.  Фестивальге Қуанышбекқызы Жансая, Сейтқұл Нұрғалы, Қуанышбек Нұржігіт қатысты. </w:t>
      </w:r>
    </w:p>
    <w:p w14:paraId="7F437CF9"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«Біртұтас тәрбие бағдарламасы» аясында "Тәуелсіздік және отаншылдық" құндылығына сәйкес қазан айында»Республикам –мақтанышым!» тақырыбында 1-11 сыныптар арасында іс-шаралар өтті. Мақсаты- оқушыларға еліміздің тарихы мен мәдениетін, табиғатын және жетістіктерін таныту, патриоттық сезімдерін дамыту</w:t>
      </w:r>
      <w:r w:rsidRPr="00203F98">
        <w:rPr>
          <w:rFonts w:ascii="Arial" w:eastAsiaTheme="minorHAnsi" w:hAnsi="Arial" w:cs="Arial"/>
          <w:color w:val="E36C0A" w:themeColor="accent6" w:themeShade="BF"/>
          <w:sz w:val="28"/>
          <w:szCs w:val="28"/>
          <w:lang w:val="kk-KZ" w:eastAsia="en-US"/>
        </w:rPr>
        <w:t xml:space="preserve">. </w:t>
      </w:r>
      <w:r w:rsidRPr="00203F98">
        <w:rPr>
          <w:rFonts w:ascii="Arial" w:eastAsiaTheme="minorHAnsi" w:hAnsi="Arial" w:cs="Arial"/>
          <w:sz w:val="28"/>
          <w:szCs w:val="28"/>
          <w:lang w:val="kk-KZ" w:eastAsia="en-US"/>
        </w:rPr>
        <w:t xml:space="preserve">Іс-шаралар барысында  "Менің Отаным - Қазақстан", «Менің елімнің тарихы», « Тәуелсіздік-баға жетпес байлығым», «Қазақстанның мемлекеттік рәміздері-мақтанышым» тақырыбында тәрбие сағаттары, «Тәуелсіздік жетістіктері» атты кітап көрмесі  өтті. Оқушылардың еліне, жеріне, Отанына деген ыстық сезімін нығайту  мақсатында «Атамекен» әнін хормен орындап, белсенділік танытты. </w:t>
      </w:r>
    </w:p>
    <w:p w14:paraId="5B1E5F95" w14:textId="77777777" w:rsidR="00203F98" w:rsidRPr="00203F98" w:rsidRDefault="00203F98" w:rsidP="00203F98">
      <w:pPr>
        <w:tabs>
          <w:tab w:val="left" w:pos="1134"/>
        </w:tabs>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Ал өзін өзі басқару тобы жетекшісі Мухамедиярова Д.Р. жетекшілігімен «Мен елімнің патриотымын» атты интеллектуалды ойынында мектебіміздің озық оқушылар мен спорттық жарыстың жеңімпаздары Қуанышбек Балнұр, Кәріпжан Орынбасар мен  Қали Мерей ерекше көзге түсті. </w:t>
      </w:r>
    </w:p>
    <w:p w14:paraId="3745AC2C"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Жоғары сынып оқушылары мен ата-аналардың арасында </w:t>
      </w:r>
      <w:r w:rsidRPr="00203F98">
        <w:rPr>
          <w:rFonts w:ascii="Arial" w:eastAsiaTheme="minorHAnsi" w:hAnsi="Arial" w:cs="Arial"/>
          <w:b/>
          <w:sz w:val="28"/>
          <w:szCs w:val="28"/>
          <w:lang w:val="kk-KZ" w:eastAsia="en-US"/>
        </w:rPr>
        <w:t>құмар ойындардың адам психикасына</w:t>
      </w:r>
      <w:r w:rsidRPr="00203F98">
        <w:rPr>
          <w:rFonts w:ascii="Arial" w:eastAsiaTheme="minorHAnsi" w:hAnsi="Arial" w:cs="Arial"/>
          <w:sz w:val="28"/>
          <w:szCs w:val="28"/>
          <w:lang w:val="kk-KZ" w:eastAsia="en-US"/>
        </w:rPr>
        <w:t xml:space="preserve"> зиянды әсері туралы түсінігін кеңейту үшін  «Ойынға салауатты көқарас» тақырыбында әңгімені мектеп психологі Төлегенова А.Т  өткізіп, әңгіме өткізіп, «Лудомания қалай емделеді?» тақырбында бейнеролик көрсетіп, жетелеуші сұрақтармен талқылады.  Соңында құмар ойыннан аулақ болып, өмірге салауатты көзбен қарайық деген қорытынды жасалды. 7-8 сыныптар арасында «Нашақорлықтың алдын алу» тақырыбы бойынша сынып сағаттары өтті. Оқушыларға нашақорлықтың зиянды әсерлері,оның әлеуметтік, психологиялық және физикалық салдары туралы ақпарат беріліп, бейнефильм көрсетілді. </w:t>
      </w:r>
    </w:p>
    <w:p w14:paraId="06EAF40C" w14:textId="77777777" w:rsidR="00203F98" w:rsidRPr="00203F98" w:rsidRDefault="00203F98" w:rsidP="00203F98">
      <w:pPr>
        <w:tabs>
          <w:tab w:val="left" w:pos="1134"/>
        </w:tabs>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lastRenderedPageBreak/>
        <w:t xml:space="preserve">     «Біртұтас тәрбие» жоспарына сәйкес мектебіміздегі білім алушылардың біртұтас тұлғасын қалыптастыруға бағытталған өмірлік сын-қатерлерге төтеп беретін, табысты әлеуметтенген жан-жақты дамыған тұлғаны қалыптастыру мақсатында 1-11 сыныптар бойынша "Цифрлық әлемге қауіпсіз қадам" тақырыбында сыныптан тыс сабақ болып өтті. Іс шарада цифрлық әлемде қауіпсіз қадам жасаудың негізгі ережелері бойынша жеке ақпаратты қорғау, интернетке жеке мәліметтерді (жеке куәлік нөмірі, мекен-жайыңыз, банктік деректер) енгізуден сақ болу, әлеуметтік желілерде жарияланған ақпараттың көлемін шектеу, жеке аккаунттарға  күрделі, ұзақ құпиясөздер қолданып, және оларды үнемі жаңартып отыру керек екендігі айтылды. Оқушылар интернет кеңістігінде өздерін қалай қорғау керектігін үйреніп, жеке ақпараттың маңыздылығын түсінді. Оқушылар тақырыпқа ерекше қызығушылық танытып, белсенді түрде қатысып, өз тәжірибелерімен бөлісті. </w:t>
      </w:r>
    </w:p>
    <w:p w14:paraId="7EA11E96"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b/>
          <w:sz w:val="28"/>
          <w:szCs w:val="28"/>
          <w:lang w:val="kk-KZ" w:eastAsia="en-US"/>
        </w:rPr>
        <w:t>Сыбайлас жемқорлықпен күресу</w:t>
      </w:r>
      <w:r w:rsidRPr="00203F98">
        <w:rPr>
          <w:rFonts w:ascii="Arial" w:eastAsiaTheme="minorHAnsi" w:hAnsi="Arial" w:cs="Arial"/>
          <w:sz w:val="28"/>
          <w:szCs w:val="28"/>
          <w:lang w:val="kk-KZ" w:eastAsia="en-US"/>
        </w:rPr>
        <w:t xml:space="preserve"> Қазақстанның бүгінгі күнгі күрделі мәселесі болып отыр. Осыған орай,  "Біздің таңдауымыз жемқорлықсыз болашақ " тақырыбында танымдық сағаттар, «Адалдық жүрген жерде адамдық жүреді» тақырыбында дөңгелек стол, «Бопсалауды болдырмау» тақырыбында адалдық сағатын «Адал ұрпақ» клубы мүшелерімен тәлімгер Мухамедиярова Д.Р. өткізсе, «Адал азамат. Адал еңбек. Адал табыс» тақырыбында 9-11 сынып арасында сынып сағатында жемқорлықтың қоғамға тигізетін әсері мен оны жою жолдары туралы өтсе,  «Біздің таңдауымыз- заңды мемлекет» тақырыбында эсседе білім алушылар әділетті қоғамды қалайтындығы туралы ашып жазды.  </w:t>
      </w:r>
    </w:p>
    <w:p w14:paraId="061F6378"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Мектепте </w:t>
      </w:r>
      <w:r w:rsidRPr="00203F98">
        <w:rPr>
          <w:rFonts w:ascii="Arial" w:eastAsiaTheme="minorHAnsi" w:hAnsi="Arial" w:cs="Arial"/>
          <w:b/>
          <w:sz w:val="28"/>
          <w:szCs w:val="28"/>
          <w:lang w:val="kk-KZ" w:eastAsia="en-US"/>
        </w:rPr>
        <w:t>«Жалын»</w:t>
      </w:r>
      <w:r w:rsidRPr="00203F98">
        <w:rPr>
          <w:rFonts w:ascii="Arial" w:eastAsiaTheme="minorHAnsi" w:hAnsi="Arial" w:cs="Arial"/>
          <w:sz w:val="28"/>
          <w:szCs w:val="28"/>
          <w:lang w:val="kk-KZ" w:eastAsia="en-US"/>
        </w:rPr>
        <w:t xml:space="preserve"> дебат клубы  жетекшісі Егешев Б.К. өз жұмысын жоспар бойынша жүргізіп келеді. Дебат құрамына  8-9 сынып оқушылары бар. Қыркүйек айында «Жаңа Қазақстанда  ақындар айтысының дамуы» тақырыбында «Жалын»  дебат клуб мүшелері арасында пікірталас өтті. Қараша айында «Ауылда тұрудың 3 артықшылығы»  тақырыбында өткен дебатта қаймағы бұзылмаған салт-дәстүрдің, әдет- ғұрыптың, мәдениеттің, тіліміз бен дініміздің ұлттық құндылықтардың  тамыры ауылда екендігін  өз ойларымен дәлелдей білді. Ал 5-8 сыныптар арасында өткен зияткерлік ойында оқушылар өздерінің логикалық ойлау қабілеттерін сынады. </w:t>
      </w:r>
    </w:p>
    <w:p w14:paraId="7D37B98C"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Әр тоқсанның соңында оқушылардың </w:t>
      </w:r>
      <w:r w:rsidRPr="00203F98">
        <w:rPr>
          <w:rFonts w:ascii="Arial" w:eastAsiaTheme="minorHAnsi" w:hAnsi="Arial" w:cs="Arial"/>
          <w:b/>
          <w:sz w:val="28"/>
          <w:szCs w:val="28"/>
          <w:lang w:val="kk-KZ" w:eastAsia="en-US"/>
        </w:rPr>
        <w:t>демалыс кезіндегі өмір қауіпсіздігін</w:t>
      </w:r>
      <w:r w:rsidRPr="00203F98">
        <w:rPr>
          <w:rFonts w:ascii="Arial" w:eastAsiaTheme="minorHAnsi" w:hAnsi="Arial" w:cs="Arial"/>
          <w:sz w:val="28"/>
          <w:szCs w:val="28"/>
          <w:lang w:val="kk-KZ" w:eastAsia="en-US"/>
        </w:rPr>
        <w:t xml:space="preserve"> сақтау мақсатында  оқушылар мен ата-аналар арасында жиналыстар ұйымдастырылды. Жиналыста оқушылармен  күзгі, қысқы демалыс кезіндегі жүргізілетін шаралар таныстырылды. Аталмыш шараның мақсаты – кәмелетке толмағандарға қарсы жасалатын қылмыстардың алдын алу, болдырмау мақсатында ата-аналардың бала қауіпсіздігіне назар аударып, күнделікті сақтық ережелерін үйретіп, олардың қауіпсіздігін қамтамасыз ету болып табылады. Жиналыс  барысында оқушылар қауіпсіздік ережелерін презентация </w:t>
      </w:r>
      <w:r w:rsidRPr="00203F98">
        <w:rPr>
          <w:rFonts w:ascii="Arial" w:eastAsiaTheme="minorHAnsi" w:hAnsi="Arial" w:cs="Arial"/>
          <w:sz w:val="28"/>
          <w:szCs w:val="28"/>
          <w:lang w:val="kk-KZ" w:eastAsia="en-US"/>
        </w:rPr>
        <w:lastRenderedPageBreak/>
        <w:t xml:space="preserve">арқылы түйіндеді. Балаға арналған көше-бұл баланың өзі қатыса алатын қызықты оқиғаларға толы түрлі, тартымды құбылыстарға (машиналар, ғимараттар, жаяу жүргіншілер, заттар және т.б.) толы жарқын әлем. Әлбетте, балалар көшеде және аулада адамның өзін қалай ұстау керектігі туралы ақпаратты неғұрлым ерте алса, жазатайым оқиғалар соғұрлым аз болады.  Бала – біздің болашағымыз! «Балалы үй – базар, баласыз үй – қу мазар» дейді аталы сөзге келгенде жауырынына қамшы салдырмаған қазақ жұрты. Ия, өрісі малға, өмірі өнегеге толған қазақ халқы қай кезеңде де шаңырағының шаттығы мен ырысының тұрақтылығына перзенттерін балаған. Шындығында да, адам өмірінің барлық қызығы да, шыжығы да осынау кішкентай періштелермен тікелей байланысты. Сондықтан, оларды қорғау мен қолдауды, бейқам өмір сүруі үшін барынша жағдай жасауды мемлекет өз міндетіне алғандығы ата-аналарға терең ой салып, баланың өміріне жауапкершіліктерін арттырды. </w:t>
      </w:r>
    </w:p>
    <w:p w14:paraId="5DD63096"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Мектеп кітапханашысы Қуандықов Ж. Т.  ұйымдастыруымен </w:t>
      </w:r>
      <w:r w:rsidRPr="00203F98">
        <w:rPr>
          <w:rFonts w:ascii="Arial" w:eastAsiaTheme="minorHAnsi" w:hAnsi="Arial" w:cs="Arial"/>
          <w:b/>
          <w:sz w:val="28"/>
          <w:szCs w:val="28"/>
          <w:lang w:val="kk-KZ" w:eastAsia="en-US"/>
        </w:rPr>
        <w:t>«Балалар кітапханасы» жобасы</w:t>
      </w:r>
      <w:r w:rsidRPr="00203F98">
        <w:rPr>
          <w:rFonts w:ascii="Arial" w:eastAsiaTheme="minorHAnsi" w:hAnsi="Arial" w:cs="Arial"/>
          <w:sz w:val="28"/>
          <w:szCs w:val="28"/>
          <w:lang w:val="kk-KZ" w:eastAsia="en-US"/>
        </w:rPr>
        <w:t xml:space="preserve"> да өз жұмысын белсенді атқарып келеді.  Адам мен кітапты жақындататын кітап оқуға шақыратын «Өзің оқы, басқалар да оқысын»  тақырыбында буккроссинг өтті. Буккроссингтің ережесі бойынша, кез-келген адам өзі оқып бітірген бір кітабын қоғамдық көпшілік орындарда (саябақ, кафе, кітапхана және т.б.) қойып кете алады, кейін бұл кітапты тауып алған басқа адам оқиды, оқып болған соң, ол да сол кітапты орнына тастап кетеді, дәл осылай ол кітапты басқа оқырман оқи алады. Сондықтан  үйімізде шаң тозаң болып жатқан немесе оқылған кітаптарға «екінші өмір сыйлау» үшін мектеп ұжымы да,  білім алушылар да  акцияға белсене қатысып, өздерінің оқыған кітаптарын бір-біріне сыйға тартты. </w:t>
      </w:r>
      <w:r w:rsidRPr="00203F98">
        <w:rPr>
          <w:rFonts w:ascii="Arial" w:eastAsiaTheme="minorHAnsi" w:hAnsi="Arial" w:cs="Arial"/>
          <w:sz w:val="28"/>
          <w:szCs w:val="28"/>
          <w:shd w:val="clear" w:color="auto" w:fill="FFFFFF"/>
          <w:lang w:val="kk-KZ" w:eastAsia="en-US"/>
        </w:rPr>
        <w:t xml:space="preserve">Қазақ даласының шексіз кеңістігі бір шаңырақ астында әр түрлі ұлт өкілдерін біріктірген  және олардың барлығы бейбітшілік пен келісімде өмір сүруде. Осыған орай мектеп мұражайында </w:t>
      </w:r>
      <w:r w:rsidRPr="00203F98">
        <w:rPr>
          <w:rFonts w:ascii="Arial" w:eastAsiaTheme="minorHAnsi" w:hAnsi="Arial" w:cs="Arial"/>
          <w:sz w:val="28"/>
          <w:szCs w:val="28"/>
          <w:lang w:val="kk-KZ" w:eastAsia="en-US"/>
        </w:rPr>
        <w:br/>
      </w:r>
      <w:r w:rsidRPr="00203F98">
        <w:rPr>
          <w:rFonts w:ascii="Arial" w:eastAsiaTheme="minorHAnsi" w:hAnsi="Arial" w:cs="Arial"/>
          <w:sz w:val="28"/>
          <w:szCs w:val="28"/>
          <w:shd w:val="clear" w:color="auto" w:fill="FFFFFF"/>
          <w:lang w:val="kk-KZ" w:eastAsia="en-US"/>
        </w:rPr>
        <w:t>«Рухани келісім – бейбітшілік тірегі» атты кітап көрмесі ұйымдастырылды.</w:t>
      </w:r>
      <w:r w:rsidRPr="00203F98">
        <w:rPr>
          <w:rFonts w:ascii="Arial" w:eastAsiaTheme="minorHAnsi" w:hAnsi="Arial" w:cs="Arial"/>
          <w:sz w:val="28"/>
          <w:szCs w:val="28"/>
          <w:lang w:val="kk-KZ" w:eastAsia="en-US"/>
        </w:rPr>
        <w:br/>
      </w:r>
      <w:r w:rsidRPr="00203F98">
        <w:rPr>
          <w:rFonts w:ascii="Arial" w:eastAsiaTheme="minorHAnsi" w:hAnsi="Arial" w:cs="Arial"/>
          <w:sz w:val="28"/>
          <w:szCs w:val="28"/>
          <w:shd w:val="clear" w:color="auto" w:fill="FFFFFF"/>
          <w:lang w:val="kk-KZ" w:eastAsia="en-US"/>
        </w:rPr>
        <w:t xml:space="preserve">Кітапханашы  оқырмандардың рухани келісім мен толеранттылық туралы білімдерін кеңейтіп, </w:t>
      </w:r>
      <w:r w:rsidRPr="00203F98">
        <w:rPr>
          <w:rFonts w:ascii="Arial" w:eastAsiaTheme="minorHAnsi" w:hAnsi="Arial" w:cs="Arial"/>
          <w:sz w:val="28"/>
          <w:szCs w:val="28"/>
          <w:lang w:val="kk-KZ" w:eastAsia="en-US"/>
        </w:rPr>
        <w:t xml:space="preserve">рухани адамгершілік құндылықтармен сусындатты. Ал «Оқуға құштар мектеп» жобасы аясында Б. Соқпақбаевтың 100 жылдық мерейтойына орай кітап көрмесі жасалып, өмірі мен шығармашылығынан түсініктер берілді. Күзгі демалыс кезінде «Демалыста кітап оқимыз» ұранымен каникул кезінде кітап оқуға құштарлықтарын оятатын кітаптар тізбесін жасап, балаларға мазмұн желісінен суреттер ұсынды. Ұлттық валюта күніне арналған презентациялық сабақ өткізсе, бастауыш сыныптар арасында «Бір сынып- бір кітап» акциясы аясында «Ертегі- тәрбие көзі»  тақырыбымен «Қошқар мен теке»  театрландырылыған кеш ұйымдастырды.16 желтоқсан Тәуелсіздік күніне арналған «Тәуелсіздік жетістіктері» тақырыбында  көрме жасалды. Білім алушылар </w:t>
      </w:r>
      <w:r w:rsidRPr="00203F98">
        <w:rPr>
          <w:rFonts w:ascii="Arial" w:eastAsiaTheme="minorHAnsi" w:hAnsi="Arial" w:cs="Arial"/>
          <w:sz w:val="28"/>
          <w:szCs w:val="28"/>
          <w:shd w:val="clear" w:color="auto" w:fill="FFFFFF"/>
          <w:lang w:val="kk-KZ" w:eastAsia="en-US"/>
        </w:rPr>
        <w:t xml:space="preserve">көрмеден </w:t>
      </w:r>
      <w:r w:rsidRPr="00203F98">
        <w:rPr>
          <w:rFonts w:ascii="Arial" w:eastAsiaTheme="minorHAnsi" w:hAnsi="Arial" w:cs="Arial"/>
          <w:sz w:val="28"/>
          <w:szCs w:val="28"/>
          <w:shd w:val="clear" w:color="auto" w:fill="FFFFFF"/>
          <w:lang w:val="kk-KZ" w:eastAsia="en-US"/>
        </w:rPr>
        <w:lastRenderedPageBreak/>
        <w:t>Тәуелсіздік туралы құнды деректерді, фотосуреттерді тамашалап, мемлекетіміздің 33 жылдық тарихында жеткен жетістіктері жайлы толықтай мәлімет алды. «Тәуелсіздік — ұрпақ мақтанышы» атты презентация көрсетілді.</w:t>
      </w:r>
      <w:r w:rsidRPr="00203F98">
        <w:rPr>
          <w:rFonts w:ascii="Arial" w:eastAsiaTheme="minorHAnsi" w:hAnsi="Arial" w:cs="Arial"/>
          <w:sz w:val="28"/>
          <w:szCs w:val="28"/>
          <w:lang w:val="kk-KZ" w:eastAsia="en-US"/>
        </w:rPr>
        <w:t xml:space="preserve"> Ал қаңтар айында «Кітаптар айналымы» акциясына белене қатысқан оқушылар «Оқимын. Досыма ұсынамын» ұранымен өздері оқыған кітаптың мазмұнын қызығушылықпен айта келе, досына ұсынды.                  </w:t>
      </w:r>
    </w:p>
    <w:p w14:paraId="7D12C6BA"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Қазіргі күні ауытқушы мінез-құлық арасындағы ең жиі кездесетіні, әрі қауіптісі жеткіншектік жаста психотропты заттарды қолдану болып есептеледі. Бүгінгі таңда бұл мәселе мемлекеттік деңгейге жетіп отыр, себебі есірткі және психотропты заттарды қолданатын жеткіншектер санының өсуі мен жастар арасындағы заң және құқық бұзушылық көбеюде.</w:t>
      </w:r>
    </w:p>
    <w:p w14:paraId="545EBE69"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Жасөспірімдер мен жастар арасындағы </w:t>
      </w:r>
      <w:r w:rsidRPr="00203F98">
        <w:rPr>
          <w:rFonts w:ascii="Arial" w:eastAsiaTheme="minorHAnsi" w:hAnsi="Arial" w:cs="Arial"/>
          <w:b/>
          <w:sz w:val="28"/>
          <w:szCs w:val="28"/>
          <w:lang w:val="kk-KZ" w:eastAsia="en-US"/>
        </w:rPr>
        <w:t>нашақорлық тек кең ауқымды мәселе</w:t>
      </w:r>
      <w:r w:rsidRPr="00203F98">
        <w:rPr>
          <w:rFonts w:ascii="Arial" w:eastAsiaTheme="minorHAnsi" w:hAnsi="Arial" w:cs="Arial"/>
          <w:sz w:val="28"/>
          <w:szCs w:val="28"/>
          <w:lang w:val="kk-KZ" w:eastAsia="en-US"/>
        </w:rPr>
        <w:t xml:space="preserve"> ғана емес, сонымен қатар өрлеу үстіндегі Қазақстанның маңызды проблемасы. Оның әлеуметтік салдары бар: қылмыстар мен адамгершілікке жат әрекеттер істеледі, жеке тұлғаның және жалпы халықтың кері кетуі байқалады, өлім, әсіресе жастар арасындағы өлім жағдайлары етек алуда, өмірге қауіп төндіретін дерттердің дамуы және берілуі байқалуда, ауру және кеміс балалардың тууы, ажырасулар көбеюде. Осындай олқылықтардың алдын алу мақсатында мектептің тәрбие ісі жөніндегі орынбасары, мектеп психологы, сынып жетекшілер  бірлесіп 5-11 сынып оқушылары арасында сауалнама жүргізе отырып, сауалнама нәтижесі бойынша психотроптық заттар қолданатын оқушылардың жоқ екендігін анықтадық. </w:t>
      </w:r>
    </w:p>
    <w:p w14:paraId="51BBB143" w14:textId="77777777" w:rsidR="00203F98" w:rsidRPr="00203F98" w:rsidRDefault="00203F98" w:rsidP="00203F98">
      <w:pPr>
        <w:tabs>
          <w:tab w:val="left" w:pos="1134"/>
        </w:tabs>
        <w:ind w:firstLine="709"/>
        <w:jc w:val="both"/>
        <w:rPr>
          <w:rFonts w:ascii="Arial" w:eastAsiaTheme="minorHAnsi" w:hAnsi="Arial" w:cs="Arial"/>
          <w:sz w:val="28"/>
          <w:szCs w:val="28"/>
          <w:lang w:val="kk-KZ" w:eastAsia="en-US"/>
        </w:rPr>
      </w:pPr>
      <w:r w:rsidRPr="00203F98">
        <w:rPr>
          <w:rFonts w:ascii="Arial" w:eastAsiaTheme="minorHAnsi" w:hAnsi="Arial" w:cs="Arial"/>
          <w:b/>
          <w:sz w:val="28"/>
          <w:szCs w:val="28"/>
          <w:lang w:val="kk-KZ" w:eastAsia="en-US"/>
        </w:rPr>
        <w:t>Зорлық –зомбылық пен буллингтің алдын алу</w:t>
      </w:r>
      <w:r w:rsidRPr="00203F98">
        <w:rPr>
          <w:rFonts w:ascii="Arial" w:eastAsiaTheme="minorHAnsi" w:hAnsi="Arial" w:cs="Arial"/>
          <w:sz w:val="28"/>
          <w:szCs w:val="28"/>
          <w:lang w:val="kk-KZ" w:eastAsia="en-US"/>
        </w:rPr>
        <w:t xml:space="preserve"> бойынша оқушылар мен ата-аналар өз пікірлерін немесе шағымдарын білдіре алатын QR код мектептің назардан тыс жерлеріне ілінді. Оқушыларға айта алмай жүрген құпиялы кедергілер болса, қандай да бір қолдау керек болса, осы кодты сканерлеп  байланысқа шығу мүмкіндігі болатынын  түсіндіріп өттік.   Сонымен қоса 1-11 сыныптар арасында оқушылар арасында бірлік пен ынтымақты қалыптастырып, буллингтің алдын алу үшін «Менің сыныбым буллингке қарсы» тақырыбындағы челленджге 8-9-сыныптың  білім алушылары мен  жетекшілері Тиржанова Н.С. мен  Омарова Г.М. бірге өз үлестерін қосты. Оқушылар «Буллинг» сөзінің мағынасы мен мәнін танып түсінуі барысында қысқаша бейне көрсетілімдер дайындады. Негізгі идеясы - жасөспірімдер арасындағы қорлау, мазақтау, намысқа тию жағдайларын рөлдік ойындарға бөліну арқылы болашақта болдырмауға күш салды. Оқушылардың сана-сезімдерінде сыныптық ұжымның сыйластыққа, бір-біріне кез-келген уақытта қолдау көрсете білуге ұмтылатын «шынайы достықтың» іргетасын қалауға дайын екендіктерін түсінді. «Буллингке жол берме!» тақырыбында  сынып сағаттары уақытында  өтті.</w:t>
      </w:r>
    </w:p>
    <w:p w14:paraId="288C3F7E" w14:textId="77777777" w:rsidR="00203F98" w:rsidRPr="00203F98" w:rsidRDefault="00203F98" w:rsidP="00203F98">
      <w:pPr>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lastRenderedPageBreak/>
        <w:t xml:space="preserve">          Балаларды оқыту мен тәрбиелеу мәселесі бойынша </w:t>
      </w:r>
      <w:r w:rsidRPr="00203F98">
        <w:rPr>
          <w:rFonts w:ascii="Arial" w:eastAsiaTheme="minorHAnsi" w:hAnsi="Arial" w:cs="Arial"/>
          <w:b/>
          <w:sz w:val="28"/>
          <w:szCs w:val="28"/>
          <w:lang w:val="kk-KZ" w:eastAsia="en-US"/>
        </w:rPr>
        <w:t>мектептің ата-аналармен қарым-қатынасын</w:t>
      </w:r>
      <w:r w:rsidRPr="00203F98">
        <w:rPr>
          <w:rFonts w:ascii="Arial" w:eastAsiaTheme="minorHAnsi" w:hAnsi="Arial" w:cs="Arial"/>
          <w:sz w:val="28"/>
          <w:szCs w:val="28"/>
          <w:lang w:val="kk-KZ" w:eastAsia="en-US"/>
        </w:rPr>
        <w:t xml:space="preserve"> күшейту, берекелі отбасы мәдениетін дамыту мақсатында  </w:t>
      </w:r>
      <w:r w:rsidRPr="00203F98">
        <w:rPr>
          <w:rFonts w:ascii="Arial" w:eastAsia="Times New Roman" w:hAnsi="Arial" w:cs="Arial"/>
          <w:kern w:val="2"/>
          <w:sz w:val="28"/>
          <w:szCs w:val="28"/>
          <w:lang w:val="kk-KZ" w:eastAsia="zh-CN"/>
          <w14:ligatures w14:val="standardContextual"/>
        </w:rPr>
        <w:t>Қазақстан Республикасы Оқу-ағарту министрінің төрағалығымен өткен кеңестің 2023 жылғы 4 қыркүйектегі №28 хаттамасының 2.4 тармағын, «2023-2024 оқу жылында Қазақстан Республикасының орта білім беру ұйымдарындағы оқу-тәрбие процесінің ерекшеліктері туралы» әдістемелік нұсқау хатын,   «Өркен» ұлттық ғылыми-практикалық балалар әл-ауқаты институтының ғылыми-әдістемелік кеңесінің отырысында қаралған (16.08.2024ж. No5 хаттамасы)    2024-2025 оқу жылында Қазақстан Республикасының білім беру ұйымдарында «</w:t>
      </w:r>
      <w:r w:rsidRPr="00203F98">
        <w:rPr>
          <w:rFonts w:ascii="Arial" w:eastAsia="Times New Roman" w:hAnsi="Arial" w:cs="Arial"/>
          <w:b/>
          <w:kern w:val="2"/>
          <w:sz w:val="28"/>
          <w:szCs w:val="28"/>
          <w:lang w:val="kk-KZ" w:eastAsia="zh-CN"/>
          <w14:ligatures w14:val="standardContextual"/>
        </w:rPr>
        <w:t>Ата-аналарды педагогикалық қолдау орталығы»</w:t>
      </w:r>
      <w:r w:rsidRPr="00203F98">
        <w:rPr>
          <w:rFonts w:ascii="Arial" w:eastAsia="Times New Roman" w:hAnsi="Arial" w:cs="Arial"/>
          <w:kern w:val="2"/>
          <w:sz w:val="28"/>
          <w:szCs w:val="28"/>
          <w:lang w:val="kk-KZ" w:eastAsia="zh-CN"/>
          <w14:ligatures w14:val="standardContextual"/>
        </w:rPr>
        <w:t xml:space="preserve"> қызметін ұйымдастыру бойынша нұсқаулығы басшылыққа алынып, мектепте ата-аналарды педагогикалық қолдау үшін  білім мен дағдыларды меңгеруге көмек көрсетуге арналған 2024-2025 оқу жылына арналған жұмыс жоспары жасалды.  Қыркүйекте 1-4 сынып арасында «Сапалы ұйқы: балалардың дамуы мен денсаулығының іргетасы» тақырыбында, 5-9-сынып арасында «Жасөспірімдердегі ұйқы: Оқуға және мінез-құлыққа әсері» ал 10-11 –сыныпта «Жасөспірімнің ұйқысы мен психикалық денсаулығы» тақырыбында ата-аналармен жұмыс жүргізілді. </w:t>
      </w:r>
      <w:r w:rsidRPr="00203F98">
        <w:rPr>
          <w:rFonts w:ascii="Arial" w:eastAsiaTheme="minorHAnsi" w:hAnsi="Arial" w:cs="Arial"/>
          <w:sz w:val="28"/>
          <w:szCs w:val="28"/>
          <w:lang w:val="kk-KZ" w:eastAsia="en-US"/>
        </w:rPr>
        <w:t>Ұйқының фазалары, олардың ұзақтығы мен сапасы туралы ақпарат берілді. Жасөспірімдердің дұрыс және сапалы ұйықтауын қамтамасыз ету үшін тиімді әдеттер мен әдістерді дамытуға арналған кеңестер мен ұйқы гигиенасын сақтау, күн тәртібін реттеу, ұйқыға дайындалу рәсімдері мен технологиялық құралдарды пайдалануды шектеу туралы ұсыныстар берілді.</w:t>
      </w:r>
    </w:p>
    <w:p w14:paraId="276C8AAF" w14:textId="77777777" w:rsidR="00203F98" w:rsidRPr="00203F98" w:rsidRDefault="00203F98" w:rsidP="00203F98">
      <w:pPr>
        <w:ind w:firstLine="708"/>
        <w:jc w:val="both"/>
        <w:rPr>
          <w:rFonts w:ascii="Arial" w:eastAsiaTheme="minorHAnsi" w:hAnsi="Arial" w:cs="Arial"/>
          <w:bCs/>
          <w:sz w:val="28"/>
          <w:szCs w:val="28"/>
          <w:lang w:val="kk-KZ" w:eastAsia="en-US"/>
        </w:rPr>
      </w:pPr>
      <w:r w:rsidRPr="00203F98">
        <w:rPr>
          <w:rFonts w:ascii="Arial" w:eastAsiaTheme="minorHAnsi" w:hAnsi="Arial" w:cs="Arial"/>
          <w:bCs/>
          <w:sz w:val="28"/>
          <w:szCs w:val="28"/>
          <w:lang w:val="kk-KZ" w:eastAsia="en-US"/>
        </w:rPr>
        <w:t>Жиналыс барысында жасөспірімдердің психикалық денсаулығы мен ұйқының олардың денсаулығына әсері туралы маңызды ақпараттар берілді. Мектеп психологі Төлегенова А. жасөспірімдердің психикалық тұрақтылығын сақтау, стресс пен мазасыздықты жеңу жолдары, және ұйқының маңызды рөлі туралы айта келе,  ата-аналарға балаларының ұйқы режимін қалыптастыру бойынша кеңестер берілді.</w:t>
      </w:r>
    </w:p>
    <w:p w14:paraId="0A11211C" w14:textId="77777777" w:rsidR="00203F98" w:rsidRPr="00203F98" w:rsidRDefault="00203F98" w:rsidP="00203F98">
      <w:pPr>
        <w:autoSpaceDE w:val="0"/>
        <w:autoSpaceDN w:val="0"/>
        <w:adjustRightInd w:val="0"/>
        <w:ind w:firstLine="709"/>
        <w:jc w:val="both"/>
        <w:rPr>
          <w:rFonts w:ascii="Arial" w:eastAsiaTheme="minorHAnsi" w:hAnsi="Arial" w:cs="Arial"/>
          <w:sz w:val="28"/>
          <w:szCs w:val="28"/>
          <w:lang w:val="kk-KZ" w:eastAsia="en-US"/>
        </w:rPr>
      </w:pPr>
      <w:r w:rsidRPr="00203F98">
        <w:rPr>
          <w:rFonts w:ascii="Arial" w:eastAsiaTheme="minorHAnsi" w:hAnsi="Arial" w:cs="Arial"/>
          <w:bCs/>
          <w:sz w:val="28"/>
          <w:szCs w:val="28"/>
          <w:lang w:val="kk-KZ" w:eastAsia="en-US"/>
        </w:rPr>
        <w:t xml:space="preserve">     Қазан айында 1-4 сыныптарда «Дұрыс тамақтану әдет-ғұрпын құру», 5-9 сыныптар арасының ата-аналарына «Барлық отбасы үшін дұрыс тамақтану», 10-11-сыныптар үшін «Тамақ ішу» тақырыптарында ата-аналарға бейнеролик көрсетіле келе, </w:t>
      </w:r>
      <w:r w:rsidRPr="00203F98">
        <w:rPr>
          <w:rFonts w:ascii="Arial" w:eastAsiaTheme="minorHAnsi" w:hAnsi="Arial" w:cs="Arial"/>
          <w:sz w:val="28"/>
          <w:szCs w:val="28"/>
          <w:lang w:val="kk-KZ" w:eastAsia="en-US"/>
        </w:rPr>
        <w:t xml:space="preserve">дұрыс тамақтану бала  денсаулығына беретін пайдасы,  баланың мәзірінде ақуыздар, майлар, көмірсулар, талшықтар болуы керектігі,  ұзақ уақыт бойы тек ақуыздармен немесе көмірсулармен тамақтануға болмайтындығы түсіндірілді.  Мұндай тамақтану асқазан-ішек жолдарының ауруларын тудыратыны, ес-түссіз шамадын тыс асыра сілтеу де денсаулыққа зиян әкелетіні  ескертілді. Үйде және сыртта тмақтануға арналған практикалық кеңестер берілді. </w:t>
      </w:r>
    </w:p>
    <w:p w14:paraId="4E2FF83A" w14:textId="77777777" w:rsidR="00203F98" w:rsidRPr="00203F98" w:rsidRDefault="00203F98" w:rsidP="00203F98">
      <w:pPr>
        <w:autoSpaceDE w:val="0"/>
        <w:autoSpaceDN w:val="0"/>
        <w:adjustRightInd w:val="0"/>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lastRenderedPageBreak/>
        <w:t xml:space="preserve">Қараша айында 1-4 сыныптар арасында «Назар аударуды дамыту», 5-9 сыныпта «Жадыны дамыту», 10-11 сынып ата-аналары арасында «Өмір бойы оқыту: неге? қалай?»  тақырыбында түсіндірме жүргізілді. Балалардың назарын аударуды дамыту проблемасының маңыздылығы, назар аударудың негізгі қасиеттері баса айтылып, жадыны, зейінді дамытатын тапсырмалар мен ойындар ойнатылды. Есте сақтауда туған қиындықтар жіктеліп, жадыны дамыту үшін жаттығулар жасауды ескере кетті. Ал 10-11-сыныптар арасында  «Адам өзін-өзі неге өмір бойы тәрбиелеу керек?»  деген сұрақ талқыланып, балаға өзін –өзі тәрбиелеуде  талдау жасай білу,  еңбегін бағалай білу, қабілетін шыңдай білу үшін түрлі тапсырмалар арқылы үйретті. </w:t>
      </w:r>
    </w:p>
    <w:p w14:paraId="2152A6BC" w14:textId="77777777" w:rsidR="00203F98" w:rsidRPr="00203F98" w:rsidRDefault="00203F98" w:rsidP="00203F98">
      <w:pPr>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Желтоқсан айында 1-4 сыныптар арасында «Логикалық ойлауды үйрену», 5-9 сыныптар арасында «Балаңыздың ой-пікірін ояту», 10-11- сыныптар арасында «Шығармашылықты ынталандыру»  шараларында алдымен аудиторияға кіре берісте ата-аналарды қарсы аларда 3 түрлі геометриялық фигуралар берілді: квадраттар, шеңберлер, үшбұрыштар. Әрі қарай ата-аналар фигураға сәйкес келетін орындарға отырды. Осылайша, сабақтың басында ата-аналар «квадраттар», «шеңберлер», «үшбұрыштар» деген 3 командаға бөлінеді. Тақырып таныстырылған соң, логикалық ойлау шеберлігін арттыру мақсатында Ы. Алтынсариннің «Бақша ағаштары» әңгімесі оқылып, соңынан талданды. Ондағы мақсат ата –аналардың  баланың логикалық ойлауын дамытуға деген ұмтылысын арттырып, практикалық дағдыларын қалыптастыру. 5-9-сыныптар арасында жасөспірімдердің психикалық қабілеттері мен дағдыларын дамыту үшін тиімді әдіс-тәсілдер мен стратегияларды қолдану керек. Бұл кезеңде жасөспірімдер ақыл-ойы мен эмоцияларын дамытуға үлкен мән беріліп, әр түрлі кітап оқу, зейін мен концентрацияны дамыту үшін шахмат пен шашки ойнату, ребустар шешу, логикалық тапсырмалар беруқолға алынды. Ал эмоционалдық интеллектіні дамыту үшін баламен ашық әңгіме жүргізіп, эмоцияларды басқаруды үйрету керектігін ата-аналарға түсіндірілді. Ал 10-11 –сынып арасында өмір бойы оқу деген білім мен дағдыларды үздіксіз жетілдіру керектігін ата-аналар бойлап отырды. Оның маңызы жылдам өзгеріп жатқан әлемге тез бейімделу -шарт. Сондықтан кәсіби бәсекеге қабілеттілік, жаңа тіл үйрену, жеке мақсаттар қою, жаңа дағдылар яғни хобби таңдау, жаңа өнер түрлерімен танысу –жаңа мүмкіндіктер әкеледі.  </w:t>
      </w:r>
    </w:p>
    <w:p w14:paraId="7AD32FB8"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rPr>
        <w:t>Қаңтар айында ата –аналарды педагогикалық қолдау орталығының  жұмыс жоспары негізінде</w:t>
      </w:r>
      <w:r w:rsidRPr="00203F98">
        <w:rPr>
          <w:rFonts w:ascii="Arial" w:eastAsiaTheme="minorHAnsi" w:hAnsi="Arial" w:cs="Arial"/>
          <w:b/>
          <w:sz w:val="28"/>
          <w:szCs w:val="28"/>
          <w:lang w:val="kk-KZ"/>
        </w:rPr>
        <w:t xml:space="preserve">  </w:t>
      </w:r>
      <w:r w:rsidRPr="00203F98">
        <w:rPr>
          <w:rFonts w:ascii="Arial" w:eastAsiaTheme="minorHAnsi" w:hAnsi="Arial" w:cs="Arial"/>
          <w:color w:val="000000" w:themeColor="text1"/>
          <w:sz w:val="28"/>
          <w:szCs w:val="28"/>
          <w:lang w:val="kk-KZ"/>
        </w:rPr>
        <w:t>1-4 сынып жетекшілер ата аналармен «</w:t>
      </w:r>
      <w:r w:rsidRPr="00203F98">
        <w:rPr>
          <w:rFonts w:ascii="Arial" w:eastAsiaTheme="minorHAnsi" w:hAnsi="Arial" w:cs="Arial"/>
          <w:sz w:val="28"/>
          <w:szCs w:val="28"/>
          <w:lang w:val="kk-KZ" w:eastAsia="en-US"/>
        </w:rPr>
        <w:t>Отбасылық келісімнің</w:t>
      </w:r>
      <w:r w:rsidRPr="00203F98">
        <w:rPr>
          <w:rFonts w:ascii="Arial" w:eastAsiaTheme="minorHAnsi" w:hAnsi="Arial" w:cs="Arial"/>
          <w:spacing w:val="28"/>
          <w:sz w:val="28"/>
          <w:szCs w:val="28"/>
          <w:lang w:val="kk-KZ" w:eastAsia="en-US"/>
        </w:rPr>
        <w:t xml:space="preserve"> </w:t>
      </w:r>
      <w:r w:rsidRPr="00203F98">
        <w:rPr>
          <w:rFonts w:ascii="Arial" w:eastAsiaTheme="minorHAnsi" w:hAnsi="Arial" w:cs="Arial"/>
          <w:sz w:val="28"/>
          <w:szCs w:val="28"/>
          <w:lang w:val="kk-KZ" w:eastAsia="en-US"/>
        </w:rPr>
        <w:t>кепілі</w:t>
      </w:r>
      <w:r w:rsidRPr="00203F98">
        <w:rPr>
          <w:rFonts w:ascii="Arial" w:eastAsiaTheme="minorHAnsi" w:hAnsi="Arial" w:cs="Arial"/>
          <w:spacing w:val="30"/>
          <w:sz w:val="28"/>
          <w:szCs w:val="28"/>
          <w:lang w:val="kk-KZ" w:eastAsia="en-US"/>
        </w:rPr>
        <w:t xml:space="preserve"> </w:t>
      </w:r>
      <w:r w:rsidRPr="00203F98">
        <w:rPr>
          <w:rFonts w:ascii="Arial" w:eastAsiaTheme="minorHAnsi" w:hAnsi="Arial" w:cs="Arial"/>
          <w:sz w:val="28"/>
          <w:szCs w:val="28"/>
          <w:lang w:val="kk-KZ" w:eastAsia="en-US"/>
        </w:rPr>
        <w:t xml:space="preserve">– сенімді қарым- қатынас» тақырыбында, 5-9 сынып жетекшілер «Жасөспiрiмнiң түсiнiк </w:t>
      </w:r>
      <w:r w:rsidRPr="00203F98">
        <w:rPr>
          <w:rFonts w:ascii="Arial" w:eastAsiaTheme="minorHAnsi" w:hAnsi="Arial" w:cs="Arial"/>
          <w:spacing w:val="-4"/>
          <w:sz w:val="28"/>
          <w:szCs w:val="28"/>
          <w:lang w:val="kk-KZ" w:eastAsia="en-US"/>
        </w:rPr>
        <w:t>алу</w:t>
      </w:r>
      <w:r w:rsidRPr="00203F98">
        <w:rPr>
          <w:rFonts w:ascii="Arial" w:eastAsiaTheme="minorHAnsi" w:hAnsi="Arial" w:cs="Arial"/>
          <w:sz w:val="28"/>
          <w:szCs w:val="28"/>
          <w:lang w:val="kk-KZ" w:eastAsia="en-US"/>
        </w:rPr>
        <w:t xml:space="preserve"> </w:t>
      </w:r>
      <w:r w:rsidRPr="00203F98">
        <w:rPr>
          <w:rFonts w:ascii="Arial" w:eastAsiaTheme="minorHAnsi" w:hAnsi="Arial" w:cs="Arial"/>
          <w:spacing w:val="-4"/>
          <w:sz w:val="28"/>
          <w:szCs w:val="28"/>
          <w:lang w:val="kk-KZ" w:eastAsia="en-US"/>
        </w:rPr>
        <w:t xml:space="preserve">және </w:t>
      </w:r>
      <w:r w:rsidRPr="00203F98">
        <w:rPr>
          <w:rFonts w:ascii="Arial" w:eastAsiaTheme="minorHAnsi" w:hAnsi="Arial" w:cs="Arial"/>
          <w:sz w:val="28"/>
          <w:szCs w:val="28"/>
          <w:lang w:val="kk-KZ" w:eastAsia="en-US"/>
        </w:rPr>
        <w:t>қабылдау тәртiбi» тақырыбында, 10-11 сынып жетекшілер «</w:t>
      </w:r>
      <w:r w:rsidRPr="00203F98">
        <w:rPr>
          <w:rFonts w:ascii="Arial" w:eastAsiaTheme="minorHAnsi" w:hAnsi="Arial" w:cs="Arial"/>
          <w:spacing w:val="-2"/>
          <w:sz w:val="28"/>
          <w:szCs w:val="28"/>
          <w:lang w:val="kk-KZ" w:eastAsia="en-US"/>
        </w:rPr>
        <w:t>Тұлғаның қалыптасуы: тәуелсіздікке құқық» тақырыптарында жиналыстар өткізілді.  Жиналысқа қатысқан ата-аналар саны -</w:t>
      </w:r>
      <w:r w:rsidRPr="009A021C">
        <w:rPr>
          <w:rFonts w:ascii="Arial" w:eastAsiaTheme="minorHAnsi" w:hAnsi="Arial" w:cs="Arial"/>
          <w:spacing w:val="-2"/>
          <w:sz w:val="28"/>
          <w:szCs w:val="28"/>
          <w:lang w:val="kk-KZ" w:eastAsia="en-US"/>
        </w:rPr>
        <w:t>34</w:t>
      </w:r>
      <w:r w:rsidRPr="009A021C">
        <w:rPr>
          <w:rFonts w:ascii="Arial" w:eastAsiaTheme="minorHAnsi" w:hAnsi="Arial" w:cs="Arial"/>
          <w:color w:val="FF0000"/>
          <w:spacing w:val="-2"/>
          <w:sz w:val="28"/>
          <w:szCs w:val="28"/>
          <w:lang w:val="kk-KZ" w:eastAsia="en-US"/>
        </w:rPr>
        <w:t xml:space="preserve"> </w:t>
      </w:r>
      <w:r w:rsidRPr="00203F98">
        <w:rPr>
          <w:rFonts w:ascii="Arial" w:eastAsiaTheme="minorHAnsi" w:hAnsi="Arial" w:cs="Arial"/>
          <w:spacing w:val="-2"/>
          <w:sz w:val="28"/>
          <w:szCs w:val="28"/>
          <w:lang w:val="kk-KZ" w:eastAsia="en-US"/>
        </w:rPr>
        <w:t xml:space="preserve"> </w:t>
      </w:r>
      <w:r w:rsidRPr="00203F98">
        <w:rPr>
          <w:rFonts w:ascii="Arial" w:eastAsiaTheme="minorHAnsi" w:hAnsi="Arial" w:cs="Arial"/>
          <w:sz w:val="28"/>
          <w:szCs w:val="28"/>
          <w:lang w:val="kk-KZ" w:eastAsia="en-US"/>
        </w:rPr>
        <w:t xml:space="preserve">Сабақ барысында </w:t>
      </w:r>
      <w:r w:rsidRPr="00203F98">
        <w:rPr>
          <w:rFonts w:ascii="Arial" w:eastAsiaTheme="minorHAnsi" w:hAnsi="Arial" w:cs="Arial"/>
          <w:sz w:val="28"/>
          <w:szCs w:val="28"/>
          <w:lang w:val="kk-KZ" w:eastAsia="en-US"/>
        </w:rPr>
        <w:lastRenderedPageBreak/>
        <w:t xml:space="preserve">«Жасөспірімнің миы» бейнеролигі көрсетіліп,  ата-аналар жасөспірімнің жас ерекшеліктері туралы білімдерін кеңейтті, жасөспірімнің ықтимал қауіптері туралы хабардар болды. Ата-аналарға «Психологиялық бөлім» деген сөзді естігенде нені елестетесіз?» - деген сұраққа жауап беру ұсынылады. Қорытындыда ата-аналардың жалпы үміттерін, алаңдаушылықтарын және хабардарлық деңгейін анықтады. </w:t>
      </w:r>
    </w:p>
    <w:p w14:paraId="12DA933E"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rPr>
        <w:t>Ақпан айында ата –аналарды педагогикалық қолдау орталығының  жұмыс жоспары негізінде</w:t>
      </w:r>
      <w:r w:rsidRPr="00203F98">
        <w:rPr>
          <w:rFonts w:ascii="Arial" w:eastAsiaTheme="minorHAnsi" w:hAnsi="Arial" w:cs="Arial"/>
          <w:b/>
          <w:color w:val="000000" w:themeColor="text1"/>
          <w:sz w:val="28"/>
          <w:szCs w:val="28"/>
          <w:lang w:val="kk-KZ"/>
        </w:rPr>
        <w:t xml:space="preserve">  </w:t>
      </w:r>
      <w:r w:rsidRPr="00203F98">
        <w:rPr>
          <w:rFonts w:ascii="Arial" w:eastAsiaTheme="minorHAnsi" w:hAnsi="Arial" w:cs="Arial"/>
          <w:color w:val="000000" w:themeColor="text1"/>
          <w:sz w:val="28"/>
          <w:szCs w:val="28"/>
          <w:lang w:val="kk-KZ"/>
        </w:rPr>
        <w:t>1-4 сыныпта</w:t>
      </w:r>
      <w:r w:rsidRPr="00203F98">
        <w:rPr>
          <w:rFonts w:ascii="Arial" w:eastAsiaTheme="minorHAnsi" w:hAnsi="Arial" w:cs="Arial"/>
          <w:b/>
          <w:color w:val="000000" w:themeColor="text1"/>
          <w:sz w:val="28"/>
          <w:szCs w:val="28"/>
          <w:lang w:val="kk-KZ"/>
        </w:rPr>
        <w:t xml:space="preserve">  «</w:t>
      </w:r>
      <w:r w:rsidRPr="00203F98">
        <w:rPr>
          <w:rFonts w:ascii="Arial" w:eastAsiaTheme="minorHAnsi" w:hAnsi="Arial" w:cs="Arial"/>
          <w:sz w:val="28"/>
          <w:szCs w:val="28"/>
          <w:lang w:val="kk-KZ" w:eastAsia="en-US"/>
        </w:rPr>
        <w:t>Баланы</w:t>
      </w:r>
      <w:r w:rsidRPr="00203F98">
        <w:rPr>
          <w:rFonts w:ascii="Arial" w:eastAsiaTheme="minorHAnsi" w:hAnsi="Arial" w:cs="Arial"/>
          <w:spacing w:val="-18"/>
          <w:sz w:val="28"/>
          <w:szCs w:val="28"/>
          <w:lang w:val="kk-KZ" w:eastAsia="en-US"/>
        </w:rPr>
        <w:t xml:space="preserve"> </w:t>
      </w:r>
      <w:r w:rsidRPr="00203F98">
        <w:rPr>
          <w:rFonts w:ascii="Arial" w:eastAsiaTheme="minorHAnsi" w:hAnsi="Arial" w:cs="Arial"/>
          <w:sz w:val="28"/>
          <w:szCs w:val="28"/>
          <w:lang w:val="kk-KZ" w:eastAsia="en-US"/>
        </w:rPr>
        <w:t>өзінің</w:t>
      </w:r>
      <w:r w:rsidRPr="00203F98">
        <w:rPr>
          <w:rFonts w:ascii="Arial" w:eastAsiaTheme="minorHAnsi" w:hAnsi="Arial" w:cs="Arial"/>
          <w:spacing w:val="-17"/>
          <w:sz w:val="28"/>
          <w:szCs w:val="28"/>
          <w:lang w:val="kk-KZ" w:eastAsia="en-US"/>
        </w:rPr>
        <w:t xml:space="preserve"> </w:t>
      </w:r>
      <w:r w:rsidRPr="00203F98">
        <w:rPr>
          <w:rFonts w:ascii="Arial" w:eastAsiaTheme="minorHAnsi" w:hAnsi="Arial" w:cs="Arial"/>
          <w:sz w:val="28"/>
          <w:szCs w:val="28"/>
          <w:lang w:val="kk-KZ" w:eastAsia="en-US"/>
        </w:rPr>
        <w:t>және басқа адамдардың сезімін түсінуге үйрету тәртібі»,  5-9 сыныпта «Бүлдiретiн</w:t>
      </w:r>
      <w:r w:rsidRPr="00203F98">
        <w:rPr>
          <w:rFonts w:ascii="Arial" w:eastAsiaTheme="minorHAnsi" w:hAnsi="Arial" w:cs="Arial"/>
          <w:spacing w:val="31"/>
          <w:sz w:val="28"/>
          <w:szCs w:val="28"/>
          <w:lang w:val="kk-KZ" w:eastAsia="en-US"/>
        </w:rPr>
        <w:t xml:space="preserve"> </w:t>
      </w:r>
      <w:r w:rsidRPr="00203F98">
        <w:rPr>
          <w:rFonts w:ascii="Arial" w:eastAsiaTheme="minorHAnsi" w:hAnsi="Arial" w:cs="Arial"/>
          <w:sz w:val="28"/>
          <w:szCs w:val="28"/>
          <w:lang w:val="kk-KZ" w:eastAsia="en-US"/>
        </w:rPr>
        <w:t xml:space="preserve">сыртқы </w:t>
      </w:r>
      <w:r w:rsidRPr="00203F98">
        <w:rPr>
          <w:rFonts w:ascii="Arial" w:eastAsiaTheme="minorHAnsi" w:hAnsi="Arial" w:cs="Arial"/>
          <w:spacing w:val="-2"/>
          <w:sz w:val="28"/>
          <w:szCs w:val="28"/>
          <w:lang w:val="kk-KZ" w:eastAsia="en-US"/>
        </w:rPr>
        <w:t xml:space="preserve">әсерлерге </w:t>
      </w:r>
      <w:r w:rsidRPr="00203F98">
        <w:rPr>
          <w:rFonts w:ascii="Arial" w:eastAsiaTheme="minorHAnsi" w:hAnsi="Arial" w:cs="Arial"/>
          <w:sz w:val="28"/>
          <w:szCs w:val="28"/>
          <w:lang w:val="kk-KZ" w:eastAsia="en-US"/>
        </w:rPr>
        <w:t>балалардың</w:t>
      </w:r>
      <w:r w:rsidRPr="00203F98">
        <w:rPr>
          <w:rFonts w:ascii="Arial" w:eastAsiaTheme="minorHAnsi" w:hAnsi="Arial" w:cs="Arial"/>
          <w:spacing w:val="77"/>
          <w:sz w:val="28"/>
          <w:szCs w:val="28"/>
          <w:lang w:val="kk-KZ" w:eastAsia="en-US"/>
        </w:rPr>
        <w:t xml:space="preserve"> </w:t>
      </w:r>
      <w:r w:rsidRPr="00203F98">
        <w:rPr>
          <w:rFonts w:ascii="Arial" w:eastAsiaTheme="minorHAnsi" w:hAnsi="Arial" w:cs="Arial"/>
          <w:sz w:val="28"/>
          <w:szCs w:val="28"/>
          <w:lang w:val="kk-KZ" w:eastAsia="en-US"/>
        </w:rPr>
        <w:t xml:space="preserve">қарсы </w:t>
      </w:r>
      <w:r w:rsidRPr="00203F98">
        <w:rPr>
          <w:rFonts w:ascii="Arial" w:eastAsiaTheme="minorHAnsi" w:hAnsi="Arial" w:cs="Arial"/>
          <w:spacing w:val="-2"/>
          <w:sz w:val="28"/>
          <w:szCs w:val="28"/>
          <w:lang w:val="kk-KZ" w:eastAsia="en-US"/>
        </w:rPr>
        <w:t xml:space="preserve">тұруы», 10-11 сыныпта «Ата-аналардың эмоциялық </w:t>
      </w:r>
      <w:r w:rsidRPr="00203F98">
        <w:rPr>
          <w:rFonts w:ascii="Arial" w:eastAsiaTheme="minorHAnsi" w:hAnsi="Arial" w:cs="Arial"/>
          <w:sz w:val="28"/>
          <w:szCs w:val="28"/>
          <w:lang w:val="kk-KZ" w:eastAsia="en-US"/>
        </w:rPr>
        <w:t>күйреуі:</w:t>
      </w:r>
      <w:r w:rsidRPr="00203F98">
        <w:rPr>
          <w:rFonts w:ascii="Arial" w:eastAsiaTheme="minorHAnsi" w:hAnsi="Arial" w:cs="Arial"/>
          <w:spacing w:val="-1"/>
          <w:sz w:val="28"/>
          <w:szCs w:val="28"/>
          <w:lang w:val="kk-KZ" w:eastAsia="en-US"/>
        </w:rPr>
        <w:t xml:space="preserve"> </w:t>
      </w:r>
      <w:r w:rsidRPr="00203F98">
        <w:rPr>
          <w:rFonts w:ascii="Arial" w:eastAsiaTheme="minorHAnsi" w:hAnsi="Arial" w:cs="Arial"/>
          <w:sz w:val="28"/>
          <w:szCs w:val="28"/>
          <w:lang w:val="kk-KZ" w:eastAsia="en-US"/>
        </w:rPr>
        <w:t>оны</w:t>
      </w:r>
      <w:r w:rsidRPr="00203F98">
        <w:rPr>
          <w:rFonts w:ascii="Arial" w:eastAsiaTheme="minorHAnsi" w:hAnsi="Arial" w:cs="Arial"/>
          <w:spacing w:val="-2"/>
          <w:sz w:val="28"/>
          <w:szCs w:val="28"/>
          <w:lang w:val="kk-KZ" w:eastAsia="en-US"/>
        </w:rPr>
        <w:t xml:space="preserve"> </w:t>
      </w:r>
      <w:r w:rsidRPr="00203F98">
        <w:rPr>
          <w:rFonts w:ascii="Arial" w:eastAsiaTheme="minorHAnsi" w:hAnsi="Arial" w:cs="Arial"/>
          <w:sz w:val="28"/>
          <w:szCs w:val="28"/>
          <w:lang w:val="kk-KZ" w:eastAsia="en-US"/>
        </w:rPr>
        <w:t>қалай болдырмауға</w:t>
      </w:r>
      <w:r w:rsidRPr="00203F98">
        <w:rPr>
          <w:rFonts w:ascii="Arial" w:eastAsiaTheme="minorHAnsi" w:hAnsi="Arial" w:cs="Arial"/>
          <w:spacing w:val="40"/>
          <w:sz w:val="28"/>
          <w:szCs w:val="28"/>
          <w:lang w:val="kk-KZ" w:eastAsia="en-US"/>
        </w:rPr>
        <w:t xml:space="preserve"> </w:t>
      </w:r>
      <w:r w:rsidRPr="00203F98">
        <w:rPr>
          <w:rFonts w:ascii="Arial" w:eastAsiaTheme="minorHAnsi" w:hAnsi="Arial" w:cs="Arial"/>
          <w:sz w:val="28"/>
          <w:szCs w:val="28"/>
          <w:lang w:val="kk-KZ" w:eastAsia="en-US"/>
        </w:rPr>
        <w:t xml:space="preserve">және жеңуге болады?» тақырыптары бойынша ата аналарды педагогикалық қолдау жиналыстары өткізілді. </w:t>
      </w:r>
      <w:r w:rsidRPr="00203F98">
        <w:rPr>
          <w:rFonts w:ascii="Arial" w:eastAsiaTheme="minorHAnsi" w:hAnsi="Arial" w:cs="Arial"/>
          <w:bCs/>
          <w:sz w:val="28"/>
          <w:szCs w:val="28"/>
          <w:lang w:val="kk-KZ" w:eastAsia="en-US"/>
        </w:rPr>
        <w:t>Жиналыстың мақсаты:</w:t>
      </w:r>
      <w:r w:rsidRPr="00203F98">
        <w:rPr>
          <w:rFonts w:ascii="Arial" w:eastAsiaTheme="minorHAnsi" w:hAnsi="Arial" w:cs="Arial"/>
          <w:sz w:val="28"/>
          <w:szCs w:val="28"/>
          <w:lang w:val="kk-KZ" w:eastAsia="en-US"/>
        </w:rPr>
        <w:t xml:space="preserve"> Ата-аналарға психологиялық және педагогикалық қолдау көрсету, олардың балалармен қарым-қатынасын жақсартуға көмектесу, балаларды қоршаған орта әсерінен қорғау әдістерін үйрету.</w:t>
      </w:r>
    </w:p>
    <w:p w14:paraId="664F6C7D"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Жиналысты мектеп психологы Төлегенова А.  мен тәрбие ісі жөніндегі орынбасары Туматаева К. ашып, күн тәртібімен таныстырды. Әр тақырып бойынша баяндама жасалып, бейнематериалдар көрсетілді.Ата-аналар өз тәжірибелерімен бөлісіп, сұрақтар қойды.Топтық жұмыс және тренингтер өткізілді.</w:t>
      </w:r>
      <w:r w:rsidRPr="00203F98">
        <w:rPr>
          <w:rFonts w:ascii="Arial" w:eastAsiaTheme="minorHAnsi" w:hAnsi="Arial" w:cs="Arial"/>
          <w:b/>
          <w:bCs/>
          <w:sz w:val="28"/>
          <w:szCs w:val="28"/>
          <w:lang w:val="kk-KZ" w:eastAsia="en-US"/>
        </w:rPr>
        <w:t xml:space="preserve"> </w:t>
      </w:r>
      <w:r w:rsidRPr="00203F98">
        <w:rPr>
          <w:rFonts w:ascii="Arial" w:eastAsiaTheme="minorHAnsi" w:hAnsi="Arial" w:cs="Arial"/>
          <w:sz w:val="28"/>
          <w:szCs w:val="28"/>
          <w:lang w:val="kk-KZ" w:eastAsia="en-US"/>
        </w:rPr>
        <w:t>Жиналыс соңында ата-аналарға практикалық ұсыныстар берілді. Қатысушылар өз пікірлерімен бөлісіп, алдағы уақытта осындай кездесулердің жиі ұйымдастырылуын қолдады. Барлық ата-аналарға ақпараттық материалдар таратылды.</w:t>
      </w:r>
    </w:p>
    <w:p w14:paraId="1001F5BE" w14:textId="77777777" w:rsidR="00203F98" w:rsidRPr="00203F98" w:rsidRDefault="00203F98" w:rsidP="00203F98">
      <w:pPr>
        <w:widowControl w:val="0"/>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«Даналық мектебі» клубының қызметі мектеппен позитивті ата-ана мәдениетін қалыптастыру және дамыту жөніндегі жұмысының ажырамас бөлігі болып табылады. </w:t>
      </w:r>
    </w:p>
    <w:p w14:paraId="363D36F1" w14:textId="77777777" w:rsidR="00203F98" w:rsidRPr="00203F98" w:rsidRDefault="00203F98" w:rsidP="00203F98">
      <w:pPr>
        <w:widowControl w:val="0"/>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Өзінің қызмет форматына сәйкес </w:t>
      </w:r>
      <w:r w:rsidRPr="00203F98">
        <w:rPr>
          <w:rFonts w:ascii="Arial" w:eastAsiaTheme="minorHAnsi" w:hAnsi="Arial" w:cs="Arial"/>
          <w:b/>
          <w:sz w:val="28"/>
          <w:szCs w:val="28"/>
          <w:lang w:val="kk-KZ" w:eastAsia="en-US"/>
        </w:rPr>
        <w:t>«Даналық мектебі» клубы</w:t>
      </w:r>
      <w:r w:rsidRPr="00203F98">
        <w:rPr>
          <w:rFonts w:ascii="Arial" w:eastAsiaTheme="minorHAnsi" w:hAnsi="Arial" w:cs="Arial"/>
          <w:sz w:val="28"/>
          <w:szCs w:val="28"/>
          <w:lang w:val="kk-KZ" w:eastAsia="en-US"/>
        </w:rPr>
        <w:t xml:space="preserve"> ата-аналар қоғамы өкілдерінің өскелең ұрпақты тәрбиелеуде халықтың ұлттық құндылықтары мен педагогикалық дәстүрлерін қолданудың оң тәжірибесімен бөлісуге дайындығын ескере отырып, ерікті негізде құрылды. «Даналық мектебі» клубының қызметінің басым бағыты ата-аналар қауымымен бірлесе отырып,  «Ата өсиеті», «Әже даналығы», «Аға қаморлығы», «Женге кеңесі» секцияларын ұйымдастыру арқылы қазақстандық этнопедагогиканың тәрбиелік әлеуетін өзектендіруге арналды. </w:t>
      </w:r>
    </w:p>
    <w:p w14:paraId="657188E0" w14:textId="77777777" w:rsidR="00203F98" w:rsidRPr="00203F98" w:rsidRDefault="00203F98" w:rsidP="00203F98">
      <w:pPr>
        <w:widowControl w:val="0"/>
        <w:ind w:firstLine="709"/>
        <w:jc w:val="both"/>
        <w:rPr>
          <w:rFonts w:ascii="Arial" w:eastAsiaTheme="minorHAnsi" w:hAnsi="Arial" w:cs="Arial"/>
          <w:bCs/>
          <w:sz w:val="28"/>
          <w:szCs w:val="28"/>
          <w:lang w:val="kk-KZ" w:eastAsia="en-US"/>
        </w:rPr>
      </w:pPr>
      <w:r w:rsidRPr="00203F98">
        <w:rPr>
          <w:rFonts w:ascii="Arial" w:eastAsiaTheme="minorHAnsi" w:hAnsi="Arial" w:cs="Arial"/>
          <w:bCs/>
          <w:sz w:val="28"/>
          <w:szCs w:val="28"/>
          <w:lang w:val="kk-KZ" w:eastAsia="en-US"/>
        </w:rPr>
        <w:t xml:space="preserve">Аталар клубының жетекшісі –Егешев Берік Құлжанбекұлы, әжелер клубының жетекшісі-Мухамеджанова Маржан Хасенқызы. Әкелер клубының жетекшісі –Каймолдин Бауыржан Қонтайұлы, ата- аналар комитетінің төрайымы- Төкешова Айгүл. </w:t>
      </w:r>
    </w:p>
    <w:p w14:paraId="4F9CE499" w14:textId="77777777" w:rsidR="00203F98" w:rsidRPr="00203F98" w:rsidRDefault="00203F98" w:rsidP="00203F98">
      <w:pPr>
        <w:widowControl w:val="0"/>
        <w:ind w:firstLine="709"/>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Клуб отырыстарының тақырыбы  Қазақстанның мәдени бірегейлігін сақтай келе, қазақ халқының құндылықтары мен дәстүрлеріне сүйеніп, байыту мақсатында жасалып, кезең-кезеңмен </w:t>
      </w:r>
      <w:r w:rsidRPr="00203F98">
        <w:rPr>
          <w:rFonts w:ascii="Arial" w:eastAsiaTheme="minorHAnsi" w:hAnsi="Arial" w:cs="Arial"/>
          <w:sz w:val="28"/>
          <w:szCs w:val="28"/>
          <w:lang w:val="kk-KZ" w:eastAsia="en-US"/>
        </w:rPr>
        <w:lastRenderedPageBreak/>
        <w:t xml:space="preserve">жүргізіліп келеді. Қыркүйек айында  «Ата өсиеті» бойынша «Туыстық қарым-қатынас –баға жетпес байлық» тақырыбында  ұлдар ұйымының мүшелерімен бірлескен кездесу өтті. Кездесу барысында  туыстық қарым-қатынастар адам өміріндегі сенімді тірек екендігін ескере келе, туыстық қолдау мен түсініктің адамға күш бертіндігін Берік Құлжанбекұлы балаларға терең түсінідіріп берді. Ата-балаларымыздың дәстүрлері мен құндылықтарын сақтап, оларды ұрпақтан ұрпаққа жеткізу туыстық байланыстың маңызды аспектісі болу керек. Сондықтан бала ата-анасы мен туыстарынан өмірлік сабақтар алып, тәжірибесінен үлгі алу керек. Сонымен қоса туыстық қарым –қатынастың қоғамға әсері, экономикалық жағы, мәдениет пен дәстүрдің сақталуы туралы айта келе, кездесу соңында туыстық қарым –қатынастың баға жетпес байлық  екендігі, туыстық байланысты қадірлеп, сақтап, нығайту керектігін қорытындылап берді. Ал, қараша айында «Әже даналығы» бойынша мектепке ауылымыздың ардагер ұстазы, алтын алқалы көп балалы аналар мен жас ата-аналар келді. Оқушы қыз балаларға өмірлік тәжірибелері бар жүрекке жақын аяулы жандардың  үлгісі мен тәрбиесі өткеннің ғана емес, қазіргінің де, болашақтың да  маңызды мектебі екендігін түсіндіру мақсатында әжелерге сұрақтар қойылды. Гүлдар әже  мен Маржан әже ұстаздық жолдарын, отбасында тәрбиеленген балалардың бүгінде атқарып отырған қызметтерін, немерелері мен жиендерінің қамқоршы екендігін айта келе, бос уақыттарында әлі де еңбекке араласып, әр немересіне  рухани азық  ертегі, халық әндері, ырым –тыйымдар, мақал- мәтел,нақыл сөздерді айтып жүретіндігін әңгімеледі. Ал Рымкеш апамыз қазақтың қолөнері кесте тігу, құрақ құрау, ою ою түрлерін  көрсетті. Ақпан айында бауырлар мен іні-қарындастың арқа сүйері «Аға қамқорлығында» ағалар Мұхит, Сайран, Жалғас ағалар кездесуге келді. Кедесуде аға болудың мәні мен жауапкершілігімен қоса өздері көрген білгендерін ортаға салды. Сол жолды басшылыққа алса, өмірде өз орнын табатыны сөзсіз. Кездесу соңында балалар ағаға деген құрмет, әрі олардан үлгі алу қажеттілігін  ескеру керетігін қорытындылап  ой түйді де,  Рахат «Ағаларым» әнін арнады.  Наурыз айында отбасындағы тәртіп пен үйлесімділікті сақтаушы маңызды тұлғалар «Жеңге кеңесі» бойынша ақылына көркі сай,  қоғамда ерекше орын алатын жеңгелер кездесуге келді. Жеңгелер берген негізгі кеңестер отбасылық қарым-қатынастар, қайырымдылық пен мейірімді болудың маңызды құндылығы, үй шаруашылығын басқару, жолдасыңа қолдау құрмет көрсету,әлеуметтік дағдылар мен дәстүрлерді сақтауда ата-енемен қарым-қатынасты дұрыс қалыптастыру, қонақ күту әдебі, өзін-өзі дамыту және білім алу маңыздылығын, шаш күтімі, бояу құрамын  жан-жақты түсіндіріп берді. Білім алушылар жеңге кеңестерін тек тұрмыстық кеңестер деп қабылдамай, өмірлік сабақтар мен адамгершілік құндылықтар екендігін ұғынды. Соңында жеңгелері әкелген тәттіден бөлісіп, сырласу шайын ішті. </w:t>
      </w:r>
    </w:p>
    <w:p w14:paraId="50FA98A6" w14:textId="77777777" w:rsidR="00203F98" w:rsidRPr="00203F98" w:rsidRDefault="00203F98" w:rsidP="00203F98">
      <w:pPr>
        <w:jc w:val="both"/>
        <w:rPr>
          <w:rFonts w:ascii="Arial" w:hAnsi="Arial" w:cs="Arial"/>
          <w:sz w:val="28"/>
          <w:szCs w:val="28"/>
          <w:lang w:val="kk-KZ"/>
        </w:rPr>
      </w:pPr>
      <w:r w:rsidRPr="00203F98">
        <w:rPr>
          <w:rFonts w:ascii="Arial" w:hAnsi="Arial" w:cs="Arial"/>
          <w:b/>
          <w:sz w:val="28"/>
          <w:szCs w:val="28"/>
          <w:lang w:val="kk-KZ"/>
        </w:rPr>
        <w:lastRenderedPageBreak/>
        <w:t>«Кіші Отан» акциясы</w:t>
      </w:r>
      <w:r w:rsidRPr="00203F98">
        <w:rPr>
          <w:rFonts w:ascii="Arial" w:hAnsi="Arial" w:cs="Arial"/>
          <w:sz w:val="28"/>
          <w:szCs w:val="28"/>
          <w:lang w:val="kk-KZ"/>
        </w:rPr>
        <w:t xml:space="preserve"> бойынша мектеп бітірген түлектер жыл сайын мектептің базасын нығайтып, ішін әсем безендіріп берді.</w:t>
      </w:r>
      <w:r w:rsidRPr="00203F98">
        <w:rPr>
          <w:rFonts w:ascii="Arial" w:eastAsia="Times New Roman" w:hAnsi="Arial" w:cs="Arial"/>
          <w:sz w:val="28"/>
          <w:szCs w:val="28"/>
          <w:lang w:val="kk-KZ"/>
        </w:rPr>
        <w:t xml:space="preserve"> Атап айтсақ, биылғы 2023-2024 оқу жылы  жалпы сомасы  3 800 000 (үш миллион сегіз жүз мың) тенге көлемінде меткебімізге  демеушілік жасалды. 1997 жылғы туылған түлектер 250 мыңға мектептің ІІ қабатына кабинеттердің есіктерін жаңадан әперді. Ал 1972 жылғы туылған түлектер акт залға 300 мыңға сахнаға перде тіктірді. Ресми залға 1977 жылғы туылған түлектер Қазақстан Республикасының рәміздер тақтасын Туымен, Елтаңбасымен қоса алып берді. Жерлес «Серік»  қожалық иесі Құлтуманов Нұржан Ермекұлы  1млн теңге ақшалай берсе, «Нәтиже» сүт өнімінің директоры Ашимов Е.М.  интрактивті панелді 700 мыңға алып  сыйлады.  1982 жылғы түлектер ромашка қол жуғыш әперді. Ауылымыздағы әлеуметтік тұрмысы төмен отбасылар Сатпаев Асылдың 3 баласына, Әшірбекова Ботакөздің  6 баласына  </w:t>
      </w:r>
      <w:r w:rsidRPr="00203F98">
        <w:rPr>
          <w:rFonts w:ascii="Arial" w:hAnsi="Arial" w:cs="Arial"/>
          <w:sz w:val="28"/>
          <w:szCs w:val="28"/>
          <w:lang w:val="kk-KZ"/>
        </w:rPr>
        <w:t xml:space="preserve"> «Атамұра табыс» ЖШС директоры Жумадилов Серікбол </w:t>
      </w:r>
      <w:r w:rsidRPr="00203F98">
        <w:rPr>
          <w:rFonts w:ascii="Arial" w:eastAsia="Times New Roman" w:hAnsi="Arial" w:cs="Arial"/>
          <w:sz w:val="28"/>
          <w:szCs w:val="28"/>
          <w:lang w:val="kk-KZ"/>
        </w:rPr>
        <w:t xml:space="preserve">300 мың теңге көмек жасалып, балаларына киім-кешек пен мектепке қажетті құралдарын алуға жәрдемдесті. </w:t>
      </w:r>
      <w:r w:rsidRPr="00203F98">
        <w:rPr>
          <w:rFonts w:ascii="Arial" w:hAnsi="Arial" w:cs="Arial"/>
          <w:sz w:val="28"/>
          <w:szCs w:val="28"/>
          <w:lang w:val="kk-KZ"/>
        </w:rPr>
        <w:t>Жеке кәсіпкер Кабылбекова Перизат 20 теңге ақшалай қаражатты жұмыссыз отырған Искаков Қанаттың отбасына берді. Ал мектеп ұжымы  1- сыныпқа баратын Сүлейменов Арнұрға 30 мың ақша беріп, анасы Қарқаралы қаласынан мектепке қажетті құралдар сатып әперді.</w:t>
      </w:r>
    </w:p>
    <w:p w14:paraId="38BEF4B1" w14:textId="77777777" w:rsidR="00203F98" w:rsidRPr="00203F98" w:rsidRDefault="00203F98" w:rsidP="00203F98">
      <w:pPr>
        <w:jc w:val="both"/>
        <w:rPr>
          <w:rFonts w:ascii="Arial" w:hAnsi="Arial" w:cs="Arial"/>
          <w:sz w:val="28"/>
          <w:szCs w:val="28"/>
          <w:lang w:val="kk-KZ"/>
        </w:rPr>
      </w:pPr>
    </w:p>
    <w:p w14:paraId="10BE02B8"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            </w:t>
      </w:r>
      <w:r w:rsidRPr="00203F98">
        <w:rPr>
          <w:rFonts w:ascii="Arial" w:eastAsia="Times New Roman" w:hAnsi="Arial" w:cs="Arial"/>
          <w:sz w:val="28"/>
          <w:szCs w:val="28"/>
          <w:lang w:val="kk-KZ" w:eastAsia="en-US"/>
        </w:rPr>
        <w:t>Жыл басында мектептің әлеуметтік паспорты жасалды. Әлеуметтік паспортқа сәйкес 2022-2023 жылы -36 отбасының  67 баласы  (туған ата-анасы бар), ол 79 білімалушының 84,8  % құрайды. Толық емес -8 отбасы, ол 12 білімалушының  15,2% құрайды. 6 -білімалушы (7,5%) туған анасымен тұрады.</w:t>
      </w:r>
    </w:p>
    <w:p w14:paraId="647B0D35"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     Көпбалалы отбасы-12, 42 білімалушының (53,1%), аз қамтамасыз етілген отбасы-5, 5 білімалушының (6,3%) құрайды. </w:t>
      </w:r>
    </w:p>
    <w:p w14:paraId="5FB68537" w14:textId="77777777" w:rsidR="00203F98" w:rsidRPr="00C20DA4" w:rsidRDefault="00203F98" w:rsidP="009A021C">
      <w:pPr>
        <w:jc w:val="center"/>
        <w:rPr>
          <w:rFonts w:ascii="Arial" w:eastAsia="Times New Roman" w:hAnsi="Arial" w:cs="Arial"/>
          <w:b/>
          <w:bCs/>
          <w:iCs/>
          <w:sz w:val="28"/>
          <w:szCs w:val="28"/>
          <w:bdr w:val="none" w:sz="0" w:space="0" w:color="auto" w:frame="1"/>
          <w:lang w:val="kk-KZ" w:eastAsia="en-US"/>
        </w:rPr>
      </w:pPr>
      <w:r w:rsidRPr="00C20DA4">
        <w:rPr>
          <w:rFonts w:ascii="Arial" w:eastAsia="Times New Roman" w:hAnsi="Arial" w:cs="Arial"/>
          <w:b/>
          <w:bCs/>
          <w:iCs/>
          <w:sz w:val="28"/>
          <w:szCs w:val="28"/>
          <w:bdr w:val="none" w:sz="0" w:space="0" w:color="auto" w:frame="1"/>
          <w:lang w:val="kk-KZ" w:eastAsia="en-US"/>
        </w:rPr>
        <w:t>Мектеп бойынша  білімалушылардың  әлеуметтік жағдайының</w:t>
      </w:r>
    </w:p>
    <w:p w14:paraId="78217C73" w14:textId="77777777" w:rsidR="00203F98" w:rsidRPr="00C20DA4" w:rsidRDefault="00203F98" w:rsidP="009A021C">
      <w:pPr>
        <w:jc w:val="center"/>
        <w:rPr>
          <w:rFonts w:ascii="Arial" w:eastAsia="Times New Roman" w:hAnsi="Arial" w:cs="Arial"/>
          <w:b/>
          <w:bCs/>
          <w:iCs/>
          <w:sz w:val="28"/>
          <w:szCs w:val="28"/>
          <w:bdr w:val="none" w:sz="0" w:space="0" w:color="auto" w:frame="1"/>
          <w:lang w:val="kk-KZ" w:eastAsia="en-US"/>
        </w:rPr>
      </w:pPr>
      <w:r w:rsidRPr="00C20DA4">
        <w:rPr>
          <w:rFonts w:ascii="Arial" w:eastAsia="Times New Roman" w:hAnsi="Arial" w:cs="Arial"/>
          <w:b/>
          <w:bCs/>
          <w:iCs/>
          <w:sz w:val="28"/>
          <w:szCs w:val="28"/>
          <w:bdr w:val="none" w:sz="0" w:space="0" w:color="auto" w:frame="1"/>
          <w:lang w:val="kk-KZ" w:eastAsia="en-US"/>
        </w:rPr>
        <w:t>3 жылдық  көрсеткіші</w:t>
      </w:r>
    </w:p>
    <w:p w14:paraId="37B03014" w14:textId="77777777" w:rsidR="00203F98" w:rsidRPr="00203F98" w:rsidRDefault="00203F98" w:rsidP="00203F98">
      <w:pPr>
        <w:jc w:val="both"/>
        <w:rPr>
          <w:rFonts w:ascii="Arial" w:eastAsia="Times New Roman" w:hAnsi="Arial" w:cs="Arial"/>
          <w:b/>
          <w:bCs/>
          <w:i/>
          <w:iCs/>
          <w:color w:val="FF0000"/>
          <w:sz w:val="28"/>
          <w:szCs w:val="28"/>
          <w:bdr w:val="none" w:sz="0" w:space="0" w:color="auto" w:frame="1"/>
          <w:lang w:val="kk-KZ" w:eastAsia="en-US"/>
        </w:rPr>
      </w:pPr>
    </w:p>
    <w:p w14:paraId="46AE70A6" w14:textId="44C03F7F" w:rsidR="00203F98" w:rsidRPr="00BB7459" w:rsidRDefault="00203F98" w:rsidP="00BB7459">
      <w:pPr>
        <w:jc w:val="both"/>
        <w:rPr>
          <w:rFonts w:ascii="Arial" w:eastAsia="Times New Roman" w:hAnsi="Arial" w:cs="Arial"/>
          <w:b/>
          <w:bCs/>
          <w:i/>
          <w:iCs/>
          <w:color w:val="FF0000"/>
          <w:sz w:val="28"/>
          <w:szCs w:val="28"/>
          <w:bdr w:val="none" w:sz="0" w:space="0" w:color="auto" w:frame="1"/>
          <w:lang w:val="kk-KZ" w:eastAsia="en-US"/>
        </w:rPr>
      </w:pPr>
      <w:r w:rsidRPr="00203F98">
        <w:rPr>
          <w:rFonts w:ascii="Arial" w:eastAsia="Times New Roman" w:hAnsi="Arial" w:cs="Arial"/>
          <w:b/>
          <w:bCs/>
          <w:i/>
          <w:iCs/>
          <w:noProof/>
          <w:color w:val="FF0000"/>
          <w:sz w:val="28"/>
          <w:szCs w:val="28"/>
          <w:bdr w:val="none" w:sz="0" w:space="0" w:color="auto" w:frame="1"/>
        </w:rPr>
        <w:drawing>
          <wp:inline distT="0" distB="0" distL="0" distR="0" wp14:anchorId="761E0FF6" wp14:editId="0034762E">
            <wp:extent cx="5138420" cy="2668270"/>
            <wp:effectExtent l="0" t="0" r="5080" b="1778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Pr="00203F98">
        <w:rPr>
          <w:rFonts w:ascii="Arial" w:eastAsiaTheme="minorHAnsi" w:hAnsi="Arial" w:cs="Arial"/>
          <w:sz w:val="28"/>
          <w:szCs w:val="28"/>
          <w:lang w:val="kk-KZ" w:eastAsia="en-US"/>
        </w:rPr>
        <w:t xml:space="preserve">                                                  </w:t>
      </w:r>
    </w:p>
    <w:tbl>
      <w:tblPr>
        <w:tblW w:w="10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5"/>
        <w:gridCol w:w="1107"/>
        <w:gridCol w:w="830"/>
        <w:gridCol w:w="894"/>
        <w:gridCol w:w="905"/>
        <w:gridCol w:w="1246"/>
        <w:gridCol w:w="969"/>
        <w:gridCol w:w="970"/>
        <w:gridCol w:w="1245"/>
      </w:tblGrid>
      <w:tr w:rsidR="00203F98" w:rsidRPr="00BB7459" w14:paraId="43C0305C" w14:textId="77777777" w:rsidTr="00203F98">
        <w:trPr>
          <w:trHeight w:val="1323"/>
          <w:jc w:val="center"/>
        </w:trPr>
        <w:tc>
          <w:tcPr>
            <w:tcW w:w="1905" w:type="dxa"/>
            <w:shd w:val="clear" w:color="auto" w:fill="00B0F0"/>
          </w:tcPr>
          <w:p w14:paraId="2D246101" w14:textId="77777777" w:rsidR="00203F98" w:rsidRPr="00203F98" w:rsidRDefault="00203F98" w:rsidP="00203F98">
            <w:pPr>
              <w:jc w:val="both"/>
              <w:rPr>
                <w:rFonts w:ascii="Arial" w:eastAsia="Times New Roman" w:hAnsi="Arial" w:cs="Arial"/>
                <w:bCs/>
                <w:color w:val="000000" w:themeColor="text1"/>
                <w:sz w:val="28"/>
                <w:szCs w:val="28"/>
                <w:lang w:val="kk-KZ" w:eastAsia="en-US"/>
              </w:rPr>
            </w:pPr>
            <w:r w:rsidRPr="00203F98">
              <w:rPr>
                <w:rFonts w:ascii="Arial" w:eastAsia="Times New Roman" w:hAnsi="Arial" w:cs="Arial"/>
                <w:bCs/>
                <w:color w:val="000000" w:themeColor="text1"/>
                <w:sz w:val="28"/>
                <w:szCs w:val="28"/>
                <w:lang w:val="kk-KZ" w:eastAsia="en-US"/>
              </w:rPr>
              <w:lastRenderedPageBreak/>
              <w:t>Әлеуметтік       мәртебесі</w:t>
            </w:r>
          </w:p>
        </w:tc>
        <w:tc>
          <w:tcPr>
            <w:tcW w:w="1107" w:type="dxa"/>
            <w:shd w:val="clear" w:color="auto" w:fill="00B0F0"/>
          </w:tcPr>
          <w:p w14:paraId="67AA2EE4" w14:textId="77777777" w:rsidR="00203F98" w:rsidRPr="00203F98" w:rsidRDefault="00203F98" w:rsidP="00203F98">
            <w:pPr>
              <w:jc w:val="both"/>
              <w:rPr>
                <w:rFonts w:ascii="Arial" w:eastAsia="Times New Roman" w:hAnsi="Arial" w:cs="Arial"/>
                <w:bCs/>
                <w:color w:val="000000" w:themeColor="text1"/>
                <w:sz w:val="28"/>
                <w:szCs w:val="28"/>
                <w:lang w:val="kk-KZ" w:eastAsia="en-US"/>
              </w:rPr>
            </w:pPr>
            <w:r w:rsidRPr="00203F98">
              <w:rPr>
                <w:rFonts w:ascii="Arial" w:eastAsia="Times New Roman" w:hAnsi="Arial" w:cs="Arial"/>
                <w:bCs/>
                <w:color w:val="000000" w:themeColor="text1"/>
                <w:sz w:val="28"/>
                <w:szCs w:val="28"/>
                <w:lang w:val="kk-KZ" w:eastAsia="en-US"/>
              </w:rPr>
              <w:t>Толық отбасы</w:t>
            </w:r>
          </w:p>
        </w:tc>
        <w:tc>
          <w:tcPr>
            <w:tcW w:w="830" w:type="dxa"/>
            <w:shd w:val="clear" w:color="auto" w:fill="00B0F0"/>
          </w:tcPr>
          <w:p w14:paraId="06D5BE44" w14:textId="77777777" w:rsidR="00203F98" w:rsidRPr="00203F98" w:rsidRDefault="00203F98" w:rsidP="00203F98">
            <w:pPr>
              <w:jc w:val="both"/>
              <w:rPr>
                <w:rFonts w:ascii="Arial" w:eastAsia="Times New Roman" w:hAnsi="Arial" w:cs="Arial"/>
                <w:bCs/>
                <w:color w:val="000000" w:themeColor="text1"/>
                <w:sz w:val="28"/>
                <w:szCs w:val="28"/>
                <w:lang w:val="kk-KZ" w:eastAsia="en-US"/>
              </w:rPr>
            </w:pPr>
            <w:r w:rsidRPr="00203F98">
              <w:rPr>
                <w:rFonts w:ascii="Arial" w:eastAsia="Times New Roman" w:hAnsi="Arial" w:cs="Arial"/>
                <w:bCs/>
                <w:color w:val="000000" w:themeColor="text1"/>
                <w:sz w:val="28"/>
                <w:szCs w:val="28"/>
                <w:lang w:val="kk-KZ" w:eastAsia="en-US"/>
              </w:rPr>
              <w:t>Толық емес отбасы</w:t>
            </w:r>
          </w:p>
        </w:tc>
        <w:tc>
          <w:tcPr>
            <w:tcW w:w="894" w:type="dxa"/>
            <w:shd w:val="clear" w:color="auto" w:fill="00B0F0"/>
          </w:tcPr>
          <w:p w14:paraId="50F0FD96" w14:textId="77777777" w:rsidR="00203F98" w:rsidRPr="00203F98" w:rsidRDefault="00203F98" w:rsidP="00203F98">
            <w:pPr>
              <w:jc w:val="both"/>
              <w:rPr>
                <w:rFonts w:ascii="Arial" w:eastAsia="Times New Roman" w:hAnsi="Arial" w:cs="Arial"/>
                <w:bCs/>
                <w:color w:val="000000" w:themeColor="text1"/>
                <w:sz w:val="28"/>
                <w:szCs w:val="28"/>
                <w:lang w:val="kk-KZ" w:eastAsia="en-US"/>
              </w:rPr>
            </w:pPr>
            <w:r w:rsidRPr="00203F98">
              <w:rPr>
                <w:rFonts w:ascii="Arial" w:eastAsia="Times New Roman" w:hAnsi="Arial" w:cs="Arial"/>
                <w:bCs/>
                <w:color w:val="000000" w:themeColor="text1"/>
                <w:sz w:val="28"/>
                <w:szCs w:val="28"/>
                <w:lang w:val="kk-KZ" w:eastAsia="en-US"/>
              </w:rPr>
              <w:t>Анасы</w:t>
            </w:r>
          </w:p>
          <w:p w14:paraId="483D36E3" w14:textId="77777777" w:rsidR="00203F98" w:rsidRPr="00203F98" w:rsidRDefault="00203F98" w:rsidP="00203F98">
            <w:pPr>
              <w:jc w:val="both"/>
              <w:rPr>
                <w:rFonts w:ascii="Arial" w:eastAsia="Times New Roman" w:hAnsi="Arial" w:cs="Arial"/>
                <w:bCs/>
                <w:color w:val="000000" w:themeColor="text1"/>
                <w:sz w:val="28"/>
                <w:szCs w:val="28"/>
                <w:lang w:val="kk-KZ" w:eastAsia="en-US"/>
              </w:rPr>
            </w:pPr>
            <w:r w:rsidRPr="00203F98">
              <w:rPr>
                <w:rFonts w:ascii="Arial" w:eastAsia="Times New Roman" w:hAnsi="Arial" w:cs="Arial"/>
                <w:bCs/>
                <w:color w:val="000000" w:themeColor="text1"/>
                <w:sz w:val="28"/>
                <w:szCs w:val="28"/>
                <w:lang w:val="kk-KZ" w:eastAsia="en-US"/>
              </w:rPr>
              <w:t>жоқ б</w:t>
            </w:r>
          </w:p>
          <w:p w14:paraId="6F6F82AC" w14:textId="77777777" w:rsidR="00203F98" w:rsidRPr="00203F98" w:rsidRDefault="00203F98" w:rsidP="00203F98">
            <w:pPr>
              <w:jc w:val="both"/>
              <w:rPr>
                <w:rFonts w:ascii="Arial" w:eastAsia="Times New Roman" w:hAnsi="Arial" w:cs="Arial"/>
                <w:bCs/>
                <w:color w:val="000000" w:themeColor="text1"/>
                <w:sz w:val="28"/>
                <w:szCs w:val="28"/>
                <w:lang w:val="kk-KZ" w:eastAsia="en-US"/>
              </w:rPr>
            </w:pPr>
            <w:r w:rsidRPr="00203F98">
              <w:rPr>
                <w:rFonts w:ascii="Arial" w:eastAsia="Times New Roman" w:hAnsi="Arial" w:cs="Arial"/>
                <w:bCs/>
                <w:color w:val="000000" w:themeColor="text1"/>
                <w:sz w:val="28"/>
                <w:szCs w:val="28"/>
                <w:lang w:val="kk-KZ" w:eastAsia="en-US"/>
              </w:rPr>
              <w:t>алалар</w:t>
            </w:r>
          </w:p>
        </w:tc>
        <w:tc>
          <w:tcPr>
            <w:tcW w:w="905" w:type="dxa"/>
            <w:shd w:val="clear" w:color="auto" w:fill="00B0F0"/>
          </w:tcPr>
          <w:p w14:paraId="23F4E304" w14:textId="77777777" w:rsidR="00203F98" w:rsidRPr="00203F98" w:rsidRDefault="00203F98" w:rsidP="00203F98">
            <w:pPr>
              <w:jc w:val="both"/>
              <w:rPr>
                <w:rFonts w:ascii="Arial" w:eastAsia="Times New Roman" w:hAnsi="Arial" w:cs="Arial"/>
                <w:bCs/>
                <w:color w:val="000000" w:themeColor="text1"/>
                <w:sz w:val="28"/>
                <w:szCs w:val="28"/>
                <w:lang w:val="kk-KZ" w:eastAsia="en-US"/>
              </w:rPr>
            </w:pPr>
            <w:r w:rsidRPr="00203F98">
              <w:rPr>
                <w:rFonts w:ascii="Arial" w:eastAsia="Times New Roman" w:hAnsi="Arial" w:cs="Arial"/>
                <w:bCs/>
                <w:color w:val="000000" w:themeColor="text1"/>
                <w:sz w:val="28"/>
                <w:szCs w:val="28"/>
                <w:lang w:val="kk-KZ" w:eastAsia="en-US"/>
              </w:rPr>
              <w:t>Әкесі жоқ балалар</w:t>
            </w:r>
          </w:p>
        </w:tc>
        <w:tc>
          <w:tcPr>
            <w:tcW w:w="1246" w:type="dxa"/>
            <w:shd w:val="clear" w:color="auto" w:fill="00B0F0"/>
          </w:tcPr>
          <w:p w14:paraId="04B5E4E7" w14:textId="77777777" w:rsidR="00203F98" w:rsidRPr="00203F98" w:rsidRDefault="00203F98" w:rsidP="00203F98">
            <w:pPr>
              <w:jc w:val="both"/>
              <w:rPr>
                <w:rFonts w:ascii="Arial" w:eastAsia="Times New Roman" w:hAnsi="Arial" w:cs="Arial"/>
                <w:bCs/>
                <w:color w:val="000000" w:themeColor="text1"/>
                <w:sz w:val="28"/>
                <w:szCs w:val="28"/>
                <w:lang w:val="kk-KZ" w:eastAsia="en-US"/>
              </w:rPr>
            </w:pPr>
            <w:r w:rsidRPr="00203F98">
              <w:rPr>
                <w:rFonts w:ascii="Arial" w:eastAsia="Times New Roman" w:hAnsi="Arial" w:cs="Arial"/>
                <w:bCs/>
                <w:color w:val="000000" w:themeColor="text1"/>
                <w:sz w:val="28"/>
                <w:szCs w:val="28"/>
                <w:lang w:val="kk-KZ" w:eastAsia="en-US"/>
              </w:rPr>
              <w:t>Көпбалалы отбасы</w:t>
            </w:r>
          </w:p>
        </w:tc>
        <w:tc>
          <w:tcPr>
            <w:tcW w:w="969" w:type="dxa"/>
            <w:shd w:val="clear" w:color="auto" w:fill="00B0F0"/>
          </w:tcPr>
          <w:p w14:paraId="511B1A3B" w14:textId="77777777" w:rsidR="00203F98" w:rsidRPr="00203F98" w:rsidRDefault="00203F98" w:rsidP="00203F98">
            <w:pPr>
              <w:jc w:val="both"/>
              <w:rPr>
                <w:rFonts w:ascii="Arial" w:eastAsia="Times New Roman" w:hAnsi="Arial" w:cs="Arial"/>
                <w:bCs/>
                <w:color w:val="000000" w:themeColor="text1"/>
                <w:sz w:val="28"/>
                <w:szCs w:val="28"/>
                <w:lang w:val="kk-KZ" w:eastAsia="en-US"/>
              </w:rPr>
            </w:pPr>
            <w:r w:rsidRPr="00203F98">
              <w:rPr>
                <w:rFonts w:ascii="Arial" w:eastAsia="Times New Roman" w:hAnsi="Arial" w:cs="Arial"/>
                <w:bCs/>
                <w:color w:val="000000" w:themeColor="text1"/>
                <w:sz w:val="28"/>
                <w:szCs w:val="28"/>
                <w:lang w:val="kk-KZ" w:eastAsia="en-US"/>
              </w:rPr>
              <w:t>Аз қамтамасыз етілген отбасы</w:t>
            </w:r>
          </w:p>
        </w:tc>
        <w:tc>
          <w:tcPr>
            <w:tcW w:w="970" w:type="dxa"/>
            <w:shd w:val="clear" w:color="auto" w:fill="00B0F0"/>
          </w:tcPr>
          <w:p w14:paraId="17CA18A3" w14:textId="77777777" w:rsidR="00203F98" w:rsidRPr="00203F98" w:rsidRDefault="00203F98" w:rsidP="00203F98">
            <w:pPr>
              <w:jc w:val="both"/>
              <w:rPr>
                <w:rFonts w:ascii="Arial" w:eastAsia="Times New Roman" w:hAnsi="Arial" w:cs="Arial"/>
                <w:bCs/>
                <w:color w:val="000000" w:themeColor="text1"/>
                <w:sz w:val="28"/>
                <w:szCs w:val="28"/>
                <w:lang w:val="kk-KZ" w:eastAsia="en-US"/>
              </w:rPr>
            </w:pPr>
            <w:r w:rsidRPr="00203F98">
              <w:rPr>
                <w:rFonts w:ascii="Arial" w:eastAsia="Times New Roman" w:hAnsi="Arial" w:cs="Arial"/>
                <w:bCs/>
                <w:color w:val="000000" w:themeColor="text1"/>
                <w:sz w:val="28"/>
                <w:szCs w:val="28"/>
                <w:lang w:val="kk-KZ" w:eastAsia="en-US"/>
              </w:rPr>
              <w:t>Қамқоршылықтағы балалар(патронаттық тәрб)</w:t>
            </w:r>
          </w:p>
        </w:tc>
        <w:tc>
          <w:tcPr>
            <w:tcW w:w="1245" w:type="dxa"/>
            <w:shd w:val="clear" w:color="auto" w:fill="00B0F0"/>
          </w:tcPr>
          <w:p w14:paraId="3F1FD877" w14:textId="77777777" w:rsidR="00203F98" w:rsidRPr="00203F98" w:rsidRDefault="00203F98" w:rsidP="00203F98">
            <w:pPr>
              <w:jc w:val="both"/>
              <w:rPr>
                <w:rFonts w:ascii="Arial" w:eastAsia="Times New Roman" w:hAnsi="Arial" w:cs="Arial"/>
                <w:bCs/>
                <w:color w:val="000000" w:themeColor="text1"/>
                <w:sz w:val="28"/>
                <w:szCs w:val="28"/>
                <w:lang w:val="kk-KZ" w:eastAsia="en-US"/>
              </w:rPr>
            </w:pPr>
            <w:r w:rsidRPr="00203F98">
              <w:rPr>
                <w:rFonts w:ascii="Arial" w:eastAsia="Times New Roman" w:hAnsi="Arial" w:cs="Arial"/>
                <w:bCs/>
                <w:color w:val="000000" w:themeColor="text1"/>
                <w:sz w:val="28"/>
                <w:szCs w:val="28"/>
                <w:lang w:val="kk-KZ" w:eastAsia="en-US"/>
              </w:rPr>
              <w:t>Мүгедек балалар, мүмкіндіктері шектеулі балалар</w:t>
            </w:r>
          </w:p>
        </w:tc>
      </w:tr>
      <w:tr w:rsidR="00203F98" w:rsidRPr="00203F98" w14:paraId="617EC6E3" w14:textId="77777777" w:rsidTr="00203F98">
        <w:trPr>
          <w:trHeight w:val="251"/>
          <w:jc w:val="center"/>
        </w:trPr>
        <w:tc>
          <w:tcPr>
            <w:tcW w:w="1905" w:type="dxa"/>
            <w:shd w:val="clear" w:color="auto" w:fill="FFFFFF" w:themeFill="background1"/>
          </w:tcPr>
          <w:p w14:paraId="3F0C1F2D" w14:textId="77777777" w:rsidR="00203F98" w:rsidRPr="00203F98" w:rsidRDefault="00203F98" w:rsidP="00203F98">
            <w:pPr>
              <w:jc w:val="both"/>
              <w:rPr>
                <w:rFonts w:ascii="Arial" w:eastAsia="Times New Roman" w:hAnsi="Arial" w:cs="Arial"/>
                <w:bCs/>
                <w:sz w:val="28"/>
                <w:szCs w:val="28"/>
                <w:lang w:val="en-US" w:eastAsia="en-US"/>
              </w:rPr>
            </w:pPr>
            <w:r w:rsidRPr="00203F98">
              <w:rPr>
                <w:rFonts w:ascii="Arial" w:eastAsia="Times New Roman" w:hAnsi="Arial" w:cs="Arial"/>
                <w:bCs/>
                <w:sz w:val="28"/>
                <w:szCs w:val="28"/>
                <w:lang w:val="kk-KZ" w:eastAsia="en-US"/>
              </w:rPr>
              <w:t>202</w:t>
            </w:r>
            <w:r w:rsidRPr="00203F98">
              <w:rPr>
                <w:rFonts w:ascii="Arial" w:eastAsia="Times New Roman" w:hAnsi="Arial" w:cs="Arial"/>
                <w:bCs/>
                <w:sz w:val="28"/>
                <w:szCs w:val="28"/>
                <w:lang w:val="en-US" w:eastAsia="en-US"/>
              </w:rPr>
              <w:t>2</w:t>
            </w:r>
            <w:r w:rsidRPr="00203F98">
              <w:rPr>
                <w:rFonts w:ascii="Arial" w:eastAsia="Times New Roman" w:hAnsi="Arial" w:cs="Arial"/>
                <w:bCs/>
                <w:sz w:val="28"/>
                <w:szCs w:val="28"/>
                <w:lang w:val="kk-KZ" w:eastAsia="en-US"/>
              </w:rPr>
              <w:t>-202</w:t>
            </w:r>
            <w:r w:rsidRPr="00203F98">
              <w:rPr>
                <w:rFonts w:ascii="Arial" w:eastAsia="Times New Roman" w:hAnsi="Arial" w:cs="Arial"/>
                <w:bCs/>
                <w:sz w:val="28"/>
                <w:szCs w:val="28"/>
                <w:lang w:val="en-US" w:eastAsia="en-US"/>
              </w:rPr>
              <w:t>3</w:t>
            </w:r>
          </w:p>
        </w:tc>
        <w:tc>
          <w:tcPr>
            <w:tcW w:w="1107" w:type="dxa"/>
            <w:shd w:val="clear" w:color="auto" w:fill="FFFFFF" w:themeFill="background1"/>
          </w:tcPr>
          <w:p w14:paraId="4F14CE73"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36/67</w:t>
            </w:r>
          </w:p>
        </w:tc>
        <w:tc>
          <w:tcPr>
            <w:tcW w:w="830" w:type="dxa"/>
            <w:shd w:val="clear" w:color="auto" w:fill="FFFFFF" w:themeFill="background1"/>
          </w:tcPr>
          <w:p w14:paraId="6C40E818"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8/12</w:t>
            </w:r>
          </w:p>
        </w:tc>
        <w:tc>
          <w:tcPr>
            <w:tcW w:w="894" w:type="dxa"/>
            <w:shd w:val="clear" w:color="auto" w:fill="FFFFFF" w:themeFill="background1"/>
          </w:tcPr>
          <w:p w14:paraId="1114C427"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w:t>
            </w:r>
          </w:p>
        </w:tc>
        <w:tc>
          <w:tcPr>
            <w:tcW w:w="905" w:type="dxa"/>
            <w:shd w:val="clear" w:color="auto" w:fill="FFFFFF" w:themeFill="background1"/>
          </w:tcPr>
          <w:p w14:paraId="64B5C124"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6</w:t>
            </w:r>
          </w:p>
        </w:tc>
        <w:tc>
          <w:tcPr>
            <w:tcW w:w="1246" w:type="dxa"/>
            <w:shd w:val="clear" w:color="auto" w:fill="FFFFFF" w:themeFill="background1"/>
          </w:tcPr>
          <w:p w14:paraId="2BBF6C07" w14:textId="77777777" w:rsidR="00203F98" w:rsidRPr="00203F98" w:rsidRDefault="0080535F" w:rsidP="00203F98">
            <w:pPr>
              <w:jc w:val="both"/>
              <w:rPr>
                <w:rFonts w:ascii="Arial" w:eastAsia="Times New Roman" w:hAnsi="Arial" w:cs="Arial"/>
                <w:sz w:val="28"/>
                <w:szCs w:val="28"/>
                <w:lang w:val="kk-KZ" w:eastAsia="en-US"/>
              </w:rPr>
            </w:pPr>
            <w:r>
              <w:rPr>
                <w:rFonts w:ascii="Arial" w:eastAsia="Times New Roman" w:hAnsi="Arial" w:cs="Arial"/>
                <w:sz w:val="28"/>
                <w:szCs w:val="28"/>
                <w:lang w:val="kk-KZ" w:eastAsia="en-US"/>
              </w:rPr>
              <w:t>12/42</w:t>
            </w:r>
          </w:p>
        </w:tc>
        <w:tc>
          <w:tcPr>
            <w:tcW w:w="969" w:type="dxa"/>
            <w:shd w:val="clear" w:color="auto" w:fill="FFFFFF" w:themeFill="background1"/>
          </w:tcPr>
          <w:p w14:paraId="69A01C3C"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5/5</w:t>
            </w:r>
          </w:p>
        </w:tc>
        <w:tc>
          <w:tcPr>
            <w:tcW w:w="970" w:type="dxa"/>
            <w:shd w:val="clear" w:color="auto" w:fill="FFFFFF" w:themeFill="background1"/>
          </w:tcPr>
          <w:p w14:paraId="3E6825E1"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w:t>
            </w:r>
          </w:p>
        </w:tc>
        <w:tc>
          <w:tcPr>
            <w:tcW w:w="1245" w:type="dxa"/>
            <w:shd w:val="clear" w:color="auto" w:fill="FFFFFF" w:themeFill="background1"/>
          </w:tcPr>
          <w:p w14:paraId="3C81FAC9"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w:t>
            </w:r>
          </w:p>
        </w:tc>
      </w:tr>
      <w:tr w:rsidR="00203F98" w:rsidRPr="00203F98" w14:paraId="3B784FA3" w14:textId="77777777" w:rsidTr="00203F98">
        <w:trPr>
          <w:trHeight w:val="235"/>
          <w:jc w:val="center"/>
        </w:trPr>
        <w:tc>
          <w:tcPr>
            <w:tcW w:w="1905" w:type="dxa"/>
            <w:shd w:val="clear" w:color="auto" w:fill="FFFFFF" w:themeFill="background1"/>
          </w:tcPr>
          <w:p w14:paraId="57A0D272" w14:textId="77777777" w:rsidR="00203F98" w:rsidRPr="00203F98" w:rsidRDefault="00203F98" w:rsidP="00203F98">
            <w:pPr>
              <w:jc w:val="both"/>
              <w:rPr>
                <w:rFonts w:ascii="Arial" w:eastAsia="Times New Roman" w:hAnsi="Arial" w:cs="Arial"/>
                <w:bCs/>
                <w:sz w:val="28"/>
                <w:szCs w:val="28"/>
                <w:lang w:val="en-US" w:eastAsia="en-US"/>
              </w:rPr>
            </w:pPr>
            <w:r w:rsidRPr="00203F98">
              <w:rPr>
                <w:rFonts w:ascii="Arial" w:eastAsia="Times New Roman" w:hAnsi="Arial" w:cs="Arial"/>
                <w:bCs/>
                <w:sz w:val="28"/>
                <w:szCs w:val="28"/>
                <w:lang w:val="kk-KZ" w:eastAsia="en-US"/>
              </w:rPr>
              <w:t>202</w:t>
            </w:r>
            <w:r w:rsidRPr="00203F98">
              <w:rPr>
                <w:rFonts w:ascii="Arial" w:eastAsia="Times New Roman" w:hAnsi="Arial" w:cs="Arial"/>
                <w:bCs/>
                <w:sz w:val="28"/>
                <w:szCs w:val="28"/>
                <w:lang w:val="en-US" w:eastAsia="en-US"/>
              </w:rPr>
              <w:t>3</w:t>
            </w:r>
            <w:r w:rsidRPr="00203F98">
              <w:rPr>
                <w:rFonts w:ascii="Arial" w:eastAsia="Times New Roman" w:hAnsi="Arial" w:cs="Arial"/>
                <w:bCs/>
                <w:sz w:val="28"/>
                <w:szCs w:val="28"/>
                <w:lang w:val="kk-KZ" w:eastAsia="en-US"/>
              </w:rPr>
              <w:t>-202</w:t>
            </w:r>
            <w:r w:rsidRPr="00203F98">
              <w:rPr>
                <w:rFonts w:ascii="Arial" w:eastAsia="Times New Roman" w:hAnsi="Arial" w:cs="Arial"/>
                <w:bCs/>
                <w:sz w:val="28"/>
                <w:szCs w:val="28"/>
                <w:lang w:val="en-US" w:eastAsia="en-US"/>
              </w:rPr>
              <w:t>4</w:t>
            </w:r>
          </w:p>
        </w:tc>
        <w:tc>
          <w:tcPr>
            <w:tcW w:w="1107" w:type="dxa"/>
            <w:shd w:val="clear" w:color="auto" w:fill="FFFFFF" w:themeFill="background1"/>
          </w:tcPr>
          <w:p w14:paraId="4FB65367"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36/69</w:t>
            </w:r>
          </w:p>
        </w:tc>
        <w:tc>
          <w:tcPr>
            <w:tcW w:w="830" w:type="dxa"/>
            <w:shd w:val="clear" w:color="auto" w:fill="FFFFFF" w:themeFill="background1"/>
          </w:tcPr>
          <w:p w14:paraId="20AA7727"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8/12</w:t>
            </w:r>
          </w:p>
        </w:tc>
        <w:tc>
          <w:tcPr>
            <w:tcW w:w="894" w:type="dxa"/>
            <w:shd w:val="clear" w:color="auto" w:fill="FFFFFF" w:themeFill="background1"/>
          </w:tcPr>
          <w:p w14:paraId="46A9D9C0"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w:t>
            </w:r>
          </w:p>
        </w:tc>
        <w:tc>
          <w:tcPr>
            <w:tcW w:w="905" w:type="dxa"/>
            <w:shd w:val="clear" w:color="auto" w:fill="FFFFFF" w:themeFill="background1"/>
          </w:tcPr>
          <w:p w14:paraId="7D1378A2"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6</w:t>
            </w:r>
          </w:p>
        </w:tc>
        <w:tc>
          <w:tcPr>
            <w:tcW w:w="1246" w:type="dxa"/>
            <w:shd w:val="clear" w:color="auto" w:fill="FFFFFF" w:themeFill="background1"/>
          </w:tcPr>
          <w:p w14:paraId="6F07CF8B"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12/44</w:t>
            </w:r>
          </w:p>
        </w:tc>
        <w:tc>
          <w:tcPr>
            <w:tcW w:w="969" w:type="dxa"/>
            <w:shd w:val="clear" w:color="auto" w:fill="FFFFFF" w:themeFill="background1"/>
          </w:tcPr>
          <w:p w14:paraId="19B1E888"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5/8</w:t>
            </w:r>
          </w:p>
        </w:tc>
        <w:tc>
          <w:tcPr>
            <w:tcW w:w="970" w:type="dxa"/>
            <w:shd w:val="clear" w:color="auto" w:fill="FFFFFF" w:themeFill="background1"/>
          </w:tcPr>
          <w:p w14:paraId="59326593"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w:t>
            </w:r>
          </w:p>
        </w:tc>
        <w:tc>
          <w:tcPr>
            <w:tcW w:w="1245" w:type="dxa"/>
            <w:shd w:val="clear" w:color="auto" w:fill="FFFFFF" w:themeFill="background1"/>
          </w:tcPr>
          <w:p w14:paraId="7D6F8CC5"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w:t>
            </w:r>
          </w:p>
        </w:tc>
      </w:tr>
      <w:tr w:rsidR="00203F98" w:rsidRPr="00203F98" w14:paraId="5FFE4F4C" w14:textId="77777777" w:rsidTr="00203F98">
        <w:trPr>
          <w:trHeight w:val="235"/>
          <w:jc w:val="center"/>
        </w:trPr>
        <w:tc>
          <w:tcPr>
            <w:tcW w:w="1905" w:type="dxa"/>
            <w:shd w:val="clear" w:color="auto" w:fill="FFFFFF" w:themeFill="background1"/>
          </w:tcPr>
          <w:p w14:paraId="1193F39D" w14:textId="77777777" w:rsidR="00203F98" w:rsidRPr="00203F98" w:rsidRDefault="00203F98" w:rsidP="00203F98">
            <w:pPr>
              <w:jc w:val="both"/>
              <w:rPr>
                <w:rFonts w:ascii="Arial" w:eastAsia="Times New Roman" w:hAnsi="Arial" w:cs="Arial"/>
                <w:bCs/>
                <w:color w:val="000000" w:themeColor="text1"/>
                <w:sz w:val="28"/>
                <w:szCs w:val="28"/>
                <w:lang w:val="en-US" w:eastAsia="en-US"/>
              </w:rPr>
            </w:pPr>
            <w:r w:rsidRPr="00203F98">
              <w:rPr>
                <w:rFonts w:ascii="Arial" w:eastAsia="Times New Roman" w:hAnsi="Arial" w:cs="Arial"/>
                <w:bCs/>
                <w:color w:val="000000" w:themeColor="text1"/>
                <w:sz w:val="28"/>
                <w:szCs w:val="28"/>
                <w:lang w:val="kk-KZ" w:eastAsia="en-US"/>
              </w:rPr>
              <w:t>202</w:t>
            </w:r>
            <w:r w:rsidRPr="00203F98">
              <w:rPr>
                <w:rFonts w:ascii="Arial" w:eastAsia="Times New Roman" w:hAnsi="Arial" w:cs="Arial"/>
                <w:bCs/>
                <w:color w:val="000000" w:themeColor="text1"/>
                <w:sz w:val="28"/>
                <w:szCs w:val="28"/>
                <w:lang w:val="en-US" w:eastAsia="en-US"/>
              </w:rPr>
              <w:t>4</w:t>
            </w:r>
            <w:r w:rsidRPr="00203F98">
              <w:rPr>
                <w:rFonts w:ascii="Arial" w:eastAsia="Times New Roman" w:hAnsi="Arial" w:cs="Arial"/>
                <w:bCs/>
                <w:color w:val="000000" w:themeColor="text1"/>
                <w:sz w:val="28"/>
                <w:szCs w:val="28"/>
                <w:lang w:val="kk-KZ" w:eastAsia="en-US"/>
              </w:rPr>
              <w:t>-202</w:t>
            </w:r>
            <w:r w:rsidRPr="00203F98">
              <w:rPr>
                <w:rFonts w:ascii="Arial" w:eastAsia="Times New Roman" w:hAnsi="Arial" w:cs="Arial"/>
                <w:bCs/>
                <w:color w:val="000000" w:themeColor="text1"/>
                <w:sz w:val="28"/>
                <w:szCs w:val="28"/>
                <w:lang w:val="en-US" w:eastAsia="en-US"/>
              </w:rPr>
              <w:t>5</w:t>
            </w:r>
          </w:p>
        </w:tc>
        <w:tc>
          <w:tcPr>
            <w:tcW w:w="1107" w:type="dxa"/>
            <w:shd w:val="clear" w:color="auto" w:fill="FFFFFF" w:themeFill="background1"/>
          </w:tcPr>
          <w:p w14:paraId="73F587E1" w14:textId="77777777" w:rsidR="00203F98" w:rsidRPr="00203F98" w:rsidRDefault="0080535F" w:rsidP="00203F98">
            <w:pPr>
              <w:jc w:val="both"/>
              <w:rPr>
                <w:rFonts w:ascii="Arial" w:eastAsia="Times New Roman" w:hAnsi="Arial" w:cs="Arial"/>
                <w:color w:val="000000" w:themeColor="text1"/>
                <w:sz w:val="28"/>
                <w:szCs w:val="28"/>
                <w:lang w:val="kk-KZ" w:eastAsia="en-US"/>
              </w:rPr>
            </w:pPr>
            <w:r>
              <w:rPr>
                <w:rFonts w:ascii="Arial" w:eastAsia="Times New Roman" w:hAnsi="Arial" w:cs="Arial"/>
                <w:color w:val="000000" w:themeColor="text1"/>
                <w:sz w:val="28"/>
                <w:szCs w:val="28"/>
                <w:lang w:val="kk-KZ" w:eastAsia="en-US"/>
              </w:rPr>
              <w:t>30/60</w:t>
            </w:r>
          </w:p>
        </w:tc>
        <w:tc>
          <w:tcPr>
            <w:tcW w:w="830" w:type="dxa"/>
            <w:shd w:val="clear" w:color="auto" w:fill="FFFFFF" w:themeFill="background1"/>
          </w:tcPr>
          <w:p w14:paraId="2D6AA545" w14:textId="77777777" w:rsidR="00203F98" w:rsidRPr="00203F98" w:rsidRDefault="0080535F" w:rsidP="00203F98">
            <w:pPr>
              <w:jc w:val="both"/>
              <w:rPr>
                <w:rFonts w:ascii="Arial" w:eastAsia="Times New Roman" w:hAnsi="Arial" w:cs="Arial"/>
                <w:color w:val="000000" w:themeColor="text1"/>
                <w:sz w:val="28"/>
                <w:szCs w:val="28"/>
                <w:lang w:val="kk-KZ" w:eastAsia="en-US"/>
              </w:rPr>
            </w:pPr>
            <w:r>
              <w:rPr>
                <w:rFonts w:ascii="Arial" w:eastAsia="Times New Roman" w:hAnsi="Arial" w:cs="Arial"/>
                <w:color w:val="000000" w:themeColor="text1"/>
                <w:sz w:val="28"/>
                <w:szCs w:val="28"/>
                <w:lang w:val="kk-KZ" w:eastAsia="en-US"/>
              </w:rPr>
              <w:t>5/9</w:t>
            </w:r>
          </w:p>
        </w:tc>
        <w:tc>
          <w:tcPr>
            <w:tcW w:w="894" w:type="dxa"/>
            <w:shd w:val="clear" w:color="auto" w:fill="FFFFFF" w:themeFill="background1"/>
          </w:tcPr>
          <w:p w14:paraId="6F531C82" w14:textId="77777777" w:rsidR="00203F98" w:rsidRPr="00203F98" w:rsidRDefault="00203F98" w:rsidP="00203F98">
            <w:pPr>
              <w:jc w:val="both"/>
              <w:rPr>
                <w:rFonts w:ascii="Arial" w:eastAsia="Times New Roman" w:hAnsi="Arial" w:cs="Arial"/>
                <w:color w:val="000000" w:themeColor="text1"/>
                <w:sz w:val="28"/>
                <w:szCs w:val="28"/>
                <w:lang w:val="kk-KZ" w:eastAsia="en-US"/>
              </w:rPr>
            </w:pPr>
            <w:r w:rsidRPr="00203F98">
              <w:rPr>
                <w:rFonts w:ascii="Arial" w:eastAsia="Times New Roman" w:hAnsi="Arial" w:cs="Arial"/>
                <w:color w:val="000000" w:themeColor="text1"/>
                <w:sz w:val="28"/>
                <w:szCs w:val="28"/>
                <w:lang w:val="kk-KZ" w:eastAsia="en-US"/>
              </w:rPr>
              <w:t>-</w:t>
            </w:r>
          </w:p>
        </w:tc>
        <w:tc>
          <w:tcPr>
            <w:tcW w:w="905" w:type="dxa"/>
            <w:shd w:val="clear" w:color="auto" w:fill="FFFFFF" w:themeFill="background1"/>
          </w:tcPr>
          <w:p w14:paraId="62799C43" w14:textId="77777777" w:rsidR="00203F98" w:rsidRPr="00203F98" w:rsidRDefault="0080535F" w:rsidP="00203F98">
            <w:pPr>
              <w:jc w:val="both"/>
              <w:rPr>
                <w:rFonts w:ascii="Arial" w:eastAsia="Times New Roman" w:hAnsi="Arial" w:cs="Arial"/>
                <w:color w:val="000000" w:themeColor="text1"/>
                <w:sz w:val="28"/>
                <w:szCs w:val="28"/>
                <w:lang w:val="kk-KZ" w:eastAsia="en-US"/>
              </w:rPr>
            </w:pPr>
            <w:r>
              <w:rPr>
                <w:rFonts w:ascii="Arial" w:eastAsia="Times New Roman" w:hAnsi="Arial" w:cs="Arial"/>
                <w:color w:val="000000" w:themeColor="text1"/>
                <w:sz w:val="28"/>
                <w:szCs w:val="28"/>
                <w:lang w:val="kk-KZ" w:eastAsia="en-US"/>
              </w:rPr>
              <w:t>9</w:t>
            </w:r>
          </w:p>
        </w:tc>
        <w:tc>
          <w:tcPr>
            <w:tcW w:w="1246" w:type="dxa"/>
            <w:shd w:val="clear" w:color="auto" w:fill="FFFFFF" w:themeFill="background1"/>
          </w:tcPr>
          <w:p w14:paraId="6E6CAC0D" w14:textId="77777777" w:rsidR="00203F98" w:rsidRPr="00203F98" w:rsidRDefault="0080535F" w:rsidP="00203F98">
            <w:pPr>
              <w:jc w:val="both"/>
              <w:rPr>
                <w:rFonts w:ascii="Arial" w:eastAsia="Times New Roman" w:hAnsi="Arial" w:cs="Arial"/>
                <w:color w:val="000000" w:themeColor="text1"/>
                <w:sz w:val="28"/>
                <w:szCs w:val="28"/>
                <w:lang w:val="kk-KZ" w:eastAsia="en-US"/>
              </w:rPr>
            </w:pPr>
            <w:r>
              <w:rPr>
                <w:rFonts w:ascii="Arial" w:eastAsia="Times New Roman" w:hAnsi="Arial" w:cs="Arial"/>
                <w:color w:val="000000" w:themeColor="text1"/>
                <w:sz w:val="28"/>
                <w:szCs w:val="28"/>
                <w:lang w:val="kk-KZ" w:eastAsia="en-US"/>
              </w:rPr>
              <w:t>15/31</w:t>
            </w:r>
          </w:p>
        </w:tc>
        <w:tc>
          <w:tcPr>
            <w:tcW w:w="969" w:type="dxa"/>
            <w:shd w:val="clear" w:color="auto" w:fill="FFFFFF" w:themeFill="background1"/>
          </w:tcPr>
          <w:p w14:paraId="5A115646" w14:textId="77777777" w:rsidR="00203F98" w:rsidRPr="00203F98" w:rsidRDefault="0080535F" w:rsidP="00203F98">
            <w:pPr>
              <w:jc w:val="both"/>
              <w:rPr>
                <w:rFonts w:ascii="Arial" w:eastAsia="Times New Roman" w:hAnsi="Arial" w:cs="Arial"/>
                <w:color w:val="000000" w:themeColor="text1"/>
                <w:sz w:val="28"/>
                <w:szCs w:val="28"/>
                <w:lang w:val="kk-KZ" w:eastAsia="en-US"/>
              </w:rPr>
            </w:pPr>
            <w:r>
              <w:rPr>
                <w:rFonts w:ascii="Arial" w:eastAsia="Times New Roman" w:hAnsi="Arial" w:cs="Arial"/>
                <w:color w:val="000000" w:themeColor="text1"/>
                <w:sz w:val="28"/>
                <w:szCs w:val="28"/>
                <w:lang w:val="kk-KZ" w:eastAsia="en-US"/>
              </w:rPr>
              <w:t>5/10</w:t>
            </w:r>
          </w:p>
        </w:tc>
        <w:tc>
          <w:tcPr>
            <w:tcW w:w="970" w:type="dxa"/>
            <w:shd w:val="clear" w:color="auto" w:fill="FFFFFF" w:themeFill="background1"/>
          </w:tcPr>
          <w:p w14:paraId="66279677" w14:textId="77777777" w:rsidR="00203F98" w:rsidRPr="00203F98" w:rsidRDefault="00203F98" w:rsidP="00203F98">
            <w:pPr>
              <w:jc w:val="both"/>
              <w:rPr>
                <w:rFonts w:ascii="Arial" w:eastAsia="Times New Roman" w:hAnsi="Arial" w:cs="Arial"/>
                <w:color w:val="000000" w:themeColor="text1"/>
                <w:sz w:val="28"/>
                <w:szCs w:val="28"/>
                <w:lang w:val="kk-KZ" w:eastAsia="en-US"/>
              </w:rPr>
            </w:pPr>
            <w:r w:rsidRPr="00203F98">
              <w:rPr>
                <w:rFonts w:ascii="Arial" w:eastAsia="Times New Roman" w:hAnsi="Arial" w:cs="Arial"/>
                <w:color w:val="000000" w:themeColor="text1"/>
                <w:sz w:val="28"/>
                <w:szCs w:val="28"/>
                <w:lang w:val="kk-KZ" w:eastAsia="en-US"/>
              </w:rPr>
              <w:t>-</w:t>
            </w:r>
          </w:p>
        </w:tc>
        <w:tc>
          <w:tcPr>
            <w:tcW w:w="1245" w:type="dxa"/>
            <w:shd w:val="clear" w:color="auto" w:fill="FFFFFF" w:themeFill="background1"/>
          </w:tcPr>
          <w:p w14:paraId="17C447AC" w14:textId="77777777" w:rsidR="00203F98" w:rsidRPr="00203F98" w:rsidRDefault="00203F98" w:rsidP="00203F98">
            <w:pPr>
              <w:jc w:val="both"/>
              <w:rPr>
                <w:rFonts w:ascii="Arial" w:eastAsia="Times New Roman" w:hAnsi="Arial" w:cs="Arial"/>
                <w:color w:val="000000" w:themeColor="text1"/>
                <w:sz w:val="28"/>
                <w:szCs w:val="28"/>
                <w:lang w:val="kk-KZ" w:eastAsia="en-US"/>
              </w:rPr>
            </w:pPr>
            <w:r w:rsidRPr="00203F98">
              <w:rPr>
                <w:rFonts w:ascii="Arial" w:eastAsia="Times New Roman" w:hAnsi="Arial" w:cs="Arial"/>
                <w:color w:val="000000" w:themeColor="text1"/>
                <w:sz w:val="28"/>
                <w:szCs w:val="28"/>
                <w:lang w:val="kk-KZ" w:eastAsia="en-US"/>
              </w:rPr>
              <w:t>-</w:t>
            </w:r>
          </w:p>
        </w:tc>
      </w:tr>
    </w:tbl>
    <w:p w14:paraId="3A351131" w14:textId="77777777" w:rsidR="00203F98" w:rsidRPr="00203F98" w:rsidRDefault="00203F98" w:rsidP="00203F98">
      <w:pPr>
        <w:jc w:val="both"/>
        <w:rPr>
          <w:rFonts w:ascii="Arial" w:eastAsia="Times New Roman" w:hAnsi="Arial" w:cs="Arial"/>
          <w:sz w:val="28"/>
          <w:szCs w:val="28"/>
          <w:lang w:val="en-US" w:eastAsia="en-US"/>
        </w:rPr>
      </w:pPr>
    </w:p>
    <w:p w14:paraId="20E164F0"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     </w:t>
      </w:r>
      <w:r w:rsidRPr="00203F98">
        <w:rPr>
          <w:rFonts w:ascii="Arial" w:eastAsia="Times New Roman" w:hAnsi="Arial" w:cs="Arial"/>
          <w:color w:val="000000"/>
          <w:sz w:val="28"/>
          <w:szCs w:val="28"/>
          <w:lang w:val="kk-KZ" w:eastAsia="en-US"/>
        </w:rPr>
        <w:t xml:space="preserve">  </w:t>
      </w:r>
    </w:p>
    <w:p w14:paraId="01EA0064" w14:textId="77777777" w:rsidR="00203F98" w:rsidRPr="00203F98" w:rsidRDefault="00203F98" w:rsidP="00203F98">
      <w:pPr>
        <w:spacing w:after="200" w:line="276" w:lineRule="auto"/>
        <w:jc w:val="both"/>
        <w:rPr>
          <w:rFonts w:ascii="Arial" w:eastAsiaTheme="minorHAnsi" w:hAnsi="Arial" w:cs="Arial"/>
          <w:sz w:val="28"/>
          <w:szCs w:val="28"/>
          <w:lang w:val="kk-KZ" w:eastAsia="en-US"/>
        </w:rPr>
      </w:pPr>
      <w:r w:rsidRPr="00203F98">
        <w:rPr>
          <w:rFonts w:ascii="Arial" w:eastAsiaTheme="minorHAnsi" w:hAnsi="Arial" w:cs="Arial"/>
          <w:sz w:val="28"/>
          <w:szCs w:val="28"/>
          <w:lang w:val="kk-KZ" w:eastAsia="en-US"/>
        </w:rPr>
        <w:t xml:space="preserve">       2024-2025 оқу жылы Қазақстан Республикасының 2007 жылғы 27 шілдедегі «Білім туралы» Заңына, Қазақстан Республикасы Үкіметінің  2012 жылғы 12 наурыздағы №320 «Әлеуметтік көмек көрсетілетін азаматтарға әлеуметтік көмектің мөлшерін, көздерін, түрлерін және оны беру қағидаларын бекіту туралы» №119 шешіміне, Қазақстан Республикасы Білім және ғылым министрінің 2018 жылғы 31 қазандағы №598 «Мемлекеттік орта білім беру ұйымдарында, мектептен тыс қосымша білім беру ұйымдарында білім алушыларды тамақтандыруды ұйымдастыру, сондай –ақ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білім алушыларды тамақтандыруды қамтамасыз етуге байланысты тауарларды сатып алу қағидаларын бекіту туралы» бұйрығына, Қазақстан Республикасы Денсаулық сақтау министрінің 2020 жылғы 21 желтоқсанда №ҚР ДСМ-302/2020 «Денсаулықты сақтау және білім беру ұйымдарында тамақтандыру стандартын бекіту туралы» бұйрығына сәйкес  1-4 сыныптар мен 5-11 сыныптың әлеуметтік қорғалмаған топтарға   мектеп асхасында білім алушылардың жас ерекшелігіне байланысты тағамдарды, сондай –ақ, үлестерінің массасын граммен көрсете отырып, перспективалық бекітілген мәзір бойынша  тегін ыстық тамақпен қамтамасыз ету  мақсатында 1-4 сыныптан - 25  оқушы ,  аз қамтылған  отбасынан шыққан  5-11 сыныптан – 8 оқушы тегін тамақтанып отыр. Күн сайын асханада мектеп директоры бекіткен мәзір ілініп, күн сайын мектеп медбикесі мен кезекші сынып жетекші қадағалап отырады. Ас блогында нақты </w:t>
      </w:r>
      <w:r w:rsidRPr="00203F98">
        <w:rPr>
          <w:rFonts w:ascii="Arial" w:eastAsiaTheme="minorHAnsi" w:hAnsi="Arial" w:cs="Arial"/>
          <w:sz w:val="28"/>
          <w:szCs w:val="28"/>
          <w:lang w:val="kk-KZ" w:eastAsia="en-US"/>
        </w:rPr>
        <w:lastRenderedPageBreak/>
        <w:t>мәзірге сәйкес дайын өнімнің тәуліктік сынамалары қалдырылып отырады (48 сағатқа).  Жыл басында бекітілген мектепте тамқтану сапасына мониторинг жүргізу жөнінде құрылған бракеражды комиссия мүшелері мектеп директорының төрағалығымен  мектеп медбикесі Алимханова А. қамқоршылық кеңес мүшесі  Төкешова А. ата-ана жұршылығы өкілдерінен Арилина Қ. тамақтану сапасына монгиторинг жүргізіп, қызметтің сапасына, тыйым салынған өнімнің пайдалануына жол бермеді.  Апта сайын кезекші сынып жетекшілер  акт жасап, кемшілік, ұсыныс  болса ескертіп отырады.  Желтоқсан айында жеке кәсіпкер бизнес кошелек ашып, 8 балаға транзакция жасалды.   Балалар күн сайын кюармен кіріп, тамақтануға  транзакция жасап отырады .</w:t>
      </w:r>
    </w:p>
    <w:p w14:paraId="091DAE75" w14:textId="77777777" w:rsidR="00203F98" w:rsidRPr="009A021C" w:rsidRDefault="00203F98" w:rsidP="009A021C">
      <w:pPr>
        <w:jc w:val="center"/>
        <w:rPr>
          <w:rFonts w:ascii="Arial" w:eastAsia="Times New Roman" w:hAnsi="Arial" w:cs="Arial"/>
          <w:b/>
          <w:bCs/>
          <w:iCs/>
          <w:sz w:val="28"/>
          <w:szCs w:val="28"/>
          <w:bdr w:val="none" w:sz="0" w:space="0" w:color="auto" w:frame="1"/>
          <w:lang w:val="kk-KZ" w:eastAsia="en-US"/>
        </w:rPr>
      </w:pPr>
      <w:r w:rsidRPr="009A021C">
        <w:rPr>
          <w:rFonts w:ascii="Arial" w:eastAsia="Times New Roman" w:hAnsi="Arial" w:cs="Arial"/>
          <w:b/>
          <w:bCs/>
          <w:iCs/>
          <w:sz w:val="28"/>
          <w:szCs w:val="28"/>
          <w:bdr w:val="none" w:sz="0" w:space="0" w:color="auto" w:frame="1"/>
          <w:lang w:val="kk-KZ" w:eastAsia="en-US"/>
        </w:rPr>
        <w:t>«Мектепке жол» қайырымдылық акциясы бойынша көмекпен қамтылған</w:t>
      </w:r>
      <w:r w:rsidR="009A021C">
        <w:rPr>
          <w:rFonts w:ascii="Arial" w:eastAsia="Times New Roman" w:hAnsi="Arial" w:cs="Arial"/>
          <w:b/>
          <w:bCs/>
          <w:iCs/>
          <w:sz w:val="28"/>
          <w:szCs w:val="28"/>
          <w:bdr w:val="none" w:sz="0" w:space="0" w:color="auto" w:frame="1"/>
          <w:lang w:val="kk-KZ" w:eastAsia="en-US"/>
        </w:rPr>
        <w:t xml:space="preserve"> </w:t>
      </w:r>
      <w:r w:rsidRPr="009A021C">
        <w:rPr>
          <w:rFonts w:ascii="Arial" w:eastAsia="Times New Roman" w:hAnsi="Arial" w:cs="Arial"/>
          <w:b/>
          <w:bCs/>
          <w:iCs/>
          <w:sz w:val="28"/>
          <w:szCs w:val="28"/>
          <w:bdr w:val="none" w:sz="0" w:space="0" w:color="auto" w:frame="1"/>
          <w:lang w:val="kk-KZ" w:eastAsia="en-US"/>
        </w:rPr>
        <w:t>білімалушылар  мониторингісі</w:t>
      </w:r>
    </w:p>
    <w:tbl>
      <w:tblPr>
        <w:tblStyle w:val="-6411"/>
        <w:tblpPr w:leftFromText="180" w:rightFromText="180" w:vertAnchor="text" w:horzAnchor="margin" w:tblpXSpec="center" w:tblpY="161"/>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1342"/>
        <w:gridCol w:w="1926"/>
        <w:gridCol w:w="1926"/>
        <w:gridCol w:w="1645"/>
      </w:tblGrid>
      <w:tr w:rsidR="00203F98" w:rsidRPr="00203F98" w14:paraId="25F29DF2" w14:textId="77777777" w:rsidTr="00203F98">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018" w:type="dxa"/>
            <w:tcBorders>
              <w:bottom w:val="none" w:sz="0" w:space="0" w:color="auto"/>
            </w:tcBorders>
            <w:shd w:val="clear" w:color="auto" w:fill="B2A1C7" w:themeFill="accent4" w:themeFillTint="99"/>
          </w:tcPr>
          <w:p w14:paraId="52BA85D6" w14:textId="77777777" w:rsidR="00203F98" w:rsidRPr="00203F98" w:rsidRDefault="00203F98" w:rsidP="00203F98">
            <w:pPr>
              <w:jc w:val="both"/>
              <w:rPr>
                <w:rFonts w:ascii="Arial" w:eastAsia="Times New Roman" w:hAnsi="Arial" w:cs="Arial"/>
                <w:color w:val="auto"/>
                <w:sz w:val="28"/>
                <w:szCs w:val="28"/>
                <w:lang w:val="kk-KZ"/>
              </w:rPr>
            </w:pPr>
          </w:p>
        </w:tc>
        <w:tc>
          <w:tcPr>
            <w:tcW w:w="1467" w:type="dxa"/>
            <w:tcBorders>
              <w:bottom w:val="none" w:sz="0" w:space="0" w:color="auto"/>
            </w:tcBorders>
            <w:shd w:val="clear" w:color="auto" w:fill="B2A1C7" w:themeFill="accent4" w:themeFillTint="99"/>
          </w:tcPr>
          <w:p w14:paraId="58AD5094" w14:textId="77777777" w:rsidR="00203F98" w:rsidRPr="00203F98" w:rsidRDefault="00203F98" w:rsidP="00203F98">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en-US"/>
              </w:rPr>
            </w:pPr>
            <w:proofErr w:type="spellStart"/>
            <w:r w:rsidRPr="00203F98">
              <w:rPr>
                <w:rFonts w:ascii="Arial" w:eastAsia="Times New Roman" w:hAnsi="Arial" w:cs="Arial"/>
                <w:color w:val="auto"/>
                <w:sz w:val="28"/>
                <w:szCs w:val="28"/>
                <w:lang w:val="en-US"/>
              </w:rPr>
              <w:t>Саны</w:t>
            </w:r>
            <w:proofErr w:type="spellEnd"/>
            <w:r w:rsidRPr="00203F98">
              <w:rPr>
                <w:rFonts w:ascii="Arial" w:eastAsia="Times New Roman" w:hAnsi="Arial" w:cs="Arial"/>
                <w:color w:val="auto"/>
                <w:sz w:val="28"/>
                <w:szCs w:val="28"/>
                <w:lang w:val="en-US"/>
              </w:rPr>
              <w:t xml:space="preserve"> (</w:t>
            </w:r>
            <w:proofErr w:type="spellStart"/>
            <w:r w:rsidRPr="00203F98">
              <w:rPr>
                <w:rFonts w:ascii="Arial" w:eastAsia="Times New Roman" w:hAnsi="Arial" w:cs="Arial"/>
                <w:color w:val="auto"/>
                <w:sz w:val="28"/>
                <w:szCs w:val="28"/>
                <w:lang w:val="en-US"/>
              </w:rPr>
              <w:t>оқушы</w:t>
            </w:r>
            <w:proofErr w:type="spellEnd"/>
            <w:r w:rsidRPr="00203F98">
              <w:rPr>
                <w:rFonts w:ascii="Arial" w:eastAsia="Times New Roman" w:hAnsi="Arial" w:cs="Arial"/>
                <w:color w:val="auto"/>
                <w:sz w:val="28"/>
                <w:szCs w:val="28"/>
                <w:lang w:val="en-US"/>
              </w:rPr>
              <w:t>)</w:t>
            </w:r>
          </w:p>
        </w:tc>
        <w:tc>
          <w:tcPr>
            <w:tcW w:w="1443" w:type="dxa"/>
            <w:tcBorders>
              <w:bottom w:val="none" w:sz="0" w:space="0" w:color="auto"/>
            </w:tcBorders>
            <w:shd w:val="clear" w:color="auto" w:fill="B2A1C7" w:themeFill="accent4" w:themeFillTint="99"/>
          </w:tcPr>
          <w:p w14:paraId="0BF91343" w14:textId="77777777" w:rsidR="00203F98" w:rsidRPr="00203F98" w:rsidRDefault="00203F98" w:rsidP="00203F98">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en-US"/>
              </w:rPr>
            </w:pPr>
            <w:r w:rsidRPr="00203F98">
              <w:rPr>
                <w:rFonts w:ascii="Arial" w:eastAsia="Times New Roman" w:hAnsi="Arial" w:cs="Arial"/>
                <w:color w:val="auto"/>
                <w:sz w:val="28"/>
                <w:szCs w:val="28"/>
                <w:lang w:val="en-US"/>
              </w:rPr>
              <w:t>202</w:t>
            </w:r>
            <w:r w:rsidRPr="00203F98">
              <w:rPr>
                <w:rFonts w:ascii="Arial" w:eastAsia="Times New Roman" w:hAnsi="Arial" w:cs="Arial"/>
                <w:color w:val="auto"/>
                <w:sz w:val="28"/>
                <w:szCs w:val="28"/>
                <w:lang w:val="kk-KZ"/>
              </w:rPr>
              <w:t>2</w:t>
            </w:r>
            <w:r w:rsidRPr="00203F98">
              <w:rPr>
                <w:rFonts w:ascii="Arial" w:eastAsia="Times New Roman" w:hAnsi="Arial" w:cs="Arial"/>
                <w:color w:val="auto"/>
                <w:sz w:val="28"/>
                <w:szCs w:val="28"/>
                <w:lang w:val="en-US"/>
              </w:rPr>
              <w:t>-202</w:t>
            </w:r>
            <w:r w:rsidRPr="00203F98">
              <w:rPr>
                <w:rFonts w:ascii="Arial" w:eastAsia="Times New Roman" w:hAnsi="Arial" w:cs="Arial"/>
                <w:color w:val="auto"/>
                <w:sz w:val="28"/>
                <w:szCs w:val="28"/>
                <w:lang w:val="kk-KZ"/>
              </w:rPr>
              <w:t>3</w:t>
            </w:r>
            <w:r w:rsidRPr="00203F98">
              <w:rPr>
                <w:rFonts w:ascii="Arial" w:eastAsia="Times New Roman" w:hAnsi="Arial" w:cs="Arial"/>
                <w:color w:val="auto"/>
                <w:sz w:val="28"/>
                <w:szCs w:val="28"/>
                <w:lang w:val="en-US"/>
              </w:rPr>
              <w:t xml:space="preserve"> </w:t>
            </w:r>
            <w:proofErr w:type="spellStart"/>
            <w:r w:rsidRPr="00203F98">
              <w:rPr>
                <w:rFonts w:ascii="Arial" w:eastAsia="Times New Roman" w:hAnsi="Arial" w:cs="Arial"/>
                <w:color w:val="auto"/>
                <w:sz w:val="28"/>
                <w:szCs w:val="28"/>
                <w:lang w:val="en-US"/>
              </w:rPr>
              <w:t>оқу</w:t>
            </w:r>
            <w:proofErr w:type="spellEnd"/>
            <w:r w:rsidRPr="00203F98">
              <w:rPr>
                <w:rFonts w:ascii="Arial" w:eastAsia="Times New Roman" w:hAnsi="Arial" w:cs="Arial"/>
                <w:color w:val="auto"/>
                <w:sz w:val="28"/>
                <w:szCs w:val="28"/>
                <w:lang w:val="en-US"/>
              </w:rPr>
              <w:t xml:space="preserve"> </w:t>
            </w:r>
            <w:proofErr w:type="spellStart"/>
            <w:r w:rsidRPr="00203F98">
              <w:rPr>
                <w:rFonts w:ascii="Arial" w:eastAsia="Times New Roman" w:hAnsi="Arial" w:cs="Arial"/>
                <w:color w:val="auto"/>
                <w:sz w:val="28"/>
                <w:szCs w:val="28"/>
                <w:lang w:val="en-US"/>
              </w:rPr>
              <w:t>жыл</w:t>
            </w:r>
            <w:proofErr w:type="spellEnd"/>
          </w:p>
        </w:tc>
        <w:tc>
          <w:tcPr>
            <w:tcW w:w="1559" w:type="dxa"/>
            <w:tcBorders>
              <w:bottom w:val="none" w:sz="0" w:space="0" w:color="auto"/>
            </w:tcBorders>
            <w:shd w:val="clear" w:color="auto" w:fill="B2A1C7" w:themeFill="accent4" w:themeFillTint="99"/>
          </w:tcPr>
          <w:p w14:paraId="6D64AE7B" w14:textId="77777777" w:rsidR="00203F98" w:rsidRPr="00203F98" w:rsidRDefault="00203F98" w:rsidP="00203F98">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2023-2024 оқу жылы</w:t>
            </w:r>
          </w:p>
        </w:tc>
        <w:tc>
          <w:tcPr>
            <w:tcW w:w="1418" w:type="dxa"/>
            <w:tcBorders>
              <w:bottom w:val="none" w:sz="0" w:space="0" w:color="auto"/>
            </w:tcBorders>
            <w:shd w:val="clear" w:color="auto" w:fill="B2A1C7" w:themeFill="accent4" w:themeFillTint="99"/>
          </w:tcPr>
          <w:p w14:paraId="4A8686EA" w14:textId="77777777" w:rsidR="00203F98" w:rsidRPr="00203F98" w:rsidRDefault="00203F98" w:rsidP="00203F98">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2024-2025 оқу жылы</w:t>
            </w:r>
          </w:p>
        </w:tc>
      </w:tr>
      <w:tr w:rsidR="00203F98" w:rsidRPr="00203F98" w14:paraId="5FB20726" w14:textId="77777777" w:rsidTr="00203F9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018" w:type="dxa"/>
          </w:tcPr>
          <w:p w14:paraId="67A205B5" w14:textId="77777777" w:rsidR="00203F98" w:rsidRPr="00203F98" w:rsidRDefault="00203F98" w:rsidP="00203F98">
            <w:pPr>
              <w:jc w:val="both"/>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Қаржылай көмек</w:t>
            </w:r>
          </w:p>
          <w:p w14:paraId="4DC1E4D1" w14:textId="77777777" w:rsidR="00203F98" w:rsidRPr="00203F98" w:rsidRDefault="00203F98" w:rsidP="00203F98">
            <w:pPr>
              <w:jc w:val="both"/>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Алғандар (кәсіподақ ұйымы)</w:t>
            </w:r>
          </w:p>
          <w:p w14:paraId="22740DA1" w14:textId="77777777" w:rsidR="00203F98" w:rsidRPr="00203F98" w:rsidRDefault="00203F98" w:rsidP="00203F98">
            <w:pPr>
              <w:jc w:val="both"/>
              <w:rPr>
                <w:rFonts w:ascii="Arial" w:eastAsia="Times New Roman" w:hAnsi="Arial" w:cs="Arial"/>
                <w:color w:val="auto"/>
                <w:sz w:val="28"/>
                <w:szCs w:val="28"/>
                <w:lang w:val="kk-KZ"/>
              </w:rPr>
            </w:pPr>
          </w:p>
        </w:tc>
        <w:tc>
          <w:tcPr>
            <w:tcW w:w="1467" w:type="dxa"/>
          </w:tcPr>
          <w:p w14:paraId="593B9BF3"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 xml:space="preserve">34 </w:t>
            </w:r>
          </w:p>
        </w:tc>
        <w:tc>
          <w:tcPr>
            <w:tcW w:w="1443" w:type="dxa"/>
          </w:tcPr>
          <w:p w14:paraId="5EDA9789"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160.000</w:t>
            </w:r>
          </w:p>
        </w:tc>
        <w:tc>
          <w:tcPr>
            <w:tcW w:w="1559" w:type="dxa"/>
          </w:tcPr>
          <w:p w14:paraId="02F44FF2"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80.000</w:t>
            </w:r>
          </w:p>
        </w:tc>
        <w:tc>
          <w:tcPr>
            <w:tcW w:w="1418" w:type="dxa"/>
          </w:tcPr>
          <w:p w14:paraId="71AB9CFA"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 xml:space="preserve">20.000 </w:t>
            </w:r>
          </w:p>
        </w:tc>
      </w:tr>
      <w:tr w:rsidR="00203F98" w:rsidRPr="00203F98" w14:paraId="417660B0" w14:textId="77777777" w:rsidTr="00203F98">
        <w:trPr>
          <w:trHeight w:val="2680"/>
        </w:trPr>
        <w:tc>
          <w:tcPr>
            <w:cnfStyle w:val="001000000000" w:firstRow="0" w:lastRow="0" w:firstColumn="1" w:lastColumn="0" w:oddVBand="0" w:evenVBand="0" w:oddHBand="0" w:evenHBand="0" w:firstRowFirstColumn="0" w:firstRowLastColumn="0" w:lastRowFirstColumn="0" w:lastRowLastColumn="0"/>
            <w:tcW w:w="2018" w:type="dxa"/>
          </w:tcPr>
          <w:p w14:paraId="4BC935F7" w14:textId="77777777" w:rsidR="00203F98" w:rsidRPr="00203F98" w:rsidRDefault="00203F98" w:rsidP="00203F98">
            <w:pPr>
              <w:jc w:val="both"/>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Материалдық көмек</w:t>
            </w:r>
          </w:p>
          <w:p w14:paraId="0128138F" w14:textId="77777777" w:rsidR="00203F98" w:rsidRPr="00203F98" w:rsidRDefault="00203F98" w:rsidP="00203F98">
            <w:pPr>
              <w:jc w:val="both"/>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алғандар (мектеп</w:t>
            </w:r>
          </w:p>
          <w:p w14:paraId="79830BB8" w14:textId="77777777" w:rsidR="00203F98" w:rsidRPr="00203F98" w:rsidRDefault="00203F98" w:rsidP="00203F98">
            <w:pPr>
              <w:jc w:val="both"/>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формасы, кеңсе</w:t>
            </w:r>
          </w:p>
          <w:p w14:paraId="33658995" w14:textId="77777777" w:rsidR="00203F98" w:rsidRPr="00203F98" w:rsidRDefault="00203F98" w:rsidP="00203F98">
            <w:pPr>
              <w:jc w:val="both"/>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құралдары және т.б.)</w:t>
            </w:r>
          </w:p>
          <w:p w14:paraId="595BE22F" w14:textId="77777777" w:rsidR="00203F98" w:rsidRPr="00203F98" w:rsidRDefault="00203F98" w:rsidP="00203F98">
            <w:pPr>
              <w:jc w:val="both"/>
              <w:rPr>
                <w:rFonts w:ascii="Arial" w:eastAsia="Times New Roman" w:hAnsi="Arial" w:cs="Arial"/>
                <w:color w:val="auto"/>
                <w:sz w:val="28"/>
                <w:szCs w:val="28"/>
                <w:lang w:val="kk-KZ"/>
              </w:rPr>
            </w:pPr>
          </w:p>
        </w:tc>
        <w:tc>
          <w:tcPr>
            <w:tcW w:w="1467" w:type="dxa"/>
          </w:tcPr>
          <w:p w14:paraId="350102BC"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p>
          <w:p w14:paraId="02D2C217"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 xml:space="preserve">48 бала </w:t>
            </w:r>
          </w:p>
          <w:p w14:paraId="6A6C8D06"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p>
        </w:tc>
        <w:tc>
          <w:tcPr>
            <w:tcW w:w="1443" w:type="dxa"/>
          </w:tcPr>
          <w:p w14:paraId="616B0083"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p>
          <w:p w14:paraId="60FF908F"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80.000 тенге</w:t>
            </w:r>
          </w:p>
        </w:tc>
        <w:tc>
          <w:tcPr>
            <w:tcW w:w="1559" w:type="dxa"/>
          </w:tcPr>
          <w:p w14:paraId="4759982A"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p>
          <w:p w14:paraId="532F5168"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340.000 тенге</w:t>
            </w:r>
          </w:p>
          <w:p w14:paraId="5952EDED"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p>
        </w:tc>
        <w:tc>
          <w:tcPr>
            <w:tcW w:w="1418" w:type="dxa"/>
          </w:tcPr>
          <w:p w14:paraId="5D7E938F"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p>
          <w:p w14:paraId="5BEFB575"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730.000</w:t>
            </w:r>
          </w:p>
          <w:p w14:paraId="1611218C"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тенге</w:t>
            </w:r>
          </w:p>
          <w:p w14:paraId="2A40BBBF"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p>
          <w:p w14:paraId="106F5798"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p>
          <w:p w14:paraId="1A802775"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p>
        </w:tc>
      </w:tr>
      <w:tr w:rsidR="00203F98" w:rsidRPr="00203F98" w14:paraId="56C0A6DA" w14:textId="77777777" w:rsidTr="00203F98">
        <w:trPr>
          <w:cnfStyle w:val="000000100000" w:firstRow="0" w:lastRow="0" w:firstColumn="0" w:lastColumn="0" w:oddVBand="0" w:evenVBand="0" w:oddHBand="1" w:evenHBand="0" w:firstRowFirstColumn="0" w:firstRowLastColumn="0" w:lastRowFirstColumn="0" w:lastRowLastColumn="0"/>
          <w:trHeight w:val="2264"/>
        </w:trPr>
        <w:tc>
          <w:tcPr>
            <w:cnfStyle w:val="001000000000" w:firstRow="0" w:lastRow="0" w:firstColumn="1" w:lastColumn="0" w:oddVBand="0" w:evenVBand="0" w:oddHBand="0" w:evenHBand="0" w:firstRowFirstColumn="0" w:firstRowLastColumn="0" w:lastRowFirstColumn="0" w:lastRowLastColumn="0"/>
            <w:tcW w:w="2018" w:type="dxa"/>
          </w:tcPr>
          <w:p w14:paraId="756807B7" w14:textId="77777777" w:rsidR="00203F98" w:rsidRPr="00203F98" w:rsidRDefault="00203F98" w:rsidP="00203F98">
            <w:pPr>
              <w:jc w:val="both"/>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№64 қаулыға сәйкес</w:t>
            </w:r>
          </w:p>
          <w:p w14:paraId="32FCF822" w14:textId="77777777" w:rsidR="00203F98" w:rsidRPr="00203F98" w:rsidRDefault="00203F98" w:rsidP="00203F98">
            <w:pPr>
              <w:jc w:val="both"/>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қаржылай көмек алғандар</w:t>
            </w:r>
          </w:p>
          <w:p w14:paraId="2DC8058C" w14:textId="77777777" w:rsidR="00203F98" w:rsidRPr="00203F98" w:rsidRDefault="00203F98" w:rsidP="00203F98">
            <w:pPr>
              <w:jc w:val="both"/>
              <w:rPr>
                <w:rFonts w:ascii="Arial" w:eastAsia="Times New Roman" w:hAnsi="Arial" w:cs="Arial"/>
                <w:color w:val="auto"/>
                <w:sz w:val="28"/>
                <w:szCs w:val="28"/>
                <w:lang w:val="kk-KZ"/>
              </w:rPr>
            </w:pPr>
          </w:p>
        </w:tc>
        <w:tc>
          <w:tcPr>
            <w:tcW w:w="1467" w:type="dxa"/>
          </w:tcPr>
          <w:p w14:paraId="6D89937D"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 xml:space="preserve">58 бала </w:t>
            </w:r>
          </w:p>
          <w:p w14:paraId="51EC1520"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8"/>
                <w:szCs w:val="28"/>
                <w:lang w:val="kk-KZ"/>
              </w:rPr>
            </w:pPr>
          </w:p>
          <w:p w14:paraId="68F34A0F"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8"/>
                <w:szCs w:val="28"/>
                <w:lang w:val="kk-KZ"/>
              </w:rPr>
            </w:pPr>
          </w:p>
          <w:p w14:paraId="586D0EB2"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8"/>
                <w:szCs w:val="28"/>
                <w:lang w:val="kk-KZ"/>
              </w:rPr>
            </w:pPr>
          </w:p>
        </w:tc>
        <w:tc>
          <w:tcPr>
            <w:tcW w:w="1443" w:type="dxa"/>
          </w:tcPr>
          <w:p w14:paraId="6AD9960F"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37.389 тг</w:t>
            </w:r>
          </w:p>
          <w:p w14:paraId="385E9DA8"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(897.336тг)</w:t>
            </w:r>
          </w:p>
        </w:tc>
        <w:tc>
          <w:tcPr>
            <w:tcW w:w="1559" w:type="dxa"/>
          </w:tcPr>
          <w:p w14:paraId="20D31890"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40.567 тг</w:t>
            </w:r>
          </w:p>
          <w:p w14:paraId="5D6220AE"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(1054.742тг)</w:t>
            </w:r>
          </w:p>
        </w:tc>
        <w:tc>
          <w:tcPr>
            <w:tcW w:w="1418" w:type="dxa"/>
          </w:tcPr>
          <w:p w14:paraId="188CA149"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43.407тг</w:t>
            </w:r>
          </w:p>
          <w:p w14:paraId="66141A79"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(477.477тг)</w:t>
            </w:r>
          </w:p>
          <w:p w14:paraId="2C489390"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8"/>
                <w:szCs w:val="28"/>
                <w:lang w:val="kk-KZ"/>
              </w:rPr>
            </w:pPr>
          </w:p>
          <w:p w14:paraId="7751BB99"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8"/>
                <w:szCs w:val="28"/>
                <w:lang w:val="kk-KZ"/>
              </w:rPr>
            </w:pPr>
          </w:p>
          <w:p w14:paraId="1596D6F1"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8"/>
                <w:szCs w:val="28"/>
                <w:lang w:val="kk-KZ"/>
              </w:rPr>
            </w:pPr>
          </w:p>
        </w:tc>
      </w:tr>
      <w:tr w:rsidR="00203F98" w:rsidRPr="00203F98" w14:paraId="3BCD34D4" w14:textId="77777777" w:rsidTr="00203F98">
        <w:trPr>
          <w:trHeight w:val="108"/>
        </w:trPr>
        <w:tc>
          <w:tcPr>
            <w:cnfStyle w:val="001000000000" w:firstRow="0" w:lastRow="0" w:firstColumn="1" w:lastColumn="0" w:oddVBand="0" w:evenVBand="0" w:oddHBand="0" w:evenHBand="0" w:firstRowFirstColumn="0" w:firstRowLastColumn="0" w:lastRowFirstColumn="0" w:lastRowLastColumn="0"/>
            <w:tcW w:w="2018" w:type="dxa"/>
          </w:tcPr>
          <w:p w14:paraId="37CDE817" w14:textId="77777777" w:rsidR="00203F98" w:rsidRPr="00203F98" w:rsidRDefault="00203F98" w:rsidP="00203F98">
            <w:pPr>
              <w:jc w:val="both"/>
              <w:rPr>
                <w:rFonts w:ascii="Arial" w:eastAsia="Times New Roman" w:hAnsi="Arial" w:cs="Arial"/>
                <w:color w:val="auto"/>
                <w:sz w:val="28"/>
                <w:szCs w:val="28"/>
                <w:lang w:val="kk-KZ"/>
              </w:rPr>
            </w:pPr>
            <w:proofErr w:type="spellStart"/>
            <w:r w:rsidRPr="00203F98">
              <w:rPr>
                <w:rFonts w:ascii="Arial" w:eastAsia="Times New Roman" w:hAnsi="Arial" w:cs="Arial"/>
                <w:color w:val="auto"/>
                <w:sz w:val="28"/>
                <w:szCs w:val="28"/>
                <w:lang w:val="en-US"/>
              </w:rPr>
              <w:t>Жалпы</w:t>
            </w:r>
            <w:proofErr w:type="spellEnd"/>
          </w:p>
        </w:tc>
        <w:tc>
          <w:tcPr>
            <w:tcW w:w="1467" w:type="dxa"/>
          </w:tcPr>
          <w:p w14:paraId="714D8D99"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140</w:t>
            </w:r>
          </w:p>
        </w:tc>
        <w:tc>
          <w:tcPr>
            <w:tcW w:w="1443" w:type="dxa"/>
          </w:tcPr>
          <w:p w14:paraId="473E1F37"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240897.336тг</w:t>
            </w:r>
          </w:p>
        </w:tc>
        <w:tc>
          <w:tcPr>
            <w:tcW w:w="1559" w:type="dxa"/>
          </w:tcPr>
          <w:p w14:paraId="35406BE7"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421054.742тг</w:t>
            </w:r>
          </w:p>
        </w:tc>
        <w:tc>
          <w:tcPr>
            <w:tcW w:w="1418" w:type="dxa"/>
          </w:tcPr>
          <w:p w14:paraId="03785E7B" w14:textId="77777777" w:rsidR="00203F98" w:rsidRPr="00203F98" w:rsidRDefault="00203F98" w:rsidP="00203F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1227.477тг</w:t>
            </w:r>
          </w:p>
        </w:tc>
      </w:tr>
    </w:tbl>
    <w:p w14:paraId="4A707FEF" w14:textId="77777777" w:rsidR="00203F98" w:rsidRPr="00203F98" w:rsidRDefault="00203F98" w:rsidP="00203F98">
      <w:pPr>
        <w:jc w:val="both"/>
        <w:rPr>
          <w:rFonts w:ascii="Arial" w:eastAsia="Times New Roman" w:hAnsi="Arial" w:cs="Arial"/>
          <w:color w:val="0070C0"/>
          <w:sz w:val="28"/>
          <w:szCs w:val="28"/>
          <w:lang w:val="kk-KZ" w:eastAsia="en-US"/>
        </w:rPr>
      </w:pPr>
    </w:p>
    <w:p w14:paraId="58E8C246" w14:textId="77777777" w:rsidR="00203F98" w:rsidRPr="00203F98" w:rsidRDefault="00203F98" w:rsidP="00203F98">
      <w:pPr>
        <w:jc w:val="both"/>
        <w:rPr>
          <w:rFonts w:ascii="Arial" w:eastAsia="Times New Roman" w:hAnsi="Arial" w:cs="Arial"/>
          <w:sz w:val="28"/>
          <w:szCs w:val="28"/>
          <w:lang w:val="kk-KZ" w:eastAsia="en-US"/>
        </w:rPr>
      </w:pPr>
    </w:p>
    <w:p w14:paraId="7471D816" w14:textId="77777777" w:rsidR="00203F98" w:rsidRPr="00203F98" w:rsidRDefault="00203F98" w:rsidP="00203F98">
      <w:pPr>
        <w:jc w:val="both"/>
        <w:rPr>
          <w:rFonts w:ascii="Arial" w:eastAsia="Times New Roman" w:hAnsi="Arial" w:cs="Arial"/>
          <w:sz w:val="28"/>
          <w:szCs w:val="28"/>
          <w:shd w:val="clear" w:color="auto" w:fill="FFFFFF"/>
          <w:lang w:val="kk-KZ" w:eastAsia="en-US"/>
        </w:rPr>
      </w:pPr>
      <w:r w:rsidRPr="00203F98">
        <w:rPr>
          <w:rFonts w:ascii="Arial" w:eastAsia="Times New Roman" w:hAnsi="Arial" w:cs="Arial"/>
          <w:sz w:val="28"/>
          <w:szCs w:val="28"/>
          <w:lang w:val="kk-KZ" w:eastAsia="en-US"/>
        </w:rPr>
        <w:t xml:space="preserve">   </w:t>
      </w:r>
      <w:r w:rsidRPr="00203F98">
        <w:rPr>
          <w:rFonts w:ascii="Arial" w:eastAsia="Times New Roman" w:hAnsi="Arial" w:cs="Arial"/>
          <w:sz w:val="28"/>
          <w:szCs w:val="28"/>
          <w:shd w:val="clear" w:color="auto" w:fill="FFFFFF"/>
          <w:lang w:val="kk-KZ" w:eastAsia="en-US"/>
        </w:rPr>
        <w:t xml:space="preserve">  </w:t>
      </w:r>
    </w:p>
    <w:p w14:paraId="4E7BA9F8" w14:textId="77777777" w:rsidR="00203F98" w:rsidRPr="00203F98" w:rsidRDefault="00203F98" w:rsidP="00203F98">
      <w:pPr>
        <w:jc w:val="both"/>
        <w:rPr>
          <w:rFonts w:ascii="Arial" w:eastAsia="Times New Roman" w:hAnsi="Arial" w:cs="Arial"/>
          <w:sz w:val="28"/>
          <w:szCs w:val="28"/>
          <w:shd w:val="clear" w:color="auto" w:fill="FFFFFF"/>
          <w:lang w:val="kk-KZ" w:eastAsia="en-US"/>
        </w:rPr>
      </w:pPr>
    </w:p>
    <w:p w14:paraId="7934712C" w14:textId="77777777" w:rsidR="00203F98" w:rsidRPr="00203F98" w:rsidRDefault="00203F98" w:rsidP="00203F98">
      <w:pPr>
        <w:jc w:val="both"/>
        <w:rPr>
          <w:rFonts w:ascii="Arial" w:eastAsia="Times New Roman" w:hAnsi="Arial" w:cs="Arial"/>
          <w:sz w:val="28"/>
          <w:szCs w:val="28"/>
          <w:shd w:val="clear" w:color="auto" w:fill="FFFFFF"/>
          <w:lang w:val="kk-KZ" w:eastAsia="en-US"/>
        </w:rPr>
      </w:pPr>
    </w:p>
    <w:p w14:paraId="6BE69C45"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b/>
          <w:sz w:val="28"/>
          <w:szCs w:val="28"/>
          <w:shd w:val="clear" w:color="auto" w:fill="FFFFFF"/>
          <w:lang w:val="kk-KZ" w:eastAsia="en-US"/>
        </w:rPr>
        <w:t xml:space="preserve"> "Мектепке жол"</w:t>
      </w:r>
      <w:r w:rsidRPr="00203F98">
        <w:rPr>
          <w:rFonts w:ascii="Arial" w:eastAsia="Times New Roman" w:hAnsi="Arial" w:cs="Arial"/>
          <w:sz w:val="28"/>
          <w:szCs w:val="28"/>
          <w:shd w:val="clear" w:color="auto" w:fill="FFFFFF"/>
          <w:lang w:val="kk-KZ" w:eastAsia="en-US"/>
        </w:rPr>
        <w:t xml:space="preserve"> республикалық  қайырымдылық акциясы Қазақстан Республикасы Президентінің 2022 жылғы 19 қаңтардағы №780 Жарлығымен жарияланған «Балалар жылын» іске асыру шеңберінде балалардың құқықтары мен мүдделерін қорғауды қамтамасыз ету мақсатында 1 тамыз бен 30 қыркүйек аралығында  ұйымдастырылды.</w:t>
      </w:r>
      <w:r w:rsidRPr="00203F98">
        <w:rPr>
          <w:rFonts w:ascii="Arial" w:eastAsia="Times New Roman" w:hAnsi="Arial" w:cs="Arial"/>
          <w:sz w:val="28"/>
          <w:szCs w:val="28"/>
          <w:lang w:val="kk-KZ" w:eastAsia="en-US"/>
        </w:rPr>
        <w:t xml:space="preserve"> </w:t>
      </w:r>
    </w:p>
    <w:p w14:paraId="0905E381"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Акцияның мақсаты  бойынша жаңа оқу жылына дайындық уақытында аз қамтылған, көп балалы отбасынан шыққан білім алушыларға қолдау көрсету,  мектепке келе алмай, оқу құралдары жетіспей отырған отбасындағы оқушыларға көмек жасауға ұмтылған кәсіпкерлер, қалталы азаматтар, қайырымды жандар өз көмек қолдарын созды. Атап айтсақ, </w:t>
      </w:r>
    </w:p>
    <w:p w14:paraId="41F576A6" w14:textId="77777777" w:rsidR="00203F98" w:rsidRPr="00203F98" w:rsidRDefault="00203F98" w:rsidP="00203F98">
      <w:pPr>
        <w:jc w:val="both"/>
        <w:rPr>
          <w:rFonts w:ascii="Arial" w:hAnsi="Arial" w:cs="Arial"/>
          <w:sz w:val="28"/>
          <w:szCs w:val="28"/>
          <w:lang w:val="kk-KZ"/>
        </w:rPr>
      </w:pPr>
      <w:r w:rsidRPr="00203F98">
        <w:rPr>
          <w:rFonts w:ascii="Arial" w:hAnsi="Arial" w:cs="Arial"/>
          <w:b/>
          <w:sz w:val="28"/>
          <w:szCs w:val="28"/>
          <w:lang w:val="kk-KZ"/>
        </w:rPr>
        <w:t>2022-2023</w:t>
      </w:r>
      <w:r w:rsidRPr="00203F98">
        <w:rPr>
          <w:rFonts w:ascii="Arial" w:hAnsi="Arial" w:cs="Arial"/>
          <w:sz w:val="28"/>
          <w:szCs w:val="28"/>
          <w:lang w:val="kk-KZ"/>
        </w:rPr>
        <w:t xml:space="preserve"> оқу жылы   Билялова Г.Р. аз қамтылған 3 отбасында тәрбиеленіп отырған 7 оқушыға аяқ киім, юбка, сумка, водолазка, жейде, носки, колготки, оқу құралдарынан жалпы бағасы 50 мың теңгеге көмек жасады. Кәсіпкер Аршабаева Қарлыға 20 теңге көлемінде оқу құралдарын алып берсе, Нуртаев Марат 10 мың теңге көлемінде киім кешектен көмек жасады.  Жалпы «Мектепке жол» акциясында  2022 оқу жылы тамыз-кыркүйек айларында білім алушыларға берілген көмек сомасы- 80 мың тенге. </w:t>
      </w:r>
    </w:p>
    <w:p w14:paraId="00D58D49"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Сонымен қоса  ҚР Үкіметінің 25 қаңтардағы №64 қаулысы негізінде аудандық жалпыға бірдей  білім беру қорынан </w:t>
      </w:r>
    </w:p>
    <w:p w14:paraId="1B99C7DE" w14:textId="77777777" w:rsidR="00203F98" w:rsidRPr="00203F98" w:rsidRDefault="00203F98" w:rsidP="00203F98">
      <w:pPr>
        <w:jc w:val="both"/>
        <w:rPr>
          <w:rFonts w:ascii="Arial" w:hAnsi="Arial" w:cs="Arial"/>
          <w:sz w:val="28"/>
          <w:szCs w:val="28"/>
          <w:lang w:val="kk-KZ"/>
        </w:rPr>
      </w:pPr>
      <w:r w:rsidRPr="00203F98">
        <w:rPr>
          <w:rFonts w:ascii="Arial" w:hAnsi="Arial" w:cs="Arial"/>
          <w:sz w:val="28"/>
          <w:szCs w:val="28"/>
          <w:lang w:val="kk-KZ"/>
        </w:rPr>
        <w:t xml:space="preserve">37.389 тенге көлемінде аз қамтылған 10 отбасындағы 21 оқушыға  ақшалай көмек көрсетіліп, оған оқу-құрал жабдықтары мен мектеп формасы алынды. </w:t>
      </w:r>
    </w:p>
    <w:p w14:paraId="759558C7"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heme="minorHAnsi" w:hAnsi="Arial" w:cs="Arial"/>
          <w:b/>
          <w:sz w:val="28"/>
          <w:szCs w:val="28"/>
          <w:lang w:val="kk-KZ" w:eastAsia="en-US"/>
        </w:rPr>
        <w:t xml:space="preserve">        2023-2024</w:t>
      </w:r>
      <w:r w:rsidRPr="00203F98">
        <w:rPr>
          <w:rFonts w:ascii="Arial" w:eastAsiaTheme="minorHAnsi" w:hAnsi="Arial" w:cs="Arial"/>
          <w:sz w:val="28"/>
          <w:szCs w:val="28"/>
          <w:lang w:val="kk-KZ" w:eastAsia="en-US"/>
        </w:rPr>
        <w:t xml:space="preserve"> оқу жылы ауыл әкімшілігі, мәдениет қызметкерлері де тартылды. Жүргізілген жұмыстардың нәтижесі бойынша еш жерде жұмыс істемеген, мал –жаны жоқ, аз қамтылған отбасы  Сатпаев Асылдың  отбасында тәрбиеленіп отырған 3 балаға «Атамұра табыс» ЖШС директоры Жумадилов Серікбол 200 000 мың теңгелей көмек жасап,  анасы Қарқаралы қаласына барып киім-кешек, оқу құралдарын алды. </w:t>
      </w:r>
      <w:r w:rsidRPr="00203F98">
        <w:rPr>
          <w:rFonts w:ascii="Arial" w:eastAsia="+mj-ea" w:hAnsi="Arial" w:cs="Arial"/>
          <w:color w:val="000000"/>
          <w:kern w:val="24"/>
          <w:sz w:val="28"/>
          <w:szCs w:val="28"/>
          <w:lang w:val="kk-KZ" w:eastAsia="en-US"/>
        </w:rPr>
        <w:t xml:space="preserve">Мектеп түлегі Файзуллин Бағлан 1- сыныптың 5 баласына 70 000 мың көлемінде қол жаттықтырушы кітаптарды  сыйға тартты. </w:t>
      </w:r>
      <w:r w:rsidRPr="00203F98">
        <w:rPr>
          <w:rFonts w:ascii="Arial" w:eastAsiaTheme="minorHAnsi" w:hAnsi="Arial" w:cs="Arial"/>
          <w:sz w:val="28"/>
          <w:szCs w:val="28"/>
          <w:lang w:val="kk-KZ" w:eastAsia="en-US"/>
        </w:rPr>
        <w:t xml:space="preserve">Жеке кәсіпкер Кабылбекова Перизат 20 теңге ақшалай қаражатты жұмыссыз отырған Искаков Қанаттың отбасындағы 2 балаға берді. </w:t>
      </w:r>
      <w:r w:rsidRPr="00203F98">
        <w:rPr>
          <w:rFonts w:ascii="Arial" w:eastAsia="+mj-ea" w:hAnsi="Arial" w:cs="Arial"/>
          <w:color w:val="000000"/>
          <w:kern w:val="24"/>
          <w:sz w:val="28"/>
          <w:szCs w:val="28"/>
          <w:lang w:val="kk-KZ" w:eastAsia="en-US"/>
        </w:rPr>
        <w:t xml:space="preserve">Мәдениет үйі қызметкері Қ. Арилина, Б. Ботабекова, мұғалімдер ұжымы   20 000 теңгеге оқушыларға қажетті киімдер мен оқу құралдарын алып берді.  </w:t>
      </w:r>
      <w:r w:rsidRPr="00203F98">
        <w:rPr>
          <w:rFonts w:ascii="Arial" w:eastAsiaTheme="minorHAnsi" w:hAnsi="Arial" w:cs="Arial"/>
          <w:sz w:val="28"/>
          <w:szCs w:val="28"/>
          <w:lang w:val="kk-KZ" w:eastAsia="en-US"/>
        </w:rPr>
        <w:t xml:space="preserve">Ал мектеп ұжымы  1- сыныпқа баратын Сүлейменов Арнұрға 30 мың ақша беріп, анасы Қарқаралы қаласынан мектепке қажетті құралдар сатып әперді. Барлығы -340.000 тенгеге  20 балаға демеушілік жасалды. </w:t>
      </w:r>
    </w:p>
    <w:p w14:paraId="7D7BBA6B" w14:textId="77777777" w:rsidR="00203F98" w:rsidRPr="00203F98" w:rsidRDefault="00203F98" w:rsidP="00203F98">
      <w:pPr>
        <w:jc w:val="both"/>
        <w:rPr>
          <w:rFonts w:ascii="Arial" w:eastAsiaTheme="minorHAnsi" w:hAnsi="Arial" w:cs="Arial"/>
          <w:sz w:val="28"/>
          <w:szCs w:val="28"/>
          <w:lang w:val="kk-KZ" w:eastAsia="en-US"/>
        </w:rPr>
      </w:pPr>
      <w:r w:rsidRPr="00203F98">
        <w:rPr>
          <w:rFonts w:ascii="Arial" w:eastAsiaTheme="minorHAnsi" w:hAnsi="Arial" w:cs="Arial"/>
          <w:b/>
          <w:sz w:val="28"/>
          <w:szCs w:val="28"/>
          <w:lang w:val="kk-KZ" w:eastAsia="en-US"/>
        </w:rPr>
        <w:t xml:space="preserve">       2024-2025</w:t>
      </w:r>
      <w:r w:rsidRPr="00203F98">
        <w:rPr>
          <w:rFonts w:ascii="Arial" w:eastAsiaTheme="minorHAnsi" w:hAnsi="Arial" w:cs="Arial"/>
          <w:sz w:val="28"/>
          <w:szCs w:val="28"/>
          <w:lang w:val="kk-KZ" w:eastAsia="en-US"/>
        </w:rPr>
        <w:t xml:space="preserve"> оқу жылы жүргізілген жұмыстардың нәтижесі бойынша көп балалы ана, аз қамтылған отбасы Мәлібекова Ботакөзге, көп балалы отбасы Сыздыков Нұрбек, көп балалы отбасы Темірболат </w:t>
      </w:r>
      <w:r w:rsidRPr="00203F98">
        <w:rPr>
          <w:rFonts w:ascii="Arial" w:eastAsiaTheme="minorHAnsi" w:hAnsi="Arial" w:cs="Arial"/>
          <w:sz w:val="28"/>
          <w:szCs w:val="28"/>
          <w:lang w:val="kk-KZ" w:eastAsia="en-US"/>
        </w:rPr>
        <w:lastRenderedPageBreak/>
        <w:t>Бақытханның отбасыларына ТОО «NC Engineering» директоры Батиев Руслан Акатович 500 000 (бес жүз мың) тенге көлемінде ақшалай беріп, мектепке қажетті құралдар мен киімдер әперу үшін ата-аналарына аударды.  Ал ауылымызға 3 баласымен  көшіп келген отбасына ауылдың жанашырлары  200 000  мың тенге  қаржылай, заттай, киімдей көмек жасап, балаларды мектепке дайындадық. Ал жеке кәсіпкер Кабылбекова Перизат Райханқызы 30 000 мың тенге беріп, киім –кешек алуына жәрдемдесті. Жалпы – 730.000 мың тенге 20 балаға демеушілік жасалды.</w:t>
      </w:r>
    </w:p>
    <w:p w14:paraId="0EABA7AA" w14:textId="77777777" w:rsidR="00203F98" w:rsidRPr="00203F98" w:rsidRDefault="00203F98" w:rsidP="00203F98">
      <w:pPr>
        <w:jc w:val="both"/>
        <w:rPr>
          <w:rFonts w:ascii="Arial" w:eastAsia="Times New Roman" w:hAnsi="Arial" w:cs="Arial"/>
          <w:sz w:val="28"/>
          <w:szCs w:val="28"/>
          <w:lang w:val="kk-KZ" w:eastAsia="en-US"/>
        </w:rPr>
      </w:pPr>
    </w:p>
    <w:tbl>
      <w:tblPr>
        <w:tblStyle w:val="-65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1435"/>
        <w:gridCol w:w="1869"/>
        <w:gridCol w:w="1656"/>
        <w:gridCol w:w="2603"/>
      </w:tblGrid>
      <w:tr w:rsidR="00203F98" w:rsidRPr="00BB7459" w14:paraId="39C143B8" w14:textId="77777777" w:rsidTr="00203F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9" w:type="dxa"/>
          </w:tcPr>
          <w:p w14:paraId="6A4BE3EC" w14:textId="77777777" w:rsidR="00203F98" w:rsidRPr="00203F98" w:rsidRDefault="00203F98" w:rsidP="00203F98">
            <w:pPr>
              <w:jc w:val="both"/>
              <w:rPr>
                <w:rFonts w:ascii="Arial" w:eastAsia="Times New Roman" w:hAnsi="Arial" w:cs="Arial"/>
                <w:b w:val="0"/>
                <w:color w:val="auto"/>
                <w:sz w:val="28"/>
                <w:szCs w:val="28"/>
                <w:lang w:val="kk-KZ"/>
              </w:rPr>
            </w:pPr>
            <w:r w:rsidRPr="00203F98">
              <w:rPr>
                <w:rFonts w:ascii="Arial" w:eastAsia="Times New Roman" w:hAnsi="Arial" w:cs="Arial"/>
                <w:b w:val="0"/>
                <w:color w:val="auto"/>
                <w:sz w:val="28"/>
                <w:szCs w:val="28"/>
                <w:lang w:val="kk-KZ"/>
              </w:rPr>
              <w:t>Мемлекеттік атаулы көмек алуға құқығы бар отбасылардан шыққан балаларға</w:t>
            </w:r>
          </w:p>
        </w:tc>
        <w:tc>
          <w:tcPr>
            <w:tcW w:w="1869" w:type="dxa"/>
          </w:tcPr>
          <w:p w14:paraId="7C73B34A" w14:textId="77777777" w:rsidR="00203F98" w:rsidRPr="00203F98" w:rsidRDefault="00203F98" w:rsidP="00203F98">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sz w:val="28"/>
                <w:szCs w:val="28"/>
                <w:lang w:val="kk-KZ"/>
              </w:rPr>
            </w:pPr>
            <w:r w:rsidRPr="00203F98">
              <w:rPr>
                <w:rFonts w:ascii="Arial" w:eastAsia="Times New Roman" w:hAnsi="Arial" w:cs="Arial"/>
                <w:b w:val="0"/>
                <w:color w:val="auto"/>
                <w:sz w:val="28"/>
                <w:szCs w:val="28"/>
                <w:lang w:val="kk-KZ"/>
              </w:rPr>
              <w:t>Мемлекеттік әлеуметтік көмек алмайтын, жан басына шаққанда табысы ең төменгі күнкөріс деңгей шамасынан төмен</w:t>
            </w:r>
          </w:p>
        </w:tc>
        <w:tc>
          <w:tcPr>
            <w:tcW w:w="1869" w:type="dxa"/>
          </w:tcPr>
          <w:p w14:paraId="7DB226EC" w14:textId="77777777" w:rsidR="00203F98" w:rsidRPr="00203F98" w:rsidRDefault="00203F98" w:rsidP="00203F98">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sz w:val="28"/>
                <w:szCs w:val="28"/>
                <w:lang w:val="kk-KZ"/>
              </w:rPr>
            </w:pPr>
            <w:r w:rsidRPr="00203F98">
              <w:rPr>
                <w:rFonts w:ascii="Arial" w:eastAsia="Times New Roman" w:hAnsi="Arial" w:cs="Arial"/>
                <w:b w:val="0"/>
                <w:color w:val="auto"/>
                <w:sz w:val="28"/>
                <w:szCs w:val="28"/>
                <w:lang w:val="kk-KZ"/>
              </w:rPr>
              <w:t>Жетім балаларға, ата-анасының қамқорлығынсыз қалып, отбасыларда тұратын балаларға</w:t>
            </w:r>
          </w:p>
        </w:tc>
        <w:tc>
          <w:tcPr>
            <w:tcW w:w="1869" w:type="dxa"/>
          </w:tcPr>
          <w:p w14:paraId="368C347B" w14:textId="77777777" w:rsidR="00203F98" w:rsidRPr="00203F98" w:rsidRDefault="00203F98" w:rsidP="00203F98">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sz w:val="28"/>
                <w:szCs w:val="28"/>
                <w:lang w:val="kk-KZ"/>
              </w:rPr>
            </w:pPr>
            <w:r w:rsidRPr="00203F98">
              <w:rPr>
                <w:rFonts w:ascii="Arial" w:eastAsia="Times New Roman" w:hAnsi="Arial" w:cs="Arial"/>
                <w:b w:val="0"/>
                <w:color w:val="auto"/>
                <w:sz w:val="28"/>
                <w:szCs w:val="28"/>
                <w:lang w:val="kk-KZ"/>
              </w:rPr>
              <w:t>Төтенше жағдайлардың салдарынан шұғыл жәрдемді талап ететін отбасылардан шыққан балаларға</w:t>
            </w:r>
          </w:p>
        </w:tc>
        <w:tc>
          <w:tcPr>
            <w:tcW w:w="1869" w:type="dxa"/>
          </w:tcPr>
          <w:p w14:paraId="3BC61931" w14:textId="77777777" w:rsidR="00203F98" w:rsidRPr="00203F98" w:rsidRDefault="00203F98" w:rsidP="00203F98">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sz w:val="28"/>
                <w:szCs w:val="28"/>
                <w:lang w:val="kk-KZ"/>
              </w:rPr>
            </w:pPr>
            <w:r w:rsidRPr="00203F98">
              <w:rPr>
                <w:rFonts w:ascii="Arial" w:eastAsia="Times New Roman" w:hAnsi="Arial" w:cs="Arial"/>
                <w:b w:val="0"/>
                <w:color w:val="auto"/>
                <w:sz w:val="28"/>
                <w:szCs w:val="28"/>
                <w:lang w:val="kk-KZ"/>
              </w:rPr>
              <w:t>Білім  беру ұйымының алқалы басқару органы (қамқоршылық кеңес білім беру ұйымының алқалы басқару органы болып табылады)айқындайтын білімалушылар мен тәрбиеленушілердің өзге де санаттарына  жататын білімалушылар</w:t>
            </w:r>
          </w:p>
        </w:tc>
      </w:tr>
      <w:tr w:rsidR="00203F98" w:rsidRPr="00203F98" w14:paraId="6A695220" w14:textId="77777777" w:rsidTr="00203F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9" w:type="dxa"/>
          </w:tcPr>
          <w:p w14:paraId="464FB84B" w14:textId="77777777" w:rsidR="00203F98" w:rsidRPr="00203F98" w:rsidRDefault="00203F98" w:rsidP="00203F98">
            <w:pPr>
              <w:jc w:val="both"/>
              <w:rPr>
                <w:rFonts w:ascii="Arial" w:eastAsia="Times New Roman" w:hAnsi="Arial" w:cs="Arial"/>
                <w:color w:val="auto"/>
                <w:sz w:val="28"/>
                <w:szCs w:val="28"/>
                <w:lang w:val="kk-KZ"/>
              </w:rPr>
            </w:pPr>
            <w:r w:rsidRPr="00203F98">
              <w:rPr>
                <w:rFonts w:ascii="Arial" w:eastAsia="Times New Roman" w:hAnsi="Arial" w:cs="Arial"/>
                <w:color w:val="auto"/>
                <w:sz w:val="28"/>
                <w:szCs w:val="28"/>
                <w:lang w:val="kk-KZ"/>
              </w:rPr>
              <w:t>20(887,268тг)</w:t>
            </w:r>
          </w:p>
        </w:tc>
        <w:tc>
          <w:tcPr>
            <w:tcW w:w="1869" w:type="dxa"/>
          </w:tcPr>
          <w:p w14:paraId="7B5DF5E6"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sz w:val="28"/>
                <w:szCs w:val="28"/>
                <w:lang w:val="kk-KZ"/>
              </w:rPr>
            </w:pPr>
            <w:r w:rsidRPr="00203F98">
              <w:rPr>
                <w:rFonts w:ascii="Arial" w:eastAsia="Times New Roman" w:hAnsi="Arial" w:cs="Arial"/>
                <w:b/>
                <w:color w:val="auto"/>
                <w:sz w:val="28"/>
                <w:szCs w:val="28"/>
                <w:lang w:val="kk-KZ"/>
              </w:rPr>
              <w:t>25(1,080тг)</w:t>
            </w:r>
          </w:p>
        </w:tc>
        <w:tc>
          <w:tcPr>
            <w:tcW w:w="1869" w:type="dxa"/>
          </w:tcPr>
          <w:p w14:paraId="5EAF84E5"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sz w:val="28"/>
                <w:szCs w:val="28"/>
                <w:lang w:val="kk-KZ"/>
              </w:rPr>
            </w:pPr>
            <w:r w:rsidRPr="00203F98">
              <w:rPr>
                <w:rFonts w:ascii="Arial" w:eastAsia="Times New Roman" w:hAnsi="Arial" w:cs="Arial"/>
                <w:b/>
                <w:color w:val="auto"/>
                <w:sz w:val="28"/>
                <w:szCs w:val="28"/>
                <w:lang w:val="kk-KZ"/>
              </w:rPr>
              <w:t>-</w:t>
            </w:r>
          </w:p>
        </w:tc>
        <w:tc>
          <w:tcPr>
            <w:tcW w:w="1869" w:type="dxa"/>
          </w:tcPr>
          <w:p w14:paraId="0E8A2747"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sz w:val="28"/>
                <w:szCs w:val="28"/>
                <w:lang w:val="kk-KZ"/>
              </w:rPr>
            </w:pPr>
            <w:r w:rsidRPr="00203F98">
              <w:rPr>
                <w:rFonts w:ascii="Arial" w:eastAsia="Times New Roman" w:hAnsi="Arial" w:cs="Arial"/>
                <w:b/>
                <w:color w:val="auto"/>
                <w:sz w:val="28"/>
                <w:szCs w:val="28"/>
                <w:lang w:val="kk-KZ"/>
              </w:rPr>
              <w:t>-</w:t>
            </w:r>
          </w:p>
        </w:tc>
        <w:tc>
          <w:tcPr>
            <w:tcW w:w="1869" w:type="dxa"/>
          </w:tcPr>
          <w:p w14:paraId="6511795A" w14:textId="77777777" w:rsidR="00203F98" w:rsidRPr="00203F98" w:rsidRDefault="00203F98" w:rsidP="00203F9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sz w:val="28"/>
                <w:szCs w:val="28"/>
                <w:lang w:val="kk-KZ"/>
              </w:rPr>
            </w:pPr>
            <w:r w:rsidRPr="00203F98">
              <w:rPr>
                <w:rFonts w:ascii="Arial" w:eastAsia="Times New Roman" w:hAnsi="Arial" w:cs="Arial"/>
                <w:b/>
                <w:color w:val="auto"/>
                <w:sz w:val="28"/>
                <w:szCs w:val="28"/>
                <w:lang w:val="kk-KZ"/>
              </w:rPr>
              <w:t>-</w:t>
            </w:r>
          </w:p>
        </w:tc>
      </w:tr>
    </w:tbl>
    <w:p w14:paraId="65808D0F"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 </w:t>
      </w:r>
    </w:p>
    <w:p w14:paraId="0FB066D2"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    </w:t>
      </w:r>
      <w:r w:rsidRPr="00203F98">
        <w:rPr>
          <w:rFonts w:ascii="Arial" w:eastAsia="Times New Roman" w:hAnsi="Arial" w:cs="Arial"/>
          <w:sz w:val="28"/>
          <w:szCs w:val="28"/>
          <w:lang w:val="kk-KZ" w:eastAsia="en-US"/>
        </w:rPr>
        <w:tab/>
        <w:t xml:space="preserve">2022-2023 оқу жылында аудан әкім шыршасына Нурмуратов Мейірбек жаңа жылдық сыйлық алды. Ал 2023-2024 жылы аудандық наурыз мерекесінде Валиев Асланға 15 мыңның   серификаты берілсе, 2024-2025 оқу жылы  Сейтқұл Нұрғалы мен Кәріпжан Жанатбек екеуіне 50 мыңнан ақшалай қаражат бөлінді.  </w:t>
      </w:r>
    </w:p>
    <w:p w14:paraId="7D654F1E"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     </w:t>
      </w:r>
      <w:r w:rsidRPr="00203F98">
        <w:rPr>
          <w:rFonts w:ascii="Arial" w:eastAsia="Times New Roman" w:hAnsi="Arial" w:cs="Arial"/>
          <w:sz w:val="28"/>
          <w:szCs w:val="28"/>
          <w:lang w:val="kk-KZ" w:eastAsia="en-US"/>
        </w:rPr>
        <w:tab/>
        <w:t>Мектептің педагогикалық кеңесінде әлеуметтік мәртебеге ие отбасынан шыққан білім алушыларға материалдық қолдау көрсету, оқушыларды тегін жазғы қала лагерьмен қамту бойынша мәселелер қаралды.</w:t>
      </w:r>
    </w:p>
    <w:p w14:paraId="32992105" w14:textId="77777777" w:rsidR="00203F98" w:rsidRPr="00203F98" w:rsidRDefault="00203F98" w:rsidP="00203F98">
      <w:pPr>
        <w:jc w:val="both"/>
        <w:rPr>
          <w:rFonts w:ascii="Arial" w:eastAsia="Times New Roman" w:hAnsi="Arial" w:cs="Arial"/>
          <w:sz w:val="28"/>
          <w:szCs w:val="28"/>
          <w:shd w:val="clear" w:color="auto" w:fill="FFFFFF"/>
          <w:lang w:val="kk-KZ" w:eastAsia="en-US"/>
        </w:rPr>
      </w:pPr>
      <w:r w:rsidRPr="00203F98">
        <w:rPr>
          <w:rFonts w:ascii="Arial" w:eastAsia="Times New Roman" w:hAnsi="Arial" w:cs="Arial"/>
          <w:sz w:val="28"/>
          <w:szCs w:val="28"/>
          <w:shd w:val="clear" w:color="auto" w:fill="FFFFFF"/>
          <w:lang w:val="kk-KZ" w:eastAsia="en-US"/>
        </w:rPr>
        <w:t xml:space="preserve">         2022-2023 оқу жылында жазғы демалыс лагеріне әлеуметтік аз қамтылған отбасы, көп балалы отбасы балалары мектебімізден 30 бала қамтылды. Кәсіподақ ұйымының ұйымдастыруымен 20 бала лагерге тартылды. Барлығы 50 бала демалды. Қала сыртындағы лагерге 1 бала барып қайтты. 2023-2024 оқу жылында  мектеп </w:t>
      </w:r>
      <w:r w:rsidRPr="00203F98">
        <w:rPr>
          <w:rFonts w:ascii="Arial" w:eastAsia="Times New Roman" w:hAnsi="Arial" w:cs="Arial"/>
          <w:sz w:val="28"/>
          <w:szCs w:val="28"/>
          <w:shd w:val="clear" w:color="auto" w:fill="FFFFFF"/>
          <w:lang w:val="kk-KZ" w:eastAsia="en-US"/>
        </w:rPr>
        <w:lastRenderedPageBreak/>
        <w:t xml:space="preserve">жанынан ұйымдастырылған сауықтыру алаңына  әлеуметтік мәртебе ие, аз қамтылған, көп балалы отбасынан шыққан 30 бала қамтылды. Қала сыртындағы Алматы қаласы Жамбыл ауданы «BAQSY» балалар лагеріне 2 оқушы  барып қайтты. </w:t>
      </w:r>
    </w:p>
    <w:p w14:paraId="37947EAE" w14:textId="77777777" w:rsidR="00203F98" w:rsidRPr="00203F98" w:rsidRDefault="00203F98" w:rsidP="00203F98">
      <w:pPr>
        <w:jc w:val="both"/>
        <w:rPr>
          <w:rFonts w:ascii="Arial" w:eastAsia="Times New Roman" w:hAnsi="Arial" w:cs="Arial"/>
          <w:sz w:val="28"/>
          <w:szCs w:val="28"/>
          <w:shd w:val="clear" w:color="auto" w:fill="FFFFFF"/>
          <w:lang w:val="kk-KZ" w:eastAsia="en-US"/>
        </w:rPr>
      </w:pPr>
      <w:r w:rsidRPr="00203F98">
        <w:rPr>
          <w:rFonts w:ascii="Arial" w:eastAsia="Times New Roman" w:hAnsi="Arial" w:cs="Arial"/>
          <w:sz w:val="28"/>
          <w:szCs w:val="28"/>
          <w:shd w:val="clear" w:color="auto" w:fill="FFFFFF"/>
          <w:lang w:val="kk-KZ" w:eastAsia="en-US"/>
        </w:rPr>
        <w:t xml:space="preserve">      </w:t>
      </w:r>
    </w:p>
    <w:p w14:paraId="56CCA616" w14:textId="77777777" w:rsidR="00203F98" w:rsidRPr="007719F0" w:rsidRDefault="00203F98" w:rsidP="007719F0">
      <w:pPr>
        <w:jc w:val="center"/>
        <w:rPr>
          <w:rFonts w:ascii="Arial" w:eastAsia="Times New Roman" w:hAnsi="Arial" w:cs="Arial"/>
          <w:b/>
          <w:sz w:val="28"/>
          <w:szCs w:val="28"/>
          <w:shd w:val="clear" w:color="auto" w:fill="FFFFFF"/>
          <w:lang w:val="kk-KZ"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719F0">
        <w:rPr>
          <w:rFonts w:ascii="Arial" w:eastAsia="Times New Roman" w:hAnsi="Arial" w:cs="Arial"/>
          <w:b/>
          <w:sz w:val="28"/>
          <w:szCs w:val="28"/>
          <w:shd w:val="clear" w:color="auto" w:fill="FFFFFF"/>
          <w:lang w:val="kk-KZ"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2-жылғы  демалыс лагеріне  тартылған білімалушылар мониторингісі</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2020"/>
        <w:gridCol w:w="2021"/>
        <w:gridCol w:w="2020"/>
        <w:gridCol w:w="2021"/>
      </w:tblGrid>
      <w:tr w:rsidR="00203F98" w:rsidRPr="00203F98" w14:paraId="1A4CA3D6" w14:textId="77777777" w:rsidTr="00203F98">
        <w:trPr>
          <w:trHeight w:val="53"/>
          <w:jc w:val="center"/>
        </w:trPr>
        <w:tc>
          <w:tcPr>
            <w:tcW w:w="1751" w:type="dxa"/>
            <w:shd w:val="clear" w:color="auto" w:fill="4472C4"/>
          </w:tcPr>
          <w:p w14:paraId="040C81C6" w14:textId="77777777" w:rsidR="00203F98" w:rsidRPr="00203F98" w:rsidRDefault="00203F98" w:rsidP="00203F98">
            <w:pPr>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Оқу жылы</w:t>
            </w:r>
          </w:p>
        </w:tc>
        <w:tc>
          <w:tcPr>
            <w:tcW w:w="2020" w:type="dxa"/>
            <w:shd w:val="clear" w:color="auto" w:fill="4472C4"/>
          </w:tcPr>
          <w:p w14:paraId="6EDB2BFE" w14:textId="77777777" w:rsidR="00203F98" w:rsidRPr="00203F98" w:rsidRDefault="00203F98" w:rsidP="00203F98">
            <w:pPr>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Әлеуметтік қорғалмаған  білімалушылар</w:t>
            </w:r>
          </w:p>
        </w:tc>
        <w:tc>
          <w:tcPr>
            <w:tcW w:w="2021" w:type="dxa"/>
            <w:shd w:val="clear" w:color="auto" w:fill="4472C4"/>
          </w:tcPr>
          <w:p w14:paraId="6933AFC6" w14:textId="77777777" w:rsidR="00203F98" w:rsidRPr="00203F98" w:rsidRDefault="00203F98" w:rsidP="00203F98">
            <w:pPr>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Кәсіподақ  ұйымының  қолдауымен ұйымдастырылған</w:t>
            </w:r>
          </w:p>
        </w:tc>
        <w:tc>
          <w:tcPr>
            <w:tcW w:w="2020" w:type="dxa"/>
            <w:shd w:val="clear" w:color="auto" w:fill="4472C4"/>
          </w:tcPr>
          <w:p w14:paraId="7EEB2C8C" w14:textId="77777777" w:rsidR="00203F98" w:rsidRPr="00203F98" w:rsidRDefault="00203F98" w:rsidP="00203F98">
            <w:pPr>
              <w:jc w:val="both"/>
              <w:rPr>
                <w:rFonts w:ascii="Arial" w:eastAsia="Times New Roman" w:hAnsi="Arial" w:cs="Arial"/>
                <w:sz w:val="28"/>
                <w:szCs w:val="28"/>
                <w:lang w:val="en-US" w:eastAsia="en-US"/>
              </w:rPr>
            </w:pPr>
            <w:r w:rsidRPr="00203F98">
              <w:rPr>
                <w:rFonts w:ascii="Arial" w:eastAsia="Times New Roman" w:hAnsi="Arial" w:cs="Arial"/>
                <w:bCs/>
                <w:sz w:val="28"/>
                <w:szCs w:val="28"/>
                <w:lang w:val="kk-KZ" w:eastAsia="en-US"/>
              </w:rPr>
              <w:t>Қала сыртындағы лагерь</w:t>
            </w:r>
          </w:p>
        </w:tc>
        <w:tc>
          <w:tcPr>
            <w:tcW w:w="2021" w:type="dxa"/>
            <w:shd w:val="clear" w:color="auto" w:fill="4472C4"/>
          </w:tcPr>
          <w:p w14:paraId="1F18ED19" w14:textId="77777777" w:rsidR="00203F98" w:rsidRPr="00203F98" w:rsidRDefault="00203F98" w:rsidP="00203F98">
            <w:pPr>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Барлығы</w:t>
            </w:r>
          </w:p>
        </w:tc>
      </w:tr>
      <w:tr w:rsidR="00203F98" w:rsidRPr="00203F98" w14:paraId="2A3F0B42" w14:textId="77777777" w:rsidTr="00203F98">
        <w:trPr>
          <w:trHeight w:val="189"/>
          <w:jc w:val="center"/>
        </w:trPr>
        <w:tc>
          <w:tcPr>
            <w:tcW w:w="1751" w:type="dxa"/>
            <w:shd w:val="clear" w:color="auto" w:fill="D9E2F3"/>
          </w:tcPr>
          <w:p w14:paraId="093614B9" w14:textId="77777777" w:rsidR="00203F98" w:rsidRPr="00203F98" w:rsidRDefault="00203F98" w:rsidP="00203F98">
            <w:pPr>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2022-2023</w:t>
            </w:r>
          </w:p>
        </w:tc>
        <w:tc>
          <w:tcPr>
            <w:tcW w:w="2020" w:type="dxa"/>
            <w:shd w:val="clear" w:color="auto" w:fill="D9E2F3"/>
          </w:tcPr>
          <w:p w14:paraId="7AC5B7B9"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30</w:t>
            </w:r>
          </w:p>
        </w:tc>
        <w:tc>
          <w:tcPr>
            <w:tcW w:w="2021" w:type="dxa"/>
            <w:shd w:val="clear" w:color="auto" w:fill="D9E2F3"/>
          </w:tcPr>
          <w:p w14:paraId="0E262F18"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20</w:t>
            </w:r>
          </w:p>
        </w:tc>
        <w:tc>
          <w:tcPr>
            <w:tcW w:w="2020" w:type="dxa"/>
            <w:shd w:val="clear" w:color="auto" w:fill="D9E2F3"/>
          </w:tcPr>
          <w:p w14:paraId="69E95AFF"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1</w:t>
            </w:r>
          </w:p>
        </w:tc>
        <w:tc>
          <w:tcPr>
            <w:tcW w:w="2021" w:type="dxa"/>
            <w:shd w:val="clear" w:color="auto" w:fill="D9E2F3"/>
          </w:tcPr>
          <w:p w14:paraId="3854DA14"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51</w:t>
            </w:r>
          </w:p>
        </w:tc>
      </w:tr>
      <w:tr w:rsidR="00203F98" w:rsidRPr="00203F98" w14:paraId="44318E31" w14:textId="77777777" w:rsidTr="00203F98">
        <w:trPr>
          <w:trHeight w:val="399"/>
          <w:jc w:val="center"/>
        </w:trPr>
        <w:tc>
          <w:tcPr>
            <w:tcW w:w="1751" w:type="dxa"/>
            <w:shd w:val="clear" w:color="auto" w:fill="auto"/>
          </w:tcPr>
          <w:p w14:paraId="4F9F9C39" w14:textId="77777777" w:rsidR="00203F98" w:rsidRPr="00203F98" w:rsidRDefault="00203F98" w:rsidP="00203F98">
            <w:pPr>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2023-2024</w:t>
            </w:r>
          </w:p>
        </w:tc>
        <w:tc>
          <w:tcPr>
            <w:tcW w:w="2020" w:type="dxa"/>
            <w:shd w:val="clear" w:color="auto" w:fill="auto"/>
          </w:tcPr>
          <w:p w14:paraId="393907DB"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30</w:t>
            </w:r>
          </w:p>
        </w:tc>
        <w:tc>
          <w:tcPr>
            <w:tcW w:w="2021" w:type="dxa"/>
            <w:shd w:val="clear" w:color="auto" w:fill="auto"/>
          </w:tcPr>
          <w:p w14:paraId="5BEF2B88"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w:t>
            </w:r>
          </w:p>
        </w:tc>
        <w:tc>
          <w:tcPr>
            <w:tcW w:w="2020" w:type="dxa"/>
            <w:shd w:val="clear" w:color="auto" w:fill="auto"/>
          </w:tcPr>
          <w:p w14:paraId="0165EB7C" w14:textId="77777777" w:rsidR="00203F98" w:rsidRPr="00203F98" w:rsidRDefault="00203F98" w:rsidP="00203F98">
            <w:pPr>
              <w:jc w:val="both"/>
              <w:rPr>
                <w:rFonts w:ascii="Arial" w:eastAsia="Times New Roman" w:hAnsi="Arial" w:cs="Arial"/>
                <w:sz w:val="28"/>
                <w:szCs w:val="28"/>
                <w:lang w:val="en-US" w:eastAsia="en-US"/>
              </w:rPr>
            </w:pPr>
            <w:r w:rsidRPr="00203F98">
              <w:rPr>
                <w:rFonts w:ascii="Arial" w:eastAsia="Times New Roman" w:hAnsi="Arial" w:cs="Arial"/>
                <w:bCs/>
                <w:sz w:val="28"/>
                <w:szCs w:val="28"/>
                <w:lang w:val="kk-KZ" w:eastAsia="en-US"/>
              </w:rPr>
              <w:t>2</w:t>
            </w:r>
          </w:p>
        </w:tc>
        <w:tc>
          <w:tcPr>
            <w:tcW w:w="2021" w:type="dxa"/>
            <w:shd w:val="clear" w:color="auto" w:fill="auto"/>
          </w:tcPr>
          <w:p w14:paraId="3E0796D0"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32</w:t>
            </w:r>
          </w:p>
        </w:tc>
      </w:tr>
    </w:tbl>
    <w:p w14:paraId="3C28D0EE" w14:textId="77777777" w:rsidR="00203F98" w:rsidRPr="00203F98" w:rsidRDefault="00203F98" w:rsidP="00203F98">
      <w:pPr>
        <w:jc w:val="both"/>
        <w:rPr>
          <w:rFonts w:ascii="Arial" w:eastAsia="Times New Roman" w:hAnsi="Arial" w:cs="Arial"/>
          <w:sz w:val="28"/>
          <w:szCs w:val="28"/>
          <w:lang w:val="kk-KZ" w:eastAsia="en-US"/>
        </w:rPr>
      </w:pPr>
    </w:p>
    <w:p w14:paraId="04E42038"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     </w:t>
      </w:r>
      <w:r w:rsidRPr="00203F98">
        <w:rPr>
          <w:rFonts w:ascii="Arial" w:eastAsia="Times New Roman" w:hAnsi="Arial" w:cs="Arial"/>
          <w:sz w:val="28"/>
          <w:szCs w:val="28"/>
          <w:lang w:val="kk-KZ" w:eastAsia="en-US"/>
        </w:rPr>
        <w:tab/>
      </w:r>
    </w:p>
    <w:p w14:paraId="3EB4AB15"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 Жалпыға бірдей білім беру қорынан ҚР Үкіметінің 2008 жылғы 25 қаңтардағы №64 Қаулысына  сәйкес мемлекеттік атаулы әлеуметтік көмек алуға құқығы бар отбасылардан, жан басына шаққандағы табысы ең төменгі күнкөріс деңгейінің шамасынан төмен отбасылардан шыққан білім алушыларды бір мезгіл ыстық тамақпен қамту жұмыстары жүргізілді.</w:t>
      </w:r>
    </w:p>
    <w:p w14:paraId="34141AF3"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 xml:space="preserve">          2024-25 оқу жылында 69 оқушының  35 білім  алушысы   тегін ыстық тамақпен қамтылды. 1-4 сыныптан  27 білім алушы және әлеуметтік қорғалмаған-8  білім  алушы. Ол 51% көрсеткішті құрайды.                </w:t>
      </w:r>
    </w:p>
    <w:p w14:paraId="025A9959" w14:textId="77777777" w:rsidR="00203F98" w:rsidRPr="007719F0" w:rsidRDefault="00203F98" w:rsidP="007719F0">
      <w:pPr>
        <w:jc w:val="center"/>
        <w:rPr>
          <w:rFonts w:ascii="Arial" w:eastAsia="Times New Roman" w:hAnsi="Arial" w:cs="Arial"/>
          <w:b/>
          <w:sz w:val="28"/>
          <w:szCs w:val="28"/>
          <w:bdr w:val="none" w:sz="0" w:space="0" w:color="auto" w:frame="1"/>
          <w:lang w:val="kk-KZ" w:eastAsia="en-US"/>
        </w:rPr>
      </w:pPr>
      <w:r w:rsidRPr="007719F0">
        <w:rPr>
          <w:rFonts w:ascii="Arial" w:eastAsia="Times New Roman" w:hAnsi="Arial" w:cs="Arial"/>
          <w:b/>
          <w:sz w:val="28"/>
          <w:szCs w:val="28"/>
          <w:bdr w:val="none" w:sz="0" w:space="0" w:color="auto" w:frame="1"/>
          <w:lang w:val="kk-KZ" w:eastAsia="en-US"/>
        </w:rPr>
        <w:t>«Жалпыға бірдей білім беру» қорынан тамақ ішетін білімалушылардың</w:t>
      </w:r>
      <w:r w:rsidR="007719F0" w:rsidRPr="007719F0">
        <w:rPr>
          <w:rFonts w:ascii="Arial" w:eastAsia="Times New Roman" w:hAnsi="Arial" w:cs="Arial"/>
          <w:b/>
          <w:sz w:val="28"/>
          <w:szCs w:val="28"/>
          <w:bdr w:val="none" w:sz="0" w:space="0" w:color="auto" w:frame="1"/>
          <w:lang w:val="kk-KZ" w:eastAsia="en-US"/>
        </w:rPr>
        <w:t xml:space="preserve"> </w:t>
      </w:r>
      <w:r w:rsidRPr="007719F0">
        <w:rPr>
          <w:rFonts w:ascii="Arial" w:eastAsia="Times New Roman" w:hAnsi="Arial" w:cs="Arial"/>
          <w:b/>
          <w:sz w:val="28"/>
          <w:szCs w:val="28"/>
          <w:bdr w:val="none" w:sz="0" w:space="0" w:color="auto" w:frame="1"/>
          <w:lang w:val="kk-KZ" w:eastAsia="en-US"/>
        </w:rPr>
        <w:t>3 жылдық  көрсеткіші</w:t>
      </w: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0"/>
        <w:gridCol w:w="2042"/>
        <w:gridCol w:w="2043"/>
        <w:gridCol w:w="2042"/>
        <w:gridCol w:w="2043"/>
      </w:tblGrid>
      <w:tr w:rsidR="00203F98" w:rsidRPr="00203F98" w14:paraId="75A1241C" w14:textId="77777777" w:rsidTr="00203F98">
        <w:trPr>
          <w:trHeight w:val="64"/>
          <w:jc w:val="center"/>
        </w:trPr>
        <w:tc>
          <w:tcPr>
            <w:tcW w:w="1770" w:type="dxa"/>
            <w:shd w:val="clear" w:color="auto" w:fill="4472C4"/>
          </w:tcPr>
          <w:p w14:paraId="68B9A03B" w14:textId="77777777" w:rsidR="00203F98" w:rsidRPr="00203F98" w:rsidRDefault="00203F98" w:rsidP="00203F98">
            <w:pPr>
              <w:jc w:val="both"/>
              <w:rPr>
                <w:rFonts w:ascii="Arial" w:eastAsia="Times New Roman" w:hAnsi="Arial" w:cs="Arial"/>
                <w:bCs/>
                <w:color w:val="FFFFFF"/>
                <w:sz w:val="28"/>
                <w:szCs w:val="28"/>
                <w:lang w:val="kk-KZ" w:eastAsia="en-US"/>
              </w:rPr>
            </w:pPr>
            <w:r w:rsidRPr="00203F98">
              <w:rPr>
                <w:rFonts w:ascii="Arial" w:eastAsia="Times New Roman" w:hAnsi="Arial" w:cs="Arial"/>
                <w:bCs/>
                <w:color w:val="FFFFFF"/>
                <w:sz w:val="28"/>
                <w:szCs w:val="28"/>
                <w:lang w:val="kk-KZ" w:eastAsia="en-US"/>
              </w:rPr>
              <w:t>Оқу жылы</w:t>
            </w:r>
          </w:p>
        </w:tc>
        <w:tc>
          <w:tcPr>
            <w:tcW w:w="2042" w:type="dxa"/>
            <w:shd w:val="clear" w:color="auto" w:fill="4472C4"/>
          </w:tcPr>
          <w:p w14:paraId="3444DA6B" w14:textId="77777777" w:rsidR="00203F98" w:rsidRPr="00203F98" w:rsidRDefault="00203F98" w:rsidP="00203F98">
            <w:pPr>
              <w:jc w:val="both"/>
              <w:rPr>
                <w:rFonts w:ascii="Arial" w:eastAsia="Times New Roman" w:hAnsi="Arial" w:cs="Arial"/>
                <w:bCs/>
                <w:color w:val="FFFFFF"/>
                <w:sz w:val="28"/>
                <w:szCs w:val="28"/>
                <w:lang w:val="kk-KZ" w:eastAsia="en-US"/>
              </w:rPr>
            </w:pPr>
            <w:r w:rsidRPr="00203F98">
              <w:rPr>
                <w:rFonts w:ascii="Arial" w:eastAsia="Times New Roman" w:hAnsi="Arial" w:cs="Arial"/>
                <w:bCs/>
                <w:color w:val="FFFFFF"/>
                <w:sz w:val="28"/>
                <w:szCs w:val="28"/>
                <w:lang w:val="kk-KZ" w:eastAsia="en-US"/>
              </w:rPr>
              <w:t>Жалпы бала саны</w:t>
            </w:r>
          </w:p>
        </w:tc>
        <w:tc>
          <w:tcPr>
            <w:tcW w:w="2043" w:type="dxa"/>
            <w:shd w:val="clear" w:color="auto" w:fill="4472C4"/>
          </w:tcPr>
          <w:p w14:paraId="507C0353" w14:textId="77777777" w:rsidR="00203F98" w:rsidRPr="00203F98" w:rsidRDefault="00203F98" w:rsidP="00203F98">
            <w:pPr>
              <w:jc w:val="both"/>
              <w:rPr>
                <w:rFonts w:ascii="Arial" w:eastAsia="Times New Roman" w:hAnsi="Arial" w:cs="Arial"/>
                <w:bCs/>
                <w:color w:val="FFFFFF"/>
                <w:sz w:val="28"/>
                <w:szCs w:val="28"/>
                <w:lang w:val="kk-KZ" w:eastAsia="en-US"/>
              </w:rPr>
            </w:pPr>
            <w:r w:rsidRPr="00203F98">
              <w:rPr>
                <w:rFonts w:ascii="Arial" w:eastAsia="Times New Roman" w:hAnsi="Arial" w:cs="Arial"/>
                <w:bCs/>
                <w:color w:val="FFFFFF"/>
                <w:sz w:val="28"/>
                <w:szCs w:val="28"/>
                <w:lang w:val="kk-KZ" w:eastAsia="en-US"/>
              </w:rPr>
              <w:t>1-4сынып</w:t>
            </w:r>
          </w:p>
        </w:tc>
        <w:tc>
          <w:tcPr>
            <w:tcW w:w="2042" w:type="dxa"/>
            <w:shd w:val="clear" w:color="auto" w:fill="4472C4"/>
          </w:tcPr>
          <w:p w14:paraId="409879CB" w14:textId="77777777" w:rsidR="00203F98" w:rsidRPr="00203F98" w:rsidRDefault="00203F98" w:rsidP="00203F98">
            <w:pPr>
              <w:jc w:val="both"/>
              <w:rPr>
                <w:rFonts w:ascii="Arial" w:eastAsia="Times New Roman" w:hAnsi="Arial" w:cs="Arial"/>
                <w:bCs/>
                <w:color w:val="FFFFFF"/>
                <w:sz w:val="28"/>
                <w:szCs w:val="28"/>
                <w:lang w:val="kk-KZ" w:eastAsia="en-US"/>
              </w:rPr>
            </w:pPr>
            <w:r w:rsidRPr="00203F98">
              <w:rPr>
                <w:rFonts w:ascii="Arial" w:eastAsia="Times New Roman" w:hAnsi="Arial" w:cs="Arial"/>
                <w:bCs/>
                <w:color w:val="FFFFFF"/>
                <w:sz w:val="28"/>
                <w:szCs w:val="28"/>
                <w:lang w:val="kk-KZ" w:eastAsia="en-US"/>
              </w:rPr>
              <w:t>Әлеуметтік қорғалмаған</w:t>
            </w:r>
          </w:p>
        </w:tc>
        <w:tc>
          <w:tcPr>
            <w:tcW w:w="2043" w:type="dxa"/>
            <w:shd w:val="clear" w:color="auto" w:fill="4472C4"/>
          </w:tcPr>
          <w:p w14:paraId="34853724" w14:textId="77777777" w:rsidR="00203F98" w:rsidRPr="00203F98" w:rsidRDefault="00203F98" w:rsidP="00203F98">
            <w:pPr>
              <w:jc w:val="both"/>
              <w:rPr>
                <w:rFonts w:ascii="Arial" w:eastAsia="Times New Roman" w:hAnsi="Arial" w:cs="Arial"/>
                <w:bCs/>
                <w:color w:val="FFFFFF"/>
                <w:sz w:val="28"/>
                <w:szCs w:val="28"/>
                <w:lang w:val="kk-KZ" w:eastAsia="en-US"/>
              </w:rPr>
            </w:pPr>
            <w:r w:rsidRPr="00203F98">
              <w:rPr>
                <w:rFonts w:ascii="Arial" w:eastAsia="Times New Roman" w:hAnsi="Arial" w:cs="Arial"/>
                <w:bCs/>
                <w:color w:val="FFFFFF"/>
                <w:sz w:val="28"/>
                <w:szCs w:val="28"/>
                <w:lang w:val="kk-KZ" w:eastAsia="en-US"/>
              </w:rPr>
              <w:t>%</w:t>
            </w:r>
          </w:p>
        </w:tc>
      </w:tr>
      <w:tr w:rsidR="00203F98" w:rsidRPr="00203F98" w14:paraId="20C20A9E" w14:textId="77777777" w:rsidTr="00203F98">
        <w:trPr>
          <w:trHeight w:val="227"/>
          <w:jc w:val="center"/>
        </w:trPr>
        <w:tc>
          <w:tcPr>
            <w:tcW w:w="1770" w:type="dxa"/>
            <w:shd w:val="clear" w:color="auto" w:fill="D9E2F3"/>
          </w:tcPr>
          <w:p w14:paraId="41F343AD" w14:textId="77777777" w:rsidR="00203F98" w:rsidRPr="00203F98" w:rsidRDefault="00203F98" w:rsidP="00203F98">
            <w:pPr>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2022-2023</w:t>
            </w:r>
          </w:p>
        </w:tc>
        <w:tc>
          <w:tcPr>
            <w:tcW w:w="2042" w:type="dxa"/>
            <w:shd w:val="clear" w:color="auto" w:fill="D9E2F3"/>
          </w:tcPr>
          <w:p w14:paraId="2C782747"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79/38</w:t>
            </w:r>
          </w:p>
        </w:tc>
        <w:tc>
          <w:tcPr>
            <w:tcW w:w="2043" w:type="dxa"/>
            <w:shd w:val="clear" w:color="auto" w:fill="D9E2F3"/>
          </w:tcPr>
          <w:p w14:paraId="1887AA0F"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33</w:t>
            </w:r>
          </w:p>
        </w:tc>
        <w:tc>
          <w:tcPr>
            <w:tcW w:w="2042" w:type="dxa"/>
            <w:shd w:val="clear" w:color="auto" w:fill="D9E2F3"/>
          </w:tcPr>
          <w:p w14:paraId="2793BE11"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5</w:t>
            </w:r>
          </w:p>
        </w:tc>
        <w:tc>
          <w:tcPr>
            <w:tcW w:w="2043" w:type="dxa"/>
            <w:shd w:val="clear" w:color="auto" w:fill="D9E2F3"/>
          </w:tcPr>
          <w:p w14:paraId="69EF69FD" w14:textId="77777777" w:rsidR="00203F98" w:rsidRPr="00203F98" w:rsidRDefault="00203F98" w:rsidP="00203F98">
            <w:pPr>
              <w:jc w:val="both"/>
              <w:rPr>
                <w:rFonts w:ascii="Arial" w:eastAsia="Times New Roman" w:hAnsi="Arial" w:cs="Arial"/>
                <w:sz w:val="28"/>
                <w:szCs w:val="28"/>
                <w:lang w:val="en-US" w:eastAsia="en-US"/>
              </w:rPr>
            </w:pPr>
            <w:r w:rsidRPr="00203F98">
              <w:rPr>
                <w:rFonts w:ascii="Arial" w:eastAsia="Times New Roman" w:hAnsi="Arial" w:cs="Arial"/>
                <w:sz w:val="28"/>
                <w:szCs w:val="28"/>
                <w:lang w:val="en-US" w:eastAsia="en-US"/>
              </w:rPr>
              <w:t>48%</w:t>
            </w:r>
          </w:p>
        </w:tc>
      </w:tr>
      <w:tr w:rsidR="00203F98" w:rsidRPr="00203F98" w14:paraId="284208D0" w14:textId="77777777" w:rsidTr="00203F98">
        <w:trPr>
          <w:trHeight w:val="213"/>
          <w:jc w:val="center"/>
        </w:trPr>
        <w:tc>
          <w:tcPr>
            <w:tcW w:w="1770" w:type="dxa"/>
            <w:shd w:val="clear" w:color="auto" w:fill="auto"/>
          </w:tcPr>
          <w:p w14:paraId="4F1E24F7" w14:textId="77777777" w:rsidR="00203F98" w:rsidRPr="00203F98" w:rsidRDefault="00203F98" w:rsidP="00203F98">
            <w:pPr>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2023-2024</w:t>
            </w:r>
          </w:p>
        </w:tc>
        <w:tc>
          <w:tcPr>
            <w:tcW w:w="2042" w:type="dxa"/>
            <w:shd w:val="clear" w:color="auto" w:fill="auto"/>
          </w:tcPr>
          <w:p w14:paraId="527D0234"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81/36</w:t>
            </w:r>
          </w:p>
        </w:tc>
        <w:tc>
          <w:tcPr>
            <w:tcW w:w="2043" w:type="dxa"/>
            <w:shd w:val="clear" w:color="auto" w:fill="auto"/>
          </w:tcPr>
          <w:p w14:paraId="20CA6301"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28</w:t>
            </w:r>
          </w:p>
        </w:tc>
        <w:tc>
          <w:tcPr>
            <w:tcW w:w="2042" w:type="dxa"/>
            <w:shd w:val="clear" w:color="auto" w:fill="auto"/>
          </w:tcPr>
          <w:p w14:paraId="0F44D63D"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8</w:t>
            </w:r>
          </w:p>
        </w:tc>
        <w:tc>
          <w:tcPr>
            <w:tcW w:w="2043" w:type="dxa"/>
            <w:shd w:val="clear" w:color="auto" w:fill="auto"/>
          </w:tcPr>
          <w:p w14:paraId="5EDB9077" w14:textId="77777777" w:rsidR="00203F98" w:rsidRPr="00203F98" w:rsidRDefault="00203F98" w:rsidP="00203F98">
            <w:pPr>
              <w:jc w:val="both"/>
              <w:rPr>
                <w:rFonts w:ascii="Arial" w:eastAsia="Times New Roman" w:hAnsi="Arial" w:cs="Arial"/>
                <w:sz w:val="28"/>
                <w:szCs w:val="28"/>
                <w:lang w:val="en-US" w:eastAsia="en-US"/>
              </w:rPr>
            </w:pPr>
            <w:r w:rsidRPr="00203F98">
              <w:rPr>
                <w:rFonts w:ascii="Arial" w:eastAsia="Times New Roman" w:hAnsi="Arial" w:cs="Arial"/>
                <w:sz w:val="28"/>
                <w:szCs w:val="28"/>
                <w:lang w:val="en-US" w:eastAsia="en-US"/>
              </w:rPr>
              <w:t>44%</w:t>
            </w:r>
          </w:p>
        </w:tc>
      </w:tr>
      <w:tr w:rsidR="00203F98" w:rsidRPr="00203F98" w14:paraId="166A04F5" w14:textId="77777777" w:rsidTr="00203F98">
        <w:trPr>
          <w:trHeight w:val="213"/>
          <w:jc w:val="center"/>
        </w:trPr>
        <w:tc>
          <w:tcPr>
            <w:tcW w:w="1770" w:type="dxa"/>
            <w:shd w:val="clear" w:color="auto" w:fill="auto"/>
          </w:tcPr>
          <w:p w14:paraId="0858D667" w14:textId="77777777" w:rsidR="00203F98" w:rsidRPr="00203F98" w:rsidRDefault="00203F98" w:rsidP="00203F98">
            <w:pPr>
              <w:jc w:val="both"/>
              <w:rPr>
                <w:rFonts w:ascii="Arial" w:eastAsia="Times New Roman" w:hAnsi="Arial" w:cs="Arial"/>
                <w:bCs/>
                <w:sz w:val="28"/>
                <w:szCs w:val="28"/>
                <w:lang w:val="kk-KZ" w:eastAsia="en-US"/>
              </w:rPr>
            </w:pPr>
            <w:r w:rsidRPr="00203F98">
              <w:rPr>
                <w:rFonts w:ascii="Arial" w:eastAsia="Times New Roman" w:hAnsi="Arial" w:cs="Arial"/>
                <w:bCs/>
                <w:sz w:val="28"/>
                <w:szCs w:val="28"/>
                <w:lang w:val="kk-KZ" w:eastAsia="en-US"/>
              </w:rPr>
              <w:t>2024-2025</w:t>
            </w:r>
          </w:p>
        </w:tc>
        <w:tc>
          <w:tcPr>
            <w:tcW w:w="2042" w:type="dxa"/>
            <w:shd w:val="clear" w:color="auto" w:fill="auto"/>
          </w:tcPr>
          <w:p w14:paraId="5325E1CB"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69/35</w:t>
            </w:r>
          </w:p>
        </w:tc>
        <w:tc>
          <w:tcPr>
            <w:tcW w:w="2043" w:type="dxa"/>
            <w:shd w:val="clear" w:color="auto" w:fill="auto"/>
          </w:tcPr>
          <w:p w14:paraId="6F54014F"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25</w:t>
            </w:r>
          </w:p>
        </w:tc>
        <w:tc>
          <w:tcPr>
            <w:tcW w:w="2042" w:type="dxa"/>
            <w:shd w:val="clear" w:color="auto" w:fill="auto"/>
          </w:tcPr>
          <w:p w14:paraId="04C3285E"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sz w:val="28"/>
                <w:szCs w:val="28"/>
                <w:lang w:val="kk-KZ" w:eastAsia="en-US"/>
              </w:rPr>
              <w:t>8</w:t>
            </w:r>
          </w:p>
        </w:tc>
        <w:tc>
          <w:tcPr>
            <w:tcW w:w="2043" w:type="dxa"/>
            <w:shd w:val="clear" w:color="auto" w:fill="auto"/>
          </w:tcPr>
          <w:p w14:paraId="4DF04A95" w14:textId="77777777" w:rsidR="00203F98" w:rsidRPr="00203F98" w:rsidRDefault="00203F98" w:rsidP="00203F98">
            <w:pPr>
              <w:jc w:val="both"/>
              <w:rPr>
                <w:rFonts w:ascii="Arial" w:eastAsia="Times New Roman" w:hAnsi="Arial" w:cs="Arial"/>
                <w:sz w:val="28"/>
                <w:szCs w:val="28"/>
                <w:lang w:val="en-US" w:eastAsia="en-US"/>
              </w:rPr>
            </w:pPr>
            <w:r w:rsidRPr="00203F98">
              <w:rPr>
                <w:rFonts w:ascii="Arial" w:eastAsia="Times New Roman" w:hAnsi="Arial" w:cs="Arial"/>
                <w:sz w:val="28"/>
                <w:szCs w:val="28"/>
                <w:lang w:val="en-US" w:eastAsia="en-US"/>
              </w:rPr>
              <w:t>51%</w:t>
            </w:r>
          </w:p>
        </w:tc>
      </w:tr>
    </w:tbl>
    <w:p w14:paraId="7C4CE1C6" w14:textId="77777777" w:rsidR="00203F98" w:rsidRPr="00203F98" w:rsidRDefault="00203F98" w:rsidP="00203F98">
      <w:pPr>
        <w:jc w:val="both"/>
        <w:rPr>
          <w:rFonts w:ascii="Arial" w:eastAsia="Times New Roman" w:hAnsi="Arial" w:cs="Arial"/>
          <w:sz w:val="28"/>
          <w:szCs w:val="28"/>
          <w:lang w:val="kk-KZ" w:eastAsia="en-US"/>
        </w:rPr>
      </w:pPr>
      <w:r w:rsidRPr="00203F98">
        <w:rPr>
          <w:rFonts w:ascii="Arial" w:eastAsia="Times New Roman" w:hAnsi="Arial" w:cs="Arial"/>
          <w:noProof/>
          <w:sz w:val="28"/>
          <w:szCs w:val="28"/>
          <w:lang w:val="kk-KZ" w:eastAsia="en-US"/>
        </w:rPr>
        <w:t xml:space="preserve">       «Қарқаралы ауданының білім бөлімі» ММ  Қарағанды облысының білім басқармасының 2018 жылғы №16 қыркүйектегі №9-3/3841 хаты негізінде қазіргі әлеуметтік-психологиялық,құқықтық көмекке мұқтаж қиын өмірлік жағдайға тап болған білім алушыларды есепке алу мақсатында мектептің  «Bilimal» модульдік бөлімдер толтырылып және бақылау жасалып отырады.</w:t>
      </w:r>
    </w:p>
    <w:p w14:paraId="2C7E60AB" w14:textId="77777777" w:rsidR="00203F98" w:rsidRPr="00203F98" w:rsidRDefault="00203F98" w:rsidP="00203F98">
      <w:pPr>
        <w:spacing w:after="200" w:line="276" w:lineRule="auto"/>
        <w:jc w:val="both"/>
        <w:rPr>
          <w:rFonts w:ascii="Arial" w:eastAsiaTheme="minorHAnsi" w:hAnsi="Arial" w:cs="Arial"/>
          <w:sz w:val="28"/>
          <w:szCs w:val="28"/>
          <w:lang w:val="kk-KZ" w:eastAsia="en-US"/>
        </w:rPr>
      </w:pPr>
    </w:p>
    <w:p w14:paraId="074F3DCA" w14:textId="77777777" w:rsidR="00203F98" w:rsidRDefault="00203F98" w:rsidP="00203F98">
      <w:pPr>
        <w:spacing w:after="200" w:line="276" w:lineRule="auto"/>
        <w:jc w:val="both"/>
        <w:rPr>
          <w:rFonts w:ascii="Arial" w:eastAsiaTheme="minorHAnsi" w:hAnsi="Arial" w:cs="Arial"/>
          <w:sz w:val="28"/>
          <w:szCs w:val="28"/>
          <w:lang w:val="kk-KZ" w:eastAsia="en-US"/>
        </w:rPr>
      </w:pPr>
    </w:p>
    <w:p w14:paraId="060234AB" w14:textId="77777777" w:rsidR="00CF01CF" w:rsidRPr="00203F98" w:rsidRDefault="00CF01CF" w:rsidP="00203F98">
      <w:pPr>
        <w:spacing w:after="200" w:line="276" w:lineRule="auto"/>
        <w:jc w:val="both"/>
        <w:rPr>
          <w:rFonts w:ascii="Arial" w:eastAsiaTheme="minorHAnsi" w:hAnsi="Arial" w:cs="Arial"/>
          <w:sz w:val="28"/>
          <w:szCs w:val="28"/>
          <w:lang w:val="kk-KZ" w:eastAsia="en-US"/>
        </w:rPr>
      </w:pPr>
    </w:p>
    <w:p w14:paraId="1DAB4623" w14:textId="77777777" w:rsidR="00BD0600" w:rsidRPr="0003485C" w:rsidRDefault="00BD0600">
      <w:pPr>
        <w:jc w:val="both"/>
        <w:rPr>
          <w:rFonts w:ascii="Arial" w:hAnsi="Arial" w:cs="Arial"/>
          <w:sz w:val="28"/>
          <w:szCs w:val="28"/>
          <w:lang w:val="kk-KZ"/>
        </w:rPr>
      </w:pPr>
    </w:p>
    <w:p w14:paraId="4EAE612A" w14:textId="77777777" w:rsidR="00BD0600" w:rsidRPr="0003485C" w:rsidRDefault="00BD0600">
      <w:pPr>
        <w:jc w:val="both"/>
        <w:rPr>
          <w:rFonts w:ascii="Arial" w:hAnsi="Arial" w:cs="Arial"/>
          <w:sz w:val="28"/>
          <w:szCs w:val="28"/>
          <w:lang w:val="kk-KZ"/>
        </w:rPr>
      </w:pPr>
    </w:p>
    <w:p w14:paraId="12D267CB" w14:textId="77777777" w:rsidR="00F155DE" w:rsidRDefault="005A41F7">
      <w:pPr>
        <w:jc w:val="both"/>
        <w:rPr>
          <w:rFonts w:ascii="Arial" w:hAnsi="Arial" w:cs="Arial"/>
          <w:color w:val="000000"/>
          <w:spacing w:val="2"/>
          <w:sz w:val="28"/>
          <w:szCs w:val="28"/>
          <w:shd w:val="clear" w:color="auto" w:fill="FFFFFF"/>
          <w:lang w:val="kk-KZ"/>
        </w:rPr>
      </w:pPr>
      <w:r w:rsidRPr="0003485C">
        <w:rPr>
          <w:rFonts w:ascii="Arial" w:hAnsi="Arial" w:cs="Arial"/>
          <w:b/>
          <w:sz w:val="28"/>
          <w:szCs w:val="28"/>
          <w:lang w:val="kk-KZ"/>
        </w:rPr>
        <w:t>4.5. Білім алушылардың жеке мүдделері мен қажеттіліктерін ескере отырып, бейінді оқытуды іске асыру</w:t>
      </w:r>
      <w:r w:rsidRPr="0003485C">
        <w:rPr>
          <w:rFonts w:ascii="Arial" w:hAnsi="Arial" w:cs="Arial"/>
          <w:sz w:val="28"/>
          <w:szCs w:val="28"/>
          <w:lang w:val="kk-KZ"/>
        </w:rPr>
        <w:t xml:space="preserve"> (оқытудың тереңдетілген және стандартты деңгейлері)</w:t>
      </w:r>
      <w:r w:rsidRPr="0003485C">
        <w:rPr>
          <w:rFonts w:ascii="Arial" w:hAnsi="Arial" w:cs="Arial"/>
          <w:b/>
          <w:sz w:val="28"/>
          <w:szCs w:val="28"/>
          <w:lang w:val="kk-KZ"/>
        </w:rPr>
        <w:t xml:space="preserve"> </w:t>
      </w:r>
      <w:r w:rsidRPr="0003485C">
        <w:rPr>
          <w:rFonts w:ascii="Arial" w:hAnsi="Arial" w:cs="Arial"/>
          <w:sz w:val="28"/>
          <w:szCs w:val="28"/>
          <w:lang w:val="kk-KZ"/>
        </w:rPr>
        <w:t xml:space="preserve">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4-қосымшасының 13-тармағында (Жалпы орта білім берудің мемлекеттік жалпыға міндетті стандарты) </w:t>
      </w:r>
      <w:r w:rsidRPr="0003485C">
        <w:rPr>
          <w:rFonts w:ascii="Arial" w:hAnsi="Arial" w:cs="Arial"/>
          <w:color w:val="000000"/>
          <w:spacing w:val="2"/>
          <w:sz w:val="28"/>
          <w:szCs w:val="28"/>
          <w:shd w:val="clear" w:color="auto" w:fill="FFFFFF"/>
          <w:lang w:val="kk-KZ"/>
        </w:rPr>
        <w:t xml:space="preserve"> білім алушылардың міндетті оқу пәндерін оқумен қатар инвариантты компонентте оқытудың тереңдетілген және стандартты деңгейлеріндегі бейіндік оқу пәндерін таңдауы қарастырылған.</w:t>
      </w:r>
      <w:r w:rsidR="007648BA" w:rsidRPr="0003485C">
        <w:rPr>
          <w:rFonts w:ascii="Arial" w:hAnsi="Arial" w:cs="Arial"/>
          <w:color w:val="000000"/>
          <w:spacing w:val="2"/>
          <w:sz w:val="28"/>
          <w:szCs w:val="28"/>
          <w:shd w:val="clear" w:color="auto" w:fill="FFFFFF"/>
          <w:lang w:val="kk-KZ"/>
        </w:rPr>
        <w:t xml:space="preserve"> </w:t>
      </w:r>
      <w:r w:rsidRPr="0003485C">
        <w:rPr>
          <w:rFonts w:ascii="Arial" w:hAnsi="Arial" w:cs="Arial"/>
          <w:color w:val="000000"/>
          <w:spacing w:val="2"/>
          <w:sz w:val="28"/>
          <w:szCs w:val="28"/>
          <w:shd w:val="clear" w:color="auto" w:fill="FFFFFF"/>
          <w:lang w:val="kk-KZ"/>
        </w:rPr>
        <w:t>10-11  -сыныптарда математика-жараты</w:t>
      </w:r>
      <w:r w:rsidR="007648BA" w:rsidRPr="0003485C">
        <w:rPr>
          <w:rFonts w:ascii="Arial" w:hAnsi="Arial" w:cs="Arial"/>
          <w:color w:val="000000"/>
          <w:spacing w:val="2"/>
          <w:sz w:val="28"/>
          <w:szCs w:val="28"/>
          <w:shd w:val="clear" w:color="auto" w:fill="FFFFFF"/>
          <w:lang w:val="kk-KZ"/>
        </w:rPr>
        <w:t>лыстану бағытында. Б</w:t>
      </w:r>
      <w:r w:rsidRPr="0003485C">
        <w:rPr>
          <w:rFonts w:ascii="Arial" w:hAnsi="Arial" w:cs="Arial"/>
          <w:color w:val="000000"/>
          <w:spacing w:val="2"/>
          <w:sz w:val="28"/>
          <w:szCs w:val="28"/>
          <w:shd w:val="clear" w:color="auto" w:fill="FFFFFF"/>
          <w:lang w:val="kk-KZ"/>
        </w:rPr>
        <w:t xml:space="preserve">ағыт психологиялық-педагогикалық зерттеулер нәтижесінде таңдалады, мектептің математика-жаратылыстану бағытындағы кадр потенциялының жоғарылығы да бір фактор болып табылады, пәндер бойынша зертханалық  </w:t>
      </w:r>
      <w:r w:rsidR="007648BA" w:rsidRPr="0003485C">
        <w:rPr>
          <w:rFonts w:ascii="Arial" w:hAnsi="Arial" w:cs="Arial"/>
          <w:color w:val="000000"/>
          <w:spacing w:val="2"/>
          <w:sz w:val="28"/>
          <w:szCs w:val="28"/>
          <w:shd w:val="clear" w:color="auto" w:fill="FFFFFF"/>
          <w:lang w:val="kk-KZ"/>
        </w:rPr>
        <w:t xml:space="preserve">лабораториялардың деңгейі жақсы, яғни жаңа модификациялы кабинеттер бар. </w:t>
      </w:r>
      <w:r w:rsidRPr="0003485C">
        <w:rPr>
          <w:rFonts w:ascii="Arial" w:hAnsi="Arial" w:cs="Arial"/>
          <w:color w:val="000000"/>
          <w:spacing w:val="2"/>
          <w:sz w:val="28"/>
          <w:szCs w:val="28"/>
          <w:shd w:val="clear" w:color="auto" w:fill="FFFFFF"/>
          <w:lang w:val="kk-KZ"/>
        </w:rPr>
        <w:t xml:space="preserve"> Білімалушылардың жеке мүдделерімен қажеттіліктерін ескере отырып стандартты деңгейдегі   бейіндік оқу пәндері  бойынша оқу әдістемелік кешендер тиімді жұмыс жасауда, мектеп түлектер</w:t>
      </w:r>
      <w:r w:rsidR="00F41899" w:rsidRPr="0003485C">
        <w:rPr>
          <w:rFonts w:ascii="Arial" w:hAnsi="Arial" w:cs="Arial"/>
          <w:color w:val="000000"/>
          <w:spacing w:val="2"/>
          <w:sz w:val="28"/>
          <w:szCs w:val="28"/>
          <w:shd w:val="clear" w:color="auto" w:fill="FFFFFF"/>
          <w:lang w:val="kk-KZ"/>
        </w:rPr>
        <w:t>інің таңдаған мамандықтарының 75-80</w:t>
      </w:r>
      <w:r w:rsidRPr="0003485C">
        <w:rPr>
          <w:rFonts w:ascii="Arial" w:hAnsi="Arial" w:cs="Arial"/>
          <w:color w:val="000000"/>
          <w:spacing w:val="2"/>
          <w:sz w:val="28"/>
          <w:szCs w:val="28"/>
          <w:shd w:val="clear" w:color="auto" w:fill="FFFFFF"/>
          <w:lang w:val="kk-KZ"/>
        </w:rPr>
        <w:t>%-ы математика- жаратылыстану бағытында. </w:t>
      </w:r>
    </w:p>
    <w:p w14:paraId="2CE4A0ED" w14:textId="77777777" w:rsidR="008C40B4" w:rsidRDefault="00F155DE" w:rsidP="00C20DA4">
      <w:pPr>
        <w:rPr>
          <w:rFonts w:ascii="Arial" w:hAnsi="Arial" w:cs="Arial"/>
          <w:sz w:val="28"/>
          <w:lang w:val="kk-KZ"/>
        </w:rPr>
      </w:pPr>
      <w:r>
        <w:rPr>
          <w:rFonts w:ascii="Arial" w:hAnsi="Arial" w:cs="Arial"/>
          <w:color w:val="000000"/>
          <w:spacing w:val="2"/>
          <w:sz w:val="28"/>
          <w:szCs w:val="28"/>
          <w:shd w:val="clear" w:color="auto" w:fill="FFFFFF"/>
          <w:lang w:val="kk-KZ"/>
        </w:rPr>
        <w:t>Жоғары сынып білім алушыларын</w:t>
      </w:r>
      <w:r w:rsidR="00521EBA" w:rsidRPr="00F155DE">
        <w:rPr>
          <w:rFonts w:ascii="Arial" w:hAnsi="Arial" w:cs="Arial"/>
          <w:sz w:val="28"/>
          <w:lang w:val="kk-KZ"/>
        </w:rPr>
        <w:t xml:space="preserve"> ауыл шаруашылығының түрлі бағыттары бойынша кәсіби дағдылармен қамтамасыз ету, оларды заманауи агротехнологияларды меңгеруге баулу және еңбек нарығында сұранысқа ие </w:t>
      </w:r>
      <w:r w:rsidR="008D0A81">
        <w:rPr>
          <w:rFonts w:ascii="Arial" w:hAnsi="Arial" w:cs="Arial"/>
          <w:sz w:val="28"/>
          <w:lang w:val="kk-KZ"/>
        </w:rPr>
        <w:t>білікті маман ретінде дайындау,</w:t>
      </w:r>
      <w:r w:rsidRPr="00F155DE">
        <w:rPr>
          <w:rFonts w:ascii="Arial" w:hAnsi="Arial" w:cs="Arial"/>
          <w:sz w:val="28"/>
          <w:lang w:val="kk-KZ"/>
        </w:rPr>
        <w:t xml:space="preserve"> ауылдық жерлердегі жастардың кәсіптік бағдарын анықтауға, олардың ауыл шаруашылық саласына деген қызығушылығын арттыруға және болашақ мамандықтарын саналы </w:t>
      </w:r>
      <w:r w:rsidR="008D0A81">
        <w:rPr>
          <w:rFonts w:ascii="Arial" w:hAnsi="Arial" w:cs="Arial"/>
          <w:sz w:val="28"/>
          <w:lang w:val="kk-KZ"/>
        </w:rPr>
        <w:t>түрде таңдауға мүмкіндік беру мақсатында 10-11 сынып білімалушыларын өндірістік оқыту жұмысы жүргізіледі</w:t>
      </w:r>
      <w:r w:rsidR="0019300D">
        <w:rPr>
          <w:rFonts w:ascii="Arial" w:hAnsi="Arial" w:cs="Arial"/>
          <w:sz w:val="28"/>
          <w:lang w:val="kk-KZ"/>
        </w:rPr>
        <w:t>.</w:t>
      </w:r>
      <w:r w:rsidR="008D0A81">
        <w:rPr>
          <w:rFonts w:ascii="Arial" w:hAnsi="Arial" w:cs="Arial"/>
          <w:sz w:val="28"/>
          <w:lang w:val="kk-KZ"/>
        </w:rPr>
        <w:t xml:space="preserve"> </w:t>
      </w:r>
    </w:p>
    <w:p w14:paraId="59FE7731" w14:textId="77777777" w:rsidR="00C20DA4" w:rsidRPr="00C20DA4" w:rsidRDefault="008C40B4" w:rsidP="00C20DA4">
      <w:pPr>
        <w:rPr>
          <w:rFonts w:ascii="Times New Roman" w:eastAsia="Calibri" w:hAnsi="Times New Roman"/>
          <w:kern w:val="2"/>
          <w:sz w:val="22"/>
          <w:szCs w:val="22"/>
          <w:lang w:val="kk-KZ" w:eastAsia="en-US"/>
          <w14:ligatures w14:val="standardContextual"/>
        </w:rPr>
      </w:pPr>
      <w:r>
        <w:rPr>
          <w:rFonts w:ascii="Arial" w:hAnsi="Arial" w:cs="Arial"/>
          <w:sz w:val="28"/>
          <w:lang w:val="kk-KZ"/>
        </w:rPr>
        <w:t>Өндірістік оқыту жұмыс жоспары:</w:t>
      </w:r>
      <w:r w:rsidR="008D0A81">
        <w:rPr>
          <w:rFonts w:ascii="Arial" w:hAnsi="Arial" w:cs="Arial"/>
          <w:sz w:val="28"/>
          <w:lang w:val="kk-KZ"/>
        </w:rPr>
        <w:t xml:space="preserve"> </w:t>
      </w:r>
      <w:hyperlink r:id="rId54" w:history="1">
        <w:r w:rsidR="00C20DA4" w:rsidRPr="00C20DA4">
          <w:rPr>
            <w:rFonts w:ascii="Arial" w:eastAsia="Calibri" w:hAnsi="Arial" w:cs="Arial"/>
            <w:color w:val="0563C1"/>
            <w:kern w:val="2"/>
            <w:sz w:val="28"/>
            <w:szCs w:val="22"/>
            <w:u w:val="single"/>
            <w:lang w:val="kk-KZ" w:eastAsia="en-US"/>
            <w14:ligatures w14:val="standardContextual"/>
          </w:rPr>
          <w:t>https://cloud.mail.ru/public/M37H/WjhfMRu5K</w:t>
        </w:r>
      </w:hyperlink>
    </w:p>
    <w:p w14:paraId="122F7D80" w14:textId="77777777" w:rsidR="008C40B4" w:rsidRDefault="0019300D" w:rsidP="0019300D">
      <w:pPr>
        <w:jc w:val="both"/>
        <w:rPr>
          <w:rFonts w:ascii="Arial" w:eastAsiaTheme="minorHAnsi" w:hAnsi="Arial" w:cs="Arial"/>
          <w:sz w:val="28"/>
          <w:szCs w:val="32"/>
          <w:lang w:val="kk-KZ" w:eastAsia="en-US"/>
        </w:rPr>
      </w:pPr>
      <w:r>
        <w:rPr>
          <w:rFonts w:ascii="Arial" w:eastAsiaTheme="minorHAnsi" w:hAnsi="Arial" w:cs="Arial"/>
          <w:sz w:val="28"/>
          <w:szCs w:val="32"/>
          <w:lang w:val="kk-KZ" w:eastAsia="en-US"/>
        </w:rPr>
        <w:t>О</w:t>
      </w:r>
      <w:r w:rsidRPr="0019300D">
        <w:rPr>
          <w:rFonts w:ascii="Arial" w:eastAsiaTheme="minorHAnsi" w:hAnsi="Arial" w:cs="Arial"/>
          <w:sz w:val="28"/>
          <w:szCs w:val="32"/>
          <w:lang w:val="kk-KZ" w:eastAsia="en-US"/>
        </w:rPr>
        <w:t>қу бейінін және болашақ кәсіби қызмет саласын таңдау процесінде оқушыларға</w:t>
      </w:r>
      <w:r>
        <w:rPr>
          <w:rFonts w:ascii="Arial" w:eastAsiaTheme="minorHAnsi" w:hAnsi="Arial" w:cs="Arial"/>
          <w:sz w:val="28"/>
          <w:szCs w:val="32"/>
          <w:lang w:val="kk-KZ" w:eastAsia="en-US"/>
        </w:rPr>
        <w:t xml:space="preserve"> кәсіби бағдарлы қолдау көрсету, </w:t>
      </w:r>
      <w:r w:rsidRPr="0019300D">
        <w:rPr>
          <w:rFonts w:ascii="Arial" w:eastAsiaTheme="minorHAnsi" w:hAnsi="Arial" w:cs="Arial"/>
          <w:sz w:val="28"/>
          <w:szCs w:val="32"/>
          <w:lang w:val="kk-KZ" w:eastAsia="en-US"/>
        </w:rPr>
        <w:t>оқушылардың еңбекке саналы көзқарасын қалыптастыру, өз мүмкіндіктеріне, қабілеттеріне сәйкес және еңбек нарығының талаптарын ескере отырып, қызмет саласын таңдау еркіндігі жағдайында кәсіби өзін-өзі анықтау</w:t>
      </w:r>
      <w:r>
        <w:rPr>
          <w:rFonts w:ascii="Arial" w:eastAsiaTheme="minorHAnsi" w:hAnsi="Arial" w:cs="Arial"/>
          <w:b/>
          <w:sz w:val="28"/>
          <w:szCs w:val="32"/>
          <w:lang w:val="kk-KZ" w:eastAsia="en-US"/>
        </w:rPr>
        <w:t xml:space="preserve"> </w:t>
      </w:r>
      <w:r w:rsidRPr="0019300D">
        <w:rPr>
          <w:rFonts w:ascii="Arial" w:eastAsiaTheme="minorHAnsi" w:hAnsi="Arial" w:cs="Arial"/>
          <w:sz w:val="28"/>
          <w:szCs w:val="32"/>
          <w:lang w:val="kk-KZ" w:eastAsia="en-US"/>
        </w:rPr>
        <w:t>мақсатында</w:t>
      </w:r>
      <w:r>
        <w:rPr>
          <w:rFonts w:ascii="Arial" w:eastAsiaTheme="minorHAnsi" w:hAnsi="Arial" w:cs="Arial"/>
          <w:sz w:val="28"/>
          <w:szCs w:val="32"/>
          <w:lang w:val="kk-KZ" w:eastAsia="en-US"/>
        </w:rPr>
        <w:t xml:space="preserve"> кәсіби бағдар беру жұмысы жүргізіледі.</w:t>
      </w:r>
    </w:p>
    <w:p w14:paraId="42EE6427" w14:textId="77777777" w:rsidR="0019300D" w:rsidRPr="0019300D" w:rsidRDefault="008C40B4" w:rsidP="0019300D">
      <w:pPr>
        <w:jc w:val="both"/>
        <w:rPr>
          <w:rFonts w:ascii="Arial" w:hAnsi="Arial" w:cs="Arial"/>
          <w:color w:val="7030A0"/>
          <w:sz w:val="28"/>
          <w:szCs w:val="28"/>
          <w:u w:val="single"/>
          <w:lang w:val="kk-KZ"/>
        </w:rPr>
      </w:pPr>
      <w:r>
        <w:rPr>
          <w:rFonts w:ascii="Arial" w:eastAsiaTheme="minorHAnsi" w:hAnsi="Arial" w:cs="Arial"/>
          <w:sz w:val="28"/>
          <w:szCs w:val="32"/>
          <w:lang w:val="kk-KZ" w:eastAsia="en-US"/>
        </w:rPr>
        <w:t>Кәсіби бағдар беру жұмысының жоспары:</w:t>
      </w:r>
      <w:r w:rsidR="0019300D">
        <w:rPr>
          <w:rFonts w:ascii="Arial" w:eastAsiaTheme="minorHAnsi" w:hAnsi="Arial" w:cs="Arial"/>
          <w:b/>
          <w:sz w:val="28"/>
          <w:szCs w:val="32"/>
          <w:lang w:val="kk-KZ" w:eastAsia="en-US"/>
        </w:rPr>
        <w:t xml:space="preserve"> </w:t>
      </w:r>
    </w:p>
    <w:p w14:paraId="4E84FF0A" w14:textId="77777777" w:rsidR="00C20DA4" w:rsidRPr="00C20DA4" w:rsidRDefault="00BD0600" w:rsidP="00C20DA4">
      <w:pPr>
        <w:rPr>
          <w:rFonts w:ascii="Arial" w:eastAsia="Calibri" w:hAnsi="Arial" w:cs="Arial"/>
          <w:kern w:val="2"/>
          <w:sz w:val="28"/>
          <w:szCs w:val="22"/>
          <w:lang w:val="kk-KZ" w:eastAsia="en-US"/>
          <w14:ligatures w14:val="standardContextual"/>
        </w:rPr>
      </w:pPr>
      <w:r w:rsidRPr="00C20DA4">
        <w:rPr>
          <w:rStyle w:val="a5"/>
          <w:rFonts w:ascii="Arial" w:hAnsi="Arial" w:cs="Arial"/>
          <w:color w:val="FF0000"/>
          <w:sz w:val="36"/>
          <w:szCs w:val="28"/>
          <w:lang w:val="kk-KZ"/>
        </w:rPr>
        <w:t xml:space="preserve"> </w:t>
      </w:r>
      <w:hyperlink r:id="rId55" w:history="1">
        <w:r w:rsidR="00C20DA4" w:rsidRPr="00C20DA4">
          <w:rPr>
            <w:rFonts w:ascii="Arial" w:eastAsia="Calibri" w:hAnsi="Arial" w:cs="Arial"/>
            <w:color w:val="0563C1"/>
            <w:kern w:val="2"/>
            <w:sz w:val="28"/>
            <w:szCs w:val="22"/>
            <w:u w:val="single"/>
            <w:lang w:val="kk-KZ" w:eastAsia="en-US"/>
            <w14:ligatures w14:val="standardContextual"/>
          </w:rPr>
          <w:t>https://cloud.mail.ru/public/gNzj/khezsVCHb</w:t>
        </w:r>
      </w:hyperlink>
    </w:p>
    <w:p w14:paraId="5F38F86D" w14:textId="77777777" w:rsidR="0002111B" w:rsidRPr="00B52D9A" w:rsidRDefault="005A41F7">
      <w:pPr>
        <w:jc w:val="both"/>
        <w:rPr>
          <w:rFonts w:ascii="Arial" w:hAnsi="Arial" w:cs="Arial"/>
          <w:sz w:val="28"/>
          <w:szCs w:val="28"/>
          <w:lang w:val="kk-KZ"/>
        </w:rPr>
      </w:pPr>
      <w:r w:rsidRPr="00B52D9A">
        <w:rPr>
          <w:rFonts w:ascii="Arial" w:hAnsi="Arial" w:cs="Arial"/>
          <w:sz w:val="28"/>
          <w:szCs w:val="28"/>
          <w:lang w:val="kk-KZ"/>
        </w:rPr>
        <w:t xml:space="preserve"> </w:t>
      </w:r>
      <w:r w:rsidR="00CF01CF">
        <w:rPr>
          <w:rFonts w:ascii="Arial" w:hAnsi="Arial" w:cs="Arial"/>
          <w:b/>
          <w:sz w:val="28"/>
          <w:szCs w:val="28"/>
          <w:lang w:val="kk-KZ"/>
        </w:rPr>
        <w:t>4.6</w:t>
      </w:r>
      <w:r w:rsidRPr="00B52D9A">
        <w:rPr>
          <w:rFonts w:ascii="Arial" w:hAnsi="Arial" w:cs="Arial"/>
          <w:b/>
          <w:sz w:val="28"/>
          <w:szCs w:val="28"/>
          <w:lang w:val="kk-KZ"/>
        </w:rPr>
        <w:t>.ҮОЖ сәйкес жүзеге асырылатын вариативтік компоненттің факультативтері мен таңдау курстарын іске асыру</w:t>
      </w:r>
      <w:r w:rsidRPr="00B52D9A">
        <w:rPr>
          <w:rFonts w:ascii="Arial" w:hAnsi="Arial" w:cs="Arial"/>
          <w:sz w:val="28"/>
          <w:szCs w:val="28"/>
          <w:lang w:val="kk-KZ"/>
        </w:rPr>
        <w:t xml:space="preserve"> </w:t>
      </w:r>
      <w:r w:rsidRPr="0003485C">
        <w:rPr>
          <w:rFonts w:ascii="Arial" w:hAnsi="Arial" w:cs="Arial"/>
          <w:sz w:val="28"/>
          <w:szCs w:val="28"/>
          <w:lang w:val="kk-KZ"/>
        </w:rPr>
        <w:t xml:space="preserve">ҚР Оқу-ағарту министрінің 03.08.2022 жылғы «Мектепке дейінгі тәрбие мен оқытудың, бастауыш, негізгі орта, жалпы орта, техникалық және кәсіптік, орта </w:t>
      </w:r>
      <w:r w:rsidRPr="0003485C">
        <w:rPr>
          <w:rFonts w:ascii="Arial" w:hAnsi="Arial" w:cs="Arial"/>
          <w:sz w:val="28"/>
          <w:szCs w:val="28"/>
          <w:lang w:val="kk-KZ"/>
        </w:rPr>
        <w:lastRenderedPageBreak/>
        <w:t>білімнен кейінгі білім берудің мемлекеттік жалпыға міндетті стандарттарын бекіту туралы» №348 бұйрығына 2-қосымшасының 11-тармағы (Бастауыш білім берудің жалпыға міндетті стандарты), 3-қосымшасының  14 тармағы (Негізгі орта білім берудің мемлекеттік жалпыға міндетті стандарты), 4-қосымшасының 18 тармағы (Жалпы орта білім берудің мемлекеттік жалпыға міндетті стандарты) талаптарына сәйкес жүреді.</w:t>
      </w:r>
      <w:r w:rsidRPr="00B52D9A">
        <w:rPr>
          <w:rFonts w:ascii="Arial" w:hAnsi="Arial" w:cs="Arial"/>
          <w:sz w:val="28"/>
          <w:szCs w:val="28"/>
          <w:lang w:val="kk-KZ"/>
        </w:rPr>
        <w:t xml:space="preserve"> </w:t>
      </w:r>
    </w:p>
    <w:p w14:paraId="279F469D" w14:textId="77777777" w:rsidR="002766EC" w:rsidRDefault="005A41F7" w:rsidP="00CC3F5E">
      <w:pPr>
        <w:jc w:val="both"/>
        <w:rPr>
          <w:rFonts w:ascii="Arial" w:hAnsi="Arial" w:cs="Arial"/>
          <w:sz w:val="28"/>
          <w:szCs w:val="28"/>
          <w:lang w:val="kk-KZ"/>
        </w:rPr>
      </w:pPr>
      <w:r w:rsidRPr="0003485C">
        <w:rPr>
          <w:rFonts w:ascii="Arial" w:hAnsi="Arial" w:cs="Arial"/>
          <w:sz w:val="28"/>
          <w:szCs w:val="28"/>
          <w:lang w:val="kk-KZ"/>
        </w:rPr>
        <w:t xml:space="preserve">Бағаланатын кезеңдегі вариативтік курстардың кестесі: </w:t>
      </w:r>
    </w:p>
    <w:p w14:paraId="2464C6C9" w14:textId="77777777" w:rsidR="00EE50F9" w:rsidRDefault="00D06321" w:rsidP="002766EC">
      <w:pPr>
        <w:spacing w:after="160" w:line="259" w:lineRule="auto"/>
        <w:rPr>
          <w:rFonts w:ascii="Arial" w:eastAsia="Calibri" w:hAnsi="Arial" w:cs="Arial"/>
          <w:color w:val="0563C1"/>
          <w:kern w:val="2"/>
          <w:sz w:val="28"/>
          <w:szCs w:val="22"/>
          <w:u w:val="single"/>
          <w:lang w:val="kk-KZ" w:eastAsia="en-US"/>
          <w14:ligatures w14:val="standardContextual"/>
        </w:rPr>
      </w:pPr>
      <w:r>
        <w:rPr>
          <w:rFonts w:ascii="Arial" w:eastAsia="Calibri" w:hAnsi="Arial" w:cs="Arial"/>
          <w:kern w:val="2"/>
          <w:sz w:val="28"/>
          <w:szCs w:val="22"/>
          <w:lang w:val="kk-KZ" w:eastAsia="en-US"/>
          <w14:ligatures w14:val="standardContextual"/>
        </w:rPr>
        <w:t xml:space="preserve">2022-2023 </w:t>
      </w:r>
      <w:hyperlink r:id="rId56" w:history="1">
        <w:r w:rsidR="002766EC" w:rsidRPr="00EE50F9">
          <w:rPr>
            <w:rFonts w:ascii="Arial" w:eastAsia="Calibri" w:hAnsi="Arial" w:cs="Arial"/>
            <w:color w:val="0563C1"/>
            <w:kern w:val="2"/>
            <w:sz w:val="28"/>
            <w:szCs w:val="22"/>
            <w:u w:val="single"/>
            <w:lang w:val="kk-KZ" w:eastAsia="en-US"/>
            <w14:ligatures w14:val="standardContextual"/>
          </w:rPr>
          <w:t>https://cloud.mail.ru/public/e7Ro/3RV4YvPVU</w:t>
        </w:r>
      </w:hyperlink>
      <w:r>
        <w:rPr>
          <w:rFonts w:ascii="Arial" w:eastAsia="Calibri" w:hAnsi="Arial" w:cs="Arial"/>
          <w:color w:val="0563C1"/>
          <w:kern w:val="2"/>
          <w:sz w:val="28"/>
          <w:szCs w:val="22"/>
          <w:u w:val="single"/>
          <w:lang w:val="kk-KZ" w:eastAsia="en-US"/>
          <w14:ligatures w14:val="standardContextual"/>
        </w:rPr>
        <w:t xml:space="preserve"> </w:t>
      </w:r>
    </w:p>
    <w:p w14:paraId="492AC704" w14:textId="77777777" w:rsidR="002766EC" w:rsidRDefault="00D06321" w:rsidP="002766EC">
      <w:pPr>
        <w:spacing w:after="160" w:line="259" w:lineRule="auto"/>
        <w:rPr>
          <w:rFonts w:ascii="Arial" w:eastAsia="Calibri" w:hAnsi="Arial" w:cs="Arial"/>
          <w:color w:val="0563C1"/>
          <w:kern w:val="2"/>
          <w:sz w:val="28"/>
          <w:szCs w:val="22"/>
          <w:u w:val="single"/>
          <w:lang w:val="kk-KZ" w:eastAsia="en-US"/>
          <w14:ligatures w14:val="standardContextual"/>
        </w:rPr>
      </w:pPr>
      <w:r>
        <w:rPr>
          <w:rFonts w:ascii="Arial" w:eastAsia="Calibri" w:hAnsi="Arial" w:cs="Arial"/>
          <w:kern w:val="2"/>
          <w:sz w:val="28"/>
          <w:szCs w:val="22"/>
          <w:lang w:val="kk-KZ" w:eastAsia="en-US"/>
          <w14:ligatures w14:val="standardContextual"/>
        </w:rPr>
        <w:t xml:space="preserve">2023-2024 </w:t>
      </w:r>
      <w:hyperlink r:id="rId57" w:history="1">
        <w:r w:rsidR="002766EC" w:rsidRPr="00EE50F9">
          <w:rPr>
            <w:rFonts w:ascii="Arial" w:eastAsia="Calibri" w:hAnsi="Arial" w:cs="Arial"/>
            <w:color w:val="0563C1"/>
            <w:kern w:val="2"/>
            <w:sz w:val="28"/>
            <w:szCs w:val="22"/>
            <w:u w:val="single"/>
            <w:lang w:val="kk-KZ" w:eastAsia="en-US"/>
            <w14:ligatures w14:val="standardContextual"/>
          </w:rPr>
          <w:t>https://cloud.mail.ru/public/vaie/v2FJ898qa</w:t>
        </w:r>
      </w:hyperlink>
    </w:p>
    <w:p w14:paraId="0921AE90" w14:textId="77777777" w:rsidR="0002111B" w:rsidRPr="00432565" w:rsidRDefault="00D06321" w:rsidP="00432565">
      <w:pPr>
        <w:spacing w:after="160" w:line="259" w:lineRule="auto"/>
        <w:rPr>
          <w:rFonts w:ascii="Arial" w:eastAsia="Calibri" w:hAnsi="Arial" w:cs="Arial"/>
          <w:kern w:val="2"/>
          <w:sz w:val="28"/>
          <w:szCs w:val="22"/>
          <w:lang w:val="kk-KZ" w:eastAsia="en-US"/>
          <w14:ligatures w14:val="standardContextual"/>
        </w:rPr>
      </w:pPr>
      <w:r w:rsidRPr="00D06321">
        <w:rPr>
          <w:rFonts w:ascii="Arial" w:eastAsia="Calibri" w:hAnsi="Arial" w:cs="Arial"/>
          <w:kern w:val="2"/>
          <w:sz w:val="28"/>
          <w:szCs w:val="22"/>
          <w:lang w:val="kk-KZ" w:eastAsia="en-US"/>
          <w14:ligatures w14:val="standardContextual"/>
        </w:rPr>
        <w:t>2024-2025</w:t>
      </w:r>
      <w:r>
        <w:rPr>
          <w:rFonts w:ascii="Arial" w:eastAsia="Calibri" w:hAnsi="Arial" w:cs="Arial"/>
          <w:kern w:val="2"/>
          <w:sz w:val="28"/>
          <w:szCs w:val="22"/>
          <w:lang w:val="kk-KZ" w:eastAsia="en-US"/>
          <w14:ligatures w14:val="standardContextual"/>
        </w:rPr>
        <w:t xml:space="preserve"> </w:t>
      </w:r>
      <w:hyperlink r:id="rId58" w:history="1">
        <w:r w:rsidR="00960536" w:rsidRPr="000100DA">
          <w:rPr>
            <w:rStyle w:val="a5"/>
            <w:rFonts w:ascii="Arial" w:eastAsia="Calibri" w:hAnsi="Arial" w:cs="Arial"/>
            <w:kern w:val="2"/>
            <w:sz w:val="28"/>
            <w:szCs w:val="22"/>
            <w:lang w:val="kk-KZ" w:eastAsia="en-US"/>
            <w14:ligatures w14:val="standardContextual"/>
          </w:rPr>
          <w:t>https://cloud.mail.ru/public/nuey/c9ZoxDrZx</w:t>
        </w:r>
      </w:hyperlink>
      <w:r w:rsidR="00960536">
        <w:rPr>
          <w:rFonts w:ascii="Arial" w:eastAsia="Calibri" w:hAnsi="Arial" w:cs="Arial"/>
          <w:kern w:val="2"/>
          <w:sz w:val="28"/>
          <w:szCs w:val="22"/>
          <w:lang w:val="kk-KZ" w:eastAsia="en-US"/>
          <w14:ligatures w14:val="standardContextual"/>
        </w:rPr>
        <w:t xml:space="preserve"> </w:t>
      </w:r>
      <w:r w:rsidR="005A41F7" w:rsidRPr="0003485C">
        <w:rPr>
          <w:rFonts w:ascii="Arial" w:hAnsi="Arial" w:cs="Arial"/>
          <w:sz w:val="28"/>
          <w:szCs w:val="28"/>
          <w:lang w:val="kk-KZ"/>
        </w:rPr>
        <w:tab/>
      </w:r>
    </w:p>
    <w:p w14:paraId="6C327013" w14:textId="77777777" w:rsidR="00CC3F5E" w:rsidRPr="0003485C" w:rsidRDefault="00CC3F5E">
      <w:pPr>
        <w:jc w:val="both"/>
        <w:rPr>
          <w:rFonts w:ascii="Arial" w:hAnsi="Arial" w:cs="Arial"/>
          <w:b/>
          <w:sz w:val="28"/>
          <w:szCs w:val="28"/>
          <w:lang w:val="kk-KZ"/>
        </w:rPr>
      </w:pPr>
      <w:r w:rsidRPr="0003485C">
        <w:rPr>
          <w:rFonts w:ascii="Arial" w:hAnsi="Arial" w:cs="Arial"/>
          <w:b/>
          <w:sz w:val="28"/>
          <w:szCs w:val="28"/>
          <w:lang w:val="kk-KZ"/>
        </w:rPr>
        <w:t>2022-2023 оқу жылы</w:t>
      </w:r>
    </w:p>
    <w:p w14:paraId="660277B8" w14:textId="77777777" w:rsidR="0002111B" w:rsidRPr="0003485C" w:rsidRDefault="005A41F7">
      <w:pPr>
        <w:jc w:val="both"/>
        <w:rPr>
          <w:rFonts w:ascii="Arial" w:hAnsi="Arial" w:cs="Arial"/>
          <w:b/>
          <w:sz w:val="28"/>
          <w:szCs w:val="28"/>
          <w:lang w:val="kk-KZ"/>
        </w:rPr>
      </w:pPr>
      <w:r w:rsidRPr="0003485C">
        <w:rPr>
          <w:rFonts w:ascii="Arial" w:hAnsi="Arial" w:cs="Arial"/>
          <w:sz w:val="28"/>
          <w:szCs w:val="28"/>
          <w:lang w:val="kk-KZ"/>
        </w:rPr>
        <w:t xml:space="preserve">Мектептің оқу жұмыс жоспарының вариативтік компоненті бойынша  бағдарламалар дайындауда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 ағарту министрінің 2022 жылғы 3 тамыздағы № 348 бұйрығы (Қазақстан Республикасы Оқу-ағарту министрінің 2022 жылғы 23 қыркүйектегі өзгерістер мен толықтырулармен № 406 бұйрығы);«Қазақстан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 (Қазақстан Республикасы Оқу-ағарту министрінің 2022 жылғы 30 қыркүйектегі өзгерістер мен толықтырулармен № 412 бұйрығы, 2022 жылғы 12 тамыздағы өзгерістер мен толықтырулармен № 365 бұйрығы);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Білім және ғылым министрінің 2013 жылғы 03 сәуірдегі № 115 бұйрығы);2022-2023 оқу жылындағы Қазақстан Республикасының орта білім беру ұйымдарындағы оқу-тәрбие үрдісінің ерекшеліктері туралы нұсқаулық- әдістемелік хаты. Бағдарламалар оқушылардың сұранысына және мектептің бағытына сай дайындалып, бастауыш сыныптан бастап сабақтастық принципіне негізделді. </w:t>
      </w:r>
    </w:p>
    <w:p w14:paraId="07B7C090" w14:textId="77777777" w:rsidR="0002111B" w:rsidRPr="0003485C" w:rsidRDefault="005A41F7">
      <w:pPr>
        <w:ind w:right="-285"/>
        <w:jc w:val="both"/>
        <w:rPr>
          <w:rFonts w:ascii="Arial" w:hAnsi="Arial" w:cs="Arial"/>
          <w:sz w:val="28"/>
          <w:szCs w:val="28"/>
          <w:lang w:val="kk-KZ"/>
        </w:rPr>
      </w:pPr>
      <w:r w:rsidRPr="0003485C">
        <w:rPr>
          <w:rFonts w:ascii="Arial" w:hAnsi="Arial" w:cs="Arial"/>
          <w:sz w:val="28"/>
          <w:szCs w:val="28"/>
          <w:lang w:val="kk-KZ"/>
        </w:rPr>
        <w:t>Оқу жоспарының вариативті компоненті  бойынша келесі курстар оқытылды:</w:t>
      </w:r>
    </w:p>
    <w:p w14:paraId="2F630B50"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w:t>
      </w:r>
    </w:p>
    <w:tbl>
      <w:tblPr>
        <w:tblStyle w:val="af4"/>
        <w:tblW w:w="9639" w:type="dxa"/>
        <w:tblInd w:w="-5" w:type="dxa"/>
        <w:tblLayout w:type="fixed"/>
        <w:tblLook w:val="04A0" w:firstRow="1" w:lastRow="0" w:firstColumn="1" w:lastColumn="0" w:noHBand="0" w:noVBand="1"/>
      </w:tblPr>
      <w:tblGrid>
        <w:gridCol w:w="2634"/>
        <w:gridCol w:w="1017"/>
        <w:gridCol w:w="1017"/>
        <w:gridCol w:w="892"/>
        <w:gridCol w:w="891"/>
        <w:gridCol w:w="891"/>
        <w:gridCol w:w="1201"/>
        <w:gridCol w:w="1096"/>
      </w:tblGrid>
      <w:tr w:rsidR="0002111B" w:rsidRPr="0003485C" w14:paraId="5AA19CA7" w14:textId="77777777" w:rsidTr="00A90916">
        <w:tc>
          <w:tcPr>
            <w:tcW w:w="2634" w:type="dxa"/>
          </w:tcPr>
          <w:p w14:paraId="05B5BBFB" w14:textId="77777777" w:rsidR="0002111B" w:rsidRPr="0003485C" w:rsidRDefault="005A41F7" w:rsidP="00A90916">
            <w:pPr>
              <w:jc w:val="center"/>
              <w:rPr>
                <w:rFonts w:ascii="Arial" w:hAnsi="Arial" w:cs="Arial"/>
                <w:sz w:val="28"/>
                <w:szCs w:val="28"/>
                <w:lang w:val="kk-KZ"/>
              </w:rPr>
            </w:pPr>
            <w:r w:rsidRPr="0003485C">
              <w:rPr>
                <w:rFonts w:ascii="Arial" w:hAnsi="Arial" w:cs="Arial"/>
                <w:sz w:val="28"/>
                <w:szCs w:val="28"/>
                <w:lang w:val="kk-KZ"/>
              </w:rPr>
              <w:t>Белсенді-қозғалмалы сипаттағы жеке және топтық сабақтар</w:t>
            </w:r>
          </w:p>
        </w:tc>
        <w:tc>
          <w:tcPr>
            <w:tcW w:w="1017" w:type="dxa"/>
          </w:tcPr>
          <w:p w14:paraId="27F93D5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 сын</w:t>
            </w:r>
          </w:p>
        </w:tc>
        <w:tc>
          <w:tcPr>
            <w:tcW w:w="1017" w:type="dxa"/>
          </w:tcPr>
          <w:p w14:paraId="1FB2EC1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2 сын</w:t>
            </w:r>
          </w:p>
        </w:tc>
        <w:tc>
          <w:tcPr>
            <w:tcW w:w="892" w:type="dxa"/>
          </w:tcPr>
          <w:p w14:paraId="2E177AF5"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3сын</w:t>
            </w:r>
          </w:p>
        </w:tc>
        <w:tc>
          <w:tcPr>
            <w:tcW w:w="891" w:type="dxa"/>
          </w:tcPr>
          <w:p w14:paraId="55D4CB9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4 сын</w:t>
            </w:r>
          </w:p>
        </w:tc>
        <w:tc>
          <w:tcPr>
            <w:tcW w:w="891" w:type="dxa"/>
          </w:tcPr>
          <w:p w14:paraId="5F94323B" w14:textId="77777777" w:rsidR="0002111B" w:rsidRPr="0003485C" w:rsidRDefault="0002111B">
            <w:pPr>
              <w:jc w:val="both"/>
              <w:rPr>
                <w:rFonts w:ascii="Arial" w:hAnsi="Arial" w:cs="Arial"/>
                <w:sz w:val="28"/>
                <w:szCs w:val="28"/>
                <w:lang w:val="kk-KZ"/>
              </w:rPr>
            </w:pPr>
          </w:p>
        </w:tc>
        <w:tc>
          <w:tcPr>
            <w:tcW w:w="1201" w:type="dxa"/>
          </w:tcPr>
          <w:p w14:paraId="5357E65C"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апталық</w:t>
            </w:r>
          </w:p>
        </w:tc>
        <w:tc>
          <w:tcPr>
            <w:tcW w:w="1096" w:type="dxa"/>
          </w:tcPr>
          <w:p w14:paraId="6E2D4AF5"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жылдық</w:t>
            </w:r>
          </w:p>
        </w:tc>
      </w:tr>
      <w:tr w:rsidR="0002111B" w:rsidRPr="0003485C" w14:paraId="7E468220" w14:textId="77777777" w:rsidTr="00A90916">
        <w:tc>
          <w:tcPr>
            <w:tcW w:w="2634" w:type="dxa"/>
          </w:tcPr>
          <w:p w14:paraId="0503920E" w14:textId="77777777" w:rsidR="0002111B" w:rsidRPr="0003485C" w:rsidRDefault="005E642D" w:rsidP="00A90916">
            <w:pPr>
              <w:jc w:val="center"/>
              <w:rPr>
                <w:rFonts w:ascii="Arial" w:hAnsi="Arial" w:cs="Arial"/>
                <w:sz w:val="28"/>
                <w:szCs w:val="28"/>
                <w:lang w:val="kk-KZ"/>
              </w:rPr>
            </w:pPr>
            <w:r w:rsidRPr="0003485C">
              <w:rPr>
                <w:rFonts w:ascii="Arial" w:hAnsi="Arial" w:cs="Arial"/>
                <w:sz w:val="28"/>
                <w:szCs w:val="28"/>
                <w:lang w:val="kk-KZ"/>
              </w:rPr>
              <w:lastRenderedPageBreak/>
              <w:t>«Математика және логика</w:t>
            </w:r>
            <w:r w:rsidR="005A41F7" w:rsidRPr="0003485C">
              <w:rPr>
                <w:rFonts w:ascii="Arial" w:hAnsi="Arial" w:cs="Arial"/>
                <w:sz w:val="28"/>
                <w:szCs w:val="28"/>
                <w:lang w:val="kk-KZ"/>
              </w:rPr>
              <w:t>»</w:t>
            </w:r>
          </w:p>
        </w:tc>
        <w:tc>
          <w:tcPr>
            <w:tcW w:w="1017" w:type="dxa"/>
          </w:tcPr>
          <w:p w14:paraId="7506DF53"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1017" w:type="dxa"/>
          </w:tcPr>
          <w:p w14:paraId="23B274DB"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w:t>
            </w:r>
          </w:p>
        </w:tc>
        <w:tc>
          <w:tcPr>
            <w:tcW w:w="892" w:type="dxa"/>
          </w:tcPr>
          <w:p w14:paraId="1039B939"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w:t>
            </w:r>
          </w:p>
        </w:tc>
        <w:tc>
          <w:tcPr>
            <w:tcW w:w="891" w:type="dxa"/>
          </w:tcPr>
          <w:p w14:paraId="11837403"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w:t>
            </w:r>
          </w:p>
        </w:tc>
        <w:tc>
          <w:tcPr>
            <w:tcW w:w="891" w:type="dxa"/>
          </w:tcPr>
          <w:p w14:paraId="7B064252" w14:textId="77777777" w:rsidR="0002111B" w:rsidRPr="0003485C" w:rsidRDefault="0002111B">
            <w:pPr>
              <w:jc w:val="both"/>
              <w:rPr>
                <w:rFonts w:ascii="Arial" w:hAnsi="Arial" w:cs="Arial"/>
                <w:sz w:val="28"/>
                <w:szCs w:val="28"/>
                <w:lang w:val="kk-KZ"/>
              </w:rPr>
            </w:pPr>
          </w:p>
        </w:tc>
        <w:tc>
          <w:tcPr>
            <w:tcW w:w="1201" w:type="dxa"/>
          </w:tcPr>
          <w:p w14:paraId="3A2B3C93"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1096" w:type="dxa"/>
          </w:tcPr>
          <w:p w14:paraId="27BFA5C0"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35</w:t>
            </w:r>
          </w:p>
        </w:tc>
      </w:tr>
      <w:tr w:rsidR="0002111B" w:rsidRPr="0003485C" w14:paraId="4098DBBB" w14:textId="77777777" w:rsidTr="00A90916">
        <w:tc>
          <w:tcPr>
            <w:tcW w:w="2634" w:type="dxa"/>
          </w:tcPr>
          <w:p w14:paraId="71FAFB7C" w14:textId="77777777" w:rsidR="0002111B" w:rsidRPr="0003485C" w:rsidRDefault="005E642D" w:rsidP="00A90916">
            <w:pPr>
              <w:jc w:val="center"/>
              <w:rPr>
                <w:rFonts w:ascii="Arial" w:hAnsi="Arial" w:cs="Arial"/>
                <w:sz w:val="28"/>
                <w:szCs w:val="28"/>
                <w:lang w:val="kk-KZ"/>
              </w:rPr>
            </w:pPr>
            <w:r w:rsidRPr="0003485C">
              <w:rPr>
                <w:rFonts w:ascii="Arial" w:hAnsi="Arial" w:cs="Arial"/>
                <w:sz w:val="28"/>
                <w:szCs w:val="28"/>
                <w:lang w:val="kk-KZ"/>
              </w:rPr>
              <w:t>«Математика және логика»</w:t>
            </w:r>
          </w:p>
        </w:tc>
        <w:tc>
          <w:tcPr>
            <w:tcW w:w="1017" w:type="dxa"/>
          </w:tcPr>
          <w:p w14:paraId="448EB99C"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w:t>
            </w:r>
          </w:p>
        </w:tc>
        <w:tc>
          <w:tcPr>
            <w:tcW w:w="1017" w:type="dxa"/>
          </w:tcPr>
          <w:p w14:paraId="32736F5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2" w:type="dxa"/>
          </w:tcPr>
          <w:p w14:paraId="11840686"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w:t>
            </w:r>
          </w:p>
        </w:tc>
        <w:tc>
          <w:tcPr>
            <w:tcW w:w="891" w:type="dxa"/>
          </w:tcPr>
          <w:p w14:paraId="10FAFDF3"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w:t>
            </w:r>
          </w:p>
        </w:tc>
        <w:tc>
          <w:tcPr>
            <w:tcW w:w="891" w:type="dxa"/>
          </w:tcPr>
          <w:p w14:paraId="07ED20C2" w14:textId="77777777" w:rsidR="0002111B" w:rsidRPr="0003485C" w:rsidRDefault="0002111B">
            <w:pPr>
              <w:jc w:val="both"/>
              <w:rPr>
                <w:rFonts w:ascii="Arial" w:hAnsi="Arial" w:cs="Arial"/>
                <w:sz w:val="28"/>
                <w:szCs w:val="28"/>
                <w:lang w:val="kk-KZ"/>
              </w:rPr>
            </w:pPr>
          </w:p>
        </w:tc>
        <w:tc>
          <w:tcPr>
            <w:tcW w:w="1201" w:type="dxa"/>
          </w:tcPr>
          <w:p w14:paraId="2F0E5EE9"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1096" w:type="dxa"/>
          </w:tcPr>
          <w:p w14:paraId="555BDF78"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36</w:t>
            </w:r>
          </w:p>
        </w:tc>
      </w:tr>
      <w:tr w:rsidR="0002111B" w:rsidRPr="0003485C" w14:paraId="7A0E0FCA" w14:textId="77777777" w:rsidTr="00A90916">
        <w:tc>
          <w:tcPr>
            <w:tcW w:w="2634" w:type="dxa"/>
          </w:tcPr>
          <w:p w14:paraId="4332664E" w14:textId="77777777" w:rsidR="0002111B" w:rsidRPr="0003485C" w:rsidRDefault="005E642D" w:rsidP="00A90916">
            <w:pPr>
              <w:jc w:val="center"/>
              <w:rPr>
                <w:rFonts w:ascii="Arial" w:hAnsi="Arial" w:cs="Arial"/>
                <w:sz w:val="28"/>
                <w:szCs w:val="28"/>
                <w:lang w:val="kk-KZ"/>
              </w:rPr>
            </w:pPr>
            <w:r w:rsidRPr="0003485C">
              <w:rPr>
                <w:rFonts w:ascii="Arial" w:hAnsi="Arial" w:cs="Arial"/>
                <w:sz w:val="28"/>
                <w:szCs w:val="28"/>
                <w:lang w:val="kk-KZ"/>
              </w:rPr>
              <w:t>«Қызықты математика»</w:t>
            </w:r>
          </w:p>
        </w:tc>
        <w:tc>
          <w:tcPr>
            <w:tcW w:w="1017" w:type="dxa"/>
          </w:tcPr>
          <w:p w14:paraId="7F8BA236"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w:t>
            </w:r>
          </w:p>
        </w:tc>
        <w:tc>
          <w:tcPr>
            <w:tcW w:w="1017" w:type="dxa"/>
          </w:tcPr>
          <w:p w14:paraId="2ADAF6B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w:t>
            </w:r>
          </w:p>
        </w:tc>
        <w:tc>
          <w:tcPr>
            <w:tcW w:w="892" w:type="dxa"/>
          </w:tcPr>
          <w:p w14:paraId="2D36AE8E"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1" w:type="dxa"/>
          </w:tcPr>
          <w:p w14:paraId="25D357A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w:t>
            </w:r>
          </w:p>
        </w:tc>
        <w:tc>
          <w:tcPr>
            <w:tcW w:w="891" w:type="dxa"/>
          </w:tcPr>
          <w:p w14:paraId="37D661E2" w14:textId="77777777" w:rsidR="0002111B" w:rsidRPr="0003485C" w:rsidRDefault="0002111B">
            <w:pPr>
              <w:jc w:val="both"/>
              <w:rPr>
                <w:rFonts w:ascii="Arial" w:hAnsi="Arial" w:cs="Arial"/>
                <w:sz w:val="28"/>
                <w:szCs w:val="28"/>
                <w:lang w:val="kk-KZ"/>
              </w:rPr>
            </w:pPr>
          </w:p>
        </w:tc>
        <w:tc>
          <w:tcPr>
            <w:tcW w:w="1201" w:type="dxa"/>
          </w:tcPr>
          <w:p w14:paraId="3675E82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1096" w:type="dxa"/>
          </w:tcPr>
          <w:p w14:paraId="64570956"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36</w:t>
            </w:r>
          </w:p>
        </w:tc>
      </w:tr>
      <w:tr w:rsidR="0002111B" w:rsidRPr="0003485C" w14:paraId="5907A8DA" w14:textId="77777777" w:rsidTr="00A90916">
        <w:tc>
          <w:tcPr>
            <w:tcW w:w="2634" w:type="dxa"/>
          </w:tcPr>
          <w:p w14:paraId="0880B9A3" w14:textId="77777777" w:rsidR="0002111B" w:rsidRPr="0003485C" w:rsidRDefault="005E642D" w:rsidP="00A90916">
            <w:pPr>
              <w:jc w:val="center"/>
              <w:rPr>
                <w:rFonts w:ascii="Arial" w:hAnsi="Arial" w:cs="Arial"/>
                <w:sz w:val="28"/>
                <w:szCs w:val="28"/>
                <w:lang w:val="kk-KZ"/>
              </w:rPr>
            </w:pPr>
            <w:r w:rsidRPr="0003485C">
              <w:rPr>
                <w:rFonts w:ascii="Arial" w:hAnsi="Arial" w:cs="Arial"/>
                <w:sz w:val="28"/>
                <w:szCs w:val="28"/>
                <w:lang w:val="kk-KZ"/>
              </w:rPr>
              <w:t>«Қызықты математика»</w:t>
            </w:r>
          </w:p>
        </w:tc>
        <w:tc>
          <w:tcPr>
            <w:tcW w:w="1017" w:type="dxa"/>
          </w:tcPr>
          <w:p w14:paraId="4D5E626E"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w:t>
            </w:r>
          </w:p>
        </w:tc>
        <w:tc>
          <w:tcPr>
            <w:tcW w:w="1017" w:type="dxa"/>
          </w:tcPr>
          <w:p w14:paraId="38F2E2F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w:t>
            </w:r>
          </w:p>
        </w:tc>
        <w:tc>
          <w:tcPr>
            <w:tcW w:w="892" w:type="dxa"/>
          </w:tcPr>
          <w:p w14:paraId="58FAD34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w:t>
            </w:r>
          </w:p>
        </w:tc>
        <w:tc>
          <w:tcPr>
            <w:tcW w:w="891" w:type="dxa"/>
          </w:tcPr>
          <w:p w14:paraId="2987728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1" w:type="dxa"/>
          </w:tcPr>
          <w:p w14:paraId="4C417FEE" w14:textId="77777777" w:rsidR="0002111B" w:rsidRPr="0003485C" w:rsidRDefault="0002111B">
            <w:pPr>
              <w:jc w:val="both"/>
              <w:rPr>
                <w:rFonts w:ascii="Arial" w:hAnsi="Arial" w:cs="Arial"/>
                <w:sz w:val="28"/>
                <w:szCs w:val="28"/>
                <w:lang w:val="kk-KZ"/>
              </w:rPr>
            </w:pPr>
          </w:p>
        </w:tc>
        <w:tc>
          <w:tcPr>
            <w:tcW w:w="1201" w:type="dxa"/>
          </w:tcPr>
          <w:p w14:paraId="07D5B3F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1096" w:type="dxa"/>
          </w:tcPr>
          <w:p w14:paraId="2C65D0C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36</w:t>
            </w:r>
          </w:p>
        </w:tc>
      </w:tr>
      <w:tr w:rsidR="0002111B" w:rsidRPr="0003485C" w14:paraId="7220D718" w14:textId="77777777" w:rsidTr="00A90916">
        <w:tc>
          <w:tcPr>
            <w:tcW w:w="2634" w:type="dxa"/>
          </w:tcPr>
          <w:p w14:paraId="15E59A60" w14:textId="77777777" w:rsidR="0002111B" w:rsidRPr="0003485C" w:rsidRDefault="005A41F7" w:rsidP="00A90916">
            <w:pPr>
              <w:jc w:val="center"/>
              <w:rPr>
                <w:rFonts w:ascii="Arial" w:hAnsi="Arial" w:cs="Arial"/>
                <w:sz w:val="28"/>
                <w:szCs w:val="28"/>
                <w:lang w:val="kk-KZ"/>
              </w:rPr>
            </w:pPr>
            <w:r w:rsidRPr="0003485C">
              <w:rPr>
                <w:rFonts w:ascii="Arial" w:hAnsi="Arial" w:cs="Arial"/>
                <w:sz w:val="28"/>
                <w:szCs w:val="28"/>
                <w:lang w:val="kk-KZ"/>
              </w:rPr>
              <w:t>Вариативтік оқу жүктемесі</w:t>
            </w:r>
          </w:p>
        </w:tc>
        <w:tc>
          <w:tcPr>
            <w:tcW w:w="1017" w:type="dxa"/>
          </w:tcPr>
          <w:p w14:paraId="24600CEC"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1017" w:type="dxa"/>
          </w:tcPr>
          <w:p w14:paraId="13DC8E7B"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2" w:type="dxa"/>
          </w:tcPr>
          <w:p w14:paraId="0F52C8DF"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1" w:type="dxa"/>
          </w:tcPr>
          <w:p w14:paraId="75F0D1B9"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1" w:type="dxa"/>
          </w:tcPr>
          <w:p w14:paraId="32AAA7AF" w14:textId="77777777" w:rsidR="0002111B" w:rsidRPr="0003485C" w:rsidRDefault="0002111B">
            <w:pPr>
              <w:jc w:val="both"/>
              <w:rPr>
                <w:rFonts w:ascii="Arial" w:hAnsi="Arial" w:cs="Arial"/>
                <w:sz w:val="28"/>
                <w:szCs w:val="28"/>
                <w:lang w:val="kk-KZ"/>
              </w:rPr>
            </w:pPr>
          </w:p>
        </w:tc>
        <w:tc>
          <w:tcPr>
            <w:tcW w:w="1201" w:type="dxa"/>
          </w:tcPr>
          <w:p w14:paraId="57EFB99E"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4</w:t>
            </w:r>
          </w:p>
        </w:tc>
        <w:tc>
          <w:tcPr>
            <w:tcW w:w="1096" w:type="dxa"/>
          </w:tcPr>
          <w:p w14:paraId="22B0C275"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143 </w:t>
            </w:r>
          </w:p>
        </w:tc>
      </w:tr>
      <w:tr w:rsidR="0002111B" w:rsidRPr="0003485C" w14:paraId="5D132DDC" w14:textId="77777777" w:rsidTr="00A90916">
        <w:tc>
          <w:tcPr>
            <w:tcW w:w="2634" w:type="dxa"/>
          </w:tcPr>
          <w:p w14:paraId="70E8B6B1" w14:textId="77777777" w:rsidR="0002111B" w:rsidRPr="0003485C" w:rsidRDefault="008F5F3C" w:rsidP="00A90916">
            <w:pPr>
              <w:jc w:val="center"/>
              <w:rPr>
                <w:rFonts w:ascii="Arial" w:hAnsi="Arial" w:cs="Arial"/>
                <w:sz w:val="28"/>
                <w:szCs w:val="28"/>
                <w:lang w:val="kk-KZ"/>
              </w:rPr>
            </w:pPr>
            <w:r w:rsidRPr="0003485C">
              <w:rPr>
                <w:rFonts w:ascii="Arial" w:hAnsi="Arial" w:cs="Arial"/>
                <w:sz w:val="28"/>
                <w:szCs w:val="28"/>
                <w:lang w:val="kk-KZ"/>
              </w:rPr>
              <w:t>ЖаҺандық құзіреттілік</w:t>
            </w:r>
          </w:p>
        </w:tc>
        <w:tc>
          <w:tcPr>
            <w:tcW w:w="1017" w:type="dxa"/>
          </w:tcPr>
          <w:p w14:paraId="2AB5919F" w14:textId="77777777" w:rsidR="00AD247F" w:rsidRDefault="005A41F7">
            <w:pPr>
              <w:jc w:val="both"/>
              <w:rPr>
                <w:rFonts w:ascii="Arial" w:hAnsi="Arial" w:cs="Arial"/>
                <w:sz w:val="28"/>
                <w:szCs w:val="28"/>
                <w:lang w:val="kk-KZ"/>
              </w:rPr>
            </w:pPr>
            <w:r w:rsidRPr="0003485C">
              <w:rPr>
                <w:rFonts w:ascii="Arial" w:hAnsi="Arial" w:cs="Arial"/>
                <w:sz w:val="28"/>
                <w:szCs w:val="28"/>
                <w:lang w:val="kk-KZ"/>
              </w:rPr>
              <w:t xml:space="preserve">5 </w:t>
            </w:r>
          </w:p>
          <w:p w14:paraId="12A05B3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сын</w:t>
            </w:r>
          </w:p>
        </w:tc>
        <w:tc>
          <w:tcPr>
            <w:tcW w:w="1017" w:type="dxa"/>
          </w:tcPr>
          <w:p w14:paraId="2CD79696" w14:textId="77777777" w:rsidR="00AD247F" w:rsidRDefault="005A41F7">
            <w:pPr>
              <w:jc w:val="both"/>
              <w:rPr>
                <w:rFonts w:ascii="Arial" w:hAnsi="Arial" w:cs="Arial"/>
                <w:sz w:val="28"/>
                <w:szCs w:val="28"/>
                <w:lang w:val="kk-KZ"/>
              </w:rPr>
            </w:pPr>
            <w:r w:rsidRPr="0003485C">
              <w:rPr>
                <w:rFonts w:ascii="Arial" w:hAnsi="Arial" w:cs="Arial"/>
                <w:sz w:val="28"/>
                <w:szCs w:val="28"/>
                <w:lang w:val="kk-KZ"/>
              </w:rPr>
              <w:t xml:space="preserve">6 </w:t>
            </w:r>
          </w:p>
          <w:p w14:paraId="65B8B0E9"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сын</w:t>
            </w:r>
          </w:p>
        </w:tc>
        <w:tc>
          <w:tcPr>
            <w:tcW w:w="892" w:type="dxa"/>
          </w:tcPr>
          <w:p w14:paraId="7967D23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7 сын</w:t>
            </w:r>
          </w:p>
        </w:tc>
        <w:tc>
          <w:tcPr>
            <w:tcW w:w="891" w:type="dxa"/>
          </w:tcPr>
          <w:p w14:paraId="1EF8F76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8 сын</w:t>
            </w:r>
          </w:p>
        </w:tc>
        <w:tc>
          <w:tcPr>
            <w:tcW w:w="891" w:type="dxa"/>
          </w:tcPr>
          <w:p w14:paraId="503704E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9 сын</w:t>
            </w:r>
          </w:p>
        </w:tc>
        <w:tc>
          <w:tcPr>
            <w:tcW w:w="1201" w:type="dxa"/>
          </w:tcPr>
          <w:p w14:paraId="69C3E26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апталық</w:t>
            </w:r>
          </w:p>
        </w:tc>
        <w:tc>
          <w:tcPr>
            <w:tcW w:w="1096" w:type="dxa"/>
          </w:tcPr>
          <w:p w14:paraId="1AD0F35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жылдық</w:t>
            </w:r>
          </w:p>
        </w:tc>
      </w:tr>
      <w:tr w:rsidR="0002111B" w:rsidRPr="0003485C" w14:paraId="754337BA" w14:textId="77777777" w:rsidTr="00A90916">
        <w:tc>
          <w:tcPr>
            <w:tcW w:w="2634" w:type="dxa"/>
          </w:tcPr>
          <w:p w14:paraId="43D33D0B" w14:textId="77777777" w:rsidR="0002111B" w:rsidRPr="0003485C" w:rsidRDefault="008F5F3C" w:rsidP="00A90916">
            <w:pPr>
              <w:jc w:val="center"/>
              <w:rPr>
                <w:rFonts w:ascii="Arial" w:hAnsi="Arial" w:cs="Arial"/>
                <w:sz w:val="28"/>
                <w:szCs w:val="28"/>
                <w:lang w:val="kk-KZ"/>
              </w:rPr>
            </w:pPr>
            <w:r w:rsidRPr="0003485C">
              <w:rPr>
                <w:rFonts w:ascii="Arial" w:hAnsi="Arial" w:cs="Arial"/>
                <w:sz w:val="28"/>
                <w:szCs w:val="28"/>
                <w:lang w:val="kk-KZ"/>
              </w:rPr>
              <w:t>«ЖаҺандық құзіреттілік</w:t>
            </w:r>
            <w:r w:rsidR="005A41F7" w:rsidRPr="0003485C">
              <w:rPr>
                <w:rFonts w:ascii="Arial" w:hAnsi="Arial" w:cs="Arial"/>
                <w:sz w:val="28"/>
                <w:szCs w:val="28"/>
                <w:lang w:val="kk-KZ"/>
              </w:rPr>
              <w:t>»</w:t>
            </w:r>
          </w:p>
        </w:tc>
        <w:tc>
          <w:tcPr>
            <w:tcW w:w="1017" w:type="dxa"/>
          </w:tcPr>
          <w:p w14:paraId="19D9ACF5"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1017" w:type="dxa"/>
          </w:tcPr>
          <w:p w14:paraId="4ECD044D" w14:textId="77777777" w:rsidR="0002111B" w:rsidRPr="0003485C" w:rsidRDefault="0002111B">
            <w:pPr>
              <w:jc w:val="both"/>
              <w:rPr>
                <w:rFonts w:ascii="Arial" w:hAnsi="Arial" w:cs="Arial"/>
                <w:sz w:val="28"/>
                <w:szCs w:val="28"/>
                <w:lang w:val="kk-KZ"/>
              </w:rPr>
            </w:pPr>
          </w:p>
        </w:tc>
        <w:tc>
          <w:tcPr>
            <w:tcW w:w="892" w:type="dxa"/>
          </w:tcPr>
          <w:p w14:paraId="2A2ADAE3" w14:textId="77777777" w:rsidR="0002111B" w:rsidRPr="0003485C" w:rsidRDefault="0002111B">
            <w:pPr>
              <w:jc w:val="both"/>
              <w:rPr>
                <w:rFonts w:ascii="Arial" w:hAnsi="Arial" w:cs="Arial"/>
                <w:sz w:val="28"/>
                <w:szCs w:val="28"/>
                <w:lang w:val="kk-KZ"/>
              </w:rPr>
            </w:pPr>
          </w:p>
        </w:tc>
        <w:tc>
          <w:tcPr>
            <w:tcW w:w="891" w:type="dxa"/>
          </w:tcPr>
          <w:p w14:paraId="491BF2EF" w14:textId="77777777" w:rsidR="0002111B" w:rsidRPr="0003485C" w:rsidRDefault="0002111B">
            <w:pPr>
              <w:jc w:val="both"/>
              <w:rPr>
                <w:rFonts w:ascii="Arial" w:hAnsi="Arial" w:cs="Arial"/>
                <w:sz w:val="28"/>
                <w:szCs w:val="28"/>
                <w:lang w:val="kk-KZ"/>
              </w:rPr>
            </w:pPr>
          </w:p>
        </w:tc>
        <w:tc>
          <w:tcPr>
            <w:tcW w:w="891" w:type="dxa"/>
          </w:tcPr>
          <w:p w14:paraId="504384B4" w14:textId="77777777" w:rsidR="0002111B" w:rsidRPr="0003485C" w:rsidRDefault="0002111B">
            <w:pPr>
              <w:jc w:val="both"/>
              <w:rPr>
                <w:rFonts w:ascii="Arial" w:hAnsi="Arial" w:cs="Arial"/>
                <w:sz w:val="28"/>
                <w:szCs w:val="28"/>
                <w:lang w:val="kk-KZ"/>
              </w:rPr>
            </w:pPr>
          </w:p>
        </w:tc>
        <w:tc>
          <w:tcPr>
            <w:tcW w:w="1201" w:type="dxa"/>
          </w:tcPr>
          <w:p w14:paraId="4946CAF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1096" w:type="dxa"/>
          </w:tcPr>
          <w:p w14:paraId="3BE5ADA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18</w:t>
            </w:r>
          </w:p>
        </w:tc>
      </w:tr>
      <w:tr w:rsidR="0002111B" w:rsidRPr="0003485C" w14:paraId="1BC0555A" w14:textId="77777777" w:rsidTr="00A90916">
        <w:tc>
          <w:tcPr>
            <w:tcW w:w="2634" w:type="dxa"/>
          </w:tcPr>
          <w:p w14:paraId="2EBDE1E4" w14:textId="77777777" w:rsidR="0002111B" w:rsidRPr="0003485C" w:rsidRDefault="005A41F7" w:rsidP="00A90916">
            <w:pPr>
              <w:jc w:val="center"/>
              <w:rPr>
                <w:rFonts w:ascii="Arial" w:hAnsi="Arial" w:cs="Arial"/>
                <w:sz w:val="28"/>
                <w:szCs w:val="28"/>
                <w:lang w:val="kk-KZ"/>
              </w:rPr>
            </w:pPr>
            <w:r w:rsidRPr="0003485C">
              <w:rPr>
                <w:rFonts w:ascii="Arial" w:hAnsi="Arial" w:cs="Arial"/>
                <w:sz w:val="28"/>
                <w:szCs w:val="28"/>
                <w:lang w:val="kk-KZ"/>
              </w:rPr>
              <w:t>«ЖаҺандық қ</w:t>
            </w:r>
            <w:r w:rsidR="008F5F3C" w:rsidRPr="0003485C">
              <w:rPr>
                <w:rFonts w:ascii="Arial" w:hAnsi="Arial" w:cs="Arial"/>
                <w:sz w:val="28"/>
                <w:szCs w:val="28"/>
                <w:lang w:val="kk-KZ"/>
              </w:rPr>
              <w:t>ұзіреттілік</w:t>
            </w:r>
            <w:r w:rsidRPr="0003485C">
              <w:rPr>
                <w:rFonts w:ascii="Arial" w:hAnsi="Arial" w:cs="Arial"/>
                <w:sz w:val="28"/>
                <w:szCs w:val="28"/>
                <w:lang w:val="kk-KZ"/>
              </w:rPr>
              <w:t>»</w:t>
            </w:r>
          </w:p>
        </w:tc>
        <w:tc>
          <w:tcPr>
            <w:tcW w:w="1017" w:type="dxa"/>
          </w:tcPr>
          <w:p w14:paraId="458FC377" w14:textId="77777777" w:rsidR="0002111B" w:rsidRPr="0003485C" w:rsidRDefault="0002111B">
            <w:pPr>
              <w:jc w:val="both"/>
              <w:rPr>
                <w:rFonts w:ascii="Arial" w:hAnsi="Arial" w:cs="Arial"/>
                <w:sz w:val="28"/>
                <w:szCs w:val="28"/>
                <w:lang w:val="kk-KZ"/>
              </w:rPr>
            </w:pPr>
          </w:p>
        </w:tc>
        <w:tc>
          <w:tcPr>
            <w:tcW w:w="1017" w:type="dxa"/>
          </w:tcPr>
          <w:p w14:paraId="374A8BB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892" w:type="dxa"/>
          </w:tcPr>
          <w:p w14:paraId="41DDC883" w14:textId="77777777" w:rsidR="0002111B" w:rsidRPr="0003485C" w:rsidRDefault="0002111B">
            <w:pPr>
              <w:jc w:val="both"/>
              <w:rPr>
                <w:rFonts w:ascii="Arial" w:hAnsi="Arial" w:cs="Arial"/>
                <w:sz w:val="28"/>
                <w:szCs w:val="28"/>
                <w:lang w:val="kk-KZ"/>
              </w:rPr>
            </w:pPr>
          </w:p>
        </w:tc>
        <w:tc>
          <w:tcPr>
            <w:tcW w:w="891" w:type="dxa"/>
          </w:tcPr>
          <w:p w14:paraId="746220CE" w14:textId="77777777" w:rsidR="0002111B" w:rsidRPr="0003485C" w:rsidRDefault="0002111B">
            <w:pPr>
              <w:jc w:val="both"/>
              <w:rPr>
                <w:rFonts w:ascii="Arial" w:hAnsi="Arial" w:cs="Arial"/>
                <w:sz w:val="28"/>
                <w:szCs w:val="28"/>
                <w:lang w:val="kk-KZ"/>
              </w:rPr>
            </w:pPr>
          </w:p>
        </w:tc>
        <w:tc>
          <w:tcPr>
            <w:tcW w:w="891" w:type="dxa"/>
          </w:tcPr>
          <w:p w14:paraId="73916928" w14:textId="77777777" w:rsidR="0002111B" w:rsidRPr="0003485C" w:rsidRDefault="0002111B">
            <w:pPr>
              <w:jc w:val="both"/>
              <w:rPr>
                <w:rFonts w:ascii="Arial" w:hAnsi="Arial" w:cs="Arial"/>
                <w:sz w:val="28"/>
                <w:szCs w:val="28"/>
                <w:lang w:val="kk-KZ"/>
              </w:rPr>
            </w:pPr>
          </w:p>
        </w:tc>
        <w:tc>
          <w:tcPr>
            <w:tcW w:w="1201" w:type="dxa"/>
          </w:tcPr>
          <w:p w14:paraId="2C7C1A25"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1096" w:type="dxa"/>
          </w:tcPr>
          <w:p w14:paraId="3003C599"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18</w:t>
            </w:r>
          </w:p>
        </w:tc>
      </w:tr>
      <w:tr w:rsidR="0002111B" w:rsidRPr="0003485C" w14:paraId="5E463232" w14:textId="77777777" w:rsidTr="00A90916">
        <w:tc>
          <w:tcPr>
            <w:tcW w:w="2634" w:type="dxa"/>
          </w:tcPr>
          <w:p w14:paraId="3C971E36" w14:textId="77777777" w:rsidR="0002111B" w:rsidRPr="0003485C" w:rsidRDefault="008F5F3C" w:rsidP="00A90916">
            <w:pPr>
              <w:jc w:val="center"/>
              <w:rPr>
                <w:rFonts w:ascii="Arial" w:hAnsi="Arial" w:cs="Arial"/>
                <w:sz w:val="28"/>
                <w:szCs w:val="28"/>
                <w:lang w:val="kk-KZ"/>
              </w:rPr>
            </w:pPr>
            <w:r w:rsidRPr="0003485C">
              <w:rPr>
                <w:rFonts w:ascii="Arial" w:hAnsi="Arial" w:cs="Arial"/>
                <w:sz w:val="28"/>
                <w:szCs w:val="28"/>
                <w:lang w:val="kk-KZ"/>
              </w:rPr>
              <w:t>«ЖаҺандық құзіреттілік</w:t>
            </w:r>
            <w:r w:rsidR="005A41F7" w:rsidRPr="0003485C">
              <w:rPr>
                <w:rFonts w:ascii="Arial" w:hAnsi="Arial" w:cs="Arial"/>
                <w:sz w:val="28"/>
                <w:szCs w:val="28"/>
                <w:lang w:val="kk-KZ"/>
              </w:rPr>
              <w:t>»</w:t>
            </w:r>
          </w:p>
        </w:tc>
        <w:tc>
          <w:tcPr>
            <w:tcW w:w="1017" w:type="dxa"/>
          </w:tcPr>
          <w:p w14:paraId="0C6EC028" w14:textId="77777777" w:rsidR="0002111B" w:rsidRPr="0003485C" w:rsidRDefault="0002111B">
            <w:pPr>
              <w:jc w:val="both"/>
              <w:rPr>
                <w:rFonts w:ascii="Arial" w:hAnsi="Arial" w:cs="Arial"/>
                <w:sz w:val="28"/>
                <w:szCs w:val="28"/>
                <w:lang w:val="kk-KZ"/>
              </w:rPr>
            </w:pPr>
          </w:p>
        </w:tc>
        <w:tc>
          <w:tcPr>
            <w:tcW w:w="1017" w:type="dxa"/>
          </w:tcPr>
          <w:p w14:paraId="0FCE7D66" w14:textId="77777777" w:rsidR="0002111B" w:rsidRPr="0003485C" w:rsidRDefault="0002111B">
            <w:pPr>
              <w:jc w:val="both"/>
              <w:rPr>
                <w:rFonts w:ascii="Arial" w:hAnsi="Arial" w:cs="Arial"/>
                <w:sz w:val="28"/>
                <w:szCs w:val="28"/>
                <w:lang w:val="kk-KZ"/>
              </w:rPr>
            </w:pPr>
          </w:p>
        </w:tc>
        <w:tc>
          <w:tcPr>
            <w:tcW w:w="892" w:type="dxa"/>
          </w:tcPr>
          <w:p w14:paraId="7FAD74B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891" w:type="dxa"/>
          </w:tcPr>
          <w:p w14:paraId="3C6469D3" w14:textId="77777777" w:rsidR="0002111B" w:rsidRPr="0003485C" w:rsidRDefault="0002111B">
            <w:pPr>
              <w:jc w:val="both"/>
              <w:rPr>
                <w:rFonts w:ascii="Arial" w:hAnsi="Arial" w:cs="Arial"/>
                <w:sz w:val="28"/>
                <w:szCs w:val="28"/>
                <w:lang w:val="kk-KZ"/>
              </w:rPr>
            </w:pPr>
          </w:p>
        </w:tc>
        <w:tc>
          <w:tcPr>
            <w:tcW w:w="891" w:type="dxa"/>
          </w:tcPr>
          <w:p w14:paraId="733CA488" w14:textId="77777777" w:rsidR="0002111B" w:rsidRPr="0003485C" w:rsidRDefault="0002111B">
            <w:pPr>
              <w:jc w:val="both"/>
              <w:rPr>
                <w:rFonts w:ascii="Arial" w:hAnsi="Arial" w:cs="Arial"/>
                <w:sz w:val="28"/>
                <w:szCs w:val="28"/>
                <w:lang w:val="kk-KZ"/>
              </w:rPr>
            </w:pPr>
          </w:p>
        </w:tc>
        <w:tc>
          <w:tcPr>
            <w:tcW w:w="1201" w:type="dxa"/>
          </w:tcPr>
          <w:p w14:paraId="7880F049"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1096" w:type="dxa"/>
          </w:tcPr>
          <w:p w14:paraId="058F1C88"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18</w:t>
            </w:r>
          </w:p>
        </w:tc>
      </w:tr>
      <w:tr w:rsidR="0002111B" w:rsidRPr="0003485C" w14:paraId="3DDFA5EC" w14:textId="77777777" w:rsidTr="00A90916">
        <w:tc>
          <w:tcPr>
            <w:tcW w:w="2634" w:type="dxa"/>
          </w:tcPr>
          <w:p w14:paraId="4600891F" w14:textId="77777777" w:rsidR="0002111B" w:rsidRPr="0003485C" w:rsidRDefault="008F5F3C" w:rsidP="00A90916">
            <w:pPr>
              <w:jc w:val="center"/>
              <w:rPr>
                <w:rFonts w:ascii="Arial" w:hAnsi="Arial" w:cs="Arial"/>
                <w:sz w:val="28"/>
                <w:szCs w:val="28"/>
                <w:lang w:val="kk-KZ"/>
              </w:rPr>
            </w:pPr>
            <w:r w:rsidRPr="0003485C">
              <w:rPr>
                <w:rFonts w:ascii="Arial" w:hAnsi="Arial" w:cs="Arial"/>
                <w:sz w:val="28"/>
                <w:szCs w:val="28"/>
                <w:lang w:val="kk-KZ"/>
              </w:rPr>
              <w:t>«ЖаҺандық құзіреттілік</w:t>
            </w:r>
            <w:r w:rsidR="005A41F7" w:rsidRPr="0003485C">
              <w:rPr>
                <w:rFonts w:ascii="Arial" w:hAnsi="Arial" w:cs="Arial"/>
                <w:sz w:val="28"/>
                <w:szCs w:val="28"/>
                <w:lang w:val="kk-KZ"/>
              </w:rPr>
              <w:t>»</w:t>
            </w:r>
          </w:p>
        </w:tc>
        <w:tc>
          <w:tcPr>
            <w:tcW w:w="1017" w:type="dxa"/>
          </w:tcPr>
          <w:p w14:paraId="1D9945C0" w14:textId="77777777" w:rsidR="0002111B" w:rsidRPr="0003485C" w:rsidRDefault="0002111B">
            <w:pPr>
              <w:jc w:val="both"/>
              <w:rPr>
                <w:rFonts w:ascii="Arial" w:hAnsi="Arial" w:cs="Arial"/>
                <w:sz w:val="28"/>
                <w:szCs w:val="28"/>
                <w:lang w:val="kk-KZ"/>
              </w:rPr>
            </w:pPr>
          </w:p>
        </w:tc>
        <w:tc>
          <w:tcPr>
            <w:tcW w:w="1017" w:type="dxa"/>
          </w:tcPr>
          <w:p w14:paraId="1C15A846" w14:textId="77777777" w:rsidR="0002111B" w:rsidRPr="0003485C" w:rsidRDefault="0002111B">
            <w:pPr>
              <w:jc w:val="both"/>
              <w:rPr>
                <w:rFonts w:ascii="Arial" w:hAnsi="Arial" w:cs="Arial"/>
                <w:sz w:val="28"/>
                <w:szCs w:val="28"/>
                <w:lang w:val="kk-KZ"/>
              </w:rPr>
            </w:pPr>
          </w:p>
        </w:tc>
        <w:tc>
          <w:tcPr>
            <w:tcW w:w="892" w:type="dxa"/>
          </w:tcPr>
          <w:p w14:paraId="05E550E3" w14:textId="77777777" w:rsidR="0002111B" w:rsidRPr="0003485C" w:rsidRDefault="0002111B">
            <w:pPr>
              <w:jc w:val="both"/>
              <w:rPr>
                <w:rFonts w:ascii="Arial" w:hAnsi="Arial" w:cs="Arial"/>
                <w:sz w:val="28"/>
                <w:szCs w:val="28"/>
                <w:lang w:val="kk-KZ"/>
              </w:rPr>
            </w:pPr>
          </w:p>
        </w:tc>
        <w:tc>
          <w:tcPr>
            <w:tcW w:w="891" w:type="dxa"/>
          </w:tcPr>
          <w:p w14:paraId="495CC49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891" w:type="dxa"/>
          </w:tcPr>
          <w:p w14:paraId="06EDE00C" w14:textId="77777777" w:rsidR="0002111B" w:rsidRPr="0003485C" w:rsidRDefault="0002111B">
            <w:pPr>
              <w:jc w:val="both"/>
              <w:rPr>
                <w:rFonts w:ascii="Arial" w:hAnsi="Arial" w:cs="Arial"/>
                <w:sz w:val="28"/>
                <w:szCs w:val="28"/>
                <w:lang w:val="kk-KZ"/>
              </w:rPr>
            </w:pPr>
          </w:p>
        </w:tc>
        <w:tc>
          <w:tcPr>
            <w:tcW w:w="1201" w:type="dxa"/>
          </w:tcPr>
          <w:p w14:paraId="6EB8D90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1096" w:type="dxa"/>
          </w:tcPr>
          <w:p w14:paraId="446A522F"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18</w:t>
            </w:r>
          </w:p>
        </w:tc>
      </w:tr>
      <w:tr w:rsidR="0002111B" w:rsidRPr="0003485C" w14:paraId="32B7D3E3" w14:textId="77777777" w:rsidTr="00A90916">
        <w:tc>
          <w:tcPr>
            <w:tcW w:w="2634" w:type="dxa"/>
          </w:tcPr>
          <w:p w14:paraId="47ED2833" w14:textId="77777777" w:rsidR="0002111B" w:rsidRPr="0003485C" w:rsidRDefault="008F5F3C" w:rsidP="00A90916">
            <w:pPr>
              <w:jc w:val="center"/>
              <w:rPr>
                <w:rFonts w:ascii="Arial" w:hAnsi="Arial" w:cs="Arial"/>
                <w:sz w:val="28"/>
                <w:szCs w:val="28"/>
                <w:lang w:val="kk-KZ"/>
              </w:rPr>
            </w:pPr>
            <w:r w:rsidRPr="0003485C">
              <w:rPr>
                <w:rFonts w:ascii="Arial" w:hAnsi="Arial" w:cs="Arial"/>
                <w:sz w:val="28"/>
                <w:szCs w:val="28"/>
                <w:lang w:val="kk-KZ"/>
              </w:rPr>
              <w:t>«ЖаҺандық құзіреттілік</w:t>
            </w:r>
            <w:r w:rsidR="005A41F7" w:rsidRPr="0003485C">
              <w:rPr>
                <w:rFonts w:ascii="Arial" w:hAnsi="Arial" w:cs="Arial"/>
                <w:sz w:val="28"/>
                <w:szCs w:val="28"/>
                <w:lang w:val="kk-KZ"/>
              </w:rPr>
              <w:t>»</w:t>
            </w:r>
          </w:p>
        </w:tc>
        <w:tc>
          <w:tcPr>
            <w:tcW w:w="1017" w:type="dxa"/>
          </w:tcPr>
          <w:p w14:paraId="702C01B8" w14:textId="77777777" w:rsidR="0002111B" w:rsidRPr="0003485C" w:rsidRDefault="0002111B">
            <w:pPr>
              <w:jc w:val="both"/>
              <w:rPr>
                <w:rFonts w:ascii="Arial" w:hAnsi="Arial" w:cs="Arial"/>
                <w:sz w:val="28"/>
                <w:szCs w:val="28"/>
                <w:lang w:val="kk-KZ"/>
              </w:rPr>
            </w:pPr>
          </w:p>
        </w:tc>
        <w:tc>
          <w:tcPr>
            <w:tcW w:w="1017" w:type="dxa"/>
          </w:tcPr>
          <w:p w14:paraId="634ADDD6" w14:textId="77777777" w:rsidR="0002111B" w:rsidRPr="0003485C" w:rsidRDefault="0002111B">
            <w:pPr>
              <w:jc w:val="both"/>
              <w:rPr>
                <w:rFonts w:ascii="Arial" w:hAnsi="Arial" w:cs="Arial"/>
                <w:sz w:val="28"/>
                <w:szCs w:val="28"/>
                <w:lang w:val="kk-KZ"/>
              </w:rPr>
            </w:pPr>
          </w:p>
        </w:tc>
        <w:tc>
          <w:tcPr>
            <w:tcW w:w="892" w:type="dxa"/>
          </w:tcPr>
          <w:p w14:paraId="4A2D4D75" w14:textId="77777777" w:rsidR="0002111B" w:rsidRPr="0003485C" w:rsidRDefault="0002111B">
            <w:pPr>
              <w:jc w:val="both"/>
              <w:rPr>
                <w:rFonts w:ascii="Arial" w:hAnsi="Arial" w:cs="Arial"/>
                <w:sz w:val="28"/>
                <w:szCs w:val="28"/>
                <w:lang w:val="kk-KZ"/>
              </w:rPr>
            </w:pPr>
          </w:p>
        </w:tc>
        <w:tc>
          <w:tcPr>
            <w:tcW w:w="891" w:type="dxa"/>
          </w:tcPr>
          <w:p w14:paraId="47015EDD" w14:textId="77777777" w:rsidR="0002111B" w:rsidRPr="0003485C" w:rsidRDefault="0002111B">
            <w:pPr>
              <w:jc w:val="both"/>
              <w:rPr>
                <w:rFonts w:ascii="Arial" w:hAnsi="Arial" w:cs="Arial"/>
                <w:sz w:val="28"/>
                <w:szCs w:val="28"/>
                <w:lang w:val="kk-KZ"/>
              </w:rPr>
            </w:pPr>
          </w:p>
        </w:tc>
        <w:tc>
          <w:tcPr>
            <w:tcW w:w="891" w:type="dxa"/>
          </w:tcPr>
          <w:p w14:paraId="1AA12A9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1201" w:type="dxa"/>
          </w:tcPr>
          <w:p w14:paraId="33EAADD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1096" w:type="dxa"/>
          </w:tcPr>
          <w:p w14:paraId="4D1B7DD9"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36</w:t>
            </w:r>
          </w:p>
        </w:tc>
      </w:tr>
      <w:tr w:rsidR="0002111B" w:rsidRPr="0003485C" w14:paraId="06C02528" w14:textId="77777777" w:rsidTr="00A90916">
        <w:tc>
          <w:tcPr>
            <w:tcW w:w="2634" w:type="dxa"/>
          </w:tcPr>
          <w:p w14:paraId="51486E13" w14:textId="77777777" w:rsidR="0002111B" w:rsidRPr="0003485C" w:rsidRDefault="005A41F7" w:rsidP="00A90916">
            <w:pPr>
              <w:jc w:val="center"/>
              <w:rPr>
                <w:rFonts w:ascii="Arial" w:hAnsi="Arial" w:cs="Arial"/>
                <w:sz w:val="28"/>
                <w:szCs w:val="28"/>
                <w:lang w:val="kk-KZ"/>
              </w:rPr>
            </w:pPr>
            <w:r w:rsidRPr="0003485C">
              <w:rPr>
                <w:rFonts w:ascii="Arial" w:hAnsi="Arial" w:cs="Arial"/>
                <w:sz w:val="28"/>
                <w:szCs w:val="28"/>
                <w:lang w:val="kk-KZ"/>
              </w:rPr>
              <w:t>Вариативтік оқу жүктемесі</w:t>
            </w:r>
          </w:p>
        </w:tc>
        <w:tc>
          <w:tcPr>
            <w:tcW w:w="1017" w:type="dxa"/>
          </w:tcPr>
          <w:p w14:paraId="62B3BB19"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1017" w:type="dxa"/>
          </w:tcPr>
          <w:p w14:paraId="241D9303"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892" w:type="dxa"/>
          </w:tcPr>
          <w:p w14:paraId="1D9DA745"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891" w:type="dxa"/>
          </w:tcPr>
          <w:p w14:paraId="4426B8F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891" w:type="dxa"/>
          </w:tcPr>
          <w:p w14:paraId="1C93A139"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1201" w:type="dxa"/>
          </w:tcPr>
          <w:p w14:paraId="669CBCFB"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w:t>
            </w:r>
          </w:p>
        </w:tc>
        <w:tc>
          <w:tcPr>
            <w:tcW w:w="1096" w:type="dxa"/>
          </w:tcPr>
          <w:p w14:paraId="260AC8A5"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108</w:t>
            </w:r>
          </w:p>
        </w:tc>
      </w:tr>
      <w:tr w:rsidR="0002111B" w:rsidRPr="0003485C" w14:paraId="50939392" w14:textId="77777777" w:rsidTr="00A90916">
        <w:tc>
          <w:tcPr>
            <w:tcW w:w="2634" w:type="dxa"/>
          </w:tcPr>
          <w:p w14:paraId="145E2063" w14:textId="77777777" w:rsidR="0002111B" w:rsidRPr="0003485C" w:rsidRDefault="005A41F7" w:rsidP="00A90916">
            <w:pPr>
              <w:jc w:val="center"/>
              <w:rPr>
                <w:rFonts w:ascii="Arial" w:hAnsi="Arial" w:cs="Arial"/>
                <w:sz w:val="28"/>
                <w:szCs w:val="28"/>
                <w:lang w:val="kk-KZ"/>
              </w:rPr>
            </w:pPr>
            <w:r w:rsidRPr="0003485C">
              <w:rPr>
                <w:rFonts w:ascii="Arial" w:hAnsi="Arial" w:cs="Arial"/>
                <w:sz w:val="28"/>
                <w:szCs w:val="28"/>
                <w:lang w:val="kk-KZ"/>
              </w:rPr>
              <w:t>ЖаҺандық құзіреттіліктер</w:t>
            </w:r>
          </w:p>
        </w:tc>
        <w:tc>
          <w:tcPr>
            <w:tcW w:w="1017" w:type="dxa"/>
          </w:tcPr>
          <w:p w14:paraId="7A0D39EC" w14:textId="77777777" w:rsidR="0002111B" w:rsidRPr="0003485C" w:rsidRDefault="00D81012">
            <w:pPr>
              <w:jc w:val="both"/>
              <w:rPr>
                <w:rFonts w:ascii="Arial" w:hAnsi="Arial" w:cs="Arial"/>
                <w:sz w:val="28"/>
                <w:szCs w:val="28"/>
                <w:lang w:val="kk-KZ"/>
              </w:rPr>
            </w:pPr>
            <w:r>
              <w:rPr>
                <w:rFonts w:ascii="Arial" w:hAnsi="Arial" w:cs="Arial"/>
                <w:sz w:val="28"/>
                <w:szCs w:val="28"/>
                <w:lang w:val="kk-KZ"/>
              </w:rPr>
              <w:t>10 сын</w:t>
            </w:r>
          </w:p>
        </w:tc>
        <w:tc>
          <w:tcPr>
            <w:tcW w:w="1017" w:type="dxa"/>
          </w:tcPr>
          <w:p w14:paraId="68740945" w14:textId="77777777" w:rsidR="0002111B" w:rsidRPr="0003485C" w:rsidRDefault="0002111B">
            <w:pPr>
              <w:jc w:val="both"/>
              <w:rPr>
                <w:rFonts w:ascii="Arial" w:hAnsi="Arial" w:cs="Arial"/>
                <w:sz w:val="28"/>
                <w:szCs w:val="28"/>
                <w:lang w:val="kk-KZ"/>
              </w:rPr>
            </w:pPr>
          </w:p>
        </w:tc>
        <w:tc>
          <w:tcPr>
            <w:tcW w:w="892" w:type="dxa"/>
          </w:tcPr>
          <w:p w14:paraId="469483B1" w14:textId="77777777" w:rsidR="0002111B" w:rsidRPr="0003485C" w:rsidRDefault="0002111B">
            <w:pPr>
              <w:jc w:val="both"/>
              <w:rPr>
                <w:rFonts w:ascii="Arial" w:hAnsi="Arial" w:cs="Arial"/>
                <w:sz w:val="28"/>
                <w:szCs w:val="28"/>
                <w:lang w:val="kk-KZ"/>
              </w:rPr>
            </w:pPr>
          </w:p>
        </w:tc>
        <w:tc>
          <w:tcPr>
            <w:tcW w:w="891" w:type="dxa"/>
          </w:tcPr>
          <w:p w14:paraId="4A8CFF28" w14:textId="77777777" w:rsidR="0002111B" w:rsidRPr="0003485C" w:rsidRDefault="0002111B">
            <w:pPr>
              <w:jc w:val="both"/>
              <w:rPr>
                <w:rFonts w:ascii="Arial" w:hAnsi="Arial" w:cs="Arial"/>
                <w:sz w:val="28"/>
                <w:szCs w:val="28"/>
                <w:lang w:val="kk-KZ"/>
              </w:rPr>
            </w:pPr>
          </w:p>
        </w:tc>
        <w:tc>
          <w:tcPr>
            <w:tcW w:w="891" w:type="dxa"/>
          </w:tcPr>
          <w:p w14:paraId="1E2583EA" w14:textId="77777777" w:rsidR="0002111B" w:rsidRPr="0003485C" w:rsidRDefault="0002111B">
            <w:pPr>
              <w:jc w:val="both"/>
              <w:rPr>
                <w:rFonts w:ascii="Arial" w:hAnsi="Arial" w:cs="Arial"/>
                <w:sz w:val="28"/>
                <w:szCs w:val="28"/>
                <w:lang w:val="kk-KZ"/>
              </w:rPr>
            </w:pPr>
          </w:p>
        </w:tc>
        <w:tc>
          <w:tcPr>
            <w:tcW w:w="1201" w:type="dxa"/>
          </w:tcPr>
          <w:p w14:paraId="20426E7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апталық</w:t>
            </w:r>
          </w:p>
        </w:tc>
        <w:tc>
          <w:tcPr>
            <w:tcW w:w="1096" w:type="dxa"/>
          </w:tcPr>
          <w:p w14:paraId="2F93B500"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жылдық</w:t>
            </w:r>
          </w:p>
        </w:tc>
      </w:tr>
      <w:tr w:rsidR="0002111B" w:rsidRPr="0003485C" w14:paraId="3B551DB1" w14:textId="77777777" w:rsidTr="00A90916">
        <w:tc>
          <w:tcPr>
            <w:tcW w:w="2634" w:type="dxa"/>
          </w:tcPr>
          <w:p w14:paraId="48912852" w14:textId="77777777" w:rsidR="0002111B" w:rsidRPr="0003485C" w:rsidRDefault="008F5F3C" w:rsidP="00A90916">
            <w:pPr>
              <w:jc w:val="center"/>
              <w:rPr>
                <w:rFonts w:ascii="Arial" w:hAnsi="Arial" w:cs="Arial"/>
                <w:sz w:val="28"/>
                <w:szCs w:val="28"/>
                <w:lang w:val="kk-KZ"/>
              </w:rPr>
            </w:pPr>
            <w:r w:rsidRPr="0003485C">
              <w:rPr>
                <w:rFonts w:ascii="Arial" w:hAnsi="Arial" w:cs="Arial"/>
                <w:sz w:val="28"/>
                <w:szCs w:val="28"/>
                <w:lang w:val="kk-KZ"/>
              </w:rPr>
              <w:t>«ЖаҺандық құзіреттілік</w:t>
            </w:r>
            <w:r w:rsidR="005A41F7" w:rsidRPr="0003485C">
              <w:rPr>
                <w:rFonts w:ascii="Arial" w:hAnsi="Arial" w:cs="Arial"/>
                <w:sz w:val="28"/>
                <w:szCs w:val="28"/>
                <w:lang w:val="kk-KZ"/>
              </w:rPr>
              <w:t>»</w:t>
            </w:r>
          </w:p>
        </w:tc>
        <w:tc>
          <w:tcPr>
            <w:tcW w:w="1017" w:type="dxa"/>
          </w:tcPr>
          <w:p w14:paraId="03C4BB4B"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1017" w:type="dxa"/>
          </w:tcPr>
          <w:p w14:paraId="2D51D622" w14:textId="77777777" w:rsidR="0002111B" w:rsidRPr="0003485C" w:rsidRDefault="0002111B">
            <w:pPr>
              <w:jc w:val="both"/>
              <w:rPr>
                <w:rFonts w:ascii="Arial" w:hAnsi="Arial" w:cs="Arial"/>
                <w:sz w:val="28"/>
                <w:szCs w:val="28"/>
                <w:lang w:val="kk-KZ"/>
              </w:rPr>
            </w:pPr>
          </w:p>
        </w:tc>
        <w:tc>
          <w:tcPr>
            <w:tcW w:w="892" w:type="dxa"/>
          </w:tcPr>
          <w:p w14:paraId="37909E6F" w14:textId="77777777" w:rsidR="0002111B" w:rsidRPr="0003485C" w:rsidRDefault="0002111B">
            <w:pPr>
              <w:jc w:val="both"/>
              <w:rPr>
                <w:rFonts w:ascii="Arial" w:hAnsi="Arial" w:cs="Arial"/>
                <w:sz w:val="28"/>
                <w:szCs w:val="28"/>
                <w:lang w:val="kk-KZ"/>
              </w:rPr>
            </w:pPr>
          </w:p>
        </w:tc>
        <w:tc>
          <w:tcPr>
            <w:tcW w:w="891" w:type="dxa"/>
          </w:tcPr>
          <w:p w14:paraId="421AD820" w14:textId="77777777" w:rsidR="0002111B" w:rsidRPr="0003485C" w:rsidRDefault="0002111B">
            <w:pPr>
              <w:jc w:val="both"/>
              <w:rPr>
                <w:rFonts w:ascii="Arial" w:hAnsi="Arial" w:cs="Arial"/>
                <w:sz w:val="28"/>
                <w:szCs w:val="28"/>
                <w:lang w:val="kk-KZ"/>
              </w:rPr>
            </w:pPr>
          </w:p>
        </w:tc>
        <w:tc>
          <w:tcPr>
            <w:tcW w:w="891" w:type="dxa"/>
          </w:tcPr>
          <w:p w14:paraId="1AE20843" w14:textId="77777777" w:rsidR="0002111B" w:rsidRPr="0003485C" w:rsidRDefault="0002111B">
            <w:pPr>
              <w:jc w:val="both"/>
              <w:rPr>
                <w:rFonts w:ascii="Arial" w:hAnsi="Arial" w:cs="Arial"/>
                <w:sz w:val="28"/>
                <w:szCs w:val="28"/>
                <w:lang w:val="kk-KZ"/>
              </w:rPr>
            </w:pPr>
          </w:p>
        </w:tc>
        <w:tc>
          <w:tcPr>
            <w:tcW w:w="1201" w:type="dxa"/>
          </w:tcPr>
          <w:p w14:paraId="6C63B480" w14:textId="77777777" w:rsidR="0002111B" w:rsidRPr="0003485C" w:rsidRDefault="008F5F3C">
            <w:pPr>
              <w:jc w:val="both"/>
              <w:rPr>
                <w:rFonts w:ascii="Arial" w:hAnsi="Arial" w:cs="Arial"/>
                <w:sz w:val="28"/>
                <w:szCs w:val="28"/>
                <w:lang w:val="kk-KZ"/>
              </w:rPr>
            </w:pPr>
            <w:r w:rsidRPr="0003485C">
              <w:rPr>
                <w:rFonts w:ascii="Arial" w:hAnsi="Arial" w:cs="Arial"/>
                <w:sz w:val="28"/>
                <w:szCs w:val="28"/>
                <w:lang w:val="kk-KZ"/>
              </w:rPr>
              <w:t>1</w:t>
            </w:r>
          </w:p>
        </w:tc>
        <w:tc>
          <w:tcPr>
            <w:tcW w:w="1096" w:type="dxa"/>
          </w:tcPr>
          <w:p w14:paraId="48107B40" w14:textId="77777777" w:rsidR="0002111B" w:rsidRPr="0003485C" w:rsidRDefault="008F5F3C">
            <w:pPr>
              <w:jc w:val="both"/>
              <w:rPr>
                <w:rFonts w:ascii="Arial" w:hAnsi="Arial" w:cs="Arial"/>
                <w:sz w:val="28"/>
                <w:szCs w:val="28"/>
                <w:lang w:val="kk-KZ"/>
              </w:rPr>
            </w:pPr>
            <w:r w:rsidRPr="0003485C">
              <w:rPr>
                <w:rFonts w:ascii="Arial" w:hAnsi="Arial" w:cs="Arial"/>
                <w:sz w:val="28"/>
                <w:szCs w:val="28"/>
                <w:lang w:val="kk-KZ"/>
              </w:rPr>
              <w:t>36</w:t>
            </w:r>
          </w:p>
        </w:tc>
      </w:tr>
      <w:tr w:rsidR="0002111B" w:rsidRPr="0003485C" w14:paraId="478018B1" w14:textId="77777777" w:rsidTr="00A90916">
        <w:tc>
          <w:tcPr>
            <w:tcW w:w="2634" w:type="dxa"/>
          </w:tcPr>
          <w:p w14:paraId="4B60E82A" w14:textId="77777777" w:rsidR="0002111B" w:rsidRPr="0003485C" w:rsidRDefault="005A41F7" w:rsidP="00A90916">
            <w:pPr>
              <w:jc w:val="center"/>
              <w:rPr>
                <w:rFonts w:ascii="Arial" w:hAnsi="Arial" w:cs="Arial"/>
                <w:sz w:val="28"/>
                <w:szCs w:val="28"/>
                <w:lang w:val="kk-KZ"/>
              </w:rPr>
            </w:pPr>
            <w:r w:rsidRPr="0003485C">
              <w:rPr>
                <w:rFonts w:ascii="Arial" w:hAnsi="Arial" w:cs="Arial"/>
                <w:sz w:val="28"/>
                <w:szCs w:val="28"/>
                <w:lang w:val="kk-KZ"/>
              </w:rPr>
              <w:t>Элективті курстар</w:t>
            </w:r>
          </w:p>
        </w:tc>
        <w:tc>
          <w:tcPr>
            <w:tcW w:w="1017" w:type="dxa"/>
          </w:tcPr>
          <w:p w14:paraId="5FB77D6E" w14:textId="77777777" w:rsidR="0002111B" w:rsidRPr="0003485C" w:rsidRDefault="0002111B">
            <w:pPr>
              <w:jc w:val="both"/>
              <w:rPr>
                <w:rFonts w:ascii="Arial" w:hAnsi="Arial" w:cs="Arial"/>
                <w:sz w:val="28"/>
                <w:szCs w:val="28"/>
                <w:lang w:val="kk-KZ"/>
              </w:rPr>
            </w:pPr>
          </w:p>
        </w:tc>
        <w:tc>
          <w:tcPr>
            <w:tcW w:w="1017" w:type="dxa"/>
          </w:tcPr>
          <w:p w14:paraId="1D53CD90" w14:textId="77777777" w:rsidR="0002111B" w:rsidRPr="0003485C" w:rsidRDefault="0002111B">
            <w:pPr>
              <w:jc w:val="both"/>
              <w:rPr>
                <w:rFonts w:ascii="Arial" w:hAnsi="Arial" w:cs="Arial"/>
                <w:sz w:val="28"/>
                <w:szCs w:val="28"/>
                <w:lang w:val="kk-KZ"/>
              </w:rPr>
            </w:pPr>
          </w:p>
        </w:tc>
        <w:tc>
          <w:tcPr>
            <w:tcW w:w="892" w:type="dxa"/>
          </w:tcPr>
          <w:p w14:paraId="3301D6AB" w14:textId="77777777" w:rsidR="0002111B" w:rsidRPr="0003485C" w:rsidRDefault="0002111B">
            <w:pPr>
              <w:jc w:val="both"/>
              <w:rPr>
                <w:rFonts w:ascii="Arial" w:hAnsi="Arial" w:cs="Arial"/>
                <w:sz w:val="28"/>
                <w:szCs w:val="28"/>
                <w:lang w:val="kk-KZ"/>
              </w:rPr>
            </w:pPr>
          </w:p>
        </w:tc>
        <w:tc>
          <w:tcPr>
            <w:tcW w:w="891" w:type="dxa"/>
          </w:tcPr>
          <w:p w14:paraId="6895314A" w14:textId="77777777" w:rsidR="0002111B" w:rsidRPr="0003485C" w:rsidRDefault="0002111B">
            <w:pPr>
              <w:jc w:val="both"/>
              <w:rPr>
                <w:rFonts w:ascii="Arial" w:hAnsi="Arial" w:cs="Arial"/>
                <w:sz w:val="28"/>
                <w:szCs w:val="28"/>
                <w:lang w:val="kk-KZ"/>
              </w:rPr>
            </w:pPr>
          </w:p>
        </w:tc>
        <w:tc>
          <w:tcPr>
            <w:tcW w:w="891" w:type="dxa"/>
          </w:tcPr>
          <w:p w14:paraId="3E90D58D" w14:textId="77777777" w:rsidR="0002111B" w:rsidRPr="0003485C" w:rsidRDefault="0002111B">
            <w:pPr>
              <w:jc w:val="both"/>
              <w:rPr>
                <w:rFonts w:ascii="Arial" w:hAnsi="Arial" w:cs="Arial"/>
                <w:sz w:val="28"/>
                <w:szCs w:val="28"/>
                <w:lang w:val="kk-KZ"/>
              </w:rPr>
            </w:pPr>
          </w:p>
        </w:tc>
        <w:tc>
          <w:tcPr>
            <w:tcW w:w="1201" w:type="dxa"/>
          </w:tcPr>
          <w:p w14:paraId="555D4AC1" w14:textId="77777777" w:rsidR="0002111B" w:rsidRPr="0003485C" w:rsidRDefault="0002111B">
            <w:pPr>
              <w:jc w:val="both"/>
              <w:rPr>
                <w:rFonts w:ascii="Arial" w:hAnsi="Arial" w:cs="Arial"/>
                <w:sz w:val="28"/>
                <w:szCs w:val="28"/>
                <w:lang w:val="kk-KZ"/>
              </w:rPr>
            </w:pPr>
          </w:p>
        </w:tc>
        <w:tc>
          <w:tcPr>
            <w:tcW w:w="1096" w:type="dxa"/>
          </w:tcPr>
          <w:p w14:paraId="7709A15B" w14:textId="77777777" w:rsidR="0002111B" w:rsidRPr="0003485C" w:rsidRDefault="0002111B">
            <w:pPr>
              <w:jc w:val="both"/>
              <w:rPr>
                <w:rFonts w:ascii="Arial" w:hAnsi="Arial" w:cs="Arial"/>
                <w:sz w:val="28"/>
                <w:szCs w:val="28"/>
                <w:lang w:val="kk-KZ"/>
              </w:rPr>
            </w:pPr>
          </w:p>
        </w:tc>
      </w:tr>
      <w:tr w:rsidR="0002111B" w:rsidRPr="0003485C" w14:paraId="7E5F3FF3" w14:textId="77777777" w:rsidTr="00A90916">
        <w:tc>
          <w:tcPr>
            <w:tcW w:w="2634" w:type="dxa"/>
          </w:tcPr>
          <w:p w14:paraId="1840293A" w14:textId="77777777" w:rsidR="0002111B" w:rsidRPr="0003485C" w:rsidRDefault="005A41F7" w:rsidP="00A90916">
            <w:pPr>
              <w:jc w:val="center"/>
              <w:rPr>
                <w:rFonts w:ascii="Arial" w:hAnsi="Arial" w:cs="Arial"/>
                <w:sz w:val="28"/>
                <w:szCs w:val="28"/>
                <w:lang w:val="kk-KZ"/>
              </w:rPr>
            </w:pPr>
            <w:r w:rsidRPr="0003485C">
              <w:rPr>
                <w:rFonts w:ascii="Arial" w:hAnsi="Arial" w:cs="Arial"/>
                <w:sz w:val="28"/>
                <w:szCs w:val="28"/>
                <w:lang w:val="kk-KZ"/>
              </w:rPr>
              <w:t>«Далалық жиын»</w:t>
            </w:r>
          </w:p>
        </w:tc>
        <w:tc>
          <w:tcPr>
            <w:tcW w:w="1017" w:type="dxa"/>
          </w:tcPr>
          <w:p w14:paraId="707A5143"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1017" w:type="dxa"/>
          </w:tcPr>
          <w:p w14:paraId="1F8C6437" w14:textId="77777777" w:rsidR="0002111B" w:rsidRPr="0003485C" w:rsidRDefault="0002111B">
            <w:pPr>
              <w:jc w:val="both"/>
              <w:rPr>
                <w:rFonts w:ascii="Arial" w:hAnsi="Arial" w:cs="Arial"/>
                <w:sz w:val="28"/>
                <w:szCs w:val="28"/>
                <w:lang w:val="kk-KZ"/>
              </w:rPr>
            </w:pPr>
          </w:p>
        </w:tc>
        <w:tc>
          <w:tcPr>
            <w:tcW w:w="892" w:type="dxa"/>
          </w:tcPr>
          <w:p w14:paraId="67ED429B" w14:textId="77777777" w:rsidR="0002111B" w:rsidRPr="0003485C" w:rsidRDefault="0002111B">
            <w:pPr>
              <w:jc w:val="both"/>
              <w:rPr>
                <w:rFonts w:ascii="Arial" w:hAnsi="Arial" w:cs="Arial"/>
                <w:sz w:val="28"/>
                <w:szCs w:val="28"/>
                <w:lang w:val="kk-KZ"/>
              </w:rPr>
            </w:pPr>
          </w:p>
        </w:tc>
        <w:tc>
          <w:tcPr>
            <w:tcW w:w="891" w:type="dxa"/>
          </w:tcPr>
          <w:p w14:paraId="14213018" w14:textId="77777777" w:rsidR="0002111B" w:rsidRPr="0003485C" w:rsidRDefault="0002111B">
            <w:pPr>
              <w:jc w:val="both"/>
              <w:rPr>
                <w:rFonts w:ascii="Arial" w:hAnsi="Arial" w:cs="Arial"/>
                <w:sz w:val="28"/>
                <w:szCs w:val="28"/>
                <w:lang w:val="kk-KZ"/>
              </w:rPr>
            </w:pPr>
          </w:p>
        </w:tc>
        <w:tc>
          <w:tcPr>
            <w:tcW w:w="891" w:type="dxa"/>
          </w:tcPr>
          <w:p w14:paraId="583EBEE4" w14:textId="77777777" w:rsidR="0002111B" w:rsidRPr="0003485C" w:rsidRDefault="0002111B">
            <w:pPr>
              <w:jc w:val="both"/>
              <w:rPr>
                <w:rFonts w:ascii="Arial" w:hAnsi="Arial" w:cs="Arial"/>
                <w:sz w:val="28"/>
                <w:szCs w:val="28"/>
                <w:lang w:val="kk-KZ"/>
              </w:rPr>
            </w:pPr>
          </w:p>
        </w:tc>
        <w:tc>
          <w:tcPr>
            <w:tcW w:w="1201" w:type="dxa"/>
          </w:tcPr>
          <w:p w14:paraId="7A2E172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1096" w:type="dxa"/>
          </w:tcPr>
          <w:p w14:paraId="553C1E3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30</w:t>
            </w:r>
          </w:p>
        </w:tc>
      </w:tr>
      <w:tr w:rsidR="0002111B" w:rsidRPr="0003485C" w14:paraId="778DF786" w14:textId="77777777" w:rsidTr="00A90916">
        <w:tc>
          <w:tcPr>
            <w:tcW w:w="2634" w:type="dxa"/>
          </w:tcPr>
          <w:p w14:paraId="27253AAD" w14:textId="77777777" w:rsidR="0002111B" w:rsidRPr="0003485C" w:rsidRDefault="008F5F3C" w:rsidP="009204E4">
            <w:pPr>
              <w:jc w:val="center"/>
              <w:rPr>
                <w:rFonts w:ascii="Arial" w:hAnsi="Arial" w:cs="Arial"/>
                <w:sz w:val="28"/>
                <w:szCs w:val="28"/>
                <w:lang w:val="kk-KZ"/>
              </w:rPr>
            </w:pPr>
            <w:r w:rsidRPr="0003485C">
              <w:rPr>
                <w:rFonts w:ascii="Arial" w:eastAsia="Calibri" w:hAnsi="Arial" w:cs="Arial"/>
                <w:sz w:val="28"/>
                <w:lang w:val="kk-KZ"/>
              </w:rPr>
              <w:t>«Өсімдік және орта»</w:t>
            </w:r>
          </w:p>
        </w:tc>
        <w:tc>
          <w:tcPr>
            <w:tcW w:w="1017" w:type="dxa"/>
          </w:tcPr>
          <w:p w14:paraId="5A48B9D1" w14:textId="77777777" w:rsidR="0002111B" w:rsidRPr="0003485C" w:rsidRDefault="008F5F3C">
            <w:pPr>
              <w:jc w:val="both"/>
              <w:rPr>
                <w:rFonts w:ascii="Arial" w:hAnsi="Arial" w:cs="Arial"/>
                <w:sz w:val="28"/>
                <w:szCs w:val="28"/>
                <w:lang w:val="kk-KZ"/>
              </w:rPr>
            </w:pPr>
            <w:r w:rsidRPr="0003485C">
              <w:rPr>
                <w:rFonts w:ascii="Arial" w:hAnsi="Arial" w:cs="Arial"/>
                <w:sz w:val="28"/>
                <w:szCs w:val="28"/>
                <w:lang w:val="kk-KZ"/>
              </w:rPr>
              <w:t>1</w:t>
            </w:r>
          </w:p>
        </w:tc>
        <w:tc>
          <w:tcPr>
            <w:tcW w:w="1017" w:type="dxa"/>
          </w:tcPr>
          <w:p w14:paraId="330D5EE5" w14:textId="77777777" w:rsidR="0002111B" w:rsidRPr="0003485C" w:rsidRDefault="0002111B">
            <w:pPr>
              <w:jc w:val="both"/>
              <w:rPr>
                <w:rFonts w:ascii="Arial" w:hAnsi="Arial" w:cs="Arial"/>
                <w:sz w:val="28"/>
                <w:szCs w:val="28"/>
                <w:lang w:val="kk-KZ"/>
              </w:rPr>
            </w:pPr>
          </w:p>
        </w:tc>
        <w:tc>
          <w:tcPr>
            <w:tcW w:w="892" w:type="dxa"/>
          </w:tcPr>
          <w:p w14:paraId="22FE341C" w14:textId="77777777" w:rsidR="0002111B" w:rsidRPr="0003485C" w:rsidRDefault="0002111B">
            <w:pPr>
              <w:jc w:val="both"/>
              <w:rPr>
                <w:rFonts w:ascii="Arial" w:hAnsi="Arial" w:cs="Arial"/>
                <w:sz w:val="28"/>
                <w:szCs w:val="28"/>
                <w:lang w:val="kk-KZ"/>
              </w:rPr>
            </w:pPr>
          </w:p>
        </w:tc>
        <w:tc>
          <w:tcPr>
            <w:tcW w:w="891" w:type="dxa"/>
          </w:tcPr>
          <w:p w14:paraId="0D21E380" w14:textId="77777777" w:rsidR="0002111B" w:rsidRPr="0003485C" w:rsidRDefault="0002111B">
            <w:pPr>
              <w:jc w:val="both"/>
              <w:rPr>
                <w:rFonts w:ascii="Arial" w:hAnsi="Arial" w:cs="Arial"/>
                <w:sz w:val="28"/>
                <w:szCs w:val="28"/>
                <w:lang w:val="kk-KZ"/>
              </w:rPr>
            </w:pPr>
          </w:p>
        </w:tc>
        <w:tc>
          <w:tcPr>
            <w:tcW w:w="891" w:type="dxa"/>
          </w:tcPr>
          <w:p w14:paraId="68216A5B" w14:textId="77777777" w:rsidR="0002111B" w:rsidRPr="0003485C" w:rsidRDefault="0002111B">
            <w:pPr>
              <w:jc w:val="both"/>
              <w:rPr>
                <w:rFonts w:ascii="Arial" w:hAnsi="Arial" w:cs="Arial"/>
                <w:sz w:val="28"/>
                <w:szCs w:val="28"/>
                <w:lang w:val="kk-KZ"/>
              </w:rPr>
            </w:pPr>
          </w:p>
        </w:tc>
        <w:tc>
          <w:tcPr>
            <w:tcW w:w="1201" w:type="dxa"/>
          </w:tcPr>
          <w:p w14:paraId="64FA227D" w14:textId="77777777" w:rsidR="0002111B" w:rsidRPr="0003485C" w:rsidRDefault="008F5F3C">
            <w:pPr>
              <w:jc w:val="both"/>
              <w:rPr>
                <w:rFonts w:ascii="Arial" w:hAnsi="Arial" w:cs="Arial"/>
                <w:sz w:val="28"/>
                <w:szCs w:val="28"/>
                <w:lang w:val="kk-KZ"/>
              </w:rPr>
            </w:pPr>
            <w:r w:rsidRPr="0003485C">
              <w:rPr>
                <w:rFonts w:ascii="Arial" w:hAnsi="Arial" w:cs="Arial"/>
                <w:sz w:val="28"/>
                <w:szCs w:val="28"/>
                <w:lang w:val="kk-KZ"/>
              </w:rPr>
              <w:t>1</w:t>
            </w:r>
          </w:p>
        </w:tc>
        <w:tc>
          <w:tcPr>
            <w:tcW w:w="1096" w:type="dxa"/>
          </w:tcPr>
          <w:p w14:paraId="6B09F1CB" w14:textId="77777777" w:rsidR="0002111B" w:rsidRPr="0003485C" w:rsidRDefault="008F5F3C">
            <w:pPr>
              <w:jc w:val="both"/>
              <w:rPr>
                <w:rFonts w:ascii="Arial" w:hAnsi="Arial" w:cs="Arial"/>
                <w:sz w:val="28"/>
                <w:szCs w:val="28"/>
                <w:lang w:val="kk-KZ"/>
              </w:rPr>
            </w:pPr>
            <w:r w:rsidRPr="0003485C">
              <w:rPr>
                <w:rFonts w:ascii="Arial" w:hAnsi="Arial" w:cs="Arial"/>
                <w:sz w:val="28"/>
                <w:szCs w:val="28"/>
                <w:lang w:val="kk-KZ"/>
              </w:rPr>
              <w:t>36</w:t>
            </w:r>
          </w:p>
        </w:tc>
      </w:tr>
      <w:tr w:rsidR="0002111B" w:rsidRPr="0003485C" w14:paraId="06528298" w14:textId="77777777" w:rsidTr="00A90916">
        <w:tc>
          <w:tcPr>
            <w:tcW w:w="2634" w:type="dxa"/>
          </w:tcPr>
          <w:p w14:paraId="1C5DB669" w14:textId="77777777" w:rsidR="0002111B" w:rsidRPr="0003485C" w:rsidRDefault="005A41F7" w:rsidP="00A90916">
            <w:pPr>
              <w:jc w:val="center"/>
              <w:rPr>
                <w:rFonts w:ascii="Arial" w:hAnsi="Arial" w:cs="Arial"/>
                <w:sz w:val="28"/>
                <w:szCs w:val="28"/>
                <w:lang w:val="kk-KZ"/>
              </w:rPr>
            </w:pPr>
            <w:r w:rsidRPr="0003485C">
              <w:rPr>
                <w:rFonts w:ascii="Arial" w:hAnsi="Arial" w:cs="Arial"/>
                <w:sz w:val="28"/>
                <w:szCs w:val="28"/>
                <w:lang w:val="kk-KZ"/>
              </w:rPr>
              <w:t>Вариативтік оқу жүктемесі</w:t>
            </w:r>
          </w:p>
        </w:tc>
        <w:tc>
          <w:tcPr>
            <w:tcW w:w="1017" w:type="dxa"/>
          </w:tcPr>
          <w:p w14:paraId="522B8ED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w:t>
            </w:r>
          </w:p>
        </w:tc>
        <w:tc>
          <w:tcPr>
            <w:tcW w:w="1017" w:type="dxa"/>
          </w:tcPr>
          <w:p w14:paraId="6C12DC5D" w14:textId="77777777" w:rsidR="0002111B" w:rsidRPr="0003485C" w:rsidRDefault="0002111B">
            <w:pPr>
              <w:jc w:val="both"/>
              <w:rPr>
                <w:rFonts w:ascii="Arial" w:hAnsi="Arial" w:cs="Arial"/>
                <w:sz w:val="28"/>
                <w:szCs w:val="28"/>
                <w:lang w:val="kk-KZ"/>
              </w:rPr>
            </w:pPr>
          </w:p>
        </w:tc>
        <w:tc>
          <w:tcPr>
            <w:tcW w:w="892" w:type="dxa"/>
          </w:tcPr>
          <w:p w14:paraId="2A9CBFF7" w14:textId="77777777" w:rsidR="0002111B" w:rsidRPr="0003485C" w:rsidRDefault="0002111B">
            <w:pPr>
              <w:jc w:val="both"/>
              <w:rPr>
                <w:rFonts w:ascii="Arial" w:hAnsi="Arial" w:cs="Arial"/>
                <w:sz w:val="28"/>
                <w:szCs w:val="28"/>
                <w:lang w:val="kk-KZ"/>
              </w:rPr>
            </w:pPr>
          </w:p>
        </w:tc>
        <w:tc>
          <w:tcPr>
            <w:tcW w:w="891" w:type="dxa"/>
          </w:tcPr>
          <w:p w14:paraId="5A7D3B06" w14:textId="77777777" w:rsidR="0002111B" w:rsidRPr="0003485C" w:rsidRDefault="0002111B">
            <w:pPr>
              <w:jc w:val="both"/>
              <w:rPr>
                <w:rFonts w:ascii="Arial" w:hAnsi="Arial" w:cs="Arial"/>
                <w:sz w:val="28"/>
                <w:szCs w:val="28"/>
                <w:lang w:val="kk-KZ"/>
              </w:rPr>
            </w:pPr>
          </w:p>
        </w:tc>
        <w:tc>
          <w:tcPr>
            <w:tcW w:w="891" w:type="dxa"/>
          </w:tcPr>
          <w:p w14:paraId="114E3C49" w14:textId="77777777" w:rsidR="0002111B" w:rsidRPr="0003485C" w:rsidRDefault="0002111B">
            <w:pPr>
              <w:jc w:val="both"/>
              <w:rPr>
                <w:rFonts w:ascii="Arial" w:hAnsi="Arial" w:cs="Arial"/>
                <w:sz w:val="28"/>
                <w:szCs w:val="28"/>
                <w:lang w:val="kk-KZ"/>
              </w:rPr>
            </w:pPr>
          </w:p>
        </w:tc>
        <w:tc>
          <w:tcPr>
            <w:tcW w:w="1201" w:type="dxa"/>
          </w:tcPr>
          <w:p w14:paraId="016B6D9A" w14:textId="77777777" w:rsidR="0002111B" w:rsidRPr="0003485C" w:rsidRDefault="009204E4">
            <w:pPr>
              <w:jc w:val="both"/>
              <w:rPr>
                <w:rFonts w:ascii="Arial" w:hAnsi="Arial" w:cs="Arial"/>
                <w:sz w:val="28"/>
                <w:szCs w:val="28"/>
                <w:lang w:val="kk-KZ"/>
              </w:rPr>
            </w:pPr>
            <w:r w:rsidRPr="0003485C">
              <w:rPr>
                <w:rFonts w:ascii="Arial" w:hAnsi="Arial" w:cs="Arial"/>
                <w:sz w:val="28"/>
                <w:szCs w:val="28"/>
                <w:lang w:val="kk-KZ"/>
              </w:rPr>
              <w:t>3</w:t>
            </w:r>
          </w:p>
        </w:tc>
        <w:tc>
          <w:tcPr>
            <w:tcW w:w="1096" w:type="dxa"/>
          </w:tcPr>
          <w:p w14:paraId="11585F73" w14:textId="77777777" w:rsidR="0002111B" w:rsidRPr="0003485C" w:rsidRDefault="009204E4">
            <w:pPr>
              <w:jc w:val="both"/>
              <w:rPr>
                <w:rFonts w:ascii="Arial" w:hAnsi="Arial" w:cs="Arial"/>
                <w:sz w:val="28"/>
                <w:szCs w:val="28"/>
                <w:lang w:val="kk-KZ"/>
              </w:rPr>
            </w:pPr>
            <w:r w:rsidRPr="0003485C">
              <w:rPr>
                <w:rFonts w:ascii="Arial" w:hAnsi="Arial" w:cs="Arial"/>
                <w:sz w:val="28"/>
                <w:szCs w:val="28"/>
                <w:lang w:val="kk-KZ"/>
              </w:rPr>
              <w:t>108</w:t>
            </w:r>
          </w:p>
        </w:tc>
      </w:tr>
    </w:tbl>
    <w:p w14:paraId="2668A898" w14:textId="77777777" w:rsidR="0002111B" w:rsidRPr="0003485C" w:rsidRDefault="0002111B">
      <w:pPr>
        <w:jc w:val="both"/>
        <w:rPr>
          <w:rFonts w:ascii="Arial" w:hAnsi="Arial" w:cs="Arial"/>
          <w:sz w:val="28"/>
          <w:szCs w:val="28"/>
          <w:lang w:val="kk-KZ"/>
        </w:rPr>
      </w:pPr>
    </w:p>
    <w:p w14:paraId="1818A73A" w14:textId="77777777" w:rsidR="0002111B" w:rsidRPr="0003485C" w:rsidRDefault="005A41F7">
      <w:pPr>
        <w:jc w:val="both"/>
        <w:rPr>
          <w:rFonts w:ascii="Arial" w:hAnsi="Arial" w:cs="Arial"/>
          <w:sz w:val="32"/>
          <w:szCs w:val="28"/>
          <w:lang w:val="kk-KZ"/>
        </w:rPr>
      </w:pPr>
      <w:r w:rsidRPr="0003485C">
        <w:rPr>
          <w:rFonts w:ascii="Arial" w:hAnsi="Arial" w:cs="Arial"/>
          <w:sz w:val="28"/>
          <w:szCs w:val="28"/>
          <w:lang w:val="kk-KZ"/>
        </w:rPr>
        <w:t xml:space="preserve">         1</w:t>
      </w:r>
      <w:r w:rsidR="007B0246" w:rsidRPr="0003485C">
        <w:rPr>
          <w:rFonts w:ascii="Arial" w:hAnsi="Arial" w:cs="Arial"/>
          <w:sz w:val="28"/>
          <w:szCs w:val="28"/>
          <w:lang w:val="kk-KZ"/>
        </w:rPr>
        <w:t xml:space="preserve">,2 </w:t>
      </w:r>
      <w:r w:rsidRPr="0003485C">
        <w:rPr>
          <w:rFonts w:ascii="Arial" w:hAnsi="Arial" w:cs="Arial"/>
          <w:sz w:val="28"/>
          <w:szCs w:val="28"/>
          <w:lang w:val="kk-KZ"/>
        </w:rPr>
        <w:t>- сынып</w:t>
      </w:r>
      <w:r w:rsidR="007B0246" w:rsidRPr="0003485C">
        <w:rPr>
          <w:rFonts w:ascii="Arial" w:hAnsi="Arial" w:cs="Arial"/>
          <w:sz w:val="28"/>
          <w:szCs w:val="28"/>
          <w:lang w:val="kk-KZ"/>
        </w:rPr>
        <w:t>тар</w:t>
      </w:r>
      <w:r w:rsidRPr="0003485C">
        <w:rPr>
          <w:rFonts w:ascii="Arial" w:hAnsi="Arial" w:cs="Arial"/>
          <w:sz w:val="28"/>
          <w:szCs w:val="28"/>
          <w:lang w:val="kk-KZ"/>
        </w:rPr>
        <w:t xml:space="preserve"> бойынша . белсенді-қозғалмалы сипаттағы жеке және топтық сабақтардан </w:t>
      </w:r>
      <w:r w:rsidR="007B0246" w:rsidRPr="0003485C">
        <w:rPr>
          <w:rFonts w:ascii="Arial" w:hAnsi="Arial" w:cs="Arial"/>
          <w:sz w:val="28"/>
          <w:szCs w:val="28"/>
          <w:lang w:val="kk-KZ"/>
        </w:rPr>
        <w:t xml:space="preserve">  дайындаған «Математика және логика</w:t>
      </w:r>
      <w:r w:rsidRPr="0003485C">
        <w:rPr>
          <w:rFonts w:ascii="Arial" w:hAnsi="Arial" w:cs="Arial"/>
          <w:sz w:val="28"/>
          <w:szCs w:val="28"/>
          <w:lang w:val="kk-KZ"/>
        </w:rPr>
        <w:t>» курсы білім алушылардың</w:t>
      </w:r>
      <w:r w:rsidR="002D648E" w:rsidRPr="0003485C">
        <w:rPr>
          <w:rFonts w:ascii="Arial" w:eastAsia="SimSun" w:hAnsi="Arial" w:cs="Arial"/>
          <w:lang w:val="kk-KZ"/>
        </w:rPr>
        <w:t xml:space="preserve"> </w:t>
      </w:r>
      <w:r w:rsidR="002D648E" w:rsidRPr="0003485C">
        <w:rPr>
          <w:rFonts w:ascii="Arial" w:eastAsia="SimSun" w:hAnsi="Arial" w:cs="Arial"/>
          <w:sz w:val="28"/>
          <w:lang w:val="kk-KZ"/>
        </w:rPr>
        <w:t>математикалық сауаттылықтары мен логикалық ойлау қабілеттерін дамытуға негізделген.</w:t>
      </w:r>
    </w:p>
    <w:p w14:paraId="04D4094B" w14:textId="77777777" w:rsidR="0002111B" w:rsidRPr="0003485C" w:rsidRDefault="005A41F7">
      <w:pPr>
        <w:pStyle w:val="31"/>
        <w:spacing w:after="0"/>
        <w:jc w:val="both"/>
        <w:rPr>
          <w:rFonts w:ascii="Arial" w:hAnsi="Arial" w:cs="Arial"/>
          <w:sz w:val="28"/>
          <w:szCs w:val="28"/>
          <w:lang w:val="kk-KZ"/>
        </w:rPr>
      </w:pPr>
      <w:r w:rsidRPr="0003485C">
        <w:rPr>
          <w:rFonts w:ascii="Arial" w:hAnsi="Arial" w:cs="Arial"/>
          <w:sz w:val="28"/>
          <w:szCs w:val="28"/>
          <w:lang w:val="kk-KZ"/>
        </w:rPr>
        <w:t xml:space="preserve">      </w:t>
      </w:r>
      <w:r w:rsidR="00743AD6" w:rsidRPr="0003485C">
        <w:rPr>
          <w:rFonts w:ascii="Arial" w:hAnsi="Arial" w:cs="Arial"/>
          <w:sz w:val="28"/>
          <w:szCs w:val="28"/>
          <w:lang w:val="kk-KZ"/>
        </w:rPr>
        <w:t xml:space="preserve">3,4 </w:t>
      </w:r>
      <w:r w:rsidRPr="0003485C">
        <w:rPr>
          <w:rFonts w:ascii="Arial" w:hAnsi="Arial" w:cs="Arial"/>
          <w:sz w:val="28"/>
          <w:szCs w:val="28"/>
          <w:lang w:val="kk-KZ"/>
        </w:rPr>
        <w:t>- сынып</w:t>
      </w:r>
      <w:r w:rsidR="00743AD6" w:rsidRPr="0003485C">
        <w:rPr>
          <w:rFonts w:ascii="Arial" w:hAnsi="Arial" w:cs="Arial"/>
          <w:sz w:val="28"/>
          <w:szCs w:val="28"/>
          <w:lang w:val="kk-KZ"/>
        </w:rPr>
        <w:t>тар</w:t>
      </w:r>
      <w:r w:rsidRPr="0003485C">
        <w:rPr>
          <w:rFonts w:ascii="Arial" w:hAnsi="Arial" w:cs="Arial"/>
          <w:sz w:val="28"/>
          <w:szCs w:val="28"/>
          <w:lang w:val="kk-KZ"/>
        </w:rPr>
        <w:t xml:space="preserve"> бо</w:t>
      </w:r>
      <w:r w:rsidR="00743AD6" w:rsidRPr="0003485C">
        <w:rPr>
          <w:rFonts w:ascii="Arial" w:hAnsi="Arial" w:cs="Arial"/>
          <w:sz w:val="28"/>
          <w:szCs w:val="28"/>
          <w:lang w:val="kk-KZ"/>
        </w:rPr>
        <w:t>йынша   «Қызықты математика</w:t>
      </w:r>
      <w:r w:rsidRPr="0003485C">
        <w:rPr>
          <w:rFonts w:ascii="Arial" w:hAnsi="Arial" w:cs="Arial"/>
          <w:sz w:val="28"/>
          <w:szCs w:val="28"/>
          <w:lang w:val="kk-KZ"/>
        </w:rPr>
        <w:t>» курсы білім алушылардың математика ғылымы бойынша фунциональдық сауаттылықтарының қалыптасуына мүмкіндік береді.</w:t>
      </w:r>
      <w:r w:rsidR="00743AD6" w:rsidRPr="0003485C">
        <w:rPr>
          <w:rFonts w:ascii="Arial" w:hAnsi="Arial" w:cs="Arial"/>
          <w:sz w:val="28"/>
          <w:szCs w:val="28"/>
          <w:lang w:val="kk-KZ"/>
        </w:rPr>
        <w:t xml:space="preserve"> </w:t>
      </w:r>
      <w:r w:rsidRPr="0003485C">
        <w:rPr>
          <w:rFonts w:ascii="Arial" w:hAnsi="Arial" w:cs="Arial"/>
          <w:sz w:val="28"/>
          <w:szCs w:val="28"/>
          <w:lang w:val="kk-KZ"/>
        </w:rPr>
        <w:t>Күнделікті өмірдегі математикалық есептеулер мен дағдылар дамытылады. Логикалық шебер ойлау дағдыларын ұштайды.</w:t>
      </w:r>
    </w:p>
    <w:p w14:paraId="55753A5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lastRenderedPageBreak/>
        <w:t xml:space="preserve">  5-9 сыныптарына арналған «Жаһандық құзыреттіліктер» курсы өмірдегі жаһанданудың өсіп келе жатқан ықпалына, жедел әлеуметтік, экономикалық және технологиялық өзгерістерге, сондай-ақ адамдарға, мәдениет пен ұлттарға жаппай әсер ететін басқа да маңызды жаһандық мәселелерге байланысты ерекше мәнге ие факторларға дайындау болып табылады.</w:t>
      </w:r>
    </w:p>
    <w:p w14:paraId="0D4B93EE" w14:textId="77777777" w:rsidR="0002111B" w:rsidRPr="0003485C" w:rsidRDefault="005A41F7">
      <w:pPr>
        <w:pStyle w:val="ab"/>
        <w:ind w:left="0" w:right="-1" w:firstLine="567"/>
        <w:rPr>
          <w:rFonts w:ascii="Arial" w:hAnsi="Arial" w:cs="Arial"/>
          <w:lang w:val="kk-KZ"/>
        </w:rPr>
      </w:pPr>
      <w:r w:rsidRPr="0003485C">
        <w:rPr>
          <w:rFonts w:ascii="Arial" w:hAnsi="Arial" w:cs="Arial"/>
          <w:lang w:val="kk-KZ"/>
        </w:rPr>
        <w:t>Курс жаһандық азаматтылық құзыреттіліктеріне ие бәсекеге қабілетті тұлғаны, жергілікті және жаһандық мәселелердің өзара байланыстылығы мен өзара тәуелділігін түсінуді, мәдениетаралық өзара іс-қимыл мәселелерін, әртүрлі көзқарастар мен дүниетанымдарды сыни талдау мен бағалауды, бірегей білім мен идеяларды құру дағдыларын қалыптастыруға бағытталған. Курстың мазмұны зерттеу дағдыларын дамытуды және қажетті өзекті ақпаратты іздеуді, сыни ойлау мен рефлексияны, коммуникативтік құзыреттілікті қамтиды.</w:t>
      </w:r>
    </w:p>
    <w:p w14:paraId="2776C05E" w14:textId="77777777" w:rsidR="0002111B" w:rsidRPr="0003485C" w:rsidRDefault="005A41F7">
      <w:pPr>
        <w:pStyle w:val="ab"/>
        <w:ind w:left="0" w:right="-1" w:firstLine="567"/>
        <w:rPr>
          <w:rFonts w:ascii="Arial" w:hAnsi="Arial" w:cs="Arial"/>
          <w:lang w:val="kk-KZ"/>
        </w:rPr>
      </w:pPr>
      <w:r w:rsidRPr="0003485C">
        <w:rPr>
          <w:rFonts w:ascii="Arial" w:hAnsi="Arial" w:cs="Arial"/>
          <w:lang w:val="kk-KZ"/>
        </w:rPr>
        <w:t>Курстың белгіленген мақсаттары мен міндеттері орта білім беру мазмұнымен сабақтастық пен өзара байланысты көздейді, оқу үдерісінің ажырамас бөлігі ретінде тәрбиелік контентті кеңейтеді.</w:t>
      </w:r>
    </w:p>
    <w:p w14:paraId="11BEA4C0" w14:textId="77777777" w:rsidR="0002111B" w:rsidRPr="0003485C" w:rsidRDefault="005A41F7">
      <w:pPr>
        <w:pStyle w:val="ab"/>
        <w:ind w:left="0" w:right="-1"/>
        <w:rPr>
          <w:rFonts w:ascii="Arial" w:hAnsi="Arial" w:cs="Arial"/>
          <w:lang w:val="kk-KZ"/>
        </w:rPr>
      </w:pPr>
      <w:r w:rsidRPr="0003485C">
        <w:rPr>
          <w:rFonts w:ascii="Arial" w:hAnsi="Arial" w:cs="Arial"/>
          <w:lang w:val="kk-KZ"/>
        </w:rPr>
        <w:t xml:space="preserve">    «Жаһандық</w:t>
      </w:r>
      <w:r w:rsidRPr="0003485C">
        <w:rPr>
          <w:rFonts w:ascii="Arial" w:hAnsi="Arial" w:cs="Arial"/>
          <w:spacing w:val="78"/>
          <w:lang w:val="kk-KZ"/>
        </w:rPr>
        <w:t xml:space="preserve">  </w:t>
      </w:r>
      <w:r w:rsidRPr="0003485C">
        <w:rPr>
          <w:rFonts w:ascii="Arial" w:hAnsi="Arial" w:cs="Arial"/>
          <w:lang w:val="kk-KZ"/>
        </w:rPr>
        <w:t>құзыретт</w:t>
      </w:r>
      <w:r w:rsidR="00CB5615">
        <w:rPr>
          <w:rFonts w:ascii="Arial" w:hAnsi="Arial" w:cs="Arial"/>
          <w:lang w:val="kk-KZ"/>
        </w:rPr>
        <w:t>ілікт</w:t>
      </w:r>
      <w:r w:rsidRPr="0003485C">
        <w:rPr>
          <w:rFonts w:ascii="Arial" w:hAnsi="Arial" w:cs="Arial"/>
          <w:lang w:val="kk-KZ"/>
        </w:rPr>
        <w:t>ер»</w:t>
      </w:r>
      <w:r w:rsidRPr="0003485C">
        <w:rPr>
          <w:rFonts w:ascii="Arial" w:hAnsi="Arial" w:cs="Arial"/>
          <w:spacing w:val="76"/>
          <w:lang w:val="kk-KZ"/>
        </w:rPr>
        <w:t xml:space="preserve">  </w:t>
      </w:r>
      <w:r w:rsidRPr="0003485C">
        <w:rPr>
          <w:rFonts w:ascii="Arial" w:hAnsi="Arial" w:cs="Arial"/>
          <w:lang w:val="kk-KZ"/>
        </w:rPr>
        <w:t>курсының</w:t>
      </w:r>
      <w:r w:rsidRPr="0003485C">
        <w:rPr>
          <w:rFonts w:ascii="Arial" w:hAnsi="Arial" w:cs="Arial"/>
          <w:spacing w:val="46"/>
          <w:w w:val="150"/>
          <w:lang w:val="kk-KZ"/>
        </w:rPr>
        <w:t xml:space="preserve">  </w:t>
      </w:r>
      <w:r w:rsidRPr="0003485C">
        <w:rPr>
          <w:rFonts w:ascii="Arial" w:hAnsi="Arial" w:cs="Arial"/>
          <w:lang w:val="kk-KZ"/>
        </w:rPr>
        <w:t>үлгілік</w:t>
      </w:r>
      <w:r w:rsidRPr="0003485C">
        <w:rPr>
          <w:rFonts w:ascii="Arial" w:hAnsi="Arial" w:cs="Arial"/>
          <w:spacing w:val="78"/>
          <w:lang w:val="kk-KZ"/>
        </w:rPr>
        <w:t xml:space="preserve">  </w:t>
      </w:r>
      <w:r w:rsidRPr="0003485C">
        <w:rPr>
          <w:rFonts w:ascii="Arial" w:hAnsi="Arial" w:cs="Arial"/>
          <w:lang w:val="kk-KZ"/>
        </w:rPr>
        <w:t>оқу</w:t>
      </w:r>
      <w:r w:rsidRPr="0003485C">
        <w:rPr>
          <w:rFonts w:ascii="Arial" w:hAnsi="Arial" w:cs="Arial"/>
          <w:spacing w:val="76"/>
          <w:lang w:val="kk-KZ"/>
        </w:rPr>
        <w:t xml:space="preserve">  </w:t>
      </w:r>
      <w:r w:rsidRPr="0003485C">
        <w:rPr>
          <w:rFonts w:ascii="Arial" w:hAnsi="Arial" w:cs="Arial"/>
          <w:lang w:val="kk-KZ"/>
        </w:rPr>
        <w:t>бағдарламасының</w:t>
      </w:r>
      <w:r w:rsidRPr="0003485C">
        <w:rPr>
          <w:rFonts w:ascii="Arial" w:hAnsi="Arial" w:cs="Arial"/>
          <w:spacing w:val="79"/>
          <w:lang w:val="kk-KZ"/>
        </w:rPr>
        <w:t xml:space="preserve">  </w:t>
      </w:r>
      <w:r w:rsidRPr="0003485C">
        <w:rPr>
          <w:rFonts w:ascii="Arial" w:hAnsi="Arial" w:cs="Arial"/>
          <w:spacing w:val="-5"/>
          <w:lang w:val="kk-KZ"/>
        </w:rPr>
        <w:t>оқу</w:t>
      </w:r>
      <w:r w:rsidR="00A15998" w:rsidRPr="0003485C">
        <w:rPr>
          <w:rFonts w:ascii="Arial" w:hAnsi="Arial" w:cs="Arial"/>
          <w:lang w:val="kk-KZ"/>
        </w:rPr>
        <w:t xml:space="preserve"> </w:t>
      </w:r>
      <w:r w:rsidRPr="0003485C">
        <w:rPr>
          <w:rFonts w:ascii="Arial" w:hAnsi="Arial" w:cs="Arial"/>
          <w:lang w:val="kk-KZ"/>
        </w:rPr>
        <w:t>жүктемесінің</w:t>
      </w:r>
      <w:r w:rsidRPr="0003485C">
        <w:rPr>
          <w:rFonts w:ascii="Arial" w:hAnsi="Arial" w:cs="Arial"/>
          <w:spacing w:val="-10"/>
          <w:lang w:val="kk-KZ"/>
        </w:rPr>
        <w:t xml:space="preserve"> </w:t>
      </w:r>
      <w:r w:rsidRPr="0003485C">
        <w:rPr>
          <w:rFonts w:ascii="Arial" w:hAnsi="Arial" w:cs="Arial"/>
          <w:lang w:val="kk-KZ"/>
        </w:rPr>
        <w:t>көлемі</w:t>
      </w:r>
      <w:r w:rsidRPr="0003485C">
        <w:rPr>
          <w:rFonts w:ascii="Arial" w:hAnsi="Arial" w:cs="Arial"/>
          <w:spacing w:val="-12"/>
          <w:lang w:val="kk-KZ"/>
        </w:rPr>
        <w:t xml:space="preserve"> </w:t>
      </w:r>
      <w:r w:rsidRPr="0003485C">
        <w:rPr>
          <w:rFonts w:ascii="Arial" w:hAnsi="Arial" w:cs="Arial"/>
          <w:lang w:val="kk-KZ"/>
        </w:rPr>
        <w:t>мыналарды</w:t>
      </w:r>
      <w:r w:rsidRPr="0003485C">
        <w:rPr>
          <w:rFonts w:ascii="Arial" w:hAnsi="Arial" w:cs="Arial"/>
          <w:spacing w:val="-8"/>
          <w:lang w:val="kk-KZ"/>
        </w:rPr>
        <w:t xml:space="preserve"> </w:t>
      </w:r>
      <w:r w:rsidRPr="0003485C">
        <w:rPr>
          <w:rFonts w:ascii="Arial" w:hAnsi="Arial" w:cs="Arial"/>
          <w:spacing w:val="-2"/>
          <w:lang w:val="kk-KZ"/>
        </w:rPr>
        <w:t>құрайды:</w:t>
      </w:r>
    </w:p>
    <w:p w14:paraId="59C321FB" w14:textId="77777777" w:rsidR="0002111B" w:rsidRPr="0003485C" w:rsidRDefault="005A41F7" w:rsidP="00BC692E">
      <w:pPr>
        <w:pStyle w:val="af5"/>
        <w:numPr>
          <w:ilvl w:val="0"/>
          <w:numId w:val="6"/>
        </w:numPr>
        <w:tabs>
          <w:tab w:val="left" w:pos="807"/>
        </w:tabs>
        <w:ind w:left="0" w:right="-1" w:firstLine="567"/>
        <w:rPr>
          <w:rFonts w:ascii="Arial" w:hAnsi="Arial" w:cs="Arial"/>
          <w:sz w:val="28"/>
          <w:szCs w:val="28"/>
          <w:lang w:val="kk-KZ"/>
        </w:rPr>
      </w:pPr>
      <w:r w:rsidRPr="0003485C">
        <w:rPr>
          <w:rFonts w:ascii="Arial" w:hAnsi="Arial" w:cs="Arial"/>
          <w:sz w:val="28"/>
          <w:szCs w:val="28"/>
          <w:lang w:val="kk-KZ"/>
        </w:rPr>
        <w:t>5-8</w:t>
      </w:r>
      <w:r w:rsidRPr="0003485C">
        <w:rPr>
          <w:rFonts w:ascii="Arial" w:hAnsi="Arial" w:cs="Arial"/>
          <w:spacing w:val="-4"/>
          <w:sz w:val="28"/>
          <w:szCs w:val="28"/>
          <w:lang w:val="kk-KZ"/>
        </w:rPr>
        <w:t xml:space="preserve"> </w:t>
      </w:r>
      <w:r w:rsidRPr="0003485C">
        <w:rPr>
          <w:rFonts w:ascii="Arial" w:hAnsi="Arial" w:cs="Arial"/>
          <w:sz w:val="28"/>
          <w:szCs w:val="28"/>
          <w:lang w:val="kk-KZ"/>
        </w:rPr>
        <w:t>–</w:t>
      </w:r>
      <w:r w:rsidRPr="0003485C">
        <w:rPr>
          <w:rFonts w:ascii="Arial" w:hAnsi="Arial" w:cs="Arial"/>
          <w:spacing w:val="-4"/>
          <w:sz w:val="28"/>
          <w:szCs w:val="28"/>
          <w:lang w:val="kk-KZ"/>
        </w:rPr>
        <w:t xml:space="preserve"> </w:t>
      </w:r>
      <w:r w:rsidRPr="0003485C">
        <w:rPr>
          <w:rFonts w:ascii="Arial" w:hAnsi="Arial" w:cs="Arial"/>
          <w:sz w:val="28"/>
          <w:szCs w:val="28"/>
          <w:lang w:val="kk-KZ"/>
        </w:rPr>
        <w:t>сыныптарда -</w:t>
      </w:r>
      <w:r w:rsidRPr="0003485C">
        <w:rPr>
          <w:rFonts w:ascii="Arial" w:hAnsi="Arial" w:cs="Arial"/>
          <w:spacing w:val="-6"/>
          <w:sz w:val="28"/>
          <w:szCs w:val="28"/>
          <w:lang w:val="kk-KZ"/>
        </w:rPr>
        <w:t xml:space="preserve"> </w:t>
      </w:r>
      <w:r w:rsidRPr="0003485C">
        <w:rPr>
          <w:rFonts w:ascii="Arial" w:hAnsi="Arial" w:cs="Arial"/>
          <w:sz w:val="28"/>
          <w:szCs w:val="28"/>
          <w:lang w:val="kk-KZ"/>
        </w:rPr>
        <w:t>0,5</w:t>
      </w:r>
      <w:r w:rsidRPr="0003485C">
        <w:rPr>
          <w:rFonts w:ascii="Arial" w:hAnsi="Arial" w:cs="Arial"/>
          <w:spacing w:val="-4"/>
          <w:sz w:val="28"/>
          <w:szCs w:val="28"/>
          <w:lang w:val="kk-KZ"/>
        </w:rPr>
        <w:t xml:space="preserve"> </w:t>
      </w:r>
      <w:r w:rsidRPr="0003485C">
        <w:rPr>
          <w:rFonts w:ascii="Arial" w:hAnsi="Arial" w:cs="Arial"/>
          <w:sz w:val="28"/>
          <w:szCs w:val="28"/>
          <w:lang w:val="kk-KZ"/>
        </w:rPr>
        <w:t>сағат</w:t>
      </w:r>
      <w:r w:rsidRPr="0003485C">
        <w:rPr>
          <w:rFonts w:ascii="Arial" w:hAnsi="Arial" w:cs="Arial"/>
          <w:spacing w:val="-5"/>
          <w:sz w:val="28"/>
          <w:szCs w:val="28"/>
          <w:lang w:val="kk-KZ"/>
        </w:rPr>
        <w:t xml:space="preserve"> </w:t>
      </w:r>
      <w:r w:rsidRPr="0003485C">
        <w:rPr>
          <w:rFonts w:ascii="Arial" w:hAnsi="Arial" w:cs="Arial"/>
          <w:sz w:val="28"/>
          <w:szCs w:val="28"/>
          <w:lang w:val="kk-KZ"/>
        </w:rPr>
        <w:t>(екі</w:t>
      </w:r>
      <w:r w:rsidRPr="0003485C">
        <w:rPr>
          <w:rFonts w:ascii="Arial" w:hAnsi="Arial" w:cs="Arial"/>
          <w:spacing w:val="-10"/>
          <w:sz w:val="28"/>
          <w:szCs w:val="28"/>
          <w:lang w:val="kk-KZ"/>
        </w:rPr>
        <w:t xml:space="preserve"> </w:t>
      </w:r>
      <w:r w:rsidRPr="0003485C">
        <w:rPr>
          <w:rFonts w:ascii="Arial" w:hAnsi="Arial" w:cs="Arial"/>
          <w:sz w:val="28"/>
          <w:szCs w:val="28"/>
          <w:lang w:val="kk-KZ"/>
        </w:rPr>
        <w:t>аптада</w:t>
      </w:r>
      <w:r w:rsidRPr="0003485C">
        <w:rPr>
          <w:rFonts w:ascii="Arial" w:hAnsi="Arial" w:cs="Arial"/>
          <w:spacing w:val="-3"/>
          <w:sz w:val="28"/>
          <w:szCs w:val="28"/>
          <w:lang w:val="kk-KZ"/>
        </w:rPr>
        <w:t xml:space="preserve"> </w:t>
      </w:r>
      <w:r w:rsidRPr="0003485C">
        <w:rPr>
          <w:rFonts w:ascii="Arial" w:hAnsi="Arial" w:cs="Arial"/>
          <w:sz w:val="28"/>
          <w:szCs w:val="28"/>
          <w:lang w:val="kk-KZ"/>
        </w:rPr>
        <w:t>бір</w:t>
      </w:r>
      <w:r w:rsidRPr="0003485C">
        <w:rPr>
          <w:rFonts w:ascii="Arial" w:hAnsi="Arial" w:cs="Arial"/>
          <w:spacing w:val="-4"/>
          <w:sz w:val="28"/>
          <w:szCs w:val="28"/>
          <w:lang w:val="kk-KZ"/>
        </w:rPr>
        <w:t xml:space="preserve"> </w:t>
      </w:r>
      <w:r w:rsidRPr="0003485C">
        <w:rPr>
          <w:rFonts w:ascii="Arial" w:hAnsi="Arial" w:cs="Arial"/>
          <w:spacing w:val="-2"/>
          <w:sz w:val="28"/>
          <w:szCs w:val="28"/>
          <w:lang w:val="kk-KZ"/>
        </w:rPr>
        <w:t>рет),</w:t>
      </w:r>
      <w:r w:rsidR="001754B6" w:rsidRPr="0003485C">
        <w:rPr>
          <w:rFonts w:ascii="Arial" w:hAnsi="Arial" w:cs="Arial"/>
          <w:spacing w:val="-2"/>
          <w:sz w:val="28"/>
          <w:szCs w:val="28"/>
          <w:lang w:val="kk-KZ"/>
        </w:rPr>
        <w:t xml:space="preserve"> </w:t>
      </w:r>
      <w:r w:rsidRPr="0003485C">
        <w:rPr>
          <w:rFonts w:ascii="Arial" w:hAnsi="Arial" w:cs="Arial"/>
          <w:sz w:val="28"/>
          <w:szCs w:val="28"/>
          <w:lang w:val="kk-KZ"/>
        </w:rPr>
        <w:t>оқу</w:t>
      </w:r>
      <w:r w:rsidRPr="0003485C">
        <w:rPr>
          <w:rFonts w:ascii="Arial" w:hAnsi="Arial" w:cs="Arial"/>
          <w:spacing w:val="-8"/>
          <w:sz w:val="28"/>
          <w:szCs w:val="28"/>
          <w:lang w:val="kk-KZ"/>
        </w:rPr>
        <w:t xml:space="preserve"> </w:t>
      </w:r>
      <w:r w:rsidRPr="0003485C">
        <w:rPr>
          <w:rFonts w:ascii="Arial" w:hAnsi="Arial" w:cs="Arial"/>
          <w:sz w:val="28"/>
          <w:szCs w:val="28"/>
          <w:lang w:val="kk-KZ"/>
        </w:rPr>
        <w:t>жылында</w:t>
      </w:r>
      <w:r w:rsidRPr="0003485C">
        <w:rPr>
          <w:rFonts w:ascii="Arial" w:hAnsi="Arial" w:cs="Arial"/>
          <w:spacing w:val="-2"/>
          <w:sz w:val="28"/>
          <w:szCs w:val="28"/>
          <w:lang w:val="kk-KZ"/>
        </w:rPr>
        <w:t xml:space="preserve"> </w:t>
      </w:r>
      <w:r w:rsidRPr="0003485C">
        <w:rPr>
          <w:rFonts w:ascii="Arial" w:hAnsi="Arial" w:cs="Arial"/>
          <w:sz w:val="28"/>
          <w:szCs w:val="28"/>
          <w:lang w:val="kk-KZ"/>
        </w:rPr>
        <w:t>18</w:t>
      </w:r>
      <w:r w:rsidRPr="0003485C">
        <w:rPr>
          <w:rFonts w:ascii="Arial" w:hAnsi="Arial" w:cs="Arial"/>
          <w:spacing w:val="-4"/>
          <w:sz w:val="28"/>
          <w:szCs w:val="28"/>
          <w:lang w:val="kk-KZ"/>
        </w:rPr>
        <w:t xml:space="preserve"> </w:t>
      </w:r>
      <w:r w:rsidR="00E74460" w:rsidRPr="0003485C">
        <w:rPr>
          <w:rFonts w:ascii="Arial" w:hAnsi="Arial" w:cs="Arial"/>
          <w:spacing w:val="-2"/>
          <w:sz w:val="28"/>
          <w:szCs w:val="28"/>
          <w:lang w:val="kk-KZ"/>
        </w:rPr>
        <w:t>сағ.</w:t>
      </w:r>
    </w:p>
    <w:p w14:paraId="2DFB77EC" w14:textId="77777777" w:rsidR="0002111B" w:rsidRPr="0003485C" w:rsidRDefault="005A41F7" w:rsidP="00BC692E">
      <w:pPr>
        <w:pStyle w:val="af5"/>
        <w:numPr>
          <w:ilvl w:val="0"/>
          <w:numId w:val="6"/>
        </w:numPr>
        <w:tabs>
          <w:tab w:val="left" w:pos="807"/>
        </w:tabs>
        <w:ind w:left="0" w:right="-1" w:firstLine="567"/>
        <w:rPr>
          <w:rFonts w:ascii="Arial" w:hAnsi="Arial" w:cs="Arial"/>
          <w:sz w:val="28"/>
          <w:szCs w:val="28"/>
          <w:lang w:val="kk-KZ"/>
        </w:rPr>
      </w:pPr>
      <w:r w:rsidRPr="0003485C">
        <w:rPr>
          <w:rFonts w:ascii="Arial" w:hAnsi="Arial" w:cs="Arial"/>
          <w:sz w:val="28"/>
          <w:szCs w:val="28"/>
          <w:lang w:val="kk-KZ"/>
        </w:rPr>
        <w:t>9</w:t>
      </w:r>
      <w:r w:rsidRPr="0003485C">
        <w:rPr>
          <w:rFonts w:ascii="Arial" w:hAnsi="Arial" w:cs="Arial"/>
          <w:spacing w:val="-5"/>
          <w:sz w:val="28"/>
          <w:szCs w:val="28"/>
          <w:lang w:val="kk-KZ"/>
        </w:rPr>
        <w:t xml:space="preserve"> </w:t>
      </w:r>
      <w:r w:rsidRPr="0003485C">
        <w:rPr>
          <w:rFonts w:ascii="Arial" w:hAnsi="Arial" w:cs="Arial"/>
          <w:sz w:val="28"/>
          <w:szCs w:val="28"/>
          <w:lang w:val="kk-KZ"/>
        </w:rPr>
        <w:t>–</w:t>
      </w:r>
      <w:r w:rsidRPr="0003485C">
        <w:rPr>
          <w:rFonts w:ascii="Arial" w:hAnsi="Arial" w:cs="Arial"/>
          <w:spacing w:val="-4"/>
          <w:sz w:val="28"/>
          <w:szCs w:val="28"/>
          <w:lang w:val="kk-KZ"/>
        </w:rPr>
        <w:t xml:space="preserve"> </w:t>
      </w:r>
      <w:r w:rsidRPr="0003485C">
        <w:rPr>
          <w:rFonts w:ascii="Arial" w:hAnsi="Arial" w:cs="Arial"/>
          <w:sz w:val="28"/>
          <w:szCs w:val="28"/>
          <w:lang w:val="kk-KZ"/>
        </w:rPr>
        <w:t>сыныпта-аптасына</w:t>
      </w:r>
      <w:r w:rsidRPr="0003485C">
        <w:rPr>
          <w:rFonts w:ascii="Arial" w:hAnsi="Arial" w:cs="Arial"/>
          <w:spacing w:val="-4"/>
          <w:sz w:val="28"/>
          <w:szCs w:val="28"/>
          <w:lang w:val="kk-KZ"/>
        </w:rPr>
        <w:t xml:space="preserve"> </w:t>
      </w:r>
      <w:r w:rsidRPr="0003485C">
        <w:rPr>
          <w:rFonts w:ascii="Arial" w:hAnsi="Arial" w:cs="Arial"/>
          <w:sz w:val="28"/>
          <w:szCs w:val="28"/>
          <w:lang w:val="kk-KZ"/>
        </w:rPr>
        <w:t>1</w:t>
      </w:r>
      <w:r w:rsidRPr="0003485C">
        <w:rPr>
          <w:rFonts w:ascii="Arial" w:hAnsi="Arial" w:cs="Arial"/>
          <w:spacing w:val="-5"/>
          <w:sz w:val="28"/>
          <w:szCs w:val="28"/>
          <w:lang w:val="kk-KZ"/>
        </w:rPr>
        <w:t xml:space="preserve"> </w:t>
      </w:r>
      <w:r w:rsidRPr="0003485C">
        <w:rPr>
          <w:rFonts w:ascii="Arial" w:hAnsi="Arial" w:cs="Arial"/>
          <w:sz w:val="28"/>
          <w:szCs w:val="28"/>
          <w:lang w:val="kk-KZ"/>
        </w:rPr>
        <w:t>сағат,</w:t>
      </w:r>
      <w:r w:rsidRPr="0003485C">
        <w:rPr>
          <w:rFonts w:ascii="Arial" w:hAnsi="Arial" w:cs="Arial"/>
          <w:spacing w:val="-3"/>
          <w:sz w:val="28"/>
          <w:szCs w:val="28"/>
          <w:lang w:val="kk-KZ"/>
        </w:rPr>
        <w:t xml:space="preserve"> </w:t>
      </w:r>
      <w:r w:rsidRPr="0003485C">
        <w:rPr>
          <w:rFonts w:ascii="Arial" w:hAnsi="Arial" w:cs="Arial"/>
          <w:sz w:val="28"/>
          <w:szCs w:val="28"/>
          <w:lang w:val="kk-KZ"/>
        </w:rPr>
        <w:t>оқу</w:t>
      </w:r>
      <w:r w:rsidRPr="0003485C">
        <w:rPr>
          <w:rFonts w:ascii="Arial" w:hAnsi="Arial" w:cs="Arial"/>
          <w:spacing w:val="-9"/>
          <w:sz w:val="28"/>
          <w:szCs w:val="28"/>
          <w:lang w:val="kk-KZ"/>
        </w:rPr>
        <w:t xml:space="preserve"> </w:t>
      </w:r>
      <w:r w:rsidRPr="0003485C">
        <w:rPr>
          <w:rFonts w:ascii="Arial" w:hAnsi="Arial" w:cs="Arial"/>
          <w:sz w:val="28"/>
          <w:szCs w:val="28"/>
          <w:lang w:val="kk-KZ"/>
        </w:rPr>
        <w:t>жылында</w:t>
      </w:r>
      <w:r w:rsidRPr="0003485C">
        <w:rPr>
          <w:rFonts w:ascii="Arial" w:hAnsi="Arial" w:cs="Arial"/>
          <w:spacing w:val="-4"/>
          <w:sz w:val="28"/>
          <w:szCs w:val="28"/>
          <w:lang w:val="kk-KZ"/>
        </w:rPr>
        <w:t xml:space="preserve"> </w:t>
      </w:r>
      <w:r w:rsidRPr="0003485C">
        <w:rPr>
          <w:rFonts w:ascii="Arial" w:hAnsi="Arial" w:cs="Arial"/>
          <w:sz w:val="28"/>
          <w:szCs w:val="28"/>
          <w:lang w:val="kk-KZ"/>
        </w:rPr>
        <w:t>36</w:t>
      </w:r>
      <w:r w:rsidRPr="0003485C">
        <w:rPr>
          <w:rFonts w:ascii="Arial" w:hAnsi="Arial" w:cs="Arial"/>
          <w:spacing w:val="-5"/>
          <w:sz w:val="28"/>
          <w:szCs w:val="28"/>
          <w:lang w:val="kk-KZ"/>
        </w:rPr>
        <w:t xml:space="preserve"> </w:t>
      </w:r>
      <w:r w:rsidRPr="0003485C">
        <w:rPr>
          <w:rFonts w:ascii="Arial" w:hAnsi="Arial" w:cs="Arial"/>
          <w:spacing w:val="-2"/>
          <w:sz w:val="28"/>
          <w:szCs w:val="28"/>
          <w:lang w:val="kk-KZ"/>
        </w:rPr>
        <w:t>сағат</w:t>
      </w:r>
    </w:p>
    <w:p w14:paraId="23345521" w14:textId="77777777" w:rsidR="00E422D7" w:rsidRPr="0003485C" w:rsidRDefault="005A41F7" w:rsidP="00BC692E">
      <w:pPr>
        <w:pStyle w:val="af5"/>
        <w:numPr>
          <w:ilvl w:val="0"/>
          <w:numId w:val="6"/>
        </w:numPr>
        <w:tabs>
          <w:tab w:val="left" w:pos="807"/>
        </w:tabs>
        <w:ind w:left="0" w:right="-1" w:firstLine="567"/>
        <w:rPr>
          <w:rFonts w:ascii="Arial" w:hAnsi="Arial" w:cs="Arial"/>
          <w:sz w:val="28"/>
          <w:szCs w:val="28"/>
          <w:lang w:val="kk-KZ"/>
        </w:rPr>
      </w:pPr>
      <w:r w:rsidRPr="0003485C">
        <w:rPr>
          <w:rFonts w:ascii="Arial" w:hAnsi="Arial" w:cs="Arial"/>
          <w:sz w:val="28"/>
          <w:szCs w:val="28"/>
          <w:lang w:val="kk-KZ"/>
        </w:rPr>
        <w:t>10-11</w:t>
      </w:r>
      <w:r w:rsidRPr="0003485C">
        <w:rPr>
          <w:rFonts w:ascii="Arial" w:hAnsi="Arial" w:cs="Arial"/>
          <w:spacing w:val="-7"/>
          <w:sz w:val="28"/>
          <w:szCs w:val="28"/>
          <w:lang w:val="kk-KZ"/>
        </w:rPr>
        <w:t xml:space="preserve"> </w:t>
      </w:r>
      <w:r w:rsidRPr="0003485C">
        <w:rPr>
          <w:rFonts w:ascii="Arial" w:hAnsi="Arial" w:cs="Arial"/>
          <w:sz w:val="28"/>
          <w:szCs w:val="28"/>
          <w:lang w:val="kk-KZ"/>
        </w:rPr>
        <w:t>сыныптарда</w:t>
      </w:r>
      <w:r w:rsidRPr="0003485C">
        <w:rPr>
          <w:rFonts w:ascii="Arial" w:hAnsi="Arial" w:cs="Arial"/>
          <w:spacing w:val="-2"/>
          <w:sz w:val="28"/>
          <w:szCs w:val="28"/>
          <w:lang w:val="kk-KZ"/>
        </w:rPr>
        <w:t xml:space="preserve"> </w:t>
      </w:r>
      <w:r w:rsidRPr="0003485C">
        <w:rPr>
          <w:rFonts w:ascii="Arial" w:hAnsi="Arial" w:cs="Arial"/>
          <w:sz w:val="28"/>
          <w:szCs w:val="28"/>
          <w:lang w:val="kk-KZ"/>
        </w:rPr>
        <w:t>–</w:t>
      </w:r>
      <w:r w:rsidRPr="0003485C">
        <w:rPr>
          <w:rFonts w:ascii="Arial" w:hAnsi="Arial" w:cs="Arial"/>
          <w:spacing w:val="-5"/>
          <w:sz w:val="28"/>
          <w:szCs w:val="28"/>
          <w:lang w:val="kk-KZ"/>
        </w:rPr>
        <w:t xml:space="preserve"> </w:t>
      </w:r>
      <w:r w:rsidRPr="0003485C">
        <w:rPr>
          <w:rFonts w:ascii="Arial" w:hAnsi="Arial" w:cs="Arial"/>
          <w:sz w:val="28"/>
          <w:szCs w:val="28"/>
          <w:lang w:val="kk-KZ"/>
        </w:rPr>
        <w:t>аптасына</w:t>
      </w:r>
      <w:r w:rsidRPr="0003485C">
        <w:rPr>
          <w:rFonts w:ascii="Arial" w:hAnsi="Arial" w:cs="Arial"/>
          <w:spacing w:val="-6"/>
          <w:sz w:val="28"/>
          <w:szCs w:val="28"/>
          <w:lang w:val="kk-KZ"/>
        </w:rPr>
        <w:t xml:space="preserve"> </w:t>
      </w:r>
      <w:r w:rsidRPr="0003485C">
        <w:rPr>
          <w:rFonts w:ascii="Arial" w:hAnsi="Arial" w:cs="Arial"/>
          <w:sz w:val="28"/>
          <w:szCs w:val="28"/>
          <w:lang w:val="kk-KZ"/>
        </w:rPr>
        <w:t>1</w:t>
      </w:r>
      <w:r w:rsidRPr="0003485C">
        <w:rPr>
          <w:rFonts w:ascii="Arial" w:hAnsi="Arial" w:cs="Arial"/>
          <w:spacing w:val="-6"/>
          <w:sz w:val="28"/>
          <w:szCs w:val="28"/>
          <w:lang w:val="kk-KZ"/>
        </w:rPr>
        <w:t xml:space="preserve"> </w:t>
      </w:r>
      <w:r w:rsidRPr="0003485C">
        <w:rPr>
          <w:rFonts w:ascii="Arial" w:hAnsi="Arial" w:cs="Arial"/>
          <w:sz w:val="28"/>
          <w:szCs w:val="28"/>
          <w:lang w:val="kk-KZ"/>
        </w:rPr>
        <w:t>сағат,</w:t>
      </w:r>
      <w:r w:rsidRPr="0003485C">
        <w:rPr>
          <w:rFonts w:ascii="Arial" w:hAnsi="Arial" w:cs="Arial"/>
          <w:spacing w:val="-3"/>
          <w:sz w:val="28"/>
          <w:szCs w:val="28"/>
          <w:lang w:val="kk-KZ"/>
        </w:rPr>
        <w:t xml:space="preserve"> </w:t>
      </w:r>
      <w:r w:rsidRPr="0003485C">
        <w:rPr>
          <w:rFonts w:ascii="Arial" w:hAnsi="Arial" w:cs="Arial"/>
          <w:sz w:val="28"/>
          <w:szCs w:val="28"/>
          <w:lang w:val="kk-KZ"/>
        </w:rPr>
        <w:t>оқу</w:t>
      </w:r>
      <w:r w:rsidRPr="0003485C">
        <w:rPr>
          <w:rFonts w:ascii="Arial" w:hAnsi="Arial" w:cs="Arial"/>
          <w:spacing w:val="-10"/>
          <w:sz w:val="28"/>
          <w:szCs w:val="28"/>
          <w:lang w:val="kk-KZ"/>
        </w:rPr>
        <w:t xml:space="preserve"> </w:t>
      </w:r>
      <w:r w:rsidRPr="0003485C">
        <w:rPr>
          <w:rFonts w:ascii="Arial" w:hAnsi="Arial" w:cs="Arial"/>
          <w:sz w:val="28"/>
          <w:szCs w:val="28"/>
          <w:lang w:val="kk-KZ"/>
        </w:rPr>
        <w:t>жылында</w:t>
      </w:r>
      <w:r w:rsidRPr="0003485C">
        <w:rPr>
          <w:rFonts w:ascii="Arial" w:hAnsi="Arial" w:cs="Arial"/>
          <w:spacing w:val="-5"/>
          <w:sz w:val="28"/>
          <w:szCs w:val="28"/>
          <w:lang w:val="kk-KZ"/>
        </w:rPr>
        <w:t xml:space="preserve"> </w:t>
      </w:r>
      <w:r w:rsidRPr="0003485C">
        <w:rPr>
          <w:rFonts w:ascii="Arial" w:hAnsi="Arial" w:cs="Arial"/>
          <w:sz w:val="28"/>
          <w:szCs w:val="28"/>
          <w:lang w:val="kk-KZ"/>
        </w:rPr>
        <w:t>36</w:t>
      </w:r>
      <w:r w:rsidRPr="0003485C">
        <w:rPr>
          <w:rFonts w:ascii="Arial" w:hAnsi="Arial" w:cs="Arial"/>
          <w:spacing w:val="-6"/>
          <w:sz w:val="28"/>
          <w:szCs w:val="28"/>
          <w:lang w:val="kk-KZ"/>
        </w:rPr>
        <w:t xml:space="preserve"> </w:t>
      </w:r>
      <w:r w:rsidRPr="0003485C">
        <w:rPr>
          <w:rFonts w:ascii="Arial" w:hAnsi="Arial" w:cs="Arial"/>
          <w:spacing w:val="-2"/>
          <w:sz w:val="28"/>
          <w:szCs w:val="28"/>
          <w:lang w:val="kk-KZ"/>
        </w:rPr>
        <w:t>сағат.</w:t>
      </w:r>
    </w:p>
    <w:p w14:paraId="29B295E7" w14:textId="77777777" w:rsidR="0002111B" w:rsidRPr="00CB5615" w:rsidRDefault="005A41F7" w:rsidP="00535755">
      <w:pPr>
        <w:tabs>
          <w:tab w:val="left" w:pos="807"/>
        </w:tabs>
        <w:ind w:right="-1"/>
        <w:jc w:val="both"/>
        <w:rPr>
          <w:rFonts w:ascii="Arial" w:hAnsi="Arial" w:cs="Arial"/>
          <w:sz w:val="28"/>
          <w:szCs w:val="28"/>
          <w:lang w:val="kk-KZ"/>
        </w:rPr>
      </w:pPr>
      <w:r w:rsidRPr="0003485C">
        <w:rPr>
          <w:rFonts w:ascii="Arial" w:hAnsi="Arial" w:cs="Arial"/>
          <w:sz w:val="28"/>
          <w:szCs w:val="28"/>
          <w:lang w:val="kk-KZ"/>
        </w:rPr>
        <w:t xml:space="preserve">Курс бағдарламасы білім алушылардың жас ерекшеліктері мен қызығушылықтарын ескере отырып әзірленген бес бөлімнен тұрады: «Парасаттылық және әдеп», «Азаматтылық және патриотизм», «Медиа және қаржылық сауаттылық», «Өмір қауіпсіздігі», «Экологиялық мәдениет». </w:t>
      </w:r>
      <w:r w:rsidRPr="00CB5615">
        <w:rPr>
          <w:rFonts w:ascii="Arial" w:hAnsi="Arial" w:cs="Arial"/>
          <w:sz w:val="28"/>
          <w:szCs w:val="28"/>
          <w:lang w:val="kk-KZ"/>
        </w:rPr>
        <w:t>9 сыныптағы «Зайырлылық және дінтану» жаһандық құзіреттілік курсы білім алушылардың құқықтық және діни сауаттылығын қалыптастыруға, зайырлылық қағидатын құндылық ретінде түсінуге, діннің қоғам өміріндегі орнын, әлемдік діндердің, жалған діни және деструктивті діни ағымдардың тарихы мен қазіргі жағдайын зерделеуге бағытталған.</w:t>
      </w:r>
    </w:p>
    <w:p w14:paraId="432D7A43" w14:textId="77777777" w:rsidR="0002111B" w:rsidRPr="0003485C" w:rsidRDefault="005A41F7" w:rsidP="00535755">
      <w:pPr>
        <w:jc w:val="both"/>
        <w:rPr>
          <w:rFonts w:ascii="Arial" w:hAnsi="Arial" w:cs="Arial"/>
          <w:sz w:val="28"/>
          <w:szCs w:val="28"/>
          <w:lang w:val="kk-KZ"/>
        </w:rPr>
      </w:pPr>
      <w:r w:rsidRPr="0003485C">
        <w:rPr>
          <w:rFonts w:ascii="Arial" w:hAnsi="Arial" w:cs="Arial"/>
          <w:sz w:val="28"/>
          <w:szCs w:val="28"/>
          <w:lang w:val="kk-KZ"/>
        </w:rPr>
        <w:t xml:space="preserve">   10-11 сыныптардағы   «Жаһандық құзыреттіліктер»  курсы 10-сыны</w:t>
      </w:r>
      <w:r w:rsidR="007F6786" w:rsidRPr="0003485C">
        <w:rPr>
          <w:rFonts w:ascii="Arial" w:hAnsi="Arial" w:cs="Arial"/>
          <w:sz w:val="28"/>
          <w:szCs w:val="28"/>
          <w:lang w:val="kk-KZ"/>
        </w:rPr>
        <w:t>пта аптасына</w:t>
      </w:r>
      <w:r w:rsidR="00641DAC">
        <w:rPr>
          <w:rFonts w:ascii="Arial" w:hAnsi="Arial" w:cs="Arial"/>
          <w:sz w:val="28"/>
          <w:szCs w:val="28"/>
          <w:lang w:val="kk-KZ"/>
        </w:rPr>
        <w:t xml:space="preserve"> </w:t>
      </w:r>
      <w:r w:rsidRPr="0003485C">
        <w:rPr>
          <w:rFonts w:ascii="Arial" w:hAnsi="Arial" w:cs="Arial"/>
          <w:sz w:val="28"/>
          <w:szCs w:val="28"/>
          <w:lang w:val="kk-KZ"/>
        </w:rPr>
        <w:t>1 сағаттан, оқу жылында 36 сағатты құрап, білім алушылардың сыни ойлауын, зерттеу, коммуникация, жаһандық маңызы бар мәселелерді шешу мен талдау дағдыларын қалыптастыруға және дамытуға ықпал етеді.</w:t>
      </w:r>
    </w:p>
    <w:p w14:paraId="42B830C9" w14:textId="77777777" w:rsidR="00641DAC" w:rsidRDefault="005A41F7">
      <w:pPr>
        <w:jc w:val="both"/>
        <w:rPr>
          <w:rFonts w:ascii="Arial" w:hAnsi="Arial" w:cs="Arial"/>
          <w:sz w:val="28"/>
          <w:szCs w:val="28"/>
          <w:lang w:val="kk-KZ"/>
        </w:rPr>
      </w:pPr>
      <w:r w:rsidRPr="0003485C">
        <w:rPr>
          <w:rFonts w:ascii="Arial" w:hAnsi="Arial" w:cs="Arial"/>
          <w:sz w:val="28"/>
          <w:szCs w:val="28"/>
          <w:lang w:val="kk-KZ"/>
        </w:rPr>
        <w:t>Курс бес бөлімнен тұрады: 1) «Жаһандық құзыреттіліктер»; 2) Жергілікті, жаһандық және мәдени маңызы мәселелерді зерттеу; 3) Әртүрлі дүниетанымдар мен көзқарастарды түсіну және құрметтеу; 4) Мәдениеттер арасындағы ашық және тиімді өзара іс-қимылға қатысу; 5) Ұжымдық игілікк</w:t>
      </w:r>
      <w:r w:rsidR="0026553E" w:rsidRPr="0003485C">
        <w:rPr>
          <w:rFonts w:ascii="Arial" w:hAnsi="Arial" w:cs="Arial"/>
          <w:sz w:val="28"/>
          <w:szCs w:val="28"/>
          <w:lang w:val="kk-KZ"/>
        </w:rPr>
        <w:t xml:space="preserve">е жәрдемдесу және тұрақты даму. </w:t>
      </w:r>
    </w:p>
    <w:p w14:paraId="2F345DB2" w14:textId="77777777" w:rsidR="0002111B" w:rsidRPr="00F467CE" w:rsidRDefault="0026553E">
      <w:pPr>
        <w:jc w:val="both"/>
        <w:rPr>
          <w:rFonts w:ascii="Arial" w:hAnsi="Arial" w:cs="Arial"/>
          <w:sz w:val="28"/>
          <w:szCs w:val="28"/>
          <w:lang w:val="kk-KZ"/>
        </w:rPr>
      </w:pPr>
      <w:r w:rsidRPr="0003485C">
        <w:rPr>
          <w:rFonts w:ascii="Arial" w:hAnsi="Arial" w:cs="Arial"/>
          <w:sz w:val="28"/>
          <w:szCs w:val="28"/>
          <w:lang w:val="kk-KZ"/>
        </w:rPr>
        <w:lastRenderedPageBreak/>
        <w:t xml:space="preserve">«Өсімдік және орта» элективті курсы </w:t>
      </w:r>
      <w:r w:rsidR="00F467CE" w:rsidRPr="00F467CE">
        <w:rPr>
          <w:rFonts w:ascii="Arial" w:hAnsi="Arial" w:cs="Arial"/>
          <w:sz w:val="28"/>
          <w:szCs w:val="28"/>
          <w:lang w:val="kk-KZ"/>
        </w:rPr>
        <w:t xml:space="preserve">оқушыларға өсімдіктердің өмір сүру заңдылықтары, олардың табиғаттағы рөлі және қоршаған ортаға әсері туралы терең түсінік береді. </w:t>
      </w:r>
    </w:p>
    <w:p w14:paraId="06FB44DE" w14:textId="77777777" w:rsidR="0002111B" w:rsidRPr="0003485C" w:rsidRDefault="005A41F7" w:rsidP="007F6786">
      <w:pPr>
        <w:jc w:val="both"/>
        <w:rPr>
          <w:rFonts w:ascii="Arial" w:hAnsi="Arial" w:cs="Arial"/>
          <w:sz w:val="32"/>
          <w:szCs w:val="28"/>
          <w:lang w:val="kk-KZ"/>
        </w:rPr>
      </w:pPr>
      <w:r w:rsidRPr="0003485C">
        <w:rPr>
          <w:rFonts w:ascii="Arial" w:hAnsi="Arial" w:cs="Arial"/>
          <w:sz w:val="28"/>
          <w:lang w:val="kk-KZ"/>
        </w:rPr>
        <w:t>«Далалық жиын» элективті курсы</w:t>
      </w:r>
      <w:r w:rsidR="005D59EF">
        <w:rPr>
          <w:rFonts w:ascii="Arial" w:hAnsi="Arial" w:cs="Arial"/>
          <w:sz w:val="28"/>
          <w:lang w:val="kk-KZ"/>
        </w:rPr>
        <w:t>н 10 сынып оқушыларымен жүргізу</w:t>
      </w:r>
      <w:r w:rsidRPr="0003485C">
        <w:rPr>
          <w:rFonts w:ascii="Arial" w:hAnsi="Arial" w:cs="Arial"/>
          <w:sz w:val="28"/>
          <w:lang w:val="kk-KZ"/>
        </w:rPr>
        <w:t xml:space="preserve">, </w:t>
      </w:r>
      <w:r w:rsidR="005D59EF">
        <w:rPr>
          <w:rFonts w:ascii="Arial" w:hAnsi="Arial" w:cs="Arial"/>
          <w:sz w:val="28"/>
          <w:lang w:val="kk-KZ"/>
        </w:rPr>
        <w:t xml:space="preserve">олардың </w:t>
      </w:r>
      <w:r w:rsidRPr="0003485C">
        <w:rPr>
          <w:rFonts w:ascii="Arial" w:hAnsi="Arial" w:cs="Arial"/>
          <w:sz w:val="28"/>
          <w:lang w:val="kk-KZ"/>
        </w:rPr>
        <w:t>әскери машықтарын дамытып, патриоттық тәрбие береді. 10-сыныпта білім алушылардың практикалық біліктері мен дағдыларын дамыту мақсатында, сондай-ақ әскери істі зерделеуге қызығушылықты қалыптастыру үшін оқу жылының соңында жасөспірімдермен әскери бөлім базаларында (әскери бөлімдердің қолбасшылығымен келісім бойынша) немесе тиісті білімі бар білім беру ұйымдарында оқу-материалдық базасы бар</w:t>
      </w:r>
      <w:r w:rsidRPr="0003485C">
        <w:rPr>
          <w:rFonts w:ascii="Arial" w:hAnsi="Arial" w:cs="Arial"/>
          <w:spacing w:val="40"/>
          <w:sz w:val="28"/>
          <w:lang w:val="kk-KZ"/>
        </w:rPr>
        <w:t xml:space="preserve"> </w:t>
      </w:r>
      <w:r w:rsidRPr="0003485C">
        <w:rPr>
          <w:rFonts w:ascii="Arial" w:hAnsi="Arial" w:cs="Arial"/>
          <w:sz w:val="28"/>
          <w:lang w:val="kk-KZ"/>
        </w:rPr>
        <w:t>30 сағат көлемінде бес күндік оқу-далалық (лагерьлік) жиындар өткізіледі. Оқу-далалық жиындар бастапқы әскери және технологиялық даярлық курсынан өту бағдарламасының міндетті кезеңі болып табылады, оларды жергілікті атқарушы органдар ұйымдастырады және білім беру ұйымдарында көзделген сағаттар есебінен қамтамасыз етіледі.</w:t>
      </w:r>
      <w:r w:rsidR="00641DAC">
        <w:rPr>
          <w:rFonts w:ascii="Arial" w:hAnsi="Arial" w:cs="Arial"/>
          <w:sz w:val="28"/>
          <w:lang w:val="kk-KZ"/>
        </w:rPr>
        <w:t xml:space="preserve"> 2022-2023 оқу жылында 11-сынып болған жоқ.</w:t>
      </w:r>
    </w:p>
    <w:p w14:paraId="708DABE6" w14:textId="77777777" w:rsidR="0002111B" w:rsidRPr="002038B6" w:rsidRDefault="002038B6" w:rsidP="00BC692E">
      <w:pPr>
        <w:pStyle w:val="af5"/>
        <w:numPr>
          <w:ilvl w:val="1"/>
          <w:numId w:val="26"/>
        </w:numPr>
        <w:rPr>
          <w:rFonts w:ascii="Arial" w:hAnsi="Arial" w:cs="Arial"/>
          <w:b/>
          <w:sz w:val="28"/>
          <w:szCs w:val="28"/>
          <w:lang w:val="kk-KZ"/>
        </w:rPr>
      </w:pPr>
      <w:r w:rsidRPr="002038B6">
        <w:rPr>
          <w:rFonts w:ascii="Arial" w:hAnsi="Arial" w:cs="Arial"/>
          <w:b/>
          <w:sz w:val="28"/>
          <w:szCs w:val="28"/>
          <w:u w:val="thick"/>
          <w:lang w:val="kk-KZ"/>
        </w:rPr>
        <w:t xml:space="preserve"> </w:t>
      </w:r>
      <w:r w:rsidR="005A41F7" w:rsidRPr="002038B6">
        <w:rPr>
          <w:rFonts w:ascii="Arial" w:hAnsi="Arial" w:cs="Arial"/>
          <w:b/>
          <w:sz w:val="28"/>
          <w:szCs w:val="28"/>
          <w:u w:val="thick"/>
          <w:lang w:val="kk-KZ"/>
        </w:rPr>
        <w:t>оқу жылы</w:t>
      </w:r>
      <w:r w:rsidR="005A41F7" w:rsidRPr="002038B6">
        <w:rPr>
          <w:rFonts w:ascii="Arial" w:hAnsi="Arial" w:cs="Arial"/>
          <w:b/>
          <w:sz w:val="28"/>
          <w:szCs w:val="28"/>
          <w:lang w:val="kk-KZ"/>
        </w:rPr>
        <w:t xml:space="preserve">  </w:t>
      </w:r>
    </w:p>
    <w:p w14:paraId="060879B0" w14:textId="77777777" w:rsidR="0002111B" w:rsidRPr="0003485C" w:rsidRDefault="005A41F7">
      <w:pPr>
        <w:jc w:val="both"/>
        <w:rPr>
          <w:rFonts w:ascii="Arial" w:eastAsia="Batang" w:hAnsi="Arial" w:cs="Arial"/>
          <w:color w:val="000000"/>
          <w:sz w:val="28"/>
          <w:szCs w:val="28"/>
          <w:lang w:val="kk-KZ"/>
        </w:rPr>
      </w:pPr>
      <w:r w:rsidRPr="0003485C">
        <w:rPr>
          <w:rFonts w:ascii="Arial" w:hAnsi="Arial" w:cs="Arial"/>
          <w:sz w:val="28"/>
          <w:szCs w:val="28"/>
          <w:lang w:val="kk-KZ"/>
        </w:rPr>
        <w:t xml:space="preserve">Мектептің </w:t>
      </w:r>
      <w:r w:rsidR="00497DF1">
        <w:rPr>
          <w:rFonts w:ascii="Arial" w:hAnsi="Arial" w:cs="Arial"/>
          <w:sz w:val="28"/>
          <w:szCs w:val="28"/>
          <w:lang w:val="kk-KZ"/>
        </w:rPr>
        <w:t>жұмыс оқу</w:t>
      </w:r>
      <w:r w:rsidRPr="0003485C">
        <w:rPr>
          <w:rFonts w:ascii="Arial" w:hAnsi="Arial" w:cs="Arial"/>
          <w:sz w:val="28"/>
          <w:szCs w:val="28"/>
          <w:lang w:val="kk-KZ"/>
        </w:rPr>
        <w:t xml:space="preserve"> жоспарының вариативтік компоненті бойынша  бағдарламалар дайындауда «Мектепке дейінгі тәрбие мен оқытудың, бастауыш, негізгі орта, жалпы</w:t>
      </w:r>
      <w:r w:rsidRPr="0003485C">
        <w:rPr>
          <w:rFonts w:ascii="Arial" w:hAnsi="Arial" w:cs="Arial"/>
          <w:spacing w:val="1"/>
          <w:sz w:val="28"/>
          <w:szCs w:val="28"/>
          <w:lang w:val="kk-KZ"/>
        </w:rPr>
        <w:t xml:space="preserve"> </w:t>
      </w:r>
      <w:r w:rsidRPr="0003485C">
        <w:rPr>
          <w:rFonts w:ascii="Arial" w:hAnsi="Arial" w:cs="Arial"/>
          <w:sz w:val="28"/>
          <w:szCs w:val="28"/>
          <w:lang w:val="kk-KZ"/>
        </w:rPr>
        <w:t>орта, техникалық және кәсіптік, орта білімнен кейінгі білім берудің мемлекеттік</w:t>
      </w:r>
      <w:r w:rsidRPr="0003485C">
        <w:rPr>
          <w:rFonts w:ascii="Arial" w:hAnsi="Arial" w:cs="Arial"/>
          <w:spacing w:val="1"/>
          <w:sz w:val="28"/>
          <w:szCs w:val="28"/>
          <w:lang w:val="kk-KZ"/>
        </w:rPr>
        <w:t xml:space="preserve"> </w:t>
      </w:r>
      <w:r w:rsidRPr="0003485C">
        <w:rPr>
          <w:rFonts w:ascii="Arial" w:hAnsi="Arial" w:cs="Arial"/>
          <w:sz w:val="28"/>
          <w:szCs w:val="28"/>
          <w:lang w:val="kk-KZ"/>
        </w:rPr>
        <w:t>жалпыға міндетті стандарттарын бекіту туралы» Қазақстан Республикасы Оқу-</w:t>
      </w:r>
      <w:r w:rsidRPr="0003485C">
        <w:rPr>
          <w:rFonts w:ascii="Arial" w:hAnsi="Arial" w:cs="Arial"/>
          <w:spacing w:val="1"/>
          <w:sz w:val="28"/>
          <w:szCs w:val="28"/>
          <w:lang w:val="kk-KZ"/>
        </w:rPr>
        <w:t xml:space="preserve"> </w:t>
      </w:r>
      <w:r w:rsidRPr="0003485C">
        <w:rPr>
          <w:rFonts w:ascii="Arial" w:hAnsi="Arial" w:cs="Arial"/>
          <w:sz w:val="28"/>
          <w:szCs w:val="28"/>
          <w:lang w:val="kk-KZ"/>
        </w:rPr>
        <w:t>ағарту</w:t>
      </w:r>
      <w:r w:rsidRPr="0003485C">
        <w:rPr>
          <w:rFonts w:ascii="Arial" w:hAnsi="Arial" w:cs="Arial"/>
          <w:spacing w:val="1"/>
          <w:sz w:val="28"/>
          <w:szCs w:val="28"/>
          <w:lang w:val="kk-KZ"/>
        </w:rPr>
        <w:t xml:space="preserve"> </w:t>
      </w:r>
      <w:r w:rsidRPr="0003485C">
        <w:rPr>
          <w:rFonts w:ascii="Arial" w:hAnsi="Arial" w:cs="Arial"/>
          <w:sz w:val="28"/>
          <w:szCs w:val="28"/>
          <w:lang w:val="kk-KZ"/>
        </w:rPr>
        <w:t>министрінің</w:t>
      </w:r>
      <w:r w:rsidRPr="0003485C">
        <w:rPr>
          <w:rFonts w:ascii="Arial" w:hAnsi="Arial" w:cs="Arial"/>
          <w:spacing w:val="1"/>
          <w:sz w:val="28"/>
          <w:szCs w:val="28"/>
          <w:lang w:val="kk-KZ"/>
        </w:rPr>
        <w:t xml:space="preserve"> </w:t>
      </w:r>
      <w:r w:rsidRPr="0003485C">
        <w:rPr>
          <w:rFonts w:ascii="Arial" w:hAnsi="Arial" w:cs="Arial"/>
          <w:sz w:val="28"/>
          <w:szCs w:val="28"/>
          <w:lang w:val="kk-KZ"/>
        </w:rPr>
        <w:t>2022</w:t>
      </w:r>
      <w:r w:rsidRPr="0003485C">
        <w:rPr>
          <w:rFonts w:ascii="Arial" w:hAnsi="Arial" w:cs="Arial"/>
          <w:spacing w:val="1"/>
          <w:sz w:val="28"/>
          <w:szCs w:val="28"/>
          <w:lang w:val="kk-KZ"/>
        </w:rPr>
        <w:t xml:space="preserve"> </w:t>
      </w:r>
      <w:r w:rsidRPr="0003485C">
        <w:rPr>
          <w:rFonts w:ascii="Arial" w:hAnsi="Arial" w:cs="Arial"/>
          <w:sz w:val="28"/>
          <w:szCs w:val="28"/>
          <w:lang w:val="kk-KZ"/>
        </w:rPr>
        <w:t>жылғы</w:t>
      </w:r>
      <w:r w:rsidRPr="0003485C">
        <w:rPr>
          <w:rFonts w:ascii="Arial" w:hAnsi="Arial" w:cs="Arial"/>
          <w:spacing w:val="1"/>
          <w:sz w:val="28"/>
          <w:szCs w:val="28"/>
          <w:lang w:val="kk-KZ"/>
        </w:rPr>
        <w:t xml:space="preserve"> </w:t>
      </w:r>
      <w:r w:rsidRPr="0003485C">
        <w:rPr>
          <w:rFonts w:ascii="Arial" w:hAnsi="Arial" w:cs="Arial"/>
          <w:sz w:val="28"/>
          <w:szCs w:val="28"/>
          <w:lang w:val="kk-KZ"/>
        </w:rPr>
        <w:t>3</w:t>
      </w:r>
      <w:r w:rsidRPr="0003485C">
        <w:rPr>
          <w:rFonts w:ascii="Arial" w:hAnsi="Arial" w:cs="Arial"/>
          <w:spacing w:val="1"/>
          <w:sz w:val="28"/>
          <w:szCs w:val="28"/>
          <w:lang w:val="kk-KZ"/>
        </w:rPr>
        <w:t xml:space="preserve"> </w:t>
      </w:r>
      <w:r w:rsidRPr="0003485C">
        <w:rPr>
          <w:rFonts w:ascii="Arial" w:hAnsi="Arial" w:cs="Arial"/>
          <w:sz w:val="28"/>
          <w:szCs w:val="28"/>
          <w:lang w:val="kk-KZ"/>
        </w:rPr>
        <w:t>тамыздағы</w:t>
      </w:r>
      <w:r w:rsidRPr="0003485C">
        <w:rPr>
          <w:rFonts w:ascii="Arial" w:hAnsi="Arial" w:cs="Arial"/>
          <w:spacing w:val="1"/>
          <w:sz w:val="28"/>
          <w:szCs w:val="28"/>
          <w:lang w:val="kk-KZ"/>
        </w:rPr>
        <w:t xml:space="preserve"> </w:t>
      </w:r>
      <w:r w:rsidRPr="0003485C">
        <w:rPr>
          <w:rFonts w:ascii="Arial" w:hAnsi="Arial" w:cs="Arial"/>
          <w:sz w:val="28"/>
          <w:szCs w:val="28"/>
          <w:lang w:val="kk-KZ"/>
        </w:rPr>
        <w:t>№</w:t>
      </w:r>
      <w:r w:rsidRPr="0003485C">
        <w:rPr>
          <w:rFonts w:ascii="Arial" w:hAnsi="Arial" w:cs="Arial"/>
          <w:spacing w:val="1"/>
          <w:sz w:val="28"/>
          <w:szCs w:val="28"/>
          <w:lang w:val="kk-KZ"/>
        </w:rPr>
        <w:t xml:space="preserve"> </w:t>
      </w:r>
      <w:r w:rsidRPr="0003485C">
        <w:rPr>
          <w:rFonts w:ascii="Arial" w:hAnsi="Arial" w:cs="Arial"/>
          <w:sz w:val="28"/>
          <w:szCs w:val="28"/>
          <w:lang w:val="kk-KZ"/>
        </w:rPr>
        <w:t>348</w:t>
      </w:r>
      <w:r w:rsidRPr="0003485C">
        <w:rPr>
          <w:rFonts w:ascii="Arial" w:hAnsi="Arial" w:cs="Arial"/>
          <w:spacing w:val="1"/>
          <w:sz w:val="28"/>
          <w:szCs w:val="28"/>
          <w:lang w:val="kk-KZ"/>
        </w:rPr>
        <w:t xml:space="preserve"> </w:t>
      </w:r>
      <w:r w:rsidRPr="0003485C">
        <w:rPr>
          <w:rFonts w:ascii="Arial" w:hAnsi="Arial" w:cs="Arial"/>
          <w:sz w:val="28"/>
          <w:szCs w:val="28"/>
          <w:lang w:val="kk-KZ"/>
        </w:rPr>
        <w:t>бұйрығы</w:t>
      </w:r>
      <w:r w:rsidRPr="0003485C">
        <w:rPr>
          <w:rFonts w:ascii="Arial" w:hAnsi="Arial" w:cs="Arial"/>
          <w:spacing w:val="1"/>
          <w:sz w:val="28"/>
          <w:szCs w:val="28"/>
          <w:lang w:val="kk-KZ"/>
        </w:rPr>
        <w:t xml:space="preserve"> </w:t>
      </w:r>
      <w:r w:rsidRPr="0003485C">
        <w:rPr>
          <w:rFonts w:ascii="Arial" w:hAnsi="Arial" w:cs="Arial"/>
          <w:sz w:val="28"/>
          <w:szCs w:val="28"/>
          <w:lang w:val="kk-KZ"/>
        </w:rPr>
        <w:t>(Қазақстан</w:t>
      </w:r>
      <w:r w:rsidRPr="0003485C">
        <w:rPr>
          <w:rFonts w:ascii="Arial" w:hAnsi="Arial" w:cs="Arial"/>
          <w:spacing w:val="1"/>
          <w:sz w:val="28"/>
          <w:szCs w:val="28"/>
          <w:lang w:val="kk-KZ"/>
        </w:rPr>
        <w:t xml:space="preserve"> </w:t>
      </w:r>
      <w:r w:rsidRPr="0003485C">
        <w:rPr>
          <w:rFonts w:ascii="Arial" w:hAnsi="Arial" w:cs="Arial"/>
          <w:sz w:val="28"/>
          <w:szCs w:val="28"/>
          <w:lang w:val="kk-KZ"/>
        </w:rPr>
        <w:t>Республикасы Оқу-ағарту министрінің 2022 жылғы 23 қыркүйектегі өзгерістер</w:t>
      </w:r>
      <w:r w:rsidRPr="0003485C">
        <w:rPr>
          <w:rFonts w:ascii="Arial" w:hAnsi="Arial" w:cs="Arial"/>
          <w:spacing w:val="1"/>
          <w:sz w:val="28"/>
          <w:szCs w:val="28"/>
          <w:lang w:val="kk-KZ"/>
        </w:rPr>
        <w:t xml:space="preserve"> </w:t>
      </w:r>
      <w:r w:rsidRPr="0003485C">
        <w:rPr>
          <w:rFonts w:ascii="Arial" w:hAnsi="Arial" w:cs="Arial"/>
          <w:sz w:val="28"/>
          <w:szCs w:val="28"/>
          <w:lang w:val="kk-KZ"/>
        </w:rPr>
        <w:t>мен</w:t>
      </w:r>
      <w:r w:rsidRPr="0003485C">
        <w:rPr>
          <w:rFonts w:ascii="Arial" w:hAnsi="Arial" w:cs="Arial"/>
          <w:spacing w:val="-1"/>
          <w:sz w:val="28"/>
          <w:szCs w:val="28"/>
          <w:lang w:val="kk-KZ"/>
        </w:rPr>
        <w:t xml:space="preserve"> </w:t>
      </w:r>
      <w:r w:rsidRPr="0003485C">
        <w:rPr>
          <w:rFonts w:ascii="Arial" w:hAnsi="Arial" w:cs="Arial"/>
          <w:sz w:val="28"/>
          <w:szCs w:val="28"/>
          <w:lang w:val="kk-KZ"/>
        </w:rPr>
        <w:t>толықтырулармен</w:t>
      </w:r>
      <w:r w:rsidRPr="0003485C">
        <w:rPr>
          <w:rFonts w:ascii="Arial" w:hAnsi="Arial" w:cs="Arial"/>
          <w:spacing w:val="2"/>
          <w:sz w:val="28"/>
          <w:szCs w:val="28"/>
          <w:lang w:val="kk-KZ"/>
        </w:rPr>
        <w:t xml:space="preserve"> </w:t>
      </w:r>
      <w:r w:rsidRPr="0003485C">
        <w:rPr>
          <w:rFonts w:ascii="Arial" w:hAnsi="Arial" w:cs="Arial"/>
          <w:sz w:val="28"/>
          <w:szCs w:val="28"/>
          <w:lang w:val="kk-KZ"/>
        </w:rPr>
        <w:t>№</w:t>
      </w:r>
      <w:r w:rsidRPr="0003485C">
        <w:rPr>
          <w:rFonts w:ascii="Arial" w:hAnsi="Arial" w:cs="Arial"/>
          <w:spacing w:val="-3"/>
          <w:sz w:val="28"/>
          <w:szCs w:val="28"/>
          <w:lang w:val="kk-KZ"/>
        </w:rPr>
        <w:t xml:space="preserve"> </w:t>
      </w:r>
      <w:r w:rsidRPr="0003485C">
        <w:rPr>
          <w:rFonts w:ascii="Arial" w:hAnsi="Arial" w:cs="Arial"/>
          <w:sz w:val="28"/>
          <w:szCs w:val="28"/>
          <w:lang w:val="kk-KZ"/>
        </w:rPr>
        <w:t>406</w:t>
      </w:r>
      <w:r w:rsidRPr="0003485C">
        <w:rPr>
          <w:rFonts w:ascii="Arial" w:hAnsi="Arial" w:cs="Arial"/>
          <w:spacing w:val="-3"/>
          <w:sz w:val="28"/>
          <w:szCs w:val="28"/>
          <w:lang w:val="kk-KZ"/>
        </w:rPr>
        <w:t xml:space="preserve"> </w:t>
      </w:r>
      <w:r w:rsidRPr="0003485C">
        <w:rPr>
          <w:rFonts w:ascii="Arial" w:hAnsi="Arial" w:cs="Arial"/>
          <w:sz w:val="28"/>
          <w:szCs w:val="28"/>
          <w:lang w:val="kk-KZ"/>
        </w:rPr>
        <w:t>бұйрығы);«Қазақстан</w:t>
      </w:r>
      <w:r w:rsidRPr="0003485C">
        <w:rPr>
          <w:rFonts w:ascii="Arial" w:hAnsi="Arial" w:cs="Arial"/>
          <w:spacing w:val="1"/>
          <w:sz w:val="28"/>
          <w:szCs w:val="28"/>
          <w:lang w:val="kk-KZ"/>
        </w:rPr>
        <w:t xml:space="preserve"> </w:t>
      </w:r>
      <w:r w:rsidRPr="0003485C">
        <w:rPr>
          <w:rFonts w:ascii="Arial" w:hAnsi="Arial" w:cs="Arial"/>
          <w:sz w:val="28"/>
          <w:szCs w:val="28"/>
          <w:lang w:val="kk-KZ"/>
        </w:rPr>
        <w:t>Республикасындағы</w:t>
      </w:r>
      <w:r w:rsidRPr="0003485C">
        <w:rPr>
          <w:rFonts w:ascii="Arial" w:hAnsi="Arial" w:cs="Arial"/>
          <w:spacing w:val="1"/>
          <w:sz w:val="28"/>
          <w:szCs w:val="28"/>
          <w:lang w:val="kk-KZ"/>
        </w:rPr>
        <w:t xml:space="preserve"> </w:t>
      </w:r>
      <w:r w:rsidRPr="0003485C">
        <w:rPr>
          <w:rFonts w:ascii="Arial" w:hAnsi="Arial" w:cs="Arial"/>
          <w:sz w:val="28"/>
          <w:szCs w:val="28"/>
          <w:lang w:val="kk-KZ"/>
        </w:rPr>
        <w:t>бастауыш,</w:t>
      </w:r>
      <w:r w:rsidRPr="0003485C">
        <w:rPr>
          <w:rFonts w:ascii="Arial" w:hAnsi="Arial" w:cs="Arial"/>
          <w:spacing w:val="1"/>
          <w:sz w:val="28"/>
          <w:szCs w:val="28"/>
          <w:lang w:val="kk-KZ"/>
        </w:rPr>
        <w:t xml:space="preserve"> </w:t>
      </w:r>
      <w:r w:rsidRPr="0003485C">
        <w:rPr>
          <w:rFonts w:ascii="Arial" w:hAnsi="Arial" w:cs="Arial"/>
          <w:sz w:val="28"/>
          <w:szCs w:val="28"/>
          <w:lang w:val="kk-KZ"/>
        </w:rPr>
        <w:t>негізгі</w:t>
      </w:r>
      <w:r w:rsidRPr="0003485C">
        <w:rPr>
          <w:rFonts w:ascii="Arial" w:hAnsi="Arial" w:cs="Arial"/>
          <w:spacing w:val="1"/>
          <w:sz w:val="28"/>
          <w:szCs w:val="28"/>
          <w:lang w:val="kk-KZ"/>
        </w:rPr>
        <w:t xml:space="preserve"> </w:t>
      </w:r>
      <w:r w:rsidRPr="0003485C">
        <w:rPr>
          <w:rFonts w:ascii="Arial" w:hAnsi="Arial" w:cs="Arial"/>
          <w:sz w:val="28"/>
          <w:szCs w:val="28"/>
          <w:lang w:val="kk-KZ"/>
        </w:rPr>
        <w:t>орта,</w:t>
      </w:r>
      <w:r w:rsidRPr="0003485C">
        <w:rPr>
          <w:rFonts w:ascii="Arial" w:hAnsi="Arial" w:cs="Arial"/>
          <w:spacing w:val="1"/>
          <w:sz w:val="28"/>
          <w:szCs w:val="28"/>
          <w:lang w:val="kk-KZ"/>
        </w:rPr>
        <w:t xml:space="preserve"> </w:t>
      </w:r>
      <w:r w:rsidRPr="0003485C">
        <w:rPr>
          <w:rFonts w:ascii="Arial" w:hAnsi="Arial" w:cs="Arial"/>
          <w:sz w:val="28"/>
          <w:szCs w:val="28"/>
          <w:lang w:val="kk-KZ"/>
        </w:rPr>
        <w:t>жалпы</w:t>
      </w:r>
      <w:r w:rsidRPr="0003485C">
        <w:rPr>
          <w:rFonts w:ascii="Arial" w:hAnsi="Arial" w:cs="Arial"/>
          <w:spacing w:val="70"/>
          <w:sz w:val="28"/>
          <w:szCs w:val="28"/>
          <w:lang w:val="kk-KZ"/>
        </w:rPr>
        <w:t xml:space="preserve"> </w:t>
      </w:r>
      <w:r w:rsidRPr="0003485C">
        <w:rPr>
          <w:rFonts w:ascii="Arial" w:hAnsi="Arial" w:cs="Arial"/>
          <w:sz w:val="28"/>
          <w:szCs w:val="28"/>
          <w:lang w:val="kk-KZ"/>
        </w:rPr>
        <w:t>орта</w:t>
      </w:r>
      <w:r w:rsidRPr="0003485C">
        <w:rPr>
          <w:rFonts w:ascii="Arial" w:hAnsi="Arial" w:cs="Arial"/>
          <w:spacing w:val="1"/>
          <w:sz w:val="28"/>
          <w:szCs w:val="28"/>
          <w:lang w:val="kk-KZ"/>
        </w:rPr>
        <w:t xml:space="preserve"> </w:t>
      </w:r>
      <w:r w:rsidRPr="0003485C">
        <w:rPr>
          <w:rFonts w:ascii="Arial" w:hAnsi="Arial" w:cs="Arial"/>
          <w:sz w:val="28"/>
          <w:szCs w:val="28"/>
          <w:lang w:val="kk-KZ"/>
        </w:rPr>
        <w:t>білім берудің үлгілік оқу жоспарларын бекіту туралы» (Қазақстан Республикасы</w:t>
      </w:r>
      <w:r w:rsidRPr="0003485C">
        <w:rPr>
          <w:rFonts w:ascii="Arial" w:hAnsi="Arial" w:cs="Arial"/>
          <w:spacing w:val="1"/>
          <w:sz w:val="28"/>
          <w:szCs w:val="28"/>
          <w:lang w:val="kk-KZ"/>
        </w:rPr>
        <w:t xml:space="preserve"> </w:t>
      </w:r>
      <w:r w:rsidRPr="0003485C">
        <w:rPr>
          <w:rFonts w:ascii="Arial" w:hAnsi="Arial" w:cs="Arial"/>
          <w:sz w:val="28"/>
          <w:szCs w:val="28"/>
          <w:lang w:val="kk-KZ"/>
        </w:rPr>
        <w:t>Білім</w:t>
      </w:r>
      <w:r w:rsidRPr="0003485C">
        <w:rPr>
          <w:rFonts w:ascii="Arial" w:hAnsi="Arial" w:cs="Arial"/>
          <w:spacing w:val="1"/>
          <w:sz w:val="28"/>
          <w:szCs w:val="28"/>
          <w:lang w:val="kk-KZ"/>
        </w:rPr>
        <w:t xml:space="preserve"> </w:t>
      </w:r>
      <w:r w:rsidRPr="0003485C">
        <w:rPr>
          <w:rFonts w:ascii="Arial" w:hAnsi="Arial" w:cs="Arial"/>
          <w:sz w:val="28"/>
          <w:szCs w:val="28"/>
          <w:lang w:val="kk-KZ"/>
        </w:rPr>
        <w:t>және</w:t>
      </w:r>
      <w:r w:rsidRPr="0003485C">
        <w:rPr>
          <w:rFonts w:ascii="Arial" w:hAnsi="Arial" w:cs="Arial"/>
          <w:spacing w:val="1"/>
          <w:sz w:val="28"/>
          <w:szCs w:val="28"/>
          <w:lang w:val="kk-KZ"/>
        </w:rPr>
        <w:t xml:space="preserve"> </w:t>
      </w:r>
      <w:r w:rsidRPr="0003485C">
        <w:rPr>
          <w:rFonts w:ascii="Arial" w:hAnsi="Arial" w:cs="Arial"/>
          <w:sz w:val="28"/>
          <w:szCs w:val="28"/>
          <w:lang w:val="kk-KZ"/>
        </w:rPr>
        <w:t>ғылым</w:t>
      </w:r>
      <w:r w:rsidRPr="0003485C">
        <w:rPr>
          <w:rFonts w:ascii="Arial" w:hAnsi="Arial" w:cs="Arial"/>
          <w:spacing w:val="1"/>
          <w:sz w:val="28"/>
          <w:szCs w:val="28"/>
          <w:lang w:val="kk-KZ"/>
        </w:rPr>
        <w:t xml:space="preserve"> </w:t>
      </w:r>
      <w:r w:rsidRPr="0003485C">
        <w:rPr>
          <w:rFonts w:ascii="Arial" w:hAnsi="Arial" w:cs="Arial"/>
          <w:sz w:val="28"/>
          <w:szCs w:val="28"/>
          <w:lang w:val="kk-KZ"/>
        </w:rPr>
        <w:t>министрінің</w:t>
      </w:r>
      <w:r w:rsidRPr="0003485C">
        <w:rPr>
          <w:rFonts w:ascii="Arial" w:hAnsi="Arial" w:cs="Arial"/>
          <w:spacing w:val="1"/>
          <w:sz w:val="28"/>
          <w:szCs w:val="28"/>
          <w:lang w:val="kk-KZ"/>
        </w:rPr>
        <w:t xml:space="preserve"> </w:t>
      </w:r>
      <w:r w:rsidRPr="0003485C">
        <w:rPr>
          <w:rFonts w:ascii="Arial" w:hAnsi="Arial" w:cs="Arial"/>
          <w:sz w:val="28"/>
          <w:szCs w:val="28"/>
          <w:lang w:val="kk-KZ"/>
        </w:rPr>
        <w:t>2012</w:t>
      </w:r>
      <w:r w:rsidRPr="0003485C">
        <w:rPr>
          <w:rFonts w:ascii="Arial" w:hAnsi="Arial" w:cs="Arial"/>
          <w:spacing w:val="1"/>
          <w:sz w:val="28"/>
          <w:szCs w:val="28"/>
          <w:lang w:val="kk-KZ"/>
        </w:rPr>
        <w:t xml:space="preserve"> </w:t>
      </w:r>
      <w:r w:rsidRPr="0003485C">
        <w:rPr>
          <w:rFonts w:ascii="Arial" w:hAnsi="Arial" w:cs="Arial"/>
          <w:sz w:val="28"/>
          <w:szCs w:val="28"/>
          <w:lang w:val="kk-KZ"/>
        </w:rPr>
        <w:t>жылғы</w:t>
      </w:r>
      <w:r w:rsidRPr="0003485C">
        <w:rPr>
          <w:rFonts w:ascii="Arial" w:hAnsi="Arial" w:cs="Arial"/>
          <w:spacing w:val="1"/>
          <w:sz w:val="28"/>
          <w:szCs w:val="28"/>
          <w:lang w:val="kk-KZ"/>
        </w:rPr>
        <w:t xml:space="preserve"> </w:t>
      </w:r>
      <w:r w:rsidRPr="0003485C">
        <w:rPr>
          <w:rFonts w:ascii="Arial" w:hAnsi="Arial" w:cs="Arial"/>
          <w:sz w:val="28"/>
          <w:szCs w:val="28"/>
          <w:lang w:val="kk-KZ"/>
        </w:rPr>
        <w:t>8</w:t>
      </w:r>
      <w:r w:rsidRPr="0003485C">
        <w:rPr>
          <w:rFonts w:ascii="Arial" w:hAnsi="Arial" w:cs="Arial"/>
          <w:spacing w:val="1"/>
          <w:sz w:val="28"/>
          <w:szCs w:val="28"/>
          <w:lang w:val="kk-KZ"/>
        </w:rPr>
        <w:t xml:space="preserve"> </w:t>
      </w:r>
      <w:r w:rsidRPr="0003485C">
        <w:rPr>
          <w:rFonts w:ascii="Arial" w:hAnsi="Arial" w:cs="Arial"/>
          <w:sz w:val="28"/>
          <w:szCs w:val="28"/>
          <w:lang w:val="kk-KZ"/>
        </w:rPr>
        <w:t>қарашадағы</w:t>
      </w:r>
      <w:r w:rsidRPr="0003485C">
        <w:rPr>
          <w:rFonts w:ascii="Arial" w:hAnsi="Arial" w:cs="Arial"/>
          <w:spacing w:val="1"/>
          <w:sz w:val="28"/>
          <w:szCs w:val="28"/>
          <w:lang w:val="kk-KZ"/>
        </w:rPr>
        <w:t xml:space="preserve"> </w:t>
      </w:r>
      <w:r w:rsidRPr="0003485C">
        <w:rPr>
          <w:rFonts w:ascii="Arial" w:hAnsi="Arial" w:cs="Arial"/>
          <w:sz w:val="28"/>
          <w:szCs w:val="28"/>
          <w:lang w:val="kk-KZ"/>
        </w:rPr>
        <w:t>№500</w:t>
      </w:r>
      <w:r w:rsidRPr="0003485C">
        <w:rPr>
          <w:rFonts w:ascii="Arial" w:hAnsi="Arial" w:cs="Arial"/>
          <w:spacing w:val="1"/>
          <w:sz w:val="28"/>
          <w:szCs w:val="28"/>
          <w:lang w:val="kk-KZ"/>
        </w:rPr>
        <w:t xml:space="preserve"> </w:t>
      </w:r>
      <w:r w:rsidRPr="0003485C">
        <w:rPr>
          <w:rFonts w:ascii="Arial" w:hAnsi="Arial" w:cs="Arial"/>
          <w:sz w:val="28"/>
          <w:szCs w:val="28"/>
          <w:lang w:val="kk-KZ"/>
        </w:rPr>
        <w:t>бұйрығы,</w:t>
      </w:r>
      <w:r w:rsidRPr="0003485C">
        <w:rPr>
          <w:rFonts w:ascii="Arial" w:hAnsi="Arial" w:cs="Arial"/>
          <w:spacing w:val="1"/>
          <w:sz w:val="28"/>
          <w:szCs w:val="28"/>
          <w:lang w:val="kk-KZ"/>
        </w:rPr>
        <w:t xml:space="preserve"> </w:t>
      </w:r>
      <w:r w:rsidRPr="0003485C">
        <w:rPr>
          <w:rFonts w:ascii="Arial" w:hAnsi="Arial" w:cs="Arial"/>
          <w:sz w:val="28"/>
          <w:szCs w:val="28"/>
          <w:lang w:val="kk-KZ"/>
        </w:rPr>
        <w:t>Қазақстан</w:t>
      </w:r>
      <w:r w:rsidRPr="0003485C">
        <w:rPr>
          <w:rFonts w:ascii="Arial" w:hAnsi="Arial" w:cs="Arial"/>
          <w:spacing w:val="40"/>
          <w:sz w:val="28"/>
          <w:szCs w:val="28"/>
          <w:lang w:val="kk-KZ"/>
        </w:rPr>
        <w:t xml:space="preserve"> </w:t>
      </w:r>
      <w:r w:rsidRPr="0003485C">
        <w:rPr>
          <w:rFonts w:ascii="Arial" w:hAnsi="Arial" w:cs="Arial"/>
          <w:sz w:val="28"/>
          <w:szCs w:val="28"/>
          <w:lang w:val="kk-KZ"/>
        </w:rPr>
        <w:t>Республикасы</w:t>
      </w:r>
      <w:r w:rsidRPr="0003485C">
        <w:rPr>
          <w:rFonts w:ascii="Arial" w:hAnsi="Arial" w:cs="Arial"/>
          <w:spacing w:val="41"/>
          <w:sz w:val="28"/>
          <w:szCs w:val="28"/>
          <w:lang w:val="kk-KZ"/>
        </w:rPr>
        <w:t xml:space="preserve"> </w:t>
      </w:r>
      <w:r w:rsidRPr="0003485C">
        <w:rPr>
          <w:rFonts w:ascii="Arial" w:hAnsi="Arial" w:cs="Arial"/>
          <w:sz w:val="28"/>
          <w:szCs w:val="28"/>
          <w:lang w:val="kk-KZ"/>
        </w:rPr>
        <w:t>Оқу-ағарту</w:t>
      </w:r>
      <w:r w:rsidRPr="0003485C">
        <w:rPr>
          <w:rFonts w:ascii="Arial" w:hAnsi="Arial" w:cs="Arial"/>
          <w:spacing w:val="35"/>
          <w:sz w:val="28"/>
          <w:szCs w:val="28"/>
          <w:lang w:val="kk-KZ"/>
        </w:rPr>
        <w:t xml:space="preserve"> </w:t>
      </w:r>
      <w:r w:rsidRPr="0003485C">
        <w:rPr>
          <w:rFonts w:ascii="Arial" w:hAnsi="Arial" w:cs="Arial"/>
          <w:sz w:val="28"/>
          <w:szCs w:val="28"/>
          <w:lang w:val="kk-KZ"/>
        </w:rPr>
        <w:t>министрінің</w:t>
      </w:r>
      <w:r w:rsidRPr="0003485C">
        <w:rPr>
          <w:rFonts w:ascii="Arial" w:hAnsi="Arial" w:cs="Arial"/>
          <w:spacing w:val="41"/>
          <w:sz w:val="28"/>
          <w:szCs w:val="28"/>
          <w:lang w:val="kk-KZ"/>
        </w:rPr>
        <w:t xml:space="preserve"> </w:t>
      </w:r>
      <w:r w:rsidRPr="0003485C">
        <w:rPr>
          <w:rFonts w:ascii="Arial" w:hAnsi="Arial" w:cs="Arial"/>
          <w:sz w:val="28"/>
          <w:szCs w:val="28"/>
          <w:lang w:val="kk-KZ"/>
        </w:rPr>
        <w:t>2022</w:t>
      </w:r>
      <w:r w:rsidRPr="0003485C">
        <w:rPr>
          <w:rFonts w:ascii="Arial" w:hAnsi="Arial" w:cs="Arial"/>
          <w:spacing w:val="41"/>
          <w:sz w:val="28"/>
          <w:szCs w:val="28"/>
          <w:lang w:val="kk-KZ"/>
        </w:rPr>
        <w:t xml:space="preserve"> </w:t>
      </w:r>
      <w:r w:rsidRPr="0003485C">
        <w:rPr>
          <w:rFonts w:ascii="Arial" w:hAnsi="Arial" w:cs="Arial"/>
          <w:sz w:val="28"/>
          <w:szCs w:val="28"/>
          <w:lang w:val="kk-KZ"/>
        </w:rPr>
        <w:t>жылғы</w:t>
      </w:r>
      <w:r w:rsidRPr="0003485C">
        <w:rPr>
          <w:rFonts w:ascii="Arial" w:hAnsi="Arial" w:cs="Arial"/>
          <w:spacing w:val="40"/>
          <w:sz w:val="28"/>
          <w:szCs w:val="28"/>
          <w:lang w:val="kk-KZ"/>
        </w:rPr>
        <w:t xml:space="preserve"> </w:t>
      </w:r>
      <w:r w:rsidRPr="0003485C">
        <w:rPr>
          <w:rFonts w:ascii="Arial" w:hAnsi="Arial" w:cs="Arial"/>
          <w:sz w:val="28"/>
          <w:szCs w:val="28"/>
          <w:lang w:val="kk-KZ"/>
        </w:rPr>
        <w:t>30</w:t>
      </w:r>
      <w:r w:rsidRPr="0003485C">
        <w:rPr>
          <w:rFonts w:ascii="Arial" w:hAnsi="Arial" w:cs="Arial"/>
          <w:spacing w:val="41"/>
          <w:sz w:val="28"/>
          <w:szCs w:val="28"/>
          <w:lang w:val="kk-KZ"/>
        </w:rPr>
        <w:t xml:space="preserve"> </w:t>
      </w:r>
      <w:r w:rsidRPr="0003485C">
        <w:rPr>
          <w:rFonts w:ascii="Arial" w:hAnsi="Arial" w:cs="Arial"/>
          <w:sz w:val="28"/>
          <w:szCs w:val="28"/>
          <w:lang w:val="kk-KZ"/>
        </w:rPr>
        <w:t>қыркүйектегі №</w:t>
      </w:r>
      <w:r w:rsidRPr="0003485C">
        <w:rPr>
          <w:rFonts w:ascii="Arial" w:hAnsi="Arial" w:cs="Arial"/>
          <w:spacing w:val="-4"/>
          <w:sz w:val="28"/>
          <w:szCs w:val="28"/>
          <w:lang w:val="kk-KZ"/>
        </w:rPr>
        <w:t xml:space="preserve"> </w:t>
      </w:r>
      <w:r w:rsidRPr="0003485C">
        <w:rPr>
          <w:rFonts w:ascii="Arial" w:hAnsi="Arial" w:cs="Arial"/>
          <w:sz w:val="28"/>
          <w:szCs w:val="28"/>
          <w:lang w:val="kk-KZ"/>
        </w:rPr>
        <w:t>412</w:t>
      </w:r>
      <w:r w:rsidRPr="0003485C">
        <w:rPr>
          <w:rFonts w:ascii="Arial" w:hAnsi="Arial" w:cs="Arial"/>
          <w:spacing w:val="-6"/>
          <w:sz w:val="28"/>
          <w:szCs w:val="28"/>
          <w:lang w:val="kk-KZ"/>
        </w:rPr>
        <w:t xml:space="preserve"> </w:t>
      </w:r>
      <w:r w:rsidRPr="0003485C">
        <w:rPr>
          <w:rFonts w:ascii="Arial" w:hAnsi="Arial" w:cs="Arial"/>
          <w:sz w:val="28"/>
          <w:szCs w:val="28"/>
          <w:lang w:val="kk-KZ"/>
        </w:rPr>
        <w:t>бұйрығы</w:t>
      </w:r>
      <w:r w:rsidRPr="0003485C">
        <w:rPr>
          <w:rFonts w:ascii="Arial" w:hAnsi="Arial" w:cs="Arial"/>
          <w:spacing w:val="-6"/>
          <w:sz w:val="28"/>
          <w:szCs w:val="28"/>
          <w:lang w:val="kk-KZ"/>
        </w:rPr>
        <w:t xml:space="preserve"> </w:t>
      </w:r>
      <w:r w:rsidRPr="0003485C">
        <w:rPr>
          <w:rFonts w:ascii="Arial" w:hAnsi="Arial" w:cs="Arial"/>
          <w:sz w:val="28"/>
          <w:szCs w:val="28"/>
          <w:lang w:val="kk-KZ"/>
        </w:rPr>
        <w:t>өзгерістер</w:t>
      </w:r>
      <w:r w:rsidRPr="0003485C">
        <w:rPr>
          <w:rFonts w:ascii="Arial" w:hAnsi="Arial" w:cs="Arial"/>
          <w:spacing w:val="-2"/>
          <w:sz w:val="28"/>
          <w:szCs w:val="28"/>
          <w:lang w:val="kk-KZ"/>
        </w:rPr>
        <w:t xml:space="preserve"> </w:t>
      </w:r>
      <w:r w:rsidRPr="0003485C">
        <w:rPr>
          <w:rFonts w:ascii="Arial" w:hAnsi="Arial" w:cs="Arial"/>
          <w:sz w:val="28"/>
          <w:szCs w:val="28"/>
          <w:lang w:val="kk-KZ"/>
        </w:rPr>
        <w:t>мен</w:t>
      </w:r>
      <w:r w:rsidRPr="0003485C">
        <w:rPr>
          <w:rFonts w:ascii="Arial" w:hAnsi="Arial" w:cs="Arial"/>
          <w:spacing w:val="-2"/>
          <w:sz w:val="28"/>
          <w:szCs w:val="28"/>
          <w:lang w:val="kk-KZ"/>
        </w:rPr>
        <w:t xml:space="preserve"> </w:t>
      </w:r>
      <w:r w:rsidRPr="0003485C">
        <w:rPr>
          <w:rFonts w:ascii="Arial" w:hAnsi="Arial" w:cs="Arial"/>
          <w:sz w:val="28"/>
          <w:szCs w:val="28"/>
          <w:lang w:val="kk-KZ"/>
        </w:rPr>
        <w:t>толықтырулармен; 2022 жылғы 12 тамыздағы өзгерістер мен</w:t>
      </w:r>
      <w:r w:rsidRPr="0003485C">
        <w:rPr>
          <w:rFonts w:ascii="Arial" w:hAnsi="Arial" w:cs="Arial"/>
          <w:spacing w:val="1"/>
          <w:sz w:val="28"/>
          <w:szCs w:val="28"/>
          <w:lang w:val="kk-KZ"/>
        </w:rPr>
        <w:t xml:space="preserve"> </w:t>
      </w:r>
      <w:r w:rsidRPr="0003485C">
        <w:rPr>
          <w:rFonts w:ascii="Arial" w:hAnsi="Arial" w:cs="Arial"/>
          <w:sz w:val="28"/>
          <w:szCs w:val="28"/>
          <w:lang w:val="kk-KZ"/>
        </w:rPr>
        <w:t>толықтырулармен</w:t>
      </w:r>
      <w:r w:rsidRPr="0003485C">
        <w:rPr>
          <w:rFonts w:ascii="Arial" w:hAnsi="Arial" w:cs="Arial"/>
          <w:spacing w:val="-4"/>
          <w:sz w:val="28"/>
          <w:szCs w:val="28"/>
          <w:lang w:val="kk-KZ"/>
        </w:rPr>
        <w:t xml:space="preserve"> </w:t>
      </w:r>
      <w:r w:rsidRPr="0003485C">
        <w:rPr>
          <w:rFonts w:ascii="Arial" w:hAnsi="Arial" w:cs="Arial"/>
          <w:sz w:val="28"/>
          <w:szCs w:val="28"/>
          <w:lang w:val="kk-KZ"/>
        </w:rPr>
        <w:t>№ 365</w:t>
      </w:r>
      <w:r w:rsidRPr="0003485C">
        <w:rPr>
          <w:rFonts w:ascii="Arial" w:hAnsi="Arial" w:cs="Arial"/>
          <w:spacing w:val="-3"/>
          <w:sz w:val="28"/>
          <w:szCs w:val="28"/>
          <w:lang w:val="kk-KZ"/>
        </w:rPr>
        <w:t xml:space="preserve"> </w:t>
      </w:r>
      <w:r w:rsidRPr="0003485C">
        <w:rPr>
          <w:rFonts w:ascii="Arial" w:hAnsi="Arial" w:cs="Arial"/>
          <w:sz w:val="28"/>
          <w:szCs w:val="28"/>
          <w:lang w:val="kk-KZ"/>
        </w:rPr>
        <w:t>бұйрығы);«Жалпы білім беру ұйымдарына арналған жалпы білім беретін пәндердің,</w:t>
      </w:r>
      <w:r w:rsidRPr="0003485C">
        <w:rPr>
          <w:rFonts w:ascii="Arial" w:hAnsi="Arial" w:cs="Arial"/>
          <w:spacing w:val="1"/>
          <w:sz w:val="28"/>
          <w:szCs w:val="28"/>
          <w:lang w:val="kk-KZ"/>
        </w:rPr>
        <w:t xml:space="preserve"> </w:t>
      </w:r>
      <w:r w:rsidRPr="0003485C">
        <w:rPr>
          <w:rFonts w:ascii="Arial" w:hAnsi="Arial" w:cs="Arial"/>
          <w:sz w:val="28"/>
          <w:szCs w:val="28"/>
          <w:lang w:val="kk-KZ"/>
        </w:rPr>
        <w:t>таңдау</w:t>
      </w:r>
      <w:r w:rsidRPr="0003485C">
        <w:rPr>
          <w:rFonts w:ascii="Arial" w:hAnsi="Arial" w:cs="Arial"/>
          <w:spacing w:val="1"/>
          <w:sz w:val="28"/>
          <w:szCs w:val="28"/>
          <w:lang w:val="kk-KZ"/>
        </w:rPr>
        <w:t xml:space="preserve"> </w:t>
      </w:r>
      <w:r w:rsidRPr="0003485C">
        <w:rPr>
          <w:rFonts w:ascii="Arial" w:hAnsi="Arial" w:cs="Arial"/>
          <w:sz w:val="28"/>
          <w:szCs w:val="28"/>
          <w:lang w:val="kk-KZ"/>
        </w:rPr>
        <w:t>курстарының</w:t>
      </w:r>
      <w:r w:rsidRPr="0003485C">
        <w:rPr>
          <w:rFonts w:ascii="Arial" w:hAnsi="Arial" w:cs="Arial"/>
          <w:spacing w:val="1"/>
          <w:sz w:val="28"/>
          <w:szCs w:val="28"/>
          <w:lang w:val="kk-KZ"/>
        </w:rPr>
        <w:t xml:space="preserve"> </w:t>
      </w:r>
      <w:r w:rsidRPr="0003485C">
        <w:rPr>
          <w:rFonts w:ascii="Arial" w:hAnsi="Arial" w:cs="Arial"/>
          <w:sz w:val="28"/>
          <w:szCs w:val="28"/>
          <w:lang w:val="kk-KZ"/>
        </w:rPr>
        <w:t>және</w:t>
      </w:r>
      <w:r w:rsidRPr="0003485C">
        <w:rPr>
          <w:rFonts w:ascii="Arial" w:hAnsi="Arial" w:cs="Arial"/>
          <w:spacing w:val="1"/>
          <w:sz w:val="28"/>
          <w:szCs w:val="28"/>
          <w:lang w:val="kk-KZ"/>
        </w:rPr>
        <w:t xml:space="preserve"> </w:t>
      </w:r>
      <w:r w:rsidRPr="0003485C">
        <w:rPr>
          <w:rFonts w:ascii="Arial" w:hAnsi="Arial" w:cs="Arial"/>
          <w:sz w:val="28"/>
          <w:szCs w:val="28"/>
          <w:lang w:val="kk-KZ"/>
        </w:rPr>
        <w:t>факультативтердің</w:t>
      </w:r>
      <w:r w:rsidRPr="0003485C">
        <w:rPr>
          <w:rFonts w:ascii="Arial" w:hAnsi="Arial" w:cs="Arial"/>
          <w:spacing w:val="1"/>
          <w:sz w:val="28"/>
          <w:szCs w:val="28"/>
          <w:lang w:val="kk-KZ"/>
        </w:rPr>
        <w:t xml:space="preserve"> </w:t>
      </w:r>
      <w:r w:rsidRPr="0003485C">
        <w:rPr>
          <w:rFonts w:ascii="Arial" w:hAnsi="Arial" w:cs="Arial"/>
          <w:sz w:val="28"/>
          <w:szCs w:val="28"/>
          <w:lang w:val="kk-KZ"/>
        </w:rPr>
        <w:t>үлгілік</w:t>
      </w:r>
      <w:r w:rsidRPr="0003485C">
        <w:rPr>
          <w:rFonts w:ascii="Arial" w:hAnsi="Arial" w:cs="Arial"/>
          <w:spacing w:val="1"/>
          <w:sz w:val="28"/>
          <w:szCs w:val="28"/>
          <w:lang w:val="kk-KZ"/>
        </w:rPr>
        <w:t xml:space="preserve"> </w:t>
      </w:r>
      <w:r w:rsidRPr="0003485C">
        <w:rPr>
          <w:rFonts w:ascii="Arial" w:hAnsi="Arial" w:cs="Arial"/>
          <w:sz w:val="28"/>
          <w:szCs w:val="28"/>
          <w:lang w:val="kk-KZ"/>
        </w:rPr>
        <w:t>оқу</w:t>
      </w:r>
      <w:r w:rsidRPr="0003485C">
        <w:rPr>
          <w:rFonts w:ascii="Arial" w:hAnsi="Arial" w:cs="Arial"/>
          <w:spacing w:val="70"/>
          <w:sz w:val="28"/>
          <w:szCs w:val="28"/>
          <w:lang w:val="kk-KZ"/>
        </w:rPr>
        <w:t xml:space="preserve"> </w:t>
      </w:r>
      <w:r w:rsidRPr="0003485C">
        <w:rPr>
          <w:rFonts w:ascii="Arial" w:hAnsi="Arial" w:cs="Arial"/>
          <w:sz w:val="28"/>
          <w:szCs w:val="28"/>
          <w:lang w:val="kk-KZ"/>
        </w:rPr>
        <w:t>бағдарламаларын</w:t>
      </w:r>
      <w:r w:rsidRPr="0003485C">
        <w:rPr>
          <w:rFonts w:ascii="Arial" w:hAnsi="Arial" w:cs="Arial"/>
          <w:spacing w:val="1"/>
          <w:sz w:val="28"/>
          <w:szCs w:val="28"/>
          <w:lang w:val="kk-KZ"/>
        </w:rPr>
        <w:t xml:space="preserve"> </w:t>
      </w:r>
      <w:r w:rsidRPr="0003485C">
        <w:rPr>
          <w:rFonts w:ascii="Arial" w:hAnsi="Arial" w:cs="Arial"/>
          <w:sz w:val="28"/>
          <w:szCs w:val="28"/>
          <w:lang w:val="kk-KZ"/>
        </w:rPr>
        <w:t>бекіту туралы» (ҚР Білім және ғылым министрінің 2013 жылғы 03 сәуірдегі №</w:t>
      </w:r>
      <w:r w:rsidRPr="0003485C">
        <w:rPr>
          <w:rFonts w:ascii="Arial" w:hAnsi="Arial" w:cs="Arial"/>
          <w:spacing w:val="1"/>
          <w:sz w:val="28"/>
          <w:szCs w:val="28"/>
          <w:lang w:val="kk-KZ"/>
        </w:rPr>
        <w:t xml:space="preserve"> </w:t>
      </w:r>
      <w:r w:rsidRPr="0003485C">
        <w:rPr>
          <w:rFonts w:ascii="Arial" w:hAnsi="Arial" w:cs="Arial"/>
          <w:sz w:val="28"/>
          <w:szCs w:val="28"/>
          <w:lang w:val="kk-KZ"/>
        </w:rPr>
        <w:t>115 бұйрығы); «2023-2024 оқу жылында Қазақстан Республикасының орта білім беру</w:t>
      </w:r>
      <w:r w:rsidRPr="0003485C">
        <w:rPr>
          <w:rFonts w:ascii="Arial" w:hAnsi="Arial" w:cs="Arial"/>
          <w:spacing w:val="1"/>
          <w:sz w:val="28"/>
          <w:szCs w:val="28"/>
          <w:lang w:val="kk-KZ"/>
        </w:rPr>
        <w:t xml:space="preserve"> </w:t>
      </w:r>
      <w:r w:rsidRPr="0003485C">
        <w:rPr>
          <w:rFonts w:ascii="Arial" w:hAnsi="Arial" w:cs="Arial"/>
          <w:sz w:val="28"/>
          <w:szCs w:val="28"/>
          <w:lang w:val="kk-KZ"/>
        </w:rPr>
        <w:t xml:space="preserve">ұйымдарындағы  </w:t>
      </w:r>
      <w:r w:rsidRPr="0003485C">
        <w:rPr>
          <w:rFonts w:ascii="Arial" w:hAnsi="Arial" w:cs="Arial"/>
          <w:spacing w:val="1"/>
          <w:sz w:val="28"/>
          <w:szCs w:val="28"/>
          <w:lang w:val="kk-KZ"/>
        </w:rPr>
        <w:t xml:space="preserve"> </w:t>
      </w:r>
      <w:r w:rsidRPr="0003485C">
        <w:rPr>
          <w:rFonts w:ascii="Arial" w:hAnsi="Arial" w:cs="Arial"/>
          <w:sz w:val="28"/>
          <w:szCs w:val="28"/>
          <w:lang w:val="kk-KZ"/>
        </w:rPr>
        <w:t xml:space="preserve">оқу-тәрбие   </w:t>
      </w:r>
      <w:r w:rsidRPr="0003485C">
        <w:rPr>
          <w:rFonts w:ascii="Arial" w:hAnsi="Arial" w:cs="Arial"/>
          <w:spacing w:val="1"/>
          <w:sz w:val="28"/>
          <w:szCs w:val="28"/>
          <w:lang w:val="kk-KZ"/>
        </w:rPr>
        <w:t xml:space="preserve"> </w:t>
      </w:r>
      <w:r w:rsidRPr="0003485C">
        <w:rPr>
          <w:rFonts w:ascii="Arial" w:hAnsi="Arial" w:cs="Arial"/>
          <w:sz w:val="28"/>
          <w:szCs w:val="28"/>
          <w:lang w:val="kk-KZ"/>
        </w:rPr>
        <w:t xml:space="preserve">процесінің   </w:t>
      </w:r>
      <w:r w:rsidRPr="0003485C">
        <w:rPr>
          <w:rFonts w:ascii="Arial" w:hAnsi="Arial" w:cs="Arial"/>
          <w:spacing w:val="1"/>
          <w:sz w:val="28"/>
          <w:szCs w:val="28"/>
          <w:lang w:val="kk-KZ"/>
        </w:rPr>
        <w:t xml:space="preserve"> </w:t>
      </w:r>
      <w:r w:rsidRPr="0003485C">
        <w:rPr>
          <w:rFonts w:ascii="Arial" w:hAnsi="Arial" w:cs="Arial"/>
          <w:sz w:val="28"/>
          <w:szCs w:val="28"/>
          <w:lang w:val="kk-KZ"/>
        </w:rPr>
        <w:t xml:space="preserve">ерекшеліктері   </w:t>
      </w:r>
      <w:r w:rsidRPr="0003485C">
        <w:rPr>
          <w:rFonts w:ascii="Arial" w:hAnsi="Arial" w:cs="Arial"/>
          <w:spacing w:val="1"/>
          <w:sz w:val="28"/>
          <w:szCs w:val="28"/>
          <w:lang w:val="kk-KZ"/>
        </w:rPr>
        <w:t xml:space="preserve"> </w:t>
      </w:r>
      <w:r w:rsidRPr="0003485C">
        <w:rPr>
          <w:rFonts w:ascii="Arial" w:hAnsi="Arial" w:cs="Arial"/>
          <w:sz w:val="28"/>
          <w:szCs w:val="28"/>
          <w:lang w:val="kk-KZ"/>
        </w:rPr>
        <w:t>туралы»</w:t>
      </w:r>
      <w:r w:rsidRPr="0003485C">
        <w:rPr>
          <w:rFonts w:ascii="Arial" w:hAnsi="Arial" w:cs="Arial"/>
          <w:spacing w:val="1"/>
          <w:sz w:val="28"/>
          <w:szCs w:val="28"/>
          <w:lang w:val="kk-KZ"/>
        </w:rPr>
        <w:t xml:space="preserve"> </w:t>
      </w:r>
      <w:r w:rsidRPr="0003485C">
        <w:rPr>
          <w:rFonts w:ascii="Arial" w:hAnsi="Arial" w:cs="Arial"/>
          <w:sz w:val="28"/>
          <w:szCs w:val="28"/>
          <w:lang w:val="kk-KZ"/>
        </w:rPr>
        <w:t>әдістемелік</w:t>
      </w:r>
      <w:r w:rsidRPr="0003485C">
        <w:rPr>
          <w:rFonts w:ascii="Arial" w:hAnsi="Arial" w:cs="Arial"/>
          <w:spacing w:val="1"/>
          <w:sz w:val="28"/>
          <w:szCs w:val="28"/>
          <w:lang w:val="kk-KZ"/>
        </w:rPr>
        <w:t xml:space="preserve"> </w:t>
      </w:r>
      <w:r w:rsidRPr="0003485C">
        <w:rPr>
          <w:rFonts w:ascii="Arial" w:hAnsi="Arial" w:cs="Arial"/>
          <w:sz w:val="28"/>
          <w:szCs w:val="28"/>
          <w:lang w:val="kk-KZ"/>
        </w:rPr>
        <w:t>нұсқау</w:t>
      </w:r>
      <w:r w:rsidRPr="0003485C">
        <w:rPr>
          <w:rFonts w:ascii="Arial" w:hAnsi="Arial" w:cs="Arial"/>
          <w:spacing w:val="1"/>
          <w:sz w:val="28"/>
          <w:szCs w:val="28"/>
          <w:lang w:val="kk-KZ"/>
        </w:rPr>
        <w:t xml:space="preserve"> </w:t>
      </w:r>
      <w:r w:rsidRPr="0003485C">
        <w:rPr>
          <w:rFonts w:ascii="Arial" w:hAnsi="Arial" w:cs="Arial"/>
          <w:sz w:val="28"/>
          <w:szCs w:val="28"/>
          <w:lang w:val="kk-KZ"/>
        </w:rPr>
        <w:t>хат.</w:t>
      </w:r>
      <w:r w:rsidRPr="0003485C">
        <w:rPr>
          <w:rFonts w:ascii="Arial" w:hAnsi="Arial" w:cs="Arial"/>
          <w:spacing w:val="1"/>
          <w:sz w:val="28"/>
          <w:szCs w:val="28"/>
          <w:lang w:val="kk-KZ"/>
        </w:rPr>
        <w:t xml:space="preserve"> </w:t>
      </w:r>
      <w:r w:rsidRPr="0003485C">
        <w:rPr>
          <w:rFonts w:ascii="Arial" w:hAnsi="Arial" w:cs="Arial"/>
          <w:sz w:val="28"/>
          <w:szCs w:val="28"/>
          <w:lang w:val="kk-KZ"/>
        </w:rPr>
        <w:t xml:space="preserve">Бағдарламалар оқушылардың сұранысына және мектептің бағытына сай дайындалып, бастауыш сыныптан бастап сабақтастық принципіне негізделді. </w:t>
      </w:r>
    </w:p>
    <w:p w14:paraId="0E311468" w14:textId="77777777" w:rsidR="0002111B" w:rsidRPr="0003485C" w:rsidRDefault="005A41F7">
      <w:pPr>
        <w:pStyle w:val="af5"/>
        <w:tabs>
          <w:tab w:val="left" w:pos="1095"/>
        </w:tabs>
        <w:ind w:left="101" w:right="-1"/>
        <w:rPr>
          <w:rFonts w:ascii="Arial" w:hAnsi="Arial" w:cs="Arial"/>
          <w:sz w:val="28"/>
          <w:szCs w:val="28"/>
          <w:lang w:val="kk-KZ"/>
        </w:rPr>
      </w:pPr>
      <w:r w:rsidRPr="0003485C">
        <w:rPr>
          <w:rFonts w:ascii="Arial" w:hAnsi="Arial" w:cs="Arial"/>
          <w:sz w:val="28"/>
          <w:szCs w:val="28"/>
          <w:lang w:val="kk-KZ"/>
        </w:rPr>
        <w:t>Оқу жоспарының вариативті компоненті</w:t>
      </w:r>
      <w:r w:rsidR="00315F99">
        <w:rPr>
          <w:rFonts w:ascii="Arial" w:hAnsi="Arial" w:cs="Arial"/>
          <w:sz w:val="28"/>
          <w:szCs w:val="28"/>
          <w:lang w:val="kk-KZ"/>
        </w:rPr>
        <w:t xml:space="preserve"> бойынша  келесі курстар оқытыл</w:t>
      </w:r>
      <w:r w:rsidRPr="0003485C">
        <w:rPr>
          <w:rFonts w:ascii="Arial" w:hAnsi="Arial" w:cs="Arial"/>
          <w:sz w:val="28"/>
          <w:szCs w:val="28"/>
          <w:lang w:val="kk-KZ"/>
        </w:rPr>
        <w:t>ды:</w:t>
      </w:r>
    </w:p>
    <w:p w14:paraId="0BE8877E"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w:t>
      </w:r>
    </w:p>
    <w:tbl>
      <w:tblPr>
        <w:tblStyle w:val="af4"/>
        <w:tblW w:w="0" w:type="auto"/>
        <w:tblInd w:w="108" w:type="dxa"/>
        <w:tblLook w:val="04A0" w:firstRow="1" w:lastRow="0" w:firstColumn="1" w:lastColumn="0" w:noHBand="0" w:noVBand="1"/>
      </w:tblPr>
      <w:tblGrid>
        <w:gridCol w:w="2330"/>
        <w:gridCol w:w="790"/>
        <w:gridCol w:w="790"/>
        <w:gridCol w:w="790"/>
        <w:gridCol w:w="790"/>
        <w:gridCol w:w="790"/>
        <w:gridCol w:w="1391"/>
        <w:gridCol w:w="1421"/>
      </w:tblGrid>
      <w:tr w:rsidR="0002111B" w:rsidRPr="009E4859" w14:paraId="7EC3FD4B" w14:textId="77777777">
        <w:tc>
          <w:tcPr>
            <w:tcW w:w="2641" w:type="dxa"/>
          </w:tcPr>
          <w:p w14:paraId="72A2989B"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lastRenderedPageBreak/>
              <w:t>Белсенді-қозғалмалы сипаттағы жеке және топтық сабақтар</w:t>
            </w:r>
          </w:p>
        </w:tc>
        <w:tc>
          <w:tcPr>
            <w:tcW w:w="893" w:type="dxa"/>
          </w:tcPr>
          <w:p w14:paraId="62C5561C"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1 сын</w:t>
            </w:r>
          </w:p>
        </w:tc>
        <w:tc>
          <w:tcPr>
            <w:tcW w:w="894" w:type="dxa"/>
          </w:tcPr>
          <w:p w14:paraId="47856E47"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2 сын</w:t>
            </w:r>
          </w:p>
        </w:tc>
        <w:tc>
          <w:tcPr>
            <w:tcW w:w="894" w:type="dxa"/>
          </w:tcPr>
          <w:p w14:paraId="64E4682B"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3</w:t>
            </w:r>
            <w:r w:rsidR="002038B6" w:rsidRPr="009E4859">
              <w:rPr>
                <w:rFonts w:ascii="Arial" w:hAnsi="Arial" w:cs="Arial"/>
                <w:b/>
                <w:sz w:val="28"/>
                <w:szCs w:val="28"/>
                <w:lang w:val="kk-KZ"/>
              </w:rPr>
              <w:t xml:space="preserve"> </w:t>
            </w:r>
            <w:r w:rsidRPr="009E4859">
              <w:rPr>
                <w:rFonts w:ascii="Arial" w:hAnsi="Arial" w:cs="Arial"/>
                <w:b/>
                <w:sz w:val="28"/>
                <w:szCs w:val="28"/>
                <w:lang w:val="kk-KZ"/>
              </w:rPr>
              <w:t>сын</w:t>
            </w:r>
          </w:p>
        </w:tc>
        <w:tc>
          <w:tcPr>
            <w:tcW w:w="894" w:type="dxa"/>
          </w:tcPr>
          <w:p w14:paraId="297D1350"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4 сын</w:t>
            </w:r>
          </w:p>
        </w:tc>
        <w:tc>
          <w:tcPr>
            <w:tcW w:w="894" w:type="dxa"/>
          </w:tcPr>
          <w:p w14:paraId="3E5AA7CC" w14:textId="77777777" w:rsidR="0002111B" w:rsidRPr="009E4859" w:rsidRDefault="0002111B">
            <w:pPr>
              <w:jc w:val="both"/>
              <w:rPr>
                <w:rFonts w:ascii="Arial" w:hAnsi="Arial" w:cs="Arial"/>
                <w:b/>
                <w:sz w:val="28"/>
                <w:szCs w:val="28"/>
                <w:lang w:val="kk-KZ"/>
              </w:rPr>
            </w:pPr>
          </w:p>
        </w:tc>
        <w:tc>
          <w:tcPr>
            <w:tcW w:w="1201" w:type="dxa"/>
          </w:tcPr>
          <w:p w14:paraId="36E41EBE"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апталық</w:t>
            </w:r>
          </w:p>
        </w:tc>
        <w:tc>
          <w:tcPr>
            <w:tcW w:w="1754" w:type="dxa"/>
          </w:tcPr>
          <w:p w14:paraId="687C2C7F"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жылдық</w:t>
            </w:r>
          </w:p>
        </w:tc>
      </w:tr>
      <w:tr w:rsidR="0002111B" w:rsidRPr="0003485C" w14:paraId="1BB00678" w14:textId="77777777">
        <w:tc>
          <w:tcPr>
            <w:tcW w:w="2641" w:type="dxa"/>
          </w:tcPr>
          <w:p w14:paraId="3FD91B6F" w14:textId="77777777" w:rsidR="0002111B" w:rsidRPr="0003485C" w:rsidRDefault="00542F7B">
            <w:pPr>
              <w:jc w:val="both"/>
              <w:rPr>
                <w:rFonts w:ascii="Arial" w:hAnsi="Arial" w:cs="Arial"/>
                <w:sz w:val="28"/>
                <w:szCs w:val="28"/>
                <w:lang w:val="kk-KZ"/>
              </w:rPr>
            </w:pPr>
            <w:r>
              <w:rPr>
                <w:rFonts w:ascii="Arial" w:hAnsi="Arial" w:cs="Arial"/>
                <w:sz w:val="28"/>
                <w:szCs w:val="28"/>
                <w:lang w:val="kk-KZ"/>
              </w:rPr>
              <w:t>«Жылдам оқу</w:t>
            </w:r>
            <w:r w:rsidR="005A41F7" w:rsidRPr="0003485C">
              <w:rPr>
                <w:rFonts w:ascii="Arial" w:hAnsi="Arial" w:cs="Arial"/>
                <w:sz w:val="28"/>
                <w:szCs w:val="28"/>
                <w:lang w:val="kk-KZ"/>
              </w:rPr>
              <w:t>»</w:t>
            </w:r>
          </w:p>
        </w:tc>
        <w:tc>
          <w:tcPr>
            <w:tcW w:w="893" w:type="dxa"/>
          </w:tcPr>
          <w:p w14:paraId="06FE4E7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w:t>
            </w:r>
          </w:p>
        </w:tc>
        <w:tc>
          <w:tcPr>
            <w:tcW w:w="894" w:type="dxa"/>
          </w:tcPr>
          <w:p w14:paraId="6514D63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4" w:type="dxa"/>
          </w:tcPr>
          <w:p w14:paraId="6B6BC60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w:t>
            </w:r>
          </w:p>
        </w:tc>
        <w:tc>
          <w:tcPr>
            <w:tcW w:w="894" w:type="dxa"/>
          </w:tcPr>
          <w:p w14:paraId="20994C58"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w:t>
            </w:r>
          </w:p>
        </w:tc>
        <w:tc>
          <w:tcPr>
            <w:tcW w:w="894" w:type="dxa"/>
          </w:tcPr>
          <w:p w14:paraId="34129639" w14:textId="77777777" w:rsidR="0002111B" w:rsidRPr="0003485C" w:rsidRDefault="0002111B">
            <w:pPr>
              <w:jc w:val="both"/>
              <w:rPr>
                <w:rFonts w:ascii="Arial" w:hAnsi="Arial" w:cs="Arial"/>
                <w:sz w:val="28"/>
                <w:szCs w:val="28"/>
                <w:lang w:val="kk-KZ"/>
              </w:rPr>
            </w:pPr>
          </w:p>
        </w:tc>
        <w:tc>
          <w:tcPr>
            <w:tcW w:w="1201" w:type="dxa"/>
          </w:tcPr>
          <w:p w14:paraId="4819E2C5"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1754" w:type="dxa"/>
          </w:tcPr>
          <w:p w14:paraId="241D8625"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34</w:t>
            </w:r>
          </w:p>
        </w:tc>
      </w:tr>
      <w:tr w:rsidR="0002111B" w:rsidRPr="0003485C" w14:paraId="785E3EB7" w14:textId="77777777">
        <w:tc>
          <w:tcPr>
            <w:tcW w:w="2641" w:type="dxa"/>
          </w:tcPr>
          <w:p w14:paraId="4AF4F8F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«Математика және логика»</w:t>
            </w:r>
          </w:p>
        </w:tc>
        <w:tc>
          <w:tcPr>
            <w:tcW w:w="893" w:type="dxa"/>
          </w:tcPr>
          <w:p w14:paraId="32FF1D1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4" w:type="dxa"/>
          </w:tcPr>
          <w:p w14:paraId="000C4956"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4" w:type="dxa"/>
          </w:tcPr>
          <w:p w14:paraId="7266286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4" w:type="dxa"/>
          </w:tcPr>
          <w:p w14:paraId="5427FDA9"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4" w:type="dxa"/>
          </w:tcPr>
          <w:p w14:paraId="1D3B1D94" w14:textId="77777777" w:rsidR="0002111B" w:rsidRPr="0003485C" w:rsidRDefault="0002111B">
            <w:pPr>
              <w:jc w:val="both"/>
              <w:rPr>
                <w:rFonts w:ascii="Arial" w:hAnsi="Arial" w:cs="Arial"/>
                <w:sz w:val="28"/>
                <w:szCs w:val="28"/>
                <w:lang w:val="kk-KZ"/>
              </w:rPr>
            </w:pPr>
          </w:p>
        </w:tc>
        <w:tc>
          <w:tcPr>
            <w:tcW w:w="1201" w:type="dxa"/>
          </w:tcPr>
          <w:p w14:paraId="7FEA80CB"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4</w:t>
            </w:r>
          </w:p>
        </w:tc>
        <w:tc>
          <w:tcPr>
            <w:tcW w:w="1754" w:type="dxa"/>
          </w:tcPr>
          <w:p w14:paraId="625BD74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135</w:t>
            </w:r>
          </w:p>
        </w:tc>
      </w:tr>
      <w:tr w:rsidR="0002111B" w:rsidRPr="0003485C" w14:paraId="3935EB22" w14:textId="77777777">
        <w:tc>
          <w:tcPr>
            <w:tcW w:w="2641" w:type="dxa"/>
          </w:tcPr>
          <w:p w14:paraId="5298EBB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Вариативтік оқу жүктемесі</w:t>
            </w:r>
          </w:p>
        </w:tc>
        <w:tc>
          <w:tcPr>
            <w:tcW w:w="893" w:type="dxa"/>
          </w:tcPr>
          <w:p w14:paraId="4F97A16C"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4" w:type="dxa"/>
          </w:tcPr>
          <w:p w14:paraId="0718933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2</w:t>
            </w:r>
          </w:p>
        </w:tc>
        <w:tc>
          <w:tcPr>
            <w:tcW w:w="894" w:type="dxa"/>
          </w:tcPr>
          <w:p w14:paraId="54D361F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4" w:type="dxa"/>
          </w:tcPr>
          <w:p w14:paraId="4C613BA8"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4" w:type="dxa"/>
          </w:tcPr>
          <w:p w14:paraId="493A8575" w14:textId="77777777" w:rsidR="0002111B" w:rsidRPr="0003485C" w:rsidRDefault="0002111B">
            <w:pPr>
              <w:jc w:val="both"/>
              <w:rPr>
                <w:rFonts w:ascii="Arial" w:hAnsi="Arial" w:cs="Arial"/>
                <w:sz w:val="28"/>
                <w:szCs w:val="28"/>
                <w:lang w:val="kk-KZ"/>
              </w:rPr>
            </w:pPr>
          </w:p>
        </w:tc>
        <w:tc>
          <w:tcPr>
            <w:tcW w:w="1201" w:type="dxa"/>
          </w:tcPr>
          <w:p w14:paraId="651EA2C8"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5</w:t>
            </w:r>
          </w:p>
        </w:tc>
        <w:tc>
          <w:tcPr>
            <w:tcW w:w="1754" w:type="dxa"/>
          </w:tcPr>
          <w:p w14:paraId="6357C538"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169</w:t>
            </w:r>
          </w:p>
        </w:tc>
      </w:tr>
      <w:tr w:rsidR="0002111B" w:rsidRPr="009E4859" w14:paraId="10EE53F5" w14:textId="77777777">
        <w:tc>
          <w:tcPr>
            <w:tcW w:w="2641" w:type="dxa"/>
          </w:tcPr>
          <w:p w14:paraId="648A3F81"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ЖаҺандық құзіреттіліктер</w:t>
            </w:r>
          </w:p>
        </w:tc>
        <w:tc>
          <w:tcPr>
            <w:tcW w:w="893" w:type="dxa"/>
          </w:tcPr>
          <w:p w14:paraId="26B334FF"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5 сын</w:t>
            </w:r>
          </w:p>
        </w:tc>
        <w:tc>
          <w:tcPr>
            <w:tcW w:w="894" w:type="dxa"/>
          </w:tcPr>
          <w:p w14:paraId="4404DB26"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6 сын</w:t>
            </w:r>
          </w:p>
        </w:tc>
        <w:tc>
          <w:tcPr>
            <w:tcW w:w="894" w:type="dxa"/>
          </w:tcPr>
          <w:p w14:paraId="095829B5"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7 сын</w:t>
            </w:r>
          </w:p>
        </w:tc>
        <w:tc>
          <w:tcPr>
            <w:tcW w:w="894" w:type="dxa"/>
          </w:tcPr>
          <w:p w14:paraId="1644C39F"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8 сын</w:t>
            </w:r>
          </w:p>
        </w:tc>
        <w:tc>
          <w:tcPr>
            <w:tcW w:w="894" w:type="dxa"/>
          </w:tcPr>
          <w:p w14:paraId="67116D72"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9 сын</w:t>
            </w:r>
          </w:p>
        </w:tc>
        <w:tc>
          <w:tcPr>
            <w:tcW w:w="1201" w:type="dxa"/>
          </w:tcPr>
          <w:p w14:paraId="22A0A195"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апталық</w:t>
            </w:r>
          </w:p>
        </w:tc>
        <w:tc>
          <w:tcPr>
            <w:tcW w:w="1754" w:type="dxa"/>
          </w:tcPr>
          <w:p w14:paraId="07638B94"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жылдық</w:t>
            </w:r>
          </w:p>
        </w:tc>
      </w:tr>
      <w:tr w:rsidR="0002111B" w:rsidRPr="0003485C" w14:paraId="220324FC" w14:textId="77777777">
        <w:tc>
          <w:tcPr>
            <w:tcW w:w="2641" w:type="dxa"/>
          </w:tcPr>
          <w:p w14:paraId="22179168"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«ЖаҺандық құзіреттіліктер»</w:t>
            </w:r>
          </w:p>
        </w:tc>
        <w:tc>
          <w:tcPr>
            <w:tcW w:w="893" w:type="dxa"/>
          </w:tcPr>
          <w:p w14:paraId="7D320D7B"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894" w:type="dxa"/>
          </w:tcPr>
          <w:p w14:paraId="043C2B90"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894" w:type="dxa"/>
          </w:tcPr>
          <w:p w14:paraId="135FDACE"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894" w:type="dxa"/>
          </w:tcPr>
          <w:p w14:paraId="5F59B9BF"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894" w:type="dxa"/>
          </w:tcPr>
          <w:p w14:paraId="1037B4F9"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1201" w:type="dxa"/>
          </w:tcPr>
          <w:p w14:paraId="44266D1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w:t>
            </w:r>
          </w:p>
        </w:tc>
        <w:tc>
          <w:tcPr>
            <w:tcW w:w="1754" w:type="dxa"/>
          </w:tcPr>
          <w:p w14:paraId="11346493"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102</w:t>
            </w:r>
          </w:p>
        </w:tc>
      </w:tr>
      <w:tr w:rsidR="0002111B" w:rsidRPr="0003485C" w14:paraId="4B61F7B7" w14:textId="77777777">
        <w:tc>
          <w:tcPr>
            <w:tcW w:w="2641" w:type="dxa"/>
          </w:tcPr>
          <w:p w14:paraId="6DAE994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Вариативтік оқу жүктемесі</w:t>
            </w:r>
          </w:p>
        </w:tc>
        <w:tc>
          <w:tcPr>
            <w:tcW w:w="893" w:type="dxa"/>
          </w:tcPr>
          <w:p w14:paraId="5E3A5E4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894" w:type="dxa"/>
          </w:tcPr>
          <w:p w14:paraId="003FB9D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894" w:type="dxa"/>
          </w:tcPr>
          <w:p w14:paraId="27C8293F"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894" w:type="dxa"/>
          </w:tcPr>
          <w:p w14:paraId="44E310B5"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0,5</w:t>
            </w:r>
          </w:p>
        </w:tc>
        <w:tc>
          <w:tcPr>
            <w:tcW w:w="894" w:type="dxa"/>
          </w:tcPr>
          <w:p w14:paraId="5604C82B"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1201" w:type="dxa"/>
          </w:tcPr>
          <w:p w14:paraId="1080005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w:t>
            </w:r>
          </w:p>
        </w:tc>
        <w:tc>
          <w:tcPr>
            <w:tcW w:w="1754" w:type="dxa"/>
          </w:tcPr>
          <w:p w14:paraId="199A314C"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102</w:t>
            </w:r>
          </w:p>
        </w:tc>
      </w:tr>
      <w:tr w:rsidR="0002111B" w:rsidRPr="0003485C" w14:paraId="12BD07FB" w14:textId="77777777">
        <w:tc>
          <w:tcPr>
            <w:tcW w:w="2641" w:type="dxa"/>
          </w:tcPr>
          <w:p w14:paraId="08690FC9"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 xml:space="preserve">ЖаҺандық құзіреттіліктер </w:t>
            </w:r>
          </w:p>
        </w:tc>
        <w:tc>
          <w:tcPr>
            <w:tcW w:w="893" w:type="dxa"/>
          </w:tcPr>
          <w:p w14:paraId="418F3F80"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10 сын</w:t>
            </w:r>
          </w:p>
        </w:tc>
        <w:tc>
          <w:tcPr>
            <w:tcW w:w="894" w:type="dxa"/>
          </w:tcPr>
          <w:p w14:paraId="2F83F528"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11 сын</w:t>
            </w:r>
          </w:p>
        </w:tc>
        <w:tc>
          <w:tcPr>
            <w:tcW w:w="894" w:type="dxa"/>
          </w:tcPr>
          <w:p w14:paraId="7460C955" w14:textId="77777777" w:rsidR="0002111B" w:rsidRPr="009E4859" w:rsidRDefault="0002111B">
            <w:pPr>
              <w:jc w:val="both"/>
              <w:rPr>
                <w:rFonts w:ascii="Arial" w:hAnsi="Arial" w:cs="Arial"/>
                <w:b/>
                <w:sz w:val="28"/>
                <w:szCs w:val="28"/>
                <w:lang w:val="kk-KZ"/>
              </w:rPr>
            </w:pPr>
          </w:p>
        </w:tc>
        <w:tc>
          <w:tcPr>
            <w:tcW w:w="894" w:type="dxa"/>
          </w:tcPr>
          <w:p w14:paraId="4018BEDC" w14:textId="77777777" w:rsidR="0002111B" w:rsidRPr="009E4859" w:rsidRDefault="0002111B">
            <w:pPr>
              <w:jc w:val="both"/>
              <w:rPr>
                <w:rFonts w:ascii="Arial" w:hAnsi="Arial" w:cs="Arial"/>
                <w:b/>
                <w:sz w:val="28"/>
                <w:szCs w:val="28"/>
                <w:lang w:val="kk-KZ"/>
              </w:rPr>
            </w:pPr>
          </w:p>
        </w:tc>
        <w:tc>
          <w:tcPr>
            <w:tcW w:w="894" w:type="dxa"/>
          </w:tcPr>
          <w:p w14:paraId="105ED6DD" w14:textId="77777777" w:rsidR="0002111B" w:rsidRPr="009E4859" w:rsidRDefault="0002111B">
            <w:pPr>
              <w:jc w:val="both"/>
              <w:rPr>
                <w:rFonts w:ascii="Arial" w:hAnsi="Arial" w:cs="Arial"/>
                <w:b/>
                <w:sz w:val="28"/>
                <w:szCs w:val="28"/>
                <w:lang w:val="kk-KZ"/>
              </w:rPr>
            </w:pPr>
          </w:p>
        </w:tc>
        <w:tc>
          <w:tcPr>
            <w:tcW w:w="1201" w:type="dxa"/>
          </w:tcPr>
          <w:p w14:paraId="2165A711"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апталық</w:t>
            </w:r>
          </w:p>
        </w:tc>
        <w:tc>
          <w:tcPr>
            <w:tcW w:w="1754" w:type="dxa"/>
          </w:tcPr>
          <w:p w14:paraId="53C6F54A" w14:textId="77777777" w:rsidR="0002111B" w:rsidRPr="009E4859" w:rsidRDefault="005A41F7">
            <w:pPr>
              <w:jc w:val="both"/>
              <w:rPr>
                <w:rFonts w:ascii="Arial" w:hAnsi="Arial" w:cs="Arial"/>
                <w:b/>
                <w:sz w:val="28"/>
                <w:szCs w:val="28"/>
                <w:lang w:val="kk-KZ"/>
              </w:rPr>
            </w:pPr>
            <w:r w:rsidRPr="009E4859">
              <w:rPr>
                <w:rFonts w:ascii="Arial" w:hAnsi="Arial" w:cs="Arial"/>
                <w:b/>
                <w:sz w:val="28"/>
                <w:szCs w:val="28"/>
                <w:lang w:val="kk-KZ"/>
              </w:rPr>
              <w:t>жылдық</w:t>
            </w:r>
          </w:p>
        </w:tc>
      </w:tr>
      <w:tr w:rsidR="0002111B" w:rsidRPr="0003485C" w14:paraId="3B29306C" w14:textId="77777777">
        <w:tc>
          <w:tcPr>
            <w:tcW w:w="2641" w:type="dxa"/>
          </w:tcPr>
          <w:p w14:paraId="78E7D17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«ЖаҺандық құзіреттіліктер»</w:t>
            </w:r>
          </w:p>
        </w:tc>
        <w:tc>
          <w:tcPr>
            <w:tcW w:w="893" w:type="dxa"/>
          </w:tcPr>
          <w:p w14:paraId="705BC5A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4" w:type="dxa"/>
          </w:tcPr>
          <w:p w14:paraId="0BBA889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4" w:type="dxa"/>
          </w:tcPr>
          <w:p w14:paraId="0E16B225" w14:textId="77777777" w:rsidR="0002111B" w:rsidRPr="0003485C" w:rsidRDefault="0002111B">
            <w:pPr>
              <w:jc w:val="both"/>
              <w:rPr>
                <w:rFonts w:ascii="Arial" w:hAnsi="Arial" w:cs="Arial"/>
                <w:sz w:val="28"/>
                <w:szCs w:val="28"/>
                <w:lang w:val="kk-KZ"/>
              </w:rPr>
            </w:pPr>
          </w:p>
        </w:tc>
        <w:tc>
          <w:tcPr>
            <w:tcW w:w="894" w:type="dxa"/>
          </w:tcPr>
          <w:p w14:paraId="17BCEC24" w14:textId="77777777" w:rsidR="0002111B" w:rsidRPr="0003485C" w:rsidRDefault="0002111B">
            <w:pPr>
              <w:jc w:val="both"/>
              <w:rPr>
                <w:rFonts w:ascii="Arial" w:hAnsi="Arial" w:cs="Arial"/>
                <w:sz w:val="28"/>
                <w:szCs w:val="28"/>
                <w:lang w:val="kk-KZ"/>
              </w:rPr>
            </w:pPr>
          </w:p>
        </w:tc>
        <w:tc>
          <w:tcPr>
            <w:tcW w:w="894" w:type="dxa"/>
          </w:tcPr>
          <w:p w14:paraId="45BBEB7B" w14:textId="77777777" w:rsidR="0002111B" w:rsidRPr="0003485C" w:rsidRDefault="0002111B">
            <w:pPr>
              <w:jc w:val="both"/>
              <w:rPr>
                <w:rFonts w:ascii="Arial" w:hAnsi="Arial" w:cs="Arial"/>
                <w:sz w:val="28"/>
                <w:szCs w:val="28"/>
                <w:lang w:val="kk-KZ"/>
              </w:rPr>
            </w:pPr>
          </w:p>
        </w:tc>
        <w:tc>
          <w:tcPr>
            <w:tcW w:w="1201" w:type="dxa"/>
          </w:tcPr>
          <w:p w14:paraId="5545B5AF"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2</w:t>
            </w:r>
          </w:p>
        </w:tc>
        <w:tc>
          <w:tcPr>
            <w:tcW w:w="1754" w:type="dxa"/>
          </w:tcPr>
          <w:p w14:paraId="6E57D8E8"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68</w:t>
            </w:r>
          </w:p>
        </w:tc>
      </w:tr>
      <w:tr w:rsidR="0002111B" w:rsidRPr="0003485C" w14:paraId="0B62F330" w14:textId="77777777">
        <w:tc>
          <w:tcPr>
            <w:tcW w:w="2641" w:type="dxa"/>
          </w:tcPr>
          <w:p w14:paraId="363367B1" w14:textId="77777777" w:rsidR="0002111B" w:rsidRPr="00542F7B" w:rsidRDefault="005A41F7">
            <w:pPr>
              <w:jc w:val="both"/>
              <w:rPr>
                <w:rFonts w:ascii="Arial" w:hAnsi="Arial" w:cs="Arial"/>
                <w:b/>
                <w:sz w:val="28"/>
                <w:szCs w:val="28"/>
                <w:lang w:val="kk-KZ"/>
              </w:rPr>
            </w:pPr>
            <w:r w:rsidRPr="00542F7B">
              <w:rPr>
                <w:rFonts w:ascii="Arial" w:hAnsi="Arial" w:cs="Arial"/>
                <w:b/>
                <w:sz w:val="28"/>
                <w:szCs w:val="28"/>
                <w:lang w:val="kk-KZ"/>
              </w:rPr>
              <w:t>Элективті курстар</w:t>
            </w:r>
          </w:p>
        </w:tc>
        <w:tc>
          <w:tcPr>
            <w:tcW w:w="893" w:type="dxa"/>
          </w:tcPr>
          <w:p w14:paraId="6D1DBD93" w14:textId="77777777" w:rsidR="0002111B" w:rsidRPr="00542F7B" w:rsidRDefault="005A41F7">
            <w:pPr>
              <w:jc w:val="both"/>
              <w:rPr>
                <w:rFonts w:ascii="Arial" w:hAnsi="Arial" w:cs="Arial"/>
                <w:b/>
                <w:sz w:val="28"/>
                <w:szCs w:val="28"/>
                <w:lang w:val="kk-KZ"/>
              </w:rPr>
            </w:pPr>
            <w:r w:rsidRPr="00542F7B">
              <w:rPr>
                <w:rFonts w:ascii="Arial" w:hAnsi="Arial" w:cs="Arial"/>
                <w:b/>
                <w:sz w:val="28"/>
                <w:szCs w:val="28"/>
                <w:lang w:val="kk-KZ"/>
              </w:rPr>
              <w:t>2</w:t>
            </w:r>
          </w:p>
        </w:tc>
        <w:tc>
          <w:tcPr>
            <w:tcW w:w="894" w:type="dxa"/>
          </w:tcPr>
          <w:p w14:paraId="28FEAD29" w14:textId="77777777" w:rsidR="0002111B" w:rsidRPr="00542F7B" w:rsidRDefault="005A41F7">
            <w:pPr>
              <w:jc w:val="both"/>
              <w:rPr>
                <w:rFonts w:ascii="Arial" w:hAnsi="Arial" w:cs="Arial"/>
                <w:b/>
                <w:sz w:val="28"/>
                <w:szCs w:val="28"/>
                <w:lang w:val="kk-KZ"/>
              </w:rPr>
            </w:pPr>
            <w:r w:rsidRPr="00542F7B">
              <w:rPr>
                <w:rFonts w:ascii="Arial" w:hAnsi="Arial" w:cs="Arial"/>
                <w:b/>
                <w:sz w:val="28"/>
                <w:szCs w:val="28"/>
                <w:lang w:val="kk-KZ"/>
              </w:rPr>
              <w:t>2</w:t>
            </w:r>
          </w:p>
        </w:tc>
        <w:tc>
          <w:tcPr>
            <w:tcW w:w="894" w:type="dxa"/>
          </w:tcPr>
          <w:p w14:paraId="4D45C201" w14:textId="77777777" w:rsidR="0002111B" w:rsidRPr="00542F7B" w:rsidRDefault="0002111B">
            <w:pPr>
              <w:jc w:val="both"/>
              <w:rPr>
                <w:rFonts w:ascii="Arial" w:hAnsi="Arial" w:cs="Arial"/>
                <w:b/>
                <w:sz w:val="28"/>
                <w:szCs w:val="28"/>
                <w:lang w:val="kk-KZ"/>
              </w:rPr>
            </w:pPr>
          </w:p>
        </w:tc>
        <w:tc>
          <w:tcPr>
            <w:tcW w:w="894" w:type="dxa"/>
          </w:tcPr>
          <w:p w14:paraId="08307E7A" w14:textId="77777777" w:rsidR="0002111B" w:rsidRPr="00542F7B" w:rsidRDefault="0002111B">
            <w:pPr>
              <w:jc w:val="both"/>
              <w:rPr>
                <w:rFonts w:ascii="Arial" w:hAnsi="Arial" w:cs="Arial"/>
                <w:b/>
                <w:sz w:val="28"/>
                <w:szCs w:val="28"/>
                <w:lang w:val="kk-KZ"/>
              </w:rPr>
            </w:pPr>
          </w:p>
        </w:tc>
        <w:tc>
          <w:tcPr>
            <w:tcW w:w="894" w:type="dxa"/>
          </w:tcPr>
          <w:p w14:paraId="4770C731" w14:textId="77777777" w:rsidR="0002111B" w:rsidRPr="00542F7B" w:rsidRDefault="0002111B">
            <w:pPr>
              <w:jc w:val="both"/>
              <w:rPr>
                <w:rFonts w:ascii="Arial" w:hAnsi="Arial" w:cs="Arial"/>
                <w:b/>
                <w:sz w:val="28"/>
                <w:szCs w:val="28"/>
                <w:lang w:val="kk-KZ"/>
              </w:rPr>
            </w:pPr>
          </w:p>
        </w:tc>
        <w:tc>
          <w:tcPr>
            <w:tcW w:w="1201" w:type="dxa"/>
          </w:tcPr>
          <w:p w14:paraId="4C967778" w14:textId="77777777" w:rsidR="0002111B" w:rsidRPr="00542F7B" w:rsidRDefault="005A41F7">
            <w:pPr>
              <w:jc w:val="both"/>
              <w:rPr>
                <w:rFonts w:ascii="Arial" w:hAnsi="Arial" w:cs="Arial"/>
                <w:b/>
                <w:sz w:val="28"/>
                <w:szCs w:val="28"/>
                <w:lang w:val="kk-KZ"/>
              </w:rPr>
            </w:pPr>
            <w:r w:rsidRPr="00542F7B">
              <w:rPr>
                <w:rFonts w:ascii="Arial" w:hAnsi="Arial" w:cs="Arial"/>
                <w:b/>
                <w:sz w:val="28"/>
                <w:szCs w:val="28"/>
                <w:lang w:val="kk-KZ"/>
              </w:rPr>
              <w:t>4</w:t>
            </w:r>
          </w:p>
        </w:tc>
        <w:tc>
          <w:tcPr>
            <w:tcW w:w="1754" w:type="dxa"/>
          </w:tcPr>
          <w:p w14:paraId="43721A2C" w14:textId="77777777" w:rsidR="0002111B" w:rsidRPr="00542F7B" w:rsidRDefault="005A41F7">
            <w:pPr>
              <w:jc w:val="both"/>
              <w:rPr>
                <w:rFonts w:ascii="Arial" w:hAnsi="Arial" w:cs="Arial"/>
                <w:b/>
                <w:sz w:val="28"/>
                <w:szCs w:val="28"/>
                <w:lang w:val="kk-KZ"/>
              </w:rPr>
            </w:pPr>
            <w:r w:rsidRPr="00542F7B">
              <w:rPr>
                <w:rFonts w:ascii="Arial" w:hAnsi="Arial" w:cs="Arial"/>
                <w:b/>
                <w:sz w:val="28"/>
                <w:szCs w:val="28"/>
                <w:lang w:val="kk-KZ"/>
              </w:rPr>
              <w:t>136</w:t>
            </w:r>
          </w:p>
        </w:tc>
      </w:tr>
      <w:tr w:rsidR="0002111B" w:rsidRPr="0003485C" w14:paraId="452A1879" w14:textId="77777777">
        <w:tc>
          <w:tcPr>
            <w:tcW w:w="2641" w:type="dxa"/>
          </w:tcPr>
          <w:p w14:paraId="6E182CCF" w14:textId="77777777" w:rsidR="0002111B" w:rsidRPr="0003485C" w:rsidRDefault="00315F99">
            <w:pPr>
              <w:jc w:val="both"/>
              <w:rPr>
                <w:rFonts w:ascii="Arial" w:hAnsi="Arial" w:cs="Arial"/>
                <w:sz w:val="28"/>
                <w:szCs w:val="28"/>
                <w:lang w:val="kk-KZ"/>
              </w:rPr>
            </w:pPr>
            <w:r>
              <w:rPr>
                <w:rFonts w:ascii="Arial" w:hAnsi="Arial" w:cs="Arial"/>
                <w:sz w:val="28"/>
                <w:szCs w:val="28"/>
                <w:lang w:val="kk-KZ"/>
              </w:rPr>
              <w:t xml:space="preserve">География </w:t>
            </w:r>
            <w:r w:rsidR="00542F7B">
              <w:rPr>
                <w:rFonts w:ascii="Arial" w:hAnsi="Arial" w:cs="Arial"/>
                <w:sz w:val="28"/>
                <w:szCs w:val="28"/>
                <w:lang w:val="kk-KZ"/>
              </w:rPr>
              <w:t>«Елтану</w:t>
            </w:r>
            <w:r w:rsidR="005A41F7" w:rsidRPr="0003485C">
              <w:rPr>
                <w:rFonts w:ascii="Arial" w:hAnsi="Arial" w:cs="Arial"/>
                <w:sz w:val="28"/>
                <w:szCs w:val="28"/>
                <w:lang w:val="kk-KZ"/>
              </w:rPr>
              <w:t>»</w:t>
            </w:r>
          </w:p>
        </w:tc>
        <w:tc>
          <w:tcPr>
            <w:tcW w:w="893" w:type="dxa"/>
          </w:tcPr>
          <w:p w14:paraId="307C002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4" w:type="dxa"/>
          </w:tcPr>
          <w:p w14:paraId="201DC07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894" w:type="dxa"/>
          </w:tcPr>
          <w:p w14:paraId="306C6959" w14:textId="77777777" w:rsidR="0002111B" w:rsidRPr="0003485C" w:rsidRDefault="0002111B">
            <w:pPr>
              <w:jc w:val="both"/>
              <w:rPr>
                <w:rFonts w:ascii="Arial" w:hAnsi="Arial" w:cs="Arial"/>
                <w:sz w:val="28"/>
                <w:szCs w:val="28"/>
                <w:lang w:val="kk-KZ"/>
              </w:rPr>
            </w:pPr>
          </w:p>
        </w:tc>
        <w:tc>
          <w:tcPr>
            <w:tcW w:w="894" w:type="dxa"/>
          </w:tcPr>
          <w:p w14:paraId="4A123AF2" w14:textId="77777777" w:rsidR="0002111B" w:rsidRPr="0003485C" w:rsidRDefault="0002111B">
            <w:pPr>
              <w:jc w:val="both"/>
              <w:rPr>
                <w:rFonts w:ascii="Arial" w:hAnsi="Arial" w:cs="Arial"/>
                <w:sz w:val="28"/>
                <w:szCs w:val="28"/>
                <w:lang w:val="kk-KZ"/>
              </w:rPr>
            </w:pPr>
          </w:p>
        </w:tc>
        <w:tc>
          <w:tcPr>
            <w:tcW w:w="894" w:type="dxa"/>
          </w:tcPr>
          <w:p w14:paraId="386C37EC" w14:textId="77777777" w:rsidR="0002111B" w:rsidRPr="0003485C" w:rsidRDefault="0002111B">
            <w:pPr>
              <w:jc w:val="both"/>
              <w:rPr>
                <w:rFonts w:ascii="Arial" w:hAnsi="Arial" w:cs="Arial"/>
                <w:sz w:val="28"/>
                <w:szCs w:val="28"/>
                <w:lang w:val="kk-KZ"/>
              </w:rPr>
            </w:pPr>
          </w:p>
        </w:tc>
        <w:tc>
          <w:tcPr>
            <w:tcW w:w="1201" w:type="dxa"/>
          </w:tcPr>
          <w:p w14:paraId="2AAA22B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2</w:t>
            </w:r>
          </w:p>
        </w:tc>
        <w:tc>
          <w:tcPr>
            <w:tcW w:w="1754" w:type="dxa"/>
          </w:tcPr>
          <w:p w14:paraId="5C019E7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68</w:t>
            </w:r>
          </w:p>
        </w:tc>
      </w:tr>
      <w:tr w:rsidR="0002111B" w:rsidRPr="0003485C" w14:paraId="787A447D" w14:textId="77777777">
        <w:tc>
          <w:tcPr>
            <w:tcW w:w="2641" w:type="dxa"/>
          </w:tcPr>
          <w:p w14:paraId="7AF9A57B" w14:textId="77777777" w:rsidR="0002111B" w:rsidRPr="0003485C" w:rsidRDefault="00542F7B" w:rsidP="00315F99">
            <w:pPr>
              <w:rPr>
                <w:rFonts w:ascii="Arial" w:hAnsi="Arial" w:cs="Arial"/>
                <w:sz w:val="28"/>
                <w:szCs w:val="28"/>
                <w:lang w:val="kk-KZ"/>
              </w:rPr>
            </w:pPr>
            <w:r>
              <w:rPr>
                <w:rFonts w:ascii="Arial" w:hAnsi="Arial" w:cs="Arial"/>
                <w:sz w:val="28"/>
                <w:szCs w:val="28"/>
                <w:lang w:val="kk-KZ"/>
              </w:rPr>
              <w:t>«Қазақстандағы саяси қуғын-сүргін тарихы</w:t>
            </w:r>
            <w:r w:rsidR="005A41F7" w:rsidRPr="0003485C">
              <w:rPr>
                <w:rFonts w:ascii="Arial" w:hAnsi="Arial" w:cs="Arial"/>
                <w:sz w:val="28"/>
                <w:szCs w:val="28"/>
                <w:lang w:val="kk-KZ"/>
              </w:rPr>
              <w:t>»</w:t>
            </w:r>
          </w:p>
        </w:tc>
        <w:tc>
          <w:tcPr>
            <w:tcW w:w="893" w:type="dxa"/>
          </w:tcPr>
          <w:p w14:paraId="564E637B" w14:textId="77777777" w:rsidR="0002111B" w:rsidRPr="0003485C" w:rsidRDefault="0002111B" w:rsidP="00315F99">
            <w:pPr>
              <w:rPr>
                <w:rFonts w:ascii="Arial" w:hAnsi="Arial" w:cs="Arial"/>
                <w:sz w:val="28"/>
                <w:szCs w:val="28"/>
                <w:lang w:val="kk-KZ"/>
              </w:rPr>
            </w:pPr>
          </w:p>
        </w:tc>
        <w:tc>
          <w:tcPr>
            <w:tcW w:w="894" w:type="dxa"/>
          </w:tcPr>
          <w:p w14:paraId="184B5302" w14:textId="77777777" w:rsidR="0002111B" w:rsidRPr="0003485C" w:rsidRDefault="00542F7B" w:rsidP="00315F99">
            <w:pPr>
              <w:rPr>
                <w:rFonts w:ascii="Arial" w:hAnsi="Arial" w:cs="Arial"/>
                <w:sz w:val="28"/>
                <w:szCs w:val="28"/>
                <w:lang w:val="kk-KZ"/>
              </w:rPr>
            </w:pPr>
            <w:r>
              <w:rPr>
                <w:rFonts w:ascii="Arial" w:hAnsi="Arial" w:cs="Arial"/>
                <w:sz w:val="28"/>
                <w:szCs w:val="28"/>
                <w:lang w:val="kk-KZ"/>
              </w:rPr>
              <w:t>1</w:t>
            </w:r>
          </w:p>
        </w:tc>
        <w:tc>
          <w:tcPr>
            <w:tcW w:w="894" w:type="dxa"/>
          </w:tcPr>
          <w:p w14:paraId="1CBC27BB" w14:textId="77777777" w:rsidR="0002111B" w:rsidRPr="0003485C" w:rsidRDefault="0002111B" w:rsidP="00315F99">
            <w:pPr>
              <w:rPr>
                <w:rFonts w:ascii="Arial" w:hAnsi="Arial" w:cs="Arial"/>
                <w:sz w:val="28"/>
                <w:szCs w:val="28"/>
                <w:lang w:val="kk-KZ"/>
              </w:rPr>
            </w:pPr>
          </w:p>
        </w:tc>
        <w:tc>
          <w:tcPr>
            <w:tcW w:w="894" w:type="dxa"/>
          </w:tcPr>
          <w:p w14:paraId="794CE6A7" w14:textId="77777777" w:rsidR="0002111B" w:rsidRPr="0003485C" w:rsidRDefault="0002111B" w:rsidP="00315F99">
            <w:pPr>
              <w:rPr>
                <w:rFonts w:ascii="Arial" w:hAnsi="Arial" w:cs="Arial"/>
                <w:sz w:val="28"/>
                <w:szCs w:val="28"/>
                <w:lang w:val="kk-KZ"/>
              </w:rPr>
            </w:pPr>
          </w:p>
        </w:tc>
        <w:tc>
          <w:tcPr>
            <w:tcW w:w="894" w:type="dxa"/>
          </w:tcPr>
          <w:p w14:paraId="16399DF1" w14:textId="77777777" w:rsidR="0002111B" w:rsidRPr="0003485C" w:rsidRDefault="0002111B" w:rsidP="00315F99">
            <w:pPr>
              <w:rPr>
                <w:rFonts w:ascii="Arial" w:hAnsi="Arial" w:cs="Arial"/>
                <w:sz w:val="28"/>
                <w:szCs w:val="28"/>
                <w:lang w:val="kk-KZ"/>
              </w:rPr>
            </w:pPr>
          </w:p>
        </w:tc>
        <w:tc>
          <w:tcPr>
            <w:tcW w:w="1201" w:type="dxa"/>
          </w:tcPr>
          <w:p w14:paraId="3B6CD109" w14:textId="77777777" w:rsidR="0002111B" w:rsidRPr="0003485C" w:rsidRDefault="005A41F7" w:rsidP="00315F99">
            <w:pPr>
              <w:rPr>
                <w:rFonts w:ascii="Arial" w:hAnsi="Arial" w:cs="Arial"/>
                <w:sz w:val="28"/>
                <w:szCs w:val="28"/>
                <w:lang w:val="kk-KZ"/>
              </w:rPr>
            </w:pPr>
            <w:r w:rsidRPr="0003485C">
              <w:rPr>
                <w:rFonts w:ascii="Arial" w:hAnsi="Arial" w:cs="Arial"/>
                <w:sz w:val="28"/>
                <w:szCs w:val="28"/>
                <w:lang w:val="kk-KZ"/>
              </w:rPr>
              <w:t>1</w:t>
            </w:r>
          </w:p>
        </w:tc>
        <w:tc>
          <w:tcPr>
            <w:tcW w:w="1754" w:type="dxa"/>
          </w:tcPr>
          <w:p w14:paraId="589C1FBC" w14:textId="77777777" w:rsidR="0002111B" w:rsidRPr="0003485C" w:rsidRDefault="005A41F7" w:rsidP="00315F99">
            <w:pPr>
              <w:rPr>
                <w:rFonts w:ascii="Arial" w:hAnsi="Arial" w:cs="Arial"/>
                <w:sz w:val="28"/>
                <w:szCs w:val="28"/>
                <w:lang w:val="kk-KZ"/>
              </w:rPr>
            </w:pPr>
            <w:r w:rsidRPr="0003485C">
              <w:rPr>
                <w:rFonts w:ascii="Arial" w:hAnsi="Arial" w:cs="Arial"/>
                <w:sz w:val="28"/>
                <w:szCs w:val="28"/>
                <w:lang w:val="kk-KZ"/>
              </w:rPr>
              <w:t>34</w:t>
            </w:r>
          </w:p>
        </w:tc>
      </w:tr>
      <w:tr w:rsidR="0002111B" w:rsidRPr="0003485C" w14:paraId="37C64D5E" w14:textId="77777777">
        <w:tc>
          <w:tcPr>
            <w:tcW w:w="2641" w:type="dxa"/>
          </w:tcPr>
          <w:p w14:paraId="05A25D69" w14:textId="77777777" w:rsidR="0002111B" w:rsidRPr="0003485C" w:rsidRDefault="00542F7B">
            <w:pPr>
              <w:jc w:val="both"/>
              <w:rPr>
                <w:rFonts w:ascii="Arial" w:hAnsi="Arial" w:cs="Arial"/>
                <w:sz w:val="28"/>
                <w:szCs w:val="28"/>
                <w:lang w:val="kk-KZ"/>
              </w:rPr>
            </w:pPr>
            <w:r>
              <w:rPr>
                <w:rFonts w:ascii="Arial" w:hAnsi="Arial" w:cs="Arial"/>
                <w:sz w:val="28"/>
                <w:szCs w:val="28"/>
                <w:lang w:val="kk-KZ"/>
              </w:rPr>
              <w:t>АӘТД «Далалық жиын</w:t>
            </w:r>
            <w:r w:rsidR="005A41F7" w:rsidRPr="0003485C">
              <w:rPr>
                <w:rFonts w:ascii="Arial" w:hAnsi="Arial" w:cs="Arial"/>
                <w:sz w:val="28"/>
                <w:szCs w:val="28"/>
                <w:lang w:val="kk-KZ"/>
              </w:rPr>
              <w:t>»</w:t>
            </w:r>
          </w:p>
        </w:tc>
        <w:tc>
          <w:tcPr>
            <w:tcW w:w="893" w:type="dxa"/>
          </w:tcPr>
          <w:p w14:paraId="40E62B22" w14:textId="77777777" w:rsidR="0002111B" w:rsidRPr="0003485C" w:rsidRDefault="00542F7B">
            <w:pPr>
              <w:jc w:val="both"/>
              <w:rPr>
                <w:rFonts w:ascii="Arial" w:hAnsi="Arial" w:cs="Arial"/>
                <w:sz w:val="28"/>
                <w:szCs w:val="28"/>
                <w:lang w:val="kk-KZ"/>
              </w:rPr>
            </w:pPr>
            <w:r>
              <w:rPr>
                <w:rFonts w:ascii="Arial" w:hAnsi="Arial" w:cs="Arial"/>
                <w:sz w:val="28"/>
                <w:szCs w:val="28"/>
                <w:lang w:val="kk-KZ"/>
              </w:rPr>
              <w:t>1</w:t>
            </w:r>
          </w:p>
        </w:tc>
        <w:tc>
          <w:tcPr>
            <w:tcW w:w="894" w:type="dxa"/>
          </w:tcPr>
          <w:p w14:paraId="591194B6" w14:textId="77777777" w:rsidR="0002111B" w:rsidRPr="0003485C" w:rsidRDefault="0002111B">
            <w:pPr>
              <w:jc w:val="both"/>
              <w:rPr>
                <w:rFonts w:ascii="Arial" w:hAnsi="Arial" w:cs="Arial"/>
                <w:sz w:val="28"/>
                <w:szCs w:val="28"/>
                <w:lang w:val="kk-KZ"/>
              </w:rPr>
            </w:pPr>
          </w:p>
        </w:tc>
        <w:tc>
          <w:tcPr>
            <w:tcW w:w="894" w:type="dxa"/>
          </w:tcPr>
          <w:p w14:paraId="1282F066" w14:textId="77777777" w:rsidR="0002111B" w:rsidRPr="0003485C" w:rsidRDefault="0002111B">
            <w:pPr>
              <w:jc w:val="both"/>
              <w:rPr>
                <w:rFonts w:ascii="Arial" w:hAnsi="Arial" w:cs="Arial"/>
                <w:sz w:val="28"/>
                <w:szCs w:val="28"/>
                <w:lang w:val="kk-KZ"/>
              </w:rPr>
            </w:pPr>
          </w:p>
        </w:tc>
        <w:tc>
          <w:tcPr>
            <w:tcW w:w="894" w:type="dxa"/>
          </w:tcPr>
          <w:p w14:paraId="444D2A35" w14:textId="77777777" w:rsidR="0002111B" w:rsidRPr="0003485C" w:rsidRDefault="0002111B">
            <w:pPr>
              <w:jc w:val="both"/>
              <w:rPr>
                <w:rFonts w:ascii="Arial" w:hAnsi="Arial" w:cs="Arial"/>
                <w:sz w:val="28"/>
                <w:szCs w:val="28"/>
                <w:lang w:val="kk-KZ"/>
              </w:rPr>
            </w:pPr>
          </w:p>
        </w:tc>
        <w:tc>
          <w:tcPr>
            <w:tcW w:w="894" w:type="dxa"/>
          </w:tcPr>
          <w:p w14:paraId="5F591316" w14:textId="77777777" w:rsidR="0002111B" w:rsidRPr="0003485C" w:rsidRDefault="0002111B">
            <w:pPr>
              <w:jc w:val="both"/>
              <w:rPr>
                <w:rFonts w:ascii="Arial" w:hAnsi="Arial" w:cs="Arial"/>
                <w:sz w:val="28"/>
                <w:szCs w:val="28"/>
                <w:lang w:val="kk-KZ"/>
              </w:rPr>
            </w:pPr>
          </w:p>
        </w:tc>
        <w:tc>
          <w:tcPr>
            <w:tcW w:w="1201" w:type="dxa"/>
          </w:tcPr>
          <w:p w14:paraId="773E190B"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1</w:t>
            </w:r>
          </w:p>
        </w:tc>
        <w:tc>
          <w:tcPr>
            <w:tcW w:w="1754" w:type="dxa"/>
          </w:tcPr>
          <w:p w14:paraId="2453A3F9" w14:textId="77777777" w:rsidR="0002111B" w:rsidRPr="0003485C" w:rsidRDefault="00315F99">
            <w:pPr>
              <w:jc w:val="both"/>
              <w:rPr>
                <w:rFonts w:ascii="Arial" w:hAnsi="Arial" w:cs="Arial"/>
                <w:sz w:val="28"/>
                <w:szCs w:val="28"/>
                <w:lang w:val="kk-KZ"/>
              </w:rPr>
            </w:pPr>
            <w:r>
              <w:rPr>
                <w:rFonts w:ascii="Arial" w:hAnsi="Arial" w:cs="Arial"/>
                <w:sz w:val="28"/>
                <w:szCs w:val="28"/>
                <w:lang w:val="kk-KZ"/>
              </w:rPr>
              <w:t>34</w:t>
            </w:r>
          </w:p>
        </w:tc>
      </w:tr>
      <w:tr w:rsidR="0002111B" w:rsidRPr="0003485C" w14:paraId="04A28068" w14:textId="77777777">
        <w:tc>
          <w:tcPr>
            <w:tcW w:w="2641" w:type="dxa"/>
          </w:tcPr>
          <w:p w14:paraId="4D92D4AE"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Вариативтік оқу жүктемесі</w:t>
            </w:r>
          </w:p>
        </w:tc>
        <w:tc>
          <w:tcPr>
            <w:tcW w:w="893" w:type="dxa"/>
          </w:tcPr>
          <w:p w14:paraId="14F606A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w:t>
            </w:r>
          </w:p>
        </w:tc>
        <w:tc>
          <w:tcPr>
            <w:tcW w:w="894" w:type="dxa"/>
          </w:tcPr>
          <w:p w14:paraId="3D692C26"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3</w:t>
            </w:r>
          </w:p>
        </w:tc>
        <w:tc>
          <w:tcPr>
            <w:tcW w:w="894" w:type="dxa"/>
          </w:tcPr>
          <w:p w14:paraId="06CF8998" w14:textId="77777777" w:rsidR="0002111B" w:rsidRPr="0003485C" w:rsidRDefault="0002111B">
            <w:pPr>
              <w:jc w:val="both"/>
              <w:rPr>
                <w:rFonts w:ascii="Arial" w:hAnsi="Arial" w:cs="Arial"/>
                <w:sz w:val="28"/>
                <w:szCs w:val="28"/>
                <w:lang w:val="kk-KZ"/>
              </w:rPr>
            </w:pPr>
          </w:p>
        </w:tc>
        <w:tc>
          <w:tcPr>
            <w:tcW w:w="894" w:type="dxa"/>
          </w:tcPr>
          <w:p w14:paraId="62DE5340" w14:textId="77777777" w:rsidR="0002111B" w:rsidRPr="0003485C" w:rsidRDefault="0002111B">
            <w:pPr>
              <w:jc w:val="both"/>
              <w:rPr>
                <w:rFonts w:ascii="Arial" w:hAnsi="Arial" w:cs="Arial"/>
                <w:sz w:val="28"/>
                <w:szCs w:val="28"/>
                <w:lang w:val="kk-KZ"/>
              </w:rPr>
            </w:pPr>
          </w:p>
        </w:tc>
        <w:tc>
          <w:tcPr>
            <w:tcW w:w="894" w:type="dxa"/>
          </w:tcPr>
          <w:p w14:paraId="062C9F96" w14:textId="77777777" w:rsidR="0002111B" w:rsidRPr="0003485C" w:rsidRDefault="0002111B">
            <w:pPr>
              <w:jc w:val="both"/>
              <w:rPr>
                <w:rFonts w:ascii="Arial" w:hAnsi="Arial" w:cs="Arial"/>
                <w:sz w:val="28"/>
                <w:szCs w:val="28"/>
                <w:lang w:val="kk-KZ"/>
              </w:rPr>
            </w:pPr>
          </w:p>
        </w:tc>
        <w:tc>
          <w:tcPr>
            <w:tcW w:w="1201" w:type="dxa"/>
          </w:tcPr>
          <w:p w14:paraId="78F2EF1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6</w:t>
            </w:r>
          </w:p>
        </w:tc>
        <w:tc>
          <w:tcPr>
            <w:tcW w:w="1754" w:type="dxa"/>
          </w:tcPr>
          <w:p w14:paraId="1ACB4F00"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204</w:t>
            </w:r>
          </w:p>
        </w:tc>
      </w:tr>
    </w:tbl>
    <w:p w14:paraId="6924BB3E" w14:textId="77777777" w:rsidR="0002111B" w:rsidRPr="0003485C" w:rsidRDefault="0002111B">
      <w:pPr>
        <w:jc w:val="both"/>
        <w:rPr>
          <w:rFonts w:ascii="Arial" w:hAnsi="Arial" w:cs="Arial"/>
          <w:sz w:val="28"/>
          <w:szCs w:val="28"/>
          <w:lang w:val="kk-KZ"/>
        </w:rPr>
      </w:pPr>
    </w:p>
    <w:p w14:paraId="413032D5" w14:textId="77777777" w:rsidR="002A556E" w:rsidRDefault="005A41F7">
      <w:pPr>
        <w:pStyle w:val="31"/>
        <w:spacing w:after="0"/>
        <w:jc w:val="both"/>
        <w:rPr>
          <w:rFonts w:ascii="Arial" w:hAnsi="Arial" w:cs="Arial"/>
          <w:sz w:val="28"/>
          <w:szCs w:val="28"/>
          <w:lang w:val="kk-KZ"/>
        </w:rPr>
      </w:pPr>
      <w:r w:rsidRPr="0003485C">
        <w:rPr>
          <w:rFonts w:ascii="Arial" w:hAnsi="Arial" w:cs="Arial"/>
          <w:sz w:val="28"/>
          <w:szCs w:val="28"/>
          <w:lang w:val="kk-KZ"/>
        </w:rPr>
        <w:t xml:space="preserve">       </w:t>
      </w:r>
      <w:r w:rsidR="00315F99" w:rsidRPr="0003485C">
        <w:rPr>
          <w:rFonts w:ascii="Arial" w:hAnsi="Arial" w:cs="Arial"/>
          <w:sz w:val="28"/>
          <w:szCs w:val="28"/>
          <w:lang w:val="kk-KZ"/>
        </w:rPr>
        <w:t>2- сынып бойынша  белсенді-қозғалмалы сипаттағы жеке ж</w:t>
      </w:r>
      <w:r w:rsidR="00315F99">
        <w:rPr>
          <w:rFonts w:ascii="Arial" w:hAnsi="Arial" w:cs="Arial"/>
          <w:sz w:val="28"/>
          <w:szCs w:val="28"/>
          <w:lang w:val="kk-KZ"/>
        </w:rPr>
        <w:t>әне топтық «Жылдам оқу</w:t>
      </w:r>
      <w:r w:rsidR="00315F99" w:rsidRPr="0003485C">
        <w:rPr>
          <w:rFonts w:ascii="Arial" w:hAnsi="Arial" w:cs="Arial"/>
          <w:sz w:val="28"/>
          <w:szCs w:val="28"/>
          <w:lang w:val="kk-KZ"/>
        </w:rPr>
        <w:t>» сабағы</w:t>
      </w:r>
      <w:r w:rsidR="002A556E">
        <w:rPr>
          <w:rFonts w:ascii="Arial" w:hAnsi="Arial" w:cs="Arial"/>
          <w:sz w:val="28"/>
          <w:szCs w:val="28"/>
          <w:lang w:val="kk-KZ"/>
        </w:rPr>
        <w:t xml:space="preserve"> білім алушылардың </w:t>
      </w:r>
      <w:r w:rsidR="00315F99">
        <w:rPr>
          <w:rFonts w:ascii="Arial" w:hAnsi="Arial" w:cs="Arial"/>
          <w:sz w:val="28"/>
          <w:szCs w:val="28"/>
          <w:lang w:val="kk-KZ"/>
        </w:rPr>
        <w:t xml:space="preserve"> оқу қабілетін арттырып ақпаратты жеңіл әрі тиімді түрде </w:t>
      </w:r>
      <w:r w:rsidR="002A556E">
        <w:rPr>
          <w:rFonts w:ascii="Arial" w:hAnsi="Arial" w:cs="Arial"/>
          <w:sz w:val="28"/>
          <w:szCs w:val="28"/>
          <w:lang w:val="kk-KZ"/>
        </w:rPr>
        <w:t xml:space="preserve">қабылдау дағдыларын дамытады. </w:t>
      </w:r>
    </w:p>
    <w:p w14:paraId="711AF223" w14:textId="77777777" w:rsidR="0002111B" w:rsidRPr="0003485C" w:rsidRDefault="00315F99" w:rsidP="002A556E">
      <w:pPr>
        <w:pStyle w:val="31"/>
        <w:spacing w:after="0"/>
        <w:jc w:val="both"/>
        <w:rPr>
          <w:rFonts w:ascii="Arial" w:hAnsi="Arial" w:cs="Arial"/>
          <w:sz w:val="28"/>
          <w:szCs w:val="28"/>
          <w:lang w:val="kk-KZ"/>
        </w:rPr>
      </w:pPr>
      <w:r w:rsidRPr="0003485C">
        <w:rPr>
          <w:rFonts w:ascii="Arial" w:hAnsi="Arial" w:cs="Arial"/>
          <w:sz w:val="28"/>
          <w:szCs w:val="28"/>
          <w:lang w:val="kk-KZ"/>
        </w:rPr>
        <w:t xml:space="preserve"> </w:t>
      </w:r>
      <w:r w:rsidR="005A41F7" w:rsidRPr="0003485C">
        <w:rPr>
          <w:rFonts w:ascii="Arial" w:hAnsi="Arial" w:cs="Arial"/>
          <w:sz w:val="28"/>
          <w:szCs w:val="28"/>
          <w:lang w:val="kk-KZ"/>
        </w:rPr>
        <w:t>1-4 сыныптар бойынша  белсенді-қозғалмалы сипа</w:t>
      </w:r>
      <w:r w:rsidR="002A556E">
        <w:rPr>
          <w:rFonts w:ascii="Arial" w:hAnsi="Arial" w:cs="Arial"/>
          <w:sz w:val="28"/>
          <w:szCs w:val="28"/>
          <w:lang w:val="kk-KZ"/>
        </w:rPr>
        <w:t xml:space="preserve">ттағы жеке және топтық «Математика және логика» сабағы  білім алушылардың математикалық және логикалық ойлау қабілеттерін дамыту, есептеу дағдыларын жақсарту, және логикалық тапсырмаларды шешуде жүйелі, дәйекті тәсілдерді үйретеді. </w:t>
      </w:r>
    </w:p>
    <w:p w14:paraId="31C823F9"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5-9 сыныптарына арналған «Жаһандық құзыреттіліктер»</w:t>
      </w:r>
    </w:p>
    <w:p w14:paraId="6618D9A7" w14:textId="77777777" w:rsidR="0002111B" w:rsidRPr="0003485C" w:rsidRDefault="005A41F7">
      <w:pPr>
        <w:pStyle w:val="ab"/>
        <w:ind w:left="0" w:right="-1"/>
        <w:rPr>
          <w:rFonts w:ascii="Arial" w:hAnsi="Arial" w:cs="Arial"/>
          <w:lang w:val="kk-KZ"/>
        </w:rPr>
      </w:pPr>
      <w:r w:rsidRPr="0003485C">
        <w:rPr>
          <w:rFonts w:ascii="Arial" w:hAnsi="Arial" w:cs="Arial"/>
          <w:lang w:val="kk-KZ"/>
        </w:rPr>
        <w:lastRenderedPageBreak/>
        <w:t xml:space="preserve">           «Жаһандық</w:t>
      </w:r>
      <w:r w:rsidRPr="0003485C">
        <w:rPr>
          <w:rFonts w:ascii="Arial" w:hAnsi="Arial" w:cs="Arial"/>
          <w:spacing w:val="1"/>
          <w:lang w:val="kk-KZ"/>
        </w:rPr>
        <w:t xml:space="preserve"> </w:t>
      </w:r>
      <w:r w:rsidRPr="0003485C">
        <w:rPr>
          <w:rFonts w:ascii="Arial" w:hAnsi="Arial" w:cs="Arial"/>
          <w:lang w:val="kk-KZ"/>
        </w:rPr>
        <w:t>құзыреттер»</w:t>
      </w:r>
      <w:r w:rsidRPr="0003485C">
        <w:rPr>
          <w:rFonts w:ascii="Arial" w:hAnsi="Arial" w:cs="Arial"/>
          <w:spacing w:val="1"/>
          <w:lang w:val="kk-KZ"/>
        </w:rPr>
        <w:t xml:space="preserve"> </w:t>
      </w:r>
      <w:r w:rsidRPr="0003485C">
        <w:rPr>
          <w:rFonts w:ascii="Arial" w:hAnsi="Arial" w:cs="Arial"/>
          <w:lang w:val="kk-KZ"/>
        </w:rPr>
        <w:t>курсының</w:t>
      </w:r>
      <w:r w:rsidRPr="0003485C">
        <w:rPr>
          <w:rFonts w:ascii="Arial" w:hAnsi="Arial" w:cs="Arial"/>
          <w:spacing w:val="1"/>
          <w:lang w:val="kk-KZ"/>
        </w:rPr>
        <w:t xml:space="preserve"> </w:t>
      </w:r>
      <w:r w:rsidRPr="0003485C">
        <w:rPr>
          <w:rFonts w:ascii="Arial" w:hAnsi="Arial" w:cs="Arial"/>
          <w:lang w:val="kk-KZ"/>
        </w:rPr>
        <w:t>үлгілік</w:t>
      </w:r>
      <w:r w:rsidRPr="0003485C">
        <w:rPr>
          <w:rFonts w:ascii="Arial" w:hAnsi="Arial" w:cs="Arial"/>
          <w:spacing w:val="1"/>
          <w:lang w:val="kk-KZ"/>
        </w:rPr>
        <w:t xml:space="preserve"> </w:t>
      </w:r>
      <w:r w:rsidRPr="0003485C">
        <w:rPr>
          <w:rFonts w:ascii="Arial" w:hAnsi="Arial" w:cs="Arial"/>
          <w:lang w:val="kk-KZ"/>
        </w:rPr>
        <w:t>оқу</w:t>
      </w:r>
      <w:r w:rsidRPr="0003485C">
        <w:rPr>
          <w:rFonts w:ascii="Arial" w:hAnsi="Arial" w:cs="Arial"/>
          <w:spacing w:val="1"/>
          <w:lang w:val="kk-KZ"/>
        </w:rPr>
        <w:t xml:space="preserve"> </w:t>
      </w:r>
      <w:r w:rsidRPr="0003485C">
        <w:rPr>
          <w:rFonts w:ascii="Arial" w:hAnsi="Arial" w:cs="Arial"/>
          <w:lang w:val="kk-KZ"/>
        </w:rPr>
        <w:t>бағдарламасының</w:t>
      </w:r>
      <w:r w:rsidRPr="0003485C">
        <w:rPr>
          <w:rFonts w:ascii="Arial" w:hAnsi="Arial" w:cs="Arial"/>
          <w:spacing w:val="1"/>
          <w:lang w:val="kk-KZ"/>
        </w:rPr>
        <w:t xml:space="preserve"> </w:t>
      </w:r>
      <w:r w:rsidRPr="0003485C">
        <w:rPr>
          <w:rFonts w:ascii="Arial" w:hAnsi="Arial" w:cs="Arial"/>
          <w:lang w:val="kk-KZ"/>
        </w:rPr>
        <w:t>оқу</w:t>
      </w:r>
      <w:r w:rsidRPr="0003485C">
        <w:rPr>
          <w:rFonts w:ascii="Arial" w:hAnsi="Arial" w:cs="Arial"/>
          <w:spacing w:val="1"/>
          <w:lang w:val="kk-KZ"/>
        </w:rPr>
        <w:t xml:space="preserve"> </w:t>
      </w:r>
      <w:r w:rsidRPr="0003485C">
        <w:rPr>
          <w:rFonts w:ascii="Arial" w:hAnsi="Arial" w:cs="Arial"/>
          <w:lang w:val="kk-KZ"/>
        </w:rPr>
        <w:t>жүктемесінің</w:t>
      </w:r>
      <w:r w:rsidRPr="0003485C">
        <w:rPr>
          <w:rFonts w:ascii="Arial" w:hAnsi="Arial" w:cs="Arial"/>
          <w:spacing w:val="-4"/>
          <w:lang w:val="kk-KZ"/>
        </w:rPr>
        <w:t xml:space="preserve"> </w:t>
      </w:r>
      <w:r w:rsidRPr="0003485C">
        <w:rPr>
          <w:rFonts w:ascii="Arial" w:hAnsi="Arial" w:cs="Arial"/>
          <w:lang w:val="kk-KZ"/>
        </w:rPr>
        <w:t>көлемі</w:t>
      </w:r>
      <w:r w:rsidRPr="0003485C">
        <w:rPr>
          <w:rFonts w:ascii="Arial" w:hAnsi="Arial" w:cs="Arial"/>
          <w:spacing w:val="1"/>
          <w:lang w:val="kk-KZ"/>
        </w:rPr>
        <w:t xml:space="preserve"> </w:t>
      </w:r>
      <w:r w:rsidRPr="0003485C">
        <w:rPr>
          <w:rFonts w:ascii="Arial" w:hAnsi="Arial" w:cs="Arial"/>
          <w:lang w:val="kk-KZ"/>
        </w:rPr>
        <w:t>мыналарды құрайды:</w:t>
      </w:r>
    </w:p>
    <w:p w14:paraId="6262BF78" w14:textId="77777777" w:rsidR="0002111B" w:rsidRPr="0003485C" w:rsidRDefault="005A41F7" w:rsidP="00BC692E">
      <w:pPr>
        <w:pStyle w:val="af5"/>
        <w:numPr>
          <w:ilvl w:val="0"/>
          <w:numId w:val="7"/>
        </w:numPr>
        <w:tabs>
          <w:tab w:val="left" w:pos="809"/>
          <w:tab w:val="left" w:pos="810"/>
        </w:tabs>
        <w:ind w:left="0" w:right="-1" w:firstLine="567"/>
        <w:rPr>
          <w:rFonts w:ascii="Arial" w:hAnsi="Arial" w:cs="Arial"/>
          <w:sz w:val="28"/>
          <w:szCs w:val="28"/>
        </w:rPr>
      </w:pPr>
      <w:r w:rsidRPr="0003485C">
        <w:rPr>
          <w:rFonts w:ascii="Arial" w:hAnsi="Arial" w:cs="Arial"/>
          <w:sz w:val="28"/>
          <w:szCs w:val="28"/>
        </w:rPr>
        <w:t>5-8</w:t>
      </w:r>
      <w:r w:rsidRPr="0003485C">
        <w:rPr>
          <w:rFonts w:ascii="Arial" w:hAnsi="Arial" w:cs="Arial"/>
          <w:spacing w:val="-3"/>
          <w:sz w:val="28"/>
          <w:szCs w:val="28"/>
        </w:rPr>
        <w:t xml:space="preserve"> </w:t>
      </w:r>
      <w:r w:rsidRPr="0003485C">
        <w:rPr>
          <w:rFonts w:ascii="Arial" w:hAnsi="Arial" w:cs="Arial"/>
          <w:sz w:val="28"/>
          <w:szCs w:val="28"/>
        </w:rPr>
        <w:t>–</w:t>
      </w:r>
      <w:r w:rsidRPr="0003485C">
        <w:rPr>
          <w:rFonts w:ascii="Arial" w:hAnsi="Arial" w:cs="Arial"/>
          <w:spacing w:val="-1"/>
          <w:sz w:val="28"/>
          <w:szCs w:val="28"/>
        </w:rPr>
        <w:t xml:space="preserve"> </w:t>
      </w:r>
      <w:proofErr w:type="spellStart"/>
      <w:r w:rsidRPr="0003485C">
        <w:rPr>
          <w:rFonts w:ascii="Arial" w:hAnsi="Arial" w:cs="Arial"/>
          <w:sz w:val="28"/>
          <w:szCs w:val="28"/>
        </w:rPr>
        <w:t>сыныптарда</w:t>
      </w:r>
      <w:proofErr w:type="spellEnd"/>
      <w:r w:rsidRPr="0003485C">
        <w:rPr>
          <w:rFonts w:ascii="Arial" w:hAnsi="Arial" w:cs="Arial"/>
          <w:sz w:val="28"/>
          <w:szCs w:val="28"/>
        </w:rPr>
        <w:t xml:space="preserve"> -</w:t>
      </w:r>
      <w:r w:rsidRPr="0003485C">
        <w:rPr>
          <w:rFonts w:ascii="Arial" w:hAnsi="Arial" w:cs="Arial"/>
          <w:spacing w:val="-4"/>
          <w:sz w:val="28"/>
          <w:szCs w:val="28"/>
        </w:rPr>
        <w:t xml:space="preserve"> </w:t>
      </w:r>
      <w:r w:rsidRPr="0003485C">
        <w:rPr>
          <w:rFonts w:ascii="Arial" w:hAnsi="Arial" w:cs="Arial"/>
          <w:sz w:val="28"/>
          <w:szCs w:val="28"/>
        </w:rPr>
        <w:t>0,5</w:t>
      </w:r>
      <w:r w:rsidRPr="0003485C">
        <w:rPr>
          <w:rFonts w:ascii="Arial" w:hAnsi="Arial" w:cs="Arial"/>
          <w:spacing w:val="-1"/>
          <w:sz w:val="28"/>
          <w:szCs w:val="28"/>
        </w:rPr>
        <w:t xml:space="preserve"> </w:t>
      </w:r>
      <w:proofErr w:type="spellStart"/>
      <w:r w:rsidRPr="0003485C">
        <w:rPr>
          <w:rFonts w:ascii="Arial" w:hAnsi="Arial" w:cs="Arial"/>
          <w:sz w:val="28"/>
          <w:szCs w:val="28"/>
        </w:rPr>
        <w:t>сағат</w:t>
      </w:r>
      <w:proofErr w:type="spellEnd"/>
      <w:r w:rsidRPr="0003485C">
        <w:rPr>
          <w:rFonts w:ascii="Arial" w:hAnsi="Arial" w:cs="Arial"/>
          <w:spacing w:val="-1"/>
          <w:sz w:val="28"/>
          <w:szCs w:val="28"/>
        </w:rPr>
        <w:t xml:space="preserve"> </w:t>
      </w:r>
      <w:r w:rsidRPr="0003485C">
        <w:rPr>
          <w:rFonts w:ascii="Arial" w:hAnsi="Arial" w:cs="Arial"/>
          <w:sz w:val="28"/>
          <w:szCs w:val="28"/>
        </w:rPr>
        <w:t>(</w:t>
      </w:r>
      <w:proofErr w:type="spellStart"/>
      <w:r w:rsidRPr="0003485C">
        <w:rPr>
          <w:rFonts w:ascii="Arial" w:hAnsi="Arial" w:cs="Arial"/>
          <w:sz w:val="28"/>
          <w:szCs w:val="28"/>
        </w:rPr>
        <w:t>екі</w:t>
      </w:r>
      <w:proofErr w:type="spellEnd"/>
      <w:r w:rsidRPr="0003485C">
        <w:rPr>
          <w:rFonts w:ascii="Arial" w:hAnsi="Arial" w:cs="Arial"/>
          <w:sz w:val="28"/>
          <w:szCs w:val="28"/>
        </w:rPr>
        <w:t xml:space="preserve"> </w:t>
      </w:r>
      <w:proofErr w:type="spellStart"/>
      <w:r w:rsidRPr="0003485C">
        <w:rPr>
          <w:rFonts w:ascii="Arial" w:hAnsi="Arial" w:cs="Arial"/>
          <w:sz w:val="28"/>
          <w:szCs w:val="28"/>
        </w:rPr>
        <w:t>аптада</w:t>
      </w:r>
      <w:proofErr w:type="spellEnd"/>
      <w:r w:rsidRPr="0003485C">
        <w:rPr>
          <w:rFonts w:ascii="Arial" w:hAnsi="Arial" w:cs="Arial"/>
          <w:spacing w:val="-3"/>
          <w:sz w:val="28"/>
          <w:szCs w:val="28"/>
        </w:rPr>
        <w:t xml:space="preserve"> </w:t>
      </w:r>
      <w:proofErr w:type="spellStart"/>
      <w:r w:rsidRPr="0003485C">
        <w:rPr>
          <w:rFonts w:ascii="Arial" w:hAnsi="Arial" w:cs="Arial"/>
          <w:sz w:val="28"/>
          <w:szCs w:val="28"/>
        </w:rPr>
        <w:t>бір</w:t>
      </w:r>
      <w:proofErr w:type="spellEnd"/>
      <w:r w:rsidRPr="0003485C">
        <w:rPr>
          <w:rFonts w:ascii="Arial" w:hAnsi="Arial" w:cs="Arial"/>
          <w:spacing w:val="-1"/>
          <w:sz w:val="28"/>
          <w:szCs w:val="28"/>
        </w:rPr>
        <w:t xml:space="preserve"> </w:t>
      </w:r>
      <w:proofErr w:type="spellStart"/>
      <w:r w:rsidRPr="0003485C">
        <w:rPr>
          <w:rFonts w:ascii="Arial" w:hAnsi="Arial" w:cs="Arial"/>
          <w:sz w:val="28"/>
          <w:szCs w:val="28"/>
        </w:rPr>
        <w:t>рет</w:t>
      </w:r>
      <w:proofErr w:type="spellEnd"/>
      <w:r w:rsidRPr="0003485C">
        <w:rPr>
          <w:rFonts w:ascii="Arial" w:hAnsi="Arial" w:cs="Arial"/>
          <w:sz w:val="28"/>
          <w:szCs w:val="28"/>
        </w:rPr>
        <w:t>);</w:t>
      </w:r>
    </w:p>
    <w:p w14:paraId="01585CB4" w14:textId="77777777" w:rsidR="0002111B" w:rsidRPr="0003485C" w:rsidRDefault="005A41F7" w:rsidP="00BC692E">
      <w:pPr>
        <w:pStyle w:val="af5"/>
        <w:numPr>
          <w:ilvl w:val="0"/>
          <w:numId w:val="7"/>
        </w:numPr>
        <w:tabs>
          <w:tab w:val="left" w:pos="809"/>
          <w:tab w:val="left" w:pos="810"/>
        </w:tabs>
        <w:ind w:left="0" w:right="-1" w:firstLine="567"/>
        <w:rPr>
          <w:rFonts w:ascii="Arial" w:hAnsi="Arial" w:cs="Arial"/>
          <w:sz w:val="28"/>
          <w:szCs w:val="28"/>
        </w:rPr>
      </w:pPr>
      <w:r w:rsidRPr="0003485C">
        <w:rPr>
          <w:rFonts w:ascii="Arial" w:hAnsi="Arial" w:cs="Arial"/>
          <w:sz w:val="28"/>
          <w:szCs w:val="28"/>
        </w:rPr>
        <w:t>9</w:t>
      </w:r>
      <w:r w:rsidRPr="0003485C">
        <w:rPr>
          <w:rFonts w:ascii="Arial" w:hAnsi="Arial" w:cs="Arial"/>
          <w:spacing w:val="-2"/>
          <w:sz w:val="28"/>
          <w:szCs w:val="28"/>
        </w:rPr>
        <w:t xml:space="preserve"> </w:t>
      </w:r>
      <w:r w:rsidRPr="0003485C">
        <w:rPr>
          <w:rFonts w:ascii="Arial" w:hAnsi="Arial" w:cs="Arial"/>
          <w:sz w:val="28"/>
          <w:szCs w:val="28"/>
        </w:rPr>
        <w:t>–</w:t>
      </w:r>
      <w:r w:rsidRPr="0003485C">
        <w:rPr>
          <w:rFonts w:ascii="Arial" w:hAnsi="Arial" w:cs="Arial"/>
          <w:spacing w:val="-1"/>
          <w:sz w:val="28"/>
          <w:szCs w:val="28"/>
        </w:rPr>
        <w:t xml:space="preserve"> </w:t>
      </w:r>
      <w:proofErr w:type="spellStart"/>
      <w:r w:rsidRPr="0003485C">
        <w:rPr>
          <w:rFonts w:ascii="Arial" w:hAnsi="Arial" w:cs="Arial"/>
          <w:sz w:val="28"/>
          <w:szCs w:val="28"/>
        </w:rPr>
        <w:t>сыныпта-аптасына</w:t>
      </w:r>
      <w:proofErr w:type="spellEnd"/>
      <w:r w:rsidRPr="0003485C">
        <w:rPr>
          <w:rFonts w:ascii="Arial" w:hAnsi="Arial" w:cs="Arial"/>
          <w:spacing w:val="-2"/>
          <w:sz w:val="28"/>
          <w:szCs w:val="28"/>
        </w:rPr>
        <w:t xml:space="preserve"> </w:t>
      </w:r>
      <w:r w:rsidRPr="0003485C">
        <w:rPr>
          <w:rFonts w:ascii="Arial" w:hAnsi="Arial" w:cs="Arial"/>
          <w:sz w:val="28"/>
          <w:szCs w:val="28"/>
        </w:rPr>
        <w:t>1</w:t>
      </w:r>
      <w:r w:rsidRPr="0003485C">
        <w:rPr>
          <w:rFonts w:ascii="Arial" w:hAnsi="Arial" w:cs="Arial"/>
          <w:spacing w:val="-1"/>
          <w:sz w:val="28"/>
          <w:szCs w:val="28"/>
        </w:rPr>
        <w:t xml:space="preserve"> </w:t>
      </w:r>
      <w:proofErr w:type="spellStart"/>
      <w:r w:rsidRPr="0003485C">
        <w:rPr>
          <w:rFonts w:ascii="Arial" w:hAnsi="Arial" w:cs="Arial"/>
          <w:sz w:val="28"/>
          <w:szCs w:val="28"/>
        </w:rPr>
        <w:t>сағат</w:t>
      </w:r>
      <w:proofErr w:type="spellEnd"/>
      <w:r w:rsidRPr="0003485C">
        <w:rPr>
          <w:rFonts w:ascii="Arial" w:hAnsi="Arial" w:cs="Arial"/>
          <w:sz w:val="28"/>
          <w:szCs w:val="28"/>
        </w:rPr>
        <w:t>.</w:t>
      </w:r>
    </w:p>
    <w:p w14:paraId="35E90D67" w14:textId="77777777" w:rsidR="0002111B" w:rsidRPr="0003485C" w:rsidRDefault="005A41F7">
      <w:pPr>
        <w:pStyle w:val="ab"/>
        <w:ind w:left="0" w:right="-1" w:firstLine="567"/>
        <w:rPr>
          <w:rFonts w:ascii="Arial" w:hAnsi="Arial" w:cs="Arial"/>
        </w:rPr>
      </w:pPr>
      <w:r w:rsidRPr="0003485C">
        <w:rPr>
          <w:rFonts w:ascii="Arial" w:hAnsi="Arial" w:cs="Arial"/>
        </w:rPr>
        <w:t>0,</w:t>
      </w:r>
      <w:r w:rsidRPr="0003485C">
        <w:rPr>
          <w:rFonts w:ascii="Arial" w:hAnsi="Arial" w:cs="Arial"/>
          <w:spacing w:val="-2"/>
        </w:rPr>
        <w:t xml:space="preserve"> </w:t>
      </w:r>
      <w:r w:rsidRPr="0003485C">
        <w:rPr>
          <w:rFonts w:ascii="Arial" w:hAnsi="Arial" w:cs="Arial"/>
        </w:rPr>
        <w:t xml:space="preserve">5 </w:t>
      </w:r>
      <w:proofErr w:type="spellStart"/>
      <w:r w:rsidRPr="0003485C">
        <w:rPr>
          <w:rFonts w:ascii="Arial" w:hAnsi="Arial" w:cs="Arial"/>
        </w:rPr>
        <w:t>сағат</w:t>
      </w:r>
      <w:proofErr w:type="spellEnd"/>
      <w:r w:rsidRPr="0003485C">
        <w:rPr>
          <w:rFonts w:ascii="Arial" w:hAnsi="Arial" w:cs="Arial"/>
          <w:spacing w:val="-1"/>
        </w:rPr>
        <w:t xml:space="preserve"> </w:t>
      </w:r>
      <w:proofErr w:type="spellStart"/>
      <w:r w:rsidRPr="0003485C">
        <w:rPr>
          <w:rFonts w:ascii="Arial" w:hAnsi="Arial" w:cs="Arial"/>
        </w:rPr>
        <w:t>жүктемесі</w:t>
      </w:r>
      <w:proofErr w:type="spellEnd"/>
      <w:r w:rsidRPr="0003485C">
        <w:rPr>
          <w:rFonts w:ascii="Arial" w:hAnsi="Arial" w:cs="Arial"/>
          <w:spacing w:val="-1"/>
        </w:rPr>
        <w:t xml:space="preserve"> </w:t>
      </w:r>
      <w:r w:rsidRPr="0003485C">
        <w:rPr>
          <w:rFonts w:ascii="Arial" w:hAnsi="Arial" w:cs="Arial"/>
        </w:rPr>
        <w:t>бар курс</w:t>
      </w:r>
      <w:r w:rsidRPr="0003485C">
        <w:rPr>
          <w:rFonts w:ascii="Arial" w:hAnsi="Arial" w:cs="Arial"/>
          <w:spacing w:val="-1"/>
        </w:rPr>
        <w:t xml:space="preserve"> </w:t>
      </w:r>
      <w:proofErr w:type="spellStart"/>
      <w:r w:rsidRPr="0003485C">
        <w:rPr>
          <w:rFonts w:ascii="Arial" w:hAnsi="Arial" w:cs="Arial"/>
        </w:rPr>
        <w:t>екі</w:t>
      </w:r>
      <w:proofErr w:type="spellEnd"/>
      <w:r w:rsidRPr="0003485C">
        <w:rPr>
          <w:rFonts w:ascii="Arial" w:hAnsi="Arial" w:cs="Arial"/>
          <w:spacing w:val="1"/>
        </w:rPr>
        <w:t xml:space="preserve"> </w:t>
      </w:r>
      <w:proofErr w:type="spellStart"/>
      <w:r w:rsidRPr="0003485C">
        <w:rPr>
          <w:rFonts w:ascii="Arial" w:hAnsi="Arial" w:cs="Arial"/>
        </w:rPr>
        <w:t>аптада</w:t>
      </w:r>
      <w:proofErr w:type="spellEnd"/>
      <w:r w:rsidRPr="0003485C">
        <w:rPr>
          <w:rFonts w:ascii="Arial" w:hAnsi="Arial" w:cs="Arial"/>
          <w:spacing w:val="-1"/>
        </w:rPr>
        <w:t xml:space="preserve"> </w:t>
      </w:r>
      <w:r w:rsidRPr="0003485C">
        <w:rPr>
          <w:rFonts w:ascii="Arial" w:hAnsi="Arial" w:cs="Arial"/>
        </w:rPr>
        <w:t>1</w:t>
      </w:r>
      <w:r w:rsidRPr="0003485C">
        <w:rPr>
          <w:rFonts w:ascii="Arial" w:hAnsi="Arial" w:cs="Arial"/>
          <w:spacing w:val="-1"/>
        </w:rPr>
        <w:t xml:space="preserve"> </w:t>
      </w:r>
      <w:proofErr w:type="spellStart"/>
      <w:r w:rsidRPr="0003485C">
        <w:rPr>
          <w:rFonts w:ascii="Arial" w:hAnsi="Arial" w:cs="Arial"/>
        </w:rPr>
        <w:t>рет</w:t>
      </w:r>
      <w:proofErr w:type="spellEnd"/>
      <w:r w:rsidRPr="0003485C">
        <w:rPr>
          <w:rFonts w:ascii="Arial" w:hAnsi="Arial" w:cs="Arial"/>
          <w:spacing w:val="-3"/>
        </w:rPr>
        <w:t xml:space="preserve"> </w:t>
      </w:r>
      <w:proofErr w:type="spellStart"/>
      <w:r w:rsidRPr="0003485C">
        <w:rPr>
          <w:rFonts w:ascii="Arial" w:hAnsi="Arial" w:cs="Arial"/>
        </w:rPr>
        <w:t>өткізіледі</w:t>
      </w:r>
      <w:proofErr w:type="spellEnd"/>
      <w:r w:rsidRPr="0003485C">
        <w:rPr>
          <w:rFonts w:ascii="Arial" w:hAnsi="Arial" w:cs="Arial"/>
        </w:rPr>
        <w:t>.</w:t>
      </w:r>
    </w:p>
    <w:p w14:paraId="48B4021C"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w:t>
      </w:r>
      <w:r w:rsidRPr="0003485C">
        <w:rPr>
          <w:rFonts w:ascii="Arial" w:hAnsi="Arial" w:cs="Arial"/>
          <w:sz w:val="28"/>
          <w:szCs w:val="28"/>
          <w:lang w:val="kk-KZ"/>
        </w:rPr>
        <w:tab/>
        <w:t>«Жаһандық құзыреттіліктер» курсы білім алушылардың әлемдегі өз орнын анықтау үшін қажетті құндылық бағдарларын, коммуникативтік дағдыларын, әдептілік нормалары мен мінез-құлық ұстанымдарын қалыптастыруға ықпал етеді. Курстың мақсаты: жаһандық азаматтық құзыреттерге ие бәсекеге қабілетті тұлғаны қалыптастыру.</w:t>
      </w:r>
    </w:p>
    <w:p w14:paraId="3CC1BB5F"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Курстың міндеттері: </w:t>
      </w:r>
    </w:p>
    <w:p w14:paraId="6F3E0520"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  білім алушыларды қазіргі заманның жаһандық сын-тегеуріндерімен таныстыру; </w:t>
      </w:r>
    </w:p>
    <w:p w14:paraId="39577FC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  тұлғаның тұрақты даму мәдениетін қалыптастыру; </w:t>
      </w:r>
    </w:p>
    <w:p w14:paraId="6CCCF4F0"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 білім алушыларда жергілікті, өңірлік, ұлттық, жаһандық оқиғалар, олардың себептері мен салдарлары туралы талдамалық бағалау түсінігін дамыту;</w:t>
      </w:r>
    </w:p>
    <w:p w14:paraId="0DDD95A0"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 эмпатия жағдайында басқа адамдардың қажеттіліктері мен құқықтарына   тәрбиелеу; </w:t>
      </w:r>
    </w:p>
    <w:p w14:paraId="08C1C71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 мазмұнды және шығармашылық оқыту дағдыларын қалыптастыру.</w:t>
      </w:r>
    </w:p>
    <w:p w14:paraId="0D00488E" w14:textId="77777777" w:rsidR="0002111B" w:rsidRPr="00CB5615" w:rsidRDefault="005A41F7">
      <w:pPr>
        <w:jc w:val="both"/>
        <w:rPr>
          <w:rFonts w:ascii="Arial" w:hAnsi="Arial" w:cs="Arial"/>
          <w:sz w:val="28"/>
          <w:szCs w:val="28"/>
          <w:lang w:val="kk-KZ"/>
        </w:rPr>
      </w:pPr>
      <w:r w:rsidRPr="0003485C">
        <w:rPr>
          <w:rFonts w:ascii="Arial" w:hAnsi="Arial" w:cs="Arial"/>
          <w:sz w:val="28"/>
          <w:szCs w:val="28"/>
          <w:lang w:val="kk-KZ"/>
        </w:rPr>
        <w:t xml:space="preserve">     </w:t>
      </w:r>
      <w:r w:rsidRPr="0003485C">
        <w:rPr>
          <w:rFonts w:ascii="Arial" w:hAnsi="Arial" w:cs="Arial"/>
          <w:sz w:val="28"/>
          <w:szCs w:val="28"/>
          <w:lang w:val="kk-KZ"/>
        </w:rPr>
        <w:tab/>
        <w:t xml:space="preserve">5-8 сыныптардағы  курс бағдарламасы білім алушылардың жас ерекшеліктері мен қызығушылықтарын ескере отырып әзірленген бес бөлімнен тұрады: «Парасаттылық және әдеп», «Азаматтылық және патриотизм», «Медиа және қаржылық сауаттылық», «Өмір қауіпсіздігі», «Экологиялық мәдениет». </w:t>
      </w:r>
      <w:r w:rsidRPr="00CB5615">
        <w:rPr>
          <w:rFonts w:ascii="Arial" w:hAnsi="Arial" w:cs="Arial"/>
          <w:sz w:val="28"/>
          <w:szCs w:val="28"/>
          <w:lang w:val="kk-KZ"/>
        </w:rPr>
        <w:t>9 сыныптағы «Зайырлылық және дінтану»  курсы білім алушылардың құқықтық және діни сауаттылығын қалыптастыруға, зайырлылық қағидатын құндылық ретінде түсінуге, діннің қоғам өміріндегі орнын, әлемдік діндердің, жалған діни және деструктивті діни ағымдардың тарихы мен қазіргі жағдайын зерделеуге бағытталған.</w:t>
      </w:r>
    </w:p>
    <w:p w14:paraId="5EEC18B8"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w:t>
      </w:r>
      <w:r w:rsidRPr="0003485C">
        <w:rPr>
          <w:rFonts w:ascii="Arial" w:hAnsi="Arial" w:cs="Arial"/>
          <w:sz w:val="28"/>
          <w:szCs w:val="28"/>
          <w:lang w:val="kk-KZ"/>
        </w:rPr>
        <w:tab/>
        <w:t>10-11 сыныптардағы   «Жаһандық құзыреттіліктер» курсы білім алушылардың сыни ойлауын, зерттеу, коммуникация, жаһандық маңызы бар мәселелерді шешу мен талдау дағдыларын қалыптастыруға және дамытуға ықпал етеді. Курс бес бөлімнен тұрады: 1) «Жаһандық құзыреттіліктер»; 2) Жергілікті, жаһандық және мәдени маңызы мәселелерді зерттеу; 3) Әртүрлі дүниетанымдар мен көзқарастарды түсіну және құрметтеу; 4) Мәдениеттер арасындағы ашық және тиімді өзара іс-қимылға қатысу; 5) Ұжымдық игілікке жәрдемдесу және тұрақты даму;</w:t>
      </w:r>
    </w:p>
    <w:p w14:paraId="227D4055"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w:t>
      </w:r>
      <w:r w:rsidRPr="0003485C">
        <w:rPr>
          <w:rFonts w:ascii="Arial" w:hAnsi="Arial" w:cs="Arial"/>
          <w:sz w:val="28"/>
          <w:szCs w:val="28"/>
          <w:lang w:val="kk-KZ"/>
        </w:rPr>
        <w:tab/>
        <w:t xml:space="preserve">11- сыныптағы курстың мақсаты: білім алушылардың кәсіпкерлік, экономика, менеджмент және маркетинг негіздері бойынша базалық білім алуы; өз таңдауы үшін жауапкершілікке дағдыландыру және кәсіпкерлік тұрғыда ойлауын, белсенді өмірлік ұстанымды қалыптастыру; қазіргі нарықтық жағдайларда болашақ дербес қызмет </w:t>
      </w:r>
      <w:r w:rsidRPr="0003485C">
        <w:rPr>
          <w:rFonts w:ascii="Arial" w:hAnsi="Arial" w:cs="Arial"/>
          <w:sz w:val="28"/>
          <w:szCs w:val="28"/>
          <w:lang w:val="kk-KZ"/>
        </w:rPr>
        <w:lastRenderedPageBreak/>
        <w:t>үшін дағдылардың практикалық базасын құру. Курс екі юниттен тұрады 1-Юнит. «Кәсіпкерлік және бизнес негіздері», 2-Юнит «Қаржылық сауаттылық». Аптасына 1 сағаттан, оқу жылында 34 сағатты құрайды.</w:t>
      </w:r>
    </w:p>
    <w:p w14:paraId="3A19CF87" w14:textId="77777777" w:rsidR="00F87D93" w:rsidRDefault="005A41F7">
      <w:pPr>
        <w:jc w:val="both"/>
        <w:rPr>
          <w:rFonts w:ascii="Arial" w:hAnsi="Arial" w:cs="Arial"/>
          <w:sz w:val="28"/>
          <w:szCs w:val="28"/>
          <w:lang w:val="kk-KZ"/>
        </w:rPr>
      </w:pPr>
      <w:r w:rsidRPr="0003485C">
        <w:rPr>
          <w:rFonts w:ascii="Arial" w:hAnsi="Arial" w:cs="Arial"/>
          <w:sz w:val="28"/>
          <w:szCs w:val="28"/>
          <w:lang w:val="kk-KZ"/>
        </w:rPr>
        <w:t xml:space="preserve">   </w:t>
      </w:r>
      <w:r w:rsidR="002A556E">
        <w:rPr>
          <w:rFonts w:ascii="Arial" w:hAnsi="Arial" w:cs="Arial"/>
          <w:sz w:val="28"/>
          <w:szCs w:val="28"/>
          <w:lang w:val="kk-KZ"/>
        </w:rPr>
        <w:t xml:space="preserve">   10-11 сыныптардағы «</w:t>
      </w:r>
      <w:r w:rsidR="00BE76D5">
        <w:rPr>
          <w:rFonts w:ascii="Arial" w:hAnsi="Arial" w:cs="Arial"/>
          <w:sz w:val="28"/>
          <w:szCs w:val="28"/>
          <w:lang w:val="kk-KZ"/>
        </w:rPr>
        <w:t>Елтану</w:t>
      </w:r>
      <w:r w:rsidRPr="0003485C">
        <w:rPr>
          <w:rFonts w:ascii="Arial" w:hAnsi="Arial" w:cs="Arial"/>
          <w:sz w:val="28"/>
          <w:szCs w:val="28"/>
          <w:lang w:val="kk-KZ"/>
        </w:rPr>
        <w:t>» элективті курсы бағдарламасы</w:t>
      </w:r>
      <w:r w:rsidR="00BE76D5">
        <w:rPr>
          <w:rFonts w:ascii="Arial" w:hAnsi="Arial" w:cs="Arial"/>
          <w:sz w:val="28"/>
          <w:szCs w:val="28"/>
          <w:lang w:val="kk-KZ"/>
        </w:rPr>
        <w:t xml:space="preserve"> </w:t>
      </w:r>
      <w:r w:rsidR="00B54F1F">
        <w:rPr>
          <w:rFonts w:ascii="Arial" w:hAnsi="Arial" w:cs="Arial"/>
          <w:sz w:val="28"/>
          <w:szCs w:val="28"/>
          <w:lang w:val="kk-KZ"/>
        </w:rPr>
        <w:t>білім алушыларды өз Отанының ерекшеліктерін, тарихын, мәдениетін, экономикалық және саяси құрылымын тереңірек түсінуге үйретеді. Бұл курс оқушылардың Отанға</w:t>
      </w:r>
      <w:r w:rsidR="00F671A5">
        <w:rPr>
          <w:rFonts w:ascii="Arial" w:hAnsi="Arial" w:cs="Arial"/>
          <w:sz w:val="28"/>
          <w:szCs w:val="28"/>
          <w:lang w:val="kk-KZ"/>
        </w:rPr>
        <w:t xml:space="preserve"> деген сүйіспеншілігін арттырып, олардың азаматтық жауапкершілігін еліміздің дамуына </w:t>
      </w:r>
      <w:r w:rsidR="00D271B8">
        <w:rPr>
          <w:rFonts w:ascii="Arial" w:hAnsi="Arial" w:cs="Arial"/>
          <w:sz w:val="28"/>
          <w:szCs w:val="28"/>
          <w:lang w:val="kk-KZ"/>
        </w:rPr>
        <w:t xml:space="preserve">үлес қосуға деген құлшынысын қалыптастырады. </w:t>
      </w:r>
    </w:p>
    <w:p w14:paraId="0B3B2EEF" w14:textId="77777777" w:rsidR="0002111B" w:rsidRDefault="005A41F7">
      <w:pPr>
        <w:jc w:val="both"/>
        <w:rPr>
          <w:rFonts w:ascii="Arial" w:hAnsi="Arial" w:cs="Arial"/>
          <w:sz w:val="28"/>
          <w:szCs w:val="28"/>
          <w:lang w:val="kk-KZ"/>
        </w:rPr>
      </w:pPr>
      <w:r w:rsidRPr="0003485C">
        <w:rPr>
          <w:rFonts w:ascii="Arial" w:hAnsi="Arial" w:cs="Arial"/>
          <w:sz w:val="28"/>
          <w:szCs w:val="28"/>
          <w:lang w:val="kk-KZ"/>
        </w:rPr>
        <w:t>11 сыныптағы</w:t>
      </w:r>
      <w:r w:rsidR="00F87D93">
        <w:rPr>
          <w:rFonts w:ascii="Arial" w:hAnsi="Arial" w:cs="Arial"/>
          <w:sz w:val="28"/>
          <w:szCs w:val="28"/>
          <w:lang w:val="kk-KZ"/>
        </w:rPr>
        <w:t xml:space="preserve"> «Қазақстандағы саяси-қуғын сүргін тарихы» элективті курсы білім алушыларды тарихи әділеттілікке, азаматтық сана мен жауапкершілікке тәрбиелей отырып саяси репрессиялардан сабақ алып, Қазақстанның </w:t>
      </w:r>
      <w:r w:rsidR="0092233F">
        <w:rPr>
          <w:rFonts w:ascii="Arial" w:hAnsi="Arial" w:cs="Arial"/>
          <w:sz w:val="28"/>
          <w:szCs w:val="28"/>
          <w:lang w:val="kk-KZ"/>
        </w:rPr>
        <w:t xml:space="preserve">өткенін дұрыс бағалауға үйретеді. Саяси қуғын- сүргін құрбандарының мұрасына құрмет көрсетуге және ел тарихын тереңірек түсінуге бағыттайды.  </w:t>
      </w:r>
      <w:r w:rsidRPr="0003485C">
        <w:rPr>
          <w:rFonts w:ascii="Arial" w:hAnsi="Arial" w:cs="Arial"/>
          <w:sz w:val="28"/>
          <w:szCs w:val="28"/>
          <w:lang w:val="kk-KZ"/>
        </w:rPr>
        <w:t xml:space="preserve"> </w:t>
      </w:r>
    </w:p>
    <w:p w14:paraId="788445D6" w14:textId="77777777" w:rsidR="007B0A2E" w:rsidRDefault="007B0A2E">
      <w:pPr>
        <w:jc w:val="both"/>
        <w:rPr>
          <w:rFonts w:ascii="Arial" w:hAnsi="Arial" w:cs="Arial"/>
          <w:sz w:val="28"/>
          <w:szCs w:val="28"/>
          <w:lang w:val="kk-KZ"/>
        </w:rPr>
      </w:pPr>
      <w:r>
        <w:rPr>
          <w:rFonts w:ascii="Arial" w:hAnsi="Arial" w:cs="Arial"/>
          <w:sz w:val="28"/>
          <w:szCs w:val="28"/>
          <w:lang w:val="kk-KZ"/>
        </w:rPr>
        <w:t xml:space="preserve">10-сыныптағы «Далалық жиын» элективті курсы білім алушыларға алғашқы әскери дайындықтың негізгі дағдыларымен қаруландырып, оларды </w:t>
      </w:r>
      <w:r w:rsidR="00FB6D40">
        <w:rPr>
          <w:rFonts w:ascii="Arial" w:hAnsi="Arial" w:cs="Arial"/>
          <w:sz w:val="28"/>
          <w:szCs w:val="28"/>
          <w:lang w:val="kk-KZ"/>
        </w:rPr>
        <w:t>әскери қызметке қажетті физикалық және психологиялық дайындыққа жетелеу. Бұл жиын ұжымдық рух пен патриоттық сезімді қалыптастырып болашақта Отан қорғаушыларын даярлауға бағытталған кезеңнің  маңыздылығын түсіндіру.</w:t>
      </w:r>
    </w:p>
    <w:p w14:paraId="057819BB" w14:textId="77777777" w:rsidR="00944009" w:rsidRDefault="00944009">
      <w:pPr>
        <w:jc w:val="both"/>
        <w:rPr>
          <w:rFonts w:ascii="Arial" w:hAnsi="Arial" w:cs="Arial"/>
          <w:b/>
          <w:sz w:val="28"/>
          <w:szCs w:val="28"/>
          <w:lang w:val="kk-KZ"/>
        </w:rPr>
      </w:pPr>
      <w:r w:rsidRPr="00944009">
        <w:rPr>
          <w:rFonts w:ascii="Arial" w:hAnsi="Arial" w:cs="Arial"/>
          <w:b/>
          <w:sz w:val="28"/>
          <w:szCs w:val="28"/>
          <w:lang w:val="kk-KZ"/>
        </w:rPr>
        <w:t>2024-2025 оқу жылында</w:t>
      </w:r>
    </w:p>
    <w:p w14:paraId="6B7FDF7E" w14:textId="77777777" w:rsidR="00CB5615" w:rsidRPr="0003485C" w:rsidRDefault="00CB5615" w:rsidP="00CB5615">
      <w:pPr>
        <w:jc w:val="both"/>
        <w:rPr>
          <w:rFonts w:ascii="Arial" w:eastAsia="Batang" w:hAnsi="Arial" w:cs="Arial"/>
          <w:color w:val="000000"/>
          <w:sz w:val="28"/>
          <w:szCs w:val="28"/>
          <w:lang w:val="kk-KZ"/>
        </w:rPr>
      </w:pPr>
      <w:r w:rsidRPr="0003485C">
        <w:rPr>
          <w:rFonts w:ascii="Arial" w:hAnsi="Arial" w:cs="Arial"/>
          <w:sz w:val="28"/>
          <w:szCs w:val="28"/>
          <w:lang w:val="kk-KZ"/>
        </w:rPr>
        <w:t xml:space="preserve">Мектептің </w:t>
      </w:r>
      <w:r>
        <w:rPr>
          <w:rFonts w:ascii="Arial" w:hAnsi="Arial" w:cs="Arial"/>
          <w:sz w:val="28"/>
          <w:szCs w:val="28"/>
          <w:lang w:val="kk-KZ"/>
        </w:rPr>
        <w:t>жұмыс оқу</w:t>
      </w:r>
      <w:r w:rsidRPr="0003485C">
        <w:rPr>
          <w:rFonts w:ascii="Arial" w:hAnsi="Arial" w:cs="Arial"/>
          <w:sz w:val="28"/>
          <w:szCs w:val="28"/>
          <w:lang w:val="kk-KZ"/>
        </w:rPr>
        <w:t xml:space="preserve"> жоспарының вариативтік компоненті бойынша  бағдарламалар дайындауда «Мектепке дейінгі тәрбие мен оқытудың, бастауыш, негізгі орта, жалпы</w:t>
      </w:r>
      <w:r w:rsidRPr="0003485C">
        <w:rPr>
          <w:rFonts w:ascii="Arial" w:hAnsi="Arial" w:cs="Arial"/>
          <w:spacing w:val="1"/>
          <w:sz w:val="28"/>
          <w:szCs w:val="28"/>
          <w:lang w:val="kk-KZ"/>
        </w:rPr>
        <w:t xml:space="preserve"> </w:t>
      </w:r>
      <w:r w:rsidRPr="0003485C">
        <w:rPr>
          <w:rFonts w:ascii="Arial" w:hAnsi="Arial" w:cs="Arial"/>
          <w:sz w:val="28"/>
          <w:szCs w:val="28"/>
          <w:lang w:val="kk-KZ"/>
        </w:rPr>
        <w:t>орта, техникалық және кәсіптік, орта білімнен кейінгі білім берудің мемлекеттік</w:t>
      </w:r>
      <w:r w:rsidRPr="0003485C">
        <w:rPr>
          <w:rFonts w:ascii="Arial" w:hAnsi="Arial" w:cs="Arial"/>
          <w:spacing w:val="1"/>
          <w:sz w:val="28"/>
          <w:szCs w:val="28"/>
          <w:lang w:val="kk-KZ"/>
        </w:rPr>
        <w:t xml:space="preserve"> </w:t>
      </w:r>
      <w:r w:rsidRPr="0003485C">
        <w:rPr>
          <w:rFonts w:ascii="Arial" w:hAnsi="Arial" w:cs="Arial"/>
          <w:sz w:val="28"/>
          <w:szCs w:val="28"/>
          <w:lang w:val="kk-KZ"/>
        </w:rPr>
        <w:t>жалпыға міндетті стандарттарын бекіту туралы» Қазақстан Республикасы Оқу-</w:t>
      </w:r>
      <w:r w:rsidRPr="0003485C">
        <w:rPr>
          <w:rFonts w:ascii="Arial" w:hAnsi="Arial" w:cs="Arial"/>
          <w:spacing w:val="1"/>
          <w:sz w:val="28"/>
          <w:szCs w:val="28"/>
          <w:lang w:val="kk-KZ"/>
        </w:rPr>
        <w:t xml:space="preserve"> </w:t>
      </w:r>
      <w:r w:rsidRPr="0003485C">
        <w:rPr>
          <w:rFonts w:ascii="Arial" w:hAnsi="Arial" w:cs="Arial"/>
          <w:sz w:val="28"/>
          <w:szCs w:val="28"/>
          <w:lang w:val="kk-KZ"/>
        </w:rPr>
        <w:t>ағарту</w:t>
      </w:r>
      <w:r w:rsidRPr="0003485C">
        <w:rPr>
          <w:rFonts w:ascii="Arial" w:hAnsi="Arial" w:cs="Arial"/>
          <w:spacing w:val="1"/>
          <w:sz w:val="28"/>
          <w:szCs w:val="28"/>
          <w:lang w:val="kk-KZ"/>
        </w:rPr>
        <w:t xml:space="preserve"> </w:t>
      </w:r>
      <w:r w:rsidRPr="0003485C">
        <w:rPr>
          <w:rFonts w:ascii="Arial" w:hAnsi="Arial" w:cs="Arial"/>
          <w:sz w:val="28"/>
          <w:szCs w:val="28"/>
          <w:lang w:val="kk-KZ"/>
        </w:rPr>
        <w:t>министрінің</w:t>
      </w:r>
      <w:r w:rsidRPr="0003485C">
        <w:rPr>
          <w:rFonts w:ascii="Arial" w:hAnsi="Arial" w:cs="Arial"/>
          <w:spacing w:val="1"/>
          <w:sz w:val="28"/>
          <w:szCs w:val="28"/>
          <w:lang w:val="kk-KZ"/>
        </w:rPr>
        <w:t xml:space="preserve"> </w:t>
      </w:r>
      <w:r w:rsidRPr="0003485C">
        <w:rPr>
          <w:rFonts w:ascii="Arial" w:hAnsi="Arial" w:cs="Arial"/>
          <w:sz w:val="28"/>
          <w:szCs w:val="28"/>
          <w:lang w:val="kk-KZ"/>
        </w:rPr>
        <w:t>2022</w:t>
      </w:r>
      <w:r w:rsidRPr="0003485C">
        <w:rPr>
          <w:rFonts w:ascii="Arial" w:hAnsi="Arial" w:cs="Arial"/>
          <w:spacing w:val="1"/>
          <w:sz w:val="28"/>
          <w:szCs w:val="28"/>
          <w:lang w:val="kk-KZ"/>
        </w:rPr>
        <w:t xml:space="preserve"> </w:t>
      </w:r>
      <w:r w:rsidRPr="0003485C">
        <w:rPr>
          <w:rFonts w:ascii="Arial" w:hAnsi="Arial" w:cs="Arial"/>
          <w:sz w:val="28"/>
          <w:szCs w:val="28"/>
          <w:lang w:val="kk-KZ"/>
        </w:rPr>
        <w:t>жылғы</w:t>
      </w:r>
      <w:r w:rsidRPr="0003485C">
        <w:rPr>
          <w:rFonts w:ascii="Arial" w:hAnsi="Arial" w:cs="Arial"/>
          <w:spacing w:val="1"/>
          <w:sz w:val="28"/>
          <w:szCs w:val="28"/>
          <w:lang w:val="kk-KZ"/>
        </w:rPr>
        <w:t xml:space="preserve"> </w:t>
      </w:r>
      <w:r w:rsidRPr="0003485C">
        <w:rPr>
          <w:rFonts w:ascii="Arial" w:hAnsi="Arial" w:cs="Arial"/>
          <w:sz w:val="28"/>
          <w:szCs w:val="28"/>
          <w:lang w:val="kk-KZ"/>
        </w:rPr>
        <w:t>3</w:t>
      </w:r>
      <w:r w:rsidRPr="0003485C">
        <w:rPr>
          <w:rFonts w:ascii="Arial" w:hAnsi="Arial" w:cs="Arial"/>
          <w:spacing w:val="1"/>
          <w:sz w:val="28"/>
          <w:szCs w:val="28"/>
          <w:lang w:val="kk-KZ"/>
        </w:rPr>
        <w:t xml:space="preserve"> </w:t>
      </w:r>
      <w:r w:rsidRPr="0003485C">
        <w:rPr>
          <w:rFonts w:ascii="Arial" w:hAnsi="Arial" w:cs="Arial"/>
          <w:sz w:val="28"/>
          <w:szCs w:val="28"/>
          <w:lang w:val="kk-KZ"/>
        </w:rPr>
        <w:t>тамыздағы</w:t>
      </w:r>
      <w:r w:rsidRPr="0003485C">
        <w:rPr>
          <w:rFonts w:ascii="Arial" w:hAnsi="Arial" w:cs="Arial"/>
          <w:spacing w:val="1"/>
          <w:sz w:val="28"/>
          <w:szCs w:val="28"/>
          <w:lang w:val="kk-KZ"/>
        </w:rPr>
        <w:t xml:space="preserve"> </w:t>
      </w:r>
      <w:r w:rsidRPr="0003485C">
        <w:rPr>
          <w:rFonts w:ascii="Arial" w:hAnsi="Arial" w:cs="Arial"/>
          <w:sz w:val="28"/>
          <w:szCs w:val="28"/>
          <w:lang w:val="kk-KZ"/>
        </w:rPr>
        <w:t>№</w:t>
      </w:r>
      <w:r w:rsidRPr="0003485C">
        <w:rPr>
          <w:rFonts w:ascii="Arial" w:hAnsi="Arial" w:cs="Arial"/>
          <w:spacing w:val="1"/>
          <w:sz w:val="28"/>
          <w:szCs w:val="28"/>
          <w:lang w:val="kk-KZ"/>
        </w:rPr>
        <w:t xml:space="preserve"> </w:t>
      </w:r>
      <w:r w:rsidRPr="0003485C">
        <w:rPr>
          <w:rFonts w:ascii="Arial" w:hAnsi="Arial" w:cs="Arial"/>
          <w:sz w:val="28"/>
          <w:szCs w:val="28"/>
          <w:lang w:val="kk-KZ"/>
        </w:rPr>
        <w:t>348</w:t>
      </w:r>
      <w:r w:rsidRPr="0003485C">
        <w:rPr>
          <w:rFonts w:ascii="Arial" w:hAnsi="Arial" w:cs="Arial"/>
          <w:spacing w:val="1"/>
          <w:sz w:val="28"/>
          <w:szCs w:val="28"/>
          <w:lang w:val="kk-KZ"/>
        </w:rPr>
        <w:t xml:space="preserve"> </w:t>
      </w:r>
      <w:r w:rsidRPr="0003485C">
        <w:rPr>
          <w:rFonts w:ascii="Arial" w:hAnsi="Arial" w:cs="Arial"/>
          <w:sz w:val="28"/>
          <w:szCs w:val="28"/>
          <w:lang w:val="kk-KZ"/>
        </w:rPr>
        <w:t>бұйрығы</w:t>
      </w:r>
      <w:r w:rsidRPr="0003485C">
        <w:rPr>
          <w:rFonts w:ascii="Arial" w:hAnsi="Arial" w:cs="Arial"/>
          <w:spacing w:val="1"/>
          <w:sz w:val="28"/>
          <w:szCs w:val="28"/>
          <w:lang w:val="kk-KZ"/>
        </w:rPr>
        <w:t xml:space="preserve"> </w:t>
      </w:r>
      <w:r w:rsidRPr="0003485C">
        <w:rPr>
          <w:rFonts w:ascii="Arial" w:hAnsi="Arial" w:cs="Arial"/>
          <w:sz w:val="28"/>
          <w:szCs w:val="28"/>
          <w:lang w:val="kk-KZ"/>
        </w:rPr>
        <w:t>(Қазақстан</w:t>
      </w:r>
      <w:r w:rsidRPr="0003485C">
        <w:rPr>
          <w:rFonts w:ascii="Arial" w:hAnsi="Arial" w:cs="Arial"/>
          <w:spacing w:val="1"/>
          <w:sz w:val="28"/>
          <w:szCs w:val="28"/>
          <w:lang w:val="kk-KZ"/>
        </w:rPr>
        <w:t xml:space="preserve"> </w:t>
      </w:r>
      <w:r w:rsidRPr="0003485C">
        <w:rPr>
          <w:rFonts w:ascii="Arial" w:hAnsi="Arial" w:cs="Arial"/>
          <w:sz w:val="28"/>
          <w:szCs w:val="28"/>
          <w:lang w:val="kk-KZ"/>
        </w:rPr>
        <w:t>Республикасы Оқу-ағарту министрінің 2022 жылғы 23 қыркүйектегі өзгерістер</w:t>
      </w:r>
      <w:r w:rsidRPr="0003485C">
        <w:rPr>
          <w:rFonts w:ascii="Arial" w:hAnsi="Arial" w:cs="Arial"/>
          <w:spacing w:val="1"/>
          <w:sz w:val="28"/>
          <w:szCs w:val="28"/>
          <w:lang w:val="kk-KZ"/>
        </w:rPr>
        <w:t xml:space="preserve"> </w:t>
      </w:r>
      <w:r w:rsidRPr="0003485C">
        <w:rPr>
          <w:rFonts w:ascii="Arial" w:hAnsi="Arial" w:cs="Arial"/>
          <w:sz w:val="28"/>
          <w:szCs w:val="28"/>
          <w:lang w:val="kk-KZ"/>
        </w:rPr>
        <w:t>мен</w:t>
      </w:r>
      <w:r w:rsidRPr="0003485C">
        <w:rPr>
          <w:rFonts w:ascii="Arial" w:hAnsi="Arial" w:cs="Arial"/>
          <w:spacing w:val="-1"/>
          <w:sz w:val="28"/>
          <w:szCs w:val="28"/>
          <w:lang w:val="kk-KZ"/>
        </w:rPr>
        <w:t xml:space="preserve"> </w:t>
      </w:r>
      <w:r w:rsidRPr="0003485C">
        <w:rPr>
          <w:rFonts w:ascii="Arial" w:hAnsi="Arial" w:cs="Arial"/>
          <w:sz w:val="28"/>
          <w:szCs w:val="28"/>
          <w:lang w:val="kk-KZ"/>
        </w:rPr>
        <w:t>толықтырулармен</w:t>
      </w:r>
      <w:r w:rsidRPr="0003485C">
        <w:rPr>
          <w:rFonts w:ascii="Arial" w:hAnsi="Arial" w:cs="Arial"/>
          <w:spacing w:val="2"/>
          <w:sz w:val="28"/>
          <w:szCs w:val="28"/>
          <w:lang w:val="kk-KZ"/>
        </w:rPr>
        <w:t xml:space="preserve"> </w:t>
      </w:r>
      <w:r w:rsidRPr="0003485C">
        <w:rPr>
          <w:rFonts w:ascii="Arial" w:hAnsi="Arial" w:cs="Arial"/>
          <w:sz w:val="28"/>
          <w:szCs w:val="28"/>
          <w:lang w:val="kk-KZ"/>
        </w:rPr>
        <w:t>№</w:t>
      </w:r>
      <w:r w:rsidRPr="0003485C">
        <w:rPr>
          <w:rFonts w:ascii="Arial" w:hAnsi="Arial" w:cs="Arial"/>
          <w:spacing w:val="-3"/>
          <w:sz w:val="28"/>
          <w:szCs w:val="28"/>
          <w:lang w:val="kk-KZ"/>
        </w:rPr>
        <w:t xml:space="preserve"> </w:t>
      </w:r>
      <w:r w:rsidRPr="0003485C">
        <w:rPr>
          <w:rFonts w:ascii="Arial" w:hAnsi="Arial" w:cs="Arial"/>
          <w:sz w:val="28"/>
          <w:szCs w:val="28"/>
          <w:lang w:val="kk-KZ"/>
        </w:rPr>
        <w:t>406</w:t>
      </w:r>
      <w:r w:rsidRPr="0003485C">
        <w:rPr>
          <w:rFonts w:ascii="Arial" w:hAnsi="Arial" w:cs="Arial"/>
          <w:spacing w:val="-3"/>
          <w:sz w:val="28"/>
          <w:szCs w:val="28"/>
          <w:lang w:val="kk-KZ"/>
        </w:rPr>
        <w:t xml:space="preserve"> </w:t>
      </w:r>
      <w:r w:rsidRPr="0003485C">
        <w:rPr>
          <w:rFonts w:ascii="Arial" w:hAnsi="Arial" w:cs="Arial"/>
          <w:sz w:val="28"/>
          <w:szCs w:val="28"/>
          <w:lang w:val="kk-KZ"/>
        </w:rPr>
        <w:t>бұйрығы);«Қазақстан</w:t>
      </w:r>
      <w:r w:rsidRPr="0003485C">
        <w:rPr>
          <w:rFonts w:ascii="Arial" w:hAnsi="Arial" w:cs="Arial"/>
          <w:spacing w:val="1"/>
          <w:sz w:val="28"/>
          <w:szCs w:val="28"/>
          <w:lang w:val="kk-KZ"/>
        </w:rPr>
        <w:t xml:space="preserve"> </w:t>
      </w:r>
      <w:r w:rsidRPr="0003485C">
        <w:rPr>
          <w:rFonts w:ascii="Arial" w:hAnsi="Arial" w:cs="Arial"/>
          <w:sz w:val="28"/>
          <w:szCs w:val="28"/>
          <w:lang w:val="kk-KZ"/>
        </w:rPr>
        <w:t>Республикасындағы</w:t>
      </w:r>
      <w:r w:rsidRPr="0003485C">
        <w:rPr>
          <w:rFonts w:ascii="Arial" w:hAnsi="Arial" w:cs="Arial"/>
          <w:spacing w:val="1"/>
          <w:sz w:val="28"/>
          <w:szCs w:val="28"/>
          <w:lang w:val="kk-KZ"/>
        </w:rPr>
        <w:t xml:space="preserve"> </w:t>
      </w:r>
      <w:r w:rsidRPr="0003485C">
        <w:rPr>
          <w:rFonts w:ascii="Arial" w:hAnsi="Arial" w:cs="Arial"/>
          <w:sz w:val="28"/>
          <w:szCs w:val="28"/>
          <w:lang w:val="kk-KZ"/>
        </w:rPr>
        <w:t>бастауыш,</w:t>
      </w:r>
      <w:r w:rsidRPr="0003485C">
        <w:rPr>
          <w:rFonts w:ascii="Arial" w:hAnsi="Arial" w:cs="Arial"/>
          <w:spacing w:val="1"/>
          <w:sz w:val="28"/>
          <w:szCs w:val="28"/>
          <w:lang w:val="kk-KZ"/>
        </w:rPr>
        <w:t xml:space="preserve"> </w:t>
      </w:r>
      <w:r w:rsidRPr="0003485C">
        <w:rPr>
          <w:rFonts w:ascii="Arial" w:hAnsi="Arial" w:cs="Arial"/>
          <w:sz w:val="28"/>
          <w:szCs w:val="28"/>
          <w:lang w:val="kk-KZ"/>
        </w:rPr>
        <w:t>негізгі</w:t>
      </w:r>
      <w:r w:rsidRPr="0003485C">
        <w:rPr>
          <w:rFonts w:ascii="Arial" w:hAnsi="Arial" w:cs="Arial"/>
          <w:spacing w:val="1"/>
          <w:sz w:val="28"/>
          <w:szCs w:val="28"/>
          <w:lang w:val="kk-KZ"/>
        </w:rPr>
        <w:t xml:space="preserve"> </w:t>
      </w:r>
      <w:r w:rsidRPr="0003485C">
        <w:rPr>
          <w:rFonts w:ascii="Arial" w:hAnsi="Arial" w:cs="Arial"/>
          <w:sz w:val="28"/>
          <w:szCs w:val="28"/>
          <w:lang w:val="kk-KZ"/>
        </w:rPr>
        <w:t>орта,</w:t>
      </w:r>
      <w:r w:rsidRPr="0003485C">
        <w:rPr>
          <w:rFonts w:ascii="Arial" w:hAnsi="Arial" w:cs="Arial"/>
          <w:spacing w:val="1"/>
          <w:sz w:val="28"/>
          <w:szCs w:val="28"/>
          <w:lang w:val="kk-KZ"/>
        </w:rPr>
        <w:t xml:space="preserve"> </w:t>
      </w:r>
      <w:r w:rsidRPr="0003485C">
        <w:rPr>
          <w:rFonts w:ascii="Arial" w:hAnsi="Arial" w:cs="Arial"/>
          <w:sz w:val="28"/>
          <w:szCs w:val="28"/>
          <w:lang w:val="kk-KZ"/>
        </w:rPr>
        <w:t>жалпы</w:t>
      </w:r>
      <w:r w:rsidRPr="0003485C">
        <w:rPr>
          <w:rFonts w:ascii="Arial" w:hAnsi="Arial" w:cs="Arial"/>
          <w:spacing w:val="70"/>
          <w:sz w:val="28"/>
          <w:szCs w:val="28"/>
          <w:lang w:val="kk-KZ"/>
        </w:rPr>
        <w:t xml:space="preserve"> </w:t>
      </w:r>
      <w:r w:rsidRPr="0003485C">
        <w:rPr>
          <w:rFonts w:ascii="Arial" w:hAnsi="Arial" w:cs="Arial"/>
          <w:sz w:val="28"/>
          <w:szCs w:val="28"/>
          <w:lang w:val="kk-KZ"/>
        </w:rPr>
        <w:t>орта</w:t>
      </w:r>
      <w:r w:rsidRPr="0003485C">
        <w:rPr>
          <w:rFonts w:ascii="Arial" w:hAnsi="Arial" w:cs="Arial"/>
          <w:spacing w:val="1"/>
          <w:sz w:val="28"/>
          <w:szCs w:val="28"/>
          <w:lang w:val="kk-KZ"/>
        </w:rPr>
        <w:t xml:space="preserve"> </w:t>
      </w:r>
      <w:r w:rsidRPr="0003485C">
        <w:rPr>
          <w:rFonts w:ascii="Arial" w:hAnsi="Arial" w:cs="Arial"/>
          <w:sz w:val="28"/>
          <w:szCs w:val="28"/>
          <w:lang w:val="kk-KZ"/>
        </w:rPr>
        <w:t>білім берудің үлгілік оқу жоспарларын бекіту туралы» (Қазақстан Республикасы</w:t>
      </w:r>
      <w:r w:rsidRPr="0003485C">
        <w:rPr>
          <w:rFonts w:ascii="Arial" w:hAnsi="Arial" w:cs="Arial"/>
          <w:spacing w:val="1"/>
          <w:sz w:val="28"/>
          <w:szCs w:val="28"/>
          <w:lang w:val="kk-KZ"/>
        </w:rPr>
        <w:t xml:space="preserve"> </w:t>
      </w:r>
      <w:r w:rsidRPr="0003485C">
        <w:rPr>
          <w:rFonts w:ascii="Arial" w:hAnsi="Arial" w:cs="Arial"/>
          <w:sz w:val="28"/>
          <w:szCs w:val="28"/>
          <w:lang w:val="kk-KZ"/>
        </w:rPr>
        <w:t>Білім</w:t>
      </w:r>
      <w:r w:rsidRPr="0003485C">
        <w:rPr>
          <w:rFonts w:ascii="Arial" w:hAnsi="Arial" w:cs="Arial"/>
          <w:spacing w:val="1"/>
          <w:sz w:val="28"/>
          <w:szCs w:val="28"/>
          <w:lang w:val="kk-KZ"/>
        </w:rPr>
        <w:t xml:space="preserve"> </w:t>
      </w:r>
      <w:r w:rsidRPr="0003485C">
        <w:rPr>
          <w:rFonts w:ascii="Arial" w:hAnsi="Arial" w:cs="Arial"/>
          <w:sz w:val="28"/>
          <w:szCs w:val="28"/>
          <w:lang w:val="kk-KZ"/>
        </w:rPr>
        <w:t>және</w:t>
      </w:r>
      <w:r w:rsidRPr="0003485C">
        <w:rPr>
          <w:rFonts w:ascii="Arial" w:hAnsi="Arial" w:cs="Arial"/>
          <w:spacing w:val="1"/>
          <w:sz w:val="28"/>
          <w:szCs w:val="28"/>
          <w:lang w:val="kk-KZ"/>
        </w:rPr>
        <w:t xml:space="preserve"> </w:t>
      </w:r>
      <w:r w:rsidRPr="0003485C">
        <w:rPr>
          <w:rFonts w:ascii="Arial" w:hAnsi="Arial" w:cs="Arial"/>
          <w:sz w:val="28"/>
          <w:szCs w:val="28"/>
          <w:lang w:val="kk-KZ"/>
        </w:rPr>
        <w:t>ғылым</w:t>
      </w:r>
      <w:r w:rsidRPr="0003485C">
        <w:rPr>
          <w:rFonts w:ascii="Arial" w:hAnsi="Arial" w:cs="Arial"/>
          <w:spacing w:val="1"/>
          <w:sz w:val="28"/>
          <w:szCs w:val="28"/>
          <w:lang w:val="kk-KZ"/>
        </w:rPr>
        <w:t xml:space="preserve"> </w:t>
      </w:r>
      <w:r w:rsidRPr="0003485C">
        <w:rPr>
          <w:rFonts w:ascii="Arial" w:hAnsi="Arial" w:cs="Arial"/>
          <w:sz w:val="28"/>
          <w:szCs w:val="28"/>
          <w:lang w:val="kk-KZ"/>
        </w:rPr>
        <w:t>министрінің</w:t>
      </w:r>
      <w:r w:rsidRPr="0003485C">
        <w:rPr>
          <w:rFonts w:ascii="Arial" w:hAnsi="Arial" w:cs="Arial"/>
          <w:spacing w:val="1"/>
          <w:sz w:val="28"/>
          <w:szCs w:val="28"/>
          <w:lang w:val="kk-KZ"/>
        </w:rPr>
        <w:t xml:space="preserve"> </w:t>
      </w:r>
      <w:r w:rsidRPr="0003485C">
        <w:rPr>
          <w:rFonts w:ascii="Arial" w:hAnsi="Arial" w:cs="Arial"/>
          <w:sz w:val="28"/>
          <w:szCs w:val="28"/>
          <w:lang w:val="kk-KZ"/>
        </w:rPr>
        <w:t>2012</w:t>
      </w:r>
      <w:r w:rsidRPr="0003485C">
        <w:rPr>
          <w:rFonts w:ascii="Arial" w:hAnsi="Arial" w:cs="Arial"/>
          <w:spacing w:val="1"/>
          <w:sz w:val="28"/>
          <w:szCs w:val="28"/>
          <w:lang w:val="kk-KZ"/>
        </w:rPr>
        <w:t xml:space="preserve"> </w:t>
      </w:r>
      <w:r w:rsidRPr="0003485C">
        <w:rPr>
          <w:rFonts w:ascii="Arial" w:hAnsi="Arial" w:cs="Arial"/>
          <w:sz w:val="28"/>
          <w:szCs w:val="28"/>
          <w:lang w:val="kk-KZ"/>
        </w:rPr>
        <w:t>жылғы</w:t>
      </w:r>
      <w:r w:rsidRPr="0003485C">
        <w:rPr>
          <w:rFonts w:ascii="Arial" w:hAnsi="Arial" w:cs="Arial"/>
          <w:spacing w:val="1"/>
          <w:sz w:val="28"/>
          <w:szCs w:val="28"/>
          <w:lang w:val="kk-KZ"/>
        </w:rPr>
        <w:t xml:space="preserve"> </w:t>
      </w:r>
      <w:r w:rsidRPr="0003485C">
        <w:rPr>
          <w:rFonts w:ascii="Arial" w:hAnsi="Arial" w:cs="Arial"/>
          <w:sz w:val="28"/>
          <w:szCs w:val="28"/>
          <w:lang w:val="kk-KZ"/>
        </w:rPr>
        <w:t>8</w:t>
      </w:r>
      <w:r w:rsidRPr="0003485C">
        <w:rPr>
          <w:rFonts w:ascii="Arial" w:hAnsi="Arial" w:cs="Arial"/>
          <w:spacing w:val="1"/>
          <w:sz w:val="28"/>
          <w:szCs w:val="28"/>
          <w:lang w:val="kk-KZ"/>
        </w:rPr>
        <w:t xml:space="preserve"> </w:t>
      </w:r>
      <w:r w:rsidRPr="0003485C">
        <w:rPr>
          <w:rFonts w:ascii="Arial" w:hAnsi="Arial" w:cs="Arial"/>
          <w:sz w:val="28"/>
          <w:szCs w:val="28"/>
          <w:lang w:val="kk-KZ"/>
        </w:rPr>
        <w:t>қарашадағы</w:t>
      </w:r>
      <w:r w:rsidRPr="0003485C">
        <w:rPr>
          <w:rFonts w:ascii="Arial" w:hAnsi="Arial" w:cs="Arial"/>
          <w:spacing w:val="1"/>
          <w:sz w:val="28"/>
          <w:szCs w:val="28"/>
          <w:lang w:val="kk-KZ"/>
        </w:rPr>
        <w:t xml:space="preserve"> </w:t>
      </w:r>
      <w:r w:rsidRPr="0003485C">
        <w:rPr>
          <w:rFonts w:ascii="Arial" w:hAnsi="Arial" w:cs="Arial"/>
          <w:sz w:val="28"/>
          <w:szCs w:val="28"/>
          <w:lang w:val="kk-KZ"/>
        </w:rPr>
        <w:t>№500</w:t>
      </w:r>
      <w:r w:rsidRPr="0003485C">
        <w:rPr>
          <w:rFonts w:ascii="Arial" w:hAnsi="Arial" w:cs="Arial"/>
          <w:spacing w:val="1"/>
          <w:sz w:val="28"/>
          <w:szCs w:val="28"/>
          <w:lang w:val="kk-KZ"/>
        </w:rPr>
        <w:t xml:space="preserve"> </w:t>
      </w:r>
      <w:r w:rsidRPr="0003485C">
        <w:rPr>
          <w:rFonts w:ascii="Arial" w:hAnsi="Arial" w:cs="Arial"/>
          <w:sz w:val="28"/>
          <w:szCs w:val="28"/>
          <w:lang w:val="kk-KZ"/>
        </w:rPr>
        <w:t>бұйрығы,</w:t>
      </w:r>
      <w:r w:rsidRPr="0003485C">
        <w:rPr>
          <w:rFonts w:ascii="Arial" w:hAnsi="Arial" w:cs="Arial"/>
          <w:spacing w:val="1"/>
          <w:sz w:val="28"/>
          <w:szCs w:val="28"/>
          <w:lang w:val="kk-KZ"/>
        </w:rPr>
        <w:t xml:space="preserve"> </w:t>
      </w:r>
      <w:r w:rsidRPr="0003485C">
        <w:rPr>
          <w:rFonts w:ascii="Arial" w:hAnsi="Arial" w:cs="Arial"/>
          <w:sz w:val="28"/>
          <w:szCs w:val="28"/>
          <w:lang w:val="kk-KZ"/>
        </w:rPr>
        <w:t>Қазақстан</w:t>
      </w:r>
      <w:r w:rsidRPr="0003485C">
        <w:rPr>
          <w:rFonts w:ascii="Arial" w:hAnsi="Arial" w:cs="Arial"/>
          <w:spacing w:val="40"/>
          <w:sz w:val="28"/>
          <w:szCs w:val="28"/>
          <w:lang w:val="kk-KZ"/>
        </w:rPr>
        <w:t xml:space="preserve"> </w:t>
      </w:r>
      <w:r w:rsidRPr="0003485C">
        <w:rPr>
          <w:rFonts w:ascii="Arial" w:hAnsi="Arial" w:cs="Arial"/>
          <w:sz w:val="28"/>
          <w:szCs w:val="28"/>
          <w:lang w:val="kk-KZ"/>
        </w:rPr>
        <w:t>Республикасы</w:t>
      </w:r>
      <w:r w:rsidRPr="0003485C">
        <w:rPr>
          <w:rFonts w:ascii="Arial" w:hAnsi="Arial" w:cs="Arial"/>
          <w:spacing w:val="41"/>
          <w:sz w:val="28"/>
          <w:szCs w:val="28"/>
          <w:lang w:val="kk-KZ"/>
        </w:rPr>
        <w:t xml:space="preserve"> </w:t>
      </w:r>
      <w:r w:rsidRPr="0003485C">
        <w:rPr>
          <w:rFonts w:ascii="Arial" w:hAnsi="Arial" w:cs="Arial"/>
          <w:sz w:val="28"/>
          <w:szCs w:val="28"/>
          <w:lang w:val="kk-KZ"/>
        </w:rPr>
        <w:t>Оқу-ағарту</w:t>
      </w:r>
      <w:r w:rsidRPr="0003485C">
        <w:rPr>
          <w:rFonts w:ascii="Arial" w:hAnsi="Arial" w:cs="Arial"/>
          <w:spacing w:val="35"/>
          <w:sz w:val="28"/>
          <w:szCs w:val="28"/>
          <w:lang w:val="kk-KZ"/>
        </w:rPr>
        <w:t xml:space="preserve"> </w:t>
      </w:r>
      <w:r w:rsidRPr="0003485C">
        <w:rPr>
          <w:rFonts w:ascii="Arial" w:hAnsi="Arial" w:cs="Arial"/>
          <w:sz w:val="28"/>
          <w:szCs w:val="28"/>
          <w:lang w:val="kk-KZ"/>
        </w:rPr>
        <w:t>министрінің</w:t>
      </w:r>
      <w:r w:rsidRPr="0003485C">
        <w:rPr>
          <w:rFonts w:ascii="Arial" w:hAnsi="Arial" w:cs="Arial"/>
          <w:spacing w:val="41"/>
          <w:sz w:val="28"/>
          <w:szCs w:val="28"/>
          <w:lang w:val="kk-KZ"/>
        </w:rPr>
        <w:t xml:space="preserve"> </w:t>
      </w:r>
      <w:r w:rsidRPr="0003485C">
        <w:rPr>
          <w:rFonts w:ascii="Arial" w:hAnsi="Arial" w:cs="Arial"/>
          <w:sz w:val="28"/>
          <w:szCs w:val="28"/>
          <w:lang w:val="kk-KZ"/>
        </w:rPr>
        <w:t>2022</w:t>
      </w:r>
      <w:r w:rsidRPr="0003485C">
        <w:rPr>
          <w:rFonts w:ascii="Arial" w:hAnsi="Arial" w:cs="Arial"/>
          <w:spacing w:val="41"/>
          <w:sz w:val="28"/>
          <w:szCs w:val="28"/>
          <w:lang w:val="kk-KZ"/>
        </w:rPr>
        <w:t xml:space="preserve"> </w:t>
      </w:r>
      <w:r w:rsidRPr="0003485C">
        <w:rPr>
          <w:rFonts w:ascii="Arial" w:hAnsi="Arial" w:cs="Arial"/>
          <w:sz w:val="28"/>
          <w:szCs w:val="28"/>
          <w:lang w:val="kk-KZ"/>
        </w:rPr>
        <w:t>жылғы</w:t>
      </w:r>
      <w:r w:rsidRPr="0003485C">
        <w:rPr>
          <w:rFonts w:ascii="Arial" w:hAnsi="Arial" w:cs="Arial"/>
          <w:spacing w:val="40"/>
          <w:sz w:val="28"/>
          <w:szCs w:val="28"/>
          <w:lang w:val="kk-KZ"/>
        </w:rPr>
        <w:t xml:space="preserve"> </w:t>
      </w:r>
      <w:r w:rsidRPr="0003485C">
        <w:rPr>
          <w:rFonts w:ascii="Arial" w:hAnsi="Arial" w:cs="Arial"/>
          <w:sz w:val="28"/>
          <w:szCs w:val="28"/>
          <w:lang w:val="kk-KZ"/>
        </w:rPr>
        <w:t>30</w:t>
      </w:r>
      <w:r w:rsidRPr="0003485C">
        <w:rPr>
          <w:rFonts w:ascii="Arial" w:hAnsi="Arial" w:cs="Arial"/>
          <w:spacing w:val="41"/>
          <w:sz w:val="28"/>
          <w:szCs w:val="28"/>
          <w:lang w:val="kk-KZ"/>
        </w:rPr>
        <w:t xml:space="preserve"> </w:t>
      </w:r>
      <w:r w:rsidRPr="0003485C">
        <w:rPr>
          <w:rFonts w:ascii="Arial" w:hAnsi="Arial" w:cs="Arial"/>
          <w:sz w:val="28"/>
          <w:szCs w:val="28"/>
          <w:lang w:val="kk-KZ"/>
        </w:rPr>
        <w:t>қыркүйектегі №</w:t>
      </w:r>
      <w:r w:rsidRPr="0003485C">
        <w:rPr>
          <w:rFonts w:ascii="Arial" w:hAnsi="Arial" w:cs="Arial"/>
          <w:spacing w:val="-4"/>
          <w:sz w:val="28"/>
          <w:szCs w:val="28"/>
          <w:lang w:val="kk-KZ"/>
        </w:rPr>
        <w:t xml:space="preserve"> </w:t>
      </w:r>
      <w:r w:rsidRPr="0003485C">
        <w:rPr>
          <w:rFonts w:ascii="Arial" w:hAnsi="Arial" w:cs="Arial"/>
          <w:sz w:val="28"/>
          <w:szCs w:val="28"/>
          <w:lang w:val="kk-KZ"/>
        </w:rPr>
        <w:t>412</w:t>
      </w:r>
      <w:r w:rsidRPr="0003485C">
        <w:rPr>
          <w:rFonts w:ascii="Arial" w:hAnsi="Arial" w:cs="Arial"/>
          <w:spacing w:val="-6"/>
          <w:sz w:val="28"/>
          <w:szCs w:val="28"/>
          <w:lang w:val="kk-KZ"/>
        </w:rPr>
        <w:t xml:space="preserve"> </w:t>
      </w:r>
      <w:r w:rsidRPr="0003485C">
        <w:rPr>
          <w:rFonts w:ascii="Arial" w:hAnsi="Arial" w:cs="Arial"/>
          <w:sz w:val="28"/>
          <w:szCs w:val="28"/>
          <w:lang w:val="kk-KZ"/>
        </w:rPr>
        <w:t>бұйрығы</w:t>
      </w:r>
      <w:r w:rsidRPr="0003485C">
        <w:rPr>
          <w:rFonts w:ascii="Arial" w:hAnsi="Arial" w:cs="Arial"/>
          <w:spacing w:val="-6"/>
          <w:sz w:val="28"/>
          <w:szCs w:val="28"/>
          <w:lang w:val="kk-KZ"/>
        </w:rPr>
        <w:t xml:space="preserve"> </w:t>
      </w:r>
      <w:r w:rsidRPr="0003485C">
        <w:rPr>
          <w:rFonts w:ascii="Arial" w:hAnsi="Arial" w:cs="Arial"/>
          <w:sz w:val="28"/>
          <w:szCs w:val="28"/>
          <w:lang w:val="kk-KZ"/>
        </w:rPr>
        <w:t>өзгерістер</w:t>
      </w:r>
      <w:r w:rsidRPr="0003485C">
        <w:rPr>
          <w:rFonts w:ascii="Arial" w:hAnsi="Arial" w:cs="Arial"/>
          <w:spacing w:val="-2"/>
          <w:sz w:val="28"/>
          <w:szCs w:val="28"/>
          <w:lang w:val="kk-KZ"/>
        </w:rPr>
        <w:t xml:space="preserve"> </w:t>
      </w:r>
      <w:r w:rsidRPr="0003485C">
        <w:rPr>
          <w:rFonts w:ascii="Arial" w:hAnsi="Arial" w:cs="Arial"/>
          <w:sz w:val="28"/>
          <w:szCs w:val="28"/>
          <w:lang w:val="kk-KZ"/>
        </w:rPr>
        <w:t>мен</w:t>
      </w:r>
      <w:r w:rsidRPr="0003485C">
        <w:rPr>
          <w:rFonts w:ascii="Arial" w:hAnsi="Arial" w:cs="Arial"/>
          <w:spacing w:val="-2"/>
          <w:sz w:val="28"/>
          <w:szCs w:val="28"/>
          <w:lang w:val="kk-KZ"/>
        </w:rPr>
        <w:t xml:space="preserve"> </w:t>
      </w:r>
      <w:r w:rsidRPr="0003485C">
        <w:rPr>
          <w:rFonts w:ascii="Arial" w:hAnsi="Arial" w:cs="Arial"/>
          <w:sz w:val="28"/>
          <w:szCs w:val="28"/>
          <w:lang w:val="kk-KZ"/>
        </w:rPr>
        <w:t>толықтырулармен; 2022 жылғы 12 тамыздағы өзгерістер мен</w:t>
      </w:r>
      <w:r w:rsidRPr="0003485C">
        <w:rPr>
          <w:rFonts w:ascii="Arial" w:hAnsi="Arial" w:cs="Arial"/>
          <w:spacing w:val="1"/>
          <w:sz w:val="28"/>
          <w:szCs w:val="28"/>
          <w:lang w:val="kk-KZ"/>
        </w:rPr>
        <w:t xml:space="preserve"> </w:t>
      </w:r>
      <w:r w:rsidRPr="0003485C">
        <w:rPr>
          <w:rFonts w:ascii="Arial" w:hAnsi="Arial" w:cs="Arial"/>
          <w:sz w:val="28"/>
          <w:szCs w:val="28"/>
          <w:lang w:val="kk-KZ"/>
        </w:rPr>
        <w:t>толықтырулармен</w:t>
      </w:r>
      <w:r w:rsidRPr="0003485C">
        <w:rPr>
          <w:rFonts w:ascii="Arial" w:hAnsi="Arial" w:cs="Arial"/>
          <w:spacing w:val="-4"/>
          <w:sz w:val="28"/>
          <w:szCs w:val="28"/>
          <w:lang w:val="kk-KZ"/>
        </w:rPr>
        <w:t xml:space="preserve"> </w:t>
      </w:r>
      <w:r w:rsidRPr="0003485C">
        <w:rPr>
          <w:rFonts w:ascii="Arial" w:hAnsi="Arial" w:cs="Arial"/>
          <w:sz w:val="28"/>
          <w:szCs w:val="28"/>
          <w:lang w:val="kk-KZ"/>
        </w:rPr>
        <w:t>№ 365</w:t>
      </w:r>
      <w:r w:rsidRPr="0003485C">
        <w:rPr>
          <w:rFonts w:ascii="Arial" w:hAnsi="Arial" w:cs="Arial"/>
          <w:spacing w:val="-3"/>
          <w:sz w:val="28"/>
          <w:szCs w:val="28"/>
          <w:lang w:val="kk-KZ"/>
        </w:rPr>
        <w:t xml:space="preserve"> </w:t>
      </w:r>
      <w:r w:rsidRPr="0003485C">
        <w:rPr>
          <w:rFonts w:ascii="Arial" w:hAnsi="Arial" w:cs="Arial"/>
          <w:sz w:val="28"/>
          <w:szCs w:val="28"/>
          <w:lang w:val="kk-KZ"/>
        </w:rPr>
        <w:t>бұйрығы);«Жалпы білім беру ұйымдарына арналған жалпы білім беретін пәндердің,</w:t>
      </w:r>
      <w:r w:rsidRPr="0003485C">
        <w:rPr>
          <w:rFonts w:ascii="Arial" w:hAnsi="Arial" w:cs="Arial"/>
          <w:spacing w:val="1"/>
          <w:sz w:val="28"/>
          <w:szCs w:val="28"/>
          <w:lang w:val="kk-KZ"/>
        </w:rPr>
        <w:t xml:space="preserve"> </w:t>
      </w:r>
      <w:r w:rsidRPr="0003485C">
        <w:rPr>
          <w:rFonts w:ascii="Arial" w:hAnsi="Arial" w:cs="Arial"/>
          <w:sz w:val="28"/>
          <w:szCs w:val="28"/>
          <w:lang w:val="kk-KZ"/>
        </w:rPr>
        <w:t>таңдау</w:t>
      </w:r>
      <w:r w:rsidRPr="0003485C">
        <w:rPr>
          <w:rFonts w:ascii="Arial" w:hAnsi="Arial" w:cs="Arial"/>
          <w:spacing w:val="1"/>
          <w:sz w:val="28"/>
          <w:szCs w:val="28"/>
          <w:lang w:val="kk-KZ"/>
        </w:rPr>
        <w:t xml:space="preserve"> </w:t>
      </w:r>
      <w:r w:rsidRPr="0003485C">
        <w:rPr>
          <w:rFonts w:ascii="Arial" w:hAnsi="Arial" w:cs="Arial"/>
          <w:sz w:val="28"/>
          <w:szCs w:val="28"/>
          <w:lang w:val="kk-KZ"/>
        </w:rPr>
        <w:t>курстарының</w:t>
      </w:r>
      <w:r w:rsidRPr="0003485C">
        <w:rPr>
          <w:rFonts w:ascii="Arial" w:hAnsi="Arial" w:cs="Arial"/>
          <w:spacing w:val="1"/>
          <w:sz w:val="28"/>
          <w:szCs w:val="28"/>
          <w:lang w:val="kk-KZ"/>
        </w:rPr>
        <w:t xml:space="preserve"> </w:t>
      </w:r>
      <w:r w:rsidRPr="0003485C">
        <w:rPr>
          <w:rFonts w:ascii="Arial" w:hAnsi="Arial" w:cs="Arial"/>
          <w:sz w:val="28"/>
          <w:szCs w:val="28"/>
          <w:lang w:val="kk-KZ"/>
        </w:rPr>
        <w:t>және</w:t>
      </w:r>
      <w:r w:rsidRPr="0003485C">
        <w:rPr>
          <w:rFonts w:ascii="Arial" w:hAnsi="Arial" w:cs="Arial"/>
          <w:spacing w:val="1"/>
          <w:sz w:val="28"/>
          <w:szCs w:val="28"/>
          <w:lang w:val="kk-KZ"/>
        </w:rPr>
        <w:t xml:space="preserve"> </w:t>
      </w:r>
      <w:r w:rsidRPr="0003485C">
        <w:rPr>
          <w:rFonts w:ascii="Arial" w:hAnsi="Arial" w:cs="Arial"/>
          <w:sz w:val="28"/>
          <w:szCs w:val="28"/>
          <w:lang w:val="kk-KZ"/>
        </w:rPr>
        <w:t>факультативтердің</w:t>
      </w:r>
      <w:r w:rsidRPr="0003485C">
        <w:rPr>
          <w:rFonts w:ascii="Arial" w:hAnsi="Arial" w:cs="Arial"/>
          <w:spacing w:val="1"/>
          <w:sz w:val="28"/>
          <w:szCs w:val="28"/>
          <w:lang w:val="kk-KZ"/>
        </w:rPr>
        <w:t xml:space="preserve"> </w:t>
      </w:r>
      <w:r w:rsidRPr="0003485C">
        <w:rPr>
          <w:rFonts w:ascii="Arial" w:hAnsi="Arial" w:cs="Arial"/>
          <w:sz w:val="28"/>
          <w:szCs w:val="28"/>
          <w:lang w:val="kk-KZ"/>
        </w:rPr>
        <w:t>үлгілік</w:t>
      </w:r>
      <w:r w:rsidRPr="0003485C">
        <w:rPr>
          <w:rFonts w:ascii="Arial" w:hAnsi="Arial" w:cs="Arial"/>
          <w:spacing w:val="1"/>
          <w:sz w:val="28"/>
          <w:szCs w:val="28"/>
          <w:lang w:val="kk-KZ"/>
        </w:rPr>
        <w:t xml:space="preserve"> </w:t>
      </w:r>
      <w:r w:rsidRPr="0003485C">
        <w:rPr>
          <w:rFonts w:ascii="Arial" w:hAnsi="Arial" w:cs="Arial"/>
          <w:sz w:val="28"/>
          <w:szCs w:val="28"/>
          <w:lang w:val="kk-KZ"/>
        </w:rPr>
        <w:t>оқу</w:t>
      </w:r>
      <w:r w:rsidRPr="0003485C">
        <w:rPr>
          <w:rFonts w:ascii="Arial" w:hAnsi="Arial" w:cs="Arial"/>
          <w:spacing w:val="70"/>
          <w:sz w:val="28"/>
          <w:szCs w:val="28"/>
          <w:lang w:val="kk-KZ"/>
        </w:rPr>
        <w:t xml:space="preserve"> </w:t>
      </w:r>
      <w:r w:rsidRPr="0003485C">
        <w:rPr>
          <w:rFonts w:ascii="Arial" w:hAnsi="Arial" w:cs="Arial"/>
          <w:sz w:val="28"/>
          <w:szCs w:val="28"/>
          <w:lang w:val="kk-KZ"/>
        </w:rPr>
        <w:t>бағдарламаларын</w:t>
      </w:r>
      <w:r w:rsidRPr="0003485C">
        <w:rPr>
          <w:rFonts w:ascii="Arial" w:hAnsi="Arial" w:cs="Arial"/>
          <w:spacing w:val="1"/>
          <w:sz w:val="28"/>
          <w:szCs w:val="28"/>
          <w:lang w:val="kk-KZ"/>
        </w:rPr>
        <w:t xml:space="preserve"> </w:t>
      </w:r>
      <w:r w:rsidRPr="0003485C">
        <w:rPr>
          <w:rFonts w:ascii="Arial" w:hAnsi="Arial" w:cs="Arial"/>
          <w:sz w:val="28"/>
          <w:szCs w:val="28"/>
          <w:lang w:val="kk-KZ"/>
        </w:rPr>
        <w:t>бекіту туралы» (ҚР Білім және ғылым министрінің 2013 жылғы 03 сәуірдегі №</w:t>
      </w:r>
      <w:r w:rsidRPr="0003485C">
        <w:rPr>
          <w:rFonts w:ascii="Arial" w:hAnsi="Arial" w:cs="Arial"/>
          <w:spacing w:val="1"/>
          <w:sz w:val="28"/>
          <w:szCs w:val="28"/>
          <w:lang w:val="kk-KZ"/>
        </w:rPr>
        <w:t xml:space="preserve"> </w:t>
      </w:r>
      <w:r>
        <w:rPr>
          <w:rFonts w:ascii="Arial" w:hAnsi="Arial" w:cs="Arial"/>
          <w:sz w:val="28"/>
          <w:szCs w:val="28"/>
          <w:lang w:val="kk-KZ"/>
        </w:rPr>
        <w:t>115 бұйрығы); «2024-2025</w:t>
      </w:r>
      <w:r w:rsidRPr="0003485C">
        <w:rPr>
          <w:rFonts w:ascii="Arial" w:hAnsi="Arial" w:cs="Arial"/>
          <w:sz w:val="28"/>
          <w:szCs w:val="28"/>
          <w:lang w:val="kk-KZ"/>
        </w:rPr>
        <w:t xml:space="preserve"> оқу жылында Қазақстан Республикасының орта білім беру</w:t>
      </w:r>
      <w:r w:rsidRPr="0003485C">
        <w:rPr>
          <w:rFonts w:ascii="Arial" w:hAnsi="Arial" w:cs="Arial"/>
          <w:spacing w:val="1"/>
          <w:sz w:val="28"/>
          <w:szCs w:val="28"/>
          <w:lang w:val="kk-KZ"/>
        </w:rPr>
        <w:t xml:space="preserve"> </w:t>
      </w:r>
      <w:r w:rsidRPr="0003485C">
        <w:rPr>
          <w:rFonts w:ascii="Arial" w:hAnsi="Arial" w:cs="Arial"/>
          <w:sz w:val="28"/>
          <w:szCs w:val="28"/>
          <w:lang w:val="kk-KZ"/>
        </w:rPr>
        <w:t xml:space="preserve">ұйымдарындағы  </w:t>
      </w:r>
      <w:r w:rsidRPr="0003485C">
        <w:rPr>
          <w:rFonts w:ascii="Arial" w:hAnsi="Arial" w:cs="Arial"/>
          <w:spacing w:val="1"/>
          <w:sz w:val="28"/>
          <w:szCs w:val="28"/>
          <w:lang w:val="kk-KZ"/>
        </w:rPr>
        <w:t xml:space="preserve"> </w:t>
      </w:r>
      <w:r w:rsidRPr="0003485C">
        <w:rPr>
          <w:rFonts w:ascii="Arial" w:hAnsi="Arial" w:cs="Arial"/>
          <w:sz w:val="28"/>
          <w:szCs w:val="28"/>
          <w:lang w:val="kk-KZ"/>
        </w:rPr>
        <w:t xml:space="preserve">оқу-тәрбие   </w:t>
      </w:r>
      <w:r w:rsidRPr="0003485C">
        <w:rPr>
          <w:rFonts w:ascii="Arial" w:hAnsi="Arial" w:cs="Arial"/>
          <w:spacing w:val="1"/>
          <w:sz w:val="28"/>
          <w:szCs w:val="28"/>
          <w:lang w:val="kk-KZ"/>
        </w:rPr>
        <w:t xml:space="preserve"> </w:t>
      </w:r>
      <w:r w:rsidRPr="0003485C">
        <w:rPr>
          <w:rFonts w:ascii="Arial" w:hAnsi="Arial" w:cs="Arial"/>
          <w:sz w:val="28"/>
          <w:szCs w:val="28"/>
          <w:lang w:val="kk-KZ"/>
        </w:rPr>
        <w:t xml:space="preserve">процесінің   </w:t>
      </w:r>
      <w:r w:rsidRPr="0003485C">
        <w:rPr>
          <w:rFonts w:ascii="Arial" w:hAnsi="Arial" w:cs="Arial"/>
          <w:spacing w:val="1"/>
          <w:sz w:val="28"/>
          <w:szCs w:val="28"/>
          <w:lang w:val="kk-KZ"/>
        </w:rPr>
        <w:t xml:space="preserve"> </w:t>
      </w:r>
      <w:r w:rsidRPr="0003485C">
        <w:rPr>
          <w:rFonts w:ascii="Arial" w:hAnsi="Arial" w:cs="Arial"/>
          <w:sz w:val="28"/>
          <w:szCs w:val="28"/>
          <w:lang w:val="kk-KZ"/>
        </w:rPr>
        <w:t xml:space="preserve">ерекшеліктері   </w:t>
      </w:r>
      <w:r w:rsidRPr="0003485C">
        <w:rPr>
          <w:rFonts w:ascii="Arial" w:hAnsi="Arial" w:cs="Arial"/>
          <w:spacing w:val="1"/>
          <w:sz w:val="28"/>
          <w:szCs w:val="28"/>
          <w:lang w:val="kk-KZ"/>
        </w:rPr>
        <w:t xml:space="preserve"> </w:t>
      </w:r>
      <w:r w:rsidRPr="0003485C">
        <w:rPr>
          <w:rFonts w:ascii="Arial" w:hAnsi="Arial" w:cs="Arial"/>
          <w:sz w:val="28"/>
          <w:szCs w:val="28"/>
          <w:lang w:val="kk-KZ"/>
        </w:rPr>
        <w:t>туралы»</w:t>
      </w:r>
      <w:r w:rsidRPr="0003485C">
        <w:rPr>
          <w:rFonts w:ascii="Arial" w:hAnsi="Arial" w:cs="Arial"/>
          <w:spacing w:val="1"/>
          <w:sz w:val="28"/>
          <w:szCs w:val="28"/>
          <w:lang w:val="kk-KZ"/>
        </w:rPr>
        <w:t xml:space="preserve"> </w:t>
      </w:r>
      <w:r w:rsidRPr="0003485C">
        <w:rPr>
          <w:rFonts w:ascii="Arial" w:hAnsi="Arial" w:cs="Arial"/>
          <w:sz w:val="28"/>
          <w:szCs w:val="28"/>
          <w:lang w:val="kk-KZ"/>
        </w:rPr>
        <w:t>әдістемелік</w:t>
      </w:r>
      <w:r w:rsidRPr="0003485C">
        <w:rPr>
          <w:rFonts w:ascii="Arial" w:hAnsi="Arial" w:cs="Arial"/>
          <w:spacing w:val="1"/>
          <w:sz w:val="28"/>
          <w:szCs w:val="28"/>
          <w:lang w:val="kk-KZ"/>
        </w:rPr>
        <w:t xml:space="preserve"> </w:t>
      </w:r>
      <w:r w:rsidRPr="0003485C">
        <w:rPr>
          <w:rFonts w:ascii="Arial" w:hAnsi="Arial" w:cs="Arial"/>
          <w:sz w:val="28"/>
          <w:szCs w:val="28"/>
          <w:lang w:val="kk-KZ"/>
        </w:rPr>
        <w:t>нұсқау</w:t>
      </w:r>
      <w:r w:rsidRPr="0003485C">
        <w:rPr>
          <w:rFonts w:ascii="Arial" w:hAnsi="Arial" w:cs="Arial"/>
          <w:spacing w:val="1"/>
          <w:sz w:val="28"/>
          <w:szCs w:val="28"/>
          <w:lang w:val="kk-KZ"/>
        </w:rPr>
        <w:t xml:space="preserve"> </w:t>
      </w:r>
      <w:r w:rsidR="00D47718">
        <w:rPr>
          <w:rFonts w:ascii="Arial" w:hAnsi="Arial" w:cs="Arial"/>
          <w:sz w:val="28"/>
          <w:szCs w:val="28"/>
          <w:lang w:val="kk-KZ"/>
        </w:rPr>
        <w:t xml:space="preserve">хат басшылыққа алынды. </w:t>
      </w:r>
      <w:r w:rsidRPr="0003485C">
        <w:rPr>
          <w:rFonts w:ascii="Arial" w:hAnsi="Arial" w:cs="Arial"/>
          <w:spacing w:val="1"/>
          <w:sz w:val="28"/>
          <w:szCs w:val="28"/>
          <w:lang w:val="kk-KZ"/>
        </w:rPr>
        <w:t xml:space="preserve"> </w:t>
      </w:r>
      <w:r w:rsidRPr="0003485C">
        <w:rPr>
          <w:rFonts w:ascii="Arial" w:hAnsi="Arial" w:cs="Arial"/>
          <w:sz w:val="28"/>
          <w:szCs w:val="28"/>
          <w:lang w:val="kk-KZ"/>
        </w:rPr>
        <w:t xml:space="preserve">Бағдарламалар оқушылардың сұранысына және мектептің бағытына сай дайындалып, бастауыш сыныптан бастап сабақтастық принципіне негізделді. </w:t>
      </w:r>
    </w:p>
    <w:p w14:paraId="23ADC655" w14:textId="77777777" w:rsidR="00CB5615" w:rsidRPr="0003485C" w:rsidRDefault="00CB5615" w:rsidP="00CB5615">
      <w:pPr>
        <w:pStyle w:val="af5"/>
        <w:tabs>
          <w:tab w:val="left" w:pos="1095"/>
        </w:tabs>
        <w:ind w:left="101" w:right="-1"/>
        <w:rPr>
          <w:rFonts w:ascii="Arial" w:hAnsi="Arial" w:cs="Arial"/>
          <w:sz w:val="28"/>
          <w:szCs w:val="28"/>
          <w:lang w:val="kk-KZ"/>
        </w:rPr>
      </w:pPr>
      <w:r w:rsidRPr="0003485C">
        <w:rPr>
          <w:rFonts w:ascii="Arial" w:hAnsi="Arial" w:cs="Arial"/>
          <w:sz w:val="28"/>
          <w:szCs w:val="28"/>
          <w:lang w:val="kk-KZ"/>
        </w:rPr>
        <w:lastRenderedPageBreak/>
        <w:t>Оқу жоспарының вариативті компоненті</w:t>
      </w:r>
      <w:r>
        <w:rPr>
          <w:rFonts w:ascii="Arial" w:hAnsi="Arial" w:cs="Arial"/>
          <w:sz w:val="28"/>
          <w:szCs w:val="28"/>
          <w:lang w:val="kk-KZ"/>
        </w:rPr>
        <w:t xml:space="preserve"> бойынша  келесі курстар оқытыла</w:t>
      </w:r>
      <w:r w:rsidRPr="0003485C">
        <w:rPr>
          <w:rFonts w:ascii="Arial" w:hAnsi="Arial" w:cs="Arial"/>
          <w:sz w:val="28"/>
          <w:szCs w:val="28"/>
          <w:lang w:val="kk-KZ"/>
        </w:rPr>
        <w:t>ды:</w:t>
      </w:r>
    </w:p>
    <w:p w14:paraId="5C9E7189" w14:textId="77777777" w:rsidR="00CB5615" w:rsidRPr="0003485C" w:rsidRDefault="00CB5615" w:rsidP="00CB5615">
      <w:pPr>
        <w:jc w:val="both"/>
        <w:rPr>
          <w:rFonts w:ascii="Arial" w:hAnsi="Arial" w:cs="Arial"/>
          <w:sz w:val="28"/>
          <w:szCs w:val="28"/>
          <w:lang w:val="kk-KZ"/>
        </w:rPr>
      </w:pPr>
      <w:r w:rsidRPr="0003485C">
        <w:rPr>
          <w:rFonts w:ascii="Arial" w:hAnsi="Arial" w:cs="Arial"/>
          <w:sz w:val="28"/>
          <w:szCs w:val="28"/>
          <w:lang w:val="kk-KZ"/>
        </w:rPr>
        <w:t xml:space="preserve">       </w:t>
      </w:r>
    </w:p>
    <w:tbl>
      <w:tblPr>
        <w:tblStyle w:val="af4"/>
        <w:tblW w:w="9191" w:type="dxa"/>
        <w:tblInd w:w="108" w:type="dxa"/>
        <w:tblLook w:val="04A0" w:firstRow="1" w:lastRow="0" w:firstColumn="1" w:lastColumn="0" w:noHBand="0" w:noVBand="1"/>
      </w:tblPr>
      <w:tblGrid>
        <w:gridCol w:w="2512"/>
        <w:gridCol w:w="780"/>
        <w:gridCol w:w="780"/>
        <w:gridCol w:w="780"/>
        <w:gridCol w:w="780"/>
        <w:gridCol w:w="780"/>
        <w:gridCol w:w="1391"/>
        <w:gridCol w:w="1389"/>
      </w:tblGrid>
      <w:tr w:rsidR="00CB5615" w:rsidRPr="009E4859" w14:paraId="606DFFD1" w14:textId="77777777" w:rsidTr="0033628F">
        <w:tc>
          <w:tcPr>
            <w:tcW w:w="2581" w:type="dxa"/>
          </w:tcPr>
          <w:p w14:paraId="4576799F" w14:textId="77777777" w:rsidR="00CB5615" w:rsidRPr="009E4859" w:rsidRDefault="00CB5615" w:rsidP="00D37577">
            <w:pPr>
              <w:jc w:val="both"/>
              <w:rPr>
                <w:rFonts w:ascii="Arial" w:hAnsi="Arial" w:cs="Arial"/>
                <w:b/>
                <w:sz w:val="28"/>
                <w:szCs w:val="28"/>
                <w:lang w:val="kk-KZ"/>
              </w:rPr>
            </w:pPr>
            <w:r w:rsidRPr="009E4859">
              <w:rPr>
                <w:rFonts w:ascii="Arial" w:hAnsi="Arial" w:cs="Arial"/>
                <w:b/>
                <w:sz w:val="28"/>
                <w:szCs w:val="28"/>
                <w:lang w:val="kk-KZ"/>
              </w:rPr>
              <w:t>Белсенді-қозғалмалы сипаттағы жеке және топтық сабақтар</w:t>
            </w:r>
          </w:p>
        </w:tc>
        <w:tc>
          <w:tcPr>
            <w:tcW w:w="773" w:type="dxa"/>
          </w:tcPr>
          <w:p w14:paraId="6D24B555" w14:textId="77777777" w:rsidR="00CB5615" w:rsidRPr="009E4859" w:rsidRDefault="00CB5615" w:rsidP="00D37577">
            <w:pPr>
              <w:jc w:val="both"/>
              <w:rPr>
                <w:rFonts w:ascii="Arial" w:hAnsi="Arial" w:cs="Arial"/>
                <w:b/>
                <w:sz w:val="28"/>
                <w:szCs w:val="28"/>
                <w:lang w:val="kk-KZ"/>
              </w:rPr>
            </w:pPr>
            <w:r w:rsidRPr="009E4859">
              <w:rPr>
                <w:rFonts w:ascii="Arial" w:hAnsi="Arial" w:cs="Arial"/>
                <w:b/>
                <w:sz w:val="28"/>
                <w:szCs w:val="28"/>
                <w:lang w:val="kk-KZ"/>
              </w:rPr>
              <w:t>1 сын</w:t>
            </w:r>
          </w:p>
        </w:tc>
        <w:tc>
          <w:tcPr>
            <w:tcW w:w="773" w:type="dxa"/>
          </w:tcPr>
          <w:p w14:paraId="344D5F49" w14:textId="77777777" w:rsidR="00CB5615" w:rsidRPr="009E4859" w:rsidRDefault="00CB5615" w:rsidP="00D37577">
            <w:pPr>
              <w:jc w:val="both"/>
              <w:rPr>
                <w:rFonts w:ascii="Arial" w:hAnsi="Arial" w:cs="Arial"/>
                <w:b/>
                <w:sz w:val="28"/>
                <w:szCs w:val="28"/>
                <w:lang w:val="kk-KZ"/>
              </w:rPr>
            </w:pPr>
            <w:r w:rsidRPr="009E4859">
              <w:rPr>
                <w:rFonts w:ascii="Arial" w:hAnsi="Arial" w:cs="Arial"/>
                <w:b/>
                <w:sz w:val="28"/>
                <w:szCs w:val="28"/>
                <w:lang w:val="kk-KZ"/>
              </w:rPr>
              <w:t>2 сын</w:t>
            </w:r>
          </w:p>
        </w:tc>
        <w:tc>
          <w:tcPr>
            <w:tcW w:w="772" w:type="dxa"/>
          </w:tcPr>
          <w:p w14:paraId="174D5275" w14:textId="77777777" w:rsidR="00CB5615" w:rsidRPr="009E4859" w:rsidRDefault="00CB5615" w:rsidP="00D37577">
            <w:pPr>
              <w:jc w:val="both"/>
              <w:rPr>
                <w:rFonts w:ascii="Arial" w:hAnsi="Arial" w:cs="Arial"/>
                <w:b/>
                <w:sz w:val="28"/>
                <w:szCs w:val="28"/>
                <w:lang w:val="kk-KZ"/>
              </w:rPr>
            </w:pPr>
            <w:r w:rsidRPr="009E4859">
              <w:rPr>
                <w:rFonts w:ascii="Arial" w:hAnsi="Arial" w:cs="Arial"/>
                <w:b/>
                <w:sz w:val="28"/>
                <w:szCs w:val="28"/>
                <w:lang w:val="kk-KZ"/>
              </w:rPr>
              <w:t>3 сын</w:t>
            </w:r>
          </w:p>
        </w:tc>
        <w:tc>
          <w:tcPr>
            <w:tcW w:w="772" w:type="dxa"/>
          </w:tcPr>
          <w:p w14:paraId="0C610B4E" w14:textId="77777777" w:rsidR="00CB5615" w:rsidRPr="009E4859" w:rsidRDefault="00CB5615" w:rsidP="00D37577">
            <w:pPr>
              <w:jc w:val="both"/>
              <w:rPr>
                <w:rFonts w:ascii="Arial" w:hAnsi="Arial" w:cs="Arial"/>
                <w:b/>
                <w:sz w:val="28"/>
                <w:szCs w:val="28"/>
                <w:lang w:val="kk-KZ"/>
              </w:rPr>
            </w:pPr>
            <w:r w:rsidRPr="009E4859">
              <w:rPr>
                <w:rFonts w:ascii="Arial" w:hAnsi="Arial" w:cs="Arial"/>
                <w:b/>
                <w:sz w:val="28"/>
                <w:szCs w:val="28"/>
                <w:lang w:val="kk-KZ"/>
              </w:rPr>
              <w:t>4 сын</w:t>
            </w:r>
          </w:p>
        </w:tc>
        <w:tc>
          <w:tcPr>
            <w:tcW w:w="772" w:type="dxa"/>
          </w:tcPr>
          <w:p w14:paraId="01FB56AD" w14:textId="77777777" w:rsidR="00CB5615" w:rsidRPr="009E4859" w:rsidRDefault="00CB5615" w:rsidP="00D37577">
            <w:pPr>
              <w:jc w:val="both"/>
              <w:rPr>
                <w:rFonts w:ascii="Arial" w:hAnsi="Arial" w:cs="Arial"/>
                <w:b/>
                <w:sz w:val="28"/>
                <w:szCs w:val="28"/>
                <w:lang w:val="kk-KZ"/>
              </w:rPr>
            </w:pPr>
          </w:p>
        </w:tc>
        <w:tc>
          <w:tcPr>
            <w:tcW w:w="1375" w:type="dxa"/>
          </w:tcPr>
          <w:p w14:paraId="2238EC30" w14:textId="77777777" w:rsidR="00CB5615" w:rsidRPr="009E4859" w:rsidRDefault="00CB5615" w:rsidP="00D37577">
            <w:pPr>
              <w:jc w:val="both"/>
              <w:rPr>
                <w:rFonts w:ascii="Arial" w:hAnsi="Arial" w:cs="Arial"/>
                <w:b/>
                <w:sz w:val="28"/>
                <w:szCs w:val="28"/>
                <w:lang w:val="kk-KZ"/>
              </w:rPr>
            </w:pPr>
            <w:r w:rsidRPr="009E4859">
              <w:rPr>
                <w:rFonts w:ascii="Arial" w:hAnsi="Arial" w:cs="Arial"/>
                <w:b/>
                <w:sz w:val="28"/>
                <w:szCs w:val="28"/>
                <w:lang w:val="kk-KZ"/>
              </w:rPr>
              <w:t>апталық</w:t>
            </w:r>
          </w:p>
        </w:tc>
        <w:tc>
          <w:tcPr>
            <w:tcW w:w="1373" w:type="dxa"/>
          </w:tcPr>
          <w:p w14:paraId="7CC9AFE6" w14:textId="77777777" w:rsidR="00CB5615" w:rsidRPr="009E4859" w:rsidRDefault="00CB5615" w:rsidP="00D37577">
            <w:pPr>
              <w:jc w:val="both"/>
              <w:rPr>
                <w:rFonts w:ascii="Arial" w:hAnsi="Arial" w:cs="Arial"/>
                <w:b/>
                <w:sz w:val="28"/>
                <w:szCs w:val="28"/>
                <w:lang w:val="kk-KZ"/>
              </w:rPr>
            </w:pPr>
            <w:r w:rsidRPr="009E4859">
              <w:rPr>
                <w:rFonts w:ascii="Arial" w:hAnsi="Arial" w:cs="Arial"/>
                <w:b/>
                <w:sz w:val="28"/>
                <w:szCs w:val="28"/>
                <w:lang w:val="kk-KZ"/>
              </w:rPr>
              <w:t>жылдық</w:t>
            </w:r>
          </w:p>
        </w:tc>
      </w:tr>
      <w:tr w:rsidR="00C96CBC" w:rsidRPr="009E4859" w14:paraId="79150DCA" w14:textId="77777777" w:rsidTr="0033628F">
        <w:tc>
          <w:tcPr>
            <w:tcW w:w="2581" w:type="dxa"/>
          </w:tcPr>
          <w:p w14:paraId="76FBD91A" w14:textId="77777777" w:rsidR="00C96CBC" w:rsidRPr="0003485C" w:rsidRDefault="00C96CBC" w:rsidP="00C96CBC">
            <w:pPr>
              <w:jc w:val="both"/>
              <w:rPr>
                <w:rFonts w:ascii="Arial" w:hAnsi="Arial" w:cs="Arial"/>
                <w:sz w:val="28"/>
                <w:szCs w:val="28"/>
                <w:lang w:val="kk-KZ"/>
              </w:rPr>
            </w:pPr>
            <w:r>
              <w:rPr>
                <w:rFonts w:ascii="Arial" w:hAnsi="Arial" w:cs="Arial"/>
                <w:sz w:val="28"/>
                <w:szCs w:val="28"/>
                <w:lang w:val="kk-KZ"/>
              </w:rPr>
              <w:t>«Көркем жазу»</w:t>
            </w:r>
          </w:p>
        </w:tc>
        <w:tc>
          <w:tcPr>
            <w:tcW w:w="773" w:type="dxa"/>
          </w:tcPr>
          <w:p w14:paraId="36C4B507" w14:textId="77777777" w:rsidR="00C96CBC" w:rsidRDefault="00C96CBC" w:rsidP="00C96CBC">
            <w:pPr>
              <w:jc w:val="both"/>
              <w:rPr>
                <w:rFonts w:ascii="Arial" w:hAnsi="Arial" w:cs="Arial"/>
                <w:sz w:val="28"/>
                <w:szCs w:val="28"/>
                <w:lang w:val="kk-KZ"/>
              </w:rPr>
            </w:pPr>
            <w:r>
              <w:rPr>
                <w:rFonts w:ascii="Arial" w:hAnsi="Arial" w:cs="Arial"/>
                <w:sz w:val="28"/>
                <w:szCs w:val="28"/>
                <w:lang w:val="kk-KZ"/>
              </w:rPr>
              <w:t>1</w:t>
            </w:r>
          </w:p>
        </w:tc>
        <w:tc>
          <w:tcPr>
            <w:tcW w:w="773" w:type="dxa"/>
          </w:tcPr>
          <w:p w14:paraId="3361ADAD" w14:textId="77777777" w:rsidR="00C96CBC" w:rsidRPr="0003485C" w:rsidRDefault="00C96CBC" w:rsidP="00C96CBC">
            <w:pPr>
              <w:jc w:val="both"/>
              <w:rPr>
                <w:rFonts w:ascii="Arial" w:hAnsi="Arial" w:cs="Arial"/>
                <w:sz w:val="28"/>
                <w:szCs w:val="28"/>
                <w:lang w:val="kk-KZ"/>
              </w:rPr>
            </w:pPr>
            <w:r>
              <w:rPr>
                <w:rFonts w:ascii="Arial" w:hAnsi="Arial" w:cs="Arial"/>
                <w:sz w:val="28"/>
                <w:szCs w:val="28"/>
                <w:lang w:val="kk-KZ"/>
              </w:rPr>
              <w:t>-</w:t>
            </w:r>
          </w:p>
        </w:tc>
        <w:tc>
          <w:tcPr>
            <w:tcW w:w="772" w:type="dxa"/>
          </w:tcPr>
          <w:p w14:paraId="4550A169" w14:textId="77777777" w:rsidR="00C96CBC" w:rsidRPr="0003485C" w:rsidRDefault="00C96CBC" w:rsidP="00C96CBC">
            <w:pPr>
              <w:jc w:val="both"/>
              <w:rPr>
                <w:rFonts w:ascii="Arial" w:hAnsi="Arial" w:cs="Arial"/>
                <w:sz w:val="28"/>
                <w:szCs w:val="28"/>
                <w:lang w:val="kk-KZ"/>
              </w:rPr>
            </w:pPr>
            <w:r>
              <w:rPr>
                <w:rFonts w:ascii="Arial" w:hAnsi="Arial" w:cs="Arial"/>
                <w:sz w:val="28"/>
                <w:szCs w:val="28"/>
                <w:lang w:val="kk-KZ"/>
              </w:rPr>
              <w:t>-</w:t>
            </w:r>
          </w:p>
        </w:tc>
        <w:tc>
          <w:tcPr>
            <w:tcW w:w="772" w:type="dxa"/>
          </w:tcPr>
          <w:p w14:paraId="414D11A3" w14:textId="77777777" w:rsidR="00C96CBC" w:rsidRPr="0003485C" w:rsidRDefault="00C96CBC" w:rsidP="00C96CBC">
            <w:pPr>
              <w:jc w:val="both"/>
              <w:rPr>
                <w:rFonts w:ascii="Arial" w:hAnsi="Arial" w:cs="Arial"/>
                <w:sz w:val="28"/>
                <w:szCs w:val="28"/>
                <w:lang w:val="kk-KZ"/>
              </w:rPr>
            </w:pPr>
            <w:r>
              <w:rPr>
                <w:rFonts w:ascii="Arial" w:hAnsi="Arial" w:cs="Arial"/>
                <w:sz w:val="28"/>
                <w:szCs w:val="28"/>
                <w:lang w:val="kk-KZ"/>
              </w:rPr>
              <w:t>-</w:t>
            </w:r>
          </w:p>
        </w:tc>
        <w:tc>
          <w:tcPr>
            <w:tcW w:w="772" w:type="dxa"/>
          </w:tcPr>
          <w:p w14:paraId="44AA618C" w14:textId="77777777" w:rsidR="00C96CBC" w:rsidRPr="0003485C" w:rsidRDefault="00C96CBC" w:rsidP="00C96CBC">
            <w:pPr>
              <w:jc w:val="both"/>
              <w:rPr>
                <w:rFonts w:ascii="Arial" w:hAnsi="Arial" w:cs="Arial"/>
                <w:sz w:val="28"/>
                <w:szCs w:val="28"/>
                <w:lang w:val="kk-KZ"/>
              </w:rPr>
            </w:pPr>
          </w:p>
        </w:tc>
        <w:tc>
          <w:tcPr>
            <w:tcW w:w="1375" w:type="dxa"/>
          </w:tcPr>
          <w:p w14:paraId="576D0EB3" w14:textId="77777777" w:rsidR="00C96CBC" w:rsidRPr="0003485C" w:rsidRDefault="00C96CBC" w:rsidP="00C96CBC">
            <w:pPr>
              <w:jc w:val="both"/>
              <w:rPr>
                <w:rFonts w:ascii="Arial" w:hAnsi="Arial" w:cs="Arial"/>
                <w:sz w:val="28"/>
                <w:szCs w:val="28"/>
                <w:lang w:val="kk-KZ"/>
              </w:rPr>
            </w:pPr>
            <w:r>
              <w:rPr>
                <w:rFonts w:ascii="Arial" w:hAnsi="Arial" w:cs="Arial"/>
                <w:sz w:val="28"/>
                <w:szCs w:val="28"/>
                <w:lang w:val="kk-KZ"/>
              </w:rPr>
              <w:t>1</w:t>
            </w:r>
          </w:p>
        </w:tc>
        <w:tc>
          <w:tcPr>
            <w:tcW w:w="1373" w:type="dxa"/>
          </w:tcPr>
          <w:p w14:paraId="0DD9D6E0" w14:textId="77777777" w:rsidR="00C96CBC" w:rsidRPr="0003485C" w:rsidRDefault="00C96CBC" w:rsidP="00C96CBC">
            <w:pPr>
              <w:jc w:val="both"/>
              <w:rPr>
                <w:rFonts w:ascii="Arial" w:hAnsi="Arial" w:cs="Arial"/>
                <w:sz w:val="28"/>
                <w:szCs w:val="28"/>
                <w:lang w:val="kk-KZ"/>
              </w:rPr>
            </w:pPr>
            <w:r>
              <w:rPr>
                <w:rFonts w:ascii="Arial" w:hAnsi="Arial" w:cs="Arial"/>
                <w:sz w:val="28"/>
                <w:szCs w:val="28"/>
                <w:lang w:val="kk-KZ"/>
              </w:rPr>
              <w:t>33</w:t>
            </w:r>
          </w:p>
        </w:tc>
      </w:tr>
      <w:tr w:rsidR="00C96CBC" w:rsidRPr="0003485C" w14:paraId="7594104A" w14:textId="77777777" w:rsidTr="0033628F">
        <w:tc>
          <w:tcPr>
            <w:tcW w:w="2581" w:type="dxa"/>
          </w:tcPr>
          <w:p w14:paraId="37BEE3FD" w14:textId="77777777" w:rsidR="00C96CBC" w:rsidRPr="0003485C" w:rsidRDefault="00C96CBC" w:rsidP="00C96CBC">
            <w:pPr>
              <w:jc w:val="both"/>
              <w:rPr>
                <w:rFonts w:ascii="Arial" w:hAnsi="Arial" w:cs="Arial"/>
                <w:sz w:val="28"/>
                <w:szCs w:val="28"/>
                <w:lang w:val="kk-KZ"/>
              </w:rPr>
            </w:pPr>
            <w:r>
              <w:rPr>
                <w:rFonts w:ascii="Arial" w:hAnsi="Arial" w:cs="Arial"/>
                <w:sz w:val="28"/>
                <w:szCs w:val="28"/>
                <w:lang w:val="kk-KZ"/>
              </w:rPr>
              <w:t xml:space="preserve">«Қызықты грамматика </w:t>
            </w:r>
            <w:r w:rsidRPr="0003485C">
              <w:rPr>
                <w:rFonts w:ascii="Arial" w:hAnsi="Arial" w:cs="Arial"/>
                <w:sz w:val="28"/>
                <w:szCs w:val="28"/>
                <w:lang w:val="kk-KZ"/>
              </w:rPr>
              <w:t>»</w:t>
            </w:r>
          </w:p>
        </w:tc>
        <w:tc>
          <w:tcPr>
            <w:tcW w:w="773" w:type="dxa"/>
          </w:tcPr>
          <w:p w14:paraId="313D2013"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w:t>
            </w:r>
          </w:p>
        </w:tc>
        <w:tc>
          <w:tcPr>
            <w:tcW w:w="773" w:type="dxa"/>
          </w:tcPr>
          <w:p w14:paraId="11045777"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1</w:t>
            </w:r>
          </w:p>
        </w:tc>
        <w:tc>
          <w:tcPr>
            <w:tcW w:w="772" w:type="dxa"/>
          </w:tcPr>
          <w:p w14:paraId="6E9C2C8C"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w:t>
            </w:r>
          </w:p>
        </w:tc>
        <w:tc>
          <w:tcPr>
            <w:tcW w:w="772" w:type="dxa"/>
          </w:tcPr>
          <w:p w14:paraId="7865D92A"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w:t>
            </w:r>
          </w:p>
        </w:tc>
        <w:tc>
          <w:tcPr>
            <w:tcW w:w="772" w:type="dxa"/>
          </w:tcPr>
          <w:p w14:paraId="76490615" w14:textId="77777777" w:rsidR="00C96CBC" w:rsidRPr="0003485C" w:rsidRDefault="00C96CBC" w:rsidP="00C96CBC">
            <w:pPr>
              <w:jc w:val="both"/>
              <w:rPr>
                <w:rFonts w:ascii="Arial" w:hAnsi="Arial" w:cs="Arial"/>
                <w:sz w:val="28"/>
                <w:szCs w:val="28"/>
                <w:lang w:val="kk-KZ"/>
              </w:rPr>
            </w:pPr>
          </w:p>
        </w:tc>
        <w:tc>
          <w:tcPr>
            <w:tcW w:w="1375" w:type="dxa"/>
          </w:tcPr>
          <w:p w14:paraId="6A7B4E22"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1</w:t>
            </w:r>
          </w:p>
        </w:tc>
        <w:tc>
          <w:tcPr>
            <w:tcW w:w="1373" w:type="dxa"/>
          </w:tcPr>
          <w:p w14:paraId="17716DF5"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34</w:t>
            </w:r>
          </w:p>
        </w:tc>
      </w:tr>
      <w:tr w:rsidR="00C96CBC" w:rsidRPr="0003485C" w14:paraId="5DDF51F4" w14:textId="77777777" w:rsidTr="0033628F">
        <w:tc>
          <w:tcPr>
            <w:tcW w:w="2581" w:type="dxa"/>
          </w:tcPr>
          <w:p w14:paraId="4C41E13E"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«Математика және логика»</w:t>
            </w:r>
          </w:p>
        </w:tc>
        <w:tc>
          <w:tcPr>
            <w:tcW w:w="773" w:type="dxa"/>
          </w:tcPr>
          <w:p w14:paraId="166AD2D4" w14:textId="77777777" w:rsidR="00C96CBC" w:rsidRPr="0003485C" w:rsidRDefault="00C96CBC" w:rsidP="00C96CBC">
            <w:pPr>
              <w:jc w:val="both"/>
              <w:rPr>
                <w:rFonts w:ascii="Arial" w:hAnsi="Arial" w:cs="Arial"/>
                <w:sz w:val="28"/>
                <w:szCs w:val="28"/>
                <w:lang w:val="kk-KZ"/>
              </w:rPr>
            </w:pPr>
            <w:r>
              <w:rPr>
                <w:rFonts w:ascii="Arial" w:hAnsi="Arial" w:cs="Arial"/>
                <w:sz w:val="28"/>
                <w:szCs w:val="28"/>
                <w:lang w:val="kk-KZ"/>
              </w:rPr>
              <w:t>-</w:t>
            </w:r>
          </w:p>
        </w:tc>
        <w:tc>
          <w:tcPr>
            <w:tcW w:w="773" w:type="dxa"/>
          </w:tcPr>
          <w:p w14:paraId="1B26D78C"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1</w:t>
            </w:r>
          </w:p>
        </w:tc>
        <w:tc>
          <w:tcPr>
            <w:tcW w:w="772" w:type="dxa"/>
          </w:tcPr>
          <w:p w14:paraId="3C27E91B"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1</w:t>
            </w:r>
          </w:p>
        </w:tc>
        <w:tc>
          <w:tcPr>
            <w:tcW w:w="772" w:type="dxa"/>
          </w:tcPr>
          <w:p w14:paraId="62268314"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1</w:t>
            </w:r>
          </w:p>
        </w:tc>
        <w:tc>
          <w:tcPr>
            <w:tcW w:w="772" w:type="dxa"/>
          </w:tcPr>
          <w:p w14:paraId="7A7F8109" w14:textId="77777777" w:rsidR="00C96CBC" w:rsidRPr="0003485C" w:rsidRDefault="00C96CBC" w:rsidP="00C96CBC">
            <w:pPr>
              <w:jc w:val="both"/>
              <w:rPr>
                <w:rFonts w:ascii="Arial" w:hAnsi="Arial" w:cs="Arial"/>
                <w:sz w:val="28"/>
                <w:szCs w:val="28"/>
                <w:lang w:val="kk-KZ"/>
              </w:rPr>
            </w:pPr>
          </w:p>
        </w:tc>
        <w:tc>
          <w:tcPr>
            <w:tcW w:w="1375" w:type="dxa"/>
          </w:tcPr>
          <w:p w14:paraId="08863042" w14:textId="77777777" w:rsidR="00C96CBC" w:rsidRPr="0003485C" w:rsidRDefault="00C96CBC" w:rsidP="00C96CBC">
            <w:pPr>
              <w:jc w:val="both"/>
              <w:rPr>
                <w:rFonts w:ascii="Arial" w:hAnsi="Arial" w:cs="Arial"/>
                <w:sz w:val="28"/>
                <w:szCs w:val="28"/>
                <w:lang w:val="kk-KZ"/>
              </w:rPr>
            </w:pPr>
            <w:r>
              <w:rPr>
                <w:rFonts w:ascii="Arial" w:hAnsi="Arial" w:cs="Arial"/>
                <w:sz w:val="28"/>
                <w:szCs w:val="28"/>
                <w:lang w:val="kk-KZ"/>
              </w:rPr>
              <w:t>3</w:t>
            </w:r>
          </w:p>
        </w:tc>
        <w:tc>
          <w:tcPr>
            <w:tcW w:w="1373" w:type="dxa"/>
          </w:tcPr>
          <w:p w14:paraId="1EF5FC5E" w14:textId="77777777" w:rsidR="00C96CBC" w:rsidRPr="0003485C" w:rsidRDefault="00C96CBC" w:rsidP="00C96CBC">
            <w:pPr>
              <w:jc w:val="both"/>
              <w:rPr>
                <w:rFonts w:ascii="Arial" w:hAnsi="Arial" w:cs="Arial"/>
                <w:sz w:val="28"/>
                <w:szCs w:val="28"/>
                <w:lang w:val="kk-KZ"/>
              </w:rPr>
            </w:pPr>
            <w:r>
              <w:rPr>
                <w:rFonts w:ascii="Arial" w:hAnsi="Arial" w:cs="Arial"/>
                <w:sz w:val="28"/>
                <w:szCs w:val="28"/>
                <w:lang w:val="kk-KZ"/>
              </w:rPr>
              <w:t>102</w:t>
            </w:r>
          </w:p>
        </w:tc>
      </w:tr>
      <w:tr w:rsidR="00C96CBC" w:rsidRPr="0003485C" w14:paraId="47D00081" w14:textId="77777777" w:rsidTr="0033628F">
        <w:tc>
          <w:tcPr>
            <w:tcW w:w="2581" w:type="dxa"/>
          </w:tcPr>
          <w:p w14:paraId="5B57D322"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Вариативтік оқу жүктемесі</w:t>
            </w:r>
          </w:p>
        </w:tc>
        <w:tc>
          <w:tcPr>
            <w:tcW w:w="773" w:type="dxa"/>
          </w:tcPr>
          <w:p w14:paraId="534BA2DB"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1</w:t>
            </w:r>
          </w:p>
        </w:tc>
        <w:tc>
          <w:tcPr>
            <w:tcW w:w="773" w:type="dxa"/>
          </w:tcPr>
          <w:p w14:paraId="17B38DCB"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2</w:t>
            </w:r>
          </w:p>
        </w:tc>
        <w:tc>
          <w:tcPr>
            <w:tcW w:w="772" w:type="dxa"/>
          </w:tcPr>
          <w:p w14:paraId="5E535D3E"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1</w:t>
            </w:r>
          </w:p>
        </w:tc>
        <w:tc>
          <w:tcPr>
            <w:tcW w:w="772" w:type="dxa"/>
          </w:tcPr>
          <w:p w14:paraId="3F2CEBB7"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1</w:t>
            </w:r>
          </w:p>
        </w:tc>
        <w:tc>
          <w:tcPr>
            <w:tcW w:w="772" w:type="dxa"/>
          </w:tcPr>
          <w:p w14:paraId="395B9D4E" w14:textId="77777777" w:rsidR="00C96CBC" w:rsidRPr="0003485C" w:rsidRDefault="00C96CBC" w:rsidP="00C96CBC">
            <w:pPr>
              <w:jc w:val="both"/>
              <w:rPr>
                <w:rFonts w:ascii="Arial" w:hAnsi="Arial" w:cs="Arial"/>
                <w:sz w:val="28"/>
                <w:szCs w:val="28"/>
                <w:lang w:val="kk-KZ"/>
              </w:rPr>
            </w:pPr>
          </w:p>
        </w:tc>
        <w:tc>
          <w:tcPr>
            <w:tcW w:w="1375" w:type="dxa"/>
          </w:tcPr>
          <w:p w14:paraId="0AAE7A4D"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5</w:t>
            </w:r>
          </w:p>
        </w:tc>
        <w:tc>
          <w:tcPr>
            <w:tcW w:w="1373" w:type="dxa"/>
          </w:tcPr>
          <w:p w14:paraId="6296A1F4"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169</w:t>
            </w:r>
          </w:p>
        </w:tc>
      </w:tr>
      <w:tr w:rsidR="00C96CBC" w:rsidRPr="009E4859" w14:paraId="6A66EA43" w14:textId="77777777" w:rsidTr="0033628F">
        <w:tc>
          <w:tcPr>
            <w:tcW w:w="2581" w:type="dxa"/>
          </w:tcPr>
          <w:p w14:paraId="11B0402A" w14:textId="77777777" w:rsidR="00C96CBC" w:rsidRPr="009E4859" w:rsidRDefault="00C96CBC" w:rsidP="00C96CBC">
            <w:pPr>
              <w:jc w:val="both"/>
              <w:rPr>
                <w:rFonts w:ascii="Arial" w:hAnsi="Arial" w:cs="Arial"/>
                <w:b/>
                <w:sz w:val="28"/>
                <w:szCs w:val="28"/>
                <w:lang w:val="kk-KZ"/>
              </w:rPr>
            </w:pPr>
            <w:r w:rsidRPr="009E4859">
              <w:rPr>
                <w:rFonts w:ascii="Arial" w:hAnsi="Arial" w:cs="Arial"/>
                <w:b/>
                <w:sz w:val="28"/>
                <w:szCs w:val="28"/>
                <w:lang w:val="kk-KZ"/>
              </w:rPr>
              <w:t>ЖаҺандық құзіреттіліктер</w:t>
            </w:r>
          </w:p>
        </w:tc>
        <w:tc>
          <w:tcPr>
            <w:tcW w:w="773" w:type="dxa"/>
          </w:tcPr>
          <w:p w14:paraId="319A42EE" w14:textId="77777777" w:rsidR="00C96CBC" w:rsidRPr="009E4859" w:rsidRDefault="00C96CBC" w:rsidP="00C96CBC">
            <w:pPr>
              <w:jc w:val="both"/>
              <w:rPr>
                <w:rFonts w:ascii="Arial" w:hAnsi="Arial" w:cs="Arial"/>
                <w:b/>
                <w:sz w:val="28"/>
                <w:szCs w:val="28"/>
                <w:lang w:val="kk-KZ"/>
              </w:rPr>
            </w:pPr>
            <w:r w:rsidRPr="009E4859">
              <w:rPr>
                <w:rFonts w:ascii="Arial" w:hAnsi="Arial" w:cs="Arial"/>
                <w:b/>
                <w:sz w:val="28"/>
                <w:szCs w:val="28"/>
                <w:lang w:val="kk-KZ"/>
              </w:rPr>
              <w:t>5 сын</w:t>
            </w:r>
          </w:p>
        </w:tc>
        <w:tc>
          <w:tcPr>
            <w:tcW w:w="773" w:type="dxa"/>
          </w:tcPr>
          <w:p w14:paraId="06067CBB" w14:textId="77777777" w:rsidR="00C96CBC" w:rsidRPr="009E4859" w:rsidRDefault="00C96CBC" w:rsidP="00C96CBC">
            <w:pPr>
              <w:jc w:val="both"/>
              <w:rPr>
                <w:rFonts w:ascii="Arial" w:hAnsi="Arial" w:cs="Arial"/>
                <w:b/>
                <w:sz w:val="28"/>
                <w:szCs w:val="28"/>
                <w:lang w:val="kk-KZ"/>
              </w:rPr>
            </w:pPr>
            <w:r w:rsidRPr="009E4859">
              <w:rPr>
                <w:rFonts w:ascii="Arial" w:hAnsi="Arial" w:cs="Arial"/>
                <w:b/>
                <w:sz w:val="28"/>
                <w:szCs w:val="28"/>
                <w:lang w:val="kk-KZ"/>
              </w:rPr>
              <w:t>6 сын</w:t>
            </w:r>
          </w:p>
        </w:tc>
        <w:tc>
          <w:tcPr>
            <w:tcW w:w="772" w:type="dxa"/>
          </w:tcPr>
          <w:p w14:paraId="41EBC45C" w14:textId="77777777" w:rsidR="00C96CBC" w:rsidRPr="009E4859" w:rsidRDefault="00C96CBC" w:rsidP="00C96CBC">
            <w:pPr>
              <w:jc w:val="both"/>
              <w:rPr>
                <w:rFonts w:ascii="Arial" w:hAnsi="Arial" w:cs="Arial"/>
                <w:b/>
                <w:sz w:val="28"/>
                <w:szCs w:val="28"/>
                <w:lang w:val="kk-KZ"/>
              </w:rPr>
            </w:pPr>
            <w:r w:rsidRPr="009E4859">
              <w:rPr>
                <w:rFonts w:ascii="Arial" w:hAnsi="Arial" w:cs="Arial"/>
                <w:b/>
                <w:sz w:val="28"/>
                <w:szCs w:val="28"/>
                <w:lang w:val="kk-KZ"/>
              </w:rPr>
              <w:t>7 сын</w:t>
            </w:r>
          </w:p>
        </w:tc>
        <w:tc>
          <w:tcPr>
            <w:tcW w:w="772" w:type="dxa"/>
          </w:tcPr>
          <w:p w14:paraId="0CD8E0A1" w14:textId="77777777" w:rsidR="00C96CBC" w:rsidRPr="009E4859" w:rsidRDefault="00C96CBC" w:rsidP="00C96CBC">
            <w:pPr>
              <w:jc w:val="both"/>
              <w:rPr>
                <w:rFonts w:ascii="Arial" w:hAnsi="Arial" w:cs="Arial"/>
                <w:b/>
                <w:sz w:val="28"/>
                <w:szCs w:val="28"/>
                <w:lang w:val="kk-KZ"/>
              </w:rPr>
            </w:pPr>
            <w:r w:rsidRPr="009E4859">
              <w:rPr>
                <w:rFonts w:ascii="Arial" w:hAnsi="Arial" w:cs="Arial"/>
                <w:b/>
                <w:sz w:val="28"/>
                <w:szCs w:val="28"/>
                <w:lang w:val="kk-KZ"/>
              </w:rPr>
              <w:t>8 сын</w:t>
            </w:r>
          </w:p>
        </w:tc>
        <w:tc>
          <w:tcPr>
            <w:tcW w:w="772" w:type="dxa"/>
          </w:tcPr>
          <w:p w14:paraId="772E46D8" w14:textId="77777777" w:rsidR="00C96CBC" w:rsidRPr="009E4859" w:rsidRDefault="00C96CBC" w:rsidP="00C96CBC">
            <w:pPr>
              <w:jc w:val="both"/>
              <w:rPr>
                <w:rFonts w:ascii="Arial" w:hAnsi="Arial" w:cs="Arial"/>
                <w:b/>
                <w:sz w:val="28"/>
                <w:szCs w:val="28"/>
                <w:lang w:val="kk-KZ"/>
              </w:rPr>
            </w:pPr>
            <w:r w:rsidRPr="009E4859">
              <w:rPr>
                <w:rFonts w:ascii="Arial" w:hAnsi="Arial" w:cs="Arial"/>
                <w:b/>
                <w:sz w:val="28"/>
                <w:szCs w:val="28"/>
                <w:lang w:val="kk-KZ"/>
              </w:rPr>
              <w:t>9 сын</w:t>
            </w:r>
          </w:p>
        </w:tc>
        <w:tc>
          <w:tcPr>
            <w:tcW w:w="1375" w:type="dxa"/>
          </w:tcPr>
          <w:p w14:paraId="4560BBD0" w14:textId="77777777" w:rsidR="00C96CBC" w:rsidRPr="009E4859" w:rsidRDefault="00C96CBC" w:rsidP="00C96CBC">
            <w:pPr>
              <w:jc w:val="both"/>
              <w:rPr>
                <w:rFonts w:ascii="Arial" w:hAnsi="Arial" w:cs="Arial"/>
                <w:b/>
                <w:sz w:val="28"/>
                <w:szCs w:val="28"/>
                <w:lang w:val="kk-KZ"/>
              </w:rPr>
            </w:pPr>
            <w:r w:rsidRPr="009E4859">
              <w:rPr>
                <w:rFonts w:ascii="Arial" w:hAnsi="Arial" w:cs="Arial"/>
                <w:b/>
                <w:sz w:val="28"/>
                <w:szCs w:val="28"/>
                <w:lang w:val="kk-KZ"/>
              </w:rPr>
              <w:t>апталық</w:t>
            </w:r>
          </w:p>
        </w:tc>
        <w:tc>
          <w:tcPr>
            <w:tcW w:w="1373" w:type="dxa"/>
          </w:tcPr>
          <w:p w14:paraId="2B11F168" w14:textId="77777777" w:rsidR="00C96CBC" w:rsidRPr="009E4859" w:rsidRDefault="00C96CBC" w:rsidP="00C96CBC">
            <w:pPr>
              <w:jc w:val="both"/>
              <w:rPr>
                <w:rFonts w:ascii="Arial" w:hAnsi="Arial" w:cs="Arial"/>
                <w:b/>
                <w:sz w:val="28"/>
                <w:szCs w:val="28"/>
                <w:lang w:val="kk-KZ"/>
              </w:rPr>
            </w:pPr>
            <w:r w:rsidRPr="009E4859">
              <w:rPr>
                <w:rFonts w:ascii="Arial" w:hAnsi="Arial" w:cs="Arial"/>
                <w:b/>
                <w:sz w:val="28"/>
                <w:szCs w:val="28"/>
                <w:lang w:val="kk-KZ"/>
              </w:rPr>
              <w:t>жылдық</w:t>
            </w:r>
          </w:p>
        </w:tc>
      </w:tr>
      <w:tr w:rsidR="00C96CBC" w:rsidRPr="0003485C" w14:paraId="7886A8BE" w14:textId="77777777" w:rsidTr="0033628F">
        <w:tc>
          <w:tcPr>
            <w:tcW w:w="2581" w:type="dxa"/>
          </w:tcPr>
          <w:p w14:paraId="0935F11F"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«ЖаҺандық құзіреттіліктер»</w:t>
            </w:r>
          </w:p>
        </w:tc>
        <w:tc>
          <w:tcPr>
            <w:tcW w:w="773" w:type="dxa"/>
          </w:tcPr>
          <w:p w14:paraId="756FF180"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0,5</w:t>
            </w:r>
          </w:p>
        </w:tc>
        <w:tc>
          <w:tcPr>
            <w:tcW w:w="773" w:type="dxa"/>
          </w:tcPr>
          <w:p w14:paraId="6290A107"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0,5</w:t>
            </w:r>
          </w:p>
        </w:tc>
        <w:tc>
          <w:tcPr>
            <w:tcW w:w="772" w:type="dxa"/>
          </w:tcPr>
          <w:p w14:paraId="617E682D"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0,5</w:t>
            </w:r>
          </w:p>
        </w:tc>
        <w:tc>
          <w:tcPr>
            <w:tcW w:w="772" w:type="dxa"/>
          </w:tcPr>
          <w:p w14:paraId="496F6FFF"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0,5</w:t>
            </w:r>
          </w:p>
        </w:tc>
        <w:tc>
          <w:tcPr>
            <w:tcW w:w="772" w:type="dxa"/>
          </w:tcPr>
          <w:p w14:paraId="532867D2"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1</w:t>
            </w:r>
          </w:p>
        </w:tc>
        <w:tc>
          <w:tcPr>
            <w:tcW w:w="1375" w:type="dxa"/>
          </w:tcPr>
          <w:p w14:paraId="5023C97E"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3</w:t>
            </w:r>
          </w:p>
        </w:tc>
        <w:tc>
          <w:tcPr>
            <w:tcW w:w="1373" w:type="dxa"/>
          </w:tcPr>
          <w:p w14:paraId="07F5B753"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102</w:t>
            </w:r>
          </w:p>
        </w:tc>
      </w:tr>
      <w:tr w:rsidR="00C96CBC" w:rsidRPr="0003485C" w14:paraId="42D079B8" w14:textId="77777777" w:rsidTr="0033628F">
        <w:tc>
          <w:tcPr>
            <w:tcW w:w="2581" w:type="dxa"/>
          </w:tcPr>
          <w:p w14:paraId="610466B3"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Вариативтік оқу жүктемесі</w:t>
            </w:r>
          </w:p>
        </w:tc>
        <w:tc>
          <w:tcPr>
            <w:tcW w:w="773" w:type="dxa"/>
          </w:tcPr>
          <w:p w14:paraId="00E4CD9A"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0,5</w:t>
            </w:r>
          </w:p>
        </w:tc>
        <w:tc>
          <w:tcPr>
            <w:tcW w:w="773" w:type="dxa"/>
          </w:tcPr>
          <w:p w14:paraId="64B047FD"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0,5</w:t>
            </w:r>
          </w:p>
        </w:tc>
        <w:tc>
          <w:tcPr>
            <w:tcW w:w="772" w:type="dxa"/>
          </w:tcPr>
          <w:p w14:paraId="59C693D8"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0,5</w:t>
            </w:r>
          </w:p>
        </w:tc>
        <w:tc>
          <w:tcPr>
            <w:tcW w:w="772" w:type="dxa"/>
          </w:tcPr>
          <w:p w14:paraId="3222B018"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0,5</w:t>
            </w:r>
          </w:p>
        </w:tc>
        <w:tc>
          <w:tcPr>
            <w:tcW w:w="772" w:type="dxa"/>
          </w:tcPr>
          <w:p w14:paraId="77CA4E66"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1</w:t>
            </w:r>
          </w:p>
        </w:tc>
        <w:tc>
          <w:tcPr>
            <w:tcW w:w="1375" w:type="dxa"/>
          </w:tcPr>
          <w:p w14:paraId="272E9C69"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3</w:t>
            </w:r>
          </w:p>
        </w:tc>
        <w:tc>
          <w:tcPr>
            <w:tcW w:w="1373" w:type="dxa"/>
          </w:tcPr>
          <w:p w14:paraId="42333DA3"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102</w:t>
            </w:r>
          </w:p>
        </w:tc>
      </w:tr>
      <w:tr w:rsidR="00C96CBC" w:rsidRPr="0003485C" w14:paraId="77D9187D" w14:textId="77777777" w:rsidTr="0033628F">
        <w:tc>
          <w:tcPr>
            <w:tcW w:w="2581" w:type="dxa"/>
          </w:tcPr>
          <w:p w14:paraId="52DA6A13" w14:textId="77777777" w:rsidR="00C96CBC" w:rsidRPr="009E4859" w:rsidRDefault="00C96CBC" w:rsidP="00C96CBC">
            <w:pPr>
              <w:jc w:val="both"/>
              <w:rPr>
                <w:rFonts w:ascii="Arial" w:hAnsi="Arial" w:cs="Arial"/>
                <w:b/>
                <w:sz w:val="28"/>
                <w:szCs w:val="28"/>
                <w:lang w:val="kk-KZ"/>
              </w:rPr>
            </w:pPr>
            <w:r w:rsidRPr="009E4859">
              <w:rPr>
                <w:rFonts w:ascii="Arial" w:hAnsi="Arial" w:cs="Arial"/>
                <w:b/>
                <w:sz w:val="28"/>
                <w:szCs w:val="28"/>
                <w:lang w:val="kk-KZ"/>
              </w:rPr>
              <w:t xml:space="preserve">ЖаҺандық құзіреттіліктер </w:t>
            </w:r>
          </w:p>
        </w:tc>
        <w:tc>
          <w:tcPr>
            <w:tcW w:w="773" w:type="dxa"/>
          </w:tcPr>
          <w:p w14:paraId="202439C4" w14:textId="77777777" w:rsidR="00C96CBC" w:rsidRPr="009E4859" w:rsidRDefault="00C96CBC" w:rsidP="00C96CBC">
            <w:pPr>
              <w:jc w:val="both"/>
              <w:rPr>
                <w:rFonts w:ascii="Arial" w:hAnsi="Arial" w:cs="Arial"/>
                <w:b/>
                <w:sz w:val="28"/>
                <w:szCs w:val="28"/>
                <w:lang w:val="kk-KZ"/>
              </w:rPr>
            </w:pPr>
            <w:r w:rsidRPr="009E4859">
              <w:rPr>
                <w:rFonts w:ascii="Arial" w:hAnsi="Arial" w:cs="Arial"/>
                <w:b/>
                <w:sz w:val="28"/>
                <w:szCs w:val="28"/>
                <w:lang w:val="kk-KZ"/>
              </w:rPr>
              <w:t>10 сын</w:t>
            </w:r>
          </w:p>
        </w:tc>
        <w:tc>
          <w:tcPr>
            <w:tcW w:w="773" w:type="dxa"/>
          </w:tcPr>
          <w:p w14:paraId="28C8C608" w14:textId="77777777" w:rsidR="00C96CBC" w:rsidRPr="009E4859" w:rsidRDefault="00C96CBC" w:rsidP="00C96CBC">
            <w:pPr>
              <w:jc w:val="both"/>
              <w:rPr>
                <w:rFonts w:ascii="Arial" w:hAnsi="Arial" w:cs="Arial"/>
                <w:b/>
                <w:sz w:val="28"/>
                <w:szCs w:val="28"/>
                <w:lang w:val="kk-KZ"/>
              </w:rPr>
            </w:pPr>
            <w:r w:rsidRPr="009E4859">
              <w:rPr>
                <w:rFonts w:ascii="Arial" w:hAnsi="Arial" w:cs="Arial"/>
                <w:b/>
                <w:sz w:val="28"/>
                <w:szCs w:val="28"/>
                <w:lang w:val="kk-KZ"/>
              </w:rPr>
              <w:t>11 сын</w:t>
            </w:r>
          </w:p>
        </w:tc>
        <w:tc>
          <w:tcPr>
            <w:tcW w:w="772" w:type="dxa"/>
          </w:tcPr>
          <w:p w14:paraId="3961F2BB" w14:textId="77777777" w:rsidR="00C96CBC" w:rsidRPr="009E4859" w:rsidRDefault="00C96CBC" w:rsidP="00C96CBC">
            <w:pPr>
              <w:jc w:val="both"/>
              <w:rPr>
                <w:rFonts w:ascii="Arial" w:hAnsi="Arial" w:cs="Arial"/>
                <w:b/>
                <w:sz w:val="28"/>
                <w:szCs w:val="28"/>
                <w:lang w:val="kk-KZ"/>
              </w:rPr>
            </w:pPr>
          </w:p>
        </w:tc>
        <w:tc>
          <w:tcPr>
            <w:tcW w:w="772" w:type="dxa"/>
          </w:tcPr>
          <w:p w14:paraId="7DA9B0E5" w14:textId="77777777" w:rsidR="00C96CBC" w:rsidRPr="009E4859" w:rsidRDefault="00C96CBC" w:rsidP="00C96CBC">
            <w:pPr>
              <w:jc w:val="both"/>
              <w:rPr>
                <w:rFonts w:ascii="Arial" w:hAnsi="Arial" w:cs="Arial"/>
                <w:b/>
                <w:sz w:val="28"/>
                <w:szCs w:val="28"/>
                <w:lang w:val="kk-KZ"/>
              </w:rPr>
            </w:pPr>
          </w:p>
        </w:tc>
        <w:tc>
          <w:tcPr>
            <w:tcW w:w="772" w:type="dxa"/>
          </w:tcPr>
          <w:p w14:paraId="71F42D89" w14:textId="77777777" w:rsidR="00C96CBC" w:rsidRPr="009E4859" w:rsidRDefault="00C96CBC" w:rsidP="00C96CBC">
            <w:pPr>
              <w:jc w:val="both"/>
              <w:rPr>
                <w:rFonts w:ascii="Arial" w:hAnsi="Arial" w:cs="Arial"/>
                <w:b/>
                <w:sz w:val="28"/>
                <w:szCs w:val="28"/>
                <w:lang w:val="kk-KZ"/>
              </w:rPr>
            </w:pPr>
          </w:p>
        </w:tc>
        <w:tc>
          <w:tcPr>
            <w:tcW w:w="1375" w:type="dxa"/>
          </w:tcPr>
          <w:p w14:paraId="3F83D3C9" w14:textId="77777777" w:rsidR="00C96CBC" w:rsidRPr="009E4859" w:rsidRDefault="00C96CBC" w:rsidP="00C96CBC">
            <w:pPr>
              <w:jc w:val="both"/>
              <w:rPr>
                <w:rFonts w:ascii="Arial" w:hAnsi="Arial" w:cs="Arial"/>
                <w:b/>
                <w:sz w:val="28"/>
                <w:szCs w:val="28"/>
                <w:lang w:val="kk-KZ"/>
              </w:rPr>
            </w:pPr>
            <w:r w:rsidRPr="009E4859">
              <w:rPr>
                <w:rFonts w:ascii="Arial" w:hAnsi="Arial" w:cs="Arial"/>
                <w:b/>
                <w:sz w:val="28"/>
                <w:szCs w:val="28"/>
                <w:lang w:val="kk-KZ"/>
              </w:rPr>
              <w:t>апталық</w:t>
            </w:r>
          </w:p>
        </w:tc>
        <w:tc>
          <w:tcPr>
            <w:tcW w:w="1373" w:type="dxa"/>
          </w:tcPr>
          <w:p w14:paraId="3F6098F7" w14:textId="77777777" w:rsidR="00C96CBC" w:rsidRPr="009E4859" w:rsidRDefault="00C96CBC" w:rsidP="00C96CBC">
            <w:pPr>
              <w:jc w:val="both"/>
              <w:rPr>
                <w:rFonts w:ascii="Arial" w:hAnsi="Arial" w:cs="Arial"/>
                <w:b/>
                <w:sz w:val="28"/>
                <w:szCs w:val="28"/>
                <w:lang w:val="kk-KZ"/>
              </w:rPr>
            </w:pPr>
            <w:r w:rsidRPr="009E4859">
              <w:rPr>
                <w:rFonts w:ascii="Arial" w:hAnsi="Arial" w:cs="Arial"/>
                <w:b/>
                <w:sz w:val="28"/>
                <w:szCs w:val="28"/>
                <w:lang w:val="kk-KZ"/>
              </w:rPr>
              <w:t>жылдық</w:t>
            </w:r>
          </w:p>
        </w:tc>
      </w:tr>
      <w:tr w:rsidR="00C96CBC" w:rsidRPr="0003485C" w14:paraId="00497923" w14:textId="77777777" w:rsidTr="0033628F">
        <w:tc>
          <w:tcPr>
            <w:tcW w:w="2581" w:type="dxa"/>
          </w:tcPr>
          <w:p w14:paraId="5E8D6EAA"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«ЖаҺандық құзіреттіліктер»</w:t>
            </w:r>
          </w:p>
        </w:tc>
        <w:tc>
          <w:tcPr>
            <w:tcW w:w="773" w:type="dxa"/>
          </w:tcPr>
          <w:p w14:paraId="72DB6851"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1</w:t>
            </w:r>
          </w:p>
        </w:tc>
        <w:tc>
          <w:tcPr>
            <w:tcW w:w="773" w:type="dxa"/>
          </w:tcPr>
          <w:p w14:paraId="663DCF3A"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1</w:t>
            </w:r>
          </w:p>
        </w:tc>
        <w:tc>
          <w:tcPr>
            <w:tcW w:w="772" w:type="dxa"/>
          </w:tcPr>
          <w:p w14:paraId="6C43E22C" w14:textId="77777777" w:rsidR="00C96CBC" w:rsidRPr="0003485C" w:rsidRDefault="00C96CBC" w:rsidP="00C96CBC">
            <w:pPr>
              <w:jc w:val="both"/>
              <w:rPr>
                <w:rFonts w:ascii="Arial" w:hAnsi="Arial" w:cs="Arial"/>
                <w:sz w:val="28"/>
                <w:szCs w:val="28"/>
                <w:lang w:val="kk-KZ"/>
              </w:rPr>
            </w:pPr>
          </w:p>
        </w:tc>
        <w:tc>
          <w:tcPr>
            <w:tcW w:w="772" w:type="dxa"/>
          </w:tcPr>
          <w:p w14:paraId="0348A6BA" w14:textId="77777777" w:rsidR="00C96CBC" w:rsidRPr="0003485C" w:rsidRDefault="00C96CBC" w:rsidP="00C96CBC">
            <w:pPr>
              <w:jc w:val="both"/>
              <w:rPr>
                <w:rFonts w:ascii="Arial" w:hAnsi="Arial" w:cs="Arial"/>
                <w:sz w:val="28"/>
                <w:szCs w:val="28"/>
                <w:lang w:val="kk-KZ"/>
              </w:rPr>
            </w:pPr>
          </w:p>
        </w:tc>
        <w:tc>
          <w:tcPr>
            <w:tcW w:w="772" w:type="dxa"/>
          </w:tcPr>
          <w:p w14:paraId="1530E10D" w14:textId="77777777" w:rsidR="00C96CBC" w:rsidRPr="0003485C" w:rsidRDefault="00C96CBC" w:rsidP="00C96CBC">
            <w:pPr>
              <w:jc w:val="both"/>
              <w:rPr>
                <w:rFonts w:ascii="Arial" w:hAnsi="Arial" w:cs="Arial"/>
                <w:sz w:val="28"/>
                <w:szCs w:val="28"/>
                <w:lang w:val="kk-KZ"/>
              </w:rPr>
            </w:pPr>
          </w:p>
        </w:tc>
        <w:tc>
          <w:tcPr>
            <w:tcW w:w="1375" w:type="dxa"/>
          </w:tcPr>
          <w:p w14:paraId="0F365B09"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2</w:t>
            </w:r>
          </w:p>
        </w:tc>
        <w:tc>
          <w:tcPr>
            <w:tcW w:w="1373" w:type="dxa"/>
          </w:tcPr>
          <w:p w14:paraId="334F324D"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68</w:t>
            </w:r>
          </w:p>
        </w:tc>
      </w:tr>
      <w:tr w:rsidR="00C96CBC" w:rsidRPr="0003485C" w14:paraId="5DA2C7FA" w14:textId="77777777" w:rsidTr="0033628F">
        <w:tc>
          <w:tcPr>
            <w:tcW w:w="2581" w:type="dxa"/>
          </w:tcPr>
          <w:p w14:paraId="1DB8D9EE" w14:textId="77777777" w:rsidR="00C96CBC" w:rsidRPr="00542F7B" w:rsidRDefault="00C96CBC" w:rsidP="00C96CBC">
            <w:pPr>
              <w:jc w:val="both"/>
              <w:rPr>
                <w:rFonts w:ascii="Arial" w:hAnsi="Arial" w:cs="Arial"/>
                <w:b/>
                <w:sz w:val="28"/>
                <w:szCs w:val="28"/>
                <w:lang w:val="kk-KZ"/>
              </w:rPr>
            </w:pPr>
            <w:r w:rsidRPr="00542F7B">
              <w:rPr>
                <w:rFonts w:ascii="Arial" w:hAnsi="Arial" w:cs="Arial"/>
                <w:b/>
                <w:sz w:val="28"/>
                <w:szCs w:val="28"/>
                <w:lang w:val="kk-KZ"/>
              </w:rPr>
              <w:t>Элективті курстар</w:t>
            </w:r>
          </w:p>
        </w:tc>
        <w:tc>
          <w:tcPr>
            <w:tcW w:w="773" w:type="dxa"/>
          </w:tcPr>
          <w:p w14:paraId="578D4B5D" w14:textId="77777777" w:rsidR="00C96CBC" w:rsidRPr="00542F7B" w:rsidRDefault="00C96CBC" w:rsidP="00C96CBC">
            <w:pPr>
              <w:jc w:val="both"/>
              <w:rPr>
                <w:rFonts w:ascii="Arial" w:hAnsi="Arial" w:cs="Arial"/>
                <w:b/>
                <w:sz w:val="28"/>
                <w:szCs w:val="28"/>
                <w:lang w:val="kk-KZ"/>
              </w:rPr>
            </w:pPr>
            <w:r w:rsidRPr="00542F7B">
              <w:rPr>
                <w:rFonts w:ascii="Arial" w:hAnsi="Arial" w:cs="Arial"/>
                <w:b/>
                <w:sz w:val="28"/>
                <w:szCs w:val="28"/>
                <w:lang w:val="kk-KZ"/>
              </w:rPr>
              <w:t>2</w:t>
            </w:r>
          </w:p>
        </w:tc>
        <w:tc>
          <w:tcPr>
            <w:tcW w:w="773" w:type="dxa"/>
          </w:tcPr>
          <w:p w14:paraId="62911715" w14:textId="77777777" w:rsidR="00C96CBC" w:rsidRPr="00542F7B" w:rsidRDefault="00C96CBC" w:rsidP="00C96CBC">
            <w:pPr>
              <w:jc w:val="both"/>
              <w:rPr>
                <w:rFonts w:ascii="Arial" w:hAnsi="Arial" w:cs="Arial"/>
                <w:b/>
                <w:sz w:val="28"/>
                <w:szCs w:val="28"/>
                <w:lang w:val="kk-KZ"/>
              </w:rPr>
            </w:pPr>
            <w:r w:rsidRPr="00542F7B">
              <w:rPr>
                <w:rFonts w:ascii="Arial" w:hAnsi="Arial" w:cs="Arial"/>
                <w:b/>
                <w:sz w:val="28"/>
                <w:szCs w:val="28"/>
                <w:lang w:val="kk-KZ"/>
              </w:rPr>
              <w:t>2</w:t>
            </w:r>
          </w:p>
        </w:tc>
        <w:tc>
          <w:tcPr>
            <w:tcW w:w="772" w:type="dxa"/>
          </w:tcPr>
          <w:p w14:paraId="732F7AD6" w14:textId="77777777" w:rsidR="00C96CBC" w:rsidRPr="00542F7B" w:rsidRDefault="00C96CBC" w:rsidP="00C96CBC">
            <w:pPr>
              <w:jc w:val="both"/>
              <w:rPr>
                <w:rFonts w:ascii="Arial" w:hAnsi="Arial" w:cs="Arial"/>
                <w:b/>
                <w:sz w:val="28"/>
                <w:szCs w:val="28"/>
                <w:lang w:val="kk-KZ"/>
              </w:rPr>
            </w:pPr>
          </w:p>
        </w:tc>
        <w:tc>
          <w:tcPr>
            <w:tcW w:w="772" w:type="dxa"/>
          </w:tcPr>
          <w:p w14:paraId="7F884765" w14:textId="77777777" w:rsidR="00C96CBC" w:rsidRPr="00542F7B" w:rsidRDefault="00C96CBC" w:rsidP="00C96CBC">
            <w:pPr>
              <w:jc w:val="both"/>
              <w:rPr>
                <w:rFonts w:ascii="Arial" w:hAnsi="Arial" w:cs="Arial"/>
                <w:b/>
                <w:sz w:val="28"/>
                <w:szCs w:val="28"/>
                <w:lang w:val="kk-KZ"/>
              </w:rPr>
            </w:pPr>
          </w:p>
        </w:tc>
        <w:tc>
          <w:tcPr>
            <w:tcW w:w="772" w:type="dxa"/>
          </w:tcPr>
          <w:p w14:paraId="2A27DE03" w14:textId="77777777" w:rsidR="00C96CBC" w:rsidRPr="00542F7B" w:rsidRDefault="00C96CBC" w:rsidP="00C96CBC">
            <w:pPr>
              <w:jc w:val="both"/>
              <w:rPr>
                <w:rFonts w:ascii="Arial" w:hAnsi="Arial" w:cs="Arial"/>
                <w:b/>
                <w:sz w:val="28"/>
                <w:szCs w:val="28"/>
                <w:lang w:val="kk-KZ"/>
              </w:rPr>
            </w:pPr>
          </w:p>
        </w:tc>
        <w:tc>
          <w:tcPr>
            <w:tcW w:w="1375" w:type="dxa"/>
          </w:tcPr>
          <w:p w14:paraId="567CD75B" w14:textId="77777777" w:rsidR="00C96CBC" w:rsidRPr="00542F7B" w:rsidRDefault="00C96CBC" w:rsidP="00C96CBC">
            <w:pPr>
              <w:jc w:val="both"/>
              <w:rPr>
                <w:rFonts w:ascii="Arial" w:hAnsi="Arial" w:cs="Arial"/>
                <w:b/>
                <w:sz w:val="28"/>
                <w:szCs w:val="28"/>
                <w:lang w:val="kk-KZ"/>
              </w:rPr>
            </w:pPr>
            <w:r w:rsidRPr="00542F7B">
              <w:rPr>
                <w:rFonts w:ascii="Arial" w:hAnsi="Arial" w:cs="Arial"/>
                <w:b/>
                <w:sz w:val="28"/>
                <w:szCs w:val="28"/>
                <w:lang w:val="kk-KZ"/>
              </w:rPr>
              <w:t>4</w:t>
            </w:r>
          </w:p>
        </w:tc>
        <w:tc>
          <w:tcPr>
            <w:tcW w:w="1373" w:type="dxa"/>
          </w:tcPr>
          <w:p w14:paraId="0E5E95BA" w14:textId="77777777" w:rsidR="00C96CBC" w:rsidRPr="00542F7B" w:rsidRDefault="00C96CBC" w:rsidP="00C96CBC">
            <w:pPr>
              <w:jc w:val="both"/>
              <w:rPr>
                <w:rFonts w:ascii="Arial" w:hAnsi="Arial" w:cs="Arial"/>
                <w:b/>
                <w:sz w:val="28"/>
                <w:szCs w:val="28"/>
                <w:lang w:val="kk-KZ"/>
              </w:rPr>
            </w:pPr>
            <w:r w:rsidRPr="00542F7B">
              <w:rPr>
                <w:rFonts w:ascii="Arial" w:hAnsi="Arial" w:cs="Arial"/>
                <w:b/>
                <w:sz w:val="28"/>
                <w:szCs w:val="28"/>
                <w:lang w:val="kk-KZ"/>
              </w:rPr>
              <w:t>136</w:t>
            </w:r>
          </w:p>
        </w:tc>
      </w:tr>
      <w:tr w:rsidR="00C96CBC" w:rsidRPr="0003485C" w14:paraId="355DE07F" w14:textId="77777777" w:rsidTr="0033628F">
        <w:tc>
          <w:tcPr>
            <w:tcW w:w="2581" w:type="dxa"/>
          </w:tcPr>
          <w:p w14:paraId="48DE9FA1" w14:textId="77777777" w:rsidR="00C96CBC" w:rsidRPr="0003485C" w:rsidRDefault="0033628F" w:rsidP="00C96CBC">
            <w:pPr>
              <w:jc w:val="both"/>
              <w:rPr>
                <w:rFonts w:ascii="Arial" w:hAnsi="Arial" w:cs="Arial"/>
                <w:sz w:val="28"/>
                <w:szCs w:val="28"/>
                <w:lang w:val="kk-KZ"/>
              </w:rPr>
            </w:pPr>
            <w:r>
              <w:rPr>
                <w:rFonts w:ascii="Arial" w:hAnsi="Arial" w:cs="Arial"/>
                <w:sz w:val="28"/>
                <w:szCs w:val="28"/>
                <w:lang w:val="kk-KZ"/>
              </w:rPr>
              <w:t>«Жасанды интеллект технологиялары»</w:t>
            </w:r>
          </w:p>
        </w:tc>
        <w:tc>
          <w:tcPr>
            <w:tcW w:w="773" w:type="dxa"/>
          </w:tcPr>
          <w:p w14:paraId="1F9ECD37"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1</w:t>
            </w:r>
          </w:p>
        </w:tc>
        <w:tc>
          <w:tcPr>
            <w:tcW w:w="773" w:type="dxa"/>
          </w:tcPr>
          <w:p w14:paraId="2A3375C6" w14:textId="77777777" w:rsidR="00C96CBC" w:rsidRPr="0003485C" w:rsidRDefault="00C96CBC" w:rsidP="00C96CBC">
            <w:pPr>
              <w:jc w:val="both"/>
              <w:rPr>
                <w:rFonts w:ascii="Arial" w:hAnsi="Arial" w:cs="Arial"/>
                <w:sz w:val="28"/>
                <w:szCs w:val="28"/>
                <w:lang w:val="kk-KZ"/>
              </w:rPr>
            </w:pPr>
          </w:p>
        </w:tc>
        <w:tc>
          <w:tcPr>
            <w:tcW w:w="772" w:type="dxa"/>
          </w:tcPr>
          <w:p w14:paraId="1339E8A7" w14:textId="77777777" w:rsidR="00C96CBC" w:rsidRPr="0003485C" w:rsidRDefault="00C96CBC" w:rsidP="00C96CBC">
            <w:pPr>
              <w:jc w:val="both"/>
              <w:rPr>
                <w:rFonts w:ascii="Arial" w:hAnsi="Arial" w:cs="Arial"/>
                <w:sz w:val="28"/>
                <w:szCs w:val="28"/>
                <w:lang w:val="kk-KZ"/>
              </w:rPr>
            </w:pPr>
          </w:p>
        </w:tc>
        <w:tc>
          <w:tcPr>
            <w:tcW w:w="772" w:type="dxa"/>
          </w:tcPr>
          <w:p w14:paraId="2F9EF93B" w14:textId="77777777" w:rsidR="00C96CBC" w:rsidRPr="0003485C" w:rsidRDefault="00C96CBC" w:rsidP="00C96CBC">
            <w:pPr>
              <w:jc w:val="both"/>
              <w:rPr>
                <w:rFonts w:ascii="Arial" w:hAnsi="Arial" w:cs="Arial"/>
                <w:sz w:val="28"/>
                <w:szCs w:val="28"/>
                <w:lang w:val="kk-KZ"/>
              </w:rPr>
            </w:pPr>
          </w:p>
        </w:tc>
        <w:tc>
          <w:tcPr>
            <w:tcW w:w="772" w:type="dxa"/>
          </w:tcPr>
          <w:p w14:paraId="00CC0682" w14:textId="77777777" w:rsidR="00C96CBC" w:rsidRPr="0003485C" w:rsidRDefault="00C96CBC" w:rsidP="00C96CBC">
            <w:pPr>
              <w:jc w:val="both"/>
              <w:rPr>
                <w:rFonts w:ascii="Arial" w:hAnsi="Arial" w:cs="Arial"/>
                <w:sz w:val="28"/>
                <w:szCs w:val="28"/>
                <w:lang w:val="kk-KZ"/>
              </w:rPr>
            </w:pPr>
          </w:p>
        </w:tc>
        <w:tc>
          <w:tcPr>
            <w:tcW w:w="1375" w:type="dxa"/>
          </w:tcPr>
          <w:p w14:paraId="2E2253F0" w14:textId="77777777" w:rsidR="00C96CBC" w:rsidRPr="0003485C" w:rsidRDefault="0033628F" w:rsidP="00C96CBC">
            <w:pPr>
              <w:jc w:val="both"/>
              <w:rPr>
                <w:rFonts w:ascii="Arial" w:hAnsi="Arial" w:cs="Arial"/>
                <w:sz w:val="28"/>
                <w:szCs w:val="28"/>
                <w:lang w:val="kk-KZ"/>
              </w:rPr>
            </w:pPr>
            <w:r>
              <w:rPr>
                <w:rFonts w:ascii="Arial" w:hAnsi="Arial" w:cs="Arial"/>
                <w:sz w:val="28"/>
                <w:szCs w:val="28"/>
                <w:lang w:val="kk-KZ"/>
              </w:rPr>
              <w:t>1</w:t>
            </w:r>
          </w:p>
        </w:tc>
        <w:tc>
          <w:tcPr>
            <w:tcW w:w="1373" w:type="dxa"/>
          </w:tcPr>
          <w:p w14:paraId="75FAE631" w14:textId="77777777" w:rsidR="00C96CBC" w:rsidRPr="0003485C" w:rsidRDefault="0033628F" w:rsidP="00C96CBC">
            <w:pPr>
              <w:jc w:val="both"/>
              <w:rPr>
                <w:rFonts w:ascii="Arial" w:hAnsi="Arial" w:cs="Arial"/>
                <w:sz w:val="28"/>
                <w:szCs w:val="28"/>
                <w:lang w:val="kk-KZ"/>
              </w:rPr>
            </w:pPr>
            <w:r>
              <w:rPr>
                <w:rFonts w:ascii="Arial" w:hAnsi="Arial" w:cs="Arial"/>
                <w:sz w:val="28"/>
                <w:szCs w:val="28"/>
                <w:lang w:val="kk-KZ"/>
              </w:rPr>
              <w:t>34</w:t>
            </w:r>
          </w:p>
        </w:tc>
      </w:tr>
      <w:tr w:rsidR="00C96CBC" w:rsidRPr="0003485C" w14:paraId="100FF96F" w14:textId="77777777" w:rsidTr="0033628F">
        <w:tc>
          <w:tcPr>
            <w:tcW w:w="2581" w:type="dxa"/>
          </w:tcPr>
          <w:p w14:paraId="6D7A3F93" w14:textId="77777777" w:rsidR="00C96CBC" w:rsidRPr="0003485C" w:rsidRDefault="0033628F" w:rsidP="00C96CBC">
            <w:pPr>
              <w:rPr>
                <w:rFonts w:ascii="Arial" w:hAnsi="Arial" w:cs="Arial"/>
                <w:sz w:val="28"/>
                <w:szCs w:val="28"/>
                <w:lang w:val="kk-KZ"/>
              </w:rPr>
            </w:pPr>
            <w:r>
              <w:rPr>
                <w:rFonts w:ascii="Arial" w:hAnsi="Arial" w:cs="Arial"/>
                <w:sz w:val="28"/>
                <w:szCs w:val="28"/>
                <w:lang w:val="kk-KZ"/>
              </w:rPr>
              <w:t>«Геоэкология негіздері»</w:t>
            </w:r>
          </w:p>
        </w:tc>
        <w:tc>
          <w:tcPr>
            <w:tcW w:w="773" w:type="dxa"/>
          </w:tcPr>
          <w:p w14:paraId="05E5E9A2" w14:textId="77777777" w:rsidR="00C96CBC" w:rsidRPr="0003485C" w:rsidRDefault="0033628F" w:rsidP="00C96CBC">
            <w:pPr>
              <w:rPr>
                <w:rFonts w:ascii="Arial" w:hAnsi="Arial" w:cs="Arial"/>
                <w:sz w:val="28"/>
                <w:szCs w:val="28"/>
                <w:lang w:val="kk-KZ"/>
              </w:rPr>
            </w:pPr>
            <w:r>
              <w:rPr>
                <w:rFonts w:ascii="Arial" w:hAnsi="Arial" w:cs="Arial"/>
                <w:sz w:val="28"/>
                <w:szCs w:val="28"/>
                <w:lang w:val="kk-KZ"/>
              </w:rPr>
              <w:t>1</w:t>
            </w:r>
          </w:p>
        </w:tc>
        <w:tc>
          <w:tcPr>
            <w:tcW w:w="773" w:type="dxa"/>
          </w:tcPr>
          <w:p w14:paraId="6040AFCF" w14:textId="77777777" w:rsidR="00C96CBC" w:rsidRPr="0003485C" w:rsidRDefault="00C96CBC" w:rsidP="00C96CBC">
            <w:pPr>
              <w:rPr>
                <w:rFonts w:ascii="Arial" w:hAnsi="Arial" w:cs="Arial"/>
                <w:sz w:val="28"/>
                <w:szCs w:val="28"/>
                <w:lang w:val="kk-KZ"/>
              </w:rPr>
            </w:pPr>
          </w:p>
        </w:tc>
        <w:tc>
          <w:tcPr>
            <w:tcW w:w="772" w:type="dxa"/>
          </w:tcPr>
          <w:p w14:paraId="2CA58EBD" w14:textId="77777777" w:rsidR="00C96CBC" w:rsidRPr="0003485C" w:rsidRDefault="00C96CBC" w:rsidP="00C96CBC">
            <w:pPr>
              <w:rPr>
                <w:rFonts w:ascii="Arial" w:hAnsi="Arial" w:cs="Arial"/>
                <w:sz w:val="28"/>
                <w:szCs w:val="28"/>
                <w:lang w:val="kk-KZ"/>
              </w:rPr>
            </w:pPr>
          </w:p>
        </w:tc>
        <w:tc>
          <w:tcPr>
            <w:tcW w:w="772" w:type="dxa"/>
          </w:tcPr>
          <w:p w14:paraId="6661A9C5" w14:textId="77777777" w:rsidR="00C96CBC" w:rsidRPr="0003485C" w:rsidRDefault="00C96CBC" w:rsidP="00C96CBC">
            <w:pPr>
              <w:rPr>
                <w:rFonts w:ascii="Arial" w:hAnsi="Arial" w:cs="Arial"/>
                <w:sz w:val="28"/>
                <w:szCs w:val="28"/>
                <w:lang w:val="kk-KZ"/>
              </w:rPr>
            </w:pPr>
          </w:p>
        </w:tc>
        <w:tc>
          <w:tcPr>
            <w:tcW w:w="772" w:type="dxa"/>
          </w:tcPr>
          <w:p w14:paraId="4BBAE4D9" w14:textId="77777777" w:rsidR="00C96CBC" w:rsidRPr="0003485C" w:rsidRDefault="00C96CBC" w:rsidP="00C96CBC">
            <w:pPr>
              <w:rPr>
                <w:rFonts w:ascii="Arial" w:hAnsi="Arial" w:cs="Arial"/>
                <w:sz w:val="28"/>
                <w:szCs w:val="28"/>
                <w:lang w:val="kk-KZ"/>
              </w:rPr>
            </w:pPr>
          </w:p>
        </w:tc>
        <w:tc>
          <w:tcPr>
            <w:tcW w:w="1375" w:type="dxa"/>
          </w:tcPr>
          <w:p w14:paraId="5BEA4374" w14:textId="77777777" w:rsidR="00C96CBC" w:rsidRPr="0003485C" w:rsidRDefault="00C96CBC" w:rsidP="00C96CBC">
            <w:pPr>
              <w:rPr>
                <w:rFonts w:ascii="Arial" w:hAnsi="Arial" w:cs="Arial"/>
                <w:sz w:val="28"/>
                <w:szCs w:val="28"/>
                <w:lang w:val="kk-KZ"/>
              </w:rPr>
            </w:pPr>
            <w:r w:rsidRPr="0003485C">
              <w:rPr>
                <w:rFonts w:ascii="Arial" w:hAnsi="Arial" w:cs="Arial"/>
                <w:sz w:val="28"/>
                <w:szCs w:val="28"/>
                <w:lang w:val="kk-KZ"/>
              </w:rPr>
              <w:t>1</w:t>
            </w:r>
          </w:p>
        </w:tc>
        <w:tc>
          <w:tcPr>
            <w:tcW w:w="1373" w:type="dxa"/>
          </w:tcPr>
          <w:p w14:paraId="452AA530" w14:textId="77777777" w:rsidR="00C96CBC" w:rsidRPr="0003485C" w:rsidRDefault="00C96CBC" w:rsidP="00C96CBC">
            <w:pPr>
              <w:rPr>
                <w:rFonts w:ascii="Arial" w:hAnsi="Arial" w:cs="Arial"/>
                <w:sz w:val="28"/>
                <w:szCs w:val="28"/>
                <w:lang w:val="kk-KZ"/>
              </w:rPr>
            </w:pPr>
            <w:r w:rsidRPr="0003485C">
              <w:rPr>
                <w:rFonts w:ascii="Arial" w:hAnsi="Arial" w:cs="Arial"/>
                <w:sz w:val="28"/>
                <w:szCs w:val="28"/>
                <w:lang w:val="kk-KZ"/>
              </w:rPr>
              <w:t>34</w:t>
            </w:r>
          </w:p>
        </w:tc>
      </w:tr>
      <w:tr w:rsidR="00C96CBC" w:rsidRPr="0003485C" w14:paraId="1D2FD72B" w14:textId="77777777" w:rsidTr="0033628F">
        <w:tc>
          <w:tcPr>
            <w:tcW w:w="2581" w:type="dxa"/>
          </w:tcPr>
          <w:p w14:paraId="4FE0C661" w14:textId="77777777" w:rsidR="00C96CBC" w:rsidRPr="0003485C" w:rsidRDefault="0033628F" w:rsidP="00C96CBC">
            <w:pPr>
              <w:jc w:val="both"/>
              <w:rPr>
                <w:rFonts w:ascii="Arial" w:hAnsi="Arial" w:cs="Arial"/>
                <w:sz w:val="28"/>
                <w:szCs w:val="28"/>
                <w:lang w:val="kk-KZ"/>
              </w:rPr>
            </w:pPr>
            <w:r>
              <w:rPr>
                <w:rFonts w:ascii="Arial" w:hAnsi="Arial" w:cs="Arial"/>
                <w:sz w:val="28"/>
                <w:szCs w:val="28"/>
                <w:lang w:val="kk-KZ"/>
              </w:rPr>
              <w:t>«Табиғат және ұлт құндылығы»</w:t>
            </w:r>
          </w:p>
        </w:tc>
        <w:tc>
          <w:tcPr>
            <w:tcW w:w="773" w:type="dxa"/>
          </w:tcPr>
          <w:p w14:paraId="7D2753C5" w14:textId="77777777" w:rsidR="00C96CBC" w:rsidRPr="0003485C" w:rsidRDefault="00C96CBC" w:rsidP="00C96CBC">
            <w:pPr>
              <w:jc w:val="both"/>
              <w:rPr>
                <w:rFonts w:ascii="Arial" w:hAnsi="Arial" w:cs="Arial"/>
                <w:sz w:val="28"/>
                <w:szCs w:val="28"/>
                <w:lang w:val="kk-KZ"/>
              </w:rPr>
            </w:pPr>
          </w:p>
        </w:tc>
        <w:tc>
          <w:tcPr>
            <w:tcW w:w="773" w:type="dxa"/>
          </w:tcPr>
          <w:p w14:paraId="68C5B948" w14:textId="77777777" w:rsidR="00C96CBC" w:rsidRPr="0003485C" w:rsidRDefault="0033628F" w:rsidP="00C96CBC">
            <w:pPr>
              <w:jc w:val="both"/>
              <w:rPr>
                <w:rFonts w:ascii="Arial" w:hAnsi="Arial" w:cs="Arial"/>
                <w:sz w:val="28"/>
                <w:szCs w:val="28"/>
                <w:lang w:val="kk-KZ"/>
              </w:rPr>
            </w:pPr>
            <w:r>
              <w:rPr>
                <w:rFonts w:ascii="Arial" w:hAnsi="Arial" w:cs="Arial"/>
                <w:sz w:val="28"/>
                <w:szCs w:val="28"/>
                <w:lang w:val="kk-KZ"/>
              </w:rPr>
              <w:t>1</w:t>
            </w:r>
          </w:p>
        </w:tc>
        <w:tc>
          <w:tcPr>
            <w:tcW w:w="772" w:type="dxa"/>
          </w:tcPr>
          <w:p w14:paraId="0461DDCB" w14:textId="77777777" w:rsidR="00C96CBC" w:rsidRPr="0003485C" w:rsidRDefault="00C96CBC" w:rsidP="00C96CBC">
            <w:pPr>
              <w:jc w:val="both"/>
              <w:rPr>
                <w:rFonts w:ascii="Arial" w:hAnsi="Arial" w:cs="Arial"/>
                <w:sz w:val="28"/>
                <w:szCs w:val="28"/>
                <w:lang w:val="kk-KZ"/>
              </w:rPr>
            </w:pPr>
          </w:p>
        </w:tc>
        <w:tc>
          <w:tcPr>
            <w:tcW w:w="772" w:type="dxa"/>
          </w:tcPr>
          <w:p w14:paraId="39867808" w14:textId="77777777" w:rsidR="00C96CBC" w:rsidRPr="0003485C" w:rsidRDefault="00C96CBC" w:rsidP="00C96CBC">
            <w:pPr>
              <w:jc w:val="both"/>
              <w:rPr>
                <w:rFonts w:ascii="Arial" w:hAnsi="Arial" w:cs="Arial"/>
                <w:sz w:val="28"/>
                <w:szCs w:val="28"/>
                <w:lang w:val="kk-KZ"/>
              </w:rPr>
            </w:pPr>
          </w:p>
        </w:tc>
        <w:tc>
          <w:tcPr>
            <w:tcW w:w="772" w:type="dxa"/>
          </w:tcPr>
          <w:p w14:paraId="76B7A917" w14:textId="77777777" w:rsidR="00C96CBC" w:rsidRPr="0003485C" w:rsidRDefault="00C96CBC" w:rsidP="00C96CBC">
            <w:pPr>
              <w:jc w:val="both"/>
              <w:rPr>
                <w:rFonts w:ascii="Arial" w:hAnsi="Arial" w:cs="Arial"/>
                <w:sz w:val="28"/>
                <w:szCs w:val="28"/>
                <w:lang w:val="kk-KZ"/>
              </w:rPr>
            </w:pPr>
          </w:p>
        </w:tc>
        <w:tc>
          <w:tcPr>
            <w:tcW w:w="1375" w:type="dxa"/>
          </w:tcPr>
          <w:p w14:paraId="7EDEBD8E"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1</w:t>
            </w:r>
          </w:p>
        </w:tc>
        <w:tc>
          <w:tcPr>
            <w:tcW w:w="1373" w:type="dxa"/>
          </w:tcPr>
          <w:p w14:paraId="421AE77F" w14:textId="77777777" w:rsidR="00C96CBC" w:rsidRPr="0003485C" w:rsidRDefault="00C96CBC" w:rsidP="00C96CBC">
            <w:pPr>
              <w:jc w:val="both"/>
              <w:rPr>
                <w:rFonts w:ascii="Arial" w:hAnsi="Arial" w:cs="Arial"/>
                <w:sz w:val="28"/>
                <w:szCs w:val="28"/>
                <w:lang w:val="kk-KZ"/>
              </w:rPr>
            </w:pPr>
            <w:r>
              <w:rPr>
                <w:rFonts w:ascii="Arial" w:hAnsi="Arial" w:cs="Arial"/>
                <w:sz w:val="28"/>
                <w:szCs w:val="28"/>
                <w:lang w:val="kk-KZ"/>
              </w:rPr>
              <w:t>34</w:t>
            </w:r>
          </w:p>
        </w:tc>
      </w:tr>
      <w:tr w:rsidR="0033628F" w:rsidRPr="0003485C" w14:paraId="112C7B68" w14:textId="77777777" w:rsidTr="0033628F">
        <w:tc>
          <w:tcPr>
            <w:tcW w:w="2581" w:type="dxa"/>
          </w:tcPr>
          <w:p w14:paraId="4F5E52E7" w14:textId="77777777" w:rsidR="0033628F" w:rsidRPr="0003485C" w:rsidRDefault="0033628F" w:rsidP="0033628F">
            <w:pPr>
              <w:rPr>
                <w:rFonts w:ascii="Arial" w:hAnsi="Arial" w:cs="Arial"/>
                <w:sz w:val="28"/>
                <w:szCs w:val="28"/>
                <w:lang w:val="kk-KZ"/>
              </w:rPr>
            </w:pPr>
            <w:r>
              <w:rPr>
                <w:rFonts w:ascii="Arial" w:hAnsi="Arial" w:cs="Arial"/>
                <w:sz w:val="28"/>
                <w:szCs w:val="28"/>
                <w:lang w:val="kk-KZ"/>
              </w:rPr>
              <w:t>«Физика – болашақ мамандықта»</w:t>
            </w:r>
          </w:p>
        </w:tc>
        <w:tc>
          <w:tcPr>
            <w:tcW w:w="773" w:type="dxa"/>
          </w:tcPr>
          <w:p w14:paraId="709F504A" w14:textId="77777777" w:rsidR="0033628F" w:rsidRDefault="0033628F" w:rsidP="00C96CBC">
            <w:pPr>
              <w:jc w:val="both"/>
              <w:rPr>
                <w:rFonts w:ascii="Arial" w:hAnsi="Arial" w:cs="Arial"/>
                <w:sz w:val="28"/>
                <w:szCs w:val="28"/>
                <w:lang w:val="kk-KZ"/>
              </w:rPr>
            </w:pPr>
          </w:p>
        </w:tc>
        <w:tc>
          <w:tcPr>
            <w:tcW w:w="773" w:type="dxa"/>
          </w:tcPr>
          <w:p w14:paraId="2AD82810" w14:textId="77777777" w:rsidR="0033628F" w:rsidRPr="0003485C" w:rsidRDefault="0033628F" w:rsidP="00C96CBC">
            <w:pPr>
              <w:jc w:val="both"/>
              <w:rPr>
                <w:rFonts w:ascii="Arial" w:hAnsi="Arial" w:cs="Arial"/>
                <w:sz w:val="28"/>
                <w:szCs w:val="28"/>
                <w:lang w:val="kk-KZ"/>
              </w:rPr>
            </w:pPr>
            <w:r>
              <w:rPr>
                <w:rFonts w:ascii="Arial" w:hAnsi="Arial" w:cs="Arial"/>
                <w:sz w:val="28"/>
                <w:szCs w:val="28"/>
                <w:lang w:val="kk-KZ"/>
              </w:rPr>
              <w:t>1</w:t>
            </w:r>
          </w:p>
        </w:tc>
        <w:tc>
          <w:tcPr>
            <w:tcW w:w="772" w:type="dxa"/>
          </w:tcPr>
          <w:p w14:paraId="4185A6FC" w14:textId="77777777" w:rsidR="0033628F" w:rsidRPr="0003485C" w:rsidRDefault="0033628F" w:rsidP="00C96CBC">
            <w:pPr>
              <w:jc w:val="both"/>
              <w:rPr>
                <w:rFonts w:ascii="Arial" w:hAnsi="Arial" w:cs="Arial"/>
                <w:sz w:val="28"/>
                <w:szCs w:val="28"/>
                <w:lang w:val="kk-KZ"/>
              </w:rPr>
            </w:pPr>
          </w:p>
        </w:tc>
        <w:tc>
          <w:tcPr>
            <w:tcW w:w="772" w:type="dxa"/>
          </w:tcPr>
          <w:p w14:paraId="3F63DBBA" w14:textId="77777777" w:rsidR="0033628F" w:rsidRPr="0003485C" w:rsidRDefault="0033628F" w:rsidP="00C96CBC">
            <w:pPr>
              <w:jc w:val="both"/>
              <w:rPr>
                <w:rFonts w:ascii="Arial" w:hAnsi="Arial" w:cs="Arial"/>
                <w:sz w:val="28"/>
                <w:szCs w:val="28"/>
                <w:lang w:val="kk-KZ"/>
              </w:rPr>
            </w:pPr>
          </w:p>
        </w:tc>
        <w:tc>
          <w:tcPr>
            <w:tcW w:w="772" w:type="dxa"/>
          </w:tcPr>
          <w:p w14:paraId="74F141AA" w14:textId="77777777" w:rsidR="0033628F" w:rsidRPr="0003485C" w:rsidRDefault="0033628F" w:rsidP="00C96CBC">
            <w:pPr>
              <w:jc w:val="both"/>
              <w:rPr>
                <w:rFonts w:ascii="Arial" w:hAnsi="Arial" w:cs="Arial"/>
                <w:sz w:val="28"/>
                <w:szCs w:val="28"/>
                <w:lang w:val="kk-KZ"/>
              </w:rPr>
            </w:pPr>
          </w:p>
        </w:tc>
        <w:tc>
          <w:tcPr>
            <w:tcW w:w="1375" w:type="dxa"/>
          </w:tcPr>
          <w:p w14:paraId="66710174" w14:textId="77777777" w:rsidR="0033628F" w:rsidRPr="0003485C" w:rsidRDefault="0033628F" w:rsidP="00C96CBC">
            <w:pPr>
              <w:jc w:val="both"/>
              <w:rPr>
                <w:rFonts w:ascii="Arial" w:hAnsi="Arial" w:cs="Arial"/>
                <w:sz w:val="28"/>
                <w:szCs w:val="28"/>
                <w:lang w:val="kk-KZ"/>
              </w:rPr>
            </w:pPr>
            <w:r>
              <w:rPr>
                <w:rFonts w:ascii="Arial" w:hAnsi="Arial" w:cs="Arial"/>
                <w:sz w:val="28"/>
                <w:szCs w:val="28"/>
                <w:lang w:val="kk-KZ"/>
              </w:rPr>
              <w:t>1</w:t>
            </w:r>
          </w:p>
        </w:tc>
        <w:tc>
          <w:tcPr>
            <w:tcW w:w="1373" w:type="dxa"/>
          </w:tcPr>
          <w:p w14:paraId="1851B229" w14:textId="77777777" w:rsidR="0033628F" w:rsidRDefault="0033628F" w:rsidP="00C96CBC">
            <w:pPr>
              <w:jc w:val="both"/>
              <w:rPr>
                <w:rFonts w:ascii="Arial" w:hAnsi="Arial" w:cs="Arial"/>
                <w:sz w:val="28"/>
                <w:szCs w:val="28"/>
                <w:lang w:val="kk-KZ"/>
              </w:rPr>
            </w:pPr>
            <w:r>
              <w:rPr>
                <w:rFonts w:ascii="Arial" w:hAnsi="Arial" w:cs="Arial"/>
                <w:sz w:val="28"/>
                <w:szCs w:val="28"/>
                <w:lang w:val="kk-KZ"/>
              </w:rPr>
              <w:t>34</w:t>
            </w:r>
          </w:p>
        </w:tc>
      </w:tr>
      <w:tr w:rsidR="00C96CBC" w:rsidRPr="0003485C" w14:paraId="7FBE1CD9" w14:textId="77777777" w:rsidTr="0033628F">
        <w:tc>
          <w:tcPr>
            <w:tcW w:w="2581" w:type="dxa"/>
          </w:tcPr>
          <w:p w14:paraId="7286F435"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Вариативтік оқу жүктемесі</w:t>
            </w:r>
          </w:p>
        </w:tc>
        <w:tc>
          <w:tcPr>
            <w:tcW w:w="773" w:type="dxa"/>
          </w:tcPr>
          <w:p w14:paraId="3E5394A2"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3</w:t>
            </w:r>
          </w:p>
        </w:tc>
        <w:tc>
          <w:tcPr>
            <w:tcW w:w="773" w:type="dxa"/>
          </w:tcPr>
          <w:p w14:paraId="2779DC9A"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3</w:t>
            </w:r>
          </w:p>
        </w:tc>
        <w:tc>
          <w:tcPr>
            <w:tcW w:w="772" w:type="dxa"/>
          </w:tcPr>
          <w:p w14:paraId="0910B9F2" w14:textId="77777777" w:rsidR="00C96CBC" w:rsidRPr="0003485C" w:rsidRDefault="00C96CBC" w:rsidP="00C96CBC">
            <w:pPr>
              <w:jc w:val="both"/>
              <w:rPr>
                <w:rFonts w:ascii="Arial" w:hAnsi="Arial" w:cs="Arial"/>
                <w:sz w:val="28"/>
                <w:szCs w:val="28"/>
                <w:lang w:val="kk-KZ"/>
              </w:rPr>
            </w:pPr>
          </w:p>
        </w:tc>
        <w:tc>
          <w:tcPr>
            <w:tcW w:w="772" w:type="dxa"/>
          </w:tcPr>
          <w:p w14:paraId="61BA1CA7" w14:textId="77777777" w:rsidR="00C96CBC" w:rsidRPr="0003485C" w:rsidRDefault="00C96CBC" w:rsidP="00C96CBC">
            <w:pPr>
              <w:jc w:val="both"/>
              <w:rPr>
                <w:rFonts w:ascii="Arial" w:hAnsi="Arial" w:cs="Arial"/>
                <w:sz w:val="28"/>
                <w:szCs w:val="28"/>
                <w:lang w:val="kk-KZ"/>
              </w:rPr>
            </w:pPr>
          </w:p>
        </w:tc>
        <w:tc>
          <w:tcPr>
            <w:tcW w:w="772" w:type="dxa"/>
          </w:tcPr>
          <w:p w14:paraId="3BEA2529" w14:textId="77777777" w:rsidR="00C96CBC" w:rsidRPr="0003485C" w:rsidRDefault="00C96CBC" w:rsidP="00C96CBC">
            <w:pPr>
              <w:jc w:val="both"/>
              <w:rPr>
                <w:rFonts w:ascii="Arial" w:hAnsi="Arial" w:cs="Arial"/>
                <w:sz w:val="28"/>
                <w:szCs w:val="28"/>
                <w:lang w:val="kk-KZ"/>
              </w:rPr>
            </w:pPr>
          </w:p>
        </w:tc>
        <w:tc>
          <w:tcPr>
            <w:tcW w:w="1375" w:type="dxa"/>
          </w:tcPr>
          <w:p w14:paraId="20A05E5A"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6</w:t>
            </w:r>
          </w:p>
        </w:tc>
        <w:tc>
          <w:tcPr>
            <w:tcW w:w="1373" w:type="dxa"/>
          </w:tcPr>
          <w:p w14:paraId="43506EF9" w14:textId="77777777" w:rsidR="00C96CBC" w:rsidRPr="0003485C" w:rsidRDefault="00C96CBC" w:rsidP="00C96CBC">
            <w:pPr>
              <w:jc w:val="both"/>
              <w:rPr>
                <w:rFonts w:ascii="Arial" w:hAnsi="Arial" w:cs="Arial"/>
                <w:sz w:val="28"/>
                <w:szCs w:val="28"/>
                <w:lang w:val="kk-KZ"/>
              </w:rPr>
            </w:pPr>
            <w:r w:rsidRPr="0003485C">
              <w:rPr>
                <w:rFonts w:ascii="Arial" w:hAnsi="Arial" w:cs="Arial"/>
                <w:sz w:val="28"/>
                <w:szCs w:val="28"/>
                <w:lang w:val="kk-KZ"/>
              </w:rPr>
              <w:t>204</w:t>
            </w:r>
          </w:p>
        </w:tc>
      </w:tr>
    </w:tbl>
    <w:p w14:paraId="3B659B3B" w14:textId="77777777" w:rsidR="00CB5615" w:rsidRPr="0003485C" w:rsidRDefault="00CB5615" w:rsidP="00CB5615">
      <w:pPr>
        <w:jc w:val="both"/>
        <w:rPr>
          <w:rFonts w:ascii="Arial" w:hAnsi="Arial" w:cs="Arial"/>
          <w:sz w:val="28"/>
          <w:szCs w:val="28"/>
          <w:lang w:val="kk-KZ"/>
        </w:rPr>
      </w:pPr>
    </w:p>
    <w:p w14:paraId="4400FD93" w14:textId="77777777" w:rsidR="00410FF2" w:rsidRDefault="00CB5615" w:rsidP="00C77D77">
      <w:pPr>
        <w:jc w:val="both"/>
        <w:rPr>
          <w:rFonts w:ascii="Arial" w:hAnsi="Arial" w:cs="Arial"/>
          <w:sz w:val="28"/>
          <w:szCs w:val="28"/>
          <w:lang w:val="kk-KZ"/>
        </w:rPr>
      </w:pPr>
      <w:r w:rsidRPr="0003485C">
        <w:rPr>
          <w:rFonts w:ascii="Arial" w:hAnsi="Arial" w:cs="Arial"/>
          <w:sz w:val="28"/>
          <w:szCs w:val="28"/>
          <w:lang w:val="kk-KZ"/>
        </w:rPr>
        <w:t xml:space="preserve">      </w:t>
      </w:r>
      <w:r w:rsidR="006149C3">
        <w:rPr>
          <w:rFonts w:ascii="Arial" w:hAnsi="Arial" w:cs="Arial"/>
          <w:sz w:val="28"/>
          <w:szCs w:val="28"/>
          <w:lang w:val="kk-KZ"/>
        </w:rPr>
        <w:t>1-сыныптағы</w:t>
      </w:r>
      <w:r w:rsidR="006149C3" w:rsidRPr="006149C3">
        <w:rPr>
          <w:rFonts w:ascii="Arial" w:hAnsi="Arial" w:cs="Arial"/>
          <w:b/>
          <w:sz w:val="28"/>
          <w:szCs w:val="28"/>
          <w:lang w:val="kk-KZ"/>
        </w:rPr>
        <w:t xml:space="preserve"> </w:t>
      </w:r>
      <w:r w:rsidR="006149C3">
        <w:rPr>
          <w:rFonts w:ascii="Arial" w:hAnsi="Arial" w:cs="Arial"/>
          <w:sz w:val="28"/>
          <w:szCs w:val="28"/>
          <w:lang w:val="kk-KZ"/>
        </w:rPr>
        <w:t>б</w:t>
      </w:r>
      <w:r w:rsidR="006149C3" w:rsidRPr="006149C3">
        <w:rPr>
          <w:rFonts w:ascii="Arial" w:hAnsi="Arial" w:cs="Arial"/>
          <w:sz w:val="28"/>
          <w:szCs w:val="28"/>
          <w:lang w:val="kk-KZ"/>
        </w:rPr>
        <w:t>елсенді-қозғалмалы сип</w:t>
      </w:r>
      <w:r w:rsidR="006149C3">
        <w:rPr>
          <w:rFonts w:ascii="Arial" w:hAnsi="Arial" w:cs="Arial"/>
          <w:sz w:val="28"/>
          <w:szCs w:val="28"/>
          <w:lang w:val="kk-KZ"/>
        </w:rPr>
        <w:t>аттағы жеке және топтық «Көркем жазу» сабағы</w:t>
      </w:r>
      <w:r w:rsidR="00FE047F">
        <w:rPr>
          <w:rFonts w:ascii="Arial" w:hAnsi="Arial" w:cs="Arial"/>
          <w:sz w:val="28"/>
          <w:szCs w:val="28"/>
          <w:lang w:val="kk-KZ"/>
        </w:rPr>
        <w:t>ның мақсаты</w:t>
      </w:r>
      <w:r w:rsidR="00937414">
        <w:rPr>
          <w:rFonts w:ascii="Arial" w:hAnsi="Arial" w:cs="Arial"/>
          <w:sz w:val="28"/>
          <w:szCs w:val="28"/>
          <w:lang w:val="kk-KZ"/>
        </w:rPr>
        <w:t xml:space="preserve"> – оқушылардың әріптерді жазудағы дұрыс тәсілдерді меңгеріп, жазу шеберлігін арттыру, </w:t>
      </w:r>
      <w:r w:rsidR="00937414">
        <w:rPr>
          <w:rFonts w:ascii="Arial" w:hAnsi="Arial" w:cs="Arial"/>
          <w:sz w:val="28"/>
          <w:szCs w:val="28"/>
          <w:lang w:val="kk-KZ"/>
        </w:rPr>
        <w:lastRenderedPageBreak/>
        <w:t xml:space="preserve">оқушыларға жазудың тек техника емес, сондай-ақ өнер екендігін түсіндіру, әдемі жазу арқылы </w:t>
      </w:r>
      <w:r w:rsidR="00FE047F">
        <w:rPr>
          <w:rFonts w:ascii="Arial" w:hAnsi="Arial" w:cs="Arial"/>
          <w:sz w:val="28"/>
          <w:szCs w:val="28"/>
          <w:lang w:val="kk-KZ"/>
        </w:rPr>
        <w:t xml:space="preserve">эстетикалық сезімді дамыту. </w:t>
      </w:r>
    </w:p>
    <w:p w14:paraId="750CD3C1" w14:textId="77777777" w:rsidR="00F35071" w:rsidRDefault="00410FF2" w:rsidP="00C77D77">
      <w:pPr>
        <w:jc w:val="both"/>
        <w:rPr>
          <w:rFonts w:ascii="Arial" w:hAnsi="Arial" w:cs="Arial"/>
          <w:sz w:val="28"/>
          <w:szCs w:val="28"/>
          <w:lang w:val="kk-KZ"/>
        </w:rPr>
      </w:pPr>
      <w:r>
        <w:rPr>
          <w:rFonts w:ascii="Arial" w:hAnsi="Arial" w:cs="Arial"/>
          <w:sz w:val="28"/>
          <w:szCs w:val="28"/>
          <w:lang w:val="kk-KZ"/>
        </w:rPr>
        <w:t>2-сыныптағы «Қызықты грамматика»</w:t>
      </w:r>
      <w:r w:rsidR="00F35071">
        <w:rPr>
          <w:rFonts w:ascii="Arial" w:hAnsi="Arial" w:cs="Arial"/>
          <w:sz w:val="28"/>
          <w:szCs w:val="28"/>
          <w:lang w:val="kk-KZ"/>
        </w:rPr>
        <w:t xml:space="preserve"> сабағының мақсаты – грамматиканы үйренудің қызықты  әдістері мен ойындар арқылы оқушылардың тілге деген қызығушылығын ояту, грамматикалық ережелер мен заңдылықтарды есте сақтауға және оларды өз сөйлеуінде дұрыс қолдануға үйрету.</w:t>
      </w:r>
    </w:p>
    <w:p w14:paraId="08248DC6" w14:textId="77777777" w:rsidR="000344BB" w:rsidRDefault="00F35071" w:rsidP="00C77D77">
      <w:pPr>
        <w:jc w:val="both"/>
        <w:rPr>
          <w:rFonts w:ascii="Arial" w:hAnsi="Arial" w:cs="Arial"/>
          <w:sz w:val="28"/>
          <w:szCs w:val="28"/>
          <w:lang w:val="kk-KZ"/>
        </w:rPr>
      </w:pPr>
      <w:r>
        <w:rPr>
          <w:rFonts w:ascii="Arial" w:hAnsi="Arial" w:cs="Arial"/>
          <w:sz w:val="28"/>
          <w:szCs w:val="28"/>
          <w:lang w:val="kk-KZ"/>
        </w:rPr>
        <w:t>2,3,4 сыныптардағы б</w:t>
      </w:r>
      <w:r w:rsidRPr="006149C3">
        <w:rPr>
          <w:rFonts w:ascii="Arial" w:hAnsi="Arial" w:cs="Arial"/>
          <w:sz w:val="28"/>
          <w:szCs w:val="28"/>
          <w:lang w:val="kk-KZ"/>
        </w:rPr>
        <w:t>елсенді-қозғалмалы сип</w:t>
      </w:r>
      <w:r>
        <w:rPr>
          <w:rFonts w:ascii="Arial" w:hAnsi="Arial" w:cs="Arial"/>
          <w:sz w:val="28"/>
          <w:szCs w:val="28"/>
          <w:lang w:val="kk-KZ"/>
        </w:rPr>
        <w:t xml:space="preserve">аттағы жеке және топтық «Математика және логика» сабағы – оқушылардың шығармашылық және аналитикалық ойлау қабілетін қалыптастырады, әр түрлі </w:t>
      </w:r>
      <w:r w:rsidR="000344BB">
        <w:rPr>
          <w:rFonts w:ascii="Arial" w:hAnsi="Arial" w:cs="Arial"/>
          <w:sz w:val="28"/>
          <w:szCs w:val="28"/>
          <w:lang w:val="kk-KZ"/>
        </w:rPr>
        <w:t xml:space="preserve">математикалық мәселелерді логикалық тұрғыда шешуге үйретеді, түрлі әдістер мен стратегияларды меңгертеді. </w:t>
      </w:r>
    </w:p>
    <w:p w14:paraId="7D5FA5BD" w14:textId="77777777" w:rsidR="00C77D77" w:rsidRPr="0003485C" w:rsidRDefault="00F35071" w:rsidP="00C77D77">
      <w:pPr>
        <w:jc w:val="both"/>
        <w:rPr>
          <w:rFonts w:ascii="Arial" w:hAnsi="Arial" w:cs="Arial"/>
          <w:sz w:val="28"/>
          <w:szCs w:val="28"/>
          <w:lang w:val="kk-KZ"/>
        </w:rPr>
      </w:pPr>
      <w:r>
        <w:rPr>
          <w:rFonts w:ascii="Arial" w:hAnsi="Arial" w:cs="Arial"/>
          <w:sz w:val="28"/>
          <w:szCs w:val="28"/>
          <w:lang w:val="kk-KZ"/>
        </w:rPr>
        <w:t xml:space="preserve">  </w:t>
      </w:r>
      <w:r w:rsidR="006149C3">
        <w:rPr>
          <w:rFonts w:ascii="Arial" w:hAnsi="Arial" w:cs="Arial"/>
          <w:sz w:val="28"/>
          <w:szCs w:val="28"/>
          <w:lang w:val="kk-KZ"/>
        </w:rPr>
        <w:t xml:space="preserve"> </w:t>
      </w:r>
      <w:r w:rsidR="00CB5615" w:rsidRPr="0003485C">
        <w:rPr>
          <w:rFonts w:ascii="Arial" w:hAnsi="Arial" w:cs="Arial"/>
          <w:sz w:val="28"/>
          <w:szCs w:val="28"/>
          <w:lang w:val="kk-KZ"/>
        </w:rPr>
        <w:t xml:space="preserve"> 5-9 сыныптарына арналған «Жаһандық құзыреттіліктер»</w:t>
      </w:r>
      <w:r w:rsidR="00C77D77">
        <w:rPr>
          <w:rFonts w:ascii="Arial" w:hAnsi="Arial" w:cs="Arial"/>
          <w:sz w:val="28"/>
          <w:szCs w:val="28"/>
          <w:lang w:val="kk-KZ"/>
        </w:rPr>
        <w:t xml:space="preserve"> курсы – бұл оқушыларға әлемдік мәселелер мен құндылықтарды түсінуге, көп мәдениетті ортада тиімді қарым-қатынас жасауға әр түрлі мәдениеттер мен халықтар арасында өзара түсіністік пен ынтымақтастықты дамытуға бағытталған оқу бағдарламасы. </w:t>
      </w:r>
      <w:r w:rsidR="00C77D77" w:rsidRPr="0003485C">
        <w:rPr>
          <w:rFonts w:ascii="Arial" w:hAnsi="Arial" w:cs="Arial"/>
          <w:sz w:val="28"/>
          <w:szCs w:val="28"/>
          <w:lang w:val="kk-KZ"/>
        </w:rPr>
        <w:t>«Жаһандық құзыреттіліктер» курсы білім алушылардың әлемдегі өз орнын анықтау үшін қажетті құндылық бағдарларын, коммуникативтік дағдыларын, әдептілік нормалары мен мінез-құлық ұстанымдарын қалыптастыруға ықпал етеді. Курстың мақсаты: жаһандық азаматтық құзыреттерге ие бәсекеге қабілетті тұлғаны қалыптастыру.</w:t>
      </w:r>
    </w:p>
    <w:p w14:paraId="5966486F" w14:textId="77777777" w:rsidR="00C77D77" w:rsidRPr="0003485C" w:rsidRDefault="00C77D77" w:rsidP="00C77D77">
      <w:pPr>
        <w:jc w:val="both"/>
        <w:rPr>
          <w:rFonts w:ascii="Arial" w:hAnsi="Arial" w:cs="Arial"/>
          <w:sz w:val="28"/>
          <w:szCs w:val="28"/>
          <w:lang w:val="kk-KZ"/>
        </w:rPr>
      </w:pPr>
      <w:r w:rsidRPr="0003485C">
        <w:rPr>
          <w:rFonts w:ascii="Arial" w:hAnsi="Arial" w:cs="Arial"/>
          <w:sz w:val="28"/>
          <w:szCs w:val="28"/>
          <w:lang w:val="kk-KZ"/>
        </w:rPr>
        <w:t xml:space="preserve"> Курстың міндеттері: </w:t>
      </w:r>
    </w:p>
    <w:p w14:paraId="43F59F11" w14:textId="77777777" w:rsidR="00C77D77" w:rsidRPr="0003485C" w:rsidRDefault="00C77D77" w:rsidP="00C77D77">
      <w:pPr>
        <w:jc w:val="both"/>
        <w:rPr>
          <w:rFonts w:ascii="Arial" w:hAnsi="Arial" w:cs="Arial"/>
          <w:sz w:val="28"/>
          <w:szCs w:val="28"/>
          <w:lang w:val="kk-KZ"/>
        </w:rPr>
      </w:pPr>
      <w:r w:rsidRPr="0003485C">
        <w:rPr>
          <w:rFonts w:ascii="Arial" w:hAnsi="Arial" w:cs="Arial"/>
          <w:sz w:val="28"/>
          <w:szCs w:val="28"/>
          <w:lang w:val="kk-KZ"/>
        </w:rPr>
        <w:t xml:space="preserve"> -  білім алушыларды қазіргі заманның жаһандық сын-тегеуріндерімен таныстыру; </w:t>
      </w:r>
    </w:p>
    <w:p w14:paraId="40E439B9" w14:textId="77777777" w:rsidR="00C77D77" w:rsidRPr="0003485C" w:rsidRDefault="00C77D77" w:rsidP="00C77D77">
      <w:pPr>
        <w:jc w:val="both"/>
        <w:rPr>
          <w:rFonts w:ascii="Arial" w:hAnsi="Arial" w:cs="Arial"/>
          <w:sz w:val="28"/>
          <w:szCs w:val="28"/>
          <w:lang w:val="kk-KZ"/>
        </w:rPr>
      </w:pPr>
      <w:r w:rsidRPr="0003485C">
        <w:rPr>
          <w:rFonts w:ascii="Arial" w:hAnsi="Arial" w:cs="Arial"/>
          <w:sz w:val="28"/>
          <w:szCs w:val="28"/>
          <w:lang w:val="kk-KZ"/>
        </w:rPr>
        <w:t xml:space="preserve"> -  тұлғаның тұрақты даму мәдениетін қалыптастыру; </w:t>
      </w:r>
    </w:p>
    <w:p w14:paraId="0E87534A" w14:textId="77777777" w:rsidR="00C77D77" w:rsidRPr="0003485C" w:rsidRDefault="00C77D77" w:rsidP="00C77D77">
      <w:pPr>
        <w:jc w:val="both"/>
        <w:rPr>
          <w:rFonts w:ascii="Arial" w:hAnsi="Arial" w:cs="Arial"/>
          <w:sz w:val="28"/>
          <w:szCs w:val="28"/>
          <w:lang w:val="kk-KZ"/>
        </w:rPr>
      </w:pPr>
      <w:r w:rsidRPr="0003485C">
        <w:rPr>
          <w:rFonts w:ascii="Arial" w:hAnsi="Arial" w:cs="Arial"/>
          <w:sz w:val="28"/>
          <w:szCs w:val="28"/>
          <w:lang w:val="kk-KZ"/>
        </w:rPr>
        <w:t xml:space="preserve"> - білім алушыларда жергілікті, өңірлік, ұлттық, жаһандық оқиғалар, олардың себептері мен салдарлары туралы талдамалық бағалау түсінігін дамыту;</w:t>
      </w:r>
    </w:p>
    <w:p w14:paraId="7892F2A1" w14:textId="77777777" w:rsidR="00C77D77" w:rsidRPr="0003485C" w:rsidRDefault="00C77D77" w:rsidP="00C77D77">
      <w:pPr>
        <w:jc w:val="both"/>
        <w:rPr>
          <w:rFonts w:ascii="Arial" w:hAnsi="Arial" w:cs="Arial"/>
          <w:sz w:val="28"/>
          <w:szCs w:val="28"/>
          <w:lang w:val="kk-KZ"/>
        </w:rPr>
      </w:pPr>
      <w:r w:rsidRPr="0003485C">
        <w:rPr>
          <w:rFonts w:ascii="Arial" w:hAnsi="Arial" w:cs="Arial"/>
          <w:sz w:val="28"/>
          <w:szCs w:val="28"/>
          <w:lang w:val="kk-KZ"/>
        </w:rPr>
        <w:t xml:space="preserve"> - эмпатия жағдайында басқа адамдардың қажеттіліктері мен құқықтарына   тәрбиелеу; </w:t>
      </w:r>
    </w:p>
    <w:p w14:paraId="387305E5" w14:textId="77777777" w:rsidR="00C77D77" w:rsidRPr="0003485C" w:rsidRDefault="00C77D77" w:rsidP="00C77D77">
      <w:pPr>
        <w:jc w:val="both"/>
        <w:rPr>
          <w:rFonts w:ascii="Arial" w:hAnsi="Arial" w:cs="Arial"/>
          <w:sz w:val="28"/>
          <w:szCs w:val="28"/>
          <w:lang w:val="kk-KZ"/>
        </w:rPr>
      </w:pPr>
      <w:r w:rsidRPr="0003485C">
        <w:rPr>
          <w:rFonts w:ascii="Arial" w:hAnsi="Arial" w:cs="Arial"/>
          <w:sz w:val="28"/>
          <w:szCs w:val="28"/>
          <w:lang w:val="kk-KZ"/>
        </w:rPr>
        <w:t xml:space="preserve"> - мазмұнды және шығармашылық оқыту дағдыларын қалыптастыру.</w:t>
      </w:r>
    </w:p>
    <w:p w14:paraId="2FB60253" w14:textId="77777777" w:rsidR="00CB5615" w:rsidRPr="0003485C" w:rsidRDefault="00CB5615" w:rsidP="00CB5615">
      <w:pPr>
        <w:pStyle w:val="ab"/>
        <w:ind w:left="0" w:right="-1"/>
        <w:rPr>
          <w:rFonts w:ascii="Arial" w:hAnsi="Arial" w:cs="Arial"/>
          <w:lang w:val="kk-KZ"/>
        </w:rPr>
      </w:pPr>
      <w:r w:rsidRPr="0003485C">
        <w:rPr>
          <w:rFonts w:ascii="Arial" w:hAnsi="Arial" w:cs="Arial"/>
          <w:lang w:val="kk-KZ"/>
        </w:rPr>
        <w:t xml:space="preserve"> «Жаһандық</w:t>
      </w:r>
      <w:r w:rsidRPr="0003485C">
        <w:rPr>
          <w:rFonts w:ascii="Arial" w:hAnsi="Arial" w:cs="Arial"/>
          <w:spacing w:val="1"/>
          <w:lang w:val="kk-KZ"/>
        </w:rPr>
        <w:t xml:space="preserve"> </w:t>
      </w:r>
      <w:r w:rsidRPr="0003485C">
        <w:rPr>
          <w:rFonts w:ascii="Arial" w:hAnsi="Arial" w:cs="Arial"/>
          <w:lang w:val="kk-KZ"/>
        </w:rPr>
        <w:t>құзыреттер»</w:t>
      </w:r>
      <w:r w:rsidRPr="0003485C">
        <w:rPr>
          <w:rFonts w:ascii="Arial" w:hAnsi="Arial" w:cs="Arial"/>
          <w:spacing w:val="1"/>
          <w:lang w:val="kk-KZ"/>
        </w:rPr>
        <w:t xml:space="preserve"> </w:t>
      </w:r>
      <w:r w:rsidRPr="0003485C">
        <w:rPr>
          <w:rFonts w:ascii="Arial" w:hAnsi="Arial" w:cs="Arial"/>
          <w:lang w:val="kk-KZ"/>
        </w:rPr>
        <w:t>курсының</w:t>
      </w:r>
      <w:r w:rsidRPr="0003485C">
        <w:rPr>
          <w:rFonts w:ascii="Arial" w:hAnsi="Arial" w:cs="Arial"/>
          <w:spacing w:val="1"/>
          <w:lang w:val="kk-KZ"/>
        </w:rPr>
        <w:t xml:space="preserve"> </w:t>
      </w:r>
      <w:r w:rsidRPr="0003485C">
        <w:rPr>
          <w:rFonts w:ascii="Arial" w:hAnsi="Arial" w:cs="Arial"/>
          <w:lang w:val="kk-KZ"/>
        </w:rPr>
        <w:t>үлгілік</w:t>
      </w:r>
      <w:r w:rsidRPr="0003485C">
        <w:rPr>
          <w:rFonts w:ascii="Arial" w:hAnsi="Arial" w:cs="Arial"/>
          <w:spacing w:val="1"/>
          <w:lang w:val="kk-KZ"/>
        </w:rPr>
        <w:t xml:space="preserve"> </w:t>
      </w:r>
      <w:r w:rsidRPr="0003485C">
        <w:rPr>
          <w:rFonts w:ascii="Arial" w:hAnsi="Arial" w:cs="Arial"/>
          <w:lang w:val="kk-KZ"/>
        </w:rPr>
        <w:t>оқу</w:t>
      </w:r>
      <w:r w:rsidRPr="0003485C">
        <w:rPr>
          <w:rFonts w:ascii="Arial" w:hAnsi="Arial" w:cs="Arial"/>
          <w:spacing w:val="1"/>
          <w:lang w:val="kk-KZ"/>
        </w:rPr>
        <w:t xml:space="preserve"> </w:t>
      </w:r>
      <w:r w:rsidRPr="0003485C">
        <w:rPr>
          <w:rFonts w:ascii="Arial" w:hAnsi="Arial" w:cs="Arial"/>
          <w:lang w:val="kk-KZ"/>
        </w:rPr>
        <w:t>бағдарламасының</w:t>
      </w:r>
      <w:r w:rsidRPr="0003485C">
        <w:rPr>
          <w:rFonts w:ascii="Arial" w:hAnsi="Arial" w:cs="Arial"/>
          <w:spacing w:val="1"/>
          <w:lang w:val="kk-KZ"/>
        </w:rPr>
        <w:t xml:space="preserve"> </w:t>
      </w:r>
      <w:r w:rsidRPr="0003485C">
        <w:rPr>
          <w:rFonts w:ascii="Arial" w:hAnsi="Arial" w:cs="Arial"/>
          <w:lang w:val="kk-KZ"/>
        </w:rPr>
        <w:t>оқу</w:t>
      </w:r>
      <w:r w:rsidRPr="0003485C">
        <w:rPr>
          <w:rFonts w:ascii="Arial" w:hAnsi="Arial" w:cs="Arial"/>
          <w:spacing w:val="1"/>
          <w:lang w:val="kk-KZ"/>
        </w:rPr>
        <w:t xml:space="preserve"> </w:t>
      </w:r>
      <w:r w:rsidRPr="0003485C">
        <w:rPr>
          <w:rFonts w:ascii="Arial" w:hAnsi="Arial" w:cs="Arial"/>
          <w:lang w:val="kk-KZ"/>
        </w:rPr>
        <w:t>жүктемесінің</w:t>
      </w:r>
      <w:r w:rsidRPr="0003485C">
        <w:rPr>
          <w:rFonts w:ascii="Arial" w:hAnsi="Arial" w:cs="Arial"/>
          <w:spacing w:val="-4"/>
          <w:lang w:val="kk-KZ"/>
        </w:rPr>
        <w:t xml:space="preserve"> </w:t>
      </w:r>
      <w:r w:rsidRPr="0003485C">
        <w:rPr>
          <w:rFonts w:ascii="Arial" w:hAnsi="Arial" w:cs="Arial"/>
          <w:lang w:val="kk-KZ"/>
        </w:rPr>
        <w:t>көлемі</w:t>
      </w:r>
      <w:r w:rsidRPr="0003485C">
        <w:rPr>
          <w:rFonts w:ascii="Arial" w:hAnsi="Arial" w:cs="Arial"/>
          <w:spacing w:val="1"/>
          <w:lang w:val="kk-KZ"/>
        </w:rPr>
        <w:t xml:space="preserve"> </w:t>
      </w:r>
      <w:r w:rsidRPr="0003485C">
        <w:rPr>
          <w:rFonts w:ascii="Arial" w:hAnsi="Arial" w:cs="Arial"/>
          <w:lang w:val="kk-KZ"/>
        </w:rPr>
        <w:t>мыналарды құрайды:</w:t>
      </w:r>
    </w:p>
    <w:p w14:paraId="748405B6" w14:textId="77777777" w:rsidR="00CB5615" w:rsidRPr="0003485C" w:rsidRDefault="00CB5615" w:rsidP="00BC692E">
      <w:pPr>
        <w:pStyle w:val="af5"/>
        <w:numPr>
          <w:ilvl w:val="0"/>
          <w:numId w:val="7"/>
        </w:numPr>
        <w:tabs>
          <w:tab w:val="left" w:pos="809"/>
          <w:tab w:val="left" w:pos="810"/>
        </w:tabs>
        <w:ind w:left="0" w:right="-1" w:firstLine="567"/>
        <w:rPr>
          <w:rFonts w:ascii="Arial" w:hAnsi="Arial" w:cs="Arial"/>
          <w:sz w:val="28"/>
          <w:szCs w:val="28"/>
        </w:rPr>
      </w:pPr>
      <w:r w:rsidRPr="0003485C">
        <w:rPr>
          <w:rFonts w:ascii="Arial" w:hAnsi="Arial" w:cs="Arial"/>
          <w:sz w:val="28"/>
          <w:szCs w:val="28"/>
        </w:rPr>
        <w:t>5-8</w:t>
      </w:r>
      <w:r w:rsidRPr="0003485C">
        <w:rPr>
          <w:rFonts w:ascii="Arial" w:hAnsi="Arial" w:cs="Arial"/>
          <w:spacing w:val="-3"/>
          <w:sz w:val="28"/>
          <w:szCs w:val="28"/>
        </w:rPr>
        <w:t xml:space="preserve"> </w:t>
      </w:r>
      <w:r w:rsidRPr="0003485C">
        <w:rPr>
          <w:rFonts w:ascii="Arial" w:hAnsi="Arial" w:cs="Arial"/>
          <w:sz w:val="28"/>
          <w:szCs w:val="28"/>
        </w:rPr>
        <w:t>–</w:t>
      </w:r>
      <w:r w:rsidRPr="0003485C">
        <w:rPr>
          <w:rFonts w:ascii="Arial" w:hAnsi="Arial" w:cs="Arial"/>
          <w:spacing w:val="-1"/>
          <w:sz w:val="28"/>
          <w:szCs w:val="28"/>
        </w:rPr>
        <w:t xml:space="preserve"> </w:t>
      </w:r>
      <w:proofErr w:type="spellStart"/>
      <w:r w:rsidRPr="0003485C">
        <w:rPr>
          <w:rFonts w:ascii="Arial" w:hAnsi="Arial" w:cs="Arial"/>
          <w:sz w:val="28"/>
          <w:szCs w:val="28"/>
        </w:rPr>
        <w:t>сыныптарда</w:t>
      </w:r>
      <w:proofErr w:type="spellEnd"/>
      <w:r w:rsidRPr="0003485C">
        <w:rPr>
          <w:rFonts w:ascii="Arial" w:hAnsi="Arial" w:cs="Arial"/>
          <w:sz w:val="28"/>
          <w:szCs w:val="28"/>
        </w:rPr>
        <w:t xml:space="preserve"> -</w:t>
      </w:r>
      <w:r w:rsidRPr="0003485C">
        <w:rPr>
          <w:rFonts w:ascii="Arial" w:hAnsi="Arial" w:cs="Arial"/>
          <w:spacing w:val="-4"/>
          <w:sz w:val="28"/>
          <w:szCs w:val="28"/>
        </w:rPr>
        <w:t xml:space="preserve"> </w:t>
      </w:r>
      <w:r w:rsidRPr="0003485C">
        <w:rPr>
          <w:rFonts w:ascii="Arial" w:hAnsi="Arial" w:cs="Arial"/>
          <w:sz w:val="28"/>
          <w:szCs w:val="28"/>
        </w:rPr>
        <w:t>0,5</w:t>
      </w:r>
      <w:r w:rsidRPr="0003485C">
        <w:rPr>
          <w:rFonts w:ascii="Arial" w:hAnsi="Arial" w:cs="Arial"/>
          <w:spacing w:val="-1"/>
          <w:sz w:val="28"/>
          <w:szCs w:val="28"/>
        </w:rPr>
        <w:t xml:space="preserve"> </w:t>
      </w:r>
      <w:proofErr w:type="spellStart"/>
      <w:r w:rsidRPr="0003485C">
        <w:rPr>
          <w:rFonts w:ascii="Arial" w:hAnsi="Arial" w:cs="Arial"/>
          <w:sz w:val="28"/>
          <w:szCs w:val="28"/>
        </w:rPr>
        <w:t>сағат</w:t>
      </w:r>
      <w:proofErr w:type="spellEnd"/>
      <w:r w:rsidRPr="0003485C">
        <w:rPr>
          <w:rFonts w:ascii="Arial" w:hAnsi="Arial" w:cs="Arial"/>
          <w:spacing w:val="-1"/>
          <w:sz w:val="28"/>
          <w:szCs w:val="28"/>
        </w:rPr>
        <w:t xml:space="preserve"> </w:t>
      </w:r>
      <w:r w:rsidRPr="0003485C">
        <w:rPr>
          <w:rFonts w:ascii="Arial" w:hAnsi="Arial" w:cs="Arial"/>
          <w:sz w:val="28"/>
          <w:szCs w:val="28"/>
        </w:rPr>
        <w:t>(</w:t>
      </w:r>
      <w:proofErr w:type="spellStart"/>
      <w:r w:rsidRPr="0003485C">
        <w:rPr>
          <w:rFonts w:ascii="Arial" w:hAnsi="Arial" w:cs="Arial"/>
          <w:sz w:val="28"/>
          <w:szCs w:val="28"/>
        </w:rPr>
        <w:t>екі</w:t>
      </w:r>
      <w:proofErr w:type="spellEnd"/>
      <w:r w:rsidRPr="0003485C">
        <w:rPr>
          <w:rFonts w:ascii="Arial" w:hAnsi="Arial" w:cs="Arial"/>
          <w:sz w:val="28"/>
          <w:szCs w:val="28"/>
        </w:rPr>
        <w:t xml:space="preserve"> </w:t>
      </w:r>
      <w:proofErr w:type="spellStart"/>
      <w:r w:rsidRPr="0003485C">
        <w:rPr>
          <w:rFonts w:ascii="Arial" w:hAnsi="Arial" w:cs="Arial"/>
          <w:sz w:val="28"/>
          <w:szCs w:val="28"/>
        </w:rPr>
        <w:t>аптада</w:t>
      </w:r>
      <w:proofErr w:type="spellEnd"/>
      <w:r w:rsidRPr="0003485C">
        <w:rPr>
          <w:rFonts w:ascii="Arial" w:hAnsi="Arial" w:cs="Arial"/>
          <w:spacing w:val="-3"/>
          <w:sz w:val="28"/>
          <w:szCs w:val="28"/>
        </w:rPr>
        <w:t xml:space="preserve"> </w:t>
      </w:r>
      <w:proofErr w:type="spellStart"/>
      <w:r w:rsidRPr="0003485C">
        <w:rPr>
          <w:rFonts w:ascii="Arial" w:hAnsi="Arial" w:cs="Arial"/>
          <w:sz w:val="28"/>
          <w:szCs w:val="28"/>
        </w:rPr>
        <w:t>бір</w:t>
      </w:r>
      <w:proofErr w:type="spellEnd"/>
      <w:r w:rsidRPr="0003485C">
        <w:rPr>
          <w:rFonts w:ascii="Arial" w:hAnsi="Arial" w:cs="Arial"/>
          <w:spacing w:val="-1"/>
          <w:sz w:val="28"/>
          <w:szCs w:val="28"/>
        </w:rPr>
        <w:t xml:space="preserve"> </w:t>
      </w:r>
      <w:proofErr w:type="spellStart"/>
      <w:r w:rsidRPr="0003485C">
        <w:rPr>
          <w:rFonts w:ascii="Arial" w:hAnsi="Arial" w:cs="Arial"/>
          <w:sz w:val="28"/>
          <w:szCs w:val="28"/>
        </w:rPr>
        <w:t>рет</w:t>
      </w:r>
      <w:proofErr w:type="spellEnd"/>
      <w:r w:rsidRPr="0003485C">
        <w:rPr>
          <w:rFonts w:ascii="Arial" w:hAnsi="Arial" w:cs="Arial"/>
          <w:sz w:val="28"/>
          <w:szCs w:val="28"/>
        </w:rPr>
        <w:t>);</w:t>
      </w:r>
    </w:p>
    <w:p w14:paraId="07DC15F9" w14:textId="77777777" w:rsidR="00CB5615" w:rsidRPr="0003485C" w:rsidRDefault="00CB5615" w:rsidP="00BC692E">
      <w:pPr>
        <w:pStyle w:val="af5"/>
        <w:numPr>
          <w:ilvl w:val="0"/>
          <w:numId w:val="7"/>
        </w:numPr>
        <w:tabs>
          <w:tab w:val="left" w:pos="809"/>
          <w:tab w:val="left" w:pos="810"/>
        </w:tabs>
        <w:ind w:left="0" w:right="-1" w:firstLine="567"/>
        <w:rPr>
          <w:rFonts w:ascii="Arial" w:hAnsi="Arial" w:cs="Arial"/>
          <w:sz w:val="28"/>
          <w:szCs w:val="28"/>
        </w:rPr>
      </w:pPr>
      <w:r w:rsidRPr="0003485C">
        <w:rPr>
          <w:rFonts w:ascii="Arial" w:hAnsi="Arial" w:cs="Arial"/>
          <w:sz w:val="28"/>
          <w:szCs w:val="28"/>
        </w:rPr>
        <w:t>9</w:t>
      </w:r>
      <w:r w:rsidRPr="0003485C">
        <w:rPr>
          <w:rFonts w:ascii="Arial" w:hAnsi="Arial" w:cs="Arial"/>
          <w:spacing w:val="-2"/>
          <w:sz w:val="28"/>
          <w:szCs w:val="28"/>
        </w:rPr>
        <w:t xml:space="preserve"> </w:t>
      </w:r>
      <w:r w:rsidRPr="0003485C">
        <w:rPr>
          <w:rFonts w:ascii="Arial" w:hAnsi="Arial" w:cs="Arial"/>
          <w:sz w:val="28"/>
          <w:szCs w:val="28"/>
        </w:rPr>
        <w:t>–</w:t>
      </w:r>
      <w:r w:rsidRPr="0003485C">
        <w:rPr>
          <w:rFonts w:ascii="Arial" w:hAnsi="Arial" w:cs="Arial"/>
          <w:spacing w:val="-1"/>
          <w:sz w:val="28"/>
          <w:szCs w:val="28"/>
        </w:rPr>
        <w:t xml:space="preserve"> </w:t>
      </w:r>
      <w:proofErr w:type="spellStart"/>
      <w:r w:rsidRPr="0003485C">
        <w:rPr>
          <w:rFonts w:ascii="Arial" w:hAnsi="Arial" w:cs="Arial"/>
          <w:sz w:val="28"/>
          <w:szCs w:val="28"/>
        </w:rPr>
        <w:t>сыныпта-аптасына</w:t>
      </w:r>
      <w:proofErr w:type="spellEnd"/>
      <w:r w:rsidRPr="0003485C">
        <w:rPr>
          <w:rFonts w:ascii="Arial" w:hAnsi="Arial" w:cs="Arial"/>
          <w:spacing w:val="-2"/>
          <w:sz w:val="28"/>
          <w:szCs w:val="28"/>
        </w:rPr>
        <w:t xml:space="preserve"> </w:t>
      </w:r>
      <w:r w:rsidRPr="0003485C">
        <w:rPr>
          <w:rFonts w:ascii="Arial" w:hAnsi="Arial" w:cs="Arial"/>
          <w:sz w:val="28"/>
          <w:szCs w:val="28"/>
        </w:rPr>
        <w:t>1</w:t>
      </w:r>
      <w:r w:rsidRPr="0003485C">
        <w:rPr>
          <w:rFonts w:ascii="Arial" w:hAnsi="Arial" w:cs="Arial"/>
          <w:spacing w:val="-1"/>
          <w:sz w:val="28"/>
          <w:szCs w:val="28"/>
        </w:rPr>
        <w:t xml:space="preserve"> </w:t>
      </w:r>
      <w:proofErr w:type="spellStart"/>
      <w:r w:rsidRPr="0003485C">
        <w:rPr>
          <w:rFonts w:ascii="Arial" w:hAnsi="Arial" w:cs="Arial"/>
          <w:sz w:val="28"/>
          <w:szCs w:val="28"/>
        </w:rPr>
        <w:t>сағат</w:t>
      </w:r>
      <w:proofErr w:type="spellEnd"/>
      <w:r w:rsidRPr="0003485C">
        <w:rPr>
          <w:rFonts w:ascii="Arial" w:hAnsi="Arial" w:cs="Arial"/>
          <w:sz w:val="28"/>
          <w:szCs w:val="28"/>
        </w:rPr>
        <w:t>.</w:t>
      </w:r>
    </w:p>
    <w:p w14:paraId="2143B8DE" w14:textId="77777777" w:rsidR="00CB5615" w:rsidRPr="0003485C" w:rsidRDefault="00CB5615" w:rsidP="00CB5615">
      <w:pPr>
        <w:jc w:val="both"/>
        <w:rPr>
          <w:rFonts w:ascii="Arial" w:hAnsi="Arial" w:cs="Arial"/>
          <w:sz w:val="28"/>
          <w:szCs w:val="28"/>
          <w:lang w:val="kk-KZ"/>
        </w:rPr>
      </w:pPr>
      <w:r w:rsidRPr="0003485C">
        <w:rPr>
          <w:rFonts w:ascii="Arial" w:hAnsi="Arial" w:cs="Arial"/>
          <w:sz w:val="28"/>
          <w:szCs w:val="28"/>
          <w:lang w:val="kk-KZ"/>
        </w:rPr>
        <w:t>10-11 сыныптардағы   «Жаһандық құзыреттіліктер» курсы білім алушылардың сыни ойлауын, зерттеу, коммуникация, жаһандық маңызы бар мәселелерді шешу мен талдау дағдыларын қалыптастыруға және дамытуға ықпал етеді. Курс бес бөлімнен тұрады: 1) «Жаһандық құзыреттіліктер»; 2) Жергілікті, жаһандық және мәдени маңызы мәселелерді зерттеу; 3) Әртүрлі дүниетанымдар мен көзқарастарды түсіну және құрметтеу; 4) Мәдениеттер арасындағы ашық және тиімді өзара іс-қимылға қатысу; 5) Ұжымдық игілікке жәрдемдесу және тұрақты даму;</w:t>
      </w:r>
    </w:p>
    <w:p w14:paraId="3E17D419" w14:textId="77777777" w:rsidR="00CB5615" w:rsidRPr="0003485C" w:rsidRDefault="00CB5615" w:rsidP="00CB5615">
      <w:pPr>
        <w:jc w:val="both"/>
        <w:rPr>
          <w:rFonts w:ascii="Arial" w:hAnsi="Arial" w:cs="Arial"/>
          <w:sz w:val="28"/>
          <w:szCs w:val="28"/>
          <w:lang w:val="kk-KZ"/>
        </w:rPr>
      </w:pPr>
      <w:r w:rsidRPr="0003485C">
        <w:rPr>
          <w:rFonts w:ascii="Arial" w:hAnsi="Arial" w:cs="Arial"/>
          <w:sz w:val="28"/>
          <w:szCs w:val="28"/>
          <w:lang w:val="kk-KZ"/>
        </w:rPr>
        <w:lastRenderedPageBreak/>
        <w:t xml:space="preserve">      </w:t>
      </w:r>
      <w:r w:rsidRPr="0003485C">
        <w:rPr>
          <w:rFonts w:ascii="Arial" w:hAnsi="Arial" w:cs="Arial"/>
          <w:sz w:val="28"/>
          <w:szCs w:val="28"/>
          <w:lang w:val="kk-KZ"/>
        </w:rPr>
        <w:tab/>
        <w:t>11- сыныптағы курстың мақсаты: білім алушылардың кәсіпкерлік, экономика, менеджмент және маркетинг негіздері бойынша базалық білім алуы; өз таңдауы үшін жауапкершілікке дағдыландыру және кәсіпкерлік тұрғыда ойлауын, белсенді өмірлік ұстанымды қалыптастыру; қазіргі нарықтық жағдайларда болашақ дербес қызмет үшін дағдылардың практикалық базасын құру. Курс екі юниттен тұрады 1-Юнит. «Кәсіпкерлік және бизнес негіздері», 2-Юнит «Қаржылық сауаттылық». Аптасына 1 сағаттан, оқу жылында 34 сағатты құрайды.</w:t>
      </w:r>
    </w:p>
    <w:p w14:paraId="33308672" w14:textId="77777777" w:rsidR="00CB5615" w:rsidRDefault="00CB5615" w:rsidP="00CB5615">
      <w:pPr>
        <w:jc w:val="both"/>
        <w:rPr>
          <w:rFonts w:ascii="Arial" w:hAnsi="Arial" w:cs="Arial"/>
          <w:sz w:val="28"/>
          <w:szCs w:val="28"/>
          <w:lang w:val="kk-KZ"/>
        </w:rPr>
      </w:pPr>
      <w:r w:rsidRPr="0003485C">
        <w:rPr>
          <w:rFonts w:ascii="Arial" w:hAnsi="Arial" w:cs="Arial"/>
          <w:sz w:val="28"/>
          <w:szCs w:val="28"/>
          <w:lang w:val="kk-KZ"/>
        </w:rPr>
        <w:t xml:space="preserve">   </w:t>
      </w:r>
      <w:r w:rsidR="00D37577">
        <w:rPr>
          <w:rFonts w:ascii="Arial" w:hAnsi="Arial" w:cs="Arial"/>
          <w:sz w:val="28"/>
          <w:szCs w:val="28"/>
          <w:lang w:val="kk-KZ"/>
        </w:rPr>
        <w:t xml:space="preserve">   10-</w:t>
      </w:r>
      <w:r>
        <w:rPr>
          <w:rFonts w:ascii="Arial" w:hAnsi="Arial" w:cs="Arial"/>
          <w:sz w:val="28"/>
          <w:szCs w:val="28"/>
          <w:lang w:val="kk-KZ"/>
        </w:rPr>
        <w:t xml:space="preserve"> сыны</w:t>
      </w:r>
      <w:r w:rsidR="00D37577">
        <w:rPr>
          <w:rFonts w:ascii="Arial" w:hAnsi="Arial" w:cs="Arial"/>
          <w:sz w:val="28"/>
          <w:szCs w:val="28"/>
          <w:lang w:val="kk-KZ"/>
        </w:rPr>
        <w:t>птағы</w:t>
      </w:r>
      <w:r>
        <w:rPr>
          <w:rFonts w:ascii="Arial" w:hAnsi="Arial" w:cs="Arial"/>
          <w:sz w:val="28"/>
          <w:szCs w:val="28"/>
          <w:lang w:val="kk-KZ"/>
        </w:rPr>
        <w:t xml:space="preserve"> «</w:t>
      </w:r>
      <w:r w:rsidR="00D37577">
        <w:rPr>
          <w:rFonts w:ascii="Arial" w:hAnsi="Arial" w:cs="Arial"/>
          <w:sz w:val="28"/>
          <w:szCs w:val="28"/>
          <w:lang w:val="kk-KZ"/>
        </w:rPr>
        <w:t xml:space="preserve">Жасанды интеллект технологиялары» элективті курсының мақсаты – ЖИ технологияларының негізгі принциптерін, алгоритмдерін және модельдерін үйрету, нақты өмірлік жағдайларда ЖИ жүйелерін қолдану, анализ жасау, мәліметтерді өңдеу, ЖИ технологияларының этикалық аспектілері, қауіпсіздігі және олардың қоғамға әсері туралы түсіндіру. </w:t>
      </w:r>
    </w:p>
    <w:p w14:paraId="67A28234" w14:textId="77777777" w:rsidR="003C5978" w:rsidRDefault="00D37577">
      <w:pPr>
        <w:jc w:val="both"/>
        <w:rPr>
          <w:rFonts w:ascii="Arial" w:hAnsi="Arial" w:cs="Arial"/>
          <w:sz w:val="28"/>
          <w:szCs w:val="28"/>
          <w:lang w:val="kk-KZ"/>
        </w:rPr>
      </w:pPr>
      <w:r>
        <w:rPr>
          <w:rFonts w:ascii="Arial" w:hAnsi="Arial" w:cs="Arial"/>
          <w:sz w:val="28"/>
          <w:szCs w:val="28"/>
          <w:lang w:val="kk-KZ"/>
        </w:rPr>
        <w:t xml:space="preserve">10-сыныптағы «Геоэкология негіздері» курсының мақсаты </w:t>
      </w:r>
      <w:r w:rsidR="003C5978">
        <w:rPr>
          <w:rFonts w:ascii="Arial" w:hAnsi="Arial" w:cs="Arial"/>
          <w:sz w:val="28"/>
          <w:szCs w:val="28"/>
          <w:lang w:val="kk-KZ"/>
        </w:rPr>
        <w:t>–</w:t>
      </w:r>
      <w:r>
        <w:rPr>
          <w:rFonts w:ascii="Arial" w:hAnsi="Arial" w:cs="Arial"/>
          <w:sz w:val="28"/>
          <w:szCs w:val="28"/>
          <w:lang w:val="kk-KZ"/>
        </w:rPr>
        <w:t xml:space="preserve"> </w:t>
      </w:r>
      <w:r w:rsidR="003C5978">
        <w:rPr>
          <w:rFonts w:ascii="Arial" w:hAnsi="Arial" w:cs="Arial"/>
          <w:sz w:val="28"/>
          <w:szCs w:val="28"/>
          <w:lang w:val="kk-KZ"/>
        </w:rPr>
        <w:t>жер жүйесінің экологиялық қызметтері мен оның компоненттерінің өзара байланысын зерттеу, табиғаттың тұрақтылығын сақтауға қажетті экологиялық заңдылықтарды білу, табиғатқа зиян келтірмей ресурстарды пайдалану әдістерін үйрену.</w:t>
      </w:r>
    </w:p>
    <w:p w14:paraId="6069E6F8" w14:textId="77777777" w:rsidR="00D3198D" w:rsidRDefault="003C5978">
      <w:pPr>
        <w:jc w:val="both"/>
        <w:rPr>
          <w:rFonts w:ascii="Arial" w:hAnsi="Arial" w:cs="Arial"/>
          <w:sz w:val="28"/>
          <w:szCs w:val="28"/>
          <w:lang w:val="kk-KZ"/>
        </w:rPr>
      </w:pPr>
      <w:r>
        <w:rPr>
          <w:rFonts w:ascii="Arial" w:hAnsi="Arial" w:cs="Arial"/>
          <w:sz w:val="28"/>
          <w:szCs w:val="28"/>
          <w:lang w:val="kk-KZ"/>
        </w:rPr>
        <w:t>11-сыныптағы «Физика – болашақ мамандықта» элективті курсының мақсаты – физиканың негізгі принциптері мен заңдарын түсіндіру, нақты мамандықтарға (инженерия, медицина, экология, ақпараттық технологиялар, энергетика т.б.) қ</w:t>
      </w:r>
      <w:r w:rsidR="00D3198D">
        <w:rPr>
          <w:rFonts w:ascii="Arial" w:hAnsi="Arial" w:cs="Arial"/>
          <w:sz w:val="28"/>
          <w:szCs w:val="28"/>
          <w:lang w:val="kk-KZ"/>
        </w:rPr>
        <w:t>олдануға үйрету, болашақта жұмыс істейтін салаларына қатысты ғылыми және техникалық жаңалықтарды игеруге бағыттау.</w:t>
      </w:r>
    </w:p>
    <w:p w14:paraId="59CEAF61" w14:textId="77777777" w:rsidR="0002111B" w:rsidRPr="0003485C" w:rsidRDefault="00D3198D">
      <w:pPr>
        <w:jc w:val="both"/>
        <w:rPr>
          <w:rFonts w:ascii="Arial" w:hAnsi="Arial" w:cs="Arial"/>
          <w:sz w:val="28"/>
          <w:szCs w:val="28"/>
          <w:lang w:val="kk-KZ"/>
        </w:rPr>
      </w:pPr>
      <w:r>
        <w:rPr>
          <w:rFonts w:ascii="Arial" w:hAnsi="Arial" w:cs="Arial"/>
          <w:sz w:val="28"/>
          <w:szCs w:val="28"/>
          <w:lang w:val="kk-KZ"/>
        </w:rPr>
        <w:t xml:space="preserve">11-сыныпта «Табиғат және ұлт құндылығы» элективті курсы </w:t>
      </w:r>
      <w:r w:rsidR="006149C3">
        <w:rPr>
          <w:rFonts w:ascii="Arial" w:hAnsi="Arial" w:cs="Arial"/>
          <w:sz w:val="28"/>
          <w:szCs w:val="28"/>
          <w:lang w:val="kk-KZ"/>
        </w:rPr>
        <w:t>–</w:t>
      </w:r>
      <w:r>
        <w:rPr>
          <w:rFonts w:ascii="Arial" w:hAnsi="Arial" w:cs="Arial"/>
          <w:sz w:val="28"/>
          <w:szCs w:val="28"/>
          <w:lang w:val="kk-KZ"/>
        </w:rPr>
        <w:t xml:space="preserve"> </w:t>
      </w:r>
      <w:r w:rsidR="006149C3">
        <w:rPr>
          <w:rFonts w:ascii="Arial" w:hAnsi="Arial" w:cs="Arial"/>
          <w:sz w:val="28"/>
          <w:szCs w:val="28"/>
          <w:lang w:val="kk-KZ"/>
        </w:rPr>
        <w:t xml:space="preserve"> оқушыларды табиғат пен ұлт құндылықтарының байланысынан хабардар етіп, оларды осы екі аспектінің арасындағы үйлесімділікті сақтауға үйретеді. Қоршаған ортаны сақтау мен ұлттық мәдениетті дамыту бағытында жауапты азаматтарды тәрбиелеуге бағытталған. </w:t>
      </w:r>
      <w:r w:rsidR="003C5978">
        <w:rPr>
          <w:rFonts w:ascii="Arial" w:hAnsi="Arial" w:cs="Arial"/>
          <w:sz w:val="28"/>
          <w:szCs w:val="28"/>
          <w:lang w:val="kk-KZ"/>
        </w:rPr>
        <w:t xml:space="preserve"> </w:t>
      </w:r>
      <w:r w:rsidR="005A41F7" w:rsidRPr="0003485C">
        <w:rPr>
          <w:rFonts w:ascii="Arial" w:hAnsi="Arial" w:cs="Arial"/>
          <w:sz w:val="28"/>
          <w:szCs w:val="28"/>
          <w:lang w:val="kk-KZ"/>
        </w:rPr>
        <w:t xml:space="preserve">                                                    </w:t>
      </w:r>
    </w:p>
    <w:p w14:paraId="692AFCAB" w14:textId="77777777" w:rsidR="0002111B" w:rsidRPr="006F76F5" w:rsidRDefault="00CF01CF">
      <w:pPr>
        <w:jc w:val="both"/>
        <w:rPr>
          <w:rFonts w:ascii="Arial" w:hAnsi="Arial" w:cs="Arial"/>
          <w:sz w:val="28"/>
          <w:szCs w:val="28"/>
          <w:lang w:val="kk-KZ"/>
        </w:rPr>
      </w:pPr>
      <w:r>
        <w:rPr>
          <w:rStyle w:val="a6"/>
          <w:rFonts w:ascii="Arial" w:hAnsi="Arial" w:cs="Arial"/>
          <w:sz w:val="28"/>
          <w:szCs w:val="28"/>
          <w:lang w:val="kk-KZ"/>
        </w:rPr>
        <w:t>4.7</w:t>
      </w:r>
      <w:r w:rsidR="005A41F7" w:rsidRPr="0003485C">
        <w:rPr>
          <w:rStyle w:val="a6"/>
          <w:rFonts w:ascii="Arial" w:hAnsi="Arial" w:cs="Arial"/>
          <w:sz w:val="28"/>
          <w:szCs w:val="28"/>
          <w:lang w:val="kk-KZ"/>
        </w:rPr>
        <w:t xml:space="preserve">.«Өмір қауіпсіздігінің негіздері» міндетті оқу курсын игеру. </w:t>
      </w:r>
      <w:r w:rsidR="005A41F7" w:rsidRPr="0003485C">
        <w:rPr>
          <w:rFonts w:ascii="Arial" w:hAnsi="Arial" w:cs="Arial"/>
          <w:sz w:val="28"/>
          <w:szCs w:val="28"/>
          <w:lang w:val="kk-KZ"/>
        </w:rPr>
        <w:t xml:space="preserve">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25-тармағы (Бастауыш білім берудің жалпыға міндетті стандарты), 3-қосымшасының  56 тармағы 6-тармақшасы  (Негізгі орта білім берудің мемлекеттік жалпыға міндетті стандарты), сәйкес келеді. 4-қосымшасының 50 тармағы (Жалпы орта білім берудің мемлекеттік жалпыға міндетті стандарты) талаптарына сәйкес жүзеге асырылады. Оқу процесі кезінде жүргізілетін және міндетті болып табылатын «Өмір қауіпсіздігінің негіздері» оқу курсының мазмұнының инвариантты оқу пәндерінің аясында жүргізілуіне талдау жасау үшін «Bilimal» электронды мектеп автоматтандырылған басқару жүйесі арқылы пән мұғалімдерінің күнтізбелік-тақырыптық жоспарлары, электронды </w:t>
      </w:r>
      <w:r w:rsidR="005A41F7" w:rsidRPr="0003485C">
        <w:rPr>
          <w:rFonts w:ascii="Arial" w:hAnsi="Arial" w:cs="Arial"/>
          <w:sz w:val="28"/>
          <w:szCs w:val="28"/>
          <w:lang w:val="kk-KZ"/>
        </w:rPr>
        <w:lastRenderedPageBreak/>
        <w:t xml:space="preserve">сынып журналдары зерделенді. Жалпыға міндетті білім беру стандартында «Өмір қауіпсіздігінің негіздері» оқу курсы 1-4 сыныптарда дүниетану оқу курсының аясында 1-3 сыныптарда 6 сағат, 4-сыныпта 10 сағаттық,  5-9-сыныптарда дене шынықтыру оқу курсының аясында 15 сағаттық жылдық оқу жүктемесімен дене шынықтыру мұғалімінің оқытуымен, 10-11-сыныптарда «Алғашқы әскери және технологиялық дайындық» курсы аясында </w:t>
      </w:r>
      <w:r w:rsidR="005A41F7" w:rsidRPr="006F76F5">
        <w:rPr>
          <w:rFonts w:ascii="Arial" w:hAnsi="Arial" w:cs="Arial"/>
          <w:sz w:val="28"/>
          <w:szCs w:val="28"/>
          <w:lang w:val="kk-KZ"/>
        </w:rPr>
        <w:t>12 сағаттық жылдық жүктемемен жүзеге асырылуы  өзін- өзі бағалауға енген оқу жылдарында 100% орындалған.</w:t>
      </w:r>
    </w:p>
    <w:p w14:paraId="312C238F" w14:textId="77777777" w:rsidR="0002111B" w:rsidRPr="0003485C" w:rsidRDefault="005A41F7">
      <w:pPr>
        <w:jc w:val="both"/>
        <w:rPr>
          <w:rFonts w:ascii="Arial" w:hAnsi="Arial" w:cs="Arial"/>
          <w:sz w:val="28"/>
          <w:szCs w:val="28"/>
          <w:lang w:val="kk-KZ"/>
        </w:rPr>
      </w:pPr>
      <w:r w:rsidRPr="000324D1">
        <w:rPr>
          <w:rFonts w:ascii="Arial" w:hAnsi="Arial" w:cs="Arial"/>
          <w:b/>
          <w:sz w:val="28"/>
          <w:szCs w:val="28"/>
          <w:lang w:val="kk-KZ"/>
        </w:rPr>
        <w:t>4</w:t>
      </w:r>
      <w:r w:rsidR="00CF01CF" w:rsidRPr="000324D1">
        <w:rPr>
          <w:rFonts w:ascii="Arial" w:hAnsi="Arial" w:cs="Arial"/>
          <w:b/>
          <w:sz w:val="28"/>
          <w:szCs w:val="28"/>
          <w:lang w:val="kk-KZ"/>
        </w:rPr>
        <w:t>.8</w:t>
      </w:r>
      <w:r w:rsidRPr="0003485C">
        <w:rPr>
          <w:rFonts w:ascii="Arial" w:hAnsi="Arial" w:cs="Arial"/>
          <w:b/>
          <w:sz w:val="28"/>
          <w:szCs w:val="28"/>
          <w:lang w:val="kk-KZ"/>
        </w:rPr>
        <w:t>.«Жолда жүру ережелері» міндетті оқу курсын іске асыру</w:t>
      </w:r>
      <w:r w:rsidRPr="0003485C">
        <w:rPr>
          <w:rFonts w:ascii="Arial" w:hAnsi="Arial" w:cs="Arial"/>
          <w:sz w:val="28"/>
          <w:szCs w:val="28"/>
          <w:lang w:val="kk-KZ"/>
        </w:rPr>
        <w:t xml:space="preserve">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26-тармағы (Бастауыш білім берудің жалпыға міндетті стандарты), 3-қосымшасының  38 тармағы (Негізгі орта білім берудің мемлекеттік жалпыға міндетті стандарты) талаптарына сай жүреді.</w:t>
      </w:r>
    </w:p>
    <w:p w14:paraId="055CECF6" w14:textId="77777777" w:rsidR="0002111B" w:rsidRPr="0003485C" w:rsidRDefault="005A41F7">
      <w:pPr>
        <w:jc w:val="both"/>
        <w:rPr>
          <w:rFonts w:ascii="Arial" w:hAnsi="Arial" w:cs="Arial"/>
          <w:sz w:val="28"/>
          <w:szCs w:val="28"/>
          <w:lang w:val="kk-KZ"/>
        </w:rPr>
      </w:pPr>
      <w:r w:rsidRPr="0003485C">
        <w:rPr>
          <w:rFonts w:ascii="Arial" w:hAnsi="Arial" w:cs="Arial"/>
          <w:spacing w:val="2"/>
          <w:sz w:val="28"/>
          <w:szCs w:val="28"/>
          <w:shd w:val="clear" w:color="auto" w:fill="FFFFFF"/>
          <w:lang w:val="kk-KZ"/>
        </w:rPr>
        <w:t>Жалпы міндетті білім беру стандартына сәйкес «Жол қозғалысы ережелері» оқу курсы 1-4 сыныптарда - 6 сағат,  5-8 сыныптарда сыныптан тыс уақыттарда және сынып сағаты есебінен 10 сағат көлемінде жүргізіледі, сынып журналының сынып сағаттарымен кіріктіріліп журналға толтырылған.</w:t>
      </w:r>
    </w:p>
    <w:p w14:paraId="58FB3BD5" w14:textId="77777777" w:rsidR="0002111B" w:rsidRPr="002274C8" w:rsidRDefault="005A41F7">
      <w:pPr>
        <w:jc w:val="both"/>
        <w:rPr>
          <w:rFonts w:ascii="Arial" w:hAnsi="Arial" w:cs="Arial"/>
          <w:sz w:val="28"/>
          <w:szCs w:val="28"/>
          <w:lang w:val="kk-KZ"/>
        </w:rPr>
      </w:pPr>
      <w:r w:rsidRPr="0003485C">
        <w:rPr>
          <w:rFonts w:ascii="Arial" w:hAnsi="Arial" w:cs="Arial"/>
          <w:sz w:val="28"/>
          <w:szCs w:val="28"/>
          <w:lang w:val="kk-KZ"/>
        </w:rPr>
        <w:t xml:space="preserve">Сынып сағаттары есебінен және сабақтан тыс уақытта сынып жетекшілерімен іске асырылатын «Жол қозғалысы ережелері» оқу курсының орындалысы </w:t>
      </w:r>
      <w:r w:rsidRPr="002274C8">
        <w:rPr>
          <w:rFonts w:ascii="Arial" w:hAnsi="Arial" w:cs="Arial"/>
          <w:sz w:val="28"/>
          <w:szCs w:val="28"/>
          <w:lang w:val="kk-KZ"/>
        </w:rPr>
        <w:t>«Bilimal» электронды мектеп автоматтандырылған басқару жүйесі арқылы зерделеніп,  нәтижесінде «Жол қозғалысы ережелері» оқу курсының өзін- өзі бағалауға енген оқу жылдарында 100% орындалғандығы анықталды.</w:t>
      </w:r>
    </w:p>
    <w:p w14:paraId="39334980" w14:textId="77777777" w:rsidR="0002111B" w:rsidRPr="0003485C" w:rsidRDefault="0002111B">
      <w:pPr>
        <w:jc w:val="both"/>
        <w:rPr>
          <w:rFonts w:ascii="Arial" w:hAnsi="Arial" w:cs="Arial"/>
          <w:sz w:val="28"/>
          <w:szCs w:val="28"/>
          <w:lang w:val="kk-KZ"/>
        </w:rPr>
      </w:pPr>
    </w:p>
    <w:p w14:paraId="7F977549" w14:textId="77777777" w:rsidR="0002111B" w:rsidRPr="0003485C" w:rsidRDefault="00CF01CF">
      <w:pPr>
        <w:jc w:val="both"/>
        <w:rPr>
          <w:rFonts w:ascii="Arial" w:hAnsi="Arial" w:cs="Arial"/>
          <w:b/>
          <w:sz w:val="28"/>
          <w:szCs w:val="28"/>
          <w:lang w:val="kk-KZ"/>
        </w:rPr>
      </w:pPr>
      <w:r>
        <w:rPr>
          <w:rFonts w:ascii="Arial" w:hAnsi="Arial" w:cs="Arial"/>
          <w:b/>
          <w:sz w:val="28"/>
          <w:szCs w:val="28"/>
          <w:lang w:val="kk-KZ"/>
        </w:rPr>
        <w:t>4.9</w:t>
      </w:r>
      <w:r w:rsidR="005A41F7" w:rsidRPr="0003485C">
        <w:rPr>
          <w:rFonts w:ascii="Arial" w:hAnsi="Arial" w:cs="Arial"/>
          <w:b/>
          <w:sz w:val="28"/>
          <w:szCs w:val="28"/>
          <w:lang w:val="kk-KZ"/>
        </w:rPr>
        <w:t xml:space="preserve">.Бастауыш, негізгі орта және жалпы орта білім алушылардың оқу жүктемесінің ең жоғары көлеміне өлшемшарттар </w:t>
      </w:r>
    </w:p>
    <w:p w14:paraId="707B5DCA" w14:textId="77777777" w:rsidR="0002111B" w:rsidRPr="0003485C" w:rsidRDefault="005A41F7">
      <w:pPr>
        <w:jc w:val="both"/>
        <w:rPr>
          <w:rFonts w:ascii="Arial" w:hAnsi="Arial" w:cs="Arial"/>
          <w:color w:val="000000" w:themeColor="text1"/>
          <w:spacing w:val="1"/>
          <w:sz w:val="28"/>
          <w:szCs w:val="28"/>
          <w:shd w:val="clear" w:color="auto" w:fill="FFFFFF"/>
          <w:lang w:val="kk-KZ"/>
        </w:rPr>
      </w:pPr>
      <w:r w:rsidRPr="0003485C">
        <w:rPr>
          <w:rFonts w:ascii="Arial" w:hAnsi="Arial" w:cs="Arial"/>
          <w:b/>
          <w:sz w:val="28"/>
          <w:szCs w:val="28"/>
          <w:lang w:val="kk-KZ"/>
        </w:rPr>
        <w:t xml:space="preserve">Білімалушылардың апталық оқу жүктемесінің ең жоғары көлемінің сәйкестігі және сақталуы </w:t>
      </w:r>
      <w:r w:rsidRPr="0003485C">
        <w:rPr>
          <w:rFonts w:ascii="Arial" w:hAnsi="Arial" w:cs="Arial"/>
          <w:b/>
          <w:color w:val="000000" w:themeColor="text1"/>
          <w:sz w:val="28"/>
          <w:szCs w:val="28"/>
          <w:lang w:val="kk-KZ"/>
        </w:rPr>
        <w:t xml:space="preserve"> сақталуына </w:t>
      </w:r>
      <w:r w:rsidRPr="0003485C">
        <w:rPr>
          <w:rFonts w:ascii="Arial" w:hAnsi="Arial" w:cs="Arial"/>
          <w:color w:val="000000" w:themeColor="text1"/>
          <w:sz w:val="28"/>
          <w:szCs w:val="28"/>
          <w:lang w:val="kk-KZ"/>
        </w:rPr>
        <w:t xml:space="preserve">талдау жасау үшін «Bilimal» электронды мектеп автоматтандырылған басқару жүйесі арқылы пән мұғалімдерінің күнтізбелік-тақырыптық жоспарлары, электронды сынып журналдары және мектептің жұмыс оқу жоспарлары, сабақ кестесі зерделенді. Бағаланатын кезеңдегі пән бойынша тақырыптық-күнтізбелік жоспарлар «Bilimal» автоматтандырылған басқару жүйесінің электронды журналынан тексерілді. 1-11 сыныптарына арналған жұмыс оқу жоспарларында белгіленген апталық оқу жүктемесінің санының сәйкестігі сабақ кестелері мен электронды сынып журналдарындағы жазбалармен расталды. </w:t>
      </w:r>
      <w:r w:rsidRPr="0003485C">
        <w:rPr>
          <w:rFonts w:ascii="Arial" w:hAnsi="Arial" w:cs="Arial"/>
          <w:color w:val="000000" w:themeColor="text1"/>
          <w:spacing w:val="1"/>
          <w:sz w:val="28"/>
          <w:szCs w:val="28"/>
          <w:shd w:val="clear" w:color="auto" w:fill="FFFFFF"/>
          <w:lang w:val="kk-KZ"/>
        </w:rPr>
        <w:t xml:space="preserve">Осылайша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w:t>
      </w:r>
      <w:r w:rsidRPr="0003485C">
        <w:rPr>
          <w:rFonts w:ascii="Arial" w:hAnsi="Arial" w:cs="Arial"/>
          <w:color w:val="000000" w:themeColor="text1"/>
          <w:spacing w:val="1"/>
          <w:sz w:val="28"/>
          <w:szCs w:val="28"/>
          <w:shd w:val="clear" w:color="auto" w:fill="FFFFFF"/>
          <w:lang w:val="kk-KZ"/>
        </w:rPr>
        <w:lastRenderedPageBreak/>
        <w:t>сәйкес екендігі анықталды.</w:t>
      </w:r>
      <w:r w:rsidRPr="0003485C">
        <w:rPr>
          <w:rFonts w:ascii="Arial" w:hAnsi="Arial" w:cs="Arial"/>
          <w:color w:val="000000" w:themeColor="text1"/>
          <w:sz w:val="28"/>
          <w:szCs w:val="28"/>
          <w:lang w:val="kk-KZ"/>
        </w:rPr>
        <w:t xml:space="preserve">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28 тармағы (Бастауыш білім берудің мемлекеттік жалпыға міндетті стандарты), 3-қосымшасының 40 тармағы (Негізгі орта білім берудің мемлекеттік жалпыға міндетті стандарты), 4-қосымшасының 30 тармағы (Жалпы орта білім берудің мемлекеттік жалпыға міндетті стандарты) талаптарына, Қазақстан Республикасы Білім және ғылым министрінің 08.11.2012 жылғы №500 бұйрығымен бекітілген «Бастауыш, негізгі орта, жалпы орта білім берудің үлгілік оқу жоспарларының» 1, 6,86, қосымшаларына сәйкес келеді.</w:t>
      </w:r>
    </w:p>
    <w:tbl>
      <w:tblPr>
        <w:tblStyle w:val="af4"/>
        <w:tblW w:w="0" w:type="auto"/>
        <w:tblInd w:w="250" w:type="dxa"/>
        <w:tblLook w:val="04A0" w:firstRow="1" w:lastRow="0" w:firstColumn="1" w:lastColumn="0" w:noHBand="0" w:noVBand="1"/>
      </w:tblPr>
      <w:tblGrid>
        <w:gridCol w:w="1506"/>
        <w:gridCol w:w="2346"/>
        <w:gridCol w:w="2363"/>
        <w:gridCol w:w="2735"/>
      </w:tblGrid>
      <w:tr w:rsidR="0002111B" w:rsidRPr="0003485C" w14:paraId="3B91BBBC" w14:textId="77777777" w:rsidTr="00BA3B44">
        <w:tc>
          <w:tcPr>
            <w:tcW w:w="1506" w:type="dxa"/>
          </w:tcPr>
          <w:p w14:paraId="47C9FA5B"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сыныптар</w:t>
            </w:r>
          </w:p>
        </w:tc>
        <w:tc>
          <w:tcPr>
            <w:tcW w:w="2346" w:type="dxa"/>
          </w:tcPr>
          <w:p w14:paraId="2A964529" w14:textId="77777777" w:rsidR="0002111B" w:rsidRPr="0003485C" w:rsidRDefault="00B641E7">
            <w:pPr>
              <w:jc w:val="both"/>
              <w:rPr>
                <w:rFonts w:ascii="Arial" w:hAnsi="Arial" w:cs="Arial"/>
                <w:sz w:val="28"/>
                <w:szCs w:val="28"/>
                <w:lang w:val="kk-KZ"/>
              </w:rPr>
            </w:pPr>
            <w:r>
              <w:rPr>
                <w:rFonts w:ascii="Arial" w:hAnsi="Arial" w:cs="Arial"/>
                <w:sz w:val="28"/>
                <w:szCs w:val="28"/>
                <w:lang w:val="kk-KZ"/>
              </w:rPr>
              <w:t>2022-2023</w:t>
            </w:r>
          </w:p>
        </w:tc>
        <w:tc>
          <w:tcPr>
            <w:tcW w:w="2363" w:type="dxa"/>
          </w:tcPr>
          <w:p w14:paraId="61E7F00A" w14:textId="77777777" w:rsidR="0002111B" w:rsidRPr="0003485C" w:rsidRDefault="00B641E7">
            <w:pPr>
              <w:jc w:val="both"/>
              <w:rPr>
                <w:rFonts w:ascii="Arial" w:hAnsi="Arial" w:cs="Arial"/>
                <w:sz w:val="28"/>
                <w:szCs w:val="28"/>
                <w:lang w:val="kk-KZ"/>
              </w:rPr>
            </w:pPr>
            <w:r>
              <w:rPr>
                <w:rFonts w:ascii="Arial" w:hAnsi="Arial" w:cs="Arial"/>
                <w:sz w:val="28"/>
                <w:szCs w:val="28"/>
                <w:lang w:val="kk-KZ"/>
              </w:rPr>
              <w:t>2023-2024</w:t>
            </w:r>
          </w:p>
        </w:tc>
        <w:tc>
          <w:tcPr>
            <w:tcW w:w="2735" w:type="dxa"/>
          </w:tcPr>
          <w:p w14:paraId="19F087AD" w14:textId="77777777" w:rsidR="0002111B" w:rsidRPr="0003485C" w:rsidRDefault="00B641E7">
            <w:pPr>
              <w:jc w:val="both"/>
              <w:rPr>
                <w:rFonts w:ascii="Arial" w:hAnsi="Arial" w:cs="Arial"/>
                <w:sz w:val="28"/>
                <w:szCs w:val="28"/>
                <w:lang w:val="kk-KZ"/>
              </w:rPr>
            </w:pPr>
            <w:r>
              <w:rPr>
                <w:rFonts w:ascii="Arial" w:hAnsi="Arial" w:cs="Arial"/>
                <w:sz w:val="28"/>
                <w:szCs w:val="28"/>
                <w:lang w:val="kk-KZ"/>
              </w:rPr>
              <w:t>2024-2025</w:t>
            </w:r>
          </w:p>
        </w:tc>
      </w:tr>
      <w:tr w:rsidR="0002111B" w:rsidRPr="0003485C" w14:paraId="6ED9EE18" w14:textId="77777777" w:rsidTr="00BA3B44">
        <w:tc>
          <w:tcPr>
            <w:tcW w:w="8950" w:type="dxa"/>
            <w:gridSpan w:val="4"/>
          </w:tcPr>
          <w:p w14:paraId="60DBE480" w14:textId="77777777" w:rsidR="0002111B" w:rsidRPr="0003485C" w:rsidRDefault="00B641E7" w:rsidP="00063F4F">
            <w:pPr>
              <w:tabs>
                <w:tab w:val="left" w:pos="2316"/>
                <w:tab w:val="center" w:pos="4677"/>
              </w:tabs>
              <w:jc w:val="center"/>
              <w:rPr>
                <w:rFonts w:ascii="Arial" w:hAnsi="Arial" w:cs="Arial"/>
                <w:sz w:val="28"/>
                <w:szCs w:val="28"/>
                <w:lang w:val="kk-KZ"/>
              </w:rPr>
            </w:pPr>
            <w:r>
              <w:rPr>
                <w:rFonts w:ascii="Arial" w:hAnsi="Arial" w:cs="Arial"/>
                <w:sz w:val="28"/>
                <w:szCs w:val="28"/>
                <w:lang w:val="kk-KZ"/>
              </w:rPr>
              <w:t xml:space="preserve">Апталық </w:t>
            </w:r>
            <w:r w:rsidR="005A41F7" w:rsidRPr="0003485C">
              <w:rPr>
                <w:rFonts w:ascii="Arial" w:hAnsi="Arial" w:cs="Arial"/>
                <w:sz w:val="28"/>
                <w:szCs w:val="28"/>
                <w:lang w:val="kk-KZ"/>
              </w:rPr>
              <w:t>оқу жүктемесінің ең жоғары көлемі(сағат)</w:t>
            </w:r>
          </w:p>
        </w:tc>
      </w:tr>
      <w:tr w:rsidR="00BA3B44" w:rsidRPr="0003485C" w14:paraId="5EF716A6" w14:textId="77777777" w:rsidTr="00BA3B44">
        <w:tc>
          <w:tcPr>
            <w:tcW w:w="1506" w:type="dxa"/>
          </w:tcPr>
          <w:p w14:paraId="399008A1"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1</w:t>
            </w:r>
          </w:p>
        </w:tc>
        <w:tc>
          <w:tcPr>
            <w:tcW w:w="2346" w:type="dxa"/>
          </w:tcPr>
          <w:p w14:paraId="65A7D058"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19.5</w:t>
            </w:r>
          </w:p>
        </w:tc>
        <w:tc>
          <w:tcPr>
            <w:tcW w:w="2363" w:type="dxa"/>
          </w:tcPr>
          <w:p w14:paraId="71F0A139"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19.5</w:t>
            </w:r>
          </w:p>
        </w:tc>
        <w:tc>
          <w:tcPr>
            <w:tcW w:w="2735" w:type="dxa"/>
          </w:tcPr>
          <w:p w14:paraId="3765FF12"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19.5</w:t>
            </w:r>
          </w:p>
        </w:tc>
      </w:tr>
      <w:tr w:rsidR="00BA3B44" w:rsidRPr="0003485C" w14:paraId="501F8E6C" w14:textId="77777777" w:rsidTr="00BA3B44">
        <w:tc>
          <w:tcPr>
            <w:tcW w:w="1506" w:type="dxa"/>
          </w:tcPr>
          <w:p w14:paraId="482CD896"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2</w:t>
            </w:r>
          </w:p>
        </w:tc>
        <w:tc>
          <w:tcPr>
            <w:tcW w:w="2346" w:type="dxa"/>
          </w:tcPr>
          <w:p w14:paraId="7B7DDD1D"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24</w:t>
            </w:r>
          </w:p>
        </w:tc>
        <w:tc>
          <w:tcPr>
            <w:tcW w:w="2363" w:type="dxa"/>
          </w:tcPr>
          <w:p w14:paraId="26988D95"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24</w:t>
            </w:r>
          </w:p>
        </w:tc>
        <w:tc>
          <w:tcPr>
            <w:tcW w:w="2735" w:type="dxa"/>
          </w:tcPr>
          <w:p w14:paraId="457C6445"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24</w:t>
            </w:r>
          </w:p>
        </w:tc>
      </w:tr>
      <w:tr w:rsidR="00BA3B44" w:rsidRPr="0003485C" w14:paraId="588F90E7" w14:textId="77777777" w:rsidTr="00BA3B44">
        <w:tc>
          <w:tcPr>
            <w:tcW w:w="1506" w:type="dxa"/>
          </w:tcPr>
          <w:p w14:paraId="65A79987"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3</w:t>
            </w:r>
          </w:p>
        </w:tc>
        <w:tc>
          <w:tcPr>
            <w:tcW w:w="2346" w:type="dxa"/>
          </w:tcPr>
          <w:p w14:paraId="69B9B724"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26</w:t>
            </w:r>
          </w:p>
        </w:tc>
        <w:tc>
          <w:tcPr>
            <w:tcW w:w="2363" w:type="dxa"/>
          </w:tcPr>
          <w:p w14:paraId="14B3DDE3"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26</w:t>
            </w:r>
          </w:p>
        </w:tc>
        <w:tc>
          <w:tcPr>
            <w:tcW w:w="2735" w:type="dxa"/>
          </w:tcPr>
          <w:p w14:paraId="5353FFF7"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26</w:t>
            </w:r>
          </w:p>
        </w:tc>
      </w:tr>
      <w:tr w:rsidR="00BA3B44" w:rsidRPr="0003485C" w14:paraId="58F7ED83" w14:textId="77777777" w:rsidTr="00BA3B44">
        <w:tc>
          <w:tcPr>
            <w:tcW w:w="1506" w:type="dxa"/>
          </w:tcPr>
          <w:p w14:paraId="16B6D685"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4</w:t>
            </w:r>
          </w:p>
        </w:tc>
        <w:tc>
          <w:tcPr>
            <w:tcW w:w="2346" w:type="dxa"/>
          </w:tcPr>
          <w:p w14:paraId="7F5075AB"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26</w:t>
            </w:r>
          </w:p>
        </w:tc>
        <w:tc>
          <w:tcPr>
            <w:tcW w:w="2363" w:type="dxa"/>
          </w:tcPr>
          <w:p w14:paraId="4CBF1AA8"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26</w:t>
            </w:r>
          </w:p>
        </w:tc>
        <w:tc>
          <w:tcPr>
            <w:tcW w:w="2735" w:type="dxa"/>
          </w:tcPr>
          <w:p w14:paraId="5A6E6A7C"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26</w:t>
            </w:r>
          </w:p>
        </w:tc>
      </w:tr>
      <w:tr w:rsidR="00BA3B44" w:rsidRPr="0003485C" w14:paraId="731CFF5E" w14:textId="77777777" w:rsidTr="00BA3B44">
        <w:tc>
          <w:tcPr>
            <w:tcW w:w="1506" w:type="dxa"/>
          </w:tcPr>
          <w:p w14:paraId="3A5FABF5"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5</w:t>
            </w:r>
          </w:p>
        </w:tc>
        <w:tc>
          <w:tcPr>
            <w:tcW w:w="2346" w:type="dxa"/>
          </w:tcPr>
          <w:p w14:paraId="0354A907"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28.5</w:t>
            </w:r>
          </w:p>
        </w:tc>
        <w:tc>
          <w:tcPr>
            <w:tcW w:w="2363" w:type="dxa"/>
          </w:tcPr>
          <w:p w14:paraId="61E52EE8"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28.5</w:t>
            </w:r>
          </w:p>
        </w:tc>
        <w:tc>
          <w:tcPr>
            <w:tcW w:w="2735" w:type="dxa"/>
          </w:tcPr>
          <w:p w14:paraId="3045716C"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28.5</w:t>
            </w:r>
          </w:p>
        </w:tc>
      </w:tr>
      <w:tr w:rsidR="00BA3B44" w:rsidRPr="0003485C" w14:paraId="71AC8F25" w14:textId="77777777" w:rsidTr="00BA3B44">
        <w:tc>
          <w:tcPr>
            <w:tcW w:w="1506" w:type="dxa"/>
          </w:tcPr>
          <w:p w14:paraId="3A7DAFC3"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6</w:t>
            </w:r>
          </w:p>
        </w:tc>
        <w:tc>
          <w:tcPr>
            <w:tcW w:w="2346" w:type="dxa"/>
          </w:tcPr>
          <w:p w14:paraId="02CC9400"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28.5</w:t>
            </w:r>
          </w:p>
        </w:tc>
        <w:tc>
          <w:tcPr>
            <w:tcW w:w="2363" w:type="dxa"/>
          </w:tcPr>
          <w:p w14:paraId="7D567466"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28.5</w:t>
            </w:r>
          </w:p>
        </w:tc>
        <w:tc>
          <w:tcPr>
            <w:tcW w:w="2735" w:type="dxa"/>
          </w:tcPr>
          <w:p w14:paraId="78BC7A4B"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28.5</w:t>
            </w:r>
          </w:p>
        </w:tc>
      </w:tr>
      <w:tr w:rsidR="00BA3B44" w:rsidRPr="0003485C" w14:paraId="6EF3526A" w14:textId="77777777" w:rsidTr="00BA3B44">
        <w:tc>
          <w:tcPr>
            <w:tcW w:w="1506" w:type="dxa"/>
          </w:tcPr>
          <w:p w14:paraId="03FC810C"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7</w:t>
            </w:r>
          </w:p>
        </w:tc>
        <w:tc>
          <w:tcPr>
            <w:tcW w:w="2346" w:type="dxa"/>
          </w:tcPr>
          <w:p w14:paraId="08EF4D8E"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31.5</w:t>
            </w:r>
          </w:p>
        </w:tc>
        <w:tc>
          <w:tcPr>
            <w:tcW w:w="2363" w:type="dxa"/>
          </w:tcPr>
          <w:p w14:paraId="5F7EE9CB"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31.5</w:t>
            </w:r>
          </w:p>
        </w:tc>
        <w:tc>
          <w:tcPr>
            <w:tcW w:w="2735" w:type="dxa"/>
          </w:tcPr>
          <w:p w14:paraId="22DC0D34"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31.5</w:t>
            </w:r>
          </w:p>
        </w:tc>
      </w:tr>
      <w:tr w:rsidR="00BA3B44" w:rsidRPr="0003485C" w14:paraId="4C93E875" w14:textId="77777777" w:rsidTr="00BA3B44">
        <w:tc>
          <w:tcPr>
            <w:tcW w:w="1506" w:type="dxa"/>
          </w:tcPr>
          <w:p w14:paraId="07AD9423"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8</w:t>
            </w:r>
          </w:p>
        </w:tc>
        <w:tc>
          <w:tcPr>
            <w:tcW w:w="2346" w:type="dxa"/>
          </w:tcPr>
          <w:p w14:paraId="2918BE49"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32.5</w:t>
            </w:r>
          </w:p>
        </w:tc>
        <w:tc>
          <w:tcPr>
            <w:tcW w:w="2363" w:type="dxa"/>
          </w:tcPr>
          <w:p w14:paraId="3548B982"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32.5</w:t>
            </w:r>
          </w:p>
        </w:tc>
        <w:tc>
          <w:tcPr>
            <w:tcW w:w="2735" w:type="dxa"/>
          </w:tcPr>
          <w:p w14:paraId="4201728A"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32.5</w:t>
            </w:r>
          </w:p>
        </w:tc>
      </w:tr>
      <w:tr w:rsidR="00BA3B44" w:rsidRPr="0003485C" w14:paraId="2D88A368" w14:textId="77777777" w:rsidTr="00BA3B44">
        <w:tc>
          <w:tcPr>
            <w:tcW w:w="1506" w:type="dxa"/>
          </w:tcPr>
          <w:p w14:paraId="61499F8D"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9</w:t>
            </w:r>
          </w:p>
        </w:tc>
        <w:tc>
          <w:tcPr>
            <w:tcW w:w="2346" w:type="dxa"/>
          </w:tcPr>
          <w:p w14:paraId="607AD643"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34</w:t>
            </w:r>
          </w:p>
        </w:tc>
        <w:tc>
          <w:tcPr>
            <w:tcW w:w="2363" w:type="dxa"/>
          </w:tcPr>
          <w:p w14:paraId="637AB3B6"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34</w:t>
            </w:r>
          </w:p>
        </w:tc>
        <w:tc>
          <w:tcPr>
            <w:tcW w:w="2735" w:type="dxa"/>
          </w:tcPr>
          <w:p w14:paraId="754D321E"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34</w:t>
            </w:r>
          </w:p>
        </w:tc>
      </w:tr>
      <w:tr w:rsidR="00BA3B44" w:rsidRPr="0003485C" w14:paraId="4F8D6856" w14:textId="77777777" w:rsidTr="00BA3B44">
        <w:tc>
          <w:tcPr>
            <w:tcW w:w="1506" w:type="dxa"/>
          </w:tcPr>
          <w:p w14:paraId="6DF1A605"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10</w:t>
            </w:r>
          </w:p>
        </w:tc>
        <w:tc>
          <w:tcPr>
            <w:tcW w:w="2346" w:type="dxa"/>
          </w:tcPr>
          <w:p w14:paraId="6A7AF477" w14:textId="77777777" w:rsidR="00BA3B44" w:rsidRPr="00BA3B44" w:rsidRDefault="00BA3B44" w:rsidP="00BA3B44">
            <w:pPr>
              <w:jc w:val="both"/>
              <w:rPr>
                <w:rFonts w:ascii="Arial" w:hAnsi="Arial" w:cs="Arial"/>
                <w:sz w:val="28"/>
                <w:szCs w:val="28"/>
                <w:lang w:val="kk-KZ"/>
              </w:rPr>
            </w:pPr>
            <w:r w:rsidRPr="00BA3B44">
              <w:rPr>
                <w:rFonts w:ascii="Arial" w:hAnsi="Arial" w:cs="Arial"/>
                <w:sz w:val="28"/>
                <w:szCs w:val="28"/>
                <w:lang w:val="kk-KZ"/>
              </w:rPr>
              <w:t>35</w:t>
            </w:r>
          </w:p>
        </w:tc>
        <w:tc>
          <w:tcPr>
            <w:tcW w:w="2363" w:type="dxa"/>
          </w:tcPr>
          <w:p w14:paraId="0A0173BE"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35</w:t>
            </w:r>
          </w:p>
        </w:tc>
        <w:tc>
          <w:tcPr>
            <w:tcW w:w="2735" w:type="dxa"/>
          </w:tcPr>
          <w:p w14:paraId="74C1F2D2"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35</w:t>
            </w:r>
          </w:p>
        </w:tc>
      </w:tr>
      <w:tr w:rsidR="00BA3B44" w:rsidRPr="0003485C" w14:paraId="5D01E5B9" w14:textId="77777777" w:rsidTr="00BA3B44">
        <w:tc>
          <w:tcPr>
            <w:tcW w:w="1506" w:type="dxa"/>
          </w:tcPr>
          <w:p w14:paraId="7EE8836E"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11</w:t>
            </w:r>
          </w:p>
        </w:tc>
        <w:tc>
          <w:tcPr>
            <w:tcW w:w="2346" w:type="dxa"/>
          </w:tcPr>
          <w:p w14:paraId="39070B26" w14:textId="77777777" w:rsidR="00BA3B44" w:rsidRPr="00BA3B44" w:rsidRDefault="00BA3B44" w:rsidP="00BA3B44">
            <w:pPr>
              <w:jc w:val="both"/>
              <w:rPr>
                <w:rFonts w:ascii="Arial" w:hAnsi="Arial" w:cs="Arial"/>
                <w:sz w:val="28"/>
                <w:szCs w:val="28"/>
                <w:lang w:val="kk-KZ"/>
              </w:rPr>
            </w:pPr>
            <w:r w:rsidRPr="00BA3B44">
              <w:rPr>
                <w:rFonts w:ascii="Arial" w:hAnsi="Arial" w:cs="Arial"/>
                <w:sz w:val="28"/>
                <w:szCs w:val="28"/>
                <w:lang w:val="kk-KZ"/>
              </w:rPr>
              <w:t>Болған жоқ</w:t>
            </w:r>
          </w:p>
        </w:tc>
        <w:tc>
          <w:tcPr>
            <w:tcW w:w="2363" w:type="dxa"/>
          </w:tcPr>
          <w:p w14:paraId="5E4371C4"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35</w:t>
            </w:r>
          </w:p>
        </w:tc>
        <w:tc>
          <w:tcPr>
            <w:tcW w:w="2735" w:type="dxa"/>
          </w:tcPr>
          <w:p w14:paraId="5C70588C" w14:textId="77777777" w:rsidR="00BA3B44" w:rsidRPr="0003485C" w:rsidRDefault="00BA3B44" w:rsidP="00BA3B44">
            <w:pPr>
              <w:jc w:val="both"/>
              <w:rPr>
                <w:rFonts w:ascii="Arial" w:hAnsi="Arial" w:cs="Arial"/>
                <w:sz w:val="28"/>
                <w:szCs w:val="28"/>
                <w:lang w:val="kk-KZ"/>
              </w:rPr>
            </w:pPr>
            <w:r w:rsidRPr="0003485C">
              <w:rPr>
                <w:rFonts w:ascii="Arial" w:hAnsi="Arial" w:cs="Arial"/>
                <w:sz w:val="28"/>
                <w:szCs w:val="28"/>
                <w:lang w:val="kk-KZ"/>
              </w:rPr>
              <w:t>35</w:t>
            </w:r>
          </w:p>
        </w:tc>
      </w:tr>
    </w:tbl>
    <w:p w14:paraId="2CD6D581" w14:textId="77777777" w:rsidR="0002111B" w:rsidRPr="0003485C" w:rsidRDefault="005A41F7">
      <w:pPr>
        <w:jc w:val="both"/>
        <w:rPr>
          <w:rFonts w:ascii="Arial" w:hAnsi="Arial" w:cs="Arial"/>
          <w:color w:val="000000" w:themeColor="text1"/>
          <w:sz w:val="28"/>
          <w:szCs w:val="28"/>
          <w:lang w:val="kk-KZ"/>
        </w:rPr>
      </w:pPr>
      <w:r w:rsidRPr="0003485C">
        <w:rPr>
          <w:rFonts w:ascii="Arial" w:hAnsi="Arial" w:cs="Arial"/>
          <w:sz w:val="28"/>
          <w:szCs w:val="28"/>
          <w:lang w:val="kk-KZ"/>
        </w:rPr>
        <w:t>.</w:t>
      </w:r>
      <w:r w:rsidR="00CF01CF">
        <w:rPr>
          <w:rFonts w:ascii="Arial" w:hAnsi="Arial" w:cs="Arial"/>
          <w:b/>
          <w:sz w:val="28"/>
          <w:szCs w:val="28"/>
          <w:lang w:val="kk-KZ"/>
        </w:rPr>
        <w:t>4.10</w:t>
      </w:r>
      <w:r w:rsidRPr="0003485C">
        <w:rPr>
          <w:rFonts w:ascii="Arial" w:hAnsi="Arial" w:cs="Arial"/>
          <w:b/>
          <w:sz w:val="28"/>
          <w:szCs w:val="28"/>
          <w:lang w:val="kk-KZ"/>
        </w:rPr>
        <w:t>.Инвариантты және вариативті компоненттерін құрайтын білім алушылардың оқу жүктемесінің жалпы көлемінің, ҮОЖ белгілеген сыныптар бойынша апталық және жылдық оқу жүктемесінің сәйкестілігі</w:t>
      </w:r>
      <w:r w:rsidRPr="0003485C">
        <w:rPr>
          <w:rFonts w:ascii="Arial" w:hAnsi="Arial" w:cs="Arial"/>
          <w:sz w:val="28"/>
          <w:szCs w:val="28"/>
          <w:lang w:val="kk-KZ"/>
        </w:rPr>
        <w:t xml:space="preserve"> бойынша</w:t>
      </w:r>
      <w:r w:rsidRPr="0003485C">
        <w:rPr>
          <w:rFonts w:ascii="Arial" w:hAnsi="Arial" w:cs="Arial"/>
          <w:b/>
          <w:color w:val="000000" w:themeColor="text1"/>
          <w:sz w:val="28"/>
          <w:szCs w:val="28"/>
          <w:lang w:val="kk-KZ"/>
        </w:rPr>
        <w:t xml:space="preserve"> б</w:t>
      </w:r>
      <w:r w:rsidRPr="0003485C">
        <w:rPr>
          <w:rFonts w:ascii="Arial" w:hAnsi="Arial" w:cs="Arial"/>
          <w:color w:val="000000" w:themeColor="text1"/>
          <w:sz w:val="28"/>
          <w:szCs w:val="28"/>
          <w:lang w:val="kk-KZ"/>
        </w:rPr>
        <w:t>ілім беру ұйымының басшысы әзірлеген және бекіткен оқу жұмыс жоспарларының, инвариантты және вариативті компоненттер бойынша сабақ кестелері,   «Bilimal» электронды мектеп автоматтандырылған басқару жүйесі арқылы пән мұғалімдерінің күнтізбелік-тақырыптық жоспарлары, электронды сынып журналдары зерделенді.</w:t>
      </w:r>
    </w:p>
    <w:p w14:paraId="48C993E6" w14:textId="77777777" w:rsidR="0002111B" w:rsidRPr="006F76F5" w:rsidRDefault="005A41F7">
      <w:pPr>
        <w:jc w:val="both"/>
        <w:rPr>
          <w:rFonts w:ascii="Arial" w:hAnsi="Arial" w:cs="Arial"/>
          <w:b/>
          <w:sz w:val="28"/>
          <w:szCs w:val="28"/>
          <w:lang w:val="kk-KZ"/>
        </w:rPr>
      </w:pPr>
      <w:r w:rsidRPr="0003485C">
        <w:rPr>
          <w:rFonts w:ascii="Arial" w:hAnsi="Arial" w:cs="Arial"/>
          <w:color w:val="000000" w:themeColor="text1"/>
          <w:sz w:val="28"/>
          <w:szCs w:val="28"/>
          <w:lang w:val="kk-KZ"/>
        </w:rPr>
        <w:t xml:space="preserve">     Нәтижесінде бағаланатын кезеңдегі инварианттық және вариативтік компоненттерінде белгіленген апталық және жылдық оқу жүктемесінің ең жоғары көлемі үлгілік оқу жоспарларының апталық және жылдық оқу жүктемесіне сәйкес келетіні және оқу үрдісін ұйымдастыру кезінде апталық және жылдық оқу жүктемесінің көлемі сақталғаны анықталды, ол электронды сынып журналдарындағы жазбалармен расталды. </w:t>
      </w:r>
      <w:r w:rsidR="00BA3B44">
        <w:rPr>
          <w:rFonts w:ascii="Arial" w:hAnsi="Arial" w:cs="Arial"/>
          <w:color w:val="000000" w:themeColor="text1"/>
          <w:sz w:val="28"/>
          <w:szCs w:val="28"/>
          <w:lang w:val="kk-KZ"/>
        </w:rPr>
        <w:t>2022-</w:t>
      </w:r>
      <w:r w:rsidRPr="0003485C">
        <w:rPr>
          <w:rFonts w:ascii="Arial" w:hAnsi="Arial" w:cs="Arial"/>
          <w:color w:val="000000" w:themeColor="text1"/>
          <w:sz w:val="28"/>
          <w:szCs w:val="28"/>
          <w:lang w:val="kk-KZ"/>
        </w:rPr>
        <w:t>2023 оқу жылында апталық 36  сағатпен</w:t>
      </w:r>
      <w:r w:rsidR="00BA3B44">
        <w:rPr>
          <w:rFonts w:ascii="Arial" w:hAnsi="Arial" w:cs="Arial"/>
          <w:color w:val="000000" w:themeColor="text1"/>
          <w:sz w:val="28"/>
          <w:szCs w:val="28"/>
          <w:lang w:val="kk-KZ"/>
        </w:rPr>
        <w:t xml:space="preserve">, 2023-2024, 2024-2025 оқу жылдарында апталық 34 сағаттық жүктемемен  </w:t>
      </w:r>
      <w:r w:rsidRPr="0003485C">
        <w:rPr>
          <w:rFonts w:ascii="Arial" w:hAnsi="Arial" w:cs="Arial"/>
          <w:color w:val="000000" w:themeColor="text1"/>
          <w:sz w:val="28"/>
          <w:szCs w:val="28"/>
          <w:lang w:val="kk-KZ"/>
        </w:rPr>
        <w:t xml:space="preserve"> оқу процесі ұйымдастырылған. </w:t>
      </w:r>
      <w:r w:rsidRPr="006F76F5">
        <w:rPr>
          <w:rFonts w:ascii="Arial" w:hAnsi="Arial" w:cs="Arial"/>
          <w:sz w:val="28"/>
          <w:szCs w:val="28"/>
          <w:lang w:val="kk-KZ"/>
        </w:rPr>
        <w:t xml:space="preserve">Вариативтік бөлімнен </w:t>
      </w:r>
      <w:r w:rsidRPr="006F76F5">
        <w:rPr>
          <w:rFonts w:ascii="Arial" w:hAnsi="Arial" w:cs="Arial"/>
          <w:sz w:val="28"/>
          <w:szCs w:val="28"/>
          <w:lang w:val="kk-KZ"/>
        </w:rPr>
        <w:lastRenderedPageBreak/>
        <w:t xml:space="preserve">алынған курстар кестесі бекітіліп, сабақтан тыс уақытта ұйымдастырылған. </w:t>
      </w:r>
    </w:p>
    <w:p w14:paraId="783BB6D1" w14:textId="77777777" w:rsidR="0002111B" w:rsidRPr="0003485C" w:rsidRDefault="005A41F7">
      <w:pPr>
        <w:jc w:val="both"/>
        <w:rPr>
          <w:rFonts w:ascii="Arial" w:hAnsi="Arial" w:cs="Arial"/>
          <w:color w:val="000000" w:themeColor="text1"/>
          <w:sz w:val="28"/>
          <w:szCs w:val="28"/>
          <w:lang w:val="kk-KZ"/>
        </w:rPr>
      </w:pPr>
      <w:r w:rsidRPr="0003485C">
        <w:rPr>
          <w:rFonts w:ascii="Arial" w:hAnsi="Arial" w:cs="Arial"/>
          <w:color w:val="000000" w:themeColor="text1"/>
          <w:sz w:val="28"/>
          <w:szCs w:val="28"/>
          <w:lang w:val="kk-KZ"/>
        </w:rPr>
        <w:t xml:space="preserve">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29-тармағы, 3-қосымшасының 41-тармағы (Негізгі орта білім берудің мемлекеттік жалпыға міндетті стандарты), 4-қосымшасының 31-тармағы (Жалпы орта білім берудің мемлекеттік жалпыға міндетті стандарты), Қазақстан Республикасы Білім және ғылым министрінің 08.11.2012 жылғы №500 бұйрығымен бекітілген «Бастауыш, негізгі орта, жалпы орта білім берудің үлгілік оқу жоспарларының» 1, 6,86 қосымшалары талаптары орындалып тұр.</w:t>
      </w:r>
    </w:p>
    <w:p w14:paraId="25E16F15" w14:textId="77777777" w:rsidR="0002111B" w:rsidRPr="0003485C" w:rsidRDefault="00CF01CF">
      <w:pPr>
        <w:ind w:left="-142" w:firstLine="709"/>
        <w:jc w:val="both"/>
        <w:rPr>
          <w:rFonts w:ascii="Arial" w:hAnsi="Arial" w:cs="Arial"/>
          <w:sz w:val="28"/>
          <w:szCs w:val="28"/>
          <w:lang w:val="kk-KZ"/>
        </w:rPr>
      </w:pPr>
      <w:r>
        <w:rPr>
          <w:rFonts w:ascii="Arial" w:hAnsi="Arial" w:cs="Arial"/>
          <w:b/>
          <w:color w:val="000000" w:themeColor="text1"/>
          <w:sz w:val="28"/>
          <w:szCs w:val="28"/>
          <w:lang w:val="kk-KZ"/>
        </w:rPr>
        <w:t>4.11</w:t>
      </w:r>
      <w:r w:rsidR="005A41F7" w:rsidRPr="0003485C">
        <w:rPr>
          <w:rFonts w:ascii="Arial" w:hAnsi="Arial" w:cs="Arial"/>
          <w:b/>
          <w:color w:val="000000" w:themeColor="text1"/>
          <w:sz w:val="28"/>
          <w:szCs w:val="28"/>
          <w:lang w:val="kk-KZ"/>
        </w:rPr>
        <w:t>.Сыныптарды топ</w:t>
      </w:r>
      <w:r w:rsidR="00B5640E">
        <w:rPr>
          <w:rFonts w:ascii="Arial" w:hAnsi="Arial" w:cs="Arial"/>
          <w:b/>
          <w:color w:val="000000" w:themeColor="text1"/>
          <w:sz w:val="28"/>
          <w:szCs w:val="28"/>
          <w:lang w:val="kk-KZ"/>
        </w:rPr>
        <w:t>тарға бөлуге қойылатын талаптар</w:t>
      </w:r>
      <w:r w:rsidR="005A41F7" w:rsidRPr="0003485C">
        <w:rPr>
          <w:rFonts w:ascii="Arial" w:hAnsi="Arial" w:cs="Arial"/>
          <w:b/>
          <w:color w:val="000000" w:themeColor="text1"/>
          <w:sz w:val="28"/>
          <w:szCs w:val="28"/>
          <w:lang w:val="kk-KZ"/>
        </w:rPr>
        <w:t xml:space="preserve"> </w:t>
      </w:r>
      <w:r w:rsidR="00B5640E">
        <w:rPr>
          <w:rFonts w:ascii="Arial" w:hAnsi="Arial" w:cs="Arial"/>
          <w:color w:val="000000" w:themeColor="text1"/>
          <w:sz w:val="28"/>
          <w:szCs w:val="28"/>
          <w:lang w:val="kk-KZ"/>
        </w:rPr>
        <w:t>Ш</w:t>
      </w:r>
      <w:r w:rsidR="005A41F7" w:rsidRPr="0003485C">
        <w:rPr>
          <w:rFonts w:ascii="Arial" w:hAnsi="Arial" w:cs="Arial"/>
          <w:color w:val="000000" w:themeColor="text1"/>
          <w:sz w:val="28"/>
          <w:szCs w:val="28"/>
          <w:lang w:val="kk-KZ"/>
        </w:rPr>
        <w:t>ағын</w:t>
      </w:r>
      <w:r w:rsidR="00B5640E">
        <w:rPr>
          <w:rFonts w:ascii="Arial" w:hAnsi="Arial" w:cs="Arial"/>
          <w:color w:val="000000" w:themeColor="text1"/>
          <w:sz w:val="28"/>
          <w:szCs w:val="28"/>
          <w:lang w:val="kk-KZ"/>
        </w:rPr>
        <w:t xml:space="preserve"> жинақты мектептерде</w:t>
      </w:r>
      <w:r w:rsidR="005A41F7" w:rsidRPr="0003485C">
        <w:rPr>
          <w:rFonts w:ascii="Arial" w:hAnsi="Arial" w:cs="Arial"/>
          <w:color w:val="000000" w:themeColor="text1"/>
          <w:sz w:val="28"/>
          <w:szCs w:val="28"/>
          <w:lang w:val="kk-KZ"/>
        </w:rPr>
        <w:t xml:space="preserve"> бала санының 20 – дан аздығына байланысты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30-тармағы, 3-қосымшасының 43-тармағы (Негізгі орта білім берудің мемлекеттік жалпыға міндетті стандарты), 4-қосымшасының 33-тармағы (Жалпы орта білім берудің мемлекеттік жалпыға міндетті стандарты)  талаптары бойынша топтарға бөлу іске асырылмайды. </w:t>
      </w:r>
    </w:p>
    <w:tbl>
      <w:tblPr>
        <w:tblStyle w:val="af4"/>
        <w:tblW w:w="0" w:type="auto"/>
        <w:tblInd w:w="-34" w:type="dxa"/>
        <w:tblLook w:val="04A0" w:firstRow="1" w:lastRow="0" w:firstColumn="1" w:lastColumn="0" w:noHBand="0" w:noVBand="1"/>
      </w:tblPr>
      <w:tblGrid>
        <w:gridCol w:w="3077"/>
        <w:gridCol w:w="3078"/>
        <w:gridCol w:w="3079"/>
      </w:tblGrid>
      <w:tr w:rsidR="0002111B" w:rsidRPr="0003485C" w14:paraId="149EA9AE" w14:textId="77777777">
        <w:tc>
          <w:tcPr>
            <w:tcW w:w="3190" w:type="dxa"/>
          </w:tcPr>
          <w:p w14:paraId="546F358B" w14:textId="77777777" w:rsidR="0002111B" w:rsidRPr="0003485C" w:rsidRDefault="00B5640E" w:rsidP="00B5640E">
            <w:pPr>
              <w:jc w:val="center"/>
              <w:rPr>
                <w:rFonts w:ascii="Arial" w:hAnsi="Arial" w:cs="Arial"/>
                <w:sz w:val="28"/>
                <w:szCs w:val="28"/>
                <w:lang w:val="kk-KZ"/>
              </w:rPr>
            </w:pPr>
            <w:r>
              <w:rPr>
                <w:rFonts w:ascii="Arial" w:hAnsi="Arial" w:cs="Arial"/>
                <w:sz w:val="28"/>
                <w:szCs w:val="28"/>
                <w:lang w:val="kk-KZ"/>
              </w:rPr>
              <w:t>2022-2023</w:t>
            </w:r>
          </w:p>
        </w:tc>
        <w:tc>
          <w:tcPr>
            <w:tcW w:w="3190" w:type="dxa"/>
          </w:tcPr>
          <w:p w14:paraId="4966092F" w14:textId="77777777" w:rsidR="0002111B" w:rsidRPr="0003485C" w:rsidRDefault="00B5640E" w:rsidP="00B5640E">
            <w:pPr>
              <w:jc w:val="center"/>
              <w:rPr>
                <w:rFonts w:ascii="Arial" w:hAnsi="Arial" w:cs="Arial"/>
                <w:sz w:val="28"/>
                <w:szCs w:val="28"/>
                <w:lang w:val="kk-KZ"/>
              </w:rPr>
            </w:pPr>
            <w:r>
              <w:rPr>
                <w:rFonts w:ascii="Arial" w:hAnsi="Arial" w:cs="Arial"/>
                <w:sz w:val="28"/>
                <w:szCs w:val="28"/>
                <w:lang w:val="kk-KZ"/>
              </w:rPr>
              <w:t>2023-2024</w:t>
            </w:r>
          </w:p>
        </w:tc>
        <w:tc>
          <w:tcPr>
            <w:tcW w:w="3191" w:type="dxa"/>
          </w:tcPr>
          <w:p w14:paraId="6A7B3B4B" w14:textId="77777777" w:rsidR="0002111B" w:rsidRPr="0003485C" w:rsidRDefault="00B5640E" w:rsidP="00B5640E">
            <w:pPr>
              <w:jc w:val="center"/>
              <w:rPr>
                <w:rFonts w:ascii="Arial" w:hAnsi="Arial" w:cs="Arial"/>
                <w:sz w:val="28"/>
                <w:szCs w:val="28"/>
                <w:lang w:val="kk-KZ"/>
              </w:rPr>
            </w:pPr>
            <w:r>
              <w:rPr>
                <w:rFonts w:ascii="Arial" w:hAnsi="Arial" w:cs="Arial"/>
                <w:sz w:val="28"/>
                <w:szCs w:val="28"/>
                <w:lang w:val="kk-KZ"/>
              </w:rPr>
              <w:t>2024-2025</w:t>
            </w:r>
          </w:p>
        </w:tc>
      </w:tr>
      <w:tr w:rsidR="0002111B" w:rsidRPr="0003485C" w14:paraId="67E23CEE" w14:textId="77777777">
        <w:tc>
          <w:tcPr>
            <w:tcW w:w="3190" w:type="dxa"/>
          </w:tcPr>
          <w:p w14:paraId="25E02E3C" w14:textId="77777777" w:rsidR="0002111B" w:rsidRPr="0003485C" w:rsidRDefault="0069105A" w:rsidP="00B5640E">
            <w:pPr>
              <w:jc w:val="center"/>
              <w:rPr>
                <w:rFonts w:ascii="Arial" w:hAnsi="Arial" w:cs="Arial"/>
                <w:sz w:val="28"/>
                <w:szCs w:val="28"/>
                <w:lang w:val="kk-KZ"/>
              </w:rPr>
            </w:pPr>
            <w:r>
              <w:rPr>
                <w:rFonts w:ascii="Arial" w:hAnsi="Arial" w:cs="Arial"/>
                <w:sz w:val="28"/>
                <w:szCs w:val="28"/>
                <w:lang w:val="ru-RU"/>
              </w:rPr>
              <w:t>10</w:t>
            </w:r>
            <w:r w:rsidR="005A41F7" w:rsidRPr="0003485C">
              <w:rPr>
                <w:rFonts w:ascii="Arial" w:hAnsi="Arial" w:cs="Arial"/>
                <w:sz w:val="28"/>
                <w:szCs w:val="28"/>
                <w:lang w:val="ru-RU"/>
              </w:rPr>
              <w:t>-сынып комплект бар.</w:t>
            </w:r>
            <w:r>
              <w:rPr>
                <w:rFonts w:ascii="Arial" w:hAnsi="Arial" w:cs="Arial"/>
                <w:sz w:val="28"/>
                <w:szCs w:val="28"/>
                <w:lang w:val="kk-KZ"/>
              </w:rPr>
              <w:t xml:space="preserve"> </w:t>
            </w:r>
            <w:proofErr w:type="spellStart"/>
            <w:r w:rsidR="005A41F7" w:rsidRPr="0003485C">
              <w:rPr>
                <w:rFonts w:ascii="Arial" w:hAnsi="Arial" w:cs="Arial"/>
                <w:sz w:val="28"/>
                <w:szCs w:val="28"/>
                <w:lang w:val="ru-RU"/>
              </w:rPr>
              <w:t>Орташа</w:t>
            </w:r>
            <w:proofErr w:type="spellEnd"/>
            <w:r w:rsidR="005A41F7" w:rsidRPr="0003485C">
              <w:rPr>
                <w:rFonts w:ascii="Arial" w:hAnsi="Arial" w:cs="Arial"/>
                <w:sz w:val="28"/>
                <w:szCs w:val="28"/>
                <w:lang w:val="ru-RU"/>
              </w:rPr>
              <w:t xml:space="preserve"> </w:t>
            </w:r>
            <w:proofErr w:type="spellStart"/>
            <w:r w:rsidR="005A41F7" w:rsidRPr="0003485C">
              <w:rPr>
                <w:rFonts w:ascii="Arial" w:hAnsi="Arial" w:cs="Arial"/>
                <w:sz w:val="28"/>
                <w:szCs w:val="28"/>
                <w:lang w:val="ru-RU"/>
              </w:rPr>
              <w:t>толымдылы</w:t>
            </w:r>
            <w:proofErr w:type="spellEnd"/>
            <w:r w:rsidR="005A41F7" w:rsidRPr="0003485C">
              <w:rPr>
                <w:rFonts w:ascii="Arial" w:hAnsi="Arial" w:cs="Arial"/>
                <w:sz w:val="28"/>
                <w:szCs w:val="28"/>
                <w:lang w:val="kk-KZ"/>
              </w:rPr>
              <w:t>қ</w:t>
            </w:r>
            <w:r>
              <w:rPr>
                <w:rFonts w:ascii="Arial" w:hAnsi="Arial" w:cs="Arial"/>
                <w:sz w:val="28"/>
                <w:szCs w:val="28"/>
                <w:lang w:val="kk-KZ"/>
              </w:rPr>
              <w:t xml:space="preserve"> 5/12</w:t>
            </w:r>
          </w:p>
        </w:tc>
        <w:tc>
          <w:tcPr>
            <w:tcW w:w="3190" w:type="dxa"/>
          </w:tcPr>
          <w:p w14:paraId="245A8C37" w14:textId="77777777" w:rsidR="0002111B" w:rsidRPr="0003485C" w:rsidRDefault="005A41F7" w:rsidP="00B5640E">
            <w:pPr>
              <w:jc w:val="center"/>
              <w:rPr>
                <w:rFonts w:ascii="Arial" w:hAnsi="Arial" w:cs="Arial"/>
                <w:sz w:val="28"/>
                <w:szCs w:val="28"/>
                <w:lang w:val="kk-KZ"/>
              </w:rPr>
            </w:pPr>
            <w:r w:rsidRPr="0003485C">
              <w:rPr>
                <w:rFonts w:ascii="Arial" w:hAnsi="Arial" w:cs="Arial"/>
                <w:sz w:val="28"/>
                <w:szCs w:val="28"/>
                <w:lang w:val="ru-RU"/>
              </w:rPr>
              <w:t xml:space="preserve">11 </w:t>
            </w:r>
            <w:proofErr w:type="spellStart"/>
            <w:r w:rsidRPr="0003485C">
              <w:rPr>
                <w:rFonts w:ascii="Arial" w:hAnsi="Arial" w:cs="Arial"/>
                <w:sz w:val="28"/>
                <w:szCs w:val="28"/>
                <w:lang w:val="ru-RU"/>
              </w:rPr>
              <w:t>сынып</w:t>
            </w:r>
            <w:proofErr w:type="spellEnd"/>
            <w:r w:rsidRPr="0003485C">
              <w:rPr>
                <w:rFonts w:ascii="Arial" w:hAnsi="Arial" w:cs="Arial"/>
                <w:sz w:val="28"/>
                <w:szCs w:val="28"/>
                <w:lang w:val="ru-RU"/>
              </w:rPr>
              <w:t xml:space="preserve"> комплект бар.</w:t>
            </w:r>
            <w:r w:rsidR="0069105A">
              <w:rPr>
                <w:rFonts w:ascii="Arial" w:hAnsi="Arial" w:cs="Arial"/>
                <w:sz w:val="28"/>
                <w:szCs w:val="28"/>
                <w:lang w:val="kk-KZ"/>
              </w:rPr>
              <w:t xml:space="preserve"> </w:t>
            </w:r>
            <w:proofErr w:type="spellStart"/>
            <w:r w:rsidRPr="0003485C">
              <w:rPr>
                <w:rFonts w:ascii="Arial" w:hAnsi="Arial" w:cs="Arial"/>
                <w:sz w:val="28"/>
                <w:szCs w:val="28"/>
                <w:lang w:val="ru-RU"/>
              </w:rPr>
              <w:t>Орташа</w:t>
            </w:r>
            <w:proofErr w:type="spellEnd"/>
            <w:r w:rsidRPr="0003485C">
              <w:rPr>
                <w:rFonts w:ascii="Arial" w:hAnsi="Arial" w:cs="Arial"/>
                <w:sz w:val="28"/>
                <w:szCs w:val="28"/>
                <w:lang w:val="ru-RU"/>
              </w:rPr>
              <w:t xml:space="preserve"> </w:t>
            </w:r>
            <w:proofErr w:type="spellStart"/>
            <w:r w:rsidRPr="0003485C">
              <w:rPr>
                <w:rFonts w:ascii="Arial" w:hAnsi="Arial" w:cs="Arial"/>
                <w:sz w:val="28"/>
                <w:szCs w:val="28"/>
                <w:lang w:val="ru-RU"/>
              </w:rPr>
              <w:t>толымдылы</w:t>
            </w:r>
            <w:proofErr w:type="spellEnd"/>
            <w:r w:rsidRPr="0003485C">
              <w:rPr>
                <w:rFonts w:ascii="Arial" w:hAnsi="Arial" w:cs="Arial"/>
                <w:sz w:val="28"/>
                <w:szCs w:val="28"/>
                <w:lang w:val="kk-KZ"/>
              </w:rPr>
              <w:t>қ</w:t>
            </w:r>
            <w:r w:rsidR="0069105A">
              <w:rPr>
                <w:rFonts w:ascii="Arial" w:hAnsi="Arial" w:cs="Arial"/>
                <w:sz w:val="28"/>
                <w:szCs w:val="28"/>
                <w:lang w:val="kk-KZ"/>
              </w:rPr>
              <w:t xml:space="preserve"> 4/13</w:t>
            </w:r>
          </w:p>
        </w:tc>
        <w:tc>
          <w:tcPr>
            <w:tcW w:w="3191" w:type="dxa"/>
          </w:tcPr>
          <w:p w14:paraId="40C1DA58" w14:textId="77777777" w:rsidR="0002111B" w:rsidRPr="0003485C" w:rsidRDefault="005A41F7" w:rsidP="00B5640E">
            <w:pPr>
              <w:jc w:val="center"/>
              <w:rPr>
                <w:rFonts w:ascii="Arial" w:hAnsi="Arial" w:cs="Arial"/>
                <w:sz w:val="28"/>
                <w:szCs w:val="28"/>
                <w:lang w:val="kk-KZ"/>
              </w:rPr>
            </w:pPr>
            <w:r w:rsidRPr="0003485C">
              <w:rPr>
                <w:rFonts w:ascii="Arial" w:hAnsi="Arial" w:cs="Arial"/>
                <w:sz w:val="28"/>
                <w:szCs w:val="28"/>
                <w:lang w:val="ru-RU"/>
              </w:rPr>
              <w:t xml:space="preserve">11 </w:t>
            </w:r>
            <w:proofErr w:type="spellStart"/>
            <w:r w:rsidRPr="0003485C">
              <w:rPr>
                <w:rFonts w:ascii="Arial" w:hAnsi="Arial" w:cs="Arial"/>
                <w:sz w:val="28"/>
                <w:szCs w:val="28"/>
                <w:lang w:val="ru-RU"/>
              </w:rPr>
              <w:t>сынып</w:t>
            </w:r>
            <w:proofErr w:type="spellEnd"/>
            <w:r w:rsidRPr="0003485C">
              <w:rPr>
                <w:rFonts w:ascii="Arial" w:hAnsi="Arial" w:cs="Arial"/>
                <w:sz w:val="28"/>
                <w:szCs w:val="28"/>
                <w:lang w:val="ru-RU"/>
              </w:rPr>
              <w:t xml:space="preserve"> комплект бар.</w:t>
            </w:r>
            <w:r w:rsidR="0069105A">
              <w:rPr>
                <w:rFonts w:ascii="Arial" w:hAnsi="Arial" w:cs="Arial"/>
                <w:sz w:val="28"/>
                <w:szCs w:val="28"/>
                <w:lang w:val="kk-KZ"/>
              </w:rPr>
              <w:t xml:space="preserve"> </w:t>
            </w:r>
            <w:proofErr w:type="spellStart"/>
            <w:r w:rsidRPr="0003485C">
              <w:rPr>
                <w:rFonts w:ascii="Arial" w:hAnsi="Arial" w:cs="Arial"/>
                <w:sz w:val="28"/>
                <w:szCs w:val="28"/>
                <w:lang w:val="ru-RU"/>
              </w:rPr>
              <w:t>Орташа</w:t>
            </w:r>
            <w:proofErr w:type="spellEnd"/>
            <w:r w:rsidRPr="0003485C">
              <w:rPr>
                <w:rFonts w:ascii="Arial" w:hAnsi="Arial" w:cs="Arial"/>
                <w:sz w:val="28"/>
                <w:szCs w:val="28"/>
                <w:lang w:val="ru-RU"/>
              </w:rPr>
              <w:t xml:space="preserve"> </w:t>
            </w:r>
            <w:proofErr w:type="spellStart"/>
            <w:r w:rsidRPr="0003485C">
              <w:rPr>
                <w:rFonts w:ascii="Arial" w:hAnsi="Arial" w:cs="Arial"/>
                <w:sz w:val="28"/>
                <w:szCs w:val="28"/>
                <w:lang w:val="ru-RU"/>
              </w:rPr>
              <w:t>толымдылы</w:t>
            </w:r>
            <w:proofErr w:type="spellEnd"/>
            <w:r w:rsidRPr="0003485C">
              <w:rPr>
                <w:rFonts w:ascii="Arial" w:hAnsi="Arial" w:cs="Arial"/>
                <w:sz w:val="28"/>
                <w:szCs w:val="28"/>
                <w:lang w:val="kk-KZ"/>
              </w:rPr>
              <w:t>қ</w:t>
            </w:r>
            <w:r w:rsidR="0069105A">
              <w:rPr>
                <w:rFonts w:ascii="Arial" w:hAnsi="Arial" w:cs="Arial"/>
                <w:sz w:val="28"/>
                <w:szCs w:val="28"/>
                <w:lang w:val="kk-KZ"/>
              </w:rPr>
              <w:t xml:space="preserve"> 3/13</w:t>
            </w:r>
          </w:p>
        </w:tc>
      </w:tr>
    </w:tbl>
    <w:p w14:paraId="6D4863EE" w14:textId="77777777" w:rsidR="0002111B" w:rsidRPr="0003485C" w:rsidRDefault="0002111B" w:rsidP="00B5640E">
      <w:pPr>
        <w:ind w:left="-709" w:firstLine="709"/>
        <w:jc w:val="center"/>
        <w:rPr>
          <w:rFonts w:ascii="Arial" w:hAnsi="Arial" w:cs="Arial"/>
          <w:sz w:val="28"/>
          <w:szCs w:val="28"/>
          <w:lang w:val="kk-KZ"/>
        </w:rPr>
      </w:pPr>
    </w:p>
    <w:p w14:paraId="0D2E89C4" w14:textId="77777777" w:rsidR="0002111B" w:rsidRPr="0003485C" w:rsidRDefault="00CF01CF">
      <w:pPr>
        <w:ind w:firstLine="709"/>
        <w:jc w:val="both"/>
        <w:rPr>
          <w:rFonts w:ascii="Arial" w:hAnsi="Arial" w:cs="Arial"/>
          <w:color w:val="000000" w:themeColor="text1"/>
          <w:sz w:val="28"/>
          <w:szCs w:val="28"/>
          <w:lang w:val="kk-KZ"/>
        </w:rPr>
      </w:pPr>
      <w:r>
        <w:rPr>
          <w:rFonts w:ascii="Arial" w:hAnsi="Arial" w:cs="Arial"/>
          <w:b/>
          <w:sz w:val="28"/>
          <w:szCs w:val="28"/>
          <w:lang w:val="kk-KZ"/>
        </w:rPr>
        <w:t>4.12</w:t>
      </w:r>
      <w:r w:rsidR="005A41F7" w:rsidRPr="0003485C">
        <w:rPr>
          <w:rFonts w:ascii="Arial" w:hAnsi="Arial" w:cs="Arial"/>
          <w:b/>
          <w:sz w:val="28"/>
          <w:szCs w:val="28"/>
          <w:lang w:val="kk-KZ"/>
        </w:rPr>
        <w:t>.Оқу мерзіміне өлшемшарттар:</w:t>
      </w:r>
      <w:r w:rsidR="004F049F">
        <w:rPr>
          <w:rFonts w:ascii="Arial" w:hAnsi="Arial" w:cs="Arial"/>
          <w:b/>
          <w:sz w:val="28"/>
          <w:szCs w:val="28"/>
          <w:lang w:val="kk-KZ"/>
        </w:rPr>
        <w:t xml:space="preserve"> </w:t>
      </w:r>
      <w:r w:rsidR="005A41F7" w:rsidRPr="0003485C">
        <w:rPr>
          <w:rFonts w:ascii="Arial" w:hAnsi="Arial" w:cs="Arial"/>
          <w:b/>
          <w:sz w:val="28"/>
          <w:szCs w:val="28"/>
          <w:lang w:val="kk-KZ"/>
        </w:rPr>
        <w:t>тиісті деңгейдегі жалпы білім беретін оқу бағдарламаларын игеру мерзімдеріне қойылатын талаптардың</w:t>
      </w:r>
      <w:r w:rsidR="00CE66EF">
        <w:rPr>
          <w:rFonts w:ascii="Arial" w:hAnsi="Arial" w:cs="Arial"/>
          <w:sz w:val="28"/>
          <w:szCs w:val="28"/>
          <w:lang w:val="kk-KZ"/>
        </w:rPr>
        <w:t xml:space="preserve"> </w:t>
      </w:r>
      <w:r w:rsidR="00CE66EF" w:rsidRPr="00CE66EF">
        <w:rPr>
          <w:rFonts w:ascii="Arial" w:hAnsi="Arial" w:cs="Arial"/>
          <w:b/>
          <w:sz w:val="28"/>
          <w:szCs w:val="28"/>
          <w:lang w:val="kk-KZ"/>
        </w:rPr>
        <w:t>орындалысы</w:t>
      </w:r>
      <w:r w:rsidR="00CE66EF">
        <w:rPr>
          <w:rFonts w:ascii="Arial" w:hAnsi="Arial" w:cs="Arial"/>
          <w:sz w:val="28"/>
          <w:szCs w:val="28"/>
          <w:lang w:val="kk-KZ"/>
        </w:rPr>
        <w:t xml:space="preserve"> </w:t>
      </w:r>
      <w:r w:rsidR="005A41F7" w:rsidRPr="0003485C">
        <w:rPr>
          <w:rFonts w:ascii="Arial" w:hAnsi="Arial" w:cs="Arial"/>
          <w:color w:val="000000" w:themeColor="text1"/>
          <w:sz w:val="28"/>
          <w:szCs w:val="28"/>
          <w:lang w:val="kk-KZ"/>
        </w:rPr>
        <w:t xml:space="preserve">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46-тармағы, 3-қосымшасыны 62-тармағы (Негізгі орта білім берудің мемлекеттік жалпыға міндетті стандарты), 4-қосымшасының 56-тармағы (Жалпы орта білім берудің мемлекеттік жалпыға міндетті стандарты) талаптары сақталып отыр. </w:t>
      </w:r>
      <w:r w:rsidR="005A41F7" w:rsidRPr="005C118A">
        <w:rPr>
          <w:rFonts w:ascii="Arial" w:hAnsi="Arial" w:cs="Arial"/>
          <w:sz w:val="28"/>
          <w:szCs w:val="28"/>
          <w:lang w:val="kk-KZ"/>
        </w:rPr>
        <w:t xml:space="preserve">Оқу жылы бойында «Bilimal» электронды мектеп автоматтандырылған басқару жүйесі арқылы </w:t>
      </w:r>
      <w:r w:rsidR="005A41F7" w:rsidRPr="005C118A">
        <w:rPr>
          <w:rStyle w:val="a6"/>
          <w:rFonts w:ascii="Arial" w:hAnsi="Arial" w:cs="Arial"/>
          <w:b w:val="0"/>
          <w:sz w:val="28"/>
          <w:szCs w:val="28"/>
          <w:lang w:val="kk-KZ"/>
        </w:rPr>
        <w:t xml:space="preserve">білім алушылардың қозғалысы туралы бұйрықтарды /қабылдау, ауыстыру / </w:t>
      </w:r>
      <w:r w:rsidR="005A41F7" w:rsidRPr="005C118A">
        <w:rPr>
          <w:rFonts w:ascii="Arial" w:hAnsi="Arial" w:cs="Arial"/>
          <w:sz w:val="28"/>
          <w:szCs w:val="28"/>
          <w:lang w:val="kk-KZ"/>
        </w:rPr>
        <w:t>талдау нәтижелері</w:t>
      </w:r>
      <w:r w:rsidR="005A41F7" w:rsidRPr="005C118A">
        <w:rPr>
          <w:rFonts w:ascii="Arial" w:hAnsi="Arial" w:cs="Arial"/>
          <w:b/>
          <w:sz w:val="28"/>
          <w:szCs w:val="28"/>
          <w:lang w:val="kk-KZ"/>
        </w:rPr>
        <w:t xml:space="preserve"> </w:t>
      </w:r>
      <w:r w:rsidR="005A41F7" w:rsidRPr="005C118A">
        <w:rPr>
          <w:rStyle w:val="a6"/>
          <w:rFonts w:ascii="Arial" w:hAnsi="Arial" w:cs="Arial"/>
          <w:b w:val="0"/>
          <w:sz w:val="28"/>
          <w:szCs w:val="28"/>
          <w:lang w:val="kk-KZ"/>
        </w:rPr>
        <w:t>және</w:t>
      </w:r>
      <w:r w:rsidR="005A41F7" w:rsidRPr="005C118A">
        <w:rPr>
          <w:rStyle w:val="a6"/>
          <w:rFonts w:ascii="Arial" w:hAnsi="Arial" w:cs="Arial"/>
          <w:sz w:val="28"/>
          <w:szCs w:val="28"/>
          <w:lang w:val="kk-KZ"/>
        </w:rPr>
        <w:t xml:space="preserve"> </w:t>
      </w:r>
      <w:r w:rsidR="005A41F7" w:rsidRPr="005C118A">
        <w:rPr>
          <w:rFonts w:ascii="Arial" w:hAnsi="Arial" w:cs="Arial"/>
          <w:sz w:val="28"/>
          <w:szCs w:val="28"/>
          <w:lang w:val="kk-KZ"/>
        </w:rPr>
        <w:t xml:space="preserve">Ұлттық білім беру деректер қорынан алынған мәліметтермен салыстыру барысында бағаланатын кезең аралығында білім алушылардың жалпы білім беретін оқу </w:t>
      </w:r>
      <w:r w:rsidR="005A41F7" w:rsidRPr="005C118A">
        <w:rPr>
          <w:rFonts w:ascii="Arial" w:hAnsi="Arial" w:cs="Arial"/>
          <w:sz w:val="28"/>
          <w:szCs w:val="28"/>
          <w:lang w:val="kk-KZ"/>
        </w:rPr>
        <w:lastRenderedPageBreak/>
        <w:t>бағдарламаларын игеру мерзімдеріне қойылатын талаптары сақталғанын көрсетті. Мектептің педагогикалық кеңес хаттамаларында әр оқу жылының сыныптан-сыныпқа көшіру хаттамалары жазылып, оқушылар құрамы туралы бұйрықтар шығарылып отырған</w:t>
      </w:r>
      <w:r w:rsidR="005A41F7" w:rsidRPr="005C118A">
        <w:rPr>
          <w:rFonts w:ascii="Arial" w:hAnsi="Arial" w:cs="Arial"/>
          <w:b/>
          <w:sz w:val="28"/>
          <w:szCs w:val="28"/>
          <w:lang w:val="kk-KZ"/>
        </w:rPr>
        <w:t xml:space="preserve">. </w:t>
      </w:r>
      <w:r w:rsidR="005A41F7" w:rsidRPr="005C118A">
        <w:rPr>
          <w:rFonts w:ascii="Arial" w:hAnsi="Arial" w:cs="Arial"/>
          <w:sz w:val="28"/>
          <w:szCs w:val="28"/>
          <w:lang w:val="kk-KZ"/>
        </w:rPr>
        <w:t>10 сыныпқа, 1 сыныпқа қабылдау талапқа сай жүрген</w:t>
      </w:r>
      <w:r w:rsidR="005A41F7" w:rsidRPr="00CE66EF">
        <w:rPr>
          <w:rFonts w:ascii="Arial" w:hAnsi="Arial" w:cs="Arial"/>
          <w:color w:val="FF0000"/>
          <w:sz w:val="28"/>
          <w:szCs w:val="28"/>
          <w:lang w:val="kk-KZ"/>
        </w:rPr>
        <w:t>.</w:t>
      </w:r>
      <w:r w:rsidR="00CE66EF">
        <w:rPr>
          <w:rFonts w:ascii="Arial" w:hAnsi="Arial" w:cs="Arial"/>
          <w:color w:val="FF0000"/>
          <w:sz w:val="28"/>
          <w:szCs w:val="28"/>
          <w:lang w:val="kk-KZ"/>
        </w:rPr>
        <w:t xml:space="preserve"> </w:t>
      </w:r>
      <w:r w:rsidR="00CE66EF">
        <w:rPr>
          <w:rFonts w:ascii="Arial" w:hAnsi="Arial" w:cs="Arial"/>
          <w:color w:val="000000" w:themeColor="text1"/>
          <w:sz w:val="28"/>
          <w:szCs w:val="28"/>
          <w:lang w:val="kk-KZ"/>
        </w:rPr>
        <w:t>Негізгі</w:t>
      </w:r>
      <w:r w:rsidR="005A41F7" w:rsidRPr="0003485C">
        <w:rPr>
          <w:rFonts w:ascii="Arial" w:hAnsi="Arial" w:cs="Arial"/>
          <w:color w:val="000000" w:themeColor="text1"/>
          <w:sz w:val="28"/>
          <w:szCs w:val="28"/>
          <w:lang w:val="kk-KZ"/>
        </w:rPr>
        <w:t xml:space="preserve"> орта мектепті бітіру, жалпы орта мектепті бітіру құжаттары  тапсырылған.</w:t>
      </w:r>
    </w:p>
    <w:p w14:paraId="4D67D1AF" w14:textId="77777777" w:rsidR="0002111B" w:rsidRPr="0003485C" w:rsidRDefault="00CF01CF">
      <w:pPr>
        <w:pStyle w:val="af2"/>
        <w:shd w:val="clear" w:color="auto" w:fill="FFFFFF"/>
        <w:spacing w:before="0" w:beforeAutospacing="0" w:after="360" w:afterAutospacing="0"/>
        <w:jc w:val="both"/>
        <w:textAlignment w:val="baseline"/>
        <w:rPr>
          <w:rFonts w:ascii="Arial" w:hAnsi="Arial" w:cs="Arial"/>
          <w:color w:val="000000"/>
          <w:spacing w:val="2"/>
          <w:sz w:val="28"/>
          <w:szCs w:val="28"/>
          <w:lang w:val="kk-KZ"/>
        </w:rPr>
      </w:pPr>
      <w:r w:rsidRPr="00CF01CF">
        <w:rPr>
          <w:rFonts w:ascii="Arial" w:hAnsi="Arial" w:cs="Arial"/>
          <w:b/>
          <w:sz w:val="28"/>
          <w:szCs w:val="28"/>
          <w:lang w:val="kk-KZ"/>
        </w:rPr>
        <w:t>4.13</w:t>
      </w:r>
      <w:r w:rsidR="005A41F7" w:rsidRPr="00CF01CF">
        <w:rPr>
          <w:rFonts w:ascii="Arial" w:hAnsi="Arial" w:cs="Arial"/>
          <w:b/>
          <w:sz w:val="28"/>
          <w:szCs w:val="28"/>
          <w:lang w:val="kk-KZ"/>
        </w:rPr>
        <w:t>.</w:t>
      </w:r>
      <w:r w:rsidR="005A41F7" w:rsidRPr="0003485C">
        <w:rPr>
          <w:rFonts w:ascii="Arial" w:hAnsi="Arial" w:cs="Arial"/>
          <w:sz w:val="28"/>
          <w:szCs w:val="28"/>
          <w:lang w:val="kk-KZ"/>
        </w:rPr>
        <w:t xml:space="preserve"> </w:t>
      </w:r>
      <w:r w:rsidR="005A41F7" w:rsidRPr="0003485C">
        <w:rPr>
          <w:rFonts w:ascii="Arial" w:hAnsi="Arial" w:cs="Arial"/>
          <w:b/>
          <w:sz w:val="28"/>
          <w:szCs w:val="28"/>
          <w:lang w:val="kk-KZ"/>
        </w:rPr>
        <w:t>Сыныптар бойынша оқу жылының ұзақтығы және күнтізбелік жылдағы демалыс уақытының талаптарын сақтау</w:t>
      </w:r>
      <w:r w:rsidR="005A41F7" w:rsidRPr="0003485C">
        <w:rPr>
          <w:rFonts w:ascii="Arial" w:hAnsi="Arial" w:cs="Arial"/>
          <w:color w:val="000000" w:themeColor="text1"/>
          <w:sz w:val="28"/>
          <w:szCs w:val="28"/>
          <w:lang w:val="kk-KZ"/>
        </w:rPr>
        <w:t xml:space="preserve">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47-48-49 тармағы (бастауыш білім берудің мемлекеттік жалпыға міндетті стандарты), 3-қосымшасының 63, 64-тармақтары (Негізгі орта білім берудің мемлекеттік жалпыға міндетті стандарты), 4-қосымшасының 57, 58-тармақтары (Жалпы орта білім берудің мемлекеттік жалпыға міндетті стандарты) талаптарына сай жүреді.</w:t>
      </w:r>
      <w:r w:rsidR="005A41F7" w:rsidRPr="0003485C">
        <w:rPr>
          <w:rFonts w:ascii="Arial" w:hAnsi="Arial" w:cs="Arial"/>
          <w:b/>
          <w:color w:val="000000" w:themeColor="text1"/>
          <w:sz w:val="28"/>
          <w:szCs w:val="28"/>
          <w:lang w:val="kk-KZ"/>
        </w:rPr>
        <w:t xml:space="preserve"> </w:t>
      </w:r>
      <w:r w:rsidR="005A41F7" w:rsidRPr="0003485C">
        <w:rPr>
          <w:rFonts w:ascii="Arial" w:hAnsi="Arial" w:cs="Arial"/>
          <w:color w:val="000000" w:themeColor="text1"/>
          <w:sz w:val="28"/>
          <w:szCs w:val="28"/>
          <w:lang w:val="kk-KZ"/>
        </w:rPr>
        <w:t xml:space="preserve">Әр оқу жылының ұзақтығы мен каникул күндерін белгілеуде ҚР Оқу- ағарту министрлігінің оқу жылын бастау туралы бұйрығымен іске асып отырады. </w:t>
      </w:r>
      <w:r w:rsidR="005A41F7" w:rsidRPr="006F76F5">
        <w:rPr>
          <w:rFonts w:ascii="Arial" w:hAnsi="Arial" w:cs="Arial"/>
          <w:sz w:val="28"/>
          <w:szCs w:val="28"/>
          <w:lang w:val="kk-KZ" w:eastAsia="en-US"/>
        </w:rPr>
        <w:t xml:space="preserve">«Bilimal» электронды мектеп автоматтандырылған басқару жүйесі арқылы </w:t>
      </w:r>
      <w:r w:rsidR="005A41F7" w:rsidRPr="006F76F5">
        <w:rPr>
          <w:rStyle w:val="a6"/>
          <w:rFonts w:ascii="Arial" w:hAnsi="Arial" w:cs="Arial"/>
          <w:b w:val="0"/>
          <w:sz w:val="28"/>
          <w:szCs w:val="28"/>
          <w:lang w:val="kk-KZ"/>
        </w:rPr>
        <w:t>электрондық сынып журналдарын зерделеу</w:t>
      </w:r>
      <w:r w:rsidR="005A41F7" w:rsidRPr="006F76F5">
        <w:rPr>
          <w:rStyle w:val="a6"/>
          <w:rFonts w:ascii="Arial" w:hAnsi="Arial" w:cs="Arial"/>
          <w:sz w:val="28"/>
          <w:szCs w:val="28"/>
          <w:lang w:val="kk-KZ"/>
        </w:rPr>
        <w:t xml:space="preserve"> </w:t>
      </w:r>
      <w:r w:rsidR="005A41F7" w:rsidRPr="006F76F5">
        <w:rPr>
          <w:rFonts w:ascii="Arial" w:hAnsi="Arial" w:cs="Arial"/>
          <w:sz w:val="28"/>
          <w:szCs w:val="28"/>
          <w:lang w:val="kk-KZ" w:eastAsia="en-US"/>
        </w:rPr>
        <w:t>барысында бағаланатын кезең аралығындағы жұмыс оқу жоспарларында көрсетілген білім алушылардың әр деңгейі бойынша оқу жылы ұзақтығының оқу аптасының үлгілік оқу жоспарында белгіленген оқу аптасының ұзақтығына, сынып журналындағы жазбаларда көрсетілген күндердің жалпыға міндетті білім беру стандартының негізгі орта және жалпы орта білім беру деңгейінде анықталған каникул күндерімен сәйкес келетіні анықталды</w:t>
      </w:r>
      <w:r w:rsidR="005A41F7" w:rsidRPr="006F76F5">
        <w:rPr>
          <w:rFonts w:ascii="Arial" w:hAnsi="Arial" w:cs="Arial"/>
          <w:sz w:val="28"/>
          <w:szCs w:val="28"/>
          <w:lang w:val="kk-KZ"/>
        </w:rPr>
        <w:t>.</w:t>
      </w:r>
      <w:r w:rsidR="005A41F7" w:rsidRPr="00474078">
        <w:rPr>
          <w:rFonts w:ascii="Arial" w:hAnsi="Arial" w:cs="Arial"/>
          <w:color w:val="FF0000"/>
          <w:spacing w:val="2"/>
          <w:sz w:val="28"/>
          <w:szCs w:val="28"/>
          <w:lang w:val="kk-KZ"/>
        </w:rPr>
        <w:t xml:space="preserve">  </w:t>
      </w:r>
      <w:r w:rsidR="005A41F7" w:rsidRPr="0003485C">
        <w:rPr>
          <w:rFonts w:ascii="Arial" w:hAnsi="Arial" w:cs="Arial"/>
          <w:color w:val="000000"/>
          <w:spacing w:val="2"/>
          <w:sz w:val="28"/>
          <w:szCs w:val="28"/>
          <w:lang w:val="kk-KZ"/>
        </w:rPr>
        <w:t xml:space="preserve">Каникулдар оқу жылында үш рет – күзде, қыста және көктемде беріледі. 1-сыныптың білім алушылары үшін үшінші тоқсанда ұзақтығы бір апта болатын қосымша каникул уақыты беріледі.                   </w:t>
      </w:r>
    </w:p>
    <w:p w14:paraId="22E40A3B" w14:textId="77777777" w:rsidR="0002111B" w:rsidRPr="0003485C" w:rsidRDefault="005A41F7">
      <w:pPr>
        <w:pStyle w:val="af2"/>
        <w:shd w:val="clear" w:color="auto" w:fill="FFFFFF"/>
        <w:spacing w:before="0" w:beforeAutospacing="0" w:after="360" w:afterAutospacing="0"/>
        <w:jc w:val="both"/>
        <w:textAlignment w:val="baseline"/>
        <w:rPr>
          <w:rFonts w:ascii="Arial" w:hAnsi="Arial" w:cs="Arial"/>
          <w:b/>
          <w:color w:val="000000"/>
          <w:spacing w:val="2"/>
          <w:sz w:val="28"/>
          <w:szCs w:val="28"/>
          <w:lang w:val="kk-KZ"/>
        </w:rPr>
      </w:pPr>
      <w:r w:rsidRPr="0003485C">
        <w:rPr>
          <w:rFonts w:ascii="Arial" w:hAnsi="Arial" w:cs="Arial"/>
          <w:color w:val="000000"/>
          <w:spacing w:val="2"/>
          <w:sz w:val="28"/>
          <w:szCs w:val="28"/>
          <w:lang w:val="kk-KZ"/>
        </w:rPr>
        <w:t xml:space="preserve">   </w:t>
      </w:r>
      <w:r w:rsidRPr="0003485C">
        <w:rPr>
          <w:rFonts w:ascii="Arial" w:hAnsi="Arial" w:cs="Arial"/>
          <w:b/>
          <w:color w:val="000000"/>
          <w:spacing w:val="2"/>
          <w:sz w:val="28"/>
          <w:szCs w:val="28"/>
          <w:lang w:val="kk-KZ"/>
        </w:rPr>
        <w:t>5- БӨЛІМ.ОҚУ-МАТЕРИАЛДЫҚ АКТИВТЕР</w:t>
      </w:r>
    </w:p>
    <w:p w14:paraId="2169433D" w14:textId="77777777" w:rsidR="0002111B" w:rsidRPr="0003485C" w:rsidRDefault="005A41F7">
      <w:pPr>
        <w:pStyle w:val="af2"/>
        <w:shd w:val="clear" w:color="auto" w:fill="FFFFFF"/>
        <w:spacing w:before="0" w:beforeAutospacing="0" w:after="0" w:afterAutospacing="0"/>
        <w:jc w:val="both"/>
        <w:textAlignment w:val="baseline"/>
        <w:rPr>
          <w:rFonts w:ascii="Arial" w:hAnsi="Arial" w:cs="Arial"/>
          <w:b/>
          <w:color w:val="000000"/>
          <w:spacing w:val="2"/>
          <w:sz w:val="28"/>
          <w:szCs w:val="28"/>
          <w:lang w:val="kk-KZ"/>
        </w:rPr>
      </w:pPr>
      <w:r w:rsidRPr="0003485C">
        <w:rPr>
          <w:rFonts w:ascii="Arial" w:hAnsi="Arial" w:cs="Arial"/>
          <w:b/>
          <w:color w:val="000000"/>
          <w:spacing w:val="2"/>
          <w:sz w:val="28"/>
          <w:szCs w:val="28"/>
          <w:lang w:val="kk-KZ"/>
        </w:rPr>
        <w:t>5.1.Оқыту нәтижелеріне бағдарлана отырып, білім беру мазмұнына өлшемшарттар:</w:t>
      </w:r>
    </w:p>
    <w:p w14:paraId="5E4551C7"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w:t>
      </w:r>
      <w:r w:rsidRPr="0003485C">
        <w:rPr>
          <w:rFonts w:ascii="Arial" w:hAnsi="Arial" w:cs="Arial"/>
          <w:b/>
          <w:sz w:val="28"/>
          <w:szCs w:val="28"/>
          <w:lang w:val="kk-KZ"/>
        </w:rPr>
        <w:t>Бастауыш, негізгі орта, жалпы орта білім беретін ұйымдардың білім беру қызметіне қойылатын біліктілік талаптарына және растайтын құжаттар тізбесіне сәйкесті</w:t>
      </w:r>
      <w:r w:rsidR="00444CD7" w:rsidRPr="0003485C">
        <w:rPr>
          <w:rFonts w:ascii="Arial" w:hAnsi="Arial" w:cs="Arial"/>
          <w:sz w:val="28"/>
          <w:szCs w:val="28"/>
          <w:lang w:val="kk-KZ"/>
        </w:rPr>
        <w:t xml:space="preserve"> </w:t>
      </w:r>
      <w:r w:rsidRPr="0003485C">
        <w:rPr>
          <w:rFonts w:ascii="Arial" w:hAnsi="Arial" w:cs="Arial"/>
          <w:sz w:val="28"/>
          <w:szCs w:val="28"/>
          <w:lang w:val="kk-KZ"/>
        </w:rPr>
        <w:t xml:space="preserve"> Қарағанды ​​облысының</w:t>
      </w:r>
      <w:r w:rsidR="00444CD7" w:rsidRPr="0003485C">
        <w:rPr>
          <w:rFonts w:ascii="Arial" w:hAnsi="Arial" w:cs="Arial"/>
          <w:sz w:val="28"/>
          <w:szCs w:val="28"/>
          <w:lang w:val="kk-KZ"/>
        </w:rPr>
        <w:t xml:space="preserve"> білім басқармасы </w:t>
      </w:r>
      <w:r w:rsidRPr="0003485C">
        <w:rPr>
          <w:rFonts w:ascii="Arial" w:hAnsi="Arial" w:cs="Arial"/>
          <w:sz w:val="28"/>
          <w:szCs w:val="28"/>
          <w:lang w:val="kk-KZ"/>
        </w:rPr>
        <w:t xml:space="preserve"> Қарқара</w:t>
      </w:r>
      <w:r w:rsidR="00444CD7" w:rsidRPr="0003485C">
        <w:rPr>
          <w:rFonts w:ascii="Arial" w:hAnsi="Arial" w:cs="Arial"/>
          <w:sz w:val="28"/>
          <w:szCs w:val="28"/>
          <w:lang w:val="kk-KZ"/>
        </w:rPr>
        <w:t>лы ауданының білім бөлімі «Айнабұлақ  ауылының №31 жалпы білім беретін мектебі»</w:t>
      </w:r>
      <w:r w:rsidRPr="0003485C">
        <w:rPr>
          <w:rFonts w:ascii="Arial" w:hAnsi="Arial" w:cs="Arial"/>
          <w:sz w:val="28"/>
          <w:szCs w:val="28"/>
          <w:lang w:val="kk-KZ"/>
        </w:rPr>
        <w:t xml:space="preserve"> коммуналдық мемлекеттік мекемесі Қарағанды ​​</w:t>
      </w:r>
      <w:r w:rsidR="00444CD7" w:rsidRPr="0003485C">
        <w:rPr>
          <w:rFonts w:ascii="Arial" w:hAnsi="Arial" w:cs="Arial"/>
          <w:sz w:val="28"/>
          <w:szCs w:val="28"/>
          <w:lang w:val="kk-KZ"/>
        </w:rPr>
        <w:t>облысы, Қарқаралы ауданы, Айнабұлақ ауылының Тәттімбет көшесі құрылыс 16</w:t>
      </w:r>
      <w:r w:rsidRPr="0003485C">
        <w:rPr>
          <w:rFonts w:ascii="Arial" w:hAnsi="Arial" w:cs="Arial"/>
          <w:sz w:val="28"/>
          <w:szCs w:val="28"/>
          <w:lang w:val="kk-KZ"/>
        </w:rPr>
        <w:t xml:space="preserve"> мекен жайында орналасқан. </w:t>
      </w:r>
    </w:p>
    <w:p w14:paraId="245F183C" w14:textId="77777777" w:rsidR="0002111B" w:rsidRPr="0003485C" w:rsidRDefault="005A41F7">
      <w:pPr>
        <w:jc w:val="both"/>
        <w:rPr>
          <w:rFonts w:ascii="Arial" w:hAnsi="Arial" w:cs="Arial"/>
          <w:sz w:val="28"/>
          <w:szCs w:val="28"/>
          <w:lang w:val="kk-KZ"/>
        </w:rPr>
      </w:pPr>
      <w:r w:rsidRPr="0003485C">
        <w:rPr>
          <w:rFonts w:ascii="Arial" w:hAnsi="Arial" w:cs="Arial"/>
          <w:b/>
          <w:sz w:val="28"/>
          <w:szCs w:val="28"/>
          <w:lang w:val="kk-KZ"/>
        </w:rPr>
        <w:lastRenderedPageBreak/>
        <w:t xml:space="preserve">       Ғимарат түрі</w:t>
      </w:r>
      <w:r w:rsidRPr="0003485C">
        <w:rPr>
          <w:rFonts w:ascii="Arial" w:hAnsi="Arial" w:cs="Arial"/>
          <w:sz w:val="28"/>
          <w:szCs w:val="28"/>
          <w:lang w:val="kk-KZ"/>
        </w:rPr>
        <w:t xml:space="preserve"> - стандартты, іргетас – қи</w:t>
      </w:r>
      <w:r w:rsidR="00371418">
        <w:rPr>
          <w:rFonts w:ascii="Arial" w:hAnsi="Arial" w:cs="Arial"/>
          <w:sz w:val="28"/>
          <w:szCs w:val="28"/>
          <w:lang w:val="kk-KZ"/>
        </w:rPr>
        <w:t>ыршық бетон, қабырғалар – блоктық құрылыс</w:t>
      </w:r>
      <w:r w:rsidRPr="0003485C">
        <w:rPr>
          <w:rFonts w:ascii="Arial" w:hAnsi="Arial" w:cs="Arial"/>
          <w:sz w:val="28"/>
          <w:szCs w:val="28"/>
          <w:lang w:val="kk-KZ"/>
        </w:rPr>
        <w:t>, төбе – темірбетон тақт</w:t>
      </w:r>
      <w:r w:rsidR="000D2175">
        <w:rPr>
          <w:rFonts w:ascii="Arial" w:hAnsi="Arial" w:cs="Arial"/>
          <w:sz w:val="28"/>
          <w:szCs w:val="28"/>
          <w:lang w:val="kk-KZ"/>
        </w:rPr>
        <w:t xml:space="preserve">асы, шатыр - </w:t>
      </w:r>
      <w:r w:rsidR="00881EAB">
        <w:rPr>
          <w:rFonts w:ascii="Arial" w:hAnsi="Arial" w:cs="Arial"/>
          <w:sz w:val="28"/>
          <w:szCs w:val="28"/>
          <w:lang w:val="kk-KZ"/>
        </w:rPr>
        <w:t>асбест</w:t>
      </w:r>
      <w:r w:rsidRPr="0003485C">
        <w:rPr>
          <w:rFonts w:ascii="Arial" w:hAnsi="Arial" w:cs="Arial"/>
          <w:sz w:val="28"/>
          <w:szCs w:val="28"/>
          <w:lang w:val="kk-KZ"/>
        </w:rPr>
        <w:t>, еден - ағаш, линолеум, терезе ойықтары - екі қабатты терезелер, есіктер - ағаш. Типтік жоба. Құрылыс жыл</w:t>
      </w:r>
      <w:r w:rsidR="000D2175">
        <w:rPr>
          <w:rFonts w:ascii="Arial" w:hAnsi="Arial" w:cs="Arial"/>
          <w:sz w:val="28"/>
          <w:szCs w:val="28"/>
          <w:lang w:val="kk-KZ"/>
        </w:rPr>
        <w:t>ы: 1986 жыл. Жобалық қуаты – 464</w:t>
      </w:r>
      <w:r w:rsidRPr="0003485C">
        <w:rPr>
          <w:rFonts w:ascii="Arial" w:hAnsi="Arial" w:cs="Arial"/>
          <w:sz w:val="28"/>
          <w:szCs w:val="28"/>
          <w:lang w:val="kk-KZ"/>
        </w:rPr>
        <w:t xml:space="preserve"> орын.</w:t>
      </w:r>
    </w:p>
    <w:p w14:paraId="6F318093"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Жалпы ауданы – 3 393,4 ш.м, пайдалы алаңы – 2 332 ш.м.</w:t>
      </w:r>
    </w:p>
    <w:p w14:paraId="591E6BE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Құқықтық және құрылтай құжаттары</w:t>
      </w:r>
      <w:r w:rsidR="002423B8" w:rsidRPr="0003485C">
        <w:rPr>
          <w:rFonts w:ascii="Arial" w:hAnsi="Arial" w:cs="Arial"/>
          <w:sz w:val="28"/>
          <w:szCs w:val="28"/>
          <w:lang w:val="kk-KZ"/>
        </w:rPr>
        <w:t>:</w:t>
      </w:r>
      <w:r w:rsidRPr="0003485C">
        <w:rPr>
          <w:rFonts w:ascii="Arial" w:hAnsi="Arial" w:cs="Arial"/>
          <w:sz w:val="28"/>
          <w:szCs w:val="28"/>
          <w:lang w:val="kk-KZ"/>
        </w:rPr>
        <w:t xml:space="preserve"> </w:t>
      </w:r>
    </w:p>
    <w:p w14:paraId="7F1D86E7" w14:textId="77777777" w:rsidR="0002111B" w:rsidRDefault="005A41F7">
      <w:pPr>
        <w:jc w:val="both"/>
        <w:rPr>
          <w:rFonts w:ascii="Arial" w:hAnsi="Arial" w:cs="Arial"/>
          <w:sz w:val="28"/>
          <w:szCs w:val="28"/>
          <w:lang w:val="kk-KZ"/>
        </w:rPr>
      </w:pPr>
      <w:r w:rsidRPr="0003485C">
        <w:rPr>
          <w:rFonts w:ascii="Arial" w:hAnsi="Arial" w:cs="Arial"/>
          <w:sz w:val="28"/>
          <w:szCs w:val="28"/>
          <w:lang w:val="kk-KZ"/>
        </w:rPr>
        <w:t xml:space="preserve">        Заңды тұлғаны мемлекеттік қайта тіркеу туралы анықтама Қазақстан Республикасы Әділет министрлігі Қарағанды облысы Әділет департаментінің Қарқаралы ауданының Әділе</w:t>
      </w:r>
      <w:r w:rsidR="00555B46">
        <w:rPr>
          <w:rFonts w:ascii="Arial" w:hAnsi="Arial" w:cs="Arial"/>
          <w:sz w:val="28"/>
          <w:szCs w:val="28"/>
          <w:lang w:val="kk-KZ"/>
        </w:rPr>
        <w:t>т басқармасы 2021 жылғы 18</w:t>
      </w:r>
      <w:r w:rsidRPr="0003485C">
        <w:rPr>
          <w:rFonts w:ascii="Arial" w:hAnsi="Arial" w:cs="Arial"/>
          <w:sz w:val="28"/>
          <w:szCs w:val="28"/>
          <w:lang w:val="kk-KZ"/>
        </w:rPr>
        <w:t xml:space="preserve"> қаңтарда берілді</w:t>
      </w:r>
    </w:p>
    <w:p w14:paraId="2ACD48E6" w14:textId="77777777" w:rsidR="00EE50F9" w:rsidRPr="00EE50F9" w:rsidRDefault="00000000" w:rsidP="00EE50F9">
      <w:pPr>
        <w:spacing w:after="160" w:line="259" w:lineRule="auto"/>
        <w:rPr>
          <w:rFonts w:ascii="Arial" w:eastAsia="Calibri" w:hAnsi="Arial" w:cs="Arial"/>
          <w:kern w:val="2"/>
          <w:sz w:val="28"/>
          <w:szCs w:val="22"/>
          <w:lang w:val="kk-KZ" w:eastAsia="en-US"/>
          <w14:ligatures w14:val="standardContextual"/>
        </w:rPr>
      </w:pPr>
      <w:hyperlink r:id="rId59" w:history="1">
        <w:r w:rsidR="00EE50F9" w:rsidRPr="00EE50F9">
          <w:rPr>
            <w:rFonts w:ascii="Arial" w:eastAsia="Calibri" w:hAnsi="Arial" w:cs="Arial"/>
            <w:color w:val="0563C1"/>
            <w:kern w:val="2"/>
            <w:sz w:val="28"/>
            <w:szCs w:val="22"/>
            <w:u w:val="single"/>
            <w:lang w:val="kk-KZ" w:eastAsia="en-US"/>
            <w14:ligatures w14:val="standardContextual"/>
          </w:rPr>
          <w:t>https://cloud.mail.ru/public/RLEp/wkuQcxB7B</w:t>
        </w:r>
      </w:hyperlink>
    </w:p>
    <w:p w14:paraId="2072787F" w14:textId="77777777" w:rsidR="0002111B" w:rsidRDefault="005A41F7">
      <w:pPr>
        <w:jc w:val="both"/>
        <w:rPr>
          <w:rFonts w:ascii="Arial" w:hAnsi="Arial" w:cs="Arial"/>
          <w:color w:val="000000" w:themeColor="text1"/>
          <w:sz w:val="28"/>
          <w:szCs w:val="28"/>
          <w:lang w:val="kk-KZ"/>
        </w:rPr>
      </w:pPr>
      <w:r w:rsidRPr="0003485C">
        <w:rPr>
          <w:rFonts w:ascii="Arial" w:hAnsi="Arial" w:cs="Arial"/>
          <w:sz w:val="28"/>
          <w:szCs w:val="28"/>
          <w:lang w:val="kk-KZ"/>
        </w:rPr>
        <w:t>Жылжымайтын мүлікке тіркелген құқықтар (ауыртпалықтар) және оның техникалық сипаттамалары туралы анықтама бар.</w:t>
      </w:r>
      <w:r w:rsidRPr="0003485C">
        <w:rPr>
          <w:rFonts w:ascii="Arial" w:hAnsi="Arial" w:cs="Arial"/>
          <w:color w:val="000000" w:themeColor="text1"/>
          <w:sz w:val="28"/>
          <w:szCs w:val="28"/>
          <w:lang w:val="kk-KZ"/>
        </w:rPr>
        <w:t xml:space="preserve"> Білім беру ұйымының меншікті не шаруашылық жүргізу немесе жедел басқару не сенімгерлік басқару құқығында тиесілі материалдық активтердің болуын растайтын құжат, атап айтқанда  жылжымайтын мүлікке тіркелген құқықтар (ауыртпалықтар) және оның техникалық сипаттамалары туралы анықтама бар, яғни мектептің меншікті не шаруашылық жүргізу немесе жедел басқару не сенімгерлік басқару құқығында тиесілі материалдық активтері бар.</w:t>
      </w:r>
    </w:p>
    <w:p w14:paraId="62856AEA" w14:textId="77777777" w:rsidR="0002111B" w:rsidRPr="0003485C" w:rsidRDefault="00000000">
      <w:pPr>
        <w:jc w:val="both"/>
        <w:rPr>
          <w:rFonts w:ascii="Arial" w:hAnsi="Arial" w:cs="Arial"/>
          <w:sz w:val="28"/>
          <w:szCs w:val="28"/>
          <w:lang w:val="kk-KZ"/>
        </w:rPr>
      </w:pPr>
      <w:hyperlink r:id="rId60" w:history="1">
        <w:r w:rsidR="000C3CE3" w:rsidRPr="002D7D21">
          <w:rPr>
            <w:rStyle w:val="a5"/>
            <w:rFonts w:ascii="Arial" w:hAnsi="Arial" w:cs="Arial"/>
            <w:sz w:val="28"/>
            <w:szCs w:val="28"/>
            <w:lang w:val="kk-KZ"/>
          </w:rPr>
          <w:t>https://cloud.mail.ru/public/hNmQ/YkDZiotoi</w:t>
        </w:r>
      </w:hyperlink>
      <w:r w:rsidR="000C3CE3">
        <w:rPr>
          <w:rFonts w:ascii="Arial" w:hAnsi="Arial" w:cs="Arial"/>
          <w:sz w:val="28"/>
          <w:szCs w:val="28"/>
          <w:lang w:val="kk-KZ"/>
        </w:rPr>
        <w:t xml:space="preserve"> </w:t>
      </w:r>
    </w:p>
    <w:tbl>
      <w:tblPr>
        <w:tblStyle w:val="af4"/>
        <w:tblW w:w="10072" w:type="dxa"/>
        <w:tblInd w:w="-572" w:type="dxa"/>
        <w:tblLayout w:type="fixed"/>
        <w:tblLook w:val="04A0" w:firstRow="1" w:lastRow="0" w:firstColumn="1" w:lastColumn="0" w:noHBand="0" w:noVBand="1"/>
      </w:tblPr>
      <w:tblGrid>
        <w:gridCol w:w="851"/>
        <w:gridCol w:w="1134"/>
        <w:gridCol w:w="876"/>
        <w:gridCol w:w="1792"/>
        <w:gridCol w:w="839"/>
        <w:gridCol w:w="662"/>
        <w:gridCol w:w="876"/>
        <w:gridCol w:w="584"/>
        <w:gridCol w:w="584"/>
        <w:gridCol w:w="733"/>
        <w:gridCol w:w="574"/>
        <w:gridCol w:w="567"/>
      </w:tblGrid>
      <w:tr w:rsidR="0002111B" w:rsidRPr="0003485C" w14:paraId="3EE8B4C4" w14:textId="77777777" w:rsidTr="002423B8">
        <w:trPr>
          <w:trHeight w:val="398"/>
        </w:trPr>
        <w:tc>
          <w:tcPr>
            <w:tcW w:w="851" w:type="dxa"/>
            <w:vMerge w:val="restart"/>
          </w:tcPr>
          <w:p w14:paraId="3363777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Жылжы-майтын мүлік түрі</w:t>
            </w:r>
          </w:p>
        </w:tc>
        <w:tc>
          <w:tcPr>
            <w:tcW w:w="1134" w:type="dxa"/>
            <w:vMerge w:val="restart"/>
          </w:tcPr>
          <w:p w14:paraId="09EBC025"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Кадастрлық нөмірі</w:t>
            </w:r>
          </w:p>
        </w:tc>
        <w:tc>
          <w:tcPr>
            <w:tcW w:w="876" w:type="dxa"/>
            <w:vMerge w:val="restart"/>
          </w:tcPr>
          <w:p w14:paraId="3436F4B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Нысаналы мақсаты (жоспар б-ша литер)</w:t>
            </w:r>
          </w:p>
        </w:tc>
        <w:tc>
          <w:tcPr>
            <w:tcW w:w="1792" w:type="dxa"/>
            <w:vMerge w:val="restart"/>
          </w:tcPr>
          <w:p w14:paraId="3B5760A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Мекен-жай, тіркеу коды (бар болған жағдайда) </w:t>
            </w:r>
          </w:p>
        </w:tc>
        <w:tc>
          <w:tcPr>
            <w:tcW w:w="839" w:type="dxa"/>
            <w:vMerge w:val="restart"/>
          </w:tcPr>
          <w:p w14:paraId="2222F14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Құра-уыштар саны</w:t>
            </w:r>
          </w:p>
        </w:tc>
        <w:tc>
          <w:tcPr>
            <w:tcW w:w="662" w:type="dxa"/>
            <w:vMerge w:val="restart"/>
          </w:tcPr>
          <w:p w14:paraId="318E329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Қабат-тар</w:t>
            </w:r>
          </w:p>
          <w:p w14:paraId="37388F5F"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саны</w:t>
            </w:r>
          </w:p>
        </w:tc>
        <w:tc>
          <w:tcPr>
            <w:tcW w:w="876" w:type="dxa"/>
            <w:vMerge w:val="restart"/>
          </w:tcPr>
          <w:p w14:paraId="0FE0FD4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Жалпы ауданы, көлемі, ұзындығы</w:t>
            </w:r>
          </w:p>
        </w:tc>
        <w:tc>
          <w:tcPr>
            <w:tcW w:w="1901" w:type="dxa"/>
            <w:gridSpan w:val="3"/>
            <w:tcBorders>
              <w:bottom w:val="single" w:sz="4" w:space="0" w:color="auto"/>
            </w:tcBorders>
          </w:tcPr>
          <w:p w14:paraId="4561C830"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Ауданы</w:t>
            </w:r>
          </w:p>
        </w:tc>
        <w:tc>
          <w:tcPr>
            <w:tcW w:w="574" w:type="dxa"/>
            <w:vMerge w:val="restart"/>
            <w:tcBorders>
              <w:right w:val="single" w:sz="4" w:space="0" w:color="auto"/>
            </w:tcBorders>
          </w:tcPr>
          <w:p w14:paraId="5349BE2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Бөлі-нуі (ЖУ)</w:t>
            </w:r>
          </w:p>
        </w:tc>
        <w:tc>
          <w:tcPr>
            <w:tcW w:w="567" w:type="dxa"/>
            <w:vMerge w:val="restart"/>
            <w:tcBorders>
              <w:left w:val="single" w:sz="4" w:space="0" w:color="auto"/>
            </w:tcBorders>
          </w:tcPr>
          <w:p w14:paraId="4F1049B6"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Ескерту</w:t>
            </w:r>
          </w:p>
        </w:tc>
      </w:tr>
      <w:tr w:rsidR="0002111B" w:rsidRPr="0003485C" w14:paraId="13DCFB52" w14:textId="77777777" w:rsidTr="002423B8">
        <w:trPr>
          <w:trHeight w:val="339"/>
        </w:trPr>
        <w:tc>
          <w:tcPr>
            <w:tcW w:w="851" w:type="dxa"/>
            <w:vMerge/>
          </w:tcPr>
          <w:p w14:paraId="006BA164" w14:textId="77777777" w:rsidR="0002111B" w:rsidRPr="0003485C" w:rsidRDefault="0002111B">
            <w:pPr>
              <w:jc w:val="both"/>
              <w:rPr>
                <w:rFonts w:ascii="Arial" w:hAnsi="Arial" w:cs="Arial"/>
                <w:sz w:val="28"/>
                <w:szCs w:val="28"/>
                <w:lang w:val="kk-KZ"/>
              </w:rPr>
            </w:pPr>
          </w:p>
        </w:tc>
        <w:tc>
          <w:tcPr>
            <w:tcW w:w="1134" w:type="dxa"/>
            <w:vMerge/>
          </w:tcPr>
          <w:p w14:paraId="3C1B392B" w14:textId="77777777" w:rsidR="0002111B" w:rsidRPr="0003485C" w:rsidRDefault="0002111B">
            <w:pPr>
              <w:jc w:val="both"/>
              <w:rPr>
                <w:rFonts w:ascii="Arial" w:hAnsi="Arial" w:cs="Arial"/>
                <w:sz w:val="28"/>
                <w:szCs w:val="28"/>
                <w:lang w:val="kk-KZ"/>
              </w:rPr>
            </w:pPr>
          </w:p>
        </w:tc>
        <w:tc>
          <w:tcPr>
            <w:tcW w:w="876" w:type="dxa"/>
            <w:vMerge/>
          </w:tcPr>
          <w:p w14:paraId="7B6CF72B" w14:textId="77777777" w:rsidR="0002111B" w:rsidRPr="0003485C" w:rsidRDefault="0002111B">
            <w:pPr>
              <w:jc w:val="both"/>
              <w:rPr>
                <w:rFonts w:ascii="Arial" w:hAnsi="Arial" w:cs="Arial"/>
                <w:sz w:val="28"/>
                <w:szCs w:val="28"/>
                <w:lang w:val="kk-KZ"/>
              </w:rPr>
            </w:pPr>
          </w:p>
        </w:tc>
        <w:tc>
          <w:tcPr>
            <w:tcW w:w="1792" w:type="dxa"/>
            <w:vMerge/>
          </w:tcPr>
          <w:p w14:paraId="1E531C0B" w14:textId="77777777" w:rsidR="0002111B" w:rsidRPr="0003485C" w:rsidRDefault="0002111B">
            <w:pPr>
              <w:jc w:val="both"/>
              <w:rPr>
                <w:rFonts w:ascii="Arial" w:hAnsi="Arial" w:cs="Arial"/>
                <w:sz w:val="28"/>
                <w:szCs w:val="28"/>
                <w:lang w:val="kk-KZ"/>
              </w:rPr>
            </w:pPr>
          </w:p>
        </w:tc>
        <w:tc>
          <w:tcPr>
            <w:tcW w:w="839" w:type="dxa"/>
            <w:vMerge/>
          </w:tcPr>
          <w:p w14:paraId="7567895D" w14:textId="77777777" w:rsidR="0002111B" w:rsidRPr="0003485C" w:rsidRDefault="0002111B">
            <w:pPr>
              <w:jc w:val="both"/>
              <w:rPr>
                <w:rFonts w:ascii="Arial" w:hAnsi="Arial" w:cs="Arial"/>
                <w:sz w:val="28"/>
                <w:szCs w:val="28"/>
                <w:lang w:val="kk-KZ"/>
              </w:rPr>
            </w:pPr>
          </w:p>
        </w:tc>
        <w:tc>
          <w:tcPr>
            <w:tcW w:w="662" w:type="dxa"/>
            <w:vMerge/>
          </w:tcPr>
          <w:p w14:paraId="200DBDE8" w14:textId="77777777" w:rsidR="0002111B" w:rsidRPr="0003485C" w:rsidRDefault="0002111B">
            <w:pPr>
              <w:jc w:val="both"/>
              <w:rPr>
                <w:rFonts w:ascii="Arial" w:hAnsi="Arial" w:cs="Arial"/>
                <w:sz w:val="28"/>
                <w:szCs w:val="28"/>
                <w:lang w:val="kk-KZ"/>
              </w:rPr>
            </w:pPr>
          </w:p>
        </w:tc>
        <w:tc>
          <w:tcPr>
            <w:tcW w:w="876" w:type="dxa"/>
            <w:vMerge/>
          </w:tcPr>
          <w:p w14:paraId="4A3B3057" w14:textId="77777777" w:rsidR="0002111B" w:rsidRPr="0003485C" w:rsidRDefault="0002111B">
            <w:pPr>
              <w:jc w:val="both"/>
              <w:rPr>
                <w:rFonts w:ascii="Arial" w:hAnsi="Arial" w:cs="Arial"/>
                <w:sz w:val="28"/>
                <w:szCs w:val="28"/>
                <w:lang w:val="kk-KZ"/>
              </w:rPr>
            </w:pPr>
          </w:p>
        </w:tc>
        <w:tc>
          <w:tcPr>
            <w:tcW w:w="584" w:type="dxa"/>
            <w:tcBorders>
              <w:top w:val="single" w:sz="4" w:space="0" w:color="auto"/>
              <w:right w:val="single" w:sz="4" w:space="0" w:color="auto"/>
            </w:tcBorders>
          </w:tcPr>
          <w:p w14:paraId="5BBA693F"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Тұр-ғын</w:t>
            </w:r>
          </w:p>
        </w:tc>
        <w:tc>
          <w:tcPr>
            <w:tcW w:w="584" w:type="dxa"/>
            <w:tcBorders>
              <w:top w:val="single" w:sz="4" w:space="0" w:color="auto"/>
              <w:left w:val="single" w:sz="4" w:space="0" w:color="auto"/>
            </w:tcBorders>
          </w:tcPr>
          <w:p w14:paraId="1964887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Негіз-гі</w:t>
            </w:r>
          </w:p>
        </w:tc>
        <w:tc>
          <w:tcPr>
            <w:tcW w:w="733" w:type="dxa"/>
            <w:tcBorders>
              <w:top w:val="single" w:sz="4" w:space="0" w:color="auto"/>
            </w:tcBorders>
          </w:tcPr>
          <w:p w14:paraId="40D3999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Пай-далы алаңы</w:t>
            </w:r>
          </w:p>
        </w:tc>
        <w:tc>
          <w:tcPr>
            <w:tcW w:w="574" w:type="dxa"/>
            <w:vMerge/>
            <w:tcBorders>
              <w:right w:val="single" w:sz="4" w:space="0" w:color="auto"/>
            </w:tcBorders>
          </w:tcPr>
          <w:p w14:paraId="10B717D6" w14:textId="77777777" w:rsidR="0002111B" w:rsidRPr="0003485C" w:rsidRDefault="0002111B">
            <w:pPr>
              <w:jc w:val="both"/>
              <w:rPr>
                <w:rFonts w:ascii="Arial" w:hAnsi="Arial" w:cs="Arial"/>
                <w:sz w:val="28"/>
                <w:szCs w:val="28"/>
                <w:lang w:val="kk-KZ"/>
              </w:rPr>
            </w:pPr>
          </w:p>
        </w:tc>
        <w:tc>
          <w:tcPr>
            <w:tcW w:w="567" w:type="dxa"/>
            <w:vMerge/>
            <w:tcBorders>
              <w:left w:val="single" w:sz="4" w:space="0" w:color="auto"/>
            </w:tcBorders>
          </w:tcPr>
          <w:p w14:paraId="5B1A1D25" w14:textId="77777777" w:rsidR="0002111B" w:rsidRPr="0003485C" w:rsidRDefault="0002111B">
            <w:pPr>
              <w:jc w:val="both"/>
              <w:rPr>
                <w:rFonts w:ascii="Arial" w:hAnsi="Arial" w:cs="Arial"/>
                <w:sz w:val="28"/>
                <w:szCs w:val="28"/>
                <w:lang w:val="kk-KZ"/>
              </w:rPr>
            </w:pPr>
          </w:p>
        </w:tc>
      </w:tr>
      <w:tr w:rsidR="0002111B" w:rsidRPr="00555B46" w14:paraId="10BFAC2F" w14:textId="77777777" w:rsidTr="00555B46">
        <w:tc>
          <w:tcPr>
            <w:tcW w:w="851" w:type="dxa"/>
          </w:tcPr>
          <w:p w14:paraId="1FA23B54" w14:textId="77777777" w:rsidR="0002111B" w:rsidRPr="0003485C" w:rsidRDefault="005A41F7" w:rsidP="002423B8">
            <w:pPr>
              <w:jc w:val="center"/>
              <w:rPr>
                <w:rFonts w:ascii="Arial" w:hAnsi="Arial" w:cs="Arial"/>
                <w:sz w:val="28"/>
                <w:szCs w:val="28"/>
                <w:lang w:val="kk-KZ"/>
              </w:rPr>
            </w:pPr>
            <w:r w:rsidRPr="0003485C">
              <w:rPr>
                <w:rFonts w:ascii="Arial" w:hAnsi="Arial" w:cs="Arial"/>
                <w:sz w:val="28"/>
                <w:szCs w:val="28"/>
                <w:lang w:val="kk-KZ"/>
              </w:rPr>
              <w:t>КММ</w:t>
            </w:r>
          </w:p>
        </w:tc>
        <w:tc>
          <w:tcPr>
            <w:tcW w:w="1134" w:type="dxa"/>
          </w:tcPr>
          <w:p w14:paraId="2DCAC462" w14:textId="77777777" w:rsidR="0002111B" w:rsidRPr="0003485C" w:rsidRDefault="00555B46" w:rsidP="002423B8">
            <w:pPr>
              <w:jc w:val="center"/>
              <w:rPr>
                <w:rFonts w:ascii="Arial" w:hAnsi="Arial" w:cs="Arial"/>
                <w:sz w:val="28"/>
                <w:szCs w:val="28"/>
                <w:lang w:val="kk-KZ"/>
              </w:rPr>
            </w:pPr>
            <w:r>
              <w:rPr>
                <w:rFonts w:ascii="Arial" w:hAnsi="Arial" w:cs="Arial"/>
                <w:sz w:val="28"/>
                <w:szCs w:val="28"/>
                <w:lang w:val="kk-KZ"/>
              </w:rPr>
              <w:t>09: 133: 059: 274</w:t>
            </w:r>
          </w:p>
        </w:tc>
        <w:tc>
          <w:tcPr>
            <w:tcW w:w="876" w:type="dxa"/>
          </w:tcPr>
          <w:p w14:paraId="56DCA649" w14:textId="77777777" w:rsidR="0002111B" w:rsidRPr="0003485C" w:rsidRDefault="005A41F7" w:rsidP="002423B8">
            <w:pPr>
              <w:jc w:val="center"/>
              <w:rPr>
                <w:rFonts w:ascii="Arial" w:hAnsi="Arial" w:cs="Arial"/>
                <w:sz w:val="28"/>
                <w:szCs w:val="28"/>
                <w:lang w:val="kk-KZ"/>
              </w:rPr>
            </w:pPr>
            <w:r w:rsidRPr="0003485C">
              <w:rPr>
                <w:rFonts w:ascii="Arial" w:hAnsi="Arial" w:cs="Arial"/>
                <w:sz w:val="28"/>
                <w:szCs w:val="28"/>
                <w:lang w:val="kk-KZ"/>
              </w:rPr>
              <w:t>Мектеп</w:t>
            </w:r>
          </w:p>
        </w:tc>
        <w:tc>
          <w:tcPr>
            <w:tcW w:w="1792" w:type="dxa"/>
          </w:tcPr>
          <w:p w14:paraId="69E431AF" w14:textId="77777777" w:rsidR="0002111B" w:rsidRPr="0003485C" w:rsidRDefault="005A41F7" w:rsidP="002423B8">
            <w:pPr>
              <w:jc w:val="center"/>
              <w:rPr>
                <w:rFonts w:ascii="Arial" w:hAnsi="Arial" w:cs="Arial"/>
                <w:sz w:val="28"/>
                <w:szCs w:val="28"/>
                <w:lang w:val="kk-KZ"/>
              </w:rPr>
            </w:pPr>
            <w:r w:rsidRPr="0003485C">
              <w:rPr>
                <w:rFonts w:ascii="Arial" w:hAnsi="Arial" w:cs="Arial"/>
                <w:sz w:val="28"/>
                <w:szCs w:val="28"/>
                <w:lang w:val="kk-KZ"/>
              </w:rPr>
              <w:t>Қарағанды ​​</w:t>
            </w:r>
            <w:r w:rsidR="002423B8" w:rsidRPr="0003485C">
              <w:rPr>
                <w:rFonts w:ascii="Arial" w:hAnsi="Arial" w:cs="Arial"/>
                <w:sz w:val="28"/>
                <w:szCs w:val="28"/>
                <w:lang w:val="kk-KZ"/>
              </w:rPr>
              <w:t>обл. Қарқаралы ауд. Абай с.о. Айнабұлақ ауылы</w:t>
            </w:r>
          </w:p>
          <w:p w14:paraId="7252E761" w14:textId="77777777" w:rsidR="0002111B" w:rsidRPr="0003485C" w:rsidRDefault="002423B8" w:rsidP="002423B8">
            <w:pPr>
              <w:jc w:val="center"/>
              <w:rPr>
                <w:rFonts w:ascii="Arial" w:hAnsi="Arial" w:cs="Arial"/>
                <w:sz w:val="28"/>
                <w:szCs w:val="28"/>
                <w:lang w:val="kk-KZ"/>
              </w:rPr>
            </w:pPr>
            <w:r w:rsidRPr="0003485C">
              <w:rPr>
                <w:rFonts w:ascii="Arial" w:hAnsi="Arial" w:cs="Arial"/>
                <w:sz w:val="28"/>
                <w:szCs w:val="28"/>
                <w:lang w:val="kk-KZ"/>
              </w:rPr>
              <w:t>Тәттімбет</w:t>
            </w:r>
          </w:p>
          <w:p w14:paraId="71836826" w14:textId="77777777" w:rsidR="0002111B" w:rsidRPr="0003485C" w:rsidRDefault="002423B8" w:rsidP="00555B46">
            <w:pPr>
              <w:jc w:val="center"/>
              <w:rPr>
                <w:rFonts w:ascii="Arial" w:hAnsi="Arial" w:cs="Arial"/>
                <w:sz w:val="28"/>
                <w:szCs w:val="28"/>
                <w:lang w:val="kk-KZ"/>
              </w:rPr>
            </w:pPr>
            <w:r w:rsidRPr="0003485C">
              <w:rPr>
                <w:rFonts w:ascii="Arial" w:hAnsi="Arial" w:cs="Arial"/>
                <w:sz w:val="28"/>
                <w:szCs w:val="28"/>
                <w:lang w:val="kk-KZ"/>
              </w:rPr>
              <w:t xml:space="preserve">көш. </w:t>
            </w:r>
            <w:r w:rsidR="00555B46">
              <w:rPr>
                <w:rFonts w:ascii="Arial" w:hAnsi="Arial" w:cs="Arial"/>
                <w:sz w:val="28"/>
                <w:szCs w:val="28"/>
                <w:lang w:val="kk-KZ"/>
              </w:rPr>
              <w:t>Құр.</w:t>
            </w:r>
            <w:r w:rsidRPr="0003485C">
              <w:rPr>
                <w:rFonts w:ascii="Arial" w:hAnsi="Arial" w:cs="Arial"/>
                <w:sz w:val="28"/>
                <w:szCs w:val="28"/>
                <w:lang w:val="kk-KZ"/>
              </w:rPr>
              <w:t>16</w:t>
            </w:r>
            <w:r w:rsidR="00555B46">
              <w:rPr>
                <w:rFonts w:ascii="Arial" w:hAnsi="Arial" w:cs="Arial"/>
                <w:sz w:val="28"/>
                <w:szCs w:val="28"/>
                <w:lang w:val="kk-KZ"/>
              </w:rPr>
              <w:t xml:space="preserve"> </w:t>
            </w:r>
            <w:r w:rsidR="005A41F7" w:rsidRPr="0003485C">
              <w:rPr>
                <w:rFonts w:ascii="Arial" w:hAnsi="Arial" w:cs="Arial"/>
                <w:sz w:val="28"/>
                <w:szCs w:val="28"/>
                <w:lang w:val="kk-KZ"/>
              </w:rPr>
              <w:t xml:space="preserve"> </w:t>
            </w:r>
          </w:p>
        </w:tc>
        <w:tc>
          <w:tcPr>
            <w:tcW w:w="839" w:type="dxa"/>
          </w:tcPr>
          <w:p w14:paraId="593F7A01" w14:textId="77777777" w:rsidR="0002111B" w:rsidRPr="0003485C" w:rsidRDefault="005A41F7" w:rsidP="002423B8">
            <w:pPr>
              <w:jc w:val="center"/>
              <w:rPr>
                <w:rFonts w:ascii="Arial" w:hAnsi="Arial" w:cs="Arial"/>
                <w:sz w:val="28"/>
                <w:szCs w:val="28"/>
                <w:lang w:val="kk-KZ"/>
              </w:rPr>
            </w:pPr>
            <w:r w:rsidRPr="0003485C">
              <w:rPr>
                <w:rFonts w:ascii="Arial" w:hAnsi="Arial" w:cs="Arial"/>
                <w:sz w:val="28"/>
                <w:szCs w:val="28"/>
                <w:lang w:val="kk-KZ"/>
              </w:rPr>
              <w:t>1</w:t>
            </w:r>
          </w:p>
        </w:tc>
        <w:tc>
          <w:tcPr>
            <w:tcW w:w="662" w:type="dxa"/>
          </w:tcPr>
          <w:p w14:paraId="73387078" w14:textId="77777777" w:rsidR="0002111B" w:rsidRPr="0003485C" w:rsidRDefault="005A41F7" w:rsidP="002423B8">
            <w:pPr>
              <w:jc w:val="center"/>
              <w:rPr>
                <w:rFonts w:ascii="Arial" w:hAnsi="Arial" w:cs="Arial"/>
                <w:sz w:val="28"/>
                <w:szCs w:val="28"/>
                <w:lang w:val="kk-KZ"/>
              </w:rPr>
            </w:pPr>
            <w:r w:rsidRPr="0003485C">
              <w:rPr>
                <w:rFonts w:ascii="Arial" w:hAnsi="Arial" w:cs="Arial"/>
                <w:sz w:val="28"/>
                <w:szCs w:val="28"/>
                <w:lang w:val="kk-KZ"/>
              </w:rPr>
              <w:t>3</w:t>
            </w:r>
          </w:p>
        </w:tc>
        <w:tc>
          <w:tcPr>
            <w:tcW w:w="876" w:type="dxa"/>
            <w:shd w:val="clear" w:color="auto" w:fill="auto"/>
          </w:tcPr>
          <w:p w14:paraId="573FB250" w14:textId="77777777" w:rsidR="0002111B" w:rsidRPr="0003485C" w:rsidRDefault="005A41F7" w:rsidP="002423B8">
            <w:pPr>
              <w:jc w:val="center"/>
              <w:rPr>
                <w:rFonts w:ascii="Arial" w:hAnsi="Arial" w:cs="Arial"/>
                <w:sz w:val="28"/>
                <w:szCs w:val="28"/>
                <w:lang w:val="kk-KZ"/>
              </w:rPr>
            </w:pPr>
            <w:r w:rsidRPr="0003485C">
              <w:rPr>
                <w:rFonts w:ascii="Arial" w:hAnsi="Arial" w:cs="Arial"/>
                <w:sz w:val="28"/>
                <w:szCs w:val="28"/>
                <w:lang w:val="kk-KZ"/>
              </w:rPr>
              <w:t>3 393,4 м²</w:t>
            </w:r>
          </w:p>
        </w:tc>
        <w:tc>
          <w:tcPr>
            <w:tcW w:w="584" w:type="dxa"/>
            <w:tcBorders>
              <w:right w:val="single" w:sz="4" w:space="0" w:color="auto"/>
            </w:tcBorders>
            <w:shd w:val="clear" w:color="auto" w:fill="auto"/>
          </w:tcPr>
          <w:p w14:paraId="41A897AE" w14:textId="77777777" w:rsidR="0002111B" w:rsidRPr="0003485C" w:rsidRDefault="005A41F7" w:rsidP="002423B8">
            <w:pPr>
              <w:jc w:val="center"/>
              <w:rPr>
                <w:rFonts w:ascii="Arial" w:hAnsi="Arial" w:cs="Arial"/>
                <w:sz w:val="28"/>
                <w:szCs w:val="28"/>
                <w:lang w:val="kk-KZ"/>
              </w:rPr>
            </w:pPr>
            <w:r w:rsidRPr="0003485C">
              <w:rPr>
                <w:rFonts w:ascii="Arial" w:hAnsi="Arial" w:cs="Arial"/>
                <w:sz w:val="28"/>
                <w:szCs w:val="28"/>
                <w:lang w:val="kk-KZ"/>
              </w:rPr>
              <w:t>2332 м²</w:t>
            </w:r>
          </w:p>
        </w:tc>
        <w:tc>
          <w:tcPr>
            <w:tcW w:w="584" w:type="dxa"/>
            <w:tcBorders>
              <w:left w:val="single" w:sz="4" w:space="0" w:color="auto"/>
            </w:tcBorders>
            <w:shd w:val="clear" w:color="auto" w:fill="auto"/>
          </w:tcPr>
          <w:p w14:paraId="7BCFC845" w14:textId="77777777" w:rsidR="0002111B" w:rsidRPr="0003485C" w:rsidRDefault="0002111B" w:rsidP="002423B8">
            <w:pPr>
              <w:jc w:val="center"/>
              <w:rPr>
                <w:rFonts w:ascii="Arial" w:hAnsi="Arial" w:cs="Arial"/>
                <w:sz w:val="28"/>
                <w:szCs w:val="28"/>
                <w:lang w:val="kk-KZ"/>
              </w:rPr>
            </w:pPr>
          </w:p>
        </w:tc>
        <w:tc>
          <w:tcPr>
            <w:tcW w:w="733" w:type="dxa"/>
            <w:shd w:val="clear" w:color="auto" w:fill="auto"/>
          </w:tcPr>
          <w:p w14:paraId="6D430C01" w14:textId="77777777" w:rsidR="0002111B" w:rsidRPr="0003485C" w:rsidRDefault="005A41F7" w:rsidP="002423B8">
            <w:pPr>
              <w:jc w:val="center"/>
              <w:rPr>
                <w:rFonts w:ascii="Arial" w:hAnsi="Arial" w:cs="Arial"/>
                <w:sz w:val="28"/>
                <w:szCs w:val="28"/>
                <w:lang w:val="kk-KZ"/>
              </w:rPr>
            </w:pPr>
            <w:r w:rsidRPr="0003485C">
              <w:rPr>
                <w:rFonts w:ascii="Arial" w:hAnsi="Arial" w:cs="Arial"/>
                <w:sz w:val="28"/>
                <w:szCs w:val="28"/>
                <w:lang w:val="kk-KZ"/>
              </w:rPr>
              <w:t>2332 м²</w:t>
            </w:r>
          </w:p>
        </w:tc>
        <w:tc>
          <w:tcPr>
            <w:tcW w:w="574" w:type="dxa"/>
            <w:tcBorders>
              <w:right w:val="single" w:sz="4" w:space="0" w:color="auto"/>
            </w:tcBorders>
          </w:tcPr>
          <w:p w14:paraId="403075D4" w14:textId="77777777" w:rsidR="0002111B" w:rsidRPr="0003485C" w:rsidRDefault="0002111B" w:rsidP="002423B8">
            <w:pPr>
              <w:jc w:val="center"/>
              <w:rPr>
                <w:rFonts w:ascii="Arial" w:hAnsi="Arial" w:cs="Arial"/>
                <w:sz w:val="28"/>
                <w:szCs w:val="28"/>
                <w:lang w:val="kk-KZ"/>
              </w:rPr>
            </w:pPr>
          </w:p>
        </w:tc>
        <w:tc>
          <w:tcPr>
            <w:tcW w:w="567" w:type="dxa"/>
            <w:tcBorders>
              <w:left w:val="single" w:sz="4" w:space="0" w:color="auto"/>
            </w:tcBorders>
          </w:tcPr>
          <w:p w14:paraId="1E251C69" w14:textId="77777777" w:rsidR="0002111B" w:rsidRPr="0003485C" w:rsidRDefault="0002111B" w:rsidP="002423B8">
            <w:pPr>
              <w:jc w:val="center"/>
              <w:rPr>
                <w:rFonts w:ascii="Arial" w:hAnsi="Arial" w:cs="Arial"/>
                <w:sz w:val="28"/>
                <w:szCs w:val="28"/>
                <w:lang w:val="kk-KZ"/>
              </w:rPr>
            </w:pPr>
          </w:p>
        </w:tc>
      </w:tr>
    </w:tbl>
    <w:p w14:paraId="243D37DB" w14:textId="77777777" w:rsidR="0002111B" w:rsidRPr="0003485C" w:rsidRDefault="005A41F7">
      <w:pPr>
        <w:jc w:val="both"/>
        <w:rPr>
          <w:rFonts w:ascii="Arial" w:hAnsi="Arial" w:cs="Arial"/>
          <w:color w:val="4F81BD" w:themeColor="accent1"/>
          <w:sz w:val="28"/>
          <w:szCs w:val="28"/>
          <w:u w:val="single"/>
          <w:lang w:val="kk-KZ"/>
        </w:rPr>
      </w:pPr>
      <w:r w:rsidRPr="0003485C">
        <w:rPr>
          <w:rFonts w:ascii="Arial" w:hAnsi="Arial" w:cs="Arial"/>
          <w:sz w:val="28"/>
          <w:szCs w:val="28"/>
          <w:lang w:val="kk-KZ"/>
        </w:rPr>
        <w:t xml:space="preserve">Мектеп жарғысы : </w:t>
      </w:r>
      <w:hyperlink r:id="rId61" w:history="1">
        <w:r w:rsidR="002B08DE" w:rsidRPr="000100DA">
          <w:rPr>
            <w:rStyle w:val="a5"/>
            <w:rFonts w:ascii="Arial" w:hAnsi="Arial" w:cs="Arial"/>
            <w:sz w:val="28"/>
            <w:szCs w:val="28"/>
            <w:lang w:val="kk-KZ"/>
          </w:rPr>
          <w:t>https://cloud.mail.ru/public/TcMW/BoEnSgKbU</w:t>
        </w:r>
      </w:hyperlink>
    </w:p>
    <w:p w14:paraId="5B94898D"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Мектеп жарғысы «Қарағанды облысының экономика басқа</w:t>
      </w:r>
      <w:r w:rsidR="00555B46">
        <w:rPr>
          <w:rFonts w:ascii="Arial" w:hAnsi="Arial" w:cs="Arial"/>
          <w:sz w:val="28"/>
          <w:szCs w:val="28"/>
          <w:lang w:val="kk-KZ"/>
        </w:rPr>
        <w:t>рмасы» ММ басшысының 2021жылғы 1</w:t>
      </w:r>
      <w:r w:rsidRPr="0003485C">
        <w:rPr>
          <w:rFonts w:ascii="Arial" w:hAnsi="Arial" w:cs="Arial"/>
          <w:sz w:val="28"/>
          <w:szCs w:val="28"/>
          <w:lang w:val="kk-KZ"/>
        </w:rPr>
        <w:t>8.01.№33 бұйрығымен бекітілген.</w:t>
      </w:r>
    </w:p>
    <w:p w14:paraId="6C6DBA84" w14:textId="77777777" w:rsidR="0002111B" w:rsidRDefault="005A41F7">
      <w:pPr>
        <w:jc w:val="both"/>
        <w:rPr>
          <w:rFonts w:ascii="Arial" w:hAnsi="Arial" w:cs="Arial"/>
          <w:sz w:val="28"/>
          <w:szCs w:val="28"/>
          <w:lang w:val="kk-KZ"/>
        </w:rPr>
      </w:pPr>
      <w:r w:rsidRPr="0003485C">
        <w:rPr>
          <w:rFonts w:ascii="Arial" w:hAnsi="Arial" w:cs="Arial"/>
          <w:sz w:val="28"/>
          <w:szCs w:val="28"/>
          <w:lang w:val="kk-KZ"/>
        </w:rPr>
        <w:lastRenderedPageBreak/>
        <w:t>Мектептің техникалық төлқұжаты</w:t>
      </w:r>
    </w:p>
    <w:p w14:paraId="4899410E" w14:textId="77777777" w:rsidR="002B08DE" w:rsidRDefault="00000000" w:rsidP="002B08DE">
      <w:pPr>
        <w:spacing w:after="160" w:line="259" w:lineRule="auto"/>
        <w:rPr>
          <w:rFonts w:ascii="Arial" w:eastAsia="Calibri" w:hAnsi="Arial" w:cs="Arial"/>
          <w:kern w:val="2"/>
          <w:sz w:val="28"/>
          <w:szCs w:val="22"/>
          <w:lang w:val="kk-KZ" w:eastAsia="en-US"/>
          <w14:ligatures w14:val="standardContextual"/>
        </w:rPr>
      </w:pPr>
      <w:hyperlink r:id="rId62" w:history="1">
        <w:r w:rsidR="002B08DE" w:rsidRPr="002B08DE">
          <w:rPr>
            <w:rFonts w:ascii="Arial" w:eastAsia="Calibri" w:hAnsi="Arial" w:cs="Arial"/>
            <w:color w:val="0563C1"/>
            <w:kern w:val="2"/>
            <w:sz w:val="28"/>
            <w:szCs w:val="22"/>
            <w:u w:val="single"/>
            <w:lang w:val="kk-KZ" w:eastAsia="en-US"/>
            <w14:ligatures w14:val="standardContextual"/>
          </w:rPr>
          <w:t>https://cloud.mail.ru/public/raGV/JRER7fMrR</w:t>
        </w:r>
      </w:hyperlink>
    </w:p>
    <w:p w14:paraId="3A618D87" w14:textId="77777777" w:rsidR="00D06321" w:rsidRDefault="005A41F7" w:rsidP="002B08DE">
      <w:pPr>
        <w:spacing w:after="160" w:line="259" w:lineRule="auto"/>
        <w:rPr>
          <w:rFonts w:ascii="Arial" w:hAnsi="Arial" w:cs="Arial"/>
          <w:sz w:val="28"/>
          <w:szCs w:val="28"/>
          <w:u w:val="single"/>
          <w:lang w:val="kk-KZ"/>
        </w:rPr>
      </w:pPr>
      <w:r w:rsidRPr="0003485C">
        <w:rPr>
          <w:rFonts w:ascii="Arial" w:hAnsi="Arial" w:cs="Arial"/>
          <w:sz w:val="28"/>
          <w:szCs w:val="28"/>
          <w:u w:val="single"/>
          <w:lang w:val="kk-KZ"/>
        </w:rPr>
        <w:t>9-қосымша</w:t>
      </w:r>
      <w:r w:rsidR="00D06321">
        <w:rPr>
          <w:rFonts w:ascii="Arial" w:hAnsi="Arial" w:cs="Arial"/>
          <w:sz w:val="28"/>
          <w:szCs w:val="28"/>
          <w:u w:val="single"/>
          <w:lang w:val="kk-KZ"/>
        </w:rPr>
        <w:t xml:space="preserve">  </w:t>
      </w:r>
    </w:p>
    <w:p w14:paraId="4B7F4CE8" w14:textId="77777777" w:rsidR="002B08DE" w:rsidRPr="00D06321" w:rsidRDefault="00000000" w:rsidP="002B08DE">
      <w:pPr>
        <w:spacing w:after="160" w:line="259" w:lineRule="auto"/>
        <w:rPr>
          <w:rFonts w:ascii="Arial" w:hAnsi="Arial" w:cs="Arial"/>
          <w:sz w:val="28"/>
          <w:szCs w:val="28"/>
          <w:u w:val="single"/>
          <w:lang w:val="kk-KZ"/>
        </w:rPr>
      </w:pPr>
      <w:hyperlink r:id="rId63" w:history="1">
        <w:r w:rsidR="002B08DE" w:rsidRPr="002B08DE">
          <w:rPr>
            <w:rFonts w:ascii="Arial" w:eastAsia="Calibri" w:hAnsi="Arial" w:cs="Arial"/>
            <w:color w:val="0563C1"/>
            <w:kern w:val="2"/>
            <w:sz w:val="28"/>
            <w:szCs w:val="22"/>
            <w:u w:val="single"/>
            <w:lang w:val="kk-KZ" w:eastAsia="en-US"/>
            <w14:ligatures w14:val="standardContextual"/>
          </w:rPr>
          <w:t>https://cloud.mail.ru/public/85pN/AcGLhVxcV</w:t>
        </w:r>
      </w:hyperlink>
    </w:p>
    <w:p w14:paraId="6DB64A7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Рұқсат етілген құжаттар</w:t>
      </w:r>
    </w:p>
    <w:p w14:paraId="05532CBF" w14:textId="77777777" w:rsidR="002B08DE" w:rsidRPr="002B08DE" w:rsidRDefault="005A41F7" w:rsidP="002B08DE">
      <w:pPr>
        <w:rPr>
          <w:rFonts w:ascii="Times New Roman" w:eastAsia="Calibri" w:hAnsi="Times New Roman"/>
          <w:kern w:val="2"/>
          <w:sz w:val="22"/>
          <w:szCs w:val="22"/>
          <w:lang w:val="kk-KZ" w:eastAsia="en-US"/>
          <w14:ligatures w14:val="standardContextual"/>
        </w:rPr>
      </w:pPr>
      <w:r w:rsidRPr="0003485C">
        <w:rPr>
          <w:rFonts w:ascii="Arial" w:hAnsi="Arial" w:cs="Arial"/>
          <w:sz w:val="28"/>
          <w:szCs w:val="28"/>
          <w:lang w:val="kk-KZ"/>
        </w:rPr>
        <w:t>Лицензия:</w:t>
      </w:r>
      <w:r w:rsidRPr="00555B46">
        <w:rPr>
          <w:rFonts w:ascii="Arial" w:hAnsi="Arial" w:cs="Arial"/>
          <w:color w:val="FF0000"/>
          <w:sz w:val="28"/>
          <w:szCs w:val="28"/>
          <w:lang w:val="kk-KZ"/>
        </w:rPr>
        <w:t xml:space="preserve"> </w:t>
      </w:r>
      <w:hyperlink r:id="rId64" w:history="1">
        <w:r w:rsidR="002B08DE" w:rsidRPr="002B08DE">
          <w:rPr>
            <w:rFonts w:ascii="Arial" w:eastAsia="Calibri" w:hAnsi="Arial" w:cs="Arial"/>
            <w:color w:val="0563C1"/>
            <w:kern w:val="2"/>
            <w:sz w:val="28"/>
            <w:szCs w:val="22"/>
            <w:u w:val="single"/>
            <w:lang w:val="kk-KZ" w:eastAsia="en-US"/>
            <w14:ligatures w14:val="standardContextual"/>
          </w:rPr>
          <w:t>https://cloud.mail.ru/public/ZZ1C/vJeniLoX7</w:t>
        </w:r>
      </w:hyperlink>
    </w:p>
    <w:p w14:paraId="62E83E60"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Қарағанды ​​облысы білім б</w:t>
      </w:r>
      <w:r w:rsidR="0053703A" w:rsidRPr="0003485C">
        <w:rPr>
          <w:rFonts w:ascii="Arial" w:hAnsi="Arial" w:cs="Arial"/>
          <w:sz w:val="28"/>
          <w:szCs w:val="28"/>
          <w:lang w:val="kk-KZ"/>
        </w:rPr>
        <w:t xml:space="preserve">асқармасының Қарқаралы ауданы білім бөлімінің  «Айнабұлақ ауылының №31 жалпы білім беретін мектебі» </w:t>
      </w:r>
      <w:r w:rsidRPr="0003485C">
        <w:rPr>
          <w:rFonts w:ascii="Arial" w:hAnsi="Arial" w:cs="Arial"/>
          <w:sz w:val="28"/>
          <w:szCs w:val="28"/>
          <w:lang w:val="kk-KZ"/>
        </w:rPr>
        <w:t>КММ ұйымдық-құқықтық нысанындағы жедел басқару құқығындағы мемлекеттік кәсіпорын, жалпы ережелерді жүзеге асыратын заңды тұлға болып табылады. бастауыш, негізгі орта және жалпы орта білім берудің білім беру бағдарламаларын іске асырады.</w:t>
      </w:r>
    </w:p>
    <w:p w14:paraId="02ADE26A" w14:textId="77777777" w:rsidR="0002111B" w:rsidRPr="0003485C" w:rsidRDefault="000E6B54">
      <w:pPr>
        <w:jc w:val="both"/>
        <w:rPr>
          <w:rFonts w:ascii="Arial" w:hAnsi="Arial" w:cs="Arial"/>
          <w:sz w:val="28"/>
          <w:szCs w:val="28"/>
          <w:lang w:val="kk-KZ"/>
        </w:rPr>
      </w:pPr>
      <w:r>
        <w:rPr>
          <w:rFonts w:ascii="Arial" w:hAnsi="Arial" w:cs="Arial"/>
          <w:sz w:val="28"/>
          <w:szCs w:val="28"/>
          <w:lang w:val="kk-KZ"/>
        </w:rPr>
        <w:t xml:space="preserve">    2022 жылдан бастап келесі ағымдағы жұмыс түрлері  жүргізілді:</w:t>
      </w:r>
      <w:r w:rsidR="00A42502">
        <w:rPr>
          <w:rFonts w:ascii="Arial" w:hAnsi="Arial" w:cs="Arial"/>
          <w:sz w:val="28"/>
          <w:szCs w:val="28"/>
          <w:lang w:val="kk-KZ"/>
        </w:rPr>
        <w:t xml:space="preserve"> мектептің қас бетін қайта жаңарту, </w:t>
      </w:r>
      <w:r w:rsidR="005A41F7" w:rsidRPr="0003485C">
        <w:rPr>
          <w:rFonts w:ascii="Arial" w:hAnsi="Arial" w:cs="Arial"/>
          <w:sz w:val="28"/>
          <w:szCs w:val="28"/>
          <w:lang w:val="kk-KZ"/>
        </w:rPr>
        <w:t xml:space="preserve"> І, ІІ этаждарға әжетханалар мен қол жуу рак</w:t>
      </w:r>
      <w:r w:rsidR="007B447E">
        <w:rPr>
          <w:rFonts w:ascii="Arial" w:hAnsi="Arial" w:cs="Arial"/>
          <w:sz w:val="28"/>
          <w:szCs w:val="28"/>
          <w:lang w:val="kk-KZ"/>
        </w:rPr>
        <w:t>о</w:t>
      </w:r>
      <w:r w:rsidR="005A41F7" w:rsidRPr="0003485C">
        <w:rPr>
          <w:rFonts w:ascii="Arial" w:hAnsi="Arial" w:cs="Arial"/>
          <w:sz w:val="28"/>
          <w:szCs w:val="28"/>
          <w:lang w:val="kk-KZ"/>
        </w:rPr>
        <w:t xml:space="preserve">виналары орнатылды. </w:t>
      </w:r>
      <w:r w:rsidR="00A42502">
        <w:rPr>
          <w:rFonts w:ascii="Arial" w:hAnsi="Arial" w:cs="Arial"/>
          <w:sz w:val="28"/>
          <w:szCs w:val="28"/>
          <w:lang w:val="kk-KZ"/>
        </w:rPr>
        <w:t>2023 жылы</w:t>
      </w:r>
      <w:r w:rsidR="005A41F7" w:rsidRPr="0003485C">
        <w:rPr>
          <w:rFonts w:ascii="Arial" w:hAnsi="Arial" w:cs="Arial"/>
          <w:sz w:val="28"/>
          <w:szCs w:val="28"/>
          <w:lang w:val="kk-KZ"/>
        </w:rPr>
        <w:t xml:space="preserve"> </w:t>
      </w:r>
      <w:r w:rsidR="00A42502" w:rsidRPr="0003485C">
        <w:rPr>
          <w:rFonts w:ascii="Arial" w:hAnsi="Arial" w:cs="Arial"/>
          <w:sz w:val="28"/>
          <w:szCs w:val="28"/>
          <w:lang w:val="kk-KZ"/>
        </w:rPr>
        <w:t>техникалық байқауға сәйкес ағымдағы жөндеу жұмыстарының жобал</w:t>
      </w:r>
      <w:r w:rsidR="00A42502">
        <w:rPr>
          <w:rFonts w:ascii="Arial" w:hAnsi="Arial" w:cs="Arial"/>
          <w:sz w:val="28"/>
          <w:szCs w:val="28"/>
          <w:lang w:val="kk-KZ"/>
        </w:rPr>
        <w:t>ық-сметалық құжаттары әзірленіп</w:t>
      </w:r>
      <w:r w:rsidR="00A42502" w:rsidRPr="0003485C">
        <w:rPr>
          <w:rFonts w:ascii="Arial" w:hAnsi="Arial" w:cs="Arial"/>
          <w:sz w:val="28"/>
          <w:szCs w:val="28"/>
          <w:lang w:val="kk-KZ"/>
        </w:rPr>
        <w:t xml:space="preserve"> </w:t>
      </w:r>
      <w:r w:rsidR="005A41F7" w:rsidRPr="0003485C">
        <w:rPr>
          <w:rFonts w:ascii="Arial" w:hAnsi="Arial" w:cs="Arial"/>
          <w:sz w:val="28"/>
          <w:szCs w:val="28"/>
          <w:lang w:val="kk-KZ"/>
        </w:rPr>
        <w:t>жылу желілерін жөндеу</w:t>
      </w:r>
      <w:r w:rsidR="00A42502">
        <w:rPr>
          <w:rFonts w:ascii="Arial" w:hAnsi="Arial" w:cs="Arial"/>
          <w:sz w:val="28"/>
          <w:szCs w:val="28"/>
          <w:lang w:val="kk-KZ"/>
        </w:rPr>
        <w:t xml:space="preserve"> жұмыстары толығымен жүргізілді. </w:t>
      </w:r>
    </w:p>
    <w:p w14:paraId="63D3A17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Бухгалтерлік есептілік деректерінен негізгі құралдардың тізбесі мектеппен бекітіліп және Қарқаралы ауданы білім бөлімімен келісілген түгендеу тізімдемесі.</w:t>
      </w:r>
    </w:p>
    <w:p w14:paraId="48E5814F" w14:textId="77777777" w:rsidR="0002111B" w:rsidRDefault="005A41F7">
      <w:pPr>
        <w:jc w:val="both"/>
        <w:rPr>
          <w:rFonts w:ascii="Arial" w:hAnsi="Arial" w:cs="Arial"/>
          <w:sz w:val="28"/>
          <w:szCs w:val="28"/>
          <w:lang w:val="kk-KZ"/>
        </w:rPr>
      </w:pPr>
      <w:r w:rsidRPr="0003485C">
        <w:rPr>
          <w:rFonts w:ascii="Arial" w:hAnsi="Arial" w:cs="Arial"/>
          <w:sz w:val="28"/>
          <w:szCs w:val="28"/>
          <w:lang w:val="kk-KZ"/>
        </w:rPr>
        <w:t>Инвентарлық тізімдеме.</w:t>
      </w:r>
    </w:p>
    <w:p w14:paraId="279E9DF3" w14:textId="77777777" w:rsidR="00305187" w:rsidRDefault="00000000">
      <w:pPr>
        <w:jc w:val="both"/>
        <w:rPr>
          <w:rFonts w:ascii="Arial" w:hAnsi="Arial" w:cs="Arial"/>
          <w:sz w:val="28"/>
          <w:szCs w:val="28"/>
          <w:lang w:val="kk-KZ"/>
        </w:rPr>
      </w:pPr>
      <w:hyperlink r:id="rId65" w:history="1">
        <w:r w:rsidR="00305187" w:rsidRPr="00E437A4">
          <w:rPr>
            <w:rStyle w:val="a5"/>
            <w:rFonts w:ascii="Arial" w:hAnsi="Arial" w:cs="Arial"/>
            <w:sz w:val="28"/>
            <w:szCs w:val="28"/>
            <w:lang w:val="kk-KZ"/>
          </w:rPr>
          <w:t>https://cloud.mail.ru/public/bajJ/E3EyH1PoG</w:t>
        </w:r>
      </w:hyperlink>
      <w:r w:rsidR="00305187">
        <w:rPr>
          <w:rFonts w:ascii="Arial" w:hAnsi="Arial" w:cs="Arial"/>
          <w:sz w:val="28"/>
          <w:szCs w:val="28"/>
          <w:lang w:val="kk-KZ"/>
        </w:rPr>
        <w:t xml:space="preserve"> </w:t>
      </w:r>
    </w:p>
    <w:p w14:paraId="0B1E3C7C" w14:textId="77777777" w:rsidR="0002111B" w:rsidRPr="0003485C" w:rsidRDefault="00305187">
      <w:pPr>
        <w:shd w:val="clear" w:color="auto" w:fill="FFFFFF"/>
        <w:jc w:val="both"/>
        <w:rPr>
          <w:rFonts w:ascii="Arial" w:hAnsi="Arial" w:cs="Arial"/>
          <w:color w:val="000000" w:themeColor="text1"/>
          <w:sz w:val="28"/>
          <w:szCs w:val="28"/>
          <w:u w:val="single"/>
          <w:lang w:val="kk-KZ"/>
        </w:rPr>
      </w:pPr>
      <w:r w:rsidRPr="0003485C">
        <w:rPr>
          <w:rFonts w:ascii="Arial" w:hAnsi="Arial" w:cs="Arial"/>
          <w:sz w:val="28"/>
          <w:szCs w:val="28"/>
          <w:lang w:val="kk-KZ"/>
        </w:rPr>
        <w:t xml:space="preserve"> </w:t>
      </w:r>
      <w:r w:rsidR="0053703A" w:rsidRPr="0003485C">
        <w:rPr>
          <w:rFonts w:ascii="Arial" w:hAnsi="Arial" w:cs="Arial"/>
          <w:sz w:val="28"/>
          <w:szCs w:val="28"/>
          <w:lang w:val="kk-KZ"/>
        </w:rPr>
        <w:t>«Айнабұлақ ауылының №31 ЖББ мектебі»</w:t>
      </w:r>
      <w:r w:rsidR="005A41F7" w:rsidRPr="0003485C">
        <w:rPr>
          <w:rFonts w:ascii="Arial" w:hAnsi="Arial" w:cs="Arial"/>
          <w:sz w:val="28"/>
          <w:szCs w:val="28"/>
          <w:lang w:val="kk-KZ"/>
        </w:rPr>
        <w:t xml:space="preserve"> КММ жалпы ауданы 3 393,4 га дербес жер телімінде орналасқан. Мектеп алаңында қоршалған баскетбол алаңы, волейбол алаңы, спорт алаңдары бар. Аумақты абаттандыру көгалдандыру, ағаштар, бұталар, гүлзарлар отырғызу арқылы жүзеге асырылады. Мектеп кірпіштен жасалған ғимараты үш қабаттан тұрады: оқу корпусы, спорт залы және акт залы, жалпы ауданы 3 393,4 шаршы метр, пай</w:t>
      </w:r>
      <w:r w:rsidR="00A42502">
        <w:rPr>
          <w:rFonts w:ascii="Arial" w:hAnsi="Arial" w:cs="Arial"/>
          <w:sz w:val="28"/>
          <w:szCs w:val="28"/>
          <w:lang w:val="kk-KZ"/>
        </w:rPr>
        <w:t xml:space="preserve">далы алаңы 2 332 ш.м. Барлығы 25  кабинет, оның ішінде 17 оқу кабинеті, 7 дәретқана, 8 қол жуатын </w:t>
      </w:r>
      <w:r w:rsidR="005A41F7" w:rsidRPr="0003485C">
        <w:rPr>
          <w:rFonts w:ascii="Arial" w:hAnsi="Arial" w:cs="Arial"/>
          <w:sz w:val="28"/>
          <w:szCs w:val="28"/>
          <w:lang w:val="kk-KZ"/>
        </w:rPr>
        <w:t xml:space="preserve"> </w:t>
      </w:r>
      <w:r w:rsidR="00A42502">
        <w:rPr>
          <w:rFonts w:ascii="Arial" w:hAnsi="Arial" w:cs="Arial"/>
          <w:sz w:val="28"/>
          <w:szCs w:val="28"/>
          <w:lang w:val="kk-KZ"/>
        </w:rPr>
        <w:t xml:space="preserve">орын </w:t>
      </w:r>
      <w:r w:rsidR="005A41F7" w:rsidRPr="0003485C">
        <w:rPr>
          <w:rFonts w:ascii="Arial" w:hAnsi="Arial" w:cs="Arial"/>
          <w:sz w:val="28"/>
          <w:szCs w:val="28"/>
          <w:lang w:val="kk-KZ"/>
        </w:rPr>
        <w:t>бар</w:t>
      </w:r>
      <w:r w:rsidR="00A42502">
        <w:rPr>
          <w:rFonts w:ascii="Arial" w:hAnsi="Arial" w:cs="Arial"/>
          <w:sz w:val="28"/>
          <w:szCs w:val="28"/>
          <w:lang w:val="kk-KZ"/>
        </w:rPr>
        <w:t>.</w:t>
      </w:r>
    </w:p>
    <w:p w14:paraId="22032648" w14:textId="77777777" w:rsidR="0002111B" w:rsidRPr="0003485C" w:rsidRDefault="005A41F7">
      <w:pPr>
        <w:shd w:val="clear" w:color="auto" w:fill="FFFFFF"/>
        <w:jc w:val="both"/>
        <w:rPr>
          <w:rFonts w:ascii="Arial" w:hAnsi="Arial" w:cs="Arial"/>
          <w:b/>
          <w:bCs/>
          <w:color w:val="666666"/>
          <w:spacing w:val="2"/>
          <w:sz w:val="28"/>
          <w:szCs w:val="28"/>
          <w:lang w:val="kk-KZ"/>
        </w:rPr>
      </w:pPr>
      <w:r w:rsidRPr="0003485C">
        <w:rPr>
          <w:rFonts w:ascii="Arial" w:hAnsi="Arial" w:cs="Arial"/>
          <w:sz w:val="28"/>
          <w:szCs w:val="28"/>
          <w:lang w:val="kk-KZ"/>
        </w:rPr>
        <w:t xml:space="preserve">  </w:t>
      </w:r>
      <w:r w:rsidR="00077251">
        <w:rPr>
          <w:rFonts w:ascii="Arial" w:hAnsi="Arial" w:cs="Arial"/>
          <w:sz w:val="28"/>
          <w:szCs w:val="28"/>
          <w:lang w:val="kk-KZ"/>
        </w:rPr>
        <w:t xml:space="preserve">   Бастауыш сынып кабинеттері (3</w:t>
      </w:r>
      <w:r w:rsidR="00516B91">
        <w:rPr>
          <w:rFonts w:ascii="Arial" w:hAnsi="Arial" w:cs="Arial"/>
          <w:sz w:val="28"/>
          <w:szCs w:val="28"/>
          <w:lang w:val="kk-KZ"/>
        </w:rPr>
        <w:t xml:space="preserve"> дана) ауданы – 37,12 ш.м.; 51,79</w:t>
      </w:r>
      <w:r w:rsidRPr="0003485C">
        <w:rPr>
          <w:rFonts w:ascii="Arial" w:hAnsi="Arial" w:cs="Arial"/>
          <w:sz w:val="28"/>
          <w:szCs w:val="28"/>
          <w:lang w:val="kk-KZ"/>
        </w:rPr>
        <w:t xml:space="preserve"> ш.м;</w:t>
      </w:r>
      <w:r w:rsidR="00516B91">
        <w:rPr>
          <w:rFonts w:ascii="Arial" w:hAnsi="Arial" w:cs="Arial"/>
          <w:sz w:val="28"/>
          <w:szCs w:val="28"/>
          <w:lang w:val="kk-KZ"/>
        </w:rPr>
        <w:t xml:space="preserve"> 52,2 ш.м.</w:t>
      </w:r>
      <w:r w:rsidRPr="0003485C">
        <w:rPr>
          <w:rFonts w:ascii="Arial" w:hAnsi="Arial" w:cs="Arial"/>
          <w:sz w:val="28"/>
          <w:szCs w:val="28"/>
          <w:lang w:val="kk-KZ"/>
        </w:rPr>
        <w:t xml:space="preserve"> мектепке дейінгі дайындық кабинеті - (1 дан</w:t>
      </w:r>
      <w:r w:rsidR="00516B91">
        <w:rPr>
          <w:rFonts w:ascii="Arial" w:hAnsi="Arial" w:cs="Arial"/>
          <w:sz w:val="28"/>
          <w:szCs w:val="28"/>
          <w:lang w:val="kk-KZ"/>
        </w:rPr>
        <w:t xml:space="preserve">а) – </w:t>
      </w:r>
      <w:r w:rsidR="00516B91" w:rsidRPr="00C56E60">
        <w:rPr>
          <w:rFonts w:ascii="Arial" w:hAnsi="Arial" w:cs="Arial"/>
          <w:sz w:val="28"/>
          <w:szCs w:val="28"/>
          <w:lang w:val="kk-KZ"/>
        </w:rPr>
        <w:t>35,38</w:t>
      </w:r>
      <w:r w:rsidRPr="00C56E60">
        <w:rPr>
          <w:rFonts w:ascii="Arial" w:hAnsi="Arial" w:cs="Arial"/>
          <w:sz w:val="28"/>
          <w:szCs w:val="28"/>
          <w:lang w:val="kk-KZ"/>
        </w:rPr>
        <w:t xml:space="preserve"> </w:t>
      </w:r>
      <w:r w:rsidRPr="0003485C">
        <w:rPr>
          <w:rFonts w:ascii="Arial" w:hAnsi="Arial" w:cs="Arial"/>
          <w:sz w:val="28"/>
          <w:szCs w:val="28"/>
          <w:lang w:val="kk-KZ"/>
        </w:rPr>
        <w:t>ш.м; көр</w:t>
      </w:r>
      <w:r w:rsidR="00516B91">
        <w:rPr>
          <w:rFonts w:ascii="Arial" w:hAnsi="Arial" w:cs="Arial"/>
          <w:sz w:val="28"/>
          <w:szCs w:val="28"/>
          <w:lang w:val="kk-KZ"/>
        </w:rPr>
        <w:t>кем еңбек кабинеті - (1 дана) 34,8</w:t>
      </w:r>
      <w:r w:rsidRPr="0003485C">
        <w:rPr>
          <w:rFonts w:ascii="Arial" w:hAnsi="Arial" w:cs="Arial"/>
          <w:sz w:val="28"/>
          <w:szCs w:val="28"/>
          <w:lang w:val="kk-KZ"/>
        </w:rPr>
        <w:t xml:space="preserve"> ш.м, шеберхана кабинеті (1 дана) – 68,4</w:t>
      </w:r>
      <w:r w:rsidR="00516B91">
        <w:rPr>
          <w:rFonts w:ascii="Arial" w:hAnsi="Arial" w:cs="Arial"/>
          <w:sz w:val="28"/>
          <w:szCs w:val="28"/>
          <w:lang w:val="kk-KZ"/>
        </w:rPr>
        <w:t>4 ш.м; спорт зал (1 дана) – 152,41 ш.м;  тарих кабинет</w:t>
      </w:r>
      <w:r w:rsidRPr="0003485C">
        <w:rPr>
          <w:rFonts w:ascii="Arial" w:hAnsi="Arial" w:cs="Arial"/>
          <w:sz w:val="28"/>
          <w:szCs w:val="28"/>
          <w:lang w:val="kk-KZ"/>
        </w:rPr>
        <w:t xml:space="preserve">і </w:t>
      </w:r>
      <w:r w:rsidR="00516B91">
        <w:rPr>
          <w:rFonts w:ascii="Arial" w:hAnsi="Arial" w:cs="Arial"/>
          <w:sz w:val="28"/>
          <w:szCs w:val="28"/>
          <w:lang w:val="kk-KZ"/>
        </w:rPr>
        <w:t xml:space="preserve">       </w:t>
      </w:r>
      <w:r w:rsidRPr="0003485C">
        <w:rPr>
          <w:rFonts w:ascii="Arial" w:hAnsi="Arial" w:cs="Arial"/>
          <w:sz w:val="28"/>
          <w:szCs w:val="28"/>
          <w:lang w:val="kk-KZ"/>
        </w:rPr>
        <w:t>(1 дана) –</w:t>
      </w:r>
      <w:r w:rsidR="00516B91">
        <w:rPr>
          <w:rFonts w:ascii="Arial" w:hAnsi="Arial" w:cs="Arial"/>
          <w:sz w:val="28"/>
          <w:szCs w:val="28"/>
          <w:lang w:val="kk-KZ"/>
        </w:rPr>
        <w:t xml:space="preserve"> </w:t>
      </w:r>
      <w:r w:rsidR="00204E9C">
        <w:rPr>
          <w:rFonts w:ascii="Arial" w:hAnsi="Arial" w:cs="Arial"/>
          <w:sz w:val="28"/>
          <w:szCs w:val="28"/>
          <w:lang w:val="kk-KZ"/>
        </w:rPr>
        <w:t xml:space="preserve">52,65 ш.м; </w:t>
      </w:r>
      <w:r w:rsidRPr="0003485C">
        <w:rPr>
          <w:rFonts w:ascii="Arial" w:hAnsi="Arial" w:cs="Arial"/>
          <w:sz w:val="28"/>
          <w:szCs w:val="28"/>
          <w:lang w:val="kk-KZ"/>
        </w:rPr>
        <w:t>мат</w:t>
      </w:r>
      <w:r w:rsidR="00204E9C">
        <w:rPr>
          <w:rFonts w:ascii="Arial" w:hAnsi="Arial" w:cs="Arial"/>
          <w:sz w:val="28"/>
          <w:szCs w:val="28"/>
          <w:lang w:val="kk-KZ"/>
        </w:rPr>
        <w:t>ематика кабинеті (1 дана) – 50,83 ш.м; мультимедиа кабинеті (1 дана) – 68,32</w:t>
      </w:r>
      <w:r w:rsidRPr="0003485C">
        <w:rPr>
          <w:rFonts w:ascii="Arial" w:hAnsi="Arial" w:cs="Arial"/>
          <w:sz w:val="28"/>
          <w:szCs w:val="28"/>
          <w:lang w:val="kk-KZ"/>
        </w:rPr>
        <w:t xml:space="preserve">ш.м; </w:t>
      </w:r>
      <w:r w:rsidR="00204E9C">
        <w:rPr>
          <w:rFonts w:ascii="Arial" w:hAnsi="Arial" w:cs="Arial"/>
          <w:sz w:val="28"/>
          <w:szCs w:val="28"/>
          <w:lang w:val="kk-KZ"/>
        </w:rPr>
        <w:t xml:space="preserve"> робототехника кабинеті  (1 дана) – 33,86 ш.м. </w:t>
      </w:r>
      <w:r w:rsidRPr="0003485C">
        <w:rPr>
          <w:rFonts w:ascii="Arial" w:hAnsi="Arial" w:cs="Arial"/>
          <w:sz w:val="28"/>
          <w:szCs w:val="28"/>
          <w:lang w:val="kk-KZ"/>
        </w:rPr>
        <w:t xml:space="preserve">физика кабинеті </w:t>
      </w:r>
      <w:r w:rsidR="00204E9C">
        <w:rPr>
          <w:rFonts w:ascii="Arial" w:hAnsi="Arial" w:cs="Arial"/>
          <w:sz w:val="28"/>
          <w:szCs w:val="28"/>
          <w:lang w:val="kk-KZ"/>
        </w:rPr>
        <w:t>(1 дана) -70,56</w:t>
      </w:r>
      <w:r w:rsidRPr="0003485C">
        <w:rPr>
          <w:rFonts w:ascii="Arial" w:hAnsi="Arial" w:cs="Arial"/>
          <w:sz w:val="28"/>
          <w:szCs w:val="28"/>
          <w:lang w:val="kk-KZ"/>
        </w:rPr>
        <w:t xml:space="preserve"> </w:t>
      </w:r>
      <w:r w:rsidR="00204E9C">
        <w:rPr>
          <w:rFonts w:ascii="Arial" w:hAnsi="Arial" w:cs="Arial"/>
          <w:sz w:val="28"/>
          <w:szCs w:val="28"/>
          <w:lang w:val="kk-KZ"/>
        </w:rPr>
        <w:t>ш.м;+ зертханасы (1 дана) – 16,22 ш.м; тілдер кабинеті (1 дана) –  67,86</w:t>
      </w:r>
      <w:r w:rsidRPr="0003485C">
        <w:rPr>
          <w:rFonts w:ascii="Arial" w:hAnsi="Arial" w:cs="Arial"/>
          <w:sz w:val="28"/>
          <w:szCs w:val="28"/>
          <w:lang w:val="kk-KZ"/>
        </w:rPr>
        <w:t xml:space="preserve"> ш.м; психология</w:t>
      </w:r>
      <w:r w:rsidR="00204E9C">
        <w:rPr>
          <w:rFonts w:ascii="Arial" w:hAnsi="Arial" w:cs="Arial"/>
          <w:sz w:val="28"/>
          <w:szCs w:val="28"/>
          <w:lang w:val="kk-KZ"/>
        </w:rPr>
        <w:t>лық қызмет кабинеті- (1 дана) 18,6 ш.м.; биология кабинеті (1 дана) –</w:t>
      </w:r>
      <w:r w:rsidRPr="0003485C">
        <w:rPr>
          <w:rFonts w:ascii="Arial" w:hAnsi="Arial" w:cs="Arial"/>
          <w:sz w:val="28"/>
          <w:szCs w:val="28"/>
          <w:lang w:val="kk-KZ"/>
        </w:rPr>
        <w:t xml:space="preserve"> </w:t>
      </w:r>
      <w:r w:rsidR="00204E9C">
        <w:rPr>
          <w:rFonts w:ascii="Arial" w:hAnsi="Arial" w:cs="Arial"/>
          <w:sz w:val="28"/>
          <w:szCs w:val="28"/>
          <w:lang w:val="kk-KZ"/>
        </w:rPr>
        <w:t xml:space="preserve">73,02 ш.м+зертханасы (1 дана) – 18,29 ш.м; </w:t>
      </w:r>
      <w:r w:rsidRPr="0003485C">
        <w:rPr>
          <w:rFonts w:ascii="Arial" w:hAnsi="Arial" w:cs="Arial"/>
          <w:sz w:val="28"/>
          <w:szCs w:val="28"/>
          <w:lang w:val="kk-KZ"/>
        </w:rPr>
        <w:t>алғашқы әскери да</w:t>
      </w:r>
      <w:r w:rsidR="00204E9C">
        <w:rPr>
          <w:rFonts w:ascii="Arial" w:hAnsi="Arial" w:cs="Arial"/>
          <w:sz w:val="28"/>
          <w:szCs w:val="28"/>
          <w:lang w:val="kk-KZ"/>
        </w:rPr>
        <w:t xml:space="preserve">йындық кабинеті (1 дана) – 30,21 </w:t>
      </w:r>
      <w:r w:rsidRPr="0003485C">
        <w:rPr>
          <w:rFonts w:ascii="Arial" w:hAnsi="Arial" w:cs="Arial"/>
          <w:sz w:val="28"/>
          <w:szCs w:val="28"/>
          <w:lang w:val="kk-KZ"/>
        </w:rPr>
        <w:t xml:space="preserve">ш.м + сақтау бөлмесі </w:t>
      </w:r>
      <w:r w:rsidR="00204E9C">
        <w:rPr>
          <w:rFonts w:ascii="Arial" w:hAnsi="Arial" w:cs="Arial"/>
          <w:sz w:val="28"/>
          <w:szCs w:val="28"/>
          <w:lang w:val="kk-KZ"/>
        </w:rPr>
        <w:t xml:space="preserve">(1 дана) –8,6 ш.м; химия кабинеті (1дана) </w:t>
      </w:r>
      <w:r w:rsidR="00ED4A87">
        <w:rPr>
          <w:rFonts w:ascii="Arial" w:hAnsi="Arial" w:cs="Arial"/>
          <w:sz w:val="28"/>
          <w:szCs w:val="28"/>
          <w:lang w:val="kk-KZ"/>
        </w:rPr>
        <w:t>–</w:t>
      </w:r>
      <w:r w:rsidR="00204E9C">
        <w:rPr>
          <w:rFonts w:ascii="Arial" w:hAnsi="Arial" w:cs="Arial"/>
          <w:sz w:val="28"/>
          <w:szCs w:val="28"/>
          <w:lang w:val="kk-KZ"/>
        </w:rPr>
        <w:t xml:space="preserve"> </w:t>
      </w:r>
      <w:r w:rsidR="00ED4A87">
        <w:rPr>
          <w:rFonts w:ascii="Arial" w:hAnsi="Arial" w:cs="Arial"/>
          <w:sz w:val="28"/>
          <w:szCs w:val="28"/>
          <w:lang w:val="kk-KZ"/>
        </w:rPr>
        <w:t>68,56</w:t>
      </w:r>
      <w:r w:rsidRPr="0003485C">
        <w:rPr>
          <w:rFonts w:ascii="Arial" w:hAnsi="Arial" w:cs="Arial"/>
          <w:sz w:val="28"/>
          <w:szCs w:val="28"/>
          <w:lang w:val="kk-KZ"/>
        </w:rPr>
        <w:t xml:space="preserve">ш.м+зертханасы </w:t>
      </w:r>
      <w:r w:rsidR="00ED4A87">
        <w:rPr>
          <w:rFonts w:ascii="Arial" w:hAnsi="Arial" w:cs="Arial"/>
          <w:sz w:val="28"/>
          <w:szCs w:val="28"/>
          <w:lang w:val="kk-KZ"/>
        </w:rPr>
        <w:t xml:space="preserve">(1 дана) – 16,35 ш.м, </w:t>
      </w:r>
      <w:r w:rsidRPr="0003485C">
        <w:rPr>
          <w:rFonts w:ascii="Arial" w:hAnsi="Arial" w:cs="Arial"/>
          <w:sz w:val="28"/>
          <w:szCs w:val="28"/>
          <w:lang w:val="kk-KZ"/>
        </w:rPr>
        <w:lastRenderedPageBreak/>
        <w:t>кі</w:t>
      </w:r>
      <w:r w:rsidR="00ED4A87">
        <w:rPr>
          <w:rFonts w:ascii="Arial" w:hAnsi="Arial" w:cs="Arial"/>
          <w:sz w:val="28"/>
          <w:szCs w:val="28"/>
          <w:lang w:val="kk-KZ"/>
        </w:rPr>
        <w:t>тапхана/оқу залы (1 дана) – 84,82 ш.м, процедуралық кабинет – 11,52 ш.м.; екпе кабинеті – 11,02 ш.м, асхана –  101,44</w:t>
      </w:r>
      <w:r w:rsidRPr="0003485C">
        <w:rPr>
          <w:rFonts w:ascii="Arial" w:hAnsi="Arial" w:cs="Arial"/>
          <w:sz w:val="28"/>
          <w:szCs w:val="28"/>
          <w:lang w:val="kk-KZ"/>
        </w:rPr>
        <w:t xml:space="preserve"> ш.м, акт залы</w:t>
      </w:r>
      <w:r w:rsidR="00ED4A87">
        <w:rPr>
          <w:rFonts w:ascii="Arial" w:hAnsi="Arial" w:cs="Arial"/>
          <w:sz w:val="28"/>
          <w:szCs w:val="28"/>
          <w:lang w:val="kk-KZ"/>
        </w:rPr>
        <w:t xml:space="preserve"> – 124,1</w:t>
      </w:r>
      <w:r w:rsidRPr="0003485C">
        <w:rPr>
          <w:rFonts w:ascii="Arial" w:hAnsi="Arial" w:cs="Arial"/>
          <w:sz w:val="28"/>
          <w:szCs w:val="28"/>
          <w:lang w:val="kk-KZ"/>
        </w:rPr>
        <w:t xml:space="preserve"> ш.</w:t>
      </w:r>
      <w:r w:rsidR="00ED4A87">
        <w:rPr>
          <w:rFonts w:ascii="Arial" w:hAnsi="Arial" w:cs="Arial"/>
          <w:sz w:val="28"/>
          <w:szCs w:val="28"/>
          <w:lang w:val="kk-KZ"/>
        </w:rPr>
        <w:t>м. Шағын орталық кабинеттері (1</w:t>
      </w:r>
      <w:r w:rsidRPr="0003485C">
        <w:rPr>
          <w:rFonts w:ascii="Arial" w:hAnsi="Arial" w:cs="Arial"/>
          <w:sz w:val="28"/>
          <w:szCs w:val="28"/>
          <w:lang w:val="kk-KZ"/>
        </w:rPr>
        <w:t>дана) – 50,4</w:t>
      </w:r>
      <w:r w:rsidR="00ED4A87">
        <w:rPr>
          <w:rFonts w:ascii="Arial" w:hAnsi="Arial" w:cs="Arial"/>
          <w:sz w:val="28"/>
          <w:szCs w:val="28"/>
          <w:lang w:val="kk-KZ"/>
        </w:rPr>
        <w:t>6 ш.м. және  жатын бөлмесі – 51,33</w:t>
      </w:r>
      <w:r w:rsidR="009560C0">
        <w:rPr>
          <w:rFonts w:ascii="Arial" w:hAnsi="Arial" w:cs="Arial"/>
          <w:sz w:val="28"/>
          <w:szCs w:val="28"/>
          <w:lang w:val="kk-KZ"/>
        </w:rPr>
        <w:t xml:space="preserve"> ш.м.; мұражай – 49,88 ш.м.</w:t>
      </w:r>
      <w:r w:rsidRPr="0003485C">
        <w:rPr>
          <w:rFonts w:ascii="Arial" w:hAnsi="Arial" w:cs="Arial"/>
          <w:color w:val="000000" w:themeColor="text1"/>
          <w:sz w:val="28"/>
          <w:szCs w:val="28"/>
          <w:lang w:val="kk-KZ"/>
        </w:rPr>
        <w:t xml:space="preserve"> </w:t>
      </w:r>
    </w:p>
    <w:p w14:paraId="6DE06BB3" w14:textId="77777777" w:rsidR="0002111B" w:rsidRPr="0003485C" w:rsidRDefault="005A41F7">
      <w:pPr>
        <w:shd w:val="clear" w:color="auto" w:fill="FFFFFF"/>
        <w:jc w:val="both"/>
        <w:rPr>
          <w:rFonts w:ascii="Arial" w:hAnsi="Arial" w:cs="Arial"/>
          <w:color w:val="000000" w:themeColor="text1"/>
          <w:sz w:val="28"/>
          <w:szCs w:val="28"/>
          <w:lang w:val="kk-KZ"/>
        </w:rPr>
      </w:pPr>
      <w:r w:rsidRPr="0003485C">
        <w:rPr>
          <w:rFonts w:ascii="Arial" w:hAnsi="Arial" w:cs="Arial"/>
          <w:color w:val="000000" w:themeColor="text1"/>
          <w:sz w:val="28"/>
          <w:szCs w:val="28"/>
          <w:lang w:val="kk-KZ"/>
        </w:rPr>
        <w:t xml:space="preserve">       ҚР Оқу – ағарту министрлігінің 2022 ж.</w:t>
      </w:r>
      <w:r w:rsidR="00C56E60">
        <w:rPr>
          <w:rFonts w:ascii="Arial" w:hAnsi="Arial" w:cs="Arial"/>
          <w:color w:val="000000" w:themeColor="text1"/>
          <w:sz w:val="28"/>
          <w:szCs w:val="28"/>
          <w:lang w:val="kk-KZ"/>
        </w:rPr>
        <w:t xml:space="preserve"> </w:t>
      </w:r>
      <w:r w:rsidRPr="0003485C">
        <w:rPr>
          <w:rFonts w:ascii="Arial" w:hAnsi="Arial" w:cs="Arial"/>
          <w:color w:val="000000" w:themeColor="text1"/>
          <w:sz w:val="28"/>
          <w:szCs w:val="28"/>
          <w:lang w:val="kk-KZ"/>
        </w:rPr>
        <w:t>31тамыздағы «Тиісті типтердегі және мектепке дейінгі, орта, техникалық және кәсіптік, орта білімнен кейінгі, қосымша білім беру ұйымдары қызметінің үлгілік  қағидаларын бекіту туралы» №385 бұйрықтарға сәйкес пәндік кабинеттермен, зертханалармен, спорт залдарымен жабдықталған.</w:t>
      </w:r>
    </w:p>
    <w:p w14:paraId="5590A02C" w14:textId="77777777" w:rsidR="0002111B" w:rsidRPr="007C7899" w:rsidRDefault="005A41F7">
      <w:pPr>
        <w:pStyle w:val="af2"/>
        <w:spacing w:before="0" w:beforeAutospacing="0" w:after="0" w:afterAutospacing="0"/>
        <w:jc w:val="both"/>
        <w:rPr>
          <w:rFonts w:ascii="Arial" w:hAnsi="Arial" w:cs="Arial"/>
          <w:sz w:val="28"/>
          <w:szCs w:val="28"/>
          <w:lang w:val="kk-KZ"/>
        </w:rPr>
      </w:pPr>
      <w:r w:rsidRPr="0003485C">
        <w:rPr>
          <w:rFonts w:ascii="Arial" w:hAnsi="Arial" w:cs="Arial"/>
          <w:color w:val="000000" w:themeColor="text1"/>
          <w:sz w:val="28"/>
          <w:szCs w:val="28"/>
          <w:lang w:val="kk-KZ"/>
        </w:rPr>
        <w:t xml:space="preserve"> Физика, химия, биология пәндері бойынша оқу-зертханалық жабдықталу көрсеткіші</w:t>
      </w:r>
      <w:r w:rsidR="007C7899">
        <w:rPr>
          <w:rFonts w:ascii="Arial" w:hAnsi="Arial" w:cs="Arial"/>
          <w:color w:val="000000" w:themeColor="text1"/>
          <w:sz w:val="28"/>
          <w:szCs w:val="28"/>
          <w:lang w:val="kk-KZ"/>
        </w:rPr>
        <w:t xml:space="preserve"> </w:t>
      </w:r>
      <w:r w:rsidRPr="0003485C">
        <w:rPr>
          <w:rFonts w:ascii="Arial" w:hAnsi="Arial" w:cs="Arial"/>
          <w:color w:val="000000" w:themeColor="text1"/>
          <w:sz w:val="28"/>
          <w:szCs w:val="28"/>
          <w:lang w:val="kk-KZ"/>
        </w:rPr>
        <w:t>- «</w:t>
      </w:r>
      <w:r w:rsidRPr="0003485C">
        <w:rPr>
          <w:rFonts w:ascii="Arial" w:hAnsi="Arial" w:cs="Arial"/>
          <w:color w:val="000000"/>
          <w:sz w:val="28"/>
          <w:szCs w:val="28"/>
          <w:lang w:val="kk-KZ"/>
        </w:rPr>
        <w:t xml:space="preserve">Мектепке дейінгі, орта білім беру ұйымдарын, сондай-ақ арнайы білім беру ұйымдарын жабдықтармен және жиһазбен жарақтандыру нормаларын бекіту туралы»Қазақстан Республикасы Білім және ғылым министрінің 2016 жылғы 22 қаңтардағы </w:t>
      </w:r>
      <w:r w:rsidRPr="0003485C">
        <w:rPr>
          <w:rFonts w:ascii="Arial" w:hAnsi="Arial" w:cs="Arial"/>
          <w:color w:val="000000" w:themeColor="text1"/>
          <w:sz w:val="28"/>
          <w:szCs w:val="28"/>
          <w:lang w:val="kk-KZ"/>
        </w:rPr>
        <w:t xml:space="preserve"> № 70 бұйрығымен сәйкестілігі–</w:t>
      </w:r>
      <w:r w:rsidRPr="007C7899">
        <w:rPr>
          <w:rFonts w:ascii="Arial" w:hAnsi="Arial" w:cs="Arial"/>
          <w:sz w:val="28"/>
          <w:szCs w:val="28"/>
          <w:lang w:val="kk-KZ"/>
        </w:rPr>
        <w:t xml:space="preserve">физика кабинеті </w:t>
      </w:r>
      <w:r w:rsidR="007C7899" w:rsidRPr="007C7899">
        <w:rPr>
          <w:rFonts w:ascii="Arial" w:hAnsi="Arial" w:cs="Arial"/>
          <w:sz w:val="28"/>
          <w:szCs w:val="28"/>
          <w:lang w:val="kk-KZ"/>
        </w:rPr>
        <w:t xml:space="preserve"> 97% ды, биология кабинеті -  100%-ды,  химия кабинеті -98</w:t>
      </w:r>
      <w:r w:rsidRPr="007C7899">
        <w:rPr>
          <w:rFonts w:ascii="Arial" w:hAnsi="Arial" w:cs="Arial"/>
          <w:sz w:val="28"/>
          <w:szCs w:val="28"/>
          <w:lang w:val="kk-KZ"/>
        </w:rPr>
        <w:t>% -ды құрады.</w:t>
      </w:r>
    </w:p>
    <w:p w14:paraId="285D926D" w14:textId="77777777" w:rsidR="0002111B" w:rsidRPr="00F75D02" w:rsidRDefault="005A41F7">
      <w:pPr>
        <w:shd w:val="clear" w:color="auto" w:fill="FFFFFF"/>
        <w:jc w:val="both"/>
        <w:rPr>
          <w:rFonts w:ascii="Arial" w:hAnsi="Arial" w:cs="Arial"/>
          <w:sz w:val="28"/>
          <w:szCs w:val="28"/>
          <w:lang w:val="kk-KZ"/>
        </w:rPr>
      </w:pPr>
      <w:r w:rsidRPr="0003485C">
        <w:rPr>
          <w:rFonts w:ascii="Arial" w:hAnsi="Arial" w:cs="Arial"/>
          <w:sz w:val="28"/>
          <w:szCs w:val="28"/>
          <w:lang w:val="kk-KZ"/>
        </w:rPr>
        <w:t>Мектеп қолданыстағы санитарлық нормалар мен өрт қауіпсіздігі талаптарына сәйкес келеді.</w:t>
      </w:r>
      <w:r w:rsidRPr="0003485C">
        <w:rPr>
          <w:rFonts w:ascii="Arial" w:hAnsi="Arial" w:cs="Arial"/>
          <w:color w:val="000000" w:themeColor="text1"/>
          <w:sz w:val="28"/>
          <w:szCs w:val="28"/>
          <w:lang w:val="kk-KZ"/>
        </w:rPr>
        <w:t xml:space="preserve">  </w:t>
      </w:r>
      <w:r w:rsidRPr="00F75D02">
        <w:rPr>
          <w:rFonts w:ascii="Arial" w:hAnsi="Arial" w:cs="Arial"/>
          <w:sz w:val="28"/>
          <w:szCs w:val="28"/>
          <w:lang w:val="kk-KZ"/>
        </w:rPr>
        <w:t>№ ҚР ДСМ-76-бұйрықпен бекітілген ауыз су бұрқақтары бар. (аталған талап 31.01.2023 жылдан бастап күшіне енгізілген);</w:t>
      </w:r>
    </w:p>
    <w:p w14:paraId="28C71C4B"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Сумен жабдықтау- орталықтандырылған, ыстық сумен қамтамасыз етілген, </w:t>
      </w:r>
      <w:r w:rsidR="00C56E60">
        <w:rPr>
          <w:rFonts w:ascii="Arial" w:hAnsi="Arial" w:cs="Arial"/>
          <w:sz w:val="28"/>
          <w:szCs w:val="28"/>
          <w:lang w:val="kk-KZ"/>
        </w:rPr>
        <w:t xml:space="preserve">канализация - 3, мектептің жылу жүйесі </w:t>
      </w:r>
      <w:r w:rsidRPr="0003485C">
        <w:rPr>
          <w:rFonts w:ascii="Arial" w:hAnsi="Arial" w:cs="Arial"/>
          <w:sz w:val="28"/>
          <w:szCs w:val="28"/>
          <w:lang w:val="kk-KZ"/>
        </w:rPr>
        <w:t xml:space="preserve"> сыртта орналасқан от жағу қазандығына қосылған.</w:t>
      </w:r>
    </w:p>
    <w:p w14:paraId="799521A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Мектеп ғимараты ыстық және суық сумен қамтамасыз етілген. Үй-жайларды жабдықтау деңгейі білім беру ұйымдарына қажетті нормалар мен стандарттарға сәйкес келеді.</w:t>
      </w:r>
    </w:p>
    <w:p w14:paraId="69396E57" w14:textId="77777777" w:rsidR="0002111B" w:rsidRPr="0003485C" w:rsidRDefault="00C56E60">
      <w:pPr>
        <w:jc w:val="both"/>
        <w:rPr>
          <w:rFonts w:ascii="Arial" w:hAnsi="Arial" w:cs="Arial"/>
          <w:sz w:val="28"/>
          <w:szCs w:val="28"/>
          <w:lang w:val="kk-KZ"/>
        </w:rPr>
      </w:pPr>
      <w:r>
        <w:rPr>
          <w:rFonts w:ascii="Arial" w:hAnsi="Arial" w:cs="Arial"/>
          <w:sz w:val="28"/>
          <w:szCs w:val="28"/>
          <w:lang w:val="kk-KZ"/>
        </w:rPr>
        <w:t xml:space="preserve">      2022-2025</w:t>
      </w:r>
      <w:r w:rsidR="005A41F7" w:rsidRPr="0003485C">
        <w:rPr>
          <w:rFonts w:ascii="Arial" w:hAnsi="Arial" w:cs="Arial"/>
          <w:sz w:val="28"/>
          <w:szCs w:val="28"/>
          <w:lang w:val="kk-KZ"/>
        </w:rPr>
        <w:t xml:space="preserve"> жылдар аралығында мектептің материалдық-техникалық базасы тұрақты негізде нығайтылуда. Осы уақыт ішінде мыналар: қоғамдық тамақтандыру бөліміне құрал-жабдықтар</w:t>
      </w:r>
      <w:r>
        <w:rPr>
          <w:rFonts w:ascii="Arial" w:hAnsi="Arial" w:cs="Arial"/>
          <w:sz w:val="28"/>
          <w:szCs w:val="28"/>
          <w:lang w:val="kk-KZ"/>
        </w:rPr>
        <w:t xml:space="preserve">, биология-1, робототехника – 1 </w:t>
      </w:r>
      <w:r w:rsidR="005A41F7" w:rsidRPr="0003485C">
        <w:rPr>
          <w:rFonts w:ascii="Arial" w:hAnsi="Arial" w:cs="Arial"/>
          <w:sz w:val="28"/>
          <w:szCs w:val="28"/>
          <w:lang w:val="kk-KZ"/>
        </w:rPr>
        <w:t>кабинеттері  жабдықталды.</w:t>
      </w:r>
    </w:p>
    <w:p w14:paraId="5B4AFBE9"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Негізгі функцияларын орындау және қауіпсіздік режимін сақтау үшін шеберханаларда қ</w:t>
      </w:r>
      <w:r w:rsidR="00427B98">
        <w:rPr>
          <w:rFonts w:ascii="Arial" w:hAnsi="Arial" w:cs="Arial"/>
          <w:sz w:val="28"/>
          <w:szCs w:val="28"/>
          <w:lang w:val="kk-KZ"/>
        </w:rPr>
        <w:t>ауіпсіздік ережелері сақталған, бірінші қабатта орналасқан.</w:t>
      </w:r>
    </w:p>
    <w:p w14:paraId="66AF0098"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w:t>
      </w:r>
      <w:r w:rsidR="00427B98" w:rsidRPr="0003485C">
        <w:rPr>
          <w:rFonts w:ascii="Arial" w:hAnsi="Arial" w:cs="Arial"/>
          <w:sz w:val="28"/>
          <w:szCs w:val="28"/>
          <w:lang w:val="kk-KZ"/>
        </w:rPr>
        <w:t>С</w:t>
      </w:r>
      <w:r w:rsidRPr="0003485C">
        <w:rPr>
          <w:rFonts w:ascii="Arial" w:hAnsi="Arial" w:cs="Arial"/>
          <w:sz w:val="28"/>
          <w:szCs w:val="28"/>
          <w:lang w:val="kk-KZ"/>
        </w:rPr>
        <w:t>порт</w:t>
      </w:r>
      <w:r w:rsidR="00427B98">
        <w:rPr>
          <w:rFonts w:ascii="Arial" w:hAnsi="Arial" w:cs="Arial"/>
          <w:sz w:val="28"/>
          <w:szCs w:val="28"/>
          <w:lang w:val="kk-KZ"/>
        </w:rPr>
        <w:t xml:space="preserve"> </w:t>
      </w:r>
      <w:r w:rsidRPr="0003485C">
        <w:rPr>
          <w:rFonts w:ascii="Arial" w:hAnsi="Arial" w:cs="Arial"/>
          <w:sz w:val="28"/>
          <w:szCs w:val="28"/>
          <w:lang w:val="kk-KZ"/>
        </w:rPr>
        <w:t xml:space="preserve"> залы бірінші қабатта орналасқан 2 киіну бөлмесі, 1 жаттығу залы бар арнайы бөлінген спорт залында өткізіледі. Дене шынықтыру бағдарламасын жүзеге асыру үшін белгілі бір мөлшерде спорттық құрал-жабдықтар мен жабдықтар бар. Мектеп алаңында 1 спорт алаңы бар: баскетбол алаңы, волейбол алаңы,</w:t>
      </w:r>
      <w:r w:rsidR="00427B98">
        <w:rPr>
          <w:rFonts w:ascii="Arial" w:hAnsi="Arial" w:cs="Arial"/>
          <w:sz w:val="28"/>
          <w:szCs w:val="28"/>
          <w:lang w:val="kk-KZ"/>
        </w:rPr>
        <w:t xml:space="preserve"> футбол алаңы,</w:t>
      </w:r>
      <w:r w:rsidRPr="0003485C">
        <w:rPr>
          <w:rFonts w:ascii="Arial" w:hAnsi="Arial" w:cs="Arial"/>
          <w:sz w:val="28"/>
          <w:szCs w:val="28"/>
          <w:lang w:val="kk-KZ"/>
        </w:rPr>
        <w:t xml:space="preserve"> спорт кешендері бар ойын алаңы.</w:t>
      </w:r>
    </w:p>
    <w:p w14:paraId="62B6B716" w14:textId="77777777" w:rsidR="0002111B" w:rsidRPr="00237E0F" w:rsidRDefault="005A41F7">
      <w:pPr>
        <w:jc w:val="both"/>
        <w:rPr>
          <w:rFonts w:ascii="Arial" w:hAnsi="Arial" w:cs="Arial"/>
          <w:sz w:val="28"/>
          <w:szCs w:val="28"/>
          <w:lang w:val="kk-KZ"/>
        </w:rPr>
      </w:pPr>
      <w:r w:rsidRPr="0003485C">
        <w:rPr>
          <w:rFonts w:ascii="Arial" w:hAnsi="Arial" w:cs="Arial"/>
          <w:sz w:val="28"/>
          <w:szCs w:val="28"/>
          <w:lang w:val="kk-KZ"/>
        </w:rPr>
        <w:t xml:space="preserve">    </w:t>
      </w:r>
      <w:r w:rsidRPr="0003485C">
        <w:rPr>
          <w:rStyle w:val="a6"/>
          <w:rFonts w:ascii="Arial" w:hAnsi="Arial" w:cs="Arial"/>
          <w:b w:val="0"/>
          <w:sz w:val="28"/>
          <w:szCs w:val="28"/>
          <w:shd w:val="clear" w:color="auto" w:fill="FFFFFF"/>
          <w:lang w:val="kk-KZ"/>
        </w:rPr>
        <w:t xml:space="preserve">"Қазақстан Республикасы Білім және ғылым министрлігінің террористік тұрғыдан осал объектілерді және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w:t>
      </w:r>
      <w:r w:rsidRPr="00237E0F">
        <w:rPr>
          <w:rFonts w:ascii="Arial" w:hAnsi="Arial" w:cs="Arial"/>
          <w:sz w:val="28"/>
          <w:szCs w:val="28"/>
          <w:shd w:val="clear" w:color="auto" w:fill="FFFFFF"/>
          <w:lang w:val="kk-KZ"/>
        </w:rPr>
        <w:t xml:space="preserve">ҚР Білім және ғылым министрінің 2022 </w:t>
      </w:r>
      <w:r w:rsidRPr="00237E0F">
        <w:rPr>
          <w:rFonts w:ascii="Arial" w:hAnsi="Arial" w:cs="Arial"/>
          <w:sz w:val="28"/>
          <w:szCs w:val="28"/>
          <w:shd w:val="clear" w:color="auto" w:fill="FFFFFF"/>
          <w:lang w:val="kk-KZ"/>
        </w:rPr>
        <w:lastRenderedPageBreak/>
        <w:t>жылғы 30 наурыздағы № 117 бұйрығымен</w:t>
      </w:r>
      <w:r w:rsidRPr="00237E0F">
        <w:rPr>
          <w:rFonts w:ascii="Arial" w:hAnsi="Arial" w:cs="Arial"/>
          <w:sz w:val="28"/>
          <w:szCs w:val="28"/>
          <w:lang w:val="kk-KZ"/>
        </w:rPr>
        <w:t xml:space="preserve">  іс</w:t>
      </w:r>
      <w:r w:rsidR="00237E0F" w:rsidRPr="00237E0F">
        <w:rPr>
          <w:rFonts w:ascii="Arial" w:hAnsi="Arial" w:cs="Arial"/>
          <w:sz w:val="28"/>
          <w:szCs w:val="28"/>
          <w:lang w:val="kk-KZ"/>
        </w:rPr>
        <w:t xml:space="preserve">-әрекеттер алгоритмі әзірленіп </w:t>
      </w:r>
      <w:r w:rsidRPr="00237E0F">
        <w:rPr>
          <w:rFonts w:ascii="Arial" w:hAnsi="Arial" w:cs="Arial"/>
          <w:sz w:val="28"/>
          <w:szCs w:val="28"/>
          <w:lang w:val="kk-KZ"/>
        </w:rPr>
        <w:t>бекітілді.</w:t>
      </w:r>
    </w:p>
    <w:p w14:paraId="169AA81A"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 xml:space="preserve">     </w:t>
      </w:r>
      <w:r w:rsidRPr="0003485C">
        <w:rPr>
          <w:rFonts w:ascii="Arial" w:hAnsi="Arial" w:cs="Arial"/>
          <w:color w:val="000000" w:themeColor="text1"/>
          <w:sz w:val="28"/>
          <w:szCs w:val="28"/>
          <w:lang w:val="kk-KZ"/>
        </w:rPr>
        <w:t>Мемлекеттік білім беру ұйымдары үшін №32 және №49 бұйрықтарға сәйкес білім беру ұйымдарының үй-жайларында және (немесе) іргелес аумақтарында бейнебақылаудың болуы талапқа сай.</w:t>
      </w:r>
      <w:r w:rsidRPr="0003485C">
        <w:rPr>
          <w:rFonts w:ascii="Arial" w:hAnsi="Arial" w:cs="Arial"/>
          <w:sz w:val="28"/>
          <w:szCs w:val="28"/>
          <w:lang w:val="kk-KZ"/>
        </w:rPr>
        <w:t xml:space="preserve"> 16 бейнебақылау камерасы (6 сыртқы камера және 10 ішкі бақылау камерасы) бар бейнебақылау жүйесі бар.</w:t>
      </w:r>
    </w:p>
    <w:p w14:paraId="462FB082" w14:textId="77777777" w:rsidR="003B78BD" w:rsidRDefault="00D36125" w:rsidP="00D36125">
      <w:pPr>
        <w:rPr>
          <w:rFonts w:ascii="Arial" w:hAnsi="Arial" w:cs="Arial"/>
          <w:sz w:val="28"/>
          <w:szCs w:val="28"/>
          <w:lang w:val="kk-KZ"/>
        </w:rPr>
      </w:pPr>
      <w:r>
        <w:rPr>
          <w:rFonts w:ascii="Arial" w:hAnsi="Arial" w:cs="Arial"/>
          <w:sz w:val="28"/>
          <w:szCs w:val="28"/>
          <w:lang w:val="kk-KZ"/>
        </w:rPr>
        <w:t xml:space="preserve">Бейнебақылау </w:t>
      </w:r>
      <w:r w:rsidR="005A41F7" w:rsidRPr="0003485C">
        <w:rPr>
          <w:rFonts w:ascii="Arial" w:hAnsi="Arial" w:cs="Arial"/>
          <w:sz w:val="28"/>
          <w:szCs w:val="28"/>
          <w:lang w:val="kk-KZ"/>
        </w:rPr>
        <w:t xml:space="preserve">келісім шарты </w:t>
      </w:r>
    </w:p>
    <w:p w14:paraId="2E933482" w14:textId="77777777" w:rsidR="000C3CE3" w:rsidRDefault="00000000">
      <w:pPr>
        <w:jc w:val="both"/>
        <w:rPr>
          <w:rFonts w:ascii="Arial" w:hAnsi="Arial" w:cs="Arial"/>
          <w:sz w:val="28"/>
          <w:szCs w:val="28"/>
          <w:lang w:val="kk-KZ"/>
        </w:rPr>
      </w:pPr>
      <w:hyperlink r:id="rId66" w:history="1">
        <w:r w:rsidR="000C3CE3" w:rsidRPr="002D7D21">
          <w:rPr>
            <w:rStyle w:val="a5"/>
            <w:rFonts w:ascii="Arial" w:hAnsi="Arial" w:cs="Arial"/>
            <w:sz w:val="28"/>
            <w:szCs w:val="28"/>
            <w:lang w:val="kk-KZ"/>
          </w:rPr>
          <w:t>https://cloud.mail.ru/public/7ZGA/GRVMqxjwo</w:t>
        </w:r>
      </w:hyperlink>
      <w:r w:rsidR="000C3CE3">
        <w:rPr>
          <w:rFonts w:ascii="Arial" w:hAnsi="Arial" w:cs="Arial"/>
          <w:sz w:val="28"/>
          <w:szCs w:val="28"/>
          <w:lang w:val="kk-KZ"/>
        </w:rPr>
        <w:t xml:space="preserve"> </w:t>
      </w:r>
    </w:p>
    <w:p w14:paraId="60522B6D" w14:textId="77777777" w:rsidR="0002111B" w:rsidRPr="0003485C" w:rsidRDefault="005A41F7">
      <w:pPr>
        <w:jc w:val="both"/>
        <w:rPr>
          <w:rFonts w:ascii="Arial" w:hAnsi="Arial" w:cs="Arial"/>
          <w:b/>
          <w:sz w:val="28"/>
          <w:szCs w:val="28"/>
          <w:lang w:val="kk-KZ"/>
        </w:rPr>
      </w:pPr>
      <w:r w:rsidRPr="0003485C">
        <w:rPr>
          <w:rFonts w:ascii="Arial" w:hAnsi="Arial" w:cs="Arial"/>
          <w:sz w:val="28"/>
          <w:szCs w:val="28"/>
          <w:lang w:val="kk-KZ"/>
        </w:rPr>
        <w:t xml:space="preserve">Қауіпсіз жағдайларды жасау үшін кіруді басқару және басқару жүйесі бар жабдықтар кешені, дауыстық хабарлауы бар өрт дабылы жүйесі бар. Дауыстық ескерту жүйесі, дүрбелең түймесі орнатылған. </w:t>
      </w:r>
    </w:p>
    <w:p w14:paraId="4B58EA62"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Ғимаратқа кіретін жолдар өрт қауіпсіздігінің барлық талаптарына сай келеді. Жұмыс істейтін өрт дабылы жүйесі және автоматты өрт және апаттық хабарлау жүйесі, дауыстық хабарлау және төтенше жағдайда дабыл түймесі бар.</w:t>
      </w:r>
    </w:p>
    <w:p w14:paraId="2D24A01F" w14:textId="77777777" w:rsidR="00A17050" w:rsidRDefault="00A17050" w:rsidP="00D36125">
      <w:pPr>
        <w:rPr>
          <w:rFonts w:ascii="Arial" w:hAnsi="Arial" w:cs="Arial"/>
          <w:sz w:val="28"/>
          <w:szCs w:val="28"/>
          <w:lang w:val="kk-KZ"/>
        </w:rPr>
      </w:pPr>
    </w:p>
    <w:p w14:paraId="711F9C07" w14:textId="77777777" w:rsidR="00A17050" w:rsidRDefault="005A41F7" w:rsidP="00D36125">
      <w:pPr>
        <w:rPr>
          <w:rFonts w:ascii="Arial" w:hAnsi="Arial" w:cs="Arial"/>
          <w:sz w:val="28"/>
          <w:szCs w:val="28"/>
          <w:lang w:val="kk-KZ"/>
        </w:rPr>
      </w:pPr>
      <w:r w:rsidRPr="0003485C">
        <w:rPr>
          <w:rFonts w:ascii="Arial" w:hAnsi="Arial" w:cs="Arial"/>
          <w:sz w:val="28"/>
          <w:szCs w:val="28"/>
          <w:lang w:val="kk-KZ"/>
        </w:rPr>
        <w:t>Дабыл түймесі туралы келісім шарт</w:t>
      </w:r>
    </w:p>
    <w:p w14:paraId="64B19F6B" w14:textId="77777777" w:rsidR="00FB3278" w:rsidRDefault="00000000" w:rsidP="00D36125">
      <w:pPr>
        <w:rPr>
          <w:rFonts w:ascii="Arial" w:hAnsi="Arial" w:cs="Arial"/>
          <w:sz w:val="28"/>
          <w:szCs w:val="28"/>
          <w:lang w:val="kk-KZ"/>
        </w:rPr>
      </w:pPr>
      <w:hyperlink r:id="rId67" w:history="1">
        <w:r w:rsidR="00FB3278" w:rsidRPr="002D7D21">
          <w:rPr>
            <w:rStyle w:val="a5"/>
            <w:rFonts w:ascii="Arial" w:hAnsi="Arial" w:cs="Arial"/>
            <w:sz w:val="28"/>
            <w:szCs w:val="28"/>
            <w:lang w:val="kk-KZ"/>
          </w:rPr>
          <w:t>https://cloud.mail.ru/public/dZC4/xHCBGioaH</w:t>
        </w:r>
      </w:hyperlink>
      <w:r w:rsidR="00FB3278">
        <w:rPr>
          <w:rFonts w:ascii="Arial" w:hAnsi="Arial" w:cs="Arial"/>
          <w:sz w:val="28"/>
          <w:szCs w:val="28"/>
          <w:lang w:val="kk-KZ"/>
        </w:rPr>
        <w:t xml:space="preserve"> </w:t>
      </w:r>
    </w:p>
    <w:p w14:paraId="0D3DB4D9" w14:textId="77777777" w:rsidR="0002111B" w:rsidRDefault="005A41F7">
      <w:pPr>
        <w:jc w:val="both"/>
        <w:rPr>
          <w:rFonts w:ascii="Arial" w:hAnsi="Arial" w:cs="Arial"/>
          <w:sz w:val="28"/>
          <w:szCs w:val="28"/>
          <w:lang w:val="kk-KZ"/>
        </w:rPr>
      </w:pPr>
      <w:r w:rsidRPr="0003485C">
        <w:rPr>
          <w:rFonts w:ascii="Arial" w:hAnsi="Arial" w:cs="Arial"/>
          <w:sz w:val="28"/>
          <w:szCs w:val="28"/>
          <w:lang w:val="kk-KZ"/>
        </w:rPr>
        <w:t>Төтенше жағдайлар нәтижесі туралы акт</w:t>
      </w:r>
    </w:p>
    <w:p w14:paraId="30C4A1FF" w14:textId="77777777" w:rsidR="00247135" w:rsidRDefault="00000000">
      <w:pPr>
        <w:jc w:val="both"/>
        <w:rPr>
          <w:rFonts w:ascii="Arial" w:eastAsia="Calibri" w:hAnsi="Arial" w:cs="Arial"/>
          <w:kern w:val="2"/>
          <w:sz w:val="22"/>
          <w:szCs w:val="22"/>
          <w:lang w:val="kk-KZ" w:eastAsia="en-US"/>
          <w14:ligatures w14:val="standardContextual"/>
        </w:rPr>
      </w:pPr>
      <w:hyperlink r:id="rId68" w:history="1">
        <w:r w:rsidR="00247135" w:rsidRPr="008D1CFC">
          <w:rPr>
            <w:rStyle w:val="a5"/>
            <w:rFonts w:ascii="Arial" w:eastAsia="Calibri" w:hAnsi="Arial" w:cs="Arial"/>
            <w:kern w:val="2"/>
            <w:sz w:val="28"/>
            <w:szCs w:val="22"/>
            <w:lang w:val="kk-KZ" w:eastAsia="en-US"/>
            <w14:ligatures w14:val="standardContextual"/>
          </w:rPr>
          <w:t>https://cloud.mail.ru/public/dXsF/zgcN4CHPQ</w:t>
        </w:r>
      </w:hyperlink>
      <w:r w:rsidR="00247135" w:rsidRPr="008D1CFC">
        <w:rPr>
          <w:rFonts w:ascii="Arial" w:eastAsia="Calibri" w:hAnsi="Arial" w:cs="Arial"/>
          <w:kern w:val="2"/>
          <w:sz w:val="22"/>
          <w:szCs w:val="22"/>
          <w:lang w:val="kk-KZ" w:eastAsia="en-US"/>
          <w14:ligatures w14:val="standardContextual"/>
        </w:rPr>
        <w:t xml:space="preserve"> </w:t>
      </w:r>
    </w:p>
    <w:p w14:paraId="219C7D6A" w14:textId="77777777" w:rsidR="00247135" w:rsidRDefault="00247135">
      <w:pPr>
        <w:jc w:val="both"/>
        <w:rPr>
          <w:rFonts w:ascii="Arial" w:eastAsia="Calibri" w:hAnsi="Arial" w:cs="Arial"/>
          <w:kern w:val="2"/>
          <w:sz w:val="22"/>
          <w:szCs w:val="22"/>
          <w:lang w:val="kk-KZ" w:eastAsia="en-US"/>
          <w14:ligatures w14:val="standardContextual"/>
        </w:rPr>
      </w:pPr>
    </w:p>
    <w:p w14:paraId="72EC94AF" w14:textId="028774E7" w:rsidR="0002111B" w:rsidRDefault="005A41F7">
      <w:pPr>
        <w:jc w:val="both"/>
        <w:rPr>
          <w:rFonts w:ascii="Arial" w:hAnsi="Arial" w:cs="Arial"/>
          <w:sz w:val="28"/>
          <w:szCs w:val="28"/>
          <w:lang w:val="kk-KZ"/>
        </w:rPr>
      </w:pPr>
      <w:r w:rsidRPr="0003485C">
        <w:rPr>
          <w:rFonts w:ascii="Arial" w:hAnsi="Arial" w:cs="Arial"/>
          <w:sz w:val="28"/>
          <w:szCs w:val="28"/>
          <w:lang w:val="kk-KZ"/>
        </w:rPr>
        <w:t>Санитарлық-эпидемиологиялық қорытынды</w:t>
      </w:r>
    </w:p>
    <w:p w14:paraId="19FEC2F9" w14:textId="0C099B76" w:rsidR="00051387" w:rsidRPr="000E41C1" w:rsidRDefault="00000000">
      <w:pPr>
        <w:shd w:val="clear" w:color="auto" w:fill="FFFFFF"/>
        <w:jc w:val="both"/>
        <w:rPr>
          <w:rFonts w:asciiTheme="majorBidi" w:hAnsiTheme="majorBidi" w:cstheme="majorBidi"/>
          <w:sz w:val="28"/>
          <w:szCs w:val="28"/>
          <w:lang w:val="kk-KZ"/>
        </w:rPr>
      </w:pPr>
      <w:hyperlink r:id="rId69" w:history="1">
        <w:r w:rsidR="000E41C1" w:rsidRPr="000E41C1">
          <w:rPr>
            <w:rStyle w:val="a5"/>
            <w:rFonts w:asciiTheme="majorBidi" w:hAnsiTheme="majorBidi" w:cstheme="majorBidi"/>
            <w:sz w:val="28"/>
            <w:szCs w:val="28"/>
            <w:lang w:val="kk-KZ"/>
          </w:rPr>
          <w:t>https://cloud.mail.ru/public/mkpv/4rprVcS1M</w:t>
        </w:r>
      </w:hyperlink>
    </w:p>
    <w:p w14:paraId="18D0C740" w14:textId="77777777" w:rsidR="000E41C1" w:rsidRPr="000E41C1" w:rsidRDefault="000E41C1">
      <w:pPr>
        <w:shd w:val="clear" w:color="auto" w:fill="FFFFFF"/>
        <w:jc w:val="both"/>
        <w:rPr>
          <w:rFonts w:ascii="Arial" w:hAnsi="Arial" w:cs="Arial"/>
          <w:sz w:val="28"/>
          <w:szCs w:val="28"/>
          <w:lang w:val="kk-KZ"/>
        </w:rPr>
      </w:pPr>
    </w:p>
    <w:p w14:paraId="5D8A916A" w14:textId="77777777" w:rsidR="0002111B" w:rsidRPr="0003485C" w:rsidRDefault="005A41F7">
      <w:pPr>
        <w:shd w:val="clear" w:color="auto" w:fill="FFFFFF"/>
        <w:jc w:val="both"/>
        <w:rPr>
          <w:rFonts w:ascii="Arial" w:hAnsi="Arial" w:cs="Arial"/>
          <w:sz w:val="28"/>
          <w:szCs w:val="28"/>
          <w:lang w:val="kk-KZ"/>
        </w:rPr>
      </w:pPr>
      <w:r w:rsidRPr="0003485C">
        <w:rPr>
          <w:rFonts w:ascii="Arial" w:hAnsi="Arial" w:cs="Arial"/>
          <w:sz w:val="28"/>
          <w:szCs w:val="28"/>
          <w:lang w:val="kk-KZ"/>
        </w:rPr>
        <w:t>Ғимарат  жабдықталған медициналық пунктпен қамтамасыз етілген.ҚР Денсаулық сақтау министрінің «Білім беру ұйымдарының білім алушылары және тәрбиеленушілеріне медициналық қызмет көрсету қағидаларын бекіту туралы» 07.04.2017 жылғы № 141 </w:t>
      </w:r>
      <w:r>
        <w:fldChar w:fldCharType="begin"/>
      </w:r>
      <w:r w:rsidRPr="00BB463E">
        <w:rPr>
          <w:lang w:val="kk-KZ"/>
        </w:rPr>
        <w:instrText>HYPERLINK "https://adilet.zan.kz/kaz/docs/V1700015131" \l "z0"</w:instrText>
      </w:r>
      <w:r>
        <w:fldChar w:fldCharType="separate"/>
      </w:r>
      <w:r w:rsidRPr="0003485C">
        <w:rPr>
          <w:rFonts w:ascii="Arial" w:hAnsi="Arial" w:cs="Arial"/>
          <w:sz w:val="28"/>
          <w:szCs w:val="28"/>
          <w:lang w:val="kk-KZ"/>
        </w:rPr>
        <w:t>бұйрығына</w:t>
      </w:r>
      <w:r>
        <w:fldChar w:fldCharType="end"/>
      </w:r>
      <w:r w:rsidRPr="0003485C">
        <w:rPr>
          <w:rFonts w:ascii="Arial" w:hAnsi="Arial" w:cs="Arial"/>
          <w:sz w:val="28"/>
          <w:szCs w:val="28"/>
          <w:lang w:val="kk-KZ"/>
        </w:rPr>
        <w:t> сәйкес медициналық қызметке лицензия бар және балаларға медициналық қызмет көрсету құқығымен медициналық қызметке лицензиясы бар денсаулық</w:t>
      </w:r>
      <w:r w:rsidR="00D36125">
        <w:rPr>
          <w:rFonts w:ascii="Arial" w:hAnsi="Arial" w:cs="Arial"/>
          <w:sz w:val="28"/>
          <w:szCs w:val="28"/>
          <w:lang w:val="kk-KZ"/>
        </w:rPr>
        <w:t xml:space="preserve"> сақтау ұйымымен шарт жасалған.</w:t>
      </w:r>
    </w:p>
    <w:p w14:paraId="27F969E0" w14:textId="77777777" w:rsidR="0002111B" w:rsidRPr="0003485C" w:rsidRDefault="00DE799C">
      <w:pPr>
        <w:shd w:val="clear" w:color="auto" w:fill="FFFFFF"/>
        <w:jc w:val="both"/>
        <w:rPr>
          <w:rFonts w:ascii="Arial" w:hAnsi="Arial" w:cs="Arial"/>
          <w:sz w:val="28"/>
          <w:szCs w:val="28"/>
          <w:lang w:val="kk-KZ"/>
        </w:rPr>
      </w:pPr>
      <w:r>
        <w:rPr>
          <w:rFonts w:ascii="Arial" w:hAnsi="Arial" w:cs="Arial"/>
          <w:sz w:val="28"/>
          <w:szCs w:val="28"/>
          <w:lang w:val="kk-KZ"/>
        </w:rPr>
        <w:t xml:space="preserve"> </w:t>
      </w:r>
      <w:r w:rsidR="005A41F7" w:rsidRPr="0003485C">
        <w:rPr>
          <w:rFonts w:ascii="Arial" w:hAnsi="Arial" w:cs="Arial"/>
          <w:sz w:val="28"/>
          <w:szCs w:val="28"/>
          <w:lang w:val="kk-KZ"/>
        </w:rPr>
        <w:t>Бірінші қабаттағы  лицензиясы бар медицинал</w:t>
      </w:r>
      <w:r w:rsidR="00D36125">
        <w:rPr>
          <w:rFonts w:ascii="Arial" w:hAnsi="Arial" w:cs="Arial"/>
          <w:sz w:val="28"/>
          <w:szCs w:val="28"/>
          <w:lang w:val="kk-KZ"/>
        </w:rPr>
        <w:t>ық пункт (2021 жылғы 5 сәуірдегі  № 21014343 лицензия) алаңы 22,54</w:t>
      </w:r>
      <w:r w:rsidR="005A41F7" w:rsidRPr="0003485C">
        <w:rPr>
          <w:rFonts w:ascii="Arial" w:hAnsi="Arial" w:cs="Arial"/>
          <w:sz w:val="28"/>
          <w:szCs w:val="28"/>
          <w:lang w:val="kk-KZ"/>
        </w:rPr>
        <w:t xml:space="preserve"> ш.м, екі бөлмеден тұ</w:t>
      </w:r>
      <w:r w:rsidR="00D36125">
        <w:rPr>
          <w:rFonts w:ascii="Arial" w:hAnsi="Arial" w:cs="Arial"/>
          <w:sz w:val="28"/>
          <w:szCs w:val="28"/>
          <w:lang w:val="kk-KZ"/>
        </w:rPr>
        <w:t>рады: процедуралық бөлмесі мен екпе</w:t>
      </w:r>
      <w:r w:rsidR="005A41F7" w:rsidRPr="0003485C">
        <w:rPr>
          <w:rFonts w:ascii="Arial" w:hAnsi="Arial" w:cs="Arial"/>
          <w:sz w:val="28"/>
          <w:szCs w:val="28"/>
          <w:lang w:val="kk-KZ"/>
        </w:rPr>
        <w:t xml:space="preserve"> бөлмесі. Медици</w:t>
      </w:r>
      <w:r w:rsidR="00D36125">
        <w:rPr>
          <w:rFonts w:ascii="Arial" w:hAnsi="Arial" w:cs="Arial"/>
          <w:sz w:val="28"/>
          <w:szCs w:val="28"/>
          <w:lang w:val="kk-KZ"/>
        </w:rPr>
        <w:t>налық қызмет көрсету және екпе</w:t>
      </w:r>
      <w:r w:rsidR="005A41F7" w:rsidRPr="0003485C">
        <w:rPr>
          <w:rFonts w:ascii="Arial" w:hAnsi="Arial" w:cs="Arial"/>
          <w:sz w:val="28"/>
          <w:szCs w:val="28"/>
          <w:lang w:val="kk-KZ"/>
        </w:rPr>
        <w:t xml:space="preserve"> кабинеттері қажетті құрал-жабдықтармен (тоңазытқыш, кушетка, медициналық үстелдер, шкаф) жабдықталған. Медициналық пункт санитарлық-гигиеналық нормаларға сай жиһаздармен, дәрі-дәрмекпен және құрал-жабдықтармен жабдықталған, балаларға медициналық қызмет</w:t>
      </w:r>
      <w:r w:rsidR="00D36125">
        <w:rPr>
          <w:rFonts w:ascii="Arial" w:hAnsi="Arial" w:cs="Arial"/>
          <w:sz w:val="28"/>
          <w:szCs w:val="28"/>
          <w:lang w:val="kk-KZ"/>
        </w:rPr>
        <w:t xml:space="preserve"> көрсетуді</w:t>
      </w:r>
      <w:r w:rsidR="005A41F7" w:rsidRPr="0003485C">
        <w:rPr>
          <w:rFonts w:ascii="Arial" w:hAnsi="Arial" w:cs="Arial"/>
          <w:sz w:val="28"/>
          <w:szCs w:val="28"/>
          <w:lang w:val="kk-KZ"/>
        </w:rPr>
        <w:t xml:space="preserve"> </w:t>
      </w:r>
      <w:r w:rsidR="005A41F7" w:rsidRPr="0003485C">
        <w:rPr>
          <w:rFonts w:ascii="Arial" w:hAnsi="Arial" w:cs="Arial"/>
          <w:color w:val="202124"/>
          <w:sz w:val="28"/>
          <w:szCs w:val="28"/>
          <w:lang w:val="kk-KZ"/>
        </w:rPr>
        <w:t>жүзеге асырады.</w:t>
      </w:r>
    </w:p>
    <w:p w14:paraId="265F6C1A" w14:textId="77777777" w:rsidR="0002111B" w:rsidRDefault="005A41F7">
      <w:pPr>
        <w:jc w:val="both"/>
        <w:rPr>
          <w:rFonts w:ascii="Arial" w:hAnsi="Arial" w:cs="Arial"/>
          <w:sz w:val="28"/>
          <w:szCs w:val="28"/>
          <w:lang w:val="kk-KZ"/>
        </w:rPr>
      </w:pPr>
      <w:r w:rsidRPr="0003485C">
        <w:rPr>
          <w:rFonts w:ascii="Arial" w:hAnsi="Arial" w:cs="Arial"/>
          <w:sz w:val="28"/>
          <w:szCs w:val="28"/>
          <w:lang w:val="kk-KZ"/>
        </w:rPr>
        <w:t>10 қосымша</w:t>
      </w:r>
    </w:p>
    <w:p w14:paraId="35C2DDFD" w14:textId="77777777" w:rsidR="00051387" w:rsidRPr="00051387" w:rsidRDefault="00000000" w:rsidP="00051387">
      <w:pPr>
        <w:spacing w:after="160" w:line="259" w:lineRule="auto"/>
        <w:rPr>
          <w:rFonts w:ascii="Arial" w:eastAsia="Calibri" w:hAnsi="Arial" w:cs="Arial"/>
          <w:kern w:val="2"/>
          <w:sz w:val="28"/>
          <w:szCs w:val="22"/>
          <w:lang w:val="kk-KZ" w:eastAsia="en-US"/>
          <w14:ligatures w14:val="standardContextual"/>
        </w:rPr>
      </w:pPr>
      <w:hyperlink r:id="rId70" w:history="1">
        <w:r w:rsidR="00051387" w:rsidRPr="00051387">
          <w:rPr>
            <w:rFonts w:ascii="Arial" w:eastAsia="Calibri" w:hAnsi="Arial" w:cs="Arial"/>
            <w:color w:val="0563C1"/>
            <w:kern w:val="2"/>
            <w:sz w:val="28"/>
            <w:szCs w:val="22"/>
            <w:u w:val="single"/>
            <w:lang w:val="kk-KZ" w:eastAsia="en-US"/>
            <w14:ligatures w14:val="standardContextual"/>
          </w:rPr>
          <w:t>https://cloud.mail.ru/public/4ghn/7UyyzGm8G</w:t>
        </w:r>
      </w:hyperlink>
    </w:p>
    <w:p w14:paraId="0FCB03C3" w14:textId="77777777" w:rsidR="0087271A" w:rsidRDefault="005A41F7">
      <w:pPr>
        <w:jc w:val="both"/>
        <w:rPr>
          <w:rFonts w:ascii="Arial" w:hAnsi="Arial" w:cs="Arial"/>
          <w:sz w:val="28"/>
          <w:szCs w:val="28"/>
          <w:lang w:val="kk-KZ"/>
        </w:rPr>
      </w:pPr>
      <w:r w:rsidRPr="0003485C">
        <w:rPr>
          <w:rFonts w:ascii="Arial" w:hAnsi="Arial" w:cs="Arial"/>
          <w:sz w:val="28"/>
          <w:szCs w:val="28"/>
          <w:lang w:val="kk-KZ"/>
        </w:rPr>
        <w:lastRenderedPageBreak/>
        <w:t>Мемлекеттік қызмет көрсету келісім шарты</w:t>
      </w:r>
    </w:p>
    <w:bookmarkStart w:id="2" w:name="_Hlk191648566"/>
    <w:p w14:paraId="7A5C02F0" w14:textId="77777777" w:rsidR="0087271A" w:rsidRDefault="0087271A" w:rsidP="0087271A">
      <w:pPr>
        <w:spacing w:after="160" w:line="259" w:lineRule="auto"/>
        <w:rPr>
          <w:rFonts w:ascii="Arial" w:eastAsia="Calibri" w:hAnsi="Arial" w:cs="Arial"/>
          <w:kern w:val="2"/>
          <w:sz w:val="28"/>
          <w:szCs w:val="22"/>
          <w:lang w:val="kk-KZ" w:eastAsia="en-US"/>
          <w14:ligatures w14:val="standardContextual"/>
        </w:rPr>
      </w:pPr>
      <w:r w:rsidRPr="0087271A">
        <w:rPr>
          <w:rFonts w:ascii="Arial" w:eastAsia="Calibri" w:hAnsi="Arial" w:cs="Arial"/>
          <w:kern w:val="2"/>
          <w:sz w:val="28"/>
          <w:szCs w:val="22"/>
          <w:lang w:eastAsia="en-US"/>
          <w14:ligatures w14:val="standardContextual"/>
        </w:rPr>
        <w:fldChar w:fldCharType="begin"/>
      </w:r>
      <w:r w:rsidRPr="0087271A">
        <w:rPr>
          <w:rFonts w:ascii="Arial" w:eastAsia="Calibri" w:hAnsi="Arial" w:cs="Arial"/>
          <w:kern w:val="2"/>
          <w:sz w:val="28"/>
          <w:szCs w:val="22"/>
          <w:lang w:val="kk-KZ" w:eastAsia="en-US"/>
          <w14:ligatures w14:val="standardContextual"/>
        </w:rPr>
        <w:instrText>HYPERLINK "https://cloud.mail.ru/public/YdWR/18rECz3UY"</w:instrText>
      </w:r>
      <w:r w:rsidRPr="0087271A">
        <w:rPr>
          <w:rFonts w:ascii="Arial" w:eastAsia="Calibri" w:hAnsi="Arial" w:cs="Arial"/>
          <w:kern w:val="2"/>
          <w:sz w:val="28"/>
          <w:szCs w:val="22"/>
          <w:lang w:eastAsia="en-US"/>
          <w14:ligatures w14:val="standardContextual"/>
        </w:rPr>
      </w:r>
      <w:r w:rsidRPr="0087271A">
        <w:rPr>
          <w:rFonts w:ascii="Arial" w:eastAsia="Calibri" w:hAnsi="Arial" w:cs="Arial"/>
          <w:kern w:val="2"/>
          <w:sz w:val="28"/>
          <w:szCs w:val="22"/>
          <w:lang w:eastAsia="en-US"/>
          <w14:ligatures w14:val="standardContextual"/>
        </w:rPr>
        <w:fldChar w:fldCharType="separate"/>
      </w:r>
      <w:r w:rsidRPr="0087271A">
        <w:rPr>
          <w:rFonts w:ascii="Arial" w:eastAsia="Calibri" w:hAnsi="Arial" w:cs="Arial"/>
          <w:color w:val="0563C1"/>
          <w:kern w:val="2"/>
          <w:sz w:val="28"/>
          <w:szCs w:val="22"/>
          <w:u w:val="single"/>
          <w:lang w:val="kk-KZ" w:eastAsia="en-US"/>
          <w14:ligatures w14:val="standardContextual"/>
        </w:rPr>
        <w:t>https://cloud.mail.ru/public/YdWR/18rECz3UY</w:t>
      </w:r>
      <w:r w:rsidRPr="0087271A">
        <w:rPr>
          <w:rFonts w:ascii="Arial" w:eastAsia="Calibri" w:hAnsi="Arial" w:cs="Arial"/>
          <w:color w:val="0563C1"/>
          <w:kern w:val="2"/>
          <w:sz w:val="28"/>
          <w:szCs w:val="22"/>
          <w:u w:val="single"/>
          <w:lang w:val="kk-KZ" w:eastAsia="en-US"/>
          <w14:ligatures w14:val="standardContextual"/>
        </w:rPr>
        <w:fldChar w:fldCharType="end"/>
      </w:r>
      <w:bookmarkEnd w:id="2"/>
    </w:p>
    <w:p w14:paraId="36E9ACBF" w14:textId="77777777" w:rsidR="0087271A" w:rsidRPr="0087271A" w:rsidRDefault="0087271A" w:rsidP="0087271A">
      <w:pPr>
        <w:spacing w:after="160" w:line="259" w:lineRule="auto"/>
        <w:rPr>
          <w:rFonts w:ascii="Arial" w:eastAsia="Calibri" w:hAnsi="Arial" w:cs="Arial"/>
          <w:kern w:val="2"/>
          <w:sz w:val="28"/>
          <w:szCs w:val="22"/>
          <w:lang w:val="kk-KZ" w:eastAsia="en-US"/>
          <w14:ligatures w14:val="standardContextual"/>
        </w:rPr>
      </w:pPr>
      <w:r>
        <w:rPr>
          <w:rFonts w:ascii="Arial" w:hAnsi="Arial" w:cs="Arial"/>
          <w:sz w:val="28"/>
          <w:szCs w:val="28"/>
          <w:lang w:val="kk-KZ"/>
        </w:rPr>
        <w:t>М</w:t>
      </w:r>
      <w:r w:rsidR="005A41F7" w:rsidRPr="0003485C">
        <w:rPr>
          <w:rFonts w:ascii="Arial" w:hAnsi="Arial" w:cs="Arial"/>
          <w:sz w:val="28"/>
          <w:szCs w:val="28"/>
          <w:lang w:val="kk-KZ"/>
        </w:rPr>
        <w:t>едициналық қызметке лицензия</w:t>
      </w:r>
      <w:r>
        <w:rPr>
          <w:rFonts w:ascii="Arial" w:eastAsia="Calibri" w:hAnsi="Arial" w:cs="Arial"/>
          <w:kern w:val="2"/>
          <w:sz w:val="28"/>
          <w:szCs w:val="22"/>
          <w:lang w:val="kk-KZ" w:eastAsia="en-US"/>
          <w14:ligatures w14:val="standardContextual"/>
        </w:rPr>
        <w:t xml:space="preserve">   </w:t>
      </w:r>
      <w:hyperlink r:id="rId71" w:history="1">
        <w:r w:rsidRPr="0087271A">
          <w:rPr>
            <w:rFonts w:ascii="Arial" w:eastAsia="Calibri" w:hAnsi="Arial" w:cs="Arial"/>
            <w:color w:val="0563C1"/>
            <w:kern w:val="2"/>
            <w:sz w:val="28"/>
            <w:szCs w:val="22"/>
            <w:u w:val="single"/>
            <w:lang w:val="kk-KZ" w:eastAsia="en-US"/>
            <w14:ligatures w14:val="standardContextual"/>
          </w:rPr>
          <w:t>https://cloud.mail.ru/public/AuQH/pN2ucHRJq</w:t>
        </w:r>
      </w:hyperlink>
    </w:p>
    <w:p w14:paraId="3D94E318" w14:textId="77777777" w:rsidR="0087271A" w:rsidRPr="0087271A" w:rsidRDefault="005A41F7" w:rsidP="0087271A">
      <w:pPr>
        <w:spacing w:after="160" w:line="259" w:lineRule="auto"/>
        <w:rPr>
          <w:rFonts w:ascii="Arial" w:hAnsi="Arial" w:cs="Arial"/>
          <w:sz w:val="28"/>
          <w:szCs w:val="28"/>
          <w:lang w:val="kk-KZ"/>
        </w:rPr>
      </w:pPr>
      <w:r w:rsidRPr="0003485C">
        <w:rPr>
          <w:rFonts w:ascii="Arial" w:hAnsi="Arial" w:cs="Arial"/>
          <w:sz w:val="28"/>
          <w:szCs w:val="28"/>
          <w:lang w:val="kk-KZ"/>
        </w:rPr>
        <w:t>Медициналық  қызметкердің  сертификаты</w:t>
      </w:r>
      <w:r w:rsidR="0087271A">
        <w:rPr>
          <w:rFonts w:ascii="Arial" w:hAnsi="Arial" w:cs="Arial"/>
          <w:sz w:val="28"/>
          <w:szCs w:val="28"/>
          <w:lang w:val="kk-KZ"/>
        </w:rPr>
        <w:t xml:space="preserve"> </w:t>
      </w:r>
      <w:hyperlink r:id="rId72" w:history="1">
        <w:r w:rsidR="0087271A" w:rsidRPr="0087271A">
          <w:rPr>
            <w:rFonts w:ascii="Arial" w:eastAsia="Calibri" w:hAnsi="Arial" w:cs="Arial"/>
            <w:color w:val="0563C1"/>
            <w:kern w:val="2"/>
            <w:sz w:val="28"/>
            <w:szCs w:val="22"/>
            <w:u w:val="single"/>
            <w:lang w:val="kk-KZ" w:eastAsia="en-US"/>
            <w14:ligatures w14:val="standardContextual"/>
          </w:rPr>
          <w:t>https://cloud.mail.ru/public/x7sS/vWysqsbAN</w:t>
        </w:r>
      </w:hyperlink>
    </w:p>
    <w:p w14:paraId="13D8E30B" w14:textId="77777777" w:rsidR="0002111B" w:rsidRDefault="005A41F7">
      <w:pPr>
        <w:jc w:val="both"/>
        <w:rPr>
          <w:rFonts w:ascii="Arial" w:hAnsi="Arial" w:cs="Arial"/>
          <w:color w:val="000000" w:themeColor="text1"/>
          <w:sz w:val="28"/>
          <w:szCs w:val="28"/>
          <w:lang w:val="kk-KZ"/>
        </w:rPr>
      </w:pPr>
      <w:r w:rsidRPr="0003485C">
        <w:rPr>
          <w:rFonts w:ascii="Arial" w:hAnsi="Arial" w:cs="Arial"/>
          <w:color w:val="000000" w:themeColor="text1"/>
          <w:sz w:val="28"/>
          <w:szCs w:val="28"/>
          <w:lang w:val="kk-KZ"/>
        </w:rPr>
        <w:t>Edu.kz аймақта үшінші деңгейдегі домендік атаудың болуы туралы мәліметі, келісім шарты</w:t>
      </w:r>
    </w:p>
    <w:p w14:paraId="028ACFE0" w14:textId="77777777" w:rsidR="0002111B" w:rsidRPr="00237E0F" w:rsidRDefault="00000000">
      <w:pPr>
        <w:jc w:val="both"/>
        <w:rPr>
          <w:rFonts w:ascii="Arial" w:hAnsi="Arial" w:cs="Arial"/>
          <w:color w:val="000000" w:themeColor="text1"/>
          <w:sz w:val="28"/>
          <w:szCs w:val="28"/>
          <w:lang w:val="kk-KZ"/>
        </w:rPr>
      </w:pPr>
      <w:hyperlink r:id="rId73" w:history="1">
        <w:r w:rsidR="00237E0F" w:rsidRPr="000100DA">
          <w:rPr>
            <w:rStyle w:val="a5"/>
            <w:rFonts w:ascii="Arial" w:hAnsi="Arial" w:cs="Arial"/>
            <w:sz w:val="28"/>
            <w:szCs w:val="28"/>
            <w:lang w:val="kk-KZ"/>
          </w:rPr>
          <w:t>https://krguo.edu.kz/content/view/414/321332546</w:t>
        </w:r>
      </w:hyperlink>
      <w:r w:rsidR="00237E0F">
        <w:rPr>
          <w:rFonts w:ascii="Arial" w:hAnsi="Arial" w:cs="Arial"/>
          <w:color w:val="000000" w:themeColor="text1"/>
          <w:sz w:val="28"/>
          <w:szCs w:val="28"/>
          <w:lang w:val="kk-KZ"/>
        </w:rPr>
        <w:t xml:space="preserve"> </w:t>
      </w:r>
      <w:r w:rsidR="005A41F7" w:rsidRPr="0007391E">
        <w:rPr>
          <w:rFonts w:ascii="Arial" w:hAnsi="Arial" w:cs="Arial"/>
          <w:color w:val="FF0000"/>
          <w:sz w:val="28"/>
          <w:szCs w:val="28"/>
          <w:lang w:val="kk-KZ"/>
        </w:rPr>
        <w:tab/>
      </w:r>
    </w:p>
    <w:p w14:paraId="225584AA" w14:textId="77777777" w:rsidR="0002111B" w:rsidRDefault="005A41F7">
      <w:pPr>
        <w:jc w:val="both"/>
        <w:rPr>
          <w:rFonts w:ascii="Arial" w:hAnsi="Arial" w:cs="Arial"/>
          <w:color w:val="000000" w:themeColor="text1"/>
          <w:sz w:val="28"/>
          <w:szCs w:val="28"/>
          <w:lang w:val="kk-KZ"/>
        </w:rPr>
      </w:pPr>
      <w:r w:rsidRPr="0003485C">
        <w:rPr>
          <w:rFonts w:ascii="Arial" w:hAnsi="Arial" w:cs="Arial"/>
          <w:color w:val="000000" w:themeColor="text1"/>
          <w:sz w:val="28"/>
          <w:szCs w:val="28"/>
          <w:lang w:val="kk-KZ"/>
        </w:rPr>
        <w:t>Домен. Қызмет көрсету келісім шарты</w:t>
      </w:r>
    </w:p>
    <w:p w14:paraId="45CF41C1" w14:textId="77777777" w:rsidR="00960536" w:rsidRPr="004E20CC" w:rsidRDefault="00000000" w:rsidP="009C4007">
      <w:pPr>
        <w:jc w:val="both"/>
        <w:rPr>
          <w:rFonts w:ascii="Arial" w:eastAsia="Calibri" w:hAnsi="Arial" w:cs="Arial"/>
          <w:color w:val="FF0000"/>
          <w:kern w:val="2"/>
          <w:sz w:val="28"/>
          <w:szCs w:val="22"/>
          <w:lang w:val="kk-KZ" w:eastAsia="en-US"/>
          <w14:ligatures w14:val="standardContextual"/>
        </w:rPr>
      </w:pPr>
      <w:hyperlink r:id="rId74" w:history="1">
        <w:r w:rsidR="009C4007" w:rsidRPr="002D7D21">
          <w:rPr>
            <w:rStyle w:val="a5"/>
            <w:rFonts w:ascii="Arial" w:hAnsi="Arial" w:cs="Arial"/>
            <w:sz w:val="28"/>
            <w:szCs w:val="28"/>
            <w:lang w:val="kk-KZ"/>
          </w:rPr>
          <w:t>https://cloud.mail.ru/public/UFZu/sLyWFEtgT</w:t>
        </w:r>
      </w:hyperlink>
      <w:r w:rsidR="009C4007">
        <w:rPr>
          <w:rFonts w:ascii="Arial" w:hAnsi="Arial" w:cs="Arial"/>
          <w:color w:val="000000" w:themeColor="text1"/>
          <w:sz w:val="28"/>
          <w:szCs w:val="28"/>
          <w:lang w:val="kk-KZ"/>
        </w:rPr>
        <w:t xml:space="preserve"> </w:t>
      </w:r>
    </w:p>
    <w:p w14:paraId="3B1A6B58" w14:textId="77777777" w:rsidR="0002111B" w:rsidRPr="0003485C" w:rsidRDefault="005A41F7">
      <w:pPr>
        <w:jc w:val="both"/>
        <w:rPr>
          <w:rFonts w:ascii="Arial" w:hAnsi="Arial" w:cs="Arial"/>
          <w:color w:val="000000" w:themeColor="text1"/>
          <w:sz w:val="28"/>
          <w:szCs w:val="28"/>
          <w:lang w:val="kk-KZ"/>
        </w:rPr>
      </w:pPr>
      <w:r w:rsidRPr="0003485C">
        <w:rPr>
          <w:rFonts w:ascii="Arial" w:hAnsi="Arial" w:cs="Arial"/>
          <w:color w:val="000000" w:themeColor="text1"/>
          <w:sz w:val="28"/>
          <w:szCs w:val="28"/>
          <w:lang w:val="kk-KZ"/>
        </w:rPr>
        <w:t>Жеке пайдалануға арналған жабдықталған шкафтардың болуы туралы мәлімет:</w:t>
      </w:r>
    </w:p>
    <w:p w14:paraId="7F94EDD3" w14:textId="77777777" w:rsidR="0002111B" w:rsidRPr="0003485C" w:rsidRDefault="0002111B">
      <w:pPr>
        <w:jc w:val="both"/>
        <w:rPr>
          <w:rFonts w:ascii="Arial" w:hAnsi="Arial" w:cs="Arial"/>
          <w:color w:val="000000" w:themeColor="text1"/>
          <w:sz w:val="28"/>
          <w:szCs w:val="28"/>
          <w:lang w:val="kk-KZ"/>
        </w:rPr>
      </w:pPr>
    </w:p>
    <w:tbl>
      <w:tblPr>
        <w:tblStyle w:val="af4"/>
        <w:tblW w:w="0" w:type="auto"/>
        <w:tblInd w:w="108" w:type="dxa"/>
        <w:tblLook w:val="04A0" w:firstRow="1" w:lastRow="0" w:firstColumn="1" w:lastColumn="0" w:noHBand="0" w:noVBand="1"/>
      </w:tblPr>
      <w:tblGrid>
        <w:gridCol w:w="3715"/>
        <w:gridCol w:w="3171"/>
      </w:tblGrid>
      <w:tr w:rsidR="0007391E" w:rsidRPr="0003485C" w14:paraId="4650704F" w14:textId="77777777" w:rsidTr="0007391E">
        <w:tc>
          <w:tcPr>
            <w:tcW w:w="3715" w:type="dxa"/>
          </w:tcPr>
          <w:p w14:paraId="0F74B636" w14:textId="77777777" w:rsidR="0007391E" w:rsidRPr="0003485C" w:rsidRDefault="0007391E" w:rsidP="0007391E">
            <w:pPr>
              <w:jc w:val="both"/>
              <w:rPr>
                <w:rFonts w:ascii="Arial" w:hAnsi="Arial" w:cs="Arial"/>
                <w:color w:val="000000" w:themeColor="text1"/>
                <w:sz w:val="28"/>
                <w:szCs w:val="28"/>
                <w:lang w:val="kk-KZ"/>
              </w:rPr>
            </w:pPr>
            <w:r w:rsidRPr="0003485C">
              <w:rPr>
                <w:rFonts w:ascii="Arial" w:hAnsi="Arial" w:cs="Arial"/>
                <w:color w:val="000000" w:themeColor="text1"/>
                <w:sz w:val="28"/>
                <w:szCs w:val="28"/>
                <w:lang w:val="kk-KZ"/>
              </w:rPr>
              <w:t>Бастауыш сыныптағы білімалушылар саны</w:t>
            </w:r>
          </w:p>
        </w:tc>
        <w:tc>
          <w:tcPr>
            <w:tcW w:w="3171" w:type="dxa"/>
          </w:tcPr>
          <w:p w14:paraId="0B7EE127" w14:textId="77777777" w:rsidR="0007391E" w:rsidRPr="0007391E" w:rsidRDefault="0007391E" w:rsidP="0007391E">
            <w:pPr>
              <w:jc w:val="center"/>
              <w:rPr>
                <w:rFonts w:ascii="Arial" w:hAnsi="Arial" w:cs="Arial"/>
                <w:color w:val="000000" w:themeColor="text1"/>
                <w:sz w:val="28"/>
                <w:szCs w:val="28"/>
                <w:lang w:val="kk-KZ"/>
              </w:rPr>
            </w:pPr>
            <w:r>
              <w:rPr>
                <w:rFonts w:ascii="Arial" w:hAnsi="Arial" w:cs="Arial"/>
                <w:color w:val="000000" w:themeColor="text1"/>
                <w:sz w:val="28"/>
                <w:szCs w:val="28"/>
                <w:lang w:val="kk-KZ"/>
              </w:rPr>
              <w:t>27</w:t>
            </w:r>
          </w:p>
          <w:p w14:paraId="1D905D1A" w14:textId="77777777" w:rsidR="0007391E" w:rsidRPr="0003485C" w:rsidRDefault="0007391E" w:rsidP="0007391E">
            <w:pPr>
              <w:jc w:val="both"/>
              <w:rPr>
                <w:rFonts w:ascii="Arial" w:hAnsi="Arial" w:cs="Arial"/>
                <w:color w:val="000000" w:themeColor="text1"/>
                <w:sz w:val="28"/>
                <w:szCs w:val="28"/>
              </w:rPr>
            </w:pPr>
          </w:p>
        </w:tc>
      </w:tr>
      <w:tr w:rsidR="0007391E" w:rsidRPr="0003485C" w14:paraId="40FFAC24" w14:textId="77777777" w:rsidTr="0007391E">
        <w:tc>
          <w:tcPr>
            <w:tcW w:w="3715" w:type="dxa"/>
          </w:tcPr>
          <w:p w14:paraId="16F15394" w14:textId="77777777" w:rsidR="0007391E" w:rsidRPr="0003485C" w:rsidRDefault="0007391E" w:rsidP="0007391E">
            <w:pPr>
              <w:jc w:val="both"/>
              <w:rPr>
                <w:rFonts w:ascii="Arial" w:hAnsi="Arial" w:cs="Arial"/>
                <w:color w:val="000000" w:themeColor="text1"/>
                <w:sz w:val="28"/>
                <w:szCs w:val="28"/>
                <w:lang w:val="ru-RU"/>
              </w:rPr>
            </w:pPr>
            <w:r w:rsidRPr="0003485C">
              <w:rPr>
                <w:rFonts w:ascii="Arial" w:hAnsi="Arial" w:cs="Arial"/>
                <w:color w:val="000000" w:themeColor="text1"/>
                <w:sz w:val="28"/>
                <w:szCs w:val="28"/>
                <w:lang w:val="kk-KZ"/>
              </w:rPr>
              <w:t>Жеке пайдалануға арналған шкаф саны</w:t>
            </w:r>
          </w:p>
        </w:tc>
        <w:tc>
          <w:tcPr>
            <w:tcW w:w="3171" w:type="dxa"/>
          </w:tcPr>
          <w:p w14:paraId="4320162E" w14:textId="77777777" w:rsidR="0007391E" w:rsidRPr="0003485C" w:rsidRDefault="0007391E" w:rsidP="0007391E">
            <w:pPr>
              <w:jc w:val="center"/>
              <w:rPr>
                <w:rFonts w:ascii="Arial" w:hAnsi="Arial" w:cs="Arial"/>
                <w:color w:val="000000" w:themeColor="text1"/>
                <w:sz w:val="28"/>
                <w:szCs w:val="28"/>
                <w:lang w:val="kk-KZ"/>
              </w:rPr>
            </w:pPr>
            <w:r>
              <w:rPr>
                <w:rFonts w:ascii="Arial" w:hAnsi="Arial" w:cs="Arial"/>
                <w:color w:val="000000" w:themeColor="text1"/>
                <w:sz w:val="28"/>
                <w:szCs w:val="28"/>
                <w:lang w:val="kk-KZ"/>
              </w:rPr>
              <w:t>30</w:t>
            </w:r>
          </w:p>
        </w:tc>
      </w:tr>
    </w:tbl>
    <w:p w14:paraId="2B7BBB38" w14:textId="77777777" w:rsidR="0002111B" w:rsidRPr="0003485C" w:rsidRDefault="0002111B">
      <w:pPr>
        <w:jc w:val="both"/>
        <w:rPr>
          <w:rFonts w:ascii="Arial" w:hAnsi="Arial" w:cs="Arial"/>
          <w:color w:val="000000" w:themeColor="text1"/>
          <w:sz w:val="28"/>
          <w:szCs w:val="28"/>
          <w:lang w:val="kk-KZ"/>
        </w:rPr>
      </w:pPr>
    </w:p>
    <w:p w14:paraId="44CA1A87" w14:textId="77777777" w:rsidR="00D71856" w:rsidRPr="00D71856" w:rsidRDefault="005A41F7" w:rsidP="00DE799C">
      <w:pPr>
        <w:shd w:val="clear" w:color="auto" w:fill="FFFFFF"/>
        <w:contextualSpacing/>
        <w:jc w:val="both"/>
        <w:rPr>
          <w:rFonts w:ascii="Arial" w:hAnsi="Arial" w:cs="Arial"/>
          <w:sz w:val="28"/>
          <w:szCs w:val="28"/>
          <w:lang w:val="kk-KZ"/>
        </w:rPr>
      </w:pPr>
      <w:r w:rsidRPr="0003485C">
        <w:rPr>
          <w:rFonts w:ascii="Arial" w:hAnsi="Arial" w:cs="Arial"/>
          <w:color w:val="000000" w:themeColor="text1"/>
          <w:sz w:val="28"/>
          <w:szCs w:val="28"/>
          <w:lang w:val="kk-KZ"/>
        </w:rPr>
        <w:t>Санитарлық ережелер мен нормаларға сәйкес келетін тамақтану объекті</w:t>
      </w:r>
      <w:r w:rsidR="00DE799C">
        <w:rPr>
          <w:rFonts w:ascii="Arial" w:hAnsi="Arial" w:cs="Arial"/>
          <w:color w:val="000000" w:themeColor="text1"/>
          <w:sz w:val="28"/>
          <w:szCs w:val="28"/>
          <w:lang w:val="kk-KZ"/>
        </w:rPr>
        <w:t xml:space="preserve"> </w:t>
      </w:r>
      <w:r w:rsidRPr="0003485C">
        <w:rPr>
          <w:rFonts w:ascii="Arial" w:hAnsi="Arial" w:cs="Arial"/>
          <w:color w:val="000000" w:themeColor="text1"/>
          <w:sz w:val="28"/>
          <w:szCs w:val="28"/>
          <w:lang w:val="kk-KZ"/>
        </w:rPr>
        <w:t>- асхана жұмыс жасайды.</w:t>
      </w:r>
      <w:r w:rsidR="00DE799C">
        <w:rPr>
          <w:rFonts w:ascii="Arial" w:hAnsi="Arial" w:cs="Arial"/>
          <w:color w:val="000000" w:themeColor="text1"/>
          <w:sz w:val="28"/>
          <w:szCs w:val="28"/>
          <w:lang w:val="kk-KZ"/>
        </w:rPr>
        <w:t xml:space="preserve"> </w:t>
      </w:r>
      <w:r w:rsidRPr="0003485C">
        <w:rPr>
          <w:rFonts w:ascii="Arial" w:hAnsi="Arial" w:cs="Arial"/>
          <w:color w:val="000000" w:themeColor="text1"/>
          <w:sz w:val="28"/>
          <w:szCs w:val="28"/>
          <w:lang w:val="kk-KZ"/>
        </w:rPr>
        <w:t>Бастауыш, негізгі орта, жалпы орта білім беру деңгейлері үшін: Халықтың санитариялық-эпидемиологиялық салауаттылығы саласындағы уәкілетті органның санитариялық-эпидемиологиялық қорытындысы немесе № ҚР ДСМ-76 бұйрыққа сәйкес бекітілген білім алушыларды тамақпен қамтамасыз етуге арналған шарт негізінде ғимараттарда (оқу корпустарында) білім алушыларға арна</w:t>
      </w:r>
      <w:r w:rsidR="00DE799C">
        <w:rPr>
          <w:rFonts w:ascii="Arial" w:hAnsi="Arial" w:cs="Arial"/>
          <w:color w:val="000000" w:themeColor="text1"/>
          <w:sz w:val="28"/>
          <w:szCs w:val="28"/>
          <w:lang w:val="kk-KZ"/>
        </w:rPr>
        <w:t>лған тамақтандыру объекті бар. 3</w:t>
      </w:r>
      <w:r w:rsidRPr="0003485C">
        <w:rPr>
          <w:rFonts w:ascii="Arial" w:hAnsi="Arial" w:cs="Arial"/>
          <w:color w:val="000000" w:themeColor="text1"/>
          <w:sz w:val="28"/>
          <w:szCs w:val="28"/>
          <w:lang w:val="kk-KZ"/>
        </w:rPr>
        <w:t>0 орындық асхана бар, ол қажетті жиһазбен және жабдықтармен қамтамасыз етілген, бұл 11-қосымшаның және ҰБДБ базасының мәліметтерімен расталған. Тамақтандыру объектісінің санитарлық эпидемиологиялық сәйкестігі туралы халықтың санитариялық-эпидемиологиялық салауаттылығы саласындағы уәк</w:t>
      </w:r>
      <w:r w:rsidR="00DE799C">
        <w:rPr>
          <w:rFonts w:ascii="Arial" w:hAnsi="Arial" w:cs="Arial"/>
          <w:color w:val="000000" w:themeColor="text1"/>
          <w:sz w:val="28"/>
          <w:szCs w:val="28"/>
          <w:lang w:val="kk-KZ"/>
        </w:rPr>
        <w:t xml:space="preserve">ілетті органның </w:t>
      </w:r>
      <w:r w:rsidR="00D71856" w:rsidRPr="00D71856">
        <w:rPr>
          <w:rFonts w:ascii="Arial" w:hAnsi="Arial" w:cs="Arial"/>
          <w:sz w:val="28"/>
          <w:szCs w:val="28"/>
          <w:lang w:val="kk-KZ"/>
        </w:rPr>
        <w:t xml:space="preserve">№13 17.03.2016 </w:t>
      </w:r>
      <w:r w:rsidRPr="00D71856">
        <w:rPr>
          <w:rFonts w:ascii="Arial" w:hAnsi="Arial" w:cs="Arial"/>
          <w:sz w:val="28"/>
          <w:szCs w:val="28"/>
          <w:lang w:val="kk-KZ"/>
        </w:rPr>
        <w:t>санитариялық-эпид</w:t>
      </w:r>
      <w:r w:rsidR="00D71856" w:rsidRPr="00D71856">
        <w:rPr>
          <w:rFonts w:ascii="Arial" w:hAnsi="Arial" w:cs="Arial"/>
          <w:sz w:val="28"/>
          <w:szCs w:val="28"/>
          <w:lang w:val="kk-KZ"/>
        </w:rPr>
        <w:t>емиологиялық қорытындысы.</w:t>
      </w:r>
    </w:p>
    <w:p w14:paraId="186875F3" w14:textId="77777777" w:rsidR="00DE799C" w:rsidRDefault="00DE799C" w:rsidP="00DE799C">
      <w:pPr>
        <w:shd w:val="clear" w:color="auto" w:fill="FFFFFF"/>
        <w:contextualSpacing/>
        <w:jc w:val="both"/>
        <w:rPr>
          <w:rFonts w:ascii="Arial" w:hAnsi="Arial" w:cs="Arial"/>
          <w:color w:val="000000" w:themeColor="text1"/>
          <w:sz w:val="28"/>
          <w:szCs w:val="28"/>
          <w:lang w:val="kk-KZ"/>
        </w:rPr>
      </w:pPr>
      <w:r>
        <w:rPr>
          <w:rFonts w:ascii="Arial" w:hAnsi="Arial" w:cs="Arial"/>
          <w:color w:val="000000" w:themeColor="text1"/>
          <w:sz w:val="28"/>
          <w:szCs w:val="28"/>
          <w:lang w:val="kk-KZ"/>
        </w:rPr>
        <w:t xml:space="preserve"> ИП Мухаметжанова Д.М.</w:t>
      </w:r>
      <w:r w:rsidR="005A41F7" w:rsidRPr="0003485C">
        <w:rPr>
          <w:rFonts w:ascii="Arial" w:hAnsi="Arial" w:cs="Arial"/>
          <w:color w:val="000000" w:themeColor="text1"/>
          <w:sz w:val="28"/>
          <w:szCs w:val="28"/>
          <w:lang w:val="kk-KZ"/>
        </w:rPr>
        <w:t xml:space="preserve"> ЖСН</w:t>
      </w:r>
      <w:r>
        <w:rPr>
          <w:rFonts w:ascii="Arial" w:hAnsi="Arial" w:cs="Arial"/>
          <w:color w:val="000000" w:themeColor="text1"/>
          <w:sz w:val="28"/>
          <w:szCs w:val="28"/>
          <w:lang w:val="kk-KZ"/>
        </w:rPr>
        <w:t xml:space="preserve"> 650424450111</w:t>
      </w:r>
    </w:p>
    <w:p w14:paraId="7A81BAFF" w14:textId="77777777" w:rsidR="0002111B" w:rsidRDefault="005A41F7" w:rsidP="00DE799C">
      <w:pPr>
        <w:shd w:val="clear" w:color="auto" w:fill="FFFFFF"/>
        <w:contextualSpacing/>
        <w:jc w:val="both"/>
        <w:rPr>
          <w:rFonts w:ascii="Arial" w:hAnsi="Arial" w:cs="Arial"/>
          <w:color w:val="000000" w:themeColor="text1"/>
          <w:sz w:val="28"/>
          <w:szCs w:val="28"/>
          <w:lang w:val="kk-KZ"/>
        </w:rPr>
      </w:pPr>
      <w:r w:rsidRPr="0003485C">
        <w:rPr>
          <w:rFonts w:ascii="Arial" w:hAnsi="Arial" w:cs="Arial"/>
          <w:color w:val="000000" w:themeColor="text1"/>
          <w:sz w:val="28"/>
          <w:szCs w:val="28"/>
          <w:lang w:val="kk-KZ"/>
        </w:rPr>
        <w:t>11 қосымша</w:t>
      </w:r>
    </w:p>
    <w:p w14:paraId="5DEFD307" w14:textId="77777777" w:rsidR="004B2AF0" w:rsidRPr="004B2AF0" w:rsidRDefault="00000000" w:rsidP="004B2AF0">
      <w:pPr>
        <w:spacing w:after="160" w:line="259" w:lineRule="auto"/>
        <w:rPr>
          <w:rFonts w:ascii="Arial" w:eastAsia="Calibri" w:hAnsi="Arial" w:cs="Arial"/>
          <w:kern w:val="2"/>
          <w:sz w:val="28"/>
          <w:szCs w:val="22"/>
          <w:lang w:val="kk-KZ" w:eastAsia="en-US"/>
          <w14:ligatures w14:val="standardContextual"/>
        </w:rPr>
      </w:pPr>
      <w:hyperlink r:id="rId75" w:history="1">
        <w:r w:rsidR="004B2AF0" w:rsidRPr="004B2AF0">
          <w:rPr>
            <w:rFonts w:ascii="Arial" w:eastAsia="Calibri" w:hAnsi="Arial" w:cs="Arial"/>
            <w:color w:val="0563C1"/>
            <w:kern w:val="2"/>
            <w:sz w:val="28"/>
            <w:szCs w:val="22"/>
            <w:u w:val="single"/>
            <w:lang w:val="kk-KZ" w:eastAsia="en-US"/>
            <w14:ligatures w14:val="standardContextual"/>
          </w:rPr>
          <w:t>https://cloud.mail.ru/public/k99E/TKSVADoBY</w:t>
        </w:r>
      </w:hyperlink>
    </w:p>
    <w:p w14:paraId="547FA043" w14:textId="77777777" w:rsidR="0002111B" w:rsidRDefault="005A41F7">
      <w:pPr>
        <w:jc w:val="both"/>
        <w:rPr>
          <w:rFonts w:ascii="Arial" w:hAnsi="Arial" w:cs="Arial"/>
          <w:color w:val="000000" w:themeColor="text1"/>
          <w:sz w:val="28"/>
          <w:szCs w:val="28"/>
          <w:lang w:val="kk-KZ"/>
        </w:rPr>
      </w:pPr>
      <w:r w:rsidRPr="00247135">
        <w:rPr>
          <w:rFonts w:ascii="Arial" w:hAnsi="Arial" w:cs="Arial"/>
          <w:color w:val="000000" w:themeColor="text1"/>
          <w:sz w:val="28"/>
          <w:szCs w:val="28"/>
          <w:lang w:val="kk-KZ"/>
        </w:rPr>
        <w:t>Асхана.Қызмет көрсету келісім шарты</w:t>
      </w:r>
    </w:p>
    <w:p w14:paraId="3F3419AF" w14:textId="77777777" w:rsidR="0045551A" w:rsidRDefault="00000000">
      <w:pPr>
        <w:jc w:val="both"/>
        <w:rPr>
          <w:rFonts w:ascii="Arial" w:hAnsi="Arial" w:cs="Arial"/>
          <w:color w:val="000000" w:themeColor="text1"/>
          <w:sz w:val="28"/>
          <w:szCs w:val="28"/>
          <w:lang w:val="kk-KZ"/>
        </w:rPr>
      </w:pPr>
      <w:hyperlink r:id="rId76" w:history="1">
        <w:r w:rsidR="0045551A" w:rsidRPr="002D7D21">
          <w:rPr>
            <w:rStyle w:val="a5"/>
            <w:rFonts w:ascii="Arial" w:hAnsi="Arial" w:cs="Arial"/>
            <w:sz w:val="28"/>
            <w:szCs w:val="28"/>
            <w:lang w:val="kk-KZ"/>
          </w:rPr>
          <w:t>https://cloud.mail.ru/public/s9X4/RfeU5FXGw</w:t>
        </w:r>
      </w:hyperlink>
      <w:r w:rsidR="0045551A">
        <w:rPr>
          <w:rFonts w:ascii="Arial" w:hAnsi="Arial" w:cs="Arial"/>
          <w:color w:val="000000" w:themeColor="text1"/>
          <w:sz w:val="28"/>
          <w:szCs w:val="28"/>
          <w:lang w:val="kk-KZ"/>
        </w:rPr>
        <w:t xml:space="preserve"> </w:t>
      </w:r>
    </w:p>
    <w:p w14:paraId="4CCA2544"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Санитарлық-эпидемиологиялық қорытынды</w:t>
      </w:r>
    </w:p>
    <w:p w14:paraId="0204819E" w14:textId="77777777" w:rsidR="00E47976" w:rsidRPr="00C61DE9" w:rsidRDefault="00000000" w:rsidP="00E47976">
      <w:pPr>
        <w:spacing w:after="160" w:line="259" w:lineRule="auto"/>
        <w:rPr>
          <w:rFonts w:ascii="Arial" w:eastAsia="Calibri" w:hAnsi="Arial" w:cs="Arial"/>
          <w:color w:val="0070C0"/>
          <w:kern w:val="2"/>
          <w:sz w:val="28"/>
          <w:szCs w:val="22"/>
          <w:lang w:val="kk-KZ" w:eastAsia="en-US"/>
          <w14:ligatures w14:val="standardContextual"/>
        </w:rPr>
      </w:pPr>
      <w:hyperlink r:id="rId77" w:history="1">
        <w:r w:rsidR="004B2AF0" w:rsidRPr="00C61DE9">
          <w:rPr>
            <w:rFonts w:ascii="Arial" w:eastAsia="Calibri" w:hAnsi="Arial" w:cs="Arial"/>
            <w:color w:val="0070C0"/>
            <w:kern w:val="2"/>
            <w:sz w:val="28"/>
            <w:szCs w:val="22"/>
            <w:u w:val="single"/>
            <w:lang w:val="kk-KZ" w:eastAsia="en-US"/>
            <w14:ligatures w14:val="standardContextual"/>
          </w:rPr>
          <w:t>https://cloud.mail.ru/public/mkp</w:t>
        </w:r>
        <w:r w:rsidR="004B2AF0" w:rsidRPr="00C61DE9">
          <w:rPr>
            <w:rFonts w:ascii="Arial" w:eastAsia="Calibri" w:hAnsi="Arial" w:cs="Arial"/>
            <w:color w:val="0070C0"/>
            <w:kern w:val="2"/>
            <w:sz w:val="28"/>
            <w:szCs w:val="22"/>
            <w:u w:val="single"/>
            <w:lang w:val="kk-KZ" w:eastAsia="en-US"/>
            <w14:ligatures w14:val="standardContextual"/>
          </w:rPr>
          <w:t>v</w:t>
        </w:r>
        <w:r w:rsidR="004B2AF0" w:rsidRPr="00C61DE9">
          <w:rPr>
            <w:rFonts w:ascii="Arial" w:eastAsia="Calibri" w:hAnsi="Arial" w:cs="Arial"/>
            <w:color w:val="0070C0"/>
            <w:kern w:val="2"/>
            <w:sz w:val="28"/>
            <w:szCs w:val="22"/>
            <w:u w:val="single"/>
            <w:lang w:val="kk-KZ" w:eastAsia="en-US"/>
            <w14:ligatures w14:val="standardContextual"/>
          </w:rPr>
          <w:t>/4rprVcS1M</w:t>
        </w:r>
      </w:hyperlink>
    </w:p>
    <w:p w14:paraId="01ED2AB2" w14:textId="77777777" w:rsidR="0002111B" w:rsidRPr="0003485C" w:rsidRDefault="0002111B">
      <w:pPr>
        <w:jc w:val="both"/>
        <w:rPr>
          <w:rFonts w:ascii="Arial" w:hAnsi="Arial" w:cs="Arial"/>
          <w:color w:val="000000" w:themeColor="text1"/>
          <w:sz w:val="28"/>
          <w:szCs w:val="28"/>
          <w:lang w:val="kk-KZ"/>
        </w:rPr>
      </w:pPr>
    </w:p>
    <w:p w14:paraId="028BAD29" w14:textId="77777777" w:rsidR="0002111B" w:rsidRPr="0003485C" w:rsidRDefault="005A41F7">
      <w:pPr>
        <w:pStyle w:val="af2"/>
        <w:shd w:val="clear" w:color="auto" w:fill="FFFFFF"/>
        <w:spacing w:before="0" w:beforeAutospacing="0" w:after="0" w:afterAutospacing="0"/>
        <w:jc w:val="both"/>
        <w:textAlignment w:val="baseline"/>
        <w:rPr>
          <w:rFonts w:ascii="Arial" w:hAnsi="Arial" w:cs="Arial"/>
          <w:b/>
          <w:color w:val="000000"/>
          <w:spacing w:val="2"/>
          <w:sz w:val="28"/>
          <w:szCs w:val="28"/>
          <w:lang w:val="kk-KZ"/>
        </w:rPr>
      </w:pPr>
      <w:r w:rsidRPr="0003485C">
        <w:rPr>
          <w:rFonts w:ascii="Arial" w:hAnsi="Arial" w:cs="Arial"/>
          <w:b/>
          <w:color w:val="000000"/>
          <w:spacing w:val="2"/>
          <w:sz w:val="28"/>
          <w:szCs w:val="28"/>
          <w:lang w:val="kk-KZ"/>
        </w:rPr>
        <w:lastRenderedPageBreak/>
        <w:t xml:space="preserve">      6 БӨЛІМ.  АҚПАРАТТЫҚ РЕСУРСТАР ЖӘНЕ КІТАПХАНАЛЫҚ ҚОР</w:t>
      </w:r>
      <w:r w:rsidR="009D4B95">
        <w:rPr>
          <w:rFonts w:ascii="Arial" w:hAnsi="Arial" w:cs="Arial"/>
          <w:b/>
          <w:color w:val="000000"/>
          <w:spacing w:val="2"/>
          <w:sz w:val="28"/>
          <w:szCs w:val="28"/>
          <w:lang w:val="kk-KZ"/>
        </w:rPr>
        <w:t xml:space="preserve">. </w:t>
      </w:r>
      <w:r w:rsidRPr="0003485C">
        <w:rPr>
          <w:rFonts w:ascii="Arial" w:hAnsi="Arial" w:cs="Arial"/>
          <w:b/>
          <w:color w:val="000000"/>
          <w:spacing w:val="2"/>
          <w:sz w:val="28"/>
          <w:szCs w:val="28"/>
          <w:lang w:val="kk-KZ"/>
        </w:rPr>
        <w:t>Оқыту нәтижелеріне бағдарлана отырып, білім беру мазмұнына  өлшемшарттар:</w:t>
      </w:r>
    </w:p>
    <w:p w14:paraId="437EB4BD" w14:textId="77777777" w:rsidR="00940DC9" w:rsidRPr="00940DC9" w:rsidRDefault="005A41F7" w:rsidP="00940DC9">
      <w:pPr>
        <w:shd w:val="clear" w:color="auto" w:fill="FFFFFF"/>
        <w:ind w:firstLine="459"/>
        <w:jc w:val="both"/>
        <w:rPr>
          <w:rFonts w:ascii="Arial" w:hAnsi="Arial" w:cs="Arial"/>
          <w:sz w:val="28"/>
          <w:szCs w:val="28"/>
          <w:lang w:val="kk-KZ"/>
        </w:rPr>
      </w:pPr>
      <w:r w:rsidRPr="0003485C">
        <w:rPr>
          <w:rFonts w:ascii="Arial" w:hAnsi="Arial" w:cs="Arial"/>
          <w:b/>
          <w:color w:val="000000"/>
          <w:spacing w:val="2"/>
          <w:sz w:val="28"/>
          <w:szCs w:val="28"/>
          <w:lang w:val="kk-KZ"/>
        </w:rPr>
        <w:t>6.1.Бастауыш,</w:t>
      </w:r>
      <w:r w:rsidR="009D4B95">
        <w:rPr>
          <w:rFonts w:ascii="Arial" w:hAnsi="Arial" w:cs="Arial"/>
          <w:b/>
          <w:color w:val="000000"/>
          <w:spacing w:val="2"/>
          <w:sz w:val="28"/>
          <w:szCs w:val="28"/>
          <w:lang w:val="kk-KZ"/>
        </w:rPr>
        <w:t xml:space="preserve"> </w:t>
      </w:r>
      <w:r w:rsidRPr="0003485C">
        <w:rPr>
          <w:rFonts w:ascii="Arial" w:hAnsi="Arial" w:cs="Arial"/>
          <w:b/>
          <w:color w:val="000000"/>
          <w:spacing w:val="2"/>
          <w:sz w:val="28"/>
          <w:szCs w:val="28"/>
          <w:lang w:val="kk-KZ"/>
        </w:rPr>
        <w:t xml:space="preserve">негізгі орта, жалпы орта білім беретін ұйымдардың білім қызметіне қойылатын біліктілік талаптарын және оларға сәйкесті растайтын құжаттар тізбесін сақтау </w:t>
      </w:r>
      <w:r w:rsidRPr="0003485C">
        <w:rPr>
          <w:rFonts w:ascii="Arial" w:hAnsi="Arial" w:cs="Arial"/>
          <w:color w:val="000000"/>
          <w:spacing w:val="2"/>
          <w:sz w:val="28"/>
          <w:szCs w:val="28"/>
          <w:lang w:val="kk-KZ"/>
        </w:rPr>
        <w:t xml:space="preserve">бойынша </w:t>
      </w:r>
      <w:r w:rsidRPr="0003485C">
        <w:rPr>
          <w:rFonts w:ascii="Arial" w:hAnsi="Arial" w:cs="Arial"/>
          <w:sz w:val="28"/>
          <w:szCs w:val="28"/>
          <w:lang w:val="kk-KZ"/>
        </w:rPr>
        <w:t xml:space="preserve">Қазақстан Республикасы Білім және ғылым министрінің 2016 жылғы 19 қаңтардағы № 44 бұйрығымен бекітілген Мемлекеттік білім беру ұйымдарының кітапханалар қорын қалыптастыру, пайдалану және сақтау жөніндегі қағидаларына сәйкес </w:t>
      </w:r>
      <w:r w:rsidRPr="0003485C">
        <w:rPr>
          <w:rFonts w:ascii="Arial" w:hAnsi="Arial" w:cs="Arial"/>
          <w:bCs/>
          <w:sz w:val="28"/>
          <w:szCs w:val="28"/>
          <w:lang w:val="kk-KZ"/>
        </w:rPr>
        <w:t xml:space="preserve"> </w:t>
      </w:r>
      <w:r w:rsidRPr="0003485C">
        <w:rPr>
          <w:rFonts w:ascii="Arial" w:hAnsi="Arial" w:cs="Arial"/>
          <w:sz w:val="28"/>
          <w:szCs w:val="28"/>
          <w:lang w:val="kk-KZ"/>
        </w:rPr>
        <w:t xml:space="preserve">кітапхана қоры бар. Оқулықтар мен кітап қорын пайдалануда </w:t>
      </w:r>
      <w:r w:rsidRPr="0003485C">
        <w:rPr>
          <w:rFonts w:ascii="Arial" w:hAnsi="Arial" w:cs="Arial"/>
          <w:color w:val="000000" w:themeColor="text1"/>
          <w:sz w:val="28"/>
          <w:szCs w:val="28"/>
          <w:lang w:val="kk-KZ"/>
        </w:rPr>
        <w:t>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27-тармағы (Бастауыш білім берудің мемлекеттік жалпыға міндетті стандарты), 3-қосымшаның 39-тармағы (Негізгі орта білім берудің мемлекеттік жалпыға міндетті стандарты), 4-қосымшасының 29 тармағына</w:t>
      </w:r>
      <w:r w:rsidR="009D4B95">
        <w:rPr>
          <w:rFonts w:ascii="Arial" w:hAnsi="Arial" w:cs="Arial"/>
          <w:color w:val="000000" w:themeColor="text1"/>
          <w:sz w:val="28"/>
          <w:szCs w:val="28"/>
          <w:lang w:val="kk-KZ"/>
        </w:rPr>
        <w:t xml:space="preserve"> </w:t>
      </w:r>
      <w:r w:rsidRPr="0003485C">
        <w:rPr>
          <w:rFonts w:ascii="Arial" w:hAnsi="Arial" w:cs="Arial"/>
          <w:color w:val="000000" w:themeColor="text1"/>
          <w:sz w:val="28"/>
          <w:szCs w:val="28"/>
          <w:lang w:val="kk-KZ"/>
        </w:rPr>
        <w:t>(Жалпы орта білім берудің мемлекеттік жалпыға міндетті стандарты) сақталады.</w:t>
      </w:r>
      <w:r w:rsidR="00940DC9">
        <w:rPr>
          <w:rFonts w:ascii="Arial" w:hAnsi="Arial" w:cs="Arial"/>
          <w:sz w:val="28"/>
          <w:szCs w:val="28"/>
          <w:lang w:val="kk-KZ"/>
        </w:rPr>
        <w:t xml:space="preserve"> </w:t>
      </w:r>
      <w:r w:rsidR="00940DC9" w:rsidRPr="00940DC9">
        <w:rPr>
          <w:rFonts w:ascii="Arial" w:eastAsia="Times New Roman" w:hAnsi="Arial" w:cs="Arial"/>
          <w:bCs/>
          <w:sz w:val="28"/>
          <w:szCs w:val="28"/>
          <w:lang w:val="kk-KZ"/>
        </w:rPr>
        <w:t>Кітапхана – оқушының дамуына мүмкіндік беретін орта</w:t>
      </w:r>
    </w:p>
    <w:p w14:paraId="6EE8875F" w14:textId="77777777" w:rsidR="00940DC9" w:rsidRPr="00940DC9" w:rsidRDefault="006F76F5" w:rsidP="00940DC9">
      <w:pPr>
        <w:jc w:val="both"/>
        <w:rPr>
          <w:rFonts w:ascii="Arial" w:eastAsia="Times New Roman" w:hAnsi="Arial" w:cs="Arial"/>
          <w:sz w:val="28"/>
          <w:szCs w:val="28"/>
          <w:lang w:val="kk-KZ"/>
        </w:rPr>
      </w:pPr>
      <w:r w:rsidRPr="00940DC9">
        <w:rPr>
          <w:rFonts w:ascii="Arial" w:hAnsi="Arial" w:cs="Arial"/>
          <w:sz w:val="28"/>
          <w:szCs w:val="28"/>
          <w:lang w:val="kk-KZ"/>
        </w:rPr>
        <w:t>Қазіргі таңда кітапханалар тек кітап оқитын орын ғана емес, білім мен шығармашылықтың орталығы болып табылады.</w:t>
      </w:r>
      <w:r w:rsidR="00940DC9" w:rsidRPr="00940DC9">
        <w:rPr>
          <w:rFonts w:ascii="Arial" w:eastAsia="Times New Roman" w:hAnsi="Arial" w:cs="Arial"/>
          <w:sz w:val="28"/>
          <w:szCs w:val="28"/>
          <w:lang w:val="kk-KZ"/>
        </w:rPr>
        <w:t xml:space="preserve">  Әртүрлі пәндер бойынша оқулықтар, энциклопедиялар, ғылыми мақалалар оқушылардың терең білім алуына мүмкіндік береді.</w:t>
      </w:r>
    </w:p>
    <w:p w14:paraId="699E40E5" w14:textId="77777777" w:rsidR="00940DC9" w:rsidRDefault="00940DC9" w:rsidP="00940DC9">
      <w:pPr>
        <w:jc w:val="both"/>
        <w:rPr>
          <w:rFonts w:ascii="Arial" w:eastAsia="Times New Roman" w:hAnsi="Arial" w:cs="Arial"/>
          <w:sz w:val="28"/>
          <w:szCs w:val="28"/>
          <w:lang w:val="kk-KZ"/>
        </w:rPr>
      </w:pPr>
      <w:r w:rsidRPr="00902E26">
        <w:rPr>
          <w:rFonts w:ascii="Arial" w:eastAsia="Times New Roman" w:hAnsi="Arial" w:cs="Arial"/>
          <w:sz w:val="28"/>
          <w:szCs w:val="28"/>
          <w:lang w:val="kk-KZ"/>
        </w:rPr>
        <w:t xml:space="preserve">  Электронды кітаптар мен цифрлық ресурстар арқылы әлемдік білім қорына қол жеткізуге болады.</w:t>
      </w:r>
      <w:r w:rsidRPr="00940DC9">
        <w:rPr>
          <w:rFonts w:ascii="Arial" w:eastAsia="Times New Roman" w:hAnsi="Arial" w:cs="Arial"/>
          <w:sz w:val="28"/>
          <w:szCs w:val="28"/>
          <w:lang w:val="kk-KZ"/>
        </w:rPr>
        <w:t xml:space="preserve">  Оқушылар ғылыми жобалар, рефераттар мен шығармашылық жұмыстар дайындау кезінде кітапхананың көмегіне жүгінеді.</w:t>
      </w:r>
      <w:r>
        <w:rPr>
          <w:rFonts w:ascii="Arial" w:eastAsia="Times New Roman" w:hAnsi="Arial" w:cs="Arial"/>
          <w:sz w:val="28"/>
          <w:szCs w:val="28"/>
          <w:lang w:val="kk-KZ"/>
        </w:rPr>
        <w:t xml:space="preserve"> </w:t>
      </w:r>
      <w:r w:rsidRPr="00940DC9">
        <w:rPr>
          <w:rFonts w:ascii="Arial" w:eastAsia="Times New Roman" w:hAnsi="Arial" w:cs="Arial"/>
          <w:bCs/>
          <w:sz w:val="28"/>
          <w:szCs w:val="28"/>
          <w:lang w:val="kk-KZ"/>
        </w:rPr>
        <w:t>Оқуға деген сүйіспеншілікті қалыптастырады.</w:t>
      </w:r>
      <w:r>
        <w:rPr>
          <w:rFonts w:ascii="Arial" w:eastAsia="Times New Roman" w:hAnsi="Arial" w:cs="Arial"/>
          <w:sz w:val="28"/>
          <w:szCs w:val="28"/>
          <w:lang w:val="kk-KZ"/>
        </w:rPr>
        <w:t xml:space="preserve"> </w:t>
      </w:r>
      <w:r w:rsidRPr="00940DC9">
        <w:rPr>
          <w:rFonts w:ascii="Arial" w:eastAsia="Times New Roman" w:hAnsi="Arial" w:cs="Arial"/>
          <w:bCs/>
          <w:sz w:val="28"/>
          <w:szCs w:val="28"/>
          <w:lang w:val="kk-KZ"/>
        </w:rPr>
        <w:t>Ғылыми-зерттеу жұмыстарын жүргізуге көмектеседі.</w:t>
      </w:r>
      <w:r w:rsidRPr="00940DC9">
        <w:rPr>
          <w:rFonts w:ascii="Arial" w:eastAsia="Times New Roman" w:hAnsi="Arial" w:cs="Arial"/>
          <w:sz w:val="28"/>
          <w:szCs w:val="28"/>
          <w:lang w:val="kk-KZ"/>
        </w:rPr>
        <w:t xml:space="preserve"> </w:t>
      </w:r>
      <w:r w:rsidRPr="00940DC9">
        <w:rPr>
          <w:rFonts w:ascii="Arial" w:eastAsia="Times New Roman" w:hAnsi="Arial" w:cs="Arial"/>
          <w:bCs/>
          <w:sz w:val="28"/>
          <w:szCs w:val="28"/>
          <w:lang w:val="kk-KZ"/>
        </w:rPr>
        <w:t>Жаңа ақпараттық технологиялармен жұмыс істеуді үйретеді.</w:t>
      </w:r>
      <w:r w:rsidRPr="00940DC9">
        <w:rPr>
          <w:rFonts w:ascii="Arial" w:eastAsia="Times New Roman" w:hAnsi="Arial" w:cs="Arial"/>
          <w:sz w:val="28"/>
          <w:szCs w:val="28"/>
          <w:lang w:val="kk-KZ"/>
        </w:rPr>
        <w:br/>
      </w:r>
      <w:r w:rsidRPr="00940DC9">
        <w:rPr>
          <w:rFonts w:ascii="Arial" w:eastAsia="Times New Roman" w:hAnsi="Arial" w:cs="Arial"/>
          <w:bCs/>
          <w:sz w:val="28"/>
          <w:szCs w:val="28"/>
          <w:lang w:val="kk-KZ"/>
        </w:rPr>
        <w:t>Зияткерлік даму мен шығармашылық қабілеттерді жетілдіреді.</w:t>
      </w:r>
    </w:p>
    <w:p w14:paraId="772C74EB" w14:textId="77777777" w:rsidR="0002111B" w:rsidRPr="00940DC9" w:rsidRDefault="005A41F7" w:rsidP="00940DC9">
      <w:pPr>
        <w:jc w:val="both"/>
        <w:rPr>
          <w:rFonts w:ascii="Arial" w:eastAsia="Times New Roman" w:hAnsi="Arial" w:cs="Arial"/>
          <w:sz w:val="28"/>
          <w:szCs w:val="28"/>
          <w:lang w:val="kk-KZ"/>
        </w:rPr>
      </w:pPr>
      <w:r w:rsidRPr="0003485C">
        <w:rPr>
          <w:rFonts w:ascii="Arial" w:hAnsi="Arial" w:cs="Arial"/>
          <w:color w:val="000000"/>
          <w:sz w:val="28"/>
          <w:szCs w:val="28"/>
          <w:lang w:val="kk-KZ"/>
        </w:rPr>
        <w:t>Кітапханалық қызмет мектеп кітапханасының жұмысын реттейтін құжаттарға сәйкес жүзеге асырылады: «Білім туралы» Заң, «Білім беру кітапханасы туралы ереже», «Кітапхананы пайдалану ережелері», Қазақстан Республикасы Білім және ғылым министрінің 2015 жылғы 17 маусымдағы №391 бұйрығымен бекітілген «Бастауыш, негізгі орта, жалпы орта білім беретін ұйымның білім беру қызметіне қойылатын біліктілік талаптарын және оларға сәйкестікті растайтын құжаттар тізбесі;</w:t>
      </w:r>
    </w:p>
    <w:p w14:paraId="7F8E5281" w14:textId="77777777" w:rsidR="0002111B" w:rsidRPr="0003485C" w:rsidRDefault="005A41F7">
      <w:pPr>
        <w:tabs>
          <w:tab w:val="left" w:pos="3948"/>
        </w:tabs>
        <w:jc w:val="both"/>
        <w:rPr>
          <w:rFonts w:ascii="Arial" w:hAnsi="Arial" w:cs="Arial"/>
          <w:color w:val="000000"/>
          <w:sz w:val="28"/>
          <w:szCs w:val="28"/>
          <w:lang w:val="kk-KZ"/>
        </w:rPr>
      </w:pPr>
      <w:r w:rsidRPr="0003485C">
        <w:rPr>
          <w:rFonts w:ascii="Arial" w:hAnsi="Arial" w:cs="Arial"/>
          <w:color w:val="000000"/>
          <w:sz w:val="28"/>
          <w:szCs w:val="28"/>
          <w:lang w:val="kk-KZ"/>
        </w:rPr>
        <w:t xml:space="preserve">"Орта білім беру ұйымдарына арналған оқулықтар тізбесін бекіту туралы" ҚР БҒМ 2020 жылғы 22 мамырдағы № 216 бұйрығы, 2023 жылғы 3 тамыздағы №246 өзгерістер енгізілді ,"Мемлекеттік білім беру ұйымдары кітапханаларының қорын қалыптастыру, пайдалану және сақтау жөніндегі қағидаларды бекіту туралы" Қазақстан Республикасы </w:t>
      </w:r>
      <w:r w:rsidRPr="0003485C">
        <w:rPr>
          <w:rFonts w:ascii="Arial" w:hAnsi="Arial" w:cs="Arial"/>
          <w:color w:val="000000"/>
          <w:sz w:val="28"/>
          <w:szCs w:val="28"/>
          <w:lang w:val="kk-KZ"/>
        </w:rPr>
        <w:lastRenderedPageBreak/>
        <w:t>Білім және ғылым министрінің 19.01.2016 жылғы № 44 бұйрығына 07.08.2023 №250 өзгерістер енгізілді.</w:t>
      </w:r>
    </w:p>
    <w:p w14:paraId="120017E0" w14:textId="77777777" w:rsidR="0002111B" w:rsidRDefault="005A41F7">
      <w:pPr>
        <w:tabs>
          <w:tab w:val="left" w:pos="3948"/>
        </w:tabs>
        <w:jc w:val="both"/>
        <w:rPr>
          <w:rFonts w:ascii="Arial" w:hAnsi="Arial" w:cs="Arial"/>
          <w:color w:val="000000"/>
          <w:sz w:val="28"/>
          <w:szCs w:val="28"/>
          <w:lang w:val="kk-KZ"/>
        </w:rPr>
      </w:pPr>
      <w:r w:rsidRPr="0003485C">
        <w:rPr>
          <w:rFonts w:ascii="Arial" w:hAnsi="Arial" w:cs="Arial"/>
          <w:color w:val="000000"/>
          <w:sz w:val="28"/>
          <w:szCs w:val="28"/>
          <w:lang w:val="kk-KZ"/>
        </w:rPr>
        <w:t>"Мемлекеттік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 Қазақстан Республикасы Білім және ғылым министрлігінің 2016 жы</w:t>
      </w:r>
      <w:r w:rsidR="00C35864">
        <w:rPr>
          <w:rFonts w:ascii="Arial" w:hAnsi="Arial" w:cs="Arial"/>
          <w:color w:val="000000"/>
          <w:sz w:val="28"/>
          <w:szCs w:val="28"/>
          <w:lang w:val="kk-KZ"/>
        </w:rPr>
        <w:t>лғы 28 қаңтардағы №91 бұйрығы</w:t>
      </w:r>
      <w:r w:rsidRPr="0003485C">
        <w:rPr>
          <w:rFonts w:ascii="Arial" w:hAnsi="Arial" w:cs="Arial"/>
          <w:color w:val="000000"/>
          <w:sz w:val="28"/>
          <w:szCs w:val="28"/>
          <w:lang w:val="kk-KZ"/>
        </w:rPr>
        <w:t xml:space="preserve"> </w:t>
      </w:r>
      <w:r w:rsidR="00C35864">
        <w:rPr>
          <w:rFonts w:ascii="Arial" w:hAnsi="Arial" w:cs="Arial"/>
          <w:color w:val="000000"/>
          <w:sz w:val="28"/>
          <w:szCs w:val="28"/>
          <w:lang w:val="kk-KZ"/>
        </w:rPr>
        <w:t>(</w:t>
      </w:r>
      <w:r w:rsidRPr="0003485C">
        <w:rPr>
          <w:rFonts w:ascii="Arial" w:hAnsi="Arial" w:cs="Arial"/>
          <w:color w:val="000000"/>
          <w:sz w:val="28"/>
          <w:szCs w:val="28"/>
          <w:lang w:val="kk-KZ"/>
        </w:rPr>
        <w:t xml:space="preserve">03.07.2023 ж. </w:t>
      </w:r>
      <w:r w:rsidR="00C35864" w:rsidRPr="00C35864">
        <w:rPr>
          <w:rFonts w:ascii="Arial" w:hAnsi="Arial" w:cs="Arial"/>
          <w:color w:val="000000"/>
          <w:sz w:val="28"/>
          <w:szCs w:val="28"/>
          <w:lang w:val="kk-KZ"/>
        </w:rPr>
        <w:t>№ 194</w:t>
      </w:r>
      <w:r w:rsidR="00C35864" w:rsidRPr="0003485C">
        <w:rPr>
          <w:rFonts w:ascii="Arial" w:hAnsi="Arial" w:cs="Arial"/>
          <w:color w:val="000000"/>
          <w:sz w:val="28"/>
          <w:szCs w:val="28"/>
          <w:lang w:val="kk-KZ"/>
        </w:rPr>
        <w:t xml:space="preserve"> </w:t>
      </w:r>
      <w:r w:rsidRPr="00C35864">
        <w:rPr>
          <w:rFonts w:ascii="Arial" w:hAnsi="Arial" w:cs="Arial"/>
          <w:color w:val="000000"/>
          <w:sz w:val="28"/>
          <w:szCs w:val="28"/>
          <w:lang w:val="kk-KZ"/>
        </w:rPr>
        <w:t>түзетулермен</w:t>
      </w:r>
      <w:r w:rsidR="00C35864">
        <w:rPr>
          <w:rFonts w:ascii="Arial" w:hAnsi="Arial" w:cs="Arial"/>
          <w:color w:val="000000"/>
          <w:sz w:val="28"/>
          <w:szCs w:val="28"/>
          <w:lang w:val="kk-KZ"/>
        </w:rPr>
        <w:t>)</w:t>
      </w:r>
      <w:r w:rsidRPr="00C35864">
        <w:rPr>
          <w:rFonts w:ascii="Arial" w:hAnsi="Arial" w:cs="Arial"/>
          <w:color w:val="000000"/>
          <w:sz w:val="28"/>
          <w:szCs w:val="28"/>
          <w:lang w:val="kk-KZ"/>
        </w:rPr>
        <w:t xml:space="preserve"> </w:t>
      </w:r>
    </w:p>
    <w:p w14:paraId="28A0AD57" w14:textId="77777777" w:rsidR="00CF71F1" w:rsidRDefault="00CF71F1" w:rsidP="00CF71F1">
      <w:pPr>
        <w:spacing w:after="160"/>
        <w:ind w:left="-284" w:right="-285"/>
        <w:jc w:val="both"/>
        <w:rPr>
          <w:rFonts w:ascii="Arial" w:eastAsia="Calibri" w:hAnsi="Arial" w:cs="Arial"/>
          <w:sz w:val="28"/>
          <w:szCs w:val="28"/>
          <w:lang w:val="kk-KZ" w:eastAsia="en-US"/>
        </w:rPr>
      </w:pPr>
      <w:r w:rsidRPr="00CF71F1">
        <w:rPr>
          <w:rFonts w:ascii="Arial" w:eastAsia="Calibri" w:hAnsi="Arial" w:cs="Arial"/>
          <w:sz w:val="28"/>
          <w:szCs w:val="28"/>
          <w:lang w:val="kk-KZ" w:eastAsia="en-US"/>
        </w:rPr>
        <w:t>Мектеп кітапханасы Қарағанды облысы білім басқармасының Қарқаралы ауданы білім бөлімінің «Айнабұлақ ауылының №31 ЖББМ»</w:t>
      </w:r>
      <w:r>
        <w:rPr>
          <w:rFonts w:ascii="Arial" w:eastAsia="Calibri" w:hAnsi="Arial" w:cs="Arial"/>
          <w:sz w:val="28"/>
          <w:szCs w:val="28"/>
          <w:lang w:val="kk-KZ" w:eastAsia="en-US"/>
        </w:rPr>
        <w:t xml:space="preserve"> </w:t>
      </w:r>
      <w:r w:rsidRPr="00CF71F1">
        <w:rPr>
          <w:rFonts w:ascii="Arial" w:eastAsia="Calibri" w:hAnsi="Arial" w:cs="Arial"/>
          <w:sz w:val="28"/>
          <w:szCs w:val="28"/>
          <w:lang w:val="kk-KZ" w:eastAsia="en-US"/>
        </w:rPr>
        <w:t>КММ Тәттімбет көшесі Құрылыс 16 ғимаратында орналасқан. Кітапхана ауданы</w:t>
      </w:r>
      <w:r>
        <w:rPr>
          <w:rFonts w:ascii="Arial" w:eastAsia="Calibri" w:hAnsi="Arial" w:cs="Arial"/>
          <w:sz w:val="28"/>
          <w:szCs w:val="28"/>
          <w:lang w:val="kk-KZ" w:eastAsia="en-US"/>
        </w:rPr>
        <w:t xml:space="preserve"> </w:t>
      </w:r>
      <w:r w:rsidRPr="00CF71F1">
        <w:rPr>
          <w:rFonts w:ascii="Arial" w:eastAsia="Calibri" w:hAnsi="Arial" w:cs="Arial"/>
          <w:sz w:val="28"/>
          <w:szCs w:val="28"/>
          <w:lang w:val="kk-KZ" w:eastAsia="en-US"/>
        </w:rPr>
        <w:t>-</w:t>
      </w:r>
      <w:r>
        <w:rPr>
          <w:rFonts w:ascii="Arial" w:eastAsia="Calibri" w:hAnsi="Arial" w:cs="Arial"/>
          <w:sz w:val="28"/>
          <w:szCs w:val="28"/>
          <w:lang w:val="kk-KZ" w:eastAsia="en-US"/>
        </w:rPr>
        <w:t xml:space="preserve"> </w:t>
      </w:r>
      <w:r w:rsidRPr="009D4B95">
        <w:rPr>
          <w:rFonts w:ascii="Arial" w:eastAsia="Calibri" w:hAnsi="Arial" w:cs="Arial"/>
          <w:sz w:val="28"/>
          <w:szCs w:val="28"/>
          <w:lang w:val="kk-KZ" w:eastAsia="en-US"/>
        </w:rPr>
        <w:t xml:space="preserve">60 кв м. </w:t>
      </w:r>
      <w:r w:rsidRPr="00CF71F1">
        <w:rPr>
          <w:rFonts w:ascii="Arial" w:eastAsia="Calibri" w:hAnsi="Arial" w:cs="Arial"/>
          <w:sz w:val="28"/>
          <w:szCs w:val="28"/>
          <w:lang w:val="kk-KZ" w:eastAsia="en-US"/>
        </w:rPr>
        <w:t>Оқу залы -</w:t>
      </w:r>
      <w:r w:rsidRPr="009D4B95">
        <w:rPr>
          <w:rFonts w:ascii="Arial" w:eastAsia="Calibri" w:hAnsi="Arial" w:cs="Arial"/>
          <w:sz w:val="28"/>
          <w:szCs w:val="28"/>
          <w:lang w:val="kk-KZ" w:eastAsia="en-US"/>
        </w:rPr>
        <w:t>15</w:t>
      </w:r>
      <w:r w:rsidRPr="00CF71F1">
        <w:rPr>
          <w:rFonts w:ascii="Arial" w:eastAsia="Calibri" w:hAnsi="Arial" w:cs="Arial"/>
          <w:sz w:val="28"/>
          <w:szCs w:val="28"/>
          <w:lang w:val="kk-KZ" w:eastAsia="en-US"/>
        </w:rPr>
        <w:t xml:space="preserve"> орындықпен жабдықталған. Оқулықтар қоры жеке </w:t>
      </w:r>
      <w:r w:rsidRPr="009D4B95">
        <w:rPr>
          <w:rFonts w:ascii="Arial" w:eastAsia="Calibri" w:hAnsi="Arial" w:cs="Arial"/>
          <w:sz w:val="28"/>
          <w:szCs w:val="28"/>
          <w:lang w:val="kk-KZ" w:eastAsia="en-US"/>
        </w:rPr>
        <w:t xml:space="preserve">24 кв м </w:t>
      </w:r>
      <w:r w:rsidRPr="00CF71F1">
        <w:rPr>
          <w:rFonts w:ascii="Arial" w:eastAsia="Calibri" w:hAnsi="Arial" w:cs="Arial"/>
          <w:sz w:val="28"/>
          <w:szCs w:val="28"/>
          <w:lang w:val="kk-KZ" w:eastAsia="en-US"/>
        </w:rPr>
        <w:t>қоймада орналастырылған. Кітапханада 1 компьютер, кітапханашы столы-1, стеллаж-5 дана, кітап стеллажы -13 кітапханашы жұмыс столы -1 дана, стеллаж витрина 3- дана, шкаф -3 дана, оқырман жұмсақ орындықтар-3 дана, өрт сөндіру құралы-1 дана.</w:t>
      </w:r>
    </w:p>
    <w:p w14:paraId="3726A897" w14:textId="77777777" w:rsidR="009D4B95" w:rsidRPr="009D4B95" w:rsidRDefault="009D4B95" w:rsidP="009D4B95">
      <w:pPr>
        <w:spacing w:before="100" w:beforeAutospacing="1" w:after="100" w:afterAutospacing="1"/>
        <w:jc w:val="both"/>
        <w:rPr>
          <w:rFonts w:ascii="Arial" w:eastAsia="Times New Roman" w:hAnsi="Arial" w:cs="Arial"/>
          <w:sz w:val="28"/>
          <w:szCs w:val="28"/>
        </w:rPr>
      </w:pPr>
      <w:proofErr w:type="spellStart"/>
      <w:r w:rsidRPr="009D4B95">
        <w:rPr>
          <w:rFonts w:ascii="Arial" w:eastAsia="Times New Roman" w:hAnsi="Arial" w:cs="Arial"/>
          <w:sz w:val="28"/>
          <w:szCs w:val="28"/>
        </w:rPr>
        <w:t>Мектеп</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кітапханасының</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негізгі</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міндеттері</w:t>
      </w:r>
      <w:proofErr w:type="spellEnd"/>
      <w:r w:rsidRPr="009D4B95">
        <w:rPr>
          <w:rFonts w:ascii="Arial" w:eastAsia="Times New Roman" w:hAnsi="Arial" w:cs="Arial"/>
          <w:sz w:val="28"/>
          <w:szCs w:val="28"/>
        </w:rPr>
        <w:t>:</w:t>
      </w:r>
    </w:p>
    <w:p w14:paraId="611E755B" w14:textId="77777777" w:rsidR="009D4B95" w:rsidRPr="009D4B95" w:rsidRDefault="009D4B95" w:rsidP="00BC692E">
      <w:pPr>
        <w:numPr>
          <w:ilvl w:val="0"/>
          <w:numId w:val="27"/>
        </w:numPr>
        <w:spacing w:before="100" w:beforeAutospacing="1" w:after="100" w:afterAutospacing="1"/>
        <w:jc w:val="both"/>
        <w:rPr>
          <w:rFonts w:ascii="Arial" w:eastAsia="Times New Roman" w:hAnsi="Arial" w:cs="Arial"/>
          <w:sz w:val="28"/>
          <w:szCs w:val="28"/>
        </w:rPr>
      </w:pPr>
      <w:proofErr w:type="spellStart"/>
      <w:r w:rsidRPr="009D4B95">
        <w:rPr>
          <w:rFonts w:ascii="Arial" w:eastAsia="Times New Roman" w:hAnsi="Arial" w:cs="Arial"/>
          <w:bCs/>
          <w:sz w:val="28"/>
          <w:szCs w:val="28"/>
        </w:rPr>
        <w:t>Оқушыларды</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кітап</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оқуға</w:t>
      </w:r>
      <w:proofErr w:type="spellEnd"/>
      <w:r w:rsidRPr="009D4B95">
        <w:rPr>
          <w:rFonts w:ascii="Arial" w:eastAsia="Times New Roman" w:hAnsi="Arial" w:cs="Arial"/>
          <w:bCs/>
          <w:sz w:val="28"/>
          <w:szCs w:val="28"/>
        </w:rPr>
        <w:t xml:space="preserve"> баулу</w:t>
      </w:r>
      <w:r w:rsidRPr="009D4B95">
        <w:rPr>
          <w:rFonts w:ascii="Arial" w:eastAsia="Times New Roman" w:hAnsi="Arial" w:cs="Arial"/>
          <w:sz w:val="28"/>
          <w:szCs w:val="28"/>
        </w:rPr>
        <w:t xml:space="preserve"> – </w:t>
      </w:r>
      <w:proofErr w:type="spellStart"/>
      <w:r w:rsidRPr="009D4B95">
        <w:rPr>
          <w:rFonts w:ascii="Arial" w:eastAsia="Times New Roman" w:hAnsi="Arial" w:cs="Arial"/>
          <w:sz w:val="28"/>
          <w:szCs w:val="28"/>
        </w:rPr>
        <w:t>білім</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алушылардың</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оқу</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мәдениетін</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қалыптастыру</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кітапқа</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деген</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қызығушылығын</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арттыру</w:t>
      </w:r>
      <w:proofErr w:type="spellEnd"/>
      <w:r w:rsidRPr="009D4B95">
        <w:rPr>
          <w:rFonts w:ascii="Arial" w:eastAsia="Times New Roman" w:hAnsi="Arial" w:cs="Arial"/>
          <w:sz w:val="28"/>
          <w:szCs w:val="28"/>
        </w:rPr>
        <w:t>.</w:t>
      </w:r>
    </w:p>
    <w:p w14:paraId="68890F5B" w14:textId="77777777" w:rsidR="009D4B95" w:rsidRPr="009D4B95" w:rsidRDefault="009D4B95" w:rsidP="00BC692E">
      <w:pPr>
        <w:numPr>
          <w:ilvl w:val="0"/>
          <w:numId w:val="27"/>
        </w:numPr>
        <w:spacing w:before="100" w:beforeAutospacing="1" w:after="100" w:afterAutospacing="1"/>
        <w:jc w:val="both"/>
        <w:rPr>
          <w:rFonts w:ascii="Arial" w:eastAsia="Times New Roman" w:hAnsi="Arial" w:cs="Arial"/>
          <w:sz w:val="28"/>
          <w:szCs w:val="28"/>
        </w:rPr>
      </w:pPr>
      <w:proofErr w:type="spellStart"/>
      <w:r w:rsidRPr="009D4B95">
        <w:rPr>
          <w:rFonts w:ascii="Arial" w:eastAsia="Times New Roman" w:hAnsi="Arial" w:cs="Arial"/>
          <w:bCs/>
          <w:sz w:val="28"/>
          <w:szCs w:val="28"/>
        </w:rPr>
        <w:t>Оқу</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үдерісін</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қолдау</w:t>
      </w:r>
      <w:proofErr w:type="spellEnd"/>
      <w:r w:rsidRPr="009D4B95">
        <w:rPr>
          <w:rFonts w:ascii="Arial" w:eastAsia="Times New Roman" w:hAnsi="Arial" w:cs="Arial"/>
          <w:sz w:val="28"/>
          <w:szCs w:val="28"/>
        </w:rPr>
        <w:t xml:space="preserve"> – </w:t>
      </w:r>
      <w:proofErr w:type="spellStart"/>
      <w:r w:rsidRPr="009D4B95">
        <w:rPr>
          <w:rFonts w:ascii="Arial" w:eastAsia="Times New Roman" w:hAnsi="Arial" w:cs="Arial"/>
          <w:sz w:val="28"/>
          <w:szCs w:val="28"/>
        </w:rPr>
        <w:t>мектеп</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бағдарламасына</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сәйкес</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оқулықтар</w:t>
      </w:r>
      <w:proofErr w:type="spellEnd"/>
      <w:r w:rsidRPr="009D4B95">
        <w:rPr>
          <w:rFonts w:ascii="Arial" w:eastAsia="Times New Roman" w:hAnsi="Arial" w:cs="Arial"/>
          <w:sz w:val="28"/>
          <w:szCs w:val="28"/>
        </w:rPr>
        <w:t xml:space="preserve"> мен </w:t>
      </w:r>
      <w:proofErr w:type="spellStart"/>
      <w:r w:rsidRPr="009D4B95">
        <w:rPr>
          <w:rFonts w:ascii="Arial" w:eastAsia="Times New Roman" w:hAnsi="Arial" w:cs="Arial"/>
          <w:sz w:val="28"/>
          <w:szCs w:val="28"/>
        </w:rPr>
        <w:t>қосымша</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әдебиеттерді</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ұсыну</w:t>
      </w:r>
      <w:proofErr w:type="spellEnd"/>
      <w:r w:rsidRPr="009D4B95">
        <w:rPr>
          <w:rFonts w:ascii="Arial" w:eastAsia="Times New Roman" w:hAnsi="Arial" w:cs="Arial"/>
          <w:sz w:val="28"/>
          <w:szCs w:val="28"/>
        </w:rPr>
        <w:t>.</w:t>
      </w:r>
    </w:p>
    <w:p w14:paraId="6D1EF417" w14:textId="77777777" w:rsidR="009D4B95" w:rsidRPr="009D4B95" w:rsidRDefault="009D4B95" w:rsidP="00BC692E">
      <w:pPr>
        <w:numPr>
          <w:ilvl w:val="0"/>
          <w:numId w:val="27"/>
        </w:numPr>
        <w:spacing w:before="100" w:beforeAutospacing="1" w:after="100" w:afterAutospacing="1"/>
        <w:jc w:val="both"/>
        <w:rPr>
          <w:rFonts w:ascii="Arial" w:eastAsia="Times New Roman" w:hAnsi="Arial" w:cs="Arial"/>
          <w:sz w:val="28"/>
          <w:szCs w:val="28"/>
        </w:rPr>
      </w:pPr>
      <w:proofErr w:type="spellStart"/>
      <w:r w:rsidRPr="009D4B95">
        <w:rPr>
          <w:rFonts w:ascii="Arial" w:eastAsia="Times New Roman" w:hAnsi="Arial" w:cs="Arial"/>
          <w:bCs/>
          <w:sz w:val="28"/>
          <w:szCs w:val="28"/>
        </w:rPr>
        <w:t>Ақпараттық</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сауаттылықты</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дамыту</w:t>
      </w:r>
      <w:proofErr w:type="spellEnd"/>
      <w:r w:rsidRPr="009D4B95">
        <w:rPr>
          <w:rFonts w:ascii="Arial" w:eastAsia="Times New Roman" w:hAnsi="Arial" w:cs="Arial"/>
          <w:sz w:val="28"/>
          <w:szCs w:val="28"/>
        </w:rPr>
        <w:t xml:space="preserve"> – </w:t>
      </w:r>
      <w:proofErr w:type="spellStart"/>
      <w:r w:rsidRPr="009D4B95">
        <w:rPr>
          <w:rFonts w:ascii="Arial" w:eastAsia="Times New Roman" w:hAnsi="Arial" w:cs="Arial"/>
          <w:sz w:val="28"/>
          <w:szCs w:val="28"/>
        </w:rPr>
        <w:t>оқушыларға</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ақпаратты</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іздеу</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сұрыптау</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және</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тиімді</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пайдалану</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дағдыларын</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үйрету</w:t>
      </w:r>
      <w:proofErr w:type="spellEnd"/>
      <w:r w:rsidRPr="009D4B95">
        <w:rPr>
          <w:rFonts w:ascii="Arial" w:eastAsia="Times New Roman" w:hAnsi="Arial" w:cs="Arial"/>
          <w:sz w:val="28"/>
          <w:szCs w:val="28"/>
        </w:rPr>
        <w:t>.</w:t>
      </w:r>
    </w:p>
    <w:p w14:paraId="578714FC" w14:textId="77777777" w:rsidR="009D4B95" w:rsidRPr="009D4B95" w:rsidRDefault="009D4B95" w:rsidP="00BC692E">
      <w:pPr>
        <w:numPr>
          <w:ilvl w:val="0"/>
          <w:numId w:val="27"/>
        </w:numPr>
        <w:spacing w:before="100" w:beforeAutospacing="1" w:after="100" w:afterAutospacing="1"/>
        <w:jc w:val="both"/>
        <w:rPr>
          <w:rFonts w:ascii="Arial" w:eastAsia="Times New Roman" w:hAnsi="Arial" w:cs="Arial"/>
          <w:sz w:val="28"/>
          <w:szCs w:val="28"/>
        </w:rPr>
      </w:pPr>
      <w:proofErr w:type="spellStart"/>
      <w:r w:rsidRPr="009D4B95">
        <w:rPr>
          <w:rFonts w:ascii="Arial" w:eastAsia="Times New Roman" w:hAnsi="Arial" w:cs="Arial"/>
          <w:bCs/>
          <w:sz w:val="28"/>
          <w:szCs w:val="28"/>
        </w:rPr>
        <w:t>Мұғалімдер</w:t>
      </w:r>
      <w:proofErr w:type="spellEnd"/>
      <w:r w:rsidRPr="009D4B95">
        <w:rPr>
          <w:rFonts w:ascii="Arial" w:eastAsia="Times New Roman" w:hAnsi="Arial" w:cs="Arial"/>
          <w:bCs/>
          <w:sz w:val="28"/>
          <w:szCs w:val="28"/>
        </w:rPr>
        <w:t xml:space="preserve"> мен </w:t>
      </w:r>
      <w:proofErr w:type="spellStart"/>
      <w:r w:rsidRPr="009D4B95">
        <w:rPr>
          <w:rFonts w:ascii="Arial" w:eastAsia="Times New Roman" w:hAnsi="Arial" w:cs="Arial"/>
          <w:bCs/>
          <w:sz w:val="28"/>
          <w:szCs w:val="28"/>
        </w:rPr>
        <w:t>ата-аналарға</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көмек</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көрсету</w:t>
      </w:r>
      <w:proofErr w:type="spellEnd"/>
      <w:r w:rsidRPr="009D4B95">
        <w:rPr>
          <w:rFonts w:ascii="Arial" w:eastAsia="Times New Roman" w:hAnsi="Arial" w:cs="Arial"/>
          <w:sz w:val="28"/>
          <w:szCs w:val="28"/>
        </w:rPr>
        <w:t xml:space="preserve"> – </w:t>
      </w:r>
      <w:proofErr w:type="spellStart"/>
      <w:r w:rsidRPr="009D4B95">
        <w:rPr>
          <w:rFonts w:ascii="Arial" w:eastAsia="Times New Roman" w:hAnsi="Arial" w:cs="Arial"/>
          <w:sz w:val="28"/>
          <w:szCs w:val="28"/>
        </w:rPr>
        <w:t>білім</w:t>
      </w:r>
      <w:proofErr w:type="spellEnd"/>
      <w:r w:rsidRPr="009D4B95">
        <w:rPr>
          <w:rFonts w:ascii="Arial" w:eastAsia="Times New Roman" w:hAnsi="Arial" w:cs="Arial"/>
          <w:sz w:val="28"/>
          <w:szCs w:val="28"/>
        </w:rPr>
        <w:t xml:space="preserve"> беру </w:t>
      </w:r>
      <w:proofErr w:type="spellStart"/>
      <w:r w:rsidRPr="009D4B95">
        <w:rPr>
          <w:rFonts w:ascii="Arial" w:eastAsia="Times New Roman" w:hAnsi="Arial" w:cs="Arial"/>
          <w:sz w:val="28"/>
          <w:szCs w:val="28"/>
        </w:rPr>
        <w:t>үрдісіне</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қажетті</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әдістемелік</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материалдармен</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қамтамасыз</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ету</w:t>
      </w:r>
      <w:proofErr w:type="spellEnd"/>
      <w:r w:rsidRPr="009D4B95">
        <w:rPr>
          <w:rFonts w:ascii="Arial" w:eastAsia="Times New Roman" w:hAnsi="Arial" w:cs="Arial"/>
          <w:sz w:val="28"/>
          <w:szCs w:val="28"/>
        </w:rPr>
        <w:t>.</w:t>
      </w:r>
    </w:p>
    <w:p w14:paraId="743CE07C" w14:textId="77777777" w:rsidR="009D4B95" w:rsidRPr="009D4B95" w:rsidRDefault="009D4B95" w:rsidP="00BC692E">
      <w:pPr>
        <w:numPr>
          <w:ilvl w:val="0"/>
          <w:numId w:val="27"/>
        </w:numPr>
        <w:spacing w:before="100" w:beforeAutospacing="1" w:after="100" w:afterAutospacing="1"/>
        <w:jc w:val="both"/>
        <w:rPr>
          <w:rFonts w:ascii="Arial" w:eastAsia="Times New Roman" w:hAnsi="Arial" w:cs="Arial"/>
          <w:sz w:val="28"/>
          <w:szCs w:val="28"/>
        </w:rPr>
      </w:pPr>
      <w:proofErr w:type="spellStart"/>
      <w:r w:rsidRPr="009D4B95">
        <w:rPr>
          <w:rFonts w:ascii="Arial" w:eastAsia="Times New Roman" w:hAnsi="Arial" w:cs="Arial"/>
          <w:bCs/>
          <w:sz w:val="28"/>
          <w:szCs w:val="28"/>
        </w:rPr>
        <w:t>Рухани-адамгершілік</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және</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патриоттық</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тәрбие</w:t>
      </w:r>
      <w:proofErr w:type="spellEnd"/>
      <w:r w:rsidRPr="009D4B95">
        <w:rPr>
          <w:rFonts w:ascii="Arial" w:eastAsia="Times New Roman" w:hAnsi="Arial" w:cs="Arial"/>
          <w:bCs/>
          <w:sz w:val="28"/>
          <w:szCs w:val="28"/>
        </w:rPr>
        <w:t xml:space="preserve"> беру</w:t>
      </w:r>
      <w:r w:rsidRPr="009D4B95">
        <w:rPr>
          <w:rFonts w:ascii="Arial" w:eastAsia="Times New Roman" w:hAnsi="Arial" w:cs="Arial"/>
          <w:sz w:val="28"/>
          <w:szCs w:val="28"/>
        </w:rPr>
        <w:t xml:space="preserve"> – </w:t>
      </w:r>
      <w:proofErr w:type="spellStart"/>
      <w:r w:rsidRPr="009D4B95">
        <w:rPr>
          <w:rFonts w:ascii="Arial" w:eastAsia="Times New Roman" w:hAnsi="Arial" w:cs="Arial"/>
          <w:sz w:val="28"/>
          <w:szCs w:val="28"/>
        </w:rPr>
        <w:t>ұлттық</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құндылықтарды</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насихаттау</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тарихи</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және</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мәдени</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мұрамен</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таныстыру</w:t>
      </w:r>
      <w:proofErr w:type="spellEnd"/>
      <w:r w:rsidRPr="009D4B95">
        <w:rPr>
          <w:rFonts w:ascii="Arial" w:eastAsia="Times New Roman" w:hAnsi="Arial" w:cs="Arial"/>
          <w:sz w:val="28"/>
          <w:szCs w:val="28"/>
        </w:rPr>
        <w:t>.</w:t>
      </w:r>
    </w:p>
    <w:p w14:paraId="5E7CE630" w14:textId="77777777" w:rsidR="009D4B95" w:rsidRPr="009D4B95" w:rsidRDefault="009D4B95" w:rsidP="00BC692E">
      <w:pPr>
        <w:numPr>
          <w:ilvl w:val="0"/>
          <w:numId w:val="27"/>
        </w:numPr>
        <w:spacing w:before="100" w:beforeAutospacing="1" w:after="100" w:afterAutospacing="1"/>
        <w:jc w:val="both"/>
        <w:rPr>
          <w:rFonts w:ascii="Arial" w:eastAsia="Times New Roman" w:hAnsi="Arial" w:cs="Arial"/>
          <w:sz w:val="28"/>
          <w:szCs w:val="28"/>
        </w:rPr>
      </w:pPr>
      <w:proofErr w:type="spellStart"/>
      <w:r w:rsidRPr="009D4B95">
        <w:rPr>
          <w:rFonts w:ascii="Arial" w:eastAsia="Times New Roman" w:hAnsi="Arial" w:cs="Arial"/>
          <w:bCs/>
          <w:sz w:val="28"/>
          <w:szCs w:val="28"/>
        </w:rPr>
        <w:t>Кітап</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қорын</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толықтыру</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және</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сақтау</w:t>
      </w:r>
      <w:proofErr w:type="spellEnd"/>
      <w:r w:rsidRPr="009D4B95">
        <w:rPr>
          <w:rFonts w:ascii="Arial" w:eastAsia="Times New Roman" w:hAnsi="Arial" w:cs="Arial"/>
          <w:sz w:val="28"/>
          <w:szCs w:val="28"/>
        </w:rPr>
        <w:t xml:space="preserve"> – </w:t>
      </w:r>
      <w:proofErr w:type="spellStart"/>
      <w:r w:rsidRPr="009D4B95">
        <w:rPr>
          <w:rFonts w:ascii="Arial" w:eastAsia="Times New Roman" w:hAnsi="Arial" w:cs="Arial"/>
          <w:sz w:val="28"/>
          <w:szCs w:val="28"/>
        </w:rPr>
        <w:t>жаңа</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әдебиеттермен</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қамтамасыз</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ету</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кітаптарды</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есепке</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алып</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жүйелі</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түрде</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түгендеу</w:t>
      </w:r>
      <w:proofErr w:type="spellEnd"/>
      <w:r w:rsidRPr="009D4B95">
        <w:rPr>
          <w:rFonts w:ascii="Arial" w:eastAsia="Times New Roman" w:hAnsi="Arial" w:cs="Arial"/>
          <w:sz w:val="28"/>
          <w:szCs w:val="28"/>
        </w:rPr>
        <w:t>.</w:t>
      </w:r>
    </w:p>
    <w:p w14:paraId="7897A410" w14:textId="77777777" w:rsidR="009D4B95" w:rsidRPr="009D4B95" w:rsidRDefault="009D4B95" w:rsidP="00BC692E">
      <w:pPr>
        <w:numPr>
          <w:ilvl w:val="0"/>
          <w:numId w:val="27"/>
        </w:numPr>
        <w:spacing w:before="100" w:beforeAutospacing="1" w:after="100" w:afterAutospacing="1"/>
        <w:jc w:val="both"/>
        <w:rPr>
          <w:rFonts w:ascii="Arial" w:eastAsia="Times New Roman" w:hAnsi="Arial" w:cs="Arial"/>
          <w:sz w:val="28"/>
          <w:szCs w:val="28"/>
        </w:rPr>
      </w:pPr>
      <w:proofErr w:type="spellStart"/>
      <w:r w:rsidRPr="009D4B95">
        <w:rPr>
          <w:rFonts w:ascii="Arial" w:eastAsia="Times New Roman" w:hAnsi="Arial" w:cs="Arial"/>
          <w:bCs/>
          <w:sz w:val="28"/>
          <w:szCs w:val="28"/>
        </w:rPr>
        <w:t>Оқырмандармен</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жеке</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және</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топтық</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жұмыстар</w:t>
      </w:r>
      <w:proofErr w:type="spellEnd"/>
      <w:r w:rsidRPr="009D4B95">
        <w:rPr>
          <w:rFonts w:ascii="Arial" w:eastAsia="Times New Roman" w:hAnsi="Arial" w:cs="Arial"/>
          <w:b/>
          <w:bCs/>
          <w:sz w:val="28"/>
          <w:szCs w:val="28"/>
        </w:rPr>
        <w:t xml:space="preserve"> </w:t>
      </w:r>
      <w:proofErr w:type="spellStart"/>
      <w:r w:rsidRPr="009D4B95">
        <w:rPr>
          <w:rFonts w:ascii="Arial" w:eastAsia="Times New Roman" w:hAnsi="Arial" w:cs="Arial"/>
          <w:b/>
          <w:bCs/>
          <w:sz w:val="28"/>
          <w:szCs w:val="28"/>
        </w:rPr>
        <w:t>жүргізу</w:t>
      </w:r>
      <w:proofErr w:type="spellEnd"/>
      <w:r w:rsidRPr="009D4B95">
        <w:rPr>
          <w:rFonts w:ascii="Arial" w:eastAsia="Times New Roman" w:hAnsi="Arial" w:cs="Arial"/>
          <w:sz w:val="28"/>
          <w:szCs w:val="28"/>
        </w:rPr>
        <w:t xml:space="preserve"> – </w:t>
      </w:r>
      <w:proofErr w:type="spellStart"/>
      <w:r w:rsidRPr="009D4B95">
        <w:rPr>
          <w:rFonts w:ascii="Arial" w:eastAsia="Times New Roman" w:hAnsi="Arial" w:cs="Arial"/>
          <w:sz w:val="28"/>
          <w:szCs w:val="28"/>
        </w:rPr>
        <w:t>кітапханалық</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сабақтар</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әдеби</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кештер</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көрмелер</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ұйымдастыру</w:t>
      </w:r>
      <w:proofErr w:type="spellEnd"/>
      <w:r w:rsidRPr="009D4B95">
        <w:rPr>
          <w:rFonts w:ascii="Arial" w:eastAsia="Times New Roman" w:hAnsi="Arial" w:cs="Arial"/>
          <w:sz w:val="28"/>
          <w:szCs w:val="28"/>
        </w:rPr>
        <w:t>.</w:t>
      </w:r>
    </w:p>
    <w:p w14:paraId="6C7DF7D7" w14:textId="77777777" w:rsidR="009D4B95" w:rsidRPr="009D4B95" w:rsidRDefault="009D4B95" w:rsidP="00BC692E">
      <w:pPr>
        <w:numPr>
          <w:ilvl w:val="0"/>
          <w:numId w:val="27"/>
        </w:numPr>
        <w:tabs>
          <w:tab w:val="clear" w:pos="720"/>
          <w:tab w:val="num" w:pos="360"/>
        </w:tabs>
        <w:spacing w:before="100" w:beforeAutospacing="1" w:after="100" w:afterAutospacing="1"/>
        <w:jc w:val="both"/>
        <w:rPr>
          <w:rFonts w:ascii="Arial" w:eastAsia="Times New Roman" w:hAnsi="Arial" w:cs="Arial"/>
          <w:sz w:val="28"/>
          <w:szCs w:val="28"/>
        </w:rPr>
      </w:pPr>
      <w:proofErr w:type="spellStart"/>
      <w:r w:rsidRPr="009D4B95">
        <w:rPr>
          <w:rFonts w:ascii="Arial" w:eastAsia="Times New Roman" w:hAnsi="Arial" w:cs="Arial"/>
          <w:bCs/>
          <w:sz w:val="28"/>
          <w:szCs w:val="28"/>
        </w:rPr>
        <w:t>Цифрлық</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ресурстарды</w:t>
      </w:r>
      <w:proofErr w:type="spellEnd"/>
      <w:r w:rsidRPr="009D4B95">
        <w:rPr>
          <w:rFonts w:ascii="Arial" w:eastAsia="Times New Roman" w:hAnsi="Arial" w:cs="Arial"/>
          <w:bCs/>
          <w:sz w:val="28"/>
          <w:szCs w:val="28"/>
        </w:rPr>
        <w:t xml:space="preserve"> </w:t>
      </w:r>
      <w:proofErr w:type="spellStart"/>
      <w:r w:rsidRPr="009D4B95">
        <w:rPr>
          <w:rFonts w:ascii="Arial" w:eastAsia="Times New Roman" w:hAnsi="Arial" w:cs="Arial"/>
          <w:bCs/>
          <w:sz w:val="28"/>
          <w:szCs w:val="28"/>
        </w:rPr>
        <w:t>пайдалану</w:t>
      </w:r>
      <w:proofErr w:type="spellEnd"/>
      <w:r w:rsidRPr="009D4B95">
        <w:rPr>
          <w:rFonts w:ascii="Arial" w:eastAsia="Times New Roman" w:hAnsi="Arial" w:cs="Arial"/>
          <w:sz w:val="28"/>
          <w:szCs w:val="28"/>
        </w:rPr>
        <w:t xml:space="preserve"> – </w:t>
      </w:r>
      <w:proofErr w:type="spellStart"/>
      <w:r w:rsidRPr="009D4B95">
        <w:rPr>
          <w:rFonts w:ascii="Arial" w:eastAsia="Times New Roman" w:hAnsi="Arial" w:cs="Arial"/>
          <w:sz w:val="28"/>
          <w:szCs w:val="28"/>
        </w:rPr>
        <w:t>электронды</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оқулықтар</w:t>
      </w:r>
      <w:proofErr w:type="spellEnd"/>
      <w:r w:rsidRPr="009D4B95">
        <w:rPr>
          <w:rFonts w:ascii="Arial" w:eastAsia="Times New Roman" w:hAnsi="Arial" w:cs="Arial"/>
          <w:sz w:val="28"/>
          <w:szCs w:val="28"/>
        </w:rPr>
        <w:t xml:space="preserve"> мен </w:t>
      </w:r>
      <w:proofErr w:type="spellStart"/>
      <w:r w:rsidRPr="009D4B95">
        <w:rPr>
          <w:rFonts w:ascii="Arial" w:eastAsia="Times New Roman" w:hAnsi="Arial" w:cs="Arial"/>
          <w:sz w:val="28"/>
          <w:szCs w:val="28"/>
        </w:rPr>
        <w:t>дерекқорларды</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енгізу</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заманауи</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ақпараттық</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технологияларды</w:t>
      </w:r>
      <w:proofErr w:type="spellEnd"/>
      <w:r w:rsidRPr="009D4B95">
        <w:rPr>
          <w:rFonts w:ascii="Arial" w:eastAsia="Times New Roman" w:hAnsi="Arial" w:cs="Arial"/>
          <w:sz w:val="28"/>
          <w:szCs w:val="28"/>
        </w:rPr>
        <w:t xml:space="preserve"> </w:t>
      </w:r>
      <w:proofErr w:type="spellStart"/>
      <w:r w:rsidRPr="009D4B95">
        <w:rPr>
          <w:rFonts w:ascii="Arial" w:eastAsia="Times New Roman" w:hAnsi="Arial" w:cs="Arial"/>
          <w:sz w:val="28"/>
          <w:szCs w:val="28"/>
        </w:rPr>
        <w:t>қолдану</w:t>
      </w:r>
      <w:proofErr w:type="spellEnd"/>
      <w:r w:rsidRPr="009D4B95">
        <w:rPr>
          <w:rFonts w:ascii="Arial" w:eastAsia="Times New Roman" w:hAnsi="Arial" w:cs="Arial"/>
          <w:sz w:val="28"/>
          <w:szCs w:val="28"/>
        </w:rPr>
        <w:t>.</w:t>
      </w:r>
    </w:p>
    <w:p w14:paraId="3799E107" w14:textId="77777777" w:rsidR="007F0EFE" w:rsidRPr="007F0EFE" w:rsidRDefault="007F0EFE" w:rsidP="007F0EFE">
      <w:pPr>
        <w:ind w:left="-284" w:right="-285"/>
        <w:jc w:val="both"/>
        <w:rPr>
          <w:rFonts w:ascii="Arial" w:hAnsi="Arial" w:cs="Arial"/>
          <w:sz w:val="28"/>
          <w:szCs w:val="28"/>
          <w:lang w:val="kk-KZ"/>
        </w:rPr>
      </w:pPr>
      <w:r w:rsidRPr="007F0EFE">
        <w:rPr>
          <w:rFonts w:ascii="Arial" w:hAnsi="Arial" w:cs="Arial"/>
          <w:sz w:val="28"/>
          <w:szCs w:val="28"/>
          <w:lang w:val="kk-KZ"/>
        </w:rPr>
        <w:t>2024-2025 жылдарға 1-сынып оқушыларына арналған оқулықтар мен жұмыс дәптерлер алынды. Барлық оқушылардың 100% қамтамасыз ету үшін 6,7,8 сыныптарға арналған оқулықтарға қосымша тапсырыс беріліп, алынды. 2-сынып оқулықтары мен жұмыс дәптерлері алынды.</w:t>
      </w:r>
    </w:p>
    <w:p w14:paraId="255A8F01" w14:textId="77777777" w:rsidR="007F0EFE" w:rsidRPr="007F0EFE" w:rsidRDefault="007F0EFE" w:rsidP="007F0EFE">
      <w:pPr>
        <w:ind w:left="-142" w:right="-285"/>
        <w:jc w:val="both"/>
        <w:rPr>
          <w:rFonts w:ascii="Arial" w:hAnsi="Arial" w:cs="Arial"/>
          <w:sz w:val="28"/>
          <w:szCs w:val="28"/>
          <w:lang w:val="kk-KZ"/>
        </w:rPr>
      </w:pPr>
      <w:r w:rsidRPr="007F0EFE">
        <w:rPr>
          <w:rFonts w:ascii="Arial" w:hAnsi="Arial" w:cs="Arial"/>
          <w:sz w:val="28"/>
          <w:szCs w:val="28"/>
          <w:lang w:val="kk-KZ"/>
        </w:rPr>
        <w:lastRenderedPageBreak/>
        <w:t xml:space="preserve">             </w:t>
      </w:r>
      <w:r w:rsidRPr="007F0EFE">
        <w:rPr>
          <w:rFonts w:ascii="Arial" w:hAnsi="Arial" w:cs="Arial"/>
          <w:noProof/>
          <w:sz w:val="28"/>
          <w:szCs w:val="28"/>
        </w:rPr>
        <w:drawing>
          <wp:inline distT="0" distB="0" distL="0" distR="0" wp14:anchorId="01B24EB0" wp14:editId="30816B83">
            <wp:extent cx="5495925" cy="32099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1E2CDB74" w14:textId="77777777" w:rsidR="007F0EFE" w:rsidRPr="007F0EFE" w:rsidRDefault="007F0EFE" w:rsidP="007F0EFE">
      <w:pPr>
        <w:ind w:left="-142" w:right="-285"/>
        <w:jc w:val="both"/>
        <w:rPr>
          <w:rFonts w:ascii="Arial" w:hAnsi="Arial" w:cs="Arial"/>
          <w:sz w:val="28"/>
          <w:szCs w:val="28"/>
          <w:lang w:val="kk-KZ"/>
        </w:rPr>
      </w:pPr>
    </w:p>
    <w:p w14:paraId="39EBAC8F" w14:textId="77777777" w:rsidR="007F0EFE" w:rsidRPr="007F0EFE" w:rsidRDefault="007F0EFE" w:rsidP="007F0EFE">
      <w:pPr>
        <w:ind w:left="-142" w:right="-285"/>
        <w:jc w:val="both"/>
        <w:rPr>
          <w:rFonts w:ascii="Arial" w:hAnsi="Arial" w:cs="Arial"/>
          <w:sz w:val="28"/>
          <w:szCs w:val="28"/>
          <w:lang w:val="kk-KZ"/>
        </w:rPr>
      </w:pPr>
      <w:r w:rsidRPr="007F0EFE">
        <w:rPr>
          <w:rFonts w:ascii="Arial" w:hAnsi="Arial" w:cs="Arial"/>
          <w:sz w:val="28"/>
          <w:szCs w:val="28"/>
          <w:lang w:val="kk-KZ"/>
        </w:rPr>
        <w:t>Сондай-ақ, кітапхана мерзімді басылымдарға уақтылы жазылу арқасында газеттер мен журналдардың жаңа түсімдерімен толықтырылуда. 2023 жылы -</w:t>
      </w:r>
      <w:r>
        <w:rPr>
          <w:rFonts w:ascii="Arial" w:hAnsi="Arial" w:cs="Arial"/>
          <w:sz w:val="28"/>
          <w:szCs w:val="28"/>
          <w:lang w:val="kk-KZ"/>
        </w:rPr>
        <w:t xml:space="preserve"> </w:t>
      </w:r>
      <w:r w:rsidRPr="007F0EFE">
        <w:rPr>
          <w:rFonts w:ascii="Arial" w:hAnsi="Arial" w:cs="Arial"/>
          <w:sz w:val="28"/>
          <w:szCs w:val="28"/>
          <w:lang w:val="kk-KZ"/>
        </w:rPr>
        <w:t>8 басылым. 2024 жылы -</w:t>
      </w:r>
      <w:r>
        <w:rPr>
          <w:rFonts w:ascii="Arial" w:hAnsi="Arial" w:cs="Arial"/>
          <w:sz w:val="28"/>
          <w:szCs w:val="28"/>
          <w:lang w:val="kk-KZ"/>
        </w:rPr>
        <w:t xml:space="preserve"> </w:t>
      </w:r>
      <w:r w:rsidRPr="007F0EFE">
        <w:rPr>
          <w:rFonts w:ascii="Arial" w:hAnsi="Arial" w:cs="Arial"/>
          <w:sz w:val="28"/>
          <w:szCs w:val="28"/>
          <w:lang w:val="kk-KZ"/>
        </w:rPr>
        <w:t>8 басылым. Жазылымды қаржыландырудың қысқаруына байланысты біз мерзімдік басылымдарды аз аламыз.</w:t>
      </w:r>
    </w:p>
    <w:p w14:paraId="2147C55D" w14:textId="77777777" w:rsidR="007F0EFE" w:rsidRPr="007F0EFE" w:rsidRDefault="007F0EFE" w:rsidP="007F0EFE">
      <w:pPr>
        <w:tabs>
          <w:tab w:val="center" w:pos="10206"/>
        </w:tabs>
        <w:ind w:left="-142" w:right="-285"/>
        <w:jc w:val="both"/>
        <w:rPr>
          <w:rFonts w:ascii="Arial" w:hAnsi="Arial" w:cs="Arial"/>
          <w:sz w:val="28"/>
          <w:szCs w:val="28"/>
          <w:lang w:val="kk-KZ"/>
        </w:rPr>
      </w:pPr>
      <w:r w:rsidRPr="007F0EFE">
        <w:rPr>
          <w:rFonts w:ascii="Arial" w:hAnsi="Arial" w:cs="Arial"/>
          <w:sz w:val="28"/>
          <w:szCs w:val="28"/>
          <w:lang w:val="kk-KZ"/>
        </w:rPr>
        <w:t xml:space="preserve">Кітапханада кітап пен оқуды насихаттау, дәстүрлі және дәстүрлі емес әдістерді қолдана отырып, әртүрлі санаттағы топтардың оқырмандары үшін ақпараттық кеңістікті кеңейту бойынша белсенді және тиімді жұмыс жүргізілуде (интернетті белсенді пайдалану, біз Instagram-да көптеген іс-шараларды жариялаймыз). Кітапханалық қызметтердің сапасы мен спектрін кеңейту және жақсарту негізінде балалар арасындағы ақпараттық теңсіздікті жою бойынша жұмыстар жандандырылуда. </w:t>
      </w:r>
    </w:p>
    <w:p w14:paraId="596B4B56" w14:textId="77777777" w:rsidR="007F0EFE" w:rsidRPr="007F0EFE" w:rsidRDefault="007F0EFE" w:rsidP="00E3140E">
      <w:pPr>
        <w:tabs>
          <w:tab w:val="center" w:pos="10206"/>
        </w:tabs>
        <w:ind w:left="-142" w:right="-4"/>
        <w:jc w:val="both"/>
        <w:rPr>
          <w:rFonts w:ascii="Arial" w:hAnsi="Arial" w:cs="Arial"/>
          <w:sz w:val="28"/>
          <w:szCs w:val="28"/>
          <w:lang w:val="kk-KZ"/>
        </w:rPr>
      </w:pPr>
      <w:r w:rsidRPr="007F0EFE">
        <w:rPr>
          <w:rFonts w:ascii="Arial" w:hAnsi="Arial" w:cs="Arial"/>
          <w:sz w:val="28"/>
          <w:szCs w:val="28"/>
          <w:lang w:val="kk-KZ"/>
        </w:rPr>
        <w:t>Есепті жылы кітапхананың жұмысы және оның мүмкіндіктері туралы жүиелі түрде жеке әңгімелер өткізілді. 1-сыныптар үшін кітапханаға саяхат жүргізіліп, онда балалар кітапхананы пайдалану ережелерімен таныстырылды. Кітапхана жұмысы жұмыс жоспары мен кестесіне сәйкес жүзеге асырылады. «Отбасылық оқу кітапханасы» жоба</w:t>
      </w:r>
      <w:r>
        <w:rPr>
          <w:rFonts w:ascii="Arial" w:hAnsi="Arial" w:cs="Arial"/>
          <w:sz w:val="28"/>
          <w:szCs w:val="28"/>
          <w:lang w:val="kk-KZ"/>
        </w:rPr>
        <w:t xml:space="preserve">сы бойынша іс-шаралар өткізіледі. </w:t>
      </w:r>
    </w:p>
    <w:p w14:paraId="0436182F" w14:textId="77777777" w:rsidR="007F0EFE" w:rsidRPr="007F0EFE" w:rsidRDefault="007F0EFE" w:rsidP="007F0EFE">
      <w:pPr>
        <w:tabs>
          <w:tab w:val="center" w:pos="10206"/>
        </w:tabs>
        <w:ind w:left="-142" w:right="-285"/>
        <w:rPr>
          <w:rFonts w:ascii="Arial" w:hAnsi="Arial" w:cs="Arial"/>
          <w:sz w:val="28"/>
          <w:szCs w:val="28"/>
          <w:lang w:val="kk-KZ"/>
        </w:rPr>
      </w:pPr>
      <w:r w:rsidRPr="007F0EFE">
        <w:rPr>
          <w:rFonts w:ascii="Arial" w:hAnsi="Arial" w:cs="Arial"/>
          <w:sz w:val="28"/>
          <w:szCs w:val="28"/>
          <w:lang w:val="kk-KZ"/>
        </w:rPr>
        <w:t xml:space="preserve">Келесі іс-шаралар өткізілді: </w:t>
      </w:r>
    </w:p>
    <w:p w14:paraId="2A4A72CE" w14:textId="77777777" w:rsidR="007F0EFE" w:rsidRDefault="007F0EFE" w:rsidP="00EC2D0C">
      <w:pPr>
        <w:tabs>
          <w:tab w:val="center" w:pos="10206"/>
        </w:tabs>
        <w:ind w:left="-142" w:right="-4"/>
        <w:jc w:val="both"/>
        <w:rPr>
          <w:rFonts w:ascii="Arial" w:hAnsi="Arial" w:cs="Arial"/>
          <w:sz w:val="28"/>
          <w:szCs w:val="28"/>
          <w:lang w:val="kk-KZ"/>
        </w:rPr>
      </w:pPr>
      <w:r>
        <w:rPr>
          <w:rFonts w:ascii="Arial" w:hAnsi="Arial" w:cs="Arial"/>
          <w:sz w:val="28"/>
          <w:szCs w:val="28"/>
          <w:lang w:val="kk-KZ"/>
        </w:rPr>
        <w:t xml:space="preserve">«Оқуға </w:t>
      </w:r>
      <w:r w:rsidRPr="007F0EFE">
        <w:rPr>
          <w:rFonts w:ascii="Arial" w:hAnsi="Arial" w:cs="Arial"/>
          <w:sz w:val="28"/>
          <w:szCs w:val="28"/>
          <w:lang w:val="kk-KZ"/>
        </w:rPr>
        <w:t xml:space="preserve">құштар мектеп» жобасы аясында                             </w:t>
      </w:r>
      <w:r w:rsidR="00E3140E">
        <w:rPr>
          <w:rFonts w:ascii="Arial" w:hAnsi="Arial" w:cs="Arial"/>
          <w:sz w:val="28"/>
          <w:szCs w:val="28"/>
          <w:lang w:val="kk-KZ"/>
        </w:rPr>
        <w:t xml:space="preserve">               </w:t>
      </w:r>
      <w:r>
        <w:rPr>
          <w:rFonts w:ascii="Arial" w:hAnsi="Arial" w:cs="Arial"/>
          <w:sz w:val="28"/>
          <w:szCs w:val="28"/>
          <w:lang w:val="kk-KZ"/>
        </w:rPr>
        <w:t xml:space="preserve"> </w:t>
      </w:r>
      <w:r w:rsidRPr="007F0EFE">
        <w:rPr>
          <w:rFonts w:ascii="Arial" w:hAnsi="Arial" w:cs="Arial"/>
          <w:sz w:val="28"/>
          <w:szCs w:val="28"/>
          <w:lang w:val="kk-KZ"/>
        </w:rPr>
        <w:t>Кітапханаға саяхат:</w:t>
      </w:r>
      <w:r>
        <w:rPr>
          <w:rFonts w:ascii="Arial" w:hAnsi="Arial" w:cs="Arial"/>
          <w:sz w:val="28"/>
          <w:szCs w:val="28"/>
          <w:lang w:val="kk-KZ"/>
        </w:rPr>
        <w:t xml:space="preserve"> </w:t>
      </w:r>
      <w:r w:rsidRPr="007F0EFE">
        <w:rPr>
          <w:rFonts w:ascii="Arial" w:hAnsi="Arial" w:cs="Arial"/>
          <w:sz w:val="28"/>
          <w:szCs w:val="28"/>
          <w:lang w:val="kk-KZ"/>
        </w:rPr>
        <w:t>Ы.Алтынсарин «Кел балалар оқылық» 1</w:t>
      </w:r>
      <w:r w:rsidR="006D5CA4">
        <w:rPr>
          <w:rFonts w:ascii="Arial" w:hAnsi="Arial" w:cs="Arial"/>
          <w:sz w:val="28"/>
          <w:szCs w:val="28"/>
          <w:lang w:val="kk-KZ"/>
        </w:rPr>
        <w:t xml:space="preserve">-4 сыныптар. </w:t>
      </w:r>
      <w:r w:rsidRPr="007F0EFE">
        <w:rPr>
          <w:rFonts w:ascii="Arial" w:hAnsi="Arial" w:cs="Arial"/>
          <w:sz w:val="28"/>
          <w:szCs w:val="28"/>
          <w:lang w:val="kk-KZ"/>
        </w:rPr>
        <w:t>Библиографиялық шолу:</w:t>
      </w:r>
      <w:r>
        <w:rPr>
          <w:rFonts w:ascii="Arial" w:hAnsi="Arial" w:cs="Arial"/>
          <w:sz w:val="28"/>
          <w:szCs w:val="28"/>
          <w:lang w:val="kk-KZ"/>
        </w:rPr>
        <w:t xml:space="preserve"> </w:t>
      </w:r>
      <w:r w:rsidRPr="007F0EFE">
        <w:rPr>
          <w:rFonts w:ascii="Arial" w:hAnsi="Arial" w:cs="Arial"/>
          <w:sz w:val="28"/>
          <w:szCs w:val="28"/>
          <w:lang w:val="kk-KZ"/>
        </w:rPr>
        <w:t>Шоқан Уалихановқа 190 жыл «Шоқтығы биі</w:t>
      </w:r>
      <w:r>
        <w:rPr>
          <w:rFonts w:ascii="Arial" w:hAnsi="Arial" w:cs="Arial"/>
          <w:sz w:val="28"/>
          <w:szCs w:val="28"/>
          <w:lang w:val="kk-KZ"/>
        </w:rPr>
        <w:t xml:space="preserve">к -Шоқан» </w:t>
      </w:r>
      <w:r w:rsidRPr="007F0EFE">
        <w:rPr>
          <w:rFonts w:ascii="Arial" w:hAnsi="Arial" w:cs="Arial"/>
          <w:sz w:val="28"/>
          <w:szCs w:val="28"/>
          <w:lang w:val="kk-KZ"/>
        </w:rPr>
        <w:t>Кітап қорын толықтыру:</w:t>
      </w:r>
      <w:r>
        <w:rPr>
          <w:rFonts w:ascii="Arial" w:hAnsi="Arial" w:cs="Arial"/>
          <w:sz w:val="28"/>
          <w:szCs w:val="28"/>
          <w:lang w:val="kk-KZ"/>
        </w:rPr>
        <w:t xml:space="preserve"> </w:t>
      </w:r>
      <w:r w:rsidRPr="007F0EFE">
        <w:rPr>
          <w:rFonts w:ascii="Arial" w:hAnsi="Arial" w:cs="Arial"/>
          <w:sz w:val="28"/>
          <w:szCs w:val="28"/>
          <w:lang w:val="kk-KZ"/>
        </w:rPr>
        <w:t>«Мектепке кітап сыйла» акциясы</w:t>
      </w:r>
      <w:r w:rsidR="00EC2D0C">
        <w:rPr>
          <w:rFonts w:ascii="Arial" w:hAnsi="Arial" w:cs="Arial"/>
          <w:sz w:val="28"/>
          <w:szCs w:val="28"/>
          <w:lang w:val="kk-KZ"/>
        </w:rPr>
        <w:t xml:space="preserve">нда </w:t>
      </w:r>
      <w:r w:rsidRPr="007F0EFE">
        <w:rPr>
          <w:rFonts w:ascii="Arial" w:hAnsi="Arial" w:cs="Arial"/>
          <w:sz w:val="28"/>
          <w:szCs w:val="28"/>
          <w:lang w:val="kk-KZ"/>
        </w:rPr>
        <w:t xml:space="preserve"> </w:t>
      </w:r>
      <w:r w:rsidR="00EC2D0C" w:rsidRPr="00EC2D0C">
        <w:rPr>
          <w:rFonts w:ascii="Arial" w:hAnsi="Arial" w:cs="Arial"/>
          <w:sz w:val="28"/>
          <w:szCs w:val="28"/>
          <w:lang w:val="kk-KZ"/>
        </w:rPr>
        <w:t>м</w:t>
      </w:r>
      <w:r w:rsidRPr="00EC2D0C">
        <w:rPr>
          <w:rFonts w:ascii="Arial" w:hAnsi="Arial" w:cs="Arial"/>
          <w:sz w:val="28"/>
          <w:szCs w:val="28"/>
          <w:lang w:val="kk-KZ"/>
        </w:rPr>
        <w:t>ектеп</w:t>
      </w:r>
      <w:r w:rsidR="00EC2D0C" w:rsidRPr="00EC2D0C">
        <w:rPr>
          <w:rFonts w:ascii="Arial" w:hAnsi="Arial" w:cs="Arial"/>
          <w:sz w:val="28"/>
          <w:szCs w:val="28"/>
          <w:lang w:val="kk-KZ"/>
        </w:rPr>
        <w:t xml:space="preserve"> мұғалімдері және ата-аналар балалар ертегісі, көркем әдебиет кітаптарын сыйлады. </w:t>
      </w:r>
      <w:r w:rsidRPr="00EC2D0C">
        <w:rPr>
          <w:rFonts w:ascii="Arial" w:hAnsi="Arial" w:cs="Arial"/>
          <w:sz w:val="28"/>
          <w:szCs w:val="28"/>
          <w:lang w:val="kk-KZ"/>
        </w:rPr>
        <w:t xml:space="preserve"> </w:t>
      </w:r>
      <w:r w:rsidRPr="007F0EFE">
        <w:rPr>
          <w:rFonts w:ascii="Arial" w:hAnsi="Arial" w:cs="Arial"/>
          <w:sz w:val="28"/>
          <w:szCs w:val="28"/>
          <w:lang w:val="kk-KZ"/>
        </w:rPr>
        <w:t>Ертегілерді талқылау: «Бір сынып- бір кітап» «Ертегі-тәрби</w:t>
      </w:r>
      <w:r>
        <w:rPr>
          <w:rFonts w:ascii="Arial" w:hAnsi="Arial" w:cs="Arial"/>
          <w:sz w:val="28"/>
          <w:szCs w:val="28"/>
          <w:lang w:val="kk-KZ"/>
        </w:rPr>
        <w:t>е көзі» 3-сынып</w:t>
      </w:r>
      <w:r w:rsidRPr="007F0EFE">
        <w:rPr>
          <w:rFonts w:ascii="Arial" w:hAnsi="Arial" w:cs="Arial"/>
          <w:sz w:val="28"/>
          <w:szCs w:val="28"/>
          <w:lang w:val="kk-KZ"/>
        </w:rPr>
        <w:t xml:space="preserve"> Көпшілік мәдени шаралар: Сапарғали Бегалинге 130 жыл </w:t>
      </w:r>
      <w:r w:rsidR="00EC2D0C">
        <w:rPr>
          <w:rFonts w:ascii="Arial" w:hAnsi="Arial" w:cs="Arial"/>
          <w:sz w:val="28"/>
          <w:szCs w:val="28"/>
          <w:lang w:val="kk-KZ"/>
        </w:rPr>
        <w:t xml:space="preserve">«Балалар әдебиетінің </w:t>
      </w:r>
      <w:r w:rsidR="00EC2D0C">
        <w:rPr>
          <w:rFonts w:ascii="Arial" w:hAnsi="Arial" w:cs="Arial"/>
          <w:sz w:val="28"/>
          <w:szCs w:val="28"/>
          <w:lang w:val="kk-KZ"/>
        </w:rPr>
        <w:lastRenderedPageBreak/>
        <w:t xml:space="preserve">бәйтерегі» </w:t>
      </w:r>
      <w:r w:rsidRPr="007F0EFE">
        <w:rPr>
          <w:rFonts w:ascii="Arial" w:hAnsi="Arial" w:cs="Arial"/>
          <w:sz w:val="28"/>
          <w:szCs w:val="28"/>
          <w:lang w:val="kk-KZ"/>
        </w:rPr>
        <w:t xml:space="preserve">7-сыныптар                                                              </w:t>
      </w:r>
      <w:r w:rsidR="006D5CA4">
        <w:rPr>
          <w:rFonts w:ascii="Arial" w:hAnsi="Arial" w:cs="Arial"/>
          <w:sz w:val="28"/>
          <w:szCs w:val="28"/>
          <w:lang w:val="kk-KZ"/>
        </w:rPr>
        <w:t xml:space="preserve">                             </w:t>
      </w:r>
      <w:r w:rsidRPr="007F0EFE">
        <w:rPr>
          <w:rFonts w:ascii="Arial" w:hAnsi="Arial" w:cs="Arial"/>
          <w:sz w:val="28"/>
          <w:szCs w:val="28"/>
          <w:lang w:val="kk-KZ"/>
        </w:rPr>
        <w:t>Библиографиялық шолу: Д.А.Қонаев «Ғасырдың дара перзенті»                     Шығармалар оқу сағаты: Қадыр Мырза Әліге 90</w:t>
      </w:r>
      <w:r w:rsidR="00601562">
        <w:rPr>
          <w:rFonts w:ascii="Arial" w:hAnsi="Arial" w:cs="Arial"/>
          <w:sz w:val="28"/>
          <w:szCs w:val="28"/>
          <w:lang w:val="kk-KZ"/>
        </w:rPr>
        <w:t xml:space="preserve"> жыл «Өлеңнің тау тұлғасы</w:t>
      </w:r>
      <w:r w:rsidR="00EC2D0C">
        <w:rPr>
          <w:rFonts w:ascii="Arial" w:hAnsi="Arial" w:cs="Arial"/>
          <w:sz w:val="28"/>
          <w:szCs w:val="28"/>
          <w:lang w:val="kk-KZ"/>
        </w:rPr>
        <w:t xml:space="preserve"> </w:t>
      </w:r>
      <w:r w:rsidR="00601562">
        <w:rPr>
          <w:rFonts w:ascii="Arial" w:hAnsi="Arial" w:cs="Arial"/>
          <w:sz w:val="28"/>
          <w:szCs w:val="28"/>
          <w:lang w:val="kk-KZ"/>
        </w:rPr>
        <w:t>-</w:t>
      </w:r>
      <w:r w:rsidR="00EC2D0C">
        <w:rPr>
          <w:rFonts w:ascii="Arial" w:hAnsi="Arial" w:cs="Arial"/>
          <w:sz w:val="28"/>
          <w:szCs w:val="28"/>
          <w:lang w:val="kk-KZ"/>
        </w:rPr>
        <w:t xml:space="preserve"> </w:t>
      </w:r>
      <w:r w:rsidR="00601562">
        <w:rPr>
          <w:rFonts w:ascii="Arial" w:hAnsi="Arial" w:cs="Arial"/>
          <w:sz w:val="28"/>
          <w:szCs w:val="28"/>
          <w:lang w:val="kk-KZ"/>
        </w:rPr>
        <w:t xml:space="preserve">Қадыр </w:t>
      </w:r>
      <w:r w:rsidRPr="007F0EFE">
        <w:rPr>
          <w:rFonts w:ascii="Arial" w:hAnsi="Arial" w:cs="Arial"/>
          <w:sz w:val="28"/>
          <w:szCs w:val="28"/>
          <w:lang w:val="kk-KZ"/>
        </w:rPr>
        <w:t xml:space="preserve">ақын»                                                                                               </w:t>
      </w:r>
      <w:r w:rsidR="00EC2D0C">
        <w:rPr>
          <w:rFonts w:ascii="Arial" w:hAnsi="Arial" w:cs="Arial"/>
          <w:sz w:val="28"/>
          <w:szCs w:val="28"/>
          <w:lang w:val="kk-KZ"/>
        </w:rPr>
        <w:t xml:space="preserve">            </w:t>
      </w:r>
      <w:r w:rsidRPr="007F0EFE">
        <w:rPr>
          <w:rFonts w:ascii="Arial" w:hAnsi="Arial" w:cs="Arial"/>
          <w:sz w:val="28"/>
          <w:szCs w:val="28"/>
          <w:lang w:val="kk-KZ"/>
        </w:rPr>
        <w:t xml:space="preserve">Мәнерлеп оқу: «М.Мақатаев мұрасы-қазақтың қазынасы»       </w:t>
      </w:r>
      <w:r>
        <w:rPr>
          <w:rFonts w:ascii="Arial" w:hAnsi="Arial" w:cs="Arial"/>
          <w:sz w:val="28"/>
          <w:szCs w:val="28"/>
          <w:lang w:val="kk-KZ"/>
        </w:rPr>
        <w:t xml:space="preserve">                             </w:t>
      </w:r>
      <w:r w:rsidRPr="007F0EFE">
        <w:rPr>
          <w:rFonts w:ascii="Arial" w:hAnsi="Arial" w:cs="Arial"/>
          <w:sz w:val="28"/>
          <w:szCs w:val="28"/>
          <w:lang w:val="kk-KZ"/>
        </w:rPr>
        <w:t>Тарихи шолу,бейнебаян: Ауған ардагерлеріне «Отты жылдар жаңғырығы» Шығармаларын оқу: Ілияс Есенберлинге 110 жыл «</w:t>
      </w:r>
      <w:r>
        <w:rPr>
          <w:rFonts w:ascii="Arial" w:hAnsi="Arial" w:cs="Arial"/>
          <w:sz w:val="28"/>
          <w:szCs w:val="28"/>
          <w:lang w:val="kk-KZ"/>
        </w:rPr>
        <w:t xml:space="preserve">Аты әлемге мәшхур» </w:t>
      </w:r>
      <w:r w:rsidRPr="007F0EFE">
        <w:rPr>
          <w:rFonts w:ascii="Arial" w:hAnsi="Arial" w:cs="Arial"/>
          <w:sz w:val="28"/>
          <w:szCs w:val="28"/>
          <w:lang w:val="kk-KZ"/>
        </w:rPr>
        <w:t>Талдау жұмыстары: Оқу сауаттылық апталығында Қазақ тілі мен әдебиет пәні мұалімдерімен бірге «Шапшаң оқу акцияс</w:t>
      </w:r>
      <w:r>
        <w:rPr>
          <w:rFonts w:ascii="Arial" w:hAnsi="Arial" w:cs="Arial"/>
          <w:sz w:val="28"/>
          <w:szCs w:val="28"/>
          <w:lang w:val="kk-KZ"/>
        </w:rPr>
        <w:t xml:space="preserve">ы»үйымдастырылды. </w:t>
      </w:r>
      <w:r w:rsidRPr="007F0EFE">
        <w:rPr>
          <w:rFonts w:ascii="Arial" w:hAnsi="Arial" w:cs="Arial"/>
          <w:sz w:val="28"/>
          <w:szCs w:val="28"/>
          <w:lang w:val="kk-KZ"/>
        </w:rPr>
        <w:t xml:space="preserve">Оқырмандарды кітапханаға тарту: Оқыған ертегілерін бейнелеу </w:t>
      </w:r>
      <w:r>
        <w:rPr>
          <w:rFonts w:ascii="Arial" w:hAnsi="Arial" w:cs="Arial"/>
          <w:sz w:val="28"/>
          <w:szCs w:val="28"/>
          <w:lang w:val="kk-KZ"/>
        </w:rPr>
        <w:t xml:space="preserve"> </w:t>
      </w:r>
      <w:r w:rsidRPr="007F0EFE">
        <w:rPr>
          <w:rFonts w:ascii="Arial" w:hAnsi="Arial" w:cs="Arial"/>
          <w:sz w:val="28"/>
          <w:szCs w:val="28"/>
          <w:lang w:val="kk-KZ"/>
        </w:rPr>
        <w:t>«Ертегілер еліне саяхат</w:t>
      </w:r>
      <w:r>
        <w:rPr>
          <w:rFonts w:ascii="Arial" w:hAnsi="Arial" w:cs="Arial"/>
          <w:sz w:val="28"/>
          <w:szCs w:val="28"/>
          <w:lang w:val="kk-KZ"/>
        </w:rPr>
        <w:t>»</w:t>
      </w:r>
      <w:r w:rsidRPr="007F0EFE">
        <w:rPr>
          <w:rFonts w:ascii="Arial" w:hAnsi="Arial" w:cs="Arial"/>
          <w:sz w:val="28"/>
          <w:szCs w:val="28"/>
          <w:lang w:val="kk-KZ"/>
        </w:rPr>
        <w:t xml:space="preserve"> Шығармашылық шолу</w:t>
      </w:r>
      <w:r>
        <w:rPr>
          <w:rFonts w:ascii="Arial" w:hAnsi="Arial" w:cs="Arial"/>
          <w:sz w:val="28"/>
          <w:szCs w:val="28"/>
          <w:lang w:val="kk-KZ"/>
        </w:rPr>
        <w:t>:</w:t>
      </w:r>
      <w:r w:rsidRPr="007F0EFE">
        <w:rPr>
          <w:rFonts w:ascii="Arial" w:hAnsi="Arial" w:cs="Arial"/>
          <w:sz w:val="28"/>
          <w:szCs w:val="28"/>
          <w:lang w:val="kk-KZ"/>
        </w:rPr>
        <w:t xml:space="preserve">                                                                               </w:t>
      </w:r>
      <w:r>
        <w:rPr>
          <w:rFonts w:ascii="Arial" w:hAnsi="Arial" w:cs="Arial"/>
          <w:sz w:val="28"/>
          <w:szCs w:val="28"/>
          <w:lang w:val="kk-KZ"/>
        </w:rPr>
        <w:t xml:space="preserve">                       </w:t>
      </w:r>
      <w:r w:rsidRPr="007F0EFE">
        <w:rPr>
          <w:rFonts w:ascii="Arial" w:hAnsi="Arial" w:cs="Arial"/>
          <w:sz w:val="28"/>
          <w:szCs w:val="28"/>
          <w:lang w:val="kk-KZ"/>
        </w:rPr>
        <w:t xml:space="preserve"> Тұманбай Молдағалиевке 90 жыл «Жүрегі жырдан жаралған» Экологиялық тәрбие: Оқу сағаты «Табиғат-тіршілік </w:t>
      </w:r>
      <w:r>
        <w:rPr>
          <w:rFonts w:ascii="Arial" w:hAnsi="Arial" w:cs="Arial"/>
          <w:sz w:val="28"/>
          <w:szCs w:val="28"/>
          <w:lang w:val="kk-KZ"/>
        </w:rPr>
        <w:t xml:space="preserve">бесігі», </w:t>
      </w:r>
      <w:r w:rsidRPr="007F0EFE">
        <w:rPr>
          <w:rFonts w:ascii="Arial" w:hAnsi="Arial" w:cs="Arial"/>
          <w:sz w:val="28"/>
          <w:szCs w:val="28"/>
          <w:lang w:val="kk-KZ"/>
        </w:rPr>
        <w:t>«Буккросинг» кітап алмасу: «Кітап-өмір ұстазы</w:t>
      </w:r>
      <w:r>
        <w:rPr>
          <w:rFonts w:ascii="Arial" w:hAnsi="Arial" w:cs="Arial"/>
          <w:sz w:val="28"/>
          <w:szCs w:val="28"/>
          <w:lang w:val="kk-KZ"/>
        </w:rPr>
        <w:t>»</w:t>
      </w:r>
      <w:r w:rsidRPr="007F0EFE">
        <w:rPr>
          <w:rFonts w:ascii="Arial" w:hAnsi="Arial" w:cs="Arial"/>
          <w:sz w:val="28"/>
          <w:szCs w:val="28"/>
          <w:lang w:val="kk-KZ"/>
        </w:rPr>
        <w:t xml:space="preserve"> Челлендж</w:t>
      </w:r>
      <w:r>
        <w:rPr>
          <w:rFonts w:ascii="Arial" w:hAnsi="Arial" w:cs="Arial"/>
          <w:sz w:val="28"/>
          <w:szCs w:val="28"/>
          <w:lang w:val="kk-KZ"/>
        </w:rPr>
        <w:t>:</w:t>
      </w:r>
      <w:r w:rsidRPr="007F0EFE">
        <w:rPr>
          <w:rFonts w:ascii="Arial" w:hAnsi="Arial" w:cs="Arial"/>
          <w:sz w:val="28"/>
          <w:szCs w:val="28"/>
          <w:lang w:val="kk-KZ"/>
        </w:rPr>
        <w:t xml:space="preserve"> С.Мұратбеков «Жабайы алма»</w:t>
      </w:r>
    </w:p>
    <w:p w14:paraId="0523175D" w14:textId="77777777" w:rsidR="007F0EFE" w:rsidRPr="007F0EFE" w:rsidRDefault="007F0EFE" w:rsidP="00E3140E">
      <w:pPr>
        <w:tabs>
          <w:tab w:val="center" w:pos="10206"/>
        </w:tabs>
        <w:ind w:left="-142" w:right="-4"/>
        <w:jc w:val="both"/>
        <w:rPr>
          <w:rFonts w:ascii="Arial" w:hAnsi="Arial" w:cs="Arial"/>
          <w:sz w:val="28"/>
          <w:szCs w:val="28"/>
          <w:lang w:val="kk-KZ"/>
        </w:rPr>
      </w:pPr>
      <w:r>
        <w:rPr>
          <w:rFonts w:ascii="Arial" w:hAnsi="Arial" w:cs="Arial"/>
          <w:sz w:val="28"/>
          <w:szCs w:val="28"/>
          <w:lang w:val="kk-KZ"/>
        </w:rPr>
        <w:t xml:space="preserve"> </w:t>
      </w:r>
      <w:r w:rsidRPr="007F0EFE">
        <w:rPr>
          <w:rFonts w:ascii="Arial" w:hAnsi="Arial" w:cs="Arial"/>
          <w:sz w:val="28"/>
          <w:szCs w:val="28"/>
          <w:lang w:val="kk-KZ"/>
        </w:rPr>
        <w:t xml:space="preserve">«Халықаралық кітап беру күніне» арналған акция                          </w:t>
      </w:r>
      <w:r>
        <w:rPr>
          <w:rFonts w:ascii="Arial" w:hAnsi="Arial" w:cs="Arial"/>
          <w:sz w:val="28"/>
          <w:szCs w:val="28"/>
          <w:lang w:val="kk-KZ"/>
        </w:rPr>
        <w:t xml:space="preserve">                               </w:t>
      </w:r>
      <w:r w:rsidRPr="007F0EFE">
        <w:rPr>
          <w:rFonts w:ascii="Arial" w:hAnsi="Arial" w:cs="Arial"/>
          <w:sz w:val="28"/>
          <w:szCs w:val="28"/>
          <w:lang w:val="kk-KZ"/>
        </w:rPr>
        <w:t>«Бір ел-бір кітап» 2024 жыл акция аясында қазақ балалар әдебиетінің классигі, жазушы Б.Соқпақбаевтың туғанына 100</w:t>
      </w:r>
      <w:r w:rsidR="00EC2D0C">
        <w:rPr>
          <w:rFonts w:ascii="Arial" w:hAnsi="Arial" w:cs="Arial"/>
          <w:sz w:val="28"/>
          <w:szCs w:val="28"/>
          <w:lang w:val="kk-KZ"/>
        </w:rPr>
        <w:t xml:space="preserve"> </w:t>
      </w:r>
      <w:r w:rsidRPr="007F0EFE">
        <w:rPr>
          <w:rFonts w:ascii="Arial" w:hAnsi="Arial" w:cs="Arial"/>
          <w:sz w:val="28"/>
          <w:szCs w:val="28"/>
          <w:lang w:val="kk-KZ"/>
        </w:rPr>
        <w:t>жыл толуына орай ақын шығармаларын оқып, «Менің атым Қожа» повесі бойы</w:t>
      </w:r>
      <w:r>
        <w:rPr>
          <w:rFonts w:ascii="Arial" w:hAnsi="Arial" w:cs="Arial"/>
          <w:sz w:val="28"/>
          <w:szCs w:val="28"/>
          <w:lang w:val="kk-KZ"/>
        </w:rPr>
        <w:t>нша көрініс қойылды.</w:t>
      </w:r>
      <w:r w:rsidRPr="007F0EFE">
        <w:rPr>
          <w:rFonts w:ascii="Arial" w:hAnsi="Arial" w:cs="Arial"/>
          <w:sz w:val="28"/>
          <w:szCs w:val="28"/>
          <w:lang w:val="kk-KZ"/>
        </w:rPr>
        <w:t xml:space="preserve"> Мектеп 2020 жылдан казіргі уақытқа дейін «Оқуға құштар-мектеп, оқуға құштар-ел» жобасын жүзеге асырып келеді</w:t>
      </w:r>
    </w:p>
    <w:p w14:paraId="2E440C0D" w14:textId="77777777" w:rsidR="007F0EFE" w:rsidRPr="007F0EFE" w:rsidRDefault="007F0EFE" w:rsidP="00E3140E">
      <w:pPr>
        <w:tabs>
          <w:tab w:val="center" w:pos="10206"/>
        </w:tabs>
        <w:ind w:left="-142" w:right="-4"/>
        <w:jc w:val="both"/>
        <w:rPr>
          <w:rFonts w:ascii="Arial" w:hAnsi="Arial" w:cs="Arial"/>
          <w:sz w:val="28"/>
          <w:szCs w:val="28"/>
          <w:lang w:val="kk-KZ"/>
        </w:rPr>
      </w:pPr>
      <w:r w:rsidRPr="007F0EFE">
        <w:rPr>
          <w:rFonts w:ascii="Arial" w:hAnsi="Arial" w:cs="Arial"/>
          <w:sz w:val="28"/>
          <w:szCs w:val="28"/>
          <w:lang w:val="kk-KZ"/>
        </w:rPr>
        <w:t>2024-2025 оқу жылында бала келу саны 80</w:t>
      </w:r>
      <w:r w:rsidRPr="007F0EFE">
        <w:rPr>
          <w:rFonts w:ascii="Arial" w:hAnsi="Arial" w:cs="Arial"/>
          <w:sz w:val="28"/>
          <w:szCs w:val="28"/>
        </w:rPr>
        <w:t>%</w:t>
      </w:r>
      <w:r w:rsidRPr="007F0EFE">
        <w:rPr>
          <w:rFonts w:ascii="Arial" w:hAnsi="Arial" w:cs="Arial"/>
          <w:sz w:val="28"/>
          <w:szCs w:val="28"/>
          <w:lang w:val="kk-KZ"/>
        </w:rPr>
        <w:t xml:space="preserve"> ға артты.                                                         2022-2024 оқу жылдары арасында «Оқуға құштар-мектеп, оқуға құштар-ел» жобасы бойынша атқарылған іс-шаралар мектептің </w:t>
      </w:r>
      <w:r w:rsidR="00EC2D0C">
        <w:rPr>
          <w:rFonts w:ascii="Arial" w:hAnsi="Arial" w:cs="Arial"/>
          <w:color w:val="FF0000"/>
          <w:sz w:val="28"/>
          <w:szCs w:val="28"/>
          <w:lang w:val="kk-KZ"/>
        </w:rPr>
        <w:t xml:space="preserve"> </w:t>
      </w:r>
      <w:r w:rsidR="00F94635">
        <w:rPr>
          <w:rFonts w:ascii="Arial" w:hAnsi="Arial" w:cs="Arial"/>
          <w:color w:val="FF0000"/>
          <w:sz w:val="28"/>
          <w:szCs w:val="28"/>
          <w:lang w:val="kk-KZ"/>
        </w:rPr>
        <w:t xml:space="preserve"> </w:t>
      </w:r>
      <w:hyperlink r:id="rId79" w:history="1">
        <w:r w:rsidR="00EC2D0C" w:rsidRPr="00F93AF5">
          <w:rPr>
            <w:rStyle w:val="a5"/>
            <w:rFonts w:ascii="Arial" w:hAnsi="Arial" w:cs="Arial"/>
            <w:sz w:val="28"/>
            <w:szCs w:val="28"/>
            <w:lang w:val="kk-KZ"/>
          </w:rPr>
          <w:t>https://www.facebook.com/share/1CaqacYgJJ/?mibextid=wwXIfr</w:t>
        </w:r>
      </w:hyperlink>
      <w:r w:rsidR="00EC2D0C">
        <w:rPr>
          <w:rFonts w:ascii="Arial" w:hAnsi="Arial" w:cs="Arial"/>
          <w:sz w:val="28"/>
          <w:szCs w:val="28"/>
          <w:lang w:val="kk-KZ"/>
        </w:rPr>
        <w:t xml:space="preserve"> </w:t>
      </w:r>
      <w:r w:rsidRPr="00EC2D0C">
        <w:rPr>
          <w:rFonts w:ascii="Arial" w:hAnsi="Arial" w:cs="Arial"/>
          <w:sz w:val="28"/>
          <w:szCs w:val="28"/>
          <w:lang w:val="kk-KZ"/>
        </w:rPr>
        <w:t xml:space="preserve"> </w:t>
      </w:r>
      <w:r w:rsidR="00EC2D0C" w:rsidRPr="00EC2D0C">
        <w:rPr>
          <w:rFonts w:ascii="Arial" w:hAnsi="Arial" w:cs="Arial"/>
          <w:sz w:val="28"/>
          <w:szCs w:val="28"/>
          <w:lang w:val="kk-KZ"/>
        </w:rPr>
        <w:t xml:space="preserve"> және </w:t>
      </w:r>
      <w:r w:rsidR="00EC2D0C">
        <w:fldChar w:fldCharType="begin"/>
      </w:r>
      <w:r w:rsidR="00EC2D0C" w:rsidRPr="00BB463E">
        <w:rPr>
          <w:lang w:val="kk-KZ"/>
        </w:rPr>
        <w:instrText>HYPERLINK "https://www.instagram.com/31ortamektep?igsh=MXU1cngwaHBoZmc1dw%3D%3D&amp;utm_source=qr"</w:instrText>
      </w:r>
      <w:r w:rsidR="00EC2D0C">
        <w:fldChar w:fldCharType="separate"/>
      </w:r>
      <w:r w:rsidR="00EC2D0C" w:rsidRPr="00F93AF5">
        <w:rPr>
          <w:rStyle w:val="a5"/>
          <w:rFonts w:ascii="Arial" w:hAnsi="Arial" w:cs="Arial"/>
          <w:sz w:val="28"/>
          <w:szCs w:val="28"/>
          <w:lang w:val="kk-KZ"/>
        </w:rPr>
        <w:t>https://www.instagram.com/31ortamektep?igsh=MXU1cngwaHBoZmc1dw%3D%3D&amp;utm_source=qr</w:t>
      </w:r>
      <w:r w:rsidR="00EC2D0C">
        <w:fldChar w:fldCharType="end"/>
      </w:r>
      <w:r w:rsidR="00EC2D0C">
        <w:rPr>
          <w:rFonts w:ascii="Arial" w:hAnsi="Arial" w:cs="Arial"/>
          <w:color w:val="FF0000"/>
          <w:sz w:val="28"/>
          <w:szCs w:val="28"/>
          <w:lang w:val="kk-KZ"/>
        </w:rPr>
        <w:t xml:space="preserve"> </w:t>
      </w:r>
      <w:r w:rsidRPr="007F0EFE">
        <w:rPr>
          <w:rFonts w:ascii="Arial" w:hAnsi="Arial" w:cs="Arial"/>
          <w:sz w:val="28"/>
          <w:szCs w:val="28"/>
          <w:lang w:val="kk-KZ"/>
        </w:rPr>
        <w:t>парақшаларында жарияланды.</w:t>
      </w:r>
    </w:p>
    <w:p w14:paraId="038F0A38" w14:textId="77777777" w:rsidR="00567B72" w:rsidRDefault="007F0EFE" w:rsidP="00F761D3">
      <w:pPr>
        <w:tabs>
          <w:tab w:val="center" w:pos="10206"/>
        </w:tabs>
        <w:ind w:left="-142" w:right="-4"/>
        <w:jc w:val="both"/>
        <w:rPr>
          <w:rFonts w:ascii="Arial" w:hAnsi="Arial" w:cs="Arial"/>
          <w:sz w:val="28"/>
          <w:szCs w:val="28"/>
          <w:lang w:val="kk-KZ"/>
        </w:rPr>
      </w:pPr>
      <w:r w:rsidRPr="007F0EFE">
        <w:rPr>
          <w:rFonts w:ascii="Arial" w:hAnsi="Arial" w:cs="Arial"/>
          <w:sz w:val="28"/>
          <w:szCs w:val="28"/>
          <w:lang w:val="kk-KZ"/>
        </w:rPr>
        <w:t>«Атаулы күндер» ақпараты бойынша оқушылар мен ұстаздарға арналып ай сайын көрме ұйымдастырылып отыр. Онда ақын-жазушылардың өмірі және шығармашылығына, туындыларына байланысты ақпараттар жасақталған.    Кітапханада кітап қорын сақтау жұмыстары жүзеге асады. Әрбір сыныппен оқулықты таза ұстау, беттерін жыртпай, мұқабаларын тыстап күнделікті сабақта дұрыс қолдану бойынша ескер</w:t>
      </w:r>
      <w:r>
        <w:rPr>
          <w:rFonts w:ascii="Arial" w:hAnsi="Arial" w:cs="Arial"/>
          <w:sz w:val="28"/>
          <w:szCs w:val="28"/>
          <w:lang w:val="kk-KZ"/>
        </w:rPr>
        <w:t xml:space="preserve">ту шаралары жүргізіліп отыр. </w:t>
      </w:r>
      <w:r w:rsidRPr="007F0EFE">
        <w:rPr>
          <w:rFonts w:ascii="Arial" w:hAnsi="Arial" w:cs="Arial"/>
          <w:sz w:val="28"/>
          <w:szCs w:val="28"/>
          <w:lang w:val="kk-KZ"/>
        </w:rPr>
        <w:t>14-ақпан «Кітап сыйлау күні» байланысты оқушылар мен ұстаздар арасында үнемі байланыс болып, оқырмандар кітапх</w:t>
      </w:r>
      <w:r w:rsidR="00EC2D0C">
        <w:rPr>
          <w:rFonts w:ascii="Arial" w:hAnsi="Arial" w:cs="Arial"/>
          <w:sz w:val="28"/>
          <w:szCs w:val="28"/>
          <w:lang w:val="kk-KZ"/>
        </w:rPr>
        <w:t xml:space="preserve">ана қорына кітап сыйлау дәстүрі жалғасын тауып </w:t>
      </w:r>
      <w:r w:rsidRPr="007F0EFE">
        <w:rPr>
          <w:rFonts w:ascii="Arial" w:hAnsi="Arial" w:cs="Arial"/>
          <w:sz w:val="28"/>
          <w:szCs w:val="28"/>
          <w:lang w:val="kk-KZ"/>
        </w:rPr>
        <w:t xml:space="preserve">келеді.                                                                               </w:t>
      </w:r>
      <w:r w:rsidR="00EC2D0C">
        <w:rPr>
          <w:rFonts w:ascii="Arial" w:hAnsi="Arial" w:cs="Arial"/>
          <w:sz w:val="28"/>
          <w:szCs w:val="28"/>
          <w:lang w:val="kk-KZ"/>
        </w:rPr>
        <w:t xml:space="preserve">                           </w:t>
      </w:r>
      <w:r w:rsidRPr="007F0EFE">
        <w:rPr>
          <w:rFonts w:ascii="Arial" w:hAnsi="Arial" w:cs="Arial"/>
          <w:sz w:val="28"/>
          <w:szCs w:val="28"/>
          <w:lang w:val="kk-KZ"/>
        </w:rPr>
        <w:t>Кітапхананың жұмысын</w:t>
      </w:r>
      <w:r w:rsidR="00F761D3">
        <w:rPr>
          <w:rFonts w:ascii="Arial" w:hAnsi="Arial" w:cs="Arial"/>
          <w:sz w:val="28"/>
          <w:szCs w:val="28"/>
          <w:lang w:val="kk-KZ"/>
        </w:rPr>
        <w:t xml:space="preserve"> ағылшын тілінің мұғалімі жүргізеді, арнайы кітапханашылық білімі жоқ. Курстан өткен. Кітапханашылық еңбек өтілі </w:t>
      </w:r>
      <w:r w:rsidR="00567B72">
        <w:rPr>
          <w:rFonts w:ascii="Arial" w:hAnsi="Arial" w:cs="Arial"/>
          <w:sz w:val="28"/>
          <w:szCs w:val="28"/>
          <w:lang w:val="kk-KZ"/>
        </w:rPr>
        <w:t xml:space="preserve">2,5 жыл, </w:t>
      </w:r>
      <w:r w:rsidRPr="007F0EFE">
        <w:rPr>
          <w:rFonts w:ascii="Arial" w:hAnsi="Arial" w:cs="Arial"/>
          <w:sz w:val="28"/>
          <w:szCs w:val="28"/>
          <w:lang w:val="kk-KZ"/>
        </w:rPr>
        <w:t xml:space="preserve">жасы 45 те. </w:t>
      </w:r>
    </w:p>
    <w:p w14:paraId="2187C25D" w14:textId="77777777" w:rsidR="007F0EFE" w:rsidRPr="007F0EFE" w:rsidRDefault="00567B72" w:rsidP="00F761D3">
      <w:pPr>
        <w:tabs>
          <w:tab w:val="center" w:pos="10206"/>
        </w:tabs>
        <w:ind w:left="-142" w:right="-4"/>
        <w:jc w:val="both"/>
        <w:rPr>
          <w:rFonts w:ascii="Arial" w:hAnsi="Arial" w:cs="Arial"/>
          <w:sz w:val="28"/>
          <w:szCs w:val="28"/>
          <w:lang w:val="kk-KZ"/>
        </w:rPr>
      </w:pPr>
      <w:r>
        <w:rPr>
          <w:rFonts w:ascii="Arial" w:hAnsi="Arial" w:cs="Arial"/>
          <w:sz w:val="28"/>
          <w:szCs w:val="28"/>
          <w:lang w:val="kk-KZ"/>
        </w:rPr>
        <w:t>Жалпы</w:t>
      </w:r>
      <w:r w:rsidR="007F0EFE" w:rsidRPr="007F0EFE">
        <w:rPr>
          <w:rFonts w:ascii="Arial" w:hAnsi="Arial" w:cs="Arial"/>
          <w:sz w:val="28"/>
          <w:szCs w:val="28"/>
          <w:lang w:val="kk-KZ"/>
        </w:rPr>
        <w:t xml:space="preserve"> мектеп кітапханасының жұмысы жеткілікті деңгейде бағаланады және қызметтің барлық бағыттарына сәйкес келеді.</w:t>
      </w:r>
    </w:p>
    <w:p w14:paraId="70383037" w14:textId="77777777" w:rsidR="007F0EFE" w:rsidRPr="007F0EFE" w:rsidRDefault="007F0EFE" w:rsidP="007F0EFE">
      <w:pPr>
        <w:tabs>
          <w:tab w:val="center" w:pos="10206"/>
        </w:tabs>
        <w:ind w:left="-142" w:right="-285"/>
        <w:jc w:val="both"/>
        <w:rPr>
          <w:rFonts w:ascii="Arial" w:hAnsi="Arial" w:cs="Arial"/>
          <w:sz w:val="28"/>
          <w:szCs w:val="28"/>
          <w:lang w:val="kk-KZ"/>
        </w:rPr>
      </w:pPr>
    </w:p>
    <w:tbl>
      <w:tblPr>
        <w:tblStyle w:val="af4"/>
        <w:tblW w:w="8719" w:type="dxa"/>
        <w:tblInd w:w="279" w:type="dxa"/>
        <w:tblLook w:val="04A0" w:firstRow="1" w:lastRow="0" w:firstColumn="1" w:lastColumn="0" w:noHBand="0" w:noVBand="1"/>
      </w:tblPr>
      <w:tblGrid>
        <w:gridCol w:w="2830"/>
        <w:gridCol w:w="2163"/>
        <w:gridCol w:w="1948"/>
        <w:gridCol w:w="1778"/>
      </w:tblGrid>
      <w:tr w:rsidR="007F0EFE" w:rsidRPr="007F0EFE" w14:paraId="6DB86F4E" w14:textId="77777777" w:rsidTr="00E3140E">
        <w:tc>
          <w:tcPr>
            <w:tcW w:w="2830" w:type="dxa"/>
          </w:tcPr>
          <w:p w14:paraId="369EA44B" w14:textId="77777777" w:rsidR="007F0EFE" w:rsidRPr="007F0EFE" w:rsidRDefault="007F0EFE" w:rsidP="007F0EFE">
            <w:pPr>
              <w:jc w:val="both"/>
              <w:rPr>
                <w:rFonts w:ascii="Arial" w:hAnsi="Arial" w:cs="Arial"/>
                <w:sz w:val="28"/>
                <w:szCs w:val="28"/>
                <w:lang w:val="kk-KZ"/>
              </w:rPr>
            </w:pPr>
          </w:p>
        </w:tc>
        <w:tc>
          <w:tcPr>
            <w:tcW w:w="2163" w:type="dxa"/>
          </w:tcPr>
          <w:p w14:paraId="7F11A3E3"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2021-2022</w:t>
            </w:r>
          </w:p>
        </w:tc>
        <w:tc>
          <w:tcPr>
            <w:tcW w:w="1948" w:type="dxa"/>
          </w:tcPr>
          <w:p w14:paraId="62C94914"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2022-2023</w:t>
            </w:r>
          </w:p>
        </w:tc>
        <w:tc>
          <w:tcPr>
            <w:tcW w:w="1778" w:type="dxa"/>
          </w:tcPr>
          <w:p w14:paraId="5F0569CB"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2024-2025</w:t>
            </w:r>
          </w:p>
        </w:tc>
      </w:tr>
      <w:tr w:rsidR="007F0EFE" w:rsidRPr="007F0EFE" w14:paraId="3BC7912E" w14:textId="77777777" w:rsidTr="00E3140E">
        <w:tc>
          <w:tcPr>
            <w:tcW w:w="2830" w:type="dxa"/>
          </w:tcPr>
          <w:p w14:paraId="5792E604" w14:textId="77777777" w:rsidR="007F0EFE" w:rsidRPr="007F0EFE" w:rsidRDefault="007F0EFE" w:rsidP="007F0EFE">
            <w:pPr>
              <w:jc w:val="both"/>
              <w:rPr>
                <w:rFonts w:ascii="Arial" w:hAnsi="Arial" w:cs="Arial"/>
                <w:sz w:val="28"/>
                <w:szCs w:val="28"/>
                <w:lang w:val="kk-KZ"/>
              </w:rPr>
            </w:pPr>
            <w:r w:rsidRPr="007F0EFE">
              <w:rPr>
                <w:rFonts w:ascii="Arial" w:hAnsi="Arial" w:cs="Arial"/>
                <w:sz w:val="28"/>
                <w:szCs w:val="28"/>
                <w:lang w:val="kk-KZ"/>
              </w:rPr>
              <w:t>Жалпы қор:</w:t>
            </w:r>
          </w:p>
        </w:tc>
        <w:tc>
          <w:tcPr>
            <w:tcW w:w="2163" w:type="dxa"/>
          </w:tcPr>
          <w:p w14:paraId="398F09D6"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9159</w:t>
            </w:r>
          </w:p>
        </w:tc>
        <w:tc>
          <w:tcPr>
            <w:tcW w:w="1948" w:type="dxa"/>
          </w:tcPr>
          <w:p w14:paraId="3F791D2D"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9738</w:t>
            </w:r>
          </w:p>
        </w:tc>
        <w:tc>
          <w:tcPr>
            <w:tcW w:w="1778" w:type="dxa"/>
          </w:tcPr>
          <w:p w14:paraId="2461174C"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10010</w:t>
            </w:r>
          </w:p>
        </w:tc>
      </w:tr>
      <w:tr w:rsidR="007F0EFE" w:rsidRPr="007F0EFE" w14:paraId="2B83318C" w14:textId="77777777" w:rsidTr="00E3140E">
        <w:tc>
          <w:tcPr>
            <w:tcW w:w="2830" w:type="dxa"/>
          </w:tcPr>
          <w:p w14:paraId="721971FE" w14:textId="77777777" w:rsidR="007F0EFE" w:rsidRPr="007F0EFE" w:rsidRDefault="007F0EFE" w:rsidP="007F0EFE">
            <w:pPr>
              <w:jc w:val="both"/>
              <w:rPr>
                <w:rFonts w:ascii="Arial" w:hAnsi="Arial" w:cs="Arial"/>
                <w:sz w:val="28"/>
                <w:szCs w:val="28"/>
                <w:lang w:val="kk-KZ"/>
              </w:rPr>
            </w:pPr>
            <w:r w:rsidRPr="007F0EFE">
              <w:rPr>
                <w:rFonts w:ascii="Arial" w:hAnsi="Arial" w:cs="Arial"/>
                <w:sz w:val="28"/>
                <w:szCs w:val="28"/>
                <w:lang w:val="kk-KZ"/>
              </w:rPr>
              <w:lastRenderedPageBreak/>
              <w:t>Оқу әдебиеті</w:t>
            </w:r>
          </w:p>
        </w:tc>
        <w:tc>
          <w:tcPr>
            <w:tcW w:w="2163" w:type="dxa"/>
          </w:tcPr>
          <w:p w14:paraId="553706C6"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2706</w:t>
            </w:r>
          </w:p>
        </w:tc>
        <w:tc>
          <w:tcPr>
            <w:tcW w:w="1948" w:type="dxa"/>
          </w:tcPr>
          <w:p w14:paraId="3B0BAA2E"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3198</w:t>
            </w:r>
          </w:p>
        </w:tc>
        <w:tc>
          <w:tcPr>
            <w:tcW w:w="1778" w:type="dxa"/>
          </w:tcPr>
          <w:p w14:paraId="498C6ECB"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3470</w:t>
            </w:r>
          </w:p>
        </w:tc>
      </w:tr>
      <w:tr w:rsidR="007F0EFE" w:rsidRPr="007F0EFE" w14:paraId="36094169" w14:textId="77777777" w:rsidTr="00E3140E">
        <w:tc>
          <w:tcPr>
            <w:tcW w:w="2830" w:type="dxa"/>
          </w:tcPr>
          <w:p w14:paraId="63108C7E" w14:textId="77777777" w:rsidR="007F0EFE" w:rsidRPr="007F0EFE" w:rsidRDefault="007F0EFE" w:rsidP="007F0EFE">
            <w:pPr>
              <w:jc w:val="both"/>
              <w:rPr>
                <w:rFonts w:ascii="Arial" w:hAnsi="Arial" w:cs="Arial"/>
                <w:sz w:val="28"/>
                <w:szCs w:val="28"/>
              </w:rPr>
            </w:pPr>
            <w:r w:rsidRPr="007F0EFE">
              <w:rPr>
                <w:rFonts w:ascii="Arial" w:hAnsi="Arial" w:cs="Arial"/>
                <w:sz w:val="28"/>
                <w:szCs w:val="28"/>
                <w:lang w:val="kk-KZ"/>
              </w:rPr>
              <w:t>(Оның ішінде қазақ тілінде)</w:t>
            </w:r>
          </w:p>
        </w:tc>
        <w:tc>
          <w:tcPr>
            <w:tcW w:w="2163" w:type="dxa"/>
          </w:tcPr>
          <w:p w14:paraId="0CEAA64D"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2056</w:t>
            </w:r>
          </w:p>
        </w:tc>
        <w:tc>
          <w:tcPr>
            <w:tcW w:w="1948" w:type="dxa"/>
          </w:tcPr>
          <w:p w14:paraId="20FA9A5D"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2448</w:t>
            </w:r>
          </w:p>
        </w:tc>
        <w:tc>
          <w:tcPr>
            <w:tcW w:w="1778" w:type="dxa"/>
          </w:tcPr>
          <w:p w14:paraId="490092B7"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2670</w:t>
            </w:r>
          </w:p>
        </w:tc>
      </w:tr>
      <w:tr w:rsidR="007F0EFE" w:rsidRPr="007F0EFE" w14:paraId="5D386668" w14:textId="77777777" w:rsidTr="00E3140E">
        <w:tc>
          <w:tcPr>
            <w:tcW w:w="2830" w:type="dxa"/>
          </w:tcPr>
          <w:p w14:paraId="1C1F2533" w14:textId="77777777" w:rsidR="007F0EFE" w:rsidRPr="007F0EFE" w:rsidRDefault="007F0EFE" w:rsidP="007F0EFE">
            <w:pPr>
              <w:jc w:val="both"/>
              <w:rPr>
                <w:rFonts w:ascii="Arial" w:hAnsi="Arial" w:cs="Arial"/>
                <w:sz w:val="28"/>
                <w:szCs w:val="28"/>
                <w:lang w:val="kk-KZ"/>
              </w:rPr>
            </w:pPr>
            <w:r w:rsidRPr="007F0EFE">
              <w:rPr>
                <w:rFonts w:ascii="Arial" w:hAnsi="Arial" w:cs="Arial"/>
                <w:sz w:val="28"/>
                <w:szCs w:val="28"/>
                <w:lang w:val="kk-KZ"/>
              </w:rPr>
              <w:t>Көркем әдебиет</w:t>
            </w:r>
          </w:p>
        </w:tc>
        <w:tc>
          <w:tcPr>
            <w:tcW w:w="2163" w:type="dxa"/>
          </w:tcPr>
          <w:p w14:paraId="71E2D703"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6453</w:t>
            </w:r>
          </w:p>
        </w:tc>
        <w:tc>
          <w:tcPr>
            <w:tcW w:w="1948" w:type="dxa"/>
          </w:tcPr>
          <w:p w14:paraId="265F84DA"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6540</w:t>
            </w:r>
          </w:p>
        </w:tc>
        <w:tc>
          <w:tcPr>
            <w:tcW w:w="1778" w:type="dxa"/>
          </w:tcPr>
          <w:p w14:paraId="3978754A"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6540</w:t>
            </w:r>
          </w:p>
        </w:tc>
      </w:tr>
      <w:tr w:rsidR="007F0EFE" w:rsidRPr="007F0EFE" w14:paraId="2E8DA267" w14:textId="77777777" w:rsidTr="00E3140E">
        <w:tc>
          <w:tcPr>
            <w:tcW w:w="2830" w:type="dxa"/>
          </w:tcPr>
          <w:p w14:paraId="57BD8B68" w14:textId="77777777" w:rsidR="007F0EFE" w:rsidRPr="007F0EFE" w:rsidRDefault="007F0EFE" w:rsidP="007F0EFE">
            <w:pPr>
              <w:jc w:val="both"/>
              <w:rPr>
                <w:rFonts w:ascii="Arial" w:hAnsi="Arial" w:cs="Arial"/>
                <w:sz w:val="28"/>
                <w:szCs w:val="28"/>
                <w:lang w:val="kk-KZ"/>
              </w:rPr>
            </w:pPr>
            <w:r w:rsidRPr="007F0EFE">
              <w:rPr>
                <w:rFonts w:ascii="Arial" w:hAnsi="Arial" w:cs="Arial"/>
                <w:sz w:val="28"/>
                <w:szCs w:val="28"/>
              </w:rPr>
              <w:t>(</w:t>
            </w:r>
            <w:r w:rsidRPr="007F0EFE">
              <w:rPr>
                <w:rFonts w:ascii="Arial" w:hAnsi="Arial" w:cs="Arial"/>
                <w:sz w:val="28"/>
                <w:szCs w:val="28"/>
                <w:lang w:val="kk-KZ"/>
              </w:rPr>
              <w:t>Оның ішінде қазақ тілінде)</w:t>
            </w:r>
            <w:r w:rsidRPr="007F0EFE">
              <w:rPr>
                <w:rFonts w:ascii="Arial" w:hAnsi="Arial" w:cs="Arial"/>
                <w:sz w:val="28"/>
                <w:szCs w:val="28"/>
              </w:rPr>
              <w:t xml:space="preserve">  </w:t>
            </w:r>
          </w:p>
        </w:tc>
        <w:tc>
          <w:tcPr>
            <w:tcW w:w="2163" w:type="dxa"/>
          </w:tcPr>
          <w:p w14:paraId="1D99F6A4"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4453</w:t>
            </w:r>
          </w:p>
        </w:tc>
        <w:tc>
          <w:tcPr>
            <w:tcW w:w="1948" w:type="dxa"/>
          </w:tcPr>
          <w:p w14:paraId="3697AD99"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4540</w:t>
            </w:r>
          </w:p>
        </w:tc>
        <w:tc>
          <w:tcPr>
            <w:tcW w:w="1778" w:type="dxa"/>
          </w:tcPr>
          <w:p w14:paraId="73EB8D03"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4540</w:t>
            </w:r>
          </w:p>
        </w:tc>
      </w:tr>
      <w:tr w:rsidR="007F0EFE" w:rsidRPr="007F0EFE" w14:paraId="58EBE228" w14:textId="77777777" w:rsidTr="00E3140E">
        <w:tc>
          <w:tcPr>
            <w:tcW w:w="2830" w:type="dxa"/>
          </w:tcPr>
          <w:p w14:paraId="0A9C1C11" w14:textId="77777777" w:rsidR="007F0EFE" w:rsidRPr="007F0EFE" w:rsidRDefault="007F0EFE" w:rsidP="007F0EFE">
            <w:pPr>
              <w:jc w:val="both"/>
              <w:rPr>
                <w:rFonts w:ascii="Arial" w:hAnsi="Arial" w:cs="Arial"/>
                <w:sz w:val="28"/>
                <w:szCs w:val="28"/>
                <w:lang w:val="kk-KZ"/>
              </w:rPr>
            </w:pPr>
            <w:r w:rsidRPr="007F0EFE">
              <w:rPr>
                <w:rFonts w:ascii="Arial" w:hAnsi="Arial" w:cs="Arial"/>
                <w:sz w:val="28"/>
                <w:szCs w:val="28"/>
                <w:lang w:val="kk-KZ"/>
              </w:rPr>
              <w:t>Электронды оқулықтар</w:t>
            </w:r>
          </w:p>
        </w:tc>
        <w:tc>
          <w:tcPr>
            <w:tcW w:w="2163" w:type="dxa"/>
          </w:tcPr>
          <w:p w14:paraId="21ED7911"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70</w:t>
            </w:r>
          </w:p>
        </w:tc>
        <w:tc>
          <w:tcPr>
            <w:tcW w:w="1948" w:type="dxa"/>
          </w:tcPr>
          <w:p w14:paraId="2E4A4031"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85</w:t>
            </w:r>
          </w:p>
        </w:tc>
        <w:tc>
          <w:tcPr>
            <w:tcW w:w="1778" w:type="dxa"/>
          </w:tcPr>
          <w:p w14:paraId="718D686C"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105</w:t>
            </w:r>
          </w:p>
        </w:tc>
      </w:tr>
      <w:tr w:rsidR="007F0EFE" w:rsidRPr="007F0EFE" w14:paraId="2961B96A" w14:textId="77777777" w:rsidTr="00E3140E">
        <w:trPr>
          <w:trHeight w:val="1471"/>
        </w:trPr>
        <w:tc>
          <w:tcPr>
            <w:tcW w:w="2830" w:type="dxa"/>
          </w:tcPr>
          <w:p w14:paraId="6C4FFA29" w14:textId="77777777" w:rsidR="007F0EFE" w:rsidRPr="007F0EFE" w:rsidRDefault="007F0EFE" w:rsidP="007F0EFE">
            <w:pPr>
              <w:jc w:val="both"/>
              <w:rPr>
                <w:rFonts w:ascii="Arial" w:hAnsi="Arial" w:cs="Arial"/>
                <w:sz w:val="28"/>
                <w:szCs w:val="28"/>
                <w:lang w:val="kk-KZ"/>
              </w:rPr>
            </w:pPr>
            <w:r w:rsidRPr="007F0EFE">
              <w:rPr>
                <w:rFonts w:ascii="Arial" w:hAnsi="Arial" w:cs="Arial"/>
                <w:sz w:val="28"/>
                <w:szCs w:val="28"/>
                <w:lang w:val="kk-KZ"/>
              </w:rPr>
              <w:t>Ерекше білімді қажет ететін оқушыға арналған оқулық</w:t>
            </w:r>
          </w:p>
        </w:tc>
        <w:tc>
          <w:tcPr>
            <w:tcW w:w="2163" w:type="dxa"/>
          </w:tcPr>
          <w:p w14:paraId="533CEABC" w14:textId="77777777" w:rsidR="007F0EFE" w:rsidRPr="007F0EFE" w:rsidRDefault="007F0EFE" w:rsidP="00601562">
            <w:pPr>
              <w:jc w:val="center"/>
              <w:rPr>
                <w:rFonts w:ascii="Arial" w:hAnsi="Arial" w:cs="Arial"/>
                <w:sz w:val="28"/>
                <w:szCs w:val="28"/>
                <w:lang w:val="kk-KZ"/>
              </w:rPr>
            </w:pPr>
          </w:p>
        </w:tc>
        <w:tc>
          <w:tcPr>
            <w:tcW w:w="1948" w:type="dxa"/>
          </w:tcPr>
          <w:p w14:paraId="6306013E" w14:textId="77777777" w:rsidR="007F0EFE" w:rsidRPr="007F0EFE" w:rsidRDefault="007F0EFE" w:rsidP="00601562">
            <w:pPr>
              <w:jc w:val="center"/>
              <w:rPr>
                <w:rFonts w:ascii="Arial" w:hAnsi="Arial" w:cs="Arial"/>
                <w:sz w:val="28"/>
                <w:szCs w:val="28"/>
                <w:lang w:val="kk-KZ"/>
              </w:rPr>
            </w:pPr>
          </w:p>
        </w:tc>
        <w:tc>
          <w:tcPr>
            <w:tcW w:w="1778" w:type="dxa"/>
          </w:tcPr>
          <w:p w14:paraId="786A8448" w14:textId="77777777" w:rsidR="007F0EFE" w:rsidRPr="007F0EFE" w:rsidRDefault="007F0EFE" w:rsidP="00601562">
            <w:pPr>
              <w:jc w:val="center"/>
              <w:rPr>
                <w:rFonts w:ascii="Arial" w:hAnsi="Arial" w:cs="Arial"/>
                <w:sz w:val="28"/>
                <w:szCs w:val="28"/>
                <w:lang w:val="kk-KZ"/>
              </w:rPr>
            </w:pPr>
          </w:p>
        </w:tc>
      </w:tr>
    </w:tbl>
    <w:p w14:paraId="2512E9B5" w14:textId="77777777" w:rsidR="007F0EFE" w:rsidRPr="007F0EFE" w:rsidRDefault="007F0EFE" w:rsidP="007F0EFE">
      <w:pPr>
        <w:jc w:val="both"/>
        <w:rPr>
          <w:rFonts w:ascii="Arial" w:hAnsi="Arial" w:cs="Arial"/>
          <w:sz w:val="28"/>
          <w:szCs w:val="28"/>
          <w:lang w:val="kk-KZ"/>
        </w:rPr>
      </w:pPr>
    </w:p>
    <w:p w14:paraId="619C8232" w14:textId="77777777" w:rsidR="007F0EFE" w:rsidRPr="007F0EFE" w:rsidRDefault="007F0EFE" w:rsidP="007F0EFE">
      <w:pPr>
        <w:jc w:val="center"/>
        <w:rPr>
          <w:rFonts w:ascii="Arial" w:hAnsi="Arial" w:cs="Arial"/>
          <w:sz w:val="28"/>
          <w:szCs w:val="28"/>
          <w:lang w:val="kk-KZ"/>
        </w:rPr>
      </w:pPr>
      <w:r w:rsidRPr="007F0EFE">
        <w:rPr>
          <w:rFonts w:ascii="Arial" w:hAnsi="Arial" w:cs="Arial"/>
          <w:sz w:val="28"/>
          <w:szCs w:val="28"/>
          <w:lang w:val="kk-KZ"/>
        </w:rPr>
        <w:t>2022-2024 оқу жылдары бойынша қорытынды көрсеткіш:</w:t>
      </w:r>
    </w:p>
    <w:tbl>
      <w:tblPr>
        <w:tblStyle w:val="af4"/>
        <w:tblW w:w="0" w:type="auto"/>
        <w:tblInd w:w="279" w:type="dxa"/>
        <w:tblLook w:val="04A0" w:firstRow="1" w:lastRow="0" w:firstColumn="1" w:lastColumn="0" w:noHBand="0" w:noVBand="1"/>
      </w:tblPr>
      <w:tblGrid>
        <w:gridCol w:w="3114"/>
        <w:gridCol w:w="1912"/>
        <w:gridCol w:w="1843"/>
        <w:gridCol w:w="1842"/>
      </w:tblGrid>
      <w:tr w:rsidR="007F0EFE" w:rsidRPr="007F0EFE" w14:paraId="73BD5A2E" w14:textId="77777777" w:rsidTr="00E3140E">
        <w:tc>
          <w:tcPr>
            <w:tcW w:w="3114" w:type="dxa"/>
          </w:tcPr>
          <w:p w14:paraId="4C3B8FE8" w14:textId="77777777" w:rsidR="007F0EFE" w:rsidRPr="007F0EFE" w:rsidRDefault="007F0EFE" w:rsidP="007F0EFE">
            <w:pPr>
              <w:jc w:val="both"/>
              <w:rPr>
                <w:rFonts w:ascii="Arial" w:hAnsi="Arial" w:cs="Arial"/>
                <w:sz w:val="28"/>
                <w:szCs w:val="28"/>
                <w:lang w:val="kk-KZ"/>
              </w:rPr>
            </w:pPr>
          </w:p>
        </w:tc>
        <w:tc>
          <w:tcPr>
            <w:tcW w:w="1912" w:type="dxa"/>
          </w:tcPr>
          <w:p w14:paraId="240C85A9"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2022-2023</w:t>
            </w:r>
          </w:p>
        </w:tc>
        <w:tc>
          <w:tcPr>
            <w:tcW w:w="1843" w:type="dxa"/>
          </w:tcPr>
          <w:p w14:paraId="0F7057B9"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2023-2024</w:t>
            </w:r>
          </w:p>
        </w:tc>
        <w:tc>
          <w:tcPr>
            <w:tcW w:w="1842" w:type="dxa"/>
          </w:tcPr>
          <w:p w14:paraId="63E217F1"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2024-2025</w:t>
            </w:r>
          </w:p>
        </w:tc>
      </w:tr>
      <w:tr w:rsidR="007F0EFE" w:rsidRPr="007F0EFE" w14:paraId="603E7A55" w14:textId="77777777" w:rsidTr="00E3140E">
        <w:tc>
          <w:tcPr>
            <w:tcW w:w="3114" w:type="dxa"/>
          </w:tcPr>
          <w:p w14:paraId="42398A8D" w14:textId="77777777" w:rsidR="007F0EFE" w:rsidRPr="007F0EFE" w:rsidRDefault="007F0EFE" w:rsidP="007F0EFE">
            <w:pPr>
              <w:jc w:val="both"/>
              <w:rPr>
                <w:rFonts w:ascii="Arial" w:hAnsi="Arial" w:cs="Arial"/>
                <w:sz w:val="28"/>
                <w:szCs w:val="28"/>
                <w:lang w:val="kk-KZ"/>
              </w:rPr>
            </w:pPr>
            <w:r w:rsidRPr="007F0EFE">
              <w:rPr>
                <w:rFonts w:ascii="Arial" w:hAnsi="Arial" w:cs="Arial"/>
                <w:sz w:val="28"/>
                <w:szCs w:val="28"/>
                <w:lang w:val="kk-KZ"/>
              </w:rPr>
              <w:t>Кітаптің берілуі</w:t>
            </w:r>
          </w:p>
        </w:tc>
        <w:tc>
          <w:tcPr>
            <w:tcW w:w="1912" w:type="dxa"/>
          </w:tcPr>
          <w:p w14:paraId="3485162B"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1705</w:t>
            </w:r>
          </w:p>
        </w:tc>
        <w:tc>
          <w:tcPr>
            <w:tcW w:w="1843" w:type="dxa"/>
          </w:tcPr>
          <w:p w14:paraId="70B04C61"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1665</w:t>
            </w:r>
          </w:p>
        </w:tc>
        <w:tc>
          <w:tcPr>
            <w:tcW w:w="1842" w:type="dxa"/>
          </w:tcPr>
          <w:p w14:paraId="366F207F"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1713</w:t>
            </w:r>
          </w:p>
        </w:tc>
      </w:tr>
      <w:tr w:rsidR="007F0EFE" w:rsidRPr="007F0EFE" w14:paraId="57E0F8BC" w14:textId="77777777" w:rsidTr="00E3140E">
        <w:tc>
          <w:tcPr>
            <w:tcW w:w="3114" w:type="dxa"/>
          </w:tcPr>
          <w:p w14:paraId="57E7F2AF" w14:textId="77777777" w:rsidR="007F0EFE" w:rsidRPr="007F0EFE" w:rsidRDefault="007F0EFE" w:rsidP="007F0EFE">
            <w:pPr>
              <w:jc w:val="both"/>
              <w:rPr>
                <w:rFonts w:ascii="Arial" w:hAnsi="Arial" w:cs="Arial"/>
                <w:sz w:val="28"/>
                <w:szCs w:val="28"/>
                <w:lang w:val="kk-KZ"/>
              </w:rPr>
            </w:pPr>
            <w:r w:rsidRPr="007F0EFE">
              <w:rPr>
                <w:rFonts w:ascii="Arial" w:hAnsi="Arial" w:cs="Arial"/>
                <w:sz w:val="28"/>
                <w:szCs w:val="28"/>
                <w:lang w:val="kk-KZ"/>
              </w:rPr>
              <w:t xml:space="preserve">Кітапханаға келу саны  </w:t>
            </w:r>
          </w:p>
        </w:tc>
        <w:tc>
          <w:tcPr>
            <w:tcW w:w="1912" w:type="dxa"/>
          </w:tcPr>
          <w:p w14:paraId="7855FB50"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500</w:t>
            </w:r>
          </w:p>
        </w:tc>
        <w:tc>
          <w:tcPr>
            <w:tcW w:w="1843" w:type="dxa"/>
          </w:tcPr>
          <w:p w14:paraId="159720CE"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650</w:t>
            </w:r>
          </w:p>
        </w:tc>
        <w:tc>
          <w:tcPr>
            <w:tcW w:w="1842" w:type="dxa"/>
          </w:tcPr>
          <w:p w14:paraId="61D2324F"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450</w:t>
            </w:r>
          </w:p>
        </w:tc>
      </w:tr>
      <w:tr w:rsidR="007F0EFE" w:rsidRPr="007F0EFE" w14:paraId="65CAF20F" w14:textId="77777777" w:rsidTr="00E3140E">
        <w:tc>
          <w:tcPr>
            <w:tcW w:w="3114" w:type="dxa"/>
          </w:tcPr>
          <w:p w14:paraId="6CB31DAF" w14:textId="77777777" w:rsidR="007F0EFE" w:rsidRPr="007F0EFE" w:rsidRDefault="007F0EFE" w:rsidP="007F0EFE">
            <w:pPr>
              <w:jc w:val="both"/>
              <w:rPr>
                <w:rFonts w:ascii="Arial" w:hAnsi="Arial" w:cs="Arial"/>
                <w:sz w:val="28"/>
                <w:szCs w:val="28"/>
                <w:lang w:val="kk-KZ"/>
              </w:rPr>
            </w:pPr>
            <w:r w:rsidRPr="007F0EFE">
              <w:rPr>
                <w:rFonts w:ascii="Arial" w:hAnsi="Arial" w:cs="Arial"/>
                <w:sz w:val="28"/>
                <w:szCs w:val="28"/>
                <w:lang w:val="kk-KZ"/>
              </w:rPr>
              <w:t>Оқырман саны</w:t>
            </w:r>
          </w:p>
        </w:tc>
        <w:tc>
          <w:tcPr>
            <w:tcW w:w="1912" w:type="dxa"/>
          </w:tcPr>
          <w:p w14:paraId="2E86B72A"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70</w:t>
            </w:r>
          </w:p>
        </w:tc>
        <w:tc>
          <w:tcPr>
            <w:tcW w:w="1843" w:type="dxa"/>
          </w:tcPr>
          <w:p w14:paraId="012D9204"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85</w:t>
            </w:r>
          </w:p>
        </w:tc>
        <w:tc>
          <w:tcPr>
            <w:tcW w:w="1842" w:type="dxa"/>
          </w:tcPr>
          <w:p w14:paraId="4C474911" w14:textId="77777777" w:rsidR="007F0EFE" w:rsidRPr="007F0EFE" w:rsidRDefault="007F0EFE" w:rsidP="00601562">
            <w:pPr>
              <w:jc w:val="center"/>
              <w:rPr>
                <w:rFonts w:ascii="Arial" w:hAnsi="Arial" w:cs="Arial"/>
                <w:sz w:val="28"/>
                <w:szCs w:val="28"/>
                <w:lang w:val="kk-KZ"/>
              </w:rPr>
            </w:pPr>
            <w:r w:rsidRPr="007F0EFE">
              <w:rPr>
                <w:rFonts w:ascii="Arial" w:hAnsi="Arial" w:cs="Arial"/>
                <w:sz w:val="28"/>
                <w:szCs w:val="28"/>
                <w:lang w:val="kk-KZ"/>
              </w:rPr>
              <w:t>80</w:t>
            </w:r>
          </w:p>
        </w:tc>
      </w:tr>
    </w:tbl>
    <w:p w14:paraId="35B5096F" w14:textId="77777777" w:rsidR="007F0EFE" w:rsidRPr="007F0EFE" w:rsidRDefault="007F0EFE" w:rsidP="007F0EFE">
      <w:pPr>
        <w:jc w:val="both"/>
        <w:rPr>
          <w:rFonts w:ascii="Arial" w:hAnsi="Arial" w:cs="Arial"/>
          <w:sz w:val="28"/>
          <w:szCs w:val="28"/>
          <w:lang w:val="kk-KZ"/>
        </w:rPr>
      </w:pPr>
      <w:r w:rsidRPr="007F0EFE">
        <w:rPr>
          <w:rFonts w:ascii="Arial" w:hAnsi="Arial" w:cs="Arial"/>
          <w:sz w:val="28"/>
          <w:szCs w:val="28"/>
          <w:lang w:val="kk-KZ"/>
        </w:rPr>
        <w:t xml:space="preserve">                                                                                </w:t>
      </w:r>
    </w:p>
    <w:p w14:paraId="7D37B4F2" w14:textId="77777777" w:rsidR="007F0EFE" w:rsidRPr="007F0EFE" w:rsidRDefault="007F0EFE" w:rsidP="007F0EFE">
      <w:pPr>
        <w:jc w:val="both"/>
        <w:rPr>
          <w:rFonts w:ascii="Arial" w:hAnsi="Arial" w:cs="Arial"/>
          <w:sz w:val="28"/>
          <w:szCs w:val="28"/>
          <w:lang w:val="kk-KZ"/>
        </w:rPr>
      </w:pPr>
      <w:r w:rsidRPr="007F0EFE">
        <w:rPr>
          <w:rFonts w:ascii="Arial" w:hAnsi="Arial" w:cs="Arial"/>
          <w:sz w:val="28"/>
          <w:szCs w:val="28"/>
          <w:lang w:val="kk-KZ"/>
        </w:rPr>
        <w:t>Оқулықтар тізімі</w:t>
      </w:r>
    </w:p>
    <w:p w14:paraId="5D25AF02" w14:textId="77777777" w:rsidR="007F0EFE" w:rsidRPr="007F0EFE" w:rsidRDefault="007F0EFE" w:rsidP="007F0EFE">
      <w:pPr>
        <w:jc w:val="both"/>
        <w:rPr>
          <w:rFonts w:ascii="Arial" w:hAnsi="Arial" w:cs="Arial"/>
          <w:sz w:val="28"/>
          <w:szCs w:val="28"/>
          <w:lang w:val="kk-KZ"/>
        </w:rPr>
      </w:pPr>
      <w:r w:rsidRPr="007F0EFE">
        <w:rPr>
          <w:rFonts w:ascii="Arial" w:hAnsi="Arial" w:cs="Arial"/>
          <w:sz w:val="28"/>
          <w:szCs w:val="28"/>
          <w:lang w:val="kk-KZ"/>
        </w:rPr>
        <w:t>12-қосымша</w:t>
      </w:r>
    </w:p>
    <w:p w14:paraId="09B7CCC0" w14:textId="77777777" w:rsidR="007F0EFE" w:rsidRPr="007F0EFE" w:rsidRDefault="007F0EFE" w:rsidP="007F0EFE">
      <w:pPr>
        <w:jc w:val="both"/>
        <w:rPr>
          <w:rFonts w:ascii="Arial" w:hAnsi="Arial" w:cs="Arial"/>
          <w:sz w:val="28"/>
          <w:szCs w:val="28"/>
          <w:lang w:val="kk-KZ"/>
        </w:rPr>
      </w:pPr>
      <w:r w:rsidRPr="007F0EFE">
        <w:rPr>
          <w:rFonts w:ascii="Arial" w:hAnsi="Arial" w:cs="Arial"/>
          <w:sz w:val="28"/>
          <w:szCs w:val="28"/>
          <w:lang w:val="kk-KZ"/>
        </w:rPr>
        <w:t>2022-2023 оқу жылы</w:t>
      </w:r>
    </w:p>
    <w:p w14:paraId="6B36A03D" w14:textId="77777777" w:rsidR="007F0EFE" w:rsidRPr="001203F3" w:rsidRDefault="00000000" w:rsidP="007F0EFE">
      <w:pPr>
        <w:jc w:val="both"/>
        <w:rPr>
          <w:rFonts w:ascii="Arial" w:hAnsi="Arial" w:cs="Arial"/>
          <w:sz w:val="28"/>
          <w:szCs w:val="28"/>
          <w:lang w:val="kk-KZ"/>
        </w:rPr>
      </w:pPr>
      <w:hyperlink r:id="rId80" w:history="1">
        <w:r w:rsidR="001203F3" w:rsidRPr="000100DA">
          <w:rPr>
            <w:rStyle w:val="a5"/>
            <w:rFonts w:ascii="Arial" w:hAnsi="Arial" w:cs="Arial"/>
            <w:sz w:val="28"/>
            <w:szCs w:val="28"/>
            <w:lang w:val="kk-KZ"/>
          </w:rPr>
          <w:t>https://cloud.mail.ru/public/c46d/D8ABPnsHq</w:t>
        </w:r>
      </w:hyperlink>
      <w:r w:rsidR="001203F3">
        <w:rPr>
          <w:rFonts w:ascii="Arial" w:hAnsi="Arial" w:cs="Arial"/>
          <w:sz w:val="28"/>
          <w:szCs w:val="28"/>
          <w:lang w:val="kk-KZ"/>
        </w:rPr>
        <w:t xml:space="preserve"> </w:t>
      </w:r>
    </w:p>
    <w:p w14:paraId="29AE30BC" w14:textId="77777777" w:rsidR="007F0EFE" w:rsidRDefault="007F0EFE" w:rsidP="007F0EFE">
      <w:pPr>
        <w:jc w:val="both"/>
        <w:rPr>
          <w:rFonts w:ascii="Arial" w:hAnsi="Arial" w:cs="Arial"/>
          <w:sz w:val="28"/>
          <w:szCs w:val="28"/>
          <w:lang w:val="kk-KZ"/>
        </w:rPr>
      </w:pPr>
      <w:r w:rsidRPr="007F0EFE">
        <w:rPr>
          <w:rFonts w:ascii="Arial" w:hAnsi="Arial" w:cs="Arial"/>
          <w:sz w:val="28"/>
          <w:szCs w:val="28"/>
          <w:lang w:val="kk-KZ"/>
        </w:rPr>
        <w:t>2023-2024 оқу жылы</w:t>
      </w:r>
    </w:p>
    <w:p w14:paraId="1A90576B" w14:textId="77777777" w:rsidR="001203F3" w:rsidRPr="007F0EFE" w:rsidRDefault="00000000" w:rsidP="007F0EFE">
      <w:pPr>
        <w:jc w:val="both"/>
        <w:rPr>
          <w:rFonts w:ascii="Arial" w:hAnsi="Arial" w:cs="Arial"/>
          <w:sz w:val="28"/>
          <w:szCs w:val="28"/>
          <w:lang w:val="kk-KZ"/>
        </w:rPr>
      </w:pPr>
      <w:hyperlink r:id="rId81" w:history="1">
        <w:r w:rsidR="001203F3" w:rsidRPr="000100DA">
          <w:rPr>
            <w:rStyle w:val="a5"/>
            <w:rFonts w:ascii="Arial" w:hAnsi="Arial" w:cs="Arial"/>
            <w:sz w:val="28"/>
            <w:szCs w:val="28"/>
            <w:lang w:val="kk-KZ"/>
          </w:rPr>
          <w:t>https://cloud.mail.ru/public/YYYP/PX7HBYKT2</w:t>
        </w:r>
      </w:hyperlink>
      <w:r w:rsidR="001203F3">
        <w:rPr>
          <w:rFonts w:ascii="Arial" w:hAnsi="Arial" w:cs="Arial"/>
          <w:sz w:val="28"/>
          <w:szCs w:val="28"/>
          <w:lang w:val="kk-KZ"/>
        </w:rPr>
        <w:t xml:space="preserve"> </w:t>
      </w:r>
    </w:p>
    <w:p w14:paraId="2E766369" w14:textId="77777777" w:rsidR="007F0EFE" w:rsidRPr="007F0EFE" w:rsidRDefault="007F0EFE" w:rsidP="007F0EFE">
      <w:pPr>
        <w:jc w:val="both"/>
        <w:rPr>
          <w:rFonts w:ascii="Arial" w:hAnsi="Arial" w:cs="Arial"/>
          <w:sz w:val="28"/>
          <w:szCs w:val="28"/>
          <w:lang w:val="kk-KZ"/>
        </w:rPr>
      </w:pPr>
      <w:r w:rsidRPr="007F0EFE">
        <w:rPr>
          <w:rFonts w:ascii="Arial" w:hAnsi="Arial" w:cs="Arial"/>
          <w:sz w:val="28"/>
          <w:szCs w:val="28"/>
          <w:lang w:val="kk-KZ"/>
        </w:rPr>
        <w:t>2024-2025 оқу жылы</w:t>
      </w:r>
    </w:p>
    <w:p w14:paraId="0ED08E30" w14:textId="77777777" w:rsidR="00B627A3" w:rsidRPr="00B627A3" w:rsidRDefault="00000000" w:rsidP="00B627A3">
      <w:pPr>
        <w:jc w:val="both"/>
        <w:rPr>
          <w:rFonts w:ascii="Arial" w:hAnsi="Arial" w:cs="Arial"/>
          <w:color w:val="FF0000"/>
          <w:sz w:val="28"/>
          <w:szCs w:val="28"/>
          <w:lang w:val="kk-KZ"/>
        </w:rPr>
      </w:pPr>
      <w:hyperlink r:id="rId82" w:history="1">
        <w:r w:rsidR="001203F3" w:rsidRPr="000100DA">
          <w:rPr>
            <w:rStyle w:val="a5"/>
            <w:rFonts w:ascii="Arial" w:hAnsi="Arial" w:cs="Arial"/>
            <w:sz w:val="28"/>
            <w:szCs w:val="28"/>
            <w:lang w:val="kk-KZ"/>
          </w:rPr>
          <w:t>https://cloud.mail.ru/public/gFNJ/hQcqpF17L</w:t>
        </w:r>
      </w:hyperlink>
      <w:r w:rsidR="001203F3">
        <w:rPr>
          <w:rFonts w:ascii="Arial" w:hAnsi="Arial" w:cs="Arial"/>
          <w:color w:val="FF0000"/>
          <w:sz w:val="28"/>
          <w:szCs w:val="28"/>
          <w:lang w:val="kk-KZ"/>
        </w:rPr>
        <w:t xml:space="preserve"> </w:t>
      </w:r>
    </w:p>
    <w:p w14:paraId="71EB6F26" w14:textId="77777777" w:rsidR="00B627A3" w:rsidRDefault="007F0EFE" w:rsidP="007F0EFE">
      <w:pPr>
        <w:jc w:val="both"/>
        <w:rPr>
          <w:rFonts w:ascii="Arial" w:hAnsi="Arial" w:cs="Arial"/>
          <w:sz w:val="28"/>
          <w:szCs w:val="28"/>
          <w:lang w:val="kk-KZ"/>
        </w:rPr>
      </w:pPr>
      <w:r w:rsidRPr="007F0EFE">
        <w:rPr>
          <w:rFonts w:ascii="Arial" w:hAnsi="Arial" w:cs="Arial"/>
          <w:sz w:val="28"/>
          <w:szCs w:val="28"/>
          <w:lang w:val="kk-KZ"/>
        </w:rPr>
        <w:t>(12-қосымша бойынша сандық есеп)</w:t>
      </w:r>
    </w:p>
    <w:p w14:paraId="7013E8FB" w14:textId="77777777" w:rsidR="00B627A3" w:rsidRDefault="007F0EFE" w:rsidP="00B627A3">
      <w:pPr>
        <w:jc w:val="both"/>
        <w:rPr>
          <w:rFonts w:ascii="Arial" w:hAnsi="Arial" w:cs="Arial"/>
          <w:sz w:val="28"/>
          <w:szCs w:val="28"/>
          <w:lang w:val="kk-KZ"/>
        </w:rPr>
      </w:pPr>
      <w:r w:rsidRPr="007F0EFE">
        <w:rPr>
          <w:rFonts w:ascii="Arial" w:hAnsi="Arial" w:cs="Arial"/>
          <w:sz w:val="28"/>
          <w:szCs w:val="28"/>
          <w:lang w:val="kk-KZ"/>
        </w:rPr>
        <w:t xml:space="preserve"> </w:t>
      </w:r>
      <w:hyperlink r:id="rId83" w:history="1">
        <w:r w:rsidR="001C4B72" w:rsidRPr="000100DA">
          <w:rPr>
            <w:rStyle w:val="a5"/>
            <w:rFonts w:ascii="Arial" w:hAnsi="Arial" w:cs="Arial"/>
            <w:sz w:val="28"/>
            <w:szCs w:val="28"/>
            <w:lang w:val="kk-KZ"/>
          </w:rPr>
          <w:t>https://cloud.mail.ru/public/oUiH/gn8uV5i2K</w:t>
        </w:r>
      </w:hyperlink>
      <w:r w:rsidR="001C4B72">
        <w:rPr>
          <w:rFonts w:ascii="Arial" w:hAnsi="Arial" w:cs="Arial"/>
          <w:sz w:val="28"/>
          <w:szCs w:val="28"/>
          <w:lang w:val="kk-KZ"/>
        </w:rPr>
        <w:t xml:space="preserve"> </w:t>
      </w:r>
    </w:p>
    <w:p w14:paraId="46DDDFD7" w14:textId="77777777" w:rsidR="00427313" w:rsidRDefault="00427313" w:rsidP="00B627A3">
      <w:pPr>
        <w:jc w:val="both"/>
        <w:rPr>
          <w:rFonts w:ascii="Arial" w:hAnsi="Arial" w:cs="Arial"/>
          <w:sz w:val="28"/>
          <w:szCs w:val="28"/>
          <w:lang w:val="kk-KZ"/>
        </w:rPr>
      </w:pPr>
      <w:r>
        <w:rPr>
          <w:rFonts w:ascii="Arial" w:hAnsi="Arial" w:cs="Arial"/>
          <w:sz w:val="28"/>
          <w:szCs w:val="28"/>
          <w:lang w:val="kk-KZ"/>
        </w:rPr>
        <w:t>Көркем әдебиеттер тізімі</w:t>
      </w:r>
    </w:p>
    <w:p w14:paraId="48E12248" w14:textId="77777777" w:rsidR="0045551A" w:rsidRDefault="00000000" w:rsidP="00B627A3">
      <w:pPr>
        <w:jc w:val="both"/>
        <w:rPr>
          <w:rFonts w:ascii="Arial" w:hAnsi="Arial" w:cs="Arial"/>
          <w:sz w:val="28"/>
          <w:szCs w:val="28"/>
          <w:lang w:val="kk-KZ"/>
        </w:rPr>
      </w:pPr>
      <w:hyperlink r:id="rId84" w:history="1">
        <w:r w:rsidR="0045551A" w:rsidRPr="002D7D21">
          <w:rPr>
            <w:rStyle w:val="a5"/>
            <w:rFonts w:ascii="Arial" w:hAnsi="Arial" w:cs="Arial"/>
            <w:sz w:val="28"/>
            <w:szCs w:val="28"/>
            <w:lang w:val="kk-KZ"/>
          </w:rPr>
          <w:t>https://cloud.mail.ru/public/wEib/KT8kFr22d</w:t>
        </w:r>
      </w:hyperlink>
      <w:r w:rsidR="0045551A">
        <w:rPr>
          <w:rFonts w:ascii="Arial" w:hAnsi="Arial" w:cs="Arial"/>
          <w:sz w:val="28"/>
          <w:szCs w:val="28"/>
          <w:lang w:val="kk-KZ"/>
        </w:rPr>
        <w:t xml:space="preserve"> </w:t>
      </w:r>
    </w:p>
    <w:p w14:paraId="7FED0290" w14:textId="77777777" w:rsidR="0002111B" w:rsidRPr="0003485C" w:rsidRDefault="005A41F7">
      <w:pPr>
        <w:shd w:val="clear" w:color="auto" w:fill="FFFFFF"/>
        <w:jc w:val="both"/>
        <w:rPr>
          <w:rFonts w:ascii="Arial" w:hAnsi="Arial" w:cs="Arial"/>
          <w:color w:val="000000" w:themeColor="text1"/>
          <w:sz w:val="28"/>
          <w:szCs w:val="28"/>
          <w:lang w:val="kk-KZ"/>
        </w:rPr>
      </w:pPr>
      <w:r w:rsidRPr="0003485C">
        <w:rPr>
          <w:rFonts w:ascii="Arial" w:hAnsi="Arial" w:cs="Arial"/>
          <w:b/>
          <w:sz w:val="28"/>
          <w:szCs w:val="28"/>
          <w:lang w:val="kk-KZ"/>
        </w:rPr>
        <w:t>6.2.Интернет желісіне қосылған компьютерлердің</w:t>
      </w:r>
      <w:r w:rsidR="00B151CB">
        <w:rPr>
          <w:rFonts w:ascii="Arial" w:hAnsi="Arial" w:cs="Arial"/>
          <w:b/>
          <w:sz w:val="28"/>
          <w:szCs w:val="28"/>
          <w:lang w:val="kk-KZ"/>
        </w:rPr>
        <w:t xml:space="preserve"> </w:t>
      </w:r>
      <w:r w:rsidRPr="0003485C">
        <w:rPr>
          <w:rFonts w:ascii="Arial" w:hAnsi="Arial" w:cs="Arial"/>
          <w:b/>
          <w:sz w:val="28"/>
          <w:szCs w:val="28"/>
          <w:lang w:val="kk-KZ"/>
        </w:rPr>
        <w:t>(шағын жинақты мектептер) , компьютерлік сыныптардың болуы</w:t>
      </w:r>
      <w:r w:rsidRPr="0003485C">
        <w:rPr>
          <w:rFonts w:ascii="Arial" w:hAnsi="Arial" w:cs="Arial"/>
          <w:b/>
          <w:color w:val="000000" w:themeColor="text1"/>
          <w:sz w:val="28"/>
          <w:szCs w:val="28"/>
          <w:lang w:val="kk-KZ"/>
        </w:rPr>
        <w:t>: № 70 бұйрықпен бекітілген нормаларға сәйкес келетін компьютерлік сыныптармен, Интернет желісіне қосылған компьютерлермен жабдықталуы</w:t>
      </w:r>
      <w:r w:rsidRPr="0003485C">
        <w:rPr>
          <w:rFonts w:ascii="Arial" w:hAnsi="Arial" w:cs="Arial"/>
          <w:color w:val="000000" w:themeColor="text1"/>
          <w:sz w:val="28"/>
          <w:szCs w:val="28"/>
          <w:lang w:val="kk-KZ"/>
        </w:rPr>
        <w:t xml:space="preserve">; </w:t>
      </w:r>
    </w:p>
    <w:p w14:paraId="4288496B" w14:textId="77777777" w:rsidR="0002111B" w:rsidRDefault="005A41F7">
      <w:pPr>
        <w:shd w:val="clear" w:color="auto" w:fill="FFFFFF"/>
        <w:jc w:val="both"/>
        <w:rPr>
          <w:rFonts w:ascii="Arial" w:hAnsi="Arial" w:cs="Arial"/>
          <w:color w:val="000000" w:themeColor="text1"/>
          <w:sz w:val="28"/>
          <w:szCs w:val="28"/>
          <w:lang w:val="kk-KZ"/>
        </w:rPr>
      </w:pPr>
      <w:r w:rsidRPr="0003485C">
        <w:rPr>
          <w:rFonts w:ascii="Arial" w:hAnsi="Arial" w:cs="Arial"/>
          <w:color w:val="000000" w:themeColor="text1"/>
          <w:sz w:val="28"/>
          <w:szCs w:val="28"/>
          <w:lang w:val="kk-KZ"/>
        </w:rPr>
        <w:t>Интернеттің келісім шарты</w:t>
      </w:r>
    </w:p>
    <w:p w14:paraId="01757880" w14:textId="77777777" w:rsidR="0002111B" w:rsidRDefault="00000000" w:rsidP="004B6618">
      <w:pPr>
        <w:spacing w:after="160" w:line="259" w:lineRule="auto"/>
        <w:rPr>
          <w:rFonts w:ascii="Arial" w:eastAsia="Calibri" w:hAnsi="Arial" w:cs="Arial"/>
          <w:color w:val="0563C1"/>
          <w:kern w:val="2"/>
          <w:sz w:val="28"/>
          <w:szCs w:val="22"/>
          <w:u w:val="single"/>
          <w:lang w:val="kk-KZ" w:eastAsia="en-US"/>
          <w14:ligatures w14:val="standardContextual"/>
        </w:rPr>
      </w:pPr>
      <w:hyperlink r:id="rId85" w:history="1">
        <w:r w:rsidR="004B6618" w:rsidRPr="004B6618">
          <w:rPr>
            <w:rFonts w:ascii="Arial" w:eastAsia="Calibri" w:hAnsi="Arial" w:cs="Arial"/>
            <w:color w:val="0563C1"/>
            <w:kern w:val="2"/>
            <w:sz w:val="28"/>
            <w:szCs w:val="22"/>
            <w:u w:val="single"/>
            <w:lang w:val="kk-KZ" w:eastAsia="en-US"/>
            <w14:ligatures w14:val="standardContextual"/>
          </w:rPr>
          <w:t>https://cloud.mail.ru/public/Cbqw/JUMWfrQ1C</w:t>
        </w:r>
      </w:hyperlink>
    </w:p>
    <w:p w14:paraId="129C65D3" w14:textId="77777777" w:rsidR="00FB3278" w:rsidRPr="004B6618" w:rsidRDefault="00000000" w:rsidP="004B6618">
      <w:pPr>
        <w:spacing w:after="160" w:line="259" w:lineRule="auto"/>
        <w:rPr>
          <w:rFonts w:ascii="Arial" w:eastAsia="Calibri" w:hAnsi="Arial" w:cs="Arial"/>
          <w:kern w:val="2"/>
          <w:sz w:val="28"/>
          <w:szCs w:val="22"/>
          <w:lang w:val="kk-KZ" w:eastAsia="en-US"/>
          <w14:ligatures w14:val="standardContextual"/>
        </w:rPr>
      </w:pPr>
      <w:hyperlink r:id="rId86" w:history="1">
        <w:r w:rsidR="00FB3278" w:rsidRPr="002D7D21">
          <w:rPr>
            <w:rStyle w:val="a5"/>
            <w:rFonts w:ascii="Arial" w:eastAsia="Calibri" w:hAnsi="Arial" w:cs="Arial"/>
            <w:kern w:val="2"/>
            <w:sz w:val="28"/>
            <w:szCs w:val="22"/>
            <w:lang w:val="kk-KZ" w:eastAsia="en-US"/>
            <w14:ligatures w14:val="standardContextual"/>
          </w:rPr>
          <w:t>https://cloud.mail.ru/public/2BkT/rSXEmbrX1</w:t>
        </w:r>
      </w:hyperlink>
      <w:r w:rsidR="00FB3278">
        <w:rPr>
          <w:rFonts w:ascii="Arial" w:eastAsia="Calibri" w:hAnsi="Arial" w:cs="Arial"/>
          <w:kern w:val="2"/>
          <w:sz w:val="28"/>
          <w:szCs w:val="22"/>
          <w:lang w:val="kk-KZ" w:eastAsia="en-US"/>
          <w14:ligatures w14:val="standardContextual"/>
        </w:rPr>
        <w:t xml:space="preserve"> </w:t>
      </w:r>
    </w:p>
    <w:tbl>
      <w:tblPr>
        <w:tblStyle w:val="af4"/>
        <w:tblW w:w="8959" w:type="dxa"/>
        <w:tblInd w:w="108" w:type="dxa"/>
        <w:tblLook w:val="04A0" w:firstRow="1" w:lastRow="0" w:firstColumn="1" w:lastColumn="0" w:noHBand="0" w:noVBand="1"/>
      </w:tblPr>
      <w:tblGrid>
        <w:gridCol w:w="993"/>
        <w:gridCol w:w="2975"/>
        <w:gridCol w:w="2393"/>
        <w:gridCol w:w="2598"/>
      </w:tblGrid>
      <w:tr w:rsidR="0002111B" w:rsidRPr="0003485C" w14:paraId="0A8A928D" w14:textId="77777777" w:rsidTr="00F913F6">
        <w:tc>
          <w:tcPr>
            <w:tcW w:w="993" w:type="dxa"/>
          </w:tcPr>
          <w:p w14:paraId="14FB0049"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w:t>
            </w:r>
          </w:p>
        </w:tc>
        <w:tc>
          <w:tcPr>
            <w:tcW w:w="2975" w:type="dxa"/>
          </w:tcPr>
          <w:p w14:paraId="7C46AB13"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компьютерлік сынып</w:t>
            </w:r>
          </w:p>
        </w:tc>
        <w:tc>
          <w:tcPr>
            <w:tcW w:w="2393" w:type="dxa"/>
          </w:tcPr>
          <w:p w14:paraId="3E1DE316"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Компьютер саны</w:t>
            </w:r>
          </w:p>
        </w:tc>
        <w:tc>
          <w:tcPr>
            <w:tcW w:w="2598" w:type="dxa"/>
          </w:tcPr>
          <w:p w14:paraId="1B9DA9DF"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Интернет желісіне қосылған</w:t>
            </w:r>
          </w:p>
        </w:tc>
      </w:tr>
      <w:tr w:rsidR="0002111B" w:rsidRPr="0003485C" w14:paraId="4E212BF4" w14:textId="77777777" w:rsidTr="00F913F6">
        <w:tc>
          <w:tcPr>
            <w:tcW w:w="993" w:type="dxa"/>
          </w:tcPr>
          <w:p w14:paraId="0124EA17" w14:textId="77777777" w:rsidR="0002111B" w:rsidRPr="0003485C" w:rsidRDefault="005A41F7">
            <w:pPr>
              <w:jc w:val="both"/>
              <w:rPr>
                <w:rFonts w:ascii="Arial" w:hAnsi="Arial" w:cs="Arial"/>
                <w:sz w:val="28"/>
                <w:szCs w:val="28"/>
              </w:rPr>
            </w:pPr>
            <w:r w:rsidRPr="0003485C">
              <w:rPr>
                <w:rFonts w:ascii="Arial" w:hAnsi="Arial" w:cs="Arial"/>
                <w:sz w:val="28"/>
                <w:szCs w:val="28"/>
              </w:rPr>
              <w:t>1</w:t>
            </w:r>
          </w:p>
        </w:tc>
        <w:tc>
          <w:tcPr>
            <w:tcW w:w="2975" w:type="dxa"/>
          </w:tcPr>
          <w:p w14:paraId="0035370C" w14:textId="77777777" w:rsidR="0002111B" w:rsidRPr="0003485C" w:rsidRDefault="0034501F">
            <w:pPr>
              <w:jc w:val="both"/>
              <w:rPr>
                <w:rFonts w:ascii="Arial" w:hAnsi="Arial" w:cs="Arial"/>
                <w:sz w:val="28"/>
                <w:szCs w:val="28"/>
                <w:lang w:val="kk-KZ"/>
              </w:rPr>
            </w:pPr>
            <w:r w:rsidRPr="0003485C">
              <w:rPr>
                <w:rFonts w:ascii="Arial" w:hAnsi="Arial" w:cs="Arial"/>
                <w:sz w:val="28"/>
                <w:szCs w:val="28"/>
                <w:lang w:val="kk-KZ"/>
              </w:rPr>
              <w:t>Мультимедиа кабинеті</w:t>
            </w:r>
          </w:p>
        </w:tc>
        <w:tc>
          <w:tcPr>
            <w:tcW w:w="2393" w:type="dxa"/>
          </w:tcPr>
          <w:p w14:paraId="148D6DCD"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17</w:t>
            </w:r>
          </w:p>
        </w:tc>
        <w:tc>
          <w:tcPr>
            <w:tcW w:w="2598" w:type="dxa"/>
          </w:tcPr>
          <w:p w14:paraId="10BA176B"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9</w:t>
            </w:r>
          </w:p>
        </w:tc>
      </w:tr>
      <w:tr w:rsidR="0002111B" w:rsidRPr="0003485C" w14:paraId="3C7BCDAC" w14:textId="77777777" w:rsidTr="00F913F6">
        <w:tc>
          <w:tcPr>
            <w:tcW w:w="993" w:type="dxa"/>
          </w:tcPr>
          <w:p w14:paraId="699FFF70" w14:textId="77777777" w:rsidR="0002111B" w:rsidRPr="0003485C" w:rsidRDefault="005A41F7">
            <w:pPr>
              <w:jc w:val="both"/>
              <w:rPr>
                <w:rFonts w:ascii="Arial" w:hAnsi="Arial" w:cs="Arial"/>
                <w:sz w:val="28"/>
                <w:szCs w:val="28"/>
              </w:rPr>
            </w:pPr>
            <w:r w:rsidRPr="0003485C">
              <w:rPr>
                <w:rFonts w:ascii="Arial" w:hAnsi="Arial" w:cs="Arial"/>
                <w:sz w:val="28"/>
                <w:szCs w:val="28"/>
              </w:rPr>
              <w:lastRenderedPageBreak/>
              <w:t>2</w:t>
            </w:r>
          </w:p>
        </w:tc>
        <w:tc>
          <w:tcPr>
            <w:tcW w:w="2975" w:type="dxa"/>
          </w:tcPr>
          <w:p w14:paraId="3A1756B0"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 xml:space="preserve"> Мұғалімдер бөлмесі</w:t>
            </w:r>
          </w:p>
        </w:tc>
        <w:tc>
          <w:tcPr>
            <w:tcW w:w="2393" w:type="dxa"/>
          </w:tcPr>
          <w:p w14:paraId="2C65601A"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2</w:t>
            </w:r>
          </w:p>
        </w:tc>
        <w:tc>
          <w:tcPr>
            <w:tcW w:w="2598" w:type="dxa"/>
          </w:tcPr>
          <w:p w14:paraId="482487D5"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2</w:t>
            </w:r>
          </w:p>
        </w:tc>
      </w:tr>
      <w:tr w:rsidR="0002111B" w:rsidRPr="0003485C" w14:paraId="57A65FEB" w14:textId="77777777" w:rsidTr="00F913F6">
        <w:tc>
          <w:tcPr>
            <w:tcW w:w="993" w:type="dxa"/>
          </w:tcPr>
          <w:p w14:paraId="748E0A69" w14:textId="77777777" w:rsidR="0002111B" w:rsidRPr="0003485C" w:rsidRDefault="005A41F7">
            <w:pPr>
              <w:jc w:val="both"/>
              <w:rPr>
                <w:rFonts w:ascii="Arial" w:hAnsi="Arial" w:cs="Arial"/>
                <w:sz w:val="28"/>
                <w:szCs w:val="28"/>
                <w:lang w:val="kk-KZ"/>
              </w:rPr>
            </w:pPr>
            <w:r w:rsidRPr="0003485C">
              <w:rPr>
                <w:rFonts w:ascii="Arial" w:hAnsi="Arial" w:cs="Arial"/>
                <w:sz w:val="28"/>
                <w:szCs w:val="28"/>
              </w:rPr>
              <w:t>3</w:t>
            </w:r>
          </w:p>
        </w:tc>
        <w:tc>
          <w:tcPr>
            <w:tcW w:w="2975" w:type="dxa"/>
          </w:tcPr>
          <w:p w14:paraId="08325090"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Биология кабинеті</w:t>
            </w:r>
          </w:p>
        </w:tc>
        <w:tc>
          <w:tcPr>
            <w:tcW w:w="2393" w:type="dxa"/>
          </w:tcPr>
          <w:p w14:paraId="0D4965E1"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1</w:t>
            </w:r>
          </w:p>
        </w:tc>
        <w:tc>
          <w:tcPr>
            <w:tcW w:w="2598" w:type="dxa"/>
          </w:tcPr>
          <w:p w14:paraId="53D619BE"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1</w:t>
            </w:r>
          </w:p>
        </w:tc>
      </w:tr>
      <w:tr w:rsidR="0002111B" w:rsidRPr="0003485C" w14:paraId="718EB484" w14:textId="77777777" w:rsidTr="00F913F6">
        <w:tc>
          <w:tcPr>
            <w:tcW w:w="993" w:type="dxa"/>
          </w:tcPr>
          <w:p w14:paraId="24BAA8AB" w14:textId="77777777" w:rsidR="0002111B" w:rsidRPr="0003485C" w:rsidRDefault="005A41F7">
            <w:pPr>
              <w:jc w:val="both"/>
              <w:rPr>
                <w:rFonts w:ascii="Arial" w:hAnsi="Arial" w:cs="Arial"/>
                <w:sz w:val="28"/>
                <w:szCs w:val="28"/>
              </w:rPr>
            </w:pPr>
            <w:r w:rsidRPr="0003485C">
              <w:rPr>
                <w:rFonts w:ascii="Arial" w:hAnsi="Arial" w:cs="Arial"/>
                <w:sz w:val="28"/>
                <w:szCs w:val="28"/>
              </w:rPr>
              <w:t>4</w:t>
            </w:r>
          </w:p>
        </w:tc>
        <w:tc>
          <w:tcPr>
            <w:tcW w:w="2975" w:type="dxa"/>
          </w:tcPr>
          <w:p w14:paraId="27E569FC"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Бастауыш сынып</w:t>
            </w:r>
          </w:p>
        </w:tc>
        <w:tc>
          <w:tcPr>
            <w:tcW w:w="2393" w:type="dxa"/>
          </w:tcPr>
          <w:p w14:paraId="271FB56D"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1</w:t>
            </w:r>
          </w:p>
        </w:tc>
        <w:tc>
          <w:tcPr>
            <w:tcW w:w="2598" w:type="dxa"/>
          </w:tcPr>
          <w:p w14:paraId="067FD804"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1</w:t>
            </w:r>
          </w:p>
        </w:tc>
      </w:tr>
      <w:tr w:rsidR="0002111B" w:rsidRPr="0003485C" w14:paraId="32BC2109" w14:textId="77777777" w:rsidTr="00F913F6">
        <w:tc>
          <w:tcPr>
            <w:tcW w:w="993" w:type="dxa"/>
          </w:tcPr>
          <w:p w14:paraId="0AB02C75" w14:textId="77777777" w:rsidR="0002111B" w:rsidRPr="0003485C" w:rsidRDefault="005A41F7">
            <w:pPr>
              <w:jc w:val="both"/>
              <w:rPr>
                <w:rFonts w:ascii="Arial" w:hAnsi="Arial" w:cs="Arial"/>
                <w:sz w:val="28"/>
                <w:szCs w:val="28"/>
              </w:rPr>
            </w:pPr>
            <w:r w:rsidRPr="0003485C">
              <w:rPr>
                <w:rFonts w:ascii="Arial" w:hAnsi="Arial" w:cs="Arial"/>
                <w:sz w:val="28"/>
                <w:szCs w:val="28"/>
              </w:rPr>
              <w:t>5</w:t>
            </w:r>
          </w:p>
        </w:tc>
        <w:tc>
          <w:tcPr>
            <w:tcW w:w="2975" w:type="dxa"/>
          </w:tcPr>
          <w:p w14:paraId="23A64BC3"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Тарих кабинеті</w:t>
            </w:r>
          </w:p>
        </w:tc>
        <w:tc>
          <w:tcPr>
            <w:tcW w:w="2393" w:type="dxa"/>
          </w:tcPr>
          <w:p w14:paraId="3DB547B7"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1</w:t>
            </w:r>
          </w:p>
        </w:tc>
        <w:tc>
          <w:tcPr>
            <w:tcW w:w="2598" w:type="dxa"/>
          </w:tcPr>
          <w:p w14:paraId="6E8D0315"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1</w:t>
            </w:r>
          </w:p>
        </w:tc>
      </w:tr>
      <w:tr w:rsidR="0002111B" w:rsidRPr="0003485C" w14:paraId="706C8FAF" w14:textId="77777777" w:rsidTr="00F913F6">
        <w:tc>
          <w:tcPr>
            <w:tcW w:w="993" w:type="dxa"/>
          </w:tcPr>
          <w:p w14:paraId="764C1907" w14:textId="77777777" w:rsidR="0002111B" w:rsidRPr="0003485C" w:rsidRDefault="005A41F7">
            <w:pPr>
              <w:jc w:val="both"/>
              <w:rPr>
                <w:rFonts w:ascii="Arial" w:hAnsi="Arial" w:cs="Arial"/>
                <w:sz w:val="28"/>
                <w:szCs w:val="28"/>
              </w:rPr>
            </w:pPr>
            <w:r w:rsidRPr="0003485C">
              <w:rPr>
                <w:rFonts w:ascii="Arial" w:hAnsi="Arial" w:cs="Arial"/>
                <w:sz w:val="28"/>
                <w:szCs w:val="28"/>
              </w:rPr>
              <w:t>6</w:t>
            </w:r>
          </w:p>
        </w:tc>
        <w:tc>
          <w:tcPr>
            <w:tcW w:w="2975" w:type="dxa"/>
          </w:tcPr>
          <w:p w14:paraId="60691BAD"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Орыс тілі</w:t>
            </w:r>
          </w:p>
        </w:tc>
        <w:tc>
          <w:tcPr>
            <w:tcW w:w="2393" w:type="dxa"/>
          </w:tcPr>
          <w:p w14:paraId="3B5798AF"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1</w:t>
            </w:r>
          </w:p>
        </w:tc>
        <w:tc>
          <w:tcPr>
            <w:tcW w:w="2598" w:type="dxa"/>
          </w:tcPr>
          <w:p w14:paraId="2A894D70"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1</w:t>
            </w:r>
          </w:p>
        </w:tc>
      </w:tr>
      <w:tr w:rsidR="0002111B" w:rsidRPr="0003485C" w14:paraId="01C3C9C6" w14:textId="77777777" w:rsidTr="00033CF5">
        <w:tc>
          <w:tcPr>
            <w:tcW w:w="993" w:type="dxa"/>
          </w:tcPr>
          <w:p w14:paraId="0FD13027" w14:textId="77777777" w:rsidR="0002111B" w:rsidRPr="0003485C" w:rsidRDefault="005A41F7">
            <w:pPr>
              <w:jc w:val="both"/>
              <w:rPr>
                <w:rFonts w:ascii="Arial" w:hAnsi="Arial" w:cs="Arial"/>
                <w:sz w:val="28"/>
                <w:szCs w:val="28"/>
              </w:rPr>
            </w:pPr>
            <w:r w:rsidRPr="0003485C">
              <w:rPr>
                <w:rFonts w:ascii="Arial" w:hAnsi="Arial" w:cs="Arial"/>
                <w:sz w:val="28"/>
                <w:szCs w:val="28"/>
              </w:rPr>
              <w:t>7</w:t>
            </w:r>
          </w:p>
        </w:tc>
        <w:tc>
          <w:tcPr>
            <w:tcW w:w="2975" w:type="dxa"/>
          </w:tcPr>
          <w:p w14:paraId="6730FA25"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 xml:space="preserve">Робототехника </w:t>
            </w:r>
          </w:p>
        </w:tc>
        <w:tc>
          <w:tcPr>
            <w:tcW w:w="2393" w:type="dxa"/>
            <w:shd w:val="clear" w:color="auto" w:fill="auto"/>
          </w:tcPr>
          <w:p w14:paraId="5CF93D33" w14:textId="77777777" w:rsidR="0002111B" w:rsidRPr="0003485C" w:rsidRDefault="00033CF5">
            <w:pPr>
              <w:jc w:val="both"/>
              <w:rPr>
                <w:rFonts w:ascii="Arial" w:hAnsi="Arial" w:cs="Arial"/>
                <w:sz w:val="28"/>
                <w:szCs w:val="28"/>
                <w:lang w:val="kk-KZ"/>
              </w:rPr>
            </w:pPr>
            <w:r w:rsidRPr="0003485C">
              <w:rPr>
                <w:rFonts w:ascii="Arial" w:hAnsi="Arial" w:cs="Arial"/>
                <w:sz w:val="28"/>
                <w:szCs w:val="28"/>
                <w:lang w:val="kk-KZ"/>
              </w:rPr>
              <w:t>10</w:t>
            </w:r>
          </w:p>
        </w:tc>
        <w:tc>
          <w:tcPr>
            <w:tcW w:w="2598" w:type="dxa"/>
          </w:tcPr>
          <w:p w14:paraId="60ADAC9C"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1</w:t>
            </w:r>
          </w:p>
        </w:tc>
      </w:tr>
      <w:tr w:rsidR="0002111B" w:rsidRPr="0003485C" w14:paraId="76B847AB" w14:textId="77777777" w:rsidTr="00F913F6">
        <w:tc>
          <w:tcPr>
            <w:tcW w:w="993" w:type="dxa"/>
          </w:tcPr>
          <w:p w14:paraId="4F205006" w14:textId="77777777" w:rsidR="0002111B" w:rsidRPr="0003485C" w:rsidRDefault="005A41F7">
            <w:pPr>
              <w:jc w:val="both"/>
              <w:rPr>
                <w:rFonts w:ascii="Arial" w:hAnsi="Arial" w:cs="Arial"/>
                <w:sz w:val="28"/>
                <w:szCs w:val="28"/>
              </w:rPr>
            </w:pPr>
            <w:r w:rsidRPr="0003485C">
              <w:rPr>
                <w:rFonts w:ascii="Arial" w:hAnsi="Arial" w:cs="Arial"/>
                <w:sz w:val="28"/>
                <w:szCs w:val="28"/>
              </w:rPr>
              <w:t>8</w:t>
            </w:r>
          </w:p>
        </w:tc>
        <w:tc>
          <w:tcPr>
            <w:tcW w:w="2975" w:type="dxa"/>
          </w:tcPr>
          <w:p w14:paraId="25AADEA2"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Мектепалды сыныбы</w:t>
            </w:r>
          </w:p>
        </w:tc>
        <w:tc>
          <w:tcPr>
            <w:tcW w:w="2393" w:type="dxa"/>
          </w:tcPr>
          <w:p w14:paraId="272BBF46"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1</w:t>
            </w:r>
          </w:p>
        </w:tc>
        <w:tc>
          <w:tcPr>
            <w:tcW w:w="2598" w:type="dxa"/>
          </w:tcPr>
          <w:p w14:paraId="5455B2C6" w14:textId="77777777" w:rsidR="0002111B" w:rsidRPr="0003485C" w:rsidRDefault="000C1099">
            <w:pPr>
              <w:jc w:val="both"/>
              <w:rPr>
                <w:rFonts w:ascii="Arial" w:hAnsi="Arial" w:cs="Arial"/>
                <w:sz w:val="28"/>
                <w:szCs w:val="28"/>
                <w:lang w:val="kk-KZ"/>
              </w:rPr>
            </w:pPr>
            <w:r w:rsidRPr="0003485C">
              <w:rPr>
                <w:rFonts w:ascii="Arial" w:hAnsi="Arial" w:cs="Arial"/>
                <w:sz w:val="28"/>
                <w:szCs w:val="28"/>
                <w:lang w:val="kk-KZ"/>
              </w:rPr>
              <w:t>1</w:t>
            </w:r>
          </w:p>
        </w:tc>
      </w:tr>
    </w:tbl>
    <w:p w14:paraId="16A260FC" w14:textId="77777777" w:rsidR="0002111B" w:rsidRPr="0003485C" w:rsidRDefault="0002111B">
      <w:pPr>
        <w:ind w:left="-709" w:firstLine="709"/>
        <w:jc w:val="both"/>
        <w:rPr>
          <w:rFonts w:ascii="Arial" w:hAnsi="Arial" w:cs="Arial"/>
          <w:sz w:val="28"/>
          <w:szCs w:val="28"/>
          <w:lang w:val="kk-KZ"/>
        </w:rPr>
      </w:pPr>
    </w:p>
    <w:p w14:paraId="6E6F72BE" w14:textId="77777777" w:rsidR="0002111B" w:rsidRPr="007C7899" w:rsidRDefault="005A41F7" w:rsidP="00D46EAA">
      <w:pPr>
        <w:ind w:firstLine="458"/>
        <w:jc w:val="both"/>
        <w:rPr>
          <w:rFonts w:ascii="Arial" w:hAnsi="Arial" w:cs="Arial"/>
          <w:sz w:val="28"/>
          <w:szCs w:val="28"/>
          <w:lang w:val="kk-KZ"/>
        </w:rPr>
      </w:pPr>
      <w:r w:rsidRPr="007C7899">
        <w:rPr>
          <w:rFonts w:ascii="Arial" w:hAnsi="Arial" w:cs="Arial"/>
          <w:sz w:val="28"/>
          <w:szCs w:val="28"/>
          <w:lang w:val="kk-KZ"/>
        </w:rPr>
        <w:t xml:space="preserve">Білім беру ұйымы </w:t>
      </w:r>
      <w:r w:rsidR="007C7899" w:rsidRPr="007C7899">
        <w:rPr>
          <w:rStyle w:val="y2iqfc"/>
          <w:rFonts w:ascii="Arial" w:hAnsi="Arial" w:cs="Arial"/>
          <w:sz w:val="28"/>
          <w:szCs w:val="28"/>
          <w:lang w:val="kk-KZ"/>
        </w:rPr>
        <w:t>64</w:t>
      </w:r>
      <w:r w:rsidRPr="007C7899">
        <w:rPr>
          <w:rFonts w:ascii="Arial" w:hAnsi="Arial" w:cs="Arial"/>
          <w:sz w:val="28"/>
          <w:szCs w:val="28"/>
          <w:lang w:val="kk-KZ"/>
        </w:rPr>
        <w:t xml:space="preserve"> компьютермен жабдықталған, оның</w:t>
      </w:r>
      <w:r w:rsidR="00B151CB">
        <w:rPr>
          <w:rFonts w:ascii="Arial" w:hAnsi="Arial" w:cs="Arial"/>
          <w:sz w:val="28"/>
          <w:szCs w:val="28"/>
          <w:lang w:val="kk-KZ"/>
        </w:rPr>
        <w:t xml:space="preserve"> ішінде </w:t>
      </w:r>
      <w:r w:rsidRPr="007C7899">
        <w:rPr>
          <w:rFonts w:ascii="Arial" w:hAnsi="Arial" w:cs="Arial"/>
          <w:sz w:val="28"/>
          <w:szCs w:val="28"/>
          <w:lang w:val="kk-KZ"/>
        </w:rPr>
        <w:t xml:space="preserve"> оқушылармен оқу үрдісінде қолданылатыны</w:t>
      </w:r>
      <w:r w:rsidR="00EC7499" w:rsidRPr="007C7899">
        <w:rPr>
          <w:rFonts w:ascii="Arial" w:hAnsi="Arial" w:cs="Arial"/>
          <w:sz w:val="28"/>
          <w:szCs w:val="28"/>
          <w:lang w:val="kk-KZ"/>
        </w:rPr>
        <w:t xml:space="preserve"> </w:t>
      </w:r>
      <w:r w:rsidR="002A2911" w:rsidRPr="007C7899">
        <w:rPr>
          <w:rFonts w:ascii="Arial" w:hAnsi="Arial" w:cs="Arial"/>
          <w:sz w:val="28"/>
          <w:szCs w:val="28"/>
          <w:lang w:val="kk-KZ"/>
        </w:rPr>
        <w:t>-</w:t>
      </w:r>
      <w:r w:rsidR="007C7899" w:rsidRPr="007C7899">
        <w:rPr>
          <w:rFonts w:ascii="Arial" w:hAnsi="Arial" w:cs="Arial"/>
          <w:sz w:val="28"/>
          <w:szCs w:val="28"/>
          <w:lang w:val="kk-KZ"/>
        </w:rPr>
        <w:t>53</w:t>
      </w:r>
      <w:r w:rsidRPr="007C7899">
        <w:rPr>
          <w:rFonts w:ascii="Arial" w:hAnsi="Arial" w:cs="Arial"/>
          <w:sz w:val="28"/>
          <w:szCs w:val="28"/>
          <w:lang w:val="kk-KZ"/>
        </w:rPr>
        <w:t>, келісімшарт не</w:t>
      </w:r>
      <w:r w:rsidR="00D46EAA" w:rsidRPr="007C7899">
        <w:rPr>
          <w:rFonts w:ascii="Arial" w:hAnsi="Arial" w:cs="Arial"/>
          <w:sz w:val="28"/>
          <w:szCs w:val="28"/>
          <w:lang w:val="kk-KZ"/>
        </w:rPr>
        <w:t>гізінде интернет жылдамдығы 30</w:t>
      </w:r>
      <w:r w:rsidR="00427F4E" w:rsidRPr="007C7899">
        <w:rPr>
          <w:rFonts w:ascii="Arial" w:hAnsi="Arial" w:cs="Arial"/>
          <w:sz w:val="28"/>
          <w:szCs w:val="28"/>
          <w:lang w:val="kk-KZ"/>
        </w:rPr>
        <w:t xml:space="preserve"> </w:t>
      </w:r>
      <w:r w:rsidR="00D46EAA" w:rsidRPr="007C7899">
        <w:rPr>
          <w:rFonts w:ascii="Arial" w:hAnsi="Arial" w:cs="Arial"/>
          <w:sz w:val="28"/>
          <w:szCs w:val="28"/>
          <w:lang w:val="kk-KZ"/>
        </w:rPr>
        <w:t>Мбит/</w:t>
      </w:r>
      <w:r w:rsidRPr="007C7899">
        <w:rPr>
          <w:rFonts w:ascii="Arial" w:hAnsi="Arial" w:cs="Arial"/>
          <w:sz w:val="28"/>
          <w:szCs w:val="28"/>
          <w:lang w:val="kk-KZ"/>
        </w:rPr>
        <w:t>с.</w:t>
      </w:r>
    </w:p>
    <w:p w14:paraId="4491E300" w14:textId="77777777" w:rsidR="00BD193A" w:rsidRDefault="00BD193A" w:rsidP="00BD193A">
      <w:pPr>
        <w:pStyle w:val="ab"/>
        <w:spacing w:before="3"/>
        <w:ind w:left="0" w:right="-1"/>
        <w:rPr>
          <w:rFonts w:ascii="Arial" w:eastAsiaTheme="minorEastAsia" w:hAnsi="Arial" w:cs="Arial"/>
          <w:lang w:val="kk-KZ"/>
        </w:rPr>
      </w:pPr>
    </w:p>
    <w:p w14:paraId="2BBE5A22" w14:textId="77777777" w:rsidR="0002111B" w:rsidRPr="0003485C" w:rsidRDefault="005A41F7" w:rsidP="00BD193A">
      <w:pPr>
        <w:pStyle w:val="ab"/>
        <w:spacing w:before="3"/>
        <w:ind w:left="0" w:right="-1"/>
        <w:rPr>
          <w:rFonts w:ascii="Arial" w:hAnsi="Arial" w:cs="Arial"/>
          <w:b/>
          <w:lang w:val="kk-KZ"/>
        </w:rPr>
      </w:pPr>
      <w:r w:rsidRPr="0003485C">
        <w:rPr>
          <w:rFonts w:ascii="Arial" w:hAnsi="Arial" w:cs="Arial"/>
          <w:b/>
          <w:lang w:val="kk-KZ"/>
        </w:rPr>
        <w:t>7-бөлім.   Білім алушылардың білімін бағалау</w:t>
      </w:r>
    </w:p>
    <w:p w14:paraId="409489BE" w14:textId="77777777" w:rsidR="0002111B" w:rsidRPr="0003485C" w:rsidRDefault="005A41F7" w:rsidP="00BD193A">
      <w:pPr>
        <w:pStyle w:val="ab"/>
        <w:spacing w:before="3"/>
        <w:ind w:left="0" w:right="703"/>
        <w:rPr>
          <w:rFonts w:ascii="Arial" w:hAnsi="Arial" w:cs="Arial"/>
          <w:b/>
          <w:lang w:val="kk-KZ"/>
        </w:rPr>
      </w:pPr>
      <w:r w:rsidRPr="0003485C">
        <w:rPr>
          <w:rFonts w:ascii="Arial" w:hAnsi="Arial" w:cs="Arial"/>
          <w:b/>
          <w:lang w:val="kk-KZ"/>
        </w:rPr>
        <w:t>7.1.</w:t>
      </w:r>
      <w:r w:rsidR="007C7899">
        <w:rPr>
          <w:rFonts w:ascii="Arial" w:hAnsi="Arial" w:cs="Arial"/>
          <w:b/>
          <w:lang w:val="kk-KZ"/>
        </w:rPr>
        <w:t xml:space="preserve"> </w:t>
      </w:r>
      <w:r w:rsidRPr="0003485C">
        <w:rPr>
          <w:rFonts w:ascii="Arial" w:hAnsi="Arial" w:cs="Arial"/>
          <w:b/>
          <w:lang w:val="kk-KZ"/>
        </w:rPr>
        <w:t>Білім</w:t>
      </w:r>
      <w:r w:rsidR="00BD193A">
        <w:rPr>
          <w:rFonts w:ascii="Arial" w:hAnsi="Arial" w:cs="Arial"/>
          <w:b/>
          <w:lang w:val="kk-KZ"/>
        </w:rPr>
        <w:t xml:space="preserve"> алушылардың дайындық деңгейін </w:t>
      </w:r>
      <w:r w:rsidRPr="0003485C">
        <w:rPr>
          <w:rFonts w:ascii="Arial" w:hAnsi="Arial" w:cs="Arial"/>
          <w:b/>
          <w:lang w:val="kk-KZ"/>
        </w:rPr>
        <w:t>өлшемшарттар:</w:t>
      </w:r>
    </w:p>
    <w:p w14:paraId="1D750B21" w14:textId="77777777" w:rsidR="0002111B" w:rsidRPr="0003485C" w:rsidRDefault="0002111B">
      <w:pPr>
        <w:pStyle w:val="ab"/>
        <w:spacing w:before="3"/>
        <w:ind w:right="703"/>
        <w:rPr>
          <w:rFonts w:ascii="Arial" w:hAnsi="Arial" w:cs="Arial"/>
          <w:lang w:val="kk-KZ"/>
        </w:rPr>
      </w:pPr>
    </w:p>
    <w:p w14:paraId="2E38A0F2" w14:textId="77777777" w:rsidR="0002111B" w:rsidRPr="0003485C" w:rsidRDefault="005A41F7">
      <w:pPr>
        <w:ind w:firstLine="459"/>
        <w:jc w:val="both"/>
        <w:rPr>
          <w:rFonts w:ascii="Arial" w:hAnsi="Arial" w:cs="Arial"/>
          <w:color w:val="000000" w:themeColor="text1"/>
          <w:sz w:val="28"/>
          <w:szCs w:val="28"/>
          <w:lang w:val="kk-KZ"/>
        </w:rPr>
      </w:pPr>
      <w:r w:rsidRPr="0003485C">
        <w:rPr>
          <w:rFonts w:ascii="Arial" w:hAnsi="Arial" w:cs="Arial"/>
          <w:sz w:val="28"/>
          <w:szCs w:val="28"/>
          <w:lang w:val="kk-KZ"/>
        </w:rPr>
        <w:t xml:space="preserve">  Мектепте бастауыш, негізгі орта және жалпы орта білім берудің мемлекеттік жалпы білім беру стандарттарының талаптарына сәйкес білім берудің тиісті деңгейінің әрбір білім беру саласы (және оқу пәндері) бойынша білім алушылардың дайындық деңгейі (оқудан күтілетін нәтижелер) басты мәселе болып табылады. Білім сапасын қамтамасыз ету, әр білімалушының стандартты игеруі –негізгі ұстаным болып табылады. Әрбір білім беру саласы бойынша күтілетін нәтижеге бағытталған оқыту мен тәрбиелеуді іске асыруда мектеп ұжымы әр оқу жылының мақсат, міндеттерін жылдық жұмыстың проблемалық бағдарлы талдаулары негізінде айқындап отырады. </w:t>
      </w:r>
      <w:r w:rsidRPr="0003485C">
        <w:rPr>
          <w:rFonts w:ascii="Arial" w:hAnsi="Arial" w:cs="Arial"/>
          <w:color w:val="000000" w:themeColor="text1"/>
          <w:sz w:val="28"/>
          <w:szCs w:val="28"/>
          <w:lang w:val="kk-KZ"/>
        </w:rPr>
        <w:t>Оқытудың күтілетін нәтижелері-білім алушының оқу процесі аяқталғаннан кейін, нені біле</w:t>
      </w:r>
      <w:r w:rsidR="003E29A5" w:rsidRPr="0003485C">
        <w:rPr>
          <w:rFonts w:ascii="Arial" w:hAnsi="Arial" w:cs="Arial"/>
          <w:color w:val="000000" w:themeColor="text1"/>
          <w:sz w:val="28"/>
          <w:szCs w:val="28"/>
          <w:lang w:val="kk-KZ"/>
        </w:rPr>
        <w:t xml:space="preserve">тінін, түсінетінін көрсететін </w:t>
      </w:r>
      <w:r w:rsidRPr="0003485C">
        <w:rPr>
          <w:rFonts w:ascii="Arial" w:hAnsi="Arial" w:cs="Arial"/>
          <w:color w:val="000000" w:themeColor="text1"/>
          <w:sz w:val="28"/>
          <w:szCs w:val="28"/>
          <w:lang w:val="kk-KZ"/>
        </w:rPr>
        <w:t xml:space="preserve"> құзыреттер жиынтығы болып табылады. </w:t>
      </w:r>
    </w:p>
    <w:p w14:paraId="4D8320FB" w14:textId="77777777" w:rsidR="00412626" w:rsidRDefault="005A41F7">
      <w:pPr>
        <w:pStyle w:val="12"/>
        <w:ind w:firstLine="459"/>
        <w:jc w:val="both"/>
        <w:rPr>
          <w:rFonts w:ascii="Arial" w:hAnsi="Arial" w:cs="Arial"/>
          <w:color w:val="000000" w:themeColor="text1"/>
          <w:sz w:val="28"/>
          <w:szCs w:val="28"/>
          <w:lang w:val="kk-KZ" w:eastAsia="en-US"/>
        </w:rPr>
      </w:pPr>
      <w:r w:rsidRPr="0003485C">
        <w:rPr>
          <w:rFonts w:ascii="Arial" w:hAnsi="Arial" w:cs="Arial"/>
          <w:color w:val="000000" w:themeColor="text1"/>
          <w:sz w:val="28"/>
          <w:szCs w:val="28"/>
          <w:lang w:val="kk-KZ" w:eastAsia="en-US"/>
        </w:rPr>
        <w:t xml:space="preserve">Электрондық сынып журналдарын зерделеу барысында мектепте қорытынды аттестаттау негізгі орта білім беру деңгейінде оқу курсы үшін 9-сынып оқушылары үшін және жалпы орта білім беру деңгейінде 11-сынып оқушылары үшін өткізілген қорытынды аттестаттау бағалары қойылған, хаттамалары толтырылған, журналдағы баға, хаттама және аттестатқа қойылған бағалар сәйкес. </w:t>
      </w:r>
    </w:p>
    <w:p w14:paraId="3A951872" w14:textId="77777777" w:rsidR="00E07B23" w:rsidRPr="00E07B23" w:rsidRDefault="00F913F6" w:rsidP="00412626">
      <w:pPr>
        <w:pStyle w:val="12"/>
        <w:ind w:firstLine="459"/>
        <w:jc w:val="both"/>
        <w:rPr>
          <w:rFonts w:ascii="Arial" w:hAnsi="Arial" w:cs="Arial"/>
          <w:color w:val="000000" w:themeColor="text1"/>
          <w:sz w:val="28"/>
          <w:szCs w:val="28"/>
          <w:lang w:val="kk-KZ" w:eastAsia="en-US"/>
        </w:rPr>
      </w:pPr>
      <w:r w:rsidRPr="0003485C">
        <w:rPr>
          <w:rFonts w:ascii="Arial" w:hAnsi="Arial" w:cs="Arial"/>
          <w:color w:val="000000" w:themeColor="text1"/>
          <w:sz w:val="28"/>
          <w:szCs w:val="28"/>
          <w:lang w:val="kk-KZ" w:eastAsia="en-US"/>
        </w:rPr>
        <w:t>2022-2023</w:t>
      </w:r>
      <w:r w:rsidR="005A41F7" w:rsidRPr="0003485C">
        <w:rPr>
          <w:rFonts w:ascii="Arial" w:hAnsi="Arial" w:cs="Arial"/>
          <w:color w:val="000000" w:themeColor="text1"/>
          <w:sz w:val="28"/>
          <w:szCs w:val="28"/>
          <w:lang w:val="kk-KZ" w:eastAsia="en-US"/>
        </w:rPr>
        <w:t xml:space="preserve"> оқу жылындағы </w:t>
      </w:r>
      <w:r w:rsidR="00E46FCC" w:rsidRPr="0003485C">
        <w:rPr>
          <w:rFonts w:ascii="Arial" w:hAnsi="Arial" w:cs="Arial"/>
          <w:color w:val="000000" w:themeColor="text1"/>
          <w:sz w:val="28"/>
          <w:szCs w:val="28"/>
          <w:lang w:val="kk-KZ" w:eastAsia="en-US"/>
        </w:rPr>
        <w:t xml:space="preserve">9-сыныптың </w:t>
      </w:r>
      <w:r w:rsidR="005A41F7" w:rsidRPr="0003485C">
        <w:rPr>
          <w:rFonts w:ascii="Arial" w:hAnsi="Arial" w:cs="Arial"/>
          <w:color w:val="000000" w:themeColor="text1"/>
          <w:sz w:val="28"/>
          <w:szCs w:val="28"/>
          <w:lang w:val="kk-KZ" w:eastAsia="en-US"/>
        </w:rPr>
        <w:t>қорытынд</w:t>
      </w:r>
      <w:r w:rsidR="00E46FCC" w:rsidRPr="0003485C">
        <w:rPr>
          <w:rFonts w:ascii="Arial" w:hAnsi="Arial" w:cs="Arial"/>
          <w:color w:val="000000" w:themeColor="text1"/>
          <w:sz w:val="28"/>
          <w:szCs w:val="28"/>
          <w:lang w:val="kk-KZ" w:eastAsia="en-US"/>
        </w:rPr>
        <w:t>ы емтихан хаттамасы</w:t>
      </w:r>
      <w:r w:rsidR="00412626">
        <w:rPr>
          <w:rFonts w:ascii="Arial" w:hAnsi="Arial" w:cs="Arial"/>
          <w:color w:val="000000" w:themeColor="text1"/>
          <w:sz w:val="28"/>
          <w:szCs w:val="28"/>
          <w:lang w:val="kk-KZ" w:eastAsia="en-US"/>
        </w:rPr>
        <w:t xml:space="preserve">       </w:t>
      </w:r>
      <w:hyperlink r:id="rId87" w:history="1">
        <w:r w:rsidR="00E07B23" w:rsidRPr="00E07B23">
          <w:rPr>
            <w:rFonts w:ascii="Arial" w:eastAsia="Calibri" w:hAnsi="Arial" w:cs="Arial"/>
            <w:color w:val="0563C1"/>
            <w:kern w:val="2"/>
            <w:sz w:val="28"/>
            <w:u w:val="single"/>
            <w:lang w:val="kk-KZ" w:eastAsia="en-US"/>
            <w14:ligatures w14:val="standardContextual"/>
          </w:rPr>
          <w:t>https://cloud.mail.ru/public/G4vf/RaFCZfdK6</w:t>
        </w:r>
      </w:hyperlink>
    </w:p>
    <w:p w14:paraId="04D7B066" w14:textId="77777777" w:rsidR="003A48AF" w:rsidRPr="0003485C" w:rsidRDefault="003A48AF" w:rsidP="003A48AF">
      <w:pPr>
        <w:pStyle w:val="12"/>
        <w:ind w:firstLine="459"/>
        <w:jc w:val="both"/>
        <w:rPr>
          <w:rFonts w:ascii="Arial" w:hAnsi="Arial" w:cs="Arial"/>
          <w:color w:val="000000" w:themeColor="text1"/>
          <w:sz w:val="28"/>
          <w:szCs w:val="28"/>
          <w:lang w:val="kk-KZ" w:eastAsia="en-US"/>
        </w:rPr>
      </w:pPr>
      <w:r w:rsidRPr="0003485C">
        <w:rPr>
          <w:rFonts w:ascii="Arial" w:hAnsi="Arial" w:cs="Arial"/>
          <w:color w:val="000000" w:themeColor="text1"/>
          <w:sz w:val="28"/>
          <w:szCs w:val="28"/>
          <w:lang w:val="kk-KZ" w:eastAsia="en-US"/>
        </w:rPr>
        <w:t xml:space="preserve">2022-2023 оқу жылында 11-сынып болған жоқ. </w:t>
      </w:r>
    </w:p>
    <w:p w14:paraId="6196EA81" w14:textId="77777777" w:rsidR="0002111B" w:rsidRPr="0003485C" w:rsidRDefault="00F913F6" w:rsidP="00E07B23">
      <w:pPr>
        <w:pStyle w:val="12"/>
        <w:jc w:val="both"/>
        <w:rPr>
          <w:rFonts w:ascii="Arial" w:hAnsi="Arial" w:cs="Arial"/>
          <w:color w:val="000000" w:themeColor="text1"/>
          <w:sz w:val="28"/>
          <w:szCs w:val="28"/>
          <w:lang w:val="kk-KZ" w:eastAsia="en-US"/>
        </w:rPr>
      </w:pPr>
      <w:r w:rsidRPr="0003485C">
        <w:rPr>
          <w:rFonts w:ascii="Arial" w:hAnsi="Arial" w:cs="Arial"/>
          <w:color w:val="000000" w:themeColor="text1"/>
          <w:sz w:val="28"/>
          <w:szCs w:val="28"/>
          <w:lang w:val="kk-KZ" w:eastAsia="en-US"/>
        </w:rPr>
        <w:t>2023-2024</w:t>
      </w:r>
      <w:r w:rsidR="005A41F7" w:rsidRPr="0003485C">
        <w:rPr>
          <w:rFonts w:ascii="Arial" w:hAnsi="Arial" w:cs="Arial"/>
          <w:color w:val="000000" w:themeColor="text1"/>
          <w:sz w:val="28"/>
          <w:szCs w:val="28"/>
          <w:lang w:val="kk-KZ" w:eastAsia="en-US"/>
        </w:rPr>
        <w:t xml:space="preserve"> оқу жылындағы қорытынды емтихан хаттамалары</w:t>
      </w:r>
    </w:p>
    <w:p w14:paraId="75AF5291" w14:textId="77777777" w:rsidR="003A48AF" w:rsidRDefault="00412626" w:rsidP="001D583E">
      <w:pPr>
        <w:spacing w:after="160" w:line="259" w:lineRule="auto"/>
        <w:rPr>
          <w:rFonts w:ascii="Arial" w:eastAsia="Calibri" w:hAnsi="Arial" w:cs="Arial"/>
          <w:color w:val="0563C1"/>
          <w:kern w:val="2"/>
          <w:sz w:val="28"/>
          <w:szCs w:val="22"/>
          <w:u w:val="single"/>
          <w:lang w:val="kk-KZ" w:eastAsia="en-US"/>
          <w14:ligatures w14:val="standardContextual"/>
        </w:rPr>
      </w:pPr>
      <w:r>
        <w:rPr>
          <w:rFonts w:ascii="Arial" w:eastAsia="Calibri" w:hAnsi="Arial" w:cs="Arial"/>
          <w:kern w:val="2"/>
          <w:sz w:val="28"/>
          <w:szCs w:val="22"/>
          <w:lang w:val="kk-KZ" w:eastAsia="en-US"/>
          <w14:ligatures w14:val="standardContextual"/>
        </w:rPr>
        <w:t xml:space="preserve">  9-сынып  </w:t>
      </w:r>
      <w:hyperlink r:id="rId88" w:history="1">
        <w:r w:rsidRPr="00412626">
          <w:rPr>
            <w:rFonts w:ascii="Arial" w:eastAsia="Calibri" w:hAnsi="Arial" w:cs="Arial"/>
            <w:color w:val="0563C1"/>
            <w:kern w:val="2"/>
            <w:sz w:val="28"/>
            <w:szCs w:val="22"/>
            <w:u w:val="single"/>
            <w:lang w:val="kk-KZ" w:eastAsia="en-US"/>
            <w14:ligatures w14:val="standardContextual"/>
          </w:rPr>
          <w:t>https://cloud.mail.ru/public/KRax/AnbpGFk8H</w:t>
        </w:r>
      </w:hyperlink>
    </w:p>
    <w:p w14:paraId="61FF809B" w14:textId="77777777" w:rsidR="0002111B" w:rsidRPr="003A48AF" w:rsidRDefault="00412626" w:rsidP="001D583E">
      <w:pPr>
        <w:spacing w:after="160" w:line="259" w:lineRule="auto"/>
        <w:rPr>
          <w:rFonts w:ascii="Arial" w:eastAsia="Calibri" w:hAnsi="Arial" w:cs="Arial"/>
          <w:color w:val="0563C1"/>
          <w:kern w:val="2"/>
          <w:sz w:val="28"/>
          <w:szCs w:val="22"/>
          <w:u w:val="single"/>
          <w:lang w:val="kk-KZ" w:eastAsia="en-US"/>
          <w14:ligatures w14:val="standardContextual"/>
        </w:rPr>
      </w:pPr>
      <w:r>
        <w:rPr>
          <w:rFonts w:ascii="Arial" w:eastAsia="Calibri" w:hAnsi="Arial" w:cs="Arial"/>
          <w:kern w:val="2"/>
          <w:sz w:val="28"/>
          <w:szCs w:val="22"/>
          <w:lang w:val="kk-KZ" w:eastAsia="en-US"/>
          <w14:ligatures w14:val="standardContextual"/>
        </w:rPr>
        <w:t xml:space="preserve">11-сынып </w:t>
      </w:r>
      <w:hyperlink r:id="rId89" w:history="1">
        <w:r w:rsidRPr="00412626">
          <w:rPr>
            <w:rFonts w:ascii="Arial" w:eastAsia="Calibri" w:hAnsi="Arial" w:cs="Arial"/>
            <w:color w:val="0563C1"/>
            <w:kern w:val="2"/>
            <w:sz w:val="28"/>
            <w:szCs w:val="22"/>
            <w:u w:val="single"/>
            <w:lang w:val="kk-KZ" w:eastAsia="en-US"/>
            <w14:ligatures w14:val="standardContextual"/>
          </w:rPr>
          <w:t>https://cloud.mail.ru/public/UiXM/v6TEn7SGm</w:t>
        </w:r>
      </w:hyperlink>
    </w:p>
    <w:p w14:paraId="21F5A4EF" w14:textId="77777777" w:rsidR="0002111B" w:rsidRPr="0003485C" w:rsidRDefault="005A41F7">
      <w:pPr>
        <w:tabs>
          <w:tab w:val="left" w:pos="9355"/>
        </w:tabs>
        <w:ind w:right="-1"/>
        <w:jc w:val="both"/>
        <w:rPr>
          <w:rFonts w:ascii="Arial" w:hAnsi="Arial" w:cs="Arial"/>
          <w:color w:val="000000" w:themeColor="text1"/>
          <w:sz w:val="28"/>
          <w:szCs w:val="28"/>
          <w:lang w:val="kk-KZ"/>
        </w:rPr>
      </w:pPr>
      <w:r w:rsidRPr="0003485C">
        <w:rPr>
          <w:rFonts w:ascii="Arial" w:hAnsi="Arial" w:cs="Arial"/>
          <w:color w:val="000000" w:themeColor="text1"/>
          <w:sz w:val="28"/>
          <w:szCs w:val="28"/>
          <w:lang w:val="kk-KZ"/>
        </w:rPr>
        <w:t xml:space="preserve">Негізгі орта және жалпы орта білім беру курсы үшін қорытынды аттестаттау хаттамалары бар, емтихан және қорытынды бағалар қойылған, бұл негізгі орта, жалпы орта білім берудің мемлекеттік </w:t>
      </w:r>
      <w:r w:rsidRPr="0003485C">
        <w:rPr>
          <w:rFonts w:ascii="Arial" w:hAnsi="Arial" w:cs="Arial"/>
          <w:color w:val="000000" w:themeColor="text1"/>
          <w:sz w:val="28"/>
          <w:szCs w:val="28"/>
          <w:lang w:val="kk-KZ"/>
        </w:rPr>
        <w:lastRenderedPageBreak/>
        <w:t>жалпыға міндетті білім беру стандартына сәйкес 18.03.2008 жылғы № 125 бұйрық негізінде мектепте қорытынды аттестаттау талапқа сай өткізіліп отырады. Қорытынды аттестаттау қорытындысы педагогикалық кеңесте талданып, кемшіліктер мен ұсыныстар келесі оқу</w:t>
      </w:r>
      <w:r w:rsidR="0079548E" w:rsidRPr="0003485C">
        <w:rPr>
          <w:rFonts w:ascii="Arial" w:hAnsi="Arial" w:cs="Arial"/>
          <w:color w:val="000000" w:themeColor="text1"/>
          <w:sz w:val="28"/>
          <w:szCs w:val="28"/>
          <w:lang w:val="kk-KZ"/>
        </w:rPr>
        <w:t xml:space="preserve"> жылында назарға алынады. </w:t>
      </w:r>
      <w:r w:rsidRPr="0003485C">
        <w:rPr>
          <w:rFonts w:ascii="Arial" w:hAnsi="Arial" w:cs="Arial"/>
          <w:color w:val="000000" w:themeColor="text1"/>
          <w:sz w:val="28"/>
          <w:szCs w:val="28"/>
          <w:lang w:val="kk-KZ"/>
        </w:rPr>
        <w:t>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3-қосымшасының 46-61 тармақтары (Негізгі орта білім берудің мемлекеттік жалпыға міндетті стандарты),  4-қосымшасының 35-55 тармақтары (Жалпы орта білім берудің мемлекеттік жалпыға міндетті стандарты)талаптары орындалып тұр.</w:t>
      </w:r>
    </w:p>
    <w:p w14:paraId="67C52A81" w14:textId="77777777" w:rsidR="0079548E" w:rsidRDefault="0079548E">
      <w:pPr>
        <w:tabs>
          <w:tab w:val="left" w:pos="9355"/>
        </w:tabs>
        <w:ind w:right="-1"/>
        <w:jc w:val="both"/>
        <w:rPr>
          <w:rFonts w:ascii="Arial" w:hAnsi="Arial" w:cs="Arial"/>
          <w:sz w:val="28"/>
          <w:szCs w:val="28"/>
          <w:lang w:val="kk-KZ"/>
        </w:rPr>
      </w:pPr>
    </w:p>
    <w:p w14:paraId="11FC9439" w14:textId="77777777" w:rsidR="00D615E5" w:rsidRPr="00D615E5" w:rsidRDefault="00D615E5" w:rsidP="00D615E5">
      <w:pPr>
        <w:jc w:val="both"/>
        <w:rPr>
          <w:rFonts w:ascii="Arial" w:hAnsi="Arial" w:cs="Arial"/>
          <w:bCs/>
          <w:sz w:val="28"/>
          <w:szCs w:val="28"/>
          <w:lang w:val="kk-KZ"/>
        </w:rPr>
      </w:pPr>
      <w:r w:rsidRPr="00445FFD">
        <w:rPr>
          <w:rFonts w:ascii="Arial" w:hAnsi="Arial" w:cs="Arial"/>
          <w:sz w:val="28"/>
          <w:lang w:val="kk-KZ"/>
        </w:rPr>
        <w:t>Білім сапасын арттыру – үздіксіз жүретін процесс.</w:t>
      </w:r>
      <w:r w:rsidRPr="00445FFD">
        <w:rPr>
          <w:rFonts w:ascii="Arial" w:hAnsi="Arial" w:cs="Arial"/>
          <w:b/>
          <w:sz w:val="28"/>
          <w:lang w:val="kk-KZ"/>
        </w:rPr>
        <w:t xml:space="preserve"> </w:t>
      </w:r>
      <w:r w:rsidRPr="00445FFD">
        <w:rPr>
          <w:rFonts w:ascii="Arial" w:hAnsi="Arial" w:cs="Arial"/>
          <w:sz w:val="28"/>
          <w:lang w:val="kk-KZ"/>
        </w:rPr>
        <w:t>Ол</w:t>
      </w:r>
      <w:r w:rsidRPr="00445FFD">
        <w:rPr>
          <w:rFonts w:ascii="Arial" w:hAnsi="Arial" w:cs="Arial"/>
          <w:b/>
          <w:sz w:val="28"/>
          <w:lang w:val="kk-KZ"/>
        </w:rPr>
        <w:t xml:space="preserve"> </w:t>
      </w:r>
      <w:r w:rsidRPr="00445FFD">
        <w:rPr>
          <w:rStyle w:val="a6"/>
          <w:rFonts w:ascii="Arial" w:hAnsi="Arial" w:cs="Arial"/>
          <w:b w:val="0"/>
          <w:sz w:val="28"/>
          <w:lang w:val="kk-KZ"/>
        </w:rPr>
        <w:t xml:space="preserve">мұғалімдердің кәсібилігіне, оқушылардың ынтасына, оқыту әдістерінің тиімділігіне </w:t>
      </w:r>
      <w:r w:rsidRPr="00445FFD">
        <w:rPr>
          <w:rFonts w:ascii="Arial" w:hAnsi="Arial" w:cs="Arial"/>
          <w:sz w:val="28"/>
          <w:lang w:val="kk-KZ"/>
        </w:rPr>
        <w:t>байланысты</w:t>
      </w:r>
      <w:r w:rsidRPr="00445FFD">
        <w:rPr>
          <w:lang w:val="kk-KZ"/>
        </w:rPr>
        <w:t xml:space="preserve">. </w:t>
      </w:r>
      <w:r w:rsidRPr="00D615E5">
        <w:rPr>
          <w:rFonts w:ascii="Arial" w:hAnsi="Arial" w:cs="Arial"/>
          <w:sz w:val="28"/>
          <w:szCs w:val="28"/>
          <w:lang w:val="kk-KZ"/>
        </w:rPr>
        <w:t>Пәндер бойынша білім сапасының стандарт талап</w:t>
      </w:r>
      <w:r>
        <w:rPr>
          <w:rFonts w:ascii="Arial" w:hAnsi="Arial" w:cs="Arial"/>
          <w:sz w:val="28"/>
          <w:szCs w:val="28"/>
          <w:lang w:val="kk-KZ"/>
        </w:rPr>
        <w:t xml:space="preserve">тарына сай болуы басты назарда ұсталады. </w:t>
      </w:r>
      <w:r w:rsidRPr="00D615E5">
        <w:rPr>
          <w:rFonts w:ascii="Arial" w:hAnsi="Arial" w:cs="Arial"/>
          <w:sz w:val="28"/>
          <w:szCs w:val="28"/>
          <w:lang w:val="kk-KZ"/>
        </w:rPr>
        <w:t xml:space="preserve"> </w:t>
      </w:r>
      <w:r w:rsidRPr="00D615E5">
        <w:rPr>
          <w:rFonts w:ascii="Arial" w:hAnsi="Arial" w:cs="Arial"/>
          <w:bCs/>
          <w:sz w:val="28"/>
          <w:szCs w:val="28"/>
          <w:lang w:val="kk-KZ"/>
        </w:rPr>
        <w:t>Пән мұғалімдерінің оқу тоқсандары барысында білім алушы</w:t>
      </w:r>
      <w:r>
        <w:rPr>
          <w:rFonts w:ascii="Arial" w:hAnsi="Arial" w:cs="Arial"/>
          <w:bCs/>
          <w:sz w:val="28"/>
          <w:szCs w:val="28"/>
          <w:lang w:val="kk-KZ"/>
        </w:rPr>
        <w:t>ның біліміне сараптама жасап</w:t>
      </w:r>
      <w:r w:rsidRPr="00D615E5">
        <w:rPr>
          <w:rFonts w:ascii="Arial" w:hAnsi="Arial" w:cs="Arial"/>
          <w:bCs/>
          <w:sz w:val="28"/>
          <w:szCs w:val="28"/>
          <w:lang w:val="kk-KZ"/>
        </w:rPr>
        <w:t>, дер кезінде түзету жұмыстары</w:t>
      </w:r>
      <w:r>
        <w:rPr>
          <w:rFonts w:ascii="Arial" w:hAnsi="Arial" w:cs="Arial"/>
          <w:bCs/>
          <w:sz w:val="28"/>
          <w:szCs w:val="28"/>
          <w:lang w:val="kk-KZ"/>
        </w:rPr>
        <w:t>н тұрақты</w:t>
      </w:r>
      <w:r w:rsidRPr="00D615E5">
        <w:rPr>
          <w:rFonts w:ascii="Arial" w:hAnsi="Arial" w:cs="Arial"/>
          <w:bCs/>
          <w:sz w:val="28"/>
          <w:szCs w:val="28"/>
          <w:lang w:val="kk-KZ"/>
        </w:rPr>
        <w:t xml:space="preserve"> </w:t>
      </w:r>
      <w:r>
        <w:rPr>
          <w:rFonts w:ascii="Arial" w:hAnsi="Arial" w:cs="Arial"/>
          <w:bCs/>
          <w:sz w:val="28"/>
          <w:szCs w:val="28"/>
          <w:lang w:val="kk-KZ"/>
        </w:rPr>
        <w:t>жүргізеді.</w:t>
      </w:r>
      <w:r w:rsidRPr="00D615E5">
        <w:rPr>
          <w:rFonts w:ascii="Arial" w:hAnsi="Arial" w:cs="Arial"/>
          <w:bCs/>
          <w:sz w:val="28"/>
          <w:szCs w:val="28"/>
          <w:lang w:val="kk-KZ"/>
        </w:rPr>
        <w:t xml:space="preserve"> Мектеп басшыларының сабақтарға қатысу және оны өзіндік талдау, аралық нәтижелерді саралау, берілген ұсыныстар бойынша жұмыстар жасау, тәлімгерлік жұмыс, әр түрлі тақырыптағы әдістемелік ашық сабақтар арқылы сабақ сапасын арттыру, сол сабақ арқылы білім сапасын көтеру</w:t>
      </w:r>
      <w:r>
        <w:rPr>
          <w:rFonts w:ascii="Arial" w:hAnsi="Arial" w:cs="Arial"/>
          <w:bCs/>
          <w:sz w:val="28"/>
          <w:szCs w:val="28"/>
          <w:lang w:val="kk-KZ"/>
        </w:rPr>
        <w:t xml:space="preserve">дің нәтижелі жұмыстары жүргізілуде. </w:t>
      </w:r>
    </w:p>
    <w:p w14:paraId="21CEFDC4" w14:textId="77777777" w:rsidR="00D615E5" w:rsidRPr="0003485C" w:rsidRDefault="00D615E5">
      <w:pPr>
        <w:tabs>
          <w:tab w:val="left" w:pos="9355"/>
        </w:tabs>
        <w:ind w:right="-1"/>
        <w:jc w:val="both"/>
        <w:rPr>
          <w:rFonts w:ascii="Arial" w:hAnsi="Arial" w:cs="Arial"/>
          <w:sz w:val="28"/>
          <w:szCs w:val="28"/>
          <w:lang w:val="kk-KZ"/>
        </w:rPr>
      </w:pPr>
    </w:p>
    <w:p w14:paraId="1CE9FE61" w14:textId="77777777" w:rsidR="0002111B" w:rsidRPr="0003485C" w:rsidRDefault="005A41F7">
      <w:pPr>
        <w:jc w:val="both"/>
        <w:rPr>
          <w:rFonts w:ascii="Arial" w:hAnsi="Arial" w:cs="Arial"/>
          <w:sz w:val="28"/>
          <w:szCs w:val="28"/>
          <w:lang w:val="kk-KZ"/>
        </w:rPr>
      </w:pPr>
      <w:r w:rsidRPr="0003485C">
        <w:rPr>
          <w:rFonts w:ascii="Arial" w:hAnsi="Arial" w:cs="Arial"/>
          <w:sz w:val="28"/>
          <w:szCs w:val="28"/>
          <w:lang w:val="kk-KZ"/>
        </w:rPr>
        <w:t>Білім алушылардың 3 жылдағы үлгерімі мен білім сапасы:   Үлгерім - 100%</w:t>
      </w: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5"/>
        <w:gridCol w:w="1723"/>
        <w:gridCol w:w="1350"/>
        <w:gridCol w:w="1605"/>
        <w:gridCol w:w="1741"/>
      </w:tblGrid>
      <w:tr w:rsidR="0002111B" w:rsidRPr="0003485C" w14:paraId="537B01F2" w14:textId="77777777">
        <w:trPr>
          <w:trHeight w:val="640"/>
          <w:jc w:val="center"/>
        </w:trPr>
        <w:tc>
          <w:tcPr>
            <w:tcW w:w="2895" w:type="dxa"/>
          </w:tcPr>
          <w:p w14:paraId="57D08F3A" w14:textId="77777777" w:rsidR="0002111B" w:rsidRPr="0003485C" w:rsidRDefault="005A41F7">
            <w:pPr>
              <w:pStyle w:val="TableParagraph"/>
              <w:spacing w:line="270" w:lineRule="exact"/>
              <w:ind w:left="-1321" w:firstLine="1321"/>
              <w:jc w:val="center"/>
              <w:rPr>
                <w:rFonts w:ascii="Arial" w:hAnsi="Arial" w:cs="Arial"/>
                <w:sz w:val="28"/>
                <w:szCs w:val="28"/>
                <w:lang w:val="kk-KZ"/>
              </w:rPr>
            </w:pPr>
            <w:r w:rsidRPr="0003485C">
              <w:rPr>
                <w:rFonts w:ascii="Arial" w:hAnsi="Arial" w:cs="Arial"/>
                <w:sz w:val="28"/>
                <w:szCs w:val="28"/>
                <w:lang w:val="kk-KZ"/>
              </w:rPr>
              <w:t xml:space="preserve">Сыныптар /сапа </w:t>
            </w:r>
            <w:r w:rsidRPr="0003485C">
              <w:rPr>
                <w:rFonts w:ascii="Arial" w:hAnsi="Arial" w:cs="Arial"/>
                <w:sz w:val="28"/>
                <w:szCs w:val="28"/>
              </w:rPr>
              <w:t>%</w:t>
            </w:r>
          </w:p>
        </w:tc>
        <w:tc>
          <w:tcPr>
            <w:tcW w:w="1723" w:type="dxa"/>
          </w:tcPr>
          <w:p w14:paraId="7713828D" w14:textId="77777777" w:rsidR="0002111B" w:rsidRPr="0003485C" w:rsidRDefault="005A41F7">
            <w:pPr>
              <w:pStyle w:val="TableParagraph"/>
              <w:spacing w:line="270" w:lineRule="exact"/>
              <w:ind w:left="468" w:right="22"/>
              <w:jc w:val="center"/>
              <w:rPr>
                <w:rFonts w:ascii="Arial" w:hAnsi="Arial" w:cs="Arial"/>
                <w:sz w:val="28"/>
                <w:szCs w:val="28"/>
                <w:lang w:val="kk-KZ"/>
              </w:rPr>
            </w:pPr>
            <w:r w:rsidRPr="0003485C">
              <w:rPr>
                <w:rFonts w:ascii="Arial" w:hAnsi="Arial" w:cs="Arial"/>
                <w:sz w:val="28"/>
                <w:szCs w:val="28"/>
              </w:rPr>
              <w:t>1-</w:t>
            </w:r>
            <w:proofErr w:type="gramStart"/>
            <w:r w:rsidRPr="0003485C">
              <w:rPr>
                <w:rFonts w:ascii="Arial" w:hAnsi="Arial" w:cs="Arial"/>
                <w:sz w:val="28"/>
                <w:szCs w:val="28"/>
              </w:rPr>
              <w:t>4</w:t>
            </w:r>
            <w:r w:rsidRPr="0003485C">
              <w:rPr>
                <w:rFonts w:ascii="Arial" w:hAnsi="Arial" w:cs="Arial"/>
                <w:sz w:val="28"/>
                <w:szCs w:val="28"/>
                <w:lang w:val="kk-KZ"/>
              </w:rPr>
              <w:t xml:space="preserve">  (</w:t>
            </w:r>
            <w:proofErr w:type="gramEnd"/>
            <w:r w:rsidRPr="0003485C">
              <w:rPr>
                <w:rFonts w:ascii="Arial" w:hAnsi="Arial" w:cs="Arial"/>
                <w:sz w:val="28"/>
                <w:szCs w:val="28"/>
              </w:rPr>
              <w:t>%</w:t>
            </w:r>
            <w:r w:rsidRPr="0003485C">
              <w:rPr>
                <w:rFonts w:ascii="Arial" w:hAnsi="Arial" w:cs="Arial"/>
                <w:sz w:val="28"/>
                <w:szCs w:val="28"/>
                <w:lang w:val="kk-KZ"/>
              </w:rPr>
              <w:t>)</w:t>
            </w:r>
          </w:p>
        </w:tc>
        <w:tc>
          <w:tcPr>
            <w:tcW w:w="1350" w:type="dxa"/>
          </w:tcPr>
          <w:p w14:paraId="42845D4C" w14:textId="77777777" w:rsidR="0002111B" w:rsidRPr="0003485C" w:rsidRDefault="005A41F7">
            <w:pPr>
              <w:pStyle w:val="TableParagraph"/>
              <w:spacing w:line="270" w:lineRule="exact"/>
              <w:ind w:left="310" w:right="96"/>
              <w:jc w:val="center"/>
              <w:rPr>
                <w:rFonts w:ascii="Arial" w:hAnsi="Arial" w:cs="Arial"/>
                <w:sz w:val="28"/>
                <w:szCs w:val="28"/>
              </w:rPr>
            </w:pPr>
            <w:r w:rsidRPr="0003485C">
              <w:rPr>
                <w:rFonts w:ascii="Arial" w:hAnsi="Arial" w:cs="Arial"/>
                <w:sz w:val="28"/>
                <w:szCs w:val="28"/>
              </w:rPr>
              <w:t>5-</w:t>
            </w:r>
            <w:proofErr w:type="gramStart"/>
            <w:r w:rsidRPr="0003485C">
              <w:rPr>
                <w:rFonts w:ascii="Arial" w:hAnsi="Arial" w:cs="Arial"/>
                <w:sz w:val="28"/>
                <w:szCs w:val="28"/>
              </w:rPr>
              <w:t>9</w:t>
            </w:r>
            <w:r w:rsidRPr="0003485C">
              <w:rPr>
                <w:rFonts w:ascii="Arial" w:hAnsi="Arial" w:cs="Arial"/>
                <w:sz w:val="28"/>
                <w:szCs w:val="28"/>
                <w:lang w:val="kk-KZ"/>
              </w:rPr>
              <w:t xml:space="preserve">  (</w:t>
            </w:r>
            <w:proofErr w:type="gramEnd"/>
            <w:r w:rsidRPr="0003485C">
              <w:rPr>
                <w:rFonts w:ascii="Arial" w:hAnsi="Arial" w:cs="Arial"/>
                <w:sz w:val="28"/>
                <w:szCs w:val="28"/>
              </w:rPr>
              <w:t>%</w:t>
            </w:r>
            <w:r w:rsidRPr="0003485C">
              <w:rPr>
                <w:rFonts w:ascii="Arial" w:hAnsi="Arial" w:cs="Arial"/>
                <w:sz w:val="28"/>
                <w:szCs w:val="28"/>
                <w:lang w:val="kk-KZ"/>
              </w:rPr>
              <w:t>)</w:t>
            </w:r>
          </w:p>
        </w:tc>
        <w:tc>
          <w:tcPr>
            <w:tcW w:w="1605" w:type="dxa"/>
          </w:tcPr>
          <w:p w14:paraId="6AFC1309" w14:textId="77777777" w:rsidR="0002111B" w:rsidRPr="0003485C" w:rsidRDefault="005A41F7">
            <w:pPr>
              <w:pStyle w:val="TableParagraph"/>
              <w:spacing w:line="270" w:lineRule="exact"/>
              <w:ind w:left="310"/>
              <w:jc w:val="center"/>
              <w:rPr>
                <w:rFonts w:ascii="Arial" w:hAnsi="Arial" w:cs="Arial"/>
                <w:sz w:val="28"/>
                <w:szCs w:val="28"/>
              </w:rPr>
            </w:pPr>
            <w:r w:rsidRPr="0003485C">
              <w:rPr>
                <w:rFonts w:ascii="Arial" w:hAnsi="Arial" w:cs="Arial"/>
                <w:sz w:val="28"/>
                <w:szCs w:val="28"/>
              </w:rPr>
              <w:t>10-11</w:t>
            </w:r>
            <w:r w:rsidRPr="0003485C">
              <w:rPr>
                <w:rFonts w:ascii="Arial" w:hAnsi="Arial" w:cs="Arial"/>
                <w:sz w:val="28"/>
                <w:szCs w:val="28"/>
                <w:lang w:val="kk-KZ"/>
              </w:rPr>
              <w:t xml:space="preserve"> (</w:t>
            </w:r>
            <w:r w:rsidRPr="0003485C">
              <w:rPr>
                <w:rFonts w:ascii="Arial" w:hAnsi="Arial" w:cs="Arial"/>
                <w:sz w:val="28"/>
                <w:szCs w:val="28"/>
              </w:rPr>
              <w:t>%</w:t>
            </w:r>
            <w:r w:rsidRPr="0003485C">
              <w:rPr>
                <w:rFonts w:ascii="Arial" w:hAnsi="Arial" w:cs="Arial"/>
                <w:sz w:val="28"/>
                <w:szCs w:val="28"/>
                <w:lang w:val="kk-KZ"/>
              </w:rPr>
              <w:t>)</w:t>
            </w:r>
          </w:p>
        </w:tc>
        <w:tc>
          <w:tcPr>
            <w:tcW w:w="1741" w:type="dxa"/>
          </w:tcPr>
          <w:p w14:paraId="637325B8" w14:textId="77777777" w:rsidR="0002111B" w:rsidRPr="0003485C" w:rsidRDefault="005A41F7">
            <w:pPr>
              <w:pStyle w:val="TableParagraph"/>
              <w:ind w:left="525" w:right="371" w:hanging="125"/>
              <w:jc w:val="center"/>
              <w:rPr>
                <w:rFonts w:ascii="Arial" w:hAnsi="Arial" w:cs="Arial"/>
                <w:sz w:val="28"/>
                <w:szCs w:val="28"/>
                <w:lang w:val="kk-KZ"/>
              </w:rPr>
            </w:pPr>
            <w:r w:rsidRPr="0003485C">
              <w:rPr>
                <w:rFonts w:ascii="Arial" w:hAnsi="Arial" w:cs="Arial"/>
                <w:sz w:val="28"/>
                <w:szCs w:val="28"/>
                <w:lang w:val="kk-KZ"/>
              </w:rPr>
              <w:t>жалпы</w:t>
            </w:r>
          </w:p>
        </w:tc>
      </w:tr>
      <w:tr w:rsidR="0002111B" w:rsidRPr="0003485C" w14:paraId="7A172917" w14:textId="77777777">
        <w:trPr>
          <w:trHeight w:val="275"/>
          <w:jc w:val="center"/>
        </w:trPr>
        <w:tc>
          <w:tcPr>
            <w:tcW w:w="2895" w:type="dxa"/>
          </w:tcPr>
          <w:p w14:paraId="310695A7" w14:textId="77777777" w:rsidR="0002111B" w:rsidRPr="0003485C" w:rsidRDefault="00532BC6" w:rsidP="00532BC6">
            <w:pPr>
              <w:pStyle w:val="TableParagraph"/>
              <w:spacing w:line="256" w:lineRule="exact"/>
              <w:ind w:right="516"/>
              <w:jc w:val="center"/>
              <w:rPr>
                <w:rFonts w:ascii="Arial" w:hAnsi="Arial" w:cs="Arial"/>
                <w:sz w:val="28"/>
                <w:szCs w:val="28"/>
                <w:lang w:val="kk-KZ"/>
              </w:rPr>
            </w:pPr>
            <w:r w:rsidRPr="0003485C">
              <w:rPr>
                <w:rFonts w:ascii="Arial" w:hAnsi="Arial" w:cs="Arial"/>
                <w:sz w:val="28"/>
                <w:szCs w:val="28"/>
                <w:lang w:val="kk-KZ"/>
              </w:rPr>
              <w:t>2022-2023</w:t>
            </w:r>
          </w:p>
        </w:tc>
        <w:tc>
          <w:tcPr>
            <w:tcW w:w="1723" w:type="dxa"/>
          </w:tcPr>
          <w:p w14:paraId="64A8015B" w14:textId="77777777" w:rsidR="0002111B" w:rsidRPr="0003485C" w:rsidRDefault="00021549" w:rsidP="00B151CB">
            <w:pPr>
              <w:pStyle w:val="TableParagraph"/>
              <w:spacing w:line="256" w:lineRule="exact"/>
              <w:ind w:left="471" w:right="22"/>
              <w:jc w:val="center"/>
              <w:rPr>
                <w:rFonts w:ascii="Arial" w:hAnsi="Arial" w:cs="Arial"/>
                <w:sz w:val="28"/>
                <w:szCs w:val="28"/>
                <w:lang w:val="kk-KZ"/>
              </w:rPr>
            </w:pPr>
            <w:r w:rsidRPr="0003485C">
              <w:rPr>
                <w:rFonts w:ascii="Arial" w:hAnsi="Arial" w:cs="Arial"/>
                <w:sz w:val="28"/>
                <w:szCs w:val="28"/>
                <w:lang w:val="kk-KZ"/>
              </w:rPr>
              <w:t>65,5</w:t>
            </w:r>
          </w:p>
        </w:tc>
        <w:tc>
          <w:tcPr>
            <w:tcW w:w="1350" w:type="dxa"/>
          </w:tcPr>
          <w:p w14:paraId="1C48EA29" w14:textId="77777777" w:rsidR="0002111B" w:rsidRPr="0003485C" w:rsidRDefault="00021549" w:rsidP="00B151CB">
            <w:pPr>
              <w:pStyle w:val="TableParagraph"/>
              <w:spacing w:line="256" w:lineRule="exact"/>
              <w:ind w:left="309" w:right="-46"/>
              <w:jc w:val="center"/>
              <w:rPr>
                <w:rFonts w:ascii="Arial" w:hAnsi="Arial" w:cs="Arial"/>
                <w:sz w:val="28"/>
                <w:szCs w:val="28"/>
                <w:lang w:val="kk-KZ"/>
              </w:rPr>
            </w:pPr>
            <w:r w:rsidRPr="0003485C">
              <w:rPr>
                <w:rFonts w:ascii="Arial" w:hAnsi="Arial" w:cs="Arial"/>
                <w:sz w:val="28"/>
                <w:szCs w:val="28"/>
                <w:lang w:val="kk-KZ"/>
              </w:rPr>
              <w:t>55</w:t>
            </w:r>
          </w:p>
        </w:tc>
        <w:tc>
          <w:tcPr>
            <w:tcW w:w="1605" w:type="dxa"/>
          </w:tcPr>
          <w:p w14:paraId="344BE22A" w14:textId="77777777" w:rsidR="0002111B" w:rsidRPr="0003485C" w:rsidRDefault="00021549" w:rsidP="00B151CB">
            <w:pPr>
              <w:pStyle w:val="TableParagraph"/>
              <w:spacing w:line="256" w:lineRule="exact"/>
              <w:ind w:left="309" w:right="-45"/>
              <w:jc w:val="center"/>
              <w:rPr>
                <w:rFonts w:ascii="Arial" w:hAnsi="Arial" w:cs="Arial"/>
                <w:sz w:val="28"/>
                <w:szCs w:val="28"/>
                <w:lang w:val="kk-KZ"/>
              </w:rPr>
            </w:pPr>
            <w:r w:rsidRPr="0003485C">
              <w:rPr>
                <w:rFonts w:ascii="Arial" w:hAnsi="Arial" w:cs="Arial"/>
                <w:sz w:val="28"/>
                <w:szCs w:val="28"/>
                <w:lang w:val="kk-KZ"/>
              </w:rPr>
              <w:t>50</w:t>
            </w:r>
          </w:p>
        </w:tc>
        <w:tc>
          <w:tcPr>
            <w:tcW w:w="1741" w:type="dxa"/>
          </w:tcPr>
          <w:p w14:paraId="5E3032BB" w14:textId="77777777" w:rsidR="0002111B" w:rsidRPr="0003485C" w:rsidRDefault="00021549" w:rsidP="00B151CB">
            <w:pPr>
              <w:pStyle w:val="TableParagraph"/>
              <w:spacing w:line="256" w:lineRule="exact"/>
              <w:ind w:left="480"/>
              <w:jc w:val="center"/>
              <w:rPr>
                <w:rFonts w:ascii="Arial" w:hAnsi="Arial" w:cs="Arial"/>
                <w:sz w:val="28"/>
                <w:szCs w:val="28"/>
                <w:lang w:val="kk-KZ"/>
              </w:rPr>
            </w:pPr>
            <w:r w:rsidRPr="0003485C">
              <w:rPr>
                <w:rFonts w:ascii="Arial" w:hAnsi="Arial" w:cs="Arial"/>
                <w:sz w:val="28"/>
                <w:szCs w:val="28"/>
                <w:lang w:val="kk-KZ"/>
              </w:rPr>
              <w:t>58,9</w:t>
            </w:r>
          </w:p>
        </w:tc>
      </w:tr>
      <w:tr w:rsidR="0002111B" w:rsidRPr="0003485C" w14:paraId="005350CD" w14:textId="77777777">
        <w:trPr>
          <w:trHeight w:val="275"/>
          <w:jc w:val="center"/>
        </w:trPr>
        <w:tc>
          <w:tcPr>
            <w:tcW w:w="2895" w:type="dxa"/>
          </w:tcPr>
          <w:p w14:paraId="65904C8B" w14:textId="77777777" w:rsidR="0002111B" w:rsidRPr="0003485C" w:rsidRDefault="00532BC6" w:rsidP="00532BC6">
            <w:pPr>
              <w:pStyle w:val="TableParagraph"/>
              <w:spacing w:line="256" w:lineRule="exact"/>
              <w:ind w:right="516"/>
              <w:jc w:val="center"/>
              <w:rPr>
                <w:rFonts w:ascii="Arial" w:hAnsi="Arial" w:cs="Arial"/>
                <w:sz w:val="28"/>
                <w:szCs w:val="28"/>
                <w:lang w:val="kk-KZ"/>
              </w:rPr>
            </w:pPr>
            <w:r w:rsidRPr="0003485C">
              <w:rPr>
                <w:rFonts w:ascii="Arial" w:hAnsi="Arial" w:cs="Arial"/>
                <w:sz w:val="28"/>
                <w:szCs w:val="28"/>
                <w:lang w:val="kk-KZ"/>
              </w:rPr>
              <w:t>2023-2024</w:t>
            </w:r>
          </w:p>
        </w:tc>
        <w:tc>
          <w:tcPr>
            <w:tcW w:w="1723" w:type="dxa"/>
          </w:tcPr>
          <w:p w14:paraId="6BD54DA1" w14:textId="77777777" w:rsidR="0002111B" w:rsidRPr="0003485C" w:rsidRDefault="00436FA9" w:rsidP="00B151CB">
            <w:pPr>
              <w:pStyle w:val="TableParagraph"/>
              <w:spacing w:line="256" w:lineRule="exact"/>
              <w:ind w:left="471" w:right="461"/>
              <w:jc w:val="center"/>
              <w:rPr>
                <w:rFonts w:ascii="Arial" w:hAnsi="Arial" w:cs="Arial"/>
                <w:sz w:val="28"/>
                <w:szCs w:val="28"/>
                <w:lang w:val="kk-KZ"/>
              </w:rPr>
            </w:pPr>
            <w:r w:rsidRPr="0003485C">
              <w:rPr>
                <w:rFonts w:ascii="Arial" w:hAnsi="Arial" w:cs="Arial"/>
                <w:sz w:val="28"/>
                <w:szCs w:val="28"/>
                <w:lang w:val="kk-KZ"/>
              </w:rPr>
              <w:t>78,3</w:t>
            </w:r>
          </w:p>
        </w:tc>
        <w:tc>
          <w:tcPr>
            <w:tcW w:w="1350" w:type="dxa"/>
          </w:tcPr>
          <w:p w14:paraId="71101139" w14:textId="77777777" w:rsidR="0002111B" w:rsidRPr="0003485C" w:rsidRDefault="00436FA9" w:rsidP="00B151CB">
            <w:pPr>
              <w:pStyle w:val="TableParagraph"/>
              <w:spacing w:line="256" w:lineRule="exact"/>
              <w:ind w:left="309" w:right="301"/>
              <w:jc w:val="center"/>
              <w:rPr>
                <w:rFonts w:ascii="Arial" w:hAnsi="Arial" w:cs="Arial"/>
                <w:sz w:val="28"/>
                <w:szCs w:val="28"/>
                <w:lang w:val="kk-KZ"/>
              </w:rPr>
            </w:pPr>
            <w:r w:rsidRPr="0003485C">
              <w:rPr>
                <w:rFonts w:ascii="Arial" w:hAnsi="Arial" w:cs="Arial"/>
                <w:sz w:val="28"/>
                <w:szCs w:val="28"/>
                <w:lang w:val="kk-KZ"/>
              </w:rPr>
              <w:t>52,4</w:t>
            </w:r>
          </w:p>
        </w:tc>
        <w:tc>
          <w:tcPr>
            <w:tcW w:w="1605" w:type="dxa"/>
          </w:tcPr>
          <w:p w14:paraId="10719BBD" w14:textId="77777777" w:rsidR="0002111B" w:rsidRPr="0003485C" w:rsidRDefault="00436FA9" w:rsidP="00B151CB">
            <w:pPr>
              <w:pStyle w:val="TableParagraph"/>
              <w:spacing w:line="256" w:lineRule="exact"/>
              <w:ind w:left="309" w:right="301"/>
              <w:jc w:val="center"/>
              <w:rPr>
                <w:rFonts w:ascii="Arial" w:hAnsi="Arial" w:cs="Arial"/>
                <w:sz w:val="28"/>
                <w:szCs w:val="28"/>
                <w:lang w:val="kk-KZ"/>
              </w:rPr>
            </w:pPr>
            <w:r w:rsidRPr="0003485C">
              <w:rPr>
                <w:rFonts w:ascii="Arial" w:hAnsi="Arial" w:cs="Arial"/>
                <w:sz w:val="28"/>
                <w:szCs w:val="28"/>
                <w:lang w:val="kk-KZ"/>
              </w:rPr>
              <w:t>66,6</w:t>
            </w:r>
          </w:p>
        </w:tc>
        <w:tc>
          <w:tcPr>
            <w:tcW w:w="1741" w:type="dxa"/>
          </w:tcPr>
          <w:p w14:paraId="71706804" w14:textId="77777777" w:rsidR="0002111B" w:rsidRPr="0003485C" w:rsidRDefault="00436FA9" w:rsidP="00B151CB">
            <w:pPr>
              <w:pStyle w:val="TableParagraph"/>
              <w:spacing w:line="256" w:lineRule="exact"/>
              <w:ind w:left="480"/>
              <w:jc w:val="center"/>
              <w:rPr>
                <w:rFonts w:ascii="Arial" w:hAnsi="Arial" w:cs="Arial"/>
                <w:sz w:val="28"/>
                <w:szCs w:val="28"/>
                <w:lang w:val="kk-KZ"/>
              </w:rPr>
            </w:pPr>
            <w:r w:rsidRPr="0003485C">
              <w:rPr>
                <w:rFonts w:ascii="Arial" w:hAnsi="Arial" w:cs="Arial"/>
                <w:sz w:val="28"/>
                <w:szCs w:val="28"/>
                <w:lang w:val="kk-KZ"/>
              </w:rPr>
              <w:t>62,1</w:t>
            </w:r>
          </w:p>
        </w:tc>
      </w:tr>
      <w:tr w:rsidR="0002111B" w:rsidRPr="0003485C" w14:paraId="67226210" w14:textId="77777777">
        <w:trPr>
          <w:trHeight w:val="278"/>
          <w:jc w:val="center"/>
        </w:trPr>
        <w:tc>
          <w:tcPr>
            <w:tcW w:w="2895" w:type="dxa"/>
          </w:tcPr>
          <w:p w14:paraId="174F78F4" w14:textId="77777777" w:rsidR="0002111B" w:rsidRPr="0003485C" w:rsidRDefault="00532BC6" w:rsidP="00532BC6">
            <w:pPr>
              <w:pStyle w:val="TableParagraph"/>
              <w:spacing w:line="258" w:lineRule="exact"/>
              <w:jc w:val="center"/>
              <w:rPr>
                <w:rFonts w:ascii="Arial" w:hAnsi="Arial" w:cs="Arial"/>
                <w:sz w:val="28"/>
                <w:szCs w:val="28"/>
                <w:lang w:val="kk-KZ"/>
              </w:rPr>
            </w:pPr>
            <w:r w:rsidRPr="0003485C">
              <w:rPr>
                <w:rFonts w:ascii="Arial" w:hAnsi="Arial" w:cs="Arial"/>
                <w:sz w:val="28"/>
                <w:szCs w:val="28"/>
                <w:lang w:val="kk-KZ"/>
              </w:rPr>
              <w:t>2024-2025 (Іжж)</w:t>
            </w:r>
          </w:p>
        </w:tc>
        <w:tc>
          <w:tcPr>
            <w:tcW w:w="1723" w:type="dxa"/>
          </w:tcPr>
          <w:p w14:paraId="5EDFF01F" w14:textId="77777777" w:rsidR="0002111B" w:rsidRPr="0003485C" w:rsidRDefault="004C1B9F" w:rsidP="00B151CB">
            <w:pPr>
              <w:pStyle w:val="TableParagraph"/>
              <w:spacing w:line="258" w:lineRule="exact"/>
              <w:ind w:left="471" w:right="461"/>
              <w:jc w:val="center"/>
              <w:rPr>
                <w:rFonts w:ascii="Arial" w:hAnsi="Arial" w:cs="Arial"/>
                <w:sz w:val="28"/>
                <w:szCs w:val="28"/>
                <w:lang w:val="kk-KZ"/>
              </w:rPr>
            </w:pPr>
            <w:r w:rsidRPr="0003485C">
              <w:rPr>
                <w:rFonts w:ascii="Arial" w:hAnsi="Arial" w:cs="Arial"/>
                <w:sz w:val="28"/>
                <w:szCs w:val="28"/>
                <w:lang w:val="kk-KZ"/>
              </w:rPr>
              <w:t>65</w:t>
            </w:r>
          </w:p>
        </w:tc>
        <w:tc>
          <w:tcPr>
            <w:tcW w:w="1350" w:type="dxa"/>
          </w:tcPr>
          <w:p w14:paraId="500BC868" w14:textId="77777777" w:rsidR="0002111B" w:rsidRPr="0003485C" w:rsidRDefault="004C1B9F" w:rsidP="00B151CB">
            <w:pPr>
              <w:pStyle w:val="TableParagraph"/>
              <w:spacing w:line="258" w:lineRule="exact"/>
              <w:ind w:left="309" w:right="301"/>
              <w:jc w:val="center"/>
              <w:rPr>
                <w:rFonts w:ascii="Arial" w:hAnsi="Arial" w:cs="Arial"/>
                <w:sz w:val="28"/>
                <w:szCs w:val="28"/>
                <w:lang w:val="kk-KZ"/>
              </w:rPr>
            </w:pPr>
            <w:r w:rsidRPr="0003485C">
              <w:rPr>
                <w:rFonts w:ascii="Arial" w:hAnsi="Arial" w:cs="Arial"/>
                <w:sz w:val="28"/>
                <w:szCs w:val="28"/>
                <w:lang w:val="kk-KZ"/>
              </w:rPr>
              <w:t>55,4</w:t>
            </w:r>
          </w:p>
        </w:tc>
        <w:tc>
          <w:tcPr>
            <w:tcW w:w="1605" w:type="dxa"/>
          </w:tcPr>
          <w:p w14:paraId="6F142674" w14:textId="77777777" w:rsidR="0002111B" w:rsidRPr="0003485C" w:rsidRDefault="004C1B9F" w:rsidP="00B151CB">
            <w:pPr>
              <w:pStyle w:val="TableParagraph"/>
              <w:spacing w:line="258" w:lineRule="exact"/>
              <w:ind w:right="301"/>
              <w:jc w:val="center"/>
              <w:rPr>
                <w:rFonts w:ascii="Arial" w:hAnsi="Arial" w:cs="Arial"/>
                <w:sz w:val="28"/>
                <w:szCs w:val="28"/>
                <w:lang w:val="kk-KZ"/>
              </w:rPr>
            </w:pPr>
            <w:r w:rsidRPr="0003485C">
              <w:rPr>
                <w:rFonts w:ascii="Arial" w:hAnsi="Arial" w:cs="Arial"/>
                <w:sz w:val="28"/>
                <w:szCs w:val="28"/>
                <w:lang w:val="kk-KZ"/>
              </w:rPr>
              <w:t>66,6</w:t>
            </w:r>
          </w:p>
        </w:tc>
        <w:tc>
          <w:tcPr>
            <w:tcW w:w="1741" w:type="dxa"/>
          </w:tcPr>
          <w:p w14:paraId="731426D3" w14:textId="77777777" w:rsidR="0002111B" w:rsidRPr="0003485C" w:rsidRDefault="004C1B9F" w:rsidP="00B151CB">
            <w:pPr>
              <w:pStyle w:val="TableParagraph"/>
              <w:spacing w:line="258" w:lineRule="exact"/>
              <w:ind w:left="480"/>
              <w:jc w:val="center"/>
              <w:rPr>
                <w:rFonts w:ascii="Arial" w:hAnsi="Arial" w:cs="Arial"/>
                <w:sz w:val="28"/>
                <w:szCs w:val="28"/>
                <w:lang w:val="kk-KZ"/>
              </w:rPr>
            </w:pPr>
            <w:r w:rsidRPr="0003485C">
              <w:rPr>
                <w:rFonts w:ascii="Arial" w:hAnsi="Arial" w:cs="Arial"/>
                <w:sz w:val="28"/>
                <w:szCs w:val="28"/>
                <w:lang w:val="kk-KZ"/>
              </w:rPr>
              <w:t>59,5</w:t>
            </w:r>
          </w:p>
        </w:tc>
      </w:tr>
    </w:tbl>
    <w:p w14:paraId="2D18F1EE" w14:textId="77777777" w:rsidR="0004003D" w:rsidRPr="0083797D" w:rsidRDefault="005A41F7" w:rsidP="00791C0F">
      <w:pPr>
        <w:pStyle w:val="ab"/>
        <w:tabs>
          <w:tab w:val="left" w:pos="4325"/>
        </w:tabs>
        <w:spacing w:before="67" w:line="242" w:lineRule="auto"/>
        <w:ind w:left="0" w:right="703"/>
        <w:rPr>
          <w:rFonts w:ascii="Arial" w:hAnsi="Arial" w:cs="Arial"/>
          <w:lang w:val="kk-KZ"/>
        </w:rPr>
      </w:pPr>
      <w:proofErr w:type="spellStart"/>
      <w:r w:rsidRPr="0003485C">
        <w:rPr>
          <w:rFonts w:ascii="Arial" w:hAnsi="Arial" w:cs="Arial"/>
        </w:rPr>
        <w:t>Білім</w:t>
      </w:r>
      <w:proofErr w:type="spellEnd"/>
      <w:r w:rsidRPr="0003485C">
        <w:rPr>
          <w:rFonts w:ascii="Arial" w:hAnsi="Arial" w:cs="Arial"/>
        </w:rPr>
        <w:t xml:space="preserve"> </w:t>
      </w:r>
      <w:proofErr w:type="spellStart"/>
      <w:r w:rsidRPr="0003485C">
        <w:rPr>
          <w:rFonts w:ascii="Arial" w:hAnsi="Arial" w:cs="Arial"/>
        </w:rPr>
        <w:t>сапасының</w:t>
      </w:r>
      <w:proofErr w:type="spellEnd"/>
      <w:r w:rsidRPr="0003485C">
        <w:rPr>
          <w:rFonts w:ascii="Arial" w:hAnsi="Arial" w:cs="Arial"/>
        </w:rPr>
        <w:t xml:space="preserve"> </w:t>
      </w:r>
      <w:proofErr w:type="spellStart"/>
      <w:r w:rsidRPr="0003485C">
        <w:rPr>
          <w:rFonts w:ascii="Arial" w:hAnsi="Arial" w:cs="Arial"/>
        </w:rPr>
        <w:t>мониторингі</w:t>
      </w:r>
      <w:proofErr w:type="spellEnd"/>
      <w:r w:rsidRPr="0003485C">
        <w:rPr>
          <w:rFonts w:ascii="Arial" w:hAnsi="Arial" w:cs="Arial"/>
        </w:rPr>
        <w:t xml:space="preserve"> </w:t>
      </w:r>
      <w:proofErr w:type="spellStart"/>
      <w:r w:rsidRPr="0003485C">
        <w:rPr>
          <w:rFonts w:ascii="Arial" w:hAnsi="Arial" w:cs="Arial"/>
        </w:rPr>
        <w:t>соңғы</w:t>
      </w:r>
      <w:proofErr w:type="spellEnd"/>
      <w:r w:rsidRPr="0003485C">
        <w:rPr>
          <w:rFonts w:ascii="Arial" w:hAnsi="Arial" w:cs="Arial"/>
        </w:rPr>
        <w:t xml:space="preserve"> 3 </w:t>
      </w:r>
      <w:proofErr w:type="spellStart"/>
      <w:r w:rsidRPr="0003485C">
        <w:rPr>
          <w:rFonts w:ascii="Arial" w:hAnsi="Arial" w:cs="Arial"/>
        </w:rPr>
        <w:t>жылда</w:t>
      </w:r>
      <w:proofErr w:type="spellEnd"/>
      <w:r w:rsidRPr="0003485C">
        <w:rPr>
          <w:rFonts w:ascii="Arial" w:hAnsi="Arial" w:cs="Arial"/>
        </w:rPr>
        <w:t xml:space="preserve"> орта </w:t>
      </w:r>
      <w:proofErr w:type="spellStart"/>
      <w:proofErr w:type="gramStart"/>
      <w:r w:rsidRPr="0003485C">
        <w:rPr>
          <w:rFonts w:ascii="Arial" w:hAnsi="Arial" w:cs="Arial"/>
        </w:rPr>
        <w:t>есеппен</w:t>
      </w:r>
      <w:proofErr w:type="spellEnd"/>
      <w:r w:rsidRPr="0003485C">
        <w:rPr>
          <w:rFonts w:ascii="Arial" w:hAnsi="Arial" w:cs="Arial"/>
        </w:rPr>
        <w:t xml:space="preserve"> </w:t>
      </w:r>
      <w:r w:rsidR="009C542A" w:rsidRPr="0003485C">
        <w:rPr>
          <w:rFonts w:ascii="Arial" w:hAnsi="Arial" w:cs="Arial"/>
          <w:lang w:val="kk-KZ"/>
        </w:rPr>
        <w:t xml:space="preserve"> -</w:t>
      </w:r>
      <w:proofErr w:type="gramEnd"/>
      <w:r w:rsidR="009C542A" w:rsidRPr="0003485C">
        <w:rPr>
          <w:rFonts w:ascii="Arial" w:hAnsi="Arial" w:cs="Arial"/>
          <w:lang w:val="kk-KZ"/>
        </w:rPr>
        <w:t xml:space="preserve"> </w:t>
      </w:r>
      <w:r w:rsidR="00013CF6" w:rsidRPr="0003485C">
        <w:rPr>
          <w:rFonts w:ascii="Arial" w:hAnsi="Arial" w:cs="Arial"/>
          <w:lang w:val="kk-KZ"/>
        </w:rPr>
        <w:t>60</w:t>
      </w:r>
      <w:r w:rsidRPr="0003485C">
        <w:rPr>
          <w:rFonts w:ascii="Arial" w:hAnsi="Arial" w:cs="Arial"/>
        </w:rPr>
        <w:t xml:space="preserve">% </w:t>
      </w:r>
      <w:r w:rsidR="0004003D">
        <w:rPr>
          <w:rFonts w:ascii="Arial" w:hAnsi="Arial" w:cs="Arial"/>
          <w:lang w:val="kk-KZ"/>
        </w:rPr>
        <w:t xml:space="preserve">ды </w:t>
      </w:r>
      <w:proofErr w:type="spellStart"/>
      <w:r w:rsidRPr="0003485C">
        <w:rPr>
          <w:rFonts w:ascii="Arial" w:hAnsi="Arial" w:cs="Arial"/>
        </w:rPr>
        <w:t>көрсетті</w:t>
      </w:r>
      <w:proofErr w:type="spellEnd"/>
      <w:r w:rsidRPr="0003485C">
        <w:rPr>
          <w:rFonts w:ascii="Arial" w:hAnsi="Arial" w:cs="Arial"/>
        </w:rPr>
        <w:t>.</w:t>
      </w:r>
      <w:r w:rsidR="0004003D">
        <w:rPr>
          <w:rFonts w:ascii="Arial" w:hAnsi="Arial" w:cs="Arial"/>
          <w:lang w:val="kk-KZ"/>
        </w:rPr>
        <w:t xml:space="preserve"> </w:t>
      </w:r>
      <w:r w:rsidR="0083797D">
        <w:rPr>
          <w:rFonts w:ascii="Arial" w:hAnsi="Arial" w:cs="Arial"/>
          <w:lang w:val="kk-KZ"/>
        </w:rPr>
        <w:t xml:space="preserve">Жалпы сапа 2022-2023 оқу жылымен салыстырғанда 2023-2024 оқу жылында +3,2% ға көтерілген. Ал </w:t>
      </w:r>
      <w:r w:rsidR="00643B8F">
        <w:rPr>
          <w:rFonts w:ascii="Arial" w:hAnsi="Arial" w:cs="Arial"/>
          <w:lang w:val="kk-KZ"/>
        </w:rPr>
        <w:t>2024-2025 оқу жылының І жарты жылдығында -2,6% ға түскен. 2024-2025 оқу жылының соңына дейін сапаны 5% ға көтеру межеленді.</w:t>
      </w:r>
    </w:p>
    <w:p w14:paraId="31060371" w14:textId="77777777" w:rsidR="0002111B" w:rsidRPr="0003485C" w:rsidRDefault="005A41F7">
      <w:pPr>
        <w:tabs>
          <w:tab w:val="left" w:pos="1387"/>
        </w:tabs>
        <w:jc w:val="both"/>
        <w:rPr>
          <w:rFonts w:ascii="Arial" w:hAnsi="Arial" w:cs="Arial"/>
          <w:b/>
          <w:sz w:val="28"/>
          <w:szCs w:val="28"/>
          <w:lang w:val="kk-KZ"/>
        </w:rPr>
      </w:pPr>
      <w:r w:rsidRPr="0003485C">
        <w:rPr>
          <w:rFonts w:ascii="Arial" w:hAnsi="Arial" w:cs="Arial"/>
          <w:b/>
          <w:sz w:val="28"/>
          <w:szCs w:val="28"/>
          <w:lang w:val="kk-KZ"/>
        </w:rPr>
        <w:t>Пәндер бойынша сапа көрсеткіштері:</w:t>
      </w:r>
    </w:p>
    <w:tbl>
      <w:tblPr>
        <w:tblW w:w="9160" w:type="dxa"/>
        <w:tblInd w:w="-5" w:type="dxa"/>
        <w:tblLayout w:type="fixed"/>
        <w:tblLook w:val="04A0" w:firstRow="1" w:lastRow="0" w:firstColumn="1" w:lastColumn="0" w:noHBand="0" w:noVBand="1"/>
      </w:tblPr>
      <w:tblGrid>
        <w:gridCol w:w="2857"/>
        <w:gridCol w:w="2193"/>
        <w:gridCol w:w="2268"/>
        <w:gridCol w:w="1842"/>
      </w:tblGrid>
      <w:tr w:rsidR="0002111B" w:rsidRPr="0003485C" w14:paraId="372EE806" w14:textId="77777777" w:rsidTr="009C494A">
        <w:tc>
          <w:tcPr>
            <w:tcW w:w="2857" w:type="dxa"/>
            <w:tcBorders>
              <w:top w:val="single" w:sz="4" w:space="0" w:color="auto"/>
              <w:left w:val="single" w:sz="4" w:space="0" w:color="auto"/>
              <w:bottom w:val="single" w:sz="4" w:space="0" w:color="auto"/>
              <w:right w:val="single" w:sz="4" w:space="0" w:color="auto"/>
            </w:tcBorders>
          </w:tcPr>
          <w:p w14:paraId="4EBEC092" w14:textId="77777777" w:rsidR="0002111B" w:rsidRPr="0003485C" w:rsidRDefault="005A41F7">
            <w:pPr>
              <w:jc w:val="both"/>
              <w:rPr>
                <w:rFonts w:ascii="Arial" w:hAnsi="Arial" w:cs="Arial"/>
                <w:b/>
                <w:sz w:val="28"/>
                <w:szCs w:val="28"/>
              </w:rPr>
            </w:pPr>
            <w:proofErr w:type="spellStart"/>
            <w:r w:rsidRPr="0003485C">
              <w:rPr>
                <w:rFonts w:ascii="Arial" w:hAnsi="Arial" w:cs="Arial"/>
                <w:b/>
                <w:sz w:val="28"/>
                <w:szCs w:val="28"/>
              </w:rPr>
              <w:t>Пәндер</w:t>
            </w:r>
            <w:proofErr w:type="spellEnd"/>
            <w:r w:rsidRPr="0003485C">
              <w:rPr>
                <w:rFonts w:ascii="Arial" w:hAnsi="Arial" w:cs="Arial"/>
                <w:b/>
                <w:sz w:val="28"/>
                <w:szCs w:val="28"/>
              </w:rPr>
              <w:t>/</w:t>
            </w:r>
          </w:p>
          <w:p w14:paraId="06EE7590" w14:textId="77777777" w:rsidR="0002111B" w:rsidRPr="0003485C" w:rsidRDefault="005A41F7">
            <w:pPr>
              <w:jc w:val="both"/>
              <w:rPr>
                <w:rFonts w:ascii="Arial" w:hAnsi="Arial" w:cs="Arial"/>
                <w:b/>
                <w:sz w:val="28"/>
                <w:szCs w:val="28"/>
              </w:rPr>
            </w:pPr>
            <w:proofErr w:type="spellStart"/>
            <w:r w:rsidRPr="0003485C">
              <w:rPr>
                <w:rFonts w:ascii="Arial" w:hAnsi="Arial" w:cs="Arial"/>
                <w:b/>
                <w:sz w:val="28"/>
                <w:szCs w:val="28"/>
              </w:rPr>
              <w:t>сыныптар</w:t>
            </w:r>
            <w:proofErr w:type="spellEnd"/>
          </w:p>
        </w:tc>
        <w:tc>
          <w:tcPr>
            <w:tcW w:w="2193" w:type="dxa"/>
            <w:tcBorders>
              <w:top w:val="single" w:sz="4" w:space="0" w:color="auto"/>
              <w:left w:val="single" w:sz="4" w:space="0" w:color="auto"/>
              <w:bottom w:val="single" w:sz="4" w:space="0" w:color="auto"/>
              <w:right w:val="single" w:sz="4" w:space="0" w:color="auto"/>
            </w:tcBorders>
          </w:tcPr>
          <w:p w14:paraId="0520C499" w14:textId="77777777" w:rsidR="0002111B" w:rsidRPr="0003485C" w:rsidRDefault="0042251D" w:rsidP="00AD43E1">
            <w:pPr>
              <w:jc w:val="center"/>
              <w:rPr>
                <w:rFonts w:ascii="Arial" w:hAnsi="Arial" w:cs="Arial"/>
                <w:b/>
                <w:sz w:val="28"/>
                <w:szCs w:val="28"/>
                <w:lang w:val="kk-KZ"/>
              </w:rPr>
            </w:pPr>
            <w:r w:rsidRPr="0003485C">
              <w:rPr>
                <w:rFonts w:ascii="Arial" w:hAnsi="Arial" w:cs="Arial"/>
                <w:b/>
                <w:sz w:val="28"/>
                <w:szCs w:val="28"/>
                <w:lang w:val="kk-KZ"/>
              </w:rPr>
              <w:t>2022-2023</w:t>
            </w:r>
          </w:p>
          <w:p w14:paraId="5522C64C" w14:textId="77777777" w:rsidR="0002111B" w:rsidRPr="0003485C" w:rsidRDefault="0002111B" w:rsidP="00AD43E1">
            <w:pPr>
              <w:jc w:val="center"/>
              <w:rPr>
                <w:rFonts w:ascii="Arial" w:hAnsi="Arial" w:cs="Arial"/>
                <w:b/>
                <w:sz w:val="28"/>
                <w:szCs w:val="28"/>
              </w:rPr>
            </w:pPr>
          </w:p>
        </w:tc>
        <w:tc>
          <w:tcPr>
            <w:tcW w:w="2268" w:type="dxa"/>
            <w:tcBorders>
              <w:top w:val="single" w:sz="4" w:space="0" w:color="auto"/>
              <w:left w:val="single" w:sz="4" w:space="0" w:color="auto"/>
              <w:bottom w:val="single" w:sz="4" w:space="0" w:color="auto"/>
              <w:right w:val="single" w:sz="4" w:space="0" w:color="auto"/>
            </w:tcBorders>
          </w:tcPr>
          <w:p w14:paraId="321E2B99" w14:textId="77777777" w:rsidR="0002111B" w:rsidRPr="0003485C" w:rsidRDefault="0042251D" w:rsidP="00AD43E1">
            <w:pPr>
              <w:jc w:val="center"/>
              <w:rPr>
                <w:rFonts w:ascii="Arial" w:hAnsi="Arial" w:cs="Arial"/>
                <w:b/>
                <w:sz w:val="28"/>
                <w:szCs w:val="28"/>
                <w:lang w:val="kk-KZ"/>
              </w:rPr>
            </w:pPr>
            <w:r w:rsidRPr="0003485C">
              <w:rPr>
                <w:rFonts w:ascii="Arial" w:hAnsi="Arial" w:cs="Arial"/>
                <w:b/>
                <w:sz w:val="28"/>
                <w:szCs w:val="28"/>
                <w:lang w:val="kk-KZ"/>
              </w:rPr>
              <w:t>2023</w:t>
            </w:r>
            <w:r w:rsidR="005A41F7" w:rsidRPr="0003485C">
              <w:rPr>
                <w:rFonts w:ascii="Arial" w:hAnsi="Arial" w:cs="Arial"/>
                <w:b/>
                <w:sz w:val="28"/>
                <w:szCs w:val="28"/>
                <w:lang w:val="kk-KZ"/>
              </w:rPr>
              <w:t>-202</w:t>
            </w:r>
            <w:r w:rsidRPr="0003485C">
              <w:rPr>
                <w:rFonts w:ascii="Arial" w:hAnsi="Arial" w:cs="Arial"/>
                <w:b/>
                <w:sz w:val="28"/>
                <w:szCs w:val="28"/>
                <w:lang w:val="kk-KZ"/>
              </w:rPr>
              <w:t>4</w:t>
            </w:r>
          </w:p>
          <w:p w14:paraId="4A7B6C31" w14:textId="77777777" w:rsidR="0002111B" w:rsidRPr="0003485C" w:rsidRDefault="0002111B" w:rsidP="00AD43E1">
            <w:pPr>
              <w:jc w:val="center"/>
              <w:rPr>
                <w:rFonts w:ascii="Arial" w:hAnsi="Arial" w:cs="Arial"/>
                <w:b/>
                <w:sz w:val="28"/>
                <w:szCs w:val="28"/>
              </w:rPr>
            </w:pPr>
          </w:p>
        </w:tc>
        <w:tc>
          <w:tcPr>
            <w:tcW w:w="1842" w:type="dxa"/>
            <w:tcBorders>
              <w:top w:val="single" w:sz="4" w:space="0" w:color="auto"/>
              <w:left w:val="single" w:sz="4" w:space="0" w:color="auto"/>
              <w:bottom w:val="single" w:sz="4" w:space="0" w:color="auto"/>
              <w:right w:val="single" w:sz="4" w:space="0" w:color="auto"/>
            </w:tcBorders>
          </w:tcPr>
          <w:p w14:paraId="7BF264F2" w14:textId="77777777" w:rsidR="0042251D" w:rsidRPr="0003485C" w:rsidRDefault="0042251D" w:rsidP="00AD43E1">
            <w:pPr>
              <w:jc w:val="center"/>
              <w:rPr>
                <w:rFonts w:ascii="Arial" w:hAnsi="Arial" w:cs="Arial"/>
                <w:b/>
                <w:sz w:val="28"/>
                <w:szCs w:val="28"/>
                <w:lang w:val="kk-KZ"/>
              </w:rPr>
            </w:pPr>
            <w:r w:rsidRPr="0003485C">
              <w:rPr>
                <w:rFonts w:ascii="Arial" w:hAnsi="Arial" w:cs="Arial"/>
                <w:b/>
                <w:sz w:val="28"/>
                <w:szCs w:val="28"/>
                <w:lang w:val="kk-KZ"/>
              </w:rPr>
              <w:t>2024-2025</w:t>
            </w:r>
          </w:p>
          <w:p w14:paraId="1D178D41" w14:textId="77777777" w:rsidR="0002111B" w:rsidRPr="0003485C" w:rsidRDefault="0042251D" w:rsidP="00AD43E1">
            <w:pPr>
              <w:jc w:val="center"/>
              <w:rPr>
                <w:rFonts w:ascii="Arial" w:hAnsi="Arial" w:cs="Arial"/>
                <w:b/>
                <w:sz w:val="28"/>
                <w:szCs w:val="28"/>
                <w:lang w:val="kk-KZ"/>
              </w:rPr>
            </w:pPr>
            <w:r w:rsidRPr="0003485C">
              <w:rPr>
                <w:rFonts w:ascii="Arial" w:hAnsi="Arial" w:cs="Arial"/>
                <w:b/>
                <w:sz w:val="28"/>
                <w:szCs w:val="28"/>
                <w:lang w:val="kk-KZ"/>
              </w:rPr>
              <w:t>(І жж)</w:t>
            </w:r>
          </w:p>
          <w:p w14:paraId="2B92BB79" w14:textId="77777777" w:rsidR="0002111B" w:rsidRPr="0003485C" w:rsidRDefault="0002111B" w:rsidP="00AD43E1">
            <w:pPr>
              <w:jc w:val="center"/>
              <w:rPr>
                <w:rFonts w:ascii="Arial" w:hAnsi="Arial" w:cs="Arial"/>
                <w:b/>
                <w:sz w:val="28"/>
                <w:szCs w:val="28"/>
                <w:lang w:val="kk-KZ"/>
              </w:rPr>
            </w:pPr>
          </w:p>
        </w:tc>
      </w:tr>
      <w:tr w:rsidR="0002111B" w:rsidRPr="0003485C" w14:paraId="54197853" w14:textId="77777777" w:rsidTr="009C494A">
        <w:tc>
          <w:tcPr>
            <w:tcW w:w="2857" w:type="dxa"/>
            <w:tcBorders>
              <w:top w:val="single" w:sz="4" w:space="0" w:color="auto"/>
              <w:left w:val="single" w:sz="4" w:space="0" w:color="auto"/>
              <w:bottom w:val="single" w:sz="4" w:space="0" w:color="auto"/>
              <w:right w:val="single" w:sz="4" w:space="0" w:color="auto"/>
            </w:tcBorders>
          </w:tcPr>
          <w:p w14:paraId="1D880A92" w14:textId="77777777" w:rsidR="0002111B" w:rsidRPr="0003485C" w:rsidRDefault="005A41F7">
            <w:pPr>
              <w:tabs>
                <w:tab w:val="left" w:pos="4220"/>
              </w:tabs>
              <w:jc w:val="both"/>
              <w:rPr>
                <w:rFonts w:ascii="Arial" w:hAnsi="Arial" w:cs="Arial"/>
                <w:sz w:val="28"/>
                <w:szCs w:val="28"/>
              </w:rPr>
            </w:pPr>
            <w:proofErr w:type="spellStart"/>
            <w:r w:rsidRPr="0003485C">
              <w:rPr>
                <w:rFonts w:ascii="Arial" w:hAnsi="Arial" w:cs="Arial"/>
                <w:sz w:val="28"/>
                <w:szCs w:val="28"/>
              </w:rPr>
              <w:t>Қазақ</w:t>
            </w:r>
            <w:proofErr w:type="spellEnd"/>
            <w:r w:rsidRPr="0003485C">
              <w:rPr>
                <w:rFonts w:ascii="Arial" w:hAnsi="Arial" w:cs="Arial"/>
                <w:sz w:val="28"/>
                <w:szCs w:val="28"/>
              </w:rPr>
              <w:t xml:space="preserve"> </w:t>
            </w:r>
            <w:proofErr w:type="spellStart"/>
            <w:r w:rsidRPr="0003485C">
              <w:rPr>
                <w:rFonts w:ascii="Arial" w:hAnsi="Arial" w:cs="Arial"/>
                <w:sz w:val="28"/>
                <w:szCs w:val="28"/>
              </w:rPr>
              <w:t>тілі</w:t>
            </w:r>
            <w:proofErr w:type="spellEnd"/>
          </w:p>
        </w:tc>
        <w:tc>
          <w:tcPr>
            <w:tcW w:w="2193" w:type="dxa"/>
            <w:tcBorders>
              <w:top w:val="single" w:sz="4" w:space="0" w:color="auto"/>
              <w:left w:val="single" w:sz="4" w:space="0" w:color="auto"/>
              <w:bottom w:val="single" w:sz="4" w:space="0" w:color="auto"/>
              <w:right w:val="single" w:sz="4" w:space="0" w:color="auto"/>
            </w:tcBorders>
          </w:tcPr>
          <w:p w14:paraId="070A3518" w14:textId="77777777" w:rsidR="0002111B" w:rsidRPr="0003485C" w:rsidRDefault="009B22B4" w:rsidP="00075EBD">
            <w:pPr>
              <w:jc w:val="center"/>
              <w:rPr>
                <w:rFonts w:ascii="Arial" w:hAnsi="Arial" w:cs="Arial"/>
                <w:bCs/>
                <w:sz w:val="28"/>
                <w:szCs w:val="28"/>
                <w:lang w:val="kk-KZ"/>
              </w:rPr>
            </w:pPr>
            <w:r w:rsidRPr="0003485C">
              <w:rPr>
                <w:rFonts w:ascii="Arial" w:hAnsi="Arial" w:cs="Arial"/>
                <w:bCs/>
                <w:sz w:val="28"/>
                <w:szCs w:val="28"/>
                <w:lang w:val="kk-KZ"/>
              </w:rPr>
              <w:t>79,6</w:t>
            </w:r>
          </w:p>
        </w:tc>
        <w:tc>
          <w:tcPr>
            <w:tcW w:w="2268" w:type="dxa"/>
            <w:tcBorders>
              <w:top w:val="single" w:sz="4" w:space="0" w:color="auto"/>
              <w:left w:val="single" w:sz="4" w:space="0" w:color="auto"/>
              <w:bottom w:val="single" w:sz="4" w:space="0" w:color="auto"/>
              <w:right w:val="single" w:sz="4" w:space="0" w:color="auto"/>
            </w:tcBorders>
          </w:tcPr>
          <w:p w14:paraId="2DA39A15" w14:textId="77777777" w:rsidR="0002111B" w:rsidRPr="0003485C" w:rsidRDefault="008E319E" w:rsidP="00075EBD">
            <w:pPr>
              <w:jc w:val="center"/>
              <w:rPr>
                <w:rFonts w:ascii="Arial" w:hAnsi="Arial" w:cs="Arial"/>
                <w:bCs/>
                <w:sz w:val="28"/>
                <w:szCs w:val="28"/>
                <w:lang w:val="kk-KZ"/>
              </w:rPr>
            </w:pPr>
            <w:r w:rsidRPr="0003485C">
              <w:rPr>
                <w:rFonts w:ascii="Arial" w:hAnsi="Arial" w:cs="Arial"/>
                <w:bCs/>
                <w:sz w:val="28"/>
                <w:szCs w:val="28"/>
                <w:lang w:val="kk-KZ"/>
              </w:rPr>
              <w:t>80</w:t>
            </w:r>
          </w:p>
        </w:tc>
        <w:tc>
          <w:tcPr>
            <w:tcW w:w="1842" w:type="dxa"/>
            <w:tcBorders>
              <w:top w:val="single" w:sz="4" w:space="0" w:color="auto"/>
              <w:left w:val="single" w:sz="4" w:space="0" w:color="auto"/>
              <w:bottom w:val="single" w:sz="4" w:space="0" w:color="auto"/>
              <w:right w:val="single" w:sz="4" w:space="0" w:color="auto"/>
            </w:tcBorders>
          </w:tcPr>
          <w:p w14:paraId="785AF297" w14:textId="77777777" w:rsidR="0002111B" w:rsidRPr="0003485C" w:rsidRDefault="00F90A7D" w:rsidP="00075EBD">
            <w:pPr>
              <w:jc w:val="center"/>
              <w:rPr>
                <w:rFonts w:ascii="Arial" w:hAnsi="Arial" w:cs="Arial"/>
                <w:sz w:val="28"/>
                <w:szCs w:val="28"/>
                <w:lang w:val="kk-KZ"/>
              </w:rPr>
            </w:pPr>
            <w:r w:rsidRPr="0003485C">
              <w:rPr>
                <w:rFonts w:ascii="Arial" w:hAnsi="Arial" w:cs="Arial"/>
                <w:sz w:val="28"/>
                <w:szCs w:val="28"/>
                <w:lang w:val="kk-KZ"/>
              </w:rPr>
              <w:t>74,8</w:t>
            </w:r>
          </w:p>
        </w:tc>
      </w:tr>
      <w:tr w:rsidR="0002111B" w:rsidRPr="0003485C" w14:paraId="211636CD" w14:textId="77777777" w:rsidTr="009C494A">
        <w:tc>
          <w:tcPr>
            <w:tcW w:w="2857" w:type="dxa"/>
            <w:tcBorders>
              <w:top w:val="single" w:sz="4" w:space="0" w:color="auto"/>
              <w:left w:val="single" w:sz="4" w:space="0" w:color="auto"/>
              <w:bottom w:val="single" w:sz="4" w:space="0" w:color="auto"/>
              <w:right w:val="single" w:sz="4" w:space="0" w:color="auto"/>
            </w:tcBorders>
          </w:tcPr>
          <w:p w14:paraId="7029F086" w14:textId="77777777" w:rsidR="0002111B" w:rsidRPr="0003485C" w:rsidRDefault="005A41F7">
            <w:pPr>
              <w:tabs>
                <w:tab w:val="left" w:pos="4220"/>
              </w:tabs>
              <w:jc w:val="both"/>
              <w:rPr>
                <w:rFonts w:ascii="Arial" w:hAnsi="Arial" w:cs="Arial"/>
                <w:sz w:val="28"/>
                <w:szCs w:val="28"/>
              </w:rPr>
            </w:pPr>
            <w:proofErr w:type="spellStart"/>
            <w:r w:rsidRPr="0003485C">
              <w:rPr>
                <w:rFonts w:ascii="Arial" w:hAnsi="Arial" w:cs="Arial"/>
                <w:sz w:val="28"/>
                <w:szCs w:val="28"/>
              </w:rPr>
              <w:t>Қазақ</w:t>
            </w:r>
            <w:proofErr w:type="spellEnd"/>
            <w:r w:rsidRPr="0003485C">
              <w:rPr>
                <w:rFonts w:ascii="Arial" w:hAnsi="Arial" w:cs="Arial"/>
                <w:sz w:val="28"/>
                <w:szCs w:val="28"/>
              </w:rPr>
              <w:t xml:space="preserve"> </w:t>
            </w:r>
            <w:proofErr w:type="spellStart"/>
            <w:r w:rsidRPr="0003485C">
              <w:rPr>
                <w:rFonts w:ascii="Arial" w:hAnsi="Arial" w:cs="Arial"/>
                <w:sz w:val="28"/>
                <w:szCs w:val="28"/>
              </w:rPr>
              <w:t>әдебиеті</w:t>
            </w:r>
            <w:proofErr w:type="spellEnd"/>
          </w:p>
        </w:tc>
        <w:tc>
          <w:tcPr>
            <w:tcW w:w="2193" w:type="dxa"/>
            <w:tcBorders>
              <w:top w:val="single" w:sz="4" w:space="0" w:color="auto"/>
              <w:left w:val="single" w:sz="4" w:space="0" w:color="auto"/>
              <w:bottom w:val="single" w:sz="4" w:space="0" w:color="auto"/>
              <w:right w:val="single" w:sz="4" w:space="0" w:color="auto"/>
            </w:tcBorders>
          </w:tcPr>
          <w:p w14:paraId="13FD45DC" w14:textId="77777777" w:rsidR="0002111B" w:rsidRPr="0003485C" w:rsidRDefault="009B22B4" w:rsidP="00075EBD">
            <w:pPr>
              <w:jc w:val="center"/>
              <w:rPr>
                <w:rFonts w:ascii="Arial" w:hAnsi="Arial" w:cs="Arial"/>
                <w:bCs/>
                <w:sz w:val="28"/>
                <w:szCs w:val="28"/>
                <w:lang w:val="kk-KZ"/>
              </w:rPr>
            </w:pPr>
            <w:r w:rsidRPr="0003485C">
              <w:rPr>
                <w:rFonts w:ascii="Arial" w:hAnsi="Arial" w:cs="Arial"/>
                <w:bCs/>
                <w:sz w:val="28"/>
                <w:szCs w:val="28"/>
                <w:lang w:val="kk-KZ"/>
              </w:rPr>
              <w:t>77,88</w:t>
            </w:r>
          </w:p>
        </w:tc>
        <w:tc>
          <w:tcPr>
            <w:tcW w:w="2268" w:type="dxa"/>
            <w:tcBorders>
              <w:top w:val="single" w:sz="4" w:space="0" w:color="auto"/>
              <w:left w:val="single" w:sz="4" w:space="0" w:color="auto"/>
              <w:bottom w:val="single" w:sz="4" w:space="0" w:color="auto"/>
              <w:right w:val="single" w:sz="4" w:space="0" w:color="auto"/>
            </w:tcBorders>
          </w:tcPr>
          <w:p w14:paraId="766DC217" w14:textId="77777777" w:rsidR="0002111B" w:rsidRPr="0003485C" w:rsidRDefault="00AB4414" w:rsidP="00075EBD">
            <w:pPr>
              <w:jc w:val="center"/>
              <w:rPr>
                <w:rFonts w:ascii="Arial" w:hAnsi="Arial" w:cs="Arial"/>
                <w:bCs/>
                <w:sz w:val="28"/>
                <w:szCs w:val="28"/>
                <w:lang w:val="kk-KZ"/>
              </w:rPr>
            </w:pPr>
            <w:r w:rsidRPr="0003485C">
              <w:rPr>
                <w:rFonts w:ascii="Arial" w:hAnsi="Arial" w:cs="Arial"/>
                <w:bCs/>
                <w:sz w:val="28"/>
                <w:szCs w:val="28"/>
                <w:lang w:val="kk-KZ"/>
              </w:rPr>
              <w:t>82,3</w:t>
            </w:r>
          </w:p>
        </w:tc>
        <w:tc>
          <w:tcPr>
            <w:tcW w:w="1842" w:type="dxa"/>
            <w:tcBorders>
              <w:top w:val="single" w:sz="4" w:space="0" w:color="auto"/>
              <w:left w:val="single" w:sz="4" w:space="0" w:color="auto"/>
              <w:bottom w:val="single" w:sz="4" w:space="0" w:color="auto"/>
              <w:right w:val="single" w:sz="4" w:space="0" w:color="auto"/>
            </w:tcBorders>
          </w:tcPr>
          <w:p w14:paraId="6BBBDCE5" w14:textId="77777777" w:rsidR="0002111B" w:rsidRPr="0003485C" w:rsidRDefault="00F90A7D" w:rsidP="00075EBD">
            <w:pPr>
              <w:jc w:val="center"/>
              <w:rPr>
                <w:rFonts w:ascii="Arial" w:hAnsi="Arial" w:cs="Arial"/>
                <w:sz w:val="28"/>
                <w:szCs w:val="28"/>
                <w:lang w:val="kk-KZ"/>
              </w:rPr>
            </w:pPr>
            <w:r w:rsidRPr="0003485C">
              <w:rPr>
                <w:rFonts w:ascii="Arial" w:hAnsi="Arial" w:cs="Arial"/>
                <w:sz w:val="28"/>
                <w:szCs w:val="28"/>
                <w:lang w:val="kk-KZ"/>
              </w:rPr>
              <w:t>75,7</w:t>
            </w:r>
          </w:p>
        </w:tc>
      </w:tr>
      <w:tr w:rsidR="0002111B" w:rsidRPr="0003485C" w14:paraId="33B5A30B" w14:textId="77777777" w:rsidTr="009C494A">
        <w:tc>
          <w:tcPr>
            <w:tcW w:w="2857" w:type="dxa"/>
            <w:tcBorders>
              <w:top w:val="single" w:sz="4" w:space="0" w:color="auto"/>
              <w:left w:val="single" w:sz="4" w:space="0" w:color="auto"/>
              <w:bottom w:val="single" w:sz="4" w:space="0" w:color="auto"/>
              <w:right w:val="single" w:sz="4" w:space="0" w:color="auto"/>
            </w:tcBorders>
          </w:tcPr>
          <w:p w14:paraId="6C4128D1" w14:textId="77777777" w:rsidR="0002111B" w:rsidRPr="0003485C" w:rsidRDefault="00D973CA">
            <w:pPr>
              <w:tabs>
                <w:tab w:val="left" w:pos="4220"/>
              </w:tabs>
              <w:jc w:val="both"/>
              <w:rPr>
                <w:rFonts w:ascii="Arial" w:hAnsi="Arial" w:cs="Arial"/>
                <w:sz w:val="28"/>
                <w:szCs w:val="28"/>
                <w:lang w:val="kk-KZ"/>
              </w:rPr>
            </w:pPr>
            <w:proofErr w:type="spellStart"/>
            <w:r w:rsidRPr="0003485C">
              <w:rPr>
                <w:rFonts w:ascii="Arial" w:hAnsi="Arial" w:cs="Arial"/>
                <w:sz w:val="28"/>
                <w:szCs w:val="28"/>
              </w:rPr>
              <w:t>Орыс</w:t>
            </w:r>
            <w:proofErr w:type="spellEnd"/>
            <w:r w:rsidRPr="0003485C">
              <w:rPr>
                <w:rFonts w:ascii="Arial" w:hAnsi="Arial" w:cs="Arial"/>
                <w:sz w:val="28"/>
                <w:szCs w:val="28"/>
              </w:rPr>
              <w:t xml:space="preserve"> </w:t>
            </w:r>
            <w:proofErr w:type="spellStart"/>
            <w:r w:rsidRPr="0003485C">
              <w:rPr>
                <w:rFonts w:ascii="Arial" w:hAnsi="Arial" w:cs="Arial"/>
                <w:sz w:val="28"/>
                <w:szCs w:val="28"/>
              </w:rPr>
              <w:t>тілі</w:t>
            </w:r>
            <w:proofErr w:type="spellEnd"/>
            <w:r w:rsidRPr="0003485C">
              <w:rPr>
                <w:rFonts w:ascii="Arial" w:hAnsi="Arial" w:cs="Arial"/>
                <w:sz w:val="28"/>
                <w:szCs w:val="28"/>
              </w:rPr>
              <w:t xml:space="preserve"> мен </w:t>
            </w:r>
            <w:proofErr w:type="spellStart"/>
            <w:r w:rsidR="005A41F7" w:rsidRPr="0003485C">
              <w:rPr>
                <w:rFonts w:ascii="Arial" w:hAnsi="Arial" w:cs="Arial"/>
                <w:sz w:val="28"/>
                <w:szCs w:val="28"/>
              </w:rPr>
              <w:t>әд</w:t>
            </w:r>
            <w:proofErr w:type="spellEnd"/>
            <w:r w:rsidRPr="0003485C">
              <w:rPr>
                <w:rFonts w:ascii="Arial" w:hAnsi="Arial" w:cs="Arial"/>
                <w:sz w:val="28"/>
                <w:szCs w:val="28"/>
                <w:lang w:val="kk-KZ"/>
              </w:rPr>
              <w:t>еб.</w:t>
            </w:r>
          </w:p>
        </w:tc>
        <w:tc>
          <w:tcPr>
            <w:tcW w:w="2193" w:type="dxa"/>
            <w:tcBorders>
              <w:top w:val="single" w:sz="4" w:space="0" w:color="auto"/>
              <w:left w:val="single" w:sz="4" w:space="0" w:color="auto"/>
              <w:bottom w:val="single" w:sz="4" w:space="0" w:color="auto"/>
              <w:right w:val="single" w:sz="4" w:space="0" w:color="auto"/>
            </w:tcBorders>
          </w:tcPr>
          <w:p w14:paraId="1AC7CBAB" w14:textId="77777777" w:rsidR="0002111B" w:rsidRPr="0003485C" w:rsidRDefault="009B22B4" w:rsidP="00075EBD">
            <w:pPr>
              <w:jc w:val="center"/>
              <w:rPr>
                <w:rFonts w:ascii="Arial" w:hAnsi="Arial" w:cs="Arial"/>
                <w:bCs/>
                <w:sz w:val="28"/>
                <w:szCs w:val="28"/>
                <w:lang w:val="kk-KZ"/>
              </w:rPr>
            </w:pPr>
            <w:r w:rsidRPr="0003485C">
              <w:rPr>
                <w:rFonts w:ascii="Arial" w:hAnsi="Arial" w:cs="Arial"/>
                <w:bCs/>
                <w:sz w:val="28"/>
                <w:szCs w:val="28"/>
                <w:lang w:val="kk-KZ"/>
              </w:rPr>
              <w:t>72,7</w:t>
            </w:r>
          </w:p>
        </w:tc>
        <w:tc>
          <w:tcPr>
            <w:tcW w:w="2268" w:type="dxa"/>
            <w:tcBorders>
              <w:top w:val="single" w:sz="4" w:space="0" w:color="auto"/>
              <w:left w:val="single" w:sz="4" w:space="0" w:color="auto"/>
              <w:bottom w:val="single" w:sz="4" w:space="0" w:color="auto"/>
              <w:right w:val="single" w:sz="4" w:space="0" w:color="auto"/>
            </w:tcBorders>
          </w:tcPr>
          <w:p w14:paraId="7DDD2EC4" w14:textId="77777777" w:rsidR="0002111B" w:rsidRPr="0003485C" w:rsidRDefault="00AB4414" w:rsidP="00075EBD">
            <w:pPr>
              <w:jc w:val="center"/>
              <w:rPr>
                <w:rFonts w:ascii="Arial" w:hAnsi="Arial" w:cs="Arial"/>
                <w:bCs/>
                <w:sz w:val="28"/>
                <w:szCs w:val="28"/>
                <w:lang w:val="kk-KZ"/>
              </w:rPr>
            </w:pPr>
            <w:r w:rsidRPr="0003485C">
              <w:rPr>
                <w:rFonts w:ascii="Arial" w:hAnsi="Arial" w:cs="Arial"/>
                <w:bCs/>
                <w:sz w:val="28"/>
                <w:szCs w:val="28"/>
                <w:lang w:val="kk-KZ"/>
              </w:rPr>
              <w:t>76,8</w:t>
            </w:r>
          </w:p>
        </w:tc>
        <w:tc>
          <w:tcPr>
            <w:tcW w:w="1842" w:type="dxa"/>
            <w:tcBorders>
              <w:top w:val="single" w:sz="4" w:space="0" w:color="auto"/>
              <w:left w:val="single" w:sz="4" w:space="0" w:color="auto"/>
              <w:bottom w:val="single" w:sz="4" w:space="0" w:color="auto"/>
              <w:right w:val="single" w:sz="4" w:space="0" w:color="auto"/>
            </w:tcBorders>
          </w:tcPr>
          <w:p w14:paraId="295818A1" w14:textId="77777777" w:rsidR="0002111B" w:rsidRPr="0003485C" w:rsidRDefault="00F90A7D" w:rsidP="00075EBD">
            <w:pPr>
              <w:jc w:val="center"/>
              <w:rPr>
                <w:rFonts w:ascii="Arial" w:hAnsi="Arial" w:cs="Arial"/>
                <w:bCs/>
                <w:sz w:val="28"/>
                <w:szCs w:val="28"/>
                <w:lang w:val="kk-KZ"/>
              </w:rPr>
            </w:pPr>
            <w:r w:rsidRPr="0003485C">
              <w:rPr>
                <w:rFonts w:ascii="Arial" w:hAnsi="Arial" w:cs="Arial"/>
                <w:bCs/>
                <w:sz w:val="28"/>
                <w:szCs w:val="28"/>
                <w:lang w:val="kk-KZ"/>
              </w:rPr>
              <w:t>73,95</w:t>
            </w:r>
          </w:p>
        </w:tc>
      </w:tr>
      <w:tr w:rsidR="0002111B" w:rsidRPr="0003485C" w14:paraId="03226BDC" w14:textId="77777777" w:rsidTr="009C494A">
        <w:tc>
          <w:tcPr>
            <w:tcW w:w="2857" w:type="dxa"/>
            <w:tcBorders>
              <w:top w:val="single" w:sz="4" w:space="0" w:color="auto"/>
              <w:left w:val="single" w:sz="4" w:space="0" w:color="auto"/>
              <w:bottom w:val="single" w:sz="4" w:space="0" w:color="auto"/>
              <w:right w:val="single" w:sz="4" w:space="0" w:color="auto"/>
            </w:tcBorders>
          </w:tcPr>
          <w:p w14:paraId="5A3CAC92" w14:textId="77777777" w:rsidR="0002111B" w:rsidRPr="0003485C" w:rsidRDefault="005A41F7">
            <w:pPr>
              <w:tabs>
                <w:tab w:val="left" w:pos="4220"/>
              </w:tabs>
              <w:jc w:val="both"/>
              <w:rPr>
                <w:rFonts w:ascii="Arial" w:hAnsi="Arial" w:cs="Arial"/>
                <w:sz w:val="28"/>
                <w:szCs w:val="28"/>
              </w:rPr>
            </w:pPr>
            <w:r w:rsidRPr="0003485C">
              <w:rPr>
                <w:rFonts w:ascii="Arial" w:hAnsi="Arial" w:cs="Arial"/>
                <w:sz w:val="28"/>
                <w:szCs w:val="28"/>
              </w:rPr>
              <w:t>Алгебра</w:t>
            </w:r>
          </w:p>
        </w:tc>
        <w:tc>
          <w:tcPr>
            <w:tcW w:w="2193" w:type="dxa"/>
            <w:tcBorders>
              <w:top w:val="single" w:sz="4" w:space="0" w:color="auto"/>
              <w:left w:val="single" w:sz="4" w:space="0" w:color="auto"/>
              <w:bottom w:val="single" w:sz="4" w:space="0" w:color="auto"/>
              <w:right w:val="single" w:sz="4" w:space="0" w:color="auto"/>
            </w:tcBorders>
          </w:tcPr>
          <w:p w14:paraId="64B53321" w14:textId="77777777" w:rsidR="0002111B" w:rsidRPr="0003485C" w:rsidRDefault="009B22B4" w:rsidP="00075EBD">
            <w:pPr>
              <w:jc w:val="center"/>
              <w:rPr>
                <w:rFonts w:ascii="Arial" w:hAnsi="Arial" w:cs="Arial"/>
                <w:bCs/>
                <w:sz w:val="28"/>
                <w:szCs w:val="28"/>
                <w:lang w:val="kk-KZ"/>
              </w:rPr>
            </w:pPr>
            <w:r w:rsidRPr="0003485C">
              <w:rPr>
                <w:rFonts w:ascii="Arial" w:hAnsi="Arial" w:cs="Arial"/>
                <w:bCs/>
                <w:sz w:val="28"/>
                <w:szCs w:val="28"/>
                <w:lang w:val="kk-KZ"/>
              </w:rPr>
              <w:t>60,5</w:t>
            </w:r>
          </w:p>
        </w:tc>
        <w:tc>
          <w:tcPr>
            <w:tcW w:w="2268" w:type="dxa"/>
            <w:tcBorders>
              <w:top w:val="single" w:sz="4" w:space="0" w:color="auto"/>
              <w:left w:val="single" w:sz="4" w:space="0" w:color="auto"/>
              <w:bottom w:val="single" w:sz="4" w:space="0" w:color="auto"/>
              <w:right w:val="single" w:sz="4" w:space="0" w:color="auto"/>
            </w:tcBorders>
          </w:tcPr>
          <w:p w14:paraId="16776DE1" w14:textId="77777777" w:rsidR="0002111B" w:rsidRPr="0003485C" w:rsidRDefault="0056230B" w:rsidP="00075EBD">
            <w:pPr>
              <w:jc w:val="center"/>
              <w:rPr>
                <w:rFonts w:ascii="Arial" w:hAnsi="Arial" w:cs="Arial"/>
                <w:bCs/>
                <w:sz w:val="28"/>
                <w:szCs w:val="28"/>
                <w:lang w:val="kk-KZ"/>
              </w:rPr>
            </w:pPr>
            <w:r w:rsidRPr="0003485C">
              <w:rPr>
                <w:rFonts w:ascii="Arial" w:hAnsi="Arial" w:cs="Arial"/>
                <w:bCs/>
                <w:sz w:val="28"/>
                <w:szCs w:val="28"/>
                <w:lang w:val="kk-KZ"/>
              </w:rPr>
              <w:t>68,4</w:t>
            </w:r>
          </w:p>
        </w:tc>
        <w:tc>
          <w:tcPr>
            <w:tcW w:w="1842" w:type="dxa"/>
            <w:tcBorders>
              <w:top w:val="single" w:sz="4" w:space="0" w:color="auto"/>
              <w:left w:val="single" w:sz="4" w:space="0" w:color="auto"/>
              <w:bottom w:val="single" w:sz="4" w:space="0" w:color="auto"/>
              <w:right w:val="single" w:sz="4" w:space="0" w:color="auto"/>
            </w:tcBorders>
          </w:tcPr>
          <w:p w14:paraId="7EBF11FF" w14:textId="77777777" w:rsidR="0002111B" w:rsidRPr="0003485C" w:rsidRDefault="00F90A7D" w:rsidP="00075EBD">
            <w:pPr>
              <w:jc w:val="center"/>
              <w:rPr>
                <w:rFonts w:ascii="Arial" w:hAnsi="Arial" w:cs="Arial"/>
                <w:bCs/>
                <w:sz w:val="28"/>
                <w:szCs w:val="28"/>
                <w:lang w:val="kk-KZ"/>
              </w:rPr>
            </w:pPr>
            <w:r w:rsidRPr="0003485C">
              <w:rPr>
                <w:rFonts w:ascii="Arial" w:hAnsi="Arial" w:cs="Arial"/>
                <w:bCs/>
                <w:sz w:val="28"/>
                <w:szCs w:val="28"/>
                <w:lang w:val="kk-KZ"/>
              </w:rPr>
              <w:t>73,3</w:t>
            </w:r>
          </w:p>
        </w:tc>
      </w:tr>
      <w:tr w:rsidR="0002111B" w:rsidRPr="0003485C" w14:paraId="0716E936" w14:textId="77777777" w:rsidTr="009C494A">
        <w:tc>
          <w:tcPr>
            <w:tcW w:w="2857" w:type="dxa"/>
            <w:tcBorders>
              <w:top w:val="single" w:sz="4" w:space="0" w:color="auto"/>
              <w:left w:val="single" w:sz="4" w:space="0" w:color="auto"/>
              <w:bottom w:val="single" w:sz="4" w:space="0" w:color="auto"/>
              <w:right w:val="single" w:sz="4" w:space="0" w:color="auto"/>
            </w:tcBorders>
          </w:tcPr>
          <w:p w14:paraId="5A909317" w14:textId="77777777" w:rsidR="0002111B" w:rsidRPr="0003485C" w:rsidRDefault="005A41F7">
            <w:pPr>
              <w:tabs>
                <w:tab w:val="left" w:pos="4220"/>
              </w:tabs>
              <w:jc w:val="both"/>
              <w:rPr>
                <w:rFonts w:ascii="Arial" w:hAnsi="Arial" w:cs="Arial"/>
                <w:sz w:val="28"/>
                <w:szCs w:val="28"/>
              </w:rPr>
            </w:pPr>
            <w:r w:rsidRPr="0003485C">
              <w:rPr>
                <w:rFonts w:ascii="Arial" w:hAnsi="Arial" w:cs="Arial"/>
                <w:sz w:val="28"/>
                <w:szCs w:val="28"/>
              </w:rPr>
              <w:lastRenderedPageBreak/>
              <w:t>Геометрия</w:t>
            </w:r>
          </w:p>
        </w:tc>
        <w:tc>
          <w:tcPr>
            <w:tcW w:w="2193" w:type="dxa"/>
            <w:tcBorders>
              <w:top w:val="single" w:sz="4" w:space="0" w:color="auto"/>
              <w:left w:val="single" w:sz="4" w:space="0" w:color="auto"/>
              <w:bottom w:val="single" w:sz="4" w:space="0" w:color="auto"/>
              <w:right w:val="single" w:sz="4" w:space="0" w:color="auto"/>
            </w:tcBorders>
          </w:tcPr>
          <w:p w14:paraId="7767ADB9" w14:textId="77777777" w:rsidR="0002111B" w:rsidRPr="0003485C" w:rsidRDefault="009B22B4" w:rsidP="00075EBD">
            <w:pPr>
              <w:jc w:val="center"/>
              <w:rPr>
                <w:rFonts w:ascii="Arial" w:hAnsi="Arial" w:cs="Arial"/>
                <w:bCs/>
                <w:sz w:val="28"/>
                <w:szCs w:val="28"/>
                <w:lang w:val="kk-KZ"/>
              </w:rPr>
            </w:pPr>
            <w:r w:rsidRPr="0003485C">
              <w:rPr>
                <w:rFonts w:ascii="Arial" w:hAnsi="Arial" w:cs="Arial"/>
                <w:bCs/>
                <w:sz w:val="28"/>
                <w:szCs w:val="28"/>
                <w:lang w:val="kk-KZ"/>
              </w:rPr>
              <w:t>52</w:t>
            </w:r>
          </w:p>
        </w:tc>
        <w:tc>
          <w:tcPr>
            <w:tcW w:w="2268" w:type="dxa"/>
            <w:tcBorders>
              <w:top w:val="single" w:sz="4" w:space="0" w:color="auto"/>
              <w:left w:val="single" w:sz="4" w:space="0" w:color="auto"/>
              <w:bottom w:val="single" w:sz="4" w:space="0" w:color="auto"/>
              <w:right w:val="single" w:sz="4" w:space="0" w:color="auto"/>
            </w:tcBorders>
          </w:tcPr>
          <w:p w14:paraId="5F809747" w14:textId="77777777" w:rsidR="0002111B" w:rsidRPr="0003485C" w:rsidRDefault="007A76F8" w:rsidP="00075EBD">
            <w:pPr>
              <w:jc w:val="center"/>
              <w:rPr>
                <w:rFonts w:ascii="Arial" w:hAnsi="Arial" w:cs="Arial"/>
                <w:bCs/>
                <w:sz w:val="28"/>
                <w:szCs w:val="28"/>
                <w:lang w:val="kk-KZ"/>
              </w:rPr>
            </w:pPr>
            <w:r w:rsidRPr="0003485C">
              <w:rPr>
                <w:rFonts w:ascii="Arial" w:hAnsi="Arial" w:cs="Arial"/>
                <w:bCs/>
                <w:sz w:val="28"/>
                <w:szCs w:val="28"/>
                <w:lang w:val="kk-KZ"/>
              </w:rPr>
              <w:t>62</w:t>
            </w:r>
          </w:p>
        </w:tc>
        <w:tc>
          <w:tcPr>
            <w:tcW w:w="1842" w:type="dxa"/>
            <w:tcBorders>
              <w:top w:val="single" w:sz="4" w:space="0" w:color="auto"/>
              <w:left w:val="single" w:sz="4" w:space="0" w:color="auto"/>
              <w:bottom w:val="single" w:sz="4" w:space="0" w:color="auto"/>
              <w:right w:val="single" w:sz="4" w:space="0" w:color="auto"/>
            </w:tcBorders>
          </w:tcPr>
          <w:p w14:paraId="63386F69" w14:textId="77777777" w:rsidR="0002111B" w:rsidRPr="0003485C" w:rsidRDefault="00B028C4" w:rsidP="00075EBD">
            <w:pPr>
              <w:jc w:val="center"/>
              <w:rPr>
                <w:rFonts w:ascii="Arial" w:hAnsi="Arial" w:cs="Arial"/>
                <w:bCs/>
                <w:sz w:val="28"/>
                <w:szCs w:val="28"/>
                <w:lang w:val="kk-KZ"/>
              </w:rPr>
            </w:pPr>
            <w:r w:rsidRPr="0003485C">
              <w:rPr>
                <w:rFonts w:ascii="Arial" w:hAnsi="Arial" w:cs="Arial"/>
                <w:bCs/>
                <w:sz w:val="28"/>
                <w:szCs w:val="28"/>
                <w:lang w:val="kk-KZ"/>
              </w:rPr>
              <w:t>69</w:t>
            </w:r>
          </w:p>
        </w:tc>
      </w:tr>
      <w:tr w:rsidR="0002111B" w:rsidRPr="0003485C" w14:paraId="71257F05" w14:textId="77777777" w:rsidTr="009C494A">
        <w:tc>
          <w:tcPr>
            <w:tcW w:w="2857" w:type="dxa"/>
            <w:tcBorders>
              <w:top w:val="single" w:sz="4" w:space="0" w:color="auto"/>
              <w:left w:val="single" w:sz="4" w:space="0" w:color="auto"/>
              <w:bottom w:val="single" w:sz="4" w:space="0" w:color="auto"/>
              <w:right w:val="single" w:sz="4" w:space="0" w:color="auto"/>
            </w:tcBorders>
          </w:tcPr>
          <w:p w14:paraId="14FD7CD5" w14:textId="77777777" w:rsidR="0002111B" w:rsidRPr="0003485C" w:rsidRDefault="005A41F7">
            <w:pPr>
              <w:tabs>
                <w:tab w:val="left" w:pos="4220"/>
              </w:tabs>
              <w:jc w:val="both"/>
              <w:rPr>
                <w:rFonts w:ascii="Arial" w:hAnsi="Arial" w:cs="Arial"/>
                <w:sz w:val="28"/>
                <w:szCs w:val="28"/>
                <w:lang w:val="kk-KZ"/>
              </w:rPr>
            </w:pPr>
            <w:proofErr w:type="spellStart"/>
            <w:r w:rsidRPr="0003485C">
              <w:rPr>
                <w:rFonts w:ascii="Arial" w:hAnsi="Arial" w:cs="Arial"/>
                <w:sz w:val="28"/>
                <w:szCs w:val="28"/>
              </w:rPr>
              <w:t>Қазақстан</w:t>
            </w:r>
            <w:proofErr w:type="spellEnd"/>
            <w:r w:rsidRPr="0003485C">
              <w:rPr>
                <w:rFonts w:ascii="Arial" w:hAnsi="Arial" w:cs="Arial"/>
                <w:sz w:val="28"/>
                <w:szCs w:val="28"/>
              </w:rPr>
              <w:t xml:space="preserve"> </w:t>
            </w:r>
            <w:proofErr w:type="spellStart"/>
            <w:r w:rsidRPr="0003485C">
              <w:rPr>
                <w:rFonts w:ascii="Arial" w:hAnsi="Arial" w:cs="Arial"/>
                <w:sz w:val="28"/>
                <w:szCs w:val="28"/>
              </w:rPr>
              <w:t>тарих</w:t>
            </w:r>
            <w:proofErr w:type="spellEnd"/>
            <w:r w:rsidR="00B028C4" w:rsidRPr="0003485C">
              <w:rPr>
                <w:rFonts w:ascii="Arial" w:hAnsi="Arial" w:cs="Arial"/>
                <w:sz w:val="28"/>
                <w:szCs w:val="28"/>
                <w:lang w:val="kk-KZ"/>
              </w:rPr>
              <w:t>ы</w:t>
            </w:r>
          </w:p>
        </w:tc>
        <w:tc>
          <w:tcPr>
            <w:tcW w:w="2193" w:type="dxa"/>
            <w:tcBorders>
              <w:top w:val="single" w:sz="4" w:space="0" w:color="auto"/>
              <w:left w:val="single" w:sz="4" w:space="0" w:color="auto"/>
              <w:bottom w:val="single" w:sz="4" w:space="0" w:color="auto"/>
              <w:right w:val="single" w:sz="4" w:space="0" w:color="auto"/>
            </w:tcBorders>
          </w:tcPr>
          <w:p w14:paraId="5BAAC467" w14:textId="77777777" w:rsidR="0002111B" w:rsidRPr="0003485C" w:rsidRDefault="009B22B4" w:rsidP="00075EBD">
            <w:pPr>
              <w:jc w:val="center"/>
              <w:rPr>
                <w:rFonts w:ascii="Arial" w:hAnsi="Arial" w:cs="Arial"/>
                <w:bCs/>
                <w:sz w:val="28"/>
                <w:szCs w:val="28"/>
                <w:lang w:val="kk-KZ"/>
              </w:rPr>
            </w:pPr>
            <w:r w:rsidRPr="0003485C">
              <w:rPr>
                <w:rFonts w:ascii="Arial" w:hAnsi="Arial" w:cs="Arial"/>
                <w:bCs/>
                <w:sz w:val="28"/>
                <w:szCs w:val="28"/>
                <w:lang w:val="kk-KZ"/>
              </w:rPr>
              <w:t>73</w:t>
            </w:r>
          </w:p>
        </w:tc>
        <w:tc>
          <w:tcPr>
            <w:tcW w:w="2268" w:type="dxa"/>
            <w:tcBorders>
              <w:top w:val="single" w:sz="4" w:space="0" w:color="auto"/>
              <w:left w:val="single" w:sz="4" w:space="0" w:color="auto"/>
              <w:bottom w:val="single" w:sz="4" w:space="0" w:color="auto"/>
              <w:right w:val="single" w:sz="4" w:space="0" w:color="auto"/>
            </w:tcBorders>
          </w:tcPr>
          <w:p w14:paraId="413D9921" w14:textId="77777777" w:rsidR="0002111B" w:rsidRPr="0003485C" w:rsidRDefault="007A76F8" w:rsidP="00075EBD">
            <w:pPr>
              <w:jc w:val="center"/>
              <w:rPr>
                <w:rFonts w:ascii="Arial" w:hAnsi="Arial" w:cs="Arial"/>
                <w:bCs/>
                <w:sz w:val="28"/>
                <w:szCs w:val="28"/>
                <w:lang w:val="kk-KZ"/>
              </w:rPr>
            </w:pPr>
            <w:r w:rsidRPr="0003485C">
              <w:rPr>
                <w:rFonts w:ascii="Arial" w:hAnsi="Arial" w:cs="Arial"/>
                <w:bCs/>
                <w:sz w:val="28"/>
                <w:szCs w:val="28"/>
                <w:lang w:val="kk-KZ"/>
              </w:rPr>
              <w:t>76</w:t>
            </w:r>
          </w:p>
        </w:tc>
        <w:tc>
          <w:tcPr>
            <w:tcW w:w="1842" w:type="dxa"/>
            <w:tcBorders>
              <w:top w:val="single" w:sz="4" w:space="0" w:color="auto"/>
              <w:left w:val="single" w:sz="4" w:space="0" w:color="auto"/>
              <w:bottom w:val="single" w:sz="4" w:space="0" w:color="auto"/>
              <w:right w:val="single" w:sz="4" w:space="0" w:color="auto"/>
            </w:tcBorders>
          </w:tcPr>
          <w:p w14:paraId="73286E89" w14:textId="77777777" w:rsidR="0002111B" w:rsidRPr="0003485C" w:rsidRDefault="002B2F7B" w:rsidP="00075EBD">
            <w:pPr>
              <w:jc w:val="center"/>
              <w:rPr>
                <w:rFonts w:ascii="Arial" w:hAnsi="Arial" w:cs="Arial"/>
                <w:bCs/>
                <w:sz w:val="28"/>
                <w:szCs w:val="28"/>
                <w:lang w:val="kk-KZ"/>
              </w:rPr>
            </w:pPr>
            <w:r w:rsidRPr="0003485C">
              <w:rPr>
                <w:rFonts w:ascii="Arial" w:hAnsi="Arial" w:cs="Arial"/>
                <w:bCs/>
                <w:sz w:val="28"/>
                <w:szCs w:val="28"/>
                <w:lang w:val="kk-KZ"/>
              </w:rPr>
              <w:t>72</w:t>
            </w:r>
          </w:p>
        </w:tc>
      </w:tr>
      <w:tr w:rsidR="0002111B" w:rsidRPr="0003485C" w14:paraId="7D5740DC" w14:textId="77777777" w:rsidTr="009C494A">
        <w:tc>
          <w:tcPr>
            <w:tcW w:w="2857" w:type="dxa"/>
            <w:tcBorders>
              <w:top w:val="single" w:sz="4" w:space="0" w:color="auto"/>
              <w:left w:val="single" w:sz="4" w:space="0" w:color="auto"/>
              <w:bottom w:val="single" w:sz="4" w:space="0" w:color="auto"/>
              <w:right w:val="single" w:sz="4" w:space="0" w:color="auto"/>
            </w:tcBorders>
          </w:tcPr>
          <w:p w14:paraId="4686C965" w14:textId="77777777" w:rsidR="0002111B" w:rsidRPr="0003485C" w:rsidRDefault="005A41F7">
            <w:pPr>
              <w:tabs>
                <w:tab w:val="left" w:pos="4220"/>
              </w:tabs>
              <w:jc w:val="both"/>
              <w:rPr>
                <w:rFonts w:ascii="Arial" w:hAnsi="Arial" w:cs="Arial"/>
                <w:sz w:val="28"/>
                <w:szCs w:val="28"/>
              </w:rPr>
            </w:pPr>
            <w:proofErr w:type="spellStart"/>
            <w:r w:rsidRPr="0003485C">
              <w:rPr>
                <w:rFonts w:ascii="Arial" w:hAnsi="Arial" w:cs="Arial"/>
                <w:sz w:val="28"/>
                <w:szCs w:val="28"/>
              </w:rPr>
              <w:t>Дүниежүзі</w:t>
            </w:r>
            <w:proofErr w:type="spellEnd"/>
            <w:r w:rsidRPr="0003485C">
              <w:rPr>
                <w:rFonts w:ascii="Arial" w:hAnsi="Arial" w:cs="Arial"/>
                <w:sz w:val="28"/>
                <w:szCs w:val="28"/>
              </w:rPr>
              <w:t xml:space="preserve"> </w:t>
            </w:r>
            <w:proofErr w:type="spellStart"/>
            <w:r w:rsidRPr="0003485C">
              <w:rPr>
                <w:rFonts w:ascii="Arial" w:hAnsi="Arial" w:cs="Arial"/>
                <w:sz w:val="28"/>
                <w:szCs w:val="28"/>
              </w:rPr>
              <w:t>тарихы</w:t>
            </w:r>
            <w:proofErr w:type="spellEnd"/>
          </w:p>
        </w:tc>
        <w:tc>
          <w:tcPr>
            <w:tcW w:w="2193" w:type="dxa"/>
            <w:tcBorders>
              <w:top w:val="single" w:sz="4" w:space="0" w:color="auto"/>
              <w:left w:val="single" w:sz="4" w:space="0" w:color="auto"/>
              <w:bottom w:val="single" w:sz="4" w:space="0" w:color="auto"/>
              <w:right w:val="single" w:sz="4" w:space="0" w:color="auto"/>
            </w:tcBorders>
          </w:tcPr>
          <w:p w14:paraId="3BE8F4CB" w14:textId="77777777" w:rsidR="0002111B" w:rsidRPr="0003485C" w:rsidRDefault="00AE641C" w:rsidP="00075EBD">
            <w:pPr>
              <w:jc w:val="center"/>
              <w:rPr>
                <w:rFonts w:ascii="Arial" w:hAnsi="Arial" w:cs="Arial"/>
                <w:bCs/>
                <w:sz w:val="28"/>
                <w:szCs w:val="28"/>
                <w:lang w:val="kk-KZ"/>
              </w:rPr>
            </w:pPr>
            <w:r w:rsidRPr="0003485C">
              <w:rPr>
                <w:rFonts w:ascii="Arial" w:hAnsi="Arial" w:cs="Arial"/>
                <w:bCs/>
                <w:sz w:val="28"/>
                <w:szCs w:val="28"/>
                <w:lang w:val="kk-KZ"/>
              </w:rPr>
              <w:t>73</w:t>
            </w:r>
          </w:p>
        </w:tc>
        <w:tc>
          <w:tcPr>
            <w:tcW w:w="2268" w:type="dxa"/>
            <w:tcBorders>
              <w:top w:val="single" w:sz="4" w:space="0" w:color="auto"/>
              <w:left w:val="single" w:sz="4" w:space="0" w:color="auto"/>
              <w:bottom w:val="single" w:sz="4" w:space="0" w:color="auto"/>
              <w:right w:val="single" w:sz="4" w:space="0" w:color="auto"/>
            </w:tcBorders>
          </w:tcPr>
          <w:p w14:paraId="7303E610" w14:textId="77777777" w:rsidR="0002111B" w:rsidRPr="0003485C" w:rsidRDefault="007A76F8" w:rsidP="00075EBD">
            <w:pPr>
              <w:jc w:val="center"/>
              <w:rPr>
                <w:rFonts w:ascii="Arial" w:hAnsi="Arial" w:cs="Arial"/>
                <w:bCs/>
                <w:sz w:val="28"/>
                <w:szCs w:val="28"/>
                <w:lang w:val="kk-KZ"/>
              </w:rPr>
            </w:pPr>
            <w:r w:rsidRPr="0003485C">
              <w:rPr>
                <w:rFonts w:ascii="Arial" w:hAnsi="Arial" w:cs="Arial"/>
                <w:bCs/>
                <w:sz w:val="28"/>
                <w:szCs w:val="28"/>
                <w:lang w:val="kk-KZ"/>
              </w:rPr>
              <w:t>73</w:t>
            </w:r>
          </w:p>
        </w:tc>
        <w:tc>
          <w:tcPr>
            <w:tcW w:w="1842" w:type="dxa"/>
            <w:tcBorders>
              <w:top w:val="single" w:sz="4" w:space="0" w:color="auto"/>
              <w:left w:val="single" w:sz="4" w:space="0" w:color="auto"/>
              <w:bottom w:val="single" w:sz="4" w:space="0" w:color="auto"/>
              <w:right w:val="single" w:sz="4" w:space="0" w:color="auto"/>
            </w:tcBorders>
          </w:tcPr>
          <w:p w14:paraId="779DD73D" w14:textId="77777777" w:rsidR="0002111B" w:rsidRPr="0003485C" w:rsidRDefault="002B2F7B" w:rsidP="00075EBD">
            <w:pPr>
              <w:jc w:val="center"/>
              <w:rPr>
                <w:rFonts w:ascii="Arial" w:hAnsi="Arial" w:cs="Arial"/>
                <w:bCs/>
                <w:sz w:val="28"/>
                <w:szCs w:val="28"/>
                <w:lang w:val="kk-KZ"/>
              </w:rPr>
            </w:pPr>
            <w:r w:rsidRPr="0003485C">
              <w:rPr>
                <w:rFonts w:ascii="Arial" w:hAnsi="Arial" w:cs="Arial"/>
                <w:bCs/>
                <w:sz w:val="28"/>
                <w:szCs w:val="28"/>
                <w:lang w:val="kk-KZ"/>
              </w:rPr>
              <w:t>74</w:t>
            </w:r>
          </w:p>
        </w:tc>
      </w:tr>
      <w:tr w:rsidR="0002111B" w:rsidRPr="0003485C" w14:paraId="59CA4BCD" w14:textId="77777777" w:rsidTr="009C494A">
        <w:tc>
          <w:tcPr>
            <w:tcW w:w="2857" w:type="dxa"/>
            <w:tcBorders>
              <w:top w:val="single" w:sz="4" w:space="0" w:color="auto"/>
              <w:left w:val="single" w:sz="4" w:space="0" w:color="auto"/>
              <w:bottom w:val="single" w:sz="4" w:space="0" w:color="auto"/>
              <w:right w:val="single" w:sz="4" w:space="0" w:color="auto"/>
            </w:tcBorders>
          </w:tcPr>
          <w:p w14:paraId="176021F3" w14:textId="77777777" w:rsidR="0002111B" w:rsidRPr="0003485C" w:rsidRDefault="005A41F7">
            <w:pPr>
              <w:tabs>
                <w:tab w:val="left" w:pos="4220"/>
              </w:tabs>
              <w:jc w:val="both"/>
              <w:rPr>
                <w:rFonts w:ascii="Arial" w:hAnsi="Arial" w:cs="Arial"/>
                <w:sz w:val="28"/>
                <w:szCs w:val="28"/>
              </w:rPr>
            </w:pPr>
            <w:proofErr w:type="spellStart"/>
            <w:r w:rsidRPr="0003485C">
              <w:rPr>
                <w:rFonts w:ascii="Arial" w:hAnsi="Arial" w:cs="Arial"/>
                <w:sz w:val="28"/>
                <w:szCs w:val="28"/>
              </w:rPr>
              <w:t>Құқық</w:t>
            </w:r>
            <w:proofErr w:type="spellEnd"/>
          </w:p>
        </w:tc>
        <w:tc>
          <w:tcPr>
            <w:tcW w:w="2193" w:type="dxa"/>
            <w:tcBorders>
              <w:top w:val="single" w:sz="4" w:space="0" w:color="auto"/>
              <w:left w:val="single" w:sz="4" w:space="0" w:color="auto"/>
              <w:bottom w:val="single" w:sz="4" w:space="0" w:color="auto"/>
              <w:right w:val="single" w:sz="4" w:space="0" w:color="auto"/>
            </w:tcBorders>
          </w:tcPr>
          <w:p w14:paraId="5E031BA7" w14:textId="77777777" w:rsidR="0002111B" w:rsidRPr="0003485C" w:rsidRDefault="00AE641C" w:rsidP="00075EBD">
            <w:pPr>
              <w:jc w:val="center"/>
              <w:rPr>
                <w:rFonts w:ascii="Arial" w:hAnsi="Arial" w:cs="Arial"/>
                <w:bCs/>
                <w:sz w:val="28"/>
                <w:szCs w:val="28"/>
                <w:lang w:val="kk-KZ"/>
              </w:rPr>
            </w:pPr>
            <w:r w:rsidRPr="0003485C">
              <w:rPr>
                <w:rFonts w:ascii="Arial" w:hAnsi="Arial" w:cs="Arial"/>
                <w:bCs/>
                <w:sz w:val="28"/>
                <w:szCs w:val="28"/>
                <w:lang w:val="kk-KZ"/>
              </w:rPr>
              <w:t>100</w:t>
            </w:r>
          </w:p>
        </w:tc>
        <w:tc>
          <w:tcPr>
            <w:tcW w:w="2268" w:type="dxa"/>
            <w:tcBorders>
              <w:top w:val="single" w:sz="4" w:space="0" w:color="auto"/>
              <w:left w:val="single" w:sz="4" w:space="0" w:color="auto"/>
              <w:bottom w:val="single" w:sz="4" w:space="0" w:color="auto"/>
              <w:right w:val="single" w:sz="4" w:space="0" w:color="auto"/>
            </w:tcBorders>
          </w:tcPr>
          <w:p w14:paraId="3848AE3C" w14:textId="77777777" w:rsidR="0002111B" w:rsidRPr="0003485C" w:rsidRDefault="0059779D" w:rsidP="00075EBD">
            <w:pPr>
              <w:jc w:val="center"/>
              <w:rPr>
                <w:rFonts w:ascii="Arial" w:hAnsi="Arial" w:cs="Arial"/>
                <w:bCs/>
                <w:sz w:val="28"/>
                <w:szCs w:val="28"/>
                <w:lang w:val="kk-KZ"/>
              </w:rPr>
            </w:pPr>
            <w:r w:rsidRPr="0003485C">
              <w:rPr>
                <w:rFonts w:ascii="Arial" w:hAnsi="Arial" w:cs="Arial"/>
                <w:bCs/>
                <w:sz w:val="28"/>
                <w:szCs w:val="28"/>
                <w:lang w:val="kk-KZ"/>
              </w:rPr>
              <w:t>100</w:t>
            </w:r>
          </w:p>
        </w:tc>
        <w:tc>
          <w:tcPr>
            <w:tcW w:w="1842" w:type="dxa"/>
            <w:tcBorders>
              <w:top w:val="single" w:sz="4" w:space="0" w:color="auto"/>
              <w:left w:val="single" w:sz="4" w:space="0" w:color="auto"/>
              <w:bottom w:val="single" w:sz="4" w:space="0" w:color="auto"/>
              <w:right w:val="single" w:sz="4" w:space="0" w:color="auto"/>
            </w:tcBorders>
          </w:tcPr>
          <w:p w14:paraId="57510219" w14:textId="77777777" w:rsidR="0002111B" w:rsidRPr="0003485C" w:rsidRDefault="002B2F7B" w:rsidP="00075EBD">
            <w:pPr>
              <w:jc w:val="center"/>
              <w:rPr>
                <w:rFonts w:ascii="Arial" w:hAnsi="Arial" w:cs="Arial"/>
                <w:bCs/>
                <w:sz w:val="28"/>
                <w:szCs w:val="28"/>
                <w:lang w:val="kk-KZ"/>
              </w:rPr>
            </w:pPr>
            <w:r w:rsidRPr="0003485C">
              <w:rPr>
                <w:rFonts w:ascii="Arial" w:hAnsi="Arial" w:cs="Arial"/>
                <w:bCs/>
                <w:sz w:val="28"/>
                <w:szCs w:val="28"/>
                <w:lang w:val="kk-KZ"/>
              </w:rPr>
              <w:t>100</w:t>
            </w:r>
          </w:p>
        </w:tc>
      </w:tr>
      <w:tr w:rsidR="0002111B" w:rsidRPr="0003485C" w14:paraId="7D053560" w14:textId="77777777" w:rsidTr="009C494A">
        <w:tc>
          <w:tcPr>
            <w:tcW w:w="2857" w:type="dxa"/>
            <w:tcBorders>
              <w:top w:val="single" w:sz="4" w:space="0" w:color="auto"/>
              <w:left w:val="single" w:sz="4" w:space="0" w:color="auto"/>
              <w:bottom w:val="single" w:sz="4" w:space="0" w:color="auto"/>
              <w:right w:val="single" w:sz="4" w:space="0" w:color="auto"/>
            </w:tcBorders>
          </w:tcPr>
          <w:p w14:paraId="40CAE5B1" w14:textId="77777777" w:rsidR="0002111B" w:rsidRPr="0003485C" w:rsidRDefault="005A41F7">
            <w:pPr>
              <w:tabs>
                <w:tab w:val="left" w:pos="4220"/>
              </w:tabs>
              <w:jc w:val="both"/>
              <w:rPr>
                <w:rFonts w:ascii="Arial" w:hAnsi="Arial" w:cs="Arial"/>
                <w:sz w:val="28"/>
                <w:szCs w:val="28"/>
              </w:rPr>
            </w:pPr>
            <w:r w:rsidRPr="0003485C">
              <w:rPr>
                <w:rFonts w:ascii="Arial" w:hAnsi="Arial" w:cs="Arial"/>
                <w:sz w:val="28"/>
                <w:szCs w:val="28"/>
              </w:rPr>
              <w:t>Физика</w:t>
            </w:r>
          </w:p>
        </w:tc>
        <w:tc>
          <w:tcPr>
            <w:tcW w:w="2193" w:type="dxa"/>
            <w:tcBorders>
              <w:top w:val="single" w:sz="4" w:space="0" w:color="auto"/>
              <w:left w:val="single" w:sz="4" w:space="0" w:color="auto"/>
              <w:bottom w:val="single" w:sz="4" w:space="0" w:color="auto"/>
              <w:right w:val="single" w:sz="4" w:space="0" w:color="auto"/>
            </w:tcBorders>
          </w:tcPr>
          <w:p w14:paraId="42DA988F" w14:textId="77777777" w:rsidR="0002111B" w:rsidRPr="0003485C" w:rsidRDefault="008D5DF8" w:rsidP="00075EBD">
            <w:pPr>
              <w:jc w:val="center"/>
              <w:rPr>
                <w:rFonts w:ascii="Arial" w:hAnsi="Arial" w:cs="Arial"/>
                <w:bCs/>
                <w:sz w:val="28"/>
                <w:szCs w:val="28"/>
                <w:lang w:val="kk-KZ"/>
              </w:rPr>
            </w:pPr>
            <w:r w:rsidRPr="0003485C">
              <w:rPr>
                <w:rFonts w:ascii="Arial" w:hAnsi="Arial" w:cs="Arial"/>
                <w:bCs/>
                <w:sz w:val="28"/>
                <w:szCs w:val="28"/>
                <w:lang w:val="kk-KZ"/>
              </w:rPr>
              <w:t>67</w:t>
            </w:r>
          </w:p>
        </w:tc>
        <w:tc>
          <w:tcPr>
            <w:tcW w:w="2268" w:type="dxa"/>
            <w:tcBorders>
              <w:top w:val="single" w:sz="4" w:space="0" w:color="auto"/>
              <w:left w:val="single" w:sz="4" w:space="0" w:color="auto"/>
              <w:bottom w:val="single" w:sz="4" w:space="0" w:color="auto"/>
              <w:right w:val="single" w:sz="4" w:space="0" w:color="auto"/>
            </w:tcBorders>
          </w:tcPr>
          <w:p w14:paraId="571B76F2" w14:textId="77777777" w:rsidR="0002111B" w:rsidRPr="0003485C" w:rsidRDefault="0059779D" w:rsidP="00075EBD">
            <w:pPr>
              <w:jc w:val="center"/>
              <w:rPr>
                <w:rFonts w:ascii="Arial" w:hAnsi="Arial" w:cs="Arial"/>
                <w:bCs/>
                <w:sz w:val="28"/>
                <w:szCs w:val="28"/>
                <w:lang w:val="kk-KZ"/>
              </w:rPr>
            </w:pPr>
            <w:r w:rsidRPr="0003485C">
              <w:rPr>
                <w:rFonts w:ascii="Arial" w:hAnsi="Arial" w:cs="Arial"/>
                <w:bCs/>
                <w:sz w:val="28"/>
                <w:szCs w:val="28"/>
                <w:lang w:val="kk-KZ"/>
              </w:rPr>
              <w:t>62</w:t>
            </w:r>
          </w:p>
        </w:tc>
        <w:tc>
          <w:tcPr>
            <w:tcW w:w="1842" w:type="dxa"/>
            <w:tcBorders>
              <w:top w:val="single" w:sz="4" w:space="0" w:color="auto"/>
              <w:left w:val="single" w:sz="4" w:space="0" w:color="auto"/>
              <w:bottom w:val="single" w:sz="4" w:space="0" w:color="auto"/>
              <w:right w:val="single" w:sz="4" w:space="0" w:color="auto"/>
            </w:tcBorders>
          </w:tcPr>
          <w:p w14:paraId="53AF0950" w14:textId="77777777" w:rsidR="0002111B" w:rsidRPr="0003485C" w:rsidRDefault="002B2F7B" w:rsidP="00075EBD">
            <w:pPr>
              <w:jc w:val="center"/>
              <w:rPr>
                <w:rFonts w:ascii="Arial" w:hAnsi="Arial" w:cs="Arial"/>
                <w:bCs/>
                <w:sz w:val="28"/>
                <w:szCs w:val="28"/>
                <w:lang w:val="kk-KZ"/>
              </w:rPr>
            </w:pPr>
            <w:r w:rsidRPr="0003485C">
              <w:rPr>
                <w:rFonts w:ascii="Arial" w:hAnsi="Arial" w:cs="Arial"/>
                <w:bCs/>
                <w:sz w:val="28"/>
                <w:szCs w:val="28"/>
                <w:lang w:val="kk-KZ"/>
              </w:rPr>
              <w:t>63,5</w:t>
            </w:r>
          </w:p>
        </w:tc>
      </w:tr>
      <w:tr w:rsidR="0002111B" w:rsidRPr="0003485C" w14:paraId="27FFEA88" w14:textId="77777777" w:rsidTr="009C494A">
        <w:tc>
          <w:tcPr>
            <w:tcW w:w="2857" w:type="dxa"/>
            <w:tcBorders>
              <w:top w:val="single" w:sz="4" w:space="0" w:color="auto"/>
              <w:left w:val="single" w:sz="4" w:space="0" w:color="auto"/>
              <w:bottom w:val="single" w:sz="4" w:space="0" w:color="auto"/>
              <w:right w:val="single" w:sz="4" w:space="0" w:color="auto"/>
            </w:tcBorders>
          </w:tcPr>
          <w:p w14:paraId="4BDD929E" w14:textId="77777777" w:rsidR="0002111B" w:rsidRPr="0003485C" w:rsidRDefault="005A41F7">
            <w:pPr>
              <w:tabs>
                <w:tab w:val="left" w:pos="4220"/>
              </w:tabs>
              <w:jc w:val="both"/>
              <w:rPr>
                <w:rFonts w:ascii="Arial" w:hAnsi="Arial" w:cs="Arial"/>
                <w:sz w:val="28"/>
                <w:szCs w:val="28"/>
              </w:rPr>
            </w:pPr>
            <w:r w:rsidRPr="0003485C">
              <w:rPr>
                <w:rFonts w:ascii="Arial" w:hAnsi="Arial" w:cs="Arial"/>
                <w:sz w:val="28"/>
                <w:szCs w:val="28"/>
              </w:rPr>
              <w:t>Химия</w:t>
            </w:r>
          </w:p>
        </w:tc>
        <w:tc>
          <w:tcPr>
            <w:tcW w:w="2193" w:type="dxa"/>
            <w:tcBorders>
              <w:top w:val="single" w:sz="4" w:space="0" w:color="auto"/>
              <w:left w:val="single" w:sz="4" w:space="0" w:color="auto"/>
              <w:bottom w:val="single" w:sz="4" w:space="0" w:color="auto"/>
              <w:right w:val="single" w:sz="4" w:space="0" w:color="auto"/>
            </w:tcBorders>
          </w:tcPr>
          <w:p w14:paraId="0E4EA339" w14:textId="77777777" w:rsidR="0002111B" w:rsidRPr="0003485C" w:rsidRDefault="008D5DF8" w:rsidP="00075EBD">
            <w:pPr>
              <w:jc w:val="center"/>
              <w:rPr>
                <w:rFonts w:ascii="Arial" w:hAnsi="Arial" w:cs="Arial"/>
                <w:bCs/>
                <w:sz w:val="28"/>
                <w:szCs w:val="28"/>
                <w:lang w:val="kk-KZ"/>
              </w:rPr>
            </w:pPr>
            <w:r w:rsidRPr="0003485C">
              <w:rPr>
                <w:rFonts w:ascii="Arial" w:hAnsi="Arial" w:cs="Arial"/>
                <w:bCs/>
                <w:sz w:val="28"/>
                <w:szCs w:val="28"/>
                <w:lang w:val="kk-KZ"/>
              </w:rPr>
              <w:t>78</w:t>
            </w:r>
          </w:p>
        </w:tc>
        <w:tc>
          <w:tcPr>
            <w:tcW w:w="2268" w:type="dxa"/>
            <w:tcBorders>
              <w:top w:val="single" w:sz="4" w:space="0" w:color="auto"/>
              <w:left w:val="single" w:sz="4" w:space="0" w:color="auto"/>
              <w:bottom w:val="single" w:sz="4" w:space="0" w:color="auto"/>
              <w:right w:val="single" w:sz="4" w:space="0" w:color="auto"/>
            </w:tcBorders>
          </w:tcPr>
          <w:p w14:paraId="79D883CA" w14:textId="77777777" w:rsidR="0002111B" w:rsidRPr="0003485C" w:rsidRDefault="0059779D" w:rsidP="00075EBD">
            <w:pPr>
              <w:jc w:val="center"/>
              <w:rPr>
                <w:rFonts w:ascii="Arial" w:hAnsi="Arial" w:cs="Arial"/>
                <w:bCs/>
                <w:sz w:val="28"/>
                <w:szCs w:val="28"/>
                <w:lang w:val="kk-KZ"/>
              </w:rPr>
            </w:pPr>
            <w:r w:rsidRPr="0003485C">
              <w:rPr>
                <w:rFonts w:ascii="Arial" w:hAnsi="Arial" w:cs="Arial"/>
                <w:bCs/>
                <w:sz w:val="28"/>
                <w:szCs w:val="28"/>
                <w:lang w:val="kk-KZ"/>
              </w:rPr>
              <w:t>76</w:t>
            </w:r>
          </w:p>
        </w:tc>
        <w:tc>
          <w:tcPr>
            <w:tcW w:w="1842" w:type="dxa"/>
            <w:tcBorders>
              <w:top w:val="single" w:sz="4" w:space="0" w:color="auto"/>
              <w:left w:val="single" w:sz="4" w:space="0" w:color="auto"/>
              <w:bottom w:val="single" w:sz="4" w:space="0" w:color="auto"/>
              <w:right w:val="single" w:sz="4" w:space="0" w:color="auto"/>
            </w:tcBorders>
          </w:tcPr>
          <w:p w14:paraId="0244E488" w14:textId="77777777" w:rsidR="0002111B" w:rsidRPr="0003485C" w:rsidRDefault="002B2F7B" w:rsidP="00075EBD">
            <w:pPr>
              <w:jc w:val="center"/>
              <w:rPr>
                <w:rFonts w:ascii="Arial" w:hAnsi="Arial" w:cs="Arial"/>
                <w:bCs/>
                <w:sz w:val="28"/>
                <w:szCs w:val="28"/>
                <w:lang w:val="kk-KZ"/>
              </w:rPr>
            </w:pPr>
            <w:r w:rsidRPr="0003485C">
              <w:rPr>
                <w:rFonts w:ascii="Arial" w:hAnsi="Arial" w:cs="Arial"/>
                <w:bCs/>
                <w:sz w:val="28"/>
                <w:szCs w:val="28"/>
                <w:lang w:val="kk-KZ"/>
              </w:rPr>
              <w:t>75,5</w:t>
            </w:r>
          </w:p>
        </w:tc>
      </w:tr>
      <w:tr w:rsidR="0002111B" w:rsidRPr="0003485C" w14:paraId="2D36746C" w14:textId="77777777" w:rsidTr="009C494A">
        <w:tc>
          <w:tcPr>
            <w:tcW w:w="2857" w:type="dxa"/>
            <w:tcBorders>
              <w:top w:val="single" w:sz="4" w:space="0" w:color="auto"/>
              <w:left w:val="single" w:sz="4" w:space="0" w:color="auto"/>
              <w:bottom w:val="single" w:sz="4" w:space="0" w:color="auto"/>
              <w:right w:val="single" w:sz="4" w:space="0" w:color="auto"/>
            </w:tcBorders>
          </w:tcPr>
          <w:p w14:paraId="1FD534EF" w14:textId="77777777" w:rsidR="0002111B" w:rsidRPr="0003485C" w:rsidRDefault="005A41F7">
            <w:pPr>
              <w:tabs>
                <w:tab w:val="left" w:pos="4220"/>
              </w:tabs>
              <w:jc w:val="both"/>
              <w:rPr>
                <w:rFonts w:ascii="Arial" w:hAnsi="Arial" w:cs="Arial"/>
                <w:sz w:val="28"/>
                <w:szCs w:val="28"/>
              </w:rPr>
            </w:pPr>
            <w:r w:rsidRPr="0003485C">
              <w:rPr>
                <w:rFonts w:ascii="Arial" w:hAnsi="Arial" w:cs="Arial"/>
                <w:sz w:val="28"/>
                <w:szCs w:val="28"/>
              </w:rPr>
              <w:t>Биология</w:t>
            </w:r>
          </w:p>
        </w:tc>
        <w:tc>
          <w:tcPr>
            <w:tcW w:w="2193" w:type="dxa"/>
            <w:tcBorders>
              <w:top w:val="single" w:sz="4" w:space="0" w:color="auto"/>
              <w:left w:val="single" w:sz="4" w:space="0" w:color="auto"/>
              <w:bottom w:val="single" w:sz="4" w:space="0" w:color="auto"/>
              <w:right w:val="single" w:sz="4" w:space="0" w:color="auto"/>
            </w:tcBorders>
          </w:tcPr>
          <w:p w14:paraId="515C70EA" w14:textId="77777777" w:rsidR="0002111B" w:rsidRPr="0003485C" w:rsidRDefault="008D5DF8" w:rsidP="00075EBD">
            <w:pPr>
              <w:jc w:val="center"/>
              <w:rPr>
                <w:rFonts w:ascii="Arial" w:hAnsi="Arial" w:cs="Arial"/>
                <w:bCs/>
                <w:sz w:val="28"/>
                <w:szCs w:val="28"/>
                <w:lang w:val="kk-KZ"/>
              </w:rPr>
            </w:pPr>
            <w:r w:rsidRPr="0003485C">
              <w:rPr>
                <w:rFonts w:ascii="Arial" w:hAnsi="Arial" w:cs="Arial"/>
                <w:bCs/>
                <w:sz w:val="28"/>
                <w:szCs w:val="28"/>
                <w:lang w:val="kk-KZ"/>
              </w:rPr>
              <w:t>93</w:t>
            </w:r>
          </w:p>
        </w:tc>
        <w:tc>
          <w:tcPr>
            <w:tcW w:w="2268" w:type="dxa"/>
            <w:tcBorders>
              <w:top w:val="single" w:sz="4" w:space="0" w:color="auto"/>
              <w:left w:val="single" w:sz="4" w:space="0" w:color="auto"/>
              <w:bottom w:val="single" w:sz="4" w:space="0" w:color="auto"/>
              <w:right w:val="single" w:sz="4" w:space="0" w:color="auto"/>
            </w:tcBorders>
          </w:tcPr>
          <w:p w14:paraId="6264B4C5" w14:textId="77777777" w:rsidR="0002111B" w:rsidRPr="0003485C" w:rsidRDefault="0059779D" w:rsidP="00075EBD">
            <w:pPr>
              <w:jc w:val="center"/>
              <w:rPr>
                <w:rFonts w:ascii="Arial" w:hAnsi="Arial" w:cs="Arial"/>
                <w:bCs/>
                <w:sz w:val="28"/>
                <w:szCs w:val="28"/>
                <w:lang w:val="kk-KZ"/>
              </w:rPr>
            </w:pPr>
            <w:r w:rsidRPr="0003485C">
              <w:rPr>
                <w:rFonts w:ascii="Arial" w:hAnsi="Arial" w:cs="Arial"/>
                <w:bCs/>
                <w:sz w:val="28"/>
                <w:szCs w:val="28"/>
                <w:lang w:val="kk-KZ"/>
              </w:rPr>
              <w:t>90</w:t>
            </w:r>
          </w:p>
        </w:tc>
        <w:tc>
          <w:tcPr>
            <w:tcW w:w="1842" w:type="dxa"/>
            <w:tcBorders>
              <w:top w:val="single" w:sz="4" w:space="0" w:color="auto"/>
              <w:left w:val="single" w:sz="4" w:space="0" w:color="auto"/>
              <w:bottom w:val="single" w:sz="4" w:space="0" w:color="auto"/>
              <w:right w:val="single" w:sz="4" w:space="0" w:color="auto"/>
            </w:tcBorders>
          </w:tcPr>
          <w:p w14:paraId="4C77DBC2" w14:textId="77777777" w:rsidR="0002111B" w:rsidRPr="0003485C" w:rsidRDefault="002B2F7B" w:rsidP="00075EBD">
            <w:pPr>
              <w:jc w:val="center"/>
              <w:rPr>
                <w:rFonts w:ascii="Arial" w:hAnsi="Arial" w:cs="Arial"/>
                <w:bCs/>
                <w:sz w:val="28"/>
                <w:szCs w:val="28"/>
                <w:lang w:val="kk-KZ"/>
              </w:rPr>
            </w:pPr>
            <w:r w:rsidRPr="0003485C">
              <w:rPr>
                <w:rFonts w:ascii="Arial" w:hAnsi="Arial" w:cs="Arial"/>
                <w:bCs/>
                <w:sz w:val="28"/>
                <w:szCs w:val="28"/>
                <w:lang w:val="kk-KZ"/>
              </w:rPr>
              <w:t>81</w:t>
            </w:r>
          </w:p>
        </w:tc>
      </w:tr>
      <w:tr w:rsidR="0002111B" w:rsidRPr="0003485C" w14:paraId="18A98F9A" w14:textId="77777777" w:rsidTr="009C494A">
        <w:tc>
          <w:tcPr>
            <w:tcW w:w="2857" w:type="dxa"/>
            <w:tcBorders>
              <w:top w:val="single" w:sz="4" w:space="0" w:color="auto"/>
              <w:left w:val="single" w:sz="4" w:space="0" w:color="auto"/>
              <w:bottom w:val="single" w:sz="4" w:space="0" w:color="auto"/>
              <w:right w:val="single" w:sz="4" w:space="0" w:color="auto"/>
            </w:tcBorders>
          </w:tcPr>
          <w:p w14:paraId="1D1D3000" w14:textId="77777777" w:rsidR="0002111B" w:rsidRPr="0003485C" w:rsidRDefault="005A41F7">
            <w:pPr>
              <w:tabs>
                <w:tab w:val="left" w:pos="4220"/>
              </w:tabs>
              <w:jc w:val="both"/>
              <w:rPr>
                <w:rFonts w:ascii="Arial" w:hAnsi="Arial" w:cs="Arial"/>
                <w:sz w:val="28"/>
                <w:szCs w:val="28"/>
              </w:rPr>
            </w:pPr>
            <w:r w:rsidRPr="0003485C">
              <w:rPr>
                <w:rFonts w:ascii="Arial" w:hAnsi="Arial" w:cs="Arial"/>
                <w:sz w:val="28"/>
                <w:szCs w:val="28"/>
              </w:rPr>
              <w:t>География</w:t>
            </w:r>
          </w:p>
        </w:tc>
        <w:tc>
          <w:tcPr>
            <w:tcW w:w="2193" w:type="dxa"/>
            <w:tcBorders>
              <w:top w:val="single" w:sz="4" w:space="0" w:color="auto"/>
              <w:left w:val="single" w:sz="4" w:space="0" w:color="auto"/>
              <w:bottom w:val="single" w:sz="4" w:space="0" w:color="auto"/>
              <w:right w:val="single" w:sz="4" w:space="0" w:color="auto"/>
            </w:tcBorders>
          </w:tcPr>
          <w:p w14:paraId="03C71E89" w14:textId="77777777" w:rsidR="0002111B" w:rsidRPr="0003485C" w:rsidRDefault="008D5DF8" w:rsidP="00075EBD">
            <w:pPr>
              <w:jc w:val="center"/>
              <w:rPr>
                <w:rFonts w:ascii="Arial" w:hAnsi="Arial" w:cs="Arial"/>
                <w:bCs/>
                <w:sz w:val="28"/>
                <w:szCs w:val="28"/>
                <w:lang w:val="kk-KZ"/>
              </w:rPr>
            </w:pPr>
            <w:r w:rsidRPr="0003485C">
              <w:rPr>
                <w:rFonts w:ascii="Arial" w:hAnsi="Arial" w:cs="Arial"/>
                <w:bCs/>
                <w:sz w:val="28"/>
                <w:szCs w:val="28"/>
                <w:lang w:val="kk-KZ"/>
              </w:rPr>
              <w:t>67</w:t>
            </w:r>
          </w:p>
        </w:tc>
        <w:tc>
          <w:tcPr>
            <w:tcW w:w="2268" w:type="dxa"/>
            <w:tcBorders>
              <w:top w:val="single" w:sz="4" w:space="0" w:color="auto"/>
              <w:left w:val="single" w:sz="4" w:space="0" w:color="auto"/>
              <w:bottom w:val="single" w:sz="4" w:space="0" w:color="auto"/>
              <w:right w:val="single" w:sz="4" w:space="0" w:color="auto"/>
            </w:tcBorders>
          </w:tcPr>
          <w:p w14:paraId="08EB1988" w14:textId="77777777" w:rsidR="0002111B" w:rsidRPr="0003485C" w:rsidRDefault="0059779D" w:rsidP="00075EBD">
            <w:pPr>
              <w:jc w:val="center"/>
              <w:rPr>
                <w:rFonts w:ascii="Arial" w:hAnsi="Arial" w:cs="Arial"/>
                <w:bCs/>
                <w:sz w:val="28"/>
                <w:szCs w:val="28"/>
                <w:lang w:val="kk-KZ"/>
              </w:rPr>
            </w:pPr>
            <w:r w:rsidRPr="0003485C">
              <w:rPr>
                <w:rFonts w:ascii="Arial" w:hAnsi="Arial" w:cs="Arial"/>
                <w:bCs/>
                <w:sz w:val="28"/>
                <w:szCs w:val="28"/>
                <w:lang w:val="kk-KZ"/>
              </w:rPr>
              <w:t>72</w:t>
            </w:r>
          </w:p>
        </w:tc>
        <w:tc>
          <w:tcPr>
            <w:tcW w:w="1842" w:type="dxa"/>
            <w:tcBorders>
              <w:top w:val="single" w:sz="4" w:space="0" w:color="auto"/>
              <w:left w:val="single" w:sz="4" w:space="0" w:color="auto"/>
              <w:bottom w:val="single" w:sz="4" w:space="0" w:color="auto"/>
              <w:right w:val="single" w:sz="4" w:space="0" w:color="auto"/>
            </w:tcBorders>
          </w:tcPr>
          <w:p w14:paraId="3E3F2CE1" w14:textId="77777777" w:rsidR="0002111B" w:rsidRPr="0003485C" w:rsidRDefault="00F90A7D" w:rsidP="00075EBD">
            <w:pPr>
              <w:jc w:val="center"/>
              <w:rPr>
                <w:rFonts w:ascii="Arial" w:hAnsi="Arial" w:cs="Arial"/>
                <w:bCs/>
                <w:sz w:val="28"/>
                <w:szCs w:val="28"/>
                <w:lang w:val="kk-KZ"/>
              </w:rPr>
            </w:pPr>
            <w:r w:rsidRPr="0003485C">
              <w:rPr>
                <w:rFonts w:ascii="Arial" w:hAnsi="Arial" w:cs="Arial"/>
                <w:bCs/>
                <w:sz w:val="28"/>
                <w:szCs w:val="28"/>
                <w:lang w:val="kk-KZ"/>
              </w:rPr>
              <w:t>69</w:t>
            </w:r>
          </w:p>
        </w:tc>
      </w:tr>
      <w:tr w:rsidR="0002111B" w:rsidRPr="0003485C" w14:paraId="27ADC57F" w14:textId="77777777" w:rsidTr="009C494A">
        <w:tc>
          <w:tcPr>
            <w:tcW w:w="2857" w:type="dxa"/>
            <w:tcBorders>
              <w:top w:val="single" w:sz="4" w:space="0" w:color="auto"/>
              <w:left w:val="single" w:sz="4" w:space="0" w:color="auto"/>
              <w:bottom w:val="single" w:sz="4" w:space="0" w:color="auto"/>
              <w:right w:val="single" w:sz="4" w:space="0" w:color="auto"/>
            </w:tcBorders>
          </w:tcPr>
          <w:p w14:paraId="3BF6D4F2" w14:textId="77777777" w:rsidR="0002111B" w:rsidRPr="0003485C" w:rsidRDefault="005A41F7">
            <w:pPr>
              <w:tabs>
                <w:tab w:val="left" w:pos="4220"/>
              </w:tabs>
              <w:jc w:val="both"/>
              <w:rPr>
                <w:rFonts w:ascii="Arial" w:hAnsi="Arial" w:cs="Arial"/>
                <w:sz w:val="28"/>
                <w:szCs w:val="28"/>
              </w:rPr>
            </w:pPr>
            <w:proofErr w:type="spellStart"/>
            <w:r w:rsidRPr="0003485C">
              <w:rPr>
                <w:rFonts w:ascii="Arial" w:hAnsi="Arial" w:cs="Arial"/>
                <w:sz w:val="28"/>
                <w:szCs w:val="28"/>
              </w:rPr>
              <w:t>Жаратылыстану</w:t>
            </w:r>
            <w:proofErr w:type="spellEnd"/>
          </w:p>
        </w:tc>
        <w:tc>
          <w:tcPr>
            <w:tcW w:w="2193" w:type="dxa"/>
            <w:tcBorders>
              <w:top w:val="single" w:sz="4" w:space="0" w:color="auto"/>
              <w:left w:val="single" w:sz="4" w:space="0" w:color="auto"/>
              <w:bottom w:val="single" w:sz="4" w:space="0" w:color="auto"/>
              <w:right w:val="single" w:sz="4" w:space="0" w:color="auto"/>
            </w:tcBorders>
          </w:tcPr>
          <w:p w14:paraId="07542521" w14:textId="77777777" w:rsidR="0002111B" w:rsidRPr="0003485C" w:rsidRDefault="008D5DF8" w:rsidP="00075EBD">
            <w:pPr>
              <w:jc w:val="center"/>
              <w:rPr>
                <w:rFonts w:ascii="Arial" w:hAnsi="Arial" w:cs="Arial"/>
                <w:bCs/>
                <w:sz w:val="28"/>
                <w:szCs w:val="28"/>
                <w:lang w:val="kk-KZ"/>
              </w:rPr>
            </w:pPr>
            <w:r w:rsidRPr="0003485C">
              <w:rPr>
                <w:rFonts w:ascii="Arial" w:hAnsi="Arial" w:cs="Arial"/>
                <w:bCs/>
                <w:sz w:val="28"/>
                <w:szCs w:val="28"/>
                <w:lang w:val="kk-KZ"/>
              </w:rPr>
              <w:t>72,6</w:t>
            </w:r>
          </w:p>
        </w:tc>
        <w:tc>
          <w:tcPr>
            <w:tcW w:w="2268" w:type="dxa"/>
            <w:tcBorders>
              <w:top w:val="single" w:sz="4" w:space="0" w:color="auto"/>
              <w:left w:val="single" w:sz="4" w:space="0" w:color="auto"/>
              <w:bottom w:val="single" w:sz="4" w:space="0" w:color="auto"/>
              <w:right w:val="single" w:sz="4" w:space="0" w:color="auto"/>
            </w:tcBorders>
          </w:tcPr>
          <w:p w14:paraId="422114F7" w14:textId="77777777" w:rsidR="0002111B" w:rsidRPr="0003485C" w:rsidRDefault="0059779D" w:rsidP="00075EBD">
            <w:pPr>
              <w:jc w:val="center"/>
              <w:rPr>
                <w:rFonts w:ascii="Arial" w:hAnsi="Arial" w:cs="Arial"/>
                <w:bCs/>
                <w:sz w:val="28"/>
                <w:szCs w:val="28"/>
                <w:lang w:val="kk-KZ"/>
              </w:rPr>
            </w:pPr>
            <w:r w:rsidRPr="0003485C">
              <w:rPr>
                <w:rFonts w:ascii="Arial" w:hAnsi="Arial" w:cs="Arial"/>
                <w:bCs/>
                <w:sz w:val="28"/>
                <w:szCs w:val="28"/>
                <w:lang w:val="kk-KZ"/>
              </w:rPr>
              <w:t>79,65</w:t>
            </w:r>
          </w:p>
        </w:tc>
        <w:tc>
          <w:tcPr>
            <w:tcW w:w="1842" w:type="dxa"/>
            <w:tcBorders>
              <w:top w:val="single" w:sz="4" w:space="0" w:color="auto"/>
              <w:left w:val="single" w:sz="4" w:space="0" w:color="auto"/>
              <w:bottom w:val="single" w:sz="4" w:space="0" w:color="auto"/>
              <w:right w:val="single" w:sz="4" w:space="0" w:color="auto"/>
            </w:tcBorders>
          </w:tcPr>
          <w:p w14:paraId="0A2E277E" w14:textId="77777777" w:rsidR="0002111B" w:rsidRPr="0003485C" w:rsidRDefault="00F90A7D" w:rsidP="00075EBD">
            <w:pPr>
              <w:jc w:val="center"/>
              <w:rPr>
                <w:rFonts w:ascii="Arial" w:hAnsi="Arial" w:cs="Arial"/>
                <w:bCs/>
                <w:sz w:val="28"/>
                <w:szCs w:val="28"/>
                <w:lang w:val="kk-KZ"/>
              </w:rPr>
            </w:pPr>
            <w:r w:rsidRPr="0003485C">
              <w:rPr>
                <w:rFonts w:ascii="Arial" w:hAnsi="Arial" w:cs="Arial"/>
                <w:bCs/>
                <w:sz w:val="28"/>
                <w:szCs w:val="28"/>
                <w:lang w:val="kk-KZ"/>
              </w:rPr>
              <w:t>78,75</w:t>
            </w:r>
          </w:p>
        </w:tc>
      </w:tr>
      <w:tr w:rsidR="0002111B" w:rsidRPr="0003485C" w14:paraId="69DC3BB4" w14:textId="77777777" w:rsidTr="009C494A">
        <w:tc>
          <w:tcPr>
            <w:tcW w:w="2857" w:type="dxa"/>
            <w:tcBorders>
              <w:top w:val="single" w:sz="4" w:space="0" w:color="auto"/>
              <w:left w:val="single" w:sz="4" w:space="0" w:color="auto"/>
              <w:bottom w:val="single" w:sz="4" w:space="0" w:color="auto"/>
              <w:right w:val="single" w:sz="4" w:space="0" w:color="auto"/>
            </w:tcBorders>
          </w:tcPr>
          <w:p w14:paraId="507E5FDE" w14:textId="77777777" w:rsidR="0002111B" w:rsidRPr="0003485C" w:rsidRDefault="005A41F7">
            <w:pPr>
              <w:tabs>
                <w:tab w:val="left" w:pos="4220"/>
              </w:tabs>
              <w:jc w:val="both"/>
              <w:rPr>
                <w:rFonts w:ascii="Arial" w:hAnsi="Arial" w:cs="Arial"/>
                <w:sz w:val="28"/>
                <w:szCs w:val="28"/>
                <w:lang w:val="en-US"/>
              </w:rPr>
            </w:pPr>
            <w:proofErr w:type="spellStart"/>
            <w:r w:rsidRPr="0003485C">
              <w:rPr>
                <w:rFonts w:ascii="Arial" w:hAnsi="Arial" w:cs="Arial"/>
                <w:sz w:val="28"/>
                <w:szCs w:val="28"/>
              </w:rPr>
              <w:t>Шетел</w:t>
            </w:r>
            <w:proofErr w:type="spellEnd"/>
            <w:r w:rsidRPr="0003485C">
              <w:rPr>
                <w:rFonts w:ascii="Arial" w:hAnsi="Arial" w:cs="Arial"/>
                <w:sz w:val="28"/>
                <w:szCs w:val="28"/>
              </w:rPr>
              <w:t xml:space="preserve"> </w:t>
            </w:r>
            <w:proofErr w:type="spellStart"/>
            <w:r w:rsidRPr="0003485C">
              <w:rPr>
                <w:rFonts w:ascii="Arial" w:hAnsi="Arial" w:cs="Arial"/>
                <w:sz w:val="28"/>
                <w:szCs w:val="28"/>
              </w:rPr>
              <w:t>тілі</w:t>
            </w:r>
            <w:proofErr w:type="spellEnd"/>
          </w:p>
        </w:tc>
        <w:tc>
          <w:tcPr>
            <w:tcW w:w="2193" w:type="dxa"/>
            <w:tcBorders>
              <w:top w:val="single" w:sz="4" w:space="0" w:color="auto"/>
              <w:left w:val="single" w:sz="4" w:space="0" w:color="auto"/>
              <w:bottom w:val="single" w:sz="4" w:space="0" w:color="auto"/>
              <w:right w:val="single" w:sz="4" w:space="0" w:color="auto"/>
            </w:tcBorders>
          </w:tcPr>
          <w:p w14:paraId="1B30B379" w14:textId="77777777" w:rsidR="0002111B" w:rsidRPr="0003485C" w:rsidRDefault="007045F7" w:rsidP="00075EBD">
            <w:pPr>
              <w:jc w:val="center"/>
              <w:rPr>
                <w:rFonts w:ascii="Arial" w:hAnsi="Arial" w:cs="Arial"/>
                <w:bCs/>
                <w:sz w:val="28"/>
                <w:szCs w:val="28"/>
                <w:lang w:val="kk-KZ"/>
              </w:rPr>
            </w:pPr>
            <w:r w:rsidRPr="0003485C">
              <w:rPr>
                <w:rFonts w:ascii="Arial" w:hAnsi="Arial" w:cs="Arial"/>
                <w:bCs/>
                <w:sz w:val="28"/>
                <w:szCs w:val="28"/>
                <w:lang w:val="kk-KZ"/>
              </w:rPr>
              <w:t>70,9</w:t>
            </w:r>
          </w:p>
        </w:tc>
        <w:tc>
          <w:tcPr>
            <w:tcW w:w="2268" w:type="dxa"/>
            <w:tcBorders>
              <w:top w:val="single" w:sz="4" w:space="0" w:color="auto"/>
              <w:left w:val="single" w:sz="4" w:space="0" w:color="auto"/>
              <w:bottom w:val="single" w:sz="4" w:space="0" w:color="auto"/>
              <w:right w:val="single" w:sz="4" w:space="0" w:color="auto"/>
            </w:tcBorders>
          </w:tcPr>
          <w:p w14:paraId="3661EB0B" w14:textId="77777777" w:rsidR="0002111B" w:rsidRPr="0003485C" w:rsidRDefault="006C0910" w:rsidP="00075EBD">
            <w:pPr>
              <w:jc w:val="center"/>
              <w:rPr>
                <w:rFonts w:ascii="Arial" w:hAnsi="Arial" w:cs="Arial"/>
                <w:bCs/>
                <w:sz w:val="28"/>
                <w:szCs w:val="28"/>
                <w:lang w:val="kk-KZ"/>
              </w:rPr>
            </w:pPr>
            <w:r w:rsidRPr="0003485C">
              <w:rPr>
                <w:rFonts w:ascii="Arial" w:hAnsi="Arial" w:cs="Arial"/>
                <w:bCs/>
                <w:sz w:val="28"/>
                <w:szCs w:val="28"/>
                <w:lang w:val="kk-KZ"/>
              </w:rPr>
              <w:t>75,12</w:t>
            </w:r>
          </w:p>
        </w:tc>
        <w:tc>
          <w:tcPr>
            <w:tcW w:w="1842" w:type="dxa"/>
            <w:tcBorders>
              <w:top w:val="single" w:sz="4" w:space="0" w:color="auto"/>
              <w:left w:val="single" w:sz="4" w:space="0" w:color="auto"/>
              <w:bottom w:val="single" w:sz="4" w:space="0" w:color="auto"/>
              <w:right w:val="single" w:sz="4" w:space="0" w:color="auto"/>
            </w:tcBorders>
          </w:tcPr>
          <w:p w14:paraId="6582E6C7" w14:textId="77777777" w:rsidR="0002111B" w:rsidRPr="0003485C" w:rsidRDefault="00541342" w:rsidP="00075EBD">
            <w:pPr>
              <w:jc w:val="center"/>
              <w:rPr>
                <w:rFonts w:ascii="Arial" w:hAnsi="Arial" w:cs="Arial"/>
                <w:bCs/>
                <w:sz w:val="28"/>
                <w:szCs w:val="28"/>
                <w:lang w:val="kk-KZ"/>
              </w:rPr>
            </w:pPr>
            <w:r w:rsidRPr="0003485C">
              <w:rPr>
                <w:rFonts w:ascii="Arial" w:hAnsi="Arial" w:cs="Arial"/>
                <w:bCs/>
                <w:sz w:val="28"/>
                <w:szCs w:val="28"/>
                <w:lang w:val="kk-KZ"/>
              </w:rPr>
              <w:t>69,25</w:t>
            </w:r>
          </w:p>
        </w:tc>
      </w:tr>
      <w:tr w:rsidR="0002111B" w:rsidRPr="0003485C" w14:paraId="2E6E3B85" w14:textId="77777777" w:rsidTr="009C494A">
        <w:tc>
          <w:tcPr>
            <w:tcW w:w="2857" w:type="dxa"/>
            <w:tcBorders>
              <w:top w:val="single" w:sz="4" w:space="0" w:color="auto"/>
              <w:left w:val="single" w:sz="4" w:space="0" w:color="auto"/>
              <w:bottom w:val="single" w:sz="4" w:space="0" w:color="auto"/>
              <w:right w:val="single" w:sz="4" w:space="0" w:color="auto"/>
            </w:tcBorders>
          </w:tcPr>
          <w:p w14:paraId="40EB594F" w14:textId="77777777" w:rsidR="0002111B" w:rsidRPr="0003485C" w:rsidRDefault="005A41F7">
            <w:pPr>
              <w:tabs>
                <w:tab w:val="left" w:pos="4220"/>
              </w:tabs>
              <w:jc w:val="both"/>
              <w:rPr>
                <w:rFonts w:ascii="Arial" w:hAnsi="Arial" w:cs="Arial"/>
                <w:sz w:val="28"/>
                <w:szCs w:val="28"/>
              </w:rPr>
            </w:pPr>
            <w:r w:rsidRPr="0003485C">
              <w:rPr>
                <w:rFonts w:ascii="Arial" w:hAnsi="Arial" w:cs="Arial"/>
                <w:sz w:val="28"/>
                <w:szCs w:val="28"/>
              </w:rPr>
              <w:t>Информатика</w:t>
            </w:r>
          </w:p>
        </w:tc>
        <w:tc>
          <w:tcPr>
            <w:tcW w:w="2193" w:type="dxa"/>
            <w:tcBorders>
              <w:top w:val="single" w:sz="4" w:space="0" w:color="auto"/>
              <w:left w:val="single" w:sz="4" w:space="0" w:color="auto"/>
              <w:bottom w:val="single" w:sz="4" w:space="0" w:color="auto"/>
              <w:right w:val="single" w:sz="4" w:space="0" w:color="auto"/>
            </w:tcBorders>
          </w:tcPr>
          <w:p w14:paraId="1FCDFB46" w14:textId="77777777" w:rsidR="0002111B" w:rsidRPr="0003485C" w:rsidRDefault="007045F7" w:rsidP="00075EBD">
            <w:pPr>
              <w:jc w:val="center"/>
              <w:rPr>
                <w:rFonts w:ascii="Arial" w:hAnsi="Arial" w:cs="Arial"/>
                <w:bCs/>
                <w:sz w:val="28"/>
                <w:szCs w:val="28"/>
                <w:lang w:val="kk-KZ"/>
              </w:rPr>
            </w:pPr>
            <w:r w:rsidRPr="0003485C">
              <w:rPr>
                <w:rFonts w:ascii="Arial" w:hAnsi="Arial" w:cs="Arial"/>
                <w:bCs/>
                <w:sz w:val="28"/>
                <w:szCs w:val="28"/>
                <w:lang w:val="kk-KZ"/>
              </w:rPr>
              <w:t>100</w:t>
            </w:r>
          </w:p>
        </w:tc>
        <w:tc>
          <w:tcPr>
            <w:tcW w:w="2268" w:type="dxa"/>
            <w:tcBorders>
              <w:top w:val="single" w:sz="4" w:space="0" w:color="auto"/>
              <w:left w:val="single" w:sz="4" w:space="0" w:color="auto"/>
              <w:bottom w:val="single" w:sz="4" w:space="0" w:color="auto"/>
              <w:right w:val="single" w:sz="4" w:space="0" w:color="auto"/>
            </w:tcBorders>
          </w:tcPr>
          <w:p w14:paraId="3C2D8286" w14:textId="77777777" w:rsidR="0002111B" w:rsidRPr="0003485C" w:rsidRDefault="006C0910" w:rsidP="00075EBD">
            <w:pPr>
              <w:jc w:val="center"/>
              <w:rPr>
                <w:rFonts w:ascii="Arial" w:hAnsi="Arial" w:cs="Arial"/>
                <w:bCs/>
                <w:sz w:val="28"/>
                <w:szCs w:val="28"/>
                <w:lang w:val="kk-KZ"/>
              </w:rPr>
            </w:pPr>
            <w:r w:rsidRPr="0003485C">
              <w:rPr>
                <w:rFonts w:ascii="Arial" w:hAnsi="Arial" w:cs="Arial"/>
                <w:bCs/>
                <w:sz w:val="28"/>
                <w:szCs w:val="28"/>
                <w:lang w:val="kk-KZ"/>
              </w:rPr>
              <w:t>88</w:t>
            </w:r>
          </w:p>
        </w:tc>
        <w:tc>
          <w:tcPr>
            <w:tcW w:w="1842" w:type="dxa"/>
            <w:tcBorders>
              <w:top w:val="single" w:sz="4" w:space="0" w:color="auto"/>
              <w:left w:val="single" w:sz="4" w:space="0" w:color="auto"/>
              <w:bottom w:val="single" w:sz="4" w:space="0" w:color="auto"/>
              <w:right w:val="single" w:sz="4" w:space="0" w:color="auto"/>
            </w:tcBorders>
          </w:tcPr>
          <w:p w14:paraId="38F51D35" w14:textId="77777777" w:rsidR="0002111B" w:rsidRPr="0003485C" w:rsidRDefault="00541342" w:rsidP="00075EBD">
            <w:pPr>
              <w:jc w:val="center"/>
              <w:rPr>
                <w:rFonts w:ascii="Arial" w:hAnsi="Arial" w:cs="Arial"/>
                <w:bCs/>
                <w:sz w:val="28"/>
                <w:szCs w:val="28"/>
                <w:lang w:val="kk-KZ"/>
              </w:rPr>
            </w:pPr>
            <w:r w:rsidRPr="0003485C">
              <w:rPr>
                <w:rFonts w:ascii="Arial" w:hAnsi="Arial" w:cs="Arial"/>
                <w:bCs/>
                <w:sz w:val="28"/>
                <w:szCs w:val="28"/>
                <w:lang w:val="kk-KZ"/>
              </w:rPr>
              <w:t>89,5</w:t>
            </w:r>
          </w:p>
        </w:tc>
      </w:tr>
      <w:tr w:rsidR="0002111B" w:rsidRPr="0003485C" w14:paraId="5C8BB5E9" w14:textId="77777777" w:rsidTr="009C494A">
        <w:tc>
          <w:tcPr>
            <w:tcW w:w="2857" w:type="dxa"/>
            <w:tcBorders>
              <w:top w:val="single" w:sz="4" w:space="0" w:color="auto"/>
              <w:left w:val="single" w:sz="4" w:space="0" w:color="auto"/>
              <w:bottom w:val="single" w:sz="4" w:space="0" w:color="auto"/>
              <w:right w:val="single" w:sz="4" w:space="0" w:color="auto"/>
            </w:tcBorders>
          </w:tcPr>
          <w:p w14:paraId="55EE18CF" w14:textId="77777777" w:rsidR="0002111B" w:rsidRPr="0003485C" w:rsidRDefault="005A41F7">
            <w:pPr>
              <w:tabs>
                <w:tab w:val="left" w:pos="4220"/>
              </w:tabs>
              <w:jc w:val="both"/>
              <w:rPr>
                <w:rFonts w:ascii="Arial" w:hAnsi="Arial" w:cs="Arial"/>
                <w:sz w:val="28"/>
                <w:szCs w:val="28"/>
              </w:rPr>
            </w:pPr>
            <w:r w:rsidRPr="0003485C">
              <w:rPr>
                <w:rFonts w:ascii="Arial" w:hAnsi="Arial" w:cs="Arial"/>
                <w:sz w:val="28"/>
                <w:szCs w:val="28"/>
                <w:lang w:val="kk-KZ"/>
              </w:rPr>
              <w:t>Дүниетану</w:t>
            </w:r>
          </w:p>
        </w:tc>
        <w:tc>
          <w:tcPr>
            <w:tcW w:w="2193" w:type="dxa"/>
            <w:tcBorders>
              <w:top w:val="single" w:sz="4" w:space="0" w:color="auto"/>
              <w:left w:val="single" w:sz="4" w:space="0" w:color="auto"/>
              <w:bottom w:val="single" w:sz="4" w:space="0" w:color="auto"/>
              <w:right w:val="single" w:sz="4" w:space="0" w:color="auto"/>
            </w:tcBorders>
          </w:tcPr>
          <w:p w14:paraId="2A3A9F95" w14:textId="77777777" w:rsidR="0002111B" w:rsidRPr="0003485C" w:rsidRDefault="007045F7" w:rsidP="00075EBD">
            <w:pPr>
              <w:tabs>
                <w:tab w:val="left" w:pos="4220"/>
              </w:tabs>
              <w:jc w:val="center"/>
              <w:rPr>
                <w:rFonts w:ascii="Arial" w:hAnsi="Arial" w:cs="Arial"/>
                <w:sz w:val="28"/>
                <w:szCs w:val="28"/>
                <w:lang w:val="kk-KZ"/>
              </w:rPr>
            </w:pPr>
            <w:r w:rsidRPr="0003485C">
              <w:rPr>
                <w:rFonts w:ascii="Arial" w:hAnsi="Arial" w:cs="Arial"/>
                <w:sz w:val="28"/>
                <w:szCs w:val="28"/>
                <w:lang w:val="kk-KZ"/>
              </w:rPr>
              <w:t>86,21</w:t>
            </w:r>
          </w:p>
        </w:tc>
        <w:tc>
          <w:tcPr>
            <w:tcW w:w="2268" w:type="dxa"/>
            <w:tcBorders>
              <w:top w:val="single" w:sz="4" w:space="0" w:color="auto"/>
              <w:left w:val="single" w:sz="4" w:space="0" w:color="auto"/>
              <w:bottom w:val="single" w:sz="4" w:space="0" w:color="auto"/>
              <w:right w:val="single" w:sz="4" w:space="0" w:color="auto"/>
            </w:tcBorders>
          </w:tcPr>
          <w:p w14:paraId="2608DD90" w14:textId="77777777" w:rsidR="0002111B" w:rsidRPr="0003485C" w:rsidRDefault="006C0910" w:rsidP="00075EBD">
            <w:pPr>
              <w:tabs>
                <w:tab w:val="left" w:pos="4220"/>
              </w:tabs>
              <w:jc w:val="center"/>
              <w:rPr>
                <w:rFonts w:ascii="Arial" w:hAnsi="Arial" w:cs="Arial"/>
                <w:sz w:val="28"/>
                <w:szCs w:val="28"/>
                <w:lang w:val="kk-KZ"/>
              </w:rPr>
            </w:pPr>
            <w:r w:rsidRPr="0003485C">
              <w:rPr>
                <w:rFonts w:ascii="Arial" w:hAnsi="Arial" w:cs="Arial"/>
                <w:sz w:val="28"/>
                <w:szCs w:val="28"/>
                <w:lang w:val="kk-KZ"/>
              </w:rPr>
              <w:t>95,6</w:t>
            </w:r>
          </w:p>
        </w:tc>
        <w:tc>
          <w:tcPr>
            <w:tcW w:w="1842" w:type="dxa"/>
            <w:tcBorders>
              <w:top w:val="single" w:sz="4" w:space="0" w:color="auto"/>
              <w:left w:val="single" w:sz="4" w:space="0" w:color="auto"/>
              <w:bottom w:val="single" w:sz="4" w:space="0" w:color="auto"/>
              <w:right w:val="single" w:sz="4" w:space="0" w:color="auto"/>
            </w:tcBorders>
          </w:tcPr>
          <w:p w14:paraId="3D28AD43" w14:textId="77777777" w:rsidR="0002111B" w:rsidRPr="0003485C" w:rsidRDefault="00541342" w:rsidP="00075EBD">
            <w:pPr>
              <w:jc w:val="center"/>
              <w:rPr>
                <w:rFonts w:ascii="Arial" w:hAnsi="Arial" w:cs="Arial"/>
                <w:bCs/>
                <w:sz w:val="28"/>
                <w:szCs w:val="28"/>
                <w:lang w:val="kk-KZ"/>
              </w:rPr>
            </w:pPr>
            <w:r w:rsidRPr="0003485C">
              <w:rPr>
                <w:rFonts w:ascii="Arial" w:hAnsi="Arial" w:cs="Arial"/>
                <w:bCs/>
                <w:sz w:val="28"/>
                <w:szCs w:val="28"/>
                <w:lang w:val="kk-KZ"/>
              </w:rPr>
              <w:t>85</w:t>
            </w:r>
          </w:p>
        </w:tc>
      </w:tr>
    </w:tbl>
    <w:p w14:paraId="76CE8BED" w14:textId="77777777" w:rsidR="00272186" w:rsidRDefault="00272186" w:rsidP="00272186">
      <w:pPr>
        <w:ind w:firstLine="708"/>
        <w:jc w:val="both"/>
        <w:rPr>
          <w:rFonts w:ascii="Arial" w:hAnsi="Arial" w:cs="Arial"/>
          <w:sz w:val="28"/>
          <w:szCs w:val="28"/>
        </w:rPr>
      </w:pPr>
    </w:p>
    <w:p w14:paraId="6CDAEC98" w14:textId="77777777" w:rsidR="007C0D6D" w:rsidRPr="00E87BE3" w:rsidRDefault="00485780" w:rsidP="00272186">
      <w:pPr>
        <w:ind w:firstLine="708"/>
        <w:jc w:val="both"/>
        <w:rPr>
          <w:rFonts w:ascii="Arial" w:hAnsi="Arial" w:cs="Arial"/>
          <w:sz w:val="28"/>
          <w:szCs w:val="28"/>
          <w:lang w:val="kk-KZ"/>
        </w:rPr>
      </w:pPr>
      <w:r>
        <w:rPr>
          <w:rFonts w:ascii="Arial" w:hAnsi="Arial" w:cs="Arial"/>
          <w:sz w:val="28"/>
          <w:szCs w:val="28"/>
          <w:lang w:val="kk-KZ"/>
        </w:rPr>
        <w:t>2022-2023 және 2023-2024 оқу жылдарының салыстырмалы көрсеткіші бойынша физика, биология,</w:t>
      </w:r>
      <w:r w:rsidR="00962CC8">
        <w:rPr>
          <w:rFonts w:ascii="Arial" w:hAnsi="Arial" w:cs="Arial"/>
          <w:sz w:val="28"/>
          <w:szCs w:val="28"/>
          <w:lang w:val="kk-KZ"/>
        </w:rPr>
        <w:t xml:space="preserve"> химия,</w:t>
      </w:r>
      <w:r>
        <w:rPr>
          <w:rFonts w:ascii="Arial" w:hAnsi="Arial" w:cs="Arial"/>
          <w:sz w:val="28"/>
          <w:szCs w:val="28"/>
          <w:lang w:val="kk-KZ"/>
        </w:rPr>
        <w:t xml:space="preserve"> информатика пәндерінен басқа пәндердің б</w:t>
      </w:r>
      <w:r w:rsidR="007C0D6D">
        <w:rPr>
          <w:rFonts w:ascii="Arial" w:hAnsi="Arial" w:cs="Arial"/>
          <w:sz w:val="28"/>
          <w:szCs w:val="28"/>
          <w:lang w:val="kk-KZ"/>
        </w:rPr>
        <w:t>арлығында оң динамика</w:t>
      </w:r>
      <w:r>
        <w:rPr>
          <w:rFonts w:ascii="Arial" w:hAnsi="Arial" w:cs="Arial"/>
          <w:sz w:val="28"/>
          <w:szCs w:val="28"/>
          <w:lang w:val="kk-KZ"/>
        </w:rPr>
        <w:t xml:space="preserve"> </w:t>
      </w:r>
      <w:r w:rsidR="00962CC8">
        <w:rPr>
          <w:rFonts w:ascii="Arial" w:hAnsi="Arial" w:cs="Arial"/>
          <w:sz w:val="28"/>
          <w:szCs w:val="28"/>
          <w:lang w:val="kk-KZ"/>
        </w:rPr>
        <w:t>0,4 - 10% ға дейін.</w:t>
      </w:r>
      <w:r w:rsidR="007C0D6D">
        <w:rPr>
          <w:rFonts w:ascii="Arial" w:hAnsi="Arial" w:cs="Arial"/>
          <w:sz w:val="28"/>
          <w:szCs w:val="28"/>
          <w:lang w:val="kk-KZ"/>
        </w:rPr>
        <w:t xml:space="preserve"> 2024-2025 оқу жылының І жарты жылдығымен салыстырғанда алгебра, геометрия, дүни</w:t>
      </w:r>
      <w:r w:rsidR="0071698F">
        <w:rPr>
          <w:rFonts w:ascii="Arial" w:hAnsi="Arial" w:cs="Arial"/>
          <w:sz w:val="28"/>
          <w:szCs w:val="28"/>
          <w:lang w:val="kk-KZ"/>
        </w:rPr>
        <w:t>е</w:t>
      </w:r>
      <w:r w:rsidR="007C0D6D">
        <w:rPr>
          <w:rFonts w:ascii="Arial" w:hAnsi="Arial" w:cs="Arial"/>
          <w:sz w:val="28"/>
          <w:szCs w:val="28"/>
          <w:lang w:val="kk-KZ"/>
        </w:rPr>
        <w:t xml:space="preserve"> жүзі тарихы пәндерінен басқа пәндерде </w:t>
      </w:r>
      <w:r w:rsidR="0071698F">
        <w:rPr>
          <w:rFonts w:ascii="Arial" w:hAnsi="Arial" w:cs="Arial"/>
          <w:sz w:val="28"/>
          <w:szCs w:val="28"/>
          <w:lang w:val="kk-KZ"/>
        </w:rPr>
        <w:t xml:space="preserve"> төмендеу бар.</w:t>
      </w:r>
      <w:r w:rsidR="00E87BE3">
        <w:rPr>
          <w:rFonts w:ascii="Arial" w:hAnsi="Arial" w:cs="Arial"/>
          <w:sz w:val="28"/>
          <w:szCs w:val="28"/>
          <w:lang w:val="kk-KZ"/>
        </w:rPr>
        <w:t xml:space="preserve">  </w:t>
      </w:r>
      <w:r w:rsidR="0071698F">
        <w:rPr>
          <w:rFonts w:ascii="Arial" w:hAnsi="Arial" w:cs="Arial"/>
          <w:sz w:val="28"/>
          <w:szCs w:val="28"/>
          <w:lang w:val="kk-KZ"/>
        </w:rPr>
        <w:t xml:space="preserve"> </w:t>
      </w:r>
      <w:r w:rsidR="00E87BE3">
        <w:rPr>
          <w:rStyle w:val="a6"/>
          <w:rFonts w:ascii="Arial" w:hAnsi="Arial" w:cs="Arial"/>
          <w:b w:val="0"/>
          <w:sz w:val="28"/>
          <w:lang w:val="kk-KZ"/>
        </w:rPr>
        <w:t>О</w:t>
      </w:r>
      <w:r w:rsidR="0071698F" w:rsidRPr="0071698F">
        <w:rPr>
          <w:rStyle w:val="a6"/>
          <w:rFonts w:ascii="Arial" w:hAnsi="Arial" w:cs="Arial"/>
          <w:b w:val="0"/>
          <w:sz w:val="28"/>
          <w:lang w:val="kk-KZ"/>
        </w:rPr>
        <w:t>қушыларға</w:t>
      </w:r>
      <w:r w:rsidR="00E87BE3">
        <w:rPr>
          <w:rStyle w:val="a6"/>
          <w:rFonts w:ascii="Arial" w:hAnsi="Arial" w:cs="Arial"/>
          <w:b w:val="0"/>
          <w:sz w:val="28"/>
          <w:lang w:val="kk-KZ"/>
        </w:rPr>
        <w:t xml:space="preserve"> </w:t>
      </w:r>
      <w:r w:rsidR="0071698F" w:rsidRPr="0071698F">
        <w:rPr>
          <w:rStyle w:val="a6"/>
          <w:rFonts w:ascii="Arial" w:hAnsi="Arial" w:cs="Arial"/>
          <w:b w:val="0"/>
          <w:sz w:val="28"/>
          <w:lang w:val="kk-KZ"/>
        </w:rPr>
        <w:t xml:space="preserve"> қосымша қолдау көрсету (қосымша сабақтар, консультациялар)</w:t>
      </w:r>
      <w:r w:rsidR="0071698F">
        <w:rPr>
          <w:rStyle w:val="a6"/>
          <w:rFonts w:ascii="Arial" w:hAnsi="Arial" w:cs="Arial"/>
          <w:b w:val="0"/>
          <w:sz w:val="28"/>
          <w:lang w:val="kk-KZ"/>
        </w:rPr>
        <w:t xml:space="preserve"> </w:t>
      </w:r>
      <w:r w:rsidR="00E87BE3">
        <w:rPr>
          <w:rStyle w:val="a6"/>
          <w:rFonts w:ascii="Arial" w:hAnsi="Arial" w:cs="Arial"/>
          <w:b w:val="0"/>
          <w:sz w:val="28"/>
          <w:lang w:val="kk-KZ"/>
        </w:rPr>
        <w:t>м</w:t>
      </w:r>
      <w:r w:rsidR="0071698F" w:rsidRPr="0071698F">
        <w:rPr>
          <w:rStyle w:val="a6"/>
          <w:rFonts w:ascii="Arial" w:hAnsi="Arial" w:cs="Arial"/>
          <w:b w:val="0"/>
          <w:sz w:val="28"/>
          <w:lang w:val="kk-KZ"/>
        </w:rPr>
        <w:t>ұғ</w:t>
      </w:r>
      <w:r w:rsidR="00E87BE3">
        <w:rPr>
          <w:rStyle w:val="a6"/>
          <w:rFonts w:ascii="Arial" w:hAnsi="Arial" w:cs="Arial"/>
          <w:b w:val="0"/>
          <w:sz w:val="28"/>
          <w:lang w:val="kk-KZ"/>
        </w:rPr>
        <w:t>алімдер сабақта</w:t>
      </w:r>
      <w:r w:rsidR="0071698F" w:rsidRPr="0071698F">
        <w:rPr>
          <w:rStyle w:val="a6"/>
          <w:rFonts w:ascii="Arial" w:hAnsi="Arial" w:cs="Arial"/>
          <w:b w:val="0"/>
          <w:sz w:val="28"/>
          <w:lang w:val="kk-KZ"/>
        </w:rPr>
        <w:t xml:space="preserve"> жаңа оқыту әдістерін қолдану</w:t>
      </w:r>
      <w:r w:rsidR="00E87BE3">
        <w:rPr>
          <w:rStyle w:val="a6"/>
          <w:rFonts w:ascii="Arial" w:hAnsi="Arial" w:cs="Arial"/>
          <w:b w:val="0"/>
          <w:sz w:val="28"/>
          <w:lang w:val="kk-KZ"/>
        </w:rPr>
        <w:t>,а</w:t>
      </w:r>
      <w:r w:rsidR="0071698F" w:rsidRPr="0071698F">
        <w:rPr>
          <w:rStyle w:val="a6"/>
          <w:rFonts w:ascii="Arial" w:hAnsi="Arial" w:cs="Arial"/>
          <w:b w:val="0"/>
          <w:sz w:val="28"/>
          <w:lang w:val="kk-KZ"/>
        </w:rPr>
        <w:t>та-аналармен тығыз байланыс орнату, білімге дег</w:t>
      </w:r>
      <w:r w:rsidR="0071698F">
        <w:rPr>
          <w:rStyle w:val="a6"/>
          <w:rFonts w:ascii="Arial" w:hAnsi="Arial" w:cs="Arial"/>
          <w:b w:val="0"/>
          <w:sz w:val="28"/>
          <w:lang w:val="kk-KZ"/>
        </w:rPr>
        <w:t>ен жауапкершілікті бірге көтеру</w:t>
      </w:r>
      <w:r w:rsidR="00E87BE3">
        <w:rPr>
          <w:rStyle w:val="a6"/>
          <w:rFonts w:ascii="Arial" w:hAnsi="Arial" w:cs="Arial"/>
          <w:b w:val="0"/>
          <w:sz w:val="28"/>
          <w:lang w:val="kk-KZ"/>
        </w:rPr>
        <w:t xml:space="preserve"> жұмыстарын жүргізу арқылы оқу жылының соңына дейін білім сапасын арттыру көзделеді.  </w:t>
      </w:r>
      <w:r w:rsidR="0071698F">
        <w:rPr>
          <w:rStyle w:val="a6"/>
          <w:rFonts w:ascii="Arial" w:hAnsi="Arial" w:cs="Arial"/>
          <w:b w:val="0"/>
          <w:sz w:val="28"/>
          <w:lang w:val="kk-KZ"/>
        </w:rPr>
        <w:t xml:space="preserve"> </w:t>
      </w:r>
    </w:p>
    <w:p w14:paraId="25B379D5" w14:textId="77777777" w:rsidR="00272186" w:rsidRDefault="00272186">
      <w:pPr>
        <w:jc w:val="both"/>
        <w:rPr>
          <w:rFonts w:ascii="Arial" w:hAnsi="Arial" w:cs="Arial"/>
          <w:bCs/>
          <w:sz w:val="28"/>
          <w:szCs w:val="28"/>
          <w:lang w:val="kk-KZ"/>
        </w:rPr>
      </w:pPr>
    </w:p>
    <w:p w14:paraId="7155A888" w14:textId="77777777" w:rsidR="0002111B" w:rsidRPr="0003485C" w:rsidRDefault="005A41F7">
      <w:pPr>
        <w:jc w:val="both"/>
        <w:rPr>
          <w:rFonts w:ascii="Arial" w:hAnsi="Arial" w:cs="Arial"/>
          <w:bCs/>
          <w:sz w:val="28"/>
          <w:szCs w:val="28"/>
          <w:lang w:val="kk-KZ"/>
        </w:rPr>
      </w:pPr>
      <w:r w:rsidRPr="0003485C">
        <w:rPr>
          <w:rFonts w:ascii="Arial" w:hAnsi="Arial" w:cs="Arial"/>
          <w:bCs/>
          <w:sz w:val="28"/>
          <w:szCs w:val="28"/>
          <w:lang w:val="kk-KZ"/>
        </w:rPr>
        <w:t>Бастауыш сыныптар бойынша:</w:t>
      </w:r>
    </w:p>
    <w:tbl>
      <w:tblPr>
        <w:tblW w:w="9539" w:type="dxa"/>
        <w:jc w:val="center"/>
        <w:tblLook w:val="04A0" w:firstRow="1" w:lastRow="0" w:firstColumn="1" w:lastColumn="0" w:noHBand="0" w:noVBand="1"/>
      </w:tblPr>
      <w:tblGrid>
        <w:gridCol w:w="1127"/>
        <w:gridCol w:w="917"/>
        <w:gridCol w:w="1660"/>
        <w:gridCol w:w="1502"/>
        <w:gridCol w:w="1245"/>
        <w:gridCol w:w="1776"/>
        <w:gridCol w:w="130"/>
        <w:gridCol w:w="1013"/>
        <w:gridCol w:w="1076"/>
      </w:tblGrid>
      <w:tr w:rsidR="0002111B" w:rsidRPr="0003485C" w14:paraId="7B7D7CCB" w14:textId="77777777">
        <w:trPr>
          <w:trHeight w:val="288"/>
          <w:jc w:val="center"/>
        </w:trPr>
        <w:tc>
          <w:tcPr>
            <w:tcW w:w="9539"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7E2F6688" w14:textId="77777777" w:rsidR="0002111B" w:rsidRPr="0003485C" w:rsidRDefault="00C90A6C">
            <w:pPr>
              <w:jc w:val="center"/>
              <w:rPr>
                <w:rFonts w:ascii="Arial" w:hAnsi="Arial" w:cs="Arial"/>
                <w:b/>
                <w:color w:val="000000"/>
                <w:sz w:val="28"/>
                <w:szCs w:val="28"/>
                <w:lang w:val="kk-KZ"/>
              </w:rPr>
            </w:pPr>
            <w:r w:rsidRPr="0003485C">
              <w:rPr>
                <w:rFonts w:ascii="Arial" w:hAnsi="Arial" w:cs="Arial"/>
                <w:b/>
                <w:color w:val="000000"/>
                <w:sz w:val="28"/>
                <w:szCs w:val="28"/>
                <w:lang w:val="kk-KZ"/>
              </w:rPr>
              <w:t>2022-2023</w:t>
            </w:r>
            <w:r w:rsidR="005A41F7" w:rsidRPr="0003485C">
              <w:rPr>
                <w:rFonts w:ascii="Arial" w:hAnsi="Arial" w:cs="Arial"/>
                <w:b/>
                <w:color w:val="000000"/>
                <w:sz w:val="28"/>
                <w:szCs w:val="28"/>
                <w:lang w:val="kk-KZ"/>
              </w:rPr>
              <w:t xml:space="preserve"> оқу жылы</w:t>
            </w:r>
          </w:p>
        </w:tc>
      </w:tr>
      <w:tr w:rsidR="0002111B" w:rsidRPr="0003485C" w14:paraId="5EB7F823" w14:textId="77777777">
        <w:trPr>
          <w:trHeight w:val="288"/>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96EA9" w14:textId="77777777" w:rsidR="0002111B" w:rsidRPr="0003485C" w:rsidRDefault="005A41F7">
            <w:pPr>
              <w:jc w:val="center"/>
              <w:rPr>
                <w:rFonts w:ascii="Arial" w:hAnsi="Arial" w:cs="Arial"/>
                <w:color w:val="000000"/>
                <w:sz w:val="28"/>
                <w:szCs w:val="28"/>
              </w:rPr>
            </w:pPr>
            <w:r w:rsidRPr="0003485C">
              <w:rPr>
                <w:rFonts w:ascii="Arial" w:hAnsi="Arial" w:cs="Arial"/>
                <w:color w:val="000000"/>
                <w:sz w:val="28"/>
                <w:szCs w:val="28"/>
                <w:lang w:val="kk-KZ"/>
              </w:rPr>
              <w:t>С</w:t>
            </w:r>
            <w:proofErr w:type="spellStart"/>
            <w:r w:rsidRPr="0003485C">
              <w:rPr>
                <w:rFonts w:ascii="Arial" w:hAnsi="Arial" w:cs="Arial"/>
                <w:color w:val="000000"/>
                <w:sz w:val="28"/>
                <w:szCs w:val="28"/>
              </w:rPr>
              <w:t>ынып</w:t>
            </w:r>
            <w:proofErr w:type="spellEnd"/>
          </w:p>
        </w:tc>
        <w:tc>
          <w:tcPr>
            <w:tcW w:w="848" w:type="dxa"/>
            <w:tcBorders>
              <w:top w:val="single" w:sz="4" w:space="0" w:color="auto"/>
              <w:left w:val="nil"/>
              <w:bottom w:val="single" w:sz="4" w:space="0" w:color="auto"/>
              <w:right w:val="single" w:sz="4" w:space="0" w:color="auto"/>
            </w:tcBorders>
            <w:shd w:val="clear" w:color="auto" w:fill="auto"/>
            <w:noWrap/>
            <w:vAlign w:val="center"/>
          </w:tcPr>
          <w:p w14:paraId="08870710"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қазақ</w:t>
            </w:r>
            <w:proofErr w:type="spellEnd"/>
            <w:r w:rsidRPr="0003485C">
              <w:rPr>
                <w:rFonts w:ascii="Arial" w:hAnsi="Arial" w:cs="Arial"/>
                <w:color w:val="000000"/>
                <w:sz w:val="28"/>
                <w:szCs w:val="28"/>
              </w:rPr>
              <w:t xml:space="preserve"> т</w:t>
            </w:r>
            <w:r w:rsidRPr="0003485C">
              <w:rPr>
                <w:rFonts w:ascii="Arial" w:hAnsi="Arial" w:cs="Arial"/>
                <w:color w:val="000000"/>
                <w:sz w:val="28"/>
                <w:szCs w:val="28"/>
                <w:lang w:val="kk-KZ"/>
              </w:rPr>
              <w:t>ілі</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3F26B718" w14:textId="77777777" w:rsidR="0002111B" w:rsidRPr="0003485C" w:rsidRDefault="005A41F7">
            <w:pPr>
              <w:jc w:val="center"/>
              <w:rPr>
                <w:rFonts w:ascii="Arial" w:hAnsi="Arial" w:cs="Arial"/>
                <w:color w:val="000000"/>
                <w:sz w:val="28"/>
                <w:szCs w:val="28"/>
              </w:rPr>
            </w:pPr>
            <w:proofErr w:type="spellStart"/>
            <w:r w:rsidRPr="0003485C">
              <w:rPr>
                <w:rFonts w:ascii="Arial" w:hAnsi="Arial" w:cs="Arial"/>
                <w:color w:val="000000"/>
                <w:sz w:val="28"/>
                <w:szCs w:val="28"/>
              </w:rPr>
              <w:t>Әд</w:t>
            </w:r>
            <w:proofErr w:type="spellEnd"/>
            <w:r w:rsidRPr="0003485C">
              <w:rPr>
                <w:rFonts w:ascii="Arial" w:hAnsi="Arial" w:cs="Arial"/>
                <w:color w:val="000000"/>
                <w:sz w:val="28"/>
                <w:szCs w:val="28"/>
                <w:lang w:val="kk-KZ"/>
              </w:rPr>
              <w:t xml:space="preserve">ебиеттік </w:t>
            </w:r>
            <w:proofErr w:type="spellStart"/>
            <w:r w:rsidRPr="0003485C">
              <w:rPr>
                <w:rFonts w:ascii="Arial" w:hAnsi="Arial" w:cs="Arial"/>
                <w:color w:val="000000"/>
                <w:sz w:val="28"/>
                <w:szCs w:val="28"/>
              </w:rPr>
              <w:t>оқу</w:t>
            </w:r>
            <w:proofErr w:type="spellEnd"/>
          </w:p>
        </w:tc>
        <w:tc>
          <w:tcPr>
            <w:tcW w:w="1502" w:type="dxa"/>
            <w:tcBorders>
              <w:top w:val="single" w:sz="4" w:space="0" w:color="auto"/>
              <w:left w:val="nil"/>
              <w:bottom w:val="single" w:sz="4" w:space="0" w:color="auto"/>
              <w:right w:val="single" w:sz="4" w:space="0" w:color="auto"/>
            </w:tcBorders>
            <w:shd w:val="clear" w:color="auto" w:fill="auto"/>
            <w:noWrap/>
            <w:vAlign w:val="center"/>
          </w:tcPr>
          <w:p w14:paraId="4B4AFC18"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орыс</w:t>
            </w:r>
            <w:proofErr w:type="spellEnd"/>
            <w:r w:rsidRPr="0003485C">
              <w:rPr>
                <w:rFonts w:ascii="Arial" w:hAnsi="Arial" w:cs="Arial"/>
                <w:color w:val="000000"/>
                <w:sz w:val="28"/>
                <w:szCs w:val="28"/>
              </w:rPr>
              <w:t xml:space="preserve"> т</w:t>
            </w:r>
            <w:r w:rsidRPr="0003485C">
              <w:rPr>
                <w:rFonts w:ascii="Arial" w:hAnsi="Arial" w:cs="Arial"/>
                <w:color w:val="000000"/>
                <w:sz w:val="28"/>
                <w:szCs w:val="28"/>
                <w:lang w:val="kk-KZ"/>
              </w:rPr>
              <w:t>ілі</w:t>
            </w: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16B5FF89"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Матем</w:t>
            </w:r>
            <w:proofErr w:type="spellEnd"/>
            <w:r w:rsidRPr="0003485C">
              <w:rPr>
                <w:rFonts w:ascii="Arial" w:hAnsi="Arial" w:cs="Arial"/>
                <w:color w:val="000000"/>
                <w:sz w:val="28"/>
                <w:szCs w:val="28"/>
                <w:lang w:val="kk-KZ"/>
              </w:rPr>
              <w:t>а</w:t>
            </w:r>
          </w:p>
          <w:p w14:paraId="5F18E3F0" w14:textId="77777777" w:rsidR="0002111B" w:rsidRPr="0003485C" w:rsidRDefault="005A41F7">
            <w:pPr>
              <w:jc w:val="center"/>
              <w:rPr>
                <w:rFonts w:ascii="Arial" w:hAnsi="Arial" w:cs="Arial"/>
                <w:color w:val="000000"/>
                <w:sz w:val="28"/>
                <w:szCs w:val="28"/>
                <w:lang w:val="kk-KZ"/>
              </w:rPr>
            </w:pPr>
            <w:r w:rsidRPr="0003485C">
              <w:rPr>
                <w:rFonts w:ascii="Arial" w:hAnsi="Arial" w:cs="Arial"/>
                <w:color w:val="000000"/>
                <w:sz w:val="28"/>
                <w:szCs w:val="28"/>
                <w:lang w:val="kk-KZ"/>
              </w:rPr>
              <w:t>тика</w:t>
            </w:r>
          </w:p>
        </w:tc>
        <w:tc>
          <w:tcPr>
            <w:tcW w:w="1619" w:type="dxa"/>
            <w:tcBorders>
              <w:top w:val="single" w:sz="4" w:space="0" w:color="auto"/>
              <w:left w:val="nil"/>
              <w:bottom w:val="single" w:sz="4" w:space="0" w:color="auto"/>
              <w:right w:val="single" w:sz="4" w:space="0" w:color="auto"/>
            </w:tcBorders>
            <w:shd w:val="clear" w:color="auto" w:fill="auto"/>
            <w:noWrap/>
            <w:vAlign w:val="center"/>
          </w:tcPr>
          <w:p w14:paraId="58ED5EBB"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Жаратылыс</w:t>
            </w:r>
            <w:proofErr w:type="spellEnd"/>
          </w:p>
          <w:p w14:paraId="2557FF08" w14:textId="77777777" w:rsidR="0002111B" w:rsidRPr="0003485C" w:rsidRDefault="005A41F7">
            <w:pPr>
              <w:jc w:val="center"/>
              <w:rPr>
                <w:rFonts w:ascii="Arial" w:hAnsi="Arial" w:cs="Arial"/>
                <w:color w:val="000000"/>
                <w:sz w:val="28"/>
                <w:szCs w:val="28"/>
                <w:lang w:val="kk-KZ"/>
              </w:rPr>
            </w:pPr>
            <w:r w:rsidRPr="0003485C">
              <w:rPr>
                <w:rFonts w:ascii="Arial" w:hAnsi="Arial" w:cs="Arial"/>
                <w:color w:val="000000"/>
                <w:sz w:val="28"/>
                <w:szCs w:val="28"/>
              </w:rPr>
              <w:t>т</w:t>
            </w:r>
            <w:r w:rsidRPr="0003485C">
              <w:rPr>
                <w:rFonts w:ascii="Arial" w:hAnsi="Arial" w:cs="Arial"/>
                <w:color w:val="000000"/>
                <w:sz w:val="28"/>
                <w:szCs w:val="28"/>
                <w:lang w:val="kk-KZ"/>
              </w:rPr>
              <w:t>ану</w:t>
            </w:r>
          </w:p>
        </w:tc>
        <w:tc>
          <w:tcPr>
            <w:tcW w:w="1143" w:type="dxa"/>
            <w:gridSpan w:val="2"/>
            <w:tcBorders>
              <w:top w:val="single" w:sz="4" w:space="0" w:color="auto"/>
              <w:left w:val="nil"/>
              <w:bottom w:val="single" w:sz="4" w:space="0" w:color="auto"/>
              <w:right w:val="single" w:sz="4" w:space="0" w:color="auto"/>
            </w:tcBorders>
            <w:shd w:val="clear" w:color="auto" w:fill="auto"/>
            <w:noWrap/>
            <w:vAlign w:val="center"/>
          </w:tcPr>
          <w:p w14:paraId="3BDF9A3E"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Дүние</w:t>
            </w:r>
            <w:proofErr w:type="spellEnd"/>
          </w:p>
          <w:p w14:paraId="0C2D092E" w14:textId="77777777" w:rsidR="0002111B" w:rsidRPr="0003485C" w:rsidRDefault="005A41F7">
            <w:pPr>
              <w:jc w:val="center"/>
              <w:rPr>
                <w:rFonts w:ascii="Arial" w:hAnsi="Arial" w:cs="Arial"/>
                <w:color w:val="000000"/>
                <w:sz w:val="28"/>
                <w:szCs w:val="28"/>
                <w:lang w:val="kk-KZ"/>
              </w:rPr>
            </w:pPr>
            <w:r w:rsidRPr="0003485C">
              <w:rPr>
                <w:rFonts w:ascii="Arial" w:hAnsi="Arial" w:cs="Arial"/>
                <w:color w:val="000000"/>
                <w:sz w:val="28"/>
                <w:szCs w:val="28"/>
              </w:rPr>
              <w:t>т</w:t>
            </w:r>
            <w:r w:rsidRPr="0003485C">
              <w:rPr>
                <w:rFonts w:ascii="Arial" w:hAnsi="Arial" w:cs="Arial"/>
                <w:color w:val="000000"/>
                <w:sz w:val="28"/>
                <w:szCs w:val="28"/>
                <w:lang w:val="kk-KZ"/>
              </w:rPr>
              <w:t>ану</w:t>
            </w:r>
          </w:p>
        </w:tc>
        <w:tc>
          <w:tcPr>
            <w:tcW w:w="1010" w:type="dxa"/>
            <w:tcBorders>
              <w:top w:val="single" w:sz="4" w:space="0" w:color="auto"/>
              <w:left w:val="nil"/>
              <w:bottom w:val="single" w:sz="4" w:space="0" w:color="auto"/>
              <w:right w:val="single" w:sz="4" w:space="0" w:color="auto"/>
            </w:tcBorders>
            <w:shd w:val="clear" w:color="auto" w:fill="auto"/>
            <w:noWrap/>
            <w:vAlign w:val="center"/>
          </w:tcPr>
          <w:p w14:paraId="36C5D638"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Шетел</w:t>
            </w:r>
            <w:proofErr w:type="spellEnd"/>
            <w:r w:rsidRPr="0003485C">
              <w:rPr>
                <w:rFonts w:ascii="Arial" w:hAnsi="Arial" w:cs="Arial"/>
                <w:color w:val="000000"/>
                <w:sz w:val="28"/>
                <w:szCs w:val="28"/>
                <w:lang w:val="kk-KZ"/>
              </w:rPr>
              <w:t xml:space="preserve"> </w:t>
            </w:r>
            <w:r w:rsidRPr="0003485C">
              <w:rPr>
                <w:rFonts w:ascii="Arial" w:hAnsi="Arial" w:cs="Arial"/>
                <w:color w:val="000000"/>
                <w:sz w:val="28"/>
                <w:szCs w:val="28"/>
              </w:rPr>
              <w:t>т</w:t>
            </w:r>
            <w:r w:rsidRPr="0003485C">
              <w:rPr>
                <w:rFonts w:ascii="Arial" w:hAnsi="Arial" w:cs="Arial"/>
                <w:color w:val="000000"/>
                <w:sz w:val="28"/>
                <w:szCs w:val="28"/>
                <w:lang w:val="kk-KZ"/>
              </w:rPr>
              <w:t>ілі</w:t>
            </w:r>
          </w:p>
        </w:tc>
      </w:tr>
      <w:tr w:rsidR="0002111B" w:rsidRPr="0003485C" w14:paraId="0B983DF5" w14:textId="77777777">
        <w:trPr>
          <w:trHeight w:val="288"/>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52B72FBB" w14:textId="77777777" w:rsidR="0002111B" w:rsidRPr="0003485C" w:rsidRDefault="005A41F7">
            <w:pPr>
              <w:jc w:val="center"/>
              <w:rPr>
                <w:rFonts w:ascii="Arial" w:hAnsi="Arial" w:cs="Arial"/>
                <w:color w:val="000000"/>
                <w:sz w:val="28"/>
                <w:szCs w:val="28"/>
              </w:rPr>
            </w:pPr>
            <w:r w:rsidRPr="0003485C">
              <w:rPr>
                <w:rFonts w:ascii="Arial" w:hAnsi="Arial" w:cs="Arial"/>
                <w:color w:val="000000"/>
                <w:sz w:val="28"/>
                <w:szCs w:val="28"/>
              </w:rPr>
              <w:t>2</w:t>
            </w:r>
          </w:p>
        </w:tc>
        <w:tc>
          <w:tcPr>
            <w:tcW w:w="848" w:type="dxa"/>
            <w:tcBorders>
              <w:top w:val="nil"/>
              <w:left w:val="nil"/>
              <w:bottom w:val="single" w:sz="4" w:space="0" w:color="auto"/>
              <w:right w:val="single" w:sz="4" w:space="0" w:color="auto"/>
            </w:tcBorders>
            <w:shd w:val="clear" w:color="auto" w:fill="auto"/>
            <w:noWrap/>
            <w:vAlign w:val="center"/>
          </w:tcPr>
          <w:p w14:paraId="58AEEAAE" w14:textId="77777777" w:rsidR="0002111B" w:rsidRPr="0003485C" w:rsidRDefault="009D1A52">
            <w:pPr>
              <w:jc w:val="center"/>
              <w:rPr>
                <w:rFonts w:ascii="Arial" w:hAnsi="Arial" w:cs="Arial"/>
                <w:color w:val="000000"/>
                <w:sz w:val="28"/>
                <w:szCs w:val="28"/>
                <w:lang w:val="kk-KZ"/>
              </w:rPr>
            </w:pPr>
            <w:r w:rsidRPr="0003485C">
              <w:rPr>
                <w:rFonts w:ascii="Arial" w:hAnsi="Arial" w:cs="Arial"/>
                <w:color w:val="000000"/>
                <w:sz w:val="28"/>
                <w:szCs w:val="28"/>
                <w:lang w:val="kk-KZ"/>
              </w:rPr>
              <w:t>100</w:t>
            </w:r>
          </w:p>
        </w:tc>
        <w:tc>
          <w:tcPr>
            <w:tcW w:w="1561" w:type="dxa"/>
            <w:tcBorders>
              <w:top w:val="nil"/>
              <w:left w:val="nil"/>
              <w:bottom w:val="single" w:sz="4" w:space="0" w:color="auto"/>
              <w:right w:val="single" w:sz="4" w:space="0" w:color="auto"/>
            </w:tcBorders>
            <w:shd w:val="clear" w:color="auto" w:fill="auto"/>
            <w:noWrap/>
            <w:vAlign w:val="center"/>
          </w:tcPr>
          <w:p w14:paraId="496DF592" w14:textId="77777777" w:rsidR="0002111B" w:rsidRPr="0003485C" w:rsidRDefault="009D1A52">
            <w:pPr>
              <w:jc w:val="center"/>
              <w:rPr>
                <w:rFonts w:ascii="Arial" w:hAnsi="Arial" w:cs="Arial"/>
                <w:color w:val="000000"/>
                <w:sz w:val="28"/>
                <w:szCs w:val="28"/>
                <w:lang w:val="kk-KZ"/>
              </w:rPr>
            </w:pPr>
            <w:r w:rsidRPr="0003485C">
              <w:rPr>
                <w:rFonts w:ascii="Arial" w:hAnsi="Arial" w:cs="Arial"/>
                <w:color w:val="000000"/>
                <w:sz w:val="28"/>
                <w:szCs w:val="28"/>
                <w:lang w:val="kk-KZ"/>
              </w:rPr>
              <w:t>100</w:t>
            </w:r>
          </w:p>
        </w:tc>
        <w:tc>
          <w:tcPr>
            <w:tcW w:w="1502" w:type="dxa"/>
            <w:tcBorders>
              <w:top w:val="nil"/>
              <w:left w:val="nil"/>
              <w:bottom w:val="single" w:sz="4" w:space="0" w:color="auto"/>
              <w:right w:val="single" w:sz="4" w:space="0" w:color="auto"/>
            </w:tcBorders>
            <w:shd w:val="clear" w:color="auto" w:fill="auto"/>
            <w:noWrap/>
            <w:vAlign w:val="center"/>
          </w:tcPr>
          <w:p w14:paraId="1A72AC25" w14:textId="77777777" w:rsidR="0002111B" w:rsidRPr="0003485C" w:rsidRDefault="009D1A52">
            <w:pPr>
              <w:jc w:val="center"/>
              <w:rPr>
                <w:rFonts w:ascii="Arial" w:hAnsi="Arial" w:cs="Arial"/>
                <w:color w:val="000000"/>
                <w:sz w:val="28"/>
                <w:szCs w:val="28"/>
                <w:lang w:val="kk-KZ"/>
              </w:rPr>
            </w:pPr>
            <w:r w:rsidRPr="0003485C">
              <w:rPr>
                <w:rFonts w:ascii="Arial" w:hAnsi="Arial" w:cs="Arial"/>
                <w:color w:val="000000"/>
                <w:sz w:val="28"/>
                <w:szCs w:val="28"/>
                <w:lang w:val="kk-KZ"/>
              </w:rPr>
              <w:t>80</w:t>
            </w:r>
          </w:p>
        </w:tc>
        <w:tc>
          <w:tcPr>
            <w:tcW w:w="1245" w:type="dxa"/>
            <w:tcBorders>
              <w:top w:val="nil"/>
              <w:left w:val="nil"/>
              <w:bottom w:val="single" w:sz="4" w:space="0" w:color="auto"/>
              <w:right w:val="single" w:sz="4" w:space="0" w:color="auto"/>
            </w:tcBorders>
            <w:shd w:val="clear" w:color="auto" w:fill="auto"/>
            <w:noWrap/>
            <w:vAlign w:val="center"/>
          </w:tcPr>
          <w:p w14:paraId="3C42D392" w14:textId="77777777" w:rsidR="0002111B" w:rsidRPr="0003485C" w:rsidRDefault="009D1A52">
            <w:pPr>
              <w:jc w:val="center"/>
              <w:rPr>
                <w:rFonts w:ascii="Arial" w:hAnsi="Arial" w:cs="Arial"/>
                <w:color w:val="000000"/>
                <w:sz w:val="28"/>
                <w:szCs w:val="28"/>
                <w:lang w:val="kk-KZ"/>
              </w:rPr>
            </w:pPr>
            <w:r w:rsidRPr="0003485C">
              <w:rPr>
                <w:rFonts w:ascii="Arial" w:hAnsi="Arial" w:cs="Arial"/>
                <w:color w:val="000000"/>
                <w:sz w:val="28"/>
                <w:szCs w:val="28"/>
                <w:lang w:val="kk-KZ"/>
              </w:rPr>
              <w:t>80</w:t>
            </w:r>
          </w:p>
        </w:tc>
        <w:tc>
          <w:tcPr>
            <w:tcW w:w="1619" w:type="dxa"/>
            <w:tcBorders>
              <w:top w:val="nil"/>
              <w:left w:val="nil"/>
              <w:bottom w:val="single" w:sz="4" w:space="0" w:color="auto"/>
              <w:right w:val="single" w:sz="4" w:space="0" w:color="auto"/>
            </w:tcBorders>
            <w:shd w:val="clear" w:color="auto" w:fill="auto"/>
            <w:noWrap/>
            <w:vAlign w:val="center"/>
          </w:tcPr>
          <w:p w14:paraId="6ABB507E" w14:textId="77777777" w:rsidR="0002111B" w:rsidRPr="0003485C" w:rsidRDefault="009D1A52">
            <w:pPr>
              <w:jc w:val="center"/>
              <w:rPr>
                <w:rFonts w:ascii="Arial" w:hAnsi="Arial" w:cs="Arial"/>
                <w:color w:val="000000"/>
                <w:sz w:val="28"/>
                <w:szCs w:val="28"/>
                <w:lang w:val="kk-KZ"/>
              </w:rPr>
            </w:pPr>
            <w:r w:rsidRPr="0003485C">
              <w:rPr>
                <w:rFonts w:ascii="Arial" w:hAnsi="Arial" w:cs="Arial"/>
                <w:color w:val="000000"/>
                <w:sz w:val="28"/>
                <w:szCs w:val="28"/>
                <w:lang w:val="kk-KZ"/>
              </w:rPr>
              <w:t>100</w:t>
            </w:r>
          </w:p>
        </w:tc>
        <w:tc>
          <w:tcPr>
            <w:tcW w:w="1143" w:type="dxa"/>
            <w:gridSpan w:val="2"/>
            <w:tcBorders>
              <w:top w:val="nil"/>
              <w:left w:val="nil"/>
              <w:bottom w:val="single" w:sz="4" w:space="0" w:color="auto"/>
              <w:right w:val="single" w:sz="4" w:space="0" w:color="auto"/>
            </w:tcBorders>
            <w:shd w:val="clear" w:color="auto" w:fill="auto"/>
            <w:noWrap/>
            <w:vAlign w:val="center"/>
          </w:tcPr>
          <w:p w14:paraId="2F0BE46A" w14:textId="77777777" w:rsidR="0002111B" w:rsidRPr="0003485C" w:rsidRDefault="009D1A52">
            <w:pPr>
              <w:jc w:val="center"/>
              <w:rPr>
                <w:rFonts w:ascii="Arial" w:hAnsi="Arial" w:cs="Arial"/>
                <w:color w:val="000000"/>
                <w:sz w:val="28"/>
                <w:szCs w:val="28"/>
                <w:lang w:val="kk-KZ"/>
              </w:rPr>
            </w:pPr>
            <w:r w:rsidRPr="0003485C">
              <w:rPr>
                <w:rFonts w:ascii="Arial" w:hAnsi="Arial" w:cs="Arial"/>
                <w:color w:val="000000"/>
                <w:sz w:val="28"/>
                <w:szCs w:val="28"/>
                <w:lang w:val="kk-KZ"/>
              </w:rPr>
              <w:t>100</w:t>
            </w:r>
          </w:p>
        </w:tc>
        <w:tc>
          <w:tcPr>
            <w:tcW w:w="1010" w:type="dxa"/>
            <w:tcBorders>
              <w:top w:val="nil"/>
              <w:left w:val="nil"/>
              <w:bottom w:val="single" w:sz="4" w:space="0" w:color="auto"/>
              <w:right w:val="single" w:sz="4" w:space="0" w:color="auto"/>
            </w:tcBorders>
            <w:shd w:val="clear" w:color="auto" w:fill="auto"/>
            <w:noWrap/>
            <w:vAlign w:val="center"/>
          </w:tcPr>
          <w:p w14:paraId="76468CE6" w14:textId="77777777" w:rsidR="0002111B" w:rsidRPr="0003485C" w:rsidRDefault="009D1A52">
            <w:pPr>
              <w:jc w:val="center"/>
              <w:rPr>
                <w:rFonts w:ascii="Arial" w:hAnsi="Arial" w:cs="Arial"/>
                <w:color w:val="000000"/>
                <w:sz w:val="28"/>
                <w:szCs w:val="28"/>
                <w:lang w:val="kk-KZ"/>
              </w:rPr>
            </w:pPr>
            <w:r w:rsidRPr="0003485C">
              <w:rPr>
                <w:rFonts w:ascii="Arial" w:hAnsi="Arial" w:cs="Arial"/>
                <w:color w:val="000000"/>
                <w:sz w:val="28"/>
                <w:szCs w:val="28"/>
                <w:lang w:val="kk-KZ"/>
              </w:rPr>
              <w:t>90</w:t>
            </w:r>
          </w:p>
        </w:tc>
      </w:tr>
      <w:tr w:rsidR="0002111B" w:rsidRPr="0003485C" w14:paraId="2336FC0F" w14:textId="77777777">
        <w:trPr>
          <w:trHeight w:val="288"/>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6A8D90C8" w14:textId="77777777" w:rsidR="0002111B" w:rsidRPr="0003485C" w:rsidRDefault="005A41F7">
            <w:pPr>
              <w:jc w:val="center"/>
              <w:rPr>
                <w:rFonts w:ascii="Arial" w:hAnsi="Arial" w:cs="Arial"/>
                <w:color w:val="000000"/>
                <w:sz w:val="28"/>
                <w:szCs w:val="28"/>
              </w:rPr>
            </w:pPr>
            <w:r w:rsidRPr="0003485C">
              <w:rPr>
                <w:rFonts w:ascii="Arial" w:hAnsi="Arial" w:cs="Arial"/>
                <w:color w:val="000000"/>
                <w:sz w:val="28"/>
                <w:szCs w:val="28"/>
              </w:rPr>
              <w:t>3</w:t>
            </w:r>
          </w:p>
        </w:tc>
        <w:tc>
          <w:tcPr>
            <w:tcW w:w="848" w:type="dxa"/>
            <w:tcBorders>
              <w:top w:val="nil"/>
              <w:left w:val="nil"/>
              <w:bottom w:val="single" w:sz="4" w:space="0" w:color="auto"/>
              <w:right w:val="single" w:sz="4" w:space="0" w:color="auto"/>
            </w:tcBorders>
            <w:shd w:val="clear" w:color="auto" w:fill="auto"/>
            <w:noWrap/>
            <w:vAlign w:val="center"/>
          </w:tcPr>
          <w:p w14:paraId="53F82C03" w14:textId="77777777" w:rsidR="0002111B" w:rsidRPr="0003485C" w:rsidRDefault="00C57CD4">
            <w:pPr>
              <w:jc w:val="center"/>
              <w:rPr>
                <w:rFonts w:ascii="Arial" w:hAnsi="Arial" w:cs="Arial"/>
                <w:color w:val="000000"/>
                <w:sz w:val="28"/>
                <w:szCs w:val="28"/>
                <w:lang w:val="kk-KZ"/>
              </w:rPr>
            </w:pPr>
            <w:r w:rsidRPr="0003485C">
              <w:rPr>
                <w:rFonts w:ascii="Arial" w:hAnsi="Arial" w:cs="Arial"/>
                <w:color w:val="000000"/>
                <w:sz w:val="28"/>
                <w:szCs w:val="28"/>
                <w:lang w:val="kk-KZ"/>
              </w:rPr>
              <w:t>85,71</w:t>
            </w:r>
          </w:p>
        </w:tc>
        <w:tc>
          <w:tcPr>
            <w:tcW w:w="1561" w:type="dxa"/>
            <w:tcBorders>
              <w:top w:val="nil"/>
              <w:left w:val="nil"/>
              <w:bottom w:val="single" w:sz="4" w:space="0" w:color="auto"/>
              <w:right w:val="single" w:sz="4" w:space="0" w:color="auto"/>
            </w:tcBorders>
            <w:shd w:val="clear" w:color="auto" w:fill="auto"/>
            <w:noWrap/>
            <w:vAlign w:val="center"/>
          </w:tcPr>
          <w:p w14:paraId="72BD4362" w14:textId="77777777" w:rsidR="0002111B" w:rsidRPr="0003485C" w:rsidRDefault="00C57CD4">
            <w:pPr>
              <w:jc w:val="center"/>
              <w:rPr>
                <w:rFonts w:ascii="Arial" w:hAnsi="Arial" w:cs="Arial"/>
                <w:color w:val="000000"/>
                <w:sz w:val="28"/>
                <w:szCs w:val="28"/>
                <w:lang w:val="kk-KZ"/>
              </w:rPr>
            </w:pPr>
            <w:r w:rsidRPr="0003485C">
              <w:rPr>
                <w:rFonts w:ascii="Arial" w:hAnsi="Arial" w:cs="Arial"/>
                <w:color w:val="000000"/>
                <w:sz w:val="28"/>
                <w:szCs w:val="28"/>
                <w:lang w:val="kk-KZ"/>
              </w:rPr>
              <w:t>71,43</w:t>
            </w:r>
          </w:p>
        </w:tc>
        <w:tc>
          <w:tcPr>
            <w:tcW w:w="1502" w:type="dxa"/>
            <w:tcBorders>
              <w:top w:val="nil"/>
              <w:left w:val="nil"/>
              <w:bottom w:val="single" w:sz="4" w:space="0" w:color="auto"/>
              <w:right w:val="single" w:sz="4" w:space="0" w:color="auto"/>
            </w:tcBorders>
            <w:shd w:val="clear" w:color="auto" w:fill="auto"/>
            <w:noWrap/>
            <w:vAlign w:val="center"/>
          </w:tcPr>
          <w:p w14:paraId="61CEEDB3" w14:textId="77777777" w:rsidR="0002111B" w:rsidRPr="0003485C" w:rsidRDefault="00C57CD4">
            <w:pPr>
              <w:jc w:val="center"/>
              <w:rPr>
                <w:rFonts w:ascii="Arial" w:hAnsi="Arial" w:cs="Arial"/>
                <w:color w:val="000000"/>
                <w:sz w:val="28"/>
                <w:szCs w:val="28"/>
                <w:lang w:val="kk-KZ"/>
              </w:rPr>
            </w:pPr>
            <w:r w:rsidRPr="0003485C">
              <w:rPr>
                <w:rFonts w:ascii="Arial" w:hAnsi="Arial" w:cs="Arial"/>
                <w:color w:val="000000"/>
                <w:sz w:val="28"/>
                <w:szCs w:val="28"/>
                <w:lang w:val="kk-KZ"/>
              </w:rPr>
              <w:t>71,43</w:t>
            </w:r>
          </w:p>
        </w:tc>
        <w:tc>
          <w:tcPr>
            <w:tcW w:w="1245" w:type="dxa"/>
            <w:tcBorders>
              <w:top w:val="nil"/>
              <w:left w:val="nil"/>
              <w:bottom w:val="single" w:sz="4" w:space="0" w:color="auto"/>
              <w:right w:val="single" w:sz="4" w:space="0" w:color="auto"/>
            </w:tcBorders>
            <w:shd w:val="clear" w:color="auto" w:fill="auto"/>
            <w:noWrap/>
            <w:vAlign w:val="center"/>
          </w:tcPr>
          <w:p w14:paraId="5A81E9D5" w14:textId="77777777" w:rsidR="0002111B" w:rsidRPr="0003485C" w:rsidRDefault="00C57CD4">
            <w:pPr>
              <w:jc w:val="center"/>
              <w:rPr>
                <w:rFonts w:ascii="Arial" w:hAnsi="Arial" w:cs="Arial"/>
                <w:color w:val="000000"/>
                <w:sz w:val="28"/>
                <w:szCs w:val="28"/>
                <w:lang w:val="kk-KZ"/>
              </w:rPr>
            </w:pPr>
            <w:r w:rsidRPr="0003485C">
              <w:rPr>
                <w:rFonts w:ascii="Arial" w:hAnsi="Arial" w:cs="Arial"/>
                <w:color w:val="000000"/>
                <w:sz w:val="28"/>
                <w:szCs w:val="28"/>
                <w:lang w:val="kk-KZ"/>
              </w:rPr>
              <w:t>57,14</w:t>
            </w:r>
          </w:p>
        </w:tc>
        <w:tc>
          <w:tcPr>
            <w:tcW w:w="1619" w:type="dxa"/>
            <w:tcBorders>
              <w:top w:val="nil"/>
              <w:left w:val="nil"/>
              <w:bottom w:val="single" w:sz="4" w:space="0" w:color="auto"/>
              <w:right w:val="single" w:sz="4" w:space="0" w:color="auto"/>
            </w:tcBorders>
            <w:shd w:val="clear" w:color="auto" w:fill="auto"/>
            <w:noWrap/>
            <w:vAlign w:val="center"/>
          </w:tcPr>
          <w:p w14:paraId="44F4693E" w14:textId="77777777" w:rsidR="0002111B" w:rsidRPr="0003485C" w:rsidRDefault="00C57CD4">
            <w:pPr>
              <w:jc w:val="center"/>
              <w:rPr>
                <w:rFonts w:ascii="Arial" w:hAnsi="Arial" w:cs="Arial"/>
                <w:color w:val="000000"/>
                <w:sz w:val="28"/>
                <w:szCs w:val="28"/>
                <w:lang w:val="kk-KZ"/>
              </w:rPr>
            </w:pPr>
            <w:r w:rsidRPr="0003485C">
              <w:rPr>
                <w:rFonts w:ascii="Arial" w:hAnsi="Arial" w:cs="Arial"/>
                <w:color w:val="000000"/>
                <w:sz w:val="28"/>
                <w:szCs w:val="28"/>
                <w:lang w:val="kk-KZ"/>
              </w:rPr>
              <w:t>100</w:t>
            </w:r>
          </w:p>
        </w:tc>
        <w:tc>
          <w:tcPr>
            <w:tcW w:w="1143" w:type="dxa"/>
            <w:gridSpan w:val="2"/>
            <w:tcBorders>
              <w:top w:val="nil"/>
              <w:left w:val="nil"/>
              <w:bottom w:val="single" w:sz="4" w:space="0" w:color="auto"/>
              <w:right w:val="single" w:sz="4" w:space="0" w:color="auto"/>
            </w:tcBorders>
            <w:shd w:val="clear" w:color="auto" w:fill="auto"/>
            <w:noWrap/>
            <w:vAlign w:val="center"/>
          </w:tcPr>
          <w:p w14:paraId="6F7659B2" w14:textId="77777777" w:rsidR="0002111B" w:rsidRPr="0003485C" w:rsidRDefault="00C57CD4">
            <w:pPr>
              <w:jc w:val="center"/>
              <w:rPr>
                <w:rFonts w:ascii="Arial" w:hAnsi="Arial" w:cs="Arial"/>
                <w:color w:val="000000"/>
                <w:sz w:val="28"/>
                <w:szCs w:val="28"/>
                <w:lang w:val="kk-KZ"/>
              </w:rPr>
            </w:pPr>
            <w:r w:rsidRPr="0003485C">
              <w:rPr>
                <w:rFonts w:ascii="Arial" w:hAnsi="Arial" w:cs="Arial"/>
                <w:color w:val="000000"/>
                <w:sz w:val="28"/>
                <w:szCs w:val="28"/>
                <w:lang w:val="kk-KZ"/>
              </w:rPr>
              <w:t>100</w:t>
            </w:r>
          </w:p>
        </w:tc>
        <w:tc>
          <w:tcPr>
            <w:tcW w:w="1010" w:type="dxa"/>
            <w:tcBorders>
              <w:top w:val="nil"/>
              <w:left w:val="nil"/>
              <w:bottom w:val="single" w:sz="4" w:space="0" w:color="auto"/>
              <w:right w:val="single" w:sz="4" w:space="0" w:color="auto"/>
            </w:tcBorders>
            <w:shd w:val="clear" w:color="auto" w:fill="auto"/>
            <w:noWrap/>
            <w:vAlign w:val="center"/>
          </w:tcPr>
          <w:p w14:paraId="2A5BEA44" w14:textId="77777777" w:rsidR="0002111B" w:rsidRPr="0003485C" w:rsidRDefault="00C57CD4">
            <w:pPr>
              <w:jc w:val="center"/>
              <w:rPr>
                <w:rFonts w:ascii="Arial" w:hAnsi="Arial" w:cs="Arial"/>
                <w:color w:val="000000"/>
                <w:sz w:val="28"/>
                <w:szCs w:val="28"/>
                <w:lang w:val="kk-KZ"/>
              </w:rPr>
            </w:pPr>
            <w:r w:rsidRPr="0003485C">
              <w:rPr>
                <w:rFonts w:ascii="Arial" w:hAnsi="Arial" w:cs="Arial"/>
                <w:color w:val="000000"/>
                <w:sz w:val="28"/>
                <w:szCs w:val="28"/>
                <w:lang w:val="kk-KZ"/>
              </w:rPr>
              <w:t>100</w:t>
            </w:r>
          </w:p>
        </w:tc>
      </w:tr>
      <w:tr w:rsidR="0002111B" w:rsidRPr="0003485C" w14:paraId="120DADDA" w14:textId="77777777">
        <w:trPr>
          <w:trHeight w:val="288"/>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0F709E9F" w14:textId="77777777" w:rsidR="0002111B" w:rsidRPr="0003485C" w:rsidRDefault="005A41F7">
            <w:pPr>
              <w:jc w:val="center"/>
              <w:rPr>
                <w:rFonts w:ascii="Arial" w:hAnsi="Arial" w:cs="Arial"/>
                <w:color w:val="000000"/>
                <w:sz w:val="28"/>
                <w:szCs w:val="28"/>
              </w:rPr>
            </w:pPr>
            <w:r w:rsidRPr="0003485C">
              <w:rPr>
                <w:rFonts w:ascii="Arial" w:hAnsi="Arial" w:cs="Arial"/>
                <w:color w:val="000000"/>
                <w:sz w:val="28"/>
                <w:szCs w:val="28"/>
              </w:rPr>
              <w:t>4</w:t>
            </w:r>
          </w:p>
        </w:tc>
        <w:tc>
          <w:tcPr>
            <w:tcW w:w="848" w:type="dxa"/>
            <w:tcBorders>
              <w:top w:val="nil"/>
              <w:left w:val="nil"/>
              <w:bottom w:val="single" w:sz="4" w:space="0" w:color="auto"/>
              <w:right w:val="single" w:sz="4" w:space="0" w:color="auto"/>
            </w:tcBorders>
            <w:shd w:val="clear" w:color="auto" w:fill="auto"/>
            <w:noWrap/>
            <w:vAlign w:val="center"/>
          </w:tcPr>
          <w:p w14:paraId="6E820510" w14:textId="77777777" w:rsidR="0002111B" w:rsidRPr="0003485C" w:rsidRDefault="00C57CD4">
            <w:pPr>
              <w:jc w:val="center"/>
              <w:rPr>
                <w:rFonts w:ascii="Arial" w:hAnsi="Arial" w:cs="Arial"/>
                <w:color w:val="000000"/>
                <w:sz w:val="28"/>
                <w:szCs w:val="28"/>
                <w:lang w:val="kk-KZ"/>
              </w:rPr>
            </w:pPr>
            <w:r w:rsidRPr="0003485C">
              <w:rPr>
                <w:rFonts w:ascii="Arial" w:hAnsi="Arial" w:cs="Arial"/>
                <w:color w:val="000000"/>
                <w:sz w:val="28"/>
                <w:szCs w:val="28"/>
                <w:lang w:val="kk-KZ"/>
              </w:rPr>
              <w:t>75</w:t>
            </w:r>
          </w:p>
        </w:tc>
        <w:tc>
          <w:tcPr>
            <w:tcW w:w="1561" w:type="dxa"/>
            <w:tcBorders>
              <w:top w:val="nil"/>
              <w:left w:val="nil"/>
              <w:bottom w:val="single" w:sz="4" w:space="0" w:color="auto"/>
              <w:right w:val="single" w:sz="4" w:space="0" w:color="auto"/>
            </w:tcBorders>
            <w:shd w:val="clear" w:color="auto" w:fill="auto"/>
            <w:noWrap/>
            <w:vAlign w:val="center"/>
          </w:tcPr>
          <w:p w14:paraId="0D0925B6" w14:textId="77777777" w:rsidR="0002111B" w:rsidRPr="0003485C" w:rsidRDefault="00C57CD4">
            <w:pPr>
              <w:jc w:val="center"/>
              <w:rPr>
                <w:rFonts w:ascii="Arial" w:hAnsi="Arial" w:cs="Arial"/>
                <w:color w:val="000000"/>
                <w:sz w:val="28"/>
                <w:szCs w:val="28"/>
                <w:lang w:val="kk-KZ"/>
              </w:rPr>
            </w:pPr>
            <w:r w:rsidRPr="0003485C">
              <w:rPr>
                <w:rFonts w:ascii="Arial" w:hAnsi="Arial" w:cs="Arial"/>
                <w:color w:val="000000"/>
                <w:sz w:val="28"/>
                <w:szCs w:val="28"/>
                <w:lang w:val="kk-KZ"/>
              </w:rPr>
              <w:t>66,67</w:t>
            </w:r>
          </w:p>
        </w:tc>
        <w:tc>
          <w:tcPr>
            <w:tcW w:w="1502" w:type="dxa"/>
            <w:tcBorders>
              <w:top w:val="nil"/>
              <w:left w:val="nil"/>
              <w:bottom w:val="single" w:sz="4" w:space="0" w:color="auto"/>
              <w:right w:val="single" w:sz="4" w:space="0" w:color="auto"/>
            </w:tcBorders>
            <w:shd w:val="clear" w:color="auto" w:fill="auto"/>
            <w:noWrap/>
            <w:vAlign w:val="center"/>
          </w:tcPr>
          <w:p w14:paraId="32F86400" w14:textId="77777777" w:rsidR="0002111B" w:rsidRPr="0003485C" w:rsidRDefault="00C57CD4">
            <w:pPr>
              <w:jc w:val="center"/>
              <w:rPr>
                <w:rFonts w:ascii="Arial" w:hAnsi="Arial" w:cs="Arial"/>
                <w:color w:val="000000"/>
                <w:sz w:val="28"/>
                <w:szCs w:val="28"/>
                <w:lang w:val="kk-KZ"/>
              </w:rPr>
            </w:pPr>
            <w:r w:rsidRPr="0003485C">
              <w:rPr>
                <w:rFonts w:ascii="Arial" w:hAnsi="Arial" w:cs="Arial"/>
                <w:color w:val="000000"/>
                <w:sz w:val="28"/>
                <w:szCs w:val="28"/>
                <w:lang w:val="kk-KZ"/>
              </w:rPr>
              <w:t>75</w:t>
            </w:r>
          </w:p>
        </w:tc>
        <w:tc>
          <w:tcPr>
            <w:tcW w:w="1245" w:type="dxa"/>
            <w:tcBorders>
              <w:top w:val="nil"/>
              <w:left w:val="nil"/>
              <w:bottom w:val="single" w:sz="4" w:space="0" w:color="auto"/>
              <w:right w:val="single" w:sz="4" w:space="0" w:color="auto"/>
            </w:tcBorders>
            <w:shd w:val="clear" w:color="auto" w:fill="auto"/>
            <w:noWrap/>
            <w:vAlign w:val="center"/>
          </w:tcPr>
          <w:p w14:paraId="7E212645" w14:textId="77777777" w:rsidR="0002111B" w:rsidRPr="0003485C" w:rsidRDefault="00C57CD4">
            <w:pPr>
              <w:jc w:val="center"/>
              <w:rPr>
                <w:rFonts w:ascii="Arial" w:hAnsi="Arial" w:cs="Arial"/>
                <w:color w:val="000000"/>
                <w:sz w:val="28"/>
                <w:szCs w:val="28"/>
                <w:lang w:val="kk-KZ"/>
              </w:rPr>
            </w:pPr>
            <w:r w:rsidRPr="0003485C">
              <w:rPr>
                <w:rFonts w:ascii="Arial" w:hAnsi="Arial" w:cs="Arial"/>
                <w:color w:val="000000"/>
                <w:sz w:val="28"/>
                <w:szCs w:val="28"/>
                <w:lang w:val="kk-KZ"/>
              </w:rPr>
              <w:t>66,67</w:t>
            </w:r>
          </w:p>
        </w:tc>
        <w:tc>
          <w:tcPr>
            <w:tcW w:w="1619" w:type="dxa"/>
            <w:tcBorders>
              <w:top w:val="nil"/>
              <w:left w:val="nil"/>
              <w:bottom w:val="single" w:sz="4" w:space="0" w:color="auto"/>
              <w:right w:val="single" w:sz="4" w:space="0" w:color="auto"/>
            </w:tcBorders>
            <w:shd w:val="clear" w:color="auto" w:fill="auto"/>
            <w:noWrap/>
            <w:vAlign w:val="center"/>
          </w:tcPr>
          <w:p w14:paraId="58C60FD7" w14:textId="77777777" w:rsidR="0002111B" w:rsidRPr="0003485C" w:rsidRDefault="00C57CD4">
            <w:pPr>
              <w:jc w:val="center"/>
              <w:rPr>
                <w:rFonts w:ascii="Arial" w:hAnsi="Arial" w:cs="Arial"/>
                <w:color w:val="000000"/>
                <w:sz w:val="28"/>
                <w:szCs w:val="28"/>
                <w:lang w:val="kk-KZ"/>
              </w:rPr>
            </w:pPr>
            <w:r w:rsidRPr="0003485C">
              <w:rPr>
                <w:rFonts w:ascii="Arial" w:hAnsi="Arial" w:cs="Arial"/>
                <w:color w:val="000000"/>
                <w:sz w:val="28"/>
                <w:szCs w:val="28"/>
                <w:lang w:val="kk-KZ"/>
              </w:rPr>
              <w:t>75</w:t>
            </w:r>
          </w:p>
        </w:tc>
        <w:tc>
          <w:tcPr>
            <w:tcW w:w="1143" w:type="dxa"/>
            <w:gridSpan w:val="2"/>
            <w:tcBorders>
              <w:top w:val="nil"/>
              <w:left w:val="nil"/>
              <w:bottom w:val="single" w:sz="4" w:space="0" w:color="auto"/>
              <w:right w:val="single" w:sz="4" w:space="0" w:color="auto"/>
            </w:tcBorders>
            <w:shd w:val="clear" w:color="auto" w:fill="auto"/>
            <w:noWrap/>
            <w:vAlign w:val="center"/>
          </w:tcPr>
          <w:p w14:paraId="415A7ECD" w14:textId="77777777" w:rsidR="0002111B" w:rsidRPr="0003485C" w:rsidRDefault="00C57CD4">
            <w:pPr>
              <w:jc w:val="center"/>
              <w:rPr>
                <w:rFonts w:ascii="Arial" w:hAnsi="Arial" w:cs="Arial"/>
                <w:color w:val="000000"/>
                <w:sz w:val="28"/>
                <w:szCs w:val="28"/>
              </w:rPr>
            </w:pPr>
            <w:r w:rsidRPr="0003485C">
              <w:rPr>
                <w:rFonts w:ascii="Arial" w:hAnsi="Arial" w:cs="Arial"/>
                <w:color w:val="000000"/>
                <w:sz w:val="28"/>
                <w:szCs w:val="28"/>
                <w:lang w:val="kk-KZ"/>
              </w:rPr>
              <w:t>66,67</w:t>
            </w:r>
          </w:p>
        </w:tc>
        <w:tc>
          <w:tcPr>
            <w:tcW w:w="1010" w:type="dxa"/>
            <w:tcBorders>
              <w:top w:val="nil"/>
              <w:left w:val="nil"/>
              <w:bottom w:val="single" w:sz="4" w:space="0" w:color="auto"/>
              <w:right w:val="single" w:sz="4" w:space="0" w:color="auto"/>
            </w:tcBorders>
            <w:shd w:val="clear" w:color="auto" w:fill="auto"/>
            <w:noWrap/>
            <w:vAlign w:val="center"/>
          </w:tcPr>
          <w:p w14:paraId="47BF5431" w14:textId="77777777" w:rsidR="0002111B" w:rsidRPr="0003485C" w:rsidRDefault="00C57CD4">
            <w:pPr>
              <w:jc w:val="center"/>
              <w:rPr>
                <w:rFonts w:ascii="Arial" w:hAnsi="Arial" w:cs="Arial"/>
                <w:color w:val="000000"/>
                <w:sz w:val="28"/>
                <w:szCs w:val="28"/>
                <w:lang w:val="kk-KZ"/>
              </w:rPr>
            </w:pPr>
            <w:r w:rsidRPr="0003485C">
              <w:rPr>
                <w:rFonts w:ascii="Arial" w:hAnsi="Arial" w:cs="Arial"/>
                <w:color w:val="000000"/>
                <w:sz w:val="28"/>
                <w:szCs w:val="28"/>
                <w:lang w:val="kk-KZ"/>
              </w:rPr>
              <w:t>66,67</w:t>
            </w:r>
          </w:p>
        </w:tc>
      </w:tr>
      <w:tr w:rsidR="0002111B" w:rsidRPr="0003485C" w14:paraId="250B2BAF" w14:textId="77777777">
        <w:trPr>
          <w:trHeight w:val="288"/>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31D333B3" w14:textId="77777777" w:rsidR="0002111B" w:rsidRPr="0003485C" w:rsidRDefault="005A41F7">
            <w:pPr>
              <w:jc w:val="center"/>
              <w:rPr>
                <w:rFonts w:ascii="Arial" w:hAnsi="Arial" w:cs="Arial"/>
                <w:color w:val="000000"/>
                <w:sz w:val="28"/>
                <w:szCs w:val="28"/>
              </w:rPr>
            </w:pPr>
            <w:proofErr w:type="spellStart"/>
            <w:r w:rsidRPr="0003485C">
              <w:rPr>
                <w:rFonts w:ascii="Arial" w:hAnsi="Arial" w:cs="Arial"/>
                <w:color w:val="000000"/>
                <w:sz w:val="28"/>
                <w:szCs w:val="28"/>
              </w:rPr>
              <w:t>жалпы</w:t>
            </w:r>
            <w:proofErr w:type="spellEnd"/>
          </w:p>
        </w:tc>
        <w:tc>
          <w:tcPr>
            <w:tcW w:w="848" w:type="dxa"/>
            <w:tcBorders>
              <w:top w:val="nil"/>
              <w:left w:val="nil"/>
              <w:bottom w:val="single" w:sz="4" w:space="0" w:color="auto"/>
              <w:right w:val="single" w:sz="4" w:space="0" w:color="auto"/>
            </w:tcBorders>
            <w:shd w:val="clear" w:color="auto" w:fill="auto"/>
            <w:noWrap/>
            <w:vAlign w:val="center"/>
          </w:tcPr>
          <w:p w14:paraId="0E733A04" w14:textId="77777777" w:rsidR="0002111B" w:rsidRPr="0003485C" w:rsidRDefault="002D0A41">
            <w:pPr>
              <w:jc w:val="center"/>
              <w:rPr>
                <w:rFonts w:ascii="Arial" w:hAnsi="Arial" w:cs="Arial"/>
                <w:color w:val="000000"/>
                <w:sz w:val="28"/>
                <w:szCs w:val="28"/>
                <w:lang w:val="kk-KZ"/>
              </w:rPr>
            </w:pPr>
            <w:r w:rsidRPr="0003485C">
              <w:rPr>
                <w:rFonts w:ascii="Arial" w:hAnsi="Arial" w:cs="Arial"/>
                <w:color w:val="000000"/>
                <w:sz w:val="28"/>
                <w:szCs w:val="28"/>
                <w:lang w:val="kk-KZ"/>
              </w:rPr>
              <w:t>86,21</w:t>
            </w:r>
          </w:p>
        </w:tc>
        <w:tc>
          <w:tcPr>
            <w:tcW w:w="1561" w:type="dxa"/>
            <w:tcBorders>
              <w:top w:val="nil"/>
              <w:left w:val="nil"/>
              <w:bottom w:val="single" w:sz="4" w:space="0" w:color="auto"/>
              <w:right w:val="single" w:sz="4" w:space="0" w:color="auto"/>
            </w:tcBorders>
            <w:shd w:val="clear" w:color="auto" w:fill="auto"/>
            <w:noWrap/>
            <w:vAlign w:val="center"/>
          </w:tcPr>
          <w:p w14:paraId="758552B6" w14:textId="77777777" w:rsidR="0002111B" w:rsidRPr="0003485C" w:rsidRDefault="002D0A41">
            <w:pPr>
              <w:jc w:val="center"/>
              <w:rPr>
                <w:rFonts w:ascii="Arial" w:hAnsi="Arial" w:cs="Arial"/>
                <w:color w:val="000000"/>
                <w:sz w:val="28"/>
                <w:szCs w:val="28"/>
                <w:lang w:val="kk-KZ"/>
              </w:rPr>
            </w:pPr>
            <w:r w:rsidRPr="0003485C">
              <w:rPr>
                <w:rFonts w:ascii="Arial" w:hAnsi="Arial" w:cs="Arial"/>
                <w:color w:val="000000"/>
                <w:sz w:val="28"/>
                <w:szCs w:val="28"/>
                <w:lang w:val="kk-KZ"/>
              </w:rPr>
              <w:t>72,41</w:t>
            </w:r>
          </w:p>
        </w:tc>
        <w:tc>
          <w:tcPr>
            <w:tcW w:w="1502" w:type="dxa"/>
            <w:tcBorders>
              <w:top w:val="nil"/>
              <w:left w:val="nil"/>
              <w:bottom w:val="single" w:sz="4" w:space="0" w:color="auto"/>
              <w:right w:val="single" w:sz="4" w:space="0" w:color="auto"/>
            </w:tcBorders>
            <w:shd w:val="clear" w:color="auto" w:fill="auto"/>
            <w:noWrap/>
            <w:vAlign w:val="center"/>
          </w:tcPr>
          <w:p w14:paraId="16C31737" w14:textId="77777777" w:rsidR="0002111B" w:rsidRPr="0003485C" w:rsidRDefault="002D0A41">
            <w:pPr>
              <w:jc w:val="center"/>
              <w:rPr>
                <w:rFonts w:ascii="Arial" w:hAnsi="Arial" w:cs="Arial"/>
                <w:color w:val="000000"/>
                <w:sz w:val="28"/>
                <w:szCs w:val="28"/>
                <w:lang w:val="kk-KZ"/>
              </w:rPr>
            </w:pPr>
            <w:r w:rsidRPr="0003485C">
              <w:rPr>
                <w:rFonts w:ascii="Arial" w:hAnsi="Arial" w:cs="Arial"/>
                <w:color w:val="000000"/>
                <w:sz w:val="28"/>
                <w:szCs w:val="28"/>
                <w:lang w:val="kk-KZ"/>
              </w:rPr>
              <w:t>82,76</w:t>
            </w:r>
          </w:p>
        </w:tc>
        <w:tc>
          <w:tcPr>
            <w:tcW w:w="1245" w:type="dxa"/>
            <w:tcBorders>
              <w:top w:val="nil"/>
              <w:left w:val="nil"/>
              <w:bottom w:val="single" w:sz="4" w:space="0" w:color="auto"/>
              <w:right w:val="single" w:sz="4" w:space="0" w:color="auto"/>
            </w:tcBorders>
            <w:shd w:val="clear" w:color="auto" w:fill="auto"/>
            <w:noWrap/>
            <w:vAlign w:val="center"/>
          </w:tcPr>
          <w:p w14:paraId="555E5FA3" w14:textId="77777777" w:rsidR="0002111B" w:rsidRPr="0003485C" w:rsidRDefault="002D0A41">
            <w:pPr>
              <w:jc w:val="center"/>
              <w:rPr>
                <w:rFonts w:ascii="Arial" w:hAnsi="Arial" w:cs="Arial"/>
                <w:color w:val="000000"/>
                <w:sz w:val="28"/>
                <w:szCs w:val="28"/>
                <w:lang w:val="kk-KZ"/>
              </w:rPr>
            </w:pPr>
            <w:r w:rsidRPr="0003485C">
              <w:rPr>
                <w:rFonts w:ascii="Arial" w:hAnsi="Arial" w:cs="Arial"/>
                <w:color w:val="000000"/>
                <w:sz w:val="28"/>
                <w:szCs w:val="28"/>
                <w:lang w:val="kk-KZ"/>
              </w:rPr>
              <w:t>68,97</w:t>
            </w:r>
          </w:p>
        </w:tc>
        <w:tc>
          <w:tcPr>
            <w:tcW w:w="1619" w:type="dxa"/>
            <w:tcBorders>
              <w:top w:val="nil"/>
              <w:left w:val="nil"/>
              <w:bottom w:val="single" w:sz="4" w:space="0" w:color="auto"/>
              <w:right w:val="single" w:sz="4" w:space="0" w:color="auto"/>
            </w:tcBorders>
            <w:shd w:val="clear" w:color="auto" w:fill="auto"/>
            <w:noWrap/>
            <w:vAlign w:val="center"/>
          </w:tcPr>
          <w:p w14:paraId="2087D512" w14:textId="77777777" w:rsidR="0002111B" w:rsidRPr="0003485C" w:rsidRDefault="002D0A41">
            <w:pPr>
              <w:jc w:val="center"/>
              <w:rPr>
                <w:rFonts w:ascii="Arial" w:hAnsi="Arial" w:cs="Arial"/>
                <w:color w:val="000000"/>
                <w:sz w:val="28"/>
                <w:szCs w:val="28"/>
                <w:lang w:val="kk-KZ"/>
              </w:rPr>
            </w:pPr>
            <w:r w:rsidRPr="0003485C">
              <w:rPr>
                <w:rFonts w:ascii="Arial" w:hAnsi="Arial" w:cs="Arial"/>
                <w:color w:val="000000"/>
                <w:sz w:val="28"/>
                <w:szCs w:val="28"/>
                <w:lang w:val="kk-KZ"/>
              </w:rPr>
              <w:t>86,21</w:t>
            </w:r>
          </w:p>
        </w:tc>
        <w:tc>
          <w:tcPr>
            <w:tcW w:w="1143" w:type="dxa"/>
            <w:gridSpan w:val="2"/>
            <w:tcBorders>
              <w:top w:val="nil"/>
              <w:left w:val="nil"/>
              <w:bottom w:val="single" w:sz="4" w:space="0" w:color="auto"/>
              <w:right w:val="single" w:sz="4" w:space="0" w:color="auto"/>
            </w:tcBorders>
            <w:shd w:val="clear" w:color="auto" w:fill="auto"/>
            <w:noWrap/>
            <w:vAlign w:val="center"/>
          </w:tcPr>
          <w:p w14:paraId="1605D9C0" w14:textId="77777777" w:rsidR="0002111B" w:rsidRPr="0003485C" w:rsidRDefault="002D0A41">
            <w:pPr>
              <w:jc w:val="center"/>
              <w:rPr>
                <w:rFonts w:ascii="Arial" w:hAnsi="Arial" w:cs="Arial"/>
                <w:color w:val="000000"/>
                <w:sz w:val="28"/>
                <w:szCs w:val="28"/>
                <w:lang w:val="kk-KZ"/>
              </w:rPr>
            </w:pPr>
            <w:r w:rsidRPr="0003485C">
              <w:rPr>
                <w:rFonts w:ascii="Arial" w:hAnsi="Arial" w:cs="Arial"/>
                <w:color w:val="000000"/>
                <w:sz w:val="28"/>
                <w:szCs w:val="28"/>
                <w:lang w:val="kk-KZ"/>
              </w:rPr>
              <w:t>86,21</w:t>
            </w:r>
          </w:p>
        </w:tc>
        <w:tc>
          <w:tcPr>
            <w:tcW w:w="1010" w:type="dxa"/>
            <w:tcBorders>
              <w:top w:val="nil"/>
              <w:left w:val="nil"/>
              <w:bottom w:val="single" w:sz="4" w:space="0" w:color="auto"/>
              <w:right w:val="single" w:sz="4" w:space="0" w:color="auto"/>
            </w:tcBorders>
            <w:shd w:val="clear" w:color="auto" w:fill="auto"/>
            <w:noWrap/>
            <w:vAlign w:val="center"/>
          </w:tcPr>
          <w:p w14:paraId="797F55CA" w14:textId="77777777" w:rsidR="0002111B" w:rsidRPr="0003485C" w:rsidRDefault="002D0A41">
            <w:pPr>
              <w:jc w:val="center"/>
              <w:rPr>
                <w:rFonts w:ascii="Arial" w:hAnsi="Arial" w:cs="Arial"/>
                <w:color w:val="000000"/>
                <w:sz w:val="28"/>
                <w:szCs w:val="28"/>
                <w:lang w:val="kk-KZ"/>
              </w:rPr>
            </w:pPr>
            <w:r w:rsidRPr="0003485C">
              <w:rPr>
                <w:rFonts w:ascii="Arial" w:hAnsi="Arial" w:cs="Arial"/>
                <w:color w:val="000000"/>
                <w:sz w:val="28"/>
                <w:szCs w:val="28"/>
                <w:lang w:val="kk-KZ"/>
              </w:rPr>
              <w:t>75,86</w:t>
            </w:r>
          </w:p>
        </w:tc>
      </w:tr>
      <w:tr w:rsidR="0002111B" w:rsidRPr="0003485C" w14:paraId="29B39716" w14:textId="77777777">
        <w:trPr>
          <w:trHeight w:val="288"/>
          <w:jc w:val="center"/>
        </w:trPr>
        <w:tc>
          <w:tcPr>
            <w:tcW w:w="9539" w:type="dxa"/>
            <w:gridSpan w:val="9"/>
            <w:tcBorders>
              <w:top w:val="nil"/>
              <w:left w:val="single" w:sz="4" w:space="0" w:color="auto"/>
              <w:bottom w:val="single" w:sz="4" w:space="0" w:color="auto"/>
              <w:right w:val="single" w:sz="4" w:space="0" w:color="auto"/>
            </w:tcBorders>
            <w:shd w:val="clear" w:color="auto" w:fill="auto"/>
            <w:noWrap/>
            <w:vAlign w:val="center"/>
          </w:tcPr>
          <w:p w14:paraId="38979172" w14:textId="77777777" w:rsidR="0002111B" w:rsidRPr="0003485C" w:rsidRDefault="00B976F6">
            <w:pPr>
              <w:jc w:val="center"/>
              <w:rPr>
                <w:rFonts w:ascii="Arial" w:hAnsi="Arial" w:cs="Arial"/>
                <w:b/>
                <w:color w:val="000000"/>
                <w:sz w:val="28"/>
                <w:szCs w:val="28"/>
              </w:rPr>
            </w:pPr>
            <w:r w:rsidRPr="0003485C">
              <w:rPr>
                <w:rFonts w:ascii="Arial" w:hAnsi="Arial" w:cs="Arial"/>
                <w:b/>
                <w:color w:val="000000"/>
                <w:sz w:val="28"/>
                <w:szCs w:val="28"/>
                <w:lang w:val="kk-KZ"/>
              </w:rPr>
              <w:t>2023-2024</w:t>
            </w:r>
            <w:r w:rsidR="005A41F7" w:rsidRPr="0003485C">
              <w:rPr>
                <w:rFonts w:ascii="Arial" w:hAnsi="Arial" w:cs="Arial"/>
                <w:b/>
                <w:color w:val="000000"/>
                <w:sz w:val="28"/>
                <w:szCs w:val="28"/>
                <w:lang w:val="kk-KZ"/>
              </w:rPr>
              <w:t xml:space="preserve"> оқу жылы</w:t>
            </w:r>
          </w:p>
        </w:tc>
      </w:tr>
      <w:tr w:rsidR="0002111B" w:rsidRPr="0003485C" w14:paraId="3D46BA95" w14:textId="77777777">
        <w:trPr>
          <w:trHeight w:val="288"/>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69B7E435" w14:textId="77777777" w:rsidR="0002111B" w:rsidRPr="0003485C" w:rsidRDefault="005A41F7">
            <w:pPr>
              <w:jc w:val="center"/>
              <w:rPr>
                <w:rFonts w:ascii="Arial" w:hAnsi="Arial" w:cs="Arial"/>
                <w:color w:val="000000"/>
                <w:sz w:val="28"/>
                <w:szCs w:val="28"/>
              </w:rPr>
            </w:pPr>
            <w:proofErr w:type="spellStart"/>
            <w:r w:rsidRPr="0003485C">
              <w:rPr>
                <w:rFonts w:ascii="Arial" w:hAnsi="Arial" w:cs="Arial"/>
                <w:color w:val="000000"/>
                <w:sz w:val="28"/>
                <w:szCs w:val="28"/>
              </w:rPr>
              <w:t>сынып</w:t>
            </w:r>
            <w:proofErr w:type="spellEnd"/>
          </w:p>
        </w:tc>
        <w:tc>
          <w:tcPr>
            <w:tcW w:w="848" w:type="dxa"/>
            <w:tcBorders>
              <w:top w:val="nil"/>
              <w:left w:val="nil"/>
              <w:bottom w:val="single" w:sz="4" w:space="0" w:color="auto"/>
              <w:right w:val="single" w:sz="4" w:space="0" w:color="auto"/>
            </w:tcBorders>
            <w:shd w:val="clear" w:color="auto" w:fill="auto"/>
            <w:noWrap/>
            <w:vAlign w:val="center"/>
          </w:tcPr>
          <w:p w14:paraId="4EBAAE74"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қазақ</w:t>
            </w:r>
            <w:proofErr w:type="spellEnd"/>
            <w:r w:rsidRPr="0003485C">
              <w:rPr>
                <w:rFonts w:ascii="Arial" w:hAnsi="Arial" w:cs="Arial"/>
                <w:color w:val="000000"/>
                <w:sz w:val="28"/>
                <w:szCs w:val="28"/>
              </w:rPr>
              <w:t xml:space="preserve"> т</w:t>
            </w:r>
            <w:r w:rsidRPr="0003485C">
              <w:rPr>
                <w:rFonts w:ascii="Arial" w:hAnsi="Arial" w:cs="Arial"/>
                <w:color w:val="000000"/>
                <w:sz w:val="28"/>
                <w:szCs w:val="28"/>
                <w:lang w:val="kk-KZ"/>
              </w:rPr>
              <w:t>ілі</w:t>
            </w:r>
          </w:p>
        </w:tc>
        <w:tc>
          <w:tcPr>
            <w:tcW w:w="1561" w:type="dxa"/>
            <w:tcBorders>
              <w:top w:val="nil"/>
              <w:left w:val="nil"/>
              <w:bottom w:val="single" w:sz="4" w:space="0" w:color="auto"/>
              <w:right w:val="single" w:sz="4" w:space="0" w:color="auto"/>
            </w:tcBorders>
            <w:shd w:val="clear" w:color="auto" w:fill="auto"/>
            <w:noWrap/>
            <w:vAlign w:val="center"/>
          </w:tcPr>
          <w:p w14:paraId="6AC372E0" w14:textId="77777777" w:rsidR="0002111B" w:rsidRPr="0003485C" w:rsidRDefault="005A41F7">
            <w:pPr>
              <w:jc w:val="center"/>
              <w:rPr>
                <w:rFonts w:ascii="Arial" w:hAnsi="Arial" w:cs="Arial"/>
                <w:color w:val="000000"/>
                <w:sz w:val="28"/>
                <w:szCs w:val="28"/>
              </w:rPr>
            </w:pPr>
            <w:proofErr w:type="spellStart"/>
            <w:r w:rsidRPr="0003485C">
              <w:rPr>
                <w:rFonts w:ascii="Arial" w:hAnsi="Arial" w:cs="Arial"/>
                <w:color w:val="000000"/>
                <w:sz w:val="28"/>
                <w:szCs w:val="28"/>
              </w:rPr>
              <w:t>Әд</w:t>
            </w:r>
            <w:proofErr w:type="spellEnd"/>
            <w:r w:rsidRPr="0003485C">
              <w:rPr>
                <w:rFonts w:ascii="Arial" w:hAnsi="Arial" w:cs="Arial"/>
                <w:color w:val="000000"/>
                <w:sz w:val="28"/>
                <w:szCs w:val="28"/>
                <w:lang w:val="kk-KZ"/>
              </w:rPr>
              <w:t xml:space="preserve">ебиеттік </w:t>
            </w:r>
            <w:proofErr w:type="spellStart"/>
            <w:r w:rsidRPr="0003485C">
              <w:rPr>
                <w:rFonts w:ascii="Arial" w:hAnsi="Arial" w:cs="Arial"/>
                <w:color w:val="000000"/>
                <w:sz w:val="28"/>
                <w:szCs w:val="28"/>
              </w:rPr>
              <w:t>оқу</w:t>
            </w:r>
            <w:proofErr w:type="spellEnd"/>
          </w:p>
        </w:tc>
        <w:tc>
          <w:tcPr>
            <w:tcW w:w="1502" w:type="dxa"/>
            <w:tcBorders>
              <w:top w:val="nil"/>
              <w:left w:val="nil"/>
              <w:bottom w:val="single" w:sz="4" w:space="0" w:color="auto"/>
              <w:right w:val="single" w:sz="4" w:space="0" w:color="auto"/>
            </w:tcBorders>
            <w:shd w:val="clear" w:color="auto" w:fill="auto"/>
            <w:noWrap/>
            <w:vAlign w:val="center"/>
          </w:tcPr>
          <w:p w14:paraId="671AFA4D"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орыс</w:t>
            </w:r>
            <w:proofErr w:type="spellEnd"/>
            <w:r w:rsidRPr="0003485C">
              <w:rPr>
                <w:rFonts w:ascii="Arial" w:hAnsi="Arial" w:cs="Arial"/>
                <w:color w:val="000000"/>
                <w:sz w:val="28"/>
                <w:szCs w:val="28"/>
              </w:rPr>
              <w:t xml:space="preserve"> т</w:t>
            </w:r>
            <w:r w:rsidRPr="0003485C">
              <w:rPr>
                <w:rFonts w:ascii="Arial" w:hAnsi="Arial" w:cs="Arial"/>
                <w:color w:val="000000"/>
                <w:sz w:val="28"/>
                <w:szCs w:val="28"/>
                <w:lang w:val="kk-KZ"/>
              </w:rPr>
              <w:t>ілі</w:t>
            </w:r>
          </w:p>
        </w:tc>
        <w:tc>
          <w:tcPr>
            <w:tcW w:w="1245" w:type="dxa"/>
            <w:tcBorders>
              <w:top w:val="nil"/>
              <w:left w:val="nil"/>
              <w:bottom w:val="single" w:sz="4" w:space="0" w:color="auto"/>
              <w:right w:val="single" w:sz="4" w:space="0" w:color="auto"/>
            </w:tcBorders>
            <w:shd w:val="clear" w:color="auto" w:fill="auto"/>
            <w:noWrap/>
            <w:vAlign w:val="center"/>
          </w:tcPr>
          <w:p w14:paraId="110150A4"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Матем</w:t>
            </w:r>
            <w:proofErr w:type="spellEnd"/>
            <w:r w:rsidRPr="0003485C">
              <w:rPr>
                <w:rFonts w:ascii="Arial" w:hAnsi="Arial" w:cs="Arial"/>
                <w:color w:val="000000"/>
                <w:sz w:val="28"/>
                <w:szCs w:val="28"/>
                <w:lang w:val="kk-KZ"/>
              </w:rPr>
              <w:t>а</w:t>
            </w:r>
          </w:p>
          <w:p w14:paraId="7A7F4FEF" w14:textId="77777777" w:rsidR="0002111B" w:rsidRPr="0003485C" w:rsidRDefault="005A41F7">
            <w:pPr>
              <w:jc w:val="center"/>
              <w:rPr>
                <w:rFonts w:ascii="Arial" w:hAnsi="Arial" w:cs="Arial"/>
                <w:color w:val="000000"/>
                <w:sz w:val="28"/>
                <w:szCs w:val="28"/>
                <w:lang w:val="kk-KZ"/>
              </w:rPr>
            </w:pPr>
            <w:r w:rsidRPr="0003485C">
              <w:rPr>
                <w:rFonts w:ascii="Arial" w:hAnsi="Arial" w:cs="Arial"/>
                <w:color w:val="000000"/>
                <w:sz w:val="28"/>
                <w:szCs w:val="28"/>
                <w:lang w:val="kk-KZ"/>
              </w:rPr>
              <w:t>тика</w:t>
            </w:r>
          </w:p>
        </w:tc>
        <w:tc>
          <w:tcPr>
            <w:tcW w:w="1619" w:type="dxa"/>
            <w:tcBorders>
              <w:top w:val="nil"/>
              <w:left w:val="nil"/>
              <w:bottom w:val="single" w:sz="4" w:space="0" w:color="auto"/>
              <w:right w:val="single" w:sz="4" w:space="0" w:color="auto"/>
            </w:tcBorders>
            <w:shd w:val="clear" w:color="auto" w:fill="auto"/>
            <w:noWrap/>
            <w:vAlign w:val="center"/>
          </w:tcPr>
          <w:p w14:paraId="012A720C"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Жаратылыс</w:t>
            </w:r>
            <w:proofErr w:type="spellEnd"/>
          </w:p>
          <w:p w14:paraId="5465F154" w14:textId="77777777" w:rsidR="0002111B" w:rsidRPr="0003485C" w:rsidRDefault="005A41F7">
            <w:pPr>
              <w:jc w:val="center"/>
              <w:rPr>
                <w:rFonts w:ascii="Arial" w:hAnsi="Arial" w:cs="Arial"/>
                <w:color w:val="000000"/>
                <w:sz w:val="28"/>
                <w:szCs w:val="28"/>
                <w:lang w:val="kk-KZ"/>
              </w:rPr>
            </w:pPr>
            <w:r w:rsidRPr="0003485C">
              <w:rPr>
                <w:rFonts w:ascii="Arial" w:hAnsi="Arial" w:cs="Arial"/>
                <w:color w:val="000000"/>
                <w:sz w:val="28"/>
                <w:szCs w:val="28"/>
              </w:rPr>
              <w:t>т</w:t>
            </w:r>
            <w:r w:rsidRPr="0003485C">
              <w:rPr>
                <w:rFonts w:ascii="Arial" w:hAnsi="Arial" w:cs="Arial"/>
                <w:color w:val="000000"/>
                <w:sz w:val="28"/>
                <w:szCs w:val="28"/>
                <w:lang w:val="kk-KZ"/>
              </w:rPr>
              <w:t>ану</w:t>
            </w:r>
          </w:p>
        </w:tc>
        <w:tc>
          <w:tcPr>
            <w:tcW w:w="1143" w:type="dxa"/>
            <w:gridSpan w:val="2"/>
            <w:tcBorders>
              <w:top w:val="nil"/>
              <w:left w:val="nil"/>
              <w:bottom w:val="single" w:sz="4" w:space="0" w:color="auto"/>
              <w:right w:val="single" w:sz="4" w:space="0" w:color="auto"/>
            </w:tcBorders>
            <w:shd w:val="clear" w:color="auto" w:fill="auto"/>
            <w:noWrap/>
            <w:vAlign w:val="center"/>
          </w:tcPr>
          <w:p w14:paraId="65E7FB7B"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Дүние</w:t>
            </w:r>
            <w:proofErr w:type="spellEnd"/>
          </w:p>
          <w:p w14:paraId="0FA78C6E" w14:textId="77777777" w:rsidR="0002111B" w:rsidRPr="0003485C" w:rsidRDefault="005A41F7">
            <w:pPr>
              <w:jc w:val="center"/>
              <w:rPr>
                <w:rFonts w:ascii="Arial" w:hAnsi="Arial" w:cs="Arial"/>
                <w:color w:val="000000"/>
                <w:sz w:val="28"/>
                <w:szCs w:val="28"/>
                <w:lang w:val="kk-KZ"/>
              </w:rPr>
            </w:pPr>
            <w:r w:rsidRPr="0003485C">
              <w:rPr>
                <w:rFonts w:ascii="Arial" w:hAnsi="Arial" w:cs="Arial"/>
                <w:color w:val="000000"/>
                <w:sz w:val="28"/>
                <w:szCs w:val="28"/>
              </w:rPr>
              <w:t>т</w:t>
            </w:r>
            <w:r w:rsidRPr="0003485C">
              <w:rPr>
                <w:rFonts w:ascii="Arial" w:hAnsi="Arial" w:cs="Arial"/>
                <w:color w:val="000000"/>
                <w:sz w:val="28"/>
                <w:szCs w:val="28"/>
                <w:lang w:val="kk-KZ"/>
              </w:rPr>
              <w:t>ану</w:t>
            </w:r>
          </w:p>
        </w:tc>
        <w:tc>
          <w:tcPr>
            <w:tcW w:w="1010" w:type="dxa"/>
            <w:tcBorders>
              <w:top w:val="nil"/>
              <w:left w:val="nil"/>
              <w:bottom w:val="single" w:sz="4" w:space="0" w:color="auto"/>
              <w:right w:val="single" w:sz="4" w:space="0" w:color="auto"/>
            </w:tcBorders>
            <w:shd w:val="clear" w:color="auto" w:fill="auto"/>
            <w:noWrap/>
            <w:vAlign w:val="center"/>
          </w:tcPr>
          <w:p w14:paraId="29C31D45"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Шетел</w:t>
            </w:r>
            <w:proofErr w:type="spellEnd"/>
            <w:r w:rsidRPr="0003485C">
              <w:rPr>
                <w:rFonts w:ascii="Arial" w:hAnsi="Arial" w:cs="Arial"/>
                <w:color w:val="000000"/>
                <w:sz w:val="28"/>
                <w:szCs w:val="28"/>
                <w:lang w:val="kk-KZ"/>
              </w:rPr>
              <w:t xml:space="preserve"> </w:t>
            </w:r>
            <w:r w:rsidRPr="0003485C">
              <w:rPr>
                <w:rFonts w:ascii="Arial" w:hAnsi="Arial" w:cs="Arial"/>
                <w:color w:val="000000"/>
                <w:sz w:val="28"/>
                <w:szCs w:val="28"/>
              </w:rPr>
              <w:t>т</w:t>
            </w:r>
            <w:r w:rsidRPr="0003485C">
              <w:rPr>
                <w:rFonts w:ascii="Arial" w:hAnsi="Arial" w:cs="Arial"/>
                <w:color w:val="000000"/>
                <w:sz w:val="28"/>
                <w:szCs w:val="28"/>
                <w:lang w:val="kk-KZ"/>
              </w:rPr>
              <w:t>ілі</w:t>
            </w:r>
          </w:p>
        </w:tc>
      </w:tr>
      <w:tr w:rsidR="0002111B" w:rsidRPr="0003485C" w14:paraId="623F398F" w14:textId="77777777">
        <w:trPr>
          <w:trHeight w:val="288"/>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5D70A9CA" w14:textId="77777777" w:rsidR="0002111B" w:rsidRPr="0003485C" w:rsidRDefault="005A41F7">
            <w:pPr>
              <w:jc w:val="center"/>
              <w:rPr>
                <w:rFonts w:ascii="Arial" w:hAnsi="Arial" w:cs="Arial"/>
                <w:color w:val="000000"/>
                <w:sz w:val="28"/>
                <w:szCs w:val="28"/>
              </w:rPr>
            </w:pPr>
            <w:r w:rsidRPr="0003485C">
              <w:rPr>
                <w:rFonts w:ascii="Arial" w:hAnsi="Arial" w:cs="Arial"/>
                <w:color w:val="000000"/>
                <w:sz w:val="28"/>
                <w:szCs w:val="28"/>
              </w:rPr>
              <w:t>2</w:t>
            </w:r>
          </w:p>
        </w:tc>
        <w:tc>
          <w:tcPr>
            <w:tcW w:w="848" w:type="dxa"/>
            <w:tcBorders>
              <w:top w:val="nil"/>
              <w:left w:val="nil"/>
              <w:bottom w:val="single" w:sz="4" w:space="0" w:color="auto"/>
              <w:right w:val="single" w:sz="4" w:space="0" w:color="auto"/>
            </w:tcBorders>
            <w:shd w:val="clear" w:color="auto" w:fill="auto"/>
            <w:noWrap/>
            <w:vAlign w:val="center"/>
          </w:tcPr>
          <w:p w14:paraId="462E850C"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85,71</w:t>
            </w:r>
          </w:p>
        </w:tc>
        <w:tc>
          <w:tcPr>
            <w:tcW w:w="1561" w:type="dxa"/>
            <w:tcBorders>
              <w:top w:val="nil"/>
              <w:left w:val="nil"/>
              <w:bottom w:val="single" w:sz="4" w:space="0" w:color="auto"/>
              <w:right w:val="single" w:sz="4" w:space="0" w:color="auto"/>
            </w:tcBorders>
            <w:shd w:val="clear" w:color="auto" w:fill="auto"/>
            <w:noWrap/>
            <w:vAlign w:val="center"/>
          </w:tcPr>
          <w:p w14:paraId="01B2EEF6"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100</w:t>
            </w:r>
          </w:p>
        </w:tc>
        <w:tc>
          <w:tcPr>
            <w:tcW w:w="1502" w:type="dxa"/>
            <w:tcBorders>
              <w:top w:val="nil"/>
              <w:left w:val="nil"/>
              <w:bottom w:val="single" w:sz="4" w:space="0" w:color="auto"/>
              <w:right w:val="single" w:sz="4" w:space="0" w:color="auto"/>
            </w:tcBorders>
            <w:shd w:val="clear" w:color="auto" w:fill="auto"/>
            <w:noWrap/>
            <w:vAlign w:val="center"/>
          </w:tcPr>
          <w:p w14:paraId="4885FF6D"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85,71</w:t>
            </w:r>
          </w:p>
        </w:tc>
        <w:tc>
          <w:tcPr>
            <w:tcW w:w="1245" w:type="dxa"/>
            <w:tcBorders>
              <w:top w:val="nil"/>
              <w:left w:val="nil"/>
              <w:bottom w:val="single" w:sz="4" w:space="0" w:color="auto"/>
              <w:right w:val="single" w:sz="4" w:space="0" w:color="auto"/>
            </w:tcBorders>
            <w:shd w:val="clear" w:color="auto" w:fill="auto"/>
            <w:noWrap/>
            <w:vAlign w:val="center"/>
          </w:tcPr>
          <w:p w14:paraId="57A4CAF2"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85,71</w:t>
            </w:r>
          </w:p>
        </w:tc>
        <w:tc>
          <w:tcPr>
            <w:tcW w:w="1619" w:type="dxa"/>
            <w:tcBorders>
              <w:top w:val="nil"/>
              <w:left w:val="nil"/>
              <w:bottom w:val="single" w:sz="4" w:space="0" w:color="auto"/>
              <w:right w:val="single" w:sz="4" w:space="0" w:color="auto"/>
            </w:tcBorders>
            <w:shd w:val="clear" w:color="auto" w:fill="auto"/>
            <w:noWrap/>
            <w:vAlign w:val="center"/>
          </w:tcPr>
          <w:p w14:paraId="680A884B"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85,71</w:t>
            </w:r>
          </w:p>
        </w:tc>
        <w:tc>
          <w:tcPr>
            <w:tcW w:w="1143" w:type="dxa"/>
            <w:gridSpan w:val="2"/>
            <w:tcBorders>
              <w:top w:val="nil"/>
              <w:left w:val="nil"/>
              <w:bottom w:val="single" w:sz="4" w:space="0" w:color="auto"/>
              <w:right w:val="single" w:sz="4" w:space="0" w:color="auto"/>
            </w:tcBorders>
            <w:shd w:val="clear" w:color="auto" w:fill="auto"/>
            <w:noWrap/>
            <w:vAlign w:val="center"/>
          </w:tcPr>
          <w:p w14:paraId="771B920A"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85,71</w:t>
            </w:r>
          </w:p>
        </w:tc>
        <w:tc>
          <w:tcPr>
            <w:tcW w:w="1010" w:type="dxa"/>
            <w:tcBorders>
              <w:top w:val="nil"/>
              <w:left w:val="nil"/>
              <w:bottom w:val="single" w:sz="4" w:space="0" w:color="auto"/>
              <w:right w:val="single" w:sz="4" w:space="0" w:color="auto"/>
            </w:tcBorders>
            <w:shd w:val="clear" w:color="auto" w:fill="auto"/>
            <w:noWrap/>
            <w:vAlign w:val="center"/>
          </w:tcPr>
          <w:p w14:paraId="77BE7FF1"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w:t>
            </w:r>
          </w:p>
        </w:tc>
      </w:tr>
      <w:tr w:rsidR="0002111B" w:rsidRPr="0003485C" w14:paraId="2D6EC313" w14:textId="77777777">
        <w:trPr>
          <w:trHeight w:val="288"/>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2E900A47" w14:textId="77777777" w:rsidR="0002111B" w:rsidRPr="0003485C" w:rsidRDefault="005A41F7">
            <w:pPr>
              <w:jc w:val="center"/>
              <w:rPr>
                <w:rFonts w:ascii="Arial" w:hAnsi="Arial" w:cs="Arial"/>
                <w:color w:val="000000"/>
                <w:sz w:val="28"/>
                <w:szCs w:val="28"/>
              </w:rPr>
            </w:pPr>
            <w:r w:rsidRPr="0003485C">
              <w:rPr>
                <w:rFonts w:ascii="Arial" w:hAnsi="Arial" w:cs="Arial"/>
                <w:color w:val="000000"/>
                <w:sz w:val="28"/>
                <w:szCs w:val="28"/>
              </w:rPr>
              <w:t>3</w:t>
            </w:r>
          </w:p>
        </w:tc>
        <w:tc>
          <w:tcPr>
            <w:tcW w:w="848" w:type="dxa"/>
            <w:tcBorders>
              <w:top w:val="nil"/>
              <w:left w:val="nil"/>
              <w:bottom w:val="single" w:sz="4" w:space="0" w:color="auto"/>
              <w:right w:val="single" w:sz="4" w:space="0" w:color="auto"/>
            </w:tcBorders>
            <w:shd w:val="clear" w:color="auto" w:fill="auto"/>
            <w:noWrap/>
            <w:vAlign w:val="center"/>
          </w:tcPr>
          <w:p w14:paraId="66E70BC6"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90</w:t>
            </w:r>
          </w:p>
        </w:tc>
        <w:tc>
          <w:tcPr>
            <w:tcW w:w="1561" w:type="dxa"/>
            <w:tcBorders>
              <w:top w:val="nil"/>
              <w:left w:val="nil"/>
              <w:bottom w:val="single" w:sz="4" w:space="0" w:color="auto"/>
              <w:right w:val="single" w:sz="4" w:space="0" w:color="auto"/>
            </w:tcBorders>
            <w:shd w:val="clear" w:color="auto" w:fill="auto"/>
            <w:noWrap/>
            <w:vAlign w:val="center"/>
          </w:tcPr>
          <w:p w14:paraId="48BB9DCB"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100</w:t>
            </w:r>
          </w:p>
        </w:tc>
        <w:tc>
          <w:tcPr>
            <w:tcW w:w="1502" w:type="dxa"/>
            <w:tcBorders>
              <w:top w:val="nil"/>
              <w:left w:val="nil"/>
              <w:bottom w:val="single" w:sz="4" w:space="0" w:color="auto"/>
              <w:right w:val="single" w:sz="4" w:space="0" w:color="auto"/>
            </w:tcBorders>
            <w:shd w:val="clear" w:color="auto" w:fill="auto"/>
            <w:noWrap/>
            <w:vAlign w:val="center"/>
          </w:tcPr>
          <w:p w14:paraId="60A1600B"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80</w:t>
            </w:r>
          </w:p>
        </w:tc>
        <w:tc>
          <w:tcPr>
            <w:tcW w:w="1245" w:type="dxa"/>
            <w:tcBorders>
              <w:top w:val="nil"/>
              <w:left w:val="nil"/>
              <w:bottom w:val="single" w:sz="4" w:space="0" w:color="auto"/>
              <w:right w:val="single" w:sz="4" w:space="0" w:color="auto"/>
            </w:tcBorders>
            <w:shd w:val="clear" w:color="auto" w:fill="auto"/>
            <w:noWrap/>
            <w:vAlign w:val="center"/>
          </w:tcPr>
          <w:p w14:paraId="29EE6408"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80</w:t>
            </w:r>
          </w:p>
        </w:tc>
        <w:tc>
          <w:tcPr>
            <w:tcW w:w="1619" w:type="dxa"/>
            <w:tcBorders>
              <w:top w:val="nil"/>
              <w:left w:val="nil"/>
              <w:bottom w:val="single" w:sz="4" w:space="0" w:color="auto"/>
              <w:right w:val="single" w:sz="4" w:space="0" w:color="auto"/>
            </w:tcBorders>
            <w:shd w:val="clear" w:color="auto" w:fill="auto"/>
            <w:noWrap/>
            <w:vAlign w:val="center"/>
          </w:tcPr>
          <w:p w14:paraId="39805F2C"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100</w:t>
            </w:r>
          </w:p>
        </w:tc>
        <w:tc>
          <w:tcPr>
            <w:tcW w:w="1143" w:type="dxa"/>
            <w:gridSpan w:val="2"/>
            <w:tcBorders>
              <w:top w:val="nil"/>
              <w:left w:val="nil"/>
              <w:bottom w:val="single" w:sz="4" w:space="0" w:color="auto"/>
              <w:right w:val="single" w:sz="4" w:space="0" w:color="auto"/>
            </w:tcBorders>
            <w:shd w:val="clear" w:color="auto" w:fill="auto"/>
            <w:noWrap/>
            <w:vAlign w:val="center"/>
          </w:tcPr>
          <w:p w14:paraId="0CCFF3C7"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100</w:t>
            </w:r>
          </w:p>
        </w:tc>
        <w:tc>
          <w:tcPr>
            <w:tcW w:w="1010" w:type="dxa"/>
            <w:tcBorders>
              <w:top w:val="nil"/>
              <w:left w:val="nil"/>
              <w:bottom w:val="single" w:sz="4" w:space="0" w:color="auto"/>
              <w:right w:val="single" w:sz="4" w:space="0" w:color="auto"/>
            </w:tcBorders>
            <w:shd w:val="clear" w:color="auto" w:fill="auto"/>
            <w:noWrap/>
            <w:vAlign w:val="center"/>
          </w:tcPr>
          <w:p w14:paraId="20C7D623"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80</w:t>
            </w:r>
          </w:p>
        </w:tc>
      </w:tr>
      <w:tr w:rsidR="0002111B" w:rsidRPr="0003485C" w14:paraId="0BECE40E" w14:textId="77777777">
        <w:trPr>
          <w:trHeight w:val="288"/>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0D3E78E3" w14:textId="77777777" w:rsidR="0002111B" w:rsidRPr="0003485C" w:rsidRDefault="005A41F7">
            <w:pPr>
              <w:jc w:val="center"/>
              <w:rPr>
                <w:rFonts w:ascii="Arial" w:hAnsi="Arial" w:cs="Arial"/>
                <w:color w:val="000000"/>
                <w:sz w:val="28"/>
                <w:szCs w:val="28"/>
              </w:rPr>
            </w:pPr>
            <w:r w:rsidRPr="0003485C">
              <w:rPr>
                <w:rFonts w:ascii="Arial" w:hAnsi="Arial" w:cs="Arial"/>
                <w:color w:val="000000"/>
                <w:sz w:val="28"/>
                <w:szCs w:val="28"/>
              </w:rPr>
              <w:t>4</w:t>
            </w:r>
          </w:p>
        </w:tc>
        <w:tc>
          <w:tcPr>
            <w:tcW w:w="848" w:type="dxa"/>
            <w:tcBorders>
              <w:top w:val="nil"/>
              <w:left w:val="nil"/>
              <w:bottom w:val="single" w:sz="4" w:space="0" w:color="auto"/>
              <w:right w:val="single" w:sz="4" w:space="0" w:color="auto"/>
            </w:tcBorders>
            <w:shd w:val="clear" w:color="auto" w:fill="auto"/>
            <w:noWrap/>
            <w:vAlign w:val="center"/>
          </w:tcPr>
          <w:p w14:paraId="30B04CCB"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83,33</w:t>
            </w:r>
          </w:p>
        </w:tc>
        <w:tc>
          <w:tcPr>
            <w:tcW w:w="1561" w:type="dxa"/>
            <w:tcBorders>
              <w:top w:val="nil"/>
              <w:left w:val="nil"/>
              <w:bottom w:val="single" w:sz="4" w:space="0" w:color="auto"/>
              <w:right w:val="single" w:sz="4" w:space="0" w:color="auto"/>
            </w:tcBorders>
            <w:shd w:val="clear" w:color="auto" w:fill="auto"/>
            <w:noWrap/>
            <w:vAlign w:val="center"/>
          </w:tcPr>
          <w:p w14:paraId="767EE7A7"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83,33</w:t>
            </w:r>
          </w:p>
        </w:tc>
        <w:tc>
          <w:tcPr>
            <w:tcW w:w="1502" w:type="dxa"/>
            <w:tcBorders>
              <w:top w:val="nil"/>
              <w:left w:val="nil"/>
              <w:bottom w:val="single" w:sz="4" w:space="0" w:color="auto"/>
              <w:right w:val="single" w:sz="4" w:space="0" w:color="auto"/>
            </w:tcBorders>
            <w:shd w:val="clear" w:color="auto" w:fill="auto"/>
            <w:noWrap/>
            <w:vAlign w:val="center"/>
          </w:tcPr>
          <w:p w14:paraId="7D89DEAF"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83,33</w:t>
            </w:r>
          </w:p>
        </w:tc>
        <w:tc>
          <w:tcPr>
            <w:tcW w:w="1245" w:type="dxa"/>
            <w:tcBorders>
              <w:top w:val="nil"/>
              <w:left w:val="nil"/>
              <w:bottom w:val="single" w:sz="4" w:space="0" w:color="auto"/>
              <w:right w:val="single" w:sz="4" w:space="0" w:color="auto"/>
            </w:tcBorders>
            <w:shd w:val="clear" w:color="auto" w:fill="auto"/>
            <w:noWrap/>
            <w:vAlign w:val="center"/>
          </w:tcPr>
          <w:p w14:paraId="2D30EADE"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83,33</w:t>
            </w:r>
          </w:p>
        </w:tc>
        <w:tc>
          <w:tcPr>
            <w:tcW w:w="1619" w:type="dxa"/>
            <w:tcBorders>
              <w:top w:val="nil"/>
              <w:left w:val="nil"/>
              <w:bottom w:val="single" w:sz="4" w:space="0" w:color="auto"/>
              <w:right w:val="single" w:sz="4" w:space="0" w:color="auto"/>
            </w:tcBorders>
            <w:shd w:val="clear" w:color="auto" w:fill="auto"/>
            <w:noWrap/>
            <w:vAlign w:val="center"/>
          </w:tcPr>
          <w:p w14:paraId="48AF13E6"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83,33</w:t>
            </w:r>
          </w:p>
        </w:tc>
        <w:tc>
          <w:tcPr>
            <w:tcW w:w="1143" w:type="dxa"/>
            <w:gridSpan w:val="2"/>
            <w:tcBorders>
              <w:top w:val="nil"/>
              <w:left w:val="nil"/>
              <w:bottom w:val="single" w:sz="4" w:space="0" w:color="auto"/>
              <w:right w:val="single" w:sz="4" w:space="0" w:color="auto"/>
            </w:tcBorders>
            <w:shd w:val="clear" w:color="auto" w:fill="auto"/>
            <w:noWrap/>
            <w:vAlign w:val="center"/>
          </w:tcPr>
          <w:p w14:paraId="7F9B42CE"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100</w:t>
            </w:r>
          </w:p>
        </w:tc>
        <w:tc>
          <w:tcPr>
            <w:tcW w:w="1010" w:type="dxa"/>
            <w:tcBorders>
              <w:top w:val="nil"/>
              <w:left w:val="nil"/>
              <w:bottom w:val="single" w:sz="4" w:space="0" w:color="auto"/>
              <w:right w:val="single" w:sz="4" w:space="0" w:color="auto"/>
            </w:tcBorders>
            <w:shd w:val="clear" w:color="auto" w:fill="auto"/>
            <w:noWrap/>
            <w:vAlign w:val="center"/>
          </w:tcPr>
          <w:p w14:paraId="025EDA64" w14:textId="77777777" w:rsidR="0002111B" w:rsidRPr="0003485C" w:rsidRDefault="00E12B1A">
            <w:pPr>
              <w:jc w:val="center"/>
              <w:rPr>
                <w:rFonts w:ascii="Arial" w:hAnsi="Arial" w:cs="Arial"/>
                <w:color w:val="000000"/>
                <w:sz w:val="28"/>
                <w:szCs w:val="28"/>
                <w:lang w:val="kk-KZ"/>
              </w:rPr>
            </w:pPr>
            <w:r w:rsidRPr="0003485C">
              <w:rPr>
                <w:rFonts w:ascii="Arial" w:hAnsi="Arial" w:cs="Arial"/>
                <w:color w:val="000000"/>
                <w:sz w:val="28"/>
                <w:szCs w:val="28"/>
                <w:lang w:val="kk-KZ"/>
              </w:rPr>
              <w:t>83,33</w:t>
            </w:r>
          </w:p>
        </w:tc>
      </w:tr>
      <w:tr w:rsidR="0002111B" w:rsidRPr="0003485C" w14:paraId="1A350177" w14:textId="77777777">
        <w:trPr>
          <w:trHeight w:val="288"/>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19F5A9A2" w14:textId="77777777" w:rsidR="0002111B" w:rsidRPr="0003485C" w:rsidRDefault="005A41F7">
            <w:pPr>
              <w:jc w:val="center"/>
              <w:rPr>
                <w:rFonts w:ascii="Arial" w:hAnsi="Arial" w:cs="Arial"/>
                <w:color w:val="000000"/>
                <w:sz w:val="28"/>
                <w:szCs w:val="28"/>
              </w:rPr>
            </w:pPr>
            <w:proofErr w:type="spellStart"/>
            <w:r w:rsidRPr="0003485C">
              <w:rPr>
                <w:rFonts w:ascii="Arial" w:hAnsi="Arial" w:cs="Arial"/>
                <w:color w:val="000000"/>
                <w:sz w:val="28"/>
                <w:szCs w:val="28"/>
              </w:rPr>
              <w:t>жалпы</w:t>
            </w:r>
            <w:proofErr w:type="spellEnd"/>
          </w:p>
        </w:tc>
        <w:tc>
          <w:tcPr>
            <w:tcW w:w="848" w:type="dxa"/>
            <w:tcBorders>
              <w:top w:val="nil"/>
              <w:left w:val="nil"/>
              <w:bottom w:val="single" w:sz="4" w:space="0" w:color="auto"/>
              <w:right w:val="single" w:sz="4" w:space="0" w:color="auto"/>
            </w:tcBorders>
            <w:shd w:val="clear" w:color="auto" w:fill="auto"/>
            <w:noWrap/>
            <w:vAlign w:val="center"/>
          </w:tcPr>
          <w:p w14:paraId="00796D55" w14:textId="77777777" w:rsidR="0002111B" w:rsidRPr="0003485C" w:rsidRDefault="00426DAF">
            <w:pPr>
              <w:jc w:val="center"/>
              <w:rPr>
                <w:rFonts w:ascii="Arial" w:hAnsi="Arial" w:cs="Arial"/>
                <w:color w:val="000000"/>
                <w:sz w:val="28"/>
                <w:szCs w:val="28"/>
                <w:lang w:val="kk-KZ"/>
              </w:rPr>
            </w:pPr>
            <w:r w:rsidRPr="0003485C">
              <w:rPr>
                <w:rFonts w:ascii="Arial" w:hAnsi="Arial" w:cs="Arial"/>
                <w:color w:val="000000"/>
                <w:sz w:val="28"/>
                <w:szCs w:val="28"/>
                <w:lang w:val="kk-KZ"/>
              </w:rPr>
              <w:t>86,96</w:t>
            </w:r>
          </w:p>
        </w:tc>
        <w:tc>
          <w:tcPr>
            <w:tcW w:w="1561" w:type="dxa"/>
            <w:tcBorders>
              <w:top w:val="nil"/>
              <w:left w:val="nil"/>
              <w:bottom w:val="single" w:sz="4" w:space="0" w:color="auto"/>
              <w:right w:val="single" w:sz="4" w:space="0" w:color="auto"/>
            </w:tcBorders>
            <w:shd w:val="clear" w:color="auto" w:fill="auto"/>
            <w:noWrap/>
            <w:vAlign w:val="center"/>
          </w:tcPr>
          <w:p w14:paraId="4D641707" w14:textId="77777777" w:rsidR="0002111B" w:rsidRPr="0003485C" w:rsidRDefault="00426DAF">
            <w:pPr>
              <w:jc w:val="center"/>
              <w:rPr>
                <w:rFonts w:ascii="Arial" w:hAnsi="Arial" w:cs="Arial"/>
                <w:color w:val="000000"/>
                <w:sz w:val="28"/>
                <w:szCs w:val="28"/>
                <w:lang w:val="kk-KZ"/>
              </w:rPr>
            </w:pPr>
            <w:r w:rsidRPr="0003485C">
              <w:rPr>
                <w:rFonts w:ascii="Arial" w:hAnsi="Arial" w:cs="Arial"/>
                <w:color w:val="000000"/>
                <w:sz w:val="28"/>
                <w:szCs w:val="28"/>
                <w:lang w:val="kk-KZ"/>
              </w:rPr>
              <w:t>95,65</w:t>
            </w:r>
          </w:p>
        </w:tc>
        <w:tc>
          <w:tcPr>
            <w:tcW w:w="1502" w:type="dxa"/>
            <w:tcBorders>
              <w:top w:val="nil"/>
              <w:left w:val="nil"/>
              <w:bottom w:val="single" w:sz="4" w:space="0" w:color="auto"/>
              <w:right w:val="single" w:sz="4" w:space="0" w:color="auto"/>
            </w:tcBorders>
            <w:shd w:val="clear" w:color="auto" w:fill="auto"/>
            <w:noWrap/>
            <w:vAlign w:val="center"/>
          </w:tcPr>
          <w:p w14:paraId="13D45222" w14:textId="77777777" w:rsidR="0002111B" w:rsidRPr="0003485C" w:rsidRDefault="00426DAF">
            <w:pPr>
              <w:jc w:val="center"/>
              <w:rPr>
                <w:rFonts w:ascii="Arial" w:hAnsi="Arial" w:cs="Arial"/>
                <w:color w:val="000000"/>
                <w:sz w:val="28"/>
                <w:szCs w:val="28"/>
                <w:lang w:val="kk-KZ"/>
              </w:rPr>
            </w:pPr>
            <w:r w:rsidRPr="0003485C">
              <w:rPr>
                <w:rFonts w:ascii="Arial" w:hAnsi="Arial" w:cs="Arial"/>
                <w:color w:val="000000"/>
                <w:sz w:val="28"/>
                <w:szCs w:val="28"/>
                <w:lang w:val="kk-KZ"/>
              </w:rPr>
              <w:t>82,61</w:t>
            </w:r>
          </w:p>
        </w:tc>
        <w:tc>
          <w:tcPr>
            <w:tcW w:w="1245" w:type="dxa"/>
            <w:tcBorders>
              <w:top w:val="nil"/>
              <w:left w:val="nil"/>
              <w:bottom w:val="single" w:sz="4" w:space="0" w:color="auto"/>
              <w:right w:val="single" w:sz="4" w:space="0" w:color="auto"/>
            </w:tcBorders>
            <w:shd w:val="clear" w:color="auto" w:fill="auto"/>
            <w:noWrap/>
            <w:vAlign w:val="center"/>
          </w:tcPr>
          <w:p w14:paraId="535F9CDF" w14:textId="77777777" w:rsidR="0002111B" w:rsidRPr="0003485C" w:rsidRDefault="00426DAF">
            <w:pPr>
              <w:jc w:val="center"/>
              <w:rPr>
                <w:rFonts w:ascii="Arial" w:hAnsi="Arial" w:cs="Arial"/>
                <w:color w:val="000000"/>
                <w:sz w:val="28"/>
                <w:szCs w:val="28"/>
                <w:lang w:val="kk-KZ"/>
              </w:rPr>
            </w:pPr>
            <w:r w:rsidRPr="0003485C">
              <w:rPr>
                <w:rFonts w:ascii="Arial" w:hAnsi="Arial" w:cs="Arial"/>
                <w:color w:val="000000"/>
                <w:sz w:val="28"/>
                <w:szCs w:val="28"/>
                <w:lang w:val="kk-KZ"/>
              </w:rPr>
              <w:t>82,61</w:t>
            </w:r>
          </w:p>
        </w:tc>
        <w:tc>
          <w:tcPr>
            <w:tcW w:w="1619" w:type="dxa"/>
            <w:tcBorders>
              <w:top w:val="nil"/>
              <w:left w:val="nil"/>
              <w:bottom w:val="single" w:sz="4" w:space="0" w:color="auto"/>
              <w:right w:val="single" w:sz="4" w:space="0" w:color="auto"/>
            </w:tcBorders>
            <w:shd w:val="clear" w:color="auto" w:fill="auto"/>
            <w:noWrap/>
            <w:vAlign w:val="center"/>
          </w:tcPr>
          <w:p w14:paraId="1611EB89" w14:textId="77777777" w:rsidR="0002111B" w:rsidRPr="0003485C" w:rsidRDefault="00426DAF">
            <w:pPr>
              <w:jc w:val="center"/>
              <w:rPr>
                <w:rFonts w:ascii="Arial" w:hAnsi="Arial" w:cs="Arial"/>
                <w:color w:val="000000"/>
                <w:sz w:val="28"/>
                <w:szCs w:val="28"/>
                <w:lang w:val="kk-KZ"/>
              </w:rPr>
            </w:pPr>
            <w:r w:rsidRPr="0003485C">
              <w:rPr>
                <w:rFonts w:ascii="Arial" w:hAnsi="Arial" w:cs="Arial"/>
                <w:color w:val="000000"/>
                <w:sz w:val="28"/>
                <w:szCs w:val="28"/>
                <w:lang w:val="kk-KZ"/>
              </w:rPr>
              <w:t>91,3</w:t>
            </w:r>
          </w:p>
        </w:tc>
        <w:tc>
          <w:tcPr>
            <w:tcW w:w="1143" w:type="dxa"/>
            <w:gridSpan w:val="2"/>
            <w:tcBorders>
              <w:top w:val="nil"/>
              <w:left w:val="nil"/>
              <w:bottom w:val="single" w:sz="4" w:space="0" w:color="auto"/>
              <w:right w:val="single" w:sz="4" w:space="0" w:color="auto"/>
            </w:tcBorders>
            <w:shd w:val="clear" w:color="auto" w:fill="auto"/>
            <w:noWrap/>
            <w:vAlign w:val="center"/>
          </w:tcPr>
          <w:p w14:paraId="4885960D" w14:textId="77777777" w:rsidR="0002111B" w:rsidRPr="0003485C" w:rsidRDefault="00426DAF">
            <w:pPr>
              <w:jc w:val="center"/>
              <w:rPr>
                <w:rFonts w:ascii="Arial" w:hAnsi="Arial" w:cs="Arial"/>
                <w:color w:val="000000"/>
                <w:sz w:val="28"/>
                <w:szCs w:val="28"/>
                <w:lang w:val="kk-KZ"/>
              </w:rPr>
            </w:pPr>
            <w:r w:rsidRPr="0003485C">
              <w:rPr>
                <w:rFonts w:ascii="Arial" w:hAnsi="Arial" w:cs="Arial"/>
                <w:color w:val="000000"/>
                <w:sz w:val="28"/>
                <w:szCs w:val="28"/>
                <w:lang w:val="kk-KZ"/>
              </w:rPr>
              <w:t>95,6</w:t>
            </w:r>
          </w:p>
        </w:tc>
        <w:tc>
          <w:tcPr>
            <w:tcW w:w="1010" w:type="dxa"/>
            <w:tcBorders>
              <w:top w:val="nil"/>
              <w:left w:val="nil"/>
              <w:bottom w:val="single" w:sz="4" w:space="0" w:color="auto"/>
              <w:right w:val="single" w:sz="4" w:space="0" w:color="auto"/>
            </w:tcBorders>
            <w:shd w:val="clear" w:color="auto" w:fill="auto"/>
            <w:noWrap/>
            <w:vAlign w:val="center"/>
          </w:tcPr>
          <w:p w14:paraId="47DA3BCD" w14:textId="77777777" w:rsidR="0002111B" w:rsidRPr="0003485C" w:rsidRDefault="00426DAF">
            <w:pPr>
              <w:jc w:val="center"/>
              <w:rPr>
                <w:rFonts w:ascii="Arial" w:hAnsi="Arial" w:cs="Arial"/>
                <w:color w:val="000000"/>
                <w:sz w:val="28"/>
                <w:szCs w:val="28"/>
                <w:lang w:val="kk-KZ"/>
              </w:rPr>
            </w:pPr>
            <w:r w:rsidRPr="0003485C">
              <w:rPr>
                <w:rFonts w:ascii="Arial" w:hAnsi="Arial" w:cs="Arial"/>
                <w:color w:val="000000"/>
                <w:sz w:val="28"/>
                <w:szCs w:val="28"/>
                <w:lang w:val="kk-KZ"/>
              </w:rPr>
              <w:t>81,25</w:t>
            </w:r>
          </w:p>
        </w:tc>
      </w:tr>
      <w:tr w:rsidR="0002111B" w:rsidRPr="0003485C" w14:paraId="72A77877" w14:textId="77777777">
        <w:trPr>
          <w:trHeight w:val="288"/>
          <w:jc w:val="center"/>
        </w:trPr>
        <w:tc>
          <w:tcPr>
            <w:tcW w:w="9539" w:type="dxa"/>
            <w:gridSpan w:val="9"/>
            <w:tcBorders>
              <w:top w:val="nil"/>
              <w:left w:val="single" w:sz="4" w:space="0" w:color="auto"/>
              <w:bottom w:val="single" w:sz="4" w:space="0" w:color="auto"/>
              <w:right w:val="single" w:sz="4" w:space="0" w:color="auto"/>
            </w:tcBorders>
            <w:shd w:val="clear" w:color="auto" w:fill="auto"/>
            <w:noWrap/>
            <w:vAlign w:val="center"/>
          </w:tcPr>
          <w:p w14:paraId="7E85EB79" w14:textId="77777777" w:rsidR="0002111B" w:rsidRPr="0003485C" w:rsidRDefault="00B976F6">
            <w:pPr>
              <w:jc w:val="center"/>
              <w:rPr>
                <w:rFonts w:ascii="Arial" w:hAnsi="Arial" w:cs="Arial"/>
                <w:b/>
                <w:color w:val="000000"/>
                <w:sz w:val="28"/>
                <w:szCs w:val="28"/>
              </w:rPr>
            </w:pPr>
            <w:r w:rsidRPr="0003485C">
              <w:rPr>
                <w:rFonts w:ascii="Arial" w:hAnsi="Arial" w:cs="Arial"/>
                <w:b/>
                <w:color w:val="000000"/>
                <w:sz w:val="28"/>
                <w:szCs w:val="28"/>
                <w:lang w:val="kk-KZ"/>
              </w:rPr>
              <w:t>2024-2025</w:t>
            </w:r>
            <w:r w:rsidR="005A41F7" w:rsidRPr="0003485C">
              <w:rPr>
                <w:rFonts w:ascii="Arial" w:hAnsi="Arial" w:cs="Arial"/>
                <w:b/>
                <w:color w:val="000000"/>
                <w:sz w:val="28"/>
                <w:szCs w:val="28"/>
                <w:lang w:val="kk-KZ"/>
              </w:rPr>
              <w:t xml:space="preserve"> оқу жылы</w:t>
            </w:r>
            <w:r w:rsidR="00AD0089" w:rsidRPr="0003485C">
              <w:rPr>
                <w:rFonts w:ascii="Arial" w:hAnsi="Arial" w:cs="Arial"/>
                <w:b/>
                <w:color w:val="000000"/>
                <w:sz w:val="28"/>
                <w:szCs w:val="28"/>
                <w:lang w:val="kk-KZ"/>
              </w:rPr>
              <w:t xml:space="preserve"> (І жж)</w:t>
            </w:r>
          </w:p>
        </w:tc>
      </w:tr>
      <w:tr w:rsidR="0002111B" w:rsidRPr="0003485C" w14:paraId="0FB83983" w14:textId="77777777">
        <w:trPr>
          <w:trHeight w:val="288"/>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1DC562A5" w14:textId="77777777" w:rsidR="0002111B" w:rsidRPr="0003485C" w:rsidRDefault="005A41F7">
            <w:pPr>
              <w:jc w:val="center"/>
              <w:rPr>
                <w:rFonts w:ascii="Arial" w:hAnsi="Arial" w:cs="Arial"/>
                <w:color w:val="000000"/>
                <w:sz w:val="28"/>
                <w:szCs w:val="28"/>
              </w:rPr>
            </w:pPr>
            <w:proofErr w:type="spellStart"/>
            <w:r w:rsidRPr="0003485C">
              <w:rPr>
                <w:rFonts w:ascii="Arial" w:hAnsi="Arial" w:cs="Arial"/>
                <w:color w:val="000000"/>
                <w:sz w:val="28"/>
                <w:szCs w:val="28"/>
              </w:rPr>
              <w:t>сынып</w:t>
            </w:r>
            <w:proofErr w:type="spellEnd"/>
          </w:p>
        </w:tc>
        <w:tc>
          <w:tcPr>
            <w:tcW w:w="848" w:type="dxa"/>
            <w:tcBorders>
              <w:top w:val="nil"/>
              <w:left w:val="nil"/>
              <w:bottom w:val="single" w:sz="4" w:space="0" w:color="auto"/>
              <w:right w:val="single" w:sz="4" w:space="0" w:color="auto"/>
            </w:tcBorders>
            <w:shd w:val="clear" w:color="auto" w:fill="auto"/>
            <w:noWrap/>
            <w:vAlign w:val="center"/>
          </w:tcPr>
          <w:p w14:paraId="38661FB2"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қазақ</w:t>
            </w:r>
            <w:proofErr w:type="spellEnd"/>
            <w:r w:rsidRPr="0003485C">
              <w:rPr>
                <w:rFonts w:ascii="Arial" w:hAnsi="Arial" w:cs="Arial"/>
                <w:color w:val="000000"/>
                <w:sz w:val="28"/>
                <w:szCs w:val="28"/>
              </w:rPr>
              <w:t xml:space="preserve"> т</w:t>
            </w:r>
            <w:r w:rsidRPr="0003485C">
              <w:rPr>
                <w:rFonts w:ascii="Arial" w:hAnsi="Arial" w:cs="Arial"/>
                <w:color w:val="000000"/>
                <w:sz w:val="28"/>
                <w:szCs w:val="28"/>
                <w:lang w:val="kk-KZ"/>
              </w:rPr>
              <w:t>ілі</w:t>
            </w:r>
          </w:p>
        </w:tc>
        <w:tc>
          <w:tcPr>
            <w:tcW w:w="1561" w:type="dxa"/>
            <w:tcBorders>
              <w:top w:val="nil"/>
              <w:left w:val="nil"/>
              <w:bottom w:val="single" w:sz="4" w:space="0" w:color="auto"/>
              <w:right w:val="single" w:sz="4" w:space="0" w:color="auto"/>
            </w:tcBorders>
            <w:shd w:val="clear" w:color="auto" w:fill="auto"/>
            <w:noWrap/>
            <w:vAlign w:val="center"/>
          </w:tcPr>
          <w:p w14:paraId="40DABBA4" w14:textId="77777777" w:rsidR="0002111B" w:rsidRPr="0003485C" w:rsidRDefault="005A41F7">
            <w:pPr>
              <w:jc w:val="center"/>
              <w:rPr>
                <w:rFonts w:ascii="Arial" w:hAnsi="Arial" w:cs="Arial"/>
                <w:color w:val="000000"/>
                <w:sz w:val="28"/>
                <w:szCs w:val="28"/>
              </w:rPr>
            </w:pPr>
            <w:proofErr w:type="spellStart"/>
            <w:r w:rsidRPr="0003485C">
              <w:rPr>
                <w:rFonts w:ascii="Arial" w:hAnsi="Arial" w:cs="Arial"/>
                <w:color w:val="000000"/>
                <w:sz w:val="28"/>
                <w:szCs w:val="28"/>
              </w:rPr>
              <w:t>Әд</w:t>
            </w:r>
            <w:proofErr w:type="spellEnd"/>
            <w:r w:rsidRPr="0003485C">
              <w:rPr>
                <w:rFonts w:ascii="Arial" w:hAnsi="Arial" w:cs="Arial"/>
                <w:color w:val="000000"/>
                <w:sz w:val="28"/>
                <w:szCs w:val="28"/>
                <w:lang w:val="kk-KZ"/>
              </w:rPr>
              <w:t xml:space="preserve">ебиеттік </w:t>
            </w:r>
            <w:proofErr w:type="spellStart"/>
            <w:r w:rsidRPr="0003485C">
              <w:rPr>
                <w:rFonts w:ascii="Arial" w:hAnsi="Arial" w:cs="Arial"/>
                <w:color w:val="000000"/>
                <w:sz w:val="28"/>
                <w:szCs w:val="28"/>
              </w:rPr>
              <w:t>оқу</w:t>
            </w:r>
            <w:proofErr w:type="spellEnd"/>
          </w:p>
        </w:tc>
        <w:tc>
          <w:tcPr>
            <w:tcW w:w="1502" w:type="dxa"/>
            <w:tcBorders>
              <w:top w:val="nil"/>
              <w:left w:val="nil"/>
              <w:bottom w:val="single" w:sz="4" w:space="0" w:color="auto"/>
              <w:right w:val="single" w:sz="4" w:space="0" w:color="auto"/>
            </w:tcBorders>
            <w:shd w:val="clear" w:color="auto" w:fill="auto"/>
            <w:noWrap/>
            <w:vAlign w:val="center"/>
          </w:tcPr>
          <w:p w14:paraId="225D6376"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орыс</w:t>
            </w:r>
            <w:proofErr w:type="spellEnd"/>
            <w:r w:rsidRPr="0003485C">
              <w:rPr>
                <w:rFonts w:ascii="Arial" w:hAnsi="Arial" w:cs="Arial"/>
                <w:color w:val="000000"/>
                <w:sz w:val="28"/>
                <w:szCs w:val="28"/>
              </w:rPr>
              <w:t xml:space="preserve"> т</w:t>
            </w:r>
            <w:r w:rsidRPr="0003485C">
              <w:rPr>
                <w:rFonts w:ascii="Arial" w:hAnsi="Arial" w:cs="Arial"/>
                <w:color w:val="000000"/>
                <w:sz w:val="28"/>
                <w:szCs w:val="28"/>
                <w:lang w:val="kk-KZ"/>
              </w:rPr>
              <w:t>ілі</w:t>
            </w:r>
          </w:p>
        </w:tc>
        <w:tc>
          <w:tcPr>
            <w:tcW w:w="1245" w:type="dxa"/>
            <w:tcBorders>
              <w:top w:val="nil"/>
              <w:left w:val="nil"/>
              <w:bottom w:val="single" w:sz="4" w:space="0" w:color="auto"/>
              <w:right w:val="single" w:sz="4" w:space="0" w:color="auto"/>
            </w:tcBorders>
            <w:shd w:val="clear" w:color="auto" w:fill="auto"/>
            <w:noWrap/>
            <w:vAlign w:val="center"/>
          </w:tcPr>
          <w:p w14:paraId="73BD7A62"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Матем</w:t>
            </w:r>
            <w:proofErr w:type="spellEnd"/>
            <w:r w:rsidRPr="0003485C">
              <w:rPr>
                <w:rFonts w:ascii="Arial" w:hAnsi="Arial" w:cs="Arial"/>
                <w:color w:val="000000"/>
                <w:sz w:val="28"/>
                <w:szCs w:val="28"/>
                <w:lang w:val="kk-KZ"/>
              </w:rPr>
              <w:t>а</w:t>
            </w:r>
          </w:p>
          <w:p w14:paraId="470CFD9C" w14:textId="77777777" w:rsidR="0002111B" w:rsidRPr="0003485C" w:rsidRDefault="005A41F7">
            <w:pPr>
              <w:jc w:val="center"/>
              <w:rPr>
                <w:rFonts w:ascii="Arial" w:hAnsi="Arial" w:cs="Arial"/>
                <w:color w:val="000000"/>
                <w:sz w:val="28"/>
                <w:szCs w:val="28"/>
                <w:lang w:val="kk-KZ"/>
              </w:rPr>
            </w:pPr>
            <w:r w:rsidRPr="0003485C">
              <w:rPr>
                <w:rFonts w:ascii="Arial" w:hAnsi="Arial" w:cs="Arial"/>
                <w:color w:val="000000"/>
                <w:sz w:val="28"/>
                <w:szCs w:val="28"/>
                <w:lang w:val="kk-KZ"/>
              </w:rPr>
              <w:t>тика</w:t>
            </w:r>
          </w:p>
        </w:tc>
        <w:tc>
          <w:tcPr>
            <w:tcW w:w="1791" w:type="dxa"/>
            <w:gridSpan w:val="2"/>
            <w:tcBorders>
              <w:top w:val="nil"/>
              <w:left w:val="nil"/>
              <w:bottom w:val="single" w:sz="4" w:space="0" w:color="auto"/>
              <w:right w:val="single" w:sz="4" w:space="0" w:color="auto"/>
            </w:tcBorders>
            <w:shd w:val="clear" w:color="auto" w:fill="auto"/>
            <w:noWrap/>
            <w:vAlign w:val="center"/>
          </w:tcPr>
          <w:p w14:paraId="586A14D3"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Жаратылыс</w:t>
            </w:r>
            <w:proofErr w:type="spellEnd"/>
          </w:p>
          <w:p w14:paraId="78ADC39B" w14:textId="77777777" w:rsidR="0002111B" w:rsidRPr="0003485C" w:rsidRDefault="005A41F7">
            <w:pPr>
              <w:jc w:val="center"/>
              <w:rPr>
                <w:rFonts w:ascii="Arial" w:hAnsi="Arial" w:cs="Arial"/>
                <w:color w:val="000000"/>
                <w:sz w:val="28"/>
                <w:szCs w:val="28"/>
                <w:lang w:val="kk-KZ"/>
              </w:rPr>
            </w:pPr>
            <w:r w:rsidRPr="0003485C">
              <w:rPr>
                <w:rFonts w:ascii="Arial" w:hAnsi="Arial" w:cs="Arial"/>
                <w:color w:val="000000"/>
                <w:sz w:val="28"/>
                <w:szCs w:val="28"/>
              </w:rPr>
              <w:t>т</w:t>
            </w:r>
            <w:r w:rsidRPr="0003485C">
              <w:rPr>
                <w:rFonts w:ascii="Arial" w:hAnsi="Arial" w:cs="Arial"/>
                <w:color w:val="000000"/>
                <w:sz w:val="28"/>
                <w:szCs w:val="28"/>
                <w:lang w:val="kk-KZ"/>
              </w:rPr>
              <w:t>ану</w:t>
            </w:r>
          </w:p>
        </w:tc>
        <w:tc>
          <w:tcPr>
            <w:tcW w:w="971" w:type="dxa"/>
            <w:tcBorders>
              <w:top w:val="nil"/>
              <w:left w:val="nil"/>
              <w:bottom w:val="single" w:sz="4" w:space="0" w:color="auto"/>
              <w:right w:val="single" w:sz="4" w:space="0" w:color="auto"/>
            </w:tcBorders>
            <w:shd w:val="clear" w:color="auto" w:fill="auto"/>
            <w:noWrap/>
            <w:vAlign w:val="center"/>
          </w:tcPr>
          <w:p w14:paraId="3D361329"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Дүние</w:t>
            </w:r>
            <w:proofErr w:type="spellEnd"/>
          </w:p>
          <w:p w14:paraId="5E89DD7D" w14:textId="77777777" w:rsidR="0002111B" w:rsidRPr="0003485C" w:rsidRDefault="005A41F7">
            <w:pPr>
              <w:jc w:val="center"/>
              <w:rPr>
                <w:rFonts w:ascii="Arial" w:hAnsi="Arial" w:cs="Arial"/>
                <w:color w:val="000000"/>
                <w:sz w:val="28"/>
                <w:szCs w:val="28"/>
                <w:lang w:val="kk-KZ"/>
              </w:rPr>
            </w:pPr>
            <w:r w:rsidRPr="0003485C">
              <w:rPr>
                <w:rFonts w:ascii="Arial" w:hAnsi="Arial" w:cs="Arial"/>
                <w:color w:val="000000"/>
                <w:sz w:val="28"/>
                <w:szCs w:val="28"/>
              </w:rPr>
              <w:t>т</w:t>
            </w:r>
            <w:r w:rsidRPr="0003485C">
              <w:rPr>
                <w:rFonts w:ascii="Arial" w:hAnsi="Arial" w:cs="Arial"/>
                <w:color w:val="000000"/>
                <w:sz w:val="28"/>
                <w:szCs w:val="28"/>
                <w:lang w:val="kk-KZ"/>
              </w:rPr>
              <w:t>ану</w:t>
            </w:r>
          </w:p>
        </w:tc>
        <w:tc>
          <w:tcPr>
            <w:tcW w:w="1010" w:type="dxa"/>
            <w:tcBorders>
              <w:top w:val="nil"/>
              <w:left w:val="nil"/>
              <w:bottom w:val="single" w:sz="4" w:space="0" w:color="auto"/>
              <w:right w:val="single" w:sz="4" w:space="0" w:color="auto"/>
            </w:tcBorders>
            <w:shd w:val="clear" w:color="auto" w:fill="auto"/>
            <w:noWrap/>
            <w:vAlign w:val="center"/>
          </w:tcPr>
          <w:p w14:paraId="6A02FD31" w14:textId="77777777" w:rsidR="0002111B" w:rsidRPr="0003485C" w:rsidRDefault="005A41F7">
            <w:pPr>
              <w:jc w:val="center"/>
              <w:rPr>
                <w:rFonts w:ascii="Arial" w:hAnsi="Arial" w:cs="Arial"/>
                <w:color w:val="000000"/>
                <w:sz w:val="28"/>
                <w:szCs w:val="28"/>
                <w:lang w:val="kk-KZ"/>
              </w:rPr>
            </w:pPr>
            <w:proofErr w:type="spellStart"/>
            <w:r w:rsidRPr="0003485C">
              <w:rPr>
                <w:rFonts w:ascii="Arial" w:hAnsi="Arial" w:cs="Arial"/>
                <w:color w:val="000000"/>
                <w:sz w:val="28"/>
                <w:szCs w:val="28"/>
              </w:rPr>
              <w:t>Шетел</w:t>
            </w:r>
            <w:proofErr w:type="spellEnd"/>
            <w:r w:rsidRPr="0003485C">
              <w:rPr>
                <w:rFonts w:ascii="Arial" w:hAnsi="Arial" w:cs="Arial"/>
                <w:color w:val="000000"/>
                <w:sz w:val="28"/>
                <w:szCs w:val="28"/>
                <w:lang w:val="kk-KZ"/>
              </w:rPr>
              <w:t xml:space="preserve"> </w:t>
            </w:r>
            <w:r w:rsidRPr="0003485C">
              <w:rPr>
                <w:rFonts w:ascii="Arial" w:hAnsi="Arial" w:cs="Arial"/>
                <w:color w:val="000000"/>
                <w:sz w:val="28"/>
                <w:szCs w:val="28"/>
              </w:rPr>
              <w:t>т</w:t>
            </w:r>
            <w:r w:rsidRPr="0003485C">
              <w:rPr>
                <w:rFonts w:ascii="Arial" w:hAnsi="Arial" w:cs="Arial"/>
                <w:color w:val="000000"/>
                <w:sz w:val="28"/>
                <w:szCs w:val="28"/>
                <w:lang w:val="kk-KZ"/>
              </w:rPr>
              <w:t>ілі</w:t>
            </w:r>
          </w:p>
        </w:tc>
      </w:tr>
      <w:tr w:rsidR="0002111B" w:rsidRPr="0003485C" w14:paraId="0B3EA1FF" w14:textId="77777777">
        <w:trPr>
          <w:trHeight w:val="288"/>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298321F8" w14:textId="77777777" w:rsidR="0002111B" w:rsidRPr="0003485C" w:rsidRDefault="005A41F7">
            <w:pPr>
              <w:jc w:val="center"/>
              <w:rPr>
                <w:rFonts w:ascii="Arial" w:hAnsi="Arial" w:cs="Arial"/>
                <w:color w:val="000000"/>
                <w:sz w:val="28"/>
                <w:szCs w:val="28"/>
              </w:rPr>
            </w:pPr>
            <w:r w:rsidRPr="0003485C">
              <w:rPr>
                <w:rFonts w:ascii="Arial" w:hAnsi="Arial" w:cs="Arial"/>
                <w:color w:val="000000"/>
                <w:sz w:val="28"/>
                <w:szCs w:val="28"/>
              </w:rPr>
              <w:t>2</w:t>
            </w:r>
          </w:p>
        </w:tc>
        <w:tc>
          <w:tcPr>
            <w:tcW w:w="848" w:type="dxa"/>
            <w:tcBorders>
              <w:top w:val="nil"/>
              <w:left w:val="nil"/>
              <w:bottom w:val="single" w:sz="4" w:space="0" w:color="auto"/>
              <w:right w:val="single" w:sz="4" w:space="0" w:color="auto"/>
            </w:tcBorders>
            <w:shd w:val="clear" w:color="auto" w:fill="auto"/>
            <w:noWrap/>
            <w:vAlign w:val="center"/>
          </w:tcPr>
          <w:p w14:paraId="26BAF698"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67,5</w:t>
            </w:r>
          </w:p>
        </w:tc>
        <w:tc>
          <w:tcPr>
            <w:tcW w:w="1561" w:type="dxa"/>
            <w:tcBorders>
              <w:top w:val="nil"/>
              <w:left w:val="nil"/>
              <w:bottom w:val="single" w:sz="4" w:space="0" w:color="auto"/>
              <w:right w:val="single" w:sz="4" w:space="0" w:color="auto"/>
            </w:tcBorders>
            <w:shd w:val="clear" w:color="auto" w:fill="auto"/>
            <w:noWrap/>
            <w:vAlign w:val="center"/>
          </w:tcPr>
          <w:p w14:paraId="6D92F457"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67,5</w:t>
            </w:r>
          </w:p>
        </w:tc>
        <w:tc>
          <w:tcPr>
            <w:tcW w:w="1502" w:type="dxa"/>
            <w:tcBorders>
              <w:top w:val="nil"/>
              <w:left w:val="nil"/>
              <w:bottom w:val="single" w:sz="4" w:space="0" w:color="auto"/>
              <w:right w:val="single" w:sz="4" w:space="0" w:color="auto"/>
            </w:tcBorders>
            <w:shd w:val="clear" w:color="auto" w:fill="auto"/>
            <w:noWrap/>
            <w:vAlign w:val="center"/>
          </w:tcPr>
          <w:p w14:paraId="39B4A69E"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67,5</w:t>
            </w:r>
          </w:p>
        </w:tc>
        <w:tc>
          <w:tcPr>
            <w:tcW w:w="1245" w:type="dxa"/>
            <w:tcBorders>
              <w:top w:val="nil"/>
              <w:left w:val="nil"/>
              <w:bottom w:val="single" w:sz="4" w:space="0" w:color="auto"/>
              <w:right w:val="single" w:sz="4" w:space="0" w:color="auto"/>
            </w:tcBorders>
            <w:shd w:val="clear" w:color="auto" w:fill="auto"/>
            <w:noWrap/>
            <w:vAlign w:val="center"/>
          </w:tcPr>
          <w:p w14:paraId="6268BC5C"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67,5</w:t>
            </w:r>
          </w:p>
        </w:tc>
        <w:tc>
          <w:tcPr>
            <w:tcW w:w="1791" w:type="dxa"/>
            <w:gridSpan w:val="2"/>
            <w:tcBorders>
              <w:top w:val="nil"/>
              <w:left w:val="nil"/>
              <w:bottom w:val="single" w:sz="4" w:space="0" w:color="auto"/>
              <w:right w:val="single" w:sz="4" w:space="0" w:color="auto"/>
            </w:tcBorders>
            <w:shd w:val="clear" w:color="auto" w:fill="auto"/>
            <w:noWrap/>
            <w:vAlign w:val="center"/>
          </w:tcPr>
          <w:p w14:paraId="670F01C4"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60</w:t>
            </w:r>
          </w:p>
        </w:tc>
        <w:tc>
          <w:tcPr>
            <w:tcW w:w="971" w:type="dxa"/>
            <w:tcBorders>
              <w:top w:val="nil"/>
              <w:left w:val="nil"/>
              <w:bottom w:val="single" w:sz="4" w:space="0" w:color="auto"/>
              <w:right w:val="single" w:sz="4" w:space="0" w:color="auto"/>
            </w:tcBorders>
            <w:shd w:val="clear" w:color="auto" w:fill="auto"/>
            <w:noWrap/>
            <w:vAlign w:val="center"/>
          </w:tcPr>
          <w:p w14:paraId="45C3AF11"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80</w:t>
            </w:r>
          </w:p>
        </w:tc>
        <w:tc>
          <w:tcPr>
            <w:tcW w:w="1010" w:type="dxa"/>
            <w:tcBorders>
              <w:top w:val="nil"/>
              <w:left w:val="nil"/>
              <w:bottom w:val="single" w:sz="4" w:space="0" w:color="auto"/>
              <w:right w:val="single" w:sz="4" w:space="0" w:color="auto"/>
            </w:tcBorders>
            <w:shd w:val="clear" w:color="auto" w:fill="auto"/>
            <w:noWrap/>
            <w:vAlign w:val="center"/>
          </w:tcPr>
          <w:p w14:paraId="7F200A78" w14:textId="77777777" w:rsidR="0002111B" w:rsidRPr="00002AED" w:rsidRDefault="00002AED">
            <w:pPr>
              <w:jc w:val="center"/>
              <w:rPr>
                <w:rFonts w:ascii="Arial" w:hAnsi="Arial" w:cs="Arial"/>
                <w:color w:val="000000"/>
                <w:sz w:val="28"/>
                <w:szCs w:val="28"/>
                <w:lang w:val="kk-KZ"/>
              </w:rPr>
            </w:pPr>
            <w:r>
              <w:rPr>
                <w:rFonts w:ascii="Arial" w:hAnsi="Arial" w:cs="Arial"/>
                <w:color w:val="000000"/>
                <w:sz w:val="28"/>
                <w:szCs w:val="28"/>
                <w:lang w:val="kk-KZ"/>
              </w:rPr>
              <w:t>-</w:t>
            </w:r>
          </w:p>
        </w:tc>
      </w:tr>
      <w:tr w:rsidR="0002111B" w:rsidRPr="0003485C" w14:paraId="4CC481E3" w14:textId="77777777">
        <w:trPr>
          <w:trHeight w:val="288"/>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7CD9659C" w14:textId="77777777" w:rsidR="0002111B" w:rsidRPr="0003485C" w:rsidRDefault="005A41F7">
            <w:pPr>
              <w:jc w:val="center"/>
              <w:rPr>
                <w:rFonts w:ascii="Arial" w:hAnsi="Arial" w:cs="Arial"/>
                <w:color w:val="000000"/>
                <w:sz w:val="28"/>
                <w:szCs w:val="28"/>
              </w:rPr>
            </w:pPr>
            <w:r w:rsidRPr="0003485C">
              <w:rPr>
                <w:rFonts w:ascii="Arial" w:hAnsi="Arial" w:cs="Arial"/>
                <w:color w:val="000000"/>
                <w:sz w:val="28"/>
                <w:szCs w:val="28"/>
              </w:rPr>
              <w:t>3</w:t>
            </w:r>
          </w:p>
        </w:tc>
        <w:tc>
          <w:tcPr>
            <w:tcW w:w="848" w:type="dxa"/>
            <w:tcBorders>
              <w:top w:val="nil"/>
              <w:left w:val="nil"/>
              <w:bottom w:val="single" w:sz="4" w:space="0" w:color="auto"/>
              <w:right w:val="single" w:sz="4" w:space="0" w:color="auto"/>
            </w:tcBorders>
            <w:shd w:val="clear" w:color="auto" w:fill="auto"/>
            <w:noWrap/>
            <w:vAlign w:val="center"/>
          </w:tcPr>
          <w:p w14:paraId="3B1C17CB"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85,71</w:t>
            </w:r>
          </w:p>
        </w:tc>
        <w:tc>
          <w:tcPr>
            <w:tcW w:w="1561" w:type="dxa"/>
            <w:tcBorders>
              <w:top w:val="nil"/>
              <w:left w:val="nil"/>
              <w:bottom w:val="single" w:sz="4" w:space="0" w:color="auto"/>
              <w:right w:val="single" w:sz="4" w:space="0" w:color="auto"/>
            </w:tcBorders>
            <w:shd w:val="clear" w:color="auto" w:fill="auto"/>
            <w:noWrap/>
            <w:vAlign w:val="center"/>
          </w:tcPr>
          <w:p w14:paraId="3FC9A5FB"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92,8</w:t>
            </w:r>
          </w:p>
        </w:tc>
        <w:tc>
          <w:tcPr>
            <w:tcW w:w="1502" w:type="dxa"/>
            <w:tcBorders>
              <w:top w:val="nil"/>
              <w:left w:val="nil"/>
              <w:bottom w:val="single" w:sz="4" w:space="0" w:color="auto"/>
              <w:right w:val="single" w:sz="4" w:space="0" w:color="auto"/>
            </w:tcBorders>
            <w:shd w:val="clear" w:color="auto" w:fill="auto"/>
            <w:noWrap/>
            <w:vAlign w:val="center"/>
          </w:tcPr>
          <w:p w14:paraId="35F162DA"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92,8</w:t>
            </w:r>
          </w:p>
        </w:tc>
        <w:tc>
          <w:tcPr>
            <w:tcW w:w="1245" w:type="dxa"/>
            <w:tcBorders>
              <w:top w:val="nil"/>
              <w:left w:val="nil"/>
              <w:bottom w:val="single" w:sz="4" w:space="0" w:color="auto"/>
              <w:right w:val="single" w:sz="4" w:space="0" w:color="auto"/>
            </w:tcBorders>
            <w:shd w:val="clear" w:color="auto" w:fill="auto"/>
            <w:noWrap/>
            <w:vAlign w:val="center"/>
          </w:tcPr>
          <w:p w14:paraId="086A28C7"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85,71</w:t>
            </w:r>
          </w:p>
        </w:tc>
        <w:tc>
          <w:tcPr>
            <w:tcW w:w="1791" w:type="dxa"/>
            <w:gridSpan w:val="2"/>
            <w:tcBorders>
              <w:top w:val="nil"/>
              <w:left w:val="nil"/>
              <w:bottom w:val="single" w:sz="4" w:space="0" w:color="auto"/>
              <w:right w:val="single" w:sz="4" w:space="0" w:color="auto"/>
            </w:tcBorders>
            <w:shd w:val="clear" w:color="auto" w:fill="auto"/>
            <w:noWrap/>
            <w:vAlign w:val="center"/>
          </w:tcPr>
          <w:p w14:paraId="6BAB1D20"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100</w:t>
            </w:r>
          </w:p>
        </w:tc>
        <w:tc>
          <w:tcPr>
            <w:tcW w:w="971" w:type="dxa"/>
            <w:tcBorders>
              <w:top w:val="nil"/>
              <w:left w:val="nil"/>
              <w:bottom w:val="single" w:sz="4" w:space="0" w:color="auto"/>
              <w:right w:val="single" w:sz="4" w:space="0" w:color="auto"/>
            </w:tcBorders>
            <w:shd w:val="clear" w:color="auto" w:fill="auto"/>
            <w:noWrap/>
            <w:vAlign w:val="center"/>
          </w:tcPr>
          <w:p w14:paraId="1E8955BB"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85,71</w:t>
            </w:r>
          </w:p>
        </w:tc>
        <w:tc>
          <w:tcPr>
            <w:tcW w:w="1010" w:type="dxa"/>
            <w:tcBorders>
              <w:top w:val="nil"/>
              <w:left w:val="nil"/>
              <w:bottom w:val="single" w:sz="4" w:space="0" w:color="auto"/>
              <w:right w:val="single" w:sz="4" w:space="0" w:color="auto"/>
            </w:tcBorders>
            <w:shd w:val="clear" w:color="auto" w:fill="auto"/>
            <w:noWrap/>
            <w:vAlign w:val="center"/>
          </w:tcPr>
          <w:p w14:paraId="15AA9937"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78,57</w:t>
            </w:r>
          </w:p>
        </w:tc>
      </w:tr>
      <w:tr w:rsidR="0002111B" w:rsidRPr="0003485C" w14:paraId="7A50BACD" w14:textId="77777777">
        <w:trPr>
          <w:trHeight w:val="288"/>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29B7B011" w14:textId="77777777" w:rsidR="0002111B" w:rsidRPr="0003485C" w:rsidRDefault="005A41F7">
            <w:pPr>
              <w:jc w:val="center"/>
              <w:rPr>
                <w:rFonts w:ascii="Arial" w:hAnsi="Arial" w:cs="Arial"/>
                <w:color w:val="000000"/>
                <w:sz w:val="28"/>
                <w:szCs w:val="28"/>
              </w:rPr>
            </w:pPr>
            <w:r w:rsidRPr="0003485C">
              <w:rPr>
                <w:rFonts w:ascii="Arial" w:hAnsi="Arial" w:cs="Arial"/>
                <w:color w:val="000000"/>
                <w:sz w:val="28"/>
                <w:szCs w:val="28"/>
              </w:rPr>
              <w:lastRenderedPageBreak/>
              <w:t>4</w:t>
            </w:r>
          </w:p>
        </w:tc>
        <w:tc>
          <w:tcPr>
            <w:tcW w:w="848" w:type="dxa"/>
            <w:tcBorders>
              <w:top w:val="nil"/>
              <w:left w:val="nil"/>
              <w:bottom w:val="single" w:sz="4" w:space="0" w:color="auto"/>
              <w:right w:val="single" w:sz="4" w:space="0" w:color="auto"/>
            </w:tcBorders>
            <w:shd w:val="clear" w:color="auto" w:fill="auto"/>
            <w:noWrap/>
            <w:vAlign w:val="center"/>
          </w:tcPr>
          <w:p w14:paraId="06EA4469"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87,5</w:t>
            </w:r>
          </w:p>
        </w:tc>
        <w:tc>
          <w:tcPr>
            <w:tcW w:w="1561" w:type="dxa"/>
            <w:tcBorders>
              <w:top w:val="nil"/>
              <w:left w:val="nil"/>
              <w:bottom w:val="single" w:sz="4" w:space="0" w:color="auto"/>
              <w:right w:val="single" w:sz="4" w:space="0" w:color="auto"/>
            </w:tcBorders>
            <w:shd w:val="clear" w:color="auto" w:fill="auto"/>
            <w:noWrap/>
            <w:vAlign w:val="center"/>
          </w:tcPr>
          <w:p w14:paraId="644F2784"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87,5</w:t>
            </w:r>
          </w:p>
        </w:tc>
        <w:tc>
          <w:tcPr>
            <w:tcW w:w="1502" w:type="dxa"/>
            <w:tcBorders>
              <w:top w:val="nil"/>
              <w:left w:val="nil"/>
              <w:bottom w:val="single" w:sz="4" w:space="0" w:color="auto"/>
              <w:right w:val="single" w:sz="4" w:space="0" w:color="auto"/>
            </w:tcBorders>
            <w:shd w:val="clear" w:color="auto" w:fill="auto"/>
            <w:noWrap/>
            <w:vAlign w:val="center"/>
          </w:tcPr>
          <w:p w14:paraId="4BABD5B5"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81,25</w:t>
            </w:r>
          </w:p>
        </w:tc>
        <w:tc>
          <w:tcPr>
            <w:tcW w:w="1245" w:type="dxa"/>
            <w:tcBorders>
              <w:top w:val="nil"/>
              <w:left w:val="nil"/>
              <w:bottom w:val="single" w:sz="4" w:space="0" w:color="auto"/>
              <w:right w:val="single" w:sz="4" w:space="0" w:color="auto"/>
            </w:tcBorders>
            <w:shd w:val="clear" w:color="auto" w:fill="auto"/>
            <w:noWrap/>
            <w:vAlign w:val="center"/>
          </w:tcPr>
          <w:p w14:paraId="1A326A08"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81,25</w:t>
            </w:r>
          </w:p>
        </w:tc>
        <w:tc>
          <w:tcPr>
            <w:tcW w:w="1791" w:type="dxa"/>
            <w:gridSpan w:val="2"/>
            <w:tcBorders>
              <w:top w:val="nil"/>
              <w:left w:val="nil"/>
              <w:bottom w:val="single" w:sz="4" w:space="0" w:color="auto"/>
              <w:right w:val="single" w:sz="4" w:space="0" w:color="auto"/>
            </w:tcBorders>
            <w:shd w:val="clear" w:color="auto" w:fill="auto"/>
            <w:noWrap/>
            <w:vAlign w:val="center"/>
          </w:tcPr>
          <w:p w14:paraId="1B1A7041"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93,75</w:t>
            </w:r>
          </w:p>
        </w:tc>
        <w:tc>
          <w:tcPr>
            <w:tcW w:w="971" w:type="dxa"/>
            <w:tcBorders>
              <w:top w:val="nil"/>
              <w:left w:val="nil"/>
              <w:bottom w:val="single" w:sz="4" w:space="0" w:color="auto"/>
              <w:right w:val="single" w:sz="4" w:space="0" w:color="auto"/>
            </w:tcBorders>
            <w:shd w:val="clear" w:color="auto" w:fill="auto"/>
            <w:noWrap/>
            <w:vAlign w:val="center"/>
          </w:tcPr>
          <w:p w14:paraId="60511BB1"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87,5</w:t>
            </w:r>
          </w:p>
        </w:tc>
        <w:tc>
          <w:tcPr>
            <w:tcW w:w="1010" w:type="dxa"/>
            <w:tcBorders>
              <w:top w:val="nil"/>
              <w:left w:val="nil"/>
              <w:bottom w:val="single" w:sz="4" w:space="0" w:color="auto"/>
              <w:right w:val="single" w:sz="4" w:space="0" w:color="auto"/>
            </w:tcBorders>
            <w:shd w:val="clear" w:color="auto" w:fill="auto"/>
            <w:noWrap/>
            <w:vAlign w:val="center"/>
          </w:tcPr>
          <w:p w14:paraId="22A04A57" w14:textId="77777777" w:rsidR="0002111B" w:rsidRPr="0003485C" w:rsidRDefault="00002AED">
            <w:pPr>
              <w:jc w:val="center"/>
              <w:rPr>
                <w:rFonts w:ascii="Arial" w:hAnsi="Arial" w:cs="Arial"/>
                <w:color w:val="000000"/>
                <w:sz w:val="28"/>
                <w:szCs w:val="28"/>
                <w:lang w:val="kk-KZ"/>
              </w:rPr>
            </w:pPr>
            <w:r>
              <w:rPr>
                <w:rFonts w:ascii="Arial" w:hAnsi="Arial" w:cs="Arial"/>
                <w:color w:val="000000"/>
                <w:sz w:val="28"/>
                <w:szCs w:val="28"/>
                <w:lang w:val="kk-KZ"/>
              </w:rPr>
              <w:t>62,5</w:t>
            </w:r>
          </w:p>
        </w:tc>
      </w:tr>
      <w:tr w:rsidR="0002111B" w:rsidRPr="0003485C" w14:paraId="6C4501D4" w14:textId="77777777">
        <w:trPr>
          <w:trHeight w:val="288"/>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061B4A74" w14:textId="77777777" w:rsidR="0002111B" w:rsidRPr="0003485C" w:rsidRDefault="005A41F7">
            <w:pPr>
              <w:jc w:val="center"/>
              <w:rPr>
                <w:rFonts w:ascii="Arial" w:hAnsi="Arial" w:cs="Arial"/>
                <w:color w:val="000000"/>
                <w:sz w:val="28"/>
                <w:szCs w:val="28"/>
              </w:rPr>
            </w:pPr>
            <w:proofErr w:type="spellStart"/>
            <w:r w:rsidRPr="0003485C">
              <w:rPr>
                <w:rFonts w:ascii="Arial" w:hAnsi="Arial" w:cs="Arial"/>
                <w:color w:val="000000"/>
                <w:sz w:val="28"/>
                <w:szCs w:val="28"/>
              </w:rPr>
              <w:t>жалпы</w:t>
            </w:r>
            <w:proofErr w:type="spellEnd"/>
          </w:p>
        </w:tc>
        <w:tc>
          <w:tcPr>
            <w:tcW w:w="848" w:type="dxa"/>
            <w:tcBorders>
              <w:top w:val="nil"/>
              <w:left w:val="nil"/>
              <w:bottom w:val="single" w:sz="4" w:space="0" w:color="auto"/>
              <w:right w:val="single" w:sz="4" w:space="0" w:color="auto"/>
            </w:tcBorders>
            <w:shd w:val="clear" w:color="auto" w:fill="auto"/>
            <w:noWrap/>
            <w:vAlign w:val="center"/>
          </w:tcPr>
          <w:p w14:paraId="600400E8" w14:textId="77777777" w:rsidR="0002111B" w:rsidRPr="0003485C" w:rsidRDefault="00562B26">
            <w:pPr>
              <w:jc w:val="center"/>
              <w:rPr>
                <w:rFonts w:ascii="Arial" w:hAnsi="Arial" w:cs="Arial"/>
                <w:color w:val="000000"/>
                <w:sz w:val="28"/>
                <w:szCs w:val="28"/>
                <w:lang w:val="kk-KZ"/>
              </w:rPr>
            </w:pPr>
            <w:r>
              <w:rPr>
                <w:rFonts w:ascii="Arial" w:hAnsi="Arial" w:cs="Arial"/>
                <w:color w:val="000000"/>
                <w:sz w:val="28"/>
                <w:szCs w:val="28"/>
                <w:lang w:val="kk-KZ"/>
              </w:rPr>
              <w:t>82,1</w:t>
            </w:r>
          </w:p>
        </w:tc>
        <w:tc>
          <w:tcPr>
            <w:tcW w:w="1561" w:type="dxa"/>
            <w:tcBorders>
              <w:top w:val="nil"/>
              <w:left w:val="nil"/>
              <w:bottom w:val="single" w:sz="4" w:space="0" w:color="auto"/>
              <w:right w:val="single" w:sz="4" w:space="0" w:color="auto"/>
            </w:tcBorders>
            <w:shd w:val="clear" w:color="auto" w:fill="auto"/>
            <w:noWrap/>
            <w:vAlign w:val="center"/>
          </w:tcPr>
          <w:p w14:paraId="14A3AA09" w14:textId="77777777" w:rsidR="0002111B" w:rsidRPr="0003485C" w:rsidRDefault="00562B26">
            <w:pPr>
              <w:jc w:val="center"/>
              <w:rPr>
                <w:rFonts w:ascii="Arial" w:hAnsi="Arial" w:cs="Arial"/>
                <w:color w:val="000000"/>
                <w:sz w:val="28"/>
                <w:szCs w:val="28"/>
                <w:lang w:val="kk-KZ"/>
              </w:rPr>
            </w:pPr>
            <w:r>
              <w:rPr>
                <w:rFonts w:ascii="Arial" w:hAnsi="Arial" w:cs="Arial"/>
                <w:color w:val="000000"/>
                <w:sz w:val="28"/>
                <w:szCs w:val="28"/>
                <w:lang w:val="kk-KZ"/>
              </w:rPr>
              <w:t>84,4</w:t>
            </w:r>
          </w:p>
        </w:tc>
        <w:tc>
          <w:tcPr>
            <w:tcW w:w="1502" w:type="dxa"/>
            <w:tcBorders>
              <w:top w:val="nil"/>
              <w:left w:val="nil"/>
              <w:bottom w:val="single" w:sz="4" w:space="0" w:color="auto"/>
              <w:right w:val="single" w:sz="4" w:space="0" w:color="auto"/>
            </w:tcBorders>
            <w:shd w:val="clear" w:color="auto" w:fill="auto"/>
            <w:noWrap/>
            <w:vAlign w:val="center"/>
          </w:tcPr>
          <w:p w14:paraId="65BEE85E" w14:textId="77777777" w:rsidR="0002111B" w:rsidRPr="0003485C" w:rsidRDefault="00562B26">
            <w:pPr>
              <w:jc w:val="center"/>
              <w:rPr>
                <w:rFonts w:ascii="Arial" w:hAnsi="Arial" w:cs="Arial"/>
                <w:color w:val="000000"/>
                <w:sz w:val="28"/>
                <w:szCs w:val="28"/>
                <w:lang w:val="kk-KZ"/>
              </w:rPr>
            </w:pPr>
            <w:r>
              <w:rPr>
                <w:rFonts w:ascii="Arial" w:hAnsi="Arial" w:cs="Arial"/>
                <w:color w:val="000000"/>
                <w:sz w:val="28"/>
                <w:szCs w:val="28"/>
                <w:lang w:val="kk-KZ"/>
              </w:rPr>
              <w:t>81,9</w:t>
            </w:r>
          </w:p>
        </w:tc>
        <w:tc>
          <w:tcPr>
            <w:tcW w:w="1245" w:type="dxa"/>
            <w:tcBorders>
              <w:top w:val="nil"/>
              <w:left w:val="nil"/>
              <w:bottom w:val="single" w:sz="4" w:space="0" w:color="auto"/>
              <w:right w:val="single" w:sz="4" w:space="0" w:color="auto"/>
            </w:tcBorders>
            <w:shd w:val="clear" w:color="auto" w:fill="auto"/>
            <w:noWrap/>
            <w:vAlign w:val="center"/>
          </w:tcPr>
          <w:p w14:paraId="67E55AD4" w14:textId="77777777" w:rsidR="0002111B" w:rsidRPr="0003485C" w:rsidRDefault="00562B26">
            <w:pPr>
              <w:jc w:val="center"/>
              <w:rPr>
                <w:rFonts w:ascii="Arial" w:hAnsi="Arial" w:cs="Arial"/>
                <w:color w:val="000000"/>
                <w:sz w:val="28"/>
                <w:szCs w:val="28"/>
                <w:lang w:val="kk-KZ"/>
              </w:rPr>
            </w:pPr>
            <w:r>
              <w:rPr>
                <w:rFonts w:ascii="Arial" w:hAnsi="Arial" w:cs="Arial"/>
                <w:color w:val="000000"/>
                <w:sz w:val="28"/>
                <w:szCs w:val="28"/>
                <w:lang w:val="kk-KZ"/>
              </w:rPr>
              <w:t>79,4</w:t>
            </w:r>
          </w:p>
        </w:tc>
        <w:tc>
          <w:tcPr>
            <w:tcW w:w="1791" w:type="dxa"/>
            <w:gridSpan w:val="2"/>
            <w:tcBorders>
              <w:top w:val="nil"/>
              <w:left w:val="nil"/>
              <w:bottom w:val="single" w:sz="4" w:space="0" w:color="auto"/>
              <w:right w:val="single" w:sz="4" w:space="0" w:color="auto"/>
            </w:tcBorders>
            <w:shd w:val="clear" w:color="auto" w:fill="auto"/>
            <w:noWrap/>
            <w:vAlign w:val="center"/>
          </w:tcPr>
          <w:p w14:paraId="64DA5A72" w14:textId="77777777" w:rsidR="0002111B" w:rsidRPr="0003485C" w:rsidRDefault="00562B26">
            <w:pPr>
              <w:jc w:val="center"/>
              <w:rPr>
                <w:rFonts w:ascii="Arial" w:hAnsi="Arial" w:cs="Arial"/>
                <w:color w:val="000000"/>
                <w:sz w:val="28"/>
                <w:szCs w:val="28"/>
                <w:lang w:val="kk-KZ"/>
              </w:rPr>
            </w:pPr>
            <w:r>
              <w:rPr>
                <w:rFonts w:ascii="Arial" w:hAnsi="Arial" w:cs="Arial"/>
                <w:color w:val="000000"/>
                <w:sz w:val="28"/>
                <w:szCs w:val="28"/>
                <w:lang w:val="kk-KZ"/>
              </w:rPr>
              <w:t>92,5</w:t>
            </w:r>
          </w:p>
        </w:tc>
        <w:tc>
          <w:tcPr>
            <w:tcW w:w="971" w:type="dxa"/>
            <w:tcBorders>
              <w:top w:val="nil"/>
              <w:left w:val="nil"/>
              <w:bottom w:val="single" w:sz="4" w:space="0" w:color="auto"/>
              <w:right w:val="single" w:sz="4" w:space="0" w:color="auto"/>
            </w:tcBorders>
            <w:shd w:val="clear" w:color="auto" w:fill="auto"/>
            <w:noWrap/>
            <w:vAlign w:val="center"/>
          </w:tcPr>
          <w:p w14:paraId="27CCA2AE" w14:textId="77777777" w:rsidR="0002111B" w:rsidRPr="0003485C" w:rsidRDefault="00562B26">
            <w:pPr>
              <w:jc w:val="center"/>
              <w:rPr>
                <w:rFonts w:ascii="Arial" w:hAnsi="Arial" w:cs="Arial"/>
                <w:color w:val="000000"/>
                <w:sz w:val="28"/>
                <w:szCs w:val="28"/>
                <w:lang w:val="kk-KZ"/>
              </w:rPr>
            </w:pPr>
            <w:r>
              <w:rPr>
                <w:rFonts w:ascii="Arial" w:hAnsi="Arial" w:cs="Arial"/>
                <w:color w:val="000000"/>
                <w:sz w:val="28"/>
                <w:szCs w:val="28"/>
                <w:lang w:val="kk-KZ"/>
              </w:rPr>
              <w:t>85</w:t>
            </w:r>
          </w:p>
        </w:tc>
        <w:tc>
          <w:tcPr>
            <w:tcW w:w="1010" w:type="dxa"/>
            <w:tcBorders>
              <w:top w:val="nil"/>
              <w:left w:val="nil"/>
              <w:bottom w:val="single" w:sz="4" w:space="0" w:color="auto"/>
              <w:right w:val="single" w:sz="4" w:space="0" w:color="auto"/>
            </w:tcBorders>
            <w:shd w:val="clear" w:color="auto" w:fill="auto"/>
            <w:noWrap/>
            <w:vAlign w:val="center"/>
          </w:tcPr>
          <w:p w14:paraId="7089A9D3" w14:textId="77777777" w:rsidR="0002111B" w:rsidRPr="0003485C" w:rsidRDefault="00562B26">
            <w:pPr>
              <w:jc w:val="center"/>
              <w:rPr>
                <w:rFonts w:ascii="Arial" w:hAnsi="Arial" w:cs="Arial"/>
                <w:color w:val="000000"/>
                <w:sz w:val="28"/>
                <w:szCs w:val="28"/>
                <w:lang w:val="kk-KZ"/>
              </w:rPr>
            </w:pPr>
            <w:r>
              <w:rPr>
                <w:rFonts w:ascii="Arial" w:hAnsi="Arial" w:cs="Arial"/>
                <w:color w:val="000000"/>
                <w:sz w:val="28"/>
                <w:szCs w:val="28"/>
                <w:lang w:val="kk-KZ"/>
              </w:rPr>
              <w:t>70</w:t>
            </w:r>
          </w:p>
        </w:tc>
      </w:tr>
    </w:tbl>
    <w:p w14:paraId="2E641DB9" w14:textId="77777777" w:rsidR="0002111B" w:rsidRDefault="0002111B">
      <w:pPr>
        <w:jc w:val="center"/>
        <w:rPr>
          <w:rFonts w:ascii="Arial" w:hAnsi="Arial" w:cs="Arial"/>
          <w:sz w:val="28"/>
          <w:szCs w:val="28"/>
          <w:lang w:val="uk-UA"/>
        </w:rPr>
      </w:pPr>
    </w:p>
    <w:p w14:paraId="51D517D9" w14:textId="77777777" w:rsidR="003E5C38" w:rsidRPr="003E5C38" w:rsidRDefault="003E5C38" w:rsidP="003E5C38">
      <w:pPr>
        <w:spacing w:after="160"/>
        <w:ind w:firstLine="708"/>
        <w:jc w:val="both"/>
        <w:rPr>
          <w:rFonts w:ascii="Arial" w:eastAsia="Calibri" w:hAnsi="Arial" w:cs="Arial"/>
          <w:sz w:val="28"/>
          <w:szCs w:val="28"/>
          <w:lang w:val="kk-KZ" w:eastAsia="en-US"/>
        </w:rPr>
      </w:pPr>
      <w:r>
        <w:rPr>
          <w:rFonts w:ascii="Arial" w:eastAsia="Times New Roman" w:hAnsi="Arial" w:cs="Arial"/>
          <w:sz w:val="28"/>
          <w:szCs w:val="28"/>
          <w:lang w:val="kk-KZ" w:eastAsia="en-US"/>
        </w:rPr>
        <w:t xml:space="preserve">Бастауыш сыныптарда сапа көрсеткіші </w:t>
      </w:r>
      <w:r w:rsidR="00633526">
        <w:rPr>
          <w:rFonts w:ascii="Arial" w:eastAsia="Times New Roman" w:hAnsi="Arial" w:cs="Arial"/>
          <w:sz w:val="28"/>
          <w:szCs w:val="28"/>
          <w:lang w:val="kk-KZ" w:eastAsia="en-US"/>
        </w:rPr>
        <w:t>стандартқа сай болғанымен ә</w:t>
      </w:r>
      <w:r w:rsidRPr="003E5C38">
        <w:rPr>
          <w:rFonts w:ascii="Arial" w:eastAsia="Times New Roman" w:hAnsi="Arial" w:cs="Arial"/>
          <w:sz w:val="28"/>
          <w:szCs w:val="28"/>
          <w:lang w:val="kk-KZ" w:eastAsia="en-US"/>
        </w:rPr>
        <w:t>р  оқу жылдарындағы  оқу сапасының тұрақсыздығының байқалуы - пән мұғалімдерінің  өз пәнінің  сапасын  бағамдау, білім алушылармен саралау  тәсілдері  арқылы жұмысты ұйымдастыру, сыни  ойлау  дағдыларын, зияткерлігін  анықтаудағы  дағдыларын  дамыту, білімдерін жетілдіру, білім  ресурстарын  сабақта  кеңінен  ендірудің дамытылуы  әлі де  жеткіліксіз екендігінен  туындауда.</w:t>
      </w:r>
    </w:p>
    <w:p w14:paraId="7700D145" w14:textId="77777777" w:rsidR="005B7FF1" w:rsidRPr="0003485C" w:rsidRDefault="005B7FF1" w:rsidP="003D6097">
      <w:pPr>
        <w:rPr>
          <w:rFonts w:ascii="Arial" w:hAnsi="Arial" w:cs="Arial"/>
          <w:sz w:val="28"/>
          <w:szCs w:val="28"/>
          <w:lang w:val="uk-UA"/>
        </w:rPr>
      </w:pPr>
    </w:p>
    <w:p w14:paraId="7569446A" w14:textId="77777777" w:rsidR="0002111B" w:rsidRPr="0003485C" w:rsidRDefault="005A41F7" w:rsidP="000D5F7A">
      <w:pPr>
        <w:pStyle w:val="111"/>
        <w:spacing w:before="4" w:after="28"/>
        <w:ind w:left="0"/>
        <w:rPr>
          <w:rFonts w:ascii="Arial" w:hAnsi="Arial" w:cs="Arial"/>
          <w:lang w:val="kk-KZ"/>
        </w:rPr>
      </w:pPr>
      <w:r w:rsidRPr="0003485C">
        <w:rPr>
          <w:rFonts w:ascii="Arial" w:hAnsi="Arial" w:cs="Arial"/>
          <w:lang w:val="uk-UA"/>
        </w:rPr>
        <w:t xml:space="preserve">5-9 </w:t>
      </w:r>
      <w:proofErr w:type="spellStart"/>
      <w:r w:rsidRPr="0003485C">
        <w:rPr>
          <w:rFonts w:ascii="Arial" w:hAnsi="Arial" w:cs="Arial"/>
          <w:lang w:val="uk-UA"/>
        </w:rPr>
        <w:t>сыныптарды</w:t>
      </w:r>
      <w:proofErr w:type="spellEnd"/>
      <w:r w:rsidRPr="0003485C">
        <w:rPr>
          <w:rFonts w:ascii="Arial" w:hAnsi="Arial" w:cs="Arial"/>
          <w:lang w:val="kk-KZ"/>
        </w:rPr>
        <w:t>ң пән бойынша сапа көрсеткіштер</w:t>
      </w:r>
    </w:p>
    <w:p w14:paraId="62729C8E" w14:textId="77777777" w:rsidR="0002111B" w:rsidRPr="0003485C" w:rsidRDefault="0002111B">
      <w:pPr>
        <w:pStyle w:val="111"/>
        <w:spacing w:before="4" w:after="28"/>
        <w:ind w:left="3373"/>
        <w:jc w:val="both"/>
        <w:rPr>
          <w:rFonts w:ascii="Arial" w:hAnsi="Arial" w:cs="Arial"/>
          <w:lang w:val="uk-UA"/>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5"/>
        <w:gridCol w:w="1702"/>
        <w:gridCol w:w="1702"/>
        <w:gridCol w:w="2100"/>
      </w:tblGrid>
      <w:tr w:rsidR="0002111B" w:rsidRPr="0003485C" w14:paraId="6476E8A8" w14:textId="77777777" w:rsidTr="00565678">
        <w:trPr>
          <w:trHeight w:val="603"/>
          <w:jc w:val="center"/>
        </w:trPr>
        <w:tc>
          <w:tcPr>
            <w:tcW w:w="3455" w:type="dxa"/>
            <w:tcBorders>
              <w:top w:val="single" w:sz="4" w:space="0" w:color="000000"/>
              <w:left w:val="single" w:sz="4" w:space="0" w:color="000000"/>
              <w:bottom w:val="single" w:sz="4" w:space="0" w:color="000000"/>
              <w:right w:val="single" w:sz="4" w:space="0" w:color="000000"/>
            </w:tcBorders>
          </w:tcPr>
          <w:p w14:paraId="61ECCBC6" w14:textId="77777777" w:rsidR="0002111B" w:rsidRPr="0003485C" w:rsidRDefault="005A41F7" w:rsidP="006848E1">
            <w:pPr>
              <w:pStyle w:val="TableParagraph"/>
              <w:spacing w:line="256" w:lineRule="exact"/>
              <w:ind w:left="108"/>
              <w:jc w:val="center"/>
              <w:rPr>
                <w:rFonts w:ascii="Arial" w:hAnsi="Arial" w:cs="Arial"/>
                <w:b/>
                <w:sz w:val="28"/>
                <w:szCs w:val="28"/>
              </w:rPr>
            </w:pPr>
            <w:r w:rsidRPr="0003485C">
              <w:rPr>
                <w:rFonts w:ascii="Arial" w:hAnsi="Arial" w:cs="Arial"/>
                <w:b/>
                <w:sz w:val="28"/>
                <w:szCs w:val="28"/>
              </w:rPr>
              <w:t>О</w:t>
            </w:r>
            <w:r w:rsidRPr="0003485C">
              <w:rPr>
                <w:rFonts w:ascii="Arial" w:hAnsi="Arial" w:cs="Arial"/>
                <w:b/>
                <w:sz w:val="28"/>
                <w:szCs w:val="28"/>
                <w:lang w:val="kk-KZ"/>
              </w:rPr>
              <w:t>қ</w:t>
            </w:r>
            <w:r w:rsidRPr="0003485C">
              <w:rPr>
                <w:rFonts w:ascii="Arial" w:hAnsi="Arial" w:cs="Arial"/>
                <w:b/>
                <w:sz w:val="28"/>
                <w:szCs w:val="28"/>
              </w:rPr>
              <w:t xml:space="preserve">у </w:t>
            </w:r>
            <w:proofErr w:type="spellStart"/>
            <w:r w:rsidRPr="0003485C">
              <w:rPr>
                <w:rFonts w:ascii="Arial" w:hAnsi="Arial" w:cs="Arial"/>
                <w:b/>
                <w:sz w:val="28"/>
                <w:szCs w:val="28"/>
              </w:rPr>
              <w:t>жылы</w:t>
            </w:r>
            <w:proofErr w:type="spellEnd"/>
          </w:p>
        </w:tc>
        <w:tc>
          <w:tcPr>
            <w:tcW w:w="1702" w:type="dxa"/>
            <w:vMerge w:val="restart"/>
            <w:tcBorders>
              <w:top w:val="single" w:sz="4" w:space="0" w:color="000000"/>
              <w:left w:val="single" w:sz="4" w:space="0" w:color="000000"/>
              <w:bottom w:val="single" w:sz="4" w:space="0" w:color="000000"/>
              <w:right w:val="single" w:sz="4" w:space="0" w:color="000000"/>
            </w:tcBorders>
          </w:tcPr>
          <w:p w14:paraId="5452631D" w14:textId="77777777" w:rsidR="0002111B" w:rsidRPr="0003485C" w:rsidRDefault="0002111B">
            <w:pPr>
              <w:pStyle w:val="TableParagraph"/>
              <w:spacing w:before="8"/>
              <w:jc w:val="center"/>
              <w:rPr>
                <w:rFonts w:ascii="Arial" w:hAnsi="Arial" w:cs="Arial"/>
                <w:b/>
                <w:sz w:val="28"/>
                <w:szCs w:val="28"/>
              </w:rPr>
            </w:pPr>
          </w:p>
          <w:p w14:paraId="77B136DC" w14:textId="77777777" w:rsidR="0002111B" w:rsidRPr="0003485C" w:rsidRDefault="00DA08B2">
            <w:pPr>
              <w:pStyle w:val="TableParagraph"/>
              <w:ind w:left="108"/>
              <w:jc w:val="center"/>
              <w:rPr>
                <w:rFonts w:ascii="Arial" w:hAnsi="Arial" w:cs="Arial"/>
                <w:b/>
                <w:sz w:val="28"/>
                <w:szCs w:val="28"/>
              </w:rPr>
            </w:pPr>
            <w:r>
              <w:rPr>
                <w:rFonts w:ascii="Arial" w:hAnsi="Arial" w:cs="Arial"/>
                <w:b/>
                <w:sz w:val="28"/>
                <w:szCs w:val="28"/>
              </w:rPr>
              <w:t>2022-2023</w:t>
            </w:r>
          </w:p>
        </w:tc>
        <w:tc>
          <w:tcPr>
            <w:tcW w:w="1702" w:type="dxa"/>
            <w:vMerge w:val="restart"/>
            <w:tcBorders>
              <w:top w:val="single" w:sz="4" w:space="0" w:color="000000"/>
              <w:left w:val="single" w:sz="4" w:space="0" w:color="000000"/>
              <w:bottom w:val="single" w:sz="4" w:space="0" w:color="000000"/>
              <w:right w:val="single" w:sz="4" w:space="0" w:color="000000"/>
            </w:tcBorders>
          </w:tcPr>
          <w:p w14:paraId="64928244" w14:textId="77777777" w:rsidR="0002111B" w:rsidRPr="0003485C" w:rsidRDefault="0002111B">
            <w:pPr>
              <w:pStyle w:val="TableParagraph"/>
              <w:spacing w:before="8"/>
              <w:jc w:val="center"/>
              <w:rPr>
                <w:rFonts w:ascii="Arial" w:hAnsi="Arial" w:cs="Arial"/>
                <w:b/>
                <w:sz w:val="28"/>
                <w:szCs w:val="28"/>
              </w:rPr>
            </w:pPr>
          </w:p>
          <w:p w14:paraId="639C5DB7" w14:textId="77777777" w:rsidR="0002111B" w:rsidRPr="0003485C" w:rsidRDefault="00DA08B2">
            <w:pPr>
              <w:pStyle w:val="TableParagraph"/>
              <w:ind w:left="108"/>
              <w:jc w:val="center"/>
              <w:rPr>
                <w:rFonts w:ascii="Arial" w:hAnsi="Arial" w:cs="Arial"/>
                <w:b/>
                <w:sz w:val="28"/>
                <w:szCs w:val="28"/>
              </w:rPr>
            </w:pPr>
            <w:r>
              <w:rPr>
                <w:rFonts w:ascii="Arial" w:hAnsi="Arial" w:cs="Arial"/>
                <w:b/>
                <w:sz w:val="28"/>
                <w:szCs w:val="28"/>
              </w:rPr>
              <w:t>2023-2024</w:t>
            </w:r>
          </w:p>
        </w:tc>
        <w:tc>
          <w:tcPr>
            <w:tcW w:w="2100" w:type="dxa"/>
            <w:vMerge w:val="restart"/>
            <w:tcBorders>
              <w:top w:val="single" w:sz="4" w:space="0" w:color="000000"/>
              <w:left w:val="single" w:sz="4" w:space="0" w:color="000000"/>
              <w:bottom w:val="single" w:sz="4" w:space="0" w:color="000000"/>
              <w:right w:val="single" w:sz="4" w:space="0" w:color="000000"/>
            </w:tcBorders>
          </w:tcPr>
          <w:p w14:paraId="00C42EB8" w14:textId="77777777" w:rsidR="0002111B" w:rsidRPr="0003485C" w:rsidRDefault="0002111B">
            <w:pPr>
              <w:pStyle w:val="TableParagraph"/>
              <w:spacing w:before="8"/>
              <w:jc w:val="center"/>
              <w:rPr>
                <w:rFonts w:ascii="Arial" w:hAnsi="Arial" w:cs="Arial"/>
                <w:b/>
                <w:sz w:val="28"/>
                <w:szCs w:val="28"/>
              </w:rPr>
            </w:pPr>
          </w:p>
          <w:p w14:paraId="0140F847" w14:textId="77777777" w:rsidR="00DA08B2" w:rsidRDefault="00DA08B2">
            <w:pPr>
              <w:pStyle w:val="TableParagraph"/>
              <w:ind w:left="108"/>
              <w:jc w:val="center"/>
              <w:rPr>
                <w:rFonts w:ascii="Arial" w:hAnsi="Arial" w:cs="Arial"/>
                <w:b/>
                <w:sz w:val="28"/>
                <w:szCs w:val="28"/>
              </w:rPr>
            </w:pPr>
            <w:r>
              <w:rPr>
                <w:rFonts w:ascii="Arial" w:hAnsi="Arial" w:cs="Arial"/>
                <w:b/>
                <w:sz w:val="28"/>
                <w:szCs w:val="28"/>
              </w:rPr>
              <w:t xml:space="preserve">2024-2025 </w:t>
            </w:r>
          </w:p>
          <w:p w14:paraId="34816E72" w14:textId="77777777" w:rsidR="0002111B" w:rsidRPr="00DA08B2" w:rsidRDefault="00DA08B2" w:rsidP="00DA08B2">
            <w:pPr>
              <w:pStyle w:val="TableParagraph"/>
              <w:ind w:left="108"/>
              <w:jc w:val="center"/>
              <w:rPr>
                <w:rFonts w:ascii="Arial" w:hAnsi="Arial" w:cs="Arial"/>
                <w:b/>
                <w:sz w:val="28"/>
                <w:szCs w:val="28"/>
              </w:rPr>
            </w:pPr>
            <w:r>
              <w:rPr>
                <w:rFonts w:ascii="Arial" w:hAnsi="Arial" w:cs="Arial"/>
                <w:b/>
                <w:sz w:val="28"/>
                <w:szCs w:val="28"/>
              </w:rPr>
              <w:t xml:space="preserve">І </w:t>
            </w:r>
            <w:proofErr w:type="spellStart"/>
            <w:r>
              <w:rPr>
                <w:rFonts w:ascii="Arial" w:hAnsi="Arial" w:cs="Arial"/>
                <w:b/>
                <w:sz w:val="28"/>
                <w:szCs w:val="28"/>
              </w:rPr>
              <w:t>жж</w:t>
            </w:r>
            <w:proofErr w:type="spellEnd"/>
          </w:p>
        </w:tc>
      </w:tr>
      <w:tr w:rsidR="0002111B" w:rsidRPr="0003485C" w14:paraId="2FE8B43F" w14:textId="77777777">
        <w:trPr>
          <w:trHeight w:val="551"/>
          <w:jc w:val="center"/>
        </w:trPr>
        <w:tc>
          <w:tcPr>
            <w:tcW w:w="3455" w:type="dxa"/>
            <w:tcBorders>
              <w:top w:val="single" w:sz="4" w:space="0" w:color="000000"/>
              <w:left w:val="single" w:sz="4" w:space="0" w:color="000000"/>
              <w:bottom w:val="single" w:sz="4" w:space="0" w:color="000000"/>
              <w:right w:val="single" w:sz="4" w:space="0" w:color="000000"/>
            </w:tcBorders>
          </w:tcPr>
          <w:p w14:paraId="40C87366" w14:textId="77777777" w:rsidR="0002111B" w:rsidRPr="0003485C" w:rsidRDefault="005A41F7" w:rsidP="00DA08B2">
            <w:pPr>
              <w:pStyle w:val="TableParagraph"/>
              <w:spacing w:line="273" w:lineRule="exact"/>
              <w:ind w:left="108"/>
              <w:jc w:val="center"/>
              <w:rPr>
                <w:rFonts w:ascii="Arial" w:hAnsi="Arial" w:cs="Arial"/>
                <w:b/>
                <w:sz w:val="28"/>
                <w:szCs w:val="28"/>
                <w:lang w:val="kk-KZ"/>
              </w:rPr>
            </w:pPr>
            <w:r w:rsidRPr="0003485C">
              <w:rPr>
                <w:rFonts w:ascii="Arial" w:hAnsi="Arial" w:cs="Arial"/>
                <w:b/>
                <w:sz w:val="28"/>
                <w:szCs w:val="28"/>
              </w:rPr>
              <w:t>П</w:t>
            </w:r>
            <w:r w:rsidRPr="0003485C">
              <w:rPr>
                <w:rFonts w:ascii="Arial" w:hAnsi="Arial" w:cs="Arial"/>
                <w:b/>
                <w:sz w:val="28"/>
                <w:szCs w:val="28"/>
                <w:lang w:val="kk-KZ"/>
              </w:rPr>
              <w:t>ән</w:t>
            </w:r>
            <w:r w:rsidR="00DA08B2">
              <w:rPr>
                <w:rFonts w:ascii="Arial" w:hAnsi="Arial" w:cs="Arial"/>
                <w:b/>
                <w:sz w:val="28"/>
                <w:szCs w:val="28"/>
                <w:lang w:val="kk-KZ"/>
              </w:rPr>
              <w:t xml:space="preserve"> </w:t>
            </w:r>
            <w:r w:rsidRPr="0003485C">
              <w:rPr>
                <w:rFonts w:ascii="Arial" w:hAnsi="Arial" w:cs="Arial"/>
                <w:b/>
                <w:sz w:val="28"/>
                <w:szCs w:val="28"/>
              </w:rPr>
              <w:t>%</w:t>
            </w:r>
            <w:r w:rsidRPr="0003485C">
              <w:rPr>
                <w:rFonts w:ascii="Arial" w:hAnsi="Arial" w:cs="Arial"/>
                <w:b/>
                <w:sz w:val="28"/>
                <w:szCs w:val="28"/>
                <w:lang w:val="kk-KZ"/>
              </w:rPr>
              <w:t xml:space="preserve"> сапа</w:t>
            </w: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64FFE3AC" w14:textId="77777777" w:rsidR="0002111B" w:rsidRPr="0003485C" w:rsidRDefault="0002111B">
            <w:pPr>
              <w:widowControl/>
              <w:autoSpaceDE/>
              <w:autoSpaceDN/>
              <w:jc w:val="center"/>
              <w:rPr>
                <w:rFonts w:ascii="Arial" w:eastAsia="Times New Roman" w:hAnsi="Arial" w:cs="Arial"/>
                <w:b/>
                <w:sz w:val="28"/>
                <w:szCs w:val="28"/>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47CE3299" w14:textId="77777777" w:rsidR="0002111B" w:rsidRPr="0003485C" w:rsidRDefault="0002111B">
            <w:pPr>
              <w:widowControl/>
              <w:autoSpaceDE/>
              <w:autoSpaceDN/>
              <w:jc w:val="center"/>
              <w:rPr>
                <w:rFonts w:ascii="Arial" w:eastAsia="Times New Roman" w:hAnsi="Arial" w:cs="Arial"/>
                <w:b/>
                <w:sz w:val="28"/>
                <w:szCs w:val="28"/>
              </w:rPr>
            </w:pPr>
          </w:p>
        </w:tc>
        <w:tc>
          <w:tcPr>
            <w:tcW w:w="2100" w:type="dxa"/>
            <w:vMerge/>
            <w:tcBorders>
              <w:top w:val="single" w:sz="4" w:space="0" w:color="000000"/>
              <w:left w:val="single" w:sz="4" w:space="0" w:color="000000"/>
              <w:bottom w:val="single" w:sz="4" w:space="0" w:color="000000"/>
              <w:right w:val="single" w:sz="4" w:space="0" w:color="000000"/>
            </w:tcBorders>
            <w:vAlign w:val="center"/>
          </w:tcPr>
          <w:p w14:paraId="4C77EDC0" w14:textId="77777777" w:rsidR="0002111B" w:rsidRPr="0003485C" w:rsidRDefault="0002111B">
            <w:pPr>
              <w:widowControl/>
              <w:autoSpaceDE/>
              <w:autoSpaceDN/>
              <w:jc w:val="center"/>
              <w:rPr>
                <w:rFonts w:ascii="Arial" w:eastAsia="Times New Roman" w:hAnsi="Arial" w:cs="Arial"/>
                <w:b/>
                <w:sz w:val="28"/>
                <w:szCs w:val="28"/>
              </w:rPr>
            </w:pPr>
          </w:p>
        </w:tc>
      </w:tr>
      <w:tr w:rsidR="0002111B" w:rsidRPr="0003485C" w14:paraId="05DA53F8" w14:textId="77777777">
        <w:trPr>
          <w:trHeight w:val="302"/>
          <w:jc w:val="center"/>
        </w:trPr>
        <w:tc>
          <w:tcPr>
            <w:tcW w:w="3455" w:type="dxa"/>
            <w:tcBorders>
              <w:top w:val="single" w:sz="4" w:space="0" w:color="000000"/>
              <w:left w:val="single" w:sz="4" w:space="0" w:color="000000"/>
              <w:bottom w:val="single" w:sz="4" w:space="0" w:color="000000"/>
              <w:right w:val="single" w:sz="4" w:space="0" w:color="000000"/>
            </w:tcBorders>
          </w:tcPr>
          <w:p w14:paraId="0D579208" w14:textId="77777777" w:rsidR="0002111B" w:rsidRPr="0003485C" w:rsidRDefault="005A41F7" w:rsidP="00A444C4">
            <w:pPr>
              <w:tabs>
                <w:tab w:val="left" w:pos="4220"/>
              </w:tabs>
              <w:rPr>
                <w:rFonts w:ascii="Arial" w:hAnsi="Arial" w:cs="Arial"/>
                <w:sz w:val="28"/>
                <w:szCs w:val="28"/>
              </w:rPr>
            </w:pPr>
            <w:proofErr w:type="spellStart"/>
            <w:r w:rsidRPr="0003485C">
              <w:rPr>
                <w:rFonts w:ascii="Arial" w:hAnsi="Arial" w:cs="Arial"/>
                <w:sz w:val="28"/>
                <w:szCs w:val="28"/>
              </w:rPr>
              <w:t>Қазақ</w:t>
            </w:r>
            <w:proofErr w:type="spellEnd"/>
            <w:r w:rsidRPr="0003485C">
              <w:rPr>
                <w:rFonts w:ascii="Arial" w:hAnsi="Arial" w:cs="Arial"/>
                <w:sz w:val="28"/>
                <w:szCs w:val="28"/>
              </w:rPr>
              <w:t xml:space="preserve"> </w:t>
            </w:r>
            <w:proofErr w:type="spellStart"/>
            <w:r w:rsidRPr="0003485C">
              <w:rPr>
                <w:rFonts w:ascii="Arial" w:hAnsi="Arial" w:cs="Arial"/>
                <w:sz w:val="28"/>
                <w:szCs w:val="28"/>
              </w:rPr>
              <w:t>тілі</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7389F8C5" w14:textId="77777777" w:rsidR="0002111B" w:rsidRPr="0003485C" w:rsidRDefault="00241EB4">
            <w:pPr>
              <w:pStyle w:val="TableParagraph"/>
              <w:spacing w:line="270" w:lineRule="exact"/>
              <w:ind w:left="309" w:right="301"/>
              <w:jc w:val="center"/>
              <w:rPr>
                <w:rFonts w:ascii="Arial" w:hAnsi="Arial" w:cs="Arial"/>
                <w:sz w:val="28"/>
                <w:szCs w:val="28"/>
                <w:lang w:val="kk-KZ"/>
              </w:rPr>
            </w:pPr>
            <w:r>
              <w:rPr>
                <w:rFonts w:ascii="Arial" w:hAnsi="Arial" w:cs="Arial"/>
                <w:sz w:val="28"/>
                <w:szCs w:val="28"/>
                <w:lang w:val="kk-KZ"/>
              </w:rPr>
              <w:t>71</w:t>
            </w:r>
          </w:p>
        </w:tc>
        <w:tc>
          <w:tcPr>
            <w:tcW w:w="1702" w:type="dxa"/>
            <w:tcBorders>
              <w:top w:val="single" w:sz="4" w:space="0" w:color="000000"/>
              <w:left w:val="single" w:sz="4" w:space="0" w:color="000000"/>
              <w:bottom w:val="single" w:sz="4" w:space="0" w:color="000000"/>
              <w:right w:val="single" w:sz="4" w:space="0" w:color="000000"/>
            </w:tcBorders>
          </w:tcPr>
          <w:p w14:paraId="0F19A2CB" w14:textId="77777777" w:rsidR="0002111B" w:rsidRPr="0003485C" w:rsidRDefault="00014FDF">
            <w:pPr>
              <w:pStyle w:val="TableParagraph"/>
              <w:spacing w:line="270" w:lineRule="exact"/>
              <w:ind w:left="308" w:right="301"/>
              <w:jc w:val="center"/>
              <w:rPr>
                <w:rFonts w:ascii="Arial" w:hAnsi="Arial" w:cs="Arial"/>
                <w:sz w:val="28"/>
                <w:szCs w:val="28"/>
                <w:lang w:val="kk-KZ"/>
              </w:rPr>
            </w:pPr>
            <w:r>
              <w:rPr>
                <w:rFonts w:ascii="Arial" w:hAnsi="Arial" w:cs="Arial"/>
                <w:sz w:val="28"/>
                <w:szCs w:val="28"/>
                <w:lang w:val="kk-KZ"/>
              </w:rPr>
              <w:t>71,4</w:t>
            </w:r>
          </w:p>
        </w:tc>
        <w:tc>
          <w:tcPr>
            <w:tcW w:w="2100" w:type="dxa"/>
            <w:tcBorders>
              <w:top w:val="single" w:sz="4" w:space="0" w:color="000000"/>
              <w:left w:val="single" w:sz="4" w:space="0" w:color="000000"/>
              <w:bottom w:val="single" w:sz="4" w:space="0" w:color="000000"/>
              <w:right w:val="single" w:sz="4" w:space="0" w:color="000000"/>
            </w:tcBorders>
          </w:tcPr>
          <w:p w14:paraId="6586F7B9" w14:textId="77777777" w:rsidR="0002111B" w:rsidRPr="00B6785A" w:rsidRDefault="00B6785A">
            <w:pPr>
              <w:pStyle w:val="TableParagraph"/>
              <w:spacing w:line="270" w:lineRule="exact"/>
              <w:ind w:left="309" w:right="301"/>
              <w:jc w:val="center"/>
              <w:rPr>
                <w:rFonts w:ascii="Arial" w:hAnsi="Arial" w:cs="Arial"/>
                <w:sz w:val="28"/>
                <w:szCs w:val="28"/>
                <w:lang w:val="ru-RU"/>
              </w:rPr>
            </w:pPr>
            <w:r>
              <w:rPr>
                <w:rFonts w:ascii="Arial" w:hAnsi="Arial" w:cs="Arial"/>
                <w:sz w:val="28"/>
                <w:szCs w:val="28"/>
                <w:lang w:val="ru-RU"/>
              </w:rPr>
              <w:t>67,5</w:t>
            </w:r>
          </w:p>
        </w:tc>
      </w:tr>
      <w:tr w:rsidR="0002111B" w:rsidRPr="0003485C" w14:paraId="097DABBA" w14:textId="77777777">
        <w:trPr>
          <w:trHeight w:val="301"/>
          <w:jc w:val="center"/>
        </w:trPr>
        <w:tc>
          <w:tcPr>
            <w:tcW w:w="3455" w:type="dxa"/>
            <w:tcBorders>
              <w:top w:val="single" w:sz="4" w:space="0" w:color="000000"/>
              <w:left w:val="single" w:sz="4" w:space="0" w:color="000000"/>
              <w:bottom w:val="single" w:sz="4" w:space="0" w:color="000000"/>
              <w:right w:val="single" w:sz="4" w:space="0" w:color="000000"/>
            </w:tcBorders>
          </w:tcPr>
          <w:p w14:paraId="23D409D1" w14:textId="77777777" w:rsidR="0002111B" w:rsidRPr="0003485C" w:rsidRDefault="005A41F7" w:rsidP="00A444C4">
            <w:pPr>
              <w:tabs>
                <w:tab w:val="left" w:pos="4220"/>
              </w:tabs>
              <w:rPr>
                <w:rFonts w:ascii="Arial" w:hAnsi="Arial" w:cs="Arial"/>
                <w:sz w:val="28"/>
                <w:szCs w:val="28"/>
              </w:rPr>
            </w:pPr>
            <w:proofErr w:type="spellStart"/>
            <w:r w:rsidRPr="0003485C">
              <w:rPr>
                <w:rFonts w:ascii="Arial" w:hAnsi="Arial" w:cs="Arial"/>
                <w:sz w:val="28"/>
                <w:szCs w:val="28"/>
              </w:rPr>
              <w:t>Қазақ</w:t>
            </w:r>
            <w:proofErr w:type="spellEnd"/>
            <w:r w:rsidRPr="0003485C">
              <w:rPr>
                <w:rFonts w:ascii="Arial" w:hAnsi="Arial" w:cs="Arial"/>
                <w:sz w:val="28"/>
                <w:szCs w:val="28"/>
              </w:rPr>
              <w:t xml:space="preserve"> </w:t>
            </w:r>
            <w:proofErr w:type="spellStart"/>
            <w:r w:rsidRPr="0003485C">
              <w:rPr>
                <w:rFonts w:ascii="Arial" w:hAnsi="Arial" w:cs="Arial"/>
                <w:sz w:val="28"/>
                <w:szCs w:val="28"/>
              </w:rPr>
              <w:t>әдебиеті</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18895DA9" w14:textId="77777777" w:rsidR="0002111B" w:rsidRPr="0003485C" w:rsidRDefault="00241EB4">
            <w:pPr>
              <w:pStyle w:val="TableParagraph"/>
              <w:spacing w:line="268" w:lineRule="exact"/>
              <w:ind w:left="309" w:right="301"/>
              <w:jc w:val="center"/>
              <w:rPr>
                <w:rFonts w:ascii="Arial" w:hAnsi="Arial" w:cs="Arial"/>
                <w:sz w:val="28"/>
                <w:szCs w:val="28"/>
                <w:lang w:val="kk-KZ"/>
              </w:rPr>
            </w:pPr>
            <w:r>
              <w:rPr>
                <w:rFonts w:ascii="Arial" w:hAnsi="Arial" w:cs="Arial"/>
                <w:sz w:val="28"/>
                <w:szCs w:val="28"/>
                <w:lang w:val="kk-KZ"/>
              </w:rPr>
              <w:t>71</w:t>
            </w:r>
          </w:p>
        </w:tc>
        <w:tc>
          <w:tcPr>
            <w:tcW w:w="1702" w:type="dxa"/>
            <w:tcBorders>
              <w:top w:val="single" w:sz="4" w:space="0" w:color="000000"/>
              <w:left w:val="single" w:sz="4" w:space="0" w:color="000000"/>
              <w:bottom w:val="single" w:sz="4" w:space="0" w:color="000000"/>
              <w:right w:val="single" w:sz="4" w:space="0" w:color="000000"/>
            </w:tcBorders>
          </w:tcPr>
          <w:p w14:paraId="68DAE1DA" w14:textId="77777777" w:rsidR="0002111B" w:rsidRPr="0003485C" w:rsidRDefault="00014FDF">
            <w:pPr>
              <w:pStyle w:val="TableParagraph"/>
              <w:spacing w:line="268" w:lineRule="exact"/>
              <w:ind w:left="308" w:right="301"/>
              <w:jc w:val="center"/>
              <w:rPr>
                <w:rFonts w:ascii="Arial" w:hAnsi="Arial" w:cs="Arial"/>
                <w:sz w:val="28"/>
                <w:szCs w:val="28"/>
                <w:lang w:val="kk-KZ"/>
              </w:rPr>
            </w:pPr>
            <w:r>
              <w:rPr>
                <w:rFonts w:ascii="Arial" w:hAnsi="Arial" w:cs="Arial"/>
                <w:sz w:val="28"/>
                <w:szCs w:val="28"/>
                <w:lang w:val="kk-KZ"/>
              </w:rPr>
              <w:t>66,6</w:t>
            </w:r>
          </w:p>
        </w:tc>
        <w:tc>
          <w:tcPr>
            <w:tcW w:w="2100" w:type="dxa"/>
            <w:tcBorders>
              <w:top w:val="single" w:sz="4" w:space="0" w:color="000000"/>
              <w:left w:val="single" w:sz="4" w:space="0" w:color="000000"/>
              <w:bottom w:val="single" w:sz="4" w:space="0" w:color="000000"/>
              <w:right w:val="single" w:sz="4" w:space="0" w:color="000000"/>
            </w:tcBorders>
          </w:tcPr>
          <w:p w14:paraId="301750A6" w14:textId="77777777" w:rsidR="0002111B" w:rsidRPr="00B6785A" w:rsidRDefault="00B6785A">
            <w:pPr>
              <w:pStyle w:val="TableParagraph"/>
              <w:spacing w:line="268" w:lineRule="exact"/>
              <w:ind w:left="309" w:right="301"/>
              <w:jc w:val="center"/>
              <w:rPr>
                <w:rFonts w:ascii="Arial" w:hAnsi="Arial" w:cs="Arial"/>
                <w:sz w:val="28"/>
                <w:szCs w:val="28"/>
                <w:lang w:val="ru-RU"/>
              </w:rPr>
            </w:pPr>
            <w:r>
              <w:rPr>
                <w:rFonts w:ascii="Arial" w:hAnsi="Arial" w:cs="Arial"/>
                <w:sz w:val="28"/>
                <w:szCs w:val="28"/>
                <w:lang w:val="ru-RU"/>
              </w:rPr>
              <w:t>67,5</w:t>
            </w:r>
          </w:p>
        </w:tc>
      </w:tr>
      <w:tr w:rsidR="0002111B" w:rsidRPr="0003485C" w14:paraId="7F3B293D" w14:textId="77777777">
        <w:trPr>
          <w:trHeight w:val="301"/>
          <w:jc w:val="center"/>
        </w:trPr>
        <w:tc>
          <w:tcPr>
            <w:tcW w:w="3455" w:type="dxa"/>
            <w:tcBorders>
              <w:top w:val="single" w:sz="4" w:space="0" w:color="000000"/>
              <w:left w:val="single" w:sz="4" w:space="0" w:color="000000"/>
              <w:bottom w:val="single" w:sz="4" w:space="0" w:color="000000"/>
              <w:right w:val="single" w:sz="4" w:space="0" w:color="000000"/>
            </w:tcBorders>
          </w:tcPr>
          <w:p w14:paraId="3531B39F" w14:textId="77777777" w:rsidR="0002111B" w:rsidRPr="0003485C" w:rsidRDefault="005A41F7" w:rsidP="00A444C4">
            <w:pPr>
              <w:tabs>
                <w:tab w:val="left" w:pos="4220"/>
              </w:tabs>
              <w:rPr>
                <w:rFonts w:ascii="Arial" w:hAnsi="Arial" w:cs="Arial"/>
                <w:sz w:val="28"/>
                <w:szCs w:val="28"/>
                <w:lang w:val="kk-KZ"/>
              </w:rPr>
            </w:pPr>
            <w:proofErr w:type="spellStart"/>
            <w:r w:rsidRPr="0003485C">
              <w:rPr>
                <w:rFonts w:ascii="Arial" w:hAnsi="Arial" w:cs="Arial"/>
                <w:sz w:val="28"/>
                <w:szCs w:val="28"/>
              </w:rPr>
              <w:t>Орыс</w:t>
            </w:r>
            <w:proofErr w:type="spellEnd"/>
            <w:r w:rsidRPr="0003485C">
              <w:rPr>
                <w:rFonts w:ascii="Arial" w:hAnsi="Arial" w:cs="Arial"/>
                <w:sz w:val="28"/>
                <w:szCs w:val="28"/>
              </w:rPr>
              <w:t xml:space="preserve"> </w:t>
            </w:r>
            <w:proofErr w:type="spellStart"/>
            <w:r w:rsidRPr="0003485C">
              <w:rPr>
                <w:rFonts w:ascii="Arial" w:hAnsi="Arial" w:cs="Arial"/>
                <w:sz w:val="28"/>
                <w:szCs w:val="28"/>
              </w:rPr>
              <w:t>тілі</w:t>
            </w:r>
            <w:proofErr w:type="spellEnd"/>
            <w:r w:rsidR="00A94C57">
              <w:rPr>
                <w:rFonts w:ascii="Arial" w:hAnsi="Arial" w:cs="Arial"/>
                <w:sz w:val="28"/>
                <w:szCs w:val="28"/>
                <w:lang w:val="kk-KZ"/>
              </w:rPr>
              <w:t xml:space="preserve"> мен</w:t>
            </w:r>
            <w:r w:rsidRPr="0003485C">
              <w:rPr>
                <w:rFonts w:ascii="Arial" w:hAnsi="Arial" w:cs="Arial"/>
                <w:sz w:val="28"/>
                <w:szCs w:val="28"/>
                <w:lang w:val="kk-KZ"/>
              </w:rPr>
              <w:t xml:space="preserve"> </w:t>
            </w:r>
            <w:proofErr w:type="spellStart"/>
            <w:r w:rsidRPr="0003485C">
              <w:rPr>
                <w:rFonts w:ascii="Arial" w:hAnsi="Arial" w:cs="Arial"/>
                <w:sz w:val="28"/>
                <w:szCs w:val="28"/>
              </w:rPr>
              <w:t>әд</w:t>
            </w:r>
            <w:proofErr w:type="spellEnd"/>
            <w:r w:rsidRPr="0003485C">
              <w:rPr>
                <w:rFonts w:ascii="Arial" w:hAnsi="Arial" w:cs="Arial"/>
                <w:sz w:val="28"/>
                <w:szCs w:val="28"/>
                <w:lang w:val="kk-KZ"/>
              </w:rPr>
              <w:t>ебиеті</w:t>
            </w:r>
          </w:p>
        </w:tc>
        <w:tc>
          <w:tcPr>
            <w:tcW w:w="1702" w:type="dxa"/>
            <w:tcBorders>
              <w:top w:val="single" w:sz="4" w:space="0" w:color="000000"/>
              <w:left w:val="single" w:sz="4" w:space="0" w:color="000000"/>
              <w:bottom w:val="single" w:sz="4" w:space="0" w:color="000000"/>
              <w:right w:val="single" w:sz="4" w:space="0" w:color="000000"/>
            </w:tcBorders>
          </w:tcPr>
          <w:p w14:paraId="4EC4A551" w14:textId="77777777" w:rsidR="0002111B" w:rsidRPr="0003485C" w:rsidRDefault="00241EB4">
            <w:pPr>
              <w:pStyle w:val="TableParagraph"/>
              <w:spacing w:line="268" w:lineRule="exact"/>
              <w:ind w:left="309" w:right="301"/>
              <w:jc w:val="center"/>
              <w:rPr>
                <w:rFonts w:ascii="Arial" w:hAnsi="Arial" w:cs="Arial"/>
                <w:sz w:val="28"/>
                <w:szCs w:val="28"/>
                <w:lang w:val="kk-KZ"/>
              </w:rPr>
            </w:pPr>
            <w:r>
              <w:rPr>
                <w:rFonts w:ascii="Arial" w:hAnsi="Arial" w:cs="Arial"/>
                <w:sz w:val="28"/>
                <w:szCs w:val="28"/>
                <w:lang w:val="kk-KZ"/>
              </w:rPr>
              <w:t>76,3</w:t>
            </w:r>
          </w:p>
        </w:tc>
        <w:tc>
          <w:tcPr>
            <w:tcW w:w="1702" w:type="dxa"/>
            <w:tcBorders>
              <w:top w:val="single" w:sz="4" w:space="0" w:color="000000"/>
              <w:left w:val="single" w:sz="4" w:space="0" w:color="000000"/>
              <w:bottom w:val="single" w:sz="4" w:space="0" w:color="000000"/>
              <w:right w:val="single" w:sz="4" w:space="0" w:color="000000"/>
            </w:tcBorders>
          </w:tcPr>
          <w:p w14:paraId="6906E3FF" w14:textId="77777777" w:rsidR="0002111B" w:rsidRPr="0003485C" w:rsidRDefault="00014FDF">
            <w:pPr>
              <w:pStyle w:val="TableParagraph"/>
              <w:spacing w:line="268" w:lineRule="exact"/>
              <w:ind w:left="308" w:right="301"/>
              <w:jc w:val="center"/>
              <w:rPr>
                <w:rFonts w:ascii="Arial" w:hAnsi="Arial" w:cs="Arial"/>
                <w:sz w:val="28"/>
                <w:szCs w:val="28"/>
                <w:lang w:val="kk-KZ"/>
              </w:rPr>
            </w:pPr>
            <w:r>
              <w:rPr>
                <w:rFonts w:ascii="Arial" w:hAnsi="Arial" w:cs="Arial"/>
                <w:sz w:val="28"/>
                <w:szCs w:val="28"/>
                <w:lang w:val="kk-KZ"/>
              </w:rPr>
              <w:t>71,4</w:t>
            </w:r>
          </w:p>
        </w:tc>
        <w:tc>
          <w:tcPr>
            <w:tcW w:w="2100" w:type="dxa"/>
            <w:tcBorders>
              <w:top w:val="single" w:sz="4" w:space="0" w:color="000000"/>
              <w:left w:val="single" w:sz="4" w:space="0" w:color="000000"/>
              <w:bottom w:val="single" w:sz="4" w:space="0" w:color="000000"/>
              <w:right w:val="single" w:sz="4" w:space="0" w:color="000000"/>
            </w:tcBorders>
          </w:tcPr>
          <w:p w14:paraId="4865AA18" w14:textId="77777777" w:rsidR="0002111B" w:rsidRPr="00B6785A" w:rsidRDefault="00B6785A">
            <w:pPr>
              <w:pStyle w:val="TableParagraph"/>
              <w:spacing w:line="268" w:lineRule="exact"/>
              <w:ind w:left="309" w:right="301"/>
              <w:jc w:val="center"/>
              <w:rPr>
                <w:rFonts w:ascii="Arial" w:hAnsi="Arial" w:cs="Arial"/>
                <w:sz w:val="28"/>
                <w:szCs w:val="28"/>
                <w:lang w:val="ru-RU"/>
              </w:rPr>
            </w:pPr>
            <w:r>
              <w:rPr>
                <w:rFonts w:ascii="Arial" w:hAnsi="Arial" w:cs="Arial"/>
                <w:sz w:val="28"/>
                <w:szCs w:val="28"/>
                <w:lang w:val="ru-RU"/>
              </w:rPr>
              <w:t>64,8</w:t>
            </w:r>
          </w:p>
        </w:tc>
      </w:tr>
      <w:tr w:rsidR="0002111B" w:rsidRPr="0003485C" w14:paraId="78F17AB8" w14:textId="77777777">
        <w:trPr>
          <w:trHeight w:val="275"/>
          <w:jc w:val="center"/>
        </w:trPr>
        <w:tc>
          <w:tcPr>
            <w:tcW w:w="3455" w:type="dxa"/>
            <w:tcBorders>
              <w:top w:val="single" w:sz="4" w:space="0" w:color="000000"/>
              <w:left w:val="single" w:sz="4" w:space="0" w:color="000000"/>
              <w:bottom w:val="single" w:sz="4" w:space="0" w:color="000000"/>
              <w:right w:val="single" w:sz="4" w:space="0" w:color="000000"/>
            </w:tcBorders>
          </w:tcPr>
          <w:p w14:paraId="1BAA1727" w14:textId="77777777" w:rsidR="0002111B" w:rsidRPr="0003485C" w:rsidRDefault="005A41F7" w:rsidP="00A444C4">
            <w:pPr>
              <w:tabs>
                <w:tab w:val="left" w:pos="4220"/>
              </w:tabs>
              <w:rPr>
                <w:rFonts w:ascii="Arial" w:hAnsi="Arial" w:cs="Arial"/>
                <w:sz w:val="28"/>
                <w:szCs w:val="28"/>
              </w:rPr>
            </w:pPr>
            <w:proofErr w:type="spellStart"/>
            <w:r w:rsidRPr="0003485C">
              <w:rPr>
                <w:rFonts w:ascii="Arial" w:hAnsi="Arial" w:cs="Arial"/>
                <w:sz w:val="28"/>
                <w:szCs w:val="28"/>
              </w:rPr>
              <w:t>Алгебра</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6746EEBC" w14:textId="77777777" w:rsidR="0002111B" w:rsidRPr="0003485C" w:rsidRDefault="00241EB4">
            <w:pPr>
              <w:pStyle w:val="TableParagraph"/>
              <w:spacing w:line="256" w:lineRule="exact"/>
              <w:ind w:left="11"/>
              <w:jc w:val="center"/>
              <w:rPr>
                <w:rFonts w:ascii="Arial" w:hAnsi="Arial" w:cs="Arial"/>
                <w:sz w:val="28"/>
                <w:szCs w:val="28"/>
                <w:lang w:val="kk-KZ"/>
              </w:rPr>
            </w:pPr>
            <w:r>
              <w:rPr>
                <w:rFonts w:ascii="Arial" w:hAnsi="Arial" w:cs="Arial"/>
                <w:sz w:val="28"/>
                <w:szCs w:val="28"/>
                <w:lang w:val="kk-KZ"/>
              </w:rPr>
              <w:t>60,5</w:t>
            </w:r>
          </w:p>
        </w:tc>
        <w:tc>
          <w:tcPr>
            <w:tcW w:w="1702" w:type="dxa"/>
            <w:tcBorders>
              <w:top w:val="single" w:sz="4" w:space="0" w:color="000000"/>
              <w:left w:val="single" w:sz="4" w:space="0" w:color="000000"/>
              <w:bottom w:val="single" w:sz="4" w:space="0" w:color="000000"/>
              <w:right w:val="single" w:sz="4" w:space="0" w:color="000000"/>
            </w:tcBorders>
          </w:tcPr>
          <w:p w14:paraId="27418BA6" w14:textId="77777777" w:rsidR="0002111B" w:rsidRPr="0003485C" w:rsidRDefault="00014FDF">
            <w:pPr>
              <w:pStyle w:val="TableParagraph"/>
              <w:spacing w:line="256" w:lineRule="exact"/>
              <w:ind w:left="10"/>
              <w:jc w:val="center"/>
              <w:rPr>
                <w:rFonts w:ascii="Arial" w:hAnsi="Arial" w:cs="Arial"/>
                <w:sz w:val="28"/>
                <w:szCs w:val="28"/>
                <w:lang w:val="kk-KZ"/>
              </w:rPr>
            </w:pPr>
            <w:r>
              <w:rPr>
                <w:rFonts w:ascii="Arial" w:hAnsi="Arial" w:cs="Arial"/>
                <w:sz w:val="28"/>
                <w:szCs w:val="28"/>
                <w:lang w:val="kk-KZ"/>
              </w:rPr>
              <w:t>62</w:t>
            </w:r>
          </w:p>
        </w:tc>
        <w:tc>
          <w:tcPr>
            <w:tcW w:w="2100" w:type="dxa"/>
            <w:tcBorders>
              <w:top w:val="single" w:sz="4" w:space="0" w:color="000000"/>
              <w:left w:val="single" w:sz="4" w:space="0" w:color="000000"/>
              <w:bottom w:val="single" w:sz="4" w:space="0" w:color="000000"/>
              <w:right w:val="single" w:sz="4" w:space="0" w:color="000000"/>
            </w:tcBorders>
          </w:tcPr>
          <w:p w14:paraId="1897219E" w14:textId="77777777" w:rsidR="0002111B" w:rsidRPr="00B6785A" w:rsidRDefault="00B6785A">
            <w:pPr>
              <w:pStyle w:val="TableParagraph"/>
              <w:spacing w:line="256" w:lineRule="exact"/>
              <w:ind w:left="10"/>
              <w:jc w:val="center"/>
              <w:rPr>
                <w:rFonts w:ascii="Arial" w:hAnsi="Arial" w:cs="Arial"/>
                <w:sz w:val="28"/>
                <w:szCs w:val="28"/>
                <w:lang w:val="ru-RU"/>
              </w:rPr>
            </w:pPr>
            <w:r>
              <w:rPr>
                <w:rFonts w:ascii="Arial" w:hAnsi="Arial" w:cs="Arial"/>
                <w:sz w:val="28"/>
                <w:szCs w:val="28"/>
                <w:lang w:val="ru-RU"/>
              </w:rPr>
              <w:t>59,35</w:t>
            </w:r>
          </w:p>
        </w:tc>
      </w:tr>
      <w:tr w:rsidR="0002111B" w:rsidRPr="0003485C" w14:paraId="29174C90" w14:textId="77777777">
        <w:trPr>
          <w:trHeight w:val="275"/>
          <w:jc w:val="center"/>
        </w:trPr>
        <w:tc>
          <w:tcPr>
            <w:tcW w:w="3455" w:type="dxa"/>
            <w:tcBorders>
              <w:top w:val="single" w:sz="4" w:space="0" w:color="000000"/>
              <w:left w:val="single" w:sz="4" w:space="0" w:color="000000"/>
              <w:bottom w:val="single" w:sz="4" w:space="0" w:color="000000"/>
              <w:right w:val="single" w:sz="4" w:space="0" w:color="000000"/>
            </w:tcBorders>
          </w:tcPr>
          <w:p w14:paraId="62FDDA41" w14:textId="77777777" w:rsidR="0002111B" w:rsidRPr="0003485C" w:rsidRDefault="005A41F7" w:rsidP="00A444C4">
            <w:pPr>
              <w:tabs>
                <w:tab w:val="left" w:pos="4220"/>
              </w:tabs>
              <w:rPr>
                <w:rFonts w:ascii="Arial" w:hAnsi="Arial" w:cs="Arial"/>
                <w:sz w:val="28"/>
                <w:szCs w:val="28"/>
              </w:rPr>
            </w:pPr>
            <w:proofErr w:type="spellStart"/>
            <w:r w:rsidRPr="0003485C">
              <w:rPr>
                <w:rFonts w:ascii="Arial" w:hAnsi="Arial" w:cs="Arial"/>
                <w:sz w:val="28"/>
                <w:szCs w:val="28"/>
              </w:rPr>
              <w:t>Геометрия</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3FAAE1BB" w14:textId="77777777" w:rsidR="0002111B" w:rsidRPr="0003485C" w:rsidRDefault="00241EB4">
            <w:pPr>
              <w:pStyle w:val="TableParagraph"/>
              <w:spacing w:line="256" w:lineRule="exact"/>
              <w:ind w:left="11"/>
              <w:jc w:val="center"/>
              <w:rPr>
                <w:rFonts w:ascii="Arial" w:hAnsi="Arial" w:cs="Arial"/>
                <w:sz w:val="28"/>
                <w:szCs w:val="28"/>
                <w:lang w:val="kk-KZ"/>
              </w:rPr>
            </w:pPr>
            <w:r>
              <w:rPr>
                <w:rFonts w:ascii="Arial" w:hAnsi="Arial" w:cs="Arial"/>
                <w:sz w:val="28"/>
                <w:szCs w:val="28"/>
                <w:lang w:val="kk-KZ"/>
              </w:rPr>
              <w:t>52,3</w:t>
            </w:r>
          </w:p>
        </w:tc>
        <w:tc>
          <w:tcPr>
            <w:tcW w:w="1702" w:type="dxa"/>
            <w:tcBorders>
              <w:top w:val="single" w:sz="4" w:space="0" w:color="000000"/>
              <w:left w:val="single" w:sz="4" w:space="0" w:color="000000"/>
              <w:bottom w:val="single" w:sz="4" w:space="0" w:color="000000"/>
              <w:right w:val="single" w:sz="4" w:space="0" w:color="000000"/>
            </w:tcBorders>
          </w:tcPr>
          <w:p w14:paraId="19A28EEA" w14:textId="77777777" w:rsidR="0002111B" w:rsidRPr="0003485C" w:rsidRDefault="00014FDF">
            <w:pPr>
              <w:pStyle w:val="TableParagraph"/>
              <w:spacing w:line="256" w:lineRule="exact"/>
              <w:ind w:left="10"/>
              <w:jc w:val="center"/>
              <w:rPr>
                <w:rFonts w:ascii="Arial" w:hAnsi="Arial" w:cs="Arial"/>
                <w:sz w:val="28"/>
                <w:szCs w:val="28"/>
                <w:lang w:val="kk-KZ"/>
              </w:rPr>
            </w:pPr>
            <w:r>
              <w:rPr>
                <w:rFonts w:ascii="Arial" w:hAnsi="Arial" w:cs="Arial"/>
                <w:sz w:val="28"/>
                <w:szCs w:val="28"/>
                <w:lang w:val="kk-KZ"/>
              </w:rPr>
              <w:t>60</w:t>
            </w:r>
          </w:p>
        </w:tc>
        <w:tc>
          <w:tcPr>
            <w:tcW w:w="2100" w:type="dxa"/>
            <w:tcBorders>
              <w:top w:val="single" w:sz="4" w:space="0" w:color="000000"/>
              <w:left w:val="single" w:sz="4" w:space="0" w:color="000000"/>
              <w:bottom w:val="single" w:sz="4" w:space="0" w:color="000000"/>
              <w:right w:val="single" w:sz="4" w:space="0" w:color="000000"/>
            </w:tcBorders>
          </w:tcPr>
          <w:p w14:paraId="0C516188" w14:textId="77777777" w:rsidR="0002111B" w:rsidRPr="00B6785A" w:rsidRDefault="00B6785A">
            <w:pPr>
              <w:pStyle w:val="TableParagraph"/>
              <w:spacing w:line="256" w:lineRule="exact"/>
              <w:ind w:left="10"/>
              <w:jc w:val="center"/>
              <w:rPr>
                <w:rFonts w:ascii="Arial" w:hAnsi="Arial" w:cs="Arial"/>
                <w:sz w:val="28"/>
                <w:szCs w:val="28"/>
                <w:lang w:val="ru-RU"/>
              </w:rPr>
            </w:pPr>
            <w:r>
              <w:rPr>
                <w:rFonts w:ascii="Arial" w:hAnsi="Arial" w:cs="Arial"/>
                <w:sz w:val="28"/>
                <w:szCs w:val="28"/>
                <w:lang w:val="ru-RU"/>
              </w:rPr>
              <w:t>67,5</w:t>
            </w:r>
          </w:p>
        </w:tc>
      </w:tr>
      <w:tr w:rsidR="0002111B" w:rsidRPr="0003485C" w14:paraId="59E100A7" w14:textId="77777777">
        <w:trPr>
          <w:trHeight w:val="275"/>
          <w:jc w:val="center"/>
        </w:trPr>
        <w:tc>
          <w:tcPr>
            <w:tcW w:w="3455" w:type="dxa"/>
            <w:tcBorders>
              <w:top w:val="single" w:sz="4" w:space="0" w:color="000000"/>
              <w:left w:val="single" w:sz="4" w:space="0" w:color="000000"/>
              <w:bottom w:val="single" w:sz="4" w:space="0" w:color="000000"/>
              <w:right w:val="single" w:sz="4" w:space="0" w:color="000000"/>
            </w:tcBorders>
          </w:tcPr>
          <w:p w14:paraId="7DE105F4" w14:textId="77777777" w:rsidR="0002111B" w:rsidRPr="00A94C57" w:rsidRDefault="005A41F7" w:rsidP="00A444C4">
            <w:pPr>
              <w:tabs>
                <w:tab w:val="left" w:pos="4220"/>
              </w:tabs>
              <w:rPr>
                <w:rFonts w:ascii="Arial" w:hAnsi="Arial" w:cs="Arial"/>
                <w:sz w:val="28"/>
                <w:szCs w:val="28"/>
                <w:lang w:val="kk-KZ"/>
              </w:rPr>
            </w:pPr>
            <w:proofErr w:type="spellStart"/>
            <w:r w:rsidRPr="0003485C">
              <w:rPr>
                <w:rFonts w:ascii="Arial" w:hAnsi="Arial" w:cs="Arial"/>
                <w:sz w:val="28"/>
                <w:szCs w:val="28"/>
              </w:rPr>
              <w:t>Қазақстан</w:t>
            </w:r>
            <w:proofErr w:type="spellEnd"/>
            <w:r w:rsidRPr="0003485C">
              <w:rPr>
                <w:rFonts w:ascii="Arial" w:hAnsi="Arial" w:cs="Arial"/>
                <w:sz w:val="28"/>
                <w:szCs w:val="28"/>
              </w:rPr>
              <w:t xml:space="preserve"> </w:t>
            </w:r>
            <w:proofErr w:type="spellStart"/>
            <w:r w:rsidRPr="0003485C">
              <w:rPr>
                <w:rFonts w:ascii="Arial" w:hAnsi="Arial" w:cs="Arial"/>
                <w:sz w:val="28"/>
                <w:szCs w:val="28"/>
              </w:rPr>
              <w:t>тарих</w:t>
            </w:r>
            <w:proofErr w:type="spellEnd"/>
            <w:r w:rsidR="00A94C57">
              <w:rPr>
                <w:rFonts w:ascii="Arial" w:hAnsi="Arial" w:cs="Arial"/>
                <w:sz w:val="28"/>
                <w:szCs w:val="28"/>
                <w:lang w:val="kk-KZ"/>
              </w:rPr>
              <w:t>ы</w:t>
            </w:r>
          </w:p>
        </w:tc>
        <w:tc>
          <w:tcPr>
            <w:tcW w:w="1702" w:type="dxa"/>
            <w:tcBorders>
              <w:top w:val="single" w:sz="4" w:space="0" w:color="000000"/>
              <w:left w:val="single" w:sz="4" w:space="0" w:color="000000"/>
              <w:bottom w:val="single" w:sz="4" w:space="0" w:color="000000"/>
              <w:right w:val="single" w:sz="4" w:space="0" w:color="000000"/>
            </w:tcBorders>
          </w:tcPr>
          <w:p w14:paraId="3CAE5315" w14:textId="77777777" w:rsidR="0002111B" w:rsidRPr="0003485C" w:rsidRDefault="00241EB4">
            <w:pPr>
              <w:pStyle w:val="TableParagraph"/>
              <w:spacing w:line="256" w:lineRule="exact"/>
              <w:ind w:left="309" w:right="301"/>
              <w:jc w:val="center"/>
              <w:rPr>
                <w:rFonts w:ascii="Arial" w:hAnsi="Arial" w:cs="Arial"/>
                <w:sz w:val="28"/>
                <w:szCs w:val="28"/>
                <w:lang w:val="kk-KZ"/>
              </w:rPr>
            </w:pPr>
            <w:r>
              <w:rPr>
                <w:rFonts w:ascii="Arial" w:hAnsi="Arial" w:cs="Arial"/>
                <w:sz w:val="28"/>
                <w:szCs w:val="28"/>
                <w:lang w:val="kk-KZ"/>
              </w:rPr>
              <w:t>68,4</w:t>
            </w:r>
          </w:p>
        </w:tc>
        <w:tc>
          <w:tcPr>
            <w:tcW w:w="1702" w:type="dxa"/>
            <w:tcBorders>
              <w:top w:val="single" w:sz="4" w:space="0" w:color="000000"/>
              <w:left w:val="single" w:sz="4" w:space="0" w:color="000000"/>
              <w:bottom w:val="single" w:sz="4" w:space="0" w:color="000000"/>
              <w:right w:val="single" w:sz="4" w:space="0" w:color="000000"/>
            </w:tcBorders>
          </w:tcPr>
          <w:p w14:paraId="06B626C5" w14:textId="77777777" w:rsidR="0002111B" w:rsidRPr="0003485C" w:rsidRDefault="00014FDF">
            <w:pPr>
              <w:pStyle w:val="TableParagraph"/>
              <w:spacing w:line="256" w:lineRule="exact"/>
              <w:ind w:left="308" w:right="301"/>
              <w:jc w:val="center"/>
              <w:rPr>
                <w:rFonts w:ascii="Arial" w:hAnsi="Arial" w:cs="Arial"/>
                <w:sz w:val="28"/>
                <w:szCs w:val="28"/>
                <w:lang w:val="kk-KZ"/>
              </w:rPr>
            </w:pPr>
            <w:r>
              <w:rPr>
                <w:rFonts w:ascii="Arial" w:hAnsi="Arial" w:cs="Arial"/>
                <w:sz w:val="28"/>
                <w:szCs w:val="28"/>
                <w:lang w:val="kk-KZ"/>
              </w:rPr>
              <w:t>73,8</w:t>
            </w:r>
          </w:p>
        </w:tc>
        <w:tc>
          <w:tcPr>
            <w:tcW w:w="2100" w:type="dxa"/>
            <w:tcBorders>
              <w:top w:val="single" w:sz="4" w:space="0" w:color="000000"/>
              <w:left w:val="single" w:sz="4" w:space="0" w:color="000000"/>
              <w:bottom w:val="single" w:sz="4" w:space="0" w:color="000000"/>
              <w:right w:val="single" w:sz="4" w:space="0" w:color="000000"/>
            </w:tcBorders>
          </w:tcPr>
          <w:p w14:paraId="14FA1AC0" w14:textId="77777777" w:rsidR="0002111B" w:rsidRPr="00B6785A" w:rsidRDefault="00B6785A">
            <w:pPr>
              <w:pStyle w:val="TableParagraph"/>
              <w:spacing w:line="256" w:lineRule="exact"/>
              <w:ind w:left="309" w:right="301"/>
              <w:jc w:val="center"/>
              <w:rPr>
                <w:rFonts w:ascii="Arial" w:hAnsi="Arial" w:cs="Arial"/>
                <w:sz w:val="28"/>
                <w:szCs w:val="28"/>
                <w:lang w:val="ru-RU"/>
              </w:rPr>
            </w:pPr>
            <w:r>
              <w:rPr>
                <w:rFonts w:ascii="Arial" w:hAnsi="Arial" w:cs="Arial"/>
                <w:sz w:val="28"/>
                <w:szCs w:val="28"/>
                <w:lang w:val="ru-RU"/>
              </w:rPr>
              <w:t>66,15</w:t>
            </w:r>
          </w:p>
        </w:tc>
      </w:tr>
      <w:tr w:rsidR="0002111B" w:rsidRPr="0003485C" w14:paraId="3CFF10F1" w14:textId="77777777">
        <w:trPr>
          <w:trHeight w:val="309"/>
          <w:jc w:val="center"/>
        </w:trPr>
        <w:tc>
          <w:tcPr>
            <w:tcW w:w="3455" w:type="dxa"/>
            <w:tcBorders>
              <w:top w:val="single" w:sz="4" w:space="0" w:color="000000"/>
              <w:left w:val="single" w:sz="4" w:space="0" w:color="000000"/>
              <w:bottom w:val="single" w:sz="4" w:space="0" w:color="000000"/>
              <w:right w:val="single" w:sz="4" w:space="0" w:color="000000"/>
            </w:tcBorders>
          </w:tcPr>
          <w:p w14:paraId="27E2FCC2" w14:textId="77777777" w:rsidR="0002111B" w:rsidRPr="0003485C" w:rsidRDefault="005A41F7" w:rsidP="00A444C4">
            <w:pPr>
              <w:tabs>
                <w:tab w:val="left" w:pos="4220"/>
              </w:tabs>
              <w:rPr>
                <w:rFonts w:ascii="Arial" w:hAnsi="Arial" w:cs="Arial"/>
                <w:sz w:val="28"/>
                <w:szCs w:val="28"/>
              </w:rPr>
            </w:pPr>
            <w:proofErr w:type="spellStart"/>
            <w:r w:rsidRPr="0003485C">
              <w:rPr>
                <w:rFonts w:ascii="Arial" w:hAnsi="Arial" w:cs="Arial"/>
                <w:sz w:val="28"/>
                <w:szCs w:val="28"/>
              </w:rPr>
              <w:t>Дүниежүзі</w:t>
            </w:r>
            <w:proofErr w:type="spellEnd"/>
            <w:r w:rsidRPr="0003485C">
              <w:rPr>
                <w:rFonts w:ascii="Arial" w:hAnsi="Arial" w:cs="Arial"/>
                <w:sz w:val="28"/>
                <w:szCs w:val="28"/>
              </w:rPr>
              <w:t xml:space="preserve"> </w:t>
            </w:r>
            <w:proofErr w:type="spellStart"/>
            <w:r w:rsidRPr="0003485C">
              <w:rPr>
                <w:rFonts w:ascii="Arial" w:hAnsi="Arial" w:cs="Arial"/>
                <w:sz w:val="28"/>
                <w:szCs w:val="28"/>
              </w:rPr>
              <w:t>тарихы</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4A075C24" w14:textId="77777777" w:rsidR="0002111B" w:rsidRPr="0003485C" w:rsidRDefault="00241EB4">
            <w:pPr>
              <w:pStyle w:val="TableParagraph"/>
              <w:spacing w:line="268" w:lineRule="exact"/>
              <w:ind w:left="309" w:right="301"/>
              <w:jc w:val="center"/>
              <w:rPr>
                <w:rFonts w:ascii="Arial" w:hAnsi="Arial" w:cs="Arial"/>
                <w:sz w:val="28"/>
                <w:szCs w:val="28"/>
                <w:lang w:val="kk-KZ"/>
              </w:rPr>
            </w:pPr>
            <w:r>
              <w:rPr>
                <w:rFonts w:ascii="Arial" w:hAnsi="Arial" w:cs="Arial"/>
                <w:sz w:val="28"/>
                <w:szCs w:val="28"/>
                <w:lang w:val="kk-KZ"/>
              </w:rPr>
              <w:t>68,4</w:t>
            </w:r>
          </w:p>
        </w:tc>
        <w:tc>
          <w:tcPr>
            <w:tcW w:w="1702" w:type="dxa"/>
            <w:tcBorders>
              <w:top w:val="single" w:sz="4" w:space="0" w:color="000000"/>
              <w:left w:val="single" w:sz="4" w:space="0" w:color="000000"/>
              <w:bottom w:val="single" w:sz="4" w:space="0" w:color="000000"/>
              <w:right w:val="single" w:sz="4" w:space="0" w:color="000000"/>
            </w:tcBorders>
          </w:tcPr>
          <w:p w14:paraId="1766BDBA" w14:textId="77777777" w:rsidR="0002111B" w:rsidRPr="0003485C" w:rsidRDefault="00014FDF">
            <w:pPr>
              <w:pStyle w:val="TableParagraph"/>
              <w:spacing w:line="268" w:lineRule="exact"/>
              <w:ind w:left="308" w:right="301"/>
              <w:jc w:val="center"/>
              <w:rPr>
                <w:rFonts w:ascii="Arial" w:hAnsi="Arial" w:cs="Arial"/>
                <w:sz w:val="28"/>
                <w:szCs w:val="28"/>
                <w:lang w:val="kk-KZ"/>
              </w:rPr>
            </w:pPr>
            <w:r>
              <w:rPr>
                <w:rFonts w:ascii="Arial" w:hAnsi="Arial" w:cs="Arial"/>
                <w:sz w:val="28"/>
                <w:szCs w:val="28"/>
                <w:lang w:val="kk-KZ"/>
              </w:rPr>
              <w:t>71,4</w:t>
            </w:r>
          </w:p>
        </w:tc>
        <w:tc>
          <w:tcPr>
            <w:tcW w:w="2100" w:type="dxa"/>
            <w:tcBorders>
              <w:top w:val="single" w:sz="4" w:space="0" w:color="000000"/>
              <w:left w:val="single" w:sz="4" w:space="0" w:color="000000"/>
              <w:bottom w:val="single" w:sz="4" w:space="0" w:color="000000"/>
              <w:right w:val="single" w:sz="4" w:space="0" w:color="000000"/>
            </w:tcBorders>
          </w:tcPr>
          <w:p w14:paraId="5B894A95" w14:textId="77777777" w:rsidR="0002111B" w:rsidRPr="00B6785A" w:rsidRDefault="00B6785A">
            <w:pPr>
              <w:pStyle w:val="TableParagraph"/>
              <w:spacing w:line="268" w:lineRule="exact"/>
              <w:ind w:left="309" w:right="301"/>
              <w:jc w:val="center"/>
              <w:rPr>
                <w:rFonts w:ascii="Arial" w:hAnsi="Arial" w:cs="Arial"/>
                <w:sz w:val="28"/>
                <w:szCs w:val="28"/>
                <w:lang w:val="ru-RU"/>
              </w:rPr>
            </w:pPr>
            <w:r>
              <w:rPr>
                <w:rFonts w:ascii="Arial" w:hAnsi="Arial" w:cs="Arial"/>
                <w:sz w:val="28"/>
                <w:szCs w:val="28"/>
                <w:lang w:val="ru-RU"/>
              </w:rPr>
              <w:t>67,5</w:t>
            </w:r>
          </w:p>
        </w:tc>
      </w:tr>
      <w:tr w:rsidR="0002111B" w:rsidRPr="0003485C" w14:paraId="24F94362" w14:textId="77777777">
        <w:trPr>
          <w:trHeight w:val="277"/>
          <w:jc w:val="center"/>
        </w:trPr>
        <w:tc>
          <w:tcPr>
            <w:tcW w:w="3455" w:type="dxa"/>
            <w:tcBorders>
              <w:top w:val="single" w:sz="4" w:space="0" w:color="000000"/>
              <w:left w:val="single" w:sz="4" w:space="0" w:color="000000"/>
              <w:bottom w:val="single" w:sz="4" w:space="0" w:color="000000"/>
              <w:right w:val="single" w:sz="4" w:space="0" w:color="000000"/>
            </w:tcBorders>
          </w:tcPr>
          <w:p w14:paraId="2039CD16" w14:textId="77777777" w:rsidR="0002111B" w:rsidRPr="0003485C" w:rsidRDefault="005A41F7" w:rsidP="00A444C4">
            <w:pPr>
              <w:pStyle w:val="TableParagraph"/>
              <w:spacing w:line="256" w:lineRule="exact"/>
              <w:ind w:left="108"/>
              <w:rPr>
                <w:rFonts w:ascii="Arial" w:hAnsi="Arial" w:cs="Arial"/>
                <w:sz w:val="28"/>
                <w:szCs w:val="28"/>
              </w:rPr>
            </w:pPr>
            <w:proofErr w:type="spellStart"/>
            <w:r w:rsidRPr="0003485C">
              <w:rPr>
                <w:rFonts w:ascii="Arial" w:hAnsi="Arial" w:cs="Arial"/>
                <w:sz w:val="28"/>
                <w:szCs w:val="28"/>
              </w:rPr>
              <w:t>Информатика</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647D8F2B" w14:textId="77777777" w:rsidR="0002111B" w:rsidRPr="0003485C" w:rsidRDefault="00241EB4">
            <w:pPr>
              <w:pStyle w:val="TableParagraph"/>
              <w:spacing w:line="258" w:lineRule="exact"/>
              <w:ind w:left="309" w:right="301"/>
              <w:jc w:val="center"/>
              <w:rPr>
                <w:rFonts w:ascii="Arial" w:hAnsi="Arial" w:cs="Arial"/>
                <w:sz w:val="28"/>
                <w:szCs w:val="28"/>
                <w:lang w:val="kk-KZ"/>
              </w:rPr>
            </w:pPr>
            <w:r>
              <w:rPr>
                <w:rFonts w:ascii="Arial" w:hAnsi="Arial" w:cs="Arial"/>
                <w:sz w:val="28"/>
                <w:szCs w:val="28"/>
                <w:lang w:val="kk-KZ"/>
              </w:rPr>
              <w:t>100</w:t>
            </w:r>
          </w:p>
        </w:tc>
        <w:tc>
          <w:tcPr>
            <w:tcW w:w="1702" w:type="dxa"/>
            <w:tcBorders>
              <w:top w:val="single" w:sz="4" w:space="0" w:color="000000"/>
              <w:left w:val="single" w:sz="4" w:space="0" w:color="000000"/>
              <w:bottom w:val="single" w:sz="4" w:space="0" w:color="000000"/>
              <w:right w:val="single" w:sz="4" w:space="0" w:color="000000"/>
            </w:tcBorders>
          </w:tcPr>
          <w:p w14:paraId="3FEA5E15" w14:textId="77777777" w:rsidR="0002111B" w:rsidRPr="0003485C" w:rsidRDefault="00014FDF">
            <w:pPr>
              <w:pStyle w:val="TableParagraph"/>
              <w:spacing w:line="258" w:lineRule="exact"/>
              <w:ind w:left="308" w:right="301"/>
              <w:jc w:val="center"/>
              <w:rPr>
                <w:rFonts w:ascii="Arial" w:hAnsi="Arial" w:cs="Arial"/>
                <w:sz w:val="28"/>
                <w:szCs w:val="28"/>
                <w:lang w:val="kk-KZ"/>
              </w:rPr>
            </w:pPr>
            <w:r>
              <w:rPr>
                <w:rFonts w:ascii="Arial" w:hAnsi="Arial" w:cs="Arial"/>
                <w:sz w:val="28"/>
                <w:szCs w:val="28"/>
                <w:lang w:val="kk-KZ"/>
              </w:rPr>
              <w:t>85,7</w:t>
            </w:r>
          </w:p>
        </w:tc>
        <w:tc>
          <w:tcPr>
            <w:tcW w:w="2100" w:type="dxa"/>
            <w:tcBorders>
              <w:top w:val="single" w:sz="4" w:space="0" w:color="000000"/>
              <w:left w:val="single" w:sz="4" w:space="0" w:color="000000"/>
              <w:bottom w:val="single" w:sz="4" w:space="0" w:color="000000"/>
              <w:right w:val="single" w:sz="4" w:space="0" w:color="000000"/>
            </w:tcBorders>
          </w:tcPr>
          <w:p w14:paraId="1D280FF7" w14:textId="77777777" w:rsidR="0002111B" w:rsidRPr="00B6785A" w:rsidRDefault="00B6785A">
            <w:pPr>
              <w:pStyle w:val="TableParagraph"/>
              <w:spacing w:line="258" w:lineRule="exact"/>
              <w:ind w:left="309" w:right="301"/>
              <w:jc w:val="center"/>
              <w:rPr>
                <w:rFonts w:ascii="Arial" w:hAnsi="Arial" w:cs="Arial"/>
                <w:sz w:val="28"/>
                <w:szCs w:val="28"/>
                <w:lang w:val="ru-RU"/>
              </w:rPr>
            </w:pPr>
            <w:r>
              <w:rPr>
                <w:rFonts w:ascii="Arial" w:hAnsi="Arial" w:cs="Arial"/>
                <w:sz w:val="28"/>
                <w:szCs w:val="28"/>
                <w:lang w:val="ru-RU"/>
              </w:rPr>
              <w:t>78,3</w:t>
            </w:r>
          </w:p>
        </w:tc>
      </w:tr>
      <w:tr w:rsidR="0002111B" w:rsidRPr="0003485C" w14:paraId="3E44C4A3" w14:textId="77777777">
        <w:trPr>
          <w:trHeight w:val="276"/>
          <w:jc w:val="center"/>
        </w:trPr>
        <w:tc>
          <w:tcPr>
            <w:tcW w:w="3455" w:type="dxa"/>
            <w:tcBorders>
              <w:top w:val="single" w:sz="4" w:space="0" w:color="000000"/>
              <w:left w:val="single" w:sz="4" w:space="0" w:color="000000"/>
              <w:bottom w:val="single" w:sz="4" w:space="0" w:color="000000"/>
              <w:right w:val="single" w:sz="4" w:space="0" w:color="000000"/>
            </w:tcBorders>
          </w:tcPr>
          <w:p w14:paraId="099AD97A" w14:textId="77777777" w:rsidR="0002111B" w:rsidRPr="0003485C" w:rsidRDefault="005A41F7" w:rsidP="00A444C4">
            <w:pPr>
              <w:pStyle w:val="TableParagraph"/>
              <w:spacing w:line="256" w:lineRule="exact"/>
              <w:ind w:left="108"/>
              <w:rPr>
                <w:rFonts w:ascii="Arial" w:hAnsi="Arial" w:cs="Arial"/>
                <w:sz w:val="28"/>
                <w:szCs w:val="28"/>
                <w:lang w:val="kk-KZ"/>
              </w:rPr>
            </w:pPr>
            <w:r w:rsidRPr="0003485C">
              <w:rPr>
                <w:rFonts w:ascii="Arial" w:hAnsi="Arial" w:cs="Arial"/>
                <w:sz w:val="28"/>
                <w:szCs w:val="28"/>
                <w:lang w:val="kk-KZ"/>
              </w:rPr>
              <w:t>Жаратылыстану</w:t>
            </w:r>
          </w:p>
        </w:tc>
        <w:tc>
          <w:tcPr>
            <w:tcW w:w="1702" w:type="dxa"/>
            <w:tcBorders>
              <w:top w:val="single" w:sz="4" w:space="0" w:color="000000"/>
              <w:left w:val="single" w:sz="4" w:space="0" w:color="000000"/>
              <w:bottom w:val="single" w:sz="4" w:space="0" w:color="000000"/>
              <w:right w:val="single" w:sz="4" w:space="0" w:color="000000"/>
            </w:tcBorders>
          </w:tcPr>
          <w:p w14:paraId="1495CCC1" w14:textId="77777777" w:rsidR="0002111B" w:rsidRPr="0003485C" w:rsidRDefault="00241EB4">
            <w:pPr>
              <w:pStyle w:val="TableParagraph"/>
              <w:spacing w:line="256" w:lineRule="exact"/>
              <w:ind w:left="309" w:right="301"/>
              <w:jc w:val="center"/>
              <w:rPr>
                <w:rFonts w:ascii="Arial" w:hAnsi="Arial" w:cs="Arial"/>
                <w:sz w:val="28"/>
                <w:szCs w:val="28"/>
                <w:lang w:val="kk-KZ"/>
              </w:rPr>
            </w:pPr>
            <w:r>
              <w:rPr>
                <w:rFonts w:ascii="Arial" w:hAnsi="Arial" w:cs="Arial"/>
                <w:sz w:val="28"/>
                <w:szCs w:val="28"/>
                <w:lang w:val="kk-KZ"/>
              </w:rPr>
              <w:t>58,8</w:t>
            </w:r>
          </w:p>
        </w:tc>
        <w:tc>
          <w:tcPr>
            <w:tcW w:w="1702" w:type="dxa"/>
            <w:tcBorders>
              <w:top w:val="single" w:sz="4" w:space="0" w:color="000000"/>
              <w:left w:val="single" w:sz="4" w:space="0" w:color="000000"/>
              <w:bottom w:val="single" w:sz="4" w:space="0" w:color="000000"/>
              <w:right w:val="single" w:sz="4" w:space="0" w:color="000000"/>
            </w:tcBorders>
          </w:tcPr>
          <w:p w14:paraId="51DCBAC4" w14:textId="77777777" w:rsidR="0002111B" w:rsidRPr="0003485C" w:rsidRDefault="00014FDF">
            <w:pPr>
              <w:pStyle w:val="TableParagraph"/>
              <w:spacing w:line="256" w:lineRule="exact"/>
              <w:ind w:left="308" w:right="301"/>
              <w:jc w:val="center"/>
              <w:rPr>
                <w:rFonts w:ascii="Arial" w:hAnsi="Arial" w:cs="Arial"/>
                <w:sz w:val="28"/>
                <w:szCs w:val="28"/>
                <w:lang w:val="kk-KZ"/>
              </w:rPr>
            </w:pPr>
            <w:r>
              <w:rPr>
                <w:rFonts w:ascii="Arial" w:hAnsi="Arial" w:cs="Arial"/>
                <w:sz w:val="28"/>
                <w:szCs w:val="28"/>
                <w:lang w:val="kk-KZ"/>
              </w:rPr>
              <w:t>68</w:t>
            </w:r>
          </w:p>
        </w:tc>
        <w:tc>
          <w:tcPr>
            <w:tcW w:w="2100" w:type="dxa"/>
            <w:tcBorders>
              <w:top w:val="single" w:sz="4" w:space="0" w:color="000000"/>
              <w:left w:val="single" w:sz="4" w:space="0" w:color="000000"/>
              <w:bottom w:val="single" w:sz="4" w:space="0" w:color="000000"/>
              <w:right w:val="single" w:sz="4" w:space="0" w:color="000000"/>
            </w:tcBorders>
          </w:tcPr>
          <w:p w14:paraId="1BF5C2F4" w14:textId="77777777" w:rsidR="0002111B" w:rsidRPr="00B6785A" w:rsidRDefault="00B6785A">
            <w:pPr>
              <w:pStyle w:val="TableParagraph"/>
              <w:spacing w:line="256" w:lineRule="exact"/>
              <w:ind w:left="309" w:right="301"/>
              <w:jc w:val="center"/>
              <w:rPr>
                <w:rFonts w:ascii="Arial" w:hAnsi="Arial" w:cs="Arial"/>
                <w:sz w:val="28"/>
                <w:szCs w:val="28"/>
                <w:lang w:val="ru-RU"/>
              </w:rPr>
            </w:pPr>
            <w:r>
              <w:rPr>
                <w:rFonts w:ascii="Arial" w:hAnsi="Arial" w:cs="Arial"/>
                <w:sz w:val="28"/>
                <w:szCs w:val="28"/>
                <w:lang w:val="ru-RU"/>
              </w:rPr>
              <w:t>64,7</w:t>
            </w:r>
          </w:p>
        </w:tc>
      </w:tr>
      <w:tr w:rsidR="0002111B" w:rsidRPr="0003485C" w14:paraId="6FC2BBC9" w14:textId="77777777">
        <w:trPr>
          <w:trHeight w:val="275"/>
          <w:jc w:val="center"/>
        </w:trPr>
        <w:tc>
          <w:tcPr>
            <w:tcW w:w="3455" w:type="dxa"/>
            <w:tcBorders>
              <w:top w:val="single" w:sz="4" w:space="0" w:color="000000"/>
              <w:left w:val="single" w:sz="4" w:space="0" w:color="000000"/>
              <w:bottom w:val="single" w:sz="4" w:space="0" w:color="000000"/>
              <w:right w:val="single" w:sz="4" w:space="0" w:color="000000"/>
            </w:tcBorders>
          </w:tcPr>
          <w:p w14:paraId="6F386B51" w14:textId="77777777" w:rsidR="0002111B" w:rsidRPr="0003485C" w:rsidRDefault="005A41F7" w:rsidP="00A444C4">
            <w:pPr>
              <w:pStyle w:val="TableParagraph"/>
              <w:spacing w:line="256" w:lineRule="exact"/>
              <w:ind w:left="108"/>
              <w:rPr>
                <w:rFonts w:ascii="Arial" w:hAnsi="Arial" w:cs="Arial"/>
                <w:sz w:val="28"/>
                <w:szCs w:val="28"/>
              </w:rPr>
            </w:pPr>
            <w:proofErr w:type="spellStart"/>
            <w:r w:rsidRPr="0003485C">
              <w:rPr>
                <w:rFonts w:ascii="Arial" w:hAnsi="Arial" w:cs="Arial"/>
                <w:sz w:val="28"/>
                <w:szCs w:val="28"/>
              </w:rPr>
              <w:t>Физика</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6279F4EA" w14:textId="77777777" w:rsidR="0002111B" w:rsidRPr="0003485C" w:rsidRDefault="00241EB4">
            <w:pPr>
              <w:pStyle w:val="TableParagraph"/>
              <w:spacing w:line="256" w:lineRule="exact"/>
              <w:ind w:left="310" w:right="299"/>
              <w:jc w:val="center"/>
              <w:rPr>
                <w:rFonts w:ascii="Arial" w:hAnsi="Arial" w:cs="Arial"/>
                <w:sz w:val="28"/>
                <w:szCs w:val="28"/>
                <w:lang w:val="kk-KZ"/>
              </w:rPr>
            </w:pPr>
            <w:r>
              <w:rPr>
                <w:rFonts w:ascii="Arial" w:hAnsi="Arial" w:cs="Arial"/>
                <w:sz w:val="28"/>
                <w:szCs w:val="28"/>
                <w:lang w:val="kk-KZ"/>
              </w:rPr>
              <w:t>62</w:t>
            </w:r>
          </w:p>
        </w:tc>
        <w:tc>
          <w:tcPr>
            <w:tcW w:w="1702" w:type="dxa"/>
            <w:tcBorders>
              <w:top w:val="single" w:sz="4" w:space="0" w:color="000000"/>
              <w:left w:val="single" w:sz="4" w:space="0" w:color="000000"/>
              <w:bottom w:val="single" w:sz="4" w:space="0" w:color="000000"/>
              <w:right w:val="single" w:sz="4" w:space="0" w:color="000000"/>
            </w:tcBorders>
          </w:tcPr>
          <w:p w14:paraId="7BB5A3D3" w14:textId="77777777" w:rsidR="0002111B" w:rsidRPr="0003485C" w:rsidRDefault="00014FDF">
            <w:pPr>
              <w:pStyle w:val="TableParagraph"/>
              <w:spacing w:line="256" w:lineRule="exact"/>
              <w:ind w:left="308" w:right="301"/>
              <w:jc w:val="center"/>
              <w:rPr>
                <w:rFonts w:ascii="Arial" w:hAnsi="Arial" w:cs="Arial"/>
                <w:sz w:val="28"/>
                <w:szCs w:val="28"/>
                <w:lang w:val="kk-KZ"/>
              </w:rPr>
            </w:pPr>
            <w:r>
              <w:rPr>
                <w:rFonts w:ascii="Arial" w:hAnsi="Arial" w:cs="Arial"/>
                <w:sz w:val="28"/>
                <w:szCs w:val="28"/>
                <w:lang w:val="kk-KZ"/>
              </w:rPr>
              <w:t>60</w:t>
            </w:r>
          </w:p>
        </w:tc>
        <w:tc>
          <w:tcPr>
            <w:tcW w:w="2100" w:type="dxa"/>
            <w:tcBorders>
              <w:top w:val="single" w:sz="4" w:space="0" w:color="000000"/>
              <w:left w:val="single" w:sz="4" w:space="0" w:color="000000"/>
              <w:bottom w:val="single" w:sz="4" w:space="0" w:color="000000"/>
              <w:right w:val="single" w:sz="4" w:space="0" w:color="000000"/>
            </w:tcBorders>
          </w:tcPr>
          <w:p w14:paraId="025AC84C" w14:textId="77777777" w:rsidR="0002111B" w:rsidRPr="00B6785A" w:rsidRDefault="00B6785A">
            <w:pPr>
              <w:pStyle w:val="TableParagraph"/>
              <w:spacing w:line="256" w:lineRule="exact"/>
              <w:ind w:left="309" w:right="301"/>
              <w:jc w:val="center"/>
              <w:rPr>
                <w:rFonts w:ascii="Arial" w:hAnsi="Arial" w:cs="Arial"/>
                <w:sz w:val="28"/>
                <w:szCs w:val="28"/>
                <w:lang w:val="ru-RU"/>
              </w:rPr>
            </w:pPr>
            <w:r>
              <w:rPr>
                <w:rFonts w:ascii="Arial" w:hAnsi="Arial" w:cs="Arial"/>
                <w:sz w:val="28"/>
                <w:szCs w:val="28"/>
                <w:lang w:val="ru-RU"/>
              </w:rPr>
              <w:t>60</w:t>
            </w:r>
          </w:p>
        </w:tc>
      </w:tr>
      <w:tr w:rsidR="0002111B" w:rsidRPr="0003485C" w14:paraId="562C02F1" w14:textId="77777777">
        <w:trPr>
          <w:trHeight w:val="275"/>
          <w:jc w:val="center"/>
        </w:trPr>
        <w:tc>
          <w:tcPr>
            <w:tcW w:w="3455" w:type="dxa"/>
            <w:tcBorders>
              <w:top w:val="single" w:sz="4" w:space="0" w:color="000000"/>
              <w:left w:val="single" w:sz="4" w:space="0" w:color="000000"/>
              <w:bottom w:val="single" w:sz="4" w:space="0" w:color="000000"/>
              <w:right w:val="single" w:sz="4" w:space="0" w:color="000000"/>
            </w:tcBorders>
          </w:tcPr>
          <w:p w14:paraId="1CAB065C" w14:textId="77777777" w:rsidR="0002111B" w:rsidRPr="0003485C" w:rsidRDefault="005A41F7" w:rsidP="00A444C4">
            <w:pPr>
              <w:pStyle w:val="TableParagraph"/>
              <w:spacing w:line="256" w:lineRule="exact"/>
              <w:ind w:left="108"/>
              <w:rPr>
                <w:rFonts w:ascii="Arial" w:hAnsi="Arial" w:cs="Arial"/>
                <w:sz w:val="28"/>
                <w:szCs w:val="28"/>
              </w:rPr>
            </w:pPr>
            <w:proofErr w:type="spellStart"/>
            <w:r w:rsidRPr="0003485C">
              <w:rPr>
                <w:rFonts w:ascii="Arial" w:hAnsi="Arial" w:cs="Arial"/>
                <w:sz w:val="28"/>
                <w:szCs w:val="28"/>
              </w:rPr>
              <w:t>Химия</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681FB709" w14:textId="77777777" w:rsidR="0002111B" w:rsidRPr="0003485C" w:rsidRDefault="00241EB4">
            <w:pPr>
              <w:pStyle w:val="TableParagraph"/>
              <w:spacing w:line="256" w:lineRule="exact"/>
              <w:ind w:left="309" w:right="301"/>
              <w:jc w:val="center"/>
              <w:rPr>
                <w:rFonts w:ascii="Arial" w:hAnsi="Arial" w:cs="Arial"/>
                <w:sz w:val="28"/>
                <w:szCs w:val="28"/>
                <w:lang w:val="kk-KZ"/>
              </w:rPr>
            </w:pPr>
            <w:r>
              <w:rPr>
                <w:rFonts w:ascii="Arial" w:hAnsi="Arial" w:cs="Arial"/>
                <w:sz w:val="28"/>
                <w:szCs w:val="28"/>
                <w:lang w:val="kk-KZ"/>
              </w:rPr>
              <w:t>76,1</w:t>
            </w:r>
          </w:p>
        </w:tc>
        <w:tc>
          <w:tcPr>
            <w:tcW w:w="1702" w:type="dxa"/>
            <w:tcBorders>
              <w:top w:val="single" w:sz="4" w:space="0" w:color="000000"/>
              <w:left w:val="single" w:sz="4" w:space="0" w:color="000000"/>
              <w:bottom w:val="single" w:sz="4" w:space="0" w:color="000000"/>
              <w:right w:val="single" w:sz="4" w:space="0" w:color="000000"/>
            </w:tcBorders>
          </w:tcPr>
          <w:p w14:paraId="23BDB647" w14:textId="77777777" w:rsidR="0002111B" w:rsidRPr="0003485C" w:rsidRDefault="00014FDF">
            <w:pPr>
              <w:pStyle w:val="TableParagraph"/>
              <w:spacing w:line="256" w:lineRule="exact"/>
              <w:ind w:left="308" w:right="301"/>
              <w:jc w:val="center"/>
              <w:rPr>
                <w:rFonts w:ascii="Arial" w:hAnsi="Arial" w:cs="Arial"/>
                <w:sz w:val="28"/>
                <w:szCs w:val="28"/>
                <w:lang w:val="kk-KZ"/>
              </w:rPr>
            </w:pPr>
            <w:r>
              <w:rPr>
                <w:rFonts w:ascii="Arial" w:hAnsi="Arial" w:cs="Arial"/>
                <w:sz w:val="28"/>
                <w:szCs w:val="28"/>
                <w:lang w:val="kk-KZ"/>
              </w:rPr>
              <w:t>75</w:t>
            </w:r>
          </w:p>
        </w:tc>
        <w:tc>
          <w:tcPr>
            <w:tcW w:w="2100" w:type="dxa"/>
            <w:tcBorders>
              <w:top w:val="single" w:sz="4" w:space="0" w:color="000000"/>
              <w:left w:val="single" w:sz="4" w:space="0" w:color="000000"/>
              <w:bottom w:val="single" w:sz="4" w:space="0" w:color="000000"/>
              <w:right w:val="single" w:sz="4" w:space="0" w:color="000000"/>
            </w:tcBorders>
          </w:tcPr>
          <w:p w14:paraId="40068BBF" w14:textId="77777777" w:rsidR="0002111B" w:rsidRPr="00B6785A" w:rsidRDefault="00B6785A">
            <w:pPr>
              <w:pStyle w:val="TableParagraph"/>
              <w:spacing w:line="256" w:lineRule="exact"/>
              <w:ind w:left="309" w:right="301"/>
              <w:jc w:val="center"/>
              <w:rPr>
                <w:rFonts w:ascii="Arial" w:hAnsi="Arial" w:cs="Arial"/>
                <w:sz w:val="28"/>
                <w:szCs w:val="28"/>
                <w:lang w:val="ru-RU"/>
              </w:rPr>
            </w:pPr>
            <w:r>
              <w:rPr>
                <w:rFonts w:ascii="Arial" w:hAnsi="Arial" w:cs="Arial"/>
                <w:sz w:val="28"/>
                <w:szCs w:val="28"/>
                <w:lang w:val="ru-RU"/>
              </w:rPr>
              <w:t>72,5</w:t>
            </w:r>
          </w:p>
        </w:tc>
      </w:tr>
      <w:tr w:rsidR="0002111B" w:rsidRPr="0003485C" w14:paraId="50E6BA52" w14:textId="77777777">
        <w:trPr>
          <w:trHeight w:val="275"/>
          <w:jc w:val="center"/>
        </w:trPr>
        <w:tc>
          <w:tcPr>
            <w:tcW w:w="3455" w:type="dxa"/>
            <w:tcBorders>
              <w:top w:val="single" w:sz="4" w:space="0" w:color="000000"/>
              <w:left w:val="single" w:sz="4" w:space="0" w:color="000000"/>
              <w:bottom w:val="single" w:sz="4" w:space="0" w:color="000000"/>
              <w:right w:val="single" w:sz="4" w:space="0" w:color="000000"/>
            </w:tcBorders>
          </w:tcPr>
          <w:p w14:paraId="7179A83F" w14:textId="77777777" w:rsidR="0002111B" w:rsidRPr="0003485C" w:rsidRDefault="005A41F7" w:rsidP="00A444C4">
            <w:pPr>
              <w:pStyle w:val="TableParagraph"/>
              <w:spacing w:line="256" w:lineRule="exact"/>
              <w:ind w:left="108"/>
              <w:rPr>
                <w:rFonts w:ascii="Arial" w:hAnsi="Arial" w:cs="Arial"/>
                <w:sz w:val="28"/>
                <w:szCs w:val="28"/>
              </w:rPr>
            </w:pPr>
            <w:proofErr w:type="spellStart"/>
            <w:r w:rsidRPr="0003485C">
              <w:rPr>
                <w:rFonts w:ascii="Arial" w:hAnsi="Arial" w:cs="Arial"/>
                <w:sz w:val="28"/>
                <w:szCs w:val="28"/>
              </w:rPr>
              <w:t>Биология</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63386AC7" w14:textId="77777777" w:rsidR="0002111B" w:rsidRPr="0003485C" w:rsidRDefault="00241EB4">
            <w:pPr>
              <w:pStyle w:val="TableParagraph"/>
              <w:spacing w:line="256" w:lineRule="exact"/>
              <w:ind w:left="309" w:right="301"/>
              <w:jc w:val="center"/>
              <w:rPr>
                <w:rFonts w:ascii="Arial" w:hAnsi="Arial" w:cs="Arial"/>
                <w:sz w:val="28"/>
                <w:szCs w:val="28"/>
                <w:lang w:val="kk-KZ"/>
              </w:rPr>
            </w:pPr>
            <w:r>
              <w:rPr>
                <w:rFonts w:ascii="Arial" w:hAnsi="Arial" w:cs="Arial"/>
                <w:sz w:val="28"/>
                <w:szCs w:val="28"/>
                <w:lang w:val="kk-KZ"/>
              </w:rPr>
              <w:t>95,2</w:t>
            </w:r>
          </w:p>
        </w:tc>
        <w:tc>
          <w:tcPr>
            <w:tcW w:w="1702" w:type="dxa"/>
            <w:tcBorders>
              <w:top w:val="single" w:sz="4" w:space="0" w:color="000000"/>
              <w:left w:val="single" w:sz="4" w:space="0" w:color="000000"/>
              <w:bottom w:val="single" w:sz="4" w:space="0" w:color="000000"/>
              <w:right w:val="single" w:sz="4" w:space="0" w:color="000000"/>
            </w:tcBorders>
          </w:tcPr>
          <w:p w14:paraId="066531BB" w14:textId="77777777" w:rsidR="0002111B" w:rsidRPr="0003485C" w:rsidRDefault="00014FDF">
            <w:pPr>
              <w:pStyle w:val="TableParagraph"/>
              <w:spacing w:line="256" w:lineRule="exact"/>
              <w:ind w:left="308" w:right="301"/>
              <w:jc w:val="center"/>
              <w:rPr>
                <w:rFonts w:ascii="Arial" w:hAnsi="Arial" w:cs="Arial"/>
                <w:sz w:val="28"/>
                <w:szCs w:val="28"/>
                <w:lang w:val="kk-KZ"/>
              </w:rPr>
            </w:pPr>
            <w:r>
              <w:rPr>
                <w:rFonts w:ascii="Arial" w:hAnsi="Arial" w:cs="Arial"/>
                <w:sz w:val="28"/>
                <w:szCs w:val="28"/>
                <w:lang w:val="kk-KZ"/>
              </w:rPr>
              <w:t>90</w:t>
            </w:r>
          </w:p>
        </w:tc>
        <w:tc>
          <w:tcPr>
            <w:tcW w:w="2100" w:type="dxa"/>
            <w:tcBorders>
              <w:top w:val="single" w:sz="4" w:space="0" w:color="000000"/>
              <w:left w:val="single" w:sz="4" w:space="0" w:color="000000"/>
              <w:bottom w:val="single" w:sz="4" w:space="0" w:color="000000"/>
              <w:right w:val="single" w:sz="4" w:space="0" w:color="000000"/>
            </w:tcBorders>
          </w:tcPr>
          <w:p w14:paraId="733199D0" w14:textId="77777777" w:rsidR="0002111B" w:rsidRPr="00B6785A" w:rsidRDefault="00B6785A">
            <w:pPr>
              <w:pStyle w:val="TableParagraph"/>
              <w:spacing w:line="256" w:lineRule="exact"/>
              <w:ind w:left="309" w:right="301"/>
              <w:jc w:val="center"/>
              <w:rPr>
                <w:rFonts w:ascii="Arial" w:hAnsi="Arial" w:cs="Arial"/>
                <w:sz w:val="28"/>
                <w:szCs w:val="28"/>
                <w:lang w:val="ru-RU"/>
              </w:rPr>
            </w:pPr>
            <w:r>
              <w:rPr>
                <w:rFonts w:ascii="Arial" w:hAnsi="Arial" w:cs="Arial"/>
                <w:sz w:val="28"/>
                <w:szCs w:val="28"/>
                <w:lang w:val="ru-RU"/>
              </w:rPr>
              <w:t>75</w:t>
            </w:r>
          </w:p>
        </w:tc>
      </w:tr>
      <w:tr w:rsidR="0002111B" w:rsidRPr="0003485C" w14:paraId="360AB7E0" w14:textId="77777777">
        <w:trPr>
          <w:trHeight w:val="275"/>
          <w:jc w:val="center"/>
        </w:trPr>
        <w:tc>
          <w:tcPr>
            <w:tcW w:w="3455" w:type="dxa"/>
            <w:tcBorders>
              <w:top w:val="single" w:sz="4" w:space="0" w:color="000000"/>
              <w:left w:val="single" w:sz="4" w:space="0" w:color="000000"/>
              <w:bottom w:val="single" w:sz="4" w:space="0" w:color="000000"/>
              <w:right w:val="single" w:sz="4" w:space="0" w:color="000000"/>
            </w:tcBorders>
          </w:tcPr>
          <w:p w14:paraId="3E86BC13" w14:textId="77777777" w:rsidR="0002111B" w:rsidRPr="0003485C" w:rsidRDefault="005A41F7" w:rsidP="00A444C4">
            <w:pPr>
              <w:pStyle w:val="TableParagraph"/>
              <w:spacing w:line="258" w:lineRule="exact"/>
              <w:ind w:left="108"/>
              <w:rPr>
                <w:rFonts w:ascii="Arial" w:hAnsi="Arial" w:cs="Arial"/>
                <w:sz w:val="28"/>
                <w:szCs w:val="28"/>
              </w:rPr>
            </w:pPr>
            <w:proofErr w:type="spellStart"/>
            <w:r w:rsidRPr="0003485C">
              <w:rPr>
                <w:rFonts w:ascii="Arial" w:hAnsi="Arial" w:cs="Arial"/>
                <w:sz w:val="28"/>
                <w:szCs w:val="28"/>
              </w:rPr>
              <w:t>География</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51E9E80A" w14:textId="77777777" w:rsidR="0002111B" w:rsidRPr="0003485C" w:rsidRDefault="00241EB4">
            <w:pPr>
              <w:pStyle w:val="TableParagraph"/>
              <w:spacing w:line="256" w:lineRule="exact"/>
              <w:ind w:left="309" w:right="301"/>
              <w:jc w:val="center"/>
              <w:rPr>
                <w:rFonts w:ascii="Arial" w:hAnsi="Arial" w:cs="Arial"/>
                <w:sz w:val="28"/>
                <w:szCs w:val="28"/>
                <w:lang w:val="kk-KZ"/>
              </w:rPr>
            </w:pPr>
            <w:r>
              <w:rPr>
                <w:rFonts w:ascii="Arial" w:hAnsi="Arial" w:cs="Arial"/>
                <w:sz w:val="28"/>
                <w:szCs w:val="28"/>
                <w:lang w:val="kk-KZ"/>
              </w:rPr>
              <w:t>66,6</w:t>
            </w:r>
          </w:p>
        </w:tc>
        <w:tc>
          <w:tcPr>
            <w:tcW w:w="1702" w:type="dxa"/>
            <w:tcBorders>
              <w:top w:val="single" w:sz="4" w:space="0" w:color="000000"/>
              <w:left w:val="single" w:sz="4" w:space="0" w:color="000000"/>
              <w:bottom w:val="single" w:sz="4" w:space="0" w:color="000000"/>
              <w:right w:val="single" w:sz="4" w:space="0" w:color="000000"/>
            </w:tcBorders>
          </w:tcPr>
          <w:p w14:paraId="157797E2" w14:textId="77777777" w:rsidR="0002111B" w:rsidRPr="0003485C" w:rsidRDefault="00014FDF">
            <w:pPr>
              <w:pStyle w:val="TableParagraph"/>
              <w:spacing w:line="256" w:lineRule="exact"/>
              <w:ind w:left="308" w:right="301"/>
              <w:jc w:val="center"/>
              <w:rPr>
                <w:rFonts w:ascii="Arial" w:hAnsi="Arial" w:cs="Arial"/>
                <w:sz w:val="28"/>
                <w:szCs w:val="28"/>
                <w:lang w:val="kk-KZ"/>
              </w:rPr>
            </w:pPr>
            <w:r>
              <w:rPr>
                <w:rFonts w:ascii="Arial" w:hAnsi="Arial" w:cs="Arial"/>
                <w:sz w:val="28"/>
                <w:szCs w:val="28"/>
                <w:lang w:val="kk-KZ"/>
              </w:rPr>
              <w:t>70</w:t>
            </w:r>
          </w:p>
        </w:tc>
        <w:tc>
          <w:tcPr>
            <w:tcW w:w="2100" w:type="dxa"/>
            <w:tcBorders>
              <w:top w:val="single" w:sz="4" w:space="0" w:color="000000"/>
              <w:left w:val="single" w:sz="4" w:space="0" w:color="000000"/>
              <w:bottom w:val="single" w:sz="4" w:space="0" w:color="000000"/>
              <w:right w:val="single" w:sz="4" w:space="0" w:color="000000"/>
            </w:tcBorders>
          </w:tcPr>
          <w:p w14:paraId="280A812F" w14:textId="77777777" w:rsidR="0002111B" w:rsidRPr="00B6785A" w:rsidRDefault="00B6785A">
            <w:pPr>
              <w:pStyle w:val="TableParagraph"/>
              <w:spacing w:line="256" w:lineRule="exact"/>
              <w:ind w:left="309" w:right="301"/>
              <w:jc w:val="center"/>
              <w:rPr>
                <w:rFonts w:ascii="Arial" w:hAnsi="Arial" w:cs="Arial"/>
                <w:sz w:val="28"/>
                <w:szCs w:val="28"/>
                <w:lang w:val="ru-RU"/>
              </w:rPr>
            </w:pPr>
            <w:r>
              <w:rPr>
                <w:rFonts w:ascii="Arial" w:hAnsi="Arial" w:cs="Arial"/>
                <w:sz w:val="28"/>
                <w:szCs w:val="28"/>
                <w:lang w:val="ru-RU"/>
              </w:rPr>
              <w:t>70</w:t>
            </w:r>
          </w:p>
        </w:tc>
      </w:tr>
      <w:tr w:rsidR="0002111B" w:rsidRPr="0003485C" w14:paraId="1D3E4D2D" w14:textId="77777777">
        <w:trPr>
          <w:trHeight w:val="278"/>
          <w:jc w:val="center"/>
        </w:trPr>
        <w:tc>
          <w:tcPr>
            <w:tcW w:w="3455" w:type="dxa"/>
            <w:tcBorders>
              <w:top w:val="single" w:sz="4" w:space="0" w:color="000000"/>
              <w:left w:val="single" w:sz="4" w:space="0" w:color="000000"/>
              <w:bottom w:val="single" w:sz="4" w:space="0" w:color="000000"/>
              <w:right w:val="single" w:sz="4" w:space="0" w:color="000000"/>
            </w:tcBorders>
          </w:tcPr>
          <w:p w14:paraId="543CD102" w14:textId="77777777" w:rsidR="0002111B" w:rsidRPr="0003485C" w:rsidRDefault="005A41F7" w:rsidP="00A444C4">
            <w:pPr>
              <w:pStyle w:val="TableParagraph"/>
              <w:spacing w:line="258" w:lineRule="exact"/>
              <w:ind w:left="108"/>
              <w:rPr>
                <w:rFonts w:ascii="Arial" w:hAnsi="Arial" w:cs="Arial"/>
                <w:sz w:val="28"/>
                <w:szCs w:val="28"/>
                <w:lang w:val="kk-KZ"/>
              </w:rPr>
            </w:pPr>
            <w:r w:rsidRPr="0003485C">
              <w:rPr>
                <w:rFonts w:ascii="Arial" w:hAnsi="Arial" w:cs="Arial"/>
                <w:sz w:val="28"/>
                <w:szCs w:val="28"/>
                <w:lang w:val="kk-KZ"/>
              </w:rPr>
              <w:t>Құқық негіздері</w:t>
            </w:r>
          </w:p>
        </w:tc>
        <w:tc>
          <w:tcPr>
            <w:tcW w:w="1702" w:type="dxa"/>
            <w:tcBorders>
              <w:top w:val="single" w:sz="4" w:space="0" w:color="000000"/>
              <w:left w:val="single" w:sz="4" w:space="0" w:color="000000"/>
              <w:bottom w:val="single" w:sz="4" w:space="0" w:color="000000"/>
              <w:right w:val="single" w:sz="4" w:space="0" w:color="000000"/>
            </w:tcBorders>
          </w:tcPr>
          <w:p w14:paraId="3C2B2241" w14:textId="77777777" w:rsidR="0002111B" w:rsidRPr="0003485C" w:rsidRDefault="00241EB4">
            <w:pPr>
              <w:pStyle w:val="TableParagraph"/>
              <w:spacing w:line="258" w:lineRule="exact"/>
              <w:ind w:left="309" w:right="301"/>
              <w:jc w:val="center"/>
              <w:rPr>
                <w:rFonts w:ascii="Arial" w:hAnsi="Arial" w:cs="Arial"/>
                <w:sz w:val="28"/>
                <w:szCs w:val="28"/>
                <w:lang w:val="kk-KZ"/>
              </w:rPr>
            </w:pPr>
            <w:r>
              <w:rPr>
                <w:rFonts w:ascii="Arial" w:hAnsi="Arial" w:cs="Arial"/>
                <w:sz w:val="28"/>
                <w:szCs w:val="28"/>
                <w:lang w:val="kk-KZ"/>
              </w:rPr>
              <w:t>100</w:t>
            </w:r>
          </w:p>
        </w:tc>
        <w:tc>
          <w:tcPr>
            <w:tcW w:w="1702" w:type="dxa"/>
            <w:tcBorders>
              <w:top w:val="single" w:sz="4" w:space="0" w:color="000000"/>
              <w:left w:val="single" w:sz="4" w:space="0" w:color="000000"/>
              <w:bottom w:val="single" w:sz="4" w:space="0" w:color="000000"/>
              <w:right w:val="single" w:sz="4" w:space="0" w:color="000000"/>
            </w:tcBorders>
          </w:tcPr>
          <w:p w14:paraId="5DCDDA00" w14:textId="77777777" w:rsidR="0002111B" w:rsidRPr="0003485C" w:rsidRDefault="00014FDF">
            <w:pPr>
              <w:pStyle w:val="TableParagraph"/>
              <w:spacing w:line="258" w:lineRule="exact"/>
              <w:ind w:left="308" w:right="301"/>
              <w:jc w:val="center"/>
              <w:rPr>
                <w:rFonts w:ascii="Arial" w:hAnsi="Arial" w:cs="Arial"/>
                <w:sz w:val="28"/>
                <w:szCs w:val="28"/>
                <w:lang w:val="kk-KZ"/>
              </w:rPr>
            </w:pPr>
            <w:r>
              <w:rPr>
                <w:rFonts w:ascii="Arial" w:hAnsi="Arial" w:cs="Arial"/>
                <w:sz w:val="28"/>
                <w:szCs w:val="28"/>
                <w:lang w:val="kk-KZ"/>
              </w:rPr>
              <w:t>100</w:t>
            </w:r>
          </w:p>
        </w:tc>
        <w:tc>
          <w:tcPr>
            <w:tcW w:w="2100" w:type="dxa"/>
            <w:tcBorders>
              <w:top w:val="single" w:sz="4" w:space="0" w:color="000000"/>
              <w:left w:val="single" w:sz="4" w:space="0" w:color="000000"/>
              <w:bottom w:val="single" w:sz="4" w:space="0" w:color="000000"/>
              <w:right w:val="single" w:sz="4" w:space="0" w:color="000000"/>
            </w:tcBorders>
          </w:tcPr>
          <w:p w14:paraId="3D31094B" w14:textId="77777777" w:rsidR="0002111B" w:rsidRPr="0003485C" w:rsidRDefault="00B6785A">
            <w:pPr>
              <w:pStyle w:val="TableParagraph"/>
              <w:spacing w:line="258" w:lineRule="exact"/>
              <w:ind w:left="309" w:right="301"/>
              <w:jc w:val="center"/>
              <w:rPr>
                <w:rFonts w:ascii="Arial" w:hAnsi="Arial" w:cs="Arial"/>
                <w:sz w:val="28"/>
                <w:szCs w:val="28"/>
                <w:lang w:val="kk-KZ"/>
              </w:rPr>
            </w:pPr>
            <w:r>
              <w:rPr>
                <w:rFonts w:ascii="Arial" w:hAnsi="Arial" w:cs="Arial"/>
                <w:sz w:val="28"/>
                <w:szCs w:val="28"/>
                <w:lang w:val="kk-KZ"/>
              </w:rPr>
              <w:t>100</w:t>
            </w:r>
          </w:p>
        </w:tc>
      </w:tr>
      <w:tr w:rsidR="0002111B" w:rsidRPr="0003485C" w14:paraId="7DBA2EEB" w14:textId="77777777">
        <w:trPr>
          <w:trHeight w:val="277"/>
          <w:jc w:val="center"/>
        </w:trPr>
        <w:tc>
          <w:tcPr>
            <w:tcW w:w="3455" w:type="dxa"/>
            <w:tcBorders>
              <w:top w:val="single" w:sz="4" w:space="0" w:color="000000"/>
              <w:left w:val="single" w:sz="4" w:space="0" w:color="000000"/>
              <w:bottom w:val="single" w:sz="4" w:space="0" w:color="000000"/>
              <w:right w:val="single" w:sz="4" w:space="0" w:color="000000"/>
            </w:tcBorders>
          </w:tcPr>
          <w:p w14:paraId="7A238366" w14:textId="77777777" w:rsidR="0002111B" w:rsidRPr="0003485C" w:rsidRDefault="005A41F7" w:rsidP="00A444C4">
            <w:pPr>
              <w:pStyle w:val="TableParagraph"/>
              <w:spacing w:line="258" w:lineRule="exact"/>
              <w:ind w:left="108"/>
              <w:rPr>
                <w:rFonts w:ascii="Arial" w:hAnsi="Arial" w:cs="Arial"/>
                <w:sz w:val="28"/>
                <w:szCs w:val="28"/>
                <w:lang w:val="kk-KZ"/>
              </w:rPr>
            </w:pPr>
            <w:r w:rsidRPr="0003485C">
              <w:rPr>
                <w:rFonts w:ascii="Arial" w:hAnsi="Arial" w:cs="Arial"/>
                <w:sz w:val="28"/>
                <w:szCs w:val="28"/>
                <w:lang w:val="kk-KZ"/>
              </w:rPr>
              <w:t>Жалпы</w:t>
            </w:r>
          </w:p>
        </w:tc>
        <w:tc>
          <w:tcPr>
            <w:tcW w:w="1702" w:type="dxa"/>
            <w:tcBorders>
              <w:top w:val="single" w:sz="4" w:space="0" w:color="000000"/>
              <w:left w:val="single" w:sz="4" w:space="0" w:color="000000"/>
              <w:bottom w:val="single" w:sz="4" w:space="0" w:color="000000"/>
              <w:right w:val="single" w:sz="4" w:space="0" w:color="000000"/>
            </w:tcBorders>
          </w:tcPr>
          <w:p w14:paraId="3F74C7E8" w14:textId="77777777" w:rsidR="0002111B" w:rsidRPr="0003485C" w:rsidRDefault="00241EB4">
            <w:pPr>
              <w:pStyle w:val="TableParagraph"/>
              <w:spacing w:line="258" w:lineRule="exact"/>
              <w:ind w:left="309" w:right="301"/>
              <w:jc w:val="center"/>
              <w:rPr>
                <w:rFonts w:ascii="Arial" w:hAnsi="Arial" w:cs="Arial"/>
                <w:sz w:val="28"/>
                <w:szCs w:val="28"/>
                <w:lang w:val="kk-KZ"/>
              </w:rPr>
            </w:pPr>
            <w:r>
              <w:rPr>
                <w:rFonts w:ascii="Arial" w:hAnsi="Arial" w:cs="Arial"/>
                <w:sz w:val="28"/>
                <w:szCs w:val="28"/>
                <w:lang w:val="kk-KZ"/>
              </w:rPr>
              <w:t>73,3</w:t>
            </w:r>
          </w:p>
        </w:tc>
        <w:tc>
          <w:tcPr>
            <w:tcW w:w="1702" w:type="dxa"/>
            <w:tcBorders>
              <w:top w:val="single" w:sz="4" w:space="0" w:color="000000"/>
              <w:left w:val="single" w:sz="4" w:space="0" w:color="000000"/>
              <w:bottom w:val="single" w:sz="4" w:space="0" w:color="000000"/>
              <w:right w:val="single" w:sz="4" w:space="0" w:color="000000"/>
            </w:tcBorders>
          </w:tcPr>
          <w:p w14:paraId="7E25DFD3" w14:textId="77777777" w:rsidR="0002111B" w:rsidRPr="0003485C" w:rsidRDefault="00014FDF">
            <w:pPr>
              <w:pStyle w:val="TableParagraph"/>
              <w:spacing w:line="258" w:lineRule="exact"/>
              <w:ind w:left="308" w:right="301"/>
              <w:jc w:val="center"/>
              <w:rPr>
                <w:rFonts w:ascii="Arial" w:hAnsi="Arial" w:cs="Arial"/>
                <w:sz w:val="28"/>
                <w:szCs w:val="28"/>
                <w:lang w:val="kk-KZ"/>
              </w:rPr>
            </w:pPr>
            <w:r>
              <w:rPr>
                <w:rFonts w:ascii="Arial" w:hAnsi="Arial" w:cs="Arial"/>
                <w:sz w:val="28"/>
                <w:szCs w:val="28"/>
                <w:lang w:val="kk-KZ"/>
              </w:rPr>
              <w:t>73,2</w:t>
            </w:r>
          </w:p>
        </w:tc>
        <w:tc>
          <w:tcPr>
            <w:tcW w:w="2100" w:type="dxa"/>
            <w:tcBorders>
              <w:top w:val="single" w:sz="4" w:space="0" w:color="000000"/>
              <w:left w:val="single" w:sz="4" w:space="0" w:color="000000"/>
              <w:bottom w:val="single" w:sz="4" w:space="0" w:color="000000"/>
              <w:right w:val="single" w:sz="4" w:space="0" w:color="000000"/>
            </w:tcBorders>
          </w:tcPr>
          <w:p w14:paraId="0E08ABF9" w14:textId="77777777" w:rsidR="0002111B" w:rsidRPr="0003485C" w:rsidRDefault="00B6785A">
            <w:pPr>
              <w:pStyle w:val="TableParagraph"/>
              <w:spacing w:line="258" w:lineRule="exact"/>
              <w:ind w:left="309" w:right="301"/>
              <w:jc w:val="center"/>
              <w:rPr>
                <w:rFonts w:ascii="Arial" w:hAnsi="Arial" w:cs="Arial"/>
                <w:sz w:val="28"/>
                <w:szCs w:val="28"/>
                <w:lang w:val="kk-KZ"/>
              </w:rPr>
            </w:pPr>
            <w:r>
              <w:rPr>
                <w:rFonts w:ascii="Arial" w:hAnsi="Arial" w:cs="Arial"/>
                <w:sz w:val="28"/>
                <w:szCs w:val="28"/>
                <w:lang w:val="kk-KZ"/>
              </w:rPr>
              <w:t>74,7</w:t>
            </w:r>
          </w:p>
        </w:tc>
      </w:tr>
    </w:tbl>
    <w:p w14:paraId="6AA6E7CD" w14:textId="77777777" w:rsidR="00545B01" w:rsidRDefault="00545B01" w:rsidP="00272186">
      <w:pPr>
        <w:jc w:val="both"/>
        <w:rPr>
          <w:rFonts w:ascii="Arial" w:hAnsi="Arial" w:cs="Arial"/>
          <w:sz w:val="28"/>
          <w:lang w:val="kk-KZ"/>
        </w:rPr>
      </w:pPr>
      <w:r>
        <w:rPr>
          <w:rFonts w:ascii="Arial" w:hAnsi="Arial" w:cs="Arial"/>
          <w:sz w:val="28"/>
          <w:lang w:val="kk-KZ"/>
        </w:rPr>
        <w:tab/>
        <w:t xml:space="preserve">5-9 сыныптар арасында негізгі пәндерден жалпы білім сапасының тұрақты өсуі </w:t>
      </w:r>
      <w:r w:rsidR="000D2C8C">
        <w:rPr>
          <w:rFonts w:ascii="Arial" w:hAnsi="Arial" w:cs="Arial"/>
          <w:sz w:val="28"/>
          <w:lang w:val="kk-KZ"/>
        </w:rPr>
        <w:t xml:space="preserve">бар (+1,5%) </w:t>
      </w:r>
    </w:p>
    <w:p w14:paraId="20179C2F" w14:textId="77777777" w:rsidR="00545B01" w:rsidRDefault="00545B01" w:rsidP="00272186">
      <w:pPr>
        <w:jc w:val="both"/>
        <w:rPr>
          <w:rFonts w:ascii="Arial" w:hAnsi="Arial" w:cs="Arial"/>
          <w:sz w:val="28"/>
          <w:lang w:val="kk-KZ"/>
        </w:rPr>
      </w:pPr>
    </w:p>
    <w:p w14:paraId="44CF8274" w14:textId="77777777" w:rsidR="0002111B" w:rsidRPr="00272186" w:rsidRDefault="0002111B">
      <w:pPr>
        <w:ind w:firstLine="567"/>
        <w:jc w:val="both"/>
        <w:rPr>
          <w:rFonts w:ascii="Arial" w:hAnsi="Arial" w:cs="Arial"/>
          <w:sz w:val="28"/>
          <w:szCs w:val="28"/>
          <w:lang w:val="kk-KZ"/>
        </w:rPr>
      </w:pPr>
    </w:p>
    <w:p w14:paraId="67CC6BA3" w14:textId="77777777" w:rsidR="0002111B" w:rsidRPr="00AC0787" w:rsidRDefault="00B9256A" w:rsidP="00F70D6E">
      <w:pPr>
        <w:pStyle w:val="TableParagraph"/>
        <w:ind w:left="108"/>
        <w:jc w:val="center"/>
        <w:rPr>
          <w:rFonts w:ascii="Arial" w:hAnsi="Arial" w:cs="Arial"/>
          <w:b/>
          <w:sz w:val="28"/>
          <w:szCs w:val="28"/>
          <w:lang w:val="kk-KZ"/>
        </w:rPr>
      </w:pPr>
      <w:r>
        <w:rPr>
          <w:rFonts w:ascii="Arial" w:hAnsi="Arial" w:cs="Arial"/>
          <w:b/>
          <w:sz w:val="28"/>
          <w:szCs w:val="28"/>
          <w:lang w:val="uk-UA"/>
        </w:rPr>
        <w:t>10-11</w:t>
      </w:r>
      <w:r w:rsidR="005A41F7" w:rsidRPr="00AC0787">
        <w:rPr>
          <w:rFonts w:ascii="Arial" w:hAnsi="Arial" w:cs="Arial"/>
          <w:b/>
          <w:sz w:val="28"/>
          <w:szCs w:val="28"/>
          <w:lang w:val="uk-UA"/>
        </w:rPr>
        <w:t xml:space="preserve"> </w:t>
      </w:r>
      <w:proofErr w:type="spellStart"/>
      <w:r w:rsidR="005A41F7" w:rsidRPr="00AC0787">
        <w:rPr>
          <w:rFonts w:ascii="Arial" w:hAnsi="Arial" w:cs="Arial"/>
          <w:b/>
          <w:sz w:val="28"/>
          <w:szCs w:val="28"/>
          <w:lang w:val="uk-UA"/>
        </w:rPr>
        <w:t>сыныптарды</w:t>
      </w:r>
      <w:proofErr w:type="spellEnd"/>
      <w:r w:rsidR="005A41F7" w:rsidRPr="00AC0787">
        <w:rPr>
          <w:rFonts w:ascii="Arial" w:hAnsi="Arial" w:cs="Arial"/>
          <w:b/>
          <w:sz w:val="28"/>
          <w:szCs w:val="28"/>
          <w:lang w:val="kk-KZ"/>
        </w:rPr>
        <w:t>ң пән бойынша сапа көрсеткіштер</w:t>
      </w:r>
    </w:p>
    <w:p w14:paraId="284A41B4" w14:textId="77777777" w:rsidR="0002111B" w:rsidRPr="0003485C" w:rsidRDefault="0002111B">
      <w:pPr>
        <w:pStyle w:val="111"/>
        <w:spacing w:before="4" w:after="28"/>
        <w:ind w:left="3373"/>
        <w:jc w:val="both"/>
        <w:rPr>
          <w:rFonts w:ascii="Arial" w:hAnsi="Arial" w:cs="Arial"/>
          <w:lang w:val="uk-UA"/>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5"/>
        <w:gridCol w:w="1599"/>
        <w:gridCol w:w="1658"/>
        <w:gridCol w:w="1975"/>
      </w:tblGrid>
      <w:tr w:rsidR="0002111B" w:rsidRPr="0003485C" w14:paraId="61458AD7" w14:textId="77777777" w:rsidTr="00AC0787">
        <w:trPr>
          <w:trHeight w:val="490"/>
          <w:jc w:val="center"/>
        </w:trPr>
        <w:tc>
          <w:tcPr>
            <w:tcW w:w="3515" w:type="dxa"/>
            <w:tcBorders>
              <w:top w:val="single" w:sz="4" w:space="0" w:color="000000"/>
              <w:left w:val="single" w:sz="4" w:space="0" w:color="000000"/>
              <w:bottom w:val="single" w:sz="4" w:space="0" w:color="000000"/>
              <w:right w:val="single" w:sz="4" w:space="0" w:color="000000"/>
            </w:tcBorders>
          </w:tcPr>
          <w:p w14:paraId="43C76909" w14:textId="77777777" w:rsidR="0002111B" w:rsidRPr="0003485C" w:rsidRDefault="005A41F7">
            <w:pPr>
              <w:pStyle w:val="TableParagraph"/>
              <w:spacing w:line="256" w:lineRule="exact"/>
              <w:ind w:left="108"/>
              <w:jc w:val="both"/>
              <w:rPr>
                <w:rFonts w:ascii="Arial" w:hAnsi="Arial" w:cs="Arial"/>
                <w:b/>
                <w:sz w:val="28"/>
                <w:szCs w:val="28"/>
              </w:rPr>
            </w:pPr>
            <w:r w:rsidRPr="0003485C">
              <w:rPr>
                <w:rFonts w:ascii="Arial" w:hAnsi="Arial" w:cs="Arial"/>
                <w:b/>
                <w:sz w:val="28"/>
                <w:szCs w:val="28"/>
              </w:rPr>
              <w:t>О</w:t>
            </w:r>
            <w:r w:rsidRPr="0003485C">
              <w:rPr>
                <w:rFonts w:ascii="Arial" w:hAnsi="Arial" w:cs="Arial"/>
                <w:b/>
                <w:sz w:val="28"/>
                <w:szCs w:val="28"/>
                <w:lang w:val="kk-KZ"/>
              </w:rPr>
              <w:t>қ</w:t>
            </w:r>
            <w:r w:rsidRPr="0003485C">
              <w:rPr>
                <w:rFonts w:ascii="Arial" w:hAnsi="Arial" w:cs="Arial"/>
                <w:b/>
                <w:sz w:val="28"/>
                <w:szCs w:val="28"/>
              </w:rPr>
              <w:t xml:space="preserve">у </w:t>
            </w:r>
            <w:proofErr w:type="spellStart"/>
            <w:r w:rsidRPr="0003485C">
              <w:rPr>
                <w:rFonts w:ascii="Arial" w:hAnsi="Arial" w:cs="Arial"/>
                <w:b/>
                <w:sz w:val="28"/>
                <w:szCs w:val="28"/>
              </w:rPr>
              <w:t>жылы</w:t>
            </w:r>
            <w:proofErr w:type="spellEnd"/>
          </w:p>
        </w:tc>
        <w:tc>
          <w:tcPr>
            <w:tcW w:w="1599" w:type="dxa"/>
            <w:vMerge w:val="restart"/>
            <w:tcBorders>
              <w:top w:val="single" w:sz="4" w:space="0" w:color="000000"/>
              <w:left w:val="single" w:sz="4" w:space="0" w:color="000000"/>
              <w:bottom w:val="single" w:sz="4" w:space="0" w:color="000000"/>
              <w:right w:val="single" w:sz="4" w:space="0" w:color="000000"/>
            </w:tcBorders>
          </w:tcPr>
          <w:p w14:paraId="54156585" w14:textId="77777777" w:rsidR="0002111B" w:rsidRPr="0003485C" w:rsidRDefault="0002111B">
            <w:pPr>
              <w:pStyle w:val="TableParagraph"/>
              <w:spacing w:before="8"/>
              <w:jc w:val="both"/>
              <w:rPr>
                <w:rFonts w:ascii="Arial" w:hAnsi="Arial" w:cs="Arial"/>
                <w:b/>
                <w:sz w:val="28"/>
                <w:szCs w:val="28"/>
              </w:rPr>
            </w:pPr>
          </w:p>
          <w:p w14:paraId="53E484B2" w14:textId="77777777" w:rsidR="0002111B" w:rsidRPr="0003485C" w:rsidRDefault="00F70D6E">
            <w:pPr>
              <w:pStyle w:val="TableParagraph"/>
              <w:ind w:left="108"/>
              <w:jc w:val="both"/>
              <w:rPr>
                <w:rFonts w:ascii="Arial" w:hAnsi="Arial" w:cs="Arial"/>
                <w:b/>
                <w:sz w:val="28"/>
                <w:szCs w:val="28"/>
              </w:rPr>
            </w:pPr>
            <w:r>
              <w:rPr>
                <w:rFonts w:ascii="Arial" w:hAnsi="Arial" w:cs="Arial"/>
                <w:b/>
                <w:sz w:val="28"/>
                <w:szCs w:val="28"/>
              </w:rPr>
              <w:t>2022-2023</w:t>
            </w:r>
          </w:p>
        </w:tc>
        <w:tc>
          <w:tcPr>
            <w:tcW w:w="1658" w:type="dxa"/>
            <w:vMerge w:val="restart"/>
            <w:tcBorders>
              <w:top w:val="single" w:sz="4" w:space="0" w:color="000000"/>
              <w:left w:val="single" w:sz="4" w:space="0" w:color="000000"/>
              <w:bottom w:val="single" w:sz="4" w:space="0" w:color="000000"/>
              <w:right w:val="single" w:sz="4" w:space="0" w:color="000000"/>
            </w:tcBorders>
          </w:tcPr>
          <w:p w14:paraId="00C3714B" w14:textId="77777777" w:rsidR="0002111B" w:rsidRPr="0003485C" w:rsidRDefault="0002111B">
            <w:pPr>
              <w:pStyle w:val="TableParagraph"/>
              <w:spacing w:before="8"/>
              <w:jc w:val="both"/>
              <w:rPr>
                <w:rFonts w:ascii="Arial" w:hAnsi="Arial" w:cs="Arial"/>
                <w:b/>
                <w:sz w:val="28"/>
                <w:szCs w:val="28"/>
              </w:rPr>
            </w:pPr>
          </w:p>
          <w:p w14:paraId="64DDE871" w14:textId="77777777" w:rsidR="0002111B" w:rsidRPr="0003485C" w:rsidRDefault="00F70D6E">
            <w:pPr>
              <w:pStyle w:val="TableParagraph"/>
              <w:ind w:left="108"/>
              <w:jc w:val="both"/>
              <w:rPr>
                <w:rFonts w:ascii="Arial" w:hAnsi="Arial" w:cs="Arial"/>
                <w:b/>
                <w:sz w:val="28"/>
                <w:szCs w:val="28"/>
              </w:rPr>
            </w:pPr>
            <w:r>
              <w:rPr>
                <w:rFonts w:ascii="Arial" w:hAnsi="Arial" w:cs="Arial"/>
                <w:b/>
                <w:sz w:val="28"/>
                <w:szCs w:val="28"/>
              </w:rPr>
              <w:t>2023-2024</w:t>
            </w:r>
          </w:p>
        </w:tc>
        <w:tc>
          <w:tcPr>
            <w:tcW w:w="1975" w:type="dxa"/>
            <w:vMerge w:val="restart"/>
            <w:tcBorders>
              <w:top w:val="single" w:sz="4" w:space="0" w:color="000000"/>
              <w:left w:val="single" w:sz="4" w:space="0" w:color="000000"/>
              <w:bottom w:val="single" w:sz="4" w:space="0" w:color="000000"/>
              <w:right w:val="single" w:sz="4" w:space="0" w:color="000000"/>
            </w:tcBorders>
          </w:tcPr>
          <w:p w14:paraId="302B189C" w14:textId="77777777" w:rsidR="0002111B" w:rsidRPr="0003485C" w:rsidRDefault="0002111B">
            <w:pPr>
              <w:pStyle w:val="TableParagraph"/>
              <w:spacing w:before="8"/>
              <w:jc w:val="both"/>
              <w:rPr>
                <w:rFonts w:ascii="Arial" w:hAnsi="Arial" w:cs="Arial"/>
                <w:b/>
                <w:sz w:val="28"/>
                <w:szCs w:val="28"/>
              </w:rPr>
            </w:pPr>
          </w:p>
          <w:p w14:paraId="005BEAA6" w14:textId="77777777" w:rsidR="0002111B" w:rsidRPr="0003485C" w:rsidRDefault="00F70D6E" w:rsidP="00F70D6E">
            <w:pPr>
              <w:pStyle w:val="TableParagraph"/>
              <w:ind w:left="108"/>
              <w:jc w:val="center"/>
              <w:rPr>
                <w:rFonts w:ascii="Arial" w:hAnsi="Arial" w:cs="Arial"/>
                <w:b/>
                <w:sz w:val="28"/>
                <w:szCs w:val="28"/>
                <w:lang w:val="kk-KZ"/>
              </w:rPr>
            </w:pPr>
            <w:r>
              <w:rPr>
                <w:rFonts w:ascii="Arial" w:hAnsi="Arial" w:cs="Arial"/>
                <w:b/>
                <w:sz w:val="28"/>
                <w:szCs w:val="28"/>
              </w:rPr>
              <w:t>2024-2025</w:t>
            </w:r>
            <w:r>
              <w:rPr>
                <w:rFonts w:ascii="Arial" w:hAnsi="Arial" w:cs="Arial"/>
                <w:b/>
                <w:sz w:val="28"/>
                <w:szCs w:val="28"/>
                <w:lang w:val="kk-KZ"/>
              </w:rPr>
              <w:t xml:space="preserve">      І жж</w:t>
            </w:r>
          </w:p>
        </w:tc>
      </w:tr>
      <w:tr w:rsidR="0002111B" w:rsidRPr="0003485C" w14:paraId="49A07DC0" w14:textId="77777777">
        <w:trPr>
          <w:trHeight w:val="551"/>
          <w:jc w:val="center"/>
        </w:trPr>
        <w:tc>
          <w:tcPr>
            <w:tcW w:w="3515" w:type="dxa"/>
            <w:tcBorders>
              <w:top w:val="single" w:sz="4" w:space="0" w:color="000000"/>
              <w:left w:val="single" w:sz="4" w:space="0" w:color="000000"/>
              <w:bottom w:val="single" w:sz="4" w:space="0" w:color="000000"/>
              <w:right w:val="single" w:sz="4" w:space="0" w:color="000000"/>
            </w:tcBorders>
          </w:tcPr>
          <w:p w14:paraId="43EC3E36" w14:textId="77777777" w:rsidR="0002111B" w:rsidRPr="0003485C" w:rsidRDefault="005A41F7" w:rsidP="00F70D6E">
            <w:pPr>
              <w:pStyle w:val="TableParagraph"/>
              <w:spacing w:line="273" w:lineRule="exact"/>
              <w:ind w:left="108"/>
              <w:jc w:val="both"/>
              <w:rPr>
                <w:rFonts w:ascii="Arial" w:hAnsi="Arial" w:cs="Arial"/>
                <w:b/>
                <w:sz w:val="28"/>
                <w:szCs w:val="28"/>
                <w:lang w:val="kk-KZ"/>
              </w:rPr>
            </w:pPr>
            <w:r w:rsidRPr="0003485C">
              <w:rPr>
                <w:rFonts w:ascii="Arial" w:hAnsi="Arial" w:cs="Arial"/>
                <w:b/>
                <w:sz w:val="28"/>
                <w:szCs w:val="28"/>
              </w:rPr>
              <w:t>П</w:t>
            </w:r>
            <w:r w:rsidRPr="0003485C">
              <w:rPr>
                <w:rFonts w:ascii="Arial" w:hAnsi="Arial" w:cs="Arial"/>
                <w:b/>
                <w:sz w:val="28"/>
                <w:szCs w:val="28"/>
                <w:lang w:val="kk-KZ"/>
              </w:rPr>
              <w:t>ән</w:t>
            </w:r>
            <w:r w:rsidR="00F70D6E">
              <w:rPr>
                <w:rFonts w:ascii="Arial" w:hAnsi="Arial" w:cs="Arial"/>
                <w:b/>
                <w:sz w:val="28"/>
                <w:szCs w:val="28"/>
                <w:lang w:val="kk-KZ"/>
              </w:rPr>
              <w:t xml:space="preserve"> </w:t>
            </w:r>
            <w:r w:rsidRPr="0003485C">
              <w:rPr>
                <w:rFonts w:ascii="Arial" w:hAnsi="Arial" w:cs="Arial"/>
                <w:b/>
                <w:sz w:val="28"/>
                <w:szCs w:val="28"/>
              </w:rPr>
              <w:t>%</w:t>
            </w:r>
            <w:r w:rsidRPr="0003485C">
              <w:rPr>
                <w:rFonts w:ascii="Arial" w:hAnsi="Arial" w:cs="Arial"/>
                <w:b/>
                <w:sz w:val="28"/>
                <w:szCs w:val="28"/>
                <w:lang w:val="kk-KZ"/>
              </w:rPr>
              <w:t xml:space="preserve"> сапа</w:t>
            </w:r>
          </w:p>
        </w:tc>
        <w:tc>
          <w:tcPr>
            <w:tcW w:w="1599" w:type="dxa"/>
            <w:vMerge/>
            <w:tcBorders>
              <w:top w:val="single" w:sz="4" w:space="0" w:color="000000"/>
              <w:left w:val="single" w:sz="4" w:space="0" w:color="000000"/>
              <w:bottom w:val="single" w:sz="4" w:space="0" w:color="000000"/>
              <w:right w:val="single" w:sz="4" w:space="0" w:color="000000"/>
            </w:tcBorders>
            <w:vAlign w:val="center"/>
          </w:tcPr>
          <w:p w14:paraId="591B7941" w14:textId="77777777" w:rsidR="0002111B" w:rsidRPr="0003485C" w:rsidRDefault="0002111B">
            <w:pPr>
              <w:widowControl/>
              <w:autoSpaceDE/>
              <w:autoSpaceDN/>
              <w:jc w:val="both"/>
              <w:rPr>
                <w:rFonts w:ascii="Arial" w:eastAsia="Times New Roman" w:hAnsi="Arial" w:cs="Arial"/>
                <w:b/>
                <w:sz w:val="28"/>
                <w:szCs w:val="28"/>
              </w:rPr>
            </w:pPr>
          </w:p>
        </w:tc>
        <w:tc>
          <w:tcPr>
            <w:tcW w:w="1658" w:type="dxa"/>
            <w:vMerge/>
            <w:tcBorders>
              <w:top w:val="single" w:sz="4" w:space="0" w:color="000000"/>
              <w:left w:val="single" w:sz="4" w:space="0" w:color="000000"/>
              <w:bottom w:val="single" w:sz="4" w:space="0" w:color="000000"/>
              <w:right w:val="single" w:sz="4" w:space="0" w:color="000000"/>
            </w:tcBorders>
            <w:vAlign w:val="center"/>
          </w:tcPr>
          <w:p w14:paraId="0E079213" w14:textId="77777777" w:rsidR="0002111B" w:rsidRPr="0003485C" w:rsidRDefault="0002111B">
            <w:pPr>
              <w:widowControl/>
              <w:autoSpaceDE/>
              <w:autoSpaceDN/>
              <w:jc w:val="both"/>
              <w:rPr>
                <w:rFonts w:ascii="Arial" w:eastAsia="Times New Roman" w:hAnsi="Arial" w:cs="Arial"/>
                <w:b/>
                <w:sz w:val="28"/>
                <w:szCs w:val="28"/>
              </w:rPr>
            </w:pPr>
          </w:p>
        </w:tc>
        <w:tc>
          <w:tcPr>
            <w:tcW w:w="1975" w:type="dxa"/>
            <w:vMerge/>
            <w:tcBorders>
              <w:top w:val="single" w:sz="4" w:space="0" w:color="000000"/>
              <w:left w:val="single" w:sz="4" w:space="0" w:color="000000"/>
              <w:bottom w:val="single" w:sz="4" w:space="0" w:color="000000"/>
              <w:right w:val="single" w:sz="4" w:space="0" w:color="000000"/>
            </w:tcBorders>
            <w:vAlign w:val="center"/>
          </w:tcPr>
          <w:p w14:paraId="537BA61D" w14:textId="77777777" w:rsidR="0002111B" w:rsidRPr="0003485C" w:rsidRDefault="0002111B">
            <w:pPr>
              <w:widowControl/>
              <w:autoSpaceDE/>
              <w:autoSpaceDN/>
              <w:jc w:val="both"/>
              <w:rPr>
                <w:rFonts w:ascii="Arial" w:eastAsia="Times New Roman" w:hAnsi="Arial" w:cs="Arial"/>
                <w:b/>
                <w:sz w:val="28"/>
                <w:szCs w:val="28"/>
              </w:rPr>
            </w:pPr>
          </w:p>
        </w:tc>
      </w:tr>
      <w:tr w:rsidR="0002111B" w:rsidRPr="0003485C" w14:paraId="207E2828" w14:textId="77777777">
        <w:trPr>
          <w:trHeight w:val="302"/>
          <w:jc w:val="center"/>
        </w:trPr>
        <w:tc>
          <w:tcPr>
            <w:tcW w:w="3515" w:type="dxa"/>
            <w:tcBorders>
              <w:top w:val="single" w:sz="4" w:space="0" w:color="000000"/>
              <w:left w:val="single" w:sz="4" w:space="0" w:color="000000"/>
              <w:bottom w:val="single" w:sz="4" w:space="0" w:color="000000"/>
              <w:right w:val="single" w:sz="4" w:space="0" w:color="000000"/>
            </w:tcBorders>
          </w:tcPr>
          <w:p w14:paraId="2D051913" w14:textId="77777777" w:rsidR="0002111B" w:rsidRPr="0003485C" w:rsidRDefault="005A41F7">
            <w:pPr>
              <w:tabs>
                <w:tab w:val="left" w:pos="4220"/>
              </w:tabs>
              <w:jc w:val="both"/>
              <w:rPr>
                <w:rFonts w:ascii="Arial" w:hAnsi="Arial" w:cs="Arial"/>
                <w:sz w:val="28"/>
                <w:szCs w:val="28"/>
              </w:rPr>
            </w:pPr>
            <w:proofErr w:type="spellStart"/>
            <w:r w:rsidRPr="0003485C">
              <w:rPr>
                <w:rFonts w:ascii="Arial" w:hAnsi="Arial" w:cs="Arial"/>
                <w:sz w:val="28"/>
                <w:szCs w:val="28"/>
              </w:rPr>
              <w:t>Қазақ</w:t>
            </w:r>
            <w:proofErr w:type="spellEnd"/>
            <w:r w:rsidRPr="0003485C">
              <w:rPr>
                <w:rFonts w:ascii="Arial" w:hAnsi="Arial" w:cs="Arial"/>
                <w:sz w:val="28"/>
                <w:szCs w:val="28"/>
              </w:rPr>
              <w:t xml:space="preserve"> </w:t>
            </w:r>
            <w:proofErr w:type="spellStart"/>
            <w:r w:rsidRPr="0003485C">
              <w:rPr>
                <w:rFonts w:ascii="Arial" w:hAnsi="Arial" w:cs="Arial"/>
                <w:sz w:val="28"/>
                <w:szCs w:val="28"/>
              </w:rPr>
              <w:t>тілі</w:t>
            </w:r>
            <w:proofErr w:type="spellEnd"/>
          </w:p>
        </w:tc>
        <w:tc>
          <w:tcPr>
            <w:tcW w:w="1599" w:type="dxa"/>
            <w:tcBorders>
              <w:top w:val="single" w:sz="4" w:space="0" w:color="000000"/>
              <w:left w:val="single" w:sz="4" w:space="0" w:color="000000"/>
              <w:bottom w:val="single" w:sz="4" w:space="0" w:color="000000"/>
              <w:right w:val="single" w:sz="4" w:space="0" w:color="000000"/>
            </w:tcBorders>
          </w:tcPr>
          <w:p w14:paraId="379FBE14" w14:textId="77777777" w:rsidR="0002111B" w:rsidRPr="0003485C" w:rsidRDefault="00B9256A">
            <w:pPr>
              <w:pStyle w:val="TableParagraph"/>
              <w:spacing w:line="270" w:lineRule="exact"/>
              <w:ind w:left="309" w:right="301"/>
              <w:jc w:val="center"/>
              <w:rPr>
                <w:rFonts w:ascii="Arial" w:hAnsi="Arial" w:cs="Arial"/>
                <w:sz w:val="28"/>
                <w:szCs w:val="28"/>
                <w:lang w:val="kk-KZ"/>
              </w:rPr>
            </w:pPr>
            <w:r>
              <w:rPr>
                <w:rFonts w:ascii="Arial" w:hAnsi="Arial" w:cs="Arial"/>
                <w:sz w:val="28"/>
                <w:szCs w:val="28"/>
                <w:lang w:val="kk-KZ"/>
              </w:rPr>
              <w:t>83</w:t>
            </w:r>
          </w:p>
        </w:tc>
        <w:tc>
          <w:tcPr>
            <w:tcW w:w="1658" w:type="dxa"/>
            <w:tcBorders>
              <w:top w:val="single" w:sz="4" w:space="0" w:color="000000"/>
              <w:left w:val="single" w:sz="4" w:space="0" w:color="000000"/>
              <w:bottom w:val="single" w:sz="4" w:space="0" w:color="000000"/>
              <w:right w:val="single" w:sz="4" w:space="0" w:color="000000"/>
            </w:tcBorders>
          </w:tcPr>
          <w:p w14:paraId="064BC662" w14:textId="77777777" w:rsidR="0002111B" w:rsidRPr="0003485C" w:rsidRDefault="00735643">
            <w:pPr>
              <w:pStyle w:val="TableParagraph"/>
              <w:spacing w:line="270" w:lineRule="exact"/>
              <w:ind w:left="308" w:right="301"/>
              <w:jc w:val="center"/>
              <w:rPr>
                <w:rFonts w:ascii="Arial" w:hAnsi="Arial" w:cs="Arial"/>
                <w:sz w:val="28"/>
                <w:szCs w:val="28"/>
                <w:lang w:val="kk-KZ"/>
              </w:rPr>
            </w:pPr>
            <w:r>
              <w:rPr>
                <w:rFonts w:ascii="Arial" w:hAnsi="Arial" w:cs="Arial"/>
                <w:sz w:val="28"/>
                <w:szCs w:val="28"/>
                <w:lang w:val="kk-KZ"/>
              </w:rPr>
              <w:t>77,7</w:t>
            </w:r>
          </w:p>
        </w:tc>
        <w:tc>
          <w:tcPr>
            <w:tcW w:w="1975" w:type="dxa"/>
            <w:tcBorders>
              <w:top w:val="single" w:sz="4" w:space="0" w:color="000000"/>
              <w:left w:val="single" w:sz="4" w:space="0" w:color="000000"/>
              <w:bottom w:val="single" w:sz="4" w:space="0" w:color="000000"/>
              <w:right w:val="single" w:sz="4" w:space="0" w:color="000000"/>
            </w:tcBorders>
          </w:tcPr>
          <w:p w14:paraId="24064B29" w14:textId="77777777" w:rsidR="0002111B" w:rsidRPr="0003485C" w:rsidRDefault="00D73244">
            <w:pPr>
              <w:pStyle w:val="TableParagraph"/>
              <w:spacing w:line="270" w:lineRule="exact"/>
              <w:ind w:left="309" w:right="301"/>
              <w:jc w:val="center"/>
              <w:rPr>
                <w:rFonts w:ascii="Arial" w:hAnsi="Arial" w:cs="Arial"/>
                <w:sz w:val="28"/>
                <w:szCs w:val="28"/>
                <w:lang w:val="kk-KZ"/>
              </w:rPr>
            </w:pPr>
            <w:r>
              <w:rPr>
                <w:rFonts w:ascii="Arial" w:hAnsi="Arial" w:cs="Arial"/>
                <w:sz w:val="28"/>
                <w:szCs w:val="28"/>
                <w:lang w:val="kk-KZ"/>
              </w:rPr>
              <w:t>66,6</w:t>
            </w:r>
          </w:p>
        </w:tc>
      </w:tr>
      <w:tr w:rsidR="0002111B" w:rsidRPr="0003485C" w14:paraId="664DE6FF" w14:textId="77777777">
        <w:trPr>
          <w:trHeight w:val="301"/>
          <w:jc w:val="center"/>
        </w:trPr>
        <w:tc>
          <w:tcPr>
            <w:tcW w:w="3515" w:type="dxa"/>
            <w:tcBorders>
              <w:top w:val="single" w:sz="4" w:space="0" w:color="000000"/>
              <w:left w:val="single" w:sz="4" w:space="0" w:color="000000"/>
              <w:bottom w:val="single" w:sz="4" w:space="0" w:color="000000"/>
              <w:right w:val="single" w:sz="4" w:space="0" w:color="000000"/>
            </w:tcBorders>
          </w:tcPr>
          <w:p w14:paraId="22D74C37" w14:textId="77777777" w:rsidR="0002111B" w:rsidRPr="0003485C" w:rsidRDefault="005A41F7">
            <w:pPr>
              <w:tabs>
                <w:tab w:val="left" w:pos="4220"/>
              </w:tabs>
              <w:jc w:val="both"/>
              <w:rPr>
                <w:rFonts w:ascii="Arial" w:hAnsi="Arial" w:cs="Arial"/>
                <w:sz w:val="28"/>
                <w:szCs w:val="28"/>
              </w:rPr>
            </w:pPr>
            <w:proofErr w:type="spellStart"/>
            <w:r w:rsidRPr="0003485C">
              <w:rPr>
                <w:rFonts w:ascii="Arial" w:hAnsi="Arial" w:cs="Arial"/>
                <w:sz w:val="28"/>
                <w:szCs w:val="28"/>
              </w:rPr>
              <w:t>Қазақ</w:t>
            </w:r>
            <w:proofErr w:type="spellEnd"/>
            <w:r w:rsidRPr="0003485C">
              <w:rPr>
                <w:rFonts w:ascii="Arial" w:hAnsi="Arial" w:cs="Arial"/>
                <w:sz w:val="28"/>
                <w:szCs w:val="28"/>
              </w:rPr>
              <w:t xml:space="preserve"> </w:t>
            </w:r>
            <w:proofErr w:type="spellStart"/>
            <w:r w:rsidRPr="0003485C">
              <w:rPr>
                <w:rFonts w:ascii="Arial" w:hAnsi="Arial" w:cs="Arial"/>
                <w:sz w:val="28"/>
                <w:szCs w:val="28"/>
              </w:rPr>
              <w:t>әдебиеті</w:t>
            </w:r>
            <w:proofErr w:type="spellEnd"/>
          </w:p>
        </w:tc>
        <w:tc>
          <w:tcPr>
            <w:tcW w:w="1599" w:type="dxa"/>
            <w:tcBorders>
              <w:top w:val="single" w:sz="4" w:space="0" w:color="000000"/>
              <w:left w:val="single" w:sz="4" w:space="0" w:color="000000"/>
              <w:bottom w:val="single" w:sz="4" w:space="0" w:color="000000"/>
              <w:right w:val="single" w:sz="4" w:space="0" w:color="000000"/>
            </w:tcBorders>
          </w:tcPr>
          <w:p w14:paraId="3893B0F9" w14:textId="77777777" w:rsidR="0002111B" w:rsidRPr="0003485C" w:rsidRDefault="00B9256A">
            <w:pPr>
              <w:pStyle w:val="TableParagraph"/>
              <w:spacing w:line="268" w:lineRule="exact"/>
              <w:ind w:left="309" w:right="301"/>
              <w:jc w:val="center"/>
              <w:rPr>
                <w:rFonts w:ascii="Arial" w:hAnsi="Arial" w:cs="Arial"/>
                <w:sz w:val="28"/>
                <w:szCs w:val="28"/>
                <w:lang w:val="kk-KZ"/>
              </w:rPr>
            </w:pPr>
            <w:r>
              <w:rPr>
                <w:rFonts w:ascii="Arial" w:hAnsi="Arial" w:cs="Arial"/>
                <w:sz w:val="28"/>
                <w:szCs w:val="28"/>
                <w:lang w:val="kk-KZ"/>
              </w:rPr>
              <w:t>83</w:t>
            </w:r>
          </w:p>
        </w:tc>
        <w:tc>
          <w:tcPr>
            <w:tcW w:w="1658" w:type="dxa"/>
            <w:tcBorders>
              <w:top w:val="single" w:sz="4" w:space="0" w:color="000000"/>
              <w:left w:val="single" w:sz="4" w:space="0" w:color="000000"/>
              <w:bottom w:val="single" w:sz="4" w:space="0" w:color="000000"/>
              <w:right w:val="single" w:sz="4" w:space="0" w:color="000000"/>
            </w:tcBorders>
          </w:tcPr>
          <w:p w14:paraId="14F915E1" w14:textId="77777777" w:rsidR="0002111B" w:rsidRPr="0003485C" w:rsidRDefault="00735643">
            <w:pPr>
              <w:pStyle w:val="TableParagraph"/>
              <w:spacing w:line="268" w:lineRule="exact"/>
              <w:ind w:left="308" w:right="301"/>
              <w:jc w:val="center"/>
              <w:rPr>
                <w:rFonts w:ascii="Arial" w:hAnsi="Arial" w:cs="Arial"/>
                <w:sz w:val="28"/>
                <w:szCs w:val="28"/>
                <w:lang w:val="kk-KZ"/>
              </w:rPr>
            </w:pPr>
            <w:r>
              <w:rPr>
                <w:rFonts w:ascii="Arial" w:hAnsi="Arial" w:cs="Arial"/>
                <w:sz w:val="28"/>
                <w:szCs w:val="28"/>
                <w:lang w:val="kk-KZ"/>
              </w:rPr>
              <w:t>77,7</w:t>
            </w:r>
          </w:p>
        </w:tc>
        <w:tc>
          <w:tcPr>
            <w:tcW w:w="1975" w:type="dxa"/>
            <w:tcBorders>
              <w:top w:val="single" w:sz="4" w:space="0" w:color="000000"/>
              <w:left w:val="single" w:sz="4" w:space="0" w:color="000000"/>
              <w:bottom w:val="single" w:sz="4" w:space="0" w:color="000000"/>
              <w:right w:val="single" w:sz="4" w:space="0" w:color="000000"/>
            </w:tcBorders>
          </w:tcPr>
          <w:p w14:paraId="32C90EEA" w14:textId="77777777" w:rsidR="0002111B" w:rsidRPr="0003485C" w:rsidRDefault="00D73244">
            <w:pPr>
              <w:pStyle w:val="TableParagraph"/>
              <w:spacing w:line="268" w:lineRule="exact"/>
              <w:ind w:left="309" w:right="301"/>
              <w:jc w:val="center"/>
              <w:rPr>
                <w:rFonts w:ascii="Arial" w:hAnsi="Arial" w:cs="Arial"/>
                <w:sz w:val="28"/>
                <w:szCs w:val="28"/>
                <w:lang w:val="kk-KZ"/>
              </w:rPr>
            </w:pPr>
            <w:r>
              <w:rPr>
                <w:rFonts w:ascii="Arial" w:hAnsi="Arial" w:cs="Arial"/>
                <w:sz w:val="28"/>
                <w:szCs w:val="28"/>
                <w:lang w:val="kk-KZ"/>
              </w:rPr>
              <w:t>66,6</w:t>
            </w:r>
          </w:p>
        </w:tc>
      </w:tr>
      <w:tr w:rsidR="0002111B" w:rsidRPr="0003485C" w14:paraId="76E0062D" w14:textId="77777777">
        <w:trPr>
          <w:trHeight w:val="301"/>
          <w:jc w:val="center"/>
        </w:trPr>
        <w:tc>
          <w:tcPr>
            <w:tcW w:w="3515" w:type="dxa"/>
            <w:tcBorders>
              <w:top w:val="single" w:sz="4" w:space="0" w:color="000000"/>
              <w:left w:val="single" w:sz="4" w:space="0" w:color="000000"/>
              <w:bottom w:val="single" w:sz="4" w:space="0" w:color="000000"/>
              <w:right w:val="single" w:sz="4" w:space="0" w:color="000000"/>
            </w:tcBorders>
          </w:tcPr>
          <w:p w14:paraId="55A3A31F" w14:textId="77777777" w:rsidR="0002111B" w:rsidRPr="0003485C" w:rsidRDefault="005A41F7">
            <w:pPr>
              <w:tabs>
                <w:tab w:val="left" w:pos="4220"/>
              </w:tabs>
              <w:jc w:val="both"/>
              <w:rPr>
                <w:rFonts w:ascii="Arial" w:hAnsi="Arial" w:cs="Arial"/>
                <w:sz w:val="28"/>
                <w:szCs w:val="28"/>
              </w:rPr>
            </w:pPr>
            <w:proofErr w:type="spellStart"/>
            <w:r w:rsidRPr="0003485C">
              <w:rPr>
                <w:rFonts w:ascii="Arial" w:hAnsi="Arial" w:cs="Arial"/>
                <w:sz w:val="28"/>
                <w:szCs w:val="28"/>
              </w:rPr>
              <w:t>Орыс</w:t>
            </w:r>
            <w:proofErr w:type="spellEnd"/>
            <w:r w:rsidRPr="0003485C">
              <w:rPr>
                <w:rFonts w:ascii="Arial" w:hAnsi="Arial" w:cs="Arial"/>
                <w:sz w:val="28"/>
                <w:szCs w:val="28"/>
              </w:rPr>
              <w:t xml:space="preserve"> </w:t>
            </w:r>
            <w:proofErr w:type="spellStart"/>
            <w:r w:rsidRPr="0003485C">
              <w:rPr>
                <w:rFonts w:ascii="Arial" w:hAnsi="Arial" w:cs="Arial"/>
                <w:sz w:val="28"/>
                <w:szCs w:val="28"/>
              </w:rPr>
              <w:t>тілі</w:t>
            </w:r>
            <w:proofErr w:type="spellEnd"/>
            <w:r w:rsidR="00A444C4">
              <w:rPr>
                <w:rFonts w:ascii="Arial" w:hAnsi="Arial" w:cs="Arial"/>
                <w:sz w:val="28"/>
                <w:szCs w:val="28"/>
                <w:lang w:val="kk-KZ"/>
              </w:rPr>
              <w:t xml:space="preserve"> мен</w:t>
            </w:r>
            <w:r w:rsidRPr="0003485C">
              <w:rPr>
                <w:rFonts w:ascii="Arial" w:hAnsi="Arial" w:cs="Arial"/>
                <w:sz w:val="28"/>
                <w:szCs w:val="28"/>
                <w:lang w:val="kk-KZ"/>
              </w:rPr>
              <w:t xml:space="preserve"> </w:t>
            </w:r>
            <w:proofErr w:type="spellStart"/>
            <w:r w:rsidRPr="0003485C">
              <w:rPr>
                <w:rFonts w:ascii="Arial" w:hAnsi="Arial" w:cs="Arial"/>
                <w:sz w:val="28"/>
                <w:szCs w:val="28"/>
              </w:rPr>
              <w:t>әд</w:t>
            </w:r>
            <w:proofErr w:type="spellEnd"/>
            <w:r w:rsidRPr="0003485C">
              <w:rPr>
                <w:rFonts w:ascii="Arial" w:hAnsi="Arial" w:cs="Arial"/>
                <w:sz w:val="28"/>
                <w:szCs w:val="28"/>
                <w:lang w:val="kk-KZ"/>
              </w:rPr>
              <w:t>ебиеті</w:t>
            </w:r>
          </w:p>
        </w:tc>
        <w:tc>
          <w:tcPr>
            <w:tcW w:w="1599" w:type="dxa"/>
            <w:tcBorders>
              <w:top w:val="single" w:sz="4" w:space="0" w:color="000000"/>
              <w:left w:val="single" w:sz="4" w:space="0" w:color="000000"/>
              <w:bottom w:val="single" w:sz="4" w:space="0" w:color="000000"/>
              <w:right w:val="single" w:sz="4" w:space="0" w:color="000000"/>
            </w:tcBorders>
          </w:tcPr>
          <w:p w14:paraId="01B5B7FA" w14:textId="77777777" w:rsidR="0002111B" w:rsidRPr="0003485C" w:rsidRDefault="00B9256A">
            <w:pPr>
              <w:pStyle w:val="TableParagraph"/>
              <w:spacing w:line="268" w:lineRule="exact"/>
              <w:ind w:left="309" w:right="301"/>
              <w:jc w:val="center"/>
              <w:rPr>
                <w:rFonts w:ascii="Arial" w:hAnsi="Arial" w:cs="Arial"/>
                <w:sz w:val="28"/>
                <w:szCs w:val="28"/>
                <w:lang w:val="kk-KZ"/>
              </w:rPr>
            </w:pPr>
            <w:r>
              <w:rPr>
                <w:rFonts w:ascii="Arial" w:hAnsi="Arial" w:cs="Arial"/>
                <w:sz w:val="28"/>
                <w:szCs w:val="28"/>
                <w:lang w:val="kk-KZ"/>
              </w:rPr>
              <w:t>83</w:t>
            </w:r>
          </w:p>
        </w:tc>
        <w:tc>
          <w:tcPr>
            <w:tcW w:w="1658" w:type="dxa"/>
            <w:tcBorders>
              <w:top w:val="single" w:sz="4" w:space="0" w:color="000000"/>
              <w:left w:val="single" w:sz="4" w:space="0" w:color="000000"/>
              <w:bottom w:val="single" w:sz="4" w:space="0" w:color="000000"/>
              <w:right w:val="single" w:sz="4" w:space="0" w:color="000000"/>
            </w:tcBorders>
          </w:tcPr>
          <w:p w14:paraId="335FB1E3" w14:textId="77777777" w:rsidR="0002111B" w:rsidRPr="0003485C" w:rsidRDefault="00735643">
            <w:pPr>
              <w:pStyle w:val="TableParagraph"/>
              <w:spacing w:line="268" w:lineRule="exact"/>
              <w:ind w:left="308" w:right="301"/>
              <w:jc w:val="center"/>
              <w:rPr>
                <w:rFonts w:ascii="Arial" w:hAnsi="Arial" w:cs="Arial"/>
                <w:sz w:val="28"/>
                <w:szCs w:val="28"/>
                <w:lang w:val="kk-KZ"/>
              </w:rPr>
            </w:pPr>
            <w:r>
              <w:rPr>
                <w:rFonts w:ascii="Arial" w:hAnsi="Arial" w:cs="Arial"/>
                <w:sz w:val="28"/>
                <w:szCs w:val="28"/>
                <w:lang w:val="kk-KZ"/>
              </w:rPr>
              <w:t>66,6</w:t>
            </w:r>
          </w:p>
        </w:tc>
        <w:tc>
          <w:tcPr>
            <w:tcW w:w="1975" w:type="dxa"/>
            <w:tcBorders>
              <w:top w:val="single" w:sz="4" w:space="0" w:color="000000"/>
              <w:left w:val="single" w:sz="4" w:space="0" w:color="000000"/>
              <w:bottom w:val="single" w:sz="4" w:space="0" w:color="000000"/>
              <w:right w:val="single" w:sz="4" w:space="0" w:color="000000"/>
            </w:tcBorders>
          </w:tcPr>
          <w:p w14:paraId="7938108E" w14:textId="77777777" w:rsidR="0002111B" w:rsidRPr="0003485C" w:rsidRDefault="00D73244">
            <w:pPr>
              <w:pStyle w:val="TableParagraph"/>
              <w:spacing w:line="268" w:lineRule="exact"/>
              <w:ind w:left="309" w:right="301"/>
              <w:jc w:val="center"/>
              <w:rPr>
                <w:rFonts w:ascii="Arial" w:hAnsi="Arial" w:cs="Arial"/>
                <w:sz w:val="28"/>
                <w:szCs w:val="28"/>
                <w:lang w:val="kk-KZ"/>
              </w:rPr>
            </w:pPr>
            <w:r>
              <w:rPr>
                <w:rFonts w:ascii="Arial" w:hAnsi="Arial" w:cs="Arial"/>
                <w:sz w:val="28"/>
                <w:szCs w:val="28"/>
                <w:lang w:val="kk-KZ"/>
              </w:rPr>
              <w:t>74,9</w:t>
            </w:r>
          </w:p>
        </w:tc>
      </w:tr>
      <w:tr w:rsidR="0002111B" w:rsidRPr="0003485C" w14:paraId="7F033833" w14:textId="77777777">
        <w:trPr>
          <w:trHeight w:val="275"/>
          <w:jc w:val="center"/>
        </w:trPr>
        <w:tc>
          <w:tcPr>
            <w:tcW w:w="3515" w:type="dxa"/>
            <w:tcBorders>
              <w:top w:val="single" w:sz="4" w:space="0" w:color="000000"/>
              <w:left w:val="single" w:sz="4" w:space="0" w:color="000000"/>
              <w:bottom w:val="single" w:sz="4" w:space="0" w:color="000000"/>
              <w:right w:val="single" w:sz="4" w:space="0" w:color="000000"/>
            </w:tcBorders>
          </w:tcPr>
          <w:p w14:paraId="0B59F073" w14:textId="77777777" w:rsidR="0002111B" w:rsidRPr="0003485C" w:rsidRDefault="005A41F7">
            <w:pPr>
              <w:tabs>
                <w:tab w:val="left" w:pos="4220"/>
              </w:tabs>
              <w:jc w:val="both"/>
              <w:rPr>
                <w:rFonts w:ascii="Arial" w:hAnsi="Arial" w:cs="Arial"/>
                <w:sz w:val="28"/>
                <w:szCs w:val="28"/>
              </w:rPr>
            </w:pPr>
            <w:proofErr w:type="spellStart"/>
            <w:r w:rsidRPr="0003485C">
              <w:rPr>
                <w:rFonts w:ascii="Arial" w:hAnsi="Arial" w:cs="Arial"/>
                <w:sz w:val="28"/>
                <w:szCs w:val="28"/>
              </w:rPr>
              <w:lastRenderedPageBreak/>
              <w:t>Алгебра</w:t>
            </w:r>
            <w:proofErr w:type="spellEnd"/>
          </w:p>
        </w:tc>
        <w:tc>
          <w:tcPr>
            <w:tcW w:w="1599" w:type="dxa"/>
            <w:tcBorders>
              <w:top w:val="single" w:sz="4" w:space="0" w:color="000000"/>
              <w:left w:val="single" w:sz="4" w:space="0" w:color="000000"/>
              <w:bottom w:val="single" w:sz="4" w:space="0" w:color="000000"/>
              <w:right w:val="single" w:sz="4" w:space="0" w:color="000000"/>
            </w:tcBorders>
          </w:tcPr>
          <w:p w14:paraId="146A283F" w14:textId="77777777" w:rsidR="0002111B" w:rsidRPr="0003485C" w:rsidRDefault="00B9256A">
            <w:pPr>
              <w:pStyle w:val="TableParagraph"/>
              <w:spacing w:line="256" w:lineRule="exact"/>
              <w:ind w:left="11"/>
              <w:jc w:val="center"/>
              <w:rPr>
                <w:rFonts w:ascii="Arial" w:hAnsi="Arial" w:cs="Arial"/>
                <w:sz w:val="28"/>
                <w:szCs w:val="28"/>
                <w:lang w:val="kk-KZ"/>
              </w:rPr>
            </w:pPr>
            <w:r>
              <w:rPr>
                <w:rFonts w:ascii="Arial" w:hAnsi="Arial" w:cs="Arial"/>
                <w:sz w:val="28"/>
                <w:szCs w:val="28"/>
                <w:lang w:val="kk-KZ"/>
              </w:rPr>
              <w:t>50</w:t>
            </w:r>
          </w:p>
        </w:tc>
        <w:tc>
          <w:tcPr>
            <w:tcW w:w="1658" w:type="dxa"/>
            <w:tcBorders>
              <w:top w:val="single" w:sz="4" w:space="0" w:color="000000"/>
              <w:left w:val="single" w:sz="4" w:space="0" w:color="000000"/>
              <w:bottom w:val="single" w:sz="4" w:space="0" w:color="000000"/>
              <w:right w:val="single" w:sz="4" w:space="0" w:color="000000"/>
            </w:tcBorders>
          </w:tcPr>
          <w:p w14:paraId="4796C2C4" w14:textId="77777777" w:rsidR="0002111B" w:rsidRPr="0003485C" w:rsidRDefault="00735643">
            <w:pPr>
              <w:pStyle w:val="TableParagraph"/>
              <w:spacing w:line="256" w:lineRule="exact"/>
              <w:ind w:left="10"/>
              <w:jc w:val="center"/>
              <w:rPr>
                <w:rFonts w:ascii="Arial" w:hAnsi="Arial" w:cs="Arial"/>
                <w:sz w:val="28"/>
                <w:szCs w:val="28"/>
                <w:lang w:val="kk-KZ"/>
              </w:rPr>
            </w:pPr>
            <w:r>
              <w:rPr>
                <w:rFonts w:ascii="Arial" w:hAnsi="Arial" w:cs="Arial"/>
                <w:sz w:val="28"/>
                <w:szCs w:val="28"/>
                <w:lang w:val="kk-KZ"/>
              </w:rPr>
              <w:t>66,6</w:t>
            </w:r>
          </w:p>
        </w:tc>
        <w:tc>
          <w:tcPr>
            <w:tcW w:w="1975" w:type="dxa"/>
            <w:tcBorders>
              <w:top w:val="single" w:sz="4" w:space="0" w:color="000000"/>
              <w:left w:val="single" w:sz="4" w:space="0" w:color="000000"/>
              <w:bottom w:val="single" w:sz="4" w:space="0" w:color="000000"/>
              <w:right w:val="single" w:sz="4" w:space="0" w:color="000000"/>
            </w:tcBorders>
          </w:tcPr>
          <w:p w14:paraId="7DBAB6C9" w14:textId="77777777" w:rsidR="0002111B" w:rsidRPr="0003485C" w:rsidRDefault="00D73244">
            <w:pPr>
              <w:pStyle w:val="TableParagraph"/>
              <w:spacing w:line="256" w:lineRule="exact"/>
              <w:ind w:left="10"/>
              <w:jc w:val="center"/>
              <w:rPr>
                <w:rFonts w:ascii="Arial" w:hAnsi="Arial" w:cs="Arial"/>
                <w:sz w:val="28"/>
                <w:szCs w:val="28"/>
                <w:lang w:val="kk-KZ"/>
              </w:rPr>
            </w:pPr>
            <w:r>
              <w:rPr>
                <w:rFonts w:ascii="Arial" w:hAnsi="Arial" w:cs="Arial"/>
                <w:sz w:val="28"/>
                <w:szCs w:val="28"/>
                <w:lang w:val="kk-KZ"/>
              </w:rPr>
              <w:t>83,3</w:t>
            </w:r>
          </w:p>
        </w:tc>
      </w:tr>
      <w:tr w:rsidR="0002111B" w:rsidRPr="0003485C" w14:paraId="7A984C3E" w14:textId="77777777">
        <w:trPr>
          <w:trHeight w:val="275"/>
          <w:jc w:val="center"/>
        </w:trPr>
        <w:tc>
          <w:tcPr>
            <w:tcW w:w="3515" w:type="dxa"/>
            <w:tcBorders>
              <w:top w:val="single" w:sz="4" w:space="0" w:color="000000"/>
              <w:left w:val="single" w:sz="4" w:space="0" w:color="000000"/>
              <w:bottom w:val="single" w:sz="4" w:space="0" w:color="000000"/>
              <w:right w:val="single" w:sz="4" w:space="0" w:color="000000"/>
            </w:tcBorders>
          </w:tcPr>
          <w:p w14:paraId="398FEE0B" w14:textId="77777777" w:rsidR="0002111B" w:rsidRPr="0003485C" w:rsidRDefault="005A41F7">
            <w:pPr>
              <w:tabs>
                <w:tab w:val="left" w:pos="4220"/>
              </w:tabs>
              <w:jc w:val="both"/>
              <w:rPr>
                <w:rFonts w:ascii="Arial" w:hAnsi="Arial" w:cs="Arial"/>
                <w:sz w:val="28"/>
                <w:szCs w:val="28"/>
              </w:rPr>
            </w:pPr>
            <w:proofErr w:type="spellStart"/>
            <w:r w:rsidRPr="0003485C">
              <w:rPr>
                <w:rFonts w:ascii="Arial" w:hAnsi="Arial" w:cs="Arial"/>
                <w:sz w:val="28"/>
                <w:szCs w:val="28"/>
              </w:rPr>
              <w:t>Геометрия</w:t>
            </w:r>
            <w:proofErr w:type="spellEnd"/>
          </w:p>
        </w:tc>
        <w:tc>
          <w:tcPr>
            <w:tcW w:w="1599" w:type="dxa"/>
            <w:tcBorders>
              <w:top w:val="single" w:sz="4" w:space="0" w:color="000000"/>
              <w:left w:val="single" w:sz="4" w:space="0" w:color="000000"/>
              <w:bottom w:val="single" w:sz="4" w:space="0" w:color="000000"/>
              <w:right w:val="single" w:sz="4" w:space="0" w:color="000000"/>
            </w:tcBorders>
          </w:tcPr>
          <w:p w14:paraId="61ABFD07" w14:textId="77777777" w:rsidR="0002111B" w:rsidRPr="0003485C" w:rsidRDefault="00B9256A">
            <w:pPr>
              <w:pStyle w:val="TableParagraph"/>
              <w:spacing w:line="256" w:lineRule="exact"/>
              <w:ind w:left="11"/>
              <w:jc w:val="center"/>
              <w:rPr>
                <w:rFonts w:ascii="Arial" w:hAnsi="Arial" w:cs="Arial"/>
                <w:sz w:val="28"/>
                <w:szCs w:val="28"/>
                <w:lang w:val="kk-KZ"/>
              </w:rPr>
            </w:pPr>
            <w:r>
              <w:rPr>
                <w:rFonts w:ascii="Arial" w:hAnsi="Arial" w:cs="Arial"/>
                <w:sz w:val="28"/>
                <w:szCs w:val="28"/>
                <w:lang w:val="kk-KZ"/>
              </w:rPr>
              <w:t>50</w:t>
            </w:r>
          </w:p>
        </w:tc>
        <w:tc>
          <w:tcPr>
            <w:tcW w:w="1658" w:type="dxa"/>
            <w:tcBorders>
              <w:top w:val="single" w:sz="4" w:space="0" w:color="000000"/>
              <w:left w:val="single" w:sz="4" w:space="0" w:color="000000"/>
              <w:bottom w:val="single" w:sz="4" w:space="0" w:color="000000"/>
              <w:right w:val="single" w:sz="4" w:space="0" w:color="000000"/>
            </w:tcBorders>
          </w:tcPr>
          <w:p w14:paraId="1E16D800" w14:textId="77777777" w:rsidR="0002111B" w:rsidRPr="0003485C" w:rsidRDefault="00735643">
            <w:pPr>
              <w:pStyle w:val="TableParagraph"/>
              <w:spacing w:line="256" w:lineRule="exact"/>
              <w:ind w:left="10"/>
              <w:jc w:val="center"/>
              <w:rPr>
                <w:rFonts w:ascii="Arial" w:hAnsi="Arial" w:cs="Arial"/>
                <w:sz w:val="28"/>
                <w:szCs w:val="28"/>
                <w:lang w:val="kk-KZ"/>
              </w:rPr>
            </w:pPr>
            <w:r>
              <w:rPr>
                <w:rFonts w:ascii="Arial" w:hAnsi="Arial" w:cs="Arial"/>
                <w:sz w:val="28"/>
                <w:szCs w:val="28"/>
                <w:lang w:val="kk-KZ"/>
              </w:rPr>
              <w:t>66,6</w:t>
            </w:r>
          </w:p>
        </w:tc>
        <w:tc>
          <w:tcPr>
            <w:tcW w:w="1975" w:type="dxa"/>
            <w:tcBorders>
              <w:top w:val="single" w:sz="4" w:space="0" w:color="000000"/>
              <w:left w:val="single" w:sz="4" w:space="0" w:color="000000"/>
              <w:bottom w:val="single" w:sz="4" w:space="0" w:color="000000"/>
              <w:right w:val="single" w:sz="4" w:space="0" w:color="000000"/>
            </w:tcBorders>
          </w:tcPr>
          <w:p w14:paraId="6D694566" w14:textId="77777777" w:rsidR="0002111B" w:rsidRPr="0003485C" w:rsidRDefault="00D73244">
            <w:pPr>
              <w:pStyle w:val="TableParagraph"/>
              <w:spacing w:line="256" w:lineRule="exact"/>
              <w:ind w:left="10"/>
              <w:jc w:val="center"/>
              <w:rPr>
                <w:rFonts w:ascii="Arial" w:hAnsi="Arial" w:cs="Arial"/>
                <w:sz w:val="28"/>
                <w:szCs w:val="28"/>
                <w:lang w:val="kk-KZ"/>
              </w:rPr>
            </w:pPr>
            <w:r>
              <w:rPr>
                <w:rFonts w:ascii="Arial" w:hAnsi="Arial" w:cs="Arial"/>
                <w:sz w:val="28"/>
                <w:szCs w:val="28"/>
                <w:lang w:val="kk-KZ"/>
              </w:rPr>
              <w:t>74,9</w:t>
            </w:r>
          </w:p>
        </w:tc>
      </w:tr>
      <w:tr w:rsidR="0002111B" w:rsidRPr="0003485C" w14:paraId="7A256CCD" w14:textId="77777777">
        <w:trPr>
          <w:trHeight w:val="275"/>
          <w:jc w:val="center"/>
        </w:trPr>
        <w:tc>
          <w:tcPr>
            <w:tcW w:w="3515" w:type="dxa"/>
            <w:tcBorders>
              <w:top w:val="single" w:sz="4" w:space="0" w:color="000000"/>
              <w:left w:val="single" w:sz="4" w:space="0" w:color="000000"/>
              <w:bottom w:val="single" w:sz="4" w:space="0" w:color="000000"/>
              <w:right w:val="single" w:sz="4" w:space="0" w:color="000000"/>
            </w:tcBorders>
          </w:tcPr>
          <w:p w14:paraId="3FB1DFD5" w14:textId="77777777" w:rsidR="0002111B" w:rsidRPr="00A444C4" w:rsidRDefault="005A41F7">
            <w:pPr>
              <w:tabs>
                <w:tab w:val="left" w:pos="4220"/>
              </w:tabs>
              <w:jc w:val="both"/>
              <w:rPr>
                <w:rFonts w:ascii="Arial" w:hAnsi="Arial" w:cs="Arial"/>
                <w:sz w:val="28"/>
                <w:szCs w:val="28"/>
                <w:lang w:val="kk-KZ"/>
              </w:rPr>
            </w:pPr>
            <w:proofErr w:type="spellStart"/>
            <w:r w:rsidRPr="0003485C">
              <w:rPr>
                <w:rFonts w:ascii="Arial" w:hAnsi="Arial" w:cs="Arial"/>
                <w:sz w:val="28"/>
                <w:szCs w:val="28"/>
              </w:rPr>
              <w:t>Қазақстан</w:t>
            </w:r>
            <w:proofErr w:type="spellEnd"/>
            <w:r w:rsidRPr="0003485C">
              <w:rPr>
                <w:rFonts w:ascii="Arial" w:hAnsi="Arial" w:cs="Arial"/>
                <w:sz w:val="28"/>
                <w:szCs w:val="28"/>
              </w:rPr>
              <w:t xml:space="preserve"> </w:t>
            </w:r>
            <w:proofErr w:type="spellStart"/>
            <w:r w:rsidRPr="0003485C">
              <w:rPr>
                <w:rFonts w:ascii="Arial" w:hAnsi="Arial" w:cs="Arial"/>
                <w:sz w:val="28"/>
                <w:szCs w:val="28"/>
              </w:rPr>
              <w:t>тарих</w:t>
            </w:r>
            <w:proofErr w:type="spellEnd"/>
            <w:r w:rsidR="00A444C4">
              <w:rPr>
                <w:rFonts w:ascii="Arial" w:hAnsi="Arial" w:cs="Arial"/>
                <w:sz w:val="28"/>
                <w:szCs w:val="28"/>
                <w:lang w:val="kk-KZ"/>
              </w:rPr>
              <w:t>ы</w:t>
            </w:r>
          </w:p>
        </w:tc>
        <w:tc>
          <w:tcPr>
            <w:tcW w:w="1599" w:type="dxa"/>
            <w:tcBorders>
              <w:top w:val="single" w:sz="4" w:space="0" w:color="000000"/>
              <w:left w:val="single" w:sz="4" w:space="0" w:color="000000"/>
              <w:bottom w:val="single" w:sz="4" w:space="0" w:color="000000"/>
              <w:right w:val="single" w:sz="4" w:space="0" w:color="000000"/>
            </w:tcBorders>
          </w:tcPr>
          <w:p w14:paraId="25E4CB38" w14:textId="77777777" w:rsidR="0002111B" w:rsidRPr="0003485C" w:rsidRDefault="00B9256A">
            <w:pPr>
              <w:pStyle w:val="TableParagraph"/>
              <w:spacing w:line="256" w:lineRule="exact"/>
              <w:ind w:left="309" w:right="301"/>
              <w:jc w:val="center"/>
              <w:rPr>
                <w:rFonts w:ascii="Arial" w:hAnsi="Arial" w:cs="Arial"/>
                <w:sz w:val="28"/>
                <w:szCs w:val="28"/>
                <w:lang w:val="kk-KZ"/>
              </w:rPr>
            </w:pPr>
            <w:r>
              <w:rPr>
                <w:rFonts w:ascii="Arial" w:hAnsi="Arial" w:cs="Arial"/>
                <w:sz w:val="28"/>
                <w:szCs w:val="28"/>
                <w:lang w:val="kk-KZ"/>
              </w:rPr>
              <w:t>83</w:t>
            </w:r>
          </w:p>
        </w:tc>
        <w:tc>
          <w:tcPr>
            <w:tcW w:w="1658" w:type="dxa"/>
            <w:tcBorders>
              <w:top w:val="single" w:sz="4" w:space="0" w:color="000000"/>
              <w:left w:val="single" w:sz="4" w:space="0" w:color="000000"/>
              <w:bottom w:val="single" w:sz="4" w:space="0" w:color="000000"/>
              <w:right w:val="single" w:sz="4" w:space="0" w:color="000000"/>
            </w:tcBorders>
          </w:tcPr>
          <w:p w14:paraId="5554D8D7" w14:textId="77777777" w:rsidR="0002111B" w:rsidRPr="0003485C" w:rsidRDefault="00735643">
            <w:pPr>
              <w:pStyle w:val="TableParagraph"/>
              <w:spacing w:line="256" w:lineRule="exact"/>
              <w:ind w:left="308" w:right="301"/>
              <w:jc w:val="center"/>
              <w:rPr>
                <w:rFonts w:ascii="Arial" w:hAnsi="Arial" w:cs="Arial"/>
                <w:sz w:val="28"/>
                <w:szCs w:val="28"/>
                <w:lang w:val="kk-KZ"/>
              </w:rPr>
            </w:pPr>
            <w:r>
              <w:rPr>
                <w:rFonts w:ascii="Arial" w:hAnsi="Arial" w:cs="Arial"/>
                <w:sz w:val="28"/>
                <w:szCs w:val="28"/>
                <w:lang w:val="kk-KZ"/>
              </w:rPr>
              <w:t>88,8</w:t>
            </w:r>
          </w:p>
        </w:tc>
        <w:tc>
          <w:tcPr>
            <w:tcW w:w="1975" w:type="dxa"/>
            <w:tcBorders>
              <w:top w:val="single" w:sz="4" w:space="0" w:color="000000"/>
              <w:left w:val="single" w:sz="4" w:space="0" w:color="000000"/>
              <w:bottom w:val="single" w:sz="4" w:space="0" w:color="000000"/>
              <w:right w:val="single" w:sz="4" w:space="0" w:color="000000"/>
            </w:tcBorders>
          </w:tcPr>
          <w:p w14:paraId="330FA478" w14:textId="77777777" w:rsidR="0002111B" w:rsidRPr="0003485C" w:rsidRDefault="00D73244">
            <w:pPr>
              <w:pStyle w:val="TableParagraph"/>
              <w:spacing w:line="256" w:lineRule="exact"/>
              <w:ind w:left="309" w:right="301"/>
              <w:jc w:val="center"/>
              <w:rPr>
                <w:rFonts w:ascii="Arial" w:hAnsi="Arial" w:cs="Arial"/>
                <w:sz w:val="28"/>
                <w:szCs w:val="28"/>
                <w:lang w:val="kk-KZ"/>
              </w:rPr>
            </w:pPr>
            <w:r>
              <w:rPr>
                <w:rFonts w:ascii="Arial" w:hAnsi="Arial" w:cs="Arial"/>
                <w:sz w:val="28"/>
                <w:szCs w:val="28"/>
                <w:lang w:val="kk-KZ"/>
              </w:rPr>
              <w:t>91,6</w:t>
            </w:r>
          </w:p>
        </w:tc>
      </w:tr>
      <w:tr w:rsidR="0002111B" w:rsidRPr="0003485C" w14:paraId="012427C3" w14:textId="77777777">
        <w:trPr>
          <w:trHeight w:val="309"/>
          <w:jc w:val="center"/>
        </w:trPr>
        <w:tc>
          <w:tcPr>
            <w:tcW w:w="3515" w:type="dxa"/>
            <w:tcBorders>
              <w:top w:val="single" w:sz="4" w:space="0" w:color="000000"/>
              <w:left w:val="single" w:sz="4" w:space="0" w:color="000000"/>
              <w:bottom w:val="single" w:sz="4" w:space="0" w:color="000000"/>
              <w:right w:val="single" w:sz="4" w:space="0" w:color="000000"/>
            </w:tcBorders>
          </w:tcPr>
          <w:p w14:paraId="08CBF32E" w14:textId="77777777" w:rsidR="0002111B" w:rsidRPr="0003485C" w:rsidRDefault="005A41F7">
            <w:pPr>
              <w:tabs>
                <w:tab w:val="left" w:pos="4220"/>
              </w:tabs>
              <w:jc w:val="both"/>
              <w:rPr>
                <w:rFonts w:ascii="Arial" w:hAnsi="Arial" w:cs="Arial"/>
                <w:sz w:val="28"/>
                <w:szCs w:val="28"/>
              </w:rPr>
            </w:pPr>
            <w:proofErr w:type="spellStart"/>
            <w:r w:rsidRPr="0003485C">
              <w:rPr>
                <w:rFonts w:ascii="Arial" w:hAnsi="Arial" w:cs="Arial"/>
                <w:sz w:val="28"/>
                <w:szCs w:val="28"/>
              </w:rPr>
              <w:t>Дүниежүзі</w:t>
            </w:r>
            <w:proofErr w:type="spellEnd"/>
            <w:r w:rsidRPr="0003485C">
              <w:rPr>
                <w:rFonts w:ascii="Arial" w:hAnsi="Arial" w:cs="Arial"/>
                <w:sz w:val="28"/>
                <w:szCs w:val="28"/>
              </w:rPr>
              <w:t xml:space="preserve"> </w:t>
            </w:r>
            <w:proofErr w:type="spellStart"/>
            <w:r w:rsidRPr="0003485C">
              <w:rPr>
                <w:rFonts w:ascii="Arial" w:hAnsi="Arial" w:cs="Arial"/>
                <w:sz w:val="28"/>
                <w:szCs w:val="28"/>
              </w:rPr>
              <w:t>тарихы</w:t>
            </w:r>
            <w:proofErr w:type="spellEnd"/>
          </w:p>
        </w:tc>
        <w:tc>
          <w:tcPr>
            <w:tcW w:w="1599" w:type="dxa"/>
            <w:tcBorders>
              <w:top w:val="single" w:sz="4" w:space="0" w:color="000000"/>
              <w:left w:val="single" w:sz="4" w:space="0" w:color="000000"/>
              <w:bottom w:val="single" w:sz="4" w:space="0" w:color="000000"/>
              <w:right w:val="single" w:sz="4" w:space="0" w:color="000000"/>
            </w:tcBorders>
          </w:tcPr>
          <w:p w14:paraId="133CE52F" w14:textId="77777777" w:rsidR="0002111B" w:rsidRPr="0003485C" w:rsidRDefault="00B9256A">
            <w:pPr>
              <w:pStyle w:val="TableParagraph"/>
              <w:spacing w:line="268" w:lineRule="exact"/>
              <w:ind w:left="309" w:right="301"/>
              <w:jc w:val="center"/>
              <w:rPr>
                <w:rFonts w:ascii="Arial" w:hAnsi="Arial" w:cs="Arial"/>
                <w:sz w:val="28"/>
                <w:szCs w:val="28"/>
                <w:lang w:val="kk-KZ"/>
              </w:rPr>
            </w:pPr>
            <w:r>
              <w:rPr>
                <w:rFonts w:ascii="Arial" w:hAnsi="Arial" w:cs="Arial"/>
                <w:sz w:val="28"/>
                <w:szCs w:val="28"/>
                <w:lang w:val="kk-KZ"/>
              </w:rPr>
              <w:t>83</w:t>
            </w:r>
          </w:p>
        </w:tc>
        <w:tc>
          <w:tcPr>
            <w:tcW w:w="1658" w:type="dxa"/>
            <w:tcBorders>
              <w:top w:val="single" w:sz="4" w:space="0" w:color="000000"/>
              <w:left w:val="single" w:sz="4" w:space="0" w:color="000000"/>
              <w:bottom w:val="single" w:sz="4" w:space="0" w:color="000000"/>
              <w:right w:val="single" w:sz="4" w:space="0" w:color="000000"/>
            </w:tcBorders>
          </w:tcPr>
          <w:p w14:paraId="2230FBC4" w14:textId="77777777" w:rsidR="0002111B" w:rsidRPr="0003485C" w:rsidRDefault="00735643">
            <w:pPr>
              <w:pStyle w:val="TableParagraph"/>
              <w:spacing w:line="268" w:lineRule="exact"/>
              <w:ind w:left="308" w:right="301"/>
              <w:jc w:val="center"/>
              <w:rPr>
                <w:rFonts w:ascii="Arial" w:hAnsi="Arial" w:cs="Arial"/>
                <w:sz w:val="28"/>
                <w:szCs w:val="28"/>
                <w:lang w:val="kk-KZ"/>
              </w:rPr>
            </w:pPr>
            <w:r>
              <w:rPr>
                <w:rFonts w:ascii="Arial" w:hAnsi="Arial" w:cs="Arial"/>
                <w:sz w:val="28"/>
                <w:szCs w:val="28"/>
                <w:lang w:val="kk-KZ"/>
              </w:rPr>
              <w:t>77,7</w:t>
            </w:r>
          </w:p>
        </w:tc>
        <w:tc>
          <w:tcPr>
            <w:tcW w:w="1975" w:type="dxa"/>
            <w:tcBorders>
              <w:top w:val="single" w:sz="4" w:space="0" w:color="000000"/>
              <w:left w:val="single" w:sz="4" w:space="0" w:color="000000"/>
              <w:bottom w:val="single" w:sz="4" w:space="0" w:color="000000"/>
              <w:right w:val="single" w:sz="4" w:space="0" w:color="000000"/>
            </w:tcBorders>
          </w:tcPr>
          <w:p w14:paraId="4C3750D0" w14:textId="77777777" w:rsidR="0002111B" w:rsidRPr="0003485C" w:rsidRDefault="00D73244">
            <w:pPr>
              <w:pStyle w:val="TableParagraph"/>
              <w:spacing w:line="268" w:lineRule="exact"/>
              <w:ind w:left="309" w:right="301"/>
              <w:jc w:val="center"/>
              <w:rPr>
                <w:rFonts w:ascii="Arial" w:hAnsi="Arial" w:cs="Arial"/>
                <w:sz w:val="28"/>
                <w:szCs w:val="28"/>
                <w:lang w:val="kk-KZ"/>
              </w:rPr>
            </w:pPr>
            <w:r>
              <w:rPr>
                <w:rFonts w:ascii="Arial" w:hAnsi="Arial" w:cs="Arial"/>
                <w:sz w:val="28"/>
                <w:szCs w:val="28"/>
                <w:lang w:val="kk-KZ"/>
              </w:rPr>
              <w:t>83,3</w:t>
            </w:r>
          </w:p>
        </w:tc>
      </w:tr>
      <w:tr w:rsidR="0002111B" w:rsidRPr="0003485C" w14:paraId="5070BAB5" w14:textId="77777777">
        <w:trPr>
          <w:trHeight w:val="277"/>
          <w:jc w:val="center"/>
        </w:trPr>
        <w:tc>
          <w:tcPr>
            <w:tcW w:w="3515" w:type="dxa"/>
            <w:tcBorders>
              <w:top w:val="single" w:sz="4" w:space="0" w:color="000000"/>
              <w:left w:val="single" w:sz="4" w:space="0" w:color="000000"/>
              <w:bottom w:val="single" w:sz="4" w:space="0" w:color="000000"/>
              <w:right w:val="single" w:sz="4" w:space="0" w:color="000000"/>
            </w:tcBorders>
          </w:tcPr>
          <w:p w14:paraId="63162267" w14:textId="77777777" w:rsidR="0002111B" w:rsidRPr="0003485C" w:rsidRDefault="005A41F7">
            <w:pPr>
              <w:pStyle w:val="TableParagraph"/>
              <w:spacing w:line="256" w:lineRule="exact"/>
              <w:ind w:left="108"/>
              <w:jc w:val="both"/>
              <w:rPr>
                <w:rFonts w:ascii="Arial" w:hAnsi="Arial" w:cs="Arial"/>
                <w:sz w:val="28"/>
                <w:szCs w:val="28"/>
              </w:rPr>
            </w:pPr>
            <w:proofErr w:type="spellStart"/>
            <w:r w:rsidRPr="0003485C">
              <w:rPr>
                <w:rFonts w:ascii="Arial" w:hAnsi="Arial" w:cs="Arial"/>
                <w:sz w:val="28"/>
                <w:szCs w:val="28"/>
              </w:rPr>
              <w:t>Информатика</w:t>
            </w:r>
            <w:proofErr w:type="spellEnd"/>
          </w:p>
        </w:tc>
        <w:tc>
          <w:tcPr>
            <w:tcW w:w="1599" w:type="dxa"/>
            <w:tcBorders>
              <w:top w:val="single" w:sz="4" w:space="0" w:color="000000"/>
              <w:left w:val="single" w:sz="4" w:space="0" w:color="000000"/>
              <w:bottom w:val="single" w:sz="4" w:space="0" w:color="000000"/>
              <w:right w:val="single" w:sz="4" w:space="0" w:color="000000"/>
            </w:tcBorders>
          </w:tcPr>
          <w:p w14:paraId="6332BCF5" w14:textId="77777777" w:rsidR="0002111B" w:rsidRPr="0003485C" w:rsidRDefault="00B9256A">
            <w:pPr>
              <w:pStyle w:val="TableParagraph"/>
              <w:spacing w:line="258" w:lineRule="exact"/>
              <w:ind w:left="309" w:right="301"/>
              <w:jc w:val="center"/>
              <w:rPr>
                <w:rFonts w:ascii="Arial" w:hAnsi="Arial" w:cs="Arial"/>
                <w:sz w:val="28"/>
                <w:szCs w:val="28"/>
                <w:lang w:val="kk-KZ"/>
              </w:rPr>
            </w:pPr>
            <w:r>
              <w:rPr>
                <w:rFonts w:ascii="Arial" w:hAnsi="Arial" w:cs="Arial"/>
                <w:sz w:val="28"/>
                <w:szCs w:val="28"/>
                <w:lang w:val="kk-KZ"/>
              </w:rPr>
              <w:t>100</w:t>
            </w:r>
          </w:p>
        </w:tc>
        <w:tc>
          <w:tcPr>
            <w:tcW w:w="1658" w:type="dxa"/>
            <w:tcBorders>
              <w:top w:val="single" w:sz="4" w:space="0" w:color="000000"/>
              <w:left w:val="single" w:sz="4" w:space="0" w:color="000000"/>
              <w:bottom w:val="single" w:sz="4" w:space="0" w:color="000000"/>
              <w:right w:val="single" w:sz="4" w:space="0" w:color="000000"/>
            </w:tcBorders>
          </w:tcPr>
          <w:p w14:paraId="2C87EBC1" w14:textId="77777777" w:rsidR="0002111B" w:rsidRPr="0003485C" w:rsidRDefault="00735643">
            <w:pPr>
              <w:pStyle w:val="TableParagraph"/>
              <w:spacing w:line="258" w:lineRule="exact"/>
              <w:ind w:left="308" w:right="301"/>
              <w:jc w:val="center"/>
              <w:rPr>
                <w:rFonts w:ascii="Arial" w:hAnsi="Arial" w:cs="Arial"/>
                <w:sz w:val="28"/>
                <w:szCs w:val="28"/>
                <w:lang w:val="kk-KZ"/>
              </w:rPr>
            </w:pPr>
            <w:r>
              <w:rPr>
                <w:rFonts w:ascii="Arial" w:hAnsi="Arial" w:cs="Arial"/>
                <w:sz w:val="28"/>
                <w:szCs w:val="28"/>
                <w:lang w:val="kk-KZ"/>
              </w:rPr>
              <w:t>100</w:t>
            </w:r>
          </w:p>
        </w:tc>
        <w:tc>
          <w:tcPr>
            <w:tcW w:w="1975" w:type="dxa"/>
            <w:tcBorders>
              <w:top w:val="single" w:sz="4" w:space="0" w:color="000000"/>
              <w:left w:val="single" w:sz="4" w:space="0" w:color="000000"/>
              <w:bottom w:val="single" w:sz="4" w:space="0" w:color="000000"/>
              <w:right w:val="single" w:sz="4" w:space="0" w:color="000000"/>
            </w:tcBorders>
          </w:tcPr>
          <w:p w14:paraId="756C2267" w14:textId="77777777" w:rsidR="0002111B" w:rsidRPr="0003485C" w:rsidRDefault="00D73244">
            <w:pPr>
              <w:pStyle w:val="TableParagraph"/>
              <w:spacing w:line="258" w:lineRule="exact"/>
              <w:ind w:left="309" w:right="301"/>
              <w:jc w:val="center"/>
              <w:rPr>
                <w:rFonts w:ascii="Arial" w:hAnsi="Arial" w:cs="Arial"/>
                <w:sz w:val="28"/>
                <w:szCs w:val="28"/>
                <w:lang w:val="kk-KZ"/>
              </w:rPr>
            </w:pPr>
            <w:r>
              <w:rPr>
                <w:rFonts w:ascii="Arial" w:hAnsi="Arial" w:cs="Arial"/>
                <w:sz w:val="28"/>
                <w:szCs w:val="28"/>
                <w:lang w:val="kk-KZ"/>
              </w:rPr>
              <w:t>91,3</w:t>
            </w:r>
          </w:p>
        </w:tc>
      </w:tr>
      <w:tr w:rsidR="0002111B" w:rsidRPr="0003485C" w14:paraId="4B6B5ED2" w14:textId="77777777">
        <w:trPr>
          <w:trHeight w:val="275"/>
          <w:jc w:val="center"/>
        </w:trPr>
        <w:tc>
          <w:tcPr>
            <w:tcW w:w="3515" w:type="dxa"/>
            <w:tcBorders>
              <w:top w:val="single" w:sz="4" w:space="0" w:color="000000"/>
              <w:left w:val="single" w:sz="4" w:space="0" w:color="000000"/>
              <w:bottom w:val="single" w:sz="4" w:space="0" w:color="000000"/>
              <w:right w:val="single" w:sz="4" w:space="0" w:color="000000"/>
            </w:tcBorders>
          </w:tcPr>
          <w:p w14:paraId="0FB7A42C" w14:textId="77777777" w:rsidR="0002111B" w:rsidRPr="0003485C" w:rsidRDefault="005A41F7">
            <w:pPr>
              <w:pStyle w:val="TableParagraph"/>
              <w:spacing w:line="256" w:lineRule="exact"/>
              <w:ind w:left="108"/>
              <w:jc w:val="both"/>
              <w:rPr>
                <w:rFonts w:ascii="Arial" w:hAnsi="Arial" w:cs="Arial"/>
                <w:sz w:val="28"/>
                <w:szCs w:val="28"/>
              </w:rPr>
            </w:pPr>
            <w:proofErr w:type="spellStart"/>
            <w:r w:rsidRPr="0003485C">
              <w:rPr>
                <w:rFonts w:ascii="Arial" w:hAnsi="Arial" w:cs="Arial"/>
                <w:sz w:val="28"/>
                <w:szCs w:val="28"/>
              </w:rPr>
              <w:t>Физика</w:t>
            </w:r>
            <w:proofErr w:type="spellEnd"/>
            <w:r w:rsidRPr="0003485C">
              <w:rPr>
                <w:rFonts w:ascii="Arial" w:hAnsi="Arial" w:cs="Arial"/>
                <w:sz w:val="28"/>
                <w:szCs w:val="28"/>
              </w:rPr>
              <w:t xml:space="preserve"> </w:t>
            </w:r>
          </w:p>
        </w:tc>
        <w:tc>
          <w:tcPr>
            <w:tcW w:w="1599" w:type="dxa"/>
            <w:tcBorders>
              <w:top w:val="single" w:sz="4" w:space="0" w:color="000000"/>
              <w:left w:val="single" w:sz="4" w:space="0" w:color="000000"/>
              <w:bottom w:val="single" w:sz="4" w:space="0" w:color="000000"/>
              <w:right w:val="single" w:sz="4" w:space="0" w:color="000000"/>
            </w:tcBorders>
          </w:tcPr>
          <w:p w14:paraId="1321ED7A" w14:textId="77777777" w:rsidR="0002111B" w:rsidRPr="0003485C" w:rsidRDefault="00B9256A" w:rsidP="00B9256A">
            <w:pPr>
              <w:pStyle w:val="TableParagraph"/>
              <w:spacing w:line="256" w:lineRule="exact"/>
              <w:ind w:left="310" w:right="299"/>
              <w:jc w:val="center"/>
              <w:rPr>
                <w:rFonts w:ascii="Arial" w:hAnsi="Arial" w:cs="Arial"/>
                <w:sz w:val="28"/>
                <w:szCs w:val="28"/>
                <w:lang w:val="kk-KZ"/>
              </w:rPr>
            </w:pPr>
            <w:r>
              <w:rPr>
                <w:rFonts w:ascii="Arial" w:hAnsi="Arial" w:cs="Arial"/>
                <w:sz w:val="28"/>
                <w:szCs w:val="28"/>
                <w:lang w:val="kk-KZ"/>
              </w:rPr>
              <w:t>83</w:t>
            </w:r>
          </w:p>
        </w:tc>
        <w:tc>
          <w:tcPr>
            <w:tcW w:w="1658" w:type="dxa"/>
            <w:tcBorders>
              <w:top w:val="single" w:sz="4" w:space="0" w:color="000000"/>
              <w:left w:val="single" w:sz="4" w:space="0" w:color="000000"/>
              <w:bottom w:val="single" w:sz="4" w:space="0" w:color="000000"/>
              <w:right w:val="single" w:sz="4" w:space="0" w:color="000000"/>
            </w:tcBorders>
          </w:tcPr>
          <w:p w14:paraId="17A00B5C" w14:textId="77777777" w:rsidR="0002111B" w:rsidRPr="0003485C" w:rsidRDefault="00735643" w:rsidP="00735643">
            <w:pPr>
              <w:pStyle w:val="TableParagraph"/>
              <w:spacing w:line="256" w:lineRule="exact"/>
              <w:ind w:left="308" w:right="301"/>
              <w:jc w:val="center"/>
              <w:rPr>
                <w:rFonts w:ascii="Arial" w:hAnsi="Arial" w:cs="Arial"/>
                <w:sz w:val="28"/>
                <w:szCs w:val="28"/>
                <w:lang w:val="kk-KZ"/>
              </w:rPr>
            </w:pPr>
            <w:r>
              <w:rPr>
                <w:rFonts w:ascii="Arial" w:hAnsi="Arial" w:cs="Arial"/>
                <w:sz w:val="28"/>
                <w:szCs w:val="28"/>
                <w:lang w:val="kk-KZ"/>
              </w:rPr>
              <w:t>66,6</w:t>
            </w:r>
          </w:p>
        </w:tc>
        <w:tc>
          <w:tcPr>
            <w:tcW w:w="1975" w:type="dxa"/>
            <w:tcBorders>
              <w:top w:val="single" w:sz="4" w:space="0" w:color="000000"/>
              <w:left w:val="single" w:sz="4" w:space="0" w:color="000000"/>
              <w:bottom w:val="single" w:sz="4" w:space="0" w:color="000000"/>
              <w:right w:val="single" w:sz="4" w:space="0" w:color="000000"/>
            </w:tcBorders>
          </w:tcPr>
          <w:p w14:paraId="71E07813" w14:textId="77777777" w:rsidR="0002111B" w:rsidRPr="0003485C" w:rsidRDefault="00D73244" w:rsidP="00735643">
            <w:pPr>
              <w:pStyle w:val="TableParagraph"/>
              <w:spacing w:line="256" w:lineRule="exact"/>
              <w:ind w:left="309" w:right="301"/>
              <w:jc w:val="center"/>
              <w:rPr>
                <w:rFonts w:ascii="Arial" w:hAnsi="Arial" w:cs="Arial"/>
                <w:sz w:val="28"/>
                <w:szCs w:val="28"/>
                <w:lang w:val="kk-KZ"/>
              </w:rPr>
            </w:pPr>
            <w:r>
              <w:rPr>
                <w:rFonts w:ascii="Arial" w:hAnsi="Arial" w:cs="Arial"/>
                <w:sz w:val="28"/>
                <w:szCs w:val="28"/>
                <w:lang w:val="kk-KZ"/>
              </w:rPr>
              <w:t>74,9</w:t>
            </w:r>
          </w:p>
        </w:tc>
      </w:tr>
      <w:tr w:rsidR="0002111B" w:rsidRPr="0003485C" w14:paraId="33F364FB" w14:textId="77777777">
        <w:trPr>
          <w:trHeight w:val="275"/>
          <w:jc w:val="center"/>
        </w:trPr>
        <w:tc>
          <w:tcPr>
            <w:tcW w:w="3515" w:type="dxa"/>
            <w:tcBorders>
              <w:top w:val="single" w:sz="4" w:space="0" w:color="000000"/>
              <w:left w:val="single" w:sz="4" w:space="0" w:color="000000"/>
              <w:bottom w:val="single" w:sz="4" w:space="0" w:color="000000"/>
              <w:right w:val="single" w:sz="4" w:space="0" w:color="000000"/>
            </w:tcBorders>
          </w:tcPr>
          <w:p w14:paraId="71218A1C" w14:textId="77777777" w:rsidR="0002111B" w:rsidRPr="0003485C" w:rsidRDefault="005A41F7">
            <w:pPr>
              <w:pStyle w:val="TableParagraph"/>
              <w:spacing w:line="256" w:lineRule="exact"/>
              <w:ind w:left="108"/>
              <w:jc w:val="both"/>
              <w:rPr>
                <w:rFonts w:ascii="Arial" w:hAnsi="Arial" w:cs="Arial"/>
                <w:sz w:val="28"/>
                <w:szCs w:val="28"/>
              </w:rPr>
            </w:pPr>
            <w:proofErr w:type="spellStart"/>
            <w:r w:rsidRPr="0003485C">
              <w:rPr>
                <w:rFonts w:ascii="Arial" w:hAnsi="Arial" w:cs="Arial"/>
                <w:sz w:val="28"/>
                <w:szCs w:val="28"/>
              </w:rPr>
              <w:t>Химия</w:t>
            </w:r>
            <w:proofErr w:type="spellEnd"/>
            <w:r w:rsidRPr="0003485C">
              <w:rPr>
                <w:rFonts w:ascii="Arial" w:hAnsi="Arial" w:cs="Arial"/>
                <w:sz w:val="28"/>
                <w:szCs w:val="28"/>
              </w:rPr>
              <w:t xml:space="preserve"> </w:t>
            </w:r>
          </w:p>
        </w:tc>
        <w:tc>
          <w:tcPr>
            <w:tcW w:w="1599" w:type="dxa"/>
            <w:tcBorders>
              <w:top w:val="single" w:sz="4" w:space="0" w:color="000000"/>
              <w:left w:val="single" w:sz="4" w:space="0" w:color="000000"/>
              <w:bottom w:val="single" w:sz="4" w:space="0" w:color="000000"/>
              <w:right w:val="single" w:sz="4" w:space="0" w:color="000000"/>
            </w:tcBorders>
          </w:tcPr>
          <w:p w14:paraId="2EBC3CA0" w14:textId="77777777" w:rsidR="0002111B" w:rsidRPr="0003485C" w:rsidRDefault="00B9256A" w:rsidP="00B9256A">
            <w:pPr>
              <w:pStyle w:val="TableParagraph"/>
              <w:spacing w:line="256" w:lineRule="exact"/>
              <w:ind w:left="309" w:right="301"/>
              <w:jc w:val="center"/>
              <w:rPr>
                <w:rFonts w:ascii="Arial" w:hAnsi="Arial" w:cs="Arial"/>
                <w:sz w:val="28"/>
                <w:szCs w:val="28"/>
                <w:lang w:val="kk-KZ"/>
              </w:rPr>
            </w:pPr>
            <w:r>
              <w:rPr>
                <w:rFonts w:ascii="Arial" w:hAnsi="Arial" w:cs="Arial"/>
                <w:sz w:val="28"/>
                <w:szCs w:val="28"/>
                <w:lang w:val="kk-KZ"/>
              </w:rPr>
              <w:t>83</w:t>
            </w:r>
          </w:p>
        </w:tc>
        <w:tc>
          <w:tcPr>
            <w:tcW w:w="1658" w:type="dxa"/>
            <w:tcBorders>
              <w:top w:val="single" w:sz="4" w:space="0" w:color="000000"/>
              <w:left w:val="single" w:sz="4" w:space="0" w:color="000000"/>
              <w:bottom w:val="single" w:sz="4" w:space="0" w:color="000000"/>
              <w:right w:val="single" w:sz="4" w:space="0" w:color="000000"/>
            </w:tcBorders>
          </w:tcPr>
          <w:p w14:paraId="066E81B2" w14:textId="77777777" w:rsidR="0002111B" w:rsidRPr="0003485C" w:rsidRDefault="00735643" w:rsidP="00735643">
            <w:pPr>
              <w:pStyle w:val="TableParagraph"/>
              <w:spacing w:line="256" w:lineRule="exact"/>
              <w:ind w:left="308" w:right="301"/>
              <w:jc w:val="center"/>
              <w:rPr>
                <w:rFonts w:ascii="Arial" w:hAnsi="Arial" w:cs="Arial"/>
                <w:sz w:val="28"/>
                <w:szCs w:val="28"/>
                <w:lang w:val="kk-KZ"/>
              </w:rPr>
            </w:pPr>
            <w:r>
              <w:rPr>
                <w:rFonts w:ascii="Arial" w:hAnsi="Arial" w:cs="Arial"/>
                <w:sz w:val="28"/>
                <w:szCs w:val="28"/>
                <w:lang w:val="kk-KZ"/>
              </w:rPr>
              <w:t>77,7</w:t>
            </w:r>
          </w:p>
        </w:tc>
        <w:tc>
          <w:tcPr>
            <w:tcW w:w="1975" w:type="dxa"/>
            <w:tcBorders>
              <w:top w:val="single" w:sz="4" w:space="0" w:color="000000"/>
              <w:left w:val="single" w:sz="4" w:space="0" w:color="000000"/>
              <w:bottom w:val="single" w:sz="4" w:space="0" w:color="000000"/>
              <w:right w:val="single" w:sz="4" w:space="0" w:color="000000"/>
            </w:tcBorders>
          </w:tcPr>
          <w:p w14:paraId="58724CA6" w14:textId="77777777" w:rsidR="0002111B" w:rsidRPr="0003485C" w:rsidRDefault="00D73244" w:rsidP="00735643">
            <w:pPr>
              <w:pStyle w:val="TableParagraph"/>
              <w:spacing w:line="256" w:lineRule="exact"/>
              <w:ind w:left="309" w:right="301"/>
              <w:jc w:val="center"/>
              <w:rPr>
                <w:rFonts w:ascii="Arial" w:hAnsi="Arial" w:cs="Arial"/>
                <w:sz w:val="28"/>
                <w:szCs w:val="28"/>
                <w:lang w:val="kk-KZ"/>
              </w:rPr>
            </w:pPr>
            <w:r>
              <w:rPr>
                <w:rFonts w:ascii="Arial" w:hAnsi="Arial" w:cs="Arial"/>
                <w:sz w:val="28"/>
                <w:szCs w:val="28"/>
                <w:lang w:val="kk-KZ"/>
              </w:rPr>
              <w:t>83,3</w:t>
            </w:r>
          </w:p>
        </w:tc>
      </w:tr>
      <w:tr w:rsidR="0002111B" w:rsidRPr="0003485C" w14:paraId="1A23A0BD" w14:textId="77777777">
        <w:trPr>
          <w:trHeight w:val="275"/>
          <w:jc w:val="center"/>
        </w:trPr>
        <w:tc>
          <w:tcPr>
            <w:tcW w:w="3515" w:type="dxa"/>
            <w:tcBorders>
              <w:top w:val="single" w:sz="4" w:space="0" w:color="000000"/>
              <w:left w:val="single" w:sz="4" w:space="0" w:color="000000"/>
              <w:bottom w:val="single" w:sz="4" w:space="0" w:color="000000"/>
              <w:right w:val="single" w:sz="4" w:space="0" w:color="000000"/>
            </w:tcBorders>
          </w:tcPr>
          <w:p w14:paraId="1B75C182" w14:textId="77777777" w:rsidR="0002111B" w:rsidRPr="0003485C" w:rsidRDefault="005A41F7">
            <w:pPr>
              <w:pStyle w:val="TableParagraph"/>
              <w:spacing w:line="256" w:lineRule="exact"/>
              <w:ind w:left="108"/>
              <w:jc w:val="both"/>
              <w:rPr>
                <w:rFonts w:ascii="Arial" w:hAnsi="Arial" w:cs="Arial"/>
                <w:sz w:val="28"/>
                <w:szCs w:val="28"/>
              </w:rPr>
            </w:pPr>
            <w:proofErr w:type="spellStart"/>
            <w:r w:rsidRPr="0003485C">
              <w:rPr>
                <w:rFonts w:ascii="Arial" w:hAnsi="Arial" w:cs="Arial"/>
                <w:sz w:val="28"/>
                <w:szCs w:val="28"/>
              </w:rPr>
              <w:t>Биология</w:t>
            </w:r>
            <w:proofErr w:type="spellEnd"/>
            <w:r w:rsidRPr="0003485C">
              <w:rPr>
                <w:rFonts w:ascii="Arial" w:hAnsi="Arial" w:cs="Arial"/>
                <w:sz w:val="28"/>
                <w:szCs w:val="28"/>
              </w:rPr>
              <w:t xml:space="preserve"> </w:t>
            </w:r>
          </w:p>
        </w:tc>
        <w:tc>
          <w:tcPr>
            <w:tcW w:w="1599" w:type="dxa"/>
            <w:tcBorders>
              <w:top w:val="single" w:sz="4" w:space="0" w:color="000000"/>
              <w:left w:val="single" w:sz="4" w:space="0" w:color="000000"/>
              <w:bottom w:val="single" w:sz="4" w:space="0" w:color="000000"/>
              <w:right w:val="single" w:sz="4" w:space="0" w:color="000000"/>
            </w:tcBorders>
          </w:tcPr>
          <w:p w14:paraId="0F8D6747" w14:textId="77777777" w:rsidR="0002111B" w:rsidRPr="0003485C" w:rsidRDefault="00B9256A" w:rsidP="00B9256A">
            <w:pPr>
              <w:pStyle w:val="TableParagraph"/>
              <w:spacing w:line="256" w:lineRule="exact"/>
              <w:ind w:left="309" w:right="301"/>
              <w:jc w:val="center"/>
              <w:rPr>
                <w:rFonts w:ascii="Arial" w:hAnsi="Arial" w:cs="Arial"/>
                <w:sz w:val="28"/>
                <w:szCs w:val="28"/>
                <w:lang w:val="kk-KZ"/>
              </w:rPr>
            </w:pPr>
            <w:r>
              <w:rPr>
                <w:rFonts w:ascii="Arial" w:hAnsi="Arial" w:cs="Arial"/>
                <w:sz w:val="28"/>
                <w:szCs w:val="28"/>
                <w:lang w:val="kk-KZ"/>
              </w:rPr>
              <w:t>83</w:t>
            </w:r>
          </w:p>
        </w:tc>
        <w:tc>
          <w:tcPr>
            <w:tcW w:w="1658" w:type="dxa"/>
            <w:tcBorders>
              <w:top w:val="single" w:sz="4" w:space="0" w:color="000000"/>
              <w:left w:val="single" w:sz="4" w:space="0" w:color="000000"/>
              <w:bottom w:val="single" w:sz="4" w:space="0" w:color="000000"/>
              <w:right w:val="single" w:sz="4" w:space="0" w:color="000000"/>
            </w:tcBorders>
          </w:tcPr>
          <w:p w14:paraId="3EBFDA79" w14:textId="77777777" w:rsidR="0002111B" w:rsidRPr="0003485C" w:rsidRDefault="00735643" w:rsidP="00735643">
            <w:pPr>
              <w:pStyle w:val="TableParagraph"/>
              <w:spacing w:line="256" w:lineRule="exact"/>
              <w:ind w:left="308" w:right="301"/>
              <w:jc w:val="center"/>
              <w:rPr>
                <w:rFonts w:ascii="Arial" w:hAnsi="Arial" w:cs="Arial"/>
                <w:sz w:val="28"/>
                <w:szCs w:val="28"/>
                <w:lang w:val="kk-KZ"/>
              </w:rPr>
            </w:pPr>
            <w:r>
              <w:rPr>
                <w:rFonts w:ascii="Arial" w:hAnsi="Arial" w:cs="Arial"/>
                <w:sz w:val="28"/>
                <w:szCs w:val="28"/>
                <w:lang w:val="kk-KZ"/>
              </w:rPr>
              <w:t>88,8</w:t>
            </w:r>
          </w:p>
        </w:tc>
        <w:tc>
          <w:tcPr>
            <w:tcW w:w="1975" w:type="dxa"/>
            <w:tcBorders>
              <w:top w:val="single" w:sz="4" w:space="0" w:color="000000"/>
              <w:left w:val="single" w:sz="4" w:space="0" w:color="000000"/>
              <w:bottom w:val="single" w:sz="4" w:space="0" w:color="000000"/>
              <w:right w:val="single" w:sz="4" w:space="0" w:color="000000"/>
            </w:tcBorders>
          </w:tcPr>
          <w:p w14:paraId="612D18F7" w14:textId="77777777" w:rsidR="0002111B" w:rsidRPr="0003485C" w:rsidRDefault="00D73244" w:rsidP="00735643">
            <w:pPr>
              <w:pStyle w:val="TableParagraph"/>
              <w:spacing w:line="256" w:lineRule="exact"/>
              <w:ind w:left="309" w:right="301"/>
              <w:jc w:val="center"/>
              <w:rPr>
                <w:rFonts w:ascii="Arial" w:hAnsi="Arial" w:cs="Arial"/>
                <w:sz w:val="28"/>
                <w:szCs w:val="28"/>
                <w:lang w:val="kk-KZ"/>
              </w:rPr>
            </w:pPr>
            <w:r>
              <w:rPr>
                <w:rFonts w:ascii="Arial" w:hAnsi="Arial" w:cs="Arial"/>
                <w:sz w:val="28"/>
                <w:szCs w:val="28"/>
                <w:lang w:val="kk-KZ"/>
              </w:rPr>
              <w:t>100</w:t>
            </w:r>
          </w:p>
        </w:tc>
      </w:tr>
      <w:tr w:rsidR="0002111B" w:rsidRPr="0003485C" w14:paraId="10E5963B" w14:textId="77777777">
        <w:trPr>
          <w:trHeight w:val="275"/>
          <w:jc w:val="center"/>
        </w:trPr>
        <w:tc>
          <w:tcPr>
            <w:tcW w:w="3515" w:type="dxa"/>
            <w:tcBorders>
              <w:top w:val="single" w:sz="4" w:space="0" w:color="000000"/>
              <w:left w:val="single" w:sz="4" w:space="0" w:color="000000"/>
              <w:bottom w:val="single" w:sz="4" w:space="0" w:color="000000"/>
              <w:right w:val="single" w:sz="4" w:space="0" w:color="000000"/>
            </w:tcBorders>
          </w:tcPr>
          <w:p w14:paraId="63DA2071" w14:textId="77777777" w:rsidR="0002111B" w:rsidRPr="0003485C" w:rsidRDefault="005A41F7">
            <w:pPr>
              <w:pStyle w:val="TableParagraph"/>
              <w:spacing w:line="258" w:lineRule="exact"/>
              <w:ind w:left="108"/>
              <w:jc w:val="both"/>
              <w:rPr>
                <w:rFonts w:ascii="Arial" w:hAnsi="Arial" w:cs="Arial"/>
                <w:sz w:val="28"/>
                <w:szCs w:val="28"/>
              </w:rPr>
            </w:pPr>
            <w:proofErr w:type="spellStart"/>
            <w:r w:rsidRPr="0003485C">
              <w:rPr>
                <w:rFonts w:ascii="Arial" w:hAnsi="Arial" w:cs="Arial"/>
                <w:sz w:val="28"/>
                <w:szCs w:val="28"/>
              </w:rPr>
              <w:t>География</w:t>
            </w:r>
            <w:proofErr w:type="spellEnd"/>
            <w:r w:rsidRPr="0003485C">
              <w:rPr>
                <w:rFonts w:ascii="Arial" w:hAnsi="Arial" w:cs="Arial"/>
                <w:sz w:val="28"/>
                <w:szCs w:val="28"/>
              </w:rPr>
              <w:t xml:space="preserve"> </w:t>
            </w:r>
          </w:p>
        </w:tc>
        <w:tc>
          <w:tcPr>
            <w:tcW w:w="1599" w:type="dxa"/>
            <w:tcBorders>
              <w:top w:val="single" w:sz="4" w:space="0" w:color="000000"/>
              <w:left w:val="single" w:sz="4" w:space="0" w:color="000000"/>
              <w:bottom w:val="single" w:sz="4" w:space="0" w:color="000000"/>
              <w:right w:val="single" w:sz="4" w:space="0" w:color="000000"/>
            </w:tcBorders>
          </w:tcPr>
          <w:p w14:paraId="421B6837" w14:textId="77777777" w:rsidR="0002111B" w:rsidRPr="0003485C" w:rsidRDefault="00B9256A" w:rsidP="00B9256A">
            <w:pPr>
              <w:pStyle w:val="TableParagraph"/>
              <w:spacing w:line="256" w:lineRule="exact"/>
              <w:ind w:left="309" w:right="301"/>
              <w:jc w:val="center"/>
              <w:rPr>
                <w:rFonts w:ascii="Arial" w:hAnsi="Arial" w:cs="Arial"/>
                <w:sz w:val="28"/>
                <w:szCs w:val="28"/>
                <w:lang w:val="kk-KZ"/>
              </w:rPr>
            </w:pPr>
            <w:r>
              <w:rPr>
                <w:rFonts w:ascii="Arial" w:hAnsi="Arial" w:cs="Arial"/>
                <w:sz w:val="28"/>
                <w:szCs w:val="28"/>
                <w:lang w:val="kk-KZ"/>
              </w:rPr>
              <w:t>67</w:t>
            </w:r>
          </w:p>
        </w:tc>
        <w:tc>
          <w:tcPr>
            <w:tcW w:w="1658" w:type="dxa"/>
            <w:tcBorders>
              <w:top w:val="single" w:sz="4" w:space="0" w:color="000000"/>
              <w:left w:val="single" w:sz="4" w:space="0" w:color="000000"/>
              <w:bottom w:val="single" w:sz="4" w:space="0" w:color="000000"/>
              <w:right w:val="single" w:sz="4" w:space="0" w:color="000000"/>
            </w:tcBorders>
          </w:tcPr>
          <w:p w14:paraId="3079E5AA" w14:textId="77777777" w:rsidR="0002111B" w:rsidRPr="0003485C" w:rsidRDefault="00735643" w:rsidP="00735643">
            <w:pPr>
              <w:pStyle w:val="TableParagraph"/>
              <w:spacing w:line="256" w:lineRule="exact"/>
              <w:ind w:left="308" w:right="301"/>
              <w:jc w:val="center"/>
              <w:rPr>
                <w:rFonts w:ascii="Arial" w:hAnsi="Arial" w:cs="Arial"/>
                <w:sz w:val="28"/>
                <w:szCs w:val="28"/>
                <w:lang w:val="kk-KZ"/>
              </w:rPr>
            </w:pPr>
            <w:r>
              <w:rPr>
                <w:rFonts w:ascii="Arial" w:hAnsi="Arial" w:cs="Arial"/>
                <w:sz w:val="28"/>
                <w:szCs w:val="28"/>
                <w:lang w:val="kk-KZ"/>
              </w:rPr>
              <w:t>77,7</w:t>
            </w:r>
          </w:p>
        </w:tc>
        <w:tc>
          <w:tcPr>
            <w:tcW w:w="1975" w:type="dxa"/>
            <w:tcBorders>
              <w:top w:val="single" w:sz="4" w:space="0" w:color="000000"/>
              <w:left w:val="single" w:sz="4" w:space="0" w:color="000000"/>
              <w:bottom w:val="single" w:sz="4" w:space="0" w:color="000000"/>
              <w:right w:val="single" w:sz="4" w:space="0" w:color="000000"/>
            </w:tcBorders>
          </w:tcPr>
          <w:p w14:paraId="4F6C82DF" w14:textId="77777777" w:rsidR="0002111B" w:rsidRPr="0003485C" w:rsidRDefault="00D73244" w:rsidP="00735643">
            <w:pPr>
              <w:pStyle w:val="TableParagraph"/>
              <w:spacing w:line="256" w:lineRule="exact"/>
              <w:ind w:left="309" w:right="301"/>
              <w:jc w:val="center"/>
              <w:rPr>
                <w:rFonts w:ascii="Arial" w:hAnsi="Arial" w:cs="Arial"/>
                <w:sz w:val="28"/>
                <w:szCs w:val="28"/>
                <w:lang w:val="kk-KZ"/>
              </w:rPr>
            </w:pPr>
            <w:r>
              <w:rPr>
                <w:rFonts w:ascii="Arial" w:hAnsi="Arial" w:cs="Arial"/>
                <w:sz w:val="28"/>
                <w:szCs w:val="28"/>
                <w:lang w:val="kk-KZ"/>
              </w:rPr>
              <w:t>66,6</w:t>
            </w:r>
          </w:p>
        </w:tc>
      </w:tr>
      <w:tr w:rsidR="0002111B" w:rsidRPr="0003485C" w14:paraId="59C807A2" w14:textId="77777777">
        <w:trPr>
          <w:trHeight w:val="278"/>
          <w:jc w:val="center"/>
        </w:trPr>
        <w:tc>
          <w:tcPr>
            <w:tcW w:w="3515" w:type="dxa"/>
            <w:tcBorders>
              <w:top w:val="single" w:sz="4" w:space="0" w:color="000000"/>
              <w:left w:val="single" w:sz="4" w:space="0" w:color="000000"/>
              <w:bottom w:val="single" w:sz="4" w:space="0" w:color="000000"/>
              <w:right w:val="single" w:sz="4" w:space="0" w:color="000000"/>
            </w:tcBorders>
          </w:tcPr>
          <w:p w14:paraId="52C11A84" w14:textId="77777777" w:rsidR="0002111B" w:rsidRPr="0003485C" w:rsidRDefault="005A41F7">
            <w:pPr>
              <w:pStyle w:val="TableParagraph"/>
              <w:spacing w:line="258" w:lineRule="exact"/>
              <w:ind w:left="108"/>
              <w:jc w:val="both"/>
              <w:rPr>
                <w:rFonts w:ascii="Arial" w:hAnsi="Arial" w:cs="Arial"/>
                <w:sz w:val="28"/>
                <w:szCs w:val="28"/>
                <w:lang w:val="kk-KZ"/>
              </w:rPr>
            </w:pPr>
            <w:r w:rsidRPr="0003485C">
              <w:rPr>
                <w:rFonts w:ascii="Arial" w:hAnsi="Arial" w:cs="Arial"/>
                <w:sz w:val="28"/>
                <w:szCs w:val="28"/>
                <w:lang w:val="kk-KZ"/>
              </w:rPr>
              <w:t>Құқық негіздері</w:t>
            </w:r>
          </w:p>
        </w:tc>
        <w:tc>
          <w:tcPr>
            <w:tcW w:w="1599" w:type="dxa"/>
            <w:tcBorders>
              <w:top w:val="single" w:sz="4" w:space="0" w:color="000000"/>
              <w:left w:val="single" w:sz="4" w:space="0" w:color="000000"/>
              <w:bottom w:val="single" w:sz="4" w:space="0" w:color="000000"/>
              <w:right w:val="single" w:sz="4" w:space="0" w:color="000000"/>
            </w:tcBorders>
          </w:tcPr>
          <w:p w14:paraId="552325EC" w14:textId="77777777" w:rsidR="0002111B" w:rsidRPr="0003485C" w:rsidRDefault="00B9256A" w:rsidP="00B9256A">
            <w:pPr>
              <w:pStyle w:val="TableParagraph"/>
              <w:spacing w:line="258" w:lineRule="exact"/>
              <w:ind w:left="309" w:right="301"/>
              <w:jc w:val="center"/>
              <w:rPr>
                <w:rFonts w:ascii="Arial" w:hAnsi="Arial" w:cs="Arial"/>
                <w:sz w:val="28"/>
                <w:szCs w:val="28"/>
                <w:lang w:val="kk-KZ"/>
              </w:rPr>
            </w:pPr>
            <w:r>
              <w:rPr>
                <w:rFonts w:ascii="Arial" w:hAnsi="Arial" w:cs="Arial"/>
                <w:sz w:val="28"/>
                <w:szCs w:val="28"/>
                <w:lang w:val="kk-KZ"/>
              </w:rPr>
              <w:t>83</w:t>
            </w:r>
          </w:p>
        </w:tc>
        <w:tc>
          <w:tcPr>
            <w:tcW w:w="1658" w:type="dxa"/>
            <w:tcBorders>
              <w:top w:val="single" w:sz="4" w:space="0" w:color="000000"/>
              <w:left w:val="single" w:sz="4" w:space="0" w:color="000000"/>
              <w:bottom w:val="single" w:sz="4" w:space="0" w:color="000000"/>
              <w:right w:val="single" w:sz="4" w:space="0" w:color="000000"/>
            </w:tcBorders>
          </w:tcPr>
          <w:p w14:paraId="4072C51F" w14:textId="77777777" w:rsidR="0002111B" w:rsidRPr="0003485C" w:rsidRDefault="00735643" w:rsidP="00735643">
            <w:pPr>
              <w:pStyle w:val="TableParagraph"/>
              <w:spacing w:line="258" w:lineRule="exact"/>
              <w:ind w:left="308" w:right="301"/>
              <w:jc w:val="center"/>
              <w:rPr>
                <w:rFonts w:ascii="Arial" w:hAnsi="Arial" w:cs="Arial"/>
                <w:sz w:val="28"/>
                <w:szCs w:val="28"/>
                <w:lang w:val="kk-KZ"/>
              </w:rPr>
            </w:pPr>
            <w:r>
              <w:rPr>
                <w:rFonts w:ascii="Arial" w:hAnsi="Arial" w:cs="Arial"/>
                <w:sz w:val="28"/>
                <w:szCs w:val="28"/>
                <w:lang w:val="kk-KZ"/>
              </w:rPr>
              <w:t>100</w:t>
            </w:r>
          </w:p>
        </w:tc>
        <w:tc>
          <w:tcPr>
            <w:tcW w:w="1975" w:type="dxa"/>
            <w:tcBorders>
              <w:top w:val="single" w:sz="4" w:space="0" w:color="000000"/>
              <w:left w:val="single" w:sz="4" w:space="0" w:color="000000"/>
              <w:bottom w:val="single" w:sz="4" w:space="0" w:color="000000"/>
              <w:right w:val="single" w:sz="4" w:space="0" w:color="000000"/>
            </w:tcBorders>
          </w:tcPr>
          <w:p w14:paraId="0E010FCE" w14:textId="77777777" w:rsidR="0002111B" w:rsidRPr="0003485C" w:rsidRDefault="00D73244" w:rsidP="00735643">
            <w:pPr>
              <w:pStyle w:val="TableParagraph"/>
              <w:spacing w:line="258" w:lineRule="exact"/>
              <w:ind w:left="309" w:right="301"/>
              <w:jc w:val="center"/>
              <w:rPr>
                <w:rFonts w:ascii="Arial" w:hAnsi="Arial" w:cs="Arial"/>
                <w:sz w:val="28"/>
                <w:szCs w:val="28"/>
                <w:lang w:val="kk-KZ"/>
              </w:rPr>
            </w:pPr>
            <w:r>
              <w:rPr>
                <w:rFonts w:ascii="Arial" w:hAnsi="Arial" w:cs="Arial"/>
                <w:sz w:val="28"/>
                <w:szCs w:val="28"/>
                <w:lang w:val="kk-KZ"/>
              </w:rPr>
              <w:t>100</w:t>
            </w:r>
          </w:p>
        </w:tc>
      </w:tr>
      <w:tr w:rsidR="0002111B" w:rsidRPr="0003485C" w14:paraId="1031BA2C" w14:textId="77777777">
        <w:trPr>
          <w:trHeight w:val="277"/>
          <w:jc w:val="center"/>
        </w:trPr>
        <w:tc>
          <w:tcPr>
            <w:tcW w:w="3515" w:type="dxa"/>
            <w:tcBorders>
              <w:top w:val="single" w:sz="4" w:space="0" w:color="000000"/>
              <w:left w:val="single" w:sz="4" w:space="0" w:color="000000"/>
              <w:bottom w:val="single" w:sz="4" w:space="0" w:color="000000"/>
              <w:right w:val="single" w:sz="4" w:space="0" w:color="000000"/>
            </w:tcBorders>
          </w:tcPr>
          <w:p w14:paraId="69D9BBB9" w14:textId="77777777" w:rsidR="0002111B" w:rsidRPr="0003485C" w:rsidRDefault="005A41F7">
            <w:pPr>
              <w:pStyle w:val="TableParagraph"/>
              <w:spacing w:line="258" w:lineRule="exact"/>
              <w:ind w:left="108"/>
              <w:jc w:val="both"/>
              <w:rPr>
                <w:rFonts w:ascii="Arial" w:hAnsi="Arial" w:cs="Arial"/>
                <w:sz w:val="28"/>
                <w:szCs w:val="28"/>
                <w:lang w:val="kk-KZ"/>
              </w:rPr>
            </w:pPr>
            <w:r w:rsidRPr="0003485C">
              <w:rPr>
                <w:rFonts w:ascii="Arial" w:hAnsi="Arial" w:cs="Arial"/>
                <w:sz w:val="28"/>
                <w:szCs w:val="28"/>
                <w:lang w:val="kk-KZ"/>
              </w:rPr>
              <w:t xml:space="preserve">Жалпы </w:t>
            </w:r>
          </w:p>
        </w:tc>
        <w:tc>
          <w:tcPr>
            <w:tcW w:w="1599" w:type="dxa"/>
            <w:tcBorders>
              <w:top w:val="single" w:sz="4" w:space="0" w:color="000000"/>
              <w:left w:val="single" w:sz="4" w:space="0" w:color="000000"/>
              <w:bottom w:val="single" w:sz="4" w:space="0" w:color="000000"/>
              <w:right w:val="single" w:sz="4" w:space="0" w:color="000000"/>
            </w:tcBorders>
          </w:tcPr>
          <w:p w14:paraId="61039B4C" w14:textId="77777777" w:rsidR="0002111B" w:rsidRPr="0003485C" w:rsidRDefault="00B9256A" w:rsidP="00B9256A">
            <w:pPr>
              <w:pStyle w:val="TableParagraph"/>
              <w:spacing w:line="258" w:lineRule="exact"/>
              <w:ind w:left="309" w:right="301"/>
              <w:jc w:val="center"/>
              <w:rPr>
                <w:rFonts w:ascii="Arial" w:hAnsi="Arial" w:cs="Arial"/>
                <w:sz w:val="28"/>
                <w:szCs w:val="28"/>
                <w:lang w:val="kk-KZ"/>
              </w:rPr>
            </w:pPr>
            <w:r>
              <w:rPr>
                <w:rFonts w:ascii="Arial" w:hAnsi="Arial" w:cs="Arial"/>
                <w:sz w:val="28"/>
                <w:szCs w:val="28"/>
                <w:lang w:val="kk-KZ"/>
              </w:rPr>
              <w:t>72,4</w:t>
            </w:r>
          </w:p>
        </w:tc>
        <w:tc>
          <w:tcPr>
            <w:tcW w:w="1658" w:type="dxa"/>
            <w:tcBorders>
              <w:top w:val="single" w:sz="4" w:space="0" w:color="000000"/>
              <w:left w:val="single" w:sz="4" w:space="0" w:color="000000"/>
              <w:bottom w:val="single" w:sz="4" w:space="0" w:color="000000"/>
              <w:right w:val="single" w:sz="4" w:space="0" w:color="000000"/>
            </w:tcBorders>
          </w:tcPr>
          <w:p w14:paraId="62698C72" w14:textId="77777777" w:rsidR="0002111B" w:rsidRPr="0003485C" w:rsidRDefault="002C7426" w:rsidP="00735643">
            <w:pPr>
              <w:pStyle w:val="TableParagraph"/>
              <w:spacing w:line="258" w:lineRule="exact"/>
              <w:ind w:left="308" w:right="301"/>
              <w:jc w:val="center"/>
              <w:rPr>
                <w:rFonts w:ascii="Arial" w:hAnsi="Arial" w:cs="Arial"/>
                <w:sz w:val="28"/>
                <w:szCs w:val="28"/>
                <w:lang w:val="kk-KZ"/>
              </w:rPr>
            </w:pPr>
            <w:r>
              <w:rPr>
                <w:rFonts w:ascii="Arial" w:hAnsi="Arial" w:cs="Arial"/>
                <w:sz w:val="28"/>
                <w:szCs w:val="28"/>
                <w:lang w:val="kk-KZ"/>
              </w:rPr>
              <w:t>73,75</w:t>
            </w:r>
          </w:p>
        </w:tc>
        <w:tc>
          <w:tcPr>
            <w:tcW w:w="1975" w:type="dxa"/>
            <w:tcBorders>
              <w:top w:val="single" w:sz="4" w:space="0" w:color="000000"/>
              <w:left w:val="single" w:sz="4" w:space="0" w:color="000000"/>
              <w:bottom w:val="single" w:sz="4" w:space="0" w:color="000000"/>
              <w:right w:val="single" w:sz="4" w:space="0" w:color="000000"/>
            </w:tcBorders>
          </w:tcPr>
          <w:p w14:paraId="063DE974" w14:textId="77777777" w:rsidR="0002111B" w:rsidRPr="0003485C" w:rsidRDefault="00873E3F" w:rsidP="00735643">
            <w:pPr>
              <w:pStyle w:val="TableParagraph"/>
              <w:spacing w:line="258" w:lineRule="exact"/>
              <w:ind w:left="309" w:right="301"/>
              <w:jc w:val="center"/>
              <w:rPr>
                <w:rFonts w:ascii="Arial" w:hAnsi="Arial" w:cs="Arial"/>
                <w:sz w:val="28"/>
                <w:szCs w:val="28"/>
                <w:lang w:val="kk-KZ"/>
              </w:rPr>
            </w:pPr>
            <w:r>
              <w:rPr>
                <w:rFonts w:ascii="Arial" w:hAnsi="Arial" w:cs="Arial"/>
                <w:sz w:val="28"/>
                <w:szCs w:val="28"/>
                <w:lang w:val="kk-KZ"/>
              </w:rPr>
              <w:t>75,5</w:t>
            </w:r>
          </w:p>
        </w:tc>
      </w:tr>
    </w:tbl>
    <w:p w14:paraId="5EBFD1D8" w14:textId="77777777" w:rsidR="0002111B" w:rsidRPr="0003485C" w:rsidRDefault="0002111B">
      <w:pPr>
        <w:pStyle w:val="TableParagraph"/>
        <w:ind w:left="108"/>
        <w:jc w:val="both"/>
        <w:rPr>
          <w:rFonts w:ascii="Arial" w:hAnsi="Arial" w:cs="Arial"/>
          <w:sz w:val="28"/>
          <w:szCs w:val="28"/>
          <w:lang w:val="uk-UA"/>
        </w:rPr>
      </w:pPr>
    </w:p>
    <w:p w14:paraId="7FE23D95" w14:textId="77777777" w:rsidR="0002111B" w:rsidRPr="0003485C" w:rsidRDefault="0002111B">
      <w:pPr>
        <w:pStyle w:val="TableParagraph"/>
        <w:ind w:left="108"/>
        <w:jc w:val="both"/>
        <w:rPr>
          <w:rFonts w:ascii="Arial" w:hAnsi="Arial" w:cs="Arial"/>
          <w:sz w:val="28"/>
          <w:szCs w:val="28"/>
          <w:lang w:val="uk-UA"/>
        </w:rPr>
      </w:pPr>
    </w:p>
    <w:p w14:paraId="25616F79" w14:textId="77777777" w:rsidR="0002111B" w:rsidRPr="0003485C" w:rsidRDefault="005A41F7">
      <w:pPr>
        <w:pStyle w:val="TableParagraph"/>
        <w:ind w:left="108"/>
        <w:jc w:val="both"/>
        <w:rPr>
          <w:rFonts w:ascii="Arial" w:hAnsi="Arial" w:cs="Arial"/>
          <w:sz w:val="28"/>
          <w:szCs w:val="28"/>
          <w:lang w:val="uk-UA"/>
        </w:rPr>
      </w:pPr>
      <w:r w:rsidRPr="0003485C">
        <w:rPr>
          <w:rFonts w:ascii="Arial" w:hAnsi="Arial" w:cs="Arial"/>
          <w:sz w:val="28"/>
          <w:szCs w:val="28"/>
          <w:lang w:val="uk-UA"/>
        </w:rPr>
        <w:t xml:space="preserve"> </w:t>
      </w:r>
      <w:r w:rsidR="00B9256A">
        <w:rPr>
          <w:rFonts w:ascii="Arial" w:hAnsi="Arial" w:cs="Arial"/>
          <w:sz w:val="28"/>
          <w:szCs w:val="28"/>
          <w:lang w:val="uk-UA"/>
        </w:rPr>
        <w:t>2022-2023 о</w:t>
      </w:r>
      <w:r w:rsidR="00B9256A">
        <w:rPr>
          <w:rFonts w:ascii="Arial" w:hAnsi="Arial" w:cs="Arial"/>
          <w:sz w:val="28"/>
          <w:szCs w:val="28"/>
          <w:lang w:val="kk-KZ"/>
        </w:rPr>
        <w:t>қ</w:t>
      </w:r>
      <w:r w:rsidR="00B9256A">
        <w:rPr>
          <w:rFonts w:ascii="Arial" w:hAnsi="Arial" w:cs="Arial"/>
          <w:sz w:val="28"/>
          <w:szCs w:val="28"/>
          <w:lang w:val="uk-UA"/>
        </w:rPr>
        <w:t xml:space="preserve">у </w:t>
      </w:r>
      <w:proofErr w:type="spellStart"/>
      <w:r w:rsidR="00B9256A">
        <w:rPr>
          <w:rFonts w:ascii="Arial" w:hAnsi="Arial" w:cs="Arial"/>
          <w:sz w:val="28"/>
          <w:szCs w:val="28"/>
          <w:lang w:val="uk-UA"/>
        </w:rPr>
        <w:t>жылында</w:t>
      </w:r>
      <w:proofErr w:type="spellEnd"/>
      <w:r w:rsidR="00B9256A">
        <w:rPr>
          <w:rFonts w:ascii="Arial" w:hAnsi="Arial" w:cs="Arial"/>
          <w:sz w:val="28"/>
          <w:szCs w:val="28"/>
          <w:lang w:val="uk-UA"/>
        </w:rPr>
        <w:t xml:space="preserve"> 11 </w:t>
      </w:r>
      <w:proofErr w:type="spellStart"/>
      <w:r w:rsidR="00B9256A">
        <w:rPr>
          <w:rFonts w:ascii="Arial" w:hAnsi="Arial" w:cs="Arial"/>
          <w:sz w:val="28"/>
          <w:szCs w:val="28"/>
          <w:lang w:val="uk-UA"/>
        </w:rPr>
        <w:t>сынып</w:t>
      </w:r>
      <w:proofErr w:type="spellEnd"/>
      <w:r w:rsidR="00B9256A">
        <w:rPr>
          <w:rFonts w:ascii="Arial" w:hAnsi="Arial" w:cs="Arial"/>
          <w:sz w:val="28"/>
          <w:szCs w:val="28"/>
          <w:lang w:val="uk-UA"/>
        </w:rPr>
        <w:t xml:space="preserve"> </w:t>
      </w:r>
      <w:proofErr w:type="spellStart"/>
      <w:r w:rsidR="00B9256A">
        <w:rPr>
          <w:rFonts w:ascii="Arial" w:hAnsi="Arial" w:cs="Arial"/>
          <w:sz w:val="28"/>
          <w:szCs w:val="28"/>
          <w:lang w:val="uk-UA"/>
        </w:rPr>
        <w:t>болған</w:t>
      </w:r>
      <w:proofErr w:type="spellEnd"/>
      <w:r w:rsidR="00B9256A">
        <w:rPr>
          <w:rFonts w:ascii="Arial" w:hAnsi="Arial" w:cs="Arial"/>
          <w:sz w:val="28"/>
          <w:szCs w:val="28"/>
          <w:lang w:val="uk-UA"/>
        </w:rPr>
        <w:t xml:space="preserve"> </w:t>
      </w:r>
      <w:proofErr w:type="spellStart"/>
      <w:r w:rsidR="00B9256A">
        <w:rPr>
          <w:rFonts w:ascii="Arial" w:hAnsi="Arial" w:cs="Arial"/>
          <w:sz w:val="28"/>
          <w:szCs w:val="28"/>
          <w:lang w:val="uk-UA"/>
        </w:rPr>
        <w:t>жоқ</w:t>
      </w:r>
      <w:proofErr w:type="spellEnd"/>
      <w:r w:rsidR="00B9256A">
        <w:rPr>
          <w:rFonts w:ascii="Arial" w:hAnsi="Arial" w:cs="Arial"/>
          <w:sz w:val="28"/>
          <w:szCs w:val="28"/>
          <w:lang w:val="uk-UA"/>
        </w:rPr>
        <w:t>.</w:t>
      </w:r>
    </w:p>
    <w:p w14:paraId="25FE2FA1" w14:textId="77777777" w:rsidR="003D6097" w:rsidRPr="00BA74A6" w:rsidRDefault="005A41F7" w:rsidP="00BA74A6">
      <w:pPr>
        <w:spacing w:after="160"/>
        <w:jc w:val="both"/>
        <w:rPr>
          <w:rFonts w:ascii="Arial" w:eastAsia="Calibri" w:hAnsi="Arial" w:cs="Arial"/>
          <w:sz w:val="28"/>
          <w:szCs w:val="28"/>
          <w:u w:val="single"/>
          <w:lang w:val="kk-KZ" w:eastAsia="en-US"/>
        </w:rPr>
      </w:pPr>
      <w:r w:rsidRPr="00151758">
        <w:rPr>
          <w:rFonts w:ascii="Arial" w:hAnsi="Arial" w:cs="Arial"/>
          <w:sz w:val="28"/>
          <w:szCs w:val="28"/>
          <w:lang w:val="uk-UA"/>
        </w:rPr>
        <w:t xml:space="preserve">  10-11-сынып </w:t>
      </w:r>
      <w:proofErr w:type="spellStart"/>
      <w:r w:rsidRPr="00151758">
        <w:rPr>
          <w:rFonts w:ascii="Arial" w:hAnsi="Arial" w:cs="Arial"/>
          <w:sz w:val="28"/>
          <w:szCs w:val="28"/>
          <w:lang w:val="uk-UA"/>
        </w:rPr>
        <w:t>оқушылары</w:t>
      </w:r>
      <w:proofErr w:type="spellEnd"/>
      <w:r w:rsidRPr="00151758">
        <w:rPr>
          <w:rFonts w:ascii="Arial" w:hAnsi="Arial" w:cs="Arial"/>
          <w:sz w:val="28"/>
          <w:szCs w:val="28"/>
          <w:lang w:val="uk-UA"/>
        </w:rPr>
        <w:t xml:space="preserve"> білім </w:t>
      </w:r>
      <w:proofErr w:type="spellStart"/>
      <w:r w:rsidRPr="00151758">
        <w:rPr>
          <w:rFonts w:ascii="Arial" w:hAnsi="Arial" w:cs="Arial"/>
          <w:sz w:val="28"/>
          <w:szCs w:val="28"/>
          <w:lang w:val="uk-UA"/>
        </w:rPr>
        <w:t>сапасы</w:t>
      </w:r>
      <w:proofErr w:type="spellEnd"/>
      <w:r w:rsidRPr="00151758">
        <w:rPr>
          <w:rFonts w:ascii="Arial" w:hAnsi="Arial" w:cs="Arial"/>
          <w:sz w:val="28"/>
          <w:szCs w:val="28"/>
          <w:lang w:val="uk-UA"/>
        </w:rPr>
        <w:t xml:space="preserve"> </w:t>
      </w:r>
      <w:proofErr w:type="spellStart"/>
      <w:r w:rsidRPr="00151758">
        <w:rPr>
          <w:rFonts w:ascii="Arial" w:hAnsi="Arial" w:cs="Arial"/>
          <w:sz w:val="28"/>
          <w:szCs w:val="28"/>
          <w:lang w:val="uk-UA"/>
        </w:rPr>
        <w:t>бойынша</w:t>
      </w:r>
      <w:proofErr w:type="spellEnd"/>
      <w:r w:rsidRPr="00151758">
        <w:rPr>
          <w:rFonts w:ascii="Arial" w:hAnsi="Arial" w:cs="Arial"/>
          <w:sz w:val="28"/>
          <w:szCs w:val="28"/>
          <w:lang w:val="uk-UA"/>
        </w:rPr>
        <w:t xml:space="preserve"> </w:t>
      </w:r>
      <w:r w:rsidR="00151758" w:rsidRPr="00151758">
        <w:rPr>
          <w:rFonts w:ascii="Arial" w:hAnsi="Arial" w:cs="Arial"/>
          <w:sz w:val="28"/>
          <w:szCs w:val="28"/>
          <w:lang w:val="uk-UA"/>
        </w:rPr>
        <w:t xml:space="preserve">2023-2024 </w:t>
      </w:r>
      <w:proofErr w:type="spellStart"/>
      <w:r w:rsidR="00151758" w:rsidRPr="00151758">
        <w:rPr>
          <w:rFonts w:ascii="Arial" w:hAnsi="Arial" w:cs="Arial"/>
          <w:sz w:val="28"/>
          <w:szCs w:val="28"/>
          <w:lang w:val="uk-UA"/>
        </w:rPr>
        <w:t>оқу</w:t>
      </w:r>
      <w:proofErr w:type="spellEnd"/>
      <w:r w:rsidR="00151758" w:rsidRPr="00151758">
        <w:rPr>
          <w:rFonts w:ascii="Arial" w:hAnsi="Arial" w:cs="Arial"/>
          <w:sz w:val="28"/>
          <w:szCs w:val="28"/>
          <w:lang w:val="uk-UA"/>
        </w:rPr>
        <w:t xml:space="preserve"> </w:t>
      </w:r>
      <w:proofErr w:type="spellStart"/>
      <w:r w:rsidR="00151758" w:rsidRPr="00151758">
        <w:rPr>
          <w:rFonts w:ascii="Arial" w:hAnsi="Arial" w:cs="Arial"/>
          <w:sz w:val="28"/>
          <w:szCs w:val="28"/>
          <w:lang w:val="uk-UA"/>
        </w:rPr>
        <w:t>жылында</w:t>
      </w:r>
      <w:proofErr w:type="spellEnd"/>
      <w:r w:rsidR="00151758" w:rsidRPr="00151758">
        <w:rPr>
          <w:rFonts w:ascii="Arial" w:hAnsi="Arial" w:cs="Arial"/>
          <w:sz w:val="28"/>
          <w:szCs w:val="28"/>
          <w:lang w:val="uk-UA"/>
        </w:rPr>
        <w:t xml:space="preserve"> +1,35% </w:t>
      </w:r>
      <w:proofErr w:type="spellStart"/>
      <w:r w:rsidR="00151758" w:rsidRPr="00151758">
        <w:rPr>
          <w:rFonts w:ascii="Arial" w:hAnsi="Arial" w:cs="Arial"/>
          <w:sz w:val="28"/>
          <w:szCs w:val="28"/>
          <w:lang w:val="uk-UA"/>
        </w:rPr>
        <w:t>ға</w:t>
      </w:r>
      <w:proofErr w:type="spellEnd"/>
      <w:r w:rsidR="00151758" w:rsidRPr="00151758">
        <w:rPr>
          <w:rFonts w:ascii="Arial" w:hAnsi="Arial" w:cs="Arial"/>
          <w:sz w:val="28"/>
          <w:szCs w:val="28"/>
          <w:lang w:val="uk-UA"/>
        </w:rPr>
        <w:t>, 2024-2025</w:t>
      </w:r>
      <w:r w:rsidRPr="00151758">
        <w:rPr>
          <w:rFonts w:ascii="Arial" w:hAnsi="Arial" w:cs="Arial"/>
          <w:b/>
          <w:sz w:val="28"/>
          <w:szCs w:val="28"/>
          <w:lang w:val="kk-KZ"/>
        </w:rPr>
        <w:t xml:space="preserve">  </w:t>
      </w:r>
      <w:r w:rsidRPr="00151758">
        <w:rPr>
          <w:rFonts w:ascii="Arial" w:hAnsi="Arial" w:cs="Arial"/>
          <w:sz w:val="28"/>
          <w:szCs w:val="28"/>
          <w:lang w:val="kk-KZ"/>
        </w:rPr>
        <w:t>оқу жылының</w:t>
      </w:r>
      <w:r w:rsidR="00151758" w:rsidRPr="00151758">
        <w:rPr>
          <w:rFonts w:ascii="Arial" w:hAnsi="Arial" w:cs="Arial"/>
          <w:sz w:val="28"/>
          <w:szCs w:val="28"/>
          <w:lang w:val="kk-KZ"/>
        </w:rPr>
        <w:t xml:space="preserve"> І жарты жылдығында </w:t>
      </w:r>
      <w:r w:rsidRPr="00151758">
        <w:rPr>
          <w:rFonts w:ascii="Arial" w:hAnsi="Arial" w:cs="Arial"/>
          <w:b/>
          <w:sz w:val="28"/>
          <w:szCs w:val="28"/>
          <w:lang w:val="kk-KZ"/>
        </w:rPr>
        <w:t xml:space="preserve"> </w:t>
      </w:r>
      <w:r w:rsidR="00151758" w:rsidRPr="00151758">
        <w:rPr>
          <w:rFonts w:ascii="Arial" w:hAnsi="Arial" w:cs="Arial"/>
          <w:sz w:val="28"/>
          <w:szCs w:val="28"/>
          <w:lang w:val="kk-KZ"/>
        </w:rPr>
        <w:t xml:space="preserve">  +1,75 %-ға жоғарылаған. Жекелеген пәндерден</w:t>
      </w:r>
      <w:r w:rsidR="00151758">
        <w:rPr>
          <w:rFonts w:ascii="Arial" w:hAnsi="Arial" w:cs="Arial"/>
          <w:color w:val="FF0000"/>
          <w:sz w:val="28"/>
          <w:szCs w:val="28"/>
          <w:lang w:val="kk-KZ"/>
        </w:rPr>
        <w:t xml:space="preserve"> </w:t>
      </w:r>
      <w:r w:rsidR="00151758" w:rsidRPr="00151758">
        <w:rPr>
          <w:rFonts w:ascii="Arial" w:hAnsi="Arial" w:cs="Arial"/>
          <w:color w:val="FF0000"/>
          <w:sz w:val="28"/>
          <w:szCs w:val="28"/>
          <w:lang w:val="kk-KZ"/>
        </w:rPr>
        <w:t xml:space="preserve"> </w:t>
      </w:r>
      <w:r w:rsidRPr="00BC439E">
        <w:rPr>
          <w:rFonts w:ascii="Arial" w:hAnsi="Arial" w:cs="Arial"/>
          <w:color w:val="FF0000"/>
          <w:sz w:val="28"/>
          <w:szCs w:val="28"/>
          <w:lang w:val="kk-KZ"/>
        </w:rPr>
        <w:t xml:space="preserve"> </w:t>
      </w:r>
      <w:r w:rsidR="00151758" w:rsidRPr="00151758">
        <w:rPr>
          <w:rFonts w:ascii="Arial" w:hAnsi="Arial" w:cs="Arial"/>
          <w:sz w:val="28"/>
          <w:szCs w:val="28"/>
          <w:lang w:val="kk-KZ"/>
        </w:rPr>
        <w:t>оқу сапасының тұрақсыздығы</w:t>
      </w:r>
      <w:r w:rsidR="002B663D">
        <w:rPr>
          <w:rFonts w:ascii="Arial" w:hAnsi="Arial" w:cs="Arial"/>
          <w:sz w:val="28"/>
          <w:szCs w:val="28"/>
          <w:lang w:val="kk-KZ"/>
        </w:rPr>
        <w:t xml:space="preserve"> - </w:t>
      </w:r>
      <w:r w:rsidR="00151758" w:rsidRPr="00151758">
        <w:rPr>
          <w:rFonts w:ascii="Arial" w:hAnsi="Arial" w:cs="Arial"/>
          <w:sz w:val="28"/>
          <w:szCs w:val="28"/>
          <w:lang w:val="kk-KZ"/>
        </w:rPr>
        <w:t xml:space="preserve">  </w:t>
      </w:r>
      <w:r w:rsidRPr="002B663D">
        <w:rPr>
          <w:rFonts w:ascii="Arial" w:hAnsi="Arial" w:cs="Arial"/>
          <w:sz w:val="28"/>
          <w:szCs w:val="28"/>
          <w:lang w:val="kk-KZ"/>
        </w:rPr>
        <w:t xml:space="preserve">пән мұғалімдерінің </w:t>
      </w:r>
      <w:r w:rsidRPr="002B663D">
        <w:rPr>
          <w:rFonts w:ascii="Arial" w:hAnsi="Arial" w:cs="Arial"/>
          <w:bCs/>
          <w:sz w:val="28"/>
          <w:szCs w:val="28"/>
          <w:lang w:val="kk-KZ"/>
        </w:rPr>
        <w:t xml:space="preserve"> өз пәнінің сапасын бағамдау, білім алушылармен саралау тәсілдері арқылы жұмысты ұйымдастыру, сыни ойлау дағдыларын, зияткерлігін  анықтаудағы  дағдыларын дамыту, білімдерін  жетілдіру, білім ресур</w:t>
      </w:r>
      <w:r w:rsidR="002B663D" w:rsidRPr="002B663D">
        <w:rPr>
          <w:rFonts w:ascii="Arial" w:hAnsi="Arial" w:cs="Arial"/>
          <w:bCs/>
          <w:sz w:val="28"/>
          <w:szCs w:val="28"/>
          <w:lang w:val="kk-KZ"/>
        </w:rPr>
        <w:t xml:space="preserve">старын сабақта кеңінен қолданудың </w:t>
      </w:r>
      <w:r w:rsidRPr="002B663D">
        <w:rPr>
          <w:rFonts w:ascii="Arial" w:hAnsi="Arial" w:cs="Arial"/>
          <w:bCs/>
          <w:sz w:val="28"/>
          <w:szCs w:val="28"/>
          <w:lang w:val="kk-KZ"/>
        </w:rPr>
        <w:t xml:space="preserve"> жеткіліксіз</w:t>
      </w:r>
      <w:r w:rsidR="002B663D" w:rsidRPr="002B663D">
        <w:rPr>
          <w:rFonts w:ascii="Arial" w:hAnsi="Arial" w:cs="Arial"/>
          <w:bCs/>
          <w:sz w:val="28"/>
          <w:szCs w:val="28"/>
          <w:lang w:val="kk-KZ"/>
        </w:rPr>
        <w:t>дігінен</w:t>
      </w:r>
      <w:r w:rsidR="002B663D" w:rsidRPr="002B663D">
        <w:rPr>
          <w:rFonts w:ascii="Arial" w:hAnsi="Arial" w:cs="Arial"/>
          <w:sz w:val="28"/>
          <w:szCs w:val="28"/>
          <w:lang w:val="kk-KZ" w:eastAsia="en-US"/>
        </w:rPr>
        <w:t>, б</w:t>
      </w:r>
      <w:r w:rsidR="002B663D" w:rsidRPr="003E5C38">
        <w:rPr>
          <w:rFonts w:ascii="Arial" w:eastAsia="Times New Roman" w:hAnsi="Arial" w:cs="Arial"/>
          <w:sz w:val="28"/>
          <w:szCs w:val="28"/>
          <w:lang w:val="kk-KZ" w:eastAsia="en-US"/>
        </w:rPr>
        <w:t>ілім  алушылардың</w:t>
      </w:r>
      <w:r w:rsidR="002B663D" w:rsidRPr="002B663D">
        <w:rPr>
          <w:rFonts w:ascii="Arial" w:hAnsi="Arial" w:cs="Arial"/>
          <w:sz w:val="28"/>
          <w:szCs w:val="28"/>
          <w:lang w:val="kk-KZ" w:eastAsia="en-US"/>
        </w:rPr>
        <w:t xml:space="preserve"> </w:t>
      </w:r>
      <w:r w:rsidR="002B663D">
        <w:rPr>
          <w:rFonts w:ascii="Arial" w:hAnsi="Arial" w:cs="Arial"/>
          <w:sz w:val="28"/>
          <w:szCs w:val="28"/>
          <w:lang w:val="kk-KZ" w:eastAsia="en-US"/>
        </w:rPr>
        <w:t>оқу  қызметіне әлсіз уәждемесі, с</w:t>
      </w:r>
      <w:r w:rsidR="002B663D" w:rsidRPr="003E5C38">
        <w:rPr>
          <w:rFonts w:ascii="Arial" w:eastAsia="Times New Roman" w:hAnsi="Arial" w:cs="Arial"/>
          <w:sz w:val="28"/>
          <w:szCs w:val="28"/>
          <w:lang w:val="kk-KZ" w:eastAsia="en-US"/>
        </w:rPr>
        <w:t>абаққа дайындық кезінде  өзін -өзі  ұ</w:t>
      </w:r>
      <w:r w:rsidR="002B663D">
        <w:rPr>
          <w:rFonts w:ascii="Arial" w:hAnsi="Arial" w:cs="Arial"/>
          <w:sz w:val="28"/>
          <w:szCs w:val="28"/>
          <w:lang w:val="kk-KZ" w:eastAsia="en-US"/>
        </w:rPr>
        <w:t xml:space="preserve">йымдастыру деңгейінің төмендігі, </w:t>
      </w:r>
      <w:r w:rsidR="002B663D" w:rsidRPr="003E5C38">
        <w:rPr>
          <w:rFonts w:ascii="Arial" w:eastAsia="Times New Roman" w:hAnsi="Arial" w:cs="Arial"/>
          <w:sz w:val="28"/>
          <w:szCs w:val="28"/>
          <w:lang w:val="kk-KZ" w:eastAsia="en-US"/>
        </w:rPr>
        <w:t xml:space="preserve"> </w:t>
      </w:r>
      <w:r w:rsidR="002B663D">
        <w:rPr>
          <w:rFonts w:ascii="Arial" w:eastAsia="Times New Roman" w:hAnsi="Arial" w:cs="Arial"/>
          <w:sz w:val="28"/>
          <w:szCs w:val="28"/>
          <w:lang w:val="kk-KZ" w:eastAsia="en-US"/>
        </w:rPr>
        <w:t>а</w:t>
      </w:r>
      <w:r w:rsidR="002B663D" w:rsidRPr="003E5C38">
        <w:rPr>
          <w:rFonts w:ascii="Arial" w:eastAsia="Times New Roman" w:hAnsi="Arial" w:cs="Arial"/>
          <w:sz w:val="28"/>
          <w:szCs w:val="28"/>
          <w:lang w:val="kk-KZ" w:eastAsia="en-US"/>
        </w:rPr>
        <w:t>та-ана</w:t>
      </w:r>
      <w:r w:rsidR="002B663D">
        <w:rPr>
          <w:rFonts w:ascii="Arial" w:eastAsia="Times New Roman" w:hAnsi="Arial" w:cs="Arial"/>
          <w:sz w:val="28"/>
          <w:szCs w:val="28"/>
          <w:lang w:val="kk-KZ" w:eastAsia="en-US"/>
        </w:rPr>
        <w:t>лар тарапынан бақылаудың аздығы</w:t>
      </w:r>
      <w:r w:rsidR="00672D2B">
        <w:rPr>
          <w:rFonts w:ascii="Arial" w:eastAsia="Times New Roman" w:hAnsi="Arial" w:cs="Arial"/>
          <w:sz w:val="28"/>
          <w:szCs w:val="28"/>
          <w:lang w:val="kk-KZ" w:eastAsia="en-US"/>
        </w:rPr>
        <w:t>.</w:t>
      </w:r>
      <w:r w:rsidR="002B663D">
        <w:rPr>
          <w:rFonts w:ascii="Arial" w:eastAsia="Times New Roman" w:hAnsi="Arial" w:cs="Arial"/>
          <w:sz w:val="28"/>
          <w:szCs w:val="28"/>
          <w:lang w:val="kk-KZ" w:eastAsia="en-US"/>
        </w:rPr>
        <w:t xml:space="preserve"> </w:t>
      </w:r>
      <w:r w:rsidR="002B663D" w:rsidRPr="003E5C38">
        <w:rPr>
          <w:rFonts w:ascii="Arial" w:eastAsia="Times New Roman" w:hAnsi="Arial" w:cs="Arial"/>
          <w:sz w:val="28"/>
          <w:szCs w:val="28"/>
          <w:lang w:val="kk-KZ" w:eastAsia="en-US"/>
        </w:rPr>
        <w:t xml:space="preserve"> </w:t>
      </w:r>
    </w:p>
    <w:p w14:paraId="2375EF95" w14:textId="77777777" w:rsidR="003D6097" w:rsidRPr="00BC439E" w:rsidRDefault="003D6097">
      <w:pPr>
        <w:pStyle w:val="TableParagraph"/>
        <w:ind w:left="108"/>
        <w:jc w:val="both"/>
        <w:rPr>
          <w:rFonts w:ascii="Arial" w:hAnsi="Arial" w:cs="Arial"/>
          <w:color w:val="FF0000"/>
          <w:sz w:val="28"/>
          <w:szCs w:val="28"/>
          <w:lang w:val="kk-KZ"/>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6"/>
        <w:gridCol w:w="1134"/>
        <w:gridCol w:w="1276"/>
        <w:gridCol w:w="1417"/>
        <w:gridCol w:w="1134"/>
        <w:gridCol w:w="993"/>
        <w:gridCol w:w="1417"/>
      </w:tblGrid>
      <w:tr w:rsidR="0002111B" w:rsidRPr="0003485C" w14:paraId="10C8BDBF" w14:textId="77777777">
        <w:trPr>
          <w:trHeight w:val="283"/>
          <w:jc w:val="center"/>
        </w:trPr>
        <w:tc>
          <w:tcPr>
            <w:tcW w:w="5104" w:type="dxa"/>
            <w:gridSpan w:val="4"/>
            <w:tcBorders>
              <w:top w:val="single" w:sz="4" w:space="0" w:color="auto"/>
              <w:left w:val="single" w:sz="4" w:space="0" w:color="auto"/>
              <w:bottom w:val="single" w:sz="4" w:space="0" w:color="auto"/>
            </w:tcBorders>
          </w:tcPr>
          <w:p w14:paraId="7E74F487" w14:textId="77777777" w:rsidR="0002111B" w:rsidRPr="0003485C" w:rsidRDefault="00A470E4" w:rsidP="002B2BBC">
            <w:pPr>
              <w:jc w:val="center"/>
              <w:rPr>
                <w:rFonts w:ascii="Arial" w:hAnsi="Arial" w:cs="Arial"/>
                <w:iCs/>
                <w:sz w:val="28"/>
                <w:szCs w:val="28"/>
                <w:lang w:val="uk-UA"/>
              </w:rPr>
            </w:pPr>
            <w:r>
              <w:rPr>
                <w:rFonts w:ascii="Arial" w:hAnsi="Arial" w:cs="Arial"/>
                <w:iCs/>
                <w:sz w:val="28"/>
                <w:szCs w:val="28"/>
                <w:lang w:val="uk-UA"/>
              </w:rPr>
              <w:t>2022-2023</w:t>
            </w:r>
            <w:r w:rsidR="005A41F7" w:rsidRPr="0003485C">
              <w:rPr>
                <w:rFonts w:ascii="Arial" w:hAnsi="Arial" w:cs="Arial"/>
                <w:iCs/>
                <w:sz w:val="28"/>
                <w:szCs w:val="28"/>
                <w:lang w:val="uk-UA"/>
              </w:rPr>
              <w:t xml:space="preserve"> </w:t>
            </w:r>
            <w:proofErr w:type="spellStart"/>
            <w:r w:rsidR="005A41F7" w:rsidRPr="0003485C">
              <w:rPr>
                <w:rFonts w:ascii="Arial" w:hAnsi="Arial" w:cs="Arial"/>
                <w:iCs/>
                <w:sz w:val="28"/>
                <w:szCs w:val="28"/>
                <w:lang w:val="uk-UA"/>
              </w:rPr>
              <w:t>оқу</w:t>
            </w:r>
            <w:proofErr w:type="spellEnd"/>
            <w:r w:rsidR="005A41F7" w:rsidRPr="0003485C">
              <w:rPr>
                <w:rFonts w:ascii="Arial" w:hAnsi="Arial" w:cs="Arial"/>
                <w:iCs/>
                <w:sz w:val="28"/>
                <w:szCs w:val="28"/>
                <w:lang w:val="uk-UA"/>
              </w:rPr>
              <w:t xml:space="preserve"> </w:t>
            </w:r>
            <w:proofErr w:type="spellStart"/>
            <w:r w:rsidR="005A41F7" w:rsidRPr="0003485C">
              <w:rPr>
                <w:rFonts w:ascii="Arial" w:hAnsi="Arial" w:cs="Arial"/>
                <w:iCs/>
                <w:sz w:val="28"/>
                <w:szCs w:val="28"/>
                <w:lang w:val="uk-UA"/>
              </w:rPr>
              <w:t>жылы</w:t>
            </w:r>
            <w:proofErr w:type="spellEnd"/>
          </w:p>
        </w:tc>
        <w:tc>
          <w:tcPr>
            <w:tcW w:w="4961" w:type="dxa"/>
            <w:gridSpan w:val="4"/>
            <w:tcBorders>
              <w:top w:val="single" w:sz="4" w:space="0" w:color="auto"/>
              <w:left w:val="single" w:sz="4" w:space="0" w:color="auto"/>
              <w:bottom w:val="single" w:sz="4" w:space="0" w:color="auto"/>
            </w:tcBorders>
          </w:tcPr>
          <w:p w14:paraId="67D5D13B" w14:textId="77777777" w:rsidR="0002111B" w:rsidRPr="0003485C" w:rsidRDefault="00A470E4" w:rsidP="002B2BBC">
            <w:pPr>
              <w:jc w:val="center"/>
              <w:rPr>
                <w:rFonts w:ascii="Arial" w:hAnsi="Arial" w:cs="Arial"/>
                <w:iCs/>
                <w:sz w:val="28"/>
                <w:szCs w:val="28"/>
                <w:lang w:val="uk-UA"/>
              </w:rPr>
            </w:pPr>
            <w:r>
              <w:rPr>
                <w:rFonts w:ascii="Arial" w:hAnsi="Arial" w:cs="Arial"/>
                <w:iCs/>
                <w:sz w:val="28"/>
                <w:szCs w:val="28"/>
                <w:lang w:val="uk-UA"/>
              </w:rPr>
              <w:t>2023-2024</w:t>
            </w:r>
            <w:r w:rsidR="005A41F7" w:rsidRPr="0003485C">
              <w:rPr>
                <w:rFonts w:ascii="Arial" w:hAnsi="Arial" w:cs="Arial"/>
                <w:iCs/>
                <w:sz w:val="28"/>
                <w:szCs w:val="28"/>
                <w:lang w:val="uk-UA"/>
              </w:rPr>
              <w:t xml:space="preserve"> </w:t>
            </w:r>
            <w:proofErr w:type="spellStart"/>
            <w:r w:rsidR="005A41F7" w:rsidRPr="0003485C">
              <w:rPr>
                <w:rFonts w:ascii="Arial" w:hAnsi="Arial" w:cs="Arial"/>
                <w:iCs/>
                <w:sz w:val="28"/>
                <w:szCs w:val="28"/>
                <w:lang w:val="uk-UA"/>
              </w:rPr>
              <w:t>оқу</w:t>
            </w:r>
            <w:proofErr w:type="spellEnd"/>
            <w:r w:rsidR="005A41F7" w:rsidRPr="0003485C">
              <w:rPr>
                <w:rFonts w:ascii="Arial" w:hAnsi="Arial" w:cs="Arial"/>
                <w:iCs/>
                <w:sz w:val="28"/>
                <w:szCs w:val="28"/>
                <w:lang w:val="uk-UA"/>
              </w:rPr>
              <w:t xml:space="preserve"> </w:t>
            </w:r>
            <w:proofErr w:type="spellStart"/>
            <w:r w:rsidR="005A41F7" w:rsidRPr="0003485C">
              <w:rPr>
                <w:rFonts w:ascii="Arial" w:hAnsi="Arial" w:cs="Arial"/>
                <w:iCs/>
                <w:sz w:val="28"/>
                <w:szCs w:val="28"/>
                <w:lang w:val="uk-UA"/>
              </w:rPr>
              <w:t>жылы</w:t>
            </w:r>
            <w:proofErr w:type="spellEnd"/>
          </w:p>
        </w:tc>
      </w:tr>
      <w:tr w:rsidR="0002111B" w:rsidRPr="0003485C" w14:paraId="1B309DC9" w14:textId="77777777">
        <w:trPr>
          <w:trHeight w:val="283"/>
          <w:jc w:val="center"/>
        </w:trPr>
        <w:tc>
          <w:tcPr>
            <w:tcW w:w="1418" w:type="dxa"/>
            <w:vMerge w:val="restart"/>
            <w:tcBorders>
              <w:top w:val="single" w:sz="4" w:space="0" w:color="auto"/>
              <w:left w:val="single" w:sz="4" w:space="0" w:color="auto"/>
              <w:bottom w:val="single" w:sz="4" w:space="0" w:color="auto"/>
              <w:right w:val="single" w:sz="4" w:space="0" w:color="auto"/>
            </w:tcBorders>
          </w:tcPr>
          <w:p w14:paraId="0023FECA" w14:textId="77777777" w:rsidR="0002111B" w:rsidRPr="0003485C" w:rsidRDefault="005A41F7" w:rsidP="002B2BBC">
            <w:pPr>
              <w:jc w:val="center"/>
              <w:rPr>
                <w:rFonts w:ascii="Arial" w:hAnsi="Arial" w:cs="Arial"/>
                <w:iCs/>
                <w:sz w:val="28"/>
                <w:szCs w:val="28"/>
                <w:lang w:val="uk-UA"/>
              </w:rPr>
            </w:pPr>
            <w:proofErr w:type="spellStart"/>
            <w:r w:rsidRPr="0003485C">
              <w:rPr>
                <w:rFonts w:ascii="Arial" w:hAnsi="Arial" w:cs="Arial"/>
                <w:iCs/>
                <w:sz w:val="28"/>
                <w:szCs w:val="28"/>
                <w:lang w:val="uk-UA"/>
              </w:rPr>
              <w:t>Сынып</w:t>
            </w:r>
            <w:proofErr w:type="spellEnd"/>
            <w:r w:rsidR="000F2FA8">
              <w:rPr>
                <w:rFonts w:ascii="Arial" w:hAnsi="Arial" w:cs="Arial"/>
                <w:iCs/>
                <w:sz w:val="28"/>
                <w:szCs w:val="28"/>
                <w:lang w:val="uk-UA"/>
              </w:rPr>
              <w:t xml:space="preserve"> </w:t>
            </w:r>
            <w:r w:rsidRPr="0003485C">
              <w:rPr>
                <w:rFonts w:ascii="Arial" w:hAnsi="Arial" w:cs="Arial"/>
                <w:iCs/>
                <w:sz w:val="28"/>
                <w:szCs w:val="28"/>
                <w:lang w:val="uk-UA"/>
              </w:rPr>
              <w:t>тар</w:t>
            </w:r>
          </w:p>
        </w:tc>
        <w:tc>
          <w:tcPr>
            <w:tcW w:w="3686" w:type="dxa"/>
            <w:gridSpan w:val="3"/>
          </w:tcPr>
          <w:p w14:paraId="7FF239E9" w14:textId="77777777" w:rsidR="0002111B" w:rsidRPr="0003485C" w:rsidRDefault="005A41F7" w:rsidP="002B2BBC">
            <w:pPr>
              <w:jc w:val="center"/>
              <w:rPr>
                <w:rFonts w:ascii="Arial" w:hAnsi="Arial" w:cs="Arial"/>
                <w:iCs/>
                <w:sz w:val="28"/>
                <w:szCs w:val="28"/>
                <w:lang w:val="uk-UA"/>
              </w:rPr>
            </w:pPr>
            <w:proofErr w:type="spellStart"/>
            <w:r w:rsidRPr="0003485C">
              <w:rPr>
                <w:rFonts w:ascii="Arial" w:hAnsi="Arial" w:cs="Arial"/>
                <w:iCs/>
                <w:sz w:val="28"/>
                <w:szCs w:val="28"/>
                <w:lang w:val="uk-UA"/>
              </w:rPr>
              <w:t>саны</w:t>
            </w:r>
            <w:proofErr w:type="spellEnd"/>
          </w:p>
        </w:tc>
        <w:tc>
          <w:tcPr>
            <w:tcW w:w="1417" w:type="dxa"/>
            <w:vMerge w:val="restart"/>
          </w:tcPr>
          <w:p w14:paraId="0AA49822" w14:textId="77777777" w:rsidR="0002111B" w:rsidRPr="0003485C" w:rsidRDefault="0002111B" w:rsidP="002B2BBC">
            <w:pPr>
              <w:jc w:val="center"/>
              <w:rPr>
                <w:rFonts w:ascii="Arial" w:hAnsi="Arial" w:cs="Arial"/>
                <w:iCs/>
                <w:sz w:val="28"/>
                <w:szCs w:val="28"/>
                <w:lang w:val="uk-UA"/>
              </w:rPr>
            </w:pPr>
          </w:p>
          <w:p w14:paraId="676D1535" w14:textId="77777777" w:rsidR="0002111B" w:rsidRPr="0003485C" w:rsidRDefault="005A41F7" w:rsidP="002B2BBC">
            <w:pPr>
              <w:jc w:val="center"/>
              <w:rPr>
                <w:rFonts w:ascii="Arial" w:hAnsi="Arial" w:cs="Arial"/>
                <w:iCs/>
                <w:sz w:val="28"/>
                <w:szCs w:val="28"/>
                <w:lang w:val="uk-UA"/>
              </w:rPr>
            </w:pPr>
            <w:proofErr w:type="spellStart"/>
            <w:r w:rsidRPr="0003485C">
              <w:rPr>
                <w:rFonts w:ascii="Arial" w:hAnsi="Arial" w:cs="Arial"/>
                <w:iCs/>
                <w:sz w:val="28"/>
                <w:szCs w:val="28"/>
                <w:lang w:val="uk-UA"/>
              </w:rPr>
              <w:t>Сыныптар</w:t>
            </w:r>
            <w:proofErr w:type="spellEnd"/>
          </w:p>
          <w:p w14:paraId="5ED38FAF" w14:textId="77777777" w:rsidR="0002111B" w:rsidRPr="0003485C" w:rsidRDefault="0002111B" w:rsidP="002B2BBC">
            <w:pPr>
              <w:jc w:val="center"/>
              <w:rPr>
                <w:rFonts w:ascii="Arial" w:hAnsi="Arial" w:cs="Arial"/>
                <w:iCs/>
                <w:sz w:val="28"/>
                <w:szCs w:val="28"/>
                <w:lang w:val="uk-UA"/>
              </w:rPr>
            </w:pPr>
          </w:p>
        </w:tc>
        <w:tc>
          <w:tcPr>
            <w:tcW w:w="3544" w:type="dxa"/>
            <w:gridSpan w:val="3"/>
          </w:tcPr>
          <w:p w14:paraId="753C08F5" w14:textId="77777777" w:rsidR="0002111B" w:rsidRPr="0003485C" w:rsidRDefault="005A41F7" w:rsidP="002B2BBC">
            <w:pPr>
              <w:jc w:val="center"/>
              <w:rPr>
                <w:rFonts w:ascii="Arial" w:hAnsi="Arial" w:cs="Arial"/>
                <w:iCs/>
                <w:sz w:val="28"/>
                <w:szCs w:val="28"/>
                <w:lang w:val="uk-UA"/>
              </w:rPr>
            </w:pPr>
            <w:proofErr w:type="spellStart"/>
            <w:r w:rsidRPr="0003485C">
              <w:rPr>
                <w:rFonts w:ascii="Arial" w:hAnsi="Arial" w:cs="Arial"/>
                <w:iCs/>
                <w:sz w:val="28"/>
                <w:szCs w:val="28"/>
                <w:lang w:val="uk-UA"/>
              </w:rPr>
              <w:t>саны</w:t>
            </w:r>
            <w:proofErr w:type="spellEnd"/>
          </w:p>
        </w:tc>
      </w:tr>
      <w:tr w:rsidR="0002111B" w:rsidRPr="0003485C" w14:paraId="361A5C86" w14:textId="77777777">
        <w:trPr>
          <w:trHeight w:val="230"/>
          <w:jc w:val="center"/>
        </w:trPr>
        <w:tc>
          <w:tcPr>
            <w:tcW w:w="1418" w:type="dxa"/>
            <w:vMerge/>
            <w:tcBorders>
              <w:top w:val="single" w:sz="4" w:space="0" w:color="auto"/>
              <w:left w:val="single" w:sz="4" w:space="0" w:color="auto"/>
              <w:bottom w:val="single" w:sz="4" w:space="0" w:color="auto"/>
              <w:right w:val="single" w:sz="4" w:space="0" w:color="auto"/>
            </w:tcBorders>
            <w:vAlign w:val="center"/>
          </w:tcPr>
          <w:p w14:paraId="3321E862" w14:textId="77777777" w:rsidR="0002111B" w:rsidRPr="0003485C" w:rsidRDefault="0002111B" w:rsidP="002B2BBC">
            <w:pPr>
              <w:jc w:val="center"/>
              <w:rPr>
                <w:rFonts w:ascii="Arial" w:hAnsi="Arial" w:cs="Arial"/>
                <w:iCs/>
                <w:sz w:val="28"/>
                <w:szCs w:val="28"/>
                <w:lang w:val="uk-UA"/>
              </w:rPr>
            </w:pPr>
          </w:p>
        </w:tc>
        <w:tc>
          <w:tcPr>
            <w:tcW w:w="1276" w:type="dxa"/>
          </w:tcPr>
          <w:p w14:paraId="36DCD291" w14:textId="77777777" w:rsidR="0002111B" w:rsidRPr="0003485C" w:rsidRDefault="005A41F7" w:rsidP="002B2BBC">
            <w:pPr>
              <w:jc w:val="center"/>
              <w:rPr>
                <w:rFonts w:ascii="Arial" w:hAnsi="Arial" w:cs="Arial"/>
                <w:iCs/>
                <w:sz w:val="28"/>
                <w:szCs w:val="28"/>
                <w:lang w:val="uk-UA"/>
              </w:rPr>
            </w:pPr>
            <w:proofErr w:type="spellStart"/>
            <w:r w:rsidRPr="0003485C">
              <w:rPr>
                <w:rFonts w:ascii="Arial" w:hAnsi="Arial" w:cs="Arial"/>
                <w:iCs/>
                <w:sz w:val="28"/>
                <w:szCs w:val="28"/>
                <w:lang w:val="uk-UA"/>
              </w:rPr>
              <w:t>Озаты</w:t>
            </w:r>
            <w:proofErr w:type="spellEnd"/>
          </w:p>
        </w:tc>
        <w:tc>
          <w:tcPr>
            <w:tcW w:w="1134" w:type="dxa"/>
          </w:tcPr>
          <w:p w14:paraId="5086CBC8" w14:textId="77777777" w:rsidR="0002111B" w:rsidRPr="0003485C" w:rsidRDefault="005A41F7" w:rsidP="002B2BBC">
            <w:pPr>
              <w:jc w:val="center"/>
              <w:rPr>
                <w:rFonts w:ascii="Arial" w:hAnsi="Arial" w:cs="Arial"/>
                <w:iCs/>
                <w:sz w:val="28"/>
                <w:szCs w:val="28"/>
                <w:lang w:val="uk-UA"/>
              </w:rPr>
            </w:pPr>
            <w:proofErr w:type="spellStart"/>
            <w:r w:rsidRPr="0003485C">
              <w:rPr>
                <w:rFonts w:ascii="Arial" w:hAnsi="Arial" w:cs="Arial"/>
                <w:iCs/>
                <w:sz w:val="28"/>
                <w:szCs w:val="28"/>
                <w:lang w:val="uk-UA"/>
              </w:rPr>
              <w:t>Екпінді</w:t>
            </w:r>
            <w:proofErr w:type="spellEnd"/>
          </w:p>
        </w:tc>
        <w:tc>
          <w:tcPr>
            <w:tcW w:w="1276" w:type="dxa"/>
          </w:tcPr>
          <w:p w14:paraId="5E449FF4" w14:textId="77777777" w:rsidR="0002111B" w:rsidRPr="0003485C" w:rsidRDefault="005A41F7" w:rsidP="002B2BBC">
            <w:pPr>
              <w:jc w:val="center"/>
              <w:rPr>
                <w:rFonts w:ascii="Arial" w:hAnsi="Arial" w:cs="Arial"/>
                <w:iCs/>
                <w:sz w:val="28"/>
                <w:szCs w:val="28"/>
                <w:lang w:val="uk-UA"/>
              </w:rPr>
            </w:pPr>
            <w:proofErr w:type="spellStart"/>
            <w:r w:rsidRPr="0003485C">
              <w:rPr>
                <w:rFonts w:ascii="Arial" w:hAnsi="Arial" w:cs="Arial"/>
                <w:iCs/>
                <w:sz w:val="28"/>
                <w:szCs w:val="28"/>
                <w:lang w:val="uk-UA"/>
              </w:rPr>
              <w:t>жылдық</w:t>
            </w:r>
            <w:proofErr w:type="spellEnd"/>
          </w:p>
        </w:tc>
        <w:tc>
          <w:tcPr>
            <w:tcW w:w="1417" w:type="dxa"/>
            <w:vMerge/>
          </w:tcPr>
          <w:p w14:paraId="09B94DDA" w14:textId="77777777" w:rsidR="0002111B" w:rsidRPr="0003485C" w:rsidRDefault="0002111B" w:rsidP="002B2BBC">
            <w:pPr>
              <w:jc w:val="center"/>
              <w:rPr>
                <w:rFonts w:ascii="Arial" w:hAnsi="Arial" w:cs="Arial"/>
                <w:iCs/>
                <w:sz w:val="28"/>
                <w:szCs w:val="28"/>
                <w:lang w:val="uk-UA"/>
              </w:rPr>
            </w:pPr>
          </w:p>
        </w:tc>
        <w:tc>
          <w:tcPr>
            <w:tcW w:w="1134" w:type="dxa"/>
          </w:tcPr>
          <w:p w14:paraId="24EC617D" w14:textId="77777777" w:rsidR="0002111B" w:rsidRPr="0003485C" w:rsidRDefault="005A41F7" w:rsidP="002B2BBC">
            <w:pPr>
              <w:jc w:val="center"/>
              <w:rPr>
                <w:rFonts w:ascii="Arial" w:hAnsi="Arial" w:cs="Arial"/>
                <w:iCs/>
                <w:sz w:val="28"/>
                <w:szCs w:val="28"/>
                <w:lang w:val="uk-UA"/>
              </w:rPr>
            </w:pPr>
            <w:proofErr w:type="spellStart"/>
            <w:r w:rsidRPr="0003485C">
              <w:rPr>
                <w:rFonts w:ascii="Arial" w:hAnsi="Arial" w:cs="Arial"/>
                <w:iCs/>
                <w:sz w:val="28"/>
                <w:szCs w:val="28"/>
                <w:lang w:val="uk-UA"/>
              </w:rPr>
              <w:t>Озаты</w:t>
            </w:r>
            <w:proofErr w:type="spellEnd"/>
          </w:p>
        </w:tc>
        <w:tc>
          <w:tcPr>
            <w:tcW w:w="993" w:type="dxa"/>
          </w:tcPr>
          <w:p w14:paraId="1B64C238" w14:textId="77777777" w:rsidR="0002111B" w:rsidRPr="0003485C" w:rsidRDefault="005A41F7" w:rsidP="002B2BBC">
            <w:pPr>
              <w:jc w:val="center"/>
              <w:rPr>
                <w:rFonts w:ascii="Arial" w:hAnsi="Arial" w:cs="Arial"/>
                <w:iCs/>
                <w:sz w:val="28"/>
                <w:szCs w:val="28"/>
                <w:lang w:val="uk-UA"/>
              </w:rPr>
            </w:pPr>
            <w:proofErr w:type="spellStart"/>
            <w:r w:rsidRPr="0003485C">
              <w:rPr>
                <w:rFonts w:ascii="Arial" w:hAnsi="Arial" w:cs="Arial"/>
                <w:iCs/>
                <w:sz w:val="28"/>
                <w:szCs w:val="28"/>
                <w:lang w:val="uk-UA"/>
              </w:rPr>
              <w:t>Екпінді</w:t>
            </w:r>
            <w:proofErr w:type="spellEnd"/>
          </w:p>
        </w:tc>
        <w:tc>
          <w:tcPr>
            <w:tcW w:w="1417" w:type="dxa"/>
          </w:tcPr>
          <w:p w14:paraId="037B8E9A" w14:textId="77777777" w:rsidR="0002111B" w:rsidRPr="0003485C" w:rsidRDefault="005A41F7" w:rsidP="002B2BBC">
            <w:pPr>
              <w:jc w:val="center"/>
              <w:rPr>
                <w:rFonts w:ascii="Arial" w:hAnsi="Arial" w:cs="Arial"/>
                <w:iCs/>
                <w:sz w:val="28"/>
                <w:szCs w:val="28"/>
                <w:lang w:val="uk-UA"/>
              </w:rPr>
            </w:pPr>
            <w:proofErr w:type="spellStart"/>
            <w:r w:rsidRPr="0003485C">
              <w:rPr>
                <w:rFonts w:ascii="Arial" w:hAnsi="Arial" w:cs="Arial"/>
                <w:iCs/>
                <w:sz w:val="28"/>
                <w:szCs w:val="28"/>
                <w:lang w:val="uk-UA"/>
              </w:rPr>
              <w:t>жылдық</w:t>
            </w:r>
            <w:proofErr w:type="spellEnd"/>
          </w:p>
        </w:tc>
      </w:tr>
      <w:tr w:rsidR="0002111B" w:rsidRPr="0003485C" w14:paraId="32CC7CB5" w14:textId="77777777">
        <w:trPr>
          <w:jc w:val="center"/>
        </w:trPr>
        <w:tc>
          <w:tcPr>
            <w:tcW w:w="1418" w:type="dxa"/>
            <w:tcBorders>
              <w:top w:val="single" w:sz="4" w:space="0" w:color="auto"/>
              <w:left w:val="single" w:sz="4" w:space="0" w:color="auto"/>
              <w:bottom w:val="single" w:sz="4" w:space="0" w:color="auto"/>
              <w:right w:val="single" w:sz="4" w:space="0" w:color="auto"/>
            </w:tcBorders>
          </w:tcPr>
          <w:p w14:paraId="2C5C4B76"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2</w:t>
            </w:r>
          </w:p>
        </w:tc>
        <w:tc>
          <w:tcPr>
            <w:tcW w:w="1276" w:type="dxa"/>
          </w:tcPr>
          <w:p w14:paraId="6BC7ABFB" w14:textId="77777777" w:rsidR="0002111B" w:rsidRPr="0003485C" w:rsidRDefault="002B2BBC" w:rsidP="002B2BBC">
            <w:pPr>
              <w:jc w:val="center"/>
              <w:rPr>
                <w:rFonts w:ascii="Arial" w:hAnsi="Arial" w:cs="Arial"/>
                <w:iCs/>
                <w:sz w:val="28"/>
                <w:szCs w:val="28"/>
              </w:rPr>
            </w:pPr>
            <w:r>
              <w:rPr>
                <w:rFonts w:ascii="Arial" w:hAnsi="Arial" w:cs="Arial"/>
                <w:iCs/>
                <w:sz w:val="28"/>
                <w:szCs w:val="28"/>
              </w:rPr>
              <w:t>2</w:t>
            </w:r>
          </w:p>
        </w:tc>
        <w:tc>
          <w:tcPr>
            <w:tcW w:w="1134" w:type="dxa"/>
          </w:tcPr>
          <w:p w14:paraId="661DAC46" w14:textId="77777777" w:rsidR="0002111B" w:rsidRPr="0003485C" w:rsidRDefault="002B2BBC" w:rsidP="002B2BBC">
            <w:pPr>
              <w:jc w:val="center"/>
              <w:rPr>
                <w:rFonts w:ascii="Arial" w:hAnsi="Arial" w:cs="Arial"/>
                <w:iCs/>
                <w:sz w:val="28"/>
                <w:szCs w:val="28"/>
              </w:rPr>
            </w:pPr>
            <w:r>
              <w:rPr>
                <w:rFonts w:ascii="Arial" w:hAnsi="Arial" w:cs="Arial"/>
                <w:iCs/>
                <w:sz w:val="28"/>
                <w:szCs w:val="28"/>
              </w:rPr>
              <w:t>5</w:t>
            </w:r>
          </w:p>
        </w:tc>
        <w:tc>
          <w:tcPr>
            <w:tcW w:w="1276" w:type="dxa"/>
          </w:tcPr>
          <w:p w14:paraId="1B66EF72" w14:textId="77777777" w:rsidR="0002111B" w:rsidRPr="0003485C" w:rsidRDefault="002B2BBC" w:rsidP="002B2BBC">
            <w:pPr>
              <w:jc w:val="center"/>
              <w:rPr>
                <w:rFonts w:ascii="Arial" w:hAnsi="Arial" w:cs="Arial"/>
                <w:iCs/>
                <w:sz w:val="28"/>
                <w:szCs w:val="28"/>
              </w:rPr>
            </w:pPr>
            <w:r>
              <w:rPr>
                <w:rFonts w:ascii="Arial" w:hAnsi="Arial" w:cs="Arial"/>
                <w:iCs/>
                <w:sz w:val="28"/>
                <w:szCs w:val="28"/>
              </w:rPr>
              <w:t>70</w:t>
            </w:r>
          </w:p>
        </w:tc>
        <w:tc>
          <w:tcPr>
            <w:tcW w:w="1417" w:type="dxa"/>
          </w:tcPr>
          <w:p w14:paraId="56FC9F1C"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2</w:t>
            </w:r>
          </w:p>
        </w:tc>
        <w:tc>
          <w:tcPr>
            <w:tcW w:w="1134" w:type="dxa"/>
          </w:tcPr>
          <w:p w14:paraId="3470E5F1" w14:textId="77777777" w:rsidR="0002111B" w:rsidRPr="0003485C" w:rsidRDefault="00826EB0" w:rsidP="002B2BBC">
            <w:pPr>
              <w:jc w:val="center"/>
              <w:rPr>
                <w:rFonts w:ascii="Arial" w:hAnsi="Arial" w:cs="Arial"/>
                <w:iCs/>
                <w:sz w:val="28"/>
                <w:szCs w:val="28"/>
              </w:rPr>
            </w:pPr>
            <w:r>
              <w:rPr>
                <w:rFonts w:ascii="Arial" w:hAnsi="Arial" w:cs="Arial"/>
                <w:iCs/>
                <w:sz w:val="28"/>
                <w:szCs w:val="28"/>
              </w:rPr>
              <w:t>4</w:t>
            </w:r>
          </w:p>
        </w:tc>
        <w:tc>
          <w:tcPr>
            <w:tcW w:w="993" w:type="dxa"/>
          </w:tcPr>
          <w:p w14:paraId="6A321030" w14:textId="77777777" w:rsidR="0002111B" w:rsidRPr="0003485C" w:rsidRDefault="00826EB0" w:rsidP="002B2BBC">
            <w:pPr>
              <w:jc w:val="center"/>
              <w:rPr>
                <w:rFonts w:ascii="Arial" w:hAnsi="Arial" w:cs="Arial"/>
                <w:iCs/>
                <w:sz w:val="28"/>
                <w:szCs w:val="28"/>
              </w:rPr>
            </w:pPr>
            <w:r>
              <w:rPr>
                <w:rFonts w:ascii="Arial" w:hAnsi="Arial" w:cs="Arial"/>
                <w:iCs/>
                <w:sz w:val="28"/>
                <w:szCs w:val="28"/>
              </w:rPr>
              <w:t>2</w:t>
            </w:r>
          </w:p>
        </w:tc>
        <w:tc>
          <w:tcPr>
            <w:tcW w:w="1417" w:type="dxa"/>
          </w:tcPr>
          <w:p w14:paraId="1DA3DFC6" w14:textId="77777777" w:rsidR="0002111B" w:rsidRPr="0003485C" w:rsidRDefault="00826EB0" w:rsidP="002B2BBC">
            <w:pPr>
              <w:jc w:val="center"/>
              <w:rPr>
                <w:rFonts w:ascii="Arial" w:hAnsi="Arial" w:cs="Arial"/>
                <w:iCs/>
                <w:sz w:val="28"/>
                <w:szCs w:val="28"/>
              </w:rPr>
            </w:pPr>
            <w:r>
              <w:rPr>
                <w:rFonts w:ascii="Arial" w:hAnsi="Arial" w:cs="Arial"/>
                <w:iCs/>
                <w:sz w:val="28"/>
                <w:szCs w:val="28"/>
              </w:rPr>
              <w:t>85,7</w:t>
            </w:r>
          </w:p>
        </w:tc>
      </w:tr>
      <w:tr w:rsidR="0002111B" w:rsidRPr="0003485C" w14:paraId="25B76A52" w14:textId="77777777">
        <w:trPr>
          <w:jc w:val="center"/>
        </w:trPr>
        <w:tc>
          <w:tcPr>
            <w:tcW w:w="1418" w:type="dxa"/>
            <w:tcBorders>
              <w:top w:val="single" w:sz="4" w:space="0" w:color="auto"/>
              <w:left w:val="single" w:sz="4" w:space="0" w:color="auto"/>
              <w:bottom w:val="single" w:sz="4" w:space="0" w:color="auto"/>
              <w:right w:val="single" w:sz="4" w:space="0" w:color="auto"/>
            </w:tcBorders>
          </w:tcPr>
          <w:p w14:paraId="69D8F40F"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3</w:t>
            </w:r>
          </w:p>
        </w:tc>
        <w:tc>
          <w:tcPr>
            <w:tcW w:w="1276" w:type="dxa"/>
          </w:tcPr>
          <w:p w14:paraId="4317C827" w14:textId="77777777" w:rsidR="0002111B" w:rsidRPr="0003485C" w:rsidRDefault="002B2BBC" w:rsidP="002B2BBC">
            <w:pPr>
              <w:jc w:val="center"/>
              <w:rPr>
                <w:rFonts w:ascii="Arial" w:hAnsi="Arial" w:cs="Arial"/>
                <w:iCs/>
                <w:sz w:val="28"/>
                <w:szCs w:val="28"/>
              </w:rPr>
            </w:pPr>
            <w:r>
              <w:rPr>
                <w:rFonts w:ascii="Arial" w:hAnsi="Arial" w:cs="Arial"/>
                <w:iCs/>
                <w:sz w:val="28"/>
                <w:szCs w:val="28"/>
              </w:rPr>
              <w:t>2</w:t>
            </w:r>
          </w:p>
        </w:tc>
        <w:tc>
          <w:tcPr>
            <w:tcW w:w="1134" w:type="dxa"/>
          </w:tcPr>
          <w:p w14:paraId="02665ECE" w14:textId="77777777" w:rsidR="0002111B" w:rsidRPr="0003485C" w:rsidRDefault="002B2BBC" w:rsidP="002B2BBC">
            <w:pPr>
              <w:jc w:val="center"/>
              <w:rPr>
                <w:rFonts w:ascii="Arial" w:hAnsi="Arial" w:cs="Arial"/>
                <w:iCs/>
                <w:sz w:val="28"/>
                <w:szCs w:val="28"/>
              </w:rPr>
            </w:pPr>
            <w:r>
              <w:rPr>
                <w:rFonts w:ascii="Arial" w:hAnsi="Arial" w:cs="Arial"/>
                <w:iCs/>
                <w:sz w:val="28"/>
                <w:szCs w:val="28"/>
              </w:rPr>
              <w:t>2</w:t>
            </w:r>
          </w:p>
        </w:tc>
        <w:tc>
          <w:tcPr>
            <w:tcW w:w="1276" w:type="dxa"/>
          </w:tcPr>
          <w:p w14:paraId="2C4FC820" w14:textId="77777777" w:rsidR="0002111B" w:rsidRPr="0003485C" w:rsidRDefault="002B2BBC" w:rsidP="002B2BBC">
            <w:pPr>
              <w:jc w:val="center"/>
              <w:rPr>
                <w:rFonts w:ascii="Arial" w:hAnsi="Arial" w:cs="Arial"/>
                <w:iCs/>
                <w:sz w:val="28"/>
                <w:szCs w:val="28"/>
              </w:rPr>
            </w:pPr>
            <w:r>
              <w:rPr>
                <w:rFonts w:ascii="Arial" w:hAnsi="Arial" w:cs="Arial"/>
                <w:iCs/>
                <w:sz w:val="28"/>
                <w:szCs w:val="28"/>
              </w:rPr>
              <w:t>57</w:t>
            </w:r>
          </w:p>
        </w:tc>
        <w:tc>
          <w:tcPr>
            <w:tcW w:w="1417" w:type="dxa"/>
          </w:tcPr>
          <w:p w14:paraId="0BBD2B74"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3</w:t>
            </w:r>
          </w:p>
        </w:tc>
        <w:tc>
          <w:tcPr>
            <w:tcW w:w="1134" w:type="dxa"/>
          </w:tcPr>
          <w:p w14:paraId="7338B19E" w14:textId="77777777" w:rsidR="0002111B" w:rsidRPr="0003485C" w:rsidRDefault="00826EB0" w:rsidP="002B2BBC">
            <w:pPr>
              <w:jc w:val="center"/>
              <w:rPr>
                <w:rFonts w:ascii="Arial" w:hAnsi="Arial" w:cs="Arial"/>
                <w:iCs/>
                <w:sz w:val="28"/>
                <w:szCs w:val="28"/>
              </w:rPr>
            </w:pPr>
            <w:r>
              <w:rPr>
                <w:rFonts w:ascii="Arial" w:hAnsi="Arial" w:cs="Arial"/>
                <w:iCs/>
                <w:sz w:val="28"/>
                <w:szCs w:val="28"/>
              </w:rPr>
              <w:t>2</w:t>
            </w:r>
          </w:p>
        </w:tc>
        <w:tc>
          <w:tcPr>
            <w:tcW w:w="993" w:type="dxa"/>
          </w:tcPr>
          <w:p w14:paraId="6102E83E" w14:textId="77777777" w:rsidR="0002111B" w:rsidRPr="0003485C" w:rsidRDefault="00826EB0" w:rsidP="002B2BBC">
            <w:pPr>
              <w:jc w:val="center"/>
              <w:rPr>
                <w:rFonts w:ascii="Arial" w:hAnsi="Arial" w:cs="Arial"/>
                <w:iCs/>
                <w:sz w:val="28"/>
                <w:szCs w:val="28"/>
              </w:rPr>
            </w:pPr>
            <w:r>
              <w:rPr>
                <w:rFonts w:ascii="Arial" w:hAnsi="Arial" w:cs="Arial"/>
                <w:iCs/>
                <w:sz w:val="28"/>
                <w:szCs w:val="28"/>
              </w:rPr>
              <w:t>2</w:t>
            </w:r>
          </w:p>
        </w:tc>
        <w:tc>
          <w:tcPr>
            <w:tcW w:w="1417" w:type="dxa"/>
          </w:tcPr>
          <w:p w14:paraId="47947774" w14:textId="77777777" w:rsidR="0002111B" w:rsidRPr="0003485C" w:rsidRDefault="00826EB0" w:rsidP="002B2BBC">
            <w:pPr>
              <w:jc w:val="center"/>
              <w:rPr>
                <w:rFonts w:ascii="Arial" w:hAnsi="Arial" w:cs="Arial"/>
                <w:iCs/>
                <w:sz w:val="28"/>
                <w:szCs w:val="28"/>
              </w:rPr>
            </w:pPr>
            <w:r>
              <w:rPr>
                <w:rFonts w:ascii="Arial" w:hAnsi="Arial" w:cs="Arial"/>
                <w:iCs/>
                <w:sz w:val="28"/>
                <w:szCs w:val="28"/>
              </w:rPr>
              <w:t>70</w:t>
            </w:r>
          </w:p>
        </w:tc>
      </w:tr>
      <w:tr w:rsidR="0002111B" w:rsidRPr="0003485C" w14:paraId="174A58C3" w14:textId="77777777">
        <w:trPr>
          <w:jc w:val="center"/>
        </w:trPr>
        <w:tc>
          <w:tcPr>
            <w:tcW w:w="1418" w:type="dxa"/>
            <w:tcBorders>
              <w:top w:val="single" w:sz="4" w:space="0" w:color="auto"/>
              <w:left w:val="single" w:sz="4" w:space="0" w:color="auto"/>
              <w:bottom w:val="single" w:sz="4" w:space="0" w:color="auto"/>
              <w:right w:val="single" w:sz="4" w:space="0" w:color="auto"/>
            </w:tcBorders>
          </w:tcPr>
          <w:p w14:paraId="087682B7"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4</w:t>
            </w:r>
          </w:p>
        </w:tc>
        <w:tc>
          <w:tcPr>
            <w:tcW w:w="1276" w:type="dxa"/>
          </w:tcPr>
          <w:p w14:paraId="45815F6D" w14:textId="77777777" w:rsidR="0002111B" w:rsidRPr="0003485C" w:rsidRDefault="002B2BBC" w:rsidP="002B2BBC">
            <w:pPr>
              <w:jc w:val="center"/>
              <w:rPr>
                <w:rFonts w:ascii="Arial" w:hAnsi="Arial" w:cs="Arial"/>
                <w:iCs/>
                <w:sz w:val="28"/>
                <w:szCs w:val="28"/>
              </w:rPr>
            </w:pPr>
            <w:r>
              <w:rPr>
                <w:rFonts w:ascii="Arial" w:hAnsi="Arial" w:cs="Arial"/>
                <w:iCs/>
                <w:sz w:val="28"/>
                <w:szCs w:val="28"/>
              </w:rPr>
              <w:t>1</w:t>
            </w:r>
          </w:p>
        </w:tc>
        <w:tc>
          <w:tcPr>
            <w:tcW w:w="1134" w:type="dxa"/>
          </w:tcPr>
          <w:p w14:paraId="0F36B43D" w14:textId="77777777" w:rsidR="0002111B" w:rsidRPr="0003485C" w:rsidRDefault="002B2BBC" w:rsidP="002B2BBC">
            <w:pPr>
              <w:jc w:val="center"/>
              <w:rPr>
                <w:rFonts w:ascii="Arial" w:hAnsi="Arial" w:cs="Arial"/>
                <w:iCs/>
                <w:sz w:val="28"/>
                <w:szCs w:val="28"/>
              </w:rPr>
            </w:pPr>
            <w:r>
              <w:rPr>
                <w:rFonts w:ascii="Arial" w:hAnsi="Arial" w:cs="Arial"/>
                <w:iCs/>
                <w:sz w:val="28"/>
                <w:szCs w:val="28"/>
              </w:rPr>
              <w:t>7</w:t>
            </w:r>
          </w:p>
        </w:tc>
        <w:tc>
          <w:tcPr>
            <w:tcW w:w="1276" w:type="dxa"/>
          </w:tcPr>
          <w:p w14:paraId="40AD4141" w14:textId="77777777" w:rsidR="0002111B" w:rsidRPr="0003485C" w:rsidRDefault="002B2BBC" w:rsidP="002B2BBC">
            <w:pPr>
              <w:jc w:val="center"/>
              <w:rPr>
                <w:rFonts w:ascii="Arial" w:hAnsi="Arial" w:cs="Arial"/>
                <w:iCs/>
                <w:sz w:val="28"/>
                <w:szCs w:val="28"/>
              </w:rPr>
            </w:pPr>
            <w:r>
              <w:rPr>
                <w:rFonts w:ascii="Arial" w:hAnsi="Arial" w:cs="Arial"/>
                <w:iCs/>
                <w:sz w:val="28"/>
                <w:szCs w:val="28"/>
              </w:rPr>
              <w:t>66</w:t>
            </w:r>
          </w:p>
        </w:tc>
        <w:tc>
          <w:tcPr>
            <w:tcW w:w="1417" w:type="dxa"/>
          </w:tcPr>
          <w:p w14:paraId="51AD4430"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4</w:t>
            </w:r>
          </w:p>
        </w:tc>
        <w:tc>
          <w:tcPr>
            <w:tcW w:w="1134" w:type="dxa"/>
          </w:tcPr>
          <w:p w14:paraId="7F1DBCA7" w14:textId="77777777" w:rsidR="0002111B" w:rsidRPr="0003485C" w:rsidRDefault="00826EB0" w:rsidP="002B2BBC">
            <w:pPr>
              <w:jc w:val="center"/>
              <w:rPr>
                <w:rFonts w:ascii="Arial" w:hAnsi="Arial" w:cs="Arial"/>
                <w:iCs/>
                <w:sz w:val="28"/>
                <w:szCs w:val="28"/>
              </w:rPr>
            </w:pPr>
            <w:r>
              <w:rPr>
                <w:rFonts w:ascii="Arial" w:hAnsi="Arial" w:cs="Arial"/>
                <w:iCs/>
                <w:sz w:val="28"/>
                <w:szCs w:val="28"/>
              </w:rPr>
              <w:t>1</w:t>
            </w:r>
          </w:p>
        </w:tc>
        <w:tc>
          <w:tcPr>
            <w:tcW w:w="993" w:type="dxa"/>
          </w:tcPr>
          <w:p w14:paraId="32DB3CFE" w14:textId="77777777" w:rsidR="0002111B" w:rsidRPr="0003485C" w:rsidRDefault="00826EB0" w:rsidP="002B2BBC">
            <w:pPr>
              <w:jc w:val="center"/>
              <w:rPr>
                <w:rFonts w:ascii="Arial" w:hAnsi="Arial" w:cs="Arial"/>
                <w:iCs/>
                <w:sz w:val="28"/>
                <w:szCs w:val="28"/>
              </w:rPr>
            </w:pPr>
            <w:r>
              <w:rPr>
                <w:rFonts w:ascii="Arial" w:hAnsi="Arial" w:cs="Arial"/>
                <w:iCs/>
                <w:sz w:val="28"/>
                <w:szCs w:val="28"/>
              </w:rPr>
              <w:t>2</w:t>
            </w:r>
          </w:p>
        </w:tc>
        <w:tc>
          <w:tcPr>
            <w:tcW w:w="1417" w:type="dxa"/>
          </w:tcPr>
          <w:p w14:paraId="1FBFAC86" w14:textId="77777777" w:rsidR="0002111B" w:rsidRPr="0003485C" w:rsidRDefault="00826EB0" w:rsidP="002B2BBC">
            <w:pPr>
              <w:jc w:val="center"/>
              <w:rPr>
                <w:rFonts w:ascii="Arial" w:hAnsi="Arial" w:cs="Arial"/>
                <w:iCs/>
                <w:sz w:val="28"/>
                <w:szCs w:val="28"/>
              </w:rPr>
            </w:pPr>
            <w:r>
              <w:rPr>
                <w:rFonts w:ascii="Arial" w:hAnsi="Arial" w:cs="Arial"/>
                <w:iCs/>
                <w:sz w:val="28"/>
                <w:szCs w:val="28"/>
              </w:rPr>
              <w:t>83,3</w:t>
            </w:r>
          </w:p>
        </w:tc>
      </w:tr>
      <w:tr w:rsidR="0002111B" w:rsidRPr="0003485C" w14:paraId="21FA5326" w14:textId="77777777">
        <w:trPr>
          <w:trHeight w:val="368"/>
          <w:jc w:val="center"/>
        </w:trPr>
        <w:tc>
          <w:tcPr>
            <w:tcW w:w="1418" w:type="dxa"/>
            <w:tcBorders>
              <w:top w:val="single" w:sz="4" w:space="0" w:color="auto"/>
              <w:left w:val="single" w:sz="4" w:space="0" w:color="auto"/>
              <w:bottom w:val="single" w:sz="4" w:space="0" w:color="auto"/>
              <w:right w:val="single" w:sz="4" w:space="0" w:color="auto"/>
            </w:tcBorders>
          </w:tcPr>
          <w:p w14:paraId="1A3C00A4" w14:textId="77777777" w:rsidR="0002111B" w:rsidRPr="0003485C" w:rsidRDefault="005A41F7" w:rsidP="002B2BBC">
            <w:pPr>
              <w:jc w:val="center"/>
              <w:rPr>
                <w:rFonts w:ascii="Arial" w:hAnsi="Arial" w:cs="Arial"/>
                <w:b/>
                <w:iCs/>
                <w:sz w:val="28"/>
                <w:szCs w:val="28"/>
                <w:lang w:val="uk-UA"/>
              </w:rPr>
            </w:pPr>
            <w:r w:rsidRPr="0003485C">
              <w:rPr>
                <w:rFonts w:ascii="Arial" w:hAnsi="Arial" w:cs="Arial"/>
                <w:b/>
                <w:iCs/>
                <w:sz w:val="28"/>
                <w:szCs w:val="28"/>
                <w:lang w:val="uk-UA"/>
              </w:rPr>
              <w:t>1-4</w:t>
            </w:r>
          </w:p>
        </w:tc>
        <w:tc>
          <w:tcPr>
            <w:tcW w:w="1276" w:type="dxa"/>
          </w:tcPr>
          <w:p w14:paraId="0AF15837" w14:textId="77777777" w:rsidR="0002111B" w:rsidRPr="0003485C" w:rsidRDefault="002B2BBC" w:rsidP="002B2BBC">
            <w:pPr>
              <w:jc w:val="center"/>
              <w:rPr>
                <w:rFonts w:ascii="Arial" w:hAnsi="Arial" w:cs="Arial"/>
                <w:b/>
                <w:iCs/>
                <w:sz w:val="28"/>
                <w:szCs w:val="28"/>
              </w:rPr>
            </w:pPr>
            <w:r>
              <w:rPr>
                <w:rFonts w:ascii="Arial" w:hAnsi="Arial" w:cs="Arial"/>
                <w:b/>
                <w:iCs/>
                <w:sz w:val="28"/>
                <w:szCs w:val="28"/>
              </w:rPr>
              <w:t>5</w:t>
            </w:r>
          </w:p>
        </w:tc>
        <w:tc>
          <w:tcPr>
            <w:tcW w:w="1134" w:type="dxa"/>
          </w:tcPr>
          <w:p w14:paraId="67D1F824" w14:textId="77777777" w:rsidR="0002111B" w:rsidRPr="0003485C" w:rsidRDefault="002B2BBC" w:rsidP="002B2BBC">
            <w:pPr>
              <w:jc w:val="center"/>
              <w:rPr>
                <w:rFonts w:ascii="Arial" w:hAnsi="Arial" w:cs="Arial"/>
                <w:b/>
                <w:iCs/>
                <w:sz w:val="28"/>
                <w:szCs w:val="28"/>
              </w:rPr>
            </w:pPr>
            <w:r>
              <w:rPr>
                <w:rFonts w:ascii="Arial" w:hAnsi="Arial" w:cs="Arial"/>
                <w:b/>
                <w:iCs/>
                <w:sz w:val="28"/>
                <w:szCs w:val="28"/>
              </w:rPr>
              <w:t>14</w:t>
            </w:r>
          </w:p>
        </w:tc>
        <w:tc>
          <w:tcPr>
            <w:tcW w:w="1276" w:type="dxa"/>
          </w:tcPr>
          <w:p w14:paraId="7D2965D3" w14:textId="77777777" w:rsidR="0002111B" w:rsidRPr="0003485C" w:rsidRDefault="002B2BBC" w:rsidP="002B2BBC">
            <w:pPr>
              <w:jc w:val="center"/>
              <w:rPr>
                <w:rFonts w:ascii="Arial" w:hAnsi="Arial" w:cs="Arial"/>
                <w:b/>
                <w:iCs/>
                <w:sz w:val="28"/>
                <w:szCs w:val="28"/>
              </w:rPr>
            </w:pPr>
            <w:r>
              <w:rPr>
                <w:rFonts w:ascii="Arial" w:hAnsi="Arial" w:cs="Arial"/>
                <w:b/>
                <w:iCs/>
                <w:sz w:val="28"/>
                <w:szCs w:val="28"/>
              </w:rPr>
              <w:t>65,5</w:t>
            </w:r>
          </w:p>
        </w:tc>
        <w:tc>
          <w:tcPr>
            <w:tcW w:w="1417" w:type="dxa"/>
          </w:tcPr>
          <w:p w14:paraId="38344D4F" w14:textId="77777777" w:rsidR="0002111B" w:rsidRPr="0003485C" w:rsidRDefault="005A41F7" w:rsidP="002B2BBC">
            <w:pPr>
              <w:jc w:val="center"/>
              <w:rPr>
                <w:rFonts w:ascii="Arial" w:hAnsi="Arial" w:cs="Arial"/>
                <w:b/>
                <w:iCs/>
                <w:sz w:val="28"/>
                <w:szCs w:val="28"/>
                <w:lang w:val="uk-UA"/>
              </w:rPr>
            </w:pPr>
            <w:r w:rsidRPr="0003485C">
              <w:rPr>
                <w:rFonts w:ascii="Arial" w:hAnsi="Arial" w:cs="Arial"/>
                <w:b/>
                <w:iCs/>
                <w:sz w:val="28"/>
                <w:szCs w:val="28"/>
                <w:lang w:val="uk-UA"/>
              </w:rPr>
              <w:t>1-4</w:t>
            </w:r>
          </w:p>
        </w:tc>
        <w:tc>
          <w:tcPr>
            <w:tcW w:w="1134" w:type="dxa"/>
          </w:tcPr>
          <w:p w14:paraId="49869AB4" w14:textId="77777777" w:rsidR="0002111B" w:rsidRPr="0003485C" w:rsidRDefault="00826EB0" w:rsidP="002B2BBC">
            <w:pPr>
              <w:jc w:val="center"/>
              <w:rPr>
                <w:rFonts w:ascii="Arial" w:hAnsi="Arial" w:cs="Arial"/>
                <w:b/>
                <w:iCs/>
                <w:sz w:val="28"/>
                <w:szCs w:val="28"/>
              </w:rPr>
            </w:pPr>
            <w:r>
              <w:rPr>
                <w:rFonts w:ascii="Arial" w:hAnsi="Arial" w:cs="Arial"/>
                <w:b/>
                <w:iCs/>
                <w:sz w:val="28"/>
                <w:szCs w:val="28"/>
              </w:rPr>
              <w:t>6</w:t>
            </w:r>
          </w:p>
        </w:tc>
        <w:tc>
          <w:tcPr>
            <w:tcW w:w="993" w:type="dxa"/>
          </w:tcPr>
          <w:p w14:paraId="4BE9BE69" w14:textId="77777777" w:rsidR="0002111B" w:rsidRPr="0003485C" w:rsidRDefault="00826EB0" w:rsidP="002B2BBC">
            <w:pPr>
              <w:jc w:val="center"/>
              <w:rPr>
                <w:rFonts w:ascii="Arial" w:hAnsi="Arial" w:cs="Arial"/>
                <w:b/>
                <w:iCs/>
                <w:sz w:val="28"/>
                <w:szCs w:val="28"/>
              </w:rPr>
            </w:pPr>
            <w:r>
              <w:rPr>
                <w:rFonts w:ascii="Arial" w:hAnsi="Arial" w:cs="Arial"/>
                <w:b/>
                <w:iCs/>
                <w:sz w:val="28"/>
                <w:szCs w:val="28"/>
              </w:rPr>
              <w:t>12</w:t>
            </w:r>
          </w:p>
        </w:tc>
        <w:tc>
          <w:tcPr>
            <w:tcW w:w="1417" w:type="dxa"/>
          </w:tcPr>
          <w:p w14:paraId="613AA5DF" w14:textId="77777777" w:rsidR="0002111B" w:rsidRPr="0003485C" w:rsidRDefault="00826EB0" w:rsidP="002B2BBC">
            <w:pPr>
              <w:jc w:val="center"/>
              <w:rPr>
                <w:rFonts w:ascii="Arial" w:hAnsi="Arial" w:cs="Arial"/>
                <w:b/>
                <w:iCs/>
                <w:sz w:val="28"/>
                <w:szCs w:val="28"/>
              </w:rPr>
            </w:pPr>
            <w:r>
              <w:rPr>
                <w:rFonts w:ascii="Arial" w:hAnsi="Arial" w:cs="Arial"/>
                <w:b/>
                <w:iCs/>
                <w:sz w:val="28"/>
                <w:szCs w:val="28"/>
              </w:rPr>
              <w:t>78,3</w:t>
            </w:r>
          </w:p>
        </w:tc>
      </w:tr>
      <w:tr w:rsidR="0002111B" w:rsidRPr="0003485C" w14:paraId="57DA3DE0" w14:textId="77777777">
        <w:trPr>
          <w:jc w:val="center"/>
        </w:trPr>
        <w:tc>
          <w:tcPr>
            <w:tcW w:w="1418" w:type="dxa"/>
            <w:tcBorders>
              <w:top w:val="single" w:sz="4" w:space="0" w:color="auto"/>
              <w:left w:val="single" w:sz="4" w:space="0" w:color="auto"/>
              <w:bottom w:val="single" w:sz="4" w:space="0" w:color="auto"/>
              <w:right w:val="single" w:sz="4" w:space="0" w:color="auto"/>
            </w:tcBorders>
          </w:tcPr>
          <w:p w14:paraId="1B54AB4E"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5</w:t>
            </w:r>
          </w:p>
        </w:tc>
        <w:tc>
          <w:tcPr>
            <w:tcW w:w="1276" w:type="dxa"/>
          </w:tcPr>
          <w:p w14:paraId="1A3C824A" w14:textId="77777777" w:rsidR="0002111B" w:rsidRPr="0003485C" w:rsidRDefault="00332924" w:rsidP="002B2BBC">
            <w:pPr>
              <w:jc w:val="center"/>
              <w:rPr>
                <w:rFonts w:ascii="Arial" w:hAnsi="Arial" w:cs="Arial"/>
                <w:iCs/>
                <w:sz w:val="28"/>
                <w:szCs w:val="28"/>
              </w:rPr>
            </w:pPr>
            <w:r>
              <w:rPr>
                <w:rFonts w:ascii="Arial" w:hAnsi="Arial" w:cs="Arial"/>
                <w:iCs/>
                <w:sz w:val="28"/>
                <w:szCs w:val="28"/>
              </w:rPr>
              <w:t>2</w:t>
            </w:r>
          </w:p>
        </w:tc>
        <w:tc>
          <w:tcPr>
            <w:tcW w:w="1134" w:type="dxa"/>
          </w:tcPr>
          <w:p w14:paraId="1E5F1824" w14:textId="77777777" w:rsidR="0002111B" w:rsidRPr="0003485C" w:rsidRDefault="00332924" w:rsidP="002B2BBC">
            <w:pPr>
              <w:jc w:val="center"/>
              <w:rPr>
                <w:rFonts w:ascii="Arial" w:hAnsi="Arial" w:cs="Arial"/>
                <w:iCs/>
                <w:sz w:val="28"/>
                <w:szCs w:val="28"/>
              </w:rPr>
            </w:pPr>
            <w:r>
              <w:rPr>
                <w:rFonts w:ascii="Arial" w:hAnsi="Arial" w:cs="Arial"/>
                <w:iCs/>
                <w:sz w:val="28"/>
                <w:szCs w:val="28"/>
              </w:rPr>
              <w:t>3</w:t>
            </w:r>
          </w:p>
        </w:tc>
        <w:tc>
          <w:tcPr>
            <w:tcW w:w="1276" w:type="dxa"/>
          </w:tcPr>
          <w:p w14:paraId="412DECF4" w14:textId="77777777" w:rsidR="0002111B" w:rsidRPr="0003485C" w:rsidRDefault="00332924" w:rsidP="002B2BBC">
            <w:pPr>
              <w:jc w:val="center"/>
              <w:rPr>
                <w:rFonts w:ascii="Arial" w:hAnsi="Arial" w:cs="Arial"/>
                <w:iCs/>
                <w:sz w:val="28"/>
                <w:szCs w:val="28"/>
              </w:rPr>
            </w:pPr>
            <w:r>
              <w:rPr>
                <w:rFonts w:ascii="Arial" w:hAnsi="Arial" w:cs="Arial"/>
                <w:iCs/>
                <w:sz w:val="28"/>
                <w:szCs w:val="28"/>
              </w:rPr>
              <w:t>55</w:t>
            </w:r>
          </w:p>
        </w:tc>
        <w:tc>
          <w:tcPr>
            <w:tcW w:w="1417" w:type="dxa"/>
          </w:tcPr>
          <w:p w14:paraId="19E8183F"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5</w:t>
            </w:r>
          </w:p>
        </w:tc>
        <w:tc>
          <w:tcPr>
            <w:tcW w:w="1134" w:type="dxa"/>
          </w:tcPr>
          <w:p w14:paraId="77F6E6ED" w14:textId="77777777" w:rsidR="0002111B" w:rsidRPr="0003485C" w:rsidRDefault="00826EB0" w:rsidP="002B2BBC">
            <w:pPr>
              <w:jc w:val="center"/>
              <w:rPr>
                <w:rFonts w:ascii="Arial" w:hAnsi="Arial" w:cs="Arial"/>
                <w:iCs/>
                <w:sz w:val="28"/>
                <w:szCs w:val="28"/>
              </w:rPr>
            </w:pPr>
            <w:r>
              <w:rPr>
                <w:rFonts w:ascii="Arial" w:hAnsi="Arial" w:cs="Arial"/>
                <w:iCs/>
                <w:sz w:val="28"/>
                <w:szCs w:val="28"/>
              </w:rPr>
              <w:t>1</w:t>
            </w:r>
          </w:p>
        </w:tc>
        <w:tc>
          <w:tcPr>
            <w:tcW w:w="993" w:type="dxa"/>
          </w:tcPr>
          <w:p w14:paraId="5605FB39" w14:textId="77777777" w:rsidR="0002111B" w:rsidRPr="0003485C" w:rsidRDefault="00826EB0" w:rsidP="002B2BBC">
            <w:pPr>
              <w:jc w:val="center"/>
              <w:rPr>
                <w:rFonts w:ascii="Arial" w:hAnsi="Arial" w:cs="Arial"/>
                <w:iCs/>
                <w:sz w:val="28"/>
                <w:szCs w:val="28"/>
              </w:rPr>
            </w:pPr>
            <w:r>
              <w:rPr>
                <w:rFonts w:ascii="Arial" w:hAnsi="Arial" w:cs="Arial"/>
                <w:iCs/>
                <w:sz w:val="28"/>
                <w:szCs w:val="28"/>
              </w:rPr>
              <w:t>6</w:t>
            </w:r>
          </w:p>
        </w:tc>
        <w:tc>
          <w:tcPr>
            <w:tcW w:w="1417" w:type="dxa"/>
          </w:tcPr>
          <w:p w14:paraId="3E838D8D" w14:textId="77777777" w:rsidR="0002111B" w:rsidRPr="0003485C" w:rsidRDefault="00826EB0" w:rsidP="002B2BBC">
            <w:pPr>
              <w:jc w:val="center"/>
              <w:rPr>
                <w:rFonts w:ascii="Arial" w:hAnsi="Arial" w:cs="Arial"/>
                <w:iCs/>
                <w:sz w:val="28"/>
                <w:szCs w:val="28"/>
              </w:rPr>
            </w:pPr>
            <w:r>
              <w:rPr>
                <w:rFonts w:ascii="Arial" w:hAnsi="Arial" w:cs="Arial"/>
                <w:iCs/>
                <w:sz w:val="28"/>
                <w:szCs w:val="28"/>
              </w:rPr>
              <w:t>53,8</w:t>
            </w:r>
          </w:p>
        </w:tc>
      </w:tr>
      <w:tr w:rsidR="0002111B" w:rsidRPr="0003485C" w14:paraId="0B698F91" w14:textId="77777777">
        <w:trPr>
          <w:jc w:val="center"/>
        </w:trPr>
        <w:tc>
          <w:tcPr>
            <w:tcW w:w="1418" w:type="dxa"/>
            <w:tcBorders>
              <w:top w:val="single" w:sz="4" w:space="0" w:color="auto"/>
              <w:left w:val="single" w:sz="4" w:space="0" w:color="auto"/>
              <w:bottom w:val="single" w:sz="4" w:space="0" w:color="auto"/>
              <w:right w:val="single" w:sz="4" w:space="0" w:color="auto"/>
            </w:tcBorders>
          </w:tcPr>
          <w:p w14:paraId="6A84AA8A"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6</w:t>
            </w:r>
          </w:p>
        </w:tc>
        <w:tc>
          <w:tcPr>
            <w:tcW w:w="1276" w:type="dxa"/>
          </w:tcPr>
          <w:p w14:paraId="7E8F6D1C" w14:textId="77777777" w:rsidR="0002111B" w:rsidRPr="0003485C" w:rsidRDefault="00332924" w:rsidP="002B2BBC">
            <w:pPr>
              <w:jc w:val="center"/>
              <w:rPr>
                <w:rFonts w:ascii="Arial" w:hAnsi="Arial" w:cs="Arial"/>
                <w:iCs/>
                <w:sz w:val="28"/>
                <w:szCs w:val="28"/>
              </w:rPr>
            </w:pPr>
            <w:r>
              <w:rPr>
                <w:rFonts w:ascii="Arial" w:hAnsi="Arial" w:cs="Arial"/>
                <w:iCs/>
                <w:sz w:val="28"/>
                <w:szCs w:val="28"/>
              </w:rPr>
              <w:t>2</w:t>
            </w:r>
          </w:p>
        </w:tc>
        <w:tc>
          <w:tcPr>
            <w:tcW w:w="1134" w:type="dxa"/>
          </w:tcPr>
          <w:p w14:paraId="5F59CA79" w14:textId="77777777" w:rsidR="0002111B" w:rsidRPr="0003485C" w:rsidRDefault="00332924" w:rsidP="002B2BBC">
            <w:pPr>
              <w:jc w:val="center"/>
              <w:rPr>
                <w:rFonts w:ascii="Arial" w:hAnsi="Arial" w:cs="Arial"/>
                <w:iCs/>
                <w:sz w:val="28"/>
                <w:szCs w:val="28"/>
              </w:rPr>
            </w:pPr>
            <w:r>
              <w:rPr>
                <w:rFonts w:ascii="Arial" w:hAnsi="Arial" w:cs="Arial"/>
                <w:iCs/>
                <w:sz w:val="28"/>
                <w:szCs w:val="28"/>
              </w:rPr>
              <w:t>3</w:t>
            </w:r>
          </w:p>
        </w:tc>
        <w:tc>
          <w:tcPr>
            <w:tcW w:w="1276" w:type="dxa"/>
          </w:tcPr>
          <w:p w14:paraId="12B9752D" w14:textId="77777777" w:rsidR="0002111B" w:rsidRPr="0003485C" w:rsidRDefault="00332924" w:rsidP="002B2BBC">
            <w:pPr>
              <w:jc w:val="center"/>
              <w:rPr>
                <w:rFonts w:ascii="Arial" w:hAnsi="Arial" w:cs="Arial"/>
                <w:iCs/>
                <w:sz w:val="28"/>
                <w:szCs w:val="28"/>
              </w:rPr>
            </w:pPr>
            <w:r>
              <w:rPr>
                <w:rFonts w:ascii="Arial" w:hAnsi="Arial" w:cs="Arial"/>
                <w:iCs/>
                <w:sz w:val="28"/>
                <w:szCs w:val="28"/>
              </w:rPr>
              <w:t>62</w:t>
            </w:r>
          </w:p>
        </w:tc>
        <w:tc>
          <w:tcPr>
            <w:tcW w:w="1417" w:type="dxa"/>
          </w:tcPr>
          <w:p w14:paraId="6FD1046E"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6</w:t>
            </w:r>
          </w:p>
        </w:tc>
        <w:tc>
          <w:tcPr>
            <w:tcW w:w="1134" w:type="dxa"/>
          </w:tcPr>
          <w:p w14:paraId="40A3DBEF" w14:textId="77777777" w:rsidR="0002111B" w:rsidRPr="0003485C" w:rsidRDefault="0001044C" w:rsidP="002B2BBC">
            <w:pPr>
              <w:jc w:val="center"/>
              <w:rPr>
                <w:rFonts w:ascii="Arial" w:hAnsi="Arial" w:cs="Arial"/>
                <w:iCs/>
                <w:sz w:val="28"/>
                <w:szCs w:val="28"/>
              </w:rPr>
            </w:pPr>
            <w:r>
              <w:rPr>
                <w:rFonts w:ascii="Arial" w:hAnsi="Arial" w:cs="Arial"/>
                <w:iCs/>
                <w:sz w:val="28"/>
                <w:szCs w:val="28"/>
              </w:rPr>
              <w:t>2</w:t>
            </w:r>
          </w:p>
        </w:tc>
        <w:tc>
          <w:tcPr>
            <w:tcW w:w="993" w:type="dxa"/>
          </w:tcPr>
          <w:p w14:paraId="69392FEC" w14:textId="77777777" w:rsidR="0002111B" w:rsidRPr="0003485C" w:rsidRDefault="0001044C" w:rsidP="002B2BBC">
            <w:pPr>
              <w:jc w:val="center"/>
              <w:rPr>
                <w:rFonts w:ascii="Arial" w:hAnsi="Arial" w:cs="Arial"/>
                <w:iCs/>
                <w:sz w:val="28"/>
                <w:szCs w:val="28"/>
              </w:rPr>
            </w:pPr>
            <w:r>
              <w:rPr>
                <w:rFonts w:ascii="Arial" w:hAnsi="Arial" w:cs="Arial"/>
                <w:iCs/>
                <w:sz w:val="28"/>
                <w:szCs w:val="28"/>
              </w:rPr>
              <w:t>2</w:t>
            </w:r>
          </w:p>
        </w:tc>
        <w:tc>
          <w:tcPr>
            <w:tcW w:w="1417" w:type="dxa"/>
          </w:tcPr>
          <w:p w14:paraId="51F0513E" w14:textId="77777777" w:rsidR="0002111B" w:rsidRPr="0003485C" w:rsidRDefault="0001044C" w:rsidP="002B2BBC">
            <w:pPr>
              <w:jc w:val="center"/>
              <w:rPr>
                <w:rFonts w:ascii="Arial" w:hAnsi="Arial" w:cs="Arial"/>
                <w:iCs/>
                <w:sz w:val="28"/>
                <w:szCs w:val="28"/>
              </w:rPr>
            </w:pPr>
            <w:r>
              <w:rPr>
                <w:rFonts w:ascii="Arial" w:hAnsi="Arial" w:cs="Arial"/>
                <w:iCs/>
                <w:sz w:val="28"/>
                <w:szCs w:val="28"/>
              </w:rPr>
              <w:t>44,4</w:t>
            </w:r>
          </w:p>
        </w:tc>
      </w:tr>
      <w:tr w:rsidR="0002111B" w:rsidRPr="0003485C" w14:paraId="07321BD6" w14:textId="77777777">
        <w:trPr>
          <w:jc w:val="center"/>
        </w:trPr>
        <w:tc>
          <w:tcPr>
            <w:tcW w:w="1418" w:type="dxa"/>
            <w:tcBorders>
              <w:top w:val="single" w:sz="4" w:space="0" w:color="auto"/>
              <w:left w:val="single" w:sz="4" w:space="0" w:color="auto"/>
              <w:bottom w:val="single" w:sz="4" w:space="0" w:color="auto"/>
              <w:right w:val="single" w:sz="4" w:space="0" w:color="auto"/>
            </w:tcBorders>
          </w:tcPr>
          <w:p w14:paraId="6BB5718F"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7</w:t>
            </w:r>
          </w:p>
        </w:tc>
        <w:tc>
          <w:tcPr>
            <w:tcW w:w="1276" w:type="dxa"/>
          </w:tcPr>
          <w:p w14:paraId="2AD26A85" w14:textId="77777777" w:rsidR="0002111B" w:rsidRPr="0003485C" w:rsidRDefault="00332924" w:rsidP="002B2BBC">
            <w:pPr>
              <w:jc w:val="center"/>
              <w:rPr>
                <w:rFonts w:ascii="Arial" w:hAnsi="Arial" w:cs="Arial"/>
                <w:iCs/>
                <w:sz w:val="28"/>
                <w:szCs w:val="28"/>
              </w:rPr>
            </w:pPr>
            <w:r>
              <w:rPr>
                <w:rFonts w:ascii="Arial" w:hAnsi="Arial" w:cs="Arial"/>
                <w:iCs/>
                <w:sz w:val="28"/>
                <w:szCs w:val="28"/>
              </w:rPr>
              <w:t>0</w:t>
            </w:r>
          </w:p>
        </w:tc>
        <w:tc>
          <w:tcPr>
            <w:tcW w:w="1134" w:type="dxa"/>
          </w:tcPr>
          <w:p w14:paraId="654D35A0" w14:textId="77777777" w:rsidR="0002111B" w:rsidRPr="0003485C" w:rsidRDefault="00332924" w:rsidP="002B2BBC">
            <w:pPr>
              <w:jc w:val="center"/>
              <w:rPr>
                <w:rFonts w:ascii="Arial" w:hAnsi="Arial" w:cs="Arial"/>
                <w:iCs/>
                <w:sz w:val="28"/>
                <w:szCs w:val="28"/>
              </w:rPr>
            </w:pPr>
            <w:r>
              <w:rPr>
                <w:rFonts w:ascii="Arial" w:hAnsi="Arial" w:cs="Arial"/>
                <w:iCs/>
                <w:sz w:val="28"/>
                <w:szCs w:val="28"/>
              </w:rPr>
              <w:t>4</w:t>
            </w:r>
          </w:p>
        </w:tc>
        <w:tc>
          <w:tcPr>
            <w:tcW w:w="1276" w:type="dxa"/>
          </w:tcPr>
          <w:p w14:paraId="5E0F15A3" w14:textId="77777777" w:rsidR="0002111B" w:rsidRPr="0003485C" w:rsidRDefault="00332924" w:rsidP="002B2BBC">
            <w:pPr>
              <w:jc w:val="center"/>
              <w:rPr>
                <w:rFonts w:ascii="Arial" w:hAnsi="Arial" w:cs="Arial"/>
                <w:iCs/>
                <w:sz w:val="28"/>
                <w:szCs w:val="28"/>
              </w:rPr>
            </w:pPr>
            <w:r>
              <w:rPr>
                <w:rFonts w:ascii="Arial" w:hAnsi="Arial" w:cs="Arial"/>
                <w:iCs/>
                <w:sz w:val="28"/>
                <w:szCs w:val="28"/>
              </w:rPr>
              <w:t>57</w:t>
            </w:r>
          </w:p>
        </w:tc>
        <w:tc>
          <w:tcPr>
            <w:tcW w:w="1417" w:type="dxa"/>
          </w:tcPr>
          <w:p w14:paraId="03BDF83E"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7</w:t>
            </w:r>
          </w:p>
        </w:tc>
        <w:tc>
          <w:tcPr>
            <w:tcW w:w="1134" w:type="dxa"/>
          </w:tcPr>
          <w:p w14:paraId="29E916D3" w14:textId="77777777" w:rsidR="0002111B" w:rsidRPr="0003485C" w:rsidRDefault="0001044C" w:rsidP="002B2BBC">
            <w:pPr>
              <w:jc w:val="center"/>
              <w:rPr>
                <w:rFonts w:ascii="Arial" w:hAnsi="Arial" w:cs="Arial"/>
                <w:iCs/>
                <w:sz w:val="28"/>
                <w:szCs w:val="28"/>
              </w:rPr>
            </w:pPr>
            <w:r>
              <w:rPr>
                <w:rFonts w:ascii="Arial" w:hAnsi="Arial" w:cs="Arial"/>
                <w:iCs/>
                <w:sz w:val="28"/>
                <w:szCs w:val="28"/>
              </w:rPr>
              <w:t>2</w:t>
            </w:r>
          </w:p>
        </w:tc>
        <w:tc>
          <w:tcPr>
            <w:tcW w:w="993" w:type="dxa"/>
          </w:tcPr>
          <w:p w14:paraId="6E1D6E3F" w14:textId="77777777" w:rsidR="0002111B" w:rsidRPr="0003485C" w:rsidRDefault="0001044C" w:rsidP="002B2BBC">
            <w:pPr>
              <w:jc w:val="center"/>
              <w:rPr>
                <w:rFonts w:ascii="Arial" w:hAnsi="Arial" w:cs="Arial"/>
                <w:iCs/>
                <w:sz w:val="28"/>
                <w:szCs w:val="28"/>
              </w:rPr>
            </w:pPr>
            <w:r>
              <w:rPr>
                <w:rFonts w:ascii="Arial" w:hAnsi="Arial" w:cs="Arial"/>
                <w:iCs/>
                <w:sz w:val="28"/>
                <w:szCs w:val="28"/>
              </w:rPr>
              <w:t>2</w:t>
            </w:r>
          </w:p>
        </w:tc>
        <w:tc>
          <w:tcPr>
            <w:tcW w:w="1417" w:type="dxa"/>
          </w:tcPr>
          <w:p w14:paraId="7A1B5FAB" w14:textId="77777777" w:rsidR="0002111B" w:rsidRPr="0001044C" w:rsidRDefault="0001044C" w:rsidP="002B2BBC">
            <w:pPr>
              <w:jc w:val="center"/>
              <w:rPr>
                <w:rFonts w:ascii="Arial" w:hAnsi="Arial" w:cs="Arial"/>
                <w:iCs/>
                <w:sz w:val="28"/>
                <w:szCs w:val="28"/>
              </w:rPr>
            </w:pPr>
            <w:r>
              <w:rPr>
                <w:rFonts w:ascii="Arial" w:hAnsi="Arial" w:cs="Arial"/>
                <w:iCs/>
                <w:sz w:val="28"/>
                <w:szCs w:val="28"/>
              </w:rPr>
              <w:t>57</w:t>
            </w:r>
          </w:p>
        </w:tc>
      </w:tr>
      <w:tr w:rsidR="0002111B" w:rsidRPr="0003485C" w14:paraId="0E3132AB" w14:textId="77777777">
        <w:trPr>
          <w:jc w:val="center"/>
        </w:trPr>
        <w:tc>
          <w:tcPr>
            <w:tcW w:w="1418" w:type="dxa"/>
            <w:tcBorders>
              <w:top w:val="single" w:sz="4" w:space="0" w:color="auto"/>
              <w:left w:val="single" w:sz="4" w:space="0" w:color="auto"/>
              <w:bottom w:val="single" w:sz="4" w:space="0" w:color="auto"/>
              <w:right w:val="single" w:sz="4" w:space="0" w:color="auto"/>
            </w:tcBorders>
          </w:tcPr>
          <w:p w14:paraId="286285D5"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8</w:t>
            </w:r>
          </w:p>
        </w:tc>
        <w:tc>
          <w:tcPr>
            <w:tcW w:w="1276" w:type="dxa"/>
          </w:tcPr>
          <w:p w14:paraId="66B512D8" w14:textId="77777777" w:rsidR="0002111B" w:rsidRPr="0003485C" w:rsidRDefault="00332924" w:rsidP="002B2BBC">
            <w:pPr>
              <w:jc w:val="center"/>
              <w:rPr>
                <w:rFonts w:ascii="Arial" w:hAnsi="Arial" w:cs="Arial"/>
                <w:iCs/>
                <w:sz w:val="28"/>
                <w:szCs w:val="28"/>
              </w:rPr>
            </w:pPr>
            <w:r>
              <w:rPr>
                <w:rFonts w:ascii="Arial" w:hAnsi="Arial" w:cs="Arial"/>
                <w:iCs/>
                <w:sz w:val="28"/>
                <w:szCs w:val="28"/>
              </w:rPr>
              <w:t>1</w:t>
            </w:r>
          </w:p>
        </w:tc>
        <w:tc>
          <w:tcPr>
            <w:tcW w:w="1134" w:type="dxa"/>
          </w:tcPr>
          <w:p w14:paraId="4BA0D9D6" w14:textId="77777777" w:rsidR="0002111B" w:rsidRPr="0003485C" w:rsidRDefault="00332924" w:rsidP="002B2BBC">
            <w:pPr>
              <w:jc w:val="center"/>
              <w:rPr>
                <w:rFonts w:ascii="Arial" w:hAnsi="Arial" w:cs="Arial"/>
                <w:iCs/>
                <w:sz w:val="28"/>
                <w:szCs w:val="28"/>
              </w:rPr>
            </w:pPr>
            <w:r>
              <w:rPr>
                <w:rFonts w:ascii="Arial" w:hAnsi="Arial" w:cs="Arial"/>
                <w:iCs/>
                <w:sz w:val="28"/>
                <w:szCs w:val="28"/>
              </w:rPr>
              <w:t>4</w:t>
            </w:r>
          </w:p>
        </w:tc>
        <w:tc>
          <w:tcPr>
            <w:tcW w:w="1276" w:type="dxa"/>
          </w:tcPr>
          <w:p w14:paraId="74D1B9C3" w14:textId="77777777" w:rsidR="0002111B" w:rsidRPr="0003485C" w:rsidRDefault="00332924" w:rsidP="002B2BBC">
            <w:pPr>
              <w:jc w:val="center"/>
              <w:rPr>
                <w:rFonts w:ascii="Arial" w:hAnsi="Arial" w:cs="Arial"/>
                <w:iCs/>
                <w:sz w:val="28"/>
                <w:szCs w:val="28"/>
              </w:rPr>
            </w:pPr>
            <w:r>
              <w:rPr>
                <w:rFonts w:ascii="Arial" w:hAnsi="Arial" w:cs="Arial"/>
                <w:iCs/>
                <w:sz w:val="28"/>
                <w:szCs w:val="28"/>
              </w:rPr>
              <w:t>55</w:t>
            </w:r>
          </w:p>
        </w:tc>
        <w:tc>
          <w:tcPr>
            <w:tcW w:w="1417" w:type="dxa"/>
          </w:tcPr>
          <w:p w14:paraId="2CD05192"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8</w:t>
            </w:r>
          </w:p>
        </w:tc>
        <w:tc>
          <w:tcPr>
            <w:tcW w:w="1134" w:type="dxa"/>
          </w:tcPr>
          <w:p w14:paraId="4ED61EE3" w14:textId="77777777" w:rsidR="0002111B" w:rsidRPr="0003485C" w:rsidRDefault="0001044C" w:rsidP="002B2BBC">
            <w:pPr>
              <w:jc w:val="center"/>
              <w:rPr>
                <w:rFonts w:ascii="Arial" w:hAnsi="Arial" w:cs="Arial"/>
                <w:iCs/>
                <w:sz w:val="28"/>
                <w:szCs w:val="28"/>
              </w:rPr>
            </w:pPr>
            <w:r>
              <w:rPr>
                <w:rFonts w:ascii="Arial" w:hAnsi="Arial" w:cs="Arial"/>
                <w:iCs/>
                <w:sz w:val="28"/>
                <w:szCs w:val="28"/>
              </w:rPr>
              <w:t>0</w:t>
            </w:r>
          </w:p>
        </w:tc>
        <w:tc>
          <w:tcPr>
            <w:tcW w:w="993" w:type="dxa"/>
          </w:tcPr>
          <w:p w14:paraId="076BC3EF" w14:textId="77777777" w:rsidR="0002111B" w:rsidRPr="0003485C" w:rsidRDefault="0001044C" w:rsidP="002B2BBC">
            <w:pPr>
              <w:jc w:val="center"/>
              <w:rPr>
                <w:rFonts w:ascii="Arial" w:hAnsi="Arial" w:cs="Arial"/>
                <w:iCs/>
                <w:sz w:val="28"/>
                <w:szCs w:val="28"/>
              </w:rPr>
            </w:pPr>
            <w:r>
              <w:rPr>
                <w:rFonts w:ascii="Arial" w:hAnsi="Arial" w:cs="Arial"/>
                <w:iCs/>
                <w:sz w:val="28"/>
                <w:szCs w:val="28"/>
              </w:rPr>
              <w:t>3</w:t>
            </w:r>
          </w:p>
        </w:tc>
        <w:tc>
          <w:tcPr>
            <w:tcW w:w="1417" w:type="dxa"/>
          </w:tcPr>
          <w:p w14:paraId="4C4856A7" w14:textId="77777777" w:rsidR="0002111B" w:rsidRPr="0003485C" w:rsidRDefault="0001044C" w:rsidP="002B2BBC">
            <w:pPr>
              <w:jc w:val="center"/>
              <w:rPr>
                <w:rFonts w:ascii="Arial" w:hAnsi="Arial" w:cs="Arial"/>
                <w:iCs/>
                <w:sz w:val="28"/>
                <w:szCs w:val="28"/>
              </w:rPr>
            </w:pPr>
            <w:r>
              <w:rPr>
                <w:rFonts w:ascii="Arial" w:hAnsi="Arial" w:cs="Arial"/>
                <w:iCs/>
                <w:sz w:val="28"/>
                <w:szCs w:val="28"/>
              </w:rPr>
              <w:t>60</w:t>
            </w:r>
          </w:p>
        </w:tc>
      </w:tr>
      <w:tr w:rsidR="0002111B" w:rsidRPr="0003485C" w14:paraId="5FA988F1" w14:textId="77777777">
        <w:trPr>
          <w:jc w:val="center"/>
        </w:trPr>
        <w:tc>
          <w:tcPr>
            <w:tcW w:w="1418" w:type="dxa"/>
            <w:tcBorders>
              <w:top w:val="single" w:sz="4" w:space="0" w:color="auto"/>
              <w:left w:val="single" w:sz="4" w:space="0" w:color="auto"/>
              <w:bottom w:val="single" w:sz="4" w:space="0" w:color="auto"/>
              <w:right w:val="single" w:sz="4" w:space="0" w:color="auto"/>
            </w:tcBorders>
          </w:tcPr>
          <w:p w14:paraId="1071701D"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9</w:t>
            </w:r>
          </w:p>
        </w:tc>
        <w:tc>
          <w:tcPr>
            <w:tcW w:w="1276" w:type="dxa"/>
          </w:tcPr>
          <w:p w14:paraId="6AE6BF88" w14:textId="77777777" w:rsidR="0002111B" w:rsidRPr="0003485C" w:rsidRDefault="00332924" w:rsidP="002B2BBC">
            <w:pPr>
              <w:jc w:val="center"/>
              <w:rPr>
                <w:rFonts w:ascii="Arial" w:hAnsi="Arial" w:cs="Arial"/>
                <w:iCs/>
                <w:sz w:val="28"/>
                <w:szCs w:val="28"/>
              </w:rPr>
            </w:pPr>
            <w:r>
              <w:rPr>
                <w:rFonts w:ascii="Arial" w:hAnsi="Arial" w:cs="Arial"/>
                <w:iCs/>
                <w:sz w:val="28"/>
                <w:szCs w:val="28"/>
              </w:rPr>
              <w:t>0</w:t>
            </w:r>
          </w:p>
        </w:tc>
        <w:tc>
          <w:tcPr>
            <w:tcW w:w="1134" w:type="dxa"/>
          </w:tcPr>
          <w:p w14:paraId="314EAAAF" w14:textId="77777777" w:rsidR="0002111B" w:rsidRPr="0003485C" w:rsidRDefault="00332924" w:rsidP="002B2BBC">
            <w:pPr>
              <w:jc w:val="center"/>
              <w:rPr>
                <w:rFonts w:ascii="Arial" w:hAnsi="Arial" w:cs="Arial"/>
                <w:iCs/>
                <w:sz w:val="28"/>
                <w:szCs w:val="28"/>
              </w:rPr>
            </w:pPr>
            <w:r>
              <w:rPr>
                <w:rFonts w:ascii="Arial" w:hAnsi="Arial" w:cs="Arial"/>
                <w:iCs/>
                <w:sz w:val="28"/>
                <w:szCs w:val="28"/>
              </w:rPr>
              <w:t>2</w:t>
            </w:r>
          </w:p>
        </w:tc>
        <w:tc>
          <w:tcPr>
            <w:tcW w:w="1276" w:type="dxa"/>
          </w:tcPr>
          <w:p w14:paraId="31F6D32B" w14:textId="77777777" w:rsidR="0002111B" w:rsidRPr="0003485C" w:rsidRDefault="00332924" w:rsidP="002B2BBC">
            <w:pPr>
              <w:jc w:val="center"/>
              <w:rPr>
                <w:rFonts w:ascii="Arial" w:hAnsi="Arial" w:cs="Arial"/>
                <w:b/>
                <w:iCs/>
                <w:sz w:val="28"/>
                <w:szCs w:val="28"/>
              </w:rPr>
            </w:pPr>
            <w:r>
              <w:rPr>
                <w:rFonts w:ascii="Arial" w:hAnsi="Arial" w:cs="Arial"/>
                <w:b/>
                <w:iCs/>
                <w:sz w:val="28"/>
                <w:szCs w:val="28"/>
              </w:rPr>
              <w:t>40</w:t>
            </w:r>
          </w:p>
        </w:tc>
        <w:tc>
          <w:tcPr>
            <w:tcW w:w="1417" w:type="dxa"/>
          </w:tcPr>
          <w:p w14:paraId="650FD90F"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9</w:t>
            </w:r>
          </w:p>
        </w:tc>
        <w:tc>
          <w:tcPr>
            <w:tcW w:w="1134" w:type="dxa"/>
          </w:tcPr>
          <w:p w14:paraId="2C06F662" w14:textId="77777777" w:rsidR="0002111B" w:rsidRPr="0003485C" w:rsidRDefault="0001044C" w:rsidP="002B2BBC">
            <w:pPr>
              <w:jc w:val="center"/>
              <w:rPr>
                <w:rFonts w:ascii="Arial" w:hAnsi="Arial" w:cs="Arial"/>
                <w:iCs/>
                <w:sz w:val="28"/>
                <w:szCs w:val="28"/>
              </w:rPr>
            </w:pPr>
            <w:r>
              <w:rPr>
                <w:rFonts w:ascii="Arial" w:hAnsi="Arial" w:cs="Arial"/>
                <w:iCs/>
                <w:sz w:val="28"/>
                <w:szCs w:val="28"/>
              </w:rPr>
              <w:t>1</w:t>
            </w:r>
          </w:p>
        </w:tc>
        <w:tc>
          <w:tcPr>
            <w:tcW w:w="993" w:type="dxa"/>
          </w:tcPr>
          <w:p w14:paraId="2226D097" w14:textId="77777777" w:rsidR="0002111B" w:rsidRPr="0003485C" w:rsidRDefault="0001044C" w:rsidP="002B2BBC">
            <w:pPr>
              <w:jc w:val="center"/>
              <w:rPr>
                <w:rFonts w:ascii="Arial" w:hAnsi="Arial" w:cs="Arial"/>
                <w:iCs/>
                <w:sz w:val="28"/>
                <w:szCs w:val="28"/>
              </w:rPr>
            </w:pPr>
            <w:r>
              <w:rPr>
                <w:rFonts w:ascii="Arial" w:hAnsi="Arial" w:cs="Arial"/>
                <w:iCs/>
                <w:sz w:val="28"/>
                <w:szCs w:val="28"/>
              </w:rPr>
              <w:t>3</w:t>
            </w:r>
          </w:p>
        </w:tc>
        <w:tc>
          <w:tcPr>
            <w:tcW w:w="1417" w:type="dxa"/>
          </w:tcPr>
          <w:p w14:paraId="461CF32B" w14:textId="77777777" w:rsidR="0002111B" w:rsidRPr="0003485C" w:rsidRDefault="0001044C" w:rsidP="002B2BBC">
            <w:pPr>
              <w:jc w:val="center"/>
              <w:rPr>
                <w:rFonts w:ascii="Arial" w:hAnsi="Arial" w:cs="Arial"/>
                <w:b/>
                <w:iCs/>
                <w:sz w:val="28"/>
                <w:szCs w:val="28"/>
              </w:rPr>
            </w:pPr>
            <w:r>
              <w:rPr>
                <w:rFonts w:ascii="Arial" w:hAnsi="Arial" w:cs="Arial"/>
                <w:b/>
                <w:iCs/>
                <w:sz w:val="28"/>
                <w:szCs w:val="28"/>
              </w:rPr>
              <w:t>50</w:t>
            </w:r>
          </w:p>
        </w:tc>
      </w:tr>
      <w:tr w:rsidR="0002111B" w:rsidRPr="0003485C" w14:paraId="254ABE33" w14:textId="77777777">
        <w:trPr>
          <w:jc w:val="center"/>
        </w:trPr>
        <w:tc>
          <w:tcPr>
            <w:tcW w:w="1418" w:type="dxa"/>
            <w:tcBorders>
              <w:top w:val="single" w:sz="4" w:space="0" w:color="auto"/>
              <w:left w:val="single" w:sz="4" w:space="0" w:color="auto"/>
              <w:bottom w:val="single" w:sz="4" w:space="0" w:color="auto"/>
              <w:right w:val="single" w:sz="4" w:space="0" w:color="auto"/>
            </w:tcBorders>
          </w:tcPr>
          <w:p w14:paraId="05F77AF8" w14:textId="77777777" w:rsidR="0002111B" w:rsidRPr="0003485C" w:rsidRDefault="005A41F7" w:rsidP="002B2BBC">
            <w:pPr>
              <w:jc w:val="center"/>
              <w:rPr>
                <w:rFonts w:ascii="Arial" w:hAnsi="Arial" w:cs="Arial"/>
                <w:b/>
                <w:iCs/>
                <w:sz w:val="28"/>
                <w:szCs w:val="28"/>
                <w:lang w:val="uk-UA"/>
              </w:rPr>
            </w:pPr>
            <w:r w:rsidRPr="0003485C">
              <w:rPr>
                <w:rFonts w:ascii="Arial" w:hAnsi="Arial" w:cs="Arial"/>
                <w:b/>
                <w:iCs/>
                <w:sz w:val="28"/>
                <w:szCs w:val="28"/>
                <w:lang w:val="uk-UA"/>
              </w:rPr>
              <w:t>5-9</w:t>
            </w:r>
          </w:p>
        </w:tc>
        <w:tc>
          <w:tcPr>
            <w:tcW w:w="1276" w:type="dxa"/>
          </w:tcPr>
          <w:p w14:paraId="0235216A" w14:textId="77777777" w:rsidR="0002111B" w:rsidRPr="0003485C" w:rsidRDefault="00841469" w:rsidP="002B2BBC">
            <w:pPr>
              <w:jc w:val="center"/>
              <w:rPr>
                <w:rFonts w:ascii="Arial" w:hAnsi="Arial" w:cs="Arial"/>
                <w:b/>
                <w:iCs/>
                <w:sz w:val="28"/>
                <w:szCs w:val="28"/>
              </w:rPr>
            </w:pPr>
            <w:r>
              <w:rPr>
                <w:rFonts w:ascii="Arial" w:hAnsi="Arial" w:cs="Arial"/>
                <w:b/>
                <w:iCs/>
                <w:sz w:val="28"/>
                <w:szCs w:val="28"/>
              </w:rPr>
              <w:t>5</w:t>
            </w:r>
          </w:p>
        </w:tc>
        <w:tc>
          <w:tcPr>
            <w:tcW w:w="1134" w:type="dxa"/>
          </w:tcPr>
          <w:p w14:paraId="4B4F7E27" w14:textId="77777777" w:rsidR="0002111B" w:rsidRPr="0003485C" w:rsidRDefault="00841469" w:rsidP="002B2BBC">
            <w:pPr>
              <w:jc w:val="center"/>
              <w:rPr>
                <w:rFonts w:ascii="Arial" w:hAnsi="Arial" w:cs="Arial"/>
                <w:b/>
                <w:iCs/>
                <w:sz w:val="28"/>
                <w:szCs w:val="28"/>
              </w:rPr>
            </w:pPr>
            <w:r>
              <w:rPr>
                <w:rFonts w:ascii="Arial" w:hAnsi="Arial" w:cs="Arial"/>
                <w:b/>
                <w:iCs/>
                <w:sz w:val="28"/>
                <w:szCs w:val="28"/>
              </w:rPr>
              <w:t>16</w:t>
            </w:r>
          </w:p>
        </w:tc>
        <w:tc>
          <w:tcPr>
            <w:tcW w:w="1276" w:type="dxa"/>
          </w:tcPr>
          <w:p w14:paraId="43A7832C" w14:textId="77777777" w:rsidR="0002111B" w:rsidRPr="0003485C" w:rsidRDefault="00841469" w:rsidP="002B2BBC">
            <w:pPr>
              <w:jc w:val="center"/>
              <w:rPr>
                <w:rFonts w:ascii="Arial" w:hAnsi="Arial" w:cs="Arial"/>
                <w:b/>
                <w:iCs/>
                <w:sz w:val="28"/>
                <w:szCs w:val="28"/>
              </w:rPr>
            </w:pPr>
            <w:r>
              <w:rPr>
                <w:rFonts w:ascii="Arial" w:hAnsi="Arial" w:cs="Arial"/>
                <w:b/>
                <w:iCs/>
                <w:sz w:val="28"/>
                <w:szCs w:val="28"/>
              </w:rPr>
              <w:t>55</w:t>
            </w:r>
          </w:p>
        </w:tc>
        <w:tc>
          <w:tcPr>
            <w:tcW w:w="1417" w:type="dxa"/>
          </w:tcPr>
          <w:p w14:paraId="0C601A23" w14:textId="77777777" w:rsidR="0002111B" w:rsidRPr="0003485C" w:rsidRDefault="005A41F7" w:rsidP="002B2BBC">
            <w:pPr>
              <w:jc w:val="center"/>
              <w:rPr>
                <w:rFonts w:ascii="Arial" w:hAnsi="Arial" w:cs="Arial"/>
                <w:b/>
                <w:iCs/>
                <w:sz w:val="28"/>
                <w:szCs w:val="28"/>
                <w:lang w:val="uk-UA"/>
              </w:rPr>
            </w:pPr>
            <w:r w:rsidRPr="0003485C">
              <w:rPr>
                <w:rFonts w:ascii="Arial" w:hAnsi="Arial" w:cs="Arial"/>
                <w:b/>
                <w:iCs/>
                <w:sz w:val="28"/>
                <w:szCs w:val="28"/>
                <w:lang w:val="uk-UA"/>
              </w:rPr>
              <w:t>5-9</w:t>
            </w:r>
          </w:p>
        </w:tc>
        <w:tc>
          <w:tcPr>
            <w:tcW w:w="1134" w:type="dxa"/>
          </w:tcPr>
          <w:p w14:paraId="5DD75A73" w14:textId="77777777" w:rsidR="0002111B" w:rsidRPr="0003485C" w:rsidRDefault="0001044C" w:rsidP="002B2BBC">
            <w:pPr>
              <w:jc w:val="center"/>
              <w:rPr>
                <w:rFonts w:ascii="Arial" w:hAnsi="Arial" w:cs="Arial"/>
                <w:b/>
                <w:iCs/>
                <w:sz w:val="28"/>
                <w:szCs w:val="28"/>
              </w:rPr>
            </w:pPr>
            <w:r>
              <w:rPr>
                <w:rFonts w:ascii="Arial" w:hAnsi="Arial" w:cs="Arial"/>
                <w:b/>
                <w:iCs/>
                <w:sz w:val="28"/>
                <w:szCs w:val="28"/>
              </w:rPr>
              <w:t>6</w:t>
            </w:r>
          </w:p>
        </w:tc>
        <w:tc>
          <w:tcPr>
            <w:tcW w:w="993" w:type="dxa"/>
          </w:tcPr>
          <w:p w14:paraId="29B5CE49" w14:textId="77777777" w:rsidR="0002111B" w:rsidRPr="0003485C" w:rsidRDefault="0001044C" w:rsidP="002B2BBC">
            <w:pPr>
              <w:jc w:val="center"/>
              <w:rPr>
                <w:rFonts w:ascii="Arial" w:hAnsi="Arial" w:cs="Arial"/>
                <w:b/>
                <w:iCs/>
                <w:sz w:val="28"/>
                <w:szCs w:val="28"/>
              </w:rPr>
            </w:pPr>
            <w:r>
              <w:rPr>
                <w:rFonts w:ascii="Arial" w:hAnsi="Arial" w:cs="Arial"/>
                <w:b/>
                <w:iCs/>
                <w:sz w:val="28"/>
                <w:szCs w:val="28"/>
              </w:rPr>
              <w:t>16</w:t>
            </w:r>
          </w:p>
        </w:tc>
        <w:tc>
          <w:tcPr>
            <w:tcW w:w="1417" w:type="dxa"/>
          </w:tcPr>
          <w:p w14:paraId="3EB79E90" w14:textId="77777777" w:rsidR="0002111B" w:rsidRPr="0003485C" w:rsidRDefault="0001044C" w:rsidP="002B2BBC">
            <w:pPr>
              <w:jc w:val="center"/>
              <w:rPr>
                <w:rFonts w:ascii="Arial" w:hAnsi="Arial" w:cs="Arial"/>
                <w:b/>
                <w:iCs/>
                <w:sz w:val="28"/>
                <w:szCs w:val="28"/>
              </w:rPr>
            </w:pPr>
            <w:r>
              <w:rPr>
                <w:rFonts w:ascii="Arial" w:hAnsi="Arial" w:cs="Arial"/>
                <w:b/>
                <w:iCs/>
                <w:sz w:val="28"/>
                <w:szCs w:val="28"/>
              </w:rPr>
              <w:t>52,4</w:t>
            </w:r>
          </w:p>
        </w:tc>
      </w:tr>
      <w:tr w:rsidR="0002111B" w:rsidRPr="0003485C" w14:paraId="3E3CBB29" w14:textId="77777777">
        <w:trPr>
          <w:jc w:val="center"/>
        </w:trPr>
        <w:tc>
          <w:tcPr>
            <w:tcW w:w="1418" w:type="dxa"/>
            <w:tcBorders>
              <w:top w:val="single" w:sz="4" w:space="0" w:color="auto"/>
              <w:left w:val="single" w:sz="4" w:space="0" w:color="auto"/>
              <w:bottom w:val="single" w:sz="4" w:space="0" w:color="auto"/>
              <w:right w:val="single" w:sz="4" w:space="0" w:color="auto"/>
            </w:tcBorders>
          </w:tcPr>
          <w:p w14:paraId="3F6F73BC"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10</w:t>
            </w:r>
          </w:p>
        </w:tc>
        <w:tc>
          <w:tcPr>
            <w:tcW w:w="1276" w:type="dxa"/>
          </w:tcPr>
          <w:p w14:paraId="31B7B888" w14:textId="77777777" w:rsidR="0002111B" w:rsidRPr="0003485C" w:rsidRDefault="00841469" w:rsidP="002B2BBC">
            <w:pPr>
              <w:jc w:val="center"/>
              <w:rPr>
                <w:rFonts w:ascii="Arial" w:hAnsi="Arial" w:cs="Arial"/>
                <w:iCs/>
                <w:sz w:val="28"/>
                <w:szCs w:val="28"/>
              </w:rPr>
            </w:pPr>
            <w:r>
              <w:rPr>
                <w:rFonts w:ascii="Arial" w:hAnsi="Arial" w:cs="Arial"/>
                <w:iCs/>
                <w:sz w:val="28"/>
                <w:szCs w:val="28"/>
              </w:rPr>
              <w:t>1</w:t>
            </w:r>
          </w:p>
        </w:tc>
        <w:tc>
          <w:tcPr>
            <w:tcW w:w="1134" w:type="dxa"/>
          </w:tcPr>
          <w:p w14:paraId="702F0CF3" w14:textId="77777777" w:rsidR="0002111B" w:rsidRPr="0003485C" w:rsidRDefault="00841469" w:rsidP="002B2BBC">
            <w:pPr>
              <w:jc w:val="center"/>
              <w:rPr>
                <w:rFonts w:ascii="Arial" w:hAnsi="Arial" w:cs="Arial"/>
                <w:iCs/>
                <w:sz w:val="28"/>
                <w:szCs w:val="28"/>
              </w:rPr>
            </w:pPr>
            <w:r>
              <w:rPr>
                <w:rFonts w:ascii="Arial" w:hAnsi="Arial" w:cs="Arial"/>
                <w:iCs/>
                <w:sz w:val="28"/>
                <w:szCs w:val="28"/>
              </w:rPr>
              <w:t>2</w:t>
            </w:r>
          </w:p>
        </w:tc>
        <w:tc>
          <w:tcPr>
            <w:tcW w:w="1276" w:type="dxa"/>
          </w:tcPr>
          <w:p w14:paraId="5810B46C" w14:textId="77777777" w:rsidR="0002111B" w:rsidRPr="0003485C" w:rsidRDefault="00841469" w:rsidP="002B2BBC">
            <w:pPr>
              <w:jc w:val="center"/>
              <w:rPr>
                <w:rFonts w:ascii="Arial" w:hAnsi="Arial" w:cs="Arial"/>
                <w:iCs/>
                <w:sz w:val="28"/>
                <w:szCs w:val="28"/>
              </w:rPr>
            </w:pPr>
            <w:r>
              <w:rPr>
                <w:rFonts w:ascii="Arial" w:hAnsi="Arial" w:cs="Arial"/>
                <w:iCs/>
                <w:sz w:val="28"/>
                <w:szCs w:val="28"/>
              </w:rPr>
              <w:t>50</w:t>
            </w:r>
          </w:p>
        </w:tc>
        <w:tc>
          <w:tcPr>
            <w:tcW w:w="1417" w:type="dxa"/>
          </w:tcPr>
          <w:p w14:paraId="13E66DAD"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10</w:t>
            </w:r>
          </w:p>
        </w:tc>
        <w:tc>
          <w:tcPr>
            <w:tcW w:w="1134" w:type="dxa"/>
          </w:tcPr>
          <w:p w14:paraId="0A0A428B" w14:textId="77777777" w:rsidR="0002111B" w:rsidRPr="0003485C" w:rsidRDefault="0001044C" w:rsidP="002B2BBC">
            <w:pPr>
              <w:jc w:val="center"/>
              <w:rPr>
                <w:rFonts w:ascii="Arial" w:hAnsi="Arial" w:cs="Arial"/>
                <w:iCs/>
                <w:sz w:val="28"/>
                <w:szCs w:val="28"/>
              </w:rPr>
            </w:pPr>
            <w:r>
              <w:rPr>
                <w:rFonts w:ascii="Arial" w:hAnsi="Arial" w:cs="Arial"/>
                <w:iCs/>
                <w:sz w:val="28"/>
                <w:szCs w:val="28"/>
              </w:rPr>
              <w:t>0</w:t>
            </w:r>
          </w:p>
        </w:tc>
        <w:tc>
          <w:tcPr>
            <w:tcW w:w="993" w:type="dxa"/>
          </w:tcPr>
          <w:p w14:paraId="46A786EB" w14:textId="77777777" w:rsidR="0002111B" w:rsidRPr="0003485C" w:rsidRDefault="0001044C" w:rsidP="002B2BBC">
            <w:pPr>
              <w:jc w:val="center"/>
              <w:rPr>
                <w:rFonts w:ascii="Arial" w:hAnsi="Arial" w:cs="Arial"/>
                <w:iCs/>
                <w:sz w:val="28"/>
                <w:szCs w:val="28"/>
              </w:rPr>
            </w:pPr>
            <w:r>
              <w:rPr>
                <w:rFonts w:ascii="Arial" w:hAnsi="Arial" w:cs="Arial"/>
                <w:iCs/>
                <w:sz w:val="28"/>
                <w:szCs w:val="28"/>
              </w:rPr>
              <w:t>2</w:t>
            </w:r>
          </w:p>
        </w:tc>
        <w:tc>
          <w:tcPr>
            <w:tcW w:w="1417" w:type="dxa"/>
          </w:tcPr>
          <w:p w14:paraId="23EFB698" w14:textId="77777777" w:rsidR="0002111B" w:rsidRPr="0003485C" w:rsidRDefault="0001044C" w:rsidP="002B2BBC">
            <w:pPr>
              <w:jc w:val="center"/>
              <w:rPr>
                <w:rFonts w:ascii="Arial" w:hAnsi="Arial" w:cs="Arial"/>
                <w:iCs/>
                <w:sz w:val="28"/>
                <w:szCs w:val="28"/>
              </w:rPr>
            </w:pPr>
            <w:r>
              <w:rPr>
                <w:rFonts w:ascii="Arial" w:hAnsi="Arial" w:cs="Arial"/>
                <w:iCs/>
                <w:sz w:val="28"/>
                <w:szCs w:val="28"/>
              </w:rPr>
              <w:t>66,6</w:t>
            </w:r>
          </w:p>
        </w:tc>
      </w:tr>
      <w:tr w:rsidR="0002111B" w:rsidRPr="0003485C" w14:paraId="3277FE48" w14:textId="77777777">
        <w:trPr>
          <w:jc w:val="center"/>
        </w:trPr>
        <w:tc>
          <w:tcPr>
            <w:tcW w:w="1418" w:type="dxa"/>
            <w:tcBorders>
              <w:top w:val="single" w:sz="4" w:space="0" w:color="auto"/>
              <w:left w:val="single" w:sz="4" w:space="0" w:color="auto"/>
              <w:bottom w:val="single" w:sz="4" w:space="0" w:color="auto"/>
              <w:right w:val="single" w:sz="4" w:space="0" w:color="auto"/>
            </w:tcBorders>
          </w:tcPr>
          <w:p w14:paraId="3AE4FAD9"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11</w:t>
            </w:r>
          </w:p>
        </w:tc>
        <w:tc>
          <w:tcPr>
            <w:tcW w:w="1276" w:type="dxa"/>
          </w:tcPr>
          <w:p w14:paraId="7D782055" w14:textId="77777777" w:rsidR="0002111B" w:rsidRPr="0003485C" w:rsidRDefault="00841469" w:rsidP="002B2BBC">
            <w:pPr>
              <w:jc w:val="center"/>
              <w:rPr>
                <w:rFonts w:ascii="Arial" w:hAnsi="Arial" w:cs="Arial"/>
                <w:iCs/>
                <w:sz w:val="28"/>
                <w:szCs w:val="28"/>
              </w:rPr>
            </w:pPr>
            <w:r>
              <w:rPr>
                <w:rFonts w:ascii="Arial" w:hAnsi="Arial" w:cs="Arial"/>
                <w:iCs/>
                <w:sz w:val="28"/>
                <w:szCs w:val="28"/>
              </w:rPr>
              <w:t>0</w:t>
            </w:r>
          </w:p>
        </w:tc>
        <w:tc>
          <w:tcPr>
            <w:tcW w:w="1134" w:type="dxa"/>
          </w:tcPr>
          <w:p w14:paraId="047D645A" w14:textId="77777777" w:rsidR="0002111B" w:rsidRPr="0003485C" w:rsidRDefault="00841469" w:rsidP="002B2BBC">
            <w:pPr>
              <w:jc w:val="center"/>
              <w:rPr>
                <w:rFonts w:ascii="Arial" w:hAnsi="Arial" w:cs="Arial"/>
                <w:iCs/>
                <w:sz w:val="28"/>
                <w:szCs w:val="28"/>
              </w:rPr>
            </w:pPr>
            <w:r>
              <w:rPr>
                <w:rFonts w:ascii="Arial" w:hAnsi="Arial" w:cs="Arial"/>
                <w:iCs/>
                <w:sz w:val="28"/>
                <w:szCs w:val="28"/>
              </w:rPr>
              <w:t>0</w:t>
            </w:r>
          </w:p>
        </w:tc>
        <w:tc>
          <w:tcPr>
            <w:tcW w:w="1276" w:type="dxa"/>
          </w:tcPr>
          <w:p w14:paraId="597F93C1" w14:textId="77777777" w:rsidR="0002111B" w:rsidRPr="0003485C" w:rsidRDefault="00841469" w:rsidP="002B2BBC">
            <w:pPr>
              <w:jc w:val="center"/>
              <w:rPr>
                <w:rFonts w:ascii="Arial" w:hAnsi="Arial" w:cs="Arial"/>
                <w:iCs/>
                <w:sz w:val="28"/>
                <w:szCs w:val="28"/>
              </w:rPr>
            </w:pPr>
            <w:r>
              <w:rPr>
                <w:rFonts w:ascii="Arial" w:hAnsi="Arial" w:cs="Arial"/>
                <w:iCs/>
                <w:sz w:val="28"/>
                <w:szCs w:val="28"/>
              </w:rPr>
              <w:t>0</w:t>
            </w:r>
          </w:p>
        </w:tc>
        <w:tc>
          <w:tcPr>
            <w:tcW w:w="1417" w:type="dxa"/>
          </w:tcPr>
          <w:p w14:paraId="0E5442C3" w14:textId="77777777" w:rsidR="0002111B" w:rsidRPr="0003485C" w:rsidRDefault="005A41F7" w:rsidP="002B2BBC">
            <w:pPr>
              <w:jc w:val="center"/>
              <w:rPr>
                <w:rFonts w:ascii="Arial" w:hAnsi="Arial" w:cs="Arial"/>
                <w:iCs/>
                <w:sz w:val="28"/>
                <w:szCs w:val="28"/>
                <w:lang w:val="uk-UA"/>
              </w:rPr>
            </w:pPr>
            <w:r w:rsidRPr="0003485C">
              <w:rPr>
                <w:rFonts w:ascii="Arial" w:hAnsi="Arial" w:cs="Arial"/>
                <w:iCs/>
                <w:sz w:val="28"/>
                <w:szCs w:val="28"/>
                <w:lang w:val="uk-UA"/>
              </w:rPr>
              <w:t>11</w:t>
            </w:r>
          </w:p>
        </w:tc>
        <w:tc>
          <w:tcPr>
            <w:tcW w:w="1134" w:type="dxa"/>
          </w:tcPr>
          <w:p w14:paraId="5191D8AE" w14:textId="77777777" w:rsidR="0002111B" w:rsidRPr="0003485C" w:rsidRDefault="0001044C" w:rsidP="002B2BBC">
            <w:pPr>
              <w:jc w:val="center"/>
              <w:rPr>
                <w:rFonts w:ascii="Arial" w:hAnsi="Arial" w:cs="Arial"/>
                <w:iCs/>
                <w:sz w:val="28"/>
                <w:szCs w:val="28"/>
              </w:rPr>
            </w:pPr>
            <w:r>
              <w:rPr>
                <w:rFonts w:ascii="Arial" w:hAnsi="Arial" w:cs="Arial"/>
                <w:iCs/>
                <w:sz w:val="28"/>
                <w:szCs w:val="28"/>
              </w:rPr>
              <w:t>1</w:t>
            </w:r>
          </w:p>
        </w:tc>
        <w:tc>
          <w:tcPr>
            <w:tcW w:w="993" w:type="dxa"/>
          </w:tcPr>
          <w:p w14:paraId="63325AA2" w14:textId="77777777" w:rsidR="0002111B" w:rsidRPr="0003485C" w:rsidRDefault="0001044C" w:rsidP="002B2BBC">
            <w:pPr>
              <w:jc w:val="center"/>
              <w:rPr>
                <w:rFonts w:ascii="Arial" w:hAnsi="Arial" w:cs="Arial"/>
                <w:iCs/>
                <w:sz w:val="28"/>
                <w:szCs w:val="28"/>
              </w:rPr>
            </w:pPr>
            <w:r>
              <w:rPr>
                <w:rFonts w:ascii="Arial" w:hAnsi="Arial" w:cs="Arial"/>
                <w:iCs/>
                <w:sz w:val="28"/>
                <w:szCs w:val="28"/>
              </w:rPr>
              <w:t>3</w:t>
            </w:r>
          </w:p>
        </w:tc>
        <w:tc>
          <w:tcPr>
            <w:tcW w:w="1417" w:type="dxa"/>
          </w:tcPr>
          <w:p w14:paraId="1DCBE760" w14:textId="77777777" w:rsidR="0002111B" w:rsidRPr="0003485C" w:rsidRDefault="0001044C" w:rsidP="002B2BBC">
            <w:pPr>
              <w:jc w:val="center"/>
              <w:rPr>
                <w:rFonts w:ascii="Arial" w:hAnsi="Arial" w:cs="Arial"/>
                <w:iCs/>
                <w:sz w:val="28"/>
                <w:szCs w:val="28"/>
              </w:rPr>
            </w:pPr>
            <w:r>
              <w:rPr>
                <w:rFonts w:ascii="Arial" w:hAnsi="Arial" w:cs="Arial"/>
                <w:iCs/>
                <w:sz w:val="28"/>
                <w:szCs w:val="28"/>
              </w:rPr>
              <w:t>66,6</w:t>
            </w:r>
          </w:p>
        </w:tc>
      </w:tr>
      <w:tr w:rsidR="0002111B" w:rsidRPr="0003485C" w14:paraId="71AEAE20" w14:textId="77777777">
        <w:trPr>
          <w:jc w:val="center"/>
        </w:trPr>
        <w:tc>
          <w:tcPr>
            <w:tcW w:w="1418" w:type="dxa"/>
            <w:tcBorders>
              <w:top w:val="single" w:sz="4" w:space="0" w:color="auto"/>
              <w:left w:val="single" w:sz="4" w:space="0" w:color="auto"/>
              <w:bottom w:val="single" w:sz="4" w:space="0" w:color="auto"/>
              <w:right w:val="single" w:sz="4" w:space="0" w:color="auto"/>
            </w:tcBorders>
          </w:tcPr>
          <w:p w14:paraId="4062D0AB" w14:textId="77777777" w:rsidR="0002111B" w:rsidRPr="0003485C" w:rsidRDefault="005A41F7" w:rsidP="002B2BBC">
            <w:pPr>
              <w:jc w:val="center"/>
              <w:rPr>
                <w:rFonts w:ascii="Arial" w:hAnsi="Arial" w:cs="Arial"/>
                <w:b/>
                <w:iCs/>
                <w:sz w:val="28"/>
                <w:szCs w:val="28"/>
                <w:lang w:val="uk-UA"/>
              </w:rPr>
            </w:pPr>
            <w:r w:rsidRPr="0003485C">
              <w:rPr>
                <w:rFonts w:ascii="Arial" w:hAnsi="Arial" w:cs="Arial"/>
                <w:b/>
                <w:iCs/>
                <w:sz w:val="28"/>
                <w:szCs w:val="28"/>
                <w:lang w:val="uk-UA"/>
              </w:rPr>
              <w:t>10-11</w:t>
            </w:r>
          </w:p>
        </w:tc>
        <w:tc>
          <w:tcPr>
            <w:tcW w:w="1276" w:type="dxa"/>
          </w:tcPr>
          <w:p w14:paraId="29EC1906" w14:textId="77777777" w:rsidR="0002111B" w:rsidRPr="0003485C" w:rsidRDefault="00841469" w:rsidP="002B2BBC">
            <w:pPr>
              <w:jc w:val="center"/>
              <w:rPr>
                <w:rFonts w:ascii="Arial" w:hAnsi="Arial" w:cs="Arial"/>
                <w:b/>
                <w:iCs/>
                <w:sz w:val="28"/>
                <w:szCs w:val="28"/>
              </w:rPr>
            </w:pPr>
            <w:r>
              <w:rPr>
                <w:rFonts w:ascii="Arial" w:hAnsi="Arial" w:cs="Arial"/>
                <w:b/>
                <w:iCs/>
                <w:sz w:val="28"/>
                <w:szCs w:val="28"/>
              </w:rPr>
              <w:t>1</w:t>
            </w:r>
          </w:p>
        </w:tc>
        <w:tc>
          <w:tcPr>
            <w:tcW w:w="1134" w:type="dxa"/>
          </w:tcPr>
          <w:p w14:paraId="6188BA0B" w14:textId="77777777" w:rsidR="0002111B" w:rsidRPr="0003485C" w:rsidRDefault="00841469" w:rsidP="002B2BBC">
            <w:pPr>
              <w:jc w:val="center"/>
              <w:rPr>
                <w:rFonts w:ascii="Arial" w:hAnsi="Arial" w:cs="Arial"/>
                <w:b/>
                <w:iCs/>
                <w:sz w:val="28"/>
                <w:szCs w:val="28"/>
              </w:rPr>
            </w:pPr>
            <w:r>
              <w:rPr>
                <w:rFonts w:ascii="Arial" w:hAnsi="Arial" w:cs="Arial"/>
                <w:b/>
                <w:iCs/>
                <w:sz w:val="28"/>
                <w:szCs w:val="28"/>
              </w:rPr>
              <w:t>2</w:t>
            </w:r>
          </w:p>
        </w:tc>
        <w:tc>
          <w:tcPr>
            <w:tcW w:w="1276" w:type="dxa"/>
          </w:tcPr>
          <w:p w14:paraId="5556210B" w14:textId="77777777" w:rsidR="0002111B" w:rsidRPr="0003485C" w:rsidRDefault="00841469" w:rsidP="002B2BBC">
            <w:pPr>
              <w:jc w:val="center"/>
              <w:rPr>
                <w:rFonts w:ascii="Arial" w:hAnsi="Arial" w:cs="Arial"/>
                <w:b/>
                <w:iCs/>
                <w:sz w:val="28"/>
                <w:szCs w:val="28"/>
              </w:rPr>
            </w:pPr>
            <w:r>
              <w:rPr>
                <w:rFonts w:ascii="Arial" w:hAnsi="Arial" w:cs="Arial"/>
                <w:b/>
                <w:iCs/>
                <w:sz w:val="28"/>
                <w:szCs w:val="28"/>
              </w:rPr>
              <w:t>50</w:t>
            </w:r>
          </w:p>
        </w:tc>
        <w:tc>
          <w:tcPr>
            <w:tcW w:w="1417" w:type="dxa"/>
          </w:tcPr>
          <w:p w14:paraId="643E9629" w14:textId="77777777" w:rsidR="0002111B" w:rsidRPr="0003485C" w:rsidRDefault="005A41F7" w:rsidP="002B2BBC">
            <w:pPr>
              <w:jc w:val="center"/>
              <w:rPr>
                <w:rFonts w:ascii="Arial" w:hAnsi="Arial" w:cs="Arial"/>
                <w:b/>
                <w:iCs/>
                <w:sz w:val="28"/>
                <w:szCs w:val="28"/>
                <w:lang w:val="uk-UA"/>
              </w:rPr>
            </w:pPr>
            <w:r w:rsidRPr="0003485C">
              <w:rPr>
                <w:rFonts w:ascii="Arial" w:hAnsi="Arial" w:cs="Arial"/>
                <w:b/>
                <w:iCs/>
                <w:sz w:val="28"/>
                <w:szCs w:val="28"/>
                <w:lang w:val="uk-UA"/>
              </w:rPr>
              <w:t>10-11</w:t>
            </w:r>
          </w:p>
        </w:tc>
        <w:tc>
          <w:tcPr>
            <w:tcW w:w="1134" w:type="dxa"/>
          </w:tcPr>
          <w:p w14:paraId="501383B4" w14:textId="77777777" w:rsidR="0002111B" w:rsidRPr="0003485C" w:rsidRDefault="0001044C" w:rsidP="002B2BBC">
            <w:pPr>
              <w:jc w:val="center"/>
              <w:rPr>
                <w:rFonts w:ascii="Arial" w:hAnsi="Arial" w:cs="Arial"/>
                <w:b/>
                <w:iCs/>
                <w:sz w:val="28"/>
                <w:szCs w:val="28"/>
              </w:rPr>
            </w:pPr>
            <w:r>
              <w:rPr>
                <w:rFonts w:ascii="Arial" w:hAnsi="Arial" w:cs="Arial"/>
                <w:b/>
                <w:iCs/>
                <w:sz w:val="28"/>
                <w:szCs w:val="28"/>
              </w:rPr>
              <w:t>1</w:t>
            </w:r>
          </w:p>
        </w:tc>
        <w:tc>
          <w:tcPr>
            <w:tcW w:w="993" w:type="dxa"/>
          </w:tcPr>
          <w:p w14:paraId="17B05DF2" w14:textId="77777777" w:rsidR="0002111B" w:rsidRPr="0003485C" w:rsidRDefault="0001044C" w:rsidP="002B2BBC">
            <w:pPr>
              <w:jc w:val="center"/>
              <w:rPr>
                <w:rFonts w:ascii="Arial" w:hAnsi="Arial" w:cs="Arial"/>
                <w:b/>
                <w:iCs/>
                <w:sz w:val="28"/>
                <w:szCs w:val="28"/>
              </w:rPr>
            </w:pPr>
            <w:r>
              <w:rPr>
                <w:rFonts w:ascii="Arial" w:hAnsi="Arial" w:cs="Arial"/>
                <w:b/>
                <w:iCs/>
                <w:sz w:val="28"/>
                <w:szCs w:val="28"/>
              </w:rPr>
              <w:t>5</w:t>
            </w:r>
          </w:p>
        </w:tc>
        <w:tc>
          <w:tcPr>
            <w:tcW w:w="1417" w:type="dxa"/>
          </w:tcPr>
          <w:p w14:paraId="6410C050" w14:textId="77777777" w:rsidR="0002111B" w:rsidRPr="0003485C" w:rsidRDefault="0001044C" w:rsidP="002B2BBC">
            <w:pPr>
              <w:jc w:val="center"/>
              <w:rPr>
                <w:rFonts w:ascii="Arial" w:hAnsi="Arial" w:cs="Arial"/>
                <w:b/>
                <w:iCs/>
                <w:sz w:val="28"/>
                <w:szCs w:val="28"/>
              </w:rPr>
            </w:pPr>
            <w:r>
              <w:rPr>
                <w:rFonts w:ascii="Arial" w:hAnsi="Arial" w:cs="Arial"/>
                <w:b/>
                <w:iCs/>
                <w:sz w:val="28"/>
                <w:szCs w:val="28"/>
              </w:rPr>
              <w:t>66,6</w:t>
            </w:r>
          </w:p>
        </w:tc>
      </w:tr>
      <w:tr w:rsidR="0002111B" w:rsidRPr="0003485C" w14:paraId="5E4DC6D8" w14:textId="77777777">
        <w:trPr>
          <w:jc w:val="center"/>
        </w:trPr>
        <w:tc>
          <w:tcPr>
            <w:tcW w:w="1418" w:type="dxa"/>
            <w:tcBorders>
              <w:top w:val="single" w:sz="4" w:space="0" w:color="auto"/>
              <w:left w:val="single" w:sz="4" w:space="0" w:color="auto"/>
              <w:bottom w:val="single" w:sz="4" w:space="0" w:color="auto"/>
              <w:right w:val="single" w:sz="4" w:space="0" w:color="auto"/>
            </w:tcBorders>
          </w:tcPr>
          <w:p w14:paraId="555B057F" w14:textId="77777777" w:rsidR="0002111B" w:rsidRPr="0003485C" w:rsidRDefault="005A41F7" w:rsidP="002B2BBC">
            <w:pPr>
              <w:jc w:val="center"/>
              <w:rPr>
                <w:rFonts w:ascii="Arial" w:hAnsi="Arial" w:cs="Arial"/>
                <w:b/>
                <w:iCs/>
                <w:sz w:val="28"/>
                <w:szCs w:val="28"/>
                <w:lang w:val="uk-UA"/>
              </w:rPr>
            </w:pPr>
            <w:proofErr w:type="spellStart"/>
            <w:r w:rsidRPr="0003485C">
              <w:rPr>
                <w:rFonts w:ascii="Arial" w:hAnsi="Arial" w:cs="Arial"/>
                <w:b/>
                <w:iCs/>
                <w:sz w:val="28"/>
                <w:szCs w:val="28"/>
                <w:lang w:val="uk-UA"/>
              </w:rPr>
              <w:lastRenderedPageBreak/>
              <w:t>Барлығы</w:t>
            </w:r>
            <w:proofErr w:type="spellEnd"/>
          </w:p>
        </w:tc>
        <w:tc>
          <w:tcPr>
            <w:tcW w:w="1276" w:type="dxa"/>
          </w:tcPr>
          <w:p w14:paraId="1FEECD5A" w14:textId="77777777" w:rsidR="0002111B" w:rsidRPr="0003485C" w:rsidRDefault="00841469" w:rsidP="002B2BBC">
            <w:pPr>
              <w:jc w:val="center"/>
              <w:rPr>
                <w:rFonts w:ascii="Arial" w:hAnsi="Arial" w:cs="Arial"/>
                <w:b/>
                <w:iCs/>
                <w:sz w:val="28"/>
                <w:szCs w:val="28"/>
              </w:rPr>
            </w:pPr>
            <w:r>
              <w:rPr>
                <w:rFonts w:ascii="Arial" w:hAnsi="Arial" w:cs="Arial"/>
                <w:b/>
                <w:iCs/>
                <w:sz w:val="28"/>
                <w:szCs w:val="28"/>
              </w:rPr>
              <w:t>11</w:t>
            </w:r>
          </w:p>
        </w:tc>
        <w:tc>
          <w:tcPr>
            <w:tcW w:w="1134" w:type="dxa"/>
          </w:tcPr>
          <w:p w14:paraId="2748C4F9" w14:textId="77777777" w:rsidR="0002111B" w:rsidRPr="0003485C" w:rsidRDefault="00841469" w:rsidP="002B2BBC">
            <w:pPr>
              <w:jc w:val="center"/>
              <w:rPr>
                <w:rFonts w:ascii="Arial" w:hAnsi="Arial" w:cs="Arial"/>
                <w:b/>
                <w:iCs/>
                <w:sz w:val="28"/>
                <w:szCs w:val="28"/>
              </w:rPr>
            </w:pPr>
            <w:r>
              <w:rPr>
                <w:rFonts w:ascii="Arial" w:hAnsi="Arial" w:cs="Arial"/>
                <w:b/>
                <w:iCs/>
                <w:sz w:val="28"/>
                <w:szCs w:val="28"/>
              </w:rPr>
              <w:t>32</w:t>
            </w:r>
          </w:p>
        </w:tc>
        <w:tc>
          <w:tcPr>
            <w:tcW w:w="1276" w:type="dxa"/>
          </w:tcPr>
          <w:p w14:paraId="2DB93EAE" w14:textId="77777777" w:rsidR="0002111B" w:rsidRPr="0003485C" w:rsidRDefault="00841469" w:rsidP="002B2BBC">
            <w:pPr>
              <w:jc w:val="center"/>
              <w:rPr>
                <w:rFonts w:ascii="Arial" w:hAnsi="Arial" w:cs="Arial"/>
                <w:b/>
                <w:iCs/>
                <w:sz w:val="28"/>
                <w:szCs w:val="28"/>
              </w:rPr>
            </w:pPr>
            <w:r>
              <w:rPr>
                <w:rFonts w:ascii="Arial" w:hAnsi="Arial" w:cs="Arial"/>
                <w:b/>
                <w:iCs/>
                <w:sz w:val="28"/>
                <w:szCs w:val="28"/>
              </w:rPr>
              <w:t>58,9</w:t>
            </w:r>
          </w:p>
        </w:tc>
        <w:tc>
          <w:tcPr>
            <w:tcW w:w="1417" w:type="dxa"/>
          </w:tcPr>
          <w:p w14:paraId="36A651DC" w14:textId="77777777" w:rsidR="0002111B" w:rsidRPr="0003485C" w:rsidRDefault="005A41F7" w:rsidP="002B2BBC">
            <w:pPr>
              <w:jc w:val="center"/>
              <w:rPr>
                <w:rFonts w:ascii="Arial" w:hAnsi="Arial" w:cs="Arial"/>
                <w:b/>
                <w:iCs/>
                <w:sz w:val="28"/>
                <w:szCs w:val="28"/>
                <w:lang w:val="uk-UA"/>
              </w:rPr>
            </w:pPr>
            <w:proofErr w:type="spellStart"/>
            <w:r w:rsidRPr="0003485C">
              <w:rPr>
                <w:rFonts w:ascii="Arial" w:hAnsi="Arial" w:cs="Arial"/>
                <w:b/>
                <w:iCs/>
                <w:sz w:val="28"/>
                <w:szCs w:val="28"/>
                <w:lang w:val="uk-UA"/>
              </w:rPr>
              <w:t>Барлығы</w:t>
            </w:r>
            <w:proofErr w:type="spellEnd"/>
          </w:p>
        </w:tc>
        <w:tc>
          <w:tcPr>
            <w:tcW w:w="1134" w:type="dxa"/>
          </w:tcPr>
          <w:p w14:paraId="259F24B0" w14:textId="77777777" w:rsidR="0002111B" w:rsidRPr="0003485C" w:rsidRDefault="0001044C" w:rsidP="002B2BBC">
            <w:pPr>
              <w:jc w:val="center"/>
              <w:rPr>
                <w:rFonts w:ascii="Arial" w:hAnsi="Arial" w:cs="Arial"/>
                <w:b/>
                <w:iCs/>
                <w:sz w:val="28"/>
                <w:szCs w:val="28"/>
              </w:rPr>
            </w:pPr>
            <w:r>
              <w:rPr>
                <w:rFonts w:ascii="Arial" w:hAnsi="Arial" w:cs="Arial"/>
                <w:b/>
                <w:iCs/>
                <w:sz w:val="28"/>
                <w:szCs w:val="28"/>
              </w:rPr>
              <w:t>13</w:t>
            </w:r>
          </w:p>
        </w:tc>
        <w:tc>
          <w:tcPr>
            <w:tcW w:w="993" w:type="dxa"/>
          </w:tcPr>
          <w:p w14:paraId="654F3D84" w14:textId="77777777" w:rsidR="0002111B" w:rsidRPr="0003485C" w:rsidRDefault="0001044C" w:rsidP="002B2BBC">
            <w:pPr>
              <w:jc w:val="center"/>
              <w:rPr>
                <w:rFonts w:ascii="Arial" w:hAnsi="Arial" w:cs="Arial"/>
                <w:b/>
                <w:iCs/>
                <w:sz w:val="28"/>
                <w:szCs w:val="28"/>
              </w:rPr>
            </w:pPr>
            <w:r>
              <w:rPr>
                <w:rFonts w:ascii="Arial" w:hAnsi="Arial" w:cs="Arial"/>
                <w:b/>
                <w:iCs/>
                <w:sz w:val="28"/>
                <w:szCs w:val="28"/>
              </w:rPr>
              <w:t>33</w:t>
            </w:r>
          </w:p>
        </w:tc>
        <w:tc>
          <w:tcPr>
            <w:tcW w:w="1417" w:type="dxa"/>
          </w:tcPr>
          <w:p w14:paraId="2BF7D908" w14:textId="77777777" w:rsidR="0002111B" w:rsidRPr="0003485C" w:rsidRDefault="0001044C" w:rsidP="002B2BBC">
            <w:pPr>
              <w:jc w:val="center"/>
              <w:rPr>
                <w:rFonts w:ascii="Arial" w:hAnsi="Arial" w:cs="Arial"/>
                <w:b/>
                <w:iCs/>
                <w:sz w:val="28"/>
                <w:szCs w:val="28"/>
              </w:rPr>
            </w:pPr>
            <w:r>
              <w:rPr>
                <w:rFonts w:ascii="Arial" w:hAnsi="Arial" w:cs="Arial"/>
                <w:b/>
                <w:iCs/>
                <w:sz w:val="28"/>
                <w:szCs w:val="28"/>
              </w:rPr>
              <w:t>62,1</w:t>
            </w:r>
          </w:p>
        </w:tc>
      </w:tr>
    </w:tbl>
    <w:p w14:paraId="68D23C7C" w14:textId="77777777" w:rsidR="0002111B" w:rsidRPr="0003485C" w:rsidRDefault="0002111B">
      <w:pPr>
        <w:jc w:val="both"/>
        <w:rPr>
          <w:rFonts w:ascii="Arial" w:hAnsi="Arial" w:cs="Arial"/>
          <w:sz w:val="28"/>
          <w:szCs w:val="28"/>
          <w:lang w:val="uk-UA"/>
        </w:rPr>
      </w:pPr>
    </w:p>
    <w:p w14:paraId="64675017" w14:textId="77777777" w:rsidR="00D132D4" w:rsidRPr="00A81780" w:rsidRDefault="005A41F7" w:rsidP="00D132D4">
      <w:pPr>
        <w:jc w:val="both"/>
        <w:rPr>
          <w:rFonts w:ascii="Arial" w:eastAsia="Times New Roman" w:hAnsi="Arial" w:cs="Arial"/>
          <w:sz w:val="28"/>
          <w:szCs w:val="28"/>
          <w:lang w:val="kk-KZ"/>
        </w:rPr>
      </w:pPr>
      <w:r w:rsidRPr="00C75389">
        <w:rPr>
          <w:rFonts w:ascii="Arial" w:hAnsi="Arial" w:cs="Arial"/>
          <w:color w:val="FF0000"/>
          <w:sz w:val="28"/>
          <w:szCs w:val="28"/>
          <w:lang w:val="uk-UA"/>
        </w:rPr>
        <w:t xml:space="preserve">      </w:t>
      </w:r>
      <w:r w:rsidR="00940562" w:rsidRPr="00D132D4">
        <w:rPr>
          <w:rFonts w:ascii="Arial" w:hAnsi="Arial" w:cs="Arial"/>
          <w:sz w:val="28"/>
          <w:szCs w:val="28"/>
          <w:lang w:val="uk-UA"/>
        </w:rPr>
        <w:t>2022-2023 о</w:t>
      </w:r>
      <w:r w:rsidR="00940562" w:rsidRPr="00D132D4">
        <w:rPr>
          <w:rFonts w:ascii="Arial" w:hAnsi="Arial" w:cs="Arial"/>
          <w:sz w:val="28"/>
          <w:szCs w:val="28"/>
          <w:lang w:val="kk-KZ"/>
        </w:rPr>
        <w:t>қ</w:t>
      </w:r>
      <w:r w:rsidR="00940562" w:rsidRPr="00D132D4">
        <w:rPr>
          <w:rFonts w:ascii="Arial" w:hAnsi="Arial" w:cs="Arial"/>
          <w:sz w:val="28"/>
          <w:szCs w:val="28"/>
          <w:lang w:val="uk-UA"/>
        </w:rPr>
        <w:t xml:space="preserve">у </w:t>
      </w:r>
      <w:proofErr w:type="spellStart"/>
      <w:r w:rsidR="00940562" w:rsidRPr="00D132D4">
        <w:rPr>
          <w:rFonts w:ascii="Arial" w:hAnsi="Arial" w:cs="Arial"/>
          <w:sz w:val="28"/>
          <w:szCs w:val="28"/>
          <w:lang w:val="uk-UA"/>
        </w:rPr>
        <w:t>жылында</w:t>
      </w:r>
      <w:proofErr w:type="spellEnd"/>
      <w:r w:rsidR="00940562" w:rsidRPr="00D132D4">
        <w:rPr>
          <w:rFonts w:ascii="Arial" w:hAnsi="Arial" w:cs="Arial"/>
          <w:sz w:val="28"/>
          <w:szCs w:val="28"/>
          <w:lang w:val="uk-UA"/>
        </w:rPr>
        <w:t xml:space="preserve"> </w:t>
      </w:r>
      <w:proofErr w:type="spellStart"/>
      <w:r w:rsidR="00940562" w:rsidRPr="00D132D4">
        <w:rPr>
          <w:rFonts w:ascii="Arial" w:hAnsi="Arial" w:cs="Arial"/>
          <w:sz w:val="28"/>
          <w:szCs w:val="28"/>
          <w:lang w:val="uk-UA"/>
        </w:rPr>
        <w:t>ең</w:t>
      </w:r>
      <w:proofErr w:type="spellEnd"/>
      <w:r w:rsidR="00940562" w:rsidRPr="00D132D4">
        <w:rPr>
          <w:rFonts w:ascii="Arial" w:hAnsi="Arial" w:cs="Arial"/>
          <w:sz w:val="28"/>
          <w:szCs w:val="28"/>
          <w:lang w:val="uk-UA"/>
        </w:rPr>
        <w:t xml:space="preserve"> </w:t>
      </w:r>
      <w:proofErr w:type="spellStart"/>
      <w:r w:rsidR="00940562" w:rsidRPr="00D132D4">
        <w:rPr>
          <w:rFonts w:ascii="Arial" w:hAnsi="Arial" w:cs="Arial"/>
          <w:sz w:val="28"/>
          <w:szCs w:val="28"/>
          <w:lang w:val="uk-UA"/>
        </w:rPr>
        <w:t>төмен</w:t>
      </w:r>
      <w:proofErr w:type="spellEnd"/>
      <w:r w:rsidR="00940562" w:rsidRPr="00D132D4">
        <w:rPr>
          <w:rFonts w:ascii="Arial" w:hAnsi="Arial" w:cs="Arial"/>
          <w:sz w:val="28"/>
          <w:szCs w:val="28"/>
          <w:lang w:val="uk-UA"/>
        </w:rPr>
        <w:t xml:space="preserve"> </w:t>
      </w:r>
      <w:proofErr w:type="spellStart"/>
      <w:r w:rsidR="00940562" w:rsidRPr="00D132D4">
        <w:rPr>
          <w:rFonts w:ascii="Arial" w:hAnsi="Arial" w:cs="Arial"/>
          <w:sz w:val="28"/>
          <w:szCs w:val="28"/>
          <w:lang w:val="uk-UA"/>
        </w:rPr>
        <w:t>деңгей</w:t>
      </w:r>
      <w:proofErr w:type="spellEnd"/>
      <w:r w:rsidR="00940562" w:rsidRPr="00D132D4">
        <w:rPr>
          <w:rFonts w:ascii="Arial" w:hAnsi="Arial" w:cs="Arial"/>
          <w:sz w:val="28"/>
          <w:szCs w:val="28"/>
          <w:lang w:val="uk-UA"/>
        </w:rPr>
        <w:t xml:space="preserve"> 9,10 </w:t>
      </w:r>
      <w:proofErr w:type="spellStart"/>
      <w:r w:rsidR="00940562" w:rsidRPr="00D132D4">
        <w:rPr>
          <w:rFonts w:ascii="Arial" w:hAnsi="Arial" w:cs="Arial"/>
          <w:sz w:val="28"/>
          <w:szCs w:val="28"/>
          <w:lang w:val="uk-UA"/>
        </w:rPr>
        <w:t>сыныптарда</w:t>
      </w:r>
      <w:proofErr w:type="spellEnd"/>
      <w:r w:rsidR="00940562" w:rsidRPr="00D132D4">
        <w:rPr>
          <w:rFonts w:ascii="Arial" w:hAnsi="Arial" w:cs="Arial"/>
          <w:sz w:val="28"/>
          <w:szCs w:val="28"/>
          <w:lang w:val="uk-UA"/>
        </w:rPr>
        <w:t xml:space="preserve"> 40%, 50% </w:t>
      </w:r>
      <w:proofErr w:type="spellStart"/>
      <w:r w:rsidR="00940562" w:rsidRPr="00D132D4">
        <w:rPr>
          <w:rFonts w:ascii="Arial" w:hAnsi="Arial" w:cs="Arial"/>
          <w:sz w:val="28"/>
          <w:szCs w:val="28"/>
          <w:lang w:val="uk-UA"/>
        </w:rPr>
        <w:t>сәйкесінше</w:t>
      </w:r>
      <w:proofErr w:type="spellEnd"/>
      <w:r w:rsidR="00940562" w:rsidRPr="00D132D4">
        <w:rPr>
          <w:rFonts w:ascii="Arial" w:hAnsi="Arial" w:cs="Arial"/>
          <w:sz w:val="28"/>
          <w:szCs w:val="28"/>
          <w:lang w:val="uk-UA"/>
        </w:rPr>
        <w:t xml:space="preserve"> </w:t>
      </w:r>
      <w:proofErr w:type="spellStart"/>
      <w:r w:rsidR="00940562" w:rsidRPr="00D132D4">
        <w:rPr>
          <w:rFonts w:ascii="Arial" w:hAnsi="Arial" w:cs="Arial"/>
          <w:sz w:val="28"/>
          <w:szCs w:val="28"/>
          <w:lang w:val="uk-UA"/>
        </w:rPr>
        <w:t>болды</w:t>
      </w:r>
      <w:proofErr w:type="spellEnd"/>
      <w:r w:rsidR="00940562" w:rsidRPr="00D132D4">
        <w:rPr>
          <w:rFonts w:ascii="Arial" w:hAnsi="Arial" w:cs="Arial"/>
          <w:sz w:val="28"/>
          <w:szCs w:val="28"/>
          <w:lang w:val="uk-UA"/>
        </w:rPr>
        <w:t>.</w:t>
      </w:r>
      <w:r w:rsidR="00A81780">
        <w:rPr>
          <w:rFonts w:ascii="Arial" w:hAnsi="Arial" w:cs="Arial"/>
          <w:sz w:val="28"/>
          <w:szCs w:val="28"/>
          <w:lang w:val="uk-UA"/>
        </w:rPr>
        <w:t xml:space="preserve">  2023-2024 </w:t>
      </w:r>
      <w:proofErr w:type="spellStart"/>
      <w:r w:rsidR="00A81780">
        <w:rPr>
          <w:rFonts w:ascii="Arial" w:hAnsi="Arial" w:cs="Arial"/>
          <w:sz w:val="28"/>
          <w:szCs w:val="28"/>
          <w:lang w:val="uk-UA"/>
        </w:rPr>
        <w:t>оқу</w:t>
      </w:r>
      <w:proofErr w:type="spellEnd"/>
      <w:r w:rsidR="00A81780">
        <w:rPr>
          <w:rFonts w:ascii="Arial" w:hAnsi="Arial" w:cs="Arial"/>
          <w:sz w:val="28"/>
          <w:szCs w:val="28"/>
          <w:lang w:val="uk-UA"/>
        </w:rPr>
        <w:t xml:space="preserve"> </w:t>
      </w:r>
      <w:proofErr w:type="spellStart"/>
      <w:r w:rsidR="00A81780">
        <w:rPr>
          <w:rFonts w:ascii="Arial" w:hAnsi="Arial" w:cs="Arial"/>
          <w:sz w:val="28"/>
          <w:szCs w:val="28"/>
          <w:lang w:val="uk-UA"/>
        </w:rPr>
        <w:t>жылында</w:t>
      </w:r>
      <w:proofErr w:type="spellEnd"/>
      <w:r w:rsidR="00A81780">
        <w:rPr>
          <w:rFonts w:ascii="Arial" w:hAnsi="Arial" w:cs="Arial"/>
          <w:sz w:val="28"/>
          <w:szCs w:val="28"/>
          <w:lang w:val="uk-UA"/>
        </w:rPr>
        <w:t xml:space="preserve"> 6, 9 </w:t>
      </w:r>
      <w:proofErr w:type="spellStart"/>
      <w:r w:rsidR="00A81780">
        <w:rPr>
          <w:rFonts w:ascii="Arial" w:hAnsi="Arial" w:cs="Arial"/>
          <w:sz w:val="28"/>
          <w:szCs w:val="28"/>
          <w:lang w:val="uk-UA"/>
        </w:rPr>
        <w:t>сыныптар</w:t>
      </w:r>
      <w:proofErr w:type="spellEnd"/>
      <w:r w:rsidR="00A81780">
        <w:rPr>
          <w:rFonts w:ascii="Arial" w:hAnsi="Arial" w:cs="Arial"/>
          <w:sz w:val="28"/>
          <w:szCs w:val="28"/>
          <w:lang w:val="uk-UA"/>
        </w:rPr>
        <w:t xml:space="preserve"> 44,4 </w:t>
      </w:r>
      <w:proofErr w:type="spellStart"/>
      <w:r w:rsidR="00A81780">
        <w:rPr>
          <w:rFonts w:ascii="Arial" w:hAnsi="Arial" w:cs="Arial"/>
          <w:sz w:val="28"/>
          <w:szCs w:val="28"/>
          <w:lang w:val="uk-UA"/>
        </w:rPr>
        <w:t>және</w:t>
      </w:r>
      <w:proofErr w:type="spellEnd"/>
      <w:r w:rsidR="00A81780">
        <w:rPr>
          <w:rFonts w:ascii="Arial" w:hAnsi="Arial" w:cs="Arial"/>
          <w:sz w:val="28"/>
          <w:szCs w:val="28"/>
          <w:lang w:val="uk-UA"/>
        </w:rPr>
        <w:t xml:space="preserve"> 50 %. </w:t>
      </w:r>
      <w:r w:rsidR="00D132D4">
        <w:rPr>
          <w:rFonts w:ascii="Arial" w:hAnsi="Arial" w:cs="Arial"/>
          <w:color w:val="FF0000"/>
          <w:sz w:val="28"/>
          <w:szCs w:val="28"/>
          <w:lang w:val="uk-UA"/>
        </w:rPr>
        <w:t xml:space="preserve"> </w:t>
      </w:r>
      <w:r w:rsidR="00D132D4" w:rsidRPr="00D132D4">
        <w:rPr>
          <w:rFonts w:ascii="Arial" w:hAnsi="Arial" w:cs="Arial"/>
          <w:sz w:val="28"/>
          <w:szCs w:val="28"/>
          <w:lang w:val="kk-KZ"/>
        </w:rPr>
        <w:t>Білім кемшіліктерін толықтыру жөніндегі жұмыс жүйелі түрде жүргізіледі.</w:t>
      </w:r>
      <w:r w:rsidR="00D132D4">
        <w:rPr>
          <w:rFonts w:ascii="Arial" w:eastAsia="Times New Roman" w:hAnsi="Arial" w:cs="Arial"/>
          <w:sz w:val="28"/>
          <w:szCs w:val="28"/>
          <w:lang w:val="uk-UA"/>
        </w:rPr>
        <w:t xml:space="preserve"> </w:t>
      </w:r>
      <w:proofErr w:type="spellStart"/>
      <w:r w:rsidR="00D132D4" w:rsidRPr="00D132D4">
        <w:rPr>
          <w:rFonts w:ascii="Arial" w:eastAsia="Times New Roman" w:hAnsi="Arial" w:cs="Arial"/>
          <w:sz w:val="28"/>
          <w:szCs w:val="28"/>
          <w:lang w:val="uk-UA"/>
        </w:rPr>
        <w:t>Оқушыларды</w:t>
      </w:r>
      <w:proofErr w:type="spellEnd"/>
      <w:r w:rsidR="00D132D4" w:rsidRPr="00D132D4">
        <w:rPr>
          <w:rFonts w:ascii="Arial" w:eastAsia="Times New Roman" w:hAnsi="Arial" w:cs="Arial"/>
          <w:sz w:val="28"/>
          <w:szCs w:val="28"/>
          <w:lang w:val="uk-UA"/>
        </w:rPr>
        <w:t xml:space="preserve"> </w:t>
      </w:r>
      <w:proofErr w:type="spellStart"/>
      <w:r w:rsidR="00D132D4" w:rsidRPr="00D132D4">
        <w:rPr>
          <w:rFonts w:ascii="Arial" w:eastAsia="Times New Roman" w:hAnsi="Arial" w:cs="Arial"/>
          <w:sz w:val="28"/>
          <w:szCs w:val="28"/>
          <w:lang w:val="uk-UA"/>
        </w:rPr>
        <w:t>деңгейлік</w:t>
      </w:r>
      <w:proofErr w:type="spellEnd"/>
      <w:r w:rsidR="00D132D4" w:rsidRPr="00D132D4">
        <w:rPr>
          <w:rFonts w:ascii="Arial" w:eastAsia="Times New Roman" w:hAnsi="Arial" w:cs="Arial"/>
          <w:sz w:val="28"/>
          <w:szCs w:val="28"/>
          <w:lang w:val="uk-UA"/>
        </w:rPr>
        <w:t xml:space="preserve"> </w:t>
      </w:r>
      <w:proofErr w:type="spellStart"/>
      <w:r w:rsidR="00D132D4" w:rsidRPr="00D132D4">
        <w:rPr>
          <w:rFonts w:ascii="Arial" w:eastAsia="Times New Roman" w:hAnsi="Arial" w:cs="Arial"/>
          <w:sz w:val="28"/>
          <w:szCs w:val="28"/>
          <w:lang w:val="uk-UA"/>
        </w:rPr>
        <w:t>топтарға</w:t>
      </w:r>
      <w:proofErr w:type="spellEnd"/>
      <w:r w:rsidR="00D132D4" w:rsidRPr="00D132D4">
        <w:rPr>
          <w:rFonts w:ascii="Arial" w:eastAsia="Times New Roman" w:hAnsi="Arial" w:cs="Arial"/>
          <w:sz w:val="28"/>
          <w:szCs w:val="28"/>
          <w:lang w:val="uk-UA"/>
        </w:rPr>
        <w:t xml:space="preserve"> </w:t>
      </w:r>
      <w:proofErr w:type="spellStart"/>
      <w:r w:rsidR="00D132D4" w:rsidRPr="00D132D4">
        <w:rPr>
          <w:rFonts w:ascii="Arial" w:eastAsia="Times New Roman" w:hAnsi="Arial" w:cs="Arial"/>
          <w:sz w:val="28"/>
          <w:szCs w:val="28"/>
          <w:lang w:val="uk-UA"/>
        </w:rPr>
        <w:t>бөліп</w:t>
      </w:r>
      <w:proofErr w:type="spellEnd"/>
      <w:r w:rsidR="00D132D4" w:rsidRPr="00D132D4">
        <w:rPr>
          <w:rFonts w:ascii="Arial" w:eastAsia="Times New Roman" w:hAnsi="Arial" w:cs="Arial"/>
          <w:sz w:val="28"/>
          <w:szCs w:val="28"/>
          <w:lang w:val="uk-UA"/>
        </w:rPr>
        <w:t xml:space="preserve">, </w:t>
      </w:r>
      <w:proofErr w:type="spellStart"/>
      <w:r w:rsidR="00D132D4" w:rsidRPr="00D132D4">
        <w:rPr>
          <w:rFonts w:ascii="Arial" w:eastAsia="Times New Roman" w:hAnsi="Arial" w:cs="Arial"/>
          <w:sz w:val="28"/>
          <w:szCs w:val="28"/>
          <w:lang w:val="uk-UA"/>
        </w:rPr>
        <w:t>қабіл</w:t>
      </w:r>
      <w:r w:rsidR="00D132D4">
        <w:rPr>
          <w:rFonts w:ascii="Arial" w:eastAsia="Times New Roman" w:hAnsi="Arial" w:cs="Arial"/>
          <w:sz w:val="28"/>
          <w:szCs w:val="28"/>
          <w:lang w:val="uk-UA"/>
        </w:rPr>
        <w:t>еттеріне</w:t>
      </w:r>
      <w:proofErr w:type="spellEnd"/>
      <w:r w:rsidR="00D132D4">
        <w:rPr>
          <w:rFonts w:ascii="Arial" w:eastAsia="Times New Roman" w:hAnsi="Arial" w:cs="Arial"/>
          <w:sz w:val="28"/>
          <w:szCs w:val="28"/>
          <w:lang w:val="uk-UA"/>
        </w:rPr>
        <w:t xml:space="preserve"> </w:t>
      </w:r>
      <w:proofErr w:type="spellStart"/>
      <w:r w:rsidR="00D132D4">
        <w:rPr>
          <w:rFonts w:ascii="Arial" w:eastAsia="Times New Roman" w:hAnsi="Arial" w:cs="Arial"/>
          <w:sz w:val="28"/>
          <w:szCs w:val="28"/>
          <w:lang w:val="uk-UA"/>
        </w:rPr>
        <w:t>қарай</w:t>
      </w:r>
      <w:proofErr w:type="spellEnd"/>
      <w:r w:rsidR="00D132D4">
        <w:rPr>
          <w:rFonts w:ascii="Arial" w:eastAsia="Times New Roman" w:hAnsi="Arial" w:cs="Arial"/>
          <w:sz w:val="28"/>
          <w:szCs w:val="28"/>
          <w:lang w:val="uk-UA"/>
        </w:rPr>
        <w:t xml:space="preserve"> </w:t>
      </w:r>
      <w:proofErr w:type="spellStart"/>
      <w:r w:rsidR="00D132D4">
        <w:rPr>
          <w:rFonts w:ascii="Arial" w:eastAsia="Times New Roman" w:hAnsi="Arial" w:cs="Arial"/>
          <w:sz w:val="28"/>
          <w:szCs w:val="28"/>
          <w:lang w:val="uk-UA"/>
        </w:rPr>
        <w:t>тапсырмалар</w:t>
      </w:r>
      <w:proofErr w:type="spellEnd"/>
      <w:r w:rsidR="00D132D4">
        <w:rPr>
          <w:rFonts w:ascii="Arial" w:eastAsia="Times New Roman" w:hAnsi="Arial" w:cs="Arial"/>
          <w:sz w:val="28"/>
          <w:szCs w:val="28"/>
          <w:lang w:val="uk-UA"/>
        </w:rPr>
        <w:t xml:space="preserve"> беру,</w:t>
      </w:r>
      <w:r w:rsidR="00D132D4">
        <w:rPr>
          <w:rFonts w:ascii="Arial" w:hAnsi="Arial" w:cs="Arial"/>
          <w:sz w:val="28"/>
          <w:szCs w:val="28"/>
          <w:lang w:val="uk-UA"/>
        </w:rPr>
        <w:t xml:space="preserve"> </w:t>
      </w:r>
      <w:proofErr w:type="spellStart"/>
      <w:r w:rsidR="00D132D4">
        <w:rPr>
          <w:rFonts w:ascii="Arial" w:eastAsia="Times New Roman" w:hAnsi="Arial" w:cs="Arial"/>
          <w:sz w:val="28"/>
          <w:szCs w:val="28"/>
          <w:lang w:val="uk-UA"/>
        </w:rPr>
        <w:t>қ</w:t>
      </w:r>
      <w:r w:rsidR="00D132D4" w:rsidRPr="00D132D4">
        <w:rPr>
          <w:rFonts w:ascii="Arial" w:eastAsia="Times New Roman" w:hAnsi="Arial" w:cs="Arial"/>
          <w:sz w:val="28"/>
          <w:szCs w:val="28"/>
          <w:lang w:val="uk-UA"/>
        </w:rPr>
        <w:t>иындық</w:t>
      </w:r>
      <w:proofErr w:type="spellEnd"/>
      <w:r w:rsidR="00D132D4" w:rsidRPr="00D132D4">
        <w:rPr>
          <w:rFonts w:ascii="Arial" w:eastAsia="Times New Roman" w:hAnsi="Arial" w:cs="Arial"/>
          <w:sz w:val="28"/>
          <w:szCs w:val="28"/>
          <w:lang w:val="uk-UA"/>
        </w:rPr>
        <w:t xml:space="preserve"> </w:t>
      </w:r>
      <w:proofErr w:type="spellStart"/>
      <w:r w:rsidR="00D132D4" w:rsidRPr="00D132D4">
        <w:rPr>
          <w:rFonts w:ascii="Arial" w:eastAsia="Times New Roman" w:hAnsi="Arial" w:cs="Arial"/>
          <w:sz w:val="28"/>
          <w:szCs w:val="28"/>
          <w:lang w:val="uk-UA"/>
        </w:rPr>
        <w:t>көреті</w:t>
      </w:r>
      <w:r w:rsidR="00D132D4">
        <w:rPr>
          <w:rFonts w:ascii="Arial" w:eastAsia="Times New Roman" w:hAnsi="Arial" w:cs="Arial"/>
          <w:sz w:val="28"/>
          <w:szCs w:val="28"/>
          <w:lang w:val="uk-UA"/>
        </w:rPr>
        <w:t>н</w:t>
      </w:r>
      <w:proofErr w:type="spellEnd"/>
      <w:r w:rsidR="00D132D4">
        <w:rPr>
          <w:rFonts w:ascii="Arial" w:eastAsia="Times New Roman" w:hAnsi="Arial" w:cs="Arial"/>
          <w:sz w:val="28"/>
          <w:szCs w:val="28"/>
          <w:lang w:val="uk-UA"/>
        </w:rPr>
        <w:t xml:space="preserve"> </w:t>
      </w:r>
      <w:proofErr w:type="spellStart"/>
      <w:r w:rsidR="00D132D4">
        <w:rPr>
          <w:rFonts w:ascii="Arial" w:eastAsia="Times New Roman" w:hAnsi="Arial" w:cs="Arial"/>
          <w:sz w:val="28"/>
          <w:szCs w:val="28"/>
          <w:lang w:val="uk-UA"/>
        </w:rPr>
        <w:t>оқушыларға</w:t>
      </w:r>
      <w:proofErr w:type="spellEnd"/>
      <w:r w:rsidR="00D132D4">
        <w:rPr>
          <w:rFonts w:ascii="Arial" w:eastAsia="Times New Roman" w:hAnsi="Arial" w:cs="Arial"/>
          <w:sz w:val="28"/>
          <w:szCs w:val="28"/>
          <w:lang w:val="uk-UA"/>
        </w:rPr>
        <w:t xml:space="preserve"> </w:t>
      </w:r>
      <w:proofErr w:type="spellStart"/>
      <w:r w:rsidR="00D132D4">
        <w:rPr>
          <w:rFonts w:ascii="Arial" w:eastAsia="Times New Roman" w:hAnsi="Arial" w:cs="Arial"/>
          <w:sz w:val="28"/>
          <w:szCs w:val="28"/>
          <w:lang w:val="uk-UA"/>
        </w:rPr>
        <w:t>жеке</w:t>
      </w:r>
      <w:proofErr w:type="spellEnd"/>
      <w:r w:rsidR="00D132D4">
        <w:rPr>
          <w:rFonts w:ascii="Arial" w:eastAsia="Times New Roman" w:hAnsi="Arial" w:cs="Arial"/>
          <w:sz w:val="28"/>
          <w:szCs w:val="28"/>
          <w:lang w:val="uk-UA"/>
        </w:rPr>
        <w:t xml:space="preserve"> </w:t>
      </w:r>
      <w:proofErr w:type="spellStart"/>
      <w:r w:rsidR="00D132D4">
        <w:rPr>
          <w:rFonts w:ascii="Arial" w:eastAsia="Times New Roman" w:hAnsi="Arial" w:cs="Arial"/>
          <w:sz w:val="28"/>
          <w:szCs w:val="28"/>
          <w:lang w:val="uk-UA"/>
        </w:rPr>
        <w:t>көмек</w:t>
      </w:r>
      <w:proofErr w:type="spellEnd"/>
      <w:r w:rsidR="00D132D4">
        <w:rPr>
          <w:rFonts w:ascii="Arial" w:eastAsia="Times New Roman" w:hAnsi="Arial" w:cs="Arial"/>
          <w:sz w:val="28"/>
          <w:szCs w:val="28"/>
          <w:lang w:val="uk-UA"/>
        </w:rPr>
        <w:t xml:space="preserve"> </w:t>
      </w:r>
      <w:proofErr w:type="spellStart"/>
      <w:r w:rsidR="00D132D4">
        <w:rPr>
          <w:rFonts w:ascii="Arial" w:eastAsia="Times New Roman" w:hAnsi="Arial" w:cs="Arial"/>
          <w:sz w:val="28"/>
          <w:szCs w:val="28"/>
          <w:lang w:val="uk-UA"/>
        </w:rPr>
        <w:t>көрсету</w:t>
      </w:r>
      <w:proofErr w:type="spellEnd"/>
      <w:r w:rsidR="00D132D4">
        <w:rPr>
          <w:rFonts w:ascii="Arial" w:eastAsia="Times New Roman" w:hAnsi="Arial" w:cs="Arial"/>
          <w:sz w:val="28"/>
          <w:szCs w:val="28"/>
          <w:lang w:val="uk-UA"/>
        </w:rPr>
        <w:t xml:space="preserve">, </w:t>
      </w:r>
      <w:r w:rsidR="00D132D4">
        <w:rPr>
          <w:rFonts w:ascii="Arial" w:eastAsia="Times New Roman" w:hAnsi="Arial" w:cs="Arial"/>
          <w:sz w:val="28"/>
          <w:szCs w:val="28"/>
          <w:lang w:val="kk-KZ"/>
        </w:rPr>
        <w:t>т</w:t>
      </w:r>
      <w:r w:rsidR="00D132D4" w:rsidRPr="00D132D4">
        <w:rPr>
          <w:rFonts w:ascii="Arial" w:eastAsia="Times New Roman" w:hAnsi="Arial" w:cs="Arial"/>
          <w:sz w:val="28"/>
          <w:szCs w:val="28"/>
          <w:lang w:val="kk-KZ"/>
        </w:rPr>
        <w:t xml:space="preserve">ақырыптарды шағын бөліктерге бөліп, жиі қайталау. </w:t>
      </w:r>
      <w:r w:rsidR="00A81780" w:rsidRPr="00D132D4">
        <w:rPr>
          <w:rFonts w:ascii="Arial" w:eastAsia="Times New Roman" w:hAnsi="Arial" w:cs="Arial"/>
          <w:sz w:val="28"/>
          <w:szCs w:val="28"/>
          <w:lang w:val="kk-KZ"/>
        </w:rPr>
        <w:t xml:space="preserve">Күрделі ұғымдарды </w:t>
      </w:r>
      <w:r w:rsidR="00A81780">
        <w:rPr>
          <w:rFonts w:ascii="Arial" w:eastAsia="Times New Roman" w:hAnsi="Arial" w:cs="Arial"/>
          <w:sz w:val="28"/>
          <w:szCs w:val="28"/>
          <w:lang w:val="kk-KZ"/>
        </w:rPr>
        <w:t xml:space="preserve"> түсінікті тілмен жеткізу,  к</w:t>
      </w:r>
      <w:r w:rsidR="00A81780" w:rsidRPr="00D132D4">
        <w:rPr>
          <w:rFonts w:ascii="Arial" w:eastAsia="Times New Roman" w:hAnsi="Arial" w:cs="Arial"/>
          <w:sz w:val="28"/>
          <w:szCs w:val="28"/>
          <w:lang w:val="kk-KZ"/>
        </w:rPr>
        <w:t>үндел</w:t>
      </w:r>
      <w:r w:rsidR="00A81780">
        <w:rPr>
          <w:rFonts w:ascii="Arial" w:eastAsia="Times New Roman" w:hAnsi="Arial" w:cs="Arial"/>
          <w:sz w:val="28"/>
          <w:szCs w:val="28"/>
          <w:lang w:val="kk-KZ"/>
        </w:rPr>
        <w:t xml:space="preserve">ікті өмірден мысалдар келтіру. </w:t>
      </w:r>
      <w:r w:rsidR="00D132D4" w:rsidRPr="00D132D4">
        <w:rPr>
          <w:rFonts w:ascii="Arial" w:eastAsia="Times New Roman" w:hAnsi="Arial" w:cs="Arial"/>
          <w:sz w:val="28"/>
          <w:szCs w:val="28"/>
          <w:lang w:val="kk-KZ"/>
        </w:rPr>
        <w:t>Практикалық тапсырмалар мен ө</w:t>
      </w:r>
      <w:r w:rsidR="00A81780">
        <w:rPr>
          <w:rFonts w:ascii="Arial" w:eastAsia="Times New Roman" w:hAnsi="Arial" w:cs="Arial"/>
          <w:sz w:val="28"/>
          <w:szCs w:val="28"/>
          <w:lang w:val="kk-KZ"/>
        </w:rPr>
        <w:t>мірлік мысалдар арқылы бекіту, о</w:t>
      </w:r>
      <w:r w:rsidR="00D132D4" w:rsidRPr="00D132D4">
        <w:rPr>
          <w:rFonts w:ascii="Arial" w:eastAsia="Times New Roman" w:hAnsi="Arial" w:cs="Arial"/>
          <w:sz w:val="28"/>
          <w:szCs w:val="28"/>
          <w:lang w:val="kk-KZ"/>
        </w:rPr>
        <w:t>қушылардың жетіс</w:t>
      </w:r>
      <w:r w:rsidR="00A81780">
        <w:rPr>
          <w:rFonts w:ascii="Arial" w:eastAsia="Times New Roman" w:hAnsi="Arial" w:cs="Arial"/>
          <w:sz w:val="28"/>
          <w:szCs w:val="28"/>
          <w:lang w:val="kk-KZ"/>
        </w:rPr>
        <w:t>тіктерін мадақтау, ынталандыру. Сондай-ақ о</w:t>
      </w:r>
      <w:r w:rsidR="00D132D4" w:rsidRPr="00D132D4">
        <w:rPr>
          <w:rFonts w:ascii="Arial" w:eastAsia="Times New Roman" w:hAnsi="Arial" w:cs="Arial"/>
          <w:sz w:val="28"/>
          <w:szCs w:val="28"/>
          <w:lang w:val="kk-KZ"/>
        </w:rPr>
        <w:t>қушылардың үлгерімі туралы ата</w:t>
      </w:r>
      <w:r w:rsidR="00A81780">
        <w:rPr>
          <w:rFonts w:ascii="Arial" w:eastAsia="Times New Roman" w:hAnsi="Arial" w:cs="Arial"/>
          <w:sz w:val="28"/>
          <w:szCs w:val="28"/>
          <w:lang w:val="kk-KZ"/>
        </w:rPr>
        <w:t xml:space="preserve">-аналармен кері байланыс жасау. </w:t>
      </w:r>
      <w:r w:rsidR="00D132D4" w:rsidRPr="00D132D4">
        <w:rPr>
          <w:rFonts w:ascii="Arial" w:eastAsia="Times New Roman" w:hAnsi="Arial" w:cs="Arial"/>
          <w:sz w:val="28"/>
          <w:szCs w:val="28"/>
          <w:lang w:val="kk-KZ"/>
        </w:rPr>
        <w:t>Үй тапсырмасын орындауда к</w:t>
      </w:r>
      <w:r w:rsidR="00D132D4">
        <w:rPr>
          <w:rFonts w:ascii="Arial" w:eastAsia="Times New Roman" w:hAnsi="Arial" w:cs="Arial"/>
          <w:sz w:val="28"/>
          <w:szCs w:val="28"/>
          <w:lang w:val="kk-KZ"/>
        </w:rPr>
        <w:t>өмек көрсету бойынша кеңес беру</w:t>
      </w:r>
      <w:r w:rsidR="00A81780">
        <w:rPr>
          <w:rFonts w:ascii="Arial" w:eastAsia="Times New Roman" w:hAnsi="Arial" w:cs="Arial"/>
          <w:sz w:val="28"/>
          <w:szCs w:val="28"/>
          <w:lang w:val="kk-KZ"/>
        </w:rPr>
        <w:t xml:space="preserve"> жұмыстарын жоспарлап жүргізеді.</w:t>
      </w:r>
      <w:r w:rsidR="00D132D4">
        <w:rPr>
          <w:rFonts w:ascii="Arial" w:eastAsia="Times New Roman" w:hAnsi="Arial" w:cs="Arial"/>
          <w:sz w:val="28"/>
          <w:szCs w:val="28"/>
          <w:lang w:val="kk-KZ"/>
        </w:rPr>
        <w:t xml:space="preserve"> </w:t>
      </w:r>
    </w:p>
    <w:p w14:paraId="6A786389" w14:textId="77777777" w:rsidR="0002111B" w:rsidRPr="00C75389" w:rsidRDefault="005A41F7">
      <w:pPr>
        <w:jc w:val="both"/>
        <w:rPr>
          <w:rFonts w:ascii="Arial" w:hAnsi="Arial" w:cs="Arial"/>
          <w:color w:val="FF0000"/>
          <w:sz w:val="28"/>
          <w:szCs w:val="28"/>
          <w:lang w:val="kk-KZ"/>
        </w:rPr>
      </w:pPr>
      <w:r w:rsidRPr="00C75389">
        <w:rPr>
          <w:rFonts w:ascii="Arial" w:hAnsi="Arial" w:cs="Arial"/>
          <w:color w:val="FF0000"/>
          <w:sz w:val="28"/>
          <w:szCs w:val="28"/>
          <w:lang w:val="kk-KZ"/>
        </w:rPr>
        <w:t xml:space="preserve">. </w:t>
      </w:r>
    </w:p>
    <w:p w14:paraId="278F6F2A" w14:textId="77777777" w:rsidR="0002111B" w:rsidRPr="0003485C" w:rsidRDefault="00787EDD" w:rsidP="00C75389">
      <w:pPr>
        <w:jc w:val="center"/>
        <w:rPr>
          <w:rFonts w:ascii="Arial" w:hAnsi="Arial" w:cs="Arial"/>
          <w:b/>
          <w:sz w:val="28"/>
          <w:szCs w:val="28"/>
          <w:lang w:val="kk-KZ"/>
        </w:rPr>
      </w:pPr>
      <w:r>
        <w:rPr>
          <w:rFonts w:ascii="Arial" w:hAnsi="Arial" w:cs="Arial"/>
          <w:b/>
          <w:sz w:val="28"/>
          <w:szCs w:val="28"/>
          <w:lang w:val="kk-KZ"/>
        </w:rPr>
        <w:t>2022</w:t>
      </w:r>
      <w:r w:rsidR="005A41F7" w:rsidRPr="0003485C">
        <w:rPr>
          <w:rFonts w:ascii="Arial" w:hAnsi="Arial" w:cs="Arial"/>
          <w:b/>
          <w:sz w:val="28"/>
          <w:szCs w:val="28"/>
          <w:lang w:val="kk-KZ"/>
        </w:rPr>
        <w:t>-2023</w:t>
      </w:r>
      <w:r>
        <w:rPr>
          <w:rFonts w:ascii="Arial" w:hAnsi="Arial" w:cs="Arial"/>
          <w:b/>
          <w:sz w:val="28"/>
          <w:szCs w:val="28"/>
          <w:lang w:val="kk-KZ"/>
        </w:rPr>
        <w:t xml:space="preserve">, </w:t>
      </w:r>
      <w:r w:rsidR="003C214D">
        <w:rPr>
          <w:rFonts w:ascii="Arial" w:hAnsi="Arial" w:cs="Arial"/>
          <w:b/>
          <w:sz w:val="28"/>
          <w:szCs w:val="28"/>
          <w:lang w:val="kk-KZ"/>
        </w:rPr>
        <w:t>2023-2024</w:t>
      </w:r>
      <w:r w:rsidR="005A41F7" w:rsidRPr="0003485C">
        <w:rPr>
          <w:rFonts w:ascii="Arial" w:hAnsi="Arial" w:cs="Arial"/>
          <w:b/>
          <w:sz w:val="28"/>
          <w:szCs w:val="28"/>
          <w:lang w:val="kk-KZ"/>
        </w:rPr>
        <w:t xml:space="preserve"> оқу жылдарындағы</w:t>
      </w:r>
      <w:r w:rsidR="00C75389">
        <w:rPr>
          <w:rFonts w:ascii="Arial" w:hAnsi="Arial" w:cs="Arial"/>
          <w:b/>
          <w:sz w:val="28"/>
          <w:szCs w:val="28"/>
          <w:lang w:val="kk-KZ"/>
        </w:rPr>
        <w:t xml:space="preserve"> салыстырмалы оқу қорытындылары</w:t>
      </w:r>
    </w:p>
    <w:p w14:paraId="44A8636B" w14:textId="77777777" w:rsidR="0002111B" w:rsidRPr="0003485C" w:rsidRDefault="0002111B">
      <w:pPr>
        <w:jc w:val="both"/>
        <w:rPr>
          <w:rFonts w:ascii="Arial" w:hAnsi="Arial" w:cs="Arial"/>
          <w:b/>
          <w:sz w:val="28"/>
          <w:szCs w:val="28"/>
          <w:lang w:val="kk-KZ"/>
        </w:rPr>
      </w:pPr>
    </w:p>
    <w:tbl>
      <w:tblPr>
        <w:tblStyle w:val="af4"/>
        <w:tblW w:w="0" w:type="auto"/>
        <w:jc w:val="center"/>
        <w:tblLook w:val="04A0" w:firstRow="1" w:lastRow="0" w:firstColumn="1" w:lastColumn="0" w:noHBand="0" w:noVBand="1"/>
      </w:tblPr>
      <w:tblGrid>
        <w:gridCol w:w="2325"/>
        <w:gridCol w:w="2278"/>
        <w:gridCol w:w="2278"/>
        <w:gridCol w:w="2319"/>
      </w:tblGrid>
      <w:tr w:rsidR="0002111B" w:rsidRPr="0003485C" w14:paraId="11435DFA" w14:textId="77777777" w:rsidTr="00C75389">
        <w:trPr>
          <w:jc w:val="center"/>
        </w:trPr>
        <w:tc>
          <w:tcPr>
            <w:tcW w:w="2392" w:type="dxa"/>
          </w:tcPr>
          <w:p w14:paraId="0AFACC74" w14:textId="77777777" w:rsidR="0002111B" w:rsidRPr="0003485C" w:rsidRDefault="0002111B" w:rsidP="00C75389">
            <w:pPr>
              <w:jc w:val="center"/>
              <w:rPr>
                <w:rFonts w:ascii="Arial" w:hAnsi="Arial" w:cs="Arial"/>
                <w:sz w:val="28"/>
                <w:szCs w:val="28"/>
                <w:lang w:val="kk-KZ"/>
              </w:rPr>
            </w:pPr>
          </w:p>
        </w:tc>
        <w:tc>
          <w:tcPr>
            <w:tcW w:w="2393" w:type="dxa"/>
          </w:tcPr>
          <w:p w14:paraId="528223AE" w14:textId="77777777" w:rsidR="0002111B" w:rsidRPr="0003485C" w:rsidRDefault="00787EDD" w:rsidP="00C75389">
            <w:pPr>
              <w:jc w:val="center"/>
              <w:rPr>
                <w:rFonts w:ascii="Arial" w:hAnsi="Arial" w:cs="Arial"/>
                <w:sz w:val="28"/>
                <w:szCs w:val="28"/>
                <w:lang w:val="kk-KZ"/>
              </w:rPr>
            </w:pPr>
            <w:r>
              <w:rPr>
                <w:rFonts w:ascii="Arial" w:hAnsi="Arial" w:cs="Arial"/>
                <w:sz w:val="28"/>
                <w:szCs w:val="28"/>
              </w:rPr>
              <w:t>2022-2023</w:t>
            </w:r>
            <w:r w:rsidR="005A41F7" w:rsidRPr="0003485C">
              <w:rPr>
                <w:rFonts w:ascii="Arial" w:hAnsi="Arial" w:cs="Arial"/>
                <w:sz w:val="28"/>
                <w:szCs w:val="28"/>
              </w:rPr>
              <w:t xml:space="preserve"> </w:t>
            </w:r>
            <w:r w:rsidR="005A41F7" w:rsidRPr="0003485C">
              <w:rPr>
                <w:rFonts w:ascii="Arial" w:hAnsi="Arial" w:cs="Arial"/>
                <w:sz w:val="28"/>
                <w:szCs w:val="28"/>
                <w:lang w:val="kk-KZ"/>
              </w:rPr>
              <w:t>оқу жылы</w:t>
            </w:r>
          </w:p>
        </w:tc>
        <w:tc>
          <w:tcPr>
            <w:tcW w:w="2393" w:type="dxa"/>
          </w:tcPr>
          <w:p w14:paraId="659FA41F" w14:textId="77777777" w:rsidR="0002111B" w:rsidRPr="0003485C" w:rsidRDefault="00787EDD" w:rsidP="00C75389">
            <w:pPr>
              <w:jc w:val="center"/>
              <w:rPr>
                <w:rFonts w:ascii="Arial" w:hAnsi="Arial" w:cs="Arial"/>
                <w:sz w:val="28"/>
                <w:szCs w:val="28"/>
              </w:rPr>
            </w:pPr>
            <w:r>
              <w:rPr>
                <w:rFonts w:ascii="Arial" w:hAnsi="Arial" w:cs="Arial"/>
                <w:sz w:val="28"/>
                <w:szCs w:val="28"/>
              </w:rPr>
              <w:t>2023-2024</w:t>
            </w:r>
            <w:r w:rsidR="005A41F7" w:rsidRPr="0003485C">
              <w:rPr>
                <w:rFonts w:ascii="Arial" w:hAnsi="Arial" w:cs="Arial"/>
                <w:sz w:val="28"/>
                <w:szCs w:val="28"/>
              </w:rPr>
              <w:t xml:space="preserve"> </w:t>
            </w:r>
            <w:r w:rsidR="005A41F7" w:rsidRPr="0003485C">
              <w:rPr>
                <w:rFonts w:ascii="Arial" w:hAnsi="Arial" w:cs="Arial"/>
                <w:sz w:val="28"/>
                <w:szCs w:val="28"/>
                <w:lang w:val="kk-KZ"/>
              </w:rPr>
              <w:t>оқу жылы</w:t>
            </w:r>
          </w:p>
        </w:tc>
        <w:tc>
          <w:tcPr>
            <w:tcW w:w="2393" w:type="dxa"/>
          </w:tcPr>
          <w:p w14:paraId="38683844" w14:textId="77777777" w:rsidR="0002111B" w:rsidRPr="0003485C" w:rsidRDefault="005A41F7" w:rsidP="00C75389">
            <w:pPr>
              <w:jc w:val="center"/>
              <w:rPr>
                <w:rFonts w:ascii="Arial" w:hAnsi="Arial" w:cs="Arial"/>
                <w:sz w:val="28"/>
                <w:szCs w:val="28"/>
              </w:rPr>
            </w:pPr>
            <w:proofErr w:type="spellStart"/>
            <w:r w:rsidRPr="0003485C">
              <w:rPr>
                <w:rFonts w:ascii="Arial" w:hAnsi="Arial" w:cs="Arial"/>
                <w:sz w:val="28"/>
                <w:szCs w:val="28"/>
              </w:rPr>
              <w:t>Динамика</w:t>
            </w:r>
            <w:proofErr w:type="spellEnd"/>
          </w:p>
        </w:tc>
      </w:tr>
      <w:tr w:rsidR="0002111B" w:rsidRPr="0003485C" w14:paraId="5A385265" w14:textId="77777777" w:rsidTr="00C75389">
        <w:trPr>
          <w:jc w:val="center"/>
        </w:trPr>
        <w:tc>
          <w:tcPr>
            <w:tcW w:w="2392" w:type="dxa"/>
          </w:tcPr>
          <w:p w14:paraId="6078E80E" w14:textId="77777777" w:rsidR="0002111B" w:rsidRPr="0003485C" w:rsidRDefault="005A41F7" w:rsidP="00C75389">
            <w:pPr>
              <w:jc w:val="center"/>
              <w:rPr>
                <w:rFonts w:ascii="Arial" w:hAnsi="Arial" w:cs="Arial"/>
                <w:sz w:val="28"/>
                <w:szCs w:val="28"/>
                <w:lang w:val="kk-KZ"/>
              </w:rPr>
            </w:pPr>
            <w:r w:rsidRPr="0003485C">
              <w:rPr>
                <w:rFonts w:ascii="Arial" w:hAnsi="Arial" w:cs="Arial"/>
                <w:sz w:val="28"/>
                <w:szCs w:val="28"/>
                <w:lang w:val="kk-KZ"/>
              </w:rPr>
              <w:t>Сапасы</w:t>
            </w:r>
          </w:p>
        </w:tc>
        <w:tc>
          <w:tcPr>
            <w:tcW w:w="2393" w:type="dxa"/>
          </w:tcPr>
          <w:p w14:paraId="196B4FAF" w14:textId="77777777" w:rsidR="0002111B" w:rsidRPr="0003485C" w:rsidRDefault="003C214D" w:rsidP="00C75389">
            <w:pPr>
              <w:jc w:val="center"/>
              <w:rPr>
                <w:rFonts w:ascii="Arial" w:hAnsi="Arial" w:cs="Arial"/>
                <w:sz w:val="28"/>
                <w:szCs w:val="28"/>
              </w:rPr>
            </w:pPr>
            <w:r>
              <w:rPr>
                <w:rFonts w:ascii="Arial" w:hAnsi="Arial" w:cs="Arial"/>
                <w:sz w:val="28"/>
                <w:szCs w:val="28"/>
              </w:rPr>
              <w:t>58,9</w:t>
            </w:r>
            <w:r w:rsidR="005A41F7" w:rsidRPr="0003485C">
              <w:rPr>
                <w:rFonts w:ascii="Arial" w:hAnsi="Arial" w:cs="Arial"/>
                <w:sz w:val="28"/>
                <w:szCs w:val="28"/>
              </w:rPr>
              <w:t>%</w:t>
            </w:r>
          </w:p>
        </w:tc>
        <w:tc>
          <w:tcPr>
            <w:tcW w:w="2393" w:type="dxa"/>
          </w:tcPr>
          <w:p w14:paraId="44DCA3F2" w14:textId="77777777" w:rsidR="0002111B" w:rsidRPr="0003485C" w:rsidRDefault="003C214D" w:rsidP="00C75389">
            <w:pPr>
              <w:jc w:val="center"/>
              <w:rPr>
                <w:rFonts w:ascii="Arial" w:hAnsi="Arial" w:cs="Arial"/>
                <w:sz w:val="28"/>
                <w:szCs w:val="28"/>
              </w:rPr>
            </w:pPr>
            <w:r>
              <w:rPr>
                <w:rFonts w:ascii="Arial" w:hAnsi="Arial" w:cs="Arial"/>
                <w:sz w:val="28"/>
                <w:szCs w:val="28"/>
                <w:lang w:val="kk-KZ"/>
              </w:rPr>
              <w:t>62,1</w:t>
            </w:r>
            <w:r w:rsidR="005A41F7" w:rsidRPr="0003485C">
              <w:rPr>
                <w:rFonts w:ascii="Arial" w:hAnsi="Arial" w:cs="Arial"/>
                <w:sz w:val="28"/>
                <w:szCs w:val="28"/>
              </w:rPr>
              <w:t>%</w:t>
            </w:r>
          </w:p>
        </w:tc>
        <w:tc>
          <w:tcPr>
            <w:tcW w:w="2393" w:type="dxa"/>
          </w:tcPr>
          <w:p w14:paraId="5F8A5DAB" w14:textId="77777777" w:rsidR="0002111B" w:rsidRPr="0003485C" w:rsidRDefault="005A41F7" w:rsidP="00C75389">
            <w:pPr>
              <w:jc w:val="center"/>
              <w:rPr>
                <w:rFonts w:ascii="Arial" w:hAnsi="Arial" w:cs="Arial"/>
                <w:sz w:val="28"/>
                <w:szCs w:val="28"/>
              </w:rPr>
            </w:pPr>
            <w:r w:rsidRPr="0003485C">
              <w:rPr>
                <w:rFonts w:ascii="Arial" w:hAnsi="Arial" w:cs="Arial"/>
                <w:sz w:val="28"/>
                <w:szCs w:val="28"/>
                <w:lang w:val="kk-KZ"/>
              </w:rPr>
              <w:t>+</w:t>
            </w:r>
            <w:r w:rsidR="003C214D">
              <w:rPr>
                <w:rFonts w:ascii="Arial" w:hAnsi="Arial" w:cs="Arial"/>
                <w:sz w:val="28"/>
                <w:szCs w:val="28"/>
              </w:rPr>
              <w:t>3,2</w:t>
            </w:r>
            <w:r w:rsidRPr="0003485C">
              <w:rPr>
                <w:rFonts w:ascii="Arial" w:hAnsi="Arial" w:cs="Arial"/>
                <w:sz w:val="28"/>
                <w:szCs w:val="28"/>
              </w:rPr>
              <w:t>%</w:t>
            </w:r>
          </w:p>
        </w:tc>
      </w:tr>
      <w:tr w:rsidR="0002111B" w:rsidRPr="0003485C" w14:paraId="701C718C" w14:textId="77777777" w:rsidTr="00C75389">
        <w:trPr>
          <w:jc w:val="center"/>
        </w:trPr>
        <w:tc>
          <w:tcPr>
            <w:tcW w:w="2392" w:type="dxa"/>
          </w:tcPr>
          <w:p w14:paraId="3DBDCE66" w14:textId="77777777" w:rsidR="0002111B" w:rsidRPr="0003485C" w:rsidRDefault="005A41F7" w:rsidP="00C75389">
            <w:pPr>
              <w:jc w:val="center"/>
              <w:rPr>
                <w:rFonts w:ascii="Arial" w:hAnsi="Arial" w:cs="Arial"/>
                <w:sz w:val="28"/>
                <w:szCs w:val="28"/>
                <w:lang w:val="kk-KZ"/>
              </w:rPr>
            </w:pPr>
            <w:r w:rsidRPr="0003485C">
              <w:rPr>
                <w:rFonts w:ascii="Arial" w:hAnsi="Arial" w:cs="Arial"/>
                <w:sz w:val="28"/>
                <w:szCs w:val="28"/>
              </w:rPr>
              <w:t>О</w:t>
            </w:r>
            <w:r w:rsidRPr="0003485C">
              <w:rPr>
                <w:rFonts w:ascii="Arial" w:hAnsi="Arial" w:cs="Arial"/>
                <w:sz w:val="28"/>
                <w:szCs w:val="28"/>
                <w:lang w:val="kk-KZ"/>
              </w:rPr>
              <w:t>заттар</w:t>
            </w:r>
          </w:p>
        </w:tc>
        <w:tc>
          <w:tcPr>
            <w:tcW w:w="2393" w:type="dxa"/>
          </w:tcPr>
          <w:p w14:paraId="35A3F380" w14:textId="77777777" w:rsidR="0002111B" w:rsidRPr="0003485C" w:rsidRDefault="003C214D" w:rsidP="00C75389">
            <w:pPr>
              <w:jc w:val="center"/>
              <w:rPr>
                <w:rFonts w:ascii="Arial" w:hAnsi="Arial" w:cs="Arial"/>
                <w:sz w:val="28"/>
                <w:szCs w:val="28"/>
                <w:lang w:val="kk-KZ"/>
              </w:rPr>
            </w:pPr>
            <w:r>
              <w:rPr>
                <w:rFonts w:ascii="Arial" w:hAnsi="Arial" w:cs="Arial"/>
                <w:sz w:val="28"/>
                <w:szCs w:val="28"/>
                <w:lang w:val="kk-KZ"/>
              </w:rPr>
              <w:t>11</w:t>
            </w:r>
          </w:p>
        </w:tc>
        <w:tc>
          <w:tcPr>
            <w:tcW w:w="2393" w:type="dxa"/>
          </w:tcPr>
          <w:p w14:paraId="6DC1442C" w14:textId="77777777" w:rsidR="0002111B" w:rsidRPr="0003485C" w:rsidRDefault="003C214D" w:rsidP="00C75389">
            <w:pPr>
              <w:jc w:val="center"/>
              <w:rPr>
                <w:rFonts w:ascii="Arial" w:hAnsi="Arial" w:cs="Arial"/>
                <w:sz w:val="28"/>
                <w:szCs w:val="28"/>
                <w:lang w:val="kk-KZ"/>
              </w:rPr>
            </w:pPr>
            <w:r>
              <w:rPr>
                <w:rFonts w:ascii="Arial" w:hAnsi="Arial" w:cs="Arial"/>
                <w:sz w:val="28"/>
                <w:szCs w:val="28"/>
                <w:lang w:val="kk-KZ"/>
              </w:rPr>
              <w:t>13</w:t>
            </w:r>
          </w:p>
        </w:tc>
        <w:tc>
          <w:tcPr>
            <w:tcW w:w="2393" w:type="dxa"/>
          </w:tcPr>
          <w:p w14:paraId="2A61418C" w14:textId="77777777" w:rsidR="0002111B" w:rsidRPr="0003485C" w:rsidRDefault="003C214D" w:rsidP="00C75389">
            <w:pPr>
              <w:jc w:val="center"/>
              <w:rPr>
                <w:rFonts w:ascii="Arial" w:hAnsi="Arial" w:cs="Arial"/>
                <w:sz w:val="28"/>
                <w:szCs w:val="28"/>
                <w:lang w:val="kk-KZ"/>
              </w:rPr>
            </w:pPr>
            <w:r>
              <w:rPr>
                <w:rFonts w:ascii="Arial" w:hAnsi="Arial" w:cs="Arial"/>
                <w:sz w:val="28"/>
                <w:szCs w:val="28"/>
                <w:lang w:val="kk-KZ"/>
              </w:rPr>
              <w:t>+2</w:t>
            </w:r>
          </w:p>
        </w:tc>
      </w:tr>
      <w:tr w:rsidR="0002111B" w:rsidRPr="0003485C" w14:paraId="350E25E8" w14:textId="77777777" w:rsidTr="00C75389">
        <w:trPr>
          <w:jc w:val="center"/>
        </w:trPr>
        <w:tc>
          <w:tcPr>
            <w:tcW w:w="2392" w:type="dxa"/>
          </w:tcPr>
          <w:p w14:paraId="0E3CF1F6" w14:textId="77777777" w:rsidR="0002111B" w:rsidRPr="0003485C" w:rsidRDefault="00C75389" w:rsidP="00C75389">
            <w:pPr>
              <w:jc w:val="center"/>
              <w:rPr>
                <w:rFonts w:ascii="Arial" w:hAnsi="Arial" w:cs="Arial"/>
                <w:sz w:val="28"/>
                <w:szCs w:val="28"/>
                <w:lang w:val="kk-KZ"/>
              </w:rPr>
            </w:pPr>
            <w:r w:rsidRPr="0003485C">
              <w:rPr>
                <w:rFonts w:ascii="Arial" w:hAnsi="Arial" w:cs="Arial"/>
                <w:sz w:val="28"/>
                <w:szCs w:val="28"/>
                <w:lang w:val="kk-KZ"/>
              </w:rPr>
              <w:t>Е</w:t>
            </w:r>
            <w:r w:rsidR="005A41F7" w:rsidRPr="0003485C">
              <w:rPr>
                <w:rFonts w:ascii="Arial" w:hAnsi="Arial" w:cs="Arial"/>
                <w:sz w:val="28"/>
                <w:szCs w:val="28"/>
                <w:lang w:val="kk-KZ"/>
              </w:rPr>
              <w:t>кпінділер</w:t>
            </w:r>
            <w:r>
              <w:rPr>
                <w:rFonts w:ascii="Arial" w:hAnsi="Arial" w:cs="Arial"/>
                <w:sz w:val="28"/>
                <w:szCs w:val="28"/>
                <w:lang w:val="kk-KZ"/>
              </w:rPr>
              <w:t xml:space="preserve"> </w:t>
            </w:r>
          </w:p>
        </w:tc>
        <w:tc>
          <w:tcPr>
            <w:tcW w:w="2393" w:type="dxa"/>
          </w:tcPr>
          <w:p w14:paraId="531B25A2" w14:textId="77777777" w:rsidR="0002111B" w:rsidRPr="0003485C" w:rsidRDefault="003C214D" w:rsidP="00C75389">
            <w:pPr>
              <w:jc w:val="center"/>
              <w:rPr>
                <w:rFonts w:ascii="Arial" w:hAnsi="Arial" w:cs="Arial"/>
                <w:sz w:val="28"/>
                <w:szCs w:val="28"/>
                <w:lang w:val="kk-KZ"/>
              </w:rPr>
            </w:pPr>
            <w:r>
              <w:rPr>
                <w:rFonts w:ascii="Arial" w:hAnsi="Arial" w:cs="Arial"/>
                <w:sz w:val="28"/>
                <w:szCs w:val="28"/>
                <w:lang w:val="kk-KZ"/>
              </w:rPr>
              <w:t>32</w:t>
            </w:r>
          </w:p>
        </w:tc>
        <w:tc>
          <w:tcPr>
            <w:tcW w:w="2393" w:type="dxa"/>
          </w:tcPr>
          <w:p w14:paraId="537FABB1" w14:textId="77777777" w:rsidR="0002111B" w:rsidRPr="0003485C" w:rsidRDefault="003C214D" w:rsidP="00C75389">
            <w:pPr>
              <w:jc w:val="center"/>
              <w:rPr>
                <w:rFonts w:ascii="Arial" w:hAnsi="Arial" w:cs="Arial"/>
                <w:sz w:val="28"/>
                <w:szCs w:val="28"/>
                <w:lang w:val="kk-KZ"/>
              </w:rPr>
            </w:pPr>
            <w:r>
              <w:rPr>
                <w:rFonts w:ascii="Arial" w:hAnsi="Arial" w:cs="Arial"/>
                <w:sz w:val="28"/>
                <w:szCs w:val="28"/>
                <w:lang w:val="kk-KZ"/>
              </w:rPr>
              <w:t>33</w:t>
            </w:r>
          </w:p>
        </w:tc>
        <w:tc>
          <w:tcPr>
            <w:tcW w:w="2393" w:type="dxa"/>
          </w:tcPr>
          <w:p w14:paraId="63EA7818" w14:textId="77777777" w:rsidR="0002111B" w:rsidRPr="0003485C" w:rsidRDefault="003C214D" w:rsidP="00C75389">
            <w:pPr>
              <w:jc w:val="center"/>
              <w:rPr>
                <w:rFonts w:ascii="Arial" w:hAnsi="Arial" w:cs="Arial"/>
                <w:sz w:val="28"/>
                <w:szCs w:val="28"/>
                <w:lang w:val="kk-KZ"/>
              </w:rPr>
            </w:pPr>
            <w:r>
              <w:rPr>
                <w:rFonts w:ascii="Arial" w:hAnsi="Arial" w:cs="Arial"/>
                <w:sz w:val="28"/>
                <w:szCs w:val="28"/>
                <w:lang w:val="kk-KZ"/>
              </w:rPr>
              <w:t>+1</w:t>
            </w:r>
          </w:p>
        </w:tc>
      </w:tr>
    </w:tbl>
    <w:p w14:paraId="7AD1126A" w14:textId="77777777" w:rsidR="00DD243E" w:rsidRDefault="005A41F7">
      <w:pPr>
        <w:tabs>
          <w:tab w:val="left" w:pos="1387"/>
        </w:tabs>
        <w:jc w:val="both"/>
        <w:rPr>
          <w:rFonts w:ascii="Arial" w:hAnsi="Arial" w:cs="Arial"/>
          <w:color w:val="FF0000"/>
          <w:sz w:val="28"/>
          <w:szCs w:val="28"/>
          <w:lang w:val="kk-KZ"/>
        </w:rPr>
      </w:pPr>
      <w:r w:rsidRPr="000D5F7A">
        <w:rPr>
          <w:rFonts w:ascii="Arial" w:hAnsi="Arial" w:cs="Arial"/>
          <w:color w:val="FF0000"/>
          <w:sz w:val="28"/>
          <w:szCs w:val="28"/>
          <w:lang w:val="kk-KZ"/>
        </w:rPr>
        <w:t xml:space="preserve">     </w:t>
      </w:r>
      <w:r w:rsidR="00DD243E">
        <w:rPr>
          <w:rFonts w:ascii="Arial" w:hAnsi="Arial" w:cs="Arial"/>
          <w:color w:val="FF0000"/>
          <w:sz w:val="28"/>
          <w:szCs w:val="28"/>
          <w:lang w:val="kk-KZ"/>
        </w:rPr>
        <w:tab/>
      </w:r>
    </w:p>
    <w:p w14:paraId="41BC643E" w14:textId="77777777" w:rsidR="0002111B" w:rsidRPr="000D5F7A" w:rsidRDefault="005A41F7">
      <w:pPr>
        <w:tabs>
          <w:tab w:val="left" w:pos="1387"/>
        </w:tabs>
        <w:jc w:val="both"/>
        <w:rPr>
          <w:rFonts w:ascii="Arial" w:hAnsi="Arial" w:cs="Arial"/>
          <w:color w:val="FF0000"/>
          <w:sz w:val="28"/>
          <w:szCs w:val="28"/>
          <w:lang w:val="uk-UA"/>
        </w:rPr>
      </w:pPr>
      <w:r w:rsidRPr="0083631A">
        <w:rPr>
          <w:rFonts w:ascii="Arial" w:hAnsi="Arial" w:cs="Arial"/>
          <w:sz w:val="28"/>
          <w:szCs w:val="28"/>
          <w:lang w:val="kk-KZ"/>
        </w:rPr>
        <w:t>Салыстырмалы талдау негізінде мынадай қорытындылар жасауға болады:  Талданатын кезең ішінде білім сапасының серпінін талдау жалпы мектеп бойынша білім сапасы деңгейінің</w:t>
      </w:r>
      <w:r w:rsidR="0083631A" w:rsidRPr="0083631A">
        <w:rPr>
          <w:rFonts w:ascii="Arial" w:hAnsi="Arial" w:cs="Arial"/>
          <w:sz w:val="28"/>
          <w:szCs w:val="28"/>
          <w:lang w:val="kk-KZ"/>
        </w:rPr>
        <w:t xml:space="preserve">  жоғарылағанын  көрсетеді. 2022-2023 оқу жылында 43</w:t>
      </w:r>
      <w:r w:rsidRPr="0083631A">
        <w:rPr>
          <w:rFonts w:ascii="Arial" w:hAnsi="Arial" w:cs="Arial"/>
          <w:sz w:val="28"/>
          <w:szCs w:val="28"/>
          <w:lang w:val="kk-KZ"/>
        </w:rPr>
        <w:t xml:space="preserve"> оқушы «өте жақсы» және «жақсы» білім беру бағдарламаларын толық көлемде меңгерсе</w:t>
      </w:r>
      <w:r w:rsidR="0083631A" w:rsidRPr="0083631A">
        <w:rPr>
          <w:rFonts w:ascii="Arial" w:hAnsi="Arial" w:cs="Arial"/>
          <w:sz w:val="28"/>
          <w:szCs w:val="28"/>
          <w:lang w:val="kk-KZ"/>
        </w:rPr>
        <w:t>, 2023-2024</w:t>
      </w:r>
      <w:r w:rsidRPr="0083631A">
        <w:rPr>
          <w:rFonts w:ascii="Arial" w:hAnsi="Arial" w:cs="Arial"/>
          <w:sz w:val="28"/>
          <w:szCs w:val="28"/>
          <w:lang w:val="kk-KZ"/>
        </w:rPr>
        <w:t xml:space="preserve"> оқу ж</w:t>
      </w:r>
      <w:r w:rsidR="0083631A" w:rsidRPr="0083631A">
        <w:rPr>
          <w:rFonts w:ascii="Arial" w:hAnsi="Arial" w:cs="Arial"/>
          <w:sz w:val="28"/>
          <w:szCs w:val="28"/>
          <w:lang w:val="kk-KZ"/>
        </w:rPr>
        <w:t>ылының қорытындысы бойынша -  46</w:t>
      </w:r>
      <w:r w:rsidRPr="0083631A">
        <w:rPr>
          <w:rFonts w:ascii="Arial" w:hAnsi="Arial" w:cs="Arial"/>
          <w:sz w:val="28"/>
          <w:szCs w:val="28"/>
          <w:lang w:val="kk-KZ"/>
        </w:rPr>
        <w:t xml:space="preserve"> оқушы меңгерген.        Мектептегі оқу үдерісінің сапасы</w:t>
      </w:r>
      <w:r w:rsidR="0083631A" w:rsidRPr="0083631A">
        <w:rPr>
          <w:rFonts w:ascii="Arial" w:hAnsi="Arial" w:cs="Arial"/>
          <w:sz w:val="28"/>
          <w:szCs w:val="28"/>
          <w:lang w:val="kk-KZ"/>
        </w:rPr>
        <w:t xml:space="preserve"> 2022-2023 оқу жылымен салыстырғанда 2023-2024 оқу жылында 3,2% ға артты. </w:t>
      </w:r>
      <w:r w:rsidRPr="0083631A">
        <w:rPr>
          <w:rFonts w:ascii="Arial" w:hAnsi="Arial" w:cs="Arial"/>
          <w:sz w:val="28"/>
          <w:szCs w:val="28"/>
          <w:lang w:val="kk-KZ"/>
        </w:rPr>
        <w:t xml:space="preserve"> </w:t>
      </w:r>
    </w:p>
    <w:p w14:paraId="735E828D" w14:textId="77777777" w:rsidR="0002111B" w:rsidRPr="0003485C" w:rsidRDefault="005A41F7">
      <w:pPr>
        <w:jc w:val="both"/>
        <w:rPr>
          <w:rFonts w:ascii="Arial" w:hAnsi="Arial" w:cs="Arial"/>
          <w:b/>
          <w:sz w:val="28"/>
          <w:szCs w:val="28"/>
          <w:lang w:val="kk-KZ"/>
        </w:rPr>
      </w:pPr>
      <w:r w:rsidRPr="0003485C">
        <w:rPr>
          <w:rFonts w:ascii="Arial" w:hAnsi="Arial" w:cs="Arial"/>
          <w:b/>
          <w:sz w:val="28"/>
          <w:szCs w:val="28"/>
          <w:lang w:val="uk-UA"/>
        </w:rPr>
        <w:t>7.2.</w:t>
      </w:r>
      <w:r w:rsidRPr="0003485C">
        <w:rPr>
          <w:rFonts w:ascii="Arial" w:hAnsi="Arial" w:cs="Arial"/>
          <w:b/>
          <w:sz w:val="28"/>
          <w:szCs w:val="28"/>
          <w:lang w:val="kk-KZ"/>
        </w:rPr>
        <w:t>Білім алушылардың білімін бағалау критерийлеріне сәйкес білім алушылардың оқу жетістіктерін бағалауды жүзеге асыру және формативтік және жиынтық бағалау талаптарын сақтау туралы</w:t>
      </w:r>
    </w:p>
    <w:p w14:paraId="0BC347DF" w14:textId="77777777" w:rsidR="0002111B" w:rsidRPr="0003485C" w:rsidRDefault="005A41F7">
      <w:pPr>
        <w:pStyle w:val="111"/>
        <w:spacing w:before="3" w:line="319" w:lineRule="exact"/>
        <w:ind w:left="0"/>
        <w:jc w:val="both"/>
        <w:rPr>
          <w:rFonts w:ascii="Arial" w:hAnsi="Arial" w:cs="Arial"/>
          <w:b w:val="0"/>
          <w:lang w:val="kk-KZ"/>
        </w:rPr>
      </w:pPr>
      <w:r w:rsidRPr="0003485C">
        <w:rPr>
          <w:rFonts w:ascii="Arial" w:hAnsi="Arial" w:cs="Arial"/>
          <w:b w:val="0"/>
          <w:lang w:val="kk-KZ"/>
        </w:rPr>
        <w:t xml:space="preserve">      </w:t>
      </w:r>
      <w:r w:rsidRPr="0003485C">
        <w:rPr>
          <w:rFonts w:ascii="Arial" w:hAnsi="Arial" w:cs="Arial"/>
          <w:b w:val="0"/>
          <w:lang w:val="kk-KZ"/>
        </w:rPr>
        <w:tab/>
        <w:t xml:space="preserve">Білім беру процесіне жаңартылған білім беру мазмұнын енгізумен білім алушылардың білімін бағалау «Білім алушыларды бағалау критерийлерін бекіту туралы» Қазақстан Республикасы Білім және ғылым министрінің 2016 жылғы 21 қаңтардағы № 52 бұйрығына сәйкес жүргізіледі. Қазақстан Республикасы Білім және ғылым министрінің 2008 жылғы 18 наурыздағы №125 бұйрығымен  БЖБ және ТЖБ жиынтық жұмыстарының саны үлгілік оқу бағдарламалары, нұсқаулық-әдістемелік хат ұсынымдарының талаптарымен </w:t>
      </w:r>
      <w:r w:rsidRPr="0003485C">
        <w:rPr>
          <w:rFonts w:ascii="Arial" w:hAnsi="Arial" w:cs="Arial"/>
          <w:b w:val="0"/>
          <w:lang w:val="kk-KZ"/>
        </w:rPr>
        <w:lastRenderedPageBreak/>
        <w:t xml:space="preserve">айқындалған. </w:t>
      </w:r>
    </w:p>
    <w:p w14:paraId="5DA8F82C" w14:textId="77777777" w:rsidR="0002111B" w:rsidRPr="0003485C" w:rsidRDefault="005A41F7">
      <w:pPr>
        <w:pStyle w:val="111"/>
        <w:spacing w:before="3" w:line="319" w:lineRule="exact"/>
        <w:ind w:left="0"/>
        <w:jc w:val="both"/>
        <w:rPr>
          <w:rFonts w:ascii="Arial" w:hAnsi="Arial" w:cs="Arial"/>
          <w:b w:val="0"/>
          <w:lang w:val="kk-KZ"/>
        </w:rPr>
      </w:pPr>
      <w:r w:rsidRPr="0003485C">
        <w:rPr>
          <w:rFonts w:ascii="Arial" w:hAnsi="Arial" w:cs="Arial"/>
          <w:b w:val="0"/>
          <w:lang w:val="kk-KZ"/>
        </w:rPr>
        <w:t xml:space="preserve">  </w:t>
      </w:r>
      <w:r w:rsidRPr="0003485C">
        <w:rPr>
          <w:rFonts w:ascii="Arial" w:hAnsi="Arial" w:cs="Arial"/>
          <w:b w:val="0"/>
          <w:bCs w:val="0"/>
          <w:lang w:val="kk-KZ"/>
        </w:rPr>
        <w:t xml:space="preserve">  </w:t>
      </w:r>
      <w:r w:rsidRPr="0003485C">
        <w:rPr>
          <w:rFonts w:ascii="Arial" w:hAnsi="Arial" w:cs="Arial"/>
          <w:b w:val="0"/>
          <w:lang w:val="kk-KZ"/>
        </w:rPr>
        <w:t>202</w:t>
      </w:r>
      <w:r w:rsidR="00980AC6">
        <w:rPr>
          <w:rFonts w:ascii="Arial" w:hAnsi="Arial" w:cs="Arial"/>
          <w:b w:val="0"/>
          <w:lang w:val="kk-KZ"/>
        </w:rPr>
        <w:t>2-2025</w:t>
      </w:r>
      <w:r w:rsidRPr="0003485C">
        <w:rPr>
          <w:rFonts w:ascii="Arial" w:hAnsi="Arial" w:cs="Arial"/>
          <w:b w:val="0"/>
          <w:lang w:val="kk-KZ"/>
        </w:rPr>
        <w:t xml:space="preserve"> оқу жылдарында критериалды бағалау жүйесі</w:t>
      </w:r>
      <w:r w:rsidR="00980AC6">
        <w:rPr>
          <w:rFonts w:ascii="Arial" w:hAnsi="Arial" w:cs="Arial"/>
          <w:b w:val="0"/>
          <w:lang w:val="kk-KZ"/>
        </w:rPr>
        <w:t xml:space="preserve"> 2-11-сыныптарда жүзеге асырылуда</w:t>
      </w:r>
      <w:r w:rsidRPr="0003485C">
        <w:rPr>
          <w:rFonts w:ascii="Arial" w:hAnsi="Arial" w:cs="Arial"/>
          <w:b w:val="0"/>
          <w:lang w:val="kk-KZ"/>
        </w:rPr>
        <w:t>.</w:t>
      </w:r>
      <w:r w:rsidR="00980AC6">
        <w:rPr>
          <w:rFonts w:ascii="Arial" w:hAnsi="Arial" w:cs="Arial"/>
          <w:b w:val="0"/>
          <w:lang w:val="kk-KZ"/>
        </w:rPr>
        <w:t xml:space="preserve"> </w:t>
      </w:r>
      <w:r w:rsidRPr="0003485C">
        <w:rPr>
          <w:rFonts w:ascii="Arial" w:hAnsi="Arial" w:cs="Arial"/>
          <w:b w:val="0"/>
          <w:lang w:val="kk-KZ"/>
        </w:rPr>
        <w:t>Критериалды бағалау білім алушылардың өз оқу іс-әрекетін бақылауға және кең ауқымдағы дағдыларды қалыптастыру бойынша оқыту процесінде туындайтын қиындықтардың себептерін белгілеуге және жоюға мүмкіндік береді. Әрбір сабақта білім алушыларды уақытылы қолдау, оқудағы ілгерілеу мақсатында бағалау элементтерін пайдалану, ата-аналарды оқыту нәтижелері бойынша хабардар ету ұсынылады. Бағалау балаларды оқуға ынталандыруға, білімдегі олқылықтарды анықтауға және олардың оқу жетістіктерін көрсетуге бағытталған</w:t>
      </w:r>
      <w:r w:rsidRPr="0003485C">
        <w:rPr>
          <w:rFonts w:ascii="Arial" w:hAnsi="Arial" w:cs="Arial"/>
          <w:lang w:val="kk-KZ"/>
        </w:rPr>
        <w:t>.</w:t>
      </w:r>
    </w:p>
    <w:p w14:paraId="364598BC" w14:textId="77777777" w:rsidR="0002111B" w:rsidRPr="0003485C" w:rsidRDefault="005A41F7">
      <w:pPr>
        <w:tabs>
          <w:tab w:val="left" w:pos="14"/>
        </w:tabs>
        <w:jc w:val="both"/>
        <w:rPr>
          <w:rFonts w:ascii="Arial" w:hAnsi="Arial" w:cs="Arial"/>
          <w:sz w:val="28"/>
          <w:szCs w:val="28"/>
          <w:lang w:val="kk-KZ"/>
        </w:rPr>
      </w:pPr>
      <w:r w:rsidRPr="0003485C">
        <w:rPr>
          <w:rFonts w:ascii="Arial" w:hAnsi="Arial" w:cs="Arial"/>
          <w:sz w:val="28"/>
          <w:szCs w:val="28"/>
          <w:lang w:val="kk-KZ"/>
        </w:rPr>
        <w:t xml:space="preserve">     Критериалды бағалау білім алушылардың дағысының даму деңгейін бағалауға мүмкіндік береді. Әрбір сабақ оқу мақсатын және оларға қол жеткізу критерийлерін айтып/көрсетуден басталады. Білім алушы қойылған оқу мақсатын ұғынуы керек  және оған қалай жетуге болатынын түсінуі керектігі пән мұғалімдерінн талап етіледі.</w:t>
      </w:r>
    </w:p>
    <w:p w14:paraId="27013B97" w14:textId="77777777" w:rsidR="0002111B" w:rsidRPr="0003485C" w:rsidRDefault="005A41F7">
      <w:pPr>
        <w:pBdr>
          <w:left w:val="single" w:sz="4" w:space="4" w:color="auto"/>
        </w:pBdr>
        <w:tabs>
          <w:tab w:val="left" w:pos="851"/>
        </w:tabs>
        <w:ind w:firstLine="567"/>
        <w:contextualSpacing/>
        <w:jc w:val="both"/>
        <w:rPr>
          <w:rFonts w:ascii="Arial" w:hAnsi="Arial" w:cs="Arial"/>
          <w:sz w:val="28"/>
          <w:szCs w:val="28"/>
          <w:lang w:val="kk-KZ"/>
        </w:rPr>
      </w:pPr>
      <w:r w:rsidRPr="0003485C">
        <w:rPr>
          <w:rFonts w:ascii="Arial" w:hAnsi="Arial" w:cs="Arial"/>
          <w:sz w:val="28"/>
          <w:szCs w:val="28"/>
          <w:lang w:val="kk-KZ"/>
        </w:rPr>
        <w:t>1-сыныпта бағалау жүргізілмейді.</w:t>
      </w:r>
    </w:p>
    <w:p w14:paraId="7557DAC8" w14:textId="77777777" w:rsidR="0002111B" w:rsidRPr="0003485C" w:rsidRDefault="005A41F7">
      <w:pPr>
        <w:widowControl w:val="0"/>
        <w:jc w:val="both"/>
        <w:rPr>
          <w:rFonts w:ascii="Arial" w:hAnsi="Arial" w:cs="Arial"/>
          <w:sz w:val="28"/>
          <w:szCs w:val="28"/>
          <w:lang w:val="kk-KZ"/>
        </w:rPr>
      </w:pPr>
      <w:r w:rsidRPr="0003485C">
        <w:rPr>
          <w:rFonts w:ascii="Arial" w:hAnsi="Arial" w:cs="Arial"/>
          <w:sz w:val="28"/>
          <w:szCs w:val="28"/>
          <w:lang w:val="kk-KZ"/>
        </w:rPr>
        <w:t xml:space="preserve">Формативті бағалау үшін ең жоғары балл 2-11-сыныптарда 10 балдан аспауы тиіс. </w:t>
      </w:r>
    </w:p>
    <w:p w14:paraId="46711D12" w14:textId="77777777" w:rsidR="0002111B" w:rsidRPr="0003485C" w:rsidRDefault="005A41F7">
      <w:pPr>
        <w:tabs>
          <w:tab w:val="left" w:pos="851"/>
        </w:tabs>
        <w:ind w:firstLine="567"/>
        <w:jc w:val="both"/>
        <w:rPr>
          <w:rFonts w:ascii="Arial" w:hAnsi="Arial" w:cs="Arial"/>
          <w:sz w:val="28"/>
          <w:szCs w:val="28"/>
          <w:lang w:val="kk-KZ"/>
        </w:rPr>
      </w:pPr>
      <w:r w:rsidRPr="0003485C">
        <w:rPr>
          <w:rFonts w:ascii="Arial" w:hAnsi="Arial" w:cs="Arial"/>
          <w:sz w:val="28"/>
          <w:szCs w:val="28"/>
          <w:lang w:val="kk-KZ"/>
        </w:rPr>
        <w:t>Мұғалім оқу бағдарламасына сәйкес, әр оқу  тоқсанда өткен оқу материалының мазмұны бойынша жиынтық жұмыстардың (бұдан әрі – БЖБ, ТЖБ) тапсырмаларын әзірлейді.</w:t>
      </w:r>
    </w:p>
    <w:p w14:paraId="7C752376" w14:textId="77777777" w:rsidR="0002111B" w:rsidRPr="0003485C" w:rsidRDefault="005A41F7">
      <w:pPr>
        <w:tabs>
          <w:tab w:val="left" w:pos="851"/>
        </w:tabs>
        <w:ind w:firstLine="567"/>
        <w:jc w:val="both"/>
        <w:rPr>
          <w:rFonts w:ascii="Arial" w:hAnsi="Arial" w:cs="Arial"/>
          <w:sz w:val="28"/>
          <w:szCs w:val="28"/>
          <w:lang w:val="kk-KZ"/>
        </w:rPr>
      </w:pPr>
      <w:r w:rsidRPr="0003485C">
        <w:rPr>
          <w:rFonts w:ascii="Arial" w:hAnsi="Arial" w:cs="Arial"/>
          <w:sz w:val="28"/>
          <w:szCs w:val="28"/>
          <w:lang w:val="kk-KZ"/>
        </w:rPr>
        <w:t>Мұғалім БЖБ және ТЖБ тапсырмаларының техникалық спецификациясы негізінде 2-11-сыныптарға арналған жиынтық жұмыс тапсырмаларын құрастырады. БЖБ және ТЖБ  мақсатына сай мүмкіндігінше шығармашылық сипаттағы тапсырмалар, практикалық тапсырмалар, жобалар, эссе  беру ұсынылады.</w:t>
      </w:r>
    </w:p>
    <w:p w14:paraId="34DE6399" w14:textId="77777777" w:rsidR="0002111B" w:rsidRPr="0003485C" w:rsidRDefault="005A41F7">
      <w:pPr>
        <w:tabs>
          <w:tab w:val="left" w:pos="993"/>
        </w:tabs>
        <w:ind w:firstLine="567"/>
        <w:contextualSpacing/>
        <w:jc w:val="both"/>
        <w:rPr>
          <w:rFonts w:ascii="Arial" w:hAnsi="Arial" w:cs="Arial"/>
          <w:sz w:val="28"/>
          <w:szCs w:val="28"/>
          <w:lang w:val="kk-KZ"/>
        </w:rPr>
      </w:pPr>
      <w:r w:rsidRPr="0003485C">
        <w:rPr>
          <w:rFonts w:ascii="Arial" w:hAnsi="Arial" w:cs="Arial"/>
          <w:sz w:val="28"/>
          <w:szCs w:val="28"/>
          <w:lang w:val="kk-KZ"/>
        </w:rPr>
        <w:t>ҚР БҒМ №125 бұйрығына сәйкес өлшенетін өлшемдерді баллмен есептеуді сақтайды (БЖБ үшін max балл 1-4-сыныптарда 7-ден кем емес және 15-тен артық емес, 5-11(12) сыныптарда 7-ден кем емес жән</w:t>
      </w:r>
      <w:r w:rsidR="00980AC6">
        <w:rPr>
          <w:rFonts w:ascii="Arial" w:hAnsi="Arial" w:cs="Arial"/>
          <w:sz w:val="28"/>
          <w:szCs w:val="28"/>
          <w:lang w:val="kk-KZ"/>
        </w:rPr>
        <w:t xml:space="preserve">е 20-дан артық емес) </w:t>
      </w:r>
      <w:r w:rsidRPr="0003485C">
        <w:rPr>
          <w:rFonts w:ascii="Arial" w:hAnsi="Arial" w:cs="Arial"/>
          <w:sz w:val="28"/>
          <w:szCs w:val="28"/>
          <w:lang w:val="kk-KZ"/>
        </w:rPr>
        <w:t>қорытынды белгілерді қою үшін жиынтық және қалыптастырушы бағалау жүргізу алгоритмі сақталады. Қалыптастырушы бағалау нәтижелері күн сайын электрондық журналға қойылады. Мұғалім күн сайын білім алушылардың оқу жетістіктерінің прогресін журналда дифференциацияға сәйкес балл түрінде тіркейді: қалыптастырушы бағалау үшін ең жоғары балл 2-11 сыныптарда 10 баллдан аспайды, бұл ретте 1-3 балл төменгі деңгей критерийлеріне, 4-7 балл - орта деңгейге, 8-10 балл - жоғары деңгейге сәйкес келеді. Тоқсан үшін баға қою кезінде қалыптастырушы бағалаудың орташа балы есепке алынады, ол журналдың жеке бағанына қойылады. Тоқсандық бағалау  ТЖБ (тоқсан үшін жиынтық бағалау) бағасынан 50%, 25% - БЖБ (бөлім үшін жиынтық бағалау) және 25% - ағымдағы сабақтар үшін қалыптастырушы бағалаудан қалыптастырылады. Әрбір білім алушының қалыптастырушы бағаларының жиілігі мен санын мұғалім өзі анықтайды.</w:t>
      </w:r>
    </w:p>
    <w:p w14:paraId="529FB6A1" w14:textId="77777777" w:rsidR="0002111B" w:rsidRPr="00B151CB" w:rsidRDefault="005A41F7">
      <w:pPr>
        <w:ind w:right="-18"/>
        <w:jc w:val="both"/>
        <w:rPr>
          <w:rFonts w:ascii="Arial" w:hAnsi="Arial" w:cs="Arial"/>
          <w:sz w:val="28"/>
          <w:szCs w:val="28"/>
          <w:lang w:val="kk-KZ"/>
        </w:rPr>
      </w:pPr>
      <w:r w:rsidRPr="0003485C">
        <w:rPr>
          <w:rFonts w:ascii="Arial" w:hAnsi="Arial" w:cs="Arial"/>
          <w:sz w:val="28"/>
          <w:szCs w:val="28"/>
          <w:lang w:val="kk-KZ"/>
        </w:rPr>
        <w:lastRenderedPageBreak/>
        <w:t xml:space="preserve">Қалыптастырушы және жиынтық бағалаудың уақытылы орындалысын  мектеп әкімшілігі  бақылап отырады.  </w:t>
      </w:r>
      <w:r w:rsidRPr="00B151CB">
        <w:rPr>
          <w:rFonts w:ascii="Arial" w:hAnsi="Arial" w:cs="Arial"/>
          <w:sz w:val="28"/>
          <w:szCs w:val="28"/>
          <w:lang w:val="kk-KZ"/>
        </w:rPr>
        <w:t>Ескертулерді  электрондық журналда кемшіліктерді жою мерзімдерімен ескертулер жазылады.</w:t>
      </w:r>
      <w:r w:rsidR="00980AC6" w:rsidRPr="00B151CB">
        <w:rPr>
          <w:rFonts w:ascii="Arial" w:hAnsi="Arial" w:cs="Arial"/>
          <w:sz w:val="28"/>
          <w:szCs w:val="28"/>
          <w:lang w:val="kk-KZ"/>
        </w:rPr>
        <w:t xml:space="preserve"> </w:t>
      </w:r>
      <w:r w:rsidRPr="00B151CB">
        <w:rPr>
          <w:rFonts w:ascii="Arial" w:hAnsi="Arial" w:cs="Arial"/>
          <w:sz w:val="28"/>
          <w:szCs w:val="28"/>
          <w:lang w:val="kk-KZ"/>
        </w:rPr>
        <w:t>Ескертулердің орындалысы мектепішілік бақылауда жарияланып, кемшіліктер бойынша түзету жұмыстары жүріп, сараланады.</w:t>
      </w:r>
    </w:p>
    <w:p w14:paraId="542E145B" w14:textId="77777777" w:rsidR="0002111B" w:rsidRPr="0003485C" w:rsidRDefault="005A41F7">
      <w:pPr>
        <w:ind w:right="-18"/>
        <w:jc w:val="both"/>
        <w:rPr>
          <w:rFonts w:ascii="Arial" w:hAnsi="Arial" w:cs="Arial"/>
          <w:color w:val="000000" w:themeColor="text1"/>
          <w:sz w:val="28"/>
          <w:szCs w:val="28"/>
          <w:lang w:val="kk-KZ"/>
        </w:rPr>
      </w:pPr>
      <w:r w:rsidRPr="0003485C">
        <w:rPr>
          <w:rFonts w:ascii="Arial" w:hAnsi="Arial" w:cs="Arial"/>
          <w:iCs/>
          <w:color w:val="000000" w:themeColor="text1"/>
          <w:sz w:val="28"/>
          <w:szCs w:val="28"/>
          <w:lang w:val="kk-KZ"/>
        </w:rPr>
        <w:t xml:space="preserve">"Bilimal" электрондық мектепті басқарудың автоматтандырылған жүйесі арқылы электрондық сынып журналдарын талдау нәтижелері білім алушылардың оқу жетістіктерін бағалау сыныптарда формативті және жиынтық бағалау түрінде жүзеге асырылатынын көрсетті. Оқу пәндерінің базалық деңгейін меңгеруін анықтайтын бақылау нысандары мен оқу бағдарламалары бойынша оқыту жүргізілетін сыныптарда білім алушылардың оқу жетістіктерін білім берудің тиісті мақсаттарымен және мазмұнымен салыстыру арқылы әр тақырыптық бөлім бойынша бағалаулар жүргізілген және оқушылардың тоқсандық және жылдық қорытындылары шығарылған. </w:t>
      </w:r>
      <w:r w:rsidRPr="0003485C">
        <w:rPr>
          <w:rFonts w:ascii="Arial" w:hAnsi="Arial" w:cs="Arial"/>
          <w:color w:val="000000" w:themeColor="text1"/>
          <w:sz w:val="28"/>
          <w:szCs w:val="28"/>
          <w:lang w:val="kk-KZ"/>
        </w:rPr>
        <w:t>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бұйрығына2-қосымшасының 41, 42, 43-тармағы,  3-қосымшасының 58,59-тармақтары (Негізгі орта білім берудің мемлекеттік жалпыға міндетті стандарты),  4-қосымшасының 52,53- тармақтары (Жалпы орта білім берудің мемлекеттік жалпыға міндетті стандарты) талаптары орындалған.</w:t>
      </w:r>
    </w:p>
    <w:p w14:paraId="06CFC70C" w14:textId="77777777" w:rsidR="00850C65" w:rsidRPr="00850C65" w:rsidRDefault="005A41F7" w:rsidP="00850C65">
      <w:pPr>
        <w:rPr>
          <w:rFonts w:ascii="Times New Roman" w:eastAsia="Calibri" w:hAnsi="Times New Roman"/>
          <w:kern w:val="2"/>
          <w:sz w:val="22"/>
          <w:szCs w:val="22"/>
          <w:lang w:val="kk-KZ" w:eastAsia="en-US"/>
          <w14:ligatures w14:val="standardContextual"/>
        </w:rPr>
      </w:pPr>
      <w:r w:rsidRPr="0003485C">
        <w:rPr>
          <w:rFonts w:ascii="Arial" w:hAnsi="Arial" w:cs="Arial"/>
          <w:color w:val="000000" w:themeColor="text1"/>
          <w:sz w:val="28"/>
          <w:szCs w:val="28"/>
          <w:lang w:val="kk-KZ"/>
        </w:rPr>
        <w:t xml:space="preserve">Мектепішілік бақылау жоспары </w:t>
      </w:r>
      <w:hyperlink r:id="rId90" w:history="1">
        <w:r w:rsidR="00850C65" w:rsidRPr="00850C65">
          <w:rPr>
            <w:rFonts w:ascii="Arial" w:eastAsia="Calibri" w:hAnsi="Arial" w:cs="Arial"/>
            <w:color w:val="0563C1"/>
            <w:kern w:val="2"/>
            <w:sz w:val="28"/>
            <w:szCs w:val="22"/>
            <w:u w:val="single"/>
            <w:lang w:val="kk-KZ" w:eastAsia="en-US"/>
            <w14:ligatures w14:val="standardContextual"/>
          </w:rPr>
          <w:t>https://cloud.mail.ru/public/UUPQ/yLrN8Mq2w</w:t>
        </w:r>
      </w:hyperlink>
    </w:p>
    <w:p w14:paraId="6C13BE9F" w14:textId="77777777" w:rsidR="0002111B" w:rsidRPr="00850C65" w:rsidRDefault="005A41F7" w:rsidP="00850C65">
      <w:pPr>
        <w:ind w:right="-18"/>
        <w:rPr>
          <w:rFonts w:ascii="Arial" w:hAnsi="Arial" w:cs="Arial"/>
          <w:iCs/>
          <w:color w:val="000000" w:themeColor="text1"/>
          <w:sz w:val="28"/>
          <w:szCs w:val="28"/>
          <w:lang w:val="kk-KZ"/>
        </w:rPr>
      </w:pPr>
      <w:r w:rsidRPr="0003485C">
        <w:rPr>
          <w:rFonts w:ascii="Arial" w:hAnsi="Arial" w:cs="Arial"/>
          <w:color w:val="000000" w:themeColor="text1"/>
          <w:sz w:val="28"/>
          <w:szCs w:val="28"/>
          <w:lang w:val="kk-KZ"/>
        </w:rPr>
        <w:t xml:space="preserve">                                            </w:t>
      </w:r>
    </w:p>
    <w:p w14:paraId="4C84BA7E" w14:textId="77777777" w:rsidR="0002111B" w:rsidRPr="00CF01CF" w:rsidRDefault="005A41F7" w:rsidP="00CF01CF">
      <w:pPr>
        <w:pStyle w:val="af5"/>
        <w:numPr>
          <w:ilvl w:val="1"/>
          <w:numId w:val="28"/>
        </w:numPr>
        <w:tabs>
          <w:tab w:val="left" w:pos="5812"/>
        </w:tabs>
        <w:ind w:right="-13"/>
        <w:rPr>
          <w:rFonts w:ascii="Arial" w:hAnsi="Arial" w:cs="Arial"/>
          <w:b/>
          <w:sz w:val="28"/>
          <w:szCs w:val="28"/>
          <w:lang w:val="kk-KZ"/>
        </w:rPr>
      </w:pPr>
      <w:r w:rsidRPr="00CF01CF">
        <w:rPr>
          <w:rFonts w:ascii="Arial" w:hAnsi="Arial" w:cs="Arial"/>
          <w:b/>
          <w:sz w:val="28"/>
          <w:szCs w:val="28"/>
          <w:lang w:val="kk-KZ"/>
        </w:rPr>
        <w:t xml:space="preserve">4, 9-сынып білім алушыларының білім берудің тиісті деңгейінің мемлекеттік жалпы білім беру стандартының талаптарында көзделген оқытудың күтілетін нәтижелерін анықтау және білім беретін оқу бағдарламаларын меңгеру бойынша оқу нәтижелерін бағалау  қорытындысы: </w:t>
      </w:r>
    </w:p>
    <w:p w14:paraId="1AF360CC" w14:textId="77777777" w:rsidR="0002111B" w:rsidRDefault="005A41F7">
      <w:pPr>
        <w:pStyle w:val="af5"/>
        <w:tabs>
          <w:tab w:val="left" w:pos="5812"/>
        </w:tabs>
        <w:ind w:left="1287" w:right="-13"/>
        <w:rPr>
          <w:rFonts w:ascii="Arial" w:hAnsi="Arial" w:cs="Arial"/>
          <w:color w:val="000000"/>
          <w:sz w:val="28"/>
          <w:szCs w:val="28"/>
          <w:lang w:val="kk-KZ"/>
        </w:rPr>
      </w:pPr>
      <w:r w:rsidRPr="0003485C">
        <w:rPr>
          <w:rFonts w:ascii="Arial" w:hAnsi="Arial" w:cs="Arial"/>
          <w:color w:val="000000"/>
          <w:sz w:val="28"/>
          <w:szCs w:val="28"/>
          <w:lang w:val="kk-KZ"/>
        </w:rPr>
        <w:t>Бітіру сыныптардың тестілеу нәтижелері:</w:t>
      </w:r>
    </w:p>
    <w:p w14:paraId="05D5309A" w14:textId="77777777" w:rsidR="00D6190D" w:rsidRDefault="00000000">
      <w:pPr>
        <w:pStyle w:val="af5"/>
        <w:tabs>
          <w:tab w:val="left" w:pos="5812"/>
        </w:tabs>
        <w:ind w:left="1287" w:right="-13"/>
        <w:rPr>
          <w:rFonts w:ascii="Arial" w:hAnsi="Arial" w:cs="Arial"/>
          <w:color w:val="000000"/>
          <w:sz w:val="28"/>
          <w:szCs w:val="28"/>
          <w:lang w:val="kk-KZ"/>
        </w:rPr>
      </w:pPr>
      <w:hyperlink r:id="rId91" w:history="1">
        <w:r w:rsidR="00D6190D" w:rsidRPr="000100DA">
          <w:rPr>
            <w:rStyle w:val="a5"/>
            <w:rFonts w:ascii="Arial" w:hAnsi="Arial" w:cs="Arial"/>
            <w:sz w:val="28"/>
            <w:szCs w:val="28"/>
            <w:lang w:val="kk-KZ"/>
          </w:rPr>
          <w:t>https://cloud.mail.ru/public/XBN9/kvCkHTSRQ</w:t>
        </w:r>
      </w:hyperlink>
      <w:r w:rsidR="00D6190D">
        <w:rPr>
          <w:rFonts w:ascii="Arial" w:hAnsi="Arial" w:cs="Arial"/>
          <w:color w:val="000000"/>
          <w:sz w:val="28"/>
          <w:szCs w:val="28"/>
          <w:lang w:val="kk-KZ"/>
        </w:rPr>
        <w:t xml:space="preserve"> </w:t>
      </w:r>
    </w:p>
    <w:p w14:paraId="5EB64A27" w14:textId="77777777" w:rsidR="0002111B" w:rsidRPr="0003485C" w:rsidRDefault="005A41F7">
      <w:pPr>
        <w:ind w:firstLine="459"/>
        <w:jc w:val="both"/>
        <w:rPr>
          <w:rStyle w:val="a6"/>
          <w:rFonts w:ascii="Arial" w:hAnsi="Arial" w:cs="Arial"/>
          <w:b w:val="0"/>
          <w:sz w:val="28"/>
          <w:szCs w:val="28"/>
          <w:lang w:val="kk-KZ"/>
        </w:rPr>
      </w:pPr>
      <w:r w:rsidRPr="0003485C">
        <w:rPr>
          <w:rFonts w:ascii="Arial" w:hAnsi="Arial" w:cs="Arial"/>
          <w:sz w:val="28"/>
          <w:szCs w:val="28"/>
          <w:lang w:val="kk-KZ"/>
        </w:rPr>
        <w:t xml:space="preserve">         </w:t>
      </w:r>
      <w:r w:rsidRPr="0003485C">
        <w:rPr>
          <w:rStyle w:val="a6"/>
          <w:rFonts w:ascii="Arial" w:hAnsi="Arial" w:cs="Arial"/>
          <w:b w:val="0"/>
          <w:sz w:val="28"/>
          <w:szCs w:val="28"/>
          <w:lang w:val="kk-KZ"/>
        </w:rPr>
        <w:t>Қазақстан Республикасы Білім және ғылым министрлігінің Білім және ғылым саласында сапаны қамтамасыз ету комитеті төрағасының 27.12.2022 жылғы № 12 «Білім беру ұйымдарының өзін-өзі бағалауын ұйымдастыру және өткізу жөніндегі әдістемелік ұсынымдар туралы» бұйрығының 15-тармағына сәйкес компьютерлік тестілеуге Департаменттің маманы байқаушы ретінде қатысты және өткізілген компьютерлік тестілеудің бейнежазбасы жүргізілді. Ұсынылған бейнежазбаға сәйкес компьютерлік тестілеу ашық және объективті түрде өтті.</w:t>
      </w:r>
    </w:p>
    <w:p w14:paraId="12479B94" w14:textId="77777777" w:rsidR="0002111B" w:rsidRPr="0003485C" w:rsidRDefault="008463BF" w:rsidP="008463BF">
      <w:pPr>
        <w:tabs>
          <w:tab w:val="left" w:pos="0"/>
          <w:tab w:val="left" w:pos="4040"/>
        </w:tabs>
        <w:ind w:firstLine="265"/>
        <w:jc w:val="both"/>
        <w:rPr>
          <w:rStyle w:val="a6"/>
          <w:rFonts w:ascii="Arial" w:eastAsia="Calibri" w:hAnsi="Arial" w:cs="Arial"/>
          <w:b w:val="0"/>
          <w:bCs w:val="0"/>
          <w:sz w:val="28"/>
          <w:szCs w:val="28"/>
          <w:lang w:val="kk-KZ"/>
        </w:rPr>
      </w:pPr>
      <w:r>
        <w:rPr>
          <w:rStyle w:val="a6"/>
          <w:rFonts w:ascii="Arial" w:eastAsia="Calibri" w:hAnsi="Arial" w:cs="Arial"/>
          <w:b w:val="0"/>
          <w:sz w:val="28"/>
          <w:szCs w:val="28"/>
          <w:lang w:val="kk-KZ"/>
        </w:rPr>
        <w:t>Мектептің 4-</w:t>
      </w:r>
      <w:r w:rsidR="005A41F7" w:rsidRPr="0003485C">
        <w:rPr>
          <w:rStyle w:val="a6"/>
          <w:rFonts w:ascii="Arial" w:eastAsia="Calibri" w:hAnsi="Arial" w:cs="Arial"/>
          <w:b w:val="0"/>
          <w:sz w:val="28"/>
          <w:szCs w:val="28"/>
          <w:lang w:val="kk-KZ"/>
        </w:rPr>
        <w:t>сынып білім алушыларына</w:t>
      </w:r>
      <w:r>
        <w:rPr>
          <w:rStyle w:val="a6"/>
          <w:rFonts w:ascii="Arial" w:eastAsia="Calibri" w:hAnsi="Arial" w:cs="Arial"/>
          <w:b w:val="0"/>
          <w:sz w:val="28"/>
          <w:szCs w:val="28"/>
          <w:lang w:val="kk-KZ"/>
        </w:rPr>
        <w:t>н математика, қазақ тілі, 9-</w:t>
      </w:r>
      <w:r w:rsidR="005A41F7" w:rsidRPr="0003485C">
        <w:rPr>
          <w:rStyle w:val="a6"/>
          <w:rFonts w:ascii="Arial" w:eastAsia="Calibri" w:hAnsi="Arial" w:cs="Arial"/>
          <w:b w:val="0"/>
          <w:sz w:val="28"/>
          <w:szCs w:val="28"/>
          <w:lang w:val="kk-KZ"/>
        </w:rPr>
        <w:t xml:space="preserve"> сынып білімалушыларынан қазақ тіл</w:t>
      </w:r>
      <w:r>
        <w:rPr>
          <w:rStyle w:val="a6"/>
          <w:rFonts w:ascii="Arial" w:eastAsia="Calibri" w:hAnsi="Arial" w:cs="Arial"/>
          <w:b w:val="0"/>
          <w:sz w:val="28"/>
          <w:szCs w:val="28"/>
          <w:lang w:val="kk-KZ"/>
        </w:rPr>
        <w:t xml:space="preserve">і, математика, география, дүние </w:t>
      </w:r>
      <w:r>
        <w:rPr>
          <w:rStyle w:val="a6"/>
          <w:rFonts w:ascii="Arial" w:eastAsia="Calibri" w:hAnsi="Arial" w:cs="Arial"/>
          <w:b w:val="0"/>
          <w:sz w:val="28"/>
          <w:szCs w:val="28"/>
          <w:lang w:val="kk-KZ"/>
        </w:rPr>
        <w:lastRenderedPageBreak/>
        <w:t>жүзі тарихы пәндерінен ұ</w:t>
      </w:r>
      <w:r w:rsidR="005A41F7" w:rsidRPr="0003485C">
        <w:rPr>
          <w:rStyle w:val="a6"/>
          <w:rFonts w:ascii="Arial" w:eastAsia="Calibri" w:hAnsi="Arial" w:cs="Arial"/>
          <w:b w:val="0"/>
          <w:sz w:val="28"/>
          <w:szCs w:val="28"/>
          <w:lang w:val="kk-KZ"/>
        </w:rPr>
        <w:t>лттық тестілеу орталығы дайындаған бақылау үзіктері алынды.</w:t>
      </w:r>
    </w:p>
    <w:p w14:paraId="60283556" w14:textId="77777777" w:rsidR="0002111B" w:rsidRPr="0003485C" w:rsidRDefault="005A41F7">
      <w:pPr>
        <w:pStyle w:val="Default"/>
        <w:ind w:firstLine="265"/>
        <w:jc w:val="both"/>
        <w:rPr>
          <w:rFonts w:cs="Arial"/>
          <w:bCs/>
          <w:color w:val="auto"/>
          <w:sz w:val="28"/>
          <w:szCs w:val="28"/>
          <w:lang w:val="kk-KZ"/>
        </w:rPr>
      </w:pPr>
      <w:r w:rsidRPr="0003485C">
        <w:rPr>
          <w:rFonts w:cs="Arial"/>
          <w:color w:val="auto"/>
          <w:sz w:val="28"/>
          <w:szCs w:val="28"/>
          <w:lang w:val="kk-KZ"/>
        </w:rPr>
        <w:t xml:space="preserve">МЖМБС бекітілген тиісті білім беру деңгейінің мемлекеттік жалпы білім беру стандартының талаптарында көзделген жалпы білім беретін оқу бағдарламаларын меңгеру бойынша білім алушылардың даярлық деңгейінің сәйкестігін айқындау үшін өткізілген  4, 9-сыныптардың білім алушыларының компьютерлік </w:t>
      </w:r>
      <w:r w:rsidRPr="0003485C">
        <w:rPr>
          <w:rStyle w:val="a6"/>
          <w:rFonts w:cs="Arial"/>
          <w:b w:val="0"/>
          <w:color w:val="auto"/>
          <w:sz w:val="28"/>
          <w:szCs w:val="28"/>
          <w:lang w:val="kk-KZ"/>
        </w:rPr>
        <w:t>тестілеуі</w:t>
      </w:r>
      <w:r w:rsidRPr="0003485C">
        <w:rPr>
          <w:rFonts w:cs="Arial"/>
          <w:sz w:val="28"/>
          <w:szCs w:val="28"/>
          <w:lang w:val="kk-KZ"/>
        </w:rPr>
        <w:t xml:space="preserve"> 1 күнде  1,2 ағымнан өткізі</w:t>
      </w:r>
      <w:r w:rsidR="008463BF">
        <w:rPr>
          <w:rFonts w:cs="Arial"/>
          <w:sz w:val="28"/>
          <w:szCs w:val="28"/>
          <w:lang w:val="kk-KZ"/>
        </w:rPr>
        <w:t>лді. Барлығы 4, 9 сыныптардың 12</w:t>
      </w:r>
      <w:r w:rsidRPr="0003485C">
        <w:rPr>
          <w:rFonts w:cs="Arial"/>
          <w:sz w:val="28"/>
          <w:szCs w:val="28"/>
          <w:lang w:val="kk-KZ"/>
        </w:rPr>
        <w:t xml:space="preserve"> білімалуш</w:t>
      </w:r>
      <w:r w:rsidR="008463BF">
        <w:rPr>
          <w:rFonts w:cs="Arial"/>
          <w:sz w:val="28"/>
          <w:szCs w:val="28"/>
          <w:lang w:val="kk-KZ"/>
        </w:rPr>
        <w:t>ысы қатысты, бұл 92,3</w:t>
      </w:r>
      <w:r w:rsidRPr="0003485C">
        <w:rPr>
          <w:rFonts w:cs="Arial"/>
          <w:sz w:val="28"/>
          <w:szCs w:val="28"/>
          <w:lang w:val="kk-KZ"/>
        </w:rPr>
        <w:t xml:space="preserve"> % -ды құрады. </w:t>
      </w:r>
    </w:p>
    <w:p w14:paraId="01930368" w14:textId="77777777" w:rsidR="0002111B" w:rsidRPr="0003485C" w:rsidRDefault="008463BF">
      <w:pPr>
        <w:pStyle w:val="ab"/>
        <w:tabs>
          <w:tab w:val="left" w:pos="5812"/>
        </w:tabs>
        <w:ind w:left="426" w:right="839" w:firstLine="283"/>
        <w:rPr>
          <w:rFonts w:ascii="Arial" w:hAnsi="Arial" w:cs="Arial"/>
          <w:lang w:val="kk-KZ"/>
        </w:rPr>
      </w:pPr>
      <w:r>
        <w:rPr>
          <w:rFonts w:ascii="Arial" w:hAnsi="Arial" w:cs="Arial"/>
          <w:lang w:val="kk-KZ"/>
        </w:rPr>
        <w:t xml:space="preserve">• 4 – сынып 87,5 </w:t>
      </w:r>
      <w:r w:rsidR="005A41F7" w:rsidRPr="0003485C">
        <w:rPr>
          <w:rFonts w:ascii="Arial" w:hAnsi="Arial" w:cs="Arial"/>
          <w:lang w:val="kk-KZ"/>
        </w:rPr>
        <w:t>(%),</w:t>
      </w:r>
    </w:p>
    <w:p w14:paraId="7FF6541D" w14:textId="77777777" w:rsidR="0002111B" w:rsidRPr="0003485C" w:rsidRDefault="008463BF">
      <w:pPr>
        <w:pStyle w:val="ab"/>
        <w:tabs>
          <w:tab w:val="left" w:pos="5812"/>
        </w:tabs>
        <w:ind w:left="426" w:right="839" w:firstLine="283"/>
        <w:rPr>
          <w:rFonts w:ascii="Arial" w:hAnsi="Arial" w:cs="Arial"/>
          <w:lang w:val="kk-KZ"/>
        </w:rPr>
      </w:pPr>
      <w:r>
        <w:rPr>
          <w:rFonts w:ascii="Arial" w:hAnsi="Arial" w:cs="Arial"/>
          <w:lang w:val="kk-KZ"/>
        </w:rPr>
        <w:t xml:space="preserve">• 9 – сынып 100 </w:t>
      </w:r>
      <w:r w:rsidR="005A41F7" w:rsidRPr="0003485C">
        <w:rPr>
          <w:rFonts w:ascii="Arial" w:hAnsi="Arial" w:cs="Arial"/>
          <w:lang w:val="kk-KZ"/>
        </w:rPr>
        <w:t>( %),</w:t>
      </w:r>
    </w:p>
    <w:p w14:paraId="2805EA9A" w14:textId="77777777" w:rsidR="00D66097" w:rsidRDefault="00D66097" w:rsidP="00D66097">
      <w:pPr>
        <w:pStyle w:val="ab"/>
        <w:tabs>
          <w:tab w:val="left" w:pos="5812"/>
        </w:tabs>
        <w:ind w:left="426" w:right="839"/>
        <w:rPr>
          <w:rFonts w:ascii="Arial" w:hAnsi="Arial" w:cs="Arial"/>
          <w:lang w:val="kk-KZ"/>
        </w:rPr>
      </w:pPr>
      <w:r>
        <w:rPr>
          <w:rFonts w:ascii="Arial" w:hAnsi="Arial" w:cs="Arial"/>
          <w:lang w:val="kk-KZ"/>
        </w:rPr>
        <w:t xml:space="preserve">Бір </w:t>
      </w:r>
      <w:r w:rsidR="005A41F7" w:rsidRPr="0003485C">
        <w:rPr>
          <w:rFonts w:ascii="Arial" w:hAnsi="Arial" w:cs="Arial"/>
          <w:lang w:val="kk-KZ"/>
        </w:rPr>
        <w:t xml:space="preserve">білім алушы денсаулық жағдайы туралы анықтама негізінде тестілеуге қатыспады.  </w:t>
      </w:r>
    </w:p>
    <w:p w14:paraId="0605E3F3" w14:textId="77777777" w:rsidR="0002111B" w:rsidRPr="0003485C" w:rsidRDefault="005A41F7" w:rsidP="00D66097">
      <w:pPr>
        <w:pStyle w:val="ab"/>
        <w:tabs>
          <w:tab w:val="left" w:pos="5812"/>
        </w:tabs>
        <w:ind w:left="426" w:right="839"/>
        <w:rPr>
          <w:rFonts w:ascii="Arial" w:hAnsi="Arial" w:cs="Arial"/>
          <w:lang w:val="kk-KZ"/>
        </w:rPr>
      </w:pPr>
      <w:r w:rsidRPr="0003485C">
        <w:rPr>
          <w:rFonts w:ascii="Arial" w:hAnsi="Arial" w:cs="Arial"/>
          <w:lang w:val="kk-KZ"/>
        </w:rPr>
        <w:t xml:space="preserve"> </w:t>
      </w:r>
    </w:p>
    <w:p w14:paraId="2B069820" w14:textId="77777777" w:rsidR="0002111B" w:rsidRPr="0006220C" w:rsidRDefault="005A41F7" w:rsidP="00D66097">
      <w:pPr>
        <w:pStyle w:val="ab"/>
        <w:tabs>
          <w:tab w:val="left" w:pos="5812"/>
        </w:tabs>
        <w:spacing w:before="6" w:after="1"/>
        <w:ind w:left="0"/>
        <w:jc w:val="center"/>
        <w:rPr>
          <w:rFonts w:ascii="Arial" w:hAnsi="Arial" w:cs="Arial"/>
          <w:lang w:val="kk-KZ"/>
        </w:rPr>
      </w:pPr>
      <w:r w:rsidRPr="0006220C">
        <w:rPr>
          <w:rFonts w:ascii="Arial" w:hAnsi="Arial" w:cs="Arial"/>
          <w:lang w:val="kk-KZ"/>
        </w:rPr>
        <w:t>Бітіруші сыныптарды тестілеу нәтижелері (кесінділер)</w:t>
      </w:r>
    </w:p>
    <w:tbl>
      <w:tblPr>
        <w:tblW w:w="993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965"/>
        <w:gridCol w:w="1275"/>
        <w:gridCol w:w="1134"/>
        <w:gridCol w:w="1491"/>
        <w:gridCol w:w="1221"/>
        <w:gridCol w:w="1221"/>
        <w:gridCol w:w="1127"/>
        <w:gridCol w:w="1043"/>
      </w:tblGrid>
      <w:tr w:rsidR="0002111B" w:rsidRPr="00D66097" w14:paraId="40EFD3D6" w14:textId="77777777" w:rsidTr="00D66097">
        <w:trPr>
          <w:trHeight w:val="321"/>
        </w:trPr>
        <w:tc>
          <w:tcPr>
            <w:tcW w:w="454" w:type="dxa"/>
            <w:vMerge w:val="restart"/>
            <w:shd w:val="clear" w:color="auto" w:fill="auto"/>
            <w:textDirection w:val="btLr"/>
            <w:vAlign w:val="center"/>
          </w:tcPr>
          <w:p w14:paraId="3706DBF7" w14:textId="77777777" w:rsidR="0002111B" w:rsidRPr="00D66097" w:rsidRDefault="005A41F7" w:rsidP="00D66097">
            <w:pPr>
              <w:shd w:val="clear" w:color="auto" w:fill="FFFFFF"/>
              <w:ind w:left="-80" w:right="-72"/>
              <w:jc w:val="center"/>
              <w:rPr>
                <w:rFonts w:ascii="Arial" w:hAnsi="Arial" w:cs="Arial"/>
                <w:bCs/>
                <w:szCs w:val="28"/>
                <w:lang w:val="kk-KZ"/>
              </w:rPr>
            </w:pPr>
            <w:r w:rsidRPr="00D66097">
              <w:rPr>
                <w:rFonts w:ascii="Arial" w:hAnsi="Arial" w:cs="Arial"/>
                <w:bCs/>
                <w:szCs w:val="28"/>
                <w:lang w:val="kk-KZ"/>
              </w:rPr>
              <w:t>сыныбы</w:t>
            </w:r>
          </w:p>
        </w:tc>
        <w:tc>
          <w:tcPr>
            <w:tcW w:w="965" w:type="dxa"/>
            <w:vMerge w:val="restart"/>
            <w:shd w:val="clear" w:color="auto" w:fill="auto"/>
            <w:vAlign w:val="center"/>
          </w:tcPr>
          <w:p w14:paraId="1D31727E" w14:textId="77777777" w:rsidR="0002111B" w:rsidRPr="00D66097" w:rsidRDefault="005A41F7" w:rsidP="00D66097">
            <w:pPr>
              <w:shd w:val="clear" w:color="auto" w:fill="FFFFFF"/>
              <w:ind w:left="-80" w:right="-72"/>
              <w:jc w:val="center"/>
              <w:rPr>
                <w:rFonts w:ascii="Arial" w:hAnsi="Arial" w:cs="Arial"/>
                <w:bCs/>
                <w:szCs w:val="28"/>
                <w:lang w:val="kk-KZ"/>
              </w:rPr>
            </w:pPr>
            <w:r w:rsidRPr="00D66097">
              <w:rPr>
                <w:rFonts w:ascii="Arial" w:hAnsi="Arial" w:cs="Arial"/>
                <w:bCs/>
                <w:szCs w:val="28"/>
                <w:lang w:val="kk-KZ"/>
              </w:rPr>
              <w:t>Барлық оқушы саны</w:t>
            </w:r>
          </w:p>
        </w:tc>
        <w:tc>
          <w:tcPr>
            <w:tcW w:w="1275" w:type="dxa"/>
            <w:vMerge w:val="restart"/>
            <w:shd w:val="clear" w:color="auto" w:fill="auto"/>
            <w:vAlign w:val="center"/>
          </w:tcPr>
          <w:p w14:paraId="0D02047F" w14:textId="77777777" w:rsidR="0002111B" w:rsidRPr="00D66097" w:rsidRDefault="005A41F7" w:rsidP="00D66097">
            <w:pPr>
              <w:shd w:val="clear" w:color="auto" w:fill="FFFFFF"/>
              <w:ind w:left="-80" w:right="-72"/>
              <w:jc w:val="center"/>
              <w:rPr>
                <w:rFonts w:ascii="Arial" w:hAnsi="Arial" w:cs="Arial"/>
                <w:bCs/>
                <w:szCs w:val="28"/>
                <w:lang w:val="kk-KZ"/>
              </w:rPr>
            </w:pPr>
            <w:r w:rsidRPr="00D66097">
              <w:rPr>
                <w:rFonts w:ascii="Arial" w:hAnsi="Arial" w:cs="Arial"/>
                <w:bCs/>
                <w:szCs w:val="28"/>
                <w:lang w:val="kk-KZ"/>
              </w:rPr>
              <w:t>тестілеуге қатысқаны</w:t>
            </w:r>
          </w:p>
        </w:tc>
        <w:tc>
          <w:tcPr>
            <w:tcW w:w="1134" w:type="dxa"/>
            <w:vMerge w:val="restart"/>
            <w:shd w:val="clear" w:color="auto" w:fill="auto"/>
            <w:vAlign w:val="center"/>
          </w:tcPr>
          <w:p w14:paraId="217342DF" w14:textId="77777777" w:rsidR="0002111B" w:rsidRPr="00D66097" w:rsidRDefault="005A41F7" w:rsidP="00D66097">
            <w:pPr>
              <w:shd w:val="clear" w:color="auto" w:fill="FFFFFF"/>
              <w:ind w:left="-80" w:right="-72"/>
              <w:jc w:val="center"/>
              <w:rPr>
                <w:rFonts w:ascii="Arial" w:hAnsi="Arial" w:cs="Arial"/>
                <w:bCs/>
                <w:szCs w:val="28"/>
                <w:lang w:val="kk-KZ"/>
              </w:rPr>
            </w:pPr>
            <w:r w:rsidRPr="00D66097">
              <w:rPr>
                <w:rFonts w:ascii="Arial" w:hAnsi="Arial" w:cs="Arial"/>
                <w:bCs/>
                <w:szCs w:val="28"/>
                <w:lang w:val="kk-KZ"/>
              </w:rPr>
              <w:t>қатысушы үлесі %</w:t>
            </w:r>
          </w:p>
        </w:tc>
        <w:tc>
          <w:tcPr>
            <w:tcW w:w="1491" w:type="dxa"/>
            <w:shd w:val="clear" w:color="auto" w:fill="auto"/>
            <w:vAlign w:val="center"/>
          </w:tcPr>
          <w:p w14:paraId="5DD92A78" w14:textId="77777777" w:rsidR="0002111B" w:rsidRPr="00D66097" w:rsidRDefault="005A41F7" w:rsidP="00D66097">
            <w:pPr>
              <w:shd w:val="clear" w:color="auto" w:fill="FFFFFF"/>
              <w:ind w:left="-108" w:right="-108"/>
              <w:jc w:val="center"/>
              <w:rPr>
                <w:rFonts w:ascii="Arial" w:hAnsi="Arial" w:cs="Arial"/>
                <w:bCs/>
                <w:szCs w:val="28"/>
                <w:lang w:val="kk-KZ"/>
              </w:rPr>
            </w:pPr>
            <w:r w:rsidRPr="00D66097">
              <w:rPr>
                <w:rFonts w:ascii="Arial" w:hAnsi="Arial" w:cs="Arial"/>
                <w:bCs/>
                <w:szCs w:val="28"/>
                <w:lang w:val="kk-KZ"/>
              </w:rPr>
              <w:t>"2" бағаның</w:t>
            </w:r>
          </w:p>
          <w:p w14:paraId="6F3F260B" w14:textId="77777777" w:rsidR="0002111B" w:rsidRPr="00D66097" w:rsidRDefault="005A41F7" w:rsidP="00D66097">
            <w:pPr>
              <w:shd w:val="clear" w:color="auto" w:fill="FFFFFF"/>
              <w:ind w:left="-108" w:right="-108"/>
              <w:jc w:val="center"/>
              <w:rPr>
                <w:rFonts w:ascii="Arial" w:hAnsi="Arial" w:cs="Arial"/>
                <w:bCs/>
                <w:szCs w:val="28"/>
                <w:lang w:val="kk-KZ"/>
              </w:rPr>
            </w:pPr>
            <w:r w:rsidRPr="00D66097">
              <w:rPr>
                <w:rFonts w:ascii="Arial" w:hAnsi="Arial" w:cs="Arial"/>
                <w:bCs/>
                <w:szCs w:val="28"/>
                <w:lang w:val="kk-KZ"/>
              </w:rPr>
              <w:t>саны</w:t>
            </w:r>
          </w:p>
        </w:tc>
        <w:tc>
          <w:tcPr>
            <w:tcW w:w="1221" w:type="dxa"/>
            <w:shd w:val="clear" w:color="auto" w:fill="auto"/>
            <w:vAlign w:val="center"/>
          </w:tcPr>
          <w:p w14:paraId="64A355C7" w14:textId="77777777" w:rsidR="0002111B" w:rsidRPr="00D66097" w:rsidRDefault="005A41F7" w:rsidP="00D66097">
            <w:pPr>
              <w:shd w:val="clear" w:color="auto" w:fill="FFFFFF"/>
              <w:ind w:left="-108" w:right="-108"/>
              <w:jc w:val="center"/>
              <w:rPr>
                <w:rFonts w:ascii="Arial" w:hAnsi="Arial" w:cs="Arial"/>
                <w:bCs/>
                <w:szCs w:val="28"/>
                <w:lang w:val="kk-KZ"/>
              </w:rPr>
            </w:pPr>
            <w:r w:rsidRPr="00D66097">
              <w:rPr>
                <w:rFonts w:ascii="Arial" w:hAnsi="Arial" w:cs="Arial"/>
                <w:bCs/>
                <w:szCs w:val="28"/>
                <w:lang w:val="kk-KZ"/>
              </w:rPr>
              <w:t>"3" бағаның</w:t>
            </w:r>
          </w:p>
          <w:p w14:paraId="691E8EC7" w14:textId="77777777" w:rsidR="0002111B" w:rsidRPr="00D66097" w:rsidRDefault="005A41F7" w:rsidP="00D66097">
            <w:pPr>
              <w:shd w:val="clear" w:color="auto" w:fill="FFFFFF"/>
              <w:ind w:left="-108" w:right="-108"/>
              <w:jc w:val="center"/>
              <w:rPr>
                <w:rFonts w:ascii="Arial" w:hAnsi="Arial" w:cs="Arial"/>
                <w:bCs/>
                <w:szCs w:val="28"/>
                <w:lang w:val="kk-KZ"/>
              </w:rPr>
            </w:pPr>
            <w:r w:rsidRPr="00D66097">
              <w:rPr>
                <w:rFonts w:ascii="Arial" w:hAnsi="Arial" w:cs="Arial"/>
                <w:bCs/>
                <w:szCs w:val="28"/>
                <w:lang w:val="kk-KZ"/>
              </w:rPr>
              <w:t>саны</w:t>
            </w:r>
          </w:p>
        </w:tc>
        <w:tc>
          <w:tcPr>
            <w:tcW w:w="1221" w:type="dxa"/>
            <w:shd w:val="clear" w:color="auto" w:fill="auto"/>
            <w:vAlign w:val="center"/>
          </w:tcPr>
          <w:p w14:paraId="5458602D" w14:textId="77777777" w:rsidR="0002111B" w:rsidRPr="00D66097" w:rsidRDefault="005A41F7" w:rsidP="00D66097">
            <w:pPr>
              <w:shd w:val="clear" w:color="auto" w:fill="FFFFFF"/>
              <w:ind w:left="-108" w:right="-108"/>
              <w:jc w:val="center"/>
              <w:rPr>
                <w:rFonts w:ascii="Arial" w:hAnsi="Arial" w:cs="Arial"/>
                <w:bCs/>
                <w:szCs w:val="28"/>
                <w:lang w:val="kk-KZ"/>
              </w:rPr>
            </w:pPr>
            <w:r w:rsidRPr="00D66097">
              <w:rPr>
                <w:rFonts w:ascii="Arial" w:hAnsi="Arial" w:cs="Arial"/>
                <w:bCs/>
                <w:szCs w:val="28"/>
                <w:lang w:val="kk-KZ"/>
              </w:rPr>
              <w:t>"4" бағаның</w:t>
            </w:r>
          </w:p>
          <w:p w14:paraId="5D6E902A" w14:textId="77777777" w:rsidR="0002111B" w:rsidRPr="00D66097" w:rsidRDefault="005A41F7" w:rsidP="00D66097">
            <w:pPr>
              <w:shd w:val="clear" w:color="auto" w:fill="FFFFFF"/>
              <w:ind w:left="-108" w:right="-108"/>
              <w:jc w:val="center"/>
              <w:rPr>
                <w:rFonts w:ascii="Arial" w:hAnsi="Arial" w:cs="Arial"/>
                <w:bCs/>
                <w:szCs w:val="28"/>
                <w:lang w:val="kk-KZ"/>
              </w:rPr>
            </w:pPr>
            <w:r w:rsidRPr="00D66097">
              <w:rPr>
                <w:rFonts w:ascii="Arial" w:hAnsi="Arial" w:cs="Arial"/>
                <w:bCs/>
                <w:szCs w:val="28"/>
                <w:lang w:val="kk-KZ"/>
              </w:rPr>
              <w:t>саны</w:t>
            </w:r>
          </w:p>
        </w:tc>
        <w:tc>
          <w:tcPr>
            <w:tcW w:w="1127" w:type="dxa"/>
            <w:shd w:val="clear" w:color="auto" w:fill="auto"/>
            <w:vAlign w:val="center"/>
          </w:tcPr>
          <w:p w14:paraId="759D71B9" w14:textId="77777777" w:rsidR="0002111B" w:rsidRPr="00D66097" w:rsidRDefault="005A41F7" w:rsidP="00D66097">
            <w:pPr>
              <w:shd w:val="clear" w:color="auto" w:fill="FFFFFF"/>
              <w:ind w:left="-108" w:right="-108"/>
              <w:jc w:val="center"/>
              <w:rPr>
                <w:rFonts w:ascii="Arial" w:hAnsi="Arial" w:cs="Arial"/>
                <w:bCs/>
                <w:szCs w:val="28"/>
                <w:lang w:val="kk-KZ"/>
              </w:rPr>
            </w:pPr>
            <w:r w:rsidRPr="00D66097">
              <w:rPr>
                <w:rFonts w:ascii="Arial" w:hAnsi="Arial" w:cs="Arial"/>
                <w:bCs/>
                <w:szCs w:val="28"/>
                <w:lang w:val="kk-KZ"/>
              </w:rPr>
              <w:t>"5" бағаның</w:t>
            </w:r>
          </w:p>
          <w:p w14:paraId="3420B793" w14:textId="77777777" w:rsidR="0002111B" w:rsidRPr="00D66097" w:rsidRDefault="005A41F7" w:rsidP="00D66097">
            <w:pPr>
              <w:shd w:val="clear" w:color="auto" w:fill="FFFFFF"/>
              <w:ind w:left="-108" w:right="-108"/>
              <w:jc w:val="center"/>
              <w:rPr>
                <w:rFonts w:ascii="Arial" w:hAnsi="Arial" w:cs="Arial"/>
                <w:bCs/>
                <w:szCs w:val="28"/>
                <w:lang w:val="kk-KZ"/>
              </w:rPr>
            </w:pPr>
            <w:r w:rsidRPr="00D66097">
              <w:rPr>
                <w:rFonts w:ascii="Arial" w:hAnsi="Arial" w:cs="Arial"/>
                <w:bCs/>
                <w:szCs w:val="28"/>
                <w:lang w:val="kk-KZ"/>
              </w:rPr>
              <w:t>саны</w:t>
            </w:r>
          </w:p>
        </w:tc>
        <w:tc>
          <w:tcPr>
            <w:tcW w:w="1043" w:type="dxa"/>
            <w:vMerge w:val="restart"/>
            <w:shd w:val="clear" w:color="auto" w:fill="auto"/>
            <w:vAlign w:val="center"/>
          </w:tcPr>
          <w:p w14:paraId="662F557F" w14:textId="77777777" w:rsidR="0002111B" w:rsidRPr="00D66097" w:rsidRDefault="005A41F7" w:rsidP="00D66097">
            <w:pPr>
              <w:shd w:val="clear" w:color="auto" w:fill="FFFFFF"/>
              <w:ind w:left="-108" w:right="34"/>
              <w:jc w:val="center"/>
              <w:rPr>
                <w:rFonts w:ascii="Arial" w:hAnsi="Arial" w:cs="Arial"/>
                <w:bCs/>
                <w:szCs w:val="28"/>
                <w:lang w:val="kk-KZ"/>
              </w:rPr>
            </w:pPr>
            <w:r w:rsidRPr="00D66097">
              <w:rPr>
                <w:rFonts w:ascii="Arial" w:hAnsi="Arial" w:cs="Arial"/>
                <w:bCs/>
                <w:szCs w:val="28"/>
                <w:lang w:val="kk-KZ"/>
              </w:rPr>
              <w:t>Оң нәтиже %</w:t>
            </w:r>
          </w:p>
        </w:tc>
      </w:tr>
      <w:tr w:rsidR="0002111B" w:rsidRPr="00D66097" w14:paraId="0711440F" w14:textId="77777777" w:rsidTr="00D66097">
        <w:trPr>
          <w:trHeight w:val="284"/>
        </w:trPr>
        <w:tc>
          <w:tcPr>
            <w:tcW w:w="454" w:type="dxa"/>
            <w:vMerge/>
            <w:vAlign w:val="center"/>
          </w:tcPr>
          <w:p w14:paraId="4B9E8565" w14:textId="77777777" w:rsidR="0002111B" w:rsidRPr="00D66097" w:rsidRDefault="0002111B">
            <w:pPr>
              <w:shd w:val="clear" w:color="auto" w:fill="FFFFFF"/>
              <w:jc w:val="both"/>
              <w:rPr>
                <w:rFonts w:ascii="Arial" w:hAnsi="Arial" w:cs="Arial"/>
                <w:b/>
                <w:bCs/>
                <w:szCs w:val="28"/>
                <w:lang w:val="kk-KZ"/>
              </w:rPr>
            </w:pPr>
          </w:p>
        </w:tc>
        <w:tc>
          <w:tcPr>
            <w:tcW w:w="965" w:type="dxa"/>
            <w:vMerge/>
            <w:vAlign w:val="center"/>
          </w:tcPr>
          <w:p w14:paraId="1B704691" w14:textId="77777777" w:rsidR="0002111B" w:rsidRPr="00D66097" w:rsidRDefault="0002111B">
            <w:pPr>
              <w:shd w:val="clear" w:color="auto" w:fill="FFFFFF"/>
              <w:jc w:val="both"/>
              <w:rPr>
                <w:rFonts w:ascii="Arial" w:hAnsi="Arial" w:cs="Arial"/>
                <w:bCs/>
                <w:szCs w:val="28"/>
                <w:lang w:val="kk-KZ"/>
              </w:rPr>
            </w:pPr>
          </w:p>
        </w:tc>
        <w:tc>
          <w:tcPr>
            <w:tcW w:w="1275" w:type="dxa"/>
            <w:vMerge/>
            <w:vAlign w:val="center"/>
          </w:tcPr>
          <w:p w14:paraId="3D4FD81B" w14:textId="77777777" w:rsidR="0002111B" w:rsidRPr="00D66097" w:rsidRDefault="0002111B">
            <w:pPr>
              <w:shd w:val="clear" w:color="auto" w:fill="FFFFFF"/>
              <w:jc w:val="both"/>
              <w:rPr>
                <w:rFonts w:ascii="Arial" w:hAnsi="Arial" w:cs="Arial"/>
                <w:bCs/>
                <w:szCs w:val="28"/>
                <w:lang w:val="kk-KZ"/>
              </w:rPr>
            </w:pPr>
          </w:p>
        </w:tc>
        <w:tc>
          <w:tcPr>
            <w:tcW w:w="1134" w:type="dxa"/>
            <w:vMerge/>
            <w:vAlign w:val="center"/>
          </w:tcPr>
          <w:p w14:paraId="3B225CD3" w14:textId="77777777" w:rsidR="0002111B" w:rsidRPr="00D66097" w:rsidRDefault="0002111B">
            <w:pPr>
              <w:shd w:val="clear" w:color="auto" w:fill="FFFFFF"/>
              <w:jc w:val="both"/>
              <w:rPr>
                <w:rFonts w:ascii="Arial" w:hAnsi="Arial" w:cs="Arial"/>
                <w:bCs/>
                <w:szCs w:val="28"/>
                <w:lang w:val="kk-KZ"/>
              </w:rPr>
            </w:pPr>
          </w:p>
        </w:tc>
        <w:tc>
          <w:tcPr>
            <w:tcW w:w="1491" w:type="dxa"/>
            <w:shd w:val="clear" w:color="auto" w:fill="auto"/>
            <w:vAlign w:val="center"/>
          </w:tcPr>
          <w:p w14:paraId="304FDC67" w14:textId="77777777" w:rsidR="0002111B" w:rsidRPr="00D66097" w:rsidRDefault="005A41F7" w:rsidP="00D66097">
            <w:pPr>
              <w:shd w:val="clear" w:color="auto" w:fill="FFFFFF"/>
              <w:ind w:left="-108" w:right="-108"/>
              <w:jc w:val="center"/>
              <w:rPr>
                <w:rFonts w:ascii="Arial" w:hAnsi="Arial" w:cs="Arial"/>
                <w:bCs/>
                <w:szCs w:val="28"/>
                <w:lang w:val="kk-KZ"/>
              </w:rPr>
            </w:pPr>
            <w:r w:rsidRPr="00D66097">
              <w:rPr>
                <w:rFonts w:ascii="Arial" w:hAnsi="Arial" w:cs="Arial"/>
                <w:bCs/>
                <w:szCs w:val="28"/>
                <w:lang w:val="kk-KZ"/>
              </w:rPr>
              <w:t>40%- дан төмен</w:t>
            </w:r>
          </w:p>
        </w:tc>
        <w:tc>
          <w:tcPr>
            <w:tcW w:w="1221" w:type="dxa"/>
            <w:shd w:val="clear" w:color="auto" w:fill="auto"/>
            <w:vAlign w:val="center"/>
          </w:tcPr>
          <w:p w14:paraId="02C7156B" w14:textId="77777777" w:rsidR="0002111B" w:rsidRPr="00D66097" w:rsidRDefault="005A41F7" w:rsidP="00D66097">
            <w:pPr>
              <w:shd w:val="clear" w:color="auto" w:fill="FFFFFF"/>
              <w:ind w:left="-108" w:right="-108"/>
              <w:jc w:val="center"/>
              <w:rPr>
                <w:rFonts w:ascii="Arial" w:hAnsi="Arial" w:cs="Arial"/>
                <w:bCs/>
                <w:szCs w:val="28"/>
                <w:lang w:val="kk-KZ"/>
              </w:rPr>
            </w:pPr>
            <w:r w:rsidRPr="00D66097">
              <w:rPr>
                <w:rFonts w:ascii="Arial" w:hAnsi="Arial" w:cs="Arial"/>
                <w:bCs/>
                <w:szCs w:val="28"/>
                <w:lang w:val="kk-KZ"/>
              </w:rPr>
              <w:t>40-64%</w:t>
            </w:r>
          </w:p>
        </w:tc>
        <w:tc>
          <w:tcPr>
            <w:tcW w:w="1221" w:type="dxa"/>
            <w:shd w:val="clear" w:color="auto" w:fill="auto"/>
            <w:vAlign w:val="center"/>
          </w:tcPr>
          <w:p w14:paraId="2A8D4D9D" w14:textId="77777777" w:rsidR="0002111B" w:rsidRPr="00D66097" w:rsidRDefault="005A41F7" w:rsidP="00D66097">
            <w:pPr>
              <w:shd w:val="clear" w:color="auto" w:fill="FFFFFF"/>
              <w:ind w:left="-108" w:right="-108"/>
              <w:jc w:val="center"/>
              <w:rPr>
                <w:rFonts w:ascii="Arial" w:hAnsi="Arial" w:cs="Arial"/>
                <w:bCs/>
                <w:szCs w:val="28"/>
                <w:lang w:val="kk-KZ"/>
              </w:rPr>
            </w:pPr>
            <w:r w:rsidRPr="00D66097">
              <w:rPr>
                <w:rFonts w:ascii="Arial" w:hAnsi="Arial" w:cs="Arial"/>
                <w:bCs/>
                <w:szCs w:val="28"/>
                <w:lang w:val="kk-KZ"/>
              </w:rPr>
              <w:t>65-84%</w:t>
            </w:r>
          </w:p>
        </w:tc>
        <w:tc>
          <w:tcPr>
            <w:tcW w:w="1127" w:type="dxa"/>
            <w:shd w:val="clear" w:color="auto" w:fill="auto"/>
            <w:vAlign w:val="center"/>
          </w:tcPr>
          <w:p w14:paraId="09E74C2B" w14:textId="77777777" w:rsidR="0002111B" w:rsidRPr="00D66097" w:rsidRDefault="005A41F7" w:rsidP="00D66097">
            <w:pPr>
              <w:shd w:val="clear" w:color="auto" w:fill="FFFFFF"/>
              <w:ind w:left="-108" w:right="-108"/>
              <w:jc w:val="center"/>
              <w:rPr>
                <w:rFonts w:ascii="Arial" w:hAnsi="Arial" w:cs="Arial"/>
                <w:bCs/>
                <w:szCs w:val="28"/>
                <w:lang w:val="kk-KZ"/>
              </w:rPr>
            </w:pPr>
            <w:r w:rsidRPr="00D66097">
              <w:rPr>
                <w:rFonts w:ascii="Arial" w:hAnsi="Arial" w:cs="Arial"/>
                <w:bCs/>
                <w:szCs w:val="28"/>
                <w:lang w:val="kk-KZ"/>
              </w:rPr>
              <w:t>85-100%</w:t>
            </w:r>
          </w:p>
        </w:tc>
        <w:tc>
          <w:tcPr>
            <w:tcW w:w="1043" w:type="dxa"/>
            <w:vMerge/>
            <w:vAlign w:val="center"/>
          </w:tcPr>
          <w:p w14:paraId="0961C6B8" w14:textId="77777777" w:rsidR="0002111B" w:rsidRPr="00D66097" w:rsidRDefault="0002111B">
            <w:pPr>
              <w:shd w:val="clear" w:color="auto" w:fill="FFFFFF"/>
              <w:ind w:left="-108" w:right="34"/>
              <w:jc w:val="both"/>
              <w:rPr>
                <w:rFonts w:ascii="Arial" w:hAnsi="Arial" w:cs="Arial"/>
                <w:bCs/>
                <w:szCs w:val="28"/>
                <w:lang w:val="kk-KZ"/>
              </w:rPr>
            </w:pPr>
          </w:p>
        </w:tc>
      </w:tr>
      <w:tr w:rsidR="0002111B" w:rsidRPr="00D66097" w14:paraId="6E2A99C2" w14:textId="77777777" w:rsidTr="00D66097">
        <w:trPr>
          <w:trHeight w:val="275"/>
        </w:trPr>
        <w:tc>
          <w:tcPr>
            <w:tcW w:w="454" w:type="dxa"/>
            <w:shd w:val="clear" w:color="auto" w:fill="auto"/>
            <w:noWrap/>
            <w:vAlign w:val="center"/>
          </w:tcPr>
          <w:p w14:paraId="3C6CA44E" w14:textId="77777777" w:rsidR="0002111B" w:rsidRPr="00D66097" w:rsidRDefault="005A41F7">
            <w:pPr>
              <w:shd w:val="clear" w:color="auto" w:fill="FFFFFF"/>
              <w:jc w:val="both"/>
              <w:rPr>
                <w:rFonts w:ascii="Arial" w:hAnsi="Arial" w:cs="Arial"/>
                <w:szCs w:val="28"/>
                <w:lang w:val="kk-KZ"/>
              </w:rPr>
            </w:pPr>
            <w:r w:rsidRPr="00D66097">
              <w:rPr>
                <w:rFonts w:ascii="Arial" w:hAnsi="Arial" w:cs="Arial"/>
                <w:szCs w:val="28"/>
                <w:lang w:val="kk-KZ"/>
              </w:rPr>
              <w:t>4</w:t>
            </w:r>
          </w:p>
        </w:tc>
        <w:tc>
          <w:tcPr>
            <w:tcW w:w="965" w:type="dxa"/>
            <w:shd w:val="clear" w:color="auto" w:fill="auto"/>
            <w:noWrap/>
            <w:vAlign w:val="center"/>
          </w:tcPr>
          <w:p w14:paraId="2EE8084C" w14:textId="77777777" w:rsidR="0002111B" w:rsidRPr="00D66097" w:rsidRDefault="00D66097" w:rsidP="00D66097">
            <w:pPr>
              <w:jc w:val="center"/>
              <w:rPr>
                <w:rFonts w:ascii="Arial" w:hAnsi="Arial" w:cs="Arial"/>
                <w:szCs w:val="28"/>
                <w:lang w:val="kk-KZ"/>
              </w:rPr>
            </w:pPr>
            <w:r>
              <w:rPr>
                <w:rFonts w:ascii="Arial" w:hAnsi="Arial" w:cs="Arial"/>
                <w:szCs w:val="28"/>
                <w:lang w:val="kk-KZ"/>
              </w:rPr>
              <w:t>8</w:t>
            </w:r>
          </w:p>
        </w:tc>
        <w:tc>
          <w:tcPr>
            <w:tcW w:w="1275" w:type="dxa"/>
            <w:shd w:val="clear" w:color="auto" w:fill="auto"/>
            <w:noWrap/>
            <w:vAlign w:val="center"/>
          </w:tcPr>
          <w:p w14:paraId="16931BC9" w14:textId="77777777" w:rsidR="0002111B" w:rsidRPr="00D66097" w:rsidRDefault="00D66097" w:rsidP="00D66097">
            <w:pPr>
              <w:jc w:val="center"/>
              <w:rPr>
                <w:rFonts w:ascii="Arial" w:hAnsi="Arial" w:cs="Arial"/>
                <w:szCs w:val="28"/>
                <w:lang w:val="kk-KZ"/>
              </w:rPr>
            </w:pPr>
            <w:r>
              <w:rPr>
                <w:rFonts w:ascii="Arial" w:hAnsi="Arial" w:cs="Arial"/>
                <w:szCs w:val="28"/>
                <w:lang w:val="kk-KZ"/>
              </w:rPr>
              <w:t>7</w:t>
            </w:r>
          </w:p>
        </w:tc>
        <w:tc>
          <w:tcPr>
            <w:tcW w:w="1134" w:type="dxa"/>
            <w:shd w:val="clear" w:color="auto" w:fill="auto"/>
            <w:noWrap/>
            <w:vAlign w:val="center"/>
          </w:tcPr>
          <w:p w14:paraId="249DAF22" w14:textId="77777777" w:rsidR="0002111B" w:rsidRPr="00D66097" w:rsidRDefault="00D66097" w:rsidP="00D66097">
            <w:pPr>
              <w:jc w:val="center"/>
              <w:rPr>
                <w:rFonts w:ascii="Arial" w:hAnsi="Arial" w:cs="Arial"/>
                <w:szCs w:val="28"/>
                <w:lang w:val="kk-KZ"/>
              </w:rPr>
            </w:pPr>
            <w:r>
              <w:rPr>
                <w:rFonts w:ascii="Arial" w:hAnsi="Arial" w:cs="Arial"/>
                <w:szCs w:val="28"/>
                <w:lang w:val="kk-KZ"/>
              </w:rPr>
              <w:t>87,5</w:t>
            </w:r>
          </w:p>
        </w:tc>
        <w:tc>
          <w:tcPr>
            <w:tcW w:w="1491" w:type="dxa"/>
            <w:shd w:val="clear" w:color="auto" w:fill="auto"/>
            <w:noWrap/>
            <w:vAlign w:val="center"/>
          </w:tcPr>
          <w:p w14:paraId="50547F45" w14:textId="77777777" w:rsidR="0002111B" w:rsidRPr="00D66097" w:rsidRDefault="00D66097" w:rsidP="00D66097">
            <w:pPr>
              <w:jc w:val="center"/>
              <w:rPr>
                <w:rFonts w:ascii="Arial" w:hAnsi="Arial" w:cs="Arial"/>
                <w:szCs w:val="28"/>
                <w:lang w:val="kk-KZ"/>
              </w:rPr>
            </w:pPr>
            <w:r>
              <w:rPr>
                <w:rFonts w:ascii="Arial" w:hAnsi="Arial" w:cs="Arial"/>
                <w:szCs w:val="28"/>
                <w:lang w:val="kk-KZ"/>
              </w:rPr>
              <w:t>0</w:t>
            </w:r>
          </w:p>
        </w:tc>
        <w:tc>
          <w:tcPr>
            <w:tcW w:w="1221" w:type="dxa"/>
            <w:shd w:val="clear" w:color="auto" w:fill="auto"/>
            <w:noWrap/>
            <w:vAlign w:val="center"/>
          </w:tcPr>
          <w:p w14:paraId="54A364B0" w14:textId="77777777" w:rsidR="0002111B" w:rsidRPr="00D66097" w:rsidRDefault="00D66097" w:rsidP="00D66097">
            <w:pPr>
              <w:jc w:val="center"/>
              <w:rPr>
                <w:rFonts w:ascii="Arial" w:hAnsi="Arial" w:cs="Arial"/>
                <w:szCs w:val="28"/>
                <w:lang w:val="kk-KZ"/>
              </w:rPr>
            </w:pPr>
            <w:r>
              <w:rPr>
                <w:rFonts w:ascii="Arial" w:hAnsi="Arial" w:cs="Arial"/>
                <w:szCs w:val="28"/>
                <w:lang w:val="kk-KZ"/>
              </w:rPr>
              <w:t>1</w:t>
            </w:r>
          </w:p>
        </w:tc>
        <w:tc>
          <w:tcPr>
            <w:tcW w:w="1221" w:type="dxa"/>
            <w:shd w:val="clear" w:color="auto" w:fill="auto"/>
            <w:noWrap/>
            <w:vAlign w:val="center"/>
          </w:tcPr>
          <w:p w14:paraId="1B5A9FFD" w14:textId="77777777" w:rsidR="0002111B" w:rsidRPr="00D66097" w:rsidRDefault="00D66097" w:rsidP="00D66097">
            <w:pPr>
              <w:jc w:val="center"/>
              <w:rPr>
                <w:rFonts w:ascii="Arial" w:hAnsi="Arial" w:cs="Arial"/>
                <w:szCs w:val="28"/>
                <w:lang w:val="kk-KZ"/>
              </w:rPr>
            </w:pPr>
            <w:r>
              <w:rPr>
                <w:rFonts w:ascii="Arial" w:hAnsi="Arial" w:cs="Arial"/>
                <w:szCs w:val="28"/>
                <w:lang w:val="kk-KZ"/>
              </w:rPr>
              <w:t>5</w:t>
            </w:r>
          </w:p>
        </w:tc>
        <w:tc>
          <w:tcPr>
            <w:tcW w:w="1127" w:type="dxa"/>
            <w:shd w:val="clear" w:color="auto" w:fill="auto"/>
            <w:noWrap/>
            <w:vAlign w:val="center"/>
          </w:tcPr>
          <w:p w14:paraId="7EB85D89" w14:textId="77777777" w:rsidR="0002111B" w:rsidRPr="00D66097" w:rsidRDefault="00D66097" w:rsidP="00D66097">
            <w:pPr>
              <w:jc w:val="center"/>
              <w:rPr>
                <w:rFonts w:ascii="Arial" w:hAnsi="Arial" w:cs="Arial"/>
                <w:szCs w:val="28"/>
                <w:lang w:val="kk-KZ"/>
              </w:rPr>
            </w:pPr>
            <w:r>
              <w:rPr>
                <w:rFonts w:ascii="Arial" w:hAnsi="Arial" w:cs="Arial"/>
                <w:szCs w:val="28"/>
                <w:lang w:val="kk-KZ"/>
              </w:rPr>
              <w:t>1</w:t>
            </w:r>
          </w:p>
        </w:tc>
        <w:tc>
          <w:tcPr>
            <w:tcW w:w="1043" w:type="dxa"/>
            <w:shd w:val="clear" w:color="auto" w:fill="auto"/>
            <w:noWrap/>
            <w:vAlign w:val="bottom"/>
          </w:tcPr>
          <w:p w14:paraId="01E94C8E" w14:textId="77777777" w:rsidR="0002111B" w:rsidRPr="00D66097" w:rsidRDefault="00D66097" w:rsidP="00D66097">
            <w:pPr>
              <w:ind w:right="34"/>
              <w:jc w:val="center"/>
              <w:rPr>
                <w:rFonts w:ascii="Arial" w:hAnsi="Arial" w:cs="Arial"/>
                <w:szCs w:val="28"/>
                <w:lang w:val="kk-KZ"/>
              </w:rPr>
            </w:pPr>
            <w:r>
              <w:rPr>
                <w:rFonts w:ascii="Arial" w:hAnsi="Arial" w:cs="Arial"/>
                <w:szCs w:val="28"/>
                <w:lang w:val="kk-KZ"/>
              </w:rPr>
              <w:t>100</w:t>
            </w:r>
          </w:p>
        </w:tc>
      </w:tr>
      <w:tr w:rsidR="0002111B" w:rsidRPr="00D66097" w14:paraId="3FA4BBAE" w14:textId="77777777" w:rsidTr="00D66097">
        <w:trPr>
          <w:trHeight w:val="139"/>
        </w:trPr>
        <w:tc>
          <w:tcPr>
            <w:tcW w:w="454" w:type="dxa"/>
            <w:shd w:val="clear" w:color="auto" w:fill="auto"/>
            <w:noWrap/>
            <w:vAlign w:val="center"/>
          </w:tcPr>
          <w:p w14:paraId="73598DD4" w14:textId="77777777" w:rsidR="0002111B" w:rsidRPr="00D66097" w:rsidRDefault="005A41F7">
            <w:pPr>
              <w:shd w:val="clear" w:color="auto" w:fill="FFFFFF"/>
              <w:jc w:val="both"/>
              <w:rPr>
                <w:rFonts w:ascii="Arial" w:hAnsi="Arial" w:cs="Arial"/>
                <w:szCs w:val="28"/>
                <w:lang w:val="kk-KZ"/>
              </w:rPr>
            </w:pPr>
            <w:r w:rsidRPr="00D66097">
              <w:rPr>
                <w:rFonts w:ascii="Arial" w:hAnsi="Arial" w:cs="Arial"/>
                <w:szCs w:val="28"/>
                <w:lang w:val="kk-KZ"/>
              </w:rPr>
              <w:t>9</w:t>
            </w:r>
          </w:p>
        </w:tc>
        <w:tc>
          <w:tcPr>
            <w:tcW w:w="965" w:type="dxa"/>
            <w:shd w:val="clear" w:color="auto" w:fill="auto"/>
            <w:noWrap/>
            <w:vAlign w:val="center"/>
          </w:tcPr>
          <w:p w14:paraId="4DA2F394" w14:textId="77777777" w:rsidR="0002111B" w:rsidRPr="00D66097" w:rsidRDefault="00D66097" w:rsidP="00D66097">
            <w:pPr>
              <w:jc w:val="center"/>
              <w:rPr>
                <w:rFonts w:ascii="Arial" w:hAnsi="Arial" w:cs="Arial"/>
                <w:szCs w:val="28"/>
                <w:lang w:val="kk-KZ"/>
              </w:rPr>
            </w:pPr>
            <w:r>
              <w:rPr>
                <w:rFonts w:ascii="Arial" w:hAnsi="Arial" w:cs="Arial"/>
                <w:szCs w:val="28"/>
                <w:lang w:val="kk-KZ"/>
              </w:rPr>
              <w:t>5</w:t>
            </w:r>
          </w:p>
        </w:tc>
        <w:tc>
          <w:tcPr>
            <w:tcW w:w="1275" w:type="dxa"/>
            <w:shd w:val="clear" w:color="auto" w:fill="auto"/>
            <w:noWrap/>
            <w:vAlign w:val="center"/>
          </w:tcPr>
          <w:p w14:paraId="7F674E74" w14:textId="77777777" w:rsidR="0002111B" w:rsidRPr="00D66097" w:rsidRDefault="00D66097" w:rsidP="00D66097">
            <w:pPr>
              <w:jc w:val="center"/>
              <w:rPr>
                <w:rFonts w:ascii="Arial" w:hAnsi="Arial" w:cs="Arial"/>
                <w:szCs w:val="28"/>
                <w:lang w:val="kk-KZ"/>
              </w:rPr>
            </w:pPr>
            <w:r>
              <w:rPr>
                <w:rFonts w:ascii="Arial" w:hAnsi="Arial" w:cs="Arial"/>
                <w:szCs w:val="28"/>
                <w:lang w:val="kk-KZ"/>
              </w:rPr>
              <w:t>5</w:t>
            </w:r>
          </w:p>
        </w:tc>
        <w:tc>
          <w:tcPr>
            <w:tcW w:w="1134" w:type="dxa"/>
            <w:shd w:val="clear" w:color="auto" w:fill="auto"/>
            <w:noWrap/>
            <w:vAlign w:val="center"/>
          </w:tcPr>
          <w:p w14:paraId="3939A23D" w14:textId="77777777" w:rsidR="0002111B" w:rsidRPr="00D66097" w:rsidRDefault="00D66097" w:rsidP="00D66097">
            <w:pPr>
              <w:jc w:val="center"/>
              <w:rPr>
                <w:rFonts w:ascii="Arial" w:hAnsi="Arial" w:cs="Arial"/>
                <w:szCs w:val="28"/>
                <w:lang w:val="kk-KZ"/>
              </w:rPr>
            </w:pPr>
            <w:r>
              <w:rPr>
                <w:rFonts w:ascii="Arial" w:hAnsi="Arial" w:cs="Arial"/>
                <w:szCs w:val="28"/>
                <w:lang w:val="kk-KZ"/>
              </w:rPr>
              <w:t>100</w:t>
            </w:r>
          </w:p>
        </w:tc>
        <w:tc>
          <w:tcPr>
            <w:tcW w:w="1491" w:type="dxa"/>
            <w:shd w:val="clear" w:color="auto" w:fill="auto"/>
            <w:noWrap/>
            <w:vAlign w:val="center"/>
          </w:tcPr>
          <w:p w14:paraId="7311DFCA" w14:textId="77777777" w:rsidR="0002111B" w:rsidRPr="00D66097" w:rsidRDefault="00D66097" w:rsidP="00D66097">
            <w:pPr>
              <w:jc w:val="center"/>
              <w:rPr>
                <w:rFonts w:ascii="Arial" w:hAnsi="Arial" w:cs="Arial"/>
                <w:szCs w:val="28"/>
                <w:lang w:val="kk-KZ"/>
              </w:rPr>
            </w:pPr>
            <w:r>
              <w:rPr>
                <w:rFonts w:ascii="Arial" w:hAnsi="Arial" w:cs="Arial"/>
                <w:szCs w:val="28"/>
                <w:lang w:val="kk-KZ"/>
              </w:rPr>
              <w:t>0</w:t>
            </w:r>
          </w:p>
        </w:tc>
        <w:tc>
          <w:tcPr>
            <w:tcW w:w="1221" w:type="dxa"/>
            <w:shd w:val="clear" w:color="auto" w:fill="auto"/>
            <w:noWrap/>
            <w:vAlign w:val="center"/>
          </w:tcPr>
          <w:p w14:paraId="0FC33C3A" w14:textId="77777777" w:rsidR="0002111B" w:rsidRPr="00D66097" w:rsidRDefault="00D66097" w:rsidP="00D66097">
            <w:pPr>
              <w:jc w:val="center"/>
              <w:rPr>
                <w:rFonts w:ascii="Arial" w:hAnsi="Arial" w:cs="Arial"/>
                <w:szCs w:val="28"/>
                <w:lang w:val="kk-KZ"/>
              </w:rPr>
            </w:pPr>
            <w:r>
              <w:rPr>
                <w:rFonts w:ascii="Arial" w:hAnsi="Arial" w:cs="Arial"/>
                <w:szCs w:val="28"/>
                <w:lang w:val="kk-KZ"/>
              </w:rPr>
              <w:t>4</w:t>
            </w:r>
          </w:p>
        </w:tc>
        <w:tc>
          <w:tcPr>
            <w:tcW w:w="1221" w:type="dxa"/>
            <w:shd w:val="clear" w:color="auto" w:fill="auto"/>
            <w:noWrap/>
            <w:vAlign w:val="center"/>
          </w:tcPr>
          <w:p w14:paraId="4FEA29A7" w14:textId="77777777" w:rsidR="0002111B" w:rsidRPr="00D66097" w:rsidRDefault="00D66097" w:rsidP="00D66097">
            <w:pPr>
              <w:jc w:val="center"/>
              <w:rPr>
                <w:rFonts w:ascii="Arial" w:hAnsi="Arial" w:cs="Arial"/>
                <w:szCs w:val="28"/>
                <w:lang w:val="kk-KZ"/>
              </w:rPr>
            </w:pPr>
            <w:r>
              <w:rPr>
                <w:rFonts w:ascii="Arial" w:hAnsi="Arial" w:cs="Arial"/>
                <w:szCs w:val="28"/>
                <w:lang w:val="kk-KZ"/>
              </w:rPr>
              <w:t>1</w:t>
            </w:r>
          </w:p>
        </w:tc>
        <w:tc>
          <w:tcPr>
            <w:tcW w:w="1127" w:type="dxa"/>
            <w:shd w:val="clear" w:color="auto" w:fill="auto"/>
            <w:noWrap/>
            <w:vAlign w:val="center"/>
          </w:tcPr>
          <w:p w14:paraId="654CC86D" w14:textId="77777777" w:rsidR="0002111B" w:rsidRPr="00D66097" w:rsidRDefault="00D66097" w:rsidP="00D66097">
            <w:pPr>
              <w:jc w:val="center"/>
              <w:rPr>
                <w:rFonts w:ascii="Arial" w:hAnsi="Arial" w:cs="Arial"/>
                <w:szCs w:val="28"/>
                <w:lang w:val="kk-KZ"/>
              </w:rPr>
            </w:pPr>
            <w:r>
              <w:rPr>
                <w:rFonts w:ascii="Arial" w:hAnsi="Arial" w:cs="Arial"/>
                <w:szCs w:val="28"/>
                <w:lang w:val="kk-KZ"/>
              </w:rPr>
              <w:t>0</w:t>
            </w:r>
          </w:p>
        </w:tc>
        <w:tc>
          <w:tcPr>
            <w:tcW w:w="1043" w:type="dxa"/>
            <w:shd w:val="clear" w:color="auto" w:fill="auto"/>
            <w:noWrap/>
            <w:vAlign w:val="bottom"/>
          </w:tcPr>
          <w:p w14:paraId="4DB1F8DB" w14:textId="77777777" w:rsidR="0002111B" w:rsidRPr="00D66097" w:rsidRDefault="00D66097" w:rsidP="00D66097">
            <w:pPr>
              <w:ind w:right="34"/>
              <w:jc w:val="center"/>
              <w:rPr>
                <w:rFonts w:ascii="Arial" w:hAnsi="Arial" w:cs="Arial"/>
                <w:szCs w:val="28"/>
                <w:lang w:val="kk-KZ"/>
              </w:rPr>
            </w:pPr>
            <w:r>
              <w:rPr>
                <w:rFonts w:ascii="Arial" w:hAnsi="Arial" w:cs="Arial"/>
                <w:szCs w:val="28"/>
                <w:lang w:val="kk-KZ"/>
              </w:rPr>
              <w:t>100</w:t>
            </w:r>
          </w:p>
        </w:tc>
      </w:tr>
    </w:tbl>
    <w:p w14:paraId="2DC0DF0C" w14:textId="77777777" w:rsidR="0002111B" w:rsidRPr="00D66097" w:rsidRDefault="005A41F7" w:rsidP="00D66097">
      <w:pPr>
        <w:tabs>
          <w:tab w:val="left" w:pos="5812"/>
        </w:tabs>
        <w:rPr>
          <w:rFonts w:ascii="Arial" w:hAnsi="Arial" w:cs="Arial"/>
          <w:sz w:val="28"/>
          <w:szCs w:val="28"/>
          <w:lang w:val="kk-KZ"/>
        </w:rPr>
      </w:pPr>
      <w:r w:rsidRPr="00D66097">
        <w:rPr>
          <w:rFonts w:ascii="Arial" w:hAnsi="Arial" w:cs="Arial"/>
          <w:sz w:val="28"/>
          <w:szCs w:val="28"/>
          <w:lang w:val="kk-KZ"/>
        </w:rPr>
        <w:t>Оң бағалардың жалпы саны</w:t>
      </w:r>
      <w:r w:rsidR="0006220C" w:rsidRPr="00D66097">
        <w:rPr>
          <w:rFonts w:ascii="Arial" w:hAnsi="Arial" w:cs="Arial"/>
          <w:sz w:val="28"/>
          <w:szCs w:val="28"/>
        </w:rPr>
        <w:t xml:space="preserve"> –</w:t>
      </w:r>
      <w:r w:rsidR="00D66097" w:rsidRPr="00D66097">
        <w:rPr>
          <w:rFonts w:ascii="Arial" w:hAnsi="Arial" w:cs="Arial"/>
          <w:sz w:val="28"/>
          <w:szCs w:val="28"/>
          <w:lang w:val="kk-KZ"/>
        </w:rPr>
        <w:t xml:space="preserve"> 12</w:t>
      </w:r>
    </w:p>
    <w:p w14:paraId="5B39AB38" w14:textId="77777777" w:rsidR="0002111B" w:rsidRPr="00D66097" w:rsidRDefault="00D66097" w:rsidP="00D66097">
      <w:pPr>
        <w:tabs>
          <w:tab w:val="left" w:pos="5812"/>
        </w:tabs>
        <w:rPr>
          <w:rFonts w:ascii="Arial" w:hAnsi="Arial" w:cs="Arial"/>
          <w:sz w:val="28"/>
          <w:szCs w:val="28"/>
          <w:lang w:val="kk-KZ"/>
        </w:rPr>
      </w:pPr>
      <w:r w:rsidRPr="00D66097">
        <w:rPr>
          <w:rFonts w:ascii="Arial" w:hAnsi="Arial" w:cs="Arial"/>
          <w:sz w:val="28"/>
          <w:szCs w:val="28"/>
          <w:lang w:val="kk-KZ"/>
        </w:rPr>
        <w:t>Оң бағалардың  үлесі  - 100 %</w:t>
      </w:r>
    </w:p>
    <w:p w14:paraId="4E6A77B5" w14:textId="77777777" w:rsidR="0002111B" w:rsidRDefault="005A41F7" w:rsidP="00D66097">
      <w:pPr>
        <w:tabs>
          <w:tab w:val="left" w:pos="5812"/>
        </w:tabs>
        <w:jc w:val="both"/>
        <w:rPr>
          <w:rFonts w:ascii="Arial" w:hAnsi="Arial" w:cs="Arial"/>
          <w:sz w:val="28"/>
          <w:szCs w:val="28"/>
          <w:lang w:val="kk-KZ"/>
        </w:rPr>
      </w:pPr>
      <w:r w:rsidRPr="0003485C">
        <w:rPr>
          <w:rFonts w:ascii="Arial" w:hAnsi="Arial" w:cs="Arial"/>
          <w:sz w:val="28"/>
          <w:szCs w:val="28"/>
          <w:lang w:val="kk-KZ"/>
        </w:rPr>
        <w:t xml:space="preserve">Орташа </w:t>
      </w:r>
      <w:r w:rsidR="0006220C">
        <w:rPr>
          <w:rFonts w:ascii="Arial" w:hAnsi="Arial" w:cs="Arial"/>
          <w:sz w:val="28"/>
          <w:szCs w:val="28"/>
          <w:lang w:val="kk-KZ"/>
        </w:rPr>
        <w:t>балл :  4-сынып бойынша  –</w:t>
      </w:r>
      <w:r w:rsidR="00D66097">
        <w:rPr>
          <w:rFonts w:ascii="Arial" w:hAnsi="Arial" w:cs="Arial"/>
          <w:sz w:val="28"/>
          <w:szCs w:val="28"/>
          <w:lang w:val="kk-KZ"/>
        </w:rPr>
        <w:t xml:space="preserve"> 23,7;  </w:t>
      </w:r>
      <w:r w:rsidRPr="0003485C">
        <w:rPr>
          <w:rFonts w:ascii="Arial" w:hAnsi="Arial" w:cs="Arial"/>
          <w:sz w:val="28"/>
          <w:szCs w:val="28"/>
          <w:lang w:val="kk-KZ"/>
        </w:rPr>
        <w:t xml:space="preserve">9-сынып бойынша </w:t>
      </w:r>
      <w:r w:rsidR="0006220C">
        <w:rPr>
          <w:rFonts w:ascii="Arial" w:hAnsi="Arial" w:cs="Arial"/>
          <w:sz w:val="28"/>
          <w:szCs w:val="28"/>
          <w:lang w:val="kk-KZ"/>
        </w:rPr>
        <w:t xml:space="preserve"> –</w:t>
      </w:r>
      <w:r w:rsidR="00D66097">
        <w:rPr>
          <w:rFonts w:ascii="Arial" w:hAnsi="Arial" w:cs="Arial"/>
          <w:sz w:val="28"/>
          <w:szCs w:val="28"/>
          <w:lang w:val="kk-KZ"/>
        </w:rPr>
        <w:t xml:space="preserve"> 35,2</w:t>
      </w:r>
    </w:p>
    <w:p w14:paraId="657F37F6" w14:textId="77777777" w:rsidR="0006220C" w:rsidRPr="0003485C" w:rsidRDefault="0006220C">
      <w:pPr>
        <w:tabs>
          <w:tab w:val="left" w:pos="5812"/>
        </w:tabs>
        <w:ind w:left="426" w:firstLine="328"/>
        <w:jc w:val="both"/>
        <w:rPr>
          <w:rFonts w:ascii="Arial" w:hAnsi="Arial" w:cs="Arial"/>
          <w:sz w:val="28"/>
          <w:szCs w:val="28"/>
          <w:lang w:val="kk-KZ"/>
        </w:rPr>
      </w:pPr>
    </w:p>
    <w:p w14:paraId="5C92D712" w14:textId="77777777" w:rsidR="0002111B" w:rsidRPr="0003485C" w:rsidRDefault="005A41F7">
      <w:pPr>
        <w:ind w:firstLine="459"/>
        <w:jc w:val="both"/>
        <w:rPr>
          <w:rStyle w:val="a6"/>
          <w:rFonts w:ascii="Arial" w:hAnsi="Arial" w:cs="Arial"/>
          <w:b w:val="0"/>
          <w:sz w:val="28"/>
          <w:szCs w:val="28"/>
          <w:lang w:val="kk-KZ"/>
        </w:rPr>
      </w:pPr>
      <w:r w:rsidRPr="0003485C">
        <w:rPr>
          <w:rStyle w:val="a6"/>
          <w:rFonts w:ascii="Arial" w:hAnsi="Arial" w:cs="Arial"/>
          <w:b w:val="0"/>
          <w:sz w:val="28"/>
          <w:szCs w:val="28"/>
          <w:lang w:val="kk-KZ"/>
        </w:rPr>
        <w:t>Қазақстан Республикасы Білім және ғылым министрінің 05.12.2022 жылғы № 486 бұйрығымен бекітілген «Білім беру ұйымдарын бағалау өлшемшар</w:t>
      </w:r>
      <w:r w:rsidR="003D5DC9">
        <w:rPr>
          <w:rStyle w:val="a6"/>
          <w:rFonts w:ascii="Arial" w:hAnsi="Arial" w:cs="Arial"/>
          <w:b w:val="0"/>
          <w:sz w:val="28"/>
          <w:szCs w:val="28"/>
          <w:lang w:val="kk-KZ"/>
        </w:rPr>
        <w:t xml:space="preserve">ттарының» 2-тарау 4-тармағының </w:t>
      </w:r>
      <w:r w:rsidRPr="0003485C">
        <w:rPr>
          <w:rStyle w:val="a6"/>
          <w:rFonts w:ascii="Arial" w:hAnsi="Arial" w:cs="Arial"/>
          <w:b w:val="0"/>
          <w:sz w:val="28"/>
          <w:szCs w:val="28"/>
          <w:lang w:val="kk-KZ"/>
        </w:rPr>
        <w:t>4-тармақшасы (</w:t>
      </w:r>
      <w:r w:rsidRPr="0003485C">
        <w:rPr>
          <w:rFonts w:ascii="Arial" w:hAnsi="Arial" w:cs="Arial"/>
          <w:spacing w:val="2"/>
          <w:sz w:val="28"/>
          <w:szCs w:val="28"/>
          <w:shd w:val="clear" w:color="auto" w:fill="FFFFFF"/>
          <w:lang w:val="kk-KZ"/>
        </w:rPr>
        <w:t>компьютерлік тестілеу контингенттің тізімдік құрам</w:t>
      </w:r>
      <w:r w:rsidR="00F10BE2">
        <w:rPr>
          <w:rFonts w:ascii="Arial" w:hAnsi="Arial" w:cs="Arial"/>
          <w:spacing w:val="2"/>
          <w:sz w:val="28"/>
          <w:szCs w:val="28"/>
          <w:shd w:val="clear" w:color="auto" w:fill="FFFFFF"/>
          <w:lang w:val="kk-KZ"/>
        </w:rPr>
        <w:t xml:space="preserve">ынан білім алушылардың </w:t>
      </w:r>
      <w:r w:rsidR="00F10BE2" w:rsidRPr="004B7308">
        <w:rPr>
          <w:rFonts w:ascii="Arial" w:hAnsi="Arial" w:cs="Arial"/>
          <w:spacing w:val="2"/>
          <w:sz w:val="28"/>
          <w:szCs w:val="28"/>
          <w:shd w:val="clear" w:color="auto" w:fill="FFFFFF"/>
          <w:lang w:val="kk-KZ"/>
        </w:rPr>
        <w:t>кемінде</w:t>
      </w:r>
      <w:r w:rsidRPr="004B7308">
        <w:rPr>
          <w:rFonts w:ascii="Arial" w:hAnsi="Arial" w:cs="Arial"/>
          <w:spacing w:val="2"/>
          <w:sz w:val="28"/>
          <w:szCs w:val="28"/>
          <w:shd w:val="clear" w:color="auto" w:fill="FFFFFF"/>
          <w:lang w:val="kk-KZ"/>
        </w:rPr>
        <w:t xml:space="preserve"> 90 %-ы қатысқан кезде </w:t>
      </w:r>
      <w:r w:rsidRPr="0003485C">
        <w:rPr>
          <w:rFonts w:ascii="Arial" w:hAnsi="Arial" w:cs="Arial"/>
          <w:spacing w:val="2"/>
          <w:sz w:val="28"/>
          <w:szCs w:val="28"/>
          <w:shd w:val="clear" w:color="auto" w:fill="FFFFFF"/>
          <w:lang w:val="kk-KZ"/>
        </w:rPr>
        <w:t xml:space="preserve">жүргізіледі </w:t>
      </w:r>
      <w:r w:rsidRPr="0003485C">
        <w:rPr>
          <w:rStyle w:val="a6"/>
          <w:rFonts w:ascii="Arial" w:hAnsi="Arial" w:cs="Arial"/>
          <w:b w:val="0"/>
          <w:sz w:val="28"/>
          <w:szCs w:val="28"/>
          <w:lang w:val="kk-KZ"/>
        </w:rPr>
        <w:t xml:space="preserve">және </w:t>
      </w:r>
      <w:r w:rsidR="008E1FB8">
        <w:rPr>
          <w:rStyle w:val="a6"/>
          <w:rFonts w:ascii="Arial" w:hAnsi="Arial" w:cs="Arial"/>
          <w:b w:val="0"/>
          <w:sz w:val="28"/>
          <w:szCs w:val="28"/>
          <w:lang w:val="kk-KZ"/>
        </w:rPr>
        <w:t xml:space="preserve">              </w:t>
      </w:r>
      <w:r w:rsidRPr="0003485C">
        <w:rPr>
          <w:rStyle w:val="a6"/>
          <w:rFonts w:ascii="Arial" w:hAnsi="Arial" w:cs="Arial"/>
          <w:b w:val="0"/>
          <w:sz w:val="28"/>
          <w:szCs w:val="28"/>
          <w:lang w:val="kk-KZ"/>
        </w:rPr>
        <w:t>9)</w:t>
      </w:r>
      <w:r w:rsidR="008E1FB8">
        <w:rPr>
          <w:rStyle w:val="a6"/>
          <w:rFonts w:ascii="Arial" w:hAnsi="Arial" w:cs="Arial"/>
          <w:b w:val="0"/>
          <w:sz w:val="28"/>
          <w:szCs w:val="28"/>
          <w:lang w:val="kk-KZ"/>
        </w:rPr>
        <w:t xml:space="preserve"> </w:t>
      </w:r>
      <w:r w:rsidRPr="0003485C">
        <w:rPr>
          <w:rStyle w:val="a6"/>
          <w:rFonts w:ascii="Arial" w:hAnsi="Arial" w:cs="Arial"/>
          <w:b w:val="0"/>
          <w:sz w:val="28"/>
          <w:szCs w:val="28"/>
          <w:lang w:val="kk-KZ"/>
        </w:rPr>
        <w:t>тармақшасы (контингенттің тізімдік құрамынан кемінде 40 %-дан кем емес білім алушылардың «қанағаттанарлық» деген бағадан төмен емес дұрыс жауап бергені айқындалған жағдайда МЖМБС талаптарына сәйкес келеді деп есептеледі) негізінде білім алушылардың білімі мен іскерлігін бағалаудың нәтижелері бойынша:</w:t>
      </w:r>
    </w:p>
    <w:p w14:paraId="0851AD4D" w14:textId="77777777" w:rsidR="0002111B" w:rsidRPr="004B7308" w:rsidRDefault="005A41F7" w:rsidP="00BC692E">
      <w:pPr>
        <w:pStyle w:val="af5"/>
        <w:numPr>
          <w:ilvl w:val="0"/>
          <w:numId w:val="8"/>
        </w:numPr>
        <w:ind w:left="459" w:hanging="426"/>
        <w:rPr>
          <w:rStyle w:val="a6"/>
          <w:rFonts w:ascii="Arial" w:hAnsi="Arial" w:cs="Arial"/>
          <w:b w:val="0"/>
          <w:sz w:val="28"/>
          <w:szCs w:val="28"/>
          <w:lang w:val="kk-KZ"/>
        </w:rPr>
      </w:pPr>
      <w:r w:rsidRPr="004B7308">
        <w:rPr>
          <w:rStyle w:val="a6"/>
          <w:rFonts w:ascii="Arial" w:hAnsi="Arial" w:cs="Arial"/>
          <w:b w:val="0"/>
          <w:sz w:val="28"/>
          <w:szCs w:val="28"/>
          <w:lang w:val="kk-KZ"/>
        </w:rPr>
        <w:t>4- сыныптар контин</w:t>
      </w:r>
      <w:r w:rsidR="00D66097" w:rsidRPr="004B7308">
        <w:rPr>
          <w:rStyle w:val="a6"/>
          <w:rFonts w:ascii="Arial" w:hAnsi="Arial" w:cs="Arial"/>
          <w:b w:val="0"/>
          <w:sz w:val="28"/>
          <w:szCs w:val="28"/>
          <w:lang w:val="kk-KZ"/>
        </w:rPr>
        <w:t>гентінің тізімдік құрамының 87,5</w:t>
      </w:r>
      <w:r w:rsidRPr="004B7308">
        <w:rPr>
          <w:rStyle w:val="a6"/>
          <w:rFonts w:ascii="Arial" w:hAnsi="Arial" w:cs="Arial"/>
          <w:b w:val="0"/>
          <w:sz w:val="28"/>
          <w:szCs w:val="28"/>
          <w:lang w:val="kk-KZ"/>
        </w:rPr>
        <w:t>%-ы қа</w:t>
      </w:r>
      <w:r w:rsidR="00D66097" w:rsidRPr="004B7308">
        <w:rPr>
          <w:rStyle w:val="a6"/>
          <w:rFonts w:ascii="Arial" w:hAnsi="Arial" w:cs="Arial"/>
          <w:b w:val="0"/>
          <w:sz w:val="28"/>
          <w:szCs w:val="28"/>
          <w:lang w:val="kk-KZ"/>
        </w:rPr>
        <w:t>тысып, білім алушылардың   87,5</w:t>
      </w:r>
      <w:r w:rsidRPr="004B7308">
        <w:rPr>
          <w:rStyle w:val="a6"/>
          <w:rFonts w:ascii="Arial" w:hAnsi="Arial" w:cs="Arial"/>
          <w:b w:val="0"/>
          <w:sz w:val="28"/>
          <w:szCs w:val="28"/>
          <w:lang w:val="kk-KZ"/>
        </w:rPr>
        <w:t xml:space="preserve">   %-ы оң баға алды, бұл мүмкін болатын нормаға сай келеді.</w:t>
      </w:r>
    </w:p>
    <w:p w14:paraId="40721BB2" w14:textId="77777777" w:rsidR="0002111B" w:rsidRPr="0003485C" w:rsidRDefault="005A41F7" w:rsidP="00BC692E">
      <w:pPr>
        <w:pStyle w:val="af5"/>
        <w:numPr>
          <w:ilvl w:val="0"/>
          <w:numId w:val="8"/>
        </w:numPr>
        <w:shd w:val="clear" w:color="auto" w:fill="FFFFFF"/>
        <w:tabs>
          <w:tab w:val="left" w:pos="284"/>
        </w:tabs>
        <w:ind w:left="459" w:hanging="426"/>
        <w:rPr>
          <w:rStyle w:val="a6"/>
          <w:rFonts w:ascii="Arial" w:hAnsi="Arial" w:cs="Arial"/>
          <w:b w:val="0"/>
          <w:sz w:val="28"/>
          <w:szCs w:val="28"/>
          <w:lang w:val="kk-KZ"/>
        </w:rPr>
      </w:pPr>
      <w:r w:rsidRPr="0003485C">
        <w:rPr>
          <w:rStyle w:val="a6"/>
          <w:rFonts w:ascii="Arial" w:hAnsi="Arial" w:cs="Arial"/>
          <w:b w:val="0"/>
          <w:sz w:val="28"/>
          <w:szCs w:val="28"/>
          <w:lang w:val="kk-KZ"/>
        </w:rPr>
        <w:t>9 -сыныптар контин</w:t>
      </w:r>
      <w:r w:rsidR="004B7308">
        <w:rPr>
          <w:rStyle w:val="a6"/>
          <w:rFonts w:ascii="Arial" w:hAnsi="Arial" w:cs="Arial"/>
          <w:b w:val="0"/>
          <w:sz w:val="28"/>
          <w:szCs w:val="28"/>
          <w:lang w:val="kk-KZ"/>
        </w:rPr>
        <w:t>гентінің тізімдік құрамының 100</w:t>
      </w:r>
      <w:r w:rsidRPr="0003485C">
        <w:rPr>
          <w:rStyle w:val="a6"/>
          <w:rFonts w:ascii="Arial" w:hAnsi="Arial" w:cs="Arial"/>
          <w:b w:val="0"/>
          <w:sz w:val="28"/>
          <w:szCs w:val="28"/>
          <w:lang w:val="kk-KZ"/>
        </w:rPr>
        <w:t>%-ы қа</w:t>
      </w:r>
      <w:r w:rsidR="004B7308">
        <w:rPr>
          <w:rStyle w:val="a6"/>
          <w:rFonts w:ascii="Arial" w:hAnsi="Arial" w:cs="Arial"/>
          <w:b w:val="0"/>
          <w:sz w:val="28"/>
          <w:szCs w:val="28"/>
          <w:lang w:val="kk-KZ"/>
        </w:rPr>
        <w:t xml:space="preserve">тысып, білім алушылардың   100 </w:t>
      </w:r>
      <w:r w:rsidRPr="0003485C">
        <w:rPr>
          <w:rStyle w:val="a6"/>
          <w:rFonts w:ascii="Arial" w:hAnsi="Arial" w:cs="Arial"/>
          <w:b w:val="0"/>
          <w:sz w:val="28"/>
          <w:szCs w:val="28"/>
          <w:lang w:val="kk-KZ"/>
        </w:rPr>
        <w:t>%-ы оң баға алды, бұл мүмкін болатын нормаға сай.</w:t>
      </w:r>
    </w:p>
    <w:p w14:paraId="749D4265" w14:textId="77777777" w:rsidR="0002111B" w:rsidRPr="0003485C" w:rsidRDefault="005A41F7">
      <w:pPr>
        <w:tabs>
          <w:tab w:val="left" w:pos="5812"/>
        </w:tabs>
        <w:ind w:left="426" w:firstLine="328"/>
        <w:jc w:val="both"/>
        <w:rPr>
          <w:rFonts w:ascii="Arial" w:hAnsi="Arial" w:cs="Arial"/>
          <w:sz w:val="28"/>
          <w:szCs w:val="28"/>
          <w:lang w:val="kk-KZ"/>
        </w:rPr>
      </w:pPr>
      <w:r w:rsidRPr="0003485C">
        <w:rPr>
          <w:rStyle w:val="a6"/>
          <w:rFonts w:ascii="Arial" w:hAnsi="Arial" w:cs="Arial"/>
          <w:b w:val="0"/>
          <w:sz w:val="28"/>
          <w:szCs w:val="28"/>
          <w:lang w:val="kk-KZ"/>
        </w:rPr>
        <w:t xml:space="preserve">Осылайша, негізгі орта білім берудің жалпы білім беретін оқу бағдарламаларын іске асыратын  </w:t>
      </w:r>
      <w:r w:rsidR="00F10BE2">
        <w:rPr>
          <w:rFonts w:ascii="Arial" w:hAnsi="Arial" w:cs="Arial"/>
          <w:sz w:val="28"/>
          <w:szCs w:val="28"/>
          <w:lang w:val="kk-KZ"/>
        </w:rPr>
        <w:t xml:space="preserve">«Айнабұлақ ауылының №31 </w:t>
      </w:r>
      <w:r w:rsidR="00F10BE2">
        <w:rPr>
          <w:rFonts w:ascii="Arial" w:hAnsi="Arial" w:cs="Arial"/>
          <w:sz w:val="28"/>
          <w:szCs w:val="28"/>
          <w:lang w:val="kk-KZ"/>
        </w:rPr>
        <w:lastRenderedPageBreak/>
        <w:t>жалпы білім беретін</w:t>
      </w:r>
      <w:r w:rsidRPr="0003485C">
        <w:rPr>
          <w:rFonts w:ascii="Arial" w:hAnsi="Arial" w:cs="Arial"/>
          <w:sz w:val="28"/>
          <w:szCs w:val="28"/>
          <w:lang w:val="kk-KZ"/>
        </w:rPr>
        <w:t xml:space="preserve">» КММ-нің </w:t>
      </w:r>
      <w:r w:rsidRPr="0003485C">
        <w:rPr>
          <w:rStyle w:val="a6"/>
          <w:rFonts w:ascii="Arial" w:hAnsi="Arial" w:cs="Arial"/>
          <w:b w:val="0"/>
          <w:sz w:val="28"/>
          <w:szCs w:val="28"/>
          <w:lang w:val="kk-KZ"/>
        </w:rPr>
        <w:t>білім алушылардың дайындық деңгейін бағалау нәтижелері МЖМБС талаптарына сәйкес келеді.</w:t>
      </w:r>
    </w:p>
    <w:p w14:paraId="50090883" w14:textId="77777777" w:rsidR="00035721" w:rsidRPr="0003485C" w:rsidRDefault="005A41F7" w:rsidP="000324D1">
      <w:pPr>
        <w:tabs>
          <w:tab w:val="left" w:pos="5812"/>
        </w:tabs>
        <w:ind w:left="426" w:firstLine="328"/>
        <w:jc w:val="both"/>
        <w:rPr>
          <w:rFonts w:ascii="Arial" w:hAnsi="Arial" w:cs="Arial"/>
          <w:sz w:val="28"/>
          <w:szCs w:val="28"/>
          <w:lang w:val="kk-KZ"/>
        </w:rPr>
      </w:pPr>
      <w:r w:rsidRPr="0003485C">
        <w:rPr>
          <w:rFonts w:ascii="Arial" w:hAnsi="Arial" w:cs="Arial"/>
          <w:sz w:val="28"/>
          <w:szCs w:val="28"/>
          <w:lang w:val="kk-KZ"/>
        </w:rPr>
        <w:t>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40- тармақтары (Бастауыш білім берудің мемлекеттік жалпыға міндетті стандарты),   3-қосымшасының 58-59 тармақтары (Негізгі орта білім берудің мемлекеттік жалпыға міндетті стандарты),  Қазақстан Республикасы Білім және ғылым министрінің 03.04.2013 жылғы № 115 бұйрығымен  бекітілген «Жалпы білім беру ұйымдарына арналған жалпы білім беретін пәндердің, таңдау курстарының және факультативтердің үлгілік оқу бағдарл</w:t>
      </w:r>
      <w:r w:rsidR="004B7308">
        <w:rPr>
          <w:rFonts w:ascii="Arial" w:hAnsi="Arial" w:cs="Arial"/>
          <w:sz w:val="28"/>
          <w:szCs w:val="28"/>
          <w:lang w:val="kk-KZ"/>
        </w:rPr>
        <w:t>амаларының» талаптарына сәйкес.</w:t>
      </w:r>
    </w:p>
    <w:p w14:paraId="0598721E" w14:textId="77777777" w:rsidR="0002111B" w:rsidRPr="00035721" w:rsidRDefault="005A41F7" w:rsidP="00035721">
      <w:pPr>
        <w:ind w:left="284"/>
        <w:jc w:val="both"/>
        <w:rPr>
          <w:rFonts w:ascii="Arial" w:hAnsi="Arial" w:cs="Arial"/>
          <w:b/>
          <w:sz w:val="28"/>
          <w:szCs w:val="28"/>
          <w:lang w:val="kk-KZ"/>
        </w:rPr>
      </w:pPr>
      <w:r w:rsidRPr="00035721">
        <w:rPr>
          <w:rFonts w:ascii="Arial" w:hAnsi="Arial" w:cs="Arial"/>
          <w:b/>
          <w:sz w:val="28"/>
          <w:szCs w:val="28"/>
          <w:lang w:val="kk-KZ"/>
        </w:rPr>
        <w:t xml:space="preserve">8 - БӨЛІМ.  БІЛІМ БЕРУ ПРОЦЕСІНЕ ҚАТЫСУШЫЛАРДЫҢ ЖӘНЕ </w:t>
      </w:r>
      <w:r w:rsidR="000324D1">
        <w:rPr>
          <w:rFonts w:ascii="Arial" w:hAnsi="Arial" w:cs="Arial"/>
          <w:b/>
          <w:sz w:val="28"/>
          <w:szCs w:val="28"/>
          <w:lang w:val="kk-KZ"/>
        </w:rPr>
        <w:t xml:space="preserve">   </w:t>
      </w:r>
      <w:r w:rsidRPr="00035721">
        <w:rPr>
          <w:rFonts w:ascii="Arial" w:hAnsi="Arial" w:cs="Arial"/>
          <w:b/>
          <w:sz w:val="28"/>
          <w:szCs w:val="28"/>
          <w:lang w:val="kk-KZ"/>
        </w:rPr>
        <w:t>БАСҚА РЕСПОНДЕНТТЕРДІҢ САУАЛНАМАСЫ</w:t>
      </w:r>
    </w:p>
    <w:p w14:paraId="445EAB49" w14:textId="77777777" w:rsidR="0002111B" w:rsidRDefault="005A41F7">
      <w:pPr>
        <w:jc w:val="both"/>
        <w:rPr>
          <w:rFonts w:ascii="Arial" w:hAnsi="Arial" w:cs="Arial"/>
          <w:b/>
          <w:sz w:val="28"/>
          <w:szCs w:val="28"/>
          <w:lang w:val="kk-KZ"/>
        </w:rPr>
      </w:pPr>
      <w:r w:rsidRPr="00035721">
        <w:rPr>
          <w:rFonts w:ascii="Arial" w:hAnsi="Arial" w:cs="Arial"/>
          <w:b/>
          <w:sz w:val="28"/>
          <w:szCs w:val="28"/>
          <w:lang w:val="kk-KZ"/>
        </w:rPr>
        <w:t xml:space="preserve">Ұсынылатын білім беру қызметтеріне қанағаттану деңгейін анықтау бойынша білім беру процесіне қатысушылардың сауалнамасының нәтижесін талдау </w:t>
      </w:r>
    </w:p>
    <w:p w14:paraId="6ADF6E7F" w14:textId="77777777" w:rsidR="0071182B" w:rsidRDefault="0071182B">
      <w:pPr>
        <w:jc w:val="both"/>
        <w:rPr>
          <w:rFonts w:ascii="Arial" w:hAnsi="Arial" w:cs="Arial"/>
          <w:b/>
          <w:sz w:val="28"/>
          <w:szCs w:val="28"/>
          <w:lang w:val="kk-KZ"/>
        </w:rPr>
      </w:pPr>
    </w:p>
    <w:p w14:paraId="7EDDE6CF" w14:textId="54353965" w:rsidR="002A19E4" w:rsidRDefault="00000000">
      <w:pPr>
        <w:jc w:val="both"/>
        <w:rPr>
          <w:rFonts w:ascii="Arial" w:hAnsi="Arial" w:cs="Arial"/>
          <w:b/>
          <w:color w:val="C00000"/>
          <w:sz w:val="28"/>
          <w:szCs w:val="28"/>
          <w:lang w:val="kk-KZ"/>
        </w:rPr>
      </w:pPr>
      <w:hyperlink r:id="rId92" w:history="1">
        <w:r w:rsidR="000E41C1" w:rsidRPr="00703C93">
          <w:rPr>
            <w:rStyle w:val="a5"/>
            <w:rFonts w:ascii="Arial" w:hAnsi="Arial" w:cs="Arial"/>
            <w:b/>
            <w:sz w:val="28"/>
            <w:szCs w:val="28"/>
            <w:lang w:val="kk-KZ"/>
          </w:rPr>
          <w:t>https://cloud.mail.ru/public/NAjB/Mc1k6GwoV</w:t>
        </w:r>
      </w:hyperlink>
    </w:p>
    <w:p w14:paraId="1F213F37" w14:textId="77777777" w:rsidR="000E41C1" w:rsidRPr="005C37DA" w:rsidRDefault="000E41C1">
      <w:pPr>
        <w:jc w:val="both"/>
        <w:rPr>
          <w:rFonts w:ascii="Arial" w:hAnsi="Arial" w:cs="Arial"/>
          <w:b/>
          <w:color w:val="C00000"/>
          <w:sz w:val="28"/>
          <w:szCs w:val="28"/>
          <w:lang w:val="kk-KZ"/>
        </w:rPr>
      </w:pPr>
    </w:p>
    <w:tbl>
      <w:tblPr>
        <w:tblStyle w:val="af4"/>
        <w:tblW w:w="8788" w:type="dxa"/>
        <w:tblInd w:w="279" w:type="dxa"/>
        <w:tblLook w:val="04A0" w:firstRow="1" w:lastRow="0" w:firstColumn="1" w:lastColumn="0" w:noHBand="0" w:noVBand="1"/>
      </w:tblPr>
      <w:tblGrid>
        <w:gridCol w:w="3685"/>
        <w:gridCol w:w="5103"/>
      </w:tblGrid>
      <w:tr w:rsidR="00035721" w:rsidRPr="00BB7459" w14:paraId="65840380" w14:textId="77777777" w:rsidTr="000324D1">
        <w:tc>
          <w:tcPr>
            <w:tcW w:w="3685" w:type="dxa"/>
          </w:tcPr>
          <w:p w14:paraId="21EC847E" w14:textId="77777777" w:rsidR="0002111B" w:rsidRPr="00035721" w:rsidRDefault="005A41F7" w:rsidP="00035721">
            <w:pPr>
              <w:rPr>
                <w:rFonts w:ascii="Arial" w:hAnsi="Arial" w:cs="Arial"/>
                <w:sz w:val="28"/>
                <w:szCs w:val="28"/>
                <w:lang w:val="kk-KZ"/>
              </w:rPr>
            </w:pPr>
            <w:r w:rsidRPr="00035721">
              <w:rPr>
                <w:rFonts w:ascii="Arial" w:hAnsi="Arial" w:cs="Arial"/>
                <w:sz w:val="28"/>
                <w:szCs w:val="28"/>
                <w:lang w:val="kk-KZ"/>
              </w:rPr>
              <w:t>Білім алушылардың сауалнама нәтижелерін талдау</w:t>
            </w:r>
          </w:p>
        </w:tc>
        <w:tc>
          <w:tcPr>
            <w:tcW w:w="5103" w:type="dxa"/>
          </w:tcPr>
          <w:p w14:paraId="09A3A1D4" w14:textId="77777777" w:rsidR="0002111B" w:rsidRPr="00035721" w:rsidRDefault="009B3A8E" w:rsidP="009B3A8E">
            <w:pPr>
              <w:rPr>
                <w:rFonts w:ascii="Arial" w:hAnsi="Arial" w:cs="Arial"/>
                <w:sz w:val="28"/>
                <w:szCs w:val="28"/>
                <w:lang w:val="kk-KZ"/>
              </w:rPr>
            </w:pPr>
            <w:r>
              <w:rPr>
                <w:rFonts w:ascii="Arial" w:hAnsi="Arial" w:cs="Arial"/>
                <w:sz w:val="28"/>
                <w:szCs w:val="28"/>
                <w:lang w:val="kk-KZ"/>
              </w:rPr>
              <w:t>4-сынып оқушыларының 87,5% ы,  9-сынып оқушылары 100% сауалнамаға қатысты. Білім беру қызметтерінің деңгейіне 46% толық қанағаттанды, 47% қанағаттанады. Жалпы 93% оқушылар білім беру қызметтерінің деңгейіне қанағаттанады.</w:t>
            </w:r>
          </w:p>
        </w:tc>
      </w:tr>
      <w:tr w:rsidR="00035721" w:rsidRPr="00BB7459" w14:paraId="11240CFB" w14:textId="77777777" w:rsidTr="000324D1">
        <w:tc>
          <w:tcPr>
            <w:tcW w:w="3685" w:type="dxa"/>
          </w:tcPr>
          <w:p w14:paraId="14873C44" w14:textId="77777777" w:rsidR="0002111B" w:rsidRPr="009B3A8E" w:rsidRDefault="005A41F7" w:rsidP="00035721">
            <w:pPr>
              <w:rPr>
                <w:rFonts w:ascii="Arial" w:hAnsi="Arial" w:cs="Arial"/>
                <w:sz w:val="28"/>
                <w:szCs w:val="28"/>
                <w:lang w:val="kk-KZ"/>
              </w:rPr>
            </w:pPr>
            <w:r w:rsidRPr="009B3A8E">
              <w:rPr>
                <w:rFonts w:ascii="Arial" w:hAnsi="Arial" w:cs="Arial"/>
                <w:sz w:val="28"/>
                <w:szCs w:val="28"/>
                <w:lang w:val="kk-KZ"/>
              </w:rPr>
              <w:t>Педагогтердің сауалнама нәтижелерін талдау</w:t>
            </w:r>
          </w:p>
        </w:tc>
        <w:tc>
          <w:tcPr>
            <w:tcW w:w="5103" w:type="dxa"/>
          </w:tcPr>
          <w:p w14:paraId="231FAC5C" w14:textId="77777777" w:rsidR="0002111B" w:rsidRPr="00A843A7" w:rsidRDefault="00A843A7" w:rsidP="00520D88">
            <w:pPr>
              <w:rPr>
                <w:rFonts w:ascii="Arial" w:hAnsi="Arial" w:cs="Arial"/>
                <w:sz w:val="28"/>
                <w:szCs w:val="28"/>
                <w:lang w:val="kk-KZ"/>
              </w:rPr>
            </w:pPr>
            <w:r>
              <w:rPr>
                <w:rFonts w:ascii="Arial" w:hAnsi="Arial" w:cs="Arial"/>
                <w:sz w:val="28"/>
                <w:szCs w:val="28"/>
                <w:lang w:val="kk-KZ"/>
              </w:rPr>
              <w:t xml:space="preserve"> М</w:t>
            </w:r>
            <w:r w:rsidR="00520D88">
              <w:rPr>
                <w:rFonts w:ascii="Arial" w:hAnsi="Arial" w:cs="Arial"/>
                <w:sz w:val="28"/>
                <w:szCs w:val="28"/>
                <w:lang w:val="kk-KZ"/>
              </w:rPr>
              <w:t xml:space="preserve">ұғалімдердің 95,4% </w:t>
            </w:r>
            <w:r>
              <w:rPr>
                <w:rFonts w:ascii="Arial" w:hAnsi="Arial" w:cs="Arial"/>
                <w:sz w:val="28"/>
                <w:szCs w:val="28"/>
                <w:lang w:val="kk-KZ"/>
              </w:rPr>
              <w:t xml:space="preserve">ы </w:t>
            </w:r>
            <w:r w:rsidR="00520D88">
              <w:rPr>
                <w:rFonts w:ascii="Arial" w:hAnsi="Arial" w:cs="Arial"/>
                <w:sz w:val="28"/>
                <w:szCs w:val="28"/>
                <w:lang w:val="kk-KZ"/>
              </w:rPr>
              <w:t xml:space="preserve">сауалнамаға қатысты. Оның ішінде 73% </w:t>
            </w:r>
            <w:r w:rsidR="00F16E79">
              <w:rPr>
                <w:rFonts w:ascii="Arial" w:hAnsi="Arial" w:cs="Arial"/>
                <w:sz w:val="28"/>
                <w:szCs w:val="28"/>
                <w:lang w:val="kk-KZ"/>
              </w:rPr>
              <w:t>білім беру деңгейлеріне толық келіседі, 27% келіседі</w:t>
            </w:r>
            <w:r>
              <w:rPr>
                <w:rFonts w:ascii="Arial" w:hAnsi="Arial" w:cs="Arial"/>
                <w:sz w:val="28"/>
                <w:szCs w:val="28"/>
                <w:lang w:val="kk-KZ"/>
              </w:rPr>
              <w:t>. С</w:t>
            </w:r>
            <w:r w:rsidRPr="00A843A7">
              <w:rPr>
                <w:rFonts w:ascii="Arial" w:hAnsi="Arial" w:cs="Arial"/>
                <w:sz w:val="28"/>
                <w:szCs w:val="28"/>
                <w:lang w:val="kk-KZ"/>
              </w:rPr>
              <w:t>апа</w:t>
            </w:r>
            <w:r>
              <w:rPr>
                <w:rFonts w:ascii="Arial" w:hAnsi="Arial" w:cs="Arial"/>
                <w:sz w:val="28"/>
                <w:szCs w:val="28"/>
                <w:lang w:val="kk-KZ"/>
              </w:rPr>
              <w:t>лы оқыту мен тәрбиелеу үшін жағ</w:t>
            </w:r>
            <w:r w:rsidRPr="00A843A7">
              <w:rPr>
                <w:rFonts w:ascii="Arial" w:hAnsi="Arial" w:cs="Arial"/>
                <w:sz w:val="28"/>
                <w:szCs w:val="28"/>
                <w:lang w:val="kk-KZ"/>
              </w:rPr>
              <w:t>дайдың жас</w:t>
            </w:r>
            <w:r>
              <w:rPr>
                <w:rFonts w:ascii="Arial" w:hAnsi="Arial" w:cs="Arial"/>
                <w:sz w:val="28"/>
                <w:szCs w:val="28"/>
                <w:lang w:val="kk-KZ"/>
              </w:rPr>
              <w:t>а</w:t>
            </w:r>
            <w:r w:rsidRPr="00A843A7">
              <w:rPr>
                <w:rFonts w:ascii="Arial" w:hAnsi="Arial" w:cs="Arial"/>
                <w:sz w:val="28"/>
                <w:szCs w:val="28"/>
                <w:lang w:val="kk-KZ"/>
              </w:rPr>
              <w:t>лу деңгейіне 100% қанағаттанатынын көрсетті.</w:t>
            </w:r>
          </w:p>
        </w:tc>
      </w:tr>
      <w:tr w:rsidR="00035721" w:rsidRPr="009B3A8E" w14:paraId="27F8835D" w14:textId="77777777" w:rsidTr="000324D1">
        <w:tc>
          <w:tcPr>
            <w:tcW w:w="3685" w:type="dxa"/>
          </w:tcPr>
          <w:p w14:paraId="2F12BE92" w14:textId="77777777" w:rsidR="0002111B" w:rsidRPr="009B3A8E" w:rsidRDefault="005A41F7" w:rsidP="00035721">
            <w:pPr>
              <w:rPr>
                <w:rFonts w:ascii="Arial" w:hAnsi="Arial" w:cs="Arial"/>
                <w:sz w:val="28"/>
                <w:szCs w:val="28"/>
                <w:lang w:val="kk-KZ"/>
              </w:rPr>
            </w:pPr>
            <w:r w:rsidRPr="009B3A8E">
              <w:rPr>
                <w:rFonts w:ascii="Arial" w:hAnsi="Arial" w:cs="Arial"/>
                <w:sz w:val="28"/>
                <w:szCs w:val="28"/>
                <w:lang w:val="kk-KZ"/>
              </w:rPr>
              <w:t>Ата-аналардың (заңды өкілдер) сау</w:t>
            </w:r>
            <w:r w:rsidR="00683AA9" w:rsidRPr="00035721">
              <w:rPr>
                <w:rFonts w:ascii="Arial" w:hAnsi="Arial" w:cs="Arial"/>
                <w:sz w:val="28"/>
                <w:szCs w:val="28"/>
                <w:lang w:val="kk-KZ"/>
              </w:rPr>
              <w:t>а</w:t>
            </w:r>
            <w:r w:rsidRPr="009B3A8E">
              <w:rPr>
                <w:rFonts w:ascii="Arial" w:hAnsi="Arial" w:cs="Arial"/>
                <w:sz w:val="28"/>
                <w:szCs w:val="28"/>
                <w:lang w:val="kk-KZ"/>
              </w:rPr>
              <w:t>лнама нәтижелерін талдау.</w:t>
            </w:r>
          </w:p>
        </w:tc>
        <w:tc>
          <w:tcPr>
            <w:tcW w:w="5103" w:type="dxa"/>
          </w:tcPr>
          <w:p w14:paraId="7D25A227" w14:textId="77777777" w:rsidR="00BC77B7" w:rsidRPr="00BC77B7" w:rsidRDefault="00BC77B7" w:rsidP="00BC77B7">
            <w:pPr>
              <w:rPr>
                <w:rFonts w:ascii="Arial" w:eastAsiaTheme="minorHAnsi" w:hAnsi="Arial" w:cs="Arial"/>
                <w:sz w:val="28"/>
                <w:szCs w:val="28"/>
                <w:lang w:val="kk-KZ" w:eastAsia="en-US"/>
              </w:rPr>
            </w:pPr>
            <w:r w:rsidRPr="00BC77B7">
              <w:rPr>
                <w:rFonts w:ascii="Arial" w:eastAsiaTheme="minorHAnsi" w:hAnsi="Arial" w:cs="Arial"/>
                <w:sz w:val="28"/>
                <w:szCs w:val="28"/>
                <w:lang w:val="kk-KZ" w:eastAsia="en-US"/>
              </w:rPr>
              <w:t xml:space="preserve">Білім </w:t>
            </w:r>
            <w:r>
              <w:rPr>
                <w:rFonts w:ascii="Arial" w:eastAsiaTheme="minorHAnsi" w:hAnsi="Arial" w:cs="Arial"/>
                <w:sz w:val="28"/>
                <w:szCs w:val="28"/>
                <w:lang w:val="kk-KZ" w:eastAsia="en-US"/>
              </w:rPr>
              <w:t>ұ</w:t>
            </w:r>
            <w:r w:rsidRPr="00BC77B7">
              <w:rPr>
                <w:rFonts w:ascii="Arial" w:eastAsiaTheme="minorHAnsi" w:hAnsi="Arial" w:cs="Arial"/>
                <w:sz w:val="28"/>
                <w:szCs w:val="28"/>
                <w:lang w:val="kk-KZ" w:eastAsia="en-US"/>
              </w:rPr>
              <w:t>йымындағы 4,9</w:t>
            </w:r>
            <w:r>
              <w:rPr>
                <w:rFonts w:ascii="Arial" w:eastAsiaTheme="minorHAnsi" w:hAnsi="Arial" w:cs="Arial"/>
                <w:sz w:val="28"/>
                <w:szCs w:val="28"/>
                <w:lang w:val="kk-KZ" w:eastAsia="en-US"/>
              </w:rPr>
              <w:t xml:space="preserve"> </w:t>
            </w:r>
            <w:r w:rsidRPr="00BC77B7">
              <w:rPr>
                <w:rFonts w:ascii="Arial" w:eastAsiaTheme="minorHAnsi" w:hAnsi="Arial" w:cs="Arial"/>
                <w:sz w:val="28"/>
                <w:szCs w:val="28"/>
                <w:lang w:val="kk-KZ" w:eastAsia="en-US"/>
              </w:rPr>
              <w:t>- cынып білімалушыларының ата-аналары</w:t>
            </w:r>
            <w:r>
              <w:rPr>
                <w:rFonts w:ascii="Arial" w:eastAsiaTheme="minorHAnsi" w:hAnsi="Arial" w:cs="Arial"/>
                <w:sz w:val="28"/>
                <w:szCs w:val="28"/>
                <w:lang w:val="kk-KZ" w:eastAsia="en-US"/>
              </w:rPr>
              <w:t xml:space="preserve"> 84,6</w:t>
            </w:r>
            <w:r w:rsidRPr="00BC77B7">
              <w:rPr>
                <w:rFonts w:ascii="Arial" w:eastAsiaTheme="minorHAnsi" w:hAnsi="Arial" w:cs="Arial"/>
                <w:sz w:val="28"/>
                <w:szCs w:val="28"/>
                <w:lang w:val="kk-KZ" w:eastAsia="en-US"/>
              </w:rPr>
              <w:t>%  сауалнамаға қатысты.</w:t>
            </w:r>
            <w:r>
              <w:rPr>
                <w:rFonts w:ascii="Arial" w:eastAsiaTheme="minorHAnsi" w:hAnsi="Arial" w:cs="Arial"/>
                <w:sz w:val="28"/>
                <w:szCs w:val="28"/>
                <w:lang w:val="kk-KZ" w:eastAsia="en-US"/>
              </w:rPr>
              <w:t xml:space="preserve"> 52% - толық қанағаттанады, </w:t>
            </w:r>
            <w:r w:rsidR="00793042">
              <w:rPr>
                <w:rFonts w:ascii="Arial" w:eastAsiaTheme="minorHAnsi" w:hAnsi="Arial" w:cs="Arial"/>
                <w:sz w:val="28"/>
                <w:szCs w:val="28"/>
                <w:lang w:val="kk-KZ" w:eastAsia="en-US"/>
              </w:rPr>
              <w:t>48% - қанағаттанады</w:t>
            </w:r>
            <w:r w:rsidR="00793042" w:rsidRPr="00793042">
              <w:rPr>
                <w:rFonts w:ascii="Arial" w:eastAsiaTheme="minorHAnsi" w:hAnsi="Arial" w:cs="Arial"/>
                <w:sz w:val="28"/>
                <w:szCs w:val="28"/>
                <w:lang w:val="kk-KZ" w:eastAsia="en-US"/>
              </w:rPr>
              <w:t>.</w:t>
            </w:r>
            <w:r w:rsidR="00793042">
              <w:rPr>
                <w:rFonts w:ascii="Arial" w:eastAsiaTheme="minorHAnsi" w:hAnsi="Arial" w:cs="Arial"/>
                <w:sz w:val="28"/>
                <w:szCs w:val="28"/>
                <w:lang w:val="kk-KZ" w:eastAsia="en-US"/>
              </w:rPr>
              <w:t xml:space="preserve"> </w:t>
            </w:r>
            <w:proofErr w:type="spellStart"/>
            <w:r w:rsidR="00793042" w:rsidRPr="00793042">
              <w:rPr>
                <w:rFonts w:ascii="Arial" w:hAnsi="Arial" w:cs="Arial"/>
                <w:sz w:val="28"/>
                <w:szCs w:val="28"/>
              </w:rPr>
              <w:t>Білім</w:t>
            </w:r>
            <w:proofErr w:type="spellEnd"/>
            <w:r w:rsidR="00793042" w:rsidRPr="00793042">
              <w:rPr>
                <w:rFonts w:ascii="Arial" w:hAnsi="Arial" w:cs="Arial"/>
                <w:sz w:val="28"/>
                <w:szCs w:val="28"/>
                <w:lang w:val="kk-KZ"/>
              </w:rPr>
              <w:t xml:space="preserve"> </w:t>
            </w:r>
            <w:proofErr w:type="spellStart"/>
            <w:r w:rsidR="00793042" w:rsidRPr="00793042">
              <w:rPr>
                <w:rFonts w:ascii="Arial" w:hAnsi="Arial" w:cs="Arial"/>
                <w:sz w:val="28"/>
                <w:szCs w:val="28"/>
              </w:rPr>
              <w:t>алушылардың</w:t>
            </w:r>
            <w:proofErr w:type="spellEnd"/>
            <w:r w:rsidR="00793042" w:rsidRPr="00793042">
              <w:rPr>
                <w:rFonts w:ascii="Arial" w:hAnsi="Arial" w:cs="Arial"/>
                <w:sz w:val="28"/>
                <w:szCs w:val="28"/>
              </w:rPr>
              <w:t xml:space="preserve"> </w:t>
            </w:r>
            <w:proofErr w:type="spellStart"/>
            <w:r w:rsidR="00793042" w:rsidRPr="00793042">
              <w:rPr>
                <w:rFonts w:ascii="Arial" w:hAnsi="Arial" w:cs="Arial"/>
                <w:sz w:val="28"/>
                <w:szCs w:val="28"/>
              </w:rPr>
              <w:t>дайындық</w:t>
            </w:r>
            <w:proofErr w:type="spellEnd"/>
            <w:r w:rsidR="00793042" w:rsidRPr="00793042">
              <w:rPr>
                <w:rFonts w:ascii="Arial" w:hAnsi="Arial" w:cs="Arial"/>
                <w:sz w:val="28"/>
                <w:szCs w:val="28"/>
              </w:rPr>
              <w:t xml:space="preserve"> </w:t>
            </w:r>
            <w:proofErr w:type="spellStart"/>
            <w:r w:rsidR="00793042" w:rsidRPr="00793042">
              <w:rPr>
                <w:rFonts w:ascii="Arial" w:hAnsi="Arial" w:cs="Arial"/>
                <w:sz w:val="28"/>
                <w:szCs w:val="28"/>
              </w:rPr>
              <w:t>деңгейіне</w:t>
            </w:r>
            <w:proofErr w:type="spellEnd"/>
            <w:r w:rsidR="00793042" w:rsidRPr="00793042">
              <w:rPr>
                <w:rFonts w:ascii="Arial" w:hAnsi="Arial" w:cs="Arial"/>
                <w:sz w:val="28"/>
                <w:szCs w:val="28"/>
              </w:rPr>
              <w:t xml:space="preserve"> 100% </w:t>
            </w:r>
            <w:proofErr w:type="spellStart"/>
            <w:r w:rsidR="00793042" w:rsidRPr="00793042">
              <w:rPr>
                <w:rFonts w:ascii="Arial" w:hAnsi="Arial" w:cs="Arial"/>
                <w:sz w:val="28"/>
                <w:szCs w:val="28"/>
              </w:rPr>
              <w:t>қанағаттанады</w:t>
            </w:r>
            <w:proofErr w:type="spellEnd"/>
            <w:r w:rsidR="00793042" w:rsidRPr="00793042">
              <w:rPr>
                <w:rFonts w:ascii="Arial" w:hAnsi="Arial" w:cs="Arial"/>
                <w:sz w:val="28"/>
                <w:szCs w:val="28"/>
              </w:rPr>
              <w:t>.</w:t>
            </w:r>
          </w:p>
          <w:p w14:paraId="27CABE6F" w14:textId="77777777" w:rsidR="0002111B" w:rsidRPr="00BC77B7" w:rsidRDefault="0002111B" w:rsidP="00BC77B7">
            <w:pPr>
              <w:rPr>
                <w:rFonts w:ascii="Arial" w:hAnsi="Arial" w:cs="Arial"/>
                <w:sz w:val="28"/>
                <w:szCs w:val="28"/>
                <w:lang w:val="kk-KZ"/>
              </w:rPr>
            </w:pPr>
          </w:p>
        </w:tc>
      </w:tr>
    </w:tbl>
    <w:p w14:paraId="03D454DD" w14:textId="77777777" w:rsidR="00377EE1" w:rsidRDefault="00377EE1" w:rsidP="00407C8D">
      <w:pPr>
        <w:rPr>
          <w:rFonts w:ascii="Arial" w:hAnsi="Arial" w:cs="Arial"/>
          <w:b/>
          <w:sz w:val="28"/>
          <w:szCs w:val="28"/>
          <w:lang w:val="kk-KZ"/>
        </w:rPr>
      </w:pPr>
    </w:p>
    <w:p w14:paraId="03C8601B" w14:textId="77777777" w:rsidR="0002111B" w:rsidRPr="00751B30" w:rsidRDefault="005A41F7">
      <w:pPr>
        <w:jc w:val="center"/>
        <w:rPr>
          <w:rFonts w:ascii="Arial" w:hAnsi="Arial" w:cs="Arial"/>
          <w:b/>
          <w:sz w:val="28"/>
          <w:szCs w:val="28"/>
          <w:lang w:val="kk-KZ"/>
        </w:rPr>
      </w:pPr>
      <w:r w:rsidRPr="00751B30">
        <w:rPr>
          <w:rFonts w:ascii="Arial" w:hAnsi="Arial" w:cs="Arial"/>
          <w:b/>
          <w:sz w:val="28"/>
          <w:szCs w:val="28"/>
          <w:lang w:val="kk-KZ"/>
        </w:rPr>
        <w:t>9-БӨЛІМ. КЕМШІЛІКТЕР МЕН ЕСКЕРТУЛЕР, ОЛ</w:t>
      </w:r>
      <w:r w:rsidR="00EE30F6">
        <w:rPr>
          <w:rFonts w:ascii="Arial" w:hAnsi="Arial" w:cs="Arial"/>
          <w:b/>
          <w:sz w:val="28"/>
          <w:szCs w:val="28"/>
          <w:lang w:val="kk-KZ"/>
        </w:rPr>
        <w:t>АРДЫ ШЕШ</w:t>
      </w:r>
      <w:r w:rsidRPr="00751B30">
        <w:rPr>
          <w:rFonts w:ascii="Arial" w:hAnsi="Arial" w:cs="Arial"/>
          <w:b/>
          <w:sz w:val="28"/>
          <w:szCs w:val="28"/>
          <w:lang w:val="kk-KZ"/>
        </w:rPr>
        <w:t xml:space="preserve">У </w:t>
      </w:r>
    </w:p>
    <w:p w14:paraId="391B99AA" w14:textId="77777777" w:rsidR="0002111B" w:rsidRPr="00751B30" w:rsidRDefault="005A41F7">
      <w:pPr>
        <w:jc w:val="center"/>
        <w:rPr>
          <w:rFonts w:ascii="Arial" w:hAnsi="Arial" w:cs="Arial"/>
          <w:b/>
          <w:sz w:val="28"/>
          <w:szCs w:val="28"/>
          <w:lang w:val="kk-KZ"/>
        </w:rPr>
      </w:pPr>
      <w:r w:rsidRPr="00751B30">
        <w:rPr>
          <w:rFonts w:ascii="Arial" w:hAnsi="Arial" w:cs="Arial"/>
          <w:b/>
          <w:sz w:val="28"/>
          <w:szCs w:val="28"/>
          <w:lang w:val="kk-KZ"/>
        </w:rPr>
        <w:t>ЖОЛДАРЫ</w:t>
      </w:r>
    </w:p>
    <w:tbl>
      <w:tblPr>
        <w:tblStyle w:val="af4"/>
        <w:tblW w:w="0" w:type="auto"/>
        <w:tblLook w:val="04A0" w:firstRow="1" w:lastRow="0" w:firstColumn="1" w:lastColumn="0" w:noHBand="0" w:noVBand="1"/>
      </w:tblPr>
      <w:tblGrid>
        <w:gridCol w:w="4606"/>
        <w:gridCol w:w="4594"/>
      </w:tblGrid>
      <w:tr w:rsidR="00EE30F6" w:rsidRPr="008E045B" w14:paraId="517E5F5D" w14:textId="77777777" w:rsidTr="00CF213C">
        <w:tc>
          <w:tcPr>
            <w:tcW w:w="4606" w:type="dxa"/>
          </w:tcPr>
          <w:p w14:paraId="72E2EEE3" w14:textId="77777777" w:rsidR="00EE30F6" w:rsidRPr="00751B30" w:rsidRDefault="00EE30F6">
            <w:pPr>
              <w:jc w:val="both"/>
              <w:rPr>
                <w:rFonts w:ascii="Arial" w:hAnsi="Arial" w:cs="Arial"/>
                <w:sz w:val="28"/>
                <w:szCs w:val="28"/>
                <w:lang w:val="kk-KZ"/>
              </w:rPr>
            </w:pPr>
            <w:r>
              <w:rPr>
                <w:rFonts w:ascii="Arial" w:hAnsi="Arial" w:cs="Arial"/>
                <w:sz w:val="28"/>
                <w:szCs w:val="28"/>
                <w:lang w:val="kk-KZ"/>
              </w:rPr>
              <w:t>Кемшіліктер</w:t>
            </w:r>
          </w:p>
        </w:tc>
        <w:tc>
          <w:tcPr>
            <w:tcW w:w="4594" w:type="dxa"/>
          </w:tcPr>
          <w:p w14:paraId="06F37C65" w14:textId="77777777" w:rsidR="00EE30F6" w:rsidRDefault="00EE30F6" w:rsidP="00355126">
            <w:pPr>
              <w:rPr>
                <w:rFonts w:ascii="Arial" w:hAnsi="Arial" w:cs="Arial"/>
                <w:sz w:val="28"/>
                <w:lang w:val="kk-KZ"/>
              </w:rPr>
            </w:pPr>
            <w:r>
              <w:rPr>
                <w:rFonts w:ascii="Arial" w:hAnsi="Arial" w:cs="Arial"/>
                <w:sz w:val="28"/>
                <w:lang w:val="kk-KZ"/>
              </w:rPr>
              <w:t xml:space="preserve">Шешу жолдары </w:t>
            </w:r>
          </w:p>
          <w:p w14:paraId="45F7E0F8" w14:textId="77777777" w:rsidR="00EE30F6" w:rsidRDefault="00EE30F6" w:rsidP="00355126">
            <w:pPr>
              <w:rPr>
                <w:rFonts w:ascii="Arial" w:hAnsi="Arial" w:cs="Arial"/>
                <w:sz w:val="28"/>
                <w:lang w:val="kk-KZ"/>
              </w:rPr>
            </w:pPr>
          </w:p>
        </w:tc>
      </w:tr>
      <w:tr w:rsidR="008E045B" w:rsidRPr="00BB7459" w14:paraId="7485CAE5" w14:textId="77777777" w:rsidTr="00CF213C">
        <w:tc>
          <w:tcPr>
            <w:tcW w:w="4606" w:type="dxa"/>
          </w:tcPr>
          <w:p w14:paraId="781D4162" w14:textId="77777777" w:rsidR="0002111B" w:rsidRPr="00751B30" w:rsidRDefault="005A41F7">
            <w:pPr>
              <w:jc w:val="both"/>
              <w:rPr>
                <w:rFonts w:ascii="Arial" w:hAnsi="Arial" w:cs="Arial"/>
                <w:sz w:val="28"/>
                <w:szCs w:val="28"/>
                <w:lang w:val="kk-KZ"/>
              </w:rPr>
            </w:pPr>
            <w:r w:rsidRPr="00751B30">
              <w:rPr>
                <w:rFonts w:ascii="Arial" w:hAnsi="Arial" w:cs="Arial"/>
                <w:sz w:val="28"/>
                <w:szCs w:val="28"/>
                <w:lang w:val="kk-KZ"/>
              </w:rPr>
              <w:t>Біліктілік санатының деңгейін бес жылда бір рет көтермеген мұғалімнің болуы- педагогтардың бес жылда бір рет біліктілік санатын көтеруге, мерзімінен бұрын санатын көтеруге бағытталған жұмыстардың жеткіліксіздігі</w:t>
            </w:r>
          </w:p>
        </w:tc>
        <w:tc>
          <w:tcPr>
            <w:tcW w:w="4594" w:type="dxa"/>
          </w:tcPr>
          <w:p w14:paraId="15623B33" w14:textId="77777777" w:rsidR="0002111B" w:rsidRPr="001F71CC" w:rsidRDefault="00355126" w:rsidP="00355126">
            <w:pPr>
              <w:rPr>
                <w:rFonts w:ascii="Arial" w:hAnsi="Arial" w:cs="Arial"/>
                <w:sz w:val="28"/>
                <w:szCs w:val="28"/>
                <w:lang w:val="kk-KZ"/>
              </w:rPr>
            </w:pPr>
            <w:r>
              <w:rPr>
                <w:rFonts w:ascii="Arial" w:hAnsi="Arial" w:cs="Arial"/>
                <w:sz w:val="28"/>
                <w:lang w:val="kk-KZ"/>
              </w:rPr>
              <w:t xml:space="preserve">Аттестациядан </w:t>
            </w:r>
            <w:r w:rsidR="008E045B" w:rsidRPr="001F71CC">
              <w:rPr>
                <w:rFonts w:ascii="Arial" w:hAnsi="Arial" w:cs="Arial"/>
                <w:sz w:val="28"/>
                <w:lang w:val="kk-KZ"/>
              </w:rPr>
              <w:t>өткен мұғалімдерді</w:t>
            </w:r>
            <w:r w:rsidR="001F71CC" w:rsidRPr="001F71CC">
              <w:rPr>
                <w:rFonts w:ascii="Arial" w:hAnsi="Arial" w:cs="Arial"/>
                <w:sz w:val="28"/>
                <w:lang w:val="kk-KZ"/>
              </w:rPr>
              <w:t>ң</w:t>
            </w:r>
            <w:r>
              <w:rPr>
                <w:rFonts w:ascii="Arial" w:hAnsi="Arial" w:cs="Arial"/>
                <w:sz w:val="28"/>
                <w:lang w:val="kk-KZ"/>
              </w:rPr>
              <w:t xml:space="preserve"> тәжірибесін </w:t>
            </w:r>
            <w:r w:rsidR="001F71CC" w:rsidRPr="001F71CC">
              <w:rPr>
                <w:rFonts w:ascii="Arial" w:hAnsi="Arial" w:cs="Arial"/>
                <w:sz w:val="28"/>
                <w:lang w:val="kk-KZ"/>
              </w:rPr>
              <w:t xml:space="preserve"> </w:t>
            </w:r>
            <w:r w:rsidR="008E045B" w:rsidRPr="001F71CC">
              <w:rPr>
                <w:rFonts w:ascii="Arial" w:hAnsi="Arial" w:cs="Arial"/>
                <w:sz w:val="28"/>
                <w:lang w:val="kk-KZ"/>
              </w:rPr>
              <w:t xml:space="preserve"> насихаттау, олардың тәжірибесімен бөлісуге жағдай жасау. Мектеп әкімшілігінің мұғалімдердің кәсіби дамуына қолдау көрсету. Мұғалімдерге өздерінің даму жоспарын жасауға көмектесетін тәлімгерлік (менторлық) жүйесін енгізу.</w:t>
            </w:r>
            <w:r w:rsidR="001F71CC" w:rsidRPr="001F71CC">
              <w:rPr>
                <w:rFonts w:ascii="Arial" w:hAnsi="Arial" w:cs="Arial"/>
                <w:sz w:val="28"/>
                <w:lang w:val="kk-KZ"/>
              </w:rPr>
              <w:t xml:space="preserve"> Жаңашыл, тәжірибелі мұғалімдердің жетістіктерін тану және оларды жылдам аттестациядан өткізу механизмін жасау.</w:t>
            </w:r>
          </w:p>
        </w:tc>
      </w:tr>
      <w:tr w:rsidR="00355126" w:rsidRPr="00BB7459" w14:paraId="3A6BE436" w14:textId="77777777" w:rsidTr="00CF213C">
        <w:tc>
          <w:tcPr>
            <w:tcW w:w="4606" w:type="dxa"/>
          </w:tcPr>
          <w:p w14:paraId="4BC5BC4F" w14:textId="77777777" w:rsidR="0002111B" w:rsidRDefault="005A41F7">
            <w:pPr>
              <w:jc w:val="both"/>
              <w:rPr>
                <w:rFonts w:ascii="Arial" w:hAnsi="Arial" w:cs="Arial"/>
                <w:sz w:val="28"/>
                <w:szCs w:val="28"/>
                <w:lang w:val="kk-KZ"/>
              </w:rPr>
            </w:pPr>
            <w:r w:rsidRPr="00751B30">
              <w:rPr>
                <w:rFonts w:ascii="Arial" w:hAnsi="Arial" w:cs="Arial"/>
                <w:sz w:val="28"/>
                <w:szCs w:val="28"/>
                <w:lang w:val="kk-KZ"/>
              </w:rPr>
              <w:t>Педагогтердің нормативтік құжаттармен жұмыс жасау дағдыларының жеткіліксіздігі</w:t>
            </w:r>
          </w:p>
          <w:p w14:paraId="7BD60C1F" w14:textId="77777777" w:rsidR="00171E9A" w:rsidRDefault="00171E9A">
            <w:pPr>
              <w:jc w:val="both"/>
              <w:rPr>
                <w:rFonts w:ascii="Arial" w:hAnsi="Arial" w:cs="Arial"/>
                <w:sz w:val="28"/>
                <w:szCs w:val="28"/>
                <w:lang w:val="kk-KZ"/>
              </w:rPr>
            </w:pPr>
          </w:p>
          <w:p w14:paraId="5D9BF0E7" w14:textId="77777777" w:rsidR="00171E9A" w:rsidRPr="00751B30" w:rsidRDefault="00171E9A">
            <w:pPr>
              <w:jc w:val="both"/>
              <w:rPr>
                <w:rFonts w:ascii="Arial" w:hAnsi="Arial" w:cs="Arial"/>
                <w:sz w:val="28"/>
                <w:szCs w:val="28"/>
                <w:lang w:val="kk-KZ"/>
              </w:rPr>
            </w:pPr>
          </w:p>
        </w:tc>
        <w:tc>
          <w:tcPr>
            <w:tcW w:w="4594" w:type="dxa"/>
          </w:tcPr>
          <w:p w14:paraId="4275C0A2" w14:textId="77777777" w:rsidR="0002111B" w:rsidRPr="00355126" w:rsidRDefault="00355126" w:rsidP="00355126">
            <w:pPr>
              <w:jc w:val="both"/>
              <w:rPr>
                <w:rFonts w:ascii="Arial" w:hAnsi="Arial" w:cs="Arial"/>
                <w:sz w:val="32"/>
                <w:szCs w:val="28"/>
                <w:lang w:val="kk-KZ"/>
              </w:rPr>
            </w:pPr>
            <w:r w:rsidRPr="00355126">
              <w:rPr>
                <w:rStyle w:val="a6"/>
                <w:rFonts w:ascii="Arial" w:hAnsi="Arial" w:cs="Arial"/>
                <w:b w:val="0"/>
                <w:sz w:val="28"/>
                <w:lang w:val="kk-KZ"/>
              </w:rPr>
              <w:t>Мұғалімдердің кәсіби даму жоспарына</w:t>
            </w:r>
            <w:r w:rsidRPr="00355126">
              <w:rPr>
                <w:rFonts w:ascii="Arial" w:hAnsi="Arial" w:cs="Arial"/>
                <w:sz w:val="28"/>
                <w:lang w:val="kk-KZ"/>
              </w:rPr>
              <w:t xml:space="preserve"> құқықтық және нормативтік құжаттармен жұмыс істеу дағдыларын қосу. Мұғалімдерге арналған </w:t>
            </w:r>
            <w:r w:rsidRPr="00355126">
              <w:rPr>
                <w:rStyle w:val="a6"/>
                <w:rFonts w:ascii="Arial" w:hAnsi="Arial" w:cs="Arial"/>
                <w:b w:val="0"/>
                <w:sz w:val="28"/>
                <w:lang w:val="kk-KZ"/>
              </w:rPr>
              <w:t>нормативтік-құқықтық құжаттармен жұмыс жасау бойынша семинарлар мен тренингтер</w:t>
            </w:r>
            <w:r w:rsidRPr="00355126">
              <w:rPr>
                <w:rFonts w:ascii="Arial" w:hAnsi="Arial" w:cs="Arial"/>
                <w:sz w:val="28"/>
                <w:lang w:val="kk-KZ"/>
              </w:rPr>
              <w:t xml:space="preserve"> өткізу.</w:t>
            </w:r>
          </w:p>
        </w:tc>
      </w:tr>
      <w:tr w:rsidR="00355126" w:rsidRPr="00751B30" w14:paraId="5AB8A096" w14:textId="77777777" w:rsidTr="00CF213C">
        <w:tc>
          <w:tcPr>
            <w:tcW w:w="4606" w:type="dxa"/>
          </w:tcPr>
          <w:p w14:paraId="581ED1E5" w14:textId="77777777" w:rsidR="0002111B" w:rsidRPr="00751B30" w:rsidRDefault="005A41F7">
            <w:pPr>
              <w:jc w:val="both"/>
              <w:rPr>
                <w:rFonts w:ascii="Arial" w:hAnsi="Arial" w:cs="Arial"/>
                <w:sz w:val="28"/>
                <w:szCs w:val="28"/>
                <w:lang w:val="kk-KZ"/>
              </w:rPr>
            </w:pPr>
            <w:r w:rsidRPr="00751B30">
              <w:rPr>
                <w:rFonts w:ascii="Arial" w:hAnsi="Arial" w:cs="Arial"/>
                <w:sz w:val="28"/>
                <w:szCs w:val="28"/>
                <w:lang w:val="kk-KZ"/>
              </w:rPr>
              <w:t>Педагогтердің талдаушылық, жинақтаушылық құзіреттілігінің аздығы</w:t>
            </w:r>
          </w:p>
        </w:tc>
        <w:tc>
          <w:tcPr>
            <w:tcW w:w="4594" w:type="dxa"/>
          </w:tcPr>
          <w:p w14:paraId="316715B5" w14:textId="77777777" w:rsidR="0002111B" w:rsidRPr="00D13BB6" w:rsidRDefault="00B02AC0" w:rsidP="00D13BB6">
            <w:pPr>
              <w:rPr>
                <w:rFonts w:ascii="Arial" w:eastAsia="Times New Roman" w:hAnsi="Arial" w:cs="Arial"/>
                <w:sz w:val="28"/>
                <w:lang w:val="kk-KZ"/>
              </w:rPr>
            </w:pPr>
            <w:r w:rsidRPr="00B02AC0">
              <w:rPr>
                <w:rFonts w:ascii="Arial" w:eastAsia="Times New Roman" w:hAnsi="Arial" w:cs="Arial"/>
                <w:bCs/>
                <w:sz w:val="28"/>
                <w:lang w:val="kk-KZ"/>
              </w:rPr>
              <w:t>Мұғалімдердің өзіндік аналитикалық ойлауын дамыту үшін эссе, рефлексиялық жазбалар, жобалар жазуға бағыттау</w:t>
            </w:r>
            <w:r w:rsidRPr="00B02AC0">
              <w:rPr>
                <w:rFonts w:ascii="Arial" w:eastAsia="Times New Roman" w:hAnsi="Arial" w:cs="Arial"/>
                <w:sz w:val="28"/>
                <w:lang w:val="kk-KZ"/>
              </w:rPr>
              <w:t xml:space="preserve">. </w:t>
            </w:r>
            <w:r w:rsidRPr="00B02AC0">
              <w:rPr>
                <w:rFonts w:ascii="Arial" w:eastAsia="Times New Roman" w:hAnsi="Arial" w:cs="Arial"/>
                <w:bCs/>
                <w:sz w:val="28"/>
                <w:lang w:val="kk-KZ"/>
              </w:rPr>
              <w:t>Ғылыми-әдістемелік мақалалар жазуға және педагогикалық журналдарға жариялауға ынталандыру</w:t>
            </w:r>
            <w:r w:rsidRPr="00B02AC0">
              <w:rPr>
                <w:rFonts w:ascii="Arial" w:eastAsia="Times New Roman" w:hAnsi="Arial" w:cs="Arial"/>
                <w:sz w:val="28"/>
                <w:lang w:val="kk-KZ"/>
              </w:rPr>
              <w:t xml:space="preserve">. </w:t>
            </w:r>
            <w:r w:rsidRPr="00B02AC0">
              <w:rPr>
                <w:rFonts w:ascii="Arial" w:eastAsia="Times New Roman" w:hAnsi="Arial" w:cs="Arial"/>
                <w:bCs/>
                <w:sz w:val="28"/>
                <w:lang w:val="kk-KZ"/>
              </w:rPr>
              <w:t>Мұғалімдердің кәсіби портфолиосын құруға көмектесу</w:t>
            </w:r>
            <w:r w:rsidRPr="00B02AC0">
              <w:rPr>
                <w:rFonts w:ascii="Arial" w:eastAsia="Times New Roman" w:hAnsi="Arial" w:cs="Arial"/>
                <w:sz w:val="28"/>
                <w:lang w:val="kk-KZ"/>
              </w:rPr>
              <w:t>.</w:t>
            </w:r>
            <w:r>
              <w:rPr>
                <w:rFonts w:ascii="Arial" w:eastAsia="Times New Roman" w:hAnsi="Arial" w:cs="Arial"/>
                <w:sz w:val="28"/>
                <w:lang w:val="kk-KZ"/>
              </w:rPr>
              <w:t xml:space="preserve"> </w:t>
            </w:r>
            <w:proofErr w:type="spellStart"/>
            <w:r w:rsidRPr="00B02AC0">
              <w:rPr>
                <w:rFonts w:ascii="Arial" w:hAnsi="Arial" w:cs="Arial"/>
                <w:sz w:val="28"/>
              </w:rPr>
              <w:t>Рефлексия</w:t>
            </w:r>
            <w:proofErr w:type="spellEnd"/>
            <w:r w:rsidRPr="00B02AC0">
              <w:rPr>
                <w:rFonts w:ascii="Arial" w:hAnsi="Arial" w:cs="Arial"/>
                <w:sz w:val="28"/>
              </w:rPr>
              <w:t xml:space="preserve"> </w:t>
            </w:r>
            <w:proofErr w:type="spellStart"/>
            <w:r w:rsidRPr="00B02AC0">
              <w:rPr>
                <w:rFonts w:ascii="Arial" w:hAnsi="Arial" w:cs="Arial"/>
                <w:sz w:val="28"/>
              </w:rPr>
              <w:t>мәдениетін</w:t>
            </w:r>
            <w:proofErr w:type="spellEnd"/>
            <w:r w:rsidRPr="00B02AC0">
              <w:rPr>
                <w:rFonts w:ascii="Arial" w:hAnsi="Arial" w:cs="Arial"/>
                <w:sz w:val="28"/>
              </w:rPr>
              <w:t xml:space="preserve"> </w:t>
            </w:r>
            <w:proofErr w:type="spellStart"/>
            <w:r w:rsidRPr="00B02AC0">
              <w:rPr>
                <w:rFonts w:ascii="Arial" w:hAnsi="Arial" w:cs="Arial"/>
                <w:sz w:val="28"/>
              </w:rPr>
              <w:t>дамыту</w:t>
            </w:r>
            <w:proofErr w:type="spellEnd"/>
            <w:r>
              <w:rPr>
                <w:rFonts w:ascii="Arial" w:hAnsi="Arial" w:cs="Arial"/>
                <w:sz w:val="28"/>
                <w:lang w:val="kk-KZ"/>
              </w:rPr>
              <w:t>.</w:t>
            </w:r>
          </w:p>
        </w:tc>
      </w:tr>
      <w:tr w:rsidR="00355126" w:rsidRPr="00BB7459" w14:paraId="67B010DD" w14:textId="77777777" w:rsidTr="00CF213C">
        <w:tc>
          <w:tcPr>
            <w:tcW w:w="4606" w:type="dxa"/>
          </w:tcPr>
          <w:p w14:paraId="77F5808B" w14:textId="77777777" w:rsidR="0002111B" w:rsidRPr="00751B30" w:rsidRDefault="005A41F7" w:rsidP="00CA5502">
            <w:pPr>
              <w:rPr>
                <w:rFonts w:ascii="Arial" w:hAnsi="Arial" w:cs="Arial"/>
                <w:sz w:val="28"/>
                <w:szCs w:val="28"/>
                <w:lang w:val="kk-KZ"/>
              </w:rPr>
            </w:pPr>
            <w:r w:rsidRPr="00751B30">
              <w:rPr>
                <w:rFonts w:ascii="Arial" w:hAnsi="Arial" w:cs="Arial"/>
                <w:sz w:val="28"/>
                <w:szCs w:val="28"/>
                <w:lang w:val="kk-KZ"/>
              </w:rPr>
              <w:t xml:space="preserve">Білімал электронды журналдарының толыққанды талапқа сай жүргізу құзіреттілігінің төмендігі, жауапты </w:t>
            </w:r>
            <w:r w:rsidRPr="00751B30">
              <w:rPr>
                <w:rFonts w:ascii="Arial" w:hAnsi="Arial" w:cs="Arial"/>
                <w:sz w:val="28"/>
                <w:szCs w:val="28"/>
                <w:lang w:val="kk-KZ"/>
              </w:rPr>
              <w:lastRenderedPageBreak/>
              <w:t>тұлғаның   лауазымдық міндеттерін орындаушылық құзіреттілігінің төмендігі</w:t>
            </w:r>
          </w:p>
        </w:tc>
        <w:tc>
          <w:tcPr>
            <w:tcW w:w="4594" w:type="dxa"/>
          </w:tcPr>
          <w:p w14:paraId="20513D79" w14:textId="77777777" w:rsidR="0002111B" w:rsidRPr="000A34B3" w:rsidRDefault="005500FD" w:rsidP="000A34B3">
            <w:pPr>
              <w:spacing w:before="100" w:beforeAutospacing="1" w:after="100" w:afterAutospacing="1"/>
              <w:outlineLvl w:val="2"/>
              <w:rPr>
                <w:rFonts w:ascii="Arial" w:eastAsia="Times New Roman" w:hAnsi="Arial" w:cs="Arial"/>
                <w:bCs/>
                <w:sz w:val="28"/>
                <w:szCs w:val="27"/>
                <w:lang w:val="kk-KZ"/>
              </w:rPr>
            </w:pPr>
            <w:r w:rsidRPr="005500FD">
              <w:rPr>
                <w:rFonts w:ascii="Arial" w:eastAsia="Times New Roman" w:hAnsi="Arial" w:cs="Arial"/>
                <w:bCs/>
                <w:sz w:val="28"/>
                <w:szCs w:val="27"/>
                <w:lang w:val="kk-KZ"/>
              </w:rPr>
              <w:lastRenderedPageBreak/>
              <w:t>Бақылау және кері байланыс жүйесін енгізу</w:t>
            </w:r>
            <w:r>
              <w:rPr>
                <w:rFonts w:ascii="Arial" w:eastAsia="Times New Roman" w:hAnsi="Arial" w:cs="Arial"/>
                <w:bCs/>
                <w:sz w:val="28"/>
                <w:szCs w:val="27"/>
                <w:lang w:val="kk-KZ"/>
              </w:rPr>
              <w:t xml:space="preserve">. </w:t>
            </w:r>
            <w:r w:rsidRPr="005500FD">
              <w:rPr>
                <w:rFonts w:ascii="Arial" w:eastAsia="Times New Roman" w:hAnsi="Arial" w:cs="Arial"/>
                <w:bCs/>
                <w:sz w:val="28"/>
                <w:lang w:val="kk-KZ"/>
              </w:rPr>
              <w:t xml:space="preserve">Электронды журналдардың дұрыс жүргізілуін әкімшілік тарапынан тұрақты </w:t>
            </w:r>
            <w:r w:rsidRPr="005500FD">
              <w:rPr>
                <w:rFonts w:ascii="Arial" w:eastAsia="Times New Roman" w:hAnsi="Arial" w:cs="Arial"/>
                <w:bCs/>
                <w:sz w:val="28"/>
                <w:lang w:val="kk-KZ"/>
              </w:rPr>
              <w:lastRenderedPageBreak/>
              <w:t>бақылау</w:t>
            </w:r>
            <w:r w:rsidRPr="005500FD">
              <w:rPr>
                <w:rFonts w:ascii="Arial" w:eastAsia="Times New Roman" w:hAnsi="Arial" w:cs="Arial"/>
                <w:sz w:val="28"/>
                <w:lang w:val="kk-KZ"/>
              </w:rPr>
              <w:t>.</w:t>
            </w:r>
            <w:r>
              <w:rPr>
                <w:rFonts w:ascii="Arial" w:eastAsia="Times New Roman" w:hAnsi="Arial" w:cs="Arial"/>
                <w:bCs/>
                <w:sz w:val="28"/>
                <w:szCs w:val="27"/>
                <w:lang w:val="kk-KZ"/>
              </w:rPr>
              <w:t xml:space="preserve"> </w:t>
            </w:r>
            <w:r w:rsidRPr="005500FD">
              <w:rPr>
                <w:rFonts w:ascii="Arial" w:eastAsia="Times New Roman" w:hAnsi="Arial" w:cs="Arial"/>
                <w:bCs/>
                <w:sz w:val="28"/>
                <w:lang w:val="kk-KZ"/>
              </w:rPr>
              <w:t>Ай сайынғы мониторинг жүргізу</w:t>
            </w:r>
            <w:r w:rsidRPr="005500FD">
              <w:rPr>
                <w:rFonts w:ascii="Arial" w:eastAsia="Times New Roman" w:hAnsi="Arial" w:cs="Arial"/>
                <w:sz w:val="28"/>
                <w:lang w:val="kk-KZ"/>
              </w:rPr>
              <w:t>, мұғалімдердің журналды толтыру сапасын тексеріп, кемшіліктерді талдау.</w:t>
            </w:r>
            <w:r>
              <w:rPr>
                <w:rFonts w:ascii="Arial" w:eastAsia="Times New Roman" w:hAnsi="Arial" w:cs="Arial"/>
                <w:bCs/>
                <w:sz w:val="28"/>
                <w:szCs w:val="27"/>
                <w:lang w:val="kk-KZ"/>
              </w:rPr>
              <w:t xml:space="preserve"> </w:t>
            </w:r>
            <w:r w:rsidRPr="005500FD">
              <w:rPr>
                <w:rFonts w:ascii="Arial" w:eastAsia="Times New Roman" w:hAnsi="Arial" w:cs="Arial"/>
                <w:bCs/>
                <w:sz w:val="28"/>
                <w:lang w:val="kk-KZ"/>
              </w:rPr>
              <w:t>Журналды дұрыс толтырмаған мұғалімдерге жеке кеңес беру және қателерді түзетуге көмектесу</w:t>
            </w:r>
            <w:r w:rsidRPr="005500FD">
              <w:rPr>
                <w:rFonts w:ascii="Arial" w:eastAsia="Times New Roman" w:hAnsi="Arial" w:cs="Arial"/>
                <w:sz w:val="28"/>
                <w:lang w:val="kk-KZ"/>
              </w:rPr>
              <w:t>.</w:t>
            </w:r>
          </w:p>
        </w:tc>
      </w:tr>
      <w:tr w:rsidR="00355126" w:rsidRPr="00BB7459" w14:paraId="7035FDA5" w14:textId="77777777" w:rsidTr="00CF213C">
        <w:tc>
          <w:tcPr>
            <w:tcW w:w="4606" w:type="dxa"/>
          </w:tcPr>
          <w:p w14:paraId="6883DA2E" w14:textId="77777777" w:rsidR="0002111B" w:rsidRPr="00751B30" w:rsidRDefault="005A41F7">
            <w:pPr>
              <w:jc w:val="both"/>
              <w:rPr>
                <w:rFonts w:ascii="Arial" w:hAnsi="Arial" w:cs="Arial"/>
                <w:sz w:val="28"/>
                <w:szCs w:val="28"/>
                <w:lang w:val="kk-KZ"/>
              </w:rPr>
            </w:pPr>
            <w:r w:rsidRPr="00751B30">
              <w:rPr>
                <w:rFonts w:ascii="Arial" w:hAnsi="Arial" w:cs="Arial"/>
                <w:sz w:val="28"/>
                <w:szCs w:val="28"/>
                <w:lang w:val="kk-KZ"/>
              </w:rPr>
              <w:t>Білімалушылар білімін бағалау бойынша бағаның күнделікті қойылмауы, БЖБ, ТЖБ санының талапқа сәйкес болмауы</w:t>
            </w:r>
          </w:p>
        </w:tc>
        <w:tc>
          <w:tcPr>
            <w:tcW w:w="4594" w:type="dxa"/>
          </w:tcPr>
          <w:p w14:paraId="25560622" w14:textId="77777777" w:rsidR="0002111B" w:rsidRPr="00C540B5" w:rsidRDefault="009E79DC" w:rsidP="009E79DC">
            <w:pPr>
              <w:rPr>
                <w:rFonts w:ascii="Arial" w:hAnsi="Arial" w:cs="Arial"/>
                <w:sz w:val="32"/>
                <w:szCs w:val="28"/>
                <w:lang w:val="kk-KZ"/>
              </w:rPr>
            </w:pPr>
            <w:r w:rsidRPr="009E79DC">
              <w:rPr>
                <w:rFonts w:ascii="Arial" w:hAnsi="Arial" w:cs="Arial"/>
                <w:sz w:val="28"/>
                <w:lang w:val="kk-KZ"/>
              </w:rPr>
              <w:t>Әкім</w:t>
            </w:r>
            <w:r>
              <w:rPr>
                <w:rFonts w:ascii="Arial" w:hAnsi="Arial" w:cs="Arial"/>
                <w:sz w:val="28"/>
                <w:lang w:val="kk-KZ"/>
              </w:rPr>
              <w:t>шілік тарапынан тұрақты бақылау,</w:t>
            </w:r>
            <w:r w:rsidRPr="009E79DC">
              <w:rPr>
                <w:rFonts w:ascii="Arial" w:hAnsi="Arial" w:cs="Arial"/>
                <w:sz w:val="28"/>
                <w:lang w:val="kk-KZ"/>
              </w:rPr>
              <w:t xml:space="preserve"> </w:t>
            </w:r>
            <w:r>
              <w:rPr>
                <w:rFonts w:ascii="Arial" w:hAnsi="Arial" w:cs="Arial"/>
                <w:sz w:val="28"/>
                <w:lang w:val="kk-KZ"/>
              </w:rPr>
              <w:t>м</w:t>
            </w:r>
            <w:r w:rsidRPr="009E79DC">
              <w:rPr>
                <w:rFonts w:ascii="Arial" w:hAnsi="Arial" w:cs="Arial"/>
                <w:sz w:val="28"/>
                <w:lang w:val="kk-KZ"/>
              </w:rPr>
              <w:t>ектепі</w:t>
            </w:r>
            <w:r>
              <w:rPr>
                <w:rFonts w:ascii="Arial" w:hAnsi="Arial" w:cs="Arial"/>
                <w:sz w:val="28"/>
                <w:lang w:val="kk-KZ"/>
              </w:rPr>
              <w:t>шілік бақылау жүйесін жетілдіру,</w:t>
            </w:r>
            <w:r w:rsidRPr="009E79DC">
              <w:rPr>
                <w:rFonts w:ascii="Arial" w:hAnsi="Arial" w:cs="Arial"/>
                <w:sz w:val="28"/>
                <w:lang w:val="kk-KZ"/>
              </w:rPr>
              <w:t xml:space="preserve"> </w:t>
            </w:r>
            <w:r>
              <w:rPr>
                <w:rFonts w:ascii="Arial" w:hAnsi="Arial" w:cs="Arial"/>
                <w:sz w:val="28"/>
                <w:lang w:val="kk-KZ"/>
              </w:rPr>
              <w:t>нақты талаптарды түсіндіру,</w:t>
            </w:r>
            <w:r w:rsidRPr="009E79DC">
              <w:rPr>
                <w:rFonts w:ascii="Arial" w:hAnsi="Arial" w:cs="Arial"/>
                <w:sz w:val="28"/>
                <w:lang w:val="kk-KZ"/>
              </w:rPr>
              <w:t xml:space="preserve"> </w:t>
            </w:r>
            <w:r>
              <w:rPr>
                <w:rFonts w:ascii="Arial" w:hAnsi="Arial" w:cs="Arial"/>
                <w:sz w:val="28"/>
                <w:lang w:val="kk-KZ"/>
              </w:rPr>
              <w:t>практикалық көмек көрсету</w:t>
            </w:r>
          </w:p>
        </w:tc>
      </w:tr>
    </w:tbl>
    <w:p w14:paraId="6250A517" w14:textId="77777777" w:rsidR="0002111B" w:rsidRDefault="0002111B">
      <w:pPr>
        <w:jc w:val="both"/>
        <w:rPr>
          <w:rFonts w:ascii="Arial" w:hAnsi="Arial" w:cs="Arial"/>
          <w:b/>
          <w:sz w:val="28"/>
          <w:szCs w:val="28"/>
          <w:lang w:val="kk-KZ"/>
        </w:rPr>
      </w:pPr>
    </w:p>
    <w:p w14:paraId="4ADA50D3" w14:textId="77777777" w:rsidR="000324D1" w:rsidRDefault="000324D1">
      <w:pPr>
        <w:jc w:val="both"/>
        <w:rPr>
          <w:rFonts w:ascii="Arial" w:hAnsi="Arial" w:cs="Arial"/>
          <w:b/>
          <w:sz w:val="28"/>
          <w:szCs w:val="28"/>
          <w:lang w:val="kk-KZ"/>
        </w:rPr>
      </w:pPr>
    </w:p>
    <w:p w14:paraId="345B96F4" w14:textId="77777777" w:rsidR="000324D1" w:rsidRPr="00751B30" w:rsidRDefault="000324D1">
      <w:pPr>
        <w:jc w:val="both"/>
        <w:rPr>
          <w:rFonts w:ascii="Arial" w:hAnsi="Arial" w:cs="Arial"/>
          <w:b/>
          <w:sz w:val="28"/>
          <w:szCs w:val="28"/>
          <w:lang w:val="kk-KZ"/>
        </w:rPr>
      </w:pPr>
    </w:p>
    <w:p w14:paraId="38BAE27C" w14:textId="77777777" w:rsidR="0002111B" w:rsidRPr="00CF213C" w:rsidRDefault="0002111B">
      <w:pPr>
        <w:jc w:val="both"/>
        <w:rPr>
          <w:rFonts w:ascii="Arial" w:hAnsi="Arial" w:cs="Arial"/>
          <w:sz w:val="28"/>
          <w:szCs w:val="28"/>
          <w:lang w:val="kk-KZ"/>
        </w:rPr>
      </w:pPr>
    </w:p>
    <w:p w14:paraId="748F92B3" w14:textId="77777777" w:rsidR="0002111B" w:rsidRDefault="005A41F7">
      <w:pPr>
        <w:jc w:val="both"/>
        <w:rPr>
          <w:rFonts w:ascii="Arial" w:hAnsi="Arial" w:cs="Arial"/>
          <w:b/>
          <w:sz w:val="28"/>
          <w:szCs w:val="28"/>
          <w:lang w:val="kk-KZ"/>
        </w:rPr>
      </w:pPr>
      <w:r w:rsidRPr="00CF213C">
        <w:rPr>
          <w:rFonts w:ascii="Arial" w:hAnsi="Arial" w:cs="Arial"/>
          <w:b/>
          <w:sz w:val="28"/>
          <w:szCs w:val="28"/>
          <w:lang w:val="kk-KZ"/>
        </w:rPr>
        <w:t>10 - БӨЛІМ. ҚОРЫТЫНДЫЛАР МЕН ҰСЫНЫСТАР</w:t>
      </w:r>
    </w:p>
    <w:p w14:paraId="42FBCD32" w14:textId="77777777" w:rsidR="00EE30F6" w:rsidRDefault="00EE30F6" w:rsidP="00EE30F6">
      <w:pPr>
        <w:jc w:val="both"/>
        <w:rPr>
          <w:rFonts w:ascii="Arial" w:hAnsi="Arial" w:cs="Arial"/>
          <w:b/>
          <w:sz w:val="28"/>
          <w:szCs w:val="28"/>
          <w:lang w:val="kk-KZ"/>
        </w:rPr>
      </w:pPr>
    </w:p>
    <w:p w14:paraId="50FBCDDB" w14:textId="77777777" w:rsidR="00EE30F6" w:rsidRPr="00EE30F6" w:rsidRDefault="00EE30F6" w:rsidP="00EE30F6">
      <w:pPr>
        <w:pStyle w:val="af5"/>
        <w:numPr>
          <w:ilvl w:val="3"/>
          <w:numId w:val="1"/>
        </w:numPr>
        <w:ind w:left="0" w:firstLine="0"/>
        <w:rPr>
          <w:rFonts w:ascii="Arial" w:hAnsi="Arial" w:cs="Arial"/>
          <w:sz w:val="28"/>
          <w:szCs w:val="28"/>
          <w:lang w:val="kk-KZ"/>
        </w:rPr>
      </w:pPr>
      <w:r w:rsidRPr="00CF213C">
        <w:rPr>
          <w:rFonts w:ascii="Arial" w:hAnsi="Arial" w:cs="Arial"/>
          <w:sz w:val="28"/>
          <w:szCs w:val="28"/>
          <w:lang w:val="kk-KZ"/>
        </w:rPr>
        <w:t>Комиссия жұмысының қорытындысы бойынша анықталған кемшіліктер бойынша сараптама жүргізіп, себептерін айқындау арқылы алдыңғы оқу жылдарында кемшіліктерге жол бермеу;</w:t>
      </w:r>
    </w:p>
    <w:p w14:paraId="67152A77" w14:textId="77777777" w:rsidR="00EE30F6" w:rsidRPr="00EE30F6" w:rsidRDefault="00EE30F6" w:rsidP="00EE30F6">
      <w:pPr>
        <w:pStyle w:val="af5"/>
        <w:ind w:left="2880"/>
        <w:rPr>
          <w:rFonts w:ascii="Arial" w:hAnsi="Arial" w:cs="Arial"/>
          <w:b/>
          <w:sz w:val="28"/>
          <w:szCs w:val="28"/>
          <w:lang w:val="kk-KZ"/>
        </w:rPr>
      </w:pPr>
    </w:p>
    <w:p w14:paraId="320B0441" w14:textId="77777777" w:rsidR="00EE30F6" w:rsidRPr="00035721" w:rsidRDefault="00035721" w:rsidP="00035721">
      <w:pPr>
        <w:jc w:val="both"/>
        <w:rPr>
          <w:rFonts w:ascii="Arial" w:hAnsi="Arial" w:cs="Arial"/>
          <w:sz w:val="28"/>
          <w:szCs w:val="28"/>
          <w:lang w:val="kk-KZ"/>
        </w:rPr>
      </w:pPr>
      <w:r>
        <w:rPr>
          <w:rFonts w:ascii="Arial" w:hAnsi="Arial" w:cs="Arial"/>
          <w:sz w:val="28"/>
          <w:szCs w:val="28"/>
          <w:lang w:val="kk-KZ"/>
        </w:rPr>
        <w:t>2.</w:t>
      </w:r>
      <w:r w:rsidR="00EE30F6" w:rsidRPr="00035721">
        <w:rPr>
          <w:rFonts w:ascii="Arial" w:hAnsi="Arial" w:cs="Arial"/>
          <w:sz w:val="28"/>
          <w:szCs w:val="28"/>
          <w:lang w:val="kk-KZ"/>
        </w:rPr>
        <w:t>Педагог кадрлардың уақытылы кезекті және мерзімінен бұрын біліктілік санатын көтеріп отыруға бағытталған жұмыстарды игеру;</w:t>
      </w:r>
    </w:p>
    <w:p w14:paraId="6BAEF01A" w14:textId="77777777" w:rsidR="00035721" w:rsidRPr="00035721" w:rsidRDefault="00035721" w:rsidP="00035721">
      <w:pPr>
        <w:jc w:val="both"/>
        <w:rPr>
          <w:rFonts w:ascii="Arial" w:hAnsi="Arial" w:cs="Arial"/>
          <w:sz w:val="28"/>
          <w:szCs w:val="28"/>
          <w:lang w:val="kk-KZ"/>
        </w:rPr>
      </w:pPr>
    </w:p>
    <w:p w14:paraId="313E0205" w14:textId="77777777" w:rsidR="00EE30F6" w:rsidRDefault="001F443F">
      <w:pPr>
        <w:jc w:val="both"/>
        <w:rPr>
          <w:rFonts w:ascii="Arial" w:hAnsi="Arial" w:cs="Arial"/>
          <w:sz w:val="28"/>
          <w:szCs w:val="28"/>
          <w:lang w:val="kk-KZ"/>
        </w:rPr>
      </w:pPr>
      <w:r w:rsidRPr="001F443F">
        <w:rPr>
          <w:rFonts w:ascii="Arial" w:hAnsi="Arial" w:cs="Arial"/>
          <w:sz w:val="28"/>
          <w:szCs w:val="28"/>
          <w:lang w:val="kk-KZ"/>
        </w:rPr>
        <w:t xml:space="preserve">3. </w:t>
      </w:r>
      <w:r w:rsidR="00570437">
        <w:rPr>
          <w:rFonts w:ascii="Arial" w:hAnsi="Arial" w:cs="Arial"/>
          <w:sz w:val="28"/>
          <w:szCs w:val="28"/>
          <w:lang w:val="kk-KZ"/>
        </w:rPr>
        <w:t xml:space="preserve">Мектептің материалдық техникалық базасын нығайту, </w:t>
      </w:r>
      <w:r w:rsidR="00570437">
        <w:rPr>
          <w:rStyle w:val="a6"/>
          <w:rFonts w:ascii="Arial" w:hAnsi="Arial" w:cs="Arial"/>
          <w:b w:val="0"/>
          <w:sz w:val="28"/>
          <w:szCs w:val="28"/>
          <w:lang w:val="kk-KZ"/>
        </w:rPr>
        <w:t>з</w:t>
      </w:r>
      <w:r w:rsidR="00570437" w:rsidRPr="00EE30F6">
        <w:rPr>
          <w:rStyle w:val="a6"/>
          <w:rFonts w:ascii="Arial" w:hAnsi="Arial" w:cs="Arial"/>
          <w:b w:val="0"/>
          <w:sz w:val="28"/>
          <w:szCs w:val="28"/>
          <w:lang w:val="kk-KZ"/>
        </w:rPr>
        <w:t>аманауи технологияларды енгізу, инфрақұрылымды жақсарту және қаржыландыру көздерін тиімді пайдалану</w:t>
      </w:r>
      <w:r w:rsidR="00570437" w:rsidRPr="00EE30F6">
        <w:rPr>
          <w:rFonts w:ascii="Arial" w:hAnsi="Arial" w:cs="Arial"/>
          <w:sz w:val="28"/>
          <w:szCs w:val="28"/>
          <w:lang w:val="kk-KZ"/>
        </w:rPr>
        <w:t xml:space="preserve"> арқылы мектептің</w:t>
      </w:r>
      <w:r w:rsidR="00570437">
        <w:rPr>
          <w:rFonts w:ascii="Arial" w:hAnsi="Arial" w:cs="Arial"/>
          <w:sz w:val="28"/>
          <w:szCs w:val="28"/>
          <w:lang w:val="kk-KZ"/>
        </w:rPr>
        <w:t xml:space="preserve"> даму деңгейін арттыру;</w:t>
      </w:r>
    </w:p>
    <w:p w14:paraId="32E034F0" w14:textId="77777777" w:rsidR="00035721" w:rsidRDefault="00035721">
      <w:pPr>
        <w:jc w:val="both"/>
        <w:rPr>
          <w:rFonts w:ascii="Arial" w:hAnsi="Arial" w:cs="Arial"/>
          <w:sz w:val="28"/>
          <w:szCs w:val="28"/>
          <w:lang w:val="kk-KZ"/>
        </w:rPr>
      </w:pPr>
    </w:p>
    <w:p w14:paraId="5E5B9ABA" w14:textId="77777777" w:rsidR="007A3BD0" w:rsidRDefault="007A3BD0">
      <w:pPr>
        <w:jc w:val="both"/>
        <w:rPr>
          <w:rFonts w:ascii="Arial" w:hAnsi="Arial" w:cs="Arial"/>
          <w:sz w:val="28"/>
          <w:szCs w:val="28"/>
          <w:lang w:val="kk-KZ"/>
        </w:rPr>
      </w:pPr>
      <w:r>
        <w:rPr>
          <w:rFonts w:ascii="Arial" w:hAnsi="Arial" w:cs="Arial"/>
          <w:sz w:val="28"/>
          <w:szCs w:val="28"/>
          <w:lang w:val="kk-KZ"/>
        </w:rPr>
        <w:t xml:space="preserve">4. </w:t>
      </w:r>
      <w:r w:rsidR="00377EE1">
        <w:rPr>
          <w:rFonts w:ascii="Arial" w:hAnsi="Arial" w:cs="Arial"/>
          <w:sz w:val="28"/>
          <w:szCs w:val="28"/>
          <w:lang w:val="kk-KZ"/>
        </w:rPr>
        <w:t xml:space="preserve"> </w:t>
      </w:r>
      <w:r w:rsidR="003D5DC9" w:rsidRPr="00CF213C">
        <w:rPr>
          <w:rFonts w:ascii="Arial" w:hAnsi="Arial" w:cs="Arial"/>
          <w:sz w:val="28"/>
          <w:szCs w:val="28"/>
          <w:lang w:val="kk-KZ"/>
        </w:rPr>
        <w:t>Әрбір оқу жылында мектептің жұмысына өзіндік бағалау жүргізу, бағалау қорытындысын мектептің сайтына жүктеп отыру;</w:t>
      </w:r>
    </w:p>
    <w:p w14:paraId="7B4BAC9B" w14:textId="77777777" w:rsidR="00035721" w:rsidRPr="001F443F" w:rsidRDefault="00035721">
      <w:pPr>
        <w:jc w:val="both"/>
        <w:rPr>
          <w:rFonts w:ascii="Arial" w:hAnsi="Arial" w:cs="Arial"/>
          <w:sz w:val="28"/>
          <w:szCs w:val="28"/>
          <w:lang w:val="kk-KZ"/>
        </w:rPr>
      </w:pPr>
    </w:p>
    <w:p w14:paraId="2129AAC0" w14:textId="77777777" w:rsidR="00EE30F6" w:rsidRDefault="003D5DC9">
      <w:pPr>
        <w:jc w:val="both"/>
        <w:rPr>
          <w:rFonts w:ascii="Arial" w:hAnsi="Arial" w:cs="Arial"/>
          <w:b/>
          <w:sz w:val="28"/>
          <w:szCs w:val="28"/>
          <w:lang w:val="kk-KZ"/>
        </w:rPr>
      </w:pPr>
      <w:r w:rsidRPr="00CF213C">
        <w:rPr>
          <w:rFonts w:ascii="Arial" w:hAnsi="Arial" w:cs="Arial"/>
          <w:sz w:val="28"/>
          <w:szCs w:val="28"/>
          <w:lang w:val="kk-KZ"/>
        </w:rPr>
        <w:t>5.</w:t>
      </w:r>
      <w:r w:rsidR="00377EE1">
        <w:rPr>
          <w:rFonts w:ascii="Arial" w:hAnsi="Arial" w:cs="Arial"/>
          <w:sz w:val="28"/>
          <w:szCs w:val="28"/>
          <w:lang w:val="kk-KZ"/>
        </w:rPr>
        <w:t xml:space="preserve">   </w:t>
      </w:r>
      <w:r w:rsidRPr="00CF213C">
        <w:rPr>
          <w:rFonts w:ascii="Arial" w:hAnsi="Arial" w:cs="Arial"/>
          <w:sz w:val="28"/>
          <w:szCs w:val="28"/>
          <w:lang w:val="kk-KZ"/>
        </w:rPr>
        <w:t>Білім алушылардың білім деңгейінің мемлекеттік жалпы білі</w:t>
      </w:r>
      <w:r>
        <w:rPr>
          <w:rFonts w:ascii="Arial" w:hAnsi="Arial" w:cs="Arial"/>
          <w:sz w:val="28"/>
          <w:szCs w:val="28"/>
          <w:lang w:val="kk-KZ"/>
        </w:rPr>
        <w:t xml:space="preserve">м беру стандартының талаптарына </w:t>
      </w:r>
      <w:r w:rsidRPr="00CF213C">
        <w:rPr>
          <w:rFonts w:ascii="Arial" w:hAnsi="Arial" w:cs="Arial"/>
          <w:sz w:val="28"/>
          <w:szCs w:val="28"/>
          <w:lang w:val="kk-KZ"/>
        </w:rPr>
        <w:t xml:space="preserve"> сай болуына бағытталған жұмыстарға</w:t>
      </w:r>
      <w:r>
        <w:rPr>
          <w:rFonts w:ascii="Arial" w:hAnsi="Arial" w:cs="Arial"/>
          <w:sz w:val="28"/>
          <w:szCs w:val="28"/>
          <w:lang w:val="kk-KZ"/>
        </w:rPr>
        <w:t xml:space="preserve"> мектепішілік бақылауды күшейту.</w:t>
      </w:r>
      <w:r>
        <w:rPr>
          <w:rFonts w:ascii="Arial" w:hAnsi="Arial" w:cs="Arial"/>
          <w:b/>
          <w:sz w:val="28"/>
          <w:szCs w:val="28"/>
          <w:lang w:val="kk-KZ"/>
        </w:rPr>
        <w:t xml:space="preserve"> </w:t>
      </w:r>
    </w:p>
    <w:p w14:paraId="568845B7" w14:textId="77777777" w:rsidR="00EE30F6" w:rsidRPr="00CF213C" w:rsidRDefault="00EE30F6">
      <w:pPr>
        <w:jc w:val="both"/>
        <w:rPr>
          <w:rFonts w:ascii="Arial" w:hAnsi="Arial" w:cs="Arial"/>
          <w:b/>
          <w:sz w:val="28"/>
          <w:szCs w:val="28"/>
          <w:lang w:val="kk-KZ"/>
        </w:rPr>
      </w:pPr>
    </w:p>
    <w:p w14:paraId="44E75FA3" w14:textId="77777777" w:rsidR="0002111B" w:rsidRPr="00CF213C" w:rsidRDefault="0002111B">
      <w:pPr>
        <w:jc w:val="both"/>
        <w:rPr>
          <w:rFonts w:ascii="Arial" w:hAnsi="Arial" w:cs="Arial"/>
          <w:sz w:val="28"/>
          <w:szCs w:val="28"/>
          <w:lang w:val="kk-KZ"/>
        </w:rPr>
      </w:pPr>
    </w:p>
    <w:p w14:paraId="7B4CC81A" w14:textId="77777777" w:rsidR="0002111B" w:rsidRPr="009E79DC" w:rsidRDefault="0002111B">
      <w:pPr>
        <w:jc w:val="both"/>
        <w:rPr>
          <w:rFonts w:ascii="Arial" w:hAnsi="Arial" w:cs="Arial"/>
          <w:color w:val="FF0000"/>
          <w:sz w:val="28"/>
          <w:szCs w:val="28"/>
          <w:lang w:val="kk-KZ"/>
        </w:rPr>
      </w:pPr>
    </w:p>
    <w:p w14:paraId="4BA5901F" w14:textId="77777777" w:rsidR="0002111B" w:rsidRPr="009E79DC" w:rsidRDefault="0002111B">
      <w:pPr>
        <w:jc w:val="both"/>
        <w:rPr>
          <w:rFonts w:ascii="Arial" w:hAnsi="Arial" w:cs="Arial"/>
          <w:color w:val="FF0000"/>
          <w:sz w:val="28"/>
          <w:szCs w:val="28"/>
          <w:lang w:val="kk-KZ"/>
        </w:rPr>
      </w:pPr>
    </w:p>
    <w:p w14:paraId="2996C6B6" w14:textId="77777777" w:rsidR="0002111B" w:rsidRPr="00751B30" w:rsidRDefault="0002111B">
      <w:pPr>
        <w:jc w:val="both"/>
        <w:rPr>
          <w:rFonts w:ascii="Arial" w:hAnsi="Arial" w:cs="Arial"/>
          <w:sz w:val="28"/>
          <w:szCs w:val="28"/>
          <w:lang w:val="kk-KZ"/>
        </w:rPr>
      </w:pPr>
    </w:p>
    <w:p w14:paraId="1851F89B" w14:textId="77777777" w:rsidR="0002111B" w:rsidRPr="00751B30" w:rsidRDefault="0002111B">
      <w:pPr>
        <w:jc w:val="both"/>
        <w:rPr>
          <w:rFonts w:ascii="Arial" w:hAnsi="Arial" w:cs="Arial"/>
          <w:sz w:val="28"/>
          <w:szCs w:val="28"/>
          <w:lang w:val="kk-KZ"/>
        </w:rPr>
      </w:pPr>
    </w:p>
    <w:p w14:paraId="1BBB0689" w14:textId="77777777" w:rsidR="0002111B" w:rsidRPr="00751B30" w:rsidRDefault="0002111B">
      <w:pPr>
        <w:jc w:val="both"/>
        <w:rPr>
          <w:rFonts w:ascii="Arial" w:hAnsi="Arial" w:cs="Arial"/>
          <w:sz w:val="28"/>
          <w:szCs w:val="28"/>
          <w:lang w:val="kk-KZ"/>
        </w:rPr>
      </w:pPr>
    </w:p>
    <w:p w14:paraId="70F68065" w14:textId="77777777" w:rsidR="0002111B" w:rsidRPr="00751B30" w:rsidRDefault="0002111B">
      <w:pPr>
        <w:jc w:val="both"/>
        <w:rPr>
          <w:rFonts w:ascii="Arial" w:hAnsi="Arial" w:cs="Arial"/>
          <w:sz w:val="28"/>
          <w:szCs w:val="28"/>
          <w:lang w:val="kk-KZ"/>
        </w:rPr>
      </w:pPr>
    </w:p>
    <w:p w14:paraId="3BA89F99" w14:textId="77777777" w:rsidR="0002111B" w:rsidRDefault="0083019B">
      <w:pPr>
        <w:jc w:val="both"/>
        <w:rPr>
          <w:rFonts w:ascii="Arial" w:hAnsi="Arial" w:cs="Arial"/>
          <w:sz w:val="28"/>
          <w:szCs w:val="28"/>
          <w:lang w:val="kk-KZ"/>
        </w:rPr>
      </w:pPr>
      <w:r w:rsidRPr="0083019B">
        <w:rPr>
          <w:rFonts w:ascii="Arial" w:hAnsi="Arial" w:cs="Arial"/>
          <w:noProof/>
          <w:sz w:val="28"/>
          <w:szCs w:val="28"/>
        </w:rPr>
        <w:lastRenderedPageBreak/>
        <w:drawing>
          <wp:inline distT="0" distB="0" distL="0" distR="0" wp14:anchorId="7006558F" wp14:editId="3E0D3F0B">
            <wp:extent cx="5905500" cy="8524875"/>
            <wp:effectExtent l="0" t="0" r="0" b="9525"/>
            <wp:docPr id="4" name="Рисунок 4" descr="C:\Users\user\Downloads\WhatsApp Image 2025-03-01 at 17.07.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5-03-01 at 17.07.33.jpeg"/>
                    <pic:cNvPicPr>
                      <a:picLocks noChangeAspect="1" noChangeArrowheads="1"/>
                    </pic:cNvPicPr>
                  </pic:nvPicPr>
                  <pic:blipFill rotWithShape="1">
                    <a:blip r:embed="rId93">
                      <a:extLst>
                        <a:ext uri="{28A0092B-C50C-407E-A947-70E740481C1C}">
                          <a14:useLocalDpi xmlns:a14="http://schemas.microsoft.com/office/drawing/2010/main" val="0"/>
                        </a:ext>
                      </a:extLst>
                    </a:blip>
                    <a:srcRect l="4397" t="5375" r="3095" b="2036"/>
                    <a:stretch/>
                  </pic:blipFill>
                  <pic:spPr bwMode="auto">
                    <a:xfrm>
                      <a:off x="0" y="0"/>
                      <a:ext cx="5905500" cy="8524875"/>
                    </a:xfrm>
                    <a:prstGeom prst="rect">
                      <a:avLst/>
                    </a:prstGeom>
                    <a:noFill/>
                    <a:ln>
                      <a:noFill/>
                    </a:ln>
                    <a:extLst>
                      <a:ext uri="{53640926-AAD7-44D8-BBD7-CCE9431645EC}">
                        <a14:shadowObscured xmlns:a14="http://schemas.microsoft.com/office/drawing/2010/main"/>
                      </a:ext>
                    </a:extLst>
                  </pic:spPr>
                </pic:pic>
              </a:graphicData>
            </a:graphic>
          </wp:inline>
        </w:drawing>
      </w:r>
    </w:p>
    <w:p w14:paraId="4EFF82A1" w14:textId="77777777" w:rsidR="0083019B" w:rsidRDefault="0083019B">
      <w:pPr>
        <w:jc w:val="both"/>
        <w:rPr>
          <w:rFonts w:ascii="Arial" w:hAnsi="Arial" w:cs="Arial"/>
          <w:sz w:val="28"/>
          <w:szCs w:val="28"/>
          <w:lang w:val="kk-KZ"/>
        </w:rPr>
      </w:pPr>
    </w:p>
    <w:p w14:paraId="3B43305B" w14:textId="77777777" w:rsidR="0083019B" w:rsidRDefault="0083019B">
      <w:pPr>
        <w:jc w:val="both"/>
        <w:rPr>
          <w:rFonts w:ascii="Arial" w:hAnsi="Arial" w:cs="Arial"/>
          <w:sz w:val="28"/>
          <w:szCs w:val="28"/>
          <w:lang w:val="kk-KZ"/>
        </w:rPr>
      </w:pPr>
    </w:p>
    <w:p w14:paraId="1BA2F30B" w14:textId="77777777" w:rsidR="0083019B" w:rsidRDefault="0083019B">
      <w:pPr>
        <w:jc w:val="both"/>
        <w:rPr>
          <w:rFonts w:ascii="Arial" w:hAnsi="Arial" w:cs="Arial"/>
          <w:sz w:val="28"/>
          <w:szCs w:val="28"/>
          <w:lang w:val="kk-KZ"/>
        </w:rPr>
      </w:pPr>
    </w:p>
    <w:p w14:paraId="5552BA9F" w14:textId="77777777" w:rsidR="0083019B" w:rsidRDefault="0083019B">
      <w:pPr>
        <w:jc w:val="both"/>
        <w:rPr>
          <w:rFonts w:ascii="Arial" w:hAnsi="Arial" w:cs="Arial"/>
          <w:sz w:val="28"/>
          <w:szCs w:val="28"/>
          <w:lang w:val="kk-KZ"/>
        </w:rPr>
      </w:pPr>
    </w:p>
    <w:p w14:paraId="61CE467E" w14:textId="77777777" w:rsidR="0083019B" w:rsidRDefault="0083019B">
      <w:pPr>
        <w:jc w:val="both"/>
        <w:rPr>
          <w:rFonts w:ascii="Arial" w:hAnsi="Arial" w:cs="Arial"/>
          <w:sz w:val="28"/>
          <w:szCs w:val="28"/>
          <w:lang w:val="kk-KZ"/>
        </w:rPr>
      </w:pPr>
    </w:p>
    <w:p w14:paraId="41733CB8" w14:textId="77777777" w:rsidR="0083019B" w:rsidRDefault="00305187">
      <w:pPr>
        <w:jc w:val="both"/>
        <w:rPr>
          <w:rFonts w:ascii="Arial" w:hAnsi="Arial" w:cs="Arial"/>
          <w:sz w:val="28"/>
          <w:szCs w:val="28"/>
          <w:lang w:val="kk-KZ"/>
        </w:rPr>
      </w:pPr>
      <w:r w:rsidRPr="0083019B">
        <w:rPr>
          <w:rFonts w:ascii="Arial" w:hAnsi="Arial" w:cs="Arial"/>
          <w:noProof/>
          <w:sz w:val="28"/>
          <w:szCs w:val="28"/>
        </w:rPr>
        <w:drawing>
          <wp:inline distT="0" distB="0" distL="0" distR="0" wp14:anchorId="1D3858A6" wp14:editId="15AD8F01">
            <wp:extent cx="5848350" cy="7671466"/>
            <wp:effectExtent l="0" t="0" r="0" b="5715"/>
            <wp:docPr id="5" name="Рисунок 5" descr="C:\Users\user\Downloads\WhatsApp Image 2025-03-01 at 17.07.3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5-03-01 at 17.07.33 (1).jpeg"/>
                    <pic:cNvPicPr>
                      <a:picLocks noChangeAspect="1" noChangeArrowheads="1"/>
                    </pic:cNvPicPr>
                  </pic:nvPicPr>
                  <pic:blipFill rotWithShape="1">
                    <a:blip r:embed="rId94">
                      <a:extLst>
                        <a:ext uri="{28A0092B-C50C-407E-A947-70E740481C1C}">
                          <a14:useLocalDpi xmlns:a14="http://schemas.microsoft.com/office/drawing/2010/main" val="0"/>
                        </a:ext>
                      </a:extLst>
                    </a:blip>
                    <a:srcRect l="8632" t="7694" r="4886" b="6312"/>
                    <a:stretch/>
                  </pic:blipFill>
                  <pic:spPr bwMode="auto">
                    <a:xfrm>
                      <a:off x="0" y="0"/>
                      <a:ext cx="5848350" cy="7671466"/>
                    </a:xfrm>
                    <a:prstGeom prst="rect">
                      <a:avLst/>
                    </a:prstGeom>
                    <a:noFill/>
                    <a:ln>
                      <a:noFill/>
                    </a:ln>
                    <a:extLst>
                      <a:ext uri="{53640926-AAD7-44D8-BBD7-CCE9431645EC}">
                        <a14:shadowObscured xmlns:a14="http://schemas.microsoft.com/office/drawing/2010/main"/>
                      </a:ext>
                    </a:extLst>
                  </pic:spPr>
                </pic:pic>
              </a:graphicData>
            </a:graphic>
          </wp:inline>
        </w:drawing>
      </w:r>
    </w:p>
    <w:p w14:paraId="7CED3CBA" w14:textId="77777777" w:rsidR="0083019B" w:rsidRDefault="0083019B">
      <w:pPr>
        <w:jc w:val="both"/>
        <w:rPr>
          <w:rFonts w:ascii="Arial" w:hAnsi="Arial" w:cs="Arial"/>
          <w:sz w:val="28"/>
          <w:szCs w:val="28"/>
          <w:lang w:val="kk-KZ"/>
        </w:rPr>
      </w:pPr>
    </w:p>
    <w:p w14:paraId="343F9C43" w14:textId="77777777" w:rsidR="0083019B" w:rsidRDefault="0083019B">
      <w:pPr>
        <w:jc w:val="both"/>
        <w:rPr>
          <w:rFonts w:ascii="Arial" w:hAnsi="Arial" w:cs="Arial"/>
          <w:sz w:val="28"/>
          <w:szCs w:val="28"/>
          <w:lang w:val="kk-KZ"/>
        </w:rPr>
      </w:pPr>
    </w:p>
    <w:p w14:paraId="075A9760" w14:textId="77777777" w:rsidR="0083019B" w:rsidRPr="00751B30" w:rsidRDefault="0083019B">
      <w:pPr>
        <w:jc w:val="both"/>
        <w:rPr>
          <w:rFonts w:ascii="Arial" w:hAnsi="Arial" w:cs="Arial"/>
          <w:sz w:val="28"/>
          <w:szCs w:val="28"/>
          <w:lang w:val="kk-KZ"/>
        </w:rPr>
      </w:pPr>
    </w:p>
    <w:p w14:paraId="396DF9F8" w14:textId="77777777" w:rsidR="0002111B" w:rsidRPr="00751B30" w:rsidRDefault="0002111B">
      <w:pPr>
        <w:jc w:val="both"/>
        <w:rPr>
          <w:rFonts w:ascii="Arial" w:hAnsi="Arial" w:cs="Arial"/>
          <w:sz w:val="28"/>
          <w:szCs w:val="28"/>
          <w:lang w:val="kk-KZ"/>
        </w:rPr>
      </w:pPr>
    </w:p>
    <w:p w14:paraId="4B1B6C7F" w14:textId="77777777" w:rsidR="0002111B" w:rsidRDefault="0002111B" w:rsidP="00305187">
      <w:pPr>
        <w:rPr>
          <w:rFonts w:ascii="Arial" w:hAnsi="Arial" w:cs="Arial"/>
          <w:lang w:val="kk-KZ"/>
        </w:rPr>
      </w:pPr>
    </w:p>
    <w:p w14:paraId="7679E37B" w14:textId="77777777" w:rsidR="00C61DE9" w:rsidRDefault="00C61DE9" w:rsidP="00305187">
      <w:pPr>
        <w:rPr>
          <w:rFonts w:ascii="Arial" w:hAnsi="Arial" w:cs="Arial"/>
          <w:lang w:val="kk-KZ"/>
        </w:rPr>
      </w:pPr>
    </w:p>
    <w:p w14:paraId="53E96AD6" w14:textId="77777777" w:rsidR="004A06B4" w:rsidRPr="004A06B4" w:rsidRDefault="004A06B4" w:rsidP="004A06B4">
      <w:pPr>
        <w:jc w:val="center"/>
        <w:rPr>
          <w:rFonts w:ascii="Arial" w:eastAsia="Times New Roman" w:hAnsi="Arial" w:cs="Arial"/>
          <w:b/>
          <w:color w:val="000000"/>
          <w:sz w:val="28"/>
          <w:szCs w:val="28"/>
          <w:lang w:val="kk-KZ"/>
        </w:rPr>
      </w:pPr>
      <w:r w:rsidRPr="004A06B4">
        <w:rPr>
          <w:rFonts w:ascii="Arial" w:eastAsia="Times New Roman" w:hAnsi="Arial" w:cs="Arial"/>
          <w:b/>
          <w:color w:val="000000"/>
          <w:sz w:val="28"/>
          <w:szCs w:val="28"/>
          <w:lang w:val="kk-KZ"/>
        </w:rPr>
        <w:t>Мектепке дейінгі білім беру ұйымдары - шағын орталық пен мектепалды сыныптың өзін-өзі бағалауы</w:t>
      </w:r>
    </w:p>
    <w:p w14:paraId="3CB470BB" w14:textId="77777777" w:rsidR="004A06B4" w:rsidRPr="004A06B4" w:rsidRDefault="004A06B4" w:rsidP="004A06B4">
      <w:pPr>
        <w:jc w:val="center"/>
        <w:rPr>
          <w:rFonts w:ascii="Arial" w:eastAsia="Times New Roman" w:hAnsi="Arial" w:cs="Arial"/>
          <w:b/>
          <w:color w:val="000000"/>
          <w:sz w:val="28"/>
          <w:szCs w:val="28"/>
          <w:lang w:val="kk-KZ"/>
        </w:rPr>
      </w:pPr>
    </w:p>
    <w:p w14:paraId="7155795E"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 xml:space="preserve">      Қарағанды ​​облысы білім басқармасының Қарқаралы  ауданы  білім  бөлімінің  «Айнабұлақ ауылының  № 31 жалпы білім беретін  мектебі»  КММ-нің  шағын орталығы  мен  мектепалды сыныбы жұмысының  өзін-өзі  бағалауы Қазақстан Республикасының «Білім туралы» Заңының 59-бабы негізінде құрастырылған. </w:t>
      </w:r>
    </w:p>
    <w:p w14:paraId="771DF744"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 xml:space="preserve">      Өзін-өзі бағалау барысында Қазақстан Республикасы Оқу-ағарту  министрінің  2022 жылғы  5 желтоқсандағы  «Білім беру ұйымдарын бағалау өлшем шарттарын бекіту туралы» № 486 бұйрығы, «Білім беру ұйымдарының өзін-өзі бағалауын  ұйымдастыру және өткізу жөніндегі әдістемелік ұсынымдарын бекіту туралы» Қазақстан Республикасы Оқу –ағарту министрлігінің «Білім саласында сапаны қамтамасыз ету комитеті»  РММ 2022  жылғы  27 желтоқсандағы   № 12 бұйрығы  басшылыққа  алынды. </w:t>
      </w:r>
    </w:p>
    <w:p w14:paraId="53A3F01A"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 xml:space="preserve">         Өзін-өзі бағалау бастауыш, негізгі орта және жалпы орта білім берудің жалпы білім беретін бағдарламаларын жүзеге асыратын «Айнабұлақ  ауылының № 31 жалпы білім беретін мектебі» коммуналдық мемлекеттік мекемесі жанындағы шағын орталығы  мен  мектепалды  сыныбы   қызметін  талдау  болып  табылады.</w:t>
      </w:r>
    </w:p>
    <w:p w14:paraId="533EEDC9" w14:textId="77777777" w:rsidR="004A06B4" w:rsidRPr="004A06B4" w:rsidRDefault="004A06B4" w:rsidP="004A06B4">
      <w:pPr>
        <w:widowControl w:val="0"/>
        <w:numPr>
          <w:ilvl w:val="0"/>
          <w:numId w:val="53"/>
        </w:numPr>
        <w:autoSpaceDE w:val="0"/>
        <w:autoSpaceDN w:val="0"/>
        <w:spacing w:after="200" w:line="276" w:lineRule="auto"/>
        <w:jc w:val="both"/>
        <w:rPr>
          <w:rFonts w:ascii="Arial" w:eastAsia="Times New Roman" w:hAnsi="Arial" w:cs="Arial"/>
          <w:b/>
          <w:color w:val="000000"/>
          <w:sz w:val="28"/>
          <w:szCs w:val="28"/>
          <w:lang w:val="kk-KZ" w:eastAsia="en-US"/>
        </w:rPr>
      </w:pPr>
      <w:r w:rsidRPr="004A06B4">
        <w:rPr>
          <w:rFonts w:ascii="Arial" w:eastAsia="Times New Roman" w:hAnsi="Arial" w:cs="Arial"/>
          <w:b/>
          <w:color w:val="000000"/>
          <w:sz w:val="28"/>
          <w:szCs w:val="28"/>
          <w:lang w:val="kk-KZ" w:eastAsia="en-US"/>
        </w:rPr>
        <w:t>Білім  беру  ұйымдарының  жалпы  сипаттамасы</w:t>
      </w:r>
    </w:p>
    <w:p w14:paraId="303517C7" w14:textId="77777777" w:rsidR="004A06B4" w:rsidRPr="004A06B4" w:rsidRDefault="004A06B4" w:rsidP="004A06B4">
      <w:pPr>
        <w:widowControl w:val="0"/>
        <w:numPr>
          <w:ilvl w:val="0"/>
          <w:numId w:val="54"/>
        </w:numPr>
        <w:autoSpaceDE w:val="0"/>
        <w:autoSpaceDN w:val="0"/>
        <w:spacing w:after="200" w:line="276" w:lineRule="auto"/>
        <w:jc w:val="both"/>
        <w:rPr>
          <w:rFonts w:ascii="Arial" w:eastAsia="Times New Roman" w:hAnsi="Arial" w:cs="Arial"/>
          <w:color w:val="000000"/>
          <w:sz w:val="28"/>
          <w:szCs w:val="28"/>
          <w:lang w:val="kk-KZ" w:eastAsia="en-US"/>
        </w:rPr>
      </w:pPr>
      <w:r w:rsidRPr="004A06B4">
        <w:rPr>
          <w:rFonts w:ascii="Arial" w:eastAsia="Times New Roman" w:hAnsi="Arial" w:cs="Arial"/>
          <w:color w:val="000000"/>
          <w:sz w:val="28"/>
          <w:szCs w:val="28"/>
          <w:lang w:val="kk-KZ" w:eastAsia="en-US"/>
        </w:rPr>
        <w:t>Білім  беру  ұйымының  толық  атауы</w:t>
      </w:r>
    </w:p>
    <w:p w14:paraId="7FDE0C60"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 xml:space="preserve">Қарағанды  облысы  білім басқарамасының Қарқаралы ауданы білім бөлімінің  «Айнабұлақ ауылының № 31жалпы  білім  беретін  мектебі»  КММ </w:t>
      </w:r>
    </w:p>
    <w:p w14:paraId="048DABF9" w14:textId="77777777" w:rsidR="004A06B4" w:rsidRPr="004A06B4" w:rsidRDefault="004A06B4" w:rsidP="004A06B4">
      <w:pPr>
        <w:widowControl w:val="0"/>
        <w:numPr>
          <w:ilvl w:val="0"/>
          <w:numId w:val="56"/>
        </w:numPr>
        <w:autoSpaceDE w:val="0"/>
        <w:autoSpaceDN w:val="0"/>
        <w:spacing w:after="200" w:line="276" w:lineRule="auto"/>
        <w:jc w:val="both"/>
        <w:rPr>
          <w:rFonts w:ascii="Arial" w:eastAsia="Times New Roman" w:hAnsi="Arial" w:cs="Arial"/>
          <w:color w:val="000000"/>
          <w:sz w:val="28"/>
          <w:szCs w:val="28"/>
          <w:lang w:val="kk-KZ" w:eastAsia="en-US"/>
        </w:rPr>
      </w:pPr>
      <w:r w:rsidRPr="004A06B4">
        <w:rPr>
          <w:rFonts w:ascii="Arial" w:eastAsia="Times New Roman" w:hAnsi="Arial" w:cs="Arial"/>
          <w:color w:val="000000"/>
          <w:sz w:val="28"/>
          <w:szCs w:val="28"/>
          <w:lang w:val="kk-KZ" w:eastAsia="en-US"/>
        </w:rPr>
        <w:t xml:space="preserve">Білім  беру   ұйымының   орналасқан  жері: </w:t>
      </w:r>
    </w:p>
    <w:p w14:paraId="4A0B34EA"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Қарағанды  облысы</w:t>
      </w:r>
    </w:p>
    <w:p w14:paraId="2AF9DD76"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Қарқаралы  ауданы</w:t>
      </w:r>
    </w:p>
    <w:p w14:paraId="4EB1B349"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 xml:space="preserve">Абай  селолық  округі,  Айнабұлақ ауылы </w:t>
      </w:r>
    </w:p>
    <w:p w14:paraId="1237D2EF"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Тәттімбет  көшесі,   құрылыс 16</w:t>
      </w:r>
    </w:p>
    <w:p w14:paraId="02A3E562" w14:textId="77777777" w:rsidR="004A06B4" w:rsidRPr="004A06B4" w:rsidRDefault="004A06B4" w:rsidP="004A06B4">
      <w:pPr>
        <w:widowControl w:val="0"/>
        <w:numPr>
          <w:ilvl w:val="0"/>
          <w:numId w:val="56"/>
        </w:numPr>
        <w:autoSpaceDE w:val="0"/>
        <w:autoSpaceDN w:val="0"/>
        <w:spacing w:after="200" w:line="276" w:lineRule="auto"/>
        <w:jc w:val="both"/>
        <w:rPr>
          <w:rFonts w:ascii="Arial" w:eastAsia="Times New Roman" w:hAnsi="Arial" w:cs="Arial"/>
          <w:color w:val="000000"/>
          <w:sz w:val="28"/>
          <w:szCs w:val="28"/>
          <w:lang w:val="kk-KZ" w:eastAsia="en-US"/>
        </w:rPr>
      </w:pPr>
      <w:r w:rsidRPr="004A06B4">
        <w:rPr>
          <w:rFonts w:ascii="Arial" w:eastAsia="Times New Roman" w:hAnsi="Arial" w:cs="Arial"/>
          <w:color w:val="000000"/>
          <w:sz w:val="28"/>
          <w:szCs w:val="28"/>
          <w:lang w:val="kk-KZ" w:eastAsia="en-US"/>
        </w:rPr>
        <w:t xml:space="preserve">Заңды  тұлғаның  байланыс  деректері : тел:  87214751243    </w:t>
      </w:r>
    </w:p>
    <w:p w14:paraId="64A389CF" w14:textId="77777777" w:rsidR="004A06B4" w:rsidRPr="004A06B4" w:rsidRDefault="004A06B4" w:rsidP="004A06B4">
      <w:pPr>
        <w:jc w:val="both"/>
        <w:rPr>
          <w:rFonts w:ascii="Arial" w:eastAsia="Times New Roman" w:hAnsi="Arial" w:cs="Arial"/>
          <w:color w:val="0070C0"/>
          <w:sz w:val="28"/>
          <w:szCs w:val="28"/>
          <w:lang w:val="kk-KZ"/>
        </w:rPr>
      </w:pPr>
      <w:r w:rsidRPr="004A06B4">
        <w:rPr>
          <w:rFonts w:ascii="Arial" w:eastAsia="Times New Roman" w:hAnsi="Arial" w:cs="Arial"/>
          <w:color w:val="000000"/>
          <w:sz w:val="28"/>
          <w:szCs w:val="28"/>
          <w:lang w:val="kk-KZ"/>
        </w:rPr>
        <w:t xml:space="preserve">Электронды  пошта:  </w:t>
      </w:r>
      <w:r w:rsidRPr="004A06B4">
        <w:rPr>
          <w:rFonts w:ascii="Arial" w:eastAsia="Times New Roman" w:hAnsi="Arial" w:cs="Arial"/>
          <w:color w:val="0070C0"/>
          <w:sz w:val="28"/>
          <w:szCs w:val="28"/>
          <w:lang w:val="kk-KZ"/>
        </w:rPr>
        <w:t>31</w:t>
      </w:r>
      <w:proofErr w:type="spellStart"/>
      <w:r w:rsidRPr="004A06B4">
        <w:rPr>
          <w:rFonts w:ascii="Arial" w:eastAsia="Times New Roman" w:hAnsi="Arial" w:cs="Arial"/>
          <w:color w:val="0070C0"/>
          <w:sz w:val="28"/>
          <w:szCs w:val="28"/>
          <w:lang w:val="en-US"/>
        </w:rPr>
        <w:t>ortamektep</w:t>
      </w:r>
      <w:proofErr w:type="spellEnd"/>
      <w:r w:rsidRPr="004A06B4">
        <w:rPr>
          <w:rFonts w:ascii="Arial" w:eastAsia="Times New Roman" w:hAnsi="Arial" w:cs="Arial"/>
          <w:color w:val="0070C0"/>
          <w:sz w:val="28"/>
          <w:szCs w:val="28"/>
          <w:lang w:val="kk-KZ"/>
        </w:rPr>
        <w:t>@mail.ru</w:t>
      </w:r>
    </w:p>
    <w:p w14:paraId="70EAC6A8" w14:textId="77777777" w:rsidR="004A06B4" w:rsidRPr="004A06B4" w:rsidRDefault="004A06B4" w:rsidP="004A06B4">
      <w:pPr>
        <w:widowControl w:val="0"/>
        <w:numPr>
          <w:ilvl w:val="0"/>
          <w:numId w:val="56"/>
        </w:numPr>
        <w:autoSpaceDE w:val="0"/>
        <w:autoSpaceDN w:val="0"/>
        <w:spacing w:after="200" w:line="276" w:lineRule="auto"/>
        <w:jc w:val="both"/>
        <w:rPr>
          <w:rFonts w:ascii="Arial" w:eastAsia="Times New Roman" w:hAnsi="Arial" w:cs="Arial"/>
          <w:color w:val="000000"/>
          <w:sz w:val="28"/>
          <w:szCs w:val="28"/>
          <w:lang w:val="kk-KZ" w:eastAsia="en-US"/>
        </w:rPr>
      </w:pPr>
      <w:r w:rsidRPr="004A06B4">
        <w:rPr>
          <w:rFonts w:ascii="Arial" w:eastAsia="Times New Roman" w:hAnsi="Arial" w:cs="Arial"/>
          <w:color w:val="000000"/>
          <w:sz w:val="28"/>
          <w:szCs w:val="28"/>
          <w:lang w:val="kk-KZ" w:eastAsia="en-US"/>
        </w:rPr>
        <w:t>Заңды  тұлға  өкілдерінің  байланыс  деректері:</w:t>
      </w:r>
    </w:p>
    <w:p w14:paraId="79D4008E"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bCs/>
          <w:sz w:val="28"/>
          <w:szCs w:val="28"/>
          <w:lang w:val="kk-KZ"/>
        </w:rPr>
        <w:t xml:space="preserve">Мектеп  директоры – </w:t>
      </w:r>
      <w:r w:rsidRPr="004A06B4">
        <w:rPr>
          <w:rFonts w:ascii="Arial" w:eastAsia="Times New Roman" w:hAnsi="Arial" w:cs="Arial"/>
          <w:sz w:val="28"/>
          <w:szCs w:val="28"/>
          <w:lang w:val="kk-KZ"/>
        </w:rPr>
        <w:t xml:space="preserve">Нуртаева Нургуль Каденовна «Айнабұлақ ауылының </w:t>
      </w:r>
    </w:p>
    <w:p w14:paraId="55264C95" w14:textId="77777777" w:rsidR="004A06B4" w:rsidRPr="004A06B4" w:rsidRDefault="004A06B4" w:rsidP="004A06B4">
      <w:pPr>
        <w:jc w:val="both"/>
        <w:rPr>
          <w:rFonts w:ascii="Arial" w:eastAsia="Times New Roman" w:hAnsi="Arial" w:cs="Arial"/>
          <w:b/>
          <w:color w:val="000000"/>
          <w:sz w:val="28"/>
          <w:szCs w:val="28"/>
          <w:lang w:val="kk-KZ"/>
        </w:rPr>
      </w:pPr>
      <w:r w:rsidRPr="004A06B4">
        <w:rPr>
          <w:rFonts w:ascii="Arial" w:eastAsia="Times New Roman" w:hAnsi="Arial" w:cs="Arial"/>
          <w:sz w:val="28"/>
          <w:szCs w:val="28"/>
          <w:lang w:val="kk-KZ"/>
        </w:rPr>
        <w:t>№ 31 жалпы білім беретін мектебі» коммуналдық мемлекеттік мекемесінің</w:t>
      </w:r>
      <w:r w:rsidRPr="004A06B4">
        <w:rPr>
          <w:rFonts w:ascii="Arial" w:eastAsia="Times New Roman" w:hAnsi="Arial" w:cs="Arial"/>
          <w:bCs/>
          <w:sz w:val="28"/>
          <w:szCs w:val="28"/>
          <w:lang w:val="kk-KZ"/>
        </w:rPr>
        <w:t xml:space="preserve"> директоры қызметіне Қарқаралы ауданы   білім  бөлімінің </w:t>
      </w:r>
      <w:r w:rsidRPr="004A06B4">
        <w:rPr>
          <w:rFonts w:ascii="Arial" w:eastAsia="Times New Roman" w:hAnsi="Arial" w:cs="Arial"/>
          <w:sz w:val="28"/>
          <w:szCs w:val="28"/>
          <w:lang w:val="kk-KZ"/>
        </w:rPr>
        <w:t xml:space="preserve">2019 жылы 01 қараша  № 391 </w:t>
      </w:r>
      <w:r w:rsidRPr="004A06B4">
        <w:rPr>
          <w:rFonts w:ascii="Arial" w:eastAsia="Times New Roman" w:hAnsi="Arial" w:cs="Arial"/>
          <w:bCs/>
          <w:sz w:val="28"/>
          <w:szCs w:val="28"/>
          <w:lang w:val="kk-KZ"/>
        </w:rPr>
        <w:t xml:space="preserve"> бұйрығы негізінде  тағайындалған</w:t>
      </w:r>
      <w:r w:rsidRPr="004A06B4">
        <w:rPr>
          <w:rFonts w:ascii="Arial" w:eastAsia="Times New Roman" w:hAnsi="Arial" w:cs="Arial"/>
          <w:b/>
          <w:bCs/>
          <w:sz w:val="28"/>
          <w:szCs w:val="28"/>
          <w:lang w:val="kk-KZ"/>
        </w:rPr>
        <w:t>.</w:t>
      </w:r>
    </w:p>
    <w:p w14:paraId="3954D9DA" w14:textId="77777777" w:rsidR="004A06B4" w:rsidRPr="004A06B4" w:rsidRDefault="004A06B4" w:rsidP="004A06B4">
      <w:pPr>
        <w:widowControl w:val="0"/>
        <w:numPr>
          <w:ilvl w:val="0"/>
          <w:numId w:val="56"/>
        </w:numPr>
        <w:tabs>
          <w:tab w:val="left" w:pos="426"/>
          <w:tab w:val="left" w:pos="851"/>
          <w:tab w:val="left" w:pos="993"/>
          <w:tab w:val="left" w:pos="1134"/>
        </w:tabs>
        <w:autoSpaceDE w:val="0"/>
        <w:autoSpaceDN w:val="0"/>
        <w:spacing w:after="200" w:line="276" w:lineRule="auto"/>
        <w:rPr>
          <w:rFonts w:ascii="Arial" w:eastAsia="Times New Roman" w:hAnsi="Arial" w:cs="Arial"/>
          <w:bCs/>
          <w:sz w:val="28"/>
          <w:szCs w:val="28"/>
          <w:lang w:val="kk-KZ" w:eastAsia="en-US"/>
        </w:rPr>
      </w:pPr>
      <w:r w:rsidRPr="004A06B4">
        <w:rPr>
          <w:rFonts w:ascii="Arial" w:eastAsia="Times New Roman" w:hAnsi="Arial" w:cs="Arial"/>
          <w:sz w:val="28"/>
          <w:szCs w:val="28"/>
          <w:lang w:val="kk-KZ" w:eastAsia="en-US"/>
        </w:rPr>
        <w:t xml:space="preserve">Құқық  беруші  және  құрылтайшы  құжаттар:                                 </w:t>
      </w:r>
    </w:p>
    <w:p w14:paraId="0736655A" w14:textId="77777777" w:rsidR="004A06B4" w:rsidRPr="004A06B4" w:rsidRDefault="004A06B4" w:rsidP="004A06B4">
      <w:pPr>
        <w:tabs>
          <w:tab w:val="left" w:pos="426"/>
          <w:tab w:val="left" w:pos="851"/>
          <w:tab w:val="left" w:pos="993"/>
          <w:tab w:val="left" w:pos="1134"/>
        </w:tabs>
        <w:spacing w:after="200" w:line="276" w:lineRule="auto"/>
        <w:rPr>
          <w:rFonts w:ascii="Arial" w:eastAsia="Times New Roman" w:hAnsi="Arial" w:cs="Arial"/>
          <w:bCs/>
          <w:sz w:val="28"/>
          <w:szCs w:val="28"/>
          <w:lang w:val="kk-KZ"/>
        </w:rPr>
      </w:pPr>
      <w:r w:rsidRPr="004A06B4">
        <w:rPr>
          <w:rFonts w:ascii="Arial" w:eastAsia="Times New Roman" w:hAnsi="Arial" w:cs="Arial"/>
          <w:color w:val="000000"/>
          <w:sz w:val="28"/>
          <w:szCs w:val="28"/>
          <w:lang w:val="kk-KZ"/>
        </w:rPr>
        <w:lastRenderedPageBreak/>
        <w:t xml:space="preserve">Қызметті  жүзеге  асыруды  бастағаны  туралы  № KZ25LAA00026329 </w:t>
      </w:r>
      <w:r w:rsidRPr="004A06B4">
        <w:rPr>
          <w:rFonts w:ascii="Arial" w:eastAsia="Times New Roman" w:hAnsi="Arial" w:cs="Arial"/>
          <w:bCs/>
          <w:sz w:val="28"/>
          <w:szCs w:val="28"/>
          <w:lang w:val="kk-KZ"/>
        </w:rPr>
        <w:t>хабарлама «</w:t>
      </w:r>
      <w:r w:rsidRPr="004A06B4">
        <w:rPr>
          <w:rFonts w:ascii="Arial" w:eastAsia="Times New Roman" w:hAnsi="Arial" w:cs="Arial"/>
          <w:sz w:val="28"/>
          <w:szCs w:val="28"/>
          <w:lang w:val="kk-KZ"/>
        </w:rPr>
        <w:t>Қазақстан  Республикасы Білім және ғылым министрлігінің  Білім және ғылым саласында сапаны қамтамасыз ету комитетінің Қарағанды облысының білім саласында сапаны қамтамасыз ету  департаменті»  ММ-мен</w:t>
      </w:r>
      <w:r w:rsidRPr="004A06B4">
        <w:rPr>
          <w:rFonts w:ascii="Arial" w:eastAsia="Times New Roman" w:hAnsi="Arial" w:cs="Arial"/>
          <w:bCs/>
          <w:sz w:val="28"/>
          <w:szCs w:val="28"/>
          <w:lang w:val="kk-KZ"/>
        </w:rPr>
        <w:t xml:space="preserve">  2021  жылы  05 сәуірде  берілген.</w:t>
      </w:r>
    </w:p>
    <w:p w14:paraId="4CDAE96A" w14:textId="77777777" w:rsidR="004A06B4" w:rsidRPr="004A06B4" w:rsidRDefault="004A06B4" w:rsidP="004A06B4">
      <w:pPr>
        <w:tabs>
          <w:tab w:val="left" w:pos="426"/>
          <w:tab w:val="left" w:pos="851"/>
          <w:tab w:val="left" w:pos="993"/>
          <w:tab w:val="left" w:pos="1134"/>
        </w:tabs>
        <w:spacing w:after="200" w:line="276" w:lineRule="auto"/>
        <w:rPr>
          <w:rFonts w:ascii="Arial" w:eastAsia="Times New Roman" w:hAnsi="Arial" w:cs="Arial"/>
          <w:bCs/>
          <w:sz w:val="28"/>
          <w:szCs w:val="28"/>
          <w:lang w:val="kk-KZ"/>
        </w:rPr>
      </w:pPr>
      <w:hyperlink r:id="rId95" w:history="1">
        <w:r w:rsidRPr="004A06B4">
          <w:rPr>
            <w:rFonts w:ascii="Arial" w:eastAsia="Times New Roman" w:hAnsi="Arial" w:cs="Arial"/>
            <w:bCs/>
            <w:color w:val="0000FF"/>
            <w:sz w:val="28"/>
            <w:szCs w:val="28"/>
            <w:u w:val="single"/>
            <w:lang w:val="kk-KZ"/>
          </w:rPr>
          <w:t>https://cloud.mail.ru/public/khhK/C5v8sZp1m</w:t>
        </w:r>
      </w:hyperlink>
    </w:p>
    <w:p w14:paraId="0539586F" w14:textId="77777777" w:rsidR="004A06B4" w:rsidRPr="004A06B4" w:rsidRDefault="004A06B4" w:rsidP="004A06B4">
      <w:pPr>
        <w:jc w:val="both"/>
        <w:rPr>
          <w:rFonts w:ascii="Arial" w:eastAsia="Times New Roman" w:hAnsi="Arial" w:cs="Arial"/>
          <w:b/>
          <w:sz w:val="28"/>
          <w:szCs w:val="28"/>
          <w:lang w:val="kk-KZ"/>
        </w:rPr>
      </w:pPr>
      <w:r w:rsidRPr="004A06B4">
        <w:rPr>
          <w:rFonts w:ascii="Arial" w:eastAsia="Times New Roman" w:hAnsi="Arial" w:cs="Arial"/>
          <w:b/>
          <w:color w:val="000000"/>
          <w:sz w:val="28"/>
          <w:szCs w:val="28"/>
          <w:lang w:val="kk-KZ"/>
        </w:rPr>
        <w:t xml:space="preserve">  2.</w:t>
      </w:r>
      <w:r w:rsidRPr="004A06B4">
        <w:rPr>
          <w:rFonts w:ascii="Arial" w:eastAsia="Times New Roman" w:hAnsi="Arial" w:cs="Arial"/>
          <w:b/>
          <w:bCs/>
          <w:color w:val="000000"/>
          <w:sz w:val="28"/>
          <w:szCs w:val="28"/>
          <w:lang w:val="kk-KZ"/>
        </w:rPr>
        <w:t xml:space="preserve"> Кадрлық құрамға талдау</w:t>
      </w:r>
    </w:p>
    <w:p w14:paraId="04025466" w14:textId="77777777" w:rsidR="004A06B4" w:rsidRPr="004A06B4" w:rsidRDefault="004A06B4" w:rsidP="004A06B4">
      <w:pPr>
        <w:jc w:val="both"/>
        <w:rPr>
          <w:rFonts w:ascii="Arial" w:eastAsia="Times New Roman" w:hAnsi="Arial" w:cs="Arial"/>
          <w:bCs/>
          <w:color w:val="000000"/>
          <w:sz w:val="28"/>
          <w:szCs w:val="28"/>
          <w:lang w:val="kk-KZ"/>
        </w:rPr>
      </w:pPr>
      <w:r w:rsidRPr="004A06B4">
        <w:rPr>
          <w:rFonts w:ascii="Arial" w:eastAsia="Times New Roman" w:hAnsi="Arial" w:cs="Arial"/>
          <w:bCs/>
          <w:color w:val="000000"/>
          <w:sz w:val="28"/>
          <w:szCs w:val="28"/>
          <w:lang w:val="kk-KZ"/>
        </w:rPr>
        <w:t>Тәрбие мен оқыту нәтижелеріне бағдарланған мазмұнға өлшем шарттар Қосымша -2</w:t>
      </w:r>
    </w:p>
    <w:p w14:paraId="686C77C3" w14:textId="77777777" w:rsidR="004A06B4" w:rsidRPr="004A06B4" w:rsidRDefault="004A06B4" w:rsidP="004A06B4">
      <w:pPr>
        <w:jc w:val="both"/>
        <w:rPr>
          <w:rFonts w:ascii="Arial" w:eastAsia="Times New Roman" w:hAnsi="Arial" w:cs="Arial"/>
          <w:sz w:val="28"/>
          <w:szCs w:val="28"/>
          <w:lang w:val="kk-KZ"/>
        </w:rPr>
      </w:pPr>
      <w:hyperlink r:id="rId96" w:history="1">
        <w:r w:rsidRPr="004A06B4">
          <w:rPr>
            <w:rFonts w:ascii="Arial" w:eastAsia="Times New Roman" w:hAnsi="Arial" w:cs="Arial"/>
            <w:color w:val="0000FF"/>
            <w:sz w:val="28"/>
            <w:szCs w:val="28"/>
            <w:u w:val="single"/>
            <w:lang w:val="kk-KZ"/>
          </w:rPr>
          <w:t>https://cloud.mail.ru/public/d4L9/HwGYaPZtL</w:t>
        </w:r>
      </w:hyperlink>
    </w:p>
    <w:p w14:paraId="243B6236" w14:textId="77777777" w:rsidR="004A06B4" w:rsidRPr="004A06B4" w:rsidRDefault="004A06B4" w:rsidP="004A06B4">
      <w:pPr>
        <w:jc w:val="both"/>
        <w:rPr>
          <w:rFonts w:ascii="Arial" w:eastAsia="Times New Roman" w:hAnsi="Arial" w:cs="Arial"/>
          <w:bCs/>
          <w:color w:val="000000"/>
          <w:sz w:val="28"/>
          <w:szCs w:val="28"/>
          <w:lang w:val="kk-KZ"/>
        </w:rPr>
      </w:pPr>
    </w:p>
    <w:p w14:paraId="15337A73"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 xml:space="preserve">«Мемлекеттік білім беру ұйымдары қызметкерлерінің үлгі  штаттарын  бекіту туралы» Қазақстан Республикасы Оқу-ағарту министрінің м.а 21.07.23 жылғы № 224 бұйрығымен бекітілген мектепке дейінгі тәрбие және оқыту ұйымдары қызметкерлерінің үлгілік штаттарына сәйкес штат саны </w:t>
      </w:r>
      <w:r w:rsidRPr="004A06B4">
        <w:rPr>
          <w:rFonts w:ascii="Arial" w:eastAsia="Times New Roman" w:hAnsi="Arial" w:cs="Arial"/>
          <w:i/>
          <w:sz w:val="28"/>
          <w:szCs w:val="28"/>
          <w:lang w:val="kk-KZ"/>
        </w:rPr>
        <w:t xml:space="preserve">(мемлекеттік білім беру ұйымдары үшін):  </w:t>
      </w:r>
      <w:r w:rsidRPr="004A06B4">
        <w:rPr>
          <w:rFonts w:ascii="Arial" w:eastAsia="Times New Roman" w:hAnsi="Arial" w:cs="Arial"/>
          <w:sz w:val="28"/>
          <w:szCs w:val="28"/>
          <w:lang w:val="kk-KZ"/>
        </w:rPr>
        <w:t xml:space="preserve">Басшының қолымен және мөрімен расталған педагог кадрлармен жасақталғандығы туралы әдістемелік ұсынымдарға 2-қосымшаға сәйкес бағаланатын кезеңге барлығы 6 педагог жұмыс жасайды, оның 3-еуі  тәрбиеші. Аудандық білім бөлімінің 05.01.2025 жылғы №3 бұйрығына сәйкес 1 музыка жетекшісі (0,25 бірлік), 1 дене тәрбиесі жөніндегі нұсқаушы (0,25 бірлік), 1 қазақ тілі педагогы (0,25 бірлік) қызмет атқарады. </w:t>
      </w:r>
    </w:p>
    <w:p w14:paraId="72ED5688"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Мектепке дейінгі білім беру ұйымдары қызметкерлерінің үлгі штаттарына қойылатын талаптарға сәйкес. Осы деректерді алдыңғы үш оқу жылдарымен талдасақ:</w:t>
      </w:r>
    </w:p>
    <w:p w14:paraId="161D878F" w14:textId="77777777" w:rsid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 xml:space="preserve">      </w:t>
      </w:r>
      <w:r w:rsidRPr="004A06B4">
        <w:rPr>
          <w:rFonts w:ascii="Arial" w:eastAsia="Times New Roman" w:hAnsi="Arial" w:cs="Arial"/>
          <w:b/>
          <w:bCs/>
          <w:color w:val="000000"/>
          <w:sz w:val="28"/>
          <w:szCs w:val="28"/>
          <w:lang w:val="kk-KZ"/>
        </w:rPr>
        <w:t>2022 - 2023 оқу жылында</w:t>
      </w:r>
      <w:r w:rsidRPr="004A06B4">
        <w:rPr>
          <w:rFonts w:ascii="Arial" w:eastAsia="Times New Roman" w:hAnsi="Arial" w:cs="Arial"/>
          <w:color w:val="000000"/>
          <w:sz w:val="28"/>
          <w:szCs w:val="28"/>
          <w:lang w:val="kk-KZ"/>
        </w:rPr>
        <w:t xml:space="preserve"> сапалы білім беру процесін жүзеге асыру үшін шағын орталық және мектепалды даярлық педагог  кадрлармен жинақталған, оның  ішінде:</w:t>
      </w:r>
    </w:p>
    <w:p w14:paraId="3A39E386" w14:textId="77777777" w:rsidR="004A06B4" w:rsidRPr="004A06B4" w:rsidRDefault="004A06B4" w:rsidP="004A06B4">
      <w:pPr>
        <w:jc w:val="both"/>
        <w:rPr>
          <w:rFonts w:ascii="Arial" w:eastAsia="Times New Roman" w:hAnsi="Arial" w:cs="Arial"/>
          <w:color w:val="000000"/>
          <w:sz w:val="28"/>
          <w:szCs w:val="28"/>
          <w:lang w:val="kk-KZ"/>
        </w:rPr>
      </w:pPr>
    </w:p>
    <w:tbl>
      <w:tblPr>
        <w:tblpPr w:leftFromText="180" w:rightFromText="180" w:vertAnchor="text" w:horzAnchor="margin" w:tblpX="108" w:tblpY="478"/>
        <w:tblW w:w="9322" w:type="dxa"/>
        <w:tblCellMar>
          <w:top w:w="15" w:type="dxa"/>
          <w:left w:w="15" w:type="dxa"/>
          <w:bottom w:w="15" w:type="dxa"/>
          <w:right w:w="15" w:type="dxa"/>
        </w:tblCellMar>
        <w:tblLook w:val="04A0" w:firstRow="1" w:lastRow="0" w:firstColumn="1" w:lastColumn="0" w:noHBand="0" w:noVBand="1"/>
      </w:tblPr>
      <w:tblGrid>
        <w:gridCol w:w="372"/>
        <w:gridCol w:w="2549"/>
        <w:gridCol w:w="3050"/>
        <w:gridCol w:w="3351"/>
      </w:tblGrid>
      <w:tr w:rsidR="004A06B4" w:rsidRPr="004A06B4" w14:paraId="4C80681B" w14:textId="77777777" w:rsidTr="00B52E09">
        <w:trPr>
          <w:trHeight w:val="401"/>
        </w:trPr>
        <w:tc>
          <w:tcPr>
            <w:tcW w:w="3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05E63F03" w14:textId="77777777" w:rsidR="004A06B4" w:rsidRPr="004A06B4" w:rsidRDefault="004A06B4" w:rsidP="004A06B4">
            <w:pPr>
              <w:jc w:val="both"/>
              <w:rPr>
                <w:rFonts w:ascii="Arial" w:eastAsia="Times New Roman" w:hAnsi="Arial" w:cs="Arial"/>
                <w:sz w:val="28"/>
                <w:szCs w:val="28"/>
                <w:lang w:val="kk-KZ"/>
              </w:rPr>
            </w:pPr>
          </w:p>
        </w:tc>
        <w:tc>
          <w:tcPr>
            <w:tcW w:w="2552" w:type="dxa"/>
            <w:tcBorders>
              <w:top w:val="single" w:sz="4" w:space="0" w:color="000000"/>
              <w:left w:val="single" w:sz="4" w:space="0" w:color="auto"/>
              <w:bottom w:val="single" w:sz="4" w:space="0" w:color="000000"/>
              <w:right w:val="single" w:sz="4" w:space="0" w:color="000000"/>
            </w:tcBorders>
          </w:tcPr>
          <w:p w14:paraId="6D0C0332" w14:textId="77777777" w:rsidR="004A06B4" w:rsidRPr="004A06B4" w:rsidRDefault="004A06B4" w:rsidP="004A06B4">
            <w:pPr>
              <w:jc w:val="both"/>
              <w:rPr>
                <w:rFonts w:ascii="Arial" w:eastAsia="Times New Roman" w:hAnsi="Arial" w:cs="Arial"/>
                <w:b/>
                <w:bCs/>
                <w:color w:val="000000"/>
                <w:sz w:val="28"/>
                <w:szCs w:val="28"/>
                <w:lang w:val="kk-KZ"/>
              </w:rPr>
            </w:pPr>
            <w:r w:rsidRPr="004A06B4">
              <w:rPr>
                <w:rFonts w:ascii="Arial" w:eastAsia="Times New Roman" w:hAnsi="Arial" w:cs="Arial"/>
                <w:b/>
                <w:bCs/>
                <w:color w:val="000000"/>
                <w:sz w:val="28"/>
                <w:szCs w:val="28"/>
              </w:rPr>
              <w:t>Т.А.</w:t>
            </w:r>
            <w:r w:rsidRPr="004A06B4">
              <w:rPr>
                <w:rFonts w:ascii="Arial" w:eastAsia="Times New Roman" w:hAnsi="Arial" w:cs="Arial"/>
                <w:b/>
                <w:bCs/>
                <w:color w:val="000000"/>
                <w:sz w:val="28"/>
                <w:szCs w:val="28"/>
                <w:lang w:val="kk-KZ"/>
              </w:rPr>
              <w:t>Ә</w:t>
            </w:r>
          </w:p>
          <w:p w14:paraId="00E37C58" w14:textId="77777777" w:rsidR="004A06B4" w:rsidRPr="004A06B4" w:rsidRDefault="004A06B4" w:rsidP="004A06B4">
            <w:pPr>
              <w:jc w:val="both"/>
              <w:rPr>
                <w:rFonts w:ascii="Arial" w:eastAsia="Times New Roman" w:hAnsi="Arial" w:cs="Arial"/>
                <w:sz w:val="28"/>
                <w:szCs w:val="28"/>
                <w:lang w:val="kk-KZ"/>
              </w:rPr>
            </w:pPr>
          </w:p>
        </w:tc>
        <w:tc>
          <w:tcPr>
            <w:tcW w:w="305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3225F417" w14:textId="77777777" w:rsidR="004A06B4" w:rsidRPr="004A06B4" w:rsidRDefault="004A06B4" w:rsidP="004A06B4">
            <w:pPr>
              <w:jc w:val="both"/>
              <w:rPr>
                <w:rFonts w:ascii="Arial" w:eastAsia="Times New Roman" w:hAnsi="Arial" w:cs="Arial"/>
                <w:b/>
                <w:sz w:val="28"/>
                <w:szCs w:val="28"/>
                <w:lang w:val="kk-KZ"/>
              </w:rPr>
            </w:pPr>
            <w:r w:rsidRPr="004A06B4">
              <w:rPr>
                <w:rFonts w:ascii="Arial" w:eastAsia="Times New Roman" w:hAnsi="Arial" w:cs="Arial"/>
                <w:b/>
                <w:sz w:val="28"/>
                <w:szCs w:val="28"/>
                <w:lang w:val="kk-KZ"/>
              </w:rPr>
              <w:t xml:space="preserve">    Лауазымдары</w:t>
            </w:r>
          </w:p>
        </w:tc>
        <w:tc>
          <w:tcPr>
            <w:tcW w:w="3356" w:type="dxa"/>
            <w:tcBorders>
              <w:top w:val="single" w:sz="4" w:space="0" w:color="000000"/>
              <w:left w:val="single" w:sz="4" w:space="0" w:color="auto"/>
              <w:bottom w:val="single" w:sz="4" w:space="0" w:color="000000"/>
              <w:right w:val="single" w:sz="4" w:space="0" w:color="000000"/>
            </w:tcBorders>
          </w:tcPr>
          <w:p w14:paraId="7511F211" w14:textId="77777777" w:rsidR="004A06B4" w:rsidRPr="004A06B4" w:rsidRDefault="004A06B4" w:rsidP="004A06B4">
            <w:pPr>
              <w:jc w:val="both"/>
              <w:rPr>
                <w:rFonts w:ascii="Arial" w:eastAsia="Times New Roman" w:hAnsi="Arial" w:cs="Arial"/>
                <w:b/>
                <w:sz w:val="28"/>
                <w:szCs w:val="28"/>
                <w:lang w:val="kk-KZ"/>
              </w:rPr>
            </w:pPr>
            <w:r w:rsidRPr="004A06B4">
              <w:rPr>
                <w:rFonts w:ascii="Arial" w:eastAsia="Times New Roman" w:hAnsi="Arial" w:cs="Arial"/>
                <w:b/>
                <w:sz w:val="28"/>
                <w:szCs w:val="28"/>
                <w:lang w:val="kk-KZ"/>
              </w:rPr>
              <w:t xml:space="preserve">        Топтары</w:t>
            </w:r>
          </w:p>
        </w:tc>
      </w:tr>
      <w:tr w:rsidR="004A06B4" w:rsidRPr="004A06B4" w14:paraId="248C15F7" w14:textId="77777777" w:rsidTr="00B52E09">
        <w:trPr>
          <w:trHeight w:val="288"/>
        </w:trPr>
        <w:tc>
          <w:tcPr>
            <w:tcW w:w="361"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14:paraId="7526A1A8"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t>1</w:t>
            </w:r>
          </w:p>
        </w:tc>
        <w:tc>
          <w:tcPr>
            <w:tcW w:w="2552" w:type="dxa"/>
            <w:tcBorders>
              <w:top w:val="single" w:sz="4" w:space="0" w:color="000000"/>
              <w:left w:val="single" w:sz="4" w:space="0" w:color="auto"/>
              <w:bottom w:val="single" w:sz="4" w:space="0" w:color="auto"/>
              <w:right w:val="single" w:sz="4" w:space="0" w:color="000000"/>
            </w:tcBorders>
          </w:tcPr>
          <w:p w14:paraId="66149FAB"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Байзакова Л.Т</w:t>
            </w:r>
          </w:p>
        </w:tc>
        <w:tc>
          <w:tcPr>
            <w:tcW w:w="3053"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14:paraId="403E43DB" w14:textId="77777777" w:rsidR="004A06B4" w:rsidRPr="004A06B4" w:rsidRDefault="004A06B4" w:rsidP="004A06B4">
            <w:pPr>
              <w:jc w:val="both"/>
              <w:rPr>
                <w:rFonts w:ascii="Arial" w:eastAsia="Times New Roman" w:hAnsi="Arial" w:cs="Arial"/>
                <w:sz w:val="28"/>
                <w:szCs w:val="28"/>
              </w:rPr>
            </w:pPr>
            <w:proofErr w:type="spellStart"/>
            <w:r w:rsidRPr="004A06B4">
              <w:rPr>
                <w:rFonts w:ascii="Arial" w:eastAsia="Times New Roman" w:hAnsi="Arial" w:cs="Arial"/>
                <w:sz w:val="28"/>
                <w:szCs w:val="28"/>
              </w:rPr>
              <w:t>Ша</w:t>
            </w:r>
            <w:proofErr w:type="spellEnd"/>
            <w:r w:rsidRPr="004A06B4">
              <w:rPr>
                <w:rFonts w:ascii="Arial" w:eastAsia="Times New Roman" w:hAnsi="Arial" w:cs="Arial"/>
                <w:sz w:val="28"/>
                <w:szCs w:val="28"/>
                <w:lang w:val="kk-KZ"/>
              </w:rPr>
              <w:t>ғын орталық тәрбиешісі</w:t>
            </w:r>
          </w:p>
        </w:tc>
        <w:tc>
          <w:tcPr>
            <w:tcW w:w="3356" w:type="dxa"/>
            <w:tcBorders>
              <w:top w:val="single" w:sz="4" w:space="0" w:color="000000"/>
              <w:left w:val="single" w:sz="4" w:space="0" w:color="auto"/>
              <w:bottom w:val="single" w:sz="4" w:space="0" w:color="auto"/>
              <w:right w:val="single" w:sz="4" w:space="0" w:color="000000"/>
            </w:tcBorders>
          </w:tcPr>
          <w:p w14:paraId="2FBDEF24" w14:textId="77777777" w:rsidR="004A06B4" w:rsidRPr="004A06B4" w:rsidRDefault="004A06B4" w:rsidP="004A06B4">
            <w:pPr>
              <w:ind w:left="23"/>
              <w:rPr>
                <w:rFonts w:ascii="Arial" w:eastAsia="Times New Roman" w:hAnsi="Arial" w:cs="Arial"/>
                <w:sz w:val="28"/>
                <w:szCs w:val="28"/>
              </w:rPr>
            </w:pPr>
            <w:r w:rsidRPr="004A06B4">
              <w:rPr>
                <w:rFonts w:ascii="Arial" w:eastAsia="Times New Roman" w:hAnsi="Arial" w:cs="Arial"/>
                <w:sz w:val="28"/>
                <w:szCs w:val="28"/>
                <w:lang w:val="kk-KZ"/>
              </w:rPr>
              <w:t xml:space="preserve">Ересек  топ : </w:t>
            </w:r>
            <w:r w:rsidRPr="004A06B4">
              <w:rPr>
                <w:rFonts w:ascii="Arial" w:eastAsia="Times New Roman" w:hAnsi="Arial" w:cs="Arial"/>
                <w:sz w:val="28"/>
                <w:szCs w:val="28"/>
              </w:rPr>
              <w:t>«</w:t>
            </w:r>
            <w:r w:rsidRPr="004A06B4">
              <w:rPr>
                <w:rFonts w:ascii="Arial" w:eastAsia="Times New Roman" w:hAnsi="Arial" w:cs="Arial"/>
                <w:sz w:val="28"/>
                <w:szCs w:val="28"/>
                <w:lang w:val="kk-KZ"/>
              </w:rPr>
              <w:t>Айгөлек</w:t>
            </w:r>
            <w:r w:rsidRPr="004A06B4">
              <w:rPr>
                <w:rFonts w:ascii="Arial" w:eastAsia="Times New Roman" w:hAnsi="Arial" w:cs="Arial"/>
                <w:sz w:val="28"/>
                <w:szCs w:val="28"/>
              </w:rPr>
              <w:t>»</w:t>
            </w:r>
          </w:p>
        </w:tc>
      </w:tr>
      <w:tr w:rsidR="004A06B4" w:rsidRPr="004A06B4" w14:paraId="2E7D3C96" w14:textId="77777777" w:rsidTr="00B52E09">
        <w:trPr>
          <w:trHeight w:val="237"/>
        </w:trPr>
        <w:tc>
          <w:tcPr>
            <w:tcW w:w="3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D336F10"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t>2</w:t>
            </w:r>
          </w:p>
        </w:tc>
        <w:tc>
          <w:tcPr>
            <w:tcW w:w="2552" w:type="dxa"/>
            <w:tcBorders>
              <w:top w:val="single" w:sz="4" w:space="0" w:color="auto"/>
              <w:left w:val="single" w:sz="4" w:space="0" w:color="auto"/>
              <w:bottom w:val="single" w:sz="4" w:space="0" w:color="auto"/>
              <w:right w:val="single" w:sz="4" w:space="0" w:color="000000"/>
            </w:tcBorders>
          </w:tcPr>
          <w:p w14:paraId="2938737C"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Нурпейсова К.З</w:t>
            </w:r>
          </w:p>
        </w:tc>
        <w:tc>
          <w:tcPr>
            <w:tcW w:w="3053"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5B31823" w14:textId="77777777" w:rsidR="004A06B4" w:rsidRPr="004A06B4" w:rsidRDefault="004A06B4" w:rsidP="004A06B4">
            <w:pPr>
              <w:jc w:val="both"/>
              <w:rPr>
                <w:rFonts w:ascii="Arial" w:eastAsia="Times New Roman" w:hAnsi="Arial" w:cs="Arial"/>
                <w:sz w:val="28"/>
                <w:szCs w:val="28"/>
              </w:rPr>
            </w:pPr>
            <w:proofErr w:type="spellStart"/>
            <w:r w:rsidRPr="004A06B4">
              <w:rPr>
                <w:rFonts w:ascii="Arial" w:eastAsia="Times New Roman" w:hAnsi="Arial" w:cs="Arial"/>
                <w:sz w:val="28"/>
                <w:szCs w:val="28"/>
              </w:rPr>
              <w:t>Ша</w:t>
            </w:r>
            <w:proofErr w:type="spellEnd"/>
            <w:r w:rsidRPr="004A06B4">
              <w:rPr>
                <w:rFonts w:ascii="Arial" w:eastAsia="Times New Roman" w:hAnsi="Arial" w:cs="Arial"/>
                <w:sz w:val="28"/>
                <w:szCs w:val="28"/>
                <w:lang w:val="kk-KZ"/>
              </w:rPr>
              <w:t>ғын орталық тәрбиешісі</w:t>
            </w:r>
          </w:p>
        </w:tc>
        <w:tc>
          <w:tcPr>
            <w:tcW w:w="3356" w:type="dxa"/>
            <w:tcBorders>
              <w:top w:val="single" w:sz="4" w:space="0" w:color="auto"/>
              <w:left w:val="single" w:sz="4" w:space="0" w:color="auto"/>
              <w:bottom w:val="single" w:sz="4" w:space="0" w:color="auto"/>
              <w:right w:val="single" w:sz="4" w:space="0" w:color="000000"/>
            </w:tcBorders>
          </w:tcPr>
          <w:p w14:paraId="72B1EA7A" w14:textId="77777777" w:rsidR="004A06B4" w:rsidRPr="004A06B4" w:rsidRDefault="004A06B4" w:rsidP="004A06B4">
            <w:pPr>
              <w:tabs>
                <w:tab w:val="left" w:pos="3316"/>
              </w:tabs>
              <w:jc w:val="both"/>
              <w:rPr>
                <w:rFonts w:ascii="Arial" w:eastAsia="Times New Roman" w:hAnsi="Arial" w:cs="Arial"/>
                <w:sz w:val="28"/>
                <w:szCs w:val="28"/>
              </w:rPr>
            </w:pPr>
            <w:r w:rsidRPr="004A06B4">
              <w:rPr>
                <w:rFonts w:ascii="Arial" w:eastAsia="Times New Roman" w:hAnsi="Arial" w:cs="Arial"/>
                <w:sz w:val="28"/>
                <w:szCs w:val="28"/>
                <w:lang w:val="kk-KZ"/>
              </w:rPr>
              <w:t xml:space="preserve">Ортаңғы  топ: </w:t>
            </w:r>
            <w:r w:rsidRPr="004A06B4">
              <w:rPr>
                <w:rFonts w:ascii="Arial" w:eastAsia="Times New Roman" w:hAnsi="Arial" w:cs="Arial"/>
                <w:sz w:val="28"/>
                <w:szCs w:val="28"/>
              </w:rPr>
              <w:t>«</w:t>
            </w:r>
            <w:r w:rsidRPr="004A06B4">
              <w:rPr>
                <w:rFonts w:ascii="Arial" w:eastAsia="Times New Roman" w:hAnsi="Arial" w:cs="Arial"/>
                <w:sz w:val="28"/>
                <w:szCs w:val="28"/>
                <w:lang w:val="kk-KZ"/>
              </w:rPr>
              <w:t>Еркетай</w:t>
            </w:r>
            <w:r w:rsidRPr="004A06B4">
              <w:rPr>
                <w:rFonts w:ascii="Arial" w:eastAsia="Times New Roman" w:hAnsi="Arial" w:cs="Arial"/>
                <w:sz w:val="28"/>
                <w:szCs w:val="28"/>
              </w:rPr>
              <w:t>»</w:t>
            </w:r>
          </w:p>
        </w:tc>
      </w:tr>
      <w:tr w:rsidR="004A06B4" w:rsidRPr="004A06B4" w14:paraId="037F75B4" w14:textId="77777777" w:rsidTr="00B52E09">
        <w:trPr>
          <w:trHeight w:val="150"/>
        </w:trPr>
        <w:tc>
          <w:tcPr>
            <w:tcW w:w="3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58A207C"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3</w:t>
            </w:r>
          </w:p>
        </w:tc>
        <w:tc>
          <w:tcPr>
            <w:tcW w:w="2552" w:type="dxa"/>
            <w:tcBorders>
              <w:top w:val="single" w:sz="4" w:space="0" w:color="auto"/>
              <w:left w:val="single" w:sz="4" w:space="0" w:color="auto"/>
              <w:bottom w:val="single" w:sz="4" w:space="0" w:color="auto"/>
              <w:right w:val="single" w:sz="4" w:space="0" w:color="000000"/>
            </w:tcBorders>
          </w:tcPr>
          <w:p w14:paraId="6F0CEE4A"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Бесжанова Г.З</w:t>
            </w:r>
          </w:p>
        </w:tc>
        <w:tc>
          <w:tcPr>
            <w:tcW w:w="3053"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5E1E8464"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lang w:val="kk-KZ"/>
              </w:rPr>
              <w:t>Мектепалды даярлық тәрбиешісі</w:t>
            </w:r>
          </w:p>
        </w:tc>
        <w:tc>
          <w:tcPr>
            <w:tcW w:w="3356" w:type="dxa"/>
            <w:tcBorders>
              <w:top w:val="single" w:sz="4" w:space="0" w:color="auto"/>
              <w:left w:val="single" w:sz="4" w:space="0" w:color="auto"/>
              <w:bottom w:val="single" w:sz="4" w:space="0" w:color="auto"/>
              <w:right w:val="single" w:sz="4" w:space="0" w:color="000000"/>
            </w:tcBorders>
          </w:tcPr>
          <w:p w14:paraId="53C9E5BD" w14:textId="77777777" w:rsidR="004A06B4" w:rsidRPr="004A06B4" w:rsidRDefault="004A06B4" w:rsidP="004A06B4">
            <w:pPr>
              <w:tabs>
                <w:tab w:val="left" w:pos="2161"/>
              </w:tabs>
              <w:jc w:val="both"/>
              <w:rPr>
                <w:rFonts w:ascii="Arial" w:eastAsia="Times New Roman" w:hAnsi="Arial" w:cs="Arial"/>
                <w:sz w:val="28"/>
                <w:szCs w:val="28"/>
              </w:rPr>
            </w:pPr>
            <w:r w:rsidRPr="004A06B4">
              <w:rPr>
                <w:rFonts w:ascii="Arial" w:eastAsia="Times New Roman" w:hAnsi="Arial" w:cs="Arial"/>
                <w:sz w:val="28"/>
                <w:szCs w:val="28"/>
                <w:lang w:val="kk-KZ"/>
              </w:rPr>
              <w:t>Мектепалды даярлық  сыныбы</w:t>
            </w:r>
          </w:p>
        </w:tc>
      </w:tr>
      <w:tr w:rsidR="004A06B4" w:rsidRPr="004A06B4" w14:paraId="02341110" w14:textId="77777777" w:rsidTr="00B52E09">
        <w:trPr>
          <w:trHeight w:val="293"/>
        </w:trPr>
        <w:tc>
          <w:tcPr>
            <w:tcW w:w="9322" w:type="dxa"/>
            <w:gridSpan w:val="4"/>
            <w:tcBorders>
              <w:top w:val="single" w:sz="4" w:space="0" w:color="000000"/>
              <w:bottom w:val="nil"/>
            </w:tcBorders>
            <w:tcMar>
              <w:top w:w="0" w:type="dxa"/>
              <w:left w:w="108" w:type="dxa"/>
              <w:bottom w:w="0" w:type="dxa"/>
              <w:right w:w="108" w:type="dxa"/>
            </w:tcMar>
            <w:hideMark/>
          </w:tcPr>
          <w:p w14:paraId="4BD33F66" w14:textId="77777777" w:rsidR="004A06B4" w:rsidRPr="004A06B4" w:rsidRDefault="004A06B4" w:rsidP="004A06B4">
            <w:pPr>
              <w:rPr>
                <w:rFonts w:ascii="Arial" w:eastAsia="Times New Roman" w:hAnsi="Arial" w:cs="Arial"/>
                <w:sz w:val="28"/>
                <w:szCs w:val="28"/>
                <w:lang w:val="kk-KZ"/>
              </w:rPr>
            </w:pPr>
          </w:p>
        </w:tc>
      </w:tr>
    </w:tbl>
    <w:p w14:paraId="227F4099" w14:textId="3D863EA6"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2022-2023  оқу  жылындағы  педагогикалық  білімі  бар</w:t>
      </w:r>
      <w:r>
        <w:rPr>
          <w:rFonts w:ascii="Arial" w:eastAsia="Times New Roman" w:hAnsi="Arial" w:cs="Arial"/>
          <w:color w:val="000000"/>
          <w:sz w:val="28"/>
          <w:szCs w:val="28"/>
          <w:lang w:val="kk-KZ"/>
        </w:rPr>
        <w:t xml:space="preserve"> педагогтар</w:t>
      </w:r>
      <w:r w:rsidRPr="004A06B4">
        <w:rPr>
          <w:rFonts w:ascii="Arial" w:eastAsia="Times New Roman" w:hAnsi="Arial" w:cs="Arial"/>
          <w:color w:val="000000"/>
          <w:sz w:val="28"/>
          <w:szCs w:val="28"/>
          <w:lang w:val="kk-KZ"/>
        </w:rPr>
        <w:t xml:space="preserve">  </w:t>
      </w:r>
    </w:p>
    <w:p w14:paraId="764D405E" w14:textId="77777777" w:rsidR="004A06B4" w:rsidRPr="004A06B4" w:rsidRDefault="004A06B4" w:rsidP="004A06B4">
      <w:pPr>
        <w:jc w:val="center"/>
        <w:rPr>
          <w:rFonts w:ascii="Arial" w:eastAsia="Times New Roman" w:hAnsi="Arial" w:cs="Arial"/>
          <w:color w:val="000000"/>
          <w:sz w:val="28"/>
          <w:szCs w:val="28"/>
          <w:lang w:val="kk-KZ"/>
        </w:rPr>
      </w:pPr>
    </w:p>
    <w:p w14:paraId="06DDE064" w14:textId="77777777" w:rsidR="004A06B4" w:rsidRPr="004A06B4" w:rsidRDefault="004A06B4" w:rsidP="004A06B4">
      <w:pPr>
        <w:jc w:val="both"/>
        <w:rPr>
          <w:rFonts w:ascii="Arial" w:eastAsia="Times New Roman" w:hAnsi="Arial" w:cs="Arial"/>
          <w:color w:val="000000"/>
          <w:sz w:val="28"/>
          <w:szCs w:val="28"/>
          <w:lang w:val="kk-KZ"/>
        </w:rPr>
      </w:pPr>
    </w:p>
    <w:tbl>
      <w:tblPr>
        <w:tblW w:w="9356" w:type="dxa"/>
        <w:tblInd w:w="108" w:type="dxa"/>
        <w:tblCellMar>
          <w:top w:w="15" w:type="dxa"/>
          <w:left w:w="15" w:type="dxa"/>
          <w:bottom w:w="15" w:type="dxa"/>
          <w:right w:w="15" w:type="dxa"/>
        </w:tblCellMar>
        <w:tblLook w:val="04A0" w:firstRow="1" w:lastRow="0" w:firstColumn="1" w:lastColumn="0" w:noHBand="0" w:noVBand="1"/>
      </w:tblPr>
      <w:tblGrid>
        <w:gridCol w:w="372"/>
        <w:gridCol w:w="2478"/>
        <w:gridCol w:w="2259"/>
        <w:gridCol w:w="1991"/>
        <w:gridCol w:w="2256"/>
      </w:tblGrid>
      <w:tr w:rsidR="004A06B4" w:rsidRPr="004A06B4" w14:paraId="476C9FBF" w14:textId="77777777" w:rsidTr="00B52E09">
        <w:trPr>
          <w:trHeight w:val="390"/>
        </w:trPr>
        <w:tc>
          <w:tcPr>
            <w:tcW w:w="3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08F6064B" w14:textId="77777777" w:rsidR="004A06B4" w:rsidRPr="004A06B4" w:rsidRDefault="004A06B4" w:rsidP="004A06B4">
            <w:pPr>
              <w:jc w:val="both"/>
              <w:rPr>
                <w:rFonts w:ascii="Arial" w:eastAsia="Times New Roman" w:hAnsi="Arial" w:cs="Arial"/>
                <w:sz w:val="28"/>
                <w:szCs w:val="28"/>
                <w:lang w:val="kk-KZ"/>
              </w:rPr>
            </w:pPr>
          </w:p>
        </w:tc>
        <w:tc>
          <w:tcPr>
            <w:tcW w:w="2485" w:type="dxa"/>
            <w:tcBorders>
              <w:top w:val="single" w:sz="4" w:space="0" w:color="000000"/>
              <w:left w:val="single" w:sz="4" w:space="0" w:color="auto"/>
              <w:bottom w:val="single" w:sz="4" w:space="0" w:color="000000"/>
              <w:right w:val="single" w:sz="4" w:space="0" w:color="000000"/>
            </w:tcBorders>
          </w:tcPr>
          <w:p w14:paraId="615C13EE" w14:textId="77777777" w:rsidR="004A06B4" w:rsidRPr="004A06B4" w:rsidRDefault="004A06B4" w:rsidP="004A06B4">
            <w:pPr>
              <w:jc w:val="center"/>
              <w:rPr>
                <w:rFonts w:ascii="Arial" w:eastAsia="Times New Roman" w:hAnsi="Arial" w:cs="Arial"/>
                <w:bCs/>
                <w:color w:val="000000"/>
                <w:sz w:val="28"/>
                <w:szCs w:val="28"/>
                <w:lang w:val="kk-KZ"/>
              </w:rPr>
            </w:pPr>
            <w:r w:rsidRPr="004A06B4">
              <w:rPr>
                <w:rFonts w:ascii="Arial" w:eastAsia="Times New Roman" w:hAnsi="Arial" w:cs="Arial"/>
                <w:bCs/>
                <w:color w:val="000000"/>
                <w:sz w:val="28"/>
                <w:szCs w:val="28"/>
              </w:rPr>
              <w:t>Т.А.</w:t>
            </w:r>
            <w:r w:rsidRPr="004A06B4">
              <w:rPr>
                <w:rFonts w:ascii="Arial" w:eastAsia="Times New Roman" w:hAnsi="Arial" w:cs="Arial"/>
                <w:bCs/>
                <w:color w:val="000000"/>
                <w:sz w:val="28"/>
                <w:szCs w:val="28"/>
                <w:lang w:val="kk-KZ"/>
              </w:rPr>
              <w:t>Ә</w:t>
            </w:r>
          </w:p>
          <w:p w14:paraId="24758381" w14:textId="77777777" w:rsidR="004A06B4" w:rsidRPr="004A06B4" w:rsidRDefault="004A06B4" w:rsidP="004A06B4">
            <w:pPr>
              <w:jc w:val="center"/>
              <w:rPr>
                <w:rFonts w:ascii="Arial" w:eastAsia="Times New Roman" w:hAnsi="Arial" w:cs="Arial"/>
                <w:sz w:val="28"/>
                <w:szCs w:val="28"/>
                <w:lang w:val="kk-KZ"/>
              </w:rPr>
            </w:pPr>
          </w:p>
        </w:tc>
        <w:tc>
          <w:tcPr>
            <w:tcW w:w="22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B42B0DF"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color w:val="000000"/>
                <w:sz w:val="28"/>
                <w:szCs w:val="28"/>
                <w:lang w:val="kk-KZ"/>
              </w:rPr>
              <w:t>Ж</w:t>
            </w:r>
            <w:proofErr w:type="spellStart"/>
            <w:r w:rsidRPr="004A06B4">
              <w:rPr>
                <w:rFonts w:ascii="Arial" w:eastAsia="Times New Roman" w:hAnsi="Arial" w:cs="Arial"/>
                <w:color w:val="000000"/>
                <w:sz w:val="28"/>
                <w:szCs w:val="28"/>
              </w:rPr>
              <w:t>оғары</w:t>
            </w:r>
            <w:proofErr w:type="spellEnd"/>
            <w:r w:rsidRPr="004A06B4">
              <w:rPr>
                <w:rFonts w:ascii="Arial" w:eastAsia="Times New Roman" w:hAnsi="Arial" w:cs="Arial"/>
                <w:color w:val="000000"/>
                <w:sz w:val="28"/>
                <w:szCs w:val="28"/>
              </w:rPr>
              <w:t xml:space="preserve"> </w:t>
            </w:r>
            <w:proofErr w:type="spellStart"/>
            <w:r w:rsidRPr="004A06B4">
              <w:rPr>
                <w:rFonts w:ascii="Arial" w:eastAsia="Times New Roman" w:hAnsi="Arial" w:cs="Arial"/>
                <w:color w:val="000000"/>
                <w:sz w:val="28"/>
                <w:szCs w:val="28"/>
              </w:rPr>
              <w:t>педагогикалық</w:t>
            </w:r>
            <w:proofErr w:type="spellEnd"/>
            <w:r w:rsidRPr="004A06B4">
              <w:rPr>
                <w:rFonts w:ascii="Arial" w:eastAsia="Times New Roman" w:hAnsi="Arial" w:cs="Arial"/>
                <w:color w:val="000000"/>
                <w:sz w:val="28"/>
                <w:szCs w:val="28"/>
              </w:rPr>
              <w:t xml:space="preserve"> </w:t>
            </w:r>
            <w:proofErr w:type="spellStart"/>
            <w:r w:rsidRPr="004A06B4">
              <w:rPr>
                <w:rFonts w:ascii="Arial" w:eastAsia="Times New Roman" w:hAnsi="Arial" w:cs="Arial"/>
                <w:color w:val="000000"/>
                <w:sz w:val="28"/>
                <w:szCs w:val="28"/>
              </w:rPr>
              <w:t>біліммен</w:t>
            </w:r>
            <w:proofErr w:type="spellEnd"/>
          </w:p>
        </w:tc>
        <w:tc>
          <w:tcPr>
            <w:tcW w:w="1991" w:type="dxa"/>
            <w:tcBorders>
              <w:top w:val="single" w:sz="4" w:space="0" w:color="000000"/>
              <w:left w:val="single" w:sz="4" w:space="0" w:color="auto"/>
              <w:bottom w:val="single" w:sz="4" w:space="0" w:color="000000"/>
              <w:right w:val="single" w:sz="4" w:space="0" w:color="auto"/>
            </w:tcBorders>
          </w:tcPr>
          <w:p w14:paraId="58884004"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Арнаулы орта педагогикалық біліммен</w:t>
            </w:r>
          </w:p>
        </w:tc>
        <w:tc>
          <w:tcPr>
            <w:tcW w:w="2264" w:type="dxa"/>
            <w:tcBorders>
              <w:top w:val="single" w:sz="4" w:space="0" w:color="000000"/>
              <w:left w:val="single" w:sz="4" w:space="0" w:color="auto"/>
              <w:bottom w:val="single" w:sz="4" w:space="0" w:color="000000"/>
              <w:right w:val="single" w:sz="4" w:space="0" w:color="000000"/>
            </w:tcBorders>
          </w:tcPr>
          <w:p w14:paraId="7E0CAD98"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Біліктілік санаты</w:t>
            </w:r>
          </w:p>
        </w:tc>
      </w:tr>
      <w:tr w:rsidR="004A06B4" w:rsidRPr="004A06B4" w14:paraId="0CF43738" w14:textId="77777777" w:rsidTr="00B52E09">
        <w:trPr>
          <w:trHeight w:val="288"/>
        </w:trPr>
        <w:tc>
          <w:tcPr>
            <w:tcW w:w="35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14:paraId="2D394239"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t>1</w:t>
            </w:r>
          </w:p>
        </w:tc>
        <w:tc>
          <w:tcPr>
            <w:tcW w:w="2485" w:type="dxa"/>
            <w:tcBorders>
              <w:top w:val="single" w:sz="4" w:space="0" w:color="000000"/>
              <w:left w:val="single" w:sz="4" w:space="0" w:color="auto"/>
              <w:bottom w:val="single" w:sz="4" w:space="0" w:color="auto"/>
              <w:right w:val="single" w:sz="4" w:space="0" w:color="000000"/>
            </w:tcBorders>
          </w:tcPr>
          <w:p w14:paraId="08AE4466"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Байзакова Л.Т</w:t>
            </w:r>
          </w:p>
        </w:tc>
        <w:tc>
          <w:tcPr>
            <w:tcW w:w="2260"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14:paraId="2082BFAB" w14:textId="77777777" w:rsidR="004A06B4" w:rsidRPr="004A06B4" w:rsidRDefault="004A06B4" w:rsidP="004A06B4">
            <w:pPr>
              <w:jc w:val="center"/>
              <w:rPr>
                <w:rFonts w:ascii="Arial" w:eastAsia="Times New Roman" w:hAnsi="Arial" w:cs="Arial"/>
                <w:sz w:val="28"/>
                <w:szCs w:val="28"/>
              </w:rPr>
            </w:pPr>
          </w:p>
        </w:tc>
        <w:tc>
          <w:tcPr>
            <w:tcW w:w="1991" w:type="dxa"/>
            <w:tcBorders>
              <w:top w:val="single" w:sz="4" w:space="0" w:color="000000"/>
              <w:left w:val="single" w:sz="4" w:space="0" w:color="auto"/>
              <w:bottom w:val="single" w:sz="4" w:space="0" w:color="auto"/>
              <w:right w:val="single" w:sz="4" w:space="0" w:color="auto"/>
            </w:tcBorders>
          </w:tcPr>
          <w:p w14:paraId="52FFC8F4" w14:textId="77777777" w:rsidR="004A06B4" w:rsidRPr="004A06B4" w:rsidRDefault="004A06B4" w:rsidP="004A06B4">
            <w:pPr>
              <w:ind w:left="23"/>
              <w:jc w:val="center"/>
              <w:rPr>
                <w:rFonts w:ascii="Arial" w:eastAsia="Times New Roman" w:hAnsi="Arial" w:cs="Arial"/>
                <w:sz w:val="28"/>
                <w:szCs w:val="28"/>
                <w:lang w:val="kk-KZ"/>
              </w:rPr>
            </w:pPr>
            <w:r w:rsidRPr="004A06B4">
              <w:rPr>
                <w:rFonts w:ascii="Arial" w:eastAsia="Times New Roman" w:hAnsi="Arial" w:cs="Arial"/>
                <w:sz w:val="28"/>
                <w:szCs w:val="28"/>
                <w:lang w:val="kk-KZ"/>
              </w:rPr>
              <w:t>арнаулы орта</w:t>
            </w:r>
          </w:p>
        </w:tc>
        <w:tc>
          <w:tcPr>
            <w:tcW w:w="2264" w:type="dxa"/>
            <w:tcBorders>
              <w:top w:val="single" w:sz="4" w:space="0" w:color="000000"/>
              <w:left w:val="single" w:sz="4" w:space="0" w:color="auto"/>
              <w:bottom w:val="single" w:sz="4" w:space="0" w:color="auto"/>
              <w:right w:val="single" w:sz="4" w:space="0" w:color="000000"/>
            </w:tcBorders>
          </w:tcPr>
          <w:p w14:paraId="39CD1D92" w14:textId="77777777" w:rsidR="004A06B4" w:rsidRPr="004A06B4" w:rsidRDefault="004A06B4" w:rsidP="004A06B4">
            <w:pPr>
              <w:ind w:left="23"/>
              <w:jc w:val="center"/>
              <w:rPr>
                <w:rFonts w:ascii="Arial" w:eastAsia="Times New Roman" w:hAnsi="Arial" w:cs="Arial"/>
                <w:sz w:val="28"/>
                <w:szCs w:val="28"/>
                <w:lang w:val="kk-KZ"/>
              </w:rPr>
            </w:pPr>
            <w:r w:rsidRPr="004A06B4">
              <w:rPr>
                <w:rFonts w:ascii="Arial" w:eastAsia="Times New Roman" w:hAnsi="Arial" w:cs="Arial"/>
                <w:sz w:val="28"/>
                <w:szCs w:val="28"/>
                <w:lang w:val="kk-KZ"/>
              </w:rPr>
              <w:t>санат жоқ</w:t>
            </w:r>
          </w:p>
        </w:tc>
      </w:tr>
      <w:tr w:rsidR="004A06B4" w:rsidRPr="004A06B4" w14:paraId="36069F1E" w14:textId="77777777" w:rsidTr="00B52E09">
        <w:trPr>
          <w:trHeight w:val="237"/>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FF71645"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t>2</w:t>
            </w:r>
          </w:p>
        </w:tc>
        <w:tc>
          <w:tcPr>
            <w:tcW w:w="2485" w:type="dxa"/>
            <w:tcBorders>
              <w:top w:val="single" w:sz="4" w:space="0" w:color="auto"/>
              <w:left w:val="single" w:sz="4" w:space="0" w:color="auto"/>
              <w:bottom w:val="single" w:sz="4" w:space="0" w:color="auto"/>
              <w:right w:val="single" w:sz="4" w:space="0" w:color="000000"/>
            </w:tcBorders>
          </w:tcPr>
          <w:p w14:paraId="151E0E04"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Нурпейсова К.З</w:t>
            </w:r>
          </w:p>
        </w:tc>
        <w:tc>
          <w:tcPr>
            <w:tcW w:w="226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D0C64BA" w14:textId="77777777" w:rsidR="004A06B4" w:rsidRPr="004A06B4" w:rsidRDefault="004A06B4" w:rsidP="004A06B4">
            <w:pPr>
              <w:jc w:val="center"/>
              <w:rPr>
                <w:rFonts w:ascii="Arial" w:eastAsia="Times New Roman" w:hAnsi="Arial" w:cs="Arial"/>
                <w:sz w:val="28"/>
                <w:szCs w:val="28"/>
              </w:rPr>
            </w:pPr>
            <w:r w:rsidRPr="004A06B4">
              <w:rPr>
                <w:rFonts w:ascii="Arial" w:eastAsia="Times New Roman" w:hAnsi="Arial" w:cs="Arial"/>
                <w:color w:val="000000"/>
                <w:sz w:val="28"/>
                <w:szCs w:val="28"/>
                <w:lang w:val="kk-KZ"/>
              </w:rPr>
              <w:t>ж</w:t>
            </w:r>
            <w:proofErr w:type="spellStart"/>
            <w:r w:rsidRPr="004A06B4">
              <w:rPr>
                <w:rFonts w:ascii="Arial" w:eastAsia="Times New Roman" w:hAnsi="Arial" w:cs="Arial"/>
                <w:color w:val="000000"/>
                <w:sz w:val="28"/>
                <w:szCs w:val="28"/>
              </w:rPr>
              <w:t>оғары</w:t>
            </w:r>
            <w:proofErr w:type="spellEnd"/>
          </w:p>
        </w:tc>
        <w:tc>
          <w:tcPr>
            <w:tcW w:w="1991" w:type="dxa"/>
            <w:tcBorders>
              <w:top w:val="single" w:sz="4" w:space="0" w:color="auto"/>
              <w:left w:val="single" w:sz="4" w:space="0" w:color="auto"/>
              <w:bottom w:val="single" w:sz="4" w:space="0" w:color="auto"/>
              <w:right w:val="single" w:sz="4" w:space="0" w:color="auto"/>
            </w:tcBorders>
          </w:tcPr>
          <w:p w14:paraId="1F811308" w14:textId="77777777" w:rsidR="004A06B4" w:rsidRPr="004A06B4" w:rsidRDefault="004A06B4" w:rsidP="004A06B4">
            <w:pPr>
              <w:jc w:val="center"/>
              <w:rPr>
                <w:rFonts w:ascii="Arial" w:eastAsia="Times New Roman" w:hAnsi="Arial" w:cs="Arial"/>
                <w:sz w:val="28"/>
                <w:szCs w:val="28"/>
              </w:rPr>
            </w:pPr>
          </w:p>
        </w:tc>
        <w:tc>
          <w:tcPr>
            <w:tcW w:w="2264" w:type="dxa"/>
            <w:tcBorders>
              <w:top w:val="single" w:sz="4" w:space="0" w:color="auto"/>
              <w:left w:val="single" w:sz="4" w:space="0" w:color="auto"/>
              <w:bottom w:val="single" w:sz="4" w:space="0" w:color="auto"/>
              <w:right w:val="single" w:sz="4" w:space="0" w:color="000000"/>
            </w:tcBorders>
          </w:tcPr>
          <w:p w14:paraId="35C3DD1E"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санат жоқ</w:t>
            </w:r>
          </w:p>
        </w:tc>
      </w:tr>
      <w:tr w:rsidR="004A06B4" w:rsidRPr="004A06B4" w14:paraId="13838831" w14:textId="77777777" w:rsidTr="00B52E09">
        <w:trPr>
          <w:trHeight w:val="150"/>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71305DC"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3</w:t>
            </w:r>
          </w:p>
        </w:tc>
        <w:tc>
          <w:tcPr>
            <w:tcW w:w="2485" w:type="dxa"/>
            <w:tcBorders>
              <w:top w:val="single" w:sz="4" w:space="0" w:color="auto"/>
              <w:left w:val="single" w:sz="4" w:space="0" w:color="auto"/>
              <w:bottom w:val="single" w:sz="4" w:space="0" w:color="auto"/>
              <w:right w:val="single" w:sz="4" w:space="0" w:color="000000"/>
            </w:tcBorders>
          </w:tcPr>
          <w:p w14:paraId="6FD49918"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Бесжанова Г.З</w:t>
            </w:r>
          </w:p>
        </w:tc>
        <w:tc>
          <w:tcPr>
            <w:tcW w:w="226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A021532"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жоғары</w:t>
            </w:r>
          </w:p>
        </w:tc>
        <w:tc>
          <w:tcPr>
            <w:tcW w:w="1991" w:type="dxa"/>
            <w:tcBorders>
              <w:top w:val="single" w:sz="4" w:space="0" w:color="auto"/>
              <w:left w:val="single" w:sz="4" w:space="0" w:color="auto"/>
              <w:bottom w:val="single" w:sz="4" w:space="0" w:color="auto"/>
              <w:right w:val="single" w:sz="4" w:space="0" w:color="auto"/>
            </w:tcBorders>
          </w:tcPr>
          <w:p w14:paraId="4CF3F329" w14:textId="77777777" w:rsidR="004A06B4" w:rsidRPr="004A06B4" w:rsidRDefault="004A06B4" w:rsidP="004A06B4">
            <w:pPr>
              <w:jc w:val="center"/>
              <w:rPr>
                <w:rFonts w:ascii="Arial" w:eastAsia="Times New Roman" w:hAnsi="Arial" w:cs="Arial"/>
                <w:sz w:val="28"/>
                <w:szCs w:val="28"/>
                <w:lang w:val="kk-KZ"/>
              </w:rPr>
            </w:pPr>
          </w:p>
        </w:tc>
        <w:tc>
          <w:tcPr>
            <w:tcW w:w="2264" w:type="dxa"/>
            <w:tcBorders>
              <w:top w:val="single" w:sz="4" w:space="0" w:color="auto"/>
              <w:left w:val="single" w:sz="4" w:space="0" w:color="auto"/>
              <w:bottom w:val="single" w:sz="4" w:space="0" w:color="auto"/>
              <w:right w:val="single" w:sz="4" w:space="0" w:color="000000"/>
            </w:tcBorders>
          </w:tcPr>
          <w:p w14:paraId="45C4371F"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 xml:space="preserve">Бірінші </w:t>
            </w:r>
          </w:p>
        </w:tc>
      </w:tr>
    </w:tbl>
    <w:p w14:paraId="380C70CE" w14:textId="77777777" w:rsidR="004A06B4" w:rsidRPr="004A06B4" w:rsidRDefault="004A06B4" w:rsidP="004A06B4">
      <w:pPr>
        <w:jc w:val="both"/>
        <w:rPr>
          <w:rFonts w:ascii="Arial" w:eastAsia="Times New Roman" w:hAnsi="Arial" w:cs="Arial"/>
          <w:color w:val="000000"/>
          <w:sz w:val="28"/>
          <w:szCs w:val="28"/>
          <w:lang w:val="kk-KZ"/>
        </w:rPr>
      </w:pPr>
    </w:p>
    <w:p w14:paraId="505060BB"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 xml:space="preserve">   Шағын орталық және мектепалды даярлық педагогтары жоспарға сәйкес біліктілікті  арттыру курстарынан және аттестациядан уақытылы өтіп отырды. Бұл мектепке дейінгі білім берудегі инновациялармен әдістер туралы өзекті ақпаратқа ие болуға, жаңа  бағдарлама  бойынша жұмыс істеуге және біліктілікті арттыруға, тәжірибе алмасуға  үйретті.   Сондай-ақ педагогтарды өз ісіне деген қызығушылықтарын оятып, ынталандырады, барлық  педагогтардың  негізгі  кәсіби  білімі  болды.</w:t>
      </w:r>
    </w:p>
    <w:p w14:paraId="369BD43B" w14:textId="77777777" w:rsidR="004A06B4" w:rsidRPr="004A06B4" w:rsidRDefault="004A06B4" w:rsidP="004A06B4">
      <w:pPr>
        <w:jc w:val="both"/>
        <w:rPr>
          <w:rFonts w:ascii="Arial" w:eastAsia="Times New Roman" w:hAnsi="Arial" w:cs="Arial"/>
          <w:b/>
          <w:color w:val="000000"/>
          <w:sz w:val="28"/>
          <w:szCs w:val="28"/>
          <w:lang w:val="kk-KZ"/>
        </w:rPr>
      </w:pPr>
      <w:r w:rsidRPr="004A06B4">
        <w:rPr>
          <w:rFonts w:ascii="Arial" w:eastAsia="Times New Roman" w:hAnsi="Arial" w:cs="Arial"/>
          <w:b/>
          <w:color w:val="000000"/>
          <w:sz w:val="28"/>
          <w:szCs w:val="28"/>
          <w:lang w:val="kk-KZ"/>
        </w:rPr>
        <w:t xml:space="preserve">                           </w:t>
      </w:r>
    </w:p>
    <w:p w14:paraId="13299D4C" w14:textId="77777777" w:rsidR="004A06B4" w:rsidRPr="004A06B4" w:rsidRDefault="004A06B4" w:rsidP="004A06B4">
      <w:pPr>
        <w:jc w:val="center"/>
        <w:rPr>
          <w:rFonts w:ascii="Arial" w:eastAsia="Times New Roman" w:hAnsi="Arial" w:cs="Arial"/>
          <w:b/>
          <w:color w:val="000000"/>
          <w:sz w:val="28"/>
          <w:szCs w:val="28"/>
          <w:lang w:val="kk-KZ"/>
        </w:rPr>
      </w:pPr>
      <w:r w:rsidRPr="004A06B4">
        <w:rPr>
          <w:rFonts w:ascii="Arial" w:eastAsia="Times New Roman" w:hAnsi="Arial" w:cs="Arial"/>
          <w:b/>
          <w:color w:val="000000"/>
          <w:sz w:val="28"/>
          <w:szCs w:val="28"/>
          <w:lang w:val="kk-KZ"/>
        </w:rPr>
        <w:t>Біліктілікті  арттыру курстарынан өтуі:</w:t>
      </w:r>
    </w:p>
    <w:p w14:paraId="3E84397C" w14:textId="77777777" w:rsidR="004A06B4" w:rsidRPr="004A06B4" w:rsidRDefault="004A06B4" w:rsidP="004A06B4">
      <w:pPr>
        <w:jc w:val="both"/>
        <w:rPr>
          <w:rFonts w:ascii="Arial" w:eastAsia="Times New Roman" w:hAnsi="Arial" w:cs="Arial"/>
          <w:b/>
          <w:color w:val="000000"/>
          <w:sz w:val="28"/>
          <w:szCs w:val="28"/>
          <w:lang w:val="kk-KZ"/>
        </w:rPr>
      </w:pPr>
    </w:p>
    <w:tbl>
      <w:tblPr>
        <w:tblW w:w="9356" w:type="dxa"/>
        <w:tblInd w:w="108" w:type="dxa"/>
        <w:tblLayout w:type="fixed"/>
        <w:tblCellMar>
          <w:top w:w="15" w:type="dxa"/>
          <w:left w:w="15" w:type="dxa"/>
          <w:bottom w:w="15" w:type="dxa"/>
          <w:right w:w="15" w:type="dxa"/>
        </w:tblCellMar>
        <w:tblLook w:val="04A0" w:firstRow="1" w:lastRow="0" w:firstColumn="1" w:lastColumn="0" w:noHBand="0" w:noVBand="1"/>
      </w:tblPr>
      <w:tblGrid>
        <w:gridCol w:w="426"/>
        <w:gridCol w:w="1844"/>
        <w:gridCol w:w="2365"/>
        <w:gridCol w:w="1985"/>
        <w:gridCol w:w="1602"/>
        <w:gridCol w:w="1134"/>
      </w:tblGrid>
      <w:tr w:rsidR="004A06B4" w:rsidRPr="004A06B4" w14:paraId="1B5832F2" w14:textId="77777777" w:rsidTr="00B52E09">
        <w:tc>
          <w:tcPr>
            <w:tcW w:w="4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719E31D2" w14:textId="77777777" w:rsidR="004A06B4" w:rsidRPr="004A06B4" w:rsidRDefault="004A06B4" w:rsidP="004A06B4">
            <w:pPr>
              <w:jc w:val="both"/>
              <w:rPr>
                <w:rFonts w:ascii="Arial" w:eastAsia="Times New Roman" w:hAnsi="Arial" w:cs="Arial"/>
                <w:b/>
                <w:bCs/>
                <w:color w:val="000000"/>
                <w:sz w:val="28"/>
                <w:szCs w:val="28"/>
                <w:lang w:val="kk-KZ"/>
              </w:rPr>
            </w:pPr>
          </w:p>
          <w:p w14:paraId="5CEA3515" w14:textId="77777777" w:rsidR="004A06B4" w:rsidRPr="004A06B4" w:rsidRDefault="004A06B4" w:rsidP="004A06B4">
            <w:pPr>
              <w:jc w:val="both"/>
              <w:rPr>
                <w:rFonts w:ascii="Arial" w:eastAsia="Times New Roman" w:hAnsi="Arial" w:cs="Arial"/>
                <w:sz w:val="28"/>
                <w:szCs w:val="28"/>
                <w:lang w:val="kk-KZ"/>
              </w:rPr>
            </w:pPr>
          </w:p>
        </w:tc>
        <w:tc>
          <w:tcPr>
            <w:tcW w:w="184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00340C5" w14:textId="77777777" w:rsidR="004A06B4" w:rsidRPr="004A06B4" w:rsidRDefault="004A06B4" w:rsidP="004A06B4">
            <w:pPr>
              <w:ind w:left="73"/>
              <w:jc w:val="center"/>
              <w:rPr>
                <w:rFonts w:ascii="Arial" w:eastAsia="Times New Roman" w:hAnsi="Arial" w:cs="Arial"/>
                <w:b/>
                <w:bCs/>
                <w:color w:val="000000"/>
                <w:sz w:val="28"/>
                <w:szCs w:val="28"/>
                <w:lang w:val="kk-KZ"/>
              </w:rPr>
            </w:pPr>
            <w:r w:rsidRPr="004A06B4">
              <w:rPr>
                <w:rFonts w:ascii="Arial" w:eastAsia="Times New Roman" w:hAnsi="Arial" w:cs="Arial"/>
                <w:b/>
                <w:bCs/>
                <w:color w:val="000000"/>
                <w:sz w:val="28"/>
                <w:szCs w:val="28"/>
              </w:rPr>
              <w:t>Т.А.</w:t>
            </w:r>
            <w:r w:rsidRPr="004A06B4">
              <w:rPr>
                <w:rFonts w:ascii="Arial" w:eastAsia="Times New Roman" w:hAnsi="Arial" w:cs="Arial"/>
                <w:b/>
                <w:bCs/>
                <w:color w:val="000000"/>
                <w:sz w:val="28"/>
                <w:szCs w:val="28"/>
                <w:lang w:val="kk-KZ"/>
              </w:rPr>
              <w:t>Ә</w:t>
            </w:r>
          </w:p>
          <w:p w14:paraId="37D88CC0" w14:textId="77777777" w:rsidR="004A06B4" w:rsidRPr="004A06B4" w:rsidRDefault="004A06B4" w:rsidP="004A06B4">
            <w:pPr>
              <w:jc w:val="center"/>
              <w:rPr>
                <w:rFonts w:ascii="Arial" w:eastAsia="Times New Roman" w:hAnsi="Arial" w:cs="Arial"/>
                <w:sz w:val="28"/>
                <w:szCs w:val="28"/>
              </w:rPr>
            </w:pPr>
          </w:p>
        </w:tc>
        <w:tc>
          <w:tcPr>
            <w:tcW w:w="236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99C6AA9" w14:textId="77777777" w:rsidR="004A06B4" w:rsidRPr="004A06B4" w:rsidRDefault="004A06B4" w:rsidP="004A06B4">
            <w:pPr>
              <w:jc w:val="center"/>
              <w:rPr>
                <w:rFonts w:ascii="Arial" w:eastAsia="Times New Roman" w:hAnsi="Arial" w:cs="Arial"/>
                <w:b/>
                <w:sz w:val="28"/>
                <w:szCs w:val="28"/>
                <w:lang w:val="kk-KZ"/>
              </w:rPr>
            </w:pPr>
            <w:r w:rsidRPr="004A06B4">
              <w:rPr>
                <w:rFonts w:ascii="Arial" w:eastAsia="Times New Roman" w:hAnsi="Arial" w:cs="Arial"/>
                <w:b/>
                <w:sz w:val="28"/>
                <w:szCs w:val="28"/>
                <w:lang w:val="kk-KZ"/>
              </w:rPr>
              <w:t>Біліктілікті арттыру</w:t>
            </w:r>
          </w:p>
          <w:p w14:paraId="50B47EC1" w14:textId="77777777" w:rsidR="004A06B4" w:rsidRPr="004A06B4" w:rsidRDefault="004A06B4" w:rsidP="004A06B4">
            <w:pPr>
              <w:jc w:val="center"/>
              <w:rPr>
                <w:rFonts w:ascii="Arial" w:eastAsia="Times New Roman" w:hAnsi="Arial" w:cs="Arial"/>
                <w:b/>
                <w:sz w:val="28"/>
                <w:szCs w:val="28"/>
              </w:rPr>
            </w:pPr>
            <w:r w:rsidRPr="004A06B4">
              <w:rPr>
                <w:rFonts w:ascii="Arial" w:eastAsia="Times New Roman" w:hAnsi="Arial" w:cs="Arial"/>
                <w:b/>
                <w:sz w:val="28"/>
                <w:szCs w:val="28"/>
                <w:lang w:val="kk-KZ"/>
              </w:rPr>
              <w:t>курсының тақырыбы</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6F9625" w14:textId="77777777" w:rsidR="004A06B4" w:rsidRPr="004A06B4" w:rsidRDefault="004A06B4" w:rsidP="004A06B4">
            <w:pPr>
              <w:jc w:val="center"/>
              <w:rPr>
                <w:rFonts w:ascii="Arial" w:eastAsia="Times New Roman" w:hAnsi="Arial" w:cs="Arial"/>
                <w:b/>
                <w:sz w:val="28"/>
                <w:szCs w:val="28"/>
                <w:lang w:val="kk-KZ"/>
              </w:rPr>
            </w:pPr>
            <w:r w:rsidRPr="004A06B4">
              <w:rPr>
                <w:rFonts w:ascii="Arial" w:eastAsia="Times New Roman" w:hAnsi="Arial" w:cs="Arial"/>
                <w:b/>
                <w:sz w:val="28"/>
                <w:szCs w:val="28"/>
                <w:lang w:val="kk-KZ"/>
              </w:rPr>
              <w:t>Біліктілікті арттыру курстарынан өткізу ұйымы</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DFCFB9" w14:textId="77777777" w:rsidR="004A06B4" w:rsidRPr="004A06B4" w:rsidRDefault="004A06B4" w:rsidP="004A06B4">
            <w:pPr>
              <w:jc w:val="center"/>
              <w:rPr>
                <w:rFonts w:ascii="Arial" w:eastAsia="Times New Roman" w:hAnsi="Arial" w:cs="Arial"/>
                <w:b/>
                <w:sz w:val="28"/>
                <w:szCs w:val="28"/>
                <w:lang w:val="kk-KZ"/>
              </w:rPr>
            </w:pPr>
            <w:r w:rsidRPr="004A06B4">
              <w:rPr>
                <w:rFonts w:ascii="Arial" w:eastAsia="Times New Roman" w:hAnsi="Arial" w:cs="Arial"/>
                <w:b/>
                <w:sz w:val="28"/>
                <w:szCs w:val="28"/>
                <w:lang w:val="kk-KZ"/>
              </w:rPr>
              <w:t>Біліктілікті арттыру курстарынан өткізу күні</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30D494" w14:textId="77777777" w:rsidR="004A06B4" w:rsidRPr="004A06B4" w:rsidRDefault="004A06B4" w:rsidP="004A06B4">
            <w:pPr>
              <w:jc w:val="center"/>
              <w:rPr>
                <w:rFonts w:ascii="Arial" w:eastAsia="Times New Roman" w:hAnsi="Arial" w:cs="Arial"/>
                <w:b/>
                <w:sz w:val="28"/>
                <w:szCs w:val="28"/>
                <w:lang w:val="kk-KZ"/>
              </w:rPr>
            </w:pPr>
            <w:r w:rsidRPr="004A06B4">
              <w:rPr>
                <w:rFonts w:ascii="Arial" w:eastAsia="Times New Roman" w:hAnsi="Arial" w:cs="Arial"/>
                <w:b/>
                <w:sz w:val="28"/>
                <w:szCs w:val="28"/>
                <w:lang w:val="kk-KZ"/>
              </w:rPr>
              <w:t>Біліктілікті арттыру курстарынан өткізу сағат көлемі</w:t>
            </w:r>
          </w:p>
        </w:tc>
      </w:tr>
      <w:tr w:rsidR="004A06B4" w:rsidRPr="004A06B4" w14:paraId="0FAB5CF4" w14:textId="77777777" w:rsidTr="00B52E09">
        <w:trPr>
          <w:trHeight w:val="163"/>
        </w:trPr>
        <w:tc>
          <w:tcPr>
            <w:tcW w:w="42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14:paraId="21A72716"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t>1</w:t>
            </w:r>
          </w:p>
        </w:tc>
        <w:tc>
          <w:tcPr>
            <w:tcW w:w="1844"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2493412C"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Байзакова Л.Т</w:t>
            </w:r>
          </w:p>
        </w:tc>
        <w:tc>
          <w:tcPr>
            <w:tcW w:w="2365"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40380815"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color w:val="000000"/>
                <w:sz w:val="28"/>
                <w:szCs w:val="28"/>
                <w:lang w:val="kk-KZ"/>
              </w:rPr>
              <w:t>«Мектепке дейінгі ұйымдары білім беру қызметінің сапасын бағалау негізінде заттық-кеңістіктік дамытушы ортаны жобалау»</w:t>
            </w:r>
          </w:p>
        </w:tc>
        <w:tc>
          <w:tcPr>
            <w:tcW w:w="198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409AD1F7"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Қарағанды облысы «Өрлеу» біліктілікті арттыру ұлттық орталығы</w:t>
            </w:r>
          </w:p>
          <w:p w14:paraId="0E75BD63" w14:textId="77777777" w:rsidR="004A06B4" w:rsidRPr="004A06B4" w:rsidRDefault="004A06B4" w:rsidP="004A06B4">
            <w:pPr>
              <w:jc w:val="center"/>
              <w:rPr>
                <w:rFonts w:ascii="Arial" w:eastAsia="Times New Roman" w:hAnsi="Arial" w:cs="Arial"/>
                <w:color w:val="000000"/>
                <w:sz w:val="28"/>
                <w:szCs w:val="28"/>
                <w:lang w:val="kk-KZ"/>
              </w:rPr>
            </w:pPr>
          </w:p>
        </w:tc>
        <w:tc>
          <w:tcPr>
            <w:tcW w:w="160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55EF2B79"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21.10.2019-31.10.2019</w:t>
            </w:r>
          </w:p>
          <w:p w14:paraId="536396C0" w14:textId="77777777" w:rsidR="004A06B4" w:rsidRPr="004A06B4" w:rsidRDefault="004A06B4" w:rsidP="004A06B4">
            <w:pPr>
              <w:jc w:val="center"/>
              <w:rPr>
                <w:rFonts w:ascii="Arial" w:eastAsia="Times New Roman" w:hAnsi="Arial" w:cs="Arial"/>
                <w:color w:val="000000"/>
                <w:sz w:val="28"/>
                <w:szCs w:val="28"/>
                <w:lang w:val="kk-KZ"/>
              </w:rPr>
            </w:pPr>
          </w:p>
        </w:tc>
        <w:tc>
          <w:tcPr>
            <w:tcW w:w="113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2E9B1CC4"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72 сағат</w:t>
            </w:r>
          </w:p>
        </w:tc>
      </w:tr>
      <w:tr w:rsidR="004A06B4" w:rsidRPr="004A06B4" w14:paraId="116CC713" w14:textId="77777777" w:rsidTr="00B52E09">
        <w:trPr>
          <w:trHeight w:val="100"/>
        </w:trPr>
        <w:tc>
          <w:tcPr>
            <w:tcW w:w="42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C19B6A3"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2</w:t>
            </w:r>
          </w:p>
        </w:tc>
        <w:tc>
          <w:tcPr>
            <w:tcW w:w="1844"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1805552"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Нурпейсова К.З</w:t>
            </w:r>
          </w:p>
        </w:tc>
        <w:tc>
          <w:tcPr>
            <w:tcW w:w="2365" w:type="dxa"/>
            <w:tcBorders>
              <w:top w:val="single" w:sz="4" w:space="0" w:color="auto"/>
              <w:left w:val="single" w:sz="4" w:space="0" w:color="auto"/>
              <w:bottom w:val="single" w:sz="4" w:space="0" w:color="auto"/>
              <w:right w:val="single" w:sz="4" w:space="0" w:color="000000"/>
            </w:tcBorders>
            <w:tcMar>
              <w:top w:w="0" w:type="dxa"/>
              <w:left w:w="108" w:type="dxa"/>
              <w:bottom w:w="0" w:type="dxa"/>
              <w:right w:w="108" w:type="dxa"/>
            </w:tcMar>
          </w:tcPr>
          <w:p w14:paraId="7355F6EA"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color w:val="000000"/>
                <w:sz w:val="28"/>
                <w:szCs w:val="28"/>
                <w:lang w:val="kk-KZ"/>
              </w:rPr>
              <w:t xml:space="preserve">«Мектепке дейінгі ұйымның сапасын </w:t>
            </w:r>
            <w:r w:rsidRPr="004A06B4">
              <w:rPr>
                <w:rFonts w:ascii="Arial" w:eastAsia="Times New Roman" w:hAnsi="Arial" w:cs="Arial"/>
                <w:color w:val="000000"/>
                <w:sz w:val="28"/>
                <w:szCs w:val="28"/>
                <w:lang w:val="kk-KZ"/>
              </w:rPr>
              <w:lastRenderedPageBreak/>
              <w:t>бағалау негізінде заттық-кеңістіктік дамытушы ортасын жобалау»</w:t>
            </w:r>
          </w:p>
        </w:tc>
        <w:tc>
          <w:tcPr>
            <w:tcW w:w="198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3EE5DD4"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lastRenderedPageBreak/>
              <w:t xml:space="preserve">Қарағанды облысы «Өрлеу» </w:t>
            </w:r>
            <w:r w:rsidRPr="004A06B4">
              <w:rPr>
                <w:rFonts w:ascii="Arial" w:eastAsia="Times New Roman" w:hAnsi="Arial" w:cs="Arial"/>
                <w:color w:val="000000"/>
                <w:sz w:val="28"/>
                <w:szCs w:val="28"/>
                <w:lang w:val="kk-KZ"/>
              </w:rPr>
              <w:lastRenderedPageBreak/>
              <w:t>біліктілікті арттыру ұлттық орталығы</w:t>
            </w:r>
          </w:p>
          <w:p w14:paraId="2A925A5F" w14:textId="77777777" w:rsidR="004A06B4" w:rsidRPr="004A06B4" w:rsidRDefault="004A06B4" w:rsidP="004A06B4">
            <w:pPr>
              <w:jc w:val="center"/>
              <w:rPr>
                <w:rFonts w:ascii="Arial" w:eastAsia="Times New Roman" w:hAnsi="Arial" w:cs="Arial"/>
                <w:color w:val="000000"/>
                <w:sz w:val="28"/>
                <w:szCs w:val="28"/>
                <w:lang w:val="kk-KZ"/>
              </w:rPr>
            </w:pPr>
          </w:p>
        </w:tc>
        <w:tc>
          <w:tcPr>
            <w:tcW w:w="160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BA1A582"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lastRenderedPageBreak/>
              <w:t>31.01.2022-</w:t>
            </w:r>
            <w:r w:rsidRPr="004A06B4">
              <w:rPr>
                <w:rFonts w:ascii="Arial" w:eastAsia="Times New Roman" w:hAnsi="Arial" w:cs="Arial"/>
                <w:color w:val="000000"/>
                <w:sz w:val="28"/>
                <w:szCs w:val="28"/>
                <w:lang w:val="kk-KZ"/>
              </w:rPr>
              <w:lastRenderedPageBreak/>
              <w:t>10.02.2022</w:t>
            </w:r>
          </w:p>
          <w:p w14:paraId="13575282" w14:textId="77777777" w:rsidR="004A06B4" w:rsidRPr="004A06B4" w:rsidRDefault="004A06B4" w:rsidP="004A06B4">
            <w:pPr>
              <w:jc w:val="center"/>
              <w:rPr>
                <w:rFonts w:ascii="Arial" w:eastAsia="Times New Roman" w:hAnsi="Arial" w:cs="Arial"/>
                <w:color w:val="000000"/>
                <w:sz w:val="28"/>
                <w:szCs w:val="28"/>
              </w:rPr>
            </w:pP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804F662"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lastRenderedPageBreak/>
              <w:t>72 сағат</w:t>
            </w:r>
          </w:p>
        </w:tc>
      </w:tr>
      <w:tr w:rsidR="004A06B4" w:rsidRPr="004A06B4" w14:paraId="4F54E1D4" w14:textId="77777777" w:rsidTr="00B52E09">
        <w:trPr>
          <w:trHeight w:val="175"/>
        </w:trPr>
        <w:tc>
          <w:tcPr>
            <w:tcW w:w="42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51DE398"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t>3</w:t>
            </w:r>
          </w:p>
        </w:tc>
        <w:tc>
          <w:tcPr>
            <w:tcW w:w="1844"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6B100D5"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Бесжанова Г.З</w:t>
            </w:r>
          </w:p>
        </w:tc>
        <w:tc>
          <w:tcPr>
            <w:tcW w:w="2365" w:type="dxa"/>
            <w:tcBorders>
              <w:top w:val="single" w:sz="4" w:space="0" w:color="auto"/>
              <w:left w:val="single" w:sz="4" w:space="0" w:color="auto"/>
              <w:bottom w:val="single" w:sz="4" w:space="0" w:color="auto"/>
              <w:right w:val="single" w:sz="4" w:space="0" w:color="000000"/>
            </w:tcBorders>
            <w:tcMar>
              <w:top w:w="0" w:type="dxa"/>
              <w:left w:w="108" w:type="dxa"/>
              <w:bottom w:w="0" w:type="dxa"/>
              <w:right w:w="108" w:type="dxa"/>
            </w:tcMar>
          </w:tcPr>
          <w:p w14:paraId="3F79B136"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color w:val="000000"/>
                <w:sz w:val="28"/>
                <w:szCs w:val="28"/>
                <w:lang w:val="kk-KZ"/>
              </w:rPr>
              <w:t>«Мектепке дейінгі ұйымдары білім беру қызметінің сапасын бағалау негізінде заттық-кеңістіктік дамытушы ортаны жобалау»</w:t>
            </w:r>
          </w:p>
        </w:tc>
        <w:tc>
          <w:tcPr>
            <w:tcW w:w="198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3A90498C"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Қарағанды облысы «Өрлеу» біліктілікті арттыру ұлттық орталығы</w:t>
            </w:r>
          </w:p>
          <w:p w14:paraId="4C624D09" w14:textId="77777777" w:rsidR="004A06B4" w:rsidRPr="004A06B4" w:rsidRDefault="004A06B4" w:rsidP="004A06B4">
            <w:pPr>
              <w:jc w:val="center"/>
              <w:rPr>
                <w:rFonts w:ascii="Arial" w:eastAsia="Times New Roman" w:hAnsi="Arial" w:cs="Arial"/>
                <w:color w:val="000000"/>
                <w:sz w:val="28"/>
                <w:szCs w:val="28"/>
                <w:lang w:val="kk-KZ"/>
              </w:rPr>
            </w:pPr>
          </w:p>
        </w:tc>
        <w:tc>
          <w:tcPr>
            <w:tcW w:w="160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2322F8D" w14:textId="77777777" w:rsidR="004A06B4" w:rsidRPr="004A06B4" w:rsidRDefault="004A06B4" w:rsidP="004A06B4">
            <w:pPr>
              <w:jc w:val="center"/>
              <w:rPr>
                <w:rFonts w:ascii="Arial" w:eastAsia="Times New Roman" w:hAnsi="Arial" w:cs="Arial"/>
                <w:color w:val="000000"/>
                <w:sz w:val="28"/>
                <w:szCs w:val="28"/>
              </w:rPr>
            </w:pPr>
            <w:r w:rsidRPr="004A06B4">
              <w:rPr>
                <w:rFonts w:ascii="Arial" w:eastAsia="Times New Roman" w:hAnsi="Arial" w:cs="Arial"/>
                <w:color w:val="000000"/>
                <w:sz w:val="28"/>
                <w:szCs w:val="28"/>
                <w:lang w:val="kk-KZ"/>
              </w:rPr>
              <w:t>24.02.2020-04.03.2020</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A5739E6" w14:textId="77777777" w:rsidR="004A06B4" w:rsidRPr="004A06B4" w:rsidRDefault="004A06B4" w:rsidP="004A06B4">
            <w:pPr>
              <w:jc w:val="center"/>
              <w:rPr>
                <w:rFonts w:ascii="Arial" w:eastAsia="Times New Roman" w:hAnsi="Arial" w:cs="Arial"/>
                <w:color w:val="000000"/>
                <w:sz w:val="28"/>
                <w:szCs w:val="28"/>
              </w:rPr>
            </w:pPr>
            <w:r w:rsidRPr="004A06B4">
              <w:rPr>
                <w:rFonts w:ascii="Arial" w:eastAsia="Times New Roman" w:hAnsi="Arial" w:cs="Arial"/>
                <w:color w:val="000000"/>
                <w:sz w:val="28"/>
                <w:szCs w:val="28"/>
                <w:lang w:val="kk-KZ"/>
              </w:rPr>
              <w:t>72 сағат.</w:t>
            </w:r>
          </w:p>
        </w:tc>
      </w:tr>
    </w:tbl>
    <w:p w14:paraId="0668617A" w14:textId="77777777" w:rsidR="004A06B4" w:rsidRPr="004A06B4" w:rsidRDefault="004A06B4" w:rsidP="004A06B4">
      <w:pPr>
        <w:jc w:val="both"/>
        <w:rPr>
          <w:rFonts w:ascii="Arial" w:eastAsia="Times New Roman" w:hAnsi="Arial" w:cs="Arial"/>
          <w:b/>
          <w:bCs/>
          <w:color w:val="000000"/>
          <w:sz w:val="28"/>
          <w:szCs w:val="28"/>
          <w:lang w:val="kk-KZ"/>
        </w:rPr>
      </w:pPr>
    </w:p>
    <w:p w14:paraId="6D704887"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b/>
          <w:bCs/>
          <w:color w:val="000000"/>
          <w:sz w:val="28"/>
          <w:szCs w:val="28"/>
          <w:lang w:val="kk-KZ"/>
        </w:rPr>
        <w:t>2023-2024 жыл оқу жылында</w:t>
      </w:r>
      <w:r w:rsidRPr="004A06B4">
        <w:rPr>
          <w:rFonts w:ascii="Arial" w:eastAsia="Times New Roman" w:hAnsi="Arial" w:cs="Arial"/>
          <w:color w:val="000000"/>
          <w:sz w:val="28"/>
          <w:szCs w:val="28"/>
          <w:lang w:val="kk-KZ"/>
        </w:rPr>
        <w:t xml:space="preserve">  сапалы білім беру процесін жүзеге асыру үшін шағын орталық пен мектепалды сынып педагог  кадрлармен жинақталды. Оның ішінде:</w:t>
      </w:r>
    </w:p>
    <w:tbl>
      <w:tblPr>
        <w:tblpPr w:leftFromText="180" w:rightFromText="180" w:vertAnchor="text" w:horzAnchor="margin" w:tblpX="108" w:tblpY="182"/>
        <w:tblW w:w="9322" w:type="dxa"/>
        <w:tblCellMar>
          <w:top w:w="15" w:type="dxa"/>
          <w:left w:w="15" w:type="dxa"/>
          <w:bottom w:w="15" w:type="dxa"/>
          <w:right w:w="15" w:type="dxa"/>
        </w:tblCellMar>
        <w:tblLook w:val="04A0" w:firstRow="1" w:lastRow="0" w:firstColumn="1" w:lastColumn="0" w:noHBand="0" w:noVBand="1"/>
      </w:tblPr>
      <w:tblGrid>
        <w:gridCol w:w="372"/>
        <w:gridCol w:w="2159"/>
        <w:gridCol w:w="3538"/>
        <w:gridCol w:w="3253"/>
      </w:tblGrid>
      <w:tr w:rsidR="004A06B4" w:rsidRPr="004A06B4" w14:paraId="6F7CC862" w14:textId="77777777" w:rsidTr="00B52E09">
        <w:trPr>
          <w:trHeight w:val="390"/>
        </w:trPr>
        <w:tc>
          <w:tcPr>
            <w:tcW w:w="3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079B60A0" w14:textId="77777777" w:rsidR="004A06B4" w:rsidRPr="004A06B4" w:rsidRDefault="004A06B4" w:rsidP="004A06B4">
            <w:pPr>
              <w:jc w:val="both"/>
              <w:rPr>
                <w:rFonts w:ascii="Arial" w:eastAsia="Times New Roman" w:hAnsi="Arial" w:cs="Arial"/>
                <w:sz w:val="28"/>
                <w:szCs w:val="28"/>
                <w:lang w:val="kk-KZ"/>
              </w:rPr>
            </w:pPr>
          </w:p>
        </w:tc>
        <w:tc>
          <w:tcPr>
            <w:tcW w:w="2162" w:type="dxa"/>
            <w:tcBorders>
              <w:top w:val="single" w:sz="4" w:space="0" w:color="000000"/>
              <w:left w:val="single" w:sz="4" w:space="0" w:color="auto"/>
              <w:bottom w:val="single" w:sz="4" w:space="0" w:color="000000"/>
              <w:right w:val="single" w:sz="4" w:space="0" w:color="000000"/>
            </w:tcBorders>
          </w:tcPr>
          <w:p w14:paraId="6ED69E15" w14:textId="77777777" w:rsidR="004A06B4" w:rsidRPr="004A06B4" w:rsidRDefault="004A06B4" w:rsidP="004A06B4">
            <w:pPr>
              <w:jc w:val="center"/>
              <w:rPr>
                <w:rFonts w:ascii="Arial" w:eastAsia="Times New Roman" w:hAnsi="Arial" w:cs="Arial"/>
                <w:b/>
                <w:bCs/>
                <w:color w:val="000000"/>
                <w:sz w:val="28"/>
                <w:szCs w:val="28"/>
                <w:lang w:val="kk-KZ"/>
              </w:rPr>
            </w:pPr>
            <w:r w:rsidRPr="004A06B4">
              <w:rPr>
                <w:rFonts w:ascii="Arial" w:eastAsia="Times New Roman" w:hAnsi="Arial" w:cs="Arial"/>
                <w:b/>
                <w:bCs/>
                <w:color w:val="000000"/>
                <w:sz w:val="28"/>
                <w:szCs w:val="28"/>
              </w:rPr>
              <w:t>Т.А.</w:t>
            </w:r>
            <w:r w:rsidRPr="004A06B4">
              <w:rPr>
                <w:rFonts w:ascii="Arial" w:eastAsia="Times New Roman" w:hAnsi="Arial" w:cs="Arial"/>
                <w:b/>
                <w:bCs/>
                <w:color w:val="000000"/>
                <w:sz w:val="28"/>
                <w:szCs w:val="28"/>
                <w:lang w:val="kk-KZ"/>
              </w:rPr>
              <w:t>Ә</w:t>
            </w:r>
          </w:p>
          <w:p w14:paraId="3A7B822B" w14:textId="77777777" w:rsidR="004A06B4" w:rsidRPr="004A06B4" w:rsidRDefault="004A06B4" w:rsidP="004A06B4">
            <w:pPr>
              <w:jc w:val="both"/>
              <w:rPr>
                <w:rFonts w:ascii="Arial" w:eastAsia="Times New Roman" w:hAnsi="Arial" w:cs="Arial"/>
                <w:sz w:val="28"/>
                <w:szCs w:val="28"/>
                <w:lang w:val="kk-KZ"/>
              </w:rPr>
            </w:pPr>
          </w:p>
        </w:tc>
        <w:tc>
          <w:tcPr>
            <w:tcW w:w="354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F3D6CE3" w14:textId="77777777" w:rsidR="004A06B4" w:rsidRPr="004A06B4" w:rsidRDefault="004A06B4" w:rsidP="004A06B4">
            <w:pPr>
              <w:jc w:val="both"/>
              <w:rPr>
                <w:rFonts w:ascii="Arial" w:eastAsia="Times New Roman" w:hAnsi="Arial" w:cs="Arial"/>
                <w:b/>
                <w:sz w:val="28"/>
                <w:szCs w:val="28"/>
                <w:lang w:val="kk-KZ"/>
              </w:rPr>
            </w:pPr>
            <w:r w:rsidRPr="004A06B4">
              <w:rPr>
                <w:rFonts w:ascii="Arial" w:eastAsia="Times New Roman" w:hAnsi="Arial" w:cs="Arial"/>
                <w:b/>
                <w:sz w:val="28"/>
                <w:szCs w:val="28"/>
                <w:lang w:val="kk-KZ"/>
              </w:rPr>
              <w:t xml:space="preserve">    Лауазымдары</w:t>
            </w:r>
          </w:p>
        </w:tc>
        <w:tc>
          <w:tcPr>
            <w:tcW w:w="3260" w:type="dxa"/>
            <w:tcBorders>
              <w:top w:val="single" w:sz="4" w:space="0" w:color="000000"/>
              <w:left w:val="single" w:sz="4" w:space="0" w:color="auto"/>
              <w:bottom w:val="single" w:sz="4" w:space="0" w:color="000000"/>
              <w:right w:val="single" w:sz="4" w:space="0" w:color="000000"/>
            </w:tcBorders>
          </w:tcPr>
          <w:p w14:paraId="6286FBF5" w14:textId="77777777" w:rsidR="004A06B4" w:rsidRPr="004A06B4" w:rsidRDefault="004A06B4" w:rsidP="004A06B4">
            <w:pPr>
              <w:jc w:val="both"/>
              <w:rPr>
                <w:rFonts w:ascii="Arial" w:eastAsia="Times New Roman" w:hAnsi="Arial" w:cs="Arial"/>
                <w:b/>
                <w:sz w:val="28"/>
                <w:szCs w:val="28"/>
                <w:lang w:val="kk-KZ"/>
              </w:rPr>
            </w:pPr>
            <w:r w:rsidRPr="004A06B4">
              <w:rPr>
                <w:rFonts w:ascii="Arial" w:eastAsia="Times New Roman" w:hAnsi="Arial" w:cs="Arial"/>
                <w:b/>
                <w:sz w:val="28"/>
                <w:szCs w:val="28"/>
                <w:lang w:val="kk-KZ"/>
              </w:rPr>
              <w:t xml:space="preserve">        Топтары</w:t>
            </w:r>
          </w:p>
        </w:tc>
      </w:tr>
      <w:tr w:rsidR="004A06B4" w:rsidRPr="004A06B4" w14:paraId="2B1BBB0D" w14:textId="77777777" w:rsidTr="00B52E09">
        <w:trPr>
          <w:trHeight w:val="288"/>
        </w:trPr>
        <w:tc>
          <w:tcPr>
            <w:tcW w:w="35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14:paraId="21204466"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t>1</w:t>
            </w:r>
          </w:p>
        </w:tc>
        <w:tc>
          <w:tcPr>
            <w:tcW w:w="2162" w:type="dxa"/>
            <w:tcBorders>
              <w:top w:val="single" w:sz="4" w:space="0" w:color="000000"/>
              <w:left w:val="single" w:sz="4" w:space="0" w:color="auto"/>
              <w:bottom w:val="single" w:sz="4" w:space="0" w:color="auto"/>
              <w:right w:val="single" w:sz="4" w:space="0" w:color="000000"/>
            </w:tcBorders>
          </w:tcPr>
          <w:p w14:paraId="6DECCD00"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Байзакова Л.Т</w:t>
            </w:r>
          </w:p>
        </w:tc>
        <w:tc>
          <w:tcPr>
            <w:tcW w:w="3544"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14:paraId="308171EF" w14:textId="77777777" w:rsidR="004A06B4" w:rsidRPr="004A06B4" w:rsidRDefault="004A06B4" w:rsidP="004A06B4">
            <w:pPr>
              <w:jc w:val="both"/>
              <w:rPr>
                <w:rFonts w:ascii="Arial" w:eastAsia="Times New Roman" w:hAnsi="Arial" w:cs="Arial"/>
                <w:sz w:val="28"/>
                <w:szCs w:val="28"/>
              </w:rPr>
            </w:pPr>
            <w:proofErr w:type="spellStart"/>
            <w:r w:rsidRPr="004A06B4">
              <w:rPr>
                <w:rFonts w:ascii="Arial" w:eastAsia="Times New Roman" w:hAnsi="Arial" w:cs="Arial"/>
                <w:sz w:val="28"/>
                <w:szCs w:val="28"/>
              </w:rPr>
              <w:t>Ша</w:t>
            </w:r>
            <w:proofErr w:type="spellEnd"/>
            <w:r w:rsidRPr="004A06B4">
              <w:rPr>
                <w:rFonts w:ascii="Arial" w:eastAsia="Times New Roman" w:hAnsi="Arial" w:cs="Arial"/>
                <w:sz w:val="28"/>
                <w:szCs w:val="28"/>
                <w:lang w:val="kk-KZ"/>
              </w:rPr>
              <w:t>ғын орталық тәрбиешісі</w:t>
            </w:r>
          </w:p>
        </w:tc>
        <w:tc>
          <w:tcPr>
            <w:tcW w:w="3260" w:type="dxa"/>
            <w:tcBorders>
              <w:top w:val="single" w:sz="4" w:space="0" w:color="000000"/>
              <w:left w:val="single" w:sz="4" w:space="0" w:color="auto"/>
              <w:bottom w:val="single" w:sz="4" w:space="0" w:color="auto"/>
              <w:right w:val="single" w:sz="4" w:space="0" w:color="000000"/>
            </w:tcBorders>
          </w:tcPr>
          <w:p w14:paraId="70FCBE41" w14:textId="77777777" w:rsidR="004A06B4" w:rsidRPr="004A06B4" w:rsidRDefault="004A06B4" w:rsidP="004A06B4">
            <w:pPr>
              <w:ind w:left="23"/>
              <w:rPr>
                <w:rFonts w:ascii="Arial" w:eastAsia="Times New Roman" w:hAnsi="Arial" w:cs="Arial"/>
                <w:sz w:val="28"/>
                <w:szCs w:val="28"/>
              </w:rPr>
            </w:pPr>
            <w:r w:rsidRPr="004A06B4">
              <w:rPr>
                <w:rFonts w:ascii="Arial" w:eastAsia="Times New Roman" w:hAnsi="Arial" w:cs="Arial"/>
                <w:sz w:val="28"/>
                <w:szCs w:val="28"/>
                <w:lang w:val="kk-KZ"/>
              </w:rPr>
              <w:t xml:space="preserve">Кіші топ: </w:t>
            </w:r>
            <w:r w:rsidRPr="004A06B4">
              <w:rPr>
                <w:rFonts w:ascii="Arial" w:eastAsia="Times New Roman" w:hAnsi="Arial" w:cs="Arial"/>
                <w:sz w:val="28"/>
                <w:szCs w:val="28"/>
              </w:rPr>
              <w:t>«</w:t>
            </w:r>
            <w:r w:rsidRPr="004A06B4">
              <w:rPr>
                <w:rFonts w:ascii="Arial" w:eastAsia="Times New Roman" w:hAnsi="Arial" w:cs="Arial"/>
                <w:sz w:val="28"/>
                <w:szCs w:val="28"/>
                <w:lang w:val="kk-KZ"/>
              </w:rPr>
              <w:t>Балапан</w:t>
            </w:r>
            <w:r w:rsidRPr="004A06B4">
              <w:rPr>
                <w:rFonts w:ascii="Arial" w:eastAsia="Times New Roman" w:hAnsi="Arial" w:cs="Arial"/>
                <w:sz w:val="28"/>
                <w:szCs w:val="28"/>
              </w:rPr>
              <w:t>»</w:t>
            </w:r>
          </w:p>
        </w:tc>
      </w:tr>
      <w:tr w:rsidR="004A06B4" w:rsidRPr="004A06B4" w14:paraId="4973B40C" w14:textId="77777777" w:rsidTr="00B52E09">
        <w:trPr>
          <w:trHeight w:val="237"/>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1E3A9E0"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t>2</w:t>
            </w:r>
          </w:p>
        </w:tc>
        <w:tc>
          <w:tcPr>
            <w:tcW w:w="2162" w:type="dxa"/>
            <w:tcBorders>
              <w:top w:val="single" w:sz="4" w:space="0" w:color="auto"/>
              <w:left w:val="single" w:sz="4" w:space="0" w:color="auto"/>
              <w:bottom w:val="single" w:sz="4" w:space="0" w:color="auto"/>
              <w:right w:val="single" w:sz="4" w:space="0" w:color="000000"/>
            </w:tcBorders>
          </w:tcPr>
          <w:p w14:paraId="75F8F381"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Нурпейсова К.З</w:t>
            </w:r>
          </w:p>
        </w:tc>
        <w:tc>
          <w:tcPr>
            <w:tcW w:w="3544"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AA282BD" w14:textId="77777777" w:rsidR="004A06B4" w:rsidRPr="004A06B4" w:rsidRDefault="004A06B4" w:rsidP="004A06B4">
            <w:pPr>
              <w:jc w:val="both"/>
              <w:rPr>
                <w:rFonts w:ascii="Arial" w:eastAsia="Times New Roman" w:hAnsi="Arial" w:cs="Arial"/>
                <w:sz w:val="28"/>
                <w:szCs w:val="28"/>
              </w:rPr>
            </w:pPr>
            <w:proofErr w:type="spellStart"/>
            <w:r w:rsidRPr="004A06B4">
              <w:rPr>
                <w:rFonts w:ascii="Arial" w:eastAsia="Times New Roman" w:hAnsi="Arial" w:cs="Arial"/>
                <w:sz w:val="28"/>
                <w:szCs w:val="28"/>
              </w:rPr>
              <w:t>Ша</w:t>
            </w:r>
            <w:proofErr w:type="spellEnd"/>
            <w:r w:rsidRPr="004A06B4">
              <w:rPr>
                <w:rFonts w:ascii="Arial" w:eastAsia="Times New Roman" w:hAnsi="Arial" w:cs="Arial"/>
                <w:sz w:val="28"/>
                <w:szCs w:val="28"/>
                <w:lang w:val="kk-KZ"/>
              </w:rPr>
              <w:t>ғын орталық тәрбиешісі</w:t>
            </w:r>
          </w:p>
        </w:tc>
        <w:tc>
          <w:tcPr>
            <w:tcW w:w="3260" w:type="dxa"/>
            <w:tcBorders>
              <w:top w:val="single" w:sz="4" w:space="0" w:color="auto"/>
              <w:left w:val="single" w:sz="4" w:space="0" w:color="auto"/>
              <w:bottom w:val="single" w:sz="4" w:space="0" w:color="auto"/>
              <w:right w:val="single" w:sz="4" w:space="0" w:color="000000"/>
            </w:tcBorders>
          </w:tcPr>
          <w:p w14:paraId="777E75A2"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lang w:val="kk-KZ"/>
              </w:rPr>
              <w:t xml:space="preserve">Ортаңғы  топ: </w:t>
            </w:r>
            <w:r w:rsidRPr="004A06B4">
              <w:rPr>
                <w:rFonts w:ascii="Arial" w:eastAsia="Times New Roman" w:hAnsi="Arial" w:cs="Arial"/>
                <w:sz w:val="28"/>
                <w:szCs w:val="28"/>
              </w:rPr>
              <w:t>«</w:t>
            </w:r>
            <w:r w:rsidRPr="004A06B4">
              <w:rPr>
                <w:rFonts w:ascii="Arial" w:eastAsia="Times New Roman" w:hAnsi="Arial" w:cs="Arial"/>
                <w:sz w:val="28"/>
                <w:szCs w:val="28"/>
                <w:lang w:val="kk-KZ"/>
              </w:rPr>
              <w:t>Еркетай</w:t>
            </w:r>
            <w:r w:rsidRPr="004A06B4">
              <w:rPr>
                <w:rFonts w:ascii="Arial" w:eastAsia="Times New Roman" w:hAnsi="Arial" w:cs="Arial"/>
                <w:sz w:val="28"/>
                <w:szCs w:val="28"/>
              </w:rPr>
              <w:t>»</w:t>
            </w:r>
          </w:p>
        </w:tc>
      </w:tr>
      <w:tr w:rsidR="004A06B4" w:rsidRPr="004A06B4" w14:paraId="45DF8931" w14:textId="77777777" w:rsidTr="00B52E09">
        <w:trPr>
          <w:trHeight w:val="237"/>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6CF1549"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3</w:t>
            </w:r>
          </w:p>
        </w:tc>
        <w:tc>
          <w:tcPr>
            <w:tcW w:w="2162" w:type="dxa"/>
            <w:tcBorders>
              <w:top w:val="single" w:sz="4" w:space="0" w:color="auto"/>
              <w:left w:val="single" w:sz="4" w:space="0" w:color="auto"/>
              <w:bottom w:val="single" w:sz="4" w:space="0" w:color="auto"/>
              <w:right w:val="single" w:sz="4" w:space="0" w:color="000000"/>
            </w:tcBorders>
          </w:tcPr>
          <w:p w14:paraId="01708510"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Байзакова Л.Т</w:t>
            </w:r>
          </w:p>
        </w:tc>
        <w:tc>
          <w:tcPr>
            <w:tcW w:w="3544"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54AD6DE2" w14:textId="77777777" w:rsidR="004A06B4" w:rsidRPr="004A06B4" w:rsidRDefault="004A06B4" w:rsidP="004A06B4">
            <w:pPr>
              <w:jc w:val="both"/>
              <w:rPr>
                <w:rFonts w:ascii="Arial" w:eastAsia="Times New Roman" w:hAnsi="Arial" w:cs="Arial"/>
                <w:sz w:val="28"/>
                <w:szCs w:val="28"/>
              </w:rPr>
            </w:pPr>
            <w:proofErr w:type="spellStart"/>
            <w:r w:rsidRPr="004A06B4">
              <w:rPr>
                <w:rFonts w:ascii="Arial" w:eastAsia="Times New Roman" w:hAnsi="Arial" w:cs="Arial"/>
                <w:sz w:val="28"/>
                <w:szCs w:val="28"/>
              </w:rPr>
              <w:t>Ша</w:t>
            </w:r>
            <w:proofErr w:type="spellEnd"/>
            <w:r w:rsidRPr="004A06B4">
              <w:rPr>
                <w:rFonts w:ascii="Arial" w:eastAsia="Times New Roman" w:hAnsi="Arial" w:cs="Arial"/>
                <w:sz w:val="28"/>
                <w:szCs w:val="28"/>
                <w:lang w:val="kk-KZ"/>
              </w:rPr>
              <w:t>ғын орталық тәрбиешісі</w:t>
            </w:r>
          </w:p>
        </w:tc>
        <w:tc>
          <w:tcPr>
            <w:tcW w:w="3260" w:type="dxa"/>
            <w:tcBorders>
              <w:top w:val="single" w:sz="4" w:space="0" w:color="auto"/>
              <w:left w:val="single" w:sz="4" w:space="0" w:color="auto"/>
              <w:bottom w:val="single" w:sz="4" w:space="0" w:color="auto"/>
              <w:right w:val="single" w:sz="4" w:space="0" w:color="000000"/>
            </w:tcBorders>
          </w:tcPr>
          <w:p w14:paraId="1C5D645A"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Ересек топ: «Айгөлек»</w:t>
            </w:r>
          </w:p>
        </w:tc>
      </w:tr>
      <w:tr w:rsidR="004A06B4" w:rsidRPr="004A06B4" w14:paraId="27052479" w14:textId="77777777" w:rsidTr="00B52E09">
        <w:trPr>
          <w:trHeight w:val="150"/>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B9EF4FE"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4</w:t>
            </w:r>
          </w:p>
        </w:tc>
        <w:tc>
          <w:tcPr>
            <w:tcW w:w="2162" w:type="dxa"/>
            <w:tcBorders>
              <w:top w:val="single" w:sz="4" w:space="0" w:color="auto"/>
              <w:left w:val="single" w:sz="4" w:space="0" w:color="auto"/>
              <w:bottom w:val="single" w:sz="4" w:space="0" w:color="auto"/>
              <w:right w:val="single" w:sz="4" w:space="0" w:color="000000"/>
            </w:tcBorders>
          </w:tcPr>
          <w:p w14:paraId="0C298619"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Бесжанова Г.З</w:t>
            </w:r>
          </w:p>
        </w:tc>
        <w:tc>
          <w:tcPr>
            <w:tcW w:w="3544"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00A2E0C"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lang w:val="kk-KZ"/>
              </w:rPr>
              <w:t>Мектепалды сынып тәрбиешісі</w:t>
            </w:r>
          </w:p>
        </w:tc>
        <w:tc>
          <w:tcPr>
            <w:tcW w:w="3260" w:type="dxa"/>
            <w:tcBorders>
              <w:top w:val="single" w:sz="4" w:space="0" w:color="auto"/>
              <w:left w:val="single" w:sz="4" w:space="0" w:color="auto"/>
              <w:bottom w:val="single" w:sz="4" w:space="0" w:color="auto"/>
              <w:right w:val="single" w:sz="4" w:space="0" w:color="000000"/>
            </w:tcBorders>
          </w:tcPr>
          <w:p w14:paraId="11954858"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lang w:val="kk-KZ"/>
              </w:rPr>
              <w:t>Мектепалды  сыныбы</w:t>
            </w:r>
          </w:p>
        </w:tc>
      </w:tr>
    </w:tbl>
    <w:p w14:paraId="0B54FAE5" w14:textId="77777777" w:rsidR="004A06B4" w:rsidRPr="004A06B4" w:rsidRDefault="004A06B4" w:rsidP="004A06B4">
      <w:pPr>
        <w:jc w:val="both"/>
        <w:rPr>
          <w:rFonts w:ascii="Arial" w:eastAsia="Times New Roman" w:hAnsi="Arial" w:cs="Arial"/>
          <w:color w:val="000000"/>
          <w:sz w:val="28"/>
          <w:szCs w:val="28"/>
          <w:lang w:val="kk-KZ"/>
        </w:rPr>
      </w:pPr>
    </w:p>
    <w:p w14:paraId="5629DADD"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color w:val="000000"/>
          <w:sz w:val="28"/>
          <w:szCs w:val="28"/>
          <w:lang w:val="kk-KZ"/>
        </w:rPr>
        <w:t xml:space="preserve">31.08.2023 жылдың № 153 бұйрығына сәйкес мектепалды сынып тәрбиешісі Бесжанова  Г.З  </w:t>
      </w:r>
      <w:r w:rsidRPr="004A06B4">
        <w:rPr>
          <w:rFonts w:ascii="Arial" w:eastAsia="Times New Roman" w:hAnsi="Arial" w:cs="Arial"/>
          <w:sz w:val="28"/>
          <w:szCs w:val="28"/>
          <w:lang w:val="kk-KZ"/>
        </w:rPr>
        <w:t xml:space="preserve">педагог- модератор санаты берілді. </w:t>
      </w:r>
    </w:p>
    <w:p w14:paraId="1EBE288E" w14:textId="77777777" w:rsidR="004A06B4" w:rsidRPr="004A06B4" w:rsidRDefault="004A06B4" w:rsidP="004A06B4">
      <w:pPr>
        <w:rPr>
          <w:rFonts w:ascii="Arial" w:eastAsia="Times New Roman" w:hAnsi="Arial" w:cs="Arial"/>
          <w:color w:val="C00000"/>
          <w:sz w:val="28"/>
          <w:szCs w:val="28"/>
          <w:lang w:val="kk-KZ"/>
        </w:rPr>
      </w:pPr>
    </w:p>
    <w:p w14:paraId="00268204" w14:textId="77777777" w:rsidR="004A06B4" w:rsidRPr="004A06B4" w:rsidRDefault="004A06B4" w:rsidP="004A06B4">
      <w:pPr>
        <w:jc w:val="center"/>
        <w:rPr>
          <w:rFonts w:ascii="Arial" w:eastAsia="Times New Roman" w:hAnsi="Arial" w:cs="Arial"/>
          <w:b/>
          <w:color w:val="000000"/>
          <w:sz w:val="28"/>
          <w:szCs w:val="28"/>
          <w:lang w:val="kk-KZ"/>
        </w:rPr>
      </w:pPr>
      <w:r w:rsidRPr="004A06B4">
        <w:rPr>
          <w:rFonts w:ascii="Arial" w:eastAsia="Times New Roman" w:hAnsi="Arial" w:cs="Arial"/>
          <w:b/>
          <w:color w:val="000000"/>
          <w:sz w:val="28"/>
          <w:szCs w:val="28"/>
          <w:lang w:val="kk-KZ"/>
        </w:rPr>
        <w:t>2023 - 2024 оқу жылындағы педагогикалық білімі бар педагогтар</w:t>
      </w:r>
    </w:p>
    <w:p w14:paraId="6056904B" w14:textId="77777777" w:rsidR="004A06B4" w:rsidRPr="004A06B4" w:rsidRDefault="004A06B4" w:rsidP="004A06B4">
      <w:pPr>
        <w:rPr>
          <w:rFonts w:ascii="Arial" w:eastAsia="Times New Roman" w:hAnsi="Arial" w:cs="Arial"/>
          <w:b/>
          <w:color w:val="000000"/>
          <w:sz w:val="28"/>
          <w:szCs w:val="28"/>
          <w:lang w:val="kk-KZ"/>
        </w:rPr>
      </w:pPr>
    </w:p>
    <w:tbl>
      <w:tblPr>
        <w:tblW w:w="9356" w:type="dxa"/>
        <w:tblInd w:w="108" w:type="dxa"/>
        <w:tblCellMar>
          <w:top w:w="15" w:type="dxa"/>
          <w:left w:w="15" w:type="dxa"/>
          <w:bottom w:w="15" w:type="dxa"/>
          <w:right w:w="15" w:type="dxa"/>
        </w:tblCellMar>
        <w:tblLook w:val="04A0" w:firstRow="1" w:lastRow="0" w:firstColumn="1" w:lastColumn="0" w:noHBand="0" w:noVBand="1"/>
      </w:tblPr>
      <w:tblGrid>
        <w:gridCol w:w="373"/>
        <w:gridCol w:w="2677"/>
        <w:gridCol w:w="2125"/>
        <w:gridCol w:w="2252"/>
        <w:gridCol w:w="1929"/>
      </w:tblGrid>
      <w:tr w:rsidR="004A06B4" w:rsidRPr="004A06B4" w14:paraId="0A47FD18" w14:textId="77777777" w:rsidTr="00B52E09">
        <w:trPr>
          <w:trHeight w:val="390"/>
        </w:trPr>
        <w:tc>
          <w:tcPr>
            <w:tcW w:w="3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73EA79F7" w14:textId="77777777" w:rsidR="004A06B4" w:rsidRPr="004A06B4" w:rsidRDefault="004A06B4" w:rsidP="004A06B4">
            <w:pPr>
              <w:jc w:val="both"/>
              <w:rPr>
                <w:rFonts w:ascii="Arial" w:eastAsia="Times New Roman" w:hAnsi="Arial" w:cs="Arial"/>
                <w:sz w:val="28"/>
                <w:szCs w:val="28"/>
                <w:lang w:val="kk-KZ"/>
              </w:rPr>
            </w:pPr>
          </w:p>
        </w:tc>
        <w:tc>
          <w:tcPr>
            <w:tcW w:w="2759" w:type="dxa"/>
            <w:tcBorders>
              <w:top w:val="single" w:sz="4" w:space="0" w:color="000000"/>
              <w:left w:val="single" w:sz="4" w:space="0" w:color="auto"/>
              <w:bottom w:val="single" w:sz="4" w:space="0" w:color="000000"/>
              <w:right w:val="single" w:sz="4" w:space="0" w:color="000000"/>
            </w:tcBorders>
          </w:tcPr>
          <w:p w14:paraId="0555F677" w14:textId="77777777" w:rsidR="004A06B4" w:rsidRPr="004A06B4" w:rsidRDefault="004A06B4" w:rsidP="004A06B4">
            <w:pPr>
              <w:jc w:val="center"/>
              <w:rPr>
                <w:rFonts w:ascii="Arial" w:eastAsia="Times New Roman" w:hAnsi="Arial" w:cs="Arial"/>
                <w:b/>
                <w:bCs/>
                <w:color w:val="000000"/>
                <w:sz w:val="28"/>
                <w:szCs w:val="28"/>
                <w:lang w:val="kk-KZ"/>
              </w:rPr>
            </w:pPr>
            <w:r w:rsidRPr="004A06B4">
              <w:rPr>
                <w:rFonts w:ascii="Arial" w:eastAsia="Times New Roman" w:hAnsi="Arial" w:cs="Arial"/>
                <w:b/>
                <w:bCs/>
                <w:color w:val="000000"/>
                <w:sz w:val="28"/>
                <w:szCs w:val="28"/>
              </w:rPr>
              <w:t>Т.А.</w:t>
            </w:r>
            <w:r w:rsidRPr="004A06B4">
              <w:rPr>
                <w:rFonts w:ascii="Arial" w:eastAsia="Times New Roman" w:hAnsi="Arial" w:cs="Arial"/>
                <w:b/>
                <w:bCs/>
                <w:color w:val="000000"/>
                <w:sz w:val="28"/>
                <w:szCs w:val="28"/>
                <w:lang w:val="kk-KZ"/>
              </w:rPr>
              <w:t>Ә</w:t>
            </w:r>
          </w:p>
          <w:p w14:paraId="4DDCDEEA" w14:textId="77777777" w:rsidR="004A06B4" w:rsidRPr="004A06B4" w:rsidRDefault="004A06B4" w:rsidP="004A06B4">
            <w:pPr>
              <w:jc w:val="both"/>
              <w:rPr>
                <w:rFonts w:ascii="Arial" w:eastAsia="Times New Roman" w:hAnsi="Arial" w:cs="Arial"/>
                <w:sz w:val="28"/>
                <w:szCs w:val="28"/>
                <w:lang w:val="kk-KZ"/>
              </w:rPr>
            </w:pPr>
          </w:p>
        </w:tc>
        <w:tc>
          <w:tcPr>
            <w:tcW w:w="200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D608CE1" w14:textId="77777777" w:rsidR="004A06B4" w:rsidRPr="004A06B4" w:rsidRDefault="004A06B4" w:rsidP="004A06B4">
            <w:pPr>
              <w:jc w:val="both"/>
              <w:rPr>
                <w:rFonts w:ascii="Arial" w:eastAsia="Times New Roman" w:hAnsi="Arial" w:cs="Arial"/>
                <w:b/>
                <w:sz w:val="28"/>
                <w:szCs w:val="28"/>
                <w:lang w:val="kk-KZ"/>
              </w:rPr>
            </w:pPr>
            <w:r w:rsidRPr="004A06B4">
              <w:rPr>
                <w:rFonts w:ascii="Arial" w:eastAsia="Times New Roman" w:hAnsi="Arial" w:cs="Arial"/>
                <w:color w:val="000000"/>
                <w:sz w:val="28"/>
                <w:szCs w:val="28"/>
                <w:lang w:val="kk-KZ"/>
              </w:rPr>
              <w:t>Ж</w:t>
            </w:r>
            <w:proofErr w:type="spellStart"/>
            <w:r w:rsidRPr="004A06B4">
              <w:rPr>
                <w:rFonts w:ascii="Arial" w:eastAsia="Times New Roman" w:hAnsi="Arial" w:cs="Arial"/>
                <w:color w:val="000000"/>
                <w:sz w:val="28"/>
                <w:szCs w:val="28"/>
              </w:rPr>
              <w:t>оғары</w:t>
            </w:r>
            <w:proofErr w:type="spellEnd"/>
            <w:r w:rsidRPr="004A06B4">
              <w:rPr>
                <w:rFonts w:ascii="Arial" w:eastAsia="Times New Roman" w:hAnsi="Arial" w:cs="Arial"/>
                <w:color w:val="000000"/>
                <w:sz w:val="28"/>
                <w:szCs w:val="28"/>
              </w:rPr>
              <w:t xml:space="preserve"> </w:t>
            </w:r>
            <w:proofErr w:type="spellStart"/>
            <w:r w:rsidRPr="004A06B4">
              <w:rPr>
                <w:rFonts w:ascii="Arial" w:eastAsia="Times New Roman" w:hAnsi="Arial" w:cs="Arial"/>
                <w:color w:val="000000"/>
                <w:sz w:val="28"/>
                <w:szCs w:val="28"/>
              </w:rPr>
              <w:t>педагогикалық</w:t>
            </w:r>
            <w:proofErr w:type="spellEnd"/>
            <w:r w:rsidRPr="004A06B4">
              <w:rPr>
                <w:rFonts w:ascii="Arial" w:eastAsia="Times New Roman" w:hAnsi="Arial" w:cs="Arial"/>
                <w:color w:val="000000"/>
                <w:sz w:val="28"/>
                <w:szCs w:val="28"/>
              </w:rPr>
              <w:t xml:space="preserve"> </w:t>
            </w:r>
            <w:proofErr w:type="spellStart"/>
            <w:r w:rsidRPr="004A06B4">
              <w:rPr>
                <w:rFonts w:ascii="Arial" w:eastAsia="Times New Roman" w:hAnsi="Arial" w:cs="Arial"/>
                <w:color w:val="000000"/>
                <w:sz w:val="28"/>
                <w:szCs w:val="28"/>
              </w:rPr>
              <w:t>біліммен</w:t>
            </w:r>
            <w:proofErr w:type="spellEnd"/>
            <w:r w:rsidRPr="004A06B4">
              <w:rPr>
                <w:rFonts w:ascii="Arial" w:eastAsia="Times New Roman" w:hAnsi="Arial" w:cs="Arial"/>
                <w:color w:val="000000"/>
                <w:sz w:val="28"/>
                <w:szCs w:val="28"/>
              </w:rPr>
              <w:t> </w:t>
            </w:r>
          </w:p>
        </w:tc>
        <w:tc>
          <w:tcPr>
            <w:tcW w:w="2276" w:type="dxa"/>
            <w:tcBorders>
              <w:top w:val="single" w:sz="4" w:space="0" w:color="000000"/>
              <w:left w:val="single" w:sz="4" w:space="0" w:color="auto"/>
              <w:bottom w:val="single" w:sz="4" w:space="0" w:color="000000"/>
              <w:right w:val="single" w:sz="4" w:space="0" w:color="auto"/>
            </w:tcBorders>
          </w:tcPr>
          <w:p w14:paraId="6C094D5B"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Арнаулы орта педагогикалық біліммен</w:t>
            </w:r>
          </w:p>
        </w:tc>
        <w:tc>
          <w:tcPr>
            <w:tcW w:w="1964" w:type="dxa"/>
            <w:tcBorders>
              <w:top w:val="single" w:sz="4" w:space="0" w:color="000000"/>
              <w:left w:val="single" w:sz="4" w:space="0" w:color="auto"/>
              <w:bottom w:val="single" w:sz="4" w:space="0" w:color="000000"/>
              <w:right w:val="single" w:sz="4" w:space="0" w:color="auto"/>
            </w:tcBorders>
          </w:tcPr>
          <w:p w14:paraId="3BE9900C"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Біліктілік санаты</w:t>
            </w:r>
          </w:p>
        </w:tc>
      </w:tr>
      <w:tr w:rsidR="004A06B4" w:rsidRPr="004A06B4" w14:paraId="6CD79170" w14:textId="77777777" w:rsidTr="00B52E09">
        <w:trPr>
          <w:trHeight w:val="288"/>
        </w:trPr>
        <w:tc>
          <w:tcPr>
            <w:tcW w:w="35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14:paraId="06C5484E"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rPr>
              <w:t>1</w:t>
            </w:r>
          </w:p>
        </w:tc>
        <w:tc>
          <w:tcPr>
            <w:tcW w:w="2759" w:type="dxa"/>
            <w:tcBorders>
              <w:top w:val="single" w:sz="4" w:space="0" w:color="000000"/>
              <w:left w:val="single" w:sz="4" w:space="0" w:color="auto"/>
              <w:bottom w:val="single" w:sz="4" w:space="0" w:color="auto"/>
              <w:right w:val="single" w:sz="4" w:space="0" w:color="000000"/>
            </w:tcBorders>
          </w:tcPr>
          <w:p w14:paraId="59738FDB"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Байзакова Л.Т</w:t>
            </w:r>
          </w:p>
        </w:tc>
        <w:tc>
          <w:tcPr>
            <w:tcW w:w="2001"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14:paraId="4162B540" w14:textId="77777777" w:rsidR="004A06B4" w:rsidRPr="004A06B4" w:rsidRDefault="004A06B4" w:rsidP="004A06B4">
            <w:pPr>
              <w:jc w:val="both"/>
              <w:rPr>
                <w:rFonts w:ascii="Arial" w:eastAsia="Times New Roman" w:hAnsi="Arial" w:cs="Arial"/>
                <w:sz w:val="28"/>
                <w:szCs w:val="28"/>
              </w:rPr>
            </w:pPr>
          </w:p>
        </w:tc>
        <w:tc>
          <w:tcPr>
            <w:tcW w:w="2276" w:type="dxa"/>
            <w:tcBorders>
              <w:top w:val="single" w:sz="4" w:space="0" w:color="000000"/>
              <w:left w:val="single" w:sz="4" w:space="0" w:color="auto"/>
              <w:bottom w:val="single" w:sz="4" w:space="0" w:color="auto"/>
              <w:right w:val="single" w:sz="4" w:space="0" w:color="auto"/>
            </w:tcBorders>
          </w:tcPr>
          <w:p w14:paraId="02D03949" w14:textId="77777777" w:rsidR="004A06B4" w:rsidRPr="004A06B4" w:rsidRDefault="004A06B4" w:rsidP="004A06B4">
            <w:pPr>
              <w:ind w:left="23"/>
              <w:jc w:val="center"/>
              <w:rPr>
                <w:rFonts w:ascii="Arial" w:eastAsia="Times New Roman" w:hAnsi="Arial" w:cs="Arial"/>
                <w:sz w:val="28"/>
                <w:szCs w:val="28"/>
                <w:lang w:val="kk-KZ"/>
              </w:rPr>
            </w:pPr>
            <w:r w:rsidRPr="004A06B4">
              <w:rPr>
                <w:rFonts w:ascii="Arial" w:eastAsia="Times New Roman" w:hAnsi="Arial" w:cs="Arial"/>
                <w:sz w:val="28"/>
                <w:szCs w:val="28"/>
                <w:lang w:val="kk-KZ"/>
              </w:rPr>
              <w:t>Арнаулы орта</w:t>
            </w:r>
          </w:p>
        </w:tc>
        <w:tc>
          <w:tcPr>
            <w:tcW w:w="1964" w:type="dxa"/>
            <w:tcBorders>
              <w:top w:val="single" w:sz="4" w:space="0" w:color="000000"/>
              <w:left w:val="single" w:sz="4" w:space="0" w:color="auto"/>
              <w:bottom w:val="single" w:sz="4" w:space="0" w:color="auto"/>
              <w:right w:val="single" w:sz="4" w:space="0" w:color="auto"/>
            </w:tcBorders>
          </w:tcPr>
          <w:p w14:paraId="0932619E" w14:textId="77777777" w:rsidR="004A06B4" w:rsidRPr="004A06B4" w:rsidRDefault="004A06B4" w:rsidP="004A06B4">
            <w:pPr>
              <w:ind w:left="23"/>
              <w:jc w:val="center"/>
              <w:rPr>
                <w:rFonts w:ascii="Arial" w:eastAsia="Times New Roman" w:hAnsi="Arial" w:cs="Arial"/>
                <w:sz w:val="28"/>
                <w:szCs w:val="28"/>
                <w:lang w:val="kk-KZ"/>
              </w:rPr>
            </w:pPr>
            <w:r w:rsidRPr="004A06B4">
              <w:rPr>
                <w:rFonts w:ascii="Arial" w:eastAsia="Times New Roman" w:hAnsi="Arial" w:cs="Arial"/>
                <w:sz w:val="28"/>
                <w:szCs w:val="28"/>
                <w:lang w:val="kk-KZ"/>
              </w:rPr>
              <w:t>Санат жоқ</w:t>
            </w:r>
          </w:p>
        </w:tc>
      </w:tr>
      <w:tr w:rsidR="004A06B4" w:rsidRPr="004A06B4" w14:paraId="40CCD400" w14:textId="77777777" w:rsidTr="00B52E09">
        <w:trPr>
          <w:trHeight w:val="237"/>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4F35883"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lastRenderedPageBreak/>
              <w:t>2</w:t>
            </w:r>
          </w:p>
        </w:tc>
        <w:tc>
          <w:tcPr>
            <w:tcW w:w="2759" w:type="dxa"/>
            <w:tcBorders>
              <w:top w:val="single" w:sz="4" w:space="0" w:color="auto"/>
              <w:left w:val="single" w:sz="4" w:space="0" w:color="auto"/>
              <w:bottom w:val="single" w:sz="4" w:space="0" w:color="auto"/>
              <w:right w:val="single" w:sz="4" w:space="0" w:color="000000"/>
            </w:tcBorders>
          </w:tcPr>
          <w:p w14:paraId="26975443"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Нурпейсова К.З</w:t>
            </w:r>
          </w:p>
        </w:tc>
        <w:tc>
          <w:tcPr>
            <w:tcW w:w="200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6884A6F"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color w:val="000000"/>
                <w:sz w:val="28"/>
                <w:szCs w:val="28"/>
                <w:lang w:val="kk-KZ"/>
              </w:rPr>
              <w:t>Ж</w:t>
            </w:r>
            <w:proofErr w:type="spellStart"/>
            <w:r w:rsidRPr="004A06B4">
              <w:rPr>
                <w:rFonts w:ascii="Arial" w:eastAsia="Times New Roman" w:hAnsi="Arial" w:cs="Arial"/>
                <w:color w:val="000000"/>
                <w:sz w:val="28"/>
                <w:szCs w:val="28"/>
              </w:rPr>
              <w:t>оғары</w:t>
            </w:r>
            <w:proofErr w:type="spellEnd"/>
          </w:p>
        </w:tc>
        <w:tc>
          <w:tcPr>
            <w:tcW w:w="2276" w:type="dxa"/>
            <w:tcBorders>
              <w:top w:val="single" w:sz="4" w:space="0" w:color="auto"/>
              <w:left w:val="single" w:sz="4" w:space="0" w:color="auto"/>
              <w:bottom w:val="single" w:sz="4" w:space="0" w:color="auto"/>
              <w:right w:val="single" w:sz="4" w:space="0" w:color="auto"/>
            </w:tcBorders>
          </w:tcPr>
          <w:p w14:paraId="059C51BB" w14:textId="77777777" w:rsidR="004A06B4" w:rsidRPr="004A06B4" w:rsidRDefault="004A06B4" w:rsidP="004A06B4">
            <w:pPr>
              <w:jc w:val="center"/>
              <w:rPr>
                <w:rFonts w:ascii="Arial" w:eastAsia="Times New Roman" w:hAnsi="Arial" w:cs="Arial"/>
                <w:sz w:val="28"/>
                <w:szCs w:val="28"/>
              </w:rPr>
            </w:pPr>
          </w:p>
        </w:tc>
        <w:tc>
          <w:tcPr>
            <w:tcW w:w="1964" w:type="dxa"/>
            <w:tcBorders>
              <w:top w:val="single" w:sz="4" w:space="0" w:color="auto"/>
              <w:left w:val="single" w:sz="4" w:space="0" w:color="auto"/>
              <w:bottom w:val="single" w:sz="4" w:space="0" w:color="auto"/>
              <w:right w:val="single" w:sz="4" w:space="0" w:color="auto"/>
            </w:tcBorders>
          </w:tcPr>
          <w:p w14:paraId="58F81866"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Санат жоқ</w:t>
            </w:r>
          </w:p>
        </w:tc>
      </w:tr>
      <w:tr w:rsidR="004A06B4" w:rsidRPr="004A06B4" w14:paraId="6B326A65" w14:textId="77777777" w:rsidTr="00B52E09">
        <w:trPr>
          <w:trHeight w:val="137"/>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CEDE0C4"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t>3</w:t>
            </w:r>
          </w:p>
        </w:tc>
        <w:tc>
          <w:tcPr>
            <w:tcW w:w="2759" w:type="dxa"/>
            <w:tcBorders>
              <w:top w:val="single" w:sz="4" w:space="0" w:color="auto"/>
              <w:left w:val="single" w:sz="4" w:space="0" w:color="auto"/>
              <w:bottom w:val="single" w:sz="4" w:space="0" w:color="auto"/>
              <w:right w:val="single" w:sz="4" w:space="0" w:color="000000"/>
            </w:tcBorders>
          </w:tcPr>
          <w:p w14:paraId="1CD46DBC"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Бесжанова Г.З</w:t>
            </w:r>
          </w:p>
        </w:tc>
        <w:tc>
          <w:tcPr>
            <w:tcW w:w="200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C82976C"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color w:val="000000"/>
                <w:sz w:val="28"/>
                <w:szCs w:val="28"/>
                <w:lang w:val="kk-KZ"/>
              </w:rPr>
              <w:t>Ж</w:t>
            </w:r>
            <w:proofErr w:type="spellStart"/>
            <w:r w:rsidRPr="004A06B4">
              <w:rPr>
                <w:rFonts w:ascii="Arial" w:eastAsia="Times New Roman" w:hAnsi="Arial" w:cs="Arial"/>
                <w:color w:val="000000"/>
                <w:sz w:val="28"/>
                <w:szCs w:val="28"/>
              </w:rPr>
              <w:t>оғары</w:t>
            </w:r>
            <w:proofErr w:type="spellEnd"/>
          </w:p>
        </w:tc>
        <w:tc>
          <w:tcPr>
            <w:tcW w:w="2276" w:type="dxa"/>
            <w:tcBorders>
              <w:top w:val="single" w:sz="4" w:space="0" w:color="auto"/>
              <w:left w:val="single" w:sz="4" w:space="0" w:color="auto"/>
              <w:bottom w:val="single" w:sz="4" w:space="0" w:color="auto"/>
              <w:right w:val="single" w:sz="4" w:space="0" w:color="auto"/>
            </w:tcBorders>
          </w:tcPr>
          <w:p w14:paraId="58F7C0B5" w14:textId="77777777" w:rsidR="004A06B4" w:rsidRPr="004A06B4" w:rsidRDefault="004A06B4" w:rsidP="004A06B4">
            <w:pPr>
              <w:ind w:left="23"/>
              <w:jc w:val="center"/>
              <w:rPr>
                <w:rFonts w:ascii="Arial" w:eastAsia="Times New Roman" w:hAnsi="Arial" w:cs="Arial"/>
                <w:sz w:val="28"/>
                <w:szCs w:val="28"/>
                <w:lang w:val="kk-KZ"/>
              </w:rPr>
            </w:pPr>
          </w:p>
        </w:tc>
        <w:tc>
          <w:tcPr>
            <w:tcW w:w="1964" w:type="dxa"/>
            <w:tcBorders>
              <w:top w:val="single" w:sz="4" w:space="0" w:color="auto"/>
              <w:left w:val="single" w:sz="4" w:space="0" w:color="auto"/>
              <w:bottom w:val="single" w:sz="4" w:space="0" w:color="auto"/>
              <w:right w:val="single" w:sz="4" w:space="0" w:color="auto"/>
            </w:tcBorders>
          </w:tcPr>
          <w:p w14:paraId="33A8BB9E" w14:textId="77777777" w:rsidR="004A06B4" w:rsidRPr="004A06B4" w:rsidRDefault="004A06B4" w:rsidP="004A06B4">
            <w:pPr>
              <w:ind w:left="23"/>
              <w:jc w:val="center"/>
              <w:rPr>
                <w:rFonts w:ascii="Arial" w:eastAsia="Times New Roman" w:hAnsi="Arial" w:cs="Arial"/>
                <w:sz w:val="28"/>
                <w:szCs w:val="28"/>
                <w:lang w:val="kk-KZ"/>
              </w:rPr>
            </w:pPr>
            <w:r w:rsidRPr="004A06B4">
              <w:rPr>
                <w:rFonts w:ascii="Arial" w:eastAsia="Times New Roman" w:hAnsi="Arial" w:cs="Arial"/>
                <w:sz w:val="28"/>
                <w:szCs w:val="28"/>
                <w:lang w:val="kk-KZ"/>
              </w:rPr>
              <w:t>педагог-модератор</w:t>
            </w:r>
          </w:p>
        </w:tc>
      </w:tr>
    </w:tbl>
    <w:p w14:paraId="0828A845" w14:textId="77777777" w:rsidR="004A06B4" w:rsidRPr="004A06B4" w:rsidRDefault="004A06B4" w:rsidP="004A06B4">
      <w:pPr>
        <w:jc w:val="both"/>
        <w:rPr>
          <w:rFonts w:ascii="Arial" w:eastAsia="Times New Roman" w:hAnsi="Arial" w:cs="Arial"/>
          <w:b/>
          <w:color w:val="000000"/>
          <w:sz w:val="28"/>
          <w:szCs w:val="28"/>
          <w:lang w:val="kk-KZ"/>
        </w:rPr>
      </w:pPr>
    </w:p>
    <w:p w14:paraId="1ACC110C" w14:textId="77777777" w:rsidR="004A06B4" w:rsidRPr="004A06B4" w:rsidRDefault="004A06B4" w:rsidP="004A06B4">
      <w:pPr>
        <w:jc w:val="center"/>
        <w:rPr>
          <w:rFonts w:ascii="Arial" w:eastAsia="Times New Roman" w:hAnsi="Arial" w:cs="Arial"/>
          <w:b/>
          <w:color w:val="000000"/>
          <w:sz w:val="28"/>
          <w:szCs w:val="28"/>
          <w:lang w:val="kk-KZ"/>
        </w:rPr>
      </w:pPr>
      <w:r w:rsidRPr="004A06B4">
        <w:rPr>
          <w:rFonts w:ascii="Arial" w:eastAsia="Times New Roman" w:hAnsi="Arial" w:cs="Arial"/>
          <w:b/>
          <w:color w:val="000000"/>
          <w:sz w:val="28"/>
          <w:szCs w:val="28"/>
          <w:lang w:val="kk-KZ"/>
        </w:rPr>
        <w:t>2023-2024  оқу жылының  біліктілікті арттыру курстарында оқыды:</w:t>
      </w:r>
    </w:p>
    <w:p w14:paraId="21B6B2C2" w14:textId="77777777" w:rsidR="004A06B4" w:rsidRPr="004A06B4" w:rsidRDefault="004A06B4" w:rsidP="004A06B4">
      <w:pPr>
        <w:jc w:val="both"/>
        <w:rPr>
          <w:rFonts w:ascii="Arial" w:eastAsia="Times New Roman" w:hAnsi="Arial" w:cs="Arial"/>
          <w:b/>
          <w:bCs/>
          <w:color w:val="000000"/>
          <w:sz w:val="28"/>
          <w:szCs w:val="28"/>
          <w:lang w:val="kk-KZ"/>
        </w:rPr>
      </w:pPr>
    </w:p>
    <w:tbl>
      <w:tblPr>
        <w:tblW w:w="9356" w:type="dxa"/>
        <w:tblInd w:w="108" w:type="dxa"/>
        <w:tblLayout w:type="fixed"/>
        <w:tblCellMar>
          <w:top w:w="15" w:type="dxa"/>
          <w:left w:w="15" w:type="dxa"/>
          <w:bottom w:w="15" w:type="dxa"/>
          <w:right w:w="15" w:type="dxa"/>
        </w:tblCellMar>
        <w:tblLook w:val="04A0" w:firstRow="1" w:lastRow="0" w:firstColumn="1" w:lastColumn="0" w:noHBand="0" w:noVBand="1"/>
      </w:tblPr>
      <w:tblGrid>
        <w:gridCol w:w="426"/>
        <w:gridCol w:w="1842"/>
        <w:gridCol w:w="2268"/>
        <w:gridCol w:w="1843"/>
        <w:gridCol w:w="1701"/>
        <w:gridCol w:w="1276"/>
      </w:tblGrid>
      <w:tr w:rsidR="004A06B4" w:rsidRPr="004A06B4" w14:paraId="4C5C99D3" w14:textId="77777777" w:rsidTr="00B52E09">
        <w:tc>
          <w:tcPr>
            <w:tcW w:w="4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78F47532" w14:textId="77777777" w:rsidR="004A06B4" w:rsidRPr="004A06B4" w:rsidRDefault="004A06B4" w:rsidP="004A06B4">
            <w:pPr>
              <w:jc w:val="both"/>
              <w:rPr>
                <w:rFonts w:ascii="Arial" w:eastAsia="Times New Roman" w:hAnsi="Arial" w:cs="Arial"/>
                <w:b/>
                <w:bCs/>
                <w:color w:val="000000"/>
                <w:sz w:val="28"/>
                <w:szCs w:val="28"/>
                <w:lang w:val="kk-KZ"/>
              </w:rPr>
            </w:pPr>
          </w:p>
          <w:p w14:paraId="5540EC42" w14:textId="77777777" w:rsidR="004A06B4" w:rsidRPr="004A06B4" w:rsidRDefault="004A06B4" w:rsidP="004A06B4">
            <w:pPr>
              <w:jc w:val="both"/>
              <w:rPr>
                <w:rFonts w:ascii="Arial" w:eastAsia="Times New Roman" w:hAnsi="Arial" w:cs="Arial"/>
                <w:sz w:val="28"/>
                <w:szCs w:val="28"/>
                <w:lang w:val="kk-KZ"/>
              </w:rPr>
            </w:pP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6B48BCD" w14:textId="77777777" w:rsidR="004A06B4" w:rsidRPr="004A06B4" w:rsidRDefault="004A06B4" w:rsidP="004A06B4">
            <w:pPr>
              <w:ind w:left="73"/>
              <w:jc w:val="both"/>
              <w:rPr>
                <w:rFonts w:ascii="Arial" w:eastAsia="Times New Roman" w:hAnsi="Arial" w:cs="Arial"/>
                <w:b/>
                <w:bCs/>
                <w:color w:val="000000"/>
                <w:sz w:val="28"/>
                <w:szCs w:val="28"/>
                <w:lang w:val="kk-KZ"/>
              </w:rPr>
            </w:pPr>
            <w:r w:rsidRPr="004A06B4">
              <w:rPr>
                <w:rFonts w:ascii="Arial" w:eastAsia="Times New Roman" w:hAnsi="Arial" w:cs="Arial"/>
                <w:b/>
                <w:bCs/>
                <w:color w:val="000000"/>
                <w:sz w:val="28"/>
                <w:szCs w:val="28"/>
              </w:rPr>
              <w:t>Т.А.</w:t>
            </w:r>
            <w:r w:rsidRPr="004A06B4">
              <w:rPr>
                <w:rFonts w:ascii="Arial" w:eastAsia="Times New Roman" w:hAnsi="Arial" w:cs="Arial"/>
                <w:b/>
                <w:bCs/>
                <w:color w:val="000000"/>
                <w:sz w:val="28"/>
                <w:szCs w:val="28"/>
                <w:lang w:val="kk-KZ"/>
              </w:rPr>
              <w:t>Ә</w:t>
            </w:r>
          </w:p>
          <w:p w14:paraId="4763F98F" w14:textId="77777777" w:rsidR="004A06B4" w:rsidRPr="004A06B4" w:rsidRDefault="004A06B4" w:rsidP="004A06B4">
            <w:pPr>
              <w:jc w:val="both"/>
              <w:rPr>
                <w:rFonts w:ascii="Arial" w:eastAsia="Times New Roman" w:hAnsi="Arial" w:cs="Arial"/>
                <w:sz w:val="28"/>
                <w:szCs w:val="28"/>
              </w:rPr>
            </w:pPr>
          </w:p>
        </w:tc>
        <w:tc>
          <w:tcPr>
            <w:tcW w:w="226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169C4BB" w14:textId="77777777" w:rsidR="004A06B4" w:rsidRPr="004A06B4" w:rsidRDefault="004A06B4" w:rsidP="004A06B4">
            <w:pPr>
              <w:ind w:right="-682"/>
              <w:rPr>
                <w:rFonts w:ascii="Arial" w:eastAsia="Times New Roman" w:hAnsi="Arial" w:cs="Arial"/>
                <w:sz w:val="28"/>
                <w:szCs w:val="28"/>
                <w:lang w:val="kk-KZ"/>
              </w:rPr>
            </w:pPr>
            <w:r w:rsidRPr="004A06B4">
              <w:rPr>
                <w:rFonts w:ascii="Arial" w:eastAsia="Times New Roman" w:hAnsi="Arial" w:cs="Arial"/>
                <w:sz w:val="28"/>
                <w:szCs w:val="28"/>
                <w:lang w:val="kk-KZ"/>
              </w:rPr>
              <w:t>Біліктілікті</w:t>
            </w:r>
          </w:p>
          <w:p w14:paraId="31AD1559" w14:textId="77777777" w:rsidR="004A06B4" w:rsidRPr="004A06B4" w:rsidRDefault="004A06B4" w:rsidP="004A06B4">
            <w:pPr>
              <w:ind w:right="-682"/>
              <w:rPr>
                <w:rFonts w:ascii="Arial" w:eastAsia="Times New Roman" w:hAnsi="Arial" w:cs="Arial"/>
                <w:sz w:val="28"/>
                <w:szCs w:val="28"/>
                <w:lang w:val="kk-KZ"/>
              </w:rPr>
            </w:pPr>
            <w:r w:rsidRPr="004A06B4">
              <w:rPr>
                <w:rFonts w:ascii="Arial" w:eastAsia="Times New Roman" w:hAnsi="Arial" w:cs="Arial"/>
                <w:sz w:val="28"/>
                <w:szCs w:val="28"/>
                <w:lang w:val="kk-KZ"/>
              </w:rPr>
              <w:t>арттыру</w:t>
            </w:r>
          </w:p>
          <w:p w14:paraId="5818C1E2" w14:textId="77777777" w:rsidR="004A06B4" w:rsidRPr="004A06B4" w:rsidRDefault="004A06B4" w:rsidP="004A06B4">
            <w:pPr>
              <w:ind w:right="-115"/>
              <w:rPr>
                <w:rFonts w:ascii="Arial" w:eastAsia="Times New Roman" w:hAnsi="Arial" w:cs="Arial"/>
                <w:sz w:val="28"/>
                <w:szCs w:val="28"/>
              </w:rPr>
            </w:pPr>
            <w:r w:rsidRPr="004A06B4">
              <w:rPr>
                <w:rFonts w:ascii="Arial" w:eastAsia="Times New Roman" w:hAnsi="Arial" w:cs="Arial"/>
                <w:sz w:val="28"/>
                <w:szCs w:val="28"/>
                <w:lang w:val="kk-KZ"/>
              </w:rPr>
              <w:t>курсының тақырыбы</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D2F10A"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Біліктілікті арттыру курстарынан өткізу ұйымы</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75E2B9"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Біліктілікті арттыру курстары</w:t>
            </w:r>
          </w:p>
          <w:p w14:paraId="4887C818"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нан өткізу күні</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142859"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Біліктілікті арттыру курстарынан өткізу сағат көлемі</w:t>
            </w:r>
          </w:p>
        </w:tc>
      </w:tr>
      <w:tr w:rsidR="004A06B4" w:rsidRPr="004A06B4" w14:paraId="20EAC57E" w14:textId="77777777" w:rsidTr="00B52E09">
        <w:trPr>
          <w:trHeight w:val="163"/>
        </w:trPr>
        <w:tc>
          <w:tcPr>
            <w:tcW w:w="42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14:paraId="17861609"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t>1</w:t>
            </w:r>
          </w:p>
        </w:tc>
        <w:tc>
          <w:tcPr>
            <w:tcW w:w="1842"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0E081DB5"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Байзакова Л.Т</w:t>
            </w:r>
          </w:p>
        </w:tc>
        <w:tc>
          <w:tcPr>
            <w:tcW w:w="2268"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68685256" w14:textId="77777777" w:rsidR="004A06B4" w:rsidRPr="004A06B4" w:rsidRDefault="004A06B4" w:rsidP="004A06B4">
            <w:pPr>
              <w:tabs>
                <w:tab w:val="left" w:pos="2026"/>
              </w:tabs>
              <w:ind w:right="-115"/>
              <w:jc w:val="both"/>
              <w:rPr>
                <w:rFonts w:ascii="Arial" w:eastAsia="Times New Roman" w:hAnsi="Arial" w:cs="Arial"/>
                <w:sz w:val="28"/>
                <w:szCs w:val="28"/>
                <w:lang w:val="kk-KZ"/>
              </w:rPr>
            </w:pPr>
            <w:r w:rsidRPr="004A06B4">
              <w:rPr>
                <w:rFonts w:ascii="Arial" w:eastAsia="Times New Roman" w:hAnsi="Arial" w:cs="Arial"/>
                <w:color w:val="000000"/>
                <w:sz w:val="28"/>
                <w:szCs w:val="28"/>
                <w:lang w:val="kk-KZ"/>
              </w:rPr>
              <w:t>«Мектепке дейінгі ұйымдары білім беру қызметінің сапасын бағалау негізінде заттық-кеңістіктік дамытушы ортасын жобалау»</w:t>
            </w:r>
          </w:p>
        </w:tc>
        <w:tc>
          <w:tcPr>
            <w:tcW w:w="184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052BA62E"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 xml:space="preserve">Қарағанды облысы «Өрлеу» біліктілікті арттыру ұлттық орталығы  </w:t>
            </w:r>
          </w:p>
          <w:p w14:paraId="7692ECA1" w14:textId="77777777" w:rsidR="004A06B4" w:rsidRPr="004A06B4" w:rsidRDefault="004A06B4" w:rsidP="004A06B4">
            <w:pPr>
              <w:jc w:val="both"/>
              <w:rPr>
                <w:rFonts w:ascii="Arial" w:eastAsia="Times New Roman" w:hAnsi="Arial" w:cs="Arial"/>
                <w:color w:val="000000"/>
                <w:sz w:val="28"/>
                <w:szCs w:val="28"/>
                <w:lang w:val="kk-KZ"/>
              </w:rPr>
            </w:pPr>
          </w:p>
        </w:tc>
        <w:tc>
          <w:tcPr>
            <w:tcW w:w="170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7D8CC5FC"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21.10.2019-31.10.2019</w:t>
            </w:r>
          </w:p>
          <w:p w14:paraId="1C944B29" w14:textId="77777777" w:rsidR="004A06B4" w:rsidRPr="004A06B4" w:rsidRDefault="004A06B4" w:rsidP="004A06B4">
            <w:pPr>
              <w:jc w:val="center"/>
              <w:rPr>
                <w:rFonts w:ascii="Arial" w:eastAsia="Times New Roman" w:hAnsi="Arial" w:cs="Arial"/>
                <w:color w:val="000000"/>
                <w:sz w:val="28"/>
                <w:szCs w:val="28"/>
              </w:rPr>
            </w:pPr>
          </w:p>
        </w:tc>
        <w:tc>
          <w:tcPr>
            <w:tcW w:w="12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00142C0E"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72 сағат</w:t>
            </w:r>
          </w:p>
        </w:tc>
      </w:tr>
      <w:tr w:rsidR="004A06B4" w:rsidRPr="004A06B4" w14:paraId="60F8F380" w14:textId="77777777" w:rsidTr="00B52E09">
        <w:trPr>
          <w:trHeight w:val="100"/>
        </w:trPr>
        <w:tc>
          <w:tcPr>
            <w:tcW w:w="42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9A73349"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t>2</w:t>
            </w:r>
          </w:p>
        </w:tc>
        <w:tc>
          <w:tcPr>
            <w:tcW w:w="1842"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E676E0E"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Нурпейсова К.З</w:t>
            </w:r>
          </w:p>
        </w:tc>
        <w:tc>
          <w:tcPr>
            <w:tcW w:w="2268" w:type="dxa"/>
            <w:tcBorders>
              <w:top w:val="single" w:sz="4" w:space="0" w:color="auto"/>
              <w:left w:val="single" w:sz="4" w:space="0" w:color="auto"/>
              <w:bottom w:val="single" w:sz="4" w:space="0" w:color="auto"/>
              <w:right w:val="single" w:sz="4" w:space="0" w:color="000000"/>
            </w:tcBorders>
            <w:tcMar>
              <w:top w:w="0" w:type="dxa"/>
              <w:left w:w="108" w:type="dxa"/>
              <w:bottom w:w="0" w:type="dxa"/>
              <w:right w:w="108" w:type="dxa"/>
            </w:tcMar>
          </w:tcPr>
          <w:p w14:paraId="70F5F68F"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color w:val="000000"/>
                <w:sz w:val="28"/>
                <w:szCs w:val="28"/>
                <w:lang w:val="kk-KZ"/>
              </w:rPr>
              <w:t>«Мектепке дейінгі ұйымның сапасын бағалау негізінде заттық-кеңістіктік дамытушы ортасын жобалау»</w:t>
            </w:r>
          </w:p>
        </w:tc>
        <w:tc>
          <w:tcPr>
            <w:tcW w:w="184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700C63C"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 xml:space="preserve">Қарағанды облысы «Өрлеу» біліктілікті арттыру ұлттық орталығы  </w:t>
            </w:r>
          </w:p>
          <w:p w14:paraId="63C1B00E" w14:textId="77777777" w:rsidR="004A06B4" w:rsidRPr="004A06B4" w:rsidRDefault="004A06B4" w:rsidP="004A06B4">
            <w:pPr>
              <w:rPr>
                <w:rFonts w:ascii="Arial" w:eastAsia="Times New Roman" w:hAnsi="Arial" w:cs="Arial"/>
                <w:color w:val="000000"/>
                <w:sz w:val="28"/>
                <w:szCs w:val="28"/>
                <w:lang w:val="kk-KZ"/>
              </w:rPr>
            </w:pPr>
          </w:p>
        </w:tc>
        <w:tc>
          <w:tcPr>
            <w:tcW w:w="17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88BF523"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31.01.2022-10.02.2022</w:t>
            </w:r>
          </w:p>
          <w:p w14:paraId="4C47F058" w14:textId="77777777" w:rsidR="004A06B4" w:rsidRPr="004A06B4" w:rsidRDefault="004A06B4" w:rsidP="004A06B4">
            <w:pPr>
              <w:jc w:val="center"/>
              <w:rPr>
                <w:rFonts w:ascii="Arial" w:eastAsia="Times New Roman" w:hAnsi="Arial" w:cs="Arial"/>
                <w:color w:val="000000"/>
                <w:sz w:val="28"/>
                <w:szCs w:val="28"/>
              </w:rPr>
            </w:pPr>
          </w:p>
        </w:tc>
        <w:tc>
          <w:tcPr>
            <w:tcW w:w="127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EDC3562"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72 сағат</w:t>
            </w:r>
          </w:p>
        </w:tc>
      </w:tr>
      <w:tr w:rsidR="004A06B4" w:rsidRPr="004A06B4" w14:paraId="5E26DAFE" w14:textId="77777777" w:rsidTr="00B52E09">
        <w:trPr>
          <w:trHeight w:val="175"/>
        </w:trPr>
        <w:tc>
          <w:tcPr>
            <w:tcW w:w="42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9A25BED"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t>3</w:t>
            </w:r>
          </w:p>
        </w:tc>
        <w:tc>
          <w:tcPr>
            <w:tcW w:w="1842"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4AD788C"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Бесжанова Г.З</w:t>
            </w:r>
          </w:p>
        </w:tc>
        <w:tc>
          <w:tcPr>
            <w:tcW w:w="2268" w:type="dxa"/>
            <w:tcBorders>
              <w:top w:val="single" w:sz="4" w:space="0" w:color="auto"/>
              <w:left w:val="single" w:sz="4" w:space="0" w:color="auto"/>
              <w:bottom w:val="single" w:sz="4" w:space="0" w:color="auto"/>
              <w:right w:val="single" w:sz="4" w:space="0" w:color="000000"/>
            </w:tcBorders>
            <w:tcMar>
              <w:top w:w="0" w:type="dxa"/>
              <w:left w:w="108" w:type="dxa"/>
              <w:bottom w:w="0" w:type="dxa"/>
              <w:right w:w="108" w:type="dxa"/>
            </w:tcMar>
          </w:tcPr>
          <w:p w14:paraId="3DF690D0"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color w:val="000000"/>
                <w:sz w:val="28"/>
                <w:szCs w:val="28"/>
                <w:lang w:val="kk-KZ"/>
              </w:rPr>
              <w:t>«Мектепке дейінгі»</w:t>
            </w:r>
          </w:p>
        </w:tc>
        <w:tc>
          <w:tcPr>
            <w:tcW w:w="184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371E6271"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 xml:space="preserve">Қарағанды облысы «Өрлеу» біліктілікті арттыру </w:t>
            </w:r>
            <w:r w:rsidRPr="004A06B4">
              <w:rPr>
                <w:rFonts w:ascii="Arial" w:eastAsia="Times New Roman" w:hAnsi="Arial" w:cs="Arial"/>
                <w:color w:val="000000"/>
                <w:sz w:val="28"/>
                <w:szCs w:val="28"/>
                <w:lang w:val="kk-KZ"/>
              </w:rPr>
              <w:lastRenderedPageBreak/>
              <w:t xml:space="preserve">ұлттық орталығы  </w:t>
            </w:r>
          </w:p>
          <w:p w14:paraId="23B34B97" w14:textId="77777777" w:rsidR="004A06B4" w:rsidRPr="004A06B4" w:rsidRDefault="004A06B4" w:rsidP="004A06B4">
            <w:pPr>
              <w:jc w:val="both"/>
              <w:rPr>
                <w:rFonts w:ascii="Arial" w:eastAsia="Times New Roman" w:hAnsi="Arial" w:cs="Arial"/>
                <w:color w:val="000000"/>
                <w:sz w:val="28"/>
                <w:szCs w:val="28"/>
                <w:lang w:val="kk-KZ"/>
              </w:rPr>
            </w:pPr>
          </w:p>
        </w:tc>
        <w:tc>
          <w:tcPr>
            <w:tcW w:w="17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30679EB9" w14:textId="77777777" w:rsidR="004A06B4" w:rsidRPr="004A06B4" w:rsidRDefault="004A06B4" w:rsidP="004A06B4">
            <w:pPr>
              <w:jc w:val="center"/>
              <w:rPr>
                <w:rFonts w:ascii="Arial" w:eastAsia="Times New Roman" w:hAnsi="Arial" w:cs="Arial"/>
                <w:color w:val="000000"/>
                <w:sz w:val="28"/>
                <w:szCs w:val="28"/>
              </w:rPr>
            </w:pPr>
            <w:r w:rsidRPr="004A06B4">
              <w:rPr>
                <w:rFonts w:ascii="Arial" w:eastAsia="Times New Roman" w:hAnsi="Arial" w:cs="Arial"/>
                <w:color w:val="000000"/>
                <w:sz w:val="28"/>
                <w:szCs w:val="28"/>
                <w:lang w:val="kk-KZ"/>
              </w:rPr>
              <w:lastRenderedPageBreak/>
              <w:t>24.02.2020-04.03.2020</w:t>
            </w:r>
          </w:p>
        </w:tc>
        <w:tc>
          <w:tcPr>
            <w:tcW w:w="127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240E1E5" w14:textId="77777777" w:rsidR="004A06B4" w:rsidRPr="004A06B4" w:rsidRDefault="004A06B4" w:rsidP="004A06B4">
            <w:pPr>
              <w:jc w:val="both"/>
              <w:rPr>
                <w:rFonts w:ascii="Arial" w:eastAsia="Times New Roman" w:hAnsi="Arial" w:cs="Arial"/>
                <w:color w:val="000000"/>
                <w:sz w:val="28"/>
                <w:szCs w:val="28"/>
              </w:rPr>
            </w:pPr>
            <w:r w:rsidRPr="004A06B4">
              <w:rPr>
                <w:rFonts w:ascii="Arial" w:eastAsia="Times New Roman" w:hAnsi="Arial" w:cs="Arial"/>
                <w:color w:val="000000"/>
                <w:sz w:val="28"/>
                <w:szCs w:val="28"/>
                <w:lang w:val="kk-KZ"/>
              </w:rPr>
              <w:t xml:space="preserve">72 сағат  </w:t>
            </w:r>
          </w:p>
        </w:tc>
      </w:tr>
    </w:tbl>
    <w:p w14:paraId="13AC2315" w14:textId="77777777" w:rsidR="004A06B4" w:rsidRPr="004A06B4" w:rsidRDefault="004A06B4" w:rsidP="004A06B4">
      <w:pPr>
        <w:jc w:val="both"/>
        <w:rPr>
          <w:rFonts w:ascii="Arial" w:eastAsia="Times New Roman" w:hAnsi="Arial" w:cs="Arial"/>
          <w:sz w:val="28"/>
          <w:szCs w:val="28"/>
          <w:lang w:val="kk-KZ"/>
        </w:rPr>
      </w:pPr>
    </w:p>
    <w:tbl>
      <w:tblPr>
        <w:tblpPr w:leftFromText="180" w:rightFromText="180" w:vertAnchor="text" w:horzAnchor="margin" w:tblpXSpec="center" w:tblpY="832"/>
        <w:tblW w:w="9322" w:type="dxa"/>
        <w:tblCellMar>
          <w:top w:w="15" w:type="dxa"/>
          <w:left w:w="15" w:type="dxa"/>
          <w:bottom w:w="15" w:type="dxa"/>
          <w:right w:w="15" w:type="dxa"/>
        </w:tblCellMar>
        <w:tblLook w:val="04A0" w:firstRow="1" w:lastRow="0" w:firstColumn="1" w:lastColumn="0" w:noHBand="0" w:noVBand="1"/>
      </w:tblPr>
      <w:tblGrid>
        <w:gridCol w:w="392"/>
        <w:gridCol w:w="2478"/>
        <w:gridCol w:w="3617"/>
        <w:gridCol w:w="2835"/>
      </w:tblGrid>
      <w:tr w:rsidR="004A06B4" w:rsidRPr="004A06B4" w14:paraId="4A5A8F55" w14:textId="77777777" w:rsidTr="00B52E09">
        <w:trPr>
          <w:trHeight w:val="390"/>
        </w:trPr>
        <w:tc>
          <w:tcPr>
            <w:tcW w:w="3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DCAAA2E" w14:textId="77777777" w:rsidR="004A06B4" w:rsidRPr="004A06B4" w:rsidRDefault="004A06B4" w:rsidP="004A06B4">
            <w:pPr>
              <w:jc w:val="both"/>
              <w:rPr>
                <w:rFonts w:ascii="Arial" w:eastAsia="Times New Roman" w:hAnsi="Arial" w:cs="Arial"/>
                <w:sz w:val="28"/>
                <w:szCs w:val="28"/>
                <w:lang w:val="kk-KZ"/>
              </w:rPr>
            </w:pPr>
          </w:p>
        </w:tc>
        <w:tc>
          <w:tcPr>
            <w:tcW w:w="2478" w:type="dxa"/>
            <w:tcBorders>
              <w:top w:val="single" w:sz="4" w:space="0" w:color="000000"/>
              <w:left w:val="single" w:sz="4" w:space="0" w:color="auto"/>
              <w:bottom w:val="single" w:sz="4" w:space="0" w:color="000000"/>
              <w:right w:val="single" w:sz="4" w:space="0" w:color="000000"/>
            </w:tcBorders>
          </w:tcPr>
          <w:p w14:paraId="72EF8079" w14:textId="77777777" w:rsidR="004A06B4" w:rsidRPr="004A06B4" w:rsidRDefault="004A06B4" w:rsidP="004A06B4">
            <w:pPr>
              <w:jc w:val="both"/>
              <w:rPr>
                <w:rFonts w:ascii="Arial" w:eastAsia="Times New Roman" w:hAnsi="Arial" w:cs="Arial"/>
                <w:b/>
                <w:bCs/>
                <w:color w:val="000000"/>
                <w:sz w:val="28"/>
                <w:szCs w:val="28"/>
                <w:lang w:val="kk-KZ"/>
              </w:rPr>
            </w:pPr>
            <w:r w:rsidRPr="004A06B4">
              <w:rPr>
                <w:rFonts w:ascii="Arial" w:eastAsia="Times New Roman" w:hAnsi="Arial" w:cs="Arial"/>
                <w:b/>
                <w:bCs/>
                <w:color w:val="000000"/>
                <w:sz w:val="28"/>
                <w:szCs w:val="28"/>
              </w:rPr>
              <w:t>Т.А.</w:t>
            </w:r>
            <w:r w:rsidRPr="004A06B4">
              <w:rPr>
                <w:rFonts w:ascii="Arial" w:eastAsia="Times New Roman" w:hAnsi="Arial" w:cs="Arial"/>
                <w:b/>
                <w:bCs/>
                <w:color w:val="000000"/>
                <w:sz w:val="28"/>
                <w:szCs w:val="28"/>
                <w:lang w:val="kk-KZ"/>
              </w:rPr>
              <w:t>Ә</w:t>
            </w:r>
          </w:p>
          <w:p w14:paraId="69209306" w14:textId="77777777" w:rsidR="004A06B4" w:rsidRPr="004A06B4" w:rsidRDefault="004A06B4" w:rsidP="004A06B4">
            <w:pPr>
              <w:jc w:val="both"/>
              <w:rPr>
                <w:rFonts w:ascii="Arial" w:eastAsia="Times New Roman" w:hAnsi="Arial" w:cs="Arial"/>
                <w:sz w:val="28"/>
                <w:szCs w:val="28"/>
                <w:lang w:val="kk-KZ"/>
              </w:rPr>
            </w:pPr>
          </w:p>
        </w:tc>
        <w:tc>
          <w:tcPr>
            <w:tcW w:w="361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1B52AC4" w14:textId="77777777" w:rsidR="004A06B4" w:rsidRPr="004A06B4" w:rsidRDefault="004A06B4" w:rsidP="004A06B4">
            <w:pPr>
              <w:jc w:val="both"/>
              <w:rPr>
                <w:rFonts w:ascii="Arial" w:eastAsia="Times New Roman" w:hAnsi="Arial" w:cs="Arial"/>
                <w:b/>
                <w:sz w:val="28"/>
                <w:szCs w:val="28"/>
                <w:lang w:val="kk-KZ"/>
              </w:rPr>
            </w:pPr>
            <w:r w:rsidRPr="004A06B4">
              <w:rPr>
                <w:rFonts w:ascii="Arial" w:eastAsia="Times New Roman" w:hAnsi="Arial" w:cs="Arial"/>
                <w:b/>
                <w:sz w:val="28"/>
                <w:szCs w:val="28"/>
                <w:lang w:val="kk-KZ"/>
              </w:rPr>
              <w:t xml:space="preserve">    Лауазымдары</w:t>
            </w:r>
          </w:p>
        </w:tc>
        <w:tc>
          <w:tcPr>
            <w:tcW w:w="2835" w:type="dxa"/>
            <w:tcBorders>
              <w:top w:val="single" w:sz="4" w:space="0" w:color="000000"/>
              <w:left w:val="single" w:sz="4" w:space="0" w:color="auto"/>
              <w:bottom w:val="single" w:sz="4" w:space="0" w:color="000000"/>
              <w:right w:val="single" w:sz="4" w:space="0" w:color="000000"/>
            </w:tcBorders>
          </w:tcPr>
          <w:p w14:paraId="3E367606" w14:textId="77777777" w:rsidR="004A06B4" w:rsidRPr="004A06B4" w:rsidRDefault="004A06B4" w:rsidP="004A06B4">
            <w:pPr>
              <w:jc w:val="both"/>
              <w:rPr>
                <w:rFonts w:ascii="Arial" w:eastAsia="Times New Roman" w:hAnsi="Arial" w:cs="Arial"/>
                <w:b/>
                <w:sz w:val="28"/>
                <w:szCs w:val="28"/>
                <w:lang w:val="kk-KZ"/>
              </w:rPr>
            </w:pPr>
            <w:r w:rsidRPr="004A06B4">
              <w:rPr>
                <w:rFonts w:ascii="Arial" w:eastAsia="Times New Roman" w:hAnsi="Arial" w:cs="Arial"/>
                <w:b/>
                <w:sz w:val="28"/>
                <w:szCs w:val="28"/>
                <w:lang w:val="kk-KZ"/>
              </w:rPr>
              <w:t xml:space="preserve">        Топтары</w:t>
            </w:r>
          </w:p>
        </w:tc>
      </w:tr>
      <w:tr w:rsidR="004A06B4" w:rsidRPr="004A06B4" w14:paraId="7D66B1F8" w14:textId="77777777" w:rsidTr="00B52E09">
        <w:trPr>
          <w:trHeight w:val="288"/>
        </w:trPr>
        <w:tc>
          <w:tcPr>
            <w:tcW w:w="392"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14:paraId="0F3990D7"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t>1</w:t>
            </w:r>
          </w:p>
        </w:tc>
        <w:tc>
          <w:tcPr>
            <w:tcW w:w="2478" w:type="dxa"/>
            <w:tcBorders>
              <w:top w:val="single" w:sz="4" w:space="0" w:color="000000"/>
              <w:left w:val="single" w:sz="4" w:space="0" w:color="auto"/>
              <w:bottom w:val="single" w:sz="4" w:space="0" w:color="auto"/>
              <w:right w:val="single" w:sz="4" w:space="0" w:color="000000"/>
            </w:tcBorders>
          </w:tcPr>
          <w:p w14:paraId="2E763D3B"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Байзакова Л.Т</w:t>
            </w:r>
          </w:p>
        </w:tc>
        <w:tc>
          <w:tcPr>
            <w:tcW w:w="3617"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14:paraId="0917D1F6" w14:textId="77777777" w:rsidR="004A06B4" w:rsidRPr="004A06B4" w:rsidRDefault="004A06B4" w:rsidP="004A06B4">
            <w:pPr>
              <w:jc w:val="both"/>
              <w:rPr>
                <w:rFonts w:ascii="Arial" w:eastAsia="Times New Roman" w:hAnsi="Arial" w:cs="Arial"/>
                <w:sz w:val="28"/>
                <w:szCs w:val="28"/>
              </w:rPr>
            </w:pPr>
            <w:proofErr w:type="spellStart"/>
            <w:r w:rsidRPr="004A06B4">
              <w:rPr>
                <w:rFonts w:ascii="Arial" w:eastAsia="Times New Roman" w:hAnsi="Arial" w:cs="Arial"/>
                <w:sz w:val="28"/>
                <w:szCs w:val="28"/>
              </w:rPr>
              <w:t>Ша</w:t>
            </w:r>
            <w:proofErr w:type="spellEnd"/>
            <w:r w:rsidRPr="004A06B4">
              <w:rPr>
                <w:rFonts w:ascii="Arial" w:eastAsia="Times New Roman" w:hAnsi="Arial" w:cs="Arial"/>
                <w:sz w:val="28"/>
                <w:szCs w:val="28"/>
                <w:lang w:val="kk-KZ"/>
              </w:rPr>
              <w:t>ғын орталық тәрбиешісі</w:t>
            </w:r>
          </w:p>
        </w:tc>
        <w:tc>
          <w:tcPr>
            <w:tcW w:w="2835" w:type="dxa"/>
            <w:tcBorders>
              <w:top w:val="single" w:sz="4" w:space="0" w:color="000000"/>
              <w:left w:val="single" w:sz="4" w:space="0" w:color="auto"/>
              <w:bottom w:val="single" w:sz="4" w:space="0" w:color="auto"/>
              <w:right w:val="single" w:sz="4" w:space="0" w:color="000000"/>
            </w:tcBorders>
          </w:tcPr>
          <w:p w14:paraId="71DE6F74" w14:textId="77777777" w:rsidR="004A06B4" w:rsidRPr="004A06B4" w:rsidRDefault="004A06B4" w:rsidP="004A06B4">
            <w:pPr>
              <w:ind w:left="23"/>
              <w:rPr>
                <w:rFonts w:ascii="Arial" w:eastAsia="Times New Roman" w:hAnsi="Arial" w:cs="Arial"/>
                <w:sz w:val="28"/>
                <w:szCs w:val="28"/>
              </w:rPr>
            </w:pPr>
            <w:r w:rsidRPr="004A06B4">
              <w:rPr>
                <w:rFonts w:ascii="Arial" w:eastAsia="Times New Roman" w:hAnsi="Arial" w:cs="Arial"/>
                <w:sz w:val="28"/>
                <w:szCs w:val="28"/>
                <w:lang w:val="kk-KZ"/>
              </w:rPr>
              <w:t>Кіші топ: «Балапан</w:t>
            </w:r>
            <w:r w:rsidRPr="004A06B4">
              <w:rPr>
                <w:rFonts w:ascii="Arial" w:eastAsia="Times New Roman" w:hAnsi="Arial" w:cs="Arial"/>
                <w:sz w:val="28"/>
                <w:szCs w:val="28"/>
              </w:rPr>
              <w:t>»</w:t>
            </w:r>
          </w:p>
        </w:tc>
      </w:tr>
      <w:tr w:rsidR="004A06B4" w:rsidRPr="004A06B4" w14:paraId="5302B3A0" w14:textId="77777777" w:rsidTr="00B52E09">
        <w:trPr>
          <w:trHeight w:val="237"/>
        </w:trPr>
        <w:tc>
          <w:tcPr>
            <w:tcW w:w="392"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7C6689C"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t>2</w:t>
            </w:r>
          </w:p>
        </w:tc>
        <w:tc>
          <w:tcPr>
            <w:tcW w:w="2478" w:type="dxa"/>
            <w:tcBorders>
              <w:top w:val="single" w:sz="4" w:space="0" w:color="auto"/>
              <w:left w:val="single" w:sz="4" w:space="0" w:color="auto"/>
              <w:bottom w:val="single" w:sz="4" w:space="0" w:color="auto"/>
              <w:right w:val="single" w:sz="4" w:space="0" w:color="000000"/>
            </w:tcBorders>
          </w:tcPr>
          <w:p w14:paraId="41A809B4"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Нурпейсова К.З</w:t>
            </w:r>
          </w:p>
        </w:tc>
        <w:tc>
          <w:tcPr>
            <w:tcW w:w="3617"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68920D8" w14:textId="77777777" w:rsidR="004A06B4" w:rsidRPr="004A06B4" w:rsidRDefault="004A06B4" w:rsidP="004A06B4">
            <w:pPr>
              <w:jc w:val="both"/>
              <w:rPr>
                <w:rFonts w:ascii="Arial" w:eastAsia="Times New Roman" w:hAnsi="Arial" w:cs="Arial"/>
                <w:sz w:val="28"/>
                <w:szCs w:val="28"/>
              </w:rPr>
            </w:pPr>
            <w:proofErr w:type="spellStart"/>
            <w:r w:rsidRPr="004A06B4">
              <w:rPr>
                <w:rFonts w:ascii="Arial" w:eastAsia="Times New Roman" w:hAnsi="Arial" w:cs="Arial"/>
                <w:sz w:val="28"/>
                <w:szCs w:val="28"/>
              </w:rPr>
              <w:t>Ша</w:t>
            </w:r>
            <w:proofErr w:type="spellEnd"/>
            <w:r w:rsidRPr="004A06B4">
              <w:rPr>
                <w:rFonts w:ascii="Arial" w:eastAsia="Times New Roman" w:hAnsi="Arial" w:cs="Arial"/>
                <w:sz w:val="28"/>
                <w:szCs w:val="28"/>
                <w:lang w:val="kk-KZ"/>
              </w:rPr>
              <w:t>ғын орталық тәрбиешісі</w:t>
            </w:r>
          </w:p>
        </w:tc>
        <w:tc>
          <w:tcPr>
            <w:tcW w:w="2835" w:type="dxa"/>
            <w:tcBorders>
              <w:top w:val="single" w:sz="4" w:space="0" w:color="auto"/>
              <w:left w:val="single" w:sz="4" w:space="0" w:color="auto"/>
              <w:bottom w:val="single" w:sz="4" w:space="0" w:color="auto"/>
              <w:right w:val="single" w:sz="4" w:space="0" w:color="000000"/>
            </w:tcBorders>
          </w:tcPr>
          <w:p w14:paraId="35BDF23C"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lang w:val="kk-KZ"/>
              </w:rPr>
              <w:t xml:space="preserve">Ортаңғы топ: </w:t>
            </w:r>
            <w:r w:rsidRPr="004A06B4">
              <w:rPr>
                <w:rFonts w:ascii="Arial" w:eastAsia="Times New Roman" w:hAnsi="Arial" w:cs="Arial"/>
                <w:sz w:val="28"/>
                <w:szCs w:val="28"/>
              </w:rPr>
              <w:t>«</w:t>
            </w:r>
            <w:r w:rsidRPr="004A06B4">
              <w:rPr>
                <w:rFonts w:ascii="Arial" w:eastAsia="Times New Roman" w:hAnsi="Arial" w:cs="Arial"/>
                <w:sz w:val="28"/>
                <w:szCs w:val="28"/>
                <w:lang w:val="kk-KZ"/>
              </w:rPr>
              <w:t>Еркетай</w:t>
            </w:r>
            <w:r w:rsidRPr="004A06B4">
              <w:rPr>
                <w:rFonts w:ascii="Arial" w:eastAsia="Times New Roman" w:hAnsi="Arial" w:cs="Arial"/>
                <w:sz w:val="28"/>
                <w:szCs w:val="28"/>
              </w:rPr>
              <w:t>»</w:t>
            </w:r>
          </w:p>
        </w:tc>
      </w:tr>
      <w:tr w:rsidR="004A06B4" w:rsidRPr="004A06B4" w14:paraId="5A340D67" w14:textId="77777777" w:rsidTr="00B52E09">
        <w:trPr>
          <w:trHeight w:val="237"/>
        </w:trPr>
        <w:tc>
          <w:tcPr>
            <w:tcW w:w="392"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9B1D413"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3</w:t>
            </w:r>
          </w:p>
        </w:tc>
        <w:tc>
          <w:tcPr>
            <w:tcW w:w="2478" w:type="dxa"/>
            <w:tcBorders>
              <w:top w:val="single" w:sz="4" w:space="0" w:color="auto"/>
              <w:left w:val="single" w:sz="4" w:space="0" w:color="auto"/>
              <w:bottom w:val="single" w:sz="4" w:space="0" w:color="auto"/>
              <w:right w:val="single" w:sz="4" w:space="0" w:color="000000"/>
            </w:tcBorders>
          </w:tcPr>
          <w:p w14:paraId="2621934D"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Байзакова Л.Т</w:t>
            </w:r>
          </w:p>
        </w:tc>
        <w:tc>
          <w:tcPr>
            <w:tcW w:w="3617"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11CC5DD" w14:textId="77777777" w:rsidR="004A06B4" w:rsidRPr="004A06B4" w:rsidRDefault="004A06B4" w:rsidP="004A06B4">
            <w:pPr>
              <w:jc w:val="both"/>
              <w:rPr>
                <w:rFonts w:ascii="Arial" w:eastAsia="Times New Roman" w:hAnsi="Arial" w:cs="Arial"/>
                <w:sz w:val="28"/>
                <w:szCs w:val="28"/>
              </w:rPr>
            </w:pPr>
            <w:proofErr w:type="spellStart"/>
            <w:r w:rsidRPr="004A06B4">
              <w:rPr>
                <w:rFonts w:ascii="Arial" w:eastAsia="Times New Roman" w:hAnsi="Arial" w:cs="Arial"/>
                <w:sz w:val="28"/>
                <w:szCs w:val="28"/>
              </w:rPr>
              <w:t>Ша</w:t>
            </w:r>
            <w:proofErr w:type="spellEnd"/>
            <w:r w:rsidRPr="004A06B4">
              <w:rPr>
                <w:rFonts w:ascii="Arial" w:eastAsia="Times New Roman" w:hAnsi="Arial" w:cs="Arial"/>
                <w:sz w:val="28"/>
                <w:szCs w:val="28"/>
                <w:lang w:val="kk-KZ"/>
              </w:rPr>
              <w:t>ғын орталық тәрбиешісі</w:t>
            </w:r>
          </w:p>
        </w:tc>
        <w:tc>
          <w:tcPr>
            <w:tcW w:w="2835" w:type="dxa"/>
            <w:tcBorders>
              <w:top w:val="single" w:sz="4" w:space="0" w:color="auto"/>
              <w:left w:val="single" w:sz="4" w:space="0" w:color="auto"/>
              <w:bottom w:val="single" w:sz="4" w:space="0" w:color="auto"/>
              <w:right w:val="single" w:sz="4" w:space="0" w:color="000000"/>
            </w:tcBorders>
          </w:tcPr>
          <w:p w14:paraId="77DFA7C4"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Ересек топ: «Айгөлек»</w:t>
            </w:r>
          </w:p>
        </w:tc>
      </w:tr>
      <w:tr w:rsidR="004A06B4" w:rsidRPr="004A06B4" w14:paraId="687942E9" w14:textId="77777777" w:rsidTr="00B52E09">
        <w:trPr>
          <w:trHeight w:val="237"/>
        </w:trPr>
        <w:tc>
          <w:tcPr>
            <w:tcW w:w="392"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9F3045C"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4</w:t>
            </w:r>
          </w:p>
        </w:tc>
        <w:tc>
          <w:tcPr>
            <w:tcW w:w="2478" w:type="dxa"/>
            <w:tcBorders>
              <w:top w:val="single" w:sz="4" w:space="0" w:color="auto"/>
              <w:left w:val="single" w:sz="4" w:space="0" w:color="auto"/>
              <w:bottom w:val="single" w:sz="4" w:space="0" w:color="auto"/>
              <w:right w:val="single" w:sz="4" w:space="0" w:color="000000"/>
            </w:tcBorders>
          </w:tcPr>
          <w:p w14:paraId="1AFAEC08"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Нурпейсова К.З</w:t>
            </w:r>
          </w:p>
        </w:tc>
        <w:tc>
          <w:tcPr>
            <w:tcW w:w="3617"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73DA1A2" w14:textId="77777777" w:rsidR="004A06B4" w:rsidRPr="004A06B4" w:rsidRDefault="004A06B4" w:rsidP="004A06B4">
            <w:pPr>
              <w:jc w:val="both"/>
              <w:rPr>
                <w:rFonts w:ascii="Arial" w:eastAsia="Times New Roman" w:hAnsi="Arial" w:cs="Arial"/>
                <w:sz w:val="28"/>
                <w:szCs w:val="28"/>
              </w:rPr>
            </w:pPr>
            <w:proofErr w:type="spellStart"/>
            <w:r w:rsidRPr="004A06B4">
              <w:rPr>
                <w:rFonts w:ascii="Arial" w:eastAsia="Times New Roman" w:hAnsi="Arial" w:cs="Arial"/>
                <w:sz w:val="28"/>
                <w:szCs w:val="28"/>
              </w:rPr>
              <w:t>Ша</w:t>
            </w:r>
            <w:proofErr w:type="spellEnd"/>
            <w:r w:rsidRPr="004A06B4">
              <w:rPr>
                <w:rFonts w:ascii="Arial" w:eastAsia="Times New Roman" w:hAnsi="Arial" w:cs="Arial"/>
                <w:sz w:val="28"/>
                <w:szCs w:val="28"/>
                <w:lang w:val="kk-KZ"/>
              </w:rPr>
              <w:t>ғын орталық тәрбиешісі</w:t>
            </w:r>
          </w:p>
        </w:tc>
        <w:tc>
          <w:tcPr>
            <w:tcW w:w="2835" w:type="dxa"/>
            <w:tcBorders>
              <w:top w:val="single" w:sz="4" w:space="0" w:color="auto"/>
              <w:left w:val="single" w:sz="4" w:space="0" w:color="auto"/>
              <w:bottom w:val="single" w:sz="4" w:space="0" w:color="auto"/>
              <w:right w:val="single" w:sz="4" w:space="0" w:color="000000"/>
            </w:tcBorders>
          </w:tcPr>
          <w:p w14:paraId="026E9C92"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Мектепалды топ</w:t>
            </w:r>
          </w:p>
        </w:tc>
      </w:tr>
      <w:tr w:rsidR="004A06B4" w:rsidRPr="004A06B4" w14:paraId="00022A78" w14:textId="77777777" w:rsidTr="00B52E09">
        <w:trPr>
          <w:trHeight w:val="150"/>
        </w:trPr>
        <w:tc>
          <w:tcPr>
            <w:tcW w:w="392"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F08D57E"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5</w:t>
            </w:r>
          </w:p>
        </w:tc>
        <w:tc>
          <w:tcPr>
            <w:tcW w:w="2478" w:type="dxa"/>
            <w:tcBorders>
              <w:top w:val="single" w:sz="4" w:space="0" w:color="auto"/>
              <w:left w:val="single" w:sz="4" w:space="0" w:color="auto"/>
              <w:bottom w:val="single" w:sz="4" w:space="0" w:color="auto"/>
              <w:right w:val="single" w:sz="4" w:space="0" w:color="000000"/>
            </w:tcBorders>
          </w:tcPr>
          <w:p w14:paraId="60F2FC04"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Бесжанова Г.З</w:t>
            </w:r>
          </w:p>
        </w:tc>
        <w:tc>
          <w:tcPr>
            <w:tcW w:w="3617"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4BB1CF6"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Мектепалды сынып  тәрбиешісі</w:t>
            </w:r>
          </w:p>
        </w:tc>
        <w:tc>
          <w:tcPr>
            <w:tcW w:w="2835" w:type="dxa"/>
            <w:tcBorders>
              <w:top w:val="single" w:sz="4" w:space="0" w:color="auto"/>
              <w:left w:val="single" w:sz="4" w:space="0" w:color="auto"/>
              <w:bottom w:val="single" w:sz="4" w:space="0" w:color="auto"/>
              <w:right w:val="single" w:sz="4" w:space="0" w:color="000000"/>
            </w:tcBorders>
          </w:tcPr>
          <w:p w14:paraId="7952FEB4"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lang w:val="kk-KZ"/>
              </w:rPr>
              <w:t>Мектепалды  сыныбы</w:t>
            </w:r>
          </w:p>
        </w:tc>
      </w:tr>
    </w:tbl>
    <w:p w14:paraId="6E23E06F"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b/>
          <w:bCs/>
          <w:color w:val="000000"/>
          <w:sz w:val="28"/>
          <w:szCs w:val="28"/>
          <w:lang w:val="kk-KZ"/>
        </w:rPr>
        <w:t>2024-2025 жыл оқу жылында</w:t>
      </w:r>
      <w:r w:rsidRPr="004A06B4">
        <w:rPr>
          <w:rFonts w:ascii="Arial" w:eastAsia="Times New Roman" w:hAnsi="Arial" w:cs="Arial"/>
          <w:color w:val="000000"/>
          <w:sz w:val="28"/>
          <w:szCs w:val="28"/>
          <w:lang w:val="kk-KZ"/>
        </w:rPr>
        <w:t xml:space="preserve"> оқу жылында сапалы білім беру процесін жүзеге  асыру үшін  шағын  орталық  педагог  кадрлармен  жинақталған. </w:t>
      </w:r>
    </w:p>
    <w:p w14:paraId="7165EDEC" w14:textId="77777777" w:rsidR="004A06B4" w:rsidRPr="004A06B4" w:rsidRDefault="004A06B4" w:rsidP="004A06B4">
      <w:pPr>
        <w:jc w:val="both"/>
        <w:rPr>
          <w:rFonts w:ascii="Arial" w:eastAsia="Times New Roman" w:hAnsi="Arial" w:cs="Arial"/>
          <w:sz w:val="28"/>
          <w:szCs w:val="28"/>
          <w:lang w:val="kk-KZ"/>
        </w:rPr>
      </w:pPr>
    </w:p>
    <w:p w14:paraId="6E655837"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2024-2025 оқу жылының 05 қаңтарынан бастап «Қарқаралы аудандық білім бөлімі» ММ  05.01.2025  № 3 Н/Қ бұйрығымен шағын орталыққа  штаттар ашылды.  Олар дипломы бойынша және біліктілік арттыру курстарынан өткен мамандарға  қосымша  жүктеме  ретінде  жүктеліп  берілді.</w:t>
      </w:r>
    </w:p>
    <w:p w14:paraId="40F61BF5" w14:textId="77777777" w:rsidR="004A06B4" w:rsidRPr="004A06B4" w:rsidRDefault="004A06B4" w:rsidP="004A06B4">
      <w:pPr>
        <w:rPr>
          <w:rFonts w:ascii="Arial" w:eastAsia="Times New Roman" w:hAnsi="Arial" w:cs="Arial"/>
          <w:sz w:val="28"/>
          <w:szCs w:val="28"/>
          <w:lang w:val="kk-KZ"/>
        </w:rPr>
      </w:pPr>
    </w:p>
    <w:tbl>
      <w:tblPr>
        <w:tblW w:w="9356" w:type="dxa"/>
        <w:tblInd w:w="108" w:type="dxa"/>
        <w:tblCellMar>
          <w:top w:w="15" w:type="dxa"/>
          <w:left w:w="15" w:type="dxa"/>
          <w:bottom w:w="15" w:type="dxa"/>
          <w:right w:w="15" w:type="dxa"/>
        </w:tblCellMar>
        <w:tblLook w:val="04A0" w:firstRow="1" w:lastRow="0" w:firstColumn="1" w:lastColumn="0" w:noHBand="0" w:noVBand="1"/>
      </w:tblPr>
      <w:tblGrid>
        <w:gridCol w:w="372"/>
        <w:gridCol w:w="3370"/>
        <w:gridCol w:w="2708"/>
        <w:gridCol w:w="2906"/>
      </w:tblGrid>
      <w:tr w:rsidR="004A06B4" w:rsidRPr="004A06B4" w14:paraId="2513E3C1" w14:textId="77777777" w:rsidTr="00B52E09">
        <w:trPr>
          <w:trHeight w:val="967"/>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C9B6816" w14:textId="77777777" w:rsidR="004A06B4" w:rsidRPr="004A06B4" w:rsidRDefault="004A06B4" w:rsidP="004A06B4">
            <w:pPr>
              <w:jc w:val="both"/>
              <w:rPr>
                <w:rFonts w:ascii="Arial" w:eastAsia="Times New Roman" w:hAnsi="Arial" w:cs="Arial"/>
                <w:sz w:val="28"/>
                <w:szCs w:val="28"/>
                <w:lang w:val="kk-KZ"/>
              </w:rPr>
            </w:pPr>
          </w:p>
          <w:p w14:paraId="30F4E4EA"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1</w:t>
            </w:r>
          </w:p>
        </w:tc>
        <w:tc>
          <w:tcPr>
            <w:tcW w:w="3375" w:type="dxa"/>
            <w:tcBorders>
              <w:top w:val="single" w:sz="4" w:space="0" w:color="auto"/>
              <w:left w:val="single" w:sz="4" w:space="0" w:color="auto"/>
              <w:bottom w:val="single" w:sz="4" w:space="0" w:color="auto"/>
              <w:right w:val="single" w:sz="4" w:space="0" w:color="000000"/>
            </w:tcBorders>
          </w:tcPr>
          <w:p w14:paraId="3DFEC571" w14:textId="77777777" w:rsidR="004A06B4" w:rsidRPr="004A06B4" w:rsidRDefault="004A06B4" w:rsidP="004A06B4">
            <w:pPr>
              <w:jc w:val="both"/>
              <w:rPr>
                <w:rFonts w:ascii="Arial" w:eastAsia="Times New Roman" w:hAnsi="Arial" w:cs="Arial"/>
                <w:sz w:val="28"/>
                <w:szCs w:val="28"/>
                <w:lang w:val="kk-KZ"/>
              </w:rPr>
            </w:pPr>
          </w:p>
          <w:p w14:paraId="71E9511F"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Бесжанова Г.З</w:t>
            </w:r>
          </w:p>
          <w:p w14:paraId="1EDA00A2" w14:textId="77777777" w:rsidR="004A06B4" w:rsidRPr="004A06B4" w:rsidRDefault="004A06B4" w:rsidP="004A06B4">
            <w:pPr>
              <w:jc w:val="both"/>
              <w:rPr>
                <w:rFonts w:ascii="Arial" w:eastAsia="Times New Roman" w:hAnsi="Arial" w:cs="Arial"/>
                <w:sz w:val="28"/>
                <w:szCs w:val="28"/>
                <w:lang w:val="kk-KZ"/>
              </w:rPr>
            </w:pPr>
          </w:p>
        </w:tc>
        <w:tc>
          <w:tcPr>
            <w:tcW w:w="271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C570FC2" w14:textId="77777777" w:rsidR="004A06B4" w:rsidRPr="004A06B4" w:rsidRDefault="004A06B4" w:rsidP="004A06B4">
            <w:pPr>
              <w:rPr>
                <w:rFonts w:ascii="Arial" w:eastAsia="Times New Roman" w:hAnsi="Arial" w:cs="Arial"/>
                <w:sz w:val="28"/>
                <w:szCs w:val="28"/>
                <w:lang w:val="kk-KZ"/>
              </w:rPr>
            </w:pPr>
          </w:p>
          <w:p w14:paraId="23045534"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Шағын орталық әдіскері</w:t>
            </w:r>
          </w:p>
        </w:tc>
        <w:tc>
          <w:tcPr>
            <w:tcW w:w="2914" w:type="dxa"/>
            <w:tcBorders>
              <w:top w:val="single" w:sz="4" w:space="0" w:color="auto"/>
              <w:left w:val="single" w:sz="4" w:space="0" w:color="auto"/>
              <w:bottom w:val="single" w:sz="4" w:space="0" w:color="auto"/>
              <w:right w:val="single" w:sz="4" w:space="0" w:color="000000"/>
            </w:tcBorders>
          </w:tcPr>
          <w:p w14:paraId="7845698E" w14:textId="77777777" w:rsidR="004A06B4" w:rsidRPr="004A06B4" w:rsidRDefault="004A06B4" w:rsidP="004A06B4">
            <w:pPr>
              <w:ind w:left="23"/>
              <w:jc w:val="center"/>
              <w:rPr>
                <w:rFonts w:ascii="Arial" w:eastAsia="Times New Roman" w:hAnsi="Arial" w:cs="Arial"/>
                <w:sz w:val="28"/>
                <w:szCs w:val="28"/>
                <w:lang w:val="kk-KZ"/>
              </w:rPr>
            </w:pPr>
          </w:p>
          <w:p w14:paraId="19EF593C" w14:textId="77777777" w:rsidR="004A06B4" w:rsidRPr="004A06B4" w:rsidRDefault="004A06B4" w:rsidP="004A06B4">
            <w:pPr>
              <w:ind w:left="23"/>
              <w:jc w:val="center"/>
              <w:rPr>
                <w:rFonts w:ascii="Arial" w:eastAsia="Times New Roman" w:hAnsi="Arial" w:cs="Arial"/>
                <w:sz w:val="28"/>
                <w:szCs w:val="28"/>
                <w:lang w:val="kk-KZ"/>
              </w:rPr>
            </w:pPr>
            <w:r w:rsidRPr="004A06B4">
              <w:rPr>
                <w:rFonts w:ascii="Arial" w:eastAsia="Times New Roman" w:hAnsi="Arial" w:cs="Arial"/>
                <w:sz w:val="28"/>
                <w:szCs w:val="28"/>
                <w:lang w:val="kk-KZ"/>
              </w:rPr>
              <w:t>0,5 бірлік</w:t>
            </w:r>
          </w:p>
          <w:p w14:paraId="0E3F14F6" w14:textId="77777777" w:rsidR="004A06B4" w:rsidRPr="004A06B4" w:rsidRDefault="004A06B4" w:rsidP="004A06B4">
            <w:pPr>
              <w:ind w:left="23"/>
              <w:jc w:val="center"/>
              <w:rPr>
                <w:rFonts w:ascii="Arial" w:eastAsia="Times New Roman" w:hAnsi="Arial" w:cs="Arial"/>
                <w:sz w:val="28"/>
                <w:szCs w:val="28"/>
                <w:lang w:val="kk-KZ"/>
              </w:rPr>
            </w:pPr>
          </w:p>
        </w:tc>
      </w:tr>
      <w:tr w:rsidR="004A06B4" w:rsidRPr="004A06B4" w14:paraId="490BB013" w14:textId="77777777" w:rsidTr="00B52E09">
        <w:trPr>
          <w:trHeight w:val="390"/>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7153A69"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2</w:t>
            </w:r>
          </w:p>
        </w:tc>
        <w:tc>
          <w:tcPr>
            <w:tcW w:w="3375" w:type="dxa"/>
            <w:tcBorders>
              <w:top w:val="single" w:sz="4" w:space="0" w:color="auto"/>
              <w:left w:val="single" w:sz="4" w:space="0" w:color="auto"/>
              <w:bottom w:val="single" w:sz="4" w:space="0" w:color="auto"/>
              <w:right w:val="single" w:sz="4" w:space="0" w:color="000000"/>
            </w:tcBorders>
          </w:tcPr>
          <w:p w14:paraId="546E72B5"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Мұқаметкәрімова Н.</w:t>
            </w:r>
          </w:p>
        </w:tc>
        <w:tc>
          <w:tcPr>
            <w:tcW w:w="271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C337C2C"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Дене шынықтыру нұсқаушысы</w:t>
            </w:r>
          </w:p>
          <w:p w14:paraId="4E2F6579" w14:textId="77777777" w:rsidR="004A06B4" w:rsidRPr="004A06B4" w:rsidRDefault="004A06B4" w:rsidP="004A06B4">
            <w:pPr>
              <w:rPr>
                <w:rFonts w:ascii="Arial" w:eastAsia="Times New Roman" w:hAnsi="Arial" w:cs="Arial"/>
                <w:sz w:val="28"/>
                <w:szCs w:val="28"/>
                <w:lang w:val="en-US"/>
              </w:rPr>
            </w:pPr>
          </w:p>
        </w:tc>
        <w:tc>
          <w:tcPr>
            <w:tcW w:w="2914" w:type="dxa"/>
            <w:tcBorders>
              <w:top w:val="single" w:sz="4" w:space="0" w:color="auto"/>
              <w:left w:val="single" w:sz="4" w:space="0" w:color="auto"/>
              <w:bottom w:val="single" w:sz="4" w:space="0" w:color="auto"/>
              <w:right w:val="single" w:sz="4" w:space="0" w:color="000000"/>
            </w:tcBorders>
          </w:tcPr>
          <w:p w14:paraId="0B54A35C"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0,25 бірлік</w:t>
            </w:r>
          </w:p>
        </w:tc>
      </w:tr>
      <w:tr w:rsidR="004A06B4" w:rsidRPr="004A06B4" w14:paraId="494A7632" w14:textId="77777777" w:rsidTr="00B52E09">
        <w:trPr>
          <w:trHeight w:val="540"/>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06EB6D2"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3</w:t>
            </w:r>
          </w:p>
          <w:p w14:paraId="1268820A" w14:textId="77777777" w:rsidR="004A06B4" w:rsidRPr="004A06B4" w:rsidRDefault="004A06B4" w:rsidP="004A06B4">
            <w:pPr>
              <w:jc w:val="both"/>
              <w:rPr>
                <w:rFonts w:ascii="Arial" w:eastAsia="Times New Roman" w:hAnsi="Arial" w:cs="Arial"/>
                <w:sz w:val="28"/>
                <w:szCs w:val="28"/>
                <w:lang w:val="kk-KZ"/>
              </w:rPr>
            </w:pPr>
          </w:p>
        </w:tc>
        <w:tc>
          <w:tcPr>
            <w:tcW w:w="3375" w:type="dxa"/>
            <w:tcBorders>
              <w:top w:val="single" w:sz="4" w:space="0" w:color="auto"/>
              <w:left w:val="single" w:sz="4" w:space="0" w:color="auto"/>
              <w:bottom w:val="single" w:sz="4" w:space="0" w:color="auto"/>
              <w:right w:val="single" w:sz="4" w:space="0" w:color="000000"/>
            </w:tcBorders>
          </w:tcPr>
          <w:p w14:paraId="4E5174C0"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Мухамедиярова Д.Р</w:t>
            </w:r>
          </w:p>
        </w:tc>
        <w:tc>
          <w:tcPr>
            <w:tcW w:w="271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5F8CFA8"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Музыка жетекшісі</w:t>
            </w:r>
          </w:p>
        </w:tc>
        <w:tc>
          <w:tcPr>
            <w:tcW w:w="2914" w:type="dxa"/>
            <w:tcBorders>
              <w:top w:val="single" w:sz="4" w:space="0" w:color="auto"/>
              <w:left w:val="single" w:sz="4" w:space="0" w:color="auto"/>
              <w:bottom w:val="single" w:sz="4" w:space="0" w:color="auto"/>
              <w:right w:val="single" w:sz="4" w:space="0" w:color="000000"/>
            </w:tcBorders>
          </w:tcPr>
          <w:p w14:paraId="554314B4"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en-US"/>
              </w:rPr>
              <w:t>0</w:t>
            </w:r>
            <w:r w:rsidRPr="004A06B4">
              <w:rPr>
                <w:rFonts w:ascii="Arial" w:eastAsia="Times New Roman" w:hAnsi="Arial" w:cs="Arial"/>
                <w:sz w:val="28"/>
                <w:szCs w:val="28"/>
                <w:lang w:val="kk-KZ"/>
              </w:rPr>
              <w:t>,2</w:t>
            </w:r>
            <w:r w:rsidRPr="004A06B4">
              <w:rPr>
                <w:rFonts w:ascii="Arial" w:eastAsia="Times New Roman" w:hAnsi="Arial" w:cs="Arial"/>
                <w:sz w:val="28"/>
                <w:szCs w:val="28"/>
                <w:lang w:val="en-US"/>
              </w:rPr>
              <w:t xml:space="preserve">5 </w:t>
            </w:r>
            <w:r w:rsidRPr="004A06B4">
              <w:rPr>
                <w:rFonts w:ascii="Arial" w:eastAsia="Times New Roman" w:hAnsi="Arial" w:cs="Arial"/>
                <w:sz w:val="28"/>
                <w:szCs w:val="28"/>
              </w:rPr>
              <w:t>б</w:t>
            </w:r>
            <w:r w:rsidRPr="004A06B4">
              <w:rPr>
                <w:rFonts w:ascii="Arial" w:eastAsia="Times New Roman" w:hAnsi="Arial" w:cs="Arial"/>
                <w:sz w:val="28"/>
                <w:szCs w:val="28"/>
                <w:lang w:val="kk-KZ"/>
              </w:rPr>
              <w:t>ірлік</w:t>
            </w:r>
          </w:p>
          <w:p w14:paraId="097E31D5" w14:textId="77777777" w:rsidR="004A06B4" w:rsidRPr="004A06B4" w:rsidRDefault="004A06B4" w:rsidP="004A06B4">
            <w:pPr>
              <w:rPr>
                <w:rFonts w:ascii="Arial" w:eastAsia="Times New Roman" w:hAnsi="Arial" w:cs="Arial"/>
                <w:sz w:val="28"/>
                <w:szCs w:val="28"/>
                <w:lang w:val="kk-KZ"/>
              </w:rPr>
            </w:pPr>
          </w:p>
        </w:tc>
      </w:tr>
      <w:tr w:rsidR="004A06B4" w:rsidRPr="004A06B4" w14:paraId="4F70B3D7" w14:textId="77777777" w:rsidTr="00B52E09">
        <w:trPr>
          <w:trHeight w:val="750"/>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8A53062"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4</w:t>
            </w:r>
          </w:p>
        </w:tc>
        <w:tc>
          <w:tcPr>
            <w:tcW w:w="3375" w:type="dxa"/>
            <w:tcBorders>
              <w:top w:val="single" w:sz="4" w:space="0" w:color="auto"/>
              <w:left w:val="single" w:sz="4" w:space="0" w:color="auto"/>
              <w:bottom w:val="single" w:sz="4" w:space="0" w:color="auto"/>
              <w:right w:val="single" w:sz="4" w:space="0" w:color="000000"/>
            </w:tcBorders>
          </w:tcPr>
          <w:p w14:paraId="043DFFBD"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Егешев Б.Қ</w:t>
            </w:r>
          </w:p>
        </w:tc>
        <w:tc>
          <w:tcPr>
            <w:tcW w:w="271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5988AADC"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Қазақ тілі педагогі</w:t>
            </w:r>
          </w:p>
        </w:tc>
        <w:tc>
          <w:tcPr>
            <w:tcW w:w="2914" w:type="dxa"/>
            <w:tcBorders>
              <w:top w:val="single" w:sz="4" w:space="0" w:color="auto"/>
              <w:left w:val="single" w:sz="4" w:space="0" w:color="auto"/>
              <w:bottom w:val="single" w:sz="4" w:space="0" w:color="auto"/>
              <w:right w:val="single" w:sz="4" w:space="0" w:color="000000"/>
            </w:tcBorders>
          </w:tcPr>
          <w:p w14:paraId="6B0F9269"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0,25 бірлік</w:t>
            </w:r>
          </w:p>
        </w:tc>
      </w:tr>
    </w:tbl>
    <w:p w14:paraId="31B015F3" w14:textId="77777777" w:rsidR="004A06B4" w:rsidRPr="004A06B4" w:rsidRDefault="004A06B4" w:rsidP="004A06B4">
      <w:pPr>
        <w:jc w:val="both"/>
        <w:rPr>
          <w:rFonts w:ascii="Arial" w:eastAsia="Times New Roman" w:hAnsi="Arial" w:cs="Arial"/>
          <w:b/>
          <w:color w:val="000000"/>
          <w:sz w:val="28"/>
          <w:szCs w:val="28"/>
          <w:lang w:val="en-US"/>
        </w:rPr>
      </w:pPr>
    </w:p>
    <w:p w14:paraId="4B46D2C2" w14:textId="77777777" w:rsidR="004A06B4" w:rsidRPr="004A06B4" w:rsidRDefault="004A06B4" w:rsidP="004A06B4">
      <w:pPr>
        <w:jc w:val="both"/>
        <w:rPr>
          <w:rFonts w:ascii="Arial" w:eastAsia="Times New Roman" w:hAnsi="Arial" w:cs="Arial"/>
          <w:b/>
          <w:color w:val="000000"/>
          <w:sz w:val="28"/>
          <w:szCs w:val="28"/>
          <w:lang w:val="kk-KZ"/>
        </w:rPr>
      </w:pPr>
    </w:p>
    <w:p w14:paraId="77104141" w14:textId="77777777" w:rsidR="004A06B4" w:rsidRPr="004A06B4" w:rsidRDefault="004A06B4" w:rsidP="004A06B4">
      <w:pPr>
        <w:jc w:val="both"/>
        <w:rPr>
          <w:rFonts w:ascii="Arial" w:eastAsia="Times New Roman" w:hAnsi="Arial" w:cs="Arial"/>
          <w:b/>
          <w:color w:val="000000"/>
          <w:sz w:val="28"/>
          <w:szCs w:val="28"/>
          <w:lang w:val="kk-KZ"/>
        </w:rPr>
      </w:pPr>
      <w:r w:rsidRPr="004A06B4">
        <w:rPr>
          <w:rFonts w:ascii="Arial" w:eastAsia="Times New Roman" w:hAnsi="Arial" w:cs="Arial"/>
          <w:b/>
          <w:color w:val="000000"/>
          <w:sz w:val="28"/>
          <w:szCs w:val="28"/>
          <w:lang w:val="kk-KZ"/>
        </w:rPr>
        <w:t>2024 – 2025  оқу жылындағы педагогикалық білімі бар педагогтар</w:t>
      </w:r>
    </w:p>
    <w:p w14:paraId="45A44037" w14:textId="77777777" w:rsidR="004A06B4" w:rsidRPr="004A06B4" w:rsidRDefault="004A06B4" w:rsidP="004A06B4">
      <w:pPr>
        <w:jc w:val="both"/>
        <w:rPr>
          <w:rFonts w:ascii="Arial" w:eastAsia="Times New Roman" w:hAnsi="Arial" w:cs="Arial"/>
          <w:color w:val="000000"/>
          <w:sz w:val="28"/>
          <w:szCs w:val="28"/>
          <w:lang w:val="kk-KZ"/>
        </w:rPr>
      </w:pPr>
    </w:p>
    <w:tbl>
      <w:tblPr>
        <w:tblW w:w="9356" w:type="dxa"/>
        <w:tblInd w:w="108" w:type="dxa"/>
        <w:tblLayout w:type="fixed"/>
        <w:tblCellMar>
          <w:top w:w="15" w:type="dxa"/>
          <w:left w:w="15" w:type="dxa"/>
          <w:bottom w:w="15" w:type="dxa"/>
          <w:right w:w="15" w:type="dxa"/>
        </w:tblCellMar>
        <w:tblLook w:val="04A0" w:firstRow="1" w:lastRow="0" w:firstColumn="1" w:lastColumn="0" w:noHBand="0" w:noVBand="1"/>
      </w:tblPr>
      <w:tblGrid>
        <w:gridCol w:w="361"/>
        <w:gridCol w:w="2333"/>
        <w:gridCol w:w="1842"/>
        <w:gridCol w:w="2268"/>
        <w:gridCol w:w="2552"/>
      </w:tblGrid>
      <w:tr w:rsidR="004A06B4" w:rsidRPr="004A06B4" w14:paraId="13355400" w14:textId="77777777" w:rsidTr="00B52E09">
        <w:trPr>
          <w:trHeight w:val="390"/>
        </w:trPr>
        <w:tc>
          <w:tcPr>
            <w:tcW w:w="3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9406382" w14:textId="77777777" w:rsidR="004A06B4" w:rsidRPr="004A06B4" w:rsidRDefault="004A06B4" w:rsidP="004A06B4">
            <w:pPr>
              <w:jc w:val="both"/>
              <w:rPr>
                <w:rFonts w:ascii="Arial" w:eastAsia="Times New Roman" w:hAnsi="Arial" w:cs="Arial"/>
                <w:sz w:val="28"/>
                <w:szCs w:val="28"/>
                <w:lang w:val="kk-KZ"/>
              </w:rPr>
            </w:pPr>
          </w:p>
        </w:tc>
        <w:tc>
          <w:tcPr>
            <w:tcW w:w="2333" w:type="dxa"/>
            <w:tcBorders>
              <w:top w:val="single" w:sz="4" w:space="0" w:color="000000"/>
              <w:left w:val="single" w:sz="4" w:space="0" w:color="auto"/>
              <w:bottom w:val="single" w:sz="4" w:space="0" w:color="000000"/>
              <w:right w:val="single" w:sz="4" w:space="0" w:color="000000"/>
            </w:tcBorders>
          </w:tcPr>
          <w:p w14:paraId="463650C9" w14:textId="77777777" w:rsidR="004A06B4" w:rsidRPr="004A06B4" w:rsidRDefault="004A06B4" w:rsidP="004A06B4">
            <w:pPr>
              <w:jc w:val="center"/>
              <w:rPr>
                <w:rFonts w:ascii="Arial" w:eastAsia="Times New Roman" w:hAnsi="Arial" w:cs="Arial"/>
                <w:b/>
                <w:bCs/>
                <w:color w:val="000000"/>
                <w:sz w:val="28"/>
                <w:szCs w:val="28"/>
                <w:lang w:val="kk-KZ"/>
              </w:rPr>
            </w:pPr>
            <w:r w:rsidRPr="004A06B4">
              <w:rPr>
                <w:rFonts w:ascii="Arial" w:eastAsia="Times New Roman" w:hAnsi="Arial" w:cs="Arial"/>
                <w:b/>
                <w:bCs/>
                <w:color w:val="000000"/>
                <w:sz w:val="28"/>
                <w:szCs w:val="28"/>
              </w:rPr>
              <w:t>Т.А.</w:t>
            </w:r>
            <w:r w:rsidRPr="004A06B4">
              <w:rPr>
                <w:rFonts w:ascii="Arial" w:eastAsia="Times New Roman" w:hAnsi="Arial" w:cs="Arial"/>
                <w:b/>
                <w:bCs/>
                <w:color w:val="000000"/>
                <w:sz w:val="28"/>
                <w:szCs w:val="28"/>
                <w:lang w:val="kk-KZ"/>
              </w:rPr>
              <w:t>Ә</w:t>
            </w:r>
          </w:p>
          <w:p w14:paraId="2CC611B4" w14:textId="77777777" w:rsidR="004A06B4" w:rsidRPr="004A06B4" w:rsidRDefault="004A06B4" w:rsidP="004A06B4">
            <w:pPr>
              <w:jc w:val="both"/>
              <w:rPr>
                <w:rFonts w:ascii="Arial" w:eastAsia="Times New Roman" w:hAnsi="Arial" w:cs="Arial"/>
                <w:sz w:val="28"/>
                <w:szCs w:val="28"/>
                <w:lang w:val="kk-KZ"/>
              </w:rPr>
            </w:pP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5A1E255" w14:textId="77777777" w:rsidR="004A06B4" w:rsidRPr="004A06B4" w:rsidRDefault="004A06B4" w:rsidP="004A06B4">
            <w:pPr>
              <w:jc w:val="center"/>
              <w:rPr>
                <w:rFonts w:ascii="Arial" w:eastAsia="Times New Roman" w:hAnsi="Arial" w:cs="Arial"/>
                <w:b/>
                <w:sz w:val="28"/>
                <w:szCs w:val="28"/>
                <w:lang w:val="kk-KZ"/>
              </w:rPr>
            </w:pPr>
            <w:r w:rsidRPr="004A06B4">
              <w:rPr>
                <w:rFonts w:ascii="Arial" w:eastAsia="Times New Roman" w:hAnsi="Arial" w:cs="Arial"/>
                <w:color w:val="000000"/>
                <w:sz w:val="28"/>
                <w:szCs w:val="28"/>
                <w:lang w:val="kk-KZ"/>
              </w:rPr>
              <w:t>Ж</w:t>
            </w:r>
            <w:proofErr w:type="spellStart"/>
            <w:r w:rsidRPr="004A06B4">
              <w:rPr>
                <w:rFonts w:ascii="Arial" w:eastAsia="Times New Roman" w:hAnsi="Arial" w:cs="Arial"/>
                <w:color w:val="000000"/>
                <w:sz w:val="28"/>
                <w:szCs w:val="28"/>
              </w:rPr>
              <w:t>оғары</w:t>
            </w:r>
            <w:proofErr w:type="spellEnd"/>
            <w:r w:rsidRPr="004A06B4">
              <w:rPr>
                <w:rFonts w:ascii="Arial" w:eastAsia="Times New Roman" w:hAnsi="Arial" w:cs="Arial"/>
                <w:color w:val="000000"/>
                <w:sz w:val="28"/>
                <w:szCs w:val="28"/>
              </w:rPr>
              <w:t xml:space="preserve"> педагогика</w:t>
            </w:r>
            <w:r w:rsidRPr="004A06B4">
              <w:rPr>
                <w:rFonts w:ascii="Arial" w:eastAsia="Times New Roman" w:hAnsi="Arial" w:cs="Arial"/>
                <w:color w:val="000000"/>
                <w:sz w:val="28"/>
                <w:szCs w:val="28"/>
                <w:lang w:val="kk-KZ"/>
              </w:rPr>
              <w:t xml:space="preserve"> </w:t>
            </w:r>
            <w:proofErr w:type="spellStart"/>
            <w:r w:rsidRPr="004A06B4">
              <w:rPr>
                <w:rFonts w:ascii="Arial" w:eastAsia="Times New Roman" w:hAnsi="Arial" w:cs="Arial"/>
                <w:color w:val="000000"/>
                <w:sz w:val="28"/>
                <w:szCs w:val="28"/>
              </w:rPr>
              <w:t>лық</w:t>
            </w:r>
            <w:proofErr w:type="spellEnd"/>
            <w:r w:rsidRPr="004A06B4">
              <w:rPr>
                <w:rFonts w:ascii="Arial" w:eastAsia="Times New Roman" w:hAnsi="Arial" w:cs="Arial"/>
                <w:color w:val="000000"/>
                <w:sz w:val="28"/>
                <w:szCs w:val="28"/>
              </w:rPr>
              <w:t xml:space="preserve"> </w:t>
            </w:r>
            <w:proofErr w:type="spellStart"/>
            <w:r w:rsidRPr="004A06B4">
              <w:rPr>
                <w:rFonts w:ascii="Arial" w:eastAsia="Times New Roman" w:hAnsi="Arial" w:cs="Arial"/>
                <w:color w:val="000000"/>
                <w:sz w:val="28"/>
                <w:szCs w:val="28"/>
              </w:rPr>
              <w:t>біліммен</w:t>
            </w:r>
            <w:proofErr w:type="spellEnd"/>
          </w:p>
        </w:tc>
        <w:tc>
          <w:tcPr>
            <w:tcW w:w="2268" w:type="dxa"/>
            <w:tcBorders>
              <w:top w:val="single" w:sz="4" w:space="0" w:color="000000"/>
              <w:left w:val="single" w:sz="4" w:space="0" w:color="auto"/>
              <w:bottom w:val="single" w:sz="4" w:space="0" w:color="000000"/>
              <w:right w:val="single" w:sz="4" w:space="0" w:color="auto"/>
            </w:tcBorders>
          </w:tcPr>
          <w:p w14:paraId="6E74BCB4"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Арнаулы орта педагогикалық біліммен</w:t>
            </w:r>
          </w:p>
        </w:tc>
        <w:tc>
          <w:tcPr>
            <w:tcW w:w="2552" w:type="dxa"/>
            <w:tcBorders>
              <w:top w:val="single" w:sz="4" w:space="0" w:color="000000"/>
              <w:left w:val="single" w:sz="4" w:space="0" w:color="auto"/>
              <w:bottom w:val="single" w:sz="4" w:space="0" w:color="000000"/>
              <w:right w:val="single" w:sz="4" w:space="0" w:color="auto"/>
            </w:tcBorders>
          </w:tcPr>
          <w:p w14:paraId="0F783FD4"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Біліктілік санаты</w:t>
            </w:r>
          </w:p>
        </w:tc>
      </w:tr>
      <w:tr w:rsidR="004A06B4" w:rsidRPr="004A06B4" w14:paraId="344FE212" w14:textId="77777777" w:rsidTr="00B52E09">
        <w:trPr>
          <w:trHeight w:val="288"/>
        </w:trPr>
        <w:tc>
          <w:tcPr>
            <w:tcW w:w="361"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14:paraId="7FE44F60"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t>1</w:t>
            </w:r>
          </w:p>
        </w:tc>
        <w:tc>
          <w:tcPr>
            <w:tcW w:w="2333" w:type="dxa"/>
            <w:tcBorders>
              <w:top w:val="single" w:sz="4" w:space="0" w:color="000000"/>
              <w:left w:val="single" w:sz="4" w:space="0" w:color="auto"/>
              <w:bottom w:val="single" w:sz="4" w:space="0" w:color="auto"/>
              <w:right w:val="single" w:sz="4" w:space="0" w:color="000000"/>
            </w:tcBorders>
          </w:tcPr>
          <w:p w14:paraId="74C60BBC"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Байзакова Л.Т</w:t>
            </w:r>
          </w:p>
        </w:tc>
        <w:tc>
          <w:tcPr>
            <w:tcW w:w="1842"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14:paraId="6CBD20DB" w14:textId="77777777" w:rsidR="004A06B4" w:rsidRPr="004A06B4" w:rsidRDefault="004A06B4" w:rsidP="004A06B4">
            <w:pPr>
              <w:jc w:val="center"/>
              <w:rPr>
                <w:rFonts w:ascii="Arial" w:eastAsia="Times New Roman" w:hAnsi="Arial" w:cs="Arial"/>
                <w:sz w:val="28"/>
                <w:szCs w:val="28"/>
              </w:rPr>
            </w:pPr>
          </w:p>
        </w:tc>
        <w:tc>
          <w:tcPr>
            <w:tcW w:w="2268" w:type="dxa"/>
            <w:tcBorders>
              <w:top w:val="single" w:sz="4" w:space="0" w:color="000000"/>
              <w:left w:val="single" w:sz="4" w:space="0" w:color="auto"/>
              <w:bottom w:val="single" w:sz="4" w:space="0" w:color="auto"/>
              <w:right w:val="single" w:sz="4" w:space="0" w:color="auto"/>
            </w:tcBorders>
          </w:tcPr>
          <w:p w14:paraId="2EA2719D" w14:textId="77777777" w:rsidR="004A06B4" w:rsidRPr="004A06B4" w:rsidRDefault="004A06B4" w:rsidP="004A06B4">
            <w:pPr>
              <w:ind w:left="23"/>
              <w:rPr>
                <w:rFonts w:ascii="Arial" w:eastAsia="Times New Roman" w:hAnsi="Arial" w:cs="Arial"/>
                <w:sz w:val="28"/>
                <w:szCs w:val="28"/>
                <w:lang w:val="kk-KZ"/>
              </w:rPr>
            </w:pPr>
            <w:r w:rsidRPr="004A06B4">
              <w:rPr>
                <w:rFonts w:ascii="Arial" w:eastAsia="Times New Roman" w:hAnsi="Arial" w:cs="Arial"/>
                <w:sz w:val="28"/>
                <w:szCs w:val="28"/>
                <w:lang w:val="kk-KZ"/>
              </w:rPr>
              <w:t>Арнаулы орта</w:t>
            </w:r>
          </w:p>
        </w:tc>
        <w:tc>
          <w:tcPr>
            <w:tcW w:w="2552" w:type="dxa"/>
            <w:tcBorders>
              <w:top w:val="single" w:sz="4" w:space="0" w:color="000000"/>
              <w:left w:val="single" w:sz="4" w:space="0" w:color="auto"/>
              <w:bottom w:val="single" w:sz="4" w:space="0" w:color="auto"/>
              <w:right w:val="single" w:sz="4" w:space="0" w:color="auto"/>
            </w:tcBorders>
          </w:tcPr>
          <w:p w14:paraId="28ED57D9" w14:textId="77777777" w:rsidR="004A06B4" w:rsidRPr="004A06B4" w:rsidRDefault="004A06B4" w:rsidP="004A06B4">
            <w:pPr>
              <w:ind w:left="23"/>
              <w:rPr>
                <w:rFonts w:ascii="Arial" w:eastAsia="Times New Roman" w:hAnsi="Arial" w:cs="Arial"/>
                <w:sz w:val="28"/>
                <w:szCs w:val="28"/>
              </w:rPr>
            </w:pPr>
            <w:r w:rsidRPr="004A06B4">
              <w:rPr>
                <w:rFonts w:ascii="Arial" w:eastAsia="Times New Roman" w:hAnsi="Arial" w:cs="Arial"/>
                <w:sz w:val="28"/>
                <w:szCs w:val="28"/>
                <w:lang w:val="kk-KZ"/>
              </w:rPr>
              <w:t>Санат жоқ</w:t>
            </w:r>
          </w:p>
        </w:tc>
      </w:tr>
      <w:tr w:rsidR="004A06B4" w:rsidRPr="004A06B4" w14:paraId="1CEA59CC" w14:textId="77777777" w:rsidTr="00B52E09">
        <w:trPr>
          <w:trHeight w:val="237"/>
        </w:trPr>
        <w:tc>
          <w:tcPr>
            <w:tcW w:w="3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7A095E4"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t>2</w:t>
            </w:r>
          </w:p>
        </w:tc>
        <w:tc>
          <w:tcPr>
            <w:tcW w:w="2333" w:type="dxa"/>
            <w:tcBorders>
              <w:top w:val="single" w:sz="4" w:space="0" w:color="auto"/>
              <w:left w:val="single" w:sz="4" w:space="0" w:color="auto"/>
              <w:bottom w:val="single" w:sz="4" w:space="0" w:color="auto"/>
              <w:right w:val="single" w:sz="4" w:space="0" w:color="000000"/>
            </w:tcBorders>
          </w:tcPr>
          <w:p w14:paraId="66A3455C"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Нурпейсова К.З</w:t>
            </w:r>
          </w:p>
        </w:tc>
        <w:tc>
          <w:tcPr>
            <w:tcW w:w="1842"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0A8CC3D"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color w:val="000000"/>
                <w:sz w:val="28"/>
                <w:szCs w:val="28"/>
                <w:lang w:val="kk-KZ"/>
              </w:rPr>
              <w:t>Ж</w:t>
            </w:r>
            <w:proofErr w:type="spellStart"/>
            <w:r w:rsidRPr="004A06B4">
              <w:rPr>
                <w:rFonts w:ascii="Arial" w:eastAsia="Times New Roman" w:hAnsi="Arial" w:cs="Arial"/>
                <w:color w:val="000000"/>
                <w:sz w:val="28"/>
                <w:szCs w:val="28"/>
              </w:rPr>
              <w:t>оғары</w:t>
            </w:r>
            <w:proofErr w:type="spellEnd"/>
          </w:p>
        </w:tc>
        <w:tc>
          <w:tcPr>
            <w:tcW w:w="2268" w:type="dxa"/>
            <w:tcBorders>
              <w:top w:val="single" w:sz="4" w:space="0" w:color="auto"/>
              <w:left w:val="single" w:sz="4" w:space="0" w:color="auto"/>
              <w:bottom w:val="single" w:sz="4" w:space="0" w:color="auto"/>
              <w:right w:val="single" w:sz="4" w:space="0" w:color="auto"/>
            </w:tcBorders>
          </w:tcPr>
          <w:p w14:paraId="06B016A2" w14:textId="77777777" w:rsidR="004A06B4" w:rsidRPr="004A06B4" w:rsidRDefault="004A06B4" w:rsidP="004A06B4">
            <w:pPr>
              <w:jc w:val="center"/>
              <w:rPr>
                <w:rFonts w:ascii="Arial" w:eastAsia="Times New Roman" w:hAnsi="Arial" w:cs="Arial"/>
                <w:sz w:val="28"/>
                <w:szCs w:val="28"/>
              </w:rPr>
            </w:pPr>
          </w:p>
        </w:tc>
        <w:tc>
          <w:tcPr>
            <w:tcW w:w="2552" w:type="dxa"/>
            <w:tcBorders>
              <w:top w:val="single" w:sz="4" w:space="0" w:color="auto"/>
              <w:left w:val="single" w:sz="4" w:space="0" w:color="auto"/>
              <w:bottom w:val="single" w:sz="4" w:space="0" w:color="auto"/>
              <w:right w:val="single" w:sz="4" w:space="0" w:color="auto"/>
            </w:tcBorders>
          </w:tcPr>
          <w:p w14:paraId="2C60E97E"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Санат жоқ</w:t>
            </w:r>
          </w:p>
        </w:tc>
      </w:tr>
      <w:tr w:rsidR="004A06B4" w:rsidRPr="004A06B4" w14:paraId="7A66B985" w14:textId="77777777" w:rsidTr="00B52E09">
        <w:trPr>
          <w:trHeight w:val="137"/>
        </w:trPr>
        <w:tc>
          <w:tcPr>
            <w:tcW w:w="3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583A479" w14:textId="77777777" w:rsidR="004A06B4" w:rsidRPr="004A06B4" w:rsidRDefault="004A06B4" w:rsidP="004A06B4">
            <w:pPr>
              <w:jc w:val="both"/>
              <w:rPr>
                <w:rFonts w:ascii="Arial" w:eastAsia="Times New Roman" w:hAnsi="Arial" w:cs="Arial"/>
                <w:sz w:val="28"/>
                <w:szCs w:val="28"/>
              </w:rPr>
            </w:pPr>
            <w:r w:rsidRPr="004A06B4">
              <w:rPr>
                <w:rFonts w:ascii="Arial" w:eastAsia="Times New Roman" w:hAnsi="Arial" w:cs="Arial"/>
                <w:sz w:val="28"/>
                <w:szCs w:val="28"/>
              </w:rPr>
              <w:t>3</w:t>
            </w:r>
          </w:p>
        </w:tc>
        <w:tc>
          <w:tcPr>
            <w:tcW w:w="2333" w:type="dxa"/>
            <w:tcBorders>
              <w:top w:val="single" w:sz="4" w:space="0" w:color="auto"/>
              <w:left w:val="single" w:sz="4" w:space="0" w:color="auto"/>
              <w:bottom w:val="single" w:sz="4" w:space="0" w:color="auto"/>
              <w:right w:val="single" w:sz="4" w:space="0" w:color="000000"/>
            </w:tcBorders>
          </w:tcPr>
          <w:p w14:paraId="0649AD19"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Бесжанова Г.З</w:t>
            </w:r>
          </w:p>
        </w:tc>
        <w:tc>
          <w:tcPr>
            <w:tcW w:w="1842"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53824437" w14:textId="77777777" w:rsidR="004A06B4" w:rsidRPr="004A06B4" w:rsidRDefault="004A06B4" w:rsidP="004A06B4">
            <w:pPr>
              <w:jc w:val="center"/>
              <w:rPr>
                <w:rFonts w:ascii="Arial" w:eastAsia="Times New Roman" w:hAnsi="Arial" w:cs="Arial"/>
                <w:sz w:val="28"/>
                <w:szCs w:val="28"/>
              </w:rPr>
            </w:pPr>
            <w:r w:rsidRPr="004A06B4">
              <w:rPr>
                <w:rFonts w:ascii="Arial" w:eastAsia="Times New Roman" w:hAnsi="Arial" w:cs="Arial"/>
                <w:color w:val="000000"/>
                <w:sz w:val="28"/>
                <w:szCs w:val="28"/>
                <w:lang w:val="kk-KZ"/>
              </w:rPr>
              <w:t>Ж</w:t>
            </w:r>
            <w:proofErr w:type="spellStart"/>
            <w:r w:rsidRPr="004A06B4">
              <w:rPr>
                <w:rFonts w:ascii="Arial" w:eastAsia="Times New Roman" w:hAnsi="Arial" w:cs="Arial"/>
                <w:color w:val="000000"/>
                <w:sz w:val="28"/>
                <w:szCs w:val="28"/>
              </w:rPr>
              <w:t>оғары</w:t>
            </w:r>
            <w:proofErr w:type="spellEnd"/>
          </w:p>
        </w:tc>
        <w:tc>
          <w:tcPr>
            <w:tcW w:w="2268" w:type="dxa"/>
            <w:tcBorders>
              <w:top w:val="single" w:sz="4" w:space="0" w:color="auto"/>
              <w:left w:val="single" w:sz="4" w:space="0" w:color="auto"/>
              <w:bottom w:val="single" w:sz="4" w:space="0" w:color="auto"/>
              <w:right w:val="single" w:sz="4" w:space="0" w:color="auto"/>
            </w:tcBorders>
          </w:tcPr>
          <w:p w14:paraId="477FCB4B" w14:textId="77777777" w:rsidR="004A06B4" w:rsidRPr="004A06B4" w:rsidRDefault="004A06B4" w:rsidP="004A06B4">
            <w:pPr>
              <w:ind w:left="23"/>
              <w:jc w:val="both"/>
              <w:rPr>
                <w:rFonts w:ascii="Arial" w:eastAsia="Times New Roman" w:hAnsi="Arial" w:cs="Arial"/>
                <w:sz w:val="28"/>
                <w:szCs w:val="28"/>
              </w:rPr>
            </w:pPr>
          </w:p>
        </w:tc>
        <w:tc>
          <w:tcPr>
            <w:tcW w:w="2552" w:type="dxa"/>
            <w:tcBorders>
              <w:top w:val="single" w:sz="4" w:space="0" w:color="auto"/>
              <w:left w:val="single" w:sz="4" w:space="0" w:color="auto"/>
              <w:bottom w:val="single" w:sz="4" w:space="0" w:color="auto"/>
              <w:right w:val="single" w:sz="4" w:space="0" w:color="auto"/>
            </w:tcBorders>
          </w:tcPr>
          <w:p w14:paraId="0CA6E9DF"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Педагог- модератор</w:t>
            </w:r>
          </w:p>
        </w:tc>
      </w:tr>
    </w:tbl>
    <w:p w14:paraId="51E81548" w14:textId="77777777" w:rsidR="004A06B4" w:rsidRPr="004A06B4" w:rsidRDefault="004A06B4" w:rsidP="004A06B4">
      <w:pPr>
        <w:rPr>
          <w:rFonts w:ascii="Arial" w:eastAsia="Times New Roman" w:hAnsi="Arial" w:cs="Arial"/>
          <w:color w:val="000000"/>
          <w:sz w:val="28"/>
          <w:szCs w:val="28"/>
          <w:lang w:val="kk-KZ"/>
        </w:rPr>
      </w:pPr>
    </w:p>
    <w:p w14:paraId="4F854FA2" w14:textId="77777777" w:rsidR="004A06B4" w:rsidRPr="004A06B4" w:rsidRDefault="004A06B4" w:rsidP="004A06B4">
      <w:pPr>
        <w:rPr>
          <w:rFonts w:ascii="Arial" w:eastAsia="Times New Roman" w:hAnsi="Arial" w:cs="Arial"/>
          <w:b/>
          <w:color w:val="000000"/>
          <w:sz w:val="28"/>
          <w:szCs w:val="28"/>
          <w:lang w:val="kk-KZ"/>
        </w:rPr>
      </w:pPr>
      <w:r w:rsidRPr="004A06B4">
        <w:rPr>
          <w:rFonts w:ascii="Arial" w:eastAsia="Times New Roman" w:hAnsi="Arial" w:cs="Arial"/>
          <w:b/>
          <w:color w:val="000000"/>
          <w:sz w:val="28"/>
          <w:szCs w:val="28"/>
          <w:lang w:val="kk-KZ"/>
        </w:rPr>
        <w:t xml:space="preserve">   2024-2025  оқу жылында біліктілікті арттыру курстарында оқыды:</w:t>
      </w:r>
    </w:p>
    <w:p w14:paraId="484CE9F2" w14:textId="77777777" w:rsidR="004A06B4" w:rsidRPr="004A06B4" w:rsidRDefault="004A06B4" w:rsidP="004A06B4">
      <w:pPr>
        <w:rPr>
          <w:rFonts w:ascii="Arial" w:eastAsia="Times New Roman" w:hAnsi="Arial" w:cs="Arial"/>
          <w:b/>
          <w:color w:val="000000"/>
          <w:sz w:val="28"/>
          <w:szCs w:val="28"/>
          <w:lang w:val="kk-KZ"/>
        </w:rPr>
      </w:pPr>
    </w:p>
    <w:tbl>
      <w:tblPr>
        <w:tblW w:w="9356" w:type="dxa"/>
        <w:tblLayout w:type="fixed"/>
        <w:tblCellMar>
          <w:top w:w="15" w:type="dxa"/>
          <w:left w:w="15" w:type="dxa"/>
          <w:bottom w:w="15" w:type="dxa"/>
          <w:right w:w="15" w:type="dxa"/>
        </w:tblCellMar>
        <w:tblLook w:val="04A0" w:firstRow="1" w:lastRow="0" w:firstColumn="1" w:lastColumn="0" w:noHBand="0" w:noVBand="1"/>
      </w:tblPr>
      <w:tblGrid>
        <w:gridCol w:w="426"/>
        <w:gridCol w:w="2126"/>
        <w:gridCol w:w="2126"/>
        <w:gridCol w:w="1701"/>
        <w:gridCol w:w="1559"/>
        <w:gridCol w:w="1418"/>
      </w:tblGrid>
      <w:tr w:rsidR="004A06B4" w:rsidRPr="004A06B4" w14:paraId="0049816E" w14:textId="77777777" w:rsidTr="00B52E09">
        <w:tc>
          <w:tcPr>
            <w:tcW w:w="4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9B7B890" w14:textId="77777777" w:rsidR="004A06B4" w:rsidRPr="004A06B4" w:rsidRDefault="004A06B4" w:rsidP="004A06B4">
            <w:pPr>
              <w:jc w:val="center"/>
              <w:rPr>
                <w:rFonts w:ascii="Arial" w:eastAsia="Times New Roman" w:hAnsi="Arial" w:cs="Arial"/>
                <w:b/>
                <w:bCs/>
                <w:color w:val="000000"/>
                <w:sz w:val="28"/>
                <w:szCs w:val="28"/>
                <w:lang w:val="kk-KZ"/>
              </w:rPr>
            </w:pPr>
          </w:p>
          <w:p w14:paraId="28304960" w14:textId="77777777" w:rsidR="004A06B4" w:rsidRPr="004A06B4" w:rsidRDefault="004A06B4" w:rsidP="004A06B4">
            <w:pPr>
              <w:jc w:val="center"/>
              <w:rPr>
                <w:rFonts w:ascii="Arial" w:eastAsia="Times New Roman" w:hAnsi="Arial" w:cs="Arial"/>
                <w:sz w:val="28"/>
                <w:szCs w:val="28"/>
                <w:lang w:val="kk-KZ"/>
              </w:rPr>
            </w:pP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F7BB247" w14:textId="77777777" w:rsidR="004A06B4" w:rsidRPr="004A06B4" w:rsidRDefault="004A06B4" w:rsidP="004A06B4">
            <w:pPr>
              <w:ind w:left="73"/>
              <w:jc w:val="center"/>
              <w:rPr>
                <w:rFonts w:ascii="Arial" w:eastAsia="Times New Roman" w:hAnsi="Arial" w:cs="Arial"/>
                <w:b/>
                <w:bCs/>
                <w:color w:val="000000"/>
                <w:sz w:val="28"/>
                <w:szCs w:val="28"/>
                <w:lang w:val="kk-KZ"/>
              </w:rPr>
            </w:pPr>
            <w:r w:rsidRPr="004A06B4">
              <w:rPr>
                <w:rFonts w:ascii="Arial" w:eastAsia="Times New Roman" w:hAnsi="Arial" w:cs="Arial"/>
                <w:b/>
                <w:bCs/>
                <w:color w:val="000000"/>
                <w:sz w:val="28"/>
                <w:szCs w:val="28"/>
              </w:rPr>
              <w:t>Т.А.</w:t>
            </w:r>
            <w:r w:rsidRPr="004A06B4">
              <w:rPr>
                <w:rFonts w:ascii="Arial" w:eastAsia="Times New Roman" w:hAnsi="Arial" w:cs="Arial"/>
                <w:b/>
                <w:bCs/>
                <w:color w:val="000000"/>
                <w:sz w:val="28"/>
                <w:szCs w:val="28"/>
                <w:lang w:val="kk-KZ"/>
              </w:rPr>
              <w:t>Ә</w:t>
            </w:r>
          </w:p>
          <w:p w14:paraId="277335CC" w14:textId="77777777" w:rsidR="004A06B4" w:rsidRPr="004A06B4" w:rsidRDefault="004A06B4" w:rsidP="004A06B4">
            <w:pPr>
              <w:jc w:val="center"/>
              <w:rPr>
                <w:rFonts w:ascii="Arial" w:eastAsia="Times New Roman" w:hAnsi="Arial" w:cs="Arial"/>
                <w:sz w:val="28"/>
                <w:szCs w:val="28"/>
              </w:rPr>
            </w:pPr>
          </w:p>
        </w:tc>
        <w:tc>
          <w:tcPr>
            <w:tcW w:w="212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9E38B16"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Біліктілікті арттыру</w:t>
            </w:r>
          </w:p>
          <w:p w14:paraId="795B7267" w14:textId="77777777" w:rsidR="004A06B4" w:rsidRPr="004A06B4" w:rsidRDefault="004A06B4" w:rsidP="004A06B4">
            <w:pPr>
              <w:jc w:val="center"/>
              <w:rPr>
                <w:rFonts w:ascii="Arial" w:eastAsia="Times New Roman" w:hAnsi="Arial" w:cs="Arial"/>
                <w:sz w:val="28"/>
                <w:szCs w:val="28"/>
              </w:rPr>
            </w:pPr>
            <w:r w:rsidRPr="004A06B4">
              <w:rPr>
                <w:rFonts w:ascii="Arial" w:eastAsia="Times New Roman" w:hAnsi="Arial" w:cs="Arial"/>
                <w:sz w:val="28"/>
                <w:szCs w:val="28"/>
                <w:lang w:val="kk-KZ"/>
              </w:rPr>
              <w:t>курсының тақырыбы</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40C816"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Біліктілікті арттыру курстары</w:t>
            </w:r>
          </w:p>
          <w:p w14:paraId="0448D8C6"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нан өткізу ұйымы</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0E32A"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Біліктілік</w:t>
            </w:r>
          </w:p>
          <w:p w14:paraId="1207CE27"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ті арттыру курстары</w:t>
            </w:r>
          </w:p>
          <w:p w14:paraId="507C6670"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нан өткізу күні</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72C056"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Біліктілікарттыру курстарынан өткізу сағат көлемі</w:t>
            </w:r>
          </w:p>
        </w:tc>
      </w:tr>
      <w:tr w:rsidR="004A06B4" w:rsidRPr="004A06B4" w14:paraId="0DEE16C6" w14:textId="77777777" w:rsidTr="00B52E09">
        <w:trPr>
          <w:trHeight w:val="490"/>
        </w:trPr>
        <w:tc>
          <w:tcPr>
            <w:tcW w:w="426" w:type="dxa"/>
            <w:tcBorders>
              <w:top w:val="single" w:sz="4" w:space="0" w:color="000000"/>
              <w:left w:val="single" w:sz="4" w:space="0" w:color="000000"/>
              <w:right w:val="single" w:sz="4" w:space="0" w:color="auto"/>
            </w:tcBorders>
            <w:tcMar>
              <w:top w:w="0" w:type="dxa"/>
              <w:left w:w="108" w:type="dxa"/>
              <w:bottom w:w="0" w:type="dxa"/>
              <w:right w:w="108" w:type="dxa"/>
            </w:tcMar>
            <w:hideMark/>
          </w:tcPr>
          <w:p w14:paraId="1EF718CD" w14:textId="77777777" w:rsidR="004A06B4" w:rsidRPr="004A06B4" w:rsidRDefault="004A06B4" w:rsidP="004A06B4">
            <w:pPr>
              <w:jc w:val="center"/>
              <w:rPr>
                <w:rFonts w:ascii="Arial" w:eastAsia="Times New Roman" w:hAnsi="Arial" w:cs="Arial"/>
                <w:sz w:val="28"/>
                <w:szCs w:val="28"/>
              </w:rPr>
            </w:pPr>
            <w:r w:rsidRPr="004A06B4">
              <w:rPr>
                <w:rFonts w:ascii="Arial" w:eastAsia="Times New Roman" w:hAnsi="Arial" w:cs="Arial"/>
                <w:sz w:val="28"/>
                <w:szCs w:val="28"/>
              </w:rPr>
              <w:t>1</w:t>
            </w:r>
          </w:p>
        </w:tc>
        <w:tc>
          <w:tcPr>
            <w:tcW w:w="2126" w:type="dxa"/>
            <w:tcBorders>
              <w:top w:val="single" w:sz="4" w:space="0" w:color="000000"/>
              <w:left w:val="single" w:sz="4" w:space="0" w:color="000000"/>
              <w:right w:val="single" w:sz="4" w:space="0" w:color="auto"/>
            </w:tcBorders>
            <w:tcMar>
              <w:top w:w="0" w:type="dxa"/>
              <w:left w:w="108" w:type="dxa"/>
              <w:bottom w:w="0" w:type="dxa"/>
              <w:right w:w="108" w:type="dxa"/>
            </w:tcMar>
          </w:tcPr>
          <w:p w14:paraId="087F4107"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Байзакова Л.Т</w:t>
            </w:r>
          </w:p>
        </w:tc>
        <w:tc>
          <w:tcPr>
            <w:tcW w:w="2126" w:type="dxa"/>
            <w:tcBorders>
              <w:top w:val="single" w:sz="4" w:space="0" w:color="000000"/>
              <w:left w:val="single" w:sz="4" w:space="0" w:color="auto"/>
              <w:right w:val="single" w:sz="4" w:space="0" w:color="000000"/>
            </w:tcBorders>
            <w:tcMar>
              <w:top w:w="0" w:type="dxa"/>
              <w:left w:w="108" w:type="dxa"/>
              <w:bottom w:w="0" w:type="dxa"/>
              <w:right w:w="108" w:type="dxa"/>
            </w:tcMar>
          </w:tcPr>
          <w:p w14:paraId="14EE4F29"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«Мектеп жасына дейінгі балалардың коммуника тивтік құзіреттілі</w:t>
            </w:r>
          </w:p>
          <w:p w14:paraId="155F926B"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гін дамытудағы арт-педагогика</w:t>
            </w:r>
          </w:p>
          <w:p w14:paraId="0E80C108"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color w:val="000000"/>
                <w:sz w:val="28"/>
                <w:szCs w:val="28"/>
                <w:lang w:val="kk-KZ"/>
              </w:rPr>
              <w:t>лық технологиялар»</w:t>
            </w:r>
          </w:p>
        </w:tc>
        <w:tc>
          <w:tcPr>
            <w:tcW w:w="1701" w:type="dxa"/>
            <w:tcBorders>
              <w:top w:val="single" w:sz="4" w:space="0" w:color="000000"/>
              <w:left w:val="single" w:sz="4" w:space="0" w:color="000000"/>
              <w:right w:val="single" w:sz="4" w:space="0" w:color="000000"/>
            </w:tcBorders>
            <w:tcMar>
              <w:top w:w="0" w:type="dxa"/>
              <w:left w:w="108" w:type="dxa"/>
              <w:bottom w:w="0" w:type="dxa"/>
              <w:right w:w="108" w:type="dxa"/>
            </w:tcMar>
          </w:tcPr>
          <w:p w14:paraId="7C79FF2F"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«Өрлеу» біліктілікті арттыру ұлттық орталығы</w:t>
            </w:r>
          </w:p>
        </w:tc>
        <w:tc>
          <w:tcPr>
            <w:tcW w:w="1559" w:type="dxa"/>
            <w:tcBorders>
              <w:top w:val="single" w:sz="4" w:space="0" w:color="000000"/>
              <w:left w:val="single" w:sz="4" w:space="0" w:color="000000"/>
              <w:right w:val="single" w:sz="4" w:space="0" w:color="000000"/>
            </w:tcBorders>
            <w:tcMar>
              <w:top w:w="0" w:type="dxa"/>
              <w:left w:w="108" w:type="dxa"/>
              <w:bottom w:w="0" w:type="dxa"/>
              <w:right w:w="108" w:type="dxa"/>
            </w:tcMar>
          </w:tcPr>
          <w:p w14:paraId="6F3F9F83" w14:textId="77777777" w:rsidR="004A06B4" w:rsidRPr="004A06B4" w:rsidRDefault="004A06B4" w:rsidP="004A06B4">
            <w:pPr>
              <w:ind w:right="-218"/>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13.06.2024</w:t>
            </w:r>
          </w:p>
        </w:tc>
        <w:tc>
          <w:tcPr>
            <w:tcW w:w="1418" w:type="dxa"/>
            <w:tcBorders>
              <w:top w:val="single" w:sz="4" w:space="0" w:color="000000"/>
              <w:left w:val="single" w:sz="4" w:space="0" w:color="000000"/>
              <w:right w:val="single" w:sz="4" w:space="0" w:color="000000"/>
            </w:tcBorders>
            <w:tcMar>
              <w:top w:w="0" w:type="dxa"/>
              <w:left w:w="108" w:type="dxa"/>
              <w:bottom w:w="0" w:type="dxa"/>
              <w:right w:w="108" w:type="dxa"/>
            </w:tcMar>
          </w:tcPr>
          <w:p w14:paraId="76D76517"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72  сағат</w:t>
            </w:r>
          </w:p>
          <w:p w14:paraId="404E10FA" w14:textId="77777777" w:rsidR="004A06B4" w:rsidRPr="004A06B4" w:rsidRDefault="004A06B4" w:rsidP="004A06B4">
            <w:pPr>
              <w:jc w:val="center"/>
              <w:rPr>
                <w:rFonts w:ascii="Arial" w:eastAsia="Times New Roman" w:hAnsi="Arial" w:cs="Arial"/>
                <w:color w:val="000000"/>
                <w:sz w:val="28"/>
                <w:szCs w:val="28"/>
                <w:lang w:val="kk-KZ"/>
              </w:rPr>
            </w:pPr>
          </w:p>
        </w:tc>
      </w:tr>
      <w:tr w:rsidR="004A06B4" w:rsidRPr="004A06B4" w14:paraId="5118AFC0" w14:textId="77777777" w:rsidTr="00B52E09">
        <w:trPr>
          <w:trHeight w:val="175"/>
        </w:trPr>
        <w:tc>
          <w:tcPr>
            <w:tcW w:w="42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1EC5624" w14:textId="77777777" w:rsidR="004A06B4" w:rsidRPr="004A06B4" w:rsidRDefault="004A06B4" w:rsidP="004A06B4">
            <w:pPr>
              <w:jc w:val="center"/>
              <w:rPr>
                <w:rFonts w:ascii="Arial" w:eastAsia="Times New Roman" w:hAnsi="Arial" w:cs="Arial"/>
                <w:sz w:val="28"/>
                <w:szCs w:val="28"/>
              </w:rPr>
            </w:pPr>
            <w:r w:rsidRPr="004A06B4">
              <w:rPr>
                <w:rFonts w:ascii="Arial" w:eastAsia="Times New Roman" w:hAnsi="Arial" w:cs="Arial"/>
                <w:sz w:val="28"/>
                <w:szCs w:val="28"/>
              </w:rPr>
              <w:t>2</w:t>
            </w:r>
          </w:p>
        </w:tc>
        <w:tc>
          <w:tcPr>
            <w:tcW w:w="212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2B15CFF"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sz w:val="28"/>
                <w:szCs w:val="28"/>
                <w:lang w:val="kk-KZ"/>
              </w:rPr>
              <w:t>Нурпейсова К.З</w:t>
            </w:r>
          </w:p>
        </w:tc>
        <w:tc>
          <w:tcPr>
            <w:tcW w:w="2126" w:type="dxa"/>
            <w:tcBorders>
              <w:top w:val="single" w:sz="4" w:space="0" w:color="auto"/>
              <w:left w:val="single" w:sz="4" w:space="0" w:color="auto"/>
              <w:bottom w:val="single" w:sz="4" w:space="0" w:color="auto"/>
              <w:right w:val="single" w:sz="4" w:space="0" w:color="000000"/>
            </w:tcBorders>
            <w:tcMar>
              <w:top w:w="0" w:type="dxa"/>
              <w:left w:w="108" w:type="dxa"/>
              <w:bottom w:w="0" w:type="dxa"/>
              <w:right w:w="108" w:type="dxa"/>
            </w:tcMar>
          </w:tcPr>
          <w:p w14:paraId="49498C23"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Times New Roman" w:hAnsi="Arial" w:cs="Arial"/>
                <w:color w:val="000000"/>
                <w:sz w:val="28"/>
                <w:szCs w:val="28"/>
                <w:lang w:val="kk-KZ"/>
              </w:rPr>
              <w:t>«Мектепке дейінгі ұйымның сапасын бағалау негізінде заттық-кеңістіктік дамытушы ортасын жобалау»</w:t>
            </w:r>
          </w:p>
        </w:tc>
        <w:tc>
          <w:tcPr>
            <w:tcW w:w="17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59201F8"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«Өрлеу» біліктілікті арттыру ұлттық орталығы</w:t>
            </w:r>
          </w:p>
        </w:tc>
        <w:tc>
          <w:tcPr>
            <w:tcW w:w="155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D62461B" w14:textId="77777777" w:rsidR="004A06B4" w:rsidRPr="004A06B4" w:rsidRDefault="004A06B4" w:rsidP="004A06B4">
            <w:pPr>
              <w:ind w:right="-77"/>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31.01.2022-10.02.2022</w:t>
            </w:r>
          </w:p>
          <w:p w14:paraId="6E2870CB" w14:textId="77777777" w:rsidR="004A06B4" w:rsidRPr="004A06B4" w:rsidRDefault="004A06B4" w:rsidP="004A06B4">
            <w:pPr>
              <w:ind w:right="-218"/>
              <w:jc w:val="center"/>
              <w:rPr>
                <w:rFonts w:ascii="Arial" w:eastAsia="Times New Roman" w:hAnsi="Arial" w:cs="Arial"/>
                <w:color w:val="000000"/>
                <w:sz w:val="28"/>
                <w:szCs w:val="28"/>
              </w:rPr>
            </w:pPr>
          </w:p>
        </w:tc>
        <w:tc>
          <w:tcPr>
            <w:tcW w:w="1418"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07C06AC" w14:textId="77777777" w:rsidR="004A06B4" w:rsidRPr="004A06B4" w:rsidRDefault="004A06B4" w:rsidP="004A06B4">
            <w:pPr>
              <w:jc w:val="center"/>
              <w:rPr>
                <w:rFonts w:ascii="Arial" w:eastAsia="Times New Roman" w:hAnsi="Arial" w:cs="Arial"/>
                <w:color w:val="000000"/>
                <w:sz w:val="28"/>
                <w:szCs w:val="28"/>
              </w:rPr>
            </w:pPr>
            <w:r w:rsidRPr="004A06B4">
              <w:rPr>
                <w:rFonts w:ascii="Arial" w:eastAsia="Times New Roman" w:hAnsi="Arial" w:cs="Arial"/>
                <w:color w:val="000000"/>
                <w:sz w:val="28"/>
                <w:szCs w:val="28"/>
                <w:lang w:val="kk-KZ"/>
              </w:rPr>
              <w:t>72 сағат</w:t>
            </w:r>
          </w:p>
        </w:tc>
      </w:tr>
      <w:tr w:rsidR="004A06B4" w:rsidRPr="004A06B4" w14:paraId="421A0B5A" w14:textId="77777777" w:rsidTr="00B52E09">
        <w:trPr>
          <w:trHeight w:val="125"/>
        </w:trPr>
        <w:tc>
          <w:tcPr>
            <w:tcW w:w="42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B1B4C97" w14:textId="77777777" w:rsidR="004A06B4" w:rsidRPr="004A06B4" w:rsidRDefault="004A06B4" w:rsidP="004A06B4">
            <w:pPr>
              <w:jc w:val="center"/>
              <w:rPr>
                <w:rFonts w:ascii="Arial" w:eastAsia="Times New Roman" w:hAnsi="Arial" w:cs="Arial"/>
                <w:sz w:val="28"/>
                <w:szCs w:val="28"/>
              </w:rPr>
            </w:pPr>
            <w:r w:rsidRPr="004A06B4">
              <w:rPr>
                <w:rFonts w:ascii="Arial" w:eastAsia="Times New Roman" w:hAnsi="Arial" w:cs="Arial"/>
                <w:sz w:val="28"/>
                <w:szCs w:val="28"/>
              </w:rPr>
              <w:lastRenderedPageBreak/>
              <w:t>4</w:t>
            </w:r>
          </w:p>
        </w:tc>
        <w:tc>
          <w:tcPr>
            <w:tcW w:w="212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1560FA7" w14:textId="77777777" w:rsidR="004A06B4" w:rsidRPr="004A06B4" w:rsidRDefault="004A06B4" w:rsidP="004A06B4">
            <w:pPr>
              <w:jc w:val="center"/>
              <w:rPr>
                <w:rFonts w:ascii="Arial" w:eastAsia="Times New Roman" w:hAnsi="Arial" w:cs="Arial"/>
                <w:sz w:val="28"/>
                <w:szCs w:val="28"/>
              </w:rPr>
            </w:pPr>
            <w:r w:rsidRPr="004A06B4">
              <w:rPr>
                <w:rFonts w:ascii="Arial" w:eastAsia="Times New Roman" w:hAnsi="Arial" w:cs="Arial"/>
                <w:sz w:val="28"/>
                <w:szCs w:val="28"/>
                <w:lang w:val="kk-KZ"/>
              </w:rPr>
              <w:t>Бесжанова Г.З</w:t>
            </w:r>
          </w:p>
        </w:tc>
        <w:tc>
          <w:tcPr>
            <w:tcW w:w="2126" w:type="dxa"/>
            <w:tcBorders>
              <w:top w:val="single" w:sz="4" w:space="0" w:color="auto"/>
              <w:left w:val="single" w:sz="4" w:space="0" w:color="auto"/>
              <w:bottom w:val="single" w:sz="4" w:space="0" w:color="auto"/>
              <w:right w:val="single" w:sz="4" w:space="0" w:color="000000"/>
            </w:tcBorders>
            <w:tcMar>
              <w:top w:w="0" w:type="dxa"/>
              <w:left w:w="108" w:type="dxa"/>
              <w:bottom w:w="0" w:type="dxa"/>
              <w:right w:w="108" w:type="dxa"/>
            </w:tcMar>
          </w:tcPr>
          <w:p w14:paraId="7DA3487D"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«Мектепке дейінгі білім беруде педагогтерінің ойын құзіреттілігін дамыту»</w:t>
            </w:r>
          </w:p>
        </w:tc>
        <w:tc>
          <w:tcPr>
            <w:tcW w:w="17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C20E6E8"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«Өрлеу»</w:t>
            </w:r>
          </w:p>
          <w:p w14:paraId="15474A18"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ғылыми-әдістемелікорталығы</w:t>
            </w:r>
          </w:p>
        </w:tc>
        <w:tc>
          <w:tcPr>
            <w:tcW w:w="155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AF23F47"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08.01.2024</w:t>
            </w:r>
          </w:p>
        </w:tc>
        <w:tc>
          <w:tcPr>
            <w:tcW w:w="1418"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A726859" w14:textId="77777777" w:rsidR="004A06B4" w:rsidRPr="004A06B4" w:rsidRDefault="004A06B4" w:rsidP="004A06B4">
            <w:pPr>
              <w:jc w:val="center"/>
              <w:rPr>
                <w:rFonts w:ascii="Arial" w:eastAsia="Times New Roman" w:hAnsi="Arial" w:cs="Arial"/>
                <w:color w:val="000000"/>
                <w:sz w:val="28"/>
                <w:szCs w:val="28"/>
              </w:rPr>
            </w:pPr>
            <w:r w:rsidRPr="004A06B4">
              <w:rPr>
                <w:rFonts w:ascii="Arial" w:eastAsia="Times New Roman" w:hAnsi="Arial" w:cs="Arial"/>
                <w:color w:val="000000"/>
                <w:sz w:val="28"/>
                <w:szCs w:val="28"/>
                <w:lang w:val="kk-KZ"/>
              </w:rPr>
              <w:t>80 сағат</w:t>
            </w:r>
          </w:p>
        </w:tc>
      </w:tr>
    </w:tbl>
    <w:p w14:paraId="7C32608C" w14:textId="77777777" w:rsidR="004A06B4" w:rsidRPr="004A06B4" w:rsidRDefault="004A06B4" w:rsidP="004A06B4">
      <w:pPr>
        <w:jc w:val="both"/>
        <w:rPr>
          <w:rFonts w:ascii="Arial" w:eastAsia="Times New Roman" w:hAnsi="Arial" w:cs="Arial"/>
          <w:b/>
          <w:bCs/>
          <w:color w:val="000000"/>
          <w:sz w:val="28"/>
          <w:szCs w:val="28"/>
          <w:lang w:val="kk-KZ"/>
        </w:rPr>
      </w:pPr>
    </w:p>
    <w:p w14:paraId="33AEC76E"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b/>
          <w:bCs/>
          <w:color w:val="000000"/>
          <w:sz w:val="28"/>
          <w:szCs w:val="28"/>
          <w:lang w:val="kk-KZ"/>
        </w:rPr>
        <w:t>Сараптама:</w:t>
      </w:r>
      <w:r w:rsidRPr="004A06B4">
        <w:rPr>
          <w:rFonts w:ascii="Arial" w:eastAsia="Times New Roman" w:hAnsi="Arial" w:cs="Arial"/>
          <w:color w:val="000000"/>
          <w:sz w:val="28"/>
          <w:szCs w:val="28"/>
          <w:lang w:val="kk-KZ"/>
        </w:rPr>
        <w:t xml:space="preserve">  Педагогикалық кадрлардың біліктілік санатын жоғарылатуға байланысты  Байзакова Л.Т «педагог- модератор»  санатына  өтініш  берді.</w:t>
      </w:r>
    </w:p>
    <w:p w14:paraId="5325A871"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b/>
          <w:bCs/>
          <w:color w:val="000000"/>
          <w:sz w:val="28"/>
          <w:szCs w:val="28"/>
          <w:lang w:val="kk-KZ"/>
        </w:rPr>
        <w:t>Мәселе:</w:t>
      </w:r>
      <w:r w:rsidRPr="004A06B4">
        <w:rPr>
          <w:rFonts w:ascii="Arial" w:eastAsia="Times New Roman" w:hAnsi="Arial" w:cs="Arial"/>
          <w:color w:val="000000"/>
          <w:sz w:val="28"/>
          <w:szCs w:val="28"/>
          <w:lang w:val="kk-KZ"/>
        </w:rPr>
        <w:t xml:space="preserve"> </w:t>
      </w:r>
      <w:r w:rsidRPr="004A06B4">
        <w:rPr>
          <w:rFonts w:ascii="Arial" w:eastAsia="Times New Roman" w:hAnsi="Arial" w:cs="Arial"/>
          <w:sz w:val="28"/>
          <w:szCs w:val="28"/>
          <w:lang w:val="kk-KZ"/>
        </w:rPr>
        <w:t>Балабақшада  оқу-тәрбие  жұмысының нәтижелі болуын қамтамасыз ететін  педагог  және оның  кәсіби  шеберлігі. Біліктілік  санатын көтеру  арқылы  нәтижелі  жұмыс,  білікті  педагог  бола алады</w:t>
      </w:r>
      <w:r w:rsidRPr="004A06B4">
        <w:rPr>
          <w:rFonts w:ascii="Arial" w:eastAsia="Times New Roman" w:hAnsi="Arial" w:cs="Arial"/>
          <w:color w:val="FF0000"/>
          <w:sz w:val="28"/>
          <w:szCs w:val="28"/>
          <w:lang w:val="kk-KZ"/>
        </w:rPr>
        <w:t>.</w:t>
      </w:r>
    </w:p>
    <w:p w14:paraId="66BBDCF4"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 xml:space="preserve">Тиісті бейін бойынша педагогикалық немесе кәсіптік білімі бар және тәрбиеленушілерді тәрбиелеу және оқыту, әдістемелік сүйемелдеу немесе білім беру қызметін ұйымдастыру жөніндегі педагогтің кәсіптік  қызметін жүзеге асыратын педагогтермен қамтылған. Педагог кадрлармен жасақталғандығы туралы мәліметтерге және ҰБДҚ алынған мәліметтерге сәйкес бағаланатын кезеңде  барлығы 3 педагог жұмыс жасап отыр.  2 педагог білімі  жоғары. Барлық педагогтердің  білімдері педагогтің кәсіптік қызметіне  сай. </w:t>
      </w:r>
    </w:p>
    <w:p w14:paraId="501857AE"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 xml:space="preserve">Педагогтердің тиісті бейін бойынша арнайы педагогикалық білімдері бар және </w:t>
      </w:r>
      <w:r w:rsidRPr="004A06B4">
        <w:rPr>
          <w:rFonts w:ascii="Arial" w:eastAsia="Times New Roman" w:hAnsi="Arial" w:cs="Arial"/>
          <w:iCs/>
          <w:sz w:val="28"/>
          <w:szCs w:val="28"/>
          <w:lang w:val="kk-KZ"/>
        </w:rPr>
        <w:t>педагогтерінің жалпы санынан тиісті бейіні  мамандығы бойынша техникалық  және  кәсіптік және  жоғары  білімі  бар, қайта  даярлаудан  өткен  педагогтердің   үлесі  100%.</w:t>
      </w:r>
    </w:p>
    <w:p w14:paraId="50E87C49"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Сонымен қатар біліктілік санатының деңгейін көтерген/растаған педагогтердің болуы бойынша  педагог кадрлармен жасақталғандығы  туралы мәліметтерге және Ұлттық білім беру деректер қорынан алынған мәліметтерге сәйкес  штаттық негізде жұмыс атқаратын 3 педагогтің  1-еуі  Г.З Бесжанова  (31.08.2023ж №153)  педагог-модератор  санаты  бар,  педагог  Л.Т..Байзаковада, К.З.Нурпейсовада   санаттары  жоқ, аттестаттаудың педагогтардың білімін бағалаудан өте алмады. Сонымен қатар 2024-2025 оқу жылында 1 қазақ тілі педагогі «педагог-зерттеуші», 1 дене тәрбиесі нұсқаушысы «педагог-сарапшы», 1 музыка жетекшісі «педагог- модератор»</w:t>
      </w:r>
    </w:p>
    <w:p w14:paraId="01F4E0B4"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Уақытылы  біліктілігін  көтерген  /  растағандар  үлесі   33,3% -ды  құрайды.</w:t>
      </w:r>
    </w:p>
    <w:p w14:paraId="2A5D0740"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Біліктілік арттыру курсы бойынша 6 педагогтің 6-уы да өткен. Уақытылы курстан  өткендер  үлесі  100 % - ды   құрады.</w:t>
      </w:r>
    </w:p>
    <w:p w14:paraId="4DEBDC06"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Calibri" w:hAnsi="Arial" w:cs="Arial"/>
          <w:sz w:val="28"/>
          <w:szCs w:val="28"/>
          <w:lang w:val="kk-KZ" w:eastAsia="en-US"/>
        </w:rPr>
        <w:t xml:space="preserve">Шағын орталық пен мектепалды сыныптың педагогтері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w:t>
      </w:r>
      <w:r w:rsidRPr="004A06B4">
        <w:rPr>
          <w:rFonts w:ascii="Arial" w:eastAsia="Calibri" w:hAnsi="Arial" w:cs="Arial"/>
          <w:sz w:val="28"/>
          <w:szCs w:val="28"/>
          <w:lang w:val="kk-KZ" w:eastAsia="en-US"/>
        </w:rPr>
        <w:lastRenderedPageBreak/>
        <w:t xml:space="preserve">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 өткізу» мемлекеттік қызмет көрсету қағидаларын бекіту туралы» Қазақстан Республикасы Денсаулық сақтау  министрінің міндетін  атқарушының  15.10.2020 жылғы  № ҚР ДСМ-131/2020 </w:t>
      </w:r>
      <w:hyperlink r:id="rId97" w:anchor="z2" w:history="1">
        <w:r w:rsidRPr="004A06B4">
          <w:rPr>
            <w:rFonts w:ascii="Arial" w:eastAsia="Calibri" w:hAnsi="Arial" w:cs="Arial"/>
            <w:sz w:val="28"/>
            <w:szCs w:val="28"/>
            <w:lang w:val="kk-KZ" w:eastAsia="en-US"/>
          </w:rPr>
          <w:t>бұйрығына</w:t>
        </w:r>
      </w:hyperlink>
      <w:r w:rsidRPr="004A06B4">
        <w:rPr>
          <w:rFonts w:ascii="Arial" w:eastAsia="Calibri" w:hAnsi="Arial" w:cs="Arial"/>
          <w:sz w:val="28"/>
          <w:szCs w:val="28"/>
          <w:lang w:val="kk-KZ" w:eastAsia="en-US"/>
        </w:rPr>
        <w:t> сәйкес</w:t>
      </w:r>
      <w:r w:rsidRPr="004A06B4">
        <w:rPr>
          <w:rFonts w:ascii="Arial" w:eastAsia="Calibri" w:hAnsi="Arial" w:cs="Arial"/>
          <w:color w:val="FF0000"/>
          <w:sz w:val="28"/>
          <w:szCs w:val="28"/>
          <w:lang w:val="kk-KZ" w:eastAsia="en-US"/>
        </w:rPr>
        <w:t xml:space="preserve"> </w:t>
      </w:r>
      <w:r w:rsidRPr="004A06B4">
        <w:rPr>
          <w:rFonts w:ascii="Arial" w:eastAsia="Calibri" w:hAnsi="Arial" w:cs="Arial"/>
          <w:sz w:val="28"/>
          <w:szCs w:val="28"/>
          <w:lang w:val="kk-KZ" w:eastAsia="en-US"/>
        </w:rPr>
        <w:t>жыл сайын алты айда бір рет медициналық зерттеп-қараудан өткен,</w:t>
      </w:r>
      <w:r w:rsidRPr="004A06B4">
        <w:rPr>
          <w:rFonts w:ascii="Arial" w:eastAsia="Times New Roman" w:hAnsi="Arial" w:cs="Arial"/>
          <w:sz w:val="28"/>
          <w:szCs w:val="28"/>
          <w:lang w:val="kk-KZ"/>
        </w:rPr>
        <w:t xml:space="preserve"> әдістемелік ұсынымдарға 2-қосымшадағы педагогтердің </w:t>
      </w:r>
      <w:r w:rsidRPr="004A06B4">
        <w:rPr>
          <w:rFonts w:ascii="Arial" w:eastAsia="Calibri" w:hAnsi="Arial" w:cs="Arial"/>
          <w:sz w:val="28"/>
          <w:szCs w:val="28"/>
          <w:lang w:val="kk-KZ" w:eastAsia="en-US"/>
        </w:rPr>
        <w:t>жыл сайын міндетті медициналық зерттеп-қараудан өтуі туралы мәліметтерге сәйкес педагогтер уақытылы медициналық  зерттеп-қараудан  өткен.</w:t>
      </w:r>
    </w:p>
    <w:p w14:paraId="6C649E61" w14:textId="77777777" w:rsidR="004A06B4" w:rsidRPr="004A06B4" w:rsidRDefault="004A06B4" w:rsidP="004A06B4">
      <w:pPr>
        <w:tabs>
          <w:tab w:val="left" w:pos="6010"/>
        </w:tabs>
        <w:jc w:val="both"/>
        <w:rPr>
          <w:rFonts w:ascii="Arial" w:eastAsia="Times New Roman" w:hAnsi="Arial" w:cs="Arial"/>
          <w:color w:val="000000"/>
          <w:sz w:val="28"/>
          <w:szCs w:val="28"/>
          <w:lang w:val="kk-KZ"/>
        </w:rPr>
      </w:pPr>
      <w:r w:rsidRPr="004A06B4">
        <w:rPr>
          <w:rFonts w:ascii="Arial" w:eastAsia="Times New Roman" w:hAnsi="Arial" w:cs="Arial"/>
          <w:b/>
          <w:bCs/>
          <w:color w:val="000000"/>
          <w:sz w:val="28"/>
          <w:szCs w:val="28"/>
          <w:lang w:val="kk-KZ"/>
        </w:rPr>
        <w:t>3. Тәрбиеленушілер  контингенті</w:t>
      </w:r>
      <w:r w:rsidRPr="004A06B4">
        <w:rPr>
          <w:rFonts w:ascii="Arial" w:eastAsia="Times New Roman" w:hAnsi="Arial" w:cs="Arial"/>
          <w:color w:val="000000"/>
          <w:sz w:val="28"/>
          <w:szCs w:val="28"/>
          <w:lang w:val="kk-KZ"/>
        </w:rPr>
        <w:t> </w:t>
      </w:r>
      <w:r w:rsidRPr="004A06B4">
        <w:rPr>
          <w:rFonts w:ascii="Arial" w:eastAsia="Times New Roman" w:hAnsi="Arial" w:cs="Arial"/>
          <w:color w:val="000000"/>
          <w:sz w:val="28"/>
          <w:szCs w:val="28"/>
          <w:lang w:val="kk-KZ"/>
        </w:rPr>
        <w:tab/>
      </w:r>
    </w:p>
    <w:p w14:paraId="6B1CE506" w14:textId="77777777" w:rsidR="004A06B4" w:rsidRPr="004A06B4" w:rsidRDefault="004A06B4" w:rsidP="004A06B4">
      <w:pPr>
        <w:jc w:val="both"/>
        <w:rPr>
          <w:rFonts w:ascii="Arial" w:eastAsia="Times New Roman" w:hAnsi="Arial" w:cs="Arial"/>
          <w:bCs/>
          <w:color w:val="000000"/>
          <w:sz w:val="28"/>
          <w:szCs w:val="28"/>
          <w:lang w:val="kk-KZ"/>
        </w:rPr>
      </w:pPr>
      <w:r w:rsidRPr="004A06B4">
        <w:rPr>
          <w:rFonts w:ascii="Arial" w:eastAsia="Times New Roman" w:hAnsi="Arial" w:cs="Arial"/>
          <w:bCs/>
          <w:color w:val="000000"/>
          <w:sz w:val="28"/>
          <w:szCs w:val="28"/>
          <w:lang w:val="kk-KZ"/>
        </w:rPr>
        <w:t xml:space="preserve">Мектепке дейінгі ұйымдар қызметінің үлгілік қағидаларын сақтау. Білім алушылар (тәрбиеленушілер) контингентінің  қозғалысы  туралы  мәліметтер; </w:t>
      </w:r>
    </w:p>
    <w:p w14:paraId="4E8B05B3" w14:textId="77777777" w:rsidR="004A06B4" w:rsidRPr="004A06B4" w:rsidRDefault="004A06B4" w:rsidP="004A06B4">
      <w:pPr>
        <w:jc w:val="both"/>
        <w:rPr>
          <w:rFonts w:ascii="Arial" w:eastAsia="Times New Roman" w:hAnsi="Arial" w:cs="Arial"/>
          <w:b/>
          <w:bCs/>
          <w:color w:val="000000"/>
          <w:sz w:val="28"/>
          <w:szCs w:val="28"/>
          <w:lang w:val="kk-KZ"/>
        </w:rPr>
      </w:pPr>
      <w:r w:rsidRPr="004A06B4">
        <w:rPr>
          <w:rFonts w:ascii="Arial" w:eastAsia="Times New Roman" w:hAnsi="Arial" w:cs="Arial"/>
          <w:b/>
          <w:bCs/>
          <w:color w:val="000000"/>
          <w:sz w:val="28"/>
          <w:szCs w:val="28"/>
          <w:lang w:val="kk-KZ"/>
        </w:rPr>
        <w:t xml:space="preserve">3 - қосымша       </w:t>
      </w:r>
    </w:p>
    <w:p w14:paraId="46667ADF" w14:textId="77777777" w:rsidR="004A06B4" w:rsidRPr="004A06B4" w:rsidRDefault="004A06B4" w:rsidP="004A06B4">
      <w:pPr>
        <w:tabs>
          <w:tab w:val="left" w:pos="6010"/>
        </w:tabs>
        <w:jc w:val="both"/>
        <w:rPr>
          <w:rFonts w:ascii="Arial" w:eastAsia="Times New Roman" w:hAnsi="Arial" w:cs="Arial"/>
          <w:color w:val="000000"/>
          <w:sz w:val="28"/>
          <w:szCs w:val="28"/>
          <w:lang w:val="kk-KZ"/>
        </w:rPr>
      </w:pPr>
      <w:bookmarkStart w:id="3" w:name="_Hlk189479488"/>
      <w:r w:rsidRPr="004A06B4">
        <w:rPr>
          <w:rFonts w:ascii="Arial" w:eastAsia="Times New Roman" w:hAnsi="Arial" w:cs="Arial"/>
          <w:sz w:val="28"/>
          <w:szCs w:val="28"/>
          <w:lang w:val="kk-KZ"/>
        </w:rPr>
        <w:t xml:space="preserve">2022-2023 оқу  жылындағы  шағын орталық және мектепалды сынып </w:t>
      </w:r>
      <w:r w:rsidRPr="004A06B4">
        <w:rPr>
          <w:rFonts w:ascii="Arial" w:eastAsia="Times New Roman" w:hAnsi="Arial" w:cs="Arial"/>
          <w:bCs/>
          <w:color w:val="000000"/>
          <w:sz w:val="28"/>
          <w:szCs w:val="28"/>
          <w:lang w:val="kk-KZ"/>
        </w:rPr>
        <w:t>тәрбиеленушілер  контингенті</w:t>
      </w:r>
      <w:r w:rsidRPr="004A06B4">
        <w:rPr>
          <w:rFonts w:ascii="Arial" w:eastAsia="Times New Roman" w:hAnsi="Arial" w:cs="Arial"/>
          <w:color w:val="000000"/>
          <w:sz w:val="28"/>
          <w:szCs w:val="28"/>
          <w:lang w:val="kk-KZ"/>
        </w:rPr>
        <w:t> </w:t>
      </w:r>
    </w:p>
    <w:bookmarkEnd w:id="3"/>
    <w:p w14:paraId="6484847E" w14:textId="77777777" w:rsidR="004A06B4" w:rsidRPr="004A06B4" w:rsidRDefault="004A06B4" w:rsidP="004A06B4">
      <w:pPr>
        <w:tabs>
          <w:tab w:val="left" w:pos="6010"/>
        </w:tabs>
        <w:jc w:val="both"/>
        <w:rPr>
          <w:rFonts w:ascii="Arial" w:eastAsia="Times New Roman" w:hAnsi="Arial" w:cs="Arial"/>
          <w:sz w:val="28"/>
          <w:szCs w:val="28"/>
          <w:lang w:val="kk-KZ"/>
        </w:rPr>
      </w:pPr>
      <w:r w:rsidRPr="004A06B4">
        <w:rPr>
          <w:rFonts w:ascii="Arial" w:eastAsia="Times New Roman" w:hAnsi="Arial" w:cs="Arial"/>
          <w:sz w:val="28"/>
          <w:szCs w:val="28"/>
          <w:lang w:val="kk-KZ"/>
        </w:rPr>
        <w:fldChar w:fldCharType="begin"/>
      </w:r>
      <w:r w:rsidRPr="004A06B4">
        <w:rPr>
          <w:rFonts w:ascii="Arial" w:eastAsia="Times New Roman" w:hAnsi="Arial" w:cs="Arial"/>
          <w:sz w:val="28"/>
          <w:szCs w:val="28"/>
          <w:lang w:val="kk-KZ"/>
        </w:rPr>
        <w:instrText xml:space="preserve"> HYPERLINK "https://cloud.mail.ru/public/1yeS/JMY8zTTh1" </w:instrText>
      </w:r>
      <w:r w:rsidRPr="004A06B4">
        <w:rPr>
          <w:rFonts w:ascii="Arial" w:eastAsia="Times New Roman" w:hAnsi="Arial" w:cs="Arial"/>
          <w:sz w:val="28"/>
          <w:szCs w:val="28"/>
          <w:lang w:val="kk-KZ"/>
        </w:rPr>
      </w:r>
      <w:r w:rsidRPr="004A06B4">
        <w:rPr>
          <w:rFonts w:ascii="Arial" w:eastAsia="Times New Roman" w:hAnsi="Arial" w:cs="Arial"/>
          <w:sz w:val="28"/>
          <w:szCs w:val="28"/>
          <w:lang w:val="kk-KZ"/>
        </w:rPr>
        <w:fldChar w:fldCharType="separate"/>
      </w:r>
      <w:r w:rsidRPr="004A06B4">
        <w:rPr>
          <w:rFonts w:ascii="Arial" w:eastAsia="Times New Roman" w:hAnsi="Arial" w:cs="Arial"/>
          <w:color w:val="0000FF"/>
          <w:sz w:val="28"/>
          <w:szCs w:val="28"/>
          <w:u w:val="single"/>
          <w:lang w:val="kk-KZ"/>
        </w:rPr>
        <w:t>https://cloud.mail.ru/public/1yeS/JMY8zTTh1</w:t>
      </w:r>
      <w:r w:rsidRPr="004A06B4">
        <w:rPr>
          <w:rFonts w:ascii="Arial" w:eastAsia="Times New Roman" w:hAnsi="Arial" w:cs="Arial"/>
          <w:sz w:val="28"/>
          <w:szCs w:val="28"/>
          <w:lang w:val="kk-KZ"/>
        </w:rPr>
        <w:fldChar w:fldCharType="end"/>
      </w:r>
      <w:r w:rsidRPr="004A06B4">
        <w:rPr>
          <w:rFonts w:ascii="Arial" w:eastAsia="Times New Roman" w:hAnsi="Arial" w:cs="Arial"/>
          <w:sz w:val="28"/>
          <w:szCs w:val="28"/>
          <w:lang w:val="kk-KZ"/>
        </w:rPr>
        <w:t xml:space="preserve"> </w:t>
      </w:r>
    </w:p>
    <w:p w14:paraId="4ADBBA8D" w14:textId="77777777" w:rsidR="004A06B4" w:rsidRPr="004A06B4" w:rsidRDefault="004A06B4" w:rsidP="004A06B4">
      <w:pPr>
        <w:tabs>
          <w:tab w:val="left" w:pos="6010"/>
        </w:tabs>
        <w:jc w:val="both"/>
        <w:rPr>
          <w:rFonts w:ascii="Arial" w:eastAsia="Times New Roman" w:hAnsi="Arial" w:cs="Arial"/>
          <w:sz w:val="28"/>
          <w:szCs w:val="28"/>
          <w:lang w:val="kk-KZ"/>
        </w:rPr>
      </w:pPr>
    </w:p>
    <w:p w14:paraId="6A9098D3" w14:textId="77777777" w:rsidR="004A06B4" w:rsidRPr="004A06B4" w:rsidRDefault="004A06B4" w:rsidP="004A06B4">
      <w:pPr>
        <w:tabs>
          <w:tab w:val="left" w:pos="6010"/>
        </w:tabs>
        <w:jc w:val="both"/>
        <w:rPr>
          <w:rFonts w:ascii="Arial" w:eastAsia="Times New Roman" w:hAnsi="Arial" w:cs="Arial"/>
          <w:color w:val="000000"/>
          <w:sz w:val="28"/>
          <w:szCs w:val="28"/>
          <w:lang w:val="kk-KZ"/>
        </w:rPr>
      </w:pPr>
      <w:r w:rsidRPr="004A06B4">
        <w:rPr>
          <w:rFonts w:ascii="Arial" w:eastAsia="Times New Roman" w:hAnsi="Arial" w:cs="Arial"/>
          <w:sz w:val="28"/>
          <w:szCs w:val="28"/>
          <w:lang w:val="kk-KZ"/>
        </w:rPr>
        <w:t xml:space="preserve">2023-2024 оқу  жылындағы  шағын орталық және мектепалды сынып </w:t>
      </w:r>
      <w:r w:rsidRPr="004A06B4">
        <w:rPr>
          <w:rFonts w:ascii="Arial" w:eastAsia="Times New Roman" w:hAnsi="Arial" w:cs="Arial"/>
          <w:bCs/>
          <w:color w:val="000000"/>
          <w:sz w:val="28"/>
          <w:szCs w:val="28"/>
          <w:lang w:val="kk-KZ"/>
        </w:rPr>
        <w:t>тәрбиеленушілер  контингенті</w:t>
      </w:r>
      <w:r w:rsidRPr="004A06B4">
        <w:rPr>
          <w:rFonts w:ascii="Arial" w:eastAsia="Times New Roman" w:hAnsi="Arial" w:cs="Arial"/>
          <w:color w:val="000000"/>
          <w:sz w:val="28"/>
          <w:szCs w:val="28"/>
          <w:lang w:val="kk-KZ"/>
        </w:rPr>
        <w:t> </w:t>
      </w:r>
    </w:p>
    <w:p w14:paraId="4843BC2E" w14:textId="77777777" w:rsidR="004A06B4" w:rsidRPr="004A06B4" w:rsidRDefault="004A06B4" w:rsidP="004A06B4">
      <w:pPr>
        <w:tabs>
          <w:tab w:val="left" w:pos="6010"/>
        </w:tabs>
        <w:jc w:val="both"/>
        <w:rPr>
          <w:rFonts w:ascii="Arial" w:eastAsia="Times New Roman" w:hAnsi="Arial" w:cs="Arial"/>
          <w:color w:val="000000"/>
          <w:sz w:val="28"/>
          <w:szCs w:val="28"/>
          <w:lang w:val="kk-KZ"/>
        </w:rPr>
      </w:pPr>
      <w:hyperlink r:id="rId98" w:history="1">
        <w:r w:rsidRPr="004A06B4">
          <w:rPr>
            <w:rFonts w:ascii="Arial" w:eastAsia="Times New Roman" w:hAnsi="Arial" w:cs="Arial"/>
            <w:color w:val="0000FF"/>
            <w:sz w:val="28"/>
            <w:szCs w:val="28"/>
            <w:u w:val="single"/>
            <w:lang w:val="kk-KZ"/>
          </w:rPr>
          <w:t>https://cloud.mail.ru/public/eaLf/xQjWXHWaj</w:t>
        </w:r>
      </w:hyperlink>
      <w:r w:rsidRPr="004A06B4">
        <w:rPr>
          <w:rFonts w:ascii="Arial" w:eastAsia="Times New Roman" w:hAnsi="Arial" w:cs="Arial"/>
          <w:color w:val="000000"/>
          <w:sz w:val="28"/>
          <w:szCs w:val="28"/>
          <w:lang w:val="kk-KZ"/>
        </w:rPr>
        <w:t xml:space="preserve"> </w:t>
      </w:r>
    </w:p>
    <w:p w14:paraId="69970F45" w14:textId="77777777" w:rsidR="004A06B4" w:rsidRPr="004A06B4" w:rsidRDefault="004A06B4" w:rsidP="004A06B4">
      <w:pPr>
        <w:tabs>
          <w:tab w:val="left" w:pos="6010"/>
        </w:tabs>
        <w:jc w:val="both"/>
        <w:rPr>
          <w:rFonts w:ascii="Arial" w:eastAsia="Times New Roman" w:hAnsi="Arial" w:cs="Arial"/>
          <w:color w:val="000000"/>
          <w:sz w:val="28"/>
          <w:szCs w:val="28"/>
          <w:lang w:val="kk-KZ"/>
        </w:rPr>
      </w:pPr>
    </w:p>
    <w:p w14:paraId="6331ACBF" w14:textId="77777777" w:rsidR="004A06B4" w:rsidRPr="004A06B4" w:rsidRDefault="004A06B4" w:rsidP="004A06B4">
      <w:pPr>
        <w:tabs>
          <w:tab w:val="left" w:pos="6010"/>
        </w:tabs>
        <w:jc w:val="both"/>
        <w:rPr>
          <w:rFonts w:ascii="Arial" w:eastAsia="Times New Roman" w:hAnsi="Arial" w:cs="Arial"/>
          <w:color w:val="000000"/>
          <w:sz w:val="28"/>
          <w:szCs w:val="28"/>
          <w:lang w:val="kk-KZ"/>
        </w:rPr>
      </w:pPr>
      <w:r w:rsidRPr="004A06B4">
        <w:rPr>
          <w:rFonts w:ascii="Arial" w:eastAsia="Times New Roman" w:hAnsi="Arial" w:cs="Arial"/>
          <w:sz w:val="28"/>
          <w:szCs w:val="28"/>
          <w:lang w:val="kk-KZ"/>
        </w:rPr>
        <w:t xml:space="preserve">2024-2025 оқу  жылындағы  шағын орталық және мектепалды сынып </w:t>
      </w:r>
      <w:r w:rsidRPr="004A06B4">
        <w:rPr>
          <w:rFonts w:ascii="Arial" w:eastAsia="Times New Roman" w:hAnsi="Arial" w:cs="Arial"/>
          <w:bCs/>
          <w:color w:val="000000"/>
          <w:sz w:val="28"/>
          <w:szCs w:val="28"/>
          <w:lang w:val="kk-KZ"/>
        </w:rPr>
        <w:t>тәрбиеленушілер  контингенті</w:t>
      </w:r>
      <w:r w:rsidRPr="004A06B4">
        <w:rPr>
          <w:rFonts w:ascii="Arial" w:eastAsia="Times New Roman" w:hAnsi="Arial" w:cs="Arial"/>
          <w:color w:val="000000"/>
          <w:sz w:val="28"/>
          <w:szCs w:val="28"/>
          <w:lang w:val="kk-KZ"/>
        </w:rPr>
        <w:t> </w:t>
      </w:r>
    </w:p>
    <w:p w14:paraId="03BCFDB2" w14:textId="77777777" w:rsidR="004A06B4" w:rsidRPr="004A06B4" w:rsidRDefault="004A06B4" w:rsidP="004A06B4">
      <w:pPr>
        <w:tabs>
          <w:tab w:val="left" w:pos="6010"/>
        </w:tabs>
        <w:jc w:val="both"/>
        <w:rPr>
          <w:rFonts w:ascii="Arial" w:eastAsia="Times New Roman" w:hAnsi="Arial" w:cs="Arial"/>
          <w:color w:val="000000"/>
          <w:sz w:val="28"/>
          <w:szCs w:val="28"/>
          <w:lang w:val="kk-KZ"/>
        </w:rPr>
      </w:pPr>
      <w:hyperlink r:id="rId99" w:history="1">
        <w:r w:rsidRPr="004A06B4">
          <w:rPr>
            <w:rFonts w:ascii="Arial" w:eastAsia="Times New Roman" w:hAnsi="Arial" w:cs="Arial"/>
            <w:color w:val="0000FF"/>
            <w:sz w:val="28"/>
            <w:szCs w:val="28"/>
            <w:u w:val="single"/>
            <w:lang w:val="kk-KZ"/>
          </w:rPr>
          <w:t>https://cloud.mail.ru/public/8R82/FBJfqqScD</w:t>
        </w:r>
      </w:hyperlink>
      <w:r w:rsidRPr="004A06B4">
        <w:rPr>
          <w:rFonts w:ascii="Arial" w:eastAsia="Times New Roman" w:hAnsi="Arial" w:cs="Arial"/>
          <w:color w:val="000000"/>
          <w:sz w:val="28"/>
          <w:szCs w:val="28"/>
          <w:lang w:val="kk-KZ"/>
        </w:rPr>
        <w:t xml:space="preserve"> </w:t>
      </w:r>
    </w:p>
    <w:p w14:paraId="045D5522" w14:textId="77777777" w:rsidR="004A06B4" w:rsidRPr="004A06B4" w:rsidRDefault="004A06B4" w:rsidP="004A06B4">
      <w:pPr>
        <w:tabs>
          <w:tab w:val="left" w:pos="6010"/>
        </w:tabs>
        <w:jc w:val="both"/>
        <w:rPr>
          <w:rFonts w:ascii="Arial" w:eastAsia="Times New Roman" w:hAnsi="Arial" w:cs="Arial"/>
          <w:color w:val="000000"/>
          <w:sz w:val="28"/>
          <w:szCs w:val="28"/>
          <w:lang w:val="kk-KZ"/>
        </w:rPr>
      </w:pPr>
    </w:p>
    <w:p w14:paraId="0B97A710" w14:textId="77777777" w:rsidR="004A06B4" w:rsidRPr="004A06B4" w:rsidRDefault="004A06B4" w:rsidP="004A06B4">
      <w:pPr>
        <w:spacing w:line="276" w:lineRule="auto"/>
        <w:jc w:val="both"/>
        <w:rPr>
          <w:rFonts w:ascii="Arial" w:eastAsia="Times New Roman" w:hAnsi="Arial" w:cs="Arial"/>
          <w:sz w:val="28"/>
          <w:szCs w:val="28"/>
          <w:lang w:val="kk-KZ"/>
        </w:rPr>
      </w:pPr>
      <w:r w:rsidRPr="004A06B4">
        <w:rPr>
          <w:rFonts w:ascii="Arial" w:eastAsia="Times New Roman" w:hAnsi="Arial" w:cs="Arial"/>
          <w:color w:val="000000"/>
          <w:sz w:val="28"/>
          <w:szCs w:val="28"/>
          <w:lang w:val="kk-KZ"/>
        </w:rPr>
        <w:t xml:space="preserve">Шағын орталық  </w:t>
      </w:r>
      <w:r w:rsidRPr="004A06B4">
        <w:rPr>
          <w:rFonts w:ascii="Arial" w:eastAsia="Times New Roman" w:hAnsi="Arial" w:cs="Arial"/>
          <w:sz w:val="28"/>
          <w:szCs w:val="28"/>
          <w:lang w:val="kk-KZ"/>
        </w:rPr>
        <w:t>2008</w:t>
      </w:r>
      <w:r w:rsidRPr="004A06B4">
        <w:rPr>
          <w:rFonts w:ascii="Arial" w:eastAsia="Times New Roman" w:hAnsi="Arial" w:cs="Arial"/>
          <w:color w:val="000000"/>
          <w:sz w:val="28"/>
          <w:szCs w:val="28"/>
          <w:lang w:val="kk-KZ"/>
        </w:rPr>
        <w:t xml:space="preserve"> жылдан бері жұмыс істейді, мектеп ішінде орналасқан. Шағын орталық бес күндік жұмыс  аптасы бойынша  жұмыс істейді,  балалардың  шағын  орталықта  болуы таңғы  8:00- ден  кешкі  17:00-ге   дейін.</w:t>
      </w:r>
    </w:p>
    <w:p w14:paraId="53F0BCA5" w14:textId="77777777" w:rsidR="004A06B4" w:rsidRPr="004A06B4" w:rsidRDefault="004A06B4" w:rsidP="004A06B4">
      <w:pPr>
        <w:spacing w:after="200" w:line="276" w:lineRule="auto"/>
        <w:jc w:val="both"/>
        <w:rPr>
          <w:rFonts w:ascii="Arial" w:eastAsia="Times New Roman" w:hAnsi="Arial" w:cs="Arial"/>
          <w:sz w:val="28"/>
          <w:szCs w:val="28"/>
          <w:lang w:val="kk-KZ"/>
        </w:rPr>
      </w:pPr>
      <w:r w:rsidRPr="004A06B4">
        <w:rPr>
          <w:rFonts w:ascii="Arial" w:eastAsia="Times New Roman" w:hAnsi="Arial" w:cs="Arial"/>
          <w:color w:val="000000"/>
          <w:sz w:val="28"/>
          <w:szCs w:val="28"/>
          <w:lang w:val="kk-KZ"/>
        </w:rPr>
        <w:t>Жобалық  қуаты  - 25  орын.</w:t>
      </w:r>
      <w:r w:rsidRPr="004A06B4">
        <w:rPr>
          <w:rFonts w:ascii="Arial" w:eastAsia="Times New Roman" w:hAnsi="Arial" w:cs="Arial"/>
          <w:sz w:val="28"/>
          <w:szCs w:val="28"/>
          <w:lang w:val="kk-KZ"/>
        </w:rPr>
        <w:t xml:space="preserve"> </w:t>
      </w:r>
      <w:r w:rsidRPr="004A06B4">
        <w:rPr>
          <w:rFonts w:ascii="Arial" w:eastAsia="Times New Roman" w:hAnsi="Arial" w:cs="Arial"/>
          <w:color w:val="000000"/>
          <w:sz w:val="28"/>
          <w:szCs w:val="28"/>
          <w:lang w:val="kk-KZ"/>
        </w:rPr>
        <w:t>Шағын  орталықта толық   күндік 3 топ  жұмыс  істейді. Топтар  жасына  қарай  жұмыс  істейді:</w:t>
      </w:r>
    </w:p>
    <w:p w14:paraId="5581E9BF"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b/>
          <w:color w:val="000000"/>
          <w:sz w:val="28"/>
          <w:szCs w:val="28"/>
          <w:lang w:val="kk-KZ"/>
        </w:rPr>
        <w:t xml:space="preserve">     2022 - 2023 оқу жылы</w:t>
      </w:r>
      <w:r w:rsidRPr="004A06B4">
        <w:rPr>
          <w:rFonts w:ascii="Arial" w:eastAsia="Times New Roman" w:hAnsi="Arial" w:cs="Arial"/>
          <w:color w:val="000000"/>
          <w:sz w:val="28"/>
          <w:szCs w:val="28"/>
          <w:lang w:val="kk-KZ"/>
        </w:rPr>
        <w:t xml:space="preserve"> Қазақстан  Республикасы  Оқу-ағарту министрінің 2022 жылғы 3 тамыздағы  № 348  бұйрығының  4-тарау,  25-тармағына сәйкес  жас  топтары  балалардың күнтізбелік  жылдығы толық  жасын  ескере  отырып,  оқу жылының   басында   жасақталды:</w:t>
      </w:r>
    </w:p>
    <w:p w14:paraId="73F11C20" w14:textId="77777777" w:rsidR="004A06B4" w:rsidRPr="004A06B4" w:rsidRDefault="004A06B4" w:rsidP="004A06B4">
      <w:pPr>
        <w:widowControl w:val="0"/>
        <w:numPr>
          <w:ilvl w:val="0"/>
          <w:numId w:val="50"/>
        </w:numPr>
        <w:autoSpaceDE w:val="0"/>
        <w:autoSpaceDN w:val="0"/>
        <w:spacing w:after="200" w:line="276" w:lineRule="auto"/>
        <w:jc w:val="both"/>
        <w:rPr>
          <w:rFonts w:ascii="Arial" w:eastAsia="Times New Roman" w:hAnsi="Arial" w:cs="Arial"/>
          <w:sz w:val="28"/>
          <w:szCs w:val="28"/>
          <w:lang w:val="kk-KZ" w:eastAsia="en-US"/>
        </w:rPr>
      </w:pPr>
      <w:proofErr w:type="gramStart"/>
      <w:r w:rsidRPr="004A06B4">
        <w:rPr>
          <w:rFonts w:ascii="Arial" w:eastAsia="Times New Roman" w:hAnsi="Arial" w:cs="Arial"/>
          <w:color w:val="000000"/>
          <w:sz w:val="28"/>
          <w:szCs w:val="28"/>
          <w:lang w:eastAsia="en-US"/>
        </w:rPr>
        <w:t>орта</w:t>
      </w:r>
      <w:r w:rsidRPr="004A06B4">
        <w:rPr>
          <w:rFonts w:ascii="Arial" w:eastAsia="Times New Roman" w:hAnsi="Arial" w:cs="Arial"/>
          <w:color w:val="000000"/>
          <w:sz w:val="28"/>
          <w:szCs w:val="28"/>
          <w:lang w:val="kk-KZ" w:eastAsia="en-US"/>
        </w:rPr>
        <w:t>ңғы  топ</w:t>
      </w:r>
      <w:proofErr w:type="gramEnd"/>
      <w:r w:rsidRPr="004A06B4">
        <w:rPr>
          <w:rFonts w:ascii="Arial" w:eastAsia="Times New Roman" w:hAnsi="Arial" w:cs="Arial"/>
          <w:color w:val="000000"/>
          <w:sz w:val="28"/>
          <w:szCs w:val="28"/>
          <w:lang w:eastAsia="en-US"/>
        </w:rPr>
        <w:t xml:space="preserve"> – 3</w:t>
      </w:r>
      <w:r w:rsidRPr="004A06B4">
        <w:rPr>
          <w:rFonts w:ascii="Arial" w:eastAsia="Times New Roman" w:hAnsi="Arial" w:cs="Arial"/>
          <w:color w:val="000000"/>
          <w:sz w:val="28"/>
          <w:szCs w:val="28"/>
          <w:lang w:val="kk-KZ" w:eastAsia="en-US"/>
        </w:rPr>
        <w:t xml:space="preserve">  </w:t>
      </w:r>
      <w:proofErr w:type="spellStart"/>
      <w:r w:rsidRPr="004A06B4">
        <w:rPr>
          <w:rFonts w:ascii="Arial" w:eastAsia="Times New Roman" w:hAnsi="Arial" w:cs="Arial"/>
          <w:color w:val="000000"/>
          <w:sz w:val="28"/>
          <w:szCs w:val="28"/>
          <w:lang w:eastAsia="en-US"/>
        </w:rPr>
        <w:t>жастан</w:t>
      </w:r>
      <w:proofErr w:type="spellEnd"/>
      <w:r w:rsidRPr="004A06B4">
        <w:rPr>
          <w:rFonts w:ascii="Arial" w:eastAsia="Times New Roman" w:hAnsi="Arial" w:cs="Arial"/>
          <w:color w:val="000000"/>
          <w:sz w:val="28"/>
          <w:szCs w:val="28"/>
          <w:lang w:eastAsia="en-US"/>
        </w:rPr>
        <w:t xml:space="preserve"> </w:t>
      </w:r>
      <w:r w:rsidRPr="004A06B4">
        <w:rPr>
          <w:rFonts w:ascii="Arial" w:eastAsia="Times New Roman" w:hAnsi="Arial" w:cs="Arial"/>
          <w:color w:val="000000"/>
          <w:sz w:val="28"/>
          <w:szCs w:val="28"/>
          <w:lang w:val="kk-KZ" w:eastAsia="en-US"/>
        </w:rPr>
        <w:t xml:space="preserve"> балалар;</w:t>
      </w:r>
    </w:p>
    <w:p w14:paraId="03D0EC5E" w14:textId="77777777" w:rsidR="004A06B4" w:rsidRPr="004A06B4" w:rsidRDefault="004A06B4" w:rsidP="004A06B4">
      <w:pPr>
        <w:widowControl w:val="0"/>
        <w:numPr>
          <w:ilvl w:val="0"/>
          <w:numId w:val="50"/>
        </w:numPr>
        <w:autoSpaceDE w:val="0"/>
        <w:autoSpaceDN w:val="0"/>
        <w:spacing w:after="200" w:line="276" w:lineRule="auto"/>
        <w:jc w:val="both"/>
        <w:rPr>
          <w:rFonts w:ascii="Arial" w:eastAsia="Times New Roman" w:hAnsi="Arial" w:cs="Arial"/>
          <w:sz w:val="28"/>
          <w:szCs w:val="28"/>
          <w:lang w:val="kk-KZ" w:eastAsia="en-US"/>
        </w:rPr>
      </w:pPr>
      <w:r w:rsidRPr="004A06B4">
        <w:rPr>
          <w:rFonts w:ascii="Arial" w:eastAsia="Times New Roman" w:hAnsi="Arial" w:cs="Arial"/>
          <w:sz w:val="28"/>
          <w:szCs w:val="28"/>
          <w:lang w:val="kk-KZ" w:eastAsia="en-US"/>
        </w:rPr>
        <w:t>ересек топ - 4  жас</w:t>
      </w:r>
      <w:r w:rsidRPr="004A06B4">
        <w:rPr>
          <w:rFonts w:ascii="Arial" w:eastAsia="Times New Roman" w:hAnsi="Arial" w:cs="Arial"/>
          <w:color w:val="000000"/>
          <w:sz w:val="28"/>
          <w:szCs w:val="28"/>
          <w:lang w:val="kk-KZ" w:eastAsia="en-US"/>
        </w:rPr>
        <w:t xml:space="preserve">  балалар;</w:t>
      </w:r>
    </w:p>
    <w:p w14:paraId="010885A1" w14:textId="77777777" w:rsidR="004A06B4" w:rsidRPr="004A06B4" w:rsidRDefault="004A06B4" w:rsidP="004A06B4">
      <w:pPr>
        <w:widowControl w:val="0"/>
        <w:numPr>
          <w:ilvl w:val="0"/>
          <w:numId w:val="50"/>
        </w:numPr>
        <w:autoSpaceDE w:val="0"/>
        <w:autoSpaceDN w:val="0"/>
        <w:spacing w:after="200" w:line="276" w:lineRule="auto"/>
        <w:jc w:val="both"/>
        <w:rPr>
          <w:rFonts w:ascii="Arial" w:eastAsia="Times New Roman" w:hAnsi="Arial" w:cs="Arial"/>
          <w:color w:val="000000"/>
          <w:sz w:val="28"/>
          <w:szCs w:val="28"/>
          <w:lang w:val="kk-KZ" w:eastAsia="en-US"/>
        </w:rPr>
      </w:pPr>
      <w:r w:rsidRPr="004A06B4">
        <w:rPr>
          <w:rFonts w:ascii="Arial" w:eastAsia="Times New Roman" w:hAnsi="Arial" w:cs="Arial"/>
          <w:color w:val="000000"/>
          <w:sz w:val="28"/>
          <w:szCs w:val="28"/>
          <w:lang w:val="kk-KZ" w:eastAsia="en-US"/>
        </w:rPr>
        <w:t xml:space="preserve">мектепалды  сынып – 5  жастан  бастап. </w:t>
      </w:r>
    </w:p>
    <w:p w14:paraId="3EFB1CCC"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b/>
          <w:color w:val="000000"/>
          <w:sz w:val="28"/>
          <w:szCs w:val="28"/>
          <w:lang w:val="kk-KZ"/>
        </w:rPr>
        <w:lastRenderedPageBreak/>
        <w:t xml:space="preserve">      2023-2024 оқу жылы</w:t>
      </w:r>
      <w:r w:rsidRPr="004A06B4">
        <w:rPr>
          <w:rFonts w:ascii="Arial" w:eastAsia="Times New Roman" w:hAnsi="Arial" w:cs="Arial"/>
          <w:color w:val="000000"/>
          <w:sz w:val="28"/>
          <w:szCs w:val="28"/>
          <w:lang w:val="kk-KZ"/>
        </w:rPr>
        <w:t>  Қазақстан  Республикасы  Оқу-ағарту  министрінің 2022  жылғы  3 тамыздағы  № 348 бұйрығының  4-тарау  25-тармағына сәйкес  жас  топтары балалардың  күнтізбелік  жылдағы  толық  жасын  ескере отырып,  оқу  жылының  басында  жасақталады:</w:t>
      </w:r>
    </w:p>
    <w:p w14:paraId="428C9780" w14:textId="77777777" w:rsidR="004A06B4" w:rsidRPr="004A06B4" w:rsidRDefault="004A06B4" w:rsidP="004A06B4">
      <w:pPr>
        <w:widowControl w:val="0"/>
        <w:numPr>
          <w:ilvl w:val="0"/>
          <w:numId w:val="51"/>
        </w:numPr>
        <w:autoSpaceDE w:val="0"/>
        <w:autoSpaceDN w:val="0"/>
        <w:spacing w:after="200" w:line="276" w:lineRule="auto"/>
        <w:jc w:val="both"/>
        <w:rPr>
          <w:rFonts w:ascii="Arial" w:eastAsia="Times New Roman" w:hAnsi="Arial" w:cs="Arial"/>
          <w:sz w:val="28"/>
          <w:szCs w:val="28"/>
          <w:lang w:val="kk-KZ" w:eastAsia="en-US"/>
        </w:rPr>
      </w:pPr>
      <w:r w:rsidRPr="004A06B4">
        <w:rPr>
          <w:rFonts w:ascii="Arial" w:eastAsia="Times New Roman" w:hAnsi="Arial" w:cs="Arial"/>
          <w:color w:val="000000"/>
          <w:sz w:val="28"/>
          <w:szCs w:val="28"/>
          <w:lang w:val="kk-KZ" w:eastAsia="en-US"/>
        </w:rPr>
        <w:t>кіші  топ – 2  жастағы  балалар </w:t>
      </w:r>
    </w:p>
    <w:p w14:paraId="269CE331" w14:textId="77777777" w:rsidR="004A06B4" w:rsidRPr="004A06B4" w:rsidRDefault="004A06B4" w:rsidP="004A06B4">
      <w:pPr>
        <w:widowControl w:val="0"/>
        <w:numPr>
          <w:ilvl w:val="0"/>
          <w:numId w:val="51"/>
        </w:numPr>
        <w:autoSpaceDE w:val="0"/>
        <w:autoSpaceDN w:val="0"/>
        <w:spacing w:after="200" w:line="276" w:lineRule="auto"/>
        <w:jc w:val="both"/>
        <w:rPr>
          <w:rFonts w:ascii="Arial" w:eastAsia="Times New Roman" w:hAnsi="Arial" w:cs="Arial"/>
          <w:sz w:val="28"/>
          <w:szCs w:val="28"/>
          <w:lang w:val="kk-KZ" w:eastAsia="en-US"/>
        </w:rPr>
      </w:pPr>
      <w:r w:rsidRPr="004A06B4">
        <w:rPr>
          <w:rFonts w:ascii="Arial" w:eastAsia="Times New Roman" w:hAnsi="Arial" w:cs="Arial"/>
          <w:color w:val="000000"/>
          <w:sz w:val="28"/>
          <w:szCs w:val="28"/>
          <w:lang w:val="kk-KZ" w:eastAsia="en-US"/>
        </w:rPr>
        <w:t>ортаңғы  топ – 3  жастағы  балалар</w:t>
      </w:r>
    </w:p>
    <w:p w14:paraId="6BC49289" w14:textId="77777777" w:rsidR="004A06B4" w:rsidRPr="004A06B4" w:rsidRDefault="004A06B4" w:rsidP="004A06B4">
      <w:pPr>
        <w:widowControl w:val="0"/>
        <w:numPr>
          <w:ilvl w:val="0"/>
          <w:numId w:val="51"/>
        </w:numPr>
        <w:autoSpaceDE w:val="0"/>
        <w:autoSpaceDN w:val="0"/>
        <w:spacing w:after="200" w:line="276" w:lineRule="auto"/>
        <w:jc w:val="both"/>
        <w:rPr>
          <w:rFonts w:ascii="Arial" w:eastAsia="Times New Roman" w:hAnsi="Arial" w:cs="Arial"/>
          <w:sz w:val="28"/>
          <w:szCs w:val="28"/>
          <w:lang w:val="kk-KZ" w:eastAsia="en-US"/>
        </w:rPr>
      </w:pPr>
      <w:r w:rsidRPr="004A06B4">
        <w:rPr>
          <w:rFonts w:ascii="Arial" w:eastAsia="Times New Roman" w:hAnsi="Arial" w:cs="Arial"/>
          <w:color w:val="000000"/>
          <w:sz w:val="28"/>
          <w:szCs w:val="28"/>
          <w:lang w:val="kk-KZ" w:eastAsia="en-US"/>
        </w:rPr>
        <w:t>ересек  топ – 4  жастағы  балалар; </w:t>
      </w:r>
    </w:p>
    <w:p w14:paraId="6F367366" w14:textId="77777777" w:rsidR="004A06B4" w:rsidRPr="004A06B4" w:rsidRDefault="004A06B4" w:rsidP="004A06B4">
      <w:pPr>
        <w:widowControl w:val="0"/>
        <w:numPr>
          <w:ilvl w:val="0"/>
          <w:numId w:val="51"/>
        </w:numPr>
        <w:autoSpaceDE w:val="0"/>
        <w:autoSpaceDN w:val="0"/>
        <w:spacing w:after="200" w:line="276" w:lineRule="auto"/>
        <w:jc w:val="both"/>
        <w:rPr>
          <w:rFonts w:ascii="Arial" w:eastAsia="Times New Roman" w:hAnsi="Arial" w:cs="Arial"/>
          <w:color w:val="000000"/>
          <w:sz w:val="28"/>
          <w:szCs w:val="28"/>
          <w:lang w:val="kk-KZ" w:eastAsia="en-US"/>
        </w:rPr>
      </w:pPr>
      <w:r w:rsidRPr="004A06B4">
        <w:rPr>
          <w:rFonts w:ascii="Arial" w:eastAsia="Times New Roman" w:hAnsi="Arial" w:cs="Arial"/>
          <w:color w:val="000000"/>
          <w:sz w:val="28"/>
          <w:szCs w:val="28"/>
          <w:lang w:val="kk-KZ" w:eastAsia="en-US"/>
        </w:rPr>
        <w:t>мектепалды  сынып  – 5  жастағы  балалар</w:t>
      </w:r>
    </w:p>
    <w:p w14:paraId="16F603F9" w14:textId="77777777" w:rsidR="004A06B4" w:rsidRPr="004A06B4" w:rsidRDefault="004A06B4" w:rsidP="004A06B4">
      <w:pPr>
        <w:tabs>
          <w:tab w:val="left" w:pos="9355"/>
        </w:tabs>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Қазақстан  Республикасы  Оқу - ағарту  министірінің  2022  жылғы  3 тамыздағы  № 348  бұйрығының  4-тарау   26-тармағына  сәйкес  Үлгілік оқу   бағдарламасының   мазмұнын  меңгеру  мерзімі   - 5 жыл,  бір  жас тобында – 1  жыл</w:t>
      </w:r>
    </w:p>
    <w:p w14:paraId="77031AEE"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b/>
          <w:color w:val="000000"/>
          <w:sz w:val="28"/>
          <w:szCs w:val="28"/>
          <w:lang w:val="kk-KZ"/>
        </w:rPr>
        <w:t xml:space="preserve">     2024 - 2025 оқу  жылы  </w:t>
      </w:r>
      <w:r w:rsidRPr="004A06B4">
        <w:rPr>
          <w:rFonts w:ascii="Arial" w:eastAsia="Times New Roman" w:hAnsi="Arial" w:cs="Arial"/>
          <w:color w:val="000000"/>
          <w:sz w:val="28"/>
          <w:szCs w:val="28"/>
          <w:lang w:val="kk-KZ"/>
        </w:rPr>
        <w:t>Қазақстан Республикасы  Оқу-ағарту  министрінің 2022 жылғы  3 тамыздағы № 348 бұйрығына сәйкес жас топтары балалардың  күнтізбелік жылдағы толық жасын ескере отырып, оқу жылының  басында  жасақталады:</w:t>
      </w:r>
    </w:p>
    <w:p w14:paraId="4D2D147F" w14:textId="77777777" w:rsidR="004A06B4" w:rsidRPr="004A06B4" w:rsidRDefault="004A06B4" w:rsidP="004A06B4">
      <w:pPr>
        <w:widowControl w:val="0"/>
        <w:numPr>
          <w:ilvl w:val="0"/>
          <w:numId w:val="52"/>
        </w:numPr>
        <w:autoSpaceDE w:val="0"/>
        <w:autoSpaceDN w:val="0"/>
        <w:spacing w:after="200" w:line="276" w:lineRule="auto"/>
        <w:jc w:val="both"/>
        <w:rPr>
          <w:rFonts w:ascii="Arial" w:eastAsia="Times New Roman" w:hAnsi="Arial" w:cs="Arial"/>
          <w:sz w:val="28"/>
          <w:szCs w:val="28"/>
          <w:lang w:val="kk-KZ" w:eastAsia="en-US"/>
        </w:rPr>
      </w:pPr>
      <w:r w:rsidRPr="004A06B4">
        <w:rPr>
          <w:rFonts w:ascii="Arial" w:eastAsia="Times New Roman" w:hAnsi="Arial" w:cs="Arial"/>
          <w:color w:val="000000"/>
          <w:sz w:val="28"/>
          <w:szCs w:val="28"/>
          <w:lang w:val="kk-KZ" w:eastAsia="en-US"/>
        </w:rPr>
        <w:t>кіші  топ – 2  жастағы  балалар</w:t>
      </w:r>
    </w:p>
    <w:p w14:paraId="557825AD" w14:textId="77777777" w:rsidR="004A06B4" w:rsidRPr="004A06B4" w:rsidRDefault="004A06B4" w:rsidP="004A06B4">
      <w:pPr>
        <w:widowControl w:val="0"/>
        <w:numPr>
          <w:ilvl w:val="0"/>
          <w:numId w:val="52"/>
        </w:numPr>
        <w:autoSpaceDE w:val="0"/>
        <w:autoSpaceDN w:val="0"/>
        <w:spacing w:after="200" w:line="276" w:lineRule="auto"/>
        <w:jc w:val="both"/>
        <w:rPr>
          <w:rFonts w:ascii="Arial" w:eastAsia="Times New Roman" w:hAnsi="Arial" w:cs="Arial"/>
          <w:sz w:val="28"/>
          <w:szCs w:val="28"/>
          <w:lang w:val="kk-KZ" w:eastAsia="en-US"/>
        </w:rPr>
      </w:pPr>
      <w:r w:rsidRPr="004A06B4">
        <w:rPr>
          <w:rFonts w:ascii="Arial" w:eastAsia="Times New Roman" w:hAnsi="Arial" w:cs="Arial"/>
          <w:color w:val="000000"/>
          <w:sz w:val="28"/>
          <w:szCs w:val="28"/>
          <w:lang w:val="kk-KZ" w:eastAsia="en-US"/>
        </w:rPr>
        <w:t>ортаңғы  топ – 3  жастағы  балалар</w:t>
      </w:r>
    </w:p>
    <w:p w14:paraId="7D4A3A02" w14:textId="77777777" w:rsidR="004A06B4" w:rsidRPr="004A06B4" w:rsidRDefault="004A06B4" w:rsidP="004A06B4">
      <w:pPr>
        <w:widowControl w:val="0"/>
        <w:numPr>
          <w:ilvl w:val="0"/>
          <w:numId w:val="52"/>
        </w:numPr>
        <w:autoSpaceDE w:val="0"/>
        <w:autoSpaceDN w:val="0"/>
        <w:spacing w:after="200" w:line="276" w:lineRule="auto"/>
        <w:jc w:val="both"/>
        <w:rPr>
          <w:rFonts w:ascii="Arial" w:eastAsia="Times New Roman" w:hAnsi="Arial" w:cs="Arial"/>
          <w:sz w:val="28"/>
          <w:szCs w:val="28"/>
          <w:lang w:val="kk-KZ" w:eastAsia="en-US"/>
        </w:rPr>
      </w:pPr>
      <w:r w:rsidRPr="004A06B4">
        <w:rPr>
          <w:rFonts w:ascii="Arial" w:eastAsia="Times New Roman" w:hAnsi="Arial" w:cs="Arial"/>
          <w:color w:val="000000"/>
          <w:sz w:val="28"/>
          <w:szCs w:val="28"/>
          <w:lang w:val="kk-KZ" w:eastAsia="en-US"/>
        </w:rPr>
        <w:t>ересек  топ – 4  жастағы  балалар;</w:t>
      </w:r>
    </w:p>
    <w:p w14:paraId="23A0489A" w14:textId="77777777" w:rsidR="004A06B4" w:rsidRPr="004A06B4" w:rsidRDefault="004A06B4" w:rsidP="004A06B4">
      <w:pPr>
        <w:widowControl w:val="0"/>
        <w:numPr>
          <w:ilvl w:val="0"/>
          <w:numId w:val="52"/>
        </w:numPr>
        <w:autoSpaceDE w:val="0"/>
        <w:autoSpaceDN w:val="0"/>
        <w:spacing w:after="200" w:line="276" w:lineRule="auto"/>
        <w:jc w:val="both"/>
        <w:rPr>
          <w:rFonts w:ascii="Arial" w:eastAsia="Times New Roman" w:hAnsi="Arial" w:cs="Arial"/>
          <w:sz w:val="28"/>
          <w:szCs w:val="28"/>
          <w:lang w:val="kk-KZ" w:eastAsia="en-US"/>
        </w:rPr>
      </w:pPr>
      <w:r w:rsidRPr="004A06B4">
        <w:rPr>
          <w:rFonts w:ascii="Arial" w:eastAsia="Times New Roman" w:hAnsi="Arial" w:cs="Arial"/>
          <w:color w:val="000000"/>
          <w:sz w:val="28"/>
          <w:szCs w:val="28"/>
          <w:lang w:val="kk-KZ" w:eastAsia="en-US"/>
        </w:rPr>
        <w:t>мектепалды топ - 5 жастағы балалар</w:t>
      </w:r>
    </w:p>
    <w:p w14:paraId="570E08BF" w14:textId="77777777" w:rsidR="004A06B4" w:rsidRPr="004A06B4" w:rsidRDefault="004A06B4" w:rsidP="004A06B4">
      <w:pPr>
        <w:widowControl w:val="0"/>
        <w:numPr>
          <w:ilvl w:val="0"/>
          <w:numId w:val="52"/>
        </w:numPr>
        <w:autoSpaceDE w:val="0"/>
        <w:autoSpaceDN w:val="0"/>
        <w:spacing w:after="200" w:line="276" w:lineRule="auto"/>
        <w:jc w:val="both"/>
        <w:rPr>
          <w:rFonts w:ascii="Arial" w:eastAsia="Times New Roman" w:hAnsi="Arial" w:cs="Arial"/>
          <w:color w:val="000000"/>
          <w:sz w:val="28"/>
          <w:szCs w:val="28"/>
          <w:lang w:val="kk-KZ" w:eastAsia="en-US"/>
        </w:rPr>
      </w:pPr>
      <w:r w:rsidRPr="004A06B4">
        <w:rPr>
          <w:rFonts w:ascii="Arial" w:eastAsia="Times New Roman" w:hAnsi="Arial" w:cs="Arial"/>
          <w:color w:val="000000"/>
          <w:sz w:val="28"/>
          <w:szCs w:val="28"/>
          <w:lang w:val="kk-KZ" w:eastAsia="en-US"/>
        </w:rPr>
        <w:t>мектепалды  сынып – 5  жастағы  балалар</w:t>
      </w:r>
    </w:p>
    <w:p w14:paraId="50726832" w14:textId="77777777" w:rsidR="004A06B4" w:rsidRPr="004A06B4" w:rsidRDefault="004A06B4" w:rsidP="004A06B4">
      <w:pPr>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Үлгілік  оқу  бағдарламаның  мазмұнын  меңгеру  мерзімі  – 5 жыл,  бір  жас тобында – 1  жыл</w:t>
      </w:r>
    </w:p>
    <w:p w14:paraId="501413B7"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b/>
          <w:color w:val="000000"/>
          <w:sz w:val="28"/>
          <w:szCs w:val="28"/>
          <w:lang w:val="kk-KZ"/>
        </w:rPr>
        <w:t xml:space="preserve">Тәрбиеленушілер  контингентінің қозғалысы туралы мәліметтер: </w:t>
      </w:r>
      <w:r w:rsidRPr="004A06B4">
        <w:rPr>
          <w:rFonts w:ascii="Arial" w:eastAsia="Times New Roman" w:hAnsi="Arial" w:cs="Arial"/>
          <w:bCs/>
          <w:color w:val="000000"/>
          <w:sz w:val="28"/>
          <w:szCs w:val="28"/>
          <w:lang w:val="kk-KZ"/>
        </w:rPr>
        <w:t xml:space="preserve"> Шағын орталық тәрбиеленушілерінің қозғалысы реттеледі. Жыл бойы әр түрлі жағдайлармен тәрбиеленушілер заңды өкілдерінің өтініші негізінде «Indigo» электронды порталы арқылы орнынан  шығарылады  және  бос  орын қойылады.</w:t>
      </w:r>
    </w:p>
    <w:p w14:paraId="2D452D3F"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Мектепке дейінгі ұйымда тәрбиеленушінің орнын сақтау және тәрбиеленушілерді мектепке дейінгі ұйымдардан шығару басшының қолымен және мөрімен расталған Әдістемелік ұсынымдарға 3-қосымшада көрсетілген тәрбиеленушілердің қозғалысына сәйкес нысан бойынша тәрбиеленушілер контингентінің тізімін зерделеу және оны ҰБДҚ көрсетілген мәліметтермен салыстыру барысында бағаланатын кезеңде тәрбиеленушілер ата-аналардың өз өтініштері негізінде шығарылғандығы анықталды. Ол  Қазақстан  Республикасы  Оқу-ағарту министрінің  31.08.2022 жылғы №385 бұйрығына 1-</w:t>
      </w:r>
      <w:r w:rsidRPr="004A06B4">
        <w:rPr>
          <w:rFonts w:ascii="Arial" w:eastAsia="Times New Roman" w:hAnsi="Arial" w:cs="Arial"/>
          <w:sz w:val="28"/>
          <w:szCs w:val="28"/>
          <w:lang w:val="kk-KZ"/>
        </w:rPr>
        <w:lastRenderedPageBreak/>
        <w:t>қосымшасы «Мектепке дейiнгi ұйымдар қызметiнiң  үлгілік  қағидаларының» 15, 16 тармақтарына  сәйкес  келеді.</w:t>
      </w:r>
    </w:p>
    <w:p w14:paraId="51E59497"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b/>
          <w:bCs/>
          <w:color w:val="000000"/>
          <w:sz w:val="28"/>
          <w:szCs w:val="28"/>
          <w:lang w:val="kk-KZ"/>
        </w:rPr>
        <w:t>4.  Оқу - әдістемелік  жұмыс.</w:t>
      </w:r>
      <w:r w:rsidRPr="004A06B4">
        <w:rPr>
          <w:rFonts w:ascii="Arial" w:eastAsia="Times New Roman" w:hAnsi="Arial" w:cs="Arial"/>
          <w:color w:val="000000"/>
          <w:sz w:val="28"/>
          <w:szCs w:val="28"/>
          <w:lang w:val="kk-KZ"/>
        </w:rPr>
        <w:t> </w:t>
      </w:r>
    </w:p>
    <w:p w14:paraId="6F82425D" w14:textId="77777777" w:rsidR="004A06B4" w:rsidRPr="004A06B4" w:rsidRDefault="004A06B4" w:rsidP="004A06B4">
      <w:pPr>
        <w:jc w:val="both"/>
        <w:rPr>
          <w:rFonts w:ascii="Arial" w:eastAsia="Times New Roman" w:hAnsi="Arial" w:cs="Arial"/>
          <w:b/>
          <w:bCs/>
          <w:color w:val="000000"/>
          <w:sz w:val="28"/>
          <w:szCs w:val="28"/>
          <w:lang w:val="kk-KZ"/>
        </w:rPr>
      </w:pPr>
      <w:r w:rsidRPr="004A06B4">
        <w:rPr>
          <w:rFonts w:ascii="Arial" w:eastAsia="Times New Roman" w:hAnsi="Arial" w:cs="Arial"/>
          <w:b/>
          <w:bCs/>
          <w:color w:val="000000"/>
          <w:sz w:val="28"/>
          <w:szCs w:val="28"/>
          <w:lang w:val="kk-KZ"/>
        </w:rPr>
        <w:t>Тәрбие мен оқыту нәтижелеріне бағдарланған мазмұнға өлшем шарттары</w:t>
      </w:r>
    </w:p>
    <w:p w14:paraId="7338DDFF"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Оқу жұмыс жоспарлары мен ұйымдастырылған қызметтің Қазақстан Республикасы Оқу-ағарту министрінің 2022 жылғы 3 тамыздағы №348 бұйрығымен  бекітілген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№8275 болып тіркелген)  бекітілген Мектепке  дейінгі  тәрбие  мен  оқытудың  үлгілік оқу жоспарының (бұдан әрі – ҮОЖ) талаптарына  сәйкестігін  іске асыратын «Айнабұлақ ауылының №31 жалпы білім беретін мектебі» КММ-сі</w:t>
      </w:r>
      <w:r w:rsidRPr="004A06B4">
        <w:rPr>
          <w:rFonts w:ascii="Arial" w:eastAsia="Times New Roman" w:hAnsi="Arial" w:cs="Arial"/>
          <w:b/>
          <w:bCs/>
          <w:sz w:val="28"/>
          <w:szCs w:val="28"/>
          <w:lang w:val="kk-KZ"/>
        </w:rPr>
        <w:t xml:space="preserve"> </w:t>
      </w:r>
      <w:r w:rsidRPr="004A06B4">
        <w:rPr>
          <w:rFonts w:ascii="Arial" w:eastAsia="Times New Roman" w:hAnsi="Arial" w:cs="Arial"/>
          <w:sz w:val="28"/>
          <w:szCs w:val="28"/>
          <w:lang w:val="kk-KZ"/>
        </w:rPr>
        <w:t xml:space="preserve">мектепке  дейінгі  тәрбие мен оқытудың бағдарламаларын іске асыратын  заңды тұлға болып табылады. Ұсынылған  құжаттарды  зерделеу  барысында  шағын  орталықта  3  топ және 1  мектепалды  сыныбы   жұмыс   істейді. </w:t>
      </w:r>
    </w:p>
    <w:p w14:paraId="67A97559" w14:textId="77777777" w:rsidR="004A06B4" w:rsidRPr="004A06B4" w:rsidRDefault="004A06B4" w:rsidP="004A06B4">
      <w:pPr>
        <w:jc w:val="both"/>
        <w:rPr>
          <w:rFonts w:ascii="Arial" w:eastAsia="Times New Roman" w:hAnsi="Arial" w:cs="Arial"/>
          <w:sz w:val="28"/>
          <w:szCs w:val="28"/>
          <w:lang w:val="kk-KZ"/>
        </w:rPr>
      </w:pPr>
    </w:p>
    <w:p w14:paraId="6B07BEF5"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 xml:space="preserve">    2022 - 2023 және 2023 - 2024, 2024 - 2025  оқу жылдарының оқу жұмыс жоспарлары  үлгілік  оқу жоспары негізінде  жасалынып,  аудандық білім  бөлімімен  келісілген,  директордың  қолымен  бекітілген.</w:t>
      </w:r>
    </w:p>
    <w:p w14:paraId="23359EDD" w14:textId="77777777" w:rsidR="004A06B4" w:rsidRPr="004A06B4" w:rsidRDefault="004A06B4" w:rsidP="004A06B4">
      <w:pPr>
        <w:jc w:val="both"/>
        <w:rPr>
          <w:rFonts w:ascii="Arial" w:eastAsia="Times New Roman" w:hAnsi="Arial" w:cs="Arial"/>
          <w:iCs/>
          <w:sz w:val="28"/>
          <w:szCs w:val="28"/>
          <w:lang w:val="kk-KZ"/>
        </w:rPr>
      </w:pPr>
      <w:r w:rsidRPr="004A06B4">
        <w:rPr>
          <w:rFonts w:ascii="Arial" w:eastAsia="Times New Roman" w:hAnsi="Arial" w:cs="Arial"/>
          <w:iCs/>
          <w:sz w:val="28"/>
          <w:szCs w:val="28"/>
          <w:lang w:val="kk-KZ"/>
        </w:rPr>
        <w:t>Бағаланатын кезеңде білім беру ұйымында психологиялық-медициналық-педагогикалық комиссиясының қорытындысы негізінде оқытылған ерекше білім  беру  қажеттілігі  бар  балалар  болмаған.</w:t>
      </w:r>
    </w:p>
    <w:p w14:paraId="5B1C4074"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b/>
          <w:bCs/>
          <w:sz w:val="28"/>
          <w:szCs w:val="28"/>
          <w:lang w:val="kk-KZ"/>
        </w:rPr>
        <w:t xml:space="preserve">    Қазақстан Республикасы Оқу-ағарту министрінің 03.08.2022  жылғы № 348 бұйрығына 1-қосымшасы  «Мектепке дейінгі тәрбие мен оқытудың  мемлекеттік  жалпыға міндетті стандарты»  </w:t>
      </w:r>
      <w:r w:rsidRPr="004A06B4">
        <w:rPr>
          <w:rFonts w:ascii="Arial" w:eastAsia="Times New Roman" w:hAnsi="Arial" w:cs="Arial"/>
          <w:sz w:val="28"/>
          <w:szCs w:val="28"/>
          <w:lang w:val="kk-KZ"/>
        </w:rPr>
        <w:t xml:space="preserve">4-тармағының  3,5 тармақшасы, 16 тармағы, </w:t>
      </w:r>
      <w:r w:rsidRPr="004A06B4">
        <w:rPr>
          <w:rFonts w:ascii="Arial" w:eastAsia="Times New Roman" w:hAnsi="Arial" w:cs="Arial"/>
          <w:b/>
          <w:bCs/>
          <w:sz w:val="28"/>
          <w:szCs w:val="28"/>
          <w:lang w:val="kk-KZ"/>
        </w:rPr>
        <w:t>«Қазақстан Республикасында мектепке  дейінгі тәрбие мен  оқытудың  үлгілік  оқу  жоспарларын  бекіту туралы» Білім және ғылым министрінің 20.12.2012  жылғы № 557  бұйрығының 1.2.3 – қосымшасының  талаптары   орындалған.</w:t>
      </w:r>
    </w:p>
    <w:p w14:paraId="65E17682"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color w:val="000000"/>
          <w:sz w:val="28"/>
          <w:szCs w:val="28"/>
          <w:lang w:val="kk-KZ"/>
        </w:rPr>
        <w:t>Тәрбие  мен оқыту нәтижелеріне бағдарланған мазмұнға критерийлер – жұмыс  оқу  жоспарлары  мен  ұйымдасқан қызметтің  мектепке  дейінгі тәрбие мен оқытудың мемлекеттік жалпыға міндетті стандартының талаптарына және мектепке дейінгі тәрбие мен оқытудың үлгілік оқу жоспарына  сәйкестігі  бағаланатын  кезеңдегі  оқу  жұмыс   жоспарлары.</w:t>
      </w:r>
    </w:p>
    <w:p w14:paraId="158C474D"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color w:val="000000"/>
          <w:sz w:val="28"/>
          <w:szCs w:val="28"/>
          <w:lang w:val="kk-KZ"/>
        </w:rPr>
        <w:t xml:space="preserve">Тәрбиеленушілер мемлекеттік тілде тәрбиеленуде. Шағын орталықта тәрбиеленушілер  3 топта  қазақ тілінде  тәрбиеленіп  отыр. Педагогтер тәрбие мен оқыту  үрдісінде  мектепке дейінгі тәрбие мен оқытудың мемлекеттік  жалпыға  міндетті  стандарты  мен  мектепке  дейінгі  тәрбие мен оқытудың үлгілік оқу бағдарламасын игере отырып, </w:t>
      </w:r>
      <w:r w:rsidRPr="004A06B4">
        <w:rPr>
          <w:rFonts w:ascii="Arial" w:eastAsia="Times New Roman" w:hAnsi="Arial" w:cs="Arial"/>
          <w:color w:val="000000"/>
          <w:sz w:val="28"/>
          <w:szCs w:val="28"/>
          <w:lang w:val="kk-KZ"/>
        </w:rPr>
        <w:lastRenderedPageBreak/>
        <w:t>жаңа әдістерді  іздену арқылы  білімін  тәрбиеленушілерге  тәрбие мен білім берудің  сапасын  көтеру мен  жетілдіруге байланысты мақсатқа  бағытталған жұмыстар жүргізеді.  Тәрбиеленушілердің мемлекеттік білім беру стандартын  игеру деңгейі бағдарламалардың  барлық  тараулары   бойынша іске  асырылуда. Балаларды  мектепке  дейінгі  мекемеге  қабылдау денсаулық жағдайы туралы медициналық қорытынды, психологиялық-медициналық-педагогикалық комиссияның жолдамасы, баланың  әкімшілігі мен ата-аналары арасында жасалған шарт, баланы қабылдау үшін ата-аналардың өтініші  негізінде  жүзеге  асырылады.</w:t>
      </w:r>
    </w:p>
    <w:p w14:paraId="419801EE" w14:textId="77777777" w:rsidR="004A06B4" w:rsidRPr="004A06B4" w:rsidRDefault="004A06B4" w:rsidP="004A06B4">
      <w:pPr>
        <w:jc w:val="both"/>
        <w:rPr>
          <w:rFonts w:ascii="Arial" w:eastAsia="Times New Roman" w:hAnsi="Arial" w:cs="Arial"/>
          <w:b/>
          <w:bCs/>
          <w:color w:val="000000"/>
          <w:sz w:val="28"/>
          <w:szCs w:val="28"/>
          <w:lang w:val="kk-KZ"/>
        </w:rPr>
      </w:pPr>
      <w:r w:rsidRPr="004A06B4">
        <w:rPr>
          <w:rFonts w:ascii="Arial" w:eastAsia="Times New Roman" w:hAnsi="Arial" w:cs="Arial"/>
          <w:b/>
          <w:bCs/>
          <w:color w:val="000000"/>
          <w:sz w:val="28"/>
          <w:szCs w:val="28"/>
          <w:lang w:val="kk-KZ"/>
        </w:rPr>
        <w:t xml:space="preserve">       Бағаланатын  кезеңдегі  оқу  жұмыс  жоспарлары</w:t>
      </w:r>
    </w:p>
    <w:p w14:paraId="7F8EE0B2" w14:textId="77777777" w:rsidR="004A06B4" w:rsidRPr="004A06B4" w:rsidRDefault="004A06B4" w:rsidP="004A06B4">
      <w:pPr>
        <w:tabs>
          <w:tab w:val="left" w:pos="6010"/>
        </w:tabs>
        <w:jc w:val="both"/>
        <w:rPr>
          <w:rFonts w:ascii="Arial" w:eastAsia="Times New Roman" w:hAnsi="Arial" w:cs="Arial"/>
          <w:b/>
          <w:sz w:val="28"/>
          <w:szCs w:val="28"/>
          <w:lang w:val="kk-KZ"/>
        </w:rPr>
      </w:pPr>
      <w:r w:rsidRPr="004A06B4">
        <w:rPr>
          <w:rFonts w:ascii="Arial" w:eastAsia="Times New Roman" w:hAnsi="Arial" w:cs="Arial"/>
          <w:b/>
          <w:sz w:val="28"/>
          <w:szCs w:val="28"/>
          <w:lang w:val="kk-KZ"/>
        </w:rPr>
        <w:t>2022 -2023 оқу  жылы</w:t>
      </w:r>
    </w:p>
    <w:p w14:paraId="274F19AE" w14:textId="77777777" w:rsidR="004A06B4" w:rsidRPr="004A06B4" w:rsidRDefault="004A06B4" w:rsidP="004A06B4">
      <w:pPr>
        <w:tabs>
          <w:tab w:val="left" w:pos="6010"/>
        </w:tabs>
        <w:jc w:val="both"/>
        <w:rPr>
          <w:rFonts w:ascii="Arial" w:eastAsia="Times New Roman" w:hAnsi="Arial" w:cs="Arial"/>
          <w:b/>
          <w:sz w:val="28"/>
          <w:szCs w:val="28"/>
          <w:lang w:val="kk-KZ"/>
        </w:rPr>
      </w:pPr>
      <w:hyperlink r:id="rId100" w:history="1">
        <w:r w:rsidRPr="004A06B4">
          <w:rPr>
            <w:rFonts w:ascii="Arial" w:eastAsia="Times New Roman" w:hAnsi="Arial" w:cs="Arial"/>
            <w:b/>
            <w:color w:val="0000FF"/>
            <w:sz w:val="28"/>
            <w:szCs w:val="28"/>
            <w:u w:val="single"/>
            <w:lang w:val="kk-KZ"/>
          </w:rPr>
          <w:t>https://cloud.mail.ru/public/qwAR/uHe54eh3u</w:t>
        </w:r>
      </w:hyperlink>
    </w:p>
    <w:p w14:paraId="2098FC5C" w14:textId="77777777" w:rsidR="004A06B4" w:rsidRPr="004A06B4" w:rsidRDefault="004A06B4" w:rsidP="004A06B4">
      <w:pPr>
        <w:tabs>
          <w:tab w:val="left" w:pos="6010"/>
        </w:tabs>
        <w:jc w:val="both"/>
        <w:rPr>
          <w:rFonts w:ascii="Arial" w:eastAsia="Times New Roman" w:hAnsi="Arial" w:cs="Arial"/>
          <w:b/>
          <w:sz w:val="28"/>
          <w:szCs w:val="28"/>
          <w:lang w:val="kk-KZ"/>
        </w:rPr>
      </w:pPr>
    </w:p>
    <w:p w14:paraId="2816083A" w14:textId="77777777" w:rsidR="004A06B4" w:rsidRPr="004A06B4" w:rsidRDefault="004A06B4" w:rsidP="004A06B4">
      <w:pPr>
        <w:tabs>
          <w:tab w:val="left" w:pos="6010"/>
        </w:tabs>
        <w:jc w:val="both"/>
        <w:rPr>
          <w:rFonts w:ascii="Arial" w:eastAsia="Times New Roman" w:hAnsi="Arial" w:cs="Arial"/>
          <w:b/>
          <w:sz w:val="28"/>
          <w:szCs w:val="28"/>
          <w:lang w:val="kk-KZ"/>
        </w:rPr>
      </w:pPr>
      <w:r w:rsidRPr="004A06B4">
        <w:rPr>
          <w:rFonts w:ascii="Arial" w:eastAsia="Times New Roman" w:hAnsi="Arial" w:cs="Arial"/>
          <w:b/>
          <w:sz w:val="28"/>
          <w:szCs w:val="28"/>
          <w:lang w:val="kk-KZ"/>
        </w:rPr>
        <w:t>2023-2024 оқу  жылы</w:t>
      </w:r>
    </w:p>
    <w:p w14:paraId="70465263" w14:textId="77777777" w:rsidR="004A06B4" w:rsidRPr="004A06B4" w:rsidRDefault="004A06B4" w:rsidP="004A06B4">
      <w:pPr>
        <w:tabs>
          <w:tab w:val="left" w:pos="6010"/>
        </w:tabs>
        <w:jc w:val="both"/>
        <w:rPr>
          <w:rFonts w:ascii="Arial" w:eastAsia="Times New Roman" w:hAnsi="Arial" w:cs="Arial"/>
          <w:b/>
          <w:sz w:val="28"/>
          <w:szCs w:val="28"/>
          <w:lang w:val="kk-KZ"/>
        </w:rPr>
      </w:pPr>
      <w:hyperlink r:id="rId101" w:history="1">
        <w:r w:rsidRPr="004A06B4">
          <w:rPr>
            <w:rFonts w:ascii="Arial" w:eastAsia="Times New Roman" w:hAnsi="Arial" w:cs="Arial"/>
            <w:b/>
            <w:color w:val="0000FF"/>
            <w:sz w:val="28"/>
            <w:szCs w:val="28"/>
            <w:u w:val="single"/>
            <w:lang w:val="kk-KZ"/>
          </w:rPr>
          <w:t>https://cloud.mail.ru/public/3Dzm/4k4vGqoN6</w:t>
        </w:r>
      </w:hyperlink>
    </w:p>
    <w:p w14:paraId="54D39E71" w14:textId="77777777" w:rsidR="004A06B4" w:rsidRPr="004A06B4" w:rsidRDefault="004A06B4" w:rsidP="004A06B4">
      <w:pPr>
        <w:tabs>
          <w:tab w:val="left" w:pos="6010"/>
        </w:tabs>
        <w:jc w:val="both"/>
        <w:rPr>
          <w:rFonts w:ascii="Arial" w:eastAsia="Times New Roman" w:hAnsi="Arial" w:cs="Arial"/>
          <w:b/>
          <w:sz w:val="28"/>
          <w:szCs w:val="28"/>
          <w:lang w:val="kk-KZ"/>
        </w:rPr>
      </w:pPr>
    </w:p>
    <w:p w14:paraId="55724644" w14:textId="77777777" w:rsidR="004A06B4" w:rsidRPr="004A06B4" w:rsidRDefault="004A06B4" w:rsidP="004A06B4">
      <w:pPr>
        <w:tabs>
          <w:tab w:val="left" w:pos="6010"/>
        </w:tabs>
        <w:jc w:val="both"/>
        <w:rPr>
          <w:rFonts w:ascii="Arial" w:eastAsia="Times New Roman" w:hAnsi="Arial" w:cs="Arial"/>
          <w:b/>
          <w:sz w:val="28"/>
          <w:szCs w:val="28"/>
          <w:lang w:val="kk-KZ"/>
        </w:rPr>
      </w:pPr>
      <w:r w:rsidRPr="004A06B4">
        <w:rPr>
          <w:rFonts w:ascii="Arial" w:eastAsia="Times New Roman" w:hAnsi="Arial" w:cs="Arial"/>
          <w:b/>
          <w:sz w:val="28"/>
          <w:szCs w:val="28"/>
          <w:lang w:val="kk-KZ"/>
        </w:rPr>
        <w:t>2024-2025 оқу  жылы</w:t>
      </w:r>
    </w:p>
    <w:p w14:paraId="1BFE8A27" w14:textId="77777777" w:rsidR="004A06B4" w:rsidRPr="004A06B4" w:rsidRDefault="004A06B4" w:rsidP="004A06B4">
      <w:pPr>
        <w:tabs>
          <w:tab w:val="left" w:pos="6010"/>
        </w:tabs>
        <w:jc w:val="both"/>
        <w:rPr>
          <w:rFonts w:ascii="Arial" w:eastAsia="Times New Roman" w:hAnsi="Arial" w:cs="Arial"/>
          <w:b/>
          <w:sz w:val="28"/>
          <w:szCs w:val="28"/>
          <w:lang w:val="kk-KZ"/>
        </w:rPr>
      </w:pPr>
      <w:hyperlink r:id="rId102" w:history="1">
        <w:r w:rsidRPr="004A06B4">
          <w:rPr>
            <w:rFonts w:ascii="Arial" w:eastAsia="Times New Roman" w:hAnsi="Arial" w:cs="Arial"/>
            <w:b/>
            <w:color w:val="0000FF"/>
            <w:sz w:val="28"/>
            <w:szCs w:val="28"/>
            <w:u w:val="single"/>
            <w:lang w:val="kk-KZ"/>
          </w:rPr>
          <w:t>https://cloud.mail.ru/public/pKSc/eGFHWbbbx</w:t>
        </w:r>
      </w:hyperlink>
    </w:p>
    <w:p w14:paraId="0F06BFC8" w14:textId="77777777" w:rsidR="004A06B4" w:rsidRPr="004A06B4" w:rsidRDefault="004A06B4" w:rsidP="004A06B4">
      <w:pPr>
        <w:tabs>
          <w:tab w:val="left" w:pos="6010"/>
        </w:tabs>
        <w:jc w:val="both"/>
        <w:rPr>
          <w:rFonts w:ascii="Arial" w:eastAsia="Times New Roman" w:hAnsi="Arial" w:cs="Arial"/>
          <w:b/>
          <w:sz w:val="28"/>
          <w:szCs w:val="28"/>
          <w:lang w:val="kk-KZ"/>
        </w:rPr>
      </w:pPr>
    </w:p>
    <w:p w14:paraId="10F80552" w14:textId="77777777" w:rsidR="004A06B4" w:rsidRPr="004A06B4" w:rsidRDefault="004A06B4" w:rsidP="004A06B4">
      <w:pPr>
        <w:tabs>
          <w:tab w:val="left" w:pos="6010"/>
        </w:tabs>
        <w:jc w:val="both"/>
        <w:rPr>
          <w:rFonts w:ascii="Arial" w:eastAsia="Times New Roman" w:hAnsi="Arial" w:cs="Arial"/>
          <w:b/>
          <w:sz w:val="28"/>
          <w:szCs w:val="28"/>
          <w:lang w:val="kk-KZ"/>
        </w:rPr>
      </w:pPr>
      <w:r w:rsidRPr="004A06B4">
        <w:rPr>
          <w:rFonts w:ascii="Arial" w:eastAsia="Times New Roman" w:hAnsi="Arial" w:cs="Arial"/>
          <w:b/>
          <w:sz w:val="28"/>
          <w:szCs w:val="28"/>
          <w:lang w:val="kk-KZ"/>
        </w:rPr>
        <w:t xml:space="preserve">        Сабақ  кестесі</w:t>
      </w:r>
    </w:p>
    <w:p w14:paraId="15F0CDF8" w14:textId="77777777" w:rsidR="004A06B4" w:rsidRPr="004A06B4" w:rsidRDefault="004A06B4" w:rsidP="004A06B4">
      <w:pPr>
        <w:tabs>
          <w:tab w:val="left" w:pos="6010"/>
        </w:tabs>
        <w:jc w:val="both"/>
        <w:rPr>
          <w:rFonts w:ascii="Arial" w:eastAsia="Times New Roman" w:hAnsi="Arial" w:cs="Arial"/>
          <w:b/>
          <w:sz w:val="28"/>
          <w:szCs w:val="28"/>
          <w:lang w:val="kk-KZ"/>
        </w:rPr>
      </w:pPr>
      <w:r w:rsidRPr="004A06B4">
        <w:rPr>
          <w:rFonts w:ascii="Arial" w:eastAsia="Times New Roman" w:hAnsi="Arial" w:cs="Arial"/>
          <w:b/>
          <w:sz w:val="28"/>
          <w:szCs w:val="28"/>
          <w:lang w:val="kk-KZ"/>
        </w:rPr>
        <w:t>2022 -2023 оқу  жылы</w:t>
      </w:r>
    </w:p>
    <w:p w14:paraId="521A58E4" w14:textId="77777777" w:rsidR="004A06B4" w:rsidRPr="004A06B4" w:rsidRDefault="004A06B4" w:rsidP="004A06B4">
      <w:pPr>
        <w:spacing w:line="276" w:lineRule="auto"/>
        <w:jc w:val="both"/>
        <w:rPr>
          <w:rFonts w:ascii="Arial" w:eastAsia="Times New Roman" w:hAnsi="Arial" w:cs="Arial"/>
          <w:sz w:val="28"/>
          <w:szCs w:val="28"/>
          <w:lang w:val="kk-KZ"/>
        </w:rPr>
      </w:pPr>
      <w:hyperlink r:id="rId103" w:history="1">
        <w:r w:rsidRPr="004A06B4">
          <w:rPr>
            <w:rFonts w:ascii="Arial" w:eastAsia="Times New Roman" w:hAnsi="Arial" w:cs="Arial"/>
            <w:color w:val="0000FF"/>
            <w:sz w:val="28"/>
            <w:szCs w:val="28"/>
            <w:u w:val="single"/>
            <w:lang w:val="kk-KZ"/>
          </w:rPr>
          <w:t>https://cloud.mail.ru/public/1utq/u7Td3cKzC</w:t>
        </w:r>
      </w:hyperlink>
    </w:p>
    <w:p w14:paraId="57D10CB3" w14:textId="77777777" w:rsidR="004A06B4" w:rsidRPr="004A06B4" w:rsidRDefault="004A06B4" w:rsidP="004A06B4">
      <w:pPr>
        <w:spacing w:line="276" w:lineRule="auto"/>
        <w:jc w:val="both"/>
        <w:rPr>
          <w:rFonts w:ascii="Arial" w:eastAsia="Times New Roman" w:hAnsi="Arial" w:cs="Arial"/>
          <w:sz w:val="28"/>
          <w:szCs w:val="28"/>
          <w:lang w:val="kk-KZ"/>
        </w:rPr>
      </w:pPr>
      <w:hyperlink r:id="rId104" w:history="1">
        <w:r w:rsidRPr="004A06B4">
          <w:rPr>
            <w:rFonts w:ascii="Arial" w:eastAsia="Times New Roman" w:hAnsi="Arial" w:cs="Arial"/>
            <w:color w:val="0000FF"/>
            <w:sz w:val="28"/>
            <w:szCs w:val="28"/>
            <w:u w:val="single"/>
            <w:lang w:val="kk-KZ"/>
          </w:rPr>
          <w:t>https://cloud.mail.ru/public/kaRx/vBRFzVXiP</w:t>
        </w:r>
      </w:hyperlink>
    </w:p>
    <w:p w14:paraId="09E1221F" w14:textId="77777777" w:rsidR="004A06B4" w:rsidRPr="004A06B4" w:rsidRDefault="004A06B4" w:rsidP="004A06B4">
      <w:pPr>
        <w:tabs>
          <w:tab w:val="left" w:pos="6010"/>
        </w:tabs>
        <w:jc w:val="both"/>
        <w:rPr>
          <w:rFonts w:ascii="Arial" w:eastAsia="Times New Roman" w:hAnsi="Arial" w:cs="Arial"/>
          <w:b/>
          <w:sz w:val="28"/>
          <w:szCs w:val="28"/>
          <w:lang w:val="kk-KZ"/>
        </w:rPr>
      </w:pPr>
      <w:r w:rsidRPr="004A06B4">
        <w:rPr>
          <w:rFonts w:ascii="Arial" w:eastAsia="Times New Roman" w:hAnsi="Arial" w:cs="Arial"/>
          <w:b/>
          <w:sz w:val="28"/>
          <w:szCs w:val="28"/>
          <w:lang w:val="kk-KZ"/>
        </w:rPr>
        <w:t>2023-2024 оқу  жылы</w:t>
      </w:r>
    </w:p>
    <w:p w14:paraId="1CE6B2BD" w14:textId="77777777" w:rsidR="004A06B4" w:rsidRPr="004A06B4" w:rsidRDefault="004A06B4" w:rsidP="004A06B4">
      <w:pPr>
        <w:tabs>
          <w:tab w:val="left" w:pos="6010"/>
        </w:tabs>
        <w:jc w:val="both"/>
        <w:rPr>
          <w:rFonts w:ascii="Arial" w:eastAsia="Times New Roman" w:hAnsi="Arial" w:cs="Arial"/>
          <w:b/>
          <w:sz w:val="28"/>
          <w:szCs w:val="28"/>
          <w:lang w:val="kk-KZ"/>
        </w:rPr>
      </w:pPr>
      <w:hyperlink r:id="rId105" w:history="1">
        <w:r w:rsidRPr="004A06B4">
          <w:rPr>
            <w:rFonts w:ascii="Arial" w:eastAsia="Times New Roman" w:hAnsi="Arial" w:cs="Arial"/>
            <w:b/>
            <w:color w:val="0000FF"/>
            <w:sz w:val="28"/>
            <w:szCs w:val="28"/>
            <w:u w:val="single"/>
            <w:lang w:val="kk-KZ"/>
          </w:rPr>
          <w:t>https://cloud.mail.ru/public/NYCd/G7ncRwMLA</w:t>
        </w:r>
      </w:hyperlink>
    </w:p>
    <w:p w14:paraId="5963CE55" w14:textId="77777777" w:rsidR="004A06B4" w:rsidRPr="004A06B4" w:rsidRDefault="004A06B4" w:rsidP="004A06B4">
      <w:pPr>
        <w:tabs>
          <w:tab w:val="left" w:pos="6010"/>
        </w:tabs>
        <w:jc w:val="both"/>
        <w:rPr>
          <w:rFonts w:ascii="Arial" w:eastAsia="Times New Roman" w:hAnsi="Arial" w:cs="Arial"/>
          <w:b/>
          <w:sz w:val="28"/>
          <w:szCs w:val="28"/>
          <w:lang w:val="kk-KZ"/>
        </w:rPr>
      </w:pPr>
      <w:hyperlink r:id="rId106" w:history="1">
        <w:r w:rsidRPr="004A06B4">
          <w:rPr>
            <w:rFonts w:ascii="Arial" w:eastAsia="Times New Roman" w:hAnsi="Arial" w:cs="Arial"/>
            <w:b/>
            <w:color w:val="0000FF"/>
            <w:sz w:val="28"/>
            <w:szCs w:val="28"/>
            <w:u w:val="single"/>
            <w:lang w:val="kk-KZ"/>
          </w:rPr>
          <w:t>https://cloud.mail.ru/public/qE6Z/ynYeyhUzj</w:t>
        </w:r>
      </w:hyperlink>
    </w:p>
    <w:p w14:paraId="64EF6C44" w14:textId="77777777" w:rsidR="004A06B4" w:rsidRPr="004A06B4" w:rsidRDefault="004A06B4" w:rsidP="004A06B4">
      <w:pPr>
        <w:tabs>
          <w:tab w:val="left" w:pos="6010"/>
        </w:tabs>
        <w:jc w:val="both"/>
        <w:rPr>
          <w:rFonts w:ascii="Arial" w:eastAsia="Times New Roman" w:hAnsi="Arial" w:cs="Arial"/>
          <w:b/>
          <w:sz w:val="28"/>
          <w:szCs w:val="28"/>
          <w:lang w:val="kk-KZ"/>
        </w:rPr>
      </w:pPr>
      <w:hyperlink r:id="rId107" w:history="1">
        <w:r w:rsidRPr="004A06B4">
          <w:rPr>
            <w:rFonts w:ascii="Arial" w:eastAsia="Times New Roman" w:hAnsi="Arial" w:cs="Arial"/>
            <w:b/>
            <w:color w:val="0000FF"/>
            <w:sz w:val="28"/>
            <w:szCs w:val="28"/>
            <w:u w:val="single"/>
            <w:lang w:val="kk-KZ"/>
          </w:rPr>
          <w:t>https://cloud.mail.ru/public/yqSk/oXxFvvzaL</w:t>
        </w:r>
      </w:hyperlink>
    </w:p>
    <w:p w14:paraId="5019614A" w14:textId="77777777" w:rsidR="004A06B4" w:rsidRPr="004A06B4" w:rsidRDefault="004A06B4" w:rsidP="004A06B4">
      <w:pPr>
        <w:tabs>
          <w:tab w:val="left" w:pos="6010"/>
        </w:tabs>
        <w:jc w:val="both"/>
        <w:rPr>
          <w:rFonts w:ascii="Arial" w:eastAsia="Times New Roman" w:hAnsi="Arial" w:cs="Arial"/>
          <w:b/>
          <w:sz w:val="28"/>
          <w:szCs w:val="28"/>
          <w:lang w:val="kk-KZ"/>
        </w:rPr>
      </w:pPr>
      <w:r w:rsidRPr="004A06B4">
        <w:rPr>
          <w:rFonts w:ascii="Arial" w:eastAsia="Times New Roman" w:hAnsi="Arial" w:cs="Arial"/>
          <w:b/>
          <w:sz w:val="28"/>
          <w:szCs w:val="28"/>
          <w:lang w:val="kk-KZ"/>
        </w:rPr>
        <w:t>2024-2025  оқу  жыл</w:t>
      </w:r>
    </w:p>
    <w:p w14:paraId="78B645FF" w14:textId="77777777" w:rsidR="004A06B4" w:rsidRPr="004A06B4" w:rsidRDefault="004A06B4" w:rsidP="004A06B4">
      <w:pPr>
        <w:tabs>
          <w:tab w:val="left" w:pos="6010"/>
        </w:tabs>
        <w:jc w:val="both"/>
        <w:rPr>
          <w:rFonts w:ascii="Arial" w:eastAsia="Times New Roman" w:hAnsi="Arial" w:cs="Arial"/>
          <w:b/>
          <w:sz w:val="28"/>
          <w:szCs w:val="28"/>
          <w:lang w:val="kk-KZ"/>
        </w:rPr>
      </w:pPr>
      <w:hyperlink r:id="rId108" w:history="1">
        <w:r w:rsidRPr="004A06B4">
          <w:rPr>
            <w:rFonts w:ascii="Arial" w:eastAsia="Times New Roman" w:hAnsi="Arial" w:cs="Arial"/>
            <w:b/>
            <w:color w:val="0000FF"/>
            <w:sz w:val="28"/>
            <w:szCs w:val="28"/>
            <w:u w:val="single"/>
            <w:lang w:val="kk-KZ"/>
          </w:rPr>
          <w:t>https://cloud.mail.ru/public/kEV7/9sDnjoje4</w:t>
        </w:r>
      </w:hyperlink>
    </w:p>
    <w:p w14:paraId="03A839FB" w14:textId="77777777" w:rsidR="004A06B4" w:rsidRPr="004A06B4" w:rsidRDefault="004A06B4" w:rsidP="004A06B4">
      <w:pPr>
        <w:tabs>
          <w:tab w:val="left" w:pos="6010"/>
        </w:tabs>
        <w:jc w:val="both"/>
        <w:rPr>
          <w:rFonts w:ascii="Arial" w:eastAsia="Times New Roman" w:hAnsi="Arial" w:cs="Arial"/>
          <w:b/>
          <w:sz w:val="28"/>
          <w:szCs w:val="28"/>
          <w:lang w:val="kk-KZ"/>
        </w:rPr>
      </w:pPr>
      <w:hyperlink r:id="rId109" w:history="1">
        <w:r w:rsidRPr="004A06B4">
          <w:rPr>
            <w:rFonts w:ascii="Arial" w:eastAsia="Times New Roman" w:hAnsi="Arial" w:cs="Arial"/>
            <w:b/>
            <w:color w:val="0000FF"/>
            <w:sz w:val="28"/>
            <w:szCs w:val="28"/>
            <w:u w:val="single"/>
            <w:lang w:val="kk-KZ"/>
          </w:rPr>
          <w:t>https://cloud.mail.ru/public/rroD/cfCExo7cp</w:t>
        </w:r>
      </w:hyperlink>
    </w:p>
    <w:p w14:paraId="67C50CDA" w14:textId="77777777" w:rsidR="004A06B4" w:rsidRPr="004A06B4" w:rsidRDefault="004A06B4" w:rsidP="004A06B4">
      <w:pPr>
        <w:tabs>
          <w:tab w:val="left" w:pos="6010"/>
        </w:tabs>
        <w:jc w:val="both"/>
        <w:rPr>
          <w:rFonts w:ascii="Arial" w:eastAsia="Times New Roman" w:hAnsi="Arial" w:cs="Arial"/>
          <w:b/>
          <w:sz w:val="28"/>
          <w:szCs w:val="28"/>
          <w:lang w:val="kk-KZ"/>
        </w:rPr>
      </w:pPr>
      <w:hyperlink r:id="rId110" w:history="1">
        <w:r w:rsidRPr="004A06B4">
          <w:rPr>
            <w:rFonts w:ascii="Arial" w:eastAsia="Times New Roman" w:hAnsi="Arial" w:cs="Arial"/>
            <w:b/>
            <w:color w:val="0000FF"/>
            <w:sz w:val="28"/>
            <w:szCs w:val="28"/>
            <w:u w:val="single"/>
            <w:lang w:val="kk-KZ"/>
          </w:rPr>
          <w:t>https://cloud.mail.ru/public/mPoE/LgLVoH82Y</w:t>
        </w:r>
      </w:hyperlink>
    </w:p>
    <w:p w14:paraId="0D8AE9A8" w14:textId="77777777" w:rsidR="004A06B4" w:rsidRPr="004A06B4" w:rsidRDefault="004A06B4" w:rsidP="004A06B4">
      <w:pPr>
        <w:tabs>
          <w:tab w:val="left" w:pos="6010"/>
        </w:tabs>
        <w:jc w:val="both"/>
        <w:rPr>
          <w:rFonts w:ascii="Arial" w:eastAsia="Times New Roman" w:hAnsi="Arial" w:cs="Arial"/>
          <w:b/>
          <w:sz w:val="28"/>
          <w:szCs w:val="28"/>
          <w:lang w:val="kk-KZ"/>
        </w:rPr>
      </w:pPr>
      <w:hyperlink r:id="rId111" w:history="1">
        <w:r w:rsidRPr="004A06B4">
          <w:rPr>
            <w:rFonts w:ascii="Arial" w:eastAsia="Times New Roman" w:hAnsi="Arial" w:cs="Arial"/>
            <w:b/>
            <w:color w:val="0000FF"/>
            <w:sz w:val="28"/>
            <w:szCs w:val="28"/>
            <w:u w:val="single"/>
            <w:lang w:val="kk-KZ"/>
          </w:rPr>
          <w:t>https://cloud.mail.ru/public/ECpL/zgeLh3jV7</w:t>
        </w:r>
      </w:hyperlink>
    </w:p>
    <w:p w14:paraId="25327912" w14:textId="77777777" w:rsidR="004A06B4" w:rsidRPr="004A06B4" w:rsidRDefault="004A06B4" w:rsidP="004A06B4">
      <w:pPr>
        <w:tabs>
          <w:tab w:val="left" w:pos="6010"/>
        </w:tabs>
        <w:jc w:val="both"/>
        <w:rPr>
          <w:rFonts w:ascii="Arial" w:eastAsia="Times New Roman" w:hAnsi="Arial" w:cs="Arial"/>
          <w:color w:val="0000FF"/>
          <w:sz w:val="28"/>
          <w:szCs w:val="28"/>
          <w:u w:val="single"/>
          <w:lang w:val="kk-KZ"/>
        </w:rPr>
      </w:pPr>
    </w:p>
    <w:p w14:paraId="1C5B735E" w14:textId="77777777" w:rsidR="004A06B4" w:rsidRPr="004A06B4" w:rsidRDefault="004A06B4" w:rsidP="004A06B4">
      <w:pPr>
        <w:tabs>
          <w:tab w:val="left" w:pos="6010"/>
        </w:tabs>
        <w:jc w:val="both"/>
        <w:rPr>
          <w:rFonts w:ascii="Arial" w:eastAsia="Times New Roman" w:hAnsi="Arial" w:cs="Arial"/>
          <w:sz w:val="28"/>
          <w:szCs w:val="28"/>
          <w:lang w:val="kk-KZ"/>
        </w:rPr>
      </w:pPr>
      <w:r w:rsidRPr="004A06B4">
        <w:rPr>
          <w:rFonts w:ascii="Arial" w:eastAsia="Times New Roman" w:hAnsi="Arial" w:cs="Arial"/>
          <w:sz w:val="28"/>
          <w:szCs w:val="28"/>
          <w:lang w:val="kk-KZ"/>
        </w:rPr>
        <w:t xml:space="preserve"> </w:t>
      </w:r>
    </w:p>
    <w:p w14:paraId="7B65B017" w14:textId="77777777" w:rsidR="004A06B4" w:rsidRPr="004A06B4" w:rsidRDefault="004A06B4" w:rsidP="004A06B4">
      <w:pPr>
        <w:tabs>
          <w:tab w:val="left" w:pos="6010"/>
        </w:tabs>
        <w:jc w:val="both"/>
        <w:rPr>
          <w:rFonts w:ascii="Arial" w:eastAsia="Times New Roman" w:hAnsi="Arial" w:cs="Arial"/>
          <w:sz w:val="28"/>
          <w:szCs w:val="28"/>
          <w:lang w:val="kk-KZ"/>
        </w:rPr>
      </w:pPr>
      <w:r w:rsidRPr="004A06B4">
        <w:rPr>
          <w:rFonts w:ascii="Arial" w:eastAsia="Times New Roman" w:hAnsi="Arial" w:cs="Arial"/>
          <w:sz w:val="28"/>
          <w:szCs w:val="28"/>
          <w:lang w:val="kk-KZ"/>
        </w:rPr>
        <w:t>Мектепалды  сыныбы</w:t>
      </w:r>
    </w:p>
    <w:p w14:paraId="0721657C" w14:textId="77777777" w:rsidR="004A06B4" w:rsidRPr="004A06B4" w:rsidRDefault="004A06B4" w:rsidP="004A06B4">
      <w:pPr>
        <w:tabs>
          <w:tab w:val="left" w:pos="6010"/>
        </w:tabs>
        <w:jc w:val="both"/>
        <w:rPr>
          <w:rFonts w:ascii="Arial" w:eastAsia="Times New Roman" w:hAnsi="Arial" w:cs="Arial"/>
          <w:b/>
          <w:sz w:val="28"/>
          <w:szCs w:val="28"/>
          <w:lang w:val="kk-KZ"/>
        </w:rPr>
      </w:pPr>
      <w:r w:rsidRPr="004A06B4">
        <w:rPr>
          <w:rFonts w:ascii="Arial" w:eastAsia="Times New Roman" w:hAnsi="Arial" w:cs="Arial"/>
          <w:b/>
          <w:sz w:val="28"/>
          <w:szCs w:val="28"/>
          <w:lang w:val="kk-KZ"/>
        </w:rPr>
        <w:t>2022 -2023 оқу  жылы</w:t>
      </w:r>
    </w:p>
    <w:p w14:paraId="273EF4BB" w14:textId="77777777" w:rsidR="004A06B4" w:rsidRPr="004A06B4" w:rsidRDefault="004A06B4" w:rsidP="004A06B4">
      <w:pPr>
        <w:tabs>
          <w:tab w:val="left" w:pos="6010"/>
        </w:tabs>
        <w:jc w:val="both"/>
        <w:rPr>
          <w:rFonts w:ascii="Arial" w:eastAsia="Times New Roman" w:hAnsi="Arial" w:cs="Arial"/>
          <w:b/>
          <w:sz w:val="28"/>
          <w:szCs w:val="28"/>
          <w:lang w:val="kk-KZ"/>
        </w:rPr>
      </w:pPr>
      <w:hyperlink r:id="rId112" w:history="1">
        <w:r w:rsidRPr="004A06B4">
          <w:rPr>
            <w:rFonts w:ascii="Arial" w:eastAsia="Times New Roman" w:hAnsi="Arial" w:cs="Arial"/>
            <w:b/>
            <w:color w:val="0000FF"/>
            <w:sz w:val="28"/>
            <w:szCs w:val="28"/>
            <w:u w:val="single"/>
            <w:lang w:val="kk-KZ"/>
          </w:rPr>
          <w:t>https://cloud.mail.ru/public/HcaJ/8TnLsUNdC</w:t>
        </w:r>
      </w:hyperlink>
    </w:p>
    <w:p w14:paraId="353F63A1" w14:textId="77777777" w:rsidR="004A06B4" w:rsidRPr="004A06B4" w:rsidRDefault="004A06B4" w:rsidP="004A06B4">
      <w:pPr>
        <w:tabs>
          <w:tab w:val="left" w:pos="6010"/>
        </w:tabs>
        <w:jc w:val="both"/>
        <w:rPr>
          <w:rFonts w:ascii="Arial" w:eastAsia="Times New Roman" w:hAnsi="Arial" w:cs="Arial"/>
          <w:b/>
          <w:sz w:val="28"/>
          <w:szCs w:val="28"/>
          <w:lang w:val="kk-KZ"/>
        </w:rPr>
      </w:pPr>
    </w:p>
    <w:p w14:paraId="5BDDEC15" w14:textId="77777777" w:rsidR="004A06B4" w:rsidRPr="004A06B4" w:rsidRDefault="004A06B4" w:rsidP="004A06B4">
      <w:pPr>
        <w:tabs>
          <w:tab w:val="left" w:pos="6010"/>
        </w:tabs>
        <w:jc w:val="both"/>
        <w:rPr>
          <w:rFonts w:ascii="Arial" w:eastAsia="Times New Roman" w:hAnsi="Arial" w:cs="Arial"/>
          <w:b/>
          <w:sz w:val="28"/>
          <w:szCs w:val="28"/>
          <w:lang w:val="kk-KZ"/>
        </w:rPr>
      </w:pPr>
      <w:r w:rsidRPr="004A06B4">
        <w:rPr>
          <w:rFonts w:ascii="Arial" w:eastAsia="Times New Roman" w:hAnsi="Arial" w:cs="Arial"/>
          <w:b/>
          <w:sz w:val="28"/>
          <w:szCs w:val="28"/>
          <w:lang w:val="kk-KZ"/>
        </w:rPr>
        <w:t>2023-2024 оқу  жылы</w:t>
      </w:r>
    </w:p>
    <w:p w14:paraId="6BB6BE3D" w14:textId="77777777" w:rsidR="004A06B4" w:rsidRPr="004A06B4" w:rsidRDefault="004A06B4" w:rsidP="004A06B4">
      <w:pPr>
        <w:tabs>
          <w:tab w:val="left" w:pos="6010"/>
        </w:tabs>
        <w:jc w:val="both"/>
        <w:rPr>
          <w:rFonts w:ascii="Arial" w:eastAsia="Times New Roman" w:hAnsi="Arial" w:cs="Arial"/>
          <w:sz w:val="28"/>
          <w:szCs w:val="28"/>
          <w:lang w:val="kk-KZ"/>
        </w:rPr>
      </w:pPr>
      <w:hyperlink r:id="rId113" w:history="1">
        <w:r w:rsidRPr="004A06B4">
          <w:rPr>
            <w:rFonts w:ascii="Arial" w:eastAsia="Times New Roman" w:hAnsi="Arial" w:cs="Arial"/>
            <w:color w:val="0000FF"/>
            <w:sz w:val="28"/>
            <w:szCs w:val="28"/>
            <w:u w:val="single"/>
            <w:lang w:val="kk-KZ"/>
          </w:rPr>
          <w:t>https://cloud.mail.ru/public/P4fU/FBQugto4K</w:t>
        </w:r>
      </w:hyperlink>
    </w:p>
    <w:p w14:paraId="5CAD177B" w14:textId="77777777" w:rsidR="004A06B4" w:rsidRPr="004A06B4" w:rsidRDefault="004A06B4" w:rsidP="004A06B4">
      <w:pPr>
        <w:tabs>
          <w:tab w:val="left" w:pos="6010"/>
        </w:tabs>
        <w:jc w:val="both"/>
        <w:rPr>
          <w:rFonts w:ascii="Arial" w:eastAsia="Times New Roman" w:hAnsi="Arial" w:cs="Arial"/>
          <w:sz w:val="28"/>
          <w:szCs w:val="28"/>
          <w:lang w:val="kk-KZ"/>
        </w:rPr>
      </w:pPr>
    </w:p>
    <w:p w14:paraId="776AA41E" w14:textId="77777777" w:rsidR="004A06B4" w:rsidRPr="004A06B4" w:rsidRDefault="004A06B4" w:rsidP="004A06B4">
      <w:pPr>
        <w:tabs>
          <w:tab w:val="left" w:pos="6010"/>
        </w:tabs>
        <w:jc w:val="both"/>
        <w:rPr>
          <w:rFonts w:ascii="Arial" w:eastAsia="Times New Roman" w:hAnsi="Arial" w:cs="Arial"/>
          <w:b/>
          <w:sz w:val="28"/>
          <w:szCs w:val="28"/>
          <w:lang w:val="kk-KZ"/>
        </w:rPr>
      </w:pPr>
      <w:r w:rsidRPr="004A06B4">
        <w:rPr>
          <w:rFonts w:ascii="Arial" w:eastAsia="Times New Roman" w:hAnsi="Arial" w:cs="Arial"/>
          <w:b/>
          <w:sz w:val="28"/>
          <w:szCs w:val="28"/>
          <w:lang w:val="kk-KZ"/>
        </w:rPr>
        <w:t>2024-2025 оқу  жыл</w:t>
      </w:r>
    </w:p>
    <w:p w14:paraId="51271C51" w14:textId="77777777" w:rsidR="004A06B4" w:rsidRPr="004A06B4" w:rsidRDefault="004A06B4" w:rsidP="004A06B4">
      <w:pPr>
        <w:tabs>
          <w:tab w:val="left" w:pos="6010"/>
        </w:tabs>
        <w:jc w:val="both"/>
        <w:rPr>
          <w:rFonts w:ascii="Arial" w:eastAsia="Times New Roman" w:hAnsi="Arial" w:cs="Arial"/>
          <w:sz w:val="28"/>
          <w:szCs w:val="28"/>
          <w:lang w:val="kk-KZ"/>
        </w:rPr>
      </w:pPr>
      <w:hyperlink r:id="rId114" w:history="1">
        <w:r w:rsidRPr="004A06B4">
          <w:rPr>
            <w:rFonts w:ascii="Arial" w:eastAsia="Times New Roman" w:hAnsi="Arial" w:cs="Arial"/>
            <w:color w:val="0000FF"/>
            <w:sz w:val="28"/>
            <w:szCs w:val="28"/>
            <w:u w:val="single"/>
            <w:lang w:val="kk-KZ"/>
          </w:rPr>
          <w:t>https://cloud.mail.ru/public/ziez/DZaaddD74</w:t>
        </w:r>
      </w:hyperlink>
    </w:p>
    <w:p w14:paraId="64762E5C" w14:textId="77777777" w:rsidR="004A06B4" w:rsidRPr="004A06B4" w:rsidRDefault="004A06B4" w:rsidP="004A06B4">
      <w:pPr>
        <w:tabs>
          <w:tab w:val="left" w:pos="6010"/>
        </w:tabs>
        <w:jc w:val="both"/>
        <w:rPr>
          <w:rFonts w:ascii="Arial" w:eastAsia="Times New Roman" w:hAnsi="Arial" w:cs="Arial"/>
          <w:sz w:val="28"/>
          <w:szCs w:val="28"/>
          <w:lang w:val="kk-KZ"/>
        </w:rPr>
      </w:pPr>
    </w:p>
    <w:p w14:paraId="24DD5E95" w14:textId="77777777" w:rsidR="004A06B4" w:rsidRPr="004A06B4" w:rsidRDefault="004A06B4" w:rsidP="004A06B4">
      <w:pPr>
        <w:tabs>
          <w:tab w:val="left" w:pos="6010"/>
        </w:tabs>
        <w:jc w:val="both"/>
        <w:rPr>
          <w:rFonts w:ascii="Arial" w:eastAsia="Times New Roman" w:hAnsi="Arial" w:cs="Arial"/>
          <w:sz w:val="28"/>
          <w:szCs w:val="28"/>
          <w:lang w:val="kk-KZ"/>
        </w:rPr>
      </w:pPr>
      <w:r w:rsidRPr="004A06B4">
        <w:rPr>
          <w:rFonts w:ascii="Arial" w:eastAsia="Times New Roman" w:hAnsi="Arial" w:cs="Arial"/>
          <w:sz w:val="28"/>
          <w:szCs w:val="28"/>
          <w:lang w:val="kk-KZ"/>
        </w:rPr>
        <w:t>ҚР Оқу-ағарту министрлігінің мектепке дейінгі білім беру департаменті ҚР Білім және ғылым министрінің 2020 жылғы 6 сәуірдегі №130 бұйрығына «Мектепке дейінгі тәрбие және оқыту ұйымдарының педагогтері жүргізу үшін міндетті құжаттардың ттізбесі» 1-қосымшасына ҚР Оқу-ағарту министрінің 29.10.2024 жылғы №319 бұйрығымен өзгерістер енгізілуіне байланысты  сабақ кестесінде дене шынықтыру ҰІӘ ін дене тәрбиесі ҰІӘ болып өзгерді:</w:t>
      </w:r>
    </w:p>
    <w:p w14:paraId="5B8247D4" w14:textId="77777777" w:rsidR="004A06B4" w:rsidRPr="004A06B4" w:rsidRDefault="004A06B4" w:rsidP="004A06B4">
      <w:pPr>
        <w:tabs>
          <w:tab w:val="left" w:pos="6010"/>
        </w:tabs>
        <w:jc w:val="both"/>
        <w:rPr>
          <w:rFonts w:ascii="Arial" w:eastAsia="Times New Roman" w:hAnsi="Arial" w:cs="Arial"/>
          <w:sz w:val="28"/>
          <w:szCs w:val="28"/>
          <w:lang w:val="kk-KZ"/>
        </w:rPr>
      </w:pPr>
      <w:hyperlink r:id="rId115" w:history="1">
        <w:r w:rsidRPr="004A06B4">
          <w:rPr>
            <w:rFonts w:ascii="Arial" w:eastAsia="Times New Roman" w:hAnsi="Arial" w:cs="Arial"/>
            <w:color w:val="0000FF"/>
            <w:sz w:val="28"/>
            <w:szCs w:val="28"/>
            <w:u w:val="single"/>
            <w:lang w:val="kk-KZ"/>
          </w:rPr>
          <w:t>https://cloud.mail.ru/public/3ion/fUdoTjA3f</w:t>
        </w:r>
      </w:hyperlink>
    </w:p>
    <w:p w14:paraId="300A77B8" w14:textId="77777777" w:rsidR="004A06B4" w:rsidRPr="004A06B4" w:rsidRDefault="004A06B4" w:rsidP="004A06B4">
      <w:pPr>
        <w:jc w:val="both"/>
        <w:rPr>
          <w:rFonts w:ascii="Arial" w:eastAsia="Times New Roman" w:hAnsi="Arial" w:cs="Arial"/>
          <w:b/>
          <w:bCs/>
          <w:color w:val="000000"/>
          <w:sz w:val="28"/>
          <w:szCs w:val="28"/>
          <w:lang w:val="kk-KZ"/>
        </w:rPr>
      </w:pPr>
    </w:p>
    <w:p w14:paraId="1C9F904F" w14:textId="77777777" w:rsidR="004A06B4" w:rsidRPr="004A06B4" w:rsidRDefault="004A06B4" w:rsidP="004A06B4">
      <w:pPr>
        <w:jc w:val="both"/>
        <w:rPr>
          <w:rFonts w:ascii="Arial" w:eastAsia="Times New Roman" w:hAnsi="Arial" w:cs="Arial"/>
          <w:b/>
          <w:bCs/>
          <w:color w:val="000000"/>
          <w:sz w:val="28"/>
          <w:szCs w:val="28"/>
          <w:lang w:val="kk-KZ"/>
        </w:rPr>
      </w:pPr>
      <w:r w:rsidRPr="004A06B4">
        <w:rPr>
          <w:rFonts w:ascii="Arial" w:eastAsia="Times New Roman" w:hAnsi="Arial" w:cs="Arial"/>
          <w:b/>
          <w:bCs/>
          <w:color w:val="000000"/>
          <w:sz w:val="28"/>
          <w:szCs w:val="28"/>
          <w:lang w:val="kk-KZ"/>
        </w:rPr>
        <w:t>Ерекше  білім  беру қажеттілігі  бар тәрбиеленушілер жоқ.</w:t>
      </w:r>
    </w:p>
    <w:p w14:paraId="306FDE99" w14:textId="77777777" w:rsidR="004A06B4" w:rsidRPr="004A06B4" w:rsidRDefault="004A06B4" w:rsidP="004A06B4">
      <w:pPr>
        <w:jc w:val="both"/>
        <w:rPr>
          <w:rFonts w:ascii="Arial" w:eastAsia="Times New Roman" w:hAnsi="Arial" w:cs="Arial"/>
          <w:b/>
          <w:bCs/>
          <w:color w:val="000000"/>
          <w:sz w:val="28"/>
          <w:szCs w:val="28"/>
          <w:lang w:val="kk-KZ"/>
        </w:rPr>
      </w:pPr>
    </w:p>
    <w:p w14:paraId="4EBB5A64"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b/>
          <w:bCs/>
          <w:color w:val="000000"/>
          <w:sz w:val="28"/>
          <w:szCs w:val="28"/>
          <w:lang w:val="kk-KZ"/>
        </w:rPr>
        <w:t xml:space="preserve"> </w:t>
      </w:r>
      <w:r w:rsidRPr="004A06B4">
        <w:rPr>
          <w:rFonts w:ascii="Arial" w:eastAsia="Times New Roman" w:hAnsi="Arial" w:cs="Arial"/>
          <w:color w:val="000000"/>
          <w:sz w:val="28"/>
          <w:szCs w:val="28"/>
          <w:lang w:val="kk-KZ"/>
        </w:rPr>
        <w:t>2022-2023</w:t>
      </w:r>
      <w:r w:rsidRPr="004A06B4">
        <w:rPr>
          <w:rFonts w:ascii="Arial" w:eastAsia="Times New Roman" w:hAnsi="Arial" w:cs="Arial"/>
          <w:b/>
          <w:bCs/>
          <w:color w:val="000000"/>
          <w:sz w:val="28"/>
          <w:szCs w:val="28"/>
          <w:lang w:val="kk-KZ"/>
        </w:rPr>
        <w:t xml:space="preserve"> </w:t>
      </w:r>
      <w:r w:rsidRPr="004A06B4">
        <w:rPr>
          <w:rFonts w:ascii="Arial" w:eastAsia="Times New Roman" w:hAnsi="Arial" w:cs="Arial"/>
          <w:color w:val="000000"/>
          <w:sz w:val="28"/>
          <w:szCs w:val="28"/>
          <w:lang w:val="kk-KZ"/>
        </w:rPr>
        <w:t xml:space="preserve">  оқу жылында «Мектепке дейінгі тәрбие мен оқытудың жалпыға міндетті стандартына» 31 қазан 2018 жылғы № 604 бұйрығы, «Мектепке дейінгі тәрбие мен оқытудың үлгілік оқу жоспарына /ҚРБҒМ 20.12.2012 жылғы № 557  бұйрығының  және 15.05.2020 жылдың № 195  бұйрығының  1-қосымшасы, «Мектепке дейінгі ұйымдар қызметінің үлгілік қағидалары» 30.10.2018 жылғы № 595 бұйрығы  және  12.08.2016 жылғы № 499 бұйрығына сүйене отырып шағын орталықтың  оқу жоспары жасалды. ҚР Денсаулық сақтау министрінің 2021 жылғы № 59 бұйрығы «Мектепке  дейінгі ұйымдарға және сәбилер үйлеріне қойылатын санитарлық- эпидемиологиялық талаптар» санитариалық  қағидаларды,  </w:t>
      </w:r>
      <w:r w:rsidRPr="004A06B4">
        <w:rPr>
          <w:rFonts w:ascii="Arial" w:eastAsia="Times New Roman" w:hAnsi="Arial" w:cs="Arial"/>
          <w:sz w:val="28"/>
          <w:szCs w:val="28"/>
          <w:lang w:val="kk-KZ"/>
        </w:rPr>
        <w:t>Білім  және ғылым министрінің 2018 жылғы 10 қазандағы № 557 бұйрығының 1-қосымшасына</w:t>
      </w:r>
      <w:r w:rsidRPr="004A06B4">
        <w:rPr>
          <w:rFonts w:ascii="Arial" w:eastAsia="Times New Roman" w:hAnsi="Arial" w:cs="Arial"/>
          <w:color w:val="000000"/>
          <w:sz w:val="28"/>
          <w:szCs w:val="28"/>
          <w:lang w:val="kk-KZ"/>
        </w:rPr>
        <w:t xml:space="preserve">, ҚР  Үкіметінің  2021  жылғы  15 наурыздағы  №137  қаулымен бекітілген «Мектепке дейінгі тәрбиелеу мен оқытуды дамыту моделіне» сүйене отырып,  барлық  жас топтарында Үлгілік оқу жоспарына сәйкес  апталық оқу жүктемесінің  көлемі  сақталған. Үлгілік оқу  бағдарлама  мазмұнын іске асыру барысында  тәрбиеленушілердің жас және жеке ерекшеліктерін ескере отырып, оларды  жан-жақты дамытуға  бағытталған  </w:t>
      </w:r>
      <w:r w:rsidRPr="004A06B4">
        <w:rPr>
          <w:rFonts w:ascii="Arial" w:eastAsia="Times New Roman" w:hAnsi="Arial" w:cs="Arial"/>
          <w:sz w:val="28"/>
          <w:szCs w:val="28"/>
          <w:lang w:val="kk-KZ"/>
        </w:rPr>
        <w:t>«Физикалық  қасиеттерді дамыту», «Коммуникативтік дағдыларды дамыту», «Танымдық және зияткерлік дағдыларды дамыту», «Шығармашылық дағдыларды дамыту», «Әлеуметтік-эмоционалды дағдыларын қалыптастыру»  бес дағды негізінде жүзеге асырылады.</w:t>
      </w:r>
    </w:p>
    <w:p w14:paraId="04877AC2" w14:textId="77777777" w:rsidR="004A06B4" w:rsidRPr="004A06B4" w:rsidRDefault="004A06B4" w:rsidP="004A06B4">
      <w:pPr>
        <w:autoSpaceDE w:val="0"/>
        <w:autoSpaceDN w:val="0"/>
        <w:adjustRightInd w:val="0"/>
        <w:jc w:val="both"/>
        <w:rPr>
          <w:rFonts w:ascii="Arial" w:eastAsia="Times New Roman" w:hAnsi="Arial" w:cs="Arial"/>
          <w:sz w:val="28"/>
          <w:szCs w:val="28"/>
          <w:lang w:val="kk-KZ"/>
        </w:rPr>
      </w:pPr>
      <w:r w:rsidRPr="004A06B4">
        <w:rPr>
          <w:rFonts w:ascii="Arial" w:eastAsia="Times New Roman" w:hAnsi="Arial" w:cs="Arial"/>
          <w:b/>
          <w:sz w:val="28"/>
          <w:szCs w:val="28"/>
          <w:lang w:val="kk-KZ"/>
        </w:rPr>
        <w:t xml:space="preserve">2022-2023,  2023-2024  оқу  жылы  </w:t>
      </w:r>
      <w:r w:rsidRPr="004A06B4">
        <w:rPr>
          <w:rFonts w:ascii="Arial" w:eastAsia="Times New Roman" w:hAnsi="Arial" w:cs="Arial"/>
          <w:sz w:val="28"/>
          <w:szCs w:val="28"/>
          <w:lang w:val="kk-KZ"/>
        </w:rPr>
        <w:t xml:space="preserve">тәрбиеленушілердің  оқу жүктемесінің  ең  жоғары көлемі  Қазақстан Республикасы Оқу–ағарту  министрінің  2022 жылғы 9 қыркүйектегі № 394 бұйрығы 1-қосымшасымен   «Бөбек жасындағы балаларға арналған мектепке дейінгі тәрбие мен оқытудың үлгілік оқу  жоспары» </w:t>
      </w:r>
      <w:r w:rsidRPr="004A06B4">
        <w:rPr>
          <w:rFonts w:ascii="Arial" w:eastAsia="Times New Roman" w:hAnsi="Arial" w:cs="Arial"/>
          <w:color w:val="000000"/>
          <w:sz w:val="28"/>
          <w:szCs w:val="28"/>
          <w:lang w:val="kk-KZ"/>
        </w:rPr>
        <w:t xml:space="preserve">2  қосымшасымен «Мектеп  жасына  дейінгі  балаларға арналған </w:t>
      </w:r>
      <w:r w:rsidRPr="004A06B4">
        <w:rPr>
          <w:rFonts w:ascii="Arial" w:eastAsia="Times New Roman" w:hAnsi="Arial" w:cs="Arial"/>
          <w:sz w:val="28"/>
          <w:szCs w:val="28"/>
          <w:lang w:val="kk-KZ"/>
        </w:rPr>
        <w:t>мектепке дейінгі тәрбие мен оқытудың үлгілік оқу жоспары» анықталды. 3- қосымшасымен мектепалды сыныпқа арналған мектепке дейінгі тәрбие мен оқытудың үлгілік оқу жоспары (5 жастағы балалар) анықталды.</w:t>
      </w:r>
    </w:p>
    <w:p w14:paraId="5C7D2271" w14:textId="77777777" w:rsidR="004A06B4" w:rsidRPr="004A06B4" w:rsidRDefault="004A06B4" w:rsidP="004A06B4">
      <w:pPr>
        <w:jc w:val="both"/>
        <w:rPr>
          <w:rFonts w:ascii="Arial" w:eastAsia="Times New Roman" w:hAnsi="Arial" w:cs="Arial"/>
          <w:b/>
          <w:sz w:val="28"/>
          <w:szCs w:val="28"/>
          <w:lang w:val="kk-KZ"/>
        </w:rPr>
      </w:pPr>
      <w:r w:rsidRPr="004A06B4">
        <w:rPr>
          <w:rFonts w:ascii="Arial" w:eastAsia="Times New Roman" w:hAnsi="Arial" w:cs="Arial"/>
          <w:b/>
          <w:sz w:val="28"/>
          <w:szCs w:val="28"/>
          <w:lang w:val="kk-KZ"/>
        </w:rPr>
        <w:lastRenderedPageBreak/>
        <w:t xml:space="preserve">Тәрбиеленушілердің  оқу жүктемесінің ең жоғары көлеміне критерийлер: </w:t>
      </w:r>
    </w:p>
    <w:p w14:paraId="479F2B35"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b/>
          <w:sz w:val="28"/>
          <w:szCs w:val="28"/>
          <w:lang w:val="kk-KZ"/>
        </w:rPr>
        <w:t xml:space="preserve">   - </w:t>
      </w:r>
      <w:r w:rsidRPr="004A06B4">
        <w:rPr>
          <w:rFonts w:ascii="Arial" w:eastAsia="Times New Roman" w:hAnsi="Arial" w:cs="Arial"/>
          <w:sz w:val="28"/>
          <w:szCs w:val="28"/>
          <w:lang w:val="kk-KZ"/>
        </w:rPr>
        <w:t>тәрбиеленушілердің оқу жүктемесінің ең жоғары көлеміне қойылатын талаптардың  сәйкестігі және  сақталуы</w:t>
      </w:r>
    </w:p>
    <w:p w14:paraId="40496825" w14:textId="77777777" w:rsidR="004A06B4" w:rsidRPr="004A06B4" w:rsidRDefault="004A06B4" w:rsidP="004A06B4">
      <w:pPr>
        <w:ind w:left="360"/>
        <w:jc w:val="both"/>
        <w:rPr>
          <w:rFonts w:ascii="Arial" w:eastAsia="Times New Roman" w:hAnsi="Arial" w:cs="Arial"/>
          <w:b/>
          <w:sz w:val="28"/>
          <w:szCs w:val="28"/>
          <w:lang w:val="kk-KZ"/>
        </w:rPr>
      </w:pPr>
      <w:r w:rsidRPr="004A06B4">
        <w:rPr>
          <w:rFonts w:ascii="Arial" w:eastAsia="Times New Roman" w:hAnsi="Arial" w:cs="Arial"/>
          <w:b/>
          <w:sz w:val="28"/>
          <w:szCs w:val="28"/>
          <w:lang w:val="kk-KZ"/>
        </w:rPr>
        <w:t>Күн   тәртібі</w:t>
      </w:r>
    </w:p>
    <w:p w14:paraId="5B2D2FC0" w14:textId="77777777" w:rsidR="004A06B4" w:rsidRPr="004A06B4" w:rsidRDefault="004A06B4" w:rsidP="004A06B4">
      <w:pPr>
        <w:jc w:val="both"/>
        <w:rPr>
          <w:rFonts w:ascii="Arial" w:eastAsia="Times New Roman" w:hAnsi="Arial" w:cs="Arial"/>
          <w:b/>
          <w:sz w:val="28"/>
          <w:szCs w:val="28"/>
          <w:lang w:val="kk-KZ"/>
        </w:rPr>
      </w:pPr>
      <w:r w:rsidRPr="004A06B4">
        <w:rPr>
          <w:rFonts w:ascii="Arial" w:eastAsia="Times New Roman" w:hAnsi="Arial" w:cs="Arial"/>
          <w:b/>
          <w:sz w:val="28"/>
          <w:szCs w:val="28"/>
          <w:lang w:val="kk-KZ"/>
        </w:rPr>
        <w:t>2022-2023  оқу  жылы  ШО</w:t>
      </w:r>
    </w:p>
    <w:p w14:paraId="6F8DD08F" w14:textId="77777777" w:rsidR="004A06B4" w:rsidRPr="004A06B4" w:rsidRDefault="004A06B4" w:rsidP="004A06B4">
      <w:pPr>
        <w:jc w:val="both"/>
        <w:rPr>
          <w:rFonts w:ascii="Arial" w:eastAsia="Times New Roman" w:hAnsi="Arial" w:cs="Arial"/>
          <w:b/>
          <w:sz w:val="28"/>
          <w:szCs w:val="28"/>
          <w:lang w:val="kk-KZ"/>
        </w:rPr>
      </w:pPr>
      <w:hyperlink r:id="rId116" w:history="1">
        <w:r w:rsidRPr="004A06B4">
          <w:rPr>
            <w:rFonts w:ascii="Arial" w:eastAsia="Times New Roman" w:hAnsi="Arial" w:cs="Arial"/>
            <w:b/>
            <w:color w:val="0000FF"/>
            <w:sz w:val="28"/>
            <w:szCs w:val="28"/>
            <w:u w:val="single"/>
            <w:lang w:val="kk-KZ"/>
          </w:rPr>
          <w:t>https://cloud.mail.ru/public/ZRSo/nNBchkmeL</w:t>
        </w:r>
      </w:hyperlink>
    </w:p>
    <w:p w14:paraId="2E86E8CC" w14:textId="77777777" w:rsidR="004A06B4" w:rsidRPr="004A06B4" w:rsidRDefault="004A06B4" w:rsidP="004A06B4">
      <w:pPr>
        <w:jc w:val="both"/>
        <w:rPr>
          <w:rFonts w:ascii="Arial" w:eastAsia="Times New Roman" w:hAnsi="Arial" w:cs="Arial"/>
          <w:b/>
          <w:sz w:val="28"/>
          <w:szCs w:val="28"/>
          <w:lang w:val="kk-KZ"/>
        </w:rPr>
      </w:pPr>
    </w:p>
    <w:p w14:paraId="089DB4DA" w14:textId="77777777" w:rsidR="004A06B4" w:rsidRPr="004A06B4" w:rsidRDefault="004A06B4" w:rsidP="004A06B4">
      <w:pPr>
        <w:jc w:val="both"/>
        <w:rPr>
          <w:rFonts w:ascii="Arial" w:eastAsia="Times New Roman" w:hAnsi="Arial" w:cs="Arial"/>
          <w:b/>
          <w:sz w:val="28"/>
          <w:szCs w:val="28"/>
          <w:lang w:val="kk-KZ"/>
        </w:rPr>
      </w:pPr>
      <w:r w:rsidRPr="004A06B4">
        <w:rPr>
          <w:rFonts w:ascii="Arial" w:eastAsia="Times New Roman" w:hAnsi="Arial" w:cs="Arial"/>
          <w:b/>
          <w:sz w:val="28"/>
          <w:szCs w:val="28"/>
          <w:lang w:val="kk-KZ"/>
        </w:rPr>
        <w:t>2023-2024  оқу  жылы  ШО</w:t>
      </w:r>
    </w:p>
    <w:p w14:paraId="252FC166" w14:textId="77777777" w:rsidR="004A06B4" w:rsidRPr="004A06B4" w:rsidRDefault="004A06B4" w:rsidP="004A06B4">
      <w:pPr>
        <w:jc w:val="both"/>
        <w:rPr>
          <w:rFonts w:ascii="Arial" w:eastAsia="Times New Roman" w:hAnsi="Arial" w:cs="Arial"/>
          <w:b/>
          <w:sz w:val="28"/>
          <w:szCs w:val="28"/>
          <w:lang w:val="kk-KZ"/>
        </w:rPr>
      </w:pPr>
      <w:hyperlink r:id="rId117" w:history="1">
        <w:r w:rsidRPr="004A06B4">
          <w:rPr>
            <w:rFonts w:ascii="Arial" w:eastAsia="Times New Roman" w:hAnsi="Arial" w:cs="Arial"/>
            <w:b/>
            <w:color w:val="0000FF"/>
            <w:sz w:val="28"/>
            <w:szCs w:val="28"/>
            <w:u w:val="single"/>
            <w:lang w:val="kk-KZ"/>
          </w:rPr>
          <w:t>https://cloud.mail.ru/public/WhLu/wJN6K5RC5</w:t>
        </w:r>
      </w:hyperlink>
    </w:p>
    <w:p w14:paraId="341B345B" w14:textId="77777777" w:rsidR="004A06B4" w:rsidRPr="004A06B4" w:rsidRDefault="004A06B4" w:rsidP="004A06B4">
      <w:pPr>
        <w:jc w:val="both"/>
        <w:rPr>
          <w:rFonts w:ascii="Arial" w:eastAsia="Times New Roman" w:hAnsi="Arial" w:cs="Arial"/>
          <w:b/>
          <w:sz w:val="28"/>
          <w:szCs w:val="28"/>
          <w:lang w:val="kk-KZ"/>
        </w:rPr>
      </w:pPr>
    </w:p>
    <w:p w14:paraId="12B459C8" w14:textId="77777777" w:rsidR="004A06B4" w:rsidRPr="004A06B4" w:rsidRDefault="004A06B4" w:rsidP="004A06B4">
      <w:pPr>
        <w:jc w:val="both"/>
        <w:rPr>
          <w:rFonts w:ascii="Arial" w:eastAsia="Times New Roman" w:hAnsi="Arial" w:cs="Arial"/>
          <w:b/>
          <w:sz w:val="28"/>
          <w:szCs w:val="28"/>
          <w:lang w:val="kk-KZ"/>
        </w:rPr>
      </w:pPr>
      <w:r w:rsidRPr="004A06B4">
        <w:rPr>
          <w:rFonts w:ascii="Arial" w:eastAsia="Times New Roman" w:hAnsi="Arial" w:cs="Arial"/>
          <w:b/>
          <w:sz w:val="28"/>
          <w:szCs w:val="28"/>
          <w:lang w:val="kk-KZ"/>
        </w:rPr>
        <w:t>2024-2025  оқу  жылы  ШО</w:t>
      </w:r>
    </w:p>
    <w:p w14:paraId="2BE51584" w14:textId="77777777" w:rsidR="004A06B4" w:rsidRPr="004A06B4" w:rsidRDefault="004A06B4" w:rsidP="004A06B4">
      <w:pPr>
        <w:jc w:val="both"/>
        <w:rPr>
          <w:rFonts w:ascii="Arial" w:eastAsia="Times New Roman" w:hAnsi="Arial" w:cs="Arial"/>
          <w:b/>
          <w:sz w:val="28"/>
          <w:szCs w:val="28"/>
          <w:lang w:val="kk-KZ"/>
        </w:rPr>
      </w:pPr>
      <w:hyperlink r:id="rId118" w:history="1">
        <w:r w:rsidRPr="004A06B4">
          <w:rPr>
            <w:rFonts w:ascii="Arial" w:eastAsia="Times New Roman" w:hAnsi="Arial" w:cs="Arial"/>
            <w:b/>
            <w:color w:val="0000FF"/>
            <w:sz w:val="28"/>
            <w:szCs w:val="28"/>
            <w:u w:val="single"/>
            <w:lang w:val="kk-KZ"/>
          </w:rPr>
          <w:t>https://cloud.mail.ru/public/MYUJ/GeKecEn9o</w:t>
        </w:r>
      </w:hyperlink>
    </w:p>
    <w:p w14:paraId="0E7723DA" w14:textId="77777777" w:rsidR="004A06B4" w:rsidRPr="004A06B4" w:rsidRDefault="004A06B4" w:rsidP="004A06B4">
      <w:pPr>
        <w:jc w:val="both"/>
        <w:rPr>
          <w:rFonts w:ascii="Arial" w:eastAsia="Times New Roman" w:hAnsi="Arial" w:cs="Arial"/>
          <w:b/>
          <w:sz w:val="28"/>
          <w:szCs w:val="28"/>
          <w:lang w:val="kk-KZ"/>
        </w:rPr>
      </w:pPr>
    </w:p>
    <w:p w14:paraId="0BA70CD5" w14:textId="77777777" w:rsidR="004A06B4" w:rsidRPr="004A06B4" w:rsidRDefault="004A06B4" w:rsidP="004A06B4">
      <w:pPr>
        <w:jc w:val="both"/>
        <w:rPr>
          <w:rFonts w:ascii="Arial" w:eastAsia="Times New Roman" w:hAnsi="Arial" w:cs="Arial"/>
          <w:b/>
          <w:sz w:val="28"/>
          <w:szCs w:val="28"/>
          <w:lang w:val="kk-KZ"/>
        </w:rPr>
      </w:pPr>
      <w:r w:rsidRPr="004A06B4">
        <w:rPr>
          <w:rFonts w:ascii="Arial" w:eastAsia="Times New Roman" w:hAnsi="Arial" w:cs="Arial"/>
          <w:b/>
          <w:sz w:val="28"/>
          <w:szCs w:val="28"/>
          <w:lang w:val="kk-KZ"/>
        </w:rPr>
        <w:t>2022-2023  оқу жылы МАД</w:t>
      </w:r>
    </w:p>
    <w:p w14:paraId="22A4086B" w14:textId="77777777" w:rsidR="004A06B4" w:rsidRPr="004A06B4" w:rsidRDefault="004A06B4" w:rsidP="004A06B4">
      <w:pPr>
        <w:jc w:val="both"/>
        <w:rPr>
          <w:rFonts w:ascii="Arial" w:eastAsia="Times New Roman" w:hAnsi="Arial" w:cs="Arial"/>
          <w:b/>
          <w:sz w:val="28"/>
          <w:szCs w:val="28"/>
          <w:lang w:val="kk-KZ"/>
        </w:rPr>
      </w:pPr>
      <w:hyperlink r:id="rId119" w:history="1">
        <w:r w:rsidRPr="004A06B4">
          <w:rPr>
            <w:rFonts w:ascii="Arial" w:eastAsia="Times New Roman" w:hAnsi="Arial" w:cs="Arial"/>
            <w:b/>
            <w:color w:val="0000FF"/>
            <w:sz w:val="28"/>
            <w:szCs w:val="28"/>
            <w:u w:val="single"/>
            <w:lang w:val="kk-KZ"/>
          </w:rPr>
          <w:t>https://cloud.mail.ru/public/n4tf/rDNmnfVB5</w:t>
        </w:r>
      </w:hyperlink>
    </w:p>
    <w:p w14:paraId="09E3BDD3" w14:textId="77777777" w:rsidR="004A06B4" w:rsidRPr="004A06B4" w:rsidRDefault="004A06B4" w:rsidP="004A06B4">
      <w:pPr>
        <w:jc w:val="both"/>
        <w:rPr>
          <w:rFonts w:ascii="Arial" w:eastAsia="Times New Roman" w:hAnsi="Arial" w:cs="Arial"/>
          <w:b/>
          <w:sz w:val="28"/>
          <w:szCs w:val="28"/>
          <w:lang w:val="kk-KZ"/>
        </w:rPr>
      </w:pPr>
    </w:p>
    <w:p w14:paraId="00F6100A" w14:textId="77777777" w:rsidR="004A06B4" w:rsidRPr="004A06B4" w:rsidRDefault="004A06B4" w:rsidP="004A06B4">
      <w:pPr>
        <w:jc w:val="both"/>
        <w:rPr>
          <w:rFonts w:ascii="Arial" w:eastAsia="Times New Roman" w:hAnsi="Arial" w:cs="Arial"/>
          <w:b/>
          <w:sz w:val="28"/>
          <w:szCs w:val="28"/>
          <w:lang w:val="kk-KZ"/>
        </w:rPr>
      </w:pPr>
      <w:r w:rsidRPr="004A06B4">
        <w:rPr>
          <w:rFonts w:ascii="Arial" w:eastAsia="Times New Roman" w:hAnsi="Arial" w:cs="Arial"/>
          <w:b/>
          <w:sz w:val="28"/>
          <w:szCs w:val="28"/>
          <w:lang w:val="kk-KZ"/>
        </w:rPr>
        <w:t>2023-2024  оқу  жылы  МАД</w:t>
      </w:r>
    </w:p>
    <w:p w14:paraId="7AD1EE93" w14:textId="77777777" w:rsidR="004A06B4" w:rsidRPr="004A06B4" w:rsidRDefault="004A06B4" w:rsidP="004A06B4">
      <w:pPr>
        <w:jc w:val="both"/>
        <w:rPr>
          <w:rFonts w:ascii="Arial" w:eastAsia="Times New Roman" w:hAnsi="Arial" w:cs="Arial"/>
          <w:b/>
          <w:sz w:val="28"/>
          <w:szCs w:val="28"/>
          <w:lang w:val="kk-KZ"/>
        </w:rPr>
      </w:pPr>
      <w:hyperlink r:id="rId120" w:history="1">
        <w:r w:rsidRPr="004A06B4">
          <w:rPr>
            <w:rFonts w:ascii="Arial" w:eastAsia="Times New Roman" w:hAnsi="Arial" w:cs="Arial"/>
            <w:b/>
            <w:color w:val="0000FF"/>
            <w:sz w:val="28"/>
            <w:szCs w:val="28"/>
            <w:u w:val="single"/>
            <w:lang w:val="kk-KZ"/>
          </w:rPr>
          <w:t>https://cloud.mail.ru/public/567w/xZ48J2Ewi</w:t>
        </w:r>
      </w:hyperlink>
    </w:p>
    <w:p w14:paraId="62BA7E47" w14:textId="77777777" w:rsidR="004A06B4" w:rsidRPr="004A06B4" w:rsidRDefault="004A06B4" w:rsidP="004A06B4">
      <w:pPr>
        <w:jc w:val="both"/>
        <w:rPr>
          <w:rFonts w:ascii="Arial" w:eastAsia="Times New Roman" w:hAnsi="Arial" w:cs="Arial"/>
          <w:b/>
          <w:sz w:val="28"/>
          <w:szCs w:val="28"/>
          <w:lang w:val="kk-KZ"/>
        </w:rPr>
      </w:pPr>
    </w:p>
    <w:p w14:paraId="278B5F5B" w14:textId="77777777" w:rsidR="004A06B4" w:rsidRPr="004A06B4" w:rsidRDefault="004A06B4" w:rsidP="004A06B4">
      <w:pPr>
        <w:jc w:val="both"/>
        <w:rPr>
          <w:rFonts w:ascii="Arial" w:eastAsia="Times New Roman" w:hAnsi="Arial" w:cs="Arial"/>
          <w:b/>
          <w:sz w:val="28"/>
          <w:szCs w:val="28"/>
          <w:lang w:val="kk-KZ"/>
        </w:rPr>
      </w:pPr>
      <w:r w:rsidRPr="004A06B4">
        <w:rPr>
          <w:rFonts w:ascii="Arial" w:eastAsia="Times New Roman" w:hAnsi="Arial" w:cs="Arial"/>
          <w:b/>
          <w:sz w:val="28"/>
          <w:szCs w:val="28"/>
          <w:lang w:val="kk-KZ"/>
        </w:rPr>
        <w:t>2024-2025  оқу  жылы  МАД</w:t>
      </w:r>
    </w:p>
    <w:p w14:paraId="28D5FFAD" w14:textId="77777777" w:rsidR="004A06B4" w:rsidRPr="004A06B4" w:rsidRDefault="004A06B4" w:rsidP="004A06B4">
      <w:pPr>
        <w:jc w:val="both"/>
        <w:rPr>
          <w:rFonts w:ascii="Arial" w:eastAsia="Times New Roman" w:hAnsi="Arial" w:cs="Arial"/>
          <w:sz w:val="28"/>
          <w:szCs w:val="28"/>
          <w:lang w:val="kk-KZ"/>
        </w:rPr>
      </w:pPr>
      <w:hyperlink r:id="rId121" w:history="1">
        <w:r w:rsidRPr="004A06B4">
          <w:rPr>
            <w:rFonts w:ascii="Arial" w:eastAsia="Times New Roman" w:hAnsi="Arial" w:cs="Arial"/>
            <w:color w:val="0000FF"/>
            <w:sz w:val="28"/>
            <w:szCs w:val="28"/>
            <w:u w:val="single"/>
            <w:lang w:val="kk-KZ"/>
          </w:rPr>
          <w:t>https://cloud.mail.ru/public/RjL6/zTzZ4FVhj</w:t>
        </w:r>
      </w:hyperlink>
    </w:p>
    <w:p w14:paraId="34BE4C9E" w14:textId="77777777" w:rsidR="004A06B4" w:rsidRPr="004A06B4" w:rsidRDefault="004A06B4" w:rsidP="004A06B4">
      <w:pPr>
        <w:jc w:val="both"/>
        <w:rPr>
          <w:rFonts w:ascii="Arial" w:eastAsia="Times New Roman" w:hAnsi="Arial" w:cs="Arial"/>
          <w:sz w:val="28"/>
          <w:szCs w:val="28"/>
          <w:lang w:val="kk-KZ"/>
        </w:rPr>
      </w:pPr>
    </w:p>
    <w:p w14:paraId="038E08CB" w14:textId="77777777" w:rsidR="004A06B4" w:rsidRPr="004A06B4" w:rsidRDefault="004A06B4" w:rsidP="004A06B4">
      <w:pPr>
        <w:rPr>
          <w:rFonts w:ascii="Arial" w:eastAsia="Times New Roman" w:hAnsi="Arial" w:cs="Arial"/>
          <w:b/>
          <w:bCs/>
          <w:color w:val="000000"/>
          <w:sz w:val="28"/>
          <w:szCs w:val="28"/>
          <w:lang w:val="kk-KZ"/>
        </w:rPr>
      </w:pPr>
      <w:r w:rsidRPr="004A06B4">
        <w:rPr>
          <w:rFonts w:ascii="Arial" w:eastAsia="Times New Roman" w:hAnsi="Arial" w:cs="Arial"/>
          <w:b/>
          <w:bCs/>
          <w:color w:val="000000"/>
          <w:sz w:val="28"/>
          <w:szCs w:val="28"/>
          <w:lang w:val="kk-KZ"/>
        </w:rPr>
        <w:t>2022-2023  оқу  жылы</w:t>
      </w:r>
    </w:p>
    <w:p w14:paraId="7AF3FA7B"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Ортаңғы  топ - 3  жас - перспективалық  жоспар , циклограмма</w:t>
      </w:r>
    </w:p>
    <w:p w14:paraId="7CDD3D5C" w14:textId="77777777" w:rsidR="004A06B4" w:rsidRPr="004A06B4" w:rsidRDefault="004A06B4" w:rsidP="004A06B4">
      <w:pPr>
        <w:rPr>
          <w:rFonts w:ascii="Arial" w:eastAsia="Times New Roman" w:hAnsi="Arial" w:cs="Arial"/>
          <w:color w:val="0070C0"/>
          <w:sz w:val="28"/>
          <w:szCs w:val="28"/>
          <w:lang w:val="kk-KZ"/>
        </w:rPr>
      </w:pPr>
      <w:hyperlink r:id="rId122" w:history="1">
        <w:r w:rsidRPr="004A06B4">
          <w:rPr>
            <w:rFonts w:ascii="Arial" w:eastAsia="Times New Roman" w:hAnsi="Arial" w:cs="Arial"/>
            <w:color w:val="0070C0"/>
            <w:sz w:val="28"/>
            <w:szCs w:val="28"/>
            <w:u w:val="single"/>
            <w:lang w:val="kk-KZ"/>
          </w:rPr>
          <w:t>https://cloud.mail.ru/public/ie1H/Ey7nAAg7d</w:t>
        </w:r>
      </w:hyperlink>
    </w:p>
    <w:p w14:paraId="4E87FC37" w14:textId="77777777" w:rsidR="004A06B4" w:rsidRPr="004A06B4" w:rsidRDefault="004A06B4" w:rsidP="004A06B4">
      <w:pPr>
        <w:rPr>
          <w:rFonts w:ascii="Arial" w:eastAsia="Times New Roman" w:hAnsi="Arial" w:cs="Arial"/>
          <w:sz w:val="28"/>
          <w:szCs w:val="28"/>
          <w:lang w:val="kk-KZ"/>
        </w:rPr>
      </w:pPr>
    </w:p>
    <w:p w14:paraId="51E3A551"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Ересек топ   -4  жас , перспективалық  жоспар,  циклограмма</w:t>
      </w:r>
    </w:p>
    <w:p w14:paraId="2549FE60" w14:textId="77777777" w:rsidR="004A06B4" w:rsidRPr="004A06B4" w:rsidRDefault="004A06B4" w:rsidP="004A06B4">
      <w:pPr>
        <w:rPr>
          <w:rFonts w:ascii="Arial" w:eastAsia="Times New Roman" w:hAnsi="Arial" w:cs="Arial"/>
          <w:sz w:val="28"/>
          <w:szCs w:val="28"/>
          <w:lang w:val="kk-KZ"/>
        </w:rPr>
      </w:pPr>
      <w:hyperlink r:id="rId123" w:history="1">
        <w:r w:rsidRPr="004A06B4">
          <w:rPr>
            <w:rFonts w:ascii="Arial" w:eastAsia="Times New Roman" w:hAnsi="Arial" w:cs="Arial"/>
            <w:color w:val="0000FF"/>
            <w:sz w:val="28"/>
            <w:szCs w:val="28"/>
            <w:u w:val="single"/>
            <w:lang w:val="kk-KZ"/>
          </w:rPr>
          <w:t>https://cloud.mail.ru/public/Zx87/3zCPE7Bsd</w:t>
        </w:r>
      </w:hyperlink>
    </w:p>
    <w:p w14:paraId="22B07C92" w14:textId="77777777" w:rsidR="004A06B4" w:rsidRPr="004A06B4" w:rsidRDefault="004A06B4" w:rsidP="004A06B4">
      <w:pPr>
        <w:rPr>
          <w:rFonts w:ascii="Arial" w:eastAsia="Times New Roman" w:hAnsi="Arial" w:cs="Arial"/>
          <w:sz w:val="28"/>
          <w:szCs w:val="28"/>
          <w:lang w:val="kk-KZ"/>
        </w:rPr>
      </w:pPr>
    </w:p>
    <w:p w14:paraId="67A7C2C1" w14:textId="77777777" w:rsidR="004A06B4" w:rsidRPr="004A06B4" w:rsidRDefault="004A06B4" w:rsidP="004A06B4">
      <w:pPr>
        <w:rPr>
          <w:rFonts w:ascii="Arial" w:eastAsia="Times New Roman" w:hAnsi="Arial" w:cs="Arial"/>
          <w:b/>
          <w:bCs/>
          <w:color w:val="000000"/>
          <w:sz w:val="28"/>
          <w:szCs w:val="28"/>
          <w:lang w:val="kk-KZ"/>
        </w:rPr>
      </w:pPr>
      <w:r w:rsidRPr="004A06B4">
        <w:rPr>
          <w:rFonts w:ascii="Arial" w:eastAsia="Times New Roman" w:hAnsi="Arial" w:cs="Arial"/>
          <w:b/>
          <w:bCs/>
          <w:color w:val="000000"/>
          <w:sz w:val="28"/>
          <w:szCs w:val="28"/>
          <w:lang w:val="kk-KZ"/>
        </w:rPr>
        <w:t>2023-2024  оқу  жылы</w:t>
      </w:r>
    </w:p>
    <w:p w14:paraId="29E75E86"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Кіші  топ  - 2 жас – перспективалық  жоспар,   циклограмма</w:t>
      </w:r>
    </w:p>
    <w:p w14:paraId="2C22108D" w14:textId="77777777" w:rsidR="004A06B4" w:rsidRPr="004A06B4" w:rsidRDefault="004A06B4" w:rsidP="004A06B4">
      <w:pPr>
        <w:rPr>
          <w:rFonts w:ascii="Arial" w:eastAsia="Times New Roman" w:hAnsi="Arial" w:cs="Arial"/>
          <w:sz w:val="28"/>
          <w:szCs w:val="28"/>
          <w:lang w:val="kk-KZ"/>
        </w:rPr>
      </w:pPr>
      <w:hyperlink r:id="rId124" w:history="1">
        <w:r w:rsidRPr="004A06B4">
          <w:rPr>
            <w:rFonts w:ascii="Arial" w:eastAsia="Times New Roman" w:hAnsi="Arial" w:cs="Arial"/>
            <w:color w:val="0000FF"/>
            <w:sz w:val="28"/>
            <w:szCs w:val="28"/>
            <w:u w:val="single"/>
            <w:lang w:val="kk-KZ"/>
          </w:rPr>
          <w:t>https://cloud.mail.ru/public/VnQh/R5zaYiqkj</w:t>
        </w:r>
      </w:hyperlink>
    </w:p>
    <w:p w14:paraId="31E1AAD8" w14:textId="77777777" w:rsidR="004A06B4" w:rsidRPr="004A06B4" w:rsidRDefault="004A06B4" w:rsidP="004A06B4">
      <w:pPr>
        <w:rPr>
          <w:rFonts w:ascii="Arial" w:eastAsia="Times New Roman" w:hAnsi="Arial" w:cs="Arial"/>
          <w:sz w:val="28"/>
          <w:szCs w:val="28"/>
          <w:lang w:val="kk-KZ"/>
        </w:rPr>
      </w:pPr>
    </w:p>
    <w:p w14:paraId="3963EE18"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Ортаңғы  топ -3  жас-перспективалық жоспар,  циклограмма</w:t>
      </w:r>
    </w:p>
    <w:p w14:paraId="49B1EF73" w14:textId="77777777" w:rsidR="004A06B4" w:rsidRPr="004A06B4" w:rsidRDefault="004A06B4" w:rsidP="004A06B4">
      <w:pPr>
        <w:rPr>
          <w:rFonts w:ascii="Arial" w:eastAsia="Times New Roman" w:hAnsi="Arial" w:cs="Arial"/>
          <w:sz w:val="28"/>
          <w:szCs w:val="28"/>
          <w:lang w:val="kk-KZ" w:eastAsia="en-US"/>
        </w:rPr>
      </w:pPr>
      <w:hyperlink r:id="rId125" w:history="1">
        <w:r w:rsidRPr="004A06B4">
          <w:rPr>
            <w:rFonts w:ascii="Arial" w:eastAsia="Times New Roman" w:hAnsi="Arial" w:cs="Arial"/>
            <w:color w:val="0000FF"/>
            <w:sz w:val="28"/>
            <w:szCs w:val="28"/>
            <w:u w:val="single"/>
            <w:lang w:val="kk-KZ" w:eastAsia="en-US"/>
          </w:rPr>
          <w:t>https://cloud.mail.ru/public/7TWr/ogdmp9rZD</w:t>
        </w:r>
      </w:hyperlink>
    </w:p>
    <w:p w14:paraId="4A3BFBB9" w14:textId="77777777" w:rsidR="004A06B4" w:rsidRPr="004A06B4" w:rsidRDefault="004A06B4" w:rsidP="004A06B4">
      <w:pPr>
        <w:rPr>
          <w:rFonts w:ascii="Arial" w:eastAsia="Times New Roman" w:hAnsi="Arial" w:cs="Arial"/>
          <w:sz w:val="28"/>
          <w:szCs w:val="28"/>
          <w:lang w:val="kk-KZ" w:eastAsia="en-US"/>
        </w:rPr>
      </w:pPr>
      <w:hyperlink r:id="rId126" w:history="1">
        <w:r w:rsidRPr="004A06B4">
          <w:rPr>
            <w:rFonts w:ascii="Arial" w:eastAsia="Times New Roman" w:hAnsi="Arial" w:cs="Arial"/>
            <w:color w:val="0000FF"/>
            <w:sz w:val="28"/>
            <w:szCs w:val="28"/>
            <w:u w:val="single"/>
            <w:lang w:val="kk-KZ" w:eastAsia="en-US"/>
          </w:rPr>
          <w:t>https://cloud.mail.ru/public/hgGG/Lh6kb4VUj</w:t>
        </w:r>
      </w:hyperlink>
      <w:r w:rsidRPr="004A06B4">
        <w:rPr>
          <w:rFonts w:ascii="Arial" w:eastAsia="Times New Roman" w:hAnsi="Arial" w:cs="Arial"/>
          <w:sz w:val="28"/>
          <w:szCs w:val="28"/>
          <w:lang w:val="kk-KZ" w:eastAsia="en-US"/>
        </w:rPr>
        <w:t xml:space="preserve"> І жартыжылдық</w:t>
      </w:r>
    </w:p>
    <w:p w14:paraId="7A34C617" w14:textId="77777777" w:rsidR="004A06B4" w:rsidRPr="004A06B4" w:rsidRDefault="004A06B4" w:rsidP="004A06B4">
      <w:pPr>
        <w:rPr>
          <w:rFonts w:ascii="Arial" w:eastAsia="Times New Roman" w:hAnsi="Arial" w:cs="Arial"/>
          <w:sz w:val="28"/>
          <w:szCs w:val="28"/>
          <w:lang w:val="kk-KZ"/>
        </w:rPr>
      </w:pPr>
      <w:hyperlink r:id="rId127" w:history="1">
        <w:r w:rsidRPr="004A06B4">
          <w:rPr>
            <w:rFonts w:ascii="Arial" w:eastAsia="Times New Roman" w:hAnsi="Arial" w:cs="Arial"/>
            <w:color w:val="0000FF"/>
            <w:sz w:val="28"/>
            <w:szCs w:val="28"/>
            <w:u w:val="single"/>
            <w:lang w:val="kk-KZ" w:eastAsia="en-US"/>
          </w:rPr>
          <w:t>https://cloud.mail.ru/public/W95V/QP7ShJY3s</w:t>
        </w:r>
      </w:hyperlink>
      <w:r w:rsidRPr="004A06B4">
        <w:rPr>
          <w:rFonts w:ascii="Arial" w:eastAsia="Times New Roman" w:hAnsi="Arial" w:cs="Arial"/>
          <w:sz w:val="28"/>
          <w:szCs w:val="28"/>
          <w:lang w:val="kk-KZ" w:eastAsia="en-US"/>
        </w:rPr>
        <w:t xml:space="preserve"> ІІ жартыжылдық</w:t>
      </w:r>
    </w:p>
    <w:p w14:paraId="55A0510C" w14:textId="77777777" w:rsidR="004A06B4" w:rsidRPr="004A06B4" w:rsidRDefault="004A06B4" w:rsidP="004A06B4">
      <w:pPr>
        <w:rPr>
          <w:rFonts w:ascii="Arial" w:eastAsia="Times New Roman" w:hAnsi="Arial" w:cs="Arial"/>
          <w:sz w:val="28"/>
          <w:szCs w:val="28"/>
          <w:lang w:val="kk-KZ" w:eastAsia="en-US"/>
        </w:rPr>
      </w:pPr>
    </w:p>
    <w:p w14:paraId="02521A65"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Ересек  топ   -4  жас, перспективалық жоспар,  циклограмма</w:t>
      </w:r>
    </w:p>
    <w:p w14:paraId="22CB50C9" w14:textId="77777777" w:rsidR="004A06B4" w:rsidRPr="004A06B4" w:rsidRDefault="004A06B4" w:rsidP="004A06B4">
      <w:pPr>
        <w:rPr>
          <w:rFonts w:ascii="Arial" w:eastAsia="Times New Roman" w:hAnsi="Arial" w:cs="Arial"/>
          <w:sz w:val="28"/>
          <w:szCs w:val="28"/>
          <w:lang w:val="kk-KZ"/>
        </w:rPr>
      </w:pPr>
      <w:hyperlink r:id="rId128" w:history="1">
        <w:r w:rsidRPr="004A06B4">
          <w:rPr>
            <w:rFonts w:ascii="Arial" w:eastAsia="Times New Roman" w:hAnsi="Arial" w:cs="Arial"/>
            <w:color w:val="0000FF"/>
            <w:sz w:val="28"/>
            <w:szCs w:val="28"/>
            <w:u w:val="single"/>
            <w:lang w:val="kk-KZ"/>
          </w:rPr>
          <w:t>https://cloud.mail.ru/public/AWke/nT26F4HeJ</w:t>
        </w:r>
      </w:hyperlink>
    </w:p>
    <w:p w14:paraId="6CE6FC6C" w14:textId="77777777" w:rsidR="004A06B4" w:rsidRPr="004A06B4" w:rsidRDefault="004A06B4" w:rsidP="004A06B4">
      <w:pPr>
        <w:rPr>
          <w:rFonts w:ascii="Arial" w:eastAsia="Times New Roman" w:hAnsi="Arial" w:cs="Arial"/>
          <w:sz w:val="28"/>
          <w:szCs w:val="28"/>
          <w:lang w:val="kk-KZ" w:eastAsia="en-US"/>
        </w:rPr>
      </w:pPr>
      <w:hyperlink r:id="rId129" w:history="1">
        <w:r w:rsidRPr="004A06B4">
          <w:rPr>
            <w:rFonts w:ascii="Arial" w:eastAsia="Times New Roman" w:hAnsi="Arial" w:cs="Arial"/>
            <w:color w:val="0000FF"/>
            <w:sz w:val="28"/>
            <w:szCs w:val="28"/>
            <w:u w:val="single"/>
            <w:lang w:val="kk-KZ"/>
          </w:rPr>
          <w:t>https://cloud.mail.ru/public/ybM4/A8bTndqRy</w:t>
        </w:r>
      </w:hyperlink>
      <w:r w:rsidRPr="004A06B4">
        <w:rPr>
          <w:rFonts w:ascii="Arial" w:eastAsia="Times New Roman" w:hAnsi="Arial" w:cs="Arial"/>
          <w:sz w:val="28"/>
          <w:szCs w:val="28"/>
          <w:lang w:val="kk-KZ"/>
        </w:rPr>
        <w:t xml:space="preserve"> </w:t>
      </w:r>
      <w:r w:rsidRPr="004A06B4">
        <w:rPr>
          <w:rFonts w:ascii="Arial" w:eastAsia="Times New Roman" w:hAnsi="Arial" w:cs="Arial"/>
          <w:sz w:val="28"/>
          <w:szCs w:val="28"/>
          <w:lang w:val="kk-KZ" w:eastAsia="en-US"/>
        </w:rPr>
        <w:t xml:space="preserve">І жартыжылдық  </w:t>
      </w:r>
    </w:p>
    <w:p w14:paraId="746E9E10" w14:textId="77777777" w:rsidR="004A06B4" w:rsidRPr="004A06B4" w:rsidRDefault="004A06B4" w:rsidP="004A06B4">
      <w:pPr>
        <w:rPr>
          <w:rFonts w:ascii="Arial" w:eastAsia="Times New Roman" w:hAnsi="Arial" w:cs="Arial"/>
          <w:sz w:val="28"/>
          <w:szCs w:val="28"/>
          <w:lang w:val="kk-KZ" w:eastAsia="en-US"/>
        </w:rPr>
      </w:pPr>
      <w:hyperlink r:id="rId130" w:history="1">
        <w:r w:rsidRPr="004A06B4">
          <w:rPr>
            <w:rFonts w:ascii="Arial" w:eastAsia="Times New Roman" w:hAnsi="Arial" w:cs="Arial"/>
            <w:color w:val="0000FF"/>
            <w:sz w:val="28"/>
            <w:szCs w:val="28"/>
            <w:u w:val="single"/>
            <w:lang w:val="kk-KZ" w:eastAsia="en-US"/>
          </w:rPr>
          <w:t>https://cloud.mail.ru/public/QFpK/5CPgkfVAJ</w:t>
        </w:r>
      </w:hyperlink>
      <w:r w:rsidRPr="004A06B4">
        <w:rPr>
          <w:rFonts w:ascii="Arial" w:eastAsia="Times New Roman" w:hAnsi="Arial" w:cs="Arial"/>
          <w:sz w:val="28"/>
          <w:szCs w:val="28"/>
          <w:lang w:val="kk-KZ" w:eastAsia="en-US"/>
        </w:rPr>
        <w:t xml:space="preserve"> ІІ жартыжылдық</w:t>
      </w:r>
    </w:p>
    <w:p w14:paraId="52B2BC21"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eastAsia="en-US"/>
        </w:rPr>
        <w:t xml:space="preserve">                        </w:t>
      </w:r>
      <w:r w:rsidRPr="004A06B4">
        <w:rPr>
          <w:rFonts w:ascii="Arial" w:eastAsia="Times New Roman" w:hAnsi="Arial" w:cs="Arial"/>
          <w:sz w:val="28"/>
          <w:szCs w:val="28"/>
          <w:lang w:val="kk-KZ"/>
        </w:rPr>
        <w:t xml:space="preserve">   </w:t>
      </w:r>
    </w:p>
    <w:p w14:paraId="2DE8229E" w14:textId="77777777" w:rsidR="004A06B4" w:rsidRPr="004A06B4" w:rsidRDefault="004A06B4" w:rsidP="004A06B4">
      <w:pPr>
        <w:rPr>
          <w:rFonts w:ascii="Arial" w:eastAsia="Times New Roman" w:hAnsi="Arial" w:cs="Arial"/>
          <w:sz w:val="28"/>
          <w:szCs w:val="28"/>
          <w:lang w:val="kk-KZ"/>
        </w:rPr>
      </w:pPr>
    </w:p>
    <w:p w14:paraId="3D84DF11" w14:textId="77777777" w:rsidR="004A06B4" w:rsidRPr="004A06B4" w:rsidRDefault="004A06B4" w:rsidP="004A06B4">
      <w:pPr>
        <w:rPr>
          <w:rFonts w:ascii="Arial" w:eastAsia="Times New Roman" w:hAnsi="Arial" w:cs="Arial"/>
          <w:sz w:val="28"/>
          <w:szCs w:val="28"/>
          <w:lang w:val="kk-KZ"/>
        </w:rPr>
      </w:pPr>
    </w:p>
    <w:p w14:paraId="2D6E5695" w14:textId="77777777" w:rsidR="004A06B4" w:rsidRPr="004A06B4" w:rsidRDefault="004A06B4" w:rsidP="004A06B4">
      <w:pPr>
        <w:rPr>
          <w:rFonts w:ascii="Arial" w:eastAsia="Times New Roman" w:hAnsi="Arial" w:cs="Arial"/>
          <w:sz w:val="28"/>
          <w:szCs w:val="28"/>
          <w:lang w:val="kk-KZ"/>
        </w:rPr>
      </w:pPr>
    </w:p>
    <w:p w14:paraId="7CFC6FF0" w14:textId="77777777" w:rsidR="004A06B4" w:rsidRPr="004A06B4" w:rsidRDefault="004A06B4" w:rsidP="004A06B4">
      <w:pPr>
        <w:rPr>
          <w:rFonts w:ascii="Arial" w:eastAsia="Times New Roman" w:hAnsi="Arial" w:cs="Arial"/>
          <w:b/>
          <w:bCs/>
          <w:color w:val="000000"/>
          <w:sz w:val="28"/>
          <w:szCs w:val="28"/>
          <w:lang w:val="kk-KZ"/>
        </w:rPr>
      </w:pPr>
      <w:r w:rsidRPr="004A06B4">
        <w:rPr>
          <w:rFonts w:ascii="Arial" w:eastAsia="Times New Roman" w:hAnsi="Arial" w:cs="Arial"/>
          <w:b/>
          <w:bCs/>
          <w:color w:val="000000"/>
          <w:sz w:val="28"/>
          <w:szCs w:val="28"/>
          <w:lang w:val="kk-KZ"/>
        </w:rPr>
        <w:t>2024-2025  оқу  жылы</w:t>
      </w:r>
    </w:p>
    <w:p w14:paraId="7B5F33E8"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Кіші  топ  - 2 жас – перспективалық  жоспар,   циклограмма</w:t>
      </w:r>
    </w:p>
    <w:p w14:paraId="0E5756E0" w14:textId="77777777" w:rsidR="004A06B4" w:rsidRPr="004A06B4" w:rsidRDefault="004A06B4" w:rsidP="004A06B4">
      <w:pPr>
        <w:rPr>
          <w:rFonts w:ascii="Arial" w:eastAsia="Times New Roman" w:hAnsi="Arial" w:cs="Arial"/>
          <w:sz w:val="28"/>
          <w:szCs w:val="28"/>
          <w:lang w:val="kk-KZ"/>
        </w:rPr>
      </w:pPr>
      <w:hyperlink r:id="rId131" w:history="1">
        <w:r w:rsidRPr="004A06B4">
          <w:rPr>
            <w:rFonts w:ascii="Arial" w:eastAsia="Times New Roman" w:hAnsi="Arial" w:cs="Arial"/>
            <w:color w:val="0000FF"/>
            <w:sz w:val="28"/>
            <w:szCs w:val="28"/>
            <w:u w:val="single"/>
            <w:lang w:val="kk-KZ"/>
          </w:rPr>
          <w:t>https://cloud.mail.ru/public/s5Ar/xgh7BFaXu</w:t>
        </w:r>
      </w:hyperlink>
    </w:p>
    <w:p w14:paraId="47AC9223" w14:textId="77777777" w:rsidR="004A06B4" w:rsidRPr="004A06B4" w:rsidRDefault="004A06B4" w:rsidP="004A06B4">
      <w:pPr>
        <w:rPr>
          <w:rFonts w:ascii="Arial" w:eastAsia="Times New Roman" w:hAnsi="Arial" w:cs="Arial"/>
          <w:sz w:val="28"/>
          <w:szCs w:val="28"/>
          <w:lang w:val="kk-KZ"/>
        </w:rPr>
      </w:pPr>
    </w:p>
    <w:p w14:paraId="426F1C7C"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Ортаңғы  топ -3  жас-перспективалық жоспар,  циклограмма</w:t>
      </w:r>
    </w:p>
    <w:p w14:paraId="3BA49DBC" w14:textId="77777777" w:rsidR="004A06B4" w:rsidRPr="004A06B4" w:rsidRDefault="004A06B4" w:rsidP="004A06B4">
      <w:pPr>
        <w:rPr>
          <w:rFonts w:ascii="Arial" w:eastAsia="Times New Roman" w:hAnsi="Arial" w:cs="Arial"/>
          <w:sz w:val="28"/>
          <w:szCs w:val="28"/>
          <w:lang w:val="kk-KZ" w:eastAsia="en-US"/>
        </w:rPr>
      </w:pPr>
      <w:hyperlink r:id="rId132" w:history="1">
        <w:r w:rsidRPr="004A06B4">
          <w:rPr>
            <w:rFonts w:ascii="Arial" w:eastAsia="Times New Roman" w:hAnsi="Arial" w:cs="Arial"/>
            <w:color w:val="0000FF"/>
            <w:sz w:val="28"/>
            <w:szCs w:val="28"/>
            <w:u w:val="single"/>
            <w:lang w:val="kk-KZ"/>
          </w:rPr>
          <w:t>https://cloud.mail.ru/public/yEdu/EocDSLA3z</w:t>
        </w:r>
      </w:hyperlink>
    </w:p>
    <w:p w14:paraId="35440339" w14:textId="77777777" w:rsidR="004A06B4" w:rsidRPr="004A06B4" w:rsidRDefault="004A06B4" w:rsidP="004A06B4">
      <w:pPr>
        <w:rPr>
          <w:rFonts w:ascii="Arial" w:eastAsia="Times New Roman" w:hAnsi="Arial" w:cs="Arial"/>
          <w:sz w:val="28"/>
          <w:szCs w:val="28"/>
          <w:lang w:val="kk-KZ" w:eastAsia="en-US"/>
        </w:rPr>
      </w:pPr>
    </w:p>
    <w:p w14:paraId="0D3C77F4"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 xml:space="preserve">Ересек  топ   -4  жас, </w:t>
      </w:r>
      <w:bookmarkStart w:id="4" w:name="_Hlk191732148"/>
      <w:r w:rsidRPr="004A06B4">
        <w:rPr>
          <w:rFonts w:ascii="Arial" w:eastAsia="Times New Roman" w:hAnsi="Arial" w:cs="Arial"/>
          <w:sz w:val="28"/>
          <w:szCs w:val="28"/>
          <w:lang w:val="kk-KZ"/>
        </w:rPr>
        <w:t>перспективалық жоспар,  циклограмма</w:t>
      </w:r>
      <w:bookmarkEnd w:id="4"/>
    </w:p>
    <w:p w14:paraId="63D281BD" w14:textId="77777777" w:rsidR="004A06B4" w:rsidRPr="004A06B4" w:rsidRDefault="004A06B4" w:rsidP="004A06B4">
      <w:pPr>
        <w:rPr>
          <w:rFonts w:ascii="Arial" w:eastAsia="Times New Roman" w:hAnsi="Arial" w:cs="Arial"/>
          <w:color w:val="0070C0"/>
          <w:sz w:val="28"/>
          <w:szCs w:val="28"/>
          <w:lang w:val="kk-KZ"/>
        </w:rPr>
      </w:pPr>
      <w:hyperlink r:id="rId133" w:history="1">
        <w:r w:rsidRPr="004A06B4">
          <w:rPr>
            <w:rFonts w:ascii="Arial" w:eastAsia="Times New Roman" w:hAnsi="Arial" w:cs="Arial"/>
            <w:color w:val="0070C0"/>
            <w:sz w:val="28"/>
            <w:szCs w:val="28"/>
            <w:u w:val="single"/>
            <w:lang w:val="kk-KZ"/>
          </w:rPr>
          <w:t>https://cloud.mail.ru/public/ezht/iGZCQ7bjV</w:t>
        </w:r>
      </w:hyperlink>
    </w:p>
    <w:p w14:paraId="1DC80F0C" w14:textId="77777777" w:rsidR="004A06B4" w:rsidRPr="004A06B4" w:rsidRDefault="004A06B4" w:rsidP="004A06B4">
      <w:pPr>
        <w:rPr>
          <w:rFonts w:ascii="Arial" w:eastAsia="Times New Roman" w:hAnsi="Arial" w:cs="Arial"/>
          <w:sz w:val="28"/>
          <w:szCs w:val="28"/>
          <w:lang w:val="kk-KZ"/>
        </w:rPr>
      </w:pPr>
    </w:p>
    <w:p w14:paraId="1EF5FB9B" w14:textId="77777777" w:rsidR="004A06B4" w:rsidRPr="004A06B4" w:rsidRDefault="004A06B4" w:rsidP="004A06B4">
      <w:pPr>
        <w:spacing w:line="276" w:lineRule="auto"/>
        <w:rPr>
          <w:rFonts w:ascii="Arial" w:eastAsia="Times New Roman" w:hAnsi="Arial" w:cs="Arial"/>
          <w:sz w:val="28"/>
          <w:szCs w:val="28"/>
          <w:lang w:val="kk-KZ"/>
        </w:rPr>
      </w:pPr>
      <w:r w:rsidRPr="004A06B4">
        <w:rPr>
          <w:rFonts w:ascii="Arial" w:eastAsia="Times New Roman" w:hAnsi="Arial" w:cs="Arial"/>
          <w:sz w:val="28"/>
          <w:szCs w:val="28"/>
          <w:lang w:val="kk-KZ"/>
        </w:rPr>
        <w:t xml:space="preserve">Мектепалды топ </w:t>
      </w:r>
      <w:r w:rsidRPr="004A06B4">
        <w:rPr>
          <w:rFonts w:ascii="Arial" w:eastAsia="Times New Roman" w:hAnsi="Arial" w:cs="Arial"/>
          <w:sz w:val="28"/>
          <w:szCs w:val="28"/>
        </w:rPr>
        <w:t>-5</w:t>
      </w:r>
      <w:r w:rsidRPr="004A06B4">
        <w:rPr>
          <w:rFonts w:ascii="Arial" w:eastAsia="Times New Roman" w:hAnsi="Arial" w:cs="Arial"/>
          <w:sz w:val="28"/>
          <w:szCs w:val="28"/>
          <w:lang w:val="kk-KZ"/>
        </w:rPr>
        <w:t xml:space="preserve"> жас, перспективалық жоспар,  циклограмма</w:t>
      </w:r>
    </w:p>
    <w:p w14:paraId="5DC21E48" w14:textId="77777777" w:rsidR="004A06B4" w:rsidRPr="004A06B4" w:rsidRDefault="004A06B4" w:rsidP="004A06B4">
      <w:pPr>
        <w:spacing w:line="276" w:lineRule="auto"/>
        <w:rPr>
          <w:rFonts w:ascii="Arial" w:eastAsia="Times New Roman" w:hAnsi="Arial" w:cs="Arial"/>
          <w:color w:val="FF0000"/>
          <w:sz w:val="28"/>
          <w:szCs w:val="28"/>
          <w:lang w:val="kk-KZ"/>
        </w:rPr>
      </w:pPr>
      <w:hyperlink r:id="rId134" w:history="1">
        <w:r w:rsidRPr="004A06B4">
          <w:rPr>
            <w:rFonts w:ascii="Arial" w:eastAsia="Times New Roman" w:hAnsi="Arial" w:cs="Arial"/>
            <w:color w:val="0000FF"/>
            <w:sz w:val="28"/>
            <w:szCs w:val="28"/>
            <w:u w:val="single"/>
            <w:lang w:val="kk-KZ"/>
          </w:rPr>
          <w:t>https://cloud.mail.ru/public/HLye/as91DqNb7</w:t>
        </w:r>
      </w:hyperlink>
    </w:p>
    <w:p w14:paraId="7B109A1A" w14:textId="77777777" w:rsidR="004A06B4" w:rsidRPr="004A06B4" w:rsidRDefault="004A06B4" w:rsidP="004A06B4">
      <w:pPr>
        <w:spacing w:line="276" w:lineRule="auto"/>
        <w:rPr>
          <w:rFonts w:ascii="Arial" w:eastAsia="Times New Roman" w:hAnsi="Arial" w:cs="Arial"/>
          <w:color w:val="FF0000"/>
          <w:sz w:val="28"/>
          <w:szCs w:val="28"/>
          <w:lang w:val="kk-KZ"/>
        </w:rPr>
      </w:pPr>
    </w:p>
    <w:p w14:paraId="46F4D181" w14:textId="77777777" w:rsidR="004A06B4" w:rsidRPr="004A06B4" w:rsidRDefault="004A06B4" w:rsidP="004A06B4">
      <w:pPr>
        <w:spacing w:line="276" w:lineRule="auto"/>
        <w:rPr>
          <w:rFonts w:ascii="Arial" w:eastAsia="Times New Roman" w:hAnsi="Arial" w:cs="Arial"/>
          <w:sz w:val="28"/>
          <w:szCs w:val="28"/>
          <w:lang w:val="kk-KZ"/>
        </w:rPr>
      </w:pPr>
      <w:r w:rsidRPr="004A06B4">
        <w:rPr>
          <w:rFonts w:ascii="Arial" w:eastAsia="Times New Roman" w:hAnsi="Arial" w:cs="Arial"/>
          <w:sz w:val="28"/>
          <w:szCs w:val="28"/>
          <w:lang w:val="kk-KZ"/>
        </w:rPr>
        <w:t>Мектепалды  сыныбы</w:t>
      </w:r>
    </w:p>
    <w:p w14:paraId="391617A8"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b/>
          <w:sz w:val="28"/>
          <w:szCs w:val="28"/>
          <w:lang w:val="kk-KZ"/>
        </w:rPr>
        <w:t xml:space="preserve">2022 - 2023  оқу жылы, </w:t>
      </w:r>
      <w:r w:rsidRPr="004A06B4">
        <w:rPr>
          <w:rFonts w:ascii="Arial" w:eastAsia="Times New Roman" w:hAnsi="Arial" w:cs="Arial"/>
          <w:sz w:val="28"/>
          <w:szCs w:val="28"/>
          <w:lang w:val="kk-KZ"/>
        </w:rPr>
        <w:t>перспективалық жоспар,  циклограмма</w:t>
      </w:r>
    </w:p>
    <w:p w14:paraId="1F96610C" w14:textId="77777777" w:rsidR="004A06B4" w:rsidRPr="004A06B4" w:rsidRDefault="004A06B4" w:rsidP="004A06B4">
      <w:pPr>
        <w:rPr>
          <w:rFonts w:ascii="Arial" w:eastAsia="Times New Roman" w:hAnsi="Arial" w:cs="Arial"/>
          <w:color w:val="0070C0"/>
          <w:sz w:val="28"/>
          <w:szCs w:val="28"/>
          <w:lang w:val="kk-KZ" w:eastAsia="en-US"/>
        </w:rPr>
      </w:pPr>
      <w:hyperlink r:id="rId135" w:history="1">
        <w:r w:rsidRPr="004A06B4">
          <w:rPr>
            <w:rFonts w:ascii="Arial" w:eastAsia="Times New Roman" w:hAnsi="Arial" w:cs="Arial"/>
            <w:b/>
            <w:color w:val="0070C0"/>
            <w:sz w:val="28"/>
            <w:szCs w:val="28"/>
            <w:u w:val="single"/>
            <w:lang w:val="kk-KZ"/>
          </w:rPr>
          <w:t>https://cloud.mail.ru/public/ckNR/To8vX42MA</w:t>
        </w:r>
      </w:hyperlink>
    </w:p>
    <w:p w14:paraId="6715DB1B" w14:textId="77777777" w:rsidR="004A06B4" w:rsidRPr="004A06B4" w:rsidRDefault="004A06B4" w:rsidP="004A06B4">
      <w:pPr>
        <w:spacing w:line="276" w:lineRule="auto"/>
        <w:rPr>
          <w:rFonts w:ascii="Arial" w:eastAsia="Times New Roman" w:hAnsi="Arial" w:cs="Arial"/>
          <w:sz w:val="28"/>
          <w:szCs w:val="28"/>
          <w:lang w:val="kk-KZ"/>
        </w:rPr>
      </w:pPr>
      <w:hyperlink r:id="rId136" w:history="1">
        <w:r w:rsidRPr="004A06B4">
          <w:rPr>
            <w:rFonts w:ascii="Arial" w:eastAsia="Times New Roman" w:hAnsi="Arial" w:cs="Arial"/>
            <w:b/>
            <w:color w:val="0000FF"/>
            <w:sz w:val="28"/>
            <w:szCs w:val="28"/>
            <w:u w:val="single"/>
            <w:lang w:val="kk-KZ"/>
          </w:rPr>
          <w:t>https://cloud.mail.ru/public/Qtz1/2bCvsFk1n</w:t>
        </w:r>
      </w:hyperlink>
      <w:r w:rsidRPr="004A06B4">
        <w:rPr>
          <w:rFonts w:ascii="Arial" w:eastAsia="Times New Roman" w:hAnsi="Arial" w:cs="Arial"/>
          <w:b/>
          <w:color w:val="FF0000"/>
          <w:sz w:val="28"/>
          <w:szCs w:val="28"/>
          <w:u w:val="single"/>
          <w:lang w:val="kk-KZ"/>
        </w:rPr>
        <w:t xml:space="preserve">  </w:t>
      </w:r>
      <w:r w:rsidRPr="004A06B4">
        <w:rPr>
          <w:rFonts w:ascii="Arial" w:eastAsia="Times New Roman" w:hAnsi="Arial" w:cs="Arial"/>
          <w:sz w:val="28"/>
          <w:szCs w:val="28"/>
          <w:lang w:val="kk-KZ"/>
        </w:rPr>
        <w:t>І жартыжылдық</w:t>
      </w:r>
    </w:p>
    <w:p w14:paraId="4C837B2A" w14:textId="77777777" w:rsidR="004A06B4" w:rsidRPr="004A06B4" w:rsidRDefault="004A06B4" w:rsidP="004A06B4">
      <w:pPr>
        <w:rPr>
          <w:rFonts w:ascii="Arial" w:eastAsia="Times New Roman" w:hAnsi="Arial" w:cs="Arial"/>
          <w:sz w:val="28"/>
          <w:szCs w:val="28"/>
          <w:lang w:val="kk-KZ"/>
        </w:rPr>
      </w:pPr>
      <w:hyperlink r:id="rId137" w:history="1">
        <w:r w:rsidRPr="004A06B4">
          <w:rPr>
            <w:rFonts w:ascii="Arial" w:eastAsia="Times New Roman" w:hAnsi="Arial" w:cs="Arial"/>
            <w:color w:val="0000FF"/>
            <w:sz w:val="28"/>
            <w:szCs w:val="28"/>
            <w:u w:val="single"/>
            <w:lang w:val="kk-KZ"/>
          </w:rPr>
          <w:t>https://cloud.mail.ru/public/ik6f/n53wGFWXC</w:t>
        </w:r>
      </w:hyperlink>
      <w:r w:rsidRPr="004A06B4">
        <w:rPr>
          <w:rFonts w:ascii="Arial" w:eastAsia="Times New Roman" w:hAnsi="Arial" w:cs="Arial"/>
          <w:sz w:val="28"/>
          <w:szCs w:val="28"/>
          <w:lang w:val="kk-KZ"/>
        </w:rPr>
        <w:t xml:space="preserve">  </w:t>
      </w:r>
      <w:r w:rsidRPr="004A06B4">
        <w:rPr>
          <w:rFonts w:ascii="Arial" w:eastAsia="Times New Roman" w:hAnsi="Arial" w:cs="Arial"/>
          <w:sz w:val="28"/>
          <w:szCs w:val="28"/>
          <w:lang w:val="kk-KZ" w:eastAsia="en-US"/>
        </w:rPr>
        <w:t>ІІ жартыжылдық</w:t>
      </w:r>
    </w:p>
    <w:p w14:paraId="6B18EAB9" w14:textId="77777777" w:rsidR="004A06B4" w:rsidRPr="004A06B4" w:rsidRDefault="004A06B4" w:rsidP="004A06B4">
      <w:pPr>
        <w:rPr>
          <w:rFonts w:ascii="Arial" w:eastAsia="Times New Roman" w:hAnsi="Arial" w:cs="Arial"/>
          <w:sz w:val="28"/>
          <w:szCs w:val="28"/>
          <w:lang w:val="kk-KZ"/>
        </w:rPr>
      </w:pPr>
    </w:p>
    <w:p w14:paraId="35F1ADB3" w14:textId="77777777" w:rsidR="004A06B4" w:rsidRPr="004A06B4" w:rsidRDefault="004A06B4" w:rsidP="004A06B4">
      <w:pPr>
        <w:rPr>
          <w:rFonts w:ascii="Arial" w:eastAsia="Times New Roman" w:hAnsi="Arial" w:cs="Arial"/>
          <w:b/>
          <w:color w:val="FF0000"/>
          <w:sz w:val="28"/>
          <w:szCs w:val="28"/>
          <w:u w:val="single"/>
          <w:lang w:val="kk-KZ"/>
        </w:rPr>
      </w:pPr>
    </w:p>
    <w:p w14:paraId="13A1747C" w14:textId="77777777" w:rsidR="004A06B4" w:rsidRPr="004A06B4" w:rsidRDefault="004A06B4" w:rsidP="004A06B4">
      <w:pPr>
        <w:rPr>
          <w:rFonts w:ascii="Arial" w:eastAsia="Times New Roman" w:hAnsi="Arial" w:cs="Arial"/>
          <w:color w:val="FF0000"/>
          <w:sz w:val="28"/>
          <w:szCs w:val="28"/>
          <w:u w:val="single"/>
          <w:lang w:val="kk-KZ" w:eastAsia="en-US"/>
        </w:rPr>
      </w:pPr>
    </w:p>
    <w:p w14:paraId="33FE8553"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b/>
          <w:bCs/>
          <w:color w:val="000000"/>
          <w:sz w:val="28"/>
          <w:szCs w:val="28"/>
          <w:lang w:val="kk-KZ"/>
        </w:rPr>
        <w:t xml:space="preserve">2023 - 2024  оқу  жылы,  </w:t>
      </w:r>
      <w:r w:rsidRPr="004A06B4">
        <w:rPr>
          <w:rFonts w:ascii="Arial" w:eastAsia="Times New Roman" w:hAnsi="Arial" w:cs="Arial"/>
          <w:sz w:val="28"/>
          <w:szCs w:val="28"/>
          <w:lang w:val="kk-KZ"/>
        </w:rPr>
        <w:t>перспективалық жоспар,  циклограмма</w:t>
      </w:r>
    </w:p>
    <w:p w14:paraId="464D978B" w14:textId="77777777" w:rsidR="004A06B4" w:rsidRPr="004A06B4" w:rsidRDefault="004A06B4" w:rsidP="004A06B4">
      <w:pPr>
        <w:rPr>
          <w:rFonts w:ascii="Arial" w:eastAsia="Times New Roman" w:hAnsi="Arial" w:cs="Arial"/>
          <w:color w:val="0070C0"/>
          <w:sz w:val="28"/>
          <w:szCs w:val="28"/>
          <w:lang w:val="kk-KZ"/>
        </w:rPr>
      </w:pPr>
      <w:hyperlink r:id="rId138" w:history="1">
        <w:r w:rsidRPr="004A06B4">
          <w:rPr>
            <w:rFonts w:ascii="Arial" w:eastAsia="Times New Roman" w:hAnsi="Arial" w:cs="Arial"/>
            <w:color w:val="0070C0"/>
            <w:sz w:val="28"/>
            <w:szCs w:val="28"/>
            <w:u w:val="single"/>
            <w:lang w:val="kk-KZ"/>
          </w:rPr>
          <w:t>https://cloud.mail.ru/public/7vYu/QN7r7V1dh</w:t>
        </w:r>
      </w:hyperlink>
    </w:p>
    <w:p w14:paraId="29BB99E5" w14:textId="77777777" w:rsidR="004A06B4" w:rsidRPr="004A06B4" w:rsidRDefault="004A06B4" w:rsidP="004A06B4">
      <w:pPr>
        <w:spacing w:line="276" w:lineRule="auto"/>
        <w:rPr>
          <w:rFonts w:ascii="Arial" w:eastAsia="Times New Roman" w:hAnsi="Arial" w:cs="Arial"/>
          <w:sz w:val="28"/>
          <w:szCs w:val="28"/>
          <w:lang w:val="kk-KZ"/>
        </w:rPr>
      </w:pPr>
      <w:hyperlink r:id="rId139" w:history="1">
        <w:r w:rsidRPr="004A06B4">
          <w:rPr>
            <w:rFonts w:ascii="Arial" w:eastAsia="Times New Roman" w:hAnsi="Arial" w:cs="Arial"/>
            <w:color w:val="0000FF"/>
            <w:sz w:val="28"/>
            <w:szCs w:val="28"/>
            <w:u w:val="single"/>
            <w:lang w:val="kk-KZ"/>
          </w:rPr>
          <w:t>https://cloud.mail.ru/public/Le6P/WN1ebYfbG</w:t>
        </w:r>
      </w:hyperlink>
      <w:r w:rsidRPr="004A06B4">
        <w:rPr>
          <w:rFonts w:ascii="Arial" w:eastAsia="Times New Roman" w:hAnsi="Arial" w:cs="Arial"/>
          <w:sz w:val="28"/>
          <w:szCs w:val="28"/>
          <w:lang w:val="kk-KZ"/>
        </w:rPr>
        <w:t xml:space="preserve"> І жартыжылдық</w:t>
      </w:r>
    </w:p>
    <w:p w14:paraId="1D0BBD56" w14:textId="77777777" w:rsidR="004A06B4" w:rsidRPr="004A06B4" w:rsidRDefault="004A06B4" w:rsidP="004A06B4">
      <w:pPr>
        <w:spacing w:line="276" w:lineRule="auto"/>
        <w:rPr>
          <w:rFonts w:ascii="Arial" w:eastAsia="Times New Roman" w:hAnsi="Arial" w:cs="Arial"/>
          <w:sz w:val="28"/>
          <w:szCs w:val="28"/>
          <w:lang w:val="kk-KZ"/>
        </w:rPr>
      </w:pPr>
      <w:hyperlink r:id="rId140" w:history="1">
        <w:r w:rsidRPr="004A06B4">
          <w:rPr>
            <w:rFonts w:ascii="Arial" w:eastAsia="Times New Roman" w:hAnsi="Arial" w:cs="Arial"/>
            <w:color w:val="0000FF"/>
            <w:sz w:val="28"/>
            <w:szCs w:val="28"/>
            <w:u w:val="single"/>
            <w:lang w:val="kk-KZ"/>
          </w:rPr>
          <w:t>https://cloud.mail.ru/public/tPbC/5QQR61s9t</w:t>
        </w:r>
      </w:hyperlink>
      <w:r w:rsidRPr="004A06B4">
        <w:rPr>
          <w:rFonts w:ascii="Arial" w:eastAsia="Times New Roman" w:hAnsi="Arial" w:cs="Arial"/>
          <w:sz w:val="28"/>
          <w:szCs w:val="28"/>
          <w:lang w:val="kk-KZ"/>
        </w:rPr>
        <w:t xml:space="preserve">    ІІ жартыжылдық</w:t>
      </w:r>
    </w:p>
    <w:p w14:paraId="666B493B" w14:textId="77777777" w:rsidR="004A06B4" w:rsidRPr="004A06B4" w:rsidRDefault="004A06B4" w:rsidP="004A06B4">
      <w:pPr>
        <w:spacing w:line="276" w:lineRule="auto"/>
        <w:rPr>
          <w:rFonts w:ascii="Arial" w:eastAsia="Times New Roman" w:hAnsi="Arial" w:cs="Arial"/>
          <w:sz w:val="28"/>
          <w:szCs w:val="28"/>
          <w:lang w:val="kk-KZ"/>
        </w:rPr>
      </w:pPr>
    </w:p>
    <w:p w14:paraId="3CE55717" w14:textId="77777777" w:rsidR="004A06B4" w:rsidRPr="004A06B4" w:rsidRDefault="004A06B4" w:rsidP="004A06B4">
      <w:pPr>
        <w:spacing w:line="276" w:lineRule="auto"/>
        <w:rPr>
          <w:rFonts w:ascii="Arial" w:eastAsia="Times New Roman" w:hAnsi="Arial" w:cs="Arial"/>
          <w:b/>
          <w:bCs/>
          <w:color w:val="000000"/>
          <w:sz w:val="28"/>
          <w:szCs w:val="28"/>
          <w:lang w:val="kk-KZ"/>
        </w:rPr>
      </w:pPr>
    </w:p>
    <w:p w14:paraId="454AF475" w14:textId="77777777" w:rsidR="004A06B4" w:rsidRPr="004A06B4" w:rsidRDefault="004A06B4" w:rsidP="004A06B4">
      <w:pPr>
        <w:spacing w:line="276" w:lineRule="auto"/>
        <w:rPr>
          <w:rFonts w:ascii="Arial" w:eastAsia="Times New Roman" w:hAnsi="Arial" w:cs="Arial"/>
          <w:sz w:val="28"/>
          <w:szCs w:val="28"/>
          <w:lang w:val="kk-KZ"/>
        </w:rPr>
      </w:pPr>
      <w:r w:rsidRPr="004A06B4">
        <w:rPr>
          <w:rFonts w:ascii="Arial" w:eastAsia="Times New Roman" w:hAnsi="Arial" w:cs="Arial"/>
          <w:b/>
          <w:bCs/>
          <w:color w:val="000000"/>
          <w:sz w:val="28"/>
          <w:szCs w:val="28"/>
          <w:lang w:val="kk-KZ"/>
        </w:rPr>
        <w:t xml:space="preserve">2024 – 2025  оқу  жылы , </w:t>
      </w:r>
      <w:r w:rsidRPr="004A06B4">
        <w:rPr>
          <w:rFonts w:ascii="Arial" w:eastAsia="Times New Roman" w:hAnsi="Arial" w:cs="Arial"/>
          <w:sz w:val="28"/>
          <w:szCs w:val="28"/>
          <w:lang w:val="kk-KZ"/>
        </w:rPr>
        <w:t>перспективалық  жоспар,  циклограмма</w:t>
      </w:r>
    </w:p>
    <w:p w14:paraId="679103F1" w14:textId="77777777" w:rsidR="004A06B4" w:rsidRPr="004A06B4" w:rsidRDefault="004A06B4" w:rsidP="004A06B4">
      <w:pPr>
        <w:spacing w:line="276" w:lineRule="auto"/>
        <w:rPr>
          <w:rFonts w:ascii="Arial" w:eastAsia="Times New Roman" w:hAnsi="Arial" w:cs="Arial"/>
          <w:color w:val="0070C0"/>
          <w:sz w:val="28"/>
          <w:szCs w:val="28"/>
        </w:rPr>
      </w:pPr>
      <w:hyperlink r:id="rId141" w:history="1">
        <w:r w:rsidRPr="004A06B4">
          <w:rPr>
            <w:rFonts w:ascii="Arial" w:eastAsia="Times New Roman" w:hAnsi="Arial" w:cs="Arial"/>
            <w:color w:val="0070C0"/>
            <w:sz w:val="28"/>
            <w:szCs w:val="28"/>
            <w:u w:val="single"/>
            <w:lang w:val="kk-KZ"/>
          </w:rPr>
          <w:t>https://cloud.mail.ru/public/ugms/5nF3aZkH6</w:t>
        </w:r>
      </w:hyperlink>
    </w:p>
    <w:p w14:paraId="415133C7" w14:textId="77777777" w:rsidR="004A06B4" w:rsidRPr="004A06B4" w:rsidRDefault="004A06B4" w:rsidP="004A06B4">
      <w:pPr>
        <w:spacing w:line="276" w:lineRule="auto"/>
        <w:rPr>
          <w:rFonts w:ascii="Arial" w:eastAsia="Times New Roman" w:hAnsi="Arial" w:cs="Arial"/>
          <w:sz w:val="28"/>
          <w:szCs w:val="28"/>
          <w:lang w:val="kk-KZ"/>
        </w:rPr>
      </w:pPr>
      <w:hyperlink r:id="rId142" w:history="1">
        <w:r w:rsidRPr="004A06B4">
          <w:rPr>
            <w:rFonts w:ascii="Arial" w:eastAsia="Times New Roman" w:hAnsi="Arial" w:cs="Arial"/>
            <w:color w:val="0070C0"/>
            <w:sz w:val="28"/>
            <w:szCs w:val="28"/>
            <w:u w:val="single"/>
            <w:lang w:val="kk-KZ"/>
          </w:rPr>
          <w:t>https://cloud.mail.ru/public/8Tb1/MCjC4smCU</w:t>
        </w:r>
      </w:hyperlink>
      <w:r w:rsidRPr="004A06B4">
        <w:rPr>
          <w:rFonts w:ascii="Arial" w:eastAsia="Times New Roman" w:hAnsi="Arial" w:cs="Arial"/>
          <w:color w:val="FF0000"/>
          <w:sz w:val="28"/>
          <w:szCs w:val="28"/>
          <w:u w:val="single"/>
          <w:lang w:val="kk-KZ"/>
        </w:rPr>
        <w:t xml:space="preserve"> </w:t>
      </w:r>
      <w:r w:rsidRPr="004A06B4">
        <w:rPr>
          <w:rFonts w:ascii="Arial" w:eastAsia="Times New Roman" w:hAnsi="Arial" w:cs="Arial"/>
          <w:sz w:val="28"/>
          <w:szCs w:val="28"/>
          <w:lang w:val="kk-KZ"/>
        </w:rPr>
        <w:t>І жартыжылдық</w:t>
      </w:r>
    </w:p>
    <w:p w14:paraId="633C4377" w14:textId="77777777" w:rsidR="004A06B4" w:rsidRPr="004A06B4" w:rsidRDefault="004A06B4" w:rsidP="004A06B4">
      <w:pPr>
        <w:spacing w:line="276" w:lineRule="auto"/>
        <w:rPr>
          <w:rFonts w:ascii="Arial" w:eastAsia="Times New Roman" w:hAnsi="Arial" w:cs="Arial"/>
          <w:sz w:val="28"/>
          <w:szCs w:val="28"/>
          <w:lang w:val="kk-KZ"/>
        </w:rPr>
      </w:pPr>
      <w:hyperlink r:id="rId143" w:history="1">
        <w:r w:rsidRPr="004A06B4">
          <w:rPr>
            <w:rFonts w:ascii="Arial" w:eastAsia="Times New Roman" w:hAnsi="Arial" w:cs="Arial"/>
            <w:color w:val="0000FF"/>
            <w:sz w:val="28"/>
            <w:szCs w:val="28"/>
            <w:u w:val="single"/>
            <w:lang w:val="kk-KZ"/>
          </w:rPr>
          <w:t>https://cloud.mail.ru/public/jogJ/DGfbsmjDS</w:t>
        </w:r>
      </w:hyperlink>
      <w:r w:rsidRPr="004A06B4">
        <w:rPr>
          <w:rFonts w:ascii="Arial" w:eastAsia="Times New Roman" w:hAnsi="Arial" w:cs="Arial"/>
          <w:sz w:val="28"/>
          <w:szCs w:val="28"/>
          <w:lang w:val="kk-KZ"/>
        </w:rPr>
        <w:t xml:space="preserve">     ІІ жартыжылдық</w:t>
      </w:r>
    </w:p>
    <w:p w14:paraId="19F514D5" w14:textId="77777777" w:rsidR="004A06B4" w:rsidRPr="004A06B4" w:rsidRDefault="004A06B4" w:rsidP="004A06B4">
      <w:pPr>
        <w:spacing w:line="276" w:lineRule="auto"/>
        <w:rPr>
          <w:rFonts w:ascii="Arial" w:eastAsia="Times New Roman" w:hAnsi="Arial" w:cs="Arial"/>
          <w:sz w:val="28"/>
          <w:szCs w:val="28"/>
          <w:lang w:val="kk-KZ"/>
        </w:rPr>
      </w:pPr>
    </w:p>
    <w:p w14:paraId="6A2CF8BB" w14:textId="77777777" w:rsidR="004A06B4" w:rsidRPr="004A06B4" w:rsidRDefault="004A06B4" w:rsidP="004A06B4">
      <w:pPr>
        <w:spacing w:line="276" w:lineRule="auto"/>
        <w:rPr>
          <w:rFonts w:ascii="Arial" w:eastAsia="Times New Roman" w:hAnsi="Arial" w:cs="Arial"/>
          <w:sz w:val="28"/>
          <w:szCs w:val="28"/>
          <w:lang w:val="kk-KZ"/>
        </w:rPr>
      </w:pPr>
    </w:p>
    <w:p w14:paraId="5A4F1777" w14:textId="77777777" w:rsidR="004A06B4" w:rsidRPr="004A06B4" w:rsidRDefault="004A06B4" w:rsidP="004A06B4">
      <w:pPr>
        <w:spacing w:line="276" w:lineRule="auto"/>
        <w:rPr>
          <w:rFonts w:ascii="Arial" w:eastAsia="Times New Roman" w:hAnsi="Arial" w:cs="Arial"/>
          <w:sz w:val="28"/>
          <w:szCs w:val="28"/>
          <w:lang w:val="kk-KZ"/>
        </w:rPr>
      </w:pPr>
      <w:r w:rsidRPr="004A06B4">
        <w:rPr>
          <w:rFonts w:ascii="Arial" w:eastAsia="Times New Roman" w:hAnsi="Arial" w:cs="Arial"/>
          <w:sz w:val="28"/>
          <w:szCs w:val="28"/>
          <w:lang w:val="kk-KZ"/>
        </w:rPr>
        <w:t>Дене шынықтыру  нұсқаушысының  перспективалық жоспары, циклограммасы</w:t>
      </w:r>
    </w:p>
    <w:p w14:paraId="274421E6" w14:textId="77777777" w:rsidR="004A06B4" w:rsidRPr="004A06B4" w:rsidRDefault="004A06B4" w:rsidP="004A06B4">
      <w:pPr>
        <w:spacing w:line="276" w:lineRule="auto"/>
        <w:rPr>
          <w:rFonts w:ascii="Arial" w:eastAsia="Times New Roman" w:hAnsi="Arial" w:cs="Arial"/>
          <w:color w:val="0070C0"/>
          <w:sz w:val="28"/>
          <w:szCs w:val="28"/>
          <w:lang w:val="kk-KZ"/>
        </w:rPr>
      </w:pPr>
      <w:hyperlink r:id="rId144" w:history="1">
        <w:r w:rsidRPr="004A06B4">
          <w:rPr>
            <w:rFonts w:ascii="Arial" w:eastAsia="Times New Roman" w:hAnsi="Arial" w:cs="Arial"/>
            <w:color w:val="0070C0"/>
            <w:sz w:val="28"/>
            <w:szCs w:val="28"/>
            <w:u w:val="single"/>
            <w:lang w:val="kk-KZ"/>
          </w:rPr>
          <w:t>https://cloud.mail.ru/public/GJ7o/rqPFin3vv</w:t>
        </w:r>
      </w:hyperlink>
    </w:p>
    <w:p w14:paraId="7BD53D15" w14:textId="77777777" w:rsidR="004A06B4" w:rsidRPr="004A06B4" w:rsidRDefault="004A06B4" w:rsidP="004A06B4">
      <w:pPr>
        <w:spacing w:line="276" w:lineRule="auto"/>
        <w:rPr>
          <w:rFonts w:ascii="Arial" w:eastAsia="Times New Roman" w:hAnsi="Arial" w:cs="Arial"/>
          <w:color w:val="0070C0"/>
          <w:sz w:val="28"/>
          <w:szCs w:val="28"/>
          <w:lang w:val="kk-KZ"/>
        </w:rPr>
      </w:pPr>
      <w:hyperlink r:id="rId145" w:history="1">
        <w:r w:rsidRPr="004A06B4">
          <w:rPr>
            <w:rFonts w:ascii="Arial" w:eastAsia="Times New Roman" w:hAnsi="Arial" w:cs="Arial"/>
            <w:color w:val="0070C0"/>
            <w:sz w:val="28"/>
            <w:szCs w:val="28"/>
            <w:u w:val="single"/>
            <w:lang w:val="kk-KZ"/>
          </w:rPr>
          <w:t>https://cloud.mail.ru/public/b5mj/Nnhq1in33</w:t>
        </w:r>
      </w:hyperlink>
    </w:p>
    <w:p w14:paraId="3E95483D" w14:textId="77777777" w:rsidR="004A06B4" w:rsidRPr="004A06B4" w:rsidRDefault="004A06B4" w:rsidP="004A06B4">
      <w:pPr>
        <w:spacing w:line="276" w:lineRule="auto"/>
        <w:rPr>
          <w:rFonts w:ascii="Arial" w:eastAsia="Times New Roman" w:hAnsi="Arial" w:cs="Arial"/>
          <w:color w:val="0070C0"/>
          <w:sz w:val="28"/>
          <w:szCs w:val="28"/>
          <w:lang w:val="kk-KZ"/>
        </w:rPr>
      </w:pPr>
      <w:hyperlink r:id="rId146" w:history="1">
        <w:r w:rsidRPr="004A06B4">
          <w:rPr>
            <w:rFonts w:ascii="Arial" w:eastAsia="Times New Roman" w:hAnsi="Arial" w:cs="Arial"/>
            <w:color w:val="0070C0"/>
            <w:sz w:val="28"/>
            <w:szCs w:val="28"/>
            <w:u w:val="single"/>
            <w:lang w:val="kk-KZ"/>
          </w:rPr>
          <w:t>https://cloud.mail.ru/public/BfN5/QBReTBjpf</w:t>
        </w:r>
      </w:hyperlink>
    </w:p>
    <w:p w14:paraId="00011E83" w14:textId="77777777" w:rsidR="004A06B4" w:rsidRPr="004A06B4" w:rsidRDefault="004A06B4" w:rsidP="004A06B4">
      <w:pPr>
        <w:spacing w:line="276" w:lineRule="auto"/>
        <w:rPr>
          <w:rFonts w:ascii="Arial" w:eastAsia="Times New Roman" w:hAnsi="Arial" w:cs="Arial"/>
          <w:color w:val="0070C0"/>
          <w:sz w:val="28"/>
          <w:szCs w:val="28"/>
          <w:lang w:val="kk-KZ"/>
        </w:rPr>
      </w:pPr>
      <w:hyperlink r:id="rId147" w:history="1">
        <w:r w:rsidRPr="004A06B4">
          <w:rPr>
            <w:rFonts w:ascii="Arial" w:eastAsia="Times New Roman" w:hAnsi="Arial" w:cs="Arial"/>
            <w:color w:val="0070C0"/>
            <w:sz w:val="28"/>
            <w:szCs w:val="28"/>
            <w:u w:val="single"/>
            <w:lang w:val="kk-KZ"/>
          </w:rPr>
          <w:t>https://cloud.mail.ru/public/42Fu/vsYTY9Kam</w:t>
        </w:r>
      </w:hyperlink>
    </w:p>
    <w:p w14:paraId="45FC2C9B" w14:textId="77777777" w:rsidR="004A06B4" w:rsidRPr="004A06B4" w:rsidRDefault="004A06B4" w:rsidP="004A06B4">
      <w:pPr>
        <w:spacing w:line="276" w:lineRule="auto"/>
        <w:rPr>
          <w:rFonts w:ascii="Arial" w:eastAsia="Times New Roman" w:hAnsi="Arial" w:cs="Arial"/>
          <w:color w:val="FF0000"/>
          <w:sz w:val="28"/>
          <w:szCs w:val="28"/>
          <w:lang w:val="kk-KZ"/>
        </w:rPr>
      </w:pPr>
      <w:hyperlink r:id="rId148" w:history="1">
        <w:r w:rsidRPr="004A06B4">
          <w:rPr>
            <w:rFonts w:ascii="Arial" w:eastAsia="Times New Roman" w:hAnsi="Arial" w:cs="Arial"/>
            <w:color w:val="0070C0"/>
            <w:sz w:val="28"/>
            <w:szCs w:val="28"/>
            <w:u w:val="single"/>
            <w:lang w:val="kk-KZ"/>
          </w:rPr>
          <w:t>https://cloud.mail.ru/public/CLoc/phLrcC5QF</w:t>
        </w:r>
      </w:hyperlink>
    </w:p>
    <w:p w14:paraId="764805CE" w14:textId="77777777" w:rsidR="004A06B4" w:rsidRPr="004A06B4" w:rsidRDefault="004A06B4" w:rsidP="004A06B4">
      <w:pPr>
        <w:spacing w:line="276" w:lineRule="auto"/>
        <w:rPr>
          <w:rFonts w:ascii="Arial" w:eastAsia="Times New Roman" w:hAnsi="Arial" w:cs="Arial"/>
          <w:sz w:val="28"/>
          <w:szCs w:val="28"/>
          <w:lang w:val="kk-KZ"/>
        </w:rPr>
      </w:pPr>
    </w:p>
    <w:p w14:paraId="4413B32F"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Музыка  жетекшісінің перспективалық жоспары, циклограммасы</w:t>
      </w:r>
    </w:p>
    <w:p w14:paraId="42CDFBF3" w14:textId="77777777" w:rsidR="004A06B4" w:rsidRPr="004A06B4" w:rsidRDefault="004A06B4" w:rsidP="004A06B4">
      <w:pPr>
        <w:rPr>
          <w:rFonts w:ascii="Arial" w:eastAsia="Times New Roman" w:hAnsi="Arial" w:cs="Arial"/>
          <w:color w:val="FF0000"/>
          <w:sz w:val="28"/>
          <w:szCs w:val="28"/>
          <w:lang w:val="kk-KZ"/>
        </w:rPr>
      </w:pPr>
      <w:hyperlink r:id="rId149" w:history="1">
        <w:r w:rsidRPr="004A06B4">
          <w:rPr>
            <w:rFonts w:ascii="Arial" w:eastAsia="Times New Roman" w:hAnsi="Arial" w:cs="Arial"/>
            <w:color w:val="0000FF"/>
            <w:sz w:val="28"/>
            <w:szCs w:val="28"/>
            <w:u w:val="single"/>
            <w:lang w:val="kk-KZ"/>
          </w:rPr>
          <w:t>https://cloud.mail.ru/public/nm9w/XWZh5Xfpn</w:t>
        </w:r>
      </w:hyperlink>
    </w:p>
    <w:p w14:paraId="73476600" w14:textId="77777777" w:rsidR="004A06B4" w:rsidRPr="004A06B4" w:rsidRDefault="004A06B4" w:rsidP="004A06B4">
      <w:pPr>
        <w:rPr>
          <w:rFonts w:ascii="Arial" w:eastAsia="Times New Roman" w:hAnsi="Arial" w:cs="Arial"/>
          <w:color w:val="FF0000"/>
          <w:sz w:val="28"/>
          <w:szCs w:val="28"/>
          <w:lang w:val="kk-KZ"/>
        </w:rPr>
      </w:pPr>
    </w:p>
    <w:p w14:paraId="15210E35" w14:textId="77777777" w:rsidR="004A06B4" w:rsidRPr="004A06B4" w:rsidRDefault="004A06B4" w:rsidP="004A06B4">
      <w:pPr>
        <w:spacing w:line="276" w:lineRule="auto"/>
        <w:rPr>
          <w:rFonts w:ascii="Arial" w:eastAsia="Times New Roman" w:hAnsi="Arial" w:cs="Arial"/>
          <w:sz w:val="28"/>
          <w:szCs w:val="28"/>
          <w:lang w:val="kk-KZ"/>
        </w:rPr>
      </w:pPr>
      <w:r w:rsidRPr="004A06B4">
        <w:rPr>
          <w:rFonts w:ascii="Arial" w:eastAsia="Times New Roman" w:hAnsi="Arial" w:cs="Arial"/>
          <w:sz w:val="28"/>
          <w:szCs w:val="28"/>
          <w:lang w:val="kk-KZ"/>
        </w:rPr>
        <w:t>Қазақ тілі педагогінің  перспективалық  жоспары, циклограммасы</w:t>
      </w:r>
    </w:p>
    <w:p w14:paraId="302AB2A4" w14:textId="77777777" w:rsidR="004A06B4" w:rsidRPr="004A06B4" w:rsidRDefault="004A06B4" w:rsidP="004A06B4">
      <w:pPr>
        <w:spacing w:line="276" w:lineRule="auto"/>
        <w:rPr>
          <w:rFonts w:ascii="Arial" w:eastAsia="Times New Roman" w:hAnsi="Arial" w:cs="Arial"/>
          <w:color w:val="FF0000"/>
          <w:sz w:val="28"/>
          <w:szCs w:val="28"/>
          <w:u w:val="single"/>
          <w:lang w:val="kk-KZ"/>
        </w:rPr>
      </w:pPr>
      <w:hyperlink r:id="rId150" w:history="1">
        <w:r w:rsidRPr="004A06B4">
          <w:rPr>
            <w:rFonts w:ascii="Arial" w:eastAsia="Times New Roman" w:hAnsi="Arial" w:cs="Arial"/>
            <w:color w:val="0000FF"/>
            <w:sz w:val="28"/>
            <w:szCs w:val="28"/>
            <w:u w:val="single"/>
            <w:lang w:val="kk-KZ"/>
          </w:rPr>
          <w:t>https://cloud.mail.ru/public/vbdA/NCf19xvsT</w:t>
        </w:r>
      </w:hyperlink>
    </w:p>
    <w:p w14:paraId="7113F792" w14:textId="77777777" w:rsidR="004A06B4" w:rsidRPr="004A06B4" w:rsidRDefault="004A06B4" w:rsidP="004A06B4">
      <w:pPr>
        <w:spacing w:line="276" w:lineRule="auto"/>
        <w:rPr>
          <w:rFonts w:ascii="Arial" w:eastAsia="Times New Roman" w:hAnsi="Arial" w:cs="Arial"/>
          <w:color w:val="FF0000"/>
          <w:sz w:val="28"/>
          <w:szCs w:val="28"/>
          <w:u w:val="single"/>
          <w:lang w:val="kk-KZ"/>
        </w:rPr>
      </w:pPr>
    </w:p>
    <w:p w14:paraId="260D8C82" w14:textId="77777777" w:rsidR="004A06B4" w:rsidRPr="004A06B4" w:rsidRDefault="004A06B4" w:rsidP="004A06B4">
      <w:pPr>
        <w:shd w:val="clear" w:color="auto" w:fill="FFFFFF"/>
        <w:jc w:val="both"/>
        <w:rPr>
          <w:rFonts w:ascii="Arial" w:eastAsia="Times New Roman" w:hAnsi="Arial" w:cs="Arial"/>
          <w:sz w:val="28"/>
          <w:szCs w:val="28"/>
          <w:lang w:val="kk-KZ"/>
        </w:rPr>
      </w:pPr>
      <w:r w:rsidRPr="004A06B4">
        <w:rPr>
          <w:rFonts w:ascii="Arial" w:eastAsia="Times New Roman" w:hAnsi="Arial" w:cs="Arial"/>
          <w:b/>
          <w:bCs/>
          <w:color w:val="000000"/>
          <w:sz w:val="28"/>
          <w:szCs w:val="28"/>
          <w:lang w:val="kk-KZ"/>
        </w:rPr>
        <w:t>5.Оқу - материалдық  активтер </w:t>
      </w:r>
    </w:p>
    <w:p w14:paraId="70D4236D" w14:textId="77777777" w:rsidR="004A06B4" w:rsidRPr="004A06B4" w:rsidRDefault="004A06B4" w:rsidP="004A06B4">
      <w:pPr>
        <w:shd w:val="clear" w:color="auto" w:fill="FFFFFF"/>
        <w:jc w:val="both"/>
        <w:rPr>
          <w:rFonts w:ascii="Arial" w:eastAsia="Times New Roman" w:hAnsi="Arial" w:cs="Arial"/>
          <w:b/>
          <w:bCs/>
          <w:color w:val="000000"/>
          <w:sz w:val="28"/>
          <w:szCs w:val="28"/>
          <w:lang w:val="kk-KZ"/>
        </w:rPr>
      </w:pPr>
      <w:r w:rsidRPr="004A06B4">
        <w:rPr>
          <w:rFonts w:ascii="Arial" w:eastAsia="Times New Roman" w:hAnsi="Arial" w:cs="Arial"/>
          <w:bCs/>
          <w:color w:val="000000"/>
          <w:sz w:val="28"/>
          <w:szCs w:val="28"/>
          <w:lang w:val="kk-KZ"/>
        </w:rPr>
        <w:t>Тәрбие мен оқыту нәтижелеріне бағдарланған мазмұнға критерийлер: - мектепке дейінгі ұйымдар қызметінің үлгілік қағидаларын сақтау ғимарат туралы  мәліметтер (ғимарат түрі,  салынған жылы, жобалық қуаты, ағымдағы  және  күрделі  жөндеу  жұмыстарын   жүргізу  қажеттілігі  және  т.б.)</w:t>
      </w:r>
    </w:p>
    <w:p w14:paraId="15600263" w14:textId="77777777" w:rsidR="004A06B4" w:rsidRPr="004A06B4" w:rsidRDefault="004A06B4" w:rsidP="004A06B4">
      <w:pPr>
        <w:shd w:val="clear" w:color="auto" w:fill="FFFFFF"/>
        <w:jc w:val="both"/>
        <w:rPr>
          <w:rFonts w:ascii="Arial" w:eastAsia="Times New Roman" w:hAnsi="Arial" w:cs="Arial"/>
          <w:color w:val="0000FF"/>
          <w:sz w:val="28"/>
          <w:szCs w:val="28"/>
          <w:u w:val="single"/>
          <w:lang w:val="kk-KZ"/>
        </w:rPr>
      </w:pPr>
      <w:r w:rsidRPr="004A06B4">
        <w:rPr>
          <w:rFonts w:ascii="Arial" w:eastAsia="Times New Roman" w:hAnsi="Arial" w:cs="Arial"/>
          <w:color w:val="0000FF"/>
          <w:sz w:val="28"/>
          <w:szCs w:val="28"/>
          <w:u w:val="single"/>
          <w:lang w:val="kk-KZ"/>
        </w:rPr>
        <w:t>4 – қосымша</w:t>
      </w:r>
    </w:p>
    <w:p w14:paraId="1F485820" w14:textId="77777777" w:rsidR="004A06B4" w:rsidRPr="004A06B4" w:rsidRDefault="004A06B4" w:rsidP="004A06B4">
      <w:pPr>
        <w:shd w:val="clear" w:color="auto" w:fill="FFFFFF"/>
        <w:jc w:val="both"/>
        <w:rPr>
          <w:rFonts w:ascii="Arial" w:eastAsia="Arial Unicode MS" w:hAnsi="Arial" w:cs="Arial"/>
          <w:kern w:val="1"/>
          <w:sz w:val="28"/>
          <w:szCs w:val="28"/>
          <w:lang w:val="kk-KZ" w:eastAsia="ar-SA"/>
        </w:rPr>
      </w:pPr>
      <w:hyperlink r:id="rId151" w:history="1">
        <w:r w:rsidRPr="004A06B4">
          <w:rPr>
            <w:rFonts w:ascii="Arial" w:eastAsia="Arial Unicode MS" w:hAnsi="Arial" w:cs="Arial"/>
            <w:color w:val="0000FF"/>
            <w:kern w:val="1"/>
            <w:sz w:val="28"/>
            <w:szCs w:val="28"/>
            <w:u w:val="single"/>
            <w:lang w:val="kk-KZ" w:eastAsia="ar-SA"/>
          </w:rPr>
          <w:t>https://cloud.mail.ru/public/LV63/dWX79qnRg</w:t>
        </w:r>
      </w:hyperlink>
    </w:p>
    <w:p w14:paraId="35697408" w14:textId="77777777" w:rsidR="004A06B4" w:rsidRPr="004A06B4" w:rsidRDefault="004A06B4" w:rsidP="004A06B4">
      <w:pPr>
        <w:shd w:val="clear" w:color="auto" w:fill="FFFFFF"/>
        <w:jc w:val="both"/>
        <w:rPr>
          <w:rFonts w:ascii="Arial" w:eastAsia="Times New Roman" w:hAnsi="Arial" w:cs="Arial"/>
          <w:color w:val="0000FF"/>
          <w:sz w:val="28"/>
          <w:szCs w:val="28"/>
          <w:u w:val="single"/>
          <w:lang w:val="kk-KZ"/>
        </w:rPr>
      </w:pPr>
    </w:p>
    <w:p w14:paraId="2995176C" w14:textId="77777777" w:rsidR="004A06B4" w:rsidRPr="004A06B4" w:rsidRDefault="004A06B4" w:rsidP="004A06B4">
      <w:pPr>
        <w:shd w:val="clear" w:color="auto" w:fill="FFFFFF"/>
        <w:jc w:val="both"/>
        <w:rPr>
          <w:rFonts w:ascii="Arial" w:eastAsia="Times New Roman" w:hAnsi="Arial" w:cs="Arial"/>
          <w:b/>
          <w:bCs/>
          <w:color w:val="000000"/>
          <w:sz w:val="28"/>
          <w:szCs w:val="28"/>
          <w:lang w:val="kk-KZ"/>
        </w:rPr>
      </w:pPr>
      <w:r w:rsidRPr="004A06B4">
        <w:rPr>
          <w:rFonts w:ascii="Arial" w:eastAsia="Times New Roman" w:hAnsi="Arial" w:cs="Arial"/>
          <w:b/>
          <w:bCs/>
          <w:color w:val="000000"/>
          <w:sz w:val="28"/>
          <w:szCs w:val="28"/>
          <w:lang w:val="kk-KZ"/>
        </w:rPr>
        <w:t xml:space="preserve">Шағын  орталығы  </w:t>
      </w:r>
      <w:r w:rsidRPr="004A06B4">
        <w:rPr>
          <w:rFonts w:ascii="Arial" w:eastAsia="Times New Roman" w:hAnsi="Arial" w:cs="Arial"/>
          <w:b/>
          <w:bCs/>
          <w:sz w:val="28"/>
          <w:szCs w:val="28"/>
          <w:lang w:val="kk-KZ"/>
        </w:rPr>
        <w:t>2008</w:t>
      </w:r>
      <w:r w:rsidRPr="004A06B4">
        <w:rPr>
          <w:rFonts w:ascii="Arial" w:eastAsia="Times New Roman" w:hAnsi="Arial" w:cs="Arial"/>
          <w:b/>
          <w:bCs/>
          <w:color w:val="000000"/>
          <w:sz w:val="28"/>
          <w:szCs w:val="28"/>
          <w:lang w:val="kk-KZ"/>
        </w:rPr>
        <w:t xml:space="preserve">  жылы  құрылған. </w:t>
      </w:r>
    </w:p>
    <w:p w14:paraId="57B04CC5"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bCs/>
          <w:color w:val="000000"/>
          <w:sz w:val="28"/>
          <w:szCs w:val="28"/>
          <w:lang w:val="kk-KZ"/>
        </w:rPr>
        <w:t>Шағын  орталық мектеп жанында орналасқан.</w:t>
      </w:r>
      <w:r w:rsidRPr="004A06B4">
        <w:rPr>
          <w:rFonts w:ascii="Arial" w:eastAsia="Times New Roman" w:hAnsi="Arial" w:cs="Arial"/>
          <w:sz w:val="28"/>
          <w:szCs w:val="28"/>
          <w:lang w:val="kk-KZ"/>
        </w:rPr>
        <w:t xml:space="preserve"> Өзін-өзі бағалау  мәліметі  бойынша мектептің жобалық  қуаты </w:t>
      </w:r>
      <w:r w:rsidRPr="004A06B4">
        <w:rPr>
          <w:rFonts w:ascii="Arial" w:eastAsia="Times New Roman" w:hAnsi="Arial" w:cs="Arial"/>
          <w:color w:val="000000"/>
          <w:sz w:val="28"/>
          <w:szCs w:val="28"/>
          <w:lang w:val="kk-KZ"/>
        </w:rPr>
        <w:t>464</w:t>
      </w:r>
      <w:r w:rsidRPr="004A06B4">
        <w:rPr>
          <w:rFonts w:ascii="Arial" w:eastAsia="Times New Roman" w:hAnsi="Arial" w:cs="Arial"/>
          <w:sz w:val="28"/>
          <w:szCs w:val="28"/>
          <w:lang w:val="kk-KZ"/>
        </w:rPr>
        <w:t xml:space="preserve"> оқушыға арналған. Ауласы  толық  қоршаумен  қоршалған. Салынған  жылы:  1986 жыл. </w:t>
      </w:r>
    </w:p>
    <w:p w14:paraId="217E06CC"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 xml:space="preserve"> Ағымдағы жөндеу жұмыстары жоспар бойынша жыл сайын жүргізіледі. Шағын  орталық  25  орындық,  барлық  жағдай жасалған. Пластикадан жасалған терезелер орнатылған. Мектеп қазандық жылыту жүйесімен, ыстық, суық сумен, телефон  байланысымен және мектепалды сыныбында  ғаламтормен   қамтамасыз етілген.  Аула асфальтталған, ойын алаңы, құм  алаңы, жүгіру алаңы, балалардың ойнау алаңдары бар. Барлық спорт алаңы спорттық  құралдармен  жабдықталған.  Аулада терек,  жеміс ағаштары отырғызылған. Мектепалды  сыныбына 1 кабинет арналған. Сынып  5 жастағы  балалардың  ойдағыдай білім алуы, нәтижелі оқуы және жайлы тұруы үшін қажетті құрал-жабдықтармен  жабдықталған.  Оқу  кабинеті мен ойын бөлмесі біріктірілген, жуынатын бөлме және дәретхана бар. Сыныпта оқу іс-әрекетінің барлық түрлерін өткізуге қажетті дидактикалық материалдар (әдістемелік, иллюстрациялық, практикалық, дамытушылық) бар. Ойын бөлмесінде ойын жабдықтары, ойыншықтар бар. Балаларға арналған кітап және табиғат бұрыштары жасалған. Бес дағды бойынша сөрелер, парталар, орындықтар, кітап сөресі,  киім ілетін шкафтар, сонымен қатар бес дағды бойынша дидактикалық материалдар: үй және жабайы жануарлар, жемістер мен көкөністер,  ойыншықтары, дойбы, ертегі кітаптар, 5 дағды папкасымен және  түрлі ресурстармен  қамтылған. Жабдықтар  қауіпсіздік  талаптарына, санитарлық-гигиеналық нормаларға,  балалардың  жас ерекшеліктері мен қажеттіліктеріне сай келеді.</w:t>
      </w:r>
    </w:p>
    <w:p w14:paraId="7AD782CB" w14:textId="77777777" w:rsidR="004A06B4" w:rsidRPr="004A06B4" w:rsidRDefault="004A06B4" w:rsidP="004A06B4">
      <w:pPr>
        <w:widowControl w:val="0"/>
        <w:autoSpaceDE w:val="0"/>
        <w:autoSpaceDN w:val="0"/>
        <w:ind w:left="33"/>
        <w:jc w:val="both"/>
        <w:rPr>
          <w:rFonts w:ascii="Arial" w:eastAsia="Times New Roman" w:hAnsi="Arial" w:cs="Arial"/>
          <w:sz w:val="28"/>
          <w:szCs w:val="28"/>
          <w:lang w:val="kk-KZ" w:eastAsia="en-US"/>
        </w:rPr>
      </w:pPr>
      <w:r w:rsidRPr="004A06B4">
        <w:rPr>
          <w:rFonts w:ascii="Arial" w:eastAsia="Times New Roman" w:hAnsi="Arial" w:cs="Arial"/>
          <w:sz w:val="28"/>
          <w:szCs w:val="28"/>
          <w:lang w:val="kk-KZ" w:eastAsia="en-US"/>
        </w:rPr>
        <w:lastRenderedPageBreak/>
        <w:t xml:space="preserve">Басшының қолымен және мөрімен расталған  әдістемелік ұсынымдарға  4-қосымшаға сәйкес нысанда жабдықпен және жиһазбен жарақтандырылғандығы  туралы  мәліметтер  ұсынылған. </w:t>
      </w:r>
    </w:p>
    <w:p w14:paraId="38C198E9"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 xml:space="preserve">Ұсынылған әдістемелік ұсынымдарға 4-қосымшада және түгендеу тізімдемесінде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№70  бұйрығында анықталған коммуникативтік, танымдық және зияткерлік, шығармашылық дағдыларды, зерттеушілік  әрекетті дамытуға, қимыл дағдыларын дамыту мен сауықтыруға, әлеуметтік дағдыларды қалыптастыруға, командалық жұмыс дағдыларын дамытуға арналған оқу және ойын материалдарымен </w:t>
      </w:r>
      <w:r w:rsidRPr="004A06B4">
        <w:rPr>
          <w:rFonts w:ascii="Arial" w:eastAsia="Times New Roman" w:hAnsi="Arial" w:cs="Arial"/>
          <w:color w:val="000000"/>
          <w:sz w:val="28"/>
          <w:szCs w:val="28"/>
          <w:lang w:val="kk-KZ"/>
        </w:rPr>
        <w:t xml:space="preserve">жарақтандырылғанын </w:t>
      </w:r>
      <w:r w:rsidRPr="004A06B4">
        <w:rPr>
          <w:rFonts w:ascii="Arial" w:eastAsia="Times New Roman" w:hAnsi="Arial" w:cs="Arial"/>
          <w:sz w:val="28"/>
          <w:szCs w:val="28"/>
          <w:lang w:val="kk-KZ"/>
        </w:rPr>
        <w:t>растайтын мәлімет ұсынылған.  Б</w:t>
      </w:r>
      <w:r w:rsidRPr="004A06B4">
        <w:rPr>
          <w:rFonts w:ascii="Arial" w:eastAsia="Times New Roman" w:hAnsi="Arial" w:cs="Arial"/>
          <w:iCs/>
          <w:sz w:val="28"/>
          <w:szCs w:val="28"/>
          <w:lang w:val="kk-KZ"/>
        </w:rPr>
        <w:t xml:space="preserve">алалаларды оқыту мен тәрбиелеу үшін қолайлы дамытушы орта </w:t>
      </w:r>
      <w:r w:rsidRPr="004A06B4">
        <w:rPr>
          <w:rFonts w:ascii="Arial" w:eastAsia="Times New Roman" w:hAnsi="Arial" w:cs="Arial"/>
          <w:iCs/>
          <w:color w:val="000000"/>
          <w:sz w:val="28"/>
          <w:szCs w:val="28"/>
          <w:lang w:val="kk-KZ"/>
        </w:rPr>
        <w:t xml:space="preserve">жасақталған, </w:t>
      </w:r>
      <w:r w:rsidRPr="004A06B4">
        <w:rPr>
          <w:rFonts w:ascii="Arial" w:eastAsia="Times New Roman" w:hAnsi="Arial" w:cs="Arial"/>
          <w:iCs/>
          <w:sz w:val="28"/>
          <w:szCs w:val="28"/>
          <w:lang w:val="kk-KZ"/>
        </w:rPr>
        <w:t xml:space="preserve">жабдықтармен   және  </w:t>
      </w:r>
      <w:r w:rsidRPr="004A06B4">
        <w:rPr>
          <w:rFonts w:ascii="Arial" w:eastAsia="Times New Roman" w:hAnsi="Arial" w:cs="Arial"/>
          <w:sz w:val="28"/>
          <w:szCs w:val="28"/>
          <w:lang w:val="kk-KZ"/>
        </w:rPr>
        <w:t>жиһазбен  толық  қамтамасыз  етілген.</w:t>
      </w:r>
    </w:p>
    <w:p w14:paraId="76140386"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 xml:space="preserve">    </w:t>
      </w:r>
      <w:r w:rsidRPr="004A06B4">
        <w:rPr>
          <w:rFonts w:ascii="Arial" w:eastAsia="Times New Roman" w:hAnsi="Arial" w:cs="Arial"/>
          <w:color w:val="000000"/>
          <w:sz w:val="28"/>
          <w:szCs w:val="28"/>
          <w:lang w:val="kk-KZ"/>
        </w:rPr>
        <w:t>Шағын орталық ашылуы барысында жақсы материалдық-техникалық база құрылған, ол  балалармен денсаулық сақтау және тәрбиелік-білім берудің жұмыстарына қойылатын талаптарға сай келеді.  Шағын орталықта суық су, ыстық су ағып тұруына  жағдай жасалған. Жыл сайын мектеп  түлектерінен және  демеушілерден   қосымша  материалдық база  толықтырылып  отырады.</w:t>
      </w:r>
    </w:p>
    <w:p w14:paraId="78D8268F" w14:textId="77777777" w:rsidR="004A06B4" w:rsidRPr="004A06B4" w:rsidRDefault="004A06B4" w:rsidP="004A06B4">
      <w:pPr>
        <w:shd w:val="clear" w:color="auto" w:fill="FFFFFF"/>
        <w:jc w:val="both"/>
        <w:rPr>
          <w:rFonts w:ascii="Arial" w:eastAsia="Times New Roman" w:hAnsi="Arial" w:cs="Arial"/>
          <w:b/>
          <w:color w:val="000000"/>
          <w:sz w:val="28"/>
          <w:szCs w:val="28"/>
          <w:lang w:val="kk-KZ"/>
        </w:rPr>
      </w:pPr>
      <w:r w:rsidRPr="004A06B4">
        <w:rPr>
          <w:rFonts w:ascii="Arial" w:eastAsia="Times New Roman" w:hAnsi="Arial" w:cs="Arial"/>
          <w:b/>
          <w:color w:val="000000"/>
          <w:sz w:val="28"/>
          <w:szCs w:val="28"/>
          <w:lang w:val="kk-KZ"/>
        </w:rPr>
        <w:t xml:space="preserve">                                         </w:t>
      </w:r>
    </w:p>
    <w:p w14:paraId="174C37F5" w14:textId="77777777" w:rsidR="004A06B4" w:rsidRPr="004A06B4" w:rsidRDefault="004A06B4" w:rsidP="004A06B4">
      <w:pPr>
        <w:shd w:val="clear" w:color="auto" w:fill="FFFFFF"/>
        <w:jc w:val="center"/>
        <w:rPr>
          <w:rFonts w:ascii="Arial" w:eastAsia="Times New Roman" w:hAnsi="Arial" w:cs="Arial"/>
          <w:b/>
          <w:color w:val="000000"/>
          <w:sz w:val="28"/>
          <w:szCs w:val="28"/>
          <w:lang w:val="kk-KZ"/>
        </w:rPr>
      </w:pPr>
      <w:r w:rsidRPr="004A06B4">
        <w:rPr>
          <w:rFonts w:ascii="Arial" w:eastAsia="Times New Roman" w:hAnsi="Arial" w:cs="Arial"/>
          <w:b/>
          <w:color w:val="000000"/>
          <w:sz w:val="28"/>
          <w:szCs w:val="28"/>
          <w:lang w:val="kk-KZ"/>
        </w:rPr>
        <w:t>Ғимарат  туралы  мәлімет</w:t>
      </w:r>
    </w:p>
    <w:p w14:paraId="620B7D28" w14:textId="77777777" w:rsidR="004A06B4" w:rsidRPr="004A06B4" w:rsidRDefault="004A06B4" w:rsidP="004A06B4">
      <w:pPr>
        <w:shd w:val="clear" w:color="auto" w:fill="FFFFFF"/>
        <w:jc w:val="both"/>
        <w:rPr>
          <w:rFonts w:ascii="Arial" w:eastAsia="Times New Roman" w:hAnsi="Arial" w:cs="Arial"/>
          <w:b/>
          <w:color w:val="000000"/>
          <w:sz w:val="28"/>
          <w:szCs w:val="28"/>
          <w:lang w:val="kk-KZ"/>
        </w:rPr>
      </w:pPr>
    </w:p>
    <w:tbl>
      <w:tblPr>
        <w:tblStyle w:val="27"/>
        <w:tblW w:w="0" w:type="auto"/>
        <w:tblInd w:w="108" w:type="dxa"/>
        <w:tblLook w:val="04A0" w:firstRow="1" w:lastRow="0" w:firstColumn="1" w:lastColumn="0" w:noHBand="0" w:noVBand="1"/>
      </w:tblPr>
      <w:tblGrid>
        <w:gridCol w:w="4559"/>
        <w:gridCol w:w="4533"/>
      </w:tblGrid>
      <w:tr w:rsidR="004A06B4" w:rsidRPr="004A06B4" w14:paraId="22424F27" w14:textId="77777777" w:rsidTr="00B52E09">
        <w:trPr>
          <w:trHeight w:val="291"/>
        </w:trPr>
        <w:tc>
          <w:tcPr>
            <w:tcW w:w="4678" w:type="dxa"/>
          </w:tcPr>
          <w:p w14:paraId="6DCD487C" w14:textId="77777777" w:rsidR="004A06B4" w:rsidRPr="004A06B4" w:rsidRDefault="004A06B4" w:rsidP="004A06B4">
            <w:pPr>
              <w:jc w:val="both"/>
              <w:rPr>
                <w:rFonts w:ascii="Arial" w:eastAsia="Times New Roman" w:hAnsi="Arial"/>
                <w:sz w:val="28"/>
                <w:szCs w:val="28"/>
                <w:lang w:val="kk-KZ"/>
              </w:rPr>
            </w:pPr>
            <w:r w:rsidRPr="004A06B4">
              <w:rPr>
                <w:rFonts w:ascii="Arial" w:eastAsia="Times New Roman" w:hAnsi="Arial"/>
                <w:sz w:val="28"/>
                <w:szCs w:val="28"/>
                <w:lang w:val="kk-KZ"/>
              </w:rPr>
              <w:t xml:space="preserve">         Бөлмелер</w:t>
            </w:r>
          </w:p>
        </w:tc>
        <w:tc>
          <w:tcPr>
            <w:tcW w:w="4678" w:type="dxa"/>
          </w:tcPr>
          <w:p w14:paraId="7762BEE5" w14:textId="77777777" w:rsidR="004A06B4" w:rsidRPr="004A06B4" w:rsidRDefault="004A06B4" w:rsidP="004A06B4">
            <w:pPr>
              <w:jc w:val="center"/>
              <w:rPr>
                <w:rFonts w:ascii="Arial" w:eastAsia="Times New Roman" w:hAnsi="Arial"/>
                <w:sz w:val="28"/>
                <w:szCs w:val="28"/>
                <w:lang w:val="kk-KZ"/>
              </w:rPr>
            </w:pPr>
            <w:r w:rsidRPr="004A06B4">
              <w:rPr>
                <w:rFonts w:ascii="Arial" w:eastAsia="Times New Roman" w:hAnsi="Arial"/>
                <w:sz w:val="28"/>
                <w:szCs w:val="28"/>
                <w:lang w:val="kk-KZ"/>
              </w:rPr>
              <w:t>Көлемі</w:t>
            </w:r>
          </w:p>
        </w:tc>
      </w:tr>
      <w:tr w:rsidR="004A06B4" w:rsidRPr="004A06B4" w14:paraId="1D7ACC29" w14:textId="77777777" w:rsidTr="00B52E09">
        <w:trPr>
          <w:trHeight w:val="254"/>
        </w:trPr>
        <w:tc>
          <w:tcPr>
            <w:tcW w:w="4678" w:type="dxa"/>
          </w:tcPr>
          <w:p w14:paraId="64E35DA9" w14:textId="77777777" w:rsidR="004A06B4" w:rsidRPr="004A06B4" w:rsidRDefault="004A06B4" w:rsidP="004A06B4">
            <w:pPr>
              <w:jc w:val="both"/>
              <w:rPr>
                <w:rFonts w:ascii="Arial" w:eastAsia="Times New Roman" w:hAnsi="Arial"/>
                <w:sz w:val="28"/>
                <w:szCs w:val="28"/>
                <w:lang w:val="kk-KZ"/>
              </w:rPr>
            </w:pPr>
            <w:r w:rsidRPr="004A06B4">
              <w:rPr>
                <w:rFonts w:ascii="Arial" w:eastAsia="Times New Roman" w:hAnsi="Arial"/>
                <w:sz w:val="28"/>
                <w:szCs w:val="28"/>
                <w:lang w:val="kk-KZ"/>
              </w:rPr>
              <w:t>Оқу бөлмесі</w:t>
            </w:r>
          </w:p>
        </w:tc>
        <w:tc>
          <w:tcPr>
            <w:tcW w:w="4678" w:type="dxa"/>
          </w:tcPr>
          <w:p w14:paraId="018D1C14" w14:textId="77777777" w:rsidR="004A06B4" w:rsidRPr="004A06B4" w:rsidRDefault="004A06B4" w:rsidP="004A06B4">
            <w:pPr>
              <w:jc w:val="center"/>
              <w:rPr>
                <w:rFonts w:ascii="Arial" w:eastAsia="Times New Roman" w:hAnsi="Arial"/>
                <w:sz w:val="28"/>
                <w:szCs w:val="28"/>
                <w:lang w:val="kk-KZ"/>
              </w:rPr>
            </w:pPr>
            <w:r w:rsidRPr="004A06B4">
              <w:rPr>
                <w:rFonts w:ascii="Arial" w:eastAsia="Times New Roman" w:hAnsi="Arial"/>
                <w:sz w:val="28"/>
                <w:szCs w:val="28"/>
                <w:lang w:val="kk-KZ"/>
              </w:rPr>
              <w:t>50,46 ш/м</w:t>
            </w:r>
          </w:p>
        </w:tc>
      </w:tr>
      <w:tr w:rsidR="004A06B4" w:rsidRPr="004A06B4" w14:paraId="35FD8F2D" w14:textId="77777777" w:rsidTr="00B52E09">
        <w:trPr>
          <w:trHeight w:val="145"/>
        </w:trPr>
        <w:tc>
          <w:tcPr>
            <w:tcW w:w="4678" w:type="dxa"/>
          </w:tcPr>
          <w:p w14:paraId="0AF710C6" w14:textId="77777777" w:rsidR="004A06B4" w:rsidRPr="004A06B4" w:rsidRDefault="004A06B4" w:rsidP="004A06B4">
            <w:pPr>
              <w:jc w:val="both"/>
              <w:rPr>
                <w:rFonts w:ascii="Arial" w:eastAsia="Times New Roman" w:hAnsi="Arial"/>
                <w:sz w:val="28"/>
                <w:szCs w:val="28"/>
                <w:lang w:val="kk-KZ"/>
              </w:rPr>
            </w:pPr>
            <w:r w:rsidRPr="004A06B4">
              <w:rPr>
                <w:rFonts w:ascii="Arial" w:eastAsia="Times New Roman" w:hAnsi="Arial"/>
                <w:sz w:val="28"/>
                <w:szCs w:val="28"/>
                <w:lang w:val="kk-KZ"/>
              </w:rPr>
              <w:t>Жататын бөлме</w:t>
            </w:r>
          </w:p>
        </w:tc>
        <w:tc>
          <w:tcPr>
            <w:tcW w:w="4678" w:type="dxa"/>
          </w:tcPr>
          <w:p w14:paraId="434B2CAC" w14:textId="77777777" w:rsidR="004A06B4" w:rsidRPr="004A06B4" w:rsidRDefault="004A06B4" w:rsidP="004A06B4">
            <w:pPr>
              <w:jc w:val="center"/>
              <w:rPr>
                <w:rFonts w:ascii="Arial" w:eastAsia="Times New Roman" w:hAnsi="Arial"/>
                <w:sz w:val="28"/>
                <w:szCs w:val="28"/>
                <w:lang w:val="kk-KZ"/>
              </w:rPr>
            </w:pPr>
            <w:r w:rsidRPr="004A06B4">
              <w:rPr>
                <w:rFonts w:ascii="Arial" w:eastAsia="Times New Roman" w:hAnsi="Arial"/>
                <w:sz w:val="28"/>
                <w:szCs w:val="28"/>
                <w:lang w:val="kk-KZ"/>
              </w:rPr>
              <w:t>51, 33 ш/м</w:t>
            </w:r>
          </w:p>
        </w:tc>
      </w:tr>
      <w:tr w:rsidR="004A06B4" w:rsidRPr="004A06B4" w14:paraId="08B6F0B2" w14:textId="77777777" w:rsidTr="00B52E09">
        <w:trPr>
          <w:trHeight w:val="121"/>
        </w:trPr>
        <w:tc>
          <w:tcPr>
            <w:tcW w:w="4678" w:type="dxa"/>
          </w:tcPr>
          <w:p w14:paraId="5B6A747B" w14:textId="77777777" w:rsidR="004A06B4" w:rsidRPr="004A06B4" w:rsidRDefault="004A06B4" w:rsidP="004A06B4">
            <w:pPr>
              <w:jc w:val="both"/>
              <w:rPr>
                <w:rFonts w:ascii="Arial" w:eastAsia="Times New Roman" w:hAnsi="Arial"/>
                <w:sz w:val="28"/>
                <w:szCs w:val="28"/>
                <w:lang w:val="kk-KZ"/>
              </w:rPr>
            </w:pPr>
            <w:r w:rsidRPr="004A06B4">
              <w:rPr>
                <w:rFonts w:ascii="Arial" w:eastAsia="Times New Roman" w:hAnsi="Arial"/>
                <w:sz w:val="28"/>
                <w:szCs w:val="28"/>
                <w:lang w:val="kk-KZ"/>
              </w:rPr>
              <w:t>Медбике бөлмесі</w:t>
            </w:r>
          </w:p>
        </w:tc>
        <w:tc>
          <w:tcPr>
            <w:tcW w:w="4678" w:type="dxa"/>
          </w:tcPr>
          <w:p w14:paraId="1E03894C" w14:textId="77777777" w:rsidR="004A06B4" w:rsidRPr="004A06B4" w:rsidRDefault="004A06B4" w:rsidP="004A06B4">
            <w:pPr>
              <w:jc w:val="center"/>
              <w:rPr>
                <w:rFonts w:ascii="Arial" w:eastAsia="Times New Roman" w:hAnsi="Arial"/>
                <w:sz w:val="28"/>
                <w:szCs w:val="28"/>
                <w:lang w:val="kk-KZ"/>
              </w:rPr>
            </w:pPr>
            <w:r w:rsidRPr="004A06B4">
              <w:rPr>
                <w:rFonts w:ascii="Arial" w:eastAsia="Times New Roman" w:hAnsi="Arial"/>
                <w:sz w:val="28"/>
                <w:szCs w:val="28"/>
                <w:lang w:val="kk-KZ"/>
              </w:rPr>
              <w:t>22, 54 ш/м</w:t>
            </w:r>
          </w:p>
        </w:tc>
      </w:tr>
      <w:tr w:rsidR="004A06B4" w:rsidRPr="004A06B4" w14:paraId="56CCDFCA" w14:textId="77777777" w:rsidTr="00B52E09">
        <w:trPr>
          <w:trHeight w:val="266"/>
        </w:trPr>
        <w:tc>
          <w:tcPr>
            <w:tcW w:w="4678" w:type="dxa"/>
          </w:tcPr>
          <w:p w14:paraId="6D3C8619" w14:textId="77777777" w:rsidR="004A06B4" w:rsidRPr="004A06B4" w:rsidRDefault="004A06B4" w:rsidP="004A06B4">
            <w:pPr>
              <w:jc w:val="both"/>
              <w:rPr>
                <w:rFonts w:ascii="Arial" w:eastAsia="Times New Roman" w:hAnsi="Arial"/>
                <w:sz w:val="28"/>
                <w:szCs w:val="28"/>
                <w:lang w:val="kk-KZ"/>
              </w:rPr>
            </w:pPr>
            <w:r w:rsidRPr="004A06B4">
              <w:rPr>
                <w:rFonts w:ascii="Arial" w:eastAsia="Times New Roman" w:hAnsi="Arial"/>
                <w:sz w:val="28"/>
                <w:szCs w:val="28"/>
                <w:lang w:val="kk-KZ"/>
              </w:rPr>
              <w:t>Дене шынықтыру залы</w:t>
            </w:r>
          </w:p>
        </w:tc>
        <w:tc>
          <w:tcPr>
            <w:tcW w:w="4678" w:type="dxa"/>
          </w:tcPr>
          <w:p w14:paraId="45F15814" w14:textId="77777777" w:rsidR="004A06B4" w:rsidRPr="004A06B4" w:rsidRDefault="004A06B4" w:rsidP="004A06B4">
            <w:pPr>
              <w:jc w:val="center"/>
              <w:rPr>
                <w:rFonts w:ascii="Arial" w:eastAsia="Times New Roman" w:hAnsi="Arial"/>
                <w:sz w:val="28"/>
                <w:szCs w:val="28"/>
                <w:lang w:val="kk-KZ"/>
              </w:rPr>
            </w:pPr>
            <w:r w:rsidRPr="004A06B4">
              <w:rPr>
                <w:rFonts w:ascii="Arial" w:eastAsia="Times New Roman" w:hAnsi="Arial"/>
                <w:sz w:val="28"/>
                <w:szCs w:val="28"/>
                <w:lang w:val="kk-KZ"/>
              </w:rPr>
              <w:t>152,41 ш/м</w:t>
            </w:r>
          </w:p>
        </w:tc>
      </w:tr>
      <w:tr w:rsidR="004A06B4" w:rsidRPr="004A06B4" w14:paraId="2F38D0DF" w14:textId="77777777" w:rsidTr="00B52E09">
        <w:trPr>
          <w:trHeight w:val="230"/>
        </w:trPr>
        <w:tc>
          <w:tcPr>
            <w:tcW w:w="4678" w:type="dxa"/>
          </w:tcPr>
          <w:p w14:paraId="0CB23123" w14:textId="77777777" w:rsidR="004A06B4" w:rsidRPr="004A06B4" w:rsidRDefault="004A06B4" w:rsidP="004A06B4">
            <w:pPr>
              <w:jc w:val="both"/>
              <w:rPr>
                <w:rFonts w:ascii="Arial" w:eastAsia="Times New Roman" w:hAnsi="Arial"/>
                <w:sz w:val="28"/>
                <w:szCs w:val="28"/>
                <w:lang w:val="kk-KZ"/>
              </w:rPr>
            </w:pPr>
            <w:r w:rsidRPr="004A06B4">
              <w:rPr>
                <w:rFonts w:ascii="Arial" w:eastAsia="Times New Roman" w:hAnsi="Arial"/>
                <w:sz w:val="28"/>
                <w:szCs w:val="28"/>
                <w:lang w:val="kk-KZ"/>
              </w:rPr>
              <w:t>Жуынатын, дәретхана бөлмесі</w:t>
            </w:r>
          </w:p>
        </w:tc>
        <w:tc>
          <w:tcPr>
            <w:tcW w:w="4678" w:type="dxa"/>
          </w:tcPr>
          <w:p w14:paraId="2B13BCA5" w14:textId="77777777" w:rsidR="004A06B4" w:rsidRPr="004A06B4" w:rsidRDefault="004A06B4" w:rsidP="004A06B4">
            <w:pPr>
              <w:jc w:val="center"/>
              <w:rPr>
                <w:rFonts w:ascii="Arial" w:eastAsia="Times New Roman" w:hAnsi="Arial"/>
                <w:sz w:val="28"/>
                <w:szCs w:val="28"/>
                <w:lang w:val="kk-KZ"/>
              </w:rPr>
            </w:pPr>
            <w:r w:rsidRPr="004A06B4">
              <w:rPr>
                <w:rFonts w:ascii="Arial" w:eastAsia="Times New Roman" w:hAnsi="Arial"/>
                <w:sz w:val="28"/>
                <w:szCs w:val="28"/>
                <w:lang w:val="kk-KZ"/>
              </w:rPr>
              <w:t>17,84 ш/м</w:t>
            </w:r>
          </w:p>
        </w:tc>
      </w:tr>
      <w:tr w:rsidR="004A06B4" w:rsidRPr="004A06B4" w14:paraId="72A38227" w14:textId="77777777" w:rsidTr="00B52E09">
        <w:trPr>
          <w:trHeight w:val="351"/>
        </w:trPr>
        <w:tc>
          <w:tcPr>
            <w:tcW w:w="4678" w:type="dxa"/>
          </w:tcPr>
          <w:p w14:paraId="31B1C711" w14:textId="77777777" w:rsidR="004A06B4" w:rsidRPr="004A06B4" w:rsidRDefault="004A06B4" w:rsidP="004A06B4">
            <w:pPr>
              <w:jc w:val="both"/>
              <w:rPr>
                <w:rFonts w:ascii="Arial" w:eastAsia="Times New Roman" w:hAnsi="Arial"/>
                <w:sz w:val="28"/>
                <w:szCs w:val="28"/>
                <w:lang w:val="kk-KZ"/>
              </w:rPr>
            </w:pPr>
            <w:r w:rsidRPr="004A06B4">
              <w:rPr>
                <w:rFonts w:ascii="Arial" w:eastAsia="Times New Roman" w:hAnsi="Arial"/>
                <w:sz w:val="28"/>
                <w:szCs w:val="28"/>
                <w:lang w:val="kk-KZ"/>
              </w:rPr>
              <w:t>Кір жуатын бөлме</w:t>
            </w:r>
          </w:p>
        </w:tc>
        <w:tc>
          <w:tcPr>
            <w:tcW w:w="4678" w:type="dxa"/>
          </w:tcPr>
          <w:p w14:paraId="0C2E98AB" w14:textId="77777777" w:rsidR="004A06B4" w:rsidRPr="004A06B4" w:rsidRDefault="004A06B4" w:rsidP="004A06B4">
            <w:pPr>
              <w:jc w:val="center"/>
              <w:rPr>
                <w:rFonts w:ascii="Arial" w:eastAsia="Times New Roman" w:hAnsi="Arial"/>
                <w:sz w:val="28"/>
                <w:szCs w:val="28"/>
                <w:lang w:val="kk-KZ"/>
              </w:rPr>
            </w:pPr>
            <w:r w:rsidRPr="004A06B4">
              <w:rPr>
                <w:rFonts w:ascii="Arial" w:eastAsia="Times New Roman" w:hAnsi="Arial"/>
                <w:sz w:val="28"/>
                <w:szCs w:val="28"/>
                <w:lang w:val="kk-KZ"/>
              </w:rPr>
              <w:t>8,50 ш/м</w:t>
            </w:r>
          </w:p>
        </w:tc>
      </w:tr>
      <w:tr w:rsidR="004A06B4" w:rsidRPr="004A06B4" w14:paraId="73FA0409" w14:textId="77777777" w:rsidTr="00B52E09">
        <w:trPr>
          <w:trHeight w:val="351"/>
        </w:trPr>
        <w:tc>
          <w:tcPr>
            <w:tcW w:w="4678" w:type="dxa"/>
          </w:tcPr>
          <w:p w14:paraId="05C50E8E" w14:textId="77777777" w:rsidR="004A06B4" w:rsidRPr="004A06B4" w:rsidRDefault="004A06B4" w:rsidP="004A06B4">
            <w:pPr>
              <w:jc w:val="both"/>
              <w:rPr>
                <w:rFonts w:ascii="Arial" w:eastAsia="Times New Roman" w:hAnsi="Arial"/>
                <w:sz w:val="28"/>
                <w:szCs w:val="28"/>
                <w:lang w:val="kk-KZ"/>
              </w:rPr>
            </w:pPr>
            <w:r w:rsidRPr="004A06B4">
              <w:rPr>
                <w:rFonts w:ascii="Arial" w:eastAsia="Times New Roman" w:hAnsi="Arial"/>
                <w:sz w:val="28"/>
                <w:szCs w:val="28"/>
                <w:lang w:val="kk-KZ"/>
              </w:rPr>
              <w:t>Асхана</w:t>
            </w:r>
          </w:p>
        </w:tc>
        <w:tc>
          <w:tcPr>
            <w:tcW w:w="4678" w:type="dxa"/>
          </w:tcPr>
          <w:p w14:paraId="73CBFEC7" w14:textId="77777777" w:rsidR="004A06B4" w:rsidRPr="004A06B4" w:rsidRDefault="004A06B4" w:rsidP="004A06B4">
            <w:pPr>
              <w:jc w:val="center"/>
              <w:rPr>
                <w:rFonts w:ascii="Arial" w:eastAsia="Times New Roman" w:hAnsi="Arial"/>
                <w:sz w:val="28"/>
                <w:szCs w:val="28"/>
                <w:lang w:val="kk-KZ"/>
              </w:rPr>
            </w:pPr>
            <w:r w:rsidRPr="004A06B4">
              <w:rPr>
                <w:rFonts w:ascii="Arial" w:eastAsia="Times New Roman" w:hAnsi="Arial"/>
                <w:sz w:val="28"/>
                <w:szCs w:val="28"/>
                <w:lang w:val="kk-KZ"/>
              </w:rPr>
              <w:t>9 ш/м</w:t>
            </w:r>
          </w:p>
        </w:tc>
      </w:tr>
      <w:tr w:rsidR="004A06B4" w:rsidRPr="004A06B4" w14:paraId="7A0E1A60" w14:textId="77777777" w:rsidTr="00B52E09">
        <w:trPr>
          <w:trHeight w:val="275"/>
        </w:trPr>
        <w:tc>
          <w:tcPr>
            <w:tcW w:w="4678" w:type="dxa"/>
          </w:tcPr>
          <w:p w14:paraId="5979D543" w14:textId="77777777" w:rsidR="004A06B4" w:rsidRPr="004A06B4" w:rsidRDefault="004A06B4" w:rsidP="004A06B4">
            <w:pPr>
              <w:jc w:val="both"/>
              <w:rPr>
                <w:rFonts w:ascii="Arial" w:eastAsia="Times New Roman" w:hAnsi="Arial"/>
                <w:sz w:val="28"/>
                <w:szCs w:val="28"/>
                <w:lang w:val="kk-KZ"/>
              </w:rPr>
            </w:pPr>
            <w:r w:rsidRPr="004A06B4">
              <w:rPr>
                <w:rFonts w:ascii="Arial" w:eastAsia="Times New Roman" w:hAnsi="Arial"/>
                <w:sz w:val="28"/>
                <w:szCs w:val="28"/>
                <w:lang w:val="kk-KZ"/>
              </w:rPr>
              <w:t>Барлығы</w:t>
            </w:r>
          </w:p>
        </w:tc>
        <w:tc>
          <w:tcPr>
            <w:tcW w:w="4678" w:type="dxa"/>
          </w:tcPr>
          <w:p w14:paraId="31F75F41" w14:textId="77777777" w:rsidR="004A06B4" w:rsidRPr="004A06B4" w:rsidRDefault="004A06B4" w:rsidP="004A06B4">
            <w:pPr>
              <w:jc w:val="center"/>
              <w:rPr>
                <w:rFonts w:ascii="Arial" w:eastAsia="Times New Roman" w:hAnsi="Arial"/>
                <w:sz w:val="28"/>
                <w:szCs w:val="28"/>
                <w:lang w:val="kk-KZ"/>
              </w:rPr>
            </w:pPr>
            <w:r w:rsidRPr="004A06B4">
              <w:rPr>
                <w:rFonts w:ascii="Arial" w:eastAsia="Times New Roman" w:hAnsi="Arial"/>
                <w:sz w:val="28"/>
                <w:szCs w:val="28"/>
                <w:lang w:val="kk-KZ"/>
              </w:rPr>
              <w:t>312,08 ш/м</w:t>
            </w:r>
          </w:p>
        </w:tc>
      </w:tr>
    </w:tbl>
    <w:p w14:paraId="0A16C5F2" w14:textId="77777777" w:rsidR="004A06B4" w:rsidRPr="004A06B4" w:rsidRDefault="004A06B4" w:rsidP="004A06B4">
      <w:pPr>
        <w:shd w:val="clear" w:color="auto" w:fill="FFFFFF"/>
        <w:jc w:val="both"/>
        <w:rPr>
          <w:rFonts w:ascii="Arial" w:eastAsia="Times New Roman" w:hAnsi="Arial" w:cs="Arial"/>
          <w:sz w:val="28"/>
          <w:szCs w:val="28"/>
          <w:lang w:val="kk-KZ"/>
        </w:rPr>
      </w:pPr>
    </w:p>
    <w:p w14:paraId="26B48C23"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color w:val="000000"/>
          <w:sz w:val="28"/>
          <w:szCs w:val="28"/>
          <w:lang w:val="kk-KZ"/>
        </w:rPr>
        <w:t xml:space="preserve">Шағын орталық алаңы безендірілген, жас ерекшеліктеріне қарай  қажетті ойын  және  спорттық  құралдармен  қамтамасыз етілген. Материалдық-техникалық  базаны қамтамасыз етудің маңызды орны - пәндік дамытушы орта. Ол ата-аналардың көмегімен және педагогтардың шығармашылық жұмыстарының нәтижесі болып табылады. Топтардың  ұйымдастырушылық ортасы  рөлдік ойын орталықтарынан, көркемдік-ауызша,  денсаулық сақтау, құрылыс-конструктивті ойындар, құм терапиясы және театрланған әрекет етуге  қажетті дидактикалық ойын құралдарынан тұрады. Барлық ойын </w:t>
      </w:r>
      <w:r w:rsidRPr="004A06B4">
        <w:rPr>
          <w:rFonts w:ascii="Arial" w:eastAsia="Times New Roman" w:hAnsi="Arial" w:cs="Arial"/>
          <w:color w:val="000000"/>
          <w:sz w:val="28"/>
          <w:szCs w:val="28"/>
          <w:lang w:val="kk-KZ"/>
        </w:rPr>
        <w:lastRenderedPageBreak/>
        <w:t>құралдары балаларға қол жетімді және барлық  санитарлық  талаптарға сай келеді. Шағын орталықта  даму ортасының  талаптарға сай келуі  мемлекеттік  стандарттарға сай  жүргізіледі. </w:t>
      </w:r>
    </w:p>
    <w:p w14:paraId="7770EF88" w14:textId="77777777" w:rsidR="004A06B4" w:rsidRPr="004A06B4" w:rsidRDefault="004A06B4" w:rsidP="004A06B4">
      <w:pPr>
        <w:contextualSpacing/>
        <w:jc w:val="both"/>
        <w:rPr>
          <w:rFonts w:ascii="Arial" w:eastAsia="Arial Unicode MS" w:hAnsi="Arial" w:cs="Arial"/>
          <w:kern w:val="1"/>
          <w:sz w:val="28"/>
          <w:szCs w:val="28"/>
          <w:lang w:val="kk-KZ" w:eastAsia="ar-SA"/>
        </w:rPr>
      </w:pPr>
      <w:r w:rsidRPr="004A06B4">
        <w:rPr>
          <w:rFonts w:ascii="Arial" w:eastAsia="Arial Unicode MS" w:hAnsi="Arial" w:cs="Arial"/>
          <w:kern w:val="1"/>
          <w:sz w:val="28"/>
          <w:szCs w:val="28"/>
          <w:lang w:val="kk-KZ" w:eastAsia="ar-SA"/>
        </w:rPr>
        <w:t xml:space="preserve">ҚР БҒМ 22.01.2016 жылғы № 70 бұйрығына сәйкес жабдықтармен және жиһазбен   қамтамасыз  ету   туралы  мәліметтер </w:t>
      </w:r>
    </w:p>
    <w:p w14:paraId="42A225EC" w14:textId="77777777" w:rsidR="004A06B4" w:rsidRPr="004A06B4" w:rsidRDefault="004A06B4" w:rsidP="004A06B4">
      <w:pPr>
        <w:contextualSpacing/>
        <w:jc w:val="both"/>
        <w:rPr>
          <w:rFonts w:ascii="Arial" w:eastAsia="Times New Roman" w:hAnsi="Arial" w:cs="Arial"/>
          <w:sz w:val="28"/>
          <w:szCs w:val="28"/>
          <w:lang w:val="kk-KZ"/>
        </w:rPr>
      </w:pPr>
      <w:bookmarkStart w:id="5" w:name="_Hlk191754979"/>
    </w:p>
    <w:bookmarkStart w:id="6" w:name="_Hlk191828508"/>
    <w:bookmarkEnd w:id="5"/>
    <w:p w14:paraId="6195AFC4" w14:textId="77777777" w:rsidR="004A06B4" w:rsidRPr="004A06B4" w:rsidRDefault="004A06B4" w:rsidP="004A06B4">
      <w:pPr>
        <w:contextualSpacing/>
        <w:jc w:val="both"/>
        <w:rPr>
          <w:rFonts w:ascii="Arial" w:eastAsia="Arial Unicode MS" w:hAnsi="Arial" w:cs="Arial"/>
          <w:kern w:val="1"/>
          <w:sz w:val="28"/>
          <w:szCs w:val="28"/>
          <w:lang w:val="kk-KZ" w:eastAsia="ar-SA"/>
        </w:rPr>
      </w:pPr>
      <w:r w:rsidRPr="004A06B4">
        <w:rPr>
          <w:rFonts w:ascii="Arial" w:eastAsia="Arial Unicode MS" w:hAnsi="Arial" w:cs="Arial"/>
          <w:kern w:val="1"/>
          <w:sz w:val="28"/>
          <w:szCs w:val="28"/>
          <w:lang w:val="kk-KZ" w:eastAsia="ar-SA"/>
        </w:rPr>
        <w:fldChar w:fldCharType="begin"/>
      </w:r>
      <w:r w:rsidRPr="004A06B4">
        <w:rPr>
          <w:rFonts w:ascii="Arial" w:eastAsia="Arial Unicode MS" w:hAnsi="Arial" w:cs="Arial"/>
          <w:kern w:val="1"/>
          <w:sz w:val="28"/>
          <w:szCs w:val="28"/>
          <w:lang w:val="kk-KZ" w:eastAsia="ar-SA"/>
        </w:rPr>
        <w:instrText>HYPERLINK "https://cloud.mail.ru/public/LV63/dWX79qnRg"</w:instrText>
      </w:r>
      <w:r w:rsidRPr="004A06B4">
        <w:rPr>
          <w:rFonts w:ascii="Arial" w:eastAsia="Arial Unicode MS" w:hAnsi="Arial" w:cs="Arial"/>
          <w:kern w:val="1"/>
          <w:sz w:val="28"/>
          <w:szCs w:val="28"/>
          <w:lang w:val="kk-KZ" w:eastAsia="ar-SA"/>
        </w:rPr>
      </w:r>
      <w:r w:rsidRPr="004A06B4">
        <w:rPr>
          <w:rFonts w:ascii="Arial" w:eastAsia="Arial Unicode MS" w:hAnsi="Arial" w:cs="Arial"/>
          <w:kern w:val="1"/>
          <w:sz w:val="28"/>
          <w:szCs w:val="28"/>
          <w:lang w:val="kk-KZ" w:eastAsia="ar-SA"/>
        </w:rPr>
        <w:fldChar w:fldCharType="separate"/>
      </w:r>
      <w:r w:rsidRPr="004A06B4">
        <w:rPr>
          <w:rFonts w:ascii="Arial" w:eastAsia="Arial Unicode MS" w:hAnsi="Arial" w:cs="Arial"/>
          <w:color w:val="0000FF"/>
          <w:kern w:val="1"/>
          <w:sz w:val="28"/>
          <w:szCs w:val="28"/>
          <w:u w:val="single"/>
          <w:lang w:val="kk-KZ" w:eastAsia="ar-SA"/>
        </w:rPr>
        <w:t>https://cloud.mail.ru/public/LV63/dWX79qnRg</w:t>
      </w:r>
      <w:r w:rsidRPr="004A06B4">
        <w:rPr>
          <w:rFonts w:ascii="Arial" w:eastAsia="Arial Unicode MS" w:hAnsi="Arial" w:cs="Arial"/>
          <w:kern w:val="1"/>
          <w:sz w:val="28"/>
          <w:szCs w:val="28"/>
          <w:lang w:val="kk-KZ" w:eastAsia="ar-SA"/>
        </w:rPr>
        <w:fldChar w:fldCharType="end"/>
      </w:r>
      <w:bookmarkEnd w:id="6"/>
    </w:p>
    <w:p w14:paraId="4684D4A9" w14:textId="77777777" w:rsidR="004A06B4" w:rsidRPr="004A06B4" w:rsidRDefault="004A06B4" w:rsidP="004A06B4">
      <w:pPr>
        <w:contextualSpacing/>
        <w:jc w:val="both"/>
        <w:rPr>
          <w:rFonts w:ascii="Arial" w:eastAsia="Arial Unicode MS" w:hAnsi="Arial" w:cs="Arial"/>
          <w:kern w:val="1"/>
          <w:sz w:val="28"/>
          <w:szCs w:val="28"/>
          <w:lang w:val="kk-KZ" w:eastAsia="ar-SA"/>
        </w:rPr>
      </w:pPr>
    </w:p>
    <w:p w14:paraId="70DF24CB" w14:textId="77777777" w:rsidR="004A06B4" w:rsidRPr="004A06B4" w:rsidRDefault="004A06B4" w:rsidP="004A06B4">
      <w:pPr>
        <w:contextualSpacing/>
        <w:jc w:val="both"/>
        <w:rPr>
          <w:rFonts w:ascii="Arial" w:eastAsia="Arial Unicode MS" w:hAnsi="Arial" w:cs="Arial"/>
          <w:kern w:val="1"/>
          <w:sz w:val="28"/>
          <w:szCs w:val="28"/>
          <w:lang w:val="kk-KZ" w:eastAsia="ar-SA"/>
        </w:rPr>
      </w:pPr>
    </w:p>
    <w:p w14:paraId="2C8EFD6E" w14:textId="69FAE40B" w:rsidR="004A06B4" w:rsidRPr="004A06B4" w:rsidRDefault="004A06B4" w:rsidP="004A06B4">
      <w:pPr>
        <w:tabs>
          <w:tab w:val="left" w:pos="9355"/>
        </w:tabs>
        <w:contextualSpacing/>
        <w:jc w:val="both"/>
        <w:rPr>
          <w:rFonts w:ascii="Arial" w:eastAsia="Arial Unicode MS" w:hAnsi="Arial" w:cs="Arial"/>
          <w:kern w:val="1"/>
          <w:sz w:val="28"/>
          <w:szCs w:val="28"/>
          <w:lang w:val="kk-KZ" w:eastAsia="ar-SA"/>
        </w:rPr>
      </w:pPr>
      <w:r w:rsidRPr="004A06B4">
        <w:rPr>
          <w:rFonts w:ascii="Arial" w:eastAsia="Arial Unicode MS" w:hAnsi="Arial" w:cs="Arial"/>
          <w:kern w:val="1"/>
          <w:sz w:val="28"/>
          <w:szCs w:val="28"/>
          <w:lang w:val="kk-KZ" w:eastAsia="ar-SA"/>
        </w:rPr>
        <w:t>Мектепке  дейінгі  білім  беру  ұйымдарын (шағын орталық және мектепалды)</w:t>
      </w:r>
      <w:r>
        <w:rPr>
          <w:rFonts w:ascii="Arial" w:eastAsia="Arial Unicode MS" w:hAnsi="Arial" w:cs="Arial"/>
          <w:kern w:val="1"/>
          <w:sz w:val="28"/>
          <w:szCs w:val="28"/>
          <w:lang w:val="kk-KZ" w:eastAsia="ar-SA"/>
        </w:rPr>
        <w:t xml:space="preserve"> </w:t>
      </w:r>
      <w:r w:rsidRPr="004A06B4">
        <w:rPr>
          <w:rFonts w:ascii="Arial" w:eastAsia="Arial Unicode MS" w:hAnsi="Arial" w:cs="Arial"/>
          <w:kern w:val="1"/>
          <w:sz w:val="28"/>
          <w:szCs w:val="28"/>
          <w:lang w:val="kk-KZ" w:eastAsia="ar-SA"/>
        </w:rPr>
        <w:t xml:space="preserve">жабдықтармен  және  жиһазбен  жарықтандыру  нормалары </w:t>
      </w:r>
      <w:r w:rsidRPr="004A06B4">
        <w:rPr>
          <w:rFonts w:ascii="Arial" w:eastAsia="Times New Roman" w:hAnsi="Arial" w:cs="Arial"/>
          <w:sz w:val="28"/>
          <w:szCs w:val="28"/>
          <w:lang w:val="kk-KZ"/>
        </w:rPr>
        <w:t>«Мектепке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№70 </w:t>
      </w:r>
      <w:r w:rsidRPr="004A06B4">
        <w:rPr>
          <w:rFonts w:ascii="Arial" w:eastAsia="Arial Unicode MS" w:hAnsi="Arial" w:cs="Arial"/>
          <w:kern w:val="1"/>
          <w:sz w:val="28"/>
          <w:szCs w:val="28"/>
          <w:lang w:val="kk-KZ" w:eastAsia="ar-SA"/>
        </w:rPr>
        <w:t xml:space="preserve">  бұйрығына  сәйкес</w:t>
      </w:r>
    </w:p>
    <w:p w14:paraId="049D3716" w14:textId="77777777" w:rsidR="004A06B4" w:rsidRPr="004A06B4" w:rsidRDefault="004A06B4" w:rsidP="004A06B4">
      <w:pPr>
        <w:contextualSpacing/>
        <w:jc w:val="center"/>
        <w:rPr>
          <w:rFonts w:ascii="Arial" w:eastAsia="Arial Unicode MS" w:hAnsi="Arial" w:cs="Arial"/>
          <w:kern w:val="1"/>
          <w:sz w:val="28"/>
          <w:szCs w:val="28"/>
          <w:lang w:val="kk-KZ" w:eastAsia="ar-SA"/>
        </w:rPr>
      </w:pPr>
    </w:p>
    <w:tbl>
      <w:tblPr>
        <w:tblStyle w:val="27"/>
        <w:tblpPr w:leftFromText="180" w:rightFromText="180" w:vertAnchor="text" w:horzAnchor="margin" w:tblpX="108" w:tblpY="17"/>
        <w:tblW w:w="0" w:type="auto"/>
        <w:tblLayout w:type="fixed"/>
        <w:tblLook w:val="04A0" w:firstRow="1" w:lastRow="0" w:firstColumn="1" w:lastColumn="0" w:noHBand="0" w:noVBand="1"/>
      </w:tblPr>
      <w:tblGrid>
        <w:gridCol w:w="392"/>
        <w:gridCol w:w="1843"/>
        <w:gridCol w:w="1984"/>
        <w:gridCol w:w="1701"/>
        <w:gridCol w:w="3260"/>
      </w:tblGrid>
      <w:tr w:rsidR="004A06B4" w:rsidRPr="004A06B4" w14:paraId="595C6A6E" w14:textId="77777777" w:rsidTr="00B52E09">
        <w:trPr>
          <w:trHeight w:val="225"/>
        </w:trPr>
        <w:tc>
          <w:tcPr>
            <w:tcW w:w="392" w:type="dxa"/>
          </w:tcPr>
          <w:p w14:paraId="1E56FD78" w14:textId="77777777" w:rsidR="004A06B4" w:rsidRPr="004A06B4" w:rsidRDefault="004A06B4" w:rsidP="004A06B4">
            <w:pPr>
              <w:contextualSpacing/>
              <w:jc w:val="center"/>
              <w:rPr>
                <w:rFonts w:ascii="Arial" w:hAnsi="Arial"/>
                <w:spacing w:val="2"/>
                <w:sz w:val="28"/>
                <w:szCs w:val="28"/>
                <w:shd w:val="clear" w:color="auto" w:fill="FFFFFF"/>
                <w:lang w:val="kk-KZ"/>
              </w:rPr>
            </w:pPr>
          </w:p>
        </w:tc>
        <w:tc>
          <w:tcPr>
            <w:tcW w:w="1843" w:type="dxa"/>
          </w:tcPr>
          <w:p w14:paraId="0A469A19" w14:textId="77777777" w:rsidR="004A06B4" w:rsidRPr="004A06B4" w:rsidRDefault="004A06B4" w:rsidP="004A06B4">
            <w:pPr>
              <w:contextualSpacing/>
              <w:jc w:val="center"/>
              <w:rPr>
                <w:rFonts w:ascii="Arial" w:hAnsi="Arial"/>
                <w:spacing w:val="2"/>
                <w:sz w:val="28"/>
                <w:szCs w:val="28"/>
                <w:shd w:val="clear" w:color="auto" w:fill="FFFFFF"/>
                <w:lang w:val="kk-KZ"/>
              </w:rPr>
            </w:pPr>
          </w:p>
        </w:tc>
        <w:tc>
          <w:tcPr>
            <w:tcW w:w="1984" w:type="dxa"/>
          </w:tcPr>
          <w:p w14:paraId="519258B8" w14:textId="77777777" w:rsidR="004A06B4" w:rsidRPr="004A06B4" w:rsidRDefault="004A06B4" w:rsidP="004A06B4">
            <w:pPr>
              <w:contextualSpacing/>
              <w:jc w:val="center"/>
              <w:rPr>
                <w:rFonts w:ascii="Arial" w:hAnsi="Arial"/>
                <w:spacing w:val="2"/>
                <w:sz w:val="28"/>
                <w:szCs w:val="28"/>
                <w:shd w:val="clear" w:color="auto" w:fill="FFFFFF"/>
                <w:lang w:val="kk-KZ"/>
              </w:rPr>
            </w:pPr>
            <w:r w:rsidRPr="004A06B4">
              <w:rPr>
                <w:rFonts w:ascii="Arial" w:eastAsia="Arial Unicode MS" w:hAnsi="Arial"/>
                <w:kern w:val="1"/>
                <w:sz w:val="28"/>
                <w:szCs w:val="28"/>
                <w:lang w:val="kk-KZ" w:eastAsia="ar-SA"/>
              </w:rPr>
              <w:t>Жабдықтар мен  жиһаздың  саны</w:t>
            </w:r>
          </w:p>
        </w:tc>
        <w:tc>
          <w:tcPr>
            <w:tcW w:w="1701" w:type="dxa"/>
          </w:tcPr>
          <w:p w14:paraId="7662680D" w14:textId="77777777" w:rsidR="004A06B4" w:rsidRPr="004A06B4" w:rsidRDefault="004A06B4" w:rsidP="004A06B4">
            <w:pPr>
              <w:contextualSpacing/>
              <w:jc w:val="center"/>
              <w:rPr>
                <w:rFonts w:ascii="Arial" w:hAnsi="Arial"/>
                <w:spacing w:val="2"/>
                <w:sz w:val="28"/>
                <w:szCs w:val="28"/>
                <w:shd w:val="clear" w:color="auto" w:fill="FFFFFF"/>
                <w:lang w:val="kk-KZ"/>
              </w:rPr>
            </w:pPr>
            <w:r w:rsidRPr="004A06B4">
              <w:rPr>
                <w:rFonts w:ascii="Arial" w:eastAsia="Arial Unicode MS" w:hAnsi="Arial"/>
                <w:kern w:val="1"/>
                <w:sz w:val="28"/>
                <w:szCs w:val="28"/>
                <w:lang w:val="kk-KZ" w:eastAsia="ar-SA"/>
              </w:rPr>
              <w:t xml:space="preserve">Жабдықтар мен және жиһаздың  </w:t>
            </w:r>
            <w:r w:rsidRPr="004A06B4">
              <w:rPr>
                <w:rFonts w:ascii="Arial" w:hAnsi="Arial"/>
                <w:spacing w:val="2"/>
                <w:sz w:val="28"/>
                <w:szCs w:val="28"/>
                <w:shd w:val="clear" w:color="auto" w:fill="FFFFFF"/>
                <w:lang w:val="kk-KZ"/>
              </w:rPr>
              <w:t xml:space="preserve"> жоқ</w:t>
            </w:r>
            <w:r w:rsidRPr="004A06B4">
              <w:rPr>
                <w:rFonts w:ascii="Arial" w:eastAsia="Arial Unicode MS" w:hAnsi="Arial"/>
                <w:kern w:val="1"/>
                <w:sz w:val="28"/>
                <w:szCs w:val="28"/>
                <w:lang w:val="kk-KZ" w:eastAsia="ar-SA"/>
              </w:rPr>
              <w:t xml:space="preserve"> саны</w:t>
            </w:r>
          </w:p>
        </w:tc>
        <w:tc>
          <w:tcPr>
            <w:tcW w:w="3260" w:type="dxa"/>
          </w:tcPr>
          <w:p w14:paraId="383EB96D" w14:textId="77777777" w:rsidR="004A06B4" w:rsidRPr="004A06B4" w:rsidRDefault="004A06B4" w:rsidP="00467383">
            <w:pPr>
              <w:contextualSpacing/>
              <w:jc w:val="center"/>
              <w:rPr>
                <w:rFonts w:ascii="Arial" w:hAnsi="Arial"/>
                <w:spacing w:val="2"/>
                <w:sz w:val="28"/>
                <w:szCs w:val="28"/>
                <w:shd w:val="clear" w:color="auto" w:fill="FFFFFF"/>
                <w:lang w:val="kk-KZ"/>
              </w:rPr>
            </w:pPr>
            <w:r w:rsidRPr="004A06B4">
              <w:rPr>
                <w:rFonts w:ascii="Arial" w:hAnsi="Arial"/>
                <w:spacing w:val="2"/>
                <w:sz w:val="28"/>
                <w:szCs w:val="28"/>
                <w:shd w:val="clear" w:color="auto" w:fill="FFFFFF"/>
                <w:lang w:val="kk-KZ"/>
              </w:rPr>
              <w:t>Пайыз</w:t>
            </w:r>
          </w:p>
        </w:tc>
      </w:tr>
      <w:tr w:rsidR="004A06B4" w:rsidRPr="004A06B4" w14:paraId="5C1FE38A" w14:textId="77777777" w:rsidTr="00B52E09">
        <w:trPr>
          <w:trHeight w:val="288"/>
        </w:trPr>
        <w:tc>
          <w:tcPr>
            <w:tcW w:w="392" w:type="dxa"/>
          </w:tcPr>
          <w:p w14:paraId="496BE403" w14:textId="77777777" w:rsidR="004A06B4" w:rsidRPr="004A06B4" w:rsidRDefault="004A06B4" w:rsidP="004A06B4">
            <w:pPr>
              <w:contextualSpacing/>
              <w:jc w:val="both"/>
              <w:rPr>
                <w:rFonts w:ascii="Arial" w:hAnsi="Arial"/>
                <w:spacing w:val="2"/>
                <w:sz w:val="28"/>
                <w:szCs w:val="28"/>
                <w:shd w:val="clear" w:color="auto" w:fill="FFFFFF"/>
              </w:rPr>
            </w:pPr>
            <w:r w:rsidRPr="004A06B4">
              <w:rPr>
                <w:rFonts w:ascii="Arial" w:hAnsi="Arial"/>
                <w:spacing w:val="2"/>
                <w:sz w:val="28"/>
                <w:szCs w:val="28"/>
                <w:shd w:val="clear" w:color="auto" w:fill="FFFFFF"/>
              </w:rPr>
              <w:t>1</w:t>
            </w:r>
          </w:p>
        </w:tc>
        <w:tc>
          <w:tcPr>
            <w:tcW w:w="1843" w:type="dxa"/>
          </w:tcPr>
          <w:p w14:paraId="4B173010" w14:textId="77777777" w:rsidR="004A06B4" w:rsidRPr="004A06B4" w:rsidRDefault="004A06B4" w:rsidP="004A06B4">
            <w:pPr>
              <w:contextualSpacing/>
              <w:jc w:val="both"/>
              <w:rPr>
                <w:rFonts w:ascii="Arial" w:hAnsi="Arial"/>
                <w:spacing w:val="2"/>
                <w:sz w:val="28"/>
                <w:szCs w:val="28"/>
                <w:shd w:val="clear" w:color="auto" w:fill="FFFFFF"/>
                <w:lang w:val="kk-KZ"/>
              </w:rPr>
            </w:pPr>
            <w:r w:rsidRPr="004A06B4">
              <w:rPr>
                <w:rFonts w:ascii="Arial" w:hAnsi="Arial"/>
                <w:spacing w:val="2"/>
                <w:sz w:val="28"/>
                <w:szCs w:val="28"/>
                <w:shd w:val="clear" w:color="auto" w:fill="FFFFFF"/>
                <w:lang w:val="kk-KZ"/>
              </w:rPr>
              <w:t>2 жас</w:t>
            </w:r>
          </w:p>
        </w:tc>
        <w:tc>
          <w:tcPr>
            <w:tcW w:w="1984" w:type="dxa"/>
          </w:tcPr>
          <w:p w14:paraId="539BC202" w14:textId="77777777" w:rsidR="004A06B4" w:rsidRPr="004A06B4" w:rsidRDefault="004A06B4" w:rsidP="004A06B4">
            <w:pPr>
              <w:contextualSpacing/>
              <w:jc w:val="center"/>
              <w:rPr>
                <w:rFonts w:ascii="Arial" w:hAnsi="Arial"/>
                <w:spacing w:val="2"/>
                <w:sz w:val="28"/>
                <w:szCs w:val="28"/>
                <w:shd w:val="clear" w:color="auto" w:fill="FFFFFF"/>
              </w:rPr>
            </w:pPr>
            <w:r w:rsidRPr="004A06B4">
              <w:rPr>
                <w:rFonts w:ascii="Arial" w:hAnsi="Arial"/>
                <w:spacing w:val="2"/>
                <w:sz w:val="28"/>
                <w:szCs w:val="28"/>
                <w:shd w:val="clear" w:color="auto" w:fill="FFFFFF"/>
              </w:rPr>
              <w:t>129</w:t>
            </w:r>
          </w:p>
        </w:tc>
        <w:tc>
          <w:tcPr>
            <w:tcW w:w="1701" w:type="dxa"/>
          </w:tcPr>
          <w:p w14:paraId="196EABA8" w14:textId="77777777" w:rsidR="004A06B4" w:rsidRPr="004A06B4" w:rsidRDefault="004A06B4" w:rsidP="004A06B4">
            <w:pPr>
              <w:contextualSpacing/>
              <w:jc w:val="center"/>
              <w:rPr>
                <w:rFonts w:ascii="Arial" w:hAnsi="Arial"/>
                <w:spacing w:val="2"/>
                <w:sz w:val="28"/>
                <w:szCs w:val="28"/>
                <w:shd w:val="clear" w:color="auto" w:fill="FFFFFF"/>
              </w:rPr>
            </w:pPr>
            <w:r w:rsidRPr="004A06B4">
              <w:rPr>
                <w:rFonts w:ascii="Arial" w:hAnsi="Arial"/>
                <w:spacing w:val="2"/>
                <w:sz w:val="28"/>
                <w:szCs w:val="28"/>
                <w:shd w:val="clear" w:color="auto" w:fill="FFFFFF"/>
              </w:rPr>
              <w:t>8</w:t>
            </w:r>
          </w:p>
        </w:tc>
        <w:tc>
          <w:tcPr>
            <w:tcW w:w="3260" w:type="dxa"/>
          </w:tcPr>
          <w:p w14:paraId="45BC1935" w14:textId="5E6D54A6" w:rsidR="004A06B4" w:rsidRPr="004A06B4" w:rsidRDefault="00467383" w:rsidP="00467383">
            <w:pPr>
              <w:contextualSpacing/>
              <w:jc w:val="center"/>
              <w:rPr>
                <w:rFonts w:ascii="Arial" w:hAnsi="Arial"/>
                <w:spacing w:val="2"/>
                <w:sz w:val="28"/>
                <w:szCs w:val="28"/>
                <w:shd w:val="clear" w:color="auto" w:fill="FFFFFF"/>
              </w:rPr>
            </w:pPr>
            <w:r>
              <w:rPr>
                <w:rFonts w:ascii="Arial" w:hAnsi="Arial"/>
                <w:spacing w:val="2"/>
                <w:sz w:val="28"/>
                <w:szCs w:val="28"/>
                <w:shd w:val="clear" w:color="auto" w:fill="FFFFFF"/>
                <w:lang w:val="kk-KZ"/>
              </w:rPr>
              <w:t>100</w:t>
            </w:r>
            <w:r w:rsidR="004A06B4" w:rsidRPr="004A06B4">
              <w:rPr>
                <w:rFonts w:ascii="Arial" w:hAnsi="Arial"/>
                <w:spacing w:val="2"/>
                <w:sz w:val="28"/>
                <w:szCs w:val="28"/>
                <w:shd w:val="clear" w:color="auto" w:fill="FFFFFF"/>
              </w:rPr>
              <w:t>%</w:t>
            </w:r>
          </w:p>
        </w:tc>
      </w:tr>
      <w:tr w:rsidR="004A06B4" w:rsidRPr="004A06B4" w14:paraId="3B38D191" w14:textId="77777777" w:rsidTr="00B52E09">
        <w:tc>
          <w:tcPr>
            <w:tcW w:w="392" w:type="dxa"/>
          </w:tcPr>
          <w:p w14:paraId="4E690471" w14:textId="77777777" w:rsidR="004A06B4" w:rsidRPr="004A06B4" w:rsidRDefault="004A06B4" w:rsidP="004A06B4">
            <w:pPr>
              <w:contextualSpacing/>
              <w:jc w:val="both"/>
              <w:rPr>
                <w:rFonts w:ascii="Arial" w:hAnsi="Arial"/>
                <w:spacing w:val="2"/>
                <w:sz w:val="28"/>
                <w:szCs w:val="28"/>
                <w:shd w:val="clear" w:color="auto" w:fill="FFFFFF"/>
                <w:lang w:val="kk-KZ"/>
              </w:rPr>
            </w:pPr>
            <w:r w:rsidRPr="004A06B4">
              <w:rPr>
                <w:rFonts w:ascii="Arial" w:hAnsi="Arial"/>
                <w:spacing w:val="2"/>
                <w:sz w:val="28"/>
                <w:szCs w:val="28"/>
                <w:shd w:val="clear" w:color="auto" w:fill="FFFFFF"/>
                <w:lang w:val="kk-KZ"/>
              </w:rPr>
              <w:t>2</w:t>
            </w:r>
          </w:p>
        </w:tc>
        <w:tc>
          <w:tcPr>
            <w:tcW w:w="1843" w:type="dxa"/>
          </w:tcPr>
          <w:p w14:paraId="2DDC3EB1" w14:textId="77777777" w:rsidR="004A06B4" w:rsidRPr="004A06B4" w:rsidRDefault="004A06B4" w:rsidP="004A06B4">
            <w:pPr>
              <w:contextualSpacing/>
              <w:jc w:val="both"/>
              <w:rPr>
                <w:rFonts w:ascii="Arial" w:hAnsi="Arial"/>
                <w:spacing w:val="2"/>
                <w:sz w:val="28"/>
                <w:szCs w:val="28"/>
                <w:shd w:val="clear" w:color="auto" w:fill="FFFFFF"/>
                <w:lang w:val="kk-KZ"/>
              </w:rPr>
            </w:pPr>
            <w:r w:rsidRPr="004A06B4">
              <w:rPr>
                <w:rFonts w:ascii="Arial" w:hAnsi="Arial"/>
                <w:spacing w:val="2"/>
                <w:sz w:val="28"/>
                <w:szCs w:val="28"/>
                <w:shd w:val="clear" w:color="auto" w:fill="FFFFFF"/>
                <w:lang w:val="kk-KZ"/>
              </w:rPr>
              <w:t>3 жас</w:t>
            </w:r>
          </w:p>
        </w:tc>
        <w:tc>
          <w:tcPr>
            <w:tcW w:w="1984" w:type="dxa"/>
          </w:tcPr>
          <w:p w14:paraId="755DC565" w14:textId="77777777" w:rsidR="004A06B4" w:rsidRPr="004A06B4" w:rsidRDefault="004A06B4" w:rsidP="004A06B4">
            <w:pPr>
              <w:contextualSpacing/>
              <w:jc w:val="center"/>
              <w:rPr>
                <w:rFonts w:ascii="Arial" w:hAnsi="Arial"/>
                <w:spacing w:val="2"/>
                <w:sz w:val="28"/>
                <w:szCs w:val="28"/>
                <w:shd w:val="clear" w:color="auto" w:fill="FFFFFF"/>
              </w:rPr>
            </w:pPr>
            <w:r w:rsidRPr="004A06B4">
              <w:rPr>
                <w:rFonts w:ascii="Arial" w:hAnsi="Arial"/>
                <w:spacing w:val="2"/>
                <w:sz w:val="28"/>
                <w:szCs w:val="28"/>
                <w:shd w:val="clear" w:color="auto" w:fill="FFFFFF"/>
              </w:rPr>
              <w:t>137</w:t>
            </w:r>
          </w:p>
        </w:tc>
        <w:tc>
          <w:tcPr>
            <w:tcW w:w="1701" w:type="dxa"/>
          </w:tcPr>
          <w:p w14:paraId="296A9D44" w14:textId="77777777" w:rsidR="004A06B4" w:rsidRPr="004A06B4" w:rsidRDefault="004A06B4" w:rsidP="004A06B4">
            <w:pPr>
              <w:contextualSpacing/>
              <w:jc w:val="center"/>
              <w:rPr>
                <w:rFonts w:ascii="Arial" w:hAnsi="Arial"/>
                <w:spacing w:val="2"/>
                <w:sz w:val="28"/>
                <w:szCs w:val="28"/>
                <w:shd w:val="clear" w:color="auto" w:fill="FFFFFF"/>
              </w:rPr>
            </w:pPr>
            <w:r w:rsidRPr="004A06B4">
              <w:rPr>
                <w:rFonts w:ascii="Arial" w:hAnsi="Arial"/>
                <w:spacing w:val="2"/>
                <w:sz w:val="28"/>
                <w:szCs w:val="28"/>
                <w:shd w:val="clear" w:color="auto" w:fill="FFFFFF"/>
              </w:rPr>
              <w:t>7</w:t>
            </w:r>
          </w:p>
        </w:tc>
        <w:tc>
          <w:tcPr>
            <w:tcW w:w="3260" w:type="dxa"/>
          </w:tcPr>
          <w:p w14:paraId="7A2010FE" w14:textId="5AD4D566" w:rsidR="004A06B4" w:rsidRPr="004A06B4" w:rsidRDefault="00467383" w:rsidP="00467383">
            <w:pPr>
              <w:contextualSpacing/>
              <w:jc w:val="center"/>
              <w:rPr>
                <w:rFonts w:ascii="Arial" w:hAnsi="Arial"/>
                <w:spacing w:val="2"/>
                <w:sz w:val="28"/>
                <w:szCs w:val="28"/>
                <w:shd w:val="clear" w:color="auto" w:fill="FFFFFF"/>
              </w:rPr>
            </w:pPr>
            <w:r>
              <w:rPr>
                <w:rFonts w:ascii="Arial" w:hAnsi="Arial"/>
                <w:spacing w:val="2"/>
                <w:sz w:val="28"/>
                <w:szCs w:val="28"/>
                <w:shd w:val="clear" w:color="auto" w:fill="FFFFFF"/>
                <w:lang w:val="kk-KZ"/>
              </w:rPr>
              <w:t>100</w:t>
            </w:r>
            <w:r w:rsidRPr="004A06B4">
              <w:rPr>
                <w:rFonts w:ascii="Arial" w:hAnsi="Arial"/>
                <w:spacing w:val="2"/>
                <w:sz w:val="28"/>
                <w:szCs w:val="28"/>
                <w:shd w:val="clear" w:color="auto" w:fill="FFFFFF"/>
              </w:rPr>
              <w:t>%</w:t>
            </w:r>
          </w:p>
        </w:tc>
      </w:tr>
      <w:tr w:rsidR="004A06B4" w:rsidRPr="004A06B4" w14:paraId="434B1F50" w14:textId="77777777" w:rsidTr="00B52E09">
        <w:trPr>
          <w:trHeight w:val="250"/>
        </w:trPr>
        <w:tc>
          <w:tcPr>
            <w:tcW w:w="392" w:type="dxa"/>
          </w:tcPr>
          <w:p w14:paraId="0DCC73BB" w14:textId="77777777" w:rsidR="004A06B4" w:rsidRPr="004A06B4" w:rsidRDefault="004A06B4" w:rsidP="004A06B4">
            <w:pPr>
              <w:contextualSpacing/>
              <w:jc w:val="both"/>
              <w:rPr>
                <w:rFonts w:ascii="Arial" w:hAnsi="Arial"/>
                <w:spacing w:val="2"/>
                <w:sz w:val="28"/>
                <w:szCs w:val="28"/>
                <w:shd w:val="clear" w:color="auto" w:fill="FFFFFF"/>
                <w:lang w:val="kk-KZ"/>
              </w:rPr>
            </w:pPr>
            <w:r w:rsidRPr="004A06B4">
              <w:rPr>
                <w:rFonts w:ascii="Arial" w:hAnsi="Arial"/>
                <w:spacing w:val="2"/>
                <w:sz w:val="28"/>
                <w:szCs w:val="28"/>
                <w:shd w:val="clear" w:color="auto" w:fill="FFFFFF"/>
                <w:lang w:val="kk-KZ"/>
              </w:rPr>
              <w:t>3</w:t>
            </w:r>
          </w:p>
        </w:tc>
        <w:tc>
          <w:tcPr>
            <w:tcW w:w="1843" w:type="dxa"/>
          </w:tcPr>
          <w:p w14:paraId="77808E6B" w14:textId="77777777" w:rsidR="004A06B4" w:rsidRPr="004A06B4" w:rsidRDefault="004A06B4" w:rsidP="004A06B4">
            <w:pPr>
              <w:contextualSpacing/>
              <w:jc w:val="both"/>
              <w:rPr>
                <w:rFonts w:ascii="Arial" w:hAnsi="Arial"/>
                <w:spacing w:val="2"/>
                <w:sz w:val="28"/>
                <w:szCs w:val="28"/>
                <w:shd w:val="clear" w:color="auto" w:fill="FFFFFF"/>
                <w:lang w:val="kk-KZ"/>
              </w:rPr>
            </w:pPr>
            <w:r w:rsidRPr="004A06B4">
              <w:rPr>
                <w:rFonts w:ascii="Arial" w:hAnsi="Arial"/>
                <w:spacing w:val="2"/>
                <w:sz w:val="28"/>
                <w:szCs w:val="28"/>
                <w:shd w:val="clear" w:color="auto" w:fill="FFFFFF"/>
                <w:lang w:val="kk-KZ"/>
              </w:rPr>
              <w:t>4 жас</w:t>
            </w:r>
          </w:p>
        </w:tc>
        <w:tc>
          <w:tcPr>
            <w:tcW w:w="1984" w:type="dxa"/>
          </w:tcPr>
          <w:p w14:paraId="19E495A3" w14:textId="77777777" w:rsidR="004A06B4" w:rsidRPr="004A06B4" w:rsidRDefault="004A06B4" w:rsidP="004A06B4">
            <w:pPr>
              <w:contextualSpacing/>
              <w:jc w:val="center"/>
              <w:rPr>
                <w:rFonts w:ascii="Arial" w:hAnsi="Arial"/>
                <w:spacing w:val="2"/>
                <w:sz w:val="28"/>
                <w:szCs w:val="28"/>
                <w:shd w:val="clear" w:color="auto" w:fill="FFFFFF"/>
              </w:rPr>
            </w:pPr>
            <w:r w:rsidRPr="004A06B4">
              <w:rPr>
                <w:rFonts w:ascii="Arial" w:hAnsi="Arial"/>
                <w:spacing w:val="2"/>
                <w:sz w:val="28"/>
                <w:szCs w:val="28"/>
                <w:shd w:val="clear" w:color="auto" w:fill="FFFFFF"/>
              </w:rPr>
              <w:t>137</w:t>
            </w:r>
          </w:p>
        </w:tc>
        <w:tc>
          <w:tcPr>
            <w:tcW w:w="1701" w:type="dxa"/>
          </w:tcPr>
          <w:p w14:paraId="714D3DF1" w14:textId="77777777" w:rsidR="004A06B4" w:rsidRPr="004A06B4" w:rsidRDefault="004A06B4" w:rsidP="004A06B4">
            <w:pPr>
              <w:contextualSpacing/>
              <w:jc w:val="center"/>
              <w:rPr>
                <w:rFonts w:ascii="Arial" w:hAnsi="Arial"/>
                <w:spacing w:val="2"/>
                <w:sz w:val="28"/>
                <w:szCs w:val="28"/>
                <w:shd w:val="clear" w:color="auto" w:fill="FFFFFF"/>
              </w:rPr>
            </w:pPr>
            <w:r w:rsidRPr="004A06B4">
              <w:rPr>
                <w:rFonts w:ascii="Arial" w:hAnsi="Arial"/>
                <w:spacing w:val="2"/>
                <w:sz w:val="28"/>
                <w:szCs w:val="28"/>
                <w:shd w:val="clear" w:color="auto" w:fill="FFFFFF"/>
              </w:rPr>
              <w:t>7</w:t>
            </w:r>
          </w:p>
        </w:tc>
        <w:tc>
          <w:tcPr>
            <w:tcW w:w="3260" w:type="dxa"/>
          </w:tcPr>
          <w:p w14:paraId="3B4E3B71" w14:textId="1D152E4C" w:rsidR="004A06B4" w:rsidRPr="004A06B4" w:rsidRDefault="00467383" w:rsidP="00467383">
            <w:pPr>
              <w:contextualSpacing/>
              <w:jc w:val="center"/>
              <w:rPr>
                <w:rFonts w:ascii="Arial" w:hAnsi="Arial"/>
                <w:spacing w:val="2"/>
                <w:sz w:val="28"/>
                <w:szCs w:val="28"/>
                <w:shd w:val="clear" w:color="auto" w:fill="FFFFFF"/>
              </w:rPr>
            </w:pPr>
            <w:r>
              <w:rPr>
                <w:rFonts w:ascii="Arial" w:hAnsi="Arial"/>
                <w:spacing w:val="2"/>
                <w:sz w:val="28"/>
                <w:szCs w:val="28"/>
                <w:shd w:val="clear" w:color="auto" w:fill="FFFFFF"/>
                <w:lang w:val="kk-KZ"/>
              </w:rPr>
              <w:t>100</w:t>
            </w:r>
            <w:r w:rsidRPr="004A06B4">
              <w:rPr>
                <w:rFonts w:ascii="Arial" w:hAnsi="Arial"/>
                <w:spacing w:val="2"/>
                <w:sz w:val="28"/>
                <w:szCs w:val="28"/>
                <w:shd w:val="clear" w:color="auto" w:fill="FFFFFF"/>
              </w:rPr>
              <w:t>%</w:t>
            </w:r>
          </w:p>
        </w:tc>
      </w:tr>
      <w:tr w:rsidR="004A06B4" w:rsidRPr="004A06B4" w14:paraId="62756AB8" w14:textId="77777777" w:rsidTr="00B52E09">
        <w:trPr>
          <w:trHeight w:val="301"/>
        </w:trPr>
        <w:tc>
          <w:tcPr>
            <w:tcW w:w="392" w:type="dxa"/>
          </w:tcPr>
          <w:p w14:paraId="33FD21EB" w14:textId="77777777" w:rsidR="004A06B4" w:rsidRPr="004A06B4" w:rsidRDefault="004A06B4" w:rsidP="004A06B4">
            <w:pPr>
              <w:contextualSpacing/>
              <w:jc w:val="both"/>
              <w:rPr>
                <w:rFonts w:ascii="Arial" w:hAnsi="Arial"/>
                <w:spacing w:val="2"/>
                <w:sz w:val="28"/>
                <w:szCs w:val="28"/>
                <w:shd w:val="clear" w:color="auto" w:fill="FFFFFF"/>
                <w:lang w:val="kk-KZ"/>
              </w:rPr>
            </w:pPr>
            <w:r w:rsidRPr="004A06B4">
              <w:rPr>
                <w:rFonts w:ascii="Arial" w:hAnsi="Arial"/>
                <w:spacing w:val="2"/>
                <w:sz w:val="28"/>
                <w:szCs w:val="28"/>
                <w:shd w:val="clear" w:color="auto" w:fill="FFFFFF"/>
                <w:lang w:val="kk-KZ"/>
              </w:rPr>
              <w:t>4</w:t>
            </w:r>
          </w:p>
        </w:tc>
        <w:tc>
          <w:tcPr>
            <w:tcW w:w="1843" w:type="dxa"/>
          </w:tcPr>
          <w:p w14:paraId="110B16C1" w14:textId="77777777" w:rsidR="004A06B4" w:rsidRPr="004A06B4" w:rsidRDefault="004A06B4" w:rsidP="004A06B4">
            <w:pPr>
              <w:contextualSpacing/>
              <w:jc w:val="both"/>
              <w:rPr>
                <w:rFonts w:ascii="Arial" w:hAnsi="Arial"/>
                <w:spacing w:val="2"/>
                <w:sz w:val="28"/>
                <w:szCs w:val="28"/>
                <w:shd w:val="clear" w:color="auto" w:fill="FFFFFF"/>
                <w:lang w:val="kk-KZ"/>
              </w:rPr>
            </w:pPr>
            <w:r w:rsidRPr="004A06B4">
              <w:rPr>
                <w:rFonts w:ascii="Arial" w:hAnsi="Arial"/>
                <w:spacing w:val="2"/>
                <w:sz w:val="28"/>
                <w:szCs w:val="28"/>
                <w:shd w:val="clear" w:color="auto" w:fill="FFFFFF"/>
                <w:lang w:val="kk-KZ"/>
              </w:rPr>
              <w:t>Мектепалды сынып</w:t>
            </w:r>
          </w:p>
        </w:tc>
        <w:tc>
          <w:tcPr>
            <w:tcW w:w="1984" w:type="dxa"/>
          </w:tcPr>
          <w:p w14:paraId="7174B08B" w14:textId="77777777" w:rsidR="004A06B4" w:rsidRPr="004A06B4" w:rsidRDefault="004A06B4" w:rsidP="004A06B4">
            <w:pPr>
              <w:contextualSpacing/>
              <w:jc w:val="center"/>
              <w:rPr>
                <w:rFonts w:ascii="Arial" w:hAnsi="Arial"/>
                <w:spacing w:val="2"/>
                <w:sz w:val="28"/>
                <w:szCs w:val="28"/>
                <w:shd w:val="clear" w:color="auto" w:fill="FFFFFF"/>
              </w:rPr>
            </w:pPr>
            <w:r w:rsidRPr="004A06B4">
              <w:rPr>
                <w:rFonts w:ascii="Arial" w:hAnsi="Arial"/>
                <w:spacing w:val="2"/>
                <w:sz w:val="28"/>
                <w:szCs w:val="28"/>
                <w:shd w:val="clear" w:color="auto" w:fill="FFFFFF"/>
              </w:rPr>
              <w:t>118</w:t>
            </w:r>
          </w:p>
        </w:tc>
        <w:tc>
          <w:tcPr>
            <w:tcW w:w="1701" w:type="dxa"/>
          </w:tcPr>
          <w:p w14:paraId="24A5BACF" w14:textId="77777777" w:rsidR="004A06B4" w:rsidRPr="004A06B4" w:rsidRDefault="004A06B4" w:rsidP="004A06B4">
            <w:pPr>
              <w:contextualSpacing/>
              <w:jc w:val="center"/>
              <w:rPr>
                <w:rFonts w:ascii="Arial" w:hAnsi="Arial"/>
                <w:spacing w:val="2"/>
                <w:sz w:val="28"/>
                <w:szCs w:val="28"/>
                <w:shd w:val="clear" w:color="auto" w:fill="FFFFFF"/>
              </w:rPr>
            </w:pPr>
            <w:r w:rsidRPr="004A06B4">
              <w:rPr>
                <w:rFonts w:ascii="Arial" w:hAnsi="Arial"/>
                <w:spacing w:val="2"/>
                <w:sz w:val="28"/>
                <w:szCs w:val="28"/>
                <w:shd w:val="clear" w:color="auto" w:fill="FFFFFF"/>
              </w:rPr>
              <w:t>15</w:t>
            </w:r>
          </w:p>
        </w:tc>
        <w:tc>
          <w:tcPr>
            <w:tcW w:w="3260" w:type="dxa"/>
          </w:tcPr>
          <w:p w14:paraId="04FC69D9" w14:textId="04CEFBD0" w:rsidR="004A06B4" w:rsidRPr="004A06B4" w:rsidRDefault="00467383" w:rsidP="00467383">
            <w:pPr>
              <w:contextualSpacing/>
              <w:jc w:val="center"/>
              <w:rPr>
                <w:rFonts w:ascii="Arial" w:hAnsi="Arial"/>
                <w:spacing w:val="2"/>
                <w:sz w:val="28"/>
                <w:szCs w:val="28"/>
                <w:shd w:val="clear" w:color="auto" w:fill="FFFFFF"/>
              </w:rPr>
            </w:pPr>
            <w:r>
              <w:rPr>
                <w:rFonts w:ascii="Arial" w:hAnsi="Arial"/>
                <w:spacing w:val="2"/>
                <w:sz w:val="28"/>
                <w:szCs w:val="28"/>
                <w:shd w:val="clear" w:color="auto" w:fill="FFFFFF"/>
                <w:lang w:val="kk-KZ"/>
              </w:rPr>
              <w:t>100</w:t>
            </w:r>
            <w:r w:rsidRPr="004A06B4">
              <w:rPr>
                <w:rFonts w:ascii="Arial" w:hAnsi="Arial"/>
                <w:spacing w:val="2"/>
                <w:sz w:val="28"/>
                <w:szCs w:val="28"/>
                <w:shd w:val="clear" w:color="auto" w:fill="FFFFFF"/>
              </w:rPr>
              <w:t>%</w:t>
            </w:r>
          </w:p>
        </w:tc>
      </w:tr>
      <w:tr w:rsidR="004A06B4" w:rsidRPr="004A06B4" w14:paraId="1686DC3F" w14:textId="77777777" w:rsidTr="00B52E09">
        <w:trPr>
          <w:trHeight w:val="301"/>
        </w:trPr>
        <w:tc>
          <w:tcPr>
            <w:tcW w:w="392" w:type="dxa"/>
          </w:tcPr>
          <w:p w14:paraId="4D8BFA39" w14:textId="77777777" w:rsidR="004A06B4" w:rsidRPr="004A06B4" w:rsidRDefault="004A06B4" w:rsidP="004A06B4">
            <w:pPr>
              <w:contextualSpacing/>
              <w:jc w:val="both"/>
              <w:rPr>
                <w:rFonts w:ascii="Arial" w:hAnsi="Arial"/>
                <w:spacing w:val="2"/>
                <w:sz w:val="28"/>
                <w:szCs w:val="28"/>
                <w:shd w:val="clear" w:color="auto" w:fill="FFFFFF"/>
                <w:lang w:val="kk-KZ"/>
              </w:rPr>
            </w:pPr>
          </w:p>
        </w:tc>
        <w:tc>
          <w:tcPr>
            <w:tcW w:w="5528" w:type="dxa"/>
            <w:gridSpan w:val="3"/>
          </w:tcPr>
          <w:p w14:paraId="0E0B2D55" w14:textId="77777777" w:rsidR="004A06B4" w:rsidRPr="004A06B4" w:rsidRDefault="004A06B4" w:rsidP="004A06B4">
            <w:pPr>
              <w:contextualSpacing/>
              <w:jc w:val="center"/>
              <w:rPr>
                <w:rFonts w:ascii="Arial" w:hAnsi="Arial"/>
                <w:spacing w:val="2"/>
                <w:sz w:val="28"/>
                <w:szCs w:val="28"/>
                <w:shd w:val="clear" w:color="auto" w:fill="FFFFFF"/>
                <w:lang w:val="kk-KZ"/>
              </w:rPr>
            </w:pPr>
            <w:r w:rsidRPr="004A06B4">
              <w:rPr>
                <w:rFonts w:ascii="Arial" w:hAnsi="Arial"/>
                <w:spacing w:val="2"/>
                <w:sz w:val="28"/>
                <w:szCs w:val="28"/>
                <w:shd w:val="clear" w:color="auto" w:fill="FFFFFF"/>
                <w:lang w:val="kk-KZ"/>
              </w:rPr>
              <w:t>Орташа есеппен</w:t>
            </w:r>
          </w:p>
        </w:tc>
        <w:tc>
          <w:tcPr>
            <w:tcW w:w="3260" w:type="dxa"/>
          </w:tcPr>
          <w:p w14:paraId="5DD6DA70" w14:textId="7AF68586" w:rsidR="004A06B4" w:rsidRPr="004A06B4" w:rsidRDefault="00467383" w:rsidP="00467383">
            <w:pPr>
              <w:contextualSpacing/>
              <w:jc w:val="center"/>
              <w:rPr>
                <w:rFonts w:ascii="Arial" w:hAnsi="Arial"/>
                <w:spacing w:val="2"/>
                <w:sz w:val="28"/>
                <w:szCs w:val="28"/>
                <w:shd w:val="clear" w:color="auto" w:fill="FFFFFF"/>
              </w:rPr>
            </w:pPr>
            <w:r>
              <w:rPr>
                <w:rFonts w:ascii="Arial" w:hAnsi="Arial"/>
                <w:spacing w:val="2"/>
                <w:sz w:val="28"/>
                <w:szCs w:val="28"/>
                <w:shd w:val="clear" w:color="auto" w:fill="FFFFFF"/>
                <w:lang w:val="kk-KZ"/>
              </w:rPr>
              <w:t>100</w:t>
            </w:r>
            <w:r w:rsidRPr="004A06B4">
              <w:rPr>
                <w:rFonts w:ascii="Arial" w:hAnsi="Arial"/>
                <w:spacing w:val="2"/>
                <w:sz w:val="28"/>
                <w:szCs w:val="28"/>
                <w:shd w:val="clear" w:color="auto" w:fill="FFFFFF"/>
              </w:rPr>
              <w:t>%</w:t>
            </w:r>
          </w:p>
        </w:tc>
      </w:tr>
    </w:tbl>
    <w:p w14:paraId="4EBC2365" w14:textId="77777777" w:rsidR="004A06B4" w:rsidRPr="004A06B4" w:rsidRDefault="004A06B4" w:rsidP="004A06B4">
      <w:pPr>
        <w:jc w:val="both"/>
        <w:rPr>
          <w:rFonts w:ascii="Arial" w:eastAsia="Times New Roman" w:hAnsi="Arial" w:cs="Arial"/>
          <w:b/>
          <w:bCs/>
          <w:color w:val="000000"/>
          <w:sz w:val="28"/>
          <w:szCs w:val="28"/>
          <w:lang w:val="kk-KZ"/>
        </w:rPr>
      </w:pPr>
    </w:p>
    <w:p w14:paraId="22A6B09C" w14:textId="77777777" w:rsidR="004A06B4" w:rsidRPr="004A06B4" w:rsidRDefault="004A06B4" w:rsidP="004A06B4">
      <w:pPr>
        <w:jc w:val="center"/>
        <w:rPr>
          <w:rFonts w:ascii="Arial" w:eastAsia="Times New Roman" w:hAnsi="Arial" w:cs="Arial"/>
          <w:color w:val="000000"/>
          <w:sz w:val="28"/>
          <w:szCs w:val="28"/>
          <w:lang w:val="kk-KZ"/>
        </w:rPr>
      </w:pPr>
      <w:r w:rsidRPr="004A06B4">
        <w:rPr>
          <w:rFonts w:ascii="Arial" w:eastAsia="Times New Roman" w:hAnsi="Arial" w:cs="Arial"/>
          <w:b/>
          <w:bCs/>
          <w:color w:val="000000"/>
          <w:sz w:val="28"/>
          <w:szCs w:val="28"/>
          <w:lang w:val="kk-KZ"/>
        </w:rPr>
        <w:t>6. Ақпараттық  ресурстар  және  кітапхана  қоры.</w:t>
      </w:r>
    </w:p>
    <w:p w14:paraId="6FD21F1F"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 xml:space="preserve">«Мектепке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бұйрығына  сәйкес  жасалған. </w:t>
      </w:r>
    </w:p>
    <w:p w14:paraId="6B00C8EB" w14:textId="77777777" w:rsidR="004A06B4" w:rsidRPr="004A06B4" w:rsidRDefault="004A06B4" w:rsidP="004A06B4">
      <w:pPr>
        <w:spacing w:after="200" w:line="276" w:lineRule="auto"/>
        <w:jc w:val="both"/>
        <w:rPr>
          <w:rFonts w:ascii="Arial" w:eastAsia="Times New Roman" w:hAnsi="Arial" w:cs="Arial"/>
          <w:sz w:val="28"/>
          <w:szCs w:val="28"/>
          <w:u w:val="single"/>
          <w:lang w:val="kk-KZ"/>
        </w:rPr>
      </w:pPr>
      <w:r w:rsidRPr="004A06B4">
        <w:rPr>
          <w:rFonts w:ascii="Arial" w:eastAsia="Times New Roman" w:hAnsi="Arial" w:cs="Arial"/>
          <w:sz w:val="28"/>
          <w:szCs w:val="28"/>
          <w:u w:val="single"/>
          <w:lang w:val="kk-KZ"/>
        </w:rPr>
        <w:t>5-қосымша</w:t>
      </w:r>
    </w:p>
    <w:p w14:paraId="1828C580" w14:textId="77777777" w:rsidR="004A06B4" w:rsidRPr="004A06B4" w:rsidRDefault="004A06B4" w:rsidP="004A06B4">
      <w:pPr>
        <w:spacing w:after="200" w:line="276" w:lineRule="auto"/>
        <w:jc w:val="both"/>
        <w:rPr>
          <w:rFonts w:ascii="Arial" w:eastAsia="Times New Roman" w:hAnsi="Arial" w:cs="Arial"/>
          <w:sz w:val="28"/>
          <w:szCs w:val="28"/>
          <w:u w:val="single"/>
          <w:lang w:val="kk-KZ"/>
        </w:rPr>
      </w:pPr>
      <w:hyperlink r:id="rId152" w:history="1">
        <w:r w:rsidRPr="004A06B4">
          <w:rPr>
            <w:rFonts w:ascii="Arial" w:eastAsia="Times New Roman" w:hAnsi="Arial" w:cs="Arial"/>
            <w:color w:val="0000FF"/>
            <w:sz w:val="28"/>
            <w:szCs w:val="28"/>
            <w:u w:val="single"/>
            <w:lang w:val="kk-KZ"/>
          </w:rPr>
          <w:t>https://cloud.mail.ru/public/nXAn/rhYu3go26</w:t>
        </w:r>
      </w:hyperlink>
      <w:r w:rsidRPr="004A06B4">
        <w:rPr>
          <w:rFonts w:ascii="Arial" w:eastAsia="Times New Roman" w:hAnsi="Arial" w:cs="Arial"/>
          <w:sz w:val="28"/>
          <w:szCs w:val="28"/>
          <w:u w:val="single"/>
          <w:lang w:val="kk-KZ"/>
        </w:rPr>
        <w:t xml:space="preserve"> </w:t>
      </w:r>
    </w:p>
    <w:p w14:paraId="6F2D8927" w14:textId="77777777" w:rsidR="004A06B4" w:rsidRPr="004A06B4" w:rsidRDefault="004A06B4" w:rsidP="004A06B4">
      <w:pPr>
        <w:spacing w:line="276" w:lineRule="auto"/>
        <w:jc w:val="both"/>
        <w:rPr>
          <w:rFonts w:ascii="Arial" w:eastAsia="Times New Roman" w:hAnsi="Arial" w:cs="Arial"/>
          <w:color w:val="000000"/>
          <w:spacing w:val="1"/>
          <w:sz w:val="28"/>
          <w:szCs w:val="28"/>
          <w:shd w:val="clear" w:color="auto" w:fill="FFFFFF"/>
          <w:lang w:val="kk-KZ"/>
        </w:rPr>
      </w:pPr>
      <w:r w:rsidRPr="004A06B4">
        <w:rPr>
          <w:rFonts w:ascii="Arial" w:eastAsia="Times New Roman" w:hAnsi="Arial" w:cs="Arial"/>
          <w:color w:val="000000"/>
          <w:spacing w:val="1"/>
          <w:sz w:val="28"/>
          <w:szCs w:val="28"/>
          <w:shd w:val="clear" w:color="auto" w:fill="FFFFFF"/>
          <w:lang w:val="kk-KZ"/>
        </w:rPr>
        <w:t xml:space="preserve">Шағын орталықтың қолданыстағы оқу-әдістемелік кешені Қазақстан Республикасы Білім және ғылым министрінің 2020 жылғы 22 мамырдағы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 216 бұйрығы негізінде жасақталған. </w:t>
      </w:r>
      <w:r w:rsidRPr="004A06B4">
        <w:rPr>
          <w:rFonts w:ascii="Arial" w:eastAsia="Times New Roman" w:hAnsi="Arial" w:cs="Arial"/>
          <w:color w:val="000000"/>
          <w:spacing w:val="1"/>
          <w:sz w:val="28"/>
          <w:szCs w:val="28"/>
          <w:shd w:val="clear" w:color="auto" w:fill="FFFFFF"/>
          <w:lang w:val="kk-KZ"/>
        </w:rPr>
        <w:lastRenderedPageBreak/>
        <w:t>Сонымен қатар ұлттық құндылықтарға, шағын орталық  қызметіндегі инновациялық бағыттарға, қолданыстағы  облыстық, қалалық және бөбекжай ішіндегі жобалар мен бағдарламаларға бейімделген баламалы әдістемелік құралдар және педагогтер әзірлеген, білім бөлімімен бекітілген әдістемелік құралдар қолданылады</w:t>
      </w:r>
    </w:p>
    <w:p w14:paraId="40F38C36" w14:textId="77777777" w:rsidR="004A06B4" w:rsidRPr="004A06B4" w:rsidRDefault="004A06B4" w:rsidP="004A06B4">
      <w:pPr>
        <w:spacing w:after="200" w:line="276" w:lineRule="auto"/>
        <w:jc w:val="both"/>
        <w:rPr>
          <w:rFonts w:ascii="Arial" w:eastAsia="Times New Roman" w:hAnsi="Arial" w:cs="Arial"/>
          <w:sz w:val="28"/>
          <w:szCs w:val="28"/>
          <w:lang w:val="kk-KZ"/>
        </w:rPr>
      </w:pPr>
    </w:p>
    <w:p w14:paraId="5A56D4F3" w14:textId="77777777" w:rsidR="004A06B4" w:rsidRPr="004A06B4" w:rsidRDefault="004A06B4" w:rsidP="004A06B4">
      <w:pPr>
        <w:jc w:val="center"/>
        <w:rPr>
          <w:rFonts w:ascii="Arial" w:eastAsia="Times New Roman" w:hAnsi="Arial" w:cs="Arial"/>
          <w:b/>
          <w:bCs/>
          <w:color w:val="000000"/>
          <w:sz w:val="28"/>
          <w:szCs w:val="28"/>
          <w:lang w:val="kk-KZ"/>
        </w:rPr>
      </w:pPr>
      <w:r w:rsidRPr="004A06B4">
        <w:rPr>
          <w:rFonts w:ascii="Arial" w:eastAsia="Times New Roman" w:hAnsi="Arial" w:cs="Arial"/>
          <w:b/>
          <w:bCs/>
          <w:color w:val="000000"/>
          <w:sz w:val="28"/>
          <w:szCs w:val="28"/>
          <w:lang w:val="kk-KZ"/>
        </w:rPr>
        <w:t>7. Тәрбиеленушілердің білімдерін бағалау</w:t>
      </w:r>
    </w:p>
    <w:p w14:paraId="5034463E"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Тәрбие мен оқыту нәтижелеріне бағдарланған мазмұнға критерийлер: - баланың даму мониторингін қамтамасыз ететін және оның жеке дамуын жоспарлаудың негізі болып табылатын мектеп жасына дейінгі тәрбиеленушілерді  оқыту   нәтижелерінің   болуы:</w:t>
      </w:r>
    </w:p>
    <w:p w14:paraId="00779BCF"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b/>
          <w:bCs/>
          <w:color w:val="000000"/>
          <w:sz w:val="28"/>
          <w:szCs w:val="28"/>
          <w:lang w:val="kk-KZ"/>
        </w:rPr>
        <w:t>2022-2023 оқу жылы</w:t>
      </w:r>
      <w:r w:rsidRPr="004A06B4">
        <w:rPr>
          <w:rFonts w:ascii="Arial" w:eastAsia="Times New Roman" w:hAnsi="Arial" w:cs="Arial"/>
          <w:color w:val="000000"/>
          <w:sz w:val="28"/>
          <w:szCs w:val="28"/>
          <w:lang w:val="kk-KZ"/>
        </w:rPr>
        <w:t xml:space="preserve"> Модельді  іске  асыру  мақсатында  мазмұнды реттейтін нормативті-құқықтық актілерге өзгерістер мен толықтырулар енгізілді, Моделді іске асыру шеңберінде Қазақстан Республикасы Оқу-ағарту  министрінің  2022  жылғы  3  тамыздағы № 348 бұйрығымен Мектепке дейінгі тәрбие мен оқытудың мемлекеттік жалпыға міндетті стандарты (бұдан әрі – Стандарт), Қазақстан Республикасы Оқу-ағарту министрінің 2022 жылғы 9 қыркүйектегі № 394 бұйрығымен Мектепке дейінгі тәрбие мен оқытудың үлгілік оқу жоспарлары және Қазақстан Республикасы Оқу-ағарту министрінің 2022 жылғы 14 қазандағы № 422 бұйрығымен Мектепке дейінгі тәрбие мен оқытудың үлгілік оқу бағдарламасы (бұдан әрі – Үлгілік бағдарлама) мазмұны қайта қаралып бекітілді. Осы нормативтік құқықтық актілерді ескере отырып, Мектепке дейінгі тәрбие мен оқытудың үлгілік бағдарламасы мазмұнын меңгеру бойынша  мониторинг  жүргізудің  әдістемелік  ұсынымдары  әзірленді. </w:t>
      </w:r>
    </w:p>
    <w:p w14:paraId="07A0FB2A"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 xml:space="preserve">    Мектепке дейінгі ұйымдағы білім беру  процесінің  тиімділігі,  сондай-ақ баланың  даму  динамикасы  туралы  ақпарат  алу үшін үлгілік бағдарламаның  мазмұнын  игеру  бойынша  мониторинг  жүргізіледі. </w:t>
      </w:r>
    </w:p>
    <w:p w14:paraId="45D03F1E"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(бастапқы – қыркүйекте,  аралық  -  қаңтарда  және  қорытынды - мамырда).</w:t>
      </w:r>
    </w:p>
    <w:p w14:paraId="61124477"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Мониторинг  мақсаты:</w:t>
      </w:r>
    </w:p>
    <w:p w14:paraId="14D9743B"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   баланың  жетістіктерін  бақылау;</w:t>
      </w:r>
    </w:p>
    <w:p w14:paraId="754CBD98"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   балаларды  тәрбиелеу  мен  дамытуға  жеке  көзқарасты  қамтамасыз  ету;</w:t>
      </w:r>
    </w:p>
    <w:p w14:paraId="1C1258F9"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 жедел  түзету шараларын жоспарлау негізінде білім беру процесін жетілдіру;</w:t>
      </w:r>
    </w:p>
    <w:p w14:paraId="06EBF98A"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   баланың  үлгілік  бағдарламаның  мазмұнын  игеру  деңгейін  анықтау.</w:t>
      </w:r>
    </w:p>
    <w:p w14:paraId="25D0D5A3"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Нәтижелер «бақылау парағында» толтырылады. Алынған мәліметтер негізінде топтағы әрбір балаға  жеке даму картасы толтырылады. Мониторинг нәтижелері бойынша I, II даму деңгейіндегі балалармен қосымша  жеке  жұмыс  жүргізіледі.</w:t>
      </w:r>
    </w:p>
    <w:p w14:paraId="57A09206"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lastRenderedPageBreak/>
        <w:t>Баланы дамуының жеке картасында «түзету іс-шаралары» бөлімінде балалармен жұмыс істейтін педагогтер мен мамандар мониторинг деректерінің қорытындысы  бойынша  баланы одан әрі дамыту   жөніндегі  іс-шараларды толтырады. Педагогикалық диагностиканы тәрбиеші басқа педагогикалық  қызметкерлермен  тығыз  ынтымақтастықта  жүзеге  асырады.</w:t>
      </w:r>
    </w:p>
    <w:p w14:paraId="460ED8C8" w14:textId="77777777" w:rsidR="004A06B4" w:rsidRPr="004A06B4" w:rsidRDefault="004A06B4" w:rsidP="004A06B4">
      <w:pPr>
        <w:jc w:val="both"/>
        <w:rPr>
          <w:rFonts w:ascii="Arial" w:eastAsia="Times New Roman" w:hAnsi="Arial" w:cs="Arial"/>
          <w:sz w:val="28"/>
          <w:szCs w:val="28"/>
          <w:lang w:val="kk-KZ"/>
        </w:rPr>
      </w:pPr>
      <w:r w:rsidRPr="004A06B4">
        <w:rPr>
          <w:rFonts w:ascii="Arial" w:eastAsia="Times New Roman" w:hAnsi="Arial" w:cs="Arial"/>
          <w:sz w:val="28"/>
          <w:szCs w:val="28"/>
          <w:lang w:val="kk-KZ"/>
        </w:rPr>
        <w:t xml:space="preserve">Балалардың біліктері мен  дағдыларының дамуын бақылау бойынша мониторинг үлгілік оқу  бағдарламасының мазмұнын  іске  асыру  бойынша педагогтердің  жұмыс  сапасын  жетілдіруге ынталандырады. </w:t>
      </w:r>
    </w:p>
    <w:p w14:paraId="1A94FB8D" w14:textId="77777777" w:rsidR="004A06B4" w:rsidRPr="004A06B4" w:rsidRDefault="004A06B4" w:rsidP="00467383">
      <w:pPr>
        <w:rPr>
          <w:rFonts w:ascii="Arial" w:eastAsia="Calibri" w:hAnsi="Arial" w:cs="Arial"/>
          <w:b/>
          <w:sz w:val="28"/>
          <w:szCs w:val="28"/>
          <w:lang w:val="kk-KZ"/>
        </w:rPr>
      </w:pPr>
    </w:p>
    <w:p w14:paraId="60830412" w14:textId="77777777" w:rsidR="004A06B4" w:rsidRPr="004A06B4" w:rsidRDefault="004A06B4" w:rsidP="004A06B4">
      <w:pPr>
        <w:jc w:val="center"/>
        <w:rPr>
          <w:rFonts w:ascii="Arial" w:eastAsia="Calibri" w:hAnsi="Arial" w:cs="Arial"/>
          <w:b/>
          <w:sz w:val="28"/>
          <w:szCs w:val="28"/>
          <w:lang w:val="kk-KZ"/>
        </w:rPr>
      </w:pPr>
    </w:p>
    <w:p w14:paraId="1D401B0E" w14:textId="77777777" w:rsidR="004A06B4" w:rsidRPr="004A06B4" w:rsidRDefault="004A06B4" w:rsidP="004A06B4">
      <w:pPr>
        <w:jc w:val="center"/>
        <w:rPr>
          <w:rFonts w:ascii="Arial" w:eastAsia="Times New Roman" w:hAnsi="Arial" w:cs="Arial"/>
          <w:sz w:val="28"/>
          <w:szCs w:val="28"/>
          <w:lang w:val="kk-KZ"/>
        </w:rPr>
      </w:pPr>
      <w:r w:rsidRPr="004A06B4">
        <w:rPr>
          <w:rFonts w:ascii="Arial" w:eastAsia="Calibri" w:hAnsi="Arial" w:cs="Arial"/>
          <w:b/>
          <w:sz w:val="28"/>
          <w:szCs w:val="28"/>
          <w:lang w:val="kk-KZ"/>
        </w:rPr>
        <w:t>Бағаланатын  кезеңдегі  баланың  жеке  даму  картасы</w:t>
      </w:r>
    </w:p>
    <w:p w14:paraId="3F5AACDF" w14:textId="77777777" w:rsidR="004A06B4" w:rsidRPr="004A06B4" w:rsidRDefault="004A06B4" w:rsidP="004A06B4">
      <w:pPr>
        <w:rPr>
          <w:rFonts w:ascii="Arial" w:eastAsia="Times New Roman" w:hAnsi="Arial" w:cs="Arial"/>
          <w:b/>
          <w:sz w:val="28"/>
          <w:szCs w:val="28"/>
        </w:rPr>
      </w:pPr>
    </w:p>
    <w:p w14:paraId="14A6B71D" w14:textId="77777777" w:rsidR="004A06B4" w:rsidRPr="004A06B4" w:rsidRDefault="004A06B4" w:rsidP="004A06B4">
      <w:pPr>
        <w:rPr>
          <w:rFonts w:ascii="Arial" w:eastAsia="Times New Roman" w:hAnsi="Arial" w:cs="Arial"/>
          <w:b/>
          <w:sz w:val="28"/>
          <w:szCs w:val="28"/>
          <w:lang w:val="kk-KZ"/>
        </w:rPr>
      </w:pPr>
    </w:p>
    <w:p w14:paraId="5ACB8DAE" w14:textId="77777777" w:rsidR="004A06B4" w:rsidRPr="004A06B4" w:rsidRDefault="004A06B4" w:rsidP="004A06B4">
      <w:pPr>
        <w:rPr>
          <w:rFonts w:ascii="Arial" w:eastAsia="Times New Roman" w:hAnsi="Arial" w:cs="Arial"/>
          <w:b/>
          <w:sz w:val="28"/>
          <w:szCs w:val="28"/>
          <w:lang w:val="kk-KZ"/>
        </w:rPr>
      </w:pPr>
      <w:r w:rsidRPr="004A06B4">
        <w:rPr>
          <w:rFonts w:ascii="Arial" w:eastAsia="Times New Roman" w:hAnsi="Arial" w:cs="Arial"/>
          <w:b/>
          <w:sz w:val="28"/>
          <w:szCs w:val="28"/>
          <w:lang w:val="kk-KZ"/>
        </w:rPr>
        <w:t>2022-2023  оқу  жылы</w:t>
      </w:r>
    </w:p>
    <w:p w14:paraId="4E072440" w14:textId="77777777" w:rsidR="004A06B4" w:rsidRPr="004A06B4" w:rsidRDefault="004A06B4" w:rsidP="004A06B4">
      <w:pPr>
        <w:rPr>
          <w:rFonts w:ascii="Arial" w:eastAsia="Times New Roman" w:hAnsi="Arial" w:cs="Arial"/>
          <w:b/>
          <w:sz w:val="28"/>
          <w:szCs w:val="28"/>
          <w:lang w:val="kk-KZ"/>
        </w:rPr>
      </w:pPr>
      <w:hyperlink r:id="rId153" w:history="1">
        <w:r w:rsidRPr="004A06B4">
          <w:rPr>
            <w:rFonts w:ascii="Arial" w:eastAsia="Times New Roman" w:hAnsi="Arial" w:cs="Arial"/>
            <w:b/>
            <w:color w:val="0000FF"/>
            <w:sz w:val="28"/>
            <w:szCs w:val="28"/>
            <w:u w:val="single"/>
            <w:lang w:val="kk-KZ"/>
          </w:rPr>
          <w:t>https://cloud.mail.ru/public/96S9/1fyANKGc1</w:t>
        </w:r>
      </w:hyperlink>
      <w:r w:rsidRPr="004A06B4">
        <w:rPr>
          <w:rFonts w:ascii="Arial" w:eastAsia="Times New Roman" w:hAnsi="Arial" w:cs="Arial"/>
          <w:b/>
          <w:sz w:val="28"/>
          <w:szCs w:val="28"/>
          <w:lang w:val="kk-KZ"/>
        </w:rPr>
        <w:t xml:space="preserve"> </w:t>
      </w:r>
    </w:p>
    <w:p w14:paraId="03069581" w14:textId="77777777" w:rsidR="004A06B4" w:rsidRPr="004A06B4" w:rsidRDefault="004A06B4" w:rsidP="004A06B4">
      <w:pPr>
        <w:rPr>
          <w:rFonts w:ascii="Arial" w:eastAsia="Times New Roman" w:hAnsi="Arial" w:cs="Arial"/>
          <w:b/>
          <w:sz w:val="28"/>
          <w:szCs w:val="28"/>
          <w:lang w:val="kk-KZ"/>
        </w:rPr>
      </w:pPr>
      <w:hyperlink r:id="rId154" w:history="1">
        <w:r w:rsidRPr="004A06B4">
          <w:rPr>
            <w:rFonts w:ascii="Arial" w:eastAsia="Times New Roman" w:hAnsi="Arial" w:cs="Arial"/>
            <w:b/>
            <w:color w:val="0000FF"/>
            <w:sz w:val="28"/>
            <w:szCs w:val="28"/>
            <w:u w:val="single"/>
            <w:lang w:val="kk-KZ"/>
          </w:rPr>
          <w:t>https://cloud.mail.ru/public/foSe/xMWhmRUeG</w:t>
        </w:r>
      </w:hyperlink>
    </w:p>
    <w:p w14:paraId="2EA218B5" w14:textId="77777777" w:rsidR="004A06B4" w:rsidRPr="004A06B4" w:rsidRDefault="004A06B4" w:rsidP="004A06B4">
      <w:pPr>
        <w:rPr>
          <w:rFonts w:ascii="Arial" w:eastAsia="Times New Roman" w:hAnsi="Arial" w:cs="Arial"/>
          <w:b/>
          <w:sz w:val="28"/>
          <w:szCs w:val="28"/>
          <w:lang w:val="kk-KZ"/>
        </w:rPr>
      </w:pPr>
    </w:p>
    <w:p w14:paraId="1B9A9CFE" w14:textId="77777777" w:rsidR="004A06B4" w:rsidRPr="004A06B4" w:rsidRDefault="004A06B4" w:rsidP="004A06B4">
      <w:pPr>
        <w:rPr>
          <w:rFonts w:ascii="Arial" w:eastAsia="Times New Roman" w:hAnsi="Arial" w:cs="Arial"/>
          <w:b/>
          <w:sz w:val="28"/>
          <w:szCs w:val="28"/>
          <w:lang w:val="kk-KZ"/>
        </w:rPr>
      </w:pPr>
      <w:r w:rsidRPr="004A06B4">
        <w:rPr>
          <w:rFonts w:ascii="Arial" w:eastAsia="Times New Roman" w:hAnsi="Arial" w:cs="Arial"/>
          <w:b/>
          <w:sz w:val="28"/>
          <w:szCs w:val="28"/>
          <w:lang w:val="kk-KZ"/>
        </w:rPr>
        <w:t>2023-2024  оқу  жылы</w:t>
      </w:r>
    </w:p>
    <w:p w14:paraId="15858076" w14:textId="77777777" w:rsidR="004A06B4" w:rsidRPr="004A06B4" w:rsidRDefault="004A06B4" w:rsidP="004A06B4">
      <w:pPr>
        <w:rPr>
          <w:rFonts w:ascii="Arial" w:eastAsia="Times New Roman" w:hAnsi="Arial" w:cs="Arial"/>
          <w:b/>
          <w:sz w:val="28"/>
          <w:szCs w:val="28"/>
          <w:lang w:val="kk-KZ"/>
        </w:rPr>
      </w:pPr>
      <w:hyperlink r:id="rId155" w:history="1">
        <w:r w:rsidRPr="004A06B4">
          <w:rPr>
            <w:rFonts w:ascii="Arial" w:eastAsia="Times New Roman" w:hAnsi="Arial" w:cs="Arial"/>
            <w:b/>
            <w:color w:val="0000FF"/>
            <w:sz w:val="28"/>
            <w:szCs w:val="28"/>
            <w:u w:val="single"/>
            <w:lang w:val="kk-KZ"/>
          </w:rPr>
          <w:t>https://cloud.mail.ru/public/3STy/z68GXDgQ6</w:t>
        </w:r>
      </w:hyperlink>
      <w:r w:rsidRPr="004A06B4">
        <w:rPr>
          <w:rFonts w:ascii="Arial" w:eastAsia="Times New Roman" w:hAnsi="Arial" w:cs="Arial"/>
          <w:b/>
          <w:sz w:val="28"/>
          <w:szCs w:val="28"/>
          <w:lang w:val="kk-KZ"/>
        </w:rPr>
        <w:t xml:space="preserve"> </w:t>
      </w:r>
    </w:p>
    <w:p w14:paraId="3D9DED95" w14:textId="77777777" w:rsidR="004A06B4" w:rsidRPr="004A06B4" w:rsidRDefault="004A06B4" w:rsidP="004A06B4">
      <w:pPr>
        <w:rPr>
          <w:rFonts w:ascii="Arial" w:eastAsia="Times New Roman" w:hAnsi="Arial" w:cs="Arial"/>
          <w:b/>
          <w:sz w:val="28"/>
          <w:szCs w:val="28"/>
          <w:lang w:val="kk-KZ"/>
        </w:rPr>
      </w:pPr>
      <w:hyperlink r:id="rId156" w:history="1">
        <w:r w:rsidRPr="004A06B4">
          <w:rPr>
            <w:rFonts w:ascii="Arial" w:eastAsia="Times New Roman" w:hAnsi="Arial" w:cs="Arial"/>
            <w:b/>
            <w:color w:val="0000FF"/>
            <w:sz w:val="28"/>
            <w:szCs w:val="28"/>
            <w:u w:val="single"/>
            <w:lang w:val="kk-KZ"/>
          </w:rPr>
          <w:t>https://cloud.mail.ru/public/g313/mznwABi5Z</w:t>
        </w:r>
      </w:hyperlink>
      <w:r w:rsidRPr="004A06B4">
        <w:rPr>
          <w:rFonts w:ascii="Arial" w:eastAsia="Times New Roman" w:hAnsi="Arial" w:cs="Arial"/>
          <w:b/>
          <w:sz w:val="28"/>
          <w:szCs w:val="28"/>
          <w:lang w:val="kk-KZ"/>
        </w:rPr>
        <w:t xml:space="preserve"> </w:t>
      </w:r>
    </w:p>
    <w:p w14:paraId="6EB0483D" w14:textId="77777777" w:rsidR="004A06B4" w:rsidRPr="004A06B4" w:rsidRDefault="004A06B4" w:rsidP="004A06B4">
      <w:pPr>
        <w:rPr>
          <w:rFonts w:ascii="Arial" w:eastAsia="Times New Roman" w:hAnsi="Arial" w:cs="Arial"/>
          <w:b/>
          <w:sz w:val="28"/>
          <w:szCs w:val="28"/>
          <w:lang w:val="kk-KZ"/>
        </w:rPr>
      </w:pPr>
      <w:hyperlink r:id="rId157" w:history="1">
        <w:r w:rsidRPr="004A06B4">
          <w:rPr>
            <w:rFonts w:ascii="Arial" w:eastAsia="Times New Roman" w:hAnsi="Arial" w:cs="Arial"/>
            <w:b/>
            <w:color w:val="0000FF"/>
            <w:sz w:val="28"/>
            <w:szCs w:val="28"/>
            <w:u w:val="single"/>
            <w:lang w:val="kk-KZ"/>
          </w:rPr>
          <w:t>https://cloud.mail.ru/public/htrx/ikUWngYJm</w:t>
        </w:r>
      </w:hyperlink>
      <w:r w:rsidRPr="004A06B4">
        <w:rPr>
          <w:rFonts w:ascii="Arial" w:eastAsia="Times New Roman" w:hAnsi="Arial" w:cs="Arial"/>
          <w:b/>
          <w:sz w:val="28"/>
          <w:szCs w:val="28"/>
          <w:lang w:val="kk-KZ"/>
        </w:rPr>
        <w:t xml:space="preserve"> </w:t>
      </w:r>
    </w:p>
    <w:p w14:paraId="7BD04790" w14:textId="77777777" w:rsidR="004A06B4" w:rsidRPr="004A06B4" w:rsidRDefault="004A06B4" w:rsidP="004A06B4">
      <w:pPr>
        <w:rPr>
          <w:rFonts w:ascii="Arial" w:eastAsia="Times New Roman" w:hAnsi="Arial" w:cs="Arial"/>
          <w:b/>
          <w:sz w:val="28"/>
          <w:szCs w:val="28"/>
          <w:lang w:val="kk-KZ"/>
        </w:rPr>
      </w:pPr>
      <w:r w:rsidRPr="004A06B4">
        <w:rPr>
          <w:rFonts w:ascii="Arial" w:eastAsia="Times New Roman" w:hAnsi="Arial" w:cs="Arial"/>
          <w:b/>
          <w:sz w:val="28"/>
          <w:szCs w:val="28"/>
          <w:lang w:val="kk-KZ"/>
        </w:rPr>
        <w:t>202</w:t>
      </w:r>
      <w:r w:rsidRPr="004A06B4">
        <w:rPr>
          <w:rFonts w:ascii="Arial" w:eastAsia="Times New Roman" w:hAnsi="Arial" w:cs="Arial"/>
          <w:b/>
          <w:sz w:val="28"/>
          <w:szCs w:val="28"/>
        </w:rPr>
        <w:t>4</w:t>
      </w:r>
      <w:r w:rsidRPr="004A06B4">
        <w:rPr>
          <w:rFonts w:ascii="Arial" w:eastAsia="Times New Roman" w:hAnsi="Arial" w:cs="Arial"/>
          <w:b/>
          <w:sz w:val="28"/>
          <w:szCs w:val="28"/>
          <w:lang w:val="kk-KZ"/>
        </w:rPr>
        <w:t>-202</w:t>
      </w:r>
      <w:r w:rsidRPr="004A06B4">
        <w:rPr>
          <w:rFonts w:ascii="Arial" w:eastAsia="Times New Roman" w:hAnsi="Arial" w:cs="Arial"/>
          <w:b/>
          <w:sz w:val="28"/>
          <w:szCs w:val="28"/>
        </w:rPr>
        <w:t xml:space="preserve">5 </w:t>
      </w:r>
      <w:r w:rsidRPr="004A06B4">
        <w:rPr>
          <w:rFonts w:ascii="Arial" w:eastAsia="Times New Roman" w:hAnsi="Arial" w:cs="Arial"/>
          <w:b/>
          <w:sz w:val="28"/>
          <w:szCs w:val="28"/>
          <w:lang w:val="kk-KZ"/>
        </w:rPr>
        <w:t xml:space="preserve"> оқу  жылы</w:t>
      </w:r>
    </w:p>
    <w:p w14:paraId="005665D0" w14:textId="77777777" w:rsidR="004A06B4" w:rsidRPr="004A06B4" w:rsidRDefault="004A06B4" w:rsidP="004A06B4">
      <w:pPr>
        <w:rPr>
          <w:rFonts w:ascii="Arial" w:eastAsia="Times New Roman" w:hAnsi="Arial" w:cs="Arial"/>
          <w:b/>
          <w:sz w:val="28"/>
          <w:szCs w:val="28"/>
          <w:lang w:val="kk-KZ"/>
        </w:rPr>
      </w:pPr>
      <w:hyperlink r:id="rId158" w:history="1">
        <w:r w:rsidRPr="004A06B4">
          <w:rPr>
            <w:rFonts w:ascii="Arial" w:eastAsia="Times New Roman" w:hAnsi="Arial" w:cs="Arial"/>
            <w:b/>
            <w:color w:val="0000FF"/>
            <w:sz w:val="28"/>
            <w:szCs w:val="28"/>
            <w:u w:val="single"/>
            <w:lang w:val="kk-KZ"/>
          </w:rPr>
          <w:t>https://cloud.mail.ru/public/mGbB/xanfMXShA</w:t>
        </w:r>
      </w:hyperlink>
      <w:r w:rsidRPr="004A06B4">
        <w:rPr>
          <w:rFonts w:ascii="Arial" w:eastAsia="Times New Roman" w:hAnsi="Arial" w:cs="Arial"/>
          <w:b/>
          <w:sz w:val="28"/>
          <w:szCs w:val="28"/>
          <w:lang w:val="kk-KZ"/>
        </w:rPr>
        <w:t xml:space="preserve"> </w:t>
      </w:r>
    </w:p>
    <w:p w14:paraId="0D8C91D7" w14:textId="77777777" w:rsidR="004A06B4" w:rsidRPr="004A06B4" w:rsidRDefault="004A06B4" w:rsidP="004A06B4">
      <w:pPr>
        <w:rPr>
          <w:rFonts w:ascii="Arial" w:eastAsia="Times New Roman" w:hAnsi="Arial" w:cs="Arial"/>
          <w:b/>
          <w:color w:val="FF0000"/>
          <w:sz w:val="28"/>
          <w:szCs w:val="28"/>
          <w:lang w:val="kk-KZ"/>
        </w:rPr>
      </w:pPr>
      <w:hyperlink r:id="rId159" w:history="1">
        <w:r w:rsidRPr="004A06B4">
          <w:rPr>
            <w:rFonts w:ascii="Arial" w:eastAsia="Times New Roman" w:hAnsi="Arial" w:cs="Arial"/>
            <w:b/>
            <w:color w:val="0000FF"/>
            <w:sz w:val="28"/>
            <w:szCs w:val="28"/>
            <w:u w:val="single"/>
            <w:lang w:val="kk-KZ"/>
          </w:rPr>
          <w:t>https://cloud.mail.ru/public/R2vY/8mJUedwRD</w:t>
        </w:r>
      </w:hyperlink>
      <w:r w:rsidRPr="004A06B4">
        <w:rPr>
          <w:rFonts w:ascii="Arial" w:eastAsia="Times New Roman" w:hAnsi="Arial" w:cs="Arial"/>
          <w:b/>
          <w:color w:val="FF0000"/>
          <w:sz w:val="28"/>
          <w:szCs w:val="28"/>
          <w:lang w:val="kk-KZ"/>
        </w:rPr>
        <w:t xml:space="preserve"> </w:t>
      </w:r>
    </w:p>
    <w:p w14:paraId="64C39E33" w14:textId="77777777" w:rsidR="004A06B4" w:rsidRPr="004A06B4" w:rsidRDefault="004A06B4" w:rsidP="004A06B4">
      <w:pPr>
        <w:rPr>
          <w:rFonts w:ascii="Arial" w:eastAsia="Times New Roman" w:hAnsi="Arial" w:cs="Arial"/>
          <w:sz w:val="28"/>
          <w:szCs w:val="28"/>
          <w:lang w:val="kk-KZ"/>
        </w:rPr>
      </w:pPr>
      <w:r w:rsidRPr="004A06B4">
        <w:rPr>
          <w:rFonts w:ascii="Arial" w:eastAsia="Times New Roman" w:hAnsi="Arial" w:cs="Arial"/>
          <w:sz w:val="28"/>
          <w:szCs w:val="28"/>
          <w:lang w:val="kk-KZ"/>
        </w:rPr>
        <w:t>Мектепалды топ</w:t>
      </w:r>
    </w:p>
    <w:p w14:paraId="3F990278" w14:textId="77777777" w:rsidR="004A06B4" w:rsidRPr="004A06B4" w:rsidRDefault="004A06B4" w:rsidP="004A06B4">
      <w:pPr>
        <w:rPr>
          <w:rFonts w:ascii="Arial" w:eastAsia="Times New Roman" w:hAnsi="Arial" w:cs="Arial"/>
          <w:color w:val="002060"/>
          <w:sz w:val="28"/>
          <w:szCs w:val="28"/>
          <w:lang w:val="kk-KZ"/>
        </w:rPr>
      </w:pPr>
      <w:hyperlink r:id="rId160" w:history="1">
        <w:r w:rsidRPr="004A06B4">
          <w:rPr>
            <w:rFonts w:ascii="Arial" w:eastAsia="Times New Roman" w:hAnsi="Arial" w:cs="Arial"/>
            <w:color w:val="002060"/>
            <w:sz w:val="28"/>
            <w:szCs w:val="28"/>
            <w:u w:val="single"/>
            <w:lang w:val="kk-KZ"/>
          </w:rPr>
          <w:t>https://cloud.mail.ru/public/rQh6/HkQMUKA9e</w:t>
        </w:r>
      </w:hyperlink>
    </w:p>
    <w:p w14:paraId="6C008FE1" w14:textId="77777777" w:rsidR="004A06B4" w:rsidRPr="004A06B4" w:rsidRDefault="004A06B4" w:rsidP="004A06B4">
      <w:pPr>
        <w:rPr>
          <w:rFonts w:ascii="Arial" w:eastAsia="Times New Roman" w:hAnsi="Arial" w:cs="Arial"/>
          <w:sz w:val="28"/>
          <w:szCs w:val="28"/>
          <w:lang w:val="kk-KZ"/>
        </w:rPr>
      </w:pPr>
    </w:p>
    <w:p w14:paraId="6C9CA638" w14:textId="77777777" w:rsidR="004A06B4" w:rsidRPr="004A06B4" w:rsidRDefault="004A06B4" w:rsidP="004A06B4">
      <w:pPr>
        <w:rPr>
          <w:rFonts w:ascii="Arial" w:eastAsia="Times New Roman" w:hAnsi="Arial" w:cs="Arial"/>
          <w:sz w:val="28"/>
          <w:szCs w:val="28"/>
        </w:rPr>
      </w:pPr>
      <w:r w:rsidRPr="004A06B4">
        <w:rPr>
          <w:rFonts w:ascii="Arial" w:eastAsia="Times New Roman" w:hAnsi="Arial" w:cs="Arial"/>
          <w:sz w:val="28"/>
          <w:szCs w:val="28"/>
          <w:lang w:val="kk-KZ"/>
        </w:rPr>
        <w:t>Мектепалды даярлық сыныбы</w:t>
      </w:r>
    </w:p>
    <w:p w14:paraId="50A1995F" w14:textId="77777777" w:rsidR="004A06B4" w:rsidRPr="004A06B4" w:rsidRDefault="004A06B4" w:rsidP="004A06B4">
      <w:pPr>
        <w:rPr>
          <w:rFonts w:ascii="Arial" w:eastAsia="Times New Roman" w:hAnsi="Arial" w:cs="Arial"/>
          <w:sz w:val="28"/>
          <w:szCs w:val="28"/>
        </w:rPr>
      </w:pPr>
    </w:p>
    <w:p w14:paraId="6285A20F" w14:textId="77777777" w:rsidR="004A06B4" w:rsidRPr="004A06B4" w:rsidRDefault="004A06B4" w:rsidP="004A06B4">
      <w:pPr>
        <w:rPr>
          <w:rFonts w:ascii="Arial" w:eastAsia="Times New Roman" w:hAnsi="Arial" w:cs="Arial"/>
          <w:b/>
          <w:sz w:val="28"/>
          <w:szCs w:val="28"/>
          <w:lang w:val="kk-KZ"/>
        </w:rPr>
      </w:pPr>
      <w:r w:rsidRPr="004A06B4">
        <w:rPr>
          <w:rFonts w:ascii="Arial" w:eastAsia="Times New Roman" w:hAnsi="Arial" w:cs="Arial"/>
          <w:b/>
          <w:sz w:val="28"/>
          <w:szCs w:val="28"/>
          <w:lang w:val="kk-KZ"/>
        </w:rPr>
        <w:t>2022-2023  оқу  жылы</w:t>
      </w:r>
    </w:p>
    <w:p w14:paraId="3BA6FD67" w14:textId="77777777" w:rsidR="004A06B4" w:rsidRPr="004A06B4" w:rsidRDefault="004A06B4" w:rsidP="004A06B4">
      <w:pPr>
        <w:rPr>
          <w:rFonts w:ascii="Arial" w:eastAsia="Times New Roman" w:hAnsi="Arial" w:cs="Arial"/>
          <w:b/>
          <w:sz w:val="28"/>
          <w:szCs w:val="28"/>
          <w:lang w:val="kk-KZ"/>
        </w:rPr>
      </w:pPr>
      <w:hyperlink r:id="rId161" w:history="1">
        <w:r w:rsidRPr="004A06B4">
          <w:rPr>
            <w:rFonts w:ascii="Arial" w:eastAsia="Times New Roman" w:hAnsi="Arial" w:cs="Arial"/>
            <w:b/>
            <w:color w:val="0000FF"/>
            <w:sz w:val="28"/>
            <w:szCs w:val="28"/>
            <w:u w:val="single"/>
            <w:lang w:val="kk-KZ"/>
          </w:rPr>
          <w:t>https://cloud.mail.ru/public/qfkF/cfwWi4XqR</w:t>
        </w:r>
      </w:hyperlink>
    </w:p>
    <w:p w14:paraId="10543E19" w14:textId="77777777" w:rsidR="004A06B4" w:rsidRPr="004A06B4" w:rsidRDefault="004A06B4" w:rsidP="004A06B4">
      <w:pPr>
        <w:rPr>
          <w:rFonts w:ascii="Arial" w:eastAsia="Times New Roman" w:hAnsi="Arial" w:cs="Arial"/>
          <w:b/>
          <w:sz w:val="28"/>
          <w:szCs w:val="28"/>
          <w:lang w:val="kk-KZ"/>
        </w:rPr>
      </w:pPr>
      <w:bookmarkStart w:id="7" w:name="_Hlk191747349"/>
      <w:r w:rsidRPr="004A06B4">
        <w:rPr>
          <w:rFonts w:ascii="Arial" w:eastAsia="Times New Roman" w:hAnsi="Arial" w:cs="Arial"/>
          <w:b/>
          <w:sz w:val="28"/>
          <w:szCs w:val="28"/>
          <w:lang w:val="kk-KZ"/>
        </w:rPr>
        <w:t>2023-2024  оқу  жылы</w:t>
      </w:r>
    </w:p>
    <w:p w14:paraId="0ADF0B38" w14:textId="77777777" w:rsidR="004A06B4" w:rsidRPr="004A06B4" w:rsidRDefault="004A06B4" w:rsidP="004A06B4">
      <w:pPr>
        <w:rPr>
          <w:rFonts w:ascii="Arial" w:eastAsia="Times New Roman" w:hAnsi="Arial" w:cs="Arial"/>
          <w:b/>
          <w:sz w:val="28"/>
          <w:szCs w:val="28"/>
          <w:lang w:val="kk-KZ"/>
        </w:rPr>
      </w:pPr>
      <w:hyperlink r:id="rId162" w:history="1">
        <w:r w:rsidRPr="004A06B4">
          <w:rPr>
            <w:rFonts w:ascii="Arial" w:eastAsia="Times New Roman" w:hAnsi="Arial" w:cs="Arial"/>
            <w:b/>
            <w:color w:val="0000FF"/>
            <w:sz w:val="28"/>
            <w:szCs w:val="28"/>
            <w:u w:val="single"/>
            <w:lang w:val="kk-KZ"/>
          </w:rPr>
          <w:t>https://cloud.mail.ru/public/PeTY/eqXovQA4c</w:t>
        </w:r>
      </w:hyperlink>
    </w:p>
    <w:p w14:paraId="29BE176C" w14:textId="77777777" w:rsidR="004A06B4" w:rsidRPr="004A06B4" w:rsidRDefault="004A06B4" w:rsidP="004A06B4">
      <w:pPr>
        <w:rPr>
          <w:rFonts w:ascii="Arial" w:eastAsia="Times New Roman" w:hAnsi="Arial" w:cs="Arial"/>
          <w:b/>
          <w:sz w:val="28"/>
          <w:szCs w:val="28"/>
          <w:lang w:val="kk-KZ"/>
        </w:rPr>
      </w:pPr>
      <w:bookmarkStart w:id="8" w:name="_Hlk191747562"/>
      <w:bookmarkEnd w:id="7"/>
      <w:r w:rsidRPr="004A06B4">
        <w:rPr>
          <w:rFonts w:ascii="Arial" w:eastAsia="Times New Roman" w:hAnsi="Arial" w:cs="Arial"/>
          <w:b/>
          <w:sz w:val="28"/>
          <w:szCs w:val="28"/>
          <w:lang w:val="kk-KZ"/>
        </w:rPr>
        <w:t>202</w:t>
      </w:r>
      <w:r w:rsidRPr="004A06B4">
        <w:rPr>
          <w:rFonts w:ascii="Arial" w:eastAsia="Times New Roman" w:hAnsi="Arial" w:cs="Arial"/>
          <w:b/>
          <w:sz w:val="28"/>
          <w:szCs w:val="28"/>
        </w:rPr>
        <w:t>4</w:t>
      </w:r>
      <w:r w:rsidRPr="004A06B4">
        <w:rPr>
          <w:rFonts w:ascii="Arial" w:eastAsia="Times New Roman" w:hAnsi="Arial" w:cs="Arial"/>
          <w:b/>
          <w:sz w:val="28"/>
          <w:szCs w:val="28"/>
          <w:lang w:val="kk-KZ"/>
        </w:rPr>
        <w:t>-202</w:t>
      </w:r>
      <w:r w:rsidRPr="004A06B4">
        <w:rPr>
          <w:rFonts w:ascii="Arial" w:eastAsia="Times New Roman" w:hAnsi="Arial" w:cs="Arial"/>
          <w:b/>
          <w:sz w:val="28"/>
          <w:szCs w:val="28"/>
        </w:rPr>
        <w:t xml:space="preserve">5 </w:t>
      </w:r>
      <w:r w:rsidRPr="004A06B4">
        <w:rPr>
          <w:rFonts w:ascii="Arial" w:eastAsia="Times New Roman" w:hAnsi="Arial" w:cs="Arial"/>
          <w:b/>
          <w:sz w:val="28"/>
          <w:szCs w:val="28"/>
          <w:lang w:val="kk-KZ"/>
        </w:rPr>
        <w:t xml:space="preserve"> оқу  жылы</w:t>
      </w:r>
    </w:p>
    <w:p w14:paraId="7C9546EC" w14:textId="77777777" w:rsidR="004A06B4" w:rsidRPr="004A06B4" w:rsidRDefault="004A06B4" w:rsidP="004A06B4">
      <w:pPr>
        <w:rPr>
          <w:rFonts w:ascii="Arial" w:eastAsia="Times New Roman" w:hAnsi="Arial" w:cs="Arial"/>
          <w:b/>
          <w:sz w:val="28"/>
          <w:szCs w:val="28"/>
          <w:lang w:val="kk-KZ"/>
        </w:rPr>
      </w:pPr>
      <w:hyperlink r:id="rId163" w:history="1">
        <w:r w:rsidRPr="004A06B4">
          <w:rPr>
            <w:rFonts w:ascii="Arial" w:eastAsia="Times New Roman" w:hAnsi="Arial" w:cs="Arial"/>
            <w:b/>
            <w:color w:val="0000FF"/>
            <w:sz w:val="28"/>
            <w:szCs w:val="28"/>
            <w:u w:val="single"/>
            <w:lang w:val="kk-KZ"/>
          </w:rPr>
          <w:t>https://cloud.mail.ru/public/nkpx/Z7QZWzGAC</w:t>
        </w:r>
      </w:hyperlink>
    </w:p>
    <w:bookmarkEnd w:id="8"/>
    <w:p w14:paraId="6A303F66" w14:textId="77777777" w:rsidR="004A06B4" w:rsidRPr="004A06B4" w:rsidRDefault="004A06B4" w:rsidP="004A06B4">
      <w:pPr>
        <w:rPr>
          <w:rFonts w:ascii="Arial" w:eastAsia="Calibri" w:hAnsi="Arial" w:cs="Arial"/>
          <w:color w:val="0000FF"/>
          <w:sz w:val="28"/>
          <w:szCs w:val="28"/>
          <w:u w:val="single"/>
          <w:lang w:val="kk-KZ"/>
        </w:rPr>
      </w:pPr>
    </w:p>
    <w:p w14:paraId="57FD08F7" w14:textId="77777777" w:rsidR="004A06B4" w:rsidRPr="004A06B4" w:rsidRDefault="004A06B4" w:rsidP="004A06B4">
      <w:pPr>
        <w:jc w:val="center"/>
        <w:rPr>
          <w:rFonts w:ascii="Arial" w:eastAsia="Times New Roman" w:hAnsi="Arial" w:cs="Arial"/>
          <w:b/>
          <w:sz w:val="28"/>
          <w:szCs w:val="28"/>
          <w:lang w:val="kk-KZ"/>
        </w:rPr>
      </w:pPr>
      <w:r w:rsidRPr="004A06B4">
        <w:rPr>
          <w:rFonts w:ascii="Arial" w:eastAsia="Times New Roman" w:hAnsi="Arial" w:cs="Arial"/>
          <w:b/>
          <w:sz w:val="28"/>
          <w:szCs w:val="28"/>
          <w:lang w:val="kk-KZ"/>
        </w:rPr>
        <w:t xml:space="preserve">Бағаланатын  кезеңде  баланың  даму  мониторингін  қамтамасыз  ететін мектеп  жасына дейінгі  тәрбиеленушілерді  оқыту  нәтижелері, мониторинг </w:t>
      </w:r>
    </w:p>
    <w:p w14:paraId="42F25587" w14:textId="77777777" w:rsidR="00467383" w:rsidRDefault="00467383" w:rsidP="004A06B4">
      <w:pPr>
        <w:rPr>
          <w:rFonts w:ascii="Arial" w:eastAsia="Times New Roman" w:hAnsi="Arial" w:cs="Arial"/>
          <w:b/>
          <w:sz w:val="28"/>
          <w:szCs w:val="28"/>
          <w:lang w:val="kk-KZ"/>
        </w:rPr>
      </w:pPr>
    </w:p>
    <w:p w14:paraId="214DCE90" w14:textId="2C1BD620" w:rsidR="004A06B4" w:rsidRPr="004A06B4" w:rsidRDefault="004A06B4" w:rsidP="004A06B4">
      <w:pPr>
        <w:rPr>
          <w:rFonts w:ascii="Arial" w:eastAsia="Times New Roman" w:hAnsi="Arial" w:cs="Arial"/>
          <w:b/>
          <w:sz w:val="28"/>
          <w:szCs w:val="28"/>
        </w:rPr>
      </w:pPr>
      <w:r w:rsidRPr="004A06B4">
        <w:rPr>
          <w:rFonts w:ascii="Arial" w:eastAsia="Times New Roman" w:hAnsi="Arial" w:cs="Arial"/>
          <w:b/>
          <w:sz w:val="28"/>
          <w:szCs w:val="28"/>
          <w:lang w:val="kk-KZ"/>
        </w:rPr>
        <w:t>Шағын орталық  2022-2023  оқу  жылы</w:t>
      </w:r>
    </w:p>
    <w:p w14:paraId="40FA3431" w14:textId="77777777" w:rsidR="004A06B4" w:rsidRPr="004A06B4" w:rsidRDefault="004A06B4" w:rsidP="004A06B4">
      <w:pPr>
        <w:rPr>
          <w:rFonts w:ascii="Arial" w:eastAsia="Times New Roman" w:hAnsi="Arial" w:cs="Arial"/>
          <w:b/>
          <w:sz w:val="28"/>
          <w:szCs w:val="28"/>
        </w:rPr>
      </w:pPr>
      <w:hyperlink r:id="rId164" w:history="1">
        <w:r w:rsidRPr="004A06B4">
          <w:rPr>
            <w:rFonts w:ascii="Arial" w:eastAsia="Times New Roman" w:hAnsi="Arial" w:cs="Arial"/>
            <w:b/>
            <w:color w:val="0000FF"/>
            <w:sz w:val="28"/>
            <w:szCs w:val="28"/>
            <w:u w:val="single"/>
            <w:lang w:val="en-US"/>
          </w:rPr>
          <w:t>https</w:t>
        </w:r>
        <w:r w:rsidRPr="004A06B4">
          <w:rPr>
            <w:rFonts w:ascii="Arial" w:eastAsia="Times New Roman" w:hAnsi="Arial" w:cs="Arial"/>
            <w:b/>
            <w:color w:val="0000FF"/>
            <w:sz w:val="28"/>
            <w:szCs w:val="28"/>
            <w:u w:val="single"/>
          </w:rPr>
          <w:t>://</w:t>
        </w:r>
        <w:r w:rsidRPr="004A06B4">
          <w:rPr>
            <w:rFonts w:ascii="Arial" w:eastAsia="Times New Roman" w:hAnsi="Arial" w:cs="Arial"/>
            <w:b/>
            <w:color w:val="0000FF"/>
            <w:sz w:val="28"/>
            <w:szCs w:val="28"/>
            <w:u w:val="single"/>
            <w:lang w:val="en-US"/>
          </w:rPr>
          <w:t>cloud</w:t>
        </w:r>
        <w:r w:rsidRPr="004A06B4">
          <w:rPr>
            <w:rFonts w:ascii="Arial" w:eastAsia="Times New Roman" w:hAnsi="Arial" w:cs="Arial"/>
            <w:b/>
            <w:color w:val="0000FF"/>
            <w:sz w:val="28"/>
            <w:szCs w:val="28"/>
            <w:u w:val="single"/>
          </w:rPr>
          <w:t>.</w:t>
        </w:r>
        <w:r w:rsidRPr="004A06B4">
          <w:rPr>
            <w:rFonts w:ascii="Arial" w:eastAsia="Times New Roman" w:hAnsi="Arial" w:cs="Arial"/>
            <w:b/>
            <w:color w:val="0000FF"/>
            <w:sz w:val="28"/>
            <w:szCs w:val="28"/>
            <w:u w:val="single"/>
            <w:lang w:val="en-US"/>
          </w:rPr>
          <w:t>mail</w:t>
        </w:r>
        <w:r w:rsidRPr="004A06B4">
          <w:rPr>
            <w:rFonts w:ascii="Arial" w:eastAsia="Times New Roman" w:hAnsi="Arial" w:cs="Arial"/>
            <w:b/>
            <w:color w:val="0000FF"/>
            <w:sz w:val="28"/>
            <w:szCs w:val="28"/>
            <w:u w:val="single"/>
          </w:rPr>
          <w:t>.</w:t>
        </w:r>
        <w:proofErr w:type="spellStart"/>
        <w:r w:rsidRPr="004A06B4">
          <w:rPr>
            <w:rFonts w:ascii="Arial" w:eastAsia="Times New Roman" w:hAnsi="Arial" w:cs="Arial"/>
            <w:b/>
            <w:color w:val="0000FF"/>
            <w:sz w:val="28"/>
            <w:szCs w:val="28"/>
            <w:u w:val="single"/>
            <w:lang w:val="en-US"/>
          </w:rPr>
          <w:t>ru</w:t>
        </w:r>
        <w:proofErr w:type="spellEnd"/>
        <w:r w:rsidRPr="004A06B4">
          <w:rPr>
            <w:rFonts w:ascii="Arial" w:eastAsia="Times New Roman" w:hAnsi="Arial" w:cs="Arial"/>
            <w:b/>
            <w:color w:val="0000FF"/>
            <w:sz w:val="28"/>
            <w:szCs w:val="28"/>
            <w:u w:val="single"/>
          </w:rPr>
          <w:t>/</w:t>
        </w:r>
        <w:r w:rsidRPr="004A06B4">
          <w:rPr>
            <w:rFonts w:ascii="Arial" w:eastAsia="Times New Roman" w:hAnsi="Arial" w:cs="Arial"/>
            <w:b/>
            <w:color w:val="0000FF"/>
            <w:sz w:val="28"/>
            <w:szCs w:val="28"/>
            <w:u w:val="single"/>
            <w:lang w:val="en-US"/>
          </w:rPr>
          <w:t>public</w:t>
        </w:r>
        <w:r w:rsidRPr="004A06B4">
          <w:rPr>
            <w:rFonts w:ascii="Arial" w:eastAsia="Times New Roman" w:hAnsi="Arial" w:cs="Arial"/>
            <w:b/>
            <w:color w:val="0000FF"/>
            <w:sz w:val="28"/>
            <w:szCs w:val="28"/>
            <w:u w:val="single"/>
          </w:rPr>
          <w:t>/</w:t>
        </w:r>
        <w:proofErr w:type="spellStart"/>
        <w:r w:rsidRPr="004A06B4">
          <w:rPr>
            <w:rFonts w:ascii="Arial" w:eastAsia="Times New Roman" w:hAnsi="Arial" w:cs="Arial"/>
            <w:b/>
            <w:color w:val="0000FF"/>
            <w:sz w:val="28"/>
            <w:szCs w:val="28"/>
            <w:u w:val="single"/>
            <w:lang w:val="en-US"/>
          </w:rPr>
          <w:t>vhZB</w:t>
        </w:r>
        <w:proofErr w:type="spellEnd"/>
        <w:r w:rsidRPr="004A06B4">
          <w:rPr>
            <w:rFonts w:ascii="Arial" w:eastAsia="Times New Roman" w:hAnsi="Arial" w:cs="Arial"/>
            <w:b/>
            <w:color w:val="0000FF"/>
            <w:sz w:val="28"/>
            <w:szCs w:val="28"/>
            <w:u w:val="single"/>
          </w:rPr>
          <w:t>/</w:t>
        </w:r>
        <w:proofErr w:type="spellStart"/>
        <w:r w:rsidRPr="004A06B4">
          <w:rPr>
            <w:rFonts w:ascii="Arial" w:eastAsia="Times New Roman" w:hAnsi="Arial" w:cs="Arial"/>
            <w:b/>
            <w:color w:val="0000FF"/>
            <w:sz w:val="28"/>
            <w:szCs w:val="28"/>
            <w:u w:val="single"/>
            <w:lang w:val="en-US"/>
          </w:rPr>
          <w:t>Qhgh</w:t>
        </w:r>
        <w:proofErr w:type="spellEnd"/>
        <w:r w:rsidRPr="004A06B4">
          <w:rPr>
            <w:rFonts w:ascii="Arial" w:eastAsia="Times New Roman" w:hAnsi="Arial" w:cs="Arial"/>
            <w:b/>
            <w:color w:val="0000FF"/>
            <w:sz w:val="28"/>
            <w:szCs w:val="28"/>
            <w:u w:val="single"/>
          </w:rPr>
          <w:t>3</w:t>
        </w:r>
        <w:proofErr w:type="spellStart"/>
        <w:r w:rsidRPr="004A06B4">
          <w:rPr>
            <w:rFonts w:ascii="Arial" w:eastAsia="Times New Roman" w:hAnsi="Arial" w:cs="Arial"/>
            <w:b/>
            <w:color w:val="0000FF"/>
            <w:sz w:val="28"/>
            <w:szCs w:val="28"/>
            <w:u w:val="single"/>
            <w:lang w:val="en-US"/>
          </w:rPr>
          <w:t>AKqq</w:t>
        </w:r>
        <w:proofErr w:type="spellEnd"/>
      </w:hyperlink>
    </w:p>
    <w:p w14:paraId="59B11963" w14:textId="77777777" w:rsidR="004A06B4" w:rsidRPr="004A06B4" w:rsidRDefault="004A06B4" w:rsidP="004A06B4">
      <w:pPr>
        <w:rPr>
          <w:rFonts w:ascii="Arial" w:eastAsia="Times New Roman" w:hAnsi="Arial" w:cs="Arial"/>
          <w:sz w:val="28"/>
          <w:szCs w:val="28"/>
          <w:lang w:val="kk-KZ" w:eastAsia="en-US"/>
        </w:rPr>
      </w:pPr>
      <w:hyperlink r:id="rId165" w:history="1">
        <w:r w:rsidRPr="004A06B4">
          <w:rPr>
            <w:rFonts w:ascii="Arial" w:eastAsia="Times New Roman" w:hAnsi="Arial" w:cs="Arial"/>
            <w:color w:val="0000FF"/>
            <w:sz w:val="28"/>
            <w:szCs w:val="28"/>
            <w:u w:val="single"/>
            <w:lang w:val="kk-KZ" w:eastAsia="en-US"/>
          </w:rPr>
          <w:t>https://cloud.mail.ru/public/GvZs/nwv7Jtku8</w:t>
        </w:r>
      </w:hyperlink>
    </w:p>
    <w:p w14:paraId="7A27BFC8" w14:textId="77777777" w:rsidR="004A06B4" w:rsidRPr="004A06B4" w:rsidRDefault="004A06B4" w:rsidP="004A06B4">
      <w:pPr>
        <w:rPr>
          <w:rFonts w:ascii="Arial" w:eastAsia="Times New Roman" w:hAnsi="Arial" w:cs="Arial"/>
          <w:b/>
          <w:sz w:val="28"/>
          <w:szCs w:val="28"/>
          <w:lang w:val="kk-KZ"/>
        </w:rPr>
      </w:pPr>
      <w:hyperlink r:id="rId166" w:history="1">
        <w:r w:rsidRPr="004A06B4">
          <w:rPr>
            <w:rFonts w:ascii="Arial" w:eastAsia="Times New Roman" w:hAnsi="Arial" w:cs="Arial"/>
            <w:b/>
            <w:color w:val="0000FF"/>
            <w:sz w:val="28"/>
            <w:szCs w:val="28"/>
            <w:u w:val="single"/>
            <w:lang w:val="kk-KZ"/>
          </w:rPr>
          <w:t>https://cloud.mail.ru/public/43PV/nStVTJDoU</w:t>
        </w:r>
      </w:hyperlink>
    </w:p>
    <w:p w14:paraId="61F54D2C" w14:textId="77777777" w:rsidR="004A06B4" w:rsidRPr="004A06B4" w:rsidRDefault="004A06B4" w:rsidP="004A06B4">
      <w:pPr>
        <w:rPr>
          <w:rFonts w:ascii="Arial" w:eastAsia="Times New Roman" w:hAnsi="Arial" w:cs="Arial"/>
          <w:b/>
          <w:sz w:val="28"/>
          <w:szCs w:val="28"/>
          <w:lang w:val="kk-KZ"/>
        </w:rPr>
      </w:pPr>
    </w:p>
    <w:p w14:paraId="1A9E7205" w14:textId="77777777" w:rsidR="004A06B4" w:rsidRPr="004A06B4" w:rsidRDefault="004A06B4" w:rsidP="004A06B4">
      <w:pPr>
        <w:rPr>
          <w:rFonts w:ascii="Arial" w:eastAsia="Times New Roman" w:hAnsi="Arial" w:cs="Arial"/>
          <w:b/>
          <w:sz w:val="28"/>
          <w:szCs w:val="28"/>
          <w:lang w:val="kk-KZ"/>
        </w:rPr>
      </w:pPr>
      <w:r w:rsidRPr="004A06B4">
        <w:rPr>
          <w:rFonts w:ascii="Arial" w:eastAsia="Times New Roman" w:hAnsi="Arial" w:cs="Arial"/>
          <w:b/>
          <w:sz w:val="28"/>
          <w:szCs w:val="28"/>
          <w:lang w:val="kk-KZ"/>
        </w:rPr>
        <w:t>Шағын орталық  2023-2024  оқу  жылы</w:t>
      </w:r>
    </w:p>
    <w:p w14:paraId="4B88E5E9" w14:textId="77777777" w:rsidR="004A06B4" w:rsidRPr="004A06B4" w:rsidRDefault="004A06B4" w:rsidP="004A06B4">
      <w:pPr>
        <w:rPr>
          <w:rFonts w:ascii="Arial" w:eastAsia="Times New Roman" w:hAnsi="Arial" w:cs="Arial"/>
          <w:sz w:val="28"/>
          <w:szCs w:val="28"/>
          <w:lang w:val="kk-KZ"/>
        </w:rPr>
      </w:pPr>
      <w:hyperlink r:id="rId167" w:history="1">
        <w:r w:rsidRPr="004A06B4">
          <w:rPr>
            <w:rFonts w:ascii="Arial" w:eastAsia="Times New Roman" w:hAnsi="Arial" w:cs="Arial"/>
            <w:color w:val="0000FF"/>
            <w:sz w:val="28"/>
            <w:szCs w:val="28"/>
            <w:u w:val="single"/>
            <w:lang w:val="kk-KZ"/>
          </w:rPr>
          <w:t>https://cloud.mail.ru/public/RgTH/ZoBS9BtJo</w:t>
        </w:r>
      </w:hyperlink>
    </w:p>
    <w:p w14:paraId="5DE8E90B" w14:textId="77777777" w:rsidR="004A06B4" w:rsidRPr="004A06B4" w:rsidRDefault="004A06B4" w:rsidP="004A06B4">
      <w:pPr>
        <w:rPr>
          <w:rFonts w:ascii="Arial" w:eastAsia="Times New Roman" w:hAnsi="Arial" w:cs="Arial"/>
          <w:sz w:val="28"/>
          <w:szCs w:val="28"/>
          <w:lang w:val="kk-KZ"/>
        </w:rPr>
      </w:pPr>
      <w:hyperlink r:id="rId168" w:history="1">
        <w:r w:rsidRPr="004A06B4">
          <w:rPr>
            <w:rFonts w:ascii="Arial" w:eastAsia="Times New Roman" w:hAnsi="Arial" w:cs="Arial"/>
            <w:color w:val="0000FF"/>
            <w:sz w:val="28"/>
            <w:szCs w:val="28"/>
            <w:u w:val="single"/>
            <w:lang w:val="kk-KZ"/>
          </w:rPr>
          <w:t>https://cloud.mail.ru/public/a6FD/YYsMUtj8J</w:t>
        </w:r>
      </w:hyperlink>
    </w:p>
    <w:p w14:paraId="4B413D30" w14:textId="77777777" w:rsidR="004A06B4" w:rsidRPr="004A06B4" w:rsidRDefault="004A06B4" w:rsidP="004A06B4">
      <w:pPr>
        <w:rPr>
          <w:rFonts w:ascii="Arial" w:eastAsia="Times New Roman" w:hAnsi="Arial" w:cs="Arial"/>
          <w:sz w:val="28"/>
          <w:szCs w:val="28"/>
          <w:lang w:val="kk-KZ"/>
        </w:rPr>
      </w:pPr>
      <w:hyperlink r:id="rId169" w:history="1">
        <w:r w:rsidRPr="004A06B4">
          <w:rPr>
            <w:rFonts w:ascii="Arial" w:eastAsia="Times New Roman" w:hAnsi="Arial" w:cs="Arial"/>
            <w:color w:val="0000FF"/>
            <w:sz w:val="28"/>
            <w:szCs w:val="28"/>
            <w:u w:val="single"/>
            <w:lang w:val="kk-KZ"/>
          </w:rPr>
          <w:t>https://cloud.mail.ru/public/e6ti/vmF89kvVX</w:t>
        </w:r>
      </w:hyperlink>
    </w:p>
    <w:p w14:paraId="20D52D63" w14:textId="77777777" w:rsidR="004A06B4" w:rsidRPr="004A06B4" w:rsidRDefault="004A06B4" w:rsidP="004A06B4">
      <w:pPr>
        <w:rPr>
          <w:rFonts w:ascii="Arial" w:eastAsia="Times New Roman" w:hAnsi="Arial" w:cs="Arial"/>
          <w:sz w:val="28"/>
          <w:szCs w:val="28"/>
          <w:lang w:val="kk-KZ"/>
        </w:rPr>
      </w:pPr>
      <w:hyperlink r:id="rId170" w:history="1">
        <w:r w:rsidRPr="004A06B4">
          <w:rPr>
            <w:rFonts w:ascii="Arial" w:eastAsia="Times New Roman" w:hAnsi="Arial" w:cs="Arial"/>
            <w:color w:val="0000FF"/>
            <w:sz w:val="28"/>
            <w:szCs w:val="28"/>
            <w:u w:val="single"/>
            <w:lang w:val="kk-KZ"/>
          </w:rPr>
          <w:t>https://cloud.mail.ru/public/FnUg/JS4ApX66m</w:t>
        </w:r>
      </w:hyperlink>
    </w:p>
    <w:p w14:paraId="2D3AE55D" w14:textId="77777777" w:rsidR="004A06B4" w:rsidRPr="004A06B4" w:rsidRDefault="004A06B4" w:rsidP="004A06B4">
      <w:pPr>
        <w:rPr>
          <w:rFonts w:ascii="Arial" w:eastAsia="Times New Roman" w:hAnsi="Arial" w:cs="Arial"/>
          <w:sz w:val="28"/>
          <w:szCs w:val="28"/>
          <w:lang w:val="kk-KZ"/>
        </w:rPr>
      </w:pPr>
      <w:hyperlink r:id="rId171" w:history="1">
        <w:r w:rsidRPr="004A06B4">
          <w:rPr>
            <w:rFonts w:ascii="Arial" w:eastAsia="Times New Roman" w:hAnsi="Arial" w:cs="Arial"/>
            <w:color w:val="0000FF"/>
            <w:sz w:val="28"/>
            <w:szCs w:val="28"/>
            <w:u w:val="single"/>
            <w:lang w:val="kk-KZ"/>
          </w:rPr>
          <w:t>https://cloud.mail.ru/public/FRRS/aRhMyogEc</w:t>
        </w:r>
      </w:hyperlink>
    </w:p>
    <w:p w14:paraId="477DF5AE" w14:textId="77777777" w:rsidR="004A06B4" w:rsidRPr="004A06B4" w:rsidRDefault="004A06B4" w:rsidP="004A06B4">
      <w:pPr>
        <w:rPr>
          <w:rFonts w:ascii="Arial" w:eastAsia="Times New Roman" w:hAnsi="Arial" w:cs="Arial"/>
          <w:sz w:val="28"/>
          <w:szCs w:val="28"/>
          <w:lang w:val="kk-KZ"/>
        </w:rPr>
      </w:pPr>
      <w:hyperlink r:id="rId172" w:history="1">
        <w:r w:rsidRPr="004A06B4">
          <w:rPr>
            <w:rFonts w:ascii="Arial" w:eastAsia="Times New Roman" w:hAnsi="Arial" w:cs="Arial"/>
            <w:color w:val="0000FF"/>
            <w:sz w:val="28"/>
            <w:szCs w:val="28"/>
            <w:u w:val="single"/>
            <w:lang w:val="kk-KZ"/>
          </w:rPr>
          <w:t>https://cloud.mail.ru/public/66ns/gVcQw5g7G</w:t>
        </w:r>
      </w:hyperlink>
    </w:p>
    <w:p w14:paraId="4646E655" w14:textId="77777777" w:rsidR="004A06B4" w:rsidRPr="004A06B4" w:rsidRDefault="004A06B4" w:rsidP="004A06B4">
      <w:pPr>
        <w:rPr>
          <w:rFonts w:ascii="Arial" w:eastAsia="Times New Roman" w:hAnsi="Arial" w:cs="Arial"/>
          <w:sz w:val="28"/>
          <w:szCs w:val="28"/>
          <w:lang w:val="kk-KZ"/>
        </w:rPr>
      </w:pPr>
      <w:hyperlink r:id="rId173" w:history="1">
        <w:r w:rsidRPr="004A06B4">
          <w:rPr>
            <w:rFonts w:ascii="Arial" w:eastAsia="Times New Roman" w:hAnsi="Arial" w:cs="Arial"/>
            <w:color w:val="0000FF"/>
            <w:sz w:val="28"/>
            <w:szCs w:val="28"/>
            <w:u w:val="single"/>
            <w:lang w:val="kk-KZ"/>
          </w:rPr>
          <w:t>https://cloud.mail.ru/public/66ns/gVcQw5g7G</w:t>
        </w:r>
      </w:hyperlink>
    </w:p>
    <w:p w14:paraId="28FF27B7" w14:textId="77777777" w:rsidR="004A06B4" w:rsidRPr="004A06B4" w:rsidRDefault="004A06B4" w:rsidP="004A06B4">
      <w:pPr>
        <w:rPr>
          <w:rFonts w:ascii="Arial" w:eastAsia="Times New Roman" w:hAnsi="Arial" w:cs="Arial"/>
          <w:sz w:val="28"/>
          <w:szCs w:val="28"/>
          <w:lang w:val="kk-KZ"/>
        </w:rPr>
      </w:pPr>
    </w:p>
    <w:p w14:paraId="5FA37357" w14:textId="77777777" w:rsidR="004A06B4" w:rsidRPr="004A06B4" w:rsidRDefault="004A06B4" w:rsidP="004A06B4">
      <w:pPr>
        <w:rPr>
          <w:rFonts w:ascii="Arial" w:eastAsia="Times New Roman" w:hAnsi="Arial" w:cs="Arial"/>
          <w:b/>
          <w:sz w:val="28"/>
          <w:szCs w:val="28"/>
          <w:lang w:val="kk-KZ"/>
        </w:rPr>
      </w:pPr>
      <w:r w:rsidRPr="004A06B4">
        <w:rPr>
          <w:rFonts w:ascii="Arial" w:eastAsia="Times New Roman" w:hAnsi="Arial" w:cs="Arial"/>
          <w:b/>
          <w:sz w:val="28"/>
          <w:szCs w:val="28"/>
          <w:lang w:val="kk-KZ"/>
        </w:rPr>
        <w:t>Шағын орталық  2024-2025  оқу  жылы</w:t>
      </w:r>
    </w:p>
    <w:p w14:paraId="1C8CC4F9" w14:textId="77777777" w:rsidR="004A06B4" w:rsidRPr="004A06B4" w:rsidRDefault="004A06B4" w:rsidP="004A06B4">
      <w:pPr>
        <w:rPr>
          <w:rFonts w:ascii="Arial" w:eastAsia="Times New Roman" w:hAnsi="Arial" w:cs="Arial"/>
          <w:b/>
          <w:color w:val="0070C0"/>
          <w:sz w:val="28"/>
          <w:szCs w:val="28"/>
          <w:lang w:val="kk-KZ"/>
        </w:rPr>
      </w:pPr>
      <w:hyperlink r:id="rId174" w:history="1">
        <w:r w:rsidRPr="004A06B4">
          <w:rPr>
            <w:rFonts w:ascii="Arial" w:eastAsia="Times New Roman" w:hAnsi="Arial" w:cs="Arial"/>
            <w:b/>
            <w:color w:val="0070C0"/>
            <w:sz w:val="28"/>
            <w:szCs w:val="28"/>
            <w:u w:val="single"/>
            <w:lang w:val="kk-KZ"/>
          </w:rPr>
          <w:t>https://cloud.mail.ru/public/Skqd/GrnipHccy</w:t>
        </w:r>
      </w:hyperlink>
    </w:p>
    <w:p w14:paraId="5F6D3B4E" w14:textId="77777777" w:rsidR="004A06B4" w:rsidRPr="004A06B4" w:rsidRDefault="004A06B4" w:rsidP="004A06B4">
      <w:pPr>
        <w:rPr>
          <w:rFonts w:ascii="Arial" w:eastAsia="Times New Roman" w:hAnsi="Arial" w:cs="Arial"/>
          <w:b/>
          <w:color w:val="FF0000"/>
          <w:sz w:val="28"/>
          <w:szCs w:val="28"/>
          <w:lang w:val="kk-KZ"/>
        </w:rPr>
      </w:pPr>
      <w:hyperlink r:id="rId175" w:history="1">
        <w:r w:rsidRPr="004A06B4">
          <w:rPr>
            <w:rFonts w:ascii="Arial" w:eastAsia="Times New Roman" w:hAnsi="Arial" w:cs="Arial"/>
            <w:b/>
            <w:color w:val="0070C0"/>
            <w:sz w:val="28"/>
            <w:szCs w:val="28"/>
            <w:u w:val="single"/>
            <w:lang w:val="kk-KZ"/>
          </w:rPr>
          <w:t>https://cloud.mail.ru/public/pEBy/MJ3M9JT19</w:t>
        </w:r>
      </w:hyperlink>
    </w:p>
    <w:p w14:paraId="7C88F7AC" w14:textId="77777777" w:rsidR="004A06B4" w:rsidRPr="004A06B4" w:rsidRDefault="004A06B4" w:rsidP="004A06B4">
      <w:pPr>
        <w:rPr>
          <w:rFonts w:ascii="Arial" w:eastAsia="Times New Roman" w:hAnsi="Arial" w:cs="Arial"/>
          <w:b/>
          <w:sz w:val="28"/>
          <w:szCs w:val="28"/>
          <w:lang w:val="kk-KZ"/>
        </w:rPr>
      </w:pPr>
    </w:p>
    <w:p w14:paraId="2D92879C" w14:textId="77777777" w:rsidR="004A06B4" w:rsidRPr="004A06B4" w:rsidRDefault="004A06B4" w:rsidP="004A06B4">
      <w:pPr>
        <w:rPr>
          <w:rFonts w:ascii="Arial" w:eastAsia="Times New Roman" w:hAnsi="Arial" w:cs="Arial"/>
          <w:b/>
          <w:sz w:val="28"/>
          <w:szCs w:val="28"/>
          <w:lang w:val="kk-KZ"/>
        </w:rPr>
      </w:pPr>
      <w:r w:rsidRPr="004A06B4">
        <w:rPr>
          <w:rFonts w:ascii="Arial" w:eastAsia="Times New Roman" w:hAnsi="Arial" w:cs="Arial"/>
          <w:b/>
          <w:sz w:val="28"/>
          <w:szCs w:val="28"/>
          <w:lang w:val="kk-KZ"/>
        </w:rPr>
        <w:t xml:space="preserve">Мектепалды  сыныбы  </w:t>
      </w:r>
    </w:p>
    <w:p w14:paraId="6969248A" w14:textId="77777777" w:rsidR="004A06B4" w:rsidRPr="004A06B4" w:rsidRDefault="004A06B4" w:rsidP="004A06B4">
      <w:pPr>
        <w:rPr>
          <w:rFonts w:ascii="Arial" w:eastAsia="Times New Roman" w:hAnsi="Arial" w:cs="Arial"/>
          <w:b/>
          <w:sz w:val="28"/>
          <w:szCs w:val="28"/>
          <w:lang w:val="kk-KZ" w:eastAsia="en-US"/>
        </w:rPr>
      </w:pPr>
      <w:r w:rsidRPr="004A06B4">
        <w:rPr>
          <w:rFonts w:ascii="Arial" w:eastAsia="Times New Roman" w:hAnsi="Arial" w:cs="Arial"/>
          <w:b/>
          <w:sz w:val="28"/>
          <w:szCs w:val="28"/>
          <w:lang w:val="kk-KZ" w:eastAsia="en-US"/>
        </w:rPr>
        <w:t>2022-2023 оқу жылы</w:t>
      </w:r>
    </w:p>
    <w:p w14:paraId="01ABBD2B" w14:textId="77777777" w:rsidR="004A06B4" w:rsidRPr="004A06B4" w:rsidRDefault="004A06B4" w:rsidP="004A06B4">
      <w:pPr>
        <w:rPr>
          <w:rFonts w:ascii="Arial" w:eastAsia="Times New Roman" w:hAnsi="Arial" w:cs="Arial"/>
          <w:b/>
          <w:sz w:val="28"/>
          <w:szCs w:val="28"/>
          <w:lang w:val="kk-KZ" w:eastAsia="en-US"/>
        </w:rPr>
      </w:pPr>
      <w:hyperlink r:id="rId176" w:history="1">
        <w:r w:rsidRPr="004A06B4">
          <w:rPr>
            <w:rFonts w:ascii="Arial" w:eastAsia="Times New Roman" w:hAnsi="Arial" w:cs="Arial"/>
            <w:b/>
            <w:color w:val="0000FF"/>
            <w:sz w:val="28"/>
            <w:szCs w:val="28"/>
            <w:u w:val="single"/>
            <w:lang w:val="kk-KZ" w:eastAsia="en-US"/>
          </w:rPr>
          <w:t>https://cloud.mail.ru/public/Lzn4/uoQczdd2g</w:t>
        </w:r>
      </w:hyperlink>
    </w:p>
    <w:p w14:paraId="3484D7D7" w14:textId="77777777" w:rsidR="004A06B4" w:rsidRPr="004A06B4" w:rsidRDefault="004A06B4" w:rsidP="004A06B4">
      <w:pPr>
        <w:rPr>
          <w:rFonts w:ascii="Arial" w:eastAsia="Times New Roman" w:hAnsi="Arial" w:cs="Arial"/>
          <w:b/>
          <w:sz w:val="28"/>
          <w:szCs w:val="28"/>
          <w:lang w:val="kk-KZ" w:eastAsia="en-US"/>
        </w:rPr>
      </w:pPr>
      <w:hyperlink r:id="rId177" w:history="1">
        <w:r w:rsidRPr="004A06B4">
          <w:rPr>
            <w:rFonts w:ascii="Arial" w:eastAsia="Times New Roman" w:hAnsi="Arial" w:cs="Arial"/>
            <w:b/>
            <w:color w:val="0000FF"/>
            <w:sz w:val="28"/>
            <w:szCs w:val="28"/>
            <w:u w:val="single"/>
            <w:lang w:val="kk-KZ" w:eastAsia="en-US"/>
          </w:rPr>
          <w:t>https://cloud.mail.ru/public/tRwE/5pcLha8k5</w:t>
        </w:r>
      </w:hyperlink>
    </w:p>
    <w:p w14:paraId="675915F1" w14:textId="77777777" w:rsidR="004A06B4" w:rsidRPr="004A06B4" w:rsidRDefault="004A06B4" w:rsidP="004A06B4">
      <w:pPr>
        <w:rPr>
          <w:rFonts w:ascii="Arial" w:eastAsia="Times New Roman" w:hAnsi="Arial" w:cs="Arial"/>
          <w:sz w:val="28"/>
          <w:szCs w:val="28"/>
          <w:lang w:val="kk-KZ" w:eastAsia="en-US"/>
        </w:rPr>
      </w:pPr>
      <w:hyperlink r:id="rId178" w:history="1">
        <w:r w:rsidRPr="004A06B4">
          <w:rPr>
            <w:rFonts w:ascii="Arial" w:eastAsia="Times New Roman" w:hAnsi="Arial" w:cs="Arial"/>
            <w:b/>
            <w:color w:val="0000FF"/>
            <w:sz w:val="28"/>
            <w:szCs w:val="28"/>
            <w:u w:val="single"/>
            <w:lang w:val="kk-KZ" w:eastAsia="en-US"/>
          </w:rPr>
          <w:t>https://cloud.mail.ru/public/x41k/HeLFfBCFR</w:t>
        </w:r>
      </w:hyperlink>
    </w:p>
    <w:p w14:paraId="5FABB04A" w14:textId="77777777" w:rsidR="004A06B4" w:rsidRPr="004A06B4" w:rsidRDefault="004A06B4" w:rsidP="004A06B4">
      <w:pPr>
        <w:rPr>
          <w:rFonts w:ascii="Arial" w:eastAsia="Times New Roman" w:hAnsi="Arial" w:cs="Arial"/>
          <w:b/>
          <w:sz w:val="28"/>
          <w:szCs w:val="28"/>
          <w:lang w:val="kk-KZ" w:eastAsia="en-US"/>
        </w:rPr>
      </w:pPr>
      <w:hyperlink r:id="rId179" w:history="1">
        <w:r w:rsidRPr="004A06B4">
          <w:rPr>
            <w:rFonts w:ascii="Arial" w:eastAsia="Times New Roman" w:hAnsi="Arial" w:cs="Arial"/>
            <w:b/>
            <w:color w:val="0000FF"/>
            <w:sz w:val="28"/>
            <w:szCs w:val="28"/>
            <w:u w:val="single"/>
            <w:lang w:val="kk-KZ" w:eastAsia="en-US"/>
          </w:rPr>
          <w:t>https://cloud.mail.ru/public/Ns2d/ZTUm8KRce</w:t>
        </w:r>
      </w:hyperlink>
    </w:p>
    <w:p w14:paraId="5896FCBE" w14:textId="77777777" w:rsidR="004A06B4" w:rsidRPr="004A06B4" w:rsidRDefault="004A06B4" w:rsidP="004A06B4">
      <w:pPr>
        <w:rPr>
          <w:rFonts w:ascii="Arial" w:eastAsia="Times New Roman" w:hAnsi="Arial" w:cs="Arial"/>
          <w:b/>
          <w:sz w:val="28"/>
          <w:szCs w:val="28"/>
          <w:lang w:val="kk-KZ" w:eastAsia="en-US"/>
        </w:rPr>
      </w:pPr>
    </w:p>
    <w:p w14:paraId="336AFA83" w14:textId="77777777" w:rsidR="004A06B4" w:rsidRPr="004A06B4" w:rsidRDefault="004A06B4" w:rsidP="004A06B4">
      <w:pPr>
        <w:rPr>
          <w:rFonts w:ascii="Arial" w:eastAsia="Times New Roman" w:hAnsi="Arial" w:cs="Arial"/>
          <w:b/>
          <w:sz w:val="28"/>
          <w:szCs w:val="28"/>
          <w:lang w:val="kk-KZ" w:eastAsia="en-US"/>
        </w:rPr>
      </w:pPr>
      <w:r w:rsidRPr="004A06B4">
        <w:rPr>
          <w:rFonts w:ascii="Arial" w:eastAsia="Times New Roman" w:hAnsi="Arial" w:cs="Arial"/>
          <w:b/>
          <w:sz w:val="28"/>
          <w:szCs w:val="28"/>
          <w:lang w:val="kk-KZ" w:eastAsia="en-US"/>
        </w:rPr>
        <w:t>2023-2024 оқу жылы</w:t>
      </w:r>
    </w:p>
    <w:p w14:paraId="2A19463D" w14:textId="77777777" w:rsidR="004A06B4" w:rsidRPr="004A06B4" w:rsidRDefault="004A06B4" w:rsidP="004A06B4">
      <w:pPr>
        <w:rPr>
          <w:rFonts w:ascii="Arial" w:eastAsia="Times New Roman" w:hAnsi="Arial" w:cs="Arial"/>
          <w:b/>
          <w:sz w:val="28"/>
          <w:szCs w:val="28"/>
          <w:lang w:val="kk-KZ" w:eastAsia="en-US"/>
        </w:rPr>
      </w:pPr>
      <w:hyperlink r:id="rId180" w:history="1">
        <w:r w:rsidRPr="004A06B4">
          <w:rPr>
            <w:rFonts w:ascii="Arial" w:eastAsia="Times New Roman" w:hAnsi="Arial" w:cs="Arial"/>
            <w:b/>
            <w:color w:val="0000FF"/>
            <w:sz w:val="28"/>
            <w:szCs w:val="28"/>
            <w:u w:val="single"/>
            <w:lang w:val="kk-KZ" w:eastAsia="en-US"/>
          </w:rPr>
          <w:t>https://cloud.mail.ru/public/hQfQ/6aJ3fnM3H</w:t>
        </w:r>
      </w:hyperlink>
    </w:p>
    <w:p w14:paraId="26A8530D" w14:textId="77777777" w:rsidR="004A06B4" w:rsidRPr="004A06B4" w:rsidRDefault="004A06B4" w:rsidP="004A06B4">
      <w:pPr>
        <w:rPr>
          <w:rFonts w:ascii="Arial" w:eastAsia="Times New Roman" w:hAnsi="Arial" w:cs="Arial"/>
          <w:b/>
          <w:sz w:val="28"/>
          <w:szCs w:val="28"/>
          <w:lang w:val="kk-KZ" w:eastAsia="en-US"/>
        </w:rPr>
      </w:pPr>
      <w:hyperlink r:id="rId181" w:history="1">
        <w:r w:rsidRPr="004A06B4">
          <w:rPr>
            <w:rFonts w:ascii="Arial" w:eastAsia="Times New Roman" w:hAnsi="Arial" w:cs="Arial"/>
            <w:b/>
            <w:color w:val="0000FF"/>
            <w:sz w:val="28"/>
            <w:szCs w:val="28"/>
            <w:u w:val="single"/>
            <w:lang w:val="kk-KZ" w:eastAsia="en-US"/>
          </w:rPr>
          <w:t>https://cloud.mail.ru/public/QKC6/WynT4mqDp</w:t>
        </w:r>
      </w:hyperlink>
    </w:p>
    <w:p w14:paraId="2286D8BD" w14:textId="77777777" w:rsidR="004A06B4" w:rsidRPr="004A06B4" w:rsidRDefault="004A06B4" w:rsidP="004A06B4">
      <w:pPr>
        <w:rPr>
          <w:rFonts w:ascii="Arial" w:eastAsia="Times New Roman" w:hAnsi="Arial" w:cs="Arial"/>
          <w:b/>
          <w:sz w:val="28"/>
          <w:szCs w:val="28"/>
          <w:lang w:val="kk-KZ" w:eastAsia="en-US"/>
        </w:rPr>
      </w:pPr>
      <w:hyperlink r:id="rId182" w:history="1">
        <w:r w:rsidRPr="004A06B4">
          <w:rPr>
            <w:rFonts w:ascii="Arial" w:eastAsia="Times New Roman" w:hAnsi="Arial" w:cs="Arial"/>
            <w:b/>
            <w:color w:val="0000FF"/>
            <w:sz w:val="28"/>
            <w:szCs w:val="28"/>
            <w:u w:val="single"/>
            <w:lang w:val="kk-KZ" w:eastAsia="en-US"/>
          </w:rPr>
          <w:t>https://cloud.mail.ru/public/WU9D/7aobbZv1P</w:t>
        </w:r>
      </w:hyperlink>
    </w:p>
    <w:p w14:paraId="2A359B49" w14:textId="77777777" w:rsidR="004A06B4" w:rsidRPr="004A06B4" w:rsidRDefault="004A06B4" w:rsidP="004A06B4">
      <w:pPr>
        <w:rPr>
          <w:rFonts w:ascii="Arial" w:eastAsia="Times New Roman" w:hAnsi="Arial" w:cs="Arial"/>
          <w:b/>
          <w:sz w:val="28"/>
          <w:szCs w:val="28"/>
          <w:lang w:val="kk-KZ" w:eastAsia="en-US"/>
        </w:rPr>
      </w:pPr>
    </w:p>
    <w:p w14:paraId="65930414" w14:textId="77777777" w:rsidR="004A06B4" w:rsidRPr="004A06B4" w:rsidRDefault="004A06B4" w:rsidP="004A06B4">
      <w:pPr>
        <w:rPr>
          <w:rFonts w:ascii="Arial" w:eastAsia="Times New Roman" w:hAnsi="Arial" w:cs="Arial"/>
          <w:b/>
          <w:sz w:val="28"/>
          <w:szCs w:val="28"/>
          <w:lang w:eastAsia="en-US"/>
        </w:rPr>
      </w:pPr>
      <w:r w:rsidRPr="004A06B4">
        <w:rPr>
          <w:rFonts w:ascii="Arial" w:eastAsia="Times New Roman" w:hAnsi="Arial" w:cs="Arial"/>
          <w:b/>
          <w:sz w:val="28"/>
          <w:szCs w:val="28"/>
          <w:lang w:val="kk-KZ" w:eastAsia="en-US"/>
        </w:rPr>
        <w:t>2024-2025 оқу жылы</w:t>
      </w:r>
    </w:p>
    <w:p w14:paraId="541054D2" w14:textId="77777777" w:rsidR="004A06B4" w:rsidRPr="004A06B4" w:rsidRDefault="004A06B4" w:rsidP="004A06B4">
      <w:pPr>
        <w:rPr>
          <w:rFonts w:ascii="Arial" w:eastAsia="Times New Roman" w:hAnsi="Arial" w:cs="Arial"/>
          <w:b/>
          <w:sz w:val="28"/>
          <w:szCs w:val="28"/>
          <w:lang w:eastAsia="en-US"/>
        </w:rPr>
      </w:pPr>
      <w:hyperlink r:id="rId183" w:history="1">
        <w:r w:rsidRPr="004A06B4">
          <w:rPr>
            <w:rFonts w:ascii="Arial" w:eastAsia="Times New Roman" w:hAnsi="Arial" w:cs="Arial"/>
            <w:b/>
            <w:color w:val="0000FF"/>
            <w:sz w:val="28"/>
            <w:szCs w:val="28"/>
            <w:u w:val="single"/>
            <w:lang w:val="en-US" w:eastAsia="en-US"/>
          </w:rPr>
          <w:t>https</w:t>
        </w:r>
        <w:r w:rsidRPr="004A06B4">
          <w:rPr>
            <w:rFonts w:ascii="Arial" w:eastAsia="Times New Roman" w:hAnsi="Arial" w:cs="Arial"/>
            <w:b/>
            <w:color w:val="0000FF"/>
            <w:sz w:val="28"/>
            <w:szCs w:val="28"/>
            <w:u w:val="single"/>
            <w:lang w:eastAsia="en-US"/>
          </w:rPr>
          <w:t>://</w:t>
        </w:r>
        <w:r w:rsidRPr="004A06B4">
          <w:rPr>
            <w:rFonts w:ascii="Arial" w:eastAsia="Times New Roman" w:hAnsi="Arial" w:cs="Arial"/>
            <w:b/>
            <w:color w:val="0000FF"/>
            <w:sz w:val="28"/>
            <w:szCs w:val="28"/>
            <w:u w:val="single"/>
            <w:lang w:val="en-US" w:eastAsia="en-US"/>
          </w:rPr>
          <w:t>cloud</w:t>
        </w:r>
        <w:r w:rsidRPr="004A06B4">
          <w:rPr>
            <w:rFonts w:ascii="Arial" w:eastAsia="Times New Roman" w:hAnsi="Arial" w:cs="Arial"/>
            <w:b/>
            <w:color w:val="0000FF"/>
            <w:sz w:val="28"/>
            <w:szCs w:val="28"/>
            <w:u w:val="single"/>
            <w:lang w:eastAsia="en-US"/>
          </w:rPr>
          <w:t>.</w:t>
        </w:r>
        <w:r w:rsidRPr="004A06B4">
          <w:rPr>
            <w:rFonts w:ascii="Arial" w:eastAsia="Times New Roman" w:hAnsi="Arial" w:cs="Arial"/>
            <w:b/>
            <w:color w:val="0000FF"/>
            <w:sz w:val="28"/>
            <w:szCs w:val="28"/>
            <w:u w:val="single"/>
            <w:lang w:val="en-US" w:eastAsia="en-US"/>
          </w:rPr>
          <w:t>mail</w:t>
        </w:r>
        <w:r w:rsidRPr="004A06B4">
          <w:rPr>
            <w:rFonts w:ascii="Arial" w:eastAsia="Times New Roman" w:hAnsi="Arial" w:cs="Arial"/>
            <w:b/>
            <w:color w:val="0000FF"/>
            <w:sz w:val="28"/>
            <w:szCs w:val="28"/>
            <w:u w:val="single"/>
            <w:lang w:eastAsia="en-US"/>
          </w:rPr>
          <w:t>.</w:t>
        </w:r>
        <w:proofErr w:type="spellStart"/>
        <w:r w:rsidRPr="004A06B4">
          <w:rPr>
            <w:rFonts w:ascii="Arial" w:eastAsia="Times New Roman" w:hAnsi="Arial" w:cs="Arial"/>
            <w:b/>
            <w:color w:val="0000FF"/>
            <w:sz w:val="28"/>
            <w:szCs w:val="28"/>
            <w:u w:val="single"/>
            <w:lang w:val="en-US" w:eastAsia="en-US"/>
          </w:rPr>
          <w:t>ru</w:t>
        </w:r>
        <w:proofErr w:type="spellEnd"/>
        <w:r w:rsidRPr="004A06B4">
          <w:rPr>
            <w:rFonts w:ascii="Arial" w:eastAsia="Times New Roman" w:hAnsi="Arial" w:cs="Arial"/>
            <w:b/>
            <w:color w:val="0000FF"/>
            <w:sz w:val="28"/>
            <w:szCs w:val="28"/>
            <w:u w:val="single"/>
            <w:lang w:eastAsia="en-US"/>
          </w:rPr>
          <w:t>/</w:t>
        </w:r>
        <w:r w:rsidRPr="004A06B4">
          <w:rPr>
            <w:rFonts w:ascii="Arial" w:eastAsia="Times New Roman" w:hAnsi="Arial" w:cs="Arial"/>
            <w:b/>
            <w:color w:val="0000FF"/>
            <w:sz w:val="28"/>
            <w:szCs w:val="28"/>
            <w:u w:val="single"/>
            <w:lang w:val="en-US" w:eastAsia="en-US"/>
          </w:rPr>
          <w:t>public</w:t>
        </w:r>
        <w:r w:rsidRPr="004A06B4">
          <w:rPr>
            <w:rFonts w:ascii="Arial" w:eastAsia="Times New Roman" w:hAnsi="Arial" w:cs="Arial"/>
            <w:b/>
            <w:color w:val="0000FF"/>
            <w:sz w:val="28"/>
            <w:szCs w:val="28"/>
            <w:u w:val="single"/>
            <w:lang w:eastAsia="en-US"/>
          </w:rPr>
          <w:t>/66</w:t>
        </w:r>
        <w:r w:rsidRPr="004A06B4">
          <w:rPr>
            <w:rFonts w:ascii="Arial" w:eastAsia="Times New Roman" w:hAnsi="Arial" w:cs="Arial"/>
            <w:b/>
            <w:color w:val="0000FF"/>
            <w:sz w:val="28"/>
            <w:szCs w:val="28"/>
            <w:u w:val="single"/>
            <w:lang w:val="en-US" w:eastAsia="en-US"/>
          </w:rPr>
          <w:t>DA</w:t>
        </w:r>
        <w:r w:rsidRPr="004A06B4">
          <w:rPr>
            <w:rFonts w:ascii="Arial" w:eastAsia="Times New Roman" w:hAnsi="Arial" w:cs="Arial"/>
            <w:b/>
            <w:color w:val="0000FF"/>
            <w:sz w:val="28"/>
            <w:szCs w:val="28"/>
            <w:u w:val="single"/>
            <w:lang w:eastAsia="en-US"/>
          </w:rPr>
          <w:t>/</w:t>
        </w:r>
        <w:proofErr w:type="spellStart"/>
        <w:r w:rsidRPr="004A06B4">
          <w:rPr>
            <w:rFonts w:ascii="Arial" w:eastAsia="Times New Roman" w:hAnsi="Arial" w:cs="Arial"/>
            <w:b/>
            <w:color w:val="0000FF"/>
            <w:sz w:val="28"/>
            <w:szCs w:val="28"/>
            <w:u w:val="single"/>
            <w:lang w:val="en-US" w:eastAsia="en-US"/>
          </w:rPr>
          <w:t>wJZybQ</w:t>
        </w:r>
        <w:proofErr w:type="spellEnd"/>
        <w:r w:rsidRPr="004A06B4">
          <w:rPr>
            <w:rFonts w:ascii="Arial" w:eastAsia="Times New Roman" w:hAnsi="Arial" w:cs="Arial"/>
            <w:b/>
            <w:color w:val="0000FF"/>
            <w:sz w:val="28"/>
            <w:szCs w:val="28"/>
            <w:u w:val="single"/>
            <w:lang w:eastAsia="en-US"/>
          </w:rPr>
          <w:t>9</w:t>
        </w:r>
        <w:r w:rsidRPr="004A06B4">
          <w:rPr>
            <w:rFonts w:ascii="Arial" w:eastAsia="Times New Roman" w:hAnsi="Arial" w:cs="Arial"/>
            <w:b/>
            <w:color w:val="0000FF"/>
            <w:sz w:val="28"/>
            <w:szCs w:val="28"/>
            <w:u w:val="single"/>
            <w:lang w:val="en-US" w:eastAsia="en-US"/>
          </w:rPr>
          <w:t>HW</w:t>
        </w:r>
      </w:hyperlink>
    </w:p>
    <w:p w14:paraId="1192E92A" w14:textId="77777777" w:rsidR="004A06B4" w:rsidRPr="004A06B4" w:rsidRDefault="004A06B4" w:rsidP="004A06B4">
      <w:pPr>
        <w:rPr>
          <w:rFonts w:ascii="Arial" w:eastAsia="Times New Roman" w:hAnsi="Arial" w:cs="Arial"/>
          <w:b/>
          <w:sz w:val="28"/>
          <w:szCs w:val="28"/>
          <w:lang w:eastAsia="en-US"/>
        </w:rPr>
      </w:pPr>
      <w:hyperlink r:id="rId184" w:history="1">
        <w:r w:rsidRPr="004A06B4">
          <w:rPr>
            <w:rFonts w:ascii="Arial" w:eastAsia="Times New Roman" w:hAnsi="Arial" w:cs="Arial"/>
            <w:b/>
            <w:color w:val="0000FF"/>
            <w:sz w:val="28"/>
            <w:szCs w:val="28"/>
            <w:u w:val="single"/>
            <w:lang w:val="en-US" w:eastAsia="en-US"/>
          </w:rPr>
          <w:t>https</w:t>
        </w:r>
        <w:r w:rsidRPr="004A06B4">
          <w:rPr>
            <w:rFonts w:ascii="Arial" w:eastAsia="Times New Roman" w:hAnsi="Arial" w:cs="Arial"/>
            <w:b/>
            <w:color w:val="0000FF"/>
            <w:sz w:val="28"/>
            <w:szCs w:val="28"/>
            <w:u w:val="single"/>
            <w:lang w:eastAsia="en-US"/>
          </w:rPr>
          <w:t>://</w:t>
        </w:r>
        <w:r w:rsidRPr="004A06B4">
          <w:rPr>
            <w:rFonts w:ascii="Arial" w:eastAsia="Times New Roman" w:hAnsi="Arial" w:cs="Arial"/>
            <w:b/>
            <w:color w:val="0000FF"/>
            <w:sz w:val="28"/>
            <w:szCs w:val="28"/>
            <w:u w:val="single"/>
            <w:lang w:val="en-US" w:eastAsia="en-US"/>
          </w:rPr>
          <w:t>cloud</w:t>
        </w:r>
        <w:r w:rsidRPr="004A06B4">
          <w:rPr>
            <w:rFonts w:ascii="Arial" w:eastAsia="Times New Roman" w:hAnsi="Arial" w:cs="Arial"/>
            <w:b/>
            <w:color w:val="0000FF"/>
            <w:sz w:val="28"/>
            <w:szCs w:val="28"/>
            <w:u w:val="single"/>
            <w:lang w:eastAsia="en-US"/>
          </w:rPr>
          <w:t>.</w:t>
        </w:r>
        <w:r w:rsidRPr="004A06B4">
          <w:rPr>
            <w:rFonts w:ascii="Arial" w:eastAsia="Times New Roman" w:hAnsi="Arial" w:cs="Arial"/>
            <w:b/>
            <w:color w:val="0000FF"/>
            <w:sz w:val="28"/>
            <w:szCs w:val="28"/>
            <w:u w:val="single"/>
            <w:lang w:val="en-US" w:eastAsia="en-US"/>
          </w:rPr>
          <w:t>mail</w:t>
        </w:r>
        <w:r w:rsidRPr="004A06B4">
          <w:rPr>
            <w:rFonts w:ascii="Arial" w:eastAsia="Times New Roman" w:hAnsi="Arial" w:cs="Arial"/>
            <w:b/>
            <w:color w:val="0000FF"/>
            <w:sz w:val="28"/>
            <w:szCs w:val="28"/>
            <w:u w:val="single"/>
            <w:lang w:eastAsia="en-US"/>
          </w:rPr>
          <w:t>.</w:t>
        </w:r>
        <w:proofErr w:type="spellStart"/>
        <w:r w:rsidRPr="004A06B4">
          <w:rPr>
            <w:rFonts w:ascii="Arial" w:eastAsia="Times New Roman" w:hAnsi="Arial" w:cs="Arial"/>
            <w:b/>
            <w:color w:val="0000FF"/>
            <w:sz w:val="28"/>
            <w:szCs w:val="28"/>
            <w:u w:val="single"/>
            <w:lang w:val="en-US" w:eastAsia="en-US"/>
          </w:rPr>
          <w:t>ru</w:t>
        </w:r>
        <w:proofErr w:type="spellEnd"/>
        <w:r w:rsidRPr="004A06B4">
          <w:rPr>
            <w:rFonts w:ascii="Arial" w:eastAsia="Times New Roman" w:hAnsi="Arial" w:cs="Arial"/>
            <w:b/>
            <w:color w:val="0000FF"/>
            <w:sz w:val="28"/>
            <w:szCs w:val="28"/>
            <w:u w:val="single"/>
            <w:lang w:eastAsia="en-US"/>
          </w:rPr>
          <w:t>/</w:t>
        </w:r>
        <w:r w:rsidRPr="004A06B4">
          <w:rPr>
            <w:rFonts w:ascii="Arial" w:eastAsia="Times New Roman" w:hAnsi="Arial" w:cs="Arial"/>
            <w:b/>
            <w:color w:val="0000FF"/>
            <w:sz w:val="28"/>
            <w:szCs w:val="28"/>
            <w:u w:val="single"/>
            <w:lang w:val="en-US" w:eastAsia="en-US"/>
          </w:rPr>
          <w:t>public</w:t>
        </w:r>
        <w:r w:rsidRPr="004A06B4">
          <w:rPr>
            <w:rFonts w:ascii="Arial" w:eastAsia="Times New Roman" w:hAnsi="Arial" w:cs="Arial"/>
            <w:b/>
            <w:color w:val="0000FF"/>
            <w:sz w:val="28"/>
            <w:szCs w:val="28"/>
            <w:u w:val="single"/>
            <w:lang w:eastAsia="en-US"/>
          </w:rPr>
          <w:t>/</w:t>
        </w:r>
        <w:proofErr w:type="spellStart"/>
        <w:r w:rsidRPr="004A06B4">
          <w:rPr>
            <w:rFonts w:ascii="Arial" w:eastAsia="Times New Roman" w:hAnsi="Arial" w:cs="Arial"/>
            <w:b/>
            <w:color w:val="0000FF"/>
            <w:sz w:val="28"/>
            <w:szCs w:val="28"/>
            <w:u w:val="single"/>
            <w:lang w:val="en-US" w:eastAsia="en-US"/>
          </w:rPr>
          <w:t>qgpo</w:t>
        </w:r>
        <w:proofErr w:type="spellEnd"/>
        <w:r w:rsidRPr="004A06B4">
          <w:rPr>
            <w:rFonts w:ascii="Arial" w:eastAsia="Times New Roman" w:hAnsi="Arial" w:cs="Arial"/>
            <w:b/>
            <w:color w:val="0000FF"/>
            <w:sz w:val="28"/>
            <w:szCs w:val="28"/>
            <w:u w:val="single"/>
            <w:lang w:eastAsia="en-US"/>
          </w:rPr>
          <w:t>/</w:t>
        </w:r>
        <w:proofErr w:type="spellStart"/>
        <w:r w:rsidRPr="004A06B4">
          <w:rPr>
            <w:rFonts w:ascii="Arial" w:eastAsia="Times New Roman" w:hAnsi="Arial" w:cs="Arial"/>
            <w:b/>
            <w:color w:val="0000FF"/>
            <w:sz w:val="28"/>
            <w:szCs w:val="28"/>
            <w:u w:val="single"/>
            <w:lang w:val="en-US" w:eastAsia="en-US"/>
          </w:rPr>
          <w:t>Hd</w:t>
        </w:r>
        <w:proofErr w:type="spellEnd"/>
        <w:r w:rsidRPr="004A06B4">
          <w:rPr>
            <w:rFonts w:ascii="Arial" w:eastAsia="Times New Roman" w:hAnsi="Arial" w:cs="Arial"/>
            <w:b/>
            <w:color w:val="0000FF"/>
            <w:sz w:val="28"/>
            <w:szCs w:val="28"/>
            <w:u w:val="single"/>
            <w:lang w:eastAsia="en-US"/>
          </w:rPr>
          <w:t>3</w:t>
        </w:r>
        <w:proofErr w:type="spellStart"/>
        <w:r w:rsidRPr="004A06B4">
          <w:rPr>
            <w:rFonts w:ascii="Arial" w:eastAsia="Times New Roman" w:hAnsi="Arial" w:cs="Arial"/>
            <w:b/>
            <w:color w:val="0000FF"/>
            <w:sz w:val="28"/>
            <w:szCs w:val="28"/>
            <w:u w:val="single"/>
            <w:lang w:val="en-US" w:eastAsia="en-US"/>
          </w:rPr>
          <w:t>ZNEzXc</w:t>
        </w:r>
        <w:proofErr w:type="spellEnd"/>
      </w:hyperlink>
    </w:p>
    <w:p w14:paraId="4C07A0D0" w14:textId="77777777" w:rsidR="004A06B4" w:rsidRPr="004A06B4" w:rsidRDefault="004A06B4" w:rsidP="004A06B4">
      <w:pPr>
        <w:rPr>
          <w:rFonts w:ascii="Arial" w:eastAsia="Times New Roman" w:hAnsi="Arial" w:cs="Arial"/>
          <w:b/>
          <w:sz w:val="28"/>
          <w:szCs w:val="28"/>
          <w:lang w:eastAsia="en-US"/>
        </w:rPr>
      </w:pPr>
    </w:p>
    <w:p w14:paraId="5BB11A03" w14:textId="77777777" w:rsidR="004A06B4" w:rsidRPr="004A06B4" w:rsidRDefault="004A06B4" w:rsidP="004A06B4">
      <w:pPr>
        <w:jc w:val="both"/>
        <w:rPr>
          <w:rFonts w:ascii="Arial" w:eastAsia="Times New Roman" w:hAnsi="Arial" w:cs="Arial"/>
          <w:color w:val="000000"/>
          <w:sz w:val="28"/>
          <w:szCs w:val="28"/>
          <w:lang w:val="kk-KZ"/>
        </w:rPr>
      </w:pPr>
      <w:r w:rsidRPr="004A06B4">
        <w:rPr>
          <w:rFonts w:ascii="Arial" w:eastAsia="Times New Roman" w:hAnsi="Arial" w:cs="Arial"/>
          <w:color w:val="000000"/>
          <w:sz w:val="28"/>
          <w:szCs w:val="28"/>
          <w:lang w:val="kk-KZ"/>
        </w:rPr>
        <w:t xml:space="preserve">Осылайша, осы мониторингтің нәтижелері педагогтерге  жаңа оқу жылына тәрбие мен дамытудың ұйымдастыру формаларын, әдістері мен әдістерін таңдауда әр балаға сараланған тәсілді анықтауға  көмектеседі. Мониторингтің  қорытынды нәтижелері білім беру бағдарламасын меңгерудің жеткілікті деңгейін көрсетеді. Нәтижелер барлық бөлімдер бойынша балалар бағдарламасын игерудегі тұрақтылық туралы айтады. Орындалған жұмыстың нәтижесі айқын. Балалар ересектермен және құрдастарымен  қарым-қатынас  орнатуды  біледі: өзін-өзі бақылау дағдылары  бар, жағдайға  мойынсұнуды  біледі, өз қалауына сәйкес келмейді. Олар өздерінің іс-әрекеттері мен мотивтерін бағалау олардың өздеріне деген көзқарасымен емес, ең алдымен, олардың іс-әрекеттері айналасындағылардың көз алдында қалай көрінетіндігімен анықталатынын түсінеді. Әркімнің әлем туралы өзіндік идеясы бар. Әр </w:t>
      </w:r>
      <w:r w:rsidRPr="004A06B4">
        <w:rPr>
          <w:rFonts w:ascii="Arial" w:eastAsia="Times New Roman" w:hAnsi="Arial" w:cs="Arial"/>
          <w:color w:val="000000"/>
          <w:sz w:val="28"/>
          <w:szCs w:val="28"/>
          <w:lang w:val="kk-KZ"/>
        </w:rPr>
        <w:lastRenderedPageBreak/>
        <w:t>баланың жеке ерекшеліктері, мотивтері,  өмірлік   ұстанымы  бар. Әр  бала -  дара  тұлға</w:t>
      </w:r>
    </w:p>
    <w:p w14:paraId="343FC5C0" w14:textId="77777777" w:rsidR="004A06B4" w:rsidRPr="004A06B4" w:rsidRDefault="004A06B4" w:rsidP="004A06B4">
      <w:pPr>
        <w:jc w:val="both"/>
        <w:rPr>
          <w:rFonts w:ascii="Arial" w:eastAsia="Times New Roman" w:hAnsi="Arial" w:cs="Arial"/>
          <w:b/>
          <w:color w:val="000000"/>
          <w:sz w:val="28"/>
          <w:szCs w:val="28"/>
          <w:lang w:val="kk-KZ"/>
        </w:rPr>
      </w:pPr>
      <w:r w:rsidRPr="004A06B4">
        <w:rPr>
          <w:rFonts w:ascii="Arial" w:eastAsia="Times New Roman" w:hAnsi="Arial" w:cs="Arial"/>
          <w:b/>
          <w:color w:val="000000"/>
          <w:sz w:val="28"/>
          <w:szCs w:val="28"/>
          <w:lang w:val="kk-KZ"/>
        </w:rPr>
        <w:t>8.Білім беру процесіне қатысушылардың және ата-аналар мен білім алушылардан алынған сауалнама нәтижесі.</w:t>
      </w:r>
    </w:p>
    <w:p w14:paraId="0D92165E" w14:textId="77777777" w:rsidR="004A06B4" w:rsidRPr="004A06B4" w:rsidRDefault="004A06B4" w:rsidP="004A06B4">
      <w:pPr>
        <w:jc w:val="both"/>
        <w:rPr>
          <w:rFonts w:ascii="Arial" w:eastAsia="Times New Roman" w:hAnsi="Arial" w:cs="Arial"/>
          <w:b/>
          <w:color w:val="000000"/>
          <w:sz w:val="28"/>
          <w:szCs w:val="28"/>
          <w:lang w:val="kk-KZ"/>
        </w:rPr>
      </w:pPr>
      <w:hyperlink r:id="rId185" w:history="1">
        <w:r w:rsidRPr="004A06B4">
          <w:rPr>
            <w:rFonts w:ascii="Arial" w:eastAsia="Times New Roman" w:hAnsi="Arial" w:cs="Arial"/>
            <w:b/>
            <w:color w:val="0000FF"/>
            <w:sz w:val="28"/>
            <w:szCs w:val="28"/>
            <w:u w:val="single"/>
            <w:lang w:val="kk-KZ"/>
          </w:rPr>
          <w:t>https://cloud.mail.ru/public/7E3G/Jdtx8LTsb</w:t>
        </w:r>
      </w:hyperlink>
    </w:p>
    <w:p w14:paraId="3870CFCB" w14:textId="77777777" w:rsidR="004A06B4" w:rsidRPr="004A06B4" w:rsidRDefault="004A06B4" w:rsidP="004A06B4">
      <w:pPr>
        <w:jc w:val="both"/>
        <w:rPr>
          <w:rFonts w:ascii="Arial" w:eastAsia="Times New Roman" w:hAnsi="Arial" w:cs="Arial"/>
          <w:b/>
          <w:color w:val="000000"/>
          <w:sz w:val="28"/>
          <w:szCs w:val="28"/>
          <w:lang w:val="kk-KZ"/>
        </w:rPr>
      </w:pPr>
      <w:hyperlink r:id="rId186" w:history="1">
        <w:r w:rsidRPr="004A06B4">
          <w:rPr>
            <w:rFonts w:ascii="Arial" w:eastAsia="Times New Roman" w:hAnsi="Arial" w:cs="Arial"/>
            <w:b/>
            <w:color w:val="0000FF"/>
            <w:sz w:val="28"/>
            <w:szCs w:val="28"/>
            <w:u w:val="single"/>
            <w:lang w:val="kk-KZ"/>
          </w:rPr>
          <w:t>https://cloud.mail.ru/public/kMPP/tECm51JqP</w:t>
        </w:r>
      </w:hyperlink>
    </w:p>
    <w:p w14:paraId="5AE068B3" w14:textId="77777777" w:rsidR="004A06B4" w:rsidRPr="004A06B4" w:rsidRDefault="004A06B4" w:rsidP="004A06B4">
      <w:pPr>
        <w:jc w:val="both"/>
        <w:rPr>
          <w:rFonts w:ascii="Arial" w:eastAsia="Times New Roman" w:hAnsi="Arial" w:cs="Arial"/>
          <w:b/>
          <w:color w:val="000000"/>
          <w:sz w:val="28"/>
          <w:szCs w:val="28"/>
          <w:lang w:val="kk-KZ"/>
        </w:rPr>
      </w:pPr>
    </w:p>
    <w:p w14:paraId="6E1D7F94" w14:textId="77777777" w:rsidR="004A06B4" w:rsidRPr="004A06B4" w:rsidRDefault="004A06B4" w:rsidP="004A06B4">
      <w:pPr>
        <w:jc w:val="both"/>
        <w:rPr>
          <w:rFonts w:ascii="Arial" w:eastAsia="Times New Roman" w:hAnsi="Arial" w:cs="Arial"/>
          <w:b/>
          <w:color w:val="000000"/>
          <w:sz w:val="28"/>
          <w:szCs w:val="28"/>
          <w:lang w:val="kk-KZ"/>
        </w:rPr>
      </w:pPr>
      <w:r w:rsidRPr="004A06B4">
        <w:rPr>
          <w:rFonts w:ascii="Arial" w:eastAsia="Times New Roman" w:hAnsi="Arial" w:cs="Arial"/>
          <w:b/>
          <w:color w:val="000000"/>
          <w:sz w:val="28"/>
          <w:szCs w:val="28"/>
          <w:lang w:val="kk-KZ"/>
        </w:rPr>
        <w:t xml:space="preserve">            9.Кемшіліктер мен ескертулер, олардың шешілу жолдары</w:t>
      </w:r>
    </w:p>
    <w:p w14:paraId="7CB447D3" w14:textId="77777777" w:rsidR="004A06B4" w:rsidRPr="004A06B4" w:rsidRDefault="004A06B4" w:rsidP="004A06B4">
      <w:pPr>
        <w:jc w:val="both"/>
        <w:rPr>
          <w:rFonts w:ascii="Arial" w:eastAsia="Times New Roman" w:hAnsi="Arial" w:cs="Arial"/>
          <w:b/>
          <w:color w:val="000000"/>
          <w:sz w:val="28"/>
          <w:szCs w:val="28"/>
          <w:lang w:val="kk-KZ"/>
        </w:rPr>
      </w:pPr>
    </w:p>
    <w:tbl>
      <w:tblPr>
        <w:tblStyle w:val="27"/>
        <w:tblW w:w="0" w:type="auto"/>
        <w:tblInd w:w="108" w:type="dxa"/>
        <w:tblLook w:val="04A0" w:firstRow="1" w:lastRow="0" w:firstColumn="1" w:lastColumn="0" w:noHBand="0" w:noVBand="1"/>
      </w:tblPr>
      <w:tblGrid>
        <w:gridCol w:w="4544"/>
        <w:gridCol w:w="4548"/>
      </w:tblGrid>
      <w:tr w:rsidR="004A06B4" w:rsidRPr="004A06B4" w14:paraId="5D47A177" w14:textId="77777777" w:rsidTr="00B52E09">
        <w:tc>
          <w:tcPr>
            <w:tcW w:w="4678" w:type="dxa"/>
          </w:tcPr>
          <w:p w14:paraId="2B345B9F" w14:textId="77777777" w:rsidR="004A06B4" w:rsidRPr="004A06B4" w:rsidRDefault="004A06B4" w:rsidP="004A06B4">
            <w:pPr>
              <w:jc w:val="center"/>
              <w:rPr>
                <w:rFonts w:ascii="Arial" w:eastAsia="Times New Roman" w:hAnsi="Arial"/>
                <w:color w:val="000000"/>
                <w:sz w:val="28"/>
                <w:szCs w:val="28"/>
                <w:lang w:val="kk-KZ"/>
              </w:rPr>
            </w:pPr>
            <w:r w:rsidRPr="004A06B4">
              <w:rPr>
                <w:rFonts w:ascii="Arial" w:eastAsia="Times New Roman" w:hAnsi="Arial"/>
                <w:b/>
                <w:color w:val="000000"/>
                <w:sz w:val="28"/>
                <w:szCs w:val="28"/>
                <w:lang w:val="kk-KZ"/>
              </w:rPr>
              <w:t>Кемшіліктер</w:t>
            </w:r>
          </w:p>
        </w:tc>
        <w:tc>
          <w:tcPr>
            <w:tcW w:w="4678" w:type="dxa"/>
          </w:tcPr>
          <w:p w14:paraId="12ABA0E1" w14:textId="77777777" w:rsidR="004A06B4" w:rsidRPr="004A06B4" w:rsidRDefault="004A06B4" w:rsidP="004A06B4">
            <w:pPr>
              <w:jc w:val="center"/>
              <w:rPr>
                <w:rFonts w:ascii="Arial" w:eastAsia="Times New Roman" w:hAnsi="Arial"/>
                <w:color w:val="000000"/>
                <w:sz w:val="28"/>
                <w:szCs w:val="28"/>
                <w:lang w:val="kk-KZ"/>
              </w:rPr>
            </w:pPr>
            <w:r w:rsidRPr="004A06B4">
              <w:rPr>
                <w:rFonts w:ascii="Arial" w:eastAsia="Times New Roman" w:hAnsi="Arial"/>
                <w:b/>
                <w:color w:val="000000"/>
                <w:sz w:val="28"/>
                <w:szCs w:val="28"/>
                <w:lang w:val="kk-KZ"/>
              </w:rPr>
              <w:t>Шешілу жолдары</w:t>
            </w:r>
          </w:p>
        </w:tc>
      </w:tr>
      <w:tr w:rsidR="004A06B4" w:rsidRPr="004A06B4" w14:paraId="3333F7E6" w14:textId="77777777" w:rsidTr="00B52E09">
        <w:tc>
          <w:tcPr>
            <w:tcW w:w="4678" w:type="dxa"/>
          </w:tcPr>
          <w:p w14:paraId="200A483F" w14:textId="77777777" w:rsidR="004A06B4" w:rsidRPr="004A06B4" w:rsidRDefault="004A06B4" w:rsidP="004A06B4">
            <w:pPr>
              <w:jc w:val="both"/>
              <w:rPr>
                <w:rFonts w:ascii="Arial" w:eastAsia="Times New Roman" w:hAnsi="Arial"/>
                <w:color w:val="000000"/>
                <w:sz w:val="28"/>
                <w:szCs w:val="28"/>
                <w:lang w:val="kk-KZ"/>
              </w:rPr>
            </w:pPr>
            <w:r w:rsidRPr="004A06B4">
              <w:rPr>
                <w:rFonts w:ascii="Arial" w:eastAsia="Times New Roman" w:hAnsi="Arial"/>
                <w:color w:val="000000"/>
                <w:sz w:val="28"/>
                <w:szCs w:val="28"/>
                <w:lang w:val="kk-KZ"/>
              </w:rPr>
              <w:t>1. Педагогтердің біліктілік санатын көтеруге бағытталған жұмыстардың қажеттілігі</w:t>
            </w:r>
          </w:p>
        </w:tc>
        <w:tc>
          <w:tcPr>
            <w:tcW w:w="4678" w:type="dxa"/>
          </w:tcPr>
          <w:p w14:paraId="45824F96" w14:textId="77777777" w:rsidR="004A06B4" w:rsidRPr="004A06B4" w:rsidRDefault="004A06B4" w:rsidP="004A06B4">
            <w:pPr>
              <w:jc w:val="both"/>
              <w:rPr>
                <w:rFonts w:ascii="Arial" w:eastAsia="Times New Roman" w:hAnsi="Arial"/>
                <w:color w:val="000000"/>
                <w:sz w:val="28"/>
                <w:szCs w:val="28"/>
                <w:lang w:val="kk-KZ"/>
              </w:rPr>
            </w:pPr>
            <w:r w:rsidRPr="004A06B4">
              <w:rPr>
                <w:rFonts w:ascii="Arial" w:eastAsia="Times New Roman" w:hAnsi="Arial"/>
                <w:color w:val="000000"/>
                <w:sz w:val="28"/>
                <w:szCs w:val="28"/>
                <w:lang w:val="kk-KZ"/>
              </w:rPr>
              <w:t>Педагогтердің өз саласы бойынша түрлі семинарларға, ғылыми конференцияларға қатысуға ынталандыру, зерттеу топтарына ендіру;</w:t>
            </w:r>
          </w:p>
        </w:tc>
      </w:tr>
      <w:tr w:rsidR="004A06B4" w:rsidRPr="004A06B4" w14:paraId="5B923E90" w14:textId="77777777" w:rsidTr="00B52E09">
        <w:tc>
          <w:tcPr>
            <w:tcW w:w="4678" w:type="dxa"/>
          </w:tcPr>
          <w:p w14:paraId="6BB9F431" w14:textId="77777777" w:rsidR="004A06B4" w:rsidRPr="004A06B4" w:rsidRDefault="004A06B4" w:rsidP="004A06B4">
            <w:pPr>
              <w:jc w:val="both"/>
              <w:rPr>
                <w:rFonts w:ascii="Arial" w:eastAsia="Times New Roman" w:hAnsi="Arial"/>
                <w:color w:val="000000"/>
                <w:sz w:val="28"/>
                <w:szCs w:val="28"/>
                <w:lang w:val="kk-KZ"/>
              </w:rPr>
            </w:pPr>
            <w:r w:rsidRPr="004A06B4">
              <w:rPr>
                <w:rFonts w:ascii="Arial" w:eastAsia="Times New Roman" w:hAnsi="Arial"/>
                <w:color w:val="000000"/>
                <w:sz w:val="28"/>
                <w:szCs w:val="28"/>
                <w:lang w:val="kk-KZ"/>
              </w:rPr>
              <w:t>2. Педагогтердің нормативтік құжаттармен жұмыс жасау дағдыларын жетілдіру</w:t>
            </w:r>
          </w:p>
        </w:tc>
        <w:tc>
          <w:tcPr>
            <w:tcW w:w="4678" w:type="dxa"/>
          </w:tcPr>
          <w:p w14:paraId="57D9DA22" w14:textId="77777777" w:rsidR="004A06B4" w:rsidRPr="004A06B4" w:rsidRDefault="004A06B4" w:rsidP="004A06B4">
            <w:pPr>
              <w:jc w:val="both"/>
              <w:rPr>
                <w:rFonts w:ascii="Arial" w:eastAsia="Times New Roman" w:hAnsi="Arial"/>
                <w:color w:val="000000"/>
                <w:sz w:val="28"/>
                <w:szCs w:val="28"/>
                <w:lang w:val="kk-KZ"/>
              </w:rPr>
            </w:pPr>
            <w:r w:rsidRPr="004A06B4">
              <w:rPr>
                <w:rFonts w:ascii="Arial" w:eastAsia="Times New Roman" w:hAnsi="Arial"/>
                <w:color w:val="000000"/>
                <w:sz w:val="28"/>
                <w:szCs w:val="28"/>
                <w:lang w:val="kk-KZ"/>
              </w:rPr>
              <w:t>Шеберлік сабақтары, оқыту семинарлары, тәлімгерлік орта арқылы дағдылар қалыптастыру</w:t>
            </w:r>
          </w:p>
        </w:tc>
      </w:tr>
      <w:tr w:rsidR="004A06B4" w:rsidRPr="004A06B4" w14:paraId="759F7FEE" w14:textId="77777777" w:rsidTr="00B52E09">
        <w:tc>
          <w:tcPr>
            <w:tcW w:w="4678" w:type="dxa"/>
          </w:tcPr>
          <w:p w14:paraId="14770FF4" w14:textId="77777777" w:rsidR="004A06B4" w:rsidRPr="004A06B4" w:rsidRDefault="004A06B4" w:rsidP="004A06B4">
            <w:pPr>
              <w:jc w:val="both"/>
              <w:rPr>
                <w:rFonts w:ascii="Arial" w:eastAsia="Times New Roman" w:hAnsi="Arial"/>
                <w:color w:val="000000"/>
                <w:sz w:val="28"/>
                <w:szCs w:val="28"/>
                <w:lang w:val="kk-KZ"/>
              </w:rPr>
            </w:pPr>
            <w:r w:rsidRPr="004A06B4">
              <w:rPr>
                <w:rFonts w:ascii="Arial" w:eastAsia="Times New Roman" w:hAnsi="Arial"/>
                <w:color w:val="000000"/>
                <w:sz w:val="28"/>
                <w:szCs w:val="28"/>
                <w:lang w:val="kk-KZ"/>
              </w:rPr>
              <w:t>3. Мектепке дейінгі тәрбие беруде жаңа идеялар мен тәсілдерді тәжірибеге ендіруге ынталы болу дағдыларын дамыту</w:t>
            </w:r>
          </w:p>
        </w:tc>
        <w:tc>
          <w:tcPr>
            <w:tcW w:w="4678" w:type="dxa"/>
          </w:tcPr>
          <w:p w14:paraId="36ABBDDC" w14:textId="77777777" w:rsidR="004A06B4" w:rsidRPr="004A06B4" w:rsidRDefault="004A06B4" w:rsidP="004A06B4">
            <w:pPr>
              <w:jc w:val="both"/>
              <w:rPr>
                <w:rFonts w:ascii="Arial" w:eastAsia="Times New Roman" w:hAnsi="Arial"/>
                <w:color w:val="000000"/>
                <w:sz w:val="28"/>
                <w:szCs w:val="28"/>
                <w:lang w:val="kk-KZ"/>
              </w:rPr>
            </w:pPr>
            <w:r w:rsidRPr="004A06B4">
              <w:rPr>
                <w:rFonts w:ascii="Arial" w:eastAsia="Times New Roman" w:hAnsi="Arial"/>
                <w:color w:val="000000"/>
                <w:sz w:val="28"/>
                <w:szCs w:val="28"/>
                <w:lang w:val="kk-KZ"/>
              </w:rPr>
              <w:t>Ашық сабақтар, өзара тәжірибе алмасу,  мектепішілік бақылау жоспарына ендіру;</w:t>
            </w:r>
          </w:p>
        </w:tc>
      </w:tr>
      <w:tr w:rsidR="004A06B4" w:rsidRPr="004A06B4" w14:paraId="70807745" w14:textId="77777777" w:rsidTr="00B52E09">
        <w:tc>
          <w:tcPr>
            <w:tcW w:w="4678" w:type="dxa"/>
          </w:tcPr>
          <w:p w14:paraId="02FBB398" w14:textId="77777777" w:rsidR="004A06B4" w:rsidRPr="004A06B4" w:rsidRDefault="004A06B4" w:rsidP="004A06B4">
            <w:pPr>
              <w:jc w:val="both"/>
              <w:rPr>
                <w:rFonts w:ascii="Arial" w:eastAsia="Times New Roman" w:hAnsi="Arial"/>
                <w:color w:val="000000"/>
                <w:sz w:val="28"/>
                <w:szCs w:val="28"/>
                <w:lang w:val="kk-KZ"/>
              </w:rPr>
            </w:pPr>
            <w:r w:rsidRPr="004A06B4">
              <w:rPr>
                <w:rFonts w:ascii="Arial" w:eastAsia="Times New Roman" w:hAnsi="Arial"/>
                <w:color w:val="000000"/>
                <w:sz w:val="28"/>
                <w:szCs w:val="28"/>
                <w:lang w:val="kk-KZ"/>
              </w:rPr>
              <w:t>4. Ұйымдастырылған іс-әрекетті ұйымдастыруда жаңаша әдіс-тәсілдерді насихаттау, өзара тәжірибе алмасуда әдістемелік жұмыстарды арттыру</w:t>
            </w:r>
          </w:p>
        </w:tc>
        <w:tc>
          <w:tcPr>
            <w:tcW w:w="4678" w:type="dxa"/>
          </w:tcPr>
          <w:p w14:paraId="0D257183" w14:textId="77777777" w:rsidR="004A06B4" w:rsidRPr="004A06B4" w:rsidRDefault="004A06B4" w:rsidP="004A06B4">
            <w:pPr>
              <w:jc w:val="both"/>
              <w:rPr>
                <w:rFonts w:ascii="Arial" w:eastAsia="Times New Roman" w:hAnsi="Arial"/>
                <w:color w:val="000000"/>
                <w:sz w:val="28"/>
                <w:szCs w:val="28"/>
                <w:lang w:val="kk-KZ"/>
              </w:rPr>
            </w:pPr>
            <w:r w:rsidRPr="004A06B4">
              <w:rPr>
                <w:rFonts w:ascii="Arial" w:eastAsia="Times New Roman" w:hAnsi="Arial"/>
                <w:color w:val="000000"/>
                <w:sz w:val="28"/>
                <w:szCs w:val="28"/>
                <w:lang w:val="kk-KZ"/>
              </w:rPr>
              <w:t>Әдістемелік пән бірлестігі жұмысына басшылық пен бақылау</w:t>
            </w:r>
          </w:p>
        </w:tc>
      </w:tr>
      <w:tr w:rsidR="004A06B4" w:rsidRPr="004A06B4" w14:paraId="2E545B4D" w14:textId="77777777" w:rsidTr="00B52E09">
        <w:tc>
          <w:tcPr>
            <w:tcW w:w="4678" w:type="dxa"/>
          </w:tcPr>
          <w:p w14:paraId="0B6C8A3F" w14:textId="77777777" w:rsidR="004A06B4" w:rsidRPr="004A06B4" w:rsidRDefault="004A06B4" w:rsidP="004A06B4">
            <w:pPr>
              <w:jc w:val="both"/>
              <w:rPr>
                <w:rFonts w:ascii="Arial" w:hAnsi="Arial"/>
                <w:sz w:val="28"/>
                <w:szCs w:val="28"/>
                <w:lang w:val="kk-KZ"/>
              </w:rPr>
            </w:pPr>
            <w:r w:rsidRPr="004A06B4">
              <w:rPr>
                <w:rFonts w:ascii="Arial" w:eastAsia="Times New Roman" w:hAnsi="Arial"/>
                <w:color w:val="000000"/>
                <w:sz w:val="28"/>
                <w:szCs w:val="28"/>
                <w:lang w:val="kk-KZ"/>
              </w:rPr>
              <w:t>5.</w:t>
            </w:r>
            <w:r w:rsidRPr="004A06B4">
              <w:rPr>
                <w:rFonts w:ascii="Arial" w:hAnsi="Arial"/>
                <w:sz w:val="28"/>
                <w:szCs w:val="28"/>
                <w:lang w:val="kk-KZ"/>
              </w:rPr>
              <w:t xml:space="preserve"> Басылым беттеріне мақалалар жариялау </w:t>
            </w:r>
          </w:p>
          <w:p w14:paraId="5E0044B6" w14:textId="77777777" w:rsidR="004A06B4" w:rsidRPr="004A06B4" w:rsidRDefault="004A06B4" w:rsidP="004A06B4">
            <w:pPr>
              <w:jc w:val="both"/>
              <w:rPr>
                <w:rFonts w:ascii="Arial" w:eastAsia="Times New Roman" w:hAnsi="Arial"/>
                <w:color w:val="000000"/>
                <w:sz w:val="28"/>
                <w:szCs w:val="28"/>
                <w:lang w:val="kk-KZ"/>
              </w:rPr>
            </w:pPr>
          </w:p>
        </w:tc>
        <w:tc>
          <w:tcPr>
            <w:tcW w:w="4678" w:type="dxa"/>
          </w:tcPr>
          <w:p w14:paraId="4B58F24D" w14:textId="77777777" w:rsidR="004A06B4" w:rsidRPr="004A06B4" w:rsidRDefault="004A06B4" w:rsidP="004A06B4">
            <w:pPr>
              <w:tabs>
                <w:tab w:val="left" w:pos="2161"/>
              </w:tabs>
              <w:jc w:val="both"/>
              <w:rPr>
                <w:rFonts w:ascii="Arial" w:eastAsia="Times New Roman" w:hAnsi="Arial"/>
                <w:color w:val="000000"/>
                <w:sz w:val="28"/>
                <w:szCs w:val="28"/>
                <w:lang w:val="kk-KZ"/>
              </w:rPr>
            </w:pPr>
            <w:r w:rsidRPr="004A06B4">
              <w:rPr>
                <w:rFonts w:ascii="Arial" w:eastAsia="Times New Roman" w:hAnsi="Arial"/>
                <w:color w:val="000000"/>
                <w:sz w:val="28"/>
                <w:szCs w:val="28"/>
                <w:lang w:val="kk-KZ"/>
              </w:rPr>
              <w:t xml:space="preserve"> Жаңаша әдіс-тәсілдермен бөлісу, атқарылған жұмыстарды  жүйелі түрде жариялап отыруға қалыптастру</w:t>
            </w:r>
          </w:p>
        </w:tc>
      </w:tr>
      <w:tr w:rsidR="004A06B4" w:rsidRPr="004A06B4" w14:paraId="4EB5A53C" w14:textId="77777777" w:rsidTr="00B52E09">
        <w:tc>
          <w:tcPr>
            <w:tcW w:w="4678" w:type="dxa"/>
          </w:tcPr>
          <w:p w14:paraId="753F5EF4" w14:textId="77777777" w:rsidR="004A06B4" w:rsidRPr="004A06B4" w:rsidRDefault="004A06B4" w:rsidP="004A06B4">
            <w:pPr>
              <w:tabs>
                <w:tab w:val="left" w:pos="695"/>
              </w:tabs>
              <w:jc w:val="both"/>
              <w:rPr>
                <w:rFonts w:ascii="Arial" w:eastAsia="Times New Roman" w:hAnsi="Arial"/>
                <w:color w:val="000000"/>
                <w:sz w:val="28"/>
                <w:szCs w:val="28"/>
                <w:lang w:val="kk-KZ"/>
              </w:rPr>
            </w:pPr>
            <w:r w:rsidRPr="004A06B4">
              <w:rPr>
                <w:rFonts w:ascii="Arial" w:eastAsia="Times New Roman" w:hAnsi="Arial"/>
                <w:color w:val="000000"/>
                <w:sz w:val="28"/>
                <w:szCs w:val="28"/>
                <w:lang w:val="kk-KZ"/>
              </w:rPr>
              <w:t>6.</w:t>
            </w:r>
            <w:r w:rsidRPr="004A06B4">
              <w:rPr>
                <w:rFonts w:ascii="Arial" w:eastAsia="Times New Roman" w:hAnsi="Arial"/>
                <w:color w:val="000000"/>
                <w:sz w:val="28"/>
                <w:szCs w:val="28"/>
                <w:lang w:val="kk-KZ"/>
              </w:rPr>
              <w:tab/>
              <w:t>Тәрбие мен оқыту нәтижелеріне бағдарланған жұмыстарды дамыту</w:t>
            </w:r>
          </w:p>
        </w:tc>
        <w:tc>
          <w:tcPr>
            <w:tcW w:w="4678" w:type="dxa"/>
          </w:tcPr>
          <w:p w14:paraId="1B2AA982" w14:textId="77777777" w:rsidR="004A06B4" w:rsidRPr="004A06B4" w:rsidRDefault="004A06B4" w:rsidP="004A06B4">
            <w:pPr>
              <w:jc w:val="both"/>
              <w:rPr>
                <w:rFonts w:ascii="Arial" w:eastAsia="Times New Roman" w:hAnsi="Arial"/>
                <w:color w:val="000000"/>
                <w:sz w:val="28"/>
                <w:szCs w:val="28"/>
                <w:lang w:val="kk-KZ"/>
              </w:rPr>
            </w:pPr>
            <w:r w:rsidRPr="004A06B4">
              <w:rPr>
                <w:rFonts w:ascii="Arial" w:eastAsia="Times New Roman" w:hAnsi="Arial"/>
                <w:color w:val="000000"/>
                <w:sz w:val="28"/>
                <w:szCs w:val="28"/>
                <w:lang w:val="kk-KZ"/>
              </w:rPr>
              <w:t>Коучинг, семинар, шеберлік сағаттары арқылы нақты дағдыларды  қалыптастыру</w:t>
            </w:r>
          </w:p>
        </w:tc>
      </w:tr>
    </w:tbl>
    <w:p w14:paraId="2990D3CD" w14:textId="77777777" w:rsidR="004A06B4" w:rsidRPr="004A06B4" w:rsidRDefault="004A06B4" w:rsidP="004A06B4">
      <w:pPr>
        <w:jc w:val="both"/>
        <w:rPr>
          <w:rFonts w:ascii="Arial" w:eastAsia="Times New Roman" w:hAnsi="Arial" w:cs="Arial"/>
          <w:b/>
          <w:color w:val="000000"/>
          <w:sz w:val="28"/>
          <w:szCs w:val="28"/>
          <w:lang w:val="kk-KZ"/>
        </w:rPr>
      </w:pPr>
    </w:p>
    <w:p w14:paraId="341A339E" w14:textId="77777777" w:rsidR="004A06B4" w:rsidRPr="004A06B4" w:rsidRDefault="004A06B4" w:rsidP="004A06B4">
      <w:pPr>
        <w:jc w:val="both"/>
        <w:rPr>
          <w:rFonts w:ascii="Arial" w:eastAsia="Times New Roman" w:hAnsi="Arial" w:cs="Arial"/>
          <w:b/>
          <w:color w:val="000000"/>
          <w:sz w:val="28"/>
          <w:szCs w:val="28"/>
          <w:lang w:val="en-US"/>
        </w:rPr>
      </w:pPr>
      <w:r w:rsidRPr="004A06B4">
        <w:rPr>
          <w:rFonts w:ascii="Arial" w:eastAsia="Times New Roman" w:hAnsi="Arial" w:cs="Arial"/>
          <w:b/>
          <w:color w:val="000000"/>
          <w:sz w:val="28"/>
          <w:szCs w:val="28"/>
        </w:rPr>
        <w:t>10.</w:t>
      </w:r>
      <w:r w:rsidRPr="004A06B4">
        <w:rPr>
          <w:rFonts w:ascii="Arial" w:eastAsia="Times New Roman" w:hAnsi="Arial" w:cs="Arial"/>
          <w:b/>
          <w:color w:val="000000"/>
          <w:sz w:val="28"/>
          <w:szCs w:val="28"/>
          <w:lang w:val="kk-KZ"/>
        </w:rPr>
        <w:t>Қорытынды мен ұсыныстар</w:t>
      </w:r>
    </w:p>
    <w:p w14:paraId="6C3B0D90" w14:textId="77777777" w:rsidR="004A06B4" w:rsidRPr="004A06B4" w:rsidRDefault="004A06B4" w:rsidP="004A06B4">
      <w:pPr>
        <w:jc w:val="both"/>
        <w:rPr>
          <w:rFonts w:ascii="Arial" w:eastAsia="Times New Roman" w:hAnsi="Arial" w:cs="Arial"/>
          <w:b/>
          <w:color w:val="000000"/>
          <w:sz w:val="28"/>
          <w:szCs w:val="28"/>
          <w:lang w:val="en-US"/>
        </w:rPr>
      </w:pPr>
    </w:p>
    <w:tbl>
      <w:tblPr>
        <w:tblStyle w:val="27"/>
        <w:tblW w:w="0" w:type="auto"/>
        <w:tblLook w:val="04A0" w:firstRow="1" w:lastRow="0" w:firstColumn="1" w:lastColumn="0" w:noHBand="0" w:noVBand="1"/>
      </w:tblPr>
      <w:tblGrid>
        <w:gridCol w:w="9200"/>
      </w:tblGrid>
      <w:tr w:rsidR="004A06B4" w:rsidRPr="004A06B4" w14:paraId="10A6E586" w14:textId="77777777" w:rsidTr="00B52E09">
        <w:tc>
          <w:tcPr>
            <w:tcW w:w="9572" w:type="dxa"/>
          </w:tcPr>
          <w:p w14:paraId="30842CFF" w14:textId="77777777" w:rsidR="004A06B4" w:rsidRPr="004A06B4" w:rsidRDefault="004A06B4" w:rsidP="004A06B4">
            <w:pPr>
              <w:jc w:val="both"/>
              <w:rPr>
                <w:rFonts w:ascii="Arial" w:eastAsia="Times New Roman" w:hAnsi="Arial"/>
                <w:color w:val="000000"/>
                <w:sz w:val="28"/>
                <w:szCs w:val="28"/>
                <w:lang w:val="kk-KZ"/>
              </w:rPr>
            </w:pPr>
            <w:r w:rsidRPr="004A06B4">
              <w:rPr>
                <w:rFonts w:ascii="Arial" w:eastAsia="Times New Roman" w:hAnsi="Arial"/>
                <w:color w:val="000000"/>
                <w:sz w:val="28"/>
                <w:szCs w:val="28"/>
                <w:lang w:val="kk-KZ"/>
              </w:rPr>
              <w:t>1. Мектепке дейінгі білім беру мекемесінің тәрбиеленушілерінің білім беру салалары бойынша бағдарламалық материалды меңгеру мониторингінің нәтижелері  бойынша әр баланың даму аймағын, күтілетін нәтижені болжай алу әдістемесін игеру;</w:t>
            </w:r>
          </w:p>
          <w:p w14:paraId="59BF0AD3" w14:textId="77777777" w:rsidR="004A06B4" w:rsidRPr="004A06B4" w:rsidRDefault="004A06B4" w:rsidP="004A06B4">
            <w:pPr>
              <w:jc w:val="both"/>
              <w:rPr>
                <w:rFonts w:ascii="Arial" w:eastAsia="Times New Roman" w:hAnsi="Arial"/>
                <w:color w:val="000000"/>
                <w:sz w:val="28"/>
                <w:szCs w:val="28"/>
                <w:lang w:val="kk-KZ"/>
              </w:rPr>
            </w:pPr>
            <w:r w:rsidRPr="004A06B4">
              <w:rPr>
                <w:rFonts w:ascii="Arial" w:eastAsia="Times New Roman" w:hAnsi="Arial"/>
                <w:color w:val="000000"/>
                <w:sz w:val="28"/>
                <w:szCs w:val="28"/>
                <w:lang w:val="kk-KZ"/>
              </w:rPr>
              <w:lastRenderedPageBreak/>
              <w:t>2. Әр оқу жылында мектепке дейінгі білім берудің өзіндік талдауын жасау, проблемалар мен  аралық  нәтижелерді саралауды  тәжірибеге  алу;</w:t>
            </w:r>
          </w:p>
          <w:p w14:paraId="110F38D7" w14:textId="77777777" w:rsidR="004A06B4" w:rsidRPr="004A06B4" w:rsidRDefault="004A06B4" w:rsidP="004A06B4">
            <w:pPr>
              <w:jc w:val="both"/>
              <w:rPr>
                <w:rFonts w:ascii="Arial" w:eastAsia="Times New Roman" w:hAnsi="Arial"/>
                <w:color w:val="000000"/>
                <w:sz w:val="28"/>
                <w:szCs w:val="28"/>
                <w:lang w:val="kk-KZ"/>
              </w:rPr>
            </w:pPr>
            <w:r w:rsidRPr="004A06B4">
              <w:rPr>
                <w:rFonts w:ascii="Arial" w:eastAsia="Times New Roman" w:hAnsi="Arial"/>
                <w:color w:val="000000"/>
                <w:sz w:val="28"/>
                <w:szCs w:val="28"/>
                <w:lang w:val="kk-KZ"/>
              </w:rPr>
              <w:t>3. Бағалау  барысында анықталған кемшіліктер бойынша түзету жұмыстарын жүргізу,  келесі жұмыстарда назарға алу.</w:t>
            </w:r>
          </w:p>
          <w:p w14:paraId="10045112" w14:textId="77777777" w:rsidR="004A06B4" w:rsidRPr="004A06B4" w:rsidRDefault="004A06B4" w:rsidP="004A06B4">
            <w:pPr>
              <w:jc w:val="both"/>
              <w:rPr>
                <w:rFonts w:ascii="Arial" w:eastAsia="Times New Roman" w:hAnsi="Arial"/>
                <w:b/>
                <w:color w:val="000000"/>
                <w:sz w:val="28"/>
                <w:szCs w:val="28"/>
                <w:lang w:val="kk-KZ"/>
              </w:rPr>
            </w:pPr>
          </w:p>
        </w:tc>
      </w:tr>
    </w:tbl>
    <w:p w14:paraId="6DC0122E" w14:textId="77777777" w:rsidR="004A06B4" w:rsidRPr="004A06B4" w:rsidRDefault="004A06B4" w:rsidP="004A06B4">
      <w:pPr>
        <w:jc w:val="both"/>
        <w:rPr>
          <w:rFonts w:ascii="Arial" w:eastAsia="Times New Roman" w:hAnsi="Arial" w:cs="Arial"/>
          <w:b/>
          <w:color w:val="000000"/>
          <w:sz w:val="28"/>
          <w:szCs w:val="28"/>
          <w:lang w:val="kk-KZ"/>
        </w:rPr>
      </w:pPr>
    </w:p>
    <w:p w14:paraId="7C865A01" w14:textId="77777777" w:rsidR="004A06B4" w:rsidRPr="004A06B4" w:rsidRDefault="004A06B4" w:rsidP="004A06B4">
      <w:pPr>
        <w:spacing w:after="200" w:line="276" w:lineRule="auto"/>
        <w:rPr>
          <w:rFonts w:ascii="Arial" w:eastAsia="Times New Roman" w:hAnsi="Arial" w:cs="Arial"/>
          <w:sz w:val="28"/>
          <w:szCs w:val="28"/>
          <w:lang w:val="kk-KZ"/>
        </w:rPr>
      </w:pPr>
    </w:p>
    <w:p w14:paraId="4937DCC3" w14:textId="77777777" w:rsidR="004A06B4" w:rsidRPr="004A06B4" w:rsidRDefault="004A06B4" w:rsidP="004A06B4">
      <w:pPr>
        <w:spacing w:before="100" w:beforeAutospacing="1" w:after="100" w:afterAutospacing="1"/>
        <w:rPr>
          <w:rFonts w:ascii="Arial" w:eastAsia="Times New Roman" w:hAnsi="Arial" w:cs="Arial"/>
          <w:sz w:val="28"/>
          <w:szCs w:val="28"/>
        </w:rPr>
      </w:pPr>
      <w:r w:rsidRPr="004A06B4">
        <w:rPr>
          <w:rFonts w:ascii="Arial" w:eastAsia="Times New Roman" w:hAnsi="Arial" w:cs="Arial"/>
          <w:noProof/>
          <w:sz w:val="28"/>
          <w:szCs w:val="28"/>
        </w:rPr>
        <w:lastRenderedPageBreak/>
        <w:drawing>
          <wp:inline distT="0" distB="0" distL="0" distR="0" wp14:anchorId="01922C15" wp14:editId="5FB1C9DD">
            <wp:extent cx="6129115" cy="9016840"/>
            <wp:effectExtent l="0" t="0" r="508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6158056" cy="9059416"/>
                    </a:xfrm>
                    <a:prstGeom prst="rect">
                      <a:avLst/>
                    </a:prstGeom>
                    <a:noFill/>
                    <a:ln>
                      <a:noFill/>
                    </a:ln>
                  </pic:spPr>
                </pic:pic>
              </a:graphicData>
            </a:graphic>
          </wp:inline>
        </w:drawing>
      </w:r>
    </w:p>
    <w:p w14:paraId="7F1CFD2D" w14:textId="77777777" w:rsidR="004A06B4" w:rsidRPr="004A06B4" w:rsidRDefault="004A06B4" w:rsidP="004A06B4">
      <w:pPr>
        <w:spacing w:after="200" w:line="276" w:lineRule="auto"/>
        <w:rPr>
          <w:rFonts w:ascii="Arial" w:eastAsia="Times New Roman" w:hAnsi="Arial" w:cs="Arial"/>
          <w:sz w:val="28"/>
          <w:szCs w:val="28"/>
          <w:lang w:val="kk-KZ"/>
        </w:rPr>
      </w:pPr>
    </w:p>
    <w:p w14:paraId="1629AD79" w14:textId="77777777" w:rsidR="004A06B4" w:rsidRPr="004A06B4" w:rsidRDefault="004A06B4" w:rsidP="004A06B4">
      <w:pPr>
        <w:spacing w:after="200" w:line="276" w:lineRule="auto"/>
        <w:rPr>
          <w:rFonts w:ascii="Arial" w:eastAsia="Times New Roman" w:hAnsi="Arial" w:cs="Arial"/>
          <w:sz w:val="32"/>
          <w:szCs w:val="32"/>
          <w:lang w:val="kk-KZ"/>
        </w:rPr>
      </w:pPr>
      <w:r w:rsidRPr="004A06B4">
        <w:rPr>
          <w:rFonts w:ascii="Arial" w:eastAsia="Times New Roman" w:hAnsi="Arial" w:cs="Arial"/>
          <w:noProof/>
          <w:sz w:val="32"/>
          <w:szCs w:val="32"/>
        </w:rPr>
        <w:drawing>
          <wp:inline distT="0" distB="0" distL="0" distR="0" wp14:anchorId="429A11E1" wp14:editId="2BACCDF0">
            <wp:extent cx="5940425" cy="8407400"/>
            <wp:effectExtent l="0" t="0" r="3175" b="0"/>
            <wp:docPr id="4146213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940425" cy="8407400"/>
                    </a:xfrm>
                    <a:prstGeom prst="rect">
                      <a:avLst/>
                    </a:prstGeom>
                    <a:noFill/>
                    <a:ln>
                      <a:noFill/>
                    </a:ln>
                  </pic:spPr>
                </pic:pic>
              </a:graphicData>
            </a:graphic>
          </wp:inline>
        </w:drawing>
      </w:r>
    </w:p>
    <w:p w14:paraId="57F0B3D4" w14:textId="77777777" w:rsidR="004A06B4" w:rsidRPr="004A06B4" w:rsidRDefault="004A06B4" w:rsidP="004A06B4">
      <w:pPr>
        <w:spacing w:after="200" w:line="276" w:lineRule="auto"/>
        <w:rPr>
          <w:rFonts w:ascii="Arial" w:eastAsia="Times New Roman" w:hAnsi="Arial" w:cs="Arial"/>
          <w:sz w:val="32"/>
          <w:szCs w:val="32"/>
          <w:lang w:val="en-US"/>
        </w:rPr>
      </w:pPr>
    </w:p>
    <w:p w14:paraId="482FA0AF" w14:textId="77777777" w:rsidR="004A06B4" w:rsidRPr="004A06B4" w:rsidRDefault="004A06B4" w:rsidP="004A06B4">
      <w:pPr>
        <w:spacing w:after="200" w:line="276" w:lineRule="auto"/>
        <w:rPr>
          <w:rFonts w:ascii="Arial" w:eastAsia="Times New Roman" w:hAnsi="Arial" w:cs="Arial"/>
          <w:sz w:val="32"/>
          <w:szCs w:val="32"/>
          <w:lang w:val="en-US"/>
        </w:rPr>
      </w:pPr>
    </w:p>
    <w:p w14:paraId="66343D27" w14:textId="4EB0F904" w:rsidR="004A06B4" w:rsidRPr="004A06B4" w:rsidRDefault="00E60307" w:rsidP="004A06B4">
      <w:pPr>
        <w:spacing w:after="200" w:line="276" w:lineRule="auto"/>
        <w:rPr>
          <w:rFonts w:ascii="Arial" w:eastAsia="Times New Roman" w:hAnsi="Arial" w:cs="Arial"/>
          <w:sz w:val="32"/>
          <w:szCs w:val="32"/>
          <w:lang w:val="en-US"/>
        </w:rPr>
      </w:pPr>
      <w:r w:rsidRPr="004A06B4">
        <w:rPr>
          <w:rFonts w:ascii="Arial" w:eastAsia="Times New Roman" w:hAnsi="Arial" w:cs="Arial"/>
          <w:noProof/>
          <w:sz w:val="32"/>
          <w:szCs w:val="32"/>
        </w:rPr>
        <w:drawing>
          <wp:inline distT="0" distB="0" distL="0" distR="0" wp14:anchorId="764DDC4D" wp14:editId="3F905869">
            <wp:extent cx="5836258" cy="8505777"/>
            <wp:effectExtent l="0" t="0" r="0" b="0"/>
            <wp:docPr id="19067532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841934" cy="8514049"/>
                    </a:xfrm>
                    <a:prstGeom prst="rect">
                      <a:avLst/>
                    </a:prstGeom>
                    <a:noFill/>
                    <a:ln>
                      <a:noFill/>
                    </a:ln>
                  </pic:spPr>
                </pic:pic>
              </a:graphicData>
            </a:graphic>
          </wp:inline>
        </w:drawing>
      </w:r>
    </w:p>
    <w:p w14:paraId="7E3832CB" w14:textId="77777777" w:rsidR="00C61DE9" w:rsidRPr="004A06B4" w:rsidRDefault="00C61DE9" w:rsidP="00305187">
      <w:pPr>
        <w:rPr>
          <w:rFonts w:ascii="Arial" w:hAnsi="Arial" w:cs="Arial"/>
          <w:lang w:val="kk-KZ"/>
        </w:rPr>
      </w:pPr>
    </w:p>
    <w:sectPr w:rsidR="00C61DE9" w:rsidRPr="004A06B4">
      <w:pgSz w:w="11906" w:h="16838"/>
      <w:pgMar w:top="1134" w:right="995"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BF1AA" w14:textId="77777777" w:rsidR="005A1CC5" w:rsidRDefault="005A1CC5">
      <w:r>
        <w:separator/>
      </w:r>
    </w:p>
  </w:endnote>
  <w:endnote w:type="continuationSeparator" w:id="0">
    <w:p w14:paraId="06ECDCE0" w14:textId="77777777" w:rsidR="005A1CC5" w:rsidRDefault="005A1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n-ea">
    <w:altName w:val="Segoe Print"/>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mj-ea">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25510"/>
    </w:sdtPr>
    <w:sdtContent>
      <w:p w14:paraId="07F35AD7" w14:textId="77777777" w:rsidR="00305187" w:rsidRDefault="00305187">
        <w:pPr>
          <w:pStyle w:val="af0"/>
          <w:jc w:val="right"/>
        </w:pPr>
        <w:r>
          <w:fldChar w:fldCharType="begin"/>
        </w:r>
        <w:r>
          <w:instrText xml:space="preserve"> PAGE   \* MERGEFORMAT </w:instrText>
        </w:r>
        <w:r>
          <w:fldChar w:fldCharType="separate"/>
        </w:r>
        <w:r w:rsidR="00AD3DE8">
          <w:rPr>
            <w:noProof/>
          </w:rPr>
          <w:t>163</w:t>
        </w:r>
        <w:r>
          <w:fldChar w:fldCharType="end"/>
        </w:r>
      </w:p>
    </w:sdtContent>
  </w:sdt>
  <w:p w14:paraId="1DF0986A" w14:textId="77777777" w:rsidR="00305187" w:rsidRDefault="00305187">
    <w:pPr>
      <w:pStyle w:val="ab"/>
      <w:spacing w:line="14" w:lineRule="auto"/>
      <w:ind w:left="0"/>
      <w:jc w:val="left"/>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8CD87" w14:textId="77777777" w:rsidR="005A1CC5" w:rsidRDefault="005A1CC5">
      <w:r>
        <w:separator/>
      </w:r>
    </w:p>
  </w:footnote>
  <w:footnote w:type="continuationSeparator" w:id="0">
    <w:p w14:paraId="7352156E" w14:textId="77777777" w:rsidR="005A1CC5" w:rsidRDefault="005A1C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04DCED"/>
    <w:multiLevelType w:val="singleLevel"/>
    <w:tmpl w:val="A204DCED"/>
    <w:lvl w:ilvl="0">
      <w:start w:val="1"/>
      <w:numFmt w:val="decimal"/>
      <w:suff w:val="nothing"/>
      <w:lvlText w:val="%1-"/>
      <w:lvlJc w:val="left"/>
    </w:lvl>
  </w:abstractNum>
  <w:abstractNum w:abstractNumId="1" w15:restartNumberingAfterBreak="0">
    <w:nsid w:val="F0534495"/>
    <w:multiLevelType w:val="singleLevel"/>
    <w:tmpl w:val="F0534495"/>
    <w:lvl w:ilvl="0">
      <w:start w:val="2"/>
      <w:numFmt w:val="decimal"/>
      <w:suff w:val="nothing"/>
      <w:lvlText w:val="%1-"/>
      <w:lvlJc w:val="left"/>
    </w:lvl>
  </w:abstractNum>
  <w:abstractNum w:abstractNumId="2" w15:restartNumberingAfterBreak="0">
    <w:nsid w:val="002B2802"/>
    <w:multiLevelType w:val="multilevel"/>
    <w:tmpl w:val="25F6B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7B0DBF"/>
    <w:multiLevelType w:val="multilevel"/>
    <w:tmpl w:val="007B0DBF"/>
    <w:lvl w:ilvl="0">
      <w:start w:val="4"/>
      <w:numFmt w:val="bullet"/>
      <w:lvlText w:val=""/>
      <w:lvlJc w:val="left"/>
      <w:pPr>
        <w:ind w:left="819"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0B36E57"/>
    <w:multiLevelType w:val="hybridMultilevel"/>
    <w:tmpl w:val="B53A0F4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0D054C0"/>
    <w:multiLevelType w:val="multilevel"/>
    <w:tmpl w:val="37E23F88"/>
    <w:lvl w:ilvl="0">
      <w:start w:val="7"/>
      <w:numFmt w:val="decimal"/>
      <w:lvlText w:val="%1."/>
      <w:lvlJc w:val="left"/>
      <w:pPr>
        <w:ind w:left="480" w:hanging="48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080850FB"/>
    <w:multiLevelType w:val="hybridMultilevel"/>
    <w:tmpl w:val="6C16133E"/>
    <w:lvl w:ilvl="0" w:tplc="49E2F08A">
      <w:start w:val="3"/>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7" w15:restartNumberingAfterBreak="0">
    <w:nsid w:val="09C863A6"/>
    <w:multiLevelType w:val="hybridMultilevel"/>
    <w:tmpl w:val="399EC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C208E2"/>
    <w:multiLevelType w:val="hybridMultilevel"/>
    <w:tmpl w:val="3C026ECC"/>
    <w:lvl w:ilvl="0" w:tplc="04190001">
      <w:start w:val="1"/>
      <w:numFmt w:val="bullet"/>
      <w:lvlText w:val=""/>
      <w:lvlJc w:val="left"/>
      <w:pPr>
        <w:ind w:left="435" w:hanging="360"/>
      </w:pPr>
      <w:rPr>
        <w:rFonts w:ascii="Symbol" w:hAnsi="Symbol"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9" w15:restartNumberingAfterBreak="0">
    <w:nsid w:val="0E3121D6"/>
    <w:multiLevelType w:val="multilevel"/>
    <w:tmpl w:val="A066F8D2"/>
    <w:lvl w:ilvl="0">
      <w:start w:val="2023"/>
      <w:numFmt w:val="decimal"/>
      <w:lvlText w:val="%1"/>
      <w:lvlJc w:val="left"/>
      <w:pPr>
        <w:ind w:left="1035" w:hanging="1035"/>
      </w:pPr>
      <w:rPr>
        <w:rFonts w:hint="default"/>
        <w:b/>
        <w:i/>
        <w:u w:val="thick"/>
      </w:rPr>
    </w:lvl>
    <w:lvl w:ilvl="1">
      <w:start w:val="2024"/>
      <w:numFmt w:val="decimal"/>
      <w:lvlText w:val="%1-%2"/>
      <w:lvlJc w:val="left"/>
      <w:pPr>
        <w:ind w:left="2028" w:hanging="1035"/>
      </w:pPr>
      <w:rPr>
        <w:rFonts w:hint="default"/>
        <w:b/>
        <w:i/>
        <w:u w:val="thick"/>
      </w:rPr>
    </w:lvl>
    <w:lvl w:ilvl="2">
      <w:start w:val="1"/>
      <w:numFmt w:val="decimal"/>
      <w:lvlText w:val="%1-%2.%3"/>
      <w:lvlJc w:val="left"/>
      <w:pPr>
        <w:ind w:left="3021" w:hanging="1035"/>
      </w:pPr>
      <w:rPr>
        <w:rFonts w:hint="default"/>
        <w:b/>
        <w:i/>
        <w:u w:val="thick"/>
      </w:rPr>
    </w:lvl>
    <w:lvl w:ilvl="3">
      <w:start w:val="1"/>
      <w:numFmt w:val="decimal"/>
      <w:lvlText w:val="%1-%2.%3.%4"/>
      <w:lvlJc w:val="left"/>
      <w:pPr>
        <w:ind w:left="4014" w:hanging="1035"/>
      </w:pPr>
      <w:rPr>
        <w:rFonts w:hint="default"/>
        <w:b/>
        <w:i/>
        <w:u w:val="thick"/>
      </w:rPr>
    </w:lvl>
    <w:lvl w:ilvl="4">
      <w:start w:val="1"/>
      <w:numFmt w:val="decimal"/>
      <w:lvlText w:val="%1-%2.%3.%4.%5"/>
      <w:lvlJc w:val="left"/>
      <w:pPr>
        <w:ind w:left="5052" w:hanging="1080"/>
      </w:pPr>
      <w:rPr>
        <w:rFonts w:hint="default"/>
        <w:b/>
        <w:i/>
        <w:u w:val="thick"/>
      </w:rPr>
    </w:lvl>
    <w:lvl w:ilvl="5">
      <w:start w:val="1"/>
      <w:numFmt w:val="decimal"/>
      <w:lvlText w:val="%1-%2.%3.%4.%5.%6"/>
      <w:lvlJc w:val="left"/>
      <w:pPr>
        <w:ind w:left="6045" w:hanging="1080"/>
      </w:pPr>
      <w:rPr>
        <w:rFonts w:hint="default"/>
        <w:b/>
        <w:i/>
        <w:u w:val="thick"/>
      </w:rPr>
    </w:lvl>
    <w:lvl w:ilvl="6">
      <w:start w:val="1"/>
      <w:numFmt w:val="decimal"/>
      <w:lvlText w:val="%1-%2.%3.%4.%5.%6.%7"/>
      <w:lvlJc w:val="left"/>
      <w:pPr>
        <w:ind w:left="7398" w:hanging="1440"/>
      </w:pPr>
      <w:rPr>
        <w:rFonts w:hint="default"/>
        <w:b/>
        <w:i/>
        <w:u w:val="thick"/>
      </w:rPr>
    </w:lvl>
    <w:lvl w:ilvl="7">
      <w:start w:val="1"/>
      <w:numFmt w:val="decimal"/>
      <w:lvlText w:val="%1-%2.%3.%4.%5.%6.%7.%8"/>
      <w:lvlJc w:val="left"/>
      <w:pPr>
        <w:ind w:left="8391" w:hanging="1440"/>
      </w:pPr>
      <w:rPr>
        <w:rFonts w:hint="default"/>
        <w:b/>
        <w:i/>
        <w:u w:val="thick"/>
      </w:rPr>
    </w:lvl>
    <w:lvl w:ilvl="8">
      <w:start w:val="1"/>
      <w:numFmt w:val="decimal"/>
      <w:lvlText w:val="%1-%2.%3.%4.%5.%6.%7.%8.%9"/>
      <w:lvlJc w:val="left"/>
      <w:pPr>
        <w:ind w:left="9744" w:hanging="1800"/>
      </w:pPr>
      <w:rPr>
        <w:rFonts w:hint="default"/>
        <w:b/>
        <w:i/>
        <w:u w:val="thick"/>
      </w:rPr>
    </w:lvl>
  </w:abstractNum>
  <w:abstractNum w:abstractNumId="10" w15:restartNumberingAfterBreak="0">
    <w:nsid w:val="0FC476A7"/>
    <w:multiLevelType w:val="hybridMultilevel"/>
    <w:tmpl w:val="C55857BA"/>
    <w:lvl w:ilvl="0" w:tplc="B8784962">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1" w15:restartNumberingAfterBreak="0">
    <w:nsid w:val="11122139"/>
    <w:multiLevelType w:val="multilevel"/>
    <w:tmpl w:val="11122139"/>
    <w:lvl w:ilvl="0">
      <w:numFmt w:val="bullet"/>
      <w:lvlText w:val="-"/>
      <w:lvlJc w:val="left"/>
      <w:pPr>
        <w:ind w:left="840" w:hanging="360"/>
      </w:pPr>
      <w:rPr>
        <w:rFonts w:ascii="Times New Roman" w:eastAsia="Times New Roman" w:hAnsi="Times New Roman" w:hint="default"/>
      </w:rPr>
    </w:lvl>
    <w:lvl w:ilvl="1">
      <w:start w:val="1"/>
      <w:numFmt w:val="bullet"/>
      <w:lvlText w:val="o"/>
      <w:lvlJc w:val="left"/>
      <w:pPr>
        <w:ind w:left="1560" w:hanging="360"/>
      </w:pPr>
      <w:rPr>
        <w:rFonts w:ascii="Courier New" w:hAnsi="Courier New" w:hint="default"/>
      </w:rPr>
    </w:lvl>
    <w:lvl w:ilvl="2">
      <w:start w:val="1"/>
      <w:numFmt w:val="bullet"/>
      <w:lvlText w:val=""/>
      <w:lvlJc w:val="left"/>
      <w:pPr>
        <w:ind w:left="2280" w:hanging="360"/>
      </w:pPr>
      <w:rPr>
        <w:rFonts w:ascii="Wingdings" w:hAnsi="Wingdings" w:hint="default"/>
      </w:rPr>
    </w:lvl>
    <w:lvl w:ilvl="3">
      <w:start w:val="1"/>
      <w:numFmt w:val="bullet"/>
      <w:lvlText w:val=""/>
      <w:lvlJc w:val="left"/>
      <w:pPr>
        <w:ind w:left="3000" w:hanging="360"/>
      </w:pPr>
      <w:rPr>
        <w:rFonts w:ascii="Symbol" w:hAnsi="Symbol" w:hint="default"/>
      </w:rPr>
    </w:lvl>
    <w:lvl w:ilvl="4">
      <w:start w:val="1"/>
      <w:numFmt w:val="bullet"/>
      <w:lvlText w:val="o"/>
      <w:lvlJc w:val="left"/>
      <w:pPr>
        <w:ind w:left="3720" w:hanging="360"/>
      </w:pPr>
      <w:rPr>
        <w:rFonts w:ascii="Courier New" w:hAnsi="Courier New" w:hint="default"/>
      </w:rPr>
    </w:lvl>
    <w:lvl w:ilvl="5">
      <w:start w:val="1"/>
      <w:numFmt w:val="bullet"/>
      <w:lvlText w:val=""/>
      <w:lvlJc w:val="left"/>
      <w:pPr>
        <w:ind w:left="4440" w:hanging="360"/>
      </w:pPr>
      <w:rPr>
        <w:rFonts w:ascii="Wingdings" w:hAnsi="Wingdings" w:hint="default"/>
      </w:rPr>
    </w:lvl>
    <w:lvl w:ilvl="6">
      <w:start w:val="1"/>
      <w:numFmt w:val="bullet"/>
      <w:lvlText w:val=""/>
      <w:lvlJc w:val="left"/>
      <w:pPr>
        <w:ind w:left="5160" w:hanging="360"/>
      </w:pPr>
      <w:rPr>
        <w:rFonts w:ascii="Symbol" w:hAnsi="Symbol" w:hint="default"/>
      </w:rPr>
    </w:lvl>
    <w:lvl w:ilvl="7">
      <w:start w:val="1"/>
      <w:numFmt w:val="bullet"/>
      <w:lvlText w:val="o"/>
      <w:lvlJc w:val="left"/>
      <w:pPr>
        <w:ind w:left="5880" w:hanging="360"/>
      </w:pPr>
      <w:rPr>
        <w:rFonts w:ascii="Courier New" w:hAnsi="Courier New" w:hint="default"/>
      </w:rPr>
    </w:lvl>
    <w:lvl w:ilvl="8">
      <w:start w:val="1"/>
      <w:numFmt w:val="bullet"/>
      <w:lvlText w:val=""/>
      <w:lvlJc w:val="left"/>
      <w:pPr>
        <w:ind w:left="6600" w:hanging="360"/>
      </w:pPr>
      <w:rPr>
        <w:rFonts w:ascii="Wingdings" w:hAnsi="Wingdings" w:hint="default"/>
      </w:rPr>
    </w:lvl>
  </w:abstractNum>
  <w:abstractNum w:abstractNumId="12" w15:restartNumberingAfterBreak="0">
    <w:nsid w:val="117A1C6D"/>
    <w:multiLevelType w:val="hybridMultilevel"/>
    <w:tmpl w:val="B07AD04C"/>
    <w:lvl w:ilvl="0" w:tplc="3F2841A4">
      <w:start w:val="1"/>
      <w:numFmt w:val="decimal"/>
      <w:lvlText w:val="%1."/>
      <w:lvlJc w:val="left"/>
      <w:pPr>
        <w:ind w:left="658" w:hanging="516"/>
      </w:pPr>
      <w:rPr>
        <w:rFonts w:eastAsiaTheme="minorHAnsi"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11E81832"/>
    <w:multiLevelType w:val="hybridMultilevel"/>
    <w:tmpl w:val="E548A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4122908"/>
    <w:multiLevelType w:val="hybridMultilevel"/>
    <w:tmpl w:val="F5F2D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8260FCC"/>
    <w:multiLevelType w:val="hybridMultilevel"/>
    <w:tmpl w:val="9B10478A"/>
    <w:lvl w:ilvl="0" w:tplc="0D7C9D36">
      <w:start w:val="1"/>
      <w:numFmt w:val="decimal"/>
      <w:lvlText w:val="%1."/>
      <w:lvlJc w:val="left"/>
      <w:pPr>
        <w:ind w:left="435" w:hanging="360"/>
      </w:pPr>
      <w:rPr>
        <w:rFonts w:hint="default"/>
        <w:b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6" w15:restartNumberingAfterBreak="0">
    <w:nsid w:val="1ACF273A"/>
    <w:multiLevelType w:val="hybridMultilevel"/>
    <w:tmpl w:val="70E8C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2B7C9E"/>
    <w:multiLevelType w:val="hybridMultilevel"/>
    <w:tmpl w:val="AE707BE2"/>
    <w:lvl w:ilvl="0" w:tplc="2B8E2BD4">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8" w15:restartNumberingAfterBreak="0">
    <w:nsid w:val="1E78232F"/>
    <w:multiLevelType w:val="hybridMultilevel"/>
    <w:tmpl w:val="ACEC734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15:restartNumberingAfterBreak="0">
    <w:nsid w:val="1FD745FB"/>
    <w:multiLevelType w:val="multilevel"/>
    <w:tmpl w:val="E0F6C8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13E7938"/>
    <w:multiLevelType w:val="hybridMultilevel"/>
    <w:tmpl w:val="CEDA0632"/>
    <w:lvl w:ilvl="0" w:tplc="1758EE7C">
      <w:start w:val="1"/>
      <w:numFmt w:val="decimal"/>
      <w:lvlText w:val="%1."/>
      <w:lvlJc w:val="left"/>
      <w:pPr>
        <w:ind w:left="1211" w:hanging="360"/>
      </w:pPr>
      <w:rPr>
        <w:b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1" w15:restartNumberingAfterBreak="0">
    <w:nsid w:val="25317E40"/>
    <w:multiLevelType w:val="hybridMultilevel"/>
    <w:tmpl w:val="53FA2DB0"/>
    <w:lvl w:ilvl="0" w:tplc="961A0C04">
      <w:start w:val="1"/>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22" w15:restartNumberingAfterBreak="0">
    <w:nsid w:val="27BC1F29"/>
    <w:multiLevelType w:val="hybridMultilevel"/>
    <w:tmpl w:val="3FE20F5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2F7565C5"/>
    <w:multiLevelType w:val="hybridMultilevel"/>
    <w:tmpl w:val="D020E696"/>
    <w:lvl w:ilvl="0" w:tplc="30EC4A9C">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F9761B6"/>
    <w:multiLevelType w:val="hybridMultilevel"/>
    <w:tmpl w:val="7E642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113751C"/>
    <w:multiLevelType w:val="hybridMultilevel"/>
    <w:tmpl w:val="22F8EAFC"/>
    <w:lvl w:ilvl="0" w:tplc="8698FA5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1850433"/>
    <w:multiLevelType w:val="hybridMultilevel"/>
    <w:tmpl w:val="7EBA0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54423C0"/>
    <w:multiLevelType w:val="multilevel"/>
    <w:tmpl w:val="354423C0"/>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8" w15:restartNumberingAfterBreak="0">
    <w:nsid w:val="44A82310"/>
    <w:multiLevelType w:val="hybridMultilevel"/>
    <w:tmpl w:val="D368B768"/>
    <w:lvl w:ilvl="0" w:tplc="16868CD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45E64E79"/>
    <w:multiLevelType w:val="hybridMultilevel"/>
    <w:tmpl w:val="83F4B89E"/>
    <w:lvl w:ilvl="0" w:tplc="4652124E">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30" w15:restartNumberingAfterBreak="0">
    <w:nsid w:val="485F2EE1"/>
    <w:multiLevelType w:val="multilevel"/>
    <w:tmpl w:val="485F2EE1"/>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31" w15:restartNumberingAfterBreak="0">
    <w:nsid w:val="4CBE8E79"/>
    <w:multiLevelType w:val="singleLevel"/>
    <w:tmpl w:val="4CBE8E79"/>
    <w:lvl w:ilvl="0">
      <w:start w:val="3"/>
      <w:numFmt w:val="decimal"/>
      <w:suff w:val="nothing"/>
      <w:lvlText w:val="%1-"/>
      <w:lvlJc w:val="left"/>
    </w:lvl>
  </w:abstractNum>
  <w:abstractNum w:abstractNumId="32" w15:restartNumberingAfterBreak="0">
    <w:nsid w:val="4DBD132A"/>
    <w:multiLevelType w:val="hybridMultilevel"/>
    <w:tmpl w:val="6106887A"/>
    <w:lvl w:ilvl="0" w:tplc="91DC3DBA">
      <w:start w:val="1"/>
      <w:numFmt w:val="decimal"/>
      <w:suff w:val="space"/>
      <w:lvlText w:val="%1."/>
      <w:lvlJc w:val="left"/>
      <w:pPr>
        <w:ind w:left="360" w:hanging="360"/>
      </w:pPr>
    </w:lvl>
    <w:lvl w:ilvl="1" w:tplc="04190019">
      <w:start w:val="1"/>
      <w:numFmt w:val="lowerLetter"/>
      <w:lvlText w:val="%2."/>
      <w:lvlJc w:val="left"/>
      <w:pPr>
        <w:ind w:left="2220" w:hanging="360"/>
      </w:pPr>
    </w:lvl>
    <w:lvl w:ilvl="2" w:tplc="0419001B">
      <w:start w:val="1"/>
      <w:numFmt w:val="lowerRoman"/>
      <w:lvlText w:val="%3."/>
      <w:lvlJc w:val="right"/>
      <w:pPr>
        <w:ind w:left="2940" w:hanging="180"/>
      </w:pPr>
    </w:lvl>
    <w:lvl w:ilvl="3" w:tplc="0419000F">
      <w:start w:val="1"/>
      <w:numFmt w:val="decimal"/>
      <w:lvlText w:val="%4."/>
      <w:lvlJc w:val="left"/>
      <w:pPr>
        <w:ind w:left="3660" w:hanging="360"/>
      </w:pPr>
    </w:lvl>
    <w:lvl w:ilvl="4" w:tplc="04190019">
      <w:start w:val="1"/>
      <w:numFmt w:val="lowerLetter"/>
      <w:lvlText w:val="%5."/>
      <w:lvlJc w:val="left"/>
      <w:pPr>
        <w:ind w:left="4380" w:hanging="360"/>
      </w:pPr>
    </w:lvl>
    <w:lvl w:ilvl="5" w:tplc="0419001B">
      <w:start w:val="1"/>
      <w:numFmt w:val="lowerRoman"/>
      <w:lvlText w:val="%6."/>
      <w:lvlJc w:val="right"/>
      <w:pPr>
        <w:ind w:left="5100" w:hanging="180"/>
      </w:pPr>
    </w:lvl>
    <w:lvl w:ilvl="6" w:tplc="0419000F">
      <w:start w:val="1"/>
      <w:numFmt w:val="decimal"/>
      <w:lvlText w:val="%7."/>
      <w:lvlJc w:val="left"/>
      <w:pPr>
        <w:ind w:left="5820" w:hanging="360"/>
      </w:pPr>
    </w:lvl>
    <w:lvl w:ilvl="7" w:tplc="04190019">
      <w:start w:val="1"/>
      <w:numFmt w:val="lowerLetter"/>
      <w:lvlText w:val="%8."/>
      <w:lvlJc w:val="left"/>
      <w:pPr>
        <w:ind w:left="6540" w:hanging="360"/>
      </w:pPr>
    </w:lvl>
    <w:lvl w:ilvl="8" w:tplc="0419001B">
      <w:start w:val="1"/>
      <w:numFmt w:val="lowerRoman"/>
      <w:lvlText w:val="%9."/>
      <w:lvlJc w:val="right"/>
      <w:pPr>
        <w:ind w:left="7260" w:hanging="180"/>
      </w:pPr>
    </w:lvl>
  </w:abstractNum>
  <w:abstractNum w:abstractNumId="33" w15:restartNumberingAfterBreak="0">
    <w:nsid w:val="52000CE6"/>
    <w:multiLevelType w:val="hybridMultilevel"/>
    <w:tmpl w:val="656E874E"/>
    <w:lvl w:ilvl="0" w:tplc="7FD81FC0">
      <w:start w:val="1"/>
      <w:numFmt w:val="decimal"/>
      <w:lvlText w:val="%1)"/>
      <w:lvlJc w:val="left"/>
      <w:pPr>
        <w:ind w:left="345" w:hanging="360"/>
      </w:pPr>
      <w:rPr>
        <w:rFonts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34" w15:restartNumberingAfterBreak="0">
    <w:nsid w:val="560B2430"/>
    <w:multiLevelType w:val="multilevel"/>
    <w:tmpl w:val="3D3C7DE6"/>
    <w:lvl w:ilvl="0">
      <w:start w:val="2023"/>
      <w:numFmt w:val="decimal"/>
      <w:lvlText w:val="%1"/>
      <w:lvlJc w:val="left"/>
      <w:pPr>
        <w:ind w:left="1545" w:hanging="1545"/>
      </w:pPr>
      <w:rPr>
        <w:rFonts w:hint="default"/>
        <w:sz w:val="32"/>
        <w:u w:val="thick"/>
      </w:rPr>
    </w:lvl>
    <w:lvl w:ilvl="1">
      <w:start w:val="2024"/>
      <w:numFmt w:val="decimal"/>
      <w:lvlText w:val="%1-%2"/>
      <w:lvlJc w:val="left"/>
      <w:pPr>
        <w:ind w:left="1545" w:hanging="1545"/>
      </w:pPr>
      <w:rPr>
        <w:rFonts w:hint="default"/>
        <w:sz w:val="28"/>
        <w:u w:val="thick"/>
      </w:rPr>
    </w:lvl>
    <w:lvl w:ilvl="2">
      <w:start w:val="1"/>
      <w:numFmt w:val="decimal"/>
      <w:lvlText w:val="%1-%2.%3"/>
      <w:lvlJc w:val="left"/>
      <w:pPr>
        <w:ind w:left="1545" w:hanging="1545"/>
      </w:pPr>
      <w:rPr>
        <w:rFonts w:hint="default"/>
        <w:sz w:val="32"/>
        <w:u w:val="thick"/>
      </w:rPr>
    </w:lvl>
    <w:lvl w:ilvl="3">
      <w:start w:val="1"/>
      <w:numFmt w:val="decimal"/>
      <w:lvlText w:val="%1-%2.%3.%4"/>
      <w:lvlJc w:val="left"/>
      <w:pPr>
        <w:ind w:left="1545" w:hanging="1545"/>
      </w:pPr>
      <w:rPr>
        <w:rFonts w:hint="default"/>
        <w:sz w:val="32"/>
        <w:u w:val="thick"/>
      </w:rPr>
    </w:lvl>
    <w:lvl w:ilvl="4">
      <w:start w:val="1"/>
      <w:numFmt w:val="decimal"/>
      <w:lvlText w:val="%1-%2.%3.%4.%5"/>
      <w:lvlJc w:val="left"/>
      <w:pPr>
        <w:ind w:left="1545" w:hanging="1545"/>
      </w:pPr>
      <w:rPr>
        <w:rFonts w:hint="default"/>
        <w:sz w:val="32"/>
        <w:u w:val="thick"/>
      </w:rPr>
    </w:lvl>
    <w:lvl w:ilvl="5">
      <w:start w:val="1"/>
      <w:numFmt w:val="decimal"/>
      <w:lvlText w:val="%1-%2.%3.%4.%5.%6"/>
      <w:lvlJc w:val="left"/>
      <w:pPr>
        <w:ind w:left="1545" w:hanging="1545"/>
      </w:pPr>
      <w:rPr>
        <w:rFonts w:hint="default"/>
        <w:sz w:val="32"/>
        <w:u w:val="thick"/>
      </w:rPr>
    </w:lvl>
    <w:lvl w:ilvl="6">
      <w:start w:val="1"/>
      <w:numFmt w:val="decimal"/>
      <w:lvlText w:val="%1-%2.%3.%4.%5.%6.%7"/>
      <w:lvlJc w:val="left"/>
      <w:pPr>
        <w:ind w:left="1800" w:hanging="1800"/>
      </w:pPr>
      <w:rPr>
        <w:rFonts w:hint="default"/>
        <w:sz w:val="32"/>
        <w:u w:val="thick"/>
      </w:rPr>
    </w:lvl>
    <w:lvl w:ilvl="7">
      <w:start w:val="1"/>
      <w:numFmt w:val="decimal"/>
      <w:lvlText w:val="%1-%2.%3.%4.%5.%6.%7.%8"/>
      <w:lvlJc w:val="left"/>
      <w:pPr>
        <w:ind w:left="2160" w:hanging="2160"/>
      </w:pPr>
      <w:rPr>
        <w:rFonts w:hint="default"/>
        <w:sz w:val="32"/>
        <w:u w:val="thick"/>
      </w:rPr>
    </w:lvl>
    <w:lvl w:ilvl="8">
      <w:start w:val="1"/>
      <w:numFmt w:val="decimal"/>
      <w:lvlText w:val="%1-%2.%3.%4.%5.%6.%7.%8.%9"/>
      <w:lvlJc w:val="left"/>
      <w:pPr>
        <w:ind w:left="2160" w:hanging="2160"/>
      </w:pPr>
      <w:rPr>
        <w:rFonts w:hint="default"/>
        <w:sz w:val="32"/>
        <w:u w:val="thick"/>
      </w:rPr>
    </w:lvl>
  </w:abstractNum>
  <w:abstractNum w:abstractNumId="35" w15:restartNumberingAfterBreak="0">
    <w:nsid w:val="575C2022"/>
    <w:multiLevelType w:val="multilevel"/>
    <w:tmpl w:val="E47C1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826562"/>
    <w:multiLevelType w:val="hybridMultilevel"/>
    <w:tmpl w:val="0160F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D507FF0"/>
    <w:multiLevelType w:val="multilevel"/>
    <w:tmpl w:val="5D507F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E6761D7"/>
    <w:multiLevelType w:val="multilevel"/>
    <w:tmpl w:val="5E6761D7"/>
    <w:lvl w:ilvl="0">
      <w:numFmt w:val="bullet"/>
      <w:lvlText w:val=""/>
      <w:lvlJc w:val="left"/>
      <w:pPr>
        <w:ind w:left="807" w:hanging="707"/>
      </w:pPr>
      <w:rPr>
        <w:rFonts w:ascii="Symbol" w:eastAsia="Symbol" w:hAnsi="Symbol" w:cs="Symbol" w:hint="default"/>
        <w:b w:val="0"/>
        <w:bCs w:val="0"/>
        <w:i w:val="0"/>
        <w:iCs w:val="0"/>
        <w:spacing w:val="0"/>
        <w:w w:val="99"/>
        <w:sz w:val="28"/>
        <w:szCs w:val="28"/>
        <w:lang w:val="kk-KZ" w:eastAsia="en-US" w:bidi="ar-SA"/>
      </w:rPr>
    </w:lvl>
    <w:lvl w:ilvl="1">
      <w:numFmt w:val="bullet"/>
      <w:lvlText w:val="•"/>
      <w:lvlJc w:val="left"/>
      <w:pPr>
        <w:ind w:left="1756" w:hanging="707"/>
      </w:pPr>
      <w:rPr>
        <w:rFonts w:hint="default"/>
        <w:lang w:val="kk-KZ" w:eastAsia="en-US" w:bidi="ar-SA"/>
      </w:rPr>
    </w:lvl>
    <w:lvl w:ilvl="2">
      <w:numFmt w:val="bullet"/>
      <w:lvlText w:val="•"/>
      <w:lvlJc w:val="left"/>
      <w:pPr>
        <w:ind w:left="2713" w:hanging="707"/>
      </w:pPr>
      <w:rPr>
        <w:rFonts w:hint="default"/>
        <w:lang w:val="kk-KZ" w:eastAsia="en-US" w:bidi="ar-SA"/>
      </w:rPr>
    </w:lvl>
    <w:lvl w:ilvl="3">
      <w:numFmt w:val="bullet"/>
      <w:lvlText w:val="•"/>
      <w:lvlJc w:val="left"/>
      <w:pPr>
        <w:ind w:left="3670" w:hanging="707"/>
      </w:pPr>
      <w:rPr>
        <w:rFonts w:hint="default"/>
        <w:lang w:val="kk-KZ" w:eastAsia="en-US" w:bidi="ar-SA"/>
      </w:rPr>
    </w:lvl>
    <w:lvl w:ilvl="4">
      <w:numFmt w:val="bullet"/>
      <w:lvlText w:val="•"/>
      <w:lvlJc w:val="left"/>
      <w:pPr>
        <w:ind w:left="4627" w:hanging="707"/>
      </w:pPr>
      <w:rPr>
        <w:rFonts w:hint="default"/>
        <w:lang w:val="kk-KZ" w:eastAsia="en-US" w:bidi="ar-SA"/>
      </w:rPr>
    </w:lvl>
    <w:lvl w:ilvl="5">
      <w:numFmt w:val="bullet"/>
      <w:lvlText w:val="•"/>
      <w:lvlJc w:val="left"/>
      <w:pPr>
        <w:ind w:left="5584" w:hanging="707"/>
      </w:pPr>
      <w:rPr>
        <w:rFonts w:hint="default"/>
        <w:lang w:val="kk-KZ" w:eastAsia="en-US" w:bidi="ar-SA"/>
      </w:rPr>
    </w:lvl>
    <w:lvl w:ilvl="6">
      <w:numFmt w:val="bullet"/>
      <w:lvlText w:val="•"/>
      <w:lvlJc w:val="left"/>
      <w:pPr>
        <w:ind w:left="6541" w:hanging="707"/>
      </w:pPr>
      <w:rPr>
        <w:rFonts w:hint="default"/>
        <w:lang w:val="kk-KZ" w:eastAsia="en-US" w:bidi="ar-SA"/>
      </w:rPr>
    </w:lvl>
    <w:lvl w:ilvl="7">
      <w:numFmt w:val="bullet"/>
      <w:lvlText w:val="•"/>
      <w:lvlJc w:val="left"/>
      <w:pPr>
        <w:ind w:left="7498" w:hanging="707"/>
      </w:pPr>
      <w:rPr>
        <w:rFonts w:hint="default"/>
        <w:lang w:val="kk-KZ" w:eastAsia="en-US" w:bidi="ar-SA"/>
      </w:rPr>
    </w:lvl>
    <w:lvl w:ilvl="8">
      <w:numFmt w:val="bullet"/>
      <w:lvlText w:val="•"/>
      <w:lvlJc w:val="left"/>
      <w:pPr>
        <w:ind w:left="8455" w:hanging="707"/>
      </w:pPr>
      <w:rPr>
        <w:rFonts w:hint="default"/>
        <w:lang w:val="kk-KZ" w:eastAsia="en-US" w:bidi="ar-SA"/>
      </w:rPr>
    </w:lvl>
  </w:abstractNum>
  <w:abstractNum w:abstractNumId="39" w15:restartNumberingAfterBreak="0">
    <w:nsid w:val="5E813826"/>
    <w:multiLevelType w:val="hybridMultilevel"/>
    <w:tmpl w:val="1E16BA78"/>
    <w:lvl w:ilvl="0" w:tplc="7DB61EFC">
      <w:start w:val="2"/>
      <w:numFmt w:val="decimal"/>
      <w:lvlText w:val="%1"/>
      <w:lvlJc w:val="left"/>
      <w:pPr>
        <w:ind w:left="435" w:hanging="360"/>
      </w:pPr>
      <w:rPr>
        <w:rFonts w:hint="default"/>
        <w:i/>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0" w15:restartNumberingAfterBreak="0">
    <w:nsid w:val="64A00C1D"/>
    <w:multiLevelType w:val="hybridMultilevel"/>
    <w:tmpl w:val="9CC6FADE"/>
    <w:lvl w:ilvl="0" w:tplc="85800288">
      <w:start w:val="2021"/>
      <w:numFmt w:val="bullet"/>
      <w:lvlText w:val=""/>
      <w:lvlJc w:val="left"/>
      <w:pPr>
        <w:ind w:left="513" w:hanging="360"/>
      </w:pPr>
      <w:rPr>
        <w:rFonts w:ascii="Symbol" w:eastAsia="Calibri" w:hAnsi="Symbol" w:cs="Times New Roman" w:hint="default"/>
      </w:rPr>
    </w:lvl>
    <w:lvl w:ilvl="1" w:tplc="04190003" w:tentative="1">
      <w:start w:val="1"/>
      <w:numFmt w:val="bullet"/>
      <w:lvlText w:val="o"/>
      <w:lvlJc w:val="left"/>
      <w:pPr>
        <w:ind w:left="1233" w:hanging="360"/>
      </w:pPr>
      <w:rPr>
        <w:rFonts w:ascii="Courier New" w:hAnsi="Courier New" w:cs="Courier New" w:hint="default"/>
      </w:rPr>
    </w:lvl>
    <w:lvl w:ilvl="2" w:tplc="04190005" w:tentative="1">
      <w:start w:val="1"/>
      <w:numFmt w:val="bullet"/>
      <w:lvlText w:val=""/>
      <w:lvlJc w:val="left"/>
      <w:pPr>
        <w:ind w:left="1953" w:hanging="360"/>
      </w:pPr>
      <w:rPr>
        <w:rFonts w:ascii="Wingdings" w:hAnsi="Wingdings" w:hint="default"/>
      </w:rPr>
    </w:lvl>
    <w:lvl w:ilvl="3" w:tplc="04190001" w:tentative="1">
      <w:start w:val="1"/>
      <w:numFmt w:val="bullet"/>
      <w:lvlText w:val=""/>
      <w:lvlJc w:val="left"/>
      <w:pPr>
        <w:ind w:left="2673" w:hanging="360"/>
      </w:pPr>
      <w:rPr>
        <w:rFonts w:ascii="Symbol" w:hAnsi="Symbol" w:hint="default"/>
      </w:rPr>
    </w:lvl>
    <w:lvl w:ilvl="4" w:tplc="04190003" w:tentative="1">
      <w:start w:val="1"/>
      <w:numFmt w:val="bullet"/>
      <w:lvlText w:val="o"/>
      <w:lvlJc w:val="left"/>
      <w:pPr>
        <w:ind w:left="3393" w:hanging="360"/>
      </w:pPr>
      <w:rPr>
        <w:rFonts w:ascii="Courier New" w:hAnsi="Courier New" w:cs="Courier New" w:hint="default"/>
      </w:rPr>
    </w:lvl>
    <w:lvl w:ilvl="5" w:tplc="04190005" w:tentative="1">
      <w:start w:val="1"/>
      <w:numFmt w:val="bullet"/>
      <w:lvlText w:val=""/>
      <w:lvlJc w:val="left"/>
      <w:pPr>
        <w:ind w:left="4113" w:hanging="360"/>
      </w:pPr>
      <w:rPr>
        <w:rFonts w:ascii="Wingdings" w:hAnsi="Wingdings" w:hint="default"/>
      </w:rPr>
    </w:lvl>
    <w:lvl w:ilvl="6" w:tplc="04190001" w:tentative="1">
      <w:start w:val="1"/>
      <w:numFmt w:val="bullet"/>
      <w:lvlText w:val=""/>
      <w:lvlJc w:val="left"/>
      <w:pPr>
        <w:ind w:left="4833" w:hanging="360"/>
      </w:pPr>
      <w:rPr>
        <w:rFonts w:ascii="Symbol" w:hAnsi="Symbol" w:hint="default"/>
      </w:rPr>
    </w:lvl>
    <w:lvl w:ilvl="7" w:tplc="04190003" w:tentative="1">
      <w:start w:val="1"/>
      <w:numFmt w:val="bullet"/>
      <w:lvlText w:val="o"/>
      <w:lvlJc w:val="left"/>
      <w:pPr>
        <w:ind w:left="5553" w:hanging="360"/>
      </w:pPr>
      <w:rPr>
        <w:rFonts w:ascii="Courier New" w:hAnsi="Courier New" w:cs="Courier New" w:hint="default"/>
      </w:rPr>
    </w:lvl>
    <w:lvl w:ilvl="8" w:tplc="04190005" w:tentative="1">
      <w:start w:val="1"/>
      <w:numFmt w:val="bullet"/>
      <w:lvlText w:val=""/>
      <w:lvlJc w:val="left"/>
      <w:pPr>
        <w:ind w:left="6273" w:hanging="360"/>
      </w:pPr>
      <w:rPr>
        <w:rFonts w:ascii="Wingdings" w:hAnsi="Wingdings" w:hint="default"/>
      </w:rPr>
    </w:lvl>
  </w:abstractNum>
  <w:abstractNum w:abstractNumId="41" w15:restartNumberingAfterBreak="0">
    <w:nsid w:val="6525764A"/>
    <w:multiLevelType w:val="hybridMultilevel"/>
    <w:tmpl w:val="63C88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68E103F"/>
    <w:multiLevelType w:val="multilevel"/>
    <w:tmpl w:val="668E103F"/>
    <w:lvl w:ilvl="0">
      <w:numFmt w:val="bullet"/>
      <w:lvlText w:val=""/>
      <w:lvlJc w:val="left"/>
      <w:pPr>
        <w:ind w:left="809" w:hanging="708"/>
      </w:pPr>
      <w:rPr>
        <w:rFonts w:ascii="Symbol" w:eastAsia="Symbol" w:hAnsi="Symbol" w:cs="Symbol" w:hint="default"/>
        <w:w w:val="100"/>
        <w:sz w:val="28"/>
        <w:szCs w:val="28"/>
        <w:lang w:val="kk-KZ" w:eastAsia="en-US" w:bidi="ar-SA"/>
      </w:rPr>
    </w:lvl>
    <w:lvl w:ilvl="1">
      <w:numFmt w:val="bullet"/>
      <w:lvlText w:val="•"/>
      <w:lvlJc w:val="left"/>
      <w:pPr>
        <w:ind w:left="1759" w:hanging="708"/>
      </w:pPr>
      <w:rPr>
        <w:rFonts w:hint="default"/>
        <w:lang w:val="kk-KZ" w:eastAsia="en-US" w:bidi="ar-SA"/>
      </w:rPr>
    </w:lvl>
    <w:lvl w:ilvl="2">
      <w:numFmt w:val="bullet"/>
      <w:lvlText w:val="•"/>
      <w:lvlJc w:val="left"/>
      <w:pPr>
        <w:ind w:left="2718" w:hanging="708"/>
      </w:pPr>
      <w:rPr>
        <w:rFonts w:hint="default"/>
        <w:lang w:val="kk-KZ" w:eastAsia="en-US" w:bidi="ar-SA"/>
      </w:rPr>
    </w:lvl>
    <w:lvl w:ilvl="3">
      <w:numFmt w:val="bullet"/>
      <w:lvlText w:val="•"/>
      <w:lvlJc w:val="left"/>
      <w:pPr>
        <w:ind w:left="3677" w:hanging="708"/>
      </w:pPr>
      <w:rPr>
        <w:rFonts w:hint="default"/>
        <w:lang w:val="kk-KZ" w:eastAsia="en-US" w:bidi="ar-SA"/>
      </w:rPr>
    </w:lvl>
    <w:lvl w:ilvl="4">
      <w:numFmt w:val="bullet"/>
      <w:lvlText w:val="•"/>
      <w:lvlJc w:val="left"/>
      <w:pPr>
        <w:ind w:left="4636" w:hanging="708"/>
      </w:pPr>
      <w:rPr>
        <w:rFonts w:hint="default"/>
        <w:lang w:val="kk-KZ" w:eastAsia="en-US" w:bidi="ar-SA"/>
      </w:rPr>
    </w:lvl>
    <w:lvl w:ilvl="5">
      <w:numFmt w:val="bullet"/>
      <w:lvlText w:val="•"/>
      <w:lvlJc w:val="left"/>
      <w:pPr>
        <w:ind w:left="5595" w:hanging="708"/>
      </w:pPr>
      <w:rPr>
        <w:rFonts w:hint="default"/>
        <w:lang w:val="kk-KZ" w:eastAsia="en-US" w:bidi="ar-SA"/>
      </w:rPr>
    </w:lvl>
    <w:lvl w:ilvl="6">
      <w:numFmt w:val="bullet"/>
      <w:lvlText w:val="•"/>
      <w:lvlJc w:val="left"/>
      <w:pPr>
        <w:ind w:left="6554" w:hanging="708"/>
      </w:pPr>
      <w:rPr>
        <w:rFonts w:hint="default"/>
        <w:lang w:val="kk-KZ" w:eastAsia="en-US" w:bidi="ar-SA"/>
      </w:rPr>
    </w:lvl>
    <w:lvl w:ilvl="7">
      <w:numFmt w:val="bullet"/>
      <w:lvlText w:val="•"/>
      <w:lvlJc w:val="left"/>
      <w:pPr>
        <w:ind w:left="7513" w:hanging="708"/>
      </w:pPr>
      <w:rPr>
        <w:rFonts w:hint="default"/>
        <w:lang w:val="kk-KZ" w:eastAsia="en-US" w:bidi="ar-SA"/>
      </w:rPr>
    </w:lvl>
    <w:lvl w:ilvl="8">
      <w:numFmt w:val="bullet"/>
      <w:lvlText w:val="•"/>
      <w:lvlJc w:val="left"/>
      <w:pPr>
        <w:ind w:left="8472" w:hanging="708"/>
      </w:pPr>
      <w:rPr>
        <w:rFonts w:hint="default"/>
        <w:lang w:val="kk-KZ" w:eastAsia="en-US" w:bidi="ar-SA"/>
      </w:rPr>
    </w:lvl>
  </w:abstractNum>
  <w:abstractNum w:abstractNumId="43" w15:restartNumberingAfterBreak="0">
    <w:nsid w:val="6ADF4B21"/>
    <w:multiLevelType w:val="multilevel"/>
    <w:tmpl w:val="0D3E42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6C5B3544"/>
    <w:multiLevelType w:val="hybridMultilevel"/>
    <w:tmpl w:val="44D2B93A"/>
    <w:lvl w:ilvl="0" w:tplc="E924A898">
      <w:start w:val="202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E185038"/>
    <w:multiLevelType w:val="hybridMultilevel"/>
    <w:tmpl w:val="7ADE021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036164D"/>
    <w:multiLevelType w:val="hybridMultilevel"/>
    <w:tmpl w:val="58A403EC"/>
    <w:lvl w:ilvl="0" w:tplc="04190001">
      <w:start w:val="1"/>
      <w:numFmt w:val="bullet"/>
      <w:lvlText w:val=""/>
      <w:lvlJc w:val="left"/>
      <w:pPr>
        <w:ind w:left="1231" w:hanging="360"/>
      </w:pPr>
      <w:rPr>
        <w:rFonts w:ascii="Symbol" w:hAnsi="Symbol" w:hint="default"/>
      </w:rPr>
    </w:lvl>
    <w:lvl w:ilvl="1" w:tplc="04190003" w:tentative="1">
      <w:start w:val="1"/>
      <w:numFmt w:val="bullet"/>
      <w:lvlText w:val="o"/>
      <w:lvlJc w:val="left"/>
      <w:pPr>
        <w:ind w:left="1951" w:hanging="360"/>
      </w:pPr>
      <w:rPr>
        <w:rFonts w:ascii="Courier New" w:hAnsi="Courier New" w:cs="Courier New" w:hint="default"/>
      </w:rPr>
    </w:lvl>
    <w:lvl w:ilvl="2" w:tplc="04190005" w:tentative="1">
      <w:start w:val="1"/>
      <w:numFmt w:val="bullet"/>
      <w:lvlText w:val=""/>
      <w:lvlJc w:val="left"/>
      <w:pPr>
        <w:ind w:left="2671" w:hanging="360"/>
      </w:pPr>
      <w:rPr>
        <w:rFonts w:ascii="Wingdings" w:hAnsi="Wingdings" w:hint="default"/>
      </w:rPr>
    </w:lvl>
    <w:lvl w:ilvl="3" w:tplc="04190001" w:tentative="1">
      <w:start w:val="1"/>
      <w:numFmt w:val="bullet"/>
      <w:lvlText w:val=""/>
      <w:lvlJc w:val="left"/>
      <w:pPr>
        <w:ind w:left="3391" w:hanging="360"/>
      </w:pPr>
      <w:rPr>
        <w:rFonts w:ascii="Symbol" w:hAnsi="Symbol" w:hint="default"/>
      </w:rPr>
    </w:lvl>
    <w:lvl w:ilvl="4" w:tplc="04190003" w:tentative="1">
      <w:start w:val="1"/>
      <w:numFmt w:val="bullet"/>
      <w:lvlText w:val="o"/>
      <w:lvlJc w:val="left"/>
      <w:pPr>
        <w:ind w:left="4111" w:hanging="360"/>
      </w:pPr>
      <w:rPr>
        <w:rFonts w:ascii="Courier New" w:hAnsi="Courier New" w:cs="Courier New" w:hint="default"/>
      </w:rPr>
    </w:lvl>
    <w:lvl w:ilvl="5" w:tplc="04190005" w:tentative="1">
      <w:start w:val="1"/>
      <w:numFmt w:val="bullet"/>
      <w:lvlText w:val=""/>
      <w:lvlJc w:val="left"/>
      <w:pPr>
        <w:ind w:left="4831" w:hanging="360"/>
      </w:pPr>
      <w:rPr>
        <w:rFonts w:ascii="Wingdings" w:hAnsi="Wingdings" w:hint="default"/>
      </w:rPr>
    </w:lvl>
    <w:lvl w:ilvl="6" w:tplc="04190001" w:tentative="1">
      <w:start w:val="1"/>
      <w:numFmt w:val="bullet"/>
      <w:lvlText w:val=""/>
      <w:lvlJc w:val="left"/>
      <w:pPr>
        <w:ind w:left="5551" w:hanging="360"/>
      </w:pPr>
      <w:rPr>
        <w:rFonts w:ascii="Symbol" w:hAnsi="Symbol" w:hint="default"/>
      </w:rPr>
    </w:lvl>
    <w:lvl w:ilvl="7" w:tplc="04190003" w:tentative="1">
      <w:start w:val="1"/>
      <w:numFmt w:val="bullet"/>
      <w:lvlText w:val="o"/>
      <w:lvlJc w:val="left"/>
      <w:pPr>
        <w:ind w:left="6271" w:hanging="360"/>
      </w:pPr>
      <w:rPr>
        <w:rFonts w:ascii="Courier New" w:hAnsi="Courier New" w:cs="Courier New" w:hint="default"/>
      </w:rPr>
    </w:lvl>
    <w:lvl w:ilvl="8" w:tplc="04190005" w:tentative="1">
      <w:start w:val="1"/>
      <w:numFmt w:val="bullet"/>
      <w:lvlText w:val=""/>
      <w:lvlJc w:val="left"/>
      <w:pPr>
        <w:ind w:left="6991" w:hanging="360"/>
      </w:pPr>
      <w:rPr>
        <w:rFonts w:ascii="Wingdings" w:hAnsi="Wingdings" w:hint="default"/>
      </w:rPr>
    </w:lvl>
  </w:abstractNum>
  <w:abstractNum w:abstractNumId="47" w15:restartNumberingAfterBreak="0">
    <w:nsid w:val="71B73C28"/>
    <w:multiLevelType w:val="hybridMultilevel"/>
    <w:tmpl w:val="94168CB0"/>
    <w:lvl w:ilvl="0" w:tplc="3E768DE2">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1EA7787"/>
    <w:multiLevelType w:val="multilevel"/>
    <w:tmpl w:val="8564E46C"/>
    <w:lvl w:ilvl="0">
      <w:start w:val="2022"/>
      <w:numFmt w:val="decimal"/>
      <w:lvlText w:val="%1"/>
      <w:lvlJc w:val="left"/>
      <w:pPr>
        <w:ind w:left="1035" w:hanging="1035"/>
      </w:pPr>
      <w:rPr>
        <w:rFonts w:hint="default"/>
        <w:b/>
        <w:i/>
        <w:u w:val="thick"/>
      </w:rPr>
    </w:lvl>
    <w:lvl w:ilvl="1">
      <w:start w:val="2023"/>
      <w:numFmt w:val="decimal"/>
      <w:lvlText w:val="%1-%2"/>
      <w:lvlJc w:val="left"/>
      <w:pPr>
        <w:ind w:left="2028" w:hanging="1035"/>
      </w:pPr>
      <w:rPr>
        <w:rFonts w:hint="default"/>
        <w:b/>
        <w:i/>
        <w:u w:val="thick"/>
      </w:rPr>
    </w:lvl>
    <w:lvl w:ilvl="2">
      <w:start w:val="1"/>
      <w:numFmt w:val="decimal"/>
      <w:lvlText w:val="%1-%2.%3"/>
      <w:lvlJc w:val="left"/>
      <w:pPr>
        <w:ind w:left="3021" w:hanging="1035"/>
      </w:pPr>
      <w:rPr>
        <w:rFonts w:hint="default"/>
        <w:b/>
        <w:i/>
        <w:u w:val="thick"/>
      </w:rPr>
    </w:lvl>
    <w:lvl w:ilvl="3">
      <w:start w:val="1"/>
      <w:numFmt w:val="decimal"/>
      <w:lvlText w:val="%1-%2.%3.%4"/>
      <w:lvlJc w:val="left"/>
      <w:pPr>
        <w:ind w:left="4014" w:hanging="1035"/>
      </w:pPr>
      <w:rPr>
        <w:rFonts w:hint="default"/>
        <w:b/>
        <w:i/>
        <w:u w:val="thick"/>
      </w:rPr>
    </w:lvl>
    <w:lvl w:ilvl="4">
      <w:start w:val="1"/>
      <w:numFmt w:val="decimal"/>
      <w:lvlText w:val="%1-%2.%3.%4.%5"/>
      <w:lvlJc w:val="left"/>
      <w:pPr>
        <w:ind w:left="5052" w:hanging="1080"/>
      </w:pPr>
      <w:rPr>
        <w:rFonts w:hint="default"/>
        <w:b/>
        <w:i/>
        <w:u w:val="thick"/>
      </w:rPr>
    </w:lvl>
    <w:lvl w:ilvl="5">
      <w:start w:val="1"/>
      <w:numFmt w:val="decimal"/>
      <w:lvlText w:val="%1-%2.%3.%4.%5.%6"/>
      <w:lvlJc w:val="left"/>
      <w:pPr>
        <w:ind w:left="6045" w:hanging="1080"/>
      </w:pPr>
      <w:rPr>
        <w:rFonts w:hint="default"/>
        <w:b/>
        <w:i/>
        <w:u w:val="thick"/>
      </w:rPr>
    </w:lvl>
    <w:lvl w:ilvl="6">
      <w:start w:val="1"/>
      <w:numFmt w:val="decimal"/>
      <w:lvlText w:val="%1-%2.%3.%4.%5.%6.%7"/>
      <w:lvlJc w:val="left"/>
      <w:pPr>
        <w:ind w:left="7398" w:hanging="1440"/>
      </w:pPr>
      <w:rPr>
        <w:rFonts w:hint="default"/>
        <w:b/>
        <w:i/>
        <w:u w:val="thick"/>
      </w:rPr>
    </w:lvl>
    <w:lvl w:ilvl="7">
      <w:start w:val="1"/>
      <w:numFmt w:val="decimal"/>
      <w:lvlText w:val="%1-%2.%3.%4.%5.%6.%7.%8"/>
      <w:lvlJc w:val="left"/>
      <w:pPr>
        <w:ind w:left="8391" w:hanging="1440"/>
      </w:pPr>
      <w:rPr>
        <w:rFonts w:hint="default"/>
        <w:b/>
        <w:i/>
        <w:u w:val="thick"/>
      </w:rPr>
    </w:lvl>
    <w:lvl w:ilvl="8">
      <w:start w:val="1"/>
      <w:numFmt w:val="decimal"/>
      <w:lvlText w:val="%1-%2.%3.%4.%5.%6.%7.%8.%9"/>
      <w:lvlJc w:val="left"/>
      <w:pPr>
        <w:ind w:left="9744" w:hanging="1800"/>
      </w:pPr>
      <w:rPr>
        <w:rFonts w:hint="default"/>
        <w:b/>
        <w:i/>
        <w:u w:val="thick"/>
      </w:rPr>
    </w:lvl>
  </w:abstractNum>
  <w:abstractNum w:abstractNumId="49" w15:restartNumberingAfterBreak="0">
    <w:nsid w:val="73BB27C4"/>
    <w:multiLevelType w:val="hybridMultilevel"/>
    <w:tmpl w:val="F3BC1446"/>
    <w:lvl w:ilvl="0" w:tplc="2766F41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4C45EAF"/>
    <w:multiLevelType w:val="singleLevel"/>
    <w:tmpl w:val="74C45EAF"/>
    <w:lvl w:ilvl="0">
      <w:start w:val="3"/>
      <w:numFmt w:val="decimal"/>
      <w:suff w:val="nothing"/>
      <w:lvlText w:val="%1-"/>
      <w:lvlJc w:val="left"/>
    </w:lvl>
  </w:abstractNum>
  <w:abstractNum w:abstractNumId="51" w15:restartNumberingAfterBreak="0">
    <w:nsid w:val="76B4268A"/>
    <w:multiLevelType w:val="hybridMultilevel"/>
    <w:tmpl w:val="5C6887D4"/>
    <w:lvl w:ilvl="0" w:tplc="EAC2AED2">
      <w:start w:val="3"/>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52" w15:restartNumberingAfterBreak="0">
    <w:nsid w:val="781100DA"/>
    <w:multiLevelType w:val="hybridMultilevel"/>
    <w:tmpl w:val="D982E090"/>
    <w:lvl w:ilvl="0" w:tplc="14FAFB02">
      <w:start w:val="2"/>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CD875D7"/>
    <w:multiLevelType w:val="singleLevel"/>
    <w:tmpl w:val="7CD875D7"/>
    <w:lvl w:ilvl="0">
      <w:start w:val="2"/>
      <w:numFmt w:val="decimal"/>
      <w:suff w:val="nothing"/>
      <w:lvlText w:val="%1-"/>
      <w:lvlJc w:val="left"/>
    </w:lvl>
  </w:abstractNum>
  <w:abstractNum w:abstractNumId="54" w15:restartNumberingAfterBreak="0">
    <w:nsid w:val="7EE735D6"/>
    <w:multiLevelType w:val="multilevel"/>
    <w:tmpl w:val="7EE735D6"/>
    <w:lvl w:ilvl="0">
      <w:start w:val="1"/>
      <w:numFmt w:val="decimal"/>
      <w:lvlText w:val="%1."/>
      <w:lvlJc w:val="left"/>
      <w:pPr>
        <w:ind w:left="927" w:hanging="360"/>
      </w:pPr>
      <w:rPr>
        <w:rFonts w:cs="Times New Roman" w:hint="default"/>
      </w:rPr>
    </w:lvl>
    <w:lvl w:ilvl="1">
      <w:start w:val="4"/>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5" w15:restartNumberingAfterBreak="0">
    <w:nsid w:val="7F426341"/>
    <w:multiLevelType w:val="hybridMultilevel"/>
    <w:tmpl w:val="0EB0E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96727915">
    <w:abstractNumId w:val="37"/>
  </w:num>
  <w:num w:numId="2" w16cid:durableId="2013290545">
    <w:abstractNumId w:val="11"/>
  </w:num>
  <w:num w:numId="3" w16cid:durableId="739640644">
    <w:abstractNumId w:val="54"/>
  </w:num>
  <w:num w:numId="4" w16cid:durableId="928923260">
    <w:abstractNumId w:val="30"/>
  </w:num>
  <w:num w:numId="5" w16cid:durableId="1012027203">
    <w:abstractNumId w:val="27"/>
  </w:num>
  <w:num w:numId="6" w16cid:durableId="1912616945">
    <w:abstractNumId w:val="38"/>
  </w:num>
  <w:num w:numId="7" w16cid:durableId="560554533">
    <w:abstractNumId w:val="42"/>
  </w:num>
  <w:num w:numId="8" w16cid:durableId="2134670208">
    <w:abstractNumId w:val="3"/>
  </w:num>
  <w:num w:numId="9" w16cid:durableId="461850112">
    <w:abstractNumId w:val="53"/>
  </w:num>
  <w:num w:numId="10" w16cid:durableId="1960911109">
    <w:abstractNumId w:val="0"/>
  </w:num>
  <w:num w:numId="11" w16cid:durableId="180238845">
    <w:abstractNumId w:val="50"/>
  </w:num>
  <w:num w:numId="12" w16cid:durableId="1627082924">
    <w:abstractNumId w:val="31"/>
  </w:num>
  <w:num w:numId="13" w16cid:durableId="1719470500">
    <w:abstractNumId w:val="1"/>
  </w:num>
  <w:num w:numId="14" w16cid:durableId="718751068">
    <w:abstractNumId w:val="26"/>
  </w:num>
  <w:num w:numId="15" w16cid:durableId="2038388167">
    <w:abstractNumId w:val="41"/>
  </w:num>
  <w:num w:numId="16" w16cid:durableId="1237666291">
    <w:abstractNumId w:val="51"/>
  </w:num>
  <w:num w:numId="17" w16cid:durableId="216554033">
    <w:abstractNumId w:val="33"/>
  </w:num>
  <w:num w:numId="18" w16cid:durableId="1515343027">
    <w:abstractNumId w:val="55"/>
  </w:num>
  <w:num w:numId="19" w16cid:durableId="482546798">
    <w:abstractNumId w:val="17"/>
  </w:num>
  <w:num w:numId="20" w16cid:durableId="1690567570">
    <w:abstractNumId w:val="6"/>
  </w:num>
  <w:num w:numId="21" w16cid:durableId="1448159450">
    <w:abstractNumId w:val="23"/>
  </w:num>
  <w:num w:numId="22" w16cid:durableId="239147255">
    <w:abstractNumId w:val="49"/>
  </w:num>
  <w:num w:numId="23" w16cid:durableId="1801218776">
    <w:abstractNumId w:val="43"/>
  </w:num>
  <w:num w:numId="24" w16cid:durableId="739206537">
    <w:abstractNumId w:val="19"/>
  </w:num>
  <w:num w:numId="25" w16cid:durableId="1173645614">
    <w:abstractNumId w:val="21"/>
  </w:num>
  <w:num w:numId="26" w16cid:durableId="1630554301">
    <w:abstractNumId w:val="34"/>
  </w:num>
  <w:num w:numId="27" w16cid:durableId="1944532701">
    <w:abstractNumId w:val="35"/>
  </w:num>
  <w:num w:numId="28" w16cid:durableId="1367099922">
    <w:abstractNumId w:val="5"/>
  </w:num>
  <w:num w:numId="29" w16cid:durableId="557522192">
    <w:abstractNumId w:val="22"/>
  </w:num>
  <w:num w:numId="30" w16cid:durableId="513205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40546917">
    <w:abstractNumId w:val="4"/>
  </w:num>
  <w:num w:numId="32" w16cid:durableId="21056898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92888942">
    <w:abstractNumId w:val="40"/>
  </w:num>
  <w:num w:numId="34" w16cid:durableId="736979742">
    <w:abstractNumId w:val="36"/>
  </w:num>
  <w:num w:numId="35" w16cid:durableId="1055471154">
    <w:abstractNumId w:val="28"/>
  </w:num>
  <w:num w:numId="36" w16cid:durableId="1382751985">
    <w:abstractNumId w:val="18"/>
  </w:num>
  <w:num w:numId="37" w16cid:durableId="158355028">
    <w:abstractNumId w:val="52"/>
  </w:num>
  <w:num w:numId="38" w16cid:durableId="1604148619">
    <w:abstractNumId w:val="39"/>
  </w:num>
  <w:num w:numId="39" w16cid:durableId="1618170854">
    <w:abstractNumId w:val="8"/>
  </w:num>
  <w:num w:numId="40" w16cid:durableId="2002394331">
    <w:abstractNumId w:val="47"/>
  </w:num>
  <w:num w:numId="41" w16cid:durableId="121314084">
    <w:abstractNumId w:val="46"/>
  </w:num>
  <w:num w:numId="42" w16cid:durableId="889342056">
    <w:abstractNumId w:val="29"/>
  </w:num>
  <w:num w:numId="43" w16cid:durableId="717750928">
    <w:abstractNumId w:val="10"/>
  </w:num>
  <w:num w:numId="44" w16cid:durableId="833299949">
    <w:abstractNumId w:val="48"/>
  </w:num>
  <w:num w:numId="45" w16cid:durableId="2111199962">
    <w:abstractNumId w:val="9"/>
  </w:num>
  <w:num w:numId="46" w16cid:durableId="1365859785">
    <w:abstractNumId w:val="12"/>
  </w:num>
  <w:num w:numId="47" w16cid:durableId="1748578190">
    <w:abstractNumId w:val="2"/>
  </w:num>
  <w:num w:numId="48" w16cid:durableId="1909879235">
    <w:abstractNumId w:val="44"/>
  </w:num>
  <w:num w:numId="49" w16cid:durableId="1490516573">
    <w:abstractNumId w:val="13"/>
  </w:num>
  <w:num w:numId="50" w16cid:durableId="422650278">
    <w:abstractNumId w:val="45"/>
  </w:num>
  <w:num w:numId="51" w16cid:durableId="1447038743">
    <w:abstractNumId w:val="24"/>
  </w:num>
  <w:num w:numId="52" w16cid:durableId="1641037251">
    <w:abstractNumId w:val="7"/>
  </w:num>
  <w:num w:numId="53" w16cid:durableId="593512616">
    <w:abstractNumId w:val="15"/>
  </w:num>
  <w:num w:numId="54" w16cid:durableId="1297023510">
    <w:abstractNumId w:val="14"/>
  </w:num>
  <w:num w:numId="55" w16cid:durableId="690568434">
    <w:abstractNumId w:val="25"/>
  </w:num>
  <w:num w:numId="56" w16cid:durableId="1465922341">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FAE"/>
    <w:rsid w:val="000008BF"/>
    <w:rsid w:val="000022BE"/>
    <w:rsid w:val="00002AED"/>
    <w:rsid w:val="00002D71"/>
    <w:rsid w:val="0001044C"/>
    <w:rsid w:val="00013CF6"/>
    <w:rsid w:val="00014FDF"/>
    <w:rsid w:val="00021116"/>
    <w:rsid w:val="0002111B"/>
    <w:rsid w:val="00021549"/>
    <w:rsid w:val="00023BDF"/>
    <w:rsid w:val="00024024"/>
    <w:rsid w:val="000242E4"/>
    <w:rsid w:val="00024653"/>
    <w:rsid w:val="000310AB"/>
    <w:rsid w:val="000324D1"/>
    <w:rsid w:val="00033CF5"/>
    <w:rsid w:val="000344BB"/>
    <w:rsid w:val="0003485C"/>
    <w:rsid w:val="00035721"/>
    <w:rsid w:val="0003757A"/>
    <w:rsid w:val="0004003D"/>
    <w:rsid w:val="00040FB3"/>
    <w:rsid w:val="00045446"/>
    <w:rsid w:val="00047AA0"/>
    <w:rsid w:val="00047BDD"/>
    <w:rsid w:val="00051387"/>
    <w:rsid w:val="00051C0A"/>
    <w:rsid w:val="00052CBB"/>
    <w:rsid w:val="00053794"/>
    <w:rsid w:val="00053EC7"/>
    <w:rsid w:val="00056588"/>
    <w:rsid w:val="000572BA"/>
    <w:rsid w:val="0006220C"/>
    <w:rsid w:val="00062A2E"/>
    <w:rsid w:val="00062B40"/>
    <w:rsid w:val="00062F90"/>
    <w:rsid w:val="00063B59"/>
    <w:rsid w:val="00063F4F"/>
    <w:rsid w:val="000641BE"/>
    <w:rsid w:val="00072CD3"/>
    <w:rsid w:val="0007391E"/>
    <w:rsid w:val="00074410"/>
    <w:rsid w:val="00075EBD"/>
    <w:rsid w:val="00075FE1"/>
    <w:rsid w:val="000766EF"/>
    <w:rsid w:val="00077251"/>
    <w:rsid w:val="000800E7"/>
    <w:rsid w:val="000801A9"/>
    <w:rsid w:val="000820B4"/>
    <w:rsid w:val="000823EA"/>
    <w:rsid w:val="0008319C"/>
    <w:rsid w:val="00091B3B"/>
    <w:rsid w:val="00091C0A"/>
    <w:rsid w:val="00091D87"/>
    <w:rsid w:val="000968F0"/>
    <w:rsid w:val="00097214"/>
    <w:rsid w:val="000A124C"/>
    <w:rsid w:val="000A1C07"/>
    <w:rsid w:val="000A34B3"/>
    <w:rsid w:val="000A3D7B"/>
    <w:rsid w:val="000A4DD5"/>
    <w:rsid w:val="000A667A"/>
    <w:rsid w:val="000B094D"/>
    <w:rsid w:val="000B28E8"/>
    <w:rsid w:val="000B3D35"/>
    <w:rsid w:val="000B558A"/>
    <w:rsid w:val="000B57C2"/>
    <w:rsid w:val="000B5B30"/>
    <w:rsid w:val="000B6C9E"/>
    <w:rsid w:val="000B74CD"/>
    <w:rsid w:val="000C1099"/>
    <w:rsid w:val="000C3B7E"/>
    <w:rsid w:val="000C3CE3"/>
    <w:rsid w:val="000C4230"/>
    <w:rsid w:val="000C6C34"/>
    <w:rsid w:val="000C7ABC"/>
    <w:rsid w:val="000D0D52"/>
    <w:rsid w:val="000D1AD7"/>
    <w:rsid w:val="000D2175"/>
    <w:rsid w:val="000D2C8C"/>
    <w:rsid w:val="000D4264"/>
    <w:rsid w:val="000D5F7A"/>
    <w:rsid w:val="000D64F4"/>
    <w:rsid w:val="000E0917"/>
    <w:rsid w:val="000E0E1C"/>
    <w:rsid w:val="000E2045"/>
    <w:rsid w:val="000E2F18"/>
    <w:rsid w:val="000E41C1"/>
    <w:rsid w:val="000E6B54"/>
    <w:rsid w:val="000F0BAC"/>
    <w:rsid w:val="000F0C7C"/>
    <w:rsid w:val="000F11CC"/>
    <w:rsid w:val="000F1803"/>
    <w:rsid w:val="000F1A59"/>
    <w:rsid w:val="000F2FA8"/>
    <w:rsid w:val="000F3E94"/>
    <w:rsid w:val="000F5AFA"/>
    <w:rsid w:val="000F73B4"/>
    <w:rsid w:val="00105481"/>
    <w:rsid w:val="00106137"/>
    <w:rsid w:val="0011004B"/>
    <w:rsid w:val="001124F7"/>
    <w:rsid w:val="00113B60"/>
    <w:rsid w:val="00113B9B"/>
    <w:rsid w:val="00114C3E"/>
    <w:rsid w:val="00115B8C"/>
    <w:rsid w:val="0011727E"/>
    <w:rsid w:val="001203F3"/>
    <w:rsid w:val="001220A6"/>
    <w:rsid w:val="0012434D"/>
    <w:rsid w:val="001244A4"/>
    <w:rsid w:val="00125C0C"/>
    <w:rsid w:val="001271F3"/>
    <w:rsid w:val="00127848"/>
    <w:rsid w:val="00132393"/>
    <w:rsid w:val="00134181"/>
    <w:rsid w:val="001341BE"/>
    <w:rsid w:val="0013431C"/>
    <w:rsid w:val="00134763"/>
    <w:rsid w:val="001347E4"/>
    <w:rsid w:val="0013566D"/>
    <w:rsid w:val="00140534"/>
    <w:rsid w:val="00140C1D"/>
    <w:rsid w:val="001413FE"/>
    <w:rsid w:val="001430EA"/>
    <w:rsid w:val="001469AB"/>
    <w:rsid w:val="00147B53"/>
    <w:rsid w:val="0015010C"/>
    <w:rsid w:val="00151758"/>
    <w:rsid w:val="001526AF"/>
    <w:rsid w:val="0015540D"/>
    <w:rsid w:val="00156B98"/>
    <w:rsid w:val="00157375"/>
    <w:rsid w:val="0015771A"/>
    <w:rsid w:val="001601C9"/>
    <w:rsid w:val="0016258C"/>
    <w:rsid w:val="00162FC2"/>
    <w:rsid w:val="00164654"/>
    <w:rsid w:val="0016503F"/>
    <w:rsid w:val="00165643"/>
    <w:rsid w:val="001679E0"/>
    <w:rsid w:val="00167FDB"/>
    <w:rsid w:val="00171E9A"/>
    <w:rsid w:val="001731C6"/>
    <w:rsid w:val="00173227"/>
    <w:rsid w:val="001754B6"/>
    <w:rsid w:val="00175B20"/>
    <w:rsid w:val="001774EA"/>
    <w:rsid w:val="00181F97"/>
    <w:rsid w:val="00182F51"/>
    <w:rsid w:val="00183534"/>
    <w:rsid w:val="00184AE8"/>
    <w:rsid w:val="00185D69"/>
    <w:rsid w:val="00192350"/>
    <w:rsid w:val="0019300D"/>
    <w:rsid w:val="00194013"/>
    <w:rsid w:val="001953F6"/>
    <w:rsid w:val="00195D9D"/>
    <w:rsid w:val="00195DCF"/>
    <w:rsid w:val="00197535"/>
    <w:rsid w:val="001A035D"/>
    <w:rsid w:val="001A1CBF"/>
    <w:rsid w:val="001A1D55"/>
    <w:rsid w:val="001A4EA3"/>
    <w:rsid w:val="001A7A69"/>
    <w:rsid w:val="001B0717"/>
    <w:rsid w:val="001B0BA5"/>
    <w:rsid w:val="001B0E90"/>
    <w:rsid w:val="001B3668"/>
    <w:rsid w:val="001B469D"/>
    <w:rsid w:val="001B72BC"/>
    <w:rsid w:val="001C0162"/>
    <w:rsid w:val="001C051E"/>
    <w:rsid w:val="001C2105"/>
    <w:rsid w:val="001C2B45"/>
    <w:rsid w:val="001C4B72"/>
    <w:rsid w:val="001C6D8D"/>
    <w:rsid w:val="001C6E87"/>
    <w:rsid w:val="001D04DB"/>
    <w:rsid w:val="001D3610"/>
    <w:rsid w:val="001D426F"/>
    <w:rsid w:val="001D510A"/>
    <w:rsid w:val="001D5478"/>
    <w:rsid w:val="001D583E"/>
    <w:rsid w:val="001E06A9"/>
    <w:rsid w:val="001E0CD9"/>
    <w:rsid w:val="001E1265"/>
    <w:rsid w:val="001E1ADB"/>
    <w:rsid w:val="001F0FBB"/>
    <w:rsid w:val="001F443F"/>
    <w:rsid w:val="001F5084"/>
    <w:rsid w:val="001F6DDC"/>
    <w:rsid w:val="001F71CC"/>
    <w:rsid w:val="0020242D"/>
    <w:rsid w:val="002038B6"/>
    <w:rsid w:val="00203F98"/>
    <w:rsid w:val="00204E9C"/>
    <w:rsid w:val="00204FA7"/>
    <w:rsid w:val="002109F2"/>
    <w:rsid w:val="00210BB5"/>
    <w:rsid w:val="00214EC9"/>
    <w:rsid w:val="00215E40"/>
    <w:rsid w:val="00216927"/>
    <w:rsid w:val="00220875"/>
    <w:rsid w:val="00225BDC"/>
    <w:rsid w:val="002274C8"/>
    <w:rsid w:val="00227A9B"/>
    <w:rsid w:val="0023360B"/>
    <w:rsid w:val="0023368D"/>
    <w:rsid w:val="00235F28"/>
    <w:rsid w:val="0023695A"/>
    <w:rsid w:val="00237E0F"/>
    <w:rsid w:val="00240C10"/>
    <w:rsid w:val="00241EB4"/>
    <w:rsid w:val="002423B8"/>
    <w:rsid w:val="00242F44"/>
    <w:rsid w:val="00243968"/>
    <w:rsid w:val="00244719"/>
    <w:rsid w:val="00245B87"/>
    <w:rsid w:val="00246A23"/>
    <w:rsid w:val="00247079"/>
    <w:rsid w:val="00247135"/>
    <w:rsid w:val="00247F2D"/>
    <w:rsid w:val="00250098"/>
    <w:rsid w:val="00250A07"/>
    <w:rsid w:val="00256754"/>
    <w:rsid w:val="002622AB"/>
    <w:rsid w:val="002632C8"/>
    <w:rsid w:val="00263C0C"/>
    <w:rsid w:val="00264C09"/>
    <w:rsid w:val="002652F4"/>
    <w:rsid w:val="0026553E"/>
    <w:rsid w:val="00265A77"/>
    <w:rsid w:val="00266B15"/>
    <w:rsid w:val="002700C9"/>
    <w:rsid w:val="00271266"/>
    <w:rsid w:val="00272186"/>
    <w:rsid w:val="002745C1"/>
    <w:rsid w:val="002759F0"/>
    <w:rsid w:val="00275E02"/>
    <w:rsid w:val="002766EC"/>
    <w:rsid w:val="00281499"/>
    <w:rsid w:val="00281DCE"/>
    <w:rsid w:val="00282B20"/>
    <w:rsid w:val="00285B0C"/>
    <w:rsid w:val="002861BE"/>
    <w:rsid w:val="002872CF"/>
    <w:rsid w:val="0029126D"/>
    <w:rsid w:val="00292C46"/>
    <w:rsid w:val="00293EE8"/>
    <w:rsid w:val="00295CE7"/>
    <w:rsid w:val="002975E6"/>
    <w:rsid w:val="002A052E"/>
    <w:rsid w:val="002A068F"/>
    <w:rsid w:val="002A189C"/>
    <w:rsid w:val="002A19E4"/>
    <w:rsid w:val="002A2911"/>
    <w:rsid w:val="002A43CB"/>
    <w:rsid w:val="002A45CC"/>
    <w:rsid w:val="002A51DC"/>
    <w:rsid w:val="002A556E"/>
    <w:rsid w:val="002A57EA"/>
    <w:rsid w:val="002A7D8E"/>
    <w:rsid w:val="002B08DE"/>
    <w:rsid w:val="002B131F"/>
    <w:rsid w:val="002B2BBC"/>
    <w:rsid w:val="002B2F7B"/>
    <w:rsid w:val="002B4CF1"/>
    <w:rsid w:val="002B663D"/>
    <w:rsid w:val="002C18D1"/>
    <w:rsid w:val="002C2EFF"/>
    <w:rsid w:val="002C4B7E"/>
    <w:rsid w:val="002C63CB"/>
    <w:rsid w:val="002C6A64"/>
    <w:rsid w:val="002C7426"/>
    <w:rsid w:val="002C76C2"/>
    <w:rsid w:val="002D0A41"/>
    <w:rsid w:val="002D1A11"/>
    <w:rsid w:val="002D2470"/>
    <w:rsid w:val="002D467D"/>
    <w:rsid w:val="002D4901"/>
    <w:rsid w:val="002D5684"/>
    <w:rsid w:val="002D5FCB"/>
    <w:rsid w:val="002D648E"/>
    <w:rsid w:val="002D6DFC"/>
    <w:rsid w:val="002E0031"/>
    <w:rsid w:val="002E0496"/>
    <w:rsid w:val="002E17B5"/>
    <w:rsid w:val="002E1F57"/>
    <w:rsid w:val="002E3DAF"/>
    <w:rsid w:val="002E51AC"/>
    <w:rsid w:val="002E7DAF"/>
    <w:rsid w:val="002F0F46"/>
    <w:rsid w:val="002F5496"/>
    <w:rsid w:val="002F560D"/>
    <w:rsid w:val="002F6B02"/>
    <w:rsid w:val="002F799F"/>
    <w:rsid w:val="00301B62"/>
    <w:rsid w:val="00304FE0"/>
    <w:rsid w:val="00305187"/>
    <w:rsid w:val="003079AD"/>
    <w:rsid w:val="00314EC2"/>
    <w:rsid w:val="003158A7"/>
    <w:rsid w:val="00315F99"/>
    <w:rsid w:val="00317414"/>
    <w:rsid w:val="00324D1C"/>
    <w:rsid w:val="0032505E"/>
    <w:rsid w:val="003250EA"/>
    <w:rsid w:val="003301DE"/>
    <w:rsid w:val="00332924"/>
    <w:rsid w:val="003346AC"/>
    <w:rsid w:val="00335D84"/>
    <w:rsid w:val="0033628F"/>
    <w:rsid w:val="00342717"/>
    <w:rsid w:val="003427DC"/>
    <w:rsid w:val="00344941"/>
    <w:rsid w:val="0034501F"/>
    <w:rsid w:val="003472D9"/>
    <w:rsid w:val="00352EB7"/>
    <w:rsid w:val="00353AA7"/>
    <w:rsid w:val="00354894"/>
    <w:rsid w:val="00354B85"/>
    <w:rsid w:val="00355126"/>
    <w:rsid w:val="00355C72"/>
    <w:rsid w:val="00356AEC"/>
    <w:rsid w:val="0035767D"/>
    <w:rsid w:val="0035795D"/>
    <w:rsid w:val="00357B50"/>
    <w:rsid w:val="0036117D"/>
    <w:rsid w:val="0036319E"/>
    <w:rsid w:val="00363652"/>
    <w:rsid w:val="00363C37"/>
    <w:rsid w:val="003663B0"/>
    <w:rsid w:val="003706DD"/>
    <w:rsid w:val="00370BBC"/>
    <w:rsid w:val="00371418"/>
    <w:rsid w:val="00373733"/>
    <w:rsid w:val="00373D1B"/>
    <w:rsid w:val="0037486D"/>
    <w:rsid w:val="00376592"/>
    <w:rsid w:val="00377EE1"/>
    <w:rsid w:val="00380E3C"/>
    <w:rsid w:val="00383282"/>
    <w:rsid w:val="00383969"/>
    <w:rsid w:val="00384215"/>
    <w:rsid w:val="003942FC"/>
    <w:rsid w:val="003A049D"/>
    <w:rsid w:val="003A23CB"/>
    <w:rsid w:val="003A2893"/>
    <w:rsid w:val="003A333E"/>
    <w:rsid w:val="003A3C08"/>
    <w:rsid w:val="003A48AF"/>
    <w:rsid w:val="003A776D"/>
    <w:rsid w:val="003B01F5"/>
    <w:rsid w:val="003B053B"/>
    <w:rsid w:val="003B0C56"/>
    <w:rsid w:val="003B6A7F"/>
    <w:rsid w:val="003B74B4"/>
    <w:rsid w:val="003B78BD"/>
    <w:rsid w:val="003C05B9"/>
    <w:rsid w:val="003C093E"/>
    <w:rsid w:val="003C214D"/>
    <w:rsid w:val="003C3991"/>
    <w:rsid w:val="003C3C31"/>
    <w:rsid w:val="003C49BD"/>
    <w:rsid w:val="003C5978"/>
    <w:rsid w:val="003C5E03"/>
    <w:rsid w:val="003D0341"/>
    <w:rsid w:val="003D1BA1"/>
    <w:rsid w:val="003D2D3A"/>
    <w:rsid w:val="003D52AD"/>
    <w:rsid w:val="003D5DC9"/>
    <w:rsid w:val="003D6097"/>
    <w:rsid w:val="003D7308"/>
    <w:rsid w:val="003E079B"/>
    <w:rsid w:val="003E29A5"/>
    <w:rsid w:val="003E5416"/>
    <w:rsid w:val="003E5C38"/>
    <w:rsid w:val="003F000F"/>
    <w:rsid w:val="003F06AF"/>
    <w:rsid w:val="003F5B07"/>
    <w:rsid w:val="003F5DEB"/>
    <w:rsid w:val="004005BF"/>
    <w:rsid w:val="0040085C"/>
    <w:rsid w:val="00401335"/>
    <w:rsid w:val="0040136C"/>
    <w:rsid w:val="00402151"/>
    <w:rsid w:val="00402EBB"/>
    <w:rsid w:val="004048AF"/>
    <w:rsid w:val="0040616C"/>
    <w:rsid w:val="00407C8D"/>
    <w:rsid w:val="00410FF2"/>
    <w:rsid w:val="004119AA"/>
    <w:rsid w:val="00412626"/>
    <w:rsid w:val="004134E1"/>
    <w:rsid w:val="0041353D"/>
    <w:rsid w:val="004137A2"/>
    <w:rsid w:val="00414E35"/>
    <w:rsid w:val="0042251D"/>
    <w:rsid w:val="004229CA"/>
    <w:rsid w:val="004254FF"/>
    <w:rsid w:val="00425F17"/>
    <w:rsid w:val="00426DAF"/>
    <w:rsid w:val="00426FED"/>
    <w:rsid w:val="004270B0"/>
    <w:rsid w:val="00427313"/>
    <w:rsid w:val="00427B98"/>
    <w:rsid w:val="00427F4E"/>
    <w:rsid w:val="00432565"/>
    <w:rsid w:val="00432A22"/>
    <w:rsid w:val="004344C8"/>
    <w:rsid w:val="004348EE"/>
    <w:rsid w:val="00434ACA"/>
    <w:rsid w:val="00435814"/>
    <w:rsid w:val="00436A2E"/>
    <w:rsid w:val="00436FA9"/>
    <w:rsid w:val="004425D6"/>
    <w:rsid w:val="00444CD7"/>
    <w:rsid w:val="00445FFD"/>
    <w:rsid w:val="0044627C"/>
    <w:rsid w:val="00446982"/>
    <w:rsid w:val="00446F60"/>
    <w:rsid w:val="004470F4"/>
    <w:rsid w:val="00450806"/>
    <w:rsid w:val="00451418"/>
    <w:rsid w:val="00454F78"/>
    <w:rsid w:val="0045551A"/>
    <w:rsid w:val="004563CA"/>
    <w:rsid w:val="00457D55"/>
    <w:rsid w:val="00460985"/>
    <w:rsid w:val="00462237"/>
    <w:rsid w:val="00462AD6"/>
    <w:rsid w:val="00465CBE"/>
    <w:rsid w:val="00465FD0"/>
    <w:rsid w:val="00466441"/>
    <w:rsid w:val="00466943"/>
    <w:rsid w:val="00467383"/>
    <w:rsid w:val="004679D8"/>
    <w:rsid w:val="00474078"/>
    <w:rsid w:val="004744D8"/>
    <w:rsid w:val="00474B31"/>
    <w:rsid w:val="004829E9"/>
    <w:rsid w:val="00484535"/>
    <w:rsid w:val="00485780"/>
    <w:rsid w:val="00485CEA"/>
    <w:rsid w:val="00491530"/>
    <w:rsid w:val="00494884"/>
    <w:rsid w:val="00496DD1"/>
    <w:rsid w:val="00497606"/>
    <w:rsid w:val="00497DF1"/>
    <w:rsid w:val="004A06B4"/>
    <w:rsid w:val="004A2D79"/>
    <w:rsid w:val="004A4429"/>
    <w:rsid w:val="004A4FE7"/>
    <w:rsid w:val="004A7823"/>
    <w:rsid w:val="004A7F92"/>
    <w:rsid w:val="004B2AF0"/>
    <w:rsid w:val="004B4CB2"/>
    <w:rsid w:val="004B6618"/>
    <w:rsid w:val="004B7308"/>
    <w:rsid w:val="004B78D0"/>
    <w:rsid w:val="004B7E1E"/>
    <w:rsid w:val="004C0E3D"/>
    <w:rsid w:val="004C1B9F"/>
    <w:rsid w:val="004C1EC6"/>
    <w:rsid w:val="004C2986"/>
    <w:rsid w:val="004C36C2"/>
    <w:rsid w:val="004C3CEC"/>
    <w:rsid w:val="004C674A"/>
    <w:rsid w:val="004C75ED"/>
    <w:rsid w:val="004D0DAD"/>
    <w:rsid w:val="004D13D4"/>
    <w:rsid w:val="004D2CFF"/>
    <w:rsid w:val="004E0202"/>
    <w:rsid w:val="004E20CC"/>
    <w:rsid w:val="004E375F"/>
    <w:rsid w:val="004E37BF"/>
    <w:rsid w:val="004E3969"/>
    <w:rsid w:val="004E601B"/>
    <w:rsid w:val="004E7597"/>
    <w:rsid w:val="004F049F"/>
    <w:rsid w:val="004F076D"/>
    <w:rsid w:val="004F34D0"/>
    <w:rsid w:val="004F5B0C"/>
    <w:rsid w:val="004F6506"/>
    <w:rsid w:val="004F7080"/>
    <w:rsid w:val="005008FF"/>
    <w:rsid w:val="00500F42"/>
    <w:rsid w:val="005010AF"/>
    <w:rsid w:val="005033AB"/>
    <w:rsid w:val="00503C0E"/>
    <w:rsid w:val="00507583"/>
    <w:rsid w:val="00507662"/>
    <w:rsid w:val="005115BD"/>
    <w:rsid w:val="00512199"/>
    <w:rsid w:val="005133E1"/>
    <w:rsid w:val="0051358E"/>
    <w:rsid w:val="005147A0"/>
    <w:rsid w:val="00516B91"/>
    <w:rsid w:val="00520D88"/>
    <w:rsid w:val="00521822"/>
    <w:rsid w:val="00521916"/>
    <w:rsid w:val="00521EBA"/>
    <w:rsid w:val="0052278D"/>
    <w:rsid w:val="005260E3"/>
    <w:rsid w:val="005269B7"/>
    <w:rsid w:val="00526DD4"/>
    <w:rsid w:val="0052794F"/>
    <w:rsid w:val="00532BC6"/>
    <w:rsid w:val="0053349A"/>
    <w:rsid w:val="005341AA"/>
    <w:rsid w:val="005347EE"/>
    <w:rsid w:val="00534FEF"/>
    <w:rsid w:val="00535755"/>
    <w:rsid w:val="00535888"/>
    <w:rsid w:val="00536B4F"/>
    <w:rsid w:val="00536CBC"/>
    <w:rsid w:val="0053703A"/>
    <w:rsid w:val="00537977"/>
    <w:rsid w:val="00540FFB"/>
    <w:rsid w:val="00541342"/>
    <w:rsid w:val="00541DCE"/>
    <w:rsid w:val="00542A45"/>
    <w:rsid w:val="00542F7B"/>
    <w:rsid w:val="00544B33"/>
    <w:rsid w:val="00545B01"/>
    <w:rsid w:val="00547606"/>
    <w:rsid w:val="005500EF"/>
    <w:rsid w:val="005500FD"/>
    <w:rsid w:val="0055118B"/>
    <w:rsid w:val="0055308E"/>
    <w:rsid w:val="0055451D"/>
    <w:rsid w:val="00555B46"/>
    <w:rsid w:val="00556BC1"/>
    <w:rsid w:val="005579BF"/>
    <w:rsid w:val="0056230B"/>
    <w:rsid w:val="00562B26"/>
    <w:rsid w:val="0056323B"/>
    <w:rsid w:val="00565678"/>
    <w:rsid w:val="0056571D"/>
    <w:rsid w:val="00566994"/>
    <w:rsid w:val="00566B0D"/>
    <w:rsid w:val="0056785D"/>
    <w:rsid w:val="00567B72"/>
    <w:rsid w:val="00570437"/>
    <w:rsid w:val="005709F1"/>
    <w:rsid w:val="0057394C"/>
    <w:rsid w:val="0057558C"/>
    <w:rsid w:val="00576A68"/>
    <w:rsid w:val="00581875"/>
    <w:rsid w:val="005818F2"/>
    <w:rsid w:val="00582189"/>
    <w:rsid w:val="005838FF"/>
    <w:rsid w:val="005854C6"/>
    <w:rsid w:val="00585F18"/>
    <w:rsid w:val="005866C3"/>
    <w:rsid w:val="00587287"/>
    <w:rsid w:val="00587797"/>
    <w:rsid w:val="00593C97"/>
    <w:rsid w:val="00596DC1"/>
    <w:rsid w:val="0059779D"/>
    <w:rsid w:val="005A1B0D"/>
    <w:rsid w:val="005A1CC5"/>
    <w:rsid w:val="005A26D2"/>
    <w:rsid w:val="005A41F7"/>
    <w:rsid w:val="005A62B4"/>
    <w:rsid w:val="005A6AE3"/>
    <w:rsid w:val="005A79C6"/>
    <w:rsid w:val="005B2D99"/>
    <w:rsid w:val="005B3B3F"/>
    <w:rsid w:val="005B5866"/>
    <w:rsid w:val="005B7FF1"/>
    <w:rsid w:val="005C0480"/>
    <w:rsid w:val="005C118A"/>
    <w:rsid w:val="005C2C8F"/>
    <w:rsid w:val="005C327E"/>
    <w:rsid w:val="005C37DA"/>
    <w:rsid w:val="005D01E4"/>
    <w:rsid w:val="005D0E01"/>
    <w:rsid w:val="005D0F81"/>
    <w:rsid w:val="005D1132"/>
    <w:rsid w:val="005D1DED"/>
    <w:rsid w:val="005D3458"/>
    <w:rsid w:val="005D59EF"/>
    <w:rsid w:val="005D62F0"/>
    <w:rsid w:val="005D6598"/>
    <w:rsid w:val="005D6F70"/>
    <w:rsid w:val="005D7AB2"/>
    <w:rsid w:val="005E02AB"/>
    <w:rsid w:val="005E12AA"/>
    <w:rsid w:val="005E46DF"/>
    <w:rsid w:val="005E642D"/>
    <w:rsid w:val="005E76B6"/>
    <w:rsid w:val="005F2CC5"/>
    <w:rsid w:val="005F4607"/>
    <w:rsid w:val="005F75C4"/>
    <w:rsid w:val="00601562"/>
    <w:rsid w:val="00601956"/>
    <w:rsid w:val="00601FE3"/>
    <w:rsid w:val="00602BEC"/>
    <w:rsid w:val="0060552C"/>
    <w:rsid w:val="00605972"/>
    <w:rsid w:val="00607974"/>
    <w:rsid w:val="00607A5B"/>
    <w:rsid w:val="00610177"/>
    <w:rsid w:val="006149A9"/>
    <w:rsid w:val="006149C3"/>
    <w:rsid w:val="00615FBE"/>
    <w:rsid w:val="006165A3"/>
    <w:rsid w:val="00617203"/>
    <w:rsid w:val="006204F2"/>
    <w:rsid w:val="0062073C"/>
    <w:rsid w:val="0062218C"/>
    <w:rsid w:val="00625393"/>
    <w:rsid w:val="0062551B"/>
    <w:rsid w:val="0062679E"/>
    <w:rsid w:val="006310B9"/>
    <w:rsid w:val="006312BC"/>
    <w:rsid w:val="006319BC"/>
    <w:rsid w:val="006320F4"/>
    <w:rsid w:val="006334E3"/>
    <w:rsid w:val="00633526"/>
    <w:rsid w:val="0063389D"/>
    <w:rsid w:val="00641DAC"/>
    <w:rsid w:val="00642E5C"/>
    <w:rsid w:val="00643B3E"/>
    <w:rsid w:val="00643B8F"/>
    <w:rsid w:val="006450D4"/>
    <w:rsid w:val="00646404"/>
    <w:rsid w:val="00646AC0"/>
    <w:rsid w:val="00647619"/>
    <w:rsid w:val="0064782F"/>
    <w:rsid w:val="00653FA8"/>
    <w:rsid w:val="00656809"/>
    <w:rsid w:val="00656FF8"/>
    <w:rsid w:val="0066217E"/>
    <w:rsid w:val="00662B2D"/>
    <w:rsid w:val="0066302C"/>
    <w:rsid w:val="00670843"/>
    <w:rsid w:val="00672D2B"/>
    <w:rsid w:val="00672E92"/>
    <w:rsid w:val="00673794"/>
    <w:rsid w:val="00673C28"/>
    <w:rsid w:val="00680110"/>
    <w:rsid w:val="00680F81"/>
    <w:rsid w:val="006836B3"/>
    <w:rsid w:val="0068383B"/>
    <w:rsid w:val="00683AA9"/>
    <w:rsid w:val="00683EC2"/>
    <w:rsid w:val="006848E1"/>
    <w:rsid w:val="006862FE"/>
    <w:rsid w:val="00686318"/>
    <w:rsid w:val="0069078A"/>
    <w:rsid w:val="00690CB8"/>
    <w:rsid w:val="0069105A"/>
    <w:rsid w:val="0069498F"/>
    <w:rsid w:val="00694F55"/>
    <w:rsid w:val="0069650E"/>
    <w:rsid w:val="00696EA1"/>
    <w:rsid w:val="006971C6"/>
    <w:rsid w:val="006A0021"/>
    <w:rsid w:val="006A28AB"/>
    <w:rsid w:val="006A3F67"/>
    <w:rsid w:val="006A5E61"/>
    <w:rsid w:val="006B07E7"/>
    <w:rsid w:val="006B118B"/>
    <w:rsid w:val="006B17F3"/>
    <w:rsid w:val="006B35A3"/>
    <w:rsid w:val="006B423D"/>
    <w:rsid w:val="006B5A00"/>
    <w:rsid w:val="006C0910"/>
    <w:rsid w:val="006C2688"/>
    <w:rsid w:val="006C3D13"/>
    <w:rsid w:val="006C4987"/>
    <w:rsid w:val="006C5ABE"/>
    <w:rsid w:val="006C5B75"/>
    <w:rsid w:val="006C784C"/>
    <w:rsid w:val="006C7A76"/>
    <w:rsid w:val="006D06B1"/>
    <w:rsid w:val="006D3F0E"/>
    <w:rsid w:val="006D5CA4"/>
    <w:rsid w:val="006D6F96"/>
    <w:rsid w:val="006D7932"/>
    <w:rsid w:val="006D7AC1"/>
    <w:rsid w:val="006E015B"/>
    <w:rsid w:val="006F2629"/>
    <w:rsid w:val="006F76F5"/>
    <w:rsid w:val="006F7F80"/>
    <w:rsid w:val="00703CB8"/>
    <w:rsid w:val="00703EF0"/>
    <w:rsid w:val="007045F7"/>
    <w:rsid w:val="00704B75"/>
    <w:rsid w:val="00706083"/>
    <w:rsid w:val="00706ACF"/>
    <w:rsid w:val="00707822"/>
    <w:rsid w:val="0071182B"/>
    <w:rsid w:val="007127A9"/>
    <w:rsid w:val="00712F9E"/>
    <w:rsid w:val="007152CE"/>
    <w:rsid w:val="00715FB1"/>
    <w:rsid w:val="0071606C"/>
    <w:rsid w:val="0071698F"/>
    <w:rsid w:val="00720044"/>
    <w:rsid w:val="00721CEC"/>
    <w:rsid w:val="0072312F"/>
    <w:rsid w:val="007233DB"/>
    <w:rsid w:val="00724A23"/>
    <w:rsid w:val="007266FD"/>
    <w:rsid w:val="00734D30"/>
    <w:rsid w:val="00735643"/>
    <w:rsid w:val="00735C75"/>
    <w:rsid w:val="00735FED"/>
    <w:rsid w:val="0073659E"/>
    <w:rsid w:val="0073746D"/>
    <w:rsid w:val="007417FB"/>
    <w:rsid w:val="00743082"/>
    <w:rsid w:val="00743AD6"/>
    <w:rsid w:val="00744099"/>
    <w:rsid w:val="00744BD8"/>
    <w:rsid w:val="00747554"/>
    <w:rsid w:val="00751B30"/>
    <w:rsid w:val="00752A90"/>
    <w:rsid w:val="0075546E"/>
    <w:rsid w:val="00757A9A"/>
    <w:rsid w:val="00760E9A"/>
    <w:rsid w:val="00761034"/>
    <w:rsid w:val="00762898"/>
    <w:rsid w:val="007640A3"/>
    <w:rsid w:val="00764615"/>
    <w:rsid w:val="007648BA"/>
    <w:rsid w:val="00765A98"/>
    <w:rsid w:val="007678BA"/>
    <w:rsid w:val="007719F0"/>
    <w:rsid w:val="00772C6F"/>
    <w:rsid w:val="00781C9D"/>
    <w:rsid w:val="00782070"/>
    <w:rsid w:val="00787EDD"/>
    <w:rsid w:val="0079085D"/>
    <w:rsid w:val="00790ACA"/>
    <w:rsid w:val="00790D03"/>
    <w:rsid w:val="007910B9"/>
    <w:rsid w:val="00791C0F"/>
    <w:rsid w:val="007924BC"/>
    <w:rsid w:val="00793042"/>
    <w:rsid w:val="007948FE"/>
    <w:rsid w:val="0079548E"/>
    <w:rsid w:val="007A1306"/>
    <w:rsid w:val="007A160D"/>
    <w:rsid w:val="007A35C3"/>
    <w:rsid w:val="007A3BD0"/>
    <w:rsid w:val="007A66C1"/>
    <w:rsid w:val="007A76F8"/>
    <w:rsid w:val="007B0246"/>
    <w:rsid w:val="007B0A2E"/>
    <w:rsid w:val="007B3229"/>
    <w:rsid w:val="007B447E"/>
    <w:rsid w:val="007C0D6D"/>
    <w:rsid w:val="007C2FE0"/>
    <w:rsid w:val="007C379E"/>
    <w:rsid w:val="007C3D05"/>
    <w:rsid w:val="007C4B3D"/>
    <w:rsid w:val="007C5056"/>
    <w:rsid w:val="007C6CD6"/>
    <w:rsid w:val="007C7899"/>
    <w:rsid w:val="007C78F7"/>
    <w:rsid w:val="007D1434"/>
    <w:rsid w:val="007D5AC8"/>
    <w:rsid w:val="007D78BA"/>
    <w:rsid w:val="007D7D99"/>
    <w:rsid w:val="007E0702"/>
    <w:rsid w:val="007E0E56"/>
    <w:rsid w:val="007E0FC9"/>
    <w:rsid w:val="007E44C6"/>
    <w:rsid w:val="007E4F84"/>
    <w:rsid w:val="007F0EFE"/>
    <w:rsid w:val="007F0F00"/>
    <w:rsid w:val="007F514D"/>
    <w:rsid w:val="007F6786"/>
    <w:rsid w:val="008015FF"/>
    <w:rsid w:val="008043DE"/>
    <w:rsid w:val="0080535F"/>
    <w:rsid w:val="008054F2"/>
    <w:rsid w:val="00816A92"/>
    <w:rsid w:val="00820139"/>
    <w:rsid w:val="00820345"/>
    <w:rsid w:val="008205E6"/>
    <w:rsid w:val="0082233D"/>
    <w:rsid w:val="00825F35"/>
    <w:rsid w:val="00826EB0"/>
    <w:rsid w:val="0083019B"/>
    <w:rsid w:val="00831FD8"/>
    <w:rsid w:val="00833882"/>
    <w:rsid w:val="00834A96"/>
    <w:rsid w:val="00835482"/>
    <w:rsid w:val="00835769"/>
    <w:rsid w:val="0083631A"/>
    <w:rsid w:val="008367FD"/>
    <w:rsid w:val="008375AE"/>
    <w:rsid w:val="0083797D"/>
    <w:rsid w:val="00841469"/>
    <w:rsid w:val="008454C7"/>
    <w:rsid w:val="008463BF"/>
    <w:rsid w:val="00846BAA"/>
    <w:rsid w:val="008470A6"/>
    <w:rsid w:val="00850C65"/>
    <w:rsid w:val="00853045"/>
    <w:rsid w:val="008538B5"/>
    <w:rsid w:val="00856C66"/>
    <w:rsid w:val="008604C0"/>
    <w:rsid w:val="008642CC"/>
    <w:rsid w:val="0086554D"/>
    <w:rsid w:val="008663A5"/>
    <w:rsid w:val="0086695C"/>
    <w:rsid w:val="00870351"/>
    <w:rsid w:val="00870AE6"/>
    <w:rsid w:val="00870CD2"/>
    <w:rsid w:val="00871AA9"/>
    <w:rsid w:val="0087271A"/>
    <w:rsid w:val="00873E3F"/>
    <w:rsid w:val="00873F87"/>
    <w:rsid w:val="00881EAB"/>
    <w:rsid w:val="00882195"/>
    <w:rsid w:val="00883BA2"/>
    <w:rsid w:val="00884017"/>
    <w:rsid w:val="008859C1"/>
    <w:rsid w:val="00893374"/>
    <w:rsid w:val="008943D2"/>
    <w:rsid w:val="0089494D"/>
    <w:rsid w:val="0089662E"/>
    <w:rsid w:val="00896FD3"/>
    <w:rsid w:val="008A5341"/>
    <w:rsid w:val="008A70E9"/>
    <w:rsid w:val="008B3976"/>
    <w:rsid w:val="008B3CD2"/>
    <w:rsid w:val="008B54AB"/>
    <w:rsid w:val="008C1EC9"/>
    <w:rsid w:val="008C3A76"/>
    <w:rsid w:val="008C40B4"/>
    <w:rsid w:val="008C61AB"/>
    <w:rsid w:val="008C6A5A"/>
    <w:rsid w:val="008D04DA"/>
    <w:rsid w:val="008D0A81"/>
    <w:rsid w:val="008D0F90"/>
    <w:rsid w:val="008D1CFC"/>
    <w:rsid w:val="008D2742"/>
    <w:rsid w:val="008D4969"/>
    <w:rsid w:val="008D4A05"/>
    <w:rsid w:val="008D5DF8"/>
    <w:rsid w:val="008D77EE"/>
    <w:rsid w:val="008D7A8B"/>
    <w:rsid w:val="008E045B"/>
    <w:rsid w:val="008E1FB8"/>
    <w:rsid w:val="008E319E"/>
    <w:rsid w:val="008E3214"/>
    <w:rsid w:val="008E3930"/>
    <w:rsid w:val="008F00E1"/>
    <w:rsid w:val="008F12CC"/>
    <w:rsid w:val="008F206E"/>
    <w:rsid w:val="008F5F3C"/>
    <w:rsid w:val="008F73B1"/>
    <w:rsid w:val="00900DE8"/>
    <w:rsid w:val="00902E26"/>
    <w:rsid w:val="00904951"/>
    <w:rsid w:val="00904A69"/>
    <w:rsid w:val="0090633F"/>
    <w:rsid w:val="009064EC"/>
    <w:rsid w:val="009143B1"/>
    <w:rsid w:val="009145C6"/>
    <w:rsid w:val="00916416"/>
    <w:rsid w:val="00916555"/>
    <w:rsid w:val="00916E3D"/>
    <w:rsid w:val="009204E4"/>
    <w:rsid w:val="0092233F"/>
    <w:rsid w:val="0092486E"/>
    <w:rsid w:val="0092497B"/>
    <w:rsid w:val="009253A2"/>
    <w:rsid w:val="00926065"/>
    <w:rsid w:val="0092796A"/>
    <w:rsid w:val="00936057"/>
    <w:rsid w:val="00937414"/>
    <w:rsid w:val="009402AD"/>
    <w:rsid w:val="00940562"/>
    <w:rsid w:val="00940DC9"/>
    <w:rsid w:val="00941624"/>
    <w:rsid w:val="0094328E"/>
    <w:rsid w:val="00943A00"/>
    <w:rsid w:val="00944009"/>
    <w:rsid w:val="00944306"/>
    <w:rsid w:val="0094567A"/>
    <w:rsid w:val="00952F78"/>
    <w:rsid w:val="00953303"/>
    <w:rsid w:val="00954B2D"/>
    <w:rsid w:val="009554D1"/>
    <w:rsid w:val="009560C0"/>
    <w:rsid w:val="00956769"/>
    <w:rsid w:val="0095784B"/>
    <w:rsid w:val="00960536"/>
    <w:rsid w:val="00960805"/>
    <w:rsid w:val="00960AE8"/>
    <w:rsid w:val="0096137C"/>
    <w:rsid w:val="00962C1A"/>
    <w:rsid w:val="00962CC8"/>
    <w:rsid w:val="00963C97"/>
    <w:rsid w:val="009644A5"/>
    <w:rsid w:val="00964C6B"/>
    <w:rsid w:val="00967114"/>
    <w:rsid w:val="009672A6"/>
    <w:rsid w:val="00967409"/>
    <w:rsid w:val="00967892"/>
    <w:rsid w:val="00971AA4"/>
    <w:rsid w:val="00971BCA"/>
    <w:rsid w:val="0097212A"/>
    <w:rsid w:val="00973173"/>
    <w:rsid w:val="00975F0E"/>
    <w:rsid w:val="0097711A"/>
    <w:rsid w:val="00977814"/>
    <w:rsid w:val="00980AC6"/>
    <w:rsid w:val="0098141B"/>
    <w:rsid w:val="00983802"/>
    <w:rsid w:val="00983AE5"/>
    <w:rsid w:val="00985F32"/>
    <w:rsid w:val="0098650F"/>
    <w:rsid w:val="0098683F"/>
    <w:rsid w:val="009909A8"/>
    <w:rsid w:val="00991D89"/>
    <w:rsid w:val="00994C8E"/>
    <w:rsid w:val="00994CB4"/>
    <w:rsid w:val="009950DA"/>
    <w:rsid w:val="009A021C"/>
    <w:rsid w:val="009A2789"/>
    <w:rsid w:val="009A352F"/>
    <w:rsid w:val="009A6FBE"/>
    <w:rsid w:val="009B0E10"/>
    <w:rsid w:val="009B18C2"/>
    <w:rsid w:val="009B22B4"/>
    <w:rsid w:val="009B2610"/>
    <w:rsid w:val="009B283C"/>
    <w:rsid w:val="009B3308"/>
    <w:rsid w:val="009B3A8E"/>
    <w:rsid w:val="009B516C"/>
    <w:rsid w:val="009B794A"/>
    <w:rsid w:val="009C0B35"/>
    <w:rsid w:val="009C11F2"/>
    <w:rsid w:val="009C4007"/>
    <w:rsid w:val="009C4420"/>
    <w:rsid w:val="009C494A"/>
    <w:rsid w:val="009C542A"/>
    <w:rsid w:val="009C6EF5"/>
    <w:rsid w:val="009C7456"/>
    <w:rsid w:val="009D0272"/>
    <w:rsid w:val="009D1230"/>
    <w:rsid w:val="009D1A52"/>
    <w:rsid w:val="009D4B95"/>
    <w:rsid w:val="009D73D8"/>
    <w:rsid w:val="009E0ED1"/>
    <w:rsid w:val="009E124A"/>
    <w:rsid w:val="009E41AC"/>
    <w:rsid w:val="009E4859"/>
    <w:rsid w:val="009E57F7"/>
    <w:rsid w:val="009E79DC"/>
    <w:rsid w:val="009F28F0"/>
    <w:rsid w:val="00A004D9"/>
    <w:rsid w:val="00A00575"/>
    <w:rsid w:val="00A007E3"/>
    <w:rsid w:val="00A03DCC"/>
    <w:rsid w:val="00A059A5"/>
    <w:rsid w:val="00A064A9"/>
    <w:rsid w:val="00A06A0D"/>
    <w:rsid w:val="00A077F7"/>
    <w:rsid w:val="00A1225B"/>
    <w:rsid w:val="00A14491"/>
    <w:rsid w:val="00A14FD5"/>
    <w:rsid w:val="00A15998"/>
    <w:rsid w:val="00A17050"/>
    <w:rsid w:val="00A22BC1"/>
    <w:rsid w:val="00A234BE"/>
    <w:rsid w:val="00A246F1"/>
    <w:rsid w:val="00A250CF"/>
    <w:rsid w:val="00A25267"/>
    <w:rsid w:val="00A25A4F"/>
    <w:rsid w:val="00A25D48"/>
    <w:rsid w:val="00A304A7"/>
    <w:rsid w:val="00A34D43"/>
    <w:rsid w:val="00A36D83"/>
    <w:rsid w:val="00A3704E"/>
    <w:rsid w:val="00A41464"/>
    <w:rsid w:val="00A416F2"/>
    <w:rsid w:val="00A42502"/>
    <w:rsid w:val="00A444C4"/>
    <w:rsid w:val="00A45717"/>
    <w:rsid w:val="00A46186"/>
    <w:rsid w:val="00A466C2"/>
    <w:rsid w:val="00A4704F"/>
    <w:rsid w:val="00A470E4"/>
    <w:rsid w:val="00A504A7"/>
    <w:rsid w:val="00A618FD"/>
    <w:rsid w:val="00A61F80"/>
    <w:rsid w:val="00A64496"/>
    <w:rsid w:val="00A67FD3"/>
    <w:rsid w:val="00A73079"/>
    <w:rsid w:val="00A74E1D"/>
    <w:rsid w:val="00A756B1"/>
    <w:rsid w:val="00A75CFC"/>
    <w:rsid w:val="00A81780"/>
    <w:rsid w:val="00A843A7"/>
    <w:rsid w:val="00A8500E"/>
    <w:rsid w:val="00A90916"/>
    <w:rsid w:val="00A9170D"/>
    <w:rsid w:val="00A9193E"/>
    <w:rsid w:val="00A94C57"/>
    <w:rsid w:val="00A95D35"/>
    <w:rsid w:val="00A96D01"/>
    <w:rsid w:val="00A9702D"/>
    <w:rsid w:val="00AA081B"/>
    <w:rsid w:val="00AA187E"/>
    <w:rsid w:val="00AB247A"/>
    <w:rsid w:val="00AB4414"/>
    <w:rsid w:val="00AB5736"/>
    <w:rsid w:val="00AB57A1"/>
    <w:rsid w:val="00AC0787"/>
    <w:rsid w:val="00AC0D62"/>
    <w:rsid w:val="00AC26D7"/>
    <w:rsid w:val="00AC3E5D"/>
    <w:rsid w:val="00AC4C9E"/>
    <w:rsid w:val="00AC4CAE"/>
    <w:rsid w:val="00AC6742"/>
    <w:rsid w:val="00AC6FAE"/>
    <w:rsid w:val="00AC73A7"/>
    <w:rsid w:val="00AD0089"/>
    <w:rsid w:val="00AD247F"/>
    <w:rsid w:val="00AD3DE8"/>
    <w:rsid w:val="00AD43E1"/>
    <w:rsid w:val="00AD6351"/>
    <w:rsid w:val="00AD68C8"/>
    <w:rsid w:val="00AD7A6A"/>
    <w:rsid w:val="00AD7C7C"/>
    <w:rsid w:val="00AE2691"/>
    <w:rsid w:val="00AE2CBD"/>
    <w:rsid w:val="00AE2E94"/>
    <w:rsid w:val="00AE3625"/>
    <w:rsid w:val="00AE3A1B"/>
    <w:rsid w:val="00AE3A42"/>
    <w:rsid w:val="00AE641C"/>
    <w:rsid w:val="00AF07C3"/>
    <w:rsid w:val="00AF17FE"/>
    <w:rsid w:val="00AF1CA4"/>
    <w:rsid w:val="00AF2AD9"/>
    <w:rsid w:val="00AF2E0C"/>
    <w:rsid w:val="00AF4165"/>
    <w:rsid w:val="00AF45FF"/>
    <w:rsid w:val="00AF69C7"/>
    <w:rsid w:val="00B00C50"/>
    <w:rsid w:val="00B028C4"/>
    <w:rsid w:val="00B02AC0"/>
    <w:rsid w:val="00B03A32"/>
    <w:rsid w:val="00B0486E"/>
    <w:rsid w:val="00B0680C"/>
    <w:rsid w:val="00B06A2B"/>
    <w:rsid w:val="00B104A2"/>
    <w:rsid w:val="00B13356"/>
    <w:rsid w:val="00B151CB"/>
    <w:rsid w:val="00B24E17"/>
    <w:rsid w:val="00B31C11"/>
    <w:rsid w:val="00B33527"/>
    <w:rsid w:val="00B37EFE"/>
    <w:rsid w:val="00B42F03"/>
    <w:rsid w:val="00B441DD"/>
    <w:rsid w:val="00B45284"/>
    <w:rsid w:val="00B46993"/>
    <w:rsid w:val="00B46DD1"/>
    <w:rsid w:val="00B472CE"/>
    <w:rsid w:val="00B50548"/>
    <w:rsid w:val="00B5094C"/>
    <w:rsid w:val="00B51ACF"/>
    <w:rsid w:val="00B52154"/>
    <w:rsid w:val="00B5262B"/>
    <w:rsid w:val="00B52D9A"/>
    <w:rsid w:val="00B53DED"/>
    <w:rsid w:val="00B54504"/>
    <w:rsid w:val="00B54F1F"/>
    <w:rsid w:val="00B5608C"/>
    <w:rsid w:val="00B5640E"/>
    <w:rsid w:val="00B5693F"/>
    <w:rsid w:val="00B56D0D"/>
    <w:rsid w:val="00B627A3"/>
    <w:rsid w:val="00B63239"/>
    <w:rsid w:val="00B63D71"/>
    <w:rsid w:val="00B641E7"/>
    <w:rsid w:val="00B64ADC"/>
    <w:rsid w:val="00B65A5D"/>
    <w:rsid w:val="00B6785A"/>
    <w:rsid w:val="00B70623"/>
    <w:rsid w:val="00B74408"/>
    <w:rsid w:val="00B77690"/>
    <w:rsid w:val="00B81C25"/>
    <w:rsid w:val="00B83BED"/>
    <w:rsid w:val="00B903EC"/>
    <w:rsid w:val="00B90EB0"/>
    <w:rsid w:val="00B91D68"/>
    <w:rsid w:val="00B9256A"/>
    <w:rsid w:val="00B92BA7"/>
    <w:rsid w:val="00B95172"/>
    <w:rsid w:val="00B958ED"/>
    <w:rsid w:val="00B95B07"/>
    <w:rsid w:val="00B95E8A"/>
    <w:rsid w:val="00B96F28"/>
    <w:rsid w:val="00B976F6"/>
    <w:rsid w:val="00BA3B44"/>
    <w:rsid w:val="00BA424B"/>
    <w:rsid w:val="00BA58E5"/>
    <w:rsid w:val="00BA74A6"/>
    <w:rsid w:val="00BB1559"/>
    <w:rsid w:val="00BB1B8B"/>
    <w:rsid w:val="00BB2CCC"/>
    <w:rsid w:val="00BB463E"/>
    <w:rsid w:val="00BB4DC0"/>
    <w:rsid w:val="00BB52C2"/>
    <w:rsid w:val="00BB61C2"/>
    <w:rsid w:val="00BB624C"/>
    <w:rsid w:val="00BB7459"/>
    <w:rsid w:val="00BC0C3B"/>
    <w:rsid w:val="00BC20B4"/>
    <w:rsid w:val="00BC2165"/>
    <w:rsid w:val="00BC439E"/>
    <w:rsid w:val="00BC692E"/>
    <w:rsid w:val="00BC7261"/>
    <w:rsid w:val="00BC77B7"/>
    <w:rsid w:val="00BC79F4"/>
    <w:rsid w:val="00BD05D0"/>
    <w:rsid w:val="00BD0600"/>
    <w:rsid w:val="00BD193A"/>
    <w:rsid w:val="00BD3744"/>
    <w:rsid w:val="00BD4917"/>
    <w:rsid w:val="00BD5032"/>
    <w:rsid w:val="00BD74E3"/>
    <w:rsid w:val="00BE1365"/>
    <w:rsid w:val="00BE6737"/>
    <w:rsid w:val="00BE6EAB"/>
    <w:rsid w:val="00BE76D5"/>
    <w:rsid w:val="00BF1BFA"/>
    <w:rsid w:val="00BF3F40"/>
    <w:rsid w:val="00BF4B7B"/>
    <w:rsid w:val="00BF652F"/>
    <w:rsid w:val="00BF65E3"/>
    <w:rsid w:val="00BF7019"/>
    <w:rsid w:val="00BF7296"/>
    <w:rsid w:val="00C00D5E"/>
    <w:rsid w:val="00C01BC5"/>
    <w:rsid w:val="00C02188"/>
    <w:rsid w:val="00C05743"/>
    <w:rsid w:val="00C10C65"/>
    <w:rsid w:val="00C11197"/>
    <w:rsid w:val="00C114C2"/>
    <w:rsid w:val="00C1257B"/>
    <w:rsid w:val="00C12878"/>
    <w:rsid w:val="00C14147"/>
    <w:rsid w:val="00C144AC"/>
    <w:rsid w:val="00C163B6"/>
    <w:rsid w:val="00C20DA4"/>
    <w:rsid w:val="00C21D16"/>
    <w:rsid w:val="00C21F5C"/>
    <w:rsid w:val="00C227CD"/>
    <w:rsid w:val="00C27BD3"/>
    <w:rsid w:val="00C3047E"/>
    <w:rsid w:val="00C304A0"/>
    <w:rsid w:val="00C31270"/>
    <w:rsid w:val="00C32F80"/>
    <w:rsid w:val="00C34AFC"/>
    <w:rsid w:val="00C35864"/>
    <w:rsid w:val="00C36A18"/>
    <w:rsid w:val="00C36D7A"/>
    <w:rsid w:val="00C3712C"/>
    <w:rsid w:val="00C45815"/>
    <w:rsid w:val="00C4797B"/>
    <w:rsid w:val="00C540B5"/>
    <w:rsid w:val="00C56E60"/>
    <w:rsid w:val="00C57CD4"/>
    <w:rsid w:val="00C60B1E"/>
    <w:rsid w:val="00C614B8"/>
    <w:rsid w:val="00C615A7"/>
    <w:rsid w:val="00C61725"/>
    <w:rsid w:val="00C61DE9"/>
    <w:rsid w:val="00C63103"/>
    <w:rsid w:val="00C63373"/>
    <w:rsid w:val="00C64937"/>
    <w:rsid w:val="00C75389"/>
    <w:rsid w:val="00C77D77"/>
    <w:rsid w:val="00C802C4"/>
    <w:rsid w:val="00C804B2"/>
    <w:rsid w:val="00C80CF8"/>
    <w:rsid w:val="00C82E0E"/>
    <w:rsid w:val="00C85204"/>
    <w:rsid w:val="00C85EE3"/>
    <w:rsid w:val="00C90A6C"/>
    <w:rsid w:val="00C90C47"/>
    <w:rsid w:val="00C90E5C"/>
    <w:rsid w:val="00C90F87"/>
    <w:rsid w:val="00C9422D"/>
    <w:rsid w:val="00C96CBC"/>
    <w:rsid w:val="00C97FF6"/>
    <w:rsid w:val="00CA15F4"/>
    <w:rsid w:val="00CA2567"/>
    <w:rsid w:val="00CA4277"/>
    <w:rsid w:val="00CA493D"/>
    <w:rsid w:val="00CA4D43"/>
    <w:rsid w:val="00CA5502"/>
    <w:rsid w:val="00CA5A91"/>
    <w:rsid w:val="00CA63B5"/>
    <w:rsid w:val="00CB00C9"/>
    <w:rsid w:val="00CB0C5C"/>
    <w:rsid w:val="00CB2C60"/>
    <w:rsid w:val="00CB34D8"/>
    <w:rsid w:val="00CB4E3F"/>
    <w:rsid w:val="00CB5615"/>
    <w:rsid w:val="00CB574F"/>
    <w:rsid w:val="00CB63FA"/>
    <w:rsid w:val="00CC0A92"/>
    <w:rsid w:val="00CC34D6"/>
    <w:rsid w:val="00CC3F5E"/>
    <w:rsid w:val="00CC5548"/>
    <w:rsid w:val="00CC578A"/>
    <w:rsid w:val="00CD2EEF"/>
    <w:rsid w:val="00CD390A"/>
    <w:rsid w:val="00CD5920"/>
    <w:rsid w:val="00CD6C70"/>
    <w:rsid w:val="00CE28C8"/>
    <w:rsid w:val="00CE47D5"/>
    <w:rsid w:val="00CE66EF"/>
    <w:rsid w:val="00CE68CA"/>
    <w:rsid w:val="00CF01CF"/>
    <w:rsid w:val="00CF0260"/>
    <w:rsid w:val="00CF0AC3"/>
    <w:rsid w:val="00CF213C"/>
    <w:rsid w:val="00CF3958"/>
    <w:rsid w:val="00CF595D"/>
    <w:rsid w:val="00CF5A70"/>
    <w:rsid w:val="00CF71F1"/>
    <w:rsid w:val="00D01981"/>
    <w:rsid w:val="00D0525E"/>
    <w:rsid w:val="00D06321"/>
    <w:rsid w:val="00D06333"/>
    <w:rsid w:val="00D0680F"/>
    <w:rsid w:val="00D07A63"/>
    <w:rsid w:val="00D10145"/>
    <w:rsid w:val="00D11D3A"/>
    <w:rsid w:val="00D131AD"/>
    <w:rsid w:val="00D132D4"/>
    <w:rsid w:val="00D13BB6"/>
    <w:rsid w:val="00D15E42"/>
    <w:rsid w:val="00D17780"/>
    <w:rsid w:val="00D206FA"/>
    <w:rsid w:val="00D25895"/>
    <w:rsid w:val="00D25D82"/>
    <w:rsid w:val="00D25DCC"/>
    <w:rsid w:val="00D271B8"/>
    <w:rsid w:val="00D27AF2"/>
    <w:rsid w:val="00D27FE3"/>
    <w:rsid w:val="00D3031D"/>
    <w:rsid w:val="00D316EB"/>
    <w:rsid w:val="00D3198D"/>
    <w:rsid w:val="00D33DE7"/>
    <w:rsid w:val="00D34273"/>
    <w:rsid w:val="00D35D0F"/>
    <w:rsid w:val="00D36125"/>
    <w:rsid w:val="00D36D23"/>
    <w:rsid w:val="00D37577"/>
    <w:rsid w:val="00D431D8"/>
    <w:rsid w:val="00D442A9"/>
    <w:rsid w:val="00D44523"/>
    <w:rsid w:val="00D44A89"/>
    <w:rsid w:val="00D45706"/>
    <w:rsid w:val="00D46A05"/>
    <w:rsid w:val="00D46EAA"/>
    <w:rsid w:val="00D47718"/>
    <w:rsid w:val="00D50345"/>
    <w:rsid w:val="00D52AB7"/>
    <w:rsid w:val="00D53960"/>
    <w:rsid w:val="00D5400D"/>
    <w:rsid w:val="00D57D00"/>
    <w:rsid w:val="00D60A65"/>
    <w:rsid w:val="00D615E5"/>
    <w:rsid w:val="00D6190D"/>
    <w:rsid w:val="00D61954"/>
    <w:rsid w:val="00D61A2C"/>
    <w:rsid w:val="00D629A2"/>
    <w:rsid w:val="00D63858"/>
    <w:rsid w:val="00D65499"/>
    <w:rsid w:val="00D65AD2"/>
    <w:rsid w:val="00D66097"/>
    <w:rsid w:val="00D6741F"/>
    <w:rsid w:val="00D7078C"/>
    <w:rsid w:val="00D71212"/>
    <w:rsid w:val="00D71856"/>
    <w:rsid w:val="00D72365"/>
    <w:rsid w:val="00D72763"/>
    <w:rsid w:val="00D73244"/>
    <w:rsid w:val="00D766B0"/>
    <w:rsid w:val="00D77931"/>
    <w:rsid w:val="00D81012"/>
    <w:rsid w:val="00D8252D"/>
    <w:rsid w:val="00D83052"/>
    <w:rsid w:val="00D83544"/>
    <w:rsid w:val="00D85492"/>
    <w:rsid w:val="00D860AA"/>
    <w:rsid w:val="00D8679D"/>
    <w:rsid w:val="00D870A0"/>
    <w:rsid w:val="00D870F1"/>
    <w:rsid w:val="00D9520A"/>
    <w:rsid w:val="00D95BFB"/>
    <w:rsid w:val="00D973CA"/>
    <w:rsid w:val="00DA08B2"/>
    <w:rsid w:val="00DA1A89"/>
    <w:rsid w:val="00DA2E1F"/>
    <w:rsid w:val="00DA43CF"/>
    <w:rsid w:val="00DA5D02"/>
    <w:rsid w:val="00DB2473"/>
    <w:rsid w:val="00DB3E57"/>
    <w:rsid w:val="00DB60C0"/>
    <w:rsid w:val="00DC159F"/>
    <w:rsid w:val="00DC1C18"/>
    <w:rsid w:val="00DC2A8F"/>
    <w:rsid w:val="00DC2CFB"/>
    <w:rsid w:val="00DC47CC"/>
    <w:rsid w:val="00DD243E"/>
    <w:rsid w:val="00DD2A1D"/>
    <w:rsid w:val="00DD344C"/>
    <w:rsid w:val="00DD4326"/>
    <w:rsid w:val="00DD4D05"/>
    <w:rsid w:val="00DD5F8A"/>
    <w:rsid w:val="00DD6C93"/>
    <w:rsid w:val="00DE1D75"/>
    <w:rsid w:val="00DE30EF"/>
    <w:rsid w:val="00DE373E"/>
    <w:rsid w:val="00DE4840"/>
    <w:rsid w:val="00DE799C"/>
    <w:rsid w:val="00DE7DB7"/>
    <w:rsid w:val="00DF075C"/>
    <w:rsid w:val="00DF0F02"/>
    <w:rsid w:val="00DF1F7B"/>
    <w:rsid w:val="00DF2BCC"/>
    <w:rsid w:val="00DF3637"/>
    <w:rsid w:val="00DF5376"/>
    <w:rsid w:val="00E0007C"/>
    <w:rsid w:val="00E079B3"/>
    <w:rsid w:val="00E07B23"/>
    <w:rsid w:val="00E10092"/>
    <w:rsid w:val="00E12B1A"/>
    <w:rsid w:val="00E15588"/>
    <w:rsid w:val="00E15D83"/>
    <w:rsid w:val="00E15E59"/>
    <w:rsid w:val="00E17A1B"/>
    <w:rsid w:val="00E21651"/>
    <w:rsid w:val="00E21777"/>
    <w:rsid w:val="00E21D3C"/>
    <w:rsid w:val="00E2208D"/>
    <w:rsid w:val="00E22FC9"/>
    <w:rsid w:val="00E2510B"/>
    <w:rsid w:val="00E25A72"/>
    <w:rsid w:val="00E30A54"/>
    <w:rsid w:val="00E3140E"/>
    <w:rsid w:val="00E35CD3"/>
    <w:rsid w:val="00E3743B"/>
    <w:rsid w:val="00E40D3C"/>
    <w:rsid w:val="00E41C03"/>
    <w:rsid w:val="00E422D7"/>
    <w:rsid w:val="00E43A8E"/>
    <w:rsid w:val="00E445BA"/>
    <w:rsid w:val="00E466B8"/>
    <w:rsid w:val="00E46FCC"/>
    <w:rsid w:val="00E47976"/>
    <w:rsid w:val="00E54986"/>
    <w:rsid w:val="00E55187"/>
    <w:rsid w:val="00E60307"/>
    <w:rsid w:val="00E60FE9"/>
    <w:rsid w:val="00E62225"/>
    <w:rsid w:val="00E62F0A"/>
    <w:rsid w:val="00E65122"/>
    <w:rsid w:val="00E73514"/>
    <w:rsid w:val="00E7389E"/>
    <w:rsid w:val="00E74460"/>
    <w:rsid w:val="00E81CA9"/>
    <w:rsid w:val="00E8375B"/>
    <w:rsid w:val="00E87BE3"/>
    <w:rsid w:val="00E95502"/>
    <w:rsid w:val="00E96243"/>
    <w:rsid w:val="00EA42A1"/>
    <w:rsid w:val="00EA45CB"/>
    <w:rsid w:val="00EA5935"/>
    <w:rsid w:val="00EA6C3D"/>
    <w:rsid w:val="00EA7592"/>
    <w:rsid w:val="00EB04C4"/>
    <w:rsid w:val="00EB211E"/>
    <w:rsid w:val="00EB5295"/>
    <w:rsid w:val="00EC2D0C"/>
    <w:rsid w:val="00EC4F72"/>
    <w:rsid w:val="00EC6C1E"/>
    <w:rsid w:val="00EC7499"/>
    <w:rsid w:val="00EC7A88"/>
    <w:rsid w:val="00ED0838"/>
    <w:rsid w:val="00ED1FF6"/>
    <w:rsid w:val="00ED33DC"/>
    <w:rsid w:val="00ED474D"/>
    <w:rsid w:val="00ED4A87"/>
    <w:rsid w:val="00ED5ADC"/>
    <w:rsid w:val="00ED64DE"/>
    <w:rsid w:val="00EE1310"/>
    <w:rsid w:val="00EE150F"/>
    <w:rsid w:val="00EE2D9C"/>
    <w:rsid w:val="00EE30F6"/>
    <w:rsid w:val="00EE4374"/>
    <w:rsid w:val="00EE4642"/>
    <w:rsid w:val="00EE50F9"/>
    <w:rsid w:val="00EE523E"/>
    <w:rsid w:val="00EE52A8"/>
    <w:rsid w:val="00EE5BC8"/>
    <w:rsid w:val="00EE779F"/>
    <w:rsid w:val="00EF0AF3"/>
    <w:rsid w:val="00EF13BE"/>
    <w:rsid w:val="00EF2212"/>
    <w:rsid w:val="00EF48DB"/>
    <w:rsid w:val="00EF5513"/>
    <w:rsid w:val="00EF6E7E"/>
    <w:rsid w:val="00F000E5"/>
    <w:rsid w:val="00F03BAB"/>
    <w:rsid w:val="00F10198"/>
    <w:rsid w:val="00F10BE2"/>
    <w:rsid w:val="00F11A9C"/>
    <w:rsid w:val="00F14E89"/>
    <w:rsid w:val="00F155DE"/>
    <w:rsid w:val="00F167FD"/>
    <w:rsid w:val="00F16E79"/>
    <w:rsid w:val="00F22D10"/>
    <w:rsid w:val="00F260DA"/>
    <w:rsid w:val="00F26CAC"/>
    <w:rsid w:val="00F27176"/>
    <w:rsid w:val="00F309F8"/>
    <w:rsid w:val="00F3120D"/>
    <w:rsid w:val="00F3241B"/>
    <w:rsid w:val="00F32A52"/>
    <w:rsid w:val="00F35071"/>
    <w:rsid w:val="00F40654"/>
    <w:rsid w:val="00F40C0C"/>
    <w:rsid w:val="00F4147C"/>
    <w:rsid w:val="00F4187B"/>
    <w:rsid w:val="00F41899"/>
    <w:rsid w:val="00F427C7"/>
    <w:rsid w:val="00F4428F"/>
    <w:rsid w:val="00F465DD"/>
    <w:rsid w:val="00F467CE"/>
    <w:rsid w:val="00F46E52"/>
    <w:rsid w:val="00F5095D"/>
    <w:rsid w:val="00F50CFA"/>
    <w:rsid w:val="00F5172C"/>
    <w:rsid w:val="00F52590"/>
    <w:rsid w:val="00F536E8"/>
    <w:rsid w:val="00F55261"/>
    <w:rsid w:val="00F57E02"/>
    <w:rsid w:val="00F61DA4"/>
    <w:rsid w:val="00F62443"/>
    <w:rsid w:val="00F6275F"/>
    <w:rsid w:val="00F671A5"/>
    <w:rsid w:val="00F705D0"/>
    <w:rsid w:val="00F70D6E"/>
    <w:rsid w:val="00F71338"/>
    <w:rsid w:val="00F713D1"/>
    <w:rsid w:val="00F7307D"/>
    <w:rsid w:val="00F73DAF"/>
    <w:rsid w:val="00F747D5"/>
    <w:rsid w:val="00F75D02"/>
    <w:rsid w:val="00F761D3"/>
    <w:rsid w:val="00F76CAB"/>
    <w:rsid w:val="00F87D93"/>
    <w:rsid w:val="00F90A7D"/>
    <w:rsid w:val="00F913F6"/>
    <w:rsid w:val="00F917F8"/>
    <w:rsid w:val="00F93FBA"/>
    <w:rsid w:val="00F94635"/>
    <w:rsid w:val="00F9715D"/>
    <w:rsid w:val="00F97220"/>
    <w:rsid w:val="00FA48D4"/>
    <w:rsid w:val="00FB02C8"/>
    <w:rsid w:val="00FB0BCD"/>
    <w:rsid w:val="00FB18DA"/>
    <w:rsid w:val="00FB2BC4"/>
    <w:rsid w:val="00FB3278"/>
    <w:rsid w:val="00FB5C22"/>
    <w:rsid w:val="00FB6D40"/>
    <w:rsid w:val="00FC05E6"/>
    <w:rsid w:val="00FC0F3B"/>
    <w:rsid w:val="00FC4400"/>
    <w:rsid w:val="00FC4547"/>
    <w:rsid w:val="00FC56F2"/>
    <w:rsid w:val="00FC6F3F"/>
    <w:rsid w:val="00FE0371"/>
    <w:rsid w:val="00FE047F"/>
    <w:rsid w:val="00FE16CA"/>
    <w:rsid w:val="00FE2483"/>
    <w:rsid w:val="00FE32BE"/>
    <w:rsid w:val="00FE3578"/>
    <w:rsid w:val="00FE41CA"/>
    <w:rsid w:val="00FE4303"/>
    <w:rsid w:val="00FE5D54"/>
    <w:rsid w:val="00FF127F"/>
    <w:rsid w:val="00FF2627"/>
    <w:rsid w:val="00FF3819"/>
    <w:rsid w:val="00FF61C9"/>
    <w:rsid w:val="03E125EC"/>
    <w:rsid w:val="04452310"/>
    <w:rsid w:val="05F651A7"/>
    <w:rsid w:val="07FA5C24"/>
    <w:rsid w:val="08ED55E6"/>
    <w:rsid w:val="09C2097B"/>
    <w:rsid w:val="0B655C41"/>
    <w:rsid w:val="0E9E2464"/>
    <w:rsid w:val="110E4E87"/>
    <w:rsid w:val="12D62FF1"/>
    <w:rsid w:val="137F720A"/>
    <w:rsid w:val="139A1C5F"/>
    <w:rsid w:val="149D1BE1"/>
    <w:rsid w:val="164E15A7"/>
    <w:rsid w:val="171867C2"/>
    <w:rsid w:val="17970E58"/>
    <w:rsid w:val="1C592E11"/>
    <w:rsid w:val="1CF56512"/>
    <w:rsid w:val="1DB10E44"/>
    <w:rsid w:val="1EBD007C"/>
    <w:rsid w:val="1EEF1B50"/>
    <w:rsid w:val="1F822226"/>
    <w:rsid w:val="21CF0904"/>
    <w:rsid w:val="22727213"/>
    <w:rsid w:val="23DD6465"/>
    <w:rsid w:val="240B1850"/>
    <w:rsid w:val="281448D1"/>
    <w:rsid w:val="28362887"/>
    <w:rsid w:val="28960322"/>
    <w:rsid w:val="2A2E1BB0"/>
    <w:rsid w:val="2B72632F"/>
    <w:rsid w:val="2C777084"/>
    <w:rsid w:val="2CAC5951"/>
    <w:rsid w:val="2CD83FA1"/>
    <w:rsid w:val="2DB15B07"/>
    <w:rsid w:val="2FB51A54"/>
    <w:rsid w:val="31961F6A"/>
    <w:rsid w:val="31E10D64"/>
    <w:rsid w:val="31F9420D"/>
    <w:rsid w:val="33036807"/>
    <w:rsid w:val="3309404A"/>
    <w:rsid w:val="36AD1822"/>
    <w:rsid w:val="38A80783"/>
    <w:rsid w:val="390B4FA4"/>
    <w:rsid w:val="39F913A9"/>
    <w:rsid w:val="3CDE36EB"/>
    <w:rsid w:val="3D5B6538"/>
    <w:rsid w:val="3F5A3A7F"/>
    <w:rsid w:val="44E05090"/>
    <w:rsid w:val="46101EFE"/>
    <w:rsid w:val="49B145F3"/>
    <w:rsid w:val="4C381A10"/>
    <w:rsid w:val="4C7B4A86"/>
    <w:rsid w:val="515A7C3E"/>
    <w:rsid w:val="53A909D1"/>
    <w:rsid w:val="54C77B24"/>
    <w:rsid w:val="55214D3B"/>
    <w:rsid w:val="55785749"/>
    <w:rsid w:val="567F4C77"/>
    <w:rsid w:val="594C3B10"/>
    <w:rsid w:val="595D3DAB"/>
    <w:rsid w:val="5A6E746B"/>
    <w:rsid w:val="5AC24977"/>
    <w:rsid w:val="5ADF64A5"/>
    <w:rsid w:val="5BAF7A77"/>
    <w:rsid w:val="60B41718"/>
    <w:rsid w:val="62570266"/>
    <w:rsid w:val="64487C27"/>
    <w:rsid w:val="6746007E"/>
    <w:rsid w:val="689C6431"/>
    <w:rsid w:val="69D3680D"/>
    <w:rsid w:val="69F8293B"/>
    <w:rsid w:val="6A1D6DB8"/>
    <w:rsid w:val="71CC7543"/>
    <w:rsid w:val="721C4D44"/>
    <w:rsid w:val="735C0F53"/>
    <w:rsid w:val="78646412"/>
    <w:rsid w:val="79FD0732"/>
    <w:rsid w:val="7B804CDF"/>
    <w:rsid w:val="7C5E6C17"/>
    <w:rsid w:val="7E3D1A2B"/>
    <w:rsid w:val="7E9349B9"/>
  </w:rsids>
  <m:mathPr>
    <m:mathFont m:val="Cambria Math"/>
    <m:brkBin m:val="before"/>
    <m:brkBinSub m:val="--"/>
    <m:smallFrac m:val="0"/>
    <m:dispDef/>
    <m:lMargin m:val="0"/>
    <m:rMargin m:val="0"/>
    <m:defJc m:val="centerGroup"/>
    <m:wrapIndent m:val="1440"/>
    <m:intLim m:val="subSup"/>
    <m:naryLim m:val="undOvr"/>
  </m:mathPr>
  <w:themeFontLang w:val="ru-RU"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CF1DBE3"/>
  <w15:docId w15:val="{065A2538-52C9-4525-B09F-7EFD0E671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0"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4615"/>
    <w:rPr>
      <w:sz w:val="24"/>
      <w:szCs w:val="24"/>
    </w:rPr>
  </w:style>
  <w:style w:type="paragraph" w:styleId="1">
    <w:name w:val="heading 1"/>
    <w:basedOn w:val="a"/>
    <w:next w:val="a"/>
    <w:link w:val="10"/>
    <w:qFormat/>
    <w:rsid w:val="00764615"/>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764615"/>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764615"/>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nhideWhenUsed/>
    <w:qFormat/>
    <w:rsid w:val="00764615"/>
    <w:pPr>
      <w:keepNext/>
      <w:spacing w:before="240" w:after="60"/>
      <w:outlineLvl w:val="3"/>
    </w:pPr>
    <w:rPr>
      <w:rFonts w:cstheme="majorBidi"/>
      <w:b/>
      <w:bCs/>
      <w:sz w:val="28"/>
      <w:szCs w:val="28"/>
    </w:rPr>
  </w:style>
  <w:style w:type="paragraph" w:styleId="5">
    <w:name w:val="heading 5"/>
    <w:basedOn w:val="a"/>
    <w:next w:val="a"/>
    <w:link w:val="50"/>
    <w:uiPriority w:val="9"/>
    <w:unhideWhenUsed/>
    <w:qFormat/>
    <w:rsid w:val="00764615"/>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764615"/>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764615"/>
    <w:pPr>
      <w:spacing w:before="240" w:after="60"/>
      <w:outlineLvl w:val="6"/>
    </w:pPr>
    <w:rPr>
      <w:rFonts w:cstheme="majorBidi"/>
    </w:rPr>
  </w:style>
  <w:style w:type="paragraph" w:styleId="8">
    <w:name w:val="heading 8"/>
    <w:basedOn w:val="a"/>
    <w:next w:val="a"/>
    <w:link w:val="80"/>
    <w:uiPriority w:val="9"/>
    <w:semiHidden/>
    <w:unhideWhenUsed/>
    <w:qFormat/>
    <w:rsid w:val="00764615"/>
    <w:pPr>
      <w:spacing w:before="240" w:after="60"/>
      <w:outlineLvl w:val="7"/>
    </w:pPr>
    <w:rPr>
      <w:rFonts w:cstheme="majorBidi"/>
      <w:i/>
      <w:iCs/>
    </w:rPr>
  </w:style>
  <w:style w:type="paragraph" w:styleId="9">
    <w:name w:val="heading 9"/>
    <w:basedOn w:val="a"/>
    <w:next w:val="a"/>
    <w:link w:val="90"/>
    <w:uiPriority w:val="9"/>
    <w:semiHidden/>
    <w:unhideWhenUsed/>
    <w:qFormat/>
    <w:rsid w:val="00764615"/>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themeColor="followedHyperlink"/>
      <w:u w:val="single"/>
    </w:rPr>
  </w:style>
  <w:style w:type="character" w:styleId="a4">
    <w:name w:val="Emphasis"/>
    <w:basedOn w:val="a0"/>
    <w:uiPriority w:val="99"/>
    <w:qFormat/>
    <w:rsid w:val="00764615"/>
    <w:rPr>
      <w:rFonts w:asciiTheme="minorHAnsi" w:hAnsiTheme="minorHAnsi"/>
      <w:b/>
      <w:i/>
      <w:iCs/>
    </w:rPr>
  </w:style>
  <w:style w:type="character" w:styleId="a5">
    <w:name w:val="Hyperlink"/>
    <w:basedOn w:val="a0"/>
    <w:uiPriority w:val="99"/>
    <w:unhideWhenUsed/>
    <w:rPr>
      <w:color w:val="0000FF" w:themeColor="hyperlink"/>
      <w:u w:val="single"/>
    </w:rPr>
  </w:style>
  <w:style w:type="character" w:styleId="a6">
    <w:name w:val="Strong"/>
    <w:basedOn w:val="a0"/>
    <w:uiPriority w:val="22"/>
    <w:qFormat/>
    <w:rsid w:val="00764615"/>
    <w:rPr>
      <w:b/>
      <w:bCs/>
    </w:rPr>
  </w:style>
  <w:style w:type="paragraph" w:styleId="a7">
    <w:name w:val="Balloon Text"/>
    <w:basedOn w:val="a"/>
    <w:link w:val="a8"/>
    <w:uiPriority w:val="99"/>
    <w:semiHidden/>
    <w:unhideWhenUsed/>
    <w:pPr>
      <w:widowControl w:val="0"/>
      <w:autoSpaceDE w:val="0"/>
      <w:autoSpaceDN w:val="0"/>
    </w:pPr>
    <w:rPr>
      <w:rFonts w:ascii="Tahoma" w:eastAsia="Times New Roman" w:hAnsi="Tahoma" w:cs="Tahoma"/>
      <w:sz w:val="16"/>
      <w:szCs w:val="16"/>
    </w:rPr>
  </w:style>
  <w:style w:type="paragraph" w:styleId="a9">
    <w:name w:val="header"/>
    <w:basedOn w:val="a"/>
    <w:link w:val="aa"/>
    <w:uiPriority w:val="99"/>
    <w:unhideWhenUsed/>
    <w:pPr>
      <w:widowControl w:val="0"/>
      <w:tabs>
        <w:tab w:val="center" w:pos="4677"/>
        <w:tab w:val="right" w:pos="9355"/>
      </w:tabs>
      <w:autoSpaceDE w:val="0"/>
      <w:autoSpaceDN w:val="0"/>
    </w:pPr>
    <w:rPr>
      <w:rFonts w:ascii="Times New Roman" w:eastAsia="Times New Roman" w:hAnsi="Times New Roman"/>
    </w:rPr>
  </w:style>
  <w:style w:type="paragraph" w:styleId="ab">
    <w:name w:val="Body Text"/>
    <w:basedOn w:val="a"/>
    <w:link w:val="ac"/>
    <w:uiPriority w:val="1"/>
    <w:qFormat/>
    <w:pPr>
      <w:widowControl w:val="0"/>
      <w:autoSpaceDE w:val="0"/>
      <w:autoSpaceDN w:val="0"/>
      <w:ind w:left="754"/>
      <w:jc w:val="both"/>
    </w:pPr>
    <w:rPr>
      <w:rFonts w:ascii="Times New Roman" w:eastAsia="Times New Roman" w:hAnsi="Times New Roman"/>
      <w:sz w:val="28"/>
      <w:szCs w:val="28"/>
    </w:rPr>
  </w:style>
  <w:style w:type="paragraph" w:styleId="ad">
    <w:name w:val="Body Text Indent"/>
    <w:basedOn w:val="a"/>
    <w:link w:val="ae"/>
    <w:uiPriority w:val="99"/>
    <w:semiHidden/>
    <w:unhideWhenUsed/>
    <w:pPr>
      <w:widowControl w:val="0"/>
      <w:autoSpaceDE w:val="0"/>
      <w:autoSpaceDN w:val="0"/>
      <w:spacing w:after="120"/>
      <w:ind w:left="283"/>
    </w:pPr>
    <w:rPr>
      <w:rFonts w:ascii="Times New Roman" w:eastAsia="Times New Roman" w:hAnsi="Times New Roman"/>
    </w:rPr>
  </w:style>
  <w:style w:type="paragraph" w:styleId="af">
    <w:name w:val="Title"/>
    <w:basedOn w:val="a"/>
    <w:next w:val="a"/>
    <w:link w:val="11"/>
    <w:uiPriority w:val="10"/>
    <w:qFormat/>
    <w:rsid w:val="00764615"/>
    <w:pPr>
      <w:spacing w:before="240" w:after="60"/>
      <w:jc w:val="center"/>
      <w:outlineLvl w:val="0"/>
    </w:pPr>
    <w:rPr>
      <w:rFonts w:asciiTheme="majorHAnsi" w:eastAsiaTheme="majorEastAsia" w:hAnsiTheme="majorHAnsi" w:cstheme="majorBidi"/>
      <w:b/>
      <w:bCs/>
      <w:kern w:val="28"/>
      <w:sz w:val="32"/>
      <w:szCs w:val="32"/>
    </w:rPr>
  </w:style>
  <w:style w:type="paragraph" w:styleId="af0">
    <w:name w:val="footer"/>
    <w:basedOn w:val="a"/>
    <w:link w:val="af1"/>
    <w:uiPriority w:val="99"/>
    <w:unhideWhenUsed/>
    <w:pPr>
      <w:widowControl w:val="0"/>
      <w:tabs>
        <w:tab w:val="center" w:pos="4677"/>
        <w:tab w:val="right" w:pos="9355"/>
      </w:tabs>
      <w:autoSpaceDE w:val="0"/>
      <w:autoSpaceDN w:val="0"/>
    </w:pPr>
    <w:rPr>
      <w:rFonts w:ascii="Times New Roman" w:eastAsia="Times New Roman" w:hAnsi="Times New Roman"/>
    </w:rPr>
  </w:style>
  <w:style w:type="paragraph" w:styleId="af2">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f3"/>
    <w:uiPriority w:val="99"/>
    <w:unhideWhenUsed/>
    <w:qFormat/>
    <w:pPr>
      <w:spacing w:before="100" w:beforeAutospacing="1" w:after="100" w:afterAutospacing="1"/>
    </w:pPr>
    <w:rPr>
      <w:rFonts w:ascii="Times New Roman" w:eastAsia="Times New Roman" w:hAnsi="Times New Roman"/>
    </w:rPr>
  </w:style>
  <w:style w:type="paragraph" w:styleId="31">
    <w:name w:val="Body Text 3"/>
    <w:basedOn w:val="a"/>
    <w:link w:val="32"/>
    <w:uiPriority w:val="99"/>
    <w:unhideWhenUsed/>
    <w:pPr>
      <w:widowControl w:val="0"/>
      <w:autoSpaceDE w:val="0"/>
      <w:autoSpaceDN w:val="0"/>
      <w:spacing w:after="120"/>
    </w:pPr>
    <w:rPr>
      <w:rFonts w:ascii="Times New Roman" w:eastAsia="Times New Roman" w:hAnsi="Times New Roman"/>
      <w:sz w:val="16"/>
      <w:szCs w:val="16"/>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b/>
      <w:caps/>
      <w:sz w:val="20"/>
      <w:szCs w:val="20"/>
    </w:rPr>
  </w:style>
  <w:style w:type="table" w:styleId="af4">
    <w:name w:val="Table Grid"/>
    <w:basedOn w:val="a1"/>
    <w:uiPriority w:val="39"/>
    <w:qFormat/>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Оглавление 11"/>
    <w:basedOn w:val="a"/>
    <w:uiPriority w:val="1"/>
    <w:qFormat/>
    <w:pPr>
      <w:widowControl w:val="0"/>
      <w:autoSpaceDE w:val="0"/>
      <w:autoSpaceDN w:val="0"/>
      <w:ind w:left="1402"/>
    </w:pPr>
    <w:rPr>
      <w:rFonts w:ascii="Times New Roman" w:eastAsia="Times New Roman" w:hAnsi="Times New Roman"/>
      <w:b/>
      <w:bCs/>
      <w:sz w:val="28"/>
      <w:szCs w:val="28"/>
    </w:rPr>
  </w:style>
  <w:style w:type="paragraph" w:customStyle="1" w:styleId="21">
    <w:name w:val="Оглавление 21"/>
    <w:basedOn w:val="a"/>
    <w:uiPriority w:val="1"/>
    <w:qFormat/>
    <w:pPr>
      <w:widowControl w:val="0"/>
      <w:autoSpaceDE w:val="0"/>
      <w:autoSpaceDN w:val="0"/>
      <w:spacing w:before="141"/>
      <w:ind w:left="1465"/>
    </w:pPr>
    <w:rPr>
      <w:rFonts w:ascii="Times New Roman" w:eastAsia="Times New Roman" w:hAnsi="Times New Roman"/>
      <w:b/>
      <w:bCs/>
      <w:sz w:val="28"/>
      <w:szCs w:val="28"/>
    </w:rPr>
  </w:style>
  <w:style w:type="character" w:customStyle="1" w:styleId="ac">
    <w:name w:val="Основной текст Знак"/>
    <w:basedOn w:val="a0"/>
    <w:link w:val="ab"/>
    <w:uiPriority w:val="1"/>
    <w:rPr>
      <w:rFonts w:ascii="Times New Roman" w:eastAsia="Times New Roman" w:hAnsi="Times New Roman" w:cs="Times New Roman"/>
      <w:sz w:val="28"/>
      <w:szCs w:val="28"/>
    </w:rPr>
  </w:style>
  <w:style w:type="paragraph" w:customStyle="1" w:styleId="111">
    <w:name w:val="Заголовок 11"/>
    <w:basedOn w:val="a"/>
    <w:uiPriority w:val="1"/>
    <w:qFormat/>
    <w:pPr>
      <w:widowControl w:val="0"/>
      <w:autoSpaceDE w:val="0"/>
      <w:autoSpaceDN w:val="0"/>
      <w:ind w:left="2082"/>
      <w:jc w:val="center"/>
      <w:outlineLvl w:val="1"/>
    </w:pPr>
    <w:rPr>
      <w:rFonts w:ascii="Times New Roman" w:eastAsia="Times New Roman" w:hAnsi="Times New Roman"/>
      <w:b/>
      <w:bCs/>
      <w:sz w:val="28"/>
      <w:szCs w:val="28"/>
    </w:rPr>
  </w:style>
  <w:style w:type="paragraph" w:styleId="af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f6"/>
    <w:uiPriority w:val="34"/>
    <w:qFormat/>
    <w:rsid w:val="00764615"/>
    <w:pPr>
      <w:ind w:left="720"/>
      <w:contextualSpacing/>
    </w:pPr>
  </w:style>
  <w:style w:type="character" w:customStyle="1" w:styleId="af1">
    <w:name w:val="Нижний колонтитул Знак"/>
    <w:basedOn w:val="a0"/>
    <w:link w:val="af0"/>
    <w:uiPriority w:val="99"/>
    <w:rPr>
      <w:rFonts w:ascii="Times New Roman" w:eastAsia="Times New Roman" w:hAnsi="Times New Roman" w:cs="Times New Roman"/>
    </w:rPr>
  </w:style>
  <w:style w:type="character" w:customStyle="1" w:styleId="af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f5"/>
    <w:uiPriority w:val="34"/>
    <w:qFormat/>
    <w:locked/>
    <w:rPr>
      <w:sz w:val="24"/>
      <w:szCs w:val="24"/>
    </w:rPr>
  </w:style>
  <w:style w:type="paragraph" w:customStyle="1" w:styleId="12">
    <w:name w:val="Без интервала1"/>
    <w:aliases w:val="No Spacing1,No Spacing11"/>
    <w:link w:val="NoSpacingChar"/>
    <w:qFormat/>
    <w:rPr>
      <w:rFonts w:ascii="Calibri" w:eastAsia="Times New Roman" w:hAnsi="Calibri"/>
    </w:rPr>
  </w:style>
  <w:style w:type="character" w:customStyle="1" w:styleId="NoSpacingChar">
    <w:name w:val="No Spacing Char"/>
    <w:link w:val="12"/>
    <w:locked/>
    <w:rPr>
      <w:rFonts w:ascii="Calibri" w:eastAsia="Times New Roman" w:hAnsi="Calibri" w:cs="Times New Roman"/>
      <w:lang w:eastAsia="ru-RU"/>
    </w:rPr>
  </w:style>
  <w:style w:type="paragraph" w:styleId="af7">
    <w:name w:val="No Spacing"/>
    <w:aliases w:val="ARSH_N,Обя,Айгерим,мелкий,мой рабочий,норма,свой,14 TNR,Без интервала11,МОЙ СТИЛЬ,Без интеБез интервала,Без интервала111,АЛЬБОМНАЯ,No Spacing,Интервалсыз,Без интервала2,Без интервала3,Без интервала4,Без интервала5,исполнитель,без интервала"/>
    <w:basedOn w:val="a"/>
    <w:link w:val="af8"/>
    <w:qFormat/>
    <w:rsid w:val="00764615"/>
    <w:rPr>
      <w:szCs w:val="32"/>
    </w:rPr>
  </w:style>
  <w:style w:type="character" w:customStyle="1" w:styleId="af8">
    <w:name w:val="Без интервала Знак"/>
    <w:aliases w:val="ARSH_N Знак,Обя Знак,Айгерим Знак,мелкий Знак,мой рабочий Знак,норма Знак,свой Знак,14 TNR Знак,Без интервала11 Знак,МОЙ СТИЛЬ Знак,Без интеБез интервала Знак,Без интервала111 Знак,АЛЬБОМНАЯ Знак,No Spacing Знак,Интервалсыз Знак"/>
    <w:link w:val="af7"/>
    <w:qFormat/>
    <w:locked/>
    <w:rPr>
      <w:sz w:val="24"/>
      <w:szCs w:val="32"/>
    </w:rPr>
  </w:style>
  <w:style w:type="character" w:customStyle="1" w:styleId="10">
    <w:name w:val="Заголовок 1 Знак"/>
    <w:basedOn w:val="a0"/>
    <w:link w:val="1"/>
    <w:rsid w:val="00764615"/>
    <w:rPr>
      <w:rFonts w:asciiTheme="majorHAnsi" w:eastAsiaTheme="majorEastAsia" w:hAnsiTheme="majorHAnsi" w:cstheme="majorBidi"/>
      <w:b/>
      <w:bCs/>
      <w:kern w:val="32"/>
      <w:sz w:val="32"/>
      <w:szCs w:val="32"/>
    </w:rPr>
  </w:style>
  <w:style w:type="paragraph" w:customStyle="1" w:styleId="120">
    <w:name w:val="Заголовок 12"/>
    <w:basedOn w:val="a"/>
    <w:uiPriority w:val="1"/>
    <w:qFormat/>
    <w:pPr>
      <w:widowControl w:val="0"/>
      <w:autoSpaceDE w:val="0"/>
      <w:autoSpaceDN w:val="0"/>
      <w:ind w:left="2082"/>
      <w:jc w:val="center"/>
      <w:outlineLvl w:val="1"/>
    </w:pPr>
    <w:rPr>
      <w:rFonts w:ascii="Times New Roman" w:eastAsia="Times New Roman" w:hAnsi="Times New Roman"/>
      <w:b/>
      <w:bCs/>
      <w:sz w:val="28"/>
      <w:szCs w:val="28"/>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pPr>
    <w:rPr>
      <w:rFonts w:ascii="Times New Roman" w:eastAsia="Times New Roman" w:hAnsi="Times New Roman"/>
    </w:rPr>
  </w:style>
  <w:style w:type="paragraph" w:customStyle="1" w:styleId="Default">
    <w:name w:val="Default"/>
    <w:link w:val="DefaultChar"/>
    <w:qFormat/>
    <w:pPr>
      <w:autoSpaceDE w:val="0"/>
      <w:autoSpaceDN w:val="0"/>
      <w:adjustRightInd w:val="0"/>
    </w:pPr>
    <w:rPr>
      <w:rFonts w:ascii="Arial" w:eastAsia="Times New Roman" w:hAnsi="Arial"/>
      <w:color w:val="000000"/>
      <w:sz w:val="24"/>
      <w:szCs w:val="24"/>
      <w:lang w:val="en-GB" w:eastAsia="en-GB"/>
    </w:rPr>
  </w:style>
  <w:style w:type="character" w:customStyle="1" w:styleId="DefaultChar">
    <w:name w:val="Default Char"/>
    <w:link w:val="Default"/>
    <w:locked/>
    <w:rPr>
      <w:rFonts w:ascii="Arial" w:eastAsia="Times New Roman" w:hAnsi="Arial" w:cs="Times New Roman"/>
      <w:color w:val="000000"/>
      <w:sz w:val="24"/>
      <w:szCs w:val="24"/>
      <w:lang w:val="en-GB" w:eastAsia="en-GB"/>
    </w:rPr>
  </w:style>
  <w:style w:type="character" w:customStyle="1" w:styleId="apple-converted-space">
    <w:name w:val="apple-converted-space"/>
    <w:basedOn w:val="a0"/>
  </w:style>
  <w:style w:type="paragraph" w:customStyle="1" w:styleId="13">
    <w:name w:val="Заголовок 13"/>
    <w:basedOn w:val="a"/>
    <w:uiPriority w:val="1"/>
    <w:qFormat/>
    <w:pPr>
      <w:widowControl w:val="0"/>
      <w:autoSpaceDE w:val="0"/>
      <w:autoSpaceDN w:val="0"/>
      <w:spacing w:before="1"/>
      <w:ind w:left="120"/>
      <w:outlineLvl w:val="1"/>
    </w:pPr>
    <w:rPr>
      <w:rFonts w:ascii="Times New Roman" w:eastAsia="Times New Roman" w:hAnsi="Times New Roman"/>
      <w:sz w:val="28"/>
      <w:szCs w:val="28"/>
      <w:lang w:val="kk-KZ"/>
    </w:rPr>
  </w:style>
  <w:style w:type="character" w:customStyle="1" w:styleId="s1">
    <w:name w:val="s1"/>
    <w:rPr>
      <w:rFonts w:ascii="Times New Roman" w:hAnsi="Times New Roman" w:cs="Times New Roman" w:hint="default"/>
      <w:b/>
      <w:bCs/>
      <w:color w:val="000000"/>
      <w:sz w:val="20"/>
      <w:szCs w:val="20"/>
      <w:u w:val="none"/>
    </w:rPr>
  </w:style>
  <w:style w:type="character" w:customStyle="1" w:styleId="11">
    <w:name w:val="Заголовок Знак1"/>
    <w:basedOn w:val="a0"/>
    <w:link w:val="af"/>
    <w:uiPriority w:val="10"/>
    <w:rsid w:val="00764615"/>
    <w:rPr>
      <w:rFonts w:asciiTheme="majorHAnsi" w:eastAsiaTheme="majorEastAsia" w:hAnsiTheme="majorHAnsi" w:cstheme="majorBidi"/>
      <w:b/>
      <w:bCs/>
      <w:kern w:val="28"/>
      <w:sz w:val="32"/>
      <w:szCs w:val="32"/>
    </w:rPr>
  </w:style>
  <w:style w:type="character" w:customStyle="1" w:styleId="50">
    <w:name w:val="Заголовок 5 Знак"/>
    <w:basedOn w:val="a0"/>
    <w:link w:val="5"/>
    <w:uiPriority w:val="9"/>
    <w:rsid w:val="00764615"/>
    <w:rPr>
      <w:rFonts w:cstheme="majorBidi"/>
      <w:b/>
      <w:bCs/>
      <w:i/>
      <w:iCs/>
      <w:sz w:val="26"/>
      <w:szCs w:val="26"/>
    </w:rPr>
  </w:style>
  <w:style w:type="character" w:customStyle="1" w:styleId="30">
    <w:name w:val="Заголовок 3 Знак"/>
    <w:basedOn w:val="a0"/>
    <w:link w:val="3"/>
    <w:uiPriority w:val="9"/>
    <w:rsid w:val="00764615"/>
    <w:rPr>
      <w:rFonts w:asciiTheme="majorHAnsi" w:eastAsiaTheme="majorEastAsia" w:hAnsiTheme="majorHAnsi" w:cstheme="majorBidi"/>
      <w:b/>
      <w:bCs/>
      <w:sz w:val="26"/>
      <w:szCs w:val="26"/>
    </w:rPr>
  </w:style>
  <w:style w:type="paragraph" w:customStyle="1" w:styleId="14">
    <w:name w:val="Заголовок 14"/>
    <w:basedOn w:val="a"/>
    <w:uiPriority w:val="1"/>
    <w:qFormat/>
    <w:pPr>
      <w:widowControl w:val="0"/>
      <w:autoSpaceDE w:val="0"/>
      <w:autoSpaceDN w:val="0"/>
      <w:spacing w:before="1"/>
      <w:ind w:left="120"/>
      <w:outlineLvl w:val="1"/>
    </w:pPr>
    <w:rPr>
      <w:rFonts w:ascii="Times New Roman" w:eastAsia="Times New Roman" w:hAnsi="Times New Roman"/>
      <w:sz w:val="28"/>
      <w:szCs w:val="28"/>
      <w:lang w:val="kk-KZ"/>
    </w:rPr>
  </w:style>
  <w:style w:type="character" w:customStyle="1" w:styleId="20">
    <w:name w:val="Заголовок 2 Знак"/>
    <w:basedOn w:val="a0"/>
    <w:link w:val="2"/>
    <w:uiPriority w:val="9"/>
    <w:rsid w:val="00764615"/>
    <w:rPr>
      <w:rFonts w:asciiTheme="majorHAnsi" w:eastAsiaTheme="majorEastAsia" w:hAnsiTheme="majorHAnsi" w:cstheme="majorBidi"/>
      <w:b/>
      <w:bCs/>
      <w:i/>
      <w:iCs/>
      <w:sz w:val="28"/>
      <w:szCs w:val="28"/>
    </w:rPr>
  </w:style>
  <w:style w:type="character" w:customStyle="1" w:styleId="40">
    <w:name w:val="Заголовок 4 Знак"/>
    <w:basedOn w:val="a0"/>
    <w:link w:val="4"/>
    <w:rsid w:val="00764615"/>
    <w:rPr>
      <w:rFonts w:cstheme="majorBidi"/>
      <w:b/>
      <w:bCs/>
      <w:sz w:val="28"/>
      <w:szCs w:val="28"/>
    </w:rPr>
  </w:style>
  <w:style w:type="character" w:customStyle="1" w:styleId="HTML0">
    <w:name w:val="Стандартный HTML Знак"/>
    <w:basedOn w:val="a0"/>
    <w:link w:val="HTML"/>
    <w:uiPriority w:val="99"/>
    <w:semiHidden/>
    <w:rPr>
      <w:rFonts w:ascii="Courier New" w:eastAsia="Times New Roman" w:hAnsi="Courier New" w:cs="Courier New"/>
      <w:b/>
      <w:caps/>
      <w:sz w:val="20"/>
      <w:szCs w:val="20"/>
      <w:lang w:eastAsia="ru-RU"/>
    </w:rPr>
  </w:style>
  <w:style w:type="character" w:customStyle="1" w:styleId="HTML1">
    <w:name w:val="Стандартный HTML Знак1"/>
    <w:basedOn w:val="a0"/>
    <w:uiPriority w:val="99"/>
    <w:semiHidden/>
    <w:rPr>
      <w:rFonts w:ascii="Consolas" w:hAnsi="Consolas"/>
      <w:sz w:val="20"/>
      <w:szCs w:val="20"/>
    </w:rPr>
  </w:style>
  <w:style w:type="character" w:customStyle="1" w:styleId="af3">
    <w:name w:val="Обычный (Интернет)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f2"/>
    <w:uiPriority w:val="99"/>
    <w:locked/>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locked/>
    <w:rPr>
      <w:rFonts w:ascii="Times New Roman" w:eastAsia="Times New Roman" w:hAnsi="Times New Roman" w:cs="Times New Roman"/>
    </w:rPr>
  </w:style>
  <w:style w:type="character" w:customStyle="1" w:styleId="15">
    <w:name w:val="Верхний колонтитул Знак1"/>
    <w:basedOn w:val="a0"/>
    <w:uiPriority w:val="99"/>
    <w:semiHidden/>
  </w:style>
  <w:style w:type="character" w:customStyle="1" w:styleId="ae">
    <w:name w:val="Основной текст с отступом Знак"/>
    <w:basedOn w:val="a0"/>
    <w:link w:val="ad"/>
    <w:uiPriority w:val="99"/>
    <w:semiHidden/>
    <w:locked/>
    <w:rPr>
      <w:rFonts w:ascii="Times New Roman" w:eastAsia="Times New Roman" w:hAnsi="Times New Roman" w:cs="Times New Roman"/>
    </w:rPr>
  </w:style>
  <w:style w:type="character" w:customStyle="1" w:styleId="16">
    <w:name w:val="Основной текст с отступом Знак1"/>
    <w:basedOn w:val="a0"/>
    <w:uiPriority w:val="99"/>
    <w:semiHidden/>
  </w:style>
  <w:style w:type="character" w:customStyle="1" w:styleId="a8">
    <w:name w:val="Текст выноски Знак"/>
    <w:basedOn w:val="a0"/>
    <w:link w:val="a7"/>
    <w:uiPriority w:val="99"/>
    <w:semiHidden/>
    <w:locked/>
    <w:rPr>
      <w:rFonts w:ascii="Tahoma" w:eastAsia="Times New Roman" w:hAnsi="Tahoma" w:cs="Tahoma"/>
      <w:sz w:val="16"/>
      <w:szCs w:val="16"/>
    </w:rPr>
  </w:style>
  <w:style w:type="character" w:customStyle="1" w:styleId="17">
    <w:name w:val="Текст выноски Знак1"/>
    <w:basedOn w:val="a0"/>
    <w:uiPriority w:val="99"/>
    <w:semiHidden/>
    <w:rPr>
      <w:rFonts w:ascii="Segoe UI" w:hAnsi="Segoe UI" w:cs="Segoe UI"/>
      <w:sz w:val="18"/>
      <w:szCs w:val="18"/>
    </w:rPr>
  </w:style>
  <w:style w:type="paragraph" w:customStyle="1" w:styleId="310">
    <w:name w:val="Оглавление 31"/>
    <w:basedOn w:val="a"/>
    <w:uiPriority w:val="1"/>
    <w:qFormat/>
    <w:pPr>
      <w:widowControl w:val="0"/>
      <w:autoSpaceDE w:val="0"/>
      <w:autoSpaceDN w:val="0"/>
      <w:spacing w:before="143"/>
      <w:ind w:left="1902" w:right="940"/>
    </w:pPr>
    <w:rPr>
      <w:rFonts w:ascii="Times New Roman" w:eastAsia="Times New Roman" w:hAnsi="Times New Roman"/>
      <w:sz w:val="28"/>
      <w:szCs w:val="28"/>
    </w:rPr>
  </w:style>
  <w:style w:type="paragraph" w:customStyle="1" w:styleId="210">
    <w:name w:val="Заголовок 21"/>
    <w:basedOn w:val="a"/>
    <w:uiPriority w:val="1"/>
    <w:qFormat/>
    <w:pPr>
      <w:widowControl w:val="0"/>
      <w:autoSpaceDE w:val="0"/>
      <w:autoSpaceDN w:val="0"/>
      <w:ind w:left="754"/>
      <w:jc w:val="both"/>
      <w:outlineLvl w:val="2"/>
    </w:pPr>
    <w:rPr>
      <w:rFonts w:ascii="Times New Roman" w:eastAsia="Times New Roman" w:hAnsi="Times New Roman"/>
      <w:b/>
      <w:bCs/>
      <w:i/>
      <w:iCs/>
      <w:sz w:val="28"/>
      <w:szCs w:val="28"/>
    </w:rPr>
  </w:style>
  <w:style w:type="paragraph" w:customStyle="1" w:styleId="211">
    <w:name w:val="Заголовок 211"/>
    <w:basedOn w:val="a"/>
    <w:uiPriority w:val="1"/>
    <w:qFormat/>
    <w:pPr>
      <w:widowControl w:val="0"/>
      <w:autoSpaceDE w:val="0"/>
      <w:autoSpaceDN w:val="0"/>
      <w:ind w:left="754"/>
      <w:jc w:val="both"/>
      <w:outlineLvl w:val="2"/>
    </w:pPr>
    <w:rPr>
      <w:rFonts w:ascii="Times New Roman" w:eastAsia="Times New Roman" w:hAnsi="Times New Roman"/>
      <w:b/>
      <w:bCs/>
      <w:i/>
      <w:iCs/>
      <w:sz w:val="28"/>
      <w:szCs w:val="28"/>
    </w:rPr>
  </w:style>
  <w:style w:type="paragraph" w:customStyle="1" w:styleId="1110">
    <w:name w:val="Оглавление 111"/>
    <w:basedOn w:val="a"/>
    <w:uiPriority w:val="1"/>
    <w:qFormat/>
    <w:pPr>
      <w:widowControl w:val="0"/>
      <w:autoSpaceDE w:val="0"/>
      <w:autoSpaceDN w:val="0"/>
      <w:ind w:left="1402"/>
    </w:pPr>
    <w:rPr>
      <w:rFonts w:ascii="Times New Roman" w:eastAsia="Times New Roman" w:hAnsi="Times New Roman"/>
      <w:b/>
      <w:bCs/>
      <w:sz w:val="28"/>
      <w:szCs w:val="28"/>
    </w:rPr>
  </w:style>
  <w:style w:type="paragraph" w:customStyle="1" w:styleId="2110">
    <w:name w:val="Оглавление 211"/>
    <w:basedOn w:val="a"/>
    <w:uiPriority w:val="1"/>
    <w:qFormat/>
    <w:pPr>
      <w:widowControl w:val="0"/>
      <w:autoSpaceDE w:val="0"/>
      <w:autoSpaceDN w:val="0"/>
      <w:spacing w:before="141"/>
      <w:ind w:left="1465"/>
    </w:pPr>
    <w:rPr>
      <w:rFonts w:ascii="Times New Roman" w:eastAsia="Times New Roman" w:hAnsi="Times New Roman"/>
      <w:b/>
      <w:bCs/>
      <w:sz w:val="28"/>
      <w:szCs w:val="28"/>
    </w:rPr>
  </w:style>
  <w:style w:type="paragraph" w:customStyle="1" w:styleId="311">
    <w:name w:val="Оглавление 311"/>
    <w:basedOn w:val="a"/>
    <w:uiPriority w:val="1"/>
    <w:qFormat/>
    <w:pPr>
      <w:widowControl w:val="0"/>
      <w:autoSpaceDE w:val="0"/>
      <w:autoSpaceDN w:val="0"/>
      <w:spacing w:before="143"/>
      <w:ind w:left="1902" w:right="940"/>
    </w:pPr>
    <w:rPr>
      <w:rFonts w:ascii="Times New Roman" w:eastAsia="Times New Roman" w:hAnsi="Times New Roman"/>
      <w:sz w:val="28"/>
      <w:szCs w:val="28"/>
    </w:rPr>
  </w:style>
  <w:style w:type="paragraph" w:customStyle="1" w:styleId="1111">
    <w:name w:val="Заголовок 111"/>
    <w:basedOn w:val="a"/>
    <w:uiPriority w:val="1"/>
    <w:qFormat/>
    <w:pPr>
      <w:widowControl w:val="0"/>
      <w:autoSpaceDE w:val="0"/>
      <w:autoSpaceDN w:val="0"/>
      <w:ind w:left="2082"/>
      <w:jc w:val="center"/>
      <w:outlineLvl w:val="1"/>
    </w:pPr>
    <w:rPr>
      <w:rFonts w:ascii="Times New Roman" w:eastAsia="Times New Roman" w:hAnsi="Times New Roman"/>
      <w:b/>
      <w:bCs/>
      <w:sz w:val="28"/>
      <w:szCs w:val="28"/>
    </w:rPr>
  </w:style>
  <w:style w:type="paragraph" w:customStyle="1" w:styleId="61">
    <w:name w:val="стиль6"/>
    <w:basedOn w:val="a"/>
    <w:uiPriority w:val="99"/>
    <w:qFormat/>
    <w:pPr>
      <w:spacing w:before="100" w:beforeAutospacing="1" w:after="100" w:afterAutospacing="1"/>
    </w:pPr>
    <w:rPr>
      <w:rFonts w:ascii="Times New Roman" w:eastAsia="MS Mincho" w:hAnsi="Times New Roman"/>
      <w:lang w:val="kk-KZ" w:eastAsia="ja-JP"/>
    </w:rPr>
  </w:style>
  <w:style w:type="paragraph" w:customStyle="1" w:styleId="msonormal0">
    <w:name w:val="msonormal"/>
    <w:basedOn w:val="a"/>
    <w:uiPriority w:val="99"/>
    <w:qFormat/>
    <w:pPr>
      <w:spacing w:before="100" w:beforeAutospacing="1" w:after="100" w:afterAutospacing="1"/>
    </w:pPr>
    <w:rPr>
      <w:rFonts w:ascii="Times New Roman" w:eastAsia="Times New Roman" w:hAnsi="Times New Roman"/>
    </w:rPr>
  </w:style>
  <w:style w:type="character" w:customStyle="1" w:styleId="18">
    <w:name w:val="Название Знак1"/>
    <w:basedOn w:val="a0"/>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af9">
    <w:name w:val="Заголовок Знак"/>
    <w:link w:val="19"/>
    <w:locked/>
    <w:rPr>
      <w:sz w:val="28"/>
      <w:shd w:val="clear" w:color="auto" w:fill="FFFFFF"/>
    </w:rPr>
  </w:style>
  <w:style w:type="paragraph" w:customStyle="1" w:styleId="19">
    <w:name w:val="1"/>
    <w:basedOn w:val="a"/>
    <w:next w:val="af"/>
    <w:link w:val="af9"/>
    <w:qFormat/>
    <w:pPr>
      <w:shd w:val="clear" w:color="auto" w:fill="FFFFFF"/>
      <w:tabs>
        <w:tab w:val="left" w:pos="851"/>
        <w:tab w:val="left" w:pos="7938"/>
      </w:tabs>
      <w:autoSpaceDE w:val="0"/>
      <w:autoSpaceDN w:val="0"/>
      <w:adjustRightInd w:val="0"/>
      <w:ind w:firstLine="567"/>
      <w:jc w:val="center"/>
    </w:pPr>
    <w:rPr>
      <w:sz w:val="28"/>
    </w:rPr>
  </w:style>
  <w:style w:type="paragraph" w:customStyle="1" w:styleId="xl63">
    <w:name w:val="xl63"/>
    <w:basedOn w:val="a"/>
    <w:uiPriority w:val="99"/>
    <w:qFormat/>
    <w:pPr>
      <w:spacing w:before="100" w:beforeAutospacing="1" w:after="100" w:afterAutospacing="1"/>
    </w:pPr>
    <w:rPr>
      <w:rFonts w:ascii="Calibri" w:eastAsia="Times New Roman" w:hAnsi="Calibri" w:cs="Calibri"/>
      <w:b/>
      <w:bCs/>
    </w:rPr>
  </w:style>
  <w:style w:type="paragraph" w:customStyle="1" w:styleId="xl64">
    <w:name w:val="xl64"/>
    <w:basedOn w:val="a"/>
    <w:uiPriority w:val="99"/>
    <w:qFormat/>
    <w:pPr>
      <w:spacing w:before="100" w:beforeAutospacing="1" w:after="100" w:afterAutospacing="1"/>
    </w:pPr>
    <w:rPr>
      <w:rFonts w:ascii="Calibri" w:eastAsia="Times New Roman" w:hAnsi="Calibri" w:cs="Calibri"/>
      <w:b/>
      <w:bCs/>
    </w:rPr>
  </w:style>
  <w:style w:type="paragraph" w:customStyle="1" w:styleId="xl65">
    <w:name w:val="xl65"/>
    <w:basedOn w:val="a"/>
    <w:uiPriority w:val="99"/>
    <w:qFormat/>
    <w:pPr>
      <w:spacing w:before="100" w:beforeAutospacing="1" w:after="100" w:afterAutospacing="1"/>
      <w:jc w:val="center"/>
    </w:pPr>
    <w:rPr>
      <w:rFonts w:ascii="Times New Roman" w:eastAsia="Times New Roman" w:hAnsi="Times New Roman"/>
      <w:b/>
      <w:bCs/>
    </w:rPr>
  </w:style>
  <w:style w:type="paragraph" w:customStyle="1" w:styleId="xl66">
    <w:name w:val="xl66"/>
    <w:basedOn w:val="a"/>
    <w:uiPriority w:val="99"/>
    <w:qFormat/>
    <w:pPr>
      <w:spacing w:before="100" w:beforeAutospacing="1" w:after="100" w:afterAutospacing="1"/>
    </w:pPr>
    <w:rPr>
      <w:rFonts w:ascii="Times New Roman" w:eastAsia="Times New Roman" w:hAnsi="Times New Roman"/>
      <w:b/>
      <w:bCs/>
    </w:rPr>
  </w:style>
  <w:style w:type="paragraph" w:customStyle="1" w:styleId="xl67">
    <w:name w:val="xl67"/>
    <w:basedOn w:val="a"/>
    <w:uiPriority w:val="99"/>
    <w:qFormat/>
    <w:pPr>
      <w:spacing w:before="100" w:beforeAutospacing="1" w:after="100" w:afterAutospacing="1"/>
    </w:pPr>
    <w:rPr>
      <w:rFonts w:ascii="Times New Roman" w:eastAsia="Times New Roman" w:hAnsi="Times New Roman"/>
      <w:b/>
      <w:bCs/>
    </w:rPr>
  </w:style>
  <w:style w:type="paragraph" w:customStyle="1" w:styleId="xl68">
    <w:name w:val="xl68"/>
    <w:basedOn w:val="a"/>
    <w:uiPriority w:val="99"/>
    <w:qFormat/>
    <w:pPr>
      <w:spacing w:before="100" w:beforeAutospacing="1" w:after="100" w:afterAutospacing="1"/>
      <w:jc w:val="center"/>
    </w:pPr>
    <w:rPr>
      <w:rFonts w:ascii="Times New Roman" w:eastAsia="Times New Roman" w:hAnsi="Times New Roman"/>
      <w:b/>
      <w:bCs/>
    </w:rPr>
  </w:style>
  <w:style w:type="paragraph" w:customStyle="1" w:styleId="xl69">
    <w:name w:val="xl69"/>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rPr>
  </w:style>
  <w:style w:type="paragraph" w:customStyle="1" w:styleId="xl70">
    <w:name w:val="xl70"/>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rPr>
  </w:style>
  <w:style w:type="paragraph" w:customStyle="1" w:styleId="xl71">
    <w:name w:val="xl71"/>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rPr>
  </w:style>
  <w:style w:type="paragraph" w:customStyle="1" w:styleId="xl72">
    <w:name w:val="xl72"/>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rPr>
  </w:style>
  <w:style w:type="paragraph" w:customStyle="1" w:styleId="xl73">
    <w:name w:val="xl73"/>
    <w:basedOn w:val="a"/>
    <w:uiPriority w:val="99"/>
    <w:qFormat/>
    <w:pPr>
      <w:spacing w:before="100" w:beforeAutospacing="1" w:after="100" w:afterAutospacing="1"/>
      <w:jc w:val="center"/>
    </w:pPr>
    <w:rPr>
      <w:rFonts w:ascii="Times New Roman" w:eastAsia="Times New Roman" w:hAnsi="Times New Roman"/>
    </w:rPr>
  </w:style>
  <w:style w:type="paragraph" w:customStyle="1" w:styleId="xl74">
    <w:name w:val="xl74"/>
    <w:basedOn w:val="a"/>
    <w:uiPriority w:val="99"/>
    <w:qFormat/>
    <w:pPr>
      <w:spacing w:before="100" w:beforeAutospacing="1" w:after="100" w:afterAutospacing="1"/>
    </w:pPr>
    <w:rPr>
      <w:rFonts w:ascii="Times New Roman" w:eastAsia="Times New Roman" w:hAnsi="Times New Roman"/>
    </w:rPr>
  </w:style>
  <w:style w:type="paragraph" w:customStyle="1" w:styleId="xl75">
    <w:name w:val="xl75"/>
    <w:basedOn w:val="a"/>
    <w:uiPriority w:val="99"/>
    <w:qFormat/>
    <w:pPr>
      <w:spacing w:before="100" w:beforeAutospacing="1" w:after="100" w:afterAutospacing="1"/>
    </w:pPr>
    <w:rPr>
      <w:rFonts w:ascii="Times New Roman" w:eastAsia="Times New Roman" w:hAnsi="Times New Roman"/>
    </w:rPr>
  </w:style>
  <w:style w:type="paragraph" w:customStyle="1" w:styleId="22">
    <w:name w:val="Заголовок 22"/>
    <w:basedOn w:val="a"/>
    <w:uiPriority w:val="1"/>
    <w:qFormat/>
    <w:pPr>
      <w:widowControl w:val="0"/>
      <w:autoSpaceDE w:val="0"/>
      <w:autoSpaceDN w:val="0"/>
      <w:ind w:left="754"/>
      <w:jc w:val="both"/>
      <w:outlineLvl w:val="2"/>
    </w:pPr>
    <w:rPr>
      <w:rFonts w:ascii="Times New Roman" w:eastAsia="Times New Roman" w:hAnsi="Times New Roman"/>
      <w:b/>
      <w:bCs/>
      <w:i/>
      <w:iCs/>
      <w:sz w:val="28"/>
      <w:szCs w:val="28"/>
    </w:rPr>
  </w:style>
  <w:style w:type="character" w:customStyle="1" w:styleId="1a">
    <w:name w:val="Основной текст Знак1"/>
    <w:basedOn w:val="a0"/>
    <w:uiPriority w:val="1"/>
    <w:semiHidden/>
    <w:rPr>
      <w:rFonts w:ascii="Times New Roman" w:eastAsia="Times New Roman" w:hAnsi="Times New Roman" w:cs="Times New Roman"/>
    </w:rPr>
  </w:style>
  <w:style w:type="character" w:customStyle="1" w:styleId="1b">
    <w:name w:val="Нижний колонтитул Знак1"/>
    <w:basedOn w:val="a0"/>
    <w:uiPriority w:val="99"/>
    <w:semiHidden/>
    <w:rPr>
      <w:rFonts w:ascii="Times New Roman" w:eastAsia="Times New Roman" w:hAnsi="Times New Roman" w:cs="Times New Roman"/>
    </w:rPr>
  </w:style>
  <w:style w:type="table" w:customStyle="1" w:styleId="1c">
    <w:name w:val="Сетка таблицы1"/>
    <w:basedOn w:val="a1"/>
    <w:uiPriority w:val="5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5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a0"/>
  </w:style>
  <w:style w:type="character" w:customStyle="1" w:styleId="32">
    <w:name w:val="Основной текст 3 Знак"/>
    <w:basedOn w:val="a0"/>
    <w:link w:val="31"/>
    <w:uiPriority w:val="99"/>
    <w:rPr>
      <w:rFonts w:ascii="Times New Roman" w:eastAsia="Times New Roman" w:hAnsi="Times New Roman" w:cs="Times New Roman"/>
      <w:sz w:val="16"/>
      <w:szCs w:val="16"/>
    </w:rPr>
  </w:style>
  <w:style w:type="table" w:customStyle="1" w:styleId="-641">
    <w:name w:val="Таблица-сетка 6 цветная — акцент 41"/>
    <w:basedOn w:val="a1"/>
    <w:uiPriority w:val="51"/>
    <w:qFormat/>
    <w:rPr>
      <w:color w:val="5F497A" w:themeColor="accent4" w:themeShade="BF"/>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651">
    <w:name w:val="Таблица-сетка 6 цветная — акцент 51"/>
    <w:basedOn w:val="a1"/>
    <w:uiPriority w:val="51"/>
    <w:qFormat/>
    <w:rPr>
      <w:color w:val="31849B" w:themeColor="accent5" w:themeShade="BF"/>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apple-tab-span">
    <w:name w:val="apple-tab-span"/>
    <w:basedOn w:val="a0"/>
  </w:style>
  <w:style w:type="table" w:customStyle="1" w:styleId="33">
    <w:name w:val="Сетка таблицы3"/>
    <w:basedOn w:val="a1"/>
    <w:next w:val="af4"/>
    <w:uiPriority w:val="39"/>
    <w:qFormat/>
    <w:rsid w:val="005A62B4"/>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59"/>
    <w:qFormat/>
    <w:rsid w:val="00063B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4"/>
    <w:uiPriority w:val="39"/>
    <w:qFormat/>
    <w:rsid w:val="00EC7A8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764615"/>
    <w:rPr>
      <w:rFonts w:cstheme="majorBidi"/>
      <w:b/>
      <w:bCs/>
    </w:rPr>
  </w:style>
  <w:style w:type="character" w:customStyle="1" w:styleId="70">
    <w:name w:val="Заголовок 7 Знак"/>
    <w:basedOn w:val="a0"/>
    <w:link w:val="7"/>
    <w:uiPriority w:val="9"/>
    <w:semiHidden/>
    <w:rsid w:val="00764615"/>
    <w:rPr>
      <w:rFonts w:cstheme="majorBidi"/>
      <w:sz w:val="24"/>
      <w:szCs w:val="24"/>
    </w:rPr>
  </w:style>
  <w:style w:type="character" w:customStyle="1" w:styleId="80">
    <w:name w:val="Заголовок 8 Знак"/>
    <w:basedOn w:val="a0"/>
    <w:link w:val="8"/>
    <w:uiPriority w:val="9"/>
    <w:semiHidden/>
    <w:rsid w:val="00764615"/>
    <w:rPr>
      <w:rFonts w:cstheme="majorBidi"/>
      <w:i/>
      <w:iCs/>
      <w:sz w:val="24"/>
      <w:szCs w:val="24"/>
    </w:rPr>
  </w:style>
  <w:style w:type="character" w:customStyle="1" w:styleId="90">
    <w:name w:val="Заголовок 9 Знак"/>
    <w:basedOn w:val="a0"/>
    <w:link w:val="9"/>
    <w:uiPriority w:val="9"/>
    <w:semiHidden/>
    <w:rsid w:val="00764615"/>
    <w:rPr>
      <w:rFonts w:asciiTheme="majorHAnsi" w:eastAsiaTheme="majorEastAsia" w:hAnsiTheme="majorHAnsi" w:cstheme="majorBidi"/>
    </w:rPr>
  </w:style>
  <w:style w:type="paragraph" w:styleId="afa">
    <w:name w:val="caption"/>
    <w:basedOn w:val="a"/>
    <w:next w:val="a"/>
    <w:uiPriority w:val="35"/>
    <w:semiHidden/>
    <w:unhideWhenUsed/>
    <w:rsid w:val="00764615"/>
    <w:rPr>
      <w:b/>
      <w:bCs/>
      <w:color w:val="C0504D" w:themeColor="accent2"/>
      <w:spacing w:val="10"/>
      <w:sz w:val="16"/>
      <w:szCs w:val="16"/>
    </w:rPr>
  </w:style>
  <w:style w:type="paragraph" w:styleId="afb">
    <w:name w:val="Subtitle"/>
    <w:basedOn w:val="a"/>
    <w:next w:val="a"/>
    <w:link w:val="afc"/>
    <w:uiPriority w:val="11"/>
    <w:qFormat/>
    <w:rsid w:val="00764615"/>
    <w:pPr>
      <w:spacing w:after="60"/>
      <w:jc w:val="center"/>
      <w:outlineLvl w:val="1"/>
    </w:pPr>
    <w:rPr>
      <w:rFonts w:asciiTheme="majorHAnsi" w:eastAsiaTheme="majorEastAsia" w:hAnsiTheme="majorHAnsi"/>
    </w:rPr>
  </w:style>
  <w:style w:type="character" w:customStyle="1" w:styleId="afc">
    <w:name w:val="Подзаголовок Знак"/>
    <w:basedOn w:val="a0"/>
    <w:link w:val="afb"/>
    <w:uiPriority w:val="11"/>
    <w:rsid w:val="00764615"/>
    <w:rPr>
      <w:rFonts w:asciiTheme="majorHAnsi" w:eastAsiaTheme="majorEastAsia" w:hAnsiTheme="majorHAnsi"/>
      <w:sz w:val="24"/>
      <w:szCs w:val="24"/>
    </w:rPr>
  </w:style>
  <w:style w:type="paragraph" w:styleId="24">
    <w:name w:val="Quote"/>
    <w:basedOn w:val="a"/>
    <w:next w:val="a"/>
    <w:link w:val="25"/>
    <w:uiPriority w:val="29"/>
    <w:qFormat/>
    <w:rsid w:val="00764615"/>
    <w:rPr>
      <w:rFonts w:cstheme="majorBidi"/>
      <w:i/>
    </w:rPr>
  </w:style>
  <w:style w:type="character" w:customStyle="1" w:styleId="25">
    <w:name w:val="Цитата 2 Знак"/>
    <w:basedOn w:val="a0"/>
    <w:link w:val="24"/>
    <w:uiPriority w:val="29"/>
    <w:rsid w:val="00764615"/>
    <w:rPr>
      <w:rFonts w:cstheme="majorBidi"/>
      <w:i/>
      <w:sz w:val="24"/>
      <w:szCs w:val="24"/>
    </w:rPr>
  </w:style>
  <w:style w:type="paragraph" w:styleId="afd">
    <w:name w:val="Intense Quote"/>
    <w:basedOn w:val="a"/>
    <w:next w:val="a"/>
    <w:link w:val="afe"/>
    <w:uiPriority w:val="30"/>
    <w:qFormat/>
    <w:rsid w:val="00764615"/>
    <w:pPr>
      <w:ind w:left="720" w:right="720"/>
    </w:pPr>
    <w:rPr>
      <w:rFonts w:cstheme="majorBidi"/>
      <w:b/>
      <w:i/>
      <w:szCs w:val="22"/>
    </w:rPr>
  </w:style>
  <w:style w:type="character" w:customStyle="1" w:styleId="afe">
    <w:name w:val="Выделенная цитата Знак"/>
    <w:basedOn w:val="a0"/>
    <w:link w:val="afd"/>
    <w:uiPriority w:val="30"/>
    <w:rsid w:val="00764615"/>
    <w:rPr>
      <w:rFonts w:cstheme="majorBidi"/>
      <w:b/>
      <w:i/>
      <w:sz w:val="24"/>
    </w:rPr>
  </w:style>
  <w:style w:type="character" w:styleId="aff">
    <w:name w:val="Subtle Emphasis"/>
    <w:uiPriority w:val="19"/>
    <w:qFormat/>
    <w:rsid w:val="00764615"/>
    <w:rPr>
      <w:i/>
      <w:color w:val="5A5A5A" w:themeColor="text1" w:themeTint="A5"/>
    </w:rPr>
  </w:style>
  <w:style w:type="character" w:styleId="aff0">
    <w:name w:val="Intense Emphasis"/>
    <w:basedOn w:val="a0"/>
    <w:uiPriority w:val="21"/>
    <w:qFormat/>
    <w:rsid w:val="00764615"/>
    <w:rPr>
      <w:b/>
      <w:i/>
      <w:sz w:val="24"/>
      <w:szCs w:val="24"/>
      <w:u w:val="single"/>
    </w:rPr>
  </w:style>
  <w:style w:type="character" w:styleId="aff1">
    <w:name w:val="Subtle Reference"/>
    <w:basedOn w:val="a0"/>
    <w:uiPriority w:val="31"/>
    <w:qFormat/>
    <w:rsid w:val="00764615"/>
    <w:rPr>
      <w:sz w:val="24"/>
      <w:szCs w:val="24"/>
      <w:u w:val="single"/>
    </w:rPr>
  </w:style>
  <w:style w:type="character" w:styleId="aff2">
    <w:name w:val="Intense Reference"/>
    <w:basedOn w:val="a0"/>
    <w:uiPriority w:val="32"/>
    <w:qFormat/>
    <w:rsid w:val="00764615"/>
    <w:rPr>
      <w:b/>
      <w:sz w:val="24"/>
      <w:u w:val="single"/>
    </w:rPr>
  </w:style>
  <w:style w:type="character" w:styleId="aff3">
    <w:name w:val="Book Title"/>
    <w:basedOn w:val="a0"/>
    <w:uiPriority w:val="33"/>
    <w:qFormat/>
    <w:rsid w:val="00764615"/>
    <w:rPr>
      <w:rFonts w:asciiTheme="majorHAnsi" w:eastAsiaTheme="majorEastAsia" w:hAnsiTheme="majorHAnsi"/>
      <w:b/>
      <w:i/>
      <w:sz w:val="24"/>
      <w:szCs w:val="24"/>
    </w:rPr>
  </w:style>
  <w:style w:type="paragraph" w:styleId="aff4">
    <w:name w:val="TOC Heading"/>
    <w:basedOn w:val="1"/>
    <w:next w:val="a"/>
    <w:uiPriority w:val="39"/>
    <w:semiHidden/>
    <w:unhideWhenUsed/>
    <w:qFormat/>
    <w:rsid w:val="00764615"/>
    <w:pPr>
      <w:outlineLvl w:val="9"/>
    </w:pPr>
  </w:style>
  <w:style w:type="table" w:customStyle="1" w:styleId="51">
    <w:name w:val="Сетка таблицы5"/>
    <w:basedOn w:val="a1"/>
    <w:next w:val="af4"/>
    <w:uiPriority w:val="39"/>
    <w:qFormat/>
    <w:rsid w:val="0062218C"/>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4"/>
    <w:qFormat/>
    <w:rsid w:val="006C784C"/>
    <w:pPr>
      <w:widowControl w:val="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2"/>
    <w:uiPriority w:val="99"/>
    <w:semiHidden/>
    <w:unhideWhenUsed/>
    <w:rsid w:val="00203F98"/>
  </w:style>
  <w:style w:type="table" w:customStyle="1" w:styleId="1e">
    <w:name w:val="Вредность1"/>
    <w:basedOn w:val="a1"/>
    <w:next w:val="af4"/>
    <w:uiPriority w:val="39"/>
    <w:rsid w:val="00203F98"/>
    <w:rPr>
      <w:rFonts w:eastAsia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203F98"/>
    <w:pPr>
      <w:widowControl w:val="0"/>
      <w:autoSpaceDE w:val="0"/>
      <w:autoSpaceDN w:val="0"/>
    </w:pPr>
    <w:rPr>
      <w:rFonts w:eastAsiaTheme="minorHAnsi" w:cstheme="minorBidi"/>
      <w:lang w:val="en-US" w:eastAsia="en-US"/>
    </w:rPr>
    <w:tblPr>
      <w:tblInd w:w="0" w:type="dxa"/>
      <w:tblCellMar>
        <w:top w:w="0" w:type="dxa"/>
        <w:left w:w="0" w:type="dxa"/>
        <w:bottom w:w="0" w:type="dxa"/>
        <w:right w:w="0" w:type="dxa"/>
      </w:tblCellMar>
    </w:tblPr>
  </w:style>
  <w:style w:type="table" w:customStyle="1" w:styleId="-6411">
    <w:name w:val="Таблица-сетка 6 цветная — акцент 411"/>
    <w:basedOn w:val="a1"/>
    <w:uiPriority w:val="51"/>
    <w:rsid w:val="00203F98"/>
    <w:rPr>
      <w:rFonts w:eastAsiaTheme="minorHAnsi" w:cstheme="minorBidi"/>
      <w:color w:val="5F497A" w:themeColor="accent4" w:themeShade="BF"/>
      <w:lang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6511">
    <w:name w:val="Таблица-сетка 6 цветная — акцент 511"/>
    <w:basedOn w:val="a1"/>
    <w:uiPriority w:val="51"/>
    <w:rsid w:val="00203F98"/>
    <w:rPr>
      <w:rFonts w:eastAsiaTheme="minorHAnsi" w:cstheme="minorBidi"/>
      <w:color w:val="31849B" w:themeColor="accent5" w:themeShade="BF"/>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113">
    <w:name w:val="Нет списка11"/>
    <w:next w:val="a2"/>
    <w:uiPriority w:val="99"/>
    <w:semiHidden/>
    <w:unhideWhenUsed/>
    <w:rsid w:val="00203F98"/>
  </w:style>
  <w:style w:type="character" w:customStyle="1" w:styleId="mashaindex">
    <w:name w:val="masha_index"/>
    <w:basedOn w:val="a0"/>
    <w:rsid w:val="00203F98"/>
  </w:style>
  <w:style w:type="character" w:styleId="aff5">
    <w:name w:val="Unresolved Mention"/>
    <w:basedOn w:val="a0"/>
    <w:uiPriority w:val="99"/>
    <w:semiHidden/>
    <w:unhideWhenUsed/>
    <w:rsid w:val="00BB463E"/>
    <w:rPr>
      <w:color w:val="605E5C"/>
      <w:shd w:val="clear" w:color="auto" w:fill="E1DFDD"/>
    </w:rPr>
  </w:style>
  <w:style w:type="numbering" w:customStyle="1" w:styleId="26">
    <w:name w:val="Нет списка2"/>
    <w:next w:val="a2"/>
    <w:uiPriority w:val="99"/>
    <w:semiHidden/>
    <w:unhideWhenUsed/>
    <w:rsid w:val="004A06B4"/>
  </w:style>
  <w:style w:type="table" w:customStyle="1" w:styleId="27">
    <w:name w:val="Вредность2"/>
    <w:basedOn w:val="a1"/>
    <w:next w:val="af4"/>
    <w:uiPriority w:val="59"/>
    <w:rsid w:val="004A06B4"/>
    <w:rPr>
      <w:rFonts w:eastAsia="Calibri"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4A06B4"/>
    <w:pPr>
      <w:widowControl w:val="0"/>
      <w:autoSpaceDE w:val="0"/>
      <w:autoSpaceDN w:val="0"/>
    </w:pPr>
    <w:rPr>
      <w:rFonts w:eastAsia="Calibri" w:cs="Arial"/>
      <w:lang w:val="en-US" w:eastAsia="en-US"/>
    </w:rPr>
    <w:tblPr>
      <w:tblInd w:w="0" w:type="dxa"/>
      <w:tblCellMar>
        <w:top w:w="0" w:type="dxa"/>
        <w:left w:w="0" w:type="dxa"/>
        <w:bottom w:w="0" w:type="dxa"/>
        <w:right w:w="0" w:type="dxa"/>
      </w:tblCellMar>
    </w:tblPr>
  </w:style>
  <w:style w:type="table" w:customStyle="1" w:styleId="-6412">
    <w:name w:val="Таблица-сетка 6 цветная — акцент 412"/>
    <w:basedOn w:val="a1"/>
    <w:uiPriority w:val="51"/>
    <w:rsid w:val="004A06B4"/>
    <w:rPr>
      <w:rFonts w:eastAsia="Calibri" w:cs="Arial"/>
      <w:color w:val="5F497A"/>
      <w:lang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6512">
    <w:name w:val="Таблица-сетка 6 цветная — акцент 512"/>
    <w:basedOn w:val="a1"/>
    <w:uiPriority w:val="51"/>
    <w:rsid w:val="004A06B4"/>
    <w:rPr>
      <w:rFonts w:eastAsia="Calibri" w:cs="Arial"/>
      <w:color w:val="31849B"/>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1f">
    <w:name w:val="Неразрешенное упоминание1"/>
    <w:basedOn w:val="a0"/>
    <w:uiPriority w:val="99"/>
    <w:semiHidden/>
    <w:unhideWhenUsed/>
    <w:rsid w:val="004A0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704019">
      <w:bodyDiv w:val="1"/>
      <w:marLeft w:val="0"/>
      <w:marRight w:val="0"/>
      <w:marTop w:val="0"/>
      <w:marBottom w:val="0"/>
      <w:divBdr>
        <w:top w:val="none" w:sz="0" w:space="0" w:color="auto"/>
        <w:left w:val="none" w:sz="0" w:space="0" w:color="auto"/>
        <w:bottom w:val="none" w:sz="0" w:space="0" w:color="auto"/>
        <w:right w:val="none" w:sz="0" w:space="0" w:color="auto"/>
      </w:divBdr>
    </w:div>
    <w:div w:id="415173377">
      <w:bodyDiv w:val="1"/>
      <w:marLeft w:val="0"/>
      <w:marRight w:val="0"/>
      <w:marTop w:val="0"/>
      <w:marBottom w:val="0"/>
      <w:divBdr>
        <w:top w:val="none" w:sz="0" w:space="0" w:color="auto"/>
        <w:left w:val="none" w:sz="0" w:space="0" w:color="auto"/>
        <w:bottom w:val="none" w:sz="0" w:space="0" w:color="auto"/>
        <w:right w:val="none" w:sz="0" w:space="0" w:color="auto"/>
      </w:divBdr>
    </w:div>
    <w:div w:id="561982845">
      <w:bodyDiv w:val="1"/>
      <w:marLeft w:val="0"/>
      <w:marRight w:val="0"/>
      <w:marTop w:val="0"/>
      <w:marBottom w:val="0"/>
      <w:divBdr>
        <w:top w:val="none" w:sz="0" w:space="0" w:color="auto"/>
        <w:left w:val="none" w:sz="0" w:space="0" w:color="auto"/>
        <w:bottom w:val="none" w:sz="0" w:space="0" w:color="auto"/>
        <w:right w:val="none" w:sz="0" w:space="0" w:color="auto"/>
      </w:divBdr>
    </w:div>
    <w:div w:id="612446469">
      <w:bodyDiv w:val="1"/>
      <w:marLeft w:val="0"/>
      <w:marRight w:val="0"/>
      <w:marTop w:val="0"/>
      <w:marBottom w:val="0"/>
      <w:divBdr>
        <w:top w:val="none" w:sz="0" w:space="0" w:color="auto"/>
        <w:left w:val="none" w:sz="0" w:space="0" w:color="auto"/>
        <w:bottom w:val="none" w:sz="0" w:space="0" w:color="auto"/>
        <w:right w:val="none" w:sz="0" w:space="0" w:color="auto"/>
      </w:divBdr>
    </w:div>
    <w:div w:id="1138763730">
      <w:bodyDiv w:val="1"/>
      <w:marLeft w:val="0"/>
      <w:marRight w:val="0"/>
      <w:marTop w:val="0"/>
      <w:marBottom w:val="0"/>
      <w:divBdr>
        <w:top w:val="none" w:sz="0" w:space="0" w:color="auto"/>
        <w:left w:val="none" w:sz="0" w:space="0" w:color="auto"/>
        <w:bottom w:val="none" w:sz="0" w:space="0" w:color="auto"/>
        <w:right w:val="none" w:sz="0" w:space="0" w:color="auto"/>
      </w:divBdr>
    </w:div>
    <w:div w:id="1228147318">
      <w:bodyDiv w:val="1"/>
      <w:marLeft w:val="0"/>
      <w:marRight w:val="0"/>
      <w:marTop w:val="0"/>
      <w:marBottom w:val="0"/>
      <w:divBdr>
        <w:top w:val="none" w:sz="0" w:space="0" w:color="auto"/>
        <w:left w:val="none" w:sz="0" w:space="0" w:color="auto"/>
        <w:bottom w:val="none" w:sz="0" w:space="0" w:color="auto"/>
        <w:right w:val="none" w:sz="0" w:space="0" w:color="auto"/>
      </w:divBdr>
    </w:div>
    <w:div w:id="1321622221">
      <w:bodyDiv w:val="1"/>
      <w:marLeft w:val="0"/>
      <w:marRight w:val="0"/>
      <w:marTop w:val="0"/>
      <w:marBottom w:val="0"/>
      <w:divBdr>
        <w:top w:val="none" w:sz="0" w:space="0" w:color="auto"/>
        <w:left w:val="none" w:sz="0" w:space="0" w:color="auto"/>
        <w:bottom w:val="none" w:sz="0" w:space="0" w:color="auto"/>
        <w:right w:val="none" w:sz="0" w:space="0" w:color="auto"/>
      </w:divBdr>
    </w:div>
    <w:div w:id="1820145864">
      <w:bodyDiv w:val="1"/>
      <w:marLeft w:val="0"/>
      <w:marRight w:val="0"/>
      <w:marTop w:val="0"/>
      <w:marBottom w:val="0"/>
      <w:divBdr>
        <w:top w:val="none" w:sz="0" w:space="0" w:color="auto"/>
        <w:left w:val="none" w:sz="0" w:space="0" w:color="auto"/>
        <w:bottom w:val="none" w:sz="0" w:space="0" w:color="auto"/>
        <w:right w:val="none" w:sz="0" w:space="0" w:color="auto"/>
      </w:divBdr>
    </w:div>
    <w:div w:id="1854371901">
      <w:bodyDiv w:val="1"/>
      <w:marLeft w:val="0"/>
      <w:marRight w:val="0"/>
      <w:marTop w:val="0"/>
      <w:marBottom w:val="0"/>
      <w:divBdr>
        <w:top w:val="none" w:sz="0" w:space="0" w:color="auto"/>
        <w:left w:val="none" w:sz="0" w:space="0" w:color="auto"/>
        <w:bottom w:val="none" w:sz="0" w:space="0" w:color="auto"/>
        <w:right w:val="none" w:sz="0" w:space="0" w:color="auto"/>
      </w:divBdr>
    </w:div>
    <w:div w:id="1855875257">
      <w:bodyDiv w:val="1"/>
      <w:marLeft w:val="0"/>
      <w:marRight w:val="0"/>
      <w:marTop w:val="0"/>
      <w:marBottom w:val="0"/>
      <w:divBdr>
        <w:top w:val="none" w:sz="0" w:space="0" w:color="auto"/>
        <w:left w:val="none" w:sz="0" w:space="0" w:color="auto"/>
        <w:bottom w:val="none" w:sz="0" w:space="0" w:color="auto"/>
        <w:right w:val="none" w:sz="0" w:space="0" w:color="auto"/>
      </w:divBdr>
    </w:div>
    <w:div w:id="18765813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loud.mail.ru/public/WhLu/wJN6K5RC5" TargetMode="External"/><Relationship Id="rId21" Type="http://schemas.openxmlformats.org/officeDocument/2006/relationships/hyperlink" Target="https://cloud.mail.ru/public/2rGJ/ySqQYRs4u" TargetMode="External"/><Relationship Id="rId42" Type="http://schemas.openxmlformats.org/officeDocument/2006/relationships/hyperlink" Target="https://cloud.mail.ru/public/A51Y/vFhqWo7hM" TargetMode="External"/><Relationship Id="rId63" Type="http://schemas.openxmlformats.org/officeDocument/2006/relationships/hyperlink" Target="https://cloud.mail.ru/public/85pN/AcGLhVxcV" TargetMode="External"/><Relationship Id="rId84" Type="http://schemas.openxmlformats.org/officeDocument/2006/relationships/hyperlink" Target="https://cloud.mail.ru/public/wEib/KT8kFr22d" TargetMode="External"/><Relationship Id="rId138" Type="http://schemas.openxmlformats.org/officeDocument/2006/relationships/hyperlink" Target="https://cloud.mail.ru/public/7vYu/QN7r7V1dh" TargetMode="External"/><Relationship Id="rId159" Type="http://schemas.openxmlformats.org/officeDocument/2006/relationships/hyperlink" Target="https://cloud.mail.ru/public/R2vY/8mJUedwRD" TargetMode="External"/><Relationship Id="rId170" Type="http://schemas.openxmlformats.org/officeDocument/2006/relationships/hyperlink" Target="https://cloud.mail.ru/public/FnUg/JS4ApX66m" TargetMode="External"/><Relationship Id="rId191" Type="http://schemas.openxmlformats.org/officeDocument/2006/relationships/theme" Target="theme/theme1.xml"/><Relationship Id="rId107" Type="http://schemas.openxmlformats.org/officeDocument/2006/relationships/hyperlink" Target="https://cloud.mail.ru/public/yqSk/oXxFvvzaL" TargetMode="External"/><Relationship Id="rId11" Type="http://schemas.openxmlformats.org/officeDocument/2006/relationships/hyperlink" Target="https://krguo.edu.kz/content/view/414/321332546" TargetMode="External"/><Relationship Id="rId32" Type="http://schemas.openxmlformats.org/officeDocument/2006/relationships/hyperlink" Target="https://cloud.mail.ru/public/7pxj/Bp1QHE6nH" TargetMode="External"/><Relationship Id="rId53" Type="http://schemas.openxmlformats.org/officeDocument/2006/relationships/chart" Target="charts/chart1.xml"/><Relationship Id="rId74" Type="http://schemas.openxmlformats.org/officeDocument/2006/relationships/hyperlink" Target="https://cloud.mail.ru/public/UFZu/sLyWFEtgT" TargetMode="External"/><Relationship Id="rId128" Type="http://schemas.openxmlformats.org/officeDocument/2006/relationships/hyperlink" Target="https://cloud.mail.ru/public/AWke/nT26F4HeJ" TargetMode="External"/><Relationship Id="rId149" Type="http://schemas.openxmlformats.org/officeDocument/2006/relationships/hyperlink" Target="https://cloud.mail.ru/public/nm9w/XWZh5Xfpn" TargetMode="External"/><Relationship Id="rId5" Type="http://schemas.openxmlformats.org/officeDocument/2006/relationships/settings" Target="settings.xml"/><Relationship Id="rId95" Type="http://schemas.openxmlformats.org/officeDocument/2006/relationships/hyperlink" Target="https://cloud.mail.ru/public/khhK/C5v8sZp1m" TargetMode="External"/><Relationship Id="rId160" Type="http://schemas.openxmlformats.org/officeDocument/2006/relationships/hyperlink" Target="https://cloud.mail.ru/public/rQh6/HkQMUKA9e" TargetMode="External"/><Relationship Id="rId181" Type="http://schemas.openxmlformats.org/officeDocument/2006/relationships/hyperlink" Target="https://cloud.mail.ru/public/QKC6/WynT4mqDp" TargetMode="External"/><Relationship Id="rId22" Type="http://schemas.openxmlformats.org/officeDocument/2006/relationships/hyperlink" Target="https://cloud.mail.ru/public/9p1n/yWbjxEnjH" TargetMode="External"/><Relationship Id="rId43" Type="http://schemas.openxmlformats.org/officeDocument/2006/relationships/hyperlink" Target="https://cloud.mail.ru/public/nmit/H1Cs4CzgJ" TargetMode="External"/><Relationship Id="rId64" Type="http://schemas.openxmlformats.org/officeDocument/2006/relationships/hyperlink" Target="https://cloud.mail.ru/public/ZZ1C/vJeniLoX7" TargetMode="External"/><Relationship Id="rId118" Type="http://schemas.openxmlformats.org/officeDocument/2006/relationships/hyperlink" Target="https://cloud.mail.ru/public/MYUJ/GeKecEn9o" TargetMode="External"/><Relationship Id="rId139" Type="http://schemas.openxmlformats.org/officeDocument/2006/relationships/hyperlink" Target="https://cloud.mail.ru/public/Le6P/WN1ebYfbG" TargetMode="External"/><Relationship Id="rId85" Type="http://schemas.openxmlformats.org/officeDocument/2006/relationships/hyperlink" Target="https://cloud.mail.ru/public/Cbqw/JUMWfrQ1C" TargetMode="External"/><Relationship Id="rId150" Type="http://schemas.openxmlformats.org/officeDocument/2006/relationships/hyperlink" Target="https://cloud.mail.ru/public/vbdA/NCf19xvsT" TargetMode="External"/><Relationship Id="rId171" Type="http://schemas.openxmlformats.org/officeDocument/2006/relationships/hyperlink" Target="https://cloud.mail.ru/public/FRRS/aRhMyogEc" TargetMode="External"/><Relationship Id="rId12" Type="http://schemas.openxmlformats.org/officeDocument/2006/relationships/hyperlink" Target="https://cloud.mail.ru/public/Su5g/kWBZYjYDu" TargetMode="External"/><Relationship Id="rId33" Type="http://schemas.openxmlformats.org/officeDocument/2006/relationships/hyperlink" Target="https://cloud.mail.ru/public/SXL6/DAQZQwvus" TargetMode="External"/><Relationship Id="rId108" Type="http://schemas.openxmlformats.org/officeDocument/2006/relationships/hyperlink" Target="https://cloud.mail.ru/public/kEV7/9sDnjoje4" TargetMode="External"/><Relationship Id="rId129" Type="http://schemas.openxmlformats.org/officeDocument/2006/relationships/hyperlink" Target="https://cloud.mail.ru/public/ybM4/A8bTndqRy" TargetMode="External"/><Relationship Id="rId54" Type="http://schemas.openxmlformats.org/officeDocument/2006/relationships/hyperlink" Target="https://cloud.mail.ru/public/M37H/WjhfMRu5K" TargetMode="External"/><Relationship Id="rId75" Type="http://schemas.openxmlformats.org/officeDocument/2006/relationships/hyperlink" Target="https://cloud.mail.ru/public/k99E/TKSVADoBY" TargetMode="External"/><Relationship Id="rId96" Type="http://schemas.openxmlformats.org/officeDocument/2006/relationships/hyperlink" Target="https://cloud.mail.ru/public/d4L9/HwGYaPZtL" TargetMode="External"/><Relationship Id="rId140" Type="http://schemas.openxmlformats.org/officeDocument/2006/relationships/hyperlink" Target="https://cloud.mail.ru/public/tPbC/5QQR61s9t" TargetMode="External"/><Relationship Id="rId161" Type="http://schemas.openxmlformats.org/officeDocument/2006/relationships/hyperlink" Target="https://cloud.mail.ru/public/qfkF/cfwWi4XqR" TargetMode="External"/><Relationship Id="rId182" Type="http://schemas.openxmlformats.org/officeDocument/2006/relationships/hyperlink" Target="https://cloud.mail.ru/public/WU9D/7aobbZv1P" TargetMode="External"/><Relationship Id="rId6" Type="http://schemas.openxmlformats.org/officeDocument/2006/relationships/webSettings" Target="webSettings.xml"/><Relationship Id="rId23" Type="http://schemas.openxmlformats.org/officeDocument/2006/relationships/hyperlink" Target="https://cloud.mail.ru/public/zEf2/U7qy3MnTb" TargetMode="External"/><Relationship Id="rId119" Type="http://schemas.openxmlformats.org/officeDocument/2006/relationships/hyperlink" Target="https://cloud.mail.ru/public/n4tf/rDNmnfVB5" TargetMode="External"/><Relationship Id="rId44" Type="http://schemas.openxmlformats.org/officeDocument/2006/relationships/hyperlink" Target="https://cloud.mail.ru/public/2jZN/cacnrQntm" TargetMode="External"/><Relationship Id="rId65" Type="http://schemas.openxmlformats.org/officeDocument/2006/relationships/hyperlink" Target="https://cloud.mail.ru/public/bajJ/E3EyH1PoG" TargetMode="External"/><Relationship Id="rId86" Type="http://schemas.openxmlformats.org/officeDocument/2006/relationships/hyperlink" Target="https://cloud.mail.ru/public/2BkT/rSXEmbrX1" TargetMode="External"/><Relationship Id="rId130" Type="http://schemas.openxmlformats.org/officeDocument/2006/relationships/hyperlink" Target="https://cloud.mail.ru/public/QFpK/5CPgkfVAJ" TargetMode="External"/><Relationship Id="rId151" Type="http://schemas.openxmlformats.org/officeDocument/2006/relationships/hyperlink" Target="https://cloud.mail.ru/public/LV63/dWX79qnRg" TargetMode="External"/><Relationship Id="rId172" Type="http://schemas.openxmlformats.org/officeDocument/2006/relationships/hyperlink" Target="https://cloud.mail.ru/public/66ns/gVcQw5g7G" TargetMode="External"/><Relationship Id="rId13" Type="http://schemas.openxmlformats.org/officeDocument/2006/relationships/hyperlink" Target="https://cloud.mail.ru/public/RLEp/wkuQcxB7B" TargetMode="External"/><Relationship Id="rId18" Type="http://schemas.openxmlformats.org/officeDocument/2006/relationships/hyperlink" Target="https://cloud.mail.ru/public/8wZc/sDC2wX5cJ" TargetMode="External"/><Relationship Id="rId39" Type="http://schemas.openxmlformats.org/officeDocument/2006/relationships/hyperlink" Target="https://cloud.mail.ru/public/Pyix/UK6rWCKDw" TargetMode="External"/><Relationship Id="rId109" Type="http://schemas.openxmlformats.org/officeDocument/2006/relationships/hyperlink" Target="https://cloud.mail.ru/public/rroD/cfCExo7cp" TargetMode="External"/><Relationship Id="rId34" Type="http://schemas.openxmlformats.org/officeDocument/2006/relationships/hyperlink" Target="https://cloud.mail.ru/public/XVRj/59Y6ErorJ" TargetMode="External"/><Relationship Id="rId50" Type="http://schemas.openxmlformats.org/officeDocument/2006/relationships/hyperlink" Target="https://cloud.mail.ru/public/Zpf2/SSTDiuRjr" TargetMode="External"/><Relationship Id="rId55" Type="http://schemas.openxmlformats.org/officeDocument/2006/relationships/hyperlink" Target="https://cloud.mail.ru/public/gNzj/khezsVCHb" TargetMode="External"/><Relationship Id="rId76" Type="http://schemas.openxmlformats.org/officeDocument/2006/relationships/hyperlink" Target="https://cloud.mail.ru/public/s9X4/RfeU5FXGw" TargetMode="External"/><Relationship Id="rId97" Type="http://schemas.openxmlformats.org/officeDocument/2006/relationships/hyperlink" Target="https://adilet.zan.kz/kaz/docs/V2000021443" TargetMode="External"/><Relationship Id="rId104" Type="http://schemas.openxmlformats.org/officeDocument/2006/relationships/hyperlink" Target="https://cloud.mail.ru/public/kaRx/vBRFzVXiP" TargetMode="External"/><Relationship Id="rId120" Type="http://schemas.openxmlformats.org/officeDocument/2006/relationships/hyperlink" Target="https://cloud.mail.ru/public/567w/xZ48J2Ewi" TargetMode="External"/><Relationship Id="rId125" Type="http://schemas.openxmlformats.org/officeDocument/2006/relationships/hyperlink" Target="https://cloud.mail.ru/public/7TWr/ogdmp9rZD" TargetMode="External"/><Relationship Id="rId141" Type="http://schemas.openxmlformats.org/officeDocument/2006/relationships/hyperlink" Target="https://cloud.mail.ru/public/ugms/5nF3aZkH6" TargetMode="External"/><Relationship Id="rId146" Type="http://schemas.openxmlformats.org/officeDocument/2006/relationships/hyperlink" Target="https://cloud.mail.ru/public/BfN5/QBReTBjpf" TargetMode="External"/><Relationship Id="rId167" Type="http://schemas.openxmlformats.org/officeDocument/2006/relationships/hyperlink" Target="https://cloud.mail.ru/public/RgTH/ZoBS9BtJo" TargetMode="External"/><Relationship Id="rId188" Type="http://schemas.openxmlformats.org/officeDocument/2006/relationships/image" Target="media/image4.jpeg"/><Relationship Id="rId7" Type="http://schemas.openxmlformats.org/officeDocument/2006/relationships/footnotes" Target="footnotes.xml"/><Relationship Id="rId71" Type="http://schemas.openxmlformats.org/officeDocument/2006/relationships/hyperlink" Target="https://cloud.mail.ru/public/AuQH/pN2ucHRJq" TargetMode="External"/><Relationship Id="rId92" Type="http://schemas.openxmlformats.org/officeDocument/2006/relationships/hyperlink" Target="https://cloud.mail.ru/public/NAjB/Mc1k6GwoV" TargetMode="External"/><Relationship Id="rId162" Type="http://schemas.openxmlformats.org/officeDocument/2006/relationships/hyperlink" Target="https://cloud.mail.ru/public/PeTY/eqXovQA4c" TargetMode="External"/><Relationship Id="rId183" Type="http://schemas.openxmlformats.org/officeDocument/2006/relationships/hyperlink" Target="https://cloud.mail.ru/public/66DA/wJZybQ9HW" TargetMode="External"/><Relationship Id="rId2" Type="http://schemas.openxmlformats.org/officeDocument/2006/relationships/customXml" Target="../customXml/item2.xml"/><Relationship Id="rId29" Type="http://schemas.openxmlformats.org/officeDocument/2006/relationships/hyperlink" Target="https://cloud.mail.ru/public/Qn74/7QLkx83q2" TargetMode="External"/><Relationship Id="rId24" Type="http://schemas.openxmlformats.org/officeDocument/2006/relationships/hyperlink" Target="https://cloud.mail.ru/public/uGVv/D9PdXLUAF" TargetMode="External"/><Relationship Id="rId40" Type="http://schemas.openxmlformats.org/officeDocument/2006/relationships/hyperlink" Target="https://cloud.mail.ru/public/mY68/QQbV2Ge9H" TargetMode="External"/><Relationship Id="rId45" Type="http://schemas.openxmlformats.org/officeDocument/2006/relationships/hyperlink" Target="https://cloud.mail.ru/public/YdWR/18rECz3UY" TargetMode="External"/><Relationship Id="rId66" Type="http://schemas.openxmlformats.org/officeDocument/2006/relationships/hyperlink" Target="https://cloud.mail.ru/public/7ZGA/GRVMqxjwo" TargetMode="External"/><Relationship Id="rId87" Type="http://schemas.openxmlformats.org/officeDocument/2006/relationships/hyperlink" Target="https://cloud.mail.ru/public/G4vf/RaFCZfdK6" TargetMode="External"/><Relationship Id="rId110" Type="http://schemas.openxmlformats.org/officeDocument/2006/relationships/hyperlink" Target="https://cloud.mail.ru/public/mPoE/LgLVoH82Y" TargetMode="External"/><Relationship Id="rId115" Type="http://schemas.openxmlformats.org/officeDocument/2006/relationships/hyperlink" Target="https://cloud.mail.ru/public/3ion/fUdoTjA3f" TargetMode="External"/><Relationship Id="rId131" Type="http://schemas.openxmlformats.org/officeDocument/2006/relationships/hyperlink" Target="https://cloud.mail.ru/public/s5Ar/xgh7BFaXu" TargetMode="External"/><Relationship Id="rId136" Type="http://schemas.openxmlformats.org/officeDocument/2006/relationships/hyperlink" Target="https://cloud.mail.ru/public/Qtz1/2bCvsFk1n" TargetMode="External"/><Relationship Id="rId157" Type="http://schemas.openxmlformats.org/officeDocument/2006/relationships/hyperlink" Target="https://cloud.mail.ru/public/htrx/ikUWngYJm" TargetMode="External"/><Relationship Id="rId178" Type="http://schemas.openxmlformats.org/officeDocument/2006/relationships/hyperlink" Target="https://cloud.mail.ru/public/x41k/HeLFfBCFR" TargetMode="External"/><Relationship Id="rId61" Type="http://schemas.openxmlformats.org/officeDocument/2006/relationships/hyperlink" Target="https://cloud.mail.ru/public/TcMW/BoEnSgKbU" TargetMode="External"/><Relationship Id="rId82" Type="http://schemas.openxmlformats.org/officeDocument/2006/relationships/hyperlink" Target="https://cloud.mail.ru/public/gFNJ/hQcqpF17L" TargetMode="External"/><Relationship Id="rId152" Type="http://schemas.openxmlformats.org/officeDocument/2006/relationships/hyperlink" Target="https://cloud.mail.ru/public/nXAn/rhYu3go26" TargetMode="External"/><Relationship Id="rId173" Type="http://schemas.openxmlformats.org/officeDocument/2006/relationships/hyperlink" Target="https://cloud.mail.ru/public/66ns/gVcQw5g7G" TargetMode="External"/><Relationship Id="rId19" Type="http://schemas.openxmlformats.org/officeDocument/2006/relationships/hyperlink" Target="https://cloud.mail.ru/public/4KbT/o7CCwGoW8" TargetMode="External"/><Relationship Id="rId14" Type="http://schemas.openxmlformats.org/officeDocument/2006/relationships/hyperlink" Target="https://cloud.mail.ru/public/TcMW/BoEnSgKbU" TargetMode="External"/><Relationship Id="rId30" Type="http://schemas.openxmlformats.org/officeDocument/2006/relationships/hyperlink" Target="https://cloud.mail.ru/public/bujX/JfBmseAgH" TargetMode="External"/><Relationship Id="rId35" Type="http://schemas.openxmlformats.org/officeDocument/2006/relationships/hyperlink" Target="https://cloud.mail.ru/public/KN3v/dnnuUy8Wd" TargetMode="External"/><Relationship Id="rId56" Type="http://schemas.openxmlformats.org/officeDocument/2006/relationships/hyperlink" Target="https://cloud.mail.ru/public/e7Ro/3RV4YvPVU" TargetMode="External"/><Relationship Id="rId77" Type="http://schemas.openxmlformats.org/officeDocument/2006/relationships/hyperlink" Target="https://cloud.mail.ru/public/mkpv/4rprVcS1M" TargetMode="External"/><Relationship Id="rId100" Type="http://schemas.openxmlformats.org/officeDocument/2006/relationships/hyperlink" Target="https://cloud.mail.ru/public/qwAR/uHe54eh3u" TargetMode="External"/><Relationship Id="rId105" Type="http://schemas.openxmlformats.org/officeDocument/2006/relationships/hyperlink" Target="https://cloud.mail.ru/public/NYCd/G7ncRwMLA" TargetMode="External"/><Relationship Id="rId126" Type="http://schemas.openxmlformats.org/officeDocument/2006/relationships/hyperlink" Target="https://cloud.mail.ru/public/hgGG/Lh6kb4VUj" TargetMode="External"/><Relationship Id="rId147" Type="http://schemas.openxmlformats.org/officeDocument/2006/relationships/hyperlink" Target="https://cloud.mail.ru/public/42Fu/vsYTY9Kam" TargetMode="External"/><Relationship Id="rId168" Type="http://schemas.openxmlformats.org/officeDocument/2006/relationships/hyperlink" Target="https://cloud.mail.ru/public/a6FD/YYsMUtj8J" TargetMode="External"/><Relationship Id="rId8" Type="http://schemas.openxmlformats.org/officeDocument/2006/relationships/endnotes" Target="endnotes.xml"/><Relationship Id="rId51" Type="http://schemas.openxmlformats.org/officeDocument/2006/relationships/hyperlink" Target="https://cloud.mail.ru/public/mUCc/hk8S8wXAd" TargetMode="External"/><Relationship Id="rId72" Type="http://schemas.openxmlformats.org/officeDocument/2006/relationships/hyperlink" Target="https://cloud.mail.ru/public/x7sS/vWysqsbAN" TargetMode="External"/><Relationship Id="rId93" Type="http://schemas.openxmlformats.org/officeDocument/2006/relationships/image" Target="media/image1.jpeg"/><Relationship Id="rId98" Type="http://schemas.openxmlformats.org/officeDocument/2006/relationships/hyperlink" Target="https://cloud.mail.ru/public/eaLf/xQjWXHWaj" TargetMode="External"/><Relationship Id="rId121" Type="http://schemas.openxmlformats.org/officeDocument/2006/relationships/hyperlink" Target="https://cloud.mail.ru/public/RjL6/zTzZ4FVhj" TargetMode="External"/><Relationship Id="rId142" Type="http://schemas.openxmlformats.org/officeDocument/2006/relationships/hyperlink" Target="https://cloud.mail.ru/public/8Tb1/MCjC4smCU" TargetMode="External"/><Relationship Id="rId163" Type="http://schemas.openxmlformats.org/officeDocument/2006/relationships/hyperlink" Target="https://cloud.mail.ru/public/nkpx/Z7QZWzGAC" TargetMode="External"/><Relationship Id="rId184" Type="http://schemas.openxmlformats.org/officeDocument/2006/relationships/hyperlink" Target="https://cloud.mail.ru/public/qgpo/Hd3ZNEzXc" TargetMode="External"/><Relationship Id="rId189" Type="http://schemas.openxmlformats.org/officeDocument/2006/relationships/image" Target="media/image5.jpeg"/><Relationship Id="rId3" Type="http://schemas.openxmlformats.org/officeDocument/2006/relationships/numbering" Target="numbering.xml"/><Relationship Id="rId25" Type="http://schemas.openxmlformats.org/officeDocument/2006/relationships/hyperlink" Target="https://cloud.mail.ru/public/rpkN/dnzqJgnbK" TargetMode="External"/><Relationship Id="rId46" Type="http://schemas.openxmlformats.org/officeDocument/2006/relationships/hyperlink" Target="https://cloud.mail.ru/public/Gk6Y/Ej7kG8AE1" TargetMode="External"/><Relationship Id="rId67" Type="http://schemas.openxmlformats.org/officeDocument/2006/relationships/hyperlink" Target="https://cloud.mail.ru/public/dZC4/xHCBGioaH" TargetMode="External"/><Relationship Id="rId116" Type="http://schemas.openxmlformats.org/officeDocument/2006/relationships/hyperlink" Target="https://cloud.mail.ru/public/ZRSo/nNBchkmeL" TargetMode="External"/><Relationship Id="rId137" Type="http://schemas.openxmlformats.org/officeDocument/2006/relationships/hyperlink" Target="https://cloud.mail.ru/public/ik6f/n53wGFWXC" TargetMode="External"/><Relationship Id="rId158" Type="http://schemas.openxmlformats.org/officeDocument/2006/relationships/hyperlink" Target="https://cloud.mail.ru/public/mGbB/xanfMXShA" TargetMode="External"/><Relationship Id="rId20" Type="http://schemas.openxmlformats.org/officeDocument/2006/relationships/hyperlink" Target="https://cloud.mail.ru/public/pLVQ/Rr9yrJBhK" TargetMode="External"/><Relationship Id="rId41" Type="http://schemas.openxmlformats.org/officeDocument/2006/relationships/hyperlink" Target="https://cloud.mail.ru/public/yVrr/NMUrJVjH8" TargetMode="External"/><Relationship Id="rId62" Type="http://schemas.openxmlformats.org/officeDocument/2006/relationships/hyperlink" Target="https://cloud.mail.ru/public/raGV/JRER7fMrR" TargetMode="External"/><Relationship Id="rId83" Type="http://schemas.openxmlformats.org/officeDocument/2006/relationships/hyperlink" Target="https://cloud.mail.ru/public/oUiH/gn8uV5i2K" TargetMode="External"/><Relationship Id="rId88" Type="http://schemas.openxmlformats.org/officeDocument/2006/relationships/hyperlink" Target="https://cloud.mail.ru/public/KRax/AnbpGFk8H" TargetMode="External"/><Relationship Id="rId111" Type="http://schemas.openxmlformats.org/officeDocument/2006/relationships/hyperlink" Target="https://cloud.mail.ru/public/ECpL/zgeLh3jV7" TargetMode="External"/><Relationship Id="rId132" Type="http://schemas.openxmlformats.org/officeDocument/2006/relationships/hyperlink" Target="https://cloud.mail.ru/public/yEdu/EocDSLA3z" TargetMode="External"/><Relationship Id="rId153" Type="http://schemas.openxmlformats.org/officeDocument/2006/relationships/hyperlink" Target="https://cloud.mail.ru/public/96S9/1fyANKGc1" TargetMode="External"/><Relationship Id="rId174" Type="http://schemas.openxmlformats.org/officeDocument/2006/relationships/hyperlink" Target="https://cloud.mail.ru/public/Skqd/GrnipHccy" TargetMode="External"/><Relationship Id="rId179" Type="http://schemas.openxmlformats.org/officeDocument/2006/relationships/hyperlink" Target="https://cloud.mail.ru/public/Ns2d/ZTUm8KRce" TargetMode="External"/><Relationship Id="rId190" Type="http://schemas.openxmlformats.org/officeDocument/2006/relationships/fontTable" Target="fontTable.xml"/><Relationship Id="rId15" Type="http://schemas.openxmlformats.org/officeDocument/2006/relationships/hyperlink" Target="https://cloud.mail.ru/public/ZZ1C/vJeniLoX7" TargetMode="External"/><Relationship Id="rId36" Type="http://schemas.openxmlformats.org/officeDocument/2006/relationships/hyperlink" Target="https://cloud.mail.ru/public/vygy/BUmf934z2" TargetMode="External"/><Relationship Id="rId57" Type="http://schemas.openxmlformats.org/officeDocument/2006/relationships/hyperlink" Target="https://cloud.mail.ru/public/vaie/v2FJ898qa" TargetMode="External"/><Relationship Id="rId106" Type="http://schemas.openxmlformats.org/officeDocument/2006/relationships/hyperlink" Target="https://cloud.mail.ru/public/qE6Z/ynYeyhUzj" TargetMode="External"/><Relationship Id="rId127" Type="http://schemas.openxmlformats.org/officeDocument/2006/relationships/hyperlink" Target="https://cloud.mail.ru/public/W95V/QP7ShJY3s" TargetMode="External"/><Relationship Id="rId10" Type="http://schemas.openxmlformats.org/officeDocument/2006/relationships/hyperlink" Target="https://cloud.mail.ru/public/V7dC/Uo5BojxmR" TargetMode="External"/><Relationship Id="rId31" Type="http://schemas.openxmlformats.org/officeDocument/2006/relationships/hyperlink" Target="http://adilet.zan.kz/kaz/docs/V2000020580" TargetMode="External"/><Relationship Id="rId52" Type="http://schemas.openxmlformats.org/officeDocument/2006/relationships/hyperlink" Target="https://cloud.mail.ru/public/ydQp/9Aw5BX8CE" TargetMode="External"/><Relationship Id="rId73" Type="http://schemas.openxmlformats.org/officeDocument/2006/relationships/hyperlink" Target="https://krguo.edu.kz/content/view/414/321332546" TargetMode="External"/><Relationship Id="rId78" Type="http://schemas.openxmlformats.org/officeDocument/2006/relationships/chart" Target="charts/chart2.xml"/><Relationship Id="rId94" Type="http://schemas.openxmlformats.org/officeDocument/2006/relationships/image" Target="media/image2.jpeg"/><Relationship Id="rId99" Type="http://schemas.openxmlformats.org/officeDocument/2006/relationships/hyperlink" Target="https://cloud.mail.ru/public/8R82/FBJfqqScD" TargetMode="External"/><Relationship Id="rId101" Type="http://schemas.openxmlformats.org/officeDocument/2006/relationships/hyperlink" Target="https://cloud.mail.ru/public/3Dzm/4k4vGqoN6" TargetMode="External"/><Relationship Id="rId122" Type="http://schemas.openxmlformats.org/officeDocument/2006/relationships/hyperlink" Target="https://cloud.mail.ru/public/ie1H/Ey7nAAg7d" TargetMode="External"/><Relationship Id="rId143" Type="http://schemas.openxmlformats.org/officeDocument/2006/relationships/hyperlink" Target="https://cloud.mail.ru/public/jogJ/DGfbsmjDS" TargetMode="External"/><Relationship Id="rId148" Type="http://schemas.openxmlformats.org/officeDocument/2006/relationships/hyperlink" Target="https://cloud.mail.ru/public/CLoc/phLrcC5QF" TargetMode="External"/><Relationship Id="rId164" Type="http://schemas.openxmlformats.org/officeDocument/2006/relationships/hyperlink" Target="https://cloud.mail.ru/public/vhZB/Qhgh3AKqq" TargetMode="External"/><Relationship Id="rId169" Type="http://schemas.openxmlformats.org/officeDocument/2006/relationships/hyperlink" Target="https://cloud.mail.ru/public/e6ti/vmF89kvVX" TargetMode="External"/><Relationship Id="rId185" Type="http://schemas.openxmlformats.org/officeDocument/2006/relationships/hyperlink" Target="https://cloud.mail.ru/public/7E3G/Jdtx8LTsb" TargetMode="External"/><Relationship Id="rId4" Type="http://schemas.openxmlformats.org/officeDocument/2006/relationships/styles" Target="styles.xml"/><Relationship Id="rId9" Type="http://schemas.openxmlformats.org/officeDocument/2006/relationships/footer" Target="footer1.xml"/><Relationship Id="rId180" Type="http://schemas.openxmlformats.org/officeDocument/2006/relationships/hyperlink" Target="https://cloud.mail.ru/public/hQfQ/6aJ3fnM3H" TargetMode="External"/><Relationship Id="rId26" Type="http://schemas.openxmlformats.org/officeDocument/2006/relationships/hyperlink" Target="https://cloud.mail.ru/public/LGDE/FURkUg8mF" TargetMode="External"/><Relationship Id="rId47" Type="http://schemas.openxmlformats.org/officeDocument/2006/relationships/hyperlink" Target="https://cloud.mail.ru/public/jpVr/Ctv7DA5Ra" TargetMode="External"/><Relationship Id="rId68" Type="http://schemas.openxmlformats.org/officeDocument/2006/relationships/hyperlink" Target="https://cloud.mail.ru/public/dXsF/zgcN4CHPQ" TargetMode="External"/><Relationship Id="rId89" Type="http://schemas.openxmlformats.org/officeDocument/2006/relationships/hyperlink" Target="https://cloud.mail.ru/public/UiXM/v6TEn7SGm" TargetMode="External"/><Relationship Id="rId112" Type="http://schemas.openxmlformats.org/officeDocument/2006/relationships/hyperlink" Target="https://cloud.mail.ru/public/HcaJ/8TnLsUNdC" TargetMode="External"/><Relationship Id="rId133" Type="http://schemas.openxmlformats.org/officeDocument/2006/relationships/hyperlink" Target="https://cloud.mail.ru/public/ezht/iGZCQ7bjV" TargetMode="External"/><Relationship Id="rId154" Type="http://schemas.openxmlformats.org/officeDocument/2006/relationships/hyperlink" Target="https://cloud.mail.ru/public/foSe/xMWhmRUeG" TargetMode="External"/><Relationship Id="rId175" Type="http://schemas.openxmlformats.org/officeDocument/2006/relationships/hyperlink" Target="https://cloud.mail.ru/public/pEBy/MJ3M9JT19" TargetMode="External"/><Relationship Id="rId16" Type="http://schemas.openxmlformats.org/officeDocument/2006/relationships/hyperlink" Target="https://cloud.mail.ru/public/NsGV/zKX4Zt2cW" TargetMode="External"/><Relationship Id="rId37" Type="http://schemas.openxmlformats.org/officeDocument/2006/relationships/hyperlink" Target="https://cloud.mail.ru/public/VfFG/kD4jER62B" TargetMode="External"/><Relationship Id="rId58" Type="http://schemas.openxmlformats.org/officeDocument/2006/relationships/hyperlink" Target="https://cloud.mail.ru/public/nuey/c9ZoxDrZx" TargetMode="External"/><Relationship Id="rId79" Type="http://schemas.openxmlformats.org/officeDocument/2006/relationships/hyperlink" Target="https://www.facebook.com/share/1CaqacYgJJ/?mibextid=wwXIfr" TargetMode="External"/><Relationship Id="rId102" Type="http://schemas.openxmlformats.org/officeDocument/2006/relationships/hyperlink" Target="https://cloud.mail.ru/public/pKSc/eGFHWbbbx" TargetMode="External"/><Relationship Id="rId123" Type="http://schemas.openxmlformats.org/officeDocument/2006/relationships/hyperlink" Target="https://cloud.mail.ru/public/Zx87/3zCPE7Bsd" TargetMode="External"/><Relationship Id="rId144" Type="http://schemas.openxmlformats.org/officeDocument/2006/relationships/hyperlink" Target="https://cloud.mail.ru/public/GJ7o/rqPFin3vv" TargetMode="External"/><Relationship Id="rId90" Type="http://schemas.openxmlformats.org/officeDocument/2006/relationships/hyperlink" Target="https://cloud.mail.ru/public/UUPQ/yLrN8Mq2w" TargetMode="External"/><Relationship Id="rId165" Type="http://schemas.openxmlformats.org/officeDocument/2006/relationships/hyperlink" Target="https://cloud.mail.ru/public/GvZs/nwv7Jtku8" TargetMode="External"/><Relationship Id="rId186" Type="http://schemas.openxmlformats.org/officeDocument/2006/relationships/hyperlink" Target="https://cloud.mail.ru/public/kMPP/tECm51JqP" TargetMode="External"/><Relationship Id="rId27" Type="http://schemas.openxmlformats.org/officeDocument/2006/relationships/hyperlink" Target="https://cloud.mail.ru/public/rpZF/MALTSUFaC" TargetMode="External"/><Relationship Id="rId48" Type="http://schemas.openxmlformats.org/officeDocument/2006/relationships/hyperlink" Target="https://cloud.mail.ru/public/rQvk/unrdKvNXH" TargetMode="External"/><Relationship Id="rId69" Type="http://schemas.openxmlformats.org/officeDocument/2006/relationships/hyperlink" Target="https://cloud.mail.ru/public/mkpv/4rprVcS1M" TargetMode="External"/><Relationship Id="rId113" Type="http://schemas.openxmlformats.org/officeDocument/2006/relationships/hyperlink" Target="https://cloud.mail.ru/public/P4fU/FBQugto4K" TargetMode="External"/><Relationship Id="rId134" Type="http://schemas.openxmlformats.org/officeDocument/2006/relationships/hyperlink" Target="https://cloud.mail.ru/public/HLye/as91DqNb7" TargetMode="External"/><Relationship Id="rId80" Type="http://schemas.openxmlformats.org/officeDocument/2006/relationships/hyperlink" Target="https://cloud.mail.ru/public/c46d/D8ABPnsHq" TargetMode="External"/><Relationship Id="rId155" Type="http://schemas.openxmlformats.org/officeDocument/2006/relationships/hyperlink" Target="https://cloud.mail.ru/public/3STy/z68GXDgQ6" TargetMode="External"/><Relationship Id="rId176" Type="http://schemas.openxmlformats.org/officeDocument/2006/relationships/hyperlink" Target="https://cloud.mail.ru/public/Lzn4/uoQczdd2g" TargetMode="External"/><Relationship Id="rId17" Type="http://schemas.openxmlformats.org/officeDocument/2006/relationships/hyperlink" Target="https://cloud.mail.ru/public/dXsF/zgcN4CHPQ" TargetMode="External"/><Relationship Id="rId38" Type="http://schemas.openxmlformats.org/officeDocument/2006/relationships/hyperlink" Target="https://cloud.mail.ru/public/Nbkn/xNojD2Z4M" TargetMode="External"/><Relationship Id="rId59" Type="http://schemas.openxmlformats.org/officeDocument/2006/relationships/hyperlink" Target="https://cloud.mail.ru/public/RLEp/wkuQcxB7B" TargetMode="External"/><Relationship Id="rId103" Type="http://schemas.openxmlformats.org/officeDocument/2006/relationships/hyperlink" Target="https://cloud.mail.ru/public/1utq/u7Td3cKzC" TargetMode="External"/><Relationship Id="rId124" Type="http://schemas.openxmlformats.org/officeDocument/2006/relationships/hyperlink" Target="https://cloud.mail.ru/public/VnQh/R5zaYiqkj" TargetMode="External"/><Relationship Id="rId70" Type="http://schemas.openxmlformats.org/officeDocument/2006/relationships/hyperlink" Target="https://cloud.mail.ru/public/4ghn/7UyyzGm8G" TargetMode="External"/><Relationship Id="rId91" Type="http://schemas.openxmlformats.org/officeDocument/2006/relationships/hyperlink" Target="https://cloud.mail.ru/public/XBN9/kvCkHTSRQ" TargetMode="External"/><Relationship Id="rId145" Type="http://schemas.openxmlformats.org/officeDocument/2006/relationships/hyperlink" Target="https://cloud.mail.ru/public/b5mj/Nnhq1in33" TargetMode="External"/><Relationship Id="rId166" Type="http://schemas.openxmlformats.org/officeDocument/2006/relationships/hyperlink" Target="https://cloud.mail.ru/public/43PV/nStVTJDoU" TargetMode="External"/><Relationship Id="rId187" Type="http://schemas.openxmlformats.org/officeDocument/2006/relationships/image" Target="media/image3.jpeg"/><Relationship Id="rId1" Type="http://schemas.openxmlformats.org/officeDocument/2006/relationships/customXml" Target="../customXml/item1.xml"/><Relationship Id="rId28" Type="http://schemas.openxmlformats.org/officeDocument/2006/relationships/hyperlink" Target="https://cloud.mail.ru/public/s3rT/zKm1u9Jbj" TargetMode="External"/><Relationship Id="rId49" Type="http://schemas.openxmlformats.org/officeDocument/2006/relationships/hyperlink" Target="https://cloud.mail.ru/public/v6aQ/jRZN1Wb5J" TargetMode="External"/><Relationship Id="rId114" Type="http://schemas.openxmlformats.org/officeDocument/2006/relationships/hyperlink" Target="https://cloud.mail.ru/public/ziez/DZaaddD74" TargetMode="External"/><Relationship Id="rId60" Type="http://schemas.openxmlformats.org/officeDocument/2006/relationships/hyperlink" Target="https://cloud.mail.ru/public/hNmQ/YkDZiotoi" TargetMode="External"/><Relationship Id="rId81" Type="http://schemas.openxmlformats.org/officeDocument/2006/relationships/hyperlink" Target="https://cloud.mail.ru/public/YYYP/PX7HBYKT2" TargetMode="External"/><Relationship Id="rId135" Type="http://schemas.openxmlformats.org/officeDocument/2006/relationships/hyperlink" Target="https://cloud.mail.ru/public/ckNR/To8vX42MA" TargetMode="External"/><Relationship Id="rId156" Type="http://schemas.openxmlformats.org/officeDocument/2006/relationships/hyperlink" Target="https://cloud.mail.ru/public/g313/mznwABi5Z" TargetMode="External"/><Relationship Id="rId177" Type="http://schemas.openxmlformats.org/officeDocument/2006/relationships/hyperlink" Target="https://cloud.mail.ru/public/tRwE/5pcLha8k5"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4191819772528432E-2"/>
          <c:y val="2.4216347956505437E-2"/>
          <c:w val="0.80275371828521436"/>
          <c:h val="0.85653105861767276"/>
        </c:manualLayout>
      </c:layout>
      <c:barChart>
        <c:barDir val="col"/>
        <c:grouping val="clustered"/>
        <c:varyColors val="0"/>
        <c:ser>
          <c:idx val="0"/>
          <c:order val="0"/>
          <c:tx>
            <c:strRef>
              <c:f>Лист1!$B$1</c:f>
              <c:strCache>
                <c:ptCount val="1"/>
                <c:pt idx="0">
                  <c:v>Көпбалалы </c:v>
                </c:pt>
              </c:strCache>
            </c:strRef>
          </c:tx>
          <c:invertIfNegative val="0"/>
          <c:cat>
            <c:strRef>
              <c:f>Лист1!$A$2:$A$5</c:f>
              <c:strCache>
                <c:ptCount val="3"/>
                <c:pt idx="0">
                  <c:v>2022-2023</c:v>
                </c:pt>
                <c:pt idx="1">
                  <c:v>2023-2024</c:v>
                </c:pt>
                <c:pt idx="2">
                  <c:v>2024-2025</c:v>
                </c:pt>
              </c:strCache>
            </c:strRef>
          </c:cat>
          <c:val>
            <c:numRef>
              <c:f>Лист1!$B$2:$B$5</c:f>
              <c:numCache>
                <c:formatCode>General</c:formatCode>
                <c:ptCount val="4"/>
                <c:pt idx="0">
                  <c:v>42</c:v>
                </c:pt>
                <c:pt idx="1">
                  <c:v>44</c:v>
                </c:pt>
                <c:pt idx="2">
                  <c:v>36</c:v>
                </c:pt>
              </c:numCache>
            </c:numRef>
          </c:val>
          <c:extLst>
            <c:ext xmlns:c16="http://schemas.microsoft.com/office/drawing/2014/chart" uri="{C3380CC4-5D6E-409C-BE32-E72D297353CC}">
              <c16:uniqueId val="{00000000-851D-4FD4-8F3F-5C71F0199D84}"/>
            </c:ext>
          </c:extLst>
        </c:ser>
        <c:ser>
          <c:idx val="1"/>
          <c:order val="1"/>
          <c:tx>
            <c:strRef>
              <c:f>Лист1!$C$1</c:f>
              <c:strCache>
                <c:ptCount val="1"/>
                <c:pt idx="0">
                  <c:v>Аз қамтылған</c:v>
                </c:pt>
              </c:strCache>
            </c:strRef>
          </c:tx>
          <c:invertIfNegative val="0"/>
          <c:cat>
            <c:strRef>
              <c:f>Лист1!$A$2:$A$5</c:f>
              <c:strCache>
                <c:ptCount val="3"/>
                <c:pt idx="0">
                  <c:v>2022-2023</c:v>
                </c:pt>
                <c:pt idx="1">
                  <c:v>2023-2024</c:v>
                </c:pt>
                <c:pt idx="2">
                  <c:v>2024-2025</c:v>
                </c:pt>
              </c:strCache>
            </c:strRef>
          </c:cat>
          <c:val>
            <c:numRef>
              <c:f>Лист1!$C$2:$C$5</c:f>
              <c:numCache>
                <c:formatCode>General</c:formatCode>
                <c:ptCount val="4"/>
                <c:pt idx="0">
                  <c:v>5</c:v>
                </c:pt>
                <c:pt idx="1">
                  <c:v>8</c:v>
                </c:pt>
                <c:pt idx="2">
                  <c:v>8</c:v>
                </c:pt>
              </c:numCache>
            </c:numRef>
          </c:val>
          <c:extLst>
            <c:ext xmlns:c16="http://schemas.microsoft.com/office/drawing/2014/chart" uri="{C3380CC4-5D6E-409C-BE32-E72D297353CC}">
              <c16:uniqueId val="{00000001-851D-4FD4-8F3F-5C71F0199D84}"/>
            </c:ext>
          </c:extLst>
        </c:ser>
        <c:ser>
          <c:idx val="2"/>
          <c:order val="2"/>
          <c:tx>
            <c:strRef>
              <c:f>Лист1!$D$1</c:f>
              <c:strCache>
                <c:ptCount val="1"/>
                <c:pt idx="0">
                  <c:v>Столбец1</c:v>
                </c:pt>
              </c:strCache>
            </c:strRef>
          </c:tx>
          <c:invertIfNegative val="0"/>
          <c:cat>
            <c:strRef>
              <c:f>Лист1!$A$2:$A$5</c:f>
              <c:strCache>
                <c:ptCount val="3"/>
                <c:pt idx="0">
                  <c:v>2022-2023</c:v>
                </c:pt>
                <c:pt idx="1">
                  <c:v>2023-2024</c:v>
                </c:pt>
                <c:pt idx="2">
                  <c:v>2024-2025</c:v>
                </c:pt>
              </c:strCache>
            </c:strRef>
          </c:cat>
          <c:val>
            <c:numRef>
              <c:f>Лист1!$D$2:$D$5</c:f>
              <c:numCache>
                <c:formatCode>General</c:formatCode>
                <c:ptCount val="4"/>
              </c:numCache>
            </c:numRef>
          </c:val>
          <c:extLst>
            <c:ext xmlns:c16="http://schemas.microsoft.com/office/drawing/2014/chart" uri="{C3380CC4-5D6E-409C-BE32-E72D297353CC}">
              <c16:uniqueId val="{00000002-851D-4FD4-8F3F-5C71F0199D84}"/>
            </c:ext>
          </c:extLst>
        </c:ser>
        <c:dLbls>
          <c:showLegendKey val="0"/>
          <c:showVal val="0"/>
          <c:showCatName val="0"/>
          <c:showSerName val="0"/>
          <c:showPercent val="0"/>
          <c:showBubbleSize val="0"/>
        </c:dLbls>
        <c:gapWidth val="150"/>
        <c:axId val="299803832"/>
        <c:axId val="299804224"/>
      </c:barChart>
      <c:catAx>
        <c:axId val="299803832"/>
        <c:scaling>
          <c:orientation val="minMax"/>
        </c:scaling>
        <c:delete val="0"/>
        <c:axPos val="b"/>
        <c:numFmt formatCode="General" sourceLinked="0"/>
        <c:majorTickMark val="out"/>
        <c:minorTickMark val="none"/>
        <c:tickLblPos val="nextTo"/>
        <c:crossAx val="299804224"/>
        <c:crosses val="autoZero"/>
        <c:auto val="1"/>
        <c:lblAlgn val="ctr"/>
        <c:lblOffset val="100"/>
        <c:noMultiLvlLbl val="0"/>
      </c:catAx>
      <c:valAx>
        <c:axId val="299804224"/>
        <c:scaling>
          <c:orientation val="minMax"/>
        </c:scaling>
        <c:delete val="0"/>
        <c:axPos val="l"/>
        <c:majorGridlines/>
        <c:numFmt formatCode="General" sourceLinked="1"/>
        <c:majorTickMark val="out"/>
        <c:minorTickMark val="none"/>
        <c:tickLblPos val="nextTo"/>
        <c:crossAx val="299803832"/>
        <c:crosses val="autoZero"/>
        <c:crossBetween val="between"/>
      </c:valAx>
    </c:plotArea>
    <c:legend>
      <c:legendPos val="r"/>
      <c:legendEntry>
        <c:idx val="2"/>
        <c:delete val="1"/>
      </c:legendEntry>
      <c:layout>
        <c:manualLayout>
          <c:xMode val="edge"/>
          <c:yMode val="edge"/>
          <c:x val="0.80500109361329852"/>
          <c:y val="3.9188851393575801E-2"/>
          <c:w val="0.1822442232264869"/>
          <c:h val="0.16228775755734146"/>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1-4 сынып</c:v>
                </c:pt>
              </c:strCache>
            </c:strRef>
          </c:tx>
          <c:spPr>
            <a:solidFill>
              <a:schemeClr val="accent1"/>
            </a:solidFill>
            <a:ln>
              <a:noFill/>
            </a:ln>
            <a:effectLst/>
          </c:spPr>
          <c:invertIfNegative val="0"/>
          <c:cat>
            <c:strRef>
              <c:f>Лист1!$A$2:$A$5</c:f>
              <c:strCache>
                <c:ptCount val="3"/>
                <c:pt idx="0">
                  <c:v>2022-2023</c:v>
                </c:pt>
                <c:pt idx="1">
                  <c:v>2023-2024</c:v>
                </c:pt>
                <c:pt idx="2">
                  <c:v>2024-2025</c:v>
                </c:pt>
              </c:strCache>
            </c:strRef>
          </c:cat>
          <c:val>
            <c:numRef>
              <c:f>Лист1!$B$2:$B$5</c:f>
              <c:numCache>
                <c:formatCode>0%</c:formatCode>
                <c:ptCount val="4"/>
                <c:pt idx="0">
                  <c:v>1</c:v>
                </c:pt>
                <c:pt idx="1">
                  <c:v>1</c:v>
                </c:pt>
                <c:pt idx="2">
                  <c:v>1</c:v>
                </c:pt>
              </c:numCache>
            </c:numRef>
          </c:val>
          <c:extLst>
            <c:ext xmlns:c16="http://schemas.microsoft.com/office/drawing/2014/chart" uri="{C3380CC4-5D6E-409C-BE32-E72D297353CC}">
              <c16:uniqueId val="{00000000-5F9C-4A3D-B2D6-C12DAAEA77D6}"/>
            </c:ext>
          </c:extLst>
        </c:ser>
        <c:ser>
          <c:idx val="1"/>
          <c:order val="1"/>
          <c:tx>
            <c:strRef>
              <c:f>Лист1!$C$1</c:f>
              <c:strCache>
                <c:ptCount val="1"/>
                <c:pt idx="0">
                  <c:v>5-9 сынып</c:v>
                </c:pt>
              </c:strCache>
            </c:strRef>
          </c:tx>
          <c:spPr>
            <a:solidFill>
              <a:schemeClr val="accent2"/>
            </a:solidFill>
            <a:ln>
              <a:noFill/>
            </a:ln>
            <a:effectLst/>
          </c:spPr>
          <c:invertIfNegative val="0"/>
          <c:cat>
            <c:strRef>
              <c:f>Лист1!$A$2:$A$5</c:f>
              <c:strCache>
                <c:ptCount val="3"/>
                <c:pt idx="0">
                  <c:v>2022-2023</c:v>
                </c:pt>
                <c:pt idx="1">
                  <c:v>2023-2024</c:v>
                </c:pt>
                <c:pt idx="2">
                  <c:v>2024-2025</c:v>
                </c:pt>
              </c:strCache>
            </c:strRef>
          </c:cat>
          <c:val>
            <c:numRef>
              <c:f>Лист1!$C$2:$C$5</c:f>
              <c:numCache>
                <c:formatCode>0%</c:formatCode>
                <c:ptCount val="4"/>
                <c:pt idx="0">
                  <c:v>1</c:v>
                </c:pt>
                <c:pt idx="1">
                  <c:v>1</c:v>
                </c:pt>
                <c:pt idx="2">
                  <c:v>1</c:v>
                </c:pt>
              </c:numCache>
            </c:numRef>
          </c:val>
          <c:extLst>
            <c:ext xmlns:c16="http://schemas.microsoft.com/office/drawing/2014/chart" uri="{C3380CC4-5D6E-409C-BE32-E72D297353CC}">
              <c16:uniqueId val="{00000001-5F9C-4A3D-B2D6-C12DAAEA77D6}"/>
            </c:ext>
          </c:extLst>
        </c:ser>
        <c:ser>
          <c:idx val="2"/>
          <c:order val="2"/>
          <c:tx>
            <c:strRef>
              <c:f>Лист1!$D$1</c:f>
              <c:strCache>
                <c:ptCount val="1"/>
                <c:pt idx="0">
                  <c:v>10-11 сынып</c:v>
                </c:pt>
              </c:strCache>
            </c:strRef>
          </c:tx>
          <c:spPr>
            <a:solidFill>
              <a:schemeClr val="accent3"/>
            </a:solidFill>
            <a:ln>
              <a:noFill/>
            </a:ln>
            <a:effectLst/>
          </c:spPr>
          <c:invertIfNegative val="0"/>
          <c:cat>
            <c:strRef>
              <c:f>Лист1!$A$2:$A$5</c:f>
              <c:strCache>
                <c:ptCount val="3"/>
                <c:pt idx="0">
                  <c:v>2022-2023</c:v>
                </c:pt>
                <c:pt idx="1">
                  <c:v>2023-2024</c:v>
                </c:pt>
                <c:pt idx="2">
                  <c:v>2024-2025</c:v>
                </c:pt>
              </c:strCache>
            </c:strRef>
          </c:cat>
          <c:val>
            <c:numRef>
              <c:f>Лист1!$D$2:$D$5</c:f>
              <c:numCache>
                <c:formatCode>0%</c:formatCode>
                <c:ptCount val="4"/>
                <c:pt idx="0">
                  <c:v>1</c:v>
                </c:pt>
                <c:pt idx="1">
                  <c:v>1</c:v>
                </c:pt>
                <c:pt idx="2">
                  <c:v>1</c:v>
                </c:pt>
              </c:numCache>
            </c:numRef>
          </c:val>
          <c:extLst>
            <c:ext xmlns:c16="http://schemas.microsoft.com/office/drawing/2014/chart" uri="{C3380CC4-5D6E-409C-BE32-E72D297353CC}">
              <c16:uniqueId val="{00000002-5F9C-4A3D-B2D6-C12DAAEA77D6}"/>
            </c:ext>
          </c:extLst>
        </c:ser>
        <c:dLbls>
          <c:showLegendKey val="0"/>
          <c:showVal val="0"/>
          <c:showCatName val="0"/>
          <c:showSerName val="0"/>
          <c:showPercent val="0"/>
          <c:showBubbleSize val="0"/>
        </c:dLbls>
        <c:gapWidth val="219"/>
        <c:overlap val="-27"/>
        <c:axId val="299805008"/>
        <c:axId val="299805400"/>
      </c:barChart>
      <c:catAx>
        <c:axId val="29980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9805400"/>
        <c:crosses val="autoZero"/>
        <c:auto val="1"/>
        <c:lblAlgn val="ctr"/>
        <c:lblOffset val="100"/>
        <c:noMultiLvlLbl val="0"/>
      </c:catAx>
      <c:valAx>
        <c:axId val="2998054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980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349229-D9FE-4519-85C4-CC34466E9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23744618</TotalTime>
  <Pages>194</Pages>
  <Words>53368</Words>
  <Characters>304200</Characters>
  <Application>Microsoft Office Word</Application>
  <DocSecurity>0</DocSecurity>
  <Lines>2535</Lines>
  <Paragraphs>713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Фариза</dc:creator>
  <cp:lastModifiedBy>546</cp:lastModifiedBy>
  <cp:revision>766</cp:revision>
  <cp:lastPrinted>2025-02-07T11:45:00Z</cp:lastPrinted>
  <dcterms:created xsi:type="dcterms:W3CDTF">2024-05-30T16:37:00Z</dcterms:created>
  <dcterms:modified xsi:type="dcterms:W3CDTF">2025-03-02T15:52:00Z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CB21D1C38F444713A4BF3D1C34D01DA9_12</vt:lpwstr>
  </property>
</Properties>
</file>