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0F266" w14:textId="77777777" w:rsidR="007B07EA" w:rsidRDefault="007B07EA" w:rsidP="007B07EA">
      <w:pPr>
        <w:shd w:val="clear" w:color="auto" w:fill="FFFFFF"/>
        <w:spacing w:after="0" w:line="240" w:lineRule="auto"/>
        <w:ind w:firstLine="12049"/>
        <w:rPr>
          <w:rFonts w:ascii="Times New Roman" w:eastAsia="Times New Roman" w:hAnsi="Times New Roman" w:cs="Times New Roman"/>
          <w:b/>
          <w:sz w:val="24"/>
          <w:szCs w:val="20"/>
          <w:lang w:val="ru-RU"/>
        </w:rPr>
      </w:pPr>
      <w:bookmarkStart w:id="0" w:name="_Hlk179810344"/>
    </w:p>
    <w:p w14:paraId="397FD273" w14:textId="77777777" w:rsidR="007B07EA" w:rsidRPr="00A71A62" w:rsidRDefault="007B07EA" w:rsidP="007B07EA">
      <w:pPr>
        <w:shd w:val="clear" w:color="auto" w:fill="FFFFFF"/>
        <w:spacing w:after="0" w:line="240" w:lineRule="auto"/>
        <w:ind w:firstLine="12049"/>
        <w:rPr>
          <w:rFonts w:ascii="Times New Roman" w:eastAsia="Times New Roman" w:hAnsi="Times New Roman" w:cs="Times New Roman"/>
          <w:b/>
          <w:sz w:val="24"/>
          <w:szCs w:val="20"/>
          <w:lang w:val="ru-RU"/>
        </w:rPr>
      </w:pPr>
      <w:r w:rsidRPr="00A71A62">
        <w:rPr>
          <w:rFonts w:ascii="Times New Roman" w:eastAsia="Times New Roman" w:hAnsi="Times New Roman" w:cs="Times New Roman"/>
          <w:b/>
          <w:sz w:val="24"/>
          <w:szCs w:val="20"/>
          <w:lang w:val="ru-RU"/>
        </w:rPr>
        <w:t>УТВЕРЖДАЮ</w:t>
      </w:r>
    </w:p>
    <w:p w14:paraId="77B963BC" w14:textId="77777777" w:rsidR="007B07EA" w:rsidRPr="00A71A62" w:rsidRDefault="007B07EA" w:rsidP="007B07EA">
      <w:pPr>
        <w:shd w:val="clear" w:color="auto" w:fill="FFFFFF"/>
        <w:spacing w:after="0" w:line="240" w:lineRule="auto"/>
        <w:ind w:firstLine="12049"/>
        <w:rPr>
          <w:rFonts w:ascii="Times New Roman" w:eastAsia="Times New Roman" w:hAnsi="Times New Roman" w:cs="Times New Roman"/>
          <w:sz w:val="24"/>
          <w:szCs w:val="20"/>
          <w:lang w:val="ru-RU"/>
        </w:rPr>
      </w:pPr>
      <w:r>
        <w:rPr>
          <w:rFonts w:ascii="Times New Roman" w:eastAsia="Times New Roman" w:hAnsi="Times New Roman" w:cs="Times New Roman"/>
          <w:sz w:val="24"/>
          <w:szCs w:val="20"/>
          <w:lang w:val="ru-RU"/>
        </w:rPr>
        <w:t>Д</w:t>
      </w:r>
      <w:r w:rsidRPr="00A71A62">
        <w:rPr>
          <w:rFonts w:ascii="Times New Roman" w:eastAsia="Times New Roman" w:hAnsi="Times New Roman" w:cs="Times New Roman"/>
          <w:sz w:val="24"/>
          <w:szCs w:val="20"/>
          <w:lang w:val="ru-RU"/>
        </w:rPr>
        <w:t xml:space="preserve">иректор </w:t>
      </w:r>
    </w:p>
    <w:p w14:paraId="1E34266C" w14:textId="77777777" w:rsidR="007B07EA" w:rsidRDefault="007B07EA" w:rsidP="007B07EA">
      <w:pPr>
        <w:shd w:val="clear" w:color="auto" w:fill="FFFFFF"/>
        <w:spacing w:after="0" w:line="240" w:lineRule="auto"/>
        <w:ind w:firstLine="12049"/>
        <w:rPr>
          <w:rFonts w:ascii="Times New Roman" w:eastAsia="Times New Roman" w:hAnsi="Times New Roman" w:cs="Times New Roman"/>
          <w:sz w:val="24"/>
          <w:szCs w:val="20"/>
          <w:lang w:val="ru-RU"/>
        </w:rPr>
      </w:pPr>
      <w:r w:rsidRPr="00A71A62">
        <w:rPr>
          <w:rFonts w:ascii="Times New Roman" w:eastAsia="Times New Roman" w:hAnsi="Times New Roman" w:cs="Times New Roman"/>
          <w:sz w:val="24"/>
          <w:szCs w:val="20"/>
          <w:lang w:val="ru-RU"/>
        </w:rPr>
        <w:t>КГУ «</w:t>
      </w:r>
      <w:proofErr w:type="spellStart"/>
      <w:r>
        <w:rPr>
          <w:rFonts w:ascii="Times New Roman" w:eastAsia="Times New Roman" w:hAnsi="Times New Roman" w:cs="Times New Roman"/>
          <w:sz w:val="24"/>
          <w:szCs w:val="20"/>
          <w:lang w:val="ru-RU"/>
        </w:rPr>
        <w:t>Топарская</w:t>
      </w:r>
      <w:proofErr w:type="spellEnd"/>
    </w:p>
    <w:p w14:paraId="51B2D247" w14:textId="77777777" w:rsidR="007B07EA" w:rsidRPr="00A71A62" w:rsidRDefault="007B07EA" w:rsidP="007B07EA">
      <w:pPr>
        <w:shd w:val="clear" w:color="auto" w:fill="FFFFFF"/>
        <w:spacing w:after="0" w:line="240" w:lineRule="auto"/>
        <w:ind w:firstLine="12049"/>
        <w:rPr>
          <w:rFonts w:ascii="Times New Roman" w:eastAsia="Times New Roman" w:hAnsi="Times New Roman" w:cs="Times New Roman"/>
          <w:sz w:val="24"/>
          <w:szCs w:val="20"/>
          <w:lang w:val="ru-RU"/>
        </w:rPr>
      </w:pPr>
      <w:r>
        <w:rPr>
          <w:rFonts w:ascii="Times New Roman" w:eastAsia="Times New Roman" w:hAnsi="Times New Roman" w:cs="Times New Roman"/>
          <w:sz w:val="24"/>
          <w:szCs w:val="20"/>
          <w:lang w:val="ru-RU"/>
        </w:rPr>
        <w:t>общеобразовательная школа</w:t>
      </w:r>
      <w:r w:rsidRPr="00A71A62">
        <w:rPr>
          <w:rFonts w:ascii="Times New Roman" w:eastAsia="Times New Roman" w:hAnsi="Times New Roman" w:cs="Times New Roman"/>
          <w:sz w:val="24"/>
          <w:szCs w:val="20"/>
          <w:lang w:val="ru-RU"/>
        </w:rPr>
        <w:t>»</w:t>
      </w:r>
    </w:p>
    <w:p w14:paraId="5439CDDA" w14:textId="77777777" w:rsidR="007B07EA" w:rsidRPr="006F3919" w:rsidRDefault="007B07EA" w:rsidP="007B07EA">
      <w:pPr>
        <w:shd w:val="clear" w:color="auto" w:fill="FFFFFF"/>
        <w:spacing w:after="0" w:line="240" w:lineRule="auto"/>
        <w:ind w:firstLine="12049"/>
        <w:rPr>
          <w:rFonts w:ascii="Times New Roman" w:eastAsia="Times New Roman" w:hAnsi="Times New Roman" w:cs="Times New Roman"/>
          <w:b/>
          <w:sz w:val="24"/>
          <w:szCs w:val="20"/>
        </w:rPr>
      </w:pPr>
      <w:r w:rsidRPr="00A71A62">
        <w:rPr>
          <w:rFonts w:ascii="Times New Roman" w:eastAsia="Times New Roman" w:hAnsi="Times New Roman" w:cs="Times New Roman"/>
          <w:b/>
          <w:sz w:val="24"/>
          <w:szCs w:val="20"/>
          <w:lang w:val="ru-RU"/>
        </w:rPr>
        <w:t xml:space="preserve">___________ </w:t>
      </w:r>
      <w:r>
        <w:rPr>
          <w:rFonts w:ascii="Times New Roman" w:eastAsia="Times New Roman" w:hAnsi="Times New Roman" w:cs="Times New Roman"/>
          <w:b/>
          <w:sz w:val="24"/>
          <w:szCs w:val="20"/>
        </w:rPr>
        <w:t>Дюсенова А.А.</w:t>
      </w:r>
    </w:p>
    <w:p w14:paraId="489AF8CA" w14:textId="77777777" w:rsidR="007B07EA" w:rsidRPr="00A71A62" w:rsidRDefault="007B07EA" w:rsidP="007B07EA">
      <w:pPr>
        <w:shd w:val="clear" w:color="auto" w:fill="FFFFFF"/>
        <w:spacing w:after="0" w:line="240" w:lineRule="auto"/>
        <w:ind w:firstLine="12049"/>
        <w:rPr>
          <w:rFonts w:ascii="Times New Roman" w:eastAsia="Times New Roman" w:hAnsi="Times New Roman" w:cs="Times New Roman"/>
          <w:sz w:val="24"/>
          <w:szCs w:val="20"/>
          <w:lang w:val="ru-RU"/>
        </w:rPr>
      </w:pPr>
      <w:r w:rsidRPr="00A71A62">
        <w:rPr>
          <w:rFonts w:ascii="Times New Roman" w:eastAsia="Times New Roman" w:hAnsi="Times New Roman" w:cs="Times New Roman"/>
          <w:sz w:val="24"/>
          <w:szCs w:val="20"/>
          <w:lang w:val="ru-RU"/>
        </w:rPr>
        <w:t xml:space="preserve"> «___» __________ 202</w:t>
      </w:r>
      <w:r>
        <w:rPr>
          <w:rFonts w:ascii="Times New Roman" w:eastAsia="Times New Roman" w:hAnsi="Times New Roman" w:cs="Times New Roman"/>
          <w:sz w:val="24"/>
          <w:szCs w:val="20"/>
          <w:lang w:val="ru-RU"/>
        </w:rPr>
        <w:t>4</w:t>
      </w:r>
      <w:r w:rsidRPr="00A71A62">
        <w:rPr>
          <w:rFonts w:ascii="Times New Roman" w:eastAsia="Times New Roman" w:hAnsi="Times New Roman" w:cs="Times New Roman"/>
          <w:sz w:val="24"/>
          <w:szCs w:val="20"/>
          <w:lang w:val="ru-RU"/>
        </w:rPr>
        <w:t xml:space="preserve"> год</w:t>
      </w:r>
    </w:p>
    <w:p w14:paraId="7C4739FE"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5388B298"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3E384BA8"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10BB4F17"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7CD5DDC6"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33A9EC84"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18E359E6"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64FC8D24"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lang w:val="ru-RU"/>
        </w:rPr>
      </w:pPr>
    </w:p>
    <w:p w14:paraId="47BF8DF2" w14:textId="77777777" w:rsidR="007B07EA" w:rsidRPr="00A71A62" w:rsidRDefault="007B07EA" w:rsidP="007B07EA">
      <w:pPr>
        <w:tabs>
          <w:tab w:val="left" w:pos="993"/>
        </w:tabs>
        <w:spacing w:after="0" w:line="240" w:lineRule="auto"/>
        <w:ind w:firstLine="567"/>
        <w:jc w:val="center"/>
        <w:rPr>
          <w:rFonts w:ascii="Times New Roman" w:hAnsi="Times New Roman" w:cs="Times New Roman"/>
          <w:b/>
          <w:color w:val="404040" w:themeColor="text1" w:themeTint="BF"/>
          <w:sz w:val="40"/>
          <w:szCs w:val="28"/>
        </w:rPr>
      </w:pPr>
      <w:r w:rsidRPr="00A71A62">
        <w:rPr>
          <w:rFonts w:ascii="Times New Roman" w:hAnsi="Times New Roman" w:cs="Times New Roman"/>
          <w:b/>
          <w:color w:val="404040" w:themeColor="text1" w:themeTint="BF"/>
          <w:sz w:val="40"/>
          <w:szCs w:val="28"/>
        </w:rPr>
        <w:t>202</w:t>
      </w:r>
      <w:r>
        <w:rPr>
          <w:rFonts w:ascii="Times New Roman" w:hAnsi="Times New Roman" w:cs="Times New Roman"/>
          <w:b/>
          <w:color w:val="404040" w:themeColor="text1" w:themeTint="BF"/>
          <w:sz w:val="40"/>
          <w:szCs w:val="28"/>
        </w:rPr>
        <w:t>4</w:t>
      </w:r>
      <w:r w:rsidRPr="00A71A62">
        <w:rPr>
          <w:rFonts w:ascii="Times New Roman" w:hAnsi="Times New Roman" w:cs="Times New Roman"/>
          <w:b/>
          <w:color w:val="404040" w:themeColor="text1" w:themeTint="BF"/>
          <w:sz w:val="40"/>
          <w:szCs w:val="28"/>
        </w:rPr>
        <w:t>-202</w:t>
      </w:r>
      <w:r>
        <w:rPr>
          <w:rFonts w:ascii="Times New Roman" w:hAnsi="Times New Roman" w:cs="Times New Roman"/>
          <w:b/>
          <w:color w:val="404040" w:themeColor="text1" w:themeTint="BF"/>
          <w:sz w:val="40"/>
          <w:szCs w:val="28"/>
        </w:rPr>
        <w:t>5</w:t>
      </w:r>
      <w:r w:rsidRPr="00A71A62">
        <w:rPr>
          <w:rFonts w:ascii="Times New Roman" w:hAnsi="Times New Roman" w:cs="Times New Roman"/>
          <w:b/>
          <w:color w:val="404040" w:themeColor="text1" w:themeTint="BF"/>
          <w:sz w:val="40"/>
          <w:szCs w:val="28"/>
        </w:rPr>
        <w:t xml:space="preserve"> ОҚУ ЖЫЛЫНА АРНАЛҒАН</w:t>
      </w:r>
    </w:p>
    <w:p w14:paraId="1AB55E06" w14:textId="77777777" w:rsidR="007B07EA" w:rsidRPr="00A71A62" w:rsidRDefault="007B07EA" w:rsidP="007B07EA">
      <w:pPr>
        <w:tabs>
          <w:tab w:val="left" w:pos="993"/>
        </w:tabs>
        <w:spacing w:after="0" w:line="240" w:lineRule="auto"/>
        <w:ind w:firstLine="567"/>
        <w:jc w:val="center"/>
        <w:rPr>
          <w:rFonts w:ascii="Times New Roman" w:hAnsi="Times New Roman" w:cs="Times New Roman"/>
          <w:b/>
          <w:color w:val="404040" w:themeColor="text1" w:themeTint="BF"/>
          <w:sz w:val="40"/>
          <w:szCs w:val="28"/>
        </w:rPr>
      </w:pPr>
      <w:r w:rsidRPr="00A71A62">
        <w:rPr>
          <w:rFonts w:ascii="Times New Roman" w:hAnsi="Times New Roman" w:cs="Times New Roman"/>
          <w:b/>
          <w:color w:val="404040" w:themeColor="text1" w:themeTint="BF"/>
          <w:sz w:val="40"/>
          <w:szCs w:val="28"/>
        </w:rPr>
        <w:t>«</w:t>
      </w:r>
      <w:r>
        <w:rPr>
          <w:rFonts w:ascii="Times New Roman" w:hAnsi="Times New Roman" w:cs="Times New Roman"/>
          <w:b/>
          <w:color w:val="404040" w:themeColor="text1" w:themeTint="BF"/>
          <w:sz w:val="40"/>
          <w:szCs w:val="28"/>
        </w:rPr>
        <w:t>ТОПАР</w:t>
      </w:r>
      <w:r w:rsidRPr="00A71A62">
        <w:rPr>
          <w:rFonts w:ascii="Times New Roman" w:hAnsi="Times New Roman" w:cs="Times New Roman"/>
          <w:b/>
          <w:color w:val="404040" w:themeColor="text1" w:themeTint="BF"/>
          <w:sz w:val="40"/>
          <w:szCs w:val="28"/>
        </w:rPr>
        <w:t xml:space="preserve"> ЖАЛПЫ БІЛІМ БЕРЕТІН МЕКТЕБІ» КММ </w:t>
      </w:r>
    </w:p>
    <w:p w14:paraId="3AE4CF3E" w14:textId="77777777" w:rsidR="007B07EA" w:rsidRPr="00A71A62" w:rsidRDefault="007B07EA" w:rsidP="007B07EA">
      <w:pPr>
        <w:tabs>
          <w:tab w:val="left" w:pos="993"/>
        </w:tabs>
        <w:spacing w:after="0" w:line="240" w:lineRule="auto"/>
        <w:ind w:firstLine="567"/>
        <w:jc w:val="center"/>
        <w:rPr>
          <w:rFonts w:ascii="Times New Roman" w:hAnsi="Times New Roman" w:cs="Times New Roman"/>
          <w:b/>
          <w:color w:val="404040" w:themeColor="text1" w:themeTint="BF"/>
          <w:sz w:val="40"/>
          <w:szCs w:val="28"/>
        </w:rPr>
      </w:pPr>
      <w:r w:rsidRPr="00A71A62">
        <w:rPr>
          <w:rFonts w:ascii="Times New Roman" w:hAnsi="Times New Roman" w:cs="Times New Roman"/>
          <w:b/>
          <w:color w:val="404040" w:themeColor="text1" w:themeTint="BF"/>
          <w:sz w:val="40"/>
          <w:szCs w:val="28"/>
        </w:rPr>
        <w:t>МЕКТЕПІШІЛІК БАҚЫЛАУ ЖОСПАРЫ</w:t>
      </w:r>
    </w:p>
    <w:p w14:paraId="76EF46CD" w14:textId="77777777" w:rsidR="007B07EA" w:rsidRPr="00A71A62" w:rsidRDefault="007B07EA" w:rsidP="007B07EA">
      <w:pPr>
        <w:tabs>
          <w:tab w:val="left" w:pos="993"/>
        </w:tabs>
        <w:spacing w:after="0" w:line="240" w:lineRule="auto"/>
        <w:ind w:firstLine="567"/>
        <w:jc w:val="center"/>
        <w:rPr>
          <w:rFonts w:ascii="Times New Roman" w:hAnsi="Times New Roman" w:cs="Times New Roman"/>
          <w:b/>
          <w:color w:val="404040" w:themeColor="text1" w:themeTint="BF"/>
          <w:sz w:val="40"/>
          <w:szCs w:val="28"/>
        </w:rPr>
      </w:pPr>
    </w:p>
    <w:p w14:paraId="547C1909" w14:textId="77777777" w:rsidR="007B07EA" w:rsidRPr="00A71A62" w:rsidRDefault="007B07EA" w:rsidP="007B07EA">
      <w:pPr>
        <w:spacing w:after="0" w:line="240" w:lineRule="auto"/>
        <w:jc w:val="center"/>
        <w:rPr>
          <w:rFonts w:ascii="Times New Roman" w:hAnsi="Times New Roman" w:cs="Times New Roman"/>
          <w:b/>
          <w:color w:val="404040" w:themeColor="text1" w:themeTint="BF"/>
          <w:sz w:val="40"/>
        </w:rPr>
      </w:pPr>
      <w:r w:rsidRPr="00A71A62">
        <w:rPr>
          <w:rFonts w:ascii="Times New Roman" w:hAnsi="Times New Roman" w:cs="Times New Roman"/>
          <w:b/>
          <w:color w:val="404040" w:themeColor="text1" w:themeTint="BF"/>
          <w:sz w:val="40"/>
        </w:rPr>
        <w:t xml:space="preserve">ПЛАН   ВНУТРИШКОЛЬНОГО КОНТРОЛЯ </w:t>
      </w:r>
    </w:p>
    <w:p w14:paraId="37D96422" w14:textId="77777777" w:rsidR="007B07EA" w:rsidRPr="00A71A62" w:rsidRDefault="007B07EA" w:rsidP="007B07EA">
      <w:pPr>
        <w:spacing w:after="0" w:line="240" w:lineRule="auto"/>
        <w:jc w:val="center"/>
        <w:rPr>
          <w:rFonts w:ascii="Times New Roman" w:hAnsi="Times New Roman" w:cs="Times New Roman"/>
          <w:b/>
          <w:color w:val="404040" w:themeColor="text1" w:themeTint="BF"/>
          <w:sz w:val="40"/>
        </w:rPr>
      </w:pPr>
      <w:r w:rsidRPr="00A71A62">
        <w:rPr>
          <w:rFonts w:ascii="Times New Roman" w:hAnsi="Times New Roman" w:cs="Times New Roman"/>
          <w:b/>
          <w:color w:val="404040" w:themeColor="text1" w:themeTint="BF"/>
          <w:sz w:val="40"/>
        </w:rPr>
        <w:t>КГУ «</w:t>
      </w:r>
      <w:r>
        <w:rPr>
          <w:rFonts w:ascii="Times New Roman" w:hAnsi="Times New Roman" w:cs="Times New Roman"/>
          <w:b/>
          <w:color w:val="404040" w:themeColor="text1" w:themeTint="BF"/>
          <w:sz w:val="40"/>
        </w:rPr>
        <w:t>ТОПАРСКАЯ ОБЩЕОБРАЗОВАТЕЛЬНАЯ ШКОЛА</w:t>
      </w:r>
      <w:r w:rsidRPr="00A71A62">
        <w:rPr>
          <w:rFonts w:ascii="Times New Roman" w:hAnsi="Times New Roman" w:cs="Times New Roman"/>
          <w:b/>
          <w:color w:val="404040" w:themeColor="text1" w:themeTint="BF"/>
          <w:sz w:val="40"/>
        </w:rPr>
        <w:t xml:space="preserve">»  </w:t>
      </w:r>
    </w:p>
    <w:p w14:paraId="29E33B7A" w14:textId="77777777" w:rsidR="007B07EA" w:rsidRPr="00A71A62" w:rsidRDefault="007B07EA" w:rsidP="007B07EA">
      <w:pPr>
        <w:spacing w:after="0" w:line="240" w:lineRule="auto"/>
        <w:jc w:val="center"/>
        <w:rPr>
          <w:rFonts w:ascii="Times New Roman" w:hAnsi="Times New Roman" w:cs="Times New Roman"/>
          <w:b/>
          <w:color w:val="404040" w:themeColor="text1" w:themeTint="BF"/>
          <w:sz w:val="40"/>
        </w:rPr>
      </w:pPr>
      <w:r w:rsidRPr="00A71A62">
        <w:rPr>
          <w:rFonts w:ascii="Times New Roman" w:hAnsi="Times New Roman" w:cs="Times New Roman"/>
          <w:b/>
          <w:color w:val="404040" w:themeColor="text1" w:themeTint="BF"/>
          <w:sz w:val="40"/>
        </w:rPr>
        <w:t>НА 202</w:t>
      </w:r>
      <w:r>
        <w:rPr>
          <w:rFonts w:ascii="Times New Roman" w:hAnsi="Times New Roman" w:cs="Times New Roman"/>
          <w:b/>
          <w:color w:val="404040" w:themeColor="text1" w:themeTint="BF"/>
          <w:sz w:val="40"/>
        </w:rPr>
        <w:t>4</w:t>
      </w:r>
      <w:r w:rsidRPr="00A71A62">
        <w:rPr>
          <w:rFonts w:ascii="Times New Roman" w:hAnsi="Times New Roman" w:cs="Times New Roman"/>
          <w:b/>
          <w:color w:val="404040" w:themeColor="text1" w:themeTint="BF"/>
          <w:sz w:val="40"/>
        </w:rPr>
        <w:t>-202</w:t>
      </w:r>
      <w:r>
        <w:rPr>
          <w:rFonts w:ascii="Times New Roman" w:hAnsi="Times New Roman" w:cs="Times New Roman"/>
          <w:b/>
          <w:color w:val="404040" w:themeColor="text1" w:themeTint="BF"/>
          <w:sz w:val="40"/>
        </w:rPr>
        <w:t>5</w:t>
      </w:r>
      <w:r w:rsidRPr="00A71A62">
        <w:rPr>
          <w:rFonts w:ascii="Times New Roman" w:hAnsi="Times New Roman" w:cs="Times New Roman"/>
          <w:b/>
          <w:color w:val="404040" w:themeColor="text1" w:themeTint="BF"/>
          <w:sz w:val="40"/>
        </w:rPr>
        <w:t xml:space="preserve"> УЧЕБНЫЙ ГОД </w:t>
      </w:r>
    </w:p>
    <w:p w14:paraId="0D6D89F8"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3E52AFFB"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05361591"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06E605F0"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417E8CBF"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2EEA5CF2"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6FFC766B"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4357E427"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1DD87A9F"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14E4E00F"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2B745F11"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2A6FCAD2"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1DC4A43F"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1BDDC314"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2591A6F7"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5FBF1D42"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0"/>
          <w:szCs w:val="20"/>
        </w:rPr>
      </w:pPr>
    </w:p>
    <w:p w14:paraId="41D24A6A" w14:textId="77777777" w:rsidR="007B07EA" w:rsidRDefault="007B07EA" w:rsidP="007B07EA">
      <w:pPr>
        <w:shd w:val="clear" w:color="auto" w:fill="FFFFFF"/>
        <w:spacing w:after="0" w:line="240" w:lineRule="auto"/>
        <w:ind w:firstLine="567"/>
        <w:jc w:val="center"/>
        <w:rPr>
          <w:rFonts w:ascii="Times New Roman" w:hAnsi="Times New Roman" w:cs="Times New Roman"/>
          <w:b/>
          <w:sz w:val="28"/>
        </w:rPr>
      </w:pPr>
      <w:r w:rsidRPr="00A71A62">
        <w:rPr>
          <w:rFonts w:ascii="Times New Roman" w:hAnsi="Times New Roman" w:cs="Times New Roman"/>
          <w:b/>
          <w:sz w:val="28"/>
        </w:rPr>
        <w:lastRenderedPageBreak/>
        <w:t>ТҮСІНДІРМЕ ЖАЗБА</w:t>
      </w:r>
    </w:p>
    <w:p w14:paraId="3B7D8B64" w14:textId="77777777" w:rsidR="007B07EA"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Оқу-тәрбие процесін бақылауға және жақсартуға байланысты басқарушылық міндеттерді іске асыру үшін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туралы"Қазақстан Республикасы Білім және ғылым министрінің 2020 жылғы 6 сәуірдегі № 130 бұйрығына сәйкес мектепішілік бақылау жоспарын әзірледі.</w:t>
      </w:r>
    </w:p>
    <w:p w14:paraId="5A594EB9"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b/>
          <w:sz w:val="28"/>
        </w:rPr>
        <w:t xml:space="preserve">Мақсаты: </w:t>
      </w:r>
      <w:r w:rsidRPr="00A71A62">
        <w:rPr>
          <w:rFonts w:ascii="Times New Roman" w:hAnsi="Times New Roman" w:cs="Times New Roman"/>
          <w:sz w:val="28"/>
        </w:rPr>
        <w:t>балалардың денсаулық жағдайын, олардың білім беру мүмкіндіктерін, қызығушылықтарын, жеке қабілеттерін, білім берудің жаңартылған мазмұнын ескере отырып, ІІБ жетілдіру.</w:t>
      </w:r>
    </w:p>
    <w:p w14:paraId="2F2DEF6B"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b/>
          <w:sz w:val="28"/>
        </w:rPr>
      </w:pPr>
      <w:r w:rsidRPr="00A71A62">
        <w:rPr>
          <w:rFonts w:ascii="Times New Roman" w:hAnsi="Times New Roman" w:cs="Times New Roman"/>
          <w:b/>
          <w:sz w:val="28"/>
        </w:rPr>
        <w:t xml:space="preserve">Тапсырмалар: </w:t>
      </w:r>
    </w:p>
    <w:p w14:paraId="1046980B"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1. Оқушылардың білім сапасын арттыруды қамтамасыз ету. </w:t>
      </w:r>
    </w:p>
    <w:p w14:paraId="7F438C00"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2. Мұғалімдер мен оқушылардың ғылыми-зерттеу, шығармашылық қызметін жандандыру. </w:t>
      </w:r>
    </w:p>
    <w:p w14:paraId="5D5ECA11"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3. Бағалау мен оқытудың жаңа тәсілдерін қолдану, білім беру мазмұнын жаңарту, қашықтықтан жұмыс жасау арқылы оқыту әдістемесін жетілдіру. </w:t>
      </w:r>
    </w:p>
    <w:p w14:paraId="187AE7F0"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4. Білім беру мазмұнын жаңартуды әдістемелік және психологиялық-педагогикалық сүйемелдеуді жалғастыру. </w:t>
      </w:r>
    </w:p>
    <w:p w14:paraId="3E209C08"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5. Мектеп ішіндегі әкімшілік және қоғамдық бақылаудың білім беру процесінің барлық қатысушыларының интроспекциясы мен өзін-өзі бақылауымен өзара әрекеттесуін және үйлесімін қамтамасыз ету. </w:t>
      </w:r>
    </w:p>
    <w:p w14:paraId="040EC171"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6. Мектеп пәндері бойынша сабақтан тыс қызмет жүйесін жетілдіру. </w:t>
      </w:r>
    </w:p>
    <w:p w14:paraId="451FBA0F" w14:textId="77777777" w:rsidR="007B07EA"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7. Оқушылардың табыстылығын арттыру, ІІБ-нің барлық қатысушыларын психологиялық қорғауды қамтамасыз ету үшін педагогикалық ұжымның әлеуетін тиімді пайдалану.</w:t>
      </w:r>
    </w:p>
    <w:p w14:paraId="6D319927"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b/>
          <w:sz w:val="28"/>
        </w:rPr>
      </w:pPr>
      <w:r w:rsidRPr="00C06124">
        <w:rPr>
          <w:rFonts w:ascii="Times New Roman" w:hAnsi="Times New Roman" w:cs="Times New Roman"/>
          <w:b/>
          <w:sz w:val="28"/>
        </w:rPr>
        <w:t xml:space="preserve">Бақылау бағыттары: </w:t>
      </w:r>
    </w:p>
    <w:p w14:paraId="22CD66DB"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І. Нормативтік құжаттардың орындалуын және талаптарға сәйкес мектеп құжаттамасының жүргізілуін бақылау </w:t>
      </w:r>
    </w:p>
    <w:p w14:paraId="3CEF926F"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ІІ. Оқу процесінің сапасын бақылау</w:t>
      </w:r>
    </w:p>
    <w:p w14:paraId="4DD192FA"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ІІІ. Білімдегі олқылықтардың орнын толтыру бойынша жұмысты және үлгерімі төмен адамдармен жұмысты бақылау </w:t>
      </w:r>
    </w:p>
    <w:p w14:paraId="7C0054D0"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IV. Оқу-зерттеу қызметі </w:t>
      </w:r>
    </w:p>
    <w:p w14:paraId="33C2A128"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V. мұғалімнің шеберлік деңгейі мен әдістемелік дайындығының жай-күйін бақылау </w:t>
      </w:r>
    </w:p>
    <w:p w14:paraId="4CAD3D18" w14:textId="77777777" w:rsidR="007B07EA"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VІ. Тәрбие процесінің сапасын, іс-шараларды өткізуді бақылау</w:t>
      </w:r>
    </w:p>
    <w:p w14:paraId="2D0D9916"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b/>
          <w:sz w:val="28"/>
        </w:rPr>
      </w:pPr>
      <w:r w:rsidRPr="00C06124">
        <w:rPr>
          <w:rFonts w:ascii="Times New Roman" w:hAnsi="Times New Roman" w:cs="Times New Roman"/>
          <w:b/>
          <w:sz w:val="28"/>
        </w:rPr>
        <w:t xml:space="preserve">Бақылау элементтері: </w:t>
      </w:r>
    </w:p>
    <w:p w14:paraId="7DB6B2E3"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1. Жалпы оқытуды орындау. </w:t>
      </w:r>
    </w:p>
    <w:p w14:paraId="64F99CC2"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2. Оқу пәндерін оқыту жағдайы. </w:t>
      </w:r>
    </w:p>
    <w:p w14:paraId="56FFA6B3"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Pr>
          <w:rFonts w:ascii="Times New Roman" w:hAnsi="Times New Roman" w:cs="Times New Roman"/>
          <w:sz w:val="28"/>
        </w:rPr>
        <w:t>3. Оқушылардың ББД</w:t>
      </w:r>
      <w:r w:rsidRPr="00C06124">
        <w:rPr>
          <w:rFonts w:ascii="Times New Roman" w:hAnsi="Times New Roman" w:cs="Times New Roman"/>
          <w:sz w:val="28"/>
        </w:rPr>
        <w:t xml:space="preserve"> сапасы. </w:t>
      </w:r>
    </w:p>
    <w:p w14:paraId="28AB1445" w14:textId="77777777" w:rsidR="007B07EA" w:rsidRPr="00C06124" w:rsidRDefault="007B07EA" w:rsidP="007B07EA">
      <w:pPr>
        <w:shd w:val="clear" w:color="auto" w:fill="FFFFFF"/>
        <w:spacing w:after="0" w:line="240" w:lineRule="auto"/>
        <w:ind w:firstLine="567"/>
        <w:jc w:val="both"/>
        <w:rPr>
          <w:rFonts w:ascii="Times New Roman" w:hAnsi="Times New Roman" w:cs="Times New Roman"/>
          <w:sz w:val="28"/>
        </w:rPr>
      </w:pPr>
      <w:r w:rsidRPr="00C06124">
        <w:rPr>
          <w:rFonts w:ascii="Times New Roman" w:hAnsi="Times New Roman" w:cs="Times New Roman"/>
          <w:sz w:val="28"/>
        </w:rPr>
        <w:t xml:space="preserve">4. Педагогикалық кеңестердің, кеңестердің шешімдерін орындау. Құжаттаманы жүргізу сапасы, құжат айналымы. Білім беру бағдарламаларын орындау. </w:t>
      </w:r>
    </w:p>
    <w:p w14:paraId="46355C7B" w14:textId="77777777" w:rsidR="007B07EA" w:rsidRPr="00C06124" w:rsidRDefault="007B07EA" w:rsidP="007B07EA">
      <w:pPr>
        <w:shd w:val="clear" w:color="auto" w:fill="FFFFFF"/>
        <w:spacing w:after="0" w:line="240" w:lineRule="auto"/>
        <w:ind w:firstLine="567"/>
        <w:jc w:val="both"/>
        <w:rPr>
          <w:rFonts w:ascii="Times New Roman" w:eastAsia="Times New Roman" w:hAnsi="Times New Roman" w:cs="Times New Roman"/>
          <w:sz w:val="20"/>
          <w:szCs w:val="20"/>
        </w:rPr>
      </w:pPr>
      <w:r w:rsidRPr="00C06124">
        <w:rPr>
          <w:rFonts w:ascii="Times New Roman" w:hAnsi="Times New Roman" w:cs="Times New Roman"/>
          <w:sz w:val="28"/>
        </w:rPr>
        <w:t xml:space="preserve">5. Оқушыларды қорытынды аттестаттауды, халықаралық зерттеулер мен </w:t>
      </w:r>
      <w:r w:rsidRPr="00C06124">
        <w:rPr>
          <w:rFonts w:ascii="Times New Roman" w:hAnsi="Times New Roman" w:cs="Times New Roman"/>
          <w:color w:val="000000"/>
          <w:sz w:val="28"/>
          <w:szCs w:val="20"/>
        </w:rPr>
        <w:t>білім алушылардың білім жетістіктерінің мониторингі</w:t>
      </w:r>
      <w:r w:rsidRPr="00C06124">
        <w:rPr>
          <w:rFonts w:ascii="Times New Roman" w:hAnsi="Times New Roman" w:cs="Times New Roman"/>
          <w:sz w:val="40"/>
        </w:rPr>
        <w:t xml:space="preserve"> </w:t>
      </w:r>
      <w:r w:rsidRPr="00C06124">
        <w:rPr>
          <w:rFonts w:ascii="Times New Roman" w:hAnsi="Times New Roman" w:cs="Times New Roman"/>
          <w:sz w:val="28"/>
        </w:rPr>
        <w:t>дайындау және өткізу.</w:t>
      </w:r>
    </w:p>
    <w:p w14:paraId="0829A41E" w14:textId="77777777" w:rsidR="007B07EA" w:rsidRPr="00A71A62" w:rsidRDefault="007B07EA" w:rsidP="007B07EA">
      <w:pPr>
        <w:shd w:val="clear" w:color="auto" w:fill="FFFFFF"/>
        <w:spacing w:after="0" w:line="240" w:lineRule="auto"/>
        <w:ind w:firstLine="567"/>
        <w:jc w:val="center"/>
        <w:rPr>
          <w:rFonts w:ascii="Times New Roman" w:hAnsi="Times New Roman" w:cs="Times New Roman"/>
          <w:b/>
          <w:sz w:val="28"/>
        </w:rPr>
      </w:pPr>
      <w:r w:rsidRPr="00A71A62">
        <w:rPr>
          <w:rFonts w:ascii="Times New Roman" w:hAnsi="Times New Roman" w:cs="Times New Roman"/>
          <w:b/>
          <w:sz w:val="28"/>
        </w:rPr>
        <w:lastRenderedPageBreak/>
        <w:t>Пояснительная записка</w:t>
      </w:r>
    </w:p>
    <w:p w14:paraId="4089C6AD"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Для реализации управленческих задач, связанных с контролем и улучшением учебно-воспитательного процесса, школой разработан План внутришкольного контроля в соответствии с Приказом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w:t>
      </w:r>
    </w:p>
    <w:p w14:paraId="0097A209"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b/>
          <w:sz w:val="28"/>
        </w:rPr>
        <w:t>Цель:</w:t>
      </w:r>
      <w:r w:rsidRPr="00A71A62">
        <w:rPr>
          <w:rFonts w:ascii="Times New Roman" w:hAnsi="Times New Roman" w:cs="Times New Roman"/>
          <w:sz w:val="28"/>
        </w:rPr>
        <w:t xml:space="preserve"> Совершенствование УВП с учётом состояния здоровья детей, их образовательных возможностей, интересов, индивидуальных способностей, обновлённым содержанием образования. </w:t>
      </w:r>
    </w:p>
    <w:p w14:paraId="542FD5D0"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b/>
          <w:sz w:val="28"/>
        </w:rPr>
      </w:pPr>
      <w:r w:rsidRPr="00A71A62">
        <w:rPr>
          <w:rFonts w:ascii="Times New Roman" w:hAnsi="Times New Roman" w:cs="Times New Roman"/>
          <w:b/>
          <w:sz w:val="28"/>
        </w:rPr>
        <w:t xml:space="preserve">Задачи: </w:t>
      </w:r>
    </w:p>
    <w:p w14:paraId="4A2A5C49"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1. Обеспечить повышение качества знаний учащихся. </w:t>
      </w:r>
    </w:p>
    <w:p w14:paraId="56234C03"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2. Активизировать научно-исследовательскую, творческую деятельность учителей и учащихся. </w:t>
      </w:r>
    </w:p>
    <w:p w14:paraId="2327F3B8"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3. Совершенствовать методику преподавания через использование новых подходов к оцениванию и обучению, обновление содержания образования, дистанционные формы работы. </w:t>
      </w:r>
    </w:p>
    <w:p w14:paraId="4EBDB182"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4. Продолжить методическое и психолого-педагогическое сопровождение обновления содержания образования. </w:t>
      </w:r>
    </w:p>
    <w:p w14:paraId="5E4FB5FF"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5. Обеспечить взаимодействие и сочетание административного и общественного контроля внутри школы с самоанализом и самоконтролем всех участников образовательного процесса. </w:t>
      </w:r>
    </w:p>
    <w:p w14:paraId="3305D573"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6. Совершенствовать систему внеурочной деятельности по школьным предметам. </w:t>
      </w:r>
    </w:p>
    <w:p w14:paraId="01DA6024"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7. Эффективно использовать потенциал педагогического коллектива для повышения успешности учащихся, обеспечения психологической защиты всех участников УВП. </w:t>
      </w:r>
    </w:p>
    <w:p w14:paraId="31A703DF"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b/>
          <w:sz w:val="28"/>
        </w:rPr>
      </w:pPr>
      <w:r w:rsidRPr="00A71A62">
        <w:rPr>
          <w:rFonts w:ascii="Times New Roman" w:hAnsi="Times New Roman" w:cs="Times New Roman"/>
          <w:b/>
          <w:sz w:val="28"/>
        </w:rPr>
        <w:t xml:space="preserve">Направления контроля: </w:t>
      </w:r>
    </w:p>
    <w:p w14:paraId="6F4C3DBB"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І. Контроль за выполнением нормативных документов и ведением школьной документации согласно требованиям </w:t>
      </w:r>
    </w:p>
    <w:p w14:paraId="5AE916DC"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ІІ. Контроль за качеством учебного процесса</w:t>
      </w:r>
    </w:p>
    <w:p w14:paraId="3B1ECD5D"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 ІІI. Контроль за работой по восполнению пробелов в знаниях и за работой со слабоуспевающими </w:t>
      </w:r>
    </w:p>
    <w:p w14:paraId="27B941A7"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IV. Учебно- исследовательская деятельность </w:t>
      </w:r>
    </w:p>
    <w:p w14:paraId="0918677B"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V. Контроль за уровнем мастерства и состоянием методической готовности учителя </w:t>
      </w:r>
    </w:p>
    <w:p w14:paraId="08469BED"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VІ. Контроль за качеством воспитательного процесса, проведением мероприятий </w:t>
      </w:r>
    </w:p>
    <w:p w14:paraId="17D87618"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b/>
          <w:sz w:val="28"/>
        </w:rPr>
      </w:pPr>
      <w:r w:rsidRPr="00A71A62">
        <w:rPr>
          <w:rFonts w:ascii="Times New Roman" w:hAnsi="Times New Roman" w:cs="Times New Roman"/>
          <w:b/>
          <w:sz w:val="28"/>
        </w:rPr>
        <w:t xml:space="preserve">Элементы контроля: </w:t>
      </w:r>
    </w:p>
    <w:p w14:paraId="66372386"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1. Выполнение всеобуча. </w:t>
      </w:r>
    </w:p>
    <w:p w14:paraId="6C5ABD58"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2. Состояние преподавания учебных предметов. </w:t>
      </w:r>
    </w:p>
    <w:p w14:paraId="701EC7DC"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3. Качество ЗУН учащихся. </w:t>
      </w:r>
    </w:p>
    <w:p w14:paraId="67E63C87"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 xml:space="preserve">4. Исполнение решений педсоветов, совещаний. Качество ведения документации, документооборот. Выполнение образовательных программ. </w:t>
      </w:r>
    </w:p>
    <w:p w14:paraId="06ACFFC2" w14:textId="77777777" w:rsidR="007B07EA" w:rsidRPr="00A71A62" w:rsidRDefault="007B07EA" w:rsidP="007B07EA">
      <w:pPr>
        <w:shd w:val="clear" w:color="auto" w:fill="FFFFFF"/>
        <w:spacing w:after="0" w:line="240" w:lineRule="auto"/>
        <w:ind w:firstLine="567"/>
        <w:jc w:val="both"/>
        <w:rPr>
          <w:rFonts w:ascii="Times New Roman" w:hAnsi="Times New Roman" w:cs="Times New Roman"/>
          <w:sz w:val="28"/>
        </w:rPr>
      </w:pPr>
      <w:r w:rsidRPr="00A71A62">
        <w:rPr>
          <w:rFonts w:ascii="Times New Roman" w:hAnsi="Times New Roman" w:cs="Times New Roman"/>
          <w:sz w:val="28"/>
        </w:rPr>
        <w:t>5. Подготовка и проведение итоговой аттестации учащихся, международных исследований и МОДО.</w:t>
      </w:r>
    </w:p>
    <w:p w14:paraId="35DC5A7E" w14:textId="77777777" w:rsidR="007B07EA" w:rsidRPr="00A71A62" w:rsidRDefault="007B07EA" w:rsidP="007B07EA">
      <w:pPr>
        <w:shd w:val="clear" w:color="auto" w:fill="FFFFFF"/>
        <w:spacing w:after="0" w:line="240" w:lineRule="auto"/>
        <w:ind w:firstLine="567"/>
        <w:jc w:val="both"/>
        <w:rPr>
          <w:rFonts w:ascii="Times New Roman" w:eastAsia="Times New Roman" w:hAnsi="Times New Roman" w:cs="Times New Roman"/>
          <w:b/>
          <w:sz w:val="20"/>
          <w:szCs w:val="20"/>
        </w:rPr>
      </w:pPr>
    </w:p>
    <w:p w14:paraId="61886345" w14:textId="77777777" w:rsidR="007B07EA" w:rsidRPr="006F3919" w:rsidRDefault="007B07EA" w:rsidP="007B07EA">
      <w:pPr>
        <w:shd w:val="clear" w:color="auto" w:fill="FFFFFF"/>
        <w:spacing w:after="0" w:line="240" w:lineRule="auto"/>
        <w:jc w:val="center"/>
        <w:rPr>
          <w:rFonts w:ascii="Times New Roman" w:eastAsia="Times New Roman" w:hAnsi="Times New Roman" w:cs="Times New Roman"/>
          <w:b/>
          <w:sz w:val="28"/>
          <w:szCs w:val="20"/>
          <w:lang w:val="ru-RU"/>
        </w:rPr>
      </w:pPr>
    </w:p>
    <w:p w14:paraId="737B2FAD" w14:textId="77777777" w:rsidR="007B07EA" w:rsidRPr="00A71A62" w:rsidRDefault="007B07EA" w:rsidP="007B07EA">
      <w:pPr>
        <w:spacing w:after="0" w:line="240" w:lineRule="auto"/>
        <w:jc w:val="center"/>
        <w:rPr>
          <w:rFonts w:ascii="Times New Roman" w:eastAsia="Times New Roman" w:hAnsi="Times New Roman" w:cs="Times New Roman"/>
          <w:b/>
          <w:sz w:val="28"/>
          <w:szCs w:val="20"/>
        </w:rPr>
      </w:pPr>
      <w:r w:rsidRPr="00A71A62">
        <w:rPr>
          <w:rFonts w:ascii="Times New Roman" w:eastAsia="Times New Roman" w:hAnsi="Times New Roman" w:cs="Times New Roman"/>
          <w:b/>
          <w:sz w:val="28"/>
          <w:szCs w:val="20"/>
        </w:rPr>
        <w:lastRenderedPageBreak/>
        <w:t>2. КОНТРОЛЬ ЗА КАЧЕСТВОМ УЧЕБНОГО ПРОЦЕССА</w:t>
      </w:r>
    </w:p>
    <w:p w14:paraId="57E0E5C0" w14:textId="77777777" w:rsidR="007B07EA" w:rsidRPr="00A71A62" w:rsidRDefault="007B07EA" w:rsidP="007B07EA">
      <w:pPr>
        <w:spacing w:after="0" w:line="240" w:lineRule="auto"/>
        <w:jc w:val="both"/>
        <w:rPr>
          <w:rFonts w:ascii="Times New Roman" w:eastAsia="Times New Roman" w:hAnsi="Times New Roman" w:cs="Times New Roman"/>
          <w:sz w:val="20"/>
          <w:szCs w:val="20"/>
        </w:rPr>
      </w:pPr>
    </w:p>
    <w:tbl>
      <w:tblPr>
        <w:tblW w:w="1630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985"/>
        <w:gridCol w:w="1843"/>
        <w:gridCol w:w="1701"/>
        <w:gridCol w:w="992"/>
        <w:gridCol w:w="1134"/>
        <w:gridCol w:w="1559"/>
        <w:gridCol w:w="1559"/>
        <w:gridCol w:w="1134"/>
        <w:gridCol w:w="3119"/>
        <w:gridCol w:w="850"/>
      </w:tblGrid>
      <w:tr w:rsidR="007B07EA" w:rsidRPr="00A71A62" w14:paraId="5D6992FE" w14:textId="77777777" w:rsidTr="000F5EC8">
        <w:tc>
          <w:tcPr>
            <w:tcW w:w="426" w:type="dxa"/>
            <w:shd w:val="clear" w:color="auto" w:fill="auto"/>
            <w:vAlign w:val="center"/>
          </w:tcPr>
          <w:p w14:paraId="69DAD1C9"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w:t>
            </w:r>
          </w:p>
        </w:tc>
        <w:tc>
          <w:tcPr>
            <w:tcW w:w="1985" w:type="dxa"/>
            <w:shd w:val="clear" w:color="auto" w:fill="auto"/>
            <w:vAlign w:val="center"/>
          </w:tcPr>
          <w:p w14:paraId="0AAF0076"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Тема контроля</w:t>
            </w:r>
          </w:p>
        </w:tc>
        <w:tc>
          <w:tcPr>
            <w:tcW w:w="1843" w:type="dxa"/>
            <w:shd w:val="clear" w:color="auto" w:fill="auto"/>
            <w:vAlign w:val="center"/>
          </w:tcPr>
          <w:p w14:paraId="76B16CAE"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Цель контроля</w:t>
            </w:r>
          </w:p>
        </w:tc>
        <w:tc>
          <w:tcPr>
            <w:tcW w:w="1701" w:type="dxa"/>
            <w:shd w:val="clear" w:color="auto" w:fill="auto"/>
            <w:vAlign w:val="center"/>
          </w:tcPr>
          <w:p w14:paraId="0FA349CC"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Объект контроля</w:t>
            </w:r>
          </w:p>
        </w:tc>
        <w:tc>
          <w:tcPr>
            <w:tcW w:w="992" w:type="dxa"/>
            <w:shd w:val="clear" w:color="auto" w:fill="auto"/>
            <w:vAlign w:val="center"/>
          </w:tcPr>
          <w:p w14:paraId="0652D0E2"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Вид контроля</w:t>
            </w:r>
          </w:p>
        </w:tc>
        <w:tc>
          <w:tcPr>
            <w:tcW w:w="1134" w:type="dxa"/>
            <w:shd w:val="clear" w:color="auto" w:fill="auto"/>
            <w:vAlign w:val="center"/>
          </w:tcPr>
          <w:p w14:paraId="3224234D"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lang w:val="ru-RU"/>
              </w:rPr>
              <w:t xml:space="preserve">Форма </w:t>
            </w:r>
            <w:r w:rsidRPr="00A71A62">
              <w:rPr>
                <w:rFonts w:ascii="Times New Roman" w:eastAsia="Times New Roman" w:hAnsi="Times New Roman" w:cs="Times New Roman"/>
                <w:b/>
                <w:color w:val="000000"/>
                <w:sz w:val="18"/>
                <w:szCs w:val="20"/>
              </w:rPr>
              <w:t>контроля</w:t>
            </w:r>
            <w:r w:rsidRPr="00A71A62">
              <w:rPr>
                <w:rFonts w:ascii="Times New Roman" w:eastAsia="Times New Roman" w:hAnsi="Times New Roman" w:cs="Times New Roman"/>
                <w:b/>
                <w:color w:val="000000"/>
                <w:sz w:val="18"/>
                <w:szCs w:val="20"/>
                <w:lang w:val="ru-RU"/>
              </w:rPr>
              <w:t xml:space="preserve"> / м</w:t>
            </w:r>
            <w:r w:rsidRPr="00A71A62">
              <w:rPr>
                <w:rFonts w:ascii="Times New Roman" w:eastAsia="Times New Roman" w:hAnsi="Times New Roman" w:cs="Times New Roman"/>
                <w:b/>
                <w:color w:val="000000"/>
                <w:sz w:val="18"/>
                <w:szCs w:val="20"/>
              </w:rPr>
              <w:t xml:space="preserve">етодика </w:t>
            </w:r>
          </w:p>
        </w:tc>
        <w:tc>
          <w:tcPr>
            <w:tcW w:w="1559" w:type="dxa"/>
            <w:shd w:val="clear" w:color="auto" w:fill="auto"/>
            <w:vAlign w:val="center"/>
          </w:tcPr>
          <w:p w14:paraId="2F6B1977"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Сроки выполнения</w:t>
            </w:r>
          </w:p>
        </w:tc>
        <w:tc>
          <w:tcPr>
            <w:tcW w:w="1559" w:type="dxa"/>
            <w:shd w:val="clear" w:color="auto" w:fill="auto"/>
            <w:vAlign w:val="center"/>
          </w:tcPr>
          <w:p w14:paraId="3ABCB190" w14:textId="77777777" w:rsidR="007B07EA" w:rsidRPr="00A71A62" w:rsidRDefault="007B07EA" w:rsidP="000F5EC8">
            <w:pPr>
              <w:spacing w:after="0" w:line="240" w:lineRule="auto"/>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Ответственные</w:t>
            </w:r>
          </w:p>
        </w:tc>
        <w:tc>
          <w:tcPr>
            <w:tcW w:w="1134" w:type="dxa"/>
            <w:shd w:val="clear" w:color="auto" w:fill="auto"/>
            <w:vAlign w:val="center"/>
          </w:tcPr>
          <w:p w14:paraId="73F4B827"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lang w:val="ru-RU"/>
              </w:rPr>
              <w:t>М</w:t>
            </w:r>
            <w:r w:rsidRPr="00A71A62">
              <w:rPr>
                <w:rFonts w:ascii="Times New Roman" w:eastAsia="Times New Roman" w:hAnsi="Times New Roman" w:cs="Times New Roman"/>
                <w:b/>
                <w:color w:val="000000"/>
                <w:sz w:val="18"/>
                <w:szCs w:val="20"/>
              </w:rPr>
              <w:t>есто рассмотрения</w:t>
            </w:r>
          </w:p>
        </w:tc>
        <w:tc>
          <w:tcPr>
            <w:tcW w:w="3119" w:type="dxa"/>
            <w:shd w:val="clear" w:color="auto" w:fill="auto"/>
            <w:vAlign w:val="center"/>
          </w:tcPr>
          <w:p w14:paraId="0E499E04"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Управленческое решение</w:t>
            </w:r>
          </w:p>
        </w:tc>
        <w:tc>
          <w:tcPr>
            <w:tcW w:w="850" w:type="dxa"/>
            <w:shd w:val="clear" w:color="auto" w:fill="auto"/>
            <w:vAlign w:val="center"/>
          </w:tcPr>
          <w:p w14:paraId="393FBE05" w14:textId="77777777" w:rsidR="007B07EA" w:rsidRPr="00A71A62" w:rsidRDefault="007B07EA" w:rsidP="000F5EC8">
            <w:pPr>
              <w:spacing w:after="0" w:line="240" w:lineRule="auto"/>
              <w:jc w:val="center"/>
              <w:rPr>
                <w:rFonts w:ascii="Times New Roman" w:eastAsia="Times New Roman" w:hAnsi="Times New Roman" w:cs="Times New Roman"/>
                <w:b/>
                <w:color w:val="000000"/>
                <w:sz w:val="18"/>
                <w:szCs w:val="20"/>
              </w:rPr>
            </w:pPr>
            <w:r w:rsidRPr="00A71A62">
              <w:rPr>
                <w:rFonts w:ascii="Times New Roman" w:eastAsia="Times New Roman" w:hAnsi="Times New Roman" w:cs="Times New Roman"/>
                <w:b/>
                <w:color w:val="000000"/>
                <w:sz w:val="18"/>
                <w:szCs w:val="20"/>
              </w:rPr>
              <w:t>Вторич</w:t>
            </w:r>
            <w:r>
              <w:rPr>
                <w:rFonts w:ascii="Times New Roman" w:eastAsia="Times New Roman" w:hAnsi="Times New Roman" w:cs="Times New Roman"/>
                <w:b/>
                <w:color w:val="000000"/>
                <w:sz w:val="18"/>
                <w:szCs w:val="20"/>
                <w:lang w:val="ru-RU"/>
              </w:rPr>
              <w:t>-</w:t>
            </w:r>
            <w:r w:rsidRPr="00A71A62">
              <w:rPr>
                <w:rFonts w:ascii="Times New Roman" w:eastAsia="Times New Roman" w:hAnsi="Times New Roman" w:cs="Times New Roman"/>
                <w:b/>
                <w:color w:val="000000"/>
                <w:sz w:val="18"/>
                <w:szCs w:val="20"/>
              </w:rPr>
              <w:t>ный контроль</w:t>
            </w:r>
          </w:p>
        </w:tc>
      </w:tr>
      <w:tr w:rsidR="007B07EA" w:rsidRPr="00A71A62" w14:paraId="1A92E326" w14:textId="77777777" w:rsidTr="000F5EC8">
        <w:tc>
          <w:tcPr>
            <w:tcW w:w="426" w:type="dxa"/>
            <w:shd w:val="clear" w:color="auto" w:fill="auto"/>
          </w:tcPr>
          <w:p w14:paraId="3638F78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1</w:t>
            </w:r>
          </w:p>
        </w:tc>
        <w:tc>
          <w:tcPr>
            <w:tcW w:w="1985" w:type="dxa"/>
            <w:shd w:val="clear" w:color="auto" w:fill="auto"/>
          </w:tcPr>
          <w:p w14:paraId="427E0842" w14:textId="77777777" w:rsidR="007B07EA" w:rsidRPr="00A71A62" w:rsidRDefault="007B07EA" w:rsidP="000F5EC8">
            <w:pPr>
              <w:spacing w:after="0" w:line="240" w:lineRule="auto"/>
              <w:rPr>
                <w:rFonts w:ascii="Times New Roman" w:eastAsia="Cambria" w:hAnsi="Times New Roman" w:cs="Times New Roman"/>
                <w:sz w:val="20"/>
                <w:szCs w:val="20"/>
                <w:lang w:val="ru-RU"/>
              </w:rPr>
            </w:pPr>
            <w:bookmarkStart w:id="1" w:name="_Hlk181176514"/>
            <w:r w:rsidRPr="00A71A62">
              <w:rPr>
                <w:rFonts w:ascii="Times New Roman" w:eastAsia="Cambria" w:hAnsi="Times New Roman" w:cs="Times New Roman"/>
                <w:sz w:val="20"/>
                <w:szCs w:val="20"/>
                <w:lang w:val="ru-RU"/>
              </w:rPr>
              <w:t>Результаты</w:t>
            </w:r>
            <w:r w:rsidRPr="00A71A62">
              <w:rPr>
                <w:rFonts w:ascii="Times New Roman" w:eastAsia="Cambria" w:hAnsi="Times New Roman" w:cs="Times New Roman"/>
                <w:sz w:val="20"/>
                <w:szCs w:val="20"/>
              </w:rPr>
              <w:t xml:space="preserve"> нулевого среза знаний</w:t>
            </w:r>
            <w:r w:rsidRPr="00A71A62">
              <w:rPr>
                <w:rFonts w:ascii="Times New Roman" w:eastAsia="Cambria" w:hAnsi="Times New Roman" w:cs="Times New Roman"/>
                <w:sz w:val="20"/>
                <w:szCs w:val="20"/>
                <w:lang w:val="ru-RU"/>
              </w:rPr>
              <w:t>:</w:t>
            </w:r>
          </w:p>
          <w:p w14:paraId="780FA79C"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алгебре</w:t>
            </w:r>
            <w:r w:rsidRPr="00A71A62">
              <w:rPr>
                <w:rFonts w:ascii="Times New Roman" w:eastAsia="Cambria" w:hAnsi="Times New Roman" w:cs="Times New Roman"/>
                <w:sz w:val="20"/>
                <w:szCs w:val="20"/>
                <w:lang w:val="ru-RU"/>
              </w:rPr>
              <w:t xml:space="preserve"> в 8а,б; 9б, 10б, классах;</w:t>
            </w:r>
          </w:p>
          <w:p w14:paraId="0B9E117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4A11F87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11б классах; </w:t>
            </w:r>
          </w:p>
          <w:p w14:paraId="2E77054B"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2712C9F7"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p>
          <w:p w14:paraId="16DAD9A8"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 xml:space="preserve">по </w:t>
            </w:r>
            <w:proofErr w:type="spellStart"/>
            <w:r>
              <w:rPr>
                <w:rFonts w:ascii="Times New Roman" w:eastAsia="Cambria" w:hAnsi="Times New Roman" w:cs="Times New Roman"/>
                <w:b/>
                <w:sz w:val="20"/>
                <w:szCs w:val="20"/>
                <w:lang w:val="ru-RU"/>
              </w:rPr>
              <w:t>иностран</w:t>
            </w:r>
            <w:proofErr w:type="spellEnd"/>
            <w:r>
              <w:rPr>
                <w:rFonts w:ascii="Times New Roman" w:eastAsia="Cambria" w:hAnsi="Times New Roman" w:cs="Times New Roman"/>
                <w:b/>
                <w:sz w:val="20"/>
                <w:szCs w:val="20"/>
                <w:lang w:val="ru-RU"/>
              </w:rPr>
              <w:t>-ному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64DCBC19"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03290286" w14:textId="77777777" w:rsidR="007B07EA"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 классе</w:t>
            </w:r>
            <w:r>
              <w:rPr>
                <w:rFonts w:ascii="Times New Roman" w:eastAsia="Cambria" w:hAnsi="Times New Roman" w:cs="Times New Roman"/>
                <w:sz w:val="20"/>
                <w:szCs w:val="20"/>
                <w:lang w:val="ru-RU"/>
              </w:rPr>
              <w:t>;</w:t>
            </w:r>
          </w:p>
          <w:p w14:paraId="57527052" w14:textId="77777777" w:rsidR="007B07EA" w:rsidRPr="001E2AA4" w:rsidRDefault="007B07EA" w:rsidP="000F5EC8">
            <w:pPr>
              <w:spacing w:after="0" w:line="240" w:lineRule="auto"/>
              <w:rPr>
                <w:rFonts w:ascii="Times New Roman" w:eastAsia="Cambria" w:hAnsi="Times New Roman" w:cs="Times New Roman"/>
                <w:b/>
                <w:bCs/>
                <w:sz w:val="20"/>
                <w:szCs w:val="20"/>
                <w:lang w:val="ru-RU"/>
              </w:rPr>
            </w:pPr>
            <w:r w:rsidRPr="001E2AA4">
              <w:rPr>
                <w:rFonts w:ascii="Times New Roman" w:eastAsia="Cambria" w:hAnsi="Times New Roman" w:cs="Times New Roman"/>
                <w:b/>
                <w:bCs/>
                <w:sz w:val="20"/>
                <w:szCs w:val="20"/>
                <w:lang w:val="ru-RU"/>
              </w:rPr>
              <w:t>в начальных классах</w:t>
            </w:r>
            <w:r>
              <w:rPr>
                <w:rFonts w:ascii="Times New Roman" w:eastAsia="Cambria" w:hAnsi="Times New Roman" w:cs="Times New Roman"/>
                <w:b/>
                <w:bCs/>
                <w:sz w:val="20"/>
                <w:szCs w:val="20"/>
                <w:lang w:val="ru-RU"/>
              </w:rPr>
              <w:t xml:space="preserve"> </w:t>
            </w:r>
            <w:r w:rsidRPr="00D2241A">
              <w:rPr>
                <w:rFonts w:ascii="Times New Roman" w:eastAsia="Cambria" w:hAnsi="Times New Roman" w:cs="Times New Roman"/>
                <w:sz w:val="20"/>
                <w:szCs w:val="20"/>
                <w:lang w:val="ru-RU"/>
              </w:rPr>
              <w:t>2-4</w:t>
            </w:r>
            <w:r>
              <w:rPr>
                <w:rFonts w:ascii="Times New Roman" w:eastAsia="Cambria" w:hAnsi="Times New Roman" w:cs="Times New Roman"/>
                <w:b/>
                <w:bCs/>
                <w:sz w:val="20"/>
                <w:szCs w:val="20"/>
                <w:lang w:val="ru-RU"/>
              </w:rPr>
              <w:t xml:space="preserve"> </w:t>
            </w:r>
            <w:bookmarkEnd w:id="1"/>
          </w:p>
        </w:tc>
        <w:tc>
          <w:tcPr>
            <w:tcW w:w="1843" w:type="dxa"/>
            <w:shd w:val="clear" w:color="auto" w:fill="auto"/>
          </w:tcPr>
          <w:p w14:paraId="10ABE8FD"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t>Определение уровня остаточных знаний после каникулярного периода</w:t>
            </w:r>
          </w:p>
        </w:tc>
        <w:tc>
          <w:tcPr>
            <w:tcW w:w="1701" w:type="dxa"/>
            <w:shd w:val="clear" w:color="auto" w:fill="auto"/>
          </w:tcPr>
          <w:p w14:paraId="2E15EB4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Уровень знаний у</w:t>
            </w:r>
            <w:r w:rsidRPr="00A71A62">
              <w:rPr>
                <w:rFonts w:ascii="Times New Roman" w:eastAsia="Cambria" w:hAnsi="Times New Roman" w:cs="Times New Roman"/>
                <w:sz w:val="20"/>
                <w:szCs w:val="20"/>
              </w:rPr>
              <w:t>чащи</w:t>
            </w:r>
            <w:proofErr w:type="spellStart"/>
            <w:r w:rsidRPr="00A71A62">
              <w:rPr>
                <w:rFonts w:ascii="Times New Roman" w:eastAsia="Cambria" w:hAnsi="Times New Roman" w:cs="Times New Roman"/>
                <w:sz w:val="20"/>
                <w:szCs w:val="20"/>
                <w:lang w:val="ru-RU"/>
              </w:rPr>
              <w:t>хся</w:t>
            </w:r>
            <w:proofErr w:type="spellEnd"/>
            <w:r w:rsidRPr="00A71A62">
              <w:rPr>
                <w:rFonts w:ascii="Times New Roman" w:eastAsia="Cambria" w:hAnsi="Times New Roman" w:cs="Times New Roman"/>
                <w:sz w:val="20"/>
                <w:szCs w:val="20"/>
                <w:lang w:val="ru-RU"/>
              </w:rPr>
              <w:t xml:space="preserve"> по </w:t>
            </w:r>
            <w:r w:rsidRPr="00A71A62">
              <w:rPr>
                <w:rFonts w:ascii="Times New Roman" w:eastAsia="Cambria" w:hAnsi="Times New Roman" w:cs="Times New Roman"/>
                <w:sz w:val="20"/>
                <w:szCs w:val="20"/>
              </w:rPr>
              <w:t>предмет</w:t>
            </w:r>
            <w:proofErr w:type="spellStart"/>
            <w:r w:rsidRPr="00A71A62">
              <w:rPr>
                <w:rFonts w:ascii="Times New Roman" w:eastAsia="Cambria" w:hAnsi="Times New Roman" w:cs="Times New Roman"/>
                <w:sz w:val="20"/>
                <w:szCs w:val="20"/>
                <w:lang w:val="ru-RU"/>
              </w:rPr>
              <w:t>ам</w:t>
            </w:r>
            <w:proofErr w:type="spellEnd"/>
            <w:r w:rsidRPr="00A71A62">
              <w:rPr>
                <w:rFonts w:ascii="Times New Roman" w:eastAsia="Cambria" w:hAnsi="Times New Roman" w:cs="Times New Roman"/>
                <w:sz w:val="20"/>
                <w:szCs w:val="20"/>
                <w:lang w:val="ru-RU"/>
              </w:rPr>
              <w:t>:</w:t>
            </w:r>
          </w:p>
          <w:p w14:paraId="19F0EE6C"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 </w:t>
            </w: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алгебре</w:t>
            </w:r>
            <w:r w:rsidRPr="00A71A62">
              <w:rPr>
                <w:rFonts w:ascii="Times New Roman" w:eastAsia="Cambria" w:hAnsi="Times New Roman" w:cs="Times New Roman"/>
                <w:sz w:val="20"/>
                <w:szCs w:val="20"/>
                <w:lang w:val="ru-RU"/>
              </w:rPr>
              <w:t xml:space="preserve"> в 8а,б; 9б, 10б, классах;</w:t>
            </w:r>
          </w:p>
          <w:p w14:paraId="4AF76BF7"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10F5CE8E"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11б классах; </w:t>
            </w:r>
          </w:p>
          <w:p w14:paraId="4101DFAC"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11 б классах;</w:t>
            </w:r>
          </w:p>
          <w:p w14:paraId="7FEEAB43"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p>
          <w:p w14:paraId="022D2B1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 xml:space="preserve">по </w:t>
            </w:r>
            <w:proofErr w:type="spellStart"/>
            <w:r>
              <w:rPr>
                <w:rFonts w:ascii="Times New Roman" w:eastAsia="Cambria" w:hAnsi="Times New Roman" w:cs="Times New Roman"/>
                <w:b/>
                <w:sz w:val="20"/>
                <w:szCs w:val="20"/>
                <w:lang w:val="ru-RU"/>
              </w:rPr>
              <w:t>иностран</w:t>
            </w:r>
            <w:proofErr w:type="spellEnd"/>
            <w:r>
              <w:rPr>
                <w:rFonts w:ascii="Times New Roman" w:eastAsia="Cambria" w:hAnsi="Times New Roman" w:cs="Times New Roman"/>
                <w:b/>
                <w:sz w:val="20"/>
                <w:szCs w:val="20"/>
                <w:lang w:val="ru-RU"/>
              </w:rPr>
              <w:t>-ному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19DBE874"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247179B8" w14:textId="77777777" w:rsidR="007B07EA"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 классе.</w:t>
            </w:r>
          </w:p>
          <w:p w14:paraId="30574E94"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1E2AA4">
              <w:rPr>
                <w:rFonts w:ascii="Times New Roman" w:eastAsia="Cambria" w:hAnsi="Times New Roman" w:cs="Times New Roman"/>
                <w:b/>
                <w:bCs/>
                <w:sz w:val="20"/>
                <w:szCs w:val="20"/>
                <w:lang w:val="ru-RU"/>
              </w:rPr>
              <w:t>в начальных классах</w:t>
            </w:r>
            <w:r>
              <w:rPr>
                <w:rFonts w:ascii="Times New Roman" w:eastAsia="Cambria" w:hAnsi="Times New Roman" w:cs="Times New Roman"/>
                <w:b/>
                <w:bCs/>
                <w:sz w:val="20"/>
                <w:szCs w:val="20"/>
                <w:lang w:val="ru-RU"/>
              </w:rPr>
              <w:t xml:space="preserve"> </w:t>
            </w:r>
            <w:r w:rsidRPr="00D2241A">
              <w:rPr>
                <w:rFonts w:ascii="Times New Roman" w:eastAsia="Cambria" w:hAnsi="Times New Roman" w:cs="Times New Roman"/>
                <w:sz w:val="20"/>
                <w:szCs w:val="20"/>
                <w:lang w:val="ru-RU"/>
              </w:rPr>
              <w:t>2-4</w:t>
            </w:r>
          </w:p>
        </w:tc>
        <w:tc>
          <w:tcPr>
            <w:tcW w:w="992" w:type="dxa"/>
            <w:shd w:val="clear" w:color="auto" w:fill="auto"/>
          </w:tcPr>
          <w:p w14:paraId="206E493A"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t>фронтальный</w:t>
            </w:r>
          </w:p>
        </w:tc>
        <w:tc>
          <w:tcPr>
            <w:tcW w:w="1134" w:type="dxa"/>
            <w:shd w:val="clear" w:color="auto" w:fill="auto"/>
          </w:tcPr>
          <w:p w14:paraId="41FBF828"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t>Комплексно-обоб</w:t>
            </w:r>
            <w:r>
              <w:rPr>
                <w:rFonts w:ascii="Times New Roman" w:eastAsia="Cambria" w:hAnsi="Times New Roman" w:cs="Times New Roman"/>
                <w:sz w:val="20"/>
                <w:szCs w:val="20"/>
                <w:lang w:val="ru-RU"/>
              </w:rPr>
              <w:t>-</w:t>
            </w:r>
            <w:r w:rsidRPr="00A71A62">
              <w:rPr>
                <w:rFonts w:ascii="Times New Roman" w:eastAsia="Cambria" w:hAnsi="Times New Roman" w:cs="Times New Roman"/>
                <w:sz w:val="20"/>
                <w:szCs w:val="20"/>
              </w:rPr>
              <w:t>щающий контроль</w:t>
            </w:r>
          </w:p>
          <w:p w14:paraId="7A6BF84F" w14:textId="77777777" w:rsidR="007B07EA" w:rsidRPr="00A71A62" w:rsidRDefault="007B07EA" w:rsidP="000F5EC8">
            <w:pPr>
              <w:spacing w:after="0" w:line="240" w:lineRule="auto"/>
              <w:rPr>
                <w:rFonts w:ascii="Times New Roman" w:eastAsia="Cambria" w:hAnsi="Times New Roman" w:cs="Times New Roman"/>
                <w:sz w:val="20"/>
                <w:szCs w:val="20"/>
              </w:rPr>
            </w:pPr>
          </w:p>
        </w:tc>
        <w:tc>
          <w:tcPr>
            <w:tcW w:w="1559" w:type="dxa"/>
            <w:shd w:val="clear" w:color="auto" w:fill="auto"/>
          </w:tcPr>
          <w:p w14:paraId="1B21F07A"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1-2 неделя сентября</w:t>
            </w:r>
          </w:p>
          <w:p w14:paraId="001342E1"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 </w:t>
            </w:r>
          </w:p>
        </w:tc>
        <w:tc>
          <w:tcPr>
            <w:tcW w:w="1559" w:type="dxa"/>
            <w:shd w:val="clear" w:color="auto" w:fill="auto"/>
          </w:tcPr>
          <w:p w14:paraId="7DF95AF2"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Заместитель директора по УР </w:t>
            </w:r>
            <w:r>
              <w:rPr>
                <w:rFonts w:ascii="Times New Roman" w:eastAsia="Times New Roman" w:hAnsi="Times New Roman" w:cs="Times New Roman"/>
                <w:sz w:val="20"/>
                <w:szCs w:val="20"/>
                <w:lang w:val="ru-RU"/>
              </w:rPr>
              <w:t>Адымова Р.Д.</w:t>
            </w:r>
            <w:r w:rsidRPr="00A71A62">
              <w:rPr>
                <w:rFonts w:ascii="Times New Roman" w:eastAsia="Cambria" w:hAnsi="Times New Roman" w:cs="Times New Roman"/>
                <w:sz w:val="20"/>
                <w:szCs w:val="20"/>
                <w:lang w:val="ru-RU"/>
              </w:rPr>
              <w:t xml:space="preserve">, руководители МО: </w:t>
            </w:r>
            <w:proofErr w:type="spellStart"/>
            <w:r>
              <w:rPr>
                <w:rFonts w:ascii="Times New Roman" w:eastAsia="Cambria" w:hAnsi="Times New Roman" w:cs="Times New Roman"/>
                <w:sz w:val="20"/>
                <w:szCs w:val="20"/>
                <w:lang w:val="ru-RU"/>
              </w:rPr>
              <w:t>Джумабекова</w:t>
            </w:r>
            <w:proofErr w:type="spellEnd"/>
            <w:r>
              <w:rPr>
                <w:rFonts w:ascii="Times New Roman" w:eastAsia="Cambria" w:hAnsi="Times New Roman" w:cs="Times New Roman"/>
                <w:sz w:val="20"/>
                <w:szCs w:val="20"/>
                <w:lang w:val="ru-RU"/>
              </w:rPr>
              <w:t xml:space="preserve"> А.Д.</w:t>
            </w:r>
            <w:r w:rsidRPr="00A71A62">
              <w:rPr>
                <w:rFonts w:ascii="Times New Roman" w:eastAsia="Cambria" w:hAnsi="Times New Roman" w:cs="Times New Roman"/>
                <w:sz w:val="20"/>
                <w:szCs w:val="20"/>
                <w:lang w:val="ru-RU"/>
              </w:rPr>
              <w:t xml:space="preserve"> </w:t>
            </w:r>
            <w:r>
              <w:rPr>
                <w:rFonts w:ascii="Times New Roman" w:eastAsia="Cambria" w:hAnsi="Times New Roman" w:cs="Times New Roman"/>
                <w:sz w:val="20"/>
                <w:szCs w:val="20"/>
                <w:lang w:val="ru-RU"/>
              </w:rPr>
              <w:t xml:space="preserve">, </w:t>
            </w:r>
            <w:proofErr w:type="spellStart"/>
            <w:r>
              <w:rPr>
                <w:rFonts w:ascii="Times New Roman" w:eastAsia="Cambria" w:hAnsi="Times New Roman" w:cs="Times New Roman"/>
                <w:sz w:val="20"/>
                <w:szCs w:val="20"/>
                <w:lang w:val="ru-RU"/>
              </w:rPr>
              <w:t>Жанабекова</w:t>
            </w:r>
            <w:proofErr w:type="spellEnd"/>
            <w:r>
              <w:rPr>
                <w:rFonts w:ascii="Times New Roman" w:eastAsia="Cambria" w:hAnsi="Times New Roman" w:cs="Times New Roman"/>
                <w:sz w:val="20"/>
                <w:szCs w:val="20"/>
                <w:lang w:val="ru-RU"/>
              </w:rPr>
              <w:t xml:space="preserve"> Р.В.</w:t>
            </w:r>
          </w:p>
        </w:tc>
        <w:tc>
          <w:tcPr>
            <w:tcW w:w="1134" w:type="dxa"/>
            <w:shd w:val="clear" w:color="auto" w:fill="auto"/>
          </w:tcPr>
          <w:p w14:paraId="6222F25F" w14:textId="77777777" w:rsidR="007B07EA" w:rsidRPr="00A71A62" w:rsidRDefault="007B07EA" w:rsidP="000F5EC8">
            <w:pPr>
              <w:spacing w:after="0" w:line="240" w:lineRule="auto"/>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Совещание при директоре</w:t>
            </w:r>
          </w:p>
        </w:tc>
        <w:tc>
          <w:tcPr>
            <w:tcW w:w="3119" w:type="dxa"/>
            <w:shd w:val="clear" w:color="auto" w:fill="auto"/>
          </w:tcPr>
          <w:p w14:paraId="71B902B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lang w:val="ru-RU"/>
              </w:rPr>
              <w:t xml:space="preserve">Проведение и анализ результатов нулевого среза </w:t>
            </w: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алгебре</w:t>
            </w:r>
            <w:r w:rsidRPr="00A71A62">
              <w:rPr>
                <w:rFonts w:ascii="Times New Roman" w:eastAsia="Cambria" w:hAnsi="Times New Roman" w:cs="Times New Roman"/>
                <w:sz w:val="20"/>
                <w:szCs w:val="20"/>
                <w:lang w:val="ru-RU"/>
              </w:rPr>
              <w:t xml:space="preserve"> в 8а,б; 9б, 10б, классах;</w:t>
            </w:r>
          </w:p>
          <w:p w14:paraId="61AB4A3A"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034B8231"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б классах; </w:t>
            </w:r>
          </w:p>
          <w:p w14:paraId="02CE5398"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40698DC4"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p>
          <w:p w14:paraId="2C7074BD"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 xml:space="preserve">по </w:t>
            </w:r>
            <w:r>
              <w:rPr>
                <w:rFonts w:ascii="Times New Roman" w:eastAsia="Cambria" w:hAnsi="Times New Roman" w:cs="Times New Roman"/>
                <w:b/>
                <w:sz w:val="20"/>
                <w:szCs w:val="20"/>
                <w:lang w:val="ru-RU"/>
              </w:rPr>
              <w:t>иностранному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713B2F01"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068729FC" w14:textId="77777777" w:rsidR="007B07EA"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 классе.</w:t>
            </w:r>
          </w:p>
          <w:p w14:paraId="0A625C53"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1E2AA4">
              <w:rPr>
                <w:rFonts w:ascii="Times New Roman" w:eastAsia="Cambria" w:hAnsi="Times New Roman" w:cs="Times New Roman"/>
                <w:b/>
                <w:bCs/>
                <w:sz w:val="20"/>
                <w:szCs w:val="20"/>
                <w:lang w:val="ru-RU"/>
              </w:rPr>
              <w:t>в начальных классах</w:t>
            </w:r>
            <w:r>
              <w:rPr>
                <w:rFonts w:ascii="Times New Roman" w:eastAsia="Cambria" w:hAnsi="Times New Roman" w:cs="Times New Roman"/>
                <w:b/>
                <w:bCs/>
                <w:sz w:val="20"/>
                <w:szCs w:val="20"/>
                <w:lang w:val="ru-RU"/>
              </w:rPr>
              <w:t xml:space="preserve"> </w:t>
            </w:r>
            <w:r w:rsidRPr="00D2241A">
              <w:rPr>
                <w:rFonts w:ascii="Times New Roman" w:eastAsia="Cambria" w:hAnsi="Times New Roman" w:cs="Times New Roman"/>
                <w:sz w:val="20"/>
                <w:szCs w:val="20"/>
                <w:lang w:val="ru-RU"/>
              </w:rPr>
              <w:t>2-4</w:t>
            </w:r>
          </w:p>
        </w:tc>
        <w:tc>
          <w:tcPr>
            <w:tcW w:w="850" w:type="dxa"/>
            <w:shd w:val="clear" w:color="auto" w:fill="auto"/>
          </w:tcPr>
          <w:p w14:paraId="7A7CA355"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3 неделя января</w:t>
            </w:r>
          </w:p>
        </w:tc>
      </w:tr>
      <w:tr w:rsidR="007B07EA" w:rsidRPr="00A71A62" w14:paraId="127266CB" w14:textId="77777777" w:rsidTr="000F5EC8">
        <w:tc>
          <w:tcPr>
            <w:tcW w:w="426" w:type="dxa"/>
            <w:shd w:val="clear" w:color="auto" w:fill="auto"/>
          </w:tcPr>
          <w:p w14:paraId="1020F89B" w14:textId="77777777" w:rsidR="007B07EA" w:rsidRPr="00A71A62" w:rsidRDefault="007B07EA" w:rsidP="000F5EC8">
            <w:pPr>
              <w:spacing w:after="0" w:line="240" w:lineRule="auto"/>
              <w:rPr>
                <w:rFonts w:ascii="Times New Roman" w:eastAsia="Cambria" w:hAnsi="Times New Roman" w:cs="Times New Roman"/>
                <w:sz w:val="20"/>
                <w:szCs w:val="20"/>
                <w:lang w:val="ru-RU"/>
              </w:rPr>
            </w:pPr>
            <w:bookmarkStart w:id="2" w:name="_Hlk181176609"/>
            <w:r w:rsidRPr="00A71A62">
              <w:rPr>
                <w:rFonts w:ascii="Times New Roman" w:eastAsia="Cambria" w:hAnsi="Times New Roman" w:cs="Times New Roman"/>
                <w:sz w:val="20"/>
                <w:szCs w:val="20"/>
                <w:lang w:val="ru-RU"/>
              </w:rPr>
              <w:t>2</w:t>
            </w:r>
          </w:p>
        </w:tc>
        <w:tc>
          <w:tcPr>
            <w:tcW w:w="1985" w:type="dxa"/>
            <w:shd w:val="clear" w:color="auto" w:fill="auto"/>
          </w:tcPr>
          <w:p w14:paraId="5BEE16F1"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rPr>
              <w:t xml:space="preserve">Административный срез знаний по </w:t>
            </w: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алгебре</w:t>
            </w:r>
            <w:r w:rsidRPr="00A71A62">
              <w:rPr>
                <w:rFonts w:ascii="Times New Roman" w:eastAsia="Cambria" w:hAnsi="Times New Roman" w:cs="Times New Roman"/>
                <w:sz w:val="20"/>
                <w:szCs w:val="20"/>
                <w:lang w:val="ru-RU"/>
              </w:rPr>
              <w:t xml:space="preserve"> в 8а,б; 9б, 10б, классах;</w:t>
            </w:r>
          </w:p>
          <w:p w14:paraId="57F30413"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20F035A8"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б классах; </w:t>
            </w:r>
          </w:p>
          <w:p w14:paraId="3A471EF6"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557B8E4B"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p>
          <w:p w14:paraId="000EC5AA"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 xml:space="preserve">по </w:t>
            </w:r>
            <w:r>
              <w:rPr>
                <w:rFonts w:ascii="Times New Roman" w:eastAsia="Cambria" w:hAnsi="Times New Roman" w:cs="Times New Roman"/>
                <w:b/>
                <w:sz w:val="20"/>
                <w:szCs w:val="20"/>
                <w:lang w:val="ru-RU"/>
              </w:rPr>
              <w:t>иностранному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51C1CC3F"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12C55D4A" w14:textId="77777777" w:rsidR="007B07EA"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lastRenderedPageBreak/>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 классе.</w:t>
            </w:r>
          </w:p>
          <w:p w14:paraId="38989D2D"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E43E76">
              <w:rPr>
                <w:rFonts w:ascii="Times New Roman" w:eastAsia="Cambria" w:hAnsi="Times New Roman" w:cs="Times New Roman"/>
                <w:b/>
                <w:bCs/>
                <w:sz w:val="20"/>
                <w:szCs w:val="20"/>
                <w:lang w:val="ru-RU"/>
              </w:rPr>
              <w:t>по истории Казахстана</w:t>
            </w:r>
            <w:r>
              <w:rPr>
                <w:rFonts w:ascii="Times New Roman" w:eastAsia="Cambria" w:hAnsi="Times New Roman" w:cs="Times New Roman"/>
                <w:sz w:val="20"/>
                <w:szCs w:val="20"/>
                <w:lang w:val="ru-RU"/>
              </w:rPr>
              <w:t xml:space="preserve"> 11а</w:t>
            </w:r>
          </w:p>
        </w:tc>
        <w:tc>
          <w:tcPr>
            <w:tcW w:w="1843" w:type="dxa"/>
            <w:shd w:val="clear" w:color="auto" w:fill="auto"/>
          </w:tcPr>
          <w:p w14:paraId="51D29127"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lastRenderedPageBreak/>
              <w:t>Определение уровня учебных достижений учащихся</w:t>
            </w:r>
          </w:p>
        </w:tc>
        <w:tc>
          <w:tcPr>
            <w:tcW w:w="1701" w:type="dxa"/>
            <w:shd w:val="clear" w:color="auto" w:fill="auto"/>
          </w:tcPr>
          <w:p w14:paraId="16175BCA"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rPr>
              <w:t xml:space="preserve">Уровень знаний учащихся по отдельным предметам </w:t>
            </w:r>
          </w:p>
        </w:tc>
        <w:tc>
          <w:tcPr>
            <w:tcW w:w="992" w:type="dxa"/>
            <w:shd w:val="clear" w:color="auto" w:fill="auto"/>
          </w:tcPr>
          <w:p w14:paraId="192906F6"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t>Тематический</w:t>
            </w:r>
          </w:p>
        </w:tc>
        <w:tc>
          <w:tcPr>
            <w:tcW w:w="1134" w:type="dxa"/>
            <w:shd w:val="clear" w:color="auto" w:fill="auto"/>
          </w:tcPr>
          <w:p w14:paraId="55FCD625" w14:textId="77777777" w:rsidR="007B07EA" w:rsidRPr="00A71A62" w:rsidRDefault="007B07EA" w:rsidP="000F5EC8">
            <w:pPr>
              <w:spacing w:after="0" w:line="240" w:lineRule="auto"/>
              <w:rPr>
                <w:rFonts w:ascii="Times New Roman" w:eastAsia="Cambria" w:hAnsi="Times New Roman" w:cs="Times New Roman"/>
                <w:sz w:val="20"/>
                <w:szCs w:val="20"/>
              </w:rPr>
            </w:pPr>
            <w:r w:rsidRPr="00A71A62">
              <w:rPr>
                <w:rFonts w:ascii="Times New Roman" w:eastAsia="Cambria" w:hAnsi="Times New Roman" w:cs="Times New Roman"/>
                <w:sz w:val="20"/>
                <w:szCs w:val="20"/>
              </w:rPr>
              <w:t>Комплексно-обобщающий контроль</w:t>
            </w:r>
          </w:p>
          <w:p w14:paraId="5FB02DEB" w14:textId="77777777" w:rsidR="007B07EA" w:rsidRPr="00A71A62" w:rsidRDefault="007B07EA" w:rsidP="000F5EC8">
            <w:pPr>
              <w:spacing w:after="0" w:line="240" w:lineRule="auto"/>
              <w:rPr>
                <w:rFonts w:ascii="Times New Roman" w:eastAsia="Cambria" w:hAnsi="Times New Roman" w:cs="Times New Roman"/>
                <w:sz w:val="20"/>
                <w:szCs w:val="20"/>
              </w:rPr>
            </w:pPr>
          </w:p>
        </w:tc>
        <w:tc>
          <w:tcPr>
            <w:tcW w:w="1559" w:type="dxa"/>
            <w:shd w:val="clear" w:color="auto" w:fill="auto"/>
          </w:tcPr>
          <w:p w14:paraId="04DE8078"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rPr>
              <w:t>В конце каж</w:t>
            </w:r>
            <w:r>
              <w:rPr>
                <w:rFonts w:ascii="Times New Roman" w:eastAsia="Cambria" w:hAnsi="Times New Roman" w:cs="Times New Roman"/>
                <w:sz w:val="20"/>
                <w:szCs w:val="20"/>
              </w:rPr>
              <w:t>-</w:t>
            </w:r>
            <w:r w:rsidRPr="00A71A62">
              <w:rPr>
                <w:rFonts w:ascii="Times New Roman" w:eastAsia="Cambria" w:hAnsi="Times New Roman" w:cs="Times New Roman"/>
                <w:sz w:val="20"/>
                <w:szCs w:val="20"/>
              </w:rPr>
              <w:t>дой</w:t>
            </w:r>
            <w:r w:rsidRPr="00A71A62">
              <w:rPr>
                <w:rFonts w:ascii="Times New Roman" w:eastAsia="Cambria" w:hAnsi="Times New Roman" w:cs="Times New Roman"/>
                <w:sz w:val="20"/>
                <w:szCs w:val="20"/>
                <w:lang w:val="ru-RU"/>
              </w:rPr>
              <w:t xml:space="preserve"> 2, 4</w:t>
            </w:r>
            <w:r w:rsidRPr="00A71A62">
              <w:rPr>
                <w:rFonts w:ascii="Times New Roman" w:eastAsia="Cambria" w:hAnsi="Times New Roman" w:cs="Times New Roman"/>
                <w:sz w:val="20"/>
                <w:szCs w:val="20"/>
              </w:rPr>
              <w:t xml:space="preserve"> чет</w:t>
            </w:r>
            <w:r>
              <w:rPr>
                <w:rFonts w:ascii="Times New Roman" w:eastAsia="Cambria" w:hAnsi="Times New Roman" w:cs="Times New Roman"/>
                <w:sz w:val="20"/>
                <w:szCs w:val="20"/>
              </w:rPr>
              <w:t>-</w:t>
            </w:r>
            <w:r w:rsidRPr="00A71A62">
              <w:rPr>
                <w:rFonts w:ascii="Times New Roman" w:eastAsia="Cambria" w:hAnsi="Times New Roman" w:cs="Times New Roman"/>
                <w:sz w:val="20"/>
                <w:szCs w:val="20"/>
              </w:rPr>
              <w:t>верти</w:t>
            </w:r>
            <w:r>
              <w:rPr>
                <w:rFonts w:ascii="Times New Roman" w:eastAsia="Cambria" w:hAnsi="Times New Roman" w:cs="Times New Roman"/>
                <w:sz w:val="20"/>
                <w:szCs w:val="20"/>
                <w:lang w:val="ru-RU"/>
              </w:rPr>
              <w:t xml:space="preserve"> </w:t>
            </w: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w:t>
            </w:r>
            <w:r>
              <w:rPr>
                <w:rFonts w:ascii="Times New Roman" w:eastAsia="Cambria" w:hAnsi="Times New Roman" w:cs="Times New Roman"/>
                <w:b/>
                <w:sz w:val="20"/>
                <w:szCs w:val="20"/>
                <w:lang w:val="ru-RU"/>
              </w:rPr>
              <w:t>-</w:t>
            </w:r>
            <w:proofErr w:type="spellStart"/>
            <w:r w:rsidRPr="00A71A62">
              <w:rPr>
                <w:rFonts w:ascii="Times New Roman" w:eastAsia="Cambria" w:hAnsi="Times New Roman" w:cs="Times New Roman"/>
                <w:b/>
                <w:sz w:val="20"/>
                <w:szCs w:val="20"/>
                <w:lang w:val="ru-RU"/>
              </w:rPr>
              <w:t>гебре</w:t>
            </w:r>
            <w:proofErr w:type="spellEnd"/>
            <w:r w:rsidRPr="00A71A62">
              <w:rPr>
                <w:rFonts w:ascii="Times New Roman" w:eastAsia="Cambria" w:hAnsi="Times New Roman" w:cs="Times New Roman"/>
                <w:sz w:val="20"/>
                <w:szCs w:val="20"/>
                <w:lang w:val="ru-RU"/>
              </w:rPr>
              <w:t xml:space="preserve"> в 8а,б; 9б, 10б, классах;</w:t>
            </w:r>
          </w:p>
          <w:p w14:paraId="66F324E1"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18DAA8CD"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бклассах;</w:t>
            </w:r>
          </w:p>
          <w:p w14:paraId="178A8AE1"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38FE9B60"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r>
              <w:rPr>
                <w:rFonts w:ascii="Times New Roman" w:eastAsia="Cambria" w:hAnsi="Times New Roman" w:cs="Times New Roman"/>
                <w:sz w:val="20"/>
                <w:szCs w:val="20"/>
                <w:lang w:val="ru-RU"/>
              </w:rPr>
              <w:t xml:space="preserve"> </w:t>
            </w:r>
            <w:r w:rsidRPr="00A71A62">
              <w:rPr>
                <w:rFonts w:ascii="Times New Roman" w:eastAsia="Cambria" w:hAnsi="Times New Roman" w:cs="Times New Roman"/>
                <w:b/>
                <w:sz w:val="20"/>
                <w:szCs w:val="20"/>
                <w:lang w:val="ru-RU"/>
              </w:rPr>
              <w:t xml:space="preserve">по </w:t>
            </w:r>
            <w:proofErr w:type="spellStart"/>
            <w:r>
              <w:rPr>
                <w:rFonts w:ascii="Times New Roman" w:eastAsia="Cambria" w:hAnsi="Times New Roman" w:cs="Times New Roman"/>
                <w:b/>
                <w:sz w:val="20"/>
                <w:szCs w:val="20"/>
                <w:lang w:val="ru-RU"/>
              </w:rPr>
              <w:t>иностран</w:t>
            </w:r>
            <w:proofErr w:type="spellEnd"/>
            <w:r>
              <w:rPr>
                <w:rFonts w:ascii="Times New Roman" w:eastAsia="Cambria" w:hAnsi="Times New Roman" w:cs="Times New Roman"/>
                <w:b/>
                <w:sz w:val="20"/>
                <w:szCs w:val="20"/>
                <w:lang w:val="ru-RU"/>
              </w:rPr>
              <w:t>-</w:t>
            </w:r>
            <w:r>
              <w:rPr>
                <w:rFonts w:ascii="Times New Roman" w:eastAsia="Cambria" w:hAnsi="Times New Roman" w:cs="Times New Roman"/>
                <w:b/>
                <w:sz w:val="20"/>
                <w:szCs w:val="20"/>
                <w:lang w:val="ru-RU"/>
              </w:rPr>
              <w:lastRenderedPageBreak/>
              <w:t>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1A9B9036"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5CF83564" w14:textId="77777777" w:rsidR="007B07EA"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б классе.</w:t>
            </w:r>
          </w:p>
          <w:p w14:paraId="39252BFF" w14:textId="77777777" w:rsidR="007B07EA" w:rsidRPr="00A71A62" w:rsidRDefault="007B07EA" w:rsidP="000F5EC8">
            <w:pPr>
              <w:spacing w:after="0" w:line="240" w:lineRule="auto"/>
              <w:jc w:val="center"/>
              <w:rPr>
                <w:rFonts w:ascii="Times New Roman" w:eastAsia="Cambria" w:hAnsi="Times New Roman" w:cs="Times New Roman"/>
                <w:sz w:val="20"/>
                <w:szCs w:val="20"/>
              </w:rPr>
            </w:pPr>
            <w:r>
              <w:rPr>
                <w:rFonts w:ascii="Times New Roman" w:eastAsia="Cambria" w:hAnsi="Times New Roman" w:cs="Times New Roman"/>
                <w:sz w:val="20"/>
                <w:szCs w:val="20"/>
                <w:lang w:val="ru-RU"/>
              </w:rPr>
              <w:t>по истории Казахстана 11а</w:t>
            </w:r>
          </w:p>
        </w:tc>
        <w:tc>
          <w:tcPr>
            <w:tcW w:w="1559" w:type="dxa"/>
            <w:shd w:val="clear" w:color="auto" w:fill="auto"/>
          </w:tcPr>
          <w:p w14:paraId="6215BA57" w14:textId="77777777" w:rsidR="007B07EA"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lastRenderedPageBreak/>
              <w:t xml:space="preserve">Заместитель директора по УР </w:t>
            </w:r>
            <w:r>
              <w:rPr>
                <w:rFonts w:ascii="Times New Roman" w:eastAsia="Times New Roman" w:hAnsi="Times New Roman" w:cs="Times New Roman"/>
                <w:sz w:val="20"/>
                <w:szCs w:val="20"/>
                <w:lang w:val="ru-RU"/>
              </w:rPr>
              <w:t>Адымова Р.Д.</w:t>
            </w:r>
            <w:r w:rsidRPr="00A71A62">
              <w:rPr>
                <w:rFonts w:ascii="Times New Roman" w:eastAsia="Cambria" w:hAnsi="Times New Roman" w:cs="Times New Roman"/>
                <w:sz w:val="20"/>
                <w:szCs w:val="20"/>
                <w:lang w:val="ru-RU"/>
              </w:rPr>
              <w:t xml:space="preserve"> руководители МО: </w:t>
            </w:r>
          </w:p>
          <w:p w14:paraId="769A7A3D" w14:textId="77777777" w:rsidR="007B07EA" w:rsidRPr="00A71A62" w:rsidRDefault="007B07EA" w:rsidP="000F5EC8">
            <w:pPr>
              <w:spacing w:after="0" w:line="240" w:lineRule="auto"/>
              <w:rPr>
                <w:rFonts w:ascii="Times New Roman" w:eastAsia="Cambria" w:hAnsi="Times New Roman" w:cs="Times New Roman"/>
                <w:sz w:val="20"/>
                <w:szCs w:val="20"/>
              </w:rPr>
            </w:pPr>
            <w:proofErr w:type="spellStart"/>
            <w:r>
              <w:rPr>
                <w:rFonts w:ascii="Times New Roman" w:eastAsia="Cambria" w:hAnsi="Times New Roman" w:cs="Times New Roman"/>
                <w:sz w:val="20"/>
                <w:szCs w:val="20"/>
                <w:lang w:val="ru-RU"/>
              </w:rPr>
              <w:t>Джумабекова</w:t>
            </w:r>
            <w:proofErr w:type="spellEnd"/>
            <w:r>
              <w:rPr>
                <w:rFonts w:ascii="Times New Roman" w:eastAsia="Cambria" w:hAnsi="Times New Roman" w:cs="Times New Roman"/>
                <w:sz w:val="20"/>
                <w:szCs w:val="20"/>
                <w:lang w:val="ru-RU"/>
              </w:rPr>
              <w:t xml:space="preserve"> А.Д.</w:t>
            </w:r>
            <w:r w:rsidRPr="00A71A62">
              <w:rPr>
                <w:rFonts w:ascii="Times New Roman" w:eastAsia="Cambria" w:hAnsi="Times New Roman" w:cs="Times New Roman"/>
                <w:sz w:val="20"/>
                <w:szCs w:val="20"/>
                <w:lang w:val="ru-RU"/>
              </w:rPr>
              <w:t xml:space="preserve"> </w:t>
            </w:r>
            <w:r>
              <w:rPr>
                <w:rFonts w:ascii="Times New Roman" w:eastAsia="Cambria" w:hAnsi="Times New Roman" w:cs="Times New Roman"/>
                <w:sz w:val="20"/>
                <w:szCs w:val="20"/>
                <w:lang w:val="ru-RU"/>
              </w:rPr>
              <w:t xml:space="preserve">, </w:t>
            </w:r>
            <w:proofErr w:type="spellStart"/>
            <w:r>
              <w:rPr>
                <w:rFonts w:ascii="Times New Roman" w:eastAsia="Cambria" w:hAnsi="Times New Roman" w:cs="Times New Roman"/>
                <w:sz w:val="20"/>
                <w:szCs w:val="20"/>
                <w:lang w:val="ru-RU"/>
              </w:rPr>
              <w:t>Жанабекова</w:t>
            </w:r>
            <w:proofErr w:type="spellEnd"/>
            <w:r>
              <w:rPr>
                <w:rFonts w:ascii="Times New Roman" w:eastAsia="Cambria" w:hAnsi="Times New Roman" w:cs="Times New Roman"/>
                <w:sz w:val="20"/>
                <w:szCs w:val="20"/>
                <w:lang w:val="ru-RU"/>
              </w:rPr>
              <w:t xml:space="preserve"> Р.В.</w:t>
            </w:r>
          </w:p>
        </w:tc>
        <w:tc>
          <w:tcPr>
            <w:tcW w:w="1134" w:type="dxa"/>
            <w:shd w:val="clear" w:color="auto" w:fill="auto"/>
          </w:tcPr>
          <w:p w14:paraId="1F505FD0" w14:textId="77777777" w:rsidR="007B07EA"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rPr>
              <w:t>Совеща</w:t>
            </w:r>
          </w:p>
          <w:p w14:paraId="69786688" w14:textId="77777777" w:rsidR="007B07EA" w:rsidRPr="00A71A62" w:rsidRDefault="007B07EA" w:rsidP="000F5EC8">
            <w:pPr>
              <w:spacing w:after="0" w:line="240" w:lineRule="auto"/>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ние при директоре</w:t>
            </w:r>
          </w:p>
        </w:tc>
        <w:tc>
          <w:tcPr>
            <w:tcW w:w="3119" w:type="dxa"/>
            <w:shd w:val="clear" w:color="auto" w:fill="auto"/>
          </w:tcPr>
          <w:p w14:paraId="4B02638B"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Административные срезы знаний за 2; 4</w:t>
            </w:r>
            <w:r>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lang w:val="ru-RU"/>
              </w:rPr>
              <w:t xml:space="preserve">четверть по предметам </w:t>
            </w:r>
          </w:p>
          <w:p w14:paraId="35B1BA2B"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w:t>
            </w:r>
            <w:r w:rsidRPr="00A71A62">
              <w:rPr>
                <w:rFonts w:ascii="Times New Roman" w:eastAsia="Cambria" w:hAnsi="Times New Roman" w:cs="Times New Roman"/>
                <w:b/>
                <w:sz w:val="20"/>
                <w:szCs w:val="20"/>
              </w:rPr>
              <w:t xml:space="preserve">о </w:t>
            </w:r>
            <w:r w:rsidRPr="00A71A62">
              <w:rPr>
                <w:rFonts w:ascii="Times New Roman" w:eastAsia="Cambria" w:hAnsi="Times New Roman" w:cs="Times New Roman"/>
                <w:b/>
                <w:sz w:val="20"/>
                <w:szCs w:val="20"/>
                <w:lang w:val="ru-RU"/>
              </w:rPr>
              <w:t>алгебре</w:t>
            </w:r>
            <w:r w:rsidRPr="00A71A62">
              <w:rPr>
                <w:rFonts w:ascii="Times New Roman" w:eastAsia="Cambria" w:hAnsi="Times New Roman" w:cs="Times New Roman"/>
                <w:sz w:val="20"/>
                <w:szCs w:val="20"/>
                <w:lang w:val="ru-RU"/>
              </w:rPr>
              <w:t xml:space="preserve"> в 8а,б; 9б, 10б, классах;</w:t>
            </w:r>
          </w:p>
          <w:p w14:paraId="7E3FC1F5"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геометрии</w:t>
            </w:r>
            <w:r w:rsidRPr="00A71A62">
              <w:rPr>
                <w:rFonts w:ascii="Times New Roman" w:eastAsia="Cambria" w:hAnsi="Times New Roman" w:cs="Times New Roman"/>
                <w:sz w:val="20"/>
                <w:szCs w:val="20"/>
                <w:lang w:val="ru-RU"/>
              </w:rPr>
              <w:t xml:space="preserve"> в 8а,б, 9б классах;</w:t>
            </w:r>
          </w:p>
          <w:p w14:paraId="6F00D900"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физике</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б классах; </w:t>
            </w:r>
          </w:p>
          <w:p w14:paraId="0E91BEBA"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химии</w:t>
            </w:r>
            <w:r w:rsidRPr="00A71A62">
              <w:rPr>
                <w:rFonts w:ascii="Times New Roman" w:eastAsia="Cambria" w:hAnsi="Times New Roman" w:cs="Times New Roman"/>
                <w:sz w:val="20"/>
                <w:szCs w:val="20"/>
                <w:lang w:val="ru-RU"/>
              </w:rPr>
              <w:t xml:space="preserve"> в 8а, 1</w:t>
            </w:r>
            <w:r>
              <w:rPr>
                <w:rFonts w:ascii="Times New Roman" w:eastAsia="Cambria" w:hAnsi="Times New Roman" w:cs="Times New Roman"/>
                <w:sz w:val="20"/>
                <w:szCs w:val="20"/>
                <w:lang w:val="ru-RU"/>
              </w:rPr>
              <w:t xml:space="preserve">0 </w:t>
            </w:r>
            <w:r w:rsidRPr="00A71A62">
              <w:rPr>
                <w:rFonts w:ascii="Times New Roman" w:eastAsia="Cambria" w:hAnsi="Times New Roman" w:cs="Times New Roman"/>
                <w:sz w:val="20"/>
                <w:szCs w:val="20"/>
                <w:lang w:val="ru-RU"/>
              </w:rPr>
              <w:t>б классах;</w:t>
            </w:r>
          </w:p>
          <w:p w14:paraId="084EA470"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географии</w:t>
            </w:r>
            <w:r w:rsidRPr="00A71A62">
              <w:rPr>
                <w:rFonts w:ascii="Times New Roman" w:eastAsia="Cambria" w:hAnsi="Times New Roman" w:cs="Times New Roman"/>
                <w:sz w:val="20"/>
                <w:szCs w:val="20"/>
                <w:lang w:val="ru-RU"/>
              </w:rPr>
              <w:t xml:space="preserve"> в 8а классе;</w:t>
            </w:r>
          </w:p>
          <w:p w14:paraId="4C071F60"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 xml:space="preserve">по </w:t>
            </w:r>
            <w:r>
              <w:rPr>
                <w:rFonts w:ascii="Times New Roman" w:eastAsia="Cambria" w:hAnsi="Times New Roman" w:cs="Times New Roman"/>
                <w:b/>
                <w:sz w:val="20"/>
                <w:szCs w:val="20"/>
                <w:lang w:val="ru-RU"/>
              </w:rPr>
              <w:t>иностранному языку</w:t>
            </w:r>
            <w:r w:rsidRPr="00A71A62">
              <w:rPr>
                <w:rFonts w:ascii="Times New Roman" w:eastAsia="Cambria" w:hAnsi="Times New Roman" w:cs="Times New Roman"/>
                <w:sz w:val="20"/>
                <w:szCs w:val="20"/>
                <w:lang w:val="ru-RU"/>
              </w:rPr>
              <w:t xml:space="preserve"> в 8</w:t>
            </w:r>
            <w:r>
              <w:rPr>
                <w:rFonts w:ascii="Times New Roman" w:eastAsia="Cambria" w:hAnsi="Times New Roman" w:cs="Times New Roman"/>
                <w:sz w:val="20"/>
                <w:szCs w:val="20"/>
                <w:lang w:val="ru-RU"/>
              </w:rPr>
              <w:t>б</w:t>
            </w:r>
            <w:r w:rsidRPr="00A71A62">
              <w:rPr>
                <w:rFonts w:ascii="Times New Roman" w:eastAsia="Cambria" w:hAnsi="Times New Roman" w:cs="Times New Roman"/>
                <w:sz w:val="20"/>
                <w:szCs w:val="20"/>
                <w:lang w:val="ru-RU"/>
              </w:rPr>
              <w:t xml:space="preserve"> классе;</w:t>
            </w:r>
          </w:p>
          <w:p w14:paraId="484B72AD" w14:textId="77777777" w:rsidR="007B07EA" w:rsidRPr="00A71A62" w:rsidRDefault="007B07EA" w:rsidP="000F5EC8">
            <w:pPr>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русскому языку</w:t>
            </w:r>
            <w:r w:rsidRPr="00A71A62">
              <w:rPr>
                <w:rFonts w:ascii="Times New Roman" w:eastAsia="Cambria" w:hAnsi="Times New Roman" w:cs="Times New Roman"/>
                <w:sz w:val="20"/>
                <w:szCs w:val="20"/>
                <w:lang w:val="ru-RU"/>
              </w:rPr>
              <w:t xml:space="preserve"> в 8б,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 б классах;</w:t>
            </w:r>
          </w:p>
          <w:p w14:paraId="117B37A8" w14:textId="77777777" w:rsidR="007B07EA" w:rsidRDefault="007B07EA" w:rsidP="000F5EC8">
            <w:pPr>
              <w:shd w:val="clear" w:color="auto" w:fill="FFFFFF"/>
              <w:spacing w:after="0" w:line="240" w:lineRule="auto"/>
              <w:rPr>
                <w:rFonts w:ascii="Times New Roman" w:eastAsia="Cambria" w:hAnsi="Times New Roman" w:cs="Times New Roman"/>
                <w:sz w:val="20"/>
                <w:szCs w:val="20"/>
                <w:lang w:val="ru-RU"/>
              </w:rPr>
            </w:pPr>
            <w:r w:rsidRPr="00A71A62">
              <w:rPr>
                <w:rFonts w:ascii="Times New Roman" w:eastAsia="Cambria" w:hAnsi="Times New Roman" w:cs="Times New Roman"/>
                <w:b/>
                <w:sz w:val="20"/>
                <w:szCs w:val="20"/>
                <w:lang w:val="ru-RU"/>
              </w:rPr>
              <w:t>по русской литературе</w:t>
            </w:r>
            <w:r w:rsidRPr="00A71A62">
              <w:rPr>
                <w:rFonts w:ascii="Times New Roman" w:eastAsia="Cambria" w:hAnsi="Times New Roman" w:cs="Times New Roman"/>
                <w:sz w:val="20"/>
                <w:szCs w:val="20"/>
                <w:lang w:val="ru-RU"/>
              </w:rPr>
              <w:t xml:space="preserve"> в 1</w:t>
            </w:r>
            <w:r>
              <w:rPr>
                <w:rFonts w:ascii="Times New Roman" w:eastAsia="Cambria" w:hAnsi="Times New Roman" w:cs="Times New Roman"/>
                <w:sz w:val="20"/>
                <w:szCs w:val="20"/>
                <w:lang w:val="ru-RU"/>
              </w:rPr>
              <w:t>0</w:t>
            </w:r>
            <w:r w:rsidRPr="00A71A62">
              <w:rPr>
                <w:rFonts w:ascii="Times New Roman" w:eastAsia="Cambria" w:hAnsi="Times New Roman" w:cs="Times New Roman"/>
                <w:sz w:val="20"/>
                <w:szCs w:val="20"/>
                <w:lang w:val="ru-RU"/>
              </w:rPr>
              <w:t xml:space="preserve">б </w:t>
            </w:r>
          </w:p>
          <w:p w14:paraId="3F12F595" w14:textId="77777777" w:rsidR="007B07EA"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Cambria" w:hAnsi="Times New Roman" w:cs="Times New Roman"/>
                <w:sz w:val="20"/>
                <w:szCs w:val="20"/>
                <w:lang w:val="ru-RU"/>
              </w:rPr>
              <w:t>классе.</w:t>
            </w:r>
            <w:r w:rsidRPr="00A71A62">
              <w:rPr>
                <w:rFonts w:ascii="Times New Roman" w:eastAsia="Times New Roman" w:hAnsi="Times New Roman" w:cs="Times New Roman"/>
                <w:sz w:val="20"/>
                <w:szCs w:val="20"/>
                <w:lang w:val="ru-RU"/>
              </w:rPr>
              <w:t xml:space="preserve"> </w:t>
            </w:r>
          </w:p>
          <w:p w14:paraId="55642EE4"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E43E76">
              <w:rPr>
                <w:rFonts w:ascii="Times New Roman" w:eastAsia="Cambria" w:hAnsi="Times New Roman" w:cs="Times New Roman"/>
                <w:b/>
                <w:bCs/>
                <w:sz w:val="20"/>
                <w:szCs w:val="20"/>
                <w:lang w:val="ru-RU"/>
              </w:rPr>
              <w:t>по истории Казахстана</w:t>
            </w:r>
            <w:r>
              <w:rPr>
                <w:rFonts w:ascii="Times New Roman" w:eastAsia="Cambria" w:hAnsi="Times New Roman" w:cs="Times New Roman"/>
                <w:sz w:val="20"/>
                <w:szCs w:val="20"/>
                <w:lang w:val="ru-RU"/>
              </w:rPr>
              <w:t xml:space="preserve"> 11а</w:t>
            </w:r>
          </w:p>
          <w:p w14:paraId="7F67D1E4" w14:textId="77777777" w:rsidR="007B07EA" w:rsidRPr="00A71A62" w:rsidRDefault="007B07EA" w:rsidP="000F5EC8">
            <w:pPr>
              <w:shd w:val="clear" w:color="auto" w:fill="FFFFFF"/>
              <w:spacing w:after="0" w:line="240" w:lineRule="auto"/>
              <w:rPr>
                <w:rFonts w:ascii="Times New Roman" w:eastAsia="Times New Roman" w:hAnsi="Times New Roman" w:cs="Times New Roman"/>
                <w:color w:val="1A1A1A"/>
                <w:sz w:val="20"/>
                <w:szCs w:val="20"/>
                <w:lang w:val="ru-RU"/>
              </w:rPr>
            </w:pPr>
            <w:r w:rsidRPr="00A71A62">
              <w:rPr>
                <w:rFonts w:ascii="Times New Roman" w:eastAsia="Times New Roman" w:hAnsi="Times New Roman" w:cs="Times New Roman"/>
                <w:color w:val="1A1A1A"/>
                <w:sz w:val="20"/>
                <w:szCs w:val="20"/>
                <w:lang w:val="ru-RU"/>
              </w:rPr>
              <w:t>Учителям-</w:t>
            </w:r>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предметникам</w:t>
            </w:r>
          </w:p>
          <w:p w14:paraId="4CEC1BB4" w14:textId="77777777" w:rsidR="007B07EA" w:rsidRPr="00A71A62" w:rsidRDefault="007B07EA" w:rsidP="000F5EC8">
            <w:pPr>
              <w:shd w:val="clear" w:color="auto" w:fill="FFFFFF"/>
              <w:spacing w:after="0" w:line="240" w:lineRule="auto"/>
              <w:rPr>
                <w:rFonts w:ascii="Times New Roman" w:eastAsia="Times New Roman" w:hAnsi="Times New Roman" w:cs="Times New Roman"/>
                <w:color w:val="1A1A1A"/>
                <w:sz w:val="20"/>
                <w:szCs w:val="20"/>
                <w:lang w:val="ru-RU"/>
              </w:rPr>
            </w:pPr>
            <w:r w:rsidRPr="00A71A62">
              <w:rPr>
                <w:rFonts w:ascii="Times New Roman" w:eastAsia="Times New Roman" w:hAnsi="Times New Roman" w:cs="Times New Roman"/>
                <w:color w:val="1A1A1A"/>
                <w:sz w:val="20"/>
                <w:szCs w:val="20"/>
                <w:lang w:val="ru-RU"/>
              </w:rPr>
              <w:lastRenderedPageBreak/>
              <w:t>Организовать</w:t>
            </w:r>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 xml:space="preserve">работу </w:t>
            </w:r>
            <w:proofErr w:type="spellStart"/>
            <w:r w:rsidRPr="00A71A62">
              <w:rPr>
                <w:rFonts w:ascii="Times New Roman" w:eastAsia="Times New Roman" w:hAnsi="Times New Roman" w:cs="Times New Roman"/>
                <w:color w:val="1A1A1A"/>
                <w:sz w:val="20"/>
                <w:szCs w:val="20"/>
                <w:lang w:val="ru-RU"/>
              </w:rPr>
              <w:t>по</w:t>
            </w:r>
            <w:r>
              <w:rPr>
                <w:rFonts w:ascii="Times New Roman" w:eastAsia="Times New Roman" w:hAnsi="Times New Roman" w:cs="Times New Roman"/>
                <w:color w:val="1A1A1A"/>
                <w:sz w:val="20"/>
                <w:szCs w:val="20"/>
                <w:lang w:val="ru-RU"/>
              </w:rPr>
              <w:t>в</w:t>
            </w:r>
            <w:r w:rsidRPr="00A71A62">
              <w:rPr>
                <w:rFonts w:ascii="Times New Roman" w:eastAsia="Times New Roman" w:hAnsi="Times New Roman" w:cs="Times New Roman"/>
                <w:color w:val="1A1A1A"/>
                <w:sz w:val="20"/>
                <w:szCs w:val="20"/>
                <w:lang w:val="ru-RU"/>
              </w:rPr>
              <w:t>ос</w:t>
            </w:r>
            <w:r>
              <w:rPr>
                <w:rFonts w:ascii="Times New Roman" w:eastAsia="Times New Roman" w:hAnsi="Times New Roman" w:cs="Times New Roman"/>
                <w:color w:val="1A1A1A"/>
                <w:sz w:val="20"/>
                <w:szCs w:val="20"/>
                <w:lang w:val="ru-RU"/>
              </w:rPr>
              <w:t>-</w:t>
            </w:r>
            <w:r w:rsidRPr="00A71A62">
              <w:rPr>
                <w:rFonts w:ascii="Times New Roman" w:eastAsia="Times New Roman" w:hAnsi="Times New Roman" w:cs="Times New Roman"/>
                <w:color w:val="1A1A1A"/>
                <w:sz w:val="20"/>
                <w:szCs w:val="20"/>
                <w:lang w:val="ru-RU"/>
              </w:rPr>
              <w:t>полнению</w:t>
            </w:r>
            <w:proofErr w:type="spellEnd"/>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пробелов в</w:t>
            </w:r>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знаниях</w:t>
            </w:r>
          </w:p>
          <w:p w14:paraId="18EF963E" w14:textId="77777777" w:rsidR="007B07EA" w:rsidRPr="00A71A62" w:rsidRDefault="007B07EA" w:rsidP="000F5EC8">
            <w:pPr>
              <w:shd w:val="clear" w:color="auto" w:fill="FFFFFF"/>
              <w:spacing w:after="0" w:line="240" w:lineRule="auto"/>
              <w:rPr>
                <w:rFonts w:ascii="Times New Roman" w:eastAsia="Times New Roman" w:hAnsi="Times New Roman" w:cs="Times New Roman"/>
                <w:color w:val="1A1A1A"/>
                <w:sz w:val="20"/>
                <w:szCs w:val="20"/>
                <w:lang w:val="ru-RU"/>
              </w:rPr>
            </w:pPr>
            <w:r w:rsidRPr="00A71A62">
              <w:rPr>
                <w:rFonts w:ascii="Times New Roman" w:eastAsia="Times New Roman" w:hAnsi="Times New Roman" w:cs="Times New Roman"/>
                <w:color w:val="1A1A1A"/>
                <w:sz w:val="20"/>
                <w:szCs w:val="20"/>
                <w:lang w:val="ru-RU"/>
              </w:rPr>
              <w:t>обучающихся</w:t>
            </w:r>
          </w:p>
          <w:p w14:paraId="3A6397CC" w14:textId="77777777" w:rsidR="007B07EA" w:rsidRDefault="007B07EA" w:rsidP="000F5EC8">
            <w:pPr>
              <w:spacing w:after="0" w:line="240" w:lineRule="auto"/>
              <w:jc w:val="both"/>
              <w:rPr>
                <w:rFonts w:ascii="Times New Roman" w:eastAsia="Times New Roman" w:hAnsi="Times New Roman" w:cs="Times New Roman"/>
                <w:sz w:val="20"/>
                <w:szCs w:val="20"/>
                <w:lang w:val="ru-RU"/>
              </w:rPr>
            </w:pPr>
          </w:p>
          <w:p w14:paraId="19C34DB2" w14:textId="77777777" w:rsidR="007B07EA" w:rsidRDefault="007B07EA" w:rsidP="000F5EC8">
            <w:pPr>
              <w:spacing w:after="0" w:line="240" w:lineRule="auto"/>
              <w:jc w:val="both"/>
              <w:rPr>
                <w:rFonts w:ascii="Times New Roman" w:eastAsia="Times New Roman" w:hAnsi="Times New Roman" w:cs="Times New Roman"/>
                <w:sz w:val="20"/>
                <w:szCs w:val="20"/>
                <w:lang w:val="ru-RU"/>
              </w:rPr>
            </w:pPr>
          </w:p>
          <w:p w14:paraId="74885E4F" w14:textId="77777777" w:rsidR="007B07EA" w:rsidRDefault="007B07EA" w:rsidP="000F5EC8">
            <w:pPr>
              <w:spacing w:after="0" w:line="240" w:lineRule="auto"/>
              <w:jc w:val="both"/>
              <w:rPr>
                <w:rFonts w:ascii="Times New Roman" w:eastAsia="Times New Roman" w:hAnsi="Times New Roman" w:cs="Times New Roman"/>
                <w:sz w:val="20"/>
                <w:szCs w:val="20"/>
                <w:lang w:val="ru-RU"/>
              </w:rPr>
            </w:pPr>
          </w:p>
          <w:p w14:paraId="2E96E2D4" w14:textId="77777777" w:rsidR="007B07EA" w:rsidRDefault="007B07EA" w:rsidP="000F5EC8">
            <w:pPr>
              <w:spacing w:after="0" w:line="240" w:lineRule="auto"/>
              <w:jc w:val="both"/>
              <w:rPr>
                <w:rFonts w:ascii="Times New Roman" w:eastAsia="Times New Roman" w:hAnsi="Times New Roman" w:cs="Times New Roman"/>
                <w:sz w:val="20"/>
                <w:szCs w:val="20"/>
                <w:lang w:val="ru-RU"/>
              </w:rPr>
            </w:pPr>
          </w:p>
          <w:p w14:paraId="6D88A8AB"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p>
        </w:tc>
        <w:tc>
          <w:tcPr>
            <w:tcW w:w="850" w:type="dxa"/>
            <w:shd w:val="clear" w:color="auto" w:fill="auto"/>
          </w:tcPr>
          <w:p w14:paraId="2EBB972B" w14:textId="77777777" w:rsidR="007B07EA"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lastRenderedPageBreak/>
              <w:t xml:space="preserve">4 </w:t>
            </w:r>
            <w:proofErr w:type="spellStart"/>
            <w:r w:rsidRPr="00A71A62">
              <w:rPr>
                <w:rFonts w:ascii="Times New Roman" w:eastAsia="Cambria" w:hAnsi="Times New Roman" w:cs="Times New Roman"/>
                <w:sz w:val="20"/>
                <w:szCs w:val="20"/>
                <w:lang w:val="ru-RU"/>
              </w:rPr>
              <w:t>нед</w:t>
            </w:r>
            <w:proofErr w:type="spellEnd"/>
            <w:r>
              <w:rPr>
                <w:rFonts w:ascii="Times New Roman" w:eastAsia="Cambria" w:hAnsi="Times New Roman" w:cs="Times New Roman"/>
                <w:sz w:val="20"/>
                <w:szCs w:val="20"/>
                <w:lang w:val="ru-RU"/>
              </w:rPr>
              <w:t>.</w:t>
            </w:r>
            <w:r w:rsidRPr="00A71A62">
              <w:rPr>
                <w:rFonts w:ascii="Times New Roman" w:eastAsia="Cambria" w:hAnsi="Times New Roman" w:cs="Times New Roman"/>
                <w:sz w:val="20"/>
                <w:szCs w:val="20"/>
                <w:lang w:val="ru-RU"/>
              </w:rPr>
              <w:t xml:space="preserve"> </w:t>
            </w:r>
            <w:r>
              <w:rPr>
                <w:rFonts w:ascii="Times New Roman" w:eastAsia="Cambria" w:hAnsi="Times New Roman" w:cs="Times New Roman"/>
                <w:sz w:val="20"/>
                <w:szCs w:val="20"/>
                <w:lang w:val="ru-RU"/>
              </w:rPr>
              <w:t>д</w:t>
            </w:r>
            <w:r w:rsidRPr="00A71A62">
              <w:rPr>
                <w:rFonts w:ascii="Times New Roman" w:eastAsia="Cambria" w:hAnsi="Times New Roman" w:cs="Times New Roman"/>
                <w:sz w:val="20"/>
                <w:szCs w:val="20"/>
                <w:lang w:val="ru-RU"/>
              </w:rPr>
              <w:t>ека</w:t>
            </w:r>
          </w:p>
          <w:p w14:paraId="6DA30796"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proofErr w:type="spellStart"/>
            <w:r w:rsidRPr="00A71A62">
              <w:rPr>
                <w:rFonts w:ascii="Times New Roman" w:eastAsia="Cambria" w:hAnsi="Times New Roman" w:cs="Times New Roman"/>
                <w:sz w:val="20"/>
                <w:szCs w:val="20"/>
                <w:lang w:val="ru-RU"/>
              </w:rPr>
              <w:t>бря</w:t>
            </w:r>
            <w:proofErr w:type="spellEnd"/>
          </w:p>
          <w:p w14:paraId="226703D3" w14:textId="77777777" w:rsidR="007B07EA"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4 </w:t>
            </w:r>
            <w:proofErr w:type="spellStart"/>
            <w:r w:rsidRPr="00A71A62">
              <w:rPr>
                <w:rFonts w:ascii="Times New Roman" w:eastAsia="Cambria" w:hAnsi="Times New Roman" w:cs="Times New Roman"/>
                <w:sz w:val="20"/>
                <w:szCs w:val="20"/>
                <w:lang w:val="ru-RU"/>
              </w:rPr>
              <w:t>нед</w:t>
            </w:r>
            <w:proofErr w:type="spellEnd"/>
            <w:r>
              <w:rPr>
                <w:rFonts w:ascii="Times New Roman" w:eastAsia="Cambria" w:hAnsi="Times New Roman" w:cs="Times New Roman"/>
                <w:sz w:val="20"/>
                <w:szCs w:val="20"/>
                <w:lang w:val="ru-RU"/>
              </w:rPr>
              <w:t>.</w:t>
            </w:r>
          </w:p>
          <w:p w14:paraId="650A72B8"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мая</w:t>
            </w:r>
          </w:p>
          <w:p w14:paraId="5CDFD81B" w14:textId="77777777" w:rsidR="007B07EA" w:rsidRPr="00A71A62" w:rsidRDefault="007B07EA" w:rsidP="000F5EC8">
            <w:pPr>
              <w:spacing w:after="0" w:line="240" w:lineRule="auto"/>
              <w:jc w:val="center"/>
              <w:rPr>
                <w:rFonts w:ascii="Times New Roman" w:eastAsia="Cambria" w:hAnsi="Times New Roman" w:cs="Times New Roman"/>
                <w:sz w:val="20"/>
                <w:szCs w:val="20"/>
                <w:lang w:val="ru-RU"/>
              </w:rPr>
            </w:pPr>
          </w:p>
        </w:tc>
      </w:tr>
      <w:bookmarkEnd w:id="2"/>
      <w:tr w:rsidR="007B07EA" w:rsidRPr="00A71A62" w14:paraId="3B90A6FA" w14:textId="77777777" w:rsidTr="000F5EC8">
        <w:tc>
          <w:tcPr>
            <w:tcW w:w="426" w:type="dxa"/>
            <w:shd w:val="clear" w:color="auto" w:fill="auto"/>
            <w:vAlign w:val="center"/>
          </w:tcPr>
          <w:p w14:paraId="01DF3E71"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6</w:t>
            </w:r>
          </w:p>
        </w:tc>
        <w:tc>
          <w:tcPr>
            <w:tcW w:w="1985" w:type="dxa"/>
            <w:shd w:val="clear" w:color="auto" w:fill="auto"/>
            <w:vAlign w:val="center"/>
          </w:tcPr>
          <w:p w14:paraId="6C6B2AC6"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3" w:name="_Hlk181179368"/>
            <w:r w:rsidRPr="00A71A62">
              <w:rPr>
                <w:rFonts w:ascii="Times New Roman" w:eastAsia="Times New Roman" w:hAnsi="Times New Roman" w:cs="Times New Roman"/>
                <w:sz w:val="20"/>
                <w:szCs w:val="20"/>
              </w:rPr>
              <w:t>Пути повышения функциональной грамотности на уроках математики учащихся 2-4 классов</w:t>
            </w:r>
            <w:bookmarkEnd w:id="3"/>
          </w:p>
        </w:tc>
        <w:tc>
          <w:tcPr>
            <w:tcW w:w="1843" w:type="dxa"/>
            <w:shd w:val="clear" w:color="auto" w:fill="auto"/>
            <w:vAlign w:val="center"/>
          </w:tcPr>
          <w:p w14:paraId="6654D0D6"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Определение уровня функцио</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нальной грамотности обучающихся</w:t>
            </w:r>
            <w:r w:rsidRPr="00A71A62">
              <w:rPr>
                <w:rFonts w:ascii="Times New Roman" w:eastAsia="Times New Roman" w:hAnsi="Times New Roman" w:cs="Times New Roman"/>
                <w:color w:val="000000"/>
                <w:sz w:val="20"/>
                <w:szCs w:val="20"/>
                <w:lang w:val="ru-RU"/>
              </w:rPr>
              <w:t xml:space="preserve"> </w:t>
            </w:r>
            <w:r w:rsidRPr="00A71A62">
              <w:rPr>
                <w:rFonts w:ascii="Times New Roman" w:eastAsia="Times New Roman" w:hAnsi="Times New Roman" w:cs="Times New Roman"/>
                <w:sz w:val="20"/>
                <w:szCs w:val="20"/>
              </w:rPr>
              <w:t>2-4 классов</w:t>
            </w:r>
          </w:p>
        </w:tc>
        <w:tc>
          <w:tcPr>
            <w:tcW w:w="1701" w:type="dxa"/>
            <w:shd w:val="clear" w:color="auto" w:fill="auto"/>
            <w:vAlign w:val="center"/>
          </w:tcPr>
          <w:p w14:paraId="5EDC89AB"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Уроки математики в 2</w:t>
            </w:r>
            <w:r w:rsidRPr="00A71A62">
              <w:rPr>
                <w:rFonts w:ascii="Times New Roman" w:eastAsia="Times New Roman" w:hAnsi="Times New Roman" w:cs="Times New Roman"/>
                <w:color w:val="000000"/>
                <w:sz w:val="20"/>
                <w:szCs w:val="20"/>
              </w:rPr>
              <w:t>-4</w:t>
            </w:r>
            <w:r w:rsidRPr="00A71A62">
              <w:rPr>
                <w:rFonts w:ascii="Times New Roman" w:eastAsia="Times New Roman" w:hAnsi="Times New Roman" w:cs="Times New Roman"/>
                <w:color w:val="000000"/>
                <w:sz w:val="20"/>
                <w:szCs w:val="20"/>
                <w:lang w:val="ru-RU"/>
              </w:rPr>
              <w:t xml:space="preserve"> </w:t>
            </w:r>
            <w:r w:rsidRPr="00A71A62">
              <w:rPr>
                <w:rFonts w:ascii="Times New Roman" w:eastAsia="Times New Roman" w:hAnsi="Times New Roman" w:cs="Times New Roman"/>
                <w:color w:val="000000"/>
                <w:sz w:val="20"/>
                <w:szCs w:val="20"/>
              </w:rPr>
              <w:t>класс</w:t>
            </w:r>
            <w:r w:rsidRPr="00A71A62">
              <w:rPr>
                <w:rFonts w:ascii="Times New Roman" w:eastAsia="Times New Roman" w:hAnsi="Times New Roman" w:cs="Times New Roman"/>
                <w:color w:val="000000"/>
                <w:sz w:val="20"/>
                <w:szCs w:val="20"/>
                <w:lang w:val="ru-RU"/>
              </w:rPr>
              <w:t>ах (методы повышения функциональной грамотности)</w:t>
            </w:r>
          </w:p>
        </w:tc>
        <w:tc>
          <w:tcPr>
            <w:tcW w:w="992" w:type="dxa"/>
            <w:shd w:val="clear" w:color="auto" w:fill="auto"/>
            <w:vAlign w:val="center"/>
          </w:tcPr>
          <w:p w14:paraId="4D9A3C7D"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Фронтальный</w:t>
            </w:r>
          </w:p>
        </w:tc>
        <w:tc>
          <w:tcPr>
            <w:tcW w:w="1134" w:type="dxa"/>
            <w:shd w:val="clear" w:color="auto" w:fill="auto"/>
            <w:vAlign w:val="center"/>
          </w:tcPr>
          <w:p w14:paraId="310F594F"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Тестирование</w:t>
            </w:r>
            <w:r w:rsidRPr="00A71A62">
              <w:rPr>
                <w:rFonts w:ascii="Times New Roman" w:eastAsia="Times New Roman" w:hAnsi="Times New Roman" w:cs="Times New Roman"/>
                <w:color w:val="000000"/>
                <w:sz w:val="20"/>
                <w:szCs w:val="20"/>
                <w:lang w:val="ru-RU"/>
              </w:rPr>
              <w:t xml:space="preserve"> </w:t>
            </w:r>
          </w:p>
        </w:tc>
        <w:tc>
          <w:tcPr>
            <w:tcW w:w="1559" w:type="dxa"/>
            <w:shd w:val="clear" w:color="auto" w:fill="auto"/>
            <w:vAlign w:val="center"/>
          </w:tcPr>
          <w:p w14:paraId="34E1F3A2"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0</w:t>
            </w:r>
            <w:r>
              <w:rPr>
                <w:rFonts w:ascii="Times New Roman" w:eastAsia="Times New Roman" w:hAnsi="Times New Roman" w:cs="Times New Roman"/>
                <w:color w:val="000000"/>
                <w:sz w:val="20"/>
                <w:szCs w:val="20"/>
                <w:lang w:val="ru-RU"/>
              </w:rPr>
              <w:t>2</w:t>
            </w:r>
            <w:r w:rsidRPr="00A71A62">
              <w:rPr>
                <w:rFonts w:ascii="Times New Roman" w:eastAsia="Times New Roman" w:hAnsi="Times New Roman" w:cs="Times New Roman"/>
                <w:color w:val="000000"/>
                <w:sz w:val="20"/>
                <w:szCs w:val="20"/>
                <w:lang w:val="ru-RU"/>
              </w:rPr>
              <w:t>.12.-0</w:t>
            </w:r>
            <w:r>
              <w:rPr>
                <w:rFonts w:ascii="Times New Roman" w:eastAsia="Times New Roman" w:hAnsi="Times New Roman" w:cs="Times New Roman"/>
                <w:color w:val="000000"/>
                <w:sz w:val="20"/>
                <w:szCs w:val="20"/>
                <w:lang w:val="ru-RU"/>
              </w:rPr>
              <w:t>6.</w:t>
            </w:r>
            <w:r w:rsidRPr="00A71A62">
              <w:rPr>
                <w:rFonts w:ascii="Times New Roman" w:eastAsia="Times New Roman" w:hAnsi="Times New Roman" w:cs="Times New Roman"/>
                <w:color w:val="000000"/>
                <w:sz w:val="20"/>
                <w:szCs w:val="20"/>
                <w:lang w:val="ru-RU"/>
              </w:rPr>
              <w:t>12.</w:t>
            </w:r>
          </w:p>
        </w:tc>
        <w:tc>
          <w:tcPr>
            <w:tcW w:w="1559" w:type="dxa"/>
            <w:shd w:val="clear" w:color="auto" w:fill="auto"/>
            <w:vAlign w:val="center"/>
          </w:tcPr>
          <w:p w14:paraId="5B4C4FB6"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 xml:space="preserve">Заместитель директора по УР </w:t>
            </w:r>
            <w:r>
              <w:rPr>
                <w:rFonts w:ascii="Times New Roman" w:eastAsia="Times New Roman" w:hAnsi="Times New Roman" w:cs="Times New Roman"/>
                <w:color w:val="000000"/>
                <w:sz w:val="20"/>
                <w:szCs w:val="20"/>
                <w:lang w:val="ru-RU"/>
              </w:rPr>
              <w:t xml:space="preserve">Адымова Р.Д., </w:t>
            </w:r>
            <w:proofErr w:type="spellStart"/>
            <w:r>
              <w:rPr>
                <w:rFonts w:ascii="Times New Roman" w:eastAsia="Times New Roman" w:hAnsi="Times New Roman" w:cs="Times New Roman"/>
                <w:color w:val="000000"/>
                <w:sz w:val="20"/>
                <w:szCs w:val="20"/>
                <w:lang w:val="ru-RU"/>
              </w:rPr>
              <w:t>р</w:t>
            </w:r>
            <w:r w:rsidRPr="00A71A62">
              <w:rPr>
                <w:rFonts w:ascii="Times New Roman" w:eastAsia="Times New Roman" w:hAnsi="Times New Roman" w:cs="Times New Roman"/>
                <w:color w:val="000000"/>
                <w:sz w:val="20"/>
                <w:szCs w:val="20"/>
                <w:lang w:val="ru-RU"/>
              </w:rPr>
              <w:t>уково</w:t>
            </w:r>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lang w:val="ru-RU"/>
              </w:rPr>
              <w:t>дитель</w:t>
            </w:r>
            <w:proofErr w:type="spellEnd"/>
            <w:r w:rsidRPr="00A71A62">
              <w:rPr>
                <w:rFonts w:ascii="Times New Roman" w:eastAsia="Times New Roman" w:hAnsi="Times New Roman" w:cs="Times New Roman"/>
                <w:color w:val="000000"/>
                <w:sz w:val="20"/>
                <w:szCs w:val="20"/>
                <w:lang w:val="ru-RU"/>
              </w:rPr>
              <w:t xml:space="preserve"> МО </w:t>
            </w:r>
            <w:proofErr w:type="spellStart"/>
            <w:r>
              <w:rPr>
                <w:rFonts w:ascii="Times New Roman" w:eastAsia="Times New Roman" w:hAnsi="Times New Roman" w:cs="Times New Roman"/>
                <w:color w:val="000000"/>
                <w:sz w:val="20"/>
                <w:szCs w:val="20"/>
                <w:lang w:val="ru-RU"/>
              </w:rPr>
              <w:t>Хатаман</w:t>
            </w:r>
            <w:proofErr w:type="spellEnd"/>
            <w:r>
              <w:rPr>
                <w:rFonts w:ascii="Times New Roman" w:eastAsia="Times New Roman" w:hAnsi="Times New Roman" w:cs="Times New Roman"/>
                <w:color w:val="000000"/>
                <w:sz w:val="20"/>
                <w:szCs w:val="20"/>
                <w:lang w:val="ru-RU"/>
              </w:rPr>
              <w:t xml:space="preserve"> А.</w:t>
            </w:r>
          </w:p>
        </w:tc>
        <w:tc>
          <w:tcPr>
            <w:tcW w:w="1134" w:type="dxa"/>
            <w:shd w:val="clear" w:color="auto" w:fill="auto"/>
            <w:vAlign w:val="center"/>
          </w:tcPr>
          <w:p w14:paraId="199AEC5C"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Заседа</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ние МО</w:t>
            </w:r>
          </w:p>
        </w:tc>
        <w:tc>
          <w:tcPr>
            <w:tcW w:w="3119" w:type="dxa"/>
            <w:shd w:val="clear" w:color="auto" w:fill="auto"/>
            <w:vAlign w:val="center"/>
          </w:tcPr>
          <w:p w14:paraId="676A46D5"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Административные срезы знаний по математике во 2-4 классах за предыдущую </w:t>
            </w:r>
            <w:proofErr w:type="spellStart"/>
            <w:r w:rsidRPr="00A71A62">
              <w:rPr>
                <w:rFonts w:ascii="Times New Roman" w:eastAsia="Times New Roman" w:hAnsi="Times New Roman" w:cs="Times New Roman"/>
                <w:sz w:val="20"/>
                <w:szCs w:val="20"/>
                <w:lang w:val="ru-RU"/>
              </w:rPr>
              <w:t>четверть.Рассмот</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рение</w:t>
            </w:r>
            <w:proofErr w:type="spellEnd"/>
            <w:r w:rsidRPr="00A71A62">
              <w:rPr>
                <w:rFonts w:ascii="Times New Roman" w:eastAsia="Times New Roman" w:hAnsi="Times New Roman" w:cs="Times New Roman"/>
                <w:sz w:val="20"/>
                <w:szCs w:val="20"/>
                <w:lang w:val="ru-RU"/>
              </w:rPr>
              <w:t xml:space="preserve"> вопроса повышения качества знаний по математике во 2-4 классах на заседаниях МО.</w:t>
            </w:r>
          </w:p>
          <w:p w14:paraId="732C492B"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Разработка и применение цифровых образовательных ресурсов педагогами.</w:t>
            </w:r>
          </w:p>
        </w:tc>
        <w:tc>
          <w:tcPr>
            <w:tcW w:w="850" w:type="dxa"/>
            <w:shd w:val="clear" w:color="auto" w:fill="auto"/>
            <w:vAlign w:val="center"/>
          </w:tcPr>
          <w:p w14:paraId="04FFF721"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2 неделя марта</w:t>
            </w:r>
          </w:p>
          <w:p w14:paraId="6AB84DE1"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p>
        </w:tc>
      </w:tr>
      <w:tr w:rsidR="007B07EA" w:rsidRPr="00A71A62" w14:paraId="4E8483CF" w14:textId="77777777" w:rsidTr="000F5EC8">
        <w:tc>
          <w:tcPr>
            <w:tcW w:w="426" w:type="dxa"/>
            <w:shd w:val="clear" w:color="auto" w:fill="auto"/>
            <w:vAlign w:val="center"/>
          </w:tcPr>
          <w:p w14:paraId="00190B6D"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8</w:t>
            </w:r>
          </w:p>
        </w:tc>
        <w:tc>
          <w:tcPr>
            <w:tcW w:w="1985" w:type="dxa"/>
            <w:shd w:val="clear" w:color="auto" w:fill="auto"/>
            <w:vAlign w:val="center"/>
          </w:tcPr>
          <w:p w14:paraId="5BD7FAA9"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4" w:name="_Hlk181179408"/>
            <w:r w:rsidRPr="00A71A62">
              <w:rPr>
                <w:rFonts w:ascii="Times New Roman" w:eastAsia="Times New Roman" w:hAnsi="Times New Roman" w:cs="Times New Roman"/>
                <w:color w:val="000000"/>
                <w:sz w:val="20"/>
                <w:szCs w:val="20"/>
                <w:lang w:val="ru-RU"/>
              </w:rPr>
              <w:t>Развитие и</w:t>
            </w:r>
            <w:r w:rsidRPr="00A71A62">
              <w:rPr>
                <w:rFonts w:ascii="Times New Roman" w:eastAsia="Times New Roman" w:hAnsi="Times New Roman" w:cs="Times New Roman"/>
                <w:color w:val="000000"/>
                <w:sz w:val="20"/>
                <w:szCs w:val="20"/>
              </w:rPr>
              <w:t>нди</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видуальны</w:t>
            </w:r>
            <w:r w:rsidRPr="00A71A62">
              <w:rPr>
                <w:rFonts w:ascii="Times New Roman" w:eastAsia="Times New Roman" w:hAnsi="Times New Roman" w:cs="Times New Roman"/>
                <w:color w:val="000000"/>
                <w:sz w:val="20"/>
                <w:szCs w:val="20"/>
                <w:lang w:val="ru-RU"/>
              </w:rPr>
              <w:t xml:space="preserve">х </w:t>
            </w:r>
            <w:r w:rsidRPr="00A71A62">
              <w:rPr>
                <w:rFonts w:ascii="Times New Roman" w:eastAsia="Times New Roman" w:hAnsi="Times New Roman" w:cs="Times New Roman"/>
                <w:color w:val="000000"/>
                <w:sz w:val="20"/>
                <w:szCs w:val="20"/>
              </w:rPr>
              <w:t>способност</w:t>
            </w:r>
            <w:r w:rsidRPr="00A71A62">
              <w:rPr>
                <w:rFonts w:ascii="Times New Roman" w:eastAsia="Times New Roman" w:hAnsi="Times New Roman" w:cs="Times New Roman"/>
                <w:color w:val="000000"/>
                <w:sz w:val="20"/>
                <w:szCs w:val="20"/>
                <w:lang w:val="ru-RU"/>
              </w:rPr>
              <w:t xml:space="preserve">ей </w:t>
            </w:r>
            <w:r w:rsidRPr="00A71A62">
              <w:rPr>
                <w:rFonts w:ascii="Times New Roman" w:eastAsia="Times New Roman" w:hAnsi="Times New Roman" w:cs="Times New Roman"/>
                <w:color w:val="000000"/>
                <w:sz w:val="20"/>
                <w:szCs w:val="20"/>
              </w:rPr>
              <w:t>обучающ</w:t>
            </w:r>
            <w:r w:rsidRPr="00A71A62">
              <w:rPr>
                <w:rFonts w:ascii="Times New Roman" w:eastAsia="Times New Roman" w:hAnsi="Times New Roman" w:cs="Times New Roman"/>
                <w:color w:val="000000"/>
                <w:sz w:val="20"/>
                <w:szCs w:val="20"/>
                <w:lang w:val="ru-RU"/>
              </w:rPr>
              <w:t>их</w:t>
            </w:r>
            <w:r w:rsidRPr="00A71A62">
              <w:rPr>
                <w:rFonts w:ascii="Times New Roman" w:eastAsia="Times New Roman" w:hAnsi="Times New Roman" w:cs="Times New Roman"/>
                <w:color w:val="000000"/>
                <w:sz w:val="20"/>
                <w:szCs w:val="20"/>
              </w:rPr>
              <w:t>ся на уроках русского языка (2-4</w:t>
            </w:r>
            <w:r>
              <w:rPr>
                <w:rFonts w:ascii="Times New Roman" w:eastAsia="Times New Roman" w:hAnsi="Times New Roman" w:cs="Times New Roman"/>
                <w:color w:val="000000"/>
                <w:sz w:val="20"/>
                <w:szCs w:val="20"/>
              </w:rPr>
              <w:t xml:space="preserve"> </w:t>
            </w:r>
            <w:r w:rsidRPr="00A71A62">
              <w:rPr>
                <w:rFonts w:ascii="Times New Roman" w:eastAsia="Times New Roman" w:hAnsi="Times New Roman" w:cs="Times New Roman"/>
                <w:color w:val="000000"/>
                <w:sz w:val="20"/>
                <w:szCs w:val="20"/>
              </w:rPr>
              <w:t>классы)</w:t>
            </w:r>
            <w:bookmarkEnd w:id="4"/>
          </w:p>
        </w:tc>
        <w:tc>
          <w:tcPr>
            <w:tcW w:w="1843" w:type="dxa"/>
            <w:shd w:val="clear" w:color="auto" w:fill="auto"/>
            <w:vAlign w:val="center"/>
          </w:tcPr>
          <w:p w14:paraId="07B8153A"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 xml:space="preserve">Определение влияния методов </w:t>
            </w:r>
            <w:r w:rsidRPr="00A71A62">
              <w:rPr>
                <w:rFonts w:ascii="Times New Roman" w:eastAsia="Times New Roman" w:hAnsi="Times New Roman" w:cs="Times New Roman"/>
                <w:color w:val="000000"/>
                <w:sz w:val="20"/>
                <w:szCs w:val="20"/>
                <w:lang w:val="ru-RU"/>
              </w:rPr>
              <w:t>и форм</w:t>
            </w:r>
            <w:r w:rsidRPr="00A71A62">
              <w:rPr>
                <w:rFonts w:ascii="Times New Roman" w:eastAsia="Times New Roman" w:hAnsi="Times New Roman" w:cs="Times New Roman"/>
                <w:color w:val="000000"/>
                <w:sz w:val="20"/>
                <w:szCs w:val="20"/>
              </w:rPr>
              <w:t xml:space="preserve"> обучения на </w:t>
            </w:r>
            <w:r w:rsidRPr="00A71A62">
              <w:rPr>
                <w:rFonts w:ascii="Times New Roman" w:eastAsia="Times New Roman" w:hAnsi="Times New Roman" w:cs="Times New Roman"/>
                <w:color w:val="000000"/>
                <w:sz w:val="20"/>
                <w:szCs w:val="20"/>
                <w:lang w:val="ru-RU"/>
              </w:rPr>
              <w:t>развитие индивидуальных способностей обучающихся</w:t>
            </w:r>
          </w:p>
        </w:tc>
        <w:tc>
          <w:tcPr>
            <w:tcW w:w="1701" w:type="dxa"/>
            <w:shd w:val="clear" w:color="auto" w:fill="auto"/>
            <w:vAlign w:val="center"/>
          </w:tcPr>
          <w:p w14:paraId="3C1307A5"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 xml:space="preserve">Уроки русского языка во </w:t>
            </w:r>
            <w:r w:rsidRPr="00A71A62">
              <w:rPr>
                <w:rFonts w:ascii="Times New Roman" w:eastAsia="Times New Roman" w:hAnsi="Times New Roman" w:cs="Times New Roman"/>
                <w:color w:val="000000"/>
                <w:sz w:val="20"/>
                <w:szCs w:val="20"/>
              </w:rPr>
              <w:t>2-4</w:t>
            </w:r>
            <w:r w:rsidRPr="00A71A62">
              <w:rPr>
                <w:rFonts w:ascii="Times New Roman" w:eastAsia="Times New Roman" w:hAnsi="Times New Roman" w:cs="Times New Roman"/>
                <w:color w:val="000000"/>
                <w:sz w:val="20"/>
                <w:szCs w:val="20"/>
                <w:lang w:val="ru-RU"/>
              </w:rPr>
              <w:t xml:space="preserve"> </w:t>
            </w:r>
            <w:r w:rsidRPr="00A71A62">
              <w:rPr>
                <w:rFonts w:ascii="Times New Roman" w:eastAsia="Times New Roman" w:hAnsi="Times New Roman" w:cs="Times New Roman"/>
                <w:color w:val="000000"/>
                <w:sz w:val="20"/>
                <w:szCs w:val="20"/>
              </w:rPr>
              <w:t>класс</w:t>
            </w:r>
            <w:r w:rsidRPr="00A71A62">
              <w:rPr>
                <w:rFonts w:ascii="Times New Roman" w:eastAsia="Times New Roman" w:hAnsi="Times New Roman" w:cs="Times New Roman"/>
                <w:color w:val="000000"/>
                <w:sz w:val="20"/>
                <w:szCs w:val="20"/>
                <w:lang w:val="ru-RU"/>
              </w:rPr>
              <w:t>ах</w:t>
            </w:r>
          </w:p>
        </w:tc>
        <w:tc>
          <w:tcPr>
            <w:tcW w:w="992" w:type="dxa"/>
            <w:shd w:val="clear" w:color="auto" w:fill="auto"/>
            <w:vAlign w:val="center"/>
          </w:tcPr>
          <w:p w14:paraId="411919E9"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Тематический</w:t>
            </w:r>
          </w:p>
        </w:tc>
        <w:tc>
          <w:tcPr>
            <w:tcW w:w="1134" w:type="dxa"/>
            <w:shd w:val="clear" w:color="auto" w:fill="auto"/>
            <w:vAlign w:val="center"/>
          </w:tcPr>
          <w:p w14:paraId="7B03D8BB"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Обзорный / и</w:t>
            </w:r>
            <w:r w:rsidRPr="00A71A62">
              <w:rPr>
                <w:rFonts w:ascii="Times New Roman" w:eastAsia="Times New Roman" w:hAnsi="Times New Roman" w:cs="Times New Roman"/>
                <w:color w:val="000000"/>
                <w:sz w:val="20"/>
                <w:szCs w:val="20"/>
              </w:rPr>
              <w:t>сследование в действии</w:t>
            </w:r>
          </w:p>
        </w:tc>
        <w:tc>
          <w:tcPr>
            <w:tcW w:w="1559" w:type="dxa"/>
            <w:shd w:val="clear" w:color="auto" w:fill="auto"/>
            <w:vAlign w:val="center"/>
          </w:tcPr>
          <w:p w14:paraId="5D9E7D03"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ноябрь</w:t>
            </w:r>
          </w:p>
        </w:tc>
        <w:tc>
          <w:tcPr>
            <w:tcW w:w="1559" w:type="dxa"/>
            <w:shd w:val="clear" w:color="auto" w:fill="auto"/>
          </w:tcPr>
          <w:p w14:paraId="242EB854" w14:textId="77777777" w:rsidR="007B07EA" w:rsidRPr="00E07699"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 xml:space="preserve">Заместитель директора по УР </w:t>
            </w:r>
            <w:r>
              <w:rPr>
                <w:rFonts w:ascii="Times New Roman" w:eastAsia="Times New Roman" w:hAnsi="Times New Roman" w:cs="Times New Roman"/>
                <w:color w:val="000000"/>
                <w:sz w:val="20"/>
                <w:szCs w:val="20"/>
                <w:lang w:val="ru-RU"/>
              </w:rPr>
              <w:t xml:space="preserve">Адымова Р.Д.,  </w:t>
            </w:r>
            <w:proofErr w:type="spellStart"/>
            <w:r>
              <w:rPr>
                <w:rFonts w:ascii="Times New Roman" w:eastAsia="Times New Roman" w:hAnsi="Times New Roman" w:cs="Times New Roman"/>
                <w:color w:val="000000"/>
                <w:sz w:val="20"/>
                <w:szCs w:val="20"/>
                <w:lang w:val="ru-RU"/>
              </w:rPr>
              <w:t>р</w:t>
            </w:r>
            <w:r w:rsidRPr="00A71A62">
              <w:rPr>
                <w:rFonts w:ascii="Times New Roman" w:eastAsia="Times New Roman" w:hAnsi="Times New Roman" w:cs="Times New Roman"/>
                <w:color w:val="000000"/>
                <w:sz w:val="20"/>
                <w:szCs w:val="20"/>
                <w:lang w:val="ru-RU"/>
              </w:rPr>
              <w:t>уко</w:t>
            </w:r>
            <w:proofErr w:type="spellEnd"/>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lang w:val="ru-RU"/>
              </w:rPr>
              <w:t xml:space="preserve">водитель МО </w:t>
            </w:r>
            <w:proofErr w:type="spellStart"/>
            <w:r>
              <w:rPr>
                <w:rFonts w:ascii="Times New Roman" w:eastAsia="Times New Roman" w:hAnsi="Times New Roman" w:cs="Times New Roman"/>
                <w:color w:val="000000"/>
                <w:sz w:val="20"/>
                <w:szCs w:val="20"/>
                <w:lang w:val="ru-RU"/>
              </w:rPr>
              <w:t>Хатаман</w:t>
            </w:r>
            <w:proofErr w:type="spellEnd"/>
            <w:r>
              <w:rPr>
                <w:rFonts w:ascii="Times New Roman" w:eastAsia="Times New Roman" w:hAnsi="Times New Roman" w:cs="Times New Roman"/>
                <w:color w:val="000000"/>
                <w:sz w:val="20"/>
                <w:szCs w:val="20"/>
                <w:lang w:val="ru-RU"/>
              </w:rPr>
              <w:t xml:space="preserve"> А.</w:t>
            </w:r>
            <w:r w:rsidRPr="00A71A62">
              <w:rPr>
                <w:rFonts w:ascii="Times New Roman" w:eastAsia="Times New Roman" w:hAnsi="Times New Roman" w:cs="Times New Roman"/>
                <w:color w:val="000000"/>
                <w:sz w:val="20"/>
                <w:szCs w:val="20"/>
                <w:lang w:val="ru-RU"/>
              </w:rPr>
              <w:t>.</w:t>
            </w:r>
          </w:p>
        </w:tc>
        <w:tc>
          <w:tcPr>
            <w:tcW w:w="1134" w:type="dxa"/>
            <w:shd w:val="clear" w:color="auto" w:fill="auto"/>
            <w:vAlign w:val="center"/>
          </w:tcPr>
          <w:p w14:paraId="2F6238FF"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Заседа</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ние МО</w:t>
            </w:r>
          </w:p>
        </w:tc>
        <w:tc>
          <w:tcPr>
            <w:tcW w:w="3119" w:type="dxa"/>
            <w:shd w:val="clear" w:color="auto" w:fill="auto"/>
            <w:vAlign w:val="center"/>
          </w:tcPr>
          <w:p w14:paraId="6631573D"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sz w:val="20"/>
                <w:szCs w:val="20"/>
                <w:lang w:val="ru-RU"/>
              </w:rPr>
              <w:t xml:space="preserve">Методическая помощь учителю </w:t>
            </w:r>
          </w:p>
        </w:tc>
        <w:tc>
          <w:tcPr>
            <w:tcW w:w="850" w:type="dxa"/>
            <w:shd w:val="clear" w:color="auto" w:fill="auto"/>
            <w:vAlign w:val="center"/>
          </w:tcPr>
          <w:p w14:paraId="0DECBFBE" w14:textId="77777777" w:rsidR="007B07EA" w:rsidRPr="00A71A62" w:rsidRDefault="007B07EA" w:rsidP="000F5EC8">
            <w:pPr>
              <w:jc w:val="center"/>
              <w:rPr>
                <w:rFonts w:ascii="Times New Roman" w:hAnsi="Times New Roman" w:cs="Times New Roman"/>
                <w:sz w:val="20"/>
                <w:szCs w:val="20"/>
              </w:rPr>
            </w:pPr>
            <w:r w:rsidRPr="00A71A62">
              <w:rPr>
                <w:rFonts w:ascii="Times New Roman" w:eastAsia="Times New Roman" w:hAnsi="Times New Roman" w:cs="Times New Roman"/>
                <w:color w:val="000000"/>
                <w:sz w:val="20"/>
                <w:szCs w:val="20"/>
                <w:lang w:val="ru-RU"/>
              </w:rPr>
              <w:t>3 неделя марта</w:t>
            </w:r>
          </w:p>
        </w:tc>
      </w:tr>
      <w:tr w:rsidR="007B07EA" w:rsidRPr="00A71A62" w14:paraId="5682585C" w14:textId="77777777" w:rsidTr="000F5EC8">
        <w:tc>
          <w:tcPr>
            <w:tcW w:w="426" w:type="dxa"/>
            <w:shd w:val="clear" w:color="auto" w:fill="auto"/>
            <w:vAlign w:val="center"/>
          </w:tcPr>
          <w:p w14:paraId="5D994C4F"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12</w:t>
            </w:r>
          </w:p>
        </w:tc>
        <w:tc>
          <w:tcPr>
            <w:tcW w:w="1985" w:type="dxa"/>
            <w:shd w:val="clear" w:color="auto" w:fill="auto"/>
            <w:vAlign w:val="center"/>
          </w:tcPr>
          <w:p w14:paraId="5D114FD5"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5" w:name="_Hlk181170621"/>
            <w:r w:rsidRPr="00A71A62">
              <w:rPr>
                <w:rFonts w:ascii="Times New Roman" w:eastAsia="Times New Roman" w:hAnsi="Times New Roman" w:cs="Times New Roman"/>
                <w:color w:val="000000"/>
                <w:sz w:val="20"/>
                <w:szCs w:val="20"/>
                <w:lang w:val="ru-RU"/>
              </w:rPr>
              <w:t>Состояние п</w:t>
            </w:r>
            <w:r w:rsidRPr="00A71A62">
              <w:rPr>
                <w:rFonts w:ascii="Times New Roman" w:eastAsia="Times New Roman" w:hAnsi="Times New Roman" w:cs="Times New Roman"/>
                <w:color w:val="000000"/>
                <w:sz w:val="20"/>
                <w:szCs w:val="20"/>
              </w:rPr>
              <w:t>реподавани</w:t>
            </w:r>
            <w:r w:rsidRPr="00A71A62">
              <w:rPr>
                <w:rFonts w:ascii="Times New Roman" w:eastAsia="Times New Roman" w:hAnsi="Times New Roman" w:cs="Times New Roman"/>
                <w:color w:val="000000"/>
                <w:sz w:val="20"/>
                <w:szCs w:val="20"/>
                <w:lang w:val="ru-RU"/>
              </w:rPr>
              <w:t xml:space="preserve">я </w:t>
            </w:r>
            <w:r w:rsidRPr="00A71A62">
              <w:rPr>
                <w:rFonts w:ascii="Times New Roman" w:eastAsia="Times New Roman" w:hAnsi="Times New Roman" w:cs="Times New Roman"/>
                <w:color w:val="000000"/>
                <w:sz w:val="20"/>
                <w:szCs w:val="20"/>
              </w:rPr>
              <w:t xml:space="preserve">предмета </w:t>
            </w:r>
            <w:r w:rsidRPr="00A71A62">
              <w:rPr>
                <w:rFonts w:ascii="Times New Roman" w:eastAsia="Times New Roman" w:hAnsi="Times New Roman" w:cs="Times New Roman"/>
                <w:color w:val="000000"/>
                <w:sz w:val="20"/>
                <w:szCs w:val="20"/>
                <w:lang w:val="ru-RU"/>
              </w:rPr>
              <w:t>«Л</w:t>
            </w:r>
            <w:r w:rsidRPr="00A71A62">
              <w:rPr>
                <w:rFonts w:ascii="Times New Roman" w:eastAsia="Times New Roman" w:hAnsi="Times New Roman" w:cs="Times New Roman"/>
                <w:color w:val="000000"/>
                <w:sz w:val="20"/>
                <w:szCs w:val="20"/>
              </w:rPr>
              <w:t>итературное чтение</w:t>
            </w:r>
            <w:r w:rsidRPr="00A71A62">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rPr>
              <w:t xml:space="preserve"> (2-4 кл)</w:t>
            </w:r>
          </w:p>
          <w:bookmarkEnd w:id="5"/>
          <w:p w14:paraId="7C30961C"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tc>
        <w:tc>
          <w:tcPr>
            <w:tcW w:w="1843" w:type="dxa"/>
            <w:shd w:val="clear" w:color="auto" w:fill="auto"/>
            <w:vAlign w:val="center"/>
          </w:tcPr>
          <w:p w14:paraId="6EFBBA69"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Диагностика уров</w:t>
            </w:r>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rPr>
              <w:t xml:space="preserve">ня навыков </w:t>
            </w:r>
            <w:proofErr w:type="spellStart"/>
            <w:r w:rsidRPr="00A71A62">
              <w:rPr>
                <w:rFonts w:ascii="Times New Roman" w:eastAsia="Times New Roman" w:hAnsi="Times New Roman" w:cs="Times New Roman"/>
                <w:color w:val="000000"/>
                <w:sz w:val="20"/>
                <w:szCs w:val="20"/>
                <w:lang w:val="ru-RU"/>
              </w:rPr>
              <w:t>чте</w:t>
            </w:r>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lang w:val="ru-RU"/>
              </w:rPr>
              <w:t>ния</w:t>
            </w:r>
            <w:proofErr w:type="spellEnd"/>
            <w:r w:rsidRPr="00A71A62">
              <w:rPr>
                <w:rFonts w:ascii="Times New Roman" w:eastAsia="Times New Roman" w:hAnsi="Times New Roman" w:cs="Times New Roman"/>
                <w:color w:val="000000"/>
                <w:sz w:val="20"/>
                <w:szCs w:val="20"/>
                <w:lang w:val="ru-RU"/>
              </w:rPr>
              <w:t xml:space="preserve">, понимания и интерпретации </w:t>
            </w:r>
            <w:proofErr w:type="spellStart"/>
            <w:r w:rsidRPr="00A71A62">
              <w:rPr>
                <w:rFonts w:ascii="Times New Roman" w:eastAsia="Times New Roman" w:hAnsi="Times New Roman" w:cs="Times New Roman"/>
                <w:color w:val="000000"/>
                <w:sz w:val="20"/>
                <w:szCs w:val="20"/>
                <w:lang w:val="ru-RU"/>
              </w:rPr>
              <w:t>прочитанного,ана</w:t>
            </w:r>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lang w:val="ru-RU"/>
              </w:rPr>
              <w:t>лиза</w:t>
            </w:r>
            <w:proofErr w:type="spellEnd"/>
            <w:r w:rsidRPr="00A71A62">
              <w:rPr>
                <w:rFonts w:ascii="Times New Roman" w:eastAsia="Times New Roman" w:hAnsi="Times New Roman" w:cs="Times New Roman"/>
                <w:color w:val="000000"/>
                <w:sz w:val="20"/>
                <w:szCs w:val="20"/>
                <w:lang w:val="ru-RU"/>
              </w:rPr>
              <w:t xml:space="preserve"> текста </w:t>
            </w:r>
            <w:r w:rsidRPr="00A71A62">
              <w:rPr>
                <w:rFonts w:ascii="Times New Roman" w:eastAsia="Times New Roman" w:hAnsi="Times New Roman" w:cs="Times New Roman"/>
                <w:color w:val="000000"/>
                <w:sz w:val="20"/>
                <w:szCs w:val="20"/>
              </w:rPr>
              <w:t>учащихся</w:t>
            </w:r>
          </w:p>
        </w:tc>
        <w:tc>
          <w:tcPr>
            <w:tcW w:w="1701" w:type="dxa"/>
            <w:shd w:val="clear" w:color="auto" w:fill="auto"/>
            <w:vAlign w:val="center"/>
          </w:tcPr>
          <w:p w14:paraId="4A2B534B"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Уроки литера</w:t>
            </w:r>
            <w:r>
              <w:rPr>
                <w:rFonts w:ascii="Times New Roman" w:eastAsia="Times New Roman" w:hAnsi="Times New Roman" w:cs="Times New Roman"/>
                <w:color w:val="000000"/>
                <w:sz w:val="20"/>
                <w:szCs w:val="20"/>
                <w:lang w:val="ru-RU"/>
              </w:rPr>
              <w:t>-</w:t>
            </w:r>
            <w:proofErr w:type="spellStart"/>
            <w:r w:rsidRPr="00A71A62">
              <w:rPr>
                <w:rFonts w:ascii="Times New Roman" w:eastAsia="Times New Roman" w:hAnsi="Times New Roman" w:cs="Times New Roman"/>
                <w:color w:val="000000"/>
                <w:sz w:val="20"/>
                <w:szCs w:val="20"/>
                <w:lang w:val="ru-RU"/>
              </w:rPr>
              <w:t>турного</w:t>
            </w:r>
            <w:proofErr w:type="spellEnd"/>
            <w:r w:rsidRPr="00A71A62">
              <w:rPr>
                <w:rFonts w:ascii="Times New Roman" w:eastAsia="Times New Roman" w:hAnsi="Times New Roman" w:cs="Times New Roman"/>
                <w:color w:val="000000"/>
                <w:sz w:val="20"/>
                <w:szCs w:val="20"/>
                <w:lang w:val="ru-RU"/>
              </w:rPr>
              <w:t xml:space="preserve"> чтения во </w:t>
            </w:r>
            <w:r w:rsidRPr="00A71A62">
              <w:rPr>
                <w:rFonts w:ascii="Times New Roman" w:eastAsia="Times New Roman" w:hAnsi="Times New Roman" w:cs="Times New Roman"/>
                <w:color w:val="000000"/>
                <w:sz w:val="20"/>
                <w:szCs w:val="20"/>
              </w:rPr>
              <w:t>2-4 класс</w:t>
            </w:r>
            <w:r w:rsidRPr="00A71A62">
              <w:rPr>
                <w:rFonts w:ascii="Times New Roman" w:eastAsia="Times New Roman" w:hAnsi="Times New Roman" w:cs="Times New Roman"/>
                <w:color w:val="000000"/>
                <w:sz w:val="20"/>
                <w:szCs w:val="20"/>
                <w:lang w:val="ru-RU"/>
              </w:rPr>
              <w:t>ах, навыки чтения</w:t>
            </w:r>
          </w:p>
        </w:tc>
        <w:tc>
          <w:tcPr>
            <w:tcW w:w="992" w:type="dxa"/>
            <w:shd w:val="clear" w:color="auto" w:fill="auto"/>
            <w:vAlign w:val="center"/>
          </w:tcPr>
          <w:p w14:paraId="7B27358A"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Тематический</w:t>
            </w:r>
          </w:p>
        </w:tc>
        <w:tc>
          <w:tcPr>
            <w:tcW w:w="1134" w:type="dxa"/>
            <w:shd w:val="clear" w:color="auto" w:fill="auto"/>
            <w:vAlign w:val="center"/>
          </w:tcPr>
          <w:p w14:paraId="2A3DF269" w14:textId="77777777" w:rsidR="007B07EA"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Предмет</w:t>
            </w:r>
          </w:p>
          <w:p w14:paraId="2589629D"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но-</w:t>
            </w:r>
            <w:proofErr w:type="spellStart"/>
            <w:r w:rsidRPr="00A71A62">
              <w:rPr>
                <w:rFonts w:ascii="Times New Roman" w:eastAsia="Times New Roman" w:hAnsi="Times New Roman" w:cs="Times New Roman"/>
                <w:color w:val="000000"/>
                <w:sz w:val="20"/>
                <w:szCs w:val="20"/>
                <w:lang w:val="ru-RU"/>
              </w:rPr>
              <w:t>обоб</w:t>
            </w:r>
            <w:proofErr w:type="spellEnd"/>
            <w:r>
              <w:rPr>
                <w:rFonts w:ascii="Times New Roman" w:eastAsia="Times New Roman" w:hAnsi="Times New Roman" w:cs="Times New Roman"/>
                <w:color w:val="000000"/>
                <w:sz w:val="20"/>
                <w:szCs w:val="20"/>
                <w:lang w:val="ru-RU"/>
              </w:rPr>
              <w:t>-</w:t>
            </w:r>
            <w:proofErr w:type="spellStart"/>
            <w:r w:rsidRPr="00A71A62">
              <w:rPr>
                <w:rFonts w:ascii="Times New Roman" w:eastAsia="Times New Roman" w:hAnsi="Times New Roman" w:cs="Times New Roman"/>
                <w:color w:val="000000"/>
                <w:sz w:val="20"/>
                <w:szCs w:val="20"/>
                <w:lang w:val="ru-RU"/>
              </w:rPr>
              <w:t>щающий</w:t>
            </w:r>
            <w:proofErr w:type="spellEnd"/>
            <w:r w:rsidRPr="00A71A62">
              <w:rPr>
                <w:rFonts w:ascii="Times New Roman" w:eastAsia="Times New Roman" w:hAnsi="Times New Roman" w:cs="Times New Roman"/>
                <w:color w:val="000000"/>
                <w:sz w:val="20"/>
                <w:szCs w:val="20"/>
                <w:lang w:val="ru-RU"/>
              </w:rPr>
              <w:t xml:space="preserve"> /наблюдение урока</w:t>
            </w:r>
          </w:p>
        </w:tc>
        <w:tc>
          <w:tcPr>
            <w:tcW w:w="1559" w:type="dxa"/>
            <w:shd w:val="clear" w:color="auto" w:fill="auto"/>
            <w:vAlign w:val="center"/>
          </w:tcPr>
          <w:p w14:paraId="2298EAEB"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ноябрь</w:t>
            </w:r>
          </w:p>
        </w:tc>
        <w:tc>
          <w:tcPr>
            <w:tcW w:w="1559" w:type="dxa"/>
            <w:shd w:val="clear" w:color="auto" w:fill="auto"/>
            <w:vAlign w:val="center"/>
          </w:tcPr>
          <w:p w14:paraId="5F78F097" w14:textId="77777777" w:rsidR="007B07EA"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Зам</w:t>
            </w:r>
            <w:r>
              <w:rPr>
                <w:rFonts w:ascii="Times New Roman" w:eastAsia="Times New Roman" w:hAnsi="Times New Roman" w:cs="Times New Roman"/>
                <w:color w:val="000000"/>
                <w:sz w:val="20"/>
                <w:szCs w:val="20"/>
                <w:lang w:val="ru-RU"/>
              </w:rPr>
              <w:t>.</w:t>
            </w:r>
            <w:r w:rsidRPr="00A71A62">
              <w:rPr>
                <w:rFonts w:ascii="Times New Roman" w:eastAsia="Times New Roman" w:hAnsi="Times New Roman" w:cs="Times New Roman"/>
                <w:color w:val="000000"/>
                <w:sz w:val="20"/>
                <w:szCs w:val="20"/>
                <w:lang w:val="ru-RU"/>
              </w:rPr>
              <w:t xml:space="preserve"> директора по УР </w:t>
            </w:r>
            <w:r>
              <w:rPr>
                <w:rFonts w:ascii="Times New Roman" w:eastAsia="Times New Roman" w:hAnsi="Times New Roman" w:cs="Times New Roman"/>
                <w:color w:val="000000"/>
                <w:sz w:val="20"/>
                <w:szCs w:val="20"/>
                <w:lang w:val="ru-RU"/>
              </w:rPr>
              <w:t>Адымова Р.Д.</w:t>
            </w:r>
            <w:r w:rsidRPr="00A71A62">
              <w:rPr>
                <w:rFonts w:ascii="Times New Roman" w:eastAsia="Times New Roman" w:hAnsi="Times New Roman" w:cs="Times New Roman"/>
                <w:color w:val="000000"/>
                <w:sz w:val="20"/>
                <w:szCs w:val="20"/>
                <w:lang w:val="ru-RU"/>
              </w:rPr>
              <w:t xml:space="preserve">, руководитель МО </w:t>
            </w:r>
          </w:p>
          <w:p w14:paraId="3DB2CC0A"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lang w:val="ru-RU"/>
              </w:rPr>
              <w:t>Хатаман</w:t>
            </w:r>
            <w:proofErr w:type="spellEnd"/>
            <w:r>
              <w:rPr>
                <w:rFonts w:ascii="Times New Roman" w:eastAsia="Times New Roman" w:hAnsi="Times New Roman" w:cs="Times New Roman"/>
                <w:color w:val="000000"/>
                <w:sz w:val="20"/>
                <w:szCs w:val="20"/>
                <w:lang w:val="ru-RU"/>
              </w:rPr>
              <w:t xml:space="preserve"> А.</w:t>
            </w:r>
          </w:p>
        </w:tc>
        <w:tc>
          <w:tcPr>
            <w:tcW w:w="1134" w:type="dxa"/>
            <w:shd w:val="clear" w:color="auto" w:fill="auto"/>
            <w:vAlign w:val="center"/>
          </w:tcPr>
          <w:p w14:paraId="0F4A66CA"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Заседа</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ние</w:t>
            </w:r>
            <w:r w:rsidRPr="00A71A62">
              <w:rPr>
                <w:rFonts w:ascii="Times New Roman" w:eastAsia="Times New Roman" w:hAnsi="Times New Roman" w:cs="Times New Roman"/>
                <w:color w:val="000000"/>
                <w:sz w:val="20"/>
                <w:szCs w:val="20"/>
                <w:lang w:val="ru-RU"/>
              </w:rPr>
              <w:t xml:space="preserve"> </w:t>
            </w:r>
            <w:r w:rsidRPr="00A71A62">
              <w:rPr>
                <w:rFonts w:ascii="Times New Roman" w:eastAsia="Times New Roman" w:hAnsi="Times New Roman" w:cs="Times New Roman"/>
                <w:color w:val="000000"/>
                <w:sz w:val="20"/>
                <w:szCs w:val="20"/>
              </w:rPr>
              <w:t>методического совета</w:t>
            </w:r>
          </w:p>
        </w:tc>
        <w:tc>
          <w:tcPr>
            <w:tcW w:w="3119" w:type="dxa"/>
            <w:shd w:val="clear" w:color="auto" w:fill="auto"/>
            <w:vAlign w:val="center"/>
          </w:tcPr>
          <w:p w14:paraId="34560DFA" w14:textId="77777777" w:rsidR="007B07EA" w:rsidRPr="00A71A62" w:rsidRDefault="007B07EA" w:rsidP="000F5EC8">
            <w:pPr>
              <w:shd w:val="clear" w:color="auto" w:fill="FFFFFF"/>
              <w:spacing w:after="0" w:line="240" w:lineRule="auto"/>
              <w:rPr>
                <w:rFonts w:ascii="Times New Roman" w:eastAsia="Times New Roman" w:hAnsi="Times New Roman" w:cs="Times New Roman"/>
                <w:color w:val="1A1A1A"/>
                <w:sz w:val="20"/>
                <w:szCs w:val="20"/>
                <w:lang w:val="ru-RU"/>
              </w:rPr>
            </w:pPr>
            <w:r w:rsidRPr="00A71A62">
              <w:rPr>
                <w:rFonts w:ascii="Times New Roman" w:eastAsia="Times New Roman" w:hAnsi="Times New Roman" w:cs="Times New Roman"/>
                <w:color w:val="1A1A1A"/>
                <w:sz w:val="20"/>
                <w:szCs w:val="20"/>
                <w:lang w:val="ru-RU"/>
              </w:rPr>
              <w:t>Обеспечить</w:t>
            </w:r>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качественный</w:t>
            </w:r>
          </w:p>
          <w:p w14:paraId="64630B4E" w14:textId="77777777" w:rsidR="007B07EA" w:rsidRPr="00A71A62" w:rsidRDefault="007B07EA" w:rsidP="000F5EC8">
            <w:pPr>
              <w:shd w:val="clear" w:color="auto" w:fill="FFFFFF"/>
              <w:spacing w:after="0" w:line="240" w:lineRule="auto"/>
              <w:rPr>
                <w:rFonts w:ascii="Times New Roman" w:eastAsia="Times New Roman" w:hAnsi="Times New Roman" w:cs="Times New Roman"/>
                <w:color w:val="1A1A1A"/>
                <w:sz w:val="20"/>
                <w:szCs w:val="20"/>
                <w:lang w:val="ru-RU"/>
              </w:rPr>
            </w:pPr>
            <w:r>
              <w:rPr>
                <w:rFonts w:ascii="Times New Roman" w:eastAsia="Times New Roman" w:hAnsi="Times New Roman" w:cs="Times New Roman"/>
                <w:color w:val="1A1A1A"/>
                <w:sz w:val="20"/>
                <w:szCs w:val="20"/>
                <w:lang w:val="ru-RU"/>
              </w:rPr>
              <w:t>у</w:t>
            </w:r>
            <w:r w:rsidRPr="00A71A62">
              <w:rPr>
                <w:rFonts w:ascii="Times New Roman" w:eastAsia="Times New Roman" w:hAnsi="Times New Roman" w:cs="Times New Roman"/>
                <w:color w:val="1A1A1A"/>
                <w:sz w:val="20"/>
                <w:szCs w:val="20"/>
                <w:lang w:val="ru-RU"/>
              </w:rPr>
              <w:t>ровень</w:t>
            </w:r>
            <w:r>
              <w:rPr>
                <w:rFonts w:ascii="Times New Roman" w:eastAsia="Times New Roman" w:hAnsi="Times New Roman" w:cs="Times New Roman"/>
                <w:color w:val="1A1A1A"/>
                <w:sz w:val="20"/>
                <w:szCs w:val="20"/>
                <w:lang w:val="ru-RU"/>
              </w:rPr>
              <w:t xml:space="preserve"> </w:t>
            </w:r>
            <w:r w:rsidRPr="00A71A62">
              <w:rPr>
                <w:rFonts w:ascii="Times New Roman" w:eastAsia="Times New Roman" w:hAnsi="Times New Roman" w:cs="Times New Roman"/>
                <w:color w:val="1A1A1A"/>
                <w:sz w:val="20"/>
                <w:szCs w:val="20"/>
                <w:lang w:val="ru-RU"/>
              </w:rPr>
              <w:t>преподавания</w:t>
            </w:r>
          </w:p>
          <w:p w14:paraId="46B5A739"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tc>
        <w:tc>
          <w:tcPr>
            <w:tcW w:w="850" w:type="dxa"/>
            <w:shd w:val="clear" w:color="auto" w:fill="auto"/>
            <w:vAlign w:val="center"/>
          </w:tcPr>
          <w:p w14:paraId="41DD0129"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color w:val="000000"/>
                <w:sz w:val="20"/>
                <w:szCs w:val="20"/>
                <w:lang w:val="ru-RU"/>
              </w:rPr>
              <w:t>3 неделя марта</w:t>
            </w:r>
          </w:p>
        </w:tc>
      </w:tr>
      <w:tr w:rsidR="007B07EA" w:rsidRPr="00A71A62" w14:paraId="09BD9BD8" w14:textId="77777777" w:rsidTr="000F5EC8">
        <w:tc>
          <w:tcPr>
            <w:tcW w:w="426" w:type="dxa"/>
            <w:shd w:val="clear" w:color="auto" w:fill="auto"/>
            <w:vAlign w:val="center"/>
          </w:tcPr>
          <w:p w14:paraId="45888852"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9</w:t>
            </w:r>
          </w:p>
        </w:tc>
        <w:tc>
          <w:tcPr>
            <w:tcW w:w="1985" w:type="dxa"/>
            <w:shd w:val="clear" w:color="auto" w:fill="auto"/>
            <w:vAlign w:val="center"/>
          </w:tcPr>
          <w:p w14:paraId="21E28291"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6" w:name="_Hlk181179447"/>
            <w:r w:rsidRPr="00A71A62">
              <w:rPr>
                <w:rFonts w:ascii="Times New Roman" w:eastAsia="Times New Roman" w:hAnsi="Times New Roman" w:cs="Times New Roman"/>
                <w:color w:val="000000"/>
                <w:sz w:val="20"/>
                <w:szCs w:val="20"/>
                <w:lang w:val="ru-RU"/>
              </w:rPr>
              <w:t xml:space="preserve">Состояние </w:t>
            </w:r>
            <w:r w:rsidRPr="00A71A62">
              <w:rPr>
                <w:rFonts w:ascii="Times New Roman" w:eastAsia="Times New Roman" w:hAnsi="Times New Roman" w:cs="Times New Roman"/>
                <w:color w:val="000000"/>
                <w:sz w:val="20"/>
                <w:szCs w:val="20"/>
              </w:rPr>
              <w:t>преподавания  казахского языка</w:t>
            </w:r>
            <w:r w:rsidRPr="00A71A62">
              <w:rPr>
                <w:rFonts w:ascii="Times New Roman" w:eastAsia="Times New Roman" w:hAnsi="Times New Roman" w:cs="Times New Roman"/>
                <w:color w:val="000000"/>
                <w:sz w:val="20"/>
                <w:szCs w:val="20"/>
                <w:lang w:val="ru-RU"/>
              </w:rPr>
              <w:t xml:space="preserve"> </w:t>
            </w:r>
            <w:r w:rsidRPr="00A71A62">
              <w:rPr>
                <w:rFonts w:ascii="Times New Roman" w:eastAsia="Times New Roman" w:hAnsi="Times New Roman" w:cs="Times New Roman"/>
                <w:color w:val="000000"/>
                <w:sz w:val="20"/>
                <w:szCs w:val="20"/>
              </w:rPr>
              <w:t xml:space="preserve">и литературы  </w:t>
            </w:r>
            <w:r w:rsidRPr="00A71A62">
              <w:rPr>
                <w:rFonts w:ascii="Times New Roman" w:eastAsia="Times New Roman" w:hAnsi="Times New Roman" w:cs="Times New Roman"/>
                <w:color w:val="000000"/>
                <w:sz w:val="20"/>
                <w:szCs w:val="20"/>
                <w:lang w:val="ru-RU"/>
              </w:rPr>
              <w:t>в 6,7 классах</w:t>
            </w:r>
          </w:p>
          <w:bookmarkEnd w:id="6"/>
          <w:p w14:paraId="09B7B7D1"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tc>
        <w:tc>
          <w:tcPr>
            <w:tcW w:w="1843" w:type="dxa"/>
            <w:shd w:val="clear" w:color="auto" w:fill="auto"/>
            <w:vAlign w:val="center"/>
          </w:tcPr>
          <w:p w14:paraId="681376CF"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Определение уровня познавательных навыков обучающихся</w:t>
            </w:r>
            <w:r w:rsidRPr="00A71A62">
              <w:rPr>
                <w:rFonts w:ascii="Times New Roman" w:eastAsia="Times New Roman" w:hAnsi="Times New Roman" w:cs="Times New Roman"/>
                <w:color w:val="000000"/>
                <w:sz w:val="20"/>
                <w:szCs w:val="20"/>
                <w:lang w:val="ru-RU"/>
              </w:rPr>
              <w:t xml:space="preserve">, изучение методики </w:t>
            </w:r>
          </w:p>
        </w:tc>
        <w:tc>
          <w:tcPr>
            <w:tcW w:w="1701" w:type="dxa"/>
            <w:shd w:val="clear" w:color="auto" w:fill="auto"/>
            <w:vAlign w:val="center"/>
          </w:tcPr>
          <w:p w14:paraId="4DC1D1A5"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lang w:val="ru-RU"/>
              </w:rPr>
              <w:t>Уроки казахского языка и литературы в 6,7 классах</w:t>
            </w:r>
          </w:p>
          <w:p w14:paraId="1F9476BE"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КСП, результаты тестирования</w:t>
            </w:r>
          </w:p>
        </w:tc>
        <w:tc>
          <w:tcPr>
            <w:tcW w:w="992" w:type="dxa"/>
            <w:shd w:val="clear" w:color="auto" w:fill="auto"/>
            <w:vAlign w:val="center"/>
          </w:tcPr>
          <w:p w14:paraId="1D9C1BA9"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фронтальный</w:t>
            </w:r>
          </w:p>
        </w:tc>
        <w:tc>
          <w:tcPr>
            <w:tcW w:w="1134" w:type="dxa"/>
            <w:shd w:val="clear" w:color="auto" w:fill="auto"/>
            <w:vAlign w:val="center"/>
          </w:tcPr>
          <w:p w14:paraId="08DDE48F"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p w14:paraId="43960456"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 xml:space="preserve">Классно-обобщающий </w:t>
            </w:r>
            <w:r w:rsidRPr="00A71A62">
              <w:rPr>
                <w:rFonts w:ascii="Times New Roman" w:eastAsia="Times New Roman" w:hAnsi="Times New Roman" w:cs="Times New Roman"/>
                <w:color w:val="000000"/>
                <w:sz w:val="20"/>
                <w:szCs w:val="20"/>
                <w:lang w:val="ru-RU"/>
              </w:rPr>
              <w:t>/ а</w:t>
            </w:r>
            <w:r w:rsidRPr="00A71A62">
              <w:rPr>
                <w:rFonts w:ascii="Times New Roman" w:eastAsia="Times New Roman" w:hAnsi="Times New Roman" w:cs="Times New Roman"/>
                <w:color w:val="000000"/>
                <w:sz w:val="20"/>
                <w:szCs w:val="20"/>
              </w:rPr>
              <w:t>нализ КСП, наблюдение</w:t>
            </w:r>
            <w:r w:rsidRPr="00A71A62">
              <w:rPr>
                <w:rFonts w:ascii="Times New Roman" w:eastAsia="Times New Roman" w:hAnsi="Times New Roman" w:cs="Times New Roman"/>
                <w:color w:val="000000"/>
                <w:sz w:val="20"/>
                <w:szCs w:val="20"/>
                <w:lang w:val="ru-RU"/>
              </w:rPr>
              <w:t>, тестирование</w:t>
            </w:r>
          </w:p>
        </w:tc>
        <w:tc>
          <w:tcPr>
            <w:tcW w:w="1559" w:type="dxa"/>
            <w:shd w:val="clear" w:color="auto" w:fill="auto"/>
            <w:vAlign w:val="center"/>
          </w:tcPr>
          <w:p w14:paraId="6D312E88"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Октябрь</w:t>
            </w:r>
            <w:r w:rsidRPr="00A71A62">
              <w:rPr>
                <w:rFonts w:ascii="Times New Roman" w:eastAsia="Times New Roman" w:hAnsi="Times New Roman" w:cs="Times New Roman"/>
                <w:color w:val="000000"/>
                <w:sz w:val="20"/>
                <w:szCs w:val="20"/>
                <w:lang w:val="ru-RU"/>
              </w:rPr>
              <w:t xml:space="preserve"> </w:t>
            </w:r>
          </w:p>
          <w:p w14:paraId="12D308B3"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 xml:space="preserve">с </w:t>
            </w:r>
            <w:r>
              <w:rPr>
                <w:rFonts w:ascii="Times New Roman" w:eastAsia="Times New Roman" w:hAnsi="Times New Roman" w:cs="Times New Roman"/>
                <w:color w:val="000000"/>
                <w:sz w:val="20"/>
                <w:szCs w:val="20"/>
                <w:lang w:val="ru-RU"/>
              </w:rPr>
              <w:t>7</w:t>
            </w:r>
            <w:r w:rsidRPr="00A71A62">
              <w:rPr>
                <w:rFonts w:ascii="Times New Roman" w:eastAsia="Times New Roman" w:hAnsi="Times New Roman" w:cs="Times New Roman"/>
                <w:color w:val="000000"/>
                <w:sz w:val="20"/>
                <w:szCs w:val="20"/>
                <w:lang w:val="ru-RU"/>
              </w:rPr>
              <w:t xml:space="preserve"> -1</w:t>
            </w:r>
            <w:r>
              <w:rPr>
                <w:rFonts w:ascii="Times New Roman" w:eastAsia="Times New Roman" w:hAnsi="Times New Roman" w:cs="Times New Roman"/>
                <w:color w:val="000000"/>
                <w:sz w:val="20"/>
                <w:szCs w:val="20"/>
                <w:lang w:val="ru-RU"/>
              </w:rPr>
              <w:t>1</w:t>
            </w:r>
            <w:r w:rsidRPr="00A71A62">
              <w:rPr>
                <w:rFonts w:ascii="Times New Roman" w:eastAsia="Times New Roman" w:hAnsi="Times New Roman" w:cs="Times New Roman"/>
                <w:color w:val="000000"/>
                <w:sz w:val="20"/>
                <w:szCs w:val="20"/>
                <w:lang w:val="ru-RU"/>
              </w:rPr>
              <w:t>.10.23 года</w:t>
            </w:r>
          </w:p>
        </w:tc>
        <w:tc>
          <w:tcPr>
            <w:tcW w:w="1559" w:type="dxa"/>
            <w:shd w:val="clear" w:color="auto" w:fill="auto"/>
            <w:vAlign w:val="center"/>
          </w:tcPr>
          <w:p w14:paraId="45018714"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lang w:val="ru-RU"/>
              </w:rPr>
              <w:t xml:space="preserve">Заместитель директора по УР </w:t>
            </w:r>
            <w:r>
              <w:rPr>
                <w:rFonts w:ascii="Times New Roman" w:eastAsia="Times New Roman" w:hAnsi="Times New Roman" w:cs="Times New Roman"/>
                <w:color w:val="000000"/>
                <w:sz w:val="20"/>
                <w:szCs w:val="20"/>
                <w:lang w:val="ru-RU"/>
              </w:rPr>
              <w:t>Адымова Р.Д.</w:t>
            </w:r>
            <w:r w:rsidRPr="00A71A62">
              <w:rPr>
                <w:rFonts w:ascii="Times New Roman" w:eastAsia="Times New Roman" w:hAnsi="Times New Roman" w:cs="Times New Roman"/>
                <w:color w:val="000000"/>
                <w:sz w:val="20"/>
                <w:szCs w:val="20"/>
              </w:rPr>
              <w:t>руководитель МО</w:t>
            </w:r>
            <w:r w:rsidRPr="00A71A62">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Болтай Г.</w:t>
            </w:r>
          </w:p>
        </w:tc>
        <w:tc>
          <w:tcPr>
            <w:tcW w:w="1134" w:type="dxa"/>
            <w:shd w:val="clear" w:color="auto" w:fill="auto"/>
            <w:vAlign w:val="center"/>
          </w:tcPr>
          <w:p w14:paraId="66A7F21D"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Заседа</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ние МО</w:t>
            </w:r>
          </w:p>
        </w:tc>
        <w:tc>
          <w:tcPr>
            <w:tcW w:w="3119" w:type="dxa"/>
            <w:shd w:val="clear" w:color="auto" w:fill="auto"/>
            <w:vAlign w:val="center"/>
          </w:tcPr>
          <w:p w14:paraId="5400394C"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sz w:val="20"/>
                <w:szCs w:val="20"/>
                <w:lang w:val="ru-RU"/>
              </w:rPr>
              <w:t xml:space="preserve">Административный срез знаний по предмету </w:t>
            </w:r>
            <w:r w:rsidRPr="00A71A62">
              <w:rPr>
                <w:rFonts w:ascii="Times New Roman" w:eastAsia="Times New Roman" w:hAnsi="Times New Roman" w:cs="Times New Roman"/>
                <w:color w:val="000000"/>
                <w:sz w:val="20"/>
                <w:szCs w:val="20"/>
              </w:rPr>
              <w:t>казахский язык и литература (5-9 классы)</w:t>
            </w:r>
          </w:p>
          <w:p w14:paraId="27A2EEA1"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за предыдущую четверть.</w:t>
            </w:r>
          </w:p>
          <w:p w14:paraId="30A95E0C"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Рассмотрение вопроса повышения качества знаний по предметам на заседаниях МО.</w:t>
            </w:r>
          </w:p>
          <w:p w14:paraId="6C89B7BE" w14:textId="77777777" w:rsidR="007B07EA" w:rsidRPr="00A71A62" w:rsidRDefault="007B07EA" w:rsidP="000F5EC8">
            <w:pPr>
              <w:spacing w:after="0" w:line="240" w:lineRule="auto"/>
              <w:jc w:val="both"/>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sz w:val="20"/>
                <w:szCs w:val="20"/>
                <w:lang w:val="ru-RU"/>
              </w:rPr>
              <w:t xml:space="preserve">Разработка цифровых образовательных ресурсов педагогами (интерактивные рабочие листы, онлайн тесты, ссылки на учебные и развивающие ресурсы). </w:t>
            </w:r>
          </w:p>
        </w:tc>
        <w:tc>
          <w:tcPr>
            <w:tcW w:w="850" w:type="dxa"/>
            <w:shd w:val="clear" w:color="auto" w:fill="auto"/>
            <w:vAlign w:val="center"/>
          </w:tcPr>
          <w:p w14:paraId="7A5AD580"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highlight w:val="yellow"/>
                <w:lang w:val="ru-RU"/>
              </w:rPr>
            </w:pPr>
            <w:r w:rsidRPr="00A71A62">
              <w:rPr>
                <w:rFonts w:ascii="Times New Roman" w:eastAsia="Times New Roman" w:hAnsi="Times New Roman" w:cs="Times New Roman"/>
                <w:color w:val="000000"/>
                <w:sz w:val="20"/>
                <w:szCs w:val="20"/>
                <w:lang w:val="ru-RU"/>
              </w:rPr>
              <w:t>1</w:t>
            </w:r>
            <w:r>
              <w:rPr>
                <w:rFonts w:ascii="Times New Roman" w:eastAsia="Times New Roman" w:hAnsi="Times New Roman" w:cs="Times New Roman"/>
                <w:color w:val="000000"/>
                <w:sz w:val="20"/>
                <w:szCs w:val="20"/>
                <w:lang w:val="ru-RU"/>
              </w:rPr>
              <w:t>3</w:t>
            </w:r>
            <w:r w:rsidRPr="00A71A62">
              <w:rPr>
                <w:rFonts w:ascii="Times New Roman" w:eastAsia="Times New Roman" w:hAnsi="Times New Roman" w:cs="Times New Roman"/>
                <w:color w:val="000000"/>
                <w:sz w:val="20"/>
                <w:szCs w:val="20"/>
                <w:lang w:val="ru-RU"/>
              </w:rPr>
              <w:t>.01.-</w:t>
            </w:r>
            <w:r>
              <w:rPr>
                <w:rFonts w:ascii="Times New Roman" w:eastAsia="Times New Roman" w:hAnsi="Times New Roman" w:cs="Times New Roman"/>
                <w:color w:val="000000"/>
                <w:sz w:val="20"/>
                <w:szCs w:val="20"/>
                <w:lang w:val="ru-RU"/>
              </w:rPr>
              <w:t>17</w:t>
            </w:r>
            <w:r w:rsidRPr="00A71A62">
              <w:rPr>
                <w:rFonts w:ascii="Times New Roman" w:eastAsia="Times New Roman" w:hAnsi="Times New Roman" w:cs="Times New Roman"/>
                <w:color w:val="000000"/>
                <w:sz w:val="20"/>
                <w:szCs w:val="20"/>
                <w:lang w:val="ru-RU"/>
              </w:rPr>
              <w:t>.01.</w:t>
            </w:r>
          </w:p>
        </w:tc>
      </w:tr>
      <w:tr w:rsidR="007B07EA" w:rsidRPr="00A71A62" w14:paraId="012775FF" w14:textId="77777777" w:rsidTr="000F5EC8">
        <w:tc>
          <w:tcPr>
            <w:tcW w:w="426" w:type="dxa"/>
            <w:shd w:val="clear" w:color="auto" w:fill="auto"/>
            <w:vAlign w:val="center"/>
          </w:tcPr>
          <w:p w14:paraId="4A106930"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lastRenderedPageBreak/>
              <w:t>10</w:t>
            </w:r>
          </w:p>
        </w:tc>
        <w:tc>
          <w:tcPr>
            <w:tcW w:w="1985" w:type="dxa"/>
            <w:shd w:val="clear" w:color="auto" w:fill="auto"/>
            <w:vAlign w:val="center"/>
          </w:tcPr>
          <w:p w14:paraId="72A0275B"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7" w:name="_Hlk181179540"/>
            <w:r w:rsidRPr="00A71A62">
              <w:rPr>
                <w:rFonts w:ascii="Times New Roman" w:eastAsia="Times New Roman" w:hAnsi="Times New Roman" w:cs="Times New Roman"/>
                <w:color w:val="000000"/>
                <w:sz w:val="20"/>
                <w:szCs w:val="20"/>
              </w:rPr>
              <w:t xml:space="preserve">Качество преподавания  предмета </w:t>
            </w:r>
            <w:r w:rsidRPr="00A71A62">
              <w:rPr>
                <w:rFonts w:ascii="Times New Roman" w:eastAsia="Times New Roman" w:hAnsi="Times New Roman" w:cs="Times New Roman"/>
                <w:color w:val="000000"/>
                <w:sz w:val="20"/>
                <w:szCs w:val="20"/>
                <w:lang w:val="ru-RU"/>
              </w:rPr>
              <w:t xml:space="preserve"> алгебра и геометрия в 10б классе</w:t>
            </w:r>
            <w:r w:rsidRPr="00A71A62">
              <w:rPr>
                <w:rFonts w:ascii="Times New Roman" w:eastAsia="Times New Roman" w:hAnsi="Times New Roman" w:cs="Times New Roman"/>
                <w:color w:val="000000"/>
                <w:sz w:val="20"/>
                <w:szCs w:val="20"/>
              </w:rPr>
              <w:t xml:space="preserve"> </w:t>
            </w:r>
          </w:p>
          <w:bookmarkEnd w:id="7"/>
          <w:p w14:paraId="0512D4DC"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tc>
        <w:tc>
          <w:tcPr>
            <w:tcW w:w="1843" w:type="dxa"/>
            <w:shd w:val="clear" w:color="auto" w:fill="auto"/>
            <w:vAlign w:val="center"/>
          </w:tcPr>
          <w:p w14:paraId="3E7CA6B5"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Определение уровня математической грамотности обучающихся  и уровня предметных компетенций учителя</w:t>
            </w:r>
          </w:p>
        </w:tc>
        <w:tc>
          <w:tcPr>
            <w:tcW w:w="1701" w:type="dxa"/>
            <w:shd w:val="clear" w:color="auto" w:fill="auto"/>
            <w:vAlign w:val="center"/>
          </w:tcPr>
          <w:p w14:paraId="4F143CBA"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 xml:space="preserve">Уроки алгебры в 10б </w:t>
            </w:r>
            <w:r w:rsidRPr="00A71A62">
              <w:rPr>
                <w:rFonts w:ascii="Times New Roman" w:eastAsia="Times New Roman" w:hAnsi="Times New Roman" w:cs="Times New Roman"/>
                <w:color w:val="000000"/>
                <w:sz w:val="20"/>
                <w:szCs w:val="20"/>
              </w:rPr>
              <w:t>класс</w:t>
            </w:r>
            <w:r w:rsidRPr="00A71A62">
              <w:rPr>
                <w:rFonts w:ascii="Times New Roman" w:eastAsia="Times New Roman" w:hAnsi="Times New Roman" w:cs="Times New Roman"/>
                <w:color w:val="000000"/>
                <w:sz w:val="20"/>
                <w:szCs w:val="20"/>
                <w:lang w:val="ru-RU"/>
              </w:rPr>
              <w:t>е, результаты административного среза</w:t>
            </w:r>
            <w:r w:rsidRPr="00A71A62">
              <w:rPr>
                <w:rFonts w:ascii="Times New Roman" w:eastAsia="Times New Roman" w:hAnsi="Times New Roman" w:cs="Times New Roman"/>
                <w:color w:val="000000"/>
                <w:sz w:val="20"/>
                <w:szCs w:val="20"/>
              </w:rPr>
              <w:t xml:space="preserve">, </w:t>
            </w:r>
            <w:r w:rsidRPr="00A71A62">
              <w:rPr>
                <w:rFonts w:ascii="Times New Roman" w:eastAsia="Times New Roman" w:hAnsi="Times New Roman" w:cs="Times New Roman"/>
                <w:color w:val="000000"/>
                <w:sz w:val="20"/>
                <w:szCs w:val="20"/>
                <w:lang w:val="ru-RU"/>
              </w:rPr>
              <w:t>КСП</w:t>
            </w:r>
          </w:p>
        </w:tc>
        <w:tc>
          <w:tcPr>
            <w:tcW w:w="992" w:type="dxa"/>
            <w:shd w:val="clear" w:color="auto" w:fill="auto"/>
            <w:vAlign w:val="center"/>
          </w:tcPr>
          <w:p w14:paraId="566A96A4"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Фронтальный</w:t>
            </w:r>
          </w:p>
        </w:tc>
        <w:tc>
          <w:tcPr>
            <w:tcW w:w="1134" w:type="dxa"/>
            <w:shd w:val="clear" w:color="auto" w:fill="auto"/>
            <w:vAlign w:val="center"/>
          </w:tcPr>
          <w:p w14:paraId="52220112"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Комплексно-обоб</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 xml:space="preserve">щающий </w:t>
            </w:r>
            <w:r w:rsidRPr="00A71A62">
              <w:rPr>
                <w:rFonts w:ascii="Times New Roman" w:eastAsia="Times New Roman" w:hAnsi="Times New Roman" w:cs="Times New Roman"/>
                <w:color w:val="000000"/>
                <w:sz w:val="20"/>
                <w:szCs w:val="20"/>
                <w:lang w:val="ru-RU"/>
              </w:rPr>
              <w:t>/ а</w:t>
            </w:r>
            <w:r w:rsidRPr="00A71A62">
              <w:rPr>
                <w:rFonts w:ascii="Times New Roman" w:eastAsia="Times New Roman" w:hAnsi="Times New Roman" w:cs="Times New Roman"/>
                <w:color w:val="000000"/>
                <w:sz w:val="20"/>
                <w:szCs w:val="20"/>
              </w:rPr>
              <w:t>нализ КСП, наблюдение, тести</w:t>
            </w:r>
            <w:r>
              <w:rPr>
                <w:rFonts w:ascii="Times New Roman" w:eastAsia="Times New Roman" w:hAnsi="Times New Roman" w:cs="Times New Roman"/>
                <w:color w:val="000000"/>
                <w:sz w:val="20"/>
                <w:szCs w:val="20"/>
              </w:rPr>
              <w:t>-</w:t>
            </w:r>
            <w:r w:rsidRPr="00A71A62">
              <w:rPr>
                <w:rFonts w:ascii="Times New Roman" w:eastAsia="Times New Roman" w:hAnsi="Times New Roman" w:cs="Times New Roman"/>
                <w:color w:val="000000"/>
                <w:sz w:val="20"/>
                <w:szCs w:val="20"/>
              </w:rPr>
              <w:t>рование</w:t>
            </w:r>
          </w:p>
          <w:p w14:paraId="7D8FF42A"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p>
        </w:tc>
        <w:tc>
          <w:tcPr>
            <w:tcW w:w="1559" w:type="dxa"/>
            <w:shd w:val="clear" w:color="auto" w:fill="auto"/>
            <w:vAlign w:val="center"/>
          </w:tcPr>
          <w:p w14:paraId="1696ED4A"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1</w:t>
            </w:r>
            <w:r>
              <w:rPr>
                <w:rFonts w:ascii="Times New Roman" w:eastAsia="Times New Roman" w:hAnsi="Times New Roman" w:cs="Times New Roman"/>
                <w:color w:val="000000"/>
                <w:sz w:val="20"/>
                <w:szCs w:val="20"/>
                <w:lang w:val="ru-RU"/>
              </w:rPr>
              <w:t>4</w:t>
            </w:r>
            <w:r w:rsidRPr="00A71A62">
              <w:rPr>
                <w:rFonts w:ascii="Times New Roman" w:eastAsia="Times New Roman" w:hAnsi="Times New Roman" w:cs="Times New Roman"/>
                <w:color w:val="000000"/>
                <w:sz w:val="20"/>
                <w:szCs w:val="20"/>
                <w:lang w:val="ru-RU"/>
              </w:rPr>
              <w:t>.10. -</w:t>
            </w:r>
            <w:r>
              <w:rPr>
                <w:rFonts w:ascii="Times New Roman" w:eastAsia="Times New Roman" w:hAnsi="Times New Roman" w:cs="Times New Roman"/>
                <w:color w:val="000000"/>
                <w:sz w:val="20"/>
                <w:szCs w:val="20"/>
                <w:lang w:val="ru-RU"/>
              </w:rPr>
              <w:t>18</w:t>
            </w:r>
            <w:r w:rsidRPr="00A71A62">
              <w:rPr>
                <w:rFonts w:ascii="Times New Roman" w:eastAsia="Times New Roman" w:hAnsi="Times New Roman" w:cs="Times New Roman"/>
                <w:color w:val="000000"/>
                <w:sz w:val="20"/>
                <w:szCs w:val="20"/>
                <w:lang w:val="ru-RU"/>
              </w:rPr>
              <w:t>.10.</w:t>
            </w:r>
          </w:p>
        </w:tc>
        <w:tc>
          <w:tcPr>
            <w:tcW w:w="1559" w:type="dxa"/>
            <w:shd w:val="clear" w:color="auto" w:fill="auto"/>
            <w:vAlign w:val="center"/>
          </w:tcPr>
          <w:p w14:paraId="3719F771"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Cambria" w:hAnsi="Times New Roman" w:cs="Times New Roman"/>
                <w:sz w:val="20"/>
                <w:szCs w:val="20"/>
                <w:lang w:val="ru-RU"/>
              </w:rPr>
              <w:t xml:space="preserve">Руководитель МО </w:t>
            </w:r>
            <w:proofErr w:type="spellStart"/>
            <w:r>
              <w:rPr>
                <w:rFonts w:ascii="Times New Roman" w:eastAsia="Cambria" w:hAnsi="Times New Roman" w:cs="Times New Roman"/>
                <w:sz w:val="20"/>
                <w:szCs w:val="20"/>
                <w:lang w:val="ru-RU"/>
              </w:rPr>
              <w:t>Джумабекова</w:t>
            </w:r>
            <w:proofErr w:type="spellEnd"/>
            <w:r>
              <w:rPr>
                <w:rFonts w:ascii="Times New Roman" w:eastAsia="Cambria" w:hAnsi="Times New Roman" w:cs="Times New Roman"/>
                <w:sz w:val="20"/>
                <w:szCs w:val="20"/>
                <w:lang w:val="ru-RU"/>
              </w:rPr>
              <w:t xml:space="preserve"> А.Д.</w:t>
            </w:r>
          </w:p>
        </w:tc>
        <w:tc>
          <w:tcPr>
            <w:tcW w:w="1134" w:type="dxa"/>
            <w:shd w:val="clear" w:color="auto" w:fill="auto"/>
            <w:vAlign w:val="center"/>
          </w:tcPr>
          <w:p w14:paraId="7A366F6E"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Заседание МО</w:t>
            </w:r>
          </w:p>
        </w:tc>
        <w:tc>
          <w:tcPr>
            <w:tcW w:w="3119" w:type="dxa"/>
            <w:shd w:val="clear" w:color="auto" w:fill="auto"/>
            <w:vAlign w:val="center"/>
          </w:tcPr>
          <w:p w14:paraId="155DD6CF"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sz w:val="20"/>
                <w:szCs w:val="20"/>
                <w:lang w:val="ru-RU"/>
              </w:rPr>
              <w:t xml:space="preserve">Административный срез знаний по предметам </w:t>
            </w:r>
            <w:r w:rsidRPr="00A71A62">
              <w:rPr>
                <w:rFonts w:ascii="Times New Roman" w:eastAsia="Times New Roman" w:hAnsi="Times New Roman" w:cs="Times New Roman"/>
                <w:color w:val="000000"/>
                <w:sz w:val="20"/>
                <w:szCs w:val="20"/>
              </w:rPr>
              <w:t xml:space="preserve">математика, алгебра </w:t>
            </w:r>
            <w:r w:rsidRPr="00A71A62">
              <w:rPr>
                <w:rFonts w:ascii="Times New Roman" w:eastAsia="Times New Roman" w:hAnsi="Times New Roman" w:cs="Times New Roman"/>
                <w:color w:val="000000"/>
                <w:sz w:val="20"/>
                <w:szCs w:val="20"/>
                <w:lang w:val="ru-RU"/>
              </w:rPr>
              <w:t xml:space="preserve"> и геометрия </w:t>
            </w:r>
            <w:r w:rsidRPr="00A71A62">
              <w:rPr>
                <w:rFonts w:ascii="Times New Roman" w:eastAsia="Times New Roman" w:hAnsi="Times New Roman" w:cs="Times New Roman"/>
                <w:color w:val="000000"/>
                <w:sz w:val="20"/>
                <w:szCs w:val="20"/>
              </w:rPr>
              <w:t xml:space="preserve"> </w:t>
            </w:r>
            <w:r w:rsidRPr="00A71A62">
              <w:rPr>
                <w:rFonts w:ascii="Times New Roman" w:eastAsia="Times New Roman" w:hAnsi="Times New Roman" w:cs="Times New Roman"/>
                <w:color w:val="000000"/>
                <w:sz w:val="20"/>
                <w:szCs w:val="20"/>
                <w:lang w:val="ru-RU"/>
              </w:rPr>
              <w:t xml:space="preserve">в 10б классе </w:t>
            </w:r>
            <w:r w:rsidRPr="00A71A62">
              <w:rPr>
                <w:rFonts w:ascii="Times New Roman" w:eastAsia="Times New Roman" w:hAnsi="Times New Roman" w:cs="Times New Roman"/>
                <w:sz w:val="20"/>
                <w:szCs w:val="20"/>
                <w:lang w:val="ru-RU"/>
              </w:rPr>
              <w:t>за предыдущую четверть.</w:t>
            </w:r>
          </w:p>
          <w:p w14:paraId="4C0682D0"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Рассмотрение вопроса повышения качества знаний по предметам на заседаниях МО. Организация обучающих семинаров, коучингов, тренингов для педагогов. для создания условий сопутствующего повторения и индивидуализации обучения.</w:t>
            </w:r>
          </w:p>
        </w:tc>
        <w:tc>
          <w:tcPr>
            <w:tcW w:w="850" w:type="dxa"/>
            <w:shd w:val="clear" w:color="auto" w:fill="auto"/>
            <w:vAlign w:val="center"/>
          </w:tcPr>
          <w:p w14:paraId="30D54792"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lang w:val="ru-RU"/>
              </w:rPr>
              <w:t>2</w:t>
            </w:r>
            <w:r>
              <w:rPr>
                <w:rFonts w:ascii="Times New Roman" w:eastAsia="Times New Roman" w:hAnsi="Times New Roman" w:cs="Times New Roman"/>
                <w:color w:val="000000"/>
                <w:sz w:val="20"/>
                <w:szCs w:val="20"/>
                <w:lang w:val="ru-RU"/>
              </w:rPr>
              <w:t>0</w:t>
            </w:r>
            <w:r w:rsidRPr="00A71A62">
              <w:rPr>
                <w:rFonts w:ascii="Times New Roman" w:eastAsia="Times New Roman" w:hAnsi="Times New Roman" w:cs="Times New Roman"/>
                <w:color w:val="000000"/>
                <w:sz w:val="20"/>
                <w:szCs w:val="20"/>
                <w:lang w:val="ru-RU"/>
              </w:rPr>
              <w:t>.01. -2</w:t>
            </w:r>
            <w:r>
              <w:rPr>
                <w:rFonts w:ascii="Times New Roman" w:eastAsia="Times New Roman" w:hAnsi="Times New Roman" w:cs="Times New Roman"/>
                <w:color w:val="000000"/>
                <w:sz w:val="20"/>
                <w:szCs w:val="20"/>
                <w:lang w:val="ru-RU"/>
              </w:rPr>
              <w:t>4</w:t>
            </w:r>
            <w:r w:rsidRPr="00A71A62">
              <w:rPr>
                <w:rFonts w:ascii="Times New Roman" w:eastAsia="Times New Roman" w:hAnsi="Times New Roman" w:cs="Times New Roman"/>
                <w:color w:val="000000"/>
                <w:sz w:val="20"/>
                <w:szCs w:val="20"/>
                <w:lang w:val="ru-RU"/>
              </w:rPr>
              <w:t>.01.</w:t>
            </w:r>
          </w:p>
        </w:tc>
      </w:tr>
      <w:tr w:rsidR="007B07EA" w:rsidRPr="00A71A62" w14:paraId="7BC91725" w14:textId="77777777" w:rsidTr="000F5EC8">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75D3"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16B6"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bookmarkStart w:id="8" w:name="_Hlk181179657"/>
            <w:r w:rsidRPr="00A71A62">
              <w:rPr>
                <w:rFonts w:ascii="Times New Roman" w:eastAsia="Times New Roman" w:hAnsi="Times New Roman" w:cs="Times New Roman"/>
                <w:color w:val="000000"/>
                <w:sz w:val="20"/>
                <w:szCs w:val="20"/>
                <w:lang w:val="ru-RU"/>
              </w:rPr>
              <w:t>Уровень</w:t>
            </w:r>
            <w:r w:rsidRPr="00A71A62">
              <w:rPr>
                <w:rFonts w:ascii="Times New Roman" w:eastAsia="Times New Roman" w:hAnsi="Times New Roman" w:cs="Times New Roman"/>
                <w:color w:val="000000"/>
                <w:sz w:val="20"/>
                <w:szCs w:val="20"/>
              </w:rPr>
              <w:t xml:space="preserve"> развития навыков говорения у обучающихся 8</w:t>
            </w:r>
            <w:r w:rsidRPr="00A71A62">
              <w:rPr>
                <w:rFonts w:ascii="Times New Roman" w:eastAsia="Times New Roman" w:hAnsi="Times New Roman" w:cs="Times New Roman"/>
                <w:color w:val="000000"/>
                <w:sz w:val="20"/>
                <w:szCs w:val="20"/>
                <w:lang w:val="ru-RU"/>
              </w:rPr>
              <w:t xml:space="preserve">-ых </w:t>
            </w:r>
            <w:r w:rsidRPr="00A71A62">
              <w:rPr>
                <w:rFonts w:ascii="Times New Roman" w:eastAsia="Times New Roman" w:hAnsi="Times New Roman" w:cs="Times New Roman"/>
                <w:color w:val="000000"/>
                <w:sz w:val="20"/>
                <w:szCs w:val="20"/>
              </w:rPr>
              <w:t xml:space="preserve">классов по предмету английский язык </w:t>
            </w:r>
            <w:bookmarkEnd w:id="8"/>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B4178" w14:textId="77777777" w:rsidR="007B07EA" w:rsidRPr="00A71A62" w:rsidRDefault="007B07EA" w:rsidP="000F5EC8">
            <w:pPr>
              <w:spacing w:after="0" w:line="240" w:lineRule="auto"/>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rPr>
              <w:t xml:space="preserve">Определение </w:t>
            </w:r>
            <w:r w:rsidRPr="00A71A62">
              <w:rPr>
                <w:rFonts w:ascii="Times New Roman" w:eastAsia="Times New Roman" w:hAnsi="Times New Roman" w:cs="Times New Roman"/>
                <w:color w:val="000000"/>
                <w:sz w:val="20"/>
                <w:szCs w:val="20"/>
                <w:lang w:val="ru-RU"/>
              </w:rPr>
              <w:t xml:space="preserve">языковых </w:t>
            </w:r>
            <w:r w:rsidRPr="00A71A62">
              <w:rPr>
                <w:rFonts w:ascii="Times New Roman" w:eastAsia="Times New Roman" w:hAnsi="Times New Roman" w:cs="Times New Roman"/>
                <w:color w:val="000000"/>
                <w:sz w:val="20"/>
                <w:szCs w:val="20"/>
              </w:rPr>
              <w:t xml:space="preserve">компетенций и навыков </w:t>
            </w:r>
            <w:r w:rsidRPr="00A71A62">
              <w:rPr>
                <w:rFonts w:ascii="Times New Roman" w:eastAsia="Times New Roman" w:hAnsi="Times New Roman" w:cs="Times New Roman"/>
                <w:color w:val="000000"/>
                <w:sz w:val="20"/>
                <w:szCs w:val="20"/>
                <w:lang w:val="ru-RU"/>
              </w:rPr>
              <w:t xml:space="preserve">говорения  по </w:t>
            </w:r>
            <w:r w:rsidRPr="00A71A62">
              <w:rPr>
                <w:rFonts w:ascii="Times New Roman" w:eastAsia="Times New Roman" w:hAnsi="Times New Roman" w:cs="Times New Roman"/>
                <w:color w:val="000000"/>
                <w:sz w:val="20"/>
                <w:szCs w:val="20"/>
              </w:rPr>
              <w:t>английско</w:t>
            </w:r>
            <w:proofErr w:type="spellStart"/>
            <w:r w:rsidRPr="00A71A62">
              <w:rPr>
                <w:rFonts w:ascii="Times New Roman" w:eastAsia="Times New Roman" w:hAnsi="Times New Roman" w:cs="Times New Roman"/>
                <w:color w:val="000000"/>
                <w:sz w:val="20"/>
                <w:szCs w:val="20"/>
                <w:lang w:val="ru-RU"/>
              </w:rPr>
              <w:t>му</w:t>
            </w:r>
            <w:proofErr w:type="spellEnd"/>
            <w:r w:rsidRPr="00A71A62">
              <w:rPr>
                <w:rFonts w:ascii="Times New Roman" w:eastAsia="Times New Roman" w:hAnsi="Times New Roman" w:cs="Times New Roman"/>
                <w:color w:val="000000"/>
                <w:sz w:val="20"/>
                <w:szCs w:val="20"/>
              </w:rPr>
              <w:t xml:space="preserve"> язык</w:t>
            </w:r>
            <w:r w:rsidRPr="00A71A62">
              <w:rPr>
                <w:rFonts w:ascii="Times New Roman" w:eastAsia="Times New Roman" w:hAnsi="Times New Roman" w:cs="Times New Roman"/>
                <w:color w:val="000000"/>
                <w:sz w:val="20"/>
                <w:szCs w:val="20"/>
                <w:lang w:val="ru-RU"/>
              </w:rPr>
              <w:t xml:space="preserve">у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B9460"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lang w:val="ru-RU"/>
              </w:rPr>
              <w:t xml:space="preserve">Уроки английского языка </w:t>
            </w:r>
            <w:r w:rsidRPr="00A71A62">
              <w:rPr>
                <w:rFonts w:ascii="Times New Roman" w:eastAsia="Times New Roman" w:hAnsi="Times New Roman" w:cs="Times New Roman"/>
                <w:color w:val="000000"/>
                <w:sz w:val="20"/>
                <w:szCs w:val="20"/>
              </w:rPr>
              <w:t>в 8</w:t>
            </w:r>
            <w:r w:rsidRPr="00A71A62">
              <w:rPr>
                <w:rFonts w:ascii="Times New Roman" w:eastAsia="Times New Roman" w:hAnsi="Times New Roman" w:cs="Times New Roman"/>
                <w:color w:val="000000"/>
                <w:sz w:val="20"/>
                <w:szCs w:val="20"/>
                <w:lang w:val="ru-RU"/>
              </w:rPr>
              <w:t xml:space="preserve">-ых </w:t>
            </w:r>
            <w:r w:rsidRPr="00A71A62">
              <w:rPr>
                <w:rFonts w:ascii="Times New Roman" w:eastAsia="Times New Roman" w:hAnsi="Times New Roman" w:cs="Times New Roman"/>
                <w:color w:val="000000"/>
                <w:sz w:val="20"/>
                <w:szCs w:val="20"/>
              </w:rPr>
              <w:t>классах</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8036A"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Тематич</w:t>
            </w:r>
            <w:r w:rsidRPr="00A71A62">
              <w:rPr>
                <w:rFonts w:ascii="Times New Roman" w:eastAsia="Times New Roman" w:hAnsi="Times New Roman" w:cs="Times New Roman"/>
                <w:color w:val="000000"/>
                <w:sz w:val="20"/>
                <w:szCs w:val="20"/>
                <w:lang w:val="ru-RU"/>
              </w:rPr>
              <w:t>е</w:t>
            </w:r>
            <w:r w:rsidRPr="00A71A62">
              <w:rPr>
                <w:rFonts w:ascii="Times New Roman" w:eastAsia="Times New Roman" w:hAnsi="Times New Roman" w:cs="Times New Roman"/>
                <w:color w:val="000000"/>
                <w:sz w:val="20"/>
                <w:szCs w:val="20"/>
              </w:rPr>
              <w:t>ский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7B97F"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lang w:val="ru-RU"/>
              </w:rPr>
              <w:t xml:space="preserve">Предметно-обобщающий / </w:t>
            </w:r>
            <w:r w:rsidRPr="00A71A62">
              <w:rPr>
                <w:rFonts w:ascii="Times New Roman" w:eastAsia="Times New Roman" w:hAnsi="Times New Roman" w:cs="Times New Roman"/>
                <w:color w:val="000000"/>
                <w:sz w:val="20"/>
                <w:szCs w:val="20"/>
              </w:rPr>
              <w:t>посещение и анализ уроков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1B9E"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2</w:t>
            </w:r>
            <w:r>
              <w:rPr>
                <w:rFonts w:ascii="Times New Roman" w:eastAsia="Times New Roman" w:hAnsi="Times New Roman" w:cs="Times New Roman"/>
                <w:color w:val="000000"/>
                <w:sz w:val="20"/>
                <w:szCs w:val="20"/>
                <w:lang w:val="ru-RU"/>
              </w:rPr>
              <w:t>0</w:t>
            </w:r>
            <w:r w:rsidRPr="00A71A62">
              <w:rPr>
                <w:rFonts w:ascii="Times New Roman" w:eastAsia="Times New Roman" w:hAnsi="Times New Roman" w:cs="Times New Roman"/>
                <w:color w:val="000000"/>
                <w:sz w:val="20"/>
                <w:szCs w:val="20"/>
                <w:lang w:val="ru-RU"/>
              </w:rPr>
              <w:t>.01.-2</w:t>
            </w:r>
            <w:r>
              <w:rPr>
                <w:rFonts w:ascii="Times New Roman" w:eastAsia="Times New Roman" w:hAnsi="Times New Roman" w:cs="Times New Roman"/>
                <w:color w:val="000000"/>
                <w:sz w:val="20"/>
                <w:szCs w:val="20"/>
                <w:lang w:val="ru-RU"/>
              </w:rPr>
              <w:t>4</w:t>
            </w:r>
            <w:r w:rsidRPr="00A71A62">
              <w:rPr>
                <w:rFonts w:ascii="Times New Roman" w:eastAsia="Times New Roman" w:hAnsi="Times New Roman" w:cs="Times New Roman"/>
                <w:color w:val="000000"/>
                <w:sz w:val="20"/>
                <w:szCs w:val="20"/>
                <w:lang w:val="ru-RU"/>
              </w:rPr>
              <w:t>.01.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47E79"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Р</w:t>
            </w:r>
            <w:r w:rsidRPr="00A71A62">
              <w:rPr>
                <w:rFonts w:ascii="Times New Roman" w:eastAsia="Times New Roman" w:hAnsi="Times New Roman" w:cs="Times New Roman"/>
                <w:color w:val="000000"/>
                <w:sz w:val="20"/>
                <w:szCs w:val="20"/>
              </w:rPr>
              <w:t>уководител</w:t>
            </w:r>
            <w:r w:rsidRPr="00A71A62">
              <w:rPr>
                <w:rFonts w:ascii="Times New Roman" w:eastAsia="Times New Roman" w:hAnsi="Times New Roman" w:cs="Times New Roman"/>
                <w:color w:val="000000"/>
                <w:sz w:val="20"/>
                <w:szCs w:val="20"/>
                <w:lang w:val="ru-RU"/>
              </w:rPr>
              <w:t>ь</w:t>
            </w:r>
            <w:r w:rsidRPr="00A71A62">
              <w:rPr>
                <w:rFonts w:ascii="Times New Roman" w:eastAsia="Times New Roman" w:hAnsi="Times New Roman" w:cs="Times New Roman"/>
                <w:color w:val="000000"/>
                <w:sz w:val="20"/>
                <w:szCs w:val="20"/>
              </w:rPr>
              <w:t xml:space="preserve"> МО</w:t>
            </w:r>
            <w:r w:rsidRPr="00A71A62">
              <w:rPr>
                <w:rFonts w:ascii="Times New Roman" w:eastAsia="Times New Roman" w:hAnsi="Times New Roman" w:cs="Times New Roman"/>
                <w:color w:val="000000"/>
                <w:sz w:val="20"/>
                <w:szCs w:val="20"/>
                <w:lang w:val="ru-RU"/>
              </w:rPr>
              <w:t xml:space="preserve"> </w:t>
            </w:r>
            <w:proofErr w:type="spellStart"/>
            <w:r>
              <w:rPr>
                <w:rFonts w:ascii="Times New Roman" w:eastAsia="Times New Roman" w:hAnsi="Times New Roman" w:cs="Times New Roman"/>
                <w:color w:val="000000"/>
                <w:sz w:val="20"/>
                <w:szCs w:val="20"/>
                <w:lang w:val="ru-RU"/>
              </w:rPr>
              <w:t>Жанабекова</w:t>
            </w:r>
            <w:proofErr w:type="spellEnd"/>
            <w:r>
              <w:rPr>
                <w:rFonts w:ascii="Times New Roman" w:eastAsia="Times New Roman" w:hAnsi="Times New Roman" w:cs="Times New Roman"/>
                <w:color w:val="000000"/>
                <w:sz w:val="20"/>
                <w:szCs w:val="20"/>
                <w:lang w:val="ru-RU"/>
              </w:rPr>
              <w:t xml:space="preserve"> Р.В.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4CE62" w14:textId="77777777" w:rsidR="007B07EA" w:rsidRPr="00A71A62" w:rsidRDefault="007B07EA" w:rsidP="000F5EC8">
            <w:pPr>
              <w:spacing w:after="0" w:line="240" w:lineRule="auto"/>
              <w:rPr>
                <w:rFonts w:ascii="Times New Roman" w:eastAsia="Times New Roman" w:hAnsi="Times New Roman" w:cs="Times New Roman"/>
                <w:color w:val="000000"/>
                <w:sz w:val="20"/>
                <w:szCs w:val="20"/>
              </w:rPr>
            </w:pPr>
            <w:r w:rsidRPr="00A71A62">
              <w:rPr>
                <w:rFonts w:ascii="Times New Roman" w:eastAsia="Times New Roman" w:hAnsi="Times New Roman" w:cs="Times New Roman"/>
                <w:color w:val="000000"/>
                <w:sz w:val="20"/>
                <w:szCs w:val="20"/>
              </w:rPr>
              <w:t>Заседание МО</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E6B0F"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Административные срезы знаний по предмету </w:t>
            </w:r>
            <w:r w:rsidRPr="00A71A62">
              <w:rPr>
                <w:rFonts w:ascii="Times New Roman" w:eastAsia="Times New Roman" w:hAnsi="Times New Roman" w:cs="Times New Roman"/>
                <w:color w:val="000000"/>
                <w:sz w:val="20"/>
                <w:szCs w:val="20"/>
                <w:lang w:val="ru-RU"/>
              </w:rPr>
              <w:t xml:space="preserve">английского языка </w:t>
            </w:r>
            <w:r w:rsidRPr="00A71A62">
              <w:rPr>
                <w:rFonts w:ascii="Times New Roman" w:eastAsia="Times New Roman" w:hAnsi="Times New Roman" w:cs="Times New Roman"/>
                <w:color w:val="000000"/>
                <w:sz w:val="20"/>
                <w:szCs w:val="20"/>
              </w:rPr>
              <w:t>в 8</w:t>
            </w:r>
            <w:r w:rsidRPr="00A71A62">
              <w:rPr>
                <w:rFonts w:ascii="Times New Roman" w:eastAsia="Times New Roman" w:hAnsi="Times New Roman" w:cs="Times New Roman"/>
                <w:color w:val="000000"/>
                <w:sz w:val="20"/>
                <w:szCs w:val="20"/>
                <w:lang w:val="ru-RU"/>
              </w:rPr>
              <w:t xml:space="preserve"> б </w:t>
            </w:r>
            <w:r w:rsidRPr="00A71A62">
              <w:rPr>
                <w:rFonts w:ascii="Times New Roman" w:eastAsia="Times New Roman" w:hAnsi="Times New Roman" w:cs="Times New Roman"/>
                <w:color w:val="000000"/>
                <w:sz w:val="20"/>
                <w:szCs w:val="20"/>
              </w:rPr>
              <w:t>классе.</w:t>
            </w:r>
          </w:p>
          <w:p w14:paraId="053DCFAE"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 Рассмотрение вопроса повышения качества знаний по предметам на заседаниях МО. </w:t>
            </w:r>
          </w:p>
          <w:p w14:paraId="2F5506A7" w14:textId="77777777" w:rsidR="007B07EA" w:rsidRPr="00A71A62" w:rsidRDefault="007B07EA" w:rsidP="000F5EC8">
            <w:pPr>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Разработка  и применение цифровых образовательных ресурсов педагогами для создания условий сопутствующего повторения и индивидуализации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CF03C" w14:textId="77777777" w:rsidR="007B07EA" w:rsidRPr="00A71A62" w:rsidRDefault="007B07EA" w:rsidP="000F5EC8">
            <w:pPr>
              <w:spacing w:after="0" w:line="240" w:lineRule="auto"/>
              <w:jc w:val="center"/>
              <w:rPr>
                <w:rFonts w:ascii="Times New Roman" w:eastAsia="Times New Roman" w:hAnsi="Times New Roman" w:cs="Times New Roman"/>
                <w:color w:val="000000"/>
                <w:sz w:val="20"/>
                <w:szCs w:val="20"/>
                <w:lang w:val="ru-RU"/>
              </w:rPr>
            </w:pPr>
            <w:r w:rsidRPr="00A71A62">
              <w:rPr>
                <w:rFonts w:ascii="Times New Roman" w:eastAsia="Times New Roman" w:hAnsi="Times New Roman" w:cs="Times New Roman"/>
                <w:color w:val="000000"/>
                <w:sz w:val="20"/>
                <w:szCs w:val="20"/>
                <w:lang w:val="ru-RU"/>
              </w:rPr>
              <w:t>1 неделя апреля</w:t>
            </w:r>
          </w:p>
        </w:tc>
      </w:tr>
    </w:tbl>
    <w:p w14:paraId="1C2E0DAB" w14:textId="77777777" w:rsidR="007B07EA" w:rsidRPr="00F9486A" w:rsidRDefault="007B07EA" w:rsidP="007B07EA">
      <w:pPr>
        <w:shd w:val="clear" w:color="auto" w:fill="FFFFFF"/>
        <w:spacing w:after="0" w:line="240" w:lineRule="auto"/>
        <w:rPr>
          <w:rFonts w:ascii="Times New Roman" w:eastAsia="Times New Roman" w:hAnsi="Times New Roman" w:cs="Times New Roman"/>
          <w:b/>
          <w:sz w:val="28"/>
          <w:szCs w:val="20"/>
          <w:lang w:val="ru-RU"/>
        </w:rPr>
      </w:pPr>
    </w:p>
    <w:p w14:paraId="2DCF09FA" w14:textId="77777777" w:rsidR="007B07EA" w:rsidRPr="00F9486A" w:rsidRDefault="007B07EA" w:rsidP="007B07EA">
      <w:pPr>
        <w:shd w:val="clear" w:color="auto" w:fill="FFFFFF"/>
        <w:spacing w:after="0" w:line="240" w:lineRule="auto"/>
        <w:jc w:val="center"/>
        <w:rPr>
          <w:rFonts w:ascii="Times New Roman" w:eastAsia="Times New Roman" w:hAnsi="Times New Roman" w:cs="Times New Roman"/>
          <w:b/>
          <w:sz w:val="28"/>
          <w:szCs w:val="20"/>
          <w:lang w:val="ru-RU"/>
        </w:rPr>
      </w:pPr>
      <w:r w:rsidRPr="00A71A62">
        <w:rPr>
          <w:rFonts w:ascii="Times New Roman" w:eastAsia="Times New Roman" w:hAnsi="Times New Roman" w:cs="Times New Roman"/>
          <w:b/>
          <w:sz w:val="28"/>
          <w:szCs w:val="20"/>
        </w:rPr>
        <w:t xml:space="preserve">III. КОНТРОЛЬ ЗА РАБОТОЙ ПО ВОСПОЛНЕНИЮ ПРОБЕЛОВ В ЗНАНИЯХ </w:t>
      </w:r>
      <w:r w:rsidRPr="00A71A62">
        <w:rPr>
          <w:rFonts w:ascii="Times New Roman" w:eastAsia="Times New Roman" w:hAnsi="Times New Roman" w:cs="Times New Roman"/>
          <w:b/>
          <w:sz w:val="28"/>
          <w:szCs w:val="20"/>
          <w:lang w:val="ru-RU"/>
        </w:rPr>
        <w:t xml:space="preserve">                                                                               </w:t>
      </w:r>
      <w:r w:rsidRPr="00A71A62">
        <w:rPr>
          <w:rFonts w:ascii="Times New Roman" w:eastAsia="Times New Roman" w:hAnsi="Times New Roman" w:cs="Times New Roman"/>
          <w:b/>
          <w:sz w:val="28"/>
          <w:szCs w:val="20"/>
        </w:rPr>
        <w:t>И ЗА РАБОТОЙ СО СЛАБОУСПЕВАЮЩИМИ</w:t>
      </w:r>
    </w:p>
    <w:tbl>
      <w:tblPr>
        <w:tblW w:w="15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559"/>
        <w:gridCol w:w="1837"/>
        <w:gridCol w:w="1275"/>
        <w:gridCol w:w="1560"/>
        <w:gridCol w:w="1559"/>
        <w:gridCol w:w="992"/>
        <w:gridCol w:w="1559"/>
        <w:gridCol w:w="1418"/>
        <w:gridCol w:w="2126"/>
        <w:gridCol w:w="1417"/>
      </w:tblGrid>
      <w:tr w:rsidR="007B07EA" w:rsidRPr="00A71A62" w14:paraId="7CE3067B" w14:textId="77777777" w:rsidTr="000F5EC8">
        <w:trPr>
          <w:jc w:val="center"/>
        </w:trPr>
        <w:tc>
          <w:tcPr>
            <w:tcW w:w="568" w:type="dxa"/>
            <w:shd w:val="clear" w:color="auto" w:fill="auto"/>
            <w:vAlign w:val="center"/>
          </w:tcPr>
          <w:p w14:paraId="7ABE7FC7"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w:t>
            </w:r>
          </w:p>
          <w:p w14:paraId="7938EBD4"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lang w:val="ru-RU"/>
              </w:rPr>
              <w:t>п/п</w:t>
            </w:r>
          </w:p>
        </w:tc>
        <w:tc>
          <w:tcPr>
            <w:tcW w:w="1559" w:type="dxa"/>
            <w:shd w:val="clear" w:color="auto" w:fill="auto"/>
            <w:vAlign w:val="center"/>
          </w:tcPr>
          <w:p w14:paraId="17BC0BA5"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Тема контроля</w:t>
            </w:r>
          </w:p>
        </w:tc>
        <w:tc>
          <w:tcPr>
            <w:tcW w:w="1837" w:type="dxa"/>
            <w:shd w:val="clear" w:color="auto" w:fill="auto"/>
            <w:vAlign w:val="center"/>
          </w:tcPr>
          <w:p w14:paraId="24177483"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Цел</w:t>
            </w:r>
            <w:r w:rsidRPr="00A71A62">
              <w:rPr>
                <w:rFonts w:ascii="Times New Roman" w:eastAsia="Times New Roman" w:hAnsi="Times New Roman" w:cs="Times New Roman"/>
                <w:b/>
                <w:sz w:val="18"/>
                <w:szCs w:val="20"/>
                <w:lang w:val="ru-RU"/>
              </w:rPr>
              <w:t>ь</w:t>
            </w:r>
            <w:r w:rsidRPr="00A71A62">
              <w:rPr>
                <w:rFonts w:ascii="Times New Roman" w:eastAsia="Times New Roman" w:hAnsi="Times New Roman" w:cs="Times New Roman"/>
                <w:b/>
                <w:sz w:val="18"/>
                <w:szCs w:val="20"/>
              </w:rPr>
              <w:t xml:space="preserve"> контроля</w:t>
            </w:r>
          </w:p>
        </w:tc>
        <w:tc>
          <w:tcPr>
            <w:tcW w:w="1275" w:type="dxa"/>
            <w:shd w:val="clear" w:color="auto" w:fill="auto"/>
            <w:vAlign w:val="center"/>
          </w:tcPr>
          <w:p w14:paraId="32DD8894"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Объект контроля</w:t>
            </w:r>
          </w:p>
        </w:tc>
        <w:tc>
          <w:tcPr>
            <w:tcW w:w="1560" w:type="dxa"/>
            <w:shd w:val="clear" w:color="auto" w:fill="auto"/>
            <w:vAlign w:val="center"/>
          </w:tcPr>
          <w:p w14:paraId="77CD5813"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Вид контроля</w:t>
            </w:r>
          </w:p>
        </w:tc>
        <w:tc>
          <w:tcPr>
            <w:tcW w:w="1559" w:type="dxa"/>
            <w:shd w:val="clear" w:color="auto" w:fill="auto"/>
            <w:vAlign w:val="center"/>
          </w:tcPr>
          <w:p w14:paraId="1BB8C797" w14:textId="77777777" w:rsidR="007B07EA" w:rsidRPr="00A71A62" w:rsidRDefault="007B07EA" w:rsidP="000F5EC8">
            <w:pPr>
              <w:shd w:val="clear" w:color="auto" w:fill="FFFFFF"/>
              <w:spacing w:after="0" w:line="240" w:lineRule="auto"/>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lang w:val="ru-RU"/>
              </w:rPr>
              <w:t>М</w:t>
            </w:r>
            <w:r w:rsidRPr="00A71A62">
              <w:rPr>
                <w:rFonts w:ascii="Times New Roman" w:eastAsia="Times New Roman" w:hAnsi="Times New Roman" w:cs="Times New Roman"/>
                <w:b/>
                <w:sz w:val="18"/>
                <w:szCs w:val="20"/>
              </w:rPr>
              <w:t>етодика</w:t>
            </w:r>
          </w:p>
        </w:tc>
        <w:tc>
          <w:tcPr>
            <w:tcW w:w="992" w:type="dxa"/>
            <w:shd w:val="clear" w:color="auto" w:fill="auto"/>
            <w:vAlign w:val="center"/>
          </w:tcPr>
          <w:p w14:paraId="1ACDBAE8"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Сроки </w:t>
            </w:r>
            <w:r w:rsidRPr="00A71A62">
              <w:rPr>
                <w:rFonts w:ascii="Times New Roman" w:eastAsia="Times New Roman" w:hAnsi="Times New Roman" w:cs="Times New Roman"/>
                <w:b/>
                <w:sz w:val="18"/>
                <w:szCs w:val="20"/>
                <w:lang w:val="ru-RU"/>
              </w:rPr>
              <w:t>вы</w:t>
            </w:r>
            <w:r w:rsidRPr="00A71A62">
              <w:rPr>
                <w:rFonts w:ascii="Times New Roman" w:eastAsia="Times New Roman" w:hAnsi="Times New Roman" w:cs="Times New Roman"/>
                <w:b/>
                <w:sz w:val="18"/>
                <w:szCs w:val="20"/>
              </w:rPr>
              <w:t>полне</w:t>
            </w:r>
          </w:p>
          <w:p w14:paraId="618821F5"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ния</w:t>
            </w:r>
          </w:p>
        </w:tc>
        <w:tc>
          <w:tcPr>
            <w:tcW w:w="1559" w:type="dxa"/>
            <w:shd w:val="clear" w:color="auto" w:fill="auto"/>
            <w:vAlign w:val="center"/>
          </w:tcPr>
          <w:p w14:paraId="3E8B9F60"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Ответственные</w:t>
            </w:r>
          </w:p>
        </w:tc>
        <w:tc>
          <w:tcPr>
            <w:tcW w:w="1418" w:type="dxa"/>
            <w:shd w:val="clear" w:color="auto" w:fill="auto"/>
            <w:vAlign w:val="center"/>
          </w:tcPr>
          <w:p w14:paraId="0D6E0AE2"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 xml:space="preserve">Место </w:t>
            </w:r>
            <w:r w:rsidRPr="00A71A62">
              <w:rPr>
                <w:rFonts w:ascii="Times New Roman" w:eastAsia="Times New Roman" w:hAnsi="Times New Roman" w:cs="Times New Roman"/>
                <w:b/>
                <w:sz w:val="18"/>
                <w:szCs w:val="20"/>
                <w:lang w:val="ru-RU"/>
              </w:rPr>
              <w:t>рассмотрения</w:t>
            </w:r>
          </w:p>
        </w:tc>
        <w:tc>
          <w:tcPr>
            <w:tcW w:w="2126" w:type="dxa"/>
            <w:shd w:val="clear" w:color="auto" w:fill="auto"/>
            <w:vAlign w:val="center"/>
          </w:tcPr>
          <w:p w14:paraId="51A42DE2"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Управленческое решение</w:t>
            </w:r>
          </w:p>
        </w:tc>
        <w:tc>
          <w:tcPr>
            <w:tcW w:w="1417" w:type="dxa"/>
            <w:shd w:val="clear" w:color="auto" w:fill="auto"/>
            <w:vAlign w:val="center"/>
          </w:tcPr>
          <w:p w14:paraId="22811045"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Вторич</w:t>
            </w:r>
          </w:p>
          <w:p w14:paraId="4C59E063"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ный контроль</w:t>
            </w:r>
          </w:p>
          <w:p w14:paraId="2F020E15"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b/>
                <w:sz w:val="18"/>
                <w:szCs w:val="20"/>
              </w:rPr>
            </w:pPr>
          </w:p>
        </w:tc>
      </w:tr>
      <w:tr w:rsidR="007B07EA" w:rsidRPr="00A71A62" w14:paraId="1DEDF607" w14:textId="77777777" w:rsidTr="000F5EC8">
        <w:trPr>
          <w:jc w:val="center"/>
        </w:trPr>
        <w:tc>
          <w:tcPr>
            <w:tcW w:w="568" w:type="dxa"/>
            <w:shd w:val="clear" w:color="auto" w:fill="auto"/>
            <w:vAlign w:val="center"/>
          </w:tcPr>
          <w:p w14:paraId="3BA389FC"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3</w:t>
            </w:r>
          </w:p>
        </w:tc>
        <w:tc>
          <w:tcPr>
            <w:tcW w:w="1559" w:type="dxa"/>
            <w:shd w:val="clear" w:color="auto" w:fill="auto"/>
            <w:vAlign w:val="center"/>
          </w:tcPr>
          <w:p w14:paraId="0BF15FFE"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bookmarkStart w:id="9" w:name="_Hlk181179703"/>
            <w:r w:rsidRPr="00A71A62">
              <w:rPr>
                <w:rFonts w:ascii="Times New Roman" w:eastAsia="Times New Roman" w:hAnsi="Times New Roman" w:cs="Times New Roman"/>
                <w:sz w:val="20"/>
                <w:szCs w:val="20"/>
                <w:lang w:val="ru-RU"/>
              </w:rPr>
              <w:t>Состояние р</w:t>
            </w:r>
            <w:r w:rsidRPr="00A71A62">
              <w:rPr>
                <w:rFonts w:ascii="Times New Roman" w:eastAsia="Times New Roman" w:hAnsi="Times New Roman" w:cs="Times New Roman"/>
                <w:sz w:val="20"/>
                <w:szCs w:val="20"/>
              </w:rPr>
              <w:t>абот</w:t>
            </w:r>
            <w:r w:rsidRPr="00A71A62">
              <w:rPr>
                <w:rFonts w:ascii="Times New Roman" w:eastAsia="Times New Roman" w:hAnsi="Times New Roman" w:cs="Times New Roman"/>
                <w:sz w:val="20"/>
                <w:szCs w:val="20"/>
                <w:lang w:val="ru-RU"/>
              </w:rPr>
              <w:t>ы</w:t>
            </w:r>
            <w:r w:rsidRPr="00A71A62">
              <w:rPr>
                <w:rFonts w:ascii="Times New Roman" w:eastAsia="Times New Roman" w:hAnsi="Times New Roman" w:cs="Times New Roman"/>
                <w:sz w:val="20"/>
                <w:szCs w:val="20"/>
              </w:rPr>
              <w:t xml:space="preserve"> по формированию читательской грамотности учащихся</w:t>
            </w:r>
            <w:bookmarkEnd w:id="9"/>
          </w:p>
        </w:tc>
        <w:tc>
          <w:tcPr>
            <w:tcW w:w="1837" w:type="dxa"/>
            <w:shd w:val="clear" w:color="auto" w:fill="auto"/>
            <w:vAlign w:val="center"/>
          </w:tcPr>
          <w:p w14:paraId="45FC45C6"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Определение</w:t>
            </w:r>
            <w:r w:rsidRPr="00A71A62">
              <w:rPr>
                <w:rFonts w:ascii="Times New Roman" w:eastAsia="Times New Roman" w:hAnsi="Times New Roman" w:cs="Times New Roman"/>
                <w:sz w:val="20"/>
                <w:szCs w:val="20"/>
              </w:rPr>
              <w:t xml:space="preserve"> </w:t>
            </w:r>
            <w:r w:rsidRPr="00A71A62">
              <w:rPr>
                <w:rFonts w:ascii="Times New Roman" w:eastAsia="Times New Roman" w:hAnsi="Times New Roman" w:cs="Times New Roman"/>
                <w:sz w:val="20"/>
                <w:szCs w:val="20"/>
                <w:lang w:val="ru-RU"/>
              </w:rPr>
              <w:t xml:space="preserve">качества </w:t>
            </w:r>
            <w:r w:rsidRPr="00A71A62">
              <w:rPr>
                <w:rFonts w:ascii="Times New Roman" w:eastAsia="Times New Roman" w:hAnsi="Times New Roman" w:cs="Times New Roman"/>
                <w:sz w:val="20"/>
                <w:szCs w:val="20"/>
              </w:rPr>
              <w:t>задани</w:t>
            </w:r>
            <w:r w:rsidRPr="00A71A62">
              <w:rPr>
                <w:rFonts w:ascii="Times New Roman" w:eastAsia="Times New Roman" w:hAnsi="Times New Roman" w:cs="Times New Roman"/>
                <w:sz w:val="20"/>
                <w:szCs w:val="20"/>
                <w:lang w:val="ru-RU"/>
              </w:rPr>
              <w:t>й</w:t>
            </w:r>
            <w:r w:rsidRPr="00A71A62">
              <w:rPr>
                <w:rFonts w:ascii="Times New Roman" w:eastAsia="Times New Roman" w:hAnsi="Times New Roman" w:cs="Times New Roman"/>
                <w:sz w:val="20"/>
                <w:szCs w:val="20"/>
              </w:rPr>
              <w:t>, развивающи</w:t>
            </w:r>
            <w:r w:rsidRPr="00A71A62">
              <w:rPr>
                <w:rFonts w:ascii="Times New Roman" w:eastAsia="Times New Roman" w:hAnsi="Times New Roman" w:cs="Times New Roman"/>
                <w:sz w:val="20"/>
                <w:szCs w:val="20"/>
                <w:lang w:val="ru-RU"/>
              </w:rPr>
              <w:t xml:space="preserve">х </w:t>
            </w:r>
            <w:r w:rsidRPr="00A71A62">
              <w:rPr>
                <w:rFonts w:ascii="Times New Roman" w:eastAsia="Times New Roman" w:hAnsi="Times New Roman" w:cs="Times New Roman"/>
                <w:sz w:val="20"/>
                <w:szCs w:val="20"/>
              </w:rPr>
              <w:t>читательскую грамотность</w:t>
            </w:r>
          </w:p>
        </w:tc>
        <w:tc>
          <w:tcPr>
            <w:tcW w:w="1275" w:type="dxa"/>
            <w:shd w:val="clear" w:color="auto" w:fill="auto"/>
            <w:vAlign w:val="center"/>
          </w:tcPr>
          <w:p w14:paraId="7A0DA71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 xml:space="preserve"> </w:t>
            </w:r>
            <w:r w:rsidRPr="00A71A62">
              <w:rPr>
                <w:rFonts w:ascii="Times New Roman" w:eastAsia="Times New Roman" w:hAnsi="Times New Roman" w:cs="Times New Roman"/>
                <w:sz w:val="20"/>
                <w:szCs w:val="20"/>
                <w:lang w:val="ru-RU"/>
              </w:rPr>
              <w:t>Уроки гуманитарного цикла, КСП</w:t>
            </w:r>
          </w:p>
          <w:p w14:paraId="78D0790B"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c>
          <w:tcPr>
            <w:tcW w:w="1560" w:type="dxa"/>
            <w:shd w:val="clear" w:color="auto" w:fill="auto"/>
            <w:vAlign w:val="center"/>
          </w:tcPr>
          <w:p w14:paraId="70C08AB6"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Фронтальный</w:t>
            </w:r>
          </w:p>
        </w:tc>
        <w:tc>
          <w:tcPr>
            <w:tcW w:w="1559" w:type="dxa"/>
            <w:shd w:val="clear" w:color="auto" w:fill="auto"/>
            <w:vAlign w:val="center"/>
          </w:tcPr>
          <w:p w14:paraId="259661B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Наблюдение, изучение КСП,</w:t>
            </w:r>
            <w:r w:rsidRPr="00A71A62">
              <w:rPr>
                <w:rFonts w:ascii="Times New Roman" w:eastAsia="Times New Roman" w:hAnsi="Times New Roman" w:cs="Times New Roman"/>
                <w:sz w:val="20"/>
                <w:szCs w:val="20"/>
              </w:rPr>
              <w:t xml:space="preserve"> анализ</w:t>
            </w:r>
          </w:p>
        </w:tc>
        <w:tc>
          <w:tcPr>
            <w:tcW w:w="992" w:type="dxa"/>
            <w:shd w:val="clear" w:color="auto" w:fill="auto"/>
            <w:vAlign w:val="center"/>
          </w:tcPr>
          <w:p w14:paraId="152FEEEB"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сентябрь</w:t>
            </w:r>
            <w:r w:rsidRPr="00A71A62">
              <w:rPr>
                <w:rFonts w:ascii="Times New Roman" w:eastAsia="Times New Roman" w:hAnsi="Times New Roman" w:cs="Times New Roman"/>
                <w:sz w:val="20"/>
                <w:szCs w:val="20"/>
                <w:lang w:val="ru-RU"/>
              </w:rPr>
              <w:t xml:space="preserve">, </w:t>
            </w:r>
          </w:p>
          <w:p w14:paraId="6AED78BF" w14:textId="77777777" w:rsidR="007B07EA" w:rsidRPr="00A71A62" w:rsidRDefault="007B07EA" w:rsidP="000F5EC8">
            <w:pPr>
              <w:shd w:val="clear" w:color="auto" w:fill="FFFFFF"/>
              <w:spacing w:after="0" w:line="240" w:lineRule="auto"/>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lang w:val="ru-RU"/>
              </w:rPr>
              <w:t>март</w:t>
            </w:r>
          </w:p>
        </w:tc>
        <w:tc>
          <w:tcPr>
            <w:tcW w:w="1559" w:type="dxa"/>
            <w:shd w:val="clear" w:color="auto" w:fill="auto"/>
            <w:vAlign w:val="center"/>
          </w:tcPr>
          <w:p w14:paraId="333E2D40"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sz w:val="20"/>
                <w:szCs w:val="20"/>
              </w:rPr>
            </w:pPr>
          </w:p>
          <w:p w14:paraId="735ABF72" w14:textId="77777777" w:rsidR="007B07EA" w:rsidRPr="0030124A" w:rsidRDefault="007B07EA" w:rsidP="000F5EC8">
            <w:pPr>
              <w:shd w:val="clear" w:color="auto" w:fill="FFFFFF"/>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 xml:space="preserve">Руководители </w:t>
            </w:r>
            <w:r w:rsidRPr="00A71A62">
              <w:rPr>
                <w:rFonts w:ascii="Times New Roman" w:eastAsia="Times New Roman" w:hAnsi="Times New Roman" w:cs="Times New Roman"/>
                <w:sz w:val="20"/>
                <w:szCs w:val="20"/>
                <w:lang w:val="ru-RU"/>
              </w:rPr>
              <w:t xml:space="preserve">МО </w:t>
            </w:r>
            <w:proofErr w:type="spellStart"/>
            <w:r>
              <w:rPr>
                <w:rFonts w:ascii="Times New Roman" w:eastAsia="Times New Roman" w:hAnsi="Times New Roman" w:cs="Times New Roman"/>
                <w:sz w:val="20"/>
                <w:szCs w:val="20"/>
                <w:lang w:val="ru-RU"/>
              </w:rPr>
              <w:t>Хатаман</w:t>
            </w:r>
            <w:proofErr w:type="spellEnd"/>
            <w:r>
              <w:rPr>
                <w:rFonts w:ascii="Times New Roman" w:eastAsia="Times New Roman" w:hAnsi="Times New Roman" w:cs="Times New Roman"/>
                <w:sz w:val="20"/>
                <w:szCs w:val="20"/>
                <w:lang w:val="ru-RU"/>
              </w:rPr>
              <w:t xml:space="preserve"> А., Болтай Г., </w:t>
            </w:r>
            <w:proofErr w:type="spellStart"/>
            <w:r>
              <w:rPr>
                <w:rFonts w:ascii="Times New Roman" w:eastAsia="Times New Roman" w:hAnsi="Times New Roman" w:cs="Times New Roman"/>
                <w:sz w:val="20"/>
                <w:szCs w:val="20"/>
                <w:lang w:val="ru-RU"/>
              </w:rPr>
              <w:t>Жанабекова</w:t>
            </w:r>
            <w:proofErr w:type="spellEnd"/>
            <w:r>
              <w:rPr>
                <w:rFonts w:ascii="Times New Roman" w:eastAsia="Times New Roman" w:hAnsi="Times New Roman" w:cs="Times New Roman"/>
                <w:sz w:val="20"/>
                <w:szCs w:val="20"/>
                <w:lang w:val="ru-RU"/>
              </w:rPr>
              <w:t xml:space="preserve"> Р.В.</w:t>
            </w:r>
          </w:p>
        </w:tc>
        <w:tc>
          <w:tcPr>
            <w:tcW w:w="1418" w:type="dxa"/>
            <w:shd w:val="clear" w:color="auto" w:fill="auto"/>
            <w:vAlign w:val="center"/>
          </w:tcPr>
          <w:p w14:paraId="7B6F7863"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за</w:t>
            </w:r>
            <w:r w:rsidRPr="00A71A62">
              <w:rPr>
                <w:rFonts w:ascii="Times New Roman" w:eastAsia="Times New Roman" w:hAnsi="Times New Roman" w:cs="Times New Roman"/>
                <w:sz w:val="20"/>
                <w:szCs w:val="20"/>
              </w:rPr>
              <w:t>седание МО</w:t>
            </w:r>
          </w:p>
        </w:tc>
        <w:tc>
          <w:tcPr>
            <w:tcW w:w="2126" w:type="dxa"/>
            <w:shd w:val="clear" w:color="auto" w:fill="auto"/>
            <w:vAlign w:val="center"/>
          </w:tcPr>
          <w:p w14:paraId="7E6A7774"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Создание материалов для самостоятельного изучения, тестов про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верки знаний, в том числе с </w:t>
            </w:r>
            <w:proofErr w:type="spellStart"/>
            <w:r w:rsidRPr="00A71A62">
              <w:rPr>
                <w:rFonts w:ascii="Times New Roman" w:eastAsia="Times New Roman" w:hAnsi="Times New Roman" w:cs="Times New Roman"/>
                <w:sz w:val="20"/>
                <w:szCs w:val="20"/>
                <w:lang w:val="ru-RU"/>
              </w:rPr>
              <w:t>использова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нием</w:t>
            </w:r>
            <w:proofErr w:type="spellEnd"/>
            <w:r w:rsidRPr="00A71A62">
              <w:rPr>
                <w:rFonts w:ascii="Times New Roman" w:eastAsia="Times New Roman" w:hAnsi="Times New Roman" w:cs="Times New Roman"/>
                <w:sz w:val="20"/>
                <w:szCs w:val="20"/>
                <w:lang w:val="ru-RU"/>
              </w:rPr>
              <w:t xml:space="preserve"> интерактивных платформ</w:t>
            </w:r>
          </w:p>
        </w:tc>
        <w:tc>
          <w:tcPr>
            <w:tcW w:w="1417" w:type="dxa"/>
            <w:shd w:val="clear" w:color="auto" w:fill="auto"/>
            <w:vAlign w:val="center"/>
          </w:tcPr>
          <w:p w14:paraId="5575A955" w14:textId="77777777" w:rsidR="007B07EA" w:rsidRPr="00A71A62" w:rsidRDefault="007B07EA" w:rsidP="000F5EC8">
            <w:pPr>
              <w:shd w:val="clear" w:color="auto" w:fill="FFFFFF"/>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3 неделя февраля</w:t>
            </w:r>
          </w:p>
        </w:tc>
      </w:tr>
      <w:tr w:rsidR="007B07EA" w:rsidRPr="00A71A62" w14:paraId="0D2905C3" w14:textId="77777777" w:rsidTr="000F5EC8">
        <w:trPr>
          <w:trHeight w:val="97"/>
          <w:jc w:val="center"/>
        </w:trPr>
        <w:tc>
          <w:tcPr>
            <w:tcW w:w="568" w:type="dxa"/>
            <w:shd w:val="clear" w:color="auto" w:fill="auto"/>
            <w:vAlign w:val="center"/>
          </w:tcPr>
          <w:p w14:paraId="5691418F"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12</w:t>
            </w:r>
          </w:p>
        </w:tc>
        <w:tc>
          <w:tcPr>
            <w:tcW w:w="1559" w:type="dxa"/>
            <w:shd w:val="clear" w:color="auto" w:fill="auto"/>
            <w:vAlign w:val="center"/>
          </w:tcPr>
          <w:p w14:paraId="1D8CDBE0"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bookmarkStart w:id="10" w:name="_Hlk181172138"/>
            <w:r w:rsidRPr="00A71A62">
              <w:rPr>
                <w:rFonts w:ascii="Times New Roman" w:eastAsia="Times New Roman" w:hAnsi="Times New Roman" w:cs="Times New Roman"/>
                <w:sz w:val="20"/>
                <w:szCs w:val="20"/>
                <w:lang w:val="ru-RU"/>
              </w:rPr>
              <w:t>В</w:t>
            </w:r>
            <w:r w:rsidRPr="00A71A62">
              <w:rPr>
                <w:rFonts w:ascii="Times New Roman" w:eastAsia="Times New Roman" w:hAnsi="Times New Roman" w:cs="Times New Roman"/>
                <w:sz w:val="20"/>
                <w:szCs w:val="20"/>
              </w:rPr>
              <w:t>ыявлени</w:t>
            </w:r>
            <w:r w:rsidRPr="00A71A62">
              <w:rPr>
                <w:rFonts w:ascii="Times New Roman" w:eastAsia="Times New Roman" w:hAnsi="Times New Roman" w:cs="Times New Roman"/>
                <w:sz w:val="20"/>
                <w:szCs w:val="20"/>
                <w:lang w:val="ru-RU"/>
              </w:rPr>
              <w:t>е</w:t>
            </w:r>
            <w:r w:rsidRPr="00A71A62">
              <w:rPr>
                <w:rFonts w:ascii="Times New Roman" w:eastAsia="Times New Roman" w:hAnsi="Times New Roman" w:cs="Times New Roman"/>
                <w:sz w:val="20"/>
                <w:szCs w:val="20"/>
              </w:rPr>
              <w:t xml:space="preserve"> причин и по</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следствий</w:t>
            </w:r>
            <w:r w:rsidRPr="00A71A62">
              <w:rPr>
                <w:rFonts w:ascii="Times New Roman" w:eastAsia="Times New Roman" w:hAnsi="Times New Roman" w:cs="Times New Roman"/>
                <w:sz w:val="20"/>
                <w:szCs w:val="20"/>
                <w:lang w:val="ru-RU"/>
              </w:rPr>
              <w:t xml:space="preserve"> не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успеваемости</w:t>
            </w:r>
            <w:bookmarkEnd w:id="10"/>
          </w:p>
        </w:tc>
        <w:tc>
          <w:tcPr>
            <w:tcW w:w="1837" w:type="dxa"/>
            <w:shd w:val="clear" w:color="auto" w:fill="auto"/>
            <w:vAlign w:val="center"/>
          </w:tcPr>
          <w:p w14:paraId="3FDBDA72"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Своевременное выявление причин и снижение после</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дствий</w:t>
            </w:r>
            <w:proofErr w:type="spellEnd"/>
            <w:r w:rsidRPr="00A71A62">
              <w:rPr>
                <w:rFonts w:ascii="Times New Roman" w:eastAsia="Times New Roman" w:hAnsi="Times New Roman" w:cs="Times New Roman"/>
                <w:sz w:val="20"/>
                <w:szCs w:val="20"/>
                <w:lang w:val="ru-RU"/>
              </w:rPr>
              <w:t xml:space="preserve"> </w:t>
            </w:r>
            <w:proofErr w:type="spellStart"/>
            <w:r w:rsidRPr="00A71A62">
              <w:rPr>
                <w:rFonts w:ascii="Times New Roman" w:eastAsia="Times New Roman" w:hAnsi="Times New Roman" w:cs="Times New Roman"/>
                <w:sz w:val="20"/>
                <w:szCs w:val="20"/>
                <w:lang w:val="ru-RU"/>
              </w:rPr>
              <w:t>неуспевае</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мости на </w:t>
            </w:r>
            <w:proofErr w:type="spellStart"/>
            <w:r w:rsidRPr="00A71A62">
              <w:rPr>
                <w:rFonts w:ascii="Times New Roman" w:eastAsia="Times New Roman" w:hAnsi="Times New Roman" w:cs="Times New Roman"/>
                <w:sz w:val="20"/>
                <w:szCs w:val="20"/>
                <w:lang w:val="ru-RU"/>
              </w:rPr>
              <w:t>успеш</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ное</w:t>
            </w:r>
            <w:proofErr w:type="spellEnd"/>
            <w:r w:rsidRPr="00A71A62">
              <w:rPr>
                <w:rFonts w:ascii="Times New Roman" w:eastAsia="Times New Roman" w:hAnsi="Times New Roman" w:cs="Times New Roman"/>
                <w:sz w:val="20"/>
                <w:szCs w:val="20"/>
                <w:lang w:val="ru-RU"/>
              </w:rPr>
              <w:t xml:space="preserve"> обучение </w:t>
            </w:r>
            <w:proofErr w:type="spellStart"/>
            <w:r w:rsidRPr="00A71A62">
              <w:rPr>
                <w:rFonts w:ascii="Times New Roman" w:eastAsia="Times New Roman" w:hAnsi="Times New Roman" w:cs="Times New Roman"/>
                <w:sz w:val="20"/>
                <w:szCs w:val="20"/>
                <w:lang w:val="ru-RU"/>
              </w:rPr>
              <w:t>уче</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ников по</w:t>
            </w:r>
            <w:r w:rsidRPr="00A71A62">
              <w:rPr>
                <w:rFonts w:ascii="Times New Roman" w:eastAsia="Times New Roman" w:hAnsi="Times New Roman" w:cs="Times New Roman"/>
                <w:sz w:val="20"/>
                <w:szCs w:val="20"/>
              </w:rPr>
              <w:t xml:space="preserve"> естест</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lastRenderedPageBreak/>
              <w:t>веннонаучно</w:t>
            </w:r>
            <w:proofErr w:type="spellStart"/>
            <w:r w:rsidRPr="00A71A62">
              <w:rPr>
                <w:rFonts w:ascii="Times New Roman" w:eastAsia="Times New Roman" w:hAnsi="Times New Roman" w:cs="Times New Roman"/>
                <w:sz w:val="20"/>
                <w:szCs w:val="20"/>
                <w:lang w:val="ru-RU"/>
              </w:rPr>
              <w:t>му</w:t>
            </w:r>
            <w:proofErr w:type="spellEnd"/>
            <w:r w:rsidRPr="00A71A62">
              <w:rPr>
                <w:rFonts w:ascii="Times New Roman" w:eastAsia="Times New Roman" w:hAnsi="Times New Roman" w:cs="Times New Roman"/>
                <w:sz w:val="20"/>
                <w:szCs w:val="20"/>
              </w:rPr>
              <w:t xml:space="preserve"> направлени</w:t>
            </w:r>
            <w:r w:rsidRPr="00A71A62">
              <w:rPr>
                <w:rFonts w:ascii="Times New Roman" w:eastAsia="Times New Roman" w:hAnsi="Times New Roman" w:cs="Times New Roman"/>
                <w:sz w:val="20"/>
                <w:szCs w:val="20"/>
                <w:lang w:val="ru-RU"/>
              </w:rPr>
              <w:t>ю</w:t>
            </w:r>
          </w:p>
        </w:tc>
        <w:tc>
          <w:tcPr>
            <w:tcW w:w="1275" w:type="dxa"/>
            <w:shd w:val="clear" w:color="auto" w:fill="auto"/>
            <w:vAlign w:val="center"/>
          </w:tcPr>
          <w:p w14:paraId="7058187C" w14:textId="77777777" w:rsidR="007B07EA"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lastRenderedPageBreak/>
              <w:t>Работа по восполнению знаний у</w:t>
            </w:r>
            <w:r w:rsidRPr="00A71A62">
              <w:rPr>
                <w:rFonts w:ascii="Times New Roman" w:eastAsia="Times New Roman" w:hAnsi="Times New Roman" w:cs="Times New Roman"/>
                <w:sz w:val="20"/>
                <w:szCs w:val="20"/>
              </w:rPr>
              <w:t>чителей  естественнонаучн</w:t>
            </w:r>
            <w:r>
              <w:rPr>
                <w:rFonts w:ascii="Times New Roman" w:eastAsia="Times New Roman" w:hAnsi="Times New Roman" w:cs="Times New Roman"/>
                <w:sz w:val="20"/>
                <w:szCs w:val="20"/>
                <w:lang w:val="ru-RU"/>
              </w:rPr>
              <w:t>о</w:t>
            </w:r>
            <w:r w:rsidRPr="00A71A62">
              <w:rPr>
                <w:rFonts w:ascii="Times New Roman" w:eastAsia="Times New Roman" w:hAnsi="Times New Roman" w:cs="Times New Roman"/>
                <w:sz w:val="20"/>
                <w:szCs w:val="20"/>
                <w:lang w:val="ru-RU"/>
              </w:rPr>
              <w:t>го</w:t>
            </w:r>
            <w:r w:rsidRPr="00A71A62">
              <w:rPr>
                <w:rFonts w:ascii="Times New Roman" w:eastAsia="Times New Roman" w:hAnsi="Times New Roman" w:cs="Times New Roman"/>
                <w:sz w:val="20"/>
                <w:szCs w:val="20"/>
              </w:rPr>
              <w:t xml:space="preserve"> объедине</w:t>
            </w:r>
          </w:p>
          <w:p w14:paraId="7EB03B6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нии</w:t>
            </w:r>
          </w:p>
        </w:tc>
        <w:tc>
          <w:tcPr>
            <w:tcW w:w="1560" w:type="dxa"/>
            <w:shd w:val="clear" w:color="auto" w:fill="auto"/>
            <w:vAlign w:val="center"/>
          </w:tcPr>
          <w:p w14:paraId="49E440C7"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Т</w:t>
            </w:r>
            <w:r w:rsidRPr="00A71A62">
              <w:rPr>
                <w:rFonts w:ascii="Times New Roman" w:eastAsia="Times New Roman" w:hAnsi="Times New Roman" w:cs="Times New Roman"/>
                <w:sz w:val="20"/>
                <w:szCs w:val="20"/>
              </w:rPr>
              <w:t>ематический</w:t>
            </w:r>
          </w:p>
        </w:tc>
        <w:tc>
          <w:tcPr>
            <w:tcW w:w="1559" w:type="dxa"/>
            <w:shd w:val="clear" w:color="auto" w:fill="auto"/>
            <w:vAlign w:val="center"/>
          </w:tcPr>
          <w:p w14:paraId="5495E217"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 xml:space="preserve"> </w:t>
            </w:r>
            <w:r w:rsidRPr="00A71A62">
              <w:rPr>
                <w:rFonts w:ascii="Times New Roman" w:eastAsia="Times New Roman" w:hAnsi="Times New Roman" w:cs="Times New Roman"/>
                <w:sz w:val="20"/>
                <w:szCs w:val="20"/>
                <w:lang w:val="ru-RU"/>
              </w:rPr>
              <w:t xml:space="preserve">аналитические отчёты учителей </w:t>
            </w:r>
          </w:p>
        </w:tc>
        <w:tc>
          <w:tcPr>
            <w:tcW w:w="992" w:type="dxa"/>
            <w:shd w:val="clear" w:color="auto" w:fill="auto"/>
            <w:vAlign w:val="center"/>
          </w:tcPr>
          <w:p w14:paraId="150F775B" w14:textId="77777777" w:rsidR="007B07EA" w:rsidRPr="00A71A62" w:rsidRDefault="007B07EA" w:rsidP="000F5EC8">
            <w:pPr>
              <w:shd w:val="clear" w:color="auto" w:fill="FFFFFF"/>
              <w:spacing w:after="0" w:line="240" w:lineRule="auto"/>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rPr>
              <w:t>декабрь</w:t>
            </w:r>
            <w:r w:rsidRPr="00A71A62">
              <w:rPr>
                <w:rFonts w:ascii="Times New Roman" w:eastAsia="Times New Roman" w:hAnsi="Times New Roman" w:cs="Times New Roman"/>
                <w:sz w:val="20"/>
                <w:szCs w:val="20"/>
                <w:lang w:val="ru-RU"/>
              </w:rPr>
              <w:t>, апрель</w:t>
            </w:r>
          </w:p>
        </w:tc>
        <w:tc>
          <w:tcPr>
            <w:tcW w:w="1559" w:type="dxa"/>
            <w:shd w:val="clear" w:color="auto" w:fill="auto"/>
            <w:vAlign w:val="center"/>
          </w:tcPr>
          <w:p w14:paraId="0D62A039" w14:textId="77777777" w:rsidR="007B07EA" w:rsidRPr="00A71A62" w:rsidRDefault="007B07EA" w:rsidP="000F5EC8">
            <w:pPr>
              <w:pBdr>
                <w:top w:val="nil"/>
                <w:left w:val="nil"/>
                <w:bottom w:val="nil"/>
                <w:right w:val="nil"/>
                <w:between w:val="nil"/>
              </w:pBdr>
              <w:shd w:val="clear" w:color="auto" w:fill="FFFFFF"/>
              <w:spacing w:after="0"/>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 xml:space="preserve"> </w:t>
            </w:r>
            <w:r w:rsidRPr="00A71A62">
              <w:rPr>
                <w:rFonts w:ascii="Times New Roman" w:eastAsia="Cambria" w:hAnsi="Times New Roman" w:cs="Times New Roman"/>
                <w:sz w:val="20"/>
                <w:szCs w:val="20"/>
                <w:lang w:val="ru-RU"/>
              </w:rPr>
              <w:t xml:space="preserve">Заместитель директора по УР </w:t>
            </w:r>
            <w:r>
              <w:rPr>
                <w:rFonts w:ascii="Times New Roman" w:eastAsia="Cambria" w:hAnsi="Times New Roman" w:cs="Times New Roman"/>
                <w:sz w:val="20"/>
                <w:szCs w:val="20"/>
                <w:lang w:val="ru-RU"/>
              </w:rPr>
              <w:t>Адымова Р.Д.</w:t>
            </w:r>
            <w:r w:rsidRPr="00A71A62">
              <w:rPr>
                <w:rFonts w:ascii="Times New Roman" w:eastAsia="Cambria" w:hAnsi="Times New Roman" w:cs="Times New Roman"/>
                <w:sz w:val="20"/>
                <w:szCs w:val="20"/>
                <w:lang w:val="ru-RU"/>
              </w:rPr>
              <w:t>.,</w:t>
            </w:r>
          </w:p>
          <w:p w14:paraId="1BA96D19" w14:textId="77777777" w:rsidR="007B07EA" w:rsidRPr="00A71A62" w:rsidRDefault="007B07EA" w:rsidP="000F5EC8">
            <w:pPr>
              <w:pBdr>
                <w:top w:val="nil"/>
                <w:left w:val="nil"/>
                <w:bottom w:val="nil"/>
                <w:right w:val="nil"/>
                <w:between w:val="nil"/>
              </w:pBdr>
              <w:shd w:val="clear" w:color="auto" w:fill="FFFFFF"/>
              <w:spacing w:after="0"/>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р</w:t>
            </w:r>
            <w:r w:rsidRPr="00A71A62">
              <w:rPr>
                <w:rFonts w:ascii="Times New Roman" w:eastAsia="Times New Roman" w:hAnsi="Times New Roman" w:cs="Times New Roman"/>
                <w:sz w:val="20"/>
                <w:szCs w:val="20"/>
              </w:rPr>
              <w:t xml:space="preserve">уководители МО </w:t>
            </w:r>
          </w:p>
          <w:p w14:paraId="4DCB0902"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c>
          <w:tcPr>
            <w:tcW w:w="1418" w:type="dxa"/>
            <w:shd w:val="clear" w:color="auto" w:fill="auto"/>
            <w:vAlign w:val="center"/>
          </w:tcPr>
          <w:p w14:paraId="01258306"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Методичес</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кий совет</w:t>
            </w:r>
          </w:p>
        </w:tc>
        <w:tc>
          <w:tcPr>
            <w:tcW w:w="2126" w:type="dxa"/>
            <w:shd w:val="clear" w:color="auto" w:fill="auto"/>
            <w:vAlign w:val="center"/>
          </w:tcPr>
          <w:p w14:paraId="172022DF"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Организация работы творческих групп по отдельным </w:t>
            </w:r>
            <w:proofErr w:type="spellStart"/>
            <w:r w:rsidRPr="00A71A62">
              <w:rPr>
                <w:rFonts w:ascii="Times New Roman" w:eastAsia="Times New Roman" w:hAnsi="Times New Roman" w:cs="Times New Roman"/>
                <w:sz w:val="20"/>
                <w:szCs w:val="20"/>
                <w:lang w:val="ru-RU"/>
              </w:rPr>
              <w:t>пробле</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мам </w:t>
            </w:r>
          </w:p>
          <w:p w14:paraId="46E68680"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 xml:space="preserve">Привлечение </w:t>
            </w:r>
            <w:r w:rsidRPr="00A71A62">
              <w:rPr>
                <w:rFonts w:ascii="Times New Roman" w:eastAsia="Times New Roman" w:hAnsi="Times New Roman" w:cs="Times New Roman"/>
                <w:sz w:val="20"/>
                <w:szCs w:val="20"/>
                <w:lang w:val="ru-RU"/>
              </w:rPr>
              <w:t>стейк</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холдеров по повыше</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нию</w:t>
            </w:r>
            <w:proofErr w:type="spellEnd"/>
            <w:r w:rsidRPr="00A71A62">
              <w:rPr>
                <w:rFonts w:ascii="Times New Roman" w:eastAsia="Times New Roman" w:hAnsi="Times New Roman" w:cs="Times New Roman"/>
                <w:sz w:val="20"/>
                <w:szCs w:val="20"/>
                <w:lang w:val="ru-RU"/>
              </w:rPr>
              <w:t xml:space="preserve"> мотивации отстающих учеников</w:t>
            </w:r>
          </w:p>
        </w:tc>
        <w:tc>
          <w:tcPr>
            <w:tcW w:w="1417" w:type="dxa"/>
            <w:shd w:val="clear" w:color="auto" w:fill="auto"/>
            <w:vAlign w:val="center"/>
          </w:tcPr>
          <w:p w14:paraId="14C2B867"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r>
      <w:tr w:rsidR="007B07EA" w:rsidRPr="00A71A62" w14:paraId="29389087" w14:textId="77777777" w:rsidTr="000F5EC8">
        <w:trPr>
          <w:trHeight w:val="97"/>
          <w:jc w:val="center"/>
        </w:trPr>
        <w:tc>
          <w:tcPr>
            <w:tcW w:w="568" w:type="dxa"/>
            <w:shd w:val="clear" w:color="auto" w:fill="auto"/>
            <w:vAlign w:val="center"/>
          </w:tcPr>
          <w:p w14:paraId="79CEC21C"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13</w:t>
            </w:r>
          </w:p>
        </w:tc>
        <w:tc>
          <w:tcPr>
            <w:tcW w:w="1559" w:type="dxa"/>
            <w:shd w:val="clear" w:color="auto" w:fill="auto"/>
            <w:vAlign w:val="center"/>
          </w:tcPr>
          <w:p w14:paraId="0BF995D3"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Р</w:t>
            </w:r>
            <w:proofErr w:type="spellStart"/>
            <w:r w:rsidRPr="00A71A62">
              <w:rPr>
                <w:rFonts w:ascii="Times New Roman" w:eastAsia="Times New Roman" w:hAnsi="Times New Roman" w:cs="Times New Roman"/>
                <w:sz w:val="20"/>
                <w:szCs w:val="20"/>
                <w:lang w:val="ru-RU"/>
              </w:rPr>
              <w:t>езультат</w:t>
            </w:r>
            <w:proofErr w:type="spellEnd"/>
            <w:r w:rsidRPr="00A71A62">
              <w:rPr>
                <w:rFonts w:ascii="Times New Roman" w:eastAsia="Times New Roman" w:hAnsi="Times New Roman" w:cs="Times New Roman"/>
                <w:sz w:val="20"/>
                <w:szCs w:val="20"/>
                <w:lang w:val="ru-RU"/>
              </w:rPr>
              <w:t xml:space="preserve"> р</w:t>
            </w:r>
            <w:r w:rsidRPr="00A71A62">
              <w:rPr>
                <w:rFonts w:ascii="Times New Roman" w:eastAsia="Times New Roman" w:hAnsi="Times New Roman" w:cs="Times New Roman"/>
                <w:sz w:val="20"/>
                <w:szCs w:val="20"/>
              </w:rPr>
              <w:t>абот</w:t>
            </w:r>
            <w:r w:rsidRPr="00A71A62">
              <w:rPr>
                <w:rFonts w:ascii="Times New Roman" w:eastAsia="Times New Roman" w:hAnsi="Times New Roman" w:cs="Times New Roman"/>
                <w:sz w:val="20"/>
                <w:szCs w:val="20"/>
                <w:lang w:val="ru-RU"/>
              </w:rPr>
              <w:t>ы</w:t>
            </w:r>
            <w:r w:rsidRPr="00A71A62">
              <w:rPr>
                <w:rFonts w:ascii="Times New Roman" w:eastAsia="Times New Roman" w:hAnsi="Times New Roman" w:cs="Times New Roman"/>
                <w:sz w:val="20"/>
                <w:szCs w:val="20"/>
              </w:rPr>
              <w:t xml:space="preserve"> с классами с низким качеством образовани</w:t>
            </w:r>
            <w:r w:rsidRPr="00A71A62">
              <w:rPr>
                <w:rFonts w:ascii="Times New Roman" w:eastAsia="Times New Roman" w:hAnsi="Times New Roman" w:cs="Times New Roman"/>
                <w:sz w:val="20"/>
                <w:szCs w:val="20"/>
                <w:lang w:val="ru-RU"/>
              </w:rPr>
              <w:t>я</w:t>
            </w:r>
          </w:p>
        </w:tc>
        <w:tc>
          <w:tcPr>
            <w:tcW w:w="1837" w:type="dxa"/>
            <w:shd w:val="clear" w:color="auto" w:fill="auto"/>
            <w:vAlign w:val="center"/>
          </w:tcPr>
          <w:p w14:paraId="00F577A1"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 xml:space="preserve">Нахождение путей устранения причин низкого </w:t>
            </w:r>
            <w:r w:rsidRPr="00A71A62">
              <w:rPr>
                <w:rFonts w:ascii="Times New Roman" w:eastAsia="Times New Roman" w:hAnsi="Times New Roman" w:cs="Times New Roman"/>
                <w:sz w:val="20"/>
                <w:szCs w:val="20"/>
              </w:rPr>
              <w:t>качества образования</w:t>
            </w:r>
          </w:p>
        </w:tc>
        <w:tc>
          <w:tcPr>
            <w:tcW w:w="1275" w:type="dxa"/>
            <w:shd w:val="clear" w:color="auto" w:fill="auto"/>
            <w:vAlign w:val="center"/>
          </w:tcPr>
          <w:p w14:paraId="63FB02E6"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Качество знаний, работы СОР и СОЧ</w:t>
            </w:r>
          </w:p>
        </w:tc>
        <w:tc>
          <w:tcPr>
            <w:tcW w:w="1560" w:type="dxa"/>
            <w:shd w:val="clear" w:color="auto" w:fill="auto"/>
            <w:vAlign w:val="center"/>
          </w:tcPr>
          <w:p w14:paraId="2FAB203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Т</w:t>
            </w:r>
            <w:r w:rsidRPr="00A71A62">
              <w:rPr>
                <w:rFonts w:ascii="Times New Roman" w:eastAsia="Times New Roman" w:hAnsi="Times New Roman" w:cs="Times New Roman"/>
                <w:sz w:val="20"/>
                <w:szCs w:val="20"/>
              </w:rPr>
              <w:t xml:space="preserve">ематический </w:t>
            </w:r>
          </w:p>
        </w:tc>
        <w:tc>
          <w:tcPr>
            <w:tcW w:w="1559" w:type="dxa"/>
            <w:shd w:val="clear" w:color="auto" w:fill="auto"/>
            <w:vAlign w:val="center"/>
          </w:tcPr>
          <w:p w14:paraId="53001AE0"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Анкетирование, анализ</w:t>
            </w:r>
          </w:p>
        </w:tc>
        <w:tc>
          <w:tcPr>
            <w:tcW w:w="992" w:type="dxa"/>
            <w:shd w:val="clear" w:color="auto" w:fill="auto"/>
            <w:vAlign w:val="center"/>
          </w:tcPr>
          <w:p w14:paraId="4613D9FE"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декабрь</w:t>
            </w:r>
            <w:r w:rsidRPr="00A71A62">
              <w:rPr>
                <w:rFonts w:ascii="Times New Roman" w:eastAsia="Times New Roman" w:hAnsi="Times New Roman" w:cs="Times New Roman"/>
                <w:sz w:val="20"/>
                <w:szCs w:val="20"/>
                <w:lang w:val="ru-RU"/>
              </w:rPr>
              <w:t xml:space="preserve">, </w:t>
            </w:r>
          </w:p>
          <w:p w14:paraId="029EBE38" w14:textId="77777777" w:rsidR="007B07EA" w:rsidRPr="00A71A62" w:rsidRDefault="007B07EA" w:rsidP="000F5EC8">
            <w:pPr>
              <w:shd w:val="clear" w:color="auto" w:fill="FFFFFF"/>
              <w:spacing w:after="0" w:line="240" w:lineRule="auto"/>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lang w:val="ru-RU"/>
              </w:rPr>
              <w:t>март</w:t>
            </w:r>
          </w:p>
        </w:tc>
        <w:tc>
          <w:tcPr>
            <w:tcW w:w="1559" w:type="dxa"/>
            <w:shd w:val="clear" w:color="auto" w:fill="auto"/>
            <w:vAlign w:val="center"/>
          </w:tcPr>
          <w:p w14:paraId="1EF40EC3" w14:textId="77777777" w:rsidR="007B07EA" w:rsidRPr="00A71A62" w:rsidRDefault="007B07EA" w:rsidP="000F5EC8">
            <w:pPr>
              <w:pBdr>
                <w:top w:val="nil"/>
                <w:left w:val="nil"/>
                <w:bottom w:val="nil"/>
                <w:right w:val="nil"/>
                <w:between w:val="nil"/>
              </w:pBdr>
              <w:shd w:val="clear" w:color="auto" w:fill="FFFFFF"/>
              <w:spacing w:after="0"/>
              <w:rPr>
                <w:rFonts w:ascii="Times New Roman" w:eastAsia="Times New Roman" w:hAnsi="Times New Roman" w:cs="Times New Roman"/>
                <w:sz w:val="20"/>
                <w:szCs w:val="20"/>
              </w:rPr>
            </w:pPr>
          </w:p>
          <w:p w14:paraId="13E70CF6" w14:textId="77777777" w:rsidR="007B07EA" w:rsidRPr="00A71A62" w:rsidRDefault="007B07EA" w:rsidP="000F5EC8">
            <w:pPr>
              <w:pBdr>
                <w:top w:val="nil"/>
                <w:left w:val="nil"/>
                <w:bottom w:val="nil"/>
                <w:right w:val="nil"/>
                <w:between w:val="nil"/>
              </w:pBdr>
              <w:shd w:val="clear" w:color="auto" w:fill="FFFFFF"/>
              <w:spacing w:after="0"/>
              <w:rPr>
                <w:rFonts w:ascii="Times New Roman" w:eastAsia="Times New Roman" w:hAnsi="Times New Roman" w:cs="Times New Roman"/>
                <w:sz w:val="20"/>
                <w:szCs w:val="20"/>
              </w:rPr>
            </w:pPr>
            <w:r w:rsidRPr="00A71A62">
              <w:rPr>
                <w:rFonts w:ascii="Times New Roman" w:eastAsia="Cambria" w:hAnsi="Times New Roman" w:cs="Times New Roman"/>
                <w:sz w:val="20"/>
                <w:szCs w:val="20"/>
                <w:lang w:val="ru-RU"/>
              </w:rPr>
              <w:t xml:space="preserve">Заместитель директора по УР </w:t>
            </w:r>
            <w:r>
              <w:rPr>
                <w:rFonts w:ascii="Times New Roman" w:eastAsia="Cambria" w:hAnsi="Times New Roman" w:cs="Times New Roman"/>
                <w:sz w:val="20"/>
                <w:szCs w:val="20"/>
                <w:lang w:val="ru-RU"/>
              </w:rPr>
              <w:t>Адымова Р.Д.</w:t>
            </w:r>
            <w:r w:rsidRPr="00A71A62">
              <w:rPr>
                <w:rFonts w:ascii="Times New Roman" w:eastAsia="Cambria" w:hAnsi="Times New Roman" w:cs="Times New Roman"/>
                <w:sz w:val="20"/>
                <w:szCs w:val="20"/>
                <w:lang w:val="ru-RU"/>
              </w:rPr>
              <w:t xml:space="preserve">., </w:t>
            </w:r>
            <w:r w:rsidRPr="00A71A62">
              <w:rPr>
                <w:rFonts w:ascii="Times New Roman" w:eastAsia="Times New Roman" w:hAnsi="Times New Roman" w:cs="Times New Roman"/>
                <w:sz w:val="20"/>
                <w:szCs w:val="20"/>
              </w:rPr>
              <w:t xml:space="preserve">руководители МО </w:t>
            </w:r>
          </w:p>
          <w:p w14:paraId="21E8F3BD"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c>
          <w:tcPr>
            <w:tcW w:w="1418" w:type="dxa"/>
            <w:shd w:val="clear" w:color="auto" w:fill="auto"/>
            <w:vAlign w:val="center"/>
          </w:tcPr>
          <w:p w14:paraId="00DB603F"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Заседание при заместителе директора</w:t>
            </w:r>
          </w:p>
        </w:tc>
        <w:tc>
          <w:tcPr>
            <w:tcW w:w="2126" w:type="dxa"/>
            <w:shd w:val="clear" w:color="auto" w:fill="auto"/>
            <w:vAlign w:val="center"/>
          </w:tcPr>
          <w:p w14:paraId="7B080868"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Совместное плани</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 xml:space="preserve">рование </w:t>
            </w:r>
            <w:r w:rsidRPr="00A71A62">
              <w:rPr>
                <w:rFonts w:ascii="Times New Roman" w:eastAsia="Times New Roman" w:hAnsi="Times New Roman" w:cs="Times New Roman"/>
                <w:sz w:val="20"/>
                <w:szCs w:val="20"/>
                <w:lang w:val="ru-RU"/>
              </w:rPr>
              <w:t xml:space="preserve"> уроков с </w:t>
            </w:r>
            <w:proofErr w:type="spellStart"/>
            <w:r w:rsidRPr="00A71A62">
              <w:rPr>
                <w:rFonts w:ascii="Times New Roman" w:eastAsia="Times New Roman" w:hAnsi="Times New Roman" w:cs="Times New Roman"/>
                <w:sz w:val="20"/>
                <w:szCs w:val="20"/>
                <w:lang w:val="ru-RU"/>
              </w:rPr>
              <w:t>ис</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пользованием </w:t>
            </w:r>
            <w:proofErr w:type="spellStart"/>
            <w:r w:rsidRPr="00A71A62">
              <w:rPr>
                <w:rFonts w:ascii="Times New Roman" w:eastAsia="Times New Roman" w:hAnsi="Times New Roman" w:cs="Times New Roman"/>
                <w:sz w:val="20"/>
                <w:szCs w:val="20"/>
                <w:lang w:val="ru-RU"/>
              </w:rPr>
              <w:t>подхо</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да </w:t>
            </w:r>
            <w:r w:rsidRPr="00A71A62">
              <w:rPr>
                <w:rFonts w:ascii="Times New Roman" w:eastAsia="Times New Roman" w:hAnsi="Times New Roman" w:cs="Times New Roman"/>
                <w:sz w:val="20"/>
                <w:szCs w:val="20"/>
              </w:rPr>
              <w:t>Lesson Study,</w:t>
            </w:r>
            <w:r w:rsidRPr="00A71A62">
              <w:rPr>
                <w:rFonts w:ascii="Times New Roman" w:eastAsia="Times New Roman" w:hAnsi="Times New Roman" w:cs="Times New Roman"/>
                <w:sz w:val="20"/>
                <w:szCs w:val="20"/>
                <w:lang w:val="ru-RU"/>
              </w:rPr>
              <w:t xml:space="preserve"> вы</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бор темы </w:t>
            </w:r>
            <w:proofErr w:type="spellStart"/>
            <w:r w:rsidRPr="00A71A62">
              <w:rPr>
                <w:rFonts w:ascii="Times New Roman" w:eastAsia="Times New Roman" w:hAnsi="Times New Roman" w:cs="Times New Roman"/>
                <w:sz w:val="20"/>
                <w:szCs w:val="20"/>
                <w:lang w:val="ru-RU"/>
              </w:rPr>
              <w:t>исследо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вания</w:t>
            </w:r>
            <w:proofErr w:type="spellEnd"/>
            <w:r w:rsidRPr="00A71A62">
              <w:rPr>
                <w:rFonts w:ascii="Times New Roman" w:eastAsia="Times New Roman" w:hAnsi="Times New Roman" w:cs="Times New Roman"/>
                <w:sz w:val="20"/>
                <w:szCs w:val="20"/>
                <w:lang w:val="ru-RU"/>
              </w:rPr>
              <w:t>, способствую</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щей </w:t>
            </w:r>
            <w:r w:rsidRPr="00A71A62">
              <w:rPr>
                <w:rFonts w:ascii="Times New Roman" w:eastAsia="Times New Roman" w:hAnsi="Times New Roman" w:cs="Times New Roman"/>
                <w:sz w:val="20"/>
                <w:szCs w:val="20"/>
              </w:rPr>
              <w:t xml:space="preserve"> </w:t>
            </w:r>
            <w:r w:rsidRPr="00A71A62">
              <w:rPr>
                <w:rFonts w:ascii="Times New Roman" w:eastAsia="Times New Roman" w:hAnsi="Times New Roman" w:cs="Times New Roman"/>
                <w:sz w:val="20"/>
                <w:szCs w:val="20"/>
                <w:lang w:val="ru-RU"/>
              </w:rPr>
              <w:t>ликвидации или уменьшению пробе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лов в знаниях</w:t>
            </w:r>
          </w:p>
          <w:p w14:paraId="7E376E79"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М</w:t>
            </w:r>
            <w:r w:rsidRPr="00A71A62">
              <w:rPr>
                <w:rFonts w:ascii="Times New Roman" w:eastAsia="Times New Roman" w:hAnsi="Times New Roman" w:cs="Times New Roman"/>
                <w:sz w:val="20"/>
                <w:szCs w:val="20"/>
              </w:rPr>
              <w:t>етодическое сопро</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вождение педагогов</w:t>
            </w:r>
            <w:r w:rsidRPr="00A71A62">
              <w:rPr>
                <w:rFonts w:ascii="Times New Roman" w:eastAsia="Times New Roman" w:hAnsi="Times New Roman" w:cs="Times New Roman"/>
                <w:sz w:val="20"/>
                <w:szCs w:val="20"/>
                <w:lang w:val="ru-RU"/>
              </w:rPr>
              <w:t xml:space="preserve">, разработка </w:t>
            </w:r>
            <w:proofErr w:type="spellStart"/>
            <w:r w:rsidRPr="00A71A62">
              <w:rPr>
                <w:rFonts w:ascii="Times New Roman" w:eastAsia="Times New Roman" w:hAnsi="Times New Roman" w:cs="Times New Roman"/>
                <w:sz w:val="20"/>
                <w:szCs w:val="20"/>
                <w:lang w:val="ru-RU"/>
              </w:rPr>
              <w:t>рекомен</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даций</w:t>
            </w:r>
            <w:proofErr w:type="spellEnd"/>
            <w:r w:rsidRPr="00A71A62">
              <w:rPr>
                <w:rFonts w:ascii="Times New Roman" w:eastAsia="Times New Roman" w:hAnsi="Times New Roman" w:cs="Times New Roman"/>
                <w:sz w:val="20"/>
                <w:szCs w:val="20"/>
              </w:rPr>
              <w:t xml:space="preserve"> по работе с</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пробелами, затруд</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нениями и регрессом</w:t>
            </w:r>
          </w:p>
        </w:tc>
        <w:tc>
          <w:tcPr>
            <w:tcW w:w="1417" w:type="dxa"/>
            <w:shd w:val="clear" w:color="auto" w:fill="auto"/>
            <w:vAlign w:val="center"/>
          </w:tcPr>
          <w:p w14:paraId="2F960488"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r>
      <w:tr w:rsidR="007B07EA" w:rsidRPr="00A71A62" w14:paraId="27FF9D88" w14:textId="77777777" w:rsidTr="000F5EC8">
        <w:trPr>
          <w:trHeight w:val="97"/>
          <w:jc w:val="center"/>
        </w:trPr>
        <w:tc>
          <w:tcPr>
            <w:tcW w:w="568" w:type="dxa"/>
            <w:shd w:val="clear" w:color="auto" w:fill="auto"/>
            <w:vAlign w:val="center"/>
          </w:tcPr>
          <w:p w14:paraId="3DCAECD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15</w:t>
            </w:r>
          </w:p>
        </w:tc>
        <w:tc>
          <w:tcPr>
            <w:tcW w:w="1559" w:type="dxa"/>
            <w:shd w:val="clear" w:color="auto" w:fill="auto"/>
            <w:vAlign w:val="center"/>
          </w:tcPr>
          <w:p w14:paraId="2CED31F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bookmarkStart w:id="11" w:name="_Hlk181172185"/>
            <w:r w:rsidRPr="00A71A62">
              <w:rPr>
                <w:rFonts w:ascii="Times New Roman" w:eastAsia="Times New Roman" w:hAnsi="Times New Roman" w:cs="Times New Roman"/>
                <w:sz w:val="20"/>
                <w:szCs w:val="20"/>
                <w:lang w:val="ru-RU"/>
              </w:rPr>
              <w:t>Состояние работы по устранению п</w:t>
            </w:r>
            <w:r w:rsidRPr="00A71A62">
              <w:rPr>
                <w:rFonts w:ascii="Times New Roman" w:eastAsia="Times New Roman" w:hAnsi="Times New Roman" w:cs="Times New Roman"/>
                <w:sz w:val="20"/>
                <w:szCs w:val="20"/>
              </w:rPr>
              <w:t>робел</w:t>
            </w:r>
            <w:proofErr w:type="spellStart"/>
            <w:r w:rsidRPr="00A71A62">
              <w:rPr>
                <w:rFonts w:ascii="Times New Roman" w:eastAsia="Times New Roman" w:hAnsi="Times New Roman" w:cs="Times New Roman"/>
                <w:sz w:val="20"/>
                <w:szCs w:val="20"/>
                <w:lang w:val="ru-RU"/>
              </w:rPr>
              <w:t>ов</w:t>
            </w:r>
            <w:proofErr w:type="spellEnd"/>
            <w:r w:rsidRPr="00A71A62">
              <w:rPr>
                <w:rFonts w:ascii="Times New Roman" w:eastAsia="Times New Roman" w:hAnsi="Times New Roman" w:cs="Times New Roman"/>
                <w:sz w:val="20"/>
                <w:szCs w:val="20"/>
              </w:rPr>
              <w:t xml:space="preserve"> в знаниях </w:t>
            </w:r>
            <w:r w:rsidRPr="00A71A62">
              <w:rPr>
                <w:rFonts w:ascii="Times New Roman" w:eastAsia="Times New Roman" w:hAnsi="Times New Roman" w:cs="Times New Roman"/>
                <w:sz w:val="20"/>
                <w:szCs w:val="20"/>
                <w:lang w:val="ru-RU"/>
              </w:rPr>
              <w:t>обучающихся</w:t>
            </w:r>
            <w:bookmarkEnd w:id="11"/>
          </w:p>
        </w:tc>
        <w:tc>
          <w:tcPr>
            <w:tcW w:w="1837" w:type="dxa"/>
            <w:shd w:val="clear" w:color="auto" w:fill="auto"/>
            <w:vAlign w:val="center"/>
          </w:tcPr>
          <w:p w14:paraId="22A301F0"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Нахождение путей повышения качества через устранение пробелов в знаниях</w:t>
            </w:r>
          </w:p>
        </w:tc>
        <w:tc>
          <w:tcPr>
            <w:tcW w:w="1275" w:type="dxa"/>
            <w:shd w:val="clear" w:color="auto" w:fill="auto"/>
            <w:vAlign w:val="center"/>
          </w:tcPr>
          <w:p w14:paraId="628E1DE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План работы учителей, КСП</w:t>
            </w:r>
          </w:p>
        </w:tc>
        <w:tc>
          <w:tcPr>
            <w:tcW w:w="1560" w:type="dxa"/>
            <w:shd w:val="clear" w:color="auto" w:fill="auto"/>
            <w:vAlign w:val="center"/>
          </w:tcPr>
          <w:p w14:paraId="011E9006"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Т</w:t>
            </w:r>
            <w:r w:rsidRPr="00A71A62">
              <w:rPr>
                <w:rFonts w:ascii="Times New Roman" w:eastAsia="Times New Roman" w:hAnsi="Times New Roman" w:cs="Times New Roman"/>
                <w:sz w:val="20"/>
                <w:szCs w:val="20"/>
              </w:rPr>
              <w:t>ематический</w:t>
            </w:r>
          </w:p>
        </w:tc>
        <w:tc>
          <w:tcPr>
            <w:tcW w:w="1559" w:type="dxa"/>
            <w:shd w:val="clear" w:color="auto" w:fill="auto"/>
            <w:vAlign w:val="center"/>
          </w:tcPr>
          <w:p w14:paraId="0C87ECE1"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отчет</w:t>
            </w:r>
            <w:r w:rsidRPr="00A71A62">
              <w:rPr>
                <w:rFonts w:ascii="Times New Roman" w:eastAsia="Times New Roman" w:hAnsi="Times New Roman" w:cs="Times New Roman"/>
                <w:sz w:val="20"/>
                <w:szCs w:val="20"/>
                <w:lang w:val="ru-RU"/>
              </w:rPr>
              <w:t>ы</w:t>
            </w:r>
            <w:r w:rsidRPr="00A71A62">
              <w:rPr>
                <w:rFonts w:ascii="Times New Roman" w:eastAsia="Times New Roman" w:hAnsi="Times New Roman" w:cs="Times New Roman"/>
                <w:sz w:val="20"/>
                <w:szCs w:val="20"/>
              </w:rPr>
              <w:t xml:space="preserve"> учителей-предметников</w:t>
            </w:r>
          </w:p>
        </w:tc>
        <w:tc>
          <w:tcPr>
            <w:tcW w:w="992" w:type="dxa"/>
            <w:shd w:val="clear" w:color="auto" w:fill="auto"/>
            <w:vAlign w:val="center"/>
          </w:tcPr>
          <w:p w14:paraId="55973E24"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декабрь</w:t>
            </w:r>
            <w:r w:rsidRPr="00A71A62">
              <w:rPr>
                <w:rFonts w:ascii="Times New Roman" w:eastAsia="Times New Roman" w:hAnsi="Times New Roman" w:cs="Times New Roman"/>
                <w:sz w:val="20"/>
                <w:szCs w:val="20"/>
                <w:lang w:val="ru-RU"/>
              </w:rPr>
              <w:t xml:space="preserve">, </w:t>
            </w:r>
          </w:p>
          <w:p w14:paraId="2637DE95" w14:textId="77777777" w:rsidR="007B07EA" w:rsidRPr="00A71A62" w:rsidRDefault="007B07EA" w:rsidP="000F5EC8">
            <w:pPr>
              <w:shd w:val="clear" w:color="auto" w:fill="FFFFFF"/>
              <w:spacing w:after="0" w:line="240" w:lineRule="auto"/>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lang w:val="ru-RU"/>
              </w:rPr>
              <w:t>май</w:t>
            </w:r>
          </w:p>
        </w:tc>
        <w:tc>
          <w:tcPr>
            <w:tcW w:w="1559" w:type="dxa"/>
            <w:shd w:val="clear" w:color="auto" w:fill="auto"/>
            <w:vAlign w:val="center"/>
          </w:tcPr>
          <w:p w14:paraId="4862C0B6" w14:textId="77777777" w:rsidR="007B07EA" w:rsidRPr="00A71A62" w:rsidRDefault="007B07EA" w:rsidP="000F5EC8">
            <w:pPr>
              <w:pBdr>
                <w:top w:val="nil"/>
                <w:left w:val="nil"/>
                <w:bottom w:val="nil"/>
                <w:right w:val="nil"/>
                <w:between w:val="nil"/>
              </w:pBdr>
              <w:shd w:val="clear" w:color="auto" w:fill="FFFFFF"/>
              <w:spacing w:after="0"/>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 xml:space="preserve"> </w:t>
            </w:r>
            <w:r w:rsidRPr="00A71A62">
              <w:rPr>
                <w:rFonts w:ascii="Times New Roman" w:eastAsia="Cambria" w:hAnsi="Times New Roman" w:cs="Times New Roman"/>
                <w:sz w:val="20"/>
                <w:szCs w:val="20"/>
                <w:lang w:val="ru-RU"/>
              </w:rPr>
              <w:t xml:space="preserve">Заместитель директора по УР </w:t>
            </w:r>
            <w:r>
              <w:rPr>
                <w:rFonts w:ascii="Times New Roman" w:eastAsia="Cambria" w:hAnsi="Times New Roman" w:cs="Times New Roman"/>
                <w:sz w:val="20"/>
                <w:szCs w:val="20"/>
                <w:lang w:val="ru-RU"/>
              </w:rPr>
              <w:t>Адымова Р.Д.</w:t>
            </w:r>
            <w:r w:rsidRPr="00A71A62">
              <w:rPr>
                <w:rFonts w:ascii="Times New Roman" w:eastAsia="Cambria" w:hAnsi="Times New Roman" w:cs="Times New Roman"/>
                <w:sz w:val="20"/>
                <w:szCs w:val="20"/>
                <w:lang w:val="ru-RU"/>
              </w:rPr>
              <w:t xml:space="preserve">, </w:t>
            </w:r>
            <w:r w:rsidRPr="00A71A62">
              <w:rPr>
                <w:rFonts w:ascii="Times New Roman" w:eastAsia="Times New Roman" w:hAnsi="Times New Roman" w:cs="Times New Roman"/>
                <w:sz w:val="20"/>
                <w:szCs w:val="20"/>
              </w:rPr>
              <w:t xml:space="preserve">руководители МО </w:t>
            </w:r>
          </w:p>
          <w:p w14:paraId="0F87E401"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c>
          <w:tcPr>
            <w:tcW w:w="1418" w:type="dxa"/>
            <w:shd w:val="clear" w:color="auto" w:fill="auto"/>
            <w:vAlign w:val="center"/>
          </w:tcPr>
          <w:p w14:paraId="6B42C4B1"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Методический совет</w:t>
            </w:r>
          </w:p>
        </w:tc>
        <w:tc>
          <w:tcPr>
            <w:tcW w:w="2126" w:type="dxa"/>
            <w:shd w:val="clear" w:color="auto" w:fill="auto"/>
            <w:vAlign w:val="center"/>
          </w:tcPr>
          <w:p w14:paraId="7B809B54"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Совместное плани</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 xml:space="preserve">рование </w:t>
            </w:r>
            <w:r w:rsidRPr="00A71A62">
              <w:rPr>
                <w:rFonts w:ascii="Times New Roman" w:eastAsia="Times New Roman" w:hAnsi="Times New Roman" w:cs="Times New Roman"/>
                <w:sz w:val="20"/>
                <w:szCs w:val="20"/>
                <w:lang w:val="ru-RU"/>
              </w:rPr>
              <w:t xml:space="preserve"> уроков с </w:t>
            </w:r>
            <w:proofErr w:type="spellStart"/>
            <w:r w:rsidRPr="00A71A62">
              <w:rPr>
                <w:rFonts w:ascii="Times New Roman" w:eastAsia="Times New Roman" w:hAnsi="Times New Roman" w:cs="Times New Roman"/>
                <w:sz w:val="20"/>
                <w:szCs w:val="20"/>
                <w:lang w:val="ru-RU"/>
              </w:rPr>
              <w:t>ис</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пользованием </w:t>
            </w:r>
            <w:proofErr w:type="spellStart"/>
            <w:r w:rsidRPr="00A71A62">
              <w:rPr>
                <w:rFonts w:ascii="Times New Roman" w:eastAsia="Times New Roman" w:hAnsi="Times New Roman" w:cs="Times New Roman"/>
                <w:sz w:val="20"/>
                <w:szCs w:val="20"/>
                <w:lang w:val="ru-RU"/>
              </w:rPr>
              <w:t>подхо</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да </w:t>
            </w:r>
            <w:r w:rsidRPr="00A71A62">
              <w:rPr>
                <w:rFonts w:ascii="Times New Roman" w:eastAsia="Times New Roman" w:hAnsi="Times New Roman" w:cs="Times New Roman"/>
                <w:sz w:val="20"/>
                <w:szCs w:val="20"/>
              </w:rPr>
              <w:t>Lesson Study,</w:t>
            </w:r>
            <w:r w:rsidRPr="00A71A62">
              <w:rPr>
                <w:rFonts w:ascii="Times New Roman" w:eastAsia="Times New Roman" w:hAnsi="Times New Roman" w:cs="Times New Roman"/>
                <w:sz w:val="20"/>
                <w:szCs w:val="20"/>
                <w:lang w:val="ru-RU"/>
              </w:rPr>
              <w:t xml:space="preserve"> вы</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бор темы </w:t>
            </w:r>
            <w:proofErr w:type="spellStart"/>
            <w:r w:rsidRPr="00A71A62">
              <w:rPr>
                <w:rFonts w:ascii="Times New Roman" w:eastAsia="Times New Roman" w:hAnsi="Times New Roman" w:cs="Times New Roman"/>
                <w:sz w:val="20"/>
                <w:szCs w:val="20"/>
                <w:lang w:val="ru-RU"/>
              </w:rPr>
              <w:t>исследова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ния</w:t>
            </w:r>
            <w:proofErr w:type="spellEnd"/>
            <w:r w:rsidRPr="00A71A62">
              <w:rPr>
                <w:rFonts w:ascii="Times New Roman" w:eastAsia="Times New Roman" w:hAnsi="Times New Roman" w:cs="Times New Roman"/>
                <w:sz w:val="20"/>
                <w:szCs w:val="20"/>
                <w:lang w:val="ru-RU"/>
              </w:rPr>
              <w:t xml:space="preserve">, способствующей </w:t>
            </w:r>
            <w:r w:rsidRPr="00A71A62">
              <w:rPr>
                <w:rFonts w:ascii="Times New Roman" w:eastAsia="Times New Roman" w:hAnsi="Times New Roman" w:cs="Times New Roman"/>
                <w:sz w:val="20"/>
                <w:szCs w:val="20"/>
              </w:rPr>
              <w:t xml:space="preserve"> </w:t>
            </w:r>
            <w:r w:rsidRPr="00A71A62">
              <w:rPr>
                <w:rFonts w:ascii="Times New Roman" w:eastAsia="Times New Roman" w:hAnsi="Times New Roman" w:cs="Times New Roman"/>
                <w:sz w:val="20"/>
                <w:szCs w:val="20"/>
                <w:lang w:val="ru-RU"/>
              </w:rPr>
              <w:t>ликвидации или уме</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ньшению</w:t>
            </w:r>
            <w:proofErr w:type="spellEnd"/>
            <w:r w:rsidRPr="00A71A62">
              <w:rPr>
                <w:rFonts w:ascii="Times New Roman" w:eastAsia="Times New Roman" w:hAnsi="Times New Roman" w:cs="Times New Roman"/>
                <w:sz w:val="20"/>
                <w:szCs w:val="20"/>
                <w:lang w:val="ru-RU"/>
              </w:rPr>
              <w:t xml:space="preserve"> пробелов в знаниях</w:t>
            </w:r>
          </w:p>
          <w:p w14:paraId="0FD3EE6A"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М</w:t>
            </w:r>
            <w:r w:rsidRPr="00A71A62">
              <w:rPr>
                <w:rFonts w:ascii="Times New Roman" w:eastAsia="Times New Roman" w:hAnsi="Times New Roman" w:cs="Times New Roman"/>
                <w:sz w:val="20"/>
                <w:szCs w:val="20"/>
              </w:rPr>
              <w:t>етодическое сопро</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вождение педагогов</w:t>
            </w:r>
            <w:r w:rsidRPr="00A71A62">
              <w:rPr>
                <w:rFonts w:ascii="Times New Roman" w:eastAsia="Times New Roman" w:hAnsi="Times New Roman" w:cs="Times New Roman"/>
                <w:sz w:val="20"/>
                <w:szCs w:val="20"/>
                <w:lang w:val="ru-RU"/>
              </w:rPr>
              <w:t xml:space="preserve">, разработка </w:t>
            </w:r>
            <w:proofErr w:type="spellStart"/>
            <w:r w:rsidRPr="00A71A62">
              <w:rPr>
                <w:rFonts w:ascii="Times New Roman" w:eastAsia="Times New Roman" w:hAnsi="Times New Roman" w:cs="Times New Roman"/>
                <w:sz w:val="20"/>
                <w:szCs w:val="20"/>
                <w:lang w:val="ru-RU"/>
              </w:rPr>
              <w:t>рекомен</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даций</w:t>
            </w:r>
            <w:proofErr w:type="spellEnd"/>
            <w:r w:rsidRPr="00A71A62">
              <w:rPr>
                <w:rFonts w:ascii="Times New Roman" w:eastAsia="Times New Roman" w:hAnsi="Times New Roman" w:cs="Times New Roman"/>
                <w:sz w:val="20"/>
                <w:szCs w:val="20"/>
              </w:rPr>
              <w:t xml:space="preserve"> по работе с</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пробелами, затрудне</w:t>
            </w:r>
            <w:r>
              <w:rPr>
                <w:rFonts w:ascii="Times New Roman" w:eastAsia="Times New Roman" w:hAnsi="Times New Roman" w:cs="Times New Roman"/>
                <w:sz w:val="20"/>
                <w:szCs w:val="20"/>
              </w:rPr>
              <w:t>-</w:t>
            </w:r>
            <w:r w:rsidRPr="00A71A62">
              <w:rPr>
                <w:rFonts w:ascii="Times New Roman" w:eastAsia="Times New Roman" w:hAnsi="Times New Roman" w:cs="Times New Roman"/>
                <w:sz w:val="20"/>
                <w:szCs w:val="20"/>
              </w:rPr>
              <w:t>ниями и регрессом</w:t>
            </w:r>
          </w:p>
        </w:tc>
        <w:tc>
          <w:tcPr>
            <w:tcW w:w="1417" w:type="dxa"/>
            <w:shd w:val="clear" w:color="auto" w:fill="auto"/>
            <w:vAlign w:val="center"/>
          </w:tcPr>
          <w:p w14:paraId="506E0697" w14:textId="77777777" w:rsidR="007B07EA" w:rsidRPr="00A71A62" w:rsidRDefault="007B07EA" w:rsidP="000F5EC8">
            <w:pPr>
              <w:shd w:val="clear" w:color="auto" w:fill="FFFFFF"/>
              <w:spacing w:after="0" w:line="240" w:lineRule="auto"/>
              <w:rPr>
                <w:rFonts w:ascii="Times New Roman" w:eastAsia="Times New Roman" w:hAnsi="Times New Roman" w:cs="Times New Roman"/>
                <w:sz w:val="20"/>
                <w:szCs w:val="20"/>
              </w:rPr>
            </w:pPr>
          </w:p>
        </w:tc>
      </w:tr>
    </w:tbl>
    <w:p w14:paraId="144B399C" w14:textId="77777777" w:rsidR="007B07EA" w:rsidRPr="00A71A62" w:rsidRDefault="007B07EA" w:rsidP="007B07EA">
      <w:pPr>
        <w:shd w:val="clear" w:color="auto" w:fill="FFFFFF"/>
        <w:spacing w:after="0" w:line="240" w:lineRule="auto"/>
        <w:jc w:val="center"/>
        <w:rPr>
          <w:rFonts w:ascii="Times New Roman" w:eastAsia="Times New Roman" w:hAnsi="Times New Roman" w:cs="Times New Roman"/>
          <w:b/>
          <w:sz w:val="28"/>
          <w:szCs w:val="20"/>
        </w:rPr>
      </w:pPr>
      <w:r w:rsidRPr="00A71A62">
        <w:rPr>
          <w:rFonts w:ascii="Times New Roman" w:eastAsia="Times New Roman" w:hAnsi="Times New Roman" w:cs="Times New Roman"/>
          <w:b/>
          <w:sz w:val="28"/>
          <w:szCs w:val="20"/>
        </w:rPr>
        <w:t>IV. УЧЕБНО-ИССЛЕДОВАТЕЛЬСКАЯ ДЕЯТЕЛЬНОСТЬ</w:t>
      </w:r>
    </w:p>
    <w:p w14:paraId="24EDC8ED" w14:textId="77777777" w:rsidR="007B07EA" w:rsidRPr="00A71A62" w:rsidRDefault="007B07EA" w:rsidP="007B07EA">
      <w:pPr>
        <w:shd w:val="clear" w:color="auto" w:fill="FFFFFF"/>
        <w:spacing w:after="0" w:line="240" w:lineRule="auto"/>
        <w:rPr>
          <w:rFonts w:ascii="Times New Roman" w:eastAsia="Times New Roman" w:hAnsi="Times New Roman" w:cs="Times New Roman"/>
          <w:b/>
          <w:sz w:val="20"/>
          <w:szCs w:val="20"/>
        </w:rPr>
      </w:pPr>
    </w:p>
    <w:tbl>
      <w:tblPr>
        <w:tblW w:w="16237"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1559"/>
        <w:gridCol w:w="2268"/>
        <w:gridCol w:w="1843"/>
        <w:gridCol w:w="1276"/>
        <w:gridCol w:w="1985"/>
        <w:gridCol w:w="992"/>
        <w:gridCol w:w="1559"/>
        <w:gridCol w:w="1418"/>
        <w:gridCol w:w="1417"/>
        <w:gridCol w:w="1418"/>
      </w:tblGrid>
      <w:tr w:rsidR="007B07EA" w:rsidRPr="00A71A62" w14:paraId="7BDA4C25" w14:textId="77777777" w:rsidTr="000F5EC8">
        <w:trPr>
          <w:cantSplit/>
          <w:trHeight w:val="703"/>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1E8DD"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lang w:val="ru-RU"/>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F4C09"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Тема</w:t>
            </w:r>
            <w:r w:rsidRPr="00A71A62">
              <w:rPr>
                <w:rFonts w:ascii="Times New Roman" w:eastAsia="Times New Roman" w:hAnsi="Times New Roman" w:cs="Times New Roman"/>
                <w:b/>
                <w:sz w:val="18"/>
                <w:szCs w:val="20"/>
              </w:rPr>
              <w:br/>
              <w:t>контроля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4E8BC"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Цель </w:t>
            </w:r>
            <w:r w:rsidRPr="00A71A62">
              <w:rPr>
                <w:rFonts w:ascii="Times New Roman" w:eastAsia="Times New Roman" w:hAnsi="Times New Roman" w:cs="Times New Roman"/>
                <w:b/>
                <w:sz w:val="18"/>
                <w:szCs w:val="20"/>
              </w:rPr>
              <w:br/>
              <w:t>контроля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14A9E"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Объект</w:t>
            </w:r>
            <w:r w:rsidRPr="00A71A62">
              <w:rPr>
                <w:rFonts w:ascii="Times New Roman" w:eastAsia="Times New Roman" w:hAnsi="Times New Roman" w:cs="Times New Roman"/>
                <w:b/>
                <w:sz w:val="18"/>
                <w:szCs w:val="20"/>
              </w:rPr>
              <w:br/>
              <w:t>контроля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84C77"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 xml:space="preserve">Вид </w:t>
            </w:r>
            <w:r w:rsidRPr="00A71A62">
              <w:rPr>
                <w:rFonts w:ascii="Times New Roman" w:eastAsia="Times New Roman" w:hAnsi="Times New Roman" w:cs="Times New Roman"/>
                <w:b/>
                <w:sz w:val="18"/>
                <w:szCs w:val="20"/>
              </w:rPr>
              <w:br/>
              <w:t>конт</w:t>
            </w:r>
            <w:r w:rsidRPr="00A71A62">
              <w:rPr>
                <w:rFonts w:ascii="Times New Roman" w:eastAsia="Times New Roman" w:hAnsi="Times New Roman" w:cs="Times New Roman"/>
                <w:b/>
                <w:sz w:val="18"/>
                <w:szCs w:val="20"/>
                <w:lang w:val="ru-RU"/>
              </w:rPr>
              <w:t xml:space="preserve"> </w:t>
            </w:r>
            <w:r w:rsidRPr="00A71A62">
              <w:rPr>
                <w:rFonts w:ascii="Times New Roman" w:eastAsia="Times New Roman" w:hAnsi="Times New Roman" w:cs="Times New Roman"/>
                <w:b/>
                <w:sz w:val="18"/>
                <w:szCs w:val="20"/>
              </w:rPr>
              <w:t>роля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4C7E"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Методика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60C2" w14:textId="77777777" w:rsidR="007B07EA" w:rsidRDefault="007B07EA" w:rsidP="000F5EC8">
            <w:pPr>
              <w:shd w:val="clear" w:color="auto" w:fill="FFFFFF"/>
              <w:spacing w:after="20" w:line="240" w:lineRule="auto"/>
              <w:ind w:left="-108"/>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Сроки выполне</w:t>
            </w:r>
          </w:p>
          <w:p w14:paraId="086DA3EF" w14:textId="77777777" w:rsidR="007B07EA" w:rsidRPr="00A71A62" w:rsidRDefault="007B07EA" w:rsidP="000F5EC8">
            <w:pPr>
              <w:shd w:val="clear" w:color="auto" w:fill="FFFFFF"/>
              <w:spacing w:after="20" w:line="240" w:lineRule="auto"/>
              <w:ind w:left="-108"/>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6B6CD"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Ответственные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FD267"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Место </w:t>
            </w:r>
          </w:p>
          <w:p w14:paraId="0907A40B"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рассмотрения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CFFAF" w14:textId="77777777" w:rsidR="007B07EA" w:rsidRDefault="007B07EA" w:rsidP="000F5EC8">
            <w:pPr>
              <w:shd w:val="clear" w:color="auto" w:fill="FFFFFF"/>
              <w:spacing w:after="20" w:line="240" w:lineRule="auto"/>
              <w:ind w:left="20"/>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Управленчес</w:t>
            </w:r>
          </w:p>
          <w:p w14:paraId="2A598D34"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кое</w:t>
            </w:r>
          </w:p>
          <w:p w14:paraId="488AD94F"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 решение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F883D"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Вторичный контроль</w:t>
            </w:r>
          </w:p>
        </w:tc>
      </w:tr>
      <w:tr w:rsidR="007B07EA" w:rsidRPr="00A71A62" w14:paraId="14E5FB69" w14:textId="77777777" w:rsidTr="000F5EC8">
        <w:trPr>
          <w:cantSplit/>
          <w:trHeight w:val="1432"/>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2C4B" w14:textId="77777777" w:rsidR="007B07EA" w:rsidRPr="00A71A62" w:rsidRDefault="007B07EA" w:rsidP="000F5EC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EEAB" w14:textId="77777777" w:rsidR="007B07EA"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ru-RU"/>
              </w:rPr>
            </w:pPr>
            <w:bookmarkStart w:id="12" w:name="_Hlk181179744"/>
            <w:r w:rsidRPr="00A71A62">
              <w:rPr>
                <w:rFonts w:ascii="Times New Roman" w:eastAsia="Times New Roman" w:hAnsi="Times New Roman" w:cs="Times New Roman"/>
                <w:sz w:val="20"/>
                <w:szCs w:val="20"/>
              </w:rPr>
              <w:t>Готовность ученика к ведению исследовате</w:t>
            </w:r>
          </w:p>
          <w:p w14:paraId="014C0386" w14:textId="77777777" w:rsidR="007B07EA" w:rsidRPr="00A71A62"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льской деятельности</w:t>
            </w:r>
            <w:bookmarkEnd w:id="12"/>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CBBF" w14:textId="77777777" w:rsidR="007B07EA" w:rsidRPr="00A71A62"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 xml:space="preserve">Определение </w:t>
            </w:r>
            <w:r w:rsidRPr="00A71A62">
              <w:rPr>
                <w:rFonts w:ascii="Times New Roman" w:eastAsia="Times New Roman" w:hAnsi="Times New Roman" w:cs="Times New Roman"/>
                <w:sz w:val="20"/>
                <w:szCs w:val="20"/>
              </w:rPr>
              <w:t>готовности ученика к самостоятельной</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854B3" w14:textId="77777777" w:rsidR="007B07EA" w:rsidRPr="00A71A62" w:rsidRDefault="007B07EA" w:rsidP="000F5EC8">
            <w:pPr>
              <w:pBdr>
                <w:top w:val="nil"/>
                <w:left w:val="nil"/>
                <w:bottom w:val="nil"/>
                <w:right w:val="nil"/>
                <w:between w:val="nil"/>
              </w:pBdr>
              <w:shd w:val="clear" w:color="auto" w:fill="FFFFFF"/>
              <w:spacing w:after="160" w:line="259" w:lineRule="auto"/>
              <w:ind w:left="34"/>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Деятельность ученика-участника конкурса проектов, других конкурсов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63510" w14:textId="77777777" w:rsidR="007B07EA" w:rsidRDefault="007B07EA" w:rsidP="000F5EC8">
            <w:pPr>
              <w:shd w:val="clear" w:color="auto" w:fill="FFFFFF"/>
              <w:spacing w:after="20" w:line="240" w:lineRule="auto"/>
              <w:ind w:left="20"/>
              <w:jc w:val="center"/>
              <w:rPr>
                <w:rFonts w:ascii="Times New Roman" w:eastAsia="Times New Roman" w:hAnsi="Times New Roman" w:cs="Times New Roman"/>
                <w:sz w:val="20"/>
                <w:szCs w:val="20"/>
                <w:lang w:val="ru-RU"/>
              </w:rPr>
            </w:pPr>
            <w:proofErr w:type="spellStart"/>
            <w:r w:rsidRPr="00A71A62">
              <w:rPr>
                <w:rFonts w:ascii="Times New Roman" w:eastAsia="Times New Roman" w:hAnsi="Times New Roman" w:cs="Times New Roman"/>
                <w:sz w:val="20"/>
                <w:szCs w:val="20"/>
                <w:lang w:val="ru-RU"/>
              </w:rPr>
              <w:t>Тематичес</w:t>
            </w:r>
            <w:proofErr w:type="spellEnd"/>
          </w:p>
          <w:p w14:paraId="02EE7F15" w14:textId="77777777" w:rsidR="007B07EA" w:rsidRPr="00A71A62" w:rsidRDefault="007B07EA" w:rsidP="000F5EC8">
            <w:pPr>
              <w:shd w:val="clear" w:color="auto" w:fill="FFFFFF"/>
              <w:spacing w:after="20" w:line="240" w:lineRule="auto"/>
              <w:ind w:left="20"/>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кий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FB0F" w14:textId="77777777" w:rsidR="007B07EA" w:rsidRPr="00A71A62"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Диагностика состояния исследовательской деятельности учеников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52B4A" w14:textId="77777777" w:rsidR="007B07EA" w:rsidRPr="00A71A62"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3 неделя</w:t>
            </w:r>
            <w:r w:rsidRPr="00A71A62">
              <w:rPr>
                <w:rFonts w:ascii="Times New Roman" w:eastAsia="Times New Roman" w:hAnsi="Times New Roman" w:cs="Times New Roman"/>
                <w:sz w:val="20"/>
                <w:szCs w:val="20"/>
              </w:rPr>
              <w:t xml:space="preserve"> октября</w:t>
            </w:r>
            <w:r w:rsidRPr="00A71A62">
              <w:rPr>
                <w:rFonts w:ascii="Times New Roman" w:eastAsia="Times New Roman" w:hAnsi="Times New Roman" w:cs="Times New Roman"/>
                <w:sz w:val="20"/>
                <w:szCs w:val="20"/>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AB99B" w14:textId="1BAAF5AA" w:rsidR="007B07EA" w:rsidRPr="00A71A62" w:rsidRDefault="007B07EA" w:rsidP="000F5EC8">
            <w:pPr>
              <w:shd w:val="clear" w:color="auto" w:fill="FFFFFF"/>
              <w:spacing w:after="2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Заместитель директора по У</w:t>
            </w:r>
            <w:r>
              <w:rPr>
                <w:rFonts w:ascii="Times New Roman" w:eastAsia="Times New Roman" w:hAnsi="Times New Roman" w:cs="Times New Roman"/>
                <w:sz w:val="20"/>
                <w:szCs w:val="20"/>
                <w:lang w:val="ru-RU"/>
              </w:rPr>
              <w:t xml:space="preserve">Р Адымова </w:t>
            </w:r>
            <w:r w:rsidRPr="007B07EA">
              <w:rPr>
                <w:rFonts w:ascii="Times New Roman" w:eastAsia="Times New Roman" w:hAnsi="Times New Roman" w:cs="Times New Roman"/>
                <w:color w:val="FF0000"/>
                <w:sz w:val="20"/>
                <w:szCs w:val="20"/>
                <w:lang w:val="ru-RU"/>
              </w:rPr>
              <w:t>Р.Д.</w:t>
            </w:r>
            <w:r w:rsidRPr="007B07EA">
              <w:rPr>
                <w:rFonts w:ascii="Times New Roman" w:eastAsia="Times New Roman" w:hAnsi="Times New Roman" w:cs="Times New Roman"/>
                <w:color w:val="FF0000"/>
                <w:sz w:val="20"/>
                <w:szCs w:val="20"/>
                <w:lang w:val="ru-RU"/>
              </w:rPr>
              <w:t>, руководители МО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F55BD" w14:textId="77777777" w:rsidR="007B07EA" w:rsidRPr="00A71A62" w:rsidRDefault="007B07EA" w:rsidP="000F5EC8">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 xml:space="preserve">Заседание </w:t>
            </w:r>
            <w:r w:rsidRPr="00A71A62">
              <w:rPr>
                <w:rFonts w:ascii="Times New Roman" w:eastAsia="Times New Roman" w:hAnsi="Times New Roman" w:cs="Times New Roman"/>
                <w:sz w:val="20"/>
                <w:szCs w:val="20"/>
                <w:lang w:val="ru-RU"/>
              </w:rPr>
              <w:t>МО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8F2C0" w14:textId="77777777" w:rsidR="007B07EA" w:rsidRPr="00A71A62" w:rsidRDefault="007B07EA" w:rsidP="000F5EC8">
            <w:pPr>
              <w:shd w:val="clear" w:color="auto" w:fill="FFFFFF"/>
              <w:spacing w:after="20" w:line="240" w:lineRule="auto"/>
              <w:ind w:left="20"/>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Создание действенной системы НОУ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8757" w14:textId="77777777" w:rsidR="007B07EA" w:rsidRPr="00A71A62" w:rsidRDefault="007B07EA" w:rsidP="000F5EC8">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2 неделя января</w:t>
            </w:r>
          </w:p>
        </w:tc>
      </w:tr>
    </w:tbl>
    <w:p w14:paraId="508647EC" w14:textId="77777777" w:rsidR="007B07EA" w:rsidRPr="00A71A62" w:rsidRDefault="007B07EA" w:rsidP="007B07EA">
      <w:pPr>
        <w:spacing w:after="0" w:line="240" w:lineRule="auto"/>
        <w:jc w:val="center"/>
        <w:rPr>
          <w:rFonts w:ascii="Times New Roman" w:eastAsia="Times New Roman" w:hAnsi="Times New Roman" w:cs="Times New Roman"/>
          <w:b/>
          <w:sz w:val="20"/>
          <w:szCs w:val="20"/>
          <w:lang w:val="ru-RU"/>
        </w:rPr>
      </w:pPr>
    </w:p>
    <w:p w14:paraId="4AE9254C" w14:textId="77777777" w:rsidR="007B07EA" w:rsidRPr="007B07EA" w:rsidRDefault="007B07EA" w:rsidP="007B07EA">
      <w:pPr>
        <w:spacing w:after="0" w:line="240" w:lineRule="auto"/>
        <w:rPr>
          <w:rFonts w:ascii="Times New Roman" w:eastAsia="Times New Roman" w:hAnsi="Times New Roman" w:cs="Times New Roman"/>
          <w:b/>
          <w:sz w:val="28"/>
          <w:szCs w:val="20"/>
          <w:lang w:val="ru-RU"/>
        </w:rPr>
      </w:pPr>
    </w:p>
    <w:p w14:paraId="6D48A801" w14:textId="77777777" w:rsidR="007B07EA" w:rsidRDefault="007B07EA" w:rsidP="007B07EA">
      <w:pPr>
        <w:spacing w:after="0" w:line="240" w:lineRule="auto"/>
        <w:jc w:val="center"/>
        <w:rPr>
          <w:rFonts w:ascii="Times New Roman" w:eastAsia="Times New Roman" w:hAnsi="Times New Roman" w:cs="Times New Roman"/>
          <w:b/>
          <w:sz w:val="28"/>
          <w:szCs w:val="20"/>
        </w:rPr>
      </w:pPr>
    </w:p>
    <w:p w14:paraId="17620E93" w14:textId="77777777" w:rsidR="007B07EA" w:rsidRPr="00A71A62" w:rsidRDefault="007B07EA" w:rsidP="007B07EA">
      <w:pPr>
        <w:spacing w:after="0" w:line="240" w:lineRule="auto"/>
        <w:jc w:val="center"/>
        <w:rPr>
          <w:rFonts w:ascii="Times New Roman" w:eastAsia="Times New Roman" w:hAnsi="Times New Roman" w:cs="Times New Roman"/>
          <w:b/>
          <w:sz w:val="28"/>
          <w:szCs w:val="20"/>
        </w:rPr>
      </w:pPr>
      <w:r w:rsidRPr="00A71A62">
        <w:rPr>
          <w:rFonts w:ascii="Times New Roman" w:eastAsia="Times New Roman" w:hAnsi="Times New Roman" w:cs="Times New Roman"/>
          <w:b/>
          <w:sz w:val="28"/>
          <w:szCs w:val="20"/>
        </w:rPr>
        <w:t>V.</w:t>
      </w:r>
      <w:r w:rsidRPr="00A71A62">
        <w:rPr>
          <w:rFonts w:ascii="Times New Roman" w:eastAsia="Times New Roman" w:hAnsi="Times New Roman" w:cs="Times New Roman"/>
          <w:b/>
          <w:sz w:val="28"/>
          <w:szCs w:val="20"/>
          <w:lang w:val="ru-RU"/>
        </w:rPr>
        <w:t xml:space="preserve"> </w:t>
      </w:r>
      <w:r w:rsidRPr="00A71A62">
        <w:rPr>
          <w:rFonts w:ascii="Times New Roman" w:eastAsia="Times New Roman" w:hAnsi="Times New Roman" w:cs="Times New Roman"/>
          <w:b/>
          <w:sz w:val="28"/>
          <w:szCs w:val="20"/>
        </w:rPr>
        <w:t xml:space="preserve">КОНТРОЛЬ ЗА УРОВНЕМ МАСТЕРСТВА </w:t>
      </w:r>
    </w:p>
    <w:p w14:paraId="27D5D992" w14:textId="77777777" w:rsidR="007B07EA" w:rsidRPr="00C910A1" w:rsidRDefault="007B07EA" w:rsidP="007B07EA">
      <w:pPr>
        <w:spacing w:after="0" w:line="240" w:lineRule="auto"/>
        <w:jc w:val="center"/>
        <w:rPr>
          <w:rFonts w:ascii="Times New Roman" w:eastAsia="Times New Roman" w:hAnsi="Times New Roman" w:cs="Times New Roman"/>
          <w:b/>
          <w:sz w:val="28"/>
          <w:szCs w:val="20"/>
          <w:lang w:val="ru-RU"/>
        </w:rPr>
      </w:pPr>
      <w:r w:rsidRPr="00A71A62">
        <w:rPr>
          <w:rFonts w:ascii="Times New Roman" w:eastAsia="Times New Roman" w:hAnsi="Times New Roman" w:cs="Times New Roman"/>
          <w:b/>
          <w:sz w:val="28"/>
          <w:szCs w:val="20"/>
        </w:rPr>
        <w:t>И СОСТОЯНИЕМ МЕТОДИЧЕСКОЙ ГОТОВНОСТИ УЧИТЕЛЯ</w:t>
      </w:r>
    </w:p>
    <w:tbl>
      <w:tblPr>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1559"/>
        <w:gridCol w:w="2268"/>
        <w:gridCol w:w="1276"/>
        <w:gridCol w:w="1559"/>
        <w:gridCol w:w="1560"/>
        <w:gridCol w:w="1134"/>
        <w:gridCol w:w="1417"/>
        <w:gridCol w:w="1559"/>
        <w:gridCol w:w="1843"/>
        <w:gridCol w:w="1418"/>
      </w:tblGrid>
      <w:tr w:rsidR="007B07EA" w:rsidRPr="00A71A62" w14:paraId="69C10B26" w14:textId="77777777" w:rsidTr="000F5EC8">
        <w:trPr>
          <w:cantSplit/>
          <w:trHeight w:val="757"/>
        </w:trPr>
        <w:tc>
          <w:tcPr>
            <w:tcW w:w="568" w:type="dxa"/>
            <w:shd w:val="clear" w:color="auto" w:fill="auto"/>
            <w:vAlign w:val="center"/>
          </w:tcPr>
          <w:p w14:paraId="52088A68"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w:t>
            </w:r>
          </w:p>
          <w:p w14:paraId="2CB2A5DA" w14:textId="77777777" w:rsidR="007B07EA" w:rsidRPr="00A71A62" w:rsidRDefault="007B07EA" w:rsidP="000F5EC8">
            <w:pPr>
              <w:spacing w:after="20" w:line="240" w:lineRule="auto"/>
              <w:ind w:left="20" w:right="113"/>
              <w:jc w:val="center"/>
              <w:rPr>
                <w:rFonts w:ascii="Times New Roman" w:eastAsia="Times New Roman" w:hAnsi="Times New Roman" w:cs="Times New Roman"/>
                <w:b/>
                <w:sz w:val="18"/>
                <w:szCs w:val="20"/>
                <w:lang w:val="ru-RU"/>
              </w:rPr>
            </w:pPr>
            <w:r w:rsidRPr="00A71A62">
              <w:rPr>
                <w:rFonts w:ascii="Times New Roman" w:eastAsia="Cambria" w:hAnsi="Times New Roman" w:cs="Times New Roman"/>
                <w:b/>
                <w:sz w:val="20"/>
                <w:szCs w:val="20"/>
                <w:lang w:val="ru-RU"/>
              </w:rPr>
              <w:t>п</w:t>
            </w:r>
            <w:r>
              <w:rPr>
                <w:rFonts w:ascii="Times New Roman" w:eastAsia="Cambria" w:hAnsi="Times New Roman" w:cs="Times New Roman"/>
                <w:b/>
                <w:sz w:val="20"/>
                <w:szCs w:val="20"/>
                <w:lang w:val="ru-RU"/>
              </w:rPr>
              <w:t>/п</w:t>
            </w:r>
          </w:p>
        </w:tc>
        <w:tc>
          <w:tcPr>
            <w:tcW w:w="1559" w:type="dxa"/>
            <w:shd w:val="clear" w:color="auto" w:fill="auto"/>
            <w:vAlign w:val="center"/>
          </w:tcPr>
          <w:p w14:paraId="5C916F84" w14:textId="77777777" w:rsidR="007B07EA" w:rsidRPr="00A71A62" w:rsidRDefault="007B07EA" w:rsidP="000F5EC8">
            <w:pPr>
              <w:spacing w:after="20" w:line="240" w:lineRule="auto"/>
              <w:ind w:left="20" w:right="113"/>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Тема</w:t>
            </w:r>
            <w:r w:rsidRPr="00A71A62">
              <w:rPr>
                <w:rFonts w:ascii="Times New Roman" w:eastAsia="Times New Roman" w:hAnsi="Times New Roman" w:cs="Times New Roman"/>
                <w:b/>
                <w:sz w:val="18"/>
                <w:szCs w:val="20"/>
              </w:rPr>
              <w:br/>
              <w:t>контроля</w:t>
            </w:r>
          </w:p>
        </w:tc>
        <w:tc>
          <w:tcPr>
            <w:tcW w:w="2268" w:type="dxa"/>
            <w:shd w:val="clear" w:color="auto" w:fill="auto"/>
            <w:vAlign w:val="center"/>
          </w:tcPr>
          <w:p w14:paraId="526FF431"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Цель </w:t>
            </w:r>
            <w:r w:rsidRPr="00A71A62">
              <w:rPr>
                <w:rFonts w:ascii="Times New Roman" w:eastAsia="Times New Roman" w:hAnsi="Times New Roman" w:cs="Times New Roman"/>
                <w:b/>
                <w:sz w:val="18"/>
                <w:szCs w:val="20"/>
              </w:rPr>
              <w:br/>
              <w:t>контроля</w:t>
            </w:r>
          </w:p>
        </w:tc>
        <w:tc>
          <w:tcPr>
            <w:tcW w:w="1276" w:type="dxa"/>
            <w:shd w:val="clear" w:color="auto" w:fill="auto"/>
            <w:vAlign w:val="center"/>
          </w:tcPr>
          <w:p w14:paraId="2BF7E274" w14:textId="77777777" w:rsidR="007B07EA" w:rsidRPr="00A71A62" w:rsidRDefault="007B07EA" w:rsidP="000F5EC8">
            <w:pPr>
              <w:spacing w:after="20" w:line="240" w:lineRule="auto"/>
              <w:ind w:left="20" w:right="113"/>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Объект</w:t>
            </w:r>
            <w:r w:rsidRPr="00A71A62">
              <w:rPr>
                <w:rFonts w:ascii="Times New Roman" w:eastAsia="Times New Roman" w:hAnsi="Times New Roman" w:cs="Times New Roman"/>
                <w:b/>
                <w:sz w:val="18"/>
                <w:szCs w:val="20"/>
              </w:rPr>
              <w:br/>
              <w:t>контроля</w:t>
            </w:r>
          </w:p>
        </w:tc>
        <w:tc>
          <w:tcPr>
            <w:tcW w:w="1559" w:type="dxa"/>
            <w:shd w:val="clear" w:color="auto" w:fill="auto"/>
            <w:vAlign w:val="center"/>
          </w:tcPr>
          <w:p w14:paraId="5FB75022"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 xml:space="preserve">Вид </w:t>
            </w:r>
            <w:r w:rsidRPr="00A71A62">
              <w:rPr>
                <w:rFonts w:ascii="Times New Roman" w:eastAsia="Times New Roman" w:hAnsi="Times New Roman" w:cs="Times New Roman"/>
                <w:b/>
                <w:sz w:val="18"/>
                <w:szCs w:val="20"/>
              </w:rPr>
              <w:br/>
              <w:t>контроля</w:t>
            </w:r>
          </w:p>
        </w:tc>
        <w:tc>
          <w:tcPr>
            <w:tcW w:w="1560" w:type="dxa"/>
            <w:shd w:val="clear" w:color="auto" w:fill="auto"/>
            <w:vAlign w:val="center"/>
          </w:tcPr>
          <w:p w14:paraId="168A19F2"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Методика</w:t>
            </w:r>
          </w:p>
        </w:tc>
        <w:tc>
          <w:tcPr>
            <w:tcW w:w="1134" w:type="dxa"/>
            <w:shd w:val="clear" w:color="auto" w:fill="auto"/>
            <w:vAlign w:val="center"/>
          </w:tcPr>
          <w:p w14:paraId="4B121A7A" w14:textId="77777777" w:rsidR="007B07EA" w:rsidRPr="00A71A62" w:rsidRDefault="007B07EA" w:rsidP="000F5EC8">
            <w:pPr>
              <w:spacing w:after="20" w:line="240" w:lineRule="auto"/>
              <w:ind w:left="-108"/>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Сроки</w:t>
            </w:r>
          </w:p>
          <w:p w14:paraId="108E91B1" w14:textId="77777777" w:rsidR="007B07EA" w:rsidRPr="00A71A62" w:rsidRDefault="007B07EA" w:rsidP="000F5EC8">
            <w:pPr>
              <w:spacing w:after="20" w:line="240" w:lineRule="auto"/>
              <w:ind w:left="-108"/>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выполнения</w:t>
            </w:r>
          </w:p>
        </w:tc>
        <w:tc>
          <w:tcPr>
            <w:tcW w:w="1417" w:type="dxa"/>
            <w:shd w:val="clear" w:color="auto" w:fill="auto"/>
            <w:vAlign w:val="center"/>
          </w:tcPr>
          <w:p w14:paraId="4877DED5" w14:textId="77777777" w:rsidR="007B07EA" w:rsidRDefault="007B07EA" w:rsidP="000F5EC8">
            <w:pPr>
              <w:spacing w:after="20" w:line="240" w:lineRule="auto"/>
              <w:ind w:left="20"/>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Ответствен</w:t>
            </w:r>
          </w:p>
          <w:p w14:paraId="39AC7FAD"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lang w:val="ru-RU"/>
              </w:rPr>
            </w:pPr>
            <w:r w:rsidRPr="00A71A62">
              <w:rPr>
                <w:rFonts w:ascii="Times New Roman" w:eastAsia="Times New Roman" w:hAnsi="Times New Roman" w:cs="Times New Roman"/>
                <w:b/>
                <w:sz w:val="18"/>
                <w:szCs w:val="20"/>
              </w:rPr>
              <w:t>ные</w:t>
            </w:r>
          </w:p>
        </w:tc>
        <w:tc>
          <w:tcPr>
            <w:tcW w:w="1559" w:type="dxa"/>
            <w:shd w:val="clear" w:color="auto" w:fill="auto"/>
            <w:vAlign w:val="center"/>
          </w:tcPr>
          <w:p w14:paraId="29AAD1B6"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Место рассмотре</w:t>
            </w:r>
            <w:r w:rsidRPr="00A71A62">
              <w:rPr>
                <w:rFonts w:ascii="Times New Roman" w:eastAsia="Times New Roman" w:hAnsi="Times New Roman" w:cs="Times New Roman"/>
                <w:b/>
                <w:sz w:val="18"/>
                <w:szCs w:val="20"/>
                <w:lang w:val="ru-RU"/>
              </w:rPr>
              <w:t xml:space="preserve"> </w:t>
            </w:r>
            <w:r w:rsidRPr="00A71A62">
              <w:rPr>
                <w:rFonts w:ascii="Times New Roman" w:eastAsia="Times New Roman" w:hAnsi="Times New Roman" w:cs="Times New Roman"/>
                <w:b/>
                <w:sz w:val="18"/>
                <w:szCs w:val="20"/>
              </w:rPr>
              <w:t>ния</w:t>
            </w:r>
          </w:p>
        </w:tc>
        <w:tc>
          <w:tcPr>
            <w:tcW w:w="1843" w:type="dxa"/>
            <w:shd w:val="clear" w:color="auto" w:fill="auto"/>
            <w:vAlign w:val="center"/>
          </w:tcPr>
          <w:p w14:paraId="193BFFFF"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Управленческое решение</w:t>
            </w:r>
          </w:p>
        </w:tc>
        <w:tc>
          <w:tcPr>
            <w:tcW w:w="1418" w:type="dxa"/>
            <w:shd w:val="clear" w:color="auto" w:fill="auto"/>
            <w:vAlign w:val="center"/>
          </w:tcPr>
          <w:p w14:paraId="2DD89B0D" w14:textId="77777777" w:rsidR="007B07EA" w:rsidRPr="00A71A62" w:rsidRDefault="007B07EA" w:rsidP="000F5EC8">
            <w:pPr>
              <w:spacing w:after="20" w:line="240" w:lineRule="auto"/>
              <w:ind w:left="20"/>
              <w:jc w:val="center"/>
              <w:rPr>
                <w:rFonts w:ascii="Times New Roman" w:eastAsia="Times New Roman" w:hAnsi="Times New Roman" w:cs="Times New Roman"/>
                <w:b/>
                <w:sz w:val="18"/>
                <w:szCs w:val="20"/>
              </w:rPr>
            </w:pPr>
            <w:r w:rsidRPr="00A71A62">
              <w:rPr>
                <w:rFonts w:ascii="Times New Roman" w:eastAsia="Times New Roman" w:hAnsi="Times New Roman" w:cs="Times New Roman"/>
                <w:b/>
                <w:sz w:val="18"/>
                <w:szCs w:val="20"/>
              </w:rPr>
              <w:t>Вторичный конт</w:t>
            </w:r>
            <w:r w:rsidRPr="00A71A62">
              <w:rPr>
                <w:rFonts w:ascii="Times New Roman" w:eastAsia="Times New Roman" w:hAnsi="Times New Roman" w:cs="Times New Roman"/>
                <w:b/>
                <w:sz w:val="18"/>
                <w:szCs w:val="20"/>
                <w:lang w:val="ru-RU"/>
              </w:rPr>
              <w:t xml:space="preserve"> </w:t>
            </w:r>
            <w:r w:rsidRPr="00A71A62">
              <w:rPr>
                <w:rFonts w:ascii="Times New Roman" w:eastAsia="Times New Roman" w:hAnsi="Times New Roman" w:cs="Times New Roman"/>
                <w:b/>
                <w:sz w:val="18"/>
                <w:szCs w:val="20"/>
              </w:rPr>
              <w:t>роль</w:t>
            </w:r>
          </w:p>
        </w:tc>
      </w:tr>
      <w:tr w:rsidR="007B07EA" w:rsidRPr="00A71A62" w14:paraId="3BAE0227" w14:textId="77777777" w:rsidTr="000F5EC8">
        <w:trPr>
          <w:trHeight w:val="561"/>
        </w:trPr>
        <w:tc>
          <w:tcPr>
            <w:tcW w:w="568" w:type="dxa"/>
            <w:vMerge w:val="restart"/>
            <w:shd w:val="clear" w:color="auto" w:fill="auto"/>
          </w:tcPr>
          <w:p w14:paraId="2DD5B14F" w14:textId="77777777" w:rsidR="007B07EA" w:rsidRPr="00A71A62" w:rsidRDefault="007B07EA" w:rsidP="000F5EC8">
            <w:pP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w:t>
            </w:r>
          </w:p>
        </w:tc>
        <w:tc>
          <w:tcPr>
            <w:tcW w:w="1559" w:type="dxa"/>
            <w:vMerge w:val="restart"/>
            <w:shd w:val="clear" w:color="auto" w:fill="auto"/>
          </w:tcPr>
          <w:p w14:paraId="79FFEAE1" w14:textId="77777777" w:rsidR="007B07EA" w:rsidRPr="00A71A62" w:rsidRDefault="007B07EA" w:rsidP="000F5EC8">
            <w:pPr>
              <w:spacing w:after="0" w:line="240" w:lineRule="auto"/>
              <w:jc w:val="center"/>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Методический уровень учителей</w:t>
            </w:r>
          </w:p>
        </w:tc>
        <w:tc>
          <w:tcPr>
            <w:tcW w:w="2268" w:type="dxa"/>
            <w:shd w:val="clear" w:color="auto" w:fill="auto"/>
          </w:tcPr>
          <w:p w14:paraId="69E2A901" w14:textId="77777777" w:rsidR="007B07EA" w:rsidRPr="00A71A62" w:rsidRDefault="007B07EA" w:rsidP="000F5EC8">
            <w:pPr>
              <w:spacing w:after="0" w:line="240" w:lineRule="auto"/>
              <w:rPr>
                <w:rFonts w:ascii="Times New Roman" w:eastAsia="Times New Roman" w:hAnsi="Times New Roman" w:cs="Times New Roman"/>
                <w:sz w:val="20"/>
                <w:szCs w:val="20"/>
              </w:rPr>
            </w:pPr>
            <w:bookmarkStart w:id="13" w:name="_Hlk181177365"/>
            <w:r w:rsidRPr="00A71A62">
              <w:rPr>
                <w:rFonts w:ascii="Times New Roman" w:eastAsia="Times New Roman" w:hAnsi="Times New Roman" w:cs="Times New Roman"/>
                <w:sz w:val="20"/>
                <w:szCs w:val="20"/>
                <w:lang w:val="ru-RU"/>
              </w:rPr>
              <w:t>Определение к</w:t>
            </w:r>
            <w:r w:rsidRPr="00A71A62">
              <w:rPr>
                <w:rFonts w:ascii="Times New Roman" w:eastAsia="Times New Roman" w:hAnsi="Times New Roman" w:cs="Times New Roman"/>
                <w:sz w:val="20"/>
                <w:szCs w:val="20"/>
              </w:rPr>
              <w:t>ачеств</w:t>
            </w:r>
            <w:r w:rsidRPr="00A71A62">
              <w:rPr>
                <w:rFonts w:ascii="Times New Roman" w:eastAsia="Times New Roman" w:hAnsi="Times New Roman" w:cs="Times New Roman"/>
                <w:sz w:val="20"/>
                <w:szCs w:val="20"/>
                <w:lang w:val="ru-RU"/>
              </w:rPr>
              <w:t xml:space="preserve">а </w:t>
            </w:r>
            <w:r w:rsidRPr="00A71A62">
              <w:rPr>
                <w:rFonts w:ascii="Times New Roman" w:eastAsia="Times New Roman" w:hAnsi="Times New Roman" w:cs="Times New Roman"/>
                <w:sz w:val="20"/>
                <w:szCs w:val="20"/>
              </w:rPr>
              <w:t>разработки и реализации ССП и КСП</w:t>
            </w:r>
            <w:bookmarkEnd w:id="13"/>
          </w:p>
        </w:tc>
        <w:tc>
          <w:tcPr>
            <w:tcW w:w="1276" w:type="dxa"/>
            <w:vMerge w:val="restart"/>
            <w:tcBorders>
              <w:top w:val="single" w:sz="4" w:space="0" w:color="000000"/>
              <w:left w:val="single" w:sz="4" w:space="0" w:color="000000"/>
              <w:right w:val="single" w:sz="4" w:space="0" w:color="000000"/>
            </w:tcBorders>
            <w:shd w:val="clear" w:color="auto" w:fill="auto"/>
          </w:tcPr>
          <w:p w14:paraId="377A8187"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Учебно-воспитательная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C7DCAD"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Тематический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69C160"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 xml:space="preserve">Изучение </w:t>
            </w:r>
            <w:r w:rsidRPr="00A71A62">
              <w:rPr>
                <w:rFonts w:ascii="Times New Roman" w:eastAsia="Times New Roman" w:hAnsi="Times New Roman" w:cs="Times New Roman"/>
                <w:sz w:val="20"/>
                <w:szCs w:val="20"/>
              </w:rPr>
              <w:t xml:space="preserve">документаци: ССП и КСП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2C4256"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 xml:space="preserve">1 неделя </w:t>
            </w:r>
          </w:p>
          <w:p w14:paraId="13F9BB81"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сентября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9B0AAB" w14:textId="77777777" w:rsidR="007B07EA" w:rsidRPr="00A71A62" w:rsidRDefault="007B07EA" w:rsidP="000F5EC8">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Заместитель директора по УР </w:t>
            </w:r>
            <w:r>
              <w:rPr>
                <w:rFonts w:ascii="Times New Roman" w:eastAsia="Times New Roman" w:hAnsi="Times New Roman" w:cs="Times New Roman"/>
                <w:sz w:val="20"/>
                <w:szCs w:val="20"/>
                <w:lang w:val="ru-RU"/>
              </w:rPr>
              <w:t>Адымова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F534E9"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Совещание при директоре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5FBB2F8"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П</w:t>
            </w:r>
            <w:r w:rsidRPr="00A71A62">
              <w:rPr>
                <w:rFonts w:ascii="Times New Roman" w:eastAsia="Times New Roman" w:hAnsi="Times New Roman" w:cs="Times New Roman"/>
                <w:sz w:val="20"/>
                <w:szCs w:val="20"/>
              </w:rPr>
              <w:t>ровести обучаю</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щий семинар по разработке и реа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 xml:space="preserve">лизации ССП и КСП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0DDC9D"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1 неделя декабря </w:t>
            </w:r>
          </w:p>
          <w:p w14:paraId="32D54B14" w14:textId="77777777" w:rsidR="007B07EA" w:rsidRPr="00A71A62" w:rsidRDefault="007B07EA" w:rsidP="000F5EC8">
            <w:pPr>
              <w:pBdr>
                <w:top w:val="nil"/>
                <w:left w:val="nil"/>
                <w:bottom w:val="nil"/>
                <w:right w:val="nil"/>
                <w:between w:val="nil"/>
              </w:pBdr>
              <w:spacing w:after="0" w:line="240" w:lineRule="auto"/>
              <w:ind w:right="-180"/>
              <w:jc w:val="center"/>
              <w:rPr>
                <w:rFonts w:ascii="Times New Roman" w:eastAsia="Times New Roman" w:hAnsi="Times New Roman" w:cs="Times New Roman"/>
                <w:sz w:val="20"/>
                <w:szCs w:val="20"/>
                <w:lang w:val="ru-RU"/>
              </w:rPr>
            </w:pPr>
          </w:p>
        </w:tc>
      </w:tr>
      <w:tr w:rsidR="007B07EA" w:rsidRPr="00A71A62" w14:paraId="6699B6F2" w14:textId="77777777" w:rsidTr="000F5EC8">
        <w:trPr>
          <w:trHeight w:val="561"/>
        </w:trPr>
        <w:tc>
          <w:tcPr>
            <w:tcW w:w="568" w:type="dxa"/>
            <w:vMerge/>
            <w:shd w:val="clear" w:color="auto" w:fill="auto"/>
          </w:tcPr>
          <w:p w14:paraId="1D955B60"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559" w:type="dxa"/>
            <w:vMerge/>
            <w:shd w:val="clear" w:color="auto" w:fill="auto"/>
          </w:tcPr>
          <w:p w14:paraId="05DF371D"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268" w:type="dxa"/>
            <w:shd w:val="clear" w:color="auto" w:fill="auto"/>
          </w:tcPr>
          <w:p w14:paraId="5F5200B7" w14:textId="77777777" w:rsidR="007B07EA" w:rsidRPr="00A71A62" w:rsidRDefault="007B07EA" w:rsidP="000F5EC8">
            <w:pPr>
              <w:spacing w:after="0" w:line="240" w:lineRule="auto"/>
              <w:rPr>
                <w:rFonts w:ascii="Times New Roman" w:eastAsia="Times New Roman" w:hAnsi="Times New Roman" w:cs="Times New Roman"/>
                <w:sz w:val="20"/>
                <w:szCs w:val="20"/>
              </w:rPr>
            </w:pPr>
            <w:bookmarkStart w:id="14" w:name="_Hlk181177392"/>
            <w:r w:rsidRPr="00A71A62">
              <w:rPr>
                <w:rFonts w:ascii="Times New Roman" w:eastAsia="Times New Roman" w:hAnsi="Times New Roman" w:cs="Times New Roman"/>
                <w:sz w:val="20"/>
                <w:szCs w:val="20"/>
                <w:lang w:val="ru-RU"/>
              </w:rPr>
              <w:t>Определение уровня и</w:t>
            </w:r>
            <w:r w:rsidRPr="00A71A62">
              <w:rPr>
                <w:rFonts w:ascii="Times New Roman" w:eastAsia="Times New Roman" w:hAnsi="Times New Roman" w:cs="Times New Roman"/>
                <w:sz w:val="20"/>
                <w:szCs w:val="20"/>
              </w:rPr>
              <w:t>спользовани</w:t>
            </w:r>
            <w:r w:rsidRPr="00A71A62">
              <w:rPr>
                <w:rFonts w:ascii="Times New Roman" w:eastAsia="Times New Roman" w:hAnsi="Times New Roman" w:cs="Times New Roman"/>
                <w:sz w:val="20"/>
                <w:szCs w:val="20"/>
                <w:lang w:val="ru-RU"/>
              </w:rPr>
              <w:t>я</w:t>
            </w:r>
            <w:r w:rsidRPr="00A71A62">
              <w:rPr>
                <w:rFonts w:ascii="Times New Roman" w:eastAsia="Times New Roman" w:hAnsi="Times New Roman" w:cs="Times New Roman"/>
                <w:sz w:val="20"/>
                <w:szCs w:val="20"/>
              </w:rPr>
              <w:t xml:space="preserve"> учите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лем различных форм, методов и современных технологий (работа в группах, парная работа, индивидуальная)</w:t>
            </w:r>
            <w:bookmarkEnd w:id="14"/>
          </w:p>
        </w:tc>
        <w:tc>
          <w:tcPr>
            <w:tcW w:w="1276" w:type="dxa"/>
            <w:vMerge/>
            <w:tcBorders>
              <w:top w:val="single" w:sz="4" w:space="0" w:color="000000"/>
              <w:left w:val="single" w:sz="4" w:space="0" w:color="000000"/>
              <w:right w:val="single" w:sz="4" w:space="0" w:color="000000"/>
            </w:tcBorders>
            <w:shd w:val="clear" w:color="auto" w:fill="auto"/>
          </w:tcPr>
          <w:p w14:paraId="67F25A9F"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8B866A"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sz w:val="20"/>
                <w:szCs w:val="20"/>
                <w:lang w:val="ru-RU"/>
              </w:rPr>
              <w:t xml:space="preserve">Тематический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EB065A1"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Наблюдение: посещение уроков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379226" w14:textId="77777777" w:rsidR="007B07EA"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В течение года при посеще</w:t>
            </w:r>
          </w:p>
          <w:p w14:paraId="1EEEB2A5"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нии уро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6481AB7"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 xml:space="preserve">Заместитель директора по УР </w:t>
            </w:r>
            <w:r>
              <w:rPr>
                <w:rFonts w:ascii="Times New Roman" w:eastAsia="Times New Roman" w:hAnsi="Times New Roman" w:cs="Times New Roman"/>
                <w:sz w:val="20"/>
                <w:szCs w:val="20"/>
                <w:lang w:val="ru-RU"/>
              </w:rPr>
              <w:t>Адымова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35AFDA" w14:textId="77777777" w:rsidR="007B07EA" w:rsidRPr="00A71A62" w:rsidRDefault="007B07EA" w:rsidP="000F5EC8">
            <w:pP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Совещание при директоре</w:t>
            </w:r>
          </w:p>
          <w:p w14:paraId="41A82213"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A30119C"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П</w:t>
            </w:r>
            <w:r w:rsidRPr="00A71A62">
              <w:rPr>
                <w:rFonts w:ascii="Times New Roman" w:eastAsia="Times New Roman" w:hAnsi="Times New Roman" w:cs="Times New Roman"/>
                <w:sz w:val="20"/>
                <w:szCs w:val="20"/>
              </w:rPr>
              <w:t>ровести мастер-класс</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 xml:space="preserve">организовать  Lesson Study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207E4A"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 раз в четверть</w:t>
            </w:r>
          </w:p>
        </w:tc>
      </w:tr>
      <w:tr w:rsidR="007B07EA" w:rsidRPr="00A71A62" w14:paraId="30697EF1" w14:textId="77777777" w:rsidTr="000F5EC8">
        <w:trPr>
          <w:trHeight w:val="889"/>
        </w:trPr>
        <w:tc>
          <w:tcPr>
            <w:tcW w:w="568" w:type="dxa"/>
            <w:vMerge/>
            <w:shd w:val="clear" w:color="auto" w:fill="auto"/>
          </w:tcPr>
          <w:p w14:paraId="320C487E"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559" w:type="dxa"/>
            <w:vMerge/>
            <w:shd w:val="clear" w:color="auto" w:fill="auto"/>
          </w:tcPr>
          <w:p w14:paraId="1C45D6CD"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268" w:type="dxa"/>
            <w:shd w:val="clear" w:color="auto" w:fill="auto"/>
          </w:tcPr>
          <w:p w14:paraId="3E4E45D2" w14:textId="77777777" w:rsidR="007B07EA" w:rsidRPr="00A71A62" w:rsidRDefault="007B07EA" w:rsidP="000F5EC8">
            <w:pPr>
              <w:spacing w:after="0" w:line="240" w:lineRule="auto"/>
              <w:ind w:left="20"/>
              <w:jc w:val="both"/>
              <w:rPr>
                <w:rFonts w:ascii="Times New Roman" w:eastAsia="Times New Roman" w:hAnsi="Times New Roman" w:cs="Times New Roman"/>
                <w:sz w:val="20"/>
                <w:szCs w:val="20"/>
                <w:lang w:val="ru-RU"/>
              </w:rPr>
            </w:pPr>
            <w:bookmarkStart w:id="15" w:name="_Hlk181177424"/>
            <w:r w:rsidRPr="00A71A62">
              <w:rPr>
                <w:rFonts w:ascii="Times New Roman" w:eastAsia="Times New Roman" w:hAnsi="Times New Roman" w:cs="Times New Roman"/>
                <w:sz w:val="20"/>
                <w:szCs w:val="20"/>
                <w:lang w:val="ru-RU"/>
              </w:rPr>
              <w:t>Определение уровня и</w:t>
            </w:r>
            <w:r w:rsidRPr="00A71A62">
              <w:rPr>
                <w:rFonts w:ascii="Times New Roman" w:eastAsia="Times New Roman" w:hAnsi="Times New Roman" w:cs="Times New Roman"/>
                <w:sz w:val="20"/>
                <w:szCs w:val="20"/>
              </w:rPr>
              <w:t>спользовани</w:t>
            </w:r>
            <w:r w:rsidRPr="00A71A62">
              <w:rPr>
                <w:rFonts w:ascii="Times New Roman" w:eastAsia="Times New Roman" w:hAnsi="Times New Roman" w:cs="Times New Roman"/>
                <w:sz w:val="20"/>
                <w:szCs w:val="20"/>
                <w:lang w:val="ru-RU"/>
              </w:rPr>
              <w:t>я</w:t>
            </w:r>
            <w:r w:rsidRPr="00A71A62">
              <w:rPr>
                <w:rFonts w:ascii="Times New Roman" w:eastAsia="Times New Roman" w:hAnsi="Times New Roman" w:cs="Times New Roman"/>
                <w:sz w:val="20"/>
                <w:szCs w:val="20"/>
              </w:rPr>
              <w:t xml:space="preserve"> личнос</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тно-ориентированного подхода</w:t>
            </w:r>
            <w:bookmarkEnd w:id="15"/>
          </w:p>
        </w:tc>
        <w:tc>
          <w:tcPr>
            <w:tcW w:w="1276" w:type="dxa"/>
            <w:vMerge/>
            <w:tcBorders>
              <w:top w:val="single" w:sz="4" w:space="0" w:color="000000"/>
              <w:left w:val="single" w:sz="4" w:space="0" w:color="000000"/>
              <w:right w:val="single" w:sz="4" w:space="0" w:color="000000"/>
            </w:tcBorders>
            <w:shd w:val="clear" w:color="auto" w:fill="auto"/>
          </w:tcPr>
          <w:p w14:paraId="5BD970D7"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59" w:type="dxa"/>
            <w:tcBorders>
              <w:top w:val="single" w:sz="4" w:space="0" w:color="000000"/>
              <w:left w:val="single" w:sz="4" w:space="0" w:color="000000"/>
              <w:right w:val="single" w:sz="4" w:space="0" w:color="000000"/>
            </w:tcBorders>
            <w:shd w:val="clear" w:color="auto" w:fill="auto"/>
          </w:tcPr>
          <w:p w14:paraId="3FCAC2FE"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sz w:val="20"/>
                <w:szCs w:val="20"/>
                <w:lang w:val="ru-RU"/>
              </w:rPr>
              <w:t xml:space="preserve">Тематический </w:t>
            </w:r>
          </w:p>
        </w:tc>
        <w:tc>
          <w:tcPr>
            <w:tcW w:w="1560" w:type="dxa"/>
            <w:tcBorders>
              <w:top w:val="single" w:sz="4" w:space="0" w:color="000000"/>
              <w:left w:val="single" w:sz="4" w:space="0" w:color="000000"/>
              <w:right w:val="single" w:sz="4" w:space="0" w:color="000000"/>
            </w:tcBorders>
            <w:shd w:val="clear" w:color="auto" w:fill="auto"/>
          </w:tcPr>
          <w:p w14:paraId="60A770C6"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Наблюдение: посещение уроков</w:t>
            </w:r>
          </w:p>
        </w:tc>
        <w:tc>
          <w:tcPr>
            <w:tcW w:w="1134" w:type="dxa"/>
            <w:tcBorders>
              <w:top w:val="single" w:sz="4" w:space="0" w:color="000000"/>
              <w:left w:val="single" w:sz="4" w:space="0" w:color="000000"/>
              <w:right w:val="single" w:sz="4" w:space="0" w:color="000000"/>
            </w:tcBorders>
            <w:shd w:val="clear" w:color="auto" w:fill="auto"/>
          </w:tcPr>
          <w:p w14:paraId="129E485B"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В течение года при посещении уроков</w:t>
            </w:r>
          </w:p>
        </w:tc>
        <w:tc>
          <w:tcPr>
            <w:tcW w:w="1417" w:type="dxa"/>
            <w:tcBorders>
              <w:top w:val="single" w:sz="4" w:space="0" w:color="000000"/>
              <w:left w:val="single" w:sz="4" w:space="0" w:color="000000"/>
              <w:right w:val="single" w:sz="4" w:space="0" w:color="000000"/>
            </w:tcBorders>
            <w:shd w:val="clear" w:color="auto" w:fill="auto"/>
          </w:tcPr>
          <w:p w14:paraId="5D4A782A" w14:textId="77777777" w:rsidR="007B07EA"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proofErr w:type="spellStart"/>
            <w:r w:rsidRPr="00A71A62">
              <w:rPr>
                <w:rFonts w:ascii="Times New Roman" w:eastAsia="Times New Roman" w:hAnsi="Times New Roman" w:cs="Times New Roman"/>
                <w:sz w:val="20"/>
                <w:szCs w:val="20"/>
                <w:lang w:val="ru-RU"/>
              </w:rPr>
              <w:t>Зам</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директо</w:t>
            </w:r>
            <w:proofErr w:type="spellEnd"/>
          </w:p>
          <w:p w14:paraId="0CF0CA70"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A71A62">
              <w:rPr>
                <w:rFonts w:ascii="Times New Roman" w:eastAsia="Times New Roman" w:hAnsi="Times New Roman" w:cs="Times New Roman"/>
                <w:sz w:val="20"/>
                <w:szCs w:val="20"/>
                <w:lang w:val="ru-RU"/>
              </w:rPr>
              <w:t>ра</w:t>
            </w:r>
            <w:proofErr w:type="spellEnd"/>
            <w:r w:rsidRPr="00A71A62">
              <w:rPr>
                <w:rFonts w:ascii="Times New Roman" w:eastAsia="Times New Roman" w:hAnsi="Times New Roman" w:cs="Times New Roman"/>
                <w:sz w:val="20"/>
                <w:szCs w:val="20"/>
                <w:lang w:val="ru-RU"/>
              </w:rPr>
              <w:t xml:space="preserve"> по УР </w:t>
            </w:r>
            <w:r>
              <w:rPr>
                <w:rFonts w:ascii="Times New Roman" w:eastAsia="Times New Roman" w:hAnsi="Times New Roman" w:cs="Times New Roman"/>
                <w:sz w:val="20"/>
                <w:szCs w:val="20"/>
                <w:lang w:val="ru-RU"/>
              </w:rPr>
              <w:t>Адымова Р.Д.</w:t>
            </w:r>
          </w:p>
        </w:tc>
        <w:tc>
          <w:tcPr>
            <w:tcW w:w="1559" w:type="dxa"/>
            <w:tcBorders>
              <w:top w:val="single" w:sz="4" w:space="0" w:color="000000"/>
              <w:left w:val="single" w:sz="4" w:space="0" w:color="000000"/>
              <w:right w:val="single" w:sz="4" w:space="0" w:color="000000"/>
            </w:tcBorders>
            <w:shd w:val="clear" w:color="auto" w:fill="auto"/>
          </w:tcPr>
          <w:p w14:paraId="0C92E2BD"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Совещание при директоре</w:t>
            </w:r>
          </w:p>
        </w:tc>
        <w:tc>
          <w:tcPr>
            <w:tcW w:w="1843" w:type="dxa"/>
            <w:tcBorders>
              <w:top w:val="single" w:sz="4" w:space="0" w:color="000000"/>
              <w:left w:val="single" w:sz="4" w:space="0" w:color="000000"/>
              <w:right w:val="single" w:sz="4" w:space="0" w:color="000000"/>
            </w:tcBorders>
            <w:shd w:val="clear" w:color="auto" w:fill="auto"/>
          </w:tcPr>
          <w:p w14:paraId="7A111B0A"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 xml:space="preserve">Обмен опытом на заседании МО </w:t>
            </w:r>
          </w:p>
        </w:tc>
        <w:tc>
          <w:tcPr>
            <w:tcW w:w="1418" w:type="dxa"/>
            <w:tcBorders>
              <w:top w:val="single" w:sz="4" w:space="0" w:color="000000"/>
              <w:left w:val="single" w:sz="4" w:space="0" w:color="000000"/>
              <w:right w:val="single" w:sz="4" w:space="0" w:color="000000"/>
            </w:tcBorders>
            <w:shd w:val="clear" w:color="auto" w:fill="auto"/>
          </w:tcPr>
          <w:p w14:paraId="7D47392D"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В течении года</w:t>
            </w:r>
          </w:p>
        </w:tc>
      </w:tr>
      <w:tr w:rsidR="007B07EA" w:rsidRPr="00A71A62" w14:paraId="24DA501E" w14:textId="77777777" w:rsidTr="000F5EC8">
        <w:trPr>
          <w:trHeight w:val="409"/>
        </w:trPr>
        <w:tc>
          <w:tcPr>
            <w:tcW w:w="568" w:type="dxa"/>
            <w:vMerge/>
            <w:tcBorders>
              <w:bottom w:val="single" w:sz="4" w:space="0" w:color="000000"/>
            </w:tcBorders>
            <w:shd w:val="clear" w:color="auto" w:fill="auto"/>
          </w:tcPr>
          <w:p w14:paraId="5A37A650"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559" w:type="dxa"/>
            <w:vMerge/>
            <w:tcBorders>
              <w:bottom w:val="single" w:sz="4" w:space="0" w:color="000000"/>
            </w:tcBorders>
            <w:shd w:val="clear" w:color="auto" w:fill="auto"/>
          </w:tcPr>
          <w:p w14:paraId="23F41ED6"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268" w:type="dxa"/>
            <w:tcBorders>
              <w:bottom w:val="single" w:sz="4" w:space="0" w:color="000000"/>
            </w:tcBorders>
            <w:shd w:val="clear" w:color="auto" w:fill="auto"/>
          </w:tcPr>
          <w:p w14:paraId="674FAE10"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bookmarkStart w:id="16" w:name="_Hlk181177469"/>
            <w:r w:rsidRPr="00CE5120">
              <w:rPr>
                <w:rFonts w:ascii="Times New Roman" w:eastAsia="Times New Roman" w:hAnsi="Times New Roman" w:cs="Times New Roman"/>
                <w:color w:val="FF0000"/>
                <w:sz w:val="20"/>
                <w:szCs w:val="20"/>
                <w:lang w:val="ru-RU"/>
              </w:rPr>
              <w:t xml:space="preserve">Определение качества </w:t>
            </w:r>
            <w:r w:rsidRPr="00A71A62">
              <w:rPr>
                <w:rFonts w:ascii="Times New Roman" w:eastAsia="Times New Roman" w:hAnsi="Times New Roman" w:cs="Times New Roman"/>
                <w:sz w:val="20"/>
                <w:szCs w:val="20"/>
                <w:lang w:val="ru-RU"/>
              </w:rPr>
              <w:t>у</w:t>
            </w:r>
            <w:r w:rsidRPr="00A71A62">
              <w:rPr>
                <w:rFonts w:ascii="Times New Roman" w:eastAsia="Times New Roman" w:hAnsi="Times New Roman" w:cs="Times New Roman"/>
                <w:sz w:val="20"/>
                <w:szCs w:val="20"/>
              </w:rPr>
              <w:t>части</w:t>
            </w:r>
            <w:r w:rsidRPr="00A71A62">
              <w:rPr>
                <w:rFonts w:ascii="Times New Roman" w:eastAsia="Times New Roman" w:hAnsi="Times New Roman" w:cs="Times New Roman"/>
                <w:sz w:val="20"/>
                <w:szCs w:val="20"/>
                <w:lang w:val="ru-RU"/>
              </w:rPr>
              <w:t>я</w:t>
            </w:r>
            <w:r w:rsidRPr="00A71A62">
              <w:rPr>
                <w:rFonts w:ascii="Times New Roman" w:eastAsia="Times New Roman" w:hAnsi="Times New Roman" w:cs="Times New Roman"/>
                <w:sz w:val="20"/>
                <w:szCs w:val="20"/>
              </w:rPr>
              <w:t xml:space="preserve"> в коллектив</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ных педагогических проектах</w:t>
            </w:r>
            <w:bookmarkEnd w:id="16"/>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76D59019"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060BAF"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sz w:val="20"/>
                <w:szCs w:val="20"/>
                <w:lang w:val="ru-RU"/>
              </w:rPr>
              <w:t xml:space="preserve">Тематический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4FB3B79"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Наблюдение, анкетирование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257762"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 xml:space="preserve">В течение года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61D00E" w14:textId="77777777" w:rsidR="007B07EA"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Зам</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 </w:t>
            </w:r>
            <w:proofErr w:type="spellStart"/>
            <w:r w:rsidRPr="00A71A62">
              <w:rPr>
                <w:rFonts w:ascii="Times New Roman" w:eastAsia="Times New Roman" w:hAnsi="Times New Roman" w:cs="Times New Roman"/>
                <w:sz w:val="20"/>
                <w:szCs w:val="20"/>
                <w:lang w:val="ru-RU"/>
              </w:rPr>
              <w:t>Директо</w:t>
            </w:r>
            <w:proofErr w:type="spellEnd"/>
          </w:p>
          <w:p w14:paraId="487780AD"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A71A62">
              <w:rPr>
                <w:rFonts w:ascii="Times New Roman" w:eastAsia="Times New Roman" w:hAnsi="Times New Roman" w:cs="Times New Roman"/>
                <w:sz w:val="20"/>
                <w:szCs w:val="20"/>
                <w:lang w:val="ru-RU"/>
              </w:rPr>
              <w:t>ра</w:t>
            </w:r>
            <w:proofErr w:type="spellEnd"/>
            <w:r w:rsidRPr="00A71A62">
              <w:rPr>
                <w:rFonts w:ascii="Times New Roman" w:eastAsia="Times New Roman" w:hAnsi="Times New Roman" w:cs="Times New Roman"/>
                <w:sz w:val="20"/>
                <w:szCs w:val="20"/>
                <w:lang w:val="ru-RU"/>
              </w:rPr>
              <w:t xml:space="preserve"> по УР </w:t>
            </w:r>
            <w:r>
              <w:rPr>
                <w:rFonts w:ascii="Times New Roman" w:eastAsia="Times New Roman" w:hAnsi="Times New Roman" w:cs="Times New Roman"/>
                <w:sz w:val="20"/>
                <w:szCs w:val="20"/>
                <w:lang w:val="ru-RU"/>
              </w:rPr>
              <w:t>Адымова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9053A7"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Совещание при директоре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AE5E93C"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318C25"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В течении года</w:t>
            </w:r>
          </w:p>
        </w:tc>
      </w:tr>
      <w:tr w:rsidR="007B07EA" w:rsidRPr="00A71A62" w14:paraId="0EDAFB9D" w14:textId="77777777" w:rsidTr="000F5EC8">
        <w:trPr>
          <w:trHeight w:val="765"/>
        </w:trPr>
        <w:tc>
          <w:tcPr>
            <w:tcW w:w="568" w:type="dxa"/>
            <w:vMerge/>
            <w:tcBorders>
              <w:top w:val="single" w:sz="4" w:space="0" w:color="000000"/>
              <w:left w:val="single" w:sz="4" w:space="0" w:color="000000"/>
              <w:right w:val="single" w:sz="4" w:space="0" w:color="000000"/>
            </w:tcBorders>
            <w:shd w:val="clear" w:color="auto" w:fill="auto"/>
          </w:tcPr>
          <w:p w14:paraId="66405F38"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tcBorders>
              <w:top w:val="single" w:sz="4" w:space="0" w:color="000000"/>
              <w:left w:val="single" w:sz="4" w:space="0" w:color="000000"/>
              <w:right w:val="single" w:sz="4" w:space="0" w:color="000000"/>
            </w:tcBorders>
            <w:shd w:val="clear" w:color="auto" w:fill="auto"/>
          </w:tcPr>
          <w:p w14:paraId="4E91DCC1"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ECA27" w14:textId="77777777" w:rsidR="007B07EA" w:rsidRPr="00A71A62" w:rsidRDefault="007B07EA" w:rsidP="000F5EC8">
            <w:pPr>
              <w:spacing w:after="0" w:line="240" w:lineRule="auto"/>
              <w:ind w:left="20"/>
              <w:jc w:val="both"/>
              <w:rPr>
                <w:rFonts w:ascii="Times New Roman" w:eastAsia="Times New Roman" w:hAnsi="Times New Roman" w:cs="Times New Roman"/>
                <w:sz w:val="20"/>
                <w:szCs w:val="20"/>
              </w:rPr>
            </w:pPr>
            <w:bookmarkStart w:id="17" w:name="_Hlk181172328"/>
            <w:r w:rsidRPr="00A71A62">
              <w:rPr>
                <w:rFonts w:ascii="Times New Roman" w:eastAsia="Times New Roman" w:hAnsi="Times New Roman" w:cs="Times New Roman"/>
                <w:sz w:val="20"/>
                <w:szCs w:val="20"/>
                <w:lang w:val="ru-RU"/>
              </w:rPr>
              <w:t>Определение к</w:t>
            </w:r>
            <w:r w:rsidRPr="00A71A62">
              <w:rPr>
                <w:rFonts w:ascii="Times New Roman" w:eastAsia="Times New Roman" w:hAnsi="Times New Roman" w:cs="Times New Roman"/>
                <w:sz w:val="20"/>
                <w:szCs w:val="20"/>
              </w:rPr>
              <w:t>ачеств</w:t>
            </w:r>
            <w:r w:rsidRPr="00A71A62">
              <w:rPr>
                <w:rFonts w:ascii="Times New Roman" w:eastAsia="Times New Roman" w:hAnsi="Times New Roman" w:cs="Times New Roman"/>
                <w:sz w:val="20"/>
                <w:szCs w:val="20"/>
                <w:lang w:val="ru-RU"/>
              </w:rPr>
              <w:t>а</w:t>
            </w:r>
            <w:r w:rsidRPr="00A71A62">
              <w:rPr>
                <w:rFonts w:ascii="Times New Roman" w:eastAsia="Times New Roman" w:hAnsi="Times New Roman" w:cs="Times New Roman"/>
                <w:sz w:val="20"/>
                <w:szCs w:val="20"/>
              </w:rPr>
              <w:t xml:space="preserve"> планирования и организации уроков по предмету</w:t>
            </w:r>
            <w:bookmarkEnd w:id="17"/>
          </w:p>
        </w:tc>
        <w:tc>
          <w:tcPr>
            <w:tcW w:w="1276" w:type="dxa"/>
            <w:vMerge/>
            <w:tcBorders>
              <w:top w:val="single" w:sz="4" w:space="0" w:color="000000"/>
              <w:left w:val="single" w:sz="4" w:space="0" w:color="000000"/>
              <w:right w:val="single" w:sz="4" w:space="0" w:color="000000"/>
            </w:tcBorders>
            <w:shd w:val="clear" w:color="auto" w:fill="auto"/>
          </w:tcPr>
          <w:p w14:paraId="342E258B" w14:textId="77777777" w:rsidR="007B07EA" w:rsidRPr="00A71A62" w:rsidRDefault="007B07EA" w:rsidP="000F5EC8">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630422" w14:textId="77777777" w:rsidR="007B07EA" w:rsidRPr="00A71A62" w:rsidRDefault="007B07EA" w:rsidP="000F5EC8">
            <w:pPr>
              <w:rPr>
                <w:rFonts w:ascii="Times New Roman" w:hAnsi="Times New Roman" w:cs="Times New Roman"/>
                <w:sz w:val="20"/>
                <w:szCs w:val="20"/>
              </w:rPr>
            </w:pPr>
            <w:r w:rsidRPr="00A71A62">
              <w:rPr>
                <w:rFonts w:ascii="Times New Roman" w:eastAsia="Times New Roman" w:hAnsi="Times New Roman" w:cs="Times New Roman"/>
                <w:sz w:val="20"/>
                <w:szCs w:val="20"/>
                <w:lang w:val="ru-RU"/>
              </w:rPr>
              <w:t xml:space="preserve">Тематический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6A286DD"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Наблюдение: посещение уроков</w:t>
            </w:r>
          </w:p>
          <w:p w14:paraId="741C7F15"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Собеседование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444EAE"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Ежемесячно</w:t>
            </w:r>
          </w:p>
          <w:p w14:paraId="4B8B1B0A"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2992075" w14:textId="77777777" w:rsidR="007B07EA" w:rsidRPr="00C910A1" w:rsidRDefault="007B07EA" w:rsidP="000F5EC8">
            <w:pPr>
              <w:pStyle w:val="a4"/>
              <w:rPr>
                <w:rFonts w:ascii="Times New Roman" w:hAnsi="Times New Roman" w:cs="Times New Roman"/>
                <w:sz w:val="20"/>
                <w:szCs w:val="20"/>
                <w:lang w:val="ru-RU"/>
              </w:rPr>
            </w:pPr>
            <w:proofErr w:type="spellStart"/>
            <w:r w:rsidRPr="00C910A1">
              <w:rPr>
                <w:rFonts w:ascii="Times New Roman" w:hAnsi="Times New Roman" w:cs="Times New Roman"/>
                <w:sz w:val="20"/>
                <w:szCs w:val="20"/>
                <w:lang w:val="ru-RU"/>
              </w:rPr>
              <w:t>Зам.директо</w:t>
            </w:r>
            <w:proofErr w:type="spellEnd"/>
          </w:p>
          <w:p w14:paraId="377EE978" w14:textId="77777777" w:rsidR="007B07EA" w:rsidRPr="00C910A1" w:rsidRDefault="007B07EA" w:rsidP="000F5EC8">
            <w:pPr>
              <w:pStyle w:val="a4"/>
              <w:rPr>
                <w:rFonts w:ascii="Times New Roman" w:hAnsi="Times New Roman" w:cs="Times New Roman"/>
                <w:sz w:val="20"/>
                <w:szCs w:val="20"/>
                <w:lang w:val="ru-RU"/>
              </w:rPr>
            </w:pPr>
            <w:proofErr w:type="spellStart"/>
            <w:r w:rsidRPr="00C910A1">
              <w:rPr>
                <w:rFonts w:ascii="Times New Roman" w:hAnsi="Times New Roman" w:cs="Times New Roman"/>
                <w:sz w:val="20"/>
                <w:szCs w:val="20"/>
                <w:lang w:val="ru-RU"/>
              </w:rPr>
              <w:t>ра</w:t>
            </w:r>
            <w:proofErr w:type="spellEnd"/>
            <w:r w:rsidRPr="00C910A1">
              <w:rPr>
                <w:rFonts w:ascii="Times New Roman" w:hAnsi="Times New Roman" w:cs="Times New Roman"/>
                <w:sz w:val="20"/>
                <w:szCs w:val="20"/>
                <w:lang w:val="ru-RU"/>
              </w:rPr>
              <w:t xml:space="preserve"> по УР Адымова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CF6694" w14:textId="77777777" w:rsidR="007B07EA" w:rsidRPr="00A71A62" w:rsidRDefault="007B07EA" w:rsidP="000F5EC8">
            <w:pPr>
              <w:jc w:val="center"/>
              <w:rPr>
                <w:rFonts w:ascii="Times New Roman" w:hAnsi="Times New Roman" w:cs="Times New Roman"/>
                <w:sz w:val="20"/>
                <w:szCs w:val="20"/>
              </w:rPr>
            </w:pPr>
            <w:r w:rsidRPr="00A71A62">
              <w:rPr>
                <w:rFonts w:ascii="Times New Roman" w:eastAsia="Times New Roman" w:hAnsi="Times New Roman" w:cs="Times New Roman"/>
                <w:sz w:val="20"/>
                <w:szCs w:val="20"/>
                <w:lang w:val="ru-RU"/>
              </w:rPr>
              <w:t>Заседание методического совета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19F0845"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Проведение декады молодых  учителей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0D03FF"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
          <w:p w14:paraId="275F5209"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Постоянно</w:t>
            </w:r>
          </w:p>
        </w:tc>
      </w:tr>
      <w:tr w:rsidR="007B07EA" w:rsidRPr="00A71A62" w14:paraId="1B7050D6" w14:textId="77777777" w:rsidTr="000F5EC8">
        <w:trPr>
          <w:cantSplit/>
          <w:trHeight w:val="1134"/>
        </w:trPr>
        <w:tc>
          <w:tcPr>
            <w:tcW w:w="568" w:type="dxa"/>
            <w:tcBorders>
              <w:left w:val="single" w:sz="4" w:space="0" w:color="000000"/>
              <w:right w:val="single" w:sz="4" w:space="0" w:color="000000"/>
            </w:tcBorders>
            <w:shd w:val="clear" w:color="auto" w:fill="auto"/>
          </w:tcPr>
          <w:p w14:paraId="01F36F6F"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b/>
                <w:sz w:val="20"/>
                <w:szCs w:val="20"/>
                <w:lang w:val="ru-RU"/>
              </w:rPr>
            </w:pPr>
            <w:r w:rsidRPr="00A71A62">
              <w:rPr>
                <w:rFonts w:ascii="Times New Roman" w:eastAsia="Times New Roman" w:hAnsi="Times New Roman" w:cs="Times New Roman"/>
                <w:b/>
                <w:sz w:val="20"/>
                <w:szCs w:val="20"/>
                <w:lang w:val="ru-RU"/>
              </w:rPr>
              <w:t>3</w:t>
            </w:r>
          </w:p>
        </w:tc>
        <w:tc>
          <w:tcPr>
            <w:tcW w:w="1559" w:type="dxa"/>
            <w:tcBorders>
              <w:left w:val="single" w:sz="4" w:space="0" w:color="000000"/>
              <w:right w:val="single" w:sz="4" w:space="0" w:color="000000"/>
            </w:tcBorders>
            <w:shd w:val="clear" w:color="auto" w:fill="auto"/>
          </w:tcPr>
          <w:p w14:paraId="7306AE0B"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bookmarkStart w:id="18" w:name="_Hlk181172363"/>
            <w:r w:rsidRPr="00A71A62">
              <w:rPr>
                <w:rFonts w:ascii="Times New Roman" w:eastAsia="Times New Roman" w:hAnsi="Times New Roman" w:cs="Times New Roman"/>
                <w:sz w:val="20"/>
                <w:szCs w:val="20"/>
              </w:rPr>
              <w:t>Работа творческих/</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исследовательских групп</w:t>
            </w:r>
            <w:bookmarkEnd w:id="18"/>
          </w:p>
        </w:tc>
        <w:tc>
          <w:tcPr>
            <w:tcW w:w="2268" w:type="dxa"/>
            <w:shd w:val="clear" w:color="auto" w:fill="auto"/>
          </w:tcPr>
          <w:p w14:paraId="624FC918" w14:textId="77777777" w:rsidR="007B07EA" w:rsidRPr="00A71A62" w:rsidRDefault="007B07EA" w:rsidP="000F5EC8">
            <w:pP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Определение эффективности о</w:t>
            </w:r>
            <w:r w:rsidRPr="00A71A62">
              <w:rPr>
                <w:rFonts w:ascii="Times New Roman" w:eastAsia="Times New Roman" w:hAnsi="Times New Roman" w:cs="Times New Roman"/>
                <w:sz w:val="20"/>
                <w:szCs w:val="20"/>
              </w:rPr>
              <w:t>рганизаци</w:t>
            </w:r>
            <w:r w:rsidRPr="00A71A62">
              <w:rPr>
                <w:rFonts w:ascii="Times New Roman" w:eastAsia="Times New Roman" w:hAnsi="Times New Roman" w:cs="Times New Roman"/>
                <w:sz w:val="20"/>
                <w:szCs w:val="20"/>
                <w:lang w:val="ru-RU"/>
              </w:rPr>
              <w:t>и</w:t>
            </w:r>
            <w:r w:rsidRPr="00A71A62">
              <w:rPr>
                <w:rFonts w:ascii="Times New Roman" w:eastAsia="Times New Roman" w:hAnsi="Times New Roman" w:cs="Times New Roman"/>
                <w:sz w:val="20"/>
                <w:szCs w:val="20"/>
              </w:rPr>
              <w:t xml:space="preserve"> и проведени</w:t>
            </w:r>
            <w:r w:rsidRPr="00A71A62">
              <w:rPr>
                <w:rFonts w:ascii="Times New Roman" w:eastAsia="Times New Roman" w:hAnsi="Times New Roman" w:cs="Times New Roman"/>
                <w:sz w:val="20"/>
                <w:szCs w:val="20"/>
                <w:lang w:val="ru-RU"/>
              </w:rPr>
              <w:t>я</w:t>
            </w:r>
            <w:r w:rsidRPr="00A71A62">
              <w:rPr>
                <w:rFonts w:ascii="Times New Roman" w:eastAsia="Times New Roman" w:hAnsi="Times New Roman" w:cs="Times New Roman"/>
                <w:sz w:val="20"/>
                <w:szCs w:val="20"/>
              </w:rPr>
              <w:t xml:space="preserve">  Lesson study с целью улучшения практики  педагогов</w:t>
            </w:r>
          </w:p>
        </w:tc>
        <w:tc>
          <w:tcPr>
            <w:tcW w:w="1276" w:type="dxa"/>
            <w:tcBorders>
              <w:top w:val="single" w:sz="4" w:space="0" w:color="000000"/>
              <w:left w:val="single" w:sz="4" w:space="0" w:color="000000"/>
              <w:right w:val="single" w:sz="4" w:space="0" w:color="000000"/>
            </w:tcBorders>
            <w:shd w:val="clear" w:color="auto" w:fill="auto"/>
          </w:tcPr>
          <w:p w14:paraId="29E27A42"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Экспериментальная и научно-исследовательская работа</w:t>
            </w:r>
          </w:p>
        </w:tc>
        <w:tc>
          <w:tcPr>
            <w:tcW w:w="1559" w:type="dxa"/>
            <w:tcBorders>
              <w:top w:val="single" w:sz="4" w:space="0" w:color="000000"/>
              <w:left w:val="single" w:sz="4" w:space="0" w:color="000000"/>
              <w:right w:val="single" w:sz="4" w:space="0" w:color="000000"/>
            </w:tcBorders>
            <w:shd w:val="clear" w:color="auto" w:fill="auto"/>
          </w:tcPr>
          <w:p w14:paraId="7078F5F6"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lang w:val="ru-RU"/>
              </w:rPr>
              <w:t>Тематический</w:t>
            </w:r>
          </w:p>
        </w:tc>
        <w:tc>
          <w:tcPr>
            <w:tcW w:w="1560" w:type="dxa"/>
            <w:tcBorders>
              <w:top w:val="single" w:sz="4" w:space="0" w:color="000000"/>
              <w:left w:val="single" w:sz="4" w:space="0" w:color="000000"/>
              <w:right w:val="single" w:sz="4" w:space="0" w:color="000000"/>
            </w:tcBorders>
            <w:shd w:val="clear" w:color="auto" w:fill="auto"/>
          </w:tcPr>
          <w:p w14:paraId="6B80E336"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Анкетирование</w:t>
            </w:r>
          </w:p>
          <w:p w14:paraId="4A9990C4"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Наблюдение</w:t>
            </w:r>
          </w:p>
          <w:p w14:paraId="00539CAD"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Собеседование</w:t>
            </w:r>
          </w:p>
        </w:tc>
        <w:tc>
          <w:tcPr>
            <w:tcW w:w="1134" w:type="dxa"/>
            <w:tcBorders>
              <w:top w:val="single" w:sz="4" w:space="0" w:color="000000"/>
              <w:left w:val="single" w:sz="4" w:space="0" w:color="000000"/>
              <w:right w:val="single" w:sz="4" w:space="0" w:color="000000"/>
            </w:tcBorders>
            <w:shd w:val="clear" w:color="auto" w:fill="auto"/>
          </w:tcPr>
          <w:p w14:paraId="22AE5AC9"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71A62">
              <w:rPr>
                <w:rFonts w:ascii="Times New Roman" w:eastAsia="Times New Roman" w:hAnsi="Times New Roman" w:cs="Times New Roman"/>
                <w:sz w:val="20"/>
                <w:szCs w:val="20"/>
              </w:rPr>
              <w:t>1 раз в четверть</w:t>
            </w:r>
          </w:p>
        </w:tc>
        <w:tc>
          <w:tcPr>
            <w:tcW w:w="1417" w:type="dxa"/>
            <w:tcBorders>
              <w:top w:val="single" w:sz="4" w:space="0" w:color="000000"/>
              <w:left w:val="single" w:sz="4" w:space="0" w:color="000000"/>
              <w:right w:val="single" w:sz="4" w:space="0" w:color="000000"/>
            </w:tcBorders>
            <w:shd w:val="clear" w:color="auto" w:fill="auto"/>
          </w:tcPr>
          <w:p w14:paraId="15DDA4DE" w14:textId="77777777" w:rsidR="007B07EA" w:rsidRPr="00840228" w:rsidRDefault="007B07EA" w:rsidP="000F5EC8">
            <w:pPr>
              <w:pStyle w:val="a4"/>
              <w:rPr>
                <w:rFonts w:ascii="Times New Roman" w:hAnsi="Times New Roman" w:cs="Times New Roman"/>
                <w:sz w:val="20"/>
                <w:szCs w:val="20"/>
                <w:lang w:val="ru-RU"/>
              </w:rPr>
            </w:pPr>
            <w:r w:rsidRPr="00840228">
              <w:rPr>
                <w:rFonts w:ascii="Times New Roman" w:hAnsi="Times New Roman" w:cs="Times New Roman"/>
                <w:sz w:val="20"/>
                <w:szCs w:val="20"/>
                <w:lang w:val="ru-RU"/>
              </w:rPr>
              <w:t xml:space="preserve">Зам. </w:t>
            </w:r>
            <w:proofErr w:type="spellStart"/>
            <w:r>
              <w:rPr>
                <w:rFonts w:ascii="Times New Roman" w:hAnsi="Times New Roman" w:cs="Times New Roman"/>
                <w:sz w:val="20"/>
                <w:szCs w:val="20"/>
                <w:lang w:val="ru-RU"/>
              </w:rPr>
              <w:t>д</w:t>
            </w:r>
            <w:r w:rsidRPr="00840228">
              <w:rPr>
                <w:rFonts w:ascii="Times New Roman" w:hAnsi="Times New Roman" w:cs="Times New Roman"/>
                <w:sz w:val="20"/>
                <w:szCs w:val="20"/>
                <w:lang w:val="ru-RU"/>
              </w:rPr>
              <w:t>иректо</w:t>
            </w:r>
            <w:proofErr w:type="spellEnd"/>
          </w:p>
          <w:p w14:paraId="730AA453" w14:textId="77777777" w:rsidR="007B07EA" w:rsidRPr="00A71A62" w:rsidRDefault="007B07EA" w:rsidP="000F5EC8">
            <w:pPr>
              <w:pStyle w:val="a4"/>
            </w:pPr>
            <w:proofErr w:type="spellStart"/>
            <w:r w:rsidRPr="00840228">
              <w:rPr>
                <w:rFonts w:ascii="Times New Roman" w:hAnsi="Times New Roman" w:cs="Times New Roman"/>
                <w:sz w:val="20"/>
                <w:szCs w:val="20"/>
                <w:lang w:val="ru-RU"/>
              </w:rPr>
              <w:t>ра</w:t>
            </w:r>
            <w:proofErr w:type="spellEnd"/>
            <w:r w:rsidRPr="00840228">
              <w:rPr>
                <w:rFonts w:ascii="Times New Roman" w:hAnsi="Times New Roman" w:cs="Times New Roman"/>
                <w:sz w:val="20"/>
                <w:szCs w:val="20"/>
                <w:lang w:val="ru-RU"/>
              </w:rPr>
              <w:t xml:space="preserve"> по УР Адымова Р.Д.</w:t>
            </w:r>
          </w:p>
        </w:tc>
        <w:tc>
          <w:tcPr>
            <w:tcW w:w="1559" w:type="dxa"/>
            <w:tcBorders>
              <w:top w:val="single" w:sz="4" w:space="0" w:color="000000"/>
              <w:left w:val="single" w:sz="4" w:space="0" w:color="000000"/>
              <w:right w:val="single" w:sz="4" w:space="0" w:color="000000"/>
            </w:tcBorders>
            <w:shd w:val="clear" w:color="auto" w:fill="auto"/>
          </w:tcPr>
          <w:p w14:paraId="7A4EEF85" w14:textId="77777777" w:rsidR="007B07EA" w:rsidRPr="00A71A62" w:rsidRDefault="007B07EA" w:rsidP="000F5EC8">
            <w:pPr>
              <w:jc w:val="center"/>
              <w:rPr>
                <w:rFonts w:ascii="Times New Roman" w:hAnsi="Times New Roman" w:cs="Times New Roman"/>
                <w:sz w:val="20"/>
                <w:szCs w:val="20"/>
              </w:rPr>
            </w:pPr>
            <w:r w:rsidRPr="00A71A62">
              <w:rPr>
                <w:rFonts w:ascii="Times New Roman" w:eastAsia="Times New Roman" w:hAnsi="Times New Roman" w:cs="Times New Roman"/>
                <w:sz w:val="20"/>
                <w:szCs w:val="20"/>
                <w:lang w:val="ru-RU"/>
              </w:rPr>
              <w:t>Заседание методического совета</w:t>
            </w:r>
          </w:p>
        </w:tc>
        <w:tc>
          <w:tcPr>
            <w:tcW w:w="1843" w:type="dxa"/>
            <w:tcBorders>
              <w:top w:val="single" w:sz="4" w:space="0" w:color="000000"/>
              <w:left w:val="single" w:sz="4" w:space="0" w:color="000000"/>
              <w:right w:val="single" w:sz="4" w:space="0" w:color="000000"/>
            </w:tcBorders>
            <w:shd w:val="clear" w:color="auto" w:fill="auto"/>
          </w:tcPr>
          <w:p w14:paraId="4147CCC2" w14:textId="77777777" w:rsidR="007B07EA" w:rsidRPr="00A71A62" w:rsidRDefault="007B07EA" w:rsidP="000F5EC8">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rPr>
              <w:t>Проведение отк</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рытых уроков,  по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rPr>
              <w:t xml:space="preserve">сещение уроков учителей </w:t>
            </w:r>
            <w:r w:rsidRPr="00A71A62">
              <w:rPr>
                <w:rFonts w:ascii="Times New Roman" w:eastAsia="Times New Roman" w:hAnsi="Times New Roman" w:cs="Times New Roman"/>
                <w:sz w:val="20"/>
                <w:szCs w:val="20"/>
                <w:lang w:val="ru-RU"/>
              </w:rPr>
              <w:t xml:space="preserve">, </w:t>
            </w:r>
            <w:r w:rsidRPr="00A71A62">
              <w:rPr>
                <w:rFonts w:ascii="Times New Roman" w:eastAsia="Times New Roman" w:hAnsi="Times New Roman" w:cs="Times New Roman"/>
                <w:sz w:val="20"/>
                <w:szCs w:val="20"/>
              </w:rPr>
              <w:t>участие в школьных, районных НПК, олимпиадах, конкурсах</w:t>
            </w:r>
          </w:p>
        </w:tc>
        <w:tc>
          <w:tcPr>
            <w:tcW w:w="1418" w:type="dxa"/>
            <w:tcBorders>
              <w:top w:val="single" w:sz="4" w:space="0" w:color="000000"/>
              <w:left w:val="single" w:sz="4" w:space="0" w:color="000000"/>
              <w:right w:val="single" w:sz="4" w:space="0" w:color="000000"/>
            </w:tcBorders>
            <w:shd w:val="clear" w:color="auto" w:fill="auto"/>
          </w:tcPr>
          <w:p w14:paraId="7A8709A9"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
          <w:p w14:paraId="298A9AC5"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
          <w:p w14:paraId="45605381" w14:textId="77777777" w:rsidR="007B07EA" w:rsidRPr="00A71A62" w:rsidRDefault="007B07EA" w:rsidP="000F5EC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1 полугодие</w:t>
            </w:r>
          </w:p>
        </w:tc>
      </w:tr>
    </w:tbl>
    <w:p w14:paraId="3ED9D478" w14:textId="77777777" w:rsidR="007B07EA" w:rsidRPr="00A71A62" w:rsidRDefault="007B07EA" w:rsidP="007B07EA">
      <w:pPr>
        <w:spacing w:after="0" w:line="240" w:lineRule="auto"/>
        <w:rPr>
          <w:rFonts w:ascii="Times New Roman" w:eastAsia="Times New Roman" w:hAnsi="Times New Roman" w:cs="Times New Roman"/>
          <w:b/>
          <w:sz w:val="20"/>
          <w:szCs w:val="20"/>
          <w:lang w:val="ru-RU"/>
        </w:rPr>
      </w:pPr>
      <w:bookmarkStart w:id="19" w:name="_heading=h.30j0zll" w:colFirst="0" w:colLast="0"/>
      <w:bookmarkEnd w:id="19"/>
    </w:p>
    <w:p w14:paraId="45B8D84F" w14:textId="77777777" w:rsidR="007B07EA" w:rsidRPr="00217A39" w:rsidRDefault="007B07EA" w:rsidP="007B07EA">
      <w:pPr>
        <w:spacing w:after="0" w:line="240" w:lineRule="auto"/>
        <w:rPr>
          <w:rFonts w:ascii="Times New Roman" w:eastAsia="Times New Roman" w:hAnsi="Times New Roman" w:cs="Times New Roman"/>
          <w:b/>
          <w:sz w:val="28"/>
          <w:szCs w:val="20"/>
          <w:lang w:val="ru-RU"/>
        </w:rPr>
      </w:pPr>
    </w:p>
    <w:p w14:paraId="5F4F2AEF" w14:textId="77777777" w:rsidR="007B07EA" w:rsidRPr="00217A39" w:rsidRDefault="007B07EA" w:rsidP="007B07EA">
      <w:pPr>
        <w:spacing w:after="0" w:line="240" w:lineRule="auto"/>
        <w:rPr>
          <w:rFonts w:ascii="Times New Roman" w:eastAsia="Times New Roman" w:hAnsi="Times New Roman" w:cs="Times New Roman"/>
          <w:b/>
          <w:sz w:val="28"/>
          <w:szCs w:val="20"/>
          <w:lang w:val="ru-RU"/>
        </w:rPr>
      </w:pPr>
    </w:p>
    <w:p w14:paraId="7B2F03AA" w14:textId="77777777" w:rsidR="007B07EA" w:rsidRDefault="007B07EA" w:rsidP="007B07EA">
      <w:pPr>
        <w:spacing w:after="0" w:line="240" w:lineRule="auto"/>
        <w:jc w:val="center"/>
        <w:rPr>
          <w:rFonts w:ascii="Times New Roman" w:eastAsia="Times New Roman" w:hAnsi="Times New Roman" w:cs="Times New Roman"/>
          <w:b/>
          <w:sz w:val="28"/>
          <w:szCs w:val="20"/>
          <w:lang w:val="ru-RU"/>
        </w:rPr>
      </w:pPr>
      <w:bookmarkStart w:id="20" w:name="_Hlk177718378"/>
    </w:p>
    <w:p w14:paraId="55AC7FBA" w14:textId="77777777" w:rsidR="007B07EA" w:rsidRDefault="007B07EA" w:rsidP="007B07EA">
      <w:pPr>
        <w:spacing w:after="0" w:line="240" w:lineRule="auto"/>
        <w:jc w:val="center"/>
        <w:rPr>
          <w:rFonts w:ascii="Times New Roman" w:eastAsia="Times New Roman" w:hAnsi="Times New Roman" w:cs="Times New Roman"/>
          <w:b/>
          <w:sz w:val="28"/>
          <w:szCs w:val="20"/>
          <w:lang w:val="ru-RU"/>
        </w:rPr>
      </w:pPr>
    </w:p>
    <w:p w14:paraId="55ACDCDC" w14:textId="77777777" w:rsidR="007B07EA" w:rsidRDefault="007B07EA" w:rsidP="007B07EA">
      <w:pPr>
        <w:spacing w:after="0" w:line="240" w:lineRule="auto"/>
        <w:jc w:val="center"/>
        <w:rPr>
          <w:rFonts w:ascii="Times New Roman" w:eastAsia="Times New Roman" w:hAnsi="Times New Roman" w:cs="Times New Roman"/>
          <w:b/>
          <w:sz w:val="28"/>
          <w:szCs w:val="20"/>
          <w:lang w:val="ru-RU"/>
        </w:rPr>
      </w:pPr>
    </w:p>
    <w:p w14:paraId="63A1B90A" w14:textId="77777777" w:rsidR="007B07EA" w:rsidRPr="00A71A62" w:rsidRDefault="007B07EA" w:rsidP="007B07EA">
      <w:pPr>
        <w:spacing w:after="0" w:line="240" w:lineRule="auto"/>
        <w:jc w:val="center"/>
        <w:rPr>
          <w:rFonts w:ascii="Times New Roman" w:eastAsia="Times New Roman" w:hAnsi="Times New Roman" w:cs="Times New Roman"/>
          <w:b/>
          <w:sz w:val="28"/>
          <w:szCs w:val="20"/>
          <w:lang w:val="ru-RU"/>
        </w:rPr>
      </w:pPr>
      <w:r w:rsidRPr="00A71A62">
        <w:rPr>
          <w:rFonts w:ascii="Times New Roman" w:eastAsia="Times New Roman" w:hAnsi="Times New Roman" w:cs="Times New Roman"/>
          <w:b/>
          <w:sz w:val="28"/>
          <w:szCs w:val="20"/>
        </w:rPr>
        <w:t>VI. КОНТРОЛЬ ЗА КАЧЕСТВОМ ВОСПИТАТЕЛЬНОГО ПРОЦЕССА, ПРОВЕДЕНИЕМ МЕРОПРИЯТИЙ</w:t>
      </w:r>
    </w:p>
    <w:p w14:paraId="4E449BA9" w14:textId="77777777" w:rsidR="007B07EA" w:rsidRPr="00A71A62" w:rsidRDefault="007B07EA" w:rsidP="007B07EA">
      <w:pPr>
        <w:tabs>
          <w:tab w:val="left" w:pos="6195"/>
        </w:tabs>
        <w:spacing w:after="0" w:line="240" w:lineRule="auto"/>
        <w:rPr>
          <w:rFonts w:ascii="Times New Roman" w:eastAsia="Times New Roman" w:hAnsi="Times New Roman" w:cs="Times New Roman"/>
          <w:b/>
          <w:sz w:val="20"/>
          <w:szCs w:val="20"/>
          <w:lang w:val="ru-RU"/>
        </w:rPr>
      </w:pPr>
      <w:r w:rsidRPr="00A71A62">
        <w:rPr>
          <w:rFonts w:ascii="Times New Roman" w:eastAsia="Times New Roman" w:hAnsi="Times New Roman" w:cs="Times New Roman"/>
          <w:b/>
          <w:sz w:val="20"/>
          <w:szCs w:val="20"/>
          <w:lang w:val="ru-RU"/>
        </w:rPr>
        <w:tab/>
      </w:r>
    </w:p>
    <w:tbl>
      <w:tblPr>
        <w:tblW w:w="1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554"/>
        <w:gridCol w:w="2268"/>
        <w:gridCol w:w="1275"/>
        <w:gridCol w:w="1560"/>
        <w:gridCol w:w="1559"/>
        <w:gridCol w:w="1134"/>
        <w:gridCol w:w="1417"/>
        <w:gridCol w:w="1560"/>
        <w:gridCol w:w="1842"/>
        <w:gridCol w:w="1423"/>
      </w:tblGrid>
      <w:tr w:rsidR="007B07EA" w:rsidRPr="00A71A62" w14:paraId="1AFFFA30" w14:textId="77777777" w:rsidTr="000F5EC8">
        <w:trPr>
          <w:jc w:val="center"/>
        </w:trPr>
        <w:tc>
          <w:tcPr>
            <w:tcW w:w="568" w:type="dxa"/>
            <w:shd w:val="clear" w:color="auto" w:fill="auto"/>
            <w:vAlign w:val="center"/>
          </w:tcPr>
          <w:p w14:paraId="391472DE"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w:t>
            </w:r>
          </w:p>
          <w:p w14:paraId="60878BA2" w14:textId="77777777" w:rsidR="007B07EA" w:rsidRPr="00A71A62" w:rsidRDefault="007B07EA" w:rsidP="000F5EC8">
            <w:pPr>
              <w:pStyle w:val="a4"/>
              <w:jc w:val="center"/>
              <w:rPr>
                <w:rFonts w:ascii="Times New Roman" w:eastAsia="Cambria" w:hAnsi="Times New Roman" w:cs="Times New Roman"/>
                <w:b/>
                <w:sz w:val="20"/>
                <w:szCs w:val="20"/>
                <w:lang w:val="ru-RU"/>
              </w:rPr>
            </w:pPr>
            <w:r w:rsidRPr="00A71A62">
              <w:rPr>
                <w:rFonts w:ascii="Times New Roman" w:eastAsia="Cambria" w:hAnsi="Times New Roman" w:cs="Times New Roman"/>
                <w:b/>
                <w:sz w:val="20"/>
                <w:szCs w:val="20"/>
                <w:lang w:val="ru-RU"/>
              </w:rPr>
              <w:t>п/п</w:t>
            </w:r>
          </w:p>
        </w:tc>
        <w:tc>
          <w:tcPr>
            <w:tcW w:w="1554" w:type="dxa"/>
            <w:shd w:val="clear" w:color="auto" w:fill="auto"/>
            <w:vAlign w:val="center"/>
          </w:tcPr>
          <w:p w14:paraId="4B04AFA6"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Тема</w:t>
            </w:r>
          </w:p>
          <w:p w14:paraId="0DD35F6E"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 xml:space="preserve"> контроля</w:t>
            </w:r>
          </w:p>
        </w:tc>
        <w:tc>
          <w:tcPr>
            <w:tcW w:w="2268" w:type="dxa"/>
            <w:shd w:val="clear" w:color="auto" w:fill="auto"/>
            <w:vAlign w:val="center"/>
          </w:tcPr>
          <w:p w14:paraId="0100B690"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 xml:space="preserve">Цель </w:t>
            </w:r>
          </w:p>
          <w:p w14:paraId="13685D40"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контроля</w:t>
            </w:r>
          </w:p>
        </w:tc>
        <w:tc>
          <w:tcPr>
            <w:tcW w:w="1275" w:type="dxa"/>
            <w:shd w:val="clear" w:color="auto" w:fill="auto"/>
            <w:vAlign w:val="center"/>
          </w:tcPr>
          <w:p w14:paraId="25CE16CD"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 xml:space="preserve">Объект </w:t>
            </w:r>
          </w:p>
          <w:p w14:paraId="6E4D7E70"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контроля</w:t>
            </w:r>
          </w:p>
        </w:tc>
        <w:tc>
          <w:tcPr>
            <w:tcW w:w="1560" w:type="dxa"/>
            <w:shd w:val="clear" w:color="auto" w:fill="auto"/>
            <w:vAlign w:val="center"/>
          </w:tcPr>
          <w:p w14:paraId="2DF88D94"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Вид контроля</w:t>
            </w:r>
          </w:p>
        </w:tc>
        <w:tc>
          <w:tcPr>
            <w:tcW w:w="1559" w:type="dxa"/>
            <w:shd w:val="clear" w:color="auto" w:fill="auto"/>
            <w:vAlign w:val="center"/>
          </w:tcPr>
          <w:p w14:paraId="335C44CD" w14:textId="77777777" w:rsidR="007B07EA" w:rsidRPr="00A71A62" w:rsidRDefault="007B07EA" w:rsidP="000F5EC8">
            <w:pPr>
              <w:pStyle w:val="a4"/>
              <w:jc w:val="center"/>
              <w:rPr>
                <w:rFonts w:ascii="Times New Roman" w:eastAsia="Cambria" w:hAnsi="Times New Roman" w:cs="Times New Roman"/>
                <w:b/>
                <w:sz w:val="20"/>
                <w:szCs w:val="20"/>
                <w:lang w:val="ru-RU"/>
              </w:rPr>
            </w:pPr>
            <w:r w:rsidRPr="00A71A62">
              <w:rPr>
                <w:rFonts w:ascii="Times New Roman" w:eastAsia="Cambria" w:hAnsi="Times New Roman" w:cs="Times New Roman"/>
                <w:b/>
                <w:sz w:val="20"/>
                <w:szCs w:val="20"/>
              </w:rPr>
              <w:t>Метод</w:t>
            </w:r>
            <w:proofErr w:type="spellStart"/>
            <w:r w:rsidRPr="00A71A62">
              <w:rPr>
                <w:rFonts w:ascii="Times New Roman" w:eastAsia="Cambria" w:hAnsi="Times New Roman" w:cs="Times New Roman"/>
                <w:b/>
                <w:sz w:val="20"/>
                <w:szCs w:val="20"/>
                <w:lang w:val="ru-RU"/>
              </w:rPr>
              <w:t>ика</w:t>
            </w:r>
            <w:proofErr w:type="spellEnd"/>
          </w:p>
        </w:tc>
        <w:tc>
          <w:tcPr>
            <w:tcW w:w="1134" w:type="dxa"/>
            <w:shd w:val="clear" w:color="auto" w:fill="auto"/>
            <w:vAlign w:val="center"/>
          </w:tcPr>
          <w:p w14:paraId="75C844BC"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 xml:space="preserve">Сроки </w:t>
            </w:r>
            <w:r w:rsidRPr="00A71A62">
              <w:rPr>
                <w:rFonts w:ascii="Times New Roman" w:eastAsia="Cambria" w:hAnsi="Times New Roman" w:cs="Times New Roman"/>
                <w:b/>
                <w:sz w:val="20"/>
                <w:szCs w:val="20"/>
                <w:lang w:val="ru-RU"/>
              </w:rPr>
              <w:t>вы</w:t>
            </w:r>
            <w:r w:rsidRPr="00A71A62">
              <w:rPr>
                <w:rFonts w:ascii="Times New Roman" w:eastAsia="Cambria" w:hAnsi="Times New Roman" w:cs="Times New Roman"/>
                <w:b/>
                <w:sz w:val="20"/>
                <w:szCs w:val="20"/>
              </w:rPr>
              <w:t>полнения</w:t>
            </w:r>
          </w:p>
        </w:tc>
        <w:tc>
          <w:tcPr>
            <w:tcW w:w="1417" w:type="dxa"/>
            <w:shd w:val="clear" w:color="auto" w:fill="auto"/>
            <w:vAlign w:val="center"/>
          </w:tcPr>
          <w:p w14:paraId="1F01DF74" w14:textId="77777777" w:rsidR="007B07EA" w:rsidRDefault="007B07EA" w:rsidP="000F5EC8">
            <w:pPr>
              <w:pStyle w:val="a4"/>
              <w:jc w:val="center"/>
              <w:rPr>
                <w:rFonts w:ascii="Times New Roman" w:eastAsia="Cambria" w:hAnsi="Times New Roman" w:cs="Times New Roman"/>
                <w:b/>
                <w:sz w:val="20"/>
                <w:szCs w:val="20"/>
                <w:lang w:val="ru-RU"/>
              </w:rPr>
            </w:pPr>
            <w:r w:rsidRPr="00A71A62">
              <w:rPr>
                <w:rFonts w:ascii="Times New Roman" w:eastAsia="Cambria" w:hAnsi="Times New Roman" w:cs="Times New Roman"/>
                <w:b/>
                <w:sz w:val="20"/>
                <w:szCs w:val="20"/>
              </w:rPr>
              <w:t>Ответствен</w:t>
            </w:r>
          </w:p>
          <w:p w14:paraId="25E6220F"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ные</w:t>
            </w:r>
          </w:p>
        </w:tc>
        <w:tc>
          <w:tcPr>
            <w:tcW w:w="1560" w:type="dxa"/>
            <w:shd w:val="clear" w:color="auto" w:fill="auto"/>
            <w:vAlign w:val="center"/>
          </w:tcPr>
          <w:p w14:paraId="08B566C7" w14:textId="77777777" w:rsidR="007B07EA" w:rsidRPr="00A71A62" w:rsidRDefault="007B07EA" w:rsidP="000F5EC8">
            <w:pPr>
              <w:pStyle w:val="a4"/>
              <w:jc w:val="center"/>
              <w:rPr>
                <w:rFonts w:ascii="Times New Roman" w:eastAsia="Cambria" w:hAnsi="Times New Roman" w:cs="Times New Roman"/>
                <w:b/>
                <w:sz w:val="20"/>
                <w:szCs w:val="20"/>
                <w:lang w:val="ru-RU"/>
              </w:rPr>
            </w:pPr>
            <w:r w:rsidRPr="00A71A62">
              <w:rPr>
                <w:rFonts w:ascii="Times New Roman" w:eastAsia="Cambria" w:hAnsi="Times New Roman" w:cs="Times New Roman"/>
                <w:b/>
                <w:sz w:val="20"/>
                <w:szCs w:val="20"/>
                <w:lang w:val="ru-RU"/>
              </w:rPr>
              <w:t>Место рассмотрения</w:t>
            </w:r>
          </w:p>
        </w:tc>
        <w:tc>
          <w:tcPr>
            <w:tcW w:w="1842" w:type="dxa"/>
            <w:shd w:val="clear" w:color="auto" w:fill="auto"/>
            <w:vAlign w:val="center"/>
          </w:tcPr>
          <w:p w14:paraId="3234A527" w14:textId="77777777" w:rsidR="007B07EA" w:rsidRPr="00A71A62" w:rsidRDefault="007B07EA" w:rsidP="000F5EC8">
            <w:pPr>
              <w:pStyle w:val="a4"/>
              <w:jc w:val="center"/>
              <w:rPr>
                <w:rFonts w:ascii="Times New Roman" w:eastAsia="Cambria" w:hAnsi="Times New Roman" w:cs="Times New Roman"/>
                <w:b/>
                <w:sz w:val="20"/>
                <w:szCs w:val="20"/>
              </w:rPr>
            </w:pPr>
            <w:r w:rsidRPr="00A71A62">
              <w:rPr>
                <w:rFonts w:ascii="Times New Roman" w:eastAsia="Cambria" w:hAnsi="Times New Roman" w:cs="Times New Roman"/>
                <w:b/>
                <w:sz w:val="20"/>
                <w:szCs w:val="20"/>
              </w:rPr>
              <w:t>Управленческое решение</w:t>
            </w:r>
          </w:p>
        </w:tc>
        <w:tc>
          <w:tcPr>
            <w:tcW w:w="1423" w:type="dxa"/>
            <w:shd w:val="clear" w:color="auto" w:fill="auto"/>
            <w:vAlign w:val="center"/>
          </w:tcPr>
          <w:p w14:paraId="28B0A03D" w14:textId="77777777" w:rsidR="007B07EA" w:rsidRPr="00A71A62" w:rsidRDefault="007B07EA" w:rsidP="000F5EC8">
            <w:pPr>
              <w:pStyle w:val="a4"/>
              <w:jc w:val="center"/>
              <w:rPr>
                <w:rFonts w:ascii="Times New Roman" w:eastAsia="Cambria" w:hAnsi="Times New Roman" w:cs="Times New Roman"/>
                <w:b/>
                <w:sz w:val="20"/>
                <w:szCs w:val="20"/>
                <w:lang w:val="ru-RU"/>
              </w:rPr>
            </w:pPr>
            <w:r w:rsidRPr="00A71A62">
              <w:rPr>
                <w:rFonts w:ascii="Times New Roman" w:eastAsia="Cambria" w:hAnsi="Times New Roman" w:cs="Times New Roman"/>
                <w:b/>
                <w:sz w:val="20"/>
                <w:szCs w:val="20"/>
                <w:lang w:val="ru-RU"/>
              </w:rPr>
              <w:t>Вторичный контроль</w:t>
            </w:r>
          </w:p>
        </w:tc>
      </w:tr>
      <w:tr w:rsidR="007B07EA" w:rsidRPr="00A71A62" w14:paraId="6CE45FD5" w14:textId="77777777" w:rsidTr="000F5EC8">
        <w:trPr>
          <w:trHeight w:val="1124"/>
          <w:jc w:val="center"/>
        </w:trPr>
        <w:tc>
          <w:tcPr>
            <w:tcW w:w="568" w:type="dxa"/>
            <w:shd w:val="clear" w:color="auto" w:fill="auto"/>
            <w:vAlign w:val="center"/>
          </w:tcPr>
          <w:p w14:paraId="134E66FA"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2</w:t>
            </w:r>
          </w:p>
        </w:tc>
        <w:tc>
          <w:tcPr>
            <w:tcW w:w="1554" w:type="dxa"/>
            <w:shd w:val="clear" w:color="auto" w:fill="auto"/>
            <w:vAlign w:val="center"/>
          </w:tcPr>
          <w:p w14:paraId="41D13F7D" w14:textId="77777777" w:rsidR="007B07EA" w:rsidRPr="00A71A62" w:rsidRDefault="007B07EA" w:rsidP="000F5EC8">
            <w:pPr>
              <w:pStyle w:val="a4"/>
              <w:rPr>
                <w:rFonts w:ascii="Times New Roman" w:eastAsia="Cambria" w:hAnsi="Times New Roman" w:cs="Times New Roman"/>
                <w:sz w:val="20"/>
                <w:szCs w:val="20"/>
                <w:lang w:val="ru-RU"/>
              </w:rPr>
            </w:pPr>
            <w:bookmarkStart w:id="21" w:name="_Hlk181179828"/>
            <w:r w:rsidRPr="00A71A62">
              <w:rPr>
                <w:rFonts w:ascii="Times New Roman" w:eastAsia="Cambria" w:hAnsi="Times New Roman" w:cs="Times New Roman"/>
                <w:sz w:val="20"/>
                <w:szCs w:val="20"/>
              </w:rPr>
              <w:t>Организация воспитательной работы</w:t>
            </w:r>
            <w:r w:rsidRPr="00A71A62">
              <w:rPr>
                <w:rFonts w:ascii="Times New Roman" w:eastAsia="Cambria" w:hAnsi="Times New Roman" w:cs="Times New Roman"/>
                <w:sz w:val="20"/>
                <w:szCs w:val="20"/>
                <w:lang w:val="ru-RU"/>
              </w:rPr>
              <w:t xml:space="preserve"> по комплексному плану «Единая программа воспитания»</w:t>
            </w:r>
            <w:bookmarkEnd w:id="21"/>
          </w:p>
        </w:tc>
        <w:tc>
          <w:tcPr>
            <w:tcW w:w="2268" w:type="dxa"/>
            <w:shd w:val="clear" w:color="auto" w:fill="auto"/>
            <w:vAlign w:val="center"/>
          </w:tcPr>
          <w:p w14:paraId="137D80DE"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Определение приоритетов и качества воспитательной работы</w:t>
            </w:r>
          </w:p>
          <w:p w14:paraId="50C5920C"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lang w:val="ru-RU"/>
              </w:rPr>
              <w:t>по комплексному плану «Единая программа воспитания»</w:t>
            </w:r>
          </w:p>
        </w:tc>
        <w:tc>
          <w:tcPr>
            <w:tcW w:w="1275" w:type="dxa"/>
            <w:shd w:val="clear" w:color="auto" w:fill="auto"/>
            <w:vAlign w:val="center"/>
          </w:tcPr>
          <w:p w14:paraId="4680C88D"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Работа к</w:t>
            </w:r>
            <w:r w:rsidRPr="00A71A62">
              <w:rPr>
                <w:rFonts w:ascii="Times New Roman" w:eastAsia="Cambria" w:hAnsi="Times New Roman" w:cs="Times New Roman"/>
                <w:sz w:val="20"/>
                <w:szCs w:val="20"/>
              </w:rPr>
              <w:t>лассны</w:t>
            </w:r>
            <w:r w:rsidRPr="00A71A62">
              <w:rPr>
                <w:rFonts w:ascii="Times New Roman" w:eastAsia="Cambria" w:hAnsi="Times New Roman" w:cs="Times New Roman"/>
                <w:sz w:val="20"/>
                <w:szCs w:val="20"/>
                <w:lang w:val="ru-RU"/>
              </w:rPr>
              <w:t>х</w:t>
            </w:r>
            <w:r w:rsidRPr="00A71A62">
              <w:rPr>
                <w:rFonts w:ascii="Times New Roman" w:eastAsia="Cambria" w:hAnsi="Times New Roman" w:cs="Times New Roman"/>
                <w:sz w:val="20"/>
                <w:szCs w:val="20"/>
              </w:rPr>
              <w:t xml:space="preserve"> руководител</w:t>
            </w:r>
            <w:r w:rsidRPr="00A71A62">
              <w:rPr>
                <w:rFonts w:ascii="Times New Roman" w:eastAsia="Cambria" w:hAnsi="Times New Roman" w:cs="Times New Roman"/>
                <w:sz w:val="20"/>
                <w:szCs w:val="20"/>
                <w:lang w:val="ru-RU"/>
              </w:rPr>
              <w:t>ей</w:t>
            </w:r>
          </w:p>
        </w:tc>
        <w:tc>
          <w:tcPr>
            <w:tcW w:w="1560" w:type="dxa"/>
            <w:shd w:val="clear" w:color="auto" w:fill="auto"/>
            <w:vAlign w:val="center"/>
          </w:tcPr>
          <w:p w14:paraId="559A9C2B" w14:textId="77777777" w:rsidR="007B07EA" w:rsidRPr="00A71A62" w:rsidRDefault="007B07EA" w:rsidP="000F5EC8">
            <w:pPr>
              <w:pStyle w:val="a4"/>
              <w:rPr>
                <w:rFonts w:ascii="Times New Roman" w:eastAsia="Cambria" w:hAnsi="Times New Roman" w:cs="Times New Roman"/>
                <w:sz w:val="20"/>
                <w:szCs w:val="20"/>
                <w:lang w:val="ru-RU"/>
              </w:rPr>
            </w:pPr>
            <w:proofErr w:type="spellStart"/>
            <w:r w:rsidRPr="00A71A62">
              <w:rPr>
                <w:rFonts w:ascii="Times New Roman" w:eastAsia="Cambria" w:hAnsi="Times New Roman" w:cs="Times New Roman"/>
                <w:sz w:val="20"/>
                <w:szCs w:val="20"/>
                <w:lang w:val="ru-RU"/>
              </w:rPr>
              <w:t>Фронталь</w:t>
            </w:r>
            <w:proofErr w:type="spellEnd"/>
          </w:p>
          <w:p w14:paraId="2765FA62" w14:textId="77777777" w:rsidR="007B07EA" w:rsidRPr="00A71A62" w:rsidRDefault="007B07EA" w:rsidP="000F5EC8">
            <w:pPr>
              <w:pStyle w:val="a4"/>
              <w:rPr>
                <w:rFonts w:ascii="Times New Roman" w:eastAsia="Cambria" w:hAnsi="Times New Roman" w:cs="Times New Roman"/>
                <w:sz w:val="20"/>
                <w:szCs w:val="20"/>
                <w:lang w:val="ru-RU"/>
              </w:rPr>
            </w:pPr>
            <w:proofErr w:type="spellStart"/>
            <w:r w:rsidRPr="00A71A62">
              <w:rPr>
                <w:rFonts w:ascii="Times New Roman" w:eastAsia="Cambria" w:hAnsi="Times New Roman" w:cs="Times New Roman"/>
                <w:sz w:val="20"/>
                <w:szCs w:val="20"/>
                <w:lang w:val="ru-RU"/>
              </w:rPr>
              <w:t>ный</w:t>
            </w:r>
            <w:proofErr w:type="spellEnd"/>
          </w:p>
        </w:tc>
        <w:tc>
          <w:tcPr>
            <w:tcW w:w="1559" w:type="dxa"/>
            <w:shd w:val="clear" w:color="auto" w:fill="auto"/>
            <w:vAlign w:val="center"/>
          </w:tcPr>
          <w:p w14:paraId="0E435680"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Контроль, анализ выполнения плана</w:t>
            </w:r>
          </w:p>
        </w:tc>
        <w:tc>
          <w:tcPr>
            <w:tcW w:w="1134" w:type="dxa"/>
            <w:shd w:val="clear" w:color="auto" w:fill="auto"/>
            <w:vAlign w:val="center"/>
          </w:tcPr>
          <w:p w14:paraId="485A1842"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Август, январь</w:t>
            </w:r>
          </w:p>
        </w:tc>
        <w:tc>
          <w:tcPr>
            <w:tcW w:w="1417" w:type="dxa"/>
            <w:shd w:val="clear" w:color="auto" w:fill="auto"/>
            <w:vAlign w:val="center"/>
          </w:tcPr>
          <w:p w14:paraId="436178D0"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Times New Roman" w:hAnsi="Times New Roman" w:cs="Times New Roman"/>
                <w:sz w:val="20"/>
                <w:szCs w:val="20"/>
                <w:lang w:val="ru-RU"/>
              </w:rPr>
              <w:t xml:space="preserve">Заместители директора по ВР </w:t>
            </w:r>
            <w:proofErr w:type="spellStart"/>
            <w:r>
              <w:rPr>
                <w:rFonts w:ascii="Times New Roman" w:eastAsia="Times New Roman" w:hAnsi="Times New Roman" w:cs="Times New Roman"/>
                <w:sz w:val="20"/>
                <w:szCs w:val="20"/>
                <w:lang w:val="ru-RU"/>
              </w:rPr>
              <w:t>Самархан</w:t>
            </w:r>
            <w:proofErr w:type="spellEnd"/>
            <w:r>
              <w:rPr>
                <w:rFonts w:ascii="Times New Roman" w:eastAsia="Times New Roman" w:hAnsi="Times New Roman" w:cs="Times New Roman"/>
                <w:sz w:val="20"/>
                <w:szCs w:val="20"/>
                <w:lang w:val="ru-RU"/>
              </w:rPr>
              <w:t xml:space="preserve"> Е.Е., </w:t>
            </w:r>
            <w:proofErr w:type="spellStart"/>
            <w:r>
              <w:rPr>
                <w:rFonts w:ascii="Times New Roman" w:eastAsia="Times New Roman" w:hAnsi="Times New Roman" w:cs="Times New Roman"/>
                <w:sz w:val="20"/>
                <w:szCs w:val="20"/>
                <w:lang w:val="ru-RU"/>
              </w:rPr>
              <w:t>Абылгазина</w:t>
            </w:r>
            <w:proofErr w:type="spellEnd"/>
            <w:r>
              <w:rPr>
                <w:rFonts w:ascii="Times New Roman" w:eastAsia="Times New Roman" w:hAnsi="Times New Roman" w:cs="Times New Roman"/>
                <w:sz w:val="20"/>
                <w:szCs w:val="20"/>
                <w:lang w:val="ru-RU"/>
              </w:rPr>
              <w:t xml:space="preserve"> Б.Л.</w:t>
            </w:r>
          </w:p>
        </w:tc>
        <w:tc>
          <w:tcPr>
            <w:tcW w:w="1560" w:type="dxa"/>
            <w:shd w:val="clear" w:color="auto" w:fill="auto"/>
            <w:vAlign w:val="center"/>
          </w:tcPr>
          <w:p w14:paraId="0D649F6E"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Заседание МО классных руководителей</w:t>
            </w:r>
          </w:p>
        </w:tc>
        <w:tc>
          <w:tcPr>
            <w:tcW w:w="1842" w:type="dxa"/>
            <w:shd w:val="clear" w:color="auto" w:fill="auto"/>
            <w:vAlign w:val="center"/>
          </w:tcPr>
          <w:p w14:paraId="6844E699"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Усиление </w:t>
            </w:r>
            <w:proofErr w:type="spellStart"/>
            <w:r w:rsidRPr="00A71A62">
              <w:rPr>
                <w:rFonts w:ascii="Times New Roman" w:eastAsia="Times New Roman" w:hAnsi="Times New Roman" w:cs="Times New Roman"/>
                <w:sz w:val="20"/>
                <w:szCs w:val="20"/>
                <w:lang w:val="ru-RU"/>
              </w:rPr>
              <w:t>методи</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ческой работы с классными </w:t>
            </w:r>
            <w:proofErr w:type="spellStart"/>
            <w:r w:rsidRPr="00A71A62">
              <w:rPr>
                <w:rFonts w:ascii="Times New Roman" w:eastAsia="Times New Roman" w:hAnsi="Times New Roman" w:cs="Times New Roman"/>
                <w:sz w:val="20"/>
                <w:szCs w:val="20"/>
                <w:lang w:val="ru-RU"/>
              </w:rPr>
              <w:t>руко</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водителями</w:t>
            </w:r>
          </w:p>
          <w:p w14:paraId="364F58CB"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Усиление работы ученического </w:t>
            </w:r>
            <w:proofErr w:type="spellStart"/>
            <w:r w:rsidRPr="00A71A62">
              <w:rPr>
                <w:rFonts w:ascii="Times New Roman" w:eastAsia="Times New Roman" w:hAnsi="Times New Roman" w:cs="Times New Roman"/>
                <w:sz w:val="20"/>
                <w:szCs w:val="20"/>
                <w:lang w:val="ru-RU"/>
              </w:rPr>
              <w:t>са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моуправления</w:t>
            </w:r>
            <w:proofErr w:type="spellEnd"/>
            <w:r w:rsidRPr="00A71A62">
              <w:rPr>
                <w:rFonts w:ascii="Times New Roman" w:eastAsia="Times New Roman" w:hAnsi="Times New Roman" w:cs="Times New Roman"/>
                <w:sz w:val="20"/>
                <w:szCs w:val="20"/>
                <w:lang w:val="ru-RU"/>
              </w:rPr>
              <w:t xml:space="preserve">  </w:t>
            </w:r>
          </w:p>
          <w:p w14:paraId="1D0E3C17" w14:textId="77777777" w:rsidR="007B07EA" w:rsidRPr="00217A39"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Повышение </w:t>
            </w:r>
            <w:proofErr w:type="spellStart"/>
            <w:r w:rsidRPr="00A71A62">
              <w:rPr>
                <w:rFonts w:ascii="Times New Roman" w:eastAsia="Times New Roman" w:hAnsi="Times New Roman" w:cs="Times New Roman"/>
                <w:sz w:val="20"/>
                <w:szCs w:val="20"/>
                <w:lang w:val="ru-RU"/>
              </w:rPr>
              <w:t>вовле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ченности</w:t>
            </w:r>
            <w:proofErr w:type="spellEnd"/>
            <w:r w:rsidRPr="00A71A62">
              <w:rPr>
                <w:rFonts w:ascii="Times New Roman" w:eastAsia="Times New Roman" w:hAnsi="Times New Roman" w:cs="Times New Roman"/>
                <w:sz w:val="20"/>
                <w:szCs w:val="20"/>
                <w:lang w:val="ru-RU"/>
              </w:rPr>
              <w:t xml:space="preserve"> родите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лей, родитель</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ского</w:t>
            </w:r>
            <w:proofErr w:type="spellEnd"/>
            <w:r w:rsidRPr="00A71A62">
              <w:rPr>
                <w:rFonts w:ascii="Times New Roman" w:eastAsia="Times New Roman" w:hAnsi="Times New Roman" w:cs="Times New Roman"/>
                <w:sz w:val="20"/>
                <w:szCs w:val="20"/>
                <w:lang w:val="ru-RU"/>
              </w:rPr>
              <w:t xml:space="preserve"> комитета в воспитательную работу класса и школы</w:t>
            </w:r>
          </w:p>
        </w:tc>
        <w:tc>
          <w:tcPr>
            <w:tcW w:w="1423" w:type="dxa"/>
            <w:shd w:val="clear" w:color="auto" w:fill="auto"/>
            <w:vAlign w:val="center"/>
          </w:tcPr>
          <w:p w14:paraId="4623F7C0" w14:textId="77777777" w:rsidR="007B07EA" w:rsidRPr="00A71A62" w:rsidRDefault="007B07EA" w:rsidP="000F5EC8">
            <w:pPr>
              <w:pStyle w:val="a4"/>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4 неделя</w:t>
            </w:r>
            <w:r w:rsidRPr="00A71A62">
              <w:rPr>
                <w:rFonts w:ascii="Times New Roman" w:eastAsia="Cambria" w:hAnsi="Times New Roman" w:cs="Times New Roman"/>
                <w:sz w:val="20"/>
                <w:szCs w:val="20"/>
              </w:rPr>
              <w:t xml:space="preserve"> февраля</w:t>
            </w:r>
          </w:p>
        </w:tc>
      </w:tr>
      <w:tr w:rsidR="007B07EA" w:rsidRPr="00A71A62" w14:paraId="7E01362A" w14:textId="77777777" w:rsidTr="000F5EC8">
        <w:trPr>
          <w:jc w:val="center"/>
        </w:trPr>
        <w:tc>
          <w:tcPr>
            <w:tcW w:w="568" w:type="dxa"/>
            <w:shd w:val="clear" w:color="auto" w:fill="auto"/>
            <w:vAlign w:val="center"/>
          </w:tcPr>
          <w:p w14:paraId="4C9021DA"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5</w:t>
            </w:r>
          </w:p>
        </w:tc>
        <w:tc>
          <w:tcPr>
            <w:tcW w:w="1554" w:type="dxa"/>
            <w:shd w:val="clear" w:color="auto" w:fill="auto"/>
            <w:vAlign w:val="center"/>
          </w:tcPr>
          <w:p w14:paraId="506F8DB9" w14:textId="77777777" w:rsidR="007B07EA" w:rsidRPr="00A71A62" w:rsidRDefault="007B07EA" w:rsidP="000F5EC8">
            <w:pPr>
              <w:pStyle w:val="a4"/>
              <w:rPr>
                <w:rFonts w:ascii="Times New Roman" w:eastAsia="Cambria" w:hAnsi="Times New Roman" w:cs="Times New Roman"/>
                <w:sz w:val="20"/>
                <w:szCs w:val="20"/>
              </w:rPr>
            </w:pPr>
            <w:bookmarkStart w:id="22" w:name="_Hlk181172530"/>
            <w:r w:rsidRPr="00A71A62">
              <w:rPr>
                <w:rFonts w:ascii="Times New Roman" w:eastAsia="Cambria" w:hAnsi="Times New Roman" w:cs="Times New Roman"/>
                <w:sz w:val="20"/>
                <w:szCs w:val="20"/>
              </w:rPr>
              <w:t>Организация работы с родителями</w:t>
            </w:r>
            <w:bookmarkEnd w:id="22"/>
          </w:p>
        </w:tc>
        <w:tc>
          <w:tcPr>
            <w:tcW w:w="2268" w:type="dxa"/>
            <w:shd w:val="clear" w:color="auto" w:fill="auto"/>
            <w:vAlign w:val="center"/>
          </w:tcPr>
          <w:p w14:paraId="629CD0C4"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Качество работы триады школа-ученик-родитель</w:t>
            </w:r>
          </w:p>
        </w:tc>
        <w:tc>
          <w:tcPr>
            <w:tcW w:w="1275" w:type="dxa"/>
            <w:shd w:val="clear" w:color="auto" w:fill="auto"/>
            <w:vAlign w:val="center"/>
          </w:tcPr>
          <w:p w14:paraId="3501D1E2"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Работа с родителями</w:t>
            </w:r>
          </w:p>
        </w:tc>
        <w:tc>
          <w:tcPr>
            <w:tcW w:w="1560" w:type="dxa"/>
            <w:shd w:val="clear" w:color="auto" w:fill="auto"/>
            <w:vAlign w:val="center"/>
          </w:tcPr>
          <w:p w14:paraId="21DDAD69"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Тематический</w:t>
            </w:r>
          </w:p>
        </w:tc>
        <w:tc>
          <w:tcPr>
            <w:tcW w:w="1559" w:type="dxa"/>
            <w:shd w:val="clear" w:color="auto" w:fill="auto"/>
            <w:vAlign w:val="center"/>
          </w:tcPr>
          <w:p w14:paraId="5052549C"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Анализ </w:t>
            </w:r>
            <w:r w:rsidRPr="00A71A62">
              <w:rPr>
                <w:rFonts w:ascii="Times New Roman" w:eastAsia="Cambria" w:hAnsi="Times New Roman" w:cs="Times New Roman"/>
                <w:sz w:val="20"/>
                <w:szCs w:val="20"/>
              </w:rPr>
              <w:t>план</w:t>
            </w:r>
            <w:proofErr w:type="spellStart"/>
            <w:r w:rsidRPr="00A71A62">
              <w:rPr>
                <w:rFonts w:ascii="Times New Roman" w:eastAsia="Cambria" w:hAnsi="Times New Roman" w:cs="Times New Roman"/>
                <w:sz w:val="20"/>
                <w:szCs w:val="20"/>
                <w:lang w:val="ru-RU"/>
              </w:rPr>
              <w:t>ов</w:t>
            </w:r>
            <w:proofErr w:type="spellEnd"/>
            <w:r w:rsidRPr="00A71A62">
              <w:rPr>
                <w:rFonts w:ascii="Times New Roman" w:eastAsia="Cambria" w:hAnsi="Times New Roman" w:cs="Times New Roman"/>
                <w:sz w:val="20"/>
                <w:szCs w:val="20"/>
                <w:lang w:val="ru-RU"/>
              </w:rPr>
              <w:t xml:space="preserve"> </w:t>
            </w:r>
            <w:r w:rsidRPr="00A71A62">
              <w:rPr>
                <w:rFonts w:ascii="Times New Roman" w:eastAsia="Cambria" w:hAnsi="Times New Roman" w:cs="Times New Roman"/>
                <w:sz w:val="20"/>
                <w:szCs w:val="20"/>
              </w:rPr>
              <w:t>воспитательных мероприяти</w:t>
            </w:r>
            <w:r w:rsidRPr="00A71A62">
              <w:rPr>
                <w:rFonts w:ascii="Times New Roman" w:eastAsia="Cambria" w:hAnsi="Times New Roman" w:cs="Times New Roman"/>
                <w:sz w:val="20"/>
                <w:szCs w:val="20"/>
                <w:lang w:val="ru-RU"/>
              </w:rPr>
              <w:t>й</w:t>
            </w:r>
            <w:r w:rsidRPr="00A71A62">
              <w:rPr>
                <w:rFonts w:ascii="Times New Roman" w:eastAsia="Cambria" w:hAnsi="Times New Roman" w:cs="Times New Roman"/>
                <w:sz w:val="20"/>
                <w:szCs w:val="20"/>
              </w:rPr>
              <w:t xml:space="preserve">, </w:t>
            </w:r>
            <w:r w:rsidRPr="00A71A62">
              <w:rPr>
                <w:rFonts w:ascii="Times New Roman" w:eastAsia="Cambria" w:hAnsi="Times New Roman" w:cs="Times New Roman"/>
                <w:sz w:val="20"/>
                <w:szCs w:val="20"/>
                <w:lang w:val="ru-RU"/>
              </w:rPr>
              <w:t>ресурсов</w:t>
            </w:r>
          </w:p>
        </w:tc>
        <w:tc>
          <w:tcPr>
            <w:tcW w:w="1134" w:type="dxa"/>
            <w:shd w:val="clear" w:color="auto" w:fill="auto"/>
            <w:vAlign w:val="center"/>
          </w:tcPr>
          <w:p w14:paraId="0184B8BF"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Каждую четверть</w:t>
            </w:r>
          </w:p>
        </w:tc>
        <w:tc>
          <w:tcPr>
            <w:tcW w:w="1417" w:type="dxa"/>
            <w:shd w:val="clear" w:color="auto" w:fill="auto"/>
            <w:vAlign w:val="center"/>
          </w:tcPr>
          <w:p w14:paraId="5BB02338"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t xml:space="preserve">Заместители директора по ВР </w:t>
            </w:r>
            <w:proofErr w:type="spellStart"/>
            <w:r>
              <w:rPr>
                <w:rFonts w:ascii="Times New Roman" w:eastAsia="Times New Roman" w:hAnsi="Times New Roman" w:cs="Times New Roman"/>
                <w:sz w:val="20"/>
                <w:szCs w:val="20"/>
                <w:lang w:val="ru-RU"/>
              </w:rPr>
              <w:t>Самархан</w:t>
            </w:r>
            <w:proofErr w:type="spellEnd"/>
            <w:r>
              <w:rPr>
                <w:rFonts w:ascii="Times New Roman" w:eastAsia="Times New Roman" w:hAnsi="Times New Roman" w:cs="Times New Roman"/>
                <w:sz w:val="20"/>
                <w:szCs w:val="20"/>
                <w:lang w:val="ru-RU"/>
              </w:rPr>
              <w:t xml:space="preserve"> Е.Е., </w:t>
            </w:r>
            <w:proofErr w:type="spellStart"/>
            <w:r>
              <w:rPr>
                <w:rFonts w:ascii="Times New Roman" w:eastAsia="Times New Roman" w:hAnsi="Times New Roman" w:cs="Times New Roman"/>
                <w:sz w:val="20"/>
                <w:szCs w:val="20"/>
                <w:lang w:val="ru-RU"/>
              </w:rPr>
              <w:t>Абылгазина</w:t>
            </w:r>
            <w:proofErr w:type="spellEnd"/>
            <w:r>
              <w:rPr>
                <w:rFonts w:ascii="Times New Roman" w:eastAsia="Times New Roman" w:hAnsi="Times New Roman" w:cs="Times New Roman"/>
                <w:sz w:val="20"/>
                <w:szCs w:val="20"/>
                <w:lang w:val="ru-RU"/>
              </w:rPr>
              <w:t xml:space="preserve"> Б.Л.</w:t>
            </w:r>
          </w:p>
        </w:tc>
        <w:tc>
          <w:tcPr>
            <w:tcW w:w="1560" w:type="dxa"/>
            <w:shd w:val="clear" w:color="auto" w:fill="auto"/>
            <w:vAlign w:val="center"/>
          </w:tcPr>
          <w:p w14:paraId="0F43FF27"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Заседание МС</w:t>
            </w:r>
          </w:p>
        </w:tc>
        <w:tc>
          <w:tcPr>
            <w:tcW w:w="1842" w:type="dxa"/>
            <w:shd w:val="clear" w:color="auto" w:fill="auto"/>
            <w:vAlign w:val="center"/>
          </w:tcPr>
          <w:p w14:paraId="3EA03803"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Повышение </w:t>
            </w:r>
            <w:proofErr w:type="spellStart"/>
            <w:r w:rsidRPr="00A71A62">
              <w:rPr>
                <w:rFonts w:ascii="Times New Roman" w:eastAsia="Times New Roman" w:hAnsi="Times New Roman" w:cs="Times New Roman"/>
                <w:sz w:val="20"/>
                <w:szCs w:val="20"/>
                <w:lang w:val="ru-RU"/>
              </w:rPr>
              <w:t>вов</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леченности</w:t>
            </w:r>
            <w:proofErr w:type="spellEnd"/>
            <w:r w:rsidRPr="00A71A62">
              <w:rPr>
                <w:rFonts w:ascii="Times New Roman" w:eastAsia="Times New Roman" w:hAnsi="Times New Roman" w:cs="Times New Roman"/>
                <w:sz w:val="20"/>
                <w:szCs w:val="20"/>
                <w:lang w:val="ru-RU"/>
              </w:rPr>
              <w:t xml:space="preserve"> роди</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телей</w:t>
            </w:r>
            <w:proofErr w:type="spellEnd"/>
            <w:r w:rsidRPr="00A71A62">
              <w:rPr>
                <w:rFonts w:ascii="Times New Roman" w:eastAsia="Times New Roman" w:hAnsi="Times New Roman" w:cs="Times New Roman"/>
                <w:sz w:val="20"/>
                <w:szCs w:val="20"/>
                <w:lang w:val="ru-RU"/>
              </w:rPr>
              <w:t>, родитель</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ского</w:t>
            </w:r>
            <w:proofErr w:type="spellEnd"/>
            <w:r w:rsidRPr="00A71A62">
              <w:rPr>
                <w:rFonts w:ascii="Times New Roman" w:eastAsia="Times New Roman" w:hAnsi="Times New Roman" w:cs="Times New Roman"/>
                <w:sz w:val="20"/>
                <w:szCs w:val="20"/>
                <w:lang w:val="ru-RU"/>
              </w:rPr>
              <w:t xml:space="preserve"> комитета в воспитательной работу</w:t>
            </w:r>
          </w:p>
          <w:p w14:paraId="23919173"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t>Анкетирование учеников и роди</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телей</w:t>
            </w:r>
            <w:proofErr w:type="spellEnd"/>
            <w:r w:rsidRPr="00A71A62">
              <w:rPr>
                <w:rFonts w:ascii="Times New Roman" w:eastAsia="Times New Roman" w:hAnsi="Times New Roman" w:cs="Times New Roman"/>
                <w:sz w:val="20"/>
                <w:szCs w:val="20"/>
                <w:lang w:val="ru-RU"/>
              </w:rPr>
              <w:t xml:space="preserve"> для </w:t>
            </w:r>
            <w:proofErr w:type="spellStart"/>
            <w:r w:rsidRPr="00A71A62">
              <w:rPr>
                <w:rFonts w:ascii="Times New Roman" w:eastAsia="Times New Roman" w:hAnsi="Times New Roman" w:cs="Times New Roman"/>
                <w:sz w:val="20"/>
                <w:szCs w:val="20"/>
                <w:lang w:val="ru-RU"/>
              </w:rPr>
              <w:t>выявле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ния</w:t>
            </w:r>
            <w:proofErr w:type="spellEnd"/>
            <w:r w:rsidRPr="00A71A62">
              <w:rPr>
                <w:rFonts w:ascii="Times New Roman" w:eastAsia="Times New Roman" w:hAnsi="Times New Roman" w:cs="Times New Roman"/>
                <w:sz w:val="20"/>
                <w:szCs w:val="20"/>
                <w:lang w:val="ru-RU"/>
              </w:rPr>
              <w:t xml:space="preserve"> случаев </w:t>
            </w:r>
            <w:proofErr w:type="spellStart"/>
            <w:r w:rsidRPr="00A71A62">
              <w:rPr>
                <w:rFonts w:ascii="Times New Roman" w:eastAsia="Times New Roman" w:hAnsi="Times New Roman" w:cs="Times New Roman"/>
                <w:sz w:val="20"/>
                <w:szCs w:val="20"/>
                <w:lang w:val="ru-RU"/>
              </w:rPr>
              <w:t>наси</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лия, </w:t>
            </w:r>
            <w:proofErr w:type="spellStart"/>
            <w:r w:rsidRPr="00A71A62">
              <w:rPr>
                <w:rFonts w:ascii="Times New Roman" w:eastAsia="Times New Roman" w:hAnsi="Times New Roman" w:cs="Times New Roman"/>
                <w:sz w:val="20"/>
                <w:szCs w:val="20"/>
                <w:lang w:val="ru-RU"/>
              </w:rPr>
              <w:t>буллинга</w:t>
            </w:r>
            <w:proofErr w:type="spellEnd"/>
            <w:r w:rsidRPr="00A71A62">
              <w:rPr>
                <w:rFonts w:ascii="Times New Roman" w:eastAsia="Times New Roman" w:hAnsi="Times New Roman" w:cs="Times New Roman"/>
                <w:sz w:val="20"/>
                <w:szCs w:val="20"/>
                <w:lang w:val="ru-RU"/>
              </w:rPr>
              <w:t xml:space="preserve"> в школе, фактов на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рушения </w:t>
            </w:r>
            <w:proofErr w:type="spellStart"/>
            <w:r w:rsidRPr="00A71A62">
              <w:rPr>
                <w:rFonts w:ascii="Times New Roman" w:eastAsia="Times New Roman" w:hAnsi="Times New Roman" w:cs="Times New Roman"/>
                <w:sz w:val="20"/>
                <w:szCs w:val="20"/>
                <w:lang w:val="ru-RU"/>
              </w:rPr>
              <w:t>безопас</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ности</w:t>
            </w:r>
            <w:proofErr w:type="spellEnd"/>
          </w:p>
        </w:tc>
        <w:tc>
          <w:tcPr>
            <w:tcW w:w="1423" w:type="dxa"/>
            <w:shd w:val="clear" w:color="auto" w:fill="auto"/>
            <w:vAlign w:val="center"/>
          </w:tcPr>
          <w:p w14:paraId="2285B1C2"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сентябрь, ноябрь, январь, апрель</w:t>
            </w:r>
          </w:p>
        </w:tc>
      </w:tr>
      <w:tr w:rsidR="007B07EA" w:rsidRPr="00A71A62" w14:paraId="3311DE2C" w14:textId="77777777" w:rsidTr="000F5EC8">
        <w:trPr>
          <w:jc w:val="center"/>
        </w:trPr>
        <w:tc>
          <w:tcPr>
            <w:tcW w:w="568" w:type="dxa"/>
            <w:shd w:val="clear" w:color="auto" w:fill="auto"/>
            <w:vAlign w:val="center"/>
          </w:tcPr>
          <w:p w14:paraId="0F87EF88" w14:textId="77777777" w:rsidR="007B07EA" w:rsidRPr="00A71A62" w:rsidRDefault="007B07EA" w:rsidP="000F5EC8">
            <w:pPr>
              <w:pStyle w:val="a4"/>
              <w:rPr>
                <w:rFonts w:ascii="Times New Roman" w:eastAsia="Cambria" w:hAnsi="Times New Roman" w:cs="Times New Roman"/>
                <w:sz w:val="20"/>
                <w:szCs w:val="20"/>
              </w:rPr>
            </w:pPr>
            <w:bookmarkStart w:id="23" w:name="_Hlk181172779"/>
            <w:r w:rsidRPr="00A71A62">
              <w:rPr>
                <w:rFonts w:ascii="Times New Roman" w:eastAsia="Cambria" w:hAnsi="Times New Roman" w:cs="Times New Roman"/>
                <w:sz w:val="20"/>
                <w:szCs w:val="20"/>
              </w:rPr>
              <w:t>6</w:t>
            </w:r>
          </w:p>
        </w:tc>
        <w:tc>
          <w:tcPr>
            <w:tcW w:w="1554" w:type="dxa"/>
            <w:shd w:val="clear" w:color="auto" w:fill="auto"/>
            <w:vAlign w:val="center"/>
          </w:tcPr>
          <w:p w14:paraId="6CFCFB10"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 xml:space="preserve">Проведение </w:t>
            </w:r>
            <w:r w:rsidRPr="00A71A62">
              <w:rPr>
                <w:rFonts w:ascii="Times New Roman" w:eastAsia="Cambria" w:hAnsi="Times New Roman" w:cs="Times New Roman"/>
                <w:sz w:val="20"/>
                <w:szCs w:val="20"/>
                <w:lang w:val="ru-RU"/>
              </w:rPr>
              <w:t>классных</w:t>
            </w:r>
            <w:r w:rsidRPr="00A71A62">
              <w:rPr>
                <w:rFonts w:ascii="Times New Roman" w:eastAsia="Cambria" w:hAnsi="Times New Roman" w:cs="Times New Roman"/>
                <w:sz w:val="20"/>
                <w:szCs w:val="20"/>
              </w:rPr>
              <w:t xml:space="preserve"> часов</w:t>
            </w:r>
          </w:p>
        </w:tc>
        <w:tc>
          <w:tcPr>
            <w:tcW w:w="2268" w:type="dxa"/>
            <w:shd w:val="clear" w:color="auto" w:fill="auto"/>
            <w:vAlign w:val="center"/>
          </w:tcPr>
          <w:p w14:paraId="403879AB"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lang w:val="ru-RU"/>
              </w:rPr>
              <w:t xml:space="preserve">Обеспечение требований к </w:t>
            </w:r>
            <w:r w:rsidRPr="00A71A62">
              <w:rPr>
                <w:rFonts w:ascii="Times New Roman" w:eastAsia="Cambria" w:hAnsi="Times New Roman" w:cs="Times New Roman"/>
                <w:sz w:val="20"/>
                <w:szCs w:val="20"/>
              </w:rPr>
              <w:t xml:space="preserve"> содержани</w:t>
            </w:r>
            <w:r w:rsidRPr="00A71A62">
              <w:rPr>
                <w:rFonts w:ascii="Times New Roman" w:eastAsia="Cambria" w:hAnsi="Times New Roman" w:cs="Times New Roman"/>
                <w:sz w:val="20"/>
                <w:szCs w:val="20"/>
                <w:lang w:val="ru-RU"/>
              </w:rPr>
              <w:t>ю</w:t>
            </w:r>
            <w:r w:rsidRPr="00A71A62">
              <w:rPr>
                <w:rFonts w:ascii="Times New Roman" w:eastAsia="Cambria" w:hAnsi="Times New Roman" w:cs="Times New Roman"/>
                <w:sz w:val="20"/>
                <w:szCs w:val="20"/>
              </w:rPr>
              <w:t xml:space="preserve"> классного часа и внедрени</w:t>
            </w:r>
            <w:r w:rsidRPr="00A71A62">
              <w:rPr>
                <w:rFonts w:ascii="Times New Roman" w:eastAsia="Cambria" w:hAnsi="Times New Roman" w:cs="Times New Roman"/>
                <w:sz w:val="20"/>
                <w:szCs w:val="20"/>
                <w:lang w:val="ru-RU"/>
              </w:rPr>
              <w:t>ю</w:t>
            </w:r>
            <w:r w:rsidRPr="00A71A62">
              <w:rPr>
                <w:rFonts w:ascii="Times New Roman" w:eastAsia="Cambria" w:hAnsi="Times New Roman" w:cs="Times New Roman"/>
                <w:sz w:val="20"/>
                <w:szCs w:val="20"/>
              </w:rPr>
              <w:t xml:space="preserve"> новых подходов к </w:t>
            </w:r>
            <w:r w:rsidRPr="00A71A62">
              <w:rPr>
                <w:rFonts w:ascii="Times New Roman" w:eastAsia="Cambria" w:hAnsi="Times New Roman" w:cs="Times New Roman"/>
                <w:sz w:val="20"/>
                <w:szCs w:val="20"/>
                <w:lang w:val="ru-RU"/>
              </w:rPr>
              <w:t xml:space="preserve">воспитанию </w:t>
            </w:r>
          </w:p>
        </w:tc>
        <w:tc>
          <w:tcPr>
            <w:tcW w:w="1275" w:type="dxa"/>
            <w:shd w:val="clear" w:color="auto" w:fill="auto"/>
            <w:vAlign w:val="center"/>
          </w:tcPr>
          <w:p w14:paraId="51A05B7A"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Разработки классных часов в</w:t>
            </w:r>
          </w:p>
          <w:p w14:paraId="0FE246AB"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rPr>
              <w:t>1-</w:t>
            </w:r>
            <w:r w:rsidRPr="00A71A62">
              <w:rPr>
                <w:rFonts w:ascii="Times New Roman" w:eastAsia="Cambria" w:hAnsi="Times New Roman" w:cs="Times New Roman"/>
                <w:sz w:val="20"/>
                <w:szCs w:val="20"/>
                <w:lang w:val="ru-RU"/>
              </w:rPr>
              <w:t xml:space="preserve">11 </w:t>
            </w:r>
            <w:r w:rsidRPr="00A71A62">
              <w:rPr>
                <w:rFonts w:ascii="Times New Roman" w:eastAsia="Cambria" w:hAnsi="Times New Roman" w:cs="Times New Roman"/>
                <w:sz w:val="20"/>
                <w:szCs w:val="20"/>
              </w:rPr>
              <w:t>класс</w:t>
            </w:r>
            <w:r w:rsidRPr="00A71A62">
              <w:rPr>
                <w:rFonts w:ascii="Times New Roman" w:eastAsia="Cambria" w:hAnsi="Times New Roman" w:cs="Times New Roman"/>
                <w:sz w:val="20"/>
                <w:szCs w:val="20"/>
                <w:lang w:val="ru-RU"/>
              </w:rPr>
              <w:t>ах</w:t>
            </w:r>
          </w:p>
        </w:tc>
        <w:tc>
          <w:tcPr>
            <w:tcW w:w="1560" w:type="dxa"/>
            <w:shd w:val="clear" w:color="auto" w:fill="auto"/>
            <w:vAlign w:val="center"/>
          </w:tcPr>
          <w:p w14:paraId="76BDBE72"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Фронтальный</w:t>
            </w:r>
          </w:p>
        </w:tc>
        <w:tc>
          <w:tcPr>
            <w:tcW w:w="1559" w:type="dxa"/>
            <w:shd w:val="clear" w:color="auto" w:fill="auto"/>
            <w:vAlign w:val="center"/>
          </w:tcPr>
          <w:p w14:paraId="684021AF"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lang w:val="ru-RU"/>
              </w:rPr>
              <w:t>посещение</w:t>
            </w:r>
            <w:r w:rsidRPr="00A71A62">
              <w:rPr>
                <w:rFonts w:ascii="Times New Roman" w:eastAsia="Cambria" w:hAnsi="Times New Roman" w:cs="Times New Roman"/>
                <w:sz w:val="20"/>
                <w:szCs w:val="20"/>
              </w:rPr>
              <w:t>, анализ</w:t>
            </w:r>
            <w:r w:rsidRPr="00A71A62">
              <w:rPr>
                <w:rFonts w:ascii="Times New Roman" w:eastAsia="Cambria" w:hAnsi="Times New Roman" w:cs="Times New Roman"/>
                <w:sz w:val="20"/>
                <w:szCs w:val="20"/>
                <w:lang w:val="ru-RU"/>
              </w:rPr>
              <w:t xml:space="preserve"> классных часов</w:t>
            </w:r>
            <w:r w:rsidRPr="00A71A62">
              <w:rPr>
                <w:rFonts w:ascii="Times New Roman" w:eastAsia="Cambria" w:hAnsi="Times New Roman" w:cs="Times New Roman"/>
                <w:sz w:val="20"/>
                <w:szCs w:val="20"/>
              </w:rPr>
              <w:t xml:space="preserve">, беседа </w:t>
            </w:r>
          </w:p>
        </w:tc>
        <w:tc>
          <w:tcPr>
            <w:tcW w:w="1134" w:type="dxa"/>
            <w:shd w:val="clear" w:color="auto" w:fill="auto"/>
            <w:vAlign w:val="center"/>
          </w:tcPr>
          <w:p w14:paraId="7F592397" w14:textId="77777777" w:rsidR="007B07EA" w:rsidRPr="00A71A62" w:rsidRDefault="007B07EA" w:rsidP="000F5EC8">
            <w:pPr>
              <w:pStyle w:val="a4"/>
              <w:rPr>
                <w:rFonts w:ascii="Times New Roman" w:eastAsia="Cambria" w:hAnsi="Times New Roman" w:cs="Times New Roman"/>
                <w:sz w:val="20"/>
                <w:szCs w:val="20"/>
                <w:lang w:val="en-US"/>
              </w:rPr>
            </w:pPr>
            <w:r w:rsidRPr="00A71A62">
              <w:rPr>
                <w:rFonts w:ascii="Times New Roman" w:eastAsia="Cambria" w:hAnsi="Times New Roman" w:cs="Times New Roman"/>
                <w:sz w:val="20"/>
                <w:szCs w:val="20"/>
              </w:rPr>
              <w:t>Сентябрь</w:t>
            </w:r>
          </w:p>
          <w:p w14:paraId="19B76313"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Январь</w:t>
            </w:r>
          </w:p>
          <w:p w14:paraId="2B609643"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Март</w:t>
            </w:r>
          </w:p>
          <w:p w14:paraId="33715152"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Май</w:t>
            </w:r>
          </w:p>
        </w:tc>
        <w:tc>
          <w:tcPr>
            <w:tcW w:w="1417" w:type="dxa"/>
            <w:shd w:val="clear" w:color="auto" w:fill="auto"/>
            <w:vAlign w:val="center"/>
          </w:tcPr>
          <w:p w14:paraId="1D498D7C"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t xml:space="preserve">Заместители директора по ВР </w:t>
            </w:r>
            <w:proofErr w:type="spellStart"/>
            <w:r>
              <w:rPr>
                <w:rFonts w:ascii="Times New Roman" w:eastAsia="Times New Roman" w:hAnsi="Times New Roman" w:cs="Times New Roman"/>
                <w:sz w:val="20"/>
                <w:szCs w:val="20"/>
                <w:lang w:val="ru-RU"/>
              </w:rPr>
              <w:t>Самархан</w:t>
            </w:r>
            <w:proofErr w:type="spellEnd"/>
            <w:r>
              <w:rPr>
                <w:rFonts w:ascii="Times New Roman" w:eastAsia="Times New Roman" w:hAnsi="Times New Roman" w:cs="Times New Roman"/>
                <w:sz w:val="20"/>
                <w:szCs w:val="20"/>
                <w:lang w:val="ru-RU"/>
              </w:rPr>
              <w:t xml:space="preserve"> Е.Е., </w:t>
            </w:r>
            <w:proofErr w:type="spellStart"/>
            <w:r>
              <w:rPr>
                <w:rFonts w:ascii="Times New Roman" w:eastAsia="Times New Roman" w:hAnsi="Times New Roman" w:cs="Times New Roman"/>
                <w:sz w:val="20"/>
                <w:szCs w:val="20"/>
                <w:lang w:val="ru-RU"/>
              </w:rPr>
              <w:t>Абылгазина</w:t>
            </w:r>
            <w:proofErr w:type="spellEnd"/>
            <w:r>
              <w:rPr>
                <w:rFonts w:ascii="Times New Roman" w:eastAsia="Times New Roman" w:hAnsi="Times New Roman" w:cs="Times New Roman"/>
                <w:sz w:val="20"/>
                <w:szCs w:val="20"/>
                <w:lang w:val="ru-RU"/>
              </w:rPr>
              <w:t xml:space="preserve"> Б.Л.</w:t>
            </w:r>
          </w:p>
        </w:tc>
        <w:tc>
          <w:tcPr>
            <w:tcW w:w="1560" w:type="dxa"/>
            <w:shd w:val="clear" w:color="auto" w:fill="auto"/>
            <w:vAlign w:val="center"/>
          </w:tcPr>
          <w:p w14:paraId="29C58798"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Заседа</w:t>
            </w:r>
            <w:r w:rsidRPr="00A71A62">
              <w:rPr>
                <w:rFonts w:ascii="Times New Roman" w:eastAsia="Cambria" w:hAnsi="Times New Roman" w:cs="Times New Roman"/>
                <w:sz w:val="20"/>
                <w:szCs w:val="20"/>
                <w:lang w:val="ru-RU"/>
              </w:rPr>
              <w:t>н</w:t>
            </w:r>
            <w:r w:rsidRPr="00A71A62">
              <w:rPr>
                <w:rFonts w:ascii="Times New Roman" w:eastAsia="Cambria" w:hAnsi="Times New Roman" w:cs="Times New Roman"/>
                <w:sz w:val="20"/>
                <w:szCs w:val="20"/>
              </w:rPr>
              <w:t xml:space="preserve">ие </w:t>
            </w:r>
            <w:r w:rsidRPr="00A71A62">
              <w:rPr>
                <w:rFonts w:ascii="Times New Roman" w:eastAsia="Cambria" w:hAnsi="Times New Roman" w:cs="Times New Roman"/>
                <w:sz w:val="20"/>
                <w:szCs w:val="20"/>
                <w:lang w:val="ru-RU"/>
              </w:rPr>
              <w:t>методического совета</w:t>
            </w:r>
          </w:p>
        </w:tc>
        <w:tc>
          <w:tcPr>
            <w:tcW w:w="1842" w:type="dxa"/>
            <w:shd w:val="clear" w:color="auto" w:fill="auto"/>
            <w:vAlign w:val="center"/>
          </w:tcPr>
          <w:p w14:paraId="19EF98E1"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Усиление </w:t>
            </w:r>
            <w:proofErr w:type="spellStart"/>
            <w:r w:rsidRPr="00A71A62">
              <w:rPr>
                <w:rFonts w:ascii="Times New Roman" w:eastAsia="Times New Roman" w:hAnsi="Times New Roman" w:cs="Times New Roman"/>
                <w:sz w:val="20"/>
                <w:szCs w:val="20"/>
                <w:lang w:val="ru-RU"/>
              </w:rPr>
              <w:t>методи</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ческой работы с классными </w:t>
            </w:r>
            <w:proofErr w:type="spellStart"/>
            <w:r w:rsidRPr="00A71A62">
              <w:rPr>
                <w:rFonts w:ascii="Times New Roman" w:eastAsia="Times New Roman" w:hAnsi="Times New Roman" w:cs="Times New Roman"/>
                <w:sz w:val="20"/>
                <w:szCs w:val="20"/>
                <w:lang w:val="ru-RU"/>
              </w:rPr>
              <w:t>руко</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водителями (</w:t>
            </w:r>
            <w:proofErr w:type="spellStart"/>
            <w:r w:rsidRPr="00A71A62">
              <w:rPr>
                <w:rFonts w:ascii="Times New Roman" w:eastAsia="Times New Roman" w:hAnsi="Times New Roman" w:cs="Times New Roman"/>
                <w:sz w:val="20"/>
                <w:szCs w:val="20"/>
                <w:lang w:val="ru-RU"/>
              </w:rPr>
              <w:t>обу</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чающие </w:t>
            </w:r>
            <w:proofErr w:type="spellStart"/>
            <w:r w:rsidRPr="00A71A62">
              <w:rPr>
                <w:rFonts w:ascii="Times New Roman" w:eastAsia="Times New Roman" w:hAnsi="Times New Roman" w:cs="Times New Roman"/>
                <w:sz w:val="20"/>
                <w:szCs w:val="20"/>
                <w:lang w:val="ru-RU"/>
              </w:rPr>
              <w:t>семинры</w:t>
            </w:r>
            <w:proofErr w:type="spellEnd"/>
            <w:r w:rsidRPr="00A71A62">
              <w:rPr>
                <w:rFonts w:ascii="Times New Roman" w:eastAsia="Times New Roman" w:hAnsi="Times New Roman" w:cs="Times New Roman"/>
                <w:sz w:val="20"/>
                <w:szCs w:val="20"/>
                <w:lang w:val="ru-RU"/>
              </w:rPr>
              <w:t>, совместная раз</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работка родите</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льских</w:t>
            </w:r>
            <w:proofErr w:type="spellEnd"/>
            <w:r w:rsidRPr="00A71A62">
              <w:rPr>
                <w:rFonts w:ascii="Times New Roman" w:eastAsia="Times New Roman" w:hAnsi="Times New Roman" w:cs="Times New Roman"/>
                <w:sz w:val="20"/>
                <w:szCs w:val="20"/>
                <w:lang w:val="ru-RU"/>
              </w:rPr>
              <w:t xml:space="preserve"> собраний, разнообразие форм работы </w:t>
            </w:r>
            <w:proofErr w:type="spellStart"/>
            <w:r w:rsidRPr="00A71A62">
              <w:rPr>
                <w:rFonts w:ascii="Times New Roman" w:eastAsia="Times New Roman" w:hAnsi="Times New Roman" w:cs="Times New Roman"/>
                <w:sz w:val="20"/>
                <w:szCs w:val="20"/>
                <w:lang w:val="ru-RU"/>
              </w:rPr>
              <w:t>взаи</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модействия</w:t>
            </w:r>
            <w:proofErr w:type="spellEnd"/>
            <w:r w:rsidRPr="00A71A62">
              <w:rPr>
                <w:rFonts w:ascii="Times New Roman" w:eastAsia="Times New Roman" w:hAnsi="Times New Roman" w:cs="Times New Roman"/>
                <w:sz w:val="20"/>
                <w:szCs w:val="20"/>
                <w:lang w:val="ru-RU"/>
              </w:rPr>
              <w:t xml:space="preserve"> с </w:t>
            </w:r>
            <w:proofErr w:type="spellStart"/>
            <w:r w:rsidRPr="00A71A62">
              <w:rPr>
                <w:rFonts w:ascii="Times New Roman" w:eastAsia="Times New Roman" w:hAnsi="Times New Roman" w:cs="Times New Roman"/>
                <w:sz w:val="20"/>
                <w:szCs w:val="20"/>
                <w:lang w:val="ru-RU"/>
              </w:rPr>
              <w:t>ро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дителями</w:t>
            </w:r>
            <w:proofErr w:type="spellEnd"/>
            <w:r w:rsidRPr="00A71A62">
              <w:rPr>
                <w:rFonts w:ascii="Times New Roman" w:eastAsia="Times New Roman" w:hAnsi="Times New Roman" w:cs="Times New Roman"/>
                <w:sz w:val="20"/>
                <w:szCs w:val="20"/>
                <w:lang w:val="ru-RU"/>
              </w:rPr>
              <w:t xml:space="preserve"> и т.д.)</w:t>
            </w:r>
          </w:p>
          <w:p w14:paraId="17C8AE3B"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lastRenderedPageBreak/>
              <w:t xml:space="preserve">Повышение </w:t>
            </w:r>
            <w:proofErr w:type="spellStart"/>
            <w:r w:rsidRPr="00A71A62">
              <w:rPr>
                <w:rFonts w:ascii="Times New Roman" w:eastAsia="Times New Roman" w:hAnsi="Times New Roman" w:cs="Times New Roman"/>
                <w:sz w:val="20"/>
                <w:szCs w:val="20"/>
                <w:lang w:val="ru-RU"/>
              </w:rPr>
              <w:t>вовле</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ченности</w:t>
            </w:r>
            <w:proofErr w:type="spellEnd"/>
            <w:r w:rsidRPr="00A71A62">
              <w:rPr>
                <w:rFonts w:ascii="Times New Roman" w:eastAsia="Times New Roman" w:hAnsi="Times New Roman" w:cs="Times New Roman"/>
                <w:sz w:val="20"/>
                <w:szCs w:val="20"/>
                <w:lang w:val="ru-RU"/>
              </w:rPr>
              <w:t xml:space="preserve"> роди</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телей</w:t>
            </w:r>
            <w:proofErr w:type="spellEnd"/>
            <w:r w:rsidRPr="00A71A62">
              <w:rPr>
                <w:rFonts w:ascii="Times New Roman" w:eastAsia="Times New Roman" w:hAnsi="Times New Roman" w:cs="Times New Roman"/>
                <w:sz w:val="20"/>
                <w:szCs w:val="20"/>
                <w:lang w:val="ru-RU"/>
              </w:rPr>
              <w:t>, родитель</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ского</w:t>
            </w:r>
            <w:proofErr w:type="spellEnd"/>
            <w:r w:rsidRPr="00A71A62">
              <w:rPr>
                <w:rFonts w:ascii="Times New Roman" w:eastAsia="Times New Roman" w:hAnsi="Times New Roman" w:cs="Times New Roman"/>
                <w:sz w:val="20"/>
                <w:szCs w:val="20"/>
                <w:lang w:val="ru-RU"/>
              </w:rPr>
              <w:t xml:space="preserve"> комитета в воспитательную работу класса и школы</w:t>
            </w:r>
          </w:p>
        </w:tc>
        <w:tc>
          <w:tcPr>
            <w:tcW w:w="1423" w:type="dxa"/>
            <w:shd w:val="clear" w:color="auto" w:fill="auto"/>
            <w:vAlign w:val="center"/>
          </w:tcPr>
          <w:p w14:paraId="08D0D3A5"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lastRenderedPageBreak/>
              <w:t>Ноябрь</w:t>
            </w:r>
          </w:p>
          <w:p w14:paraId="4E541BFC"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Январь</w:t>
            </w:r>
          </w:p>
          <w:p w14:paraId="0BC2717C"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Март</w:t>
            </w:r>
          </w:p>
          <w:p w14:paraId="3D885AD8"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Май</w:t>
            </w:r>
          </w:p>
        </w:tc>
      </w:tr>
      <w:bookmarkEnd w:id="23"/>
      <w:tr w:rsidR="007B07EA" w:rsidRPr="00A71A62" w14:paraId="05AB92DF" w14:textId="77777777" w:rsidTr="000F5EC8">
        <w:trPr>
          <w:jc w:val="center"/>
        </w:trPr>
        <w:tc>
          <w:tcPr>
            <w:tcW w:w="568" w:type="dxa"/>
            <w:shd w:val="clear" w:color="auto" w:fill="auto"/>
            <w:vAlign w:val="center"/>
          </w:tcPr>
          <w:p w14:paraId="4F84FF52"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7</w:t>
            </w:r>
          </w:p>
        </w:tc>
        <w:tc>
          <w:tcPr>
            <w:tcW w:w="1554" w:type="dxa"/>
            <w:shd w:val="clear" w:color="auto" w:fill="auto"/>
            <w:vAlign w:val="center"/>
          </w:tcPr>
          <w:p w14:paraId="3C43D59D"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Организация досуга обучающихся</w:t>
            </w:r>
          </w:p>
        </w:tc>
        <w:tc>
          <w:tcPr>
            <w:tcW w:w="2268" w:type="dxa"/>
            <w:shd w:val="clear" w:color="auto" w:fill="auto"/>
            <w:vAlign w:val="center"/>
          </w:tcPr>
          <w:p w14:paraId="1166C64C"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Определение роли</w:t>
            </w:r>
            <w:r w:rsidRPr="00A71A62">
              <w:rPr>
                <w:rFonts w:ascii="Times New Roman" w:eastAsia="Cambria" w:hAnsi="Times New Roman" w:cs="Times New Roman"/>
                <w:sz w:val="20"/>
                <w:szCs w:val="20"/>
              </w:rPr>
              <w:t xml:space="preserve"> родителей </w:t>
            </w:r>
            <w:r w:rsidRPr="00A71A62">
              <w:rPr>
                <w:rFonts w:ascii="Times New Roman" w:eastAsia="Cambria" w:hAnsi="Times New Roman" w:cs="Times New Roman"/>
                <w:sz w:val="20"/>
                <w:szCs w:val="20"/>
                <w:lang w:val="ru-RU"/>
              </w:rPr>
              <w:t xml:space="preserve">в мотивации детей, посещающих дополнительные занятия </w:t>
            </w:r>
            <w:r w:rsidRPr="00A71A62">
              <w:rPr>
                <w:rFonts w:ascii="Times New Roman" w:eastAsia="Cambria" w:hAnsi="Times New Roman" w:cs="Times New Roman"/>
                <w:sz w:val="20"/>
                <w:szCs w:val="20"/>
              </w:rPr>
              <w:t>во внеурочное время и кружк</w:t>
            </w:r>
            <w:r w:rsidRPr="00A71A62">
              <w:rPr>
                <w:rFonts w:ascii="Times New Roman" w:eastAsia="Cambria" w:hAnsi="Times New Roman" w:cs="Times New Roman"/>
                <w:sz w:val="20"/>
                <w:szCs w:val="20"/>
                <w:lang w:val="ru-RU"/>
              </w:rPr>
              <w:t>и</w:t>
            </w:r>
          </w:p>
        </w:tc>
        <w:tc>
          <w:tcPr>
            <w:tcW w:w="1275" w:type="dxa"/>
            <w:shd w:val="clear" w:color="auto" w:fill="auto"/>
            <w:vAlign w:val="center"/>
          </w:tcPr>
          <w:p w14:paraId="2ED2186B"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Результаты опроса, уровень мотивации</w:t>
            </w:r>
          </w:p>
        </w:tc>
        <w:tc>
          <w:tcPr>
            <w:tcW w:w="1560" w:type="dxa"/>
            <w:shd w:val="clear" w:color="auto" w:fill="auto"/>
            <w:vAlign w:val="center"/>
          </w:tcPr>
          <w:p w14:paraId="4CFF8D4C"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Фронтальный</w:t>
            </w:r>
          </w:p>
        </w:tc>
        <w:tc>
          <w:tcPr>
            <w:tcW w:w="1559" w:type="dxa"/>
            <w:shd w:val="clear" w:color="auto" w:fill="auto"/>
            <w:vAlign w:val="center"/>
          </w:tcPr>
          <w:p w14:paraId="02DC80F1"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Изучение документа</w:t>
            </w:r>
          </w:p>
          <w:p w14:paraId="604B5958"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ции, интервью, опросы</w:t>
            </w:r>
          </w:p>
        </w:tc>
        <w:tc>
          <w:tcPr>
            <w:tcW w:w="1134" w:type="dxa"/>
            <w:shd w:val="clear" w:color="auto" w:fill="auto"/>
            <w:vAlign w:val="center"/>
          </w:tcPr>
          <w:p w14:paraId="45AF5CDD"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Каждые полгода</w:t>
            </w:r>
          </w:p>
        </w:tc>
        <w:tc>
          <w:tcPr>
            <w:tcW w:w="1417" w:type="dxa"/>
            <w:shd w:val="clear" w:color="auto" w:fill="auto"/>
            <w:vAlign w:val="center"/>
          </w:tcPr>
          <w:p w14:paraId="738A573C"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t>Заместители директора по ВР</w:t>
            </w:r>
            <w:r>
              <w:rPr>
                <w:rFonts w:ascii="Times New Roman" w:eastAsia="Times New Roman" w:hAnsi="Times New Roman" w:cs="Times New Roman"/>
                <w:sz w:val="20"/>
                <w:szCs w:val="20"/>
                <w:lang w:val="ru-RU"/>
              </w:rPr>
              <w:t xml:space="preserve"> </w:t>
            </w:r>
            <w:proofErr w:type="spellStart"/>
            <w:r>
              <w:rPr>
                <w:rFonts w:ascii="Times New Roman" w:eastAsia="Times New Roman" w:hAnsi="Times New Roman" w:cs="Times New Roman"/>
                <w:sz w:val="20"/>
                <w:szCs w:val="20"/>
                <w:lang w:val="ru-RU"/>
              </w:rPr>
              <w:t>Самархан</w:t>
            </w:r>
            <w:proofErr w:type="spellEnd"/>
            <w:r>
              <w:rPr>
                <w:rFonts w:ascii="Times New Roman" w:eastAsia="Times New Roman" w:hAnsi="Times New Roman" w:cs="Times New Roman"/>
                <w:sz w:val="20"/>
                <w:szCs w:val="20"/>
                <w:lang w:val="ru-RU"/>
              </w:rPr>
              <w:t xml:space="preserve"> Е.Е., </w:t>
            </w:r>
            <w:proofErr w:type="spellStart"/>
            <w:r>
              <w:rPr>
                <w:rFonts w:ascii="Times New Roman" w:eastAsia="Times New Roman" w:hAnsi="Times New Roman" w:cs="Times New Roman"/>
                <w:sz w:val="20"/>
                <w:szCs w:val="20"/>
                <w:lang w:val="ru-RU"/>
              </w:rPr>
              <w:t>Абылгазина</w:t>
            </w:r>
            <w:proofErr w:type="spellEnd"/>
            <w:r>
              <w:rPr>
                <w:rFonts w:ascii="Times New Roman" w:eastAsia="Times New Roman" w:hAnsi="Times New Roman" w:cs="Times New Roman"/>
                <w:sz w:val="20"/>
                <w:szCs w:val="20"/>
                <w:lang w:val="ru-RU"/>
              </w:rPr>
              <w:t xml:space="preserve"> Б.Л.</w:t>
            </w:r>
            <w:r w:rsidRPr="00A71A62">
              <w:rPr>
                <w:rFonts w:ascii="Times New Roman" w:eastAsia="Times New Roman" w:hAnsi="Times New Roman" w:cs="Times New Roman"/>
                <w:sz w:val="20"/>
                <w:szCs w:val="20"/>
                <w:lang w:val="ru-RU"/>
              </w:rPr>
              <w:t>.</w:t>
            </w:r>
          </w:p>
        </w:tc>
        <w:tc>
          <w:tcPr>
            <w:tcW w:w="1560" w:type="dxa"/>
            <w:shd w:val="clear" w:color="auto" w:fill="auto"/>
            <w:vAlign w:val="center"/>
          </w:tcPr>
          <w:p w14:paraId="1D41878B"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Заседание при директоре</w:t>
            </w:r>
          </w:p>
        </w:tc>
        <w:tc>
          <w:tcPr>
            <w:tcW w:w="1842" w:type="dxa"/>
            <w:shd w:val="clear" w:color="auto" w:fill="auto"/>
            <w:vAlign w:val="center"/>
          </w:tcPr>
          <w:p w14:paraId="75F9A4F4"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Эффективная ор</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ганизация</w:t>
            </w:r>
            <w:proofErr w:type="spellEnd"/>
            <w:r w:rsidRPr="00A71A62">
              <w:rPr>
                <w:rFonts w:ascii="Times New Roman" w:eastAsia="Times New Roman" w:hAnsi="Times New Roman" w:cs="Times New Roman"/>
                <w:sz w:val="20"/>
                <w:szCs w:val="20"/>
                <w:lang w:val="ru-RU"/>
              </w:rPr>
              <w:t xml:space="preserve"> досуга обучающихся в организациях об</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щего</w:t>
            </w:r>
            <w:proofErr w:type="spellEnd"/>
            <w:r w:rsidRPr="00A71A62">
              <w:rPr>
                <w:rFonts w:ascii="Times New Roman" w:eastAsia="Times New Roman" w:hAnsi="Times New Roman" w:cs="Times New Roman"/>
                <w:sz w:val="20"/>
                <w:szCs w:val="20"/>
                <w:lang w:val="ru-RU"/>
              </w:rPr>
              <w:t xml:space="preserve"> среднего об</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разования</w:t>
            </w:r>
            <w:proofErr w:type="spellEnd"/>
            <w:r w:rsidRPr="00A71A62">
              <w:rPr>
                <w:rFonts w:ascii="Times New Roman" w:eastAsia="Times New Roman" w:hAnsi="Times New Roman" w:cs="Times New Roman"/>
                <w:sz w:val="20"/>
                <w:szCs w:val="20"/>
                <w:lang w:val="ru-RU"/>
              </w:rPr>
              <w:t xml:space="preserve"> в лет</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ний</w:t>
            </w:r>
            <w:proofErr w:type="spellEnd"/>
            <w:r w:rsidRPr="00A71A62">
              <w:rPr>
                <w:rFonts w:ascii="Times New Roman" w:eastAsia="Times New Roman" w:hAnsi="Times New Roman" w:cs="Times New Roman"/>
                <w:sz w:val="20"/>
                <w:szCs w:val="20"/>
                <w:lang w:val="ru-RU"/>
              </w:rPr>
              <w:t xml:space="preserve"> период.</w:t>
            </w:r>
          </w:p>
          <w:p w14:paraId="053A0D18"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Разработка плана работы </w:t>
            </w:r>
            <w:proofErr w:type="spellStart"/>
            <w:r w:rsidRPr="00A71A62">
              <w:rPr>
                <w:rFonts w:ascii="Times New Roman" w:eastAsia="Times New Roman" w:hAnsi="Times New Roman" w:cs="Times New Roman"/>
                <w:sz w:val="20"/>
                <w:szCs w:val="20"/>
                <w:lang w:val="ru-RU"/>
              </w:rPr>
              <w:t>пришколь</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ного</w:t>
            </w:r>
            <w:proofErr w:type="spellEnd"/>
            <w:r w:rsidRPr="00A71A62">
              <w:rPr>
                <w:rFonts w:ascii="Times New Roman" w:eastAsia="Times New Roman" w:hAnsi="Times New Roman" w:cs="Times New Roman"/>
                <w:sz w:val="20"/>
                <w:szCs w:val="20"/>
                <w:lang w:val="ru-RU"/>
              </w:rPr>
              <w:t xml:space="preserve"> лагеря на ос</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нове</w:t>
            </w:r>
            <w:proofErr w:type="spellEnd"/>
            <w:r w:rsidRPr="00A71A62">
              <w:rPr>
                <w:rFonts w:ascii="Times New Roman" w:eastAsia="Times New Roman" w:hAnsi="Times New Roman" w:cs="Times New Roman"/>
                <w:sz w:val="20"/>
                <w:szCs w:val="20"/>
                <w:lang w:val="ru-RU"/>
              </w:rPr>
              <w:t xml:space="preserve"> изучения </w:t>
            </w:r>
            <w:proofErr w:type="spellStart"/>
            <w:r w:rsidRPr="00A71A62">
              <w:rPr>
                <w:rFonts w:ascii="Times New Roman" w:eastAsia="Times New Roman" w:hAnsi="Times New Roman" w:cs="Times New Roman"/>
                <w:sz w:val="20"/>
                <w:szCs w:val="20"/>
                <w:lang w:val="ru-RU"/>
              </w:rPr>
              <w:t>зап</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росов</w:t>
            </w:r>
            <w:proofErr w:type="spellEnd"/>
            <w:r w:rsidRPr="00A71A62">
              <w:rPr>
                <w:rFonts w:ascii="Times New Roman" w:eastAsia="Times New Roman" w:hAnsi="Times New Roman" w:cs="Times New Roman"/>
                <w:sz w:val="20"/>
                <w:szCs w:val="20"/>
                <w:lang w:val="ru-RU"/>
              </w:rPr>
              <w:t xml:space="preserve"> учеников и родителей </w:t>
            </w:r>
          </w:p>
        </w:tc>
        <w:tc>
          <w:tcPr>
            <w:tcW w:w="1423" w:type="dxa"/>
            <w:shd w:val="clear" w:color="auto" w:fill="auto"/>
            <w:vAlign w:val="center"/>
          </w:tcPr>
          <w:p w14:paraId="1F150D4A" w14:textId="77777777" w:rsidR="007B07EA" w:rsidRPr="00A71A62" w:rsidRDefault="007B07EA" w:rsidP="000F5EC8">
            <w:pPr>
              <w:pStyle w:val="a4"/>
              <w:jc w:val="center"/>
              <w:rPr>
                <w:rFonts w:ascii="Times New Roman" w:eastAsia="Cambria" w:hAnsi="Times New Roman" w:cs="Times New Roman"/>
                <w:sz w:val="20"/>
                <w:szCs w:val="20"/>
              </w:rPr>
            </w:pPr>
            <w:r w:rsidRPr="00A71A62">
              <w:rPr>
                <w:rFonts w:ascii="Times New Roman" w:eastAsia="Cambria" w:hAnsi="Times New Roman" w:cs="Times New Roman"/>
                <w:sz w:val="20"/>
                <w:szCs w:val="20"/>
              </w:rPr>
              <w:t>Январь</w:t>
            </w:r>
          </w:p>
        </w:tc>
      </w:tr>
      <w:tr w:rsidR="007B07EA" w:rsidRPr="00A71A62" w14:paraId="3CAC4BF6" w14:textId="77777777" w:rsidTr="000F5EC8">
        <w:trPr>
          <w:trHeight w:val="416"/>
          <w:jc w:val="center"/>
        </w:trPr>
        <w:tc>
          <w:tcPr>
            <w:tcW w:w="568" w:type="dxa"/>
            <w:shd w:val="clear" w:color="auto" w:fill="auto"/>
            <w:vAlign w:val="center"/>
          </w:tcPr>
          <w:p w14:paraId="723A49AB"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9</w:t>
            </w:r>
          </w:p>
        </w:tc>
        <w:tc>
          <w:tcPr>
            <w:tcW w:w="1554" w:type="dxa"/>
            <w:shd w:val="clear" w:color="auto" w:fill="auto"/>
            <w:vAlign w:val="center"/>
          </w:tcPr>
          <w:p w14:paraId="41292B18" w14:textId="77777777" w:rsidR="007B07EA" w:rsidRDefault="007B07EA" w:rsidP="000F5EC8">
            <w:pPr>
              <w:pStyle w:val="a4"/>
              <w:rPr>
                <w:rFonts w:ascii="Times New Roman" w:eastAsia="Cambria" w:hAnsi="Times New Roman" w:cs="Times New Roman"/>
                <w:sz w:val="20"/>
                <w:szCs w:val="20"/>
                <w:lang w:val="ru-RU"/>
              </w:rPr>
            </w:pPr>
            <w:bookmarkStart w:id="24" w:name="_Hlk181179893"/>
            <w:r w:rsidRPr="00A71A62">
              <w:rPr>
                <w:rFonts w:ascii="Times New Roman" w:eastAsia="Cambria" w:hAnsi="Times New Roman" w:cs="Times New Roman"/>
                <w:sz w:val="20"/>
                <w:szCs w:val="20"/>
              </w:rPr>
              <w:t>Привлечение обучающихся к управлению воспитатель</w:t>
            </w:r>
          </w:p>
          <w:p w14:paraId="636708DD"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ным процессом в организациях образования</w:t>
            </w:r>
            <w:bookmarkEnd w:id="24"/>
          </w:p>
        </w:tc>
        <w:tc>
          <w:tcPr>
            <w:tcW w:w="2268" w:type="dxa"/>
            <w:shd w:val="clear" w:color="auto" w:fill="auto"/>
            <w:vAlign w:val="center"/>
          </w:tcPr>
          <w:p w14:paraId="02CBFBA0"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lang w:val="ru-RU"/>
              </w:rPr>
              <w:t xml:space="preserve">Изучение действенных </w:t>
            </w:r>
            <w:proofErr w:type="spellStart"/>
            <w:r w:rsidRPr="00A71A62">
              <w:rPr>
                <w:rFonts w:ascii="Times New Roman" w:eastAsia="Cambria" w:hAnsi="Times New Roman" w:cs="Times New Roman"/>
                <w:sz w:val="20"/>
                <w:szCs w:val="20"/>
                <w:lang w:val="ru-RU"/>
              </w:rPr>
              <w:t>споособов</w:t>
            </w:r>
            <w:proofErr w:type="spellEnd"/>
            <w:r w:rsidRPr="00A71A62">
              <w:rPr>
                <w:rFonts w:ascii="Times New Roman" w:eastAsia="Cambria" w:hAnsi="Times New Roman" w:cs="Times New Roman"/>
                <w:sz w:val="20"/>
                <w:szCs w:val="20"/>
                <w:lang w:val="ru-RU"/>
              </w:rPr>
              <w:t xml:space="preserve"> п</w:t>
            </w:r>
            <w:r w:rsidRPr="00A71A62">
              <w:rPr>
                <w:rFonts w:ascii="Times New Roman" w:eastAsia="Cambria" w:hAnsi="Times New Roman" w:cs="Times New Roman"/>
                <w:sz w:val="20"/>
                <w:szCs w:val="20"/>
              </w:rPr>
              <w:t>ривлечени</w:t>
            </w:r>
            <w:r w:rsidRPr="00A71A62">
              <w:rPr>
                <w:rFonts w:ascii="Times New Roman" w:eastAsia="Cambria" w:hAnsi="Times New Roman" w:cs="Times New Roman"/>
                <w:sz w:val="20"/>
                <w:szCs w:val="20"/>
                <w:lang w:val="ru-RU"/>
              </w:rPr>
              <w:t>я</w:t>
            </w:r>
            <w:r w:rsidRPr="00A71A62">
              <w:rPr>
                <w:rFonts w:ascii="Times New Roman" w:eastAsia="Cambria" w:hAnsi="Times New Roman" w:cs="Times New Roman"/>
                <w:sz w:val="20"/>
                <w:szCs w:val="20"/>
              </w:rPr>
              <w:t xml:space="preserve"> учащихся к воспитательному процессу, </w:t>
            </w:r>
            <w:r w:rsidRPr="00A71A62">
              <w:rPr>
                <w:rFonts w:ascii="Times New Roman" w:eastAsia="Cambria" w:hAnsi="Times New Roman" w:cs="Times New Roman"/>
                <w:sz w:val="20"/>
                <w:szCs w:val="20"/>
                <w:lang w:val="ru-RU"/>
              </w:rPr>
              <w:t xml:space="preserve">поддержки </w:t>
            </w:r>
            <w:r w:rsidRPr="00A71A62">
              <w:rPr>
                <w:rFonts w:ascii="Times New Roman" w:eastAsia="Cambria" w:hAnsi="Times New Roman" w:cs="Times New Roman"/>
                <w:sz w:val="20"/>
                <w:szCs w:val="20"/>
              </w:rPr>
              <w:t>их активн</w:t>
            </w:r>
            <w:r w:rsidRPr="00A71A62">
              <w:rPr>
                <w:rFonts w:ascii="Times New Roman" w:eastAsia="Cambria" w:hAnsi="Times New Roman" w:cs="Times New Roman"/>
                <w:sz w:val="20"/>
                <w:szCs w:val="20"/>
                <w:lang w:val="ru-RU"/>
              </w:rPr>
              <w:t>ого</w:t>
            </w:r>
            <w:r w:rsidRPr="00A71A62">
              <w:rPr>
                <w:rFonts w:ascii="Times New Roman" w:eastAsia="Cambria" w:hAnsi="Times New Roman" w:cs="Times New Roman"/>
                <w:sz w:val="20"/>
                <w:szCs w:val="20"/>
              </w:rPr>
              <w:t xml:space="preserve"> участи</w:t>
            </w:r>
            <w:r w:rsidRPr="00A71A62">
              <w:rPr>
                <w:rFonts w:ascii="Times New Roman" w:eastAsia="Cambria" w:hAnsi="Times New Roman" w:cs="Times New Roman"/>
                <w:sz w:val="20"/>
                <w:szCs w:val="20"/>
                <w:lang w:val="ru-RU"/>
              </w:rPr>
              <w:t>я</w:t>
            </w:r>
            <w:r w:rsidRPr="00A71A62">
              <w:rPr>
                <w:rFonts w:ascii="Times New Roman" w:eastAsia="Cambria" w:hAnsi="Times New Roman" w:cs="Times New Roman"/>
                <w:sz w:val="20"/>
                <w:szCs w:val="20"/>
              </w:rPr>
              <w:t xml:space="preserve"> в мероприятиях</w:t>
            </w:r>
          </w:p>
        </w:tc>
        <w:tc>
          <w:tcPr>
            <w:tcW w:w="1275" w:type="dxa"/>
            <w:shd w:val="clear" w:color="auto" w:fill="auto"/>
            <w:vAlign w:val="center"/>
          </w:tcPr>
          <w:p w14:paraId="6680EDD5" w14:textId="77777777" w:rsidR="007B07EA"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 xml:space="preserve">Система </w:t>
            </w:r>
            <w:proofErr w:type="spellStart"/>
            <w:r w:rsidRPr="00A71A62">
              <w:rPr>
                <w:rFonts w:ascii="Times New Roman" w:eastAsia="Cambria" w:hAnsi="Times New Roman" w:cs="Times New Roman"/>
                <w:sz w:val="20"/>
                <w:szCs w:val="20"/>
                <w:lang w:val="ru-RU"/>
              </w:rPr>
              <w:t>самоупра</w:t>
            </w:r>
            <w:proofErr w:type="spellEnd"/>
          </w:p>
          <w:p w14:paraId="7B30F3DF" w14:textId="77777777" w:rsidR="007B07EA" w:rsidRPr="00A71A62" w:rsidRDefault="007B07EA" w:rsidP="000F5EC8">
            <w:pPr>
              <w:pStyle w:val="a4"/>
              <w:rPr>
                <w:rFonts w:ascii="Times New Roman" w:eastAsia="Cambria" w:hAnsi="Times New Roman" w:cs="Times New Roman"/>
                <w:sz w:val="20"/>
                <w:szCs w:val="20"/>
                <w:lang w:val="ru-RU"/>
              </w:rPr>
            </w:pPr>
            <w:proofErr w:type="spellStart"/>
            <w:r w:rsidRPr="00A71A62">
              <w:rPr>
                <w:rFonts w:ascii="Times New Roman" w:eastAsia="Cambria" w:hAnsi="Times New Roman" w:cs="Times New Roman"/>
                <w:sz w:val="20"/>
                <w:szCs w:val="20"/>
                <w:lang w:val="ru-RU"/>
              </w:rPr>
              <w:t>вления</w:t>
            </w:r>
            <w:proofErr w:type="spellEnd"/>
          </w:p>
        </w:tc>
        <w:tc>
          <w:tcPr>
            <w:tcW w:w="1560" w:type="dxa"/>
            <w:shd w:val="clear" w:color="auto" w:fill="auto"/>
            <w:vAlign w:val="center"/>
          </w:tcPr>
          <w:p w14:paraId="2008ADA5"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Тематичес</w:t>
            </w:r>
          </w:p>
          <w:p w14:paraId="07FA61B2"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кий</w:t>
            </w:r>
          </w:p>
        </w:tc>
        <w:tc>
          <w:tcPr>
            <w:tcW w:w="1559" w:type="dxa"/>
            <w:shd w:val="clear" w:color="auto" w:fill="auto"/>
            <w:vAlign w:val="center"/>
          </w:tcPr>
          <w:p w14:paraId="2B829978"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lang w:val="ru-RU"/>
              </w:rPr>
              <w:t>А</w:t>
            </w:r>
            <w:r w:rsidRPr="00A71A62">
              <w:rPr>
                <w:rFonts w:ascii="Times New Roman" w:eastAsia="Cambria" w:hAnsi="Times New Roman" w:cs="Times New Roman"/>
                <w:sz w:val="20"/>
                <w:szCs w:val="20"/>
              </w:rPr>
              <w:t>нкетирова</w:t>
            </w:r>
          </w:p>
          <w:p w14:paraId="4C466616"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Cambria" w:hAnsi="Times New Roman" w:cs="Times New Roman"/>
                <w:sz w:val="20"/>
                <w:szCs w:val="20"/>
              </w:rPr>
              <w:t>ние, изучение планов, интервью</w:t>
            </w:r>
          </w:p>
        </w:tc>
        <w:tc>
          <w:tcPr>
            <w:tcW w:w="1134" w:type="dxa"/>
            <w:shd w:val="clear" w:color="auto" w:fill="auto"/>
            <w:vAlign w:val="center"/>
          </w:tcPr>
          <w:p w14:paraId="43C73D7F" w14:textId="77777777" w:rsidR="007B07EA" w:rsidRPr="00A71A62" w:rsidRDefault="007B07EA" w:rsidP="000F5EC8">
            <w:pPr>
              <w:rPr>
                <w:rFonts w:ascii="Times New Roman" w:hAnsi="Times New Roman" w:cs="Times New Roman"/>
                <w:sz w:val="20"/>
                <w:szCs w:val="20"/>
              </w:rPr>
            </w:pPr>
            <w:r w:rsidRPr="00A71A62">
              <w:rPr>
                <w:rFonts w:ascii="Times New Roman" w:eastAsia="Cambria" w:hAnsi="Times New Roman" w:cs="Times New Roman"/>
                <w:sz w:val="20"/>
                <w:szCs w:val="20"/>
              </w:rPr>
              <w:t>Каждую четверть</w:t>
            </w:r>
          </w:p>
        </w:tc>
        <w:tc>
          <w:tcPr>
            <w:tcW w:w="1417" w:type="dxa"/>
            <w:shd w:val="clear" w:color="auto" w:fill="auto"/>
            <w:vAlign w:val="center"/>
          </w:tcPr>
          <w:p w14:paraId="4D8F135E" w14:textId="77777777" w:rsidR="007B07EA" w:rsidRPr="00A71A62" w:rsidRDefault="007B07EA" w:rsidP="000F5EC8">
            <w:pPr>
              <w:pStyle w:val="a4"/>
              <w:rPr>
                <w:rFonts w:ascii="Times New Roman" w:eastAsia="Cambria" w:hAnsi="Times New Roman" w:cs="Times New Roman"/>
                <w:sz w:val="20"/>
                <w:szCs w:val="20"/>
              </w:rPr>
            </w:pPr>
            <w:r w:rsidRPr="00A71A62">
              <w:rPr>
                <w:rFonts w:ascii="Times New Roman" w:eastAsia="Times New Roman" w:hAnsi="Times New Roman" w:cs="Times New Roman"/>
                <w:sz w:val="20"/>
                <w:szCs w:val="20"/>
                <w:lang w:val="ru-RU"/>
              </w:rPr>
              <w:t xml:space="preserve">Заместители директора по ВР </w:t>
            </w:r>
            <w:proofErr w:type="spellStart"/>
            <w:r>
              <w:rPr>
                <w:rFonts w:ascii="Times New Roman" w:eastAsia="Times New Roman" w:hAnsi="Times New Roman" w:cs="Times New Roman"/>
                <w:sz w:val="20"/>
                <w:szCs w:val="20"/>
                <w:lang w:val="ru-RU"/>
              </w:rPr>
              <w:t>Самархан</w:t>
            </w:r>
            <w:proofErr w:type="spellEnd"/>
            <w:r>
              <w:rPr>
                <w:rFonts w:ascii="Times New Roman" w:eastAsia="Times New Roman" w:hAnsi="Times New Roman" w:cs="Times New Roman"/>
                <w:sz w:val="20"/>
                <w:szCs w:val="20"/>
                <w:lang w:val="ru-RU"/>
              </w:rPr>
              <w:t xml:space="preserve"> Е.Е., </w:t>
            </w:r>
            <w:proofErr w:type="spellStart"/>
            <w:r>
              <w:rPr>
                <w:rFonts w:ascii="Times New Roman" w:eastAsia="Times New Roman" w:hAnsi="Times New Roman" w:cs="Times New Roman"/>
                <w:sz w:val="20"/>
                <w:szCs w:val="20"/>
                <w:lang w:val="ru-RU"/>
              </w:rPr>
              <w:t>Абылгазина</w:t>
            </w:r>
            <w:proofErr w:type="spellEnd"/>
            <w:r>
              <w:rPr>
                <w:rFonts w:ascii="Times New Roman" w:eastAsia="Times New Roman" w:hAnsi="Times New Roman" w:cs="Times New Roman"/>
                <w:sz w:val="20"/>
                <w:szCs w:val="20"/>
                <w:lang w:val="ru-RU"/>
              </w:rPr>
              <w:t xml:space="preserve"> Б.Л.</w:t>
            </w:r>
          </w:p>
        </w:tc>
        <w:tc>
          <w:tcPr>
            <w:tcW w:w="1560" w:type="dxa"/>
            <w:shd w:val="clear" w:color="auto" w:fill="auto"/>
            <w:vAlign w:val="center"/>
          </w:tcPr>
          <w:p w14:paraId="04E6DC03" w14:textId="77777777" w:rsidR="007B07EA" w:rsidRPr="00A71A62" w:rsidRDefault="007B07EA" w:rsidP="000F5EC8">
            <w:pPr>
              <w:pStyle w:val="a4"/>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Заседание МО классных руководителей</w:t>
            </w:r>
          </w:p>
        </w:tc>
        <w:tc>
          <w:tcPr>
            <w:tcW w:w="1842" w:type="dxa"/>
            <w:shd w:val="clear" w:color="auto" w:fill="auto"/>
            <w:vAlign w:val="center"/>
          </w:tcPr>
          <w:p w14:paraId="279310EB"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Разработка плана привлечения </w:t>
            </w:r>
            <w:proofErr w:type="spellStart"/>
            <w:r w:rsidRPr="00A71A62">
              <w:rPr>
                <w:rFonts w:ascii="Times New Roman" w:eastAsia="Times New Roman" w:hAnsi="Times New Roman" w:cs="Times New Roman"/>
                <w:sz w:val="20"/>
                <w:szCs w:val="20"/>
                <w:lang w:val="ru-RU"/>
              </w:rPr>
              <w:t>уче</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ников из группы риска по </w:t>
            </w:r>
            <w:proofErr w:type="spellStart"/>
            <w:r w:rsidRPr="00A71A62">
              <w:rPr>
                <w:rFonts w:ascii="Times New Roman" w:eastAsia="Times New Roman" w:hAnsi="Times New Roman" w:cs="Times New Roman"/>
                <w:sz w:val="20"/>
                <w:szCs w:val="20"/>
                <w:lang w:val="ru-RU"/>
              </w:rPr>
              <w:t>пропус</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кам</w:t>
            </w:r>
            <w:proofErr w:type="spellEnd"/>
            <w:r w:rsidRPr="00A71A62">
              <w:rPr>
                <w:rFonts w:ascii="Times New Roman" w:eastAsia="Times New Roman" w:hAnsi="Times New Roman" w:cs="Times New Roman"/>
                <w:sz w:val="20"/>
                <w:szCs w:val="20"/>
                <w:lang w:val="ru-RU"/>
              </w:rPr>
              <w:t xml:space="preserve"> к обществен</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 xml:space="preserve">ной работе и к самоуправлению. </w:t>
            </w:r>
          </w:p>
          <w:p w14:paraId="4FFCD931"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Проведение </w:t>
            </w:r>
            <w:proofErr w:type="spellStart"/>
            <w:r w:rsidRPr="00A71A62">
              <w:rPr>
                <w:rFonts w:ascii="Times New Roman" w:eastAsia="Times New Roman" w:hAnsi="Times New Roman" w:cs="Times New Roman"/>
                <w:sz w:val="20"/>
                <w:szCs w:val="20"/>
                <w:lang w:val="ru-RU"/>
              </w:rPr>
              <w:t>меро</w:t>
            </w:r>
            <w:proofErr w:type="spellEnd"/>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приятий по профи</w:t>
            </w:r>
            <w:r>
              <w:rPr>
                <w:rFonts w:ascii="Times New Roman" w:eastAsia="Times New Roman" w:hAnsi="Times New Roman" w:cs="Times New Roman"/>
                <w:sz w:val="20"/>
                <w:szCs w:val="20"/>
                <w:lang w:val="ru-RU"/>
              </w:rPr>
              <w:t>-</w:t>
            </w:r>
            <w:proofErr w:type="spellStart"/>
            <w:r w:rsidRPr="00A71A62">
              <w:rPr>
                <w:rFonts w:ascii="Times New Roman" w:eastAsia="Times New Roman" w:hAnsi="Times New Roman" w:cs="Times New Roman"/>
                <w:sz w:val="20"/>
                <w:szCs w:val="20"/>
                <w:lang w:val="ru-RU"/>
              </w:rPr>
              <w:t>лактике</w:t>
            </w:r>
            <w:proofErr w:type="spellEnd"/>
            <w:r w:rsidRPr="00A71A62">
              <w:rPr>
                <w:rFonts w:ascii="Times New Roman" w:eastAsia="Times New Roman" w:hAnsi="Times New Roman" w:cs="Times New Roman"/>
                <w:sz w:val="20"/>
                <w:szCs w:val="20"/>
                <w:lang w:val="ru-RU"/>
              </w:rPr>
              <w:t xml:space="preserve"> </w:t>
            </w:r>
            <w:proofErr w:type="spellStart"/>
            <w:r w:rsidRPr="00A71A62">
              <w:rPr>
                <w:rFonts w:ascii="Times New Roman" w:eastAsia="Times New Roman" w:hAnsi="Times New Roman" w:cs="Times New Roman"/>
                <w:sz w:val="20"/>
                <w:szCs w:val="20"/>
                <w:lang w:val="ru-RU"/>
              </w:rPr>
              <w:t>непосеща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емости</w:t>
            </w:r>
            <w:proofErr w:type="spellEnd"/>
            <w:r w:rsidRPr="00A71A62">
              <w:rPr>
                <w:rFonts w:ascii="Times New Roman" w:eastAsia="Times New Roman" w:hAnsi="Times New Roman" w:cs="Times New Roman"/>
                <w:sz w:val="20"/>
                <w:szCs w:val="20"/>
                <w:lang w:val="ru-RU"/>
              </w:rPr>
              <w:t xml:space="preserve"> (беседы, классные часы, собрание, </w:t>
            </w:r>
            <w:proofErr w:type="spellStart"/>
            <w:r w:rsidRPr="00A71A62">
              <w:rPr>
                <w:rFonts w:ascii="Times New Roman" w:eastAsia="Times New Roman" w:hAnsi="Times New Roman" w:cs="Times New Roman"/>
                <w:sz w:val="20"/>
                <w:szCs w:val="20"/>
                <w:lang w:val="ru-RU"/>
              </w:rPr>
              <w:t>заседа</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ние</w:t>
            </w:r>
            <w:proofErr w:type="spellEnd"/>
            <w:r w:rsidRPr="00A71A62">
              <w:rPr>
                <w:rFonts w:ascii="Times New Roman" w:eastAsia="Times New Roman" w:hAnsi="Times New Roman" w:cs="Times New Roman"/>
                <w:sz w:val="20"/>
                <w:szCs w:val="20"/>
                <w:lang w:val="ru-RU"/>
              </w:rPr>
              <w:t xml:space="preserve"> совета </w:t>
            </w:r>
            <w:proofErr w:type="spellStart"/>
            <w:r w:rsidRPr="00A71A62">
              <w:rPr>
                <w:rFonts w:ascii="Times New Roman" w:eastAsia="Times New Roman" w:hAnsi="Times New Roman" w:cs="Times New Roman"/>
                <w:sz w:val="20"/>
                <w:szCs w:val="20"/>
                <w:lang w:val="ru-RU"/>
              </w:rPr>
              <w:t>маль</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чиков</w:t>
            </w:r>
            <w:proofErr w:type="spellEnd"/>
            <w:r w:rsidRPr="00A71A62">
              <w:rPr>
                <w:rFonts w:ascii="Times New Roman" w:eastAsia="Times New Roman" w:hAnsi="Times New Roman" w:cs="Times New Roman"/>
                <w:sz w:val="20"/>
                <w:szCs w:val="20"/>
                <w:lang w:val="ru-RU"/>
              </w:rPr>
              <w:t>, девочек).</w:t>
            </w:r>
          </w:p>
          <w:p w14:paraId="32251421" w14:textId="77777777" w:rsidR="007B07EA" w:rsidRPr="00A71A62" w:rsidRDefault="007B07EA" w:rsidP="000F5EC8">
            <w:pPr>
              <w:spacing w:after="0" w:line="240" w:lineRule="auto"/>
              <w:rPr>
                <w:rFonts w:ascii="Times New Roman" w:eastAsia="Times New Roman" w:hAnsi="Times New Roman" w:cs="Times New Roman"/>
                <w:sz w:val="20"/>
                <w:szCs w:val="20"/>
                <w:lang w:val="ru-RU"/>
              </w:rPr>
            </w:pPr>
            <w:r w:rsidRPr="00A71A62">
              <w:rPr>
                <w:rFonts w:ascii="Times New Roman" w:eastAsia="Times New Roman" w:hAnsi="Times New Roman" w:cs="Times New Roman"/>
                <w:sz w:val="20"/>
                <w:szCs w:val="20"/>
                <w:lang w:val="ru-RU"/>
              </w:rPr>
              <w:t xml:space="preserve">Привлечение </w:t>
            </w:r>
            <w:proofErr w:type="spellStart"/>
            <w:r w:rsidRPr="00A71A62">
              <w:rPr>
                <w:rFonts w:ascii="Times New Roman" w:eastAsia="Times New Roman" w:hAnsi="Times New Roman" w:cs="Times New Roman"/>
                <w:sz w:val="20"/>
                <w:szCs w:val="20"/>
                <w:lang w:val="ru-RU"/>
              </w:rPr>
              <w:t>ро</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дителей</w:t>
            </w:r>
            <w:proofErr w:type="spellEnd"/>
            <w:r w:rsidRPr="00A71A62">
              <w:rPr>
                <w:rFonts w:ascii="Times New Roman" w:eastAsia="Times New Roman" w:hAnsi="Times New Roman" w:cs="Times New Roman"/>
                <w:sz w:val="20"/>
                <w:szCs w:val="20"/>
                <w:lang w:val="ru-RU"/>
              </w:rPr>
              <w:t xml:space="preserve"> к </w:t>
            </w:r>
            <w:proofErr w:type="spellStart"/>
            <w:r w:rsidRPr="00A71A62">
              <w:rPr>
                <w:rFonts w:ascii="Times New Roman" w:eastAsia="Times New Roman" w:hAnsi="Times New Roman" w:cs="Times New Roman"/>
                <w:sz w:val="20"/>
                <w:szCs w:val="20"/>
                <w:lang w:val="ru-RU"/>
              </w:rPr>
              <w:t>отвест</w:t>
            </w:r>
            <w:r>
              <w:rPr>
                <w:rFonts w:ascii="Times New Roman" w:eastAsia="Times New Roman" w:hAnsi="Times New Roman" w:cs="Times New Roman"/>
                <w:sz w:val="20"/>
                <w:szCs w:val="20"/>
                <w:lang w:val="ru-RU"/>
              </w:rPr>
              <w:t>-</w:t>
            </w:r>
            <w:r w:rsidRPr="00A71A62">
              <w:rPr>
                <w:rFonts w:ascii="Times New Roman" w:eastAsia="Times New Roman" w:hAnsi="Times New Roman" w:cs="Times New Roman"/>
                <w:sz w:val="20"/>
                <w:szCs w:val="20"/>
                <w:lang w:val="ru-RU"/>
              </w:rPr>
              <w:t>венности</w:t>
            </w:r>
            <w:proofErr w:type="spellEnd"/>
            <w:r w:rsidRPr="00A71A62">
              <w:rPr>
                <w:rFonts w:ascii="Times New Roman" w:eastAsia="Times New Roman" w:hAnsi="Times New Roman" w:cs="Times New Roman"/>
                <w:sz w:val="20"/>
                <w:szCs w:val="20"/>
                <w:lang w:val="ru-RU"/>
              </w:rPr>
              <w:t>.</w:t>
            </w:r>
          </w:p>
        </w:tc>
        <w:tc>
          <w:tcPr>
            <w:tcW w:w="1423" w:type="dxa"/>
            <w:shd w:val="clear" w:color="auto" w:fill="auto"/>
            <w:vAlign w:val="center"/>
          </w:tcPr>
          <w:p w14:paraId="5381FBF8" w14:textId="77777777" w:rsidR="007B07EA" w:rsidRPr="00A71A62" w:rsidRDefault="007B07EA" w:rsidP="000F5EC8">
            <w:pPr>
              <w:pStyle w:val="a4"/>
              <w:jc w:val="center"/>
              <w:rPr>
                <w:rFonts w:ascii="Times New Roman" w:eastAsia="Cambria" w:hAnsi="Times New Roman" w:cs="Times New Roman"/>
                <w:sz w:val="20"/>
                <w:szCs w:val="20"/>
                <w:lang w:val="ru-RU"/>
              </w:rPr>
            </w:pPr>
            <w:r w:rsidRPr="00A71A62">
              <w:rPr>
                <w:rFonts w:ascii="Times New Roman" w:eastAsia="Cambria" w:hAnsi="Times New Roman" w:cs="Times New Roman"/>
                <w:sz w:val="20"/>
                <w:szCs w:val="20"/>
                <w:lang w:val="ru-RU"/>
              </w:rPr>
              <w:t>1 раз в полугодие</w:t>
            </w:r>
          </w:p>
        </w:tc>
      </w:tr>
    </w:tbl>
    <w:p w14:paraId="58A5E774" w14:textId="77777777" w:rsidR="007B07EA" w:rsidRPr="00A71A62" w:rsidRDefault="007B07EA" w:rsidP="007B07EA">
      <w:pPr>
        <w:rPr>
          <w:rFonts w:ascii="Times New Roman" w:hAnsi="Times New Roman" w:cs="Times New Roman"/>
          <w:sz w:val="20"/>
          <w:szCs w:val="20"/>
        </w:rPr>
      </w:pPr>
    </w:p>
    <w:bookmarkEnd w:id="0"/>
    <w:bookmarkEnd w:id="20"/>
    <w:p w14:paraId="6FAD312B" w14:textId="77777777" w:rsidR="007B07EA" w:rsidRPr="00A71A62" w:rsidRDefault="007B07EA" w:rsidP="007B07EA">
      <w:pPr>
        <w:rPr>
          <w:rFonts w:ascii="Times New Roman" w:hAnsi="Times New Roman" w:cs="Times New Roman"/>
          <w:sz w:val="20"/>
          <w:szCs w:val="20"/>
        </w:rPr>
      </w:pPr>
    </w:p>
    <w:p w14:paraId="3FF0637E" w14:textId="77777777" w:rsidR="00062255" w:rsidRDefault="00062255"/>
    <w:sectPr w:rsidR="00062255" w:rsidSect="007B07EA">
      <w:pgSz w:w="16838" w:h="11906" w:orient="landscape"/>
      <w:pgMar w:top="567" w:right="720" w:bottom="426" w:left="72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BA"/>
    <w:rsid w:val="00062255"/>
    <w:rsid w:val="00231323"/>
    <w:rsid w:val="002535BA"/>
    <w:rsid w:val="007B07E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42A7"/>
  <w15:chartTrackingRefBased/>
  <w15:docId w15:val="{79144A8E-C600-4B2E-8515-2B62C09A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B07EA"/>
    <w:pPr>
      <w:spacing w:after="200" w:line="276" w:lineRule="auto"/>
    </w:pPr>
    <w:rPr>
      <w:rFonts w:ascii="Calibri" w:eastAsia="Calibri" w:hAnsi="Calibri" w:cs="Calibri"/>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7EA"/>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4">
    <w:name w:val="No Spacing"/>
    <w:uiPriority w:val="1"/>
    <w:qFormat/>
    <w:rsid w:val="007B07EA"/>
    <w:pPr>
      <w:spacing w:after="0" w:line="240" w:lineRule="auto"/>
    </w:pPr>
    <w:rPr>
      <w:rFonts w:ascii="Calibri" w:eastAsia="Calibri" w:hAnsi="Calibri" w:cs="Calibri"/>
      <w:lang w:val="kk-KZ" w:eastAsia="ru-RU"/>
    </w:rPr>
  </w:style>
  <w:style w:type="paragraph" w:styleId="a5">
    <w:name w:val="Balloon Text"/>
    <w:basedOn w:val="a"/>
    <w:link w:val="a6"/>
    <w:uiPriority w:val="99"/>
    <w:semiHidden/>
    <w:unhideWhenUsed/>
    <w:rsid w:val="007B07E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07EA"/>
    <w:rPr>
      <w:rFonts w:ascii="Segoe UI" w:eastAsia="Calibri" w:hAnsi="Segoe UI" w:cs="Segoe UI"/>
      <w:sz w:val="18"/>
      <w:szCs w:val="18"/>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2952</Words>
  <Characters>16827</Characters>
  <Application>Microsoft Office Word</Application>
  <DocSecurity>0</DocSecurity>
  <Lines>140</Lines>
  <Paragraphs>39</Paragraphs>
  <ScaleCrop>false</ScaleCrop>
  <Company>SPecialiST RePack</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Рахат Адымова</dc:creator>
  <cp:keywords/>
  <dc:description/>
  <cp:lastModifiedBy>Рахат Адымова</cp:lastModifiedBy>
  <cp:revision>2</cp:revision>
  <dcterms:created xsi:type="dcterms:W3CDTF">2024-10-30T06:25:00Z</dcterms:created>
  <dcterms:modified xsi:type="dcterms:W3CDTF">2024-10-30T06:34:00Z</dcterms:modified>
</cp:coreProperties>
</file>