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FB794" w14:textId="77777777" w:rsidR="006E4D51" w:rsidRPr="00897B0A" w:rsidRDefault="003B310C" w:rsidP="001A0E16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0"/>
          <w:lang w:val="ru-RU"/>
        </w:rPr>
      </w:pPr>
      <w:r w:rsidRPr="00897B0A">
        <w:rPr>
          <w:rFonts w:ascii="Arial Narrow" w:eastAsia="Times New Roman" w:hAnsi="Arial Narrow" w:cs="Times New Roman"/>
          <w:b/>
          <w:sz w:val="24"/>
          <w:szCs w:val="20"/>
          <w:lang w:val="ru-RU"/>
        </w:rPr>
        <w:t>АПРЕЛЬ</w:t>
      </w:r>
    </w:p>
    <w:tbl>
      <w:tblPr>
        <w:tblW w:w="1607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557"/>
        <w:gridCol w:w="1982"/>
        <w:gridCol w:w="84"/>
        <w:gridCol w:w="1192"/>
        <w:gridCol w:w="94"/>
        <w:gridCol w:w="1041"/>
        <w:gridCol w:w="1417"/>
        <w:gridCol w:w="80"/>
        <w:gridCol w:w="774"/>
        <w:gridCol w:w="224"/>
        <w:gridCol w:w="1193"/>
        <w:gridCol w:w="94"/>
        <w:gridCol w:w="1397"/>
        <w:gridCol w:w="21"/>
        <w:gridCol w:w="3167"/>
        <w:gridCol w:w="146"/>
        <w:gridCol w:w="1143"/>
        <w:gridCol w:w="44"/>
      </w:tblGrid>
      <w:tr w:rsidR="003B310C" w:rsidRPr="00897B0A" w14:paraId="11F97359" w14:textId="77777777" w:rsidTr="00CD73D0">
        <w:trPr>
          <w:gridAfter w:val="1"/>
          <w:wAfter w:w="44" w:type="dxa"/>
          <w:trHeight w:val="30"/>
        </w:trPr>
        <w:tc>
          <w:tcPr>
            <w:tcW w:w="422" w:type="dxa"/>
            <w:shd w:val="clear" w:color="auto" w:fill="auto"/>
            <w:vAlign w:val="center"/>
          </w:tcPr>
          <w:p w14:paraId="18B26A41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№ п/п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FA31004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Тема контроля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DAA191B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Цель контроля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920EBC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Объект контроля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5B4BE164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Вид </w:t>
            </w:r>
          </w:p>
          <w:p w14:paraId="0912A1C8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53C8A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 xml:space="preserve">Форма </w:t>
            </w: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контроля</w:t>
            </w: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 xml:space="preserve"> / м</w:t>
            </w: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 xml:space="preserve">етодика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51804D87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Сроки выполне</w:t>
            </w:r>
          </w:p>
          <w:p w14:paraId="422B1440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9B4BDC9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Ответствен</w:t>
            </w:r>
          </w:p>
          <w:p w14:paraId="75E17606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ные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6579B23F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Место рассмотрения</w:t>
            </w:r>
          </w:p>
        </w:tc>
        <w:tc>
          <w:tcPr>
            <w:tcW w:w="3334" w:type="dxa"/>
            <w:gridSpan w:val="3"/>
            <w:shd w:val="clear" w:color="auto" w:fill="auto"/>
            <w:vAlign w:val="center"/>
          </w:tcPr>
          <w:p w14:paraId="08B814A6" w14:textId="77777777" w:rsidR="003B310C" w:rsidRPr="00897B0A" w:rsidRDefault="003B310C" w:rsidP="003B310C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Управлен</w:t>
            </w: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ч</w:t>
            </w: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еское</w:t>
            </w:r>
          </w:p>
          <w:p w14:paraId="18FCDE27" w14:textId="77777777" w:rsidR="003B310C" w:rsidRPr="00897B0A" w:rsidRDefault="003B310C" w:rsidP="003B310C">
            <w:pPr>
              <w:spacing w:after="0" w:line="240" w:lineRule="auto"/>
              <w:ind w:right="-13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решение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37E33A56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Вто</w:t>
            </w: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р</w:t>
            </w: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ич</w:t>
            </w: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  <w:lang w:val="ru-RU"/>
              </w:rPr>
              <w:t>-</w:t>
            </w:r>
          </w:p>
          <w:p w14:paraId="2341C99D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ный конт</w:t>
            </w:r>
          </w:p>
          <w:p w14:paraId="2DE053BE" w14:textId="77777777" w:rsidR="003B310C" w:rsidRPr="00897B0A" w:rsidRDefault="003B310C" w:rsidP="003B31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18"/>
                <w:szCs w:val="20"/>
              </w:rPr>
              <w:t>роль</w:t>
            </w:r>
          </w:p>
        </w:tc>
      </w:tr>
      <w:tr w:rsidR="003B310C" w:rsidRPr="00897B0A" w14:paraId="64A267E7" w14:textId="77777777" w:rsidTr="00CD73D0">
        <w:trPr>
          <w:trHeight w:val="30"/>
        </w:trPr>
        <w:tc>
          <w:tcPr>
            <w:tcW w:w="16071" w:type="dxa"/>
            <w:gridSpan w:val="19"/>
            <w:shd w:val="clear" w:color="auto" w:fill="auto"/>
            <w:vAlign w:val="center"/>
          </w:tcPr>
          <w:p w14:paraId="29CAD036" w14:textId="77777777" w:rsidR="003B310C" w:rsidRPr="00897B0A" w:rsidRDefault="003B310C" w:rsidP="001A0E16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/>
              </w:rPr>
              <w:t>I</w:t>
            </w: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. </w:t>
            </w: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КОНТРОЛЬ ЗА ВЫПОЛНЕНИЕМ НОРМАТИВНЫХ ДОКУМЕНТОВ И</w:t>
            </w:r>
            <w:r w:rsidR="001A0E16"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ВЕДЕНИЕМ ШКОЛЬНОЙ ДОКУМЕНТАЦИИ СОГЛАСНО ТРЕБОВАНИЯМ</w:t>
            </w:r>
          </w:p>
        </w:tc>
      </w:tr>
      <w:tr w:rsidR="006F3B35" w:rsidRPr="00897B0A" w14:paraId="7E8783E5" w14:textId="77777777" w:rsidTr="00CD73D0">
        <w:trPr>
          <w:gridAfter w:val="1"/>
          <w:wAfter w:w="44" w:type="dxa"/>
          <w:trHeight w:val="30"/>
        </w:trPr>
        <w:tc>
          <w:tcPr>
            <w:tcW w:w="422" w:type="dxa"/>
            <w:shd w:val="clear" w:color="auto" w:fill="auto"/>
            <w:vAlign w:val="center"/>
          </w:tcPr>
          <w:p w14:paraId="45790347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E7F8605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D4555BF" w14:textId="7B5DDDEE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уровня</w:t>
            </w:r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подготовки докумен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тов для своевремен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ной и результативной аттестации педагогов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F73164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Портфолио достижений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педагогов 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212E9B3A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5C801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Персональный / и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3CD6903A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7D60CC7" w14:textId="77777777" w:rsidR="00CD73D0" w:rsidRDefault="006F3B35" w:rsidP="009961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Заместитель директора по УР</w:t>
            </w:r>
          </w:p>
          <w:p w14:paraId="0E67CDF3" w14:textId="0DCFB704" w:rsidR="006F3B35" w:rsidRPr="00897B0A" w:rsidRDefault="009961DA" w:rsidP="009961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Р.Д</w:t>
            </w:r>
            <w:r w:rsidR="006F3B35"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3F54A4B1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334" w:type="dxa"/>
            <w:gridSpan w:val="3"/>
            <w:shd w:val="clear" w:color="auto" w:fill="auto"/>
            <w:vAlign w:val="center"/>
          </w:tcPr>
          <w:p w14:paraId="2D3EE3BB" w14:textId="41D68A2F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Ведение графика прохождения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аттест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ации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.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Рассмотрение портфолио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кри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териям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оценивания. Методическое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соп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ровождение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педагогов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при прохождении аттестации.</w:t>
            </w:r>
          </w:p>
          <w:p w14:paraId="60B35712" w14:textId="09EA4623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Инструктаж по правилам прохождения аттестационных процедур с целью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соб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людения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условий к срокам, качеству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до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кументов</w:t>
            </w:r>
            <w:proofErr w:type="spellEnd"/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доказательств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профессио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нального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роста, академической честно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сти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B203B15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6F3B35" w:rsidRPr="00897B0A" w14:paraId="39FC0F3F" w14:textId="77777777" w:rsidTr="00CD73D0">
        <w:trPr>
          <w:gridAfter w:val="1"/>
          <w:wAfter w:w="44" w:type="dxa"/>
          <w:trHeight w:val="30"/>
        </w:trPr>
        <w:tc>
          <w:tcPr>
            <w:tcW w:w="422" w:type="dxa"/>
            <w:shd w:val="clear" w:color="auto" w:fill="auto"/>
            <w:vAlign w:val="center"/>
          </w:tcPr>
          <w:p w14:paraId="2FDBDE48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0EB2DD3" w14:textId="77777777" w:rsidR="006F3B35" w:rsidRPr="006F3B35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F3B3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Проведение </w:t>
            </w:r>
            <w:r w:rsidRPr="006F3B35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промежуточной и </w:t>
            </w:r>
            <w:r w:rsidRPr="006F3B35">
              <w:rPr>
                <w:rFonts w:ascii="Arial Narrow" w:eastAsia="Times New Roman" w:hAnsi="Arial Narrow" w:cs="Times New Roman"/>
                <w:sz w:val="20"/>
                <w:szCs w:val="20"/>
              </w:rPr>
              <w:t>итоговой аттестации обучающихся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949BDEF" w14:textId="77777777" w:rsidR="006F3B35" w:rsidRPr="006F3B35" w:rsidRDefault="006F3B35" w:rsidP="006F3B35">
            <w:pPr>
              <w:pStyle w:val="Standard"/>
              <w:spacing w:line="240" w:lineRule="auto"/>
              <w:rPr>
                <w:rFonts w:ascii="Arial Narrow" w:hAnsi="Arial Narrow" w:cstheme="minorHAnsi"/>
                <w:sz w:val="20"/>
                <w:szCs w:val="28"/>
              </w:rPr>
            </w:pPr>
            <w:r w:rsidRPr="006F3B35">
              <w:rPr>
                <w:rFonts w:ascii="Arial Narrow" w:hAnsi="Arial Narrow" w:cstheme="minorHAnsi"/>
                <w:sz w:val="20"/>
                <w:szCs w:val="28"/>
                <w:lang w:val="kk-KZ"/>
              </w:rPr>
              <w:t>Контроль</w:t>
            </w:r>
            <w:r w:rsidRPr="006F3B35">
              <w:rPr>
                <w:rFonts w:ascii="Arial Narrow" w:hAnsi="Arial Narrow" w:cstheme="minorHAnsi"/>
                <w:sz w:val="20"/>
                <w:szCs w:val="28"/>
              </w:rPr>
              <w:t xml:space="preserve"> состояния работы по подготовке обучающихся 9х, 11х классов к государственной итоговой аттестации.</w:t>
            </w:r>
          </w:p>
          <w:p w14:paraId="1D086234" w14:textId="77777777" w:rsidR="006F3B35" w:rsidRPr="006F3B35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AC196A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1657DE03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ECDF26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Классно-обобщающий / и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зучение документов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71398846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 неделя</w:t>
            </w:r>
          </w:p>
          <w:p w14:paraId="472DCC9B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82304AE" w14:textId="77777777" w:rsidR="00CD73D0" w:rsidRDefault="006F3B35" w:rsidP="00CD7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Заместитель директора по УР</w:t>
            </w:r>
          </w:p>
          <w:p w14:paraId="430F34CB" w14:textId="71467C7F" w:rsidR="006F3B35" w:rsidRPr="00897B0A" w:rsidRDefault="00CD73D0" w:rsidP="00CD7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</w:t>
            </w:r>
            <w:r w:rsidR="006F3B35"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39692B76" w14:textId="77777777" w:rsidR="006F3B35" w:rsidRPr="00897B0A" w:rsidRDefault="006F3B35" w:rsidP="00CD7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Совещание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при директоре</w:t>
            </w:r>
          </w:p>
        </w:tc>
        <w:tc>
          <w:tcPr>
            <w:tcW w:w="3334" w:type="dxa"/>
            <w:gridSpan w:val="3"/>
            <w:shd w:val="clear" w:color="auto" w:fill="auto"/>
            <w:vAlign w:val="center"/>
          </w:tcPr>
          <w:p w14:paraId="12B50DEF" w14:textId="7B915AA5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на заседании </w:t>
            </w:r>
            <w:proofErr w:type="spellStart"/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методичес</w:t>
            </w:r>
            <w:proofErr w:type="spellEnd"/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кого</w:t>
            </w:r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объединения следующих вопросов: </w:t>
            </w:r>
          </w:p>
          <w:p w14:paraId="737E358D" w14:textId="77777777" w:rsidR="009961D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- соответствие заданий целям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обуче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</w:p>
          <w:p w14:paraId="46E448EA" w14:textId="0831A471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- объём заданий, </w:t>
            </w:r>
          </w:p>
          <w:p w14:paraId="3ECE1099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- наличие инструкций для выполнения заданий, </w:t>
            </w:r>
          </w:p>
          <w:p w14:paraId="025FA463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- время выполнения, </w:t>
            </w:r>
          </w:p>
          <w:p w14:paraId="2A322589" w14:textId="4BD94C65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 особенности оценивания по языковым предметам по четырем видам реч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вой деятельности (аудирование (слушание), говорение, чтение, письмо),</w:t>
            </w:r>
          </w:p>
          <w:p w14:paraId="60D6BBC2" w14:textId="06CA9E03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 регламент оценивания навыков ауди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рования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(слушания) и говорения.</w:t>
            </w:r>
          </w:p>
          <w:p w14:paraId="28EDDACB" w14:textId="77933935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Усиление работы заместителей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дирек</w:t>
            </w:r>
            <w:proofErr w:type="spellEnd"/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тора по учебной работе, координаторов по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критериальному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оцениванию,  (</w:t>
            </w:r>
            <w:proofErr w:type="spellStart"/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обу</w:t>
            </w:r>
            <w:proofErr w:type="spellEnd"/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чающие семинары, коучинги, индивиду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альные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и групповые консультации,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вза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имообучение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взаимопомощь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педаго</w:t>
            </w:r>
            <w:r w:rsidR="009961D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гов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).</w:t>
            </w:r>
          </w:p>
          <w:p w14:paraId="47EF6501" w14:textId="192A8738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Рассмотрение на педагогическом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</w:t>
            </w:r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вопроса о подготовке к итоговой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ат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тестации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(ИА)</w:t>
            </w:r>
          </w:p>
          <w:p w14:paraId="4602A73D" w14:textId="247C2AF6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Проведение инструктажа для педагогов, участвующих в ИА, с целью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соблюде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единого подхода к проведению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эк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замена</w:t>
            </w:r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оцениванию работ,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академи</w:t>
            </w:r>
            <w:proofErr w:type="spellEnd"/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ческой честности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ED69AC3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6F3B35" w:rsidRPr="00897B0A" w14:paraId="0CC30214" w14:textId="77777777" w:rsidTr="00CD73D0">
        <w:trPr>
          <w:trHeight w:val="30"/>
        </w:trPr>
        <w:tc>
          <w:tcPr>
            <w:tcW w:w="16071" w:type="dxa"/>
            <w:gridSpan w:val="19"/>
            <w:shd w:val="clear" w:color="auto" w:fill="auto"/>
            <w:vAlign w:val="center"/>
          </w:tcPr>
          <w:p w14:paraId="15E1A6A7" w14:textId="77777777" w:rsidR="006F3B35" w:rsidRPr="00897B0A" w:rsidRDefault="006F3B35" w:rsidP="006F3B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lastRenderedPageBreak/>
              <w:t>2. КОНТРОЛЬ ЗА КАЧЕСТВОМ УЧЕБНОГО ПРОЦЕССА</w:t>
            </w:r>
          </w:p>
        </w:tc>
      </w:tr>
      <w:tr w:rsidR="006F3B35" w:rsidRPr="00897B0A" w14:paraId="128F2F6E" w14:textId="77777777" w:rsidTr="00CD73D0">
        <w:trPr>
          <w:gridAfter w:val="1"/>
          <w:wAfter w:w="43" w:type="dxa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36F97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C1C8" w14:textId="263EEF85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Уровень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разви</w:t>
            </w:r>
            <w:r w:rsidR="00CD73D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-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тия навыков говорения у обучающихся 8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-ых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классов по предмету английский язык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EBE6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Определение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языковых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компетенций и навыков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говорения  по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английско</w:t>
            </w:r>
            <w:proofErr w:type="spellStart"/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му</w:t>
            </w:r>
            <w:proofErr w:type="spellEnd"/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язык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0B303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Уроки английского языка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в 8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-ых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классах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7FD6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Тематич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е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176D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Предметно-обобщающий /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посещение и анализ уроков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6C9D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1 неделя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AFD6" w14:textId="08B339AD" w:rsidR="006F3B35" w:rsidRPr="00897B0A" w:rsidRDefault="006F3B35" w:rsidP="00CD7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Р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уководител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ь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МО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D73D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Жанабекова</w:t>
            </w:r>
            <w:proofErr w:type="spellEnd"/>
            <w:r w:rsidR="00CD73D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Р.В.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4E55" w14:textId="77777777" w:rsidR="006F3B35" w:rsidRPr="00897B0A" w:rsidRDefault="006F3B35" w:rsidP="00CD7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Заседание МО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BF17" w14:textId="77777777" w:rsidR="006F3B35" w:rsidRPr="00897B0A" w:rsidRDefault="006F3B35" w:rsidP="00CD73D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Административные срезы знаний по предмету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английского языка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в 8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 xml:space="preserve"> б </w:t>
            </w:r>
            <w:r w:rsidRPr="00897B0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классе.</w:t>
            </w:r>
          </w:p>
          <w:p w14:paraId="75698F46" w14:textId="77777777" w:rsidR="006F3B35" w:rsidRPr="00897B0A" w:rsidRDefault="006F3B35" w:rsidP="006F3B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Рассмотрение вопроса повышения качества знаний по предметам на заседаниях МО. </w:t>
            </w:r>
          </w:p>
          <w:p w14:paraId="6DAA656E" w14:textId="77777777" w:rsidR="006F3B35" w:rsidRPr="00897B0A" w:rsidRDefault="006F3B35" w:rsidP="006F3B3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Разработка  и</w:t>
            </w:r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применение цифровых образовательных ресурсов педагогами для создания условий сопутствующего повторения и индивидуализации обучения.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0BE5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F3B35" w:rsidRPr="00897B0A" w14:paraId="2C6FFF50" w14:textId="77777777" w:rsidTr="00CD73D0">
        <w:trPr>
          <w:gridAfter w:val="1"/>
          <w:wAfter w:w="43" w:type="dxa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3D45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3D49" w14:textId="77777777" w:rsidR="006F3B35" w:rsidRPr="002D5919" w:rsidRDefault="006F3B35" w:rsidP="006F3B3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Подготовка к международным и внутренним исследованиям ПИЗА, МОДО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DC5A" w14:textId="77777777" w:rsidR="006F3B35" w:rsidRPr="0052501E" w:rsidRDefault="006F3B35" w:rsidP="006F3B3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Определение качества прохождения </w:t>
            </w:r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пробных  тестов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на платформе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тестер.кз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69CC" w14:textId="77777777" w:rsidR="006F3B35" w:rsidRPr="002D5919" w:rsidRDefault="006F3B35" w:rsidP="006F3B3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Тестирование обучающихся 4,9 классов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68FC0" w14:textId="77777777" w:rsidR="006F3B35" w:rsidRPr="00921F51" w:rsidRDefault="006F3B35" w:rsidP="006F3B3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8E05" w14:textId="7D2DA031" w:rsidR="006F3B35" w:rsidRPr="00921F51" w:rsidRDefault="006F3B35" w:rsidP="006F3B3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Изучение и анализ </w:t>
            </w:r>
            <w:proofErr w:type="spellStart"/>
            <w:proofErr w:type="gram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резуль</w:t>
            </w:r>
            <w:proofErr w:type="spellEnd"/>
            <w:r w:rsidR="00CD73D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татов</w:t>
            </w:r>
            <w:proofErr w:type="gramEnd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тестиро</w:t>
            </w:r>
            <w:r w:rsidR="00CD73D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ваний</w:t>
            </w:r>
            <w:proofErr w:type="spellEnd"/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246A" w14:textId="77777777" w:rsidR="006F3B35" w:rsidRDefault="006F3B35" w:rsidP="006F3B3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4 неделя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E51A" w14:textId="77777777" w:rsidR="006F3B35" w:rsidRPr="002D5919" w:rsidRDefault="006F3B35" w:rsidP="00CD73D0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Директор школы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F42D" w14:textId="77777777" w:rsidR="006F3B35" w:rsidRPr="00921F51" w:rsidRDefault="006F3B35" w:rsidP="00CD73D0">
            <w:pPr>
              <w:spacing w:after="0" w:line="240" w:lineRule="auto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Совещание при директоре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6B77" w14:textId="5A6763B2" w:rsidR="006F3B35" w:rsidRPr="002D5919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Анализ результатов и </w:t>
            </w:r>
            <w:proofErr w:type="gram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совершенство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вание</w:t>
            </w:r>
            <w:proofErr w:type="spellEnd"/>
            <w:proofErr w:type="gramEnd"/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подготовки (справка)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9DA7" w14:textId="77777777" w:rsidR="006F3B35" w:rsidRDefault="006F3B35" w:rsidP="006F3B35">
            <w:pPr>
              <w:spacing w:after="0" w:line="240" w:lineRule="auto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</w:tr>
      <w:tr w:rsidR="006F3B35" w:rsidRPr="00897B0A" w14:paraId="75203C20" w14:textId="77777777" w:rsidTr="00CD73D0">
        <w:tc>
          <w:tcPr>
            <w:tcW w:w="160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6C43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III. КОНТРОЛЬ ЗА РАБОТОЙ ПО ВОСПОЛНЕНИЮ ПРОБЕЛОВ В ЗНАНИЯХ </w:t>
            </w: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 ЗА РАБОТОЙ СО СЛАБОУСПЕВАЮЩИМИ</w:t>
            </w:r>
          </w:p>
        </w:tc>
      </w:tr>
      <w:tr w:rsidR="006F3B35" w:rsidRPr="00897B0A" w14:paraId="26EA1F1F" w14:textId="77777777" w:rsidTr="00CD73D0">
        <w:tblPrEx>
          <w:jc w:val="center"/>
          <w:tblInd w:w="0" w:type="dxa"/>
        </w:tblPrEx>
        <w:trPr>
          <w:gridAfter w:val="1"/>
          <w:wAfter w:w="44" w:type="dxa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0AF8624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8BA1049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Состояние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работы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по устранению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пробел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ов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в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начальных  классах</w:t>
            </w:r>
            <w:proofErr w:type="gramEnd"/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350F8814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эффективности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2FE42CA7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Учащиеся начальных классов </w:t>
            </w:r>
          </w:p>
          <w:p w14:paraId="5F91BDC9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52AADEB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Фронтальный</w:t>
            </w:r>
          </w:p>
          <w:p w14:paraId="015F11C7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3739A715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Наблюдение,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9CB956A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58766742" w14:textId="77777777" w:rsidR="00CD73D0" w:rsidRDefault="006F3B35" w:rsidP="00CD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</w:p>
          <w:p w14:paraId="522FDF12" w14:textId="6DCC7A22" w:rsidR="006F3B35" w:rsidRPr="00897B0A" w:rsidRDefault="00CD73D0" w:rsidP="00CD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CD73D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Pr="00CD73D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8D8E08" w14:textId="700E407A" w:rsidR="006F3B35" w:rsidRPr="00897B0A" w:rsidRDefault="006F3B35" w:rsidP="00CD73D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овещание при директоре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7E8E903C" w14:textId="0953B90D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Совместное планирование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уроков с использованием подхода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Lesson Study,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выбор темы исследования, способ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ствующей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ликвидации или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уменьше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нию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пробелов в знаниях</w:t>
            </w:r>
          </w:p>
          <w:p w14:paraId="3E404B01" w14:textId="3FEBC498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етодическое сопровождение педаго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гов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, разработка рекомендаций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по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рабо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те</w:t>
            </w:r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с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пробелами, затруднениями и рег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рессом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38A2CEB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6F3B35" w:rsidRPr="00897B0A" w14:paraId="07E68BF3" w14:textId="77777777" w:rsidTr="00CD73D0">
        <w:tblPrEx>
          <w:jc w:val="center"/>
          <w:tblInd w:w="0" w:type="dxa"/>
        </w:tblPrEx>
        <w:trPr>
          <w:gridAfter w:val="1"/>
          <w:wAfter w:w="44" w:type="dxa"/>
          <w:trHeight w:val="97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7EB8A360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C60A625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ыявлени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е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причин и последствий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неуспеваемости</w:t>
            </w: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72D28E1D" w14:textId="286B506A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Своевременное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выяв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ление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причин и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сниже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ние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последствий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неус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певаемости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успеш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ное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обучение учеников по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естественнонауч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но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му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направлени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ю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12A2E2FA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Работа по восполнению знаний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чителей  естественнонаучн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го</w:t>
            </w:r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объединении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DEA4ECA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70DD572C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7666313C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Cambria" w:hAnsi="Arial Narrow" w:cs="Cambria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 неделя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497BCD8C" w14:textId="32DBEA0C" w:rsidR="006F3B35" w:rsidRPr="00897B0A" w:rsidRDefault="006F3B35" w:rsidP="00CD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CD73D0" w:rsidRPr="00CD73D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CD73D0" w:rsidRPr="00CD73D0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  <w:p w14:paraId="2D894C5A" w14:textId="39AE9252" w:rsidR="006F3B35" w:rsidRPr="00897B0A" w:rsidRDefault="006F3B35" w:rsidP="00CD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уководители МО</w:t>
            </w:r>
          </w:p>
          <w:p w14:paraId="0742E008" w14:textId="77777777" w:rsidR="006F3B35" w:rsidRPr="00897B0A" w:rsidRDefault="006F3B35" w:rsidP="00CD73D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B994363" w14:textId="77777777" w:rsidR="006F3B35" w:rsidRPr="00897B0A" w:rsidRDefault="006F3B35" w:rsidP="00CD73D0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14:paraId="31BAF473" w14:textId="77777777" w:rsidR="006F3B35" w:rsidRPr="00897B0A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Организация работы творческих групп по отдельным проблемам </w:t>
            </w:r>
          </w:p>
          <w:p w14:paraId="6C409E31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Привлечение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стейкхолдеров по повышению мотивации отстающих учеников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0601A368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F3B35" w:rsidRPr="00897B0A" w14:paraId="64A681A3" w14:textId="77777777" w:rsidTr="00CD73D0">
        <w:tblPrEx>
          <w:jc w:val="center"/>
          <w:tblInd w:w="0" w:type="dxa"/>
        </w:tblPrEx>
        <w:trPr>
          <w:trHeight w:val="97"/>
          <w:jc w:val="center"/>
        </w:trPr>
        <w:tc>
          <w:tcPr>
            <w:tcW w:w="16071" w:type="dxa"/>
            <w:gridSpan w:val="19"/>
            <w:shd w:val="clear" w:color="auto" w:fill="auto"/>
          </w:tcPr>
          <w:p w14:paraId="3293A17A" w14:textId="77777777" w:rsidR="006F3B35" w:rsidRPr="00897B0A" w:rsidRDefault="006F3B35" w:rsidP="006F3B3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IV. УЧЕБНО-ИССЛЕДОВАТЕЛЬСКАЯ ДЕЯТЕЛЬНОСТЬ</w:t>
            </w:r>
          </w:p>
        </w:tc>
      </w:tr>
      <w:tr w:rsidR="006F3B35" w:rsidRPr="00897B0A" w14:paraId="011DEF84" w14:textId="77777777" w:rsidTr="00CD73D0">
        <w:tblPrEx>
          <w:tblLook w:val="0000" w:firstRow="0" w:lastRow="0" w:firstColumn="0" w:lastColumn="0" w:noHBand="0" w:noVBand="0"/>
        </w:tblPrEx>
        <w:trPr>
          <w:cantSplit/>
          <w:trHeight w:val="545"/>
        </w:trPr>
        <w:tc>
          <w:tcPr>
            <w:tcW w:w="1607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2C85" w14:textId="77777777" w:rsidR="006F3B35" w:rsidRPr="00897B0A" w:rsidRDefault="006F3B35" w:rsidP="006F3B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V.</w:t>
            </w: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КОНТРОЛЬ ЗА УРОВНЕМ МАСТЕРСТВА </w:t>
            </w:r>
          </w:p>
          <w:p w14:paraId="3460D025" w14:textId="77777777" w:rsidR="006F3B35" w:rsidRPr="00897B0A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И СОСТОЯНИЕМ МЕТОДИЧЕСКОЙ ГОТОВНОСТИ УЧИТЕЛЯ</w:t>
            </w:r>
          </w:p>
        </w:tc>
      </w:tr>
    </w:tbl>
    <w:p w14:paraId="747A46C9" w14:textId="77777777" w:rsidR="00CF4250" w:rsidRPr="00897B0A" w:rsidRDefault="006E4D51" w:rsidP="008D62F1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val="ru-RU"/>
        </w:rPr>
      </w:pPr>
      <w:r w:rsidRPr="00897B0A">
        <w:rPr>
          <w:rFonts w:ascii="Arial Narrow" w:eastAsia="Times New Roman" w:hAnsi="Arial Narrow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8D62F1" w:rsidRPr="00897B0A">
        <w:rPr>
          <w:rFonts w:ascii="Arial Narrow" w:eastAsia="Times New Roman" w:hAnsi="Arial Narrow" w:cs="Times New Roman"/>
          <w:b/>
          <w:sz w:val="20"/>
          <w:szCs w:val="20"/>
          <w:lang w:val="ru-RU"/>
        </w:rPr>
        <w:t xml:space="preserve">                              </w:t>
      </w: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985"/>
        <w:gridCol w:w="1417"/>
        <w:gridCol w:w="1560"/>
        <w:gridCol w:w="1559"/>
        <w:gridCol w:w="992"/>
        <w:gridCol w:w="1559"/>
        <w:gridCol w:w="1418"/>
        <w:gridCol w:w="39"/>
        <w:gridCol w:w="2229"/>
        <w:gridCol w:w="39"/>
        <w:gridCol w:w="1237"/>
      </w:tblGrid>
      <w:tr w:rsidR="00CF624D" w:rsidRPr="00897B0A" w14:paraId="4505B2CA" w14:textId="77777777" w:rsidTr="006F3B35"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A70D4" w14:textId="77777777" w:rsidR="00CF624D" w:rsidRPr="006F3B35" w:rsidRDefault="006F3B35" w:rsidP="00547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731EF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Работа творческих/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исследовательских групп</w:t>
            </w:r>
          </w:p>
        </w:tc>
        <w:tc>
          <w:tcPr>
            <w:tcW w:w="1985" w:type="dxa"/>
            <w:shd w:val="clear" w:color="auto" w:fill="auto"/>
          </w:tcPr>
          <w:p w14:paraId="27D36B27" w14:textId="37F8BA71" w:rsidR="00CF624D" w:rsidRPr="00897B0A" w:rsidRDefault="00CF624D" w:rsidP="00CF624D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Определение 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эффек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тивности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о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рганизаци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и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и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проведени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Lesson</w:t>
            </w:r>
            <w:proofErr w:type="gram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study с целью улучшения практики  педагогов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C27C06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1CEF9C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211035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Анкетирование</w:t>
            </w:r>
          </w:p>
          <w:p w14:paraId="2077A79C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Наблюдение</w:t>
            </w:r>
          </w:p>
          <w:p w14:paraId="2965C3CB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51E75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E54EF" w14:textId="4DB0135B" w:rsidR="00CF624D" w:rsidRPr="00897B0A" w:rsidRDefault="00CF624D" w:rsidP="00CD7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CD73D0" w:rsidRP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Адымова </w:t>
            </w:r>
            <w:proofErr w:type="gramStart"/>
            <w:r w:rsidR="00CD73D0" w:rsidRP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Р.Д</w:t>
            </w:r>
            <w:proofErr w:type="gramEnd"/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D13EA" w14:textId="77777777" w:rsidR="00CF624D" w:rsidRPr="00897B0A" w:rsidRDefault="00CF624D" w:rsidP="00CD73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Заседание методического совета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1CF98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Проведение открытых уроков,  посещение уроков учителей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</w:rPr>
              <w:t>участие в школьных, районных НПК, олимпиадах, конкурсах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860763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47D61C88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7C1176C1" w14:textId="77777777" w:rsidR="00CF624D" w:rsidRPr="00897B0A" w:rsidRDefault="00CF624D" w:rsidP="00CF6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1 полугодие</w:t>
            </w:r>
          </w:p>
        </w:tc>
      </w:tr>
      <w:tr w:rsidR="006F3B35" w:rsidRPr="00897B0A" w14:paraId="0D746BD1" w14:textId="77777777" w:rsidTr="006F3B35">
        <w:trPr>
          <w:cantSplit/>
          <w:trHeight w:val="240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BFC9" w14:textId="77777777" w:rsidR="006F3B35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lastRenderedPageBreak/>
              <w:t>2</w:t>
            </w:r>
          </w:p>
          <w:p w14:paraId="12D231AD" w14:textId="77777777" w:rsidR="006F3B35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24C88168" w14:textId="77777777" w:rsidR="006F3B35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3B19382A" w14:textId="77777777" w:rsidR="006F3B35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518C84BD" w14:textId="77777777" w:rsidR="006F3B35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16CD2C91" w14:textId="77777777" w:rsidR="006F3B35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58336B59" w14:textId="77777777" w:rsidR="006F3B35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  <w:p w14:paraId="47AA29C5" w14:textId="77777777" w:rsidR="006F3B35" w:rsidRPr="00486BD7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4EBE" w14:textId="77777777" w:rsidR="006F3B35" w:rsidRPr="00486BD7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Методический уровень педагогов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06C99B" w14:textId="77777777" w:rsidR="006F3B35" w:rsidRPr="00F16358" w:rsidRDefault="006F3B35" w:rsidP="006F3B35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уровня и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спользовани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11F71" w14:textId="77777777" w:rsidR="006F3B35" w:rsidRPr="00F16358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0D9D" w14:textId="77777777" w:rsidR="006F3B35" w:rsidRPr="00F16358" w:rsidRDefault="006F3B35" w:rsidP="006F3B35">
            <w:pPr>
              <w:rPr>
                <w:rFonts w:ascii="Arial Narrow" w:hAnsi="Arial Narrow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1886" w14:textId="77777777" w:rsidR="006F3B35" w:rsidRPr="00F16358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BA5F" w14:textId="77777777" w:rsidR="006F3B35" w:rsidRPr="00486BD7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CBB7" w14:textId="402F7376" w:rsidR="006F3B35" w:rsidRPr="00F16358" w:rsidRDefault="006F3B35" w:rsidP="00CD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1966" w14:textId="77777777" w:rsidR="006F3B35" w:rsidRPr="00F16358" w:rsidRDefault="006F3B35" w:rsidP="00CD73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  <w:p w14:paraId="32DD49E1" w14:textId="77777777" w:rsidR="006F3B35" w:rsidRPr="00F16358" w:rsidRDefault="006F3B35" w:rsidP="00CD7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FED3" w14:textId="77777777" w:rsidR="006F3B35" w:rsidRPr="00F16358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ровести мастер-класс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организовать  Lesson</w:t>
            </w:r>
            <w:proofErr w:type="gramEnd"/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Study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C670" w14:textId="77777777" w:rsidR="006F3B35" w:rsidRPr="00F16358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6F3B35" w:rsidRPr="00897B0A" w14:paraId="4A8FE8E4" w14:textId="77777777" w:rsidTr="006F3B35"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DC16" w14:textId="77777777" w:rsidR="006F3B35" w:rsidRPr="006F3B35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0372" w14:textId="77777777" w:rsidR="006F3B35" w:rsidRPr="00F16358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9102E1" w14:textId="77777777" w:rsidR="006F3B35" w:rsidRPr="00F16358" w:rsidRDefault="006F3B35" w:rsidP="006F3B35">
            <w:pPr>
              <w:spacing w:after="0" w:line="240" w:lineRule="auto"/>
              <w:ind w:left="20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Определение уровня и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спользовани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я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личностно-ориентированного подхода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8631B" w14:textId="77777777" w:rsidR="006F3B35" w:rsidRPr="00F16358" w:rsidRDefault="006F3B35" w:rsidP="006F3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D5D4" w14:textId="77777777" w:rsidR="006F3B35" w:rsidRPr="00F16358" w:rsidRDefault="006F3B35" w:rsidP="006F3B35">
            <w:pPr>
              <w:rPr>
                <w:rFonts w:ascii="Arial Narrow" w:hAnsi="Arial Narrow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Тематический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09BF" w14:textId="77777777" w:rsidR="006F3B35" w:rsidRPr="00F16358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B529" w14:textId="77777777" w:rsidR="006F3B35" w:rsidRPr="00486BD7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B864" w14:textId="0490E9AD" w:rsidR="006F3B35" w:rsidRPr="00F16358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Заместитель директора по УР </w:t>
            </w:r>
            <w:r w:rsidR="00CD73D0" w:rsidRPr="00CD73D0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Адымова Р.Д</w:t>
            </w:r>
            <w:r w:rsidRPr="00F16358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ADA4" w14:textId="77777777" w:rsidR="006F3B35" w:rsidRPr="00F16358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5A33" w14:textId="77777777" w:rsidR="006F3B35" w:rsidRPr="00F16358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16358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Обмен опытом на заседании МО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267A" w14:textId="77777777" w:rsidR="006F3B35" w:rsidRPr="00F16358" w:rsidRDefault="006F3B35" w:rsidP="006F3B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</w:p>
        </w:tc>
      </w:tr>
      <w:tr w:rsidR="006F3B35" w:rsidRPr="00897B0A" w14:paraId="580F42AB" w14:textId="77777777" w:rsidTr="006F3B35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16161" w:type="dxa"/>
            <w:gridSpan w:val="13"/>
            <w:shd w:val="clear" w:color="auto" w:fill="auto"/>
            <w:vAlign w:val="center"/>
          </w:tcPr>
          <w:p w14:paraId="0DE6531D" w14:textId="77777777" w:rsidR="006F3B35" w:rsidRPr="00897B0A" w:rsidRDefault="006F3B35" w:rsidP="006F3B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ru-RU"/>
              </w:rPr>
            </w:pPr>
            <w:bookmarkStart w:id="0" w:name="_heading=h.30j0zll" w:colFirst="0" w:colLast="0"/>
            <w:bookmarkEnd w:id="0"/>
            <w:r w:rsidRPr="00897B0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VI. КОНТРОЛЬ ЗА КАЧЕСТВОМ ВОСПИТАТЕЛЬНОГО ПРОЦЕССА, ПРОВЕДЕНИЕМ МЕРОПРИЯТИЙ</w:t>
            </w:r>
          </w:p>
        </w:tc>
      </w:tr>
      <w:tr w:rsidR="006F3B35" w:rsidRPr="00897B0A" w14:paraId="1F8814E2" w14:textId="77777777" w:rsidTr="006F3B35">
        <w:tblPrEx>
          <w:jc w:val="center"/>
          <w:tblInd w:w="0" w:type="dxa"/>
          <w:tblLook w:val="0400" w:firstRow="0" w:lastRow="0" w:firstColumn="0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14:paraId="5C7D90BB" w14:textId="77777777" w:rsidR="006F3B35" w:rsidRPr="00897B0A" w:rsidRDefault="006F3B35" w:rsidP="006F3B3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8264460" w14:textId="77777777" w:rsidR="006F3B35" w:rsidRPr="00897B0A" w:rsidRDefault="006F3B35" w:rsidP="006F3B3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1985" w:type="dxa"/>
            <w:shd w:val="clear" w:color="auto" w:fill="auto"/>
          </w:tcPr>
          <w:p w14:paraId="4F1A0D09" w14:textId="77777777" w:rsidR="006F3B35" w:rsidRPr="00897B0A" w:rsidRDefault="006F3B35" w:rsidP="006F3B3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417" w:type="dxa"/>
            <w:shd w:val="clear" w:color="auto" w:fill="auto"/>
          </w:tcPr>
          <w:p w14:paraId="3572FD45" w14:textId="77777777" w:rsidR="006F3B35" w:rsidRPr="00897B0A" w:rsidRDefault="006F3B35" w:rsidP="006F3B3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</w:rPr>
              <w:t>Р</w:t>
            </w:r>
            <w:proofErr w:type="spellStart"/>
            <w:r w:rsidRPr="00897B0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абота</w:t>
            </w:r>
            <w:proofErr w:type="spellEnd"/>
            <w:r w:rsidRPr="00897B0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с р</w:t>
            </w:r>
            <w:r w:rsidRPr="00897B0A">
              <w:rPr>
                <w:rFonts w:ascii="Arial Narrow" w:eastAsia="Cambria" w:hAnsi="Arial Narrow" w:cs="Times New Roman"/>
                <w:sz w:val="20"/>
                <w:szCs w:val="20"/>
              </w:rPr>
              <w:t>одител</w:t>
            </w:r>
            <w:proofErr w:type="spellStart"/>
            <w:r w:rsidRPr="00897B0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ями</w:t>
            </w:r>
            <w:proofErr w:type="spellEnd"/>
            <w:r w:rsidRPr="00897B0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176B023B" w14:textId="77777777" w:rsidR="006F3B35" w:rsidRPr="00897B0A" w:rsidRDefault="006F3B35" w:rsidP="006F3B3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Тематический</w:t>
            </w:r>
          </w:p>
        </w:tc>
        <w:tc>
          <w:tcPr>
            <w:tcW w:w="1559" w:type="dxa"/>
            <w:shd w:val="clear" w:color="auto" w:fill="auto"/>
          </w:tcPr>
          <w:p w14:paraId="7F4153D1" w14:textId="77777777" w:rsidR="006F3B35" w:rsidRPr="00897B0A" w:rsidRDefault="006F3B35" w:rsidP="006F3B3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</w:rPr>
              <w:t>опросы, интервью</w:t>
            </w:r>
          </w:p>
        </w:tc>
        <w:tc>
          <w:tcPr>
            <w:tcW w:w="992" w:type="dxa"/>
            <w:shd w:val="clear" w:color="auto" w:fill="auto"/>
          </w:tcPr>
          <w:p w14:paraId="08397696" w14:textId="77777777" w:rsidR="006F3B35" w:rsidRPr="00897B0A" w:rsidRDefault="006F3B35" w:rsidP="006F3B3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559" w:type="dxa"/>
            <w:shd w:val="clear" w:color="auto" w:fill="auto"/>
          </w:tcPr>
          <w:p w14:paraId="1F86FD22" w14:textId="5DC5B819" w:rsidR="006F3B35" w:rsidRPr="00897B0A" w:rsidRDefault="006F3B35" w:rsidP="003A017E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Заместите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ли директора по ВР </w:t>
            </w:r>
            <w:proofErr w:type="spellStart"/>
            <w:r w:rsidR="003A017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Абылгазина</w:t>
            </w:r>
            <w:proofErr w:type="spellEnd"/>
            <w:r w:rsidR="003A017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Б.Л.</w:t>
            </w:r>
          </w:p>
        </w:tc>
        <w:tc>
          <w:tcPr>
            <w:tcW w:w="1418" w:type="dxa"/>
            <w:shd w:val="clear" w:color="auto" w:fill="auto"/>
          </w:tcPr>
          <w:p w14:paraId="18A9D460" w14:textId="77777777" w:rsidR="006F3B35" w:rsidRPr="00897B0A" w:rsidRDefault="006F3B35" w:rsidP="003A017E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</w:rPr>
              <w:t>Заседа</w:t>
            </w:r>
          </w:p>
          <w:p w14:paraId="4645243E" w14:textId="053473D9" w:rsidR="006F3B35" w:rsidRPr="00897B0A" w:rsidRDefault="006F3B35" w:rsidP="003A017E">
            <w:pPr>
              <w:pStyle w:val="a4"/>
              <w:jc w:val="center"/>
              <w:rPr>
                <w:rFonts w:ascii="Arial Narrow" w:eastAsia="Cambria" w:hAnsi="Arial Narrow" w:cs="Times New Roman"/>
                <w:sz w:val="20"/>
                <w:szCs w:val="20"/>
              </w:rPr>
            </w:pPr>
            <w:r w:rsidRPr="00897B0A">
              <w:rPr>
                <w:rFonts w:ascii="Arial Narrow" w:eastAsia="Cambria" w:hAnsi="Arial Narrow" w:cs="Times New Roman"/>
                <w:sz w:val="20"/>
                <w:szCs w:val="20"/>
              </w:rPr>
              <w:t>ние штаба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DFF491B" w14:textId="65D200D7" w:rsidR="006F3B35" w:rsidRPr="003A017E" w:rsidRDefault="006F3B35" w:rsidP="003A017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</w:pP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Усиление методической работы с классными руководителями (обучаю</w:t>
            </w:r>
            <w:r w:rsidR="003A017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щие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семинары, совместная разработка родительских собраний, разнообразие форм работы взаимодействия с родителями и </w:t>
            </w:r>
            <w:proofErr w:type="gram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т.д.)</w:t>
            </w:r>
            <w:proofErr w:type="spellStart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Повы</w:t>
            </w:r>
            <w:proofErr w:type="gramEnd"/>
            <w:r w:rsidR="003A017E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-</w:t>
            </w:r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>шение</w:t>
            </w:r>
            <w:proofErr w:type="spellEnd"/>
            <w:r w:rsidRPr="00897B0A">
              <w:rPr>
                <w:rFonts w:ascii="Arial Narrow" w:eastAsia="Times New Roman" w:hAnsi="Arial Narrow" w:cs="Times New Roman"/>
                <w:sz w:val="20"/>
                <w:szCs w:val="20"/>
                <w:lang w:val="ru-RU"/>
              </w:rPr>
              <w:t xml:space="preserve">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A46A1F" w14:textId="77777777" w:rsidR="006F3B35" w:rsidRPr="00897B0A" w:rsidRDefault="006F3B35" w:rsidP="006F3B35">
            <w:pPr>
              <w:pStyle w:val="a4"/>
              <w:rPr>
                <w:rFonts w:ascii="Arial Narrow" w:eastAsia="Cambria" w:hAnsi="Arial Narrow" w:cs="Times New Roman"/>
                <w:sz w:val="20"/>
                <w:szCs w:val="20"/>
                <w:lang w:val="ru-RU"/>
              </w:rPr>
            </w:pPr>
          </w:p>
        </w:tc>
      </w:tr>
    </w:tbl>
    <w:p w14:paraId="4295F1FA" w14:textId="77777777" w:rsidR="006E4D51" w:rsidRPr="00897B0A" w:rsidRDefault="006E4D51" w:rsidP="006E4D51">
      <w:pPr>
        <w:rPr>
          <w:rFonts w:ascii="Arial Narrow" w:hAnsi="Arial Narrow"/>
          <w:sz w:val="20"/>
          <w:szCs w:val="20"/>
        </w:rPr>
      </w:pPr>
    </w:p>
    <w:p w14:paraId="0D70CF6D" w14:textId="77777777" w:rsidR="004B2B55" w:rsidRPr="00897B0A" w:rsidRDefault="004B2B55">
      <w:pPr>
        <w:rPr>
          <w:rFonts w:ascii="Arial Narrow" w:hAnsi="Arial Narrow"/>
          <w:sz w:val="20"/>
          <w:szCs w:val="20"/>
        </w:rPr>
      </w:pPr>
    </w:p>
    <w:sectPr w:rsidR="004B2B55" w:rsidRPr="00897B0A" w:rsidSect="006E4D5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0020F1"/>
    <w:rsid w:val="000B4D2C"/>
    <w:rsid w:val="001A0E16"/>
    <w:rsid w:val="002B0911"/>
    <w:rsid w:val="002C366B"/>
    <w:rsid w:val="0034105E"/>
    <w:rsid w:val="00367EED"/>
    <w:rsid w:val="003774CC"/>
    <w:rsid w:val="003A017E"/>
    <w:rsid w:val="003B310C"/>
    <w:rsid w:val="00441CA6"/>
    <w:rsid w:val="00444A5B"/>
    <w:rsid w:val="004467B6"/>
    <w:rsid w:val="004B2B55"/>
    <w:rsid w:val="00502C92"/>
    <w:rsid w:val="005239F7"/>
    <w:rsid w:val="005339A8"/>
    <w:rsid w:val="00547192"/>
    <w:rsid w:val="00565B14"/>
    <w:rsid w:val="005703F4"/>
    <w:rsid w:val="00607A2C"/>
    <w:rsid w:val="0061040F"/>
    <w:rsid w:val="00653553"/>
    <w:rsid w:val="00675BB3"/>
    <w:rsid w:val="006765F1"/>
    <w:rsid w:val="006E4D51"/>
    <w:rsid w:val="006F3B35"/>
    <w:rsid w:val="00741A39"/>
    <w:rsid w:val="00786AD0"/>
    <w:rsid w:val="00796995"/>
    <w:rsid w:val="007D7F5A"/>
    <w:rsid w:val="008114C8"/>
    <w:rsid w:val="008271B0"/>
    <w:rsid w:val="00897B0A"/>
    <w:rsid w:val="008D62F1"/>
    <w:rsid w:val="009961DA"/>
    <w:rsid w:val="009A25F1"/>
    <w:rsid w:val="00A57B8F"/>
    <w:rsid w:val="00A64C81"/>
    <w:rsid w:val="00A65216"/>
    <w:rsid w:val="00AC69BE"/>
    <w:rsid w:val="00AD166D"/>
    <w:rsid w:val="00B16DC6"/>
    <w:rsid w:val="00B3052A"/>
    <w:rsid w:val="00B421AE"/>
    <w:rsid w:val="00B63C05"/>
    <w:rsid w:val="00B849E3"/>
    <w:rsid w:val="00BE6285"/>
    <w:rsid w:val="00C2154D"/>
    <w:rsid w:val="00C86BC5"/>
    <w:rsid w:val="00CC1BC0"/>
    <w:rsid w:val="00CD0CFD"/>
    <w:rsid w:val="00CD73D0"/>
    <w:rsid w:val="00CF4250"/>
    <w:rsid w:val="00CF624D"/>
    <w:rsid w:val="00D03621"/>
    <w:rsid w:val="00D26366"/>
    <w:rsid w:val="00D5306D"/>
    <w:rsid w:val="00DC40BA"/>
    <w:rsid w:val="00DD22F5"/>
    <w:rsid w:val="00E07DD8"/>
    <w:rsid w:val="00E144CB"/>
    <w:rsid w:val="00E3401A"/>
    <w:rsid w:val="00EE4548"/>
    <w:rsid w:val="00F40622"/>
    <w:rsid w:val="00F77E36"/>
    <w:rsid w:val="00F837F3"/>
    <w:rsid w:val="00FA6198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15F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  <w:style w:type="paragraph" w:customStyle="1" w:styleId="Standard">
    <w:name w:val="Standard"/>
    <w:rsid w:val="00B16DC6"/>
    <w:pPr>
      <w:tabs>
        <w:tab w:val="left" w:pos="708"/>
      </w:tabs>
      <w:suppressAutoHyphens/>
      <w:spacing w:after="0" w:line="276" w:lineRule="auto"/>
      <w:jc w:val="both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Рахат Адымова</cp:lastModifiedBy>
  <cp:revision>49</cp:revision>
  <cp:lastPrinted>2024-11-03T17:35:00Z</cp:lastPrinted>
  <dcterms:created xsi:type="dcterms:W3CDTF">2023-10-10T09:40:00Z</dcterms:created>
  <dcterms:modified xsi:type="dcterms:W3CDTF">2024-11-03T17:37:00Z</dcterms:modified>
</cp:coreProperties>
</file>