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33CAF5" w14:textId="77777777" w:rsidR="00AD6287" w:rsidRPr="00775F2B" w:rsidRDefault="00AD6287" w:rsidP="005A7905">
      <w:pPr>
        <w:spacing w:after="0" w:line="240" w:lineRule="auto"/>
        <w:ind w:firstLine="851"/>
        <w:jc w:val="center"/>
        <w:rPr>
          <w:rFonts w:ascii="Times New Roman" w:hAnsi="Times New Roman" w:cs="Times New Roman"/>
          <w:color w:val="000000"/>
          <w:sz w:val="28"/>
          <w:szCs w:val="28"/>
          <w:lang w:val="kk-KZ"/>
        </w:rPr>
      </w:pPr>
      <w:proofErr w:type="spellStart"/>
      <w:r w:rsidRPr="00775F2B">
        <w:rPr>
          <w:rFonts w:ascii="Times New Roman" w:hAnsi="Times New Roman" w:cs="Times New Roman"/>
          <w:b/>
          <w:color w:val="000000"/>
          <w:sz w:val="28"/>
          <w:szCs w:val="28"/>
        </w:rPr>
        <w:t>Қарағанды</w:t>
      </w:r>
      <w:proofErr w:type="spellEnd"/>
      <w:r w:rsidRPr="00775F2B">
        <w:rPr>
          <w:rFonts w:ascii="Times New Roman" w:hAnsi="Times New Roman" w:cs="Times New Roman"/>
          <w:b/>
          <w:color w:val="000000"/>
          <w:sz w:val="28"/>
          <w:szCs w:val="28"/>
        </w:rPr>
        <w:t xml:space="preserve"> ​​</w:t>
      </w:r>
      <w:proofErr w:type="spellStart"/>
      <w:r w:rsidRPr="00775F2B">
        <w:rPr>
          <w:rFonts w:ascii="Times New Roman" w:hAnsi="Times New Roman" w:cs="Times New Roman"/>
          <w:b/>
          <w:color w:val="000000"/>
          <w:sz w:val="28"/>
          <w:szCs w:val="28"/>
        </w:rPr>
        <w:t>облысының</w:t>
      </w:r>
      <w:proofErr w:type="spellEnd"/>
      <w:r w:rsidRPr="00775F2B">
        <w:rPr>
          <w:rFonts w:ascii="Times New Roman" w:hAnsi="Times New Roman" w:cs="Times New Roman"/>
          <w:b/>
          <w:color w:val="000000"/>
          <w:sz w:val="28"/>
          <w:szCs w:val="28"/>
        </w:rPr>
        <w:t xml:space="preserve"> </w:t>
      </w:r>
      <w:proofErr w:type="spellStart"/>
      <w:r w:rsidRPr="00775F2B">
        <w:rPr>
          <w:rFonts w:ascii="Times New Roman" w:hAnsi="Times New Roman" w:cs="Times New Roman"/>
          <w:b/>
          <w:color w:val="000000"/>
          <w:sz w:val="28"/>
          <w:szCs w:val="28"/>
        </w:rPr>
        <w:t>бі</w:t>
      </w:r>
      <w:proofErr w:type="gramStart"/>
      <w:r w:rsidRPr="00775F2B">
        <w:rPr>
          <w:rFonts w:ascii="Times New Roman" w:hAnsi="Times New Roman" w:cs="Times New Roman"/>
          <w:b/>
          <w:color w:val="000000"/>
          <w:sz w:val="28"/>
          <w:szCs w:val="28"/>
        </w:rPr>
        <w:t>л</w:t>
      </w:r>
      <w:proofErr w:type="gramEnd"/>
      <w:r w:rsidRPr="00775F2B">
        <w:rPr>
          <w:rFonts w:ascii="Times New Roman" w:hAnsi="Times New Roman" w:cs="Times New Roman"/>
          <w:b/>
          <w:color w:val="000000"/>
          <w:sz w:val="28"/>
          <w:szCs w:val="28"/>
        </w:rPr>
        <w:t>ім</w:t>
      </w:r>
      <w:proofErr w:type="spellEnd"/>
      <w:r w:rsidRPr="00775F2B">
        <w:rPr>
          <w:rFonts w:ascii="Times New Roman" w:hAnsi="Times New Roman" w:cs="Times New Roman"/>
          <w:b/>
          <w:color w:val="000000"/>
          <w:sz w:val="28"/>
          <w:szCs w:val="28"/>
        </w:rPr>
        <w:t xml:space="preserve"> </w:t>
      </w:r>
      <w:proofErr w:type="spellStart"/>
      <w:r w:rsidRPr="00775F2B">
        <w:rPr>
          <w:rFonts w:ascii="Times New Roman" w:hAnsi="Times New Roman" w:cs="Times New Roman"/>
          <w:b/>
          <w:color w:val="000000"/>
          <w:sz w:val="28"/>
          <w:szCs w:val="28"/>
        </w:rPr>
        <w:t>басқармасы</w:t>
      </w:r>
      <w:proofErr w:type="spellEnd"/>
    </w:p>
    <w:p w14:paraId="7DFDC9B4" w14:textId="304DA074" w:rsidR="00AD6287" w:rsidRPr="00775F2B" w:rsidRDefault="002941B3" w:rsidP="005A7905">
      <w:pPr>
        <w:spacing w:after="0" w:line="240" w:lineRule="auto"/>
        <w:ind w:firstLine="851"/>
        <w:jc w:val="center"/>
        <w:rPr>
          <w:rFonts w:ascii="Times New Roman" w:hAnsi="Times New Roman" w:cs="Times New Roman"/>
          <w:b/>
          <w:color w:val="000000"/>
          <w:sz w:val="28"/>
          <w:szCs w:val="28"/>
          <w:lang w:val="kk-KZ"/>
        </w:rPr>
      </w:pPr>
      <w:r w:rsidRPr="00775F2B">
        <w:rPr>
          <w:rFonts w:ascii="Times New Roman" w:hAnsi="Times New Roman" w:cs="Times New Roman"/>
          <w:b/>
          <w:color w:val="000000"/>
          <w:sz w:val="28"/>
          <w:szCs w:val="28"/>
          <w:lang w:val="kk-KZ"/>
        </w:rPr>
        <w:t>Қарқаралы</w:t>
      </w:r>
      <w:r w:rsidR="00AD6287" w:rsidRPr="00775F2B">
        <w:rPr>
          <w:rFonts w:ascii="Times New Roman" w:hAnsi="Times New Roman" w:cs="Times New Roman"/>
          <w:b/>
          <w:color w:val="000000"/>
          <w:sz w:val="28"/>
          <w:szCs w:val="28"/>
          <w:lang w:val="kk-KZ"/>
        </w:rPr>
        <w:t xml:space="preserve"> ​​</w:t>
      </w:r>
      <w:r w:rsidRPr="00775F2B">
        <w:rPr>
          <w:rFonts w:ascii="Times New Roman" w:hAnsi="Times New Roman" w:cs="Times New Roman"/>
          <w:b/>
          <w:color w:val="000000"/>
          <w:sz w:val="28"/>
          <w:szCs w:val="28"/>
          <w:lang w:val="kk-KZ"/>
        </w:rPr>
        <w:t>ауданық</w:t>
      </w:r>
      <w:r w:rsidR="00AD6287" w:rsidRPr="00775F2B">
        <w:rPr>
          <w:rFonts w:ascii="Times New Roman" w:hAnsi="Times New Roman" w:cs="Times New Roman"/>
          <w:b/>
          <w:color w:val="000000"/>
          <w:sz w:val="28"/>
          <w:szCs w:val="28"/>
          <w:lang w:val="kk-KZ"/>
        </w:rPr>
        <w:t xml:space="preserve"> білім бөлімі</w:t>
      </w:r>
    </w:p>
    <w:p w14:paraId="0C300125" w14:textId="77777777" w:rsidR="002D1148" w:rsidRPr="00775F2B" w:rsidRDefault="002D1148" w:rsidP="005A7905">
      <w:pPr>
        <w:spacing w:after="0" w:line="240" w:lineRule="auto"/>
        <w:jc w:val="both"/>
        <w:rPr>
          <w:rFonts w:ascii="Times New Roman" w:hAnsi="Times New Roman" w:cs="Times New Roman"/>
          <w:b/>
          <w:bCs/>
          <w:sz w:val="28"/>
          <w:szCs w:val="28"/>
          <w:lang w:val="kk-KZ"/>
        </w:rPr>
      </w:pPr>
    </w:p>
    <w:p w14:paraId="28A89A92" w14:textId="77777777" w:rsidR="002D1148" w:rsidRPr="00775F2B" w:rsidRDefault="002D1148" w:rsidP="005A7905">
      <w:pPr>
        <w:spacing w:after="0" w:line="240" w:lineRule="auto"/>
        <w:jc w:val="both"/>
        <w:rPr>
          <w:rFonts w:ascii="Times New Roman" w:hAnsi="Times New Roman" w:cs="Times New Roman"/>
          <w:b/>
          <w:bCs/>
          <w:sz w:val="28"/>
          <w:szCs w:val="28"/>
          <w:lang w:val="kk-KZ"/>
        </w:rPr>
      </w:pPr>
    </w:p>
    <w:p w14:paraId="673E9A5E" w14:textId="77777777" w:rsidR="002D1148" w:rsidRPr="00775F2B" w:rsidRDefault="002D1148" w:rsidP="005A7905">
      <w:pPr>
        <w:spacing w:after="0" w:line="240" w:lineRule="auto"/>
        <w:jc w:val="both"/>
        <w:rPr>
          <w:rFonts w:ascii="Times New Roman" w:hAnsi="Times New Roman" w:cs="Times New Roman"/>
          <w:b/>
          <w:bCs/>
          <w:sz w:val="28"/>
          <w:szCs w:val="28"/>
          <w:lang w:val="kk-KZ"/>
        </w:rPr>
      </w:pPr>
    </w:p>
    <w:p w14:paraId="67B5055A" w14:textId="77777777" w:rsidR="00952B15" w:rsidRPr="00775F2B" w:rsidRDefault="00952B15" w:rsidP="005A7905">
      <w:pPr>
        <w:spacing w:after="0" w:line="240" w:lineRule="auto"/>
        <w:jc w:val="both"/>
        <w:rPr>
          <w:rFonts w:ascii="Times New Roman" w:hAnsi="Times New Roman" w:cs="Times New Roman"/>
          <w:b/>
          <w:bCs/>
          <w:sz w:val="28"/>
          <w:szCs w:val="28"/>
          <w:lang w:val="kk-KZ"/>
        </w:rPr>
      </w:pPr>
    </w:p>
    <w:p w14:paraId="269B3B8B" w14:textId="77777777" w:rsidR="00952B15" w:rsidRPr="00775F2B" w:rsidRDefault="00952B15" w:rsidP="005A7905">
      <w:pPr>
        <w:spacing w:after="0" w:line="240" w:lineRule="auto"/>
        <w:jc w:val="both"/>
        <w:rPr>
          <w:rFonts w:ascii="Times New Roman" w:hAnsi="Times New Roman" w:cs="Times New Roman"/>
          <w:b/>
          <w:bCs/>
          <w:sz w:val="28"/>
          <w:szCs w:val="28"/>
          <w:lang w:val="kk-KZ"/>
        </w:rPr>
      </w:pPr>
    </w:p>
    <w:p w14:paraId="2C4801EA" w14:textId="77777777" w:rsidR="00952B15" w:rsidRPr="00775F2B" w:rsidRDefault="00952B15" w:rsidP="005A7905">
      <w:pPr>
        <w:spacing w:after="0" w:line="240" w:lineRule="auto"/>
        <w:jc w:val="both"/>
        <w:rPr>
          <w:rFonts w:ascii="Times New Roman" w:hAnsi="Times New Roman" w:cs="Times New Roman"/>
          <w:b/>
          <w:bCs/>
          <w:sz w:val="28"/>
          <w:szCs w:val="28"/>
          <w:lang w:val="kk-KZ"/>
        </w:rPr>
      </w:pPr>
    </w:p>
    <w:p w14:paraId="617E2D3F" w14:textId="77777777" w:rsidR="00952B15" w:rsidRPr="00775F2B" w:rsidRDefault="00952B15" w:rsidP="005A7905">
      <w:pPr>
        <w:spacing w:after="0" w:line="240" w:lineRule="auto"/>
        <w:jc w:val="both"/>
        <w:rPr>
          <w:rFonts w:ascii="Times New Roman" w:hAnsi="Times New Roman" w:cs="Times New Roman"/>
          <w:b/>
          <w:bCs/>
          <w:sz w:val="28"/>
          <w:szCs w:val="28"/>
          <w:lang w:val="kk-KZ"/>
        </w:rPr>
      </w:pPr>
    </w:p>
    <w:p w14:paraId="409AAF6A" w14:textId="77777777" w:rsidR="00952B15" w:rsidRPr="00775F2B" w:rsidRDefault="00952B15" w:rsidP="005A7905">
      <w:pPr>
        <w:spacing w:after="0" w:line="240" w:lineRule="auto"/>
        <w:jc w:val="both"/>
        <w:rPr>
          <w:rFonts w:ascii="Times New Roman" w:hAnsi="Times New Roman" w:cs="Times New Roman"/>
          <w:b/>
          <w:bCs/>
          <w:sz w:val="28"/>
          <w:szCs w:val="28"/>
          <w:lang w:val="kk-KZ"/>
        </w:rPr>
      </w:pPr>
    </w:p>
    <w:p w14:paraId="09485412" w14:textId="77777777" w:rsidR="00AD6287" w:rsidRPr="00775F2B" w:rsidRDefault="00AD6287" w:rsidP="005A7905">
      <w:pPr>
        <w:spacing w:after="0" w:line="240" w:lineRule="auto"/>
        <w:jc w:val="both"/>
        <w:rPr>
          <w:rFonts w:ascii="Times New Roman" w:hAnsi="Times New Roman" w:cs="Times New Roman"/>
          <w:b/>
          <w:bCs/>
          <w:sz w:val="28"/>
          <w:szCs w:val="28"/>
          <w:lang w:val="kk-KZ"/>
        </w:rPr>
      </w:pPr>
    </w:p>
    <w:p w14:paraId="36CDF2DB" w14:textId="77777777" w:rsidR="00AD6287" w:rsidRPr="00775F2B" w:rsidRDefault="00AD6287" w:rsidP="005A7905">
      <w:pPr>
        <w:spacing w:after="0" w:line="240" w:lineRule="auto"/>
        <w:jc w:val="both"/>
        <w:rPr>
          <w:rFonts w:ascii="Times New Roman" w:hAnsi="Times New Roman" w:cs="Times New Roman"/>
          <w:b/>
          <w:bCs/>
          <w:sz w:val="28"/>
          <w:szCs w:val="28"/>
          <w:lang w:val="kk-KZ"/>
        </w:rPr>
      </w:pPr>
    </w:p>
    <w:p w14:paraId="15EA9DDE" w14:textId="77777777" w:rsidR="00AD6287" w:rsidRPr="00775F2B" w:rsidRDefault="00AD6287" w:rsidP="005A7905">
      <w:pPr>
        <w:spacing w:after="0" w:line="240" w:lineRule="auto"/>
        <w:jc w:val="both"/>
        <w:rPr>
          <w:rFonts w:ascii="Times New Roman" w:hAnsi="Times New Roman" w:cs="Times New Roman"/>
          <w:b/>
          <w:bCs/>
          <w:sz w:val="28"/>
          <w:szCs w:val="28"/>
          <w:lang w:val="kk-KZ"/>
        </w:rPr>
      </w:pPr>
    </w:p>
    <w:p w14:paraId="64B70D1C" w14:textId="77777777" w:rsidR="0033692B" w:rsidRPr="00775F2B" w:rsidRDefault="0033692B" w:rsidP="005A7905">
      <w:pPr>
        <w:spacing w:after="0" w:line="240" w:lineRule="auto"/>
        <w:jc w:val="both"/>
        <w:rPr>
          <w:rFonts w:ascii="Times New Roman" w:hAnsi="Times New Roman" w:cs="Times New Roman"/>
          <w:b/>
          <w:bCs/>
          <w:sz w:val="28"/>
          <w:szCs w:val="28"/>
          <w:lang w:val="kk-KZ"/>
        </w:rPr>
      </w:pPr>
    </w:p>
    <w:p w14:paraId="5D7EE59A" w14:textId="77777777" w:rsidR="0033692B" w:rsidRPr="00775F2B" w:rsidRDefault="0033692B" w:rsidP="005A7905">
      <w:pPr>
        <w:spacing w:after="0" w:line="240" w:lineRule="auto"/>
        <w:jc w:val="both"/>
        <w:rPr>
          <w:rFonts w:ascii="Times New Roman" w:hAnsi="Times New Roman" w:cs="Times New Roman"/>
          <w:b/>
          <w:bCs/>
          <w:sz w:val="28"/>
          <w:szCs w:val="28"/>
          <w:lang w:val="kk-KZ"/>
        </w:rPr>
      </w:pPr>
    </w:p>
    <w:p w14:paraId="683B3D81" w14:textId="77777777" w:rsidR="0033692B" w:rsidRPr="00775F2B" w:rsidRDefault="0033692B" w:rsidP="005A7905">
      <w:pPr>
        <w:spacing w:after="0" w:line="240" w:lineRule="auto"/>
        <w:jc w:val="both"/>
        <w:rPr>
          <w:rFonts w:ascii="Times New Roman" w:hAnsi="Times New Roman" w:cs="Times New Roman"/>
          <w:b/>
          <w:bCs/>
          <w:sz w:val="28"/>
          <w:szCs w:val="28"/>
          <w:lang w:val="kk-KZ"/>
        </w:rPr>
      </w:pPr>
    </w:p>
    <w:p w14:paraId="43B361AB" w14:textId="77777777" w:rsidR="0033692B" w:rsidRPr="00775F2B" w:rsidRDefault="0033692B" w:rsidP="005A7905">
      <w:pPr>
        <w:spacing w:after="0" w:line="240" w:lineRule="auto"/>
        <w:jc w:val="both"/>
        <w:rPr>
          <w:rFonts w:ascii="Times New Roman" w:hAnsi="Times New Roman" w:cs="Times New Roman"/>
          <w:b/>
          <w:bCs/>
          <w:sz w:val="28"/>
          <w:szCs w:val="28"/>
          <w:lang w:val="kk-KZ"/>
        </w:rPr>
      </w:pPr>
    </w:p>
    <w:p w14:paraId="53B6B4DC" w14:textId="77777777" w:rsidR="0033692B" w:rsidRPr="00775F2B" w:rsidRDefault="0033692B" w:rsidP="005A7905">
      <w:pPr>
        <w:spacing w:after="0" w:line="240" w:lineRule="auto"/>
        <w:jc w:val="both"/>
        <w:rPr>
          <w:rFonts w:ascii="Times New Roman" w:hAnsi="Times New Roman" w:cs="Times New Roman"/>
          <w:b/>
          <w:bCs/>
          <w:sz w:val="28"/>
          <w:szCs w:val="28"/>
          <w:lang w:val="kk-KZ"/>
        </w:rPr>
      </w:pPr>
    </w:p>
    <w:p w14:paraId="234550AA" w14:textId="77777777" w:rsidR="00952B15" w:rsidRPr="00775F2B" w:rsidRDefault="00952B15" w:rsidP="005A7905">
      <w:pPr>
        <w:spacing w:after="0" w:line="240" w:lineRule="auto"/>
        <w:jc w:val="both"/>
        <w:rPr>
          <w:rFonts w:ascii="Times New Roman" w:hAnsi="Times New Roman" w:cs="Times New Roman"/>
          <w:b/>
          <w:bCs/>
          <w:sz w:val="28"/>
          <w:szCs w:val="28"/>
          <w:lang w:val="kk-KZ"/>
        </w:rPr>
      </w:pPr>
    </w:p>
    <w:p w14:paraId="35343D16" w14:textId="781ACA93" w:rsidR="00AD6287" w:rsidRPr="00775F2B" w:rsidRDefault="00AD6287" w:rsidP="005A7905">
      <w:pPr>
        <w:spacing w:after="0" w:line="240" w:lineRule="auto"/>
        <w:ind w:firstLine="851"/>
        <w:jc w:val="center"/>
        <w:rPr>
          <w:rFonts w:ascii="Times New Roman" w:hAnsi="Times New Roman" w:cs="Times New Roman"/>
          <w:b/>
          <w:color w:val="000000"/>
          <w:sz w:val="28"/>
          <w:szCs w:val="28"/>
          <w:lang w:val="kk-KZ"/>
        </w:rPr>
      </w:pPr>
      <w:r w:rsidRPr="00775F2B">
        <w:rPr>
          <w:rFonts w:ascii="Times New Roman" w:hAnsi="Times New Roman" w:cs="Times New Roman"/>
          <w:b/>
          <w:color w:val="000000"/>
          <w:sz w:val="28"/>
          <w:szCs w:val="28"/>
          <w:lang w:val="kk-KZ"/>
        </w:rPr>
        <w:t xml:space="preserve"> «</w:t>
      </w:r>
      <w:r w:rsidR="002941B3" w:rsidRPr="00775F2B">
        <w:rPr>
          <w:rFonts w:ascii="Times New Roman" w:hAnsi="Times New Roman" w:cs="Times New Roman"/>
          <w:b/>
          <w:color w:val="000000"/>
          <w:sz w:val="28"/>
          <w:szCs w:val="28"/>
          <w:lang w:val="kk-KZ"/>
        </w:rPr>
        <w:t xml:space="preserve">Қарағайлы кенті №16 </w:t>
      </w:r>
      <w:r w:rsidRPr="00775F2B">
        <w:rPr>
          <w:rFonts w:ascii="Times New Roman" w:hAnsi="Times New Roman" w:cs="Times New Roman"/>
          <w:b/>
          <w:color w:val="000000"/>
          <w:sz w:val="28"/>
          <w:szCs w:val="28"/>
          <w:lang w:val="kk-KZ"/>
        </w:rPr>
        <w:t xml:space="preserve"> жалпы білім беретін мектебі»</w:t>
      </w:r>
    </w:p>
    <w:p w14:paraId="301838BB" w14:textId="77777777" w:rsidR="00AD6287" w:rsidRPr="00775F2B" w:rsidRDefault="00AD6287" w:rsidP="005A7905">
      <w:pPr>
        <w:spacing w:after="0" w:line="240" w:lineRule="auto"/>
        <w:ind w:firstLine="851"/>
        <w:jc w:val="center"/>
        <w:rPr>
          <w:rFonts w:ascii="Times New Roman" w:hAnsi="Times New Roman" w:cs="Times New Roman"/>
          <w:b/>
          <w:color w:val="000000"/>
          <w:sz w:val="28"/>
          <w:szCs w:val="28"/>
          <w:lang w:val="kk-KZ"/>
        </w:rPr>
      </w:pPr>
      <w:r w:rsidRPr="00775F2B">
        <w:rPr>
          <w:rFonts w:ascii="Times New Roman" w:hAnsi="Times New Roman" w:cs="Times New Roman"/>
          <w:b/>
          <w:color w:val="000000"/>
          <w:sz w:val="28"/>
          <w:szCs w:val="28"/>
          <w:lang w:val="kk-KZ"/>
        </w:rPr>
        <w:t>коммуналдық мемлекеттік мекемесінің</w:t>
      </w:r>
    </w:p>
    <w:p w14:paraId="2C451934" w14:textId="77777777" w:rsidR="00AD6287" w:rsidRPr="00775F2B" w:rsidRDefault="00AD6287" w:rsidP="005A7905">
      <w:pPr>
        <w:spacing w:after="0" w:line="240" w:lineRule="auto"/>
        <w:jc w:val="center"/>
        <w:rPr>
          <w:rFonts w:ascii="Times New Roman" w:hAnsi="Times New Roman" w:cs="Times New Roman"/>
          <w:b/>
          <w:color w:val="000000"/>
          <w:sz w:val="28"/>
          <w:szCs w:val="28"/>
          <w:lang w:val="kk-KZ"/>
        </w:rPr>
      </w:pPr>
      <w:r w:rsidRPr="00775F2B">
        <w:rPr>
          <w:rFonts w:ascii="Times New Roman" w:hAnsi="Times New Roman" w:cs="Times New Roman"/>
          <w:b/>
          <w:color w:val="000000"/>
          <w:sz w:val="28"/>
          <w:szCs w:val="28"/>
          <w:lang w:val="kk-KZ"/>
        </w:rPr>
        <w:t>өзін-өзі бағалау есебі</w:t>
      </w:r>
    </w:p>
    <w:p w14:paraId="71E4AD5D" w14:textId="77777777" w:rsidR="008B4339" w:rsidRPr="00775F2B" w:rsidRDefault="008B4339" w:rsidP="005A7905">
      <w:pPr>
        <w:spacing w:after="0" w:line="240" w:lineRule="auto"/>
        <w:jc w:val="both"/>
        <w:rPr>
          <w:rFonts w:ascii="Times New Roman" w:hAnsi="Times New Roman" w:cs="Times New Roman"/>
          <w:b/>
          <w:bCs/>
          <w:sz w:val="28"/>
          <w:szCs w:val="28"/>
          <w:lang w:val="kk-KZ"/>
        </w:rPr>
      </w:pPr>
    </w:p>
    <w:p w14:paraId="6CDBC1F1" w14:textId="77777777" w:rsidR="008B4339" w:rsidRPr="00775F2B" w:rsidRDefault="008B4339" w:rsidP="005A7905">
      <w:pPr>
        <w:spacing w:after="0" w:line="240" w:lineRule="auto"/>
        <w:jc w:val="both"/>
        <w:rPr>
          <w:rFonts w:ascii="Times New Roman" w:hAnsi="Times New Roman" w:cs="Times New Roman"/>
          <w:b/>
          <w:bCs/>
          <w:sz w:val="28"/>
          <w:szCs w:val="28"/>
          <w:lang w:val="kk-KZ"/>
        </w:rPr>
      </w:pPr>
    </w:p>
    <w:p w14:paraId="45AC2FD0" w14:textId="77777777" w:rsidR="008B4339" w:rsidRPr="00775F2B" w:rsidRDefault="008B4339" w:rsidP="005A7905">
      <w:pPr>
        <w:spacing w:after="0" w:line="240" w:lineRule="auto"/>
        <w:jc w:val="both"/>
        <w:rPr>
          <w:rFonts w:ascii="Times New Roman" w:hAnsi="Times New Roman" w:cs="Times New Roman"/>
          <w:sz w:val="28"/>
          <w:szCs w:val="28"/>
          <w:lang w:val="kk-KZ"/>
        </w:rPr>
      </w:pPr>
    </w:p>
    <w:p w14:paraId="79B322BD" w14:textId="77777777" w:rsidR="008B4339" w:rsidRPr="00775F2B" w:rsidRDefault="008B4339" w:rsidP="005A7905">
      <w:pPr>
        <w:spacing w:after="0" w:line="240" w:lineRule="auto"/>
        <w:jc w:val="both"/>
        <w:rPr>
          <w:rFonts w:ascii="Times New Roman" w:hAnsi="Times New Roman" w:cs="Times New Roman"/>
          <w:sz w:val="28"/>
          <w:szCs w:val="28"/>
          <w:lang w:val="kk-KZ"/>
        </w:rPr>
      </w:pPr>
    </w:p>
    <w:p w14:paraId="21D7C980" w14:textId="77777777" w:rsidR="005A7905" w:rsidRPr="00775F2B" w:rsidRDefault="005A7905" w:rsidP="005A7905">
      <w:pPr>
        <w:pStyle w:val="11"/>
        <w:ind w:left="0"/>
        <w:jc w:val="both"/>
        <w:rPr>
          <w:color w:val="000000" w:themeColor="text1"/>
        </w:rPr>
      </w:pPr>
    </w:p>
    <w:p w14:paraId="7462AD6E" w14:textId="77777777" w:rsidR="002941B3" w:rsidRPr="00775F2B" w:rsidRDefault="002941B3" w:rsidP="005A7905">
      <w:pPr>
        <w:pStyle w:val="11"/>
        <w:ind w:left="0"/>
        <w:jc w:val="both"/>
        <w:rPr>
          <w:color w:val="000000" w:themeColor="text1"/>
        </w:rPr>
      </w:pPr>
    </w:p>
    <w:p w14:paraId="09AE5A1E" w14:textId="77777777" w:rsidR="005A7905" w:rsidRPr="00775F2B" w:rsidRDefault="0065538F" w:rsidP="0065538F">
      <w:pPr>
        <w:pStyle w:val="11"/>
        <w:ind w:left="0"/>
        <w:jc w:val="center"/>
        <w:rPr>
          <w:color w:val="000000" w:themeColor="text1"/>
        </w:rPr>
      </w:pPr>
      <w:r w:rsidRPr="00775F2B">
        <w:rPr>
          <w:color w:val="000000" w:themeColor="text1"/>
        </w:rPr>
        <w:t>Қарағанды қаласы</w:t>
      </w:r>
    </w:p>
    <w:p w14:paraId="00C3E461" w14:textId="77777777" w:rsidR="00FE546C" w:rsidRPr="00775F2B" w:rsidRDefault="006B2C4A" w:rsidP="005A7905">
      <w:pPr>
        <w:pStyle w:val="11"/>
        <w:ind w:left="0"/>
        <w:jc w:val="center"/>
        <w:rPr>
          <w:color w:val="000000" w:themeColor="text1"/>
        </w:rPr>
      </w:pPr>
      <w:r w:rsidRPr="00775F2B">
        <w:rPr>
          <w:color w:val="000000" w:themeColor="text1"/>
        </w:rPr>
        <w:lastRenderedPageBreak/>
        <w:t>І</w:t>
      </w:r>
      <w:r w:rsidR="00FE546C" w:rsidRPr="00775F2B">
        <w:rPr>
          <w:color w:val="000000" w:themeColor="text1"/>
        </w:rPr>
        <w:t>.</w:t>
      </w:r>
      <w:r w:rsidR="00683D3E" w:rsidRPr="00775F2B">
        <w:rPr>
          <w:color w:val="000000" w:themeColor="text1"/>
        </w:rPr>
        <w:t>БІЛІМ БЕРУ ҰЙЫМЫ ТУРАЛЫ ЖАЛПЫ МӘЛІМЕТТЕР</w:t>
      </w:r>
    </w:p>
    <w:p w14:paraId="761D088B" w14:textId="77777777" w:rsidR="00952B15" w:rsidRPr="00775F2B" w:rsidRDefault="00952B15" w:rsidP="005A7905">
      <w:pPr>
        <w:spacing w:after="0" w:line="240" w:lineRule="auto"/>
        <w:jc w:val="both"/>
        <w:rPr>
          <w:rFonts w:ascii="Times New Roman" w:eastAsia="Times New Roman" w:hAnsi="Times New Roman" w:cs="Times New Roman"/>
          <w:b/>
          <w:bCs/>
          <w:color w:val="000000" w:themeColor="text1"/>
          <w:sz w:val="28"/>
          <w:szCs w:val="28"/>
          <w:lang w:val="kk-KZ" w:eastAsia="en-US"/>
        </w:rPr>
      </w:pPr>
    </w:p>
    <w:p w14:paraId="52DDBC40" w14:textId="7119857D" w:rsidR="00D73761" w:rsidRPr="00775F2B" w:rsidRDefault="00D73761" w:rsidP="005A7905">
      <w:pPr>
        <w:spacing w:after="0" w:line="240" w:lineRule="auto"/>
        <w:ind w:firstLine="708"/>
        <w:jc w:val="both"/>
        <w:rPr>
          <w:rFonts w:ascii="Times New Roman" w:hAnsi="Times New Roman" w:cs="Times New Roman"/>
          <w:sz w:val="28"/>
          <w:szCs w:val="28"/>
          <w:lang w:val="kk-KZ"/>
        </w:rPr>
      </w:pPr>
      <w:r w:rsidRPr="00775F2B">
        <w:rPr>
          <w:rFonts w:ascii="Times New Roman" w:hAnsi="Times New Roman" w:cs="Times New Roman"/>
          <w:sz w:val="28"/>
          <w:szCs w:val="28"/>
          <w:lang w:val="kk-KZ"/>
        </w:rPr>
        <w:t xml:space="preserve">Өзін-өзі бағалау Қарағанды ​​облысы білім басқармасы </w:t>
      </w:r>
      <w:r w:rsidR="002941B3" w:rsidRPr="00775F2B">
        <w:rPr>
          <w:rFonts w:ascii="Times New Roman" w:hAnsi="Times New Roman" w:cs="Times New Roman"/>
          <w:sz w:val="28"/>
          <w:szCs w:val="28"/>
          <w:lang w:val="kk-KZ"/>
        </w:rPr>
        <w:t>Қарқаралы аудандық</w:t>
      </w:r>
      <w:r w:rsidRPr="00775F2B">
        <w:rPr>
          <w:rFonts w:ascii="Times New Roman" w:hAnsi="Times New Roman" w:cs="Times New Roman"/>
          <w:sz w:val="28"/>
          <w:szCs w:val="28"/>
          <w:lang w:val="kk-KZ"/>
        </w:rPr>
        <w:t xml:space="preserve"> білім бөлімінің «</w:t>
      </w:r>
      <w:r w:rsidR="002941B3" w:rsidRPr="00775F2B">
        <w:rPr>
          <w:rFonts w:ascii="Times New Roman" w:hAnsi="Times New Roman" w:cs="Times New Roman"/>
          <w:sz w:val="28"/>
          <w:szCs w:val="28"/>
          <w:lang w:val="kk-KZ"/>
        </w:rPr>
        <w:t>Қарағайлы кентінің</w:t>
      </w:r>
      <w:r w:rsidRPr="00775F2B">
        <w:rPr>
          <w:rFonts w:ascii="Times New Roman" w:hAnsi="Times New Roman" w:cs="Times New Roman"/>
          <w:sz w:val="28"/>
          <w:szCs w:val="28"/>
          <w:lang w:val="kk-KZ"/>
        </w:rPr>
        <w:t xml:space="preserve"> жалпы білім беретін мектебі» КММ Қазақстан Республикасының «Білім туралы» Заңының 59-бабы негізінде және Мемлекеттік жалпы білім беретін оқу бағдарламаларын іске асыратын заңды тұлғалардың білім алу құқығын және мемлекет тарапынан сақталуын, олар жүзеге асыратын білім беру қызметінің Қазақстан Республикасының білім беру саласындағы заңнамасының талаптарына сәйкестігін қамтамасыз етуге бағытталған білім беру жүйесіндегі бақылау,білім беру, «Білім беру   ұйымдарын бағалау критерийлерін бекіту туралы» Қазақстан Республикасы Білім министрінің 2022 жылғы 5 желтоқсандағы № 486 бұйрығы және Қазақстан Республикасының 2022 жылғы 27 желтоқсандағы № 12 «Білім беру ұйымдарының өзін-өзі бағалауды ұйымдастыру және өткізу жөніндегі әдістемелік ұсынымдарын бекіту туралы» Заңы негізінде құрастырылған.</w:t>
      </w:r>
    </w:p>
    <w:p w14:paraId="1F8BBD17" w14:textId="1BB513DA" w:rsidR="00276970" w:rsidRPr="00775F2B" w:rsidRDefault="00952B15" w:rsidP="005A7905">
      <w:pPr>
        <w:spacing w:after="0" w:line="240" w:lineRule="auto"/>
        <w:ind w:firstLine="708"/>
        <w:jc w:val="both"/>
        <w:rPr>
          <w:rFonts w:ascii="Times New Roman" w:hAnsi="Times New Roman" w:cs="Times New Roman"/>
          <w:sz w:val="28"/>
          <w:szCs w:val="28"/>
          <w:lang w:val="kk-KZ"/>
        </w:rPr>
      </w:pPr>
      <w:r w:rsidRPr="00775F2B">
        <w:rPr>
          <w:rFonts w:ascii="Times New Roman" w:hAnsi="Times New Roman" w:cs="Times New Roman"/>
          <w:sz w:val="28"/>
          <w:szCs w:val="28"/>
          <w:lang w:val="kk-KZ"/>
        </w:rPr>
        <w:t xml:space="preserve">Қарағанды ​​облысы білім басқармасы </w:t>
      </w:r>
      <w:r w:rsidR="002941B3" w:rsidRPr="00775F2B">
        <w:rPr>
          <w:rFonts w:ascii="Times New Roman" w:hAnsi="Times New Roman" w:cs="Times New Roman"/>
          <w:sz w:val="28"/>
          <w:szCs w:val="28"/>
          <w:lang w:val="kk-KZ"/>
        </w:rPr>
        <w:t>Қарқаралы аудандық</w:t>
      </w:r>
      <w:r w:rsidRPr="00775F2B">
        <w:rPr>
          <w:rFonts w:ascii="Times New Roman" w:hAnsi="Times New Roman" w:cs="Times New Roman"/>
          <w:sz w:val="28"/>
          <w:szCs w:val="28"/>
          <w:lang w:val="kk-KZ"/>
        </w:rPr>
        <w:t xml:space="preserve"> білім бөлімінің «</w:t>
      </w:r>
      <w:r w:rsidR="002941B3" w:rsidRPr="00775F2B">
        <w:rPr>
          <w:rFonts w:ascii="Times New Roman" w:hAnsi="Times New Roman" w:cs="Times New Roman"/>
          <w:sz w:val="28"/>
          <w:szCs w:val="28"/>
          <w:lang w:val="kk-KZ"/>
        </w:rPr>
        <w:t>Қарағайлы кентінің</w:t>
      </w:r>
      <w:r w:rsidRPr="00775F2B">
        <w:rPr>
          <w:rFonts w:ascii="Times New Roman" w:hAnsi="Times New Roman" w:cs="Times New Roman"/>
          <w:sz w:val="28"/>
          <w:szCs w:val="28"/>
          <w:lang w:val="kk-KZ"/>
        </w:rPr>
        <w:t xml:space="preserve"> жалпы білім беретін мектебі» КММ</w:t>
      </w:r>
      <w:r w:rsidRPr="00775F2B">
        <w:rPr>
          <w:rFonts w:ascii="Times New Roman" w:hAnsi="Times New Roman" w:cs="Times New Roman"/>
          <w:color w:val="000000" w:themeColor="text1"/>
          <w:sz w:val="28"/>
          <w:szCs w:val="28"/>
          <w:lang w:val="kk-KZ"/>
        </w:rPr>
        <w:t xml:space="preserve"> мектепалды даярлық тобы, </w:t>
      </w:r>
      <w:r w:rsidR="00FE546C" w:rsidRPr="00775F2B">
        <w:rPr>
          <w:rFonts w:ascii="Times New Roman" w:hAnsi="Times New Roman" w:cs="Times New Roman"/>
          <w:color w:val="000000" w:themeColor="text1"/>
          <w:sz w:val="28"/>
          <w:szCs w:val="28"/>
          <w:lang w:val="kk-KZ"/>
        </w:rPr>
        <w:t>бастауыш, негізгі орта және жалпы орта білім беруді жүзеге асырып отырған оқу мекемесі. Оқыту тілі –қазақ</w:t>
      </w:r>
      <w:r w:rsidRPr="00775F2B">
        <w:rPr>
          <w:rFonts w:ascii="Times New Roman" w:hAnsi="Times New Roman" w:cs="Times New Roman"/>
          <w:color w:val="000000" w:themeColor="text1"/>
          <w:sz w:val="28"/>
          <w:szCs w:val="28"/>
          <w:lang w:val="kk-KZ"/>
        </w:rPr>
        <w:t xml:space="preserve"> және орыс</w:t>
      </w:r>
      <w:r w:rsidR="00FE546C" w:rsidRPr="00775F2B">
        <w:rPr>
          <w:rFonts w:ascii="Times New Roman" w:hAnsi="Times New Roman" w:cs="Times New Roman"/>
          <w:color w:val="000000" w:themeColor="text1"/>
          <w:sz w:val="28"/>
          <w:szCs w:val="28"/>
          <w:lang w:val="kk-KZ"/>
        </w:rPr>
        <w:t xml:space="preserve">.10 - сынып  оқушылар таңдауы бойынша </w:t>
      </w:r>
      <w:r w:rsidR="00BE7CBC" w:rsidRPr="00775F2B">
        <w:rPr>
          <w:rFonts w:ascii="Times New Roman" w:hAnsi="Times New Roman" w:cs="Times New Roman"/>
          <w:color w:val="000000" w:themeColor="text1"/>
          <w:sz w:val="28"/>
          <w:szCs w:val="28"/>
          <w:lang w:val="kk-KZ"/>
        </w:rPr>
        <w:t xml:space="preserve">математикалық –жаратылыстану </w:t>
      </w:r>
      <w:r w:rsidR="00FE546C" w:rsidRPr="00775F2B">
        <w:rPr>
          <w:rFonts w:ascii="Times New Roman" w:hAnsi="Times New Roman" w:cs="Times New Roman"/>
          <w:color w:val="000000" w:themeColor="text1"/>
          <w:sz w:val="28"/>
          <w:szCs w:val="28"/>
          <w:lang w:val="kk-KZ"/>
        </w:rPr>
        <w:t>бағыты</w:t>
      </w:r>
      <w:r w:rsidR="002941B3" w:rsidRPr="00775F2B">
        <w:rPr>
          <w:rFonts w:ascii="Times New Roman" w:hAnsi="Times New Roman" w:cs="Times New Roman"/>
          <w:color w:val="000000" w:themeColor="text1"/>
          <w:sz w:val="28"/>
          <w:szCs w:val="28"/>
          <w:lang w:val="kk-KZ"/>
        </w:rPr>
        <w:t xml:space="preserve"> және қоғамдық-гуманитарлық бағыты</w:t>
      </w:r>
      <w:r w:rsidR="00FE546C" w:rsidRPr="00775F2B">
        <w:rPr>
          <w:rFonts w:ascii="Times New Roman" w:hAnsi="Times New Roman" w:cs="Times New Roman"/>
          <w:color w:val="000000" w:themeColor="text1"/>
          <w:sz w:val="28"/>
          <w:szCs w:val="28"/>
          <w:lang w:val="kk-KZ"/>
        </w:rPr>
        <w:t xml:space="preserve"> бойынша кәсіби білім беріледі.</w:t>
      </w:r>
      <w:r w:rsidR="00BE7CBC" w:rsidRPr="00775F2B">
        <w:rPr>
          <w:rFonts w:ascii="Times New Roman" w:hAnsi="Times New Roman" w:cs="Times New Roman"/>
          <w:color w:val="000000" w:themeColor="text1"/>
          <w:sz w:val="28"/>
          <w:szCs w:val="28"/>
          <w:lang w:val="kk-KZ"/>
        </w:rPr>
        <w:t>1</w:t>
      </w:r>
      <w:r w:rsidR="00FE546C" w:rsidRPr="00775F2B">
        <w:rPr>
          <w:rFonts w:ascii="Times New Roman" w:hAnsi="Times New Roman" w:cs="Times New Roman"/>
          <w:color w:val="000000" w:themeColor="text1"/>
          <w:sz w:val="28"/>
          <w:szCs w:val="28"/>
          <w:lang w:val="kk-KZ"/>
        </w:rPr>
        <w:t>1- сыныпта оқушылар таңдауы бойынша математикалық –жаратылыстану бағыты бойынша кәсіби білім беріледі.</w:t>
      </w:r>
      <w:r w:rsidR="00BE7CBC" w:rsidRPr="00775F2B">
        <w:rPr>
          <w:rFonts w:ascii="Times New Roman" w:hAnsi="Times New Roman" w:cs="Times New Roman"/>
          <w:color w:val="000000" w:themeColor="text1"/>
          <w:sz w:val="28"/>
          <w:szCs w:val="28"/>
          <w:lang w:val="kk-KZ"/>
        </w:rPr>
        <w:t xml:space="preserve">Білім беру ұйымы </w:t>
      </w:r>
      <w:r w:rsidR="00FE546C" w:rsidRPr="00775F2B">
        <w:rPr>
          <w:rFonts w:ascii="Times New Roman" w:hAnsi="Times New Roman" w:cs="Times New Roman"/>
          <w:color w:val="000000" w:themeColor="text1"/>
          <w:sz w:val="28"/>
          <w:szCs w:val="28"/>
          <w:lang w:val="kk-KZ"/>
        </w:rPr>
        <w:t xml:space="preserve">«Білімал. Электронды мектеп» </w:t>
      </w:r>
      <w:r w:rsidR="0062234A" w:rsidRPr="00775F2B">
        <w:rPr>
          <w:rFonts w:ascii="Times New Roman" w:hAnsi="Times New Roman" w:cs="Times New Roman"/>
          <w:color w:val="000000" w:themeColor="text1"/>
          <w:sz w:val="28"/>
          <w:szCs w:val="28"/>
          <w:lang w:val="kk-KZ"/>
        </w:rPr>
        <w:t xml:space="preserve">, «Оқуға құштар мектеп», </w:t>
      </w:r>
      <w:r w:rsidR="00FE546C" w:rsidRPr="00775F2B">
        <w:rPr>
          <w:rFonts w:ascii="Times New Roman" w:hAnsi="Times New Roman" w:cs="Times New Roman"/>
          <w:color w:val="000000" w:themeColor="text1"/>
          <w:sz w:val="28"/>
          <w:szCs w:val="28"/>
          <w:lang w:val="kk-KZ"/>
        </w:rPr>
        <w:t xml:space="preserve"> «Өне</w:t>
      </w:r>
      <w:r w:rsidR="00BE7CBC" w:rsidRPr="00775F2B">
        <w:rPr>
          <w:rFonts w:ascii="Times New Roman" w:hAnsi="Times New Roman" w:cs="Times New Roman"/>
          <w:color w:val="000000" w:themeColor="text1"/>
          <w:sz w:val="28"/>
          <w:szCs w:val="28"/>
          <w:lang w:val="kk-KZ"/>
        </w:rPr>
        <w:t xml:space="preserve">гелі өмір», </w:t>
      </w:r>
      <w:r w:rsidR="00FE546C" w:rsidRPr="00775F2B">
        <w:rPr>
          <w:rFonts w:ascii="Times New Roman" w:hAnsi="Times New Roman" w:cs="Times New Roman"/>
          <w:color w:val="000000" w:themeColor="text1"/>
          <w:sz w:val="28"/>
          <w:szCs w:val="28"/>
          <w:lang w:val="kk-KZ"/>
        </w:rPr>
        <w:t>«</w:t>
      </w:r>
      <w:r w:rsidR="00BE7CBC" w:rsidRPr="00775F2B">
        <w:rPr>
          <w:rFonts w:ascii="Times New Roman" w:hAnsi="Times New Roman" w:cs="Times New Roman"/>
          <w:color w:val="000000" w:themeColor="text1"/>
          <w:sz w:val="28"/>
          <w:szCs w:val="28"/>
          <w:lang w:val="kk-KZ"/>
        </w:rPr>
        <w:t>Ел болам десең....</w:t>
      </w:r>
      <w:r w:rsidR="00FE546C" w:rsidRPr="00775F2B">
        <w:rPr>
          <w:rFonts w:ascii="Times New Roman" w:hAnsi="Times New Roman" w:cs="Times New Roman"/>
          <w:color w:val="000000" w:themeColor="text1"/>
          <w:sz w:val="28"/>
          <w:szCs w:val="28"/>
          <w:lang w:val="kk-KZ"/>
        </w:rPr>
        <w:t>» жобалары</w:t>
      </w:r>
      <w:r w:rsidR="00BE7CBC" w:rsidRPr="00775F2B">
        <w:rPr>
          <w:rFonts w:ascii="Times New Roman" w:hAnsi="Times New Roman" w:cs="Times New Roman"/>
          <w:color w:val="000000" w:themeColor="text1"/>
          <w:sz w:val="28"/>
          <w:szCs w:val="28"/>
          <w:lang w:val="kk-KZ"/>
        </w:rPr>
        <w:t xml:space="preserve"> мен «Біртұтас тәрбие» бағдарламасы</w:t>
      </w:r>
      <w:r w:rsidR="002941B3" w:rsidRPr="00775F2B">
        <w:rPr>
          <w:rFonts w:ascii="Times New Roman" w:hAnsi="Times New Roman" w:cs="Times New Roman"/>
          <w:color w:val="000000" w:themeColor="text1"/>
          <w:sz w:val="28"/>
          <w:szCs w:val="28"/>
          <w:lang w:val="kk-KZ"/>
        </w:rPr>
        <w:t xml:space="preserve"> </w:t>
      </w:r>
      <w:r w:rsidR="00BE7CBC" w:rsidRPr="00775F2B">
        <w:rPr>
          <w:rFonts w:ascii="Times New Roman" w:hAnsi="Times New Roman" w:cs="Times New Roman"/>
          <w:color w:val="000000" w:themeColor="text1"/>
          <w:sz w:val="28"/>
          <w:szCs w:val="28"/>
          <w:lang w:val="kk-KZ"/>
        </w:rPr>
        <w:t>аясында жұмыс жасайды.</w:t>
      </w:r>
    </w:p>
    <w:p w14:paraId="4EE1ED07" w14:textId="503324C4" w:rsidR="00FE546C" w:rsidRPr="00775F2B" w:rsidRDefault="00BE7CBC" w:rsidP="005A7905">
      <w:pPr>
        <w:spacing w:after="0" w:line="240" w:lineRule="auto"/>
        <w:ind w:firstLine="708"/>
        <w:jc w:val="both"/>
        <w:rPr>
          <w:rFonts w:ascii="Times New Roman" w:hAnsi="Times New Roman" w:cs="Times New Roman"/>
          <w:sz w:val="28"/>
          <w:szCs w:val="28"/>
          <w:lang w:val="kk-KZ"/>
        </w:rPr>
      </w:pPr>
      <w:r w:rsidRPr="00775F2B">
        <w:rPr>
          <w:rFonts w:ascii="Times New Roman" w:hAnsi="Times New Roman" w:cs="Times New Roman"/>
          <w:sz w:val="28"/>
          <w:szCs w:val="28"/>
          <w:lang w:val="kk-KZ"/>
        </w:rPr>
        <w:t xml:space="preserve">Қарағанды ​​облысы білім басқармасы </w:t>
      </w:r>
      <w:r w:rsidR="00651E16" w:rsidRPr="00775F2B">
        <w:rPr>
          <w:rFonts w:ascii="Times New Roman" w:hAnsi="Times New Roman" w:cs="Times New Roman"/>
          <w:sz w:val="28"/>
          <w:szCs w:val="28"/>
          <w:lang w:val="kk-KZ"/>
        </w:rPr>
        <w:t>Қарқаралы аудандық</w:t>
      </w:r>
      <w:r w:rsidRPr="00775F2B">
        <w:rPr>
          <w:rFonts w:ascii="Times New Roman" w:hAnsi="Times New Roman" w:cs="Times New Roman"/>
          <w:sz w:val="28"/>
          <w:szCs w:val="28"/>
          <w:lang w:val="kk-KZ"/>
        </w:rPr>
        <w:t xml:space="preserve"> білім бөлімінің «</w:t>
      </w:r>
      <w:r w:rsidR="00651E16" w:rsidRPr="00775F2B">
        <w:rPr>
          <w:rFonts w:ascii="Times New Roman" w:hAnsi="Times New Roman" w:cs="Times New Roman"/>
          <w:sz w:val="28"/>
          <w:szCs w:val="28"/>
          <w:lang w:val="kk-KZ"/>
        </w:rPr>
        <w:t xml:space="preserve">Қарағайлы кентінің </w:t>
      </w:r>
      <w:r w:rsidRPr="00775F2B">
        <w:rPr>
          <w:rFonts w:ascii="Times New Roman" w:hAnsi="Times New Roman" w:cs="Times New Roman"/>
          <w:sz w:val="28"/>
          <w:szCs w:val="28"/>
          <w:lang w:val="kk-KZ"/>
        </w:rPr>
        <w:t xml:space="preserve"> жалпы білім беретін мектебі» КММ</w:t>
      </w:r>
      <w:r w:rsidR="00651E16" w:rsidRPr="00775F2B">
        <w:rPr>
          <w:rFonts w:ascii="Times New Roman" w:hAnsi="Times New Roman" w:cs="Times New Roman"/>
          <w:sz w:val="28"/>
          <w:szCs w:val="28"/>
          <w:lang w:val="kk-KZ"/>
        </w:rPr>
        <w:t xml:space="preserve"> </w:t>
      </w:r>
      <w:r w:rsidR="00662535" w:rsidRPr="00775F2B">
        <w:rPr>
          <w:rFonts w:ascii="Times New Roman" w:hAnsi="Times New Roman" w:cs="Times New Roman"/>
          <w:color w:val="000000" w:themeColor="text1"/>
          <w:sz w:val="28"/>
          <w:szCs w:val="28"/>
          <w:lang w:val="kk-KZ"/>
        </w:rPr>
        <w:t>19</w:t>
      </w:r>
      <w:r w:rsidR="00651E16" w:rsidRPr="00775F2B">
        <w:rPr>
          <w:rFonts w:ascii="Times New Roman" w:hAnsi="Times New Roman" w:cs="Times New Roman"/>
          <w:color w:val="000000" w:themeColor="text1"/>
          <w:sz w:val="28"/>
          <w:szCs w:val="28"/>
          <w:lang w:val="kk-KZ"/>
        </w:rPr>
        <w:t>76</w:t>
      </w:r>
      <w:r w:rsidR="00FE546C" w:rsidRPr="00775F2B">
        <w:rPr>
          <w:rFonts w:ascii="Times New Roman" w:hAnsi="Times New Roman" w:cs="Times New Roman"/>
          <w:color w:val="000000" w:themeColor="text1"/>
          <w:sz w:val="28"/>
          <w:szCs w:val="28"/>
          <w:lang w:val="kk-KZ"/>
        </w:rPr>
        <w:t xml:space="preserve"> жы</w:t>
      </w:r>
      <w:r w:rsidR="00662535" w:rsidRPr="00775F2B">
        <w:rPr>
          <w:rFonts w:ascii="Times New Roman" w:hAnsi="Times New Roman" w:cs="Times New Roman"/>
          <w:color w:val="000000" w:themeColor="text1"/>
          <w:sz w:val="28"/>
          <w:szCs w:val="28"/>
          <w:lang w:val="kk-KZ"/>
        </w:rPr>
        <w:t xml:space="preserve">лы құрылған. Жобалық қуаты – </w:t>
      </w:r>
      <w:r w:rsidR="00651E16" w:rsidRPr="00775F2B">
        <w:rPr>
          <w:rFonts w:ascii="Times New Roman" w:hAnsi="Times New Roman" w:cs="Times New Roman"/>
          <w:color w:val="000000" w:themeColor="text1"/>
          <w:sz w:val="28"/>
          <w:szCs w:val="28"/>
          <w:lang w:val="kk-KZ"/>
        </w:rPr>
        <w:t xml:space="preserve">1200 </w:t>
      </w:r>
      <w:r w:rsidR="00FE546C" w:rsidRPr="00775F2B">
        <w:rPr>
          <w:rFonts w:ascii="Times New Roman" w:hAnsi="Times New Roman" w:cs="Times New Roman"/>
          <w:color w:val="000000" w:themeColor="text1"/>
          <w:sz w:val="28"/>
          <w:szCs w:val="28"/>
          <w:lang w:val="kk-KZ"/>
        </w:rPr>
        <w:t>оқушы.</w:t>
      </w:r>
      <w:r w:rsidR="00662535" w:rsidRPr="00775F2B">
        <w:rPr>
          <w:rFonts w:ascii="Times New Roman" w:hAnsi="Times New Roman" w:cs="Times New Roman"/>
          <w:color w:val="000000" w:themeColor="text1"/>
          <w:sz w:val="28"/>
          <w:szCs w:val="28"/>
          <w:lang w:val="kk-KZ"/>
        </w:rPr>
        <w:t>Қазақ</w:t>
      </w:r>
      <w:r w:rsidR="00276970" w:rsidRPr="00775F2B">
        <w:rPr>
          <w:rFonts w:ascii="Times New Roman" w:hAnsi="Times New Roman" w:cs="Times New Roman"/>
          <w:color w:val="000000" w:themeColor="text1"/>
          <w:sz w:val="28"/>
          <w:szCs w:val="28"/>
          <w:lang w:val="kk-KZ"/>
        </w:rPr>
        <w:t xml:space="preserve"> және орыс </w:t>
      </w:r>
      <w:r w:rsidR="00662535" w:rsidRPr="00775F2B">
        <w:rPr>
          <w:rFonts w:ascii="Times New Roman" w:hAnsi="Times New Roman" w:cs="Times New Roman"/>
          <w:color w:val="000000" w:themeColor="text1"/>
          <w:sz w:val="28"/>
          <w:szCs w:val="28"/>
          <w:lang w:val="kk-KZ"/>
        </w:rPr>
        <w:t xml:space="preserve">тілінде білім берілетін үш </w:t>
      </w:r>
      <w:r w:rsidR="00FE546C" w:rsidRPr="00775F2B">
        <w:rPr>
          <w:rFonts w:ascii="Times New Roman" w:hAnsi="Times New Roman" w:cs="Times New Roman"/>
          <w:color w:val="000000" w:themeColor="text1"/>
          <w:sz w:val="28"/>
          <w:szCs w:val="28"/>
          <w:lang w:val="kk-KZ"/>
        </w:rPr>
        <w:t xml:space="preserve"> қабатты мекеме.</w:t>
      </w:r>
    </w:p>
    <w:p w14:paraId="4C4EFEEF" w14:textId="77777777" w:rsidR="00FE546C" w:rsidRPr="00775F2B" w:rsidRDefault="00FE546C" w:rsidP="005A7905">
      <w:pPr>
        <w:spacing w:after="0" w:line="240" w:lineRule="auto"/>
        <w:jc w:val="both"/>
        <w:rPr>
          <w:rFonts w:ascii="Times New Roman" w:hAnsi="Times New Roman" w:cs="Times New Roman"/>
          <w:color w:val="000000" w:themeColor="text1"/>
          <w:sz w:val="28"/>
          <w:szCs w:val="28"/>
          <w:lang w:val="kk-KZ"/>
        </w:rPr>
      </w:pPr>
      <w:r w:rsidRPr="00775F2B">
        <w:rPr>
          <w:rFonts w:ascii="Times New Roman" w:hAnsi="Times New Roman" w:cs="Times New Roman"/>
          <w:b/>
          <w:color w:val="000000" w:themeColor="text1"/>
          <w:sz w:val="28"/>
          <w:szCs w:val="28"/>
          <w:lang w:val="kk-KZ"/>
        </w:rPr>
        <w:t>Мектеп жарғысына сай мектеп атауы:</w:t>
      </w:r>
    </w:p>
    <w:p w14:paraId="0D96E50E" w14:textId="22203DE2" w:rsidR="00276970" w:rsidRPr="00775F2B" w:rsidRDefault="00276970" w:rsidP="005A7905">
      <w:pPr>
        <w:spacing w:after="0" w:line="240" w:lineRule="auto"/>
        <w:jc w:val="both"/>
        <w:rPr>
          <w:rFonts w:ascii="Times New Roman" w:hAnsi="Times New Roman" w:cs="Times New Roman"/>
          <w:color w:val="000000"/>
          <w:sz w:val="28"/>
          <w:szCs w:val="28"/>
          <w:lang w:val="kk-KZ"/>
        </w:rPr>
      </w:pPr>
      <w:r w:rsidRPr="00775F2B">
        <w:rPr>
          <w:rFonts w:ascii="Times New Roman" w:hAnsi="Times New Roman" w:cs="Times New Roman"/>
          <w:color w:val="000000"/>
          <w:sz w:val="28"/>
          <w:szCs w:val="28"/>
          <w:lang w:val="kk-KZ"/>
        </w:rPr>
        <w:t xml:space="preserve">Қарағанды ​​облысының білім басқармасының </w:t>
      </w:r>
      <w:r w:rsidR="00651E16" w:rsidRPr="00775F2B">
        <w:rPr>
          <w:rFonts w:ascii="Times New Roman" w:hAnsi="Times New Roman" w:cs="Times New Roman"/>
          <w:color w:val="000000"/>
          <w:sz w:val="28"/>
          <w:szCs w:val="28"/>
          <w:lang w:val="kk-KZ"/>
        </w:rPr>
        <w:t>Қарқаралы аудандық</w:t>
      </w:r>
      <w:r w:rsidRPr="00775F2B">
        <w:rPr>
          <w:rFonts w:ascii="Times New Roman" w:hAnsi="Times New Roman" w:cs="Times New Roman"/>
          <w:color w:val="000000"/>
          <w:sz w:val="28"/>
          <w:szCs w:val="28"/>
          <w:lang w:val="kk-KZ"/>
        </w:rPr>
        <w:t xml:space="preserve"> білім бөл</w:t>
      </w:r>
      <w:r w:rsidR="005A7905" w:rsidRPr="00775F2B">
        <w:rPr>
          <w:rFonts w:ascii="Times New Roman" w:hAnsi="Times New Roman" w:cs="Times New Roman"/>
          <w:color w:val="000000"/>
          <w:sz w:val="28"/>
          <w:szCs w:val="28"/>
          <w:lang w:val="kk-KZ"/>
        </w:rPr>
        <w:t xml:space="preserve">імінің </w:t>
      </w:r>
      <w:r w:rsidRPr="00775F2B">
        <w:rPr>
          <w:rFonts w:ascii="Times New Roman" w:hAnsi="Times New Roman" w:cs="Times New Roman"/>
          <w:color w:val="000000"/>
          <w:sz w:val="28"/>
          <w:szCs w:val="28"/>
          <w:lang w:val="kk-KZ"/>
        </w:rPr>
        <w:t>«</w:t>
      </w:r>
      <w:r w:rsidR="00651E16" w:rsidRPr="00775F2B">
        <w:rPr>
          <w:rFonts w:ascii="Times New Roman" w:hAnsi="Times New Roman" w:cs="Times New Roman"/>
          <w:color w:val="000000"/>
          <w:sz w:val="28"/>
          <w:szCs w:val="28"/>
          <w:lang w:val="kk-KZ"/>
        </w:rPr>
        <w:t>Қарағайлы ке</w:t>
      </w:r>
      <w:r w:rsidR="00456C9D" w:rsidRPr="00775F2B">
        <w:rPr>
          <w:rFonts w:ascii="Times New Roman" w:hAnsi="Times New Roman" w:cs="Times New Roman"/>
          <w:color w:val="000000"/>
          <w:sz w:val="28"/>
          <w:szCs w:val="28"/>
          <w:lang w:val="kk-KZ"/>
        </w:rPr>
        <w:t>н</w:t>
      </w:r>
      <w:r w:rsidR="00651E16" w:rsidRPr="00775F2B">
        <w:rPr>
          <w:rFonts w:ascii="Times New Roman" w:hAnsi="Times New Roman" w:cs="Times New Roman"/>
          <w:color w:val="000000"/>
          <w:sz w:val="28"/>
          <w:szCs w:val="28"/>
          <w:lang w:val="kk-KZ"/>
        </w:rPr>
        <w:t>тінің</w:t>
      </w:r>
      <w:r w:rsidRPr="00775F2B">
        <w:rPr>
          <w:rFonts w:ascii="Times New Roman" w:hAnsi="Times New Roman" w:cs="Times New Roman"/>
          <w:color w:val="000000"/>
          <w:sz w:val="28"/>
          <w:szCs w:val="28"/>
          <w:lang w:val="kk-KZ"/>
        </w:rPr>
        <w:t xml:space="preserve"> жалпы білім беретін мектебі» коммуналдық мемлекеттік мекемесі.</w:t>
      </w:r>
    </w:p>
    <w:p w14:paraId="70DDEF79" w14:textId="64A9D426" w:rsidR="00276970" w:rsidRPr="00775F2B" w:rsidRDefault="00662535" w:rsidP="005A7905">
      <w:pPr>
        <w:spacing w:after="0" w:line="240" w:lineRule="auto"/>
        <w:jc w:val="both"/>
        <w:rPr>
          <w:rFonts w:ascii="Times New Roman" w:hAnsi="Times New Roman" w:cs="Times New Roman"/>
          <w:b/>
          <w:color w:val="000000" w:themeColor="text1"/>
          <w:sz w:val="28"/>
          <w:szCs w:val="28"/>
          <w:lang w:val="kk-KZ"/>
        </w:rPr>
      </w:pPr>
      <w:r w:rsidRPr="00775F2B">
        <w:rPr>
          <w:rFonts w:ascii="Times New Roman" w:hAnsi="Times New Roman" w:cs="Times New Roman"/>
          <w:b/>
          <w:color w:val="000000" w:themeColor="text1"/>
          <w:sz w:val="28"/>
          <w:szCs w:val="28"/>
          <w:lang w:val="kk-KZ"/>
        </w:rPr>
        <w:t>Заңды мекен-жайы:</w:t>
      </w:r>
      <w:r w:rsidRPr="00775F2B">
        <w:rPr>
          <w:rFonts w:ascii="Times New Roman" w:hAnsi="Times New Roman" w:cs="Times New Roman"/>
          <w:color w:val="000000" w:themeColor="text1"/>
          <w:sz w:val="28"/>
          <w:szCs w:val="28"/>
          <w:lang w:val="kk-KZ"/>
        </w:rPr>
        <w:t xml:space="preserve"> Қазақстан Республикасы</w:t>
      </w:r>
      <w:r w:rsidR="00276970" w:rsidRPr="00775F2B">
        <w:rPr>
          <w:rFonts w:ascii="Times New Roman" w:hAnsi="Times New Roman" w:cs="Times New Roman"/>
          <w:sz w:val="28"/>
          <w:szCs w:val="28"/>
          <w:lang w:val="kk-KZ"/>
        </w:rPr>
        <w:t xml:space="preserve">, Қарағанды ​​облысы, </w:t>
      </w:r>
      <w:r w:rsidR="00651E16" w:rsidRPr="00775F2B">
        <w:rPr>
          <w:rFonts w:ascii="Times New Roman" w:hAnsi="Times New Roman" w:cs="Times New Roman"/>
          <w:sz w:val="28"/>
          <w:szCs w:val="28"/>
          <w:lang w:val="kk-KZ"/>
        </w:rPr>
        <w:t>Қарқаралы</w:t>
      </w:r>
      <w:r w:rsidR="00276970" w:rsidRPr="00775F2B">
        <w:rPr>
          <w:rFonts w:ascii="Times New Roman" w:hAnsi="Times New Roman" w:cs="Times New Roman"/>
          <w:sz w:val="28"/>
          <w:szCs w:val="28"/>
          <w:lang w:val="kk-KZ"/>
        </w:rPr>
        <w:t xml:space="preserve"> </w:t>
      </w:r>
      <w:r w:rsidR="00651E16" w:rsidRPr="00775F2B">
        <w:rPr>
          <w:rFonts w:ascii="Times New Roman" w:hAnsi="Times New Roman" w:cs="Times New Roman"/>
          <w:sz w:val="28"/>
          <w:szCs w:val="28"/>
          <w:lang w:val="kk-KZ"/>
        </w:rPr>
        <w:t>ауданы</w:t>
      </w:r>
      <w:r w:rsidR="00276970" w:rsidRPr="00775F2B">
        <w:rPr>
          <w:rFonts w:ascii="Times New Roman" w:hAnsi="Times New Roman" w:cs="Times New Roman"/>
          <w:sz w:val="28"/>
          <w:szCs w:val="28"/>
          <w:lang w:val="kk-KZ"/>
        </w:rPr>
        <w:t xml:space="preserve">, </w:t>
      </w:r>
      <w:r w:rsidR="00651E16" w:rsidRPr="00775F2B">
        <w:rPr>
          <w:rFonts w:ascii="Times New Roman" w:hAnsi="Times New Roman" w:cs="Times New Roman"/>
          <w:sz w:val="28"/>
          <w:szCs w:val="28"/>
          <w:lang w:val="kk-KZ"/>
        </w:rPr>
        <w:t>Қарағайлы кенті 19 орам</w:t>
      </w:r>
      <w:r w:rsidR="00276970" w:rsidRPr="00775F2B">
        <w:rPr>
          <w:rFonts w:ascii="Times New Roman" w:hAnsi="Times New Roman" w:cs="Times New Roman"/>
          <w:sz w:val="28"/>
          <w:szCs w:val="28"/>
          <w:lang w:val="kk-KZ"/>
        </w:rPr>
        <w:t xml:space="preserve">, құрылыс </w:t>
      </w:r>
      <w:r w:rsidR="00651E16" w:rsidRPr="00775F2B">
        <w:rPr>
          <w:rFonts w:ascii="Times New Roman" w:hAnsi="Times New Roman" w:cs="Times New Roman"/>
          <w:sz w:val="28"/>
          <w:szCs w:val="28"/>
          <w:lang w:val="kk-KZ"/>
        </w:rPr>
        <w:t>5А</w:t>
      </w:r>
      <w:r w:rsidR="00276970" w:rsidRPr="00775F2B">
        <w:rPr>
          <w:rFonts w:ascii="Times New Roman" w:hAnsi="Times New Roman" w:cs="Times New Roman"/>
          <w:sz w:val="28"/>
          <w:szCs w:val="28"/>
          <w:lang w:val="kk-KZ"/>
        </w:rPr>
        <w:t xml:space="preserve"> </w:t>
      </w:r>
    </w:p>
    <w:p w14:paraId="0D38E74D" w14:textId="4FC00D3F" w:rsidR="00F268CE" w:rsidRPr="00775F2B" w:rsidRDefault="00662535" w:rsidP="005A7905">
      <w:pPr>
        <w:spacing w:after="0" w:line="240" w:lineRule="auto"/>
        <w:jc w:val="both"/>
        <w:rPr>
          <w:rFonts w:ascii="Times New Roman" w:hAnsi="Times New Roman" w:cs="Times New Roman"/>
          <w:b/>
          <w:color w:val="000000" w:themeColor="text1"/>
          <w:sz w:val="28"/>
          <w:szCs w:val="28"/>
          <w:lang w:val="kk-KZ"/>
        </w:rPr>
      </w:pPr>
      <w:r w:rsidRPr="00775F2B">
        <w:rPr>
          <w:rFonts w:ascii="Times New Roman" w:hAnsi="Times New Roman" w:cs="Times New Roman"/>
          <w:b/>
          <w:color w:val="000000" w:themeColor="text1"/>
          <w:sz w:val="28"/>
          <w:szCs w:val="28"/>
          <w:lang w:val="kk-KZ"/>
        </w:rPr>
        <w:t xml:space="preserve">Телефон /телефакс: </w:t>
      </w:r>
      <w:r w:rsidRPr="00775F2B">
        <w:rPr>
          <w:rFonts w:ascii="Times New Roman" w:hAnsi="Times New Roman" w:cs="Times New Roman"/>
          <w:color w:val="000000" w:themeColor="text1"/>
          <w:sz w:val="28"/>
          <w:szCs w:val="28"/>
          <w:lang w:val="kk-KZ"/>
        </w:rPr>
        <w:t>8(</w:t>
      </w:r>
      <w:r w:rsidR="00276970" w:rsidRPr="00775F2B">
        <w:rPr>
          <w:rFonts w:ascii="Times New Roman" w:hAnsi="Times New Roman" w:cs="Times New Roman"/>
          <w:color w:val="000000" w:themeColor="text1"/>
          <w:sz w:val="28"/>
          <w:szCs w:val="28"/>
          <w:lang w:val="kk-KZ"/>
        </w:rPr>
        <w:t>72</w:t>
      </w:r>
      <w:r w:rsidR="00651E16" w:rsidRPr="00775F2B">
        <w:rPr>
          <w:rFonts w:ascii="Times New Roman" w:hAnsi="Times New Roman" w:cs="Times New Roman"/>
          <w:color w:val="000000" w:themeColor="text1"/>
          <w:sz w:val="28"/>
          <w:szCs w:val="28"/>
          <w:lang w:val="kk-KZ"/>
        </w:rPr>
        <w:t>146</w:t>
      </w:r>
      <w:r w:rsidRPr="00775F2B">
        <w:rPr>
          <w:rFonts w:ascii="Times New Roman" w:hAnsi="Times New Roman" w:cs="Times New Roman"/>
          <w:color w:val="000000" w:themeColor="text1"/>
          <w:sz w:val="28"/>
          <w:szCs w:val="28"/>
          <w:lang w:val="kk-KZ"/>
        </w:rPr>
        <w:t xml:space="preserve">) </w:t>
      </w:r>
      <w:r w:rsidR="00651E16" w:rsidRPr="00775F2B">
        <w:rPr>
          <w:rFonts w:ascii="Times New Roman" w:hAnsi="Times New Roman" w:cs="Times New Roman"/>
          <w:color w:val="000000" w:themeColor="text1"/>
          <w:sz w:val="28"/>
          <w:szCs w:val="28"/>
          <w:lang w:val="kk-KZ"/>
        </w:rPr>
        <w:t>45331</w:t>
      </w:r>
    </w:p>
    <w:p w14:paraId="4A468909" w14:textId="4954A74D" w:rsidR="00276970" w:rsidRPr="00775F2B" w:rsidRDefault="00F268CE" w:rsidP="005A7905">
      <w:pPr>
        <w:spacing w:after="0" w:line="240" w:lineRule="auto"/>
        <w:jc w:val="both"/>
        <w:rPr>
          <w:rFonts w:ascii="Times New Roman" w:hAnsi="Times New Roman" w:cs="Times New Roman"/>
          <w:color w:val="000000" w:themeColor="text1"/>
          <w:sz w:val="28"/>
          <w:szCs w:val="28"/>
          <w:lang w:val="kk-KZ"/>
        </w:rPr>
      </w:pPr>
      <w:r w:rsidRPr="00775F2B">
        <w:rPr>
          <w:rFonts w:ascii="Times New Roman" w:hAnsi="Times New Roman" w:cs="Times New Roman"/>
          <w:b/>
          <w:color w:val="000000" w:themeColor="text1"/>
          <w:sz w:val="28"/>
          <w:szCs w:val="28"/>
          <w:lang w:val="kk-KZ"/>
        </w:rPr>
        <w:t xml:space="preserve">Электронды мекен-жайы: </w:t>
      </w:r>
      <w:r w:rsidR="00651E16" w:rsidRPr="00775F2B">
        <w:rPr>
          <w:rFonts w:ascii="Times New Roman" w:eastAsia="Calibri" w:hAnsi="Times New Roman" w:cs="Times New Roman"/>
          <w:kern w:val="2"/>
          <w:sz w:val="28"/>
          <w:szCs w:val="28"/>
          <w:lang w:val="kk-KZ" w:eastAsia="en-US"/>
        </w:rPr>
        <w:t>karksh16@mail.ru</w:t>
      </w:r>
    </w:p>
    <w:p w14:paraId="28A333F7" w14:textId="77777777" w:rsidR="00775F2B" w:rsidRDefault="00775F2B" w:rsidP="005A7905">
      <w:pPr>
        <w:spacing w:after="0" w:line="240" w:lineRule="auto"/>
        <w:jc w:val="both"/>
        <w:rPr>
          <w:rFonts w:ascii="Times New Roman" w:hAnsi="Times New Roman" w:cs="Times New Roman"/>
          <w:b/>
          <w:color w:val="000000" w:themeColor="text1"/>
          <w:sz w:val="28"/>
          <w:szCs w:val="28"/>
          <w:lang w:val="kk-KZ"/>
        </w:rPr>
      </w:pPr>
    </w:p>
    <w:p w14:paraId="0F03EBAC" w14:textId="0CD6EBA1" w:rsidR="00662535" w:rsidRPr="00775F2B" w:rsidRDefault="00662535" w:rsidP="005A7905">
      <w:pPr>
        <w:spacing w:after="0" w:line="240" w:lineRule="auto"/>
        <w:jc w:val="both"/>
        <w:rPr>
          <w:rFonts w:ascii="Times New Roman" w:hAnsi="Times New Roman" w:cs="Times New Roman"/>
          <w:color w:val="000000" w:themeColor="text1"/>
          <w:sz w:val="28"/>
          <w:szCs w:val="28"/>
          <w:lang w:val="kk-KZ"/>
        </w:rPr>
      </w:pPr>
      <w:r w:rsidRPr="00775F2B">
        <w:rPr>
          <w:rFonts w:ascii="Times New Roman" w:hAnsi="Times New Roman" w:cs="Times New Roman"/>
          <w:b/>
          <w:color w:val="000000" w:themeColor="text1"/>
          <w:sz w:val="28"/>
          <w:szCs w:val="28"/>
          <w:lang w:val="kk-KZ"/>
        </w:rPr>
        <w:lastRenderedPageBreak/>
        <w:t>Д</w:t>
      </w:r>
      <w:r w:rsidR="00276970" w:rsidRPr="00775F2B">
        <w:rPr>
          <w:rFonts w:ascii="Times New Roman" w:hAnsi="Times New Roman" w:cs="Times New Roman"/>
          <w:b/>
          <w:color w:val="000000" w:themeColor="text1"/>
          <w:sz w:val="28"/>
          <w:szCs w:val="28"/>
          <w:lang w:val="kk-KZ"/>
        </w:rPr>
        <w:t xml:space="preserve">иректордың </w:t>
      </w:r>
      <w:r w:rsidRPr="00775F2B">
        <w:rPr>
          <w:rFonts w:ascii="Times New Roman" w:hAnsi="Times New Roman" w:cs="Times New Roman"/>
          <w:b/>
          <w:color w:val="000000" w:themeColor="text1"/>
          <w:sz w:val="28"/>
          <w:szCs w:val="28"/>
          <w:lang w:val="kk-KZ"/>
        </w:rPr>
        <w:t>аты-жөні:</w:t>
      </w:r>
      <w:r w:rsidR="00651E16" w:rsidRPr="00775F2B">
        <w:rPr>
          <w:rFonts w:ascii="Times New Roman" w:hAnsi="Times New Roman" w:cs="Times New Roman"/>
          <w:color w:val="000000" w:themeColor="text1"/>
          <w:sz w:val="28"/>
          <w:szCs w:val="28"/>
          <w:lang w:val="kk-KZ"/>
        </w:rPr>
        <w:t>Жумашев Адил Кажибаевич</w:t>
      </w:r>
    </w:p>
    <w:p w14:paraId="2BC3D035" w14:textId="3C1EE3C5" w:rsidR="004B3B00" w:rsidRPr="00775F2B" w:rsidRDefault="00276970" w:rsidP="005A7905">
      <w:pPr>
        <w:spacing w:after="0" w:line="240" w:lineRule="auto"/>
        <w:jc w:val="both"/>
        <w:rPr>
          <w:rFonts w:ascii="Times New Roman" w:hAnsi="Times New Roman" w:cs="Times New Roman"/>
          <w:b/>
          <w:color w:val="000000" w:themeColor="text1"/>
          <w:sz w:val="28"/>
          <w:szCs w:val="28"/>
          <w:lang w:val="kk-KZ"/>
        </w:rPr>
      </w:pPr>
      <w:r w:rsidRPr="00775F2B">
        <w:rPr>
          <w:rFonts w:ascii="Times New Roman" w:hAnsi="Times New Roman" w:cs="Times New Roman"/>
          <w:b/>
          <w:color w:val="000000" w:themeColor="text1"/>
          <w:sz w:val="28"/>
          <w:szCs w:val="28"/>
          <w:lang w:val="kk-KZ"/>
        </w:rPr>
        <w:t>Қарағанды облысы білім басқармасының «Қарағанды қаласы білім бөлімі»</w:t>
      </w:r>
      <w:r w:rsidR="00EC44DD" w:rsidRPr="00775F2B">
        <w:rPr>
          <w:rFonts w:ascii="Times New Roman" w:hAnsi="Times New Roman" w:cs="Times New Roman"/>
          <w:b/>
          <w:color w:val="000000" w:themeColor="text1"/>
          <w:sz w:val="28"/>
          <w:szCs w:val="28"/>
          <w:lang w:val="kk-KZ"/>
        </w:rPr>
        <w:t xml:space="preserve">ММ 2022 жылы 20 маусымдағы №169 </w:t>
      </w:r>
      <w:r w:rsidR="00662535" w:rsidRPr="00775F2B">
        <w:rPr>
          <w:rFonts w:ascii="Times New Roman" w:hAnsi="Times New Roman" w:cs="Times New Roman"/>
          <w:b/>
          <w:color w:val="000000" w:themeColor="text1"/>
          <w:sz w:val="28"/>
          <w:szCs w:val="28"/>
          <w:lang w:val="kk-KZ"/>
        </w:rPr>
        <w:t>бұйрығына сәйкес сілтеме:</w:t>
      </w:r>
      <w:r w:rsidR="00642982" w:rsidRPr="00775F2B">
        <w:rPr>
          <w:rFonts w:ascii="Times New Roman" w:hAnsi="Times New Roman" w:cs="Times New Roman"/>
          <w:b/>
          <w:color w:val="000000" w:themeColor="text1"/>
          <w:sz w:val="28"/>
          <w:szCs w:val="28"/>
          <w:lang w:val="kk-KZ"/>
        </w:rPr>
        <w:t xml:space="preserve"> </w:t>
      </w:r>
      <w:hyperlink r:id="rId7" w:history="1">
        <w:r w:rsidR="00775F2B" w:rsidRPr="00775F2B">
          <w:rPr>
            <w:rStyle w:val="a5"/>
            <w:rFonts w:ascii="Times New Roman" w:hAnsi="Times New Roman" w:cs="Times New Roman"/>
            <w:sz w:val="28"/>
            <w:szCs w:val="28"/>
            <w:shd w:val="clear" w:color="auto" w:fill="FFFFFF"/>
            <w:lang w:val="kk-KZ"/>
          </w:rPr>
          <w:t>https://krguo.edu.kz/loader/fromorg/431/8792</w:t>
        </w:r>
      </w:hyperlink>
    </w:p>
    <w:p w14:paraId="66AEF27C" w14:textId="180D5463" w:rsidR="00EC44DD" w:rsidRPr="00775F2B" w:rsidRDefault="0066146F" w:rsidP="005A7905">
      <w:pPr>
        <w:spacing w:after="0" w:line="240" w:lineRule="auto"/>
        <w:jc w:val="both"/>
        <w:rPr>
          <w:rFonts w:ascii="Times New Roman" w:hAnsi="Times New Roman" w:cs="Times New Roman"/>
          <w:b/>
          <w:sz w:val="28"/>
          <w:szCs w:val="28"/>
          <w:lang w:val="kk-KZ"/>
        </w:rPr>
      </w:pPr>
      <w:r w:rsidRPr="00775F2B">
        <w:rPr>
          <w:rFonts w:ascii="Times New Roman" w:hAnsi="Times New Roman" w:cs="Times New Roman"/>
          <w:sz w:val="28"/>
          <w:szCs w:val="28"/>
          <w:shd w:val="clear" w:color="auto" w:fill="FFFFFF"/>
          <w:lang w:val="kk-KZ"/>
        </w:rPr>
        <w:t xml:space="preserve">   </w:t>
      </w:r>
      <w:r w:rsidR="004868E9" w:rsidRPr="00775F2B">
        <w:rPr>
          <w:rFonts w:ascii="Times New Roman" w:hAnsi="Times New Roman" w:cs="Times New Roman"/>
          <w:sz w:val="28"/>
          <w:szCs w:val="28"/>
          <w:shd w:val="clear" w:color="auto" w:fill="FFFFFF"/>
          <w:lang w:val="kk-KZ"/>
        </w:rPr>
        <w:t xml:space="preserve"> </w:t>
      </w:r>
      <w:r w:rsidR="009C5FDA" w:rsidRPr="00775F2B">
        <w:rPr>
          <w:rFonts w:ascii="Times New Roman" w:hAnsi="Times New Roman" w:cs="Times New Roman"/>
          <w:b/>
          <w:color w:val="000000" w:themeColor="text1"/>
          <w:sz w:val="28"/>
          <w:szCs w:val="28"/>
          <w:lang w:val="kk-KZ"/>
        </w:rPr>
        <w:t>Мектеп ғаламтор желісіне қосылған:</w:t>
      </w:r>
    </w:p>
    <w:p w14:paraId="43E46957" w14:textId="0ACC1CE1" w:rsidR="009C5FDA" w:rsidRPr="00775F2B" w:rsidRDefault="009C5FDA" w:rsidP="005A7905">
      <w:pPr>
        <w:spacing w:after="0" w:line="240" w:lineRule="auto"/>
        <w:jc w:val="both"/>
        <w:rPr>
          <w:rFonts w:ascii="Times New Roman" w:hAnsi="Times New Roman" w:cs="Times New Roman"/>
          <w:color w:val="000000" w:themeColor="text1"/>
          <w:sz w:val="28"/>
          <w:szCs w:val="28"/>
          <w:u w:val="single"/>
          <w:lang w:val="kk-KZ"/>
        </w:rPr>
      </w:pPr>
      <w:r w:rsidRPr="00775F2B">
        <w:rPr>
          <w:rFonts w:ascii="Times New Roman" w:hAnsi="Times New Roman" w:cs="Times New Roman"/>
          <w:b/>
          <w:color w:val="000000" w:themeColor="text1"/>
          <w:sz w:val="28"/>
          <w:szCs w:val="28"/>
          <w:lang w:val="kk-KZ"/>
        </w:rPr>
        <w:t xml:space="preserve">Жобалық қуаты:  </w:t>
      </w:r>
      <w:r w:rsidR="002165BC" w:rsidRPr="00775F2B">
        <w:rPr>
          <w:rFonts w:ascii="Times New Roman" w:hAnsi="Times New Roman" w:cs="Times New Roman"/>
          <w:color w:val="000000" w:themeColor="text1"/>
          <w:sz w:val="28"/>
          <w:szCs w:val="28"/>
          <w:u w:val="single"/>
          <w:lang w:val="kk-KZ"/>
        </w:rPr>
        <w:t>1200</w:t>
      </w:r>
      <w:r w:rsidRPr="00775F2B">
        <w:rPr>
          <w:rFonts w:ascii="Times New Roman" w:hAnsi="Times New Roman" w:cs="Times New Roman"/>
          <w:color w:val="000000" w:themeColor="text1"/>
          <w:sz w:val="28"/>
          <w:szCs w:val="28"/>
          <w:u w:val="single"/>
          <w:lang w:val="kk-KZ"/>
        </w:rPr>
        <w:t xml:space="preserve"> оқушы </w:t>
      </w:r>
    </w:p>
    <w:p w14:paraId="0E8664D3" w14:textId="526B22A5" w:rsidR="0066146F" w:rsidRPr="00775F2B" w:rsidRDefault="00571AF3" w:rsidP="0066146F">
      <w:pPr>
        <w:spacing w:after="0" w:line="240" w:lineRule="auto"/>
        <w:jc w:val="both"/>
        <w:rPr>
          <w:rFonts w:ascii="Times New Roman" w:hAnsi="Times New Roman" w:cs="Times New Roman"/>
          <w:b/>
          <w:sz w:val="28"/>
          <w:szCs w:val="28"/>
          <w:lang w:val="kk-KZ"/>
        </w:rPr>
      </w:pPr>
      <w:r w:rsidRPr="00775F2B">
        <w:rPr>
          <w:rFonts w:ascii="Times New Roman" w:hAnsi="Times New Roman" w:cs="Times New Roman"/>
          <w:b/>
          <w:sz w:val="28"/>
          <w:szCs w:val="28"/>
          <w:lang w:val="kk-KZ"/>
        </w:rPr>
        <w:t>Заңды тұлғаны мемлекеттік тіркеу туралы анықтама:</w:t>
      </w:r>
      <w:r w:rsidR="00642982" w:rsidRPr="00775F2B">
        <w:rPr>
          <w:rFonts w:ascii="Times New Roman" w:hAnsi="Times New Roman" w:cs="Times New Roman"/>
          <w:b/>
          <w:sz w:val="28"/>
          <w:szCs w:val="28"/>
          <w:lang w:val="kk-KZ"/>
        </w:rPr>
        <w:t xml:space="preserve"> </w:t>
      </w:r>
      <w:hyperlink r:id="rId8" w:history="1">
        <w:r w:rsidR="0066146F" w:rsidRPr="00775F2B">
          <w:rPr>
            <w:rStyle w:val="a5"/>
            <w:rFonts w:ascii="Times New Roman" w:hAnsi="Times New Roman" w:cs="Times New Roman"/>
            <w:sz w:val="28"/>
            <w:szCs w:val="28"/>
            <w:shd w:val="clear" w:color="auto" w:fill="FFFFFF"/>
            <w:lang w:val="kk-KZ"/>
          </w:rPr>
          <w:t>https://krguo.edu.kz/</w:t>
        </w:r>
        <w:r w:rsidR="0066146F" w:rsidRPr="00775F2B">
          <w:rPr>
            <w:rStyle w:val="a5"/>
            <w:rFonts w:ascii="Times New Roman" w:hAnsi="Times New Roman" w:cs="Times New Roman"/>
            <w:sz w:val="28"/>
            <w:szCs w:val="28"/>
            <w:lang w:val="kk-KZ"/>
          </w:rPr>
          <w:t>loader/fromorg/431/8794</w:t>
        </w:r>
      </w:hyperlink>
      <w:r w:rsidR="0066146F" w:rsidRPr="00775F2B">
        <w:rPr>
          <w:rFonts w:ascii="Times New Roman" w:hAnsi="Times New Roman" w:cs="Times New Roman"/>
          <w:sz w:val="28"/>
          <w:szCs w:val="28"/>
          <w:lang w:val="kk-KZ"/>
        </w:rPr>
        <w:t xml:space="preserve"> </w:t>
      </w:r>
      <w:r w:rsidR="004868E9" w:rsidRPr="00775F2B">
        <w:rPr>
          <w:rFonts w:ascii="Times New Roman" w:hAnsi="Times New Roman" w:cs="Times New Roman"/>
          <w:sz w:val="28"/>
          <w:szCs w:val="28"/>
          <w:lang w:val="kk-KZ"/>
        </w:rPr>
        <w:t xml:space="preserve"> </w:t>
      </w:r>
    </w:p>
    <w:p w14:paraId="54D6AF32" w14:textId="77777777" w:rsidR="0066146F" w:rsidRPr="00775F2B" w:rsidRDefault="0066146F" w:rsidP="0066146F">
      <w:pPr>
        <w:spacing w:after="0" w:line="240" w:lineRule="auto"/>
        <w:jc w:val="both"/>
        <w:rPr>
          <w:rFonts w:ascii="Times New Roman" w:hAnsi="Times New Roman" w:cs="Times New Roman"/>
          <w:sz w:val="28"/>
          <w:szCs w:val="28"/>
          <w:lang w:val="kk-KZ"/>
        </w:rPr>
      </w:pPr>
    </w:p>
    <w:p w14:paraId="0D889034" w14:textId="731CF51F" w:rsidR="00DC44FE" w:rsidRPr="00775F2B" w:rsidRDefault="00642982" w:rsidP="00DC44FE">
      <w:pPr>
        <w:pStyle w:val="11"/>
        <w:ind w:left="0"/>
        <w:rPr>
          <w:color w:val="000000" w:themeColor="text1"/>
        </w:rPr>
      </w:pPr>
      <w:r w:rsidRPr="00775F2B">
        <w:rPr>
          <w:color w:val="000000" w:themeColor="text1"/>
        </w:rPr>
        <w:t xml:space="preserve"> </w:t>
      </w:r>
      <w:r w:rsidR="00DC44FE" w:rsidRPr="00775F2B">
        <w:rPr>
          <w:color w:val="000000" w:themeColor="text1"/>
        </w:rPr>
        <w:t xml:space="preserve"> Жарғы </w:t>
      </w:r>
      <w:hyperlink r:id="rId9" w:history="1">
        <w:r w:rsidR="0066146F" w:rsidRPr="00775F2B">
          <w:rPr>
            <w:rStyle w:val="a5"/>
            <w:shd w:val="clear" w:color="auto" w:fill="FFFFFF"/>
          </w:rPr>
          <w:t>https://krguo.edu.kz/</w:t>
        </w:r>
        <w:r w:rsidR="0066146F" w:rsidRPr="00775F2B">
          <w:rPr>
            <w:rStyle w:val="a5"/>
          </w:rPr>
          <w:t>loader/fromorg/431/8808</w:t>
        </w:r>
      </w:hyperlink>
      <w:r w:rsidR="0066146F" w:rsidRPr="00775F2B">
        <w:t xml:space="preserve">    </w:t>
      </w:r>
    </w:p>
    <w:p w14:paraId="3162A01A" w14:textId="58AD5AFD" w:rsidR="00571AF3" w:rsidRPr="00775F2B" w:rsidRDefault="00571AF3" w:rsidP="005A7905">
      <w:pPr>
        <w:spacing w:after="0" w:line="240" w:lineRule="auto"/>
        <w:jc w:val="both"/>
        <w:rPr>
          <w:rFonts w:ascii="Times New Roman" w:hAnsi="Times New Roman" w:cs="Times New Roman"/>
          <w:color w:val="000000" w:themeColor="text1"/>
          <w:sz w:val="28"/>
          <w:szCs w:val="28"/>
          <w:lang w:val="kk-KZ"/>
        </w:rPr>
      </w:pPr>
    </w:p>
    <w:p w14:paraId="2FA4CFED" w14:textId="38F496A8" w:rsidR="002C2D8F" w:rsidRPr="00775F2B" w:rsidRDefault="00B32494" w:rsidP="005A7905">
      <w:pPr>
        <w:spacing w:after="0" w:line="240" w:lineRule="auto"/>
        <w:jc w:val="both"/>
        <w:rPr>
          <w:rFonts w:ascii="Times New Roman" w:hAnsi="Times New Roman" w:cs="Times New Roman"/>
          <w:b/>
          <w:color w:val="000000" w:themeColor="text1"/>
          <w:sz w:val="28"/>
          <w:szCs w:val="28"/>
          <w:lang w:val="kk-KZ"/>
        </w:rPr>
      </w:pPr>
      <w:r w:rsidRPr="00775F2B">
        <w:rPr>
          <w:rFonts w:ascii="Times New Roman" w:hAnsi="Times New Roman" w:cs="Times New Roman"/>
          <w:b/>
          <w:sz w:val="28"/>
          <w:szCs w:val="28"/>
          <w:lang w:val="kk-KZ"/>
        </w:rPr>
        <w:t xml:space="preserve">Қарағанды облысы білім басқармасының </w:t>
      </w:r>
      <w:r w:rsidR="002165BC" w:rsidRPr="00775F2B">
        <w:rPr>
          <w:rFonts w:ascii="Times New Roman" w:hAnsi="Times New Roman" w:cs="Times New Roman"/>
          <w:b/>
          <w:sz w:val="28"/>
          <w:szCs w:val="28"/>
          <w:lang w:val="kk-KZ"/>
        </w:rPr>
        <w:t>Қарқаралы аудандық</w:t>
      </w:r>
      <w:r w:rsidR="005A7905" w:rsidRPr="00775F2B">
        <w:rPr>
          <w:rFonts w:ascii="Times New Roman" w:hAnsi="Times New Roman" w:cs="Times New Roman"/>
          <w:b/>
          <w:sz w:val="28"/>
          <w:szCs w:val="28"/>
          <w:lang w:val="kk-KZ"/>
        </w:rPr>
        <w:t xml:space="preserve"> білім бөлімінің </w:t>
      </w:r>
      <w:r w:rsidRPr="00775F2B">
        <w:rPr>
          <w:rFonts w:ascii="Times New Roman" w:hAnsi="Times New Roman" w:cs="Times New Roman"/>
          <w:b/>
          <w:sz w:val="28"/>
          <w:szCs w:val="28"/>
          <w:lang w:val="kk-KZ"/>
        </w:rPr>
        <w:t>«</w:t>
      </w:r>
      <w:r w:rsidR="002165BC" w:rsidRPr="00775F2B">
        <w:rPr>
          <w:rFonts w:ascii="Times New Roman" w:hAnsi="Times New Roman" w:cs="Times New Roman"/>
          <w:b/>
          <w:sz w:val="28"/>
          <w:szCs w:val="28"/>
          <w:lang w:val="kk-KZ"/>
        </w:rPr>
        <w:t>Қарағайлы кентінің</w:t>
      </w:r>
      <w:r w:rsidRPr="00775F2B">
        <w:rPr>
          <w:rFonts w:ascii="Times New Roman" w:hAnsi="Times New Roman" w:cs="Times New Roman"/>
          <w:b/>
          <w:sz w:val="28"/>
          <w:szCs w:val="28"/>
          <w:lang w:val="kk-KZ"/>
        </w:rPr>
        <w:t xml:space="preserve"> жалпы білім беретін мектебі» коммуналдық мемлекеттік мекемесі</w:t>
      </w:r>
      <w:r w:rsidRPr="00775F2B">
        <w:rPr>
          <w:rFonts w:ascii="Times New Roman" w:hAnsi="Times New Roman" w:cs="Times New Roman"/>
          <w:b/>
          <w:color w:val="000000" w:themeColor="text1"/>
          <w:sz w:val="28"/>
          <w:szCs w:val="28"/>
          <w:lang w:val="kk-KZ"/>
        </w:rPr>
        <w:t xml:space="preserve">нің </w:t>
      </w:r>
      <w:hyperlink r:id="rId10" w:history="1">
        <w:r w:rsidR="0066146F" w:rsidRPr="00775F2B">
          <w:rPr>
            <w:rStyle w:val="a5"/>
            <w:rFonts w:ascii="Times New Roman" w:hAnsi="Times New Roman" w:cs="Times New Roman"/>
            <w:sz w:val="28"/>
            <w:szCs w:val="28"/>
            <w:shd w:val="clear" w:color="auto" w:fill="FFFFFF"/>
            <w:lang w:val="kk-KZ"/>
          </w:rPr>
          <w:t>https://krguo.edu.kz/</w:t>
        </w:r>
        <w:r w:rsidR="0066146F" w:rsidRPr="00775F2B">
          <w:rPr>
            <w:rStyle w:val="a5"/>
            <w:rFonts w:ascii="Times New Roman" w:hAnsi="Times New Roman" w:cs="Times New Roman"/>
            <w:sz w:val="28"/>
            <w:szCs w:val="28"/>
            <w:lang w:val="kk-KZ"/>
          </w:rPr>
          <w:t>loader/fromorg/431/8795</w:t>
        </w:r>
      </w:hyperlink>
      <w:r w:rsidR="0066146F" w:rsidRPr="00775F2B">
        <w:rPr>
          <w:rFonts w:ascii="Times New Roman" w:hAnsi="Times New Roman" w:cs="Times New Roman"/>
          <w:sz w:val="28"/>
          <w:szCs w:val="28"/>
          <w:lang w:val="kk-KZ"/>
        </w:rPr>
        <w:t xml:space="preserve">    </w:t>
      </w:r>
    </w:p>
    <w:p w14:paraId="2D34F69B" w14:textId="1852B7DE" w:rsidR="00571AF3" w:rsidRPr="00775F2B" w:rsidRDefault="00571AF3" w:rsidP="005A7905">
      <w:pPr>
        <w:spacing w:after="0" w:line="240" w:lineRule="auto"/>
        <w:jc w:val="both"/>
        <w:rPr>
          <w:rFonts w:ascii="Times New Roman" w:hAnsi="Times New Roman" w:cs="Times New Roman"/>
          <w:b/>
          <w:color w:val="FF0000"/>
          <w:sz w:val="28"/>
          <w:szCs w:val="28"/>
          <w:lang w:val="kk-KZ"/>
        </w:rPr>
      </w:pPr>
      <w:r w:rsidRPr="00775F2B">
        <w:rPr>
          <w:rFonts w:ascii="Times New Roman" w:hAnsi="Times New Roman" w:cs="Times New Roman"/>
          <w:b/>
          <w:color w:val="000000" w:themeColor="text1"/>
          <w:sz w:val="28"/>
          <w:szCs w:val="28"/>
          <w:lang w:val="kk-KZ"/>
        </w:rPr>
        <w:t>Білім беру қызметімен айналысу үшін рұқсат етілген құжаттың сілтемесі:</w:t>
      </w:r>
      <w:r w:rsidR="00AD3F1D" w:rsidRPr="00775F2B">
        <w:rPr>
          <w:rFonts w:ascii="Times New Roman" w:hAnsi="Times New Roman" w:cs="Times New Roman"/>
          <w:b/>
          <w:color w:val="000000" w:themeColor="text1"/>
          <w:sz w:val="28"/>
          <w:szCs w:val="28"/>
          <w:highlight w:val="yellow"/>
          <w:lang w:val="kk-KZ"/>
        </w:rPr>
        <w:t xml:space="preserve"> </w:t>
      </w:r>
      <w:hyperlink r:id="rId11" w:history="1">
        <w:r w:rsidR="0066146F" w:rsidRPr="00775F2B">
          <w:rPr>
            <w:rStyle w:val="a5"/>
            <w:rFonts w:ascii="Times New Roman" w:hAnsi="Times New Roman" w:cs="Times New Roman"/>
            <w:sz w:val="28"/>
            <w:szCs w:val="28"/>
            <w:shd w:val="clear" w:color="auto" w:fill="FFFFFF"/>
            <w:lang w:val="kk-KZ"/>
          </w:rPr>
          <w:t>https://krguo.edu.kz/</w:t>
        </w:r>
        <w:r w:rsidR="0066146F" w:rsidRPr="00775F2B">
          <w:rPr>
            <w:rStyle w:val="a5"/>
            <w:rFonts w:ascii="Times New Roman" w:hAnsi="Times New Roman" w:cs="Times New Roman"/>
            <w:sz w:val="28"/>
            <w:szCs w:val="28"/>
            <w:lang w:val="kk-KZ"/>
          </w:rPr>
          <w:t>loader/fromorg/431/8796</w:t>
        </w:r>
      </w:hyperlink>
      <w:r w:rsidR="0066146F" w:rsidRPr="00775F2B">
        <w:rPr>
          <w:rFonts w:ascii="Times New Roman" w:hAnsi="Times New Roman" w:cs="Times New Roman"/>
          <w:sz w:val="28"/>
          <w:szCs w:val="28"/>
          <w:lang w:val="kk-KZ"/>
        </w:rPr>
        <w:t xml:space="preserve">  </w:t>
      </w:r>
    </w:p>
    <w:p w14:paraId="619EDC70" w14:textId="30D08A96" w:rsidR="00DB0108" w:rsidRPr="00775F2B" w:rsidRDefault="00DB0108" w:rsidP="005A7905">
      <w:pPr>
        <w:spacing w:after="0" w:line="240" w:lineRule="auto"/>
        <w:jc w:val="both"/>
        <w:rPr>
          <w:rFonts w:ascii="Times New Roman" w:hAnsi="Times New Roman" w:cs="Times New Roman"/>
          <w:b/>
          <w:color w:val="000000" w:themeColor="text1"/>
          <w:sz w:val="28"/>
          <w:szCs w:val="28"/>
          <w:highlight w:val="yellow"/>
          <w:lang w:val="kk-KZ"/>
        </w:rPr>
      </w:pPr>
      <w:r w:rsidRPr="00775F2B">
        <w:rPr>
          <w:rFonts w:ascii="Times New Roman" w:hAnsi="Times New Roman" w:cs="Times New Roman"/>
          <w:b/>
          <w:color w:val="000000" w:themeColor="text1"/>
          <w:sz w:val="28"/>
          <w:szCs w:val="28"/>
          <w:lang w:val="kk-KZ"/>
        </w:rPr>
        <w:t>Өзін-өзі аттестаттау комиссиясы бұйрығы</w:t>
      </w:r>
      <w:r w:rsidR="004868E9" w:rsidRPr="00775F2B">
        <w:rPr>
          <w:rFonts w:ascii="Times New Roman" w:hAnsi="Times New Roman" w:cs="Times New Roman"/>
          <w:b/>
          <w:color w:val="000000" w:themeColor="text1"/>
          <w:sz w:val="28"/>
          <w:szCs w:val="28"/>
          <w:lang w:val="kk-KZ"/>
        </w:rPr>
        <w:t xml:space="preserve"> </w:t>
      </w:r>
      <w:hyperlink r:id="rId12" w:history="1">
        <w:r w:rsidR="004868E9" w:rsidRPr="00775F2B">
          <w:rPr>
            <w:rStyle w:val="a5"/>
            <w:rFonts w:ascii="Times New Roman" w:hAnsi="Times New Roman" w:cs="Times New Roman"/>
            <w:sz w:val="28"/>
            <w:szCs w:val="28"/>
            <w:shd w:val="clear" w:color="auto" w:fill="FFFFFF"/>
            <w:lang w:val="kk-KZ"/>
          </w:rPr>
          <w:t>https://krguo.edu.kz/</w:t>
        </w:r>
        <w:r w:rsidR="004868E9" w:rsidRPr="00775F2B">
          <w:rPr>
            <w:rStyle w:val="a5"/>
            <w:rFonts w:ascii="Times New Roman" w:hAnsi="Times New Roman" w:cs="Times New Roman"/>
            <w:sz w:val="28"/>
            <w:szCs w:val="28"/>
            <w:lang w:val="kk-KZ"/>
          </w:rPr>
          <w:t>loader/fromorg/431/8891</w:t>
        </w:r>
      </w:hyperlink>
      <w:r w:rsidR="004868E9" w:rsidRPr="00775F2B">
        <w:rPr>
          <w:rFonts w:ascii="Times New Roman" w:hAnsi="Times New Roman" w:cs="Times New Roman"/>
          <w:sz w:val="28"/>
          <w:szCs w:val="28"/>
          <w:lang w:val="kk-KZ"/>
        </w:rPr>
        <w:t xml:space="preserve">   </w:t>
      </w:r>
      <w:r w:rsidRPr="00775F2B">
        <w:rPr>
          <w:rFonts w:ascii="Times New Roman" w:hAnsi="Times New Roman" w:cs="Times New Roman"/>
          <w:b/>
          <w:color w:val="000000" w:themeColor="text1"/>
          <w:sz w:val="28"/>
          <w:szCs w:val="28"/>
          <w:lang w:val="kk-KZ"/>
        </w:rPr>
        <w:t xml:space="preserve"> </w:t>
      </w:r>
    </w:p>
    <w:p w14:paraId="729881A6" w14:textId="77777777" w:rsidR="00A14EFF" w:rsidRPr="00775F2B" w:rsidRDefault="00A14EFF" w:rsidP="005A7905">
      <w:pPr>
        <w:spacing w:after="0" w:line="240" w:lineRule="auto"/>
        <w:ind w:firstLine="708"/>
        <w:jc w:val="both"/>
        <w:rPr>
          <w:rFonts w:ascii="Times New Roman" w:hAnsi="Times New Roman" w:cs="Times New Roman"/>
          <w:color w:val="000000" w:themeColor="text1"/>
          <w:sz w:val="28"/>
          <w:szCs w:val="28"/>
          <w:lang w:val="kk-KZ"/>
        </w:rPr>
      </w:pPr>
      <w:r w:rsidRPr="00775F2B">
        <w:rPr>
          <w:rFonts w:ascii="Times New Roman" w:hAnsi="Times New Roman" w:cs="Times New Roman"/>
          <w:color w:val="000000" w:themeColor="text1"/>
          <w:sz w:val="28"/>
          <w:szCs w:val="28"/>
          <w:lang w:val="kk-KZ"/>
        </w:rPr>
        <w:t xml:space="preserve">Мектепте білім берудің ашықтық жүйесі қалыптасқан. Оқу тәрбие үрдісіндегі мемлекеттік қызмет көрсету ата-аналардың, оқушылардың қоғамның сұранысына сай қолжетімді. </w:t>
      </w:r>
    </w:p>
    <w:p w14:paraId="5FB2B3C4" w14:textId="77777777" w:rsidR="00A14EFF" w:rsidRPr="00775F2B" w:rsidRDefault="00A14EFF" w:rsidP="005A7905">
      <w:pPr>
        <w:spacing w:after="0" w:line="240" w:lineRule="auto"/>
        <w:jc w:val="both"/>
        <w:rPr>
          <w:rFonts w:ascii="Times New Roman" w:hAnsi="Times New Roman" w:cs="Times New Roman"/>
          <w:color w:val="000000" w:themeColor="text1"/>
          <w:sz w:val="28"/>
          <w:szCs w:val="28"/>
          <w:lang w:val="kk-KZ"/>
        </w:rPr>
      </w:pPr>
      <w:r w:rsidRPr="00775F2B">
        <w:rPr>
          <w:rFonts w:ascii="Times New Roman" w:hAnsi="Times New Roman" w:cs="Times New Roman"/>
          <w:color w:val="000000" w:themeColor="text1"/>
          <w:sz w:val="28"/>
          <w:szCs w:val="28"/>
          <w:lang w:val="kk-KZ"/>
        </w:rPr>
        <w:t xml:space="preserve">       Мектептің оқу-тәрбие үрдісінде жүргізіліп жатқан жұмыстар мектеп сайытында және әлеуметтік парақшаларында кеңінен жарияланып тұрады. Мектептің өзін-өзі басқару ұйымы мұғалімдермен және мектеп әкімшілігімен оқу-тәрбие үдерісін ұйымдастырудағы</w:t>
      </w:r>
      <w:r w:rsidR="0065538F" w:rsidRPr="00775F2B">
        <w:rPr>
          <w:rFonts w:ascii="Times New Roman" w:hAnsi="Times New Roman" w:cs="Times New Roman"/>
          <w:color w:val="000000" w:themeColor="text1"/>
          <w:sz w:val="28"/>
          <w:szCs w:val="28"/>
          <w:lang w:val="kk-KZ"/>
        </w:rPr>
        <w:t xml:space="preserve"> мәселелерді шешуге қатысады.</w:t>
      </w:r>
      <w:r w:rsidRPr="00775F2B">
        <w:rPr>
          <w:rFonts w:ascii="Times New Roman" w:hAnsi="Times New Roman" w:cs="Times New Roman"/>
          <w:color w:val="000000" w:themeColor="text1"/>
          <w:sz w:val="28"/>
          <w:szCs w:val="28"/>
          <w:lang w:val="kk-KZ"/>
        </w:rPr>
        <w:t>Оқу-тәрбие үрдісіндегі барлық мәселелер қамқоршылық кеңес мүшелерімен алқалы кеңесте шешіледі.</w:t>
      </w:r>
    </w:p>
    <w:p w14:paraId="65A746C9" w14:textId="77777777" w:rsidR="005A7905" w:rsidRPr="00775F2B" w:rsidRDefault="005A7905" w:rsidP="005A7905">
      <w:pPr>
        <w:spacing w:after="0" w:line="240" w:lineRule="auto"/>
        <w:ind w:right="175"/>
        <w:rPr>
          <w:rFonts w:ascii="Times New Roman" w:hAnsi="Times New Roman" w:cs="Times New Roman"/>
          <w:color w:val="000000" w:themeColor="text1"/>
          <w:sz w:val="28"/>
          <w:szCs w:val="28"/>
          <w:lang w:val="kk-KZ"/>
        </w:rPr>
      </w:pPr>
    </w:p>
    <w:p w14:paraId="4A593838" w14:textId="77777777" w:rsidR="002165BC" w:rsidRPr="00775F2B" w:rsidRDefault="002165BC" w:rsidP="005A7905">
      <w:pPr>
        <w:spacing w:after="0" w:line="240" w:lineRule="auto"/>
        <w:ind w:right="175"/>
        <w:jc w:val="center"/>
        <w:rPr>
          <w:rFonts w:ascii="Times New Roman" w:hAnsi="Times New Roman" w:cs="Times New Roman"/>
          <w:b/>
          <w:sz w:val="28"/>
          <w:szCs w:val="28"/>
          <w:lang w:val="kk-KZ"/>
        </w:rPr>
      </w:pPr>
    </w:p>
    <w:p w14:paraId="1E22693C" w14:textId="77777777" w:rsidR="002165BC" w:rsidRPr="00775F2B" w:rsidRDefault="002165BC" w:rsidP="005A7905">
      <w:pPr>
        <w:spacing w:after="0" w:line="240" w:lineRule="auto"/>
        <w:ind w:right="175"/>
        <w:jc w:val="center"/>
        <w:rPr>
          <w:rFonts w:ascii="Times New Roman" w:hAnsi="Times New Roman" w:cs="Times New Roman"/>
          <w:b/>
          <w:sz w:val="28"/>
          <w:szCs w:val="28"/>
          <w:lang w:val="kk-KZ"/>
        </w:rPr>
      </w:pPr>
    </w:p>
    <w:p w14:paraId="11E4CBD0" w14:textId="77777777" w:rsidR="002165BC" w:rsidRPr="00775F2B" w:rsidRDefault="002165BC" w:rsidP="005A7905">
      <w:pPr>
        <w:spacing w:after="0" w:line="240" w:lineRule="auto"/>
        <w:ind w:right="175"/>
        <w:jc w:val="center"/>
        <w:rPr>
          <w:rFonts w:ascii="Times New Roman" w:hAnsi="Times New Roman" w:cs="Times New Roman"/>
          <w:b/>
          <w:sz w:val="28"/>
          <w:szCs w:val="28"/>
          <w:lang w:val="kk-KZ"/>
        </w:rPr>
      </w:pPr>
    </w:p>
    <w:p w14:paraId="681C3CFE" w14:textId="77777777" w:rsidR="002165BC" w:rsidRPr="00775F2B" w:rsidRDefault="002165BC" w:rsidP="005A7905">
      <w:pPr>
        <w:spacing w:after="0" w:line="240" w:lineRule="auto"/>
        <w:ind w:right="175"/>
        <w:jc w:val="center"/>
        <w:rPr>
          <w:rFonts w:ascii="Times New Roman" w:hAnsi="Times New Roman" w:cs="Times New Roman"/>
          <w:b/>
          <w:sz w:val="28"/>
          <w:szCs w:val="28"/>
          <w:lang w:val="kk-KZ"/>
        </w:rPr>
      </w:pPr>
    </w:p>
    <w:p w14:paraId="2A4FE9DD" w14:textId="77777777" w:rsidR="00642982" w:rsidRPr="00775F2B" w:rsidRDefault="00642982" w:rsidP="005A7905">
      <w:pPr>
        <w:spacing w:after="0" w:line="240" w:lineRule="auto"/>
        <w:ind w:right="175"/>
        <w:jc w:val="center"/>
        <w:rPr>
          <w:rFonts w:ascii="Times New Roman" w:hAnsi="Times New Roman" w:cs="Times New Roman"/>
          <w:b/>
          <w:sz w:val="28"/>
          <w:szCs w:val="28"/>
          <w:lang w:val="kk-KZ"/>
        </w:rPr>
      </w:pPr>
    </w:p>
    <w:p w14:paraId="5C158945" w14:textId="77777777" w:rsidR="00642982" w:rsidRPr="00775F2B" w:rsidRDefault="00642982" w:rsidP="005A7905">
      <w:pPr>
        <w:spacing w:after="0" w:line="240" w:lineRule="auto"/>
        <w:ind w:right="175"/>
        <w:jc w:val="center"/>
        <w:rPr>
          <w:rFonts w:ascii="Times New Roman" w:hAnsi="Times New Roman" w:cs="Times New Roman"/>
          <w:b/>
          <w:sz w:val="28"/>
          <w:szCs w:val="28"/>
          <w:lang w:val="kk-KZ"/>
        </w:rPr>
      </w:pPr>
    </w:p>
    <w:p w14:paraId="506D1890" w14:textId="77777777" w:rsidR="00642982" w:rsidRPr="00775F2B" w:rsidRDefault="00642982" w:rsidP="005A7905">
      <w:pPr>
        <w:spacing w:after="0" w:line="240" w:lineRule="auto"/>
        <w:ind w:right="175"/>
        <w:jc w:val="center"/>
        <w:rPr>
          <w:rFonts w:ascii="Times New Roman" w:hAnsi="Times New Roman" w:cs="Times New Roman"/>
          <w:b/>
          <w:sz w:val="28"/>
          <w:szCs w:val="28"/>
          <w:lang w:val="kk-KZ"/>
        </w:rPr>
      </w:pPr>
    </w:p>
    <w:p w14:paraId="29CFE8C8" w14:textId="77777777" w:rsidR="00642982" w:rsidRPr="00775F2B" w:rsidRDefault="00642982" w:rsidP="005A7905">
      <w:pPr>
        <w:spacing w:after="0" w:line="240" w:lineRule="auto"/>
        <w:ind w:right="175"/>
        <w:jc w:val="center"/>
        <w:rPr>
          <w:rFonts w:ascii="Times New Roman" w:hAnsi="Times New Roman" w:cs="Times New Roman"/>
          <w:b/>
          <w:sz w:val="28"/>
          <w:szCs w:val="28"/>
          <w:lang w:val="kk-KZ"/>
        </w:rPr>
      </w:pPr>
    </w:p>
    <w:p w14:paraId="5D536C07" w14:textId="28221CD2" w:rsidR="005A7905" w:rsidRPr="00775F2B" w:rsidRDefault="005A7905" w:rsidP="005A7905">
      <w:pPr>
        <w:spacing w:after="0" w:line="240" w:lineRule="auto"/>
        <w:ind w:right="175"/>
        <w:jc w:val="center"/>
        <w:rPr>
          <w:rFonts w:ascii="Times New Roman" w:hAnsi="Times New Roman" w:cs="Times New Roman"/>
          <w:b/>
          <w:sz w:val="28"/>
          <w:szCs w:val="28"/>
          <w:lang w:val="kk-KZ"/>
        </w:rPr>
      </w:pPr>
      <w:r w:rsidRPr="00775F2B">
        <w:rPr>
          <w:rFonts w:ascii="Times New Roman" w:hAnsi="Times New Roman" w:cs="Times New Roman"/>
          <w:b/>
          <w:sz w:val="28"/>
          <w:szCs w:val="28"/>
          <w:lang w:val="kk-KZ"/>
        </w:rPr>
        <w:lastRenderedPageBreak/>
        <w:t xml:space="preserve">І.І. </w:t>
      </w:r>
      <w:r w:rsidR="00882E26" w:rsidRPr="00775F2B">
        <w:rPr>
          <w:rFonts w:ascii="Times New Roman" w:hAnsi="Times New Roman" w:cs="Times New Roman"/>
          <w:b/>
          <w:sz w:val="28"/>
          <w:szCs w:val="28"/>
          <w:lang w:val="kk-KZ"/>
        </w:rPr>
        <w:t>М</w:t>
      </w:r>
      <w:r w:rsidR="00A14EFF" w:rsidRPr="00775F2B">
        <w:rPr>
          <w:rFonts w:ascii="Times New Roman" w:hAnsi="Times New Roman" w:cs="Times New Roman"/>
          <w:b/>
          <w:sz w:val="28"/>
          <w:szCs w:val="28"/>
          <w:lang w:val="kk-KZ"/>
        </w:rPr>
        <w:t>ектепалды</w:t>
      </w:r>
      <w:r w:rsidR="009A417C" w:rsidRPr="00775F2B">
        <w:rPr>
          <w:rFonts w:ascii="Times New Roman" w:hAnsi="Times New Roman" w:cs="Times New Roman"/>
          <w:b/>
          <w:sz w:val="28"/>
          <w:szCs w:val="28"/>
          <w:lang w:val="kk-KZ"/>
        </w:rPr>
        <w:t xml:space="preserve"> даярлық</w:t>
      </w:r>
      <w:r w:rsidR="002941B3" w:rsidRPr="00775F2B">
        <w:rPr>
          <w:rFonts w:ascii="Times New Roman" w:hAnsi="Times New Roman" w:cs="Times New Roman"/>
          <w:b/>
          <w:sz w:val="28"/>
          <w:szCs w:val="28"/>
          <w:lang w:val="kk-KZ"/>
        </w:rPr>
        <w:t xml:space="preserve"> </w:t>
      </w:r>
      <w:r w:rsidR="00A14EFF" w:rsidRPr="00775F2B">
        <w:rPr>
          <w:rFonts w:ascii="Times New Roman" w:hAnsi="Times New Roman" w:cs="Times New Roman"/>
          <w:b/>
          <w:sz w:val="28"/>
          <w:szCs w:val="28"/>
          <w:lang w:val="kk-KZ"/>
        </w:rPr>
        <w:t>сыныптары</w:t>
      </w:r>
      <w:r w:rsidR="002941B3" w:rsidRPr="00775F2B">
        <w:rPr>
          <w:rFonts w:ascii="Times New Roman" w:hAnsi="Times New Roman" w:cs="Times New Roman"/>
          <w:b/>
          <w:sz w:val="28"/>
          <w:szCs w:val="28"/>
          <w:lang w:val="kk-KZ"/>
        </w:rPr>
        <w:t xml:space="preserve"> </w:t>
      </w:r>
      <w:r w:rsidR="00A14EFF" w:rsidRPr="00775F2B">
        <w:rPr>
          <w:rFonts w:ascii="Times New Roman" w:hAnsi="Times New Roman" w:cs="Times New Roman"/>
          <w:b/>
          <w:sz w:val="28"/>
          <w:szCs w:val="28"/>
          <w:lang w:val="kk-KZ"/>
        </w:rPr>
        <w:t>туралы</w:t>
      </w:r>
      <w:r w:rsidR="002941B3" w:rsidRPr="00775F2B">
        <w:rPr>
          <w:rFonts w:ascii="Times New Roman" w:hAnsi="Times New Roman" w:cs="Times New Roman"/>
          <w:b/>
          <w:sz w:val="28"/>
          <w:szCs w:val="28"/>
          <w:lang w:val="kk-KZ"/>
        </w:rPr>
        <w:t xml:space="preserve"> </w:t>
      </w:r>
      <w:r w:rsidR="00A14EFF" w:rsidRPr="00775F2B">
        <w:rPr>
          <w:rFonts w:ascii="Times New Roman" w:hAnsi="Times New Roman" w:cs="Times New Roman"/>
          <w:b/>
          <w:sz w:val="28"/>
          <w:szCs w:val="28"/>
          <w:lang w:val="kk-KZ"/>
        </w:rPr>
        <w:t>мәлімет.</w:t>
      </w:r>
    </w:p>
    <w:p w14:paraId="64642EAB" w14:textId="77777777" w:rsidR="005A7905" w:rsidRPr="00775F2B" w:rsidRDefault="005A7905" w:rsidP="005A7905">
      <w:pPr>
        <w:spacing w:after="0" w:line="240" w:lineRule="auto"/>
        <w:ind w:right="175"/>
        <w:jc w:val="center"/>
        <w:rPr>
          <w:rFonts w:ascii="Times New Roman" w:hAnsi="Times New Roman" w:cs="Times New Roman"/>
          <w:b/>
          <w:sz w:val="28"/>
          <w:szCs w:val="28"/>
          <w:lang w:val="kk-KZ"/>
        </w:rPr>
      </w:pPr>
    </w:p>
    <w:p w14:paraId="725F4610" w14:textId="77777777" w:rsidR="005A7905" w:rsidRPr="00775F2B" w:rsidRDefault="00882E26" w:rsidP="005A7905">
      <w:pPr>
        <w:spacing w:after="0" w:line="240" w:lineRule="auto"/>
        <w:ind w:right="175" w:firstLine="540"/>
        <w:jc w:val="both"/>
        <w:rPr>
          <w:rFonts w:ascii="Times New Roman" w:hAnsi="Times New Roman" w:cs="Times New Roman"/>
          <w:b/>
          <w:sz w:val="28"/>
          <w:szCs w:val="28"/>
          <w:lang w:val="kk-KZ"/>
        </w:rPr>
      </w:pPr>
      <w:r w:rsidRPr="00775F2B">
        <w:rPr>
          <w:rFonts w:ascii="Times New Roman" w:eastAsia="Times New Roman" w:hAnsi="Times New Roman" w:cs="Times New Roman"/>
          <w:sz w:val="28"/>
          <w:szCs w:val="28"/>
          <w:bdr w:val="none" w:sz="0" w:space="0" w:color="auto" w:frame="1"/>
          <w:lang w:val="kk-KZ"/>
        </w:rPr>
        <w:t>М</w:t>
      </w:r>
      <w:r w:rsidR="00A80379" w:rsidRPr="00775F2B">
        <w:rPr>
          <w:rFonts w:ascii="Times New Roman" w:eastAsia="Times New Roman" w:hAnsi="Times New Roman" w:cs="Times New Roman"/>
          <w:sz w:val="28"/>
          <w:szCs w:val="28"/>
          <w:bdr w:val="none" w:sz="0" w:space="0" w:color="auto" w:frame="1"/>
          <w:lang w:val="kk-KZ"/>
        </w:rPr>
        <w:t xml:space="preserve">ектепалды даярлық тобына басқару жұйесіне,тәрбиеленушілердің тәрбие мен оқытудың </w:t>
      </w:r>
      <w:r w:rsidRPr="00775F2B">
        <w:rPr>
          <w:rFonts w:ascii="Times New Roman" w:eastAsia="Times New Roman" w:hAnsi="Times New Roman" w:cs="Times New Roman"/>
          <w:sz w:val="28"/>
          <w:szCs w:val="28"/>
          <w:bdr w:val="none" w:sz="0" w:space="0" w:color="auto" w:frame="1"/>
          <w:lang w:val="kk-KZ"/>
        </w:rPr>
        <w:t>мазмұны мен сапасына</w:t>
      </w:r>
      <w:r w:rsidR="00A80379" w:rsidRPr="00775F2B">
        <w:rPr>
          <w:rFonts w:ascii="Times New Roman" w:eastAsia="Times New Roman" w:hAnsi="Times New Roman" w:cs="Times New Roman"/>
          <w:sz w:val="28"/>
          <w:szCs w:val="28"/>
          <w:bdr w:val="none" w:sz="0" w:space="0" w:color="auto" w:frame="1"/>
          <w:lang w:val="kk-KZ"/>
        </w:rPr>
        <w:t>,</w:t>
      </w:r>
      <w:r w:rsidR="0065538F" w:rsidRPr="00775F2B">
        <w:rPr>
          <w:rFonts w:ascii="Times New Roman" w:eastAsia="Times New Roman" w:hAnsi="Times New Roman" w:cs="Times New Roman"/>
          <w:sz w:val="28"/>
          <w:szCs w:val="28"/>
          <w:bdr w:val="none" w:sz="0" w:space="0" w:color="auto" w:frame="1"/>
          <w:lang w:val="kk-KZ"/>
        </w:rPr>
        <w:t xml:space="preserve">ұйымдастырылған </w:t>
      </w:r>
      <w:r w:rsidR="00A80379" w:rsidRPr="00775F2B">
        <w:rPr>
          <w:rFonts w:ascii="Times New Roman" w:eastAsia="Times New Roman" w:hAnsi="Times New Roman" w:cs="Times New Roman"/>
          <w:sz w:val="28"/>
          <w:szCs w:val="28"/>
          <w:bdr w:val="none" w:sz="0" w:space="0" w:color="auto" w:frame="1"/>
          <w:lang w:val="kk-KZ"/>
        </w:rPr>
        <w:t>іс</w:t>
      </w:r>
      <w:r w:rsidR="005A7905" w:rsidRPr="00775F2B">
        <w:rPr>
          <w:rFonts w:ascii="Times New Roman" w:eastAsia="Times New Roman" w:hAnsi="Times New Roman" w:cs="Times New Roman"/>
          <w:sz w:val="28"/>
          <w:szCs w:val="28"/>
          <w:bdr w:val="none" w:sz="0" w:space="0" w:color="auto" w:frame="1"/>
          <w:lang w:val="kk-KZ"/>
        </w:rPr>
        <w:t>-</w:t>
      </w:r>
      <w:r w:rsidR="00A80379" w:rsidRPr="00775F2B">
        <w:rPr>
          <w:rFonts w:ascii="Times New Roman" w:eastAsia="Times New Roman" w:hAnsi="Times New Roman" w:cs="Times New Roman"/>
          <w:sz w:val="28"/>
          <w:szCs w:val="28"/>
          <w:bdr w:val="none" w:sz="0" w:space="0" w:color="auto" w:frame="1"/>
          <w:lang w:val="kk-KZ"/>
        </w:rPr>
        <w:t xml:space="preserve"> әрекеттеріне талдау жасалды.</w:t>
      </w:r>
    </w:p>
    <w:p w14:paraId="4C0FBBE3" w14:textId="77777777" w:rsidR="00A80379" w:rsidRPr="00775F2B" w:rsidRDefault="009A417C" w:rsidP="005A7905">
      <w:pPr>
        <w:spacing w:after="0" w:line="240" w:lineRule="auto"/>
        <w:ind w:right="175" w:firstLine="540"/>
        <w:jc w:val="both"/>
        <w:rPr>
          <w:rFonts w:ascii="Times New Roman" w:hAnsi="Times New Roman" w:cs="Times New Roman"/>
          <w:b/>
          <w:sz w:val="28"/>
          <w:szCs w:val="28"/>
          <w:lang w:val="kk-KZ"/>
        </w:rPr>
      </w:pPr>
      <w:r w:rsidRPr="00775F2B">
        <w:rPr>
          <w:rFonts w:ascii="Times New Roman" w:eastAsia="Times New Roman" w:hAnsi="Times New Roman" w:cs="Times New Roman"/>
          <w:b/>
          <w:sz w:val="28"/>
          <w:szCs w:val="28"/>
          <w:lang w:val="kk-KZ"/>
        </w:rPr>
        <w:t>Қ</w:t>
      </w:r>
      <w:r w:rsidR="00A80379" w:rsidRPr="00775F2B">
        <w:rPr>
          <w:rFonts w:ascii="Times New Roman" w:eastAsia="Times New Roman" w:hAnsi="Times New Roman" w:cs="Times New Roman"/>
          <w:b/>
          <w:bCs/>
          <w:sz w:val="28"/>
          <w:szCs w:val="28"/>
          <w:bdr w:val="none" w:sz="0" w:space="0" w:color="auto" w:frame="1"/>
          <w:lang w:val="kk-KZ"/>
        </w:rPr>
        <w:t>ысқаша сипаттамасы: </w:t>
      </w:r>
    </w:p>
    <w:p w14:paraId="12A7D8D9" w14:textId="3C472C78" w:rsidR="00A80379" w:rsidRPr="00775F2B" w:rsidRDefault="009A417C" w:rsidP="005A7905">
      <w:pPr>
        <w:spacing w:after="0" w:line="240" w:lineRule="auto"/>
        <w:ind w:firstLine="540"/>
        <w:jc w:val="both"/>
        <w:rPr>
          <w:rFonts w:ascii="Times New Roman" w:eastAsia="Times New Roman" w:hAnsi="Times New Roman" w:cs="Times New Roman"/>
          <w:sz w:val="28"/>
          <w:szCs w:val="28"/>
          <w:bdr w:val="none" w:sz="0" w:space="0" w:color="auto" w:frame="1"/>
          <w:lang w:val="kk-KZ"/>
        </w:rPr>
      </w:pPr>
      <w:r w:rsidRPr="00775F2B">
        <w:rPr>
          <w:rFonts w:ascii="Times New Roman" w:hAnsi="Times New Roman" w:cs="Times New Roman"/>
          <w:color w:val="000000"/>
          <w:sz w:val="28"/>
          <w:szCs w:val="28"/>
          <w:lang w:val="kk-KZ"/>
        </w:rPr>
        <w:t xml:space="preserve">Қарағанды ​​облысының білім басқармасының </w:t>
      </w:r>
      <w:r w:rsidR="002165BC" w:rsidRPr="00775F2B">
        <w:rPr>
          <w:rFonts w:ascii="Times New Roman" w:hAnsi="Times New Roman" w:cs="Times New Roman"/>
          <w:color w:val="000000"/>
          <w:sz w:val="28"/>
          <w:szCs w:val="28"/>
          <w:lang w:val="kk-KZ"/>
        </w:rPr>
        <w:t>Қарқаралы аудандық</w:t>
      </w:r>
      <w:r w:rsidRPr="00775F2B">
        <w:rPr>
          <w:rFonts w:ascii="Times New Roman" w:hAnsi="Times New Roman" w:cs="Times New Roman"/>
          <w:color w:val="000000"/>
          <w:sz w:val="28"/>
          <w:szCs w:val="28"/>
          <w:lang w:val="kk-KZ"/>
        </w:rPr>
        <w:t xml:space="preserve"> білім бөл</w:t>
      </w:r>
      <w:r w:rsidR="005A7905" w:rsidRPr="00775F2B">
        <w:rPr>
          <w:rFonts w:ascii="Times New Roman" w:hAnsi="Times New Roman" w:cs="Times New Roman"/>
          <w:color w:val="000000"/>
          <w:sz w:val="28"/>
          <w:szCs w:val="28"/>
          <w:lang w:val="kk-KZ"/>
        </w:rPr>
        <w:t xml:space="preserve">імінің </w:t>
      </w:r>
      <w:r w:rsidRPr="00775F2B">
        <w:rPr>
          <w:rFonts w:ascii="Times New Roman" w:hAnsi="Times New Roman" w:cs="Times New Roman"/>
          <w:color w:val="000000"/>
          <w:sz w:val="28"/>
          <w:szCs w:val="28"/>
          <w:lang w:val="kk-KZ"/>
        </w:rPr>
        <w:t>«</w:t>
      </w:r>
      <w:r w:rsidR="002165BC" w:rsidRPr="00775F2B">
        <w:rPr>
          <w:rFonts w:ascii="Times New Roman" w:hAnsi="Times New Roman" w:cs="Times New Roman"/>
          <w:color w:val="000000"/>
          <w:sz w:val="28"/>
          <w:szCs w:val="28"/>
          <w:lang w:val="kk-KZ"/>
        </w:rPr>
        <w:t>Қарағайлы кенті</w:t>
      </w:r>
      <w:r w:rsidRPr="00775F2B">
        <w:rPr>
          <w:rFonts w:ascii="Times New Roman" w:hAnsi="Times New Roman" w:cs="Times New Roman"/>
          <w:color w:val="000000"/>
          <w:sz w:val="28"/>
          <w:szCs w:val="28"/>
          <w:lang w:val="kk-KZ"/>
        </w:rPr>
        <w:t xml:space="preserve"> жалпы білім беретін мектебі» коммуналдық мемлекеттік мекемесінде</w:t>
      </w:r>
      <w:r w:rsidRPr="00775F2B">
        <w:rPr>
          <w:rFonts w:ascii="Times New Roman" w:eastAsia="Times New Roman" w:hAnsi="Times New Roman" w:cs="Times New Roman"/>
          <w:sz w:val="28"/>
          <w:szCs w:val="28"/>
          <w:bdr w:val="none" w:sz="0" w:space="0" w:color="auto" w:frame="1"/>
          <w:lang w:val="kk-KZ"/>
        </w:rPr>
        <w:t xml:space="preserve"> мектепалды даярлық сыныбына </w:t>
      </w:r>
      <w:r w:rsidR="00A80379" w:rsidRPr="00775F2B">
        <w:rPr>
          <w:rFonts w:ascii="Times New Roman" w:eastAsia="Times New Roman" w:hAnsi="Times New Roman" w:cs="Times New Roman"/>
          <w:sz w:val="28"/>
          <w:szCs w:val="28"/>
          <w:bdr w:val="none" w:sz="0" w:space="0" w:color="auto" w:frame="1"/>
          <w:lang w:val="kk-KZ"/>
        </w:rPr>
        <w:t xml:space="preserve">5 жас аралығындағы мектеп жасына дейінгі </w:t>
      </w:r>
      <w:r w:rsidRPr="00775F2B">
        <w:rPr>
          <w:rFonts w:ascii="Times New Roman" w:eastAsia="Times New Roman" w:hAnsi="Times New Roman" w:cs="Times New Roman"/>
          <w:sz w:val="28"/>
          <w:szCs w:val="28"/>
          <w:bdr w:val="none" w:sz="0" w:space="0" w:color="auto" w:frame="1"/>
          <w:lang w:val="kk-KZ"/>
        </w:rPr>
        <w:t>балалар қабылданады.</w:t>
      </w:r>
    </w:p>
    <w:p w14:paraId="4C36A717" w14:textId="7B7021B6" w:rsidR="007667F1" w:rsidRPr="00775F2B" w:rsidRDefault="009A417C" w:rsidP="005A7905">
      <w:pPr>
        <w:spacing w:after="0" w:line="240" w:lineRule="auto"/>
        <w:jc w:val="both"/>
        <w:rPr>
          <w:rStyle w:val="rynqvb"/>
          <w:rFonts w:ascii="Times New Roman" w:hAnsi="Times New Roman" w:cs="Times New Roman"/>
          <w:sz w:val="28"/>
          <w:szCs w:val="28"/>
          <w:shd w:val="clear" w:color="auto" w:fill="FFFFFF" w:themeFill="background1"/>
          <w:lang w:val="kk-KZ"/>
        </w:rPr>
      </w:pPr>
      <w:r w:rsidRPr="00775F2B">
        <w:rPr>
          <w:rStyle w:val="rynqvb"/>
          <w:rFonts w:ascii="Times New Roman" w:hAnsi="Times New Roman" w:cs="Times New Roman"/>
          <w:sz w:val="28"/>
          <w:szCs w:val="28"/>
          <w:shd w:val="clear" w:color="auto" w:fill="FFFFFF" w:themeFill="background1"/>
          <w:lang w:val="kk-KZ"/>
        </w:rPr>
        <w:t xml:space="preserve">2022-2023 оқу жылында 0а және 0ә мектепалды даярлық сыныбына </w:t>
      </w:r>
      <w:r w:rsidR="008B4F38" w:rsidRPr="00775F2B">
        <w:rPr>
          <w:rStyle w:val="rynqvb"/>
          <w:rFonts w:ascii="Times New Roman" w:hAnsi="Times New Roman" w:cs="Times New Roman"/>
          <w:sz w:val="28"/>
          <w:szCs w:val="28"/>
          <w:shd w:val="clear" w:color="auto" w:fill="FFFFFF" w:themeFill="background1"/>
          <w:lang w:val="kk-KZ"/>
        </w:rPr>
        <w:t>40</w:t>
      </w:r>
      <w:r w:rsidR="007667F1" w:rsidRPr="00775F2B">
        <w:rPr>
          <w:rStyle w:val="rynqvb"/>
          <w:rFonts w:ascii="Times New Roman" w:hAnsi="Times New Roman" w:cs="Times New Roman"/>
          <w:sz w:val="28"/>
          <w:szCs w:val="28"/>
          <w:shd w:val="clear" w:color="auto" w:fill="FFFFFF" w:themeFill="background1"/>
          <w:lang w:val="kk-KZ"/>
        </w:rPr>
        <w:t xml:space="preserve"> балаға орын қамтылған.</w:t>
      </w:r>
    </w:p>
    <w:p w14:paraId="67B50847" w14:textId="42F3303A" w:rsidR="00CE5059" w:rsidRPr="00775F2B" w:rsidRDefault="00CE5059" w:rsidP="005A7905">
      <w:pPr>
        <w:spacing w:after="0" w:line="240" w:lineRule="auto"/>
        <w:jc w:val="both"/>
        <w:rPr>
          <w:rStyle w:val="rynqvb"/>
          <w:rFonts w:ascii="Times New Roman" w:hAnsi="Times New Roman" w:cs="Times New Roman"/>
          <w:sz w:val="28"/>
          <w:szCs w:val="28"/>
          <w:shd w:val="clear" w:color="auto" w:fill="FFFFFF" w:themeFill="background1"/>
          <w:lang w:val="kk-KZ"/>
        </w:rPr>
      </w:pPr>
      <w:r w:rsidRPr="00775F2B">
        <w:rPr>
          <w:rStyle w:val="rynqvb"/>
          <w:rFonts w:ascii="Times New Roman" w:hAnsi="Times New Roman" w:cs="Times New Roman"/>
          <w:sz w:val="28"/>
          <w:szCs w:val="28"/>
          <w:shd w:val="clear" w:color="auto" w:fill="FFFFFF" w:themeFill="background1"/>
          <w:lang w:val="kk-KZ"/>
        </w:rPr>
        <w:t xml:space="preserve">2023-2024 оқу жылында 0а және 0ә мектепалды даярлық сыныбына </w:t>
      </w:r>
      <w:r w:rsidR="003113C3" w:rsidRPr="00775F2B">
        <w:rPr>
          <w:rStyle w:val="rynqvb"/>
          <w:rFonts w:ascii="Times New Roman" w:hAnsi="Times New Roman" w:cs="Times New Roman"/>
          <w:sz w:val="28"/>
          <w:szCs w:val="28"/>
          <w:shd w:val="clear" w:color="auto" w:fill="FFFFFF" w:themeFill="background1"/>
          <w:lang w:val="kk-KZ"/>
        </w:rPr>
        <w:t>3</w:t>
      </w:r>
      <w:r w:rsidR="008B4F38" w:rsidRPr="00775F2B">
        <w:rPr>
          <w:rStyle w:val="rynqvb"/>
          <w:rFonts w:ascii="Times New Roman" w:hAnsi="Times New Roman" w:cs="Times New Roman"/>
          <w:sz w:val="28"/>
          <w:szCs w:val="28"/>
          <w:shd w:val="clear" w:color="auto" w:fill="FFFFFF" w:themeFill="background1"/>
          <w:lang w:val="kk-KZ"/>
        </w:rPr>
        <w:t>2</w:t>
      </w:r>
      <w:r w:rsidRPr="00775F2B">
        <w:rPr>
          <w:rStyle w:val="rynqvb"/>
          <w:rFonts w:ascii="Times New Roman" w:hAnsi="Times New Roman" w:cs="Times New Roman"/>
          <w:sz w:val="28"/>
          <w:szCs w:val="28"/>
          <w:shd w:val="clear" w:color="auto" w:fill="FFFFFF" w:themeFill="background1"/>
          <w:lang w:val="kk-KZ"/>
        </w:rPr>
        <w:t xml:space="preserve"> балаға орын қамтылған.</w:t>
      </w:r>
    </w:p>
    <w:p w14:paraId="270B6D5A" w14:textId="3935E490" w:rsidR="00CE5059" w:rsidRPr="00775F2B" w:rsidRDefault="00CE5059" w:rsidP="005A7905">
      <w:pPr>
        <w:spacing w:after="0" w:line="240" w:lineRule="auto"/>
        <w:jc w:val="both"/>
        <w:rPr>
          <w:rStyle w:val="rynqvb"/>
          <w:rFonts w:ascii="Times New Roman" w:hAnsi="Times New Roman" w:cs="Times New Roman"/>
          <w:sz w:val="28"/>
          <w:szCs w:val="28"/>
          <w:shd w:val="clear" w:color="auto" w:fill="FFFFFF" w:themeFill="background1"/>
          <w:lang w:val="kk-KZ"/>
        </w:rPr>
      </w:pPr>
      <w:r w:rsidRPr="00775F2B">
        <w:rPr>
          <w:rStyle w:val="rynqvb"/>
          <w:rFonts w:ascii="Times New Roman" w:hAnsi="Times New Roman" w:cs="Times New Roman"/>
          <w:sz w:val="28"/>
          <w:szCs w:val="28"/>
          <w:shd w:val="clear" w:color="auto" w:fill="FFFFFF" w:themeFill="background1"/>
          <w:lang w:val="kk-KZ"/>
        </w:rPr>
        <w:t xml:space="preserve">2024-2025 оқу жылында 0а және 0ә мектепалды даярлық сыныбына </w:t>
      </w:r>
      <w:r w:rsidR="002165BC" w:rsidRPr="00775F2B">
        <w:rPr>
          <w:rStyle w:val="rynqvb"/>
          <w:rFonts w:ascii="Times New Roman" w:hAnsi="Times New Roman" w:cs="Times New Roman"/>
          <w:sz w:val="28"/>
          <w:szCs w:val="28"/>
          <w:shd w:val="clear" w:color="auto" w:fill="FFFFFF" w:themeFill="background1"/>
          <w:lang w:val="kk-KZ"/>
        </w:rPr>
        <w:t>2</w:t>
      </w:r>
      <w:r w:rsidRPr="00775F2B">
        <w:rPr>
          <w:rStyle w:val="rynqvb"/>
          <w:rFonts w:ascii="Times New Roman" w:hAnsi="Times New Roman" w:cs="Times New Roman"/>
          <w:sz w:val="28"/>
          <w:szCs w:val="28"/>
          <w:shd w:val="clear" w:color="auto" w:fill="FFFFFF" w:themeFill="background1"/>
          <w:lang w:val="kk-KZ"/>
        </w:rPr>
        <w:t>6 балаға орын қамтылған.</w:t>
      </w:r>
    </w:p>
    <w:p w14:paraId="7C6EDC33" w14:textId="5F0B56A8" w:rsidR="00662535" w:rsidRPr="00775F2B" w:rsidRDefault="007667F1" w:rsidP="005A7905">
      <w:pPr>
        <w:spacing w:after="0" w:line="240" w:lineRule="auto"/>
        <w:ind w:firstLine="708"/>
        <w:jc w:val="both"/>
        <w:rPr>
          <w:rStyle w:val="rynqvb"/>
          <w:rFonts w:ascii="Times New Roman" w:hAnsi="Times New Roman" w:cs="Times New Roman"/>
          <w:sz w:val="28"/>
          <w:szCs w:val="28"/>
          <w:shd w:val="clear" w:color="auto" w:fill="FFFFFF" w:themeFill="background1"/>
          <w:lang w:val="kk-KZ"/>
        </w:rPr>
      </w:pPr>
      <w:r w:rsidRPr="00775F2B">
        <w:rPr>
          <w:rStyle w:val="rynqvb"/>
          <w:rFonts w:ascii="Times New Roman" w:hAnsi="Times New Roman" w:cs="Times New Roman"/>
          <w:sz w:val="28"/>
          <w:szCs w:val="28"/>
          <w:shd w:val="clear" w:color="auto" w:fill="FFFFFF" w:themeFill="background1"/>
          <w:lang w:val="kk-KZ"/>
        </w:rPr>
        <w:t>Балаларды</w:t>
      </w:r>
      <w:r w:rsidR="003113C3" w:rsidRPr="00775F2B">
        <w:rPr>
          <w:rStyle w:val="rynqvb"/>
          <w:rFonts w:ascii="Times New Roman" w:hAnsi="Times New Roman" w:cs="Times New Roman"/>
          <w:sz w:val="28"/>
          <w:szCs w:val="28"/>
          <w:shd w:val="clear" w:color="auto" w:fill="FFFFFF" w:themeFill="background1"/>
          <w:lang w:val="kk-KZ"/>
        </w:rPr>
        <w:t xml:space="preserve"> </w:t>
      </w:r>
      <w:r w:rsidRPr="00775F2B">
        <w:rPr>
          <w:rStyle w:val="rynqvb"/>
          <w:rFonts w:ascii="Times New Roman" w:hAnsi="Times New Roman" w:cs="Times New Roman"/>
          <w:sz w:val="28"/>
          <w:szCs w:val="28"/>
          <w:shd w:val="clear" w:color="auto" w:fill="FFFFFF" w:themeFill="background1"/>
          <w:lang w:val="kk-KZ"/>
        </w:rPr>
        <w:t>тәрбиелеу мен оқыту</w:t>
      </w:r>
      <w:r w:rsidR="003113C3" w:rsidRPr="00775F2B">
        <w:rPr>
          <w:rStyle w:val="rynqvb"/>
          <w:rFonts w:ascii="Times New Roman" w:hAnsi="Times New Roman" w:cs="Times New Roman"/>
          <w:sz w:val="28"/>
          <w:szCs w:val="28"/>
          <w:shd w:val="clear" w:color="auto" w:fill="FFFFFF" w:themeFill="background1"/>
          <w:lang w:val="kk-KZ"/>
        </w:rPr>
        <w:t xml:space="preserve"> </w:t>
      </w:r>
      <w:r w:rsidRPr="00775F2B">
        <w:rPr>
          <w:rStyle w:val="rynqvb"/>
          <w:rFonts w:ascii="Times New Roman" w:hAnsi="Times New Roman" w:cs="Times New Roman"/>
          <w:sz w:val="28"/>
          <w:szCs w:val="28"/>
          <w:shd w:val="clear" w:color="auto" w:fill="FFFFFF" w:themeFill="background1"/>
          <w:lang w:val="kk-KZ"/>
        </w:rPr>
        <w:t>мектепке</w:t>
      </w:r>
      <w:r w:rsidR="003113C3" w:rsidRPr="00775F2B">
        <w:rPr>
          <w:rStyle w:val="rynqvb"/>
          <w:rFonts w:ascii="Times New Roman" w:hAnsi="Times New Roman" w:cs="Times New Roman"/>
          <w:sz w:val="28"/>
          <w:szCs w:val="28"/>
          <w:shd w:val="clear" w:color="auto" w:fill="FFFFFF" w:themeFill="background1"/>
          <w:lang w:val="kk-KZ"/>
        </w:rPr>
        <w:t xml:space="preserve"> </w:t>
      </w:r>
      <w:r w:rsidRPr="00775F2B">
        <w:rPr>
          <w:rStyle w:val="rynqvb"/>
          <w:rFonts w:ascii="Times New Roman" w:hAnsi="Times New Roman" w:cs="Times New Roman"/>
          <w:sz w:val="28"/>
          <w:szCs w:val="28"/>
          <w:shd w:val="clear" w:color="auto" w:fill="FFFFFF" w:themeFill="background1"/>
          <w:lang w:val="kk-KZ"/>
        </w:rPr>
        <w:t>дейінгі</w:t>
      </w:r>
      <w:r w:rsidR="003113C3" w:rsidRPr="00775F2B">
        <w:rPr>
          <w:rStyle w:val="rynqvb"/>
          <w:rFonts w:ascii="Times New Roman" w:hAnsi="Times New Roman" w:cs="Times New Roman"/>
          <w:sz w:val="28"/>
          <w:szCs w:val="28"/>
          <w:shd w:val="clear" w:color="auto" w:fill="FFFFFF" w:themeFill="background1"/>
          <w:lang w:val="kk-KZ"/>
        </w:rPr>
        <w:t xml:space="preserve"> </w:t>
      </w:r>
      <w:r w:rsidRPr="00775F2B">
        <w:rPr>
          <w:rStyle w:val="rynqvb"/>
          <w:rFonts w:ascii="Times New Roman" w:hAnsi="Times New Roman" w:cs="Times New Roman"/>
          <w:sz w:val="28"/>
          <w:szCs w:val="28"/>
          <w:shd w:val="clear" w:color="auto" w:fill="FFFFFF" w:themeFill="background1"/>
          <w:lang w:val="kk-KZ"/>
        </w:rPr>
        <w:t>білім беру бағдарламасы</w:t>
      </w:r>
      <w:r w:rsidR="003113C3" w:rsidRPr="00775F2B">
        <w:rPr>
          <w:rStyle w:val="rynqvb"/>
          <w:rFonts w:ascii="Times New Roman" w:hAnsi="Times New Roman" w:cs="Times New Roman"/>
          <w:sz w:val="28"/>
          <w:szCs w:val="28"/>
          <w:shd w:val="clear" w:color="auto" w:fill="FFFFFF" w:themeFill="background1"/>
          <w:lang w:val="kk-KZ"/>
        </w:rPr>
        <w:t xml:space="preserve"> </w:t>
      </w:r>
      <w:r w:rsidRPr="00775F2B">
        <w:rPr>
          <w:rStyle w:val="rynqvb"/>
          <w:rFonts w:ascii="Times New Roman" w:hAnsi="Times New Roman" w:cs="Times New Roman"/>
          <w:sz w:val="28"/>
          <w:szCs w:val="28"/>
          <w:shd w:val="clear" w:color="auto" w:fill="FFFFFF" w:themeFill="background1"/>
          <w:lang w:val="kk-KZ"/>
        </w:rPr>
        <w:t>бойынша</w:t>
      </w:r>
      <w:r w:rsidR="003113C3" w:rsidRPr="00775F2B">
        <w:rPr>
          <w:rStyle w:val="rynqvb"/>
          <w:rFonts w:ascii="Times New Roman" w:hAnsi="Times New Roman" w:cs="Times New Roman"/>
          <w:sz w:val="28"/>
          <w:szCs w:val="28"/>
          <w:shd w:val="clear" w:color="auto" w:fill="FFFFFF" w:themeFill="background1"/>
          <w:lang w:val="kk-KZ"/>
        </w:rPr>
        <w:t xml:space="preserve"> </w:t>
      </w:r>
      <w:r w:rsidRPr="00775F2B">
        <w:rPr>
          <w:rStyle w:val="rynqvb"/>
          <w:rFonts w:ascii="Times New Roman" w:hAnsi="Times New Roman" w:cs="Times New Roman"/>
          <w:sz w:val="28"/>
          <w:szCs w:val="28"/>
          <w:shd w:val="clear" w:color="auto" w:fill="FFFFFF" w:themeFill="background1"/>
          <w:lang w:val="kk-KZ"/>
        </w:rPr>
        <w:t>жүзеге</w:t>
      </w:r>
      <w:r w:rsidR="003113C3" w:rsidRPr="00775F2B">
        <w:rPr>
          <w:rStyle w:val="rynqvb"/>
          <w:rFonts w:ascii="Times New Roman" w:hAnsi="Times New Roman" w:cs="Times New Roman"/>
          <w:sz w:val="28"/>
          <w:szCs w:val="28"/>
          <w:shd w:val="clear" w:color="auto" w:fill="FFFFFF" w:themeFill="background1"/>
          <w:lang w:val="kk-KZ"/>
        </w:rPr>
        <w:t xml:space="preserve"> </w:t>
      </w:r>
      <w:r w:rsidRPr="00775F2B">
        <w:rPr>
          <w:rStyle w:val="rynqvb"/>
          <w:rFonts w:ascii="Times New Roman" w:hAnsi="Times New Roman" w:cs="Times New Roman"/>
          <w:sz w:val="28"/>
          <w:szCs w:val="28"/>
          <w:shd w:val="clear" w:color="auto" w:fill="FFFFFF" w:themeFill="background1"/>
          <w:lang w:val="kk-KZ"/>
        </w:rPr>
        <w:t>асырылады.</w:t>
      </w:r>
      <w:r w:rsidR="003113C3" w:rsidRPr="00775F2B">
        <w:rPr>
          <w:rStyle w:val="rynqvb"/>
          <w:rFonts w:ascii="Times New Roman" w:hAnsi="Times New Roman" w:cs="Times New Roman"/>
          <w:sz w:val="28"/>
          <w:szCs w:val="28"/>
          <w:shd w:val="clear" w:color="auto" w:fill="FFFFFF" w:themeFill="background1"/>
          <w:lang w:val="kk-KZ"/>
        </w:rPr>
        <w:t xml:space="preserve"> </w:t>
      </w:r>
      <w:r w:rsidRPr="00775F2B">
        <w:rPr>
          <w:rStyle w:val="rynqvb"/>
          <w:rFonts w:ascii="Times New Roman" w:hAnsi="Times New Roman" w:cs="Times New Roman"/>
          <w:sz w:val="28"/>
          <w:szCs w:val="28"/>
          <w:shd w:val="clear" w:color="auto" w:fill="FFFFFF" w:themeFill="background1"/>
          <w:lang w:val="kk-KZ"/>
        </w:rPr>
        <w:t>Балалармен</w:t>
      </w:r>
      <w:r w:rsidR="003113C3" w:rsidRPr="00775F2B">
        <w:rPr>
          <w:rStyle w:val="rynqvb"/>
          <w:rFonts w:ascii="Times New Roman" w:hAnsi="Times New Roman" w:cs="Times New Roman"/>
          <w:sz w:val="28"/>
          <w:szCs w:val="28"/>
          <w:shd w:val="clear" w:color="auto" w:fill="FFFFFF" w:themeFill="background1"/>
          <w:lang w:val="kk-KZ"/>
        </w:rPr>
        <w:t xml:space="preserve"> </w:t>
      </w:r>
      <w:r w:rsidRPr="00775F2B">
        <w:rPr>
          <w:rStyle w:val="rynqvb"/>
          <w:rFonts w:ascii="Times New Roman" w:hAnsi="Times New Roman" w:cs="Times New Roman"/>
          <w:sz w:val="28"/>
          <w:szCs w:val="28"/>
          <w:shd w:val="clear" w:color="auto" w:fill="FFFFFF" w:themeFill="background1"/>
          <w:lang w:val="kk-KZ"/>
        </w:rPr>
        <w:t>жұмыс</w:t>
      </w:r>
      <w:r w:rsidR="003113C3" w:rsidRPr="00775F2B">
        <w:rPr>
          <w:rStyle w:val="rynqvb"/>
          <w:rFonts w:ascii="Times New Roman" w:hAnsi="Times New Roman" w:cs="Times New Roman"/>
          <w:sz w:val="28"/>
          <w:szCs w:val="28"/>
          <w:shd w:val="clear" w:color="auto" w:fill="FFFFFF" w:themeFill="background1"/>
          <w:lang w:val="kk-KZ"/>
        </w:rPr>
        <w:t xml:space="preserve"> </w:t>
      </w:r>
      <w:r w:rsidRPr="00775F2B">
        <w:rPr>
          <w:rStyle w:val="rynqvb"/>
          <w:rFonts w:ascii="Times New Roman" w:hAnsi="Times New Roman" w:cs="Times New Roman"/>
          <w:sz w:val="28"/>
          <w:szCs w:val="28"/>
          <w:shd w:val="clear" w:color="auto" w:fill="FFFFFF" w:themeFill="background1"/>
          <w:lang w:val="kk-KZ"/>
        </w:rPr>
        <w:t>жасауда</w:t>
      </w:r>
      <w:r w:rsidR="003113C3" w:rsidRPr="00775F2B">
        <w:rPr>
          <w:rStyle w:val="rynqvb"/>
          <w:rFonts w:ascii="Times New Roman" w:hAnsi="Times New Roman" w:cs="Times New Roman"/>
          <w:sz w:val="28"/>
          <w:szCs w:val="28"/>
          <w:shd w:val="clear" w:color="auto" w:fill="FFFFFF" w:themeFill="background1"/>
          <w:lang w:val="kk-KZ"/>
        </w:rPr>
        <w:t xml:space="preserve"> </w:t>
      </w:r>
      <w:r w:rsidRPr="00775F2B">
        <w:rPr>
          <w:rStyle w:val="rynqvb"/>
          <w:rFonts w:ascii="Times New Roman" w:hAnsi="Times New Roman" w:cs="Times New Roman"/>
          <w:sz w:val="28"/>
          <w:szCs w:val="28"/>
          <w:shd w:val="clear" w:color="auto" w:fill="FFFFFF" w:themeFill="background1"/>
          <w:lang w:val="kk-KZ"/>
        </w:rPr>
        <w:t>әлеуметтік-ойындық</w:t>
      </w:r>
      <w:r w:rsidR="003113C3" w:rsidRPr="00775F2B">
        <w:rPr>
          <w:rStyle w:val="rynqvb"/>
          <w:rFonts w:ascii="Times New Roman" w:hAnsi="Times New Roman" w:cs="Times New Roman"/>
          <w:sz w:val="28"/>
          <w:szCs w:val="28"/>
          <w:shd w:val="clear" w:color="auto" w:fill="FFFFFF" w:themeFill="background1"/>
          <w:lang w:val="kk-KZ"/>
        </w:rPr>
        <w:t xml:space="preserve"> </w:t>
      </w:r>
      <w:r w:rsidRPr="00775F2B">
        <w:rPr>
          <w:rStyle w:val="rynqvb"/>
          <w:rFonts w:ascii="Times New Roman" w:hAnsi="Times New Roman" w:cs="Times New Roman"/>
          <w:sz w:val="28"/>
          <w:szCs w:val="28"/>
          <w:shd w:val="clear" w:color="auto" w:fill="FFFFFF" w:themeFill="background1"/>
          <w:lang w:val="kk-KZ"/>
        </w:rPr>
        <w:t>тәсіл (білім беру іс-әрекетінің</w:t>
      </w:r>
      <w:r w:rsidR="003113C3" w:rsidRPr="00775F2B">
        <w:rPr>
          <w:rStyle w:val="rynqvb"/>
          <w:rFonts w:ascii="Times New Roman" w:hAnsi="Times New Roman" w:cs="Times New Roman"/>
          <w:sz w:val="28"/>
          <w:szCs w:val="28"/>
          <w:shd w:val="clear" w:color="auto" w:fill="FFFFFF" w:themeFill="background1"/>
          <w:lang w:val="kk-KZ"/>
        </w:rPr>
        <w:t xml:space="preserve"> </w:t>
      </w:r>
      <w:r w:rsidRPr="00775F2B">
        <w:rPr>
          <w:rStyle w:val="rynqvb"/>
          <w:rFonts w:ascii="Times New Roman" w:hAnsi="Times New Roman" w:cs="Times New Roman"/>
          <w:sz w:val="28"/>
          <w:szCs w:val="28"/>
          <w:shd w:val="clear" w:color="auto" w:fill="FFFFFF" w:themeFill="background1"/>
          <w:lang w:val="kk-KZ"/>
        </w:rPr>
        <w:t>негізінен</w:t>
      </w:r>
      <w:r w:rsidR="003113C3" w:rsidRPr="00775F2B">
        <w:rPr>
          <w:rStyle w:val="rynqvb"/>
          <w:rFonts w:ascii="Times New Roman" w:hAnsi="Times New Roman" w:cs="Times New Roman"/>
          <w:sz w:val="28"/>
          <w:szCs w:val="28"/>
          <w:shd w:val="clear" w:color="auto" w:fill="FFFFFF" w:themeFill="background1"/>
          <w:lang w:val="kk-KZ"/>
        </w:rPr>
        <w:t xml:space="preserve"> </w:t>
      </w:r>
      <w:r w:rsidRPr="00775F2B">
        <w:rPr>
          <w:rStyle w:val="rynqvb"/>
          <w:rFonts w:ascii="Times New Roman" w:hAnsi="Times New Roman" w:cs="Times New Roman"/>
          <w:sz w:val="28"/>
          <w:szCs w:val="28"/>
          <w:shd w:val="clear" w:color="auto" w:fill="FFFFFF" w:themeFill="background1"/>
          <w:lang w:val="kk-KZ"/>
        </w:rPr>
        <w:t>ойын, сюжетті</w:t>
      </w:r>
      <w:r w:rsidR="003113C3" w:rsidRPr="00775F2B">
        <w:rPr>
          <w:rStyle w:val="rynqvb"/>
          <w:rFonts w:ascii="Times New Roman" w:hAnsi="Times New Roman" w:cs="Times New Roman"/>
          <w:sz w:val="28"/>
          <w:szCs w:val="28"/>
          <w:shd w:val="clear" w:color="auto" w:fill="FFFFFF" w:themeFill="background1"/>
          <w:lang w:val="kk-KZ"/>
        </w:rPr>
        <w:t xml:space="preserve"> </w:t>
      </w:r>
      <w:r w:rsidRPr="00775F2B">
        <w:rPr>
          <w:rStyle w:val="rynqvb"/>
          <w:rFonts w:ascii="Times New Roman" w:hAnsi="Times New Roman" w:cs="Times New Roman"/>
          <w:sz w:val="28"/>
          <w:szCs w:val="28"/>
          <w:shd w:val="clear" w:color="auto" w:fill="FFFFFF" w:themeFill="background1"/>
          <w:lang w:val="kk-KZ"/>
        </w:rPr>
        <w:t>және</w:t>
      </w:r>
      <w:r w:rsidR="003113C3" w:rsidRPr="00775F2B">
        <w:rPr>
          <w:rStyle w:val="rynqvb"/>
          <w:rFonts w:ascii="Times New Roman" w:hAnsi="Times New Roman" w:cs="Times New Roman"/>
          <w:sz w:val="28"/>
          <w:szCs w:val="28"/>
          <w:shd w:val="clear" w:color="auto" w:fill="FFFFFF" w:themeFill="background1"/>
          <w:lang w:val="kk-KZ"/>
        </w:rPr>
        <w:t xml:space="preserve"> </w:t>
      </w:r>
      <w:r w:rsidRPr="00775F2B">
        <w:rPr>
          <w:rStyle w:val="rynqvb"/>
          <w:rFonts w:ascii="Times New Roman" w:hAnsi="Times New Roman" w:cs="Times New Roman"/>
          <w:sz w:val="28"/>
          <w:szCs w:val="28"/>
          <w:shd w:val="clear" w:color="auto" w:fill="FFFFFF" w:themeFill="background1"/>
          <w:lang w:val="kk-KZ"/>
        </w:rPr>
        <w:t>біріктірілген</w:t>
      </w:r>
      <w:r w:rsidR="003113C3" w:rsidRPr="00775F2B">
        <w:rPr>
          <w:rStyle w:val="rynqvb"/>
          <w:rFonts w:ascii="Times New Roman" w:hAnsi="Times New Roman" w:cs="Times New Roman"/>
          <w:sz w:val="28"/>
          <w:szCs w:val="28"/>
          <w:shd w:val="clear" w:color="auto" w:fill="FFFFFF" w:themeFill="background1"/>
          <w:lang w:val="kk-KZ"/>
        </w:rPr>
        <w:t xml:space="preserve"> </w:t>
      </w:r>
      <w:r w:rsidRPr="00775F2B">
        <w:rPr>
          <w:rStyle w:val="rynqvb"/>
          <w:rFonts w:ascii="Times New Roman" w:hAnsi="Times New Roman" w:cs="Times New Roman"/>
          <w:sz w:val="28"/>
          <w:szCs w:val="28"/>
          <w:shd w:val="clear" w:color="auto" w:fill="FFFFFF" w:themeFill="background1"/>
          <w:lang w:val="kk-KZ"/>
        </w:rPr>
        <w:t>түрлерін</w:t>
      </w:r>
      <w:r w:rsidR="003113C3" w:rsidRPr="00775F2B">
        <w:rPr>
          <w:rStyle w:val="rynqvb"/>
          <w:rFonts w:ascii="Times New Roman" w:hAnsi="Times New Roman" w:cs="Times New Roman"/>
          <w:sz w:val="28"/>
          <w:szCs w:val="28"/>
          <w:shd w:val="clear" w:color="auto" w:fill="FFFFFF" w:themeFill="background1"/>
          <w:lang w:val="kk-KZ"/>
        </w:rPr>
        <w:t xml:space="preserve"> </w:t>
      </w:r>
      <w:r w:rsidRPr="00775F2B">
        <w:rPr>
          <w:rStyle w:val="rynqvb"/>
          <w:rFonts w:ascii="Times New Roman" w:hAnsi="Times New Roman" w:cs="Times New Roman"/>
          <w:sz w:val="28"/>
          <w:szCs w:val="28"/>
          <w:shd w:val="clear" w:color="auto" w:fill="FFFFFF" w:themeFill="background1"/>
          <w:lang w:val="kk-KZ"/>
        </w:rPr>
        <w:t>пайдалану, серуендеу</w:t>
      </w:r>
      <w:r w:rsidR="003113C3" w:rsidRPr="00775F2B">
        <w:rPr>
          <w:rStyle w:val="rynqvb"/>
          <w:rFonts w:ascii="Times New Roman" w:hAnsi="Times New Roman" w:cs="Times New Roman"/>
          <w:sz w:val="28"/>
          <w:szCs w:val="28"/>
          <w:shd w:val="clear" w:color="auto" w:fill="FFFFFF" w:themeFill="background1"/>
          <w:lang w:val="kk-KZ"/>
        </w:rPr>
        <w:t xml:space="preserve"> </w:t>
      </w:r>
      <w:r w:rsidRPr="00775F2B">
        <w:rPr>
          <w:rStyle w:val="rynqvb"/>
          <w:rFonts w:ascii="Times New Roman" w:hAnsi="Times New Roman" w:cs="Times New Roman"/>
          <w:sz w:val="28"/>
          <w:szCs w:val="28"/>
          <w:shd w:val="clear" w:color="auto" w:fill="FFFFFF" w:themeFill="background1"/>
          <w:lang w:val="kk-KZ"/>
        </w:rPr>
        <w:t>кезіндегі</w:t>
      </w:r>
      <w:r w:rsidR="003113C3" w:rsidRPr="00775F2B">
        <w:rPr>
          <w:rStyle w:val="rynqvb"/>
          <w:rFonts w:ascii="Times New Roman" w:hAnsi="Times New Roman" w:cs="Times New Roman"/>
          <w:sz w:val="28"/>
          <w:szCs w:val="28"/>
          <w:shd w:val="clear" w:color="auto" w:fill="FFFFFF" w:themeFill="background1"/>
          <w:lang w:val="kk-KZ"/>
        </w:rPr>
        <w:t xml:space="preserve"> </w:t>
      </w:r>
      <w:r w:rsidRPr="00775F2B">
        <w:rPr>
          <w:rStyle w:val="rynqvb"/>
          <w:rFonts w:ascii="Times New Roman" w:hAnsi="Times New Roman" w:cs="Times New Roman"/>
          <w:sz w:val="28"/>
          <w:szCs w:val="28"/>
          <w:shd w:val="clear" w:color="auto" w:fill="FFFFFF" w:themeFill="background1"/>
          <w:lang w:val="kk-KZ"/>
        </w:rPr>
        <w:t>ойындар, музыкалық, дөңгелек би және</w:t>
      </w:r>
      <w:r w:rsidR="003113C3" w:rsidRPr="00775F2B">
        <w:rPr>
          <w:rStyle w:val="rynqvb"/>
          <w:rFonts w:ascii="Times New Roman" w:hAnsi="Times New Roman" w:cs="Times New Roman"/>
          <w:sz w:val="28"/>
          <w:szCs w:val="28"/>
          <w:shd w:val="clear" w:color="auto" w:fill="FFFFFF" w:themeFill="background1"/>
          <w:lang w:val="kk-KZ"/>
        </w:rPr>
        <w:t xml:space="preserve"> </w:t>
      </w:r>
      <w:r w:rsidRPr="00775F2B">
        <w:rPr>
          <w:rStyle w:val="rynqvb"/>
          <w:rFonts w:ascii="Times New Roman" w:hAnsi="Times New Roman" w:cs="Times New Roman"/>
          <w:sz w:val="28"/>
          <w:szCs w:val="28"/>
          <w:shd w:val="clear" w:color="auto" w:fill="FFFFFF" w:themeFill="background1"/>
          <w:lang w:val="kk-KZ"/>
        </w:rPr>
        <w:t>еліктеу</w:t>
      </w:r>
      <w:r w:rsidR="003113C3" w:rsidRPr="00775F2B">
        <w:rPr>
          <w:rStyle w:val="rynqvb"/>
          <w:rFonts w:ascii="Times New Roman" w:hAnsi="Times New Roman" w:cs="Times New Roman"/>
          <w:sz w:val="28"/>
          <w:szCs w:val="28"/>
          <w:shd w:val="clear" w:color="auto" w:fill="FFFFFF" w:themeFill="background1"/>
          <w:lang w:val="kk-KZ"/>
        </w:rPr>
        <w:t xml:space="preserve"> </w:t>
      </w:r>
      <w:r w:rsidRPr="00775F2B">
        <w:rPr>
          <w:rStyle w:val="rynqvb"/>
          <w:rFonts w:ascii="Times New Roman" w:hAnsi="Times New Roman" w:cs="Times New Roman"/>
          <w:sz w:val="28"/>
          <w:szCs w:val="28"/>
          <w:shd w:val="clear" w:color="auto" w:fill="FFFFFF" w:themeFill="background1"/>
          <w:lang w:val="kk-KZ"/>
        </w:rPr>
        <w:t>сипатындағы</w:t>
      </w:r>
      <w:r w:rsidR="003113C3" w:rsidRPr="00775F2B">
        <w:rPr>
          <w:rStyle w:val="rynqvb"/>
          <w:rFonts w:ascii="Times New Roman" w:hAnsi="Times New Roman" w:cs="Times New Roman"/>
          <w:sz w:val="28"/>
          <w:szCs w:val="28"/>
          <w:shd w:val="clear" w:color="auto" w:fill="FFFFFF" w:themeFill="background1"/>
          <w:lang w:val="kk-KZ"/>
        </w:rPr>
        <w:t xml:space="preserve"> </w:t>
      </w:r>
      <w:r w:rsidRPr="00775F2B">
        <w:rPr>
          <w:rStyle w:val="rynqvb"/>
          <w:rFonts w:ascii="Times New Roman" w:hAnsi="Times New Roman" w:cs="Times New Roman"/>
          <w:sz w:val="28"/>
          <w:szCs w:val="28"/>
          <w:shd w:val="clear" w:color="auto" w:fill="FFFFFF" w:themeFill="background1"/>
          <w:lang w:val="kk-KZ"/>
        </w:rPr>
        <w:t>ашық</w:t>
      </w:r>
      <w:r w:rsidR="003113C3" w:rsidRPr="00775F2B">
        <w:rPr>
          <w:rStyle w:val="rynqvb"/>
          <w:rFonts w:ascii="Times New Roman" w:hAnsi="Times New Roman" w:cs="Times New Roman"/>
          <w:sz w:val="28"/>
          <w:szCs w:val="28"/>
          <w:shd w:val="clear" w:color="auto" w:fill="FFFFFF" w:themeFill="background1"/>
          <w:lang w:val="kk-KZ"/>
        </w:rPr>
        <w:t xml:space="preserve"> </w:t>
      </w:r>
      <w:r w:rsidRPr="00775F2B">
        <w:rPr>
          <w:rStyle w:val="rynqvb"/>
          <w:rFonts w:ascii="Times New Roman" w:hAnsi="Times New Roman" w:cs="Times New Roman"/>
          <w:sz w:val="28"/>
          <w:szCs w:val="28"/>
          <w:shd w:val="clear" w:color="auto" w:fill="FFFFFF" w:themeFill="background1"/>
          <w:lang w:val="kk-KZ"/>
        </w:rPr>
        <w:t>ойындар) сияқты</w:t>
      </w:r>
      <w:r w:rsidR="003113C3" w:rsidRPr="00775F2B">
        <w:rPr>
          <w:rStyle w:val="rynqvb"/>
          <w:rFonts w:ascii="Times New Roman" w:hAnsi="Times New Roman" w:cs="Times New Roman"/>
          <w:sz w:val="28"/>
          <w:szCs w:val="28"/>
          <w:shd w:val="clear" w:color="auto" w:fill="FFFFFF" w:themeFill="background1"/>
          <w:lang w:val="kk-KZ"/>
        </w:rPr>
        <w:t xml:space="preserve"> </w:t>
      </w:r>
      <w:r w:rsidRPr="00775F2B">
        <w:rPr>
          <w:rStyle w:val="rynqvb"/>
          <w:rFonts w:ascii="Times New Roman" w:hAnsi="Times New Roman" w:cs="Times New Roman"/>
          <w:sz w:val="28"/>
          <w:szCs w:val="28"/>
          <w:shd w:val="clear" w:color="auto" w:fill="FFFFFF" w:themeFill="background1"/>
          <w:lang w:val="kk-KZ"/>
        </w:rPr>
        <w:t>заманауи</w:t>
      </w:r>
      <w:r w:rsidR="003113C3" w:rsidRPr="00775F2B">
        <w:rPr>
          <w:rStyle w:val="rynqvb"/>
          <w:rFonts w:ascii="Times New Roman" w:hAnsi="Times New Roman" w:cs="Times New Roman"/>
          <w:sz w:val="28"/>
          <w:szCs w:val="28"/>
          <w:shd w:val="clear" w:color="auto" w:fill="FFFFFF" w:themeFill="background1"/>
          <w:lang w:val="kk-KZ"/>
        </w:rPr>
        <w:t xml:space="preserve"> </w:t>
      </w:r>
      <w:r w:rsidRPr="00775F2B">
        <w:rPr>
          <w:rStyle w:val="rynqvb"/>
          <w:rFonts w:ascii="Times New Roman" w:hAnsi="Times New Roman" w:cs="Times New Roman"/>
          <w:sz w:val="28"/>
          <w:szCs w:val="28"/>
          <w:shd w:val="clear" w:color="auto" w:fill="FFFFFF" w:themeFill="background1"/>
          <w:lang w:val="kk-KZ"/>
        </w:rPr>
        <w:t>технологиялар</w:t>
      </w:r>
      <w:r w:rsidR="003113C3" w:rsidRPr="00775F2B">
        <w:rPr>
          <w:rStyle w:val="rynqvb"/>
          <w:rFonts w:ascii="Times New Roman" w:hAnsi="Times New Roman" w:cs="Times New Roman"/>
          <w:sz w:val="28"/>
          <w:szCs w:val="28"/>
          <w:shd w:val="clear" w:color="auto" w:fill="FFFFFF" w:themeFill="background1"/>
          <w:lang w:val="kk-KZ"/>
        </w:rPr>
        <w:t xml:space="preserve"> </w:t>
      </w:r>
      <w:r w:rsidRPr="00775F2B">
        <w:rPr>
          <w:rStyle w:val="rynqvb"/>
          <w:rFonts w:ascii="Times New Roman" w:hAnsi="Times New Roman" w:cs="Times New Roman"/>
          <w:sz w:val="28"/>
          <w:szCs w:val="28"/>
          <w:shd w:val="clear" w:color="auto" w:fill="FFFFFF" w:themeFill="background1"/>
          <w:lang w:val="kk-KZ"/>
        </w:rPr>
        <w:t>қолданылады.</w:t>
      </w:r>
    </w:p>
    <w:p w14:paraId="44028DCF" w14:textId="38F93850" w:rsidR="008B1B03" w:rsidRPr="00775F2B" w:rsidRDefault="004737F8" w:rsidP="00EC5F7C">
      <w:pPr>
        <w:tabs>
          <w:tab w:val="left" w:pos="1418"/>
        </w:tabs>
        <w:spacing w:after="0" w:line="240" w:lineRule="auto"/>
        <w:jc w:val="both"/>
        <w:rPr>
          <w:rFonts w:ascii="Times New Roman" w:hAnsi="Times New Roman" w:cs="Times New Roman"/>
          <w:b/>
          <w:color w:val="FF0000"/>
          <w:sz w:val="28"/>
          <w:szCs w:val="28"/>
          <w:lang w:val="kk-KZ"/>
        </w:rPr>
      </w:pPr>
      <w:r w:rsidRPr="00775F2B">
        <w:rPr>
          <w:rFonts w:ascii="Times New Roman" w:hAnsi="Times New Roman" w:cs="Times New Roman"/>
          <w:b/>
          <w:color w:val="000000" w:themeColor="text1"/>
          <w:sz w:val="28"/>
          <w:szCs w:val="28"/>
          <w:lang w:val="kk-KZ"/>
        </w:rPr>
        <w:t>П3 қосымшасы</w:t>
      </w:r>
      <w:r w:rsidR="004868E9" w:rsidRPr="00775F2B">
        <w:rPr>
          <w:rFonts w:ascii="Times New Roman" w:hAnsi="Times New Roman" w:cs="Times New Roman"/>
          <w:b/>
          <w:color w:val="000000" w:themeColor="text1"/>
          <w:sz w:val="28"/>
          <w:szCs w:val="28"/>
          <w:lang w:val="kk-KZ"/>
        </w:rPr>
        <w:t xml:space="preserve"> </w:t>
      </w:r>
      <w:hyperlink r:id="rId13" w:history="1">
        <w:r w:rsidR="004868E9" w:rsidRPr="00775F2B">
          <w:rPr>
            <w:rStyle w:val="a5"/>
            <w:rFonts w:ascii="Times New Roman" w:hAnsi="Times New Roman" w:cs="Times New Roman"/>
            <w:sz w:val="28"/>
            <w:szCs w:val="28"/>
            <w:shd w:val="clear" w:color="auto" w:fill="FFFFFF"/>
            <w:lang w:val="kk-KZ"/>
          </w:rPr>
          <w:t>https://krguo.edu.kz/</w:t>
        </w:r>
        <w:r w:rsidR="004868E9" w:rsidRPr="00775F2B">
          <w:rPr>
            <w:rStyle w:val="a5"/>
            <w:rFonts w:ascii="Times New Roman" w:hAnsi="Times New Roman" w:cs="Times New Roman"/>
            <w:sz w:val="28"/>
            <w:szCs w:val="28"/>
            <w:lang w:val="kk-KZ"/>
          </w:rPr>
          <w:t>loader/fromorg/431/8874</w:t>
        </w:r>
      </w:hyperlink>
      <w:r w:rsidR="004868E9" w:rsidRPr="00775F2B">
        <w:rPr>
          <w:rFonts w:ascii="Times New Roman" w:hAnsi="Times New Roman" w:cs="Times New Roman"/>
          <w:sz w:val="28"/>
          <w:szCs w:val="28"/>
          <w:lang w:val="kk-KZ"/>
        </w:rPr>
        <w:t xml:space="preserve"> </w:t>
      </w:r>
    </w:p>
    <w:p w14:paraId="40AFF0F9" w14:textId="1A897C60" w:rsidR="004737F8" w:rsidRPr="00775F2B" w:rsidRDefault="004737F8" w:rsidP="00EC5F7C">
      <w:pPr>
        <w:tabs>
          <w:tab w:val="left" w:pos="1418"/>
        </w:tabs>
        <w:spacing w:after="0" w:line="240" w:lineRule="auto"/>
        <w:jc w:val="both"/>
        <w:rPr>
          <w:rFonts w:ascii="Times New Roman" w:hAnsi="Times New Roman" w:cs="Times New Roman"/>
          <w:b/>
          <w:color w:val="FF0000"/>
          <w:sz w:val="28"/>
          <w:szCs w:val="28"/>
          <w:lang w:val="kk-KZ"/>
        </w:rPr>
      </w:pPr>
      <w:r w:rsidRPr="00775F2B">
        <w:rPr>
          <w:rFonts w:ascii="Times New Roman" w:hAnsi="Times New Roman" w:cs="Times New Roman"/>
          <w:b/>
          <w:sz w:val="28"/>
          <w:szCs w:val="28"/>
          <w:lang w:val="kk-KZ"/>
        </w:rPr>
        <w:t>П4 қосымшасы</w:t>
      </w:r>
      <w:r w:rsidR="004868E9" w:rsidRPr="00775F2B">
        <w:rPr>
          <w:rFonts w:ascii="Times New Roman" w:hAnsi="Times New Roman" w:cs="Times New Roman"/>
          <w:b/>
          <w:sz w:val="28"/>
          <w:szCs w:val="28"/>
          <w:lang w:val="kk-KZ"/>
        </w:rPr>
        <w:t xml:space="preserve"> </w:t>
      </w:r>
      <w:hyperlink r:id="rId14" w:history="1">
        <w:r w:rsidR="004868E9" w:rsidRPr="00775F2B">
          <w:rPr>
            <w:rStyle w:val="a5"/>
            <w:rFonts w:ascii="Times New Roman" w:hAnsi="Times New Roman" w:cs="Times New Roman"/>
            <w:sz w:val="28"/>
            <w:szCs w:val="28"/>
            <w:shd w:val="clear" w:color="auto" w:fill="FFFFFF"/>
            <w:lang w:val="kk-KZ"/>
          </w:rPr>
          <w:t>https://krguo.edu.kz/</w:t>
        </w:r>
        <w:r w:rsidR="004868E9" w:rsidRPr="00775F2B">
          <w:rPr>
            <w:rStyle w:val="a5"/>
            <w:rFonts w:ascii="Times New Roman" w:hAnsi="Times New Roman" w:cs="Times New Roman"/>
            <w:sz w:val="28"/>
            <w:szCs w:val="28"/>
            <w:lang w:val="kk-KZ"/>
          </w:rPr>
          <w:t>loader/fromorg/431/8875</w:t>
        </w:r>
      </w:hyperlink>
      <w:r w:rsidR="004868E9" w:rsidRPr="00775F2B">
        <w:rPr>
          <w:rFonts w:ascii="Times New Roman" w:hAnsi="Times New Roman" w:cs="Times New Roman"/>
          <w:sz w:val="28"/>
          <w:szCs w:val="28"/>
          <w:lang w:val="kk-KZ"/>
        </w:rPr>
        <w:t xml:space="preserve"> </w:t>
      </w:r>
    </w:p>
    <w:p w14:paraId="73C8EBB6" w14:textId="32ECC22F" w:rsidR="004737F8" w:rsidRPr="00775F2B" w:rsidRDefault="004737F8" w:rsidP="00EC5F7C">
      <w:pPr>
        <w:tabs>
          <w:tab w:val="left" w:pos="1418"/>
        </w:tabs>
        <w:spacing w:after="0" w:line="240" w:lineRule="auto"/>
        <w:jc w:val="both"/>
        <w:rPr>
          <w:rFonts w:ascii="Times New Roman" w:hAnsi="Times New Roman" w:cs="Times New Roman"/>
          <w:color w:val="000000" w:themeColor="text1"/>
          <w:sz w:val="28"/>
          <w:szCs w:val="28"/>
          <w:highlight w:val="yellow"/>
          <w:lang w:val="kk-KZ"/>
        </w:rPr>
      </w:pPr>
      <w:r w:rsidRPr="00775F2B">
        <w:rPr>
          <w:rFonts w:ascii="Times New Roman" w:hAnsi="Times New Roman" w:cs="Times New Roman"/>
          <w:b/>
          <w:sz w:val="28"/>
          <w:szCs w:val="28"/>
          <w:lang w:val="kk-KZ"/>
        </w:rPr>
        <w:t>П5 қосымша</w:t>
      </w:r>
      <w:r w:rsidR="004868E9" w:rsidRPr="00775F2B">
        <w:rPr>
          <w:rFonts w:ascii="Times New Roman" w:hAnsi="Times New Roman" w:cs="Times New Roman"/>
          <w:b/>
          <w:sz w:val="28"/>
          <w:szCs w:val="28"/>
          <w:lang w:val="kk-KZ"/>
        </w:rPr>
        <w:t xml:space="preserve"> </w:t>
      </w:r>
      <w:r w:rsidRPr="00775F2B">
        <w:rPr>
          <w:rFonts w:ascii="Times New Roman" w:hAnsi="Times New Roman" w:cs="Times New Roman"/>
          <w:b/>
          <w:sz w:val="28"/>
          <w:szCs w:val="28"/>
          <w:lang w:val="kk-KZ"/>
        </w:rPr>
        <w:t xml:space="preserve"> </w:t>
      </w:r>
      <w:hyperlink r:id="rId15" w:history="1">
        <w:r w:rsidR="004868E9" w:rsidRPr="00775F2B">
          <w:rPr>
            <w:rStyle w:val="a5"/>
            <w:rFonts w:ascii="Times New Roman" w:hAnsi="Times New Roman" w:cs="Times New Roman"/>
            <w:sz w:val="28"/>
            <w:szCs w:val="28"/>
            <w:shd w:val="clear" w:color="auto" w:fill="FFFFFF"/>
            <w:lang w:val="kk-KZ"/>
          </w:rPr>
          <w:t>https://krguo.edu.kz/</w:t>
        </w:r>
        <w:r w:rsidR="004868E9" w:rsidRPr="00775F2B">
          <w:rPr>
            <w:rStyle w:val="a5"/>
            <w:rFonts w:ascii="Times New Roman" w:hAnsi="Times New Roman" w:cs="Times New Roman"/>
            <w:sz w:val="28"/>
            <w:szCs w:val="28"/>
            <w:lang w:val="kk-KZ"/>
          </w:rPr>
          <w:t>loader/fromorg/431/8876</w:t>
        </w:r>
      </w:hyperlink>
      <w:r w:rsidR="004868E9" w:rsidRPr="00775F2B">
        <w:rPr>
          <w:rFonts w:ascii="Times New Roman" w:hAnsi="Times New Roman" w:cs="Times New Roman"/>
          <w:sz w:val="28"/>
          <w:szCs w:val="28"/>
          <w:lang w:val="kk-KZ"/>
        </w:rPr>
        <w:t xml:space="preserve"> </w:t>
      </w:r>
    </w:p>
    <w:p w14:paraId="31070CA6" w14:textId="59AAD289" w:rsidR="00EC5F7C" w:rsidRPr="00775F2B" w:rsidRDefault="00EC5F7C" w:rsidP="005A7905">
      <w:pPr>
        <w:spacing w:after="0" w:line="240" w:lineRule="auto"/>
        <w:jc w:val="both"/>
        <w:rPr>
          <w:rFonts w:ascii="Times New Roman" w:hAnsi="Times New Roman" w:cs="Times New Roman"/>
          <w:b/>
          <w:color w:val="00B0F0"/>
          <w:sz w:val="28"/>
          <w:szCs w:val="28"/>
          <w:highlight w:val="yellow"/>
          <w:lang w:val="kk-KZ"/>
        </w:rPr>
      </w:pPr>
      <w:r w:rsidRPr="00775F2B">
        <w:rPr>
          <w:rFonts w:ascii="Times New Roman" w:hAnsi="Times New Roman" w:cs="Times New Roman"/>
          <w:b/>
          <w:sz w:val="28"/>
          <w:szCs w:val="28"/>
          <w:lang w:val="kk-KZ"/>
        </w:rPr>
        <w:t xml:space="preserve">Санитарлық-эпидемиологиялық қорытындысы: </w:t>
      </w:r>
      <w:r w:rsidR="0000441F" w:rsidRPr="00775F2B">
        <w:rPr>
          <w:rFonts w:ascii="Times New Roman" w:hAnsi="Times New Roman" w:cs="Times New Roman"/>
          <w:sz w:val="28"/>
          <w:szCs w:val="28"/>
        </w:rPr>
        <w:fldChar w:fldCharType="begin"/>
      </w:r>
      <w:r w:rsidR="0000441F" w:rsidRPr="00775F2B">
        <w:rPr>
          <w:rFonts w:ascii="Times New Roman" w:hAnsi="Times New Roman" w:cs="Times New Roman"/>
          <w:sz w:val="28"/>
          <w:szCs w:val="28"/>
        </w:rPr>
        <w:instrText xml:space="preserve"> HYPERLINK "https://krguo.edu.kz/loader/fromorg/431/8809" </w:instrText>
      </w:r>
      <w:r w:rsidR="0000441F" w:rsidRPr="00775F2B">
        <w:rPr>
          <w:rFonts w:ascii="Times New Roman" w:hAnsi="Times New Roman" w:cs="Times New Roman"/>
          <w:sz w:val="28"/>
          <w:szCs w:val="28"/>
        </w:rPr>
        <w:fldChar w:fldCharType="separate"/>
      </w:r>
      <w:r w:rsidR="00D21BDF" w:rsidRPr="00775F2B">
        <w:rPr>
          <w:rStyle w:val="a5"/>
          <w:rFonts w:ascii="Times New Roman" w:hAnsi="Times New Roman" w:cs="Times New Roman"/>
          <w:sz w:val="28"/>
          <w:szCs w:val="28"/>
          <w:shd w:val="clear" w:color="auto" w:fill="FFFFFF"/>
          <w:lang w:val="kk-KZ"/>
        </w:rPr>
        <w:t>https://krguo.edu.kz/</w:t>
      </w:r>
      <w:r w:rsidR="00D21BDF" w:rsidRPr="00775F2B">
        <w:rPr>
          <w:rStyle w:val="a5"/>
          <w:rFonts w:ascii="Times New Roman" w:hAnsi="Times New Roman" w:cs="Times New Roman"/>
          <w:sz w:val="28"/>
          <w:szCs w:val="28"/>
          <w:lang w:val="kk-KZ"/>
        </w:rPr>
        <w:t>loader/fromorg/431/8809</w:t>
      </w:r>
      <w:r w:rsidR="0000441F" w:rsidRPr="00775F2B">
        <w:rPr>
          <w:rStyle w:val="a5"/>
          <w:rFonts w:ascii="Times New Roman" w:hAnsi="Times New Roman" w:cs="Times New Roman"/>
          <w:sz w:val="28"/>
          <w:szCs w:val="28"/>
          <w:lang w:val="kk-KZ"/>
        </w:rPr>
        <w:fldChar w:fldCharType="end"/>
      </w:r>
      <w:r w:rsidR="00D21BDF" w:rsidRPr="00775F2B">
        <w:rPr>
          <w:rFonts w:ascii="Times New Roman" w:hAnsi="Times New Roman" w:cs="Times New Roman"/>
          <w:sz w:val="28"/>
          <w:szCs w:val="28"/>
          <w:lang w:val="kk-KZ"/>
        </w:rPr>
        <w:t xml:space="preserve"> </w:t>
      </w:r>
      <w:r w:rsidR="0066146F" w:rsidRPr="00775F2B">
        <w:rPr>
          <w:rFonts w:ascii="Times New Roman" w:hAnsi="Times New Roman" w:cs="Times New Roman"/>
          <w:sz w:val="28"/>
          <w:szCs w:val="28"/>
          <w:lang w:val="kk-KZ"/>
        </w:rPr>
        <w:t xml:space="preserve">  </w:t>
      </w:r>
      <w:r w:rsidR="0069660D" w:rsidRPr="00775F2B">
        <w:rPr>
          <w:rFonts w:ascii="Times New Roman" w:hAnsi="Times New Roman" w:cs="Times New Roman"/>
          <w:b/>
          <w:sz w:val="28"/>
          <w:szCs w:val="28"/>
          <w:highlight w:val="yellow"/>
          <w:lang w:val="kk-KZ"/>
        </w:rPr>
        <w:t xml:space="preserve"> </w:t>
      </w:r>
      <w:r w:rsidR="00DC44FE" w:rsidRPr="00775F2B">
        <w:rPr>
          <w:rFonts w:ascii="Times New Roman" w:hAnsi="Times New Roman" w:cs="Times New Roman"/>
          <w:b/>
          <w:color w:val="FF0000"/>
          <w:sz w:val="28"/>
          <w:szCs w:val="28"/>
          <w:lang w:val="kk-KZ"/>
        </w:rPr>
        <w:t xml:space="preserve"> </w:t>
      </w:r>
    </w:p>
    <w:p w14:paraId="38CCEF58" w14:textId="095BC144" w:rsidR="00B85A37" w:rsidRPr="00775F2B" w:rsidRDefault="00B85A37" w:rsidP="005A7905">
      <w:pPr>
        <w:spacing w:after="0" w:line="240" w:lineRule="auto"/>
        <w:jc w:val="both"/>
        <w:rPr>
          <w:rFonts w:ascii="Times New Roman" w:hAnsi="Times New Roman" w:cs="Times New Roman"/>
          <w:b/>
          <w:color w:val="000000" w:themeColor="text1"/>
          <w:sz w:val="28"/>
          <w:szCs w:val="28"/>
          <w:lang w:val="kk-KZ"/>
        </w:rPr>
      </w:pPr>
      <w:r w:rsidRPr="00775F2B">
        <w:rPr>
          <w:rFonts w:ascii="Times New Roman" w:hAnsi="Times New Roman" w:cs="Times New Roman"/>
          <w:b/>
          <w:color w:val="000000" w:themeColor="text1"/>
          <w:sz w:val="28"/>
          <w:szCs w:val="28"/>
          <w:lang w:val="kk-KZ"/>
        </w:rPr>
        <w:t>2022-2023, 2023-2024, 2024-2025 оқу жылының  мектепалды даярлық сыныбының кадрлық құрамына талдау:</w:t>
      </w:r>
      <w:r w:rsidR="00D21BDF" w:rsidRPr="00775F2B">
        <w:rPr>
          <w:rFonts w:ascii="Times New Roman" w:hAnsi="Times New Roman" w:cs="Times New Roman"/>
          <w:b/>
          <w:color w:val="000000" w:themeColor="text1"/>
          <w:sz w:val="28"/>
          <w:szCs w:val="28"/>
          <w:lang w:val="kk-KZ"/>
        </w:rPr>
        <w:t xml:space="preserve"> </w:t>
      </w:r>
      <w:hyperlink r:id="rId16" w:history="1">
        <w:r w:rsidR="00D21BDF" w:rsidRPr="00775F2B">
          <w:rPr>
            <w:rStyle w:val="a5"/>
            <w:rFonts w:ascii="Times New Roman" w:hAnsi="Times New Roman" w:cs="Times New Roman"/>
            <w:sz w:val="28"/>
            <w:szCs w:val="28"/>
            <w:shd w:val="clear" w:color="auto" w:fill="FFFFFF"/>
            <w:lang w:val="kk-KZ"/>
          </w:rPr>
          <w:t>https://krguo.edu.kz/</w:t>
        </w:r>
        <w:r w:rsidR="00D21BDF" w:rsidRPr="00775F2B">
          <w:rPr>
            <w:rStyle w:val="a5"/>
            <w:rFonts w:ascii="Times New Roman" w:hAnsi="Times New Roman" w:cs="Times New Roman"/>
            <w:sz w:val="28"/>
            <w:szCs w:val="28"/>
            <w:lang w:val="kk-KZ"/>
          </w:rPr>
          <w:t>loader/fromorg/431/8798</w:t>
        </w:r>
      </w:hyperlink>
      <w:r w:rsidR="00D21BDF" w:rsidRPr="00775F2B">
        <w:rPr>
          <w:rFonts w:ascii="Times New Roman" w:hAnsi="Times New Roman" w:cs="Times New Roman"/>
          <w:sz w:val="28"/>
          <w:szCs w:val="28"/>
          <w:lang w:val="kk-KZ"/>
        </w:rPr>
        <w:t xml:space="preserve">  </w:t>
      </w:r>
      <w:r w:rsidR="00F43046" w:rsidRPr="00775F2B">
        <w:rPr>
          <w:rFonts w:ascii="Times New Roman" w:hAnsi="Times New Roman" w:cs="Times New Roman"/>
          <w:b/>
          <w:color w:val="000000" w:themeColor="text1"/>
          <w:sz w:val="28"/>
          <w:szCs w:val="28"/>
          <w:lang w:val="kk-KZ"/>
        </w:rPr>
        <w:t xml:space="preserve"> </w:t>
      </w:r>
    </w:p>
    <w:p w14:paraId="24426749" w14:textId="16F8E345" w:rsidR="00022875" w:rsidRPr="00775F2B" w:rsidRDefault="00022875" w:rsidP="005A7905">
      <w:pPr>
        <w:spacing w:after="0" w:line="240" w:lineRule="auto"/>
        <w:jc w:val="both"/>
        <w:rPr>
          <w:rFonts w:ascii="Times New Roman" w:hAnsi="Times New Roman" w:cs="Times New Roman"/>
          <w:b/>
          <w:sz w:val="28"/>
          <w:szCs w:val="28"/>
          <w:lang w:val="kk-KZ"/>
        </w:rPr>
      </w:pPr>
    </w:p>
    <w:p w14:paraId="2281245A" w14:textId="77777777" w:rsidR="00C9760D" w:rsidRPr="00775F2B" w:rsidRDefault="00B85A37" w:rsidP="005A7905">
      <w:pPr>
        <w:spacing w:after="0" w:line="240" w:lineRule="auto"/>
        <w:jc w:val="both"/>
        <w:rPr>
          <w:rFonts w:ascii="Times New Roman" w:hAnsi="Times New Roman" w:cs="Times New Roman"/>
          <w:b/>
          <w:color w:val="000000" w:themeColor="text1"/>
          <w:sz w:val="28"/>
          <w:szCs w:val="28"/>
          <w:lang w:val="kk-KZ"/>
        </w:rPr>
      </w:pPr>
      <w:r w:rsidRPr="00775F2B">
        <w:rPr>
          <w:rFonts w:ascii="Times New Roman" w:hAnsi="Times New Roman" w:cs="Times New Roman"/>
          <w:b/>
          <w:color w:val="000000" w:themeColor="text1"/>
          <w:sz w:val="28"/>
          <w:szCs w:val="28"/>
          <w:lang w:val="kk-KZ"/>
        </w:rPr>
        <w:t xml:space="preserve">2022-2023, 2023-2024, 2024-2025 оқу жылының  мектепалды даярлық сыныбының </w:t>
      </w:r>
      <w:r w:rsidR="00C9760D" w:rsidRPr="00775F2B">
        <w:rPr>
          <w:rFonts w:ascii="Times New Roman" w:hAnsi="Times New Roman" w:cs="Times New Roman"/>
          <w:b/>
          <w:color w:val="000000" w:themeColor="text1"/>
          <w:sz w:val="28"/>
          <w:szCs w:val="28"/>
          <w:lang w:val="kk-KZ"/>
        </w:rPr>
        <w:t>тәрбиеленушілер контингенті:</w:t>
      </w:r>
    </w:p>
    <w:p w14:paraId="280A8CA3" w14:textId="20120BF9" w:rsidR="00D21BDF" w:rsidRPr="00775F2B" w:rsidRDefault="0000441F" w:rsidP="00336D3E">
      <w:pPr>
        <w:spacing w:after="0" w:line="240" w:lineRule="auto"/>
        <w:jc w:val="both"/>
        <w:rPr>
          <w:rStyle w:val="a5"/>
          <w:rFonts w:ascii="Times New Roman" w:hAnsi="Times New Roman" w:cs="Times New Roman"/>
          <w:b/>
          <w:color w:val="00B0F0"/>
          <w:sz w:val="28"/>
          <w:szCs w:val="28"/>
          <w:u w:val="none"/>
        </w:rPr>
      </w:pPr>
      <w:hyperlink r:id="rId17" w:history="1">
        <w:r w:rsidR="00D21BDF" w:rsidRPr="00775F2B">
          <w:rPr>
            <w:rStyle w:val="a5"/>
            <w:rFonts w:ascii="Times New Roman" w:hAnsi="Times New Roman" w:cs="Times New Roman"/>
            <w:sz w:val="28"/>
            <w:szCs w:val="28"/>
            <w:shd w:val="clear" w:color="auto" w:fill="FFFFFF"/>
            <w:lang w:val="en-US"/>
          </w:rPr>
          <w:t>https</w:t>
        </w:r>
        <w:r w:rsidR="00D21BDF" w:rsidRPr="00775F2B">
          <w:rPr>
            <w:rStyle w:val="a5"/>
            <w:rFonts w:ascii="Times New Roman" w:hAnsi="Times New Roman" w:cs="Times New Roman"/>
            <w:sz w:val="28"/>
            <w:szCs w:val="28"/>
            <w:shd w:val="clear" w:color="auto" w:fill="FFFFFF"/>
          </w:rPr>
          <w:t>://</w:t>
        </w:r>
        <w:proofErr w:type="spellStart"/>
        <w:r w:rsidR="00D21BDF" w:rsidRPr="00775F2B">
          <w:rPr>
            <w:rStyle w:val="a5"/>
            <w:rFonts w:ascii="Times New Roman" w:hAnsi="Times New Roman" w:cs="Times New Roman"/>
            <w:sz w:val="28"/>
            <w:szCs w:val="28"/>
            <w:shd w:val="clear" w:color="auto" w:fill="FFFFFF"/>
            <w:lang w:val="en-US"/>
          </w:rPr>
          <w:t>krguo</w:t>
        </w:r>
        <w:proofErr w:type="spellEnd"/>
        <w:r w:rsidR="00D21BDF" w:rsidRPr="00775F2B">
          <w:rPr>
            <w:rStyle w:val="a5"/>
            <w:rFonts w:ascii="Times New Roman" w:hAnsi="Times New Roman" w:cs="Times New Roman"/>
            <w:sz w:val="28"/>
            <w:szCs w:val="28"/>
            <w:shd w:val="clear" w:color="auto" w:fill="FFFFFF"/>
          </w:rPr>
          <w:t>.</w:t>
        </w:r>
        <w:proofErr w:type="spellStart"/>
        <w:r w:rsidR="00D21BDF" w:rsidRPr="00775F2B">
          <w:rPr>
            <w:rStyle w:val="a5"/>
            <w:rFonts w:ascii="Times New Roman" w:hAnsi="Times New Roman" w:cs="Times New Roman"/>
            <w:sz w:val="28"/>
            <w:szCs w:val="28"/>
            <w:shd w:val="clear" w:color="auto" w:fill="FFFFFF"/>
            <w:lang w:val="en-US"/>
          </w:rPr>
          <w:t>edu</w:t>
        </w:r>
        <w:proofErr w:type="spellEnd"/>
        <w:r w:rsidR="00D21BDF" w:rsidRPr="00775F2B">
          <w:rPr>
            <w:rStyle w:val="a5"/>
            <w:rFonts w:ascii="Times New Roman" w:hAnsi="Times New Roman" w:cs="Times New Roman"/>
            <w:sz w:val="28"/>
            <w:szCs w:val="28"/>
            <w:shd w:val="clear" w:color="auto" w:fill="FFFFFF"/>
          </w:rPr>
          <w:t>.</w:t>
        </w:r>
        <w:proofErr w:type="spellStart"/>
        <w:r w:rsidR="00D21BDF" w:rsidRPr="00775F2B">
          <w:rPr>
            <w:rStyle w:val="a5"/>
            <w:rFonts w:ascii="Times New Roman" w:hAnsi="Times New Roman" w:cs="Times New Roman"/>
            <w:sz w:val="28"/>
            <w:szCs w:val="28"/>
            <w:shd w:val="clear" w:color="auto" w:fill="FFFFFF"/>
            <w:lang w:val="en-US"/>
          </w:rPr>
          <w:t>kz</w:t>
        </w:r>
        <w:proofErr w:type="spellEnd"/>
        <w:r w:rsidR="00D21BDF" w:rsidRPr="00775F2B">
          <w:rPr>
            <w:rStyle w:val="a5"/>
            <w:rFonts w:ascii="Times New Roman" w:hAnsi="Times New Roman" w:cs="Times New Roman"/>
            <w:sz w:val="28"/>
            <w:szCs w:val="28"/>
            <w:shd w:val="clear" w:color="auto" w:fill="FFFFFF"/>
          </w:rPr>
          <w:t>/</w:t>
        </w:r>
        <w:r w:rsidR="00D21BDF" w:rsidRPr="00775F2B">
          <w:rPr>
            <w:rStyle w:val="a5"/>
            <w:rFonts w:ascii="Times New Roman" w:hAnsi="Times New Roman" w:cs="Times New Roman"/>
            <w:sz w:val="28"/>
            <w:szCs w:val="28"/>
            <w:lang w:val="en-US"/>
          </w:rPr>
          <w:t>loader</w:t>
        </w:r>
        <w:r w:rsidR="00D21BDF" w:rsidRPr="00775F2B">
          <w:rPr>
            <w:rStyle w:val="a5"/>
            <w:rFonts w:ascii="Times New Roman" w:hAnsi="Times New Roman" w:cs="Times New Roman"/>
            <w:sz w:val="28"/>
            <w:szCs w:val="28"/>
          </w:rPr>
          <w:t>/</w:t>
        </w:r>
        <w:proofErr w:type="spellStart"/>
        <w:r w:rsidR="00D21BDF" w:rsidRPr="00775F2B">
          <w:rPr>
            <w:rStyle w:val="a5"/>
            <w:rFonts w:ascii="Times New Roman" w:hAnsi="Times New Roman" w:cs="Times New Roman"/>
            <w:sz w:val="28"/>
            <w:szCs w:val="28"/>
            <w:lang w:val="en-US"/>
          </w:rPr>
          <w:t>fromorg</w:t>
        </w:r>
        <w:proofErr w:type="spellEnd"/>
        <w:r w:rsidR="00D21BDF" w:rsidRPr="00775F2B">
          <w:rPr>
            <w:rStyle w:val="a5"/>
            <w:rFonts w:ascii="Times New Roman" w:hAnsi="Times New Roman" w:cs="Times New Roman"/>
            <w:sz w:val="28"/>
            <w:szCs w:val="28"/>
          </w:rPr>
          <w:t>/431/8813</w:t>
        </w:r>
      </w:hyperlink>
      <w:r w:rsidR="00D21BDF" w:rsidRPr="00775F2B">
        <w:rPr>
          <w:rFonts w:ascii="Times New Roman" w:hAnsi="Times New Roman" w:cs="Times New Roman"/>
          <w:sz w:val="28"/>
          <w:szCs w:val="28"/>
        </w:rPr>
        <w:t xml:space="preserve"> </w:t>
      </w:r>
      <w:r w:rsidR="00D21BDF" w:rsidRPr="00775F2B">
        <w:rPr>
          <w:rFonts w:ascii="Times New Roman" w:hAnsi="Times New Roman" w:cs="Times New Roman"/>
          <w:sz w:val="28"/>
          <w:szCs w:val="28"/>
          <w:lang w:val="kk-KZ"/>
        </w:rPr>
        <w:t xml:space="preserve"> </w:t>
      </w:r>
    </w:p>
    <w:p w14:paraId="28F6793E" w14:textId="6F6200C2" w:rsidR="00D21BDF" w:rsidRPr="00775F2B" w:rsidRDefault="0000441F" w:rsidP="00336D3E">
      <w:pPr>
        <w:spacing w:after="0" w:line="240" w:lineRule="auto"/>
        <w:jc w:val="both"/>
        <w:rPr>
          <w:rStyle w:val="a5"/>
          <w:rFonts w:ascii="Times New Roman" w:hAnsi="Times New Roman" w:cs="Times New Roman"/>
          <w:b/>
          <w:color w:val="auto"/>
          <w:sz w:val="28"/>
          <w:szCs w:val="28"/>
          <w:u w:val="none"/>
        </w:rPr>
      </w:pPr>
      <w:hyperlink r:id="rId18" w:history="1">
        <w:r w:rsidR="00D21BDF" w:rsidRPr="00775F2B">
          <w:rPr>
            <w:rStyle w:val="a5"/>
            <w:rFonts w:ascii="Times New Roman" w:hAnsi="Times New Roman" w:cs="Times New Roman"/>
            <w:sz w:val="28"/>
            <w:szCs w:val="28"/>
            <w:shd w:val="clear" w:color="auto" w:fill="FFFFFF"/>
            <w:lang w:val="en-US"/>
          </w:rPr>
          <w:t>https</w:t>
        </w:r>
        <w:r w:rsidR="00D21BDF" w:rsidRPr="00775F2B">
          <w:rPr>
            <w:rStyle w:val="a5"/>
            <w:rFonts w:ascii="Times New Roman" w:hAnsi="Times New Roman" w:cs="Times New Roman"/>
            <w:sz w:val="28"/>
            <w:szCs w:val="28"/>
            <w:shd w:val="clear" w:color="auto" w:fill="FFFFFF"/>
          </w:rPr>
          <w:t>://</w:t>
        </w:r>
        <w:proofErr w:type="spellStart"/>
        <w:r w:rsidR="00D21BDF" w:rsidRPr="00775F2B">
          <w:rPr>
            <w:rStyle w:val="a5"/>
            <w:rFonts w:ascii="Times New Roman" w:hAnsi="Times New Roman" w:cs="Times New Roman"/>
            <w:sz w:val="28"/>
            <w:szCs w:val="28"/>
            <w:shd w:val="clear" w:color="auto" w:fill="FFFFFF"/>
            <w:lang w:val="en-US"/>
          </w:rPr>
          <w:t>krguo</w:t>
        </w:r>
        <w:proofErr w:type="spellEnd"/>
        <w:r w:rsidR="00D21BDF" w:rsidRPr="00775F2B">
          <w:rPr>
            <w:rStyle w:val="a5"/>
            <w:rFonts w:ascii="Times New Roman" w:hAnsi="Times New Roman" w:cs="Times New Roman"/>
            <w:sz w:val="28"/>
            <w:szCs w:val="28"/>
            <w:shd w:val="clear" w:color="auto" w:fill="FFFFFF"/>
          </w:rPr>
          <w:t>.</w:t>
        </w:r>
        <w:proofErr w:type="spellStart"/>
        <w:r w:rsidR="00D21BDF" w:rsidRPr="00775F2B">
          <w:rPr>
            <w:rStyle w:val="a5"/>
            <w:rFonts w:ascii="Times New Roman" w:hAnsi="Times New Roman" w:cs="Times New Roman"/>
            <w:sz w:val="28"/>
            <w:szCs w:val="28"/>
            <w:shd w:val="clear" w:color="auto" w:fill="FFFFFF"/>
            <w:lang w:val="en-US"/>
          </w:rPr>
          <w:t>edu</w:t>
        </w:r>
        <w:proofErr w:type="spellEnd"/>
        <w:r w:rsidR="00D21BDF" w:rsidRPr="00775F2B">
          <w:rPr>
            <w:rStyle w:val="a5"/>
            <w:rFonts w:ascii="Times New Roman" w:hAnsi="Times New Roman" w:cs="Times New Roman"/>
            <w:sz w:val="28"/>
            <w:szCs w:val="28"/>
            <w:shd w:val="clear" w:color="auto" w:fill="FFFFFF"/>
          </w:rPr>
          <w:t>.</w:t>
        </w:r>
        <w:proofErr w:type="spellStart"/>
        <w:r w:rsidR="00D21BDF" w:rsidRPr="00775F2B">
          <w:rPr>
            <w:rStyle w:val="a5"/>
            <w:rFonts w:ascii="Times New Roman" w:hAnsi="Times New Roman" w:cs="Times New Roman"/>
            <w:sz w:val="28"/>
            <w:szCs w:val="28"/>
            <w:shd w:val="clear" w:color="auto" w:fill="FFFFFF"/>
            <w:lang w:val="en-US"/>
          </w:rPr>
          <w:t>kz</w:t>
        </w:r>
        <w:proofErr w:type="spellEnd"/>
        <w:r w:rsidR="00D21BDF" w:rsidRPr="00775F2B">
          <w:rPr>
            <w:rStyle w:val="a5"/>
            <w:rFonts w:ascii="Times New Roman" w:hAnsi="Times New Roman" w:cs="Times New Roman"/>
            <w:sz w:val="28"/>
            <w:szCs w:val="28"/>
            <w:shd w:val="clear" w:color="auto" w:fill="FFFFFF"/>
          </w:rPr>
          <w:t>/</w:t>
        </w:r>
        <w:r w:rsidR="00D21BDF" w:rsidRPr="00775F2B">
          <w:rPr>
            <w:rStyle w:val="a5"/>
            <w:rFonts w:ascii="Times New Roman" w:hAnsi="Times New Roman" w:cs="Times New Roman"/>
            <w:sz w:val="28"/>
            <w:szCs w:val="28"/>
            <w:lang w:val="en-US"/>
          </w:rPr>
          <w:t>loader</w:t>
        </w:r>
        <w:r w:rsidR="00D21BDF" w:rsidRPr="00775F2B">
          <w:rPr>
            <w:rStyle w:val="a5"/>
            <w:rFonts w:ascii="Times New Roman" w:hAnsi="Times New Roman" w:cs="Times New Roman"/>
            <w:sz w:val="28"/>
            <w:szCs w:val="28"/>
          </w:rPr>
          <w:t>/</w:t>
        </w:r>
        <w:proofErr w:type="spellStart"/>
        <w:r w:rsidR="00D21BDF" w:rsidRPr="00775F2B">
          <w:rPr>
            <w:rStyle w:val="a5"/>
            <w:rFonts w:ascii="Times New Roman" w:hAnsi="Times New Roman" w:cs="Times New Roman"/>
            <w:sz w:val="28"/>
            <w:szCs w:val="28"/>
            <w:lang w:val="en-US"/>
          </w:rPr>
          <w:t>fromorg</w:t>
        </w:r>
        <w:proofErr w:type="spellEnd"/>
        <w:r w:rsidR="00D21BDF" w:rsidRPr="00775F2B">
          <w:rPr>
            <w:rStyle w:val="a5"/>
            <w:rFonts w:ascii="Times New Roman" w:hAnsi="Times New Roman" w:cs="Times New Roman"/>
            <w:sz w:val="28"/>
            <w:szCs w:val="28"/>
          </w:rPr>
          <w:t>/431/8815</w:t>
        </w:r>
      </w:hyperlink>
      <w:r w:rsidR="00D21BDF" w:rsidRPr="00775F2B">
        <w:rPr>
          <w:rFonts w:ascii="Times New Roman" w:hAnsi="Times New Roman" w:cs="Times New Roman"/>
          <w:sz w:val="28"/>
          <w:szCs w:val="28"/>
        </w:rPr>
        <w:t xml:space="preserve">  </w:t>
      </w:r>
    </w:p>
    <w:p w14:paraId="470F3224" w14:textId="1DC40040" w:rsidR="00EC5F7C" w:rsidRPr="00775F2B" w:rsidRDefault="0000441F" w:rsidP="00336D3E">
      <w:pPr>
        <w:spacing w:after="0" w:line="240" w:lineRule="auto"/>
        <w:jc w:val="both"/>
        <w:rPr>
          <w:rStyle w:val="a5"/>
          <w:rFonts w:ascii="Times New Roman" w:hAnsi="Times New Roman" w:cs="Times New Roman"/>
          <w:b/>
          <w:color w:val="00B0F0"/>
          <w:sz w:val="28"/>
          <w:szCs w:val="28"/>
          <w:u w:val="none"/>
          <w:lang w:val="kk-KZ"/>
        </w:rPr>
      </w:pPr>
      <w:hyperlink r:id="rId19" w:history="1">
        <w:r w:rsidR="00D21BDF" w:rsidRPr="00775F2B">
          <w:rPr>
            <w:rStyle w:val="a5"/>
            <w:rFonts w:ascii="Times New Roman" w:hAnsi="Times New Roman" w:cs="Times New Roman"/>
            <w:sz w:val="28"/>
            <w:szCs w:val="28"/>
            <w:shd w:val="clear" w:color="auto" w:fill="FFFFFF"/>
            <w:lang w:val="en-US"/>
          </w:rPr>
          <w:t>https</w:t>
        </w:r>
        <w:r w:rsidR="00D21BDF" w:rsidRPr="00775F2B">
          <w:rPr>
            <w:rStyle w:val="a5"/>
            <w:rFonts w:ascii="Times New Roman" w:hAnsi="Times New Roman" w:cs="Times New Roman"/>
            <w:sz w:val="28"/>
            <w:szCs w:val="28"/>
            <w:shd w:val="clear" w:color="auto" w:fill="FFFFFF"/>
          </w:rPr>
          <w:t>://</w:t>
        </w:r>
        <w:proofErr w:type="spellStart"/>
        <w:r w:rsidR="00D21BDF" w:rsidRPr="00775F2B">
          <w:rPr>
            <w:rStyle w:val="a5"/>
            <w:rFonts w:ascii="Times New Roman" w:hAnsi="Times New Roman" w:cs="Times New Roman"/>
            <w:sz w:val="28"/>
            <w:szCs w:val="28"/>
            <w:shd w:val="clear" w:color="auto" w:fill="FFFFFF"/>
            <w:lang w:val="en-US"/>
          </w:rPr>
          <w:t>krguo</w:t>
        </w:r>
        <w:proofErr w:type="spellEnd"/>
        <w:r w:rsidR="00D21BDF" w:rsidRPr="00775F2B">
          <w:rPr>
            <w:rStyle w:val="a5"/>
            <w:rFonts w:ascii="Times New Roman" w:hAnsi="Times New Roman" w:cs="Times New Roman"/>
            <w:sz w:val="28"/>
            <w:szCs w:val="28"/>
            <w:shd w:val="clear" w:color="auto" w:fill="FFFFFF"/>
          </w:rPr>
          <w:t>.</w:t>
        </w:r>
        <w:proofErr w:type="spellStart"/>
        <w:r w:rsidR="00D21BDF" w:rsidRPr="00775F2B">
          <w:rPr>
            <w:rStyle w:val="a5"/>
            <w:rFonts w:ascii="Times New Roman" w:hAnsi="Times New Roman" w:cs="Times New Roman"/>
            <w:sz w:val="28"/>
            <w:szCs w:val="28"/>
            <w:shd w:val="clear" w:color="auto" w:fill="FFFFFF"/>
            <w:lang w:val="en-US"/>
          </w:rPr>
          <w:t>edu</w:t>
        </w:r>
        <w:proofErr w:type="spellEnd"/>
        <w:r w:rsidR="00D21BDF" w:rsidRPr="00775F2B">
          <w:rPr>
            <w:rStyle w:val="a5"/>
            <w:rFonts w:ascii="Times New Roman" w:hAnsi="Times New Roman" w:cs="Times New Roman"/>
            <w:sz w:val="28"/>
            <w:szCs w:val="28"/>
            <w:shd w:val="clear" w:color="auto" w:fill="FFFFFF"/>
          </w:rPr>
          <w:t>.</w:t>
        </w:r>
        <w:proofErr w:type="spellStart"/>
        <w:r w:rsidR="00D21BDF" w:rsidRPr="00775F2B">
          <w:rPr>
            <w:rStyle w:val="a5"/>
            <w:rFonts w:ascii="Times New Roman" w:hAnsi="Times New Roman" w:cs="Times New Roman"/>
            <w:sz w:val="28"/>
            <w:szCs w:val="28"/>
            <w:shd w:val="clear" w:color="auto" w:fill="FFFFFF"/>
            <w:lang w:val="en-US"/>
          </w:rPr>
          <w:t>kz</w:t>
        </w:r>
        <w:proofErr w:type="spellEnd"/>
        <w:r w:rsidR="00D21BDF" w:rsidRPr="00775F2B">
          <w:rPr>
            <w:rStyle w:val="a5"/>
            <w:rFonts w:ascii="Times New Roman" w:hAnsi="Times New Roman" w:cs="Times New Roman"/>
            <w:sz w:val="28"/>
            <w:szCs w:val="28"/>
            <w:shd w:val="clear" w:color="auto" w:fill="FFFFFF"/>
          </w:rPr>
          <w:t>/</w:t>
        </w:r>
        <w:r w:rsidR="00D21BDF" w:rsidRPr="00775F2B">
          <w:rPr>
            <w:rStyle w:val="a5"/>
            <w:rFonts w:ascii="Times New Roman" w:hAnsi="Times New Roman" w:cs="Times New Roman"/>
            <w:sz w:val="28"/>
            <w:szCs w:val="28"/>
            <w:lang w:val="en-US"/>
          </w:rPr>
          <w:t>loader</w:t>
        </w:r>
        <w:r w:rsidR="00D21BDF" w:rsidRPr="00775F2B">
          <w:rPr>
            <w:rStyle w:val="a5"/>
            <w:rFonts w:ascii="Times New Roman" w:hAnsi="Times New Roman" w:cs="Times New Roman"/>
            <w:sz w:val="28"/>
            <w:szCs w:val="28"/>
          </w:rPr>
          <w:t>/</w:t>
        </w:r>
        <w:proofErr w:type="spellStart"/>
        <w:r w:rsidR="00D21BDF" w:rsidRPr="00775F2B">
          <w:rPr>
            <w:rStyle w:val="a5"/>
            <w:rFonts w:ascii="Times New Roman" w:hAnsi="Times New Roman" w:cs="Times New Roman"/>
            <w:sz w:val="28"/>
            <w:szCs w:val="28"/>
            <w:lang w:val="en-US"/>
          </w:rPr>
          <w:t>fromorg</w:t>
        </w:r>
        <w:proofErr w:type="spellEnd"/>
        <w:r w:rsidR="00D21BDF" w:rsidRPr="00775F2B">
          <w:rPr>
            <w:rStyle w:val="a5"/>
            <w:rFonts w:ascii="Times New Roman" w:hAnsi="Times New Roman" w:cs="Times New Roman"/>
            <w:sz w:val="28"/>
            <w:szCs w:val="28"/>
          </w:rPr>
          <w:t>/431/8816</w:t>
        </w:r>
      </w:hyperlink>
      <w:r w:rsidR="00D21BDF" w:rsidRPr="00775F2B">
        <w:rPr>
          <w:rFonts w:ascii="Times New Roman" w:hAnsi="Times New Roman" w:cs="Times New Roman"/>
          <w:sz w:val="28"/>
          <w:szCs w:val="28"/>
        </w:rPr>
        <w:t xml:space="preserve">  </w:t>
      </w:r>
    </w:p>
    <w:p w14:paraId="4084E410" w14:textId="54BCCC42" w:rsidR="00D21BDF" w:rsidRPr="00775F2B" w:rsidRDefault="0065538F" w:rsidP="005A7905">
      <w:pPr>
        <w:spacing w:after="0" w:line="240" w:lineRule="auto"/>
        <w:jc w:val="both"/>
        <w:rPr>
          <w:rStyle w:val="a5"/>
          <w:rFonts w:ascii="Times New Roman" w:hAnsi="Times New Roman" w:cs="Times New Roman"/>
          <w:b/>
          <w:color w:val="000000" w:themeColor="text1"/>
          <w:sz w:val="28"/>
          <w:szCs w:val="28"/>
          <w:u w:val="none"/>
          <w:lang w:val="kk-KZ"/>
        </w:rPr>
      </w:pPr>
      <w:r w:rsidRPr="00775F2B">
        <w:rPr>
          <w:rStyle w:val="a5"/>
          <w:rFonts w:ascii="Times New Roman" w:hAnsi="Times New Roman" w:cs="Times New Roman"/>
          <w:b/>
          <w:color w:val="000000" w:themeColor="text1"/>
          <w:sz w:val="28"/>
          <w:szCs w:val="28"/>
          <w:u w:val="none"/>
          <w:lang w:val="kk-KZ"/>
        </w:rPr>
        <w:t>2022-2023, 2023-2024, 2024-2025 оқу жылының  мектепалды даярлық сыныбының оқу жоспарлары:</w:t>
      </w:r>
      <w:r w:rsidR="004930C3" w:rsidRPr="00775F2B">
        <w:rPr>
          <w:rStyle w:val="a5"/>
          <w:rFonts w:ascii="Times New Roman" w:hAnsi="Times New Roman" w:cs="Times New Roman"/>
          <w:b/>
          <w:color w:val="000000" w:themeColor="text1"/>
          <w:sz w:val="28"/>
          <w:szCs w:val="28"/>
          <w:u w:val="none"/>
          <w:lang w:val="kk-KZ"/>
        </w:rPr>
        <w:t xml:space="preserve"> </w:t>
      </w:r>
      <w:hyperlink r:id="rId20" w:history="1">
        <w:r w:rsidR="00D21BDF" w:rsidRPr="00775F2B">
          <w:rPr>
            <w:rStyle w:val="a5"/>
            <w:rFonts w:ascii="Times New Roman" w:hAnsi="Times New Roman" w:cs="Times New Roman"/>
            <w:sz w:val="28"/>
            <w:szCs w:val="28"/>
            <w:shd w:val="clear" w:color="auto" w:fill="FFFFFF"/>
            <w:lang w:val="kk-KZ"/>
          </w:rPr>
          <w:t>https://krguo.edu.kz/</w:t>
        </w:r>
        <w:r w:rsidR="00D21BDF" w:rsidRPr="00775F2B">
          <w:rPr>
            <w:rStyle w:val="a5"/>
            <w:rFonts w:ascii="Times New Roman" w:hAnsi="Times New Roman" w:cs="Times New Roman"/>
            <w:sz w:val="28"/>
            <w:szCs w:val="28"/>
            <w:lang w:val="kk-KZ"/>
          </w:rPr>
          <w:t>loader/fromorg/431/8817</w:t>
        </w:r>
      </w:hyperlink>
      <w:r w:rsidR="00D21BDF" w:rsidRPr="00775F2B">
        <w:rPr>
          <w:rFonts w:ascii="Times New Roman" w:hAnsi="Times New Roman" w:cs="Times New Roman"/>
          <w:sz w:val="28"/>
          <w:szCs w:val="28"/>
          <w:lang w:val="kk-KZ"/>
        </w:rPr>
        <w:t xml:space="preserve">  </w:t>
      </w:r>
    </w:p>
    <w:p w14:paraId="7269032F" w14:textId="77777777" w:rsidR="00775F2B" w:rsidRDefault="0000441F" w:rsidP="005A7905">
      <w:pPr>
        <w:spacing w:after="0" w:line="240" w:lineRule="auto"/>
        <w:jc w:val="both"/>
        <w:rPr>
          <w:rStyle w:val="a5"/>
          <w:rFonts w:ascii="Times New Roman" w:hAnsi="Times New Roman" w:cs="Times New Roman"/>
          <w:b/>
          <w:color w:val="auto"/>
          <w:sz w:val="28"/>
          <w:szCs w:val="28"/>
          <w:u w:val="none"/>
          <w:lang w:val="kk-KZ"/>
        </w:rPr>
      </w:pPr>
      <w:hyperlink r:id="rId21" w:history="1">
        <w:r w:rsidR="00D21BDF" w:rsidRPr="00775F2B">
          <w:rPr>
            <w:rStyle w:val="a5"/>
            <w:rFonts w:ascii="Times New Roman" w:hAnsi="Times New Roman" w:cs="Times New Roman"/>
            <w:sz w:val="28"/>
            <w:szCs w:val="28"/>
            <w:shd w:val="clear" w:color="auto" w:fill="FFFFFF"/>
            <w:lang w:val="kk-KZ"/>
          </w:rPr>
          <w:t>https://krguo.edu.kz/</w:t>
        </w:r>
        <w:r w:rsidR="00D21BDF" w:rsidRPr="00775F2B">
          <w:rPr>
            <w:rStyle w:val="a5"/>
            <w:rFonts w:ascii="Times New Roman" w:hAnsi="Times New Roman" w:cs="Times New Roman"/>
            <w:sz w:val="28"/>
            <w:szCs w:val="28"/>
            <w:lang w:val="kk-KZ"/>
          </w:rPr>
          <w:t>loader/fromorg/431/8818</w:t>
        </w:r>
      </w:hyperlink>
      <w:r w:rsidR="00D21BDF" w:rsidRPr="00775F2B">
        <w:rPr>
          <w:rFonts w:ascii="Times New Roman" w:hAnsi="Times New Roman" w:cs="Times New Roman"/>
          <w:sz w:val="28"/>
          <w:szCs w:val="28"/>
          <w:lang w:val="kk-KZ"/>
        </w:rPr>
        <w:t xml:space="preserve">  </w:t>
      </w:r>
      <w:r w:rsidR="004930C3" w:rsidRPr="00775F2B">
        <w:rPr>
          <w:rStyle w:val="a5"/>
          <w:rFonts w:ascii="Times New Roman" w:hAnsi="Times New Roman" w:cs="Times New Roman"/>
          <w:b/>
          <w:color w:val="000000" w:themeColor="text1"/>
          <w:sz w:val="28"/>
          <w:szCs w:val="28"/>
          <w:u w:val="none"/>
          <w:lang w:val="kk-KZ"/>
        </w:rPr>
        <w:t xml:space="preserve"> </w:t>
      </w:r>
    </w:p>
    <w:p w14:paraId="1466FE60" w14:textId="41AC0CC6" w:rsidR="00D21BDF" w:rsidRPr="00775F2B" w:rsidRDefault="004930C3" w:rsidP="005A7905">
      <w:pPr>
        <w:spacing w:after="0" w:line="240" w:lineRule="auto"/>
        <w:jc w:val="both"/>
        <w:rPr>
          <w:rStyle w:val="a5"/>
          <w:rFonts w:ascii="Times New Roman" w:hAnsi="Times New Roman" w:cs="Times New Roman"/>
          <w:b/>
          <w:color w:val="auto"/>
          <w:sz w:val="28"/>
          <w:szCs w:val="28"/>
          <w:u w:val="none"/>
          <w:lang w:val="kk-KZ"/>
        </w:rPr>
      </w:pPr>
      <w:r w:rsidRPr="00775F2B">
        <w:rPr>
          <w:rStyle w:val="a5"/>
          <w:rFonts w:ascii="Times New Roman" w:hAnsi="Times New Roman" w:cs="Times New Roman"/>
          <w:b/>
          <w:color w:val="auto"/>
          <w:sz w:val="28"/>
          <w:szCs w:val="28"/>
          <w:u w:val="none"/>
          <w:lang w:val="kk-KZ"/>
        </w:rPr>
        <w:lastRenderedPageBreak/>
        <w:t xml:space="preserve">.   </w:t>
      </w:r>
    </w:p>
    <w:p w14:paraId="50522B00" w14:textId="77777777" w:rsidR="00775F2B" w:rsidRDefault="004930C3" w:rsidP="005A7905">
      <w:pPr>
        <w:spacing w:after="0" w:line="240" w:lineRule="auto"/>
        <w:jc w:val="both"/>
        <w:rPr>
          <w:rStyle w:val="a5"/>
          <w:rFonts w:ascii="Times New Roman" w:hAnsi="Times New Roman" w:cs="Times New Roman"/>
          <w:b/>
          <w:color w:val="auto"/>
          <w:sz w:val="28"/>
          <w:szCs w:val="28"/>
          <w:u w:val="none"/>
          <w:lang w:val="kk-KZ"/>
        </w:rPr>
      </w:pPr>
      <w:r w:rsidRPr="00775F2B">
        <w:rPr>
          <w:rStyle w:val="a5"/>
          <w:rFonts w:ascii="Times New Roman" w:hAnsi="Times New Roman" w:cs="Times New Roman"/>
          <w:b/>
          <w:color w:val="auto"/>
          <w:sz w:val="28"/>
          <w:szCs w:val="28"/>
          <w:u w:val="none"/>
          <w:lang w:val="kk-KZ"/>
        </w:rPr>
        <w:t xml:space="preserve"> </w:t>
      </w:r>
      <w:hyperlink r:id="rId22" w:history="1">
        <w:r w:rsidR="00D21BDF" w:rsidRPr="00775F2B">
          <w:rPr>
            <w:rStyle w:val="a5"/>
            <w:rFonts w:ascii="Times New Roman" w:hAnsi="Times New Roman" w:cs="Times New Roman"/>
            <w:sz w:val="28"/>
            <w:szCs w:val="28"/>
            <w:shd w:val="clear" w:color="auto" w:fill="FFFFFF"/>
            <w:lang w:val="en-US"/>
          </w:rPr>
          <w:t>https</w:t>
        </w:r>
        <w:r w:rsidR="00D21BDF" w:rsidRPr="00775F2B">
          <w:rPr>
            <w:rStyle w:val="a5"/>
            <w:rFonts w:ascii="Times New Roman" w:hAnsi="Times New Roman" w:cs="Times New Roman"/>
            <w:sz w:val="28"/>
            <w:szCs w:val="28"/>
            <w:shd w:val="clear" w:color="auto" w:fill="FFFFFF"/>
          </w:rPr>
          <w:t>://</w:t>
        </w:r>
        <w:proofErr w:type="spellStart"/>
        <w:r w:rsidR="00D21BDF" w:rsidRPr="00775F2B">
          <w:rPr>
            <w:rStyle w:val="a5"/>
            <w:rFonts w:ascii="Times New Roman" w:hAnsi="Times New Roman" w:cs="Times New Roman"/>
            <w:sz w:val="28"/>
            <w:szCs w:val="28"/>
            <w:shd w:val="clear" w:color="auto" w:fill="FFFFFF"/>
            <w:lang w:val="en-US"/>
          </w:rPr>
          <w:t>krguo</w:t>
        </w:r>
        <w:proofErr w:type="spellEnd"/>
        <w:r w:rsidR="00D21BDF" w:rsidRPr="00775F2B">
          <w:rPr>
            <w:rStyle w:val="a5"/>
            <w:rFonts w:ascii="Times New Roman" w:hAnsi="Times New Roman" w:cs="Times New Roman"/>
            <w:sz w:val="28"/>
            <w:szCs w:val="28"/>
            <w:shd w:val="clear" w:color="auto" w:fill="FFFFFF"/>
          </w:rPr>
          <w:t>.</w:t>
        </w:r>
        <w:proofErr w:type="spellStart"/>
        <w:r w:rsidR="00D21BDF" w:rsidRPr="00775F2B">
          <w:rPr>
            <w:rStyle w:val="a5"/>
            <w:rFonts w:ascii="Times New Roman" w:hAnsi="Times New Roman" w:cs="Times New Roman"/>
            <w:sz w:val="28"/>
            <w:szCs w:val="28"/>
            <w:shd w:val="clear" w:color="auto" w:fill="FFFFFF"/>
            <w:lang w:val="en-US"/>
          </w:rPr>
          <w:t>edu</w:t>
        </w:r>
        <w:proofErr w:type="spellEnd"/>
        <w:r w:rsidR="00D21BDF" w:rsidRPr="00775F2B">
          <w:rPr>
            <w:rStyle w:val="a5"/>
            <w:rFonts w:ascii="Times New Roman" w:hAnsi="Times New Roman" w:cs="Times New Roman"/>
            <w:sz w:val="28"/>
            <w:szCs w:val="28"/>
            <w:shd w:val="clear" w:color="auto" w:fill="FFFFFF"/>
          </w:rPr>
          <w:t>.</w:t>
        </w:r>
        <w:proofErr w:type="spellStart"/>
        <w:r w:rsidR="00D21BDF" w:rsidRPr="00775F2B">
          <w:rPr>
            <w:rStyle w:val="a5"/>
            <w:rFonts w:ascii="Times New Roman" w:hAnsi="Times New Roman" w:cs="Times New Roman"/>
            <w:sz w:val="28"/>
            <w:szCs w:val="28"/>
            <w:shd w:val="clear" w:color="auto" w:fill="FFFFFF"/>
            <w:lang w:val="en-US"/>
          </w:rPr>
          <w:t>kz</w:t>
        </w:r>
        <w:proofErr w:type="spellEnd"/>
        <w:r w:rsidR="00D21BDF" w:rsidRPr="00775F2B">
          <w:rPr>
            <w:rStyle w:val="a5"/>
            <w:rFonts w:ascii="Times New Roman" w:hAnsi="Times New Roman" w:cs="Times New Roman"/>
            <w:sz w:val="28"/>
            <w:szCs w:val="28"/>
            <w:shd w:val="clear" w:color="auto" w:fill="FFFFFF"/>
          </w:rPr>
          <w:t>/</w:t>
        </w:r>
        <w:r w:rsidR="00D21BDF" w:rsidRPr="00775F2B">
          <w:rPr>
            <w:rStyle w:val="a5"/>
            <w:rFonts w:ascii="Times New Roman" w:hAnsi="Times New Roman" w:cs="Times New Roman"/>
            <w:sz w:val="28"/>
            <w:szCs w:val="28"/>
            <w:lang w:val="en-US"/>
          </w:rPr>
          <w:t>loader</w:t>
        </w:r>
        <w:r w:rsidR="00D21BDF" w:rsidRPr="00775F2B">
          <w:rPr>
            <w:rStyle w:val="a5"/>
            <w:rFonts w:ascii="Times New Roman" w:hAnsi="Times New Roman" w:cs="Times New Roman"/>
            <w:sz w:val="28"/>
            <w:szCs w:val="28"/>
          </w:rPr>
          <w:t>/</w:t>
        </w:r>
        <w:proofErr w:type="spellStart"/>
        <w:r w:rsidR="00D21BDF" w:rsidRPr="00775F2B">
          <w:rPr>
            <w:rStyle w:val="a5"/>
            <w:rFonts w:ascii="Times New Roman" w:hAnsi="Times New Roman" w:cs="Times New Roman"/>
            <w:sz w:val="28"/>
            <w:szCs w:val="28"/>
            <w:lang w:val="en-US"/>
          </w:rPr>
          <w:t>fromorg</w:t>
        </w:r>
        <w:proofErr w:type="spellEnd"/>
        <w:r w:rsidR="00D21BDF" w:rsidRPr="00775F2B">
          <w:rPr>
            <w:rStyle w:val="a5"/>
            <w:rFonts w:ascii="Times New Roman" w:hAnsi="Times New Roman" w:cs="Times New Roman"/>
            <w:sz w:val="28"/>
            <w:szCs w:val="28"/>
          </w:rPr>
          <w:t>/431/8819</w:t>
        </w:r>
      </w:hyperlink>
      <w:r w:rsidR="00D21BDF" w:rsidRPr="00775F2B">
        <w:rPr>
          <w:rFonts w:ascii="Times New Roman" w:hAnsi="Times New Roman" w:cs="Times New Roman"/>
          <w:sz w:val="28"/>
          <w:szCs w:val="28"/>
        </w:rPr>
        <w:t xml:space="preserve">  </w:t>
      </w:r>
    </w:p>
    <w:p w14:paraId="3D389EE0" w14:textId="77777777" w:rsidR="00775F2B" w:rsidRDefault="00775F2B" w:rsidP="005A7905">
      <w:pPr>
        <w:spacing w:after="0" w:line="240" w:lineRule="auto"/>
        <w:jc w:val="both"/>
        <w:rPr>
          <w:rStyle w:val="a5"/>
          <w:rFonts w:ascii="Times New Roman" w:hAnsi="Times New Roman" w:cs="Times New Roman"/>
          <w:b/>
          <w:color w:val="7030A0"/>
          <w:sz w:val="28"/>
          <w:szCs w:val="28"/>
          <w:u w:val="none"/>
          <w:lang w:val="kk-KZ"/>
        </w:rPr>
      </w:pPr>
    </w:p>
    <w:p w14:paraId="6EFC15CC" w14:textId="25B5743A" w:rsidR="002A6F9E" w:rsidRPr="00775F2B" w:rsidRDefault="0000441F" w:rsidP="005A7905">
      <w:pPr>
        <w:spacing w:after="0" w:line="240" w:lineRule="auto"/>
        <w:jc w:val="both"/>
        <w:rPr>
          <w:rStyle w:val="a5"/>
          <w:rFonts w:ascii="Times New Roman" w:hAnsi="Times New Roman" w:cs="Times New Roman"/>
          <w:b/>
          <w:color w:val="7030A0"/>
          <w:sz w:val="28"/>
          <w:szCs w:val="28"/>
          <w:u w:val="none"/>
          <w:lang w:val="kk-KZ"/>
        </w:rPr>
      </w:pPr>
      <w:hyperlink r:id="rId23" w:history="1">
        <w:r w:rsidR="009F7B69" w:rsidRPr="00775F2B">
          <w:rPr>
            <w:rStyle w:val="a5"/>
            <w:rFonts w:ascii="Times New Roman" w:hAnsi="Times New Roman" w:cs="Times New Roman"/>
            <w:b/>
            <w:sz w:val="28"/>
            <w:szCs w:val="28"/>
            <w:lang w:val="kk-KZ"/>
          </w:rPr>
          <w:t>https://krguo.edu.kz/loader/fromorg/431/8853</w:t>
        </w:r>
      </w:hyperlink>
      <w:r w:rsidR="009F7B69" w:rsidRPr="00775F2B">
        <w:rPr>
          <w:rStyle w:val="a5"/>
          <w:rFonts w:ascii="Times New Roman" w:hAnsi="Times New Roman" w:cs="Times New Roman"/>
          <w:b/>
          <w:color w:val="7030A0"/>
          <w:sz w:val="28"/>
          <w:szCs w:val="28"/>
          <w:u w:val="none"/>
          <w:lang w:val="kk-KZ"/>
        </w:rPr>
        <w:t xml:space="preserve">  </w:t>
      </w:r>
      <w:r w:rsidR="00085F3C" w:rsidRPr="00775F2B">
        <w:rPr>
          <w:rStyle w:val="a5"/>
          <w:rFonts w:ascii="Times New Roman" w:hAnsi="Times New Roman" w:cs="Times New Roman"/>
          <w:b/>
          <w:color w:val="FF0000"/>
          <w:sz w:val="28"/>
          <w:szCs w:val="28"/>
          <w:u w:val="none"/>
          <w:lang w:val="kk-KZ"/>
        </w:rPr>
        <w:t xml:space="preserve">, </w:t>
      </w:r>
    </w:p>
    <w:p w14:paraId="1E726237" w14:textId="77777777" w:rsidR="00775F2B" w:rsidRDefault="00775F2B" w:rsidP="005A7905">
      <w:pPr>
        <w:spacing w:after="0" w:line="240" w:lineRule="auto"/>
        <w:jc w:val="both"/>
        <w:rPr>
          <w:rStyle w:val="a5"/>
          <w:rFonts w:ascii="Times New Roman" w:hAnsi="Times New Roman" w:cs="Times New Roman"/>
          <w:b/>
          <w:color w:val="7030A0"/>
          <w:sz w:val="28"/>
          <w:szCs w:val="28"/>
          <w:u w:val="none"/>
          <w:lang w:val="kk-KZ"/>
        </w:rPr>
      </w:pPr>
    </w:p>
    <w:p w14:paraId="5BC438B5" w14:textId="4033CDFE" w:rsidR="002A6F9E" w:rsidRPr="00775F2B" w:rsidRDefault="00085F3C" w:rsidP="005A7905">
      <w:pPr>
        <w:spacing w:after="0" w:line="240" w:lineRule="auto"/>
        <w:jc w:val="both"/>
        <w:rPr>
          <w:rStyle w:val="a5"/>
          <w:rFonts w:ascii="Times New Roman" w:hAnsi="Times New Roman" w:cs="Times New Roman"/>
          <w:b/>
          <w:color w:val="7030A0"/>
          <w:sz w:val="28"/>
          <w:szCs w:val="28"/>
          <w:u w:val="none"/>
          <w:lang w:val="kk-KZ"/>
        </w:rPr>
      </w:pPr>
      <w:r w:rsidRPr="00775F2B">
        <w:rPr>
          <w:rStyle w:val="a5"/>
          <w:rFonts w:ascii="Times New Roman" w:hAnsi="Times New Roman" w:cs="Times New Roman"/>
          <w:b/>
          <w:color w:val="7030A0"/>
          <w:sz w:val="28"/>
          <w:szCs w:val="28"/>
          <w:u w:val="none"/>
          <w:lang w:val="kk-KZ"/>
        </w:rPr>
        <w:t xml:space="preserve"> </w:t>
      </w:r>
      <w:hyperlink r:id="rId24" w:history="1">
        <w:r w:rsidR="009F7B69" w:rsidRPr="00775F2B">
          <w:rPr>
            <w:rStyle w:val="a5"/>
            <w:rFonts w:ascii="Times New Roman" w:hAnsi="Times New Roman" w:cs="Times New Roman"/>
            <w:b/>
            <w:sz w:val="28"/>
            <w:szCs w:val="28"/>
            <w:lang w:val="kk-KZ"/>
          </w:rPr>
          <w:t>https://krguo.edu.kz/loader/fromorg/431/8854</w:t>
        </w:r>
      </w:hyperlink>
      <w:r w:rsidR="009F7B69" w:rsidRPr="00775F2B">
        <w:rPr>
          <w:rStyle w:val="a5"/>
          <w:rFonts w:ascii="Times New Roman" w:hAnsi="Times New Roman" w:cs="Times New Roman"/>
          <w:b/>
          <w:color w:val="7030A0"/>
          <w:sz w:val="28"/>
          <w:szCs w:val="28"/>
          <w:u w:val="none"/>
          <w:lang w:val="kk-KZ"/>
        </w:rPr>
        <w:t xml:space="preserve">  </w:t>
      </w:r>
    </w:p>
    <w:p w14:paraId="25A073E0" w14:textId="0926D0F6" w:rsidR="00085F3C" w:rsidRPr="00775F2B" w:rsidRDefault="009F7B69" w:rsidP="005A7905">
      <w:pPr>
        <w:spacing w:after="0" w:line="240" w:lineRule="auto"/>
        <w:jc w:val="both"/>
        <w:rPr>
          <w:rStyle w:val="a5"/>
          <w:rFonts w:ascii="Times New Roman" w:hAnsi="Times New Roman" w:cs="Times New Roman"/>
          <w:b/>
          <w:color w:val="7030A0"/>
          <w:sz w:val="28"/>
          <w:szCs w:val="28"/>
          <w:u w:val="none"/>
          <w:lang w:val="kk-KZ"/>
        </w:rPr>
      </w:pPr>
      <w:hyperlink r:id="rId25" w:history="1">
        <w:r w:rsidRPr="00775F2B">
          <w:rPr>
            <w:rStyle w:val="a5"/>
            <w:rFonts w:ascii="Times New Roman" w:hAnsi="Times New Roman" w:cs="Times New Roman"/>
            <w:b/>
            <w:sz w:val="28"/>
            <w:szCs w:val="28"/>
            <w:lang w:val="kk-KZ"/>
          </w:rPr>
          <w:t>https://krguo.edu.kz/loader/fromorg/431/8855</w:t>
        </w:r>
      </w:hyperlink>
      <w:r w:rsidRPr="00775F2B">
        <w:rPr>
          <w:rStyle w:val="a5"/>
          <w:rFonts w:ascii="Times New Roman" w:hAnsi="Times New Roman" w:cs="Times New Roman"/>
          <w:b/>
          <w:color w:val="7030A0"/>
          <w:sz w:val="28"/>
          <w:szCs w:val="28"/>
          <w:u w:val="none"/>
          <w:lang w:val="kk-KZ"/>
        </w:rPr>
        <w:t xml:space="preserve">  </w:t>
      </w:r>
    </w:p>
    <w:p w14:paraId="16F42D05" w14:textId="77777777" w:rsidR="00085F3C" w:rsidRPr="00775F2B" w:rsidRDefault="00085F3C" w:rsidP="005A7905">
      <w:pPr>
        <w:spacing w:after="0" w:line="240" w:lineRule="auto"/>
        <w:jc w:val="both"/>
        <w:rPr>
          <w:rStyle w:val="a5"/>
          <w:rFonts w:ascii="Times New Roman" w:hAnsi="Times New Roman" w:cs="Times New Roman"/>
          <w:b/>
          <w:color w:val="000000" w:themeColor="text1"/>
          <w:sz w:val="28"/>
          <w:szCs w:val="28"/>
          <w:u w:val="none"/>
          <w:lang w:val="kk-KZ"/>
        </w:rPr>
      </w:pPr>
    </w:p>
    <w:p w14:paraId="54AC26B5" w14:textId="77777777" w:rsidR="00775F2B" w:rsidRDefault="0065538F" w:rsidP="005A7905">
      <w:pPr>
        <w:spacing w:after="0" w:line="240" w:lineRule="auto"/>
        <w:jc w:val="both"/>
        <w:rPr>
          <w:rFonts w:ascii="Times New Roman" w:hAnsi="Times New Roman" w:cs="Times New Roman"/>
          <w:b/>
          <w:color w:val="000000" w:themeColor="text1"/>
          <w:sz w:val="28"/>
          <w:szCs w:val="28"/>
          <w:lang w:val="kk-KZ"/>
        </w:rPr>
      </w:pPr>
      <w:r w:rsidRPr="00775F2B">
        <w:rPr>
          <w:rFonts w:ascii="Times New Roman" w:hAnsi="Times New Roman" w:cs="Times New Roman"/>
          <w:b/>
          <w:color w:val="000000" w:themeColor="text1"/>
          <w:sz w:val="28"/>
          <w:szCs w:val="28"/>
          <w:lang w:val="kk-KZ"/>
        </w:rPr>
        <w:t>2022-2023, 2023-2024, 2024-2025 оқу жылының  мектепалды даярлық сыныбының жеке даму карталары:</w:t>
      </w:r>
    </w:p>
    <w:p w14:paraId="12C6C4D0" w14:textId="6B55CC16" w:rsidR="00D21BDF" w:rsidRPr="00775F2B" w:rsidRDefault="00521C33" w:rsidP="005A7905">
      <w:pPr>
        <w:spacing w:after="0" w:line="240" w:lineRule="auto"/>
        <w:jc w:val="both"/>
        <w:rPr>
          <w:rFonts w:ascii="Times New Roman" w:hAnsi="Times New Roman" w:cs="Times New Roman"/>
          <w:b/>
          <w:color w:val="FF0000"/>
          <w:sz w:val="28"/>
          <w:szCs w:val="28"/>
          <w:lang w:val="kk-KZ"/>
        </w:rPr>
      </w:pPr>
      <w:r w:rsidRPr="00775F2B">
        <w:rPr>
          <w:rFonts w:ascii="Times New Roman" w:hAnsi="Times New Roman" w:cs="Times New Roman"/>
          <w:b/>
          <w:color w:val="000000" w:themeColor="text1"/>
          <w:sz w:val="28"/>
          <w:szCs w:val="28"/>
          <w:lang w:val="kk-KZ"/>
        </w:rPr>
        <w:t xml:space="preserve"> </w:t>
      </w:r>
      <w:hyperlink r:id="rId26" w:history="1">
        <w:r w:rsidR="00D21BDF" w:rsidRPr="00775F2B">
          <w:rPr>
            <w:rStyle w:val="a5"/>
            <w:rFonts w:ascii="Times New Roman" w:hAnsi="Times New Roman" w:cs="Times New Roman"/>
            <w:sz w:val="28"/>
            <w:szCs w:val="28"/>
            <w:shd w:val="clear" w:color="auto" w:fill="FFFFFF"/>
            <w:lang w:val="kk-KZ"/>
          </w:rPr>
          <w:t>https://krguo.edu.kz/</w:t>
        </w:r>
        <w:r w:rsidR="00D21BDF" w:rsidRPr="00775F2B">
          <w:rPr>
            <w:rStyle w:val="a5"/>
            <w:rFonts w:ascii="Times New Roman" w:hAnsi="Times New Roman" w:cs="Times New Roman"/>
            <w:sz w:val="28"/>
            <w:szCs w:val="28"/>
            <w:lang w:val="kk-KZ"/>
          </w:rPr>
          <w:t>loader/fromorg/431/8820</w:t>
        </w:r>
      </w:hyperlink>
      <w:r w:rsidR="00D21BDF" w:rsidRPr="00775F2B">
        <w:rPr>
          <w:rFonts w:ascii="Times New Roman" w:hAnsi="Times New Roman" w:cs="Times New Roman"/>
          <w:sz w:val="28"/>
          <w:szCs w:val="28"/>
          <w:lang w:val="kk-KZ"/>
        </w:rPr>
        <w:t xml:space="preserve">  </w:t>
      </w:r>
    </w:p>
    <w:p w14:paraId="1A42103B" w14:textId="5C2DCBF2" w:rsidR="00D21BDF" w:rsidRPr="00775F2B" w:rsidRDefault="0000441F" w:rsidP="005A7905">
      <w:pPr>
        <w:spacing w:after="0" w:line="240" w:lineRule="auto"/>
        <w:jc w:val="both"/>
        <w:rPr>
          <w:rFonts w:ascii="Times New Roman" w:hAnsi="Times New Roman" w:cs="Times New Roman"/>
          <w:b/>
          <w:color w:val="FF0000"/>
          <w:sz w:val="28"/>
          <w:szCs w:val="28"/>
        </w:rPr>
      </w:pPr>
      <w:hyperlink r:id="rId27" w:history="1">
        <w:r w:rsidR="00D21BDF" w:rsidRPr="00775F2B">
          <w:rPr>
            <w:rStyle w:val="a5"/>
            <w:rFonts w:ascii="Times New Roman" w:hAnsi="Times New Roman" w:cs="Times New Roman"/>
            <w:sz w:val="28"/>
            <w:szCs w:val="28"/>
            <w:shd w:val="clear" w:color="auto" w:fill="FFFFFF"/>
            <w:lang w:val="en-US"/>
          </w:rPr>
          <w:t>https</w:t>
        </w:r>
        <w:r w:rsidR="00D21BDF" w:rsidRPr="00775F2B">
          <w:rPr>
            <w:rStyle w:val="a5"/>
            <w:rFonts w:ascii="Times New Roman" w:hAnsi="Times New Roman" w:cs="Times New Roman"/>
            <w:sz w:val="28"/>
            <w:szCs w:val="28"/>
            <w:shd w:val="clear" w:color="auto" w:fill="FFFFFF"/>
          </w:rPr>
          <w:t>://</w:t>
        </w:r>
        <w:proofErr w:type="spellStart"/>
        <w:r w:rsidR="00D21BDF" w:rsidRPr="00775F2B">
          <w:rPr>
            <w:rStyle w:val="a5"/>
            <w:rFonts w:ascii="Times New Roman" w:hAnsi="Times New Roman" w:cs="Times New Roman"/>
            <w:sz w:val="28"/>
            <w:szCs w:val="28"/>
            <w:shd w:val="clear" w:color="auto" w:fill="FFFFFF"/>
            <w:lang w:val="en-US"/>
          </w:rPr>
          <w:t>krguo</w:t>
        </w:r>
        <w:proofErr w:type="spellEnd"/>
        <w:r w:rsidR="00D21BDF" w:rsidRPr="00775F2B">
          <w:rPr>
            <w:rStyle w:val="a5"/>
            <w:rFonts w:ascii="Times New Roman" w:hAnsi="Times New Roman" w:cs="Times New Roman"/>
            <w:sz w:val="28"/>
            <w:szCs w:val="28"/>
            <w:shd w:val="clear" w:color="auto" w:fill="FFFFFF"/>
          </w:rPr>
          <w:t>.</w:t>
        </w:r>
        <w:proofErr w:type="spellStart"/>
        <w:r w:rsidR="00D21BDF" w:rsidRPr="00775F2B">
          <w:rPr>
            <w:rStyle w:val="a5"/>
            <w:rFonts w:ascii="Times New Roman" w:hAnsi="Times New Roman" w:cs="Times New Roman"/>
            <w:sz w:val="28"/>
            <w:szCs w:val="28"/>
            <w:shd w:val="clear" w:color="auto" w:fill="FFFFFF"/>
            <w:lang w:val="en-US"/>
          </w:rPr>
          <w:t>edu</w:t>
        </w:r>
        <w:proofErr w:type="spellEnd"/>
        <w:r w:rsidR="00D21BDF" w:rsidRPr="00775F2B">
          <w:rPr>
            <w:rStyle w:val="a5"/>
            <w:rFonts w:ascii="Times New Roman" w:hAnsi="Times New Roman" w:cs="Times New Roman"/>
            <w:sz w:val="28"/>
            <w:szCs w:val="28"/>
            <w:shd w:val="clear" w:color="auto" w:fill="FFFFFF"/>
          </w:rPr>
          <w:t>.</w:t>
        </w:r>
        <w:proofErr w:type="spellStart"/>
        <w:r w:rsidR="00D21BDF" w:rsidRPr="00775F2B">
          <w:rPr>
            <w:rStyle w:val="a5"/>
            <w:rFonts w:ascii="Times New Roman" w:hAnsi="Times New Roman" w:cs="Times New Roman"/>
            <w:sz w:val="28"/>
            <w:szCs w:val="28"/>
            <w:shd w:val="clear" w:color="auto" w:fill="FFFFFF"/>
            <w:lang w:val="en-US"/>
          </w:rPr>
          <w:t>kz</w:t>
        </w:r>
        <w:proofErr w:type="spellEnd"/>
        <w:r w:rsidR="00D21BDF" w:rsidRPr="00775F2B">
          <w:rPr>
            <w:rStyle w:val="a5"/>
            <w:rFonts w:ascii="Times New Roman" w:hAnsi="Times New Roman" w:cs="Times New Roman"/>
            <w:sz w:val="28"/>
            <w:szCs w:val="28"/>
            <w:shd w:val="clear" w:color="auto" w:fill="FFFFFF"/>
          </w:rPr>
          <w:t>/</w:t>
        </w:r>
        <w:r w:rsidR="00D21BDF" w:rsidRPr="00775F2B">
          <w:rPr>
            <w:rStyle w:val="a5"/>
            <w:rFonts w:ascii="Times New Roman" w:hAnsi="Times New Roman" w:cs="Times New Roman"/>
            <w:sz w:val="28"/>
            <w:szCs w:val="28"/>
            <w:lang w:val="en-US"/>
          </w:rPr>
          <w:t>loader</w:t>
        </w:r>
        <w:r w:rsidR="00D21BDF" w:rsidRPr="00775F2B">
          <w:rPr>
            <w:rStyle w:val="a5"/>
            <w:rFonts w:ascii="Times New Roman" w:hAnsi="Times New Roman" w:cs="Times New Roman"/>
            <w:sz w:val="28"/>
            <w:szCs w:val="28"/>
          </w:rPr>
          <w:t>/</w:t>
        </w:r>
        <w:proofErr w:type="spellStart"/>
        <w:r w:rsidR="00D21BDF" w:rsidRPr="00775F2B">
          <w:rPr>
            <w:rStyle w:val="a5"/>
            <w:rFonts w:ascii="Times New Roman" w:hAnsi="Times New Roman" w:cs="Times New Roman"/>
            <w:sz w:val="28"/>
            <w:szCs w:val="28"/>
            <w:lang w:val="en-US"/>
          </w:rPr>
          <w:t>fromorg</w:t>
        </w:r>
        <w:proofErr w:type="spellEnd"/>
        <w:r w:rsidR="00D21BDF" w:rsidRPr="00775F2B">
          <w:rPr>
            <w:rStyle w:val="a5"/>
            <w:rFonts w:ascii="Times New Roman" w:hAnsi="Times New Roman" w:cs="Times New Roman"/>
            <w:sz w:val="28"/>
            <w:szCs w:val="28"/>
          </w:rPr>
          <w:t>/431/8821</w:t>
        </w:r>
      </w:hyperlink>
      <w:r w:rsidR="00D21BDF" w:rsidRPr="00775F2B">
        <w:rPr>
          <w:rFonts w:ascii="Times New Roman" w:hAnsi="Times New Roman" w:cs="Times New Roman"/>
          <w:sz w:val="28"/>
          <w:szCs w:val="28"/>
        </w:rPr>
        <w:t xml:space="preserve">  </w:t>
      </w:r>
    </w:p>
    <w:p w14:paraId="306FC759" w14:textId="63F5DFF9" w:rsidR="0065538F" w:rsidRPr="00775F2B" w:rsidRDefault="0000441F" w:rsidP="005A7905">
      <w:pPr>
        <w:spacing w:after="0" w:line="240" w:lineRule="auto"/>
        <w:jc w:val="both"/>
        <w:rPr>
          <w:rFonts w:ascii="Times New Roman" w:hAnsi="Times New Roman" w:cs="Times New Roman"/>
          <w:b/>
          <w:color w:val="FF0000"/>
          <w:sz w:val="28"/>
          <w:szCs w:val="28"/>
          <w:lang w:val="kk-KZ"/>
        </w:rPr>
      </w:pPr>
      <w:hyperlink r:id="rId28" w:history="1">
        <w:r w:rsidR="00D21BDF" w:rsidRPr="00775F2B">
          <w:rPr>
            <w:rStyle w:val="a5"/>
            <w:rFonts w:ascii="Times New Roman" w:hAnsi="Times New Roman" w:cs="Times New Roman"/>
            <w:sz w:val="28"/>
            <w:szCs w:val="28"/>
            <w:shd w:val="clear" w:color="auto" w:fill="FFFFFF"/>
            <w:lang w:val="en-US"/>
          </w:rPr>
          <w:t>https</w:t>
        </w:r>
        <w:r w:rsidR="00D21BDF" w:rsidRPr="00775F2B">
          <w:rPr>
            <w:rStyle w:val="a5"/>
            <w:rFonts w:ascii="Times New Roman" w:hAnsi="Times New Roman" w:cs="Times New Roman"/>
            <w:sz w:val="28"/>
            <w:szCs w:val="28"/>
            <w:shd w:val="clear" w:color="auto" w:fill="FFFFFF"/>
          </w:rPr>
          <w:t>://</w:t>
        </w:r>
        <w:proofErr w:type="spellStart"/>
        <w:r w:rsidR="00D21BDF" w:rsidRPr="00775F2B">
          <w:rPr>
            <w:rStyle w:val="a5"/>
            <w:rFonts w:ascii="Times New Roman" w:hAnsi="Times New Roman" w:cs="Times New Roman"/>
            <w:sz w:val="28"/>
            <w:szCs w:val="28"/>
            <w:shd w:val="clear" w:color="auto" w:fill="FFFFFF"/>
            <w:lang w:val="en-US"/>
          </w:rPr>
          <w:t>krguo</w:t>
        </w:r>
        <w:proofErr w:type="spellEnd"/>
        <w:r w:rsidR="00D21BDF" w:rsidRPr="00775F2B">
          <w:rPr>
            <w:rStyle w:val="a5"/>
            <w:rFonts w:ascii="Times New Roman" w:hAnsi="Times New Roman" w:cs="Times New Roman"/>
            <w:sz w:val="28"/>
            <w:szCs w:val="28"/>
            <w:shd w:val="clear" w:color="auto" w:fill="FFFFFF"/>
          </w:rPr>
          <w:t>.</w:t>
        </w:r>
        <w:proofErr w:type="spellStart"/>
        <w:r w:rsidR="00D21BDF" w:rsidRPr="00775F2B">
          <w:rPr>
            <w:rStyle w:val="a5"/>
            <w:rFonts w:ascii="Times New Roman" w:hAnsi="Times New Roman" w:cs="Times New Roman"/>
            <w:sz w:val="28"/>
            <w:szCs w:val="28"/>
            <w:shd w:val="clear" w:color="auto" w:fill="FFFFFF"/>
            <w:lang w:val="en-US"/>
          </w:rPr>
          <w:t>edu</w:t>
        </w:r>
        <w:proofErr w:type="spellEnd"/>
        <w:r w:rsidR="00D21BDF" w:rsidRPr="00775F2B">
          <w:rPr>
            <w:rStyle w:val="a5"/>
            <w:rFonts w:ascii="Times New Roman" w:hAnsi="Times New Roman" w:cs="Times New Roman"/>
            <w:sz w:val="28"/>
            <w:szCs w:val="28"/>
            <w:shd w:val="clear" w:color="auto" w:fill="FFFFFF"/>
          </w:rPr>
          <w:t>.</w:t>
        </w:r>
        <w:proofErr w:type="spellStart"/>
        <w:r w:rsidR="00D21BDF" w:rsidRPr="00775F2B">
          <w:rPr>
            <w:rStyle w:val="a5"/>
            <w:rFonts w:ascii="Times New Roman" w:hAnsi="Times New Roman" w:cs="Times New Roman"/>
            <w:sz w:val="28"/>
            <w:szCs w:val="28"/>
            <w:shd w:val="clear" w:color="auto" w:fill="FFFFFF"/>
            <w:lang w:val="en-US"/>
          </w:rPr>
          <w:t>kz</w:t>
        </w:r>
        <w:proofErr w:type="spellEnd"/>
        <w:r w:rsidR="00D21BDF" w:rsidRPr="00775F2B">
          <w:rPr>
            <w:rStyle w:val="a5"/>
            <w:rFonts w:ascii="Times New Roman" w:hAnsi="Times New Roman" w:cs="Times New Roman"/>
            <w:sz w:val="28"/>
            <w:szCs w:val="28"/>
            <w:shd w:val="clear" w:color="auto" w:fill="FFFFFF"/>
          </w:rPr>
          <w:t>/</w:t>
        </w:r>
        <w:r w:rsidR="00D21BDF" w:rsidRPr="00775F2B">
          <w:rPr>
            <w:rStyle w:val="a5"/>
            <w:rFonts w:ascii="Times New Roman" w:hAnsi="Times New Roman" w:cs="Times New Roman"/>
            <w:sz w:val="28"/>
            <w:szCs w:val="28"/>
            <w:lang w:val="en-US"/>
          </w:rPr>
          <w:t>loader</w:t>
        </w:r>
        <w:r w:rsidR="00D21BDF" w:rsidRPr="00775F2B">
          <w:rPr>
            <w:rStyle w:val="a5"/>
            <w:rFonts w:ascii="Times New Roman" w:hAnsi="Times New Roman" w:cs="Times New Roman"/>
            <w:sz w:val="28"/>
            <w:szCs w:val="28"/>
          </w:rPr>
          <w:t>/</w:t>
        </w:r>
        <w:proofErr w:type="spellStart"/>
        <w:r w:rsidR="00D21BDF" w:rsidRPr="00775F2B">
          <w:rPr>
            <w:rStyle w:val="a5"/>
            <w:rFonts w:ascii="Times New Roman" w:hAnsi="Times New Roman" w:cs="Times New Roman"/>
            <w:sz w:val="28"/>
            <w:szCs w:val="28"/>
            <w:lang w:val="en-US"/>
          </w:rPr>
          <w:t>fromorg</w:t>
        </w:r>
        <w:proofErr w:type="spellEnd"/>
        <w:r w:rsidR="00D21BDF" w:rsidRPr="00775F2B">
          <w:rPr>
            <w:rStyle w:val="a5"/>
            <w:rFonts w:ascii="Times New Roman" w:hAnsi="Times New Roman" w:cs="Times New Roman"/>
            <w:sz w:val="28"/>
            <w:szCs w:val="28"/>
          </w:rPr>
          <w:t>/431/8822</w:t>
        </w:r>
      </w:hyperlink>
      <w:r w:rsidR="00D21BDF" w:rsidRPr="00775F2B">
        <w:rPr>
          <w:rFonts w:ascii="Times New Roman" w:hAnsi="Times New Roman" w:cs="Times New Roman"/>
          <w:sz w:val="28"/>
          <w:szCs w:val="28"/>
        </w:rPr>
        <w:t xml:space="preserve">  </w:t>
      </w:r>
    </w:p>
    <w:p w14:paraId="5C3D05FA" w14:textId="2B724CCF" w:rsidR="00101C32" w:rsidRPr="00775F2B" w:rsidRDefault="00101C32" w:rsidP="005A7905">
      <w:pPr>
        <w:spacing w:after="0" w:line="240" w:lineRule="auto"/>
        <w:jc w:val="both"/>
        <w:rPr>
          <w:rFonts w:ascii="Times New Roman" w:hAnsi="Times New Roman" w:cs="Times New Roman"/>
          <w:b/>
          <w:color w:val="000000" w:themeColor="text1"/>
          <w:sz w:val="28"/>
          <w:szCs w:val="28"/>
          <w:lang w:val="kk-KZ"/>
        </w:rPr>
      </w:pPr>
      <w:r w:rsidRPr="00775F2B">
        <w:rPr>
          <w:rFonts w:ascii="Times New Roman" w:hAnsi="Times New Roman" w:cs="Times New Roman"/>
          <w:b/>
          <w:color w:val="000000" w:themeColor="text1"/>
          <w:sz w:val="28"/>
          <w:szCs w:val="28"/>
          <w:lang w:val="kk-KZ"/>
        </w:rPr>
        <w:t>2022-2023</w:t>
      </w:r>
      <w:r w:rsidR="0048681D" w:rsidRPr="00775F2B">
        <w:rPr>
          <w:rFonts w:ascii="Times New Roman" w:hAnsi="Times New Roman" w:cs="Times New Roman"/>
          <w:b/>
          <w:color w:val="000000" w:themeColor="text1"/>
          <w:sz w:val="28"/>
          <w:szCs w:val="28"/>
          <w:lang w:val="kk-KZ"/>
        </w:rPr>
        <w:t>, 2023-2024, 2024-2025</w:t>
      </w:r>
      <w:r w:rsidRPr="00775F2B">
        <w:rPr>
          <w:rFonts w:ascii="Times New Roman" w:hAnsi="Times New Roman" w:cs="Times New Roman"/>
          <w:b/>
          <w:color w:val="000000" w:themeColor="text1"/>
          <w:sz w:val="28"/>
          <w:szCs w:val="28"/>
          <w:lang w:val="kk-KZ"/>
        </w:rPr>
        <w:t xml:space="preserve"> оқу жылының  </w:t>
      </w:r>
      <w:r w:rsidR="0048681D" w:rsidRPr="00775F2B">
        <w:rPr>
          <w:rFonts w:ascii="Times New Roman" w:hAnsi="Times New Roman" w:cs="Times New Roman"/>
          <w:b/>
          <w:color w:val="000000" w:themeColor="text1"/>
          <w:sz w:val="28"/>
          <w:szCs w:val="28"/>
          <w:lang w:val="kk-KZ"/>
        </w:rPr>
        <w:t>жылының  мектепалды даярлық сыныбын жабдықтармен және жиһазбен қамтамасыз ету туралы мәліметтер</w:t>
      </w:r>
      <w:r w:rsidRPr="00775F2B">
        <w:rPr>
          <w:rFonts w:ascii="Times New Roman" w:hAnsi="Times New Roman" w:cs="Times New Roman"/>
          <w:b/>
          <w:color w:val="000000" w:themeColor="text1"/>
          <w:sz w:val="28"/>
          <w:szCs w:val="28"/>
          <w:lang w:val="kk-KZ"/>
        </w:rPr>
        <w:t>:</w:t>
      </w:r>
      <w:r w:rsidR="00521C33" w:rsidRPr="00775F2B">
        <w:rPr>
          <w:rFonts w:ascii="Times New Roman" w:hAnsi="Times New Roman" w:cs="Times New Roman"/>
          <w:b/>
          <w:color w:val="000000" w:themeColor="text1"/>
          <w:sz w:val="28"/>
          <w:szCs w:val="28"/>
          <w:lang w:val="kk-KZ"/>
        </w:rPr>
        <w:t xml:space="preserve">  </w:t>
      </w:r>
      <w:hyperlink r:id="rId29" w:history="1">
        <w:r w:rsidR="00D21BDF" w:rsidRPr="00775F2B">
          <w:rPr>
            <w:rStyle w:val="a5"/>
            <w:rFonts w:ascii="Times New Roman" w:hAnsi="Times New Roman" w:cs="Times New Roman"/>
            <w:sz w:val="28"/>
            <w:szCs w:val="28"/>
            <w:shd w:val="clear" w:color="auto" w:fill="FFFFFF"/>
            <w:lang w:val="kk-KZ"/>
          </w:rPr>
          <w:t>https://krguo.edu.kz/</w:t>
        </w:r>
        <w:r w:rsidR="00D21BDF" w:rsidRPr="00775F2B">
          <w:rPr>
            <w:rStyle w:val="a5"/>
            <w:rFonts w:ascii="Times New Roman" w:hAnsi="Times New Roman" w:cs="Times New Roman"/>
            <w:sz w:val="28"/>
            <w:szCs w:val="28"/>
            <w:lang w:val="kk-KZ"/>
          </w:rPr>
          <w:t>loader/fromorg/431/8823</w:t>
        </w:r>
      </w:hyperlink>
      <w:r w:rsidR="00D21BDF" w:rsidRPr="00775F2B">
        <w:rPr>
          <w:rFonts w:ascii="Times New Roman" w:hAnsi="Times New Roman" w:cs="Times New Roman"/>
          <w:sz w:val="28"/>
          <w:szCs w:val="28"/>
          <w:lang w:val="kk-KZ"/>
        </w:rPr>
        <w:t xml:space="preserve">  </w:t>
      </w:r>
    </w:p>
    <w:p w14:paraId="00C99831" w14:textId="36AF84AA" w:rsidR="00D21BDF" w:rsidRPr="00775F2B" w:rsidRDefault="00193D72" w:rsidP="005A7905">
      <w:pPr>
        <w:spacing w:after="0" w:line="240" w:lineRule="auto"/>
        <w:jc w:val="both"/>
        <w:rPr>
          <w:rFonts w:ascii="Times New Roman" w:hAnsi="Times New Roman" w:cs="Times New Roman"/>
          <w:b/>
          <w:color w:val="FF0000"/>
          <w:sz w:val="28"/>
          <w:szCs w:val="28"/>
          <w:lang w:val="kk-KZ"/>
        </w:rPr>
      </w:pPr>
      <w:r w:rsidRPr="00775F2B">
        <w:rPr>
          <w:rFonts w:ascii="Times New Roman" w:hAnsi="Times New Roman" w:cs="Times New Roman"/>
          <w:b/>
          <w:color w:val="000000" w:themeColor="text1"/>
          <w:sz w:val="28"/>
          <w:szCs w:val="28"/>
          <w:lang w:val="kk-KZ"/>
        </w:rPr>
        <w:t>2022-2023, 2023-2024, 2024-2025 оқу жылының  жылының  мектепалды даярлық сыныбы үшін оқу-әдістемелік кешендердің болуы туралы мәліметтер:</w:t>
      </w:r>
      <w:r w:rsidR="0000441F" w:rsidRPr="00775F2B">
        <w:rPr>
          <w:rFonts w:ascii="Times New Roman" w:hAnsi="Times New Roman" w:cs="Times New Roman"/>
          <w:sz w:val="28"/>
          <w:szCs w:val="28"/>
        </w:rPr>
        <w:fldChar w:fldCharType="begin"/>
      </w:r>
      <w:r w:rsidR="0000441F" w:rsidRPr="00775F2B">
        <w:rPr>
          <w:rFonts w:ascii="Times New Roman" w:hAnsi="Times New Roman" w:cs="Times New Roman"/>
          <w:sz w:val="28"/>
          <w:szCs w:val="28"/>
          <w:lang w:val="kk-KZ"/>
        </w:rPr>
        <w:instrText xml:space="preserve"> HYPERLINK "https://krguo.edu.kz/loader/fromorg/431/8825" </w:instrText>
      </w:r>
      <w:r w:rsidR="0000441F" w:rsidRPr="00775F2B">
        <w:rPr>
          <w:rFonts w:ascii="Times New Roman" w:hAnsi="Times New Roman" w:cs="Times New Roman"/>
          <w:sz w:val="28"/>
          <w:szCs w:val="28"/>
        </w:rPr>
        <w:fldChar w:fldCharType="separate"/>
      </w:r>
      <w:r w:rsidR="00D21BDF" w:rsidRPr="00775F2B">
        <w:rPr>
          <w:rStyle w:val="a5"/>
          <w:rFonts w:ascii="Times New Roman" w:hAnsi="Times New Roman" w:cs="Times New Roman"/>
          <w:sz w:val="28"/>
          <w:szCs w:val="28"/>
          <w:shd w:val="clear" w:color="auto" w:fill="FFFFFF"/>
          <w:lang w:val="kk-KZ"/>
        </w:rPr>
        <w:t>https://krguo.edu.kz/</w:t>
      </w:r>
      <w:r w:rsidR="00D21BDF" w:rsidRPr="00775F2B">
        <w:rPr>
          <w:rStyle w:val="a5"/>
          <w:rFonts w:ascii="Times New Roman" w:hAnsi="Times New Roman" w:cs="Times New Roman"/>
          <w:sz w:val="28"/>
          <w:szCs w:val="28"/>
          <w:lang w:val="kk-KZ"/>
        </w:rPr>
        <w:t>loader/fromorg/431/8825</w:t>
      </w:r>
      <w:r w:rsidR="0000441F" w:rsidRPr="00775F2B">
        <w:rPr>
          <w:rStyle w:val="a5"/>
          <w:rFonts w:ascii="Times New Roman" w:hAnsi="Times New Roman" w:cs="Times New Roman"/>
          <w:sz w:val="28"/>
          <w:szCs w:val="28"/>
          <w:lang w:val="kk-KZ"/>
        </w:rPr>
        <w:fldChar w:fldCharType="end"/>
      </w:r>
      <w:r w:rsidR="00D21BDF" w:rsidRPr="00775F2B">
        <w:rPr>
          <w:rFonts w:ascii="Times New Roman" w:hAnsi="Times New Roman" w:cs="Times New Roman"/>
          <w:sz w:val="28"/>
          <w:szCs w:val="28"/>
          <w:lang w:val="kk-KZ"/>
        </w:rPr>
        <w:t xml:space="preserve">  </w:t>
      </w:r>
    </w:p>
    <w:p w14:paraId="4DBF7680" w14:textId="06813219" w:rsidR="00D21BDF" w:rsidRPr="00775F2B" w:rsidRDefault="0000441F" w:rsidP="005A7905">
      <w:pPr>
        <w:spacing w:after="0" w:line="240" w:lineRule="auto"/>
        <w:jc w:val="both"/>
        <w:rPr>
          <w:rFonts w:ascii="Times New Roman" w:hAnsi="Times New Roman" w:cs="Times New Roman"/>
          <w:b/>
          <w:color w:val="000000" w:themeColor="text1"/>
          <w:sz w:val="28"/>
          <w:szCs w:val="28"/>
        </w:rPr>
      </w:pPr>
      <w:hyperlink r:id="rId30" w:history="1">
        <w:r w:rsidR="00D21BDF" w:rsidRPr="00775F2B">
          <w:rPr>
            <w:rStyle w:val="a5"/>
            <w:rFonts w:ascii="Times New Roman" w:hAnsi="Times New Roman" w:cs="Times New Roman"/>
            <w:sz w:val="28"/>
            <w:szCs w:val="28"/>
            <w:shd w:val="clear" w:color="auto" w:fill="FFFFFF"/>
            <w:lang w:val="en-US"/>
          </w:rPr>
          <w:t>https</w:t>
        </w:r>
        <w:r w:rsidR="00D21BDF" w:rsidRPr="00775F2B">
          <w:rPr>
            <w:rStyle w:val="a5"/>
            <w:rFonts w:ascii="Times New Roman" w:hAnsi="Times New Roman" w:cs="Times New Roman"/>
            <w:sz w:val="28"/>
            <w:szCs w:val="28"/>
            <w:shd w:val="clear" w:color="auto" w:fill="FFFFFF"/>
          </w:rPr>
          <w:t>://</w:t>
        </w:r>
        <w:proofErr w:type="spellStart"/>
        <w:r w:rsidR="00D21BDF" w:rsidRPr="00775F2B">
          <w:rPr>
            <w:rStyle w:val="a5"/>
            <w:rFonts w:ascii="Times New Roman" w:hAnsi="Times New Roman" w:cs="Times New Roman"/>
            <w:sz w:val="28"/>
            <w:szCs w:val="28"/>
            <w:shd w:val="clear" w:color="auto" w:fill="FFFFFF"/>
            <w:lang w:val="en-US"/>
          </w:rPr>
          <w:t>krguo</w:t>
        </w:r>
        <w:proofErr w:type="spellEnd"/>
        <w:r w:rsidR="00D21BDF" w:rsidRPr="00775F2B">
          <w:rPr>
            <w:rStyle w:val="a5"/>
            <w:rFonts w:ascii="Times New Roman" w:hAnsi="Times New Roman" w:cs="Times New Roman"/>
            <w:sz w:val="28"/>
            <w:szCs w:val="28"/>
            <w:shd w:val="clear" w:color="auto" w:fill="FFFFFF"/>
          </w:rPr>
          <w:t>.</w:t>
        </w:r>
        <w:proofErr w:type="spellStart"/>
        <w:r w:rsidR="00D21BDF" w:rsidRPr="00775F2B">
          <w:rPr>
            <w:rStyle w:val="a5"/>
            <w:rFonts w:ascii="Times New Roman" w:hAnsi="Times New Roman" w:cs="Times New Roman"/>
            <w:sz w:val="28"/>
            <w:szCs w:val="28"/>
            <w:shd w:val="clear" w:color="auto" w:fill="FFFFFF"/>
            <w:lang w:val="en-US"/>
          </w:rPr>
          <w:t>edu</w:t>
        </w:r>
        <w:proofErr w:type="spellEnd"/>
        <w:r w:rsidR="00D21BDF" w:rsidRPr="00775F2B">
          <w:rPr>
            <w:rStyle w:val="a5"/>
            <w:rFonts w:ascii="Times New Roman" w:hAnsi="Times New Roman" w:cs="Times New Roman"/>
            <w:sz w:val="28"/>
            <w:szCs w:val="28"/>
            <w:shd w:val="clear" w:color="auto" w:fill="FFFFFF"/>
          </w:rPr>
          <w:t>.</w:t>
        </w:r>
        <w:proofErr w:type="spellStart"/>
        <w:r w:rsidR="00D21BDF" w:rsidRPr="00775F2B">
          <w:rPr>
            <w:rStyle w:val="a5"/>
            <w:rFonts w:ascii="Times New Roman" w:hAnsi="Times New Roman" w:cs="Times New Roman"/>
            <w:sz w:val="28"/>
            <w:szCs w:val="28"/>
            <w:shd w:val="clear" w:color="auto" w:fill="FFFFFF"/>
            <w:lang w:val="en-US"/>
          </w:rPr>
          <w:t>kz</w:t>
        </w:r>
        <w:proofErr w:type="spellEnd"/>
        <w:r w:rsidR="00D21BDF" w:rsidRPr="00775F2B">
          <w:rPr>
            <w:rStyle w:val="a5"/>
            <w:rFonts w:ascii="Times New Roman" w:hAnsi="Times New Roman" w:cs="Times New Roman"/>
            <w:sz w:val="28"/>
            <w:szCs w:val="28"/>
            <w:shd w:val="clear" w:color="auto" w:fill="FFFFFF"/>
          </w:rPr>
          <w:t>/</w:t>
        </w:r>
        <w:r w:rsidR="00D21BDF" w:rsidRPr="00775F2B">
          <w:rPr>
            <w:rStyle w:val="a5"/>
            <w:rFonts w:ascii="Times New Roman" w:hAnsi="Times New Roman" w:cs="Times New Roman"/>
            <w:sz w:val="28"/>
            <w:szCs w:val="28"/>
            <w:lang w:val="en-US"/>
          </w:rPr>
          <w:t>loader</w:t>
        </w:r>
        <w:r w:rsidR="00D21BDF" w:rsidRPr="00775F2B">
          <w:rPr>
            <w:rStyle w:val="a5"/>
            <w:rFonts w:ascii="Times New Roman" w:hAnsi="Times New Roman" w:cs="Times New Roman"/>
            <w:sz w:val="28"/>
            <w:szCs w:val="28"/>
          </w:rPr>
          <w:t>/</w:t>
        </w:r>
        <w:proofErr w:type="spellStart"/>
        <w:r w:rsidR="00D21BDF" w:rsidRPr="00775F2B">
          <w:rPr>
            <w:rStyle w:val="a5"/>
            <w:rFonts w:ascii="Times New Roman" w:hAnsi="Times New Roman" w:cs="Times New Roman"/>
            <w:sz w:val="28"/>
            <w:szCs w:val="28"/>
            <w:lang w:val="en-US"/>
          </w:rPr>
          <w:t>fromorg</w:t>
        </w:r>
        <w:proofErr w:type="spellEnd"/>
        <w:r w:rsidR="00D21BDF" w:rsidRPr="00775F2B">
          <w:rPr>
            <w:rStyle w:val="a5"/>
            <w:rFonts w:ascii="Times New Roman" w:hAnsi="Times New Roman" w:cs="Times New Roman"/>
            <w:sz w:val="28"/>
            <w:szCs w:val="28"/>
          </w:rPr>
          <w:t>/431/8826</w:t>
        </w:r>
      </w:hyperlink>
      <w:r w:rsidR="00D21BDF" w:rsidRPr="00775F2B">
        <w:rPr>
          <w:rFonts w:ascii="Times New Roman" w:hAnsi="Times New Roman" w:cs="Times New Roman"/>
          <w:sz w:val="28"/>
          <w:szCs w:val="28"/>
        </w:rPr>
        <w:t xml:space="preserve">  </w:t>
      </w:r>
    </w:p>
    <w:p w14:paraId="2834BE94" w14:textId="256B8F5F" w:rsidR="0048681D" w:rsidRPr="00775F2B" w:rsidRDefault="0000441F" w:rsidP="005A7905">
      <w:pPr>
        <w:spacing w:after="0" w:line="240" w:lineRule="auto"/>
        <w:jc w:val="both"/>
        <w:rPr>
          <w:rFonts w:ascii="Times New Roman" w:hAnsi="Times New Roman" w:cs="Times New Roman"/>
          <w:sz w:val="28"/>
          <w:szCs w:val="28"/>
          <w:lang w:val="kk-KZ"/>
        </w:rPr>
      </w:pPr>
      <w:hyperlink r:id="rId31" w:history="1">
        <w:r w:rsidR="003B41A0" w:rsidRPr="00775F2B">
          <w:rPr>
            <w:rStyle w:val="a5"/>
            <w:rFonts w:ascii="Times New Roman" w:hAnsi="Times New Roman" w:cs="Times New Roman"/>
            <w:sz w:val="28"/>
            <w:szCs w:val="28"/>
            <w:shd w:val="clear" w:color="auto" w:fill="FFFFFF"/>
            <w:lang w:val="en-US"/>
          </w:rPr>
          <w:t>https</w:t>
        </w:r>
        <w:r w:rsidR="003B41A0" w:rsidRPr="00775F2B">
          <w:rPr>
            <w:rStyle w:val="a5"/>
            <w:rFonts w:ascii="Times New Roman" w:hAnsi="Times New Roman" w:cs="Times New Roman"/>
            <w:sz w:val="28"/>
            <w:szCs w:val="28"/>
            <w:shd w:val="clear" w:color="auto" w:fill="FFFFFF"/>
          </w:rPr>
          <w:t>://</w:t>
        </w:r>
        <w:proofErr w:type="spellStart"/>
        <w:r w:rsidR="003B41A0" w:rsidRPr="00775F2B">
          <w:rPr>
            <w:rStyle w:val="a5"/>
            <w:rFonts w:ascii="Times New Roman" w:hAnsi="Times New Roman" w:cs="Times New Roman"/>
            <w:sz w:val="28"/>
            <w:szCs w:val="28"/>
            <w:shd w:val="clear" w:color="auto" w:fill="FFFFFF"/>
            <w:lang w:val="en-US"/>
          </w:rPr>
          <w:t>krguo</w:t>
        </w:r>
        <w:proofErr w:type="spellEnd"/>
        <w:r w:rsidR="003B41A0" w:rsidRPr="00775F2B">
          <w:rPr>
            <w:rStyle w:val="a5"/>
            <w:rFonts w:ascii="Times New Roman" w:hAnsi="Times New Roman" w:cs="Times New Roman"/>
            <w:sz w:val="28"/>
            <w:szCs w:val="28"/>
            <w:shd w:val="clear" w:color="auto" w:fill="FFFFFF"/>
          </w:rPr>
          <w:t>.</w:t>
        </w:r>
        <w:proofErr w:type="spellStart"/>
        <w:r w:rsidR="003B41A0" w:rsidRPr="00775F2B">
          <w:rPr>
            <w:rStyle w:val="a5"/>
            <w:rFonts w:ascii="Times New Roman" w:hAnsi="Times New Roman" w:cs="Times New Roman"/>
            <w:sz w:val="28"/>
            <w:szCs w:val="28"/>
            <w:shd w:val="clear" w:color="auto" w:fill="FFFFFF"/>
            <w:lang w:val="en-US"/>
          </w:rPr>
          <w:t>edu</w:t>
        </w:r>
        <w:proofErr w:type="spellEnd"/>
        <w:r w:rsidR="003B41A0" w:rsidRPr="00775F2B">
          <w:rPr>
            <w:rStyle w:val="a5"/>
            <w:rFonts w:ascii="Times New Roman" w:hAnsi="Times New Roman" w:cs="Times New Roman"/>
            <w:sz w:val="28"/>
            <w:szCs w:val="28"/>
            <w:shd w:val="clear" w:color="auto" w:fill="FFFFFF"/>
          </w:rPr>
          <w:t>.</w:t>
        </w:r>
        <w:proofErr w:type="spellStart"/>
        <w:r w:rsidR="003B41A0" w:rsidRPr="00775F2B">
          <w:rPr>
            <w:rStyle w:val="a5"/>
            <w:rFonts w:ascii="Times New Roman" w:hAnsi="Times New Roman" w:cs="Times New Roman"/>
            <w:sz w:val="28"/>
            <w:szCs w:val="28"/>
            <w:shd w:val="clear" w:color="auto" w:fill="FFFFFF"/>
            <w:lang w:val="en-US"/>
          </w:rPr>
          <w:t>kz</w:t>
        </w:r>
        <w:proofErr w:type="spellEnd"/>
        <w:r w:rsidR="003B41A0" w:rsidRPr="00775F2B">
          <w:rPr>
            <w:rStyle w:val="a5"/>
            <w:rFonts w:ascii="Times New Roman" w:hAnsi="Times New Roman" w:cs="Times New Roman"/>
            <w:sz w:val="28"/>
            <w:szCs w:val="28"/>
            <w:shd w:val="clear" w:color="auto" w:fill="FFFFFF"/>
          </w:rPr>
          <w:t>/</w:t>
        </w:r>
        <w:r w:rsidR="003B41A0" w:rsidRPr="00775F2B">
          <w:rPr>
            <w:rStyle w:val="a5"/>
            <w:rFonts w:ascii="Times New Roman" w:hAnsi="Times New Roman" w:cs="Times New Roman"/>
            <w:sz w:val="28"/>
            <w:szCs w:val="28"/>
            <w:lang w:val="en-US"/>
          </w:rPr>
          <w:t>loader</w:t>
        </w:r>
        <w:r w:rsidR="003B41A0" w:rsidRPr="00775F2B">
          <w:rPr>
            <w:rStyle w:val="a5"/>
            <w:rFonts w:ascii="Times New Roman" w:hAnsi="Times New Roman" w:cs="Times New Roman"/>
            <w:sz w:val="28"/>
            <w:szCs w:val="28"/>
          </w:rPr>
          <w:t>/</w:t>
        </w:r>
        <w:proofErr w:type="spellStart"/>
        <w:r w:rsidR="003B41A0" w:rsidRPr="00775F2B">
          <w:rPr>
            <w:rStyle w:val="a5"/>
            <w:rFonts w:ascii="Times New Roman" w:hAnsi="Times New Roman" w:cs="Times New Roman"/>
            <w:sz w:val="28"/>
            <w:szCs w:val="28"/>
            <w:lang w:val="en-US"/>
          </w:rPr>
          <w:t>fromorg</w:t>
        </w:r>
        <w:proofErr w:type="spellEnd"/>
        <w:r w:rsidR="003B41A0" w:rsidRPr="00775F2B">
          <w:rPr>
            <w:rStyle w:val="a5"/>
            <w:rFonts w:ascii="Times New Roman" w:hAnsi="Times New Roman" w:cs="Times New Roman"/>
            <w:sz w:val="28"/>
            <w:szCs w:val="28"/>
          </w:rPr>
          <w:t>/431/8827</w:t>
        </w:r>
      </w:hyperlink>
      <w:r w:rsidR="003B41A0" w:rsidRPr="00775F2B">
        <w:rPr>
          <w:rFonts w:ascii="Times New Roman" w:hAnsi="Times New Roman" w:cs="Times New Roman"/>
          <w:sz w:val="28"/>
          <w:szCs w:val="28"/>
        </w:rPr>
        <w:t xml:space="preserve"> </w:t>
      </w:r>
      <w:r w:rsidR="00D21BDF" w:rsidRPr="00775F2B">
        <w:rPr>
          <w:rFonts w:ascii="Times New Roman" w:hAnsi="Times New Roman" w:cs="Times New Roman"/>
          <w:sz w:val="28"/>
          <w:szCs w:val="28"/>
        </w:rPr>
        <w:t xml:space="preserve"> </w:t>
      </w:r>
      <w:r w:rsidR="00777729" w:rsidRPr="00775F2B">
        <w:rPr>
          <w:rFonts w:ascii="Times New Roman" w:hAnsi="Times New Roman" w:cs="Times New Roman"/>
          <w:b/>
          <w:color w:val="000000" w:themeColor="text1"/>
          <w:sz w:val="28"/>
          <w:szCs w:val="28"/>
          <w:lang w:val="kk-KZ"/>
        </w:rPr>
        <w:t xml:space="preserve"> </w:t>
      </w:r>
    </w:p>
    <w:p w14:paraId="2BF89781" w14:textId="77777777" w:rsidR="00775F2B" w:rsidRDefault="00C667F0" w:rsidP="00C667F0">
      <w:pPr>
        <w:spacing w:after="0" w:line="240" w:lineRule="auto"/>
        <w:jc w:val="both"/>
        <w:rPr>
          <w:rFonts w:ascii="Times New Roman" w:hAnsi="Times New Roman" w:cs="Times New Roman"/>
          <w:b/>
          <w:color w:val="FF0000"/>
          <w:sz w:val="28"/>
          <w:szCs w:val="28"/>
          <w:lang w:val="kk-KZ"/>
        </w:rPr>
      </w:pPr>
      <w:r w:rsidRPr="00775F2B">
        <w:rPr>
          <w:rFonts w:ascii="Times New Roman" w:hAnsi="Times New Roman" w:cs="Times New Roman"/>
          <w:b/>
          <w:sz w:val="28"/>
          <w:szCs w:val="28"/>
          <w:lang w:val="kk-KZ"/>
        </w:rPr>
        <w:t>2022-2023, 2023-2024, 2024-2025 оқу жылының  жылының  мектепалды даярлық сыныбы перспективалық жоспарлар</w:t>
      </w:r>
      <w:r w:rsidR="00A02F44" w:rsidRPr="00775F2B">
        <w:rPr>
          <w:rFonts w:ascii="Times New Roman" w:hAnsi="Times New Roman" w:cs="Times New Roman"/>
          <w:b/>
          <w:sz w:val="28"/>
          <w:szCs w:val="28"/>
          <w:lang w:val="kk-KZ"/>
        </w:rPr>
        <w:t>ы</w:t>
      </w:r>
      <w:r w:rsidRPr="00775F2B">
        <w:rPr>
          <w:rFonts w:ascii="Times New Roman" w:hAnsi="Times New Roman" w:cs="Times New Roman"/>
          <w:b/>
          <w:sz w:val="28"/>
          <w:szCs w:val="28"/>
          <w:lang w:val="kk-KZ"/>
        </w:rPr>
        <w:t>:</w:t>
      </w:r>
      <w:r w:rsidR="00777729" w:rsidRPr="00775F2B">
        <w:rPr>
          <w:rFonts w:ascii="Times New Roman" w:hAnsi="Times New Roman" w:cs="Times New Roman"/>
          <w:b/>
          <w:sz w:val="28"/>
          <w:szCs w:val="28"/>
          <w:lang w:val="kk-KZ"/>
        </w:rPr>
        <w:t xml:space="preserve"> </w:t>
      </w:r>
      <w:hyperlink r:id="rId32" w:history="1">
        <w:r w:rsidR="003B41A0" w:rsidRPr="00775F2B">
          <w:rPr>
            <w:rStyle w:val="a5"/>
            <w:rFonts w:ascii="Times New Roman" w:hAnsi="Times New Roman" w:cs="Times New Roman"/>
            <w:sz w:val="28"/>
            <w:szCs w:val="28"/>
            <w:shd w:val="clear" w:color="auto" w:fill="FFFFFF"/>
            <w:lang w:val="kk-KZ"/>
          </w:rPr>
          <w:t>https://krguo.edu.kz/</w:t>
        </w:r>
        <w:r w:rsidR="003B41A0" w:rsidRPr="00775F2B">
          <w:rPr>
            <w:rStyle w:val="a5"/>
            <w:rFonts w:ascii="Times New Roman" w:hAnsi="Times New Roman" w:cs="Times New Roman"/>
            <w:sz w:val="28"/>
            <w:szCs w:val="28"/>
            <w:lang w:val="kk-KZ"/>
          </w:rPr>
          <w:t>loader/fromorg/431/8828</w:t>
        </w:r>
      </w:hyperlink>
      <w:r w:rsidR="003B41A0" w:rsidRPr="00775F2B">
        <w:rPr>
          <w:rFonts w:ascii="Times New Roman" w:hAnsi="Times New Roman" w:cs="Times New Roman"/>
          <w:sz w:val="28"/>
          <w:szCs w:val="28"/>
          <w:lang w:val="kk-KZ"/>
        </w:rPr>
        <w:t xml:space="preserve"> </w:t>
      </w:r>
      <w:r w:rsidR="00B03A63" w:rsidRPr="00775F2B">
        <w:rPr>
          <w:rFonts w:ascii="Times New Roman" w:hAnsi="Times New Roman" w:cs="Times New Roman"/>
          <w:b/>
          <w:sz w:val="28"/>
          <w:szCs w:val="28"/>
          <w:lang w:val="kk-KZ"/>
        </w:rPr>
        <w:t xml:space="preserve"> </w:t>
      </w:r>
    </w:p>
    <w:p w14:paraId="6AEDAB04" w14:textId="6E906706" w:rsidR="003B41A0" w:rsidRPr="00775F2B" w:rsidRDefault="00B03A63" w:rsidP="00C667F0">
      <w:pPr>
        <w:spacing w:after="0" w:line="240" w:lineRule="auto"/>
        <w:jc w:val="both"/>
        <w:rPr>
          <w:rFonts w:ascii="Times New Roman" w:hAnsi="Times New Roman" w:cs="Times New Roman"/>
          <w:b/>
          <w:color w:val="FF0000"/>
          <w:sz w:val="28"/>
          <w:szCs w:val="28"/>
          <w:lang w:val="kk-KZ"/>
        </w:rPr>
      </w:pPr>
      <w:r w:rsidRPr="00775F2B">
        <w:rPr>
          <w:rFonts w:ascii="Times New Roman" w:hAnsi="Times New Roman" w:cs="Times New Roman"/>
          <w:b/>
          <w:color w:val="FF0000"/>
          <w:sz w:val="28"/>
          <w:szCs w:val="28"/>
          <w:lang w:val="kk-KZ"/>
        </w:rPr>
        <w:t xml:space="preserve"> </w:t>
      </w:r>
      <w:hyperlink r:id="rId33" w:history="1">
        <w:r w:rsidR="003B41A0" w:rsidRPr="00775F2B">
          <w:rPr>
            <w:rStyle w:val="a5"/>
            <w:rFonts w:ascii="Times New Roman" w:hAnsi="Times New Roman" w:cs="Times New Roman"/>
            <w:sz w:val="28"/>
            <w:szCs w:val="28"/>
            <w:shd w:val="clear" w:color="auto" w:fill="FFFFFF"/>
            <w:lang w:val="kk-KZ"/>
          </w:rPr>
          <w:t>https://krguo.edu.kz/</w:t>
        </w:r>
        <w:r w:rsidR="003B41A0" w:rsidRPr="00775F2B">
          <w:rPr>
            <w:rStyle w:val="a5"/>
            <w:rFonts w:ascii="Times New Roman" w:hAnsi="Times New Roman" w:cs="Times New Roman"/>
            <w:sz w:val="28"/>
            <w:szCs w:val="28"/>
            <w:lang w:val="kk-KZ"/>
          </w:rPr>
          <w:t>loader/fromorg/431/8829</w:t>
        </w:r>
      </w:hyperlink>
      <w:r w:rsidR="003B41A0" w:rsidRPr="00775F2B">
        <w:rPr>
          <w:rFonts w:ascii="Times New Roman" w:hAnsi="Times New Roman" w:cs="Times New Roman"/>
          <w:sz w:val="28"/>
          <w:szCs w:val="28"/>
          <w:lang w:val="kk-KZ"/>
        </w:rPr>
        <w:t xml:space="preserve">   </w:t>
      </w:r>
    </w:p>
    <w:p w14:paraId="68586160" w14:textId="34CD43BF" w:rsidR="00C667F0" w:rsidRPr="00775F2B" w:rsidRDefault="0000441F" w:rsidP="00C667F0">
      <w:pPr>
        <w:spacing w:after="0" w:line="240" w:lineRule="auto"/>
        <w:jc w:val="both"/>
        <w:rPr>
          <w:rFonts w:ascii="Times New Roman" w:hAnsi="Times New Roman" w:cs="Times New Roman"/>
          <w:sz w:val="28"/>
          <w:szCs w:val="28"/>
          <w:lang w:val="kk-KZ"/>
        </w:rPr>
      </w:pPr>
      <w:hyperlink r:id="rId34" w:history="1">
        <w:r w:rsidR="003B41A0" w:rsidRPr="00775F2B">
          <w:rPr>
            <w:rStyle w:val="a5"/>
            <w:rFonts w:ascii="Times New Roman" w:hAnsi="Times New Roman" w:cs="Times New Roman"/>
            <w:sz w:val="28"/>
            <w:szCs w:val="28"/>
            <w:shd w:val="clear" w:color="auto" w:fill="FFFFFF"/>
            <w:lang w:val="en-US"/>
          </w:rPr>
          <w:t>https</w:t>
        </w:r>
        <w:r w:rsidR="003B41A0" w:rsidRPr="00775F2B">
          <w:rPr>
            <w:rStyle w:val="a5"/>
            <w:rFonts w:ascii="Times New Roman" w:hAnsi="Times New Roman" w:cs="Times New Roman"/>
            <w:sz w:val="28"/>
            <w:szCs w:val="28"/>
            <w:shd w:val="clear" w:color="auto" w:fill="FFFFFF"/>
          </w:rPr>
          <w:t>://</w:t>
        </w:r>
        <w:proofErr w:type="spellStart"/>
        <w:r w:rsidR="003B41A0" w:rsidRPr="00775F2B">
          <w:rPr>
            <w:rStyle w:val="a5"/>
            <w:rFonts w:ascii="Times New Roman" w:hAnsi="Times New Roman" w:cs="Times New Roman"/>
            <w:sz w:val="28"/>
            <w:szCs w:val="28"/>
            <w:shd w:val="clear" w:color="auto" w:fill="FFFFFF"/>
            <w:lang w:val="en-US"/>
          </w:rPr>
          <w:t>krguo</w:t>
        </w:r>
        <w:proofErr w:type="spellEnd"/>
        <w:r w:rsidR="003B41A0" w:rsidRPr="00775F2B">
          <w:rPr>
            <w:rStyle w:val="a5"/>
            <w:rFonts w:ascii="Times New Roman" w:hAnsi="Times New Roman" w:cs="Times New Roman"/>
            <w:sz w:val="28"/>
            <w:szCs w:val="28"/>
            <w:shd w:val="clear" w:color="auto" w:fill="FFFFFF"/>
          </w:rPr>
          <w:t>.</w:t>
        </w:r>
        <w:proofErr w:type="spellStart"/>
        <w:r w:rsidR="003B41A0" w:rsidRPr="00775F2B">
          <w:rPr>
            <w:rStyle w:val="a5"/>
            <w:rFonts w:ascii="Times New Roman" w:hAnsi="Times New Roman" w:cs="Times New Roman"/>
            <w:sz w:val="28"/>
            <w:szCs w:val="28"/>
            <w:shd w:val="clear" w:color="auto" w:fill="FFFFFF"/>
            <w:lang w:val="en-US"/>
          </w:rPr>
          <w:t>edu</w:t>
        </w:r>
        <w:proofErr w:type="spellEnd"/>
        <w:r w:rsidR="003B41A0" w:rsidRPr="00775F2B">
          <w:rPr>
            <w:rStyle w:val="a5"/>
            <w:rFonts w:ascii="Times New Roman" w:hAnsi="Times New Roman" w:cs="Times New Roman"/>
            <w:sz w:val="28"/>
            <w:szCs w:val="28"/>
            <w:shd w:val="clear" w:color="auto" w:fill="FFFFFF"/>
          </w:rPr>
          <w:t>.</w:t>
        </w:r>
        <w:proofErr w:type="spellStart"/>
        <w:r w:rsidR="003B41A0" w:rsidRPr="00775F2B">
          <w:rPr>
            <w:rStyle w:val="a5"/>
            <w:rFonts w:ascii="Times New Roman" w:hAnsi="Times New Roman" w:cs="Times New Roman"/>
            <w:sz w:val="28"/>
            <w:szCs w:val="28"/>
            <w:shd w:val="clear" w:color="auto" w:fill="FFFFFF"/>
            <w:lang w:val="en-US"/>
          </w:rPr>
          <w:t>kz</w:t>
        </w:r>
        <w:proofErr w:type="spellEnd"/>
        <w:r w:rsidR="003B41A0" w:rsidRPr="00775F2B">
          <w:rPr>
            <w:rStyle w:val="a5"/>
            <w:rFonts w:ascii="Times New Roman" w:hAnsi="Times New Roman" w:cs="Times New Roman"/>
            <w:sz w:val="28"/>
            <w:szCs w:val="28"/>
            <w:shd w:val="clear" w:color="auto" w:fill="FFFFFF"/>
          </w:rPr>
          <w:t>/</w:t>
        </w:r>
        <w:r w:rsidR="003B41A0" w:rsidRPr="00775F2B">
          <w:rPr>
            <w:rStyle w:val="a5"/>
            <w:rFonts w:ascii="Times New Roman" w:hAnsi="Times New Roman" w:cs="Times New Roman"/>
            <w:sz w:val="28"/>
            <w:szCs w:val="28"/>
            <w:lang w:val="en-US"/>
          </w:rPr>
          <w:t>loader</w:t>
        </w:r>
        <w:r w:rsidR="003B41A0" w:rsidRPr="00775F2B">
          <w:rPr>
            <w:rStyle w:val="a5"/>
            <w:rFonts w:ascii="Times New Roman" w:hAnsi="Times New Roman" w:cs="Times New Roman"/>
            <w:sz w:val="28"/>
            <w:szCs w:val="28"/>
          </w:rPr>
          <w:t>/</w:t>
        </w:r>
        <w:proofErr w:type="spellStart"/>
        <w:r w:rsidR="003B41A0" w:rsidRPr="00775F2B">
          <w:rPr>
            <w:rStyle w:val="a5"/>
            <w:rFonts w:ascii="Times New Roman" w:hAnsi="Times New Roman" w:cs="Times New Roman"/>
            <w:sz w:val="28"/>
            <w:szCs w:val="28"/>
            <w:lang w:val="en-US"/>
          </w:rPr>
          <w:t>fromorg</w:t>
        </w:r>
        <w:proofErr w:type="spellEnd"/>
        <w:r w:rsidR="003B41A0" w:rsidRPr="00775F2B">
          <w:rPr>
            <w:rStyle w:val="a5"/>
            <w:rFonts w:ascii="Times New Roman" w:hAnsi="Times New Roman" w:cs="Times New Roman"/>
            <w:sz w:val="28"/>
            <w:szCs w:val="28"/>
          </w:rPr>
          <w:t>/431/8830</w:t>
        </w:r>
      </w:hyperlink>
      <w:r w:rsidR="003B41A0" w:rsidRPr="00775F2B">
        <w:rPr>
          <w:rFonts w:ascii="Times New Roman" w:hAnsi="Times New Roman" w:cs="Times New Roman"/>
          <w:sz w:val="28"/>
          <w:szCs w:val="28"/>
        </w:rPr>
        <w:t xml:space="preserve">  </w:t>
      </w:r>
      <w:r w:rsidR="00915525" w:rsidRPr="00775F2B">
        <w:rPr>
          <w:rFonts w:ascii="Times New Roman" w:hAnsi="Times New Roman" w:cs="Times New Roman"/>
          <w:b/>
          <w:color w:val="FF0000"/>
          <w:sz w:val="28"/>
          <w:szCs w:val="28"/>
          <w:lang w:val="kk-KZ"/>
        </w:rPr>
        <w:t xml:space="preserve"> </w:t>
      </w:r>
    </w:p>
    <w:p w14:paraId="5C3BBC3F" w14:textId="77777777" w:rsidR="00775F2B" w:rsidRDefault="00695A95" w:rsidP="00C667F0">
      <w:pPr>
        <w:spacing w:after="0" w:line="240" w:lineRule="auto"/>
        <w:jc w:val="both"/>
        <w:rPr>
          <w:rFonts w:ascii="Times New Roman" w:hAnsi="Times New Roman" w:cs="Times New Roman"/>
          <w:sz w:val="28"/>
          <w:szCs w:val="28"/>
          <w:shd w:val="clear" w:color="auto" w:fill="FFFFFF"/>
          <w:lang w:val="kk-KZ"/>
        </w:rPr>
      </w:pPr>
      <w:hyperlink r:id="rId35" w:history="1">
        <w:r w:rsidRPr="00775F2B">
          <w:rPr>
            <w:rStyle w:val="a5"/>
            <w:rFonts w:ascii="Times New Roman" w:hAnsi="Times New Roman" w:cs="Times New Roman"/>
            <w:sz w:val="28"/>
            <w:szCs w:val="28"/>
            <w:shd w:val="clear" w:color="auto" w:fill="FFFFFF"/>
            <w:lang w:val="kk-KZ"/>
          </w:rPr>
          <w:t>https://krguo.edu.kz/loader/fromorg/431/8856</w:t>
        </w:r>
      </w:hyperlink>
      <w:r w:rsidR="00775F2B">
        <w:rPr>
          <w:rFonts w:ascii="Times New Roman" w:hAnsi="Times New Roman" w:cs="Times New Roman"/>
          <w:sz w:val="28"/>
          <w:szCs w:val="28"/>
          <w:shd w:val="clear" w:color="auto" w:fill="FFFFFF"/>
          <w:lang w:val="kk-KZ"/>
        </w:rPr>
        <w:t xml:space="preserve"> </w:t>
      </w:r>
    </w:p>
    <w:p w14:paraId="71EB3E61" w14:textId="2749902F" w:rsidR="00695A95" w:rsidRPr="00775F2B" w:rsidRDefault="00695A95" w:rsidP="00C667F0">
      <w:pPr>
        <w:spacing w:after="0" w:line="240" w:lineRule="auto"/>
        <w:jc w:val="both"/>
        <w:rPr>
          <w:rFonts w:ascii="Times New Roman" w:hAnsi="Times New Roman" w:cs="Times New Roman"/>
          <w:b/>
          <w:sz w:val="28"/>
          <w:szCs w:val="28"/>
          <w:lang w:val="kk-KZ"/>
        </w:rPr>
      </w:pPr>
      <w:r w:rsidRPr="00775F2B">
        <w:rPr>
          <w:rFonts w:ascii="Times New Roman" w:hAnsi="Times New Roman" w:cs="Times New Roman"/>
          <w:sz w:val="28"/>
          <w:szCs w:val="28"/>
          <w:shd w:val="clear" w:color="auto" w:fill="FFFFFF"/>
          <w:lang w:val="kk-KZ"/>
        </w:rPr>
        <w:t xml:space="preserve"> </w:t>
      </w:r>
      <w:r w:rsidRPr="00775F2B">
        <w:rPr>
          <w:rFonts w:ascii="Times New Roman" w:hAnsi="Times New Roman" w:cs="Times New Roman"/>
          <w:sz w:val="28"/>
          <w:szCs w:val="28"/>
          <w:lang w:val="kk-KZ"/>
        </w:rPr>
        <w:t xml:space="preserve"> </w:t>
      </w:r>
      <w:hyperlink r:id="rId36" w:history="1">
        <w:r w:rsidR="009F7B69" w:rsidRPr="00775F2B">
          <w:rPr>
            <w:rStyle w:val="a5"/>
            <w:rFonts w:ascii="Times New Roman" w:hAnsi="Times New Roman" w:cs="Times New Roman"/>
            <w:sz w:val="28"/>
            <w:szCs w:val="28"/>
            <w:lang w:val="kk-KZ"/>
          </w:rPr>
          <w:t>https://krguo.edu.kz/loader/fromorg/431/8858</w:t>
        </w:r>
      </w:hyperlink>
      <w:r w:rsidR="009F7B69" w:rsidRPr="00775F2B">
        <w:rPr>
          <w:rFonts w:ascii="Times New Roman" w:hAnsi="Times New Roman" w:cs="Times New Roman"/>
          <w:sz w:val="28"/>
          <w:szCs w:val="28"/>
          <w:lang w:val="kk-KZ"/>
        </w:rPr>
        <w:t xml:space="preserve">  </w:t>
      </w:r>
    </w:p>
    <w:p w14:paraId="61030F57" w14:textId="77777777" w:rsidR="00775F2B" w:rsidRDefault="009F7B69" w:rsidP="00C667F0">
      <w:pPr>
        <w:spacing w:after="0" w:line="240" w:lineRule="auto"/>
        <w:jc w:val="both"/>
        <w:rPr>
          <w:rFonts w:ascii="Times New Roman" w:hAnsi="Times New Roman" w:cs="Times New Roman"/>
          <w:b/>
          <w:color w:val="FF0000"/>
          <w:sz w:val="28"/>
          <w:szCs w:val="28"/>
          <w:lang w:val="kk-KZ"/>
        </w:rPr>
      </w:pPr>
      <w:r w:rsidRPr="00775F2B">
        <w:rPr>
          <w:rFonts w:ascii="Times New Roman" w:hAnsi="Times New Roman" w:cs="Times New Roman"/>
          <w:sz w:val="28"/>
          <w:szCs w:val="28"/>
          <w:lang w:val="kk-KZ"/>
        </w:rPr>
        <w:t xml:space="preserve"> </w:t>
      </w:r>
      <w:hyperlink r:id="rId37" w:history="1">
        <w:r w:rsidRPr="00775F2B">
          <w:rPr>
            <w:rStyle w:val="a5"/>
            <w:rFonts w:ascii="Times New Roman" w:hAnsi="Times New Roman" w:cs="Times New Roman"/>
            <w:b/>
            <w:sz w:val="28"/>
            <w:szCs w:val="28"/>
            <w:lang w:val="kk-KZ"/>
          </w:rPr>
          <w:t>https://krguo.edu.kz/loader/fromorg/431/8859</w:t>
        </w:r>
      </w:hyperlink>
      <w:r w:rsidRPr="00775F2B">
        <w:rPr>
          <w:rFonts w:ascii="Times New Roman" w:hAnsi="Times New Roman" w:cs="Times New Roman"/>
          <w:b/>
          <w:sz w:val="28"/>
          <w:szCs w:val="28"/>
          <w:lang w:val="kk-KZ"/>
        </w:rPr>
        <w:t xml:space="preserve">  </w:t>
      </w:r>
      <w:r w:rsidR="00695A95" w:rsidRPr="00775F2B">
        <w:rPr>
          <w:rFonts w:ascii="Times New Roman" w:hAnsi="Times New Roman" w:cs="Times New Roman"/>
          <w:b/>
          <w:sz w:val="28"/>
          <w:szCs w:val="28"/>
          <w:lang w:val="kk-KZ"/>
        </w:rPr>
        <w:t xml:space="preserve"> </w:t>
      </w:r>
    </w:p>
    <w:p w14:paraId="62EBB3F6" w14:textId="2575A1F8" w:rsidR="00695A95" w:rsidRPr="00775F2B" w:rsidRDefault="0000441F" w:rsidP="00C667F0">
      <w:pPr>
        <w:spacing w:after="0" w:line="240" w:lineRule="auto"/>
        <w:jc w:val="both"/>
        <w:rPr>
          <w:rFonts w:ascii="Times New Roman" w:hAnsi="Times New Roman" w:cs="Times New Roman"/>
          <w:b/>
          <w:sz w:val="28"/>
          <w:szCs w:val="28"/>
          <w:lang w:val="kk-KZ"/>
        </w:rPr>
      </w:pPr>
      <w:hyperlink r:id="rId38" w:history="1">
        <w:r w:rsidR="009F7B69" w:rsidRPr="00775F2B">
          <w:rPr>
            <w:rStyle w:val="a5"/>
            <w:rFonts w:ascii="Times New Roman" w:hAnsi="Times New Roman" w:cs="Times New Roman"/>
            <w:b/>
            <w:sz w:val="28"/>
            <w:szCs w:val="28"/>
            <w:lang w:val="kk-KZ"/>
          </w:rPr>
          <w:t>https://krguo.edu.kz/loader/fromorg/431/8860</w:t>
        </w:r>
      </w:hyperlink>
      <w:r w:rsidR="009F7B69" w:rsidRPr="00775F2B">
        <w:rPr>
          <w:rFonts w:ascii="Times New Roman" w:hAnsi="Times New Roman" w:cs="Times New Roman"/>
          <w:b/>
          <w:color w:val="FF0000"/>
          <w:sz w:val="28"/>
          <w:szCs w:val="28"/>
          <w:lang w:val="kk-KZ"/>
        </w:rPr>
        <w:t xml:space="preserve">  </w:t>
      </w:r>
    </w:p>
    <w:p w14:paraId="2F26FE24" w14:textId="77777777" w:rsidR="00775F2B" w:rsidRDefault="0000441F" w:rsidP="00C667F0">
      <w:pPr>
        <w:spacing w:after="0" w:line="240" w:lineRule="auto"/>
        <w:jc w:val="both"/>
        <w:rPr>
          <w:rFonts w:ascii="Times New Roman" w:hAnsi="Times New Roman" w:cs="Times New Roman"/>
          <w:b/>
          <w:sz w:val="28"/>
          <w:szCs w:val="28"/>
          <w:lang w:val="kk-KZ"/>
        </w:rPr>
      </w:pPr>
      <w:hyperlink r:id="rId39" w:history="1">
        <w:r w:rsidR="009F7B69" w:rsidRPr="00775F2B">
          <w:rPr>
            <w:rStyle w:val="a5"/>
            <w:rFonts w:ascii="Times New Roman" w:hAnsi="Times New Roman" w:cs="Times New Roman"/>
            <w:b/>
            <w:sz w:val="28"/>
            <w:szCs w:val="28"/>
            <w:lang w:val="kk-KZ"/>
          </w:rPr>
          <w:t>https://krguo.edu.kz/loader/fromorg/431/8861</w:t>
        </w:r>
      </w:hyperlink>
      <w:r w:rsidR="009F7B69" w:rsidRPr="00775F2B">
        <w:rPr>
          <w:rFonts w:ascii="Times New Roman" w:hAnsi="Times New Roman" w:cs="Times New Roman"/>
          <w:b/>
          <w:sz w:val="28"/>
          <w:szCs w:val="28"/>
          <w:lang w:val="kk-KZ"/>
        </w:rPr>
        <w:t xml:space="preserve">  </w:t>
      </w:r>
      <w:r w:rsidR="00775F2B">
        <w:rPr>
          <w:rFonts w:ascii="Times New Roman" w:hAnsi="Times New Roman" w:cs="Times New Roman"/>
          <w:b/>
          <w:sz w:val="28"/>
          <w:szCs w:val="28"/>
          <w:lang w:val="kk-KZ"/>
        </w:rPr>
        <w:t xml:space="preserve"> </w:t>
      </w:r>
    </w:p>
    <w:p w14:paraId="0BD948F0" w14:textId="7602CA3B" w:rsidR="00A02F44" w:rsidRPr="00775F2B" w:rsidRDefault="0045470E" w:rsidP="00C667F0">
      <w:pPr>
        <w:spacing w:after="0" w:line="240" w:lineRule="auto"/>
        <w:jc w:val="both"/>
        <w:rPr>
          <w:rFonts w:ascii="Times New Roman" w:hAnsi="Times New Roman" w:cs="Times New Roman"/>
          <w:b/>
          <w:sz w:val="28"/>
          <w:szCs w:val="28"/>
          <w:lang w:val="kk-KZ"/>
        </w:rPr>
      </w:pPr>
      <w:r w:rsidRPr="00775F2B">
        <w:rPr>
          <w:rFonts w:ascii="Times New Roman" w:hAnsi="Times New Roman" w:cs="Times New Roman"/>
          <w:b/>
          <w:sz w:val="28"/>
          <w:szCs w:val="28"/>
          <w:lang w:val="kk-KZ"/>
        </w:rPr>
        <w:t xml:space="preserve"> </w:t>
      </w:r>
      <w:hyperlink r:id="rId40" w:history="1">
        <w:r w:rsidR="009F7B69" w:rsidRPr="00775F2B">
          <w:rPr>
            <w:rStyle w:val="a5"/>
            <w:rFonts w:ascii="Times New Roman" w:hAnsi="Times New Roman" w:cs="Times New Roman"/>
            <w:b/>
            <w:sz w:val="28"/>
            <w:szCs w:val="28"/>
            <w:lang w:val="kk-KZ"/>
          </w:rPr>
          <w:t>https://krguo.edu.kz/loader/fromorg/431/8862</w:t>
        </w:r>
      </w:hyperlink>
      <w:r w:rsidR="009F7B69" w:rsidRPr="00775F2B">
        <w:rPr>
          <w:rFonts w:ascii="Times New Roman" w:hAnsi="Times New Roman" w:cs="Times New Roman"/>
          <w:b/>
          <w:sz w:val="28"/>
          <w:szCs w:val="28"/>
          <w:lang w:val="kk-KZ"/>
        </w:rPr>
        <w:t xml:space="preserve">  </w:t>
      </w:r>
    </w:p>
    <w:p w14:paraId="7BE7F066" w14:textId="77777777" w:rsidR="00992059" w:rsidRPr="00775F2B" w:rsidRDefault="00915525" w:rsidP="005A7905">
      <w:pPr>
        <w:spacing w:after="0" w:line="240" w:lineRule="auto"/>
        <w:jc w:val="both"/>
        <w:rPr>
          <w:rFonts w:ascii="Times New Roman" w:hAnsi="Times New Roman" w:cs="Times New Roman"/>
          <w:b/>
          <w:sz w:val="28"/>
          <w:szCs w:val="28"/>
          <w:lang w:val="kk-KZ"/>
        </w:rPr>
      </w:pPr>
      <w:r w:rsidRPr="00775F2B">
        <w:rPr>
          <w:rStyle w:val="a5"/>
          <w:rFonts w:ascii="Times New Roman" w:hAnsi="Times New Roman" w:cs="Times New Roman"/>
          <w:b/>
          <w:sz w:val="28"/>
          <w:szCs w:val="28"/>
          <w:lang w:val="kk-KZ"/>
        </w:rPr>
        <w:t xml:space="preserve"> </w:t>
      </w:r>
    </w:p>
    <w:p w14:paraId="43B2644A" w14:textId="64153789" w:rsidR="00AA3801" w:rsidRPr="00775F2B" w:rsidRDefault="0045470E" w:rsidP="005A7905">
      <w:pPr>
        <w:spacing w:after="0" w:line="240" w:lineRule="auto"/>
        <w:jc w:val="both"/>
        <w:rPr>
          <w:rFonts w:ascii="Times New Roman" w:hAnsi="Times New Roman" w:cs="Times New Roman"/>
          <w:b/>
          <w:sz w:val="28"/>
          <w:szCs w:val="28"/>
          <w:lang w:val="kk-KZ"/>
        </w:rPr>
      </w:pPr>
      <w:r w:rsidRPr="00775F2B">
        <w:rPr>
          <w:rFonts w:ascii="Times New Roman" w:hAnsi="Times New Roman" w:cs="Times New Roman"/>
          <w:b/>
          <w:sz w:val="28"/>
          <w:szCs w:val="28"/>
          <w:lang w:val="kk-KZ"/>
        </w:rPr>
        <w:lastRenderedPageBreak/>
        <w:t xml:space="preserve"> </w:t>
      </w:r>
      <w:hyperlink r:id="rId41" w:history="1">
        <w:r w:rsidR="009F7B69" w:rsidRPr="00775F2B">
          <w:rPr>
            <w:rStyle w:val="a5"/>
            <w:rFonts w:ascii="Times New Roman" w:hAnsi="Times New Roman" w:cs="Times New Roman"/>
            <w:b/>
            <w:sz w:val="28"/>
            <w:szCs w:val="28"/>
            <w:lang w:val="kk-KZ"/>
          </w:rPr>
          <w:t>https://krguo.edu.kz/loader/fromorg/431/8807</w:t>
        </w:r>
      </w:hyperlink>
      <w:r w:rsidR="009F7B69" w:rsidRPr="00775F2B">
        <w:rPr>
          <w:rFonts w:ascii="Times New Roman" w:hAnsi="Times New Roman" w:cs="Times New Roman"/>
          <w:b/>
          <w:color w:val="FF0000"/>
          <w:sz w:val="28"/>
          <w:szCs w:val="28"/>
          <w:lang w:val="kk-KZ"/>
        </w:rPr>
        <w:t xml:space="preserve">  </w:t>
      </w:r>
    </w:p>
    <w:p w14:paraId="4C0EC440" w14:textId="77777777" w:rsidR="00B6704D" w:rsidRPr="00775F2B" w:rsidRDefault="00B6704D" w:rsidP="005A7905">
      <w:pPr>
        <w:spacing w:after="0" w:line="240" w:lineRule="auto"/>
        <w:jc w:val="both"/>
        <w:rPr>
          <w:rFonts w:ascii="Times New Roman" w:hAnsi="Times New Roman" w:cs="Times New Roman"/>
          <w:color w:val="000000" w:themeColor="text1"/>
          <w:sz w:val="28"/>
          <w:szCs w:val="28"/>
          <w:lang w:val="kk-KZ"/>
        </w:rPr>
      </w:pPr>
    </w:p>
    <w:p w14:paraId="6D8BAD07" w14:textId="4FB6BFD5" w:rsidR="006B2C4A" w:rsidRPr="00775F2B" w:rsidRDefault="00683D3E" w:rsidP="00682165">
      <w:pPr>
        <w:pStyle w:val="21"/>
        <w:numPr>
          <w:ilvl w:val="0"/>
          <w:numId w:val="2"/>
        </w:numPr>
        <w:tabs>
          <w:tab w:val="left" w:pos="1551"/>
        </w:tabs>
        <w:jc w:val="center"/>
        <w:rPr>
          <w:color w:val="000000" w:themeColor="text1"/>
          <w:sz w:val="28"/>
          <w:szCs w:val="28"/>
        </w:rPr>
      </w:pPr>
      <w:r w:rsidRPr="00775F2B">
        <w:rPr>
          <w:color w:val="000000" w:themeColor="text1"/>
          <w:sz w:val="28"/>
          <w:szCs w:val="28"/>
        </w:rPr>
        <w:t>«</w:t>
      </w:r>
      <w:r w:rsidR="0070052B" w:rsidRPr="00775F2B">
        <w:rPr>
          <w:color w:val="000000" w:themeColor="text1"/>
          <w:sz w:val="28"/>
          <w:szCs w:val="28"/>
        </w:rPr>
        <w:t>ҚАРАҒАЙЛЫ КЕНТІ</w:t>
      </w:r>
      <w:r w:rsidRPr="00775F2B">
        <w:rPr>
          <w:color w:val="000000" w:themeColor="text1"/>
          <w:sz w:val="28"/>
          <w:szCs w:val="28"/>
        </w:rPr>
        <w:t xml:space="preserve"> ЖАЛПЫ БІЛІМ БЕРЕТІН МЕКТЕБІ» КММ-НІҢ КАДРЛЫҚ ҚҰРАМҒА ТАЛДАУЫ</w:t>
      </w:r>
    </w:p>
    <w:p w14:paraId="2279E752" w14:textId="77777777" w:rsidR="006B2C4A" w:rsidRPr="00775F2B" w:rsidRDefault="006B2C4A" w:rsidP="005A7905">
      <w:pPr>
        <w:pStyle w:val="a7"/>
        <w:jc w:val="center"/>
        <w:rPr>
          <w:b/>
          <w:color w:val="000000" w:themeColor="text1"/>
          <w:sz w:val="28"/>
          <w:szCs w:val="28"/>
        </w:rPr>
      </w:pPr>
    </w:p>
    <w:p w14:paraId="39ABFF58" w14:textId="77777777" w:rsidR="006B2C4A" w:rsidRPr="00775F2B" w:rsidRDefault="006B2C4A" w:rsidP="005A7905">
      <w:pPr>
        <w:spacing w:after="0" w:line="240" w:lineRule="auto"/>
        <w:ind w:firstLine="540"/>
        <w:jc w:val="both"/>
        <w:rPr>
          <w:rFonts w:ascii="Times New Roman" w:hAnsi="Times New Roman" w:cs="Times New Roman"/>
          <w:color w:val="000000"/>
          <w:sz w:val="28"/>
          <w:szCs w:val="28"/>
          <w:lang w:val="kk-KZ"/>
        </w:rPr>
      </w:pPr>
      <w:r w:rsidRPr="00775F2B">
        <w:rPr>
          <w:rFonts w:ascii="Times New Roman" w:hAnsi="Times New Roman" w:cs="Times New Roman"/>
          <w:color w:val="000000"/>
          <w:sz w:val="28"/>
          <w:szCs w:val="28"/>
          <w:lang w:val="kk-KZ"/>
        </w:rPr>
        <w:t>Мектеп жұмысының басты бағыты: мектептің кадрлық әлеуетін дамыту үшін жағдай жасау, педагог қызметкерлердің біліктілігі мен кәсіби құзыреттілігін арттыру. Кадрлық қамтамасыз етуді талдау барысында педагог қызметкерлердің сандық және сапалық құрамының келесі нәтижелері алынды</w:t>
      </w:r>
    </w:p>
    <w:p w14:paraId="166FA28C" w14:textId="77777777" w:rsidR="006B2C4A" w:rsidRPr="00775F2B" w:rsidRDefault="006B2C4A" w:rsidP="005A7905">
      <w:pPr>
        <w:pStyle w:val="a7"/>
        <w:ind w:right="861"/>
        <w:jc w:val="both"/>
        <w:rPr>
          <w:sz w:val="28"/>
          <w:szCs w:val="28"/>
        </w:rPr>
      </w:pPr>
      <w:r w:rsidRPr="00775F2B">
        <w:rPr>
          <w:sz w:val="28"/>
          <w:szCs w:val="28"/>
        </w:rPr>
        <w:t>І.</w:t>
      </w:r>
      <w:r w:rsidRPr="00775F2B">
        <w:rPr>
          <w:b/>
          <w:sz w:val="28"/>
          <w:szCs w:val="28"/>
        </w:rPr>
        <w:t>Педагогтердің сандық құрамы</w:t>
      </w:r>
    </w:p>
    <w:p w14:paraId="53BB8496" w14:textId="77777777" w:rsidR="006B2C4A" w:rsidRPr="00775F2B" w:rsidRDefault="006B2C4A" w:rsidP="005A7905">
      <w:pPr>
        <w:pStyle w:val="a7"/>
        <w:jc w:val="both"/>
        <w:rPr>
          <w:b/>
          <w:sz w:val="28"/>
          <w:szCs w:val="28"/>
        </w:rPr>
      </w:pPr>
    </w:p>
    <w:tbl>
      <w:tblPr>
        <w:tblStyle w:val="TableNormal"/>
        <w:tblW w:w="0" w:type="auto"/>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977"/>
        <w:gridCol w:w="3118"/>
      </w:tblGrid>
      <w:tr w:rsidR="006B2C4A" w:rsidRPr="00775F2B" w14:paraId="6A9F2675" w14:textId="77777777" w:rsidTr="00AA3801">
        <w:trPr>
          <w:trHeight w:val="285"/>
        </w:trPr>
        <w:tc>
          <w:tcPr>
            <w:tcW w:w="3119" w:type="dxa"/>
            <w:tcBorders>
              <w:top w:val="single" w:sz="4" w:space="0" w:color="000000"/>
              <w:left w:val="single" w:sz="4" w:space="0" w:color="000000"/>
              <w:bottom w:val="single" w:sz="4" w:space="0" w:color="000000"/>
              <w:right w:val="single" w:sz="4" w:space="0" w:color="000000"/>
            </w:tcBorders>
            <w:hideMark/>
          </w:tcPr>
          <w:p w14:paraId="5BDA6361" w14:textId="77777777" w:rsidR="006B2C4A" w:rsidRPr="00775F2B" w:rsidRDefault="006B2C4A" w:rsidP="005A7905">
            <w:pPr>
              <w:pStyle w:val="TableParagraph"/>
              <w:ind w:left="820"/>
              <w:jc w:val="both"/>
              <w:rPr>
                <w:b/>
                <w:sz w:val="28"/>
                <w:szCs w:val="28"/>
              </w:rPr>
            </w:pPr>
            <w:r w:rsidRPr="00775F2B">
              <w:rPr>
                <w:b/>
                <w:sz w:val="28"/>
                <w:szCs w:val="28"/>
              </w:rPr>
              <w:t>2022-2023</w:t>
            </w:r>
          </w:p>
        </w:tc>
        <w:tc>
          <w:tcPr>
            <w:tcW w:w="2977" w:type="dxa"/>
            <w:tcBorders>
              <w:top w:val="single" w:sz="4" w:space="0" w:color="000000"/>
              <w:left w:val="single" w:sz="4" w:space="0" w:color="000000"/>
              <w:bottom w:val="single" w:sz="4" w:space="0" w:color="000000"/>
              <w:right w:val="single" w:sz="4" w:space="0" w:color="000000"/>
            </w:tcBorders>
            <w:hideMark/>
          </w:tcPr>
          <w:p w14:paraId="642367DD" w14:textId="77777777" w:rsidR="006B2C4A" w:rsidRPr="00775F2B" w:rsidRDefault="006B2C4A" w:rsidP="005A7905">
            <w:pPr>
              <w:pStyle w:val="TableParagraph"/>
              <w:ind w:left="885"/>
              <w:jc w:val="both"/>
              <w:rPr>
                <w:b/>
                <w:sz w:val="28"/>
                <w:szCs w:val="28"/>
              </w:rPr>
            </w:pPr>
            <w:r w:rsidRPr="00775F2B">
              <w:rPr>
                <w:b/>
                <w:sz w:val="28"/>
                <w:szCs w:val="28"/>
              </w:rPr>
              <w:t>2023-2024</w:t>
            </w:r>
          </w:p>
        </w:tc>
        <w:tc>
          <w:tcPr>
            <w:tcW w:w="3118" w:type="dxa"/>
            <w:tcBorders>
              <w:top w:val="single" w:sz="4" w:space="0" w:color="000000"/>
              <w:left w:val="single" w:sz="4" w:space="0" w:color="000000"/>
              <w:bottom w:val="single" w:sz="4" w:space="0" w:color="000000"/>
              <w:right w:val="single" w:sz="4" w:space="0" w:color="000000"/>
            </w:tcBorders>
            <w:hideMark/>
          </w:tcPr>
          <w:p w14:paraId="3D546B24" w14:textId="77777777" w:rsidR="006B2C4A" w:rsidRPr="00775F2B" w:rsidRDefault="006B2C4A" w:rsidP="005A7905">
            <w:pPr>
              <w:pStyle w:val="TableParagraph"/>
              <w:ind w:left="906" w:right="839"/>
              <w:jc w:val="both"/>
              <w:rPr>
                <w:b/>
                <w:sz w:val="28"/>
                <w:szCs w:val="28"/>
              </w:rPr>
            </w:pPr>
            <w:r w:rsidRPr="00775F2B">
              <w:rPr>
                <w:b/>
                <w:sz w:val="28"/>
                <w:szCs w:val="28"/>
              </w:rPr>
              <w:t>2024-2025</w:t>
            </w:r>
          </w:p>
        </w:tc>
      </w:tr>
      <w:tr w:rsidR="006B2C4A" w:rsidRPr="00775F2B" w14:paraId="5FC8107D" w14:textId="77777777" w:rsidTr="00AA3801">
        <w:trPr>
          <w:trHeight w:val="285"/>
        </w:trPr>
        <w:tc>
          <w:tcPr>
            <w:tcW w:w="3119" w:type="dxa"/>
            <w:tcBorders>
              <w:top w:val="single" w:sz="4" w:space="0" w:color="000000"/>
              <w:left w:val="single" w:sz="4" w:space="0" w:color="000000"/>
              <w:bottom w:val="single" w:sz="4" w:space="0" w:color="000000"/>
              <w:right w:val="single" w:sz="4" w:space="0" w:color="000000"/>
            </w:tcBorders>
          </w:tcPr>
          <w:p w14:paraId="7693434C" w14:textId="3ED8AAD6" w:rsidR="006B2C4A" w:rsidRPr="00775F2B" w:rsidRDefault="005A09F5" w:rsidP="00AA3801">
            <w:pPr>
              <w:pStyle w:val="TableParagraph"/>
              <w:ind w:left="820"/>
              <w:rPr>
                <w:sz w:val="28"/>
                <w:szCs w:val="28"/>
                <w:lang w:val="en-US"/>
              </w:rPr>
            </w:pPr>
            <w:r w:rsidRPr="00775F2B">
              <w:rPr>
                <w:sz w:val="28"/>
                <w:szCs w:val="28"/>
                <w:lang w:val="en-US"/>
              </w:rPr>
              <w:t>46</w:t>
            </w:r>
          </w:p>
        </w:tc>
        <w:tc>
          <w:tcPr>
            <w:tcW w:w="2977" w:type="dxa"/>
            <w:tcBorders>
              <w:top w:val="single" w:sz="4" w:space="0" w:color="000000"/>
              <w:left w:val="single" w:sz="4" w:space="0" w:color="000000"/>
              <w:bottom w:val="single" w:sz="4" w:space="0" w:color="000000"/>
              <w:right w:val="single" w:sz="4" w:space="0" w:color="000000"/>
            </w:tcBorders>
          </w:tcPr>
          <w:p w14:paraId="0A89B0ED" w14:textId="358ACD30" w:rsidR="006B2C4A" w:rsidRPr="00775F2B" w:rsidRDefault="005A09F5" w:rsidP="005A2612">
            <w:pPr>
              <w:pStyle w:val="TableParagraph"/>
              <w:ind w:left="885"/>
              <w:jc w:val="center"/>
              <w:rPr>
                <w:sz w:val="28"/>
                <w:szCs w:val="28"/>
                <w:lang w:val="en-US"/>
              </w:rPr>
            </w:pPr>
            <w:r w:rsidRPr="00775F2B">
              <w:rPr>
                <w:sz w:val="28"/>
                <w:szCs w:val="28"/>
                <w:lang w:val="en-US"/>
              </w:rPr>
              <w:t>40</w:t>
            </w:r>
          </w:p>
        </w:tc>
        <w:tc>
          <w:tcPr>
            <w:tcW w:w="3118" w:type="dxa"/>
            <w:tcBorders>
              <w:top w:val="single" w:sz="4" w:space="0" w:color="000000"/>
              <w:left w:val="single" w:sz="4" w:space="0" w:color="000000"/>
              <w:bottom w:val="single" w:sz="4" w:space="0" w:color="000000"/>
              <w:right w:val="single" w:sz="4" w:space="0" w:color="000000"/>
            </w:tcBorders>
          </w:tcPr>
          <w:p w14:paraId="5F552061" w14:textId="1E6E0984" w:rsidR="006B2C4A" w:rsidRPr="00775F2B" w:rsidRDefault="0070052B" w:rsidP="005A2612">
            <w:pPr>
              <w:pStyle w:val="TableParagraph"/>
              <w:ind w:left="906" w:right="839"/>
              <w:jc w:val="center"/>
              <w:rPr>
                <w:sz w:val="28"/>
                <w:szCs w:val="28"/>
                <w:lang w:val="en-US"/>
              </w:rPr>
            </w:pPr>
            <w:r w:rsidRPr="00775F2B">
              <w:rPr>
                <w:sz w:val="28"/>
                <w:szCs w:val="28"/>
                <w:lang w:val="ru-RU"/>
              </w:rPr>
              <w:t>4</w:t>
            </w:r>
            <w:r w:rsidR="005A09F5" w:rsidRPr="00775F2B">
              <w:rPr>
                <w:sz w:val="28"/>
                <w:szCs w:val="28"/>
                <w:lang w:val="en-US"/>
              </w:rPr>
              <w:t>5</w:t>
            </w:r>
          </w:p>
        </w:tc>
      </w:tr>
    </w:tbl>
    <w:p w14:paraId="192D70CA" w14:textId="77777777" w:rsidR="006B2C4A" w:rsidRPr="00775F2B" w:rsidRDefault="006B2C4A" w:rsidP="005A7905">
      <w:pPr>
        <w:pStyle w:val="a7"/>
        <w:jc w:val="both"/>
        <w:rPr>
          <w:b/>
          <w:color w:val="000000" w:themeColor="text1"/>
          <w:sz w:val="28"/>
          <w:szCs w:val="28"/>
          <w:lang w:val="ru-RU"/>
        </w:rPr>
      </w:pPr>
    </w:p>
    <w:p w14:paraId="3F54FF49" w14:textId="1B15CC50" w:rsidR="006B2C4A" w:rsidRPr="00775F2B" w:rsidRDefault="006B2C4A" w:rsidP="00175E17">
      <w:pPr>
        <w:pStyle w:val="a7"/>
        <w:ind w:right="-1"/>
        <w:jc w:val="both"/>
        <w:rPr>
          <w:sz w:val="28"/>
          <w:szCs w:val="28"/>
        </w:rPr>
      </w:pPr>
      <w:r w:rsidRPr="00775F2B">
        <w:rPr>
          <w:sz w:val="28"/>
          <w:szCs w:val="28"/>
        </w:rPr>
        <w:t>Кестеде көріп отырғандай мұғалімдер саны</w:t>
      </w:r>
      <w:r w:rsidR="00FD2D8E" w:rsidRPr="00775F2B">
        <w:rPr>
          <w:sz w:val="28"/>
          <w:szCs w:val="28"/>
        </w:rPr>
        <w:t xml:space="preserve"> 2023 және 2024 жылы </w:t>
      </w:r>
      <w:r w:rsidRPr="00775F2B">
        <w:rPr>
          <w:sz w:val="28"/>
          <w:szCs w:val="28"/>
        </w:rPr>
        <w:t xml:space="preserve"> аза</w:t>
      </w:r>
      <w:r w:rsidR="00FD2D8E" w:rsidRPr="00775F2B">
        <w:rPr>
          <w:sz w:val="28"/>
          <w:szCs w:val="28"/>
        </w:rPr>
        <w:t>йған</w:t>
      </w:r>
      <w:r w:rsidRPr="00775F2B">
        <w:rPr>
          <w:sz w:val="28"/>
          <w:szCs w:val="28"/>
        </w:rPr>
        <w:t>, себебі</w:t>
      </w:r>
      <w:r w:rsidR="00175E17" w:rsidRPr="00775F2B">
        <w:rPr>
          <w:sz w:val="28"/>
          <w:szCs w:val="28"/>
        </w:rPr>
        <w:t xml:space="preserve"> кейбір дәріс беретін </w:t>
      </w:r>
      <w:r w:rsidRPr="00775F2B">
        <w:rPr>
          <w:sz w:val="28"/>
          <w:szCs w:val="28"/>
        </w:rPr>
        <w:t xml:space="preserve"> </w:t>
      </w:r>
      <w:r w:rsidR="00175E17" w:rsidRPr="00775F2B">
        <w:rPr>
          <w:sz w:val="28"/>
          <w:szCs w:val="28"/>
        </w:rPr>
        <w:t xml:space="preserve">мұғалімдер декреттік демалысына кетуіне байланысты </w:t>
      </w:r>
      <w:r w:rsidRPr="00775F2B">
        <w:rPr>
          <w:sz w:val="28"/>
          <w:szCs w:val="28"/>
        </w:rPr>
        <w:t xml:space="preserve">және зейнеткерлік жасқа жеткен мұғалімдердің қызметтерін тоқтауына байланысты педагогтердің сандық құрамы </w:t>
      </w:r>
      <w:r w:rsidR="00175E17" w:rsidRPr="00775F2B">
        <w:rPr>
          <w:sz w:val="28"/>
          <w:szCs w:val="28"/>
        </w:rPr>
        <w:t xml:space="preserve">кеміген. </w:t>
      </w:r>
      <w:r w:rsidRPr="00775F2B">
        <w:rPr>
          <w:color w:val="000000" w:themeColor="text1"/>
          <w:sz w:val="28"/>
          <w:szCs w:val="28"/>
        </w:rPr>
        <w:t xml:space="preserve">Мектепте қазіргі уақытта </w:t>
      </w:r>
      <w:r w:rsidR="00175E17" w:rsidRPr="00775F2B">
        <w:rPr>
          <w:color w:val="000000" w:themeColor="text1"/>
          <w:sz w:val="28"/>
          <w:szCs w:val="28"/>
        </w:rPr>
        <w:t>45</w:t>
      </w:r>
      <w:r w:rsidRPr="00775F2B">
        <w:rPr>
          <w:color w:val="000000" w:themeColor="text1"/>
          <w:sz w:val="28"/>
          <w:szCs w:val="28"/>
        </w:rPr>
        <w:t xml:space="preserve"> мұғалім қызмет етеді.</w:t>
      </w:r>
      <w:r w:rsidR="00175E17" w:rsidRPr="00775F2B">
        <w:rPr>
          <w:color w:val="000000" w:themeColor="text1"/>
          <w:sz w:val="28"/>
          <w:szCs w:val="28"/>
        </w:rPr>
        <w:t xml:space="preserve"> 2022-2023 жылғы көрсеткішпен салыстырсақ мұғалімдердің  саны биылғы көрсеткіш бойынша тұрақты. </w:t>
      </w:r>
      <w:r w:rsidRPr="00775F2B">
        <w:rPr>
          <w:color w:val="000000" w:themeColor="text1"/>
          <w:sz w:val="28"/>
          <w:szCs w:val="28"/>
        </w:rPr>
        <w:t xml:space="preserve"> </w:t>
      </w:r>
    </w:p>
    <w:p w14:paraId="3AD27527" w14:textId="35F86FCA" w:rsidR="006B2C4A" w:rsidRPr="00775F2B" w:rsidRDefault="006B2C4A" w:rsidP="00775F2B">
      <w:pPr>
        <w:pStyle w:val="a7"/>
        <w:jc w:val="center"/>
        <w:rPr>
          <w:color w:val="000000" w:themeColor="text1"/>
          <w:sz w:val="28"/>
          <w:szCs w:val="28"/>
        </w:rPr>
      </w:pPr>
      <w:r w:rsidRPr="00775F2B">
        <w:rPr>
          <w:color w:val="000000" w:themeColor="text1"/>
          <w:sz w:val="28"/>
          <w:szCs w:val="28"/>
        </w:rPr>
        <w:t>Мұғалімдердің</w:t>
      </w:r>
      <w:r w:rsidR="0070052B" w:rsidRPr="00775F2B">
        <w:rPr>
          <w:color w:val="000000" w:themeColor="text1"/>
          <w:sz w:val="28"/>
          <w:szCs w:val="28"/>
        </w:rPr>
        <w:t xml:space="preserve"> </w:t>
      </w:r>
      <w:proofErr w:type="spellStart"/>
      <w:r w:rsidRPr="00775F2B">
        <w:rPr>
          <w:color w:val="000000" w:themeColor="text1"/>
          <w:sz w:val="28"/>
          <w:szCs w:val="28"/>
          <w:lang w:val="ru-RU"/>
        </w:rPr>
        <w:t>еңбек</w:t>
      </w:r>
      <w:proofErr w:type="spellEnd"/>
      <w:r w:rsidR="0070052B" w:rsidRPr="00775F2B">
        <w:rPr>
          <w:color w:val="000000" w:themeColor="text1"/>
          <w:sz w:val="28"/>
          <w:szCs w:val="28"/>
          <w:lang w:val="ru-RU"/>
        </w:rPr>
        <w:t xml:space="preserve"> </w:t>
      </w:r>
      <w:r w:rsidRPr="00775F2B">
        <w:rPr>
          <w:color w:val="000000" w:themeColor="text1"/>
          <w:sz w:val="28"/>
          <w:szCs w:val="28"/>
        </w:rPr>
        <w:t>өтілі</w:t>
      </w:r>
      <w:r w:rsidR="0070052B" w:rsidRPr="00775F2B">
        <w:rPr>
          <w:color w:val="000000" w:themeColor="text1"/>
          <w:sz w:val="28"/>
          <w:szCs w:val="28"/>
        </w:rPr>
        <w:t xml:space="preserve"> </w:t>
      </w:r>
      <w:r w:rsidRPr="00775F2B">
        <w:rPr>
          <w:color w:val="000000" w:themeColor="text1"/>
          <w:sz w:val="28"/>
          <w:szCs w:val="28"/>
        </w:rPr>
        <w:t>бойынша:</w:t>
      </w:r>
    </w:p>
    <w:p w14:paraId="5A207398" w14:textId="77777777" w:rsidR="00BA384D" w:rsidRPr="00775F2B" w:rsidRDefault="00BA384D" w:rsidP="00642982">
      <w:pPr>
        <w:pStyle w:val="a7"/>
        <w:jc w:val="center"/>
        <w:rPr>
          <w:color w:val="000000" w:themeColor="text1"/>
          <w:sz w:val="28"/>
          <w:szCs w:val="28"/>
        </w:rPr>
      </w:pP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560"/>
        <w:gridCol w:w="1134"/>
        <w:gridCol w:w="1134"/>
        <w:gridCol w:w="1275"/>
        <w:gridCol w:w="1276"/>
        <w:gridCol w:w="1417"/>
        <w:gridCol w:w="1442"/>
      </w:tblGrid>
      <w:tr w:rsidR="00620315" w:rsidRPr="00775F2B" w14:paraId="0EC1EB62" w14:textId="77777777" w:rsidTr="00620315">
        <w:trPr>
          <w:trHeight w:val="1168"/>
          <w:jc w:val="center"/>
        </w:trPr>
        <w:tc>
          <w:tcPr>
            <w:tcW w:w="562" w:type="dxa"/>
            <w:shd w:val="clear" w:color="auto" w:fill="E1EED9"/>
          </w:tcPr>
          <w:p w14:paraId="36E526A5" w14:textId="77777777" w:rsidR="00620315" w:rsidRPr="00775F2B" w:rsidRDefault="00620315" w:rsidP="005A7905">
            <w:pPr>
              <w:pStyle w:val="TableParagraph"/>
              <w:jc w:val="both"/>
              <w:rPr>
                <w:color w:val="000000" w:themeColor="text1"/>
                <w:sz w:val="28"/>
                <w:szCs w:val="28"/>
              </w:rPr>
            </w:pPr>
            <w:r w:rsidRPr="00775F2B">
              <w:rPr>
                <w:color w:val="000000" w:themeColor="text1"/>
                <w:sz w:val="28"/>
                <w:szCs w:val="28"/>
              </w:rPr>
              <w:t>№</w:t>
            </w:r>
          </w:p>
        </w:tc>
        <w:tc>
          <w:tcPr>
            <w:tcW w:w="1560" w:type="dxa"/>
            <w:shd w:val="clear" w:color="auto" w:fill="E1EED9"/>
          </w:tcPr>
          <w:p w14:paraId="101915BF" w14:textId="77777777" w:rsidR="00620315" w:rsidRPr="00775F2B" w:rsidRDefault="00620315" w:rsidP="005A7905">
            <w:pPr>
              <w:pStyle w:val="TableParagraph"/>
              <w:jc w:val="both"/>
              <w:rPr>
                <w:color w:val="000000" w:themeColor="text1"/>
                <w:sz w:val="28"/>
                <w:szCs w:val="28"/>
              </w:rPr>
            </w:pPr>
            <w:r w:rsidRPr="00775F2B">
              <w:rPr>
                <w:color w:val="000000" w:themeColor="text1"/>
                <w:sz w:val="28"/>
                <w:szCs w:val="28"/>
              </w:rPr>
              <w:t>Оқу</w:t>
            </w:r>
          </w:p>
          <w:p w14:paraId="10085ABE" w14:textId="4EFE6297" w:rsidR="00620315" w:rsidRPr="00775F2B" w:rsidRDefault="00620315" w:rsidP="005A7905">
            <w:pPr>
              <w:pStyle w:val="TableParagraph"/>
              <w:jc w:val="both"/>
              <w:rPr>
                <w:color w:val="000000" w:themeColor="text1"/>
                <w:sz w:val="28"/>
                <w:szCs w:val="28"/>
              </w:rPr>
            </w:pPr>
            <w:r w:rsidRPr="00775F2B">
              <w:rPr>
                <w:color w:val="000000" w:themeColor="text1"/>
                <w:sz w:val="28"/>
                <w:szCs w:val="28"/>
              </w:rPr>
              <w:t>жылы</w:t>
            </w:r>
          </w:p>
        </w:tc>
        <w:tc>
          <w:tcPr>
            <w:tcW w:w="1134" w:type="dxa"/>
            <w:shd w:val="clear" w:color="auto" w:fill="E1EED9"/>
          </w:tcPr>
          <w:p w14:paraId="65D5E356" w14:textId="3F373920" w:rsidR="00620315" w:rsidRPr="00775F2B" w:rsidRDefault="00620315" w:rsidP="005A7905">
            <w:pPr>
              <w:pStyle w:val="TableParagraph"/>
              <w:ind w:left="105"/>
              <w:jc w:val="both"/>
              <w:rPr>
                <w:color w:val="000000" w:themeColor="text1"/>
                <w:sz w:val="28"/>
                <w:szCs w:val="28"/>
              </w:rPr>
            </w:pPr>
            <w:r w:rsidRPr="00775F2B">
              <w:rPr>
                <w:color w:val="000000" w:themeColor="text1"/>
                <w:sz w:val="28"/>
                <w:szCs w:val="28"/>
              </w:rPr>
              <w:t>1-3</w:t>
            </w:r>
          </w:p>
          <w:p w14:paraId="70750119" w14:textId="4F400392" w:rsidR="00620315" w:rsidRPr="00775F2B" w:rsidRDefault="00620315" w:rsidP="005A7905">
            <w:pPr>
              <w:pStyle w:val="TableParagraph"/>
              <w:ind w:left="105"/>
              <w:jc w:val="both"/>
              <w:rPr>
                <w:color w:val="000000" w:themeColor="text1"/>
                <w:sz w:val="28"/>
                <w:szCs w:val="28"/>
              </w:rPr>
            </w:pPr>
            <w:r w:rsidRPr="00775F2B">
              <w:rPr>
                <w:color w:val="000000" w:themeColor="text1"/>
                <w:sz w:val="28"/>
                <w:szCs w:val="28"/>
              </w:rPr>
              <w:t>жылға</w:t>
            </w:r>
          </w:p>
          <w:p w14:paraId="2B8DD37C" w14:textId="2D640087" w:rsidR="00620315" w:rsidRPr="00775F2B" w:rsidRDefault="00620315" w:rsidP="005A7905">
            <w:pPr>
              <w:pStyle w:val="TableParagraph"/>
              <w:ind w:left="105"/>
              <w:jc w:val="both"/>
              <w:rPr>
                <w:color w:val="000000" w:themeColor="text1"/>
                <w:sz w:val="28"/>
                <w:szCs w:val="28"/>
              </w:rPr>
            </w:pPr>
            <w:r w:rsidRPr="00775F2B">
              <w:rPr>
                <w:color w:val="000000" w:themeColor="text1"/>
                <w:sz w:val="28"/>
                <w:szCs w:val="28"/>
              </w:rPr>
              <w:t>дейін</w:t>
            </w:r>
          </w:p>
        </w:tc>
        <w:tc>
          <w:tcPr>
            <w:tcW w:w="1134" w:type="dxa"/>
            <w:shd w:val="clear" w:color="auto" w:fill="E1EED9"/>
          </w:tcPr>
          <w:p w14:paraId="0A51CCDD" w14:textId="7E09B6B4" w:rsidR="00620315" w:rsidRPr="00775F2B" w:rsidRDefault="00620315" w:rsidP="005A7905">
            <w:pPr>
              <w:pStyle w:val="TableParagraph"/>
              <w:tabs>
                <w:tab w:val="left" w:pos="175"/>
              </w:tabs>
              <w:ind w:left="104"/>
              <w:jc w:val="both"/>
              <w:rPr>
                <w:color w:val="000000" w:themeColor="text1"/>
                <w:spacing w:val="-1"/>
                <w:sz w:val="28"/>
                <w:szCs w:val="28"/>
              </w:rPr>
            </w:pPr>
            <w:r w:rsidRPr="00775F2B">
              <w:rPr>
                <w:color w:val="000000" w:themeColor="text1"/>
                <w:sz w:val="28"/>
                <w:szCs w:val="28"/>
              </w:rPr>
              <w:t xml:space="preserve">4-10 </w:t>
            </w:r>
            <w:r w:rsidRPr="00775F2B">
              <w:rPr>
                <w:color w:val="000000" w:themeColor="text1"/>
                <w:spacing w:val="-1"/>
                <w:sz w:val="28"/>
                <w:szCs w:val="28"/>
              </w:rPr>
              <w:t>жылға</w:t>
            </w:r>
          </w:p>
          <w:p w14:paraId="7AF7192E" w14:textId="14A7F43F" w:rsidR="00620315" w:rsidRPr="00775F2B" w:rsidRDefault="00620315" w:rsidP="005A7905">
            <w:pPr>
              <w:pStyle w:val="TableParagraph"/>
              <w:tabs>
                <w:tab w:val="left" w:pos="175"/>
              </w:tabs>
              <w:ind w:left="104"/>
              <w:jc w:val="both"/>
              <w:rPr>
                <w:color w:val="000000" w:themeColor="text1"/>
                <w:sz w:val="28"/>
                <w:szCs w:val="28"/>
              </w:rPr>
            </w:pPr>
            <w:r w:rsidRPr="00775F2B">
              <w:rPr>
                <w:color w:val="000000" w:themeColor="text1"/>
                <w:sz w:val="28"/>
                <w:szCs w:val="28"/>
              </w:rPr>
              <w:t>дейін</w:t>
            </w:r>
          </w:p>
        </w:tc>
        <w:tc>
          <w:tcPr>
            <w:tcW w:w="1275" w:type="dxa"/>
            <w:shd w:val="clear" w:color="auto" w:fill="E1EED9"/>
          </w:tcPr>
          <w:p w14:paraId="748DF172" w14:textId="249441E3" w:rsidR="00620315" w:rsidRPr="00775F2B" w:rsidRDefault="00620315" w:rsidP="005A7905">
            <w:pPr>
              <w:pStyle w:val="TableParagraph"/>
              <w:ind w:left="108"/>
              <w:jc w:val="both"/>
              <w:rPr>
                <w:color w:val="000000" w:themeColor="text1"/>
                <w:sz w:val="28"/>
                <w:szCs w:val="28"/>
              </w:rPr>
            </w:pPr>
            <w:r w:rsidRPr="00775F2B">
              <w:rPr>
                <w:color w:val="000000" w:themeColor="text1"/>
                <w:sz w:val="28"/>
                <w:szCs w:val="28"/>
              </w:rPr>
              <w:t>10-15 жылға дейін</w:t>
            </w:r>
          </w:p>
        </w:tc>
        <w:tc>
          <w:tcPr>
            <w:tcW w:w="1276" w:type="dxa"/>
            <w:shd w:val="clear" w:color="auto" w:fill="E1EED9"/>
          </w:tcPr>
          <w:p w14:paraId="52E055FE" w14:textId="2F87B8AE" w:rsidR="00620315" w:rsidRPr="00775F2B" w:rsidRDefault="00620315" w:rsidP="005A7905">
            <w:pPr>
              <w:pStyle w:val="TableParagraph"/>
              <w:ind w:left="107"/>
              <w:jc w:val="both"/>
              <w:rPr>
                <w:color w:val="000000" w:themeColor="text1"/>
                <w:sz w:val="28"/>
                <w:szCs w:val="28"/>
              </w:rPr>
            </w:pPr>
            <w:r w:rsidRPr="00775F2B">
              <w:rPr>
                <w:color w:val="000000" w:themeColor="text1"/>
                <w:sz w:val="28"/>
                <w:szCs w:val="28"/>
              </w:rPr>
              <w:t>15-20</w:t>
            </w:r>
          </w:p>
          <w:p w14:paraId="3A4C773E" w14:textId="7BAF94A7" w:rsidR="00620315" w:rsidRPr="00775F2B" w:rsidRDefault="00620315" w:rsidP="005A7905">
            <w:pPr>
              <w:pStyle w:val="TableParagraph"/>
              <w:ind w:left="107"/>
              <w:jc w:val="both"/>
              <w:rPr>
                <w:color w:val="000000" w:themeColor="text1"/>
                <w:spacing w:val="-1"/>
                <w:sz w:val="28"/>
                <w:szCs w:val="28"/>
              </w:rPr>
            </w:pPr>
            <w:r w:rsidRPr="00775F2B">
              <w:rPr>
                <w:color w:val="000000" w:themeColor="text1"/>
                <w:spacing w:val="-1"/>
                <w:sz w:val="28"/>
                <w:szCs w:val="28"/>
              </w:rPr>
              <w:t>жылға</w:t>
            </w:r>
          </w:p>
          <w:p w14:paraId="055689C7" w14:textId="10A58E30" w:rsidR="00620315" w:rsidRPr="00775F2B" w:rsidRDefault="00620315" w:rsidP="005A7905">
            <w:pPr>
              <w:pStyle w:val="TableParagraph"/>
              <w:ind w:left="107"/>
              <w:jc w:val="both"/>
              <w:rPr>
                <w:color w:val="000000" w:themeColor="text1"/>
                <w:sz w:val="28"/>
                <w:szCs w:val="28"/>
              </w:rPr>
            </w:pPr>
            <w:r w:rsidRPr="00775F2B">
              <w:rPr>
                <w:color w:val="000000" w:themeColor="text1"/>
                <w:sz w:val="28"/>
                <w:szCs w:val="28"/>
              </w:rPr>
              <w:t>дейін</w:t>
            </w:r>
          </w:p>
        </w:tc>
        <w:tc>
          <w:tcPr>
            <w:tcW w:w="1417" w:type="dxa"/>
            <w:shd w:val="clear" w:color="auto" w:fill="E1EED9"/>
          </w:tcPr>
          <w:p w14:paraId="6ACAA126" w14:textId="02F9EEA2" w:rsidR="00620315" w:rsidRPr="00775F2B" w:rsidRDefault="00620315" w:rsidP="005A7905">
            <w:pPr>
              <w:pStyle w:val="TableParagraph"/>
              <w:ind w:left="105"/>
              <w:jc w:val="both"/>
              <w:rPr>
                <w:color w:val="000000" w:themeColor="text1"/>
                <w:sz w:val="28"/>
                <w:szCs w:val="28"/>
              </w:rPr>
            </w:pPr>
            <w:commentRangeStart w:id="0"/>
            <w:r w:rsidRPr="00775F2B">
              <w:rPr>
                <w:color w:val="000000" w:themeColor="text1"/>
                <w:sz w:val="28"/>
                <w:szCs w:val="28"/>
              </w:rPr>
              <w:t>20</w:t>
            </w:r>
          </w:p>
          <w:p w14:paraId="7A951BD2" w14:textId="77777777" w:rsidR="00620315" w:rsidRPr="00775F2B" w:rsidRDefault="00620315" w:rsidP="005A7905">
            <w:pPr>
              <w:pStyle w:val="TableParagraph"/>
              <w:ind w:left="105" w:right="85"/>
              <w:jc w:val="both"/>
              <w:rPr>
                <w:color w:val="000000" w:themeColor="text1"/>
                <w:sz w:val="28"/>
                <w:szCs w:val="28"/>
              </w:rPr>
            </w:pPr>
            <w:r w:rsidRPr="00775F2B">
              <w:rPr>
                <w:color w:val="000000" w:themeColor="text1"/>
                <w:sz w:val="28"/>
                <w:szCs w:val="28"/>
              </w:rPr>
              <w:t>жылданжоғары</w:t>
            </w:r>
            <w:commentRangeEnd w:id="0"/>
            <w:r w:rsidRPr="00775F2B">
              <w:rPr>
                <w:rStyle w:val="af6"/>
                <w:rFonts w:eastAsiaTheme="minorHAnsi"/>
                <w:kern w:val="2"/>
                <w:sz w:val="28"/>
                <w:szCs w:val="28"/>
                <w:lang w:val="ru-RU" w:bidi="he-IL"/>
              </w:rPr>
              <w:commentReference w:id="0"/>
            </w:r>
          </w:p>
        </w:tc>
        <w:tc>
          <w:tcPr>
            <w:tcW w:w="1442" w:type="dxa"/>
            <w:shd w:val="clear" w:color="auto" w:fill="E1EED9"/>
          </w:tcPr>
          <w:p w14:paraId="45595295" w14:textId="77777777" w:rsidR="00620315" w:rsidRPr="00775F2B" w:rsidRDefault="00620315" w:rsidP="005A7905">
            <w:pPr>
              <w:pStyle w:val="TableParagraph"/>
              <w:ind w:left="105"/>
              <w:jc w:val="both"/>
              <w:rPr>
                <w:color w:val="000000" w:themeColor="text1"/>
                <w:sz w:val="28"/>
                <w:szCs w:val="28"/>
              </w:rPr>
            </w:pPr>
            <w:r w:rsidRPr="00775F2B">
              <w:rPr>
                <w:color w:val="000000" w:themeColor="text1"/>
                <w:sz w:val="28"/>
                <w:szCs w:val="28"/>
              </w:rPr>
              <w:t>барлығы</w:t>
            </w:r>
          </w:p>
        </w:tc>
      </w:tr>
      <w:tr w:rsidR="00620315" w:rsidRPr="00775F2B" w14:paraId="23B69616" w14:textId="77777777" w:rsidTr="00620315">
        <w:trPr>
          <w:trHeight w:val="296"/>
          <w:jc w:val="center"/>
        </w:trPr>
        <w:tc>
          <w:tcPr>
            <w:tcW w:w="562" w:type="dxa"/>
          </w:tcPr>
          <w:p w14:paraId="406FCC7E" w14:textId="77777777" w:rsidR="00620315" w:rsidRPr="00775F2B" w:rsidRDefault="00620315" w:rsidP="005A7905">
            <w:pPr>
              <w:pStyle w:val="TableParagraph"/>
              <w:jc w:val="both"/>
              <w:rPr>
                <w:b/>
                <w:color w:val="000000" w:themeColor="text1"/>
                <w:sz w:val="28"/>
                <w:szCs w:val="28"/>
              </w:rPr>
            </w:pPr>
            <w:r w:rsidRPr="00775F2B">
              <w:rPr>
                <w:b/>
                <w:color w:val="000000" w:themeColor="text1"/>
                <w:sz w:val="28"/>
                <w:szCs w:val="28"/>
              </w:rPr>
              <w:t>1</w:t>
            </w:r>
          </w:p>
        </w:tc>
        <w:tc>
          <w:tcPr>
            <w:tcW w:w="1560" w:type="dxa"/>
          </w:tcPr>
          <w:p w14:paraId="1C04D8F7" w14:textId="77777777" w:rsidR="00620315" w:rsidRPr="00775F2B" w:rsidRDefault="00620315" w:rsidP="005A7905">
            <w:pPr>
              <w:pStyle w:val="TableParagraph"/>
              <w:jc w:val="both"/>
              <w:rPr>
                <w:color w:val="000000" w:themeColor="text1"/>
                <w:sz w:val="28"/>
                <w:szCs w:val="28"/>
              </w:rPr>
            </w:pPr>
            <w:r w:rsidRPr="00775F2B">
              <w:rPr>
                <w:color w:val="000000" w:themeColor="text1"/>
                <w:sz w:val="28"/>
                <w:szCs w:val="28"/>
              </w:rPr>
              <w:t>2022-2023</w:t>
            </w:r>
          </w:p>
        </w:tc>
        <w:tc>
          <w:tcPr>
            <w:tcW w:w="1134" w:type="dxa"/>
          </w:tcPr>
          <w:p w14:paraId="01043162" w14:textId="7F605236" w:rsidR="00620315" w:rsidRPr="00775F2B" w:rsidRDefault="00620315" w:rsidP="00FD2D8E">
            <w:pPr>
              <w:pStyle w:val="TableParagraph"/>
              <w:jc w:val="center"/>
              <w:rPr>
                <w:color w:val="000000" w:themeColor="text1"/>
                <w:sz w:val="28"/>
                <w:szCs w:val="28"/>
                <w:lang w:val="ru-RU"/>
              </w:rPr>
            </w:pPr>
            <w:r w:rsidRPr="00775F2B">
              <w:rPr>
                <w:color w:val="000000" w:themeColor="text1"/>
                <w:sz w:val="28"/>
                <w:szCs w:val="28"/>
                <w:lang w:val="ru-RU"/>
              </w:rPr>
              <w:t>11</w:t>
            </w:r>
          </w:p>
        </w:tc>
        <w:tc>
          <w:tcPr>
            <w:tcW w:w="1134" w:type="dxa"/>
          </w:tcPr>
          <w:p w14:paraId="18E7322E" w14:textId="60BA836A" w:rsidR="00620315" w:rsidRPr="00775F2B" w:rsidRDefault="00620315" w:rsidP="00FD2D8E">
            <w:pPr>
              <w:pStyle w:val="TableParagraph"/>
              <w:tabs>
                <w:tab w:val="left" w:pos="671"/>
              </w:tabs>
              <w:ind w:right="105"/>
              <w:jc w:val="center"/>
              <w:rPr>
                <w:color w:val="000000" w:themeColor="text1"/>
                <w:sz w:val="28"/>
                <w:szCs w:val="28"/>
                <w:lang w:val="ru-RU"/>
              </w:rPr>
            </w:pPr>
            <w:r w:rsidRPr="00775F2B">
              <w:rPr>
                <w:color w:val="000000" w:themeColor="text1"/>
                <w:sz w:val="28"/>
                <w:szCs w:val="28"/>
                <w:lang w:val="ru-RU"/>
              </w:rPr>
              <w:t>7</w:t>
            </w:r>
          </w:p>
        </w:tc>
        <w:tc>
          <w:tcPr>
            <w:tcW w:w="1275" w:type="dxa"/>
          </w:tcPr>
          <w:p w14:paraId="787CBD50" w14:textId="1B88E446" w:rsidR="00620315" w:rsidRPr="00775F2B" w:rsidRDefault="00620315" w:rsidP="00FD2D8E">
            <w:pPr>
              <w:pStyle w:val="TableParagraph"/>
              <w:ind w:right="467"/>
              <w:jc w:val="center"/>
              <w:rPr>
                <w:color w:val="000000" w:themeColor="text1"/>
                <w:sz w:val="28"/>
                <w:szCs w:val="28"/>
                <w:lang w:val="ru-RU"/>
              </w:rPr>
            </w:pPr>
            <w:r w:rsidRPr="00775F2B">
              <w:rPr>
                <w:color w:val="000000" w:themeColor="text1"/>
                <w:sz w:val="28"/>
                <w:szCs w:val="28"/>
                <w:lang w:val="ru-RU"/>
              </w:rPr>
              <w:t>7</w:t>
            </w:r>
          </w:p>
        </w:tc>
        <w:tc>
          <w:tcPr>
            <w:tcW w:w="1276" w:type="dxa"/>
          </w:tcPr>
          <w:p w14:paraId="5ECECDED" w14:textId="2EF8450A" w:rsidR="00620315" w:rsidRPr="00775F2B" w:rsidRDefault="00620315" w:rsidP="00FD2D8E">
            <w:pPr>
              <w:pStyle w:val="TableParagraph"/>
              <w:ind w:right="546"/>
              <w:jc w:val="center"/>
              <w:rPr>
                <w:color w:val="000000" w:themeColor="text1"/>
                <w:sz w:val="28"/>
                <w:szCs w:val="28"/>
                <w:lang w:val="ru-RU"/>
              </w:rPr>
            </w:pPr>
            <w:r w:rsidRPr="00775F2B">
              <w:rPr>
                <w:color w:val="000000" w:themeColor="text1"/>
                <w:sz w:val="28"/>
                <w:szCs w:val="28"/>
                <w:lang w:val="ru-RU"/>
              </w:rPr>
              <w:t>5</w:t>
            </w:r>
          </w:p>
        </w:tc>
        <w:tc>
          <w:tcPr>
            <w:tcW w:w="1417" w:type="dxa"/>
          </w:tcPr>
          <w:p w14:paraId="3F252EDD" w14:textId="0BA4D407" w:rsidR="00620315" w:rsidRPr="00775F2B" w:rsidRDefault="00620315" w:rsidP="00FD2D8E">
            <w:pPr>
              <w:pStyle w:val="TableParagraph"/>
              <w:ind w:left="0" w:right="369"/>
              <w:jc w:val="center"/>
              <w:rPr>
                <w:color w:val="000000" w:themeColor="text1"/>
                <w:sz w:val="28"/>
                <w:szCs w:val="28"/>
                <w:lang w:val="ru-RU"/>
              </w:rPr>
            </w:pPr>
            <w:r w:rsidRPr="00775F2B">
              <w:rPr>
                <w:color w:val="000000" w:themeColor="text1"/>
                <w:sz w:val="28"/>
                <w:szCs w:val="28"/>
                <w:lang w:val="ru-RU"/>
              </w:rPr>
              <w:t>16</w:t>
            </w:r>
          </w:p>
        </w:tc>
        <w:tc>
          <w:tcPr>
            <w:tcW w:w="1442" w:type="dxa"/>
          </w:tcPr>
          <w:p w14:paraId="108399F9" w14:textId="10B9D785" w:rsidR="00620315" w:rsidRPr="00775F2B" w:rsidRDefault="00620315" w:rsidP="00FD2D8E">
            <w:pPr>
              <w:pStyle w:val="TableParagraph"/>
              <w:ind w:left="0" w:right="369"/>
              <w:jc w:val="center"/>
              <w:rPr>
                <w:b/>
                <w:color w:val="000000" w:themeColor="text1"/>
                <w:sz w:val="28"/>
                <w:szCs w:val="28"/>
                <w:lang w:val="ru-RU"/>
              </w:rPr>
            </w:pPr>
            <w:r w:rsidRPr="00775F2B">
              <w:rPr>
                <w:b/>
                <w:color w:val="000000" w:themeColor="text1"/>
                <w:sz w:val="28"/>
                <w:szCs w:val="28"/>
                <w:lang w:val="ru-RU"/>
              </w:rPr>
              <w:t>46</w:t>
            </w:r>
          </w:p>
        </w:tc>
      </w:tr>
      <w:tr w:rsidR="00620315" w:rsidRPr="00775F2B" w14:paraId="0F0BC8DE" w14:textId="77777777" w:rsidTr="00620315">
        <w:trPr>
          <w:trHeight w:val="271"/>
          <w:jc w:val="center"/>
        </w:trPr>
        <w:tc>
          <w:tcPr>
            <w:tcW w:w="562" w:type="dxa"/>
          </w:tcPr>
          <w:p w14:paraId="2EA89F69" w14:textId="77777777" w:rsidR="00620315" w:rsidRPr="00775F2B" w:rsidRDefault="00620315" w:rsidP="005A7905">
            <w:pPr>
              <w:pStyle w:val="TableParagraph"/>
              <w:jc w:val="both"/>
              <w:rPr>
                <w:b/>
                <w:color w:val="000000" w:themeColor="text1"/>
                <w:sz w:val="28"/>
                <w:szCs w:val="28"/>
              </w:rPr>
            </w:pPr>
            <w:r w:rsidRPr="00775F2B">
              <w:rPr>
                <w:b/>
                <w:color w:val="000000" w:themeColor="text1"/>
                <w:sz w:val="28"/>
                <w:szCs w:val="28"/>
              </w:rPr>
              <w:t>2</w:t>
            </w:r>
          </w:p>
        </w:tc>
        <w:tc>
          <w:tcPr>
            <w:tcW w:w="1560" w:type="dxa"/>
          </w:tcPr>
          <w:p w14:paraId="15F85BAF" w14:textId="77777777" w:rsidR="00620315" w:rsidRPr="00775F2B" w:rsidRDefault="00620315" w:rsidP="005A7905">
            <w:pPr>
              <w:pStyle w:val="TableParagraph"/>
              <w:jc w:val="both"/>
              <w:rPr>
                <w:color w:val="000000" w:themeColor="text1"/>
                <w:sz w:val="28"/>
                <w:szCs w:val="28"/>
              </w:rPr>
            </w:pPr>
            <w:r w:rsidRPr="00775F2B">
              <w:rPr>
                <w:color w:val="000000" w:themeColor="text1"/>
                <w:sz w:val="28"/>
                <w:szCs w:val="28"/>
              </w:rPr>
              <w:t>2023-2024</w:t>
            </w:r>
          </w:p>
        </w:tc>
        <w:tc>
          <w:tcPr>
            <w:tcW w:w="1134" w:type="dxa"/>
          </w:tcPr>
          <w:p w14:paraId="73E2088F" w14:textId="246FBE5C" w:rsidR="00620315" w:rsidRPr="00775F2B" w:rsidRDefault="00620315" w:rsidP="00FD2D8E">
            <w:pPr>
              <w:pStyle w:val="TableParagraph"/>
              <w:jc w:val="center"/>
              <w:rPr>
                <w:color w:val="000000" w:themeColor="text1"/>
                <w:sz w:val="28"/>
                <w:szCs w:val="28"/>
              </w:rPr>
            </w:pPr>
            <w:r w:rsidRPr="00775F2B">
              <w:rPr>
                <w:color w:val="000000" w:themeColor="text1"/>
                <w:sz w:val="28"/>
                <w:szCs w:val="28"/>
              </w:rPr>
              <w:t>9</w:t>
            </w:r>
          </w:p>
        </w:tc>
        <w:tc>
          <w:tcPr>
            <w:tcW w:w="1134" w:type="dxa"/>
          </w:tcPr>
          <w:p w14:paraId="416F5ACC" w14:textId="40B3F228" w:rsidR="00620315" w:rsidRPr="00775F2B" w:rsidRDefault="00620315" w:rsidP="00FD2D8E">
            <w:pPr>
              <w:pStyle w:val="TableParagraph"/>
              <w:ind w:left="0"/>
              <w:jc w:val="center"/>
              <w:rPr>
                <w:color w:val="000000" w:themeColor="text1"/>
                <w:sz w:val="28"/>
                <w:szCs w:val="28"/>
              </w:rPr>
            </w:pPr>
            <w:r w:rsidRPr="00775F2B">
              <w:rPr>
                <w:color w:val="000000" w:themeColor="text1"/>
                <w:sz w:val="28"/>
                <w:szCs w:val="28"/>
              </w:rPr>
              <w:t>8</w:t>
            </w:r>
          </w:p>
        </w:tc>
        <w:tc>
          <w:tcPr>
            <w:tcW w:w="1275" w:type="dxa"/>
          </w:tcPr>
          <w:p w14:paraId="67FB1FE5" w14:textId="70E29499" w:rsidR="00620315" w:rsidRPr="00775F2B" w:rsidRDefault="00620315" w:rsidP="00FD2D8E">
            <w:pPr>
              <w:pStyle w:val="TableParagraph"/>
              <w:ind w:right="467"/>
              <w:jc w:val="center"/>
              <w:rPr>
                <w:color w:val="000000" w:themeColor="text1"/>
                <w:sz w:val="28"/>
                <w:szCs w:val="28"/>
                <w:lang w:val="ru-RU"/>
              </w:rPr>
            </w:pPr>
            <w:r w:rsidRPr="00775F2B">
              <w:rPr>
                <w:color w:val="000000" w:themeColor="text1"/>
                <w:sz w:val="28"/>
                <w:szCs w:val="28"/>
                <w:lang w:val="ru-RU"/>
              </w:rPr>
              <w:t>3</w:t>
            </w:r>
          </w:p>
        </w:tc>
        <w:tc>
          <w:tcPr>
            <w:tcW w:w="1276" w:type="dxa"/>
          </w:tcPr>
          <w:p w14:paraId="298F38D3" w14:textId="1D8B2C11" w:rsidR="00620315" w:rsidRPr="00775F2B" w:rsidRDefault="00620315" w:rsidP="00FD2D8E">
            <w:pPr>
              <w:pStyle w:val="TableParagraph"/>
              <w:ind w:left="6"/>
              <w:jc w:val="center"/>
              <w:rPr>
                <w:color w:val="000000" w:themeColor="text1"/>
                <w:sz w:val="28"/>
                <w:szCs w:val="28"/>
                <w:lang w:val="ru-RU"/>
              </w:rPr>
            </w:pPr>
            <w:r w:rsidRPr="00775F2B">
              <w:rPr>
                <w:color w:val="000000" w:themeColor="text1"/>
                <w:sz w:val="28"/>
                <w:szCs w:val="28"/>
                <w:lang w:val="ru-RU"/>
              </w:rPr>
              <w:t>6</w:t>
            </w:r>
          </w:p>
        </w:tc>
        <w:tc>
          <w:tcPr>
            <w:tcW w:w="1417" w:type="dxa"/>
          </w:tcPr>
          <w:p w14:paraId="399A66AE" w14:textId="6FC774F8" w:rsidR="00620315" w:rsidRPr="00775F2B" w:rsidRDefault="00620315" w:rsidP="00FD2D8E">
            <w:pPr>
              <w:pStyle w:val="TableParagraph"/>
              <w:ind w:left="0" w:right="369"/>
              <w:jc w:val="center"/>
              <w:rPr>
                <w:color w:val="000000" w:themeColor="text1"/>
                <w:sz w:val="28"/>
                <w:szCs w:val="28"/>
                <w:lang w:val="ru-RU"/>
              </w:rPr>
            </w:pPr>
            <w:r w:rsidRPr="00775F2B">
              <w:rPr>
                <w:color w:val="000000" w:themeColor="text1"/>
                <w:sz w:val="28"/>
                <w:szCs w:val="28"/>
                <w:lang w:val="ru-RU"/>
              </w:rPr>
              <w:t>14</w:t>
            </w:r>
          </w:p>
        </w:tc>
        <w:tc>
          <w:tcPr>
            <w:tcW w:w="1442" w:type="dxa"/>
          </w:tcPr>
          <w:p w14:paraId="7361EE9C" w14:textId="53E1518A" w:rsidR="00620315" w:rsidRPr="00775F2B" w:rsidRDefault="00620315" w:rsidP="00FD2D8E">
            <w:pPr>
              <w:pStyle w:val="TableParagraph"/>
              <w:ind w:left="0" w:right="369"/>
              <w:jc w:val="center"/>
              <w:rPr>
                <w:b/>
                <w:color w:val="000000" w:themeColor="text1"/>
                <w:sz w:val="28"/>
                <w:szCs w:val="28"/>
                <w:lang w:val="ru-RU"/>
              </w:rPr>
            </w:pPr>
            <w:r w:rsidRPr="00775F2B">
              <w:rPr>
                <w:b/>
                <w:color w:val="000000" w:themeColor="text1"/>
                <w:sz w:val="28"/>
                <w:szCs w:val="28"/>
                <w:lang w:val="ru-RU"/>
              </w:rPr>
              <w:t>40</w:t>
            </w:r>
          </w:p>
        </w:tc>
      </w:tr>
      <w:tr w:rsidR="00620315" w:rsidRPr="00775F2B" w14:paraId="24E8AB9A" w14:textId="77777777" w:rsidTr="00620315">
        <w:trPr>
          <w:trHeight w:val="271"/>
          <w:jc w:val="center"/>
        </w:trPr>
        <w:tc>
          <w:tcPr>
            <w:tcW w:w="562" w:type="dxa"/>
          </w:tcPr>
          <w:p w14:paraId="5225993B" w14:textId="77777777" w:rsidR="00620315" w:rsidRPr="00775F2B" w:rsidRDefault="00620315" w:rsidP="005A7905">
            <w:pPr>
              <w:pStyle w:val="TableParagraph"/>
              <w:jc w:val="both"/>
              <w:rPr>
                <w:b/>
                <w:color w:val="000000" w:themeColor="text1"/>
                <w:sz w:val="28"/>
                <w:szCs w:val="28"/>
              </w:rPr>
            </w:pPr>
            <w:r w:rsidRPr="00775F2B">
              <w:rPr>
                <w:b/>
                <w:color w:val="000000" w:themeColor="text1"/>
                <w:sz w:val="28"/>
                <w:szCs w:val="28"/>
              </w:rPr>
              <w:t>3</w:t>
            </w:r>
          </w:p>
        </w:tc>
        <w:tc>
          <w:tcPr>
            <w:tcW w:w="1560" w:type="dxa"/>
          </w:tcPr>
          <w:p w14:paraId="07744933" w14:textId="77777777" w:rsidR="00620315" w:rsidRPr="00775F2B" w:rsidRDefault="00620315" w:rsidP="005A7905">
            <w:pPr>
              <w:pStyle w:val="TableParagraph"/>
              <w:jc w:val="both"/>
              <w:rPr>
                <w:color w:val="000000" w:themeColor="text1"/>
                <w:sz w:val="28"/>
                <w:szCs w:val="28"/>
              </w:rPr>
            </w:pPr>
            <w:r w:rsidRPr="00775F2B">
              <w:rPr>
                <w:color w:val="000000" w:themeColor="text1"/>
                <w:sz w:val="28"/>
                <w:szCs w:val="28"/>
              </w:rPr>
              <w:t>2024-2025</w:t>
            </w:r>
          </w:p>
        </w:tc>
        <w:tc>
          <w:tcPr>
            <w:tcW w:w="1134" w:type="dxa"/>
          </w:tcPr>
          <w:p w14:paraId="1328D810" w14:textId="6C7C3DED" w:rsidR="00620315" w:rsidRPr="00775F2B" w:rsidRDefault="00620315" w:rsidP="00FD2D8E">
            <w:pPr>
              <w:pStyle w:val="TableParagraph"/>
              <w:jc w:val="center"/>
              <w:rPr>
                <w:color w:val="000000" w:themeColor="text1"/>
                <w:sz w:val="28"/>
                <w:szCs w:val="28"/>
              </w:rPr>
            </w:pPr>
            <w:r w:rsidRPr="00775F2B">
              <w:rPr>
                <w:color w:val="000000" w:themeColor="text1"/>
                <w:sz w:val="28"/>
                <w:szCs w:val="28"/>
              </w:rPr>
              <w:t>10</w:t>
            </w:r>
          </w:p>
        </w:tc>
        <w:tc>
          <w:tcPr>
            <w:tcW w:w="1134" w:type="dxa"/>
          </w:tcPr>
          <w:p w14:paraId="20F58993" w14:textId="4A5F4BBB" w:rsidR="00620315" w:rsidRPr="00775F2B" w:rsidRDefault="00620315" w:rsidP="00FD2D8E">
            <w:pPr>
              <w:pStyle w:val="TableParagraph"/>
              <w:ind w:left="0"/>
              <w:jc w:val="center"/>
              <w:rPr>
                <w:color w:val="000000" w:themeColor="text1"/>
                <w:sz w:val="28"/>
                <w:szCs w:val="28"/>
              </w:rPr>
            </w:pPr>
            <w:r w:rsidRPr="00775F2B">
              <w:rPr>
                <w:color w:val="000000" w:themeColor="text1"/>
                <w:sz w:val="28"/>
                <w:szCs w:val="28"/>
              </w:rPr>
              <w:t>10</w:t>
            </w:r>
          </w:p>
        </w:tc>
        <w:tc>
          <w:tcPr>
            <w:tcW w:w="1275" w:type="dxa"/>
          </w:tcPr>
          <w:p w14:paraId="06AB82E1" w14:textId="601209A6" w:rsidR="00620315" w:rsidRPr="00775F2B" w:rsidRDefault="00620315" w:rsidP="00FD2D8E">
            <w:pPr>
              <w:pStyle w:val="TableParagraph"/>
              <w:ind w:right="467"/>
              <w:jc w:val="center"/>
              <w:rPr>
                <w:color w:val="000000" w:themeColor="text1"/>
                <w:sz w:val="28"/>
                <w:szCs w:val="28"/>
                <w:lang w:val="ru-RU"/>
              </w:rPr>
            </w:pPr>
            <w:r w:rsidRPr="00775F2B">
              <w:rPr>
                <w:color w:val="000000" w:themeColor="text1"/>
                <w:sz w:val="28"/>
                <w:szCs w:val="28"/>
                <w:lang w:val="ru-RU"/>
              </w:rPr>
              <w:t>8</w:t>
            </w:r>
          </w:p>
        </w:tc>
        <w:tc>
          <w:tcPr>
            <w:tcW w:w="1276" w:type="dxa"/>
          </w:tcPr>
          <w:p w14:paraId="38C49D29" w14:textId="6E8F8255" w:rsidR="00620315" w:rsidRPr="00775F2B" w:rsidRDefault="00620315" w:rsidP="00FD2D8E">
            <w:pPr>
              <w:pStyle w:val="TableParagraph"/>
              <w:ind w:left="6"/>
              <w:jc w:val="center"/>
              <w:rPr>
                <w:color w:val="000000" w:themeColor="text1"/>
                <w:sz w:val="28"/>
                <w:szCs w:val="28"/>
                <w:lang w:val="ru-RU"/>
              </w:rPr>
            </w:pPr>
            <w:r w:rsidRPr="00775F2B">
              <w:rPr>
                <w:color w:val="000000" w:themeColor="text1"/>
                <w:sz w:val="28"/>
                <w:szCs w:val="28"/>
                <w:lang w:val="ru-RU"/>
              </w:rPr>
              <w:t>5</w:t>
            </w:r>
          </w:p>
        </w:tc>
        <w:tc>
          <w:tcPr>
            <w:tcW w:w="1417" w:type="dxa"/>
          </w:tcPr>
          <w:p w14:paraId="208FC306" w14:textId="6A1F0FED" w:rsidR="00620315" w:rsidRPr="00775F2B" w:rsidRDefault="00620315" w:rsidP="00FD2D8E">
            <w:pPr>
              <w:pStyle w:val="TableParagraph"/>
              <w:ind w:right="369"/>
              <w:jc w:val="center"/>
              <w:rPr>
                <w:color w:val="000000" w:themeColor="text1"/>
                <w:sz w:val="28"/>
                <w:szCs w:val="28"/>
                <w:lang w:val="ru-RU"/>
              </w:rPr>
            </w:pPr>
            <w:r w:rsidRPr="00775F2B">
              <w:rPr>
                <w:color w:val="000000" w:themeColor="text1"/>
                <w:sz w:val="28"/>
                <w:szCs w:val="28"/>
                <w:lang w:val="ru-RU"/>
              </w:rPr>
              <w:t>12</w:t>
            </w:r>
          </w:p>
        </w:tc>
        <w:tc>
          <w:tcPr>
            <w:tcW w:w="1442" w:type="dxa"/>
          </w:tcPr>
          <w:p w14:paraId="46397274" w14:textId="49AD14ED" w:rsidR="00620315" w:rsidRPr="00775F2B" w:rsidRDefault="00620315" w:rsidP="00FD2D8E">
            <w:pPr>
              <w:pStyle w:val="TableParagraph"/>
              <w:ind w:left="0" w:right="369"/>
              <w:jc w:val="center"/>
              <w:rPr>
                <w:b/>
                <w:color w:val="000000" w:themeColor="text1"/>
                <w:sz w:val="28"/>
                <w:szCs w:val="28"/>
                <w:lang w:val="ru-RU"/>
              </w:rPr>
            </w:pPr>
            <w:r w:rsidRPr="00775F2B">
              <w:rPr>
                <w:b/>
                <w:color w:val="000000" w:themeColor="text1"/>
                <w:sz w:val="28"/>
                <w:szCs w:val="28"/>
                <w:lang w:val="ru-RU"/>
              </w:rPr>
              <w:t>45</w:t>
            </w:r>
          </w:p>
        </w:tc>
      </w:tr>
    </w:tbl>
    <w:p w14:paraId="0D0BF629" w14:textId="77777777" w:rsidR="006B2C4A" w:rsidRPr="00775F2B" w:rsidRDefault="006B2C4A" w:rsidP="005A7905">
      <w:pPr>
        <w:spacing w:after="0" w:line="240" w:lineRule="auto"/>
        <w:jc w:val="both"/>
        <w:rPr>
          <w:rFonts w:ascii="Times New Roman" w:hAnsi="Times New Roman" w:cs="Times New Roman"/>
          <w:color w:val="000000"/>
          <w:sz w:val="28"/>
          <w:szCs w:val="28"/>
        </w:rPr>
      </w:pPr>
      <w:proofErr w:type="spellStart"/>
      <w:r w:rsidRPr="00775F2B">
        <w:rPr>
          <w:rFonts w:ascii="Times New Roman" w:hAnsi="Times New Roman" w:cs="Times New Roman"/>
          <w:color w:val="000000"/>
          <w:sz w:val="28"/>
          <w:szCs w:val="28"/>
        </w:rPr>
        <w:t>Мұғалімдердің</w:t>
      </w:r>
      <w:proofErr w:type="spellEnd"/>
      <w:r w:rsidRPr="00775F2B">
        <w:rPr>
          <w:rFonts w:ascii="Times New Roman" w:hAnsi="Times New Roman" w:cs="Times New Roman"/>
          <w:color w:val="000000"/>
          <w:sz w:val="28"/>
          <w:szCs w:val="28"/>
        </w:rPr>
        <w:t xml:space="preserve"> </w:t>
      </w:r>
      <w:proofErr w:type="spellStart"/>
      <w:r w:rsidRPr="00775F2B">
        <w:rPr>
          <w:rFonts w:ascii="Times New Roman" w:hAnsi="Times New Roman" w:cs="Times New Roman"/>
          <w:color w:val="000000"/>
          <w:sz w:val="28"/>
          <w:szCs w:val="28"/>
        </w:rPr>
        <w:t>еңбек</w:t>
      </w:r>
      <w:proofErr w:type="spellEnd"/>
      <w:r w:rsidRPr="00775F2B">
        <w:rPr>
          <w:rFonts w:ascii="Times New Roman" w:hAnsi="Times New Roman" w:cs="Times New Roman"/>
          <w:color w:val="000000"/>
          <w:sz w:val="28"/>
          <w:szCs w:val="28"/>
        </w:rPr>
        <w:t xml:space="preserve"> </w:t>
      </w:r>
      <w:proofErr w:type="spellStart"/>
      <w:r w:rsidRPr="00775F2B">
        <w:rPr>
          <w:rFonts w:ascii="Times New Roman" w:hAnsi="Times New Roman" w:cs="Times New Roman"/>
          <w:color w:val="000000"/>
          <w:sz w:val="28"/>
          <w:szCs w:val="28"/>
        </w:rPr>
        <w:t>өтілі</w:t>
      </w:r>
      <w:proofErr w:type="spellEnd"/>
      <w:r w:rsidRPr="00775F2B">
        <w:rPr>
          <w:rFonts w:ascii="Times New Roman" w:hAnsi="Times New Roman" w:cs="Times New Roman"/>
          <w:color w:val="000000"/>
          <w:sz w:val="28"/>
          <w:szCs w:val="28"/>
        </w:rPr>
        <w:t xml:space="preserve"> мен </w:t>
      </w:r>
      <w:proofErr w:type="spellStart"/>
      <w:r w:rsidRPr="00775F2B">
        <w:rPr>
          <w:rFonts w:ascii="Times New Roman" w:hAnsi="Times New Roman" w:cs="Times New Roman"/>
          <w:color w:val="000000"/>
          <w:sz w:val="28"/>
          <w:szCs w:val="28"/>
        </w:rPr>
        <w:t>жасына</w:t>
      </w:r>
      <w:proofErr w:type="spellEnd"/>
      <w:r w:rsidRPr="00775F2B">
        <w:rPr>
          <w:rFonts w:ascii="Times New Roman" w:hAnsi="Times New Roman" w:cs="Times New Roman"/>
          <w:color w:val="000000"/>
          <w:sz w:val="28"/>
          <w:szCs w:val="28"/>
        </w:rPr>
        <w:t xml:space="preserve"> </w:t>
      </w:r>
      <w:proofErr w:type="spellStart"/>
      <w:r w:rsidRPr="00775F2B">
        <w:rPr>
          <w:rFonts w:ascii="Times New Roman" w:hAnsi="Times New Roman" w:cs="Times New Roman"/>
          <w:color w:val="000000"/>
          <w:sz w:val="28"/>
          <w:szCs w:val="28"/>
        </w:rPr>
        <w:t>қарай</w:t>
      </w:r>
      <w:proofErr w:type="spellEnd"/>
      <w:r w:rsidRPr="00775F2B">
        <w:rPr>
          <w:rFonts w:ascii="Times New Roman" w:hAnsi="Times New Roman" w:cs="Times New Roman"/>
          <w:color w:val="000000"/>
          <w:sz w:val="28"/>
          <w:szCs w:val="28"/>
        </w:rPr>
        <w:t xml:space="preserve"> </w:t>
      </w:r>
      <w:proofErr w:type="spellStart"/>
      <w:r w:rsidRPr="00775F2B">
        <w:rPr>
          <w:rFonts w:ascii="Times New Roman" w:hAnsi="Times New Roman" w:cs="Times New Roman"/>
          <w:color w:val="000000"/>
          <w:sz w:val="28"/>
          <w:szCs w:val="28"/>
        </w:rPr>
        <w:t>бөлінуін</w:t>
      </w:r>
      <w:proofErr w:type="spellEnd"/>
      <w:r w:rsidRPr="00775F2B">
        <w:rPr>
          <w:rFonts w:ascii="Times New Roman" w:hAnsi="Times New Roman" w:cs="Times New Roman"/>
          <w:color w:val="000000"/>
          <w:sz w:val="28"/>
          <w:szCs w:val="28"/>
        </w:rPr>
        <w:t xml:space="preserve"> </w:t>
      </w:r>
      <w:proofErr w:type="spellStart"/>
      <w:r w:rsidRPr="00775F2B">
        <w:rPr>
          <w:rFonts w:ascii="Times New Roman" w:hAnsi="Times New Roman" w:cs="Times New Roman"/>
          <w:color w:val="000000"/>
          <w:sz w:val="28"/>
          <w:szCs w:val="28"/>
        </w:rPr>
        <w:t>талдау</w:t>
      </w:r>
      <w:proofErr w:type="spellEnd"/>
      <w:r w:rsidRPr="00775F2B">
        <w:rPr>
          <w:rFonts w:ascii="Times New Roman" w:hAnsi="Times New Roman" w:cs="Times New Roman"/>
          <w:color w:val="000000"/>
          <w:sz w:val="28"/>
          <w:szCs w:val="28"/>
        </w:rPr>
        <w:t xml:space="preserve"> </w:t>
      </w:r>
      <w:proofErr w:type="spellStart"/>
      <w:r w:rsidRPr="00775F2B">
        <w:rPr>
          <w:rFonts w:ascii="Times New Roman" w:hAnsi="Times New Roman" w:cs="Times New Roman"/>
          <w:color w:val="000000"/>
          <w:sz w:val="28"/>
          <w:szCs w:val="28"/>
        </w:rPr>
        <w:t>педагогикалық</w:t>
      </w:r>
      <w:proofErr w:type="spellEnd"/>
      <w:r w:rsidRPr="00775F2B">
        <w:rPr>
          <w:rFonts w:ascii="Times New Roman" w:hAnsi="Times New Roman" w:cs="Times New Roman"/>
          <w:color w:val="000000"/>
          <w:sz w:val="28"/>
          <w:szCs w:val="28"/>
        </w:rPr>
        <w:t xml:space="preserve"> </w:t>
      </w:r>
      <w:proofErr w:type="spellStart"/>
      <w:r w:rsidRPr="00775F2B">
        <w:rPr>
          <w:rFonts w:ascii="Times New Roman" w:hAnsi="Times New Roman" w:cs="Times New Roman"/>
          <w:color w:val="000000"/>
          <w:sz w:val="28"/>
          <w:szCs w:val="28"/>
        </w:rPr>
        <w:t>ұжымның</w:t>
      </w:r>
      <w:proofErr w:type="spellEnd"/>
      <w:r w:rsidRPr="00775F2B">
        <w:rPr>
          <w:rFonts w:ascii="Times New Roman" w:hAnsi="Times New Roman" w:cs="Times New Roman"/>
          <w:color w:val="000000"/>
          <w:sz w:val="28"/>
          <w:szCs w:val="28"/>
        </w:rPr>
        <w:t xml:space="preserve"> </w:t>
      </w:r>
      <w:proofErr w:type="spellStart"/>
      <w:r w:rsidRPr="00775F2B">
        <w:rPr>
          <w:rFonts w:ascii="Times New Roman" w:hAnsi="Times New Roman" w:cs="Times New Roman"/>
          <w:color w:val="000000"/>
          <w:sz w:val="28"/>
          <w:szCs w:val="28"/>
        </w:rPr>
        <w:t>жеткілікті</w:t>
      </w:r>
      <w:proofErr w:type="spellEnd"/>
      <w:r w:rsidRPr="00775F2B">
        <w:rPr>
          <w:rFonts w:ascii="Times New Roman" w:hAnsi="Times New Roman" w:cs="Times New Roman"/>
          <w:color w:val="000000"/>
          <w:sz w:val="28"/>
          <w:szCs w:val="28"/>
        </w:rPr>
        <w:t xml:space="preserve"> </w:t>
      </w:r>
      <w:proofErr w:type="spellStart"/>
      <w:r w:rsidRPr="00775F2B">
        <w:rPr>
          <w:rFonts w:ascii="Times New Roman" w:hAnsi="Times New Roman" w:cs="Times New Roman"/>
          <w:color w:val="000000"/>
          <w:sz w:val="28"/>
          <w:szCs w:val="28"/>
        </w:rPr>
        <w:t>жетілгендігі</w:t>
      </w:r>
      <w:proofErr w:type="spellEnd"/>
      <w:r w:rsidRPr="00775F2B">
        <w:rPr>
          <w:rFonts w:ascii="Times New Roman" w:hAnsi="Times New Roman" w:cs="Times New Roman"/>
          <w:color w:val="000000"/>
          <w:sz w:val="28"/>
          <w:szCs w:val="28"/>
        </w:rPr>
        <w:t xml:space="preserve"> мен </w:t>
      </w:r>
      <w:proofErr w:type="spellStart"/>
      <w:r w:rsidRPr="00775F2B">
        <w:rPr>
          <w:rFonts w:ascii="Times New Roman" w:hAnsi="Times New Roman" w:cs="Times New Roman"/>
          <w:color w:val="000000"/>
          <w:sz w:val="28"/>
          <w:szCs w:val="28"/>
        </w:rPr>
        <w:t>тәжірибесін</w:t>
      </w:r>
      <w:proofErr w:type="spellEnd"/>
      <w:r w:rsidRPr="00775F2B">
        <w:rPr>
          <w:rFonts w:ascii="Times New Roman" w:hAnsi="Times New Roman" w:cs="Times New Roman"/>
          <w:color w:val="000000"/>
          <w:sz w:val="28"/>
          <w:szCs w:val="28"/>
        </w:rPr>
        <w:t xml:space="preserve"> </w:t>
      </w:r>
      <w:proofErr w:type="spellStart"/>
      <w:r w:rsidRPr="00775F2B">
        <w:rPr>
          <w:rFonts w:ascii="Times New Roman" w:hAnsi="Times New Roman" w:cs="Times New Roman"/>
          <w:color w:val="000000"/>
          <w:sz w:val="28"/>
          <w:szCs w:val="28"/>
        </w:rPr>
        <w:t>көрсетеді</w:t>
      </w:r>
      <w:proofErr w:type="spellEnd"/>
      <w:r w:rsidRPr="00775F2B">
        <w:rPr>
          <w:rFonts w:ascii="Times New Roman" w:hAnsi="Times New Roman" w:cs="Times New Roman"/>
          <w:color w:val="000000"/>
          <w:sz w:val="28"/>
          <w:szCs w:val="28"/>
        </w:rPr>
        <w:t xml:space="preserve">, </w:t>
      </w:r>
      <w:proofErr w:type="spellStart"/>
      <w:r w:rsidRPr="00775F2B">
        <w:rPr>
          <w:rFonts w:ascii="Times New Roman" w:hAnsi="Times New Roman" w:cs="Times New Roman"/>
          <w:color w:val="000000"/>
          <w:sz w:val="28"/>
          <w:szCs w:val="28"/>
        </w:rPr>
        <w:t>бұл</w:t>
      </w:r>
      <w:proofErr w:type="spellEnd"/>
      <w:r w:rsidRPr="00775F2B">
        <w:rPr>
          <w:rFonts w:ascii="Times New Roman" w:hAnsi="Times New Roman" w:cs="Times New Roman"/>
          <w:color w:val="000000"/>
          <w:sz w:val="28"/>
          <w:szCs w:val="28"/>
        </w:rPr>
        <w:t xml:space="preserve"> </w:t>
      </w:r>
      <w:proofErr w:type="spellStart"/>
      <w:r w:rsidRPr="00775F2B">
        <w:rPr>
          <w:rFonts w:ascii="Times New Roman" w:hAnsi="Times New Roman" w:cs="Times New Roman"/>
          <w:color w:val="000000"/>
          <w:sz w:val="28"/>
          <w:szCs w:val="28"/>
        </w:rPr>
        <w:t>педагогикалық</w:t>
      </w:r>
      <w:proofErr w:type="spellEnd"/>
      <w:r w:rsidRPr="00775F2B">
        <w:rPr>
          <w:rFonts w:ascii="Times New Roman" w:hAnsi="Times New Roman" w:cs="Times New Roman"/>
          <w:color w:val="000000"/>
          <w:sz w:val="28"/>
          <w:szCs w:val="28"/>
        </w:rPr>
        <w:t xml:space="preserve"> </w:t>
      </w:r>
      <w:proofErr w:type="spellStart"/>
      <w:r w:rsidRPr="00775F2B">
        <w:rPr>
          <w:rFonts w:ascii="Times New Roman" w:hAnsi="Times New Roman" w:cs="Times New Roman"/>
          <w:color w:val="000000"/>
          <w:sz w:val="28"/>
          <w:szCs w:val="28"/>
        </w:rPr>
        <w:t>шеберліктің</w:t>
      </w:r>
      <w:proofErr w:type="spellEnd"/>
      <w:r w:rsidRPr="00775F2B">
        <w:rPr>
          <w:rFonts w:ascii="Times New Roman" w:hAnsi="Times New Roman" w:cs="Times New Roman"/>
          <w:color w:val="000000"/>
          <w:sz w:val="28"/>
          <w:szCs w:val="28"/>
        </w:rPr>
        <w:t xml:space="preserve"> </w:t>
      </w:r>
      <w:proofErr w:type="spellStart"/>
      <w:r w:rsidRPr="00775F2B">
        <w:rPr>
          <w:rFonts w:ascii="Times New Roman" w:hAnsi="Times New Roman" w:cs="Times New Roman"/>
          <w:color w:val="000000"/>
          <w:sz w:val="28"/>
          <w:szCs w:val="28"/>
        </w:rPr>
        <w:t>одан</w:t>
      </w:r>
      <w:proofErr w:type="spellEnd"/>
      <w:r w:rsidRPr="00775F2B">
        <w:rPr>
          <w:rFonts w:ascii="Times New Roman" w:hAnsi="Times New Roman" w:cs="Times New Roman"/>
          <w:color w:val="000000"/>
          <w:sz w:val="28"/>
          <w:szCs w:val="28"/>
        </w:rPr>
        <w:t xml:space="preserve"> </w:t>
      </w:r>
      <w:proofErr w:type="spellStart"/>
      <w:r w:rsidRPr="00775F2B">
        <w:rPr>
          <w:rFonts w:ascii="Times New Roman" w:hAnsi="Times New Roman" w:cs="Times New Roman"/>
          <w:color w:val="000000"/>
          <w:sz w:val="28"/>
          <w:szCs w:val="28"/>
        </w:rPr>
        <w:t>ә</w:t>
      </w:r>
      <w:proofErr w:type="gramStart"/>
      <w:r w:rsidRPr="00775F2B">
        <w:rPr>
          <w:rFonts w:ascii="Times New Roman" w:hAnsi="Times New Roman" w:cs="Times New Roman"/>
          <w:color w:val="000000"/>
          <w:sz w:val="28"/>
          <w:szCs w:val="28"/>
        </w:rPr>
        <w:t>р</w:t>
      </w:r>
      <w:proofErr w:type="gramEnd"/>
      <w:r w:rsidRPr="00775F2B">
        <w:rPr>
          <w:rFonts w:ascii="Times New Roman" w:hAnsi="Times New Roman" w:cs="Times New Roman"/>
          <w:color w:val="000000"/>
          <w:sz w:val="28"/>
          <w:szCs w:val="28"/>
        </w:rPr>
        <w:t>і</w:t>
      </w:r>
      <w:proofErr w:type="spellEnd"/>
      <w:r w:rsidRPr="00775F2B">
        <w:rPr>
          <w:rFonts w:ascii="Times New Roman" w:hAnsi="Times New Roman" w:cs="Times New Roman"/>
          <w:color w:val="000000"/>
          <w:sz w:val="28"/>
          <w:szCs w:val="28"/>
        </w:rPr>
        <w:t xml:space="preserve"> </w:t>
      </w:r>
      <w:proofErr w:type="spellStart"/>
      <w:r w:rsidRPr="00775F2B">
        <w:rPr>
          <w:rFonts w:ascii="Times New Roman" w:hAnsi="Times New Roman" w:cs="Times New Roman"/>
          <w:color w:val="000000"/>
          <w:sz w:val="28"/>
          <w:szCs w:val="28"/>
        </w:rPr>
        <w:t>дамуы</w:t>
      </w:r>
      <w:proofErr w:type="spellEnd"/>
      <w:r w:rsidRPr="00775F2B">
        <w:rPr>
          <w:rFonts w:ascii="Times New Roman" w:hAnsi="Times New Roman" w:cs="Times New Roman"/>
          <w:color w:val="000000"/>
          <w:sz w:val="28"/>
          <w:szCs w:val="28"/>
        </w:rPr>
        <w:t xml:space="preserve"> мен </w:t>
      </w:r>
      <w:proofErr w:type="spellStart"/>
      <w:r w:rsidRPr="00775F2B">
        <w:rPr>
          <w:rFonts w:ascii="Times New Roman" w:hAnsi="Times New Roman" w:cs="Times New Roman"/>
          <w:color w:val="000000"/>
          <w:sz w:val="28"/>
          <w:szCs w:val="28"/>
        </w:rPr>
        <w:t>өсуіне</w:t>
      </w:r>
      <w:proofErr w:type="spellEnd"/>
      <w:r w:rsidRPr="00775F2B">
        <w:rPr>
          <w:rFonts w:ascii="Times New Roman" w:hAnsi="Times New Roman" w:cs="Times New Roman"/>
          <w:color w:val="000000"/>
          <w:sz w:val="28"/>
          <w:szCs w:val="28"/>
        </w:rPr>
        <w:t xml:space="preserve"> </w:t>
      </w:r>
      <w:proofErr w:type="spellStart"/>
      <w:r w:rsidRPr="00775F2B">
        <w:rPr>
          <w:rFonts w:ascii="Times New Roman" w:hAnsi="Times New Roman" w:cs="Times New Roman"/>
          <w:color w:val="000000"/>
          <w:sz w:val="28"/>
          <w:szCs w:val="28"/>
        </w:rPr>
        <w:t>мүмкіндік</w:t>
      </w:r>
      <w:proofErr w:type="spellEnd"/>
      <w:r w:rsidRPr="00775F2B">
        <w:rPr>
          <w:rFonts w:ascii="Times New Roman" w:hAnsi="Times New Roman" w:cs="Times New Roman"/>
          <w:color w:val="000000"/>
          <w:sz w:val="28"/>
          <w:szCs w:val="28"/>
        </w:rPr>
        <w:t xml:space="preserve"> </w:t>
      </w:r>
      <w:proofErr w:type="spellStart"/>
      <w:r w:rsidRPr="00775F2B">
        <w:rPr>
          <w:rFonts w:ascii="Times New Roman" w:hAnsi="Times New Roman" w:cs="Times New Roman"/>
          <w:color w:val="000000"/>
          <w:sz w:val="28"/>
          <w:szCs w:val="28"/>
        </w:rPr>
        <w:t>береді</w:t>
      </w:r>
      <w:proofErr w:type="spellEnd"/>
      <w:r w:rsidRPr="00775F2B">
        <w:rPr>
          <w:rFonts w:ascii="Times New Roman" w:hAnsi="Times New Roman" w:cs="Times New Roman"/>
          <w:color w:val="000000"/>
          <w:sz w:val="28"/>
          <w:szCs w:val="28"/>
        </w:rPr>
        <w:t>.</w:t>
      </w:r>
    </w:p>
    <w:p w14:paraId="16E55800" w14:textId="77777777" w:rsidR="00775F2B" w:rsidRDefault="00775F2B" w:rsidP="005A7905">
      <w:pPr>
        <w:pStyle w:val="120"/>
        <w:ind w:left="0"/>
        <w:jc w:val="both"/>
        <w:rPr>
          <w:sz w:val="28"/>
          <w:szCs w:val="28"/>
          <w:lang w:val="kk-KZ"/>
        </w:rPr>
      </w:pPr>
    </w:p>
    <w:p w14:paraId="1EEF33C0" w14:textId="77777777" w:rsidR="006B2C4A" w:rsidRPr="00775F2B" w:rsidRDefault="006B2C4A" w:rsidP="005A7905">
      <w:pPr>
        <w:pStyle w:val="120"/>
        <w:ind w:left="0"/>
        <w:jc w:val="both"/>
        <w:rPr>
          <w:sz w:val="28"/>
          <w:szCs w:val="28"/>
          <w:lang w:val="kk-KZ"/>
        </w:rPr>
      </w:pPr>
      <w:r w:rsidRPr="00775F2B">
        <w:rPr>
          <w:sz w:val="28"/>
          <w:szCs w:val="28"/>
          <w:lang w:val="kk-KZ"/>
        </w:rPr>
        <w:lastRenderedPageBreak/>
        <w:t>II.Педагог қызметкерлердің жасына байланысты сапалық құрамы</w:t>
      </w:r>
    </w:p>
    <w:p w14:paraId="59A110B5" w14:textId="3FDE3F04" w:rsidR="006B2C4A" w:rsidRPr="00775F2B" w:rsidRDefault="006B2C4A" w:rsidP="005A7905">
      <w:pPr>
        <w:pBdr>
          <w:top w:val="nil"/>
          <w:left w:val="nil"/>
          <w:bottom w:val="nil"/>
          <w:right w:val="nil"/>
          <w:between w:val="nil"/>
        </w:pBdr>
        <w:spacing w:after="0" w:line="240" w:lineRule="auto"/>
        <w:jc w:val="both"/>
        <w:rPr>
          <w:rFonts w:ascii="Times New Roman" w:hAnsi="Times New Roman" w:cs="Times New Roman"/>
          <w:sz w:val="28"/>
          <w:szCs w:val="28"/>
          <w:lang w:val="kk-KZ"/>
        </w:rPr>
      </w:pPr>
      <w:r w:rsidRPr="00775F2B">
        <w:rPr>
          <w:rFonts w:ascii="Times New Roman" w:hAnsi="Times New Roman" w:cs="Times New Roman"/>
          <w:sz w:val="28"/>
          <w:szCs w:val="28"/>
          <w:lang w:val="kk-KZ"/>
        </w:rPr>
        <w:t>Үш жыл ішіндегі мұғалімдердің жас ерекшеліктерін талдау педагогикалық ұжымның жас құрамының тұрақтылығының қалыптасқан тенденциясын анықтайды. Мектеп мұғалімдерінің жастарына қарай құрамы:  30 жасқа дейінгі мұғалімдер саны-</w:t>
      </w:r>
      <w:r w:rsidR="00471B34" w:rsidRPr="00775F2B">
        <w:rPr>
          <w:rFonts w:ascii="Times New Roman" w:hAnsi="Times New Roman" w:cs="Times New Roman"/>
          <w:sz w:val="28"/>
          <w:szCs w:val="28"/>
          <w:lang w:val="kk-KZ"/>
        </w:rPr>
        <w:t>12</w:t>
      </w:r>
      <w:r w:rsidRPr="00775F2B">
        <w:rPr>
          <w:rFonts w:ascii="Times New Roman" w:hAnsi="Times New Roman" w:cs="Times New Roman"/>
          <w:sz w:val="28"/>
          <w:szCs w:val="28"/>
          <w:lang w:val="kk-KZ"/>
        </w:rPr>
        <w:t>; 31-45 жас аралығындағы мұғалімдер саны-</w:t>
      </w:r>
      <w:r w:rsidR="00471B34" w:rsidRPr="00775F2B">
        <w:rPr>
          <w:rFonts w:ascii="Times New Roman" w:hAnsi="Times New Roman" w:cs="Times New Roman"/>
          <w:sz w:val="28"/>
          <w:szCs w:val="28"/>
          <w:lang w:val="kk-KZ"/>
        </w:rPr>
        <w:t>17</w:t>
      </w:r>
      <w:r w:rsidRPr="00775F2B">
        <w:rPr>
          <w:rFonts w:ascii="Times New Roman" w:hAnsi="Times New Roman" w:cs="Times New Roman"/>
          <w:sz w:val="28"/>
          <w:szCs w:val="28"/>
          <w:lang w:val="kk-KZ"/>
        </w:rPr>
        <w:t xml:space="preserve">; 45-60 жас аралығында – </w:t>
      </w:r>
      <w:r w:rsidR="00471B34" w:rsidRPr="00775F2B">
        <w:rPr>
          <w:rFonts w:ascii="Times New Roman" w:hAnsi="Times New Roman" w:cs="Times New Roman"/>
          <w:sz w:val="28"/>
          <w:szCs w:val="28"/>
          <w:lang w:val="kk-KZ"/>
        </w:rPr>
        <w:t>15</w:t>
      </w:r>
      <w:r w:rsidRPr="00775F2B">
        <w:rPr>
          <w:rFonts w:ascii="Times New Roman" w:hAnsi="Times New Roman" w:cs="Times New Roman"/>
          <w:sz w:val="28"/>
          <w:szCs w:val="28"/>
          <w:lang w:val="kk-KZ"/>
        </w:rPr>
        <w:t xml:space="preserve"> мұғалім, ал 60 тан асқан мұғалімдер саны-1. Ұжымның орта жасы -39 жас. </w:t>
      </w:r>
    </w:p>
    <w:p w14:paraId="130AE64B" w14:textId="77777777" w:rsidR="006B2C4A" w:rsidRPr="00775F2B" w:rsidRDefault="006B2C4A" w:rsidP="005A7905">
      <w:pPr>
        <w:pStyle w:val="a7"/>
        <w:jc w:val="both"/>
        <w:rPr>
          <w:sz w:val="28"/>
          <w:szCs w:val="28"/>
        </w:rPr>
      </w:pPr>
    </w:p>
    <w:tbl>
      <w:tblPr>
        <w:tblStyle w:val="TableNormal"/>
        <w:tblW w:w="133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8"/>
        <w:gridCol w:w="2835"/>
        <w:gridCol w:w="2977"/>
        <w:gridCol w:w="2835"/>
      </w:tblGrid>
      <w:tr w:rsidR="00CF593B" w:rsidRPr="00775F2B" w14:paraId="0B9606B5" w14:textId="77777777" w:rsidTr="0081193E">
        <w:trPr>
          <w:trHeight w:val="604"/>
        </w:trPr>
        <w:tc>
          <w:tcPr>
            <w:tcW w:w="4668" w:type="dxa"/>
            <w:tcBorders>
              <w:top w:val="single" w:sz="4" w:space="0" w:color="000000"/>
              <w:left w:val="single" w:sz="4" w:space="0" w:color="000000"/>
              <w:bottom w:val="single" w:sz="4" w:space="0" w:color="000000"/>
              <w:right w:val="single" w:sz="4" w:space="0" w:color="000000"/>
            </w:tcBorders>
            <w:hideMark/>
          </w:tcPr>
          <w:p w14:paraId="24318C5C" w14:textId="77777777" w:rsidR="00CF593B" w:rsidRPr="00775F2B" w:rsidRDefault="00CF593B" w:rsidP="005A7905">
            <w:pPr>
              <w:pStyle w:val="TableParagraph"/>
              <w:ind w:left="124" w:right="195"/>
              <w:jc w:val="both"/>
              <w:rPr>
                <w:b/>
                <w:sz w:val="28"/>
                <w:szCs w:val="28"/>
              </w:rPr>
            </w:pPr>
            <w:r w:rsidRPr="00775F2B">
              <w:rPr>
                <w:b/>
                <w:sz w:val="28"/>
                <w:szCs w:val="28"/>
              </w:rPr>
              <w:t>Педагогтардың жас құрамы</w:t>
            </w:r>
          </w:p>
        </w:tc>
        <w:tc>
          <w:tcPr>
            <w:tcW w:w="2835" w:type="dxa"/>
            <w:tcBorders>
              <w:top w:val="single" w:sz="4" w:space="0" w:color="000000"/>
              <w:left w:val="single" w:sz="4" w:space="0" w:color="000000"/>
              <w:bottom w:val="single" w:sz="4" w:space="0" w:color="000000"/>
              <w:right w:val="single" w:sz="4" w:space="0" w:color="000000"/>
            </w:tcBorders>
            <w:hideMark/>
          </w:tcPr>
          <w:p w14:paraId="1BE27958" w14:textId="77777777" w:rsidR="00CF593B" w:rsidRPr="00775F2B" w:rsidRDefault="00CF593B" w:rsidP="005A7905">
            <w:pPr>
              <w:pStyle w:val="TableParagraph"/>
              <w:ind w:left="268"/>
              <w:jc w:val="both"/>
              <w:rPr>
                <w:b/>
                <w:sz w:val="28"/>
                <w:szCs w:val="28"/>
              </w:rPr>
            </w:pPr>
            <w:r w:rsidRPr="00775F2B">
              <w:rPr>
                <w:b/>
                <w:sz w:val="28"/>
                <w:szCs w:val="28"/>
              </w:rPr>
              <w:t>2022-</w:t>
            </w:r>
          </w:p>
          <w:p w14:paraId="5A55E93A" w14:textId="77777777" w:rsidR="00CF593B" w:rsidRPr="00775F2B" w:rsidRDefault="00CF593B" w:rsidP="005A7905">
            <w:pPr>
              <w:pStyle w:val="TableParagraph"/>
              <w:ind w:left="306"/>
              <w:jc w:val="both"/>
              <w:rPr>
                <w:b/>
                <w:sz w:val="28"/>
                <w:szCs w:val="28"/>
              </w:rPr>
            </w:pPr>
            <w:r w:rsidRPr="00775F2B">
              <w:rPr>
                <w:b/>
                <w:sz w:val="28"/>
                <w:szCs w:val="28"/>
              </w:rPr>
              <w:t>2023</w:t>
            </w:r>
          </w:p>
        </w:tc>
        <w:tc>
          <w:tcPr>
            <w:tcW w:w="2977" w:type="dxa"/>
            <w:tcBorders>
              <w:top w:val="single" w:sz="4" w:space="0" w:color="000000"/>
              <w:left w:val="single" w:sz="4" w:space="0" w:color="000000"/>
              <w:bottom w:val="single" w:sz="4" w:space="0" w:color="000000"/>
              <w:right w:val="single" w:sz="4" w:space="0" w:color="000000"/>
            </w:tcBorders>
            <w:hideMark/>
          </w:tcPr>
          <w:p w14:paraId="58B24FE4" w14:textId="77777777" w:rsidR="00CF593B" w:rsidRPr="00775F2B" w:rsidRDefault="00CF593B" w:rsidP="005A7905">
            <w:pPr>
              <w:pStyle w:val="TableParagraph"/>
              <w:jc w:val="both"/>
              <w:rPr>
                <w:b/>
                <w:sz w:val="28"/>
                <w:szCs w:val="28"/>
              </w:rPr>
            </w:pPr>
            <w:r w:rsidRPr="00775F2B">
              <w:rPr>
                <w:b/>
                <w:sz w:val="28"/>
                <w:szCs w:val="28"/>
              </w:rPr>
              <w:t>2023-</w:t>
            </w:r>
          </w:p>
          <w:p w14:paraId="4BAFB33F" w14:textId="77777777" w:rsidR="00CF593B" w:rsidRPr="00775F2B" w:rsidRDefault="00CF593B" w:rsidP="005A7905">
            <w:pPr>
              <w:pStyle w:val="TableParagraph"/>
              <w:jc w:val="both"/>
              <w:rPr>
                <w:b/>
                <w:sz w:val="28"/>
                <w:szCs w:val="28"/>
              </w:rPr>
            </w:pPr>
            <w:r w:rsidRPr="00775F2B">
              <w:rPr>
                <w:b/>
                <w:sz w:val="28"/>
                <w:szCs w:val="28"/>
              </w:rPr>
              <w:t>2024</w:t>
            </w:r>
          </w:p>
        </w:tc>
        <w:tc>
          <w:tcPr>
            <w:tcW w:w="2835" w:type="dxa"/>
            <w:tcBorders>
              <w:top w:val="single" w:sz="4" w:space="0" w:color="000000"/>
              <w:left w:val="single" w:sz="4" w:space="0" w:color="000000"/>
              <w:bottom w:val="single" w:sz="4" w:space="0" w:color="000000"/>
              <w:right w:val="single" w:sz="4" w:space="0" w:color="000000"/>
            </w:tcBorders>
            <w:hideMark/>
          </w:tcPr>
          <w:p w14:paraId="72BF9995" w14:textId="77777777" w:rsidR="00CF593B" w:rsidRPr="00775F2B" w:rsidRDefault="00CF593B" w:rsidP="005A7905">
            <w:pPr>
              <w:pStyle w:val="TableParagraph"/>
              <w:ind w:left="255"/>
              <w:jc w:val="both"/>
              <w:rPr>
                <w:b/>
                <w:sz w:val="28"/>
                <w:szCs w:val="28"/>
              </w:rPr>
            </w:pPr>
            <w:r w:rsidRPr="00775F2B">
              <w:rPr>
                <w:b/>
                <w:sz w:val="28"/>
                <w:szCs w:val="28"/>
              </w:rPr>
              <w:t>2024 -</w:t>
            </w:r>
          </w:p>
          <w:p w14:paraId="3B73EDFA" w14:textId="77777777" w:rsidR="00CF593B" w:rsidRPr="00775F2B" w:rsidRDefault="00CF593B" w:rsidP="005A7905">
            <w:pPr>
              <w:pStyle w:val="TableParagraph"/>
              <w:ind w:left="324"/>
              <w:jc w:val="both"/>
              <w:rPr>
                <w:b/>
                <w:sz w:val="28"/>
                <w:szCs w:val="28"/>
              </w:rPr>
            </w:pPr>
            <w:r w:rsidRPr="00775F2B">
              <w:rPr>
                <w:b/>
                <w:sz w:val="28"/>
                <w:szCs w:val="28"/>
              </w:rPr>
              <w:t>2025</w:t>
            </w:r>
          </w:p>
        </w:tc>
      </w:tr>
      <w:tr w:rsidR="00CF593B" w:rsidRPr="00775F2B" w14:paraId="3572C84C" w14:textId="77777777" w:rsidTr="0081193E">
        <w:trPr>
          <w:trHeight w:val="265"/>
        </w:trPr>
        <w:tc>
          <w:tcPr>
            <w:tcW w:w="4668" w:type="dxa"/>
            <w:tcBorders>
              <w:top w:val="single" w:sz="4" w:space="0" w:color="000000"/>
              <w:left w:val="single" w:sz="4" w:space="0" w:color="000000"/>
              <w:bottom w:val="single" w:sz="4" w:space="0" w:color="000000"/>
              <w:right w:val="single" w:sz="4" w:space="0" w:color="000000"/>
            </w:tcBorders>
            <w:hideMark/>
          </w:tcPr>
          <w:p w14:paraId="158C08BA" w14:textId="77777777" w:rsidR="00CF593B" w:rsidRPr="00775F2B" w:rsidRDefault="00CF593B" w:rsidP="005A7905">
            <w:pPr>
              <w:jc w:val="both"/>
              <w:rPr>
                <w:rFonts w:ascii="Times New Roman" w:hAnsi="Times New Roman" w:cs="Times New Roman"/>
                <w:b/>
                <w:sz w:val="28"/>
                <w:szCs w:val="28"/>
              </w:rPr>
            </w:pPr>
            <w:r w:rsidRPr="00775F2B">
              <w:rPr>
                <w:rFonts w:ascii="Times New Roman" w:hAnsi="Times New Roman" w:cs="Times New Roman"/>
                <w:b/>
                <w:sz w:val="28"/>
                <w:szCs w:val="28"/>
              </w:rPr>
              <w:t xml:space="preserve">  30 </w:t>
            </w:r>
            <w:proofErr w:type="spellStart"/>
            <w:r w:rsidRPr="00775F2B">
              <w:rPr>
                <w:rFonts w:ascii="Times New Roman" w:hAnsi="Times New Roman" w:cs="Times New Roman"/>
                <w:b/>
                <w:sz w:val="28"/>
                <w:szCs w:val="28"/>
              </w:rPr>
              <w:t>жасқа</w:t>
            </w:r>
            <w:proofErr w:type="spellEnd"/>
            <w:r w:rsidRPr="00775F2B">
              <w:rPr>
                <w:rFonts w:ascii="Times New Roman" w:hAnsi="Times New Roman" w:cs="Times New Roman"/>
                <w:b/>
                <w:sz w:val="28"/>
                <w:szCs w:val="28"/>
              </w:rPr>
              <w:t xml:space="preserve"> </w:t>
            </w:r>
            <w:proofErr w:type="spellStart"/>
            <w:r w:rsidRPr="00775F2B">
              <w:rPr>
                <w:rFonts w:ascii="Times New Roman" w:hAnsi="Times New Roman" w:cs="Times New Roman"/>
                <w:b/>
                <w:sz w:val="28"/>
                <w:szCs w:val="28"/>
              </w:rPr>
              <w:t>дейін</w:t>
            </w:r>
            <w:proofErr w:type="spellEnd"/>
          </w:p>
        </w:tc>
        <w:tc>
          <w:tcPr>
            <w:tcW w:w="2835" w:type="dxa"/>
            <w:tcBorders>
              <w:top w:val="single" w:sz="4" w:space="0" w:color="000000"/>
              <w:left w:val="single" w:sz="4" w:space="0" w:color="000000"/>
              <w:bottom w:val="single" w:sz="4" w:space="0" w:color="000000"/>
              <w:right w:val="single" w:sz="4" w:space="0" w:color="000000"/>
            </w:tcBorders>
            <w:hideMark/>
          </w:tcPr>
          <w:p w14:paraId="3837792C" w14:textId="53380DC6" w:rsidR="00CF593B" w:rsidRPr="00775F2B" w:rsidRDefault="00D14B10" w:rsidP="005A7905">
            <w:pPr>
              <w:pStyle w:val="TableParagraph"/>
              <w:ind w:left="0" w:right="418"/>
              <w:jc w:val="both"/>
              <w:rPr>
                <w:sz w:val="28"/>
                <w:szCs w:val="28"/>
              </w:rPr>
            </w:pPr>
            <w:r w:rsidRPr="00775F2B">
              <w:rPr>
                <w:sz w:val="28"/>
                <w:szCs w:val="28"/>
              </w:rPr>
              <w:t>13</w:t>
            </w:r>
          </w:p>
        </w:tc>
        <w:tc>
          <w:tcPr>
            <w:tcW w:w="2977" w:type="dxa"/>
            <w:tcBorders>
              <w:top w:val="single" w:sz="4" w:space="0" w:color="000000"/>
              <w:left w:val="single" w:sz="4" w:space="0" w:color="000000"/>
              <w:bottom w:val="single" w:sz="4" w:space="0" w:color="000000"/>
              <w:right w:val="single" w:sz="4" w:space="0" w:color="000000"/>
            </w:tcBorders>
            <w:hideMark/>
          </w:tcPr>
          <w:p w14:paraId="344FAE08" w14:textId="4C0DFE2D" w:rsidR="00CF593B" w:rsidRPr="00775F2B" w:rsidRDefault="00D14B10" w:rsidP="005A7905">
            <w:pPr>
              <w:jc w:val="both"/>
              <w:rPr>
                <w:rFonts w:ascii="Times New Roman" w:hAnsi="Times New Roman" w:cs="Times New Roman"/>
                <w:sz w:val="28"/>
                <w:szCs w:val="28"/>
                <w:lang w:val="kk-KZ"/>
              </w:rPr>
            </w:pPr>
            <w:r w:rsidRPr="00775F2B">
              <w:rPr>
                <w:rFonts w:ascii="Times New Roman" w:hAnsi="Times New Roman" w:cs="Times New Roman"/>
                <w:sz w:val="28"/>
                <w:szCs w:val="28"/>
                <w:lang w:val="kk-KZ"/>
              </w:rPr>
              <w:t>14</w:t>
            </w:r>
          </w:p>
        </w:tc>
        <w:tc>
          <w:tcPr>
            <w:tcW w:w="2835" w:type="dxa"/>
            <w:tcBorders>
              <w:top w:val="single" w:sz="4" w:space="0" w:color="000000"/>
              <w:left w:val="single" w:sz="4" w:space="0" w:color="000000"/>
              <w:bottom w:val="single" w:sz="4" w:space="0" w:color="000000"/>
              <w:right w:val="single" w:sz="4" w:space="0" w:color="000000"/>
            </w:tcBorders>
            <w:hideMark/>
          </w:tcPr>
          <w:p w14:paraId="39EC8F45" w14:textId="223C2BAC" w:rsidR="00CF593B" w:rsidRPr="00775F2B" w:rsidRDefault="00CF593B" w:rsidP="005A7905">
            <w:pPr>
              <w:pStyle w:val="TableParagraph"/>
              <w:ind w:left="444"/>
              <w:jc w:val="both"/>
              <w:rPr>
                <w:sz w:val="28"/>
                <w:szCs w:val="28"/>
                <w:lang w:val="ru-RU"/>
              </w:rPr>
            </w:pPr>
            <w:r w:rsidRPr="00775F2B">
              <w:rPr>
                <w:sz w:val="28"/>
                <w:szCs w:val="28"/>
              </w:rPr>
              <w:t>12</w:t>
            </w:r>
          </w:p>
        </w:tc>
      </w:tr>
      <w:tr w:rsidR="00CF593B" w:rsidRPr="00775F2B" w14:paraId="414D14B9" w14:textId="77777777" w:rsidTr="0081193E">
        <w:trPr>
          <w:trHeight w:val="316"/>
        </w:trPr>
        <w:tc>
          <w:tcPr>
            <w:tcW w:w="4668" w:type="dxa"/>
            <w:tcBorders>
              <w:top w:val="single" w:sz="4" w:space="0" w:color="000000"/>
              <w:left w:val="single" w:sz="4" w:space="0" w:color="000000"/>
              <w:bottom w:val="single" w:sz="4" w:space="0" w:color="000000"/>
              <w:right w:val="single" w:sz="4" w:space="0" w:color="000000"/>
            </w:tcBorders>
            <w:hideMark/>
          </w:tcPr>
          <w:p w14:paraId="0F7AEA19" w14:textId="77777777" w:rsidR="00CF593B" w:rsidRPr="00775F2B" w:rsidRDefault="00CF593B" w:rsidP="005A7905">
            <w:pPr>
              <w:jc w:val="both"/>
              <w:rPr>
                <w:rFonts w:ascii="Times New Roman" w:hAnsi="Times New Roman" w:cs="Times New Roman"/>
                <w:b/>
                <w:sz w:val="28"/>
                <w:szCs w:val="28"/>
              </w:rPr>
            </w:pPr>
            <w:r w:rsidRPr="00775F2B">
              <w:rPr>
                <w:rFonts w:ascii="Times New Roman" w:hAnsi="Times New Roman" w:cs="Times New Roman"/>
                <w:b/>
                <w:sz w:val="28"/>
                <w:szCs w:val="28"/>
              </w:rPr>
              <w:t xml:space="preserve">31 - 45 </w:t>
            </w:r>
            <w:proofErr w:type="spellStart"/>
            <w:r w:rsidRPr="00775F2B">
              <w:rPr>
                <w:rFonts w:ascii="Times New Roman" w:hAnsi="Times New Roman" w:cs="Times New Roman"/>
                <w:b/>
                <w:sz w:val="28"/>
                <w:szCs w:val="28"/>
              </w:rPr>
              <w:t>жас</w:t>
            </w:r>
            <w:proofErr w:type="spellEnd"/>
          </w:p>
        </w:tc>
        <w:tc>
          <w:tcPr>
            <w:tcW w:w="2835" w:type="dxa"/>
            <w:tcBorders>
              <w:top w:val="single" w:sz="4" w:space="0" w:color="000000"/>
              <w:left w:val="single" w:sz="4" w:space="0" w:color="000000"/>
              <w:bottom w:val="single" w:sz="4" w:space="0" w:color="000000"/>
              <w:right w:val="single" w:sz="4" w:space="0" w:color="000000"/>
            </w:tcBorders>
            <w:hideMark/>
          </w:tcPr>
          <w:p w14:paraId="7973766E" w14:textId="0FA4CB9C" w:rsidR="00CF593B" w:rsidRPr="00775F2B" w:rsidRDefault="00D14B10" w:rsidP="005A7905">
            <w:pPr>
              <w:pStyle w:val="TableParagraph"/>
              <w:ind w:left="0" w:right="478"/>
              <w:jc w:val="both"/>
              <w:rPr>
                <w:sz w:val="28"/>
                <w:szCs w:val="28"/>
              </w:rPr>
            </w:pPr>
            <w:r w:rsidRPr="00775F2B">
              <w:rPr>
                <w:sz w:val="28"/>
                <w:szCs w:val="28"/>
              </w:rPr>
              <w:t>17</w:t>
            </w:r>
          </w:p>
        </w:tc>
        <w:tc>
          <w:tcPr>
            <w:tcW w:w="2977" w:type="dxa"/>
            <w:tcBorders>
              <w:top w:val="single" w:sz="4" w:space="0" w:color="000000"/>
              <w:left w:val="single" w:sz="4" w:space="0" w:color="000000"/>
              <w:bottom w:val="single" w:sz="4" w:space="0" w:color="000000"/>
              <w:right w:val="single" w:sz="4" w:space="0" w:color="000000"/>
            </w:tcBorders>
            <w:hideMark/>
          </w:tcPr>
          <w:p w14:paraId="7519FB7D" w14:textId="69EB4BCD" w:rsidR="00CF593B" w:rsidRPr="00775F2B" w:rsidRDefault="00D14B10" w:rsidP="005A7905">
            <w:pPr>
              <w:jc w:val="both"/>
              <w:rPr>
                <w:rFonts w:ascii="Times New Roman" w:hAnsi="Times New Roman" w:cs="Times New Roman"/>
                <w:sz w:val="28"/>
                <w:szCs w:val="28"/>
                <w:lang w:val="kk-KZ"/>
              </w:rPr>
            </w:pPr>
            <w:r w:rsidRPr="00775F2B">
              <w:rPr>
                <w:rFonts w:ascii="Times New Roman" w:hAnsi="Times New Roman" w:cs="Times New Roman"/>
                <w:sz w:val="28"/>
                <w:szCs w:val="28"/>
                <w:lang w:val="kk-KZ"/>
              </w:rPr>
              <w:t>14</w:t>
            </w:r>
          </w:p>
        </w:tc>
        <w:tc>
          <w:tcPr>
            <w:tcW w:w="2835" w:type="dxa"/>
            <w:tcBorders>
              <w:top w:val="single" w:sz="4" w:space="0" w:color="000000"/>
              <w:left w:val="single" w:sz="4" w:space="0" w:color="000000"/>
              <w:bottom w:val="single" w:sz="4" w:space="0" w:color="000000"/>
              <w:right w:val="single" w:sz="4" w:space="0" w:color="000000"/>
            </w:tcBorders>
            <w:hideMark/>
          </w:tcPr>
          <w:p w14:paraId="10D772B6" w14:textId="1C1C41C0" w:rsidR="00CF593B" w:rsidRPr="00775F2B" w:rsidRDefault="00CF593B" w:rsidP="005A7905">
            <w:pPr>
              <w:pStyle w:val="TableParagraph"/>
              <w:ind w:left="444"/>
              <w:jc w:val="both"/>
              <w:rPr>
                <w:sz w:val="28"/>
                <w:szCs w:val="28"/>
                <w:lang w:val="ru-RU"/>
              </w:rPr>
            </w:pPr>
            <w:r w:rsidRPr="00775F2B">
              <w:rPr>
                <w:sz w:val="28"/>
                <w:szCs w:val="28"/>
              </w:rPr>
              <w:t>17</w:t>
            </w:r>
          </w:p>
        </w:tc>
      </w:tr>
      <w:tr w:rsidR="00CF593B" w:rsidRPr="00775F2B" w14:paraId="49D271EE" w14:textId="77777777" w:rsidTr="0081193E">
        <w:trPr>
          <w:trHeight w:val="275"/>
        </w:trPr>
        <w:tc>
          <w:tcPr>
            <w:tcW w:w="4668" w:type="dxa"/>
            <w:tcBorders>
              <w:top w:val="single" w:sz="4" w:space="0" w:color="000000"/>
              <w:left w:val="single" w:sz="4" w:space="0" w:color="000000"/>
              <w:bottom w:val="single" w:sz="4" w:space="0" w:color="000000"/>
              <w:right w:val="single" w:sz="4" w:space="0" w:color="000000"/>
            </w:tcBorders>
            <w:hideMark/>
          </w:tcPr>
          <w:p w14:paraId="4520E0AD" w14:textId="77777777" w:rsidR="00CF593B" w:rsidRPr="00775F2B" w:rsidRDefault="00CF593B" w:rsidP="005A7905">
            <w:pPr>
              <w:jc w:val="both"/>
              <w:rPr>
                <w:rFonts w:ascii="Times New Roman" w:hAnsi="Times New Roman" w:cs="Times New Roman"/>
                <w:b/>
                <w:sz w:val="28"/>
                <w:szCs w:val="28"/>
              </w:rPr>
            </w:pPr>
            <w:r w:rsidRPr="00775F2B">
              <w:rPr>
                <w:rFonts w:ascii="Times New Roman" w:hAnsi="Times New Roman" w:cs="Times New Roman"/>
                <w:b/>
                <w:sz w:val="28"/>
                <w:szCs w:val="28"/>
              </w:rPr>
              <w:t xml:space="preserve">46 – 60 </w:t>
            </w:r>
            <w:proofErr w:type="spellStart"/>
            <w:r w:rsidRPr="00775F2B">
              <w:rPr>
                <w:rFonts w:ascii="Times New Roman" w:hAnsi="Times New Roman" w:cs="Times New Roman"/>
                <w:b/>
                <w:sz w:val="28"/>
                <w:szCs w:val="28"/>
              </w:rPr>
              <w:t>жас</w:t>
            </w:r>
            <w:proofErr w:type="spellEnd"/>
          </w:p>
        </w:tc>
        <w:tc>
          <w:tcPr>
            <w:tcW w:w="2835" w:type="dxa"/>
            <w:tcBorders>
              <w:top w:val="single" w:sz="4" w:space="0" w:color="000000"/>
              <w:left w:val="single" w:sz="4" w:space="0" w:color="000000"/>
              <w:bottom w:val="single" w:sz="4" w:space="0" w:color="000000"/>
              <w:right w:val="single" w:sz="4" w:space="0" w:color="000000"/>
            </w:tcBorders>
            <w:hideMark/>
          </w:tcPr>
          <w:p w14:paraId="19581861" w14:textId="5C4BA91B" w:rsidR="00CF593B" w:rsidRPr="00775F2B" w:rsidRDefault="00D14B10" w:rsidP="005A7905">
            <w:pPr>
              <w:pStyle w:val="TableParagraph"/>
              <w:ind w:left="0" w:right="418"/>
              <w:jc w:val="both"/>
              <w:rPr>
                <w:sz w:val="28"/>
                <w:szCs w:val="28"/>
                <w:lang w:val="ru-RU"/>
              </w:rPr>
            </w:pPr>
            <w:r w:rsidRPr="00775F2B">
              <w:rPr>
                <w:sz w:val="28"/>
                <w:szCs w:val="28"/>
                <w:lang w:val="ru-RU"/>
              </w:rPr>
              <w:t>14</w:t>
            </w:r>
          </w:p>
        </w:tc>
        <w:tc>
          <w:tcPr>
            <w:tcW w:w="2977" w:type="dxa"/>
            <w:tcBorders>
              <w:top w:val="single" w:sz="4" w:space="0" w:color="000000"/>
              <w:left w:val="single" w:sz="4" w:space="0" w:color="000000"/>
              <w:bottom w:val="single" w:sz="4" w:space="0" w:color="000000"/>
              <w:right w:val="single" w:sz="4" w:space="0" w:color="000000"/>
            </w:tcBorders>
            <w:hideMark/>
          </w:tcPr>
          <w:p w14:paraId="5761DBF2" w14:textId="667009AE" w:rsidR="00CF593B" w:rsidRPr="00775F2B" w:rsidRDefault="00D14B10" w:rsidP="005A7905">
            <w:pPr>
              <w:jc w:val="both"/>
              <w:rPr>
                <w:rFonts w:ascii="Times New Roman" w:hAnsi="Times New Roman" w:cs="Times New Roman"/>
                <w:sz w:val="28"/>
                <w:szCs w:val="28"/>
                <w:lang w:val="kk-KZ"/>
              </w:rPr>
            </w:pPr>
            <w:r w:rsidRPr="00775F2B">
              <w:rPr>
                <w:rFonts w:ascii="Times New Roman" w:hAnsi="Times New Roman" w:cs="Times New Roman"/>
                <w:sz w:val="28"/>
                <w:szCs w:val="28"/>
                <w:lang w:val="kk-KZ"/>
              </w:rPr>
              <w:t>12</w:t>
            </w:r>
          </w:p>
        </w:tc>
        <w:tc>
          <w:tcPr>
            <w:tcW w:w="2835" w:type="dxa"/>
            <w:tcBorders>
              <w:top w:val="single" w:sz="4" w:space="0" w:color="000000"/>
              <w:left w:val="single" w:sz="4" w:space="0" w:color="000000"/>
              <w:bottom w:val="single" w:sz="4" w:space="0" w:color="000000"/>
              <w:right w:val="single" w:sz="4" w:space="0" w:color="000000"/>
            </w:tcBorders>
            <w:hideMark/>
          </w:tcPr>
          <w:p w14:paraId="04DC04E9" w14:textId="7025C0DA" w:rsidR="00CF593B" w:rsidRPr="00775F2B" w:rsidRDefault="00CF593B" w:rsidP="005A7905">
            <w:pPr>
              <w:pStyle w:val="TableParagraph"/>
              <w:ind w:left="444"/>
              <w:jc w:val="both"/>
              <w:rPr>
                <w:sz w:val="28"/>
                <w:szCs w:val="28"/>
                <w:lang w:val="ru-RU"/>
              </w:rPr>
            </w:pPr>
            <w:r w:rsidRPr="00775F2B">
              <w:rPr>
                <w:sz w:val="28"/>
                <w:szCs w:val="28"/>
              </w:rPr>
              <w:t>15</w:t>
            </w:r>
          </w:p>
        </w:tc>
      </w:tr>
      <w:tr w:rsidR="00CF593B" w:rsidRPr="00775F2B" w14:paraId="37EC1944" w14:textId="77777777" w:rsidTr="0081193E">
        <w:trPr>
          <w:trHeight w:val="206"/>
        </w:trPr>
        <w:tc>
          <w:tcPr>
            <w:tcW w:w="4668" w:type="dxa"/>
            <w:tcBorders>
              <w:top w:val="single" w:sz="4" w:space="0" w:color="000000"/>
              <w:left w:val="single" w:sz="4" w:space="0" w:color="000000"/>
              <w:bottom w:val="single" w:sz="4" w:space="0" w:color="000000"/>
              <w:right w:val="single" w:sz="4" w:space="0" w:color="000000"/>
            </w:tcBorders>
            <w:hideMark/>
          </w:tcPr>
          <w:p w14:paraId="2969A588" w14:textId="77777777" w:rsidR="00CF593B" w:rsidRPr="00775F2B" w:rsidRDefault="00CF593B" w:rsidP="005A7905">
            <w:pPr>
              <w:jc w:val="both"/>
              <w:rPr>
                <w:rFonts w:ascii="Times New Roman" w:hAnsi="Times New Roman" w:cs="Times New Roman"/>
                <w:b/>
                <w:sz w:val="28"/>
                <w:szCs w:val="28"/>
              </w:rPr>
            </w:pPr>
            <w:r w:rsidRPr="00775F2B">
              <w:rPr>
                <w:rFonts w:ascii="Times New Roman" w:hAnsi="Times New Roman" w:cs="Times New Roman"/>
                <w:b/>
                <w:sz w:val="28"/>
                <w:szCs w:val="28"/>
              </w:rPr>
              <w:t xml:space="preserve">60 </w:t>
            </w:r>
            <w:proofErr w:type="spellStart"/>
            <w:r w:rsidRPr="00775F2B">
              <w:rPr>
                <w:rFonts w:ascii="Times New Roman" w:hAnsi="Times New Roman" w:cs="Times New Roman"/>
                <w:b/>
                <w:sz w:val="28"/>
                <w:szCs w:val="28"/>
              </w:rPr>
              <w:t>жастан</w:t>
            </w:r>
            <w:proofErr w:type="spellEnd"/>
            <w:r w:rsidRPr="00775F2B">
              <w:rPr>
                <w:rFonts w:ascii="Times New Roman" w:hAnsi="Times New Roman" w:cs="Times New Roman"/>
                <w:b/>
                <w:sz w:val="28"/>
                <w:szCs w:val="28"/>
              </w:rPr>
              <w:t xml:space="preserve"> </w:t>
            </w:r>
            <w:proofErr w:type="spellStart"/>
            <w:r w:rsidRPr="00775F2B">
              <w:rPr>
                <w:rFonts w:ascii="Times New Roman" w:hAnsi="Times New Roman" w:cs="Times New Roman"/>
                <w:b/>
                <w:sz w:val="28"/>
                <w:szCs w:val="28"/>
              </w:rPr>
              <w:t>жоғары</w:t>
            </w:r>
            <w:proofErr w:type="spellEnd"/>
          </w:p>
        </w:tc>
        <w:tc>
          <w:tcPr>
            <w:tcW w:w="2835" w:type="dxa"/>
            <w:tcBorders>
              <w:top w:val="single" w:sz="4" w:space="0" w:color="000000"/>
              <w:left w:val="single" w:sz="4" w:space="0" w:color="000000"/>
              <w:bottom w:val="single" w:sz="4" w:space="0" w:color="000000"/>
              <w:right w:val="single" w:sz="4" w:space="0" w:color="000000"/>
            </w:tcBorders>
            <w:hideMark/>
          </w:tcPr>
          <w:p w14:paraId="550025BA" w14:textId="7C09AD54" w:rsidR="00CF593B" w:rsidRPr="00775F2B" w:rsidRDefault="00D14B10" w:rsidP="005A7905">
            <w:pPr>
              <w:pStyle w:val="TableParagraph"/>
              <w:ind w:left="0" w:right="478"/>
              <w:jc w:val="both"/>
              <w:rPr>
                <w:sz w:val="28"/>
                <w:szCs w:val="28"/>
              </w:rPr>
            </w:pPr>
            <w:r w:rsidRPr="00775F2B">
              <w:rPr>
                <w:sz w:val="28"/>
                <w:szCs w:val="28"/>
              </w:rPr>
              <w:t>2</w:t>
            </w:r>
          </w:p>
        </w:tc>
        <w:tc>
          <w:tcPr>
            <w:tcW w:w="2977" w:type="dxa"/>
            <w:tcBorders>
              <w:top w:val="single" w:sz="4" w:space="0" w:color="000000"/>
              <w:left w:val="single" w:sz="4" w:space="0" w:color="000000"/>
              <w:bottom w:val="single" w:sz="4" w:space="0" w:color="000000"/>
              <w:right w:val="single" w:sz="4" w:space="0" w:color="000000"/>
            </w:tcBorders>
            <w:hideMark/>
          </w:tcPr>
          <w:p w14:paraId="77B4D0D9" w14:textId="3CA0B930" w:rsidR="00CF593B" w:rsidRPr="00775F2B" w:rsidRDefault="00CF593B" w:rsidP="005A7905">
            <w:pPr>
              <w:jc w:val="both"/>
              <w:rPr>
                <w:rFonts w:ascii="Times New Roman" w:hAnsi="Times New Roman" w:cs="Times New Roman"/>
                <w:sz w:val="28"/>
                <w:szCs w:val="28"/>
                <w:lang w:val="kk-KZ"/>
              </w:rPr>
            </w:pPr>
          </w:p>
        </w:tc>
        <w:tc>
          <w:tcPr>
            <w:tcW w:w="2835" w:type="dxa"/>
            <w:tcBorders>
              <w:top w:val="single" w:sz="4" w:space="0" w:color="000000"/>
              <w:left w:val="single" w:sz="4" w:space="0" w:color="000000"/>
              <w:bottom w:val="single" w:sz="4" w:space="0" w:color="000000"/>
              <w:right w:val="single" w:sz="4" w:space="0" w:color="000000"/>
            </w:tcBorders>
            <w:hideMark/>
          </w:tcPr>
          <w:p w14:paraId="65FCAD08" w14:textId="77777777" w:rsidR="00CF593B" w:rsidRPr="00775F2B" w:rsidRDefault="00CF593B" w:rsidP="005A7905">
            <w:pPr>
              <w:pStyle w:val="TableParagraph"/>
              <w:ind w:left="505"/>
              <w:jc w:val="both"/>
              <w:rPr>
                <w:sz w:val="28"/>
                <w:szCs w:val="28"/>
              </w:rPr>
            </w:pPr>
            <w:r w:rsidRPr="00775F2B">
              <w:rPr>
                <w:sz w:val="28"/>
                <w:szCs w:val="28"/>
              </w:rPr>
              <w:t>1</w:t>
            </w:r>
          </w:p>
        </w:tc>
      </w:tr>
      <w:tr w:rsidR="00CF593B" w:rsidRPr="00775F2B" w14:paraId="493D3B44" w14:textId="77777777" w:rsidTr="0081193E">
        <w:trPr>
          <w:trHeight w:val="210"/>
        </w:trPr>
        <w:tc>
          <w:tcPr>
            <w:tcW w:w="4668" w:type="dxa"/>
            <w:tcBorders>
              <w:top w:val="single" w:sz="4" w:space="0" w:color="000000"/>
              <w:left w:val="single" w:sz="4" w:space="0" w:color="000000"/>
              <w:bottom w:val="single" w:sz="4" w:space="0" w:color="000000"/>
              <w:right w:val="single" w:sz="4" w:space="0" w:color="000000"/>
            </w:tcBorders>
          </w:tcPr>
          <w:p w14:paraId="77921367" w14:textId="77777777" w:rsidR="00CF593B" w:rsidRPr="00775F2B" w:rsidRDefault="00CF593B" w:rsidP="005A7905">
            <w:pPr>
              <w:jc w:val="both"/>
              <w:rPr>
                <w:rFonts w:ascii="Times New Roman" w:hAnsi="Times New Roman" w:cs="Times New Roman"/>
                <w:b/>
                <w:sz w:val="28"/>
                <w:szCs w:val="28"/>
                <w:lang w:val="kk-KZ"/>
              </w:rPr>
            </w:pPr>
            <w:proofErr w:type="spellStart"/>
            <w:r w:rsidRPr="00775F2B">
              <w:rPr>
                <w:rFonts w:ascii="Times New Roman" w:hAnsi="Times New Roman" w:cs="Times New Roman"/>
                <w:b/>
                <w:bCs/>
                <w:sz w:val="28"/>
                <w:szCs w:val="28"/>
              </w:rPr>
              <w:t>Барлығы</w:t>
            </w:r>
            <w:proofErr w:type="spellEnd"/>
            <w:r w:rsidRPr="00775F2B">
              <w:rPr>
                <w:rFonts w:ascii="Times New Roman" w:hAnsi="Times New Roman" w:cs="Times New Roman"/>
                <w:b/>
                <w:bCs/>
                <w:sz w:val="28"/>
                <w:szCs w:val="28"/>
              </w:rPr>
              <w:t>:</w:t>
            </w:r>
          </w:p>
        </w:tc>
        <w:tc>
          <w:tcPr>
            <w:tcW w:w="2835" w:type="dxa"/>
            <w:tcBorders>
              <w:top w:val="single" w:sz="4" w:space="0" w:color="000000"/>
              <w:left w:val="single" w:sz="4" w:space="0" w:color="000000"/>
              <w:bottom w:val="single" w:sz="4" w:space="0" w:color="000000"/>
              <w:right w:val="single" w:sz="4" w:space="0" w:color="000000"/>
            </w:tcBorders>
          </w:tcPr>
          <w:p w14:paraId="39FF3E1F" w14:textId="39F6B685" w:rsidR="00CF593B" w:rsidRPr="00775F2B" w:rsidRDefault="00D14B10" w:rsidP="005A7905">
            <w:pPr>
              <w:pStyle w:val="TableParagraph"/>
              <w:ind w:left="0" w:right="478"/>
              <w:jc w:val="both"/>
              <w:rPr>
                <w:b/>
                <w:sz w:val="28"/>
                <w:szCs w:val="28"/>
                <w:lang w:val="ru-RU"/>
              </w:rPr>
            </w:pPr>
            <w:r w:rsidRPr="00775F2B">
              <w:rPr>
                <w:b/>
                <w:sz w:val="28"/>
                <w:szCs w:val="28"/>
              </w:rPr>
              <w:t>46</w:t>
            </w:r>
          </w:p>
        </w:tc>
        <w:tc>
          <w:tcPr>
            <w:tcW w:w="2977" w:type="dxa"/>
            <w:tcBorders>
              <w:top w:val="single" w:sz="4" w:space="0" w:color="000000"/>
              <w:left w:val="single" w:sz="4" w:space="0" w:color="000000"/>
              <w:bottom w:val="single" w:sz="4" w:space="0" w:color="000000"/>
              <w:right w:val="single" w:sz="4" w:space="0" w:color="000000"/>
            </w:tcBorders>
          </w:tcPr>
          <w:p w14:paraId="41F2B078" w14:textId="27A0284E" w:rsidR="00CF593B" w:rsidRPr="00775F2B" w:rsidRDefault="00D14B10" w:rsidP="005A7905">
            <w:pPr>
              <w:jc w:val="both"/>
              <w:rPr>
                <w:rFonts w:ascii="Times New Roman" w:hAnsi="Times New Roman" w:cs="Times New Roman"/>
                <w:b/>
                <w:bCs/>
                <w:sz w:val="28"/>
                <w:szCs w:val="28"/>
                <w:lang w:val="kk-KZ"/>
              </w:rPr>
            </w:pPr>
            <w:r w:rsidRPr="00775F2B">
              <w:rPr>
                <w:rFonts w:ascii="Times New Roman" w:hAnsi="Times New Roman" w:cs="Times New Roman"/>
                <w:b/>
                <w:bCs/>
                <w:sz w:val="28"/>
                <w:szCs w:val="28"/>
                <w:lang w:val="kk-KZ"/>
              </w:rPr>
              <w:t>40</w:t>
            </w:r>
          </w:p>
        </w:tc>
        <w:tc>
          <w:tcPr>
            <w:tcW w:w="2835" w:type="dxa"/>
            <w:tcBorders>
              <w:top w:val="single" w:sz="4" w:space="0" w:color="000000"/>
              <w:left w:val="single" w:sz="4" w:space="0" w:color="000000"/>
              <w:bottom w:val="single" w:sz="4" w:space="0" w:color="000000"/>
              <w:right w:val="single" w:sz="4" w:space="0" w:color="000000"/>
            </w:tcBorders>
          </w:tcPr>
          <w:p w14:paraId="4990E5D8" w14:textId="68C0ED5C" w:rsidR="00CF593B" w:rsidRPr="00775F2B" w:rsidRDefault="008C1EB4" w:rsidP="005A7905">
            <w:pPr>
              <w:pStyle w:val="TableParagraph"/>
              <w:ind w:left="505"/>
              <w:jc w:val="both"/>
              <w:rPr>
                <w:b/>
                <w:sz w:val="28"/>
                <w:szCs w:val="28"/>
                <w:lang w:val="ru-RU"/>
              </w:rPr>
            </w:pPr>
            <w:r w:rsidRPr="00775F2B">
              <w:rPr>
                <w:b/>
                <w:sz w:val="28"/>
                <w:szCs w:val="28"/>
              </w:rPr>
              <w:t>45</w:t>
            </w:r>
          </w:p>
        </w:tc>
      </w:tr>
    </w:tbl>
    <w:p w14:paraId="4D177798" w14:textId="77777777" w:rsidR="006B2C4A" w:rsidRPr="00775F2B" w:rsidRDefault="006B2C4A" w:rsidP="005A7905">
      <w:pPr>
        <w:spacing w:after="0" w:line="240" w:lineRule="auto"/>
        <w:jc w:val="both"/>
        <w:rPr>
          <w:rFonts w:ascii="Times New Roman" w:hAnsi="Times New Roman" w:cs="Times New Roman"/>
          <w:sz w:val="28"/>
          <w:szCs w:val="28"/>
        </w:rPr>
      </w:pPr>
      <w:proofErr w:type="spellStart"/>
      <w:r w:rsidRPr="00775F2B">
        <w:rPr>
          <w:rFonts w:ascii="Times New Roman" w:hAnsi="Times New Roman" w:cs="Times New Roman"/>
          <w:sz w:val="28"/>
          <w:szCs w:val="28"/>
        </w:rPr>
        <w:t>Ұжымның</w:t>
      </w:r>
      <w:proofErr w:type="spellEnd"/>
      <w:r w:rsidRPr="00775F2B">
        <w:rPr>
          <w:rFonts w:ascii="Times New Roman" w:hAnsi="Times New Roman" w:cs="Times New Roman"/>
          <w:sz w:val="28"/>
          <w:szCs w:val="28"/>
        </w:rPr>
        <w:t xml:space="preserve"> </w:t>
      </w:r>
      <w:proofErr w:type="spellStart"/>
      <w:r w:rsidRPr="00775F2B">
        <w:rPr>
          <w:rFonts w:ascii="Times New Roman" w:hAnsi="Times New Roman" w:cs="Times New Roman"/>
          <w:sz w:val="28"/>
          <w:szCs w:val="28"/>
        </w:rPr>
        <w:t>жас</w:t>
      </w:r>
      <w:proofErr w:type="spellEnd"/>
      <w:r w:rsidRPr="00775F2B">
        <w:rPr>
          <w:rFonts w:ascii="Times New Roman" w:hAnsi="Times New Roman" w:cs="Times New Roman"/>
          <w:sz w:val="28"/>
          <w:szCs w:val="28"/>
        </w:rPr>
        <w:t xml:space="preserve"> </w:t>
      </w:r>
      <w:proofErr w:type="spellStart"/>
      <w:r w:rsidRPr="00775F2B">
        <w:rPr>
          <w:rFonts w:ascii="Times New Roman" w:hAnsi="Times New Roman" w:cs="Times New Roman"/>
          <w:sz w:val="28"/>
          <w:szCs w:val="28"/>
        </w:rPr>
        <w:t>құрамының</w:t>
      </w:r>
      <w:proofErr w:type="spellEnd"/>
      <w:r w:rsidRPr="00775F2B">
        <w:rPr>
          <w:rFonts w:ascii="Times New Roman" w:hAnsi="Times New Roman" w:cs="Times New Roman"/>
          <w:sz w:val="28"/>
          <w:szCs w:val="28"/>
        </w:rPr>
        <w:t xml:space="preserve"> 1 % </w:t>
      </w:r>
      <w:proofErr w:type="spellStart"/>
      <w:r w:rsidRPr="00775F2B">
        <w:rPr>
          <w:rFonts w:ascii="Times New Roman" w:hAnsi="Times New Roman" w:cs="Times New Roman"/>
          <w:sz w:val="28"/>
          <w:szCs w:val="28"/>
        </w:rPr>
        <w:t>ғана</w:t>
      </w:r>
      <w:proofErr w:type="spellEnd"/>
      <w:r w:rsidRPr="00775F2B">
        <w:rPr>
          <w:rFonts w:ascii="Times New Roman" w:hAnsi="Times New Roman" w:cs="Times New Roman"/>
          <w:sz w:val="28"/>
          <w:szCs w:val="28"/>
        </w:rPr>
        <w:t xml:space="preserve"> </w:t>
      </w:r>
      <w:proofErr w:type="spellStart"/>
      <w:r w:rsidRPr="00775F2B">
        <w:rPr>
          <w:rFonts w:ascii="Times New Roman" w:hAnsi="Times New Roman" w:cs="Times New Roman"/>
          <w:sz w:val="28"/>
          <w:szCs w:val="28"/>
        </w:rPr>
        <w:t>зейнеткерлік</w:t>
      </w:r>
      <w:proofErr w:type="spellEnd"/>
      <w:r w:rsidRPr="00775F2B">
        <w:rPr>
          <w:rFonts w:ascii="Times New Roman" w:hAnsi="Times New Roman" w:cs="Times New Roman"/>
          <w:sz w:val="28"/>
          <w:szCs w:val="28"/>
        </w:rPr>
        <w:t xml:space="preserve"> </w:t>
      </w:r>
      <w:proofErr w:type="spellStart"/>
      <w:r w:rsidRPr="00775F2B">
        <w:rPr>
          <w:rFonts w:ascii="Times New Roman" w:hAnsi="Times New Roman" w:cs="Times New Roman"/>
          <w:sz w:val="28"/>
          <w:szCs w:val="28"/>
        </w:rPr>
        <w:t>жастағы</w:t>
      </w:r>
      <w:proofErr w:type="spellEnd"/>
      <w:r w:rsidRPr="00775F2B">
        <w:rPr>
          <w:rFonts w:ascii="Times New Roman" w:hAnsi="Times New Roman" w:cs="Times New Roman"/>
          <w:sz w:val="28"/>
          <w:szCs w:val="28"/>
        </w:rPr>
        <w:t xml:space="preserve"> </w:t>
      </w:r>
      <w:proofErr w:type="spellStart"/>
      <w:r w:rsidRPr="00775F2B">
        <w:rPr>
          <w:rFonts w:ascii="Times New Roman" w:hAnsi="Times New Roman" w:cs="Times New Roman"/>
          <w:sz w:val="28"/>
          <w:szCs w:val="28"/>
        </w:rPr>
        <w:t>мұғалімдер</w:t>
      </w:r>
      <w:proofErr w:type="spellEnd"/>
      <w:r w:rsidRPr="00775F2B">
        <w:rPr>
          <w:rFonts w:ascii="Times New Roman" w:hAnsi="Times New Roman" w:cs="Times New Roman"/>
          <w:sz w:val="28"/>
          <w:szCs w:val="28"/>
        </w:rPr>
        <w:t xml:space="preserve">, ал </w:t>
      </w:r>
      <w:proofErr w:type="spellStart"/>
      <w:r w:rsidRPr="00775F2B">
        <w:rPr>
          <w:rFonts w:ascii="Times New Roman" w:hAnsi="Times New Roman" w:cs="Times New Roman"/>
          <w:sz w:val="28"/>
          <w:szCs w:val="28"/>
        </w:rPr>
        <w:t>қ</w:t>
      </w:r>
      <w:proofErr w:type="gramStart"/>
      <w:r w:rsidRPr="00775F2B">
        <w:rPr>
          <w:rFonts w:ascii="Times New Roman" w:hAnsi="Times New Roman" w:cs="Times New Roman"/>
          <w:sz w:val="28"/>
          <w:szCs w:val="28"/>
        </w:rPr>
        <w:t>ал</w:t>
      </w:r>
      <w:proofErr w:type="gramEnd"/>
      <w:r w:rsidRPr="00775F2B">
        <w:rPr>
          <w:rFonts w:ascii="Times New Roman" w:hAnsi="Times New Roman" w:cs="Times New Roman"/>
          <w:sz w:val="28"/>
          <w:szCs w:val="28"/>
        </w:rPr>
        <w:t>ған</w:t>
      </w:r>
      <w:proofErr w:type="spellEnd"/>
      <w:r w:rsidRPr="00775F2B">
        <w:rPr>
          <w:rFonts w:ascii="Times New Roman" w:hAnsi="Times New Roman" w:cs="Times New Roman"/>
          <w:sz w:val="28"/>
          <w:szCs w:val="28"/>
        </w:rPr>
        <w:t xml:space="preserve"> 99 % -ы </w:t>
      </w:r>
      <w:proofErr w:type="spellStart"/>
      <w:r w:rsidRPr="00775F2B">
        <w:rPr>
          <w:rFonts w:ascii="Times New Roman" w:hAnsi="Times New Roman" w:cs="Times New Roman"/>
          <w:sz w:val="28"/>
          <w:szCs w:val="28"/>
        </w:rPr>
        <w:t>мамандықтары</w:t>
      </w:r>
      <w:proofErr w:type="spellEnd"/>
      <w:r w:rsidRPr="00775F2B">
        <w:rPr>
          <w:rFonts w:ascii="Times New Roman" w:hAnsi="Times New Roman" w:cs="Times New Roman"/>
          <w:sz w:val="28"/>
          <w:szCs w:val="28"/>
        </w:rPr>
        <w:t xml:space="preserve"> </w:t>
      </w:r>
      <w:proofErr w:type="spellStart"/>
      <w:r w:rsidRPr="00775F2B">
        <w:rPr>
          <w:rFonts w:ascii="Times New Roman" w:hAnsi="Times New Roman" w:cs="Times New Roman"/>
          <w:sz w:val="28"/>
          <w:szCs w:val="28"/>
        </w:rPr>
        <w:t>бойынша</w:t>
      </w:r>
      <w:proofErr w:type="spellEnd"/>
      <w:r w:rsidRPr="00775F2B">
        <w:rPr>
          <w:rFonts w:ascii="Times New Roman" w:hAnsi="Times New Roman" w:cs="Times New Roman"/>
          <w:sz w:val="28"/>
          <w:szCs w:val="28"/>
        </w:rPr>
        <w:t xml:space="preserve"> </w:t>
      </w:r>
      <w:proofErr w:type="spellStart"/>
      <w:r w:rsidRPr="00775F2B">
        <w:rPr>
          <w:rFonts w:ascii="Times New Roman" w:hAnsi="Times New Roman" w:cs="Times New Roman"/>
          <w:sz w:val="28"/>
          <w:szCs w:val="28"/>
        </w:rPr>
        <w:t>өнімді</w:t>
      </w:r>
      <w:proofErr w:type="spellEnd"/>
      <w:r w:rsidRPr="00775F2B">
        <w:rPr>
          <w:rFonts w:ascii="Times New Roman" w:hAnsi="Times New Roman" w:cs="Times New Roman"/>
          <w:sz w:val="28"/>
          <w:szCs w:val="28"/>
        </w:rPr>
        <w:t xml:space="preserve"> </w:t>
      </w:r>
      <w:proofErr w:type="spellStart"/>
      <w:r w:rsidRPr="00775F2B">
        <w:rPr>
          <w:rFonts w:ascii="Times New Roman" w:hAnsi="Times New Roman" w:cs="Times New Roman"/>
          <w:sz w:val="28"/>
          <w:szCs w:val="28"/>
        </w:rPr>
        <w:t>еңбек</w:t>
      </w:r>
      <w:proofErr w:type="spellEnd"/>
      <w:r w:rsidRPr="00775F2B">
        <w:rPr>
          <w:rFonts w:ascii="Times New Roman" w:hAnsi="Times New Roman" w:cs="Times New Roman"/>
          <w:sz w:val="28"/>
          <w:szCs w:val="28"/>
        </w:rPr>
        <w:t xml:space="preserve"> </w:t>
      </w:r>
      <w:proofErr w:type="spellStart"/>
      <w:r w:rsidRPr="00775F2B">
        <w:rPr>
          <w:rFonts w:ascii="Times New Roman" w:hAnsi="Times New Roman" w:cs="Times New Roman"/>
          <w:sz w:val="28"/>
          <w:szCs w:val="28"/>
        </w:rPr>
        <w:t>ететін</w:t>
      </w:r>
      <w:proofErr w:type="spellEnd"/>
      <w:r w:rsidRPr="00775F2B">
        <w:rPr>
          <w:rFonts w:ascii="Times New Roman" w:hAnsi="Times New Roman" w:cs="Times New Roman"/>
          <w:sz w:val="28"/>
          <w:szCs w:val="28"/>
        </w:rPr>
        <w:t xml:space="preserve">, </w:t>
      </w:r>
      <w:proofErr w:type="spellStart"/>
      <w:r w:rsidRPr="00775F2B">
        <w:rPr>
          <w:rFonts w:ascii="Times New Roman" w:hAnsi="Times New Roman" w:cs="Times New Roman"/>
          <w:sz w:val="28"/>
          <w:szCs w:val="28"/>
        </w:rPr>
        <w:t>шығармашылықтарын</w:t>
      </w:r>
      <w:proofErr w:type="spellEnd"/>
      <w:r w:rsidRPr="00775F2B">
        <w:rPr>
          <w:rFonts w:ascii="Times New Roman" w:hAnsi="Times New Roman" w:cs="Times New Roman"/>
          <w:sz w:val="28"/>
          <w:szCs w:val="28"/>
        </w:rPr>
        <w:t xml:space="preserve">, </w:t>
      </w:r>
      <w:proofErr w:type="spellStart"/>
      <w:r w:rsidRPr="00775F2B">
        <w:rPr>
          <w:rFonts w:ascii="Times New Roman" w:hAnsi="Times New Roman" w:cs="Times New Roman"/>
          <w:sz w:val="28"/>
          <w:szCs w:val="28"/>
        </w:rPr>
        <w:t>қабілеттерін</w:t>
      </w:r>
      <w:proofErr w:type="spellEnd"/>
      <w:r w:rsidRPr="00775F2B">
        <w:rPr>
          <w:rFonts w:ascii="Times New Roman" w:hAnsi="Times New Roman" w:cs="Times New Roman"/>
          <w:sz w:val="28"/>
          <w:szCs w:val="28"/>
        </w:rPr>
        <w:t xml:space="preserve"> </w:t>
      </w:r>
      <w:proofErr w:type="spellStart"/>
      <w:r w:rsidRPr="00775F2B">
        <w:rPr>
          <w:rFonts w:ascii="Times New Roman" w:hAnsi="Times New Roman" w:cs="Times New Roman"/>
          <w:sz w:val="28"/>
          <w:szCs w:val="28"/>
        </w:rPr>
        <w:t>барынша</w:t>
      </w:r>
      <w:proofErr w:type="spellEnd"/>
      <w:r w:rsidRPr="00775F2B">
        <w:rPr>
          <w:rFonts w:ascii="Times New Roman" w:hAnsi="Times New Roman" w:cs="Times New Roman"/>
          <w:sz w:val="28"/>
          <w:szCs w:val="28"/>
        </w:rPr>
        <w:t xml:space="preserve"> </w:t>
      </w:r>
      <w:proofErr w:type="spellStart"/>
      <w:r w:rsidRPr="00775F2B">
        <w:rPr>
          <w:rFonts w:ascii="Times New Roman" w:hAnsi="Times New Roman" w:cs="Times New Roman"/>
          <w:sz w:val="28"/>
          <w:szCs w:val="28"/>
        </w:rPr>
        <w:t>болашақ</w:t>
      </w:r>
      <w:proofErr w:type="spellEnd"/>
      <w:r w:rsidRPr="00775F2B">
        <w:rPr>
          <w:rFonts w:ascii="Times New Roman" w:hAnsi="Times New Roman" w:cs="Times New Roman"/>
          <w:sz w:val="28"/>
          <w:szCs w:val="28"/>
        </w:rPr>
        <w:t xml:space="preserve"> </w:t>
      </w:r>
      <w:proofErr w:type="spellStart"/>
      <w:r w:rsidRPr="00775F2B">
        <w:rPr>
          <w:rFonts w:ascii="Times New Roman" w:hAnsi="Times New Roman" w:cs="Times New Roman"/>
          <w:sz w:val="28"/>
          <w:szCs w:val="28"/>
        </w:rPr>
        <w:t>үшін</w:t>
      </w:r>
      <w:proofErr w:type="spellEnd"/>
      <w:r w:rsidRPr="00775F2B">
        <w:rPr>
          <w:rFonts w:ascii="Times New Roman" w:hAnsi="Times New Roman" w:cs="Times New Roman"/>
          <w:sz w:val="28"/>
          <w:szCs w:val="28"/>
        </w:rPr>
        <w:t xml:space="preserve"> </w:t>
      </w:r>
      <w:proofErr w:type="spellStart"/>
      <w:r w:rsidRPr="00775F2B">
        <w:rPr>
          <w:rFonts w:ascii="Times New Roman" w:hAnsi="Times New Roman" w:cs="Times New Roman"/>
          <w:sz w:val="28"/>
          <w:szCs w:val="28"/>
        </w:rPr>
        <w:t>қазіргі</w:t>
      </w:r>
      <w:proofErr w:type="spellEnd"/>
      <w:r w:rsidRPr="00775F2B">
        <w:rPr>
          <w:rFonts w:ascii="Times New Roman" w:hAnsi="Times New Roman" w:cs="Times New Roman"/>
          <w:sz w:val="28"/>
          <w:szCs w:val="28"/>
        </w:rPr>
        <w:t xml:space="preserve"> </w:t>
      </w:r>
      <w:proofErr w:type="spellStart"/>
      <w:r w:rsidRPr="00775F2B">
        <w:rPr>
          <w:rFonts w:ascii="Times New Roman" w:hAnsi="Times New Roman" w:cs="Times New Roman"/>
          <w:sz w:val="28"/>
          <w:szCs w:val="28"/>
        </w:rPr>
        <w:t>заман</w:t>
      </w:r>
      <w:proofErr w:type="spellEnd"/>
      <w:r w:rsidRPr="00775F2B">
        <w:rPr>
          <w:rFonts w:ascii="Times New Roman" w:hAnsi="Times New Roman" w:cs="Times New Roman"/>
          <w:sz w:val="28"/>
          <w:szCs w:val="28"/>
        </w:rPr>
        <w:t xml:space="preserve"> </w:t>
      </w:r>
      <w:proofErr w:type="spellStart"/>
      <w:r w:rsidRPr="00775F2B">
        <w:rPr>
          <w:rFonts w:ascii="Times New Roman" w:hAnsi="Times New Roman" w:cs="Times New Roman"/>
          <w:sz w:val="28"/>
          <w:szCs w:val="28"/>
        </w:rPr>
        <w:t>ағымынан</w:t>
      </w:r>
      <w:proofErr w:type="spellEnd"/>
      <w:r w:rsidRPr="00775F2B">
        <w:rPr>
          <w:rFonts w:ascii="Times New Roman" w:hAnsi="Times New Roman" w:cs="Times New Roman"/>
          <w:sz w:val="28"/>
          <w:szCs w:val="28"/>
        </w:rPr>
        <w:t xml:space="preserve"> </w:t>
      </w:r>
      <w:proofErr w:type="spellStart"/>
      <w:r w:rsidRPr="00775F2B">
        <w:rPr>
          <w:rFonts w:ascii="Times New Roman" w:hAnsi="Times New Roman" w:cs="Times New Roman"/>
          <w:sz w:val="28"/>
          <w:szCs w:val="28"/>
        </w:rPr>
        <w:t>қалмай</w:t>
      </w:r>
      <w:proofErr w:type="spellEnd"/>
      <w:r w:rsidRPr="00775F2B">
        <w:rPr>
          <w:rFonts w:ascii="Times New Roman" w:hAnsi="Times New Roman" w:cs="Times New Roman"/>
          <w:sz w:val="28"/>
          <w:szCs w:val="28"/>
        </w:rPr>
        <w:t xml:space="preserve"> </w:t>
      </w:r>
      <w:proofErr w:type="spellStart"/>
      <w:r w:rsidRPr="00775F2B">
        <w:rPr>
          <w:rFonts w:ascii="Times New Roman" w:hAnsi="Times New Roman" w:cs="Times New Roman"/>
          <w:sz w:val="28"/>
          <w:szCs w:val="28"/>
        </w:rPr>
        <w:t>мектептің</w:t>
      </w:r>
      <w:proofErr w:type="spellEnd"/>
      <w:r w:rsidRPr="00775F2B">
        <w:rPr>
          <w:rFonts w:ascii="Times New Roman" w:hAnsi="Times New Roman" w:cs="Times New Roman"/>
          <w:sz w:val="28"/>
          <w:szCs w:val="28"/>
        </w:rPr>
        <w:t xml:space="preserve"> </w:t>
      </w:r>
      <w:proofErr w:type="spellStart"/>
      <w:r w:rsidRPr="00775F2B">
        <w:rPr>
          <w:rFonts w:ascii="Times New Roman" w:hAnsi="Times New Roman" w:cs="Times New Roman"/>
          <w:sz w:val="28"/>
          <w:szCs w:val="28"/>
        </w:rPr>
        <w:t>дамуына</w:t>
      </w:r>
      <w:proofErr w:type="spellEnd"/>
      <w:r w:rsidRPr="00775F2B">
        <w:rPr>
          <w:rFonts w:ascii="Times New Roman" w:hAnsi="Times New Roman" w:cs="Times New Roman"/>
          <w:sz w:val="28"/>
          <w:szCs w:val="28"/>
        </w:rPr>
        <w:t xml:space="preserve"> </w:t>
      </w:r>
      <w:proofErr w:type="spellStart"/>
      <w:r w:rsidRPr="00775F2B">
        <w:rPr>
          <w:rFonts w:ascii="Times New Roman" w:hAnsi="Times New Roman" w:cs="Times New Roman"/>
          <w:sz w:val="28"/>
          <w:szCs w:val="28"/>
        </w:rPr>
        <w:t>зор</w:t>
      </w:r>
      <w:proofErr w:type="spellEnd"/>
      <w:r w:rsidRPr="00775F2B">
        <w:rPr>
          <w:rFonts w:ascii="Times New Roman" w:hAnsi="Times New Roman" w:cs="Times New Roman"/>
          <w:sz w:val="28"/>
          <w:szCs w:val="28"/>
        </w:rPr>
        <w:t xml:space="preserve"> </w:t>
      </w:r>
      <w:proofErr w:type="spellStart"/>
      <w:r w:rsidRPr="00775F2B">
        <w:rPr>
          <w:rFonts w:ascii="Times New Roman" w:hAnsi="Times New Roman" w:cs="Times New Roman"/>
          <w:sz w:val="28"/>
          <w:szCs w:val="28"/>
        </w:rPr>
        <w:t>үлес</w:t>
      </w:r>
      <w:proofErr w:type="spellEnd"/>
      <w:r w:rsidRPr="00775F2B">
        <w:rPr>
          <w:rFonts w:ascii="Times New Roman" w:hAnsi="Times New Roman" w:cs="Times New Roman"/>
          <w:sz w:val="28"/>
          <w:szCs w:val="28"/>
        </w:rPr>
        <w:t xml:space="preserve"> </w:t>
      </w:r>
      <w:proofErr w:type="spellStart"/>
      <w:r w:rsidRPr="00775F2B">
        <w:rPr>
          <w:rFonts w:ascii="Times New Roman" w:hAnsi="Times New Roman" w:cs="Times New Roman"/>
          <w:sz w:val="28"/>
          <w:szCs w:val="28"/>
        </w:rPr>
        <w:t>қосып</w:t>
      </w:r>
      <w:proofErr w:type="spellEnd"/>
      <w:r w:rsidRPr="00775F2B">
        <w:rPr>
          <w:rFonts w:ascii="Times New Roman" w:hAnsi="Times New Roman" w:cs="Times New Roman"/>
          <w:sz w:val="28"/>
          <w:szCs w:val="28"/>
        </w:rPr>
        <w:t xml:space="preserve"> </w:t>
      </w:r>
      <w:proofErr w:type="spellStart"/>
      <w:r w:rsidRPr="00775F2B">
        <w:rPr>
          <w:rFonts w:ascii="Times New Roman" w:hAnsi="Times New Roman" w:cs="Times New Roman"/>
          <w:sz w:val="28"/>
          <w:szCs w:val="28"/>
        </w:rPr>
        <w:t>еңбектенетін</w:t>
      </w:r>
      <w:proofErr w:type="spellEnd"/>
      <w:r w:rsidRPr="00775F2B">
        <w:rPr>
          <w:rFonts w:ascii="Times New Roman" w:hAnsi="Times New Roman" w:cs="Times New Roman"/>
          <w:sz w:val="28"/>
          <w:szCs w:val="28"/>
        </w:rPr>
        <w:t xml:space="preserve"> </w:t>
      </w:r>
      <w:proofErr w:type="spellStart"/>
      <w:r w:rsidRPr="00775F2B">
        <w:rPr>
          <w:rFonts w:ascii="Times New Roman" w:hAnsi="Times New Roman" w:cs="Times New Roman"/>
          <w:sz w:val="28"/>
          <w:szCs w:val="28"/>
        </w:rPr>
        <w:t>жастағы</w:t>
      </w:r>
      <w:proofErr w:type="spellEnd"/>
      <w:r w:rsidRPr="00775F2B">
        <w:rPr>
          <w:rFonts w:ascii="Times New Roman" w:hAnsi="Times New Roman" w:cs="Times New Roman"/>
          <w:sz w:val="28"/>
          <w:szCs w:val="28"/>
        </w:rPr>
        <w:t xml:space="preserve"> </w:t>
      </w:r>
      <w:proofErr w:type="spellStart"/>
      <w:r w:rsidRPr="00775F2B">
        <w:rPr>
          <w:rFonts w:ascii="Times New Roman" w:hAnsi="Times New Roman" w:cs="Times New Roman"/>
          <w:sz w:val="28"/>
          <w:szCs w:val="28"/>
        </w:rPr>
        <w:t>педагогтер</w:t>
      </w:r>
      <w:proofErr w:type="spellEnd"/>
      <w:r w:rsidRPr="00775F2B">
        <w:rPr>
          <w:rFonts w:ascii="Times New Roman" w:hAnsi="Times New Roman" w:cs="Times New Roman"/>
          <w:sz w:val="28"/>
          <w:szCs w:val="28"/>
        </w:rPr>
        <w:t>.</w:t>
      </w:r>
    </w:p>
    <w:p w14:paraId="6B2D0F50" w14:textId="72DE8217" w:rsidR="0070052B" w:rsidRPr="00775F2B" w:rsidRDefault="00DB0108" w:rsidP="005A7905">
      <w:pPr>
        <w:spacing w:after="0" w:line="240" w:lineRule="auto"/>
        <w:jc w:val="both"/>
        <w:rPr>
          <w:rFonts w:ascii="Times New Roman" w:hAnsi="Times New Roman" w:cs="Times New Roman"/>
          <w:b/>
          <w:color w:val="FF0000"/>
          <w:sz w:val="28"/>
          <w:szCs w:val="28"/>
          <w:lang w:val="kk-KZ"/>
        </w:rPr>
      </w:pPr>
      <w:r w:rsidRPr="00775F2B">
        <w:rPr>
          <w:rFonts w:ascii="Times New Roman" w:hAnsi="Times New Roman" w:cs="Times New Roman"/>
          <w:b/>
          <w:color w:val="000000" w:themeColor="text1"/>
          <w:sz w:val="28"/>
          <w:szCs w:val="28"/>
          <w:lang w:val="kk-KZ"/>
        </w:rPr>
        <w:t xml:space="preserve">Даму бағдарламасы </w:t>
      </w:r>
      <w:r w:rsidR="009F7B69" w:rsidRPr="00775F2B">
        <w:rPr>
          <w:rFonts w:ascii="Times New Roman" w:hAnsi="Times New Roman" w:cs="Times New Roman"/>
          <w:b/>
          <w:color w:val="000000" w:themeColor="text1"/>
          <w:sz w:val="28"/>
          <w:szCs w:val="28"/>
          <w:lang w:val="kk-KZ"/>
        </w:rPr>
        <w:fldChar w:fldCharType="begin"/>
      </w:r>
      <w:r w:rsidR="009F7B69" w:rsidRPr="00775F2B">
        <w:rPr>
          <w:rFonts w:ascii="Times New Roman" w:hAnsi="Times New Roman" w:cs="Times New Roman"/>
          <w:b/>
          <w:color w:val="000000" w:themeColor="text1"/>
          <w:sz w:val="28"/>
          <w:szCs w:val="28"/>
          <w:lang w:val="kk-KZ"/>
        </w:rPr>
        <w:instrText xml:space="preserve"> HYPERLINK "https://krguo.edu.kz/</w:instrText>
      </w:r>
      <w:r w:rsidR="009F7B69" w:rsidRPr="00775F2B">
        <w:rPr>
          <w:rFonts w:ascii="Times New Roman" w:hAnsi="Times New Roman" w:cs="Times New Roman"/>
          <w:b/>
          <w:color w:val="000000" w:themeColor="text1"/>
          <w:sz w:val="28"/>
          <w:szCs w:val="28"/>
          <w:lang w:val="en-US"/>
        </w:rPr>
        <w:instrText>loader</w:instrText>
      </w:r>
      <w:r w:rsidR="009F7B69" w:rsidRPr="00775F2B">
        <w:rPr>
          <w:rFonts w:ascii="Times New Roman" w:hAnsi="Times New Roman" w:cs="Times New Roman"/>
          <w:b/>
          <w:color w:val="000000" w:themeColor="text1"/>
          <w:sz w:val="28"/>
          <w:szCs w:val="28"/>
        </w:rPr>
        <w:instrText>/</w:instrText>
      </w:r>
      <w:r w:rsidR="009F7B69" w:rsidRPr="00775F2B">
        <w:rPr>
          <w:rFonts w:ascii="Times New Roman" w:hAnsi="Times New Roman" w:cs="Times New Roman"/>
          <w:b/>
          <w:color w:val="000000" w:themeColor="text1"/>
          <w:sz w:val="28"/>
          <w:szCs w:val="28"/>
          <w:lang w:val="en-US"/>
        </w:rPr>
        <w:instrText>fromorg</w:instrText>
      </w:r>
      <w:r w:rsidR="009F7B69" w:rsidRPr="00775F2B">
        <w:rPr>
          <w:rFonts w:ascii="Times New Roman" w:hAnsi="Times New Roman" w:cs="Times New Roman"/>
          <w:b/>
          <w:color w:val="000000" w:themeColor="text1"/>
          <w:sz w:val="28"/>
          <w:szCs w:val="28"/>
        </w:rPr>
        <w:instrText>/431/8890</w:instrText>
      </w:r>
      <w:r w:rsidR="009F7B69" w:rsidRPr="00775F2B">
        <w:rPr>
          <w:rFonts w:ascii="Times New Roman" w:hAnsi="Times New Roman" w:cs="Times New Roman"/>
          <w:b/>
          <w:color w:val="000000" w:themeColor="text1"/>
          <w:sz w:val="28"/>
          <w:szCs w:val="28"/>
          <w:lang w:val="kk-KZ"/>
        </w:rPr>
        <w:instrText xml:space="preserve">" </w:instrText>
      </w:r>
      <w:r w:rsidR="009F7B69" w:rsidRPr="00775F2B">
        <w:rPr>
          <w:rFonts w:ascii="Times New Roman" w:hAnsi="Times New Roman" w:cs="Times New Roman"/>
          <w:b/>
          <w:color w:val="000000" w:themeColor="text1"/>
          <w:sz w:val="28"/>
          <w:szCs w:val="28"/>
          <w:lang w:val="kk-KZ"/>
        </w:rPr>
        <w:fldChar w:fldCharType="separate"/>
      </w:r>
      <w:r w:rsidR="009F7B69" w:rsidRPr="00775F2B">
        <w:rPr>
          <w:rStyle w:val="a5"/>
          <w:rFonts w:ascii="Times New Roman" w:hAnsi="Times New Roman" w:cs="Times New Roman"/>
          <w:b/>
          <w:sz w:val="28"/>
          <w:szCs w:val="28"/>
          <w:lang w:val="kk-KZ"/>
        </w:rPr>
        <w:t>https://krguo.edu.kz/</w:t>
      </w:r>
      <w:r w:rsidR="009F7B69" w:rsidRPr="00775F2B">
        <w:rPr>
          <w:rStyle w:val="a5"/>
          <w:rFonts w:ascii="Times New Roman" w:hAnsi="Times New Roman" w:cs="Times New Roman"/>
          <w:b/>
          <w:sz w:val="28"/>
          <w:szCs w:val="28"/>
          <w:lang w:val="en-US"/>
        </w:rPr>
        <w:t>loader</w:t>
      </w:r>
      <w:r w:rsidR="009F7B69" w:rsidRPr="00775F2B">
        <w:rPr>
          <w:rStyle w:val="a5"/>
          <w:rFonts w:ascii="Times New Roman" w:hAnsi="Times New Roman" w:cs="Times New Roman"/>
          <w:b/>
          <w:sz w:val="28"/>
          <w:szCs w:val="28"/>
        </w:rPr>
        <w:t>/</w:t>
      </w:r>
      <w:proofErr w:type="spellStart"/>
      <w:r w:rsidR="009F7B69" w:rsidRPr="00775F2B">
        <w:rPr>
          <w:rStyle w:val="a5"/>
          <w:rFonts w:ascii="Times New Roman" w:hAnsi="Times New Roman" w:cs="Times New Roman"/>
          <w:b/>
          <w:sz w:val="28"/>
          <w:szCs w:val="28"/>
          <w:lang w:val="en-US"/>
        </w:rPr>
        <w:t>fromorg</w:t>
      </w:r>
      <w:proofErr w:type="spellEnd"/>
      <w:r w:rsidR="009F7B69" w:rsidRPr="00775F2B">
        <w:rPr>
          <w:rStyle w:val="a5"/>
          <w:rFonts w:ascii="Times New Roman" w:hAnsi="Times New Roman" w:cs="Times New Roman"/>
          <w:b/>
          <w:sz w:val="28"/>
          <w:szCs w:val="28"/>
        </w:rPr>
        <w:t>/431/8890</w:t>
      </w:r>
      <w:r w:rsidR="009F7B69" w:rsidRPr="00775F2B">
        <w:rPr>
          <w:rFonts w:ascii="Times New Roman" w:hAnsi="Times New Roman" w:cs="Times New Roman"/>
          <w:b/>
          <w:color w:val="000000" w:themeColor="text1"/>
          <w:sz w:val="28"/>
          <w:szCs w:val="28"/>
          <w:lang w:val="kk-KZ"/>
        </w:rPr>
        <w:fldChar w:fldCharType="end"/>
      </w:r>
      <w:r w:rsidR="009F7B69" w:rsidRPr="00775F2B">
        <w:rPr>
          <w:rFonts w:ascii="Times New Roman" w:hAnsi="Times New Roman" w:cs="Times New Roman"/>
          <w:b/>
          <w:color w:val="000000" w:themeColor="text1"/>
          <w:sz w:val="28"/>
          <w:szCs w:val="28"/>
        </w:rPr>
        <w:t xml:space="preserve">  </w:t>
      </w:r>
    </w:p>
    <w:p w14:paraId="490BD0AC" w14:textId="77777777" w:rsidR="00065972" w:rsidRPr="00775F2B" w:rsidRDefault="00065972" w:rsidP="005A7905">
      <w:pPr>
        <w:spacing w:after="0" w:line="240" w:lineRule="auto"/>
        <w:jc w:val="both"/>
        <w:rPr>
          <w:rFonts w:ascii="Times New Roman" w:hAnsi="Times New Roman" w:cs="Times New Roman"/>
          <w:b/>
          <w:color w:val="000000" w:themeColor="text1"/>
          <w:sz w:val="28"/>
          <w:szCs w:val="28"/>
          <w:lang w:val="kk-KZ"/>
        </w:rPr>
      </w:pPr>
    </w:p>
    <w:p w14:paraId="1853DE88" w14:textId="2FAADDCD" w:rsidR="006B2C4A" w:rsidRPr="00775F2B" w:rsidRDefault="006B2C4A" w:rsidP="005A7905">
      <w:pPr>
        <w:spacing w:after="0" w:line="240" w:lineRule="auto"/>
        <w:jc w:val="both"/>
        <w:rPr>
          <w:rFonts w:ascii="Times New Roman" w:hAnsi="Times New Roman" w:cs="Times New Roman"/>
          <w:color w:val="000000" w:themeColor="text1"/>
          <w:sz w:val="28"/>
          <w:szCs w:val="28"/>
          <w:lang w:val="kk-KZ"/>
        </w:rPr>
      </w:pPr>
      <w:r w:rsidRPr="00775F2B">
        <w:rPr>
          <w:rFonts w:ascii="Times New Roman" w:hAnsi="Times New Roman" w:cs="Times New Roman"/>
          <w:b/>
          <w:color w:val="000000" w:themeColor="text1"/>
          <w:sz w:val="28"/>
          <w:szCs w:val="28"/>
          <w:lang w:val="kk-KZ"/>
        </w:rPr>
        <w:t>Мектеп  педагогтерінің жалпы санынан жоғары кәсіптік білімі бар педагогтердің</w:t>
      </w:r>
      <w:r w:rsidR="009D7E15" w:rsidRPr="00775F2B">
        <w:rPr>
          <w:rFonts w:ascii="Times New Roman" w:hAnsi="Times New Roman" w:cs="Times New Roman"/>
          <w:b/>
          <w:color w:val="000000" w:themeColor="text1"/>
          <w:sz w:val="28"/>
          <w:szCs w:val="28"/>
          <w:lang w:val="kk-KZ"/>
        </w:rPr>
        <w:t xml:space="preserve"> </w:t>
      </w:r>
      <w:r w:rsidRPr="00775F2B">
        <w:rPr>
          <w:rFonts w:ascii="Times New Roman" w:hAnsi="Times New Roman" w:cs="Times New Roman"/>
          <w:b/>
          <w:color w:val="000000" w:themeColor="text1"/>
          <w:sz w:val="28"/>
          <w:szCs w:val="28"/>
          <w:lang w:val="kk-KZ"/>
        </w:rPr>
        <w:t>үлесі</w:t>
      </w:r>
    </w:p>
    <w:tbl>
      <w:tblPr>
        <w:tblW w:w="967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2410"/>
        <w:gridCol w:w="2126"/>
        <w:gridCol w:w="3158"/>
      </w:tblGrid>
      <w:tr w:rsidR="006B2C4A" w:rsidRPr="00775F2B" w14:paraId="2EFA52CE" w14:textId="77777777" w:rsidTr="00683D3E">
        <w:trPr>
          <w:trHeight w:val="273"/>
        </w:trPr>
        <w:tc>
          <w:tcPr>
            <w:tcW w:w="1984" w:type="dxa"/>
            <w:shd w:val="clear" w:color="auto" w:fill="E1EED9"/>
          </w:tcPr>
          <w:p w14:paraId="648CD8DA" w14:textId="3AB15704" w:rsidR="006B2C4A" w:rsidRPr="00775F2B" w:rsidRDefault="006B2C4A" w:rsidP="005A7905">
            <w:pPr>
              <w:pStyle w:val="TableParagraph"/>
              <w:jc w:val="both"/>
              <w:rPr>
                <w:b/>
                <w:color w:val="000000" w:themeColor="text1"/>
                <w:sz w:val="28"/>
                <w:szCs w:val="28"/>
              </w:rPr>
            </w:pPr>
            <w:r w:rsidRPr="00775F2B">
              <w:rPr>
                <w:b/>
                <w:color w:val="000000" w:themeColor="text1"/>
                <w:sz w:val="28"/>
                <w:szCs w:val="28"/>
              </w:rPr>
              <w:t>Оқу</w:t>
            </w:r>
            <w:r w:rsidR="0070052B" w:rsidRPr="00775F2B">
              <w:rPr>
                <w:b/>
                <w:color w:val="000000" w:themeColor="text1"/>
                <w:sz w:val="28"/>
                <w:szCs w:val="28"/>
              </w:rPr>
              <w:t xml:space="preserve"> </w:t>
            </w:r>
            <w:r w:rsidRPr="00775F2B">
              <w:rPr>
                <w:b/>
                <w:color w:val="000000" w:themeColor="text1"/>
                <w:sz w:val="28"/>
                <w:szCs w:val="28"/>
              </w:rPr>
              <w:t>жылы</w:t>
            </w:r>
          </w:p>
        </w:tc>
        <w:tc>
          <w:tcPr>
            <w:tcW w:w="2410" w:type="dxa"/>
            <w:shd w:val="clear" w:color="auto" w:fill="E1EED9"/>
          </w:tcPr>
          <w:p w14:paraId="0A680E0C" w14:textId="4063FE1C" w:rsidR="006B2C4A" w:rsidRPr="00775F2B" w:rsidRDefault="006B2C4A" w:rsidP="005A7905">
            <w:pPr>
              <w:pStyle w:val="TableParagraph"/>
              <w:jc w:val="both"/>
              <w:rPr>
                <w:b/>
                <w:color w:val="000000" w:themeColor="text1"/>
                <w:sz w:val="28"/>
                <w:szCs w:val="28"/>
              </w:rPr>
            </w:pPr>
            <w:r w:rsidRPr="00775F2B">
              <w:rPr>
                <w:b/>
                <w:color w:val="000000" w:themeColor="text1"/>
                <w:sz w:val="28"/>
                <w:szCs w:val="28"/>
              </w:rPr>
              <w:t>Барлық</w:t>
            </w:r>
            <w:r w:rsidR="0070052B" w:rsidRPr="00775F2B">
              <w:rPr>
                <w:b/>
                <w:color w:val="000000" w:themeColor="text1"/>
                <w:sz w:val="28"/>
                <w:szCs w:val="28"/>
              </w:rPr>
              <w:t xml:space="preserve"> </w:t>
            </w:r>
            <w:r w:rsidRPr="00775F2B">
              <w:rPr>
                <w:b/>
                <w:color w:val="000000" w:themeColor="text1"/>
                <w:sz w:val="28"/>
                <w:szCs w:val="28"/>
              </w:rPr>
              <w:t>педагог</w:t>
            </w:r>
          </w:p>
        </w:tc>
        <w:tc>
          <w:tcPr>
            <w:tcW w:w="2126" w:type="dxa"/>
            <w:shd w:val="clear" w:color="auto" w:fill="E1EED9"/>
          </w:tcPr>
          <w:p w14:paraId="54EF9695" w14:textId="571840DA" w:rsidR="006B2C4A" w:rsidRPr="00775F2B" w:rsidRDefault="006B2C4A" w:rsidP="005A7905">
            <w:pPr>
              <w:pStyle w:val="TableParagraph"/>
              <w:ind w:left="105"/>
              <w:jc w:val="both"/>
              <w:rPr>
                <w:b/>
                <w:color w:val="000000" w:themeColor="text1"/>
                <w:sz w:val="28"/>
                <w:szCs w:val="28"/>
              </w:rPr>
            </w:pPr>
            <w:r w:rsidRPr="00775F2B">
              <w:rPr>
                <w:b/>
                <w:color w:val="000000" w:themeColor="text1"/>
                <w:sz w:val="28"/>
                <w:szCs w:val="28"/>
              </w:rPr>
              <w:t>Жоғары</w:t>
            </w:r>
            <w:r w:rsidR="0070052B" w:rsidRPr="00775F2B">
              <w:rPr>
                <w:b/>
                <w:color w:val="000000" w:themeColor="text1"/>
                <w:sz w:val="28"/>
                <w:szCs w:val="28"/>
              </w:rPr>
              <w:t xml:space="preserve"> </w:t>
            </w:r>
            <w:r w:rsidRPr="00775F2B">
              <w:rPr>
                <w:b/>
                <w:color w:val="000000" w:themeColor="text1"/>
                <w:sz w:val="28"/>
                <w:szCs w:val="28"/>
              </w:rPr>
              <w:t>білімді</w:t>
            </w:r>
          </w:p>
        </w:tc>
        <w:tc>
          <w:tcPr>
            <w:tcW w:w="3158" w:type="dxa"/>
            <w:shd w:val="clear" w:color="auto" w:fill="E1EED9"/>
          </w:tcPr>
          <w:p w14:paraId="0670C320" w14:textId="77777777" w:rsidR="006B2C4A" w:rsidRPr="00775F2B" w:rsidRDefault="006B2C4A" w:rsidP="005A7905">
            <w:pPr>
              <w:pStyle w:val="TableParagraph"/>
              <w:ind w:left="105"/>
              <w:jc w:val="both"/>
              <w:rPr>
                <w:b/>
                <w:color w:val="000000" w:themeColor="text1"/>
                <w:sz w:val="28"/>
                <w:szCs w:val="28"/>
              </w:rPr>
            </w:pPr>
            <w:r w:rsidRPr="00775F2B">
              <w:rPr>
                <w:b/>
                <w:color w:val="000000" w:themeColor="text1"/>
                <w:sz w:val="28"/>
                <w:szCs w:val="28"/>
              </w:rPr>
              <w:t>%жалпы санынан</w:t>
            </w:r>
          </w:p>
        </w:tc>
      </w:tr>
      <w:tr w:rsidR="006B2C4A" w:rsidRPr="00775F2B" w14:paraId="60714344" w14:textId="77777777" w:rsidTr="00683D3E">
        <w:trPr>
          <w:trHeight w:val="161"/>
        </w:trPr>
        <w:tc>
          <w:tcPr>
            <w:tcW w:w="1984" w:type="dxa"/>
          </w:tcPr>
          <w:p w14:paraId="54477ACE" w14:textId="77777777" w:rsidR="006B2C4A" w:rsidRPr="00775F2B" w:rsidRDefault="006B2C4A" w:rsidP="005A7905">
            <w:pPr>
              <w:pStyle w:val="TableParagraph"/>
              <w:jc w:val="both"/>
              <w:rPr>
                <w:b/>
                <w:color w:val="000000" w:themeColor="text1"/>
                <w:sz w:val="28"/>
                <w:szCs w:val="28"/>
                <w:lang w:val="ru-RU"/>
              </w:rPr>
            </w:pPr>
            <w:r w:rsidRPr="00775F2B">
              <w:rPr>
                <w:b/>
                <w:color w:val="000000" w:themeColor="text1"/>
                <w:sz w:val="28"/>
                <w:szCs w:val="28"/>
              </w:rPr>
              <w:t>2022-202</w:t>
            </w:r>
            <w:r w:rsidRPr="00775F2B">
              <w:rPr>
                <w:b/>
                <w:color w:val="000000" w:themeColor="text1"/>
                <w:sz w:val="28"/>
                <w:szCs w:val="28"/>
                <w:lang w:val="ru-RU"/>
              </w:rPr>
              <w:t>3</w:t>
            </w:r>
          </w:p>
        </w:tc>
        <w:tc>
          <w:tcPr>
            <w:tcW w:w="2410" w:type="dxa"/>
          </w:tcPr>
          <w:p w14:paraId="553F2619" w14:textId="434C9DEC" w:rsidR="006B2C4A" w:rsidRPr="00775F2B" w:rsidRDefault="008C1EB4" w:rsidP="005A7905">
            <w:pPr>
              <w:pStyle w:val="TableParagraph"/>
              <w:jc w:val="both"/>
              <w:rPr>
                <w:color w:val="000000" w:themeColor="text1"/>
                <w:sz w:val="28"/>
                <w:szCs w:val="28"/>
                <w:lang w:val="ru-RU"/>
              </w:rPr>
            </w:pPr>
            <w:r w:rsidRPr="00775F2B">
              <w:rPr>
                <w:color w:val="000000" w:themeColor="text1"/>
                <w:sz w:val="28"/>
                <w:szCs w:val="28"/>
                <w:lang w:val="ru-RU"/>
              </w:rPr>
              <w:t>46</w:t>
            </w:r>
          </w:p>
        </w:tc>
        <w:tc>
          <w:tcPr>
            <w:tcW w:w="2126" w:type="dxa"/>
          </w:tcPr>
          <w:p w14:paraId="72A5712F" w14:textId="0C9CAD37" w:rsidR="006B2C4A" w:rsidRPr="00775F2B" w:rsidRDefault="008C1EB4" w:rsidP="005A7905">
            <w:pPr>
              <w:pStyle w:val="TableParagraph"/>
              <w:ind w:left="105"/>
              <w:jc w:val="both"/>
              <w:rPr>
                <w:color w:val="000000" w:themeColor="text1"/>
                <w:sz w:val="28"/>
                <w:szCs w:val="28"/>
                <w:lang w:val="ru-RU"/>
              </w:rPr>
            </w:pPr>
            <w:r w:rsidRPr="00775F2B">
              <w:rPr>
                <w:color w:val="000000" w:themeColor="text1"/>
                <w:sz w:val="28"/>
                <w:szCs w:val="28"/>
                <w:lang w:val="ru-RU"/>
              </w:rPr>
              <w:t>42</w:t>
            </w:r>
          </w:p>
        </w:tc>
        <w:tc>
          <w:tcPr>
            <w:tcW w:w="3158" w:type="dxa"/>
          </w:tcPr>
          <w:p w14:paraId="4FF40BB0" w14:textId="56CD5F5C" w:rsidR="006B2C4A" w:rsidRPr="00775F2B" w:rsidRDefault="00464CBB" w:rsidP="005A7905">
            <w:pPr>
              <w:pStyle w:val="TableParagraph"/>
              <w:ind w:left="105"/>
              <w:jc w:val="both"/>
              <w:rPr>
                <w:color w:val="000000" w:themeColor="text1"/>
                <w:sz w:val="28"/>
                <w:szCs w:val="28"/>
              </w:rPr>
            </w:pPr>
            <w:r w:rsidRPr="00775F2B">
              <w:rPr>
                <w:color w:val="000000" w:themeColor="text1"/>
                <w:sz w:val="28"/>
                <w:szCs w:val="28"/>
              </w:rPr>
              <w:t>91</w:t>
            </w:r>
            <w:r w:rsidR="008C1EB4" w:rsidRPr="00775F2B">
              <w:rPr>
                <w:color w:val="000000" w:themeColor="text1"/>
                <w:sz w:val="28"/>
                <w:szCs w:val="28"/>
              </w:rPr>
              <w:t>,3</w:t>
            </w:r>
            <w:r w:rsidR="006B2C4A" w:rsidRPr="00775F2B">
              <w:rPr>
                <w:color w:val="000000" w:themeColor="text1"/>
                <w:sz w:val="28"/>
                <w:szCs w:val="28"/>
                <w:lang w:val="ru-RU"/>
              </w:rPr>
              <w:t xml:space="preserve"> %</w:t>
            </w:r>
          </w:p>
        </w:tc>
      </w:tr>
      <w:tr w:rsidR="006B2C4A" w:rsidRPr="00775F2B" w14:paraId="7054AA06" w14:textId="77777777" w:rsidTr="00683D3E">
        <w:trPr>
          <w:trHeight w:val="278"/>
        </w:trPr>
        <w:tc>
          <w:tcPr>
            <w:tcW w:w="1984" w:type="dxa"/>
          </w:tcPr>
          <w:p w14:paraId="742E69DB" w14:textId="77777777" w:rsidR="006B2C4A" w:rsidRPr="00775F2B" w:rsidRDefault="006B2C4A" w:rsidP="005A7905">
            <w:pPr>
              <w:pStyle w:val="TableParagraph"/>
              <w:jc w:val="both"/>
              <w:rPr>
                <w:b/>
                <w:color w:val="000000" w:themeColor="text1"/>
                <w:sz w:val="28"/>
                <w:szCs w:val="28"/>
                <w:lang w:val="ru-RU"/>
              </w:rPr>
            </w:pPr>
            <w:r w:rsidRPr="00775F2B">
              <w:rPr>
                <w:b/>
                <w:color w:val="000000" w:themeColor="text1"/>
                <w:sz w:val="28"/>
                <w:szCs w:val="28"/>
              </w:rPr>
              <w:t>202</w:t>
            </w:r>
            <w:r w:rsidRPr="00775F2B">
              <w:rPr>
                <w:b/>
                <w:color w:val="000000" w:themeColor="text1"/>
                <w:sz w:val="28"/>
                <w:szCs w:val="28"/>
                <w:lang w:val="ru-RU"/>
              </w:rPr>
              <w:t>3</w:t>
            </w:r>
            <w:r w:rsidRPr="00775F2B">
              <w:rPr>
                <w:b/>
                <w:color w:val="000000" w:themeColor="text1"/>
                <w:sz w:val="28"/>
                <w:szCs w:val="28"/>
              </w:rPr>
              <w:t>-202</w:t>
            </w:r>
            <w:r w:rsidRPr="00775F2B">
              <w:rPr>
                <w:b/>
                <w:color w:val="000000" w:themeColor="text1"/>
                <w:sz w:val="28"/>
                <w:szCs w:val="28"/>
                <w:lang w:val="ru-RU"/>
              </w:rPr>
              <w:t>4</w:t>
            </w:r>
          </w:p>
        </w:tc>
        <w:tc>
          <w:tcPr>
            <w:tcW w:w="2410" w:type="dxa"/>
          </w:tcPr>
          <w:p w14:paraId="339FF4D0" w14:textId="2057FB8B" w:rsidR="006B2C4A" w:rsidRPr="00775F2B" w:rsidRDefault="008C1EB4" w:rsidP="005A7905">
            <w:pPr>
              <w:pStyle w:val="TableParagraph"/>
              <w:jc w:val="both"/>
              <w:rPr>
                <w:color w:val="000000" w:themeColor="text1"/>
                <w:sz w:val="28"/>
                <w:szCs w:val="28"/>
                <w:lang w:val="ru-RU"/>
              </w:rPr>
            </w:pPr>
            <w:r w:rsidRPr="00775F2B">
              <w:rPr>
                <w:color w:val="000000" w:themeColor="text1"/>
                <w:sz w:val="28"/>
                <w:szCs w:val="28"/>
                <w:lang w:val="ru-RU"/>
              </w:rPr>
              <w:t>40</w:t>
            </w:r>
          </w:p>
        </w:tc>
        <w:tc>
          <w:tcPr>
            <w:tcW w:w="2126" w:type="dxa"/>
          </w:tcPr>
          <w:p w14:paraId="1A7FABF4" w14:textId="12B8A4D8" w:rsidR="006B2C4A" w:rsidRPr="00775F2B" w:rsidRDefault="008C1EB4" w:rsidP="005A7905">
            <w:pPr>
              <w:pStyle w:val="TableParagraph"/>
              <w:ind w:left="105"/>
              <w:jc w:val="both"/>
              <w:rPr>
                <w:color w:val="000000" w:themeColor="text1"/>
                <w:sz w:val="28"/>
                <w:szCs w:val="28"/>
                <w:lang w:val="ru-RU"/>
              </w:rPr>
            </w:pPr>
            <w:r w:rsidRPr="00775F2B">
              <w:rPr>
                <w:color w:val="000000" w:themeColor="text1"/>
                <w:sz w:val="28"/>
                <w:szCs w:val="28"/>
                <w:lang w:val="ru-RU"/>
              </w:rPr>
              <w:t>36</w:t>
            </w:r>
          </w:p>
        </w:tc>
        <w:tc>
          <w:tcPr>
            <w:tcW w:w="3158" w:type="dxa"/>
          </w:tcPr>
          <w:p w14:paraId="2EF461B2" w14:textId="7482DFDD" w:rsidR="006B2C4A" w:rsidRPr="00775F2B" w:rsidRDefault="00464CBB" w:rsidP="005A7905">
            <w:pPr>
              <w:pStyle w:val="TableParagraph"/>
              <w:ind w:left="105"/>
              <w:jc w:val="both"/>
              <w:rPr>
                <w:color w:val="000000" w:themeColor="text1"/>
                <w:sz w:val="28"/>
                <w:szCs w:val="28"/>
              </w:rPr>
            </w:pPr>
            <w:r w:rsidRPr="00775F2B">
              <w:rPr>
                <w:color w:val="000000" w:themeColor="text1"/>
                <w:sz w:val="28"/>
                <w:szCs w:val="28"/>
              </w:rPr>
              <w:t>90</w:t>
            </w:r>
            <w:r w:rsidR="006B2C4A" w:rsidRPr="00775F2B">
              <w:rPr>
                <w:color w:val="000000" w:themeColor="text1"/>
                <w:sz w:val="28"/>
                <w:szCs w:val="28"/>
                <w:lang w:val="ru-RU"/>
              </w:rPr>
              <w:t xml:space="preserve"> %</w:t>
            </w:r>
          </w:p>
        </w:tc>
      </w:tr>
      <w:tr w:rsidR="006B2C4A" w:rsidRPr="00775F2B" w14:paraId="0B23DD8A" w14:textId="77777777" w:rsidTr="00683D3E">
        <w:trPr>
          <w:trHeight w:val="278"/>
        </w:trPr>
        <w:tc>
          <w:tcPr>
            <w:tcW w:w="1984" w:type="dxa"/>
          </w:tcPr>
          <w:p w14:paraId="7B0BA981" w14:textId="77777777" w:rsidR="006B2C4A" w:rsidRPr="00775F2B" w:rsidRDefault="006B2C4A" w:rsidP="005A7905">
            <w:pPr>
              <w:pStyle w:val="TableParagraph"/>
              <w:jc w:val="both"/>
              <w:rPr>
                <w:b/>
                <w:color w:val="000000" w:themeColor="text1"/>
                <w:sz w:val="28"/>
                <w:szCs w:val="28"/>
                <w:lang w:val="ru-RU"/>
              </w:rPr>
            </w:pPr>
            <w:r w:rsidRPr="00775F2B">
              <w:rPr>
                <w:b/>
                <w:color w:val="000000" w:themeColor="text1"/>
                <w:sz w:val="28"/>
                <w:szCs w:val="28"/>
                <w:lang w:val="ru-RU"/>
              </w:rPr>
              <w:t>2024-2025</w:t>
            </w:r>
          </w:p>
        </w:tc>
        <w:tc>
          <w:tcPr>
            <w:tcW w:w="2410" w:type="dxa"/>
          </w:tcPr>
          <w:p w14:paraId="0972A77D" w14:textId="55432EF8" w:rsidR="006B2C4A" w:rsidRPr="00775F2B" w:rsidRDefault="008C1EB4" w:rsidP="005A7905">
            <w:pPr>
              <w:pStyle w:val="TableParagraph"/>
              <w:jc w:val="both"/>
              <w:rPr>
                <w:color w:val="000000" w:themeColor="text1"/>
                <w:sz w:val="28"/>
                <w:szCs w:val="28"/>
                <w:lang w:val="ru-RU"/>
              </w:rPr>
            </w:pPr>
            <w:r w:rsidRPr="00775F2B">
              <w:rPr>
                <w:color w:val="000000" w:themeColor="text1"/>
                <w:sz w:val="28"/>
                <w:szCs w:val="28"/>
                <w:lang w:val="ru-RU"/>
              </w:rPr>
              <w:t>45</w:t>
            </w:r>
          </w:p>
        </w:tc>
        <w:tc>
          <w:tcPr>
            <w:tcW w:w="2126" w:type="dxa"/>
          </w:tcPr>
          <w:p w14:paraId="0E901000" w14:textId="42298D89" w:rsidR="006B2C4A" w:rsidRPr="00775F2B" w:rsidRDefault="008C1EB4" w:rsidP="005A7905">
            <w:pPr>
              <w:pStyle w:val="TableParagraph"/>
              <w:ind w:left="105"/>
              <w:jc w:val="both"/>
              <w:rPr>
                <w:color w:val="000000" w:themeColor="text1"/>
                <w:sz w:val="28"/>
                <w:szCs w:val="28"/>
                <w:lang w:val="ru-RU"/>
              </w:rPr>
            </w:pPr>
            <w:r w:rsidRPr="00775F2B">
              <w:rPr>
                <w:color w:val="000000" w:themeColor="text1"/>
                <w:sz w:val="28"/>
                <w:szCs w:val="28"/>
                <w:lang w:val="ru-RU"/>
              </w:rPr>
              <w:t>38</w:t>
            </w:r>
          </w:p>
        </w:tc>
        <w:tc>
          <w:tcPr>
            <w:tcW w:w="3158" w:type="dxa"/>
          </w:tcPr>
          <w:p w14:paraId="47C27C35" w14:textId="2777205F" w:rsidR="006B2C4A" w:rsidRPr="00775F2B" w:rsidRDefault="00464CBB" w:rsidP="005A7905">
            <w:pPr>
              <w:pStyle w:val="TableParagraph"/>
              <w:ind w:left="105"/>
              <w:jc w:val="both"/>
              <w:rPr>
                <w:color w:val="000000" w:themeColor="text1"/>
                <w:sz w:val="28"/>
                <w:szCs w:val="28"/>
                <w:lang w:val="ru-RU"/>
              </w:rPr>
            </w:pPr>
            <w:r w:rsidRPr="00775F2B">
              <w:rPr>
                <w:color w:val="000000" w:themeColor="text1"/>
                <w:sz w:val="28"/>
                <w:szCs w:val="28"/>
                <w:lang w:val="ru-RU"/>
              </w:rPr>
              <w:t>84,4</w:t>
            </w:r>
            <w:r w:rsidR="006B2C4A" w:rsidRPr="00775F2B">
              <w:rPr>
                <w:color w:val="000000" w:themeColor="text1"/>
                <w:sz w:val="28"/>
                <w:szCs w:val="28"/>
                <w:lang w:val="ru-RU"/>
              </w:rPr>
              <w:t xml:space="preserve"> %</w:t>
            </w:r>
          </w:p>
        </w:tc>
      </w:tr>
    </w:tbl>
    <w:p w14:paraId="355A875F" w14:textId="77777777" w:rsidR="00065972" w:rsidRPr="00775F2B" w:rsidRDefault="006B2C4A" w:rsidP="00065972">
      <w:pPr>
        <w:pStyle w:val="a7"/>
        <w:ind w:right="-427"/>
        <w:jc w:val="both"/>
        <w:rPr>
          <w:color w:val="000000" w:themeColor="text1"/>
          <w:sz w:val="28"/>
          <w:szCs w:val="28"/>
        </w:rPr>
      </w:pPr>
      <w:r w:rsidRPr="00775F2B">
        <w:rPr>
          <w:color w:val="000000" w:themeColor="text1"/>
          <w:sz w:val="28"/>
          <w:szCs w:val="28"/>
        </w:rPr>
        <w:t xml:space="preserve">Жалпы мектеп мұғалімдерінің  </w:t>
      </w:r>
      <w:r w:rsidR="008C1EB4" w:rsidRPr="00775F2B">
        <w:rPr>
          <w:color w:val="000000" w:themeColor="text1"/>
          <w:sz w:val="28"/>
          <w:szCs w:val="28"/>
        </w:rPr>
        <w:t>86,3</w:t>
      </w:r>
      <w:r w:rsidRPr="00775F2B">
        <w:rPr>
          <w:color w:val="000000" w:themeColor="text1"/>
          <w:sz w:val="28"/>
          <w:szCs w:val="28"/>
        </w:rPr>
        <w:t xml:space="preserve"> % жоғары білімді мамандар, тек </w:t>
      </w:r>
      <w:r w:rsidR="008C1EB4" w:rsidRPr="00775F2B">
        <w:rPr>
          <w:color w:val="000000" w:themeColor="text1"/>
          <w:sz w:val="28"/>
          <w:szCs w:val="28"/>
        </w:rPr>
        <w:t>6, 13,6</w:t>
      </w:r>
      <w:r w:rsidRPr="00775F2B">
        <w:rPr>
          <w:color w:val="000000" w:themeColor="text1"/>
          <w:sz w:val="28"/>
          <w:szCs w:val="28"/>
        </w:rPr>
        <w:t xml:space="preserve"> % мұғалімнің орта-арнаулы білімі бар</w:t>
      </w:r>
    </w:p>
    <w:p w14:paraId="0B46C856" w14:textId="04094951" w:rsidR="002F057F" w:rsidRPr="00775F2B" w:rsidRDefault="00775F2B" w:rsidP="00065972">
      <w:pPr>
        <w:pStyle w:val="a7"/>
        <w:ind w:right="-427"/>
        <w:jc w:val="both"/>
        <w:rPr>
          <w:color w:val="000000" w:themeColor="text1"/>
          <w:sz w:val="28"/>
          <w:szCs w:val="28"/>
          <w:lang w:val="ru-RU"/>
        </w:rPr>
      </w:pPr>
      <w:r>
        <w:rPr>
          <w:color w:val="000000" w:themeColor="text1"/>
          <w:sz w:val="28"/>
          <w:szCs w:val="28"/>
        </w:rPr>
        <w:t>П 7 қосымша</w:t>
      </w:r>
    </w:p>
    <w:p w14:paraId="1454A61F" w14:textId="77777777" w:rsidR="002F057F" w:rsidRPr="00775F2B" w:rsidRDefault="002F057F" w:rsidP="00065972">
      <w:pPr>
        <w:pStyle w:val="a7"/>
        <w:ind w:right="-427"/>
        <w:jc w:val="both"/>
        <w:rPr>
          <w:color w:val="000000" w:themeColor="text1"/>
          <w:sz w:val="28"/>
          <w:szCs w:val="28"/>
          <w:lang w:val="ru-RU"/>
        </w:rPr>
      </w:pPr>
    </w:p>
    <w:p w14:paraId="0E75B3A1" w14:textId="77777777" w:rsidR="002F057F" w:rsidRPr="00775F2B" w:rsidRDefault="002F057F" w:rsidP="00065972">
      <w:pPr>
        <w:pStyle w:val="a7"/>
        <w:ind w:right="-427"/>
        <w:jc w:val="both"/>
        <w:rPr>
          <w:color w:val="000000" w:themeColor="text1"/>
          <w:sz w:val="28"/>
          <w:szCs w:val="28"/>
          <w:lang w:val="ru-RU"/>
        </w:rPr>
      </w:pPr>
    </w:p>
    <w:p w14:paraId="5478DC16" w14:textId="77777777" w:rsidR="002F057F" w:rsidRPr="00775F2B" w:rsidRDefault="002F057F" w:rsidP="00065972">
      <w:pPr>
        <w:pStyle w:val="a7"/>
        <w:ind w:right="-427"/>
        <w:jc w:val="both"/>
        <w:rPr>
          <w:color w:val="000000" w:themeColor="text1"/>
          <w:sz w:val="28"/>
          <w:szCs w:val="28"/>
          <w:lang w:val="ru-RU"/>
        </w:rPr>
      </w:pPr>
    </w:p>
    <w:p w14:paraId="55214B86" w14:textId="734E644A" w:rsidR="002F057F" w:rsidRPr="00775F2B" w:rsidRDefault="0000441F" w:rsidP="00065972">
      <w:pPr>
        <w:pStyle w:val="a7"/>
        <w:ind w:right="-427"/>
        <w:jc w:val="both"/>
        <w:rPr>
          <w:color w:val="000000" w:themeColor="text1"/>
          <w:sz w:val="28"/>
          <w:szCs w:val="28"/>
          <w:lang w:val="ru-RU"/>
        </w:rPr>
      </w:pPr>
      <w:hyperlink r:id="rId43" w:history="1">
        <w:r w:rsidR="002F057F" w:rsidRPr="00775F2B">
          <w:rPr>
            <w:rStyle w:val="a5"/>
            <w:sz w:val="28"/>
            <w:szCs w:val="28"/>
            <w:shd w:val="clear" w:color="auto" w:fill="FFFFFF"/>
          </w:rPr>
          <w:t>https://krguo.edu.kz/</w:t>
        </w:r>
        <w:r w:rsidR="002F057F" w:rsidRPr="00775F2B">
          <w:rPr>
            <w:rStyle w:val="a5"/>
            <w:sz w:val="28"/>
            <w:szCs w:val="28"/>
            <w:lang w:val="en-US"/>
          </w:rPr>
          <w:t>loader</w:t>
        </w:r>
        <w:r w:rsidR="002F057F" w:rsidRPr="00775F2B">
          <w:rPr>
            <w:rStyle w:val="a5"/>
            <w:sz w:val="28"/>
            <w:szCs w:val="28"/>
            <w:lang w:val="ru-RU"/>
          </w:rPr>
          <w:t>/</w:t>
        </w:r>
        <w:proofErr w:type="spellStart"/>
        <w:r w:rsidR="002F057F" w:rsidRPr="00775F2B">
          <w:rPr>
            <w:rStyle w:val="a5"/>
            <w:sz w:val="28"/>
            <w:szCs w:val="28"/>
            <w:lang w:val="en-US"/>
          </w:rPr>
          <w:t>fromorg</w:t>
        </w:r>
        <w:proofErr w:type="spellEnd"/>
        <w:r w:rsidR="002F057F" w:rsidRPr="00775F2B">
          <w:rPr>
            <w:rStyle w:val="a5"/>
            <w:sz w:val="28"/>
            <w:szCs w:val="28"/>
            <w:lang w:val="ru-RU"/>
          </w:rPr>
          <w:t>/431/8801</w:t>
        </w:r>
      </w:hyperlink>
      <w:r w:rsidR="002F057F" w:rsidRPr="00775F2B">
        <w:rPr>
          <w:sz w:val="28"/>
          <w:szCs w:val="28"/>
          <w:lang w:val="ru-RU"/>
        </w:rPr>
        <w:t xml:space="preserve"> </w:t>
      </w:r>
      <w:r w:rsidR="006B2C4A" w:rsidRPr="00775F2B">
        <w:rPr>
          <w:color w:val="000000" w:themeColor="text1"/>
          <w:sz w:val="28"/>
          <w:szCs w:val="28"/>
        </w:rPr>
        <w:t xml:space="preserve"> </w:t>
      </w:r>
    </w:p>
    <w:p w14:paraId="4B1D9B2F" w14:textId="216A701C" w:rsidR="005C39D3" w:rsidRPr="00775F2B" w:rsidRDefault="0000441F" w:rsidP="00065972">
      <w:pPr>
        <w:pStyle w:val="a7"/>
        <w:ind w:right="-427"/>
        <w:jc w:val="both"/>
        <w:rPr>
          <w:color w:val="FF0000"/>
          <w:sz w:val="28"/>
          <w:szCs w:val="28"/>
          <w:lang w:val="ru-RU"/>
        </w:rPr>
      </w:pPr>
      <w:hyperlink r:id="rId44" w:history="1">
        <w:r w:rsidR="002F057F" w:rsidRPr="00775F2B">
          <w:rPr>
            <w:rStyle w:val="a5"/>
            <w:sz w:val="28"/>
            <w:szCs w:val="28"/>
            <w:shd w:val="clear" w:color="auto" w:fill="FFFFFF"/>
          </w:rPr>
          <w:t>https://krguo.edu.kz/</w:t>
        </w:r>
        <w:r w:rsidR="002F057F" w:rsidRPr="00775F2B">
          <w:rPr>
            <w:rStyle w:val="a5"/>
            <w:sz w:val="28"/>
            <w:szCs w:val="28"/>
            <w:lang w:val="en-US"/>
          </w:rPr>
          <w:t>loader</w:t>
        </w:r>
        <w:r w:rsidR="002F057F" w:rsidRPr="00775F2B">
          <w:rPr>
            <w:rStyle w:val="a5"/>
            <w:sz w:val="28"/>
            <w:szCs w:val="28"/>
            <w:lang w:val="ru-RU"/>
          </w:rPr>
          <w:t>/</w:t>
        </w:r>
        <w:proofErr w:type="spellStart"/>
        <w:r w:rsidR="002F057F" w:rsidRPr="00775F2B">
          <w:rPr>
            <w:rStyle w:val="a5"/>
            <w:sz w:val="28"/>
            <w:szCs w:val="28"/>
            <w:lang w:val="en-US"/>
          </w:rPr>
          <w:t>fromorg</w:t>
        </w:r>
        <w:proofErr w:type="spellEnd"/>
        <w:r w:rsidR="002F057F" w:rsidRPr="00775F2B">
          <w:rPr>
            <w:rStyle w:val="a5"/>
            <w:sz w:val="28"/>
            <w:szCs w:val="28"/>
            <w:lang w:val="ru-RU"/>
          </w:rPr>
          <w:t>/431/8802</w:t>
        </w:r>
      </w:hyperlink>
      <w:r w:rsidR="002F057F" w:rsidRPr="00775F2B">
        <w:rPr>
          <w:sz w:val="28"/>
          <w:szCs w:val="28"/>
          <w:lang w:val="ru-RU"/>
        </w:rPr>
        <w:t xml:space="preserve"> </w:t>
      </w:r>
      <w:r w:rsidR="005C39D3" w:rsidRPr="00775F2B">
        <w:rPr>
          <w:color w:val="FF0000"/>
          <w:sz w:val="28"/>
          <w:szCs w:val="28"/>
        </w:rPr>
        <w:t xml:space="preserve"> </w:t>
      </w:r>
    </w:p>
    <w:p w14:paraId="75262921" w14:textId="0B5B9427" w:rsidR="006B2C4A" w:rsidRPr="00775F2B" w:rsidRDefault="00FE0F74" w:rsidP="00065972">
      <w:pPr>
        <w:pStyle w:val="a7"/>
        <w:ind w:right="-427"/>
        <w:jc w:val="both"/>
        <w:rPr>
          <w:color w:val="FF0000"/>
          <w:sz w:val="28"/>
          <w:szCs w:val="28"/>
        </w:rPr>
      </w:pPr>
      <w:r w:rsidRPr="00775F2B">
        <w:rPr>
          <w:color w:val="FF0000"/>
          <w:sz w:val="28"/>
          <w:szCs w:val="28"/>
        </w:rPr>
        <w:t xml:space="preserve"> </w:t>
      </w:r>
      <w:hyperlink r:id="rId45" w:history="1">
        <w:r w:rsidR="005C39D3" w:rsidRPr="00775F2B">
          <w:rPr>
            <w:rStyle w:val="a5"/>
            <w:sz w:val="28"/>
            <w:szCs w:val="28"/>
          </w:rPr>
          <w:t>https://krguo.edu.kz/loader/fromorg/431/8803</w:t>
        </w:r>
      </w:hyperlink>
      <w:r w:rsidR="005C39D3" w:rsidRPr="00775F2B">
        <w:rPr>
          <w:color w:val="FF0000"/>
          <w:sz w:val="28"/>
          <w:szCs w:val="28"/>
        </w:rPr>
        <w:t xml:space="preserve">  </w:t>
      </w:r>
    </w:p>
    <w:p w14:paraId="5404C009" w14:textId="7C1A1CD0" w:rsidR="006B2C4A" w:rsidRPr="00775F2B" w:rsidRDefault="006B2C4A" w:rsidP="005A7905">
      <w:pPr>
        <w:spacing w:after="0" w:line="240" w:lineRule="auto"/>
        <w:jc w:val="both"/>
        <w:rPr>
          <w:rFonts w:ascii="Times New Roman" w:hAnsi="Times New Roman" w:cs="Times New Roman"/>
          <w:b/>
          <w:color w:val="FF0000"/>
          <w:spacing w:val="14"/>
          <w:sz w:val="28"/>
          <w:szCs w:val="28"/>
          <w:highlight w:val="yellow"/>
          <w:lang w:val="kk-KZ"/>
        </w:rPr>
      </w:pPr>
      <w:r w:rsidRPr="00775F2B">
        <w:rPr>
          <w:rFonts w:ascii="Times New Roman" w:eastAsia="Times New Roman" w:hAnsi="Times New Roman" w:cs="Times New Roman"/>
          <w:bCs/>
          <w:color w:val="FF0000"/>
          <w:sz w:val="28"/>
          <w:szCs w:val="28"/>
          <w:lang w:val="kk-KZ"/>
        </w:rPr>
        <w:t xml:space="preserve">  </w:t>
      </w:r>
    </w:p>
    <w:p w14:paraId="25F9B1A7" w14:textId="77777777" w:rsidR="006B2C4A" w:rsidRPr="00775F2B" w:rsidRDefault="006B2C4A" w:rsidP="00682165">
      <w:pPr>
        <w:pStyle w:val="21"/>
        <w:numPr>
          <w:ilvl w:val="1"/>
          <w:numId w:val="1"/>
        </w:numPr>
        <w:tabs>
          <w:tab w:val="left" w:pos="1191"/>
        </w:tabs>
        <w:ind w:left="1878" w:right="395" w:hanging="207"/>
        <w:jc w:val="both"/>
        <w:rPr>
          <w:color w:val="000000" w:themeColor="text1"/>
          <w:sz w:val="28"/>
          <w:szCs w:val="28"/>
        </w:rPr>
      </w:pPr>
    </w:p>
    <w:p w14:paraId="77212257" w14:textId="77777777" w:rsidR="006B2C4A" w:rsidRPr="00775F2B" w:rsidRDefault="006B2C4A" w:rsidP="00682165">
      <w:pPr>
        <w:pStyle w:val="21"/>
        <w:numPr>
          <w:ilvl w:val="1"/>
          <w:numId w:val="1"/>
        </w:numPr>
        <w:tabs>
          <w:tab w:val="left" w:pos="1191"/>
        </w:tabs>
        <w:ind w:left="1878" w:right="395" w:hanging="207"/>
        <w:jc w:val="both"/>
        <w:rPr>
          <w:color w:val="000000" w:themeColor="text1"/>
          <w:sz w:val="28"/>
          <w:szCs w:val="28"/>
        </w:rPr>
      </w:pPr>
      <w:r w:rsidRPr="00775F2B">
        <w:rPr>
          <w:color w:val="000000" w:themeColor="text1"/>
          <w:sz w:val="28"/>
          <w:szCs w:val="28"/>
        </w:rPr>
        <w:t>Мектеп педагогтерінің жалпы сапалық құрамы:</w:t>
      </w:r>
    </w:p>
    <w:p w14:paraId="4D2F592B" w14:textId="77777777" w:rsidR="006B2C4A" w:rsidRPr="00775F2B" w:rsidRDefault="006B2C4A" w:rsidP="005A7905">
      <w:pPr>
        <w:pStyle w:val="a7"/>
        <w:jc w:val="both"/>
        <w:rPr>
          <w:b/>
          <w:color w:val="000000" w:themeColor="text1"/>
          <w:sz w:val="28"/>
          <w:szCs w:val="28"/>
        </w:rPr>
      </w:pPr>
    </w:p>
    <w:tbl>
      <w:tblPr>
        <w:tblW w:w="1335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4"/>
        <w:gridCol w:w="1418"/>
        <w:gridCol w:w="1559"/>
        <w:gridCol w:w="1985"/>
        <w:gridCol w:w="1701"/>
        <w:gridCol w:w="1984"/>
        <w:gridCol w:w="2126"/>
        <w:gridCol w:w="1276"/>
      </w:tblGrid>
      <w:tr w:rsidR="00AC7753" w:rsidRPr="00775F2B" w14:paraId="2FE3EBAF" w14:textId="77777777" w:rsidTr="008D1459">
        <w:trPr>
          <w:trHeight w:val="551"/>
        </w:trPr>
        <w:tc>
          <w:tcPr>
            <w:tcW w:w="1304" w:type="dxa"/>
            <w:shd w:val="clear" w:color="auto" w:fill="E1EED9"/>
          </w:tcPr>
          <w:p w14:paraId="2C7CA050" w14:textId="6B2279D0" w:rsidR="00AC7753" w:rsidRPr="00775F2B" w:rsidRDefault="00AC7753" w:rsidP="005A7905">
            <w:pPr>
              <w:pStyle w:val="TableParagraph"/>
              <w:jc w:val="both"/>
              <w:rPr>
                <w:b/>
                <w:color w:val="000000" w:themeColor="text1"/>
                <w:sz w:val="28"/>
                <w:szCs w:val="28"/>
              </w:rPr>
            </w:pPr>
            <w:r w:rsidRPr="00775F2B">
              <w:rPr>
                <w:b/>
                <w:color w:val="000000" w:themeColor="text1"/>
                <w:sz w:val="28"/>
                <w:szCs w:val="28"/>
              </w:rPr>
              <w:t>Оқу жылы</w:t>
            </w:r>
          </w:p>
        </w:tc>
        <w:tc>
          <w:tcPr>
            <w:tcW w:w="1418" w:type="dxa"/>
            <w:shd w:val="clear" w:color="auto" w:fill="E1EED9"/>
          </w:tcPr>
          <w:p w14:paraId="441EE0CC" w14:textId="77777777" w:rsidR="00AC7753" w:rsidRPr="00775F2B" w:rsidRDefault="00AC7753" w:rsidP="005A7905">
            <w:pPr>
              <w:pStyle w:val="TableParagraph"/>
              <w:jc w:val="both"/>
              <w:rPr>
                <w:b/>
                <w:color w:val="000000" w:themeColor="text1"/>
                <w:sz w:val="28"/>
                <w:szCs w:val="28"/>
              </w:rPr>
            </w:pPr>
            <w:r w:rsidRPr="00775F2B">
              <w:rPr>
                <w:b/>
                <w:color w:val="000000" w:themeColor="text1"/>
                <w:sz w:val="28"/>
                <w:szCs w:val="28"/>
              </w:rPr>
              <w:t>Барлық</w:t>
            </w:r>
          </w:p>
          <w:p w14:paraId="6FA2D3BD" w14:textId="77777777" w:rsidR="00AC7753" w:rsidRPr="00775F2B" w:rsidRDefault="00AC7753" w:rsidP="005A7905">
            <w:pPr>
              <w:pStyle w:val="TableParagraph"/>
              <w:jc w:val="both"/>
              <w:rPr>
                <w:b/>
                <w:color w:val="000000" w:themeColor="text1"/>
                <w:sz w:val="28"/>
                <w:szCs w:val="28"/>
              </w:rPr>
            </w:pPr>
            <w:r w:rsidRPr="00775F2B">
              <w:rPr>
                <w:b/>
                <w:color w:val="000000" w:themeColor="text1"/>
                <w:sz w:val="28"/>
                <w:szCs w:val="28"/>
              </w:rPr>
              <w:t>педагог</w:t>
            </w:r>
          </w:p>
        </w:tc>
        <w:tc>
          <w:tcPr>
            <w:tcW w:w="1559" w:type="dxa"/>
            <w:shd w:val="clear" w:color="auto" w:fill="E1EED9"/>
          </w:tcPr>
          <w:p w14:paraId="54A1ED80" w14:textId="77777777" w:rsidR="00AC7753" w:rsidRPr="00775F2B" w:rsidRDefault="00AC7753" w:rsidP="005A7905">
            <w:pPr>
              <w:pStyle w:val="TableParagraph"/>
              <w:ind w:left="109"/>
              <w:jc w:val="both"/>
              <w:rPr>
                <w:b/>
                <w:color w:val="000000" w:themeColor="text1"/>
                <w:sz w:val="28"/>
                <w:szCs w:val="28"/>
              </w:rPr>
            </w:pPr>
            <w:r w:rsidRPr="00775F2B">
              <w:rPr>
                <w:b/>
                <w:color w:val="000000" w:themeColor="text1"/>
                <w:sz w:val="28"/>
                <w:szCs w:val="28"/>
              </w:rPr>
              <w:t>Педагог-</w:t>
            </w:r>
          </w:p>
          <w:p w14:paraId="63211A72" w14:textId="77777777" w:rsidR="00AC7753" w:rsidRPr="00775F2B" w:rsidRDefault="00AC7753" w:rsidP="005A7905">
            <w:pPr>
              <w:pStyle w:val="TableParagraph"/>
              <w:ind w:left="109"/>
              <w:jc w:val="both"/>
              <w:rPr>
                <w:b/>
                <w:color w:val="000000" w:themeColor="text1"/>
                <w:sz w:val="28"/>
                <w:szCs w:val="28"/>
              </w:rPr>
            </w:pPr>
            <w:r w:rsidRPr="00775F2B">
              <w:rPr>
                <w:b/>
                <w:color w:val="000000" w:themeColor="text1"/>
                <w:sz w:val="28"/>
                <w:szCs w:val="28"/>
              </w:rPr>
              <w:t>сарапшы</w:t>
            </w:r>
          </w:p>
        </w:tc>
        <w:tc>
          <w:tcPr>
            <w:tcW w:w="1985" w:type="dxa"/>
            <w:shd w:val="clear" w:color="auto" w:fill="E1EED9"/>
          </w:tcPr>
          <w:p w14:paraId="0800642E" w14:textId="77777777" w:rsidR="00AC7753" w:rsidRPr="00775F2B" w:rsidRDefault="00AC7753" w:rsidP="005A7905">
            <w:pPr>
              <w:pStyle w:val="TableParagraph"/>
              <w:ind w:left="104"/>
              <w:jc w:val="both"/>
              <w:rPr>
                <w:b/>
                <w:color w:val="000000" w:themeColor="text1"/>
                <w:sz w:val="28"/>
                <w:szCs w:val="28"/>
              </w:rPr>
            </w:pPr>
            <w:r w:rsidRPr="00775F2B">
              <w:rPr>
                <w:b/>
                <w:color w:val="000000" w:themeColor="text1"/>
                <w:sz w:val="28"/>
                <w:szCs w:val="28"/>
              </w:rPr>
              <w:t>Педагог-</w:t>
            </w:r>
          </w:p>
          <w:p w14:paraId="120FE73F" w14:textId="77777777" w:rsidR="00AC7753" w:rsidRPr="00775F2B" w:rsidRDefault="00AC7753" w:rsidP="005A7905">
            <w:pPr>
              <w:pStyle w:val="TableParagraph"/>
              <w:ind w:left="104"/>
              <w:jc w:val="both"/>
              <w:rPr>
                <w:b/>
                <w:color w:val="000000" w:themeColor="text1"/>
                <w:sz w:val="28"/>
                <w:szCs w:val="28"/>
              </w:rPr>
            </w:pPr>
            <w:r w:rsidRPr="00775F2B">
              <w:rPr>
                <w:b/>
                <w:color w:val="000000" w:themeColor="text1"/>
                <w:sz w:val="28"/>
                <w:szCs w:val="28"/>
              </w:rPr>
              <w:t>зерттеуші</w:t>
            </w:r>
          </w:p>
        </w:tc>
        <w:tc>
          <w:tcPr>
            <w:tcW w:w="1701" w:type="dxa"/>
            <w:tcBorders>
              <w:right w:val="single" w:sz="4" w:space="0" w:color="auto"/>
            </w:tcBorders>
            <w:shd w:val="clear" w:color="auto" w:fill="E1EED9"/>
          </w:tcPr>
          <w:p w14:paraId="072707A6" w14:textId="77777777" w:rsidR="00AC7753" w:rsidRPr="00775F2B" w:rsidRDefault="00AC7753" w:rsidP="005A7905">
            <w:pPr>
              <w:pStyle w:val="TableParagraph"/>
              <w:ind w:left="103"/>
              <w:jc w:val="both"/>
              <w:rPr>
                <w:b/>
                <w:color w:val="000000" w:themeColor="text1"/>
                <w:sz w:val="28"/>
                <w:szCs w:val="28"/>
              </w:rPr>
            </w:pPr>
            <w:r w:rsidRPr="00775F2B">
              <w:rPr>
                <w:b/>
                <w:color w:val="000000" w:themeColor="text1"/>
                <w:sz w:val="28"/>
                <w:szCs w:val="28"/>
              </w:rPr>
              <w:t>Педагог-шебер</w:t>
            </w:r>
          </w:p>
        </w:tc>
        <w:tc>
          <w:tcPr>
            <w:tcW w:w="1984" w:type="dxa"/>
            <w:tcBorders>
              <w:left w:val="single" w:sz="4" w:space="0" w:color="auto"/>
              <w:right w:val="single" w:sz="4" w:space="0" w:color="auto"/>
            </w:tcBorders>
            <w:shd w:val="clear" w:color="auto" w:fill="E1EED9"/>
          </w:tcPr>
          <w:p w14:paraId="750AB261" w14:textId="3969768D" w:rsidR="00AC7753" w:rsidRPr="00775F2B" w:rsidRDefault="00AC7753">
            <w:pPr>
              <w:rPr>
                <w:rFonts w:ascii="Times New Roman" w:eastAsia="Times New Roman" w:hAnsi="Times New Roman" w:cs="Times New Roman"/>
                <w:b/>
                <w:color w:val="000000" w:themeColor="text1"/>
                <w:sz w:val="28"/>
                <w:szCs w:val="28"/>
                <w:lang w:val="kk-KZ" w:eastAsia="en-US"/>
              </w:rPr>
            </w:pPr>
            <w:r w:rsidRPr="00775F2B">
              <w:rPr>
                <w:rFonts w:ascii="Times New Roman" w:eastAsia="Times New Roman" w:hAnsi="Times New Roman" w:cs="Times New Roman"/>
                <w:b/>
                <w:color w:val="000000" w:themeColor="text1"/>
                <w:sz w:val="28"/>
                <w:szCs w:val="28"/>
                <w:lang w:val="kk-KZ" w:eastAsia="en-US"/>
              </w:rPr>
              <w:t>Педагог модератор</w:t>
            </w:r>
          </w:p>
          <w:p w14:paraId="5F2DA473" w14:textId="77777777" w:rsidR="00AC7753" w:rsidRPr="00775F2B" w:rsidRDefault="00AC7753" w:rsidP="00AC7753">
            <w:pPr>
              <w:pStyle w:val="TableParagraph"/>
              <w:ind w:left="0"/>
              <w:jc w:val="both"/>
              <w:rPr>
                <w:b/>
                <w:color w:val="000000" w:themeColor="text1"/>
                <w:sz w:val="28"/>
                <w:szCs w:val="28"/>
              </w:rPr>
            </w:pPr>
          </w:p>
        </w:tc>
        <w:tc>
          <w:tcPr>
            <w:tcW w:w="2126" w:type="dxa"/>
            <w:tcBorders>
              <w:left w:val="single" w:sz="4" w:space="0" w:color="auto"/>
            </w:tcBorders>
            <w:shd w:val="clear" w:color="auto" w:fill="E1EED9"/>
          </w:tcPr>
          <w:p w14:paraId="7950BDF1" w14:textId="5F2009BD" w:rsidR="00AC7753" w:rsidRPr="00775F2B" w:rsidRDefault="00AC7753">
            <w:pPr>
              <w:rPr>
                <w:rFonts w:ascii="Times New Roman" w:eastAsia="Times New Roman" w:hAnsi="Times New Roman" w:cs="Times New Roman"/>
                <w:b/>
                <w:color w:val="000000" w:themeColor="text1"/>
                <w:sz w:val="28"/>
                <w:szCs w:val="28"/>
                <w:lang w:val="kk-KZ" w:eastAsia="en-US"/>
              </w:rPr>
            </w:pPr>
            <w:r w:rsidRPr="00775F2B">
              <w:rPr>
                <w:rFonts w:ascii="Times New Roman" w:eastAsia="Times New Roman" w:hAnsi="Times New Roman" w:cs="Times New Roman"/>
                <w:b/>
                <w:color w:val="000000" w:themeColor="text1"/>
                <w:sz w:val="28"/>
                <w:szCs w:val="28"/>
                <w:lang w:val="kk-KZ" w:eastAsia="en-US"/>
              </w:rPr>
              <w:t>Категориясыз</w:t>
            </w:r>
          </w:p>
          <w:p w14:paraId="2993B539" w14:textId="77777777" w:rsidR="00AC7753" w:rsidRPr="00775F2B" w:rsidRDefault="00AC7753">
            <w:pPr>
              <w:rPr>
                <w:rFonts w:ascii="Times New Roman" w:eastAsia="Times New Roman" w:hAnsi="Times New Roman" w:cs="Times New Roman"/>
                <w:b/>
                <w:color w:val="000000" w:themeColor="text1"/>
                <w:sz w:val="28"/>
                <w:szCs w:val="28"/>
                <w:lang w:val="kk-KZ" w:eastAsia="en-US"/>
              </w:rPr>
            </w:pPr>
          </w:p>
          <w:p w14:paraId="6424F826" w14:textId="77777777" w:rsidR="00AC7753" w:rsidRPr="00775F2B" w:rsidRDefault="00AC7753" w:rsidP="00AC7753">
            <w:pPr>
              <w:pStyle w:val="TableParagraph"/>
              <w:ind w:left="0"/>
              <w:jc w:val="both"/>
              <w:rPr>
                <w:b/>
                <w:color w:val="000000" w:themeColor="text1"/>
                <w:sz w:val="28"/>
                <w:szCs w:val="28"/>
              </w:rPr>
            </w:pPr>
          </w:p>
        </w:tc>
        <w:tc>
          <w:tcPr>
            <w:tcW w:w="1276" w:type="dxa"/>
            <w:shd w:val="clear" w:color="auto" w:fill="E1EED9"/>
          </w:tcPr>
          <w:p w14:paraId="7F5D21C6" w14:textId="360B2205" w:rsidR="00AC7753" w:rsidRPr="00775F2B" w:rsidRDefault="00AC7753" w:rsidP="005A7905">
            <w:pPr>
              <w:pStyle w:val="TableParagraph"/>
              <w:tabs>
                <w:tab w:val="left" w:pos="889"/>
              </w:tabs>
              <w:ind w:left="102"/>
              <w:jc w:val="both"/>
              <w:rPr>
                <w:b/>
                <w:color w:val="000000" w:themeColor="text1"/>
                <w:sz w:val="28"/>
                <w:szCs w:val="28"/>
              </w:rPr>
            </w:pPr>
            <w:r w:rsidRPr="00775F2B">
              <w:rPr>
                <w:b/>
                <w:color w:val="000000" w:themeColor="text1"/>
                <w:sz w:val="28"/>
                <w:szCs w:val="28"/>
              </w:rPr>
              <w:t>Үлесі</w:t>
            </w:r>
          </w:p>
          <w:p w14:paraId="32E5AB28" w14:textId="77777777" w:rsidR="00AC7753" w:rsidRPr="00775F2B" w:rsidRDefault="00AC7753" w:rsidP="005A7905">
            <w:pPr>
              <w:pStyle w:val="TableParagraph"/>
              <w:ind w:left="102"/>
              <w:jc w:val="both"/>
              <w:rPr>
                <w:b/>
                <w:color w:val="000000" w:themeColor="text1"/>
                <w:sz w:val="28"/>
                <w:szCs w:val="28"/>
              </w:rPr>
            </w:pPr>
            <w:r w:rsidRPr="00775F2B">
              <w:rPr>
                <w:b/>
                <w:color w:val="000000" w:themeColor="text1"/>
                <w:sz w:val="28"/>
                <w:szCs w:val="28"/>
              </w:rPr>
              <w:t>%</w:t>
            </w:r>
          </w:p>
        </w:tc>
      </w:tr>
      <w:tr w:rsidR="00AC7753" w:rsidRPr="00775F2B" w14:paraId="49F228F0" w14:textId="77777777" w:rsidTr="008D1459">
        <w:trPr>
          <w:trHeight w:val="277"/>
        </w:trPr>
        <w:tc>
          <w:tcPr>
            <w:tcW w:w="1304" w:type="dxa"/>
          </w:tcPr>
          <w:p w14:paraId="55D55D5B" w14:textId="77777777" w:rsidR="00AC7753" w:rsidRPr="00775F2B" w:rsidRDefault="00AC7753" w:rsidP="005A7905">
            <w:pPr>
              <w:pStyle w:val="TableParagraph"/>
              <w:jc w:val="both"/>
              <w:rPr>
                <w:b/>
                <w:color w:val="000000" w:themeColor="text1"/>
                <w:sz w:val="28"/>
                <w:szCs w:val="28"/>
              </w:rPr>
            </w:pPr>
            <w:r w:rsidRPr="00775F2B">
              <w:rPr>
                <w:b/>
                <w:color w:val="000000" w:themeColor="text1"/>
                <w:sz w:val="28"/>
                <w:szCs w:val="28"/>
              </w:rPr>
              <w:t>2022-2023</w:t>
            </w:r>
          </w:p>
        </w:tc>
        <w:tc>
          <w:tcPr>
            <w:tcW w:w="1418" w:type="dxa"/>
          </w:tcPr>
          <w:p w14:paraId="756B6284" w14:textId="7A3A56D1" w:rsidR="00AC7753" w:rsidRPr="00775F2B" w:rsidRDefault="00AC7753" w:rsidP="005A7905">
            <w:pPr>
              <w:pStyle w:val="TableParagraph"/>
              <w:jc w:val="both"/>
              <w:rPr>
                <w:color w:val="000000" w:themeColor="text1"/>
                <w:sz w:val="28"/>
                <w:szCs w:val="28"/>
              </w:rPr>
            </w:pPr>
            <w:r w:rsidRPr="00775F2B">
              <w:rPr>
                <w:color w:val="000000" w:themeColor="text1"/>
                <w:sz w:val="28"/>
                <w:szCs w:val="28"/>
              </w:rPr>
              <w:t>46</w:t>
            </w:r>
          </w:p>
        </w:tc>
        <w:tc>
          <w:tcPr>
            <w:tcW w:w="1559" w:type="dxa"/>
          </w:tcPr>
          <w:p w14:paraId="33AF68D3" w14:textId="77777777" w:rsidR="00AC7753" w:rsidRPr="00775F2B" w:rsidRDefault="00AC7753" w:rsidP="005A7905">
            <w:pPr>
              <w:pStyle w:val="TableParagraph"/>
              <w:ind w:left="109"/>
              <w:jc w:val="both"/>
              <w:rPr>
                <w:color w:val="000000" w:themeColor="text1"/>
                <w:sz w:val="28"/>
                <w:szCs w:val="28"/>
                <w:lang w:val="ru-RU"/>
              </w:rPr>
            </w:pPr>
            <w:r w:rsidRPr="00775F2B">
              <w:rPr>
                <w:color w:val="000000" w:themeColor="text1"/>
                <w:sz w:val="28"/>
                <w:szCs w:val="28"/>
                <w:lang w:val="ru-RU"/>
              </w:rPr>
              <w:t>13</w:t>
            </w:r>
          </w:p>
        </w:tc>
        <w:tc>
          <w:tcPr>
            <w:tcW w:w="1985" w:type="dxa"/>
          </w:tcPr>
          <w:p w14:paraId="6B553EB1" w14:textId="1D9C2FEB" w:rsidR="00AC7753" w:rsidRPr="00775F2B" w:rsidRDefault="008D1459" w:rsidP="005A7905">
            <w:pPr>
              <w:pStyle w:val="TableParagraph"/>
              <w:ind w:left="104"/>
              <w:jc w:val="both"/>
              <w:rPr>
                <w:color w:val="000000" w:themeColor="text1"/>
                <w:sz w:val="28"/>
                <w:szCs w:val="28"/>
                <w:lang w:val="ru-RU"/>
              </w:rPr>
            </w:pPr>
            <w:r w:rsidRPr="00775F2B">
              <w:rPr>
                <w:color w:val="000000" w:themeColor="text1"/>
                <w:sz w:val="28"/>
                <w:szCs w:val="28"/>
                <w:lang w:val="ru-RU"/>
              </w:rPr>
              <w:t>3</w:t>
            </w:r>
          </w:p>
        </w:tc>
        <w:tc>
          <w:tcPr>
            <w:tcW w:w="1701" w:type="dxa"/>
            <w:tcBorders>
              <w:right w:val="single" w:sz="4" w:space="0" w:color="auto"/>
            </w:tcBorders>
          </w:tcPr>
          <w:p w14:paraId="4052F68D" w14:textId="77777777" w:rsidR="00AC7753" w:rsidRPr="00775F2B" w:rsidRDefault="00AC7753" w:rsidP="005A7905">
            <w:pPr>
              <w:pStyle w:val="TableParagraph"/>
              <w:ind w:left="103"/>
              <w:jc w:val="both"/>
              <w:rPr>
                <w:color w:val="000000" w:themeColor="text1"/>
                <w:sz w:val="28"/>
                <w:szCs w:val="28"/>
              </w:rPr>
            </w:pPr>
            <w:r w:rsidRPr="00775F2B">
              <w:rPr>
                <w:color w:val="000000" w:themeColor="text1"/>
                <w:sz w:val="28"/>
                <w:szCs w:val="28"/>
              </w:rPr>
              <w:t>0</w:t>
            </w:r>
          </w:p>
        </w:tc>
        <w:tc>
          <w:tcPr>
            <w:tcW w:w="1984" w:type="dxa"/>
            <w:tcBorders>
              <w:left w:val="single" w:sz="4" w:space="0" w:color="auto"/>
              <w:right w:val="single" w:sz="4" w:space="0" w:color="auto"/>
            </w:tcBorders>
          </w:tcPr>
          <w:p w14:paraId="71B82446" w14:textId="0BE704BE" w:rsidR="00AC7753" w:rsidRPr="00775F2B" w:rsidRDefault="008D1459" w:rsidP="00AC7753">
            <w:pPr>
              <w:pStyle w:val="TableParagraph"/>
              <w:ind w:left="0"/>
              <w:jc w:val="both"/>
              <w:rPr>
                <w:color w:val="000000" w:themeColor="text1"/>
                <w:sz w:val="28"/>
                <w:szCs w:val="28"/>
              </w:rPr>
            </w:pPr>
            <w:r w:rsidRPr="00775F2B">
              <w:rPr>
                <w:color w:val="000000" w:themeColor="text1"/>
                <w:sz w:val="28"/>
                <w:szCs w:val="28"/>
              </w:rPr>
              <w:t>6</w:t>
            </w:r>
          </w:p>
        </w:tc>
        <w:tc>
          <w:tcPr>
            <w:tcW w:w="2126" w:type="dxa"/>
            <w:tcBorders>
              <w:left w:val="single" w:sz="4" w:space="0" w:color="auto"/>
            </w:tcBorders>
          </w:tcPr>
          <w:p w14:paraId="05A5BA64" w14:textId="7AD01F31" w:rsidR="00AC7753" w:rsidRPr="00775F2B" w:rsidRDefault="008D1459" w:rsidP="00AC7753">
            <w:pPr>
              <w:pStyle w:val="TableParagraph"/>
              <w:ind w:left="0"/>
              <w:jc w:val="both"/>
              <w:rPr>
                <w:color w:val="000000" w:themeColor="text1"/>
                <w:sz w:val="28"/>
                <w:szCs w:val="28"/>
              </w:rPr>
            </w:pPr>
            <w:r w:rsidRPr="00775F2B">
              <w:rPr>
                <w:color w:val="000000" w:themeColor="text1"/>
                <w:sz w:val="28"/>
                <w:szCs w:val="28"/>
              </w:rPr>
              <w:t>28</w:t>
            </w:r>
          </w:p>
        </w:tc>
        <w:tc>
          <w:tcPr>
            <w:tcW w:w="1276" w:type="dxa"/>
          </w:tcPr>
          <w:p w14:paraId="49C94894" w14:textId="005D785F" w:rsidR="00AC7753" w:rsidRPr="00775F2B" w:rsidRDefault="00464CBB" w:rsidP="005A7905">
            <w:pPr>
              <w:pStyle w:val="TableParagraph"/>
              <w:ind w:left="102"/>
              <w:jc w:val="both"/>
              <w:rPr>
                <w:b/>
                <w:color w:val="000000" w:themeColor="text1"/>
                <w:sz w:val="28"/>
                <w:szCs w:val="28"/>
              </w:rPr>
            </w:pPr>
            <w:r w:rsidRPr="00775F2B">
              <w:rPr>
                <w:b/>
                <w:color w:val="000000" w:themeColor="text1"/>
                <w:sz w:val="28"/>
                <w:szCs w:val="28"/>
              </w:rPr>
              <w:t>34,7</w:t>
            </w:r>
            <w:r w:rsidR="00AC7753" w:rsidRPr="00775F2B">
              <w:rPr>
                <w:b/>
                <w:color w:val="000000" w:themeColor="text1"/>
                <w:sz w:val="28"/>
                <w:szCs w:val="28"/>
                <w:lang w:val="ru-RU"/>
              </w:rPr>
              <w:t xml:space="preserve"> </w:t>
            </w:r>
            <w:r w:rsidR="00AC7753" w:rsidRPr="00775F2B">
              <w:rPr>
                <w:b/>
                <w:color w:val="000000" w:themeColor="text1"/>
                <w:sz w:val="28"/>
                <w:szCs w:val="28"/>
              </w:rPr>
              <w:t>%</w:t>
            </w:r>
          </w:p>
        </w:tc>
      </w:tr>
      <w:tr w:rsidR="00AC7753" w:rsidRPr="00775F2B" w14:paraId="2F8EABD6" w14:textId="77777777" w:rsidTr="008D1459">
        <w:trPr>
          <w:trHeight w:val="277"/>
        </w:trPr>
        <w:tc>
          <w:tcPr>
            <w:tcW w:w="1304" w:type="dxa"/>
          </w:tcPr>
          <w:p w14:paraId="6A194A7D" w14:textId="77777777" w:rsidR="00AC7753" w:rsidRPr="00775F2B" w:rsidRDefault="00AC7753" w:rsidP="005A7905">
            <w:pPr>
              <w:pStyle w:val="TableParagraph"/>
              <w:jc w:val="both"/>
              <w:rPr>
                <w:b/>
                <w:color w:val="000000" w:themeColor="text1"/>
                <w:sz w:val="28"/>
                <w:szCs w:val="28"/>
              </w:rPr>
            </w:pPr>
            <w:r w:rsidRPr="00775F2B">
              <w:rPr>
                <w:b/>
                <w:color w:val="000000" w:themeColor="text1"/>
                <w:sz w:val="28"/>
                <w:szCs w:val="28"/>
              </w:rPr>
              <w:t>2023-2024</w:t>
            </w:r>
          </w:p>
        </w:tc>
        <w:tc>
          <w:tcPr>
            <w:tcW w:w="1418" w:type="dxa"/>
          </w:tcPr>
          <w:p w14:paraId="674B8C4D" w14:textId="6F9BC084" w:rsidR="00AC7753" w:rsidRPr="00775F2B" w:rsidRDefault="00AC7753" w:rsidP="005A7905">
            <w:pPr>
              <w:pStyle w:val="TableParagraph"/>
              <w:jc w:val="both"/>
              <w:rPr>
                <w:color w:val="000000" w:themeColor="text1"/>
                <w:sz w:val="28"/>
                <w:szCs w:val="28"/>
              </w:rPr>
            </w:pPr>
            <w:r w:rsidRPr="00775F2B">
              <w:rPr>
                <w:color w:val="000000" w:themeColor="text1"/>
                <w:sz w:val="28"/>
                <w:szCs w:val="28"/>
              </w:rPr>
              <w:t>40</w:t>
            </w:r>
          </w:p>
        </w:tc>
        <w:tc>
          <w:tcPr>
            <w:tcW w:w="1559" w:type="dxa"/>
          </w:tcPr>
          <w:p w14:paraId="58525F95" w14:textId="7210D2D8" w:rsidR="00AC7753" w:rsidRPr="00775F2B" w:rsidRDefault="008D1459" w:rsidP="005A7905">
            <w:pPr>
              <w:pStyle w:val="TableParagraph"/>
              <w:ind w:left="109"/>
              <w:jc w:val="both"/>
              <w:rPr>
                <w:color w:val="000000" w:themeColor="text1"/>
                <w:sz w:val="28"/>
                <w:szCs w:val="28"/>
                <w:lang w:val="ru-RU"/>
              </w:rPr>
            </w:pPr>
            <w:r w:rsidRPr="00775F2B">
              <w:rPr>
                <w:color w:val="000000" w:themeColor="text1"/>
                <w:sz w:val="28"/>
                <w:szCs w:val="28"/>
                <w:lang w:val="ru-RU"/>
              </w:rPr>
              <w:t>10</w:t>
            </w:r>
          </w:p>
        </w:tc>
        <w:tc>
          <w:tcPr>
            <w:tcW w:w="1985" w:type="dxa"/>
          </w:tcPr>
          <w:p w14:paraId="6B29A966" w14:textId="5ACFA575" w:rsidR="00AC7753" w:rsidRPr="00775F2B" w:rsidRDefault="008D1459" w:rsidP="005A7905">
            <w:pPr>
              <w:pStyle w:val="TableParagraph"/>
              <w:ind w:left="104"/>
              <w:jc w:val="both"/>
              <w:rPr>
                <w:color w:val="000000" w:themeColor="text1"/>
                <w:sz w:val="28"/>
                <w:szCs w:val="28"/>
              </w:rPr>
            </w:pPr>
            <w:r w:rsidRPr="00775F2B">
              <w:rPr>
                <w:color w:val="000000" w:themeColor="text1"/>
                <w:sz w:val="28"/>
                <w:szCs w:val="28"/>
                <w:lang w:val="ru-RU"/>
              </w:rPr>
              <w:t>3</w:t>
            </w:r>
          </w:p>
        </w:tc>
        <w:tc>
          <w:tcPr>
            <w:tcW w:w="1701" w:type="dxa"/>
            <w:tcBorders>
              <w:right w:val="single" w:sz="4" w:space="0" w:color="auto"/>
            </w:tcBorders>
          </w:tcPr>
          <w:p w14:paraId="385498D4" w14:textId="77777777" w:rsidR="00AC7753" w:rsidRPr="00775F2B" w:rsidRDefault="00AC7753" w:rsidP="005A7905">
            <w:pPr>
              <w:pStyle w:val="TableParagraph"/>
              <w:ind w:left="103"/>
              <w:jc w:val="both"/>
              <w:rPr>
                <w:color w:val="000000" w:themeColor="text1"/>
                <w:sz w:val="28"/>
                <w:szCs w:val="28"/>
              </w:rPr>
            </w:pPr>
            <w:r w:rsidRPr="00775F2B">
              <w:rPr>
                <w:color w:val="000000" w:themeColor="text1"/>
                <w:sz w:val="28"/>
                <w:szCs w:val="28"/>
              </w:rPr>
              <w:t>0</w:t>
            </w:r>
          </w:p>
        </w:tc>
        <w:tc>
          <w:tcPr>
            <w:tcW w:w="1984" w:type="dxa"/>
            <w:tcBorders>
              <w:left w:val="single" w:sz="4" w:space="0" w:color="auto"/>
              <w:right w:val="single" w:sz="4" w:space="0" w:color="auto"/>
            </w:tcBorders>
          </w:tcPr>
          <w:p w14:paraId="5ACF4E66" w14:textId="6B0B5B5C" w:rsidR="00AC7753" w:rsidRPr="00775F2B" w:rsidRDefault="008D1459" w:rsidP="00AC7753">
            <w:pPr>
              <w:pStyle w:val="TableParagraph"/>
              <w:ind w:left="0"/>
              <w:jc w:val="both"/>
              <w:rPr>
                <w:color w:val="000000" w:themeColor="text1"/>
                <w:sz w:val="28"/>
                <w:szCs w:val="28"/>
              </w:rPr>
            </w:pPr>
            <w:r w:rsidRPr="00775F2B">
              <w:rPr>
                <w:color w:val="000000" w:themeColor="text1"/>
                <w:sz w:val="28"/>
                <w:szCs w:val="28"/>
              </w:rPr>
              <w:t>6</w:t>
            </w:r>
          </w:p>
        </w:tc>
        <w:tc>
          <w:tcPr>
            <w:tcW w:w="2126" w:type="dxa"/>
            <w:tcBorders>
              <w:left w:val="single" w:sz="4" w:space="0" w:color="auto"/>
            </w:tcBorders>
          </w:tcPr>
          <w:p w14:paraId="526B7382" w14:textId="3C573758" w:rsidR="00AC7753" w:rsidRPr="00775F2B" w:rsidRDefault="008D1459" w:rsidP="00AC7753">
            <w:pPr>
              <w:pStyle w:val="TableParagraph"/>
              <w:ind w:left="0"/>
              <w:jc w:val="both"/>
              <w:rPr>
                <w:color w:val="000000" w:themeColor="text1"/>
                <w:sz w:val="28"/>
                <w:szCs w:val="28"/>
              </w:rPr>
            </w:pPr>
            <w:r w:rsidRPr="00775F2B">
              <w:rPr>
                <w:color w:val="000000" w:themeColor="text1"/>
                <w:sz w:val="28"/>
                <w:szCs w:val="28"/>
              </w:rPr>
              <w:t>21</w:t>
            </w:r>
          </w:p>
        </w:tc>
        <w:tc>
          <w:tcPr>
            <w:tcW w:w="1276" w:type="dxa"/>
          </w:tcPr>
          <w:p w14:paraId="2077D0B6" w14:textId="3F8DAA6A" w:rsidR="00AC7753" w:rsidRPr="00775F2B" w:rsidRDefault="00464CBB" w:rsidP="005A7905">
            <w:pPr>
              <w:pStyle w:val="TableParagraph"/>
              <w:ind w:left="102"/>
              <w:jc w:val="both"/>
              <w:rPr>
                <w:color w:val="000000" w:themeColor="text1"/>
                <w:sz w:val="28"/>
                <w:szCs w:val="28"/>
              </w:rPr>
            </w:pPr>
            <w:r w:rsidRPr="00775F2B">
              <w:rPr>
                <w:b/>
                <w:color w:val="000000" w:themeColor="text1"/>
                <w:sz w:val="28"/>
                <w:szCs w:val="28"/>
                <w:lang w:val="ru-RU"/>
              </w:rPr>
              <w:t>32,5</w:t>
            </w:r>
            <w:r w:rsidR="00AC7753" w:rsidRPr="00775F2B">
              <w:rPr>
                <w:b/>
                <w:color w:val="000000" w:themeColor="text1"/>
                <w:sz w:val="28"/>
                <w:szCs w:val="28"/>
                <w:lang w:val="ru-RU"/>
              </w:rPr>
              <w:t xml:space="preserve"> </w:t>
            </w:r>
            <w:r w:rsidR="00AC7753" w:rsidRPr="00775F2B">
              <w:rPr>
                <w:b/>
                <w:color w:val="000000" w:themeColor="text1"/>
                <w:sz w:val="28"/>
                <w:szCs w:val="28"/>
              </w:rPr>
              <w:t>%</w:t>
            </w:r>
          </w:p>
        </w:tc>
      </w:tr>
      <w:tr w:rsidR="00AC7753" w:rsidRPr="00775F2B" w14:paraId="601310E2" w14:textId="77777777" w:rsidTr="008D1459">
        <w:trPr>
          <w:trHeight w:val="277"/>
        </w:trPr>
        <w:tc>
          <w:tcPr>
            <w:tcW w:w="1304" w:type="dxa"/>
          </w:tcPr>
          <w:p w14:paraId="0F6302CB" w14:textId="77777777" w:rsidR="00AC7753" w:rsidRPr="00775F2B" w:rsidRDefault="00AC7753" w:rsidP="005A7905">
            <w:pPr>
              <w:pStyle w:val="TableParagraph"/>
              <w:jc w:val="both"/>
              <w:rPr>
                <w:b/>
                <w:color w:val="000000" w:themeColor="text1"/>
                <w:sz w:val="28"/>
                <w:szCs w:val="28"/>
              </w:rPr>
            </w:pPr>
            <w:r w:rsidRPr="00775F2B">
              <w:rPr>
                <w:b/>
                <w:color w:val="000000" w:themeColor="text1"/>
                <w:sz w:val="28"/>
                <w:szCs w:val="28"/>
              </w:rPr>
              <w:t>2024-2025</w:t>
            </w:r>
          </w:p>
        </w:tc>
        <w:tc>
          <w:tcPr>
            <w:tcW w:w="1418" w:type="dxa"/>
          </w:tcPr>
          <w:p w14:paraId="646ED540" w14:textId="25E3577F" w:rsidR="00AC7753" w:rsidRPr="00775F2B" w:rsidRDefault="00AC7753" w:rsidP="005A7905">
            <w:pPr>
              <w:pStyle w:val="TableParagraph"/>
              <w:jc w:val="both"/>
              <w:rPr>
                <w:color w:val="000000" w:themeColor="text1"/>
                <w:sz w:val="28"/>
                <w:szCs w:val="28"/>
              </w:rPr>
            </w:pPr>
            <w:r w:rsidRPr="00775F2B">
              <w:rPr>
                <w:color w:val="000000" w:themeColor="text1"/>
                <w:sz w:val="28"/>
                <w:szCs w:val="28"/>
              </w:rPr>
              <w:t>45</w:t>
            </w:r>
          </w:p>
        </w:tc>
        <w:tc>
          <w:tcPr>
            <w:tcW w:w="1559" w:type="dxa"/>
          </w:tcPr>
          <w:p w14:paraId="0AF7D83D" w14:textId="345897FC" w:rsidR="00AC7753" w:rsidRPr="00775F2B" w:rsidRDefault="00AC7753" w:rsidP="005A7905">
            <w:pPr>
              <w:pStyle w:val="TableParagraph"/>
              <w:ind w:left="109"/>
              <w:jc w:val="both"/>
              <w:rPr>
                <w:color w:val="000000" w:themeColor="text1"/>
                <w:sz w:val="28"/>
                <w:szCs w:val="28"/>
                <w:lang w:val="ru-RU"/>
              </w:rPr>
            </w:pPr>
            <w:r w:rsidRPr="00775F2B">
              <w:rPr>
                <w:color w:val="000000" w:themeColor="text1"/>
                <w:sz w:val="28"/>
                <w:szCs w:val="28"/>
                <w:lang w:val="ru-RU"/>
              </w:rPr>
              <w:t>14</w:t>
            </w:r>
          </w:p>
        </w:tc>
        <w:tc>
          <w:tcPr>
            <w:tcW w:w="1985" w:type="dxa"/>
          </w:tcPr>
          <w:p w14:paraId="612F436C" w14:textId="563665CA" w:rsidR="00AC7753" w:rsidRPr="00775F2B" w:rsidRDefault="00464CBB" w:rsidP="005A7905">
            <w:pPr>
              <w:pStyle w:val="TableParagraph"/>
              <w:ind w:left="104"/>
              <w:jc w:val="both"/>
              <w:rPr>
                <w:color w:val="000000" w:themeColor="text1"/>
                <w:sz w:val="28"/>
                <w:szCs w:val="28"/>
                <w:lang w:val="ru-RU"/>
              </w:rPr>
            </w:pPr>
            <w:r w:rsidRPr="00775F2B">
              <w:rPr>
                <w:color w:val="000000" w:themeColor="text1"/>
                <w:sz w:val="28"/>
                <w:szCs w:val="28"/>
                <w:lang w:val="ru-RU"/>
              </w:rPr>
              <w:t>2</w:t>
            </w:r>
          </w:p>
        </w:tc>
        <w:tc>
          <w:tcPr>
            <w:tcW w:w="1701" w:type="dxa"/>
            <w:tcBorders>
              <w:right w:val="single" w:sz="4" w:space="0" w:color="auto"/>
            </w:tcBorders>
          </w:tcPr>
          <w:p w14:paraId="6D3A66F7" w14:textId="77777777" w:rsidR="00AC7753" w:rsidRPr="00775F2B" w:rsidRDefault="00AC7753" w:rsidP="005A7905">
            <w:pPr>
              <w:pStyle w:val="TableParagraph"/>
              <w:ind w:left="103"/>
              <w:jc w:val="both"/>
              <w:rPr>
                <w:color w:val="000000" w:themeColor="text1"/>
                <w:sz w:val="28"/>
                <w:szCs w:val="28"/>
                <w:lang w:val="ru-RU"/>
              </w:rPr>
            </w:pPr>
            <w:r w:rsidRPr="00775F2B">
              <w:rPr>
                <w:color w:val="000000" w:themeColor="text1"/>
                <w:sz w:val="28"/>
                <w:szCs w:val="28"/>
                <w:lang w:val="ru-RU"/>
              </w:rPr>
              <w:t>0</w:t>
            </w:r>
          </w:p>
        </w:tc>
        <w:tc>
          <w:tcPr>
            <w:tcW w:w="1984" w:type="dxa"/>
            <w:tcBorders>
              <w:left w:val="single" w:sz="4" w:space="0" w:color="auto"/>
              <w:right w:val="single" w:sz="4" w:space="0" w:color="auto"/>
            </w:tcBorders>
          </w:tcPr>
          <w:p w14:paraId="5E6E6963" w14:textId="6758C457" w:rsidR="00AC7753" w:rsidRPr="00775F2B" w:rsidRDefault="008D1459" w:rsidP="00AC7753">
            <w:pPr>
              <w:pStyle w:val="TableParagraph"/>
              <w:ind w:left="0"/>
              <w:jc w:val="both"/>
              <w:rPr>
                <w:color w:val="000000" w:themeColor="text1"/>
                <w:sz w:val="28"/>
                <w:szCs w:val="28"/>
                <w:lang w:val="ru-RU"/>
              </w:rPr>
            </w:pPr>
            <w:r w:rsidRPr="00775F2B">
              <w:rPr>
                <w:color w:val="000000" w:themeColor="text1"/>
                <w:sz w:val="28"/>
                <w:szCs w:val="28"/>
                <w:lang w:val="ru-RU"/>
              </w:rPr>
              <w:t>11</w:t>
            </w:r>
          </w:p>
        </w:tc>
        <w:tc>
          <w:tcPr>
            <w:tcW w:w="2126" w:type="dxa"/>
            <w:tcBorders>
              <w:left w:val="single" w:sz="4" w:space="0" w:color="auto"/>
            </w:tcBorders>
          </w:tcPr>
          <w:p w14:paraId="1BC5DAFE" w14:textId="3920CE19" w:rsidR="00AC7753" w:rsidRPr="00775F2B" w:rsidRDefault="008D1459" w:rsidP="00AC7753">
            <w:pPr>
              <w:pStyle w:val="TableParagraph"/>
              <w:ind w:left="0"/>
              <w:jc w:val="both"/>
              <w:rPr>
                <w:color w:val="000000" w:themeColor="text1"/>
                <w:sz w:val="28"/>
                <w:szCs w:val="28"/>
                <w:lang w:val="ru-RU"/>
              </w:rPr>
            </w:pPr>
            <w:r w:rsidRPr="00775F2B">
              <w:rPr>
                <w:color w:val="000000" w:themeColor="text1"/>
                <w:sz w:val="28"/>
                <w:szCs w:val="28"/>
                <w:lang w:val="ru-RU"/>
              </w:rPr>
              <w:t>18</w:t>
            </w:r>
          </w:p>
        </w:tc>
        <w:tc>
          <w:tcPr>
            <w:tcW w:w="1276" w:type="dxa"/>
          </w:tcPr>
          <w:p w14:paraId="748CFEAC" w14:textId="443A35B7" w:rsidR="00AC7753" w:rsidRPr="00775F2B" w:rsidRDefault="00464CBB" w:rsidP="005A7905">
            <w:pPr>
              <w:pStyle w:val="TableParagraph"/>
              <w:ind w:left="102"/>
              <w:jc w:val="both"/>
              <w:rPr>
                <w:color w:val="000000" w:themeColor="text1"/>
                <w:sz w:val="28"/>
                <w:szCs w:val="28"/>
              </w:rPr>
            </w:pPr>
            <w:r w:rsidRPr="00775F2B">
              <w:rPr>
                <w:b/>
                <w:color w:val="000000" w:themeColor="text1"/>
                <w:sz w:val="28"/>
                <w:szCs w:val="28"/>
                <w:lang w:val="ru-RU"/>
              </w:rPr>
              <w:t>35,5</w:t>
            </w:r>
            <w:r w:rsidR="00AC7753" w:rsidRPr="00775F2B">
              <w:rPr>
                <w:b/>
                <w:color w:val="000000" w:themeColor="text1"/>
                <w:sz w:val="28"/>
                <w:szCs w:val="28"/>
                <w:lang w:val="ru-RU"/>
              </w:rPr>
              <w:t xml:space="preserve"> </w:t>
            </w:r>
            <w:r w:rsidR="00AC7753" w:rsidRPr="00775F2B">
              <w:rPr>
                <w:b/>
                <w:color w:val="000000" w:themeColor="text1"/>
                <w:sz w:val="28"/>
                <w:szCs w:val="28"/>
              </w:rPr>
              <w:t>%</w:t>
            </w:r>
          </w:p>
        </w:tc>
      </w:tr>
    </w:tbl>
    <w:p w14:paraId="567B8671" w14:textId="77777777" w:rsidR="006B2C4A" w:rsidRPr="00775F2B" w:rsidRDefault="006B2C4A" w:rsidP="00682165">
      <w:pPr>
        <w:pStyle w:val="a3"/>
        <w:numPr>
          <w:ilvl w:val="1"/>
          <w:numId w:val="1"/>
        </w:numPr>
        <w:tabs>
          <w:tab w:val="left" w:pos="1205"/>
        </w:tabs>
        <w:ind w:left="142" w:right="178"/>
        <w:jc w:val="both"/>
        <w:rPr>
          <w:color w:val="000000" w:themeColor="text1"/>
          <w:sz w:val="28"/>
          <w:szCs w:val="28"/>
        </w:rPr>
      </w:pPr>
    </w:p>
    <w:p w14:paraId="12AE8A4D" w14:textId="7AC3BF1F" w:rsidR="000405E8" w:rsidRPr="00775F2B" w:rsidRDefault="006B2C4A" w:rsidP="0081193E">
      <w:pPr>
        <w:pStyle w:val="a3"/>
        <w:tabs>
          <w:tab w:val="left" w:pos="1205"/>
        </w:tabs>
        <w:ind w:left="0" w:right="-1"/>
        <w:jc w:val="both"/>
        <w:rPr>
          <w:color w:val="000000" w:themeColor="text1"/>
          <w:sz w:val="28"/>
          <w:szCs w:val="28"/>
        </w:rPr>
      </w:pPr>
      <w:r w:rsidRPr="00775F2B">
        <w:rPr>
          <w:color w:val="000000" w:themeColor="text1"/>
          <w:sz w:val="28"/>
          <w:szCs w:val="28"/>
        </w:rPr>
        <w:t>Мектеп</w:t>
      </w:r>
      <w:r w:rsidR="00464CBB" w:rsidRPr="00775F2B">
        <w:rPr>
          <w:color w:val="000000" w:themeColor="text1"/>
          <w:sz w:val="28"/>
          <w:szCs w:val="28"/>
        </w:rPr>
        <w:t xml:space="preserve"> бойынша «Педагог-зерттеуші» - 2</w:t>
      </w:r>
      <w:r w:rsidRPr="00775F2B">
        <w:rPr>
          <w:color w:val="000000" w:themeColor="text1"/>
          <w:sz w:val="28"/>
          <w:szCs w:val="28"/>
        </w:rPr>
        <w:t xml:space="preserve">  мұғалім (</w:t>
      </w:r>
      <w:r w:rsidR="00464CBB" w:rsidRPr="00775F2B">
        <w:rPr>
          <w:color w:val="000000" w:themeColor="text1"/>
          <w:sz w:val="28"/>
          <w:szCs w:val="28"/>
        </w:rPr>
        <w:t>4,4</w:t>
      </w:r>
      <w:r w:rsidRPr="00775F2B">
        <w:rPr>
          <w:color w:val="000000" w:themeColor="text1"/>
          <w:sz w:val="28"/>
          <w:szCs w:val="28"/>
        </w:rPr>
        <w:t>%), «Педагог-сарапшы»-</w:t>
      </w:r>
      <w:r w:rsidR="008D1459" w:rsidRPr="00775F2B">
        <w:rPr>
          <w:color w:val="000000" w:themeColor="text1"/>
          <w:sz w:val="28"/>
          <w:szCs w:val="28"/>
        </w:rPr>
        <w:t>14</w:t>
      </w:r>
      <w:r w:rsidRPr="00775F2B">
        <w:rPr>
          <w:color w:val="000000" w:themeColor="text1"/>
          <w:sz w:val="28"/>
          <w:szCs w:val="28"/>
        </w:rPr>
        <w:t xml:space="preserve"> (1-бірінші санатты мұғалім) (3</w:t>
      </w:r>
      <w:r w:rsidR="008D1459" w:rsidRPr="00775F2B">
        <w:rPr>
          <w:color w:val="000000" w:themeColor="text1"/>
          <w:sz w:val="28"/>
          <w:szCs w:val="28"/>
        </w:rPr>
        <w:t>2</w:t>
      </w:r>
      <w:r w:rsidRPr="00775F2B">
        <w:rPr>
          <w:color w:val="000000" w:themeColor="text1"/>
          <w:sz w:val="28"/>
          <w:szCs w:val="28"/>
        </w:rPr>
        <w:t xml:space="preserve"> %) мұғалім,«Педагог-модератор»- </w:t>
      </w:r>
      <w:r w:rsidR="008D1459" w:rsidRPr="00775F2B">
        <w:rPr>
          <w:color w:val="000000" w:themeColor="text1"/>
          <w:sz w:val="28"/>
          <w:szCs w:val="28"/>
        </w:rPr>
        <w:t>11</w:t>
      </w:r>
      <w:r w:rsidRPr="00775F2B">
        <w:rPr>
          <w:color w:val="000000" w:themeColor="text1"/>
          <w:sz w:val="28"/>
          <w:szCs w:val="28"/>
        </w:rPr>
        <w:t xml:space="preserve"> мұғалім (1-екінші санатты мұғалім) (</w:t>
      </w:r>
      <w:r w:rsidR="008D1459" w:rsidRPr="00775F2B">
        <w:rPr>
          <w:color w:val="000000" w:themeColor="text1"/>
          <w:sz w:val="28"/>
          <w:szCs w:val="28"/>
        </w:rPr>
        <w:t>25</w:t>
      </w:r>
      <w:r w:rsidRPr="00775F2B">
        <w:rPr>
          <w:color w:val="000000" w:themeColor="text1"/>
          <w:sz w:val="28"/>
          <w:szCs w:val="28"/>
        </w:rPr>
        <w:t>%)  құрайды. Қалған мұғалімдер  санатсызы- 1</w:t>
      </w:r>
      <w:r w:rsidR="00464CBB" w:rsidRPr="00775F2B">
        <w:rPr>
          <w:color w:val="000000" w:themeColor="text1"/>
          <w:sz w:val="28"/>
          <w:szCs w:val="28"/>
        </w:rPr>
        <w:t>8,( 40</w:t>
      </w:r>
      <w:r w:rsidR="008D1459" w:rsidRPr="00775F2B">
        <w:rPr>
          <w:color w:val="000000" w:themeColor="text1"/>
          <w:sz w:val="28"/>
          <w:szCs w:val="28"/>
        </w:rPr>
        <w:t>%)</w:t>
      </w:r>
    </w:p>
    <w:p w14:paraId="24A53505" w14:textId="77777777" w:rsidR="0081193E" w:rsidRPr="00775F2B" w:rsidRDefault="0081193E" w:rsidP="005A7905">
      <w:pPr>
        <w:spacing w:after="0" w:line="240" w:lineRule="auto"/>
        <w:jc w:val="center"/>
        <w:rPr>
          <w:rFonts w:ascii="Times New Roman" w:hAnsi="Times New Roman" w:cs="Times New Roman"/>
          <w:b/>
          <w:color w:val="000000" w:themeColor="text1"/>
          <w:sz w:val="28"/>
          <w:szCs w:val="28"/>
          <w:lang w:val="kk-KZ"/>
        </w:rPr>
      </w:pPr>
    </w:p>
    <w:p w14:paraId="3C0EB76E" w14:textId="77777777" w:rsidR="0081193E" w:rsidRPr="00775F2B" w:rsidRDefault="0081193E" w:rsidP="005A7905">
      <w:pPr>
        <w:spacing w:after="0" w:line="240" w:lineRule="auto"/>
        <w:jc w:val="center"/>
        <w:rPr>
          <w:rFonts w:ascii="Times New Roman" w:hAnsi="Times New Roman" w:cs="Times New Roman"/>
          <w:b/>
          <w:color w:val="000000" w:themeColor="text1"/>
          <w:sz w:val="28"/>
          <w:szCs w:val="28"/>
          <w:lang w:val="kk-KZ"/>
        </w:rPr>
      </w:pPr>
    </w:p>
    <w:p w14:paraId="534F5590" w14:textId="77777777" w:rsidR="00775F2B" w:rsidRDefault="00775F2B" w:rsidP="005A7905">
      <w:pPr>
        <w:spacing w:after="0" w:line="240" w:lineRule="auto"/>
        <w:jc w:val="center"/>
        <w:rPr>
          <w:rFonts w:ascii="Times New Roman" w:hAnsi="Times New Roman" w:cs="Times New Roman"/>
          <w:b/>
          <w:color w:val="000000" w:themeColor="text1"/>
          <w:sz w:val="28"/>
          <w:szCs w:val="28"/>
          <w:lang w:val="kk-KZ"/>
        </w:rPr>
      </w:pPr>
    </w:p>
    <w:p w14:paraId="25925466" w14:textId="77777777" w:rsidR="00775F2B" w:rsidRDefault="00775F2B" w:rsidP="005A7905">
      <w:pPr>
        <w:spacing w:after="0" w:line="240" w:lineRule="auto"/>
        <w:jc w:val="center"/>
        <w:rPr>
          <w:rFonts w:ascii="Times New Roman" w:hAnsi="Times New Roman" w:cs="Times New Roman"/>
          <w:b/>
          <w:color w:val="000000" w:themeColor="text1"/>
          <w:sz w:val="28"/>
          <w:szCs w:val="28"/>
          <w:lang w:val="kk-KZ"/>
        </w:rPr>
      </w:pPr>
    </w:p>
    <w:p w14:paraId="79BC93C9" w14:textId="77777777" w:rsidR="00775F2B" w:rsidRDefault="00775F2B" w:rsidP="005A7905">
      <w:pPr>
        <w:spacing w:after="0" w:line="240" w:lineRule="auto"/>
        <w:jc w:val="center"/>
        <w:rPr>
          <w:rFonts w:ascii="Times New Roman" w:hAnsi="Times New Roman" w:cs="Times New Roman"/>
          <w:b/>
          <w:color w:val="000000" w:themeColor="text1"/>
          <w:sz w:val="28"/>
          <w:szCs w:val="28"/>
          <w:lang w:val="kk-KZ"/>
        </w:rPr>
      </w:pPr>
    </w:p>
    <w:p w14:paraId="527E71D7" w14:textId="77777777" w:rsidR="00775F2B" w:rsidRDefault="00775F2B" w:rsidP="005A7905">
      <w:pPr>
        <w:spacing w:after="0" w:line="240" w:lineRule="auto"/>
        <w:jc w:val="center"/>
        <w:rPr>
          <w:rFonts w:ascii="Times New Roman" w:hAnsi="Times New Roman" w:cs="Times New Roman"/>
          <w:b/>
          <w:color w:val="000000" w:themeColor="text1"/>
          <w:sz w:val="28"/>
          <w:szCs w:val="28"/>
          <w:lang w:val="kk-KZ"/>
        </w:rPr>
      </w:pPr>
    </w:p>
    <w:p w14:paraId="58361423" w14:textId="70EFD6C2" w:rsidR="006B2C4A" w:rsidRPr="00775F2B" w:rsidRDefault="006B2C4A" w:rsidP="005A7905">
      <w:pPr>
        <w:spacing w:after="0" w:line="240" w:lineRule="auto"/>
        <w:jc w:val="center"/>
        <w:rPr>
          <w:rFonts w:ascii="Times New Roman" w:hAnsi="Times New Roman" w:cs="Times New Roman"/>
          <w:b/>
          <w:color w:val="000000" w:themeColor="text1"/>
          <w:sz w:val="28"/>
          <w:szCs w:val="28"/>
          <w:lang w:val="kk-KZ"/>
        </w:rPr>
      </w:pPr>
      <w:r w:rsidRPr="00775F2B">
        <w:rPr>
          <w:rFonts w:ascii="Times New Roman" w:hAnsi="Times New Roman" w:cs="Times New Roman"/>
          <w:b/>
          <w:color w:val="000000" w:themeColor="text1"/>
          <w:sz w:val="28"/>
          <w:szCs w:val="28"/>
          <w:lang w:val="kk-KZ"/>
        </w:rPr>
        <w:lastRenderedPageBreak/>
        <w:t>Әкімшілік-басқару</w:t>
      </w:r>
      <w:r w:rsidR="008B4F38" w:rsidRPr="00775F2B">
        <w:rPr>
          <w:rFonts w:ascii="Times New Roman" w:hAnsi="Times New Roman" w:cs="Times New Roman"/>
          <w:b/>
          <w:color w:val="000000" w:themeColor="text1"/>
          <w:sz w:val="28"/>
          <w:szCs w:val="28"/>
          <w:lang w:val="kk-KZ"/>
        </w:rPr>
        <w:t xml:space="preserve"> </w:t>
      </w:r>
      <w:r w:rsidRPr="00775F2B">
        <w:rPr>
          <w:rFonts w:ascii="Times New Roman" w:hAnsi="Times New Roman" w:cs="Times New Roman"/>
          <w:b/>
          <w:color w:val="000000" w:themeColor="text1"/>
          <w:sz w:val="28"/>
          <w:szCs w:val="28"/>
          <w:lang w:val="kk-KZ"/>
        </w:rPr>
        <w:t>құрамы туралы</w:t>
      </w:r>
      <w:r w:rsidR="008B4F38" w:rsidRPr="00775F2B">
        <w:rPr>
          <w:rFonts w:ascii="Times New Roman" w:hAnsi="Times New Roman" w:cs="Times New Roman"/>
          <w:b/>
          <w:color w:val="000000" w:themeColor="text1"/>
          <w:sz w:val="28"/>
          <w:szCs w:val="28"/>
          <w:lang w:val="kk-KZ"/>
        </w:rPr>
        <w:t xml:space="preserve"> </w:t>
      </w:r>
      <w:r w:rsidRPr="00775F2B">
        <w:rPr>
          <w:rFonts w:ascii="Times New Roman" w:hAnsi="Times New Roman" w:cs="Times New Roman"/>
          <w:b/>
          <w:color w:val="000000" w:themeColor="text1"/>
          <w:sz w:val="28"/>
          <w:szCs w:val="28"/>
          <w:lang w:val="kk-KZ"/>
        </w:rPr>
        <w:t>мәліметтер</w:t>
      </w:r>
    </w:p>
    <w:p w14:paraId="2DAF7428" w14:textId="77777777" w:rsidR="00EE3760" w:rsidRPr="00775F2B" w:rsidRDefault="00EE3760" w:rsidP="005A7905">
      <w:pPr>
        <w:spacing w:after="0" w:line="240" w:lineRule="auto"/>
        <w:jc w:val="center"/>
        <w:rPr>
          <w:rFonts w:ascii="Times New Roman" w:hAnsi="Times New Roman" w:cs="Times New Roman"/>
          <w:b/>
          <w:sz w:val="28"/>
          <w:szCs w:val="28"/>
          <w:lang w:val="kk-KZ"/>
        </w:rPr>
      </w:pPr>
    </w:p>
    <w:p w14:paraId="3F07FC85" w14:textId="3513DAE7" w:rsidR="006B2C4A" w:rsidRPr="00775F2B" w:rsidRDefault="0081193E" w:rsidP="005A7905">
      <w:pPr>
        <w:pStyle w:val="a7"/>
        <w:ind w:right="189"/>
        <w:jc w:val="both"/>
        <w:rPr>
          <w:sz w:val="28"/>
          <w:szCs w:val="28"/>
        </w:rPr>
      </w:pPr>
      <w:r w:rsidRPr="00775F2B">
        <w:rPr>
          <w:sz w:val="28"/>
          <w:szCs w:val="28"/>
        </w:rPr>
        <w:t xml:space="preserve">      </w:t>
      </w:r>
      <w:r w:rsidR="006B2C4A" w:rsidRPr="00775F2B">
        <w:rPr>
          <w:sz w:val="28"/>
          <w:szCs w:val="28"/>
        </w:rPr>
        <w:t>Әкімшілік-басқару п</w:t>
      </w:r>
      <w:r w:rsidR="0087799E" w:rsidRPr="00775F2B">
        <w:rPr>
          <w:sz w:val="28"/>
          <w:szCs w:val="28"/>
        </w:rPr>
        <w:t>ерсоналының құрамы  басшы және 4</w:t>
      </w:r>
      <w:r w:rsidR="006B2C4A" w:rsidRPr="00775F2B">
        <w:rPr>
          <w:sz w:val="28"/>
          <w:szCs w:val="28"/>
        </w:rPr>
        <w:t xml:space="preserve"> орынбасары штат</w:t>
      </w:r>
      <w:r w:rsidRPr="00775F2B">
        <w:rPr>
          <w:sz w:val="28"/>
          <w:szCs w:val="28"/>
        </w:rPr>
        <w:t>т</w:t>
      </w:r>
      <w:r w:rsidR="006B2C4A" w:rsidRPr="00775F2B">
        <w:rPr>
          <w:sz w:val="28"/>
          <w:szCs w:val="28"/>
        </w:rPr>
        <w:t>ық кестеге сай келеді. Әкімшіліктің</w:t>
      </w:r>
      <w:r w:rsidR="008B4F38" w:rsidRPr="00775F2B">
        <w:rPr>
          <w:sz w:val="28"/>
          <w:szCs w:val="28"/>
        </w:rPr>
        <w:t xml:space="preserve"> </w:t>
      </w:r>
      <w:r w:rsidR="006B2C4A" w:rsidRPr="00775F2B">
        <w:rPr>
          <w:sz w:val="28"/>
          <w:szCs w:val="28"/>
        </w:rPr>
        <w:t>орташа</w:t>
      </w:r>
      <w:r w:rsidR="008B4F38" w:rsidRPr="00775F2B">
        <w:rPr>
          <w:sz w:val="28"/>
          <w:szCs w:val="28"/>
        </w:rPr>
        <w:t xml:space="preserve"> </w:t>
      </w:r>
      <w:r w:rsidR="006B2C4A" w:rsidRPr="00775F2B">
        <w:rPr>
          <w:sz w:val="28"/>
          <w:szCs w:val="28"/>
        </w:rPr>
        <w:t>жасы</w:t>
      </w:r>
      <w:r w:rsidR="008B4F38" w:rsidRPr="00775F2B">
        <w:rPr>
          <w:sz w:val="28"/>
          <w:szCs w:val="28"/>
        </w:rPr>
        <w:t xml:space="preserve"> </w:t>
      </w:r>
      <w:r w:rsidR="006B2C4A" w:rsidRPr="00775F2B">
        <w:rPr>
          <w:sz w:val="28"/>
          <w:szCs w:val="28"/>
        </w:rPr>
        <w:t>42 жас. Мектептің әкімшілік-басқару</w:t>
      </w:r>
      <w:r w:rsidR="008B4F38" w:rsidRPr="00775F2B">
        <w:rPr>
          <w:sz w:val="28"/>
          <w:szCs w:val="28"/>
        </w:rPr>
        <w:t xml:space="preserve"> </w:t>
      </w:r>
      <w:r w:rsidR="006B2C4A" w:rsidRPr="00775F2B">
        <w:rPr>
          <w:sz w:val="28"/>
          <w:szCs w:val="28"/>
        </w:rPr>
        <w:t>ұжымы</w:t>
      </w:r>
      <w:r w:rsidR="008B4F38" w:rsidRPr="00775F2B">
        <w:rPr>
          <w:sz w:val="28"/>
          <w:szCs w:val="28"/>
        </w:rPr>
        <w:t xml:space="preserve"> </w:t>
      </w:r>
      <w:r w:rsidR="006B2C4A" w:rsidRPr="00775F2B">
        <w:rPr>
          <w:sz w:val="28"/>
          <w:szCs w:val="28"/>
        </w:rPr>
        <w:t>сауатты,ұтқыр,ұйымдастырушылық</w:t>
      </w:r>
      <w:r w:rsidR="008B4F38" w:rsidRPr="00775F2B">
        <w:rPr>
          <w:sz w:val="28"/>
          <w:szCs w:val="28"/>
        </w:rPr>
        <w:t xml:space="preserve"> </w:t>
      </w:r>
      <w:r w:rsidR="006B2C4A" w:rsidRPr="00775F2B">
        <w:rPr>
          <w:sz w:val="28"/>
          <w:szCs w:val="28"/>
        </w:rPr>
        <w:t>және</w:t>
      </w:r>
      <w:r w:rsidR="008B4F38" w:rsidRPr="00775F2B">
        <w:rPr>
          <w:sz w:val="28"/>
          <w:szCs w:val="28"/>
        </w:rPr>
        <w:t xml:space="preserve"> </w:t>
      </w:r>
      <w:r w:rsidR="006B2C4A" w:rsidRPr="00775F2B">
        <w:rPr>
          <w:sz w:val="28"/>
          <w:szCs w:val="28"/>
        </w:rPr>
        <w:t>шығармашылық</w:t>
      </w:r>
      <w:r w:rsidR="008B4F38" w:rsidRPr="00775F2B">
        <w:rPr>
          <w:sz w:val="28"/>
          <w:szCs w:val="28"/>
        </w:rPr>
        <w:t xml:space="preserve"> </w:t>
      </w:r>
      <w:r w:rsidR="006B2C4A" w:rsidRPr="00775F2B">
        <w:rPr>
          <w:sz w:val="28"/>
          <w:szCs w:val="28"/>
        </w:rPr>
        <w:t>қабілеттерге</w:t>
      </w:r>
      <w:r w:rsidR="008B4F38" w:rsidRPr="00775F2B">
        <w:rPr>
          <w:sz w:val="28"/>
          <w:szCs w:val="28"/>
        </w:rPr>
        <w:t xml:space="preserve"> </w:t>
      </w:r>
      <w:r w:rsidR="006B2C4A" w:rsidRPr="00775F2B">
        <w:rPr>
          <w:sz w:val="28"/>
          <w:szCs w:val="28"/>
        </w:rPr>
        <w:t>ие. Мектеп</w:t>
      </w:r>
      <w:r w:rsidR="008B4F38" w:rsidRPr="00775F2B">
        <w:rPr>
          <w:sz w:val="28"/>
          <w:szCs w:val="28"/>
        </w:rPr>
        <w:t xml:space="preserve"> </w:t>
      </w:r>
      <w:r w:rsidR="006B2C4A" w:rsidRPr="00775F2B">
        <w:rPr>
          <w:sz w:val="28"/>
          <w:szCs w:val="28"/>
        </w:rPr>
        <w:t>директоры</w:t>
      </w:r>
      <w:r w:rsidR="008B4F38" w:rsidRPr="00775F2B">
        <w:rPr>
          <w:sz w:val="28"/>
          <w:szCs w:val="28"/>
        </w:rPr>
        <w:t xml:space="preserve"> </w:t>
      </w:r>
      <w:r w:rsidR="006B2C4A" w:rsidRPr="00775F2B">
        <w:rPr>
          <w:sz w:val="28"/>
          <w:szCs w:val="28"/>
        </w:rPr>
        <w:t>орынбасарларының жеке тұлғалық сипаттамаларының – өзгеріске бейім, жаңашылдыққа құмар,шығармашылықпен жүйелей алады.Әкімшілік мүшелері барлық мұғалімдерді мектепте жасалып</w:t>
      </w:r>
      <w:r w:rsidR="008B4F38" w:rsidRPr="00775F2B">
        <w:rPr>
          <w:sz w:val="28"/>
          <w:szCs w:val="28"/>
        </w:rPr>
        <w:t xml:space="preserve"> </w:t>
      </w:r>
      <w:r w:rsidR="006B2C4A" w:rsidRPr="00775F2B">
        <w:rPr>
          <w:sz w:val="28"/>
          <w:szCs w:val="28"/>
        </w:rPr>
        <w:t>жатқан</w:t>
      </w:r>
      <w:r w:rsidR="008B4F38" w:rsidRPr="00775F2B">
        <w:rPr>
          <w:sz w:val="28"/>
          <w:szCs w:val="28"/>
        </w:rPr>
        <w:t xml:space="preserve"> </w:t>
      </w:r>
      <w:r w:rsidR="006B2C4A" w:rsidRPr="00775F2B">
        <w:rPr>
          <w:sz w:val="28"/>
          <w:szCs w:val="28"/>
        </w:rPr>
        <w:t>стратегиялық</w:t>
      </w:r>
      <w:r w:rsidR="008B4F38" w:rsidRPr="00775F2B">
        <w:rPr>
          <w:sz w:val="28"/>
          <w:szCs w:val="28"/>
        </w:rPr>
        <w:t xml:space="preserve"> </w:t>
      </w:r>
      <w:r w:rsidR="006B2C4A" w:rsidRPr="00775F2B">
        <w:rPr>
          <w:sz w:val="28"/>
          <w:szCs w:val="28"/>
        </w:rPr>
        <w:t>мақсаттар</w:t>
      </w:r>
      <w:r w:rsidR="008B4F38" w:rsidRPr="00775F2B">
        <w:rPr>
          <w:sz w:val="28"/>
          <w:szCs w:val="28"/>
        </w:rPr>
        <w:t xml:space="preserve"> </w:t>
      </w:r>
      <w:r w:rsidR="006B2C4A" w:rsidRPr="00775F2B">
        <w:rPr>
          <w:sz w:val="28"/>
          <w:szCs w:val="28"/>
        </w:rPr>
        <w:t>туралы</w:t>
      </w:r>
      <w:r w:rsidR="008B4F38" w:rsidRPr="00775F2B">
        <w:rPr>
          <w:sz w:val="28"/>
          <w:szCs w:val="28"/>
        </w:rPr>
        <w:t xml:space="preserve"> </w:t>
      </w:r>
      <w:r w:rsidR="006B2C4A" w:rsidRPr="00775F2B">
        <w:rPr>
          <w:sz w:val="28"/>
          <w:szCs w:val="28"/>
        </w:rPr>
        <w:t>жақсы</w:t>
      </w:r>
      <w:r w:rsidR="008B4F38" w:rsidRPr="00775F2B">
        <w:rPr>
          <w:sz w:val="28"/>
          <w:szCs w:val="28"/>
        </w:rPr>
        <w:t xml:space="preserve"> </w:t>
      </w:r>
      <w:r w:rsidR="006B2C4A" w:rsidRPr="00775F2B">
        <w:rPr>
          <w:sz w:val="28"/>
          <w:szCs w:val="28"/>
        </w:rPr>
        <w:t>хабардар</w:t>
      </w:r>
      <w:r w:rsidR="008B4F38" w:rsidRPr="00775F2B">
        <w:rPr>
          <w:sz w:val="28"/>
          <w:szCs w:val="28"/>
        </w:rPr>
        <w:t xml:space="preserve"> </w:t>
      </w:r>
      <w:r w:rsidR="006B2C4A" w:rsidRPr="00775F2B">
        <w:rPr>
          <w:sz w:val="28"/>
          <w:szCs w:val="28"/>
        </w:rPr>
        <w:t>етіп</w:t>
      </w:r>
      <w:r w:rsidR="008B4F38" w:rsidRPr="00775F2B">
        <w:rPr>
          <w:sz w:val="28"/>
          <w:szCs w:val="28"/>
        </w:rPr>
        <w:t xml:space="preserve"> </w:t>
      </w:r>
      <w:r w:rsidR="006B2C4A" w:rsidRPr="00775F2B">
        <w:rPr>
          <w:sz w:val="28"/>
          <w:szCs w:val="28"/>
        </w:rPr>
        <w:t>отырады.Ұжымда</w:t>
      </w:r>
      <w:r w:rsidR="008B4F38" w:rsidRPr="00775F2B">
        <w:rPr>
          <w:sz w:val="28"/>
          <w:szCs w:val="28"/>
        </w:rPr>
        <w:t xml:space="preserve"> </w:t>
      </w:r>
      <w:r w:rsidR="006B2C4A" w:rsidRPr="00775F2B">
        <w:rPr>
          <w:sz w:val="28"/>
          <w:szCs w:val="28"/>
        </w:rPr>
        <w:t>әдістемелік</w:t>
      </w:r>
      <w:r w:rsidR="008B4F38" w:rsidRPr="00775F2B">
        <w:rPr>
          <w:sz w:val="28"/>
          <w:szCs w:val="28"/>
        </w:rPr>
        <w:t xml:space="preserve"> </w:t>
      </w:r>
      <w:r w:rsidR="006B2C4A" w:rsidRPr="00775F2B">
        <w:rPr>
          <w:sz w:val="28"/>
          <w:szCs w:val="28"/>
        </w:rPr>
        <w:t>жұмыстардың мазмұнын, жоспарын, іс-шараларды жүргізу әдістерінің тиімділігін үнемі талдап</w:t>
      </w:r>
      <w:r w:rsidR="008B4F38" w:rsidRPr="00775F2B">
        <w:rPr>
          <w:sz w:val="28"/>
          <w:szCs w:val="28"/>
        </w:rPr>
        <w:t xml:space="preserve"> </w:t>
      </w:r>
      <w:r w:rsidR="006B2C4A" w:rsidRPr="00775F2B">
        <w:rPr>
          <w:sz w:val="28"/>
          <w:szCs w:val="28"/>
        </w:rPr>
        <w:t>отырады,әдістемелік</w:t>
      </w:r>
      <w:r w:rsidR="008B4F38" w:rsidRPr="00775F2B">
        <w:rPr>
          <w:sz w:val="28"/>
          <w:szCs w:val="28"/>
        </w:rPr>
        <w:t xml:space="preserve"> </w:t>
      </w:r>
      <w:r w:rsidR="006B2C4A" w:rsidRPr="00775F2B">
        <w:rPr>
          <w:sz w:val="28"/>
          <w:szCs w:val="28"/>
        </w:rPr>
        <w:t>көмек</w:t>
      </w:r>
      <w:r w:rsidR="008B4F38" w:rsidRPr="00775F2B">
        <w:rPr>
          <w:sz w:val="28"/>
          <w:szCs w:val="28"/>
        </w:rPr>
        <w:t xml:space="preserve"> </w:t>
      </w:r>
      <w:r w:rsidR="006B2C4A" w:rsidRPr="00775F2B">
        <w:rPr>
          <w:sz w:val="28"/>
          <w:szCs w:val="28"/>
        </w:rPr>
        <w:t>көрсету</w:t>
      </w:r>
      <w:r w:rsidR="008B4F38" w:rsidRPr="00775F2B">
        <w:rPr>
          <w:sz w:val="28"/>
          <w:szCs w:val="28"/>
        </w:rPr>
        <w:t xml:space="preserve"> </w:t>
      </w:r>
      <w:r w:rsidR="006B2C4A" w:rsidRPr="00775F2B">
        <w:rPr>
          <w:sz w:val="28"/>
          <w:szCs w:val="28"/>
        </w:rPr>
        <w:t>жұмыстарын</w:t>
      </w:r>
      <w:r w:rsidR="008B4F38" w:rsidRPr="00775F2B">
        <w:rPr>
          <w:sz w:val="28"/>
          <w:szCs w:val="28"/>
        </w:rPr>
        <w:t xml:space="preserve"> </w:t>
      </w:r>
      <w:r w:rsidR="006B2C4A" w:rsidRPr="00775F2B">
        <w:rPr>
          <w:sz w:val="28"/>
          <w:szCs w:val="28"/>
        </w:rPr>
        <w:t>әрі</w:t>
      </w:r>
      <w:r w:rsidR="008B4F38" w:rsidRPr="00775F2B">
        <w:rPr>
          <w:sz w:val="28"/>
          <w:szCs w:val="28"/>
        </w:rPr>
        <w:t xml:space="preserve"> </w:t>
      </w:r>
      <w:r w:rsidR="006B2C4A" w:rsidRPr="00775F2B">
        <w:rPr>
          <w:sz w:val="28"/>
          <w:szCs w:val="28"/>
        </w:rPr>
        <w:t>қарай</w:t>
      </w:r>
      <w:r w:rsidR="008B4F38" w:rsidRPr="00775F2B">
        <w:rPr>
          <w:sz w:val="28"/>
          <w:szCs w:val="28"/>
        </w:rPr>
        <w:t xml:space="preserve"> </w:t>
      </w:r>
      <w:r w:rsidR="006B2C4A" w:rsidRPr="00775F2B">
        <w:rPr>
          <w:sz w:val="28"/>
          <w:szCs w:val="28"/>
        </w:rPr>
        <w:t>жақсартады</w:t>
      </w:r>
      <w:r w:rsidR="008B4F38" w:rsidRPr="00775F2B">
        <w:rPr>
          <w:sz w:val="28"/>
          <w:szCs w:val="28"/>
        </w:rPr>
        <w:t xml:space="preserve"> </w:t>
      </w:r>
      <w:r w:rsidR="006B2C4A" w:rsidRPr="00775F2B">
        <w:rPr>
          <w:sz w:val="28"/>
          <w:szCs w:val="28"/>
        </w:rPr>
        <w:t>әрі</w:t>
      </w:r>
      <w:r w:rsidR="008B4F38" w:rsidRPr="00775F2B">
        <w:rPr>
          <w:sz w:val="28"/>
          <w:szCs w:val="28"/>
        </w:rPr>
        <w:t xml:space="preserve"> </w:t>
      </w:r>
      <w:r w:rsidR="006B2C4A" w:rsidRPr="00775F2B">
        <w:rPr>
          <w:sz w:val="28"/>
          <w:szCs w:val="28"/>
        </w:rPr>
        <w:t>дамытады.</w:t>
      </w:r>
      <w:r w:rsidR="008B4F38" w:rsidRPr="00775F2B">
        <w:rPr>
          <w:sz w:val="28"/>
          <w:szCs w:val="28"/>
        </w:rPr>
        <w:t xml:space="preserve"> </w:t>
      </w:r>
      <w:r w:rsidR="006B2C4A" w:rsidRPr="00775F2B">
        <w:rPr>
          <w:sz w:val="28"/>
          <w:szCs w:val="28"/>
        </w:rPr>
        <w:t>Мектеп</w:t>
      </w:r>
      <w:r w:rsidR="008B4F38" w:rsidRPr="00775F2B">
        <w:rPr>
          <w:sz w:val="28"/>
          <w:szCs w:val="28"/>
        </w:rPr>
        <w:t xml:space="preserve"> </w:t>
      </w:r>
      <w:r w:rsidR="006B2C4A" w:rsidRPr="00775F2B">
        <w:rPr>
          <w:sz w:val="28"/>
          <w:szCs w:val="28"/>
        </w:rPr>
        <w:t>әкімшілігі</w:t>
      </w:r>
      <w:r w:rsidR="008B4F38" w:rsidRPr="00775F2B">
        <w:rPr>
          <w:sz w:val="28"/>
          <w:szCs w:val="28"/>
        </w:rPr>
        <w:t xml:space="preserve"> </w:t>
      </w:r>
      <w:r w:rsidR="006B2C4A" w:rsidRPr="00775F2B">
        <w:rPr>
          <w:sz w:val="28"/>
          <w:szCs w:val="28"/>
        </w:rPr>
        <w:t>проблемаларды</w:t>
      </w:r>
      <w:r w:rsidR="008B4F38" w:rsidRPr="00775F2B">
        <w:rPr>
          <w:sz w:val="28"/>
          <w:szCs w:val="28"/>
        </w:rPr>
        <w:t xml:space="preserve"> </w:t>
      </w:r>
      <w:r w:rsidR="006B2C4A" w:rsidRPr="00775F2B">
        <w:rPr>
          <w:sz w:val="28"/>
          <w:szCs w:val="28"/>
        </w:rPr>
        <w:t>талқылауға,мақсат</w:t>
      </w:r>
      <w:r w:rsidR="008B4F38" w:rsidRPr="00775F2B">
        <w:rPr>
          <w:sz w:val="28"/>
          <w:szCs w:val="28"/>
        </w:rPr>
        <w:t xml:space="preserve"> </w:t>
      </w:r>
      <w:r w:rsidR="006B2C4A" w:rsidRPr="00775F2B">
        <w:rPr>
          <w:sz w:val="28"/>
          <w:szCs w:val="28"/>
        </w:rPr>
        <w:t>қоюға</w:t>
      </w:r>
      <w:r w:rsidR="008B4F38" w:rsidRPr="00775F2B">
        <w:rPr>
          <w:sz w:val="28"/>
          <w:szCs w:val="28"/>
        </w:rPr>
        <w:t xml:space="preserve"> </w:t>
      </w:r>
      <w:r w:rsidR="006B2C4A" w:rsidRPr="00775F2B">
        <w:rPr>
          <w:sz w:val="28"/>
          <w:szCs w:val="28"/>
        </w:rPr>
        <w:t>және</w:t>
      </w:r>
      <w:r w:rsidR="008B4F38" w:rsidRPr="00775F2B">
        <w:rPr>
          <w:sz w:val="28"/>
          <w:szCs w:val="28"/>
        </w:rPr>
        <w:t xml:space="preserve"> </w:t>
      </w:r>
      <w:r w:rsidR="006B2C4A" w:rsidRPr="00775F2B">
        <w:rPr>
          <w:sz w:val="28"/>
          <w:szCs w:val="28"/>
        </w:rPr>
        <w:t>шешім</w:t>
      </w:r>
      <w:r w:rsidR="008B4F38" w:rsidRPr="00775F2B">
        <w:rPr>
          <w:sz w:val="28"/>
          <w:szCs w:val="28"/>
        </w:rPr>
        <w:t xml:space="preserve"> </w:t>
      </w:r>
      <w:r w:rsidR="006B2C4A" w:rsidRPr="00775F2B">
        <w:rPr>
          <w:sz w:val="28"/>
          <w:szCs w:val="28"/>
        </w:rPr>
        <w:t>қабылдауға</w:t>
      </w:r>
      <w:r w:rsidR="008B4F38" w:rsidRPr="00775F2B">
        <w:rPr>
          <w:sz w:val="28"/>
          <w:szCs w:val="28"/>
        </w:rPr>
        <w:t xml:space="preserve"> </w:t>
      </w:r>
      <w:r w:rsidR="006B2C4A" w:rsidRPr="00775F2B">
        <w:rPr>
          <w:sz w:val="28"/>
          <w:szCs w:val="28"/>
        </w:rPr>
        <w:t>барлық  педагогтерді тартады. Мектептегі мұғалімдердің кәсіби біліктілігіне диагностика жасап, мониторингісін</w:t>
      </w:r>
      <w:r w:rsidR="008B4F38" w:rsidRPr="00775F2B">
        <w:rPr>
          <w:sz w:val="28"/>
          <w:szCs w:val="28"/>
        </w:rPr>
        <w:t xml:space="preserve"> </w:t>
      </w:r>
      <w:r w:rsidR="006B2C4A" w:rsidRPr="00775F2B">
        <w:rPr>
          <w:sz w:val="28"/>
          <w:szCs w:val="28"/>
        </w:rPr>
        <w:t>шығару</w:t>
      </w:r>
      <w:r w:rsidR="008B4F38" w:rsidRPr="00775F2B">
        <w:rPr>
          <w:sz w:val="28"/>
          <w:szCs w:val="28"/>
        </w:rPr>
        <w:t xml:space="preserve"> </w:t>
      </w:r>
      <w:r w:rsidR="006B2C4A" w:rsidRPr="00775F2B">
        <w:rPr>
          <w:sz w:val="28"/>
          <w:szCs w:val="28"/>
        </w:rPr>
        <w:t>жолдарын</w:t>
      </w:r>
      <w:r w:rsidR="008B4F38" w:rsidRPr="00775F2B">
        <w:rPr>
          <w:sz w:val="28"/>
          <w:szCs w:val="28"/>
        </w:rPr>
        <w:t xml:space="preserve"> </w:t>
      </w:r>
      <w:r w:rsidR="006B2C4A" w:rsidRPr="00775F2B">
        <w:rPr>
          <w:sz w:val="28"/>
          <w:szCs w:val="28"/>
        </w:rPr>
        <w:t>іздестіріп,жаңа нәтижелерге</w:t>
      </w:r>
      <w:r w:rsidR="008B4F38" w:rsidRPr="00775F2B">
        <w:rPr>
          <w:sz w:val="28"/>
          <w:szCs w:val="28"/>
        </w:rPr>
        <w:t xml:space="preserve"> </w:t>
      </w:r>
      <w:r w:rsidR="006B2C4A" w:rsidRPr="00775F2B">
        <w:rPr>
          <w:sz w:val="28"/>
          <w:szCs w:val="28"/>
        </w:rPr>
        <w:t>қол</w:t>
      </w:r>
      <w:r w:rsidR="008B4F38" w:rsidRPr="00775F2B">
        <w:rPr>
          <w:sz w:val="28"/>
          <w:szCs w:val="28"/>
        </w:rPr>
        <w:t xml:space="preserve"> </w:t>
      </w:r>
      <w:r w:rsidR="006B2C4A" w:rsidRPr="00775F2B">
        <w:rPr>
          <w:sz w:val="28"/>
          <w:szCs w:val="28"/>
        </w:rPr>
        <w:t>жеткізеді.</w:t>
      </w:r>
    </w:p>
    <w:p w14:paraId="7D053FFE" w14:textId="57E22DA1" w:rsidR="00D624A6" w:rsidRPr="00775F2B" w:rsidRDefault="00137D89" w:rsidP="0087799E">
      <w:pPr>
        <w:spacing w:after="0" w:line="240" w:lineRule="auto"/>
        <w:jc w:val="both"/>
        <w:rPr>
          <w:rStyle w:val="a5"/>
          <w:rFonts w:ascii="Times New Roman" w:hAnsi="Times New Roman" w:cs="Times New Roman"/>
          <w:color w:val="FF0000"/>
          <w:sz w:val="28"/>
          <w:szCs w:val="28"/>
          <w:u w:val="none"/>
          <w:lang w:val="kk-KZ"/>
        </w:rPr>
      </w:pPr>
      <w:r w:rsidRPr="00775F2B">
        <w:rPr>
          <w:rStyle w:val="a5"/>
          <w:rFonts w:ascii="Times New Roman" w:hAnsi="Times New Roman" w:cs="Times New Roman"/>
          <w:color w:val="auto"/>
          <w:sz w:val="28"/>
          <w:szCs w:val="28"/>
          <w:u w:val="none"/>
          <w:lang w:val="kk-KZ"/>
        </w:rPr>
        <w:t xml:space="preserve">Әкімшілік кестесі </w:t>
      </w:r>
      <w:hyperlink r:id="rId46" w:history="1">
        <w:r w:rsidR="009F7B69" w:rsidRPr="00775F2B">
          <w:rPr>
            <w:rStyle w:val="a5"/>
            <w:rFonts w:ascii="Times New Roman" w:hAnsi="Times New Roman" w:cs="Times New Roman"/>
            <w:sz w:val="28"/>
            <w:szCs w:val="28"/>
            <w:lang w:val="kk-KZ"/>
          </w:rPr>
          <w:t>https://krguo.edu.kz/loader/fromorg/431/8866</w:t>
        </w:r>
      </w:hyperlink>
      <w:r w:rsidR="009F7B69" w:rsidRPr="00775F2B">
        <w:rPr>
          <w:rStyle w:val="a5"/>
          <w:rFonts w:ascii="Times New Roman" w:hAnsi="Times New Roman" w:cs="Times New Roman"/>
          <w:color w:val="auto"/>
          <w:sz w:val="28"/>
          <w:szCs w:val="28"/>
          <w:u w:val="none"/>
          <w:lang w:val="kk-KZ"/>
        </w:rPr>
        <w:t xml:space="preserve">  </w:t>
      </w:r>
    </w:p>
    <w:p w14:paraId="77394D20" w14:textId="0D9EC45E" w:rsidR="00963F51" w:rsidRPr="00775F2B" w:rsidRDefault="00963F51" w:rsidP="0087799E">
      <w:pPr>
        <w:spacing w:after="0" w:line="240" w:lineRule="auto"/>
        <w:jc w:val="both"/>
        <w:rPr>
          <w:rStyle w:val="a5"/>
          <w:rFonts w:ascii="Times New Roman" w:hAnsi="Times New Roman" w:cs="Times New Roman"/>
          <w:color w:val="FF0000"/>
          <w:sz w:val="28"/>
          <w:szCs w:val="28"/>
          <w:u w:val="none"/>
          <w:lang w:val="kk-KZ"/>
        </w:rPr>
      </w:pPr>
      <w:r w:rsidRPr="00775F2B">
        <w:rPr>
          <w:rStyle w:val="a5"/>
          <w:rFonts w:ascii="Times New Roman" w:hAnsi="Times New Roman" w:cs="Times New Roman"/>
          <w:color w:val="FF0000"/>
          <w:sz w:val="28"/>
          <w:szCs w:val="28"/>
          <w:u w:val="none"/>
          <w:lang w:val="kk-KZ"/>
        </w:rPr>
        <w:t xml:space="preserve"> </w:t>
      </w:r>
      <w:hyperlink r:id="rId47" w:history="1">
        <w:r w:rsidR="009F7B69" w:rsidRPr="00775F2B">
          <w:rPr>
            <w:rStyle w:val="a5"/>
            <w:rFonts w:ascii="Times New Roman" w:hAnsi="Times New Roman" w:cs="Times New Roman"/>
            <w:sz w:val="28"/>
            <w:szCs w:val="28"/>
            <w:lang w:val="kk-KZ"/>
          </w:rPr>
          <w:t>https://krguo.edu.kz/loader/fromorg/431/8867</w:t>
        </w:r>
      </w:hyperlink>
      <w:r w:rsidR="009F7B69" w:rsidRPr="00775F2B">
        <w:rPr>
          <w:rStyle w:val="a5"/>
          <w:rFonts w:ascii="Times New Roman" w:hAnsi="Times New Roman" w:cs="Times New Roman"/>
          <w:color w:val="FF0000"/>
          <w:sz w:val="28"/>
          <w:szCs w:val="28"/>
          <w:u w:val="none"/>
          <w:lang w:val="kk-KZ"/>
        </w:rPr>
        <w:t xml:space="preserve">  </w:t>
      </w:r>
    </w:p>
    <w:p w14:paraId="6C50C7D2" w14:textId="6C427DBE" w:rsidR="00963F51" w:rsidRPr="00775F2B" w:rsidRDefault="009F7B69" w:rsidP="0087799E">
      <w:pPr>
        <w:spacing w:after="0" w:line="240" w:lineRule="auto"/>
        <w:jc w:val="both"/>
        <w:rPr>
          <w:rFonts w:ascii="Times New Roman" w:hAnsi="Times New Roman" w:cs="Times New Roman"/>
          <w:color w:val="0000FF" w:themeColor="hyperlink"/>
          <w:sz w:val="28"/>
          <w:szCs w:val="28"/>
          <w:lang w:val="kk-KZ"/>
        </w:rPr>
      </w:pPr>
      <w:r w:rsidRPr="00775F2B">
        <w:rPr>
          <w:rStyle w:val="a5"/>
          <w:rFonts w:ascii="Times New Roman" w:hAnsi="Times New Roman" w:cs="Times New Roman"/>
          <w:color w:val="FF0000"/>
          <w:sz w:val="28"/>
          <w:szCs w:val="28"/>
          <w:u w:val="none"/>
          <w:lang w:val="kk-KZ"/>
        </w:rPr>
        <w:t xml:space="preserve"> </w:t>
      </w:r>
      <w:hyperlink r:id="rId48" w:history="1">
        <w:r w:rsidRPr="00775F2B">
          <w:rPr>
            <w:rStyle w:val="a5"/>
            <w:rFonts w:ascii="Times New Roman" w:hAnsi="Times New Roman" w:cs="Times New Roman"/>
            <w:sz w:val="28"/>
            <w:szCs w:val="28"/>
            <w:lang w:val="kk-KZ"/>
          </w:rPr>
          <w:t>https://krguo.edu.kz/loader/fromorg/431/8868</w:t>
        </w:r>
      </w:hyperlink>
      <w:r w:rsidRPr="00775F2B">
        <w:rPr>
          <w:rStyle w:val="a5"/>
          <w:rFonts w:ascii="Times New Roman" w:hAnsi="Times New Roman" w:cs="Times New Roman"/>
          <w:color w:val="FF0000"/>
          <w:sz w:val="28"/>
          <w:szCs w:val="28"/>
          <w:u w:val="none"/>
          <w:lang w:val="kk-KZ"/>
        </w:rPr>
        <w:t xml:space="preserve">  </w:t>
      </w:r>
      <w:r w:rsidR="00681B4E" w:rsidRPr="00775F2B">
        <w:rPr>
          <w:rStyle w:val="a5"/>
          <w:rFonts w:ascii="Times New Roman" w:hAnsi="Times New Roman" w:cs="Times New Roman"/>
          <w:color w:val="FF0000"/>
          <w:sz w:val="28"/>
          <w:szCs w:val="28"/>
          <w:u w:val="none"/>
          <w:lang w:val="kk-KZ"/>
        </w:rPr>
        <w:t xml:space="preserve"> </w:t>
      </w:r>
    </w:p>
    <w:p w14:paraId="4D74E2C4" w14:textId="2B54BB23" w:rsidR="00157871" w:rsidRPr="00775F2B" w:rsidRDefault="00157871" w:rsidP="00157871">
      <w:pPr>
        <w:pStyle w:val="21"/>
        <w:spacing w:line="275" w:lineRule="exact"/>
        <w:ind w:left="0"/>
        <w:rPr>
          <w:sz w:val="28"/>
          <w:szCs w:val="28"/>
        </w:rPr>
      </w:pPr>
      <w:r w:rsidRPr="00775F2B">
        <w:rPr>
          <w:sz w:val="28"/>
          <w:szCs w:val="28"/>
        </w:rPr>
        <w:t>Штаттық кестесі мен тарифтеу тізімі</w:t>
      </w:r>
      <w:r w:rsidR="00FE0F74" w:rsidRPr="00775F2B">
        <w:rPr>
          <w:sz w:val="28"/>
          <w:szCs w:val="28"/>
        </w:rPr>
        <w:t xml:space="preserve"> </w:t>
      </w:r>
    </w:p>
    <w:p w14:paraId="182C5DD6" w14:textId="47FB969E" w:rsidR="00157871" w:rsidRPr="00775F2B" w:rsidRDefault="00157871" w:rsidP="00157871">
      <w:pPr>
        <w:pStyle w:val="a7"/>
        <w:spacing w:before="1" w:line="237" w:lineRule="auto"/>
        <w:ind w:right="192"/>
        <w:jc w:val="both"/>
        <w:rPr>
          <w:sz w:val="28"/>
          <w:szCs w:val="28"/>
        </w:rPr>
      </w:pPr>
      <w:r w:rsidRPr="00775F2B">
        <w:rPr>
          <w:sz w:val="28"/>
          <w:szCs w:val="28"/>
        </w:rPr>
        <w:t>Штаттық</w:t>
      </w:r>
      <w:r w:rsidR="008B4F38" w:rsidRPr="00775F2B">
        <w:rPr>
          <w:sz w:val="28"/>
          <w:szCs w:val="28"/>
        </w:rPr>
        <w:t xml:space="preserve"> </w:t>
      </w:r>
      <w:r w:rsidRPr="00775F2B">
        <w:rPr>
          <w:sz w:val="28"/>
          <w:szCs w:val="28"/>
        </w:rPr>
        <w:t>сабақ</w:t>
      </w:r>
      <w:r w:rsidR="008B4F38" w:rsidRPr="00775F2B">
        <w:rPr>
          <w:sz w:val="28"/>
          <w:szCs w:val="28"/>
        </w:rPr>
        <w:t xml:space="preserve">  </w:t>
      </w:r>
      <w:r w:rsidRPr="00775F2B">
        <w:rPr>
          <w:sz w:val="28"/>
          <w:szCs w:val="28"/>
        </w:rPr>
        <w:t>кестесі,</w:t>
      </w:r>
      <w:r w:rsidR="008B4F38" w:rsidRPr="00775F2B">
        <w:rPr>
          <w:sz w:val="28"/>
          <w:szCs w:val="28"/>
        </w:rPr>
        <w:t xml:space="preserve"> </w:t>
      </w:r>
      <w:r w:rsidRPr="00775F2B">
        <w:rPr>
          <w:sz w:val="28"/>
          <w:szCs w:val="28"/>
        </w:rPr>
        <w:t>тарификация</w:t>
      </w:r>
      <w:r w:rsidR="008B4F38" w:rsidRPr="00775F2B">
        <w:rPr>
          <w:sz w:val="28"/>
          <w:szCs w:val="28"/>
        </w:rPr>
        <w:t xml:space="preserve">  </w:t>
      </w:r>
      <w:r w:rsidRPr="00775F2B">
        <w:rPr>
          <w:sz w:val="28"/>
          <w:szCs w:val="28"/>
        </w:rPr>
        <w:t>Қарағанды</w:t>
      </w:r>
      <w:r w:rsidR="008B4F38" w:rsidRPr="00775F2B">
        <w:rPr>
          <w:sz w:val="28"/>
          <w:szCs w:val="28"/>
        </w:rPr>
        <w:t xml:space="preserve"> </w:t>
      </w:r>
      <w:r w:rsidRPr="00775F2B">
        <w:rPr>
          <w:sz w:val="28"/>
          <w:szCs w:val="28"/>
        </w:rPr>
        <w:t>облысы</w:t>
      </w:r>
      <w:r w:rsidR="008B4F38" w:rsidRPr="00775F2B">
        <w:rPr>
          <w:sz w:val="28"/>
          <w:szCs w:val="28"/>
        </w:rPr>
        <w:t xml:space="preserve">  </w:t>
      </w:r>
      <w:r w:rsidRPr="00775F2B">
        <w:rPr>
          <w:sz w:val="28"/>
          <w:szCs w:val="28"/>
        </w:rPr>
        <w:t>білім</w:t>
      </w:r>
      <w:r w:rsidR="008B4F38" w:rsidRPr="00775F2B">
        <w:rPr>
          <w:sz w:val="28"/>
          <w:szCs w:val="28"/>
        </w:rPr>
        <w:t xml:space="preserve"> </w:t>
      </w:r>
      <w:r w:rsidRPr="00775F2B">
        <w:rPr>
          <w:sz w:val="28"/>
          <w:szCs w:val="28"/>
        </w:rPr>
        <w:t>басқармасының</w:t>
      </w:r>
      <w:r w:rsidR="008B4F38" w:rsidRPr="00775F2B">
        <w:rPr>
          <w:sz w:val="28"/>
          <w:szCs w:val="28"/>
        </w:rPr>
        <w:t xml:space="preserve"> </w:t>
      </w:r>
      <w:r w:rsidR="00BB2462" w:rsidRPr="00775F2B">
        <w:rPr>
          <w:sz w:val="28"/>
          <w:szCs w:val="28"/>
        </w:rPr>
        <w:t>Қарқаралы</w:t>
      </w:r>
      <w:r w:rsidRPr="00775F2B">
        <w:rPr>
          <w:sz w:val="28"/>
          <w:szCs w:val="28"/>
        </w:rPr>
        <w:t xml:space="preserve"> </w:t>
      </w:r>
      <w:r w:rsidR="00BB2462" w:rsidRPr="00775F2B">
        <w:rPr>
          <w:sz w:val="28"/>
          <w:szCs w:val="28"/>
        </w:rPr>
        <w:t>аудандық</w:t>
      </w:r>
      <w:r w:rsidR="008B4F38" w:rsidRPr="00775F2B">
        <w:rPr>
          <w:sz w:val="28"/>
          <w:szCs w:val="28"/>
        </w:rPr>
        <w:t xml:space="preserve"> </w:t>
      </w:r>
      <w:r w:rsidRPr="00775F2B">
        <w:rPr>
          <w:sz w:val="28"/>
          <w:szCs w:val="28"/>
        </w:rPr>
        <w:t>білім</w:t>
      </w:r>
      <w:r w:rsidR="008B4F38" w:rsidRPr="00775F2B">
        <w:rPr>
          <w:sz w:val="28"/>
          <w:szCs w:val="28"/>
        </w:rPr>
        <w:t xml:space="preserve"> </w:t>
      </w:r>
      <w:r w:rsidRPr="00775F2B">
        <w:rPr>
          <w:sz w:val="28"/>
          <w:szCs w:val="28"/>
        </w:rPr>
        <w:t>бөлімінің</w:t>
      </w:r>
      <w:r w:rsidR="008B4F38" w:rsidRPr="00775F2B">
        <w:rPr>
          <w:sz w:val="28"/>
          <w:szCs w:val="28"/>
        </w:rPr>
        <w:t xml:space="preserve"> </w:t>
      </w:r>
      <w:r w:rsidRPr="00775F2B">
        <w:rPr>
          <w:sz w:val="28"/>
          <w:szCs w:val="28"/>
        </w:rPr>
        <w:t>«</w:t>
      </w:r>
      <w:r w:rsidR="008B4F38" w:rsidRPr="00775F2B">
        <w:rPr>
          <w:color w:val="000000"/>
          <w:sz w:val="28"/>
          <w:szCs w:val="28"/>
        </w:rPr>
        <w:t>Қарағайлы кенті</w:t>
      </w:r>
      <w:r w:rsidRPr="00775F2B">
        <w:rPr>
          <w:color w:val="000000"/>
          <w:sz w:val="28"/>
          <w:szCs w:val="28"/>
        </w:rPr>
        <w:t xml:space="preserve"> жалпы білім беретін мектебі</w:t>
      </w:r>
      <w:r w:rsidRPr="00775F2B">
        <w:rPr>
          <w:sz w:val="28"/>
          <w:szCs w:val="28"/>
        </w:rPr>
        <w:t xml:space="preserve">»КММ. </w:t>
      </w:r>
    </w:p>
    <w:p w14:paraId="79188C0B" w14:textId="3CFFAFCB" w:rsidR="00157871" w:rsidRPr="00775F2B" w:rsidRDefault="00D624A6" w:rsidP="00157871">
      <w:pPr>
        <w:pStyle w:val="a9"/>
        <w:rPr>
          <w:b/>
          <w:sz w:val="28"/>
          <w:szCs w:val="28"/>
        </w:rPr>
      </w:pPr>
      <w:r w:rsidRPr="00775F2B">
        <w:rPr>
          <w:b/>
          <w:sz w:val="28"/>
          <w:szCs w:val="28"/>
        </w:rPr>
        <w:t xml:space="preserve">2022-2023,2023-2024, 2024-2025 </w:t>
      </w:r>
      <w:r w:rsidR="00157871" w:rsidRPr="00775F2B">
        <w:rPr>
          <w:b/>
          <w:sz w:val="28"/>
          <w:szCs w:val="28"/>
        </w:rPr>
        <w:t>оқу жылы сілтемесі:</w:t>
      </w:r>
      <w:r w:rsidR="00FE0F74" w:rsidRPr="00775F2B">
        <w:rPr>
          <w:sz w:val="28"/>
          <w:szCs w:val="28"/>
        </w:rPr>
        <w:t xml:space="preserve"> </w:t>
      </w:r>
      <w:hyperlink r:id="rId49" w:history="1">
        <w:r w:rsidR="002F057F" w:rsidRPr="00775F2B">
          <w:rPr>
            <w:rStyle w:val="a5"/>
            <w:sz w:val="28"/>
            <w:szCs w:val="28"/>
            <w:shd w:val="clear" w:color="auto" w:fill="FFFFFF"/>
          </w:rPr>
          <w:t>https://krguo.edu.kz/</w:t>
        </w:r>
        <w:r w:rsidR="002F057F" w:rsidRPr="00775F2B">
          <w:rPr>
            <w:rStyle w:val="a5"/>
            <w:sz w:val="28"/>
            <w:szCs w:val="28"/>
          </w:rPr>
          <w:t>loader/fromorg/431/8804</w:t>
        </w:r>
      </w:hyperlink>
      <w:r w:rsidR="002F057F" w:rsidRPr="00775F2B">
        <w:rPr>
          <w:sz w:val="28"/>
          <w:szCs w:val="28"/>
        </w:rPr>
        <w:t xml:space="preserve">  </w:t>
      </w:r>
      <w:r w:rsidR="00FE0F74" w:rsidRPr="00775F2B">
        <w:rPr>
          <w:b/>
          <w:sz w:val="28"/>
          <w:szCs w:val="28"/>
        </w:rPr>
        <w:t xml:space="preserve"> </w:t>
      </w:r>
      <w:r w:rsidR="00B906A1" w:rsidRPr="00775F2B">
        <w:rPr>
          <w:b/>
          <w:sz w:val="28"/>
          <w:szCs w:val="28"/>
        </w:rPr>
        <w:t xml:space="preserve">   </w:t>
      </w:r>
      <w:hyperlink r:id="rId50" w:history="1">
        <w:r w:rsidR="002F057F" w:rsidRPr="00775F2B">
          <w:rPr>
            <w:rStyle w:val="a5"/>
            <w:sz w:val="28"/>
            <w:szCs w:val="28"/>
            <w:shd w:val="clear" w:color="auto" w:fill="FFFFFF"/>
          </w:rPr>
          <w:t>https://krguo.edu.kz/</w:t>
        </w:r>
        <w:r w:rsidR="002F057F" w:rsidRPr="00775F2B">
          <w:rPr>
            <w:rStyle w:val="a5"/>
            <w:sz w:val="28"/>
            <w:szCs w:val="28"/>
          </w:rPr>
          <w:t>loader/fromorg/431/8806</w:t>
        </w:r>
      </w:hyperlink>
      <w:r w:rsidR="002F057F" w:rsidRPr="00775F2B">
        <w:rPr>
          <w:sz w:val="28"/>
          <w:szCs w:val="28"/>
        </w:rPr>
        <w:t xml:space="preserve">  </w:t>
      </w:r>
    </w:p>
    <w:p w14:paraId="76FFB5EF" w14:textId="076BC19B" w:rsidR="00642C7D" w:rsidRPr="00775F2B" w:rsidRDefault="0000441F" w:rsidP="00157871">
      <w:pPr>
        <w:pStyle w:val="a9"/>
        <w:rPr>
          <w:b/>
          <w:sz w:val="28"/>
          <w:szCs w:val="28"/>
        </w:rPr>
      </w:pPr>
      <w:hyperlink r:id="rId51" w:history="1">
        <w:r w:rsidR="002F057F" w:rsidRPr="00775F2B">
          <w:rPr>
            <w:rStyle w:val="a5"/>
            <w:sz w:val="28"/>
            <w:szCs w:val="28"/>
            <w:shd w:val="clear" w:color="auto" w:fill="FFFFFF"/>
          </w:rPr>
          <w:t>https://krguo.edu.kz/</w:t>
        </w:r>
        <w:r w:rsidR="002F057F" w:rsidRPr="00775F2B">
          <w:rPr>
            <w:rStyle w:val="a5"/>
            <w:sz w:val="28"/>
            <w:szCs w:val="28"/>
          </w:rPr>
          <w:t>loader/fromorg/431/8831</w:t>
        </w:r>
      </w:hyperlink>
      <w:r w:rsidR="002F057F" w:rsidRPr="00775F2B">
        <w:rPr>
          <w:sz w:val="28"/>
          <w:szCs w:val="28"/>
        </w:rPr>
        <w:t xml:space="preserve">  </w:t>
      </w:r>
    </w:p>
    <w:p w14:paraId="4EBD535F" w14:textId="73FDDAD6" w:rsidR="00992059" w:rsidRPr="00775F2B" w:rsidRDefault="00775F2B" w:rsidP="00157871">
      <w:pPr>
        <w:pStyle w:val="a9"/>
        <w:rPr>
          <w:b/>
          <w:color w:val="FF0000"/>
          <w:sz w:val="28"/>
          <w:szCs w:val="28"/>
          <w:lang w:val="ru-RU"/>
        </w:rPr>
      </w:pPr>
      <w:r>
        <w:rPr>
          <w:b/>
          <w:sz w:val="28"/>
          <w:szCs w:val="28"/>
          <w:lang w:val="ru-RU"/>
        </w:rPr>
        <w:t xml:space="preserve">Тарификация  </w:t>
      </w:r>
      <w:r w:rsidR="00992059" w:rsidRPr="00775F2B">
        <w:rPr>
          <w:b/>
          <w:sz w:val="28"/>
          <w:szCs w:val="28"/>
          <w:lang w:val="ru-RU"/>
        </w:rPr>
        <w:t xml:space="preserve"> </w:t>
      </w:r>
      <w:hyperlink r:id="rId52" w:history="1">
        <w:r w:rsidR="009F7B69" w:rsidRPr="00775F2B">
          <w:rPr>
            <w:rStyle w:val="a5"/>
            <w:b/>
            <w:sz w:val="28"/>
            <w:szCs w:val="28"/>
            <w:lang w:val="ru-RU"/>
          </w:rPr>
          <w:t>https://krguo.edu.kz/</w:t>
        </w:r>
        <w:r w:rsidR="009F7B69" w:rsidRPr="00775F2B">
          <w:rPr>
            <w:rStyle w:val="a5"/>
            <w:b/>
            <w:sz w:val="28"/>
            <w:szCs w:val="28"/>
            <w:lang w:val="en-US"/>
          </w:rPr>
          <w:t>loader</w:t>
        </w:r>
        <w:r w:rsidR="009F7B69" w:rsidRPr="00775F2B">
          <w:rPr>
            <w:rStyle w:val="a5"/>
            <w:b/>
            <w:sz w:val="28"/>
            <w:szCs w:val="28"/>
            <w:lang w:val="ru-RU"/>
          </w:rPr>
          <w:t>/</w:t>
        </w:r>
        <w:proofErr w:type="spellStart"/>
        <w:r w:rsidR="009F7B69" w:rsidRPr="00775F2B">
          <w:rPr>
            <w:rStyle w:val="a5"/>
            <w:b/>
            <w:sz w:val="28"/>
            <w:szCs w:val="28"/>
            <w:lang w:val="en-US"/>
          </w:rPr>
          <w:t>fromorg</w:t>
        </w:r>
        <w:proofErr w:type="spellEnd"/>
        <w:r w:rsidR="009F7B69" w:rsidRPr="00775F2B">
          <w:rPr>
            <w:rStyle w:val="a5"/>
            <w:b/>
            <w:sz w:val="28"/>
            <w:szCs w:val="28"/>
            <w:lang w:val="ru-RU"/>
          </w:rPr>
          <w:t>/431/8863</w:t>
        </w:r>
      </w:hyperlink>
      <w:r w:rsidR="009F7B69" w:rsidRPr="00775F2B">
        <w:rPr>
          <w:b/>
          <w:sz w:val="28"/>
          <w:szCs w:val="28"/>
          <w:lang w:val="ru-RU"/>
        </w:rPr>
        <w:t xml:space="preserve">  </w:t>
      </w:r>
    </w:p>
    <w:p w14:paraId="62BC3903" w14:textId="1FB9A4C6" w:rsidR="00992059" w:rsidRPr="00775F2B" w:rsidRDefault="00963F51" w:rsidP="00157871">
      <w:pPr>
        <w:pStyle w:val="a9"/>
        <w:rPr>
          <w:b/>
          <w:color w:val="FF0000"/>
          <w:sz w:val="28"/>
          <w:szCs w:val="28"/>
          <w:lang w:val="ru-RU"/>
        </w:rPr>
      </w:pPr>
      <w:r w:rsidRPr="00775F2B">
        <w:rPr>
          <w:b/>
          <w:sz w:val="28"/>
          <w:szCs w:val="28"/>
          <w:lang w:val="ru-RU"/>
        </w:rPr>
        <w:t xml:space="preserve"> </w:t>
      </w:r>
      <w:hyperlink r:id="rId53" w:history="1">
        <w:r w:rsidR="009F7B69" w:rsidRPr="00775F2B">
          <w:rPr>
            <w:rStyle w:val="a5"/>
            <w:b/>
            <w:sz w:val="28"/>
            <w:szCs w:val="28"/>
            <w:lang w:val="en-US"/>
          </w:rPr>
          <w:t>https</w:t>
        </w:r>
        <w:r w:rsidR="009F7B69" w:rsidRPr="00775F2B">
          <w:rPr>
            <w:rStyle w:val="a5"/>
            <w:b/>
            <w:sz w:val="28"/>
            <w:szCs w:val="28"/>
            <w:lang w:val="ru-RU"/>
          </w:rPr>
          <w:t>://</w:t>
        </w:r>
        <w:proofErr w:type="spellStart"/>
        <w:r w:rsidR="009F7B69" w:rsidRPr="00775F2B">
          <w:rPr>
            <w:rStyle w:val="a5"/>
            <w:b/>
            <w:sz w:val="28"/>
            <w:szCs w:val="28"/>
            <w:lang w:val="en-US"/>
          </w:rPr>
          <w:t>krguo</w:t>
        </w:r>
        <w:proofErr w:type="spellEnd"/>
        <w:r w:rsidR="009F7B69" w:rsidRPr="00775F2B">
          <w:rPr>
            <w:rStyle w:val="a5"/>
            <w:b/>
            <w:sz w:val="28"/>
            <w:szCs w:val="28"/>
            <w:lang w:val="ru-RU"/>
          </w:rPr>
          <w:t>.</w:t>
        </w:r>
        <w:proofErr w:type="spellStart"/>
        <w:r w:rsidR="009F7B69" w:rsidRPr="00775F2B">
          <w:rPr>
            <w:rStyle w:val="a5"/>
            <w:b/>
            <w:sz w:val="28"/>
            <w:szCs w:val="28"/>
            <w:lang w:val="en-US"/>
          </w:rPr>
          <w:t>edu</w:t>
        </w:r>
        <w:proofErr w:type="spellEnd"/>
        <w:r w:rsidR="009F7B69" w:rsidRPr="00775F2B">
          <w:rPr>
            <w:rStyle w:val="a5"/>
            <w:b/>
            <w:sz w:val="28"/>
            <w:szCs w:val="28"/>
            <w:lang w:val="ru-RU"/>
          </w:rPr>
          <w:t>.</w:t>
        </w:r>
        <w:proofErr w:type="spellStart"/>
        <w:r w:rsidR="009F7B69" w:rsidRPr="00775F2B">
          <w:rPr>
            <w:rStyle w:val="a5"/>
            <w:b/>
            <w:sz w:val="28"/>
            <w:szCs w:val="28"/>
            <w:lang w:val="en-US"/>
          </w:rPr>
          <w:t>kz</w:t>
        </w:r>
        <w:proofErr w:type="spellEnd"/>
        <w:r w:rsidR="009F7B69" w:rsidRPr="00775F2B">
          <w:rPr>
            <w:rStyle w:val="a5"/>
            <w:b/>
            <w:sz w:val="28"/>
            <w:szCs w:val="28"/>
            <w:lang w:val="ru-RU"/>
          </w:rPr>
          <w:t>/</w:t>
        </w:r>
        <w:r w:rsidR="009F7B69" w:rsidRPr="00775F2B">
          <w:rPr>
            <w:rStyle w:val="a5"/>
            <w:b/>
            <w:sz w:val="28"/>
            <w:szCs w:val="28"/>
            <w:lang w:val="en-US"/>
          </w:rPr>
          <w:t>loader</w:t>
        </w:r>
        <w:r w:rsidR="009F7B69" w:rsidRPr="00775F2B">
          <w:rPr>
            <w:rStyle w:val="a5"/>
            <w:b/>
            <w:sz w:val="28"/>
            <w:szCs w:val="28"/>
            <w:lang w:val="ru-RU"/>
          </w:rPr>
          <w:t>/</w:t>
        </w:r>
        <w:proofErr w:type="spellStart"/>
        <w:r w:rsidR="009F7B69" w:rsidRPr="00775F2B">
          <w:rPr>
            <w:rStyle w:val="a5"/>
            <w:b/>
            <w:sz w:val="28"/>
            <w:szCs w:val="28"/>
            <w:lang w:val="en-US"/>
          </w:rPr>
          <w:t>fromorg</w:t>
        </w:r>
        <w:proofErr w:type="spellEnd"/>
        <w:r w:rsidR="009F7B69" w:rsidRPr="00775F2B">
          <w:rPr>
            <w:rStyle w:val="a5"/>
            <w:b/>
            <w:sz w:val="28"/>
            <w:szCs w:val="28"/>
            <w:lang w:val="ru-RU"/>
          </w:rPr>
          <w:t>/431/8864</w:t>
        </w:r>
      </w:hyperlink>
      <w:r w:rsidR="009F7B69" w:rsidRPr="00775F2B">
        <w:rPr>
          <w:b/>
          <w:sz w:val="28"/>
          <w:szCs w:val="28"/>
          <w:lang w:val="ru-RU"/>
        </w:rPr>
        <w:t xml:space="preserve">  </w:t>
      </w:r>
    </w:p>
    <w:p w14:paraId="02029633" w14:textId="20878368" w:rsidR="00963F51" w:rsidRPr="00775F2B" w:rsidRDefault="00963F51" w:rsidP="00157871">
      <w:pPr>
        <w:pStyle w:val="a9"/>
        <w:rPr>
          <w:b/>
          <w:sz w:val="28"/>
          <w:szCs w:val="28"/>
          <w:lang w:val="ru-RU"/>
        </w:rPr>
      </w:pPr>
      <w:r w:rsidRPr="00775F2B">
        <w:rPr>
          <w:b/>
          <w:sz w:val="28"/>
          <w:szCs w:val="28"/>
          <w:lang w:val="ru-RU"/>
        </w:rPr>
        <w:t xml:space="preserve"> </w:t>
      </w:r>
      <w:hyperlink r:id="rId54" w:history="1">
        <w:r w:rsidR="009F7B69" w:rsidRPr="00775F2B">
          <w:rPr>
            <w:rStyle w:val="a5"/>
            <w:b/>
            <w:sz w:val="28"/>
            <w:szCs w:val="28"/>
            <w:lang w:val="en-US"/>
          </w:rPr>
          <w:t>https</w:t>
        </w:r>
        <w:r w:rsidR="009F7B69" w:rsidRPr="00775F2B">
          <w:rPr>
            <w:rStyle w:val="a5"/>
            <w:b/>
            <w:sz w:val="28"/>
            <w:szCs w:val="28"/>
            <w:lang w:val="ru-RU"/>
          </w:rPr>
          <w:t>://</w:t>
        </w:r>
        <w:proofErr w:type="spellStart"/>
        <w:r w:rsidR="009F7B69" w:rsidRPr="00775F2B">
          <w:rPr>
            <w:rStyle w:val="a5"/>
            <w:b/>
            <w:sz w:val="28"/>
            <w:szCs w:val="28"/>
            <w:lang w:val="en-US"/>
          </w:rPr>
          <w:t>krguo</w:t>
        </w:r>
        <w:proofErr w:type="spellEnd"/>
        <w:r w:rsidR="009F7B69" w:rsidRPr="00775F2B">
          <w:rPr>
            <w:rStyle w:val="a5"/>
            <w:b/>
            <w:sz w:val="28"/>
            <w:szCs w:val="28"/>
            <w:lang w:val="ru-RU"/>
          </w:rPr>
          <w:t>.</w:t>
        </w:r>
        <w:proofErr w:type="spellStart"/>
        <w:r w:rsidR="009F7B69" w:rsidRPr="00775F2B">
          <w:rPr>
            <w:rStyle w:val="a5"/>
            <w:b/>
            <w:sz w:val="28"/>
            <w:szCs w:val="28"/>
            <w:lang w:val="en-US"/>
          </w:rPr>
          <w:t>edu</w:t>
        </w:r>
        <w:proofErr w:type="spellEnd"/>
        <w:r w:rsidR="009F7B69" w:rsidRPr="00775F2B">
          <w:rPr>
            <w:rStyle w:val="a5"/>
            <w:b/>
            <w:sz w:val="28"/>
            <w:szCs w:val="28"/>
            <w:lang w:val="ru-RU"/>
          </w:rPr>
          <w:t>.</w:t>
        </w:r>
        <w:proofErr w:type="spellStart"/>
        <w:r w:rsidR="009F7B69" w:rsidRPr="00775F2B">
          <w:rPr>
            <w:rStyle w:val="a5"/>
            <w:b/>
            <w:sz w:val="28"/>
            <w:szCs w:val="28"/>
            <w:lang w:val="en-US"/>
          </w:rPr>
          <w:t>kz</w:t>
        </w:r>
        <w:proofErr w:type="spellEnd"/>
        <w:r w:rsidR="009F7B69" w:rsidRPr="00775F2B">
          <w:rPr>
            <w:rStyle w:val="a5"/>
            <w:b/>
            <w:sz w:val="28"/>
            <w:szCs w:val="28"/>
            <w:lang w:val="ru-RU"/>
          </w:rPr>
          <w:t>/</w:t>
        </w:r>
        <w:r w:rsidR="009F7B69" w:rsidRPr="00775F2B">
          <w:rPr>
            <w:rStyle w:val="a5"/>
            <w:b/>
            <w:sz w:val="28"/>
            <w:szCs w:val="28"/>
            <w:lang w:val="en-US"/>
          </w:rPr>
          <w:t>loader</w:t>
        </w:r>
        <w:r w:rsidR="009F7B69" w:rsidRPr="00775F2B">
          <w:rPr>
            <w:rStyle w:val="a5"/>
            <w:b/>
            <w:sz w:val="28"/>
            <w:szCs w:val="28"/>
            <w:lang w:val="ru-RU"/>
          </w:rPr>
          <w:t>/</w:t>
        </w:r>
        <w:proofErr w:type="spellStart"/>
        <w:r w:rsidR="009F7B69" w:rsidRPr="00775F2B">
          <w:rPr>
            <w:rStyle w:val="a5"/>
            <w:b/>
            <w:sz w:val="28"/>
            <w:szCs w:val="28"/>
            <w:lang w:val="en-US"/>
          </w:rPr>
          <w:t>fromorg</w:t>
        </w:r>
        <w:proofErr w:type="spellEnd"/>
        <w:r w:rsidR="009F7B69" w:rsidRPr="00775F2B">
          <w:rPr>
            <w:rStyle w:val="a5"/>
            <w:b/>
            <w:sz w:val="28"/>
            <w:szCs w:val="28"/>
            <w:lang w:val="ru-RU"/>
          </w:rPr>
          <w:t>/431/8865</w:t>
        </w:r>
      </w:hyperlink>
      <w:r w:rsidR="009F7B69" w:rsidRPr="00775F2B">
        <w:rPr>
          <w:b/>
          <w:sz w:val="28"/>
          <w:szCs w:val="28"/>
          <w:lang w:val="ru-RU"/>
        </w:rPr>
        <w:t xml:space="preserve">  </w:t>
      </w:r>
    </w:p>
    <w:p w14:paraId="3DC16FC4" w14:textId="77777777" w:rsidR="00D624A6" w:rsidRPr="00775F2B" w:rsidRDefault="00D624A6" w:rsidP="005A7905">
      <w:pPr>
        <w:pStyle w:val="120"/>
        <w:tabs>
          <w:tab w:val="left" w:pos="-567"/>
        </w:tabs>
        <w:ind w:left="0"/>
        <w:jc w:val="center"/>
        <w:rPr>
          <w:bCs w:val="0"/>
          <w:sz w:val="28"/>
          <w:szCs w:val="28"/>
          <w:lang w:val="kk-KZ"/>
        </w:rPr>
      </w:pPr>
    </w:p>
    <w:p w14:paraId="08C8296E" w14:textId="77777777" w:rsidR="0000441F" w:rsidRDefault="0000441F" w:rsidP="005A7905">
      <w:pPr>
        <w:pStyle w:val="120"/>
        <w:tabs>
          <w:tab w:val="left" w:pos="-567"/>
        </w:tabs>
        <w:ind w:left="0"/>
        <w:jc w:val="center"/>
        <w:rPr>
          <w:sz w:val="28"/>
          <w:szCs w:val="28"/>
          <w:lang w:val="kk-KZ"/>
        </w:rPr>
      </w:pPr>
    </w:p>
    <w:p w14:paraId="01EA1E42" w14:textId="77777777" w:rsidR="0000441F" w:rsidRDefault="0000441F" w:rsidP="005A7905">
      <w:pPr>
        <w:pStyle w:val="120"/>
        <w:tabs>
          <w:tab w:val="left" w:pos="-567"/>
        </w:tabs>
        <w:ind w:left="0"/>
        <w:jc w:val="center"/>
        <w:rPr>
          <w:sz w:val="28"/>
          <w:szCs w:val="28"/>
          <w:lang w:val="kk-KZ"/>
        </w:rPr>
      </w:pPr>
    </w:p>
    <w:p w14:paraId="0D976D6C" w14:textId="77777777" w:rsidR="0000441F" w:rsidRDefault="0000441F" w:rsidP="005A7905">
      <w:pPr>
        <w:pStyle w:val="120"/>
        <w:tabs>
          <w:tab w:val="left" w:pos="-567"/>
        </w:tabs>
        <w:ind w:left="0"/>
        <w:jc w:val="center"/>
        <w:rPr>
          <w:sz w:val="28"/>
          <w:szCs w:val="28"/>
          <w:lang w:val="kk-KZ"/>
        </w:rPr>
      </w:pPr>
    </w:p>
    <w:p w14:paraId="054D787F" w14:textId="77777777" w:rsidR="0000441F" w:rsidRDefault="0000441F" w:rsidP="005A7905">
      <w:pPr>
        <w:pStyle w:val="120"/>
        <w:tabs>
          <w:tab w:val="left" w:pos="-567"/>
        </w:tabs>
        <w:ind w:left="0"/>
        <w:jc w:val="center"/>
        <w:rPr>
          <w:sz w:val="28"/>
          <w:szCs w:val="28"/>
          <w:lang w:val="kk-KZ"/>
        </w:rPr>
      </w:pPr>
    </w:p>
    <w:p w14:paraId="0814435B" w14:textId="77777777" w:rsidR="0000441F" w:rsidRDefault="0000441F" w:rsidP="005A7905">
      <w:pPr>
        <w:pStyle w:val="120"/>
        <w:tabs>
          <w:tab w:val="left" w:pos="-567"/>
        </w:tabs>
        <w:ind w:left="0"/>
        <w:jc w:val="center"/>
        <w:rPr>
          <w:sz w:val="28"/>
          <w:szCs w:val="28"/>
          <w:lang w:val="kk-KZ"/>
        </w:rPr>
      </w:pPr>
    </w:p>
    <w:p w14:paraId="40E99017" w14:textId="77777777" w:rsidR="00683D3E" w:rsidRPr="00775F2B" w:rsidRDefault="00D448DA" w:rsidP="005A7905">
      <w:pPr>
        <w:pStyle w:val="120"/>
        <w:tabs>
          <w:tab w:val="left" w:pos="-567"/>
        </w:tabs>
        <w:ind w:left="0"/>
        <w:jc w:val="center"/>
        <w:rPr>
          <w:sz w:val="28"/>
          <w:szCs w:val="28"/>
          <w:lang w:val="kk-KZ"/>
        </w:rPr>
      </w:pPr>
      <w:r w:rsidRPr="00775F2B">
        <w:rPr>
          <w:sz w:val="28"/>
          <w:szCs w:val="28"/>
          <w:lang w:val="kk-KZ"/>
        </w:rPr>
        <w:lastRenderedPageBreak/>
        <w:t xml:space="preserve">ІІІ. </w:t>
      </w:r>
      <w:r w:rsidR="00683D3E" w:rsidRPr="00775F2B">
        <w:rPr>
          <w:sz w:val="28"/>
          <w:szCs w:val="28"/>
          <w:lang w:val="kk-KZ"/>
        </w:rPr>
        <w:t>БІЛІМ АЛУШЫЛАР КОНТИНГЕНТІ</w:t>
      </w:r>
    </w:p>
    <w:p w14:paraId="5B498CAF" w14:textId="77777777" w:rsidR="00EE3760" w:rsidRPr="00775F2B" w:rsidRDefault="00EE3760" w:rsidP="005A7905">
      <w:pPr>
        <w:pStyle w:val="120"/>
        <w:tabs>
          <w:tab w:val="left" w:pos="-567"/>
        </w:tabs>
        <w:ind w:left="0"/>
        <w:jc w:val="center"/>
        <w:rPr>
          <w:sz w:val="28"/>
          <w:szCs w:val="28"/>
          <w:lang w:val="kk-KZ"/>
        </w:rPr>
      </w:pPr>
    </w:p>
    <w:p w14:paraId="2FA6F69C" w14:textId="63CEFDA1" w:rsidR="00D448DA" w:rsidRPr="00775F2B" w:rsidRDefault="00D448DA" w:rsidP="005A7905">
      <w:pPr>
        <w:pStyle w:val="a7"/>
        <w:tabs>
          <w:tab w:val="left" w:pos="-567"/>
        </w:tabs>
        <w:ind w:right="-1"/>
        <w:jc w:val="both"/>
        <w:rPr>
          <w:sz w:val="28"/>
          <w:szCs w:val="28"/>
        </w:rPr>
      </w:pPr>
      <w:r w:rsidRPr="00775F2B">
        <w:rPr>
          <w:sz w:val="28"/>
          <w:szCs w:val="28"/>
        </w:rPr>
        <w:tab/>
      </w:r>
      <w:r w:rsidR="00683D3E" w:rsidRPr="00775F2B">
        <w:rPr>
          <w:sz w:val="28"/>
          <w:szCs w:val="28"/>
        </w:rPr>
        <w:t xml:space="preserve">2022-2023 оқу жылында 2 мектепалды даярлық сыныбы және </w:t>
      </w:r>
      <w:r w:rsidR="00BB2462" w:rsidRPr="00775F2B">
        <w:rPr>
          <w:sz w:val="28"/>
          <w:szCs w:val="28"/>
        </w:rPr>
        <w:t>26</w:t>
      </w:r>
      <w:r w:rsidR="00683D3E" w:rsidRPr="00775F2B">
        <w:rPr>
          <w:sz w:val="28"/>
          <w:szCs w:val="28"/>
        </w:rPr>
        <w:t xml:space="preserve"> сынып комплектісі жұмыс істеді. Оның ішінде </w:t>
      </w:r>
      <w:r w:rsidR="00BB2462" w:rsidRPr="00775F2B">
        <w:rPr>
          <w:sz w:val="28"/>
          <w:szCs w:val="28"/>
        </w:rPr>
        <w:t>10</w:t>
      </w:r>
      <w:r w:rsidR="00683D3E" w:rsidRPr="00775F2B">
        <w:rPr>
          <w:sz w:val="28"/>
          <w:szCs w:val="28"/>
        </w:rPr>
        <w:t xml:space="preserve"> бастауыш сынып, </w:t>
      </w:r>
      <w:r w:rsidR="00BB2462" w:rsidRPr="00775F2B">
        <w:rPr>
          <w:sz w:val="28"/>
          <w:szCs w:val="28"/>
        </w:rPr>
        <w:t>13</w:t>
      </w:r>
      <w:r w:rsidR="00683D3E" w:rsidRPr="00775F2B">
        <w:rPr>
          <w:sz w:val="28"/>
          <w:szCs w:val="28"/>
        </w:rPr>
        <w:t xml:space="preserve"> орта буын</w:t>
      </w:r>
      <w:r w:rsidR="00BB2462" w:rsidRPr="00775F2B">
        <w:rPr>
          <w:sz w:val="28"/>
          <w:szCs w:val="28"/>
        </w:rPr>
        <w:t xml:space="preserve">, 10-11 сыныптарда 3 сынып комплекттісі жұмыс істеді. </w:t>
      </w:r>
      <w:r w:rsidR="00683D3E" w:rsidRPr="00775F2B">
        <w:rPr>
          <w:sz w:val="28"/>
          <w:szCs w:val="28"/>
        </w:rPr>
        <w:t xml:space="preserve">Білім алушылар саны  05.09.2022 жылы  </w:t>
      </w:r>
      <w:r w:rsidR="00BB2462" w:rsidRPr="00775F2B">
        <w:rPr>
          <w:sz w:val="28"/>
          <w:szCs w:val="28"/>
        </w:rPr>
        <w:t xml:space="preserve">366 </w:t>
      </w:r>
      <w:r w:rsidR="00683D3E" w:rsidRPr="00775F2B">
        <w:rPr>
          <w:sz w:val="28"/>
          <w:szCs w:val="28"/>
        </w:rPr>
        <w:t xml:space="preserve">оқушыны құрады, оның ішінде </w:t>
      </w:r>
      <w:r w:rsidR="00BB2462" w:rsidRPr="00775F2B">
        <w:rPr>
          <w:sz w:val="28"/>
          <w:szCs w:val="28"/>
        </w:rPr>
        <w:t>165</w:t>
      </w:r>
      <w:r w:rsidR="00683D3E" w:rsidRPr="00775F2B">
        <w:rPr>
          <w:sz w:val="28"/>
          <w:szCs w:val="28"/>
        </w:rPr>
        <w:t xml:space="preserve"> оқушы бастауыш сыныпта, </w:t>
      </w:r>
      <w:r w:rsidR="00BB2462" w:rsidRPr="00775F2B">
        <w:rPr>
          <w:sz w:val="28"/>
          <w:szCs w:val="28"/>
        </w:rPr>
        <w:t>13</w:t>
      </w:r>
      <w:r w:rsidR="00683D3E" w:rsidRPr="00775F2B">
        <w:rPr>
          <w:sz w:val="28"/>
          <w:szCs w:val="28"/>
        </w:rPr>
        <w:t xml:space="preserve"> орта буында </w:t>
      </w:r>
      <w:r w:rsidR="00BB2462" w:rsidRPr="00775F2B">
        <w:rPr>
          <w:sz w:val="28"/>
          <w:szCs w:val="28"/>
        </w:rPr>
        <w:t xml:space="preserve">, 10-11 сыныптарда 38 оқушы білім алды. </w:t>
      </w:r>
      <w:r w:rsidR="00683D3E" w:rsidRPr="00775F2B">
        <w:rPr>
          <w:sz w:val="28"/>
          <w:szCs w:val="28"/>
        </w:rPr>
        <w:t xml:space="preserve">. Мектепалды даярлық тобында </w:t>
      </w:r>
      <w:r w:rsidR="00BB2462" w:rsidRPr="00775F2B">
        <w:rPr>
          <w:sz w:val="28"/>
          <w:szCs w:val="28"/>
        </w:rPr>
        <w:t>41</w:t>
      </w:r>
      <w:r w:rsidR="00683D3E" w:rsidRPr="00775F2B">
        <w:rPr>
          <w:sz w:val="28"/>
          <w:szCs w:val="28"/>
        </w:rPr>
        <w:t xml:space="preserve"> оқушы.</w:t>
      </w:r>
    </w:p>
    <w:p w14:paraId="334F7AC4" w14:textId="312C3104" w:rsidR="00D448DA" w:rsidRPr="00775F2B" w:rsidRDefault="00D448DA" w:rsidP="005A7905">
      <w:pPr>
        <w:pStyle w:val="a7"/>
        <w:tabs>
          <w:tab w:val="left" w:pos="-567"/>
        </w:tabs>
        <w:ind w:right="-1"/>
        <w:jc w:val="both"/>
        <w:rPr>
          <w:sz w:val="28"/>
          <w:szCs w:val="28"/>
        </w:rPr>
      </w:pPr>
      <w:r w:rsidRPr="00775F2B">
        <w:rPr>
          <w:sz w:val="28"/>
          <w:szCs w:val="28"/>
        </w:rPr>
        <w:tab/>
      </w:r>
      <w:r w:rsidR="00683D3E" w:rsidRPr="00775F2B">
        <w:rPr>
          <w:sz w:val="28"/>
          <w:szCs w:val="28"/>
        </w:rPr>
        <w:t xml:space="preserve">2023-2024 оқу жылында 2 мектепалды даярлық сыныбы және </w:t>
      </w:r>
      <w:r w:rsidR="00BB2462" w:rsidRPr="00775F2B">
        <w:rPr>
          <w:sz w:val="28"/>
          <w:szCs w:val="28"/>
        </w:rPr>
        <w:t xml:space="preserve">25 </w:t>
      </w:r>
      <w:r w:rsidR="00683D3E" w:rsidRPr="00775F2B">
        <w:rPr>
          <w:sz w:val="28"/>
          <w:szCs w:val="28"/>
        </w:rPr>
        <w:t xml:space="preserve">сынып комплектісі жұмыс істеді. Оның ішінде  </w:t>
      </w:r>
      <w:r w:rsidR="00BB2462" w:rsidRPr="00775F2B">
        <w:rPr>
          <w:sz w:val="28"/>
          <w:szCs w:val="28"/>
        </w:rPr>
        <w:t>10</w:t>
      </w:r>
      <w:r w:rsidR="00683D3E" w:rsidRPr="00775F2B">
        <w:rPr>
          <w:sz w:val="28"/>
          <w:szCs w:val="28"/>
        </w:rPr>
        <w:t xml:space="preserve"> бастауыш сынып, </w:t>
      </w:r>
      <w:r w:rsidR="00BB2462" w:rsidRPr="00775F2B">
        <w:rPr>
          <w:sz w:val="28"/>
          <w:szCs w:val="28"/>
        </w:rPr>
        <w:t>13</w:t>
      </w:r>
      <w:r w:rsidR="00683D3E" w:rsidRPr="00775F2B">
        <w:rPr>
          <w:sz w:val="28"/>
          <w:szCs w:val="28"/>
        </w:rPr>
        <w:t xml:space="preserve"> орта буын және </w:t>
      </w:r>
      <w:r w:rsidR="00BB2462" w:rsidRPr="00775F2B">
        <w:rPr>
          <w:sz w:val="28"/>
          <w:szCs w:val="28"/>
        </w:rPr>
        <w:t>2</w:t>
      </w:r>
      <w:r w:rsidR="00683D3E" w:rsidRPr="00775F2B">
        <w:rPr>
          <w:sz w:val="28"/>
          <w:szCs w:val="28"/>
        </w:rPr>
        <w:t xml:space="preserve"> жоғары сынып. Білім алушылар саны  05.09.2023 жылы  </w:t>
      </w:r>
      <w:r w:rsidR="00BB2462" w:rsidRPr="00775F2B">
        <w:rPr>
          <w:sz w:val="28"/>
          <w:szCs w:val="28"/>
        </w:rPr>
        <w:t>360</w:t>
      </w:r>
      <w:r w:rsidR="00683D3E" w:rsidRPr="00775F2B">
        <w:rPr>
          <w:sz w:val="28"/>
          <w:szCs w:val="28"/>
        </w:rPr>
        <w:t xml:space="preserve"> оқуш</w:t>
      </w:r>
      <w:r w:rsidR="00EE3760" w:rsidRPr="00775F2B">
        <w:rPr>
          <w:sz w:val="28"/>
          <w:szCs w:val="28"/>
        </w:rPr>
        <w:t xml:space="preserve">ыны құрады, оның ішінде </w:t>
      </w:r>
      <w:r w:rsidR="00BB2462" w:rsidRPr="00775F2B">
        <w:rPr>
          <w:sz w:val="28"/>
          <w:szCs w:val="28"/>
        </w:rPr>
        <w:t>156</w:t>
      </w:r>
      <w:r w:rsidR="00683D3E" w:rsidRPr="00775F2B">
        <w:rPr>
          <w:sz w:val="28"/>
          <w:szCs w:val="28"/>
        </w:rPr>
        <w:t xml:space="preserve"> оқушы бастауыш сыныпта, </w:t>
      </w:r>
      <w:r w:rsidR="00BB2462" w:rsidRPr="00775F2B">
        <w:rPr>
          <w:sz w:val="28"/>
          <w:szCs w:val="28"/>
        </w:rPr>
        <w:t>182</w:t>
      </w:r>
      <w:r w:rsidR="00683D3E" w:rsidRPr="00775F2B">
        <w:rPr>
          <w:sz w:val="28"/>
          <w:szCs w:val="28"/>
        </w:rPr>
        <w:t xml:space="preserve"> орта буында және жоғары сыныпта   </w:t>
      </w:r>
      <w:r w:rsidR="00BB2462" w:rsidRPr="00775F2B">
        <w:rPr>
          <w:sz w:val="28"/>
          <w:szCs w:val="28"/>
        </w:rPr>
        <w:t>22</w:t>
      </w:r>
      <w:r w:rsidR="00683D3E" w:rsidRPr="00775F2B">
        <w:rPr>
          <w:sz w:val="28"/>
          <w:szCs w:val="28"/>
        </w:rPr>
        <w:t xml:space="preserve"> оқушы. Мектепалды даярлық тобында </w:t>
      </w:r>
      <w:r w:rsidR="00BB2462" w:rsidRPr="00775F2B">
        <w:rPr>
          <w:sz w:val="28"/>
          <w:szCs w:val="28"/>
        </w:rPr>
        <w:t>30</w:t>
      </w:r>
      <w:r w:rsidR="00683D3E" w:rsidRPr="00775F2B">
        <w:rPr>
          <w:sz w:val="28"/>
          <w:szCs w:val="28"/>
        </w:rPr>
        <w:t xml:space="preserve"> оқушы.</w:t>
      </w:r>
    </w:p>
    <w:p w14:paraId="0B257E9C" w14:textId="571E4380" w:rsidR="00683D3E" w:rsidRPr="00775F2B" w:rsidRDefault="00D448DA" w:rsidP="005A7905">
      <w:pPr>
        <w:pStyle w:val="a7"/>
        <w:tabs>
          <w:tab w:val="left" w:pos="-567"/>
        </w:tabs>
        <w:ind w:right="-1"/>
        <w:jc w:val="both"/>
        <w:rPr>
          <w:sz w:val="28"/>
          <w:szCs w:val="28"/>
        </w:rPr>
      </w:pPr>
      <w:r w:rsidRPr="00775F2B">
        <w:rPr>
          <w:sz w:val="28"/>
          <w:szCs w:val="28"/>
        </w:rPr>
        <w:tab/>
      </w:r>
      <w:r w:rsidR="00683D3E" w:rsidRPr="00775F2B">
        <w:rPr>
          <w:sz w:val="28"/>
          <w:szCs w:val="28"/>
        </w:rPr>
        <w:t>2024-2025оқу жылында2 даярлық сыныбы</w:t>
      </w:r>
      <w:r w:rsidR="00BB2462" w:rsidRPr="00775F2B">
        <w:rPr>
          <w:sz w:val="28"/>
          <w:szCs w:val="28"/>
        </w:rPr>
        <w:t xml:space="preserve"> </w:t>
      </w:r>
      <w:r w:rsidR="00683D3E" w:rsidRPr="00775F2B">
        <w:rPr>
          <w:sz w:val="28"/>
          <w:szCs w:val="28"/>
        </w:rPr>
        <w:t>және</w:t>
      </w:r>
      <w:r w:rsidR="00BB2462" w:rsidRPr="00775F2B">
        <w:rPr>
          <w:sz w:val="28"/>
          <w:szCs w:val="28"/>
        </w:rPr>
        <w:t xml:space="preserve"> 25 </w:t>
      </w:r>
      <w:r w:rsidR="00683D3E" w:rsidRPr="00775F2B">
        <w:rPr>
          <w:sz w:val="28"/>
          <w:szCs w:val="28"/>
        </w:rPr>
        <w:t xml:space="preserve">сынып комплектісі жұмыс істейді. Оның ішінде бастауыш сынып </w:t>
      </w:r>
      <w:r w:rsidR="00BB2462" w:rsidRPr="00775F2B">
        <w:rPr>
          <w:sz w:val="28"/>
          <w:szCs w:val="28"/>
        </w:rPr>
        <w:t>9</w:t>
      </w:r>
      <w:r w:rsidR="00683D3E" w:rsidRPr="00775F2B">
        <w:rPr>
          <w:sz w:val="28"/>
          <w:szCs w:val="28"/>
        </w:rPr>
        <w:t xml:space="preserve">, орта буын  </w:t>
      </w:r>
      <w:r w:rsidR="00BB2462" w:rsidRPr="00775F2B">
        <w:rPr>
          <w:sz w:val="28"/>
          <w:szCs w:val="28"/>
        </w:rPr>
        <w:t>12</w:t>
      </w:r>
      <w:r w:rsidR="00683D3E" w:rsidRPr="00775F2B">
        <w:rPr>
          <w:sz w:val="28"/>
          <w:szCs w:val="28"/>
        </w:rPr>
        <w:t xml:space="preserve"> сынып  және </w:t>
      </w:r>
      <w:r w:rsidR="00BB2462" w:rsidRPr="00775F2B">
        <w:rPr>
          <w:sz w:val="28"/>
          <w:szCs w:val="28"/>
        </w:rPr>
        <w:t xml:space="preserve">4 </w:t>
      </w:r>
      <w:r w:rsidR="00683D3E" w:rsidRPr="00775F2B">
        <w:rPr>
          <w:sz w:val="28"/>
          <w:szCs w:val="28"/>
        </w:rPr>
        <w:t xml:space="preserve">жоғары сынып. Білім алушылар саны 03.09.2024 жылы  </w:t>
      </w:r>
      <w:r w:rsidR="00BB2462" w:rsidRPr="00775F2B">
        <w:rPr>
          <w:sz w:val="28"/>
          <w:szCs w:val="28"/>
        </w:rPr>
        <w:t>341</w:t>
      </w:r>
      <w:r w:rsidR="00683D3E" w:rsidRPr="00775F2B">
        <w:rPr>
          <w:sz w:val="28"/>
          <w:szCs w:val="28"/>
        </w:rPr>
        <w:t xml:space="preserve"> оқушы, оның ішінде бастауыш сынып </w:t>
      </w:r>
      <w:r w:rsidR="00BB2462" w:rsidRPr="00775F2B">
        <w:rPr>
          <w:sz w:val="28"/>
          <w:szCs w:val="28"/>
        </w:rPr>
        <w:t>–</w:t>
      </w:r>
      <w:r w:rsidR="00683D3E" w:rsidRPr="00775F2B">
        <w:rPr>
          <w:sz w:val="28"/>
          <w:szCs w:val="28"/>
        </w:rPr>
        <w:t xml:space="preserve"> </w:t>
      </w:r>
      <w:r w:rsidR="00BB2462" w:rsidRPr="00775F2B">
        <w:rPr>
          <w:sz w:val="28"/>
          <w:szCs w:val="28"/>
        </w:rPr>
        <w:t xml:space="preserve">150 </w:t>
      </w:r>
      <w:r w:rsidR="00683D3E" w:rsidRPr="00775F2B">
        <w:rPr>
          <w:sz w:val="28"/>
          <w:szCs w:val="28"/>
        </w:rPr>
        <w:t>оқушы,орта буын-</w:t>
      </w:r>
      <w:r w:rsidR="00BB2462" w:rsidRPr="00775F2B">
        <w:rPr>
          <w:sz w:val="28"/>
          <w:szCs w:val="28"/>
        </w:rPr>
        <w:t xml:space="preserve">163 </w:t>
      </w:r>
      <w:r w:rsidR="00683D3E" w:rsidRPr="00775F2B">
        <w:rPr>
          <w:sz w:val="28"/>
          <w:szCs w:val="28"/>
        </w:rPr>
        <w:t>оқушы</w:t>
      </w:r>
      <w:r w:rsidR="00BB2462" w:rsidRPr="00775F2B">
        <w:rPr>
          <w:sz w:val="28"/>
          <w:szCs w:val="28"/>
        </w:rPr>
        <w:t xml:space="preserve"> </w:t>
      </w:r>
      <w:r w:rsidR="00683D3E" w:rsidRPr="00775F2B">
        <w:rPr>
          <w:sz w:val="28"/>
          <w:szCs w:val="28"/>
        </w:rPr>
        <w:t>және жоғары сынып -</w:t>
      </w:r>
      <w:r w:rsidR="00BB2462" w:rsidRPr="00775F2B">
        <w:rPr>
          <w:sz w:val="28"/>
          <w:szCs w:val="28"/>
        </w:rPr>
        <w:t xml:space="preserve">28 </w:t>
      </w:r>
      <w:r w:rsidR="00683D3E" w:rsidRPr="00775F2B">
        <w:rPr>
          <w:sz w:val="28"/>
          <w:szCs w:val="28"/>
        </w:rPr>
        <w:t xml:space="preserve">оқушыны құрады.Мектепалды даярлық тобында </w:t>
      </w:r>
      <w:r w:rsidR="00BB2462" w:rsidRPr="00775F2B">
        <w:rPr>
          <w:sz w:val="28"/>
          <w:szCs w:val="28"/>
        </w:rPr>
        <w:t>2</w:t>
      </w:r>
      <w:r w:rsidR="00683D3E" w:rsidRPr="00775F2B">
        <w:rPr>
          <w:sz w:val="28"/>
          <w:szCs w:val="28"/>
        </w:rPr>
        <w:t>6 тәрбиеленуші.</w:t>
      </w:r>
    </w:p>
    <w:p w14:paraId="2EE4C7FD" w14:textId="77777777" w:rsidR="00795F62" w:rsidRPr="00775F2B" w:rsidRDefault="00795F62" w:rsidP="005A7905">
      <w:pPr>
        <w:pStyle w:val="120"/>
        <w:ind w:left="0"/>
        <w:jc w:val="center"/>
        <w:rPr>
          <w:sz w:val="28"/>
          <w:szCs w:val="28"/>
          <w:lang w:val="kk-KZ"/>
        </w:rPr>
      </w:pPr>
    </w:p>
    <w:p w14:paraId="648D5D8D" w14:textId="56E549F3" w:rsidR="00795F62" w:rsidRPr="00775F2B" w:rsidRDefault="00795F62" w:rsidP="0087799E">
      <w:pPr>
        <w:pStyle w:val="120"/>
        <w:ind w:left="0"/>
        <w:rPr>
          <w:sz w:val="28"/>
          <w:szCs w:val="28"/>
          <w:lang w:val="kk-KZ"/>
        </w:rPr>
      </w:pPr>
    </w:p>
    <w:p w14:paraId="44D467E1" w14:textId="62B8BF3C" w:rsidR="00BB2462" w:rsidRPr="00775F2B" w:rsidRDefault="00BB2462" w:rsidP="005A7905">
      <w:pPr>
        <w:pStyle w:val="120"/>
        <w:ind w:left="0"/>
        <w:jc w:val="center"/>
        <w:rPr>
          <w:kern w:val="36"/>
          <w:sz w:val="28"/>
          <w:szCs w:val="28"/>
          <w:lang w:val="kk-KZ" w:eastAsia="ru-RU"/>
        </w:rPr>
      </w:pPr>
      <w:r w:rsidRPr="00775F2B">
        <w:rPr>
          <w:sz w:val="28"/>
          <w:szCs w:val="28"/>
          <w:lang w:val="kk-KZ"/>
        </w:rPr>
        <w:t xml:space="preserve">Қарағайлы кентінің №16 </w:t>
      </w:r>
      <w:r w:rsidR="00683D3E" w:rsidRPr="00775F2B">
        <w:rPr>
          <w:sz w:val="28"/>
          <w:szCs w:val="28"/>
          <w:lang w:val="kk-KZ"/>
        </w:rPr>
        <w:t xml:space="preserve"> ЖББ</w:t>
      </w:r>
      <w:r w:rsidRPr="00775F2B">
        <w:rPr>
          <w:sz w:val="28"/>
          <w:szCs w:val="28"/>
          <w:lang w:val="kk-KZ"/>
        </w:rPr>
        <w:t xml:space="preserve"> мектебі </w:t>
      </w:r>
      <w:r w:rsidR="00683D3E" w:rsidRPr="00775F2B">
        <w:rPr>
          <w:sz w:val="28"/>
          <w:szCs w:val="28"/>
          <w:lang w:val="kk-KZ"/>
        </w:rPr>
        <w:t xml:space="preserve"> КММ</w:t>
      </w:r>
      <w:r w:rsidRPr="00775F2B">
        <w:rPr>
          <w:sz w:val="28"/>
          <w:szCs w:val="28"/>
          <w:lang w:val="kk-KZ"/>
        </w:rPr>
        <w:t xml:space="preserve"> </w:t>
      </w:r>
      <w:r w:rsidR="00D448DA" w:rsidRPr="00775F2B">
        <w:rPr>
          <w:kern w:val="36"/>
          <w:sz w:val="28"/>
          <w:szCs w:val="28"/>
          <w:lang w:val="kk-KZ" w:eastAsia="ru-RU"/>
        </w:rPr>
        <w:t>с</w:t>
      </w:r>
      <w:r w:rsidR="00683D3E" w:rsidRPr="00775F2B">
        <w:rPr>
          <w:kern w:val="36"/>
          <w:sz w:val="28"/>
          <w:szCs w:val="28"/>
          <w:lang w:val="kk-KZ" w:eastAsia="ru-RU"/>
        </w:rPr>
        <w:t>ыныптардың толымдылығы туралы мәліметтер</w:t>
      </w:r>
    </w:p>
    <w:p w14:paraId="3876CC23" w14:textId="01DE3643" w:rsidR="00683D3E" w:rsidRPr="00775F2B" w:rsidRDefault="00683D3E" w:rsidP="005A7905">
      <w:pPr>
        <w:pStyle w:val="120"/>
        <w:ind w:left="0"/>
        <w:jc w:val="center"/>
        <w:rPr>
          <w:sz w:val="28"/>
          <w:szCs w:val="28"/>
          <w:lang w:val="kk-KZ"/>
        </w:rPr>
      </w:pPr>
      <w:r w:rsidRPr="00775F2B">
        <w:rPr>
          <w:sz w:val="28"/>
          <w:szCs w:val="28"/>
          <w:lang w:val="kk-KZ"/>
        </w:rPr>
        <w:t>2022-2023, 2023-2024, 2024-2025 оқу жылы</w:t>
      </w:r>
    </w:p>
    <w:tbl>
      <w:tblPr>
        <w:tblStyle w:val="ab"/>
        <w:tblW w:w="14601" w:type="dxa"/>
        <w:tblInd w:w="-5" w:type="dxa"/>
        <w:tblLook w:val="04A0" w:firstRow="1" w:lastRow="0" w:firstColumn="1" w:lastColumn="0" w:noHBand="0" w:noVBand="1"/>
      </w:tblPr>
      <w:tblGrid>
        <w:gridCol w:w="2694"/>
        <w:gridCol w:w="992"/>
        <w:gridCol w:w="709"/>
        <w:gridCol w:w="850"/>
        <w:gridCol w:w="709"/>
        <w:gridCol w:w="709"/>
        <w:gridCol w:w="708"/>
        <w:gridCol w:w="709"/>
        <w:gridCol w:w="709"/>
        <w:gridCol w:w="709"/>
        <w:gridCol w:w="708"/>
        <w:gridCol w:w="993"/>
        <w:gridCol w:w="1134"/>
        <w:gridCol w:w="2268"/>
      </w:tblGrid>
      <w:tr w:rsidR="00683D3E" w:rsidRPr="00775F2B" w14:paraId="550E8645" w14:textId="77777777" w:rsidTr="0081193E">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822DA9" w14:textId="77777777" w:rsidR="00683D3E" w:rsidRPr="00775F2B" w:rsidRDefault="00683D3E" w:rsidP="005A7905">
            <w:pPr>
              <w:tabs>
                <w:tab w:val="left" w:pos="-567"/>
              </w:tabs>
              <w:jc w:val="center"/>
              <w:rPr>
                <w:rFonts w:ascii="Times New Roman" w:eastAsia="Times New Roman" w:hAnsi="Times New Roman" w:cs="Times New Roman"/>
                <w:b/>
                <w:bCs/>
                <w:sz w:val="28"/>
                <w:szCs w:val="28"/>
                <w:lang w:val="kk-KZ"/>
              </w:rPr>
            </w:pPr>
            <w:r w:rsidRPr="00775F2B">
              <w:rPr>
                <w:rFonts w:ascii="Times New Roman" w:hAnsi="Times New Roman" w:cs="Times New Roman"/>
                <w:b/>
                <w:bCs/>
                <w:sz w:val="28"/>
                <w:szCs w:val="28"/>
                <w:lang w:val="kk-KZ"/>
              </w:rPr>
              <w:t xml:space="preserve">Сынып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E8928" w14:textId="5960A834" w:rsidR="00683D3E" w:rsidRPr="00775F2B" w:rsidRDefault="00BB2462" w:rsidP="005A7905">
            <w:pPr>
              <w:tabs>
                <w:tab w:val="left" w:pos="-567"/>
              </w:tabs>
              <w:jc w:val="center"/>
              <w:rPr>
                <w:rFonts w:ascii="Times New Roman" w:eastAsia="Times New Roman" w:hAnsi="Times New Roman" w:cs="Times New Roman"/>
                <w:b/>
                <w:bCs/>
                <w:sz w:val="28"/>
                <w:szCs w:val="28"/>
                <w:lang w:val="kk-KZ"/>
              </w:rPr>
            </w:pPr>
            <w:r w:rsidRPr="00775F2B">
              <w:rPr>
                <w:rFonts w:ascii="Times New Roman" w:hAnsi="Times New Roman" w:cs="Times New Roman"/>
                <w:b/>
                <w:bCs/>
                <w:sz w:val="28"/>
                <w:szCs w:val="28"/>
                <w:lang w:val="kk-KZ"/>
              </w:rPr>
              <w:t>МАД</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0986C" w14:textId="77777777" w:rsidR="00683D3E" w:rsidRPr="00775F2B" w:rsidRDefault="00683D3E" w:rsidP="005A7905">
            <w:pPr>
              <w:tabs>
                <w:tab w:val="left" w:pos="-567"/>
              </w:tabs>
              <w:jc w:val="center"/>
              <w:rPr>
                <w:rFonts w:ascii="Times New Roman" w:eastAsia="Times New Roman" w:hAnsi="Times New Roman" w:cs="Times New Roman"/>
                <w:b/>
                <w:bCs/>
                <w:sz w:val="28"/>
                <w:szCs w:val="28"/>
              </w:rPr>
            </w:pPr>
            <w:r w:rsidRPr="00775F2B">
              <w:rPr>
                <w:rFonts w:ascii="Times New Roman" w:hAnsi="Times New Roman" w:cs="Times New Roman"/>
                <w:b/>
                <w:bCs/>
                <w:sz w:val="28"/>
                <w:szCs w:val="2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45FB9" w14:textId="77777777" w:rsidR="00683D3E" w:rsidRPr="00775F2B" w:rsidRDefault="00683D3E" w:rsidP="005A7905">
            <w:pPr>
              <w:tabs>
                <w:tab w:val="left" w:pos="-567"/>
              </w:tabs>
              <w:jc w:val="center"/>
              <w:rPr>
                <w:rFonts w:ascii="Times New Roman" w:eastAsia="Times New Roman" w:hAnsi="Times New Roman" w:cs="Times New Roman"/>
                <w:b/>
                <w:bCs/>
                <w:sz w:val="28"/>
                <w:szCs w:val="28"/>
                <w:lang w:val="kk-KZ"/>
              </w:rPr>
            </w:pPr>
            <w:r w:rsidRPr="00775F2B">
              <w:rPr>
                <w:rFonts w:ascii="Times New Roman" w:hAnsi="Times New Roman" w:cs="Times New Roman"/>
                <w:b/>
                <w:bCs/>
                <w:sz w:val="28"/>
                <w:szCs w:val="28"/>
                <w:lang w:val="kk-KZ"/>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B8F2AD" w14:textId="77777777" w:rsidR="00683D3E" w:rsidRPr="00775F2B" w:rsidRDefault="00683D3E" w:rsidP="005A7905">
            <w:pPr>
              <w:tabs>
                <w:tab w:val="left" w:pos="-567"/>
              </w:tabs>
              <w:jc w:val="center"/>
              <w:rPr>
                <w:rFonts w:ascii="Times New Roman" w:eastAsia="Times New Roman" w:hAnsi="Times New Roman" w:cs="Times New Roman"/>
                <w:b/>
                <w:bCs/>
                <w:sz w:val="28"/>
                <w:szCs w:val="28"/>
                <w:lang w:val="kk-KZ"/>
              </w:rPr>
            </w:pPr>
            <w:r w:rsidRPr="00775F2B">
              <w:rPr>
                <w:rFonts w:ascii="Times New Roman" w:hAnsi="Times New Roman" w:cs="Times New Roman"/>
                <w:b/>
                <w:bCs/>
                <w:sz w:val="28"/>
                <w:szCs w:val="28"/>
                <w:lang w:val="kk-KZ"/>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2D912" w14:textId="77777777" w:rsidR="00683D3E" w:rsidRPr="00775F2B" w:rsidRDefault="00683D3E" w:rsidP="005A7905">
            <w:pPr>
              <w:tabs>
                <w:tab w:val="left" w:pos="-567"/>
              </w:tabs>
              <w:jc w:val="center"/>
              <w:rPr>
                <w:rFonts w:ascii="Times New Roman" w:eastAsia="Times New Roman" w:hAnsi="Times New Roman" w:cs="Times New Roman"/>
                <w:b/>
                <w:bCs/>
                <w:sz w:val="28"/>
                <w:szCs w:val="28"/>
                <w:lang w:val="kk-KZ"/>
              </w:rPr>
            </w:pPr>
            <w:r w:rsidRPr="00775F2B">
              <w:rPr>
                <w:rFonts w:ascii="Times New Roman" w:hAnsi="Times New Roman" w:cs="Times New Roman"/>
                <w:b/>
                <w:bCs/>
                <w:sz w:val="28"/>
                <w:szCs w:val="28"/>
                <w:lang w:val="kk-KZ"/>
              </w:rPr>
              <w:t>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E7C0D" w14:textId="77777777" w:rsidR="00683D3E" w:rsidRPr="00775F2B" w:rsidRDefault="00683D3E" w:rsidP="005A7905">
            <w:pPr>
              <w:tabs>
                <w:tab w:val="left" w:pos="-567"/>
              </w:tabs>
              <w:jc w:val="center"/>
              <w:rPr>
                <w:rFonts w:ascii="Times New Roman" w:eastAsia="Times New Roman" w:hAnsi="Times New Roman" w:cs="Times New Roman"/>
                <w:b/>
                <w:bCs/>
                <w:sz w:val="28"/>
                <w:szCs w:val="28"/>
                <w:lang w:val="kk-KZ"/>
              </w:rPr>
            </w:pPr>
            <w:r w:rsidRPr="00775F2B">
              <w:rPr>
                <w:rFonts w:ascii="Times New Roman" w:hAnsi="Times New Roman" w:cs="Times New Roman"/>
                <w:b/>
                <w:bCs/>
                <w:sz w:val="28"/>
                <w:szCs w:val="28"/>
                <w:lang w:val="kk-KZ"/>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39E9F2" w14:textId="77777777" w:rsidR="00683D3E" w:rsidRPr="00775F2B" w:rsidRDefault="00683D3E" w:rsidP="005A7905">
            <w:pPr>
              <w:tabs>
                <w:tab w:val="left" w:pos="-567"/>
              </w:tabs>
              <w:jc w:val="center"/>
              <w:rPr>
                <w:rFonts w:ascii="Times New Roman" w:eastAsia="Times New Roman" w:hAnsi="Times New Roman" w:cs="Times New Roman"/>
                <w:b/>
                <w:bCs/>
                <w:sz w:val="28"/>
                <w:szCs w:val="28"/>
                <w:lang w:val="kk-KZ"/>
              </w:rPr>
            </w:pPr>
            <w:r w:rsidRPr="00775F2B">
              <w:rPr>
                <w:rFonts w:ascii="Times New Roman" w:hAnsi="Times New Roman" w:cs="Times New Roman"/>
                <w:b/>
                <w:bCs/>
                <w:sz w:val="28"/>
                <w:szCs w:val="28"/>
                <w:lang w:val="kk-KZ"/>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0C00E" w14:textId="77777777" w:rsidR="00683D3E" w:rsidRPr="00775F2B" w:rsidRDefault="00683D3E" w:rsidP="005A7905">
            <w:pPr>
              <w:tabs>
                <w:tab w:val="left" w:pos="-567"/>
              </w:tabs>
              <w:jc w:val="center"/>
              <w:rPr>
                <w:rFonts w:ascii="Times New Roman" w:eastAsia="Times New Roman" w:hAnsi="Times New Roman" w:cs="Times New Roman"/>
                <w:b/>
                <w:bCs/>
                <w:sz w:val="28"/>
                <w:szCs w:val="28"/>
                <w:lang w:val="kk-KZ"/>
              </w:rPr>
            </w:pPr>
            <w:r w:rsidRPr="00775F2B">
              <w:rPr>
                <w:rFonts w:ascii="Times New Roman" w:hAnsi="Times New Roman" w:cs="Times New Roman"/>
                <w:b/>
                <w:bCs/>
                <w:sz w:val="28"/>
                <w:szCs w:val="28"/>
                <w:lang w:val="kk-KZ"/>
              </w:rPr>
              <w:t>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64BC71" w14:textId="77777777" w:rsidR="00683D3E" w:rsidRPr="00775F2B" w:rsidRDefault="00683D3E" w:rsidP="005A7905">
            <w:pPr>
              <w:tabs>
                <w:tab w:val="left" w:pos="-567"/>
              </w:tabs>
              <w:jc w:val="right"/>
              <w:rPr>
                <w:rFonts w:ascii="Times New Roman" w:eastAsia="Times New Roman" w:hAnsi="Times New Roman" w:cs="Times New Roman"/>
                <w:b/>
                <w:bCs/>
                <w:sz w:val="28"/>
                <w:szCs w:val="28"/>
                <w:lang w:val="kk-KZ"/>
              </w:rPr>
            </w:pPr>
            <w:r w:rsidRPr="00775F2B">
              <w:rPr>
                <w:rFonts w:ascii="Times New Roman" w:hAnsi="Times New Roman" w:cs="Times New Roman"/>
                <w:b/>
                <w:bCs/>
                <w:sz w:val="28"/>
                <w:szCs w:val="28"/>
                <w:lang w:val="kk-KZ"/>
              </w:rPr>
              <w:t>8</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E0F80" w14:textId="77777777" w:rsidR="00683D3E" w:rsidRPr="00775F2B" w:rsidRDefault="00683D3E" w:rsidP="005A7905">
            <w:pPr>
              <w:tabs>
                <w:tab w:val="left" w:pos="-567"/>
              </w:tabs>
              <w:jc w:val="right"/>
              <w:rPr>
                <w:rFonts w:ascii="Times New Roman" w:eastAsia="Times New Roman" w:hAnsi="Times New Roman" w:cs="Times New Roman"/>
                <w:b/>
                <w:bCs/>
                <w:sz w:val="28"/>
                <w:szCs w:val="28"/>
                <w:lang w:val="kk-KZ"/>
              </w:rPr>
            </w:pPr>
            <w:r w:rsidRPr="00775F2B">
              <w:rPr>
                <w:rFonts w:ascii="Times New Roman" w:hAnsi="Times New Roman" w:cs="Times New Roman"/>
                <w:b/>
                <w:bCs/>
                <w:sz w:val="28"/>
                <w:szCs w:val="28"/>
                <w:lang w:val="kk-KZ"/>
              </w:rPr>
              <w:t>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549D0" w14:textId="77777777" w:rsidR="00683D3E" w:rsidRPr="00775F2B" w:rsidRDefault="00683D3E" w:rsidP="005A7905">
            <w:pPr>
              <w:tabs>
                <w:tab w:val="left" w:pos="-567"/>
              </w:tabs>
              <w:jc w:val="right"/>
              <w:rPr>
                <w:rFonts w:ascii="Times New Roman" w:eastAsia="Times New Roman" w:hAnsi="Times New Roman" w:cs="Times New Roman"/>
                <w:b/>
                <w:bCs/>
                <w:sz w:val="28"/>
                <w:szCs w:val="28"/>
                <w:lang w:val="kk-KZ"/>
              </w:rPr>
            </w:pPr>
            <w:r w:rsidRPr="00775F2B">
              <w:rPr>
                <w:rFonts w:ascii="Times New Roman" w:hAnsi="Times New Roman" w:cs="Times New Roman"/>
                <w:b/>
                <w:bCs/>
                <w:sz w:val="28"/>
                <w:szCs w:val="28"/>
                <w:lang w:val="kk-KZ"/>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D7FC3" w14:textId="77777777" w:rsidR="00683D3E" w:rsidRPr="00775F2B" w:rsidRDefault="00683D3E" w:rsidP="005A7905">
            <w:pPr>
              <w:tabs>
                <w:tab w:val="left" w:pos="-567"/>
              </w:tabs>
              <w:jc w:val="right"/>
              <w:rPr>
                <w:rFonts w:ascii="Times New Roman" w:eastAsia="Times New Roman" w:hAnsi="Times New Roman" w:cs="Times New Roman"/>
                <w:b/>
                <w:bCs/>
                <w:sz w:val="28"/>
                <w:szCs w:val="28"/>
                <w:lang w:val="kk-KZ"/>
              </w:rPr>
            </w:pPr>
            <w:r w:rsidRPr="00775F2B">
              <w:rPr>
                <w:rFonts w:ascii="Times New Roman" w:hAnsi="Times New Roman" w:cs="Times New Roman"/>
                <w:b/>
                <w:bCs/>
                <w:sz w:val="28"/>
                <w:szCs w:val="28"/>
                <w:lang w:val="kk-KZ"/>
              </w:rPr>
              <w:t>11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B3573" w14:textId="77777777" w:rsidR="00683D3E" w:rsidRPr="00775F2B" w:rsidRDefault="00683D3E" w:rsidP="005A7905">
            <w:pPr>
              <w:tabs>
                <w:tab w:val="left" w:pos="-567"/>
              </w:tabs>
              <w:jc w:val="right"/>
              <w:rPr>
                <w:rFonts w:ascii="Times New Roman" w:eastAsia="Times New Roman" w:hAnsi="Times New Roman" w:cs="Times New Roman"/>
                <w:b/>
                <w:bCs/>
                <w:sz w:val="28"/>
                <w:szCs w:val="28"/>
                <w:lang w:val="kk-KZ"/>
              </w:rPr>
            </w:pPr>
            <w:r w:rsidRPr="00775F2B">
              <w:rPr>
                <w:rFonts w:ascii="Times New Roman" w:hAnsi="Times New Roman" w:cs="Times New Roman"/>
                <w:b/>
                <w:bCs/>
                <w:sz w:val="28"/>
                <w:szCs w:val="28"/>
                <w:lang w:val="kk-KZ"/>
              </w:rPr>
              <w:t>Барлығы</w:t>
            </w:r>
          </w:p>
        </w:tc>
      </w:tr>
      <w:tr w:rsidR="00683D3E" w:rsidRPr="00775F2B" w14:paraId="5C0F4AA5" w14:textId="77777777" w:rsidTr="0081193E">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1EAE5" w14:textId="25C237A0" w:rsidR="00683D3E" w:rsidRPr="00775F2B" w:rsidRDefault="00683D3E"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hAnsi="Times New Roman" w:cs="Times New Roman"/>
                <w:bCs/>
                <w:sz w:val="28"/>
                <w:szCs w:val="28"/>
                <w:lang w:val="kk-KZ"/>
              </w:rPr>
              <w:t>Сынып  ко</w:t>
            </w:r>
            <w:r w:rsidR="00BB2462" w:rsidRPr="00775F2B">
              <w:rPr>
                <w:rFonts w:ascii="Times New Roman" w:hAnsi="Times New Roman" w:cs="Times New Roman"/>
                <w:bCs/>
                <w:sz w:val="28"/>
                <w:szCs w:val="28"/>
                <w:lang w:val="kk-KZ"/>
              </w:rPr>
              <w:t>м</w:t>
            </w:r>
            <w:r w:rsidRPr="00775F2B">
              <w:rPr>
                <w:rFonts w:ascii="Times New Roman" w:hAnsi="Times New Roman" w:cs="Times New Roman"/>
                <w:bCs/>
                <w:sz w:val="28"/>
                <w:szCs w:val="28"/>
                <w:lang w:val="kk-KZ"/>
              </w:rPr>
              <w:t xml:space="preserve">плектілерінің саны </w:t>
            </w:r>
          </w:p>
          <w:p w14:paraId="60DD2742" w14:textId="77777777" w:rsidR="00683D3E" w:rsidRPr="00775F2B" w:rsidRDefault="00683D3E"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hAnsi="Times New Roman" w:cs="Times New Roman"/>
                <w:bCs/>
                <w:sz w:val="28"/>
                <w:szCs w:val="28"/>
                <w:lang w:val="kk-KZ"/>
              </w:rPr>
              <w:t>2022-2023 о.ж.</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8078A" w14:textId="77777777" w:rsidR="00683D3E" w:rsidRPr="00775F2B" w:rsidRDefault="00683D3E" w:rsidP="005A7905">
            <w:pPr>
              <w:tabs>
                <w:tab w:val="left" w:pos="-567"/>
              </w:tabs>
              <w:jc w:val="center"/>
              <w:rPr>
                <w:rFonts w:ascii="Times New Roman" w:eastAsia="Times New Roman" w:hAnsi="Times New Roman" w:cs="Times New Roman"/>
                <w:bCs/>
                <w:sz w:val="28"/>
                <w:szCs w:val="28"/>
              </w:rPr>
            </w:pPr>
            <w:r w:rsidRPr="00775F2B">
              <w:rPr>
                <w:rFonts w:ascii="Times New Roman" w:hAnsi="Times New Roman" w:cs="Times New Roman"/>
                <w:bCs/>
                <w:sz w:val="28"/>
                <w:szCs w:val="28"/>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5F693" w14:textId="742999E0" w:rsidR="00683D3E" w:rsidRPr="00775F2B" w:rsidRDefault="00223A9B"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13D26" w14:textId="76CFE679" w:rsidR="00683D3E" w:rsidRPr="00775F2B" w:rsidRDefault="00223A9B"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382D2" w14:textId="20C99AE2" w:rsidR="00683D3E" w:rsidRPr="00775F2B" w:rsidRDefault="00223A9B"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E659D" w14:textId="71478B5E" w:rsidR="00683D3E" w:rsidRPr="00775F2B" w:rsidRDefault="00223A9B"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D2223" w14:textId="60BA88FC" w:rsidR="00683D3E" w:rsidRPr="00775F2B" w:rsidRDefault="00223A9B"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353FC" w14:textId="6F2624DA" w:rsidR="00683D3E" w:rsidRPr="00775F2B" w:rsidRDefault="00223A9B"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9B806" w14:textId="2560C252" w:rsidR="00683D3E" w:rsidRPr="00775F2B" w:rsidRDefault="00223A9B"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590FB" w14:textId="0C0B98D6" w:rsidR="00683D3E" w:rsidRPr="00775F2B" w:rsidRDefault="00223A9B"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795A5" w14:textId="05B4E09B" w:rsidR="00683D3E" w:rsidRPr="00775F2B" w:rsidRDefault="009A59E9"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4B815" w14:textId="3E44D851" w:rsidR="00683D3E" w:rsidRPr="00775F2B" w:rsidRDefault="009A59E9"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6B425" w14:textId="4A2C0AC4" w:rsidR="00683D3E" w:rsidRPr="00775F2B" w:rsidRDefault="00223A9B"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9953E" w14:textId="127C5CF5" w:rsidR="00683D3E" w:rsidRPr="00775F2B" w:rsidRDefault="00560DDE"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25+2МАД</w:t>
            </w:r>
            <w:r w:rsidRPr="00775F2B">
              <w:rPr>
                <w:rFonts w:ascii="Times New Roman" w:hAnsi="Times New Roman" w:cs="Times New Roman"/>
                <w:bCs/>
                <w:sz w:val="28"/>
                <w:szCs w:val="28"/>
                <w:lang w:val="kk-KZ"/>
              </w:rPr>
              <w:t>=27</w:t>
            </w:r>
          </w:p>
        </w:tc>
      </w:tr>
      <w:tr w:rsidR="00683D3E" w:rsidRPr="00775F2B" w14:paraId="00CC2564" w14:textId="77777777" w:rsidTr="0081193E">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F794D" w14:textId="77777777" w:rsidR="00683D3E" w:rsidRPr="00775F2B" w:rsidRDefault="00683D3E"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hAnsi="Times New Roman" w:cs="Times New Roman"/>
                <w:bCs/>
                <w:sz w:val="28"/>
                <w:szCs w:val="28"/>
                <w:lang w:val="kk-KZ"/>
              </w:rPr>
              <w:t>Оқу жылының басындағы оқушылар саны</w:t>
            </w:r>
          </w:p>
          <w:p w14:paraId="53CD6540" w14:textId="77777777" w:rsidR="00683D3E" w:rsidRPr="00775F2B" w:rsidRDefault="00683D3E"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hAnsi="Times New Roman" w:cs="Times New Roman"/>
                <w:bCs/>
                <w:sz w:val="28"/>
                <w:szCs w:val="28"/>
                <w:lang w:val="kk-KZ"/>
              </w:rPr>
              <w:t>2022-2023 о.ж.</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B21FC5" w14:textId="08D0FE90" w:rsidR="00683D3E" w:rsidRPr="00775F2B" w:rsidRDefault="00BB2462"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hAnsi="Times New Roman" w:cs="Times New Roman"/>
                <w:bCs/>
                <w:sz w:val="28"/>
                <w:szCs w:val="28"/>
                <w:lang w:val="kk-KZ"/>
              </w:rPr>
              <w:t>4</w:t>
            </w:r>
            <w:r w:rsidR="00795F62" w:rsidRPr="00775F2B">
              <w:rPr>
                <w:rFonts w:ascii="Times New Roman" w:hAnsi="Times New Roman" w:cs="Times New Roman"/>
                <w:bCs/>
                <w:sz w:val="28"/>
                <w:szCs w:val="28"/>
                <w:lang w:val="kk-KZ"/>
              </w:rPr>
              <w:t>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9820A" w14:textId="20DE69A9" w:rsidR="00683D3E" w:rsidRPr="00775F2B" w:rsidRDefault="00E32684"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39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E7952" w14:textId="146CB489" w:rsidR="00683D3E" w:rsidRPr="00775F2B" w:rsidRDefault="00E32684"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37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127C3" w14:textId="0BC7FA03" w:rsidR="00683D3E" w:rsidRPr="00775F2B" w:rsidRDefault="00E32684"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40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F501C" w14:textId="370620D8" w:rsidR="00683D3E" w:rsidRPr="00775F2B" w:rsidRDefault="00E32684"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52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12E24" w14:textId="478A9FCC" w:rsidR="00683D3E" w:rsidRPr="00775F2B" w:rsidRDefault="00E32684"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28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41176" w14:textId="109A1757" w:rsidR="00683D3E" w:rsidRPr="00775F2B" w:rsidRDefault="00E32684"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43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EDBC5" w14:textId="38E20126" w:rsidR="00683D3E" w:rsidRPr="00775F2B" w:rsidRDefault="00E32684"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27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1F0BB" w14:textId="739FF707" w:rsidR="00683D3E" w:rsidRPr="00775F2B" w:rsidRDefault="00E32684"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31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CF972" w14:textId="305E97CB" w:rsidR="00683D3E" w:rsidRPr="00775F2B" w:rsidRDefault="00E32684"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22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A5725" w14:textId="5BA5B105" w:rsidR="00683D3E" w:rsidRPr="00775F2B" w:rsidRDefault="00E32684"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26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DD9EA" w14:textId="4F09C4BE" w:rsidR="00683D3E" w:rsidRPr="00775F2B" w:rsidRDefault="00E32684"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21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CDDE0A" w14:textId="2466A085" w:rsidR="00683D3E" w:rsidRPr="00775F2B" w:rsidRDefault="00223A9B"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hAnsi="Times New Roman" w:cs="Times New Roman"/>
                <w:bCs/>
                <w:sz w:val="28"/>
                <w:szCs w:val="28"/>
                <w:lang w:val="kk-KZ"/>
              </w:rPr>
              <w:t>366</w:t>
            </w:r>
          </w:p>
        </w:tc>
      </w:tr>
      <w:tr w:rsidR="00683D3E" w:rsidRPr="00775F2B" w14:paraId="49279B0B" w14:textId="77777777" w:rsidTr="0081193E">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31544" w14:textId="77777777" w:rsidR="00683D3E" w:rsidRPr="00775F2B" w:rsidRDefault="00683D3E"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hAnsi="Times New Roman" w:cs="Times New Roman"/>
                <w:bCs/>
                <w:sz w:val="28"/>
                <w:szCs w:val="28"/>
                <w:lang w:val="kk-KZ"/>
              </w:rPr>
              <w:t xml:space="preserve">Сынып </w:t>
            </w:r>
            <w:r w:rsidRPr="00775F2B">
              <w:rPr>
                <w:rFonts w:ascii="Times New Roman" w:hAnsi="Times New Roman" w:cs="Times New Roman"/>
                <w:bCs/>
                <w:sz w:val="28"/>
                <w:szCs w:val="28"/>
                <w:lang w:val="kk-KZ"/>
              </w:rPr>
              <w:lastRenderedPageBreak/>
              <w:t>комплектілерінің саны</w:t>
            </w:r>
          </w:p>
          <w:p w14:paraId="0113A46E" w14:textId="77777777" w:rsidR="00683D3E" w:rsidRPr="00775F2B" w:rsidRDefault="00683D3E"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hAnsi="Times New Roman" w:cs="Times New Roman"/>
                <w:bCs/>
                <w:sz w:val="28"/>
                <w:szCs w:val="28"/>
                <w:lang w:val="kk-KZ"/>
              </w:rPr>
              <w:t>2023-2024 о.ж.</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97BCF4" w14:textId="77777777" w:rsidR="00683D3E" w:rsidRPr="00775F2B" w:rsidRDefault="00683D3E"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hAnsi="Times New Roman" w:cs="Times New Roman"/>
                <w:bCs/>
                <w:sz w:val="28"/>
                <w:szCs w:val="28"/>
                <w:lang w:val="kk-KZ"/>
              </w:rPr>
              <w:lastRenderedPageBreak/>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8CC8B" w14:textId="0315461A" w:rsidR="00683D3E" w:rsidRPr="00775F2B" w:rsidRDefault="00BB2462"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hAnsi="Times New Roman" w:cs="Times New Roman"/>
                <w:bCs/>
                <w:sz w:val="28"/>
                <w:szCs w:val="28"/>
                <w:lang w:val="kk-KZ"/>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BF3C6" w14:textId="3FF5CB3F" w:rsidR="00683D3E" w:rsidRPr="00775F2B" w:rsidRDefault="00BB2462"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hAnsi="Times New Roman" w:cs="Times New Roman"/>
                <w:bCs/>
                <w:sz w:val="28"/>
                <w:szCs w:val="28"/>
                <w:lang w:val="kk-KZ"/>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42BE70" w14:textId="77777777" w:rsidR="00683D3E" w:rsidRPr="00775F2B" w:rsidRDefault="00BB2462" w:rsidP="005A7905">
            <w:pPr>
              <w:tabs>
                <w:tab w:val="left" w:pos="-567"/>
              </w:tabs>
              <w:jc w:val="center"/>
              <w:rPr>
                <w:rFonts w:ascii="Times New Roman" w:hAnsi="Times New Roman" w:cs="Times New Roman"/>
                <w:bCs/>
                <w:sz w:val="28"/>
                <w:szCs w:val="28"/>
                <w:lang w:val="kk-KZ"/>
              </w:rPr>
            </w:pPr>
            <w:r w:rsidRPr="00775F2B">
              <w:rPr>
                <w:rFonts w:ascii="Times New Roman" w:hAnsi="Times New Roman" w:cs="Times New Roman"/>
                <w:bCs/>
                <w:sz w:val="28"/>
                <w:szCs w:val="28"/>
                <w:lang w:val="kk-KZ"/>
              </w:rPr>
              <w:t>2</w:t>
            </w:r>
          </w:p>
          <w:p w14:paraId="4461AB3C" w14:textId="77777777" w:rsidR="00B65642" w:rsidRPr="00775F2B" w:rsidRDefault="00B65642" w:rsidP="005A7905">
            <w:pPr>
              <w:tabs>
                <w:tab w:val="left" w:pos="-567"/>
              </w:tabs>
              <w:jc w:val="center"/>
              <w:rPr>
                <w:rFonts w:ascii="Times New Roman" w:hAnsi="Times New Roman" w:cs="Times New Roman"/>
                <w:bCs/>
                <w:sz w:val="28"/>
                <w:szCs w:val="28"/>
                <w:lang w:val="kk-KZ"/>
              </w:rPr>
            </w:pPr>
          </w:p>
          <w:p w14:paraId="7093AF65" w14:textId="6591B0CF" w:rsidR="00BB2462" w:rsidRPr="00775F2B" w:rsidRDefault="00BB2462" w:rsidP="005A7905">
            <w:pPr>
              <w:tabs>
                <w:tab w:val="left" w:pos="-567"/>
              </w:tabs>
              <w:jc w:val="center"/>
              <w:rPr>
                <w:rFonts w:ascii="Times New Roman" w:eastAsia="Times New Roman" w:hAnsi="Times New Roman" w:cs="Times New Roman"/>
                <w:bCs/>
                <w:sz w:val="28"/>
                <w:szCs w:val="28"/>
                <w:lang w:val="kk-KZ"/>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BCA5EE" w14:textId="1E28E4C0" w:rsidR="00683D3E" w:rsidRPr="00775F2B" w:rsidRDefault="00BB2462"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hAnsi="Times New Roman" w:cs="Times New Roman"/>
                <w:bCs/>
                <w:sz w:val="28"/>
                <w:szCs w:val="28"/>
                <w:lang w:val="kk-KZ"/>
              </w:rPr>
              <w:lastRenderedPageBreak/>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369F90" w14:textId="1DDF5BAC" w:rsidR="00683D3E" w:rsidRPr="00775F2B" w:rsidRDefault="00BB2462"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hAnsi="Times New Roman" w:cs="Times New Roman"/>
                <w:bCs/>
                <w:sz w:val="28"/>
                <w:szCs w:val="28"/>
                <w:lang w:val="kk-KZ"/>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413C7" w14:textId="726F0055" w:rsidR="00683D3E" w:rsidRPr="00775F2B" w:rsidRDefault="00BB2462"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hAnsi="Times New Roman" w:cs="Times New Roman"/>
                <w:bCs/>
                <w:sz w:val="28"/>
                <w:szCs w:val="28"/>
                <w:lang w:val="kk-KZ"/>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C7A98A" w14:textId="0F069E2E" w:rsidR="00683D3E" w:rsidRPr="00775F2B" w:rsidRDefault="00BB2462"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hAnsi="Times New Roman" w:cs="Times New Roman"/>
                <w:bCs/>
                <w:sz w:val="28"/>
                <w:szCs w:val="28"/>
                <w:lang w:val="kk-KZ"/>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FCA81" w14:textId="6977F62B" w:rsidR="00683D3E" w:rsidRPr="00775F2B" w:rsidRDefault="00BB2462"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hAnsi="Times New Roman" w:cs="Times New Roman"/>
                <w:bCs/>
                <w:sz w:val="28"/>
                <w:szCs w:val="28"/>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C8999F" w14:textId="3CE20E0F" w:rsidR="00683D3E" w:rsidRPr="00775F2B" w:rsidRDefault="00BB2462"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hAnsi="Times New Roman" w:cs="Times New Roman"/>
                <w:bCs/>
                <w:sz w:val="28"/>
                <w:szCs w:val="28"/>
                <w:lang w:val="kk-KZ"/>
              </w:rPr>
              <w:t>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BA2BD3" w14:textId="20038846" w:rsidR="00683D3E" w:rsidRPr="00775F2B" w:rsidRDefault="00BB2462"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006EE" w14:textId="3FCC9E1C" w:rsidR="00683D3E" w:rsidRPr="00775F2B" w:rsidRDefault="00BB2462"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hAnsi="Times New Roman" w:cs="Times New Roman"/>
                <w:bCs/>
                <w:sz w:val="28"/>
                <w:szCs w:val="28"/>
                <w:lang w:val="kk-KZ"/>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86CB07" w14:textId="07A6642E" w:rsidR="00683D3E" w:rsidRPr="00775F2B" w:rsidRDefault="00B65642"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hAnsi="Times New Roman" w:cs="Times New Roman"/>
                <w:bCs/>
                <w:sz w:val="28"/>
                <w:szCs w:val="28"/>
                <w:lang w:val="kk-KZ"/>
              </w:rPr>
              <w:t>2</w:t>
            </w:r>
            <w:r w:rsidR="009A59E9" w:rsidRPr="00775F2B">
              <w:rPr>
                <w:rFonts w:ascii="Times New Roman" w:hAnsi="Times New Roman" w:cs="Times New Roman"/>
                <w:bCs/>
                <w:sz w:val="28"/>
                <w:szCs w:val="28"/>
                <w:lang w:val="kk-KZ"/>
              </w:rPr>
              <w:t>5</w:t>
            </w:r>
            <w:r w:rsidR="00683D3E" w:rsidRPr="00775F2B">
              <w:rPr>
                <w:rFonts w:ascii="Times New Roman" w:hAnsi="Times New Roman" w:cs="Times New Roman"/>
                <w:bCs/>
                <w:sz w:val="28"/>
                <w:szCs w:val="28"/>
                <w:lang w:val="kk-KZ"/>
              </w:rPr>
              <w:t xml:space="preserve">+2 </w:t>
            </w:r>
            <w:r w:rsidRPr="00775F2B">
              <w:rPr>
                <w:rFonts w:ascii="Times New Roman" w:hAnsi="Times New Roman" w:cs="Times New Roman"/>
                <w:bCs/>
                <w:sz w:val="28"/>
                <w:szCs w:val="28"/>
                <w:lang w:val="kk-KZ"/>
              </w:rPr>
              <w:t>МАД</w:t>
            </w:r>
            <w:r w:rsidR="00683D3E" w:rsidRPr="00775F2B">
              <w:rPr>
                <w:rFonts w:ascii="Times New Roman" w:hAnsi="Times New Roman" w:cs="Times New Roman"/>
                <w:bCs/>
                <w:sz w:val="28"/>
                <w:szCs w:val="28"/>
                <w:lang w:val="kk-KZ"/>
              </w:rPr>
              <w:t>=</w:t>
            </w:r>
            <w:r w:rsidRPr="00775F2B">
              <w:rPr>
                <w:rFonts w:ascii="Times New Roman" w:hAnsi="Times New Roman" w:cs="Times New Roman"/>
                <w:bCs/>
                <w:sz w:val="28"/>
                <w:szCs w:val="28"/>
                <w:lang w:val="kk-KZ"/>
              </w:rPr>
              <w:t>27</w:t>
            </w:r>
          </w:p>
        </w:tc>
      </w:tr>
      <w:tr w:rsidR="00683D3E" w:rsidRPr="00775F2B" w14:paraId="45F59EF4" w14:textId="77777777" w:rsidTr="0081193E">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73C420" w14:textId="77777777" w:rsidR="00683D3E" w:rsidRPr="00775F2B" w:rsidRDefault="00683D3E"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hAnsi="Times New Roman" w:cs="Times New Roman"/>
                <w:bCs/>
                <w:sz w:val="28"/>
                <w:szCs w:val="28"/>
                <w:lang w:val="kk-KZ"/>
              </w:rPr>
              <w:lastRenderedPageBreak/>
              <w:t>Оқу жылының басындағы оқушылар саны</w:t>
            </w:r>
          </w:p>
          <w:p w14:paraId="6737ABE8" w14:textId="77777777" w:rsidR="00683D3E" w:rsidRPr="00775F2B" w:rsidRDefault="00683D3E"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hAnsi="Times New Roman" w:cs="Times New Roman"/>
                <w:bCs/>
                <w:sz w:val="28"/>
                <w:szCs w:val="28"/>
                <w:lang w:val="kk-KZ"/>
              </w:rPr>
              <w:t>2023-2024 о.ж.</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ACA88" w14:textId="0E0EC1BF" w:rsidR="00683D3E" w:rsidRPr="00775F2B" w:rsidRDefault="00795F62"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32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8A8C9" w14:textId="03ACC5B2" w:rsidR="00683D3E" w:rsidRPr="00775F2B" w:rsidRDefault="009A59E9"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51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C3981" w14:textId="3975FDBF" w:rsidR="00683D3E" w:rsidRPr="00775F2B" w:rsidRDefault="009A59E9"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34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6C523" w14:textId="1B1F188D" w:rsidR="00683D3E" w:rsidRPr="00775F2B" w:rsidRDefault="009A59E9"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33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C75D1" w14:textId="4AEB3A73" w:rsidR="00683D3E" w:rsidRPr="00775F2B" w:rsidRDefault="009A59E9" w:rsidP="005A7905">
            <w:pPr>
              <w:tabs>
                <w:tab w:val="left" w:pos="-567"/>
              </w:tabs>
              <w:rPr>
                <w:rFonts w:ascii="Times New Roman" w:eastAsia="Times New Roman" w:hAnsi="Times New Roman" w:cs="Times New Roman"/>
                <w:sz w:val="28"/>
                <w:szCs w:val="28"/>
                <w:lang w:val="kk-KZ"/>
              </w:rPr>
            </w:pPr>
            <w:r w:rsidRPr="00775F2B">
              <w:rPr>
                <w:rFonts w:ascii="Times New Roman" w:eastAsia="Times New Roman" w:hAnsi="Times New Roman" w:cs="Times New Roman"/>
                <w:sz w:val="28"/>
                <w:szCs w:val="28"/>
                <w:lang w:val="kk-KZ"/>
              </w:rPr>
              <w:t>36</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09264" w14:textId="37B39C05" w:rsidR="00683D3E" w:rsidRPr="00775F2B" w:rsidRDefault="009A59E9"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50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CDA67" w14:textId="30DA913E" w:rsidR="00683D3E" w:rsidRPr="00775F2B" w:rsidRDefault="009A59E9"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31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358C0" w14:textId="1F7D989F" w:rsidR="00683D3E" w:rsidRPr="00775F2B" w:rsidRDefault="009A59E9"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41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0B035" w14:textId="35686326" w:rsidR="00683D3E" w:rsidRPr="00775F2B" w:rsidRDefault="009A59E9"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29</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49302" w14:textId="0E68876D" w:rsidR="00683D3E" w:rsidRPr="00775F2B" w:rsidRDefault="009A59E9"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33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87E95" w14:textId="5B2026F5" w:rsidR="00683D3E" w:rsidRPr="00775F2B" w:rsidRDefault="009A59E9"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CDF36" w14:textId="790CCF59" w:rsidR="00683D3E" w:rsidRPr="00775F2B" w:rsidRDefault="009A59E9"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16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C0696" w14:textId="7C6FC791" w:rsidR="00683D3E" w:rsidRPr="00775F2B" w:rsidRDefault="00223A9B"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hAnsi="Times New Roman" w:cs="Times New Roman"/>
                <w:bCs/>
                <w:sz w:val="28"/>
                <w:szCs w:val="28"/>
                <w:lang w:val="kk-KZ"/>
              </w:rPr>
              <w:t>360</w:t>
            </w:r>
          </w:p>
        </w:tc>
      </w:tr>
      <w:tr w:rsidR="00683D3E" w:rsidRPr="00775F2B" w14:paraId="26DD800B" w14:textId="77777777" w:rsidTr="0081193E">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FD725" w14:textId="77777777" w:rsidR="00683D3E" w:rsidRPr="00775F2B" w:rsidRDefault="00683D3E"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hAnsi="Times New Roman" w:cs="Times New Roman"/>
                <w:bCs/>
                <w:sz w:val="28"/>
                <w:szCs w:val="28"/>
                <w:lang w:val="kk-KZ"/>
              </w:rPr>
              <w:t xml:space="preserve">Сынып  копсплектілерінің саны </w:t>
            </w:r>
          </w:p>
          <w:p w14:paraId="784DA4D8" w14:textId="77777777" w:rsidR="00683D3E" w:rsidRPr="00775F2B" w:rsidRDefault="00683D3E"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hAnsi="Times New Roman" w:cs="Times New Roman"/>
                <w:bCs/>
                <w:sz w:val="28"/>
                <w:szCs w:val="28"/>
                <w:lang w:val="kk-KZ"/>
              </w:rPr>
              <w:t>2024-2025 о.ж.</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9DCCA" w14:textId="77777777" w:rsidR="00683D3E" w:rsidRPr="00775F2B" w:rsidRDefault="00683D3E"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hAnsi="Times New Roman" w:cs="Times New Roman"/>
                <w:bCs/>
                <w:sz w:val="28"/>
                <w:szCs w:val="28"/>
                <w:lang w:val="kk-KZ"/>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827FE" w14:textId="1849E2DB" w:rsidR="00683D3E" w:rsidRPr="00775F2B" w:rsidRDefault="00795F62"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329B9" w14:textId="7720DA39" w:rsidR="00683D3E" w:rsidRPr="00775F2B" w:rsidRDefault="00795F62"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6447A5" w14:textId="15589BAA" w:rsidR="00683D3E" w:rsidRPr="00775F2B" w:rsidRDefault="00795F62"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1D4994" w14:textId="77D1832F" w:rsidR="00683D3E" w:rsidRPr="00775F2B" w:rsidRDefault="00795F62"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C74ED" w14:textId="68E4F35D" w:rsidR="00683D3E" w:rsidRPr="00775F2B" w:rsidRDefault="00795F62"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E90D9" w14:textId="77777777" w:rsidR="00683D3E" w:rsidRPr="00775F2B" w:rsidRDefault="00683D3E"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hAnsi="Times New Roman" w:cs="Times New Roman"/>
                <w:bCs/>
                <w:sz w:val="28"/>
                <w:szCs w:val="28"/>
                <w:lang w:val="kk-KZ"/>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47AC21" w14:textId="208E9CE4" w:rsidR="00683D3E" w:rsidRPr="00775F2B" w:rsidRDefault="00795F62"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3128D" w14:textId="77777777" w:rsidR="00683D3E" w:rsidRPr="00775F2B" w:rsidRDefault="00683D3E"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hAnsi="Times New Roman" w:cs="Times New Roman"/>
                <w:bCs/>
                <w:sz w:val="28"/>
                <w:szCs w:val="28"/>
                <w:lang w:val="kk-KZ"/>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B9DA4" w14:textId="2F066F30" w:rsidR="00683D3E" w:rsidRPr="00775F2B" w:rsidRDefault="00795F62"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B7511" w14:textId="663E4FC4" w:rsidR="00683D3E" w:rsidRPr="00775F2B" w:rsidRDefault="00795F62"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B6FAE0" w14:textId="77777777" w:rsidR="00683D3E" w:rsidRPr="00775F2B" w:rsidRDefault="00683D3E"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hAnsi="Times New Roman" w:cs="Times New Roman"/>
                <w:bCs/>
                <w:sz w:val="28"/>
                <w:szCs w:val="28"/>
                <w:lang w:val="kk-KZ"/>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C313DB" w14:textId="34C07C90" w:rsidR="00683D3E" w:rsidRPr="00775F2B" w:rsidRDefault="00795F62"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2</w:t>
            </w:r>
            <w:r w:rsidR="009A59E9" w:rsidRPr="00775F2B">
              <w:rPr>
                <w:rFonts w:ascii="Times New Roman" w:eastAsia="Times New Roman" w:hAnsi="Times New Roman" w:cs="Times New Roman"/>
                <w:bCs/>
                <w:sz w:val="28"/>
                <w:szCs w:val="28"/>
                <w:lang w:val="kk-KZ"/>
              </w:rPr>
              <w:t>5+2МАД</w:t>
            </w:r>
            <w:r w:rsidR="009A59E9" w:rsidRPr="00775F2B">
              <w:rPr>
                <w:rFonts w:ascii="Times New Roman" w:hAnsi="Times New Roman" w:cs="Times New Roman"/>
                <w:bCs/>
                <w:sz w:val="28"/>
                <w:szCs w:val="28"/>
                <w:lang w:val="kk-KZ"/>
              </w:rPr>
              <w:t>=27</w:t>
            </w:r>
          </w:p>
        </w:tc>
      </w:tr>
      <w:tr w:rsidR="00683D3E" w:rsidRPr="00775F2B" w14:paraId="4320635E" w14:textId="77777777" w:rsidTr="0081193E">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85E46A" w14:textId="77777777" w:rsidR="00683D3E" w:rsidRPr="00775F2B" w:rsidRDefault="00683D3E"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hAnsi="Times New Roman" w:cs="Times New Roman"/>
                <w:bCs/>
                <w:sz w:val="28"/>
                <w:szCs w:val="28"/>
                <w:lang w:val="kk-KZ"/>
              </w:rPr>
              <w:t>Оқу жылының басындағы оқушылар саны</w:t>
            </w:r>
          </w:p>
          <w:p w14:paraId="1D9875C0" w14:textId="77777777" w:rsidR="00683D3E" w:rsidRPr="00775F2B" w:rsidRDefault="00683D3E"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hAnsi="Times New Roman" w:cs="Times New Roman"/>
                <w:bCs/>
                <w:sz w:val="28"/>
                <w:szCs w:val="28"/>
                <w:lang w:val="kk-KZ"/>
              </w:rPr>
              <w:t>2024-2025 о.ж.</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1C091" w14:textId="37CBAEE7" w:rsidR="00683D3E" w:rsidRPr="00775F2B" w:rsidRDefault="00795F62" w:rsidP="005A7905">
            <w:pPr>
              <w:tabs>
                <w:tab w:val="left" w:pos="-567"/>
              </w:tabs>
              <w:rPr>
                <w:rFonts w:ascii="Times New Roman" w:eastAsia="Times New Roman" w:hAnsi="Times New Roman" w:cs="Times New Roman"/>
                <w:sz w:val="28"/>
                <w:szCs w:val="28"/>
                <w:lang w:val="kk-KZ"/>
              </w:rPr>
            </w:pPr>
            <w:r w:rsidRPr="00775F2B">
              <w:rPr>
                <w:rFonts w:ascii="Times New Roman" w:eastAsia="Times New Roman" w:hAnsi="Times New Roman" w:cs="Times New Roman"/>
                <w:sz w:val="28"/>
                <w:szCs w:val="28"/>
                <w:lang w:val="kk-KZ"/>
              </w:rPr>
              <w:t>26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10E1C" w14:textId="39177F62" w:rsidR="00683D3E" w:rsidRPr="00775F2B" w:rsidRDefault="00795F62" w:rsidP="005A7905">
            <w:pPr>
              <w:tabs>
                <w:tab w:val="left" w:pos="-567"/>
              </w:tabs>
              <w:rPr>
                <w:rFonts w:ascii="Times New Roman" w:eastAsia="Times New Roman" w:hAnsi="Times New Roman" w:cs="Times New Roman"/>
                <w:sz w:val="28"/>
                <w:szCs w:val="28"/>
                <w:lang w:val="kk-KZ"/>
              </w:rPr>
            </w:pPr>
            <w:r w:rsidRPr="00775F2B">
              <w:rPr>
                <w:rFonts w:ascii="Times New Roman" w:eastAsia="Times New Roman" w:hAnsi="Times New Roman" w:cs="Times New Roman"/>
                <w:sz w:val="28"/>
                <w:szCs w:val="28"/>
                <w:lang w:val="kk-KZ"/>
              </w:rPr>
              <w:t>32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09A83" w14:textId="756B620D" w:rsidR="00683D3E" w:rsidRPr="00775F2B" w:rsidRDefault="00795F62" w:rsidP="005A7905">
            <w:pPr>
              <w:tabs>
                <w:tab w:val="left" w:pos="-567"/>
              </w:tabs>
              <w:rPr>
                <w:rFonts w:ascii="Times New Roman" w:eastAsia="Times New Roman" w:hAnsi="Times New Roman" w:cs="Times New Roman"/>
                <w:sz w:val="28"/>
                <w:szCs w:val="28"/>
                <w:lang w:val="kk-KZ"/>
              </w:rPr>
            </w:pPr>
            <w:r w:rsidRPr="00775F2B">
              <w:rPr>
                <w:rFonts w:ascii="Times New Roman" w:eastAsia="Times New Roman" w:hAnsi="Times New Roman" w:cs="Times New Roman"/>
                <w:sz w:val="28"/>
                <w:szCs w:val="28"/>
                <w:lang w:val="kk-KZ"/>
              </w:rPr>
              <w:t>45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45EBE" w14:textId="39F882AD" w:rsidR="00683D3E" w:rsidRPr="00775F2B" w:rsidRDefault="00795F62"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39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37FFC" w14:textId="32DBDB92" w:rsidR="00683D3E" w:rsidRPr="00775F2B" w:rsidRDefault="00795F62"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34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DE702" w14:textId="3E749F6D" w:rsidR="00683D3E" w:rsidRPr="00775F2B" w:rsidRDefault="00795F62"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32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41A2F" w14:textId="0BEDB826" w:rsidR="00683D3E" w:rsidRPr="00775F2B" w:rsidRDefault="00795F62"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46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627" w14:textId="54B188C3" w:rsidR="00683D3E" w:rsidRPr="00775F2B" w:rsidRDefault="00795F62"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21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5E2C0" w14:textId="44CCAA02" w:rsidR="00683D3E" w:rsidRPr="00775F2B" w:rsidRDefault="00795F62"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38</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8BC84" w14:textId="551A475C" w:rsidR="00683D3E" w:rsidRPr="00775F2B" w:rsidRDefault="00795F62"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24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4C27C" w14:textId="17C0E080" w:rsidR="00683D3E" w:rsidRPr="00775F2B" w:rsidRDefault="00795F62"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21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5E12C" w14:textId="5D7142E0" w:rsidR="00683D3E" w:rsidRPr="00775F2B" w:rsidRDefault="00795F62"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eastAsia="Times New Roman" w:hAnsi="Times New Roman" w:cs="Times New Roman"/>
                <w:bCs/>
                <w:sz w:val="28"/>
                <w:szCs w:val="28"/>
                <w:lang w:val="kk-KZ"/>
              </w:rPr>
              <w:t>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0C0B76" w14:textId="58F41C76" w:rsidR="00683D3E" w:rsidRPr="00775F2B" w:rsidRDefault="00223A9B" w:rsidP="005A7905">
            <w:pPr>
              <w:tabs>
                <w:tab w:val="left" w:pos="-567"/>
              </w:tabs>
              <w:jc w:val="center"/>
              <w:rPr>
                <w:rFonts w:ascii="Times New Roman" w:eastAsia="Times New Roman" w:hAnsi="Times New Roman" w:cs="Times New Roman"/>
                <w:bCs/>
                <w:sz w:val="28"/>
                <w:szCs w:val="28"/>
                <w:lang w:val="kk-KZ"/>
              </w:rPr>
            </w:pPr>
            <w:r w:rsidRPr="00775F2B">
              <w:rPr>
                <w:rFonts w:ascii="Times New Roman" w:hAnsi="Times New Roman" w:cs="Times New Roman"/>
                <w:bCs/>
                <w:sz w:val="28"/>
                <w:szCs w:val="28"/>
                <w:lang w:val="kk-KZ"/>
              </w:rPr>
              <w:t>341</w:t>
            </w:r>
          </w:p>
        </w:tc>
      </w:tr>
    </w:tbl>
    <w:p w14:paraId="4AF16C40" w14:textId="77777777" w:rsidR="00560DDE" w:rsidRPr="00775F2B" w:rsidRDefault="00560DDE" w:rsidP="005A7905">
      <w:pPr>
        <w:shd w:val="clear" w:color="auto" w:fill="FFFFFF"/>
        <w:tabs>
          <w:tab w:val="left" w:pos="-567"/>
        </w:tabs>
        <w:spacing w:after="0" w:line="240" w:lineRule="auto"/>
        <w:rPr>
          <w:rFonts w:ascii="Times New Roman" w:hAnsi="Times New Roman" w:cs="Times New Roman"/>
          <w:bCs/>
          <w:sz w:val="28"/>
          <w:szCs w:val="28"/>
          <w:lang w:val="kk-KZ"/>
        </w:rPr>
      </w:pPr>
    </w:p>
    <w:p w14:paraId="425A2DCD" w14:textId="77777777" w:rsidR="0000441F" w:rsidRDefault="00683D3E" w:rsidP="00745E93">
      <w:pPr>
        <w:shd w:val="clear" w:color="auto" w:fill="FFFFFF"/>
        <w:tabs>
          <w:tab w:val="left" w:pos="-567"/>
        </w:tabs>
        <w:spacing w:after="0" w:line="240" w:lineRule="auto"/>
        <w:rPr>
          <w:rFonts w:ascii="Times New Roman" w:hAnsi="Times New Roman" w:cs="Times New Roman"/>
          <w:bCs/>
          <w:color w:val="FF0000"/>
          <w:sz w:val="28"/>
          <w:szCs w:val="28"/>
          <w:lang w:val="kk-KZ"/>
        </w:rPr>
      </w:pPr>
      <w:r w:rsidRPr="0000441F">
        <w:rPr>
          <w:rFonts w:ascii="Times New Roman" w:hAnsi="Times New Roman" w:cs="Times New Roman"/>
          <w:bCs/>
          <w:sz w:val="28"/>
          <w:szCs w:val="28"/>
          <w:lang w:val="kk-KZ"/>
        </w:rPr>
        <w:t xml:space="preserve">  </w:t>
      </w:r>
      <w:hyperlink r:id="rId55" w:history="1">
        <w:r w:rsidR="002F057F" w:rsidRPr="00775F2B">
          <w:rPr>
            <w:rStyle w:val="a5"/>
            <w:rFonts w:ascii="Times New Roman" w:hAnsi="Times New Roman" w:cs="Times New Roman"/>
            <w:sz w:val="28"/>
            <w:szCs w:val="28"/>
            <w:shd w:val="clear" w:color="auto" w:fill="FFFFFF"/>
            <w:lang w:val="kk-KZ"/>
          </w:rPr>
          <w:t>https://krguo.edu.kz/</w:t>
        </w:r>
        <w:r w:rsidR="002F057F" w:rsidRPr="00775F2B">
          <w:rPr>
            <w:rStyle w:val="a5"/>
            <w:rFonts w:ascii="Times New Roman" w:hAnsi="Times New Roman" w:cs="Times New Roman"/>
            <w:sz w:val="28"/>
            <w:szCs w:val="28"/>
            <w:lang w:val="kk-KZ"/>
          </w:rPr>
          <w:t>loader/fromorg/431/8834</w:t>
        </w:r>
      </w:hyperlink>
      <w:r w:rsidR="002F057F" w:rsidRPr="00775F2B">
        <w:rPr>
          <w:rFonts w:ascii="Times New Roman" w:hAnsi="Times New Roman" w:cs="Times New Roman"/>
          <w:sz w:val="28"/>
          <w:szCs w:val="28"/>
          <w:lang w:val="kk-KZ"/>
        </w:rPr>
        <w:t xml:space="preserve">  </w:t>
      </w:r>
    </w:p>
    <w:p w14:paraId="622975D0" w14:textId="0EDF0D2D" w:rsidR="00745E93" w:rsidRPr="00775F2B" w:rsidRDefault="00157008" w:rsidP="00745E93">
      <w:pPr>
        <w:shd w:val="clear" w:color="auto" w:fill="FFFFFF"/>
        <w:tabs>
          <w:tab w:val="left" w:pos="-567"/>
        </w:tabs>
        <w:spacing w:after="0" w:line="240" w:lineRule="auto"/>
        <w:rPr>
          <w:rFonts w:ascii="Times New Roman" w:hAnsi="Times New Roman" w:cs="Times New Roman"/>
          <w:bCs/>
          <w:sz w:val="28"/>
          <w:szCs w:val="28"/>
          <w:highlight w:val="yellow"/>
          <w:lang w:val="kk-KZ"/>
        </w:rPr>
      </w:pPr>
      <w:r w:rsidRPr="00775F2B">
        <w:rPr>
          <w:rFonts w:ascii="Times New Roman" w:hAnsi="Times New Roman" w:cs="Times New Roman"/>
          <w:bCs/>
          <w:color w:val="FF0000"/>
          <w:sz w:val="28"/>
          <w:szCs w:val="28"/>
          <w:lang w:val="kk-KZ"/>
        </w:rPr>
        <w:t xml:space="preserve"> </w:t>
      </w:r>
      <w:hyperlink r:id="rId56" w:history="1">
        <w:r w:rsidR="00745E93" w:rsidRPr="00775F2B">
          <w:rPr>
            <w:rStyle w:val="a5"/>
            <w:rFonts w:ascii="Times New Roman" w:hAnsi="Times New Roman" w:cs="Times New Roman"/>
            <w:sz w:val="28"/>
            <w:szCs w:val="28"/>
            <w:shd w:val="clear" w:color="auto" w:fill="FFFFFF"/>
            <w:lang w:val="kk-KZ"/>
          </w:rPr>
          <w:t>https://krguo.edu.kz/</w:t>
        </w:r>
        <w:r w:rsidR="00745E93" w:rsidRPr="00775F2B">
          <w:rPr>
            <w:rStyle w:val="a5"/>
            <w:rFonts w:ascii="Times New Roman" w:hAnsi="Times New Roman" w:cs="Times New Roman"/>
            <w:sz w:val="28"/>
            <w:szCs w:val="28"/>
            <w:lang w:val="kk-KZ"/>
          </w:rPr>
          <w:t>loader/fromorg/431/8835</w:t>
        </w:r>
      </w:hyperlink>
      <w:r w:rsidR="00745E93" w:rsidRPr="00775F2B">
        <w:rPr>
          <w:rFonts w:ascii="Times New Roman" w:hAnsi="Times New Roman" w:cs="Times New Roman"/>
          <w:sz w:val="28"/>
          <w:szCs w:val="28"/>
          <w:lang w:val="kk-KZ"/>
        </w:rPr>
        <w:t xml:space="preserve"> </w:t>
      </w:r>
      <w:r w:rsidR="002F057F" w:rsidRPr="00775F2B">
        <w:rPr>
          <w:rFonts w:ascii="Times New Roman" w:hAnsi="Times New Roman" w:cs="Times New Roman"/>
          <w:sz w:val="28"/>
          <w:szCs w:val="28"/>
          <w:lang w:val="kk-KZ"/>
        </w:rPr>
        <w:t xml:space="preserve"> </w:t>
      </w:r>
    </w:p>
    <w:p w14:paraId="2877BCAD" w14:textId="77777777" w:rsidR="00745E93" w:rsidRPr="00775F2B" w:rsidRDefault="00745E93" w:rsidP="00157008">
      <w:pPr>
        <w:shd w:val="clear" w:color="auto" w:fill="FFFFFF"/>
        <w:tabs>
          <w:tab w:val="left" w:pos="-567"/>
        </w:tabs>
        <w:spacing w:after="0" w:line="240" w:lineRule="auto"/>
        <w:rPr>
          <w:rFonts w:ascii="Times New Roman" w:hAnsi="Times New Roman" w:cs="Times New Roman"/>
          <w:bCs/>
          <w:color w:val="FF0000"/>
          <w:sz w:val="28"/>
          <w:szCs w:val="28"/>
          <w:lang w:val="kk-KZ"/>
        </w:rPr>
      </w:pPr>
    </w:p>
    <w:p w14:paraId="174658A1" w14:textId="1E092AE7" w:rsidR="00745E93" w:rsidRPr="00775F2B" w:rsidRDefault="0000441F" w:rsidP="00745E93">
      <w:pPr>
        <w:shd w:val="clear" w:color="auto" w:fill="FFFFFF"/>
        <w:tabs>
          <w:tab w:val="left" w:pos="-567"/>
        </w:tabs>
        <w:spacing w:after="0" w:line="240" w:lineRule="auto"/>
        <w:rPr>
          <w:rFonts w:ascii="Times New Roman" w:hAnsi="Times New Roman" w:cs="Times New Roman"/>
          <w:bCs/>
          <w:sz w:val="28"/>
          <w:szCs w:val="28"/>
          <w:lang w:val="kk-KZ"/>
        </w:rPr>
      </w:pPr>
      <w:hyperlink r:id="rId57" w:history="1">
        <w:r w:rsidR="00745E93" w:rsidRPr="00775F2B">
          <w:rPr>
            <w:rStyle w:val="a5"/>
            <w:rFonts w:ascii="Times New Roman" w:hAnsi="Times New Roman" w:cs="Times New Roman"/>
            <w:sz w:val="28"/>
            <w:szCs w:val="28"/>
            <w:shd w:val="clear" w:color="auto" w:fill="FFFFFF"/>
            <w:lang w:val="en-US"/>
          </w:rPr>
          <w:t>https</w:t>
        </w:r>
        <w:r w:rsidR="00745E93" w:rsidRPr="00775F2B">
          <w:rPr>
            <w:rStyle w:val="a5"/>
            <w:rFonts w:ascii="Times New Roman" w:hAnsi="Times New Roman" w:cs="Times New Roman"/>
            <w:sz w:val="28"/>
            <w:szCs w:val="28"/>
            <w:shd w:val="clear" w:color="auto" w:fill="FFFFFF"/>
          </w:rPr>
          <w:t>://</w:t>
        </w:r>
        <w:proofErr w:type="spellStart"/>
        <w:r w:rsidR="00745E93" w:rsidRPr="00775F2B">
          <w:rPr>
            <w:rStyle w:val="a5"/>
            <w:rFonts w:ascii="Times New Roman" w:hAnsi="Times New Roman" w:cs="Times New Roman"/>
            <w:sz w:val="28"/>
            <w:szCs w:val="28"/>
            <w:shd w:val="clear" w:color="auto" w:fill="FFFFFF"/>
            <w:lang w:val="en-US"/>
          </w:rPr>
          <w:t>krguo</w:t>
        </w:r>
        <w:proofErr w:type="spellEnd"/>
        <w:r w:rsidR="00745E93" w:rsidRPr="00775F2B">
          <w:rPr>
            <w:rStyle w:val="a5"/>
            <w:rFonts w:ascii="Times New Roman" w:hAnsi="Times New Roman" w:cs="Times New Roman"/>
            <w:sz w:val="28"/>
            <w:szCs w:val="28"/>
            <w:shd w:val="clear" w:color="auto" w:fill="FFFFFF"/>
          </w:rPr>
          <w:t>.</w:t>
        </w:r>
        <w:proofErr w:type="spellStart"/>
        <w:r w:rsidR="00745E93" w:rsidRPr="00775F2B">
          <w:rPr>
            <w:rStyle w:val="a5"/>
            <w:rFonts w:ascii="Times New Roman" w:hAnsi="Times New Roman" w:cs="Times New Roman"/>
            <w:sz w:val="28"/>
            <w:szCs w:val="28"/>
            <w:shd w:val="clear" w:color="auto" w:fill="FFFFFF"/>
            <w:lang w:val="en-US"/>
          </w:rPr>
          <w:t>edu</w:t>
        </w:r>
        <w:proofErr w:type="spellEnd"/>
        <w:r w:rsidR="00745E93" w:rsidRPr="00775F2B">
          <w:rPr>
            <w:rStyle w:val="a5"/>
            <w:rFonts w:ascii="Times New Roman" w:hAnsi="Times New Roman" w:cs="Times New Roman"/>
            <w:sz w:val="28"/>
            <w:szCs w:val="28"/>
            <w:shd w:val="clear" w:color="auto" w:fill="FFFFFF"/>
          </w:rPr>
          <w:t>.</w:t>
        </w:r>
        <w:proofErr w:type="spellStart"/>
        <w:r w:rsidR="00745E93" w:rsidRPr="00775F2B">
          <w:rPr>
            <w:rStyle w:val="a5"/>
            <w:rFonts w:ascii="Times New Roman" w:hAnsi="Times New Roman" w:cs="Times New Roman"/>
            <w:sz w:val="28"/>
            <w:szCs w:val="28"/>
            <w:shd w:val="clear" w:color="auto" w:fill="FFFFFF"/>
            <w:lang w:val="en-US"/>
          </w:rPr>
          <w:t>kz</w:t>
        </w:r>
        <w:proofErr w:type="spellEnd"/>
        <w:r w:rsidR="00745E93" w:rsidRPr="00775F2B">
          <w:rPr>
            <w:rStyle w:val="a5"/>
            <w:rFonts w:ascii="Times New Roman" w:hAnsi="Times New Roman" w:cs="Times New Roman"/>
            <w:sz w:val="28"/>
            <w:szCs w:val="28"/>
            <w:shd w:val="clear" w:color="auto" w:fill="FFFFFF"/>
          </w:rPr>
          <w:t>/</w:t>
        </w:r>
        <w:r w:rsidR="00745E93" w:rsidRPr="00775F2B">
          <w:rPr>
            <w:rStyle w:val="a5"/>
            <w:rFonts w:ascii="Times New Roman" w:hAnsi="Times New Roman" w:cs="Times New Roman"/>
            <w:sz w:val="28"/>
            <w:szCs w:val="28"/>
            <w:lang w:val="en-US"/>
          </w:rPr>
          <w:t>loader</w:t>
        </w:r>
        <w:r w:rsidR="00745E93" w:rsidRPr="00775F2B">
          <w:rPr>
            <w:rStyle w:val="a5"/>
            <w:rFonts w:ascii="Times New Roman" w:hAnsi="Times New Roman" w:cs="Times New Roman"/>
            <w:sz w:val="28"/>
            <w:szCs w:val="28"/>
          </w:rPr>
          <w:t>/</w:t>
        </w:r>
        <w:proofErr w:type="spellStart"/>
        <w:r w:rsidR="00745E93" w:rsidRPr="00775F2B">
          <w:rPr>
            <w:rStyle w:val="a5"/>
            <w:rFonts w:ascii="Times New Roman" w:hAnsi="Times New Roman" w:cs="Times New Roman"/>
            <w:sz w:val="28"/>
            <w:szCs w:val="28"/>
            <w:lang w:val="en-US"/>
          </w:rPr>
          <w:t>fromorg</w:t>
        </w:r>
        <w:proofErr w:type="spellEnd"/>
        <w:r w:rsidR="00745E93" w:rsidRPr="00775F2B">
          <w:rPr>
            <w:rStyle w:val="a5"/>
            <w:rFonts w:ascii="Times New Roman" w:hAnsi="Times New Roman" w:cs="Times New Roman"/>
            <w:sz w:val="28"/>
            <w:szCs w:val="28"/>
          </w:rPr>
          <w:t>/431/8836</w:t>
        </w:r>
      </w:hyperlink>
      <w:r w:rsidR="00745E93" w:rsidRPr="00775F2B">
        <w:rPr>
          <w:rFonts w:ascii="Times New Roman" w:hAnsi="Times New Roman" w:cs="Times New Roman"/>
          <w:sz w:val="28"/>
          <w:szCs w:val="28"/>
        </w:rPr>
        <w:t xml:space="preserve">  </w:t>
      </w:r>
    </w:p>
    <w:p w14:paraId="267057CC" w14:textId="2C5028C1" w:rsidR="00683D3E" w:rsidRPr="00775F2B" w:rsidRDefault="00683D3E" w:rsidP="00157008">
      <w:pPr>
        <w:shd w:val="clear" w:color="auto" w:fill="FFFFFF"/>
        <w:tabs>
          <w:tab w:val="left" w:pos="-567"/>
        </w:tabs>
        <w:spacing w:after="0" w:line="240" w:lineRule="auto"/>
        <w:rPr>
          <w:rFonts w:ascii="Times New Roman" w:hAnsi="Times New Roman" w:cs="Times New Roman"/>
          <w:bCs/>
          <w:sz w:val="28"/>
          <w:szCs w:val="28"/>
          <w:highlight w:val="yellow"/>
          <w:lang w:val="kk-KZ"/>
        </w:rPr>
      </w:pPr>
    </w:p>
    <w:p w14:paraId="60BF9231" w14:textId="77777777" w:rsidR="0000441F" w:rsidRDefault="0000441F" w:rsidP="00EE3760">
      <w:pPr>
        <w:pStyle w:val="11"/>
        <w:jc w:val="center"/>
      </w:pPr>
    </w:p>
    <w:p w14:paraId="30585D6F" w14:textId="77777777" w:rsidR="0000441F" w:rsidRDefault="0000441F" w:rsidP="00EE3760">
      <w:pPr>
        <w:pStyle w:val="11"/>
        <w:jc w:val="center"/>
      </w:pPr>
    </w:p>
    <w:p w14:paraId="490539EC" w14:textId="77777777" w:rsidR="0000441F" w:rsidRDefault="0000441F" w:rsidP="00EE3760">
      <w:pPr>
        <w:pStyle w:val="11"/>
        <w:jc w:val="center"/>
      </w:pPr>
    </w:p>
    <w:p w14:paraId="688C0154" w14:textId="77777777" w:rsidR="0000441F" w:rsidRDefault="0000441F" w:rsidP="00EE3760">
      <w:pPr>
        <w:pStyle w:val="11"/>
        <w:jc w:val="center"/>
      </w:pPr>
    </w:p>
    <w:p w14:paraId="5E1BD140" w14:textId="77777777" w:rsidR="0000441F" w:rsidRDefault="0000441F" w:rsidP="00EE3760">
      <w:pPr>
        <w:pStyle w:val="11"/>
        <w:jc w:val="center"/>
      </w:pPr>
    </w:p>
    <w:p w14:paraId="6C376701" w14:textId="77777777" w:rsidR="0000441F" w:rsidRDefault="0000441F" w:rsidP="00EE3760">
      <w:pPr>
        <w:pStyle w:val="11"/>
        <w:jc w:val="center"/>
      </w:pPr>
    </w:p>
    <w:p w14:paraId="24777AA4" w14:textId="77777777" w:rsidR="0000441F" w:rsidRDefault="0000441F" w:rsidP="00EE3760">
      <w:pPr>
        <w:pStyle w:val="11"/>
        <w:jc w:val="center"/>
      </w:pPr>
    </w:p>
    <w:p w14:paraId="37571F09" w14:textId="77777777" w:rsidR="00765B5D" w:rsidRPr="00775F2B" w:rsidRDefault="00765B5D" w:rsidP="00EE3760">
      <w:pPr>
        <w:pStyle w:val="11"/>
        <w:jc w:val="center"/>
      </w:pPr>
      <w:r w:rsidRPr="00775F2B">
        <w:lastRenderedPageBreak/>
        <w:t>Білім алушылардың ерекше білім беру</w:t>
      </w:r>
    </w:p>
    <w:p w14:paraId="244E75E3" w14:textId="77777777" w:rsidR="00765B5D" w:rsidRPr="00775F2B" w:rsidRDefault="00765B5D" w:rsidP="00EE3760">
      <w:pPr>
        <w:pStyle w:val="11"/>
        <w:jc w:val="center"/>
      </w:pPr>
      <w:r w:rsidRPr="00775F2B">
        <w:t>қажеттіліктері мен жеке мүмкіндіктерін</w:t>
      </w:r>
    </w:p>
    <w:p w14:paraId="710D423B" w14:textId="248E0859" w:rsidR="00765B5D" w:rsidRPr="00775F2B" w:rsidRDefault="00765B5D" w:rsidP="00EE3760">
      <w:pPr>
        <w:pStyle w:val="11"/>
        <w:jc w:val="center"/>
        <w:rPr>
          <w:color w:val="FF0000"/>
        </w:rPr>
      </w:pPr>
      <w:r w:rsidRPr="00775F2B">
        <w:t>ескере отырып,оқу</w:t>
      </w:r>
      <w:r w:rsidR="0043721C" w:rsidRPr="00775F2B">
        <w:t xml:space="preserve"> </w:t>
      </w:r>
      <w:r w:rsidRPr="00775F2B">
        <w:t>процесі</w:t>
      </w:r>
      <w:r w:rsidR="0043721C" w:rsidRPr="00775F2B">
        <w:t xml:space="preserve"> </w:t>
      </w:r>
      <w:r w:rsidRPr="00775F2B">
        <w:t>ұйымдастырылды.</w:t>
      </w:r>
    </w:p>
    <w:p w14:paraId="24B2B730" w14:textId="77777777" w:rsidR="00765B5D" w:rsidRPr="00775F2B" w:rsidRDefault="00765B5D" w:rsidP="00EE3760">
      <w:pPr>
        <w:pStyle w:val="a7"/>
        <w:jc w:val="center"/>
        <w:rPr>
          <w:b/>
          <w:color w:val="FF0000"/>
          <w:sz w:val="28"/>
          <w:szCs w:val="28"/>
        </w:rPr>
      </w:pPr>
    </w:p>
    <w:p w14:paraId="772A79AF" w14:textId="4F6E7642" w:rsidR="00765B5D" w:rsidRPr="00775F2B" w:rsidRDefault="0081193E" w:rsidP="00EE3760">
      <w:pPr>
        <w:pStyle w:val="a7"/>
        <w:tabs>
          <w:tab w:val="left" w:pos="9356"/>
        </w:tabs>
        <w:jc w:val="both"/>
        <w:rPr>
          <w:sz w:val="28"/>
          <w:szCs w:val="28"/>
        </w:rPr>
      </w:pPr>
      <w:r w:rsidRPr="00775F2B">
        <w:rPr>
          <w:sz w:val="28"/>
          <w:szCs w:val="28"/>
        </w:rPr>
        <w:t xml:space="preserve">     </w:t>
      </w:r>
      <w:r w:rsidR="002D734F" w:rsidRPr="00775F2B">
        <w:rPr>
          <w:sz w:val="28"/>
          <w:szCs w:val="28"/>
        </w:rPr>
        <w:t>Қазақстан Республикасы Оқу-</w:t>
      </w:r>
      <w:r w:rsidR="00765B5D" w:rsidRPr="00775F2B">
        <w:rPr>
          <w:sz w:val="28"/>
          <w:szCs w:val="28"/>
        </w:rPr>
        <w:t>ағарту министрінің 2022 жылғы 3 тамыздағы №348 бұйрығы</w:t>
      </w:r>
      <w:r w:rsidR="0043721C" w:rsidRPr="00775F2B">
        <w:rPr>
          <w:sz w:val="28"/>
          <w:szCs w:val="28"/>
        </w:rPr>
        <w:t xml:space="preserve"> </w:t>
      </w:r>
      <w:r w:rsidR="00765B5D" w:rsidRPr="00775F2B">
        <w:rPr>
          <w:sz w:val="28"/>
          <w:szCs w:val="28"/>
        </w:rPr>
        <w:t>мен</w:t>
      </w:r>
      <w:r w:rsidR="0043721C" w:rsidRPr="00775F2B">
        <w:rPr>
          <w:sz w:val="28"/>
          <w:szCs w:val="28"/>
        </w:rPr>
        <w:t xml:space="preserve"> </w:t>
      </w:r>
      <w:r w:rsidR="00765B5D" w:rsidRPr="00775F2B">
        <w:rPr>
          <w:sz w:val="28"/>
          <w:szCs w:val="28"/>
        </w:rPr>
        <w:t>бекітілген бастауыш, негізгі орта және жалпы орта білім берудің мемлекеттік жалпыға міндетті</w:t>
      </w:r>
      <w:r w:rsidR="0043721C" w:rsidRPr="00775F2B">
        <w:rPr>
          <w:sz w:val="28"/>
          <w:szCs w:val="28"/>
        </w:rPr>
        <w:t xml:space="preserve"> </w:t>
      </w:r>
      <w:r w:rsidR="00765B5D" w:rsidRPr="00775F2B">
        <w:rPr>
          <w:sz w:val="28"/>
          <w:szCs w:val="28"/>
        </w:rPr>
        <w:t>білім беру стандарты (нормативтік құқықытық актілерді мемлекеттік тіркеу</w:t>
      </w:r>
      <w:r w:rsidRPr="00775F2B">
        <w:rPr>
          <w:sz w:val="28"/>
          <w:szCs w:val="28"/>
        </w:rPr>
        <w:t xml:space="preserve"> </w:t>
      </w:r>
      <w:r w:rsidR="00765B5D" w:rsidRPr="00775F2B">
        <w:rPr>
          <w:sz w:val="28"/>
          <w:szCs w:val="28"/>
        </w:rPr>
        <w:t>тізімінде №29031болып тіркелген) талаптарына және Қазақстан Республикасы Білім және ғылым министрінің 2012</w:t>
      </w:r>
      <w:r w:rsidR="0043721C" w:rsidRPr="00775F2B">
        <w:rPr>
          <w:sz w:val="28"/>
          <w:szCs w:val="28"/>
        </w:rPr>
        <w:t xml:space="preserve"> </w:t>
      </w:r>
      <w:r w:rsidR="00765B5D" w:rsidRPr="00775F2B">
        <w:rPr>
          <w:sz w:val="28"/>
          <w:szCs w:val="28"/>
        </w:rPr>
        <w:t>жылғы</w:t>
      </w:r>
      <w:r w:rsidR="0043721C" w:rsidRPr="00775F2B">
        <w:rPr>
          <w:sz w:val="28"/>
          <w:szCs w:val="28"/>
        </w:rPr>
        <w:t xml:space="preserve"> </w:t>
      </w:r>
      <w:r w:rsidR="00765B5D" w:rsidRPr="00775F2B">
        <w:rPr>
          <w:sz w:val="28"/>
          <w:szCs w:val="28"/>
        </w:rPr>
        <w:t>8</w:t>
      </w:r>
      <w:r w:rsidR="0043721C" w:rsidRPr="00775F2B">
        <w:rPr>
          <w:sz w:val="28"/>
          <w:szCs w:val="28"/>
        </w:rPr>
        <w:t xml:space="preserve"> </w:t>
      </w:r>
      <w:r w:rsidR="00765B5D" w:rsidRPr="00775F2B">
        <w:rPr>
          <w:sz w:val="28"/>
          <w:szCs w:val="28"/>
        </w:rPr>
        <w:t>қарашадағы</w:t>
      </w:r>
      <w:r w:rsidR="0043721C" w:rsidRPr="00775F2B">
        <w:rPr>
          <w:sz w:val="28"/>
          <w:szCs w:val="28"/>
        </w:rPr>
        <w:t xml:space="preserve"> </w:t>
      </w:r>
      <w:r w:rsidR="00765B5D" w:rsidRPr="00775F2B">
        <w:rPr>
          <w:sz w:val="28"/>
          <w:szCs w:val="28"/>
        </w:rPr>
        <w:t>№500</w:t>
      </w:r>
      <w:r w:rsidR="0043721C" w:rsidRPr="00775F2B">
        <w:rPr>
          <w:sz w:val="28"/>
          <w:szCs w:val="28"/>
        </w:rPr>
        <w:t xml:space="preserve"> </w:t>
      </w:r>
      <w:r w:rsidR="00765B5D" w:rsidRPr="00775F2B">
        <w:rPr>
          <w:sz w:val="28"/>
          <w:szCs w:val="28"/>
        </w:rPr>
        <w:t>бұйрығымен</w:t>
      </w:r>
      <w:r w:rsidR="0043721C" w:rsidRPr="00775F2B">
        <w:rPr>
          <w:sz w:val="28"/>
          <w:szCs w:val="28"/>
        </w:rPr>
        <w:t xml:space="preserve"> </w:t>
      </w:r>
      <w:r w:rsidR="00765B5D" w:rsidRPr="00775F2B">
        <w:rPr>
          <w:sz w:val="28"/>
          <w:szCs w:val="28"/>
        </w:rPr>
        <w:t>бекітілген(нормативтік</w:t>
      </w:r>
      <w:r w:rsidR="0043721C" w:rsidRPr="00775F2B">
        <w:rPr>
          <w:sz w:val="28"/>
          <w:szCs w:val="28"/>
        </w:rPr>
        <w:t xml:space="preserve"> </w:t>
      </w:r>
      <w:r w:rsidR="00765B5D" w:rsidRPr="00775F2B">
        <w:rPr>
          <w:sz w:val="28"/>
          <w:szCs w:val="28"/>
        </w:rPr>
        <w:t>құқықытық</w:t>
      </w:r>
      <w:r w:rsidR="0043721C" w:rsidRPr="00775F2B">
        <w:rPr>
          <w:sz w:val="28"/>
          <w:szCs w:val="28"/>
        </w:rPr>
        <w:t xml:space="preserve"> </w:t>
      </w:r>
      <w:r w:rsidR="00765B5D" w:rsidRPr="00775F2B">
        <w:rPr>
          <w:sz w:val="28"/>
          <w:szCs w:val="28"/>
        </w:rPr>
        <w:t>актілерді</w:t>
      </w:r>
      <w:r w:rsidR="0043721C" w:rsidRPr="00775F2B">
        <w:rPr>
          <w:sz w:val="28"/>
          <w:szCs w:val="28"/>
        </w:rPr>
        <w:t xml:space="preserve"> </w:t>
      </w:r>
      <w:r w:rsidR="00765B5D" w:rsidRPr="00775F2B">
        <w:rPr>
          <w:sz w:val="28"/>
          <w:szCs w:val="28"/>
        </w:rPr>
        <w:t>мемлекеттік тіркеу тізілімінде № 8170 болып тіркелген) бастауыш, негізі орта және жалпы орта</w:t>
      </w:r>
      <w:r w:rsidR="0043721C" w:rsidRPr="00775F2B">
        <w:rPr>
          <w:sz w:val="28"/>
          <w:szCs w:val="28"/>
        </w:rPr>
        <w:t xml:space="preserve"> </w:t>
      </w:r>
      <w:r w:rsidR="00765B5D" w:rsidRPr="00775F2B">
        <w:rPr>
          <w:sz w:val="28"/>
          <w:szCs w:val="28"/>
        </w:rPr>
        <w:t>білім берудің үлгілік оқу жоспарларына бұдан әрі- ҮОЖ) сәйкестігі</w:t>
      </w:r>
      <w:r w:rsidR="0043721C" w:rsidRPr="00775F2B">
        <w:rPr>
          <w:sz w:val="28"/>
          <w:szCs w:val="28"/>
        </w:rPr>
        <w:t xml:space="preserve"> </w:t>
      </w:r>
      <w:r w:rsidR="00765B5D" w:rsidRPr="00775F2B">
        <w:rPr>
          <w:sz w:val="28"/>
          <w:szCs w:val="28"/>
        </w:rPr>
        <w:t>негізінде</w:t>
      </w:r>
      <w:r w:rsidR="0043721C" w:rsidRPr="00775F2B">
        <w:rPr>
          <w:sz w:val="28"/>
          <w:szCs w:val="28"/>
        </w:rPr>
        <w:t xml:space="preserve"> </w:t>
      </w:r>
      <w:r w:rsidR="00765B5D" w:rsidRPr="00775F2B">
        <w:rPr>
          <w:sz w:val="28"/>
          <w:szCs w:val="28"/>
        </w:rPr>
        <w:t>ерекше білім беру</w:t>
      </w:r>
      <w:r w:rsidR="0043721C" w:rsidRPr="00775F2B">
        <w:rPr>
          <w:sz w:val="28"/>
          <w:szCs w:val="28"/>
        </w:rPr>
        <w:t xml:space="preserve"> </w:t>
      </w:r>
      <w:r w:rsidR="00765B5D" w:rsidRPr="00775F2B">
        <w:rPr>
          <w:sz w:val="28"/>
          <w:szCs w:val="28"/>
        </w:rPr>
        <w:t>қажеттілігі</w:t>
      </w:r>
      <w:r w:rsidR="0043721C" w:rsidRPr="00775F2B">
        <w:rPr>
          <w:sz w:val="28"/>
          <w:szCs w:val="28"/>
        </w:rPr>
        <w:t xml:space="preserve"> </w:t>
      </w:r>
      <w:r w:rsidR="00765B5D" w:rsidRPr="00775F2B">
        <w:rPr>
          <w:sz w:val="28"/>
          <w:szCs w:val="28"/>
        </w:rPr>
        <w:t>бар</w:t>
      </w:r>
      <w:r w:rsidR="0043721C" w:rsidRPr="00775F2B">
        <w:rPr>
          <w:sz w:val="28"/>
          <w:szCs w:val="28"/>
        </w:rPr>
        <w:t xml:space="preserve"> </w:t>
      </w:r>
      <w:r w:rsidR="00765B5D" w:rsidRPr="00775F2B">
        <w:rPr>
          <w:sz w:val="28"/>
          <w:szCs w:val="28"/>
        </w:rPr>
        <w:t>білім</w:t>
      </w:r>
      <w:r w:rsidR="0043721C" w:rsidRPr="00775F2B">
        <w:rPr>
          <w:sz w:val="28"/>
          <w:szCs w:val="28"/>
        </w:rPr>
        <w:t xml:space="preserve"> </w:t>
      </w:r>
      <w:r w:rsidR="00765B5D" w:rsidRPr="00775F2B">
        <w:rPr>
          <w:sz w:val="28"/>
          <w:szCs w:val="28"/>
        </w:rPr>
        <w:t>алушыларды</w:t>
      </w:r>
      <w:r w:rsidR="0043721C" w:rsidRPr="00775F2B">
        <w:rPr>
          <w:sz w:val="28"/>
          <w:szCs w:val="28"/>
        </w:rPr>
        <w:t xml:space="preserve"> </w:t>
      </w:r>
      <w:r w:rsidR="00765B5D" w:rsidRPr="00775F2B">
        <w:rPr>
          <w:sz w:val="28"/>
          <w:szCs w:val="28"/>
        </w:rPr>
        <w:t>оқыту</w:t>
      </w:r>
      <w:r w:rsidR="0043721C" w:rsidRPr="00775F2B">
        <w:rPr>
          <w:sz w:val="28"/>
          <w:szCs w:val="28"/>
        </w:rPr>
        <w:t xml:space="preserve"> </w:t>
      </w:r>
      <w:r w:rsidR="00765B5D" w:rsidRPr="00775F2B">
        <w:rPr>
          <w:sz w:val="28"/>
          <w:szCs w:val="28"/>
        </w:rPr>
        <w:t>кезінде</w:t>
      </w:r>
      <w:r w:rsidR="0043721C" w:rsidRPr="00775F2B">
        <w:rPr>
          <w:sz w:val="28"/>
          <w:szCs w:val="28"/>
        </w:rPr>
        <w:t xml:space="preserve"> </w:t>
      </w:r>
      <w:r w:rsidR="00765B5D" w:rsidRPr="00775F2B">
        <w:rPr>
          <w:sz w:val="28"/>
          <w:szCs w:val="28"/>
        </w:rPr>
        <w:t>инклюзивті</w:t>
      </w:r>
      <w:r w:rsidR="0043721C" w:rsidRPr="00775F2B">
        <w:rPr>
          <w:sz w:val="28"/>
          <w:szCs w:val="28"/>
        </w:rPr>
        <w:t xml:space="preserve"> </w:t>
      </w:r>
      <w:r w:rsidR="00765B5D" w:rsidRPr="00775F2B">
        <w:rPr>
          <w:sz w:val="28"/>
          <w:szCs w:val="28"/>
        </w:rPr>
        <w:t>білім</w:t>
      </w:r>
      <w:r w:rsidR="0043721C" w:rsidRPr="00775F2B">
        <w:rPr>
          <w:sz w:val="28"/>
          <w:szCs w:val="28"/>
        </w:rPr>
        <w:t xml:space="preserve"> </w:t>
      </w:r>
      <w:r w:rsidR="00765B5D" w:rsidRPr="00775F2B">
        <w:rPr>
          <w:sz w:val="28"/>
          <w:szCs w:val="28"/>
        </w:rPr>
        <w:t>берудің(дамудың</w:t>
      </w:r>
      <w:r w:rsidR="0043721C" w:rsidRPr="00775F2B">
        <w:rPr>
          <w:sz w:val="28"/>
          <w:szCs w:val="28"/>
        </w:rPr>
        <w:t xml:space="preserve"> </w:t>
      </w:r>
      <w:r w:rsidR="00765B5D" w:rsidRPr="00775F2B">
        <w:rPr>
          <w:sz w:val="28"/>
          <w:szCs w:val="28"/>
        </w:rPr>
        <w:t>бұзылуын</w:t>
      </w:r>
      <w:r w:rsidR="0043721C" w:rsidRPr="00775F2B">
        <w:rPr>
          <w:sz w:val="28"/>
          <w:szCs w:val="28"/>
        </w:rPr>
        <w:t xml:space="preserve"> </w:t>
      </w:r>
      <w:r w:rsidR="00765B5D" w:rsidRPr="00775F2B">
        <w:rPr>
          <w:sz w:val="28"/>
          <w:szCs w:val="28"/>
        </w:rPr>
        <w:t>түзету</w:t>
      </w:r>
      <w:r w:rsidR="0043721C" w:rsidRPr="00775F2B">
        <w:rPr>
          <w:sz w:val="28"/>
          <w:szCs w:val="28"/>
        </w:rPr>
        <w:t xml:space="preserve"> </w:t>
      </w:r>
      <w:r w:rsidR="00765B5D" w:rsidRPr="00775F2B">
        <w:rPr>
          <w:sz w:val="28"/>
          <w:szCs w:val="28"/>
        </w:rPr>
        <w:t>және</w:t>
      </w:r>
      <w:r w:rsidR="0043721C" w:rsidRPr="00775F2B">
        <w:rPr>
          <w:sz w:val="28"/>
          <w:szCs w:val="28"/>
        </w:rPr>
        <w:t xml:space="preserve"> </w:t>
      </w:r>
      <w:r w:rsidR="00765B5D" w:rsidRPr="00775F2B">
        <w:rPr>
          <w:sz w:val="28"/>
          <w:szCs w:val="28"/>
        </w:rPr>
        <w:t>әлеуметтік</w:t>
      </w:r>
      <w:r w:rsidR="0043721C" w:rsidRPr="00775F2B">
        <w:rPr>
          <w:sz w:val="28"/>
          <w:szCs w:val="28"/>
        </w:rPr>
        <w:t xml:space="preserve"> </w:t>
      </w:r>
      <w:r w:rsidR="00765B5D" w:rsidRPr="00775F2B">
        <w:rPr>
          <w:sz w:val="28"/>
          <w:szCs w:val="28"/>
        </w:rPr>
        <w:t>бейімдеу)талаптарын</w:t>
      </w:r>
      <w:r w:rsidR="0043721C" w:rsidRPr="00775F2B">
        <w:rPr>
          <w:sz w:val="28"/>
          <w:szCs w:val="28"/>
        </w:rPr>
        <w:t xml:space="preserve"> </w:t>
      </w:r>
      <w:r w:rsidR="00765B5D" w:rsidRPr="00775F2B">
        <w:rPr>
          <w:sz w:val="28"/>
          <w:szCs w:val="28"/>
        </w:rPr>
        <w:t>орындау</w:t>
      </w:r>
      <w:r w:rsidR="0043721C" w:rsidRPr="00775F2B">
        <w:rPr>
          <w:sz w:val="28"/>
          <w:szCs w:val="28"/>
        </w:rPr>
        <w:t xml:space="preserve"> </w:t>
      </w:r>
      <w:r w:rsidR="00765B5D" w:rsidRPr="00775F2B">
        <w:rPr>
          <w:sz w:val="28"/>
          <w:szCs w:val="28"/>
        </w:rPr>
        <w:t>негізінде</w:t>
      </w:r>
      <w:r w:rsidR="0043721C" w:rsidRPr="00775F2B">
        <w:rPr>
          <w:sz w:val="28"/>
          <w:szCs w:val="28"/>
        </w:rPr>
        <w:t xml:space="preserve"> </w:t>
      </w:r>
      <w:r w:rsidR="00765B5D" w:rsidRPr="00775F2B">
        <w:rPr>
          <w:sz w:val="28"/>
          <w:szCs w:val="28"/>
        </w:rPr>
        <w:t>сыныптарды,оның</w:t>
      </w:r>
      <w:r w:rsidR="0043721C" w:rsidRPr="00775F2B">
        <w:rPr>
          <w:sz w:val="28"/>
          <w:szCs w:val="28"/>
        </w:rPr>
        <w:t xml:space="preserve"> </w:t>
      </w:r>
      <w:r w:rsidR="00765B5D" w:rsidRPr="00775F2B">
        <w:rPr>
          <w:sz w:val="28"/>
          <w:szCs w:val="28"/>
        </w:rPr>
        <w:t>ішінде</w:t>
      </w:r>
      <w:r w:rsidR="0043721C" w:rsidRPr="00775F2B">
        <w:rPr>
          <w:sz w:val="28"/>
          <w:szCs w:val="28"/>
        </w:rPr>
        <w:t xml:space="preserve"> </w:t>
      </w:r>
      <w:r w:rsidR="00765B5D" w:rsidRPr="00775F2B">
        <w:rPr>
          <w:sz w:val="28"/>
          <w:szCs w:val="28"/>
        </w:rPr>
        <w:t>инклюзивті білім беру шеңберінде ерекше білім берілуіне қажеттілігі бар білім алушылардың</w:t>
      </w:r>
      <w:r w:rsidR="0043721C" w:rsidRPr="00775F2B">
        <w:rPr>
          <w:sz w:val="28"/>
          <w:szCs w:val="28"/>
        </w:rPr>
        <w:t xml:space="preserve"> </w:t>
      </w:r>
      <w:r w:rsidR="00765B5D" w:rsidRPr="00775F2B">
        <w:rPr>
          <w:sz w:val="28"/>
          <w:szCs w:val="28"/>
        </w:rPr>
        <w:t>ерекшеліктерін ескере отырып, топтарға бөлуге қойылатын талаптар сақталды. Сабақ кестесі, пән</w:t>
      </w:r>
      <w:r w:rsidR="0043721C" w:rsidRPr="00775F2B">
        <w:rPr>
          <w:sz w:val="28"/>
          <w:szCs w:val="28"/>
        </w:rPr>
        <w:t xml:space="preserve"> </w:t>
      </w:r>
      <w:r w:rsidR="00765B5D" w:rsidRPr="00775F2B">
        <w:rPr>
          <w:sz w:val="28"/>
          <w:szCs w:val="28"/>
        </w:rPr>
        <w:t>бойынша</w:t>
      </w:r>
      <w:r w:rsidR="0043721C" w:rsidRPr="00775F2B">
        <w:rPr>
          <w:sz w:val="28"/>
          <w:szCs w:val="28"/>
        </w:rPr>
        <w:t xml:space="preserve"> </w:t>
      </w:r>
      <w:r w:rsidR="00765B5D" w:rsidRPr="00775F2B">
        <w:rPr>
          <w:sz w:val="28"/>
          <w:szCs w:val="28"/>
        </w:rPr>
        <w:t>барлық</w:t>
      </w:r>
      <w:r w:rsidR="0043721C" w:rsidRPr="00775F2B">
        <w:rPr>
          <w:sz w:val="28"/>
          <w:szCs w:val="28"/>
        </w:rPr>
        <w:t xml:space="preserve"> </w:t>
      </w:r>
      <w:r w:rsidR="00765B5D" w:rsidRPr="00775F2B">
        <w:rPr>
          <w:sz w:val="28"/>
          <w:szCs w:val="28"/>
        </w:rPr>
        <w:t>балаға</w:t>
      </w:r>
      <w:r w:rsidR="0043721C" w:rsidRPr="00775F2B">
        <w:rPr>
          <w:sz w:val="28"/>
          <w:szCs w:val="28"/>
        </w:rPr>
        <w:t xml:space="preserve"> </w:t>
      </w:r>
      <w:r w:rsidR="00765B5D" w:rsidRPr="00775F2B">
        <w:rPr>
          <w:sz w:val="28"/>
          <w:szCs w:val="28"/>
        </w:rPr>
        <w:t>бірдей</w:t>
      </w:r>
      <w:r w:rsidR="0043721C" w:rsidRPr="00775F2B">
        <w:rPr>
          <w:sz w:val="28"/>
          <w:szCs w:val="28"/>
        </w:rPr>
        <w:t xml:space="preserve"> </w:t>
      </w:r>
      <w:r w:rsidR="00765B5D" w:rsidRPr="00775F2B">
        <w:rPr>
          <w:sz w:val="28"/>
          <w:szCs w:val="28"/>
        </w:rPr>
        <w:t>күнтізбелік-тақырыптық</w:t>
      </w:r>
      <w:r w:rsidR="0043721C" w:rsidRPr="00775F2B">
        <w:rPr>
          <w:sz w:val="28"/>
          <w:szCs w:val="28"/>
        </w:rPr>
        <w:t xml:space="preserve"> </w:t>
      </w:r>
      <w:r w:rsidR="00765B5D" w:rsidRPr="00775F2B">
        <w:rPr>
          <w:sz w:val="28"/>
          <w:szCs w:val="28"/>
        </w:rPr>
        <w:t>жоспар,педагог-логопедтің</w:t>
      </w:r>
      <w:r w:rsidR="0043721C" w:rsidRPr="00775F2B">
        <w:rPr>
          <w:sz w:val="28"/>
          <w:szCs w:val="28"/>
        </w:rPr>
        <w:t xml:space="preserve"> </w:t>
      </w:r>
      <w:r w:rsidR="00765B5D" w:rsidRPr="00775F2B">
        <w:rPr>
          <w:sz w:val="28"/>
          <w:szCs w:val="28"/>
        </w:rPr>
        <w:t>жеке</w:t>
      </w:r>
      <w:r w:rsidR="0043721C" w:rsidRPr="00775F2B">
        <w:rPr>
          <w:sz w:val="28"/>
          <w:szCs w:val="28"/>
        </w:rPr>
        <w:t xml:space="preserve"> </w:t>
      </w:r>
      <w:r w:rsidR="00765B5D" w:rsidRPr="00775F2B">
        <w:rPr>
          <w:sz w:val="28"/>
          <w:szCs w:val="28"/>
        </w:rPr>
        <w:t>сабақтарының күнтізбелік- тақырыптық жоспары бекітілді.</w:t>
      </w:r>
    </w:p>
    <w:p w14:paraId="338B3931" w14:textId="33C8130A" w:rsidR="00765B5D" w:rsidRPr="00775F2B" w:rsidRDefault="00765B5D" w:rsidP="0097518C">
      <w:pPr>
        <w:pStyle w:val="a9"/>
        <w:tabs>
          <w:tab w:val="left" w:pos="9356"/>
        </w:tabs>
        <w:jc w:val="both"/>
        <w:rPr>
          <w:sz w:val="28"/>
          <w:szCs w:val="28"/>
        </w:rPr>
      </w:pPr>
      <w:r w:rsidRPr="00775F2B">
        <w:rPr>
          <w:sz w:val="28"/>
          <w:szCs w:val="28"/>
        </w:rPr>
        <w:t xml:space="preserve">2022-2023 оқу жылында ерекше білім берілуіне қажеттілігі бар </w:t>
      </w:r>
      <w:r w:rsidR="002D734F" w:rsidRPr="00775F2B">
        <w:rPr>
          <w:sz w:val="28"/>
          <w:szCs w:val="28"/>
        </w:rPr>
        <w:t xml:space="preserve">2 </w:t>
      </w:r>
      <w:r w:rsidRPr="00775F2B">
        <w:rPr>
          <w:sz w:val="28"/>
          <w:szCs w:val="28"/>
        </w:rPr>
        <w:t>оқушы</w:t>
      </w:r>
      <w:r w:rsidR="002D734F" w:rsidRPr="00775F2B">
        <w:rPr>
          <w:sz w:val="28"/>
          <w:szCs w:val="28"/>
        </w:rPr>
        <w:t>: (</w:t>
      </w:r>
      <w:r w:rsidR="0081193E" w:rsidRPr="00775F2B">
        <w:rPr>
          <w:sz w:val="28"/>
          <w:szCs w:val="28"/>
        </w:rPr>
        <w:t>2</w:t>
      </w:r>
      <w:r w:rsidR="002D734F" w:rsidRPr="00775F2B">
        <w:rPr>
          <w:sz w:val="28"/>
          <w:szCs w:val="28"/>
        </w:rPr>
        <w:t>-сынып- 1оқушы, 4-сынып</w:t>
      </w:r>
      <w:r w:rsidR="0081193E" w:rsidRPr="00775F2B">
        <w:rPr>
          <w:sz w:val="28"/>
          <w:szCs w:val="28"/>
        </w:rPr>
        <w:t xml:space="preserve"> </w:t>
      </w:r>
      <w:r w:rsidR="002D734F" w:rsidRPr="00775F2B">
        <w:rPr>
          <w:sz w:val="28"/>
          <w:szCs w:val="28"/>
        </w:rPr>
        <w:t>1оқушы</w:t>
      </w:r>
      <w:r w:rsidR="0081193E" w:rsidRPr="00775F2B">
        <w:rPr>
          <w:sz w:val="28"/>
          <w:szCs w:val="28"/>
        </w:rPr>
        <w:t>,</w:t>
      </w:r>
      <w:r w:rsidR="00CD1F42" w:rsidRPr="00775F2B">
        <w:rPr>
          <w:sz w:val="28"/>
          <w:szCs w:val="28"/>
        </w:rPr>
        <w:t xml:space="preserve"> 9 сынып</w:t>
      </w:r>
      <w:r w:rsidR="0081193E" w:rsidRPr="00775F2B">
        <w:rPr>
          <w:sz w:val="28"/>
          <w:szCs w:val="28"/>
        </w:rPr>
        <w:t xml:space="preserve"> </w:t>
      </w:r>
      <w:r w:rsidR="002D734F" w:rsidRPr="00775F2B">
        <w:rPr>
          <w:sz w:val="28"/>
          <w:szCs w:val="28"/>
        </w:rPr>
        <w:t xml:space="preserve">) </w:t>
      </w:r>
      <w:r w:rsidRPr="00775F2B">
        <w:rPr>
          <w:sz w:val="28"/>
          <w:szCs w:val="28"/>
        </w:rPr>
        <w:t>тіркелді.</w:t>
      </w:r>
    </w:p>
    <w:p w14:paraId="7F1DE823" w14:textId="43B8BA6B" w:rsidR="00765B5D" w:rsidRPr="00775F2B" w:rsidRDefault="00765B5D" w:rsidP="0097518C">
      <w:pPr>
        <w:pStyle w:val="a9"/>
        <w:jc w:val="both"/>
        <w:rPr>
          <w:spacing w:val="1"/>
          <w:sz w:val="28"/>
          <w:szCs w:val="28"/>
        </w:rPr>
      </w:pPr>
      <w:r w:rsidRPr="00775F2B">
        <w:rPr>
          <w:sz w:val="28"/>
          <w:szCs w:val="28"/>
        </w:rPr>
        <w:t>2023-2024оқу</w:t>
      </w:r>
      <w:r w:rsidR="0043721C" w:rsidRPr="00775F2B">
        <w:rPr>
          <w:sz w:val="28"/>
          <w:szCs w:val="28"/>
        </w:rPr>
        <w:t xml:space="preserve"> </w:t>
      </w:r>
      <w:r w:rsidRPr="00775F2B">
        <w:rPr>
          <w:sz w:val="28"/>
          <w:szCs w:val="28"/>
        </w:rPr>
        <w:t>жылында</w:t>
      </w:r>
      <w:r w:rsidR="0043721C" w:rsidRPr="00775F2B">
        <w:rPr>
          <w:sz w:val="28"/>
          <w:szCs w:val="28"/>
        </w:rPr>
        <w:t xml:space="preserve">  </w:t>
      </w:r>
      <w:r w:rsidRPr="00775F2B">
        <w:rPr>
          <w:sz w:val="28"/>
          <w:szCs w:val="28"/>
        </w:rPr>
        <w:t>ерекше</w:t>
      </w:r>
      <w:r w:rsidR="0043721C" w:rsidRPr="00775F2B">
        <w:rPr>
          <w:sz w:val="28"/>
          <w:szCs w:val="28"/>
        </w:rPr>
        <w:t xml:space="preserve"> </w:t>
      </w:r>
      <w:r w:rsidRPr="00775F2B">
        <w:rPr>
          <w:sz w:val="28"/>
          <w:szCs w:val="28"/>
        </w:rPr>
        <w:t>білім</w:t>
      </w:r>
      <w:r w:rsidR="0043721C" w:rsidRPr="00775F2B">
        <w:rPr>
          <w:sz w:val="28"/>
          <w:szCs w:val="28"/>
        </w:rPr>
        <w:t xml:space="preserve"> </w:t>
      </w:r>
      <w:r w:rsidRPr="00775F2B">
        <w:rPr>
          <w:sz w:val="28"/>
          <w:szCs w:val="28"/>
        </w:rPr>
        <w:t>берілуіне</w:t>
      </w:r>
      <w:r w:rsidR="0043721C" w:rsidRPr="00775F2B">
        <w:rPr>
          <w:sz w:val="28"/>
          <w:szCs w:val="28"/>
        </w:rPr>
        <w:t xml:space="preserve"> </w:t>
      </w:r>
      <w:r w:rsidRPr="00775F2B">
        <w:rPr>
          <w:sz w:val="28"/>
          <w:szCs w:val="28"/>
        </w:rPr>
        <w:t>қажеттілігі</w:t>
      </w:r>
      <w:r w:rsidR="0043721C" w:rsidRPr="00775F2B">
        <w:rPr>
          <w:sz w:val="28"/>
          <w:szCs w:val="28"/>
        </w:rPr>
        <w:t xml:space="preserve"> </w:t>
      </w:r>
      <w:r w:rsidRPr="00775F2B">
        <w:rPr>
          <w:sz w:val="28"/>
          <w:szCs w:val="28"/>
        </w:rPr>
        <w:t>бар</w:t>
      </w:r>
      <w:r w:rsidR="0043721C" w:rsidRPr="00775F2B">
        <w:rPr>
          <w:sz w:val="28"/>
          <w:szCs w:val="28"/>
        </w:rPr>
        <w:t xml:space="preserve"> </w:t>
      </w:r>
      <w:r w:rsidR="0097518C" w:rsidRPr="00775F2B">
        <w:rPr>
          <w:spacing w:val="2"/>
          <w:sz w:val="28"/>
          <w:szCs w:val="28"/>
        </w:rPr>
        <w:t>2</w:t>
      </w:r>
      <w:r w:rsidR="0043721C" w:rsidRPr="00775F2B">
        <w:rPr>
          <w:spacing w:val="2"/>
          <w:sz w:val="28"/>
          <w:szCs w:val="28"/>
        </w:rPr>
        <w:t xml:space="preserve"> </w:t>
      </w:r>
      <w:r w:rsidRPr="00775F2B">
        <w:rPr>
          <w:sz w:val="28"/>
          <w:szCs w:val="28"/>
        </w:rPr>
        <w:t>оқушы</w:t>
      </w:r>
      <w:r w:rsidR="0097518C" w:rsidRPr="00775F2B">
        <w:rPr>
          <w:sz w:val="28"/>
          <w:szCs w:val="28"/>
        </w:rPr>
        <w:t>:            (</w:t>
      </w:r>
      <w:r w:rsidR="0081193E" w:rsidRPr="00775F2B">
        <w:rPr>
          <w:sz w:val="28"/>
          <w:szCs w:val="28"/>
        </w:rPr>
        <w:t>3</w:t>
      </w:r>
      <w:r w:rsidR="002D734F" w:rsidRPr="00775F2B">
        <w:rPr>
          <w:sz w:val="28"/>
          <w:szCs w:val="28"/>
        </w:rPr>
        <w:t xml:space="preserve">- сынып-1 оқушы, </w:t>
      </w:r>
      <w:r w:rsidR="0081193E" w:rsidRPr="00775F2B">
        <w:rPr>
          <w:sz w:val="28"/>
          <w:szCs w:val="28"/>
        </w:rPr>
        <w:t>5</w:t>
      </w:r>
      <w:r w:rsidR="002D734F" w:rsidRPr="00775F2B">
        <w:rPr>
          <w:sz w:val="28"/>
          <w:szCs w:val="28"/>
        </w:rPr>
        <w:t>-сынып-1оқушы</w:t>
      </w:r>
      <w:r w:rsidR="0081193E" w:rsidRPr="00775F2B">
        <w:rPr>
          <w:sz w:val="28"/>
          <w:szCs w:val="28"/>
        </w:rPr>
        <w:t>, 9-сынып 1 оқушы</w:t>
      </w:r>
      <w:r w:rsidR="002D734F" w:rsidRPr="00775F2B">
        <w:rPr>
          <w:sz w:val="28"/>
          <w:szCs w:val="28"/>
        </w:rPr>
        <w:t>)</w:t>
      </w:r>
      <w:r w:rsidRPr="00775F2B">
        <w:rPr>
          <w:spacing w:val="1"/>
          <w:sz w:val="28"/>
          <w:szCs w:val="28"/>
        </w:rPr>
        <w:t xml:space="preserve"> тіркелді.</w:t>
      </w:r>
    </w:p>
    <w:p w14:paraId="395F70AA" w14:textId="1BD5F6D7" w:rsidR="002D734F" w:rsidRPr="00775F2B" w:rsidRDefault="002D734F" w:rsidP="0097518C">
      <w:pPr>
        <w:pStyle w:val="a9"/>
        <w:jc w:val="both"/>
        <w:rPr>
          <w:spacing w:val="1"/>
          <w:sz w:val="28"/>
          <w:szCs w:val="28"/>
        </w:rPr>
      </w:pPr>
      <w:r w:rsidRPr="00775F2B">
        <w:rPr>
          <w:spacing w:val="1"/>
          <w:sz w:val="28"/>
          <w:szCs w:val="28"/>
        </w:rPr>
        <w:t xml:space="preserve">2024-2025 оқу жылында ерекше білім берілуіне қажеттілігі бар  </w:t>
      </w:r>
      <w:r w:rsidR="0081193E" w:rsidRPr="00775F2B">
        <w:rPr>
          <w:spacing w:val="1"/>
          <w:sz w:val="28"/>
          <w:szCs w:val="28"/>
        </w:rPr>
        <w:t>2</w:t>
      </w:r>
      <w:r w:rsidR="0097518C" w:rsidRPr="00775F2B">
        <w:rPr>
          <w:spacing w:val="1"/>
          <w:sz w:val="28"/>
          <w:szCs w:val="28"/>
        </w:rPr>
        <w:t xml:space="preserve"> оқушы:                   (</w:t>
      </w:r>
      <w:r w:rsidRPr="00775F2B">
        <w:rPr>
          <w:spacing w:val="1"/>
          <w:sz w:val="28"/>
          <w:szCs w:val="28"/>
        </w:rPr>
        <w:t xml:space="preserve"> </w:t>
      </w:r>
      <w:r w:rsidR="0081193E" w:rsidRPr="00775F2B">
        <w:rPr>
          <w:spacing w:val="1"/>
          <w:sz w:val="28"/>
          <w:szCs w:val="28"/>
        </w:rPr>
        <w:t>4</w:t>
      </w:r>
      <w:r w:rsidRPr="00775F2B">
        <w:rPr>
          <w:spacing w:val="1"/>
          <w:sz w:val="28"/>
          <w:szCs w:val="28"/>
        </w:rPr>
        <w:t>-сынып-</w:t>
      </w:r>
      <w:r w:rsidR="0081193E" w:rsidRPr="00775F2B">
        <w:rPr>
          <w:spacing w:val="1"/>
          <w:sz w:val="28"/>
          <w:szCs w:val="28"/>
        </w:rPr>
        <w:t xml:space="preserve">1 </w:t>
      </w:r>
      <w:r w:rsidRPr="00775F2B">
        <w:rPr>
          <w:spacing w:val="1"/>
          <w:sz w:val="28"/>
          <w:szCs w:val="28"/>
        </w:rPr>
        <w:t xml:space="preserve">оқушы, </w:t>
      </w:r>
      <w:r w:rsidR="0081193E" w:rsidRPr="00775F2B">
        <w:rPr>
          <w:spacing w:val="1"/>
          <w:sz w:val="28"/>
          <w:szCs w:val="28"/>
        </w:rPr>
        <w:t>6</w:t>
      </w:r>
      <w:r w:rsidRPr="00775F2B">
        <w:rPr>
          <w:spacing w:val="1"/>
          <w:sz w:val="28"/>
          <w:szCs w:val="28"/>
        </w:rPr>
        <w:t>-сынып-</w:t>
      </w:r>
      <w:r w:rsidR="0081193E" w:rsidRPr="00775F2B">
        <w:rPr>
          <w:spacing w:val="1"/>
          <w:sz w:val="28"/>
          <w:szCs w:val="28"/>
        </w:rPr>
        <w:t xml:space="preserve">1 </w:t>
      </w:r>
      <w:r w:rsidRPr="00775F2B">
        <w:rPr>
          <w:spacing w:val="1"/>
          <w:sz w:val="28"/>
          <w:szCs w:val="28"/>
        </w:rPr>
        <w:t>оқушы</w:t>
      </w:r>
      <w:r w:rsidR="007965DF" w:rsidRPr="00775F2B">
        <w:rPr>
          <w:spacing w:val="1"/>
          <w:sz w:val="28"/>
          <w:szCs w:val="28"/>
        </w:rPr>
        <w:t>) тіркелді.</w:t>
      </w:r>
    </w:p>
    <w:p w14:paraId="3C37C0B4" w14:textId="77777777" w:rsidR="0043721C" w:rsidRPr="00775F2B" w:rsidRDefault="0043721C" w:rsidP="005A7905">
      <w:pPr>
        <w:pStyle w:val="TableParagraph"/>
        <w:ind w:left="0" w:right="118"/>
        <w:rPr>
          <w:sz w:val="28"/>
          <w:szCs w:val="28"/>
        </w:rPr>
      </w:pPr>
    </w:p>
    <w:p w14:paraId="117F1A74" w14:textId="77777777" w:rsidR="0043721C" w:rsidRPr="00775F2B" w:rsidRDefault="0043721C" w:rsidP="005A7905">
      <w:pPr>
        <w:pStyle w:val="TableParagraph"/>
        <w:ind w:left="0" w:right="118"/>
        <w:rPr>
          <w:sz w:val="28"/>
          <w:szCs w:val="28"/>
        </w:rPr>
      </w:pPr>
    </w:p>
    <w:p w14:paraId="16A8A100" w14:textId="77777777" w:rsidR="0000441F" w:rsidRDefault="0000441F" w:rsidP="00B3574C">
      <w:pPr>
        <w:pStyle w:val="120"/>
        <w:tabs>
          <w:tab w:val="left" w:pos="-567"/>
        </w:tabs>
        <w:ind w:left="0"/>
        <w:jc w:val="center"/>
        <w:rPr>
          <w:sz w:val="28"/>
          <w:szCs w:val="28"/>
          <w:lang w:val="kk-KZ"/>
        </w:rPr>
      </w:pPr>
    </w:p>
    <w:p w14:paraId="5E35320C" w14:textId="77777777" w:rsidR="0000441F" w:rsidRDefault="0000441F" w:rsidP="00B3574C">
      <w:pPr>
        <w:pStyle w:val="120"/>
        <w:tabs>
          <w:tab w:val="left" w:pos="-567"/>
        </w:tabs>
        <w:ind w:left="0"/>
        <w:jc w:val="center"/>
        <w:rPr>
          <w:sz w:val="28"/>
          <w:szCs w:val="28"/>
          <w:lang w:val="kk-KZ"/>
        </w:rPr>
      </w:pPr>
    </w:p>
    <w:p w14:paraId="39CDE747" w14:textId="77777777" w:rsidR="0000441F" w:rsidRDefault="0000441F" w:rsidP="00B3574C">
      <w:pPr>
        <w:pStyle w:val="120"/>
        <w:tabs>
          <w:tab w:val="left" w:pos="-567"/>
        </w:tabs>
        <w:ind w:left="0"/>
        <w:jc w:val="center"/>
        <w:rPr>
          <w:sz w:val="28"/>
          <w:szCs w:val="28"/>
          <w:lang w:val="kk-KZ"/>
        </w:rPr>
      </w:pPr>
    </w:p>
    <w:p w14:paraId="2B2E5E5E" w14:textId="77777777" w:rsidR="0000441F" w:rsidRDefault="0000441F" w:rsidP="00B3574C">
      <w:pPr>
        <w:pStyle w:val="120"/>
        <w:tabs>
          <w:tab w:val="left" w:pos="-567"/>
        </w:tabs>
        <w:ind w:left="0"/>
        <w:jc w:val="center"/>
        <w:rPr>
          <w:sz w:val="28"/>
          <w:szCs w:val="28"/>
          <w:lang w:val="kk-KZ"/>
        </w:rPr>
      </w:pPr>
    </w:p>
    <w:p w14:paraId="2CE7123E" w14:textId="77777777" w:rsidR="0000441F" w:rsidRDefault="0000441F" w:rsidP="00B3574C">
      <w:pPr>
        <w:pStyle w:val="120"/>
        <w:tabs>
          <w:tab w:val="left" w:pos="-567"/>
        </w:tabs>
        <w:ind w:left="0"/>
        <w:jc w:val="center"/>
        <w:rPr>
          <w:sz w:val="28"/>
          <w:szCs w:val="28"/>
          <w:lang w:val="kk-KZ"/>
        </w:rPr>
      </w:pPr>
    </w:p>
    <w:p w14:paraId="37B3A30D" w14:textId="77777777" w:rsidR="0000441F" w:rsidRDefault="0000441F" w:rsidP="00B3574C">
      <w:pPr>
        <w:pStyle w:val="120"/>
        <w:tabs>
          <w:tab w:val="left" w:pos="-567"/>
        </w:tabs>
        <w:ind w:left="0"/>
        <w:jc w:val="center"/>
        <w:rPr>
          <w:sz w:val="28"/>
          <w:szCs w:val="28"/>
          <w:lang w:val="kk-KZ"/>
        </w:rPr>
      </w:pPr>
    </w:p>
    <w:p w14:paraId="5D0B2831" w14:textId="30B3BA98" w:rsidR="00960EB9" w:rsidRPr="00775F2B" w:rsidRDefault="00507175" w:rsidP="00B3574C">
      <w:pPr>
        <w:pStyle w:val="120"/>
        <w:tabs>
          <w:tab w:val="left" w:pos="-567"/>
        </w:tabs>
        <w:ind w:left="0"/>
        <w:jc w:val="center"/>
        <w:rPr>
          <w:sz w:val="28"/>
          <w:szCs w:val="28"/>
          <w:lang w:val="kk-KZ"/>
        </w:rPr>
      </w:pPr>
      <w:r w:rsidRPr="00775F2B">
        <w:rPr>
          <w:sz w:val="28"/>
          <w:szCs w:val="28"/>
          <w:lang w:val="kk-KZ"/>
        </w:rPr>
        <w:lastRenderedPageBreak/>
        <w:t>ІV. ОҚУ-ӘДІСТЕМЕЛІК ЖҰМЫС</w:t>
      </w:r>
    </w:p>
    <w:p w14:paraId="1011D1FF" w14:textId="77777777" w:rsidR="00E83160" w:rsidRPr="00775F2B" w:rsidRDefault="00E83160" w:rsidP="00E83160">
      <w:pPr>
        <w:pStyle w:val="120"/>
        <w:tabs>
          <w:tab w:val="left" w:pos="-567"/>
        </w:tabs>
        <w:ind w:left="0"/>
        <w:jc w:val="both"/>
        <w:rPr>
          <w:sz w:val="28"/>
          <w:szCs w:val="28"/>
          <w:lang w:val="kk-KZ"/>
        </w:rPr>
      </w:pPr>
    </w:p>
    <w:p w14:paraId="16B1D039" w14:textId="5CD0B793" w:rsidR="00960EB9" w:rsidRPr="00775F2B" w:rsidRDefault="00960EB9" w:rsidP="00E83160">
      <w:pPr>
        <w:spacing w:after="0" w:line="237" w:lineRule="auto"/>
        <w:ind w:firstLine="708"/>
        <w:jc w:val="both"/>
        <w:rPr>
          <w:rFonts w:ascii="Times New Roman" w:hAnsi="Times New Roman" w:cs="Times New Roman"/>
          <w:sz w:val="28"/>
          <w:szCs w:val="28"/>
          <w:lang w:val="kk-KZ"/>
        </w:rPr>
      </w:pPr>
      <w:r w:rsidRPr="00775F2B">
        <w:rPr>
          <w:rFonts w:ascii="Times New Roman" w:hAnsi="Times New Roman" w:cs="Times New Roman"/>
          <w:sz w:val="28"/>
          <w:szCs w:val="28"/>
          <w:lang w:val="kk-KZ"/>
        </w:rPr>
        <w:t xml:space="preserve"> Мектептің жұмыс</w:t>
      </w:r>
      <w:r w:rsidR="0074532E" w:rsidRPr="00775F2B">
        <w:rPr>
          <w:rFonts w:ascii="Times New Roman" w:hAnsi="Times New Roman" w:cs="Times New Roman"/>
          <w:sz w:val="28"/>
          <w:szCs w:val="28"/>
          <w:lang w:val="kk-KZ"/>
        </w:rPr>
        <w:t xml:space="preserve"> </w:t>
      </w:r>
      <w:r w:rsidRPr="00775F2B">
        <w:rPr>
          <w:rFonts w:ascii="Times New Roman" w:hAnsi="Times New Roman" w:cs="Times New Roman"/>
          <w:sz w:val="28"/>
          <w:szCs w:val="28"/>
          <w:lang w:val="kk-KZ"/>
        </w:rPr>
        <w:t>жоспарлары</w:t>
      </w:r>
      <w:r w:rsidR="0074532E" w:rsidRPr="00775F2B">
        <w:rPr>
          <w:rFonts w:ascii="Times New Roman" w:hAnsi="Times New Roman" w:cs="Times New Roman"/>
          <w:sz w:val="28"/>
          <w:szCs w:val="28"/>
          <w:lang w:val="kk-KZ"/>
        </w:rPr>
        <w:t xml:space="preserve"> </w:t>
      </w:r>
      <w:r w:rsidRPr="00775F2B">
        <w:rPr>
          <w:rFonts w:ascii="Times New Roman" w:hAnsi="Times New Roman" w:cs="Times New Roman"/>
          <w:sz w:val="28"/>
          <w:szCs w:val="28"/>
          <w:lang w:val="kk-KZ"/>
        </w:rPr>
        <w:t>педагогикалық</w:t>
      </w:r>
      <w:r w:rsidR="0074532E" w:rsidRPr="00775F2B">
        <w:rPr>
          <w:rFonts w:ascii="Times New Roman" w:hAnsi="Times New Roman" w:cs="Times New Roman"/>
          <w:sz w:val="28"/>
          <w:szCs w:val="28"/>
          <w:lang w:val="kk-KZ"/>
        </w:rPr>
        <w:t xml:space="preserve"> </w:t>
      </w:r>
      <w:r w:rsidRPr="00775F2B">
        <w:rPr>
          <w:rFonts w:ascii="Times New Roman" w:hAnsi="Times New Roman" w:cs="Times New Roman"/>
          <w:sz w:val="28"/>
          <w:szCs w:val="28"/>
          <w:lang w:val="kk-KZ"/>
        </w:rPr>
        <w:t>кеңесте</w:t>
      </w:r>
      <w:r w:rsidR="0074532E" w:rsidRPr="00775F2B">
        <w:rPr>
          <w:rFonts w:ascii="Times New Roman" w:hAnsi="Times New Roman" w:cs="Times New Roman"/>
          <w:sz w:val="28"/>
          <w:szCs w:val="28"/>
          <w:lang w:val="kk-KZ"/>
        </w:rPr>
        <w:t xml:space="preserve"> </w:t>
      </w:r>
      <w:r w:rsidRPr="00775F2B">
        <w:rPr>
          <w:rFonts w:ascii="Times New Roman" w:hAnsi="Times New Roman" w:cs="Times New Roman"/>
          <w:sz w:val="28"/>
          <w:szCs w:val="28"/>
          <w:lang w:val="kk-KZ"/>
        </w:rPr>
        <w:t>қарастырылып,</w:t>
      </w:r>
      <w:r w:rsidR="0074532E" w:rsidRPr="00775F2B">
        <w:rPr>
          <w:rFonts w:ascii="Times New Roman" w:hAnsi="Times New Roman" w:cs="Times New Roman"/>
          <w:sz w:val="28"/>
          <w:szCs w:val="28"/>
          <w:lang w:val="kk-KZ"/>
        </w:rPr>
        <w:t xml:space="preserve"> </w:t>
      </w:r>
      <w:r w:rsidRPr="00775F2B">
        <w:rPr>
          <w:rFonts w:ascii="Times New Roman" w:hAnsi="Times New Roman" w:cs="Times New Roman"/>
          <w:sz w:val="28"/>
          <w:szCs w:val="28"/>
          <w:lang w:val="kk-KZ"/>
        </w:rPr>
        <w:t>мектеп директорымен</w:t>
      </w:r>
      <w:r w:rsidR="0074532E" w:rsidRPr="00775F2B">
        <w:rPr>
          <w:rFonts w:ascii="Times New Roman" w:hAnsi="Times New Roman" w:cs="Times New Roman"/>
          <w:sz w:val="28"/>
          <w:szCs w:val="28"/>
          <w:lang w:val="kk-KZ"/>
        </w:rPr>
        <w:t xml:space="preserve"> </w:t>
      </w:r>
      <w:r w:rsidRPr="00775F2B">
        <w:rPr>
          <w:rFonts w:ascii="Times New Roman" w:hAnsi="Times New Roman" w:cs="Times New Roman"/>
          <w:sz w:val="28"/>
          <w:szCs w:val="28"/>
          <w:lang w:val="kk-KZ"/>
        </w:rPr>
        <w:t>бекітіледі.Оқу жоспарлары 2022-2023, 2023-2024</w:t>
      </w:r>
      <w:r w:rsidR="00E83160" w:rsidRPr="00775F2B">
        <w:rPr>
          <w:rFonts w:ascii="Times New Roman" w:hAnsi="Times New Roman" w:cs="Times New Roman"/>
          <w:sz w:val="28"/>
          <w:szCs w:val="28"/>
          <w:lang w:val="kk-KZ"/>
        </w:rPr>
        <w:t>, 2024-2025</w:t>
      </w:r>
      <w:r w:rsidRPr="00775F2B">
        <w:rPr>
          <w:rFonts w:ascii="Times New Roman" w:hAnsi="Times New Roman" w:cs="Times New Roman"/>
          <w:sz w:val="28"/>
          <w:szCs w:val="28"/>
          <w:lang w:val="kk-KZ"/>
        </w:rPr>
        <w:t>оқу жылына белгіленген</w:t>
      </w:r>
      <w:r w:rsidR="0074532E" w:rsidRPr="00775F2B">
        <w:rPr>
          <w:rFonts w:ascii="Times New Roman" w:hAnsi="Times New Roman" w:cs="Times New Roman"/>
          <w:sz w:val="28"/>
          <w:szCs w:val="28"/>
          <w:lang w:val="kk-KZ"/>
        </w:rPr>
        <w:t xml:space="preserve"> </w:t>
      </w:r>
      <w:r w:rsidRPr="00775F2B">
        <w:rPr>
          <w:rFonts w:ascii="Times New Roman" w:hAnsi="Times New Roman" w:cs="Times New Roman"/>
          <w:sz w:val="28"/>
          <w:szCs w:val="28"/>
          <w:lang w:val="kk-KZ"/>
        </w:rPr>
        <w:t>нормативтік</w:t>
      </w:r>
      <w:r w:rsidR="0074532E" w:rsidRPr="00775F2B">
        <w:rPr>
          <w:rFonts w:ascii="Times New Roman" w:hAnsi="Times New Roman" w:cs="Times New Roman"/>
          <w:sz w:val="28"/>
          <w:szCs w:val="28"/>
          <w:lang w:val="kk-KZ"/>
        </w:rPr>
        <w:t xml:space="preserve"> </w:t>
      </w:r>
      <w:r w:rsidRPr="00775F2B">
        <w:rPr>
          <w:rFonts w:ascii="Times New Roman" w:hAnsi="Times New Roman" w:cs="Times New Roman"/>
          <w:sz w:val="28"/>
          <w:szCs w:val="28"/>
          <w:lang w:val="kk-KZ"/>
        </w:rPr>
        <w:t>құжаттар</w:t>
      </w:r>
      <w:r w:rsidR="0074532E" w:rsidRPr="00775F2B">
        <w:rPr>
          <w:rFonts w:ascii="Times New Roman" w:hAnsi="Times New Roman" w:cs="Times New Roman"/>
          <w:sz w:val="28"/>
          <w:szCs w:val="28"/>
          <w:lang w:val="kk-KZ"/>
        </w:rPr>
        <w:t xml:space="preserve"> </w:t>
      </w:r>
      <w:r w:rsidRPr="00775F2B">
        <w:rPr>
          <w:rFonts w:ascii="Times New Roman" w:hAnsi="Times New Roman" w:cs="Times New Roman"/>
          <w:sz w:val="28"/>
          <w:szCs w:val="28"/>
          <w:lang w:val="kk-KZ"/>
        </w:rPr>
        <w:t>негізінде құрастырылған.</w:t>
      </w:r>
    </w:p>
    <w:p w14:paraId="2E6E1668" w14:textId="77777777" w:rsidR="007D6D8B" w:rsidRDefault="00E83160" w:rsidP="00E83160">
      <w:pPr>
        <w:pStyle w:val="a9"/>
        <w:jc w:val="both"/>
        <w:rPr>
          <w:b/>
          <w:sz w:val="28"/>
          <w:szCs w:val="28"/>
        </w:rPr>
      </w:pPr>
      <w:r w:rsidRPr="00775F2B">
        <w:rPr>
          <w:b/>
          <w:sz w:val="28"/>
          <w:szCs w:val="28"/>
        </w:rPr>
        <w:t>Жұмыс</w:t>
      </w:r>
      <w:r w:rsidR="00960EB9" w:rsidRPr="00775F2B">
        <w:rPr>
          <w:b/>
          <w:sz w:val="28"/>
          <w:szCs w:val="28"/>
        </w:rPr>
        <w:t xml:space="preserve"> оқу жоспарының сілтемесі:</w:t>
      </w:r>
      <w:r w:rsidR="00157008" w:rsidRPr="00775F2B">
        <w:rPr>
          <w:b/>
          <w:sz w:val="28"/>
          <w:szCs w:val="28"/>
        </w:rPr>
        <w:t xml:space="preserve"> </w:t>
      </w:r>
    </w:p>
    <w:p w14:paraId="1D227AB8" w14:textId="77777777" w:rsidR="007D6D8B" w:rsidRDefault="0000441F" w:rsidP="00E83160">
      <w:pPr>
        <w:pStyle w:val="a9"/>
        <w:jc w:val="both"/>
        <w:rPr>
          <w:sz w:val="28"/>
          <w:szCs w:val="28"/>
        </w:rPr>
      </w:pPr>
      <w:hyperlink r:id="rId58" w:history="1">
        <w:r w:rsidR="00745E93" w:rsidRPr="00775F2B">
          <w:rPr>
            <w:rStyle w:val="a5"/>
            <w:sz w:val="28"/>
            <w:szCs w:val="28"/>
            <w:shd w:val="clear" w:color="auto" w:fill="FFFFFF"/>
          </w:rPr>
          <w:t>https://krguo.edu.kz/</w:t>
        </w:r>
        <w:r w:rsidR="00745E93" w:rsidRPr="00775F2B">
          <w:rPr>
            <w:rStyle w:val="a5"/>
            <w:sz w:val="28"/>
            <w:szCs w:val="28"/>
          </w:rPr>
          <w:t>loader/fromorg/431/8837</w:t>
        </w:r>
      </w:hyperlink>
      <w:r w:rsidR="00745E93" w:rsidRPr="00775F2B">
        <w:rPr>
          <w:sz w:val="28"/>
          <w:szCs w:val="28"/>
        </w:rPr>
        <w:t xml:space="preserve">  </w:t>
      </w:r>
    </w:p>
    <w:p w14:paraId="3E8DD11B" w14:textId="4ECAA4AF" w:rsidR="00960EB9" w:rsidRPr="00775F2B" w:rsidRDefault="0000441F" w:rsidP="00E83160">
      <w:pPr>
        <w:pStyle w:val="a9"/>
        <w:jc w:val="both"/>
        <w:rPr>
          <w:b/>
          <w:sz w:val="28"/>
          <w:szCs w:val="28"/>
        </w:rPr>
      </w:pPr>
      <w:hyperlink r:id="rId59" w:history="1">
        <w:r w:rsidR="009F7B69" w:rsidRPr="00775F2B">
          <w:rPr>
            <w:rStyle w:val="a5"/>
            <w:sz w:val="28"/>
            <w:szCs w:val="28"/>
          </w:rPr>
          <w:t>https://krguo.edu.kz/loader/fromorg/431/8837</w:t>
        </w:r>
      </w:hyperlink>
      <w:r w:rsidR="009F7B69" w:rsidRPr="00775F2B">
        <w:rPr>
          <w:sz w:val="28"/>
          <w:szCs w:val="28"/>
        </w:rPr>
        <w:t xml:space="preserve">  </w:t>
      </w:r>
    </w:p>
    <w:p w14:paraId="3CD65758" w14:textId="77777777" w:rsidR="007D6D8B" w:rsidRDefault="005C39D3" w:rsidP="00E83160">
      <w:pPr>
        <w:pStyle w:val="a9"/>
        <w:jc w:val="both"/>
        <w:rPr>
          <w:sz w:val="28"/>
          <w:szCs w:val="28"/>
          <w:shd w:val="clear" w:color="auto" w:fill="FFFFFF"/>
        </w:rPr>
      </w:pPr>
      <w:hyperlink r:id="rId60" w:history="1">
        <w:r w:rsidRPr="00775F2B">
          <w:rPr>
            <w:rStyle w:val="a5"/>
            <w:sz w:val="28"/>
            <w:szCs w:val="28"/>
            <w:shd w:val="clear" w:color="auto" w:fill="FFFFFF"/>
          </w:rPr>
          <w:t>https://krguo.edu.kz/</w:t>
        </w:r>
        <w:r w:rsidRPr="00775F2B">
          <w:rPr>
            <w:rStyle w:val="a5"/>
            <w:sz w:val="28"/>
            <w:szCs w:val="28"/>
          </w:rPr>
          <w:t>loader/fromorg/431/8838</w:t>
        </w:r>
      </w:hyperlink>
      <w:r w:rsidR="007D6D8B">
        <w:rPr>
          <w:sz w:val="28"/>
          <w:szCs w:val="28"/>
          <w:shd w:val="clear" w:color="auto" w:fill="FFFFFF"/>
        </w:rPr>
        <w:t xml:space="preserve"> </w:t>
      </w:r>
    </w:p>
    <w:p w14:paraId="5EE34171" w14:textId="05E19CCB" w:rsidR="00157008" w:rsidRPr="00775F2B" w:rsidRDefault="00745E93" w:rsidP="00E83160">
      <w:pPr>
        <w:pStyle w:val="a9"/>
        <w:jc w:val="both"/>
        <w:rPr>
          <w:b/>
          <w:color w:val="FF0000"/>
          <w:sz w:val="28"/>
          <w:szCs w:val="28"/>
        </w:rPr>
      </w:pPr>
      <w:r w:rsidRPr="00775F2B">
        <w:rPr>
          <w:sz w:val="28"/>
          <w:szCs w:val="28"/>
        </w:rPr>
        <w:t xml:space="preserve"> </w:t>
      </w:r>
      <w:hyperlink r:id="rId61" w:history="1">
        <w:r w:rsidR="009F7B69" w:rsidRPr="00775F2B">
          <w:rPr>
            <w:rStyle w:val="a5"/>
            <w:sz w:val="28"/>
            <w:szCs w:val="28"/>
          </w:rPr>
          <w:t>https://krguo.edu.kz/loader/fromorg/431/8838</w:t>
        </w:r>
      </w:hyperlink>
      <w:r w:rsidR="009F7B69" w:rsidRPr="00775F2B">
        <w:rPr>
          <w:sz w:val="28"/>
          <w:szCs w:val="28"/>
        </w:rPr>
        <w:t xml:space="preserve">  </w:t>
      </w:r>
    </w:p>
    <w:p w14:paraId="3B0FC957" w14:textId="77777777" w:rsidR="007D6D8B" w:rsidRDefault="00745E93" w:rsidP="00E83160">
      <w:pPr>
        <w:pStyle w:val="a9"/>
        <w:jc w:val="both"/>
        <w:rPr>
          <w:sz w:val="28"/>
          <w:szCs w:val="28"/>
        </w:rPr>
      </w:pPr>
      <w:hyperlink r:id="rId62" w:history="1">
        <w:r w:rsidRPr="00775F2B">
          <w:rPr>
            <w:rStyle w:val="a5"/>
            <w:sz w:val="28"/>
            <w:szCs w:val="28"/>
            <w:shd w:val="clear" w:color="auto" w:fill="FFFFFF"/>
          </w:rPr>
          <w:t>https://krguo.edu.kz/</w:t>
        </w:r>
        <w:r w:rsidRPr="007D6D8B">
          <w:rPr>
            <w:rStyle w:val="a5"/>
            <w:sz w:val="28"/>
            <w:szCs w:val="28"/>
          </w:rPr>
          <w:t>loader/fromorg/431/8839</w:t>
        </w:r>
      </w:hyperlink>
      <w:r w:rsidRPr="007D6D8B">
        <w:rPr>
          <w:sz w:val="28"/>
          <w:szCs w:val="28"/>
        </w:rPr>
        <w:t xml:space="preserve">  </w:t>
      </w:r>
    </w:p>
    <w:p w14:paraId="07EF5B77" w14:textId="67ABE1F6" w:rsidR="00E83160" w:rsidRPr="007D6D8B" w:rsidRDefault="005C39D3" w:rsidP="00E83160">
      <w:pPr>
        <w:pStyle w:val="a9"/>
        <w:jc w:val="both"/>
        <w:rPr>
          <w:b/>
          <w:sz w:val="28"/>
          <w:szCs w:val="28"/>
          <w:lang w:val="ru-RU"/>
        </w:rPr>
      </w:pPr>
      <w:r w:rsidRPr="00775F2B">
        <w:rPr>
          <w:sz w:val="28"/>
          <w:szCs w:val="28"/>
        </w:rPr>
        <w:t xml:space="preserve"> </w:t>
      </w:r>
      <w:hyperlink r:id="rId63" w:history="1">
        <w:r w:rsidR="009F7B69" w:rsidRPr="00775F2B">
          <w:rPr>
            <w:rStyle w:val="a5"/>
            <w:sz w:val="28"/>
            <w:szCs w:val="28"/>
          </w:rPr>
          <w:t>https://krguo.edu.kz/</w:t>
        </w:r>
        <w:r w:rsidR="009F7B69" w:rsidRPr="00775F2B">
          <w:rPr>
            <w:rStyle w:val="a5"/>
            <w:sz w:val="28"/>
            <w:szCs w:val="28"/>
            <w:lang w:val="en-US"/>
          </w:rPr>
          <w:t>loader</w:t>
        </w:r>
        <w:r w:rsidR="009F7B69" w:rsidRPr="00775F2B">
          <w:rPr>
            <w:rStyle w:val="a5"/>
            <w:sz w:val="28"/>
            <w:szCs w:val="28"/>
            <w:lang w:val="ru-RU"/>
          </w:rPr>
          <w:t>/</w:t>
        </w:r>
        <w:proofErr w:type="spellStart"/>
        <w:r w:rsidR="009F7B69" w:rsidRPr="00775F2B">
          <w:rPr>
            <w:rStyle w:val="a5"/>
            <w:sz w:val="28"/>
            <w:szCs w:val="28"/>
            <w:lang w:val="en-US"/>
          </w:rPr>
          <w:t>fromorg</w:t>
        </w:r>
        <w:proofErr w:type="spellEnd"/>
        <w:r w:rsidR="009F7B69" w:rsidRPr="00775F2B">
          <w:rPr>
            <w:rStyle w:val="a5"/>
            <w:sz w:val="28"/>
            <w:szCs w:val="28"/>
            <w:lang w:val="ru-RU"/>
          </w:rPr>
          <w:t>/431/8839</w:t>
        </w:r>
      </w:hyperlink>
      <w:r w:rsidR="009F7B69" w:rsidRPr="00775F2B">
        <w:rPr>
          <w:sz w:val="28"/>
          <w:szCs w:val="28"/>
          <w:lang w:val="ru-RU"/>
        </w:rPr>
        <w:t xml:space="preserve">  </w:t>
      </w:r>
    </w:p>
    <w:p w14:paraId="04948C05" w14:textId="2D974074" w:rsidR="00960EB9" w:rsidRPr="00775F2B" w:rsidRDefault="00E83160" w:rsidP="00E83160">
      <w:pPr>
        <w:spacing w:after="0"/>
        <w:ind w:firstLine="708"/>
        <w:jc w:val="both"/>
        <w:rPr>
          <w:rFonts w:ascii="Times New Roman" w:hAnsi="Times New Roman" w:cs="Times New Roman"/>
          <w:sz w:val="28"/>
          <w:szCs w:val="28"/>
          <w:lang w:val="kk-KZ"/>
        </w:rPr>
      </w:pPr>
      <w:r w:rsidRPr="00775F2B">
        <w:rPr>
          <w:rFonts w:ascii="Times New Roman" w:eastAsia="Times New Roman" w:hAnsi="Times New Roman" w:cs="Times New Roman"/>
          <w:sz w:val="28"/>
          <w:szCs w:val="28"/>
          <w:lang w:val="kk-KZ" w:eastAsia="en-US"/>
        </w:rPr>
        <w:t>Ғылыми-</w:t>
      </w:r>
      <w:r w:rsidRPr="00775F2B">
        <w:rPr>
          <w:rFonts w:ascii="Times New Roman" w:hAnsi="Times New Roman" w:cs="Times New Roman"/>
          <w:sz w:val="28"/>
          <w:szCs w:val="28"/>
          <w:lang w:val="kk-KZ"/>
        </w:rPr>
        <w:t>ә</w:t>
      </w:r>
      <w:r w:rsidR="00960EB9" w:rsidRPr="00775F2B">
        <w:rPr>
          <w:rFonts w:ascii="Times New Roman" w:hAnsi="Times New Roman" w:cs="Times New Roman"/>
          <w:sz w:val="28"/>
          <w:szCs w:val="28"/>
          <w:lang w:val="kk-KZ"/>
        </w:rPr>
        <w:t>дістемелік</w:t>
      </w:r>
      <w:r w:rsidRPr="00775F2B">
        <w:rPr>
          <w:rFonts w:ascii="Times New Roman" w:hAnsi="Times New Roman" w:cs="Times New Roman"/>
          <w:sz w:val="28"/>
          <w:szCs w:val="28"/>
          <w:lang w:val="kk-KZ"/>
        </w:rPr>
        <w:t xml:space="preserve"> бірлестіктердің </w:t>
      </w:r>
      <w:r w:rsidR="00960EB9" w:rsidRPr="00775F2B">
        <w:rPr>
          <w:rFonts w:ascii="Times New Roman" w:hAnsi="Times New Roman" w:cs="Times New Roman"/>
          <w:sz w:val="28"/>
          <w:szCs w:val="28"/>
          <w:lang w:val="kk-KZ"/>
        </w:rPr>
        <w:t xml:space="preserve">жұмыс жоспары жасалған. Мектепте  </w:t>
      </w:r>
      <w:r w:rsidRPr="00775F2B">
        <w:rPr>
          <w:rFonts w:ascii="Times New Roman" w:hAnsi="Times New Roman" w:cs="Times New Roman"/>
          <w:sz w:val="28"/>
          <w:szCs w:val="28"/>
          <w:lang w:val="kk-KZ"/>
        </w:rPr>
        <w:t xml:space="preserve">ғылыми-әдістемелік </w:t>
      </w:r>
      <w:r w:rsidR="00960EB9" w:rsidRPr="00775F2B">
        <w:rPr>
          <w:rFonts w:ascii="Times New Roman" w:hAnsi="Times New Roman" w:cs="Times New Roman"/>
          <w:sz w:val="28"/>
          <w:szCs w:val="28"/>
          <w:lang w:val="kk-KZ"/>
        </w:rPr>
        <w:t>бірлестік</w:t>
      </w:r>
      <w:r w:rsidRPr="00775F2B">
        <w:rPr>
          <w:rFonts w:ascii="Times New Roman" w:hAnsi="Times New Roman" w:cs="Times New Roman"/>
          <w:sz w:val="28"/>
          <w:szCs w:val="28"/>
          <w:lang w:val="kk-KZ"/>
        </w:rPr>
        <w:t>тер</w:t>
      </w:r>
      <w:r w:rsidR="0074532E" w:rsidRPr="00775F2B">
        <w:rPr>
          <w:rFonts w:ascii="Times New Roman" w:hAnsi="Times New Roman" w:cs="Times New Roman"/>
          <w:sz w:val="28"/>
          <w:szCs w:val="28"/>
          <w:lang w:val="kk-KZ"/>
        </w:rPr>
        <w:t xml:space="preserve"> </w:t>
      </w:r>
      <w:r w:rsidR="00960EB9" w:rsidRPr="00775F2B">
        <w:rPr>
          <w:rFonts w:ascii="Times New Roman" w:hAnsi="Times New Roman" w:cs="Times New Roman"/>
          <w:sz w:val="28"/>
          <w:szCs w:val="28"/>
          <w:lang w:val="kk-KZ"/>
        </w:rPr>
        <w:t>жұмыс</w:t>
      </w:r>
      <w:r w:rsidR="0074532E" w:rsidRPr="00775F2B">
        <w:rPr>
          <w:rFonts w:ascii="Times New Roman" w:hAnsi="Times New Roman" w:cs="Times New Roman"/>
          <w:sz w:val="28"/>
          <w:szCs w:val="28"/>
          <w:lang w:val="kk-KZ"/>
        </w:rPr>
        <w:t xml:space="preserve"> </w:t>
      </w:r>
      <w:r w:rsidR="00960EB9" w:rsidRPr="00775F2B">
        <w:rPr>
          <w:rFonts w:ascii="Times New Roman" w:hAnsi="Times New Roman" w:cs="Times New Roman"/>
          <w:sz w:val="28"/>
          <w:szCs w:val="28"/>
          <w:lang w:val="kk-KZ"/>
        </w:rPr>
        <w:t>жасайды</w:t>
      </w:r>
      <w:r w:rsidRPr="00775F2B">
        <w:rPr>
          <w:rFonts w:ascii="Times New Roman" w:hAnsi="Times New Roman" w:cs="Times New Roman"/>
          <w:sz w:val="28"/>
          <w:szCs w:val="28"/>
          <w:lang w:val="kk-KZ"/>
        </w:rPr>
        <w:t>:</w:t>
      </w:r>
      <w:r w:rsidR="00960EB9" w:rsidRPr="00775F2B">
        <w:rPr>
          <w:rFonts w:ascii="Times New Roman" w:hAnsi="Times New Roman" w:cs="Times New Roman"/>
          <w:sz w:val="28"/>
          <w:szCs w:val="28"/>
          <w:lang w:val="kk-KZ"/>
        </w:rPr>
        <w:t xml:space="preserve"> бастауы</w:t>
      </w:r>
      <w:r w:rsidRPr="00775F2B">
        <w:rPr>
          <w:rFonts w:ascii="Times New Roman" w:hAnsi="Times New Roman" w:cs="Times New Roman"/>
          <w:sz w:val="28"/>
          <w:szCs w:val="28"/>
          <w:lang w:val="kk-KZ"/>
        </w:rPr>
        <w:t>ш сынып;</w:t>
      </w:r>
      <w:r w:rsidR="0074532E" w:rsidRPr="00775F2B">
        <w:rPr>
          <w:rFonts w:ascii="Times New Roman" w:hAnsi="Times New Roman" w:cs="Times New Roman"/>
          <w:sz w:val="28"/>
          <w:szCs w:val="28"/>
          <w:lang w:val="kk-KZ"/>
        </w:rPr>
        <w:t xml:space="preserve"> </w:t>
      </w:r>
      <w:r w:rsidRPr="00775F2B">
        <w:rPr>
          <w:rFonts w:ascii="Times New Roman" w:hAnsi="Times New Roman" w:cs="Times New Roman"/>
          <w:sz w:val="28"/>
          <w:szCs w:val="28"/>
          <w:lang w:val="kk-KZ"/>
        </w:rPr>
        <w:t>қазақ тілі және әдебиеті, тарих</w:t>
      </w:r>
      <w:r w:rsidR="0074532E" w:rsidRPr="00775F2B">
        <w:rPr>
          <w:rFonts w:ascii="Times New Roman" w:hAnsi="Times New Roman" w:cs="Times New Roman"/>
          <w:sz w:val="28"/>
          <w:szCs w:val="28"/>
          <w:lang w:val="kk-KZ"/>
        </w:rPr>
        <w:t xml:space="preserve">, шетел тілдер </w:t>
      </w:r>
      <w:r w:rsidRPr="00775F2B">
        <w:rPr>
          <w:rFonts w:ascii="Times New Roman" w:hAnsi="Times New Roman" w:cs="Times New Roman"/>
          <w:sz w:val="28"/>
          <w:szCs w:val="28"/>
          <w:lang w:val="kk-KZ"/>
        </w:rPr>
        <w:t>пәндері;</w:t>
      </w:r>
      <w:r w:rsidR="0074532E" w:rsidRPr="00775F2B">
        <w:rPr>
          <w:rFonts w:ascii="Times New Roman" w:hAnsi="Times New Roman" w:cs="Times New Roman"/>
          <w:sz w:val="28"/>
          <w:szCs w:val="28"/>
          <w:lang w:val="kk-KZ"/>
        </w:rPr>
        <w:t xml:space="preserve"> </w:t>
      </w:r>
      <w:r w:rsidRPr="00775F2B">
        <w:rPr>
          <w:rFonts w:ascii="Times New Roman" w:hAnsi="Times New Roman" w:cs="Times New Roman"/>
          <w:sz w:val="28"/>
          <w:szCs w:val="28"/>
          <w:lang w:val="kk-KZ"/>
        </w:rPr>
        <w:t>жаратылыстану-математика; эстетикалық пәндер;</w:t>
      </w:r>
      <w:r w:rsidR="00960EB9" w:rsidRPr="00775F2B">
        <w:rPr>
          <w:rFonts w:ascii="Times New Roman" w:hAnsi="Times New Roman" w:cs="Times New Roman"/>
          <w:sz w:val="28"/>
          <w:szCs w:val="28"/>
          <w:lang w:val="kk-KZ"/>
        </w:rPr>
        <w:t xml:space="preserve">.Осы </w:t>
      </w:r>
      <w:r w:rsidR="0074532E" w:rsidRPr="00775F2B">
        <w:rPr>
          <w:rFonts w:ascii="Times New Roman" w:hAnsi="Times New Roman" w:cs="Times New Roman"/>
          <w:sz w:val="28"/>
          <w:szCs w:val="28"/>
          <w:lang w:val="kk-KZ"/>
        </w:rPr>
        <w:t>үш</w:t>
      </w:r>
      <w:r w:rsidR="00960EB9" w:rsidRPr="00775F2B">
        <w:rPr>
          <w:rFonts w:ascii="Times New Roman" w:hAnsi="Times New Roman" w:cs="Times New Roman"/>
          <w:sz w:val="28"/>
          <w:szCs w:val="28"/>
          <w:lang w:val="kk-KZ"/>
        </w:rPr>
        <w:t xml:space="preserve"> бірлестік жоспар бойынша жыл бойы жұмыс жасайды. Әр сыныптан срез, бақылау жұмыстары алынып, қорытынды шығарып отырады. Әр тоқсан сайын бастауыш сыныптарда оқу жылдамдығы алынады.</w:t>
      </w:r>
    </w:p>
    <w:p w14:paraId="551CEE11" w14:textId="7F02D1DF" w:rsidR="00A8740A" w:rsidRPr="00775F2B" w:rsidRDefault="00A8740A" w:rsidP="00A8740A">
      <w:pPr>
        <w:rPr>
          <w:rFonts w:ascii="Times New Roman" w:eastAsia="Calibri" w:hAnsi="Times New Roman" w:cs="Times New Roman"/>
          <w:color w:val="FF0000"/>
          <w:sz w:val="28"/>
          <w:szCs w:val="28"/>
          <w:lang w:val="kk-KZ"/>
        </w:rPr>
      </w:pPr>
      <w:r w:rsidRPr="00775F2B">
        <w:rPr>
          <w:rFonts w:ascii="Times New Roman" w:eastAsia="Calibri" w:hAnsi="Times New Roman" w:cs="Times New Roman"/>
          <w:sz w:val="28"/>
          <w:szCs w:val="28"/>
          <w:lang w:val="kk-KZ"/>
        </w:rPr>
        <w:t xml:space="preserve">    </w:t>
      </w:r>
      <w:r w:rsidR="00E23845" w:rsidRPr="00775F2B">
        <w:rPr>
          <w:rFonts w:ascii="Times New Roman" w:eastAsia="Calibri" w:hAnsi="Times New Roman" w:cs="Times New Roman"/>
          <w:sz w:val="28"/>
          <w:szCs w:val="28"/>
          <w:lang w:val="kk-KZ"/>
        </w:rPr>
        <w:t xml:space="preserve">Бастауыш бірлестігі </w:t>
      </w:r>
      <w:r w:rsidR="0000441F" w:rsidRPr="00775F2B">
        <w:rPr>
          <w:rFonts w:ascii="Times New Roman" w:hAnsi="Times New Roman" w:cs="Times New Roman"/>
          <w:sz w:val="28"/>
          <w:szCs w:val="28"/>
        </w:rPr>
        <w:fldChar w:fldCharType="begin"/>
      </w:r>
      <w:r w:rsidR="0000441F" w:rsidRPr="00775F2B">
        <w:rPr>
          <w:rFonts w:ascii="Times New Roman" w:hAnsi="Times New Roman" w:cs="Times New Roman"/>
          <w:sz w:val="28"/>
          <w:szCs w:val="28"/>
          <w:lang w:val="kk-KZ"/>
        </w:rPr>
        <w:instrText xml:space="preserve"> HYPERLINK "https://krguo.edu.kz/loader/fromorg/431/8840" </w:instrText>
      </w:r>
      <w:r w:rsidR="0000441F" w:rsidRPr="00775F2B">
        <w:rPr>
          <w:rFonts w:ascii="Times New Roman" w:hAnsi="Times New Roman" w:cs="Times New Roman"/>
          <w:sz w:val="28"/>
          <w:szCs w:val="28"/>
        </w:rPr>
        <w:fldChar w:fldCharType="separate"/>
      </w:r>
      <w:r w:rsidR="00745E93" w:rsidRPr="00775F2B">
        <w:rPr>
          <w:rStyle w:val="a5"/>
          <w:rFonts w:ascii="Times New Roman" w:hAnsi="Times New Roman" w:cs="Times New Roman"/>
          <w:sz w:val="28"/>
          <w:szCs w:val="28"/>
          <w:shd w:val="clear" w:color="auto" w:fill="FFFFFF"/>
          <w:lang w:val="kk-KZ"/>
        </w:rPr>
        <w:t>https://krguo.edu.kz/</w:t>
      </w:r>
      <w:r w:rsidR="00745E93" w:rsidRPr="00775F2B">
        <w:rPr>
          <w:rStyle w:val="a5"/>
          <w:rFonts w:ascii="Times New Roman" w:hAnsi="Times New Roman" w:cs="Times New Roman"/>
          <w:sz w:val="28"/>
          <w:szCs w:val="28"/>
          <w:lang w:val="kk-KZ"/>
        </w:rPr>
        <w:t>loader/fromorg/431/8840</w:t>
      </w:r>
      <w:r w:rsidR="0000441F" w:rsidRPr="00775F2B">
        <w:rPr>
          <w:rStyle w:val="a5"/>
          <w:rFonts w:ascii="Times New Roman" w:hAnsi="Times New Roman" w:cs="Times New Roman"/>
          <w:sz w:val="28"/>
          <w:szCs w:val="28"/>
          <w:lang w:val="en-US"/>
        </w:rPr>
        <w:fldChar w:fldCharType="end"/>
      </w:r>
      <w:r w:rsidR="00745E93" w:rsidRPr="00775F2B">
        <w:rPr>
          <w:rFonts w:ascii="Times New Roman" w:hAnsi="Times New Roman" w:cs="Times New Roman"/>
          <w:sz w:val="28"/>
          <w:szCs w:val="28"/>
          <w:lang w:val="kk-KZ"/>
        </w:rPr>
        <w:t xml:space="preserve">  </w:t>
      </w:r>
    </w:p>
    <w:p w14:paraId="1284339F" w14:textId="01679D1B" w:rsidR="00E23845" w:rsidRPr="00775F2B" w:rsidRDefault="00E23845" w:rsidP="00A8740A">
      <w:pPr>
        <w:rPr>
          <w:rFonts w:ascii="Times New Roman" w:eastAsia="Calibri" w:hAnsi="Times New Roman" w:cs="Times New Roman"/>
          <w:color w:val="FF0000"/>
          <w:sz w:val="28"/>
          <w:szCs w:val="28"/>
          <w:lang w:val="kk-KZ"/>
        </w:rPr>
      </w:pPr>
      <w:r w:rsidRPr="00775F2B">
        <w:rPr>
          <w:rFonts w:ascii="Times New Roman" w:eastAsia="Calibri" w:hAnsi="Times New Roman" w:cs="Times New Roman"/>
          <w:sz w:val="28"/>
          <w:szCs w:val="28"/>
          <w:lang w:val="kk-KZ"/>
        </w:rPr>
        <w:t xml:space="preserve">Эстетикалық пәндер бірлестігі </w:t>
      </w:r>
      <w:r w:rsidR="00745E93" w:rsidRPr="00775F2B">
        <w:rPr>
          <w:rFonts w:ascii="Times New Roman" w:hAnsi="Times New Roman" w:cs="Times New Roman"/>
          <w:sz w:val="28"/>
          <w:szCs w:val="28"/>
          <w:shd w:val="clear" w:color="auto" w:fill="FFFFFF"/>
          <w:lang w:val="kk-KZ"/>
        </w:rPr>
        <w:fldChar w:fldCharType="begin"/>
      </w:r>
      <w:r w:rsidR="00745E93" w:rsidRPr="00775F2B">
        <w:rPr>
          <w:rFonts w:ascii="Times New Roman" w:hAnsi="Times New Roman" w:cs="Times New Roman"/>
          <w:sz w:val="28"/>
          <w:szCs w:val="28"/>
          <w:shd w:val="clear" w:color="auto" w:fill="FFFFFF"/>
          <w:lang w:val="kk-KZ"/>
        </w:rPr>
        <w:instrText xml:space="preserve"> HYPERLINK "https://krguo.edu.kz/</w:instrText>
      </w:r>
      <w:r w:rsidR="00745E93" w:rsidRPr="00775F2B">
        <w:rPr>
          <w:rFonts w:ascii="Times New Roman" w:hAnsi="Times New Roman" w:cs="Times New Roman"/>
          <w:sz w:val="28"/>
          <w:szCs w:val="28"/>
          <w:lang w:val="kk-KZ"/>
        </w:rPr>
        <w:instrText>loader/fromorg/431/8841</w:instrText>
      </w:r>
      <w:r w:rsidR="00745E93" w:rsidRPr="00775F2B">
        <w:rPr>
          <w:rFonts w:ascii="Times New Roman" w:hAnsi="Times New Roman" w:cs="Times New Roman"/>
          <w:sz w:val="28"/>
          <w:szCs w:val="28"/>
          <w:shd w:val="clear" w:color="auto" w:fill="FFFFFF"/>
          <w:lang w:val="kk-KZ"/>
        </w:rPr>
        <w:instrText xml:space="preserve">" </w:instrText>
      </w:r>
      <w:r w:rsidR="00745E93" w:rsidRPr="00775F2B">
        <w:rPr>
          <w:rFonts w:ascii="Times New Roman" w:hAnsi="Times New Roman" w:cs="Times New Roman"/>
          <w:sz w:val="28"/>
          <w:szCs w:val="28"/>
          <w:shd w:val="clear" w:color="auto" w:fill="FFFFFF"/>
          <w:lang w:val="kk-KZ"/>
        </w:rPr>
        <w:fldChar w:fldCharType="separate"/>
      </w:r>
      <w:r w:rsidR="00745E93" w:rsidRPr="00775F2B">
        <w:rPr>
          <w:rStyle w:val="a5"/>
          <w:rFonts w:ascii="Times New Roman" w:hAnsi="Times New Roman" w:cs="Times New Roman"/>
          <w:sz w:val="28"/>
          <w:szCs w:val="28"/>
          <w:shd w:val="clear" w:color="auto" w:fill="FFFFFF"/>
          <w:lang w:val="kk-KZ"/>
        </w:rPr>
        <w:t>https://krguo.edu.kz/</w:t>
      </w:r>
      <w:r w:rsidR="00745E93" w:rsidRPr="00775F2B">
        <w:rPr>
          <w:rStyle w:val="a5"/>
          <w:rFonts w:ascii="Times New Roman" w:hAnsi="Times New Roman" w:cs="Times New Roman"/>
          <w:sz w:val="28"/>
          <w:szCs w:val="28"/>
          <w:lang w:val="kk-KZ"/>
        </w:rPr>
        <w:t>loader/fromorg/431/8841</w:t>
      </w:r>
      <w:r w:rsidR="00745E93" w:rsidRPr="00775F2B">
        <w:rPr>
          <w:rFonts w:ascii="Times New Roman" w:hAnsi="Times New Roman" w:cs="Times New Roman"/>
          <w:sz w:val="28"/>
          <w:szCs w:val="28"/>
          <w:shd w:val="clear" w:color="auto" w:fill="FFFFFF"/>
          <w:lang w:val="kk-KZ"/>
        </w:rPr>
        <w:fldChar w:fldCharType="end"/>
      </w:r>
      <w:r w:rsidR="00745E93" w:rsidRPr="00775F2B">
        <w:rPr>
          <w:rFonts w:ascii="Times New Roman" w:hAnsi="Times New Roman" w:cs="Times New Roman"/>
          <w:sz w:val="28"/>
          <w:szCs w:val="28"/>
          <w:lang w:val="kk-KZ"/>
        </w:rPr>
        <w:t xml:space="preserve">  </w:t>
      </w:r>
    </w:p>
    <w:p w14:paraId="5D83B3FB" w14:textId="6DD0E17E" w:rsidR="00E23845" w:rsidRPr="00775F2B" w:rsidRDefault="00235060" w:rsidP="00A8740A">
      <w:pPr>
        <w:rPr>
          <w:rFonts w:ascii="Times New Roman" w:eastAsia="Calibri" w:hAnsi="Times New Roman" w:cs="Times New Roman"/>
          <w:color w:val="FF0000"/>
          <w:sz w:val="28"/>
          <w:szCs w:val="28"/>
          <w:lang w:val="kk-KZ"/>
        </w:rPr>
      </w:pPr>
      <w:r w:rsidRPr="00775F2B">
        <w:rPr>
          <w:rFonts w:ascii="Times New Roman" w:eastAsia="Calibri" w:hAnsi="Times New Roman" w:cs="Times New Roman"/>
          <w:sz w:val="28"/>
          <w:szCs w:val="28"/>
          <w:lang w:val="kk-KZ"/>
        </w:rPr>
        <w:t xml:space="preserve"> Гуманитарлық пән бірлестігі  </w:t>
      </w:r>
      <w:r w:rsidR="00745E93" w:rsidRPr="00775F2B">
        <w:rPr>
          <w:rFonts w:ascii="Times New Roman" w:hAnsi="Times New Roman" w:cs="Times New Roman"/>
          <w:sz w:val="28"/>
          <w:szCs w:val="28"/>
          <w:shd w:val="clear" w:color="auto" w:fill="FFFFFF"/>
          <w:lang w:val="kk-KZ"/>
        </w:rPr>
        <w:fldChar w:fldCharType="begin"/>
      </w:r>
      <w:r w:rsidR="00745E93" w:rsidRPr="00775F2B">
        <w:rPr>
          <w:rFonts w:ascii="Times New Roman" w:hAnsi="Times New Roman" w:cs="Times New Roman"/>
          <w:sz w:val="28"/>
          <w:szCs w:val="28"/>
          <w:shd w:val="clear" w:color="auto" w:fill="FFFFFF"/>
          <w:lang w:val="kk-KZ"/>
        </w:rPr>
        <w:instrText xml:space="preserve"> HYPERLINK "https://krguo.edu.kz/</w:instrText>
      </w:r>
      <w:r w:rsidR="00745E93" w:rsidRPr="00775F2B">
        <w:rPr>
          <w:rFonts w:ascii="Times New Roman" w:hAnsi="Times New Roman" w:cs="Times New Roman"/>
          <w:sz w:val="28"/>
          <w:szCs w:val="28"/>
          <w:lang w:val="kk-KZ"/>
        </w:rPr>
        <w:instrText>loader/fromorg/431/8842</w:instrText>
      </w:r>
      <w:r w:rsidR="00745E93" w:rsidRPr="00775F2B">
        <w:rPr>
          <w:rFonts w:ascii="Times New Roman" w:hAnsi="Times New Roman" w:cs="Times New Roman"/>
          <w:sz w:val="28"/>
          <w:szCs w:val="28"/>
          <w:shd w:val="clear" w:color="auto" w:fill="FFFFFF"/>
          <w:lang w:val="kk-KZ"/>
        </w:rPr>
        <w:instrText xml:space="preserve">" </w:instrText>
      </w:r>
      <w:r w:rsidR="00745E93" w:rsidRPr="00775F2B">
        <w:rPr>
          <w:rFonts w:ascii="Times New Roman" w:hAnsi="Times New Roman" w:cs="Times New Roman"/>
          <w:sz w:val="28"/>
          <w:szCs w:val="28"/>
          <w:shd w:val="clear" w:color="auto" w:fill="FFFFFF"/>
          <w:lang w:val="kk-KZ"/>
        </w:rPr>
        <w:fldChar w:fldCharType="separate"/>
      </w:r>
      <w:r w:rsidR="00745E93" w:rsidRPr="00775F2B">
        <w:rPr>
          <w:rStyle w:val="a5"/>
          <w:rFonts w:ascii="Times New Roman" w:hAnsi="Times New Roman" w:cs="Times New Roman"/>
          <w:sz w:val="28"/>
          <w:szCs w:val="28"/>
          <w:shd w:val="clear" w:color="auto" w:fill="FFFFFF"/>
          <w:lang w:val="kk-KZ"/>
        </w:rPr>
        <w:t>https://krguo.edu.kz/</w:t>
      </w:r>
      <w:r w:rsidR="00745E93" w:rsidRPr="00775F2B">
        <w:rPr>
          <w:rStyle w:val="a5"/>
          <w:rFonts w:ascii="Times New Roman" w:hAnsi="Times New Roman" w:cs="Times New Roman"/>
          <w:sz w:val="28"/>
          <w:szCs w:val="28"/>
          <w:lang w:val="kk-KZ"/>
        </w:rPr>
        <w:t>loader/fromorg/431/8842</w:t>
      </w:r>
      <w:r w:rsidR="00745E93" w:rsidRPr="00775F2B">
        <w:rPr>
          <w:rFonts w:ascii="Times New Roman" w:hAnsi="Times New Roman" w:cs="Times New Roman"/>
          <w:sz w:val="28"/>
          <w:szCs w:val="28"/>
          <w:shd w:val="clear" w:color="auto" w:fill="FFFFFF"/>
          <w:lang w:val="kk-KZ"/>
        </w:rPr>
        <w:fldChar w:fldCharType="end"/>
      </w:r>
      <w:r w:rsidR="00745E93" w:rsidRPr="00775F2B">
        <w:rPr>
          <w:rFonts w:ascii="Times New Roman" w:hAnsi="Times New Roman" w:cs="Times New Roman"/>
          <w:sz w:val="28"/>
          <w:szCs w:val="28"/>
          <w:lang w:val="kk-KZ"/>
        </w:rPr>
        <w:t xml:space="preserve">  </w:t>
      </w:r>
    </w:p>
    <w:p w14:paraId="4484FA38" w14:textId="48088A4F" w:rsidR="00681B4E" w:rsidRPr="00775F2B" w:rsidRDefault="00681B4E" w:rsidP="00A8740A">
      <w:pPr>
        <w:rPr>
          <w:rFonts w:ascii="Times New Roman" w:eastAsia="Calibri" w:hAnsi="Times New Roman" w:cs="Times New Roman"/>
          <w:sz w:val="28"/>
          <w:szCs w:val="28"/>
          <w:lang w:val="kk-KZ"/>
        </w:rPr>
      </w:pPr>
      <w:r w:rsidRPr="00775F2B">
        <w:rPr>
          <w:rFonts w:ascii="Times New Roman" w:eastAsia="Calibri" w:hAnsi="Times New Roman" w:cs="Times New Roman"/>
          <w:sz w:val="28"/>
          <w:szCs w:val="28"/>
          <w:lang w:val="kk-KZ"/>
        </w:rPr>
        <w:t xml:space="preserve">Жаратылыстану-математика пән бірлестігі </w:t>
      </w:r>
      <w:r w:rsidR="009F7B69" w:rsidRPr="00775F2B">
        <w:rPr>
          <w:rFonts w:ascii="Times New Roman" w:eastAsia="Calibri" w:hAnsi="Times New Roman" w:cs="Times New Roman"/>
          <w:sz w:val="28"/>
          <w:szCs w:val="28"/>
          <w:lang w:val="kk-KZ"/>
        </w:rPr>
        <w:fldChar w:fldCharType="begin"/>
      </w:r>
      <w:r w:rsidR="009F7B69" w:rsidRPr="00775F2B">
        <w:rPr>
          <w:rFonts w:ascii="Times New Roman" w:eastAsia="Calibri" w:hAnsi="Times New Roman" w:cs="Times New Roman"/>
          <w:sz w:val="28"/>
          <w:szCs w:val="28"/>
          <w:lang w:val="kk-KZ"/>
        </w:rPr>
        <w:instrText xml:space="preserve"> HYPERLINK "https://krguo.edu.kz/loader/fromorg/431/8869" </w:instrText>
      </w:r>
      <w:r w:rsidR="009F7B69" w:rsidRPr="00775F2B">
        <w:rPr>
          <w:rFonts w:ascii="Times New Roman" w:eastAsia="Calibri" w:hAnsi="Times New Roman" w:cs="Times New Roman"/>
          <w:sz w:val="28"/>
          <w:szCs w:val="28"/>
          <w:lang w:val="kk-KZ"/>
        </w:rPr>
        <w:fldChar w:fldCharType="separate"/>
      </w:r>
      <w:r w:rsidR="009F7B69" w:rsidRPr="00775F2B">
        <w:rPr>
          <w:rStyle w:val="a5"/>
          <w:rFonts w:ascii="Times New Roman" w:eastAsia="Calibri" w:hAnsi="Times New Roman" w:cs="Times New Roman"/>
          <w:sz w:val="28"/>
          <w:szCs w:val="28"/>
          <w:lang w:val="kk-KZ"/>
        </w:rPr>
        <w:t>https://krguo.edu.kz/loader/fromorg/431/8869</w:t>
      </w:r>
      <w:r w:rsidR="009F7B69" w:rsidRPr="00775F2B">
        <w:rPr>
          <w:rFonts w:ascii="Times New Roman" w:eastAsia="Calibri" w:hAnsi="Times New Roman" w:cs="Times New Roman"/>
          <w:sz w:val="28"/>
          <w:szCs w:val="28"/>
          <w:lang w:val="kk-KZ"/>
        </w:rPr>
        <w:fldChar w:fldCharType="end"/>
      </w:r>
      <w:r w:rsidR="009F7B69" w:rsidRPr="00775F2B">
        <w:rPr>
          <w:rFonts w:ascii="Times New Roman" w:eastAsia="Calibri" w:hAnsi="Times New Roman" w:cs="Times New Roman"/>
          <w:sz w:val="28"/>
          <w:szCs w:val="28"/>
          <w:lang w:val="kk-KZ"/>
        </w:rPr>
        <w:t xml:space="preserve">  </w:t>
      </w:r>
      <w:r w:rsidRPr="00775F2B">
        <w:rPr>
          <w:rFonts w:ascii="Times New Roman" w:eastAsia="Calibri" w:hAnsi="Times New Roman" w:cs="Times New Roman"/>
          <w:color w:val="FF0000"/>
          <w:sz w:val="28"/>
          <w:szCs w:val="28"/>
          <w:lang w:val="kk-KZ"/>
        </w:rPr>
        <w:t>,</w:t>
      </w:r>
      <w:r w:rsidR="009F7B69" w:rsidRPr="00775F2B">
        <w:rPr>
          <w:rFonts w:ascii="Times New Roman" w:eastAsia="Calibri" w:hAnsi="Times New Roman" w:cs="Times New Roman"/>
          <w:color w:val="FF0000"/>
          <w:sz w:val="28"/>
          <w:szCs w:val="28"/>
          <w:lang w:val="kk-KZ"/>
        </w:rPr>
        <w:t xml:space="preserve"> </w:t>
      </w:r>
      <w:hyperlink r:id="rId64" w:history="1">
        <w:r w:rsidR="009F7B69" w:rsidRPr="00775F2B">
          <w:rPr>
            <w:rStyle w:val="a5"/>
            <w:rFonts w:ascii="Times New Roman" w:eastAsia="Calibri" w:hAnsi="Times New Roman" w:cs="Times New Roman"/>
            <w:sz w:val="28"/>
            <w:szCs w:val="28"/>
            <w:lang w:val="kk-KZ"/>
          </w:rPr>
          <w:t>https://krguo.edu.kz/loader/fromorg/431/8870</w:t>
        </w:r>
      </w:hyperlink>
      <w:r w:rsidR="009F7B69" w:rsidRPr="00775F2B">
        <w:rPr>
          <w:rFonts w:ascii="Times New Roman" w:eastAsia="Calibri" w:hAnsi="Times New Roman" w:cs="Times New Roman"/>
          <w:color w:val="FF0000"/>
          <w:sz w:val="28"/>
          <w:szCs w:val="28"/>
          <w:lang w:val="kk-KZ"/>
        </w:rPr>
        <w:t xml:space="preserve">  </w:t>
      </w:r>
      <w:r w:rsidRPr="00775F2B">
        <w:rPr>
          <w:rFonts w:ascii="Times New Roman" w:eastAsia="Calibri" w:hAnsi="Times New Roman" w:cs="Times New Roman"/>
          <w:color w:val="FF0000"/>
          <w:sz w:val="28"/>
          <w:szCs w:val="28"/>
          <w:lang w:val="kk-KZ"/>
        </w:rPr>
        <w:t xml:space="preserve">     </w:t>
      </w:r>
    </w:p>
    <w:p w14:paraId="797E5F66" w14:textId="77777777" w:rsidR="00A8740A" w:rsidRPr="00775F2B" w:rsidRDefault="00A8740A" w:rsidP="00A8740A">
      <w:pPr>
        <w:rPr>
          <w:rFonts w:ascii="Times New Roman" w:eastAsia="Calibri" w:hAnsi="Times New Roman" w:cs="Times New Roman"/>
          <w:sz w:val="28"/>
          <w:szCs w:val="28"/>
          <w:lang w:val="kk-KZ"/>
        </w:rPr>
      </w:pPr>
    </w:p>
    <w:p w14:paraId="37C59AC7" w14:textId="77777777" w:rsidR="00A8740A" w:rsidRPr="00775F2B" w:rsidRDefault="00A8740A" w:rsidP="00A8740A">
      <w:pPr>
        <w:rPr>
          <w:rFonts w:ascii="Times New Roman" w:eastAsia="Calibri" w:hAnsi="Times New Roman" w:cs="Times New Roman"/>
          <w:sz w:val="28"/>
          <w:szCs w:val="28"/>
          <w:lang w:val="kk-KZ"/>
        </w:rPr>
      </w:pPr>
    </w:p>
    <w:p w14:paraId="19AAC9F8" w14:textId="314EDC45" w:rsidR="00A8740A" w:rsidRPr="00775F2B" w:rsidRDefault="00A8740A" w:rsidP="00A8740A">
      <w:pPr>
        <w:rPr>
          <w:rFonts w:ascii="Times New Roman" w:eastAsia="Calibri" w:hAnsi="Times New Roman" w:cs="Times New Roman"/>
          <w:sz w:val="28"/>
          <w:szCs w:val="28"/>
          <w:lang w:val="kk-KZ"/>
        </w:rPr>
      </w:pPr>
      <w:r w:rsidRPr="00775F2B">
        <w:rPr>
          <w:rFonts w:ascii="Times New Roman" w:eastAsia="Calibri" w:hAnsi="Times New Roman" w:cs="Times New Roman"/>
          <w:sz w:val="28"/>
          <w:szCs w:val="28"/>
          <w:lang w:val="kk-KZ"/>
        </w:rPr>
        <w:lastRenderedPageBreak/>
        <w:t xml:space="preserve">          Дарынды оқушылармен жұмыста    мектебіміздің білім алушылары  соңғы екі жылда түрлі зияткерлік марафондар,ғылыми жұмыстар, конкурстар, байқаулар, интернет олимпиадалар мен пәндік байқауларға  жақсы қатысқан. 2022-2023 оқу жылында 178 оқушы қатысып  69 жүлделі орын алған,  сапа –38,5%.</w:t>
      </w:r>
    </w:p>
    <w:p w14:paraId="1BCF1B92" w14:textId="77777777" w:rsidR="00A8740A" w:rsidRPr="00775F2B" w:rsidRDefault="00A8740A" w:rsidP="00A8740A">
      <w:pPr>
        <w:spacing w:after="0"/>
        <w:ind w:firstLine="567"/>
        <w:jc w:val="both"/>
        <w:rPr>
          <w:rFonts w:ascii="Times New Roman" w:eastAsia="Calibri" w:hAnsi="Times New Roman" w:cs="Times New Roman"/>
          <w:sz w:val="28"/>
          <w:szCs w:val="28"/>
          <w:lang w:val="kk-KZ"/>
        </w:rPr>
      </w:pPr>
      <w:r w:rsidRPr="00775F2B">
        <w:rPr>
          <w:rFonts w:ascii="Times New Roman" w:eastAsia="Calibri" w:hAnsi="Times New Roman" w:cs="Times New Roman"/>
          <w:sz w:val="28"/>
          <w:szCs w:val="28"/>
          <w:lang w:val="kk-KZ"/>
        </w:rPr>
        <w:t>2022-2023 оқу жылында жалпы пәндер бойынша республикалық олимпиаданың аудандық кезеңге олимпиадаға мектебімізден 13 оқушының қатысып, оның 9 оқушы 1,2,3-ші орындарға ие болды.Сапа-69% құрап отыр.Облыстық кезеңге барған 3 оқушының біреуі Егінбай Ислам 3 орын иеленді.</w:t>
      </w:r>
    </w:p>
    <w:p w14:paraId="736169F5" w14:textId="77777777" w:rsidR="00A8740A" w:rsidRPr="00775F2B" w:rsidRDefault="00A8740A" w:rsidP="00A8740A">
      <w:pPr>
        <w:spacing w:after="0"/>
        <w:ind w:firstLine="567"/>
        <w:jc w:val="both"/>
        <w:rPr>
          <w:rFonts w:ascii="Times New Roman" w:eastAsia="Calibri" w:hAnsi="Times New Roman" w:cs="Times New Roman"/>
          <w:sz w:val="28"/>
          <w:szCs w:val="28"/>
          <w:lang w:val="kk-KZ"/>
        </w:rPr>
      </w:pPr>
      <w:r w:rsidRPr="00775F2B">
        <w:rPr>
          <w:rFonts w:ascii="Times New Roman" w:eastAsia="Calibri" w:hAnsi="Times New Roman" w:cs="Times New Roman"/>
          <w:sz w:val="28"/>
          <w:szCs w:val="28"/>
          <w:lang w:val="kk-KZ"/>
        </w:rPr>
        <w:t xml:space="preserve">Салыстырмалы түрде қарайтын болсақ байқаулар мен конкурстар, олимпиадалардан сапаның жоғары білім алушылармен пән мұғалімдерінің өзіндік жұмыстарды ұйымдастыруының жүйелі түрде жұмыстың жүргізгені байқалады. білім алушылардың Әртүрлі байқаулар мен конкурстарға қатыстыруға қызығушылықтарын арттырғаны байқалып отыр. </w:t>
      </w:r>
    </w:p>
    <w:p w14:paraId="7B2AC580" w14:textId="39650CCC" w:rsidR="00A8740A" w:rsidRPr="00775F2B" w:rsidRDefault="00A8740A" w:rsidP="00A8740A">
      <w:pPr>
        <w:spacing w:after="0"/>
        <w:ind w:firstLine="567"/>
        <w:jc w:val="both"/>
        <w:rPr>
          <w:rFonts w:ascii="Times New Roman" w:eastAsia="Calibri" w:hAnsi="Times New Roman" w:cs="Times New Roman"/>
          <w:sz w:val="28"/>
          <w:szCs w:val="28"/>
          <w:lang w:val="kk-KZ"/>
        </w:rPr>
      </w:pPr>
      <w:r w:rsidRPr="00775F2B">
        <w:rPr>
          <w:rFonts w:ascii="Times New Roman" w:eastAsia="Calibri" w:hAnsi="Times New Roman" w:cs="Times New Roman"/>
          <w:sz w:val="28"/>
          <w:szCs w:val="28"/>
          <w:lang w:val="kk-KZ"/>
        </w:rPr>
        <w:t>2022-2023 оқу жылында білім алушылардың түрлі дәрежедегі олимпиада, байқаулар, конкурстар мен зияткерлік марафондарға қатысу көрсеткіштері</w:t>
      </w:r>
    </w:p>
    <w:p w14:paraId="32E7B61D" w14:textId="77777777" w:rsidR="00A8740A" w:rsidRPr="00775F2B" w:rsidRDefault="00A8740A" w:rsidP="00A8740A">
      <w:pPr>
        <w:spacing w:after="0"/>
        <w:ind w:firstLine="567"/>
        <w:jc w:val="both"/>
        <w:rPr>
          <w:rFonts w:ascii="Times New Roman" w:eastAsia="Calibri" w:hAnsi="Times New Roman" w:cs="Times New Roman"/>
          <w:sz w:val="28"/>
          <w:szCs w:val="28"/>
          <w:lang w:val="kk-KZ"/>
        </w:rPr>
      </w:pPr>
    </w:p>
    <w:p w14:paraId="7E423EB0" w14:textId="77777777" w:rsidR="00A8740A" w:rsidRPr="00775F2B" w:rsidRDefault="00A8740A" w:rsidP="00A8740A">
      <w:pPr>
        <w:spacing w:after="0" w:line="240" w:lineRule="auto"/>
        <w:jc w:val="center"/>
        <w:rPr>
          <w:rFonts w:ascii="Times New Roman" w:eastAsia="Calibri" w:hAnsi="Times New Roman" w:cs="Times New Roman"/>
          <w:sz w:val="28"/>
          <w:szCs w:val="28"/>
          <w:lang w:val="kk-KZ"/>
        </w:rPr>
      </w:pPr>
    </w:p>
    <w:tbl>
      <w:tblPr>
        <w:tblStyle w:val="23"/>
        <w:tblW w:w="7876" w:type="dxa"/>
        <w:jc w:val="center"/>
        <w:tblLook w:val="04A0" w:firstRow="1" w:lastRow="0" w:firstColumn="1" w:lastColumn="0" w:noHBand="0" w:noVBand="1"/>
      </w:tblPr>
      <w:tblGrid>
        <w:gridCol w:w="2405"/>
        <w:gridCol w:w="1561"/>
        <w:gridCol w:w="1217"/>
        <w:gridCol w:w="1561"/>
        <w:gridCol w:w="1132"/>
      </w:tblGrid>
      <w:tr w:rsidR="00A8740A" w:rsidRPr="00775F2B" w14:paraId="399B6BE8" w14:textId="77777777" w:rsidTr="002A7C9D">
        <w:trPr>
          <w:trHeight w:val="909"/>
          <w:jc w:val="center"/>
        </w:trPr>
        <w:tc>
          <w:tcPr>
            <w:tcW w:w="2405" w:type="dxa"/>
            <w:vMerge w:val="restart"/>
            <w:tcBorders>
              <w:top w:val="single" w:sz="4" w:space="0" w:color="auto"/>
              <w:left w:val="single" w:sz="4" w:space="0" w:color="auto"/>
              <w:bottom w:val="single" w:sz="4" w:space="0" w:color="000000"/>
              <w:right w:val="single" w:sz="4" w:space="0" w:color="auto"/>
            </w:tcBorders>
            <w:hideMark/>
          </w:tcPr>
          <w:p w14:paraId="4E6BE311" w14:textId="77777777" w:rsidR="00A8740A" w:rsidRPr="00775F2B" w:rsidRDefault="00A8740A" w:rsidP="00A8740A">
            <w:pPr>
              <w:rPr>
                <w:b/>
                <w:sz w:val="28"/>
                <w:szCs w:val="28"/>
              </w:rPr>
            </w:pPr>
            <w:proofErr w:type="spellStart"/>
            <w:r w:rsidRPr="00775F2B">
              <w:rPr>
                <w:b/>
                <w:sz w:val="28"/>
                <w:szCs w:val="28"/>
              </w:rPr>
              <w:t>Оқу</w:t>
            </w:r>
            <w:proofErr w:type="spellEnd"/>
            <w:r w:rsidRPr="00775F2B">
              <w:rPr>
                <w:b/>
                <w:sz w:val="28"/>
                <w:szCs w:val="28"/>
              </w:rPr>
              <w:t xml:space="preserve"> </w:t>
            </w:r>
            <w:proofErr w:type="spellStart"/>
            <w:r w:rsidRPr="00775F2B">
              <w:rPr>
                <w:b/>
                <w:sz w:val="28"/>
                <w:szCs w:val="28"/>
              </w:rPr>
              <w:t>жылдары</w:t>
            </w:r>
            <w:proofErr w:type="spellEnd"/>
          </w:p>
        </w:tc>
        <w:tc>
          <w:tcPr>
            <w:tcW w:w="2778" w:type="dxa"/>
            <w:gridSpan w:val="2"/>
            <w:tcBorders>
              <w:top w:val="single" w:sz="4" w:space="0" w:color="auto"/>
              <w:left w:val="single" w:sz="4" w:space="0" w:color="auto"/>
              <w:bottom w:val="single" w:sz="4" w:space="0" w:color="auto"/>
              <w:right w:val="single" w:sz="4" w:space="0" w:color="auto"/>
            </w:tcBorders>
          </w:tcPr>
          <w:p w14:paraId="1BF2EA34" w14:textId="77777777" w:rsidR="00A8740A" w:rsidRPr="00775F2B" w:rsidRDefault="00A8740A" w:rsidP="00A8740A">
            <w:pPr>
              <w:rPr>
                <w:b/>
                <w:sz w:val="28"/>
                <w:szCs w:val="28"/>
              </w:rPr>
            </w:pPr>
            <w:proofErr w:type="spellStart"/>
            <w:r w:rsidRPr="00775F2B">
              <w:rPr>
                <w:b/>
                <w:sz w:val="28"/>
                <w:szCs w:val="28"/>
              </w:rPr>
              <w:t>Зияткерлік</w:t>
            </w:r>
            <w:proofErr w:type="spellEnd"/>
            <w:r w:rsidRPr="00775F2B">
              <w:rPr>
                <w:b/>
                <w:sz w:val="28"/>
                <w:szCs w:val="28"/>
              </w:rPr>
              <w:t xml:space="preserve"> </w:t>
            </w:r>
            <w:proofErr w:type="spellStart"/>
            <w:r w:rsidRPr="00775F2B">
              <w:rPr>
                <w:b/>
                <w:sz w:val="28"/>
                <w:szCs w:val="28"/>
              </w:rPr>
              <w:t>сайыстар</w:t>
            </w:r>
            <w:proofErr w:type="spellEnd"/>
          </w:p>
          <w:p w14:paraId="510F9D5D" w14:textId="77777777" w:rsidR="00A8740A" w:rsidRPr="00775F2B" w:rsidRDefault="00A8740A" w:rsidP="00A8740A">
            <w:pPr>
              <w:rPr>
                <w:b/>
                <w:sz w:val="28"/>
                <w:szCs w:val="28"/>
              </w:rPr>
            </w:pPr>
            <w:proofErr w:type="spellStart"/>
            <w:r w:rsidRPr="00775F2B">
              <w:rPr>
                <w:b/>
                <w:sz w:val="28"/>
                <w:szCs w:val="28"/>
              </w:rPr>
              <w:t>Ғылыми</w:t>
            </w:r>
            <w:proofErr w:type="spellEnd"/>
            <w:r w:rsidRPr="00775F2B">
              <w:rPr>
                <w:b/>
                <w:sz w:val="28"/>
                <w:szCs w:val="28"/>
              </w:rPr>
              <w:t xml:space="preserve"> </w:t>
            </w:r>
            <w:proofErr w:type="spellStart"/>
            <w:r w:rsidRPr="00775F2B">
              <w:rPr>
                <w:b/>
                <w:sz w:val="28"/>
                <w:szCs w:val="28"/>
              </w:rPr>
              <w:t>жоба</w:t>
            </w:r>
            <w:proofErr w:type="spellEnd"/>
            <w:r w:rsidRPr="00775F2B">
              <w:rPr>
                <w:b/>
                <w:sz w:val="28"/>
                <w:szCs w:val="28"/>
              </w:rPr>
              <w:t xml:space="preserve">, конкурс </w:t>
            </w:r>
            <w:proofErr w:type="spellStart"/>
            <w:r w:rsidRPr="00775F2B">
              <w:rPr>
                <w:b/>
                <w:sz w:val="28"/>
                <w:szCs w:val="28"/>
              </w:rPr>
              <w:t>т</w:t>
            </w:r>
            <w:proofErr w:type="gramStart"/>
            <w:r w:rsidRPr="00775F2B">
              <w:rPr>
                <w:b/>
                <w:sz w:val="28"/>
                <w:szCs w:val="28"/>
              </w:rPr>
              <w:t>.б</w:t>
            </w:r>
            <w:proofErr w:type="spellEnd"/>
            <w:proofErr w:type="gramEnd"/>
          </w:p>
          <w:p w14:paraId="5F14D5C5" w14:textId="77777777" w:rsidR="00A8740A" w:rsidRPr="00775F2B" w:rsidRDefault="00A8740A" w:rsidP="00A8740A">
            <w:pPr>
              <w:rPr>
                <w:b/>
                <w:sz w:val="28"/>
                <w:szCs w:val="28"/>
              </w:rPr>
            </w:pPr>
          </w:p>
        </w:tc>
        <w:tc>
          <w:tcPr>
            <w:tcW w:w="2693" w:type="dxa"/>
            <w:gridSpan w:val="2"/>
            <w:tcBorders>
              <w:top w:val="single" w:sz="4" w:space="0" w:color="auto"/>
              <w:left w:val="single" w:sz="4" w:space="0" w:color="auto"/>
              <w:bottom w:val="single" w:sz="4" w:space="0" w:color="auto"/>
              <w:right w:val="single" w:sz="4" w:space="0" w:color="auto"/>
            </w:tcBorders>
            <w:hideMark/>
          </w:tcPr>
          <w:p w14:paraId="3D59D05E" w14:textId="77777777" w:rsidR="00A8740A" w:rsidRPr="00775F2B" w:rsidRDefault="00A8740A" w:rsidP="00A8740A">
            <w:pPr>
              <w:rPr>
                <w:b/>
                <w:sz w:val="28"/>
                <w:szCs w:val="28"/>
              </w:rPr>
            </w:pPr>
            <w:proofErr w:type="spellStart"/>
            <w:proofErr w:type="gramStart"/>
            <w:r w:rsidRPr="00775F2B">
              <w:rPr>
                <w:b/>
                <w:sz w:val="28"/>
                <w:szCs w:val="28"/>
              </w:rPr>
              <w:t>П</w:t>
            </w:r>
            <w:proofErr w:type="gramEnd"/>
            <w:r w:rsidRPr="00775F2B">
              <w:rPr>
                <w:b/>
                <w:sz w:val="28"/>
                <w:szCs w:val="28"/>
              </w:rPr>
              <w:t>әндік</w:t>
            </w:r>
            <w:proofErr w:type="spellEnd"/>
            <w:r w:rsidRPr="00775F2B">
              <w:rPr>
                <w:b/>
                <w:sz w:val="28"/>
                <w:szCs w:val="28"/>
              </w:rPr>
              <w:t xml:space="preserve"> </w:t>
            </w:r>
            <w:proofErr w:type="spellStart"/>
            <w:r w:rsidRPr="00775F2B">
              <w:rPr>
                <w:b/>
                <w:sz w:val="28"/>
                <w:szCs w:val="28"/>
              </w:rPr>
              <w:t>олимпиадалар</w:t>
            </w:r>
            <w:proofErr w:type="spellEnd"/>
          </w:p>
        </w:tc>
      </w:tr>
      <w:tr w:rsidR="00A8740A" w:rsidRPr="00775F2B" w14:paraId="64B7EEB5" w14:textId="77777777" w:rsidTr="002A7C9D">
        <w:trPr>
          <w:trHeight w:val="222"/>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A87813E" w14:textId="77777777" w:rsidR="00A8740A" w:rsidRPr="00775F2B" w:rsidRDefault="00A8740A" w:rsidP="00A8740A">
            <w:pPr>
              <w:rPr>
                <w:b/>
                <w:sz w:val="28"/>
                <w:szCs w:val="28"/>
              </w:rPr>
            </w:pPr>
          </w:p>
        </w:tc>
        <w:tc>
          <w:tcPr>
            <w:tcW w:w="1561" w:type="dxa"/>
            <w:tcBorders>
              <w:top w:val="single" w:sz="4" w:space="0" w:color="auto"/>
              <w:left w:val="single" w:sz="4" w:space="0" w:color="auto"/>
              <w:bottom w:val="single" w:sz="4" w:space="0" w:color="000000"/>
              <w:right w:val="single" w:sz="4" w:space="0" w:color="000000"/>
            </w:tcBorders>
            <w:hideMark/>
          </w:tcPr>
          <w:p w14:paraId="5B75F8D2" w14:textId="77777777" w:rsidR="00A8740A" w:rsidRPr="00775F2B" w:rsidRDefault="00A8740A" w:rsidP="00A8740A">
            <w:pPr>
              <w:jc w:val="both"/>
              <w:rPr>
                <w:sz w:val="28"/>
                <w:szCs w:val="28"/>
              </w:rPr>
            </w:pPr>
            <w:proofErr w:type="spellStart"/>
            <w:r w:rsidRPr="00775F2B">
              <w:rPr>
                <w:sz w:val="28"/>
                <w:szCs w:val="28"/>
              </w:rPr>
              <w:t>Қатысқаны</w:t>
            </w:r>
            <w:proofErr w:type="spellEnd"/>
            <w:r w:rsidRPr="00775F2B">
              <w:rPr>
                <w:sz w:val="28"/>
                <w:szCs w:val="28"/>
              </w:rPr>
              <w:t xml:space="preserve"> </w:t>
            </w:r>
          </w:p>
        </w:tc>
        <w:tc>
          <w:tcPr>
            <w:tcW w:w="1217" w:type="dxa"/>
            <w:tcBorders>
              <w:top w:val="single" w:sz="4" w:space="0" w:color="auto"/>
              <w:left w:val="single" w:sz="4" w:space="0" w:color="000000"/>
              <w:bottom w:val="single" w:sz="4" w:space="0" w:color="auto"/>
              <w:right w:val="single" w:sz="4" w:space="0" w:color="auto"/>
            </w:tcBorders>
            <w:hideMark/>
          </w:tcPr>
          <w:p w14:paraId="57D76D33" w14:textId="77777777" w:rsidR="00A8740A" w:rsidRPr="00775F2B" w:rsidRDefault="00A8740A" w:rsidP="00A8740A">
            <w:pPr>
              <w:jc w:val="both"/>
              <w:rPr>
                <w:sz w:val="28"/>
                <w:szCs w:val="28"/>
              </w:rPr>
            </w:pPr>
            <w:proofErr w:type="spellStart"/>
            <w:r w:rsidRPr="00775F2B">
              <w:rPr>
                <w:sz w:val="28"/>
                <w:szCs w:val="28"/>
              </w:rPr>
              <w:t>Орын</w:t>
            </w:r>
            <w:proofErr w:type="spellEnd"/>
            <w:r w:rsidRPr="00775F2B">
              <w:rPr>
                <w:sz w:val="28"/>
                <w:szCs w:val="28"/>
              </w:rPr>
              <w:t xml:space="preserve"> </w:t>
            </w:r>
            <w:proofErr w:type="spellStart"/>
            <w:proofErr w:type="gramStart"/>
            <w:r w:rsidRPr="00775F2B">
              <w:rPr>
                <w:sz w:val="28"/>
                <w:szCs w:val="28"/>
              </w:rPr>
              <w:t>алғаны</w:t>
            </w:r>
            <w:proofErr w:type="spellEnd"/>
            <w:proofErr w:type="gramEnd"/>
          </w:p>
        </w:tc>
        <w:tc>
          <w:tcPr>
            <w:tcW w:w="1561" w:type="dxa"/>
            <w:tcBorders>
              <w:top w:val="single" w:sz="4" w:space="0" w:color="auto"/>
              <w:left w:val="single" w:sz="4" w:space="0" w:color="auto"/>
              <w:bottom w:val="single" w:sz="4" w:space="0" w:color="auto"/>
              <w:right w:val="single" w:sz="4" w:space="0" w:color="000000"/>
            </w:tcBorders>
            <w:hideMark/>
          </w:tcPr>
          <w:p w14:paraId="7E85205B" w14:textId="77777777" w:rsidR="00A8740A" w:rsidRPr="00775F2B" w:rsidRDefault="00A8740A" w:rsidP="00A8740A">
            <w:pPr>
              <w:jc w:val="both"/>
              <w:rPr>
                <w:sz w:val="28"/>
                <w:szCs w:val="28"/>
              </w:rPr>
            </w:pPr>
            <w:proofErr w:type="spellStart"/>
            <w:r w:rsidRPr="00775F2B">
              <w:rPr>
                <w:sz w:val="28"/>
                <w:szCs w:val="28"/>
              </w:rPr>
              <w:t>Қатысқаны</w:t>
            </w:r>
            <w:proofErr w:type="spellEnd"/>
            <w:r w:rsidRPr="00775F2B">
              <w:rPr>
                <w:sz w:val="28"/>
                <w:szCs w:val="28"/>
              </w:rPr>
              <w:t xml:space="preserve"> </w:t>
            </w:r>
          </w:p>
        </w:tc>
        <w:tc>
          <w:tcPr>
            <w:tcW w:w="1132" w:type="dxa"/>
            <w:tcBorders>
              <w:top w:val="single" w:sz="4" w:space="0" w:color="auto"/>
              <w:left w:val="single" w:sz="4" w:space="0" w:color="000000"/>
              <w:bottom w:val="single" w:sz="4" w:space="0" w:color="auto"/>
              <w:right w:val="single" w:sz="4" w:space="0" w:color="auto"/>
            </w:tcBorders>
            <w:hideMark/>
          </w:tcPr>
          <w:p w14:paraId="5437334D" w14:textId="77777777" w:rsidR="00A8740A" w:rsidRPr="00775F2B" w:rsidRDefault="00A8740A" w:rsidP="00A8740A">
            <w:pPr>
              <w:jc w:val="both"/>
              <w:rPr>
                <w:sz w:val="28"/>
                <w:szCs w:val="28"/>
              </w:rPr>
            </w:pPr>
            <w:proofErr w:type="spellStart"/>
            <w:r w:rsidRPr="00775F2B">
              <w:rPr>
                <w:sz w:val="28"/>
                <w:szCs w:val="28"/>
              </w:rPr>
              <w:t>Орын</w:t>
            </w:r>
            <w:proofErr w:type="spellEnd"/>
            <w:r w:rsidRPr="00775F2B">
              <w:rPr>
                <w:sz w:val="28"/>
                <w:szCs w:val="28"/>
              </w:rPr>
              <w:t xml:space="preserve"> </w:t>
            </w:r>
            <w:proofErr w:type="spellStart"/>
            <w:proofErr w:type="gramStart"/>
            <w:r w:rsidRPr="00775F2B">
              <w:rPr>
                <w:sz w:val="28"/>
                <w:szCs w:val="28"/>
              </w:rPr>
              <w:t>алғаны</w:t>
            </w:r>
            <w:proofErr w:type="spellEnd"/>
            <w:proofErr w:type="gramEnd"/>
          </w:p>
        </w:tc>
      </w:tr>
      <w:tr w:rsidR="002A7C9D" w:rsidRPr="00775F2B" w14:paraId="32254EDE" w14:textId="77777777" w:rsidTr="002A7C9D">
        <w:trPr>
          <w:trHeight w:val="445"/>
          <w:jc w:val="center"/>
        </w:trPr>
        <w:tc>
          <w:tcPr>
            <w:tcW w:w="2405" w:type="dxa"/>
            <w:tcBorders>
              <w:top w:val="single" w:sz="4" w:space="0" w:color="000000"/>
              <w:left w:val="single" w:sz="4" w:space="0" w:color="auto"/>
              <w:bottom w:val="single" w:sz="4" w:space="0" w:color="000000"/>
              <w:right w:val="single" w:sz="4" w:space="0" w:color="auto"/>
            </w:tcBorders>
          </w:tcPr>
          <w:p w14:paraId="7F4D7881" w14:textId="5DF2D3F7" w:rsidR="002A7C9D" w:rsidRPr="00775F2B" w:rsidRDefault="002A7C9D" w:rsidP="00A8740A">
            <w:pPr>
              <w:jc w:val="center"/>
              <w:rPr>
                <w:sz w:val="28"/>
                <w:szCs w:val="28"/>
                <w:lang w:val="kk-KZ"/>
              </w:rPr>
            </w:pPr>
            <w:r w:rsidRPr="00775F2B">
              <w:rPr>
                <w:sz w:val="28"/>
                <w:szCs w:val="28"/>
              </w:rPr>
              <w:t>2022-2023</w:t>
            </w:r>
          </w:p>
        </w:tc>
        <w:tc>
          <w:tcPr>
            <w:tcW w:w="1561" w:type="dxa"/>
            <w:tcBorders>
              <w:top w:val="single" w:sz="4" w:space="0" w:color="000000"/>
              <w:left w:val="single" w:sz="4" w:space="0" w:color="auto"/>
              <w:bottom w:val="single" w:sz="4" w:space="0" w:color="000000"/>
              <w:right w:val="single" w:sz="4" w:space="0" w:color="000000"/>
            </w:tcBorders>
          </w:tcPr>
          <w:p w14:paraId="5A14FC80" w14:textId="47BA895D" w:rsidR="002A7C9D" w:rsidRPr="00775F2B" w:rsidRDefault="002A7C9D" w:rsidP="00A8740A">
            <w:pPr>
              <w:jc w:val="center"/>
              <w:rPr>
                <w:sz w:val="28"/>
                <w:szCs w:val="28"/>
                <w:lang w:val="kk-KZ"/>
              </w:rPr>
            </w:pPr>
            <w:r w:rsidRPr="00775F2B">
              <w:rPr>
                <w:sz w:val="28"/>
                <w:szCs w:val="28"/>
                <w:lang w:val="kk-KZ"/>
              </w:rPr>
              <w:t>223</w:t>
            </w:r>
          </w:p>
        </w:tc>
        <w:tc>
          <w:tcPr>
            <w:tcW w:w="1217" w:type="dxa"/>
            <w:tcBorders>
              <w:top w:val="single" w:sz="4" w:space="0" w:color="auto"/>
              <w:left w:val="single" w:sz="4" w:space="0" w:color="000000"/>
              <w:bottom w:val="single" w:sz="4" w:space="0" w:color="auto"/>
              <w:right w:val="single" w:sz="4" w:space="0" w:color="auto"/>
            </w:tcBorders>
          </w:tcPr>
          <w:p w14:paraId="72279C47" w14:textId="5A349E6F" w:rsidR="002A7C9D" w:rsidRPr="00775F2B" w:rsidRDefault="002A7C9D" w:rsidP="00A8740A">
            <w:pPr>
              <w:jc w:val="center"/>
              <w:rPr>
                <w:sz w:val="28"/>
                <w:szCs w:val="28"/>
                <w:lang w:val="kk-KZ"/>
              </w:rPr>
            </w:pPr>
            <w:r w:rsidRPr="00775F2B">
              <w:rPr>
                <w:sz w:val="28"/>
                <w:szCs w:val="28"/>
                <w:lang w:val="kk-KZ"/>
              </w:rPr>
              <w:t>167</w:t>
            </w:r>
          </w:p>
        </w:tc>
        <w:tc>
          <w:tcPr>
            <w:tcW w:w="1561" w:type="dxa"/>
            <w:tcBorders>
              <w:top w:val="single" w:sz="4" w:space="0" w:color="auto"/>
              <w:left w:val="single" w:sz="4" w:space="0" w:color="auto"/>
              <w:bottom w:val="single" w:sz="4" w:space="0" w:color="auto"/>
              <w:right w:val="single" w:sz="4" w:space="0" w:color="000000"/>
            </w:tcBorders>
          </w:tcPr>
          <w:p w14:paraId="74A35191" w14:textId="2FAEE683" w:rsidR="002A7C9D" w:rsidRPr="00775F2B" w:rsidRDefault="002A7C9D" w:rsidP="00A8740A">
            <w:pPr>
              <w:jc w:val="center"/>
              <w:rPr>
                <w:sz w:val="28"/>
                <w:szCs w:val="28"/>
              </w:rPr>
            </w:pPr>
            <w:r w:rsidRPr="00775F2B">
              <w:rPr>
                <w:sz w:val="28"/>
                <w:szCs w:val="28"/>
              </w:rPr>
              <w:t>13</w:t>
            </w:r>
          </w:p>
        </w:tc>
        <w:tc>
          <w:tcPr>
            <w:tcW w:w="1132" w:type="dxa"/>
            <w:tcBorders>
              <w:top w:val="single" w:sz="4" w:space="0" w:color="auto"/>
              <w:left w:val="single" w:sz="4" w:space="0" w:color="000000"/>
              <w:bottom w:val="single" w:sz="4" w:space="0" w:color="auto"/>
              <w:right w:val="single" w:sz="4" w:space="0" w:color="auto"/>
            </w:tcBorders>
          </w:tcPr>
          <w:p w14:paraId="387D1898" w14:textId="63CDEF6D" w:rsidR="002A7C9D" w:rsidRPr="00775F2B" w:rsidRDefault="002A7C9D" w:rsidP="00A8740A">
            <w:pPr>
              <w:jc w:val="center"/>
              <w:rPr>
                <w:sz w:val="28"/>
                <w:szCs w:val="28"/>
              </w:rPr>
            </w:pPr>
            <w:r w:rsidRPr="00775F2B">
              <w:rPr>
                <w:sz w:val="28"/>
                <w:szCs w:val="28"/>
              </w:rPr>
              <w:t>9</w:t>
            </w:r>
          </w:p>
        </w:tc>
      </w:tr>
      <w:tr w:rsidR="002A7C9D" w:rsidRPr="00775F2B" w14:paraId="3F99D5B4" w14:textId="77777777" w:rsidTr="002A7C9D">
        <w:trPr>
          <w:trHeight w:val="483"/>
          <w:jc w:val="center"/>
        </w:trPr>
        <w:tc>
          <w:tcPr>
            <w:tcW w:w="2405" w:type="dxa"/>
            <w:tcBorders>
              <w:top w:val="single" w:sz="4" w:space="0" w:color="000000"/>
              <w:left w:val="single" w:sz="4" w:space="0" w:color="auto"/>
              <w:bottom w:val="single" w:sz="4" w:space="0" w:color="auto"/>
              <w:right w:val="single" w:sz="4" w:space="0" w:color="auto"/>
            </w:tcBorders>
          </w:tcPr>
          <w:p w14:paraId="5C4F77B5" w14:textId="12610A28" w:rsidR="002A7C9D" w:rsidRPr="00775F2B" w:rsidRDefault="002A7C9D" w:rsidP="00A8740A">
            <w:pPr>
              <w:jc w:val="center"/>
              <w:rPr>
                <w:sz w:val="28"/>
                <w:szCs w:val="28"/>
                <w:lang w:val="kk-KZ"/>
              </w:rPr>
            </w:pPr>
            <w:r w:rsidRPr="00775F2B">
              <w:rPr>
                <w:sz w:val="28"/>
                <w:szCs w:val="28"/>
              </w:rPr>
              <w:t>202</w:t>
            </w:r>
            <w:r w:rsidRPr="00775F2B">
              <w:rPr>
                <w:sz w:val="28"/>
                <w:szCs w:val="28"/>
                <w:lang w:val="kk-KZ"/>
              </w:rPr>
              <w:t>3</w:t>
            </w:r>
            <w:r w:rsidRPr="00775F2B">
              <w:rPr>
                <w:sz w:val="28"/>
                <w:szCs w:val="28"/>
              </w:rPr>
              <w:t>-202</w:t>
            </w:r>
            <w:r w:rsidRPr="00775F2B">
              <w:rPr>
                <w:sz w:val="28"/>
                <w:szCs w:val="28"/>
                <w:lang w:val="kk-KZ"/>
              </w:rPr>
              <w:t>4</w:t>
            </w:r>
          </w:p>
        </w:tc>
        <w:tc>
          <w:tcPr>
            <w:tcW w:w="1561" w:type="dxa"/>
            <w:tcBorders>
              <w:top w:val="single" w:sz="4" w:space="0" w:color="000000"/>
              <w:left w:val="single" w:sz="4" w:space="0" w:color="auto"/>
              <w:bottom w:val="single" w:sz="4" w:space="0" w:color="auto"/>
              <w:right w:val="single" w:sz="4" w:space="0" w:color="000000"/>
            </w:tcBorders>
          </w:tcPr>
          <w:p w14:paraId="6FB04B85" w14:textId="2FCF5488" w:rsidR="002A7C9D" w:rsidRPr="00775F2B" w:rsidRDefault="002A7C9D" w:rsidP="00A8740A">
            <w:pPr>
              <w:jc w:val="center"/>
              <w:rPr>
                <w:sz w:val="28"/>
                <w:szCs w:val="28"/>
              </w:rPr>
            </w:pPr>
            <w:r w:rsidRPr="00775F2B">
              <w:rPr>
                <w:sz w:val="28"/>
                <w:szCs w:val="28"/>
                <w:lang w:val="kk-KZ"/>
              </w:rPr>
              <w:t>177</w:t>
            </w:r>
          </w:p>
        </w:tc>
        <w:tc>
          <w:tcPr>
            <w:tcW w:w="1217" w:type="dxa"/>
            <w:tcBorders>
              <w:top w:val="single" w:sz="4" w:space="0" w:color="auto"/>
              <w:left w:val="single" w:sz="4" w:space="0" w:color="000000"/>
              <w:bottom w:val="single" w:sz="4" w:space="0" w:color="auto"/>
              <w:right w:val="single" w:sz="4" w:space="0" w:color="auto"/>
            </w:tcBorders>
          </w:tcPr>
          <w:p w14:paraId="594E1551" w14:textId="3FEAC17E" w:rsidR="002A7C9D" w:rsidRPr="00775F2B" w:rsidRDefault="002A7C9D" w:rsidP="00A8740A">
            <w:pPr>
              <w:jc w:val="center"/>
              <w:rPr>
                <w:sz w:val="28"/>
                <w:szCs w:val="28"/>
              </w:rPr>
            </w:pPr>
            <w:r w:rsidRPr="00775F2B">
              <w:rPr>
                <w:sz w:val="28"/>
                <w:szCs w:val="28"/>
                <w:lang w:val="kk-KZ"/>
              </w:rPr>
              <w:t>89</w:t>
            </w:r>
          </w:p>
        </w:tc>
        <w:tc>
          <w:tcPr>
            <w:tcW w:w="1561" w:type="dxa"/>
            <w:tcBorders>
              <w:top w:val="single" w:sz="4" w:space="0" w:color="auto"/>
              <w:left w:val="single" w:sz="4" w:space="0" w:color="auto"/>
              <w:bottom w:val="single" w:sz="4" w:space="0" w:color="auto"/>
              <w:right w:val="single" w:sz="4" w:space="0" w:color="000000"/>
            </w:tcBorders>
          </w:tcPr>
          <w:p w14:paraId="2394A2C3" w14:textId="2C0DE1AE" w:rsidR="002A7C9D" w:rsidRPr="00775F2B" w:rsidRDefault="002A7C9D" w:rsidP="00A8740A">
            <w:pPr>
              <w:jc w:val="center"/>
              <w:rPr>
                <w:sz w:val="28"/>
                <w:szCs w:val="28"/>
              </w:rPr>
            </w:pPr>
            <w:r w:rsidRPr="00775F2B">
              <w:rPr>
                <w:sz w:val="28"/>
                <w:szCs w:val="28"/>
              </w:rPr>
              <w:t>8</w:t>
            </w:r>
          </w:p>
        </w:tc>
        <w:tc>
          <w:tcPr>
            <w:tcW w:w="1132" w:type="dxa"/>
            <w:tcBorders>
              <w:top w:val="single" w:sz="4" w:space="0" w:color="auto"/>
              <w:left w:val="single" w:sz="4" w:space="0" w:color="000000"/>
              <w:bottom w:val="single" w:sz="4" w:space="0" w:color="auto"/>
              <w:right w:val="single" w:sz="4" w:space="0" w:color="auto"/>
            </w:tcBorders>
          </w:tcPr>
          <w:p w14:paraId="1834E09E" w14:textId="2B97A10F" w:rsidR="002A7C9D" w:rsidRPr="00775F2B" w:rsidRDefault="002A7C9D" w:rsidP="00A8740A">
            <w:pPr>
              <w:jc w:val="center"/>
              <w:rPr>
                <w:sz w:val="28"/>
                <w:szCs w:val="28"/>
              </w:rPr>
            </w:pPr>
            <w:r w:rsidRPr="00775F2B">
              <w:rPr>
                <w:sz w:val="28"/>
                <w:szCs w:val="28"/>
              </w:rPr>
              <w:t>2</w:t>
            </w:r>
          </w:p>
        </w:tc>
      </w:tr>
      <w:tr w:rsidR="002A7C9D" w:rsidRPr="00775F2B" w14:paraId="2B758910" w14:textId="77777777" w:rsidTr="002A7C9D">
        <w:trPr>
          <w:trHeight w:val="483"/>
          <w:jc w:val="center"/>
        </w:trPr>
        <w:tc>
          <w:tcPr>
            <w:tcW w:w="2405" w:type="dxa"/>
            <w:tcBorders>
              <w:top w:val="single" w:sz="4" w:space="0" w:color="000000"/>
              <w:left w:val="single" w:sz="4" w:space="0" w:color="auto"/>
              <w:bottom w:val="single" w:sz="4" w:space="0" w:color="auto"/>
              <w:right w:val="single" w:sz="4" w:space="0" w:color="auto"/>
            </w:tcBorders>
          </w:tcPr>
          <w:p w14:paraId="0BA83F19" w14:textId="55D8281B" w:rsidR="002A7C9D" w:rsidRPr="00775F2B" w:rsidRDefault="002A7C9D" w:rsidP="00A8740A">
            <w:pPr>
              <w:jc w:val="center"/>
              <w:rPr>
                <w:sz w:val="28"/>
                <w:szCs w:val="28"/>
              </w:rPr>
            </w:pPr>
            <w:r w:rsidRPr="00775F2B">
              <w:rPr>
                <w:sz w:val="28"/>
                <w:szCs w:val="28"/>
              </w:rPr>
              <w:t>202</w:t>
            </w:r>
            <w:r w:rsidRPr="00775F2B">
              <w:rPr>
                <w:sz w:val="28"/>
                <w:szCs w:val="28"/>
                <w:lang w:val="kk-KZ"/>
              </w:rPr>
              <w:t>4</w:t>
            </w:r>
            <w:r w:rsidRPr="00775F2B">
              <w:rPr>
                <w:sz w:val="28"/>
                <w:szCs w:val="28"/>
              </w:rPr>
              <w:t>-202</w:t>
            </w:r>
            <w:r w:rsidRPr="00775F2B">
              <w:rPr>
                <w:sz w:val="28"/>
                <w:szCs w:val="28"/>
                <w:lang w:val="kk-KZ"/>
              </w:rPr>
              <w:t>5</w:t>
            </w:r>
          </w:p>
        </w:tc>
        <w:tc>
          <w:tcPr>
            <w:tcW w:w="1561" w:type="dxa"/>
            <w:tcBorders>
              <w:top w:val="single" w:sz="4" w:space="0" w:color="000000"/>
              <w:left w:val="single" w:sz="4" w:space="0" w:color="auto"/>
              <w:bottom w:val="single" w:sz="4" w:space="0" w:color="auto"/>
              <w:right w:val="single" w:sz="4" w:space="0" w:color="000000"/>
            </w:tcBorders>
          </w:tcPr>
          <w:p w14:paraId="50895A5A" w14:textId="3BC7436D" w:rsidR="002A7C9D" w:rsidRPr="00775F2B" w:rsidRDefault="002A7C9D" w:rsidP="00A8740A">
            <w:pPr>
              <w:jc w:val="center"/>
              <w:rPr>
                <w:sz w:val="28"/>
                <w:szCs w:val="28"/>
                <w:lang w:val="kk-KZ"/>
              </w:rPr>
            </w:pPr>
          </w:p>
        </w:tc>
        <w:tc>
          <w:tcPr>
            <w:tcW w:w="1217" w:type="dxa"/>
            <w:tcBorders>
              <w:top w:val="single" w:sz="4" w:space="0" w:color="auto"/>
              <w:left w:val="single" w:sz="4" w:space="0" w:color="000000"/>
              <w:bottom w:val="single" w:sz="4" w:space="0" w:color="auto"/>
              <w:right w:val="single" w:sz="4" w:space="0" w:color="auto"/>
            </w:tcBorders>
          </w:tcPr>
          <w:p w14:paraId="405C1858" w14:textId="5B7F4001" w:rsidR="002A7C9D" w:rsidRPr="00775F2B" w:rsidRDefault="002A7C9D" w:rsidP="00A8740A">
            <w:pPr>
              <w:jc w:val="center"/>
              <w:rPr>
                <w:sz w:val="28"/>
                <w:szCs w:val="28"/>
                <w:lang w:val="kk-KZ"/>
              </w:rPr>
            </w:pPr>
          </w:p>
        </w:tc>
        <w:tc>
          <w:tcPr>
            <w:tcW w:w="1561" w:type="dxa"/>
            <w:tcBorders>
              <w:top w:val="single" w:sz="4" w:space="0" w:color="auto"/>
              <w:left w:val="single" w:sz="4" w:space="0" w:color="auto"/>
              <w:bottom w:val="single" w:sz="4" w:space="0" w:color="auto"/>
              <w:right w:val="single" w:sz="4" w:space="0" w:color="000000"/>
            </w:tcBorders>
          </w:tcPr>
          <w:p w14:paraId="281EC628" w14:textId="397F1617" w:rsidR="002A7C9D" w:rsidRPr="00775F2B" w:rsidRDefault="002A7C9D" w:rsidP="00A8740A">
            <w:pPr>
              <w:jc w:val="center"/>
              <w:rPr>
                <w:sz w:val="28"/>
                <w:szCs w:val="28"/>
              </w:rPr>
            </w:pPr>
          </w:p>
        </w:tc>
        <w:tc>
          <w:tcPr>
            <w:tcW w:w="1132" w:type="dxa"/>
            <w:tcBorders>
              <w:top w:val="single" w:sz="4" w:space="0" w:color="auto"/>
              <w:left w:val="single" w:sz="4" w:space="0" w:color="000000"/>
              <w:bottom w:val="single" w:sz="4" w:space="0" w:color="auto"/>
              <w:right w:val="single" w:sz="4" w:space="0" w:color="auto"/>
            </w:tcBorders>
          </w:tcPr>
          <w:p w14:paraId="3FA4AC5F" w14:textId="402A800C" w:rsidR="002A7C9D" w:rsidRPr="00775F2B" w:rsidRDefault="002A7C9D" w:rsidP="00A8740A">
            <w:pPr>
              <w:jc w:val="center"/>
              <w:rPr>
                <w:sz w:val="28"/>
                <w:szCs w:val="28"/>
              </w:rPr>
            </w:pPr>
          </w:p>
        </w:tc>
      </w:tr>
    </w:tbl>
    <w:p w14:paraId="69CCAD58" w14:textId="77777777" w:rsidR="002A7C9D" w:rsidRPr="00775F2B" w:rsidRDefault="00A8740A" w:rsidP="00A8740A">
      <w:pPr>
        <w:spacing w:after="0"/>
        <w:jc w:val="both"/>
        <w:rPr>
          <w:rFonts w:ascii="Times New Roman" w:eastAsia="Calibri" w:hAnsi="Times New Roman" w:cs="Times New Roman"/>
          <w:sz w:val="28"/>
          <w:szCs w:val="28"/>
          <w:lang w:val="kk-KZ"/>
        </w:rPr>
      </w:pPr>
      <w:r w:rsidRPr="00775F2B">
        <w:rPr>
          <w:rFonts w:ascii="Times New Roman" w:eastAsia="Calibri" w:hAnsi="Times New Roman" w:cs="Times New Roman"/>
          <w:sz w:val="28"/>
          <w:szCs w:val="28"/>
          <w:lang w:val="kk-KZ"/>
        </w:rPr>
        <w:lastRenderedPageBreak/>
        <w:t xml:space="preserve">   </w:t>
      </w:r>
    </w:p>
    <w:tbl>
      <w:tblPr>
        <w:tblStyle w:val="31"/>
        <w:tblW w:w="7876" w:type="dxa"/>
        <w:jc w:val="center"/>
        <w:tblLook w:val="04A0" w:firstRow="1" w:lastRow="0" w:firstColumn="1" w:lastColumn="0" w:noHBand="0" w:noVBand="1"/>
      </w:tblPr>
      <w:tblGrid>
        <w:gridCol w:w="2447"/>
        <w:gridCol w:w="1561"/>
        <w:gridCol w:w="1220"/>
        <w:gridCol w:w="2648"/>
      </w:tblGrid>
      <w:tr w:rsidR="002A7C9D" w:rsidRPr="00775F2B" w14:paraId="7777167D" w14:textId="77777777" w:rsidTr="00681B4E">
        <w:trPr>
          <w:trHeight w:val="887"/>
          <w:jc w:val="center"/>
        </w:trPr>
        <w:tc>
          <w:tcPr>
            <w:tcW w:w="2494" w:type="dxa"/>
            <w:vMerge w:val="restart"/>
            <w:tcBorders>
              <w:top w:val="single" w:sz="4" w:space="0" w:color="auto"/>
              <w:left w:val="single" w:sz="4" w:space="0" w:color="auto"/>
              <w:bottom w:val="single" w:sz="4" w:space="0" w:color="000000"/>
              <w:right w:val="single" w:sz="4" w:space="0" w:color="auto"/>
            </w:tcBorders>
            <w:hideMark/>
          </w:tcPr>
          <w:p w14:paraId="6C22F71C" w14:textId="77777777" w:rsidR="002A7C9D" w:rsidRPr="00775F2B" w:rsidRDefault="002A7C9D" w:rsidP="002A7C9D">
            <w:pPr>
              <w:rPr>
                <w:b/>
                <w:sz w:val="28"/>
                <w:szCs w:val="28"/>
                <w:lang w:val="kk-KZ"/>
              </w:rPr>
            </w:pPr>
            <w:r w:rsidRPr="00775F2B">
              <w:rPr>
                <w:b/>
                <w:sz w:val="28"/>
                <w:szCs w:val="28"/>
                <w:lang w:val="kk-KZ"/>
              </w:rPr>
              <w:t>Оқу жылдары</w:t>
            </w:r>
          </w:p>
        </w:tc>
        <w:tc>
          <w:tcPr>
            <w:tcW w:w="2683" w:type="dxa"/>
            <w:gridSpan w:val="2"/>
            <w:tcBorders>
              <w:top w:val="single" w:sz="4" w:space="0" w:color="auto"/>
              <w:left w:val="single" w:sz="4" w:space="0" w:color="auto"/>
              <w:bottom w:val="single" w:sz="4" w:space="0" w:color="auto"/>
              <w:right w:val="single" w:sz="4" w:space="0" w:color="auto"/>
            </w:tcBorders>
          </w:tcPr>
          <w:p w14:paraId="146EEDD4" w14:textId="77777777" w:rsidR="002A7C9D" w:rsidRPr="00775F2B" w:rsidRDefault="002A7C9D" w:rsidP="002A7C9D">
            <w:pPr>
              <w:rPr>
                <w:b/>
                <w:sz w:val="28"/>
                <w:szCs w:val="28"/>
                <w:lang w:val="kk-KZ"/>
              </w:rPr>
            </w:pPr>
            <w:r w:rsidRPr="00775F2B">
              <w:rPr>
                <w:b/>
                <w:sz w:val="28"/>
                <w:szCs w:val="28"/>
                <w:lang w:val="kk-KZ"/>
              </w:rPr>
              <w:t>Зияткерлік сайыстар</w:t>
            </w:r>
          </w:p>
          <w:p w14:paraId="7EA68CD8" w14:textId="77777777" w:rsidR="002A7C9D" w:rsidRPr="00775F2B" w:rsidRDefault="002A7C9D" w:rsidP="002A7C9D">
            <w:pPr>
              <w:rPr>
                <w:b/>
                <w:sz w:val="28"/>
                <w:szCs w:val="28"/>
                <w:lang w:val="kk-KZ"/>
              </w:rPr>
            </w:pPr>
            <w:r w:rsidRPr="00775F2B">
              <w:rPr>
                <w:b/>
                <w:sz w:val="28"/>
                <w:szCs w:val="28"/>
                <w:lang w:val="kk-KZ"/>
              </w:rPr>
              <w:t>Ғылыми жоба, конкурс т.б</w:t>
            </w:r>
          </w:p>
          <w:p w14:paraId="56762876" w14:textId="77777777" w:rsidR="002A7C9D" w:rsidRPr="00775F2B" w:rsidRDefault="002A7C9D" w:rsidP="002A7C9D">
            <w:pPr>
              <w:rPr>
                <w:b/>
                <w:sz w:val="28"/>
                <w:szCs w:val="28"/>
                <w:lang w:val="kk-KZ"/>
              </w:rPr>
            </w:pPr>
          </w:p>
        </w:tc>
        <w:tc>
          <w:tcPr>
            <w:tcW w:w="2699" w:type="dxa"/>
            <w:tcBorders>
              <w:top w:val="single" w:sz="4" w:space="0" w:color="auto"/>
              <w:left w:val="single" w:sz="4" w:space="0" w:color="auto"/>
              <w:bottom w:val="single" w:sz="4" w:space="0" w:color="auto"/>
              <w:right w:val="single" w:sz="4" w:space="0" w:color="auto"/>
            </w:tcBorders>
            <w:hideMark/>
          </w:tcPr>
          <w:p w14:paraId="0DFB2996" w14:textId="3199016B" w:rsidR="002A7C9D" w:rsidRPr="00775F2B" w:rsidRDefault="002A7C9D" w:rsidP="002A7C9D">
            <w:pPr>
              <w:rPr>
                <w:b/>
                <w:sz w:val="28"/>
                <w:szCs w:val="28"/>
                <w:lang w:val="kk-KZ"/>
              </w:rPr>
            </w:pPr>
            <w:r w:rsidRPr="00775F2B">
              <w:rPr>
                <w:b/>
                <w:sz w:val="28"/>
                <w:szCs w:val="28"/>
                <w:lang w:val="kk-KZ"/>
              </w:rPr>
              <w:t>Сапасы</w:t>
            </w:r>
          </w:p>
        </w:tc>
      </w:tr>
      <w:tr w:rsidR="002A7C9D" w:rsidRPr="00775F2B" w14:paraId="13293D68" w14:textId="77777777" w:rsidTr="00681B4E">
        <w:trPr>
          <w:trHeight w:val="222"/>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EA69FB0" w14:textId="77777777" w:rsidR="002A7C9D" w:rsidRPr="00775F2B" w:rsidRDefault="002A7C9D" w:rsidP="002A7C9D">
            <w:pPr>
              <w:rPr>
                <w:b/>
                <w:sz w:val="28"/>
                <w:szCs w:val="28"/>
                <w:lang w:val="kk-KZ"/>
              </w:rPr>
            </w:pPr>
          </w:p>
        </w:tc>
        <w:tc>
          <w:tcPr>
            <w:tcW w:w="1455" w:type="dxa"/>
            <w:tcBorders>
              <w:top w:val="single" w:sz="4" w:space="0" w:color="auto"/>
              <w:left w:val="single" w:sz="4" w:space="0" w:color="auto"/>
              <w:bottom w:val="single" w:sz="4" w:space="0" w:color="000000"/>
              <w:right w:val="single" w:sz="4" w:space="0" w:color="000000"/>
            </w:tcBorders>
            <w:hideMark/>
          </w:tcPr>
          <w:p w14:paraId="4948FA87" w14:textId="77777777" w:rsidR="002A7C9D" w:rsidRPr="00775F2B" w:rsidRDefault="002A7C9D" w:rsidP="002A7C9D">
            <w:pPr>
              <w:jc w:val="both"/>
              <w:rPr>
                <w:sz w:val="28"/>
                <w:szCs w:val="28"/>
                <w:lang w:val="kk-KZ"/>
              </w:rPr>
            </w:pPr>
            <w:r w:rsidRPr="00775F2B">
              <w:rPr>
                <w:sz w:val="28"/>
                <w:szCs w:val="28"/>
                <w:lang w:val="kk-KZ"/>
              </w:rPr>
              <w:t xml:space="preserve">Қатысқаны </w:t>
            </w:r>
          </w:p>
        </w:tc>
        <w:tc>
          <w:tcPr>
            <w:tcW w:w="1228" w:type="dxa"/>
            <w:tcBorders>
              <w:top w:val="single" w:sz="4" w:space="0" w:color="auto"/>
              <w:left w:val="single" w:sz="4" w:space="0" w:color="000000"/>
              <w:bottom w:val="single" w:sz="4" w:space="0" w:color="auto"/>
              <w:right w:val="single" w:sz="4" w:space="0" w:color="auto"/>
            </w:tcBorders>
            <w:hideMark/>
          </w:tcPr>
          <w:p w14:paraId="0FBFF3D9" w14:textId="77777777" w:rsidR="002A7C9D" w:rsidRPr="00775F2B" w:rsidRDefault="002A7C9D" w:rsidP="002A7C9D">
            <w:pPr>
              <w:jc w:val="both"/>
              <w:rPr>
                <w:sz w:val="28"/>
                <w:szCs w:val="28"/>
                <w:lang w:val="kk-KZ"/>
              </w:rPr>
            </w:pPr>
            <w:r w:rsidRPr="00775F2B">
              <w:rPr>
                <w:sz w:val="28"/>
                <w:szCs w:val="28"/>
                <w:lang w:val="kk-KZ"/>
              </w:rPr>
              <w:t>Орын алғаны</w:t>
            </w:r>
          </w:p>
        </w:tc>
        <w:tc>
          <w:tcPr>
            <w:tcW w:w="2699" w:type="dxa"/>
            <w:tcBorders>
              <w:top w:val="single" w:sz="4" w:space="0" w:color="auto"/>
              <w:left w:val="single" w:sz="4" w:space="0" w:color="auto"/>
              <w:bottom w:val="single" w:sz="4" w:space="0" w:color="auto"/>
              <w:right w:val="single" w:sz="4" w:space="0" w:color="auto"/>
            </w:tcBorders>
            <w:hideMark/>
          </w:tcPr>
          <w:p w14:paraId="51FA8766" w14:textId="77777777" w:rsidR="002A7C9D" w:rsidRPr="00775F2B" w:rsidRDefault="002A7C9D" w:rsidP="002A7C9D">
            <w:pPr>
              <w:jc w:val="both"/>
              <w:rPr>
                <w:sz w:val="28"/>
                <w:szCs w:val="28"/>
                <w:lang w:val="kk-KZ"/>
              </w:rPr>
            </w:pPr>
            <w:r w:rsidRPr="00775F2B">
              <w:rPr>
                <w:sz w:val="28"/>
                <w:szCs w:val="28"/>
                <w:lang w:val="kk-KZ"/>
              </w:rPr>
              <w:t xml:space="preserve">Қатысқаны </w:t>
            </w:r>
          </w:p>
        </w:tc>
      </w:tr>
      <w:tr w:rsidR="002A7C9D" w:rsidRPr="00775F2B" w14:paraId="3985B7A4" w14:textId="77777777" w:rsidTr="00681B4E">
        <w:trPr>
          <w:trHeight w:val="445"/>
          <w:jc w:val="center"/>
        </w:trPr>
        <w:tc>
          <w:tcPr>
            <w:tcW w:w="2494" w:type="dxa"/>
            <w:tcBorders>
              <w:top w:val="single" w:sz="4" w:space="0" w:color="000000"/>
              <w:left w:val="single" w:sz="4" w:space="0" w:color="auto"/>
              <w:bottom w:val="single" w:sz="4" w:space="0" w:color="000000"/>
              <w:right w:val="single" w:sz="4" w:space="0" w:color="auto"/>
            </w:tcBorders>
          </w:tcPr>
          <w:p w14:paraId="30258118" w14:textId="77777777" w:rsidR="002A7C9D" w:rsidRPr="00775F2B" w:rsidRDefault="002A7C9D" w:rsidP="002A7C9D">
            <w:pPr>
              <w:jc w:val="center"/>
              <w:rPr>
                <w:sz w:val="28"/>
                <w:szCs w:val="28"/>
                <w:lang w:val="kk-KZ"/>
              </w:rPr>
            </w:pPr>
            <w:r w:rsidRPr="00775F2B">
              <w:rPr>
                <w:sz w:val="28"/>
                <w:szCs w:val="28"/>
                <w:lang w:val="kk-KZ"/>
              </w:rPr>
              <w:t>2022-2023</w:t>
            </w:r>
          </w:p>
        </w:tc>
        <w:tc>
          <w:tcPr>
            <w:tcW w:w="1455" w:type="dxa"/>
            <w:tcBorders>
              <w:top w:val="single" w:sz="4" w:space="0" w:color="000000"/>
              <w:left w:val="single" w:sz="4" w:space="0" w:color="auto"/>
              <w:bottom w:val="single" w:sz="4" w:space="0" w:color="000000"/>
              <w:right w:val="single" w:sz="4" w:space="0" w:color="000000"/>
            </w:tcBorders>
          </w:tcPr>
          <w:p w14:paraId="29D6460B" w14:textId="77777777" w:rsidR="002A7C9D" w:rsidRPr="00775F2B" w:rsidRDefault="002A7C9D" w:rsidP="002A7C9D">
            <w:pPr>
              <w:jc w:val="center"/>
              <w:rPr>
                <w:sz w:val="28"/>
                <w:szCs w:val="28"/>
                <w:lang w:val="kk-KZ"/>
              </w:rPr>
            </w:pPr>
            <w:r w:rsidRPr="00775F2B">
              <w:rPr>
                <w:sz w:val="28"/>
                <w:szCs w:val="28"/>
                <w:lang w:val="kk-KZ"/>
              </w:rPr>
              <w:t>223</w:t>
            </w:r>
          </w:p>
        </w:tc>
        <w:tc>
          <w:tcPr>
            <w:tcW w:w="1228" w:type="dxa"/>
            <w:tcBorders>
              <w:top w:val="single" w:sz="4" w:space="0" w:color="auto"/>
              <w:left w:val="single" w:sz="4" w:space="0" w:color="000000"/>
              <w:bottom w:val="single" w:sz="4" w:space="0" w:color="auto"/>
              <w:right w:val="single" w:sz="4" w:space="0" w:color="auto"/>
            </w:tcBorders>
          </w:tcPr>
          <w:p w14:paraId="1C49E30C" w14:textId="77777777" w:rsidR="002A7C9D" w:rsidRPr="00775F2B" w:rsidRDefault="002A7C9D" w:rsidP="002A7C9D">
            <w:pPr>
              <w:jc w:val="center"/>
              <w:rPr>
                <w:sz w:val="28"/>
                <w:szCs w:val="28"/>
                <w:lang w:val="kk-KZ"/>
              </w:rPr>
            </w:pPr>
            <w:r w:rsidRPr="00775F2B">
              <w:rPr>
                <w:sz w:val="28"/>
                <w:szCs w:val="28"/>
                <w:lang w:val="kk-KZ"/>
              </w:rPr>
              <w:t>167</w:t>
            </w:r>
          </w:p>
        </w:tc>
        <w:tc>
          <w:tcPr>
            <w:tcW w:w="2699" w:type="dxa"/>
            <w:tcBorders>
              <w:top w:val="single" w:sz="4" w:space="0" w:color="auto"/>
              <w:left w:val="single" w:sz="4" w:space="0" w:color="auto"/>
              <w:bottom w:val="single" w:sz="4" w:space="0" w:color="auto"/>
              <w:right w:val="single" w:sz="4" w:space="0" w:color="auto"/>
            </w:tcBorders>
          </w:tcPr>
          <w:p w14:paraId="59980F09" w14:textId="77777777" w:rsidR="002A7C9D" w:rsidRPr="00775F2B" w:rsidRDefault="002A7C9D" w:rsidP="002A7C9D">
            <w:pPr>
              <w:jc w:val="center"/>
              <w:rPr>
                <w:sz w:val="28"/>
                <w:szCs w:val="28"/>
                <w:lang w:val="kk-KZ"/>
              </w:rPr>
            </w:pPr>
            <w:r w:rsidRPr="00775F2B">
              <w:rPr>
                <w:sz w:val="28"/>
                <w:szCs w:val="28"/>
                <w:lang w:val="kk-KZ"/>
              </w:rPr>
              <w:t>74</w:t>
            </w:r>
          </w:p>
        </w:tc>
      </w:tr>
      <w:tr w:rsidR="002A7C9D" w:rsidRPr="00775F2B" w14:paraId="749A34C6" w14:textId="77777777" w:rsidTr="00681B4E">
        <w:trPr>
          <w:trHeight w:val="483"/>
          <w:jc w:val="center"/>
        </w:trPr>
        <w:tc>
          <w:tcPr>
            <w:tcW w:w="2494" w:type="dxa"/>
            <w:tcBorders>
              <w:top w:val="single" w:sz="4" w:space="0" w:color="000000"/>
              <w:left w:val="single" w:sz="4" w:space="0" w:color="auto"/>
              <w:bottom w:val="single" w:sz="4" w:space="0" w:color="auto"/>
              <w:right w:val="single" w:sz="4" w:space="0" w:color="auto"/>
            </w:tcBorders>
          </w:tcPr>
          <w:p w14:paraId="59E2F395" w14:textId="77777777" w:rsidR="002A7C9D" w:rsidRPr="00775F2B" w:rsidRDefault="002A7C9D" w:rsidP="002A7C9D">
            <w:pPr>
              <w:jc w:val="center"/>
              <w:rPr>
                <w:sz w:val="28"/>
                <w:szCs w:val="28"/>
                <w:lang w:val="kk-KZ"/>
              </w:rPr>
            </w:pPr>
            <w:r w:rsidRPr="00775F2B">
              <w:rPr>
                <w:sz w:val="28"/>
                <w:szCs w:val="28"/>
                <w:lang w:val="kk-KZ"/>
              </w:rPr>
              <w:t>2023-2024</w:t>
            </w:r>
          </w:p>
        </w:tc>
        <w:tc>
          <w:tcPr>
            <w:tcW w:w="1455" w:type="dxa"/>
            <w:tcBorders>
              <w:top w:val="single" w:sz="4" w:space="0" w:color="000000"/>
              <w:left w:val="single" w:sz="4" w:space="0" w:color="auto"/>
              <w:bottom w:val="single" w:sz="4" w:space="0" w:color="auto"/>
              <w:right w:val="single" w:sz="4" w:space="0" w:color="000000"/>
            </w:tcBorders>
          </w:tcPr>
          <w:p w14:paraId="72A76F45" w14:textId="77777777" w:rsidR="002A7C9D" w:rsidRPr="00775F2B" w:rsidRDefault="002A7C9D" w:rsidP="002A7C9D">
            <w:pPr>
              <w:jc w:val="center"/>
              <w:rPr>
                <w:sz w:val="28"/>
                <w:szCs w:val="28"/>
                <w:lang w:val="kk-KZ"/>
              </w:rPr>
            </w:pPr>
            <w:r w:rsidRPr="00775F2B">
              <w:rPr>
                <w:sz w:val="28"/>
                <w:szCs w:val="28"/>
                <w:lang w:val="kk-KZ"/>
              </w:rPr>
              <w:t>177</w:t>
            </w:r>
          </w:p>
        </w:tc>
        <w:tc>
          <w:tcPr>
            <w:tcW w:w="1228" w:type="dxa"/>
            <w:tcBorders>
              <w:top w:val="single" w:sz="4" w:space="0" w:color="auto"/>
              <w:left w:val="single" w:sz="4" w:space="0" w:color="000000"/>
              <w:bottom w:val="single" w:sz="4" w:space="0" w:color="auto"/>
              <w:right w:val="single" w:sz="4" w:space="0" w:color="auto"/>
            </w:tcBorders>
          </w:tcPr>
          <w:p w14:paraId="1C64A999" w14:textId="77777777" w:rsidR="002A7C9D" w:rsidRPr="00775F2B" w:rsidRDefault="002A7C9D" w:rsidP="002A7C9D">
            <w:pPr>
              <w:jc w:val="center"/>
              <w:rPr>
                <w:sz w:val="28"/>
                <w:szCs w:val="28"/>
                <w:lang w:val="kk-KZ"/>
              </w:rPr>
            </w:pPr>
            <w:r w:rsidRPr="00775F2B">
              <w:rPr>
                <w:sz w:val="28"/>
                <w:szCs w:val="28"/>
                <w:lang w:val="kk-KZ"/>
              </w:rPr>
              <w:t>89</w:t>
            </w:r>
          </w:p>
        </w:tc>
        <w:tc>
          <w:tcPr>
            <w:tcW w:w="2699" w:type="dxa"/>
            <w:tcBorders>
              <w:top w:val="single" w:sz="4" w:space="0" w:color="auto"/>
              <w:left w:val="single" w:sz="4" w:space="0" w:color="auto"/>
              <w:bottom w:val="single" w:sz="4" w:space="0" w:color="auto"/>
              <w:right w:val="single" w:sz="4" w:space="0" w:color="auto"/>
            </w:tcBorders>
          </w:tcPr>
          <w:p w14:paraId="5CCB0C0D" w14:textId="77777777" w:rsidR="002A7C9D" w:rsidRPr="00775F2B" w:rsidRDefault="002A7C9D" w:rsidP="002A7C9D">
            <w:pPr>
              <w:jc w:val="center"/>
              <w:rPr>
                <w:sz w:val="28"/>
                <w:szCs w:val="28"/>
                <w:lang w:val="kk-KZ"/>
              </w:rPr>
            </w:pPr>
            <w:r w:rsidRPr="00775F2B">
              <w:rPr>
                <w:sz w:val="28"/>
                <w:szCs w:val="28"/>
                <w:lang w:val="kk-KZ"/>
              </w:rPr>
              <w:t>52</w:t>
            </w:r>
          </w:p>
        </w:tc>
      </w:tr>
      <w:tr w:rsidR="002A7C9D" w:rsidRPr="00775F2B" w14:paraId="44262C45" w14:textId="77777777" w:rsidTr="00681B4E">
        <w:trPr>
          <w:trHeight w:val="483"/>
          <w:jc w:val="center"/>
        </w:trPr>
        <w:tc>
          <w:tcPr>
            <w:tcW w:w="2494" w:type="dxa"/>
            <w:tcBorders>
              <w:top w:val="single" w:sz="4" w:space="0" w:color="000000"/>
              <w:left w:val="single" w:sz="4" w:space="0" w:color="auto"/>
              <w:bottom w:val="single" w:sz="4" w:space="0" w:color="auto"/>
              <w:right w:val="single" w:sz="4" w:space="0" w:color="auto"/>
            </w:tcBorders>
          </w:tcPr>
          <w:p w14:paraId="5AE778E7" w14:textId="77777777" w:rsidR="002A7C9D" w:rsidRPr="00775F2B" w:rsidRDefault="002A7C9D" w:rsidP="002A7C9D">
            <w:pPr>
              <w:jc w:val="center"/>
              <w:rPr>
                <w:sz w:val="28"/>
                <w:szCs w:val="28"/>
                <w:lang w:val="kk-KZ"/>
              </w:rPr>
            </w:pPr>
            <w:r w:rsidRPr="00775F2B">
              <w:rPr>
                <w:sz w:val="28"/>
                <w:szCs w:val="28"/>
                <w:lang w:val="kk-KZ"/>
              </w:rPr>
              <w:t>2024-2025</w:t>
            </w:r>
          </w:p>
        </w:tc>
        <w:tc>
          <w:tcPr>
            <w:tcW w:w="1455" w:type="dxa"/>
            <w:tcBorders>
              <w:top w:val="single" w:sz="4" w:space="0" w:color="000000"/>
              <w:left w:val="single" w:sz="4" w:space="0" w:color="auto"/>
              <w:bottom w:val="single" w:sz="4" w:space="0" w:color="auto"/>
              <w:right w:val="single" w:sz="4" w:space="0" w:color="000000"/>
            </w:tcBorders>
          </w:tcPr>
          <w:p w14:paraId="7D162230" w14:textId="77777777" w:rsidR="002A7C9D" w:rsidRPr="00775F2B" w:rsidRDefault="002A7C9D" w:rsidP="002A7C9D">
            <w:pPr>
              <w:jc w:val="center"/>
              <w:rPr>
                <w:sz w:val="28"/>
                <w:szCs w:val="28"/>
                <w:lang w:val="kk-KZ"/>
              </w:rPr>
            </w:pPr>
          </w:p>
        </w:tc>
        <w:tc>
          <w:tcPr>
            <w:tcW w:w="1228" w:type="dxa"/>
            <w:tcBorders>
              <w:top w:val="single" w:sz="4" w:space="0" w:color="auto"/>
              <w:left w:val="single" w:sz="4" w:space="0" w:color="000000"/>
              <w:bottom w:val="single" w:sz="4" w:space="0" w:color="auto"/>
              <w:right w:val="single" w:sz="4" w:space="0" w:color="auto"/>
            </w:tcBorders>
          </w:tcPr>
          <w:p w14:paraId="552A7755" w14:textId="77777777" w:rsidR="002A7C9D" w:rsidRPr="00775F2B" w:rsidRDefault="002A7C9D" w:rsidP="002A7C9D">
            <w:pPr>
              <w:jc w:val="center"/>
              <w:rPr>
                <w:sz w:val="28"/>
                <w:szCs w:val="28"/>
                <w:lang w:val="kk-KZ"/>
              </w:rPr>
            </w:pPr>
          </w:p>
        </w:tc>
        <w:tc>
          <w:tcPr>
            <w:tcW w:w="2699" w:type="dxa"/>
            <w:tcBorders>
              <w:top w:val="single" w:sz="4" w:space="0" w:color="auto"/>
              <w:left w:val="single" w:sz="4" w:space="0" w:color="auto"/>
              <w:bottom w:val="single" w:sz="4" w:space="0" w:color="auto"/>
              <w:right w:val="single" w:sz="4" w:space="0" w:color="auto"/>
            </w:tcBorders>
          </w:tcPr>
          <w:p w14:paraId="5930E74C" w14:textId="77777777" w:rsidR="002A7C9D" w:rsidRPr="00775F2B" w:rsidRDefault="002A7C9D" w:rsidP="002A7C9D">
            <w:pPr>
              <w:jc w:val="center"/>
              <w:rPr>
                <w:sz w:val="28"/>
                <w:szCs w:val="28"/>
                <w:lang w:val="kk-KZ"/>
              </w:rPr>
            </w:pPr>
          </w:p>
        </w:tc>
      </w:tr>
    </w:tbl>
    <w:p w14:paraId="5717E867" w14:textId="60CE6A30" w:rsidR="00A8740A" w:rsidRPr="00775F2B" w:rsidRDefault="00A8740A" w:rsidP="00A8740A">
      <w:pPr>
        <w:spacing w:after="0"/>
        <w:jc w:val="both"/>
        <w:rPr>
          <w:rFonts w:ascii="Times New Roman" w:eastAsia="Calibri" w:hAnsi="Times New Roman" w:cs="Times New Roman"/>
          <w:sz w:val="28"/>
          <w:szCs w:val="28"/>
          <w:lang w:val="kk-KZ"/>
        </w:rPr>
      </w:pPr>
    </w:p>
    <w:p w14:paraId="13EC5FE3" w14:textId="77777777" w:rsidR="00A8740A" w:rsidRPr="00775F2B" w:rsidRDefault="00A8740A" w:rsidP="00A8740A">
      <w:pPr>
        <w:ind w:firstLine="567"/>
        <w:jc w:val="both"/>
        <w:rPr>
          <w:rFonts w:ascii="Times New Roman" w:eastAsia="Calibri" w:hAnsi="Times New Roman" w:cs="Times New Roman"/>
          <w:sz w:val="28"/>
          <w:szCs w:val="28"/>
          <w:lang w:val="kk-KZ"/>
        </w:rPr>
      </w:pPr>
      <w:r w:rsidRPr="00775F2B">
        <w:rPr>
          <w:rFonts w:ascii="Times New Roman" w:eastAsia="Calibri" w:hAnsi="Times New Roman" w:cs="Times New Roman"/>
          <w:sz w:val="28"/>
          <w:szCs w:val="28"/>
          <w:lang w:val="kk-KZ"/>
        </w:rPr>
        <w:t xml:space="preserve">2-11 сыныптар аралығында мектепішілік олимпиада ұйымдастырылды. Жылда қазақ тілі, орыс тілі, ағылшын тілі, математика, Қазақстан тарихы, география, физика, химия пәндеріне байланысты тапсырмалар дайындалады. 8-11 сыныптарға тапсырмалар аудандық білім бөлімінен келген тапсырмаларды орындайды. 2020-2021 оқу жылында 166 оқушы қатысып, оның 105 орын алған, сапа 63,2%. 2022-2023 оқу жылында 27-28 қазан күндері 1-11 сыныптар арасында мектепішілік олимпиада  өтті.Олимпиада екі кезеңмен өтті Алдыңғы оқу жылдарымен салыстырғанда сапа 22% жоғарылағаны байқалып тұр. Оған білім алушыларының пәнге деген қызығушылықтары артып, пән мұғалімдерінің жауапкершілікпен қабілеті жоғары білім алушылармен өзіндік жұмыс атқаруының нәтижесінде әсер етіп отыр. </w:t>
      </w:r>
    </w:p>
    <w:p w14:paraId="7E5351BC" w14:textId="77777777" w:rsidR="007D6D8B" w:rsidRDefault="007D6D8B" w:rsidP="002A7C9D">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p>
    <w:p w14:paraId="36533B24" w14:textId="77777777" w:rsidR="007D6D8B" w:rsidRDefault="007D6D8B" w:rsidP="002A7C9D">
      <w:pPr>
        <w:rPr>
          <w:rFonts w:ascii="Times New Roman" w:eastAsia="Calibri" w:hAnsi="Times New Roman" w:cs="Times New Roman"/>
          <w:sz w:val="28"/>
          <w:szCs w:val="28"/>
          <w:lang w:val="kk-KZ"/>
        </w:rPr>
      </w:pPr>
    </w:p>
    <w:p w14:paraId="3210B509" w14:textId="77777777" w:rsidR="007D6D8B" w:rsidRDefault="007D6D8B" w:rsidP="002A7C9D">
      <w:pPr>
        <w:rPr>
          <w:rFonts w:ascii="Times New Roman" w:eastAsia="Calibri" w:hAnsi="Times New Roman" w:cs="Times New Roman"/>
          <w:sz w:val="28"/>
          <w:szCs w:val="28"/>
          <w:lang w:val="kk-KZ"/>
        </w:rPr>
      </w:pPr>
    </w:p>
    <w:p w14:paraId="4046212B" w14:textId="5D739620" w:rsidR="002A7C9D" w:rsidRPr="00775F2B" w:rsidRDefault="002A7C9D" w:rsidP="002A7C9D">
      <w:pPr>
        <w:rPr>
          <w:rFonts w:ascii="Times New Roman" w:eastAsia="Calibri" w:hAnsi="Times New Roman" w:cs="Times New Roman"/>
          <w:sz w:val="28"/>
          <w:szCs w:val="28"/>
          <w:lang w:val="kk-KZ"/>
        </w:rPr>
      </w:pPr>
      <w:r w:rsidRPr="00775F2B">
        <w:rPr>
          <w:rFonts w:ascii="Times New Roman" w:eastAsia="Calibri" w:hAnsi="Times New Roman" w:cs="Times New Roman"/>
          <w:sz w:val="28"/>
          <w:szCs w:val="28"/>
          <w:lang w:val="kk-KZ"/>
        </w:rPr>
        <w:lastRenderedPageBreak/>
        <w:t>Мектебімізде 3 жылғы көрсеткіш бойынша салыстырсақ оқу озатының саны азайып келсе, оқу екпінділердің саны көбейіп келеді.</w:t>
      </w:r>
    </w:p>
    <w:tbl>
      <w:tblPr>
        <w:tblW w:w="0" w:type="auto"/>
        <w:jc w:val="center"/>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1951"/>
        <w:gridCol w:w="1985"/>
        <w:gridCol w:w="1984"/>
      </w:tblGrid>
      <w:tr w:rsidR="002A7C9D" w:rsidRPr="00775F2B" w14:paraId="1D8767C0" w14:textId="77777777" w:rsidTr="00681B4E">
        <w:trPr>
          <w:jc w:val="center"/>
        </w:trPr>
        <w:tc>
          <w:tcPr>
            <w:tcW w:w="1951" w:type="dxa"/>
            <w:tcBorders>
              <w:top w:val="single" w:sz="4" w:space="0" w:color="000000"/>
              <w:left w:val="single" w:sz="4" w:space="0" w:color="000000"/>
              <w:bottom w:val="single" w:sz="4" w:space="0" w:color="000000"/>
              <w:right w:val="single" w:sz="4" w:space="0" w:color="000000"/>
            </w:tcBorders>
            <w:hideMark/>
          </w:tcPr>
          <w:p w14:paraId="5D734F0D" w14:textId="77777777" w:rsidR="002A7C9D" w:rsidRPr="00775F2B" w:rsidRDefault="002A7C9D" w:rsidP="002A7C9D">
            <w:pPr>
              <w:spacing w:after="0" w:line="240" w:lineRule="auto"/>
              <w:jc w:val="center"/>
              <w:rPr>
                <w:rFonts w:ascii="Times New Roman" w:eastAsia="Calibri" w:hAnsi="Times New Roman" w:cs="Times New Roman"/>
                <w:sz w:val="28"/>
                <w:szCs w:val="28"/>
                <w:lang w:val="kk-KZ"/>
              </w:rPr>
            </w:pPr>
            <w:r w:rsidRPr="00775F2B">
              <w:rPr>
                <w:rFonts w:ascii="Times New Roman" w:eastAsia="Calibri" w:hAnsi="Times New Roman" w:cs="Times New Roman"/>
                <w:sz w:val="28"/>
                <w:szCs w:val="28"/>
                <w:lang w:val="kk-KZ"/>
              </w:rPr>
              <w:t>Жылдар</w:t>
            </w:r>
          </w:p>
        </w:tc>
        <w:tc>
          <w:tcPr>
            <w:tcW w:w="1985" w:type="dxa"/>
            <w:tcBorders>
              <w:top w:val="single" w:sz="4" w:space="0" w:color="000000"/>
              <w:left w:val="single" w:sz="4" w:space="0" w:color="000000"/>
              <w:bottom w:val="single" w:sz="4" w:space="0" w:color="000000"/>
              <w:right w:val="single" w:sz="4" w:space="0" w:color="000000"/>
            </w:tcBorders>
            <w:hideMark/>
          </w:tcPr>
          <w:p w14:paraId="2BAC9D29" w14:textId="77777777" w:rsidR="002A7C9D" w:rsidRPr="00775F2B" w:rsidRDefault="002A7C9D" w:rsidP="002A7C9D">
            <w:pPr>
              <w:spacing w:after="0" w:line="240" w:lineRule="auto"/>
              <w:jc w:val="center"/>
              <w:rPr>
                <w:rFonts w:ascii="Times New Roman" w:eastAsia="Calibri" w:hAnsi="Times New Roman" w:cs="Times New Roman"/>
                <w:sz w:val="28"/>
                <w:szCs w:val="28"/>
                <w:lang w:val="kk-KZ"/>
              </w:rPr>
            </w:pPr>
            <w:r w:rsidRPr="00775F2B">
              <w:rPr>
                <w:rFonts w:ascii="Times New Roman" w:eastAsia="Calibri" w:hAnsi="Times New Roman" w:cs="Times New Roman"/>
                <w:sz w:val="28"/>
                <w:szCs w:val="28"/>
                <w:lang w:val="kk-KZ"/>
              </w:rPr>
              <w:t>Оқу озаты</w:t>
            </w:r>
          </w:p>
        </w:tc>
        <w:tc>
          <w:tcPr>
            <w:tcW w:w="1984" w:type="dxa"/>
            <w:tcBorders>
              <w:top w:val="single" w:sz="4" w:space="0" w:color="000000"/>
              <w:left w:val="single" w:sz="4" w:space="0" w:color="000000"/>
              <w:bottom w:val="single" w:sz="4" w:space="0" w:color="000000"/>
              <w:right w:val="single" w:sz="4" w:space="0" w:color="000000"/>
            </w:tcBorders>
            <w:hideMark/>
          </w:tcPr>
          <w:p w14:paraId="1815F5E7" w14:textId="77777777" w:rsidR="002A7C9D" w:rsidRPr="00775F2B" w:rsidRDefault="002A7C9D" w:rsidP="002A7C9D">
            <w:pPr>
              <w:spacing w:after="0" w:line="240" w:lineRule="auto"/>
              <w:jc w:val="center"/>
              <w:rPr>
                <w:rFonts w:ascii="Times New Roman" w:eastAsia="Calibri" w:hAnsi="Times New Roman" w:cs="Times New Roman"/>
                <w:sz w:val="28"/>
                <w:szCs w:val="28"/>
                <w:lang w:val="kk-KZ"/>
              </w:rPr>
            </w:pPr>
            <w:r w:rsidRPr="00775F2B">
              <w:rPr>
                <w:rFonts w:ascii="Times New Roman" w:eastAsia="Calibri" w:hAnsi="Times New Roman" w:cs="Times New Roman"/>
                <w:sz w:val="28"/>
                <w:szCs w:val="28"/>
                <w:lang w:val="kk-KZ"/>
              </w:rPr>
              <w:t>Екпінді</w:t>
            </w:r>
          </w:p>
        </w:tc>
      </w:tr>
      <w:tr w:rsidR="002A7C9D" w:rsidRPr="00775F2B" w14:paraId="062ABA10" w14:textId="77777777" w:rsidTr="00681B4E">
        <w:trPr>
          <w:jc w:val="center"/>
        </w:trPr>
        <w:tc>
          <w:tcPr>
            <w:tcW w:w="1951" w:type="dxa"/>
            <w:tcBorders>
              <w:top w:val="single" w:sz="4" w:space="0" w:color="000000"/>
              <w:left w:val="single" w:sz="4" w:space="0" w:color="000000"/>
              <w:bottom w:val="single" w:sz="4" w:space="0" w:color="000000"/>
              <w:right w:val="single" w:sz="4" w:space="0" w:color="000000"/>
            </w:tcBorders>
          </w:tcPr>
          <w:p w14:paraId="6EA3F981" w14:textId="77777777" w:rsidR="002A7C9D" w:rsidRPr="00775F2B" w:rsidRDefault="002A7C9D" w:rsidP="002A7C9D">
            <w:pPr>
              <w:spacing w:after="0" w:line="240" w:lineRule="auto"/>
              <w:jc w:val="center"/>
              <w:rPr>
                <w:rFonts w:ascii="Times New Roman" w:eastAsia="Calibri" w:hAnsi="Times New Roman" w:cs="Times New Roman"/>
                <w:sz w:val="28"/>
                <w:szCs w:val="28"/>
                <w:lang w:val="kk-KZ"/>
              </w:rPr>
            </w:pPr>
            <w:r w:rsidRPr="00775F2B">
              <w:rPr>
                <w:rFonts w:ascii="Times New Roman" w:eastAsia="Calibri" w:hAnsi="Times New Roman" w:cs="Times New Roman"/>
                <w:sz w:val="28"/>
                <w:szCs w:val="28"/>
                <w:lang w:val="kk-KZ"/>
              </w:rPr>
              <w:t>2022-2023</w:t>
            </w:r>
          </w:p>
        </w:tc>
        <w:tc>
          <w:tcPr>
            <w:tcW w:w="1985" w:type="dxa"/>
            <w:tcBorders>
              <w:top w:val="single" w:sz="4" w:space="0" w:color="000000"/>
              <w:left w:val="single" w:sz="4" w:space="0" w:color="000000"/>
              <w:bottom w:val="single" w:sz="4" w:space="0" w:color="000000"/>
              <w:right w:val="single" w:sz="4" w:space="0" w:color="000000"/>
            </w:tcBorders>
          </w:tcPr>
          <w:p w14:paraId="23A7B204" w14:textId="77777777" w:rsidR="002A7C9D" w:rsidRPr="00775F2B" w:rsidRDefault="002A7C9D" w:rsidP="002A7C9D">
            <w:pPr>
              <w:spacing w:after="0" w:line="240" w:lineRule="auto"/>
              <w:jc w:val="center"/>
              <w:rPr>
                <w:rFonts w:ascii="Times New Roman" w:eastAsia="Calibri" w:hAnsi="Times New Roman" w:cs="Times New Roman"/>
                <w:sz w:val="28"/>
                <w:szCs w:val="28"/>
                <w:lang w:val="kk-KZ"/>
              </w:rPr>
            </w:pPr>
            <w:r w:rsidRPr="00775F2B">
              <w:rPr>
                <w:rFonts w:ascii="Times New Roman" w:eastAsia="Calibri" w:hAnsi="Times New Roman" w:cs="Times New Roman"/>
                <w:sz w:val="28"/>
                <w:szCs w:val="28"/>
                <w:lang w:val="kk-KZ"/>
              </w:rPr>
              <w:t>71</w:t>
            </w:r>
          </w:p>
        </w:tc>
        <w:tc>
          <w:tcPr>
            <w:tcW w:w="1984" w:type="dxa"/>
            <w:tcBorders>
              <w:top w:val="single" w:sz="4" w:space="0" w:color="000000"/>
              <w:left w:val="single" w:sz="4" w:space="0" w:color="000000"/>
              <w:bottom w:val="single" w:sz="4" w:space="0" w:color="000000"/>
              <w:right w:val="single" w:sz="4" w:space="0" w:color="000000"/>
            </w:tcBorders>
          </w:tcPr>
          <w:p w14:paraId="73650982" w14:textId="77777777" w:rsidR="002A7C9D" w:rsidRPr="00775F2B" w:rsidRDefault="002A7C9D" w:rsidP="002A7C9D">
            <w:pPr>
              <w:spacing w:after="0" w:line="240" w:lineRule="auto"/>
              <w:jc w:val="center"/>
              <w:rPr>
                <w:rFonts w:ascii="Times New Roman" w:eastAsia="Calibri" w:hAnsi="Times New Roman" w:cs="Times New Roman"/>
                <w:sz w:val="28"/>
                <w:szCs w:val="28"/>
                <w:lang w:val="kk-KZ"/>
              </w:rPr>
            </w:pPr>
            <w:r w:rsidRPr="00775F2B">
              <w:rPr>
                <w:rFonts w:ascii="Times New Roman" w:eastAsia="Calibri" w:hAnsi="Times New Roman" w:cs="Times New Roman"/>
                <w:sz w:val="28"/>
                <w:szCs w:val="28"/>
                <w:lang w:val="kk-KZ"/>
              </w:rPr>
              <w:t>127</w:t>
            </w:r>
          </w:p>
        </w:tc>
      </w:tr>
      <w:tr w:rsidR="002A7C9D" w:rsidRPr="00775F2B" w14:paraId="4498C88B" w14:textId="77777777" w:rsidTr="00681B4E">
        <w:trPr>
          <w:jc w:val="center"/>
        </w:trPr>
        <w:tc>
          <w:tcPr>
            <w:tcW w:w="1951" w:type="dxa"/>
            <w:tcBorders>
              <w:top w:val="single" w:sz="4" w:space="0" w:color="000000"/>
              <w:left w:val="single" w:sz="4" w:space="0" w:color="000000"/>
              <w:bottom w:val="single" w:sz="4" w:space="0" w:color="000000"/>
              <w:right w:val="single" w:sz="4" w:space="0" w:color="000000"/>
            </w:tcBorders>
          </w:tcPr>
          <w:p w14:paraId="3030B8C7" w14:textId="77777777" w:rsidR="002A7C9D" w:rsidRPr="00775F2B" w:rsidRDefault="002A7C9D" w:rsidP="002A7C9D">
            <w:pPr>
              <w:spacing w:after="0" w:line="240" w:lineRule="auto"/>
              <w:jc w:val="center"/>
              <w:rPr>
                <w:rFonts w:ascii="Times New Roman" w:eastAsia="Calibri" w:hAnsi="Times New Roman" w:cs="Times New Roman"/>
                <w:sz w:val="28"/>
                <w:szCs w:val="28"/>
                <w:lang w:val="kk-KZ"/>
              </w:rPr>
            </w:pPr>
            <w:r w:rsidRPr="00775F2B">
              <w:rPr>
                <w:rFonts w:ascii="Times New Roman" w:eastAsia="Calibri" w:hAnsi="Times New Roman" w:cs="Times New Roman"/>
                <w:sz w:val="28"/>
                <w:szCs w:val="28"/>
                <w:lang w:val="kk-KZ"/>
              </w:rPr>
              <w:t>2023-2024</w:t>
            </w:r>
          </w:p>
        </w:tc>
        <w:tc>
          <w:tcPr>
            <w:tcW w:w="1985" w:type="dxa"/>
            <w:tcBorders>
              <w:top w:val="single" w:sz="4" w:space="0" w:color="000000"/>
              <w:left w:val="single" w:sz="4" w:space="0" w:color="000000"/>
              <w:bottom w:val="single" w:sz="4" w:space="0" w:color="000000"/>
              <w:right w:val="single" w:sz="4" w:space="0" w:color="000000"/>
            </w:tcBorders>
          </w:tcPr>
          <w:p w14:paraId="582D7046" w14:textId="77777777" w:rsidR="002A7C9D" w:rsidRPr="00775F2B" w:rsidRDefault="002A7C9D" w:rsidP="002A7C9D">
            <w:pPr>
              <w:spacing w:after="0" w:line="240" w:lineRule="auto"/>
              <w:jc w:val="center"/>
              <w:rPr>
                <w:rFonts w:ascii="Times New Roman" w:eastAsia="Calibri" w:hAnsi="Times New Roman" w:cs="Times New Roman"/>
                <w:sz w:val="28"/>
                <w:szCs w:val="28"/>
                <w:lang w:val="kk-KZ"/>
              </w:rPr>
            </w:pPr>
            <w:r w:rsidRPr="00775F2B">
              <w:rPr>
                <w:rFonts w:ascii="Times New Roman" w:eastAsia="Calibri" w:hAnsi="Times New Roman" w:cs="Times New Roman"/>
                <w:sz w:val="28"/>
                <w:szCs w:val="28"/>
                <w:lang w:val="kk-KZ"/>
              </w:rPr>
              <w:t>78</w:t>
            </w:r>
          </w:p>
        </w:tc>
        <w:tc>
          <w:tcPr>
            <w:tcW w:w="1984" w:type="dxa"/>
            <w:tcBorders>
              <w:top w:val="single" w:sz="4" w:space="0" w:color="000000"/>
              <w:left w:val="single" w:sz="4" w:space="0" w:color="000000"/>
              <w:bottom w:val="single" w:sz="4" w:space="0" w:color="000000"/>
              <w:right w:val="single" w:sz="4" w:space="0" w:color="000000"/>
            </w:tcBorders>
          </w:tcPr>
          <w:p w14:paraId="6239204B" w14:textId="77777777" w:rsidR="002A7C9D" w:rsidRPr="00775F2B" w:rsidRDefault="002A7C9D" w:rsidP="002A7C9D">
            <w:pPr>
              <w:spacing w:after="0" w:line="240" w:lineRule="auto"/>
              <w:jc w:val="center"/>
              <w:rPr>
                <w:rFonts w:ascii="Times New Roman" w:eastAsia="Calibri" w:hAnsi="Times New Roman" w:cs="Times New Roman"/>
                <w:sz w:val="28"/>
                <w:szCs w:val="28"/>
                <w:lang w:val="kk-KZ"/>
              </w:rPr>
            </w:pPr>
            <w:r w:rsidRPr="00775F2B">
              <w:rPr>
                <w:rFonts w:ascii="Times New Roman" w:eastAsia="Calibri" w:hAnsi="Times New Roman" w:cs="Times New Roman"/>
                <w:sz w:val="28"/>
                <w:szCs w:val="28"/>
                <w:lang w:val="kk-KZ"/>
              </w:rPr>
              <w:t>113</w:t>
            </w:r>
          </w:p>
        </w:tc>
      </w:tr>
      <w:tr w:rsidR="002A7C9D" w:rsidRPr="00775F2B" w14:paraId="18CFA6A3" w14:textId="77777777" w:rsidTr="00681B4E">
        <w:trPr>
          <w:jc w:val="center"/>
        </w:trPr>
        <w:tc>
          <w:tcPr>
            <w:tcW w:w="1951" w:type="dxa"/>
            <w:tcBorders>
              <w:top w:val="single" w:sz="4" w:space="0" w:color="000000"/>
              <w:left w:val="single" w:sz="4" w:space="0" w:color="000000"/>
              <w:bottom w:val="single" w:sz="4" w:space="0" w:color="000000"/>
              <w:right w:val="single" w:sz="4" w:space="0" w:color="000000"/>
            </w:tcBorders>
          </w:tcPr>
          <w:p w14:paraId="34525A88" w14:textId="77777777" w:rsidR="002A7C9D" w:rsidRPr="00775F2B" w:rsidRDefault="002A7C9D" w:rsidP="002A7C9D">
            <w:pPr>
              <w:spacing w:after="0" w:line="240" w:lineRule="auto"/>
              <w:jc w:val="center"/>
              <w:rPr>
                <w:rFonts w:ascii="Times New Roman" w:eastAsia="Calibri" w:hAnsi="Times New Roman" w:cs="Times New Roman"/>
                <w:sz w:val="28"/>
                <w:szCs w:val="28"/>
                <w:lang w:val="kk-KZ"/>
              </w:rPr>
            </w:pPr>
            <w:r w:rsidRPr="00775F2B">
              <w:rPr>
                <w:rFonts w:ascii="Times New Roman" w:eastAsia="Calibri" w:hAnsi="Times New Roman" w:cs="Times New Roman"/>
                <w:sz w:val="28"/>
                <w:szCs w:val="28"/>
                <w:lang w:val="kk-KZ"/>
              </w:rPr>
              <w:t>2024-2025</w:t>
            </w:r>
          </w:p>
        </w:tc>
        <w:tc>
          <w:tcPr>
            <w:tcW w:w="1985" w:type="dxa"/>
            <w:tcBorders>
              <w:top w:val="single" w:sz="4" w:space="0" w:color="000000"/>
              <w:left w:val="single" w:sz="4" w:space="0" w:color="000000"/>
              <w:bottom w:val="single" w:sz="4" w:space="0" w:color="000000"/>
              <w:right w:val="single" w:sz="4" w:space="0" w:color="000000"/>
            </w:tcBorders>
          </w:tcPr>
          <w:p w14:paraId="5667EBAC" w14:textId="77777777" w:rsidR="002A7C9D" w:rsidRPr="00775F2B" w:rsidRDefault="002A7C9D" w:rsidP="002A7C9D">
            <w:pPr>
              <w:spacing w:after="0" w:line="240" w:lineRule="auto"/>
              <w:jc w:val="center"/>
              <w:rPr>
                <w:rFonts w:ascii="Times New Roman" w:eastAsia="Calibri" w:hAnsi="Times New Roman" w:cs="Times New Roman"/>
                <w:sz w:val="28"/>
                <w:szCs w:val="28"/>
                <w:lang w:val="kk-KZ"/>
              </w:rPr>
            </w:pPr>
            <w:r w:rsidRPr="00775F2B">
              <w:rPr>
                <w:rFonts w:ascii="Times New Roman" w:eastAsia="Calibri" w:hAnsi="Times New Roman" w:cs="Times New Roman"/>
                <w:sz w:val="28"/>
                <w:szCs w:val="28"/>
                <w:lang w:val="kk-KZ"/>
              </w:rPr>
              <w:t>65</w:t>
            </w:r>
          </w:p>
        </w:tc>
        <w:tc>
          <w:tcPr>
            <w:tcW w:w="1984" w:type="dxa"/>
            <w:tcBorders>
              <w:top w:val="single" w:sz="4" w:space="0" w:color="000000"/>
              <w:left w:val="single" w:sz="4" w:space="0" w:color="000000"/>
              <w:bottom w:val="single" w:sz="4" w:space="0" w:color="000000"/>
              <w:right w:val="single" w:sz="4" w:space="0" w:color="000000"/>
            </w:tcBorders>
          </w:tcPr>
          <w:p w14:paraId="6BC8FE46" w14:textId="77777777" w:rsidR="002A7C9D" w:rsidRPr="00775F2B" w:rsidRDefault="002A7C9D" w:rsidP="002A7C9D">
            <w:pPr>
              <w:spacing w:after="0" w:line="240" w:lineRule="auto"/>
              <w:jc w:val="center"/>
              <w:rPr>
                <w:rFonts w:ascii="Times New Roman" w:eastAsia="Calibri" w:hAnsi="Times New Roman" w:cs="Times New Roman"/>
                <w:sz w:val="28"/>
                <w:szCs w:val="28"/>
                <w:lang w:val="kk-KZ"/>
              </w:rPr>
            </w:pPr>
            <w:r w:rsidRPr="00775F2B">
              <w:rPr>
                <w:rFonts w:ascii="Times New Roman" w:eastAsia="Calibri" w:hAnsi="Times New Roman" w:cs="Times New Roman"/>
                <w:sz w:val="28"/>
                <w:szCs w:val="28"/>
                <w:lang w:val="kk-KZ"/>
              </w:rPr>
              <w:t>110</w:t>
            </w:r>
          </w:p>
        </w:tc>
      </w:tr>
    </w:tbl>
    <w:p w14:paraId="71388192" w14:textId="77777777" w:rsidR="002A7C9D" w:rsidRPr="00775F2B" w:rsidRDefault="002A7C9D" w:rsidP="002A7C9D">
      <w:pPr>
        <w:rPr>
          <w:rFonts w:ascii="Times New Roman" w:eastAsia="Calibri" w:hAnsi="Times New Roman" w:cs="Times New Roman"/>
          <w:noProof/>
          <w:sz w:val="28"/>
          <w:szCs w:val="28"/>
        </w:rPr>
      </w:pPr>
    </w:p>
    <w:p w14:paraId="6DD0A954" w14:textId="77777777" w:rsidR="002A7C9D" w:rsidRPr="00775F2B" w:rsidRDefault="002A7C9D" w:rsidP="002A7C9D">
      <w:pPr>
        <w:spacing w:after="0" w:line="240" w:lineRule="auto"/>
        <w:rPr>
          <w:rFonts w:ascii="Times New Roman" w:eastAsia="Calibri" w:hAnsi="Times New Roman" w:cs="Times New Roman"/>
          <w:sz w:val="28"/>
          <w:szCs w:val="28"/>
          <w:lang w:val="kk-KZ"/>
        </w:rPr>
      </w:pPr>
      <w:r w:rsidRPr="00775F2B">
        <w:rPr>
          <w:rFonts w:ascii="Times New Roman" w:eastAsia="Calibri" w:hAnsi="Times New Roman" w:cs="Times New Roman"/>
          <w:sz w:val="28"/>
          <w:szCs w:val="28"/>
          <w:lang w:val="kk-KZ"/>
        </w:rPr>
        <w:t xml:space="preserve">   Оқушылардың білім сапасын арттыру мәселесі мектепте бірінші деңгейдегі орынды алады. Пән мұғалімдері тиімді әдіс-тәсілдерді пайдаланып, жетістікке қол жеткізу үшін, яғни білім сапасын арттыру бағытында нәтижелі жұмыстар атқарып отыр.</w:t>
      </w:r>
    </w:p>
    <w:p w14:paraId="78FCE250" w14:textId="77777777" w:rsidR="002A7C9D" w:rsidRPr="00775F2B" w:rsidRDefault="002A7C9D" w:rsidP="002A7C9D">
      <w:pPr>
        <w:rPr>
          <w:rFonts w:ascii="Times New Roman" w:eastAsia="Calibri" w:hAnsi="Times New Roman" w:cs="Times New Roman"/>
          <w:sz w:val="28"/>
          <w:szCs w:val="28"/>
          <w:lang w:val="kk-KZ"/>
        </w:rPr>
      </w:pPr>
    </w:p>
    <w:tbl>
      <w:tblPr>
        <w:tblW w:w="0" w:type="auto"/>
        <w:jc w:val="center"/>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1951"/>
        <w:gridCol w:w="1985"/>
        <w:gridCol w:w="1984"/>
      </w:tblGrid>
      <w:tr w:rsidR="002A7C9D" w:rsidRPr="00775F2B" w14:paraId="6A6E0FDE" w14:textId="77777777" w:rsidTr="00681B4E">
        <w:trPr>
          <w:jc w:val="center"/>
        </w:trPr>
        <w:tc>
          <w:tcPr>
            <w:tcW w:w="1951" w:type="dxa"/>
            <w:tcBorders>
              <w:top w:val="single" w:sz="4" w:space="0" w:color="000000"/>
              <w:left w:val="single" w:sz="4" w:space="0" w:color="000000"/>
              <w:bottom w:val="single" w:sz="4" w:space="0" w:color="000000"/>
              <w:right w:val="single" w:sz="4" w:space="0" w:color="000000"/>
            </w:tcBorders>
            <w:hideMark/>
          </w:tcPr>
          <w:p w14:paraId="18831F5C" w14:textId="77777777" w:rsidR="002A7C9D" w:rsidRPr="00775F2B" w:rsidRDefault="002A7C9D" w:rsidP="002A7C9D">
            <w:pPr>
              <w:spacing w:after="0" w:line="240" w:lineRule="auto"/>
              <w:jc w:val="center"/>
              <w:rPr>
                <w:rFonts w:ascii="Times New Roman" w:eastAsia="Calibri" w:hAnsi="Times New Roman" w:cs="Times New Roman"/>
                <w:sz w:val="28"/>
                <w:szCs w:val="28"/>
                <w:lang w:val="kk-KZ"/>
              </w:rPr>
            </w:pPr>
            <w:bookmarkStart w:id="1" w:name="_Hlk53340501"/>
            <w:r w:rsidRPr="00775F2B">
              <w:rPr>
                <w:rFonts w:ascii="Times New Roman" w:eastAsia="Calibri" w:hAnsi="Times New Roman" w:cs="Times New Roman"/>
                <w:sz w:val="28"/>
                <w:szCs w:val="28"/>
                <w:lang w:val="kk-KZ"/>
              </w:rPr>
              <w:t>Жылдар</w:t>
            </w:r>
          </w:p>
        </w:tc>
        <w:tc>
          <w:tcPr>
            <w:tcW w:w="1985" w:type="dxa"/>
            <w:tcBorders>
              <w:top w:val="single" w:sz="4" w:space="0" w:color="000000"/>
              <w:left w:val="single" w:sz="4" w:space="0" w:color="000000"/>
              <w:bottom w:val="single" w:sz="4" w:space="0" w:color="000000"/>
              <w:right w:val="single" w:sz="4" w:space="0" w:color="000000"/>
            </w:tcBorders>
            <w:hideMark/>
          </w:tcPr>
          <w:p w14:paraId="7956CF7B" w14:textId="77777777" w:rsidR="002A7C9D" w:rsidRPr="00775F2B" w:rsidRDefault="002A7C9D" w:rsidP="002A7C9D">
            <w:pPr>
              <w:spacing w:after="0" w:line="240" w:lineRule="auto"/>
              <w:jc w:val="center"/>
              <w:rPr>
                <w:rFonts w:ascii="Times New Roman" w:eastAsia="Calibri" w:hAnsi="Times New Roman" w:cs="Times New Roman"/>
                <w:sz w:val="28"/>
                <w:szCs w:val="28"/>
                <w:lang w:val="kk-KZ"/>
              </w:rPr>
            </w:pPr>
            <w:r w:rsidRPr="00775F2B">
              <w:rPr>
                <w:rFonts w:ascii="Times New Roman" w:eastAsia="Calibri" w:hAnsi="Times New Roman" w:cs="Times New Roman"/>
                <w:sz w:val="28"/>
                <w:szCs w:val="28"/>
                <w:lang w:val="kk-KZ"/>
              </w:rPr>
              <w:t>Сапа%</w:t>
            </w:r>
          </w:p>
        </w:tc>
        <w:tc>
          <w:tcPr>
            <w:tcW w:w="1984" w:type="dxa"/>
            <w:tcBorders>
              <w:top w:val="single" w:sz="4" w:space="0" w:color="000000"/>
              <w:left w:val="single" w:sz="4" w:space="0" w:color="000000"/>
              <w:bottom w:val="single" w:sz="4" w:space="0" w:color="000000"/>
              <w:right w:val="single" w:sz="4" w:space="0" w:color="000000"/>
            </w:tcBorders>
            <w:hideMark/>
          </w:tcPr>
          <w:p w14:paraId="12629154" w14:textId="77777777" w:rsidR="002A7C9D" w:rsidRPr="00775F2B" w:rsidRDefault="002A7C9D" w:rsidP="002A7C9D">
            <w:pPr>
              <w:spacing w:after="0" w:line="240" w:lineRule="auto"/>
              <w:jc w:val="center"/>
              <w:rPr>
                <w:rFonts w:ascii="Times New Roman" w:eastAsia="Calibri" w:hAnsi="Times New Roman" w:cs="Times New Roman"/>
                <w:sz w:val="28"/>
                <w:szCs w:val="28"/>
                <w:lang w:val="kk-KZ"/>
              </w:rPr>
            </w:pPr>
            <w:r w:rsidRPr="00775F2B">
              <w:rPr>
                <w:rFonts w:ascii="Times New Roman" w:eastAsia="Calibri" w:hAnsi="Times New Roman" w:cs="Times New Roman"/>
                <w:sz w:val="28"/>
                <w:szCs w:val="28"/>
                <w:lang w:val="kk-KZ"/>
              </w:rPr>
              <w:t>Үлгерім%</w:t>
            </w:r>
          </w:p>
        </w:tc>
      </w:tr>
      <w:tr w:rsidR="002A7C9D" w:rsidRPr="00775F2B" w14:paraId="09D27493" w14:textId="77777777" w:rsidTr="00681B4E">
        <w:trPr>
          <w:jc w:val="center"/>
        </w:trPr>
        <w:tc>
          <w:tcPr>
            <w:tcW w:w="1951" w:type="dxa"/>
            <w:tcBorders>
              <w:top w:val="single" w:sz="4" w:space="0" w:color="000000"/>
              <w:left w:val="single" w:sz="4" w:space="0" w:color="000000"/>
              <w:bottom w:val="single" w:sz="4" w:space="0" w:color="000000"/>
              <w:right w:val="single" w:sz="4" w:space="0" w:color="000000"/>
            </w:tcBorders>
          </w:tcPr>
          <w:p w14:paraId="1B639503" w14:textId="77777777" w:rsidR="002A7C9D" w:rsidRPr="00775F2B" w:rsidRDefault="002A7C9D" w:rsidP="002A7C9D">
            <w:pPr>
              <w:spacing w:after="0" w:line="240" w:lineRule="auto"/>
              <w:jc w:val="center"/>
              <w:rPr>
                <w:rFonts w:ascii="Times New Roman" w:eastAsia="Calibri" w:hAnsi="Times New Roman" w:cs="Times New Roman"/>
                <w:sz w:val="28"/>
                <w:szCs w:val="28"/>
                <w:lang w:val="kk-KZ"/>
              </w:rPr>
            </w:pPr>
            <w:r w:rsidRPr="00775F2B">
              <w:rPr>
                <w:rFonts w:ascii="Times New Roman" w:eastAsia="Calibri" w:hAnsi="Times New Roman" w:cs="Times New Roman"/>
                <w:sz w:val="28"/>
                <w:szCs w:val="28"/>
                <w:lang w:val="kk-KZ"/>
              </w:rPr>
              <w:t>2022-2023</w:t>
            </w:r>
          </w:p>
        </w:tc>
        <w:tc>
          <w:tcPr>
            <w:tcW w:w="1985" w:type="dxa"/>
            <w:tcBorders>
              <w:top w:val="single" w:sz="4" w:space="0" w:color="000000"/>
              <w:left w:val="single" w:sz="4" w:space="0" w:color="000000"/>
              <w:bottom w:val="single" w:sz="4" w:space="0" w:color="000000"/>
              <w:right w:val="single" w:sz="4" w:space="0" w:color="000000"/>
            </w:tcBorders>
          </w:tcPr>
          <w:p w14:paraId="56585401" w14:textId="77777777" w:rsidR="002A7C9D" w:rsidRPr="00775F2B" w:rsidRDefault="002A7C9D" w:rsidP="002A7C9D">
            <w:pPr>
              <w:spacing w:after="0" w:line="240" w:lineRule="auto"/>
              <w:jc w:val="center"/>
              <w:rPr>
                <w:rFonts w:ascii="Times New Roman" w:eastAsia="Calibri" w:hAnsi="Times New Roman" w:cs="Times New Roman"/>
                <w:sz w:val="28"/>
                <w:szCs w:val="28"/>
                <w:lang w:val="kk-KZ"/>
              </w:rPr>
            </w:pPr>
            <w:r w:rsidRPr="00775F2B">
              <w:rPr>
                <w:rFonts w:ascii="Times New Roman" w:eastAsia="Calibri" w:hAnsi="Times New Roman" w:cs="Times New Roman"/>
                <w:sz w:val="28"/>
                <w:szCs w:val="28"/>
                <w:lang w:val="kk-KZ"/>
              </w:rPr>
              <w:t>59</w:t>
            </w:r>
          </w:p>
        </w:tc>
        <w:tc>
          <w:tcPr>
            <w:tcW w:w="1984" w:type="dxa"/>
            <w:tcBorders>
              <w:top w:val="single" w:sz="4" w:space="0" w:color="000000"/>
              <w:left w:val="single" w:sz="4" w:space="0" w:color="000000"/>
              <w:bottom w:val="single" w:sz="4" w:space="0" w:color="000000"/>
              <w:right w:val="single" w:sz="4" w:space="0" w:color="000000"/>
            </w:tcBorders>
          </w:tcPr>
          <w:p w14:paraId="159B81E2" w14:textId="77777777" w:rsidR="002A7C9D" w:rsidRPr="00775F2B" w:rsidRDefault="002A7C9D" w:rsidP="002A7C9D">
            <w:pPr>
              <w:spacing w:after="0" w:line="240" w:lineRule="auto"/>
              <w:jc w:val="center"/>
              <w:rPr>
                <w:rFonts w:ascii="Times New Roman" w:eastAsia="Calibri" w:hAnsi="Times New Roman" w:cs="Times New Roman"/>
                <w:sz w:val="28"/>
                <w:szCs w:val="28"/>
                <w:lang w:val="kk-KZ"/>
              </w:rPr>
            </w:pPr>
            <w:r w:rsidRPr="00775F2B">
              <w:rPr>
                <w:rFonts w:ascii="Times New Roman" w:eastAsia="Calibri" w:hAnsi="Times New Roman" w:cs="Times New Roman"/>
                <w:sz w:val="28"/>
                <w:szCs w:val="28"/>
                <w:lang w:val="kk-KZ"/>
              </w:rPr>
              <w:t>100</w:t>
            </w:r>
          </w:p>
        </w:tc>
      </w:tr>
      <w:tr w:rsidR="002A7C9D" w:rsidRPr="00775F2B" w14:paraId="5E616F0B" w14:textId="77777777" w:rsidTr="00681B4E">
        <w:trPr>
          <w:jc w:val="center"/>
        </w:trPr>
        <w:tc>
          <w:tcPr>
            <w:tcW w:w="1951" w:type="dxa"/>
            <w:tcBorders>
              <w:top w:val="single" w:sz="4" w:space="0" w:color="000000"/>
              <w:left w:val="single" w:sz="4" w:space="0" w:color="000000"/>
              <w:bottom w:val="single" w:sz="4" w:space="0" w:color="000000"/>
              <w:right w:val="single" w:sz="4" w:space="0" w:color="000000"/>
            </w:tcBorders>
          </w:tcPr>
          <w:p w14:paraId="69CEEB17" w14:textId="77777777" w:rsidR="002A7C9D" w:rsidRPr="00775F2B" w:rsidRDefault="002A7C9D" w:rsidP="002A7C9D">
            <w:pPr>
              <w:spacing w:after="0" w:line="240" w:lineRule="auto"/>
              <w:jc w:val="center"/>
              <w:rPr>
                <w:rFonts w:ascii="Times New Roman" w:eastAsia="Calibri" w:hAnsi="Times New Roman" w:cs="Times New Roman"/>
                <w:sz w:val="28"/>
                <w:szCs w:val="28"/>
                <w:lang w:val="kk-KZ"/>
              </w:rPr>
            </w:pPr>
            <w:r w:rsidRPr="00775F2B">
              <w:rPr>
                <w:rFonts w:ascii="Times New Roman" w:eastAsia="Calibri" w:hAnsi="Times New Roman" w:cs="Times New Roman"/>
                <w:sz w:val="28"/>
                <w:szCs w:val="28"/>
                <w:lang w:val="kk-KZ"/>
              </w:rPr>
              <w:t>2023-2024</w:t>
            </w:r>
          </w:p>
        </w:tc>
        <w:tc>
          <w:tcPr>
            <w:tcW w:w="1985" w:type="dxa"/>
            <w:tcBorders>
              <w:top w:val="single" w:sz="4" w:space="0" w:color="000000"/>
              <w:left w:val="single" w:sz="4" w:space="0" w:color="000000"/>
              <w:bottom w:val="single" w:sz="4" w:space="0" w:color="000000"/>
              <w:right w:val="single" w:sz="4" w:space="0" w:color="000000"/>
            </w:tcBorders>
          </w:tcPr>
          <w:p w14:paraId="421DBA55" w14:textId="77777777" w:rsidR="002A7C9D" w:rsidRPr="00775F2B" w:rsidRDefault="002A7C9D" w:rsidP="002A7C9D">
            <w:pPr>
              <w:spacing w:after="0" w:line="240" w:lineRule="auto"/>
              <w:jc w:val="center"/>
              <w:rPr>
                <w:rFonts w:ascii="Times New Roman" w:eastAsia="Calibri" w:hAnsi="Times New Roman" w:cs="Times New Roman"/>
                <w:sz w:val="28"/>
                <w:szCs w:val="28"/>
                <w:lang w:val="kk-KZ"/>
              </w:rPr>
            </w:pPr>
            <w:r w:rsidRPr="00775F2B">
              <w:rPr>
                <w:rFonts w:ascii="Times New Roman" w:eastAsia="Calibri" w:hAnsi="Times New Roman" w:cs="Times New Roman"/>
                <w:sz w:val="28"/>
                <w:szCs w:val="28"/>
                <w:lang w:val="kk-KZ"/>
              </w:rPr>
              <w:t>59</w:t>
            </w:r>
          </w:p>
        </w:tc>
        <w:tc>
          <w:tcPr>
            <w:tcW w:w="1984" w:type="dxa"/>
            <w:tcBorders>
              <w:top w:val="single" w:sz="4" w:space="0" w:color="000000"/>
              <w:left w:val="single" w:sz="4" w:space="0" w:color="000000"/>
              <w:bottom w:val="single" w:sz="4" w:space="0" w:color="000000"/>
              <w:right w:val="single" w:sz="4" w:space="0" w:color="000000"/>
            </w:tcBorders>
          </w:tcPr>
          <w:p w14:paraId="098214B7" w14:textId="77777777" w:rsidR="002A7C9D" w:rsidRPr="00775F2B" w:rsidRDefault="002A7C9D" w:rsidP="002A7C9D">
            <w:pPr>
              <w:spacing w:after="0" w:line="240" w:lineRule="auto"/>
              <w:jc w:val="center"/>
              <w:rPr>
                <w:rFonts w:ascii="Times New Roman" w:eastAsia="Calibri" w:hAnsi="Times New Roman" w:cs="Times New Roman"/>
                <w:sz w:val="28"/>
                <w:szCs w:val="28"/>
                <w:lang w:val="kk-KZ"/>
              </w:rPr>
            </w:pPr>
            <w:r w:rsidRPr="00775F2B">
              <w:rPr>
                <w:rFonts w:ascii="Times New Roman" w:eastAsia="Calibri" w:hAnsi="Times New Roman" w:cs="Times New Roman"/>
                <w:sz w:val="28"/>
                <w:szCs w:val="28"/>
                <w:lang w:val="kk-KZ"/>
              </w:rPr>
              <w:t>100</w:t>
            </w:r>
          </w:p>
        </w:tc>
      </w:tr>
      <w:tr w:rsidR="002A7C9D" w:rsidRPr="00775F2B" w14:paraId="232AFF55" w14:textId="77777777" w:rsidTr="00681B4E">
        <w:trPr>
          <w:jc w:val="center"/>
        </w:trPr>
        <w:tc>
          <w:tcPr>
            <w:tcW w:w="1951" w:type="dxa"/>
            <w:tcBorders>
              <w:top w:val="single" w:sz="4" w:space="0" w:color="000000"/>
              <w:left w:val="single" w:sz="4" w:space="0" w:color="000000"/>
              <w:bottom w:val="single" w:sz="4" w:space="0" w:color="000000"/>
              <w:right w:val="single" w:sz="4" w:space="0" w:color="000000"/>
            </w:tcBorders>
          </w:tcPr>
          <w:p w14:paraId="5AEDEC89" w14:textId="77777777" w:rsidR="002A7C9D" w:rsidRPr="00775F2B" w:rsidRDefault="002A7C9D" w:rsidP="002A7C9D">
            <w:pPr>
              <w:spacing w:after="0" w:line="240" w:lineRule="auto"/>
              <w:jc w:val="center"/>
              <w:rPr>
                <w:rFonts w:ascii="Times New Roman" w:eastAsia="Calibri" w:hAnsi="Times New Roman" w:cs="Times New Roman"/>
                <w:sz w:val="28"/>
                <w:szCs w:val="28"/>
                <w:lang w:val="kk-KZ"/>
              </w:rPr>
            </w:pPr>
            <w:r w:rsidRPr="00775F2B">
              <w:rPr>
                <w:rFonts w:ascii="Times New Roman" w:eastAsia="Calibri" w:hAnsi="Times New Roman" w:cs="Times New Roman"/>
                <w:sz w:val="28"/>
                <w:szCs w:val="28"/>
                <w:lang w:val="kk-KZ"/>
              </w:rPr>
              <w:t>2024-2025</w:t>
            </w:r>
          </w:p>
        </w:tc>
        <w:tc>
          <w:tcPr>
            <w:tcW w:w="1985" w:type="dxa"/>
            <w:tcBorders>
              <w:top w:val="single" w:sz="4" w:space="0" w:color="000000"/>
              <w:left w:val="single" w:sz="4" w:space="0" w:color="000000"/>
              <w:bottom w:val="single" w:sz="4" w:space="0" w:color="000000"/>
              <w:right w:val="single" w:sz="4" w:space="0" w:color="000000"/>
            </w:tcBorders>
          </w:tcPr>
          <w:p w14:paraId="7498210D" w14:textId="77777777" w:rsidR="002A7C9D" w:rsidRPr="00775F2B" w:rsidRDefault="002A7C9D" w:rsidP="002A7C9D">
            <w:pPr>
              <w:spacing w:after="0" w:line="240" w:lineRule="auto"/>
              <w:jc w:val="center"/>
              <w:rPr>
                <w:rFonts w:ascii="Times New Roman" w:eastAsia="Calibri" w:hAnsi="Times New Roman" w:cs="Times New Roman"/>
                <w:sz w:val="28"/>
                <w:szCs w:val="28"/>
                <w:lang w:val="kk-KZ"/>
              </w:rPr>
            </w:pPr>
            <w:r w:rsidRPr="00775F2B">
              <w:rPr>
                <w:rFonts w:ascii="Times New Roman" w:eastAsia="Calibri" w:hAnsi="Times New Roman" w:cs="Times New Roman"/>
                <w:sz w:val="28"/>
                <w:szCs w:val="28"/>
                <w:lang w:val="kk-KZ"/>
              </w:rPr>
              <w:t>51,6</w:t>
            </w:r>
          </w:p>
        </w:tc>
        <w:tc>
          <w:tcPr>
            <w:tcW w:w="1984" w:type="dxa"/>
            <w:tcBorders>
              <w:top w:val="single" w:sz="4" w:space="0" w:color="000000"/>
              <w:left w:val="single" w:sz="4" w:space="0" w:color="000000"/>
              <w:bottom w:val="single" w:sz="4" w:space="0" w:color="000000"/>
              <w:right w:val="single" w:sz="4" w:space="0" w:color="000000"/>
            </w:tcBorders>
          </w:tcPr>
          <w:p w14:paraId="0B38F566" w14:textId="77777777" w:rsidR="002A7C9D" w:rsidRPr="00775F2B" w:rsidRDefault="002A7C9D" w:rsidP="002A7C9D">
            <w:pPr>
              <w:spacing w:after="0" w:line="240" w:lineRule="auto"/>
              <w:jc w:val="center"/>
              <w:rPr>
                <w:rFonts w:ascii="Times New Roman" w:eastAsia="Calibri" w:hAnsi="Times New Roman" w:cs="Times New Roman"/>
                <w:sz w:val="28"/>
                <w:szCs w:val="28"/>
                <w:lang w:val="kk-KZ"/>
              </w:rPr>
            </w:pPr>
            <w:r w:rsidRPr="00775F2B">
              <w:rPr>
                <w:rFonts w:ascii="Times New Roman" w:eastAsia="Calibri" w:hAnsi="Times New Roman" w:cs="Times New Roman"/>
                <w:sz w:val="28"/>
                <w:szCs w:val="28"/>
                <w:lang w:val="kk-KZ"/>
              </w:rPr>
              <w:t>100</w:t>
            </w:r>
          </w:p>
        </w:tc>
      </w:tr>
      <w:bookmarkEnd w:id="1"/>
    </w:tbl>
    <w:p w14:paraId="71AED5B4" w14:textId="77777777" w:rsidR="002A7C9D" w:rsidRPr="00775F2B" w:rsidRDefault="002A7C9D" w:rsidP="002A7C9D">
      <w:pPr>
        <w:spacing w:after="0"/>
        <w:ind w:firstLine="567"/>
        <w:jc w:val="both"/>
        <w:rPr>
          <w:rFonts w:ascii="Times New Roman" w:eastAsia="Calibri" w:hAnsi="Times New Roman" w:cs="Times New Roman"/>
          <w:sz w:val="28"/>
          <w:szCs w:val="28"/>
          <w:lang w:val="kk-KZ"/>
        </w:rPr>
      </w:pPr>
    </w:p>
    <w:p w14:paraId="3E8417BE" w14:textId="77777777" w:rsidR="002A7C9D" w:rsidRPr="00775F2B" w:rsidRDefault="002A7C9D" w:rsidP="002A7C9D">
      <w:pPr>
        <w:spacing w:after="0"/>
        <w:jc w:val="both"/>
        <w:rPr>
          <w:rFonts w:ascii="Times New Roman" w:eastAsia="Calibri" w:hAnsi="Times New Roman" w:cs="Times New Roman"/>
          <w:sz w:val="28"/>
          <w:szCs w:val="28"/>
          <w:lang w:val="kk-KZ"/>
        </w:rPr>
      </w:pPr>
    </w:p>
    <w:p w14:paraId="1FCFAD63" w14:textId="77777777" w:rsidR="002A7C9D" w:rsidRPr="00775F2B" w:rsidRDefault="002A7C9D" w:rsidP="002A7C9D">
      <w:pPr>
        <w:spacing w:after="0"/>
        <w:ind w:firstLine="567"/>
        <w:jc w:val="both"/>
        <w:rPr>
          <w:rFonts w:ascii="Times New Roman" w:eastAsia="Calibri" w:hAnsi="Times New Roman" w:cs="Times New Roman"/>
          <w:sz w:val="28"/>
          <w:szCs w:val="28"/>
          <w:lang w:val="kk-KZ"/>
        </w:rPr>
      </w:pPr>
      <w:r w:rsidRPr="00775F2B">
        <w:rPr>
          <w:rFonts w:ascii="Times New Roman" w:eastAsia="Calibri" w:hAnsi="Times New Roman" w:cs="Times New Roman"/>
          <w:sz w:val="28"/>
          <w:szCs w:val="28"/>
          <w:lang w:val="kk-KZ"/>
        </w:rPr>
        <w:t xml:space="preserve">Салыстырмалы түрде қарайтын болсақ байқаулар мен конкурстар, олимпиадалардан сапаның жоғары білім алушылармен пән мұғалімдерінің өзіндік жұмыстарды ұйымдастыруының жүйелі түрде жұмыстың жүргізгені байқалады. білім алушылардың Әртүрлі байқаулар мен конкурстарға қатыстыруға қызығушылықтарын арттырғаны байқалып отыр. </w:t>
      </w:r>
    </w:p>
    <w:p w14:paraId="6DB8F6BB" w14:textId="77777777" w:rsidR="002A7C9D" w:rsidRPr="00775F2B" w:rsidRDefault="002A7C9D" w:rsidP="002A7C9D">
      <w:pPr>
        <w:spacing w:line="360" w:lineRule="auto"/>
        <w:rPr>
          <w:rFonts w:ascii="Times New Roman" w:eastAsia="Calibri" w:hAnsi="Times New Roman" w:cs="Times New Roman"/>
          <w:b/>
          <w:bCs/>
          <w:sz w:val="28"/>
          <w:szCs w:val="28"/>
          <w:lang w:val="kk-KZ"/>
        </w:rPr>
      </w:pPr>
    </w:p>
    <w:p w14:paraId="45FDF5C2" w14:textId="77777777" w:rsidR="007D6D8B" w:rsidRDefault="007D6D8B" w:rsidP="00A8740A">
      <w:pPr>
        <w:spacing w:line="360" w:lineRule="auto"/>
        <w:jc w:val="center"/>
        <w:rPr>
          <w:rFonts w:ascii="Times New Roman" w:eastAsia="Calibri" w:hAnsi="Times New Roman" w:cs="Times New Roman"/>
          <w:b/>
          <w:bCs/>
          <w:sz w:val="28"/>
          <w:szCs w:val="28"/>
          <w:lang w:val="kk-KZ"/>
        </w:rPr>
      </w:pPr>
    </w:p>
    <w:p w14:paraId="2B908BBF" w14:textId="74F12C96" w:rsidR="00A8740A" w:rsidRPr="00775F2B" w:rsidRDefault="00A8740A" w:rsidP="00A8740A">
      <w:pPr>
        <w:spacing w:line="360" w:lineRule="auto"/>
        <w:jc w:val="center"/>
        <w:rPr>
          <w:rFonts w:ascii="Times New Roman" w:eastAsia="Calibri" w:hAnsi="Times New Roman" w:cs="Times New Roman"/>
          <w:b/>
          <w:bCs/>
          <w:sz w:val="28"/>
          <w:szCs w:val="28"/>
          <w:lang w:val="kk-KZ"/>
        </w:rPr>
      </w:pPr>
      <w:r w:rsidRPr="00775F2B">
        <w:rPr>
          <w:rFonts w:ascii="Times New Roman" w:eastAsia="Calibri" w:hAnsi="Times New Roman" w:cs="Times New Roman"/>
          <w:b/>
          <w:bCs/>
          <w:sz w:val="28"/>
          <w:szCs w:val="28"/>
          <w:lang w:val="kk-KZ"/>
        </w:rPr>
        <w:lastRenderedPageBreak/>
        <w:t>Пәндер бойынша ҰБТ-дің   3 жылдық салыстырмалы  сапа көрсеткіштері</w:t>
      </w:r>
    </w:p>
    <w:p w14:paraId="634DE112" w14:textId="77777777" w:rsidR="00A8740A" w:rsidRPr="00775F2B" w:rsidRDefault="00A8740A" w:rsidP="00A8740A">
      <w:pPr>
        <w:spacing w:line="360" w:lineRule="auto"/>
        <w:ind w:left="-567"/>
        <w:rPr>
          <w:rFonts w:ascii="Times New Roman" w:eastAsia="Calibri" w:hAnsi="Times New Roman" w:cs="Times New Roman"/>
          <w:sz w:val="28"/>
          <w:szCs w:val="28"/>
          <w:lang w:val="kk-KZ"/>
        </w:rPr>
      </w:pPr>
    </w:p>
    <w:tbl>
      <w:tblPr>
        <w:tblStyle w:val="23"/>
        <w:tblW w:w="0" w:type="auto"/>
        <w:tblInd w:w="2122" w:type="dxa"/>
        <w:tblLook w:val="04A0" w:firstRow="1" w:lastRow="0" w:firstColumn="1" w:lastColumn="0" w:noHBand="0" w:noVBand="1"/>
      </w:tblPr>
      <w:tblGrid>
        <w:gridCol w:w="3685"/>
        <w:gridCol w:w="2693"/>
        <w:gridCol w:w="3686"/>
      </w:tblGrid>
      <w:tr w:rsidR="00A8740A" w:rsidRPr="00775F2B" w14:paraId="25F75708" w14:textId="77777777" w:rsidTr="00A8740A">
        <w:tc>
          <w:tcPr>
            <w:tcW w:w="3685" w:type="dxa"/>
            <w:tcBorders>
              <w:top w:val="single" w:sz="4" w:space="0" w:color="auto"/>
              <w:left w:val="single" w:sz="4" w:space="0" w:color="auto"/>
              <w:bottom w:val="single" w:sz="4" w:space="0" w:color="auto"/>
              <w:right w:val="single" w:sz="4" w:space="0" w:color="auto"/>
            </w:tcBorders>
            <w:hideMark/>
          </w:tcPr>
          <w:p w14:paraId="3DC062B4" w14:textId="77777777" w:rsidR="00A8740A" w:rsidRPr="00775F2B" w:rsidRDefault="00A8740A" w:rsidP="00A8740A">
            <w:pPr>
              <w:ind w:right="113"/>
              <w:contextualSpacing/>
              <w:jc w:val="center"/>
              <w:rPr>
                <w:noProof/>
                <w:sz w:val="28"/>
                <w:szCs w:val="28"/>
              </w:rPr>
            </w:pPr>
            <w:r w:rsidRPr="00775F2B">
              <w:rPr>
                <w:noProof/>
                <w:sz w:val="28"/>
                <w:szCs w:val="28"/>
              </w:rPr>
              <w:t>Жылдар</w:t>
            </w:r>
          </w:p>
        </w:tc>
        <w:tc>
          <w:tcPr>
            <w:tcW w:w="2693" w:type="dxa"/>
            <w:tcBorders>
              <w:top w:val="single" w:sz="4" w:space="0" w:color="auto"/>
              <w:left w:val="single" w:sz="4" w:space="0" w:color="auto"/>
              <w:bottom w:val="single" w:sz="4" w:space="0" w:color="auto"/>
              <w:right w:val="single" w:sz="4" w:space="0" w:color="auto"/>
            </w:tcBorders>
            <w:hideMark/>
          </w:tcPr>
          <w:p w14:paraId="18977433" w14:textId="77777777" w:rsidR="00A8740A" w:rsidRPr="00775F2B" w:rsidRDefault="00A8740A" w:rsidP="00A8740A">
            <w:pPr>
              <w:ind w:right="113"/>
              <w:contextualSpacing/>
              <w:jc w:val="center"/>
              <w:rPr>
                <w:noProof/>
                <w:sz w:val="28"/>
                <w:szCs w:val="28"/>
              </w:rPr>
            </w:pPr>
            <w:r w:rsidRPr="00775F2B">
              <w:rPr>
                <w:noProof/>
                <w:sz w:val="28"/>
                <w:szCs w:val="28"/>
              </w:rPr>
              <w:t>Бітірушілер саны</w:t>
            </w:r>
          </w:p>
        </w:tc>
        <w:tc>
          <w:tcPr>
            <w:tcW w:w="3686" w:type="dxa"/>
            <w:tcBorders>
              <w:top w:val="single" w:sz="4" w:space="0" w:color="auto"/>
              <w:left w:val="single" w:sz="4" w:space="0" w:color="auto"/>
              <w:bottom w:val="single" w:sz="4" w:space="0" w:color="auto"/>
              <w:right w:val="single" w:sz="4" w:space="0" w:color="auto"/>
            </w:tcBorders>
            <w:hideMark/>
          </w:tcPr>
          <w:p w14:paraId="05519615" w14:textId="77777777" w:rsidR="00A8740A" w:rsidRPr="00775F2B" w:rsidRDefault="00A8740A" w:rsidP="00A8740A">
            <w:pPr>
              <w:ind w:right="113"/>
              <w:contextualSpacing/>
              <w:jc w:val="center"/>
              <w:rPr>
                <w:noProof/>
                <w:sz w:val="28"/>
                <w:szCs w:val="28"/>
              </w:rPr>
            </w:pPr>
            <w:r w:rsidRPr="00775F2B">
              <w:rPr>
                <w:noProof/>
                <w:sz w:val="28"/>
                <w:szCs w:val="28"/>
              </w:rPr>
              <w:t>ҰБТ қорытындысы</w:t>
            </w:r>
          </w:p>
        </w:tc>
      </w:tr>
      <w:tr w:rsidR="00A8740A" w:rsidRPr="00775F2B" w14:paraId="158D7160" w14:textId="77777777" w:rsidTr="00A8740A">
        <w:tc>
          <w:tcPr>
            <w:tcW w:w="3685" w:type="dxa"/>
            <w:tcBorders>
              <w:top w:val="single" w:sz="4" w:space="0" w:color="auto"/>
              <w:left w:val="single" w:sz="4" w:space="0" w:color="auto"/>
              <w:bottom w:val="single" w:sz="4" w:space="0" w:color="auto"/>
              <w:right w:val="single" w:sz="4" w:space="0" w:color="auto"/>
            </w:tcBorders>
          </w:tcPr>
          <w:p w14:paraId="1CD2989D" w14:textId="79674FEB" w:rsidR="00A8740A" w:rsidRPr="00775F2B" w:rsidRDefault="00A8740A" w:rsidP="00A8740A">
            <w:pPr>
              <w:ind w:right="113"/>
              <w:contextualSpacing/>
              <w:jc w:val="center"/>
              <w:rPr>
                <w:noProof/>
                <w:sz w:val="28"/>
                <w:szCs w:val="28"/>
              </w:rPr>
            </w:pPr>
            <w:r w:rsidRPr="00775F2B">
              <w:rPr>
                <w:noProof/>
                <w:sz w:val="28"/>
                <w:szCs w:val="28"/>
              </w:rPr>
              <w:t>2022-2023</w:t>
            </w:r>
          </w:p>
        </w:tc>
        <w:tc>
          <w:tcPr>
            <w:tcW w:w="2693" w:type="dxa"/>
            <w:tcBorders>
              <w:top w:val="single" w:sz="4" w:space="0" w:color="auto"/>
              <w:left w:val="single" w:sz="4" w:space="0" w:color="auto"/>
              <w:bottom w:val="single" w:sz="4" w:space="0" w:color="auto"/>
              <w:right w:val="single" w:sz="4" w:space="0" w:color="auto"/>
            </w:tcBorders>
          </w:tcPr>
          <w:p w14:paraId="5635762E" w14:textId="0B71DA9E" w:rsidR="00A8740A" w:rsidRPr="00775F2B" w:rsidRDefault="00A8740A" w:rsidP="00A8740A">
            <w:pPr>
              <w:ind w:right="113"/>
              <w:contextualSpacing/>
              <w:jc w:val="center"/>
              <w:rPr>
                <w:noProof/>
                <w:sz w:val="28"/>
                <w:szCs w:val="28"/>
              </w:rPr>
            </w:pPr>
            <w:r w:rsidRPr="00775F2B">
              <w:rPr>
                <w:noProof/>
                <w:sz w:val="28"/>
                <w:szCs w:val="28"/>
              </w:rPr>
              <w:t>21</w:t>
            </w:r>
          </w:p>
        </w:tc>
        <w:tc>
          <w:tcPr>
            <w:tcW w:w="3686" w:type="dxa"/>
            <w:tcBorders>
              <w:top w:val="single" w:sz="4" w:space="0" w:color="auto"/>
              <w:left w:val="single" w:sz="4" w:space="0" w:color="auto"/>
              <w:bottom w:val="single" w:sz="4" w:space="0" w:color="auto"/>
              <w:right w:val="single" w:sz="4" w:space="0" w:color="auto"/>
            </w:tcBorders>
          </w:tcPr>
          <w:p w14:paraId="5C03B6EC" w14:textId="29DC96C6" w:rsidR="00A8740A" w:rsidRPr="00775F2B" w:rsidRDefault="00A8740A" w:rsidP="00A8740A">
            <w:pPr>
              <w:ind w:right="113"/>
              <w:contextualSpacing/>
              <w:jc w:val="center"/>
              <w:rPr>
                <w:noProof/>
                <w:sz w:val="28"/>
                <w:szCs w:val="28"/>
              </w:rPr>
            </w:pPr>
            <w:r w:rsidRPr="00775F2B">
              <w:rPr>
                <w:noProof/>
                <w:sz w:val="28"/>
                <w:szCs w:val="28"/>
              </w:rPr>
              <w:t>52,3</w:t>
            </w:r>
          </w:p>
        </w:tc>
      </w:tr>
      <w:tr w:rsidR="00A8740A" w:rsidRPr="00775F2B" w14:paraId="751D6E9B" w14:textId="77777777" w:rsidTr="00A8740A">
        <w:tc>
          <w:tcPr>
            <w:tcW w:w="3685" w:type="dxa"/>
            <w:tcBorders>
              <w:top w:val="single" w:sz="4" w:space="0" w:color="auto"/>
              <w:left w:val="single" w:sz="4" w:space="0" w:color="auto"/>
              <w:bottom w:val="single" w:sz="4" w:space="0" w:color="auto"/>
              <w:right w:val="single" w:sz="4" w:space="0" w:color="auto"/>
            </w:tcBorders>
          </w:tcPr>
          <w:p w14:paraId="6E432A17" w14:textId="60878386" w:rsidR="00A8740A" w:rsidRPr="00775F2B" w:rsidRDefault="002A7C9D" w:rsidP="00A8740A">
            <w:pPr>
              <w:ind w:right="113"/>
              <w:contextualSpacing/>
              <w:jc w:val="center"/>
              <w:rPr>
                <w:noProof/>
                <w:sz w:val="28"/>
                <w:szCs w:val="28"/>
                <w:lang w:val="kk-KZ"/>
              </w:rPr>
            </w:pPr>
            <w:r w:rsidRPr="00775F2B">
              <w:rPr>
                <w:noProof/>
                <w:sz w:val="28"/>
                <w:szCs w:val="28"/>
                <w:lang w:val="kk-KZ"/>
              </w:rPr>
              <w:t>2023-2024</w:t>
            </w:r>
          </w:p>
        </w:tc>
        <w:tc>
          <w:tcPr>
            <w:tcW w:w="2693" w:type="dxa"/>
            <w:tcBorders>
              <w:top w:val="single" w:sz="4" w:space="0" w:color="auto"/>
              <w:left w:val="single" w:sz="4" w:space="0" w:color="auto"/>
              <w:bottom w:val="single" w:sz="4" w:space="0" w:color="auto"/>
              <w:right w:val="single" w:sz="4" w:space="0" w:color="auto"/>
            </w:tcBorders>
          </w:tcPr>
          <w:p w14:paraId="21B2B9BB" w14:textId="49CDA537" w:rsidR="00A8740A" w:rsidRPr="00775F2B" w:rsidRDefault="002A7C9D" w:rsidP="00A8740A">
            <w:pPr>
              <w:ind w:right="113"/>
              <w:contextualSpacing/>
              <w:jc w:val="center"/>
              <w:rPr>
                <w:noProof/>
                <w:sz w:val="28"/>
                <w:szCs w:val="28"/>
                <w:lang w:val="kk-KZ"/>
              </w:rPr>
            </w:pPr>
            <w:r w:rsidRPr="00775F2B">
              <w:rPr>
                <w:noProof/>
                <w:sz w:val="28"/>
                <w:szCs w:val="28"/>
                <w:lang w:val="kk-KZ"/>
              </w:rPr>
              <w:t>15</w:t>
            </w:r>
          </w:p>
        </w:tc>
        <w:tc>
          <w:tcPr>
            <w:tcW w:w="3686" w:type="dxa"/>
            <w:tcBorders>
              <w:top w:val="single" w:sz="4" w:space="0" w:color="auto"/>
              <w:left w:val="single" w:sz="4" w:space="0" w:color="auto"/>
              <w:bottom w:val="single" w:sz="4" w:space="0" w:color="auto"/>
              <w:right w:val="single" w:sz="4" w:space="0" w:color="auto"/>
            </w:tcBorders>
          </w:tcPr>
          <w:p w14:paraId="608BFAB2" w14:textId="7147FA48" w:rsidR="00A8740A" w:rsidRPr="00775F2B" w:rsidRDefault="002A7C9D" w:rsidP="00A8740A">
            <w:pPr>
              <w:ind w:right="113"/>
              <w:contextualSpacing/>
              <w:jc w:val="center"/>
              <w:rPr>
                <w:noProof/>
                <w:sz w:val="28"/>
                <w:szCs w:val="28"/>
                <w:lang w:val="kk-KZ"/>
              </w:rPr>
            </w:pPr>
            <w:r w:rsidRPr="00775F2B">
              <w:rPr>
                <w:noProof/>
                <w:sz w:val="28"/>
                <w:szCs w:val="28"/>
                <w:lang w:val="kk-KZ"/>
              </w:rPr>
              <w:t>66,6</w:t>
            </w:r>
          </w:p>
        </w:tc>
      </w:tr>
      <w:tr w:rsidR="00A8740A" w:rsidRPr="00775F2B" w14:paraId="06240EC3" w14:textId="77777777" w:rsidTr="00A8740A">
        <w:tc>
          <w:tcPr>
            <w:tcW w:w="3685" w:type="dxa"/>
            <w:tcBorders>
              <w:top w:val="single" w:sz="4" w:space="0" w:color="auto"/>
              <w:left w:val="single" w:sz="4" w:space="0" w:color="auto"/>
              <w:bottom w:val="single" w:sz="4" w:space="0" w:color="auto"/>
              <w:right w:val="single" w:sz="4" w:space="0" w:color="auto"/>
            </w:tcBorders>
          </w:tcPr>
          <w:p w14:paraId="05291863" w14:textId="71598B0C" w:rsidR="00A8740A" w:rsidRPr="00775F2B" w:rsidRDefault="002A7C9D" w:rsidP="00A8740A">
            <w:pPr>
              <w:ind w:right="113"/>
              <w:contextualSpacing/>
              <w:jc w:val="center"/>
              <w:rPr>
                <w:noProof/>
                <w:sz w:val="28"/>
                <w:szCs w:val="28"/>
                <w:lang w:val="kk-KZ"/>
              </w:rPr>
            </w:pPr>
            <w:r w:rsidRPr="00775F2B">
              <w:rPr>
                <w:noProof/>
                <w:sz w:val="28"/>
                <w:szCs w:val="28"/>
                <w:lang w:val="kk-KZ"/>
              </w:rPr>
              <w:t>2024-2025</w:t>
            </w:r>
          </w:p>
        </w:tc>
        <w:tc>
          <w:tcPr>
            <w:tcW w:w="2693" w:type="dxa"/>
            <w:tcBorders>
              <w:top w:val="single" w:sz="4" w:space="0" w:color="auto"/>
              <w:left w:val="single" w:sz="4" w:space="0" w:color="auto"/>
              <w:bottom w:val="single" w:sz="4" w:space="0" w:color="auto"/>
              <w:right w:val="single" w:sz="4" w:space="0" w:color="auto"/>
            </w:tcBorders>
          </w:tcPr>
          <w:p w14:paraId="14994CFC" w14:textId="133844F9" w:rsidR="00A8740A" w:rsidRPr="00775F2B" w:rsidRDefault="002A7C9D" w:rsidP="00A8740A">
            <w:pPr>
              <w:ind w:right="113"/>
              <w:contextualSpacing/>
              <w:jc w:val="center"/>
              <w:rPr>
                <w:noProof/>
                <w:sz w:val="28"/>
                <w:szCs w:val="28"/>
                <w:lang w:val="kk-KZ"/>
              </w:rPr>
            </w:pPr>
            <w:r w:rsidRPr="00775F2B">
              <w:rPr>
                <w:noProof/>
                <w:sz w:val="28"/>
                <w:szCs w:val="28"/>
                <w:lang w:val="kk-KZ"/>
              </w:rPr>
              <w:t>7</w:t>
            </w:r>
          </w:p>
        </w:tc>
        <w:tc>
          <w:tcPr>
            <w:tcW w:w="3686" w:type="dxa"/>
            <w:tcBorders>
              <w:top w:val="single" w:sz="4" w:space="0" w:color="auto"/>
              <w:left w:val="single" w:sz="4" w:space="0" w:color="auto"/>
              <w:bottom w:val="single" w:sz="4" w:space="0" w:color="auto"/>
              <w:right w:val="single" w:sz="4" w:space="0" w:color="auto"/>
            </w:tcBorders>
          </w:tcPr>
          <w:p w14:paraId="582B09CE" w14:textId="09FEDD3C" w:rsidR="00A8740A" w:rsidRPr="00775F2B" w:rsidRDefault="00A8740A" w:rsidP="00A8740A">
            <w:pPr>
              <w:ind w:right="113"/>
              <w:contextualSpacing/>
              <w:jc w:val="center"/>
              <w:rPr>
                <w:noProof/>
                <w:sz w:val="28"/>
                <w:szCs w:val="28"/>
              </w:rPr>
            </w:pPr>
          </w:p>
        </w:tc>
      </w:tr>
    </w:tbl>
    <w:p w14:paraId="7ACF35E4" w14:textId="77777777" w:rsidR="00A8740A" w:rsidRPr="00775F2B" w:rsidRDefault="00A8740A" w:rsidP="00A8740A">
      <w:pPr>
        <w:spacing w:after="0" w:line="240" w:lineRule="auto"/>
        <w:ind w:right="113"/>
        <w:jc w:val="center"/>
        <w:rPr>
          <w:rFonts w:ascii="Times New Roman" w:eastAsia="Calibri" w:hAnsi="Times New Roman" w:cs="Times New Roman"/>
          <w:noProof/>
          <w:sz w:val="28"/>
          <w:szCs w:val="28"/>
          <w:lang w:val="kk-KZ"/>
        </w:rPr>
      </w:pPr>
    </w:p>
    <w:p w14:paraId="6DC8DC33" w14:textId="77777777" w:rsidR="00A8740A" w:rsidRPr="00775F2B" w:rsidRDefault="00A8740A" w:rsidP="00A8740A">
      <w:pPr>
        <w:spacing w:after="0" w:line="240" w:lineRule="auto"/>
        <w:ind w:right="113"/>
        <w:jc w:val="center"/>
        <w:rPr>
          <w:rFonts w:ascii="Times New Roman" w:eastAsia="Calibri" w:hAnsi="Times New Roman" w:cs="Times New Roman"/>
          <w:noProof/>
          <w:sz w:val="28"/>
          <w:szCs w:val="28"/>
          <w:lang w:val="kk-KZ"/>
        </w:rPr>
      </w:pPr>
    </w:p>
    <w:p w14:paraId="644821AB" w14:textId="1389B0BA" w:rsidR="00A8740A" w:rsidRPr="00775F2B" w:rsidRDefault="00A8740A" w:rsidP="00A8740A">
      <w:pPr>
        <w:spacing w:after="0"/>
        <w:jc w:val="both"/>
        <w:rPr>
          <w:rFonts w:ascii="Times New Roman" w:eastAsia="Calibri" w:hAnsi="Times New Roman" w:cs="Times New Roman"/>
          <w:sz w:val="28"/>
          <w:szCs w:val="28"/>
          <w:lang w:val="kk-KZ"/>
        </w:rPr>
      </w:pPr>
      <w:r w:rsidRPr="00775F2B">
        <w:rPr>
          <w:rFonts w:ascii="Times New Roman" w:eastAsia="Calibri" w:hAnsi="Times New Roman" w:cs="Times New Roman"/>
          <w:sz w:val="28"/>
          <w:szCs w:val="28"/>
          <w:lang w:val="kk-KZ"/>
        </w:rPr>
        <w:t xml:space="preserve">  2022-2023 оқу жылында сапа</w:t>
      </w:r>
      <w:r w:rsidR="002A7C9D" w:rsidRPr="00775F2B">
        <w:rPr>
          <w:rFonts w:ascii="Times New Roman" w:eastAsia="Calibri" w:hAnsi="Times New Roman" w:cs="Times New Roman"/>
          <w:sz w:val="28"/>
          <w:szCs w:val="28"/>
          <w:lang w:val="kk-KZ"/>
        </w:rPr>
        <w:t xml:space="preserve"> </w:t>
      </w:r>
      <w:r w:rsidRPr="00775F2B">
        <w:rPr>
          <w:rFonts w:ascii="Times New Roman" w:eastAsia="Calibri" w:hAnsi="Times New Roman" w:cs="Times New Roman"/>
          <w:sz w:val="28"/>
          <w:szCs w:val="28"/>
          <w:lang w:val="kk-KZ"/>
        </w:rPr>
        <w:t xml:space="preserve">59% Өткен оқу жылымен салыстырғанда сапа тұрақты. Болашақта мектебіміздің сапа көрсеткішін  жоғарлату үшін пән мұғалімдері білім алушының қызығушылығын арттыру мақсатында жаңартылған білім мазмұнына сәйкес тиімді әдіс-тәсілдерді қолдану, жаңа ақпараттық технологияларды қолдану, тапсырмаларды білім алушының деңгейіне қарай ұйымдастыру, білім алушылардың мектепішілік және кентіміздің кітапханасына жиі қатысуын қадағалау, ата-аналармен сынып жетекшілер және пән мұғалімдері тығыз қарым-қатынас орнату, олимпиадалар мен әртүрлі дейгейдегі байқаулар мен конкурстарға жиі қатыстыру, уақытты тиімді қолдану үшін үйірмелер мен қосымша сабақтарға қатысуын қадағалауды,  ата-аналардың да балаларының оқу үлгеріміне, тәрбиесі көп көңіл бөлуі қажет етеді. </w:t>
      </w:r>
    </w:p>
    <w:p w14:paraId="20790A8E" w14:textId="77777777" w:rsidR="002A7C9D" w:rsidRPr="00775F2B" w:rsidRDefault="002A7C9D" w:rsidP="00A8740A">
      <w:pPr>
        <w:spacing w:after="0"/>
        <w:jc w:val="both"/>
        <w:rPr>
          <w:rFonts w:ascii="Times New Roman" w:eastAsia="Calibri" w:hAnsi="Times New Roman" w:cs="Times New Roman"/>
          <w:sz w:val="28"/>
          <w:szCs w:val="28"/>
          <w:lang w:val="kk-KZ"/>
        </w:rPr>
      </w:pPr>
    </w:p>
    <w:p w14:paraId="5E96A933" w14:textId="77777777" w:rsidR="002A7C9D" w:rsidRPr="00775F2B" w:rsidRDefault="002A7C9D" w:rsidP="00A8740A">
      <w:pPr>
        <w:spacing w:after="0"/>
        <w:jc w:val="both"/>
        <w:rPr>
          <w:rFonts w:ascii="Times New Roman" w:eastAsia="Calibri" w:hAnsi="Times New Roman" w:cs="Times New Roman"/>
          <w:sz w:val="28"/>
          <w:szCs w:val="28"/>
          <w:lang w:val="kk-KZ"/>
        </w:rPr>
      </w:pPr>
    </w:p>
    <w:p w14:paraId="54E5EB88" w14:textId="77777777" w:rsidR="002A7C9D" w:rsidRPr="00775F2B" w:rsidRDefault="002A7C9D" w:rsidP="00A8740A">
      <w:pPr>
        <w:spacing w:after="0"/>
        <w:jc w:val="both"/>
        <w:rPr>
          <w:rFonts w:ascii="Times New Roman" w:eastAsia="Calibri" w:hAnsi="Times New Roman" w:cs="Times New Roman"/>
          <w:sz w:val="28"/>
          <w:szCs w:val="28"/>
          <w:lang w:val="kk-KZ"/>
        </w:rPr>
      </w:pPr>
    </w:p>
    <w:p w14:paraId="7985B62D" w14:textId="77777777" w:rsidR="00A8740A" w:rsidRPr="00775F2B" w:rsidRDefault="00A8740A" w:rsidP="00E83160">
      <w:pPr>
        <w:spacing w:after="0"/>
        <w:ind w:firstLine="708"/>
        <w:jc w:val="both"/>
        <w:rPr>
          <w:rFonts w:ascii="Times New Roman" w:hAnsi="Times New Roman" w:cs="Times New Roman"/>
          <w:sz w:val="28"/>
          <w:szCs w:val="28"/>
          <w:lang w:val="kk-KZ"/>
        </w:rPr>
      </w:pPr>
    </w:p>
    <w:p w14:paraId="7E7B5A69" w14:textId="77777777" w:rsidR="00B3574C" w:rsidRPr="00775F2B" w:rsidRDefault="00B3574C" w:rsidP="00E83160">
      <w:pPr>
        <w:spacing w:after="0"/>
        <w:ind w:firstLine="708"/>
        <w:jc w:val="both"/>
        <w:rPr>
          <w:rFonts w:ascii="Times New Roman" w:hAnsi="Times New Roman" w:cs="Times New Roman"/>
          <w:sz w:val="28"/>
          <w:szCs w:val="28"/>
          <w:lang w:val="kk-KZ"/>
        </w:rPr>
      </w:pPr>
    </w:p>
    <w:p w14:paraId="409868AA" w14:textId="77777777" w:rsidR="00B3574C" w:rsidRPr="00775F2B" w:rsidRDefault="00B3574C" w:rsidP="00E83160">
      <w:pPr>
        <w:spacing w:after="0"/>
        <w:ind w:firstLine="708"/>
        <w:jc w:val="both"/>
        <w:rPr>
          <w:rFonts w:ascii="Times New Roman" w:hAnsi="Times New Roman" w:cs="Times New Roman"/>
          <w:sz w:val="28"/>
          <w:szCs w:val="28"/>
          <w:lang w:val="kk-KZ"/>
        </w:rPr>
      </w:pPr>
    </w:p>
    <w:p w14:paraId="7E579CCB" w14:textId="77777777" w:rsidR="00B3574C" w:rsidRPr="00775F2B" w:rsidRDefault="00B3574C" w:rsidP="00E83160">
      <w:pPr>
        <w:spacing w:after="0"/>
        <w:ind w:firstLine="708"/>
        <w:jc w:val="both"/>
        <w:rPr>
          <w:rFonts w:ascii="Times New Roman" w:hAnsi="Times New Roman" w:cs="Times New Roman"/>
          <w:sz w:val="28"/>
          <w:szCs w:val="28"/>
          <w:lang w:val="kk-KZ"/>
        </w:rPr>
      </w:pPr>
    </w:p>
    <w:p w14:paraId="30C491EE" w14:textId="77777777" w:rsidR="00D05082" w:rsidRPr="00775F2B" w:rsidRDefault="00D05082" w:rsidP="00D05082">
      <w:pPr>
        <w:widowControl w:val="0"/>
        <w:tabs>
          <w:tab w:val="left" w:pos="8424"/>
        </w:tabs>
        <w:autoSpaceDE w:val="0"/>
        <w:autoSpaceDN w:val="0"/>
        <w:spacing w:after="0" w:line="256" w:lineRule="auto"/>
        <w:ind w:right="546"/>
        <w:contextualSpacing/>
        <w:jc w:val="center"/>
        <w:rPr>
          <w:rFonts w:ascii="Times New Roman" w:eastAsia="Calibri" w:hAnsi="Times New Roman" w:cs="Times New Roman"/>
          <w:sz w:val="28"/>
          <w:szCs w:val="28"/>
          <w:lang w:val="kk-KZ" w:eastAsia="en-US"/>
        </w:rPr>
      </w:pPr>
    </w:p>
    <w:p w14:paraId="223E7250" w14:textId="6638EC0D" w:rsidR="00D05082" w:rsidRPr="00775F2B" w:rsidRDefault="00D05082" w:rsidP="00D05082">
      <w:pPr>
        <w:widowControl w:val="0"/>
        <w:numPr>
          <w:ilvl w:val="2"/>
          <w:numId w:val="16"/>
        </w:numPr>
        <w:tabs>
          <w:tab w:val="left" w:pos="8424"/>
        </w:tabs>
        <w:autoSpaceDE w:val="0"/>
        <w:autoSpaceDN w:val="0"/>
        <w:spacing w:after="0" w:line="256" w:lineRule="auto"/>
        <w:ind w:right="546"/>
        <w:contextualSpacing/>
        <w:jc w:val="center"/>
        <w:rPr>
          <w:rFonts w:ascii="Times New Roman" w:eastAsia="Calibri" w:hAnsi="Times New Roman" w:cs="Times New Roman"/>
          <w:sz w:val="28"/>
          <w:szCs w:val="28"/>
          <w:lang w:val="kk-KZ" w:eastAsia="en-US"/>
        </w:rPr>
      </w:pPr>
      <w:r w:rsidRPr="00775F2B">
        <w:rPr>
          <w:rFonts w:ascii="Times New Roman" w:eastAsia="Calibri" w:hAnsi="Times New Roman" w:cs="Times New Roman"/>
          <w:b/>
          <w:sz w:val="28"/>
          <w:szCs w:val="28"/>
          <w:lang w:val="kk-KZ" w:eastAsia="en-US"/>
        </w:rPr>
        <w:lastRenderedPageBreak/>
        <w:t>Білім алушылардың субъективті жаңа білімді меңгеруі мен таным мәселелерін шешуге, ұлттық дәстүрлерді, мәдениетті зерделеуге және жалпыадамзаттық құндылықтарды сіңіруге бағытталған тәрбие жұмысын іске асыру</w:t>
      </w:r>
      <w:r w:rsidRPr="00775F2B">
        <w:rPr>
          <w:rFonts w:ascii="Times New Roman" w:eastAsia="Calibri" w:hAnsi="Times New Roman" w:cs="Times New Roman"/>
          <w:sz w:val="28"/>
          <w:szCs w:val="28"/>
          <w:lang w:val="kk-KZ" w:eastAsia="en-US"/>
        </w:rPr>
        <w:t>.</w:t>
      </w:r>
    </w:p>
    <w:p w14:paraId="50B4312A" w14:textId="77777777" w:rsidR="00D05082" w:rsidRPr="00775F2B" w:rsidRDefault="00D05082" w:rsidP="00D05082">
      <w:pPr>
        <w:widowControl w:val="0"/>
        <w:tabs>
          <w:tab w:val="left" w:pos="8424"/>
        </w:tabs>
        <w:autoSpaceDE w:val="0"/>
        <w:autoSpaceDN w:val="0"/>
        <w:spacing w:after="0"/>
        <w:ind w:left="44" w:right="546" w:firstLine="523"/>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Мектептің тәрбие жұмысы оқу жылына арналған оқу-тәрбие жұмысының жоспарына сәйкес және Қазақстан Республикасының заңнамалық актілері мен білім берудің нормативтік құжаттары негізінде құрылған: Тиімді тәрбие іс-әрекетінің маңызды шарты мектептің тәрбие жұмысының жұмыс істеуі мен дамуының нормативтік-құқықтық  базасының болуы болып табылады. Модернизация жағдайында мектептің қызметін реттейтін нормативтік-құқықтық құжаттарға мыналар жатады: </w:t>
      </w:r>
    </w:p>
    <w:p w14:paraId="2BCF0AC0"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1. "Білім туралы"ҚР Заңы</w:t>
      </w:r>
    </w:p>
    <w:p w14:paraId="40DC3035"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2.Қазақстан Республикасының Конституциясы</w:t>
      </w:r>
    </w:p>
    <w:p w14:paraId="5A322D88"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 3. 2011 жылғы 26 желтоқсандағы "Неке (ерлі-зайыптылық) және отбасы туралы" ҚР Кодексі</w:t>
      </w:r>
    </w:p>
    <w:p w14:paraId="520990CC"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 4. 2002 жылғы 8 тамыздағы "Қазақстан Республикасындағы Бала құқықтары туралы" ҚР Заңы</w:t>
      </w:r>
    </w:p>
    <w:p w14:paraId="5404CC82"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5. 2018 жылғы 2 шілдедегі №169 – VI "Балалардың құқықтары мен олардың денсаулығы мен дамуына зиян келтіретін ақпаратты қорғау туралы " ҚР Заңы</w:t>
      </w:r>
    </w:p>
    <w:p w14:paraId="57266E5E"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 6. Қазақстан Республикасы Үкіметінің 2019 жылғы 27 желтоқсандағы № 988 қаулысымен бекітілген Қазақстан Республикасының Білім және ғылымды дамытудың 2020-2025 жылдарға арналған мемлекеттік бағдарламасы</w:t>
      </w:r>
    </w:p>
    <w:p w14:paraId="7864EF80"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 7. Білім берудің барлық деңгейлеріндегі мемлекеттік жалпы білім беру стандарттары, Қазақстан Республикасы Білім және ғылым министрінің 2018 жылғы 31 қазандағы № 04 бұйрығы</w:t>
      </w:r>
    </w:p>
    <w:p w14:paraId="5344FC28"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 8. Әдістемелік - нұсқаулық хат</w:t>
      </w:r>
    </w:p>
    <w:p w14:paraId="188A71B6"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 9. ҚР Еңбек кодексі</w:t>
      </w:r>
    </w:p>
    <w:p w14:paraId="12390B2B"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10. ҚР Азаматтық Кодексі</w:t>
      </w:r>
    </w:p>
    <w:p w14:paraId="316E1F01"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 11. Санитариялық-эпидемиологиялық нормативтер</w:t>
      </w:r>
    </w:p>
    <w:p w14:paraId="68A82D8C"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12. БҰҰ-ның «Бала құқықтары туралы» Конвенциясы</w:t>
      </w:r>
    </w:p>
    <w:p w14:paraId="16E838F1"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 13."Рухани жаңғыру".бағдарламаны іске асыру жағдайында тәрбиелеудің тұжырымдамалық негіздері Қазақстан Республикасы Білім және ғылым министрінің 2019 жылғы 15 сәуірдегі № 415 бұйрығымен бекітілген.</w:t>
      </w:r>
    </w:p>
    <w:p w14:paraId="65DD2A4C" w14:textId="77777777" w:rsidR="00D05082" w:rsidRPr="00775F2B" w:rsidRDefault="00D05082" w:rsidP="00D05082">
      <w:pPr>
        <w:widowControl w:val="0"/>
        <w:tabs>
          <w:tab w:val="left" w:pos="8424"/>
        </w:tabs>
        <w:autoSpaceDE w:val="0"/>
        <w:autoSpaceDN w:val="0"/>
        <w:spacing w:after="0"/>
        <w:ind w:left="44" w:right="546" w:firstLine="523"/>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lastRenderedPageBreak/>
        <w:t xml:space="preserve">Қарағанды облысы білім басқармасының Қарқаралы ауданы білім бөлімінің  «Қарағайлы кенті ЖББ №16 мектеп» КММ-дегі барлық тәрбие және білім беру қызметі балалар мен олардың ата-аналарының қажеттіліктері мен мүдделеріне, мектептің дәстүрлеріне, жеке даму үшін қажетті мәдени мұраға негізделген. </w:t>
      </w:r>
    </w:p>
    <w:p w14:paraId="70ACA103" w14:textId="77777777" w:rsidR="00D05082" w:rsidRPr="00775F2B" w:rsidRDefault="00D05082" w:rsidP="00D05082">
      <w:pPr>
        <w:widowControl w:val="0"/>
        <w:tabs>
          <w:tab w:val="left" w:pos="8424"/>
        </w:tabs>
        <w:autoSpaceDE w:val="0"/>
        <w:autoSpaceDN w:val="0"/>
        <w:spacing w:after="0"/>
        <w:ind w:left="44" w:right="546" w:firstLine="523"/>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ЖББ №16 мектептің тәрбие жұмысының негізгі мақсаты: </w:t>
      </w:r>
    </w:p>
    <w:p w14:paraId="29A9F683" w14:textId="77777777" w:rsidR="00D05082" w:rsidRPr="00775F2B" w:rsidRDefault="00D05082" w:rsidP="00D05082">
      <w:pPr>
        <w:widowControl w:val="0"/>
        <w:tabs>
          <w:tab w:val="left" w:pos="8424"/>
        </w:tabs>
        <w:autoSpaceDE w:val="0"/>
        <w:autoSpaceDN w:val="0"/>
        <w:spacing w:after="0"/>
        <w:ind w:left="44" w:right="546" w:firstLine="523"/>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 үйлесімді дамыған, шығармашылық және жоғары адамгершілік тұлғаны қалыптастыру, өз Отанына адал, бәсекелестік ортада сәтті әрекет ете алатын азамат тәрбиелеу. </w:t>
      </w:r>
    </w:p>
    <w:p w14:paraId="7862D455" w14:textId="77777777" w:rsidR="00D05082" w:rsidRPr="00775F2B" w:rsidRDefault="00D05082" w:rsidP="00D05082">
      <w:pPr>
        <w:widowControl w:val="0"/>
        <w:tabs>
          <w:tab w:val="left" w:pos="8424"/>
        </w:tabs>
        <w:autoSpaceDE w:val="0"/>
        <w:autoSpaceDN w:val="0"/>
        <w:spacing w:after="0"/>
        <w:ind w:left="44" w:right="546" w:firstLine="523"/>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Міндеттер: </w:t>
      </w:r>
    </w:p>
    <w:p w14:paraId="0278AB6E" w14:textId="77777777" w:rsidR="00D05082" w:rsidRPr="00775F2B" w:rsidRDefault="00D05082" w:rsidP="00D05082">
      <w:pPr>
        <w:widowControl w:val="0"/>
        <w:tabs>
          <w:tab w:val="left" w:pos="8424"/>
        </w:tabs>
        <w:autoSpaceDE w:val="0"/>
        <w:autoSpaceDN w:val="0"/>
        <w:spacing w:after="0"/>
        <w:ind w:left="44" w:right="546" w:firstLine="523"/>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жалпыадамзаттық және ғылыми құндылықтар негізінде тәрбиелеу;</w:t>
      </w:r>
    </w:p>
    <w:p w14:paraId="6A5559D3" w14:textId="77777777" w:rsidR="00D05082" w:rsidRPr="00775F2B" w:rsidRDefault="00D05082" w:rsidP="00D05082">
      <w:pPr>
        <w:widowControl w:val="0"/>
        <w:tabs>
          <w:tab w:val="left" w:pos="8424"/>
        </w:tabs>
        <w:autoSpaceDE w:val="0"/>
        <w:autoSpaceDN w:val="0"/>
        <w:spacing w:after="0"/>
        <w:ind w:left="44" w:right="546" w:firstLine="523"/>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 - тұлғаның жоғары адамгершілік қасиеттерін қалыптастыру: мейірімділік,  әдептілік;</w:t>
      </w:r>
    </w:p>
    <w:p w14:paraId="6763DCB4" w14:textId="77777777" w:rsidR="00D05082" w:rsidRPr="00775F2B" w:rsidRDefault="00D05082" w:rsidP="00D05082">
      <w:pPr>
        <w:widowControl w:val="0"/>
        <w:tabs>
          <w:tab w:val="left" w:pos="8424"/>
        </w:tabs>
        <w:autoSpaceDE w:val="0"/>
        <w:autoSpaceDN w:val="0"/>
        <w:spacing w:after="0"/>
        <w:ind w:left="44" w:right="546" w:firstLine="523"/>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 -шығармашылық қабілеттерін дамыту, өз мүдделеріне сәйкес іске асыруға мүмкіндік беру;</w:t>
      </w:r>
    </w:p>
    <w:p w14:paraId="7D16C931" w14:textId="77777777" w:rsidR="00D05082" w:rsidRPr="00775F2B" w:rsidRDefault="00D05082" w:rsidP="00D05082">
      <w:pPr>
        <w:widowControl w:val="0"/>
        <w:tabs>
          <w:tab w:val="left" w:pos="8424"/>
        </w:tabs>
        <w:autoSpaceDE w:val="0"/>
        <w:autoSpaceDN w:val="0"/>
        <w:spacing w:after="0"/>
        <w:ind w:left="44" w:right="546" w:firstLine="523"/>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 - азаматтыққа, патриотизмге, зиялылыққа, адам құқықтары мен бостандықтарын, мемлекеттік рәміздерді, ұлттық дәстүрлерді құрметтеуге тәрбиелеу;</w:t>
      </w:r>
    </w:p>
    <w:p w14:paraId="6E315AE7" w14:textId="77777777" w:rsidR="00D05082" w:rsidRPr="00775F2B" w:rsidRDefault="00D05082" w:rsidP="00D05082">
      <w:pPr>
        <w:widowControl w:val="0"/>
        <w:tabs>
          <w:tab w:val="left" w:pos="8424"/>
        </w:tabs>
        <w:autoSpaceDE w:val="0"/>
        <w:autoSpaceDN w:val="0"/>
        <w:spacing w:after="0"/>
        <w:ind w:left="44" w:right="546" w:firstLine="523"/>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 - әлеуметтік, табиғи және мәдени ортадағы өз қызметінің нәтижелері үшін гуманистік дүниетанымды, өзіне және қоғамға, болашақ ұрпаққа жауапкершілікті қалыптастыру;</w:t>
      </w:r>
    </w:p>
    <w:p w14:paraId="767944BA" w14:textId="77777777" w:rsidR="00D05082" w:rsidRPr="00775F2B" w:rsidRDefault="00D05082" w:rsidP="00D05082">
      <w:pPr>
        <w:widowControl w:val="0"/>
        <w:tabs>
          <w:tab w:val="left" w:pos="8424"/>
        </w:tabs>
        <w:autoSpaceDE w:val="0"/>
        <w:autoSpaceDN w:val="0"/>
        <w:spacing w:after="0"/>
        <w:ind w:left="44" w:right="546" w:firstLine="523"/>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 - мемлекеттік және басқа тілдерді меңгеру, Қазақстан халықтарының дәстүрлері мен мәдениетін зерделеу және қабылдау арқылы балалардың әлемдік және ұлттық мәдениетті игеруіне жағдай жасау,</w:t>
      </w:r>
    </w:p>
    <w:p w14:paraId="254E9AAB" w14:textId="77777777" w:rsidR="00D05082" w:rsidRPr="00775F2B" w:rsidRDefault="00D05082" w:rsidP="00D05082">
      <w:pPr>
        <w:widowControl w:val="0"/>
        <w:tabs>
          <w:tab w:val="left" w:pos="8424"/>
        </w:tabs>
        <w:autoSpaceDE w:val="0"/>
        <w:autoSpaceDN w:val="0"/>
        <w:spacing w:after="0"/>
        <w:ind w:left="44" w:right="546" w:firstLine="523"/>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 - қазіргі қоғамда өмір сүруге және тиімді әлеуметтік кәсіби қызметке қажетті жеке және кәсіби маңызды қасиеттерді қалыптастыру, үздіксіз жеке және кәсіби өзін-өзі жетілдіру қажеттілігін дамыту,</w:t>
      </w:r>
    </w:p>
    <w:p w14:paraId="539058C7" w14:textId="77777777" w:rsidR="00D05082" w:rsidRPr="00775F2B" w:rsidRDefault="00D05082" w:rsidP="00D05082">
      <w:pPr>
        <w:widowControl w:val="0"/>
        <w:tabs>
          <w:tab w:val="left" w:pos="8424"/>
        </w:tabs>
        <w:autoSpaceDE w:val="0"/>
        <w:autoSpaceDN w:val="0"/>
        <w:spacing w:after="0"/>
        <w:ind w:left="44" w:right="546" w:firstLine="523"/>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 - қазақстандық қоғамда қалыптасқан этникалық және діни толеранттылықтың тұрақты дәстүрлері негізінде тәрбиелеу және балаларда этно діннің әртүрлі формаларына қарсы тұру дағдыларын қалыптастыру;</w:t>
      </w:r>
    </w:p>
    <w:p w14:paraId="63AAAF25" w14:textId="77777777" w:rsidR="00D05082" w:rsidRPr="00775F2B" w:rsidRDefault="00D05082" w:rsidP="00D05082">
      <w:pPr>
        <w:widowControl w:val="0"/>
        <w:tabs>
          <w:tab w:val="left" w:pos="8424"/>
        </w:tabs>
        <w:autoSpaceDE w:val="0"/>
        <w:autoSpaceDN w:val="0"/>
        <w:spacing w:after="0"/>
        <w:ind w:left="44" w:right="546" w:firstLine="523"/>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 - отбасылық тәрбие жүйесін жандандыру және отбасын мектептің тәрбие ортасына қосу,</w:t>
      </w:r>
    </w:p>
    <w:p w14:paraId="260E0B04" w14:textId="77777777" w:rsidR="00D05082" w:rsidRPr="00775F2B" w:rsidRDefault="00D05082" w:rsidP="00D05082">
      <w:pPr>
        <w:widowControl w:val="0"/>
        <w:tabs>
          <w:tab w:val="left" w:pos="8424"/>
        </w:tabs>
        <w:autoSpaceDE w:val="0"/>
        <w:autoSpaceDN w:val="0"/>
        <w:spacing w:after="0"/>
        <w:ind w:left="44" w:right="546" w:firstLine="523"/>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 - мектептің өзін-өзі басқаруын жұмысын дамыту,</w:t>
      </w:r>
    </w:p>
    <w:p w14:paraId="03C95380"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 «Қарағайлы кенті ЖББ №16 мектеп» КММ-де тәрбие жұмысының белгілі бір жүйесі қалыптасты, оның құрылымына директордың ТЖ жөніндегі орынбасарлары, сынып жетекшілерінің, кітапханашының, әлеуметтік педагог,психологтың, тәлімгердің қызметі кіреді. Осылайша, мектептің тәрбие жүйесі сыныптың және жалпы </w:t>
      </w:r>
      <w:r w:rsidRPr="00775F2B">
        <w:rPr>
          <w:rFonts w:ascii="Times New Roman" w:eastAsia="Calibri" w:hAnsi="Times New Roman" w:cs="Times New Roman"/>
          <w:sz w:val="28"/>
          <w:szCs w:val="28"/>
          <w:lang w:val="kk-KZ" w:eastAsia="en-US"/>
        </w:rPr>
        <w:lastRenderedPageBreak/>
        <w:t xml:space="preserve">мектептің тәрбие қызметін жоспарлы ұйымдастыруға және дамытуға бағытталған. </w:t>
      </w:r>
    </w:p>
    <w:p w14:paraId="5D950E12" w14:textId="77777777" w:rsidR="00D05082" w:rsidRPr="00775F2B" w:rsidRDefault="00D05082" w:rsidP="00D05082">
      <w:pPr>
        <w:spacing w:after="98" w:line="268" w:lineRule="auto"/>
        <w:ind w:left="-5" w:hanging="10"/>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Бірінші бағыт: жаңа қазақстандық патриотизм мен азаматтыққа тәрбиелеу, құқықтық тәрбие беру. "Атамекен" және "Тәрбие және білім" кіші бағдарламалары: "Отаным - тағдырым" ,"Қазақстанның киелі географиясы"жобалары. Мақсаты: оқушылардың бойында азаматтық-патриоттық сананы қалыптастыру. Міндеттері: Конституцияға, ҚР заңнамасына құрмет көрсетуге тәрбиелеу, Мемлекеттік рәміздер, азаматтық ұстанымды, өз Отанына деген мақтаныш пен оны қорғауға деген ұмтылысты қалыптастыру, құқықтық мәдениетті қалыптастыру, әлеуметтік және діни толеранттылық мәдениетін тәрбиелеу, мектеп оқушысы тұлғасының оң әлеуметтенуіне жағдай жасау. </w:t>
      </w:r>
    </w:p>
    <w:p w14:paraId="3A49A7B3" w14:textId="77777777" w:rsidR="00D05082" w:rsidRPr="00775F2B" w:rsidRDefault="00D05082" w:rsidP="00D05082">
      <w:pPr>
        <w:widowControl w:val="0"/>
        <w:tabs>
          <w:tab w:val="left" w:pos="8424"/>
        </w:tabs>
        <w:autoSpaceDE w:val="0"/>
        <w:autoSpaceDN w:val="0"/>
        <w:spacing w:after="0"/>
        <w:ind w:left="44" w:right="546" w:firstLine="523"/>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Екінші бағыт: рухани-адамгершілік тәрбие. Мақсаты: Оқушыларға адам өмірінің мәнін, Мәңгілік Ел рухани - адамгершілік құндылығын түсінуге үйрету: зайырлы қоғам және жоғары руханият. Міндеттері: оқушылардың бойында дүниетанымның адамгершілік мәдениетін қалыптастыру, адамгершілік, мінез-құлық дағдылары мен адамгершілік өзін-өзі тәрбиелеу, сондай-ақ қарым-қатынас мәдениеті туралы білімді қалыптастыруға ықпал ету, позитивті дүниетанымды қалыптастыру, адамгершілікке өз міндеттеріне, өзіне, қоғамдық тапсырмаларға адал қарым-қатынас орнатуға тәрбиелеу. </w:t>
      </w:r>
    </w:p>
    <w:p w14:paraId="36B34BBB" w14:textId="77777777" w:rsidR="00D05082" w:rsidRPr="00775F2B" w:rsidRDefault="00D05082" w:rsidP="00D05082">
      <w:pPr>
        <w:widowControl w:val="0"/>
        <w:tabs>
          <w:tab w:val="left" w:pos="8424"/>
        </w:tabs>
        <w:autoSpaceDE w:val="0"/>
        <w:autoSpaceDN w:val="0"/>
        <w:spacing w:after="0"/>
        <w:ind w:left="44" w:right="546" w:firstLine="523"/>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Үшінші бағыт: ұлттық тәрбие  "Туған жер" "Өлкетану", жобасы. Мақсаты: ұлттық сананы, туған жерге, өз халқына деген сүйіспеншілікті, Мәңгілік Ел рухани-адамгершілік құндылығын қалыптастыру: біздің қоғамдағы ұлттық бірлік, бейбітшілік пен келісім. Міндеттері: қазақ халқының тілін, тарихы мен мәдениетін құрметтеуге, оның үздік дәстүрлерін сақтауға және дамытуға тәрбиелеу, Қазақстанның басқа халықтарының дәстүрлерінің мәдени ерекшеліктерін зерделеу, қабылдау және құрметтеу.</w:t>
      </w:r>
    </w:p>
    <w:p w14:paraId="176D0646" w14:textId="77777777" w:rsidR="00D05082" w:rsidRPr="00775F2B" w:rsidRDefault="00D05082" w:rsidP="00D05082">
      <w:pPr>
        <w:widowControl w:val="0"/>
        <w:tabs>
          <w:tab w:val="left" w:pos="8424"/>
        </w:tabs>
        <w:autoSpaceDE w:val="0"/>
        <w:autoSpaceDN w:val="0"/>
        <w:spacing w:after="0"/>
        <w:ind w:left="44" w:right="546" w:firstLine="523"/>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Төртінші бағыт: отбасылық тәрбие "Отбасы әлемі жобасы" Мақсаты: ұрпақтардың рухани бірлігін, ата-аналарға, айналадағы адамдарға, құрдастарына құрмет пен жақсы қарым-қатынасты тәрбиелеу. Міндеттері: отбасылық құндылықтардың маңыздылығын түсіндіру, отбасындағы қарым-қатынасты жақсартуға жәрдемдесу, отбасының барлық мүшелеріне қатысты жауапкершілікті тәрбиелеу, мектеп пен отбасы арасында жемісті ынтымақтастық орнатуға ықпал ету. </w:t>
      </w:r>
    </w:p>
    <w:p w14:paraId="4C966DE4" w14:textId="77777777" w:rsidR="00D05082" w:rsidRPr="00775F2B" w:rsidRDefault="00D05082" w:rsidP="00D05082">
      <w:pPr>
        <w:widowControl w:val="0"/>
        <w:tabs>
          <w:tab w:val="left" w:pos="8424"/>
        </w:tabs>
        <w:autoSpaceDE w:val="0"/>
        <w:autoSpaceDN w:val="0"/>
        <w:spacing w:after="0"/>
        <w:ind w:left="44" w:right="546" w:firstLine="523"/>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Бесінші бағыт: Еңбек, экономикалық және экологиялық тәрбие. "Саналы азамат" жобасы Мақсаты: еңбектің маңыздылығын түсінуді қалыптастыру; қоршаған ортаны қорғаушының белсенді ұстанымын, Мәңгілік Ел </w:t>
      </w:r>
      <w:r w:rsidRPr="00775F2B">
        <w:rPr>
          <w:rFonts w:ascii="Times New Roman" w:eastAsia="Calibri" w:hAnsi="Times New Roman" w:cs="Times New Roman"/>
          <w:sz w:val="28"/>
          <w:szCs w:val="28"/>
          <w:lang w:val="kk-KZ" w:eastAsia="en-US"/>
        </w:rPr>
        <w:lastRenderedPageBreak/>
        <w:t xml:space="preserve">руханиадамгершілік құндылығын тәрбиелеу: Жалпыға Ортақ Еңбек Қоғамы. Міндеттері: Өзіне-өзі қызмет ету дағдылары мен дағдыларын қалыптастыру, еңбек қызметінің әртүрлі түрлеріне адал және шығармашылық қарым-қатынас жасау, туған өлкенің табиғатын зерттеу, оның сұлулығы мен ерекшеліктеріне баса назар аудару, табиғатқа деген сүйіспеншілік пен қамқорлықты қалыптастыру, табиғи байлықты көбейтуге ынталандыру. </w:t>
      </w:r>
    </w:p>
    <w:p w14:paraId="4202A217" w14:textId="77777777" w:rsidR="00D05082" w:rsidRPr="00775F2B" w:rsidRDefault="00D05082" w:rsidP="00D05082">
      <w:pPr>
        <w:widowControl w:val="0"/>
        <w:tabs>
          <w:tab w:val="left" w:pos="8424"/>
        </w:tabs>
        <w:autoSpaceDE w:val="0"/>
        <w:autoSpaceDN w:val="0"/>
        <w:spacing w:after="0"/>
        <w:ind w:left="44" w:right="546" w:firstLine="523"/>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Алтыншы бағыт: Зияткерлік тәрбие, ақпараттық мәдениетті тәрбиелеу. ". Мақсаты: Мәңгілік Ел рухани-адамгершілік құндылығын қалыптастыру: тарихтың, мәдениет пен тілдің бірлігі, сынып оқушыларының Тәуелсіздік бастамасын көрсетуі үшін жағдай жасау. Міндеттері: сынып оқушыларының сабақтан тыс жұмыста өздерінің жеке қабілеттерін тең дәрежеде көрсетуіне жағдай жасау, шындықты эстетикалық қабылдауды қалыптастыру, Өз және басқалардың жетістіктерін барабар бағалау, өз жетістіктеріне қуану және басқалардың сәтсіздіктері үшін қайғыру қабілеттерін дамыту, оқуға деген құштарлығын сақтау, өзіне деген сенімді нығайту.</w:t>
      </w:r>
    </w:p>
    <w:p w14:paraId="7A111329" w14:textId="77777777" w:rsidR="00D05082" w:rsidRPr="00775F2B" w:rsidRDefault="00D05082" w:rsidP="00D05082">
      <w:pPr>
        <w:widowControl w:val="0"/>
        <w:tabs>
          <w:tab w:val="left" w:pos="8424"/>
        </w:tabs>
        <w:autoSpaceDE w:val="0"/>
        <w:autoSpaceDN w:val="0"/>
        <w:spacing w:after="0"/>
        <w:ind w:left="44" w:right="546" w:firstLine="523"/>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 Жетінші бағыт: Көпмәдениетті және көркем-эстетикалық тәрбие. Мақсаты: Мәңгілік Ел рухани-адамгершілік құндылығын қалыптастыру: инновацияларға негізделген индустрияландыру және экономикалық өсу, оқушылардың өз бойында ұтымды ойлау, қоршаған өмірде өзінің зияткерлік қабілеттерін тиімді көрсету қабілетін дамытуға көмек көрсету. Міндеттері: оқушылардың зияткерлік дамуында ілгерілеуі үшін жағдай жасау; оқушылардың зияткерлік мәдениетін қалыптастыру, олардың ой-өрісі мен қызығушылығын дамыту. </w:t>
      </w:r>
    </w:p>
    <w:p w14:paraId="7C18FEAE" w14:textId="77777777" w:rsidR="00D05082" w:rsidRPr="00775F2B" w:rsidRDefault="00D05082" w:rsidP="00D05082">
      <w:pPr>
        <w:widowControl w:val="0"/>
        <w:tabs>
          <w:tab w:val="left" w:pos="8424"/>
        </w:tabs>
        <w:autoSpaceDE w:val="0"/>
        <w:autoSpaceDN w:val="0"/>
        <w:spacing w:after="0"/>
        <w:ind w:left="44" w:right="546" w:firstLine="523"/>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Сегізінші бағыт: дене тәрбиесі, салауатты өмір салты. "Салауатты ұрпақ" жобасы ("салауатты болашақ"). Мақсаты: Оқушыларға адамның физикалық және психикалық денсаулығының маңыздылығын көрсету; Болашақ өзін-өзі растау үшін денсаулықтың маңыздылығын түсінуге тәрбиелеу. Міндеттері: оқушылардың өз денсаулығын сақтау және жетілдіру мәдениетін қалыптастыру; оқушыларды физикалық және психикалық денсаулықты сақтау бойынша алдыңғы ұрпақтың тәжірибесі мен дәстүрлерімен таныстыру.</w:t>
      </w:r>
    </w:p>
    <w:p w14:paraId="65EF63E7" w14:textId="77777777" w:rsidR="00D05082" w:rsidRPr="00775F2B" w:rsidRDefault="00D05082" w:rsidP="00D05082">
      <w:pPr>
        <w:spacing w:after="0" w:line="240" w:lineRule="auto"/>
        <w:jc w:val="both"/>
        <w:rPr>
          <w:rFonts w:ascii="Times New Roman" w:eastAsia="Times New Roman" w:hAnsi="Times New Roman" w:cs="Times New Roman"/>
          <w:sz w:val="28"/>
          <w:szCs w:val="28"/>
          <w:lang w:val="kk-KZ"/>
        </w:rPr>
      </w:pPr>
      <w:r w:rsidRPr="00775F2B">
        <w:rPr>
          <w:rFonts w:ascii="Times New Roman" w:eastAsia="Times New Roman" w:hAnsi="Times New Roman" w:cs="Times New Roman"/>
          <w:sz w:val="28"/>
          <w:szCs w:val="28"/>
          <w:lang w:val="kk-KZ"/>
        </w:rPr>
        <w:t xml:space="preserve">      2023-2024 оқу жылында тәрбие процесінде басшылыққа алынған  «Біртұтас тәрбие бағдарламасы» ұлттық, адами құндылықтарға негізделген.     Қазақстан   Республикасы Білім  және ғылым   министрінің 2021 жылғы 16 қыркүйектегі  № 472 бұйрығы мен Қазақстан Республикасы Оқу-ағарту министрлігінің «Біртұтас тәрбие бағдарламасын» іске асыру бойынша Мемлекеттік құзырлы органдармен бірлескен 2023-2024 оқу жылына арналған КЕШЕНДІ ЖОСПАРЫ негізінде жасалған  тәрбиенің жылдық жоспары жасалып, бекітілді. </w:t>
      </w:r>
    </w:p>
    <w:p w14:paraId="2BD87727" w14:textId="77777777" w:rsidR="00D05082" w:rsidRPr="00775F2B" w:rsidRDefault="00D05082" w:rsidP="00D05082">
      <w:pPr>
        <w:shd w:val="clear" w:color="auto" w:fill="FFFFFF"/>
        <w:spacing w:after="0" w:line="240" w:lineRule="auto"/>
        <w:jc w:val="both"/>
        <w:rPr>
          <w:rFonts w:ascii="Times New Roman" w:eastAsia="Times New Roman" w:hAnsi="Times New Roman" w:cs="Times New Roman"/>
          <w:bCs/>
          <w:iCs/>
          <w:sz w:val="28"/>
          <w:szCs w:val="28"/>
          <w:lang w:val="kk-KZ"/>
        </w:rPr>
      </w:pPr>
      <w:r w:rsidRPr="00775F2B">
        <w:rPr>
          <w:rFonts w:ascii="Times New Roman" w:eastAsia="Times New Roman" w:hAnsi="Times New Roman" w:cs="Times New Roman"/>
          <w:b/>
          <w:sz w:val="28"/>
          <w:szCs w:val="28"/>
          <w:lang w:val="kk-KZ"/>
        </w:rPr>
        <w:lastRenderedPageBreak/>
        <w:t xml:space="preserve">    Тәрбие жұмысының тақырыбы: </w:t>
      </w:r>
      <w:r w:rsidRPr="00775F2B">
        <w:rPr>
          <w:rFonts w:ascii="Times New Roman" w:eastAsia="Times New Roman" w:hAnsi="Times New Roman" w:cs="Times New Roman"/>
          <w:bCs/>
          <w:iCs/>
          <w:sz w:val="28"/>
          <w:szCs w:val="28"/>
          <w:lang w:val="kk-KZ"/>
        </w:rPr>
        <w:t>Ұлттық рухы биік, адамгершілігі жоғары, салауатты өмір салтын ұстанатын, елінің өткенін құрмет тұтып, ертеңіне өз үлесін қосуды парызым деп білетін жан-жақты білімді, қабілетті, жаңашыл  тұлға қалыптастыру.</w:t>
      </w:r>
    </w:p>
    <w:p w14:paraId="2A5FCBAA" w14:textId="77777777" w:rsidR="00D05082" w:rsidRPr="00775F2B" w:rsidRDefault="00D05082" w:rsidP="00D05082">
      <w:pPr>
        <w:shd w:val="clear" w:color="auto" w:fill="FFFFFF"/>
        <w:spacing w:after="0" w:line="240" w:lineRule="auto"/>
        <w:jc w:val="both"/>
        <w:rPr>
          <w:rFonts w:ascii="Times New Roman" w:eastAsia="Times New Roman" w:hAnsi="Times New Roman" w:cs="Times New Roman"/>
          <w:sz w:val="28"/>
          <w:szCs w:val="28"/>
          <w:lang w:val="kk-KZ"/>
        </w:rPr>
      </w:pPr>
      <w:r w:rsidRPr="00775F2B">
        <w:rPr>
          <w:rFonts w:ascii="Times New Roman" w:eastAsia="Times New Roman" w:hAnsi="Times New Roman" w:cs="Times New Roman"/>
          <w:b/>
          <w:bCs/>
          <w:sz w:val="28"/>
          <w:szCs w:val="28"/>
          <w:lang w:val="kk-KZ"/>
        </w:rPr>
        <w:t> «Біртұтас тәрбие бағдарламасының» мақсаты:</w:t>
      </w:r>
    </w:p>
    <w:p w14:paraId="381510F3" w14:textId="77777777" w:rsidR="00D05082" w:rsidRPr="00775F2B" w:rsidRDefault="00D05082" w:rsidP="00D05082">
      <w:pPr>
        <w:shd w:val="clear" w:color="auto" w:fill="FFFFFF"/>
        <w:spacing w:after="0" w:line="240" w:lineRule="auto"/>
        <w:jc w:val="both"/>
        <w:rPr>
          <w:rFonts w:ascii="Times New Roman" w:eastAsia="Times New Roman" w:hAnsi="Times New Roman" w:cs="Times New Roman"/>
          <w:sz w:val="28"/>
          <w:szCs w:val="28"/>
          <w:lang w:val="kk-KZ"/>
        </w:rPr>
      </w:pPr>
      <w:r w:rsidRPr="00775F2B">
        <w:rPr>
          <w:rFonts w:ascii="Times New Roman" w:eastAsia="Times New Roman" w:hAnsi="Times New Roman" w:cs="Times New Roman"/>
          <w:sz w:val="28"/>
          <w:szCs w:val="28"/>
          <w:lang w:val="kk-KZ"/>
        </w:rPr>
        <w:t>Жалпыадамзаттық және ұлттық құндылықтарды бойына сіңірген еңбекқор, адал, саналы, жасампаз азаматты тәрбиелеу.</w:t>
      </w:r>
    </w:p>
    <w:p w14:paraId="1B380C1A" w14:textId="77777777" w:rsidR="00D05082" w:rsidRPr="00775F2B" w:rsidRDefault="00D05082" w:rsidP="00D05082">
      <w:pPr>
        <w:shd w:val="clear" w:color="auto" w:fill="FFFFFF"/>
        <w:spacing w:after="0" w:line="240" w:lineRule="auto"/>
        <w:jc w:val="both"/>
        <w:rPr>
          <w:rFonts w:ascii="Times New Roman" w:eastAsia="Times New Roman" w:hAnsi="Times New Roman" w:cs="Times New Roman"/>
          <w:sz w:val="28"/>
          <w:szCs w:val="28"/>
          <w:lang w:val="kk-KZ"/>
        </w:rPr>
      </w:pPr>
      <w:r w:rsidRPr="00775F2B">
        <w:rPr>
          <w:rFonts w:ascii="Times New Roman" w:eastAsia="Times New Roman" w:hAnsi="Times New Roman" w:cs="Times New Roman"/>
          <w:b/>
          <w:bCs/>
          <w:sz w:val="28"/>
          <w:szCs w:val="28"/>
          <w:lang w:val="kk-KZ"/>
        </w:rPr>
        <w:t>     Міндеттері:</w:t>
      </w:r>
    </w:p>
    <w:p w14:paraId="50350268" w14:textId="77777777" w:rsidR="00D05082" w:rsidRPr="00775F2B" w:rsidRDefault="00D05082" w:rsidP="00D05082">
      <w:pPr>
        <w:numPr>
          <w:ilvl w:val="0"/>
          <w:numId w:val="17"/>
        </w:numPr>
        <w:shd w:val="clear" w:color="auto" w:fill="FFFFFF"/>
        <w:spacing w:after="0" w:line="240" w:lineRule="auto"/>
        <w:jc w:val="both"/>
        <w:rPr>
          <w:rFonts w:ascii="Times New Roman" w:eastAsia="Times New Roman" w:hAnsi="Times New Roman" w:cs="Times New Roman"/>
          <w:sz w:val="28"/>
          <w:szCs w:val="28"/>
          <w:lang w:val="kk-KZ"/>
        </w:rPr>
      </w:pPr>
      <w:r w:rsidRPr="00775F2B">
        <w:rPr>
          <w:rFonts w:ascii="Times New Roman" w:eastAsia="Times New Roman" w:hAnsi="Times New Roman" w:cs="Times New Roman"/>
          <w:sz w:val="28"/>
          <w:szCs w:val="28"/>
          <w:lang w:val="kk-KZ"/>
        </w:rPr>
        <w:t>Ата-ананың өсиетін тыңдауға, отбасы татулығы мен берекесін қадірлеуге, перзенттік парызын өтеуге тәрбиелеу.</w:t>
      </w:r>
    </w:p>
    <w:p w14:paraId="1CAA3C21" w14:textId="77777777" w:rsidR="00D05082" w:rsidRPr="00775F2B" w:rsidRDefault="00D05082" w:rsidP="00D05082">
      <w:pPr>
        <w:numPr>
          <w:ilvl w:val="0"/>
          <w:numId w:val="17"/>
        </w:numPr>
        <w:shd w:val="clear" w:color="auto" w:fill="FFFFFF"/>
        <w:spacing w:before="100" w:beforeAutospacing="1" w:after="0" w:line="240" w:lineRule="auto"/>
        <w:jc w:val="both"/>
        <w:rPr>
          <w:rFonts w:ascii="Times New Roman" w:eastAsia="Times New Roman" w:hAnsi="Times New Roman" w:cs="Times New Roman"/>
          <w:sz w:val="28"/>
          <w:szCs w:val="28"/>
          <w:lang w:val="kk-KZ"/>
        </w:rPr>
      </w:pPr>
      <w:r w:rsidRPr="00775F2B">
        <w:rPr>
          <w:rFonts w:ascii="Times New Roman" w:eastAsia="Times New Roman" w:hAnsi="Times New Roman" w:cs="Times New Roman"/>
          <w:sz w:val="28"/>
          <w:szCs w:val="28"/>
          <w:lang w:val="kk-KZ"/>
        </w:rPr>
        <w:t>Ұлттық мұраны қастерлеуге, қазақ тілін, мемлекеттік рәміздерді құрметтеуге, татулық, келісім, ынтымақ және ел бірлігін сақтауға, отаншылдық пен мемлекетшілдікке тәрбиелеу.</w:t>
      </w:r>
    </w:p>
    <w:p w14:paraId="49D18A7D" w14:textId="77777777" w:rsidR="00D05082" w:rsidRPr="00775F2B" w:rsidRDefault="00D05082" w:rsidP="00D05082">
      <w:pPr>
        <w:shd w:val="clear" w:color="auto" w:fill="FFFFFF"/>
        <w:spacing w:after="0" w:line="240" w:lineRule="auto"/>
        <w:jc w:val="both"/>
        <w:rPr>
          <w:rFonts w:ascii="Times New Roman" w:eastAsia="Times New Roman" w:hAnsi="Times New Roman" w:cs="Times New Roman"/>
          <w:sz w:val="28"/>
          <w:szCs w:val="28"/>
          <w:lang w:val="kk-KZ"/>
        </w:rPr>
      </w:pPr>
      <w:r w:rsidRPr="00775F2B">
        <w:rPr>
          <w:rFonts w:ascii="Times New Roman" w:eastAsia="Times New Roman" w:hAnsi="Times New Roman" w:cs="Times New Roman"/>
          <w:sz w:val="28"/>
          <w:szCs w:val="28"/>
          <w:lang w:val="kk-KZ"/>
        </w:rPr>
        <w:t xml:space="preserve">      3.Жақсылыққа, игілікке бой түзеуге, абыройлы болуға, ар-ұждан, намыс,          </w:t>
      </w:r>
    </w:p>
    <w:p w14:paraId="06BAC8B6" w14:textId="77777777" w:rsidR="00D05082" w:rsidRPr="00775F2B" w:rsidRDefault="00D05082" w:rsidP="00D05082">
      <w:pPr>
        <w:shd w:val="clear" w:color="auto" w:fill="FFFFFF"/>
        <w:spacing w:after="0" w:line="240" w:lineRule="auto"/>
        <w:jc w:val="both"/>
        <w:rPr>
          <w:rFonts w:ascii="Times New Roman" w:eastAsia="Times New Roman" w:hAnsi="Times New Roman" w:cs="Times New Roman"/>
          <w:sz w:val="28"/>
          <w:szCs w:val="28"/>
          <w:lang w:val="kk-KZ"/>
        </w:rPr>
      </w:pPr>
      <w:r w:rsidRPr="00775F2B">
        <w:rPr>
          <w:rFonts w:ascii="Times New Roman" w:eastAsia="Times New Roman" w:hAnsi="Times New Roman" w:cs="Times New Roman"/>
          <w:sz w:val="28"/>
          <w:szCs w:val="28"/>
          <w:lang w:val="kk-KZ"/>
        </w:rPr>
        <w:t xml:space="preserve">         жауапкершілік, мейірімділік, қамқорлық пен әділдік қасиеттерін жоғары ұстауға     </w:t>
      </w:r>
    </w:p>
    <w:p w14:paraId="46B2A5CA" w14:textId="77777777" w:rsidR="00D05082" w:rsidRPr="00775F2B" w:rsidRDefault="00D05082" w:rsidP="00D05082">
      <w:pPr>
        <w:shd w:val="clear" w:color="auto" w:fill="FFFFFF"/>
        <w:spacing w:after="0" w:line="240" w:lineRule="auto"/>
        <w:jc w:val="both"/>
        <w:rPr>
          <w:rFonts w:ascii="Times New Roman" w:eastAsia="Times New Roman" w:hAnsi="Times New Roman" w:cs="Times New Roman"/>
          <w:sz w:val="28"/>
          <w:szCs w:val="28"/>
          <w:lang w:val="kk-KZ"/>
        </w:rPr>
      </w:pPr>
      <w:r w:rsidRPr="00775F2B">
        <w:rPr>
          <w:rFonts w:ascii="Times New Roman" w:eastAsia="Times New Roman" w:hAnsi="Times New Roman" w:cs="Times New Roman"/>
          <w:sz w:val="28"/>
          <w:szCs w:val="28"/>
          <w:lang w:val="kk-KZ"/>
        </w:rPr>
        <w:t xml:space="preserve">         баулу және құқықтық мәдениетін қалыптастыру.</w:t>
      </w:r>
    </w:p>
    <w:p w14:paraId="4E8F0EA6" w14:textId="77777777" w:rsidR="00D05082" w:rsidRPr="00775F2B" w:rsidRDefault="00D05082" w:rsidP="00D05082">
      <w:pPr>
        <w:shd w:val="clear" w:color="auto" w:fill="FFFFFF"/>
        <w:spacing w:after="0" w:line="240" w:lineRule="auto"/>
        <w:jc w:val="both"/>
        <w:rPr>
          <w:rFonts w:ascii="Times New Roman" w:eastAsia="Times New Roman" w:hAnsi="Times New Roman" w:cs="Times New Roman"/>
          <w:sz w:val="28"/>
          <w:szCs w:val="28"/>
          <w:lang w:val="kk-KZ"/>
        </w:rPr>
      </w:pPr>
      <w:r w:rsidRPr="00775F2B">
        <w:rPr>
          <w:rFonts w:ascii="Times New Roman" w:eastAsia="Times New Roman" w:hAnsi="Times New Roman" w:cs="Times New Roman"/>
          <w:sz w:val="28"/>
          <w:szCs w:val="28"/>
          <w:lang w:val="kk-KZ"/>
        </w:rPr>
        <w:t xml:space="preserve">     4.Денсаулықты қадірлеуге, салауатты өмір салтын ұстануға, ойдың тазалығын және    </w:t>
      </w:r>
    </w:p>
    <w:p w14:paraId="6131CF18" w14:textId="77777777" w:rsidR="00D05082" w:rsidRPr="00775F2B" w:rsidRDefault="00D05082" w:rsidP="00D05082">
      <w:pPr>
        <w:shd w:val="clear" w:color="auto" w:fill="FFFFFF"/>
        <w:spacing w:after="0" w:line="240" w:lineRule="auto"/>
        <w:jc w:val="both"/>
        <w:rPr>
          <w:rFonts w:ascii="Times New Roman" w:eastAsia="Times New Roman" w:hAnsi="Times New Roman" w:cs="Times New Roman"/>
          <w:sz w:val="28"/>
          <w:szCs w:val="28"/>
          <w:lang w:val="kk-KZ"/>
        </w:rPr>
      </w:pPr>
      <w:r w:rsidRPr="00775F2B">
        <w:rPr>
          <w:rFonts w:ascii="Times New Roman" w:eastAsia="Times New Roman" w:hAnsi="Times New Roman" w:cs="Times New Roman"/>
          <w:sz w:val="28"/>
          <w:szCs w:val="28"/>
          <w:lang w:val="kk-KZ"/>
        </w:rPr>
        <w:t xml:space="preserve">        эмоционалды тұрақтылыққа баулу.</w:t>
      </w:r>
    </w:p>
    <w:p w14:paraId="4EE2AEEC" w14:textId="77777777" w:rsidR="00D05082" w:rsidRPr="00775F2B" w:rsidRDefault="00D05082" w:rsidP="00D05082">
      <w:pPr>
        <w:shd w:val="clear" w:color="auto" w:fill="FFFFFF"/>
        <w:spacing w:after="0" w:line="240" w:lineRule="auto"/>
        <w:jc w:val="both"/>
        <w:rPr>
          <w:rFonts w:ascii="Times New Roman" w:eastAsia="Times New Roman" w:hAnsi="Times New Roman" w:cs="Times New Roman"/>
          <w:sz w:val="28"/>
          <w:szCs w:val="28"/>
          <w:lang w:val="kk-KZ"/>
        </w:rPr>
      </w:pPr>
      <w:r w:rsidRPr="00775F2B">
        <w:rPr>
          <w:rFonts w:ascii="Times New Roman" w:eastAsia="Times New Roman" w:hAnsi="Times New Roman" w:cs="Times New Roman"/>
          <w:sz w:val="28"/>
          <w:szCs w:val="28"/>
          <w:lang w:val="kk-KZ"/>
        </w:rPr>
        <w:t xml:space="preserve">     5.Табиғатқа, табиғи мұраға ұқыптылықпен қарауға және табиғи ресурстарды үнемді әрі тиімді қолдануға тәрбиелеу және еңбекқорлыққа баулу.</w:t>
      </w:r>
    </w:p>
    <w:p w14:paraId="695D8074" w14:textId="77777777" w:rsidR="00D05082" w:rsidRPr="00775F2B" w:rsidRDefault="00D05082" w:rsidP="00D05082">
      <w:pPr>
        <w:shd w:val="clear" w:color="auto" w:fill="FFFFFF"/>
        <w:spacing w:after="0" w:line="240" w:lineRule="auto"/>
        <w:jc w:val="both"/>
        <w:rPr>
          <w:rFonts w:ascii="Times New Roman" w:eastAsia="Times New Roman" w:hAnsi="Times New Roman" w:cs="Times New Roman"/>
          <w:sz w:val="28"/>
          <w:szCs w:val="28"/>
        </w:rPr>
      </w:pPr>
      <w:r w:rsidRPr="00775F2B">
        <w:rPr>
          <w:rFonts w:ascii="Times New Roman" w:eastAsia="Times New Roman" w:hAnsi="Times New Roman" w:cs="Times New Roman"/>
          <w:b/>
          <w:bCs/>
          <w:sz w:val="28"/>
          <w:szCs w:val="28"/>
          <w:lang w:val="kk-KZ"/>
        </w:rPr>
        <w:t xml:space="preserve">  </w:t>
      </w:r>
      <w:proofErr w:type="spellStart"/>
      <w:r w:rsidRPr="00775F2B">
        <w:rPr>
          <w:rFonts w:ascii="Times New Roman" w:eastAsia="Times New Roman" w:hAnsi="Times New Roman" w:cs="Times New Roman"/>
          <w:b/>
          <w:bCs/>
          <w:sz w:val="28"/>
          <w:szCs w:val="28"/>
        </w:rPr>
        <w:t>Күтілетін</w:t>
      </w:r>
      <w:proofErr w:type="spellEnd"/>
      <w:r w:rsidRPr="00775F2B">
        <w:rPr>
          <w:rFonts w:ascii="Times New Roman" w:eastAsia="Times New Roman" w:hAnsi="Times New Roman" w:cs="Times New Roman"/>
          <w:b/>
          <w:bCs/>
          <w:sz w:val="28"/>
          <w:szCs w:val="28"/>
        </w:rPr>
        <w:t xml:space="preserve"> </w:t>
      </w:r>
      <w:proofErr w:type="spellStart"/>
      <w:proofErr w:type="gramStart"/>
      <w:r w:rsidRPr="00775F2B">
        <w:rPr>
          <w:rFonts w:ascii="Times New Roman" w:eastAsia="Times New Roman" w:hAnsi="Times New Roman" w:cs="Times New Roman"/>
          <w:b/>
          <w:bCs/>
          <w:sz w:val="28"/>
          <w:szCs w:val="28"/>
        </w:rPr>
        <w:t>н</w:t>
      </w:r>
      <w:proofErr w:type="gramEnd"/>
      <w:r w:rsidRPr="00775F2B">
        <w:rPr>
          <w:rFonts w:ascii="Times New Roman" w:eastAsia="Times New Roman" w:hAnsi="Times New Roman" w:cs="Times New Roman"/>
          <w:b/>
          <w:bCs/>
          <w:sz w:val="28"/>
          <w:szCs w:val="28"/>
        </w:rPr>
        <w:t>әтиже</w:t>
      </w:r>
      <w:proofErr w:type="spellEnd"/>
      <w:r w:rsidRPr="00775F2B">
        <w:rPr>
          <w:rFonts w:ascii="Times New Roman" w:eastAsia="Times New Roman" w:hAnsi="Times New Roman" w:cs="Times New Roman"/>
          <w:b/>
          <w:bCs/>
          <w:sz w:val="28"/>
          <w:szCs w:val="28"/>
        </w:rPr>
        <w:t>:</w:t>
      </w:r>
    </w:p>
    <w:p w14:paraId="4315D17C" w14:textId="77777777" w:rsidR="00D05082" w:rsidRPr="00775F2B" w:rsidRDefault="00D05082" w:rsidP="00D05082">
      <w:pPr>
        <w:numPr>
          <w:ilvl w:val="0"/>
          <w:numId w:val="18"/>
        </w:numPr>
        <w:shd w:val="clear" w:color="auto" w:fill="FFFFFF"/>
        <w:spacing w:before="100" w:beforeAutospacing="1" w:after="0" w:line="240" w:lineRule="auto"/>
        <w:jc w:val="both"/>
        <w:rPr>
          <w:rFonts w:ascii="Times New Roman" w:eastAsia="Times New Roman" w:hAnsi="Times New Roman" w:cs="Times New Roman"/>
          <w:sz w:val="28"/>
          <w:szCs w:val="28"/>
        </w:rPr>
      </w:pPr>
      <w:proofErr w:type="spellStart"/>
      <w:r w:rsidRPr="00775F2B">
        <w:rPr>
          <w:rFonts w:ascii="Times New Roman" w:eastAsia="Times New Roman" w:hAnsi="Times New Roman" w:cs="Times New Roman"/>
          <w:sz w:val="28"/>
          <w:szCs w:val="28"/>
        </w:rPr>
        <w:t>Ата-анасын</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сыйлайды</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перзенттік</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парызын</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түсінеді</w:t>
      </w:r>
      <w:proofErr w:type="spellEnd"/>
      <w:r w:rsidRPr="00775F2B">
        <w:rPr>
          <w:rFonts w:ascii="Times New Roman" w:eastAsia="Times New Roman" w:hAnsi="Times New Roman" w:cs="Times New Roman"/>
          <w:sz w:val="28"/>
          <w:szCs w:val="28"/>
        </w:rPr>
        <w:t>, «</w:t>
      </w:r>
      <w:proofErr w:type="spellStart"/>
      <w:r w:rsidRPr="00775F2B">
        <w:rPr>
          <w:rFonts w:ascii="Times New Roman" w:eastAsia="Times New Roman" w:hAnsi="Times New Roman" w:cs="Times New Roman"/>
          <w:sz w:val="28"/>
          <w:szCs w:val="28"/>
        </w:rPr>
        <w:t>қарашаңырақ</w:t>
      </w:r>
      <w:proofErr w:type="spellEnd"/>
      <w:r w:rsidRPr="00775F2B">
        <w:rPr>
          <w:rFonts w:ascii="Times New Roman" w:eastAsia="Times New Roman" w:hAnsi="Times New Roman" w:cs="Times New Roman"/>
          <w:sz w:val="28"/>
          <w:szCs w:val="28"/>
        </w:rPr>
        <w:t>», «</w:t>
      </w:r>
      <w:proofErr w:type="spellStart"/>
      <w:r w:rsidRPr="00775F2B">
        <w:rPr>
          <w:rFonts w:ascii="Times New Roman" w:eastAsia="Times New Roman" w:hAnsi="Times New Roman" w:cs="Times New Roman"/>
          <w:sz w:val="28"/>
          <w:szCs w:val="28"/>
        </w:rPr>
        <w:t>жеті</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ата</w:t>
      </w:r>
      <w:proofErr w:type="spellEnd"/>
      <w:r w:rsidRPr="00775F2B">
        <w:rPr>
          <w:rFonts w:ascii="Times New Roman" w:eastAsia="Times New Roman" w:hAnsi="Times New Roman" w:cs="Times New Roman"/>
          <w:sz w:val="28"/>
          <w:szCs w:val="28"/>
        </w:rPr>
        <w:t>», «</w:t>
      </w:r>
      <w:proofErr w:type="spellStart"/>
      <w:r w:rsidRPr="00775F2B">
        <w:rPr>
          <w:rFonts w:ascii="Times New Roman" w:eastAsia="Times New Roman" w:hAnsi="Times New Roman" w:cs="Times New Roman"/>
          <w:sz w:val="28"/>
          <w:szCs w:val="28"/>
        </w:rPr>
        <w:t>тектілік</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ұғымдарының</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маңызын</w:t>
      </w:r>
      <w:proofErr w:type="spellEnd"/>
      <w:r w:rsidRPr="00775F2B">
        <w:rPr>
          <w:rFonts w:ascii="Times New Roman" w:eastAsia="Times New Roman" w:hAnsi="Times New Roman" w:cs="Times New Roman"/>
          <w:sz w:val="28"/>
          <w:szCs w:val="28"/>
        </w:rPr>
        <w:t xml:space="preserve"> </w:t>
      </w:r>
      <w:proofErr w:type="spellStart"/>
      <w:proofErr w:type="gramStart"/>
      <w:r w:rsidRPr="00775F2B">
        <w:rPr>
          <w:rFonts w:ascii="Times New Roman" w:eastAsia="Times New Roman" w:hAnsi="Times New Roman" w:cs="Times New Roman"/>
          <w:sz w:val="28"/>
          <w:szCs w:val="28"/>
        </w:rPr>
        <w:t>ба</w:t>
      </w:r>
      <w:proofErr w:type="gramEnd"/>
      <w:r w:rsidRPr="00775F2B">
        <w:rPr>
          <w:rFonts w:ascii="Times New Roman" w:eastAsia="Times New Roman" w:hAnsi="Times New Roman" w:cs="Times New Roman"/>
          <w:sz w:val="28"/>
          <w:szCs w:val="28"/>
        </w:rPr>
        <w:t>ғалайды</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отбасы</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татулығы</w:t>
      </w:r>
      <w:proofErr w:type="spellEnd"/>
      <w:r w:rsidRPr="00775F2B">
        <w:rPr>
          <w:rFonts w:ascii="Times New Roman" w:eastAsia="Times New Roman" w:hAnsi="Times New Roman" w:cs="Times New Roman"/>
          <w:sz w:val="28"/>
          <w:szCs w:val="28"/>
        </w:rPr>
        <w:t xml:space="preserve"> мен </w:t>
      </w:r>
      <w:proofErr w:type="spellStart"/>
      <w:r w:rsidRPr="00775F2B">
        <w:rPr>
          <w:rFonts w:ascii="Times New Roman" w:eastAsia="Times New Roman" w:hAnsi="Times New Roman" w:cs="Times New Roman"/>
          <w:sz w:val="28"/>
          <w:szCs w:val="28"/>
        </w:rPr>
        <w:t>берекесін</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қадірлейді</w:t>
      </w:r>
      <w:proofErr w:type="spellEnd"/>
      <w:r w:rsidRPr="00775F2B">
        <w:rPr>
          <w:rFonts w:ascii="Times New Roman" w:eastAsia="Times New Roman" w:hAnsi="Times New Roman" w:cs="Times New Roman"/>
          <w:sz w:val="28"/>
          <w:szCs w:val="28"/>
        </w:rPr>
        <w:t>.</w:t>
      </w:r>
    </w:p>
    <w:p w14:paraId="371258BD" w14:textId="77777777" w:rsidR="00D05082" w:rsidRPr="00775F2B" w:rsidRDefault="00D05082" w:rsidP="00D05082">
      <w:pPr>
        <w:numPr>
          <w:ilvl w:val="0"/>
          <w:numId w:val="18"/>
        </w:numPr>
        <w:shd w:val="clear" w:color="auto" w:fill="FFFFFF"/>
        <w:spacing w:before="100" w:beforeAutospacing="1" w:after="0" w:line="240" w:lineRule="auto"/>
        <w:jc w:val="both"/>
        <w:rPr>
          <w:rFonts w:ascii="Times New Roman" w:eastAsia="Times New Roman" w:hAnsi="Times New Roman" w:cs="Times New Roman"/>
          <w:sz w:val="28"/>
          <w:szCs w:val="28"/>
        </w:rPr>
      </w:pPr>
      <w:proofErr w:type="spellStart"/>
      <w:r w:rsidRPr="00775F2B">
        <w:rPr>
          <w:rFonts w:ascii="Times New Roman" w:eastAsia="Times New Roman" w:hAnsi="Times New Roman" w:cs="Times New Roman"/>
          <w:sz w:val="28"/>
          <w:szCs w:val="28"/>
        </w:rPr>
        <w:t>Отаншыл</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мемлекетшіл</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намысшыл</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халқына</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адал</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қызмет</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етуді</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мемлекет</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тәуелсіздігін</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және</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елі</w:t>
      </w:r>
      <w:proofErr w:type="spellEnd"/>
      <w:r w:rsidRPr="00775F2B">
        <w:rPr>
          <w:rFonts w:ascii="Times New Roman" w:eastAsia="Times New Roman" w:hAnsi="Times New Roman" w:cs="Times New Roman"/>
          <w:sz w:val="28"/>
          <w:szCs w:val="28"/>
        </w:rPr>
        <w:t xml:space="preserve"> мен </w:t>
      </w:r>
      <w:proofErr w:type="spellStart"/>
      <w:r w:rsidRPr="00775F2B">
        <w:rPr>
          <w:rFonts w:ascii="Times New Roman" w:eastAsia="Times New Roman" w:hAnsi="Times New Roman" w:cs="Times New Roman"/>
          <w:sz w:val="28"/>
          <w:szCs w:val="28"/>
        </w:rPr>
        <w:t>жерінің</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тұтастығын</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қорғауды</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борышым</w:t>
      </w:r>
      <w:proofErr w:type="spellEnd"/>
      <w:r w:rsidRPr="00775F2B">
        <w:rPr>
          <w:rFonts w:ascii="Times New Roman" w:eastAsia="Times New Roman" w:hAnsi="Times New Roman" w:cs="Times New Roman"/>
          <w:sz w:val="28"/>
          <w:szCs w:val="28"/>
        </w:rPr>
        <w:t xml:space="preserve"> </w:t>
      </w:r>
      <w:proofErr w:type="spellStart"/>
      <w:proofErr w:type="gramStart"/>
      <w:r w:rsidRPr="00775F2B">
        <w:rPr>
          <w:rFonts w:ascii="Times New Roman" w:eastAsia="Times New Roman" w:hAnsi="Times New Roman" w:cs="Times New Roman"/>
          <w:sz w:val="28"/>
          <w:szCs w:val="28"/>
        </w:rPr>
        <w:t>деп</w:t>
      </w:r>
      <w:proofErr w:type="spellEnd"/>
      <w:proofErr w:type="gram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санайды</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және</w:t>
      </w:r>
      <w:proofErr w:type="spellEnd"/>
      <w:r w:rsidRPr="00775F2B">
        <w:rPr>
          <w:rFonts w:ascii="Times New Roman" w:eastAsia="Times New Roman" w:hAnsi="Times New Roman" w:cs="Times New Roman"/>
          <w:sz w:val="28"/>
          <w:szCs w:val="28"/>
          <w:lang w:val="kk-KZ"/>
        </w:rPr>
        <w:t xml:space="preserve"> </w:t>
      </w:r>
      <w:proofErr w:type="spellStart"/>
      <w:r w:rsidRPr="00775F2B">
        <w:rPr>
          <w:rFonts w:ascii="Times New Roman" w:eastAsia="Times New Roman" w:hAnsi="Times New Roman" w:cs="Times New Roman"/>
          <w:sz w:val="28"/>
          <w:szCs w:val="28"/>
        </w:rPr>
        <w:t>ұлттық</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мәдениетті</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құрметтейді</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салт-дәстүрлерді</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біледі</w:t>
      </w:r>
      <w:proofErr w:type="spellEnd"/>
      <w:r w:rsidRPr="00775F2B">
        <w:rPr>
          <w:rFonts w:ascii="Times New Roman" w:eastAsia="Times New Roman" w:hAnsi="Times New Roman" w:cs="Times New Roman"/>
          <w:sz w:val="28"/>
          <w:szCs w:val="28"/>
        </w:rPr>
        <w:t xml:space="preserve">, оны </w:t>
      </w:r>
      <w:proofErr w:type="spellStart"/>
      <w:r w:rsidRPr="00775F2B">
        <w:rPr>
          <w:rFonts w:ascii="Times New Roman" w:eastAsia="Times New Roman" w:hAnsi="Times New Roman" w:cs="Times New Roman"/>
          <w:sz w:val="28"/>
          <w:szCs w:val="28"/>
        </w:rPr>
        <w:t>сақтайды</w:t>
      </w:r>
      <w:proofErr w:type="spellEnd"/>
      <w:r w:rsidRPr="00775F2B">
        <w:rPr>
          <w:rFonts w:ascii="Times New Roman" w:eastAsia="Times New Roman" w:hAnsi="Times New Roman" w:cs="Times New Roman"/>
          <w:sz w:val="28"/>
          <w:szCs w:val="28"/>
        </w:rPr>
        <w:t>.</w:t>
      </w:r>
    </w:p>
    <w:p w14:paraId="55E32A91" w14:textId="77777777" w:rsidR="00D05082" w:rsidRPr="00775F2B" w:rsidRDefault="00D05082" w:rsidP="00D05082">
      <w:pPr>
        <w:numPr>
          <w:ilvl w:val="0"/>
          <w:numId w:val="18"/>
        </w:numPr>
        <w:shd w:val="clear" w:color="auto" w:fill="FFFFFF"/>
        <w:spacing w:before="100" w:beforeAutospacing="1" w:after="0" w:line="240" w:lineRule="auto"/>
        <w:jc w:val="both"/>
        <w:rPr>
          <w:rFonts w:ascii="Times New Roman" w:eastAsia="Times New Roman" w:hAnsi="Times New Roman" w:cs="Times New Roman"/>
          <w:sz w:val="28"/>
          <w:szCs w:val="28"/>
        </w:rPr>
      </w:pPr>
      <w:proofErr w:type="spellStart"/>
      <w:r w:rsidRPr="00775F2B">
        <w:rPr>
          <w:rFonts w:ascii="Times New Roman" w:eastAsia="Times New Roman" w:hAnsi="Times New Roman" w:cs="Times New Roman"/>
          <w:sz w:val="28"/>
          <w:szCs w:val="28"/>
        </w:rPr>
        <w:t>Ә</w:t>
      </w:r>
      <w:proofErr w:type="gramStart"/>
      <w:r w:rsidRPr="00775F2B">
        <w:rPr>
          <w:rFonts w:ascii="Times New Roman" w:eastAsia="Times New Roman" w:hAnsi="Times New Roman" w:cs="Times New Roman"/>
          <w:sz w:val="28"/>
          <w:szCs w:val="28"/>
        </w:rPr>
        <w:t>р</w:t>
      </w:r>
      <w:proofErr w:type="spellEnd"/>
      <w:proofErr w:type="gram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ісіне</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қадамына</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жауапкершілікпен</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қарайды</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әдепті</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және</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мейірімді</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сөзіне</w:t>
      </w:r>
      <w:proofErr w:type="spellEnd"/>
      <w:r w:rsidRPr="00775F2B">
        <w:rPr>
          <w:rFonts w:ascii="Times New Roman" w:eastAsia="Times New Roman" w:hAnsi="Times New Roman" w:cs="Times New Roman"/>
          <w:sz w:val="28"/>
          <w:szCs w:val="28"/>
          <w:lang w:val="kk-KZ"/>
        </w:rPr>
        <w:t xml:space="preserve"> </w:t>
      </w:r>
      <w:proofErr w:type="spellStart"/>
      <w:r w:rsidRPr="00775F2B">
        <w:rPr>
          <w:rFonts w:ascii="Times New Roman" w:eastAsia="Times New Roman" w:hAnsi="Times New Roman" w:cs="Times New Roman"/>
          <w:sz w:val="28"/>
          <w:szCs w:val="28"/>
        </w:rPr>
        <w:t>берік</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ісіне</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адал</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кішіге</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ізет</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үлкенге</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құрмет</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көрсетеді</w:t>
      </w:r>
      <w:proofErr w:type="spellEnd"/>
      <w:r w:rsidRPr="00775F2B">
        <w:rPr>
          <w:rFonts w:ascii="Times New Roman" w:eastAsia="Times New Roman" w:hAnsi="Times New Roman" w:cs="Times New Roman"/>
          <w:sz w:val="28"/>
          <w:szCs w:val="28"/>
        </w:rPr>
        <w:t>, ар-</w:t>
      </w:r>
      <w:proofErr w:type="spellStart"/>
      <w:r w:rsidRPr="00775F2B">
        <w:rPr>
          <w:rFonts w:ascii="Times New Roman" w:eastAsia="Times New Roman" w:hAnsi="Times New Roman" w:cs="Times New Roman"/>
          <w:sz w:val="28"/>
          <w:szCs w:val="28"/>
        </w:rPr>
        <w:t>ұятты</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жоғары</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бағалайды</w:t>
      </w:r>
      <w:proofErr w:type="spellEnd"/>
      <w:r w:rsidRPr="00775F2B">
        <w:rPr>
          <w:rFonts w:ascii="Times New Roman" w:eastAsia="Times New Roman" w:hAnsi="Times New Roman" w:cs="Times New Roman"/>
          <w:sz w:val="28"/>
          <w:szCs w:val="28"/>
        </w:rPr>
        <w:t>.</w:t>
      </w:r>
    </w:p>
    <w:p w14:paraId="06E4E9B3" w14:textId="77777777" w:rsidR="00D05082" w:rsidRPr="00775F2B" w:rsidRDefault="00D05082" w:rsidP="00D05082">
      <w:pPr>
        <w:numPr>
          <w:ilvl w:val="0"/>
          <w:numId w:val="18"/>
        </w:numPr>
        <w:shd w:val="clear" w:color="auto" w:fill="FFFFFF"/>
        <w:spacing w:before="100" w:beforeAutospacing="1" w:after="0" w:line="240" w:lineRule="auto"/>
        <w:jc w:val="both"/>
        <w:rPr>
          <w:rFonts w:ascii="Times New Roman" w:eastAsia="Times New Roman" w:hAnsi="Times New Roman" w:cs="Times New Roman"/>
          <w:sz w:val="28"/>
          <w:szCs w:val="28"/>
        </w:rPr>
      </w:pPr>
      <w:r w:rsidRPr="00775F2B">
        <w:rPr>
          <w:rFonts w:ascii="Times New Roman" w:eastAsia="Times New Roman" w:hAnsi="Times New Roman" w:cs="Times New Roman"/>
          <w:sz w:val="28"/>
          <w:szCs w:val="28"/>
        </w:rPr>
        <w:t xml:space="preserve">Жан мен </w:t>
      </w:r>
      <w:proofErr w:type="spellStart"/>
      <w:r w:rsidRPr="00775F2B">
        <w:rPr>
          <w:rFonts w:ascii="Times New Roman" w:eastAsia="Times New Roman" w:hAnsi="Times New Roman" w:cs="Times New Roman"/>
          <w:sz w:val="28"/>
          <w:szCs w:val="28"/>
        </w:rPr>
        <w:t>тән</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тазалығын</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сақтайды</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дұрыс</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тамақтану</w:t>
      </w:r>
      <w:proofErr w:type="spellEnd"/>
      <w:r w:rsidRPr="00775F2B">
        <w:rPr>
          <w:rFonts w:ascii="Times New Roman" w:eastAsia="Times New Roman" w:hAnsi="Times New Roman" w:cs="Times New Roman"/>
          <w:sz w:val="28"/>
          <w:szCs w:val="28"/>
        </w:rPr>
        <w:t xml:space="preserve"> </w:t>
      </w:r>
      <w:proofErr w:type="spellStart"/>
      <w:proofErr w:type="gramStart"/>
      <w:r w:rsidRPr="00775F2B">
        <w:rPr>
          <w:rFonts w:ascii="Times New Roman" w:eastAsia="Times New Roman" w:hAnsi="Times New Roman" w:cs="Times New Roman"/>
          <w:sz w:val="28"/>
          <w:szCs w:val="28"/>
        </w:rPr>
        <w:t>м</w:t>
      </w:r>
      <w:proofErr w:type="gramEnd"/>
      <w:r w:rsidRPr="00775F2B">
        <w:rPr>
          <w:rFonts w:ascii="Times New Roman" w:eastAsia="Times New Roman" w:hAnsi="Times New Roman" w:cs="Times New Roman"/>
          <w:sz w:val="28"/>
          <w:szCs w:val="28"/>
        </w:rPr>
        <w:t>әдениетін</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түсінеді</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эмоционалды</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жай-күйін</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басқарады</w:t>
      </w:r>
      <w:proofErr w:type="spellEnd"/>
      <w:r w:rsidRPr="00775F2B">
        <w:rPr>
          <w:rFonts w:ascii="Times New Roman" w:eastAsia="Times New Roman" w:hAnsi="Times New Roman" w:cs="Times New Roman"/>
          <w:sz w:val="28"/>
          <w:szCs w:val="28"/>
        </w:rPr>
        <w:t>.</w:t>
      </w:r>
    </w:p>
    <w:p w14:paraId="16E63685" w14:textId="77777777" w:rsidR="00D05082" w:rsidRPr="00775F2B" w:rsidRDefault="00D05082" w:rsidP="00D05082">
      <w:pPr>
        <w:numPr>
          <w:ilvl w:val="0"/>
          <w:numId w:val="18"/>
        </w:numPr>
        <w:shd w:val="clear" w:color="auto" w:fill="FFFFFF"/>
        <w:spacing w:before="100" w:beforeAutospacing="1" w:after="0" w:line="240" w:lineRule="auto"/>
        <w:jc w:val="both"/>
        <w:rPr>
          <w:rFonts w:ascii="Times New Roman" w:eastAsia="Times New Roman" w:hAnsi="Times New Roman" w:cs="Times New Roman"/>
          <w:sz w:val="28"/>
          <w:szCs w:val="28"/>
          <w:lang w:val="kk-KZ"/>
        </w:rPr>
      </w:pPr>
      <w:proofErr w:type="spellStart"/>
      <w:r w:rsidRPr="00775F2B">
        <w:rPr>
          <w:rFonts w:ascii="Times New Roman" w:eastAsia="Times New Roman" w:hAnsi="Times New Roman" w:cs="Times New Roman"/>
          <w:sz w:val="28"/>
          <w:szCs w:val="28"/>
        </w:rPr>
        <w:t>Тұратын</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үйін</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ауласын</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қаласын</w:t>
      </w:r>
      <w:proofErr w:type="spellEnd"/>
      <w:r w:rsidRPr="00775F2B">
        <w:rPr>
          <w:rFonts w:ascii="Times New Roman" w:eastAsia="Times New Roman" w:hAnsi="Times New Roman" w:cs="Times New Roman"/>
          <w:sz w:val="28"/>
          <w:szCs w:val="28"/>
        </w:rPr>
        <w:t xml:space="preserve"> таза </w:t>
      </w:r>
      <w:proofErr w:type="spellStart"/>
      <w:r w:rsidRPr="00775F2B">
        <w:rPr>
          <w:rFonts w:ascii="Times New Roman" w:eastAsia="Times New Roman" w:hAnsi="Times New Roman" w:cs="Times New Roman"/>
          <w:sz w:val="28"/>
          <w:szCs w:val="28"/>
        </w:rPr>
        <w:t>ұстайды</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қоғамдық</w:t>
      </w:r>
      <w:proofErr w:type="spellEnd"/>
      <w:r w:rsidRPr="00775F2B">
        <w:rPr>
          <w:rFonts w:ascii="Times New Roman" w:eastAsia="Times New Roman" w:hAnsi="Times New Roman" w:cs="Times New Roman"/>
          <w:sz w:val="28"/>
          <w:szCs w:val="28"/>
        </w:rPr>
        <w:t xml:space="preserve"> </w:t>
      </w:r>
      <w:proofErr w:type="spellStart"/>
      <w:proofErr w:type="gramStart"/>
      <w:r w:rsidRPr="00775F2B">
        <w:rPr>
          <w:rFonts w:ascii="Times New Roman" w:eastAsia="Times New Roman" w:hAnsi="Times New Roman" w:cs="Times New Roman"/>
          <w:sz w:val="28"/>
          <w:szCs w:val="28"/>
        </w:rPr>
        <w:t>орын</w:t>
      </w:r>
      <w:proofErr w:type="gramEnd"/>
      <w:r w:rsidRPr="00775F2B">
        <w:rPr>
          <w:rFonts w:ascii="Times New Roman" w:eastAsia="Times New Roman" w:hAnsi="Times New Roman" w:cs="Times New Roman"/>
          <w:sz w:val="28"/>
          <w:szCs w:val="28"/>
        </w:rPr>
        <w:t>ға</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және</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қоршаған</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ортаға</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ұқыптылықпен</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қарайды</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табиғатқа</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жанашыр</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және</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туған</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жердің</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қайталанбас</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ерекшелігін</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және</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оның</w:t>
      </w:r>
      <w:proofErr w:type="spellEnd"/>
      <w:r w:rsidRPr="00775F2B">
        <w:rPr>
          <w:rFonts w:ascii="Times New Roman" w:eastAsia="Times New Roman" w:hAnsi="Times New Roman" w:cs="Times New Roman"/>
          <w:sz w:val="28"/>
          <w:szCs w:val="28"/>
          <w:lang w:val="kk-KZ"/>
        </w:rPr>
        <w:t xml:space="preserve"> </w:t>
      </w:r>
      <w:proofErr w:type="spellStart"/>
      <w:r w:rsidRPr="00775F2B">
        <w:rPr>
          <w:rFonts w:ascii="Times New Roman" w:eastAsia="Times New Roman" w:hAnsi="Times New Roman" w:cs="Times New Roman"/>
          <w:sz w:val="28"/>
          <w:szCs w:val="28"/>
        </w:rPr>
        <w:t>бірегей</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болмысын</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таниды</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және</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адал</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еңбекті</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жоғары</w:t>
      </w:r>
      <w:proofErr w:type="spellEnd"/>
      <w:r w:rsidRPr="00775F2B">
        <w:rPr>
          <w:rFonts w:ascii="Times New Roman" w:eastAsia="Times New Roman" w:hAnsi="Times New Roman" w:cs="Times New Roman"/>
          <w:sz w:val="28"/>
          <w:szCs w:val="28"/>
        </w:rPr>
        <w:t xml:space="preserve"> </w:t>
      </w:r>
      <w:proofErr w:type="spellStart"/>
      <w:r w:rsidRPr="00775F2B">
        <w:rPr>
          <w:rFonts w:ascii="Times New Roman" w:eastAsia="Times New Roman" w:hAnsi="Times New Roman" w:cs="Times New Roman"/>
          <w:sz w:val="28"/>
          <w:szCs w:val="28"/>
        </w:rPr>
        <w:t>бағалайды</w:t>
      </w:r>
      <w:proofErr w:type="spellEnd"/>
      <w:r w:rsidRPr="00775F2B">
        <w:rPr>
          <w:rFonts w:ascii="Times New Roman" w:eastAsia="Times New Roman" w:hAnsi="Times New Roman" w:cs="Times New Roman"/>
          <w:sz w:val="28"/>
          <w:szCs w:val="28"/>
        </w:rPr>
        <w:t>.</w:t>
      </w:r>
      <w:r w:rsidRPr="00775F2B">
        <w:rPr>
          <w:rFonts w:ascii="Times New Roman" w:eastAsia="Times New Roman" w:hAnsi="Times New Roman" w:cs="Times New Roman"/>
          <w:sz w:val="28"/>
          <w:szCs w:val="28"/>
          <w:lang w:val="kk-KZ"/>
        </w:rPr>
        <w:t xml:space="preserve"> Осындай мақсат-міндеттерді басшылыққа ала отырып, биылғы оқу жылында тәрбие </w:t>
      </w:r>
      <w:r w:rsidRPr="00775F2B">
        <w:rPr>
          <w:rFonts w:ascii="Times New Roman" w:eastAsia="Times New Roman" w:hAnsi="Times New Roman" w:cs="Times New Roman"/>
          <w:sz w:val="28"/>
          <w:szCs w:val="28"/>
          <w:lang w:val="kk-KZ"/>
        </w:rPr>
        <w:lastRenderedPageBreak/>
        <w:t xml:space="preserve">жұмысы </w:t>
      </w:r>
      <w:r w:rsidRPr="00775F2B">
        <w:rPr>
          <w:rFonts w:ascii="Times New Roman" w:eastAsia="Times New Roman" w:hAnsi="Times New Roman" w:cs="Times New Roman"/>
          <w:b/>
          <w:bCs/>
          <w:sz w:val="28"/>
          <w:szCs w:val="28"/>
          <w:lang w:val="kk-KZ"/>
        </w:rPr>
        <w:t xml:space="preserve">Ұлттық құндылықтар: </w:t>
      </w:r>
      <w:r w:rsidRPr="00775F2B">
        <w:rPr>
          <w:rFonts w:ascii="Times New Roman" w:eastAsia="Times New Roman" w:hAnsi="Times New Roman" w:cs="Times New Roman"/>
          <w:b/>
          <w:bCs/>
          <w:iCs/>
          <w:sz w:val="28"/>
          <w:szCs w:val="28"/>
          <w:lang w:val="kk-KZ"/>
        </w:rPr>
        <w:t>Ұлттық мүдде, Ар-ұят, талап</w:t>
      </w:r>
      <w:r w:rsidRPr="00775F2B">
        <w:rPr>
          <w:rFonts w:ascii="Times New Roman" w:eastAsia="Times New Roman" w:hAnsi="Times New Roman" w:cs="Times New Roman"/>
          <w:sz w:val="28"/>
          <w:szCs w:val="28"/>
          <w:lang w:val="kk-KZ"/>
        </w:rPr>
        <w:t xml:space="preserve"> бағыттары бойынша жүргізілуде. Кешенді жоспарды іске асыруда тәрбие жұмысын ұйымдастыру жұмыстары салауатты өмір салтына ынталандыру, сыныпта достық ортаны, өзара түсіністікті құру, білім алушылардың басқаларға деген жауапкершілігін және ұжымда жұмыс істей білуге баулу, ата-аналар жиналысын өткізу,оқу жетістіктері мен ішкі тәртіп ережелерін сақтау мәселелері бойынша ата-аналамен жұмыс жүргізу жопарланды. </w:t>
      </w:r>
    </w:p>
    <w:p w14:paraId="18C65287" w14:textId="77777777" w:rsidR="00D05082" w:rsidRPr="00775F2B" w:rsidRDefault="00D05082" w:rsidP="00D05082">
      <w:pPr>
        <w:widowControl w:val="0"/>
        <w:tabs>
          <w:tab w:val="left" w:pos="8424"/>
        </w:tabs>
        <w:autoSpaceDE w:val="0"/>
        <w:autoSpaceDN w:val="0"/>
        <w:spacing w:after="0"/>
        <w:ind w:left="44" w:right="546" w:firstLine="523"/>
        <w:jc w:val="both"/>
        <w:rPr>
          <w:rFonts w:ascii="Times New Roman" w:eastAsia="Calibri" w:hAnsi="Times New Roman" w:cs="Times New Roman"/>
          <w:sz w:val="28"/>
          <w:szCs w:val="28"/>
          <w:lang w:val="kk-KZ" w:eastAsia="en-US"/>
        </w:rPr>
      </w:pPr>
      <w:r w:rsidRPr="00775F2B">
        <w:rPr>
          <w:rFonts w:ascii="Times New Roman" w:eastAsia="Times New Roman" w:hAnsi="Times New Roman" w:cs="Times New Roman"/>
          <w:sz w:val="28"/>
          <w:szCs w:val="28"/>
          <w:lang w:val="kk-KZ"/>
        </w:rPr>
        <w:t xml:space="preserve"> Оқу жылының басында ата-ана,мұғалімдер, оқушылар арасында </w:t>
      </w:r>
      <w:r w:rsidRPr="00775F2B">
        <w:rPr>
          <w:rFonts w:ascii="Times New Roman" w:eastAsia="Times New Roman" w:hAnsi="Times New Roman" w:cs="Times New Roman"/>
          <w:b/>
          <w:bCs/>
          <w:sz w:val="28"/>
          <w:szCs w:val="28"/>
          <w:lang w:val="kk-KZ"/>
        </w:rPr>
        <w:t xml:space="preserve"> «Біртұтас тәрбие бағдарламасына» </w:t>
      </w:r>
      <w:r w:rsidRPr="00775F2B">
        <w:rPr>
          <w:rFonts w:ascii="Times New Roman" w:eastAsia="Times New Roman" w:hAnsi="Times New Roman" w:cs="Times New Roman"/>
          <w:sz w:val="28"/>
          <w:szCs w:val="28"/>
          <w:lang w:val="kk-KZ"/>
        </w:rPr>
        <w:t xml:space="preserve"> байланысты барлық түсіндірме жұмыстары жүргізілді. Оқу жылының тәрбие жоспарын талқылау мақсатында сынып жетекшілермен «Біртұтас тәрбие бағдарламасы» талқыланып, жоспарланды</w:t>
      </w:r>
    </w:p>
    <w:p w14:paraId="0B58C017" w14:textId="77777777" w:rsidR="00D05082" w:rsidRPr="00775F2B" w:rsidRDefault="00D05082" w:rsidP="00D05082">
      <w:pPr>
        <w:widowControl w:val="0"/>
        <w:tabs>
          <w:tab w:val="left" w:pos="8424"/>
        </w:tabs>
        <w:autoSpaceDE w:val="0"/>
        <w:autoSpaceDN w:val="0"/>
        <w:spacing w:after="0"/>
        <w:ind w:left="44" w:right="546" w:firstLine="523"/>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Мектепте дәстүрлі және шығармашылық істер төңірегінде құрылатын өзіндік тәрбие жүйесі қалыптасты: </w:t>
      </w:r>
    </w:p>
    <w:p w14:paraId="66CDEAED" w14:textId="77777777" w:rsidR="00D05082" w:rsidRPr="00775F2B" w:rsidRDefault="00D05082" w:rsidP="00D05082">
      <w:pPr>
        <w:widowControl w:val="0"/>
        <w:tabs>
          <w:tab w:val="left" w:pos="8424"/>
        </w:tabs>
        <w:autoSpaceDE w:val="0"/>
        <w:autoSpaceDN w:val="0"/>
        <w:spacing w:after="0"/>
        <w:ind w:left="44" w:right="546" w:firstLine="523"/>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қыркүйек: "Білім күні", "Мектепке жол", "Денсаулық күні","Тіл мерекесі"Отбасы күніне арналған іс-шаралар, "Өзін-өзі басқару күні" акциялары, жол-көлік оқиғаларының алдын алу жөніндегі іс-шаралар;</w:t>
      </w:r>
    </w:p>
    <w:p w14:paraId="04BA6543" w14:textId="77777777" w:rsidR="00D05082" w:rsidRPr="00775F2B" w:rsidRDefault="00D05082" w:rsidP="00D05082">
      <w:pPr>
        <w:widowControl w:val="0"/>
        <w:tabs>
          <w:tab w:val="left" w:pos="8424"/>
        </w:tabs>
        <w:autoSpaceDE w:val="0"/>
        <w:autoSpaceDN w:val="0"/>
        <w:spacing w:after="0"/>
        <w:ind w:left="44" w:right="546" w:firstLine="523"/>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 - қазан: "Қарттар  күні" "Мұғалімдер күні","Қоғамға қызмет ет" акциясы,сыбайлас жемқорлыққа қарсы іс-шаралар;</w:t>
      </w:r>
    </w:p>
    <w:p w14:paraId="7DCB62AC" w14:textId="77777777" w:rsidR="00D05082" w:rsidRPr="00775F2B" w:rsidRDefault="00D05082" w:rsidP="00D05082">
      <w:pPr>
        <w:widowControl w:val="0"/>
        <w:tabs>
          <w:tab w:val="left" w:pos="8424"/>
        </w:tabs>
        <w:autoSpaceDE w:val="0"/>
        <w:autoSpaceDN w:val="0"/>
        <w:spacing w:after="0"/>
        <w:ind w:left="44" w:right="546" w:firstLine="523"/>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 - қараша: "Қатыгездік пен зорлық-зомбылықсыз балалық шақ" республикалық ақпараттық науқаны,"Әйелдерге қатысты зорлық - зомбылықсыз 16 күн" Республикалық акциясы, “Үнемділік инноваторы”;</w:t>
      </w:r>
    </w:p>
    <w:p w14:paraId="7E956E8B"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 - желтоқсан: "Тәуелсіздік күніне" арналған іс-шаралар, Халықаралық сыбайлас жемқорлыққа қарсы күрес күні, құқықтық тәрбие, "Жаңа жыл"; </w:t>
      </w:r>
    </w:p>
    <w:p w14:paraId="45BED9AF"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 қаңтар: құқық бұзушылықтың алдын алу айлығы, "Оқуға құштар мектебі"жобасы бойынша іс шаралар,қыздар,ұлдар кеңесінің жұмыстары; </w:t>
      </w:r>
    </w:p>
    <w:p w14:paraId="45B1ECE9"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 ақпан: патриотизм сабақтары, “Балалар кітапханасы жобасы”,цифрлық сауаттылық,кибербулинг,мамандықтар әлемі; </w:t>
      </w:r>
    </w:p>
    <w:p w14:paraId="55DA746B"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 наурыз: "Алғыс айту күні", Халықаралық әйелдер күні, " Қош келдің, Әз Наурыз!", Азаматтық қорғаныс күні; </w:t>
      </w:r>
    </w:p>
    <w:p w14:paraId="38B11B8A"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 сәуір: "Көктемгі жақсылық апталығы", "Жасыл Ел" бағдарламасы бойынша іс-шаралар, "Таза аула" акциясы,"Мектеп түлектерінің аллеясы", “Әкелер күні”мерекесіне арналған іс-шаралар,дене шынықтыру,сауықтыру шаралары; </w:t>
      </w:r>
    </w:p>
    <w:p w14:paraId="7D7A61D5"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 мамыр: "Қазақстан халқының Бірлігі күні", "Жеңіс күні", "Соңғы қоңырау"; </w:t>
      </w:r>
    </w:p>
    <w:p w14:paraId="5B082D60"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lastRenderedPageBreak/>
        <w:t xml:space="preserve">- маусым: "Балаларды қорғау күні", "ҚР рәміздері күні",әскери-патриоттық оқу дала жиыны, " Мектеп бітіру кеші". </w:t>
      </w:r>
    </w:p>
    <w:p w14:paraId="63C1A599"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2024-25 оқу жылында Мемлекет басшысы Қасым-Жомарт Тоқаевтың Ұлттық құрылтайдағы тапсырмасына сәйкес Біртұтас тәрбие бағдарламасының мазмұны өзгертіліп,жаңартылды.Еліміздің болашақтағы негізгі сұлбасы “Әділетті Қазақстан-Адал азамат-Озық ойлы ұлт”деген үштаған ұғым арқылы сипатталады.</w:t>
      </w:r>
    </w:p>
    <w:p w14:paraId="16FAC3BD"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Бағдарлама мақсаты:Қазақстандық мәдениет құндылықтары негізінде  азаматтық жауапкершілік пен патриотизм,парасаттылық пен адалдық,ар-ұждан,рухани-адамгершілік қасиеттерін бойына сіңірген ,үйлесімді дамыған тұлға қалыптастыру.</w:t>
      </w:r>
    </w:p>
    <w:p w14:paraId="2D33E561"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Азаматтық жауапкершілік пен патриотизмді дамыту:</w:t>
      </w:r>
    </w:p>
    <w:p w14:paraId="3AF38B29"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-елінің жетістіктері үшін мақтаныш сезімін ұялату,</w:t>
      </w:r>
    </w:p>
    <w:p w14:paraId="2C2E8454"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-отбасы,емлекет,қоғам алдындағы жауапкершілік</w:t>
      </w:r>
    </w:p>
    <w:p w14:paraId="0F975B97"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-өз құқығы мен бостандығын,басқаның құқығы мен бостандығын қорғауға дауын болу</w:t>
      </w:r>
    </w:p>
    <w:p w14:paraId="3CA177DD"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-әлеуметтік маңызы бар қызметке белсенді қатыскуға дайын болу</w:t>
      </w:r>
    </w:p>
    <w:p w14:paraId="1980221E"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Рухани-адамгершілік қасиеттерді тәрбиелеу:</w:t>
      </w:r>
    </w:p>
    <w:p w14:paraId="63A9A1A7"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-Отанға,өз халқына,оның тарихы мен мәдениетіне деген сүйіспеншілікті қалыптастыру</w:t>
      </w:r>
    </w:p>
    <w:p w14:paraId="7DAB6BD1"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-Мемлекеттік рәміздерді құрметтеуге тәрбиелеу</w:t>
      </w:r>
    </w:p>
    <w:p w14:paraId="34541D33"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-табиғатқа,қоршаған ортаға ұқыптылықпен қарауға тәрбиелеу </w:t>
      </w:r>
    </w:p>
    <w:p w14:paraId="19F0F323"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-адалдық,әділдік,мейрімділік,ар-ұят,қамқорлық,қайрымдылық,адамдық қасиеттерін бойына ұялату</w:t>
      </w:r>
    </w:p>
    <w:p w14:paraId="4BAC55BD"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Парасаттылық және адалдықты қалыптастыру:</w:t>
      </w:r>
    </w:p>
    <w:p w14:paraId="2D620D33"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-әдептілік нормаларын ұстануға тәрбиелеу</w:t>
      </w:r>
    </w:p>
    <w:p w14:paraId="25A139B1"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-өз істері мен сөздері үшін жауапкершілікті түсінуге тәрбиелеу.</w:t>
      </w:r>
    </w:p>
    <w:p w14:paraId="352EFED0"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Білім алушылардың жеке басының үйлесімді дамуы үшін жағдай жасалған.Мектебімізде жағымды психологиялық-педагогикалық ахуал қалыптастырылып,әрбір білім алушыны тәрбиелеу мен оқытуда даралау мен саралау тәсілдері қамтамасыз етілген.</w:t>
      </w:r>
    </w:p>
    <w:p w14:paraId="66F23E49" w14:textId="77777777" w:rsidR="00D05082" w:rsidRPr="00775F2B" w:rsidRDefault="00D05082" w:rsidP="00D05082">
      <w:pPr>
        <w:widowControl w:val="0"/>
        <w:tabs>
          <w:tab w:val="left" w:pos="8424"/>
        </w:tabs>
        <w:autoSpaceDE w:val="0"/>
        <w:autoSpaceDN w:val="0"/>
        <w:spacing w:after="0"/>
        <w:ind w:left="44" w:right="546" w:firstLine="523"/>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Жоспарланған іс-шаралар мектептің тәрбие жұмысының мақсаттары мен міндеттерін көрсетеді және оқушылардың бойында қазақстандық патриотизмді, азаматтықты, толеранттылықты, рухани-адамгершілік, дене </w:t>
      </w:r>
      <w:r w:rsidRPr="00775F2B">
        <w:rPr>
          <w:rFonts w:ascii="Times New Roman" w:eastAsia="Calibri" w:hAnsi="Times New Roman" w:cs="Times New Roman"/>
          <w:sz w:val="28"/>
          <w:szCs w:val="28"/>
          <w:lang w:val="kk-KZ" w:eastAsia="en-US"/>
        </w:rPr>
        <w:lastRenderedPageBreak/>
        <w:t xml:space="preserve">бітімі сау, әлеуметтік белсенді тұлғаны қалыптастыруға бағытталған. Сыныптан тыс жұмыстар. Барлық сыныптан тыс іс-шаралардың жалпы мақсаты оқушыларды үйлесімді тәрбиелеу және жан-жақты дамыту. Олар балаларда белгілі бір құндылықтар жүйесін қалыптастыруға және әлемге, олардың жеке басына деген көзқарасты қалыптастыруға көмектеседі; ұлттық және қоғамдық мәдениет пен дәстүрлермен таныстыру. Негізгі оқу үдерісімен салыстырғанда, мұнда білім беру функциясы қалған екеуіне көмекші болып табылады және ең алдымен әлеуметтік дағдыларды оқытуға бағытталған. Тәрбиелік және дамытушылық функциялар моральдық-адамгершілік мәдениетті, рухани мұраттарды қалыптастыру, әр жеке баланың жеке (интеллектуалды, шығармашылық, психологиялық және эмоционалды) қасиеттерін анықтау және дамыту. </w:t>
      </w:r>
    </w:p>
    <w:p w14:paraId="764C76B8" w14:textId="77777777" w:rsidR="00D05082" w:rsidRPr="00775F2B" w:rsidRDefault="00D05082" w:rsidP="00D05082">
      <w:pPr>
        <w:widowControl w:val="0"/>
        <w:tabs>
          <w:tab w:val="left" w:pos="8424"/>
        </w:tabs>
        <w:autoSpaceDE w:val="0"/>
        <w:autoSpaceDN w:val="0"/>
        <w:spacing w:after="0"/>
        <w:ind w:left="44" w:right="546" w:firstLine="523"/>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Оқушылардың сабақтан тыс іс-әрекетінің формаларына мыналар жатады: пәндік және тақырыптық үйірмелер, оқушылардың ғылыми және жобалық-зерттеу қызметі, спорт секциялары, ұжымдық шығармашылық істер. </w:t>
      </w:r>
    </w:p>
    <w:p w14:paraId="6E7368E0" w14:textId="77777777" w:rsidR="00D05082" w:rsidRPr="00775F2B" w:rsidRDefault="00D05082" w:rsidP="00D05082">
      <w:pPr>
        <w:widowControl w:val="0"/>
        <w:tabs>
          <w:tab w:val="left" w:pos="8424"/>
        </w:tabs>
        <w:autoSpaceDE w:val="0"/>
        <w:autoSpaceDN w:val="0"/>
        <w:spacing w:after="0"/>
        <w:ind w:left="44" w:right="546" w:firstLine="523"/>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Мектептің тәрбие жұмысының негізгі бағыттарының бағдарламасын іске асыру олардың ерекшеліктерін (физикалық, интеллектуалдық, психологиялық) ескере отырып, барлық жас топтары бойынша бір мезгілде жүзеге асырылады. Мектепте тәрбие жұмысын ұйымдастыруды  педагог-психологтың, сынып жетекшілерінің,  тәлімгердің тікелей қатысуымен және мектепті бірлесіп басқару органының қатысуымен тәрбие жұмысына жетекшілік ететін директордың орынбасары басқарады. Тәрбие жұмысы жалпы мектептік істерді ұйымдастыруда, сынып ұжымдарының өмірінде, ауданда және облыста өткізілетін түрлі акцияларға, жобаларға қатысуында, директор жанындағы кеңестерде, сынып жетекшілер отырыстарында, сынып жетекшілерінің  әдістемелік бірлестік отырыстарында тәрбие қызметі мәселелерін талқылауда, түрлі әңгімелесулер  мен сауалнамалар жүргізуде іске асырылады. Әр сынып сынып жетекшісінде мектеп әкімшілігімен келісілген және бекітілген тәрбие жұмысының жоспары жасалды, онда тәрбие жұмысының мақсаттары мен міндеттері жалпы мектептегі тәрбие жұмысының барлық бағыттарын қамтиды. Қазіргі мектептегі тәрбие процесінің маңызды құрамдас бөлігі оқушының жеке басының әлеуметтік азаматтық және рухани дамуында үлкен маңызы бар ұлтаралық қатынастардың патриотизмі мен мәдениетін қалыптастыру. Басым жалпыұлттық патриоттық идея ретінде патриоттық жобалар пайдаланылады "Мәңгілік Ел" және "Туған жер", "Рухани жаңғыру" бағдарламасы. Ұлттық тәрбиенің мақсаты өзіне тән құндылықтары, көзқарастары, қызметі мен мінез-құлқының уәждері бар Қазақстан азаматы мен патриотының жеке </w:t>
      </w:r>
      <w:r w:rsidRPr="00775F2B">
        <w:rPr>
          <w:rFonts w:ascii="Times New Roman" w:eastAsia="Calibri" w:hAnsi="Times New Roman" w:cs="Times New Roman"/>
          <w:sz w:val="28"/>
          <w:szCs w:val="28"/>
          <w:lang w:val="kk-KZ" w:eastAsia="en-US"/>
        </w:rPr>
        <w:lastRenderedPageBreak/>
        <w:t xml:space="preserve">басын қалыптастыру үшін жағдайлар жасау болып табылады. Бұл мақсат білім алушылардың оқу сабақтары мен сабақтан тыс өмірін біріктіре отырып, бүкіл педагогикалық процесті қамтиды. </w:t>
      </w:r>
    </w:p>
    <w:p w14:paraId="5C8B5947"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Мақсатқа жету келесі міндеттерді шешу арқылы мүмкін болады:</w:t>
      </w:r>
    </w:p>
    <w:p w14:paraId="68ECD507"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 -жаңа ақпараттық технологиялар негізінде азаматтық-патриоттық тәрбиенің нысандары мен әдістерін дамыту; </w:t>
      </w:r>
    </w:p>
    <w:p w14:paraId="60B55E62"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 оқушылардың жауапкершілігін, азаматтық белсенділігін, өзін-өзі жүзеге асыруға деген ұмтылысын қалыптастыру; </w:t>
      </w:r>
    </w:p>
    <w:p w14:paraId="28F2C492"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 толеранттылыққа тәрбиелеу; </w:t>
      </w:r>
    </w:p>
    <w:p w14:paraId="046BEF42"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 азаматтық борыш сезімін қалыптастыру; </w:t>
      </w:r>
    </w:p>
    <w:p w14:paraId="3BC65EC4"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Отанға деген сүйіспеншілік сезімін, оның тарихын, мәдениетін, дәстүрлерін, қоғамдық өмір нормаларын құрметтеуді қалыптастыру;</w:t>
      </w:r>
    </w:p>
    <w:p w14:paraId="442E49FD"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 - мемлекеттік рәміздерге (Гимн, Ту, Елтаңба) құрмет көрсетуге тәрбиелеу. </w:t>
      </w:r>
    </w:p>
    <w:p w14:paraId="3ED93F02" w14:textId="77777777" w:rsidR="00D05082" w:rsidRPr="00775F2B" w:rsidRDefault="00D05082" w:rsidP="00D05082">
      <w:pPr>
        <w:widowControl w:val="0"/>
        <w:tabs>
          <w:tab w:val="left" w:pos="8424"/>
        </w:tabs>
        <w:autoSpaceDE w:val="0"/>
        <w:autoSpaceDN w:val="0"/>
        <w:spacing w:after="0"/>
        <w:ind w:left="44" w:right="546" w:firstLine="523"/>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Мектептегі азаматтық-патриоттық тәрбие-бұл оқушыларды демократиялық қоғам жағдайында жұмыс істеуге және өзара әрекеттесуге, құқықтар мен міндеттерді іске асыруға, сондай-ақ өзінің саяси, моральдық және құқықтық таңдауы үшін, өмірлік жетістікке жету үшін өз қабілеттерін барынша дамыту үшін жауапкершілікті нығайтуға дайындаудың мақсатты, адамгершілікке негізделген процесі. Азаматтық-патриоттық тәрбие бойынша жұмыс оқу сабақтарын ұйымдастыру, сыныптан тыс және сабақтан тыс жұмыстарды жүргізу арқылы жүзеге асырылады. Мемлекеттік рәміздерді зерттеуге ерекше көңіл бөлінеді. Мемлекеттік рәміздерге құрметпен қарауға тәрбиелеу мақсатында: "Тәуелсіз Қазақстанның рәміздері", "Қазақстанды өз жүрегіңде алып жүру", "ҚР Мемлекеттік рәміздері" сынып сағаттары; "Мемлекеттік рәміздерді білесің бе?» сауалнама, жас ұрпақты қазақстандық патриотизм рухында тәрбиелеу бойынша әңгімелер. Мектептің фойесінде, бастауыш сынып кабинеттерінде,тарих,қазақ тілі мен әдебиеті кабинеттерінде ҚР Мемлекеттік рәміздері ұсынылған. Әр дүйсенбі сайын бірінші сабақта,сап құру жиынында, салтанатты іс-шараларда ҚР Гимні орындалады. Барлық іс-шаралар азаматтық өзін-өзі тануды, оң қарым-қатынастар мен құндылықтарды қалыптастыруда ҚР Мемлекеттік рәміздерінің мәнін игеру бойынша мақсатты жүйелі жұмысты көрсетеді.</w:t>
      </w:r>
      <w:r w:rsidRPr="00775F2B">
        <w:rPr>
          <w:rFonts w:ascii="Times New Roman" w:eastAsia="Calibri" w:hAnsi="Times New Roman" w:cs="Times New Roman"/>
          <w:sz w:val="28"/>
          <w:szCs w:val="28"/>
          <w:u w:val="single"/>
          <w:lang w:val="kk-KZ" w:eastAsia="en-US"/>
        </w:rPr>
        <w:t xml:space="preserve"> Патриотизм өз жеріне, ауылына, кіші Отанына деген сүйіспеншіліктен басталады.</w:t>
      </w:r>
      <w:r w:rsidRPr="00775F2B">
        <w:rPr>
          <w:rFonts w:ascii="Times New Roman" w:eastAsia="Calibri" w:hAnsi="Times New Roman" w:cs="Times New Roman"/>
          <w:sz w:val="28"/>
          <w:szCs w:val="28"/>
          <w:lang w:val="kk-KZ" w:eastAsia="en-US"/>
        </w:rPr>
        <w:t xml:space="preserve"> Мектептегі оқушылардың азаматтық-патриоттық тәрбиесі қазіргі заманғы талаптарға сәйкес келеді және жалпы тәрбие процесінің негізгі бөлігі болып табылады. Тәрбие </w:t>
      </w:r>
      <w:r w:rsidRPr="00775F2B">
        <w:rPr>
          <w:rFonts w:ascii="Times New Roman" w:eastAsia="Calibri" w:hAnsi="Times New Roman" w:cs="Times New Roman"/>
          <w:sz w:val="28"/>
          <w:szCs w:val="28"/>
          <w:lang w:val="kk-KZ" w:eastAsia="en-US"/>
        </w:rPr>
        <w:lastRenderedPageBreak/>
        <w:t xml:space="preserve">жұмысының дамуы көбінесе сынып жетекшілерінің әдістемелік бірлестігі жұмысының тиімділігіне байланысты. Сынып жетекшілерінің ӘБ мақсаты: балаларда адамгершілік, құқықтық және азаматтық мәдениетті, салауатты өмір салтын қалыптастыру бойынша жұмыстың тиімділігін арттыру үшін сынып жетекшісінің қызметіндегі тәрбие нысандары мен әдістерін жетілдіру. Тәрбие жоспарлары мен бағдарламалары жасалды, сынып жетекшілерінің жұмысы, сынып ұжымдарының қызметі құрылды. Сынып жетекшілерінің жұмыс жоспарына тәрбие міндеттерін шешуге ықпал ететін, тәрбие мен әлеуметтік бейімделу деңгейін арттыратын нақты іс шаралар енгізілген. Сынып жетекшілері жоспарланған педагогикалық нәтижеге қол жеткізуге мүмкіндік беретін заманауи білім беру технологияларын пайдаланады: тұлғаға бағытталған; білім алушылардың жеке басын өзін-өзі дамыту технологиясы; мәдениеттер диалогы және сыни ойлау технологиясы. Тәрбие жұмысының жай күйі ӘБ сынып жетекшілерінің отырыстарында қаралады: </w:t>
      </w:r>
    </w:p>
    <w:p w14:paraId="2F53103C"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сынып жетекшілерінің оқу жылындағы жұмысын талдау.</w:t>
      </w:r>
    </w:p>
    <w:p w14:paraId="20A2A5D7"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 мектептің міндеттері, тәрбие жұмысының бағыттары; </w:t>
      </w:r>
    </w:p>
    <w:p w14:paraId="1AC0ECFE"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 тәрбие жұмысының жоспарын құру бойынша ұсыныстар, сынып жетекшісінің функционалдық міндеттері; </w:t>
      </w:r>
    </w:p>
    <w:p w14:paraId="7650957A"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тәжірибеге жаңа тәрбие технологияларын енгізу;</w:t>
      </w:r>
    </w:p>
    <w:p w14:paraId="0C8354EC"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 - сынып жетекшілерінің құқық бұзушылықтың, қараусыздықтың алдын алу бойынша жұмысы, салауатты өмір салтын насихаттау, балаларды сабақтан тыс уақытта жұмыспен қамту;</w:t>
      </w:r>
    </w:p>
    <w:p w14:paraId="255D8EEB"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 - мектептегі патриоттық тәрбие;</w:t>
      </w:r>
    </w:p>
    <w:p w14:paraId="11409528" w14:textId="77777777" w:rsidR="00D05082" w:rsidRPr="00775F2B" w:rsidRDefault="00D05082" w:rsidP="00D05082">
      <w:pPr>
        <w:widowControl w:val="0"/>
        <w:tabs>
          <w:tab w:val="left" w:pos="8424"/>
        </w:tabs>
        <w:autoSpaceDE w:val="0"/>
        <w:autoSpaceDN w:val="0"/>
        <w:spacing w:after="0" w:line="256" w:lineRule="auto"/>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 - оқушылар арасында аутодеструктивтік пен пен тұрмыстық зорлық-зомбылықтың алдын алу бойынша жұмыс; </w:t>
      </w:r>
    </w:p>
    <w:p w14:paraId="75A6D374"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Мектептегі құқықтық тәрбие-оқушылардың құқықтық мәдениетін қалыптастырудың шарты ретінде, олардың адам құқықтары мен бостандықтарының ең жоғары құндылығын түсінуі;</w:t>
      </w:r>
    </w:p>
    <w:p w14:paraId="1C0B04A0"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 - "Рухани жаңғыру"аясындағы тәрбие іс-шаралары;</w:t>
      </w:r>
    </w:p>
    <w:p w14:paraId="6DBD2EC9"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 - тәрбие процесінің қажетті шарты ретінде отбасы мен мектептің өзара іс-қимылы;</w:t>
      </w:r>
    </w:p>
    <w:p w14:paraId="0DB8CBDC"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 - экстремизм мен терроризмнің алдын алу; </w:t>
      </w:r>
    </w:p>
    <w:p w14:paraId="05716DB3"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оқушылардың сыбайлас жемқорлыққа қарсы дүниетанымын қалыптастыру.</w:t>
      </w:r>
    </w:p>
    <w:p w14:paraId="6B8A1709" w14:textId="77777777" w:rsidR="00D05082" w:rsidRPr="00775F2B" w:rsidRDefault="00D05082" w:rsidP="00D05082">
      <w:pPr>
        <w:widowControl w:val="0"/>
        <w:tabs>
          <w:tab w:val="left" w:pos="8424"/>
        </w:tabs>
        <w:autoSpaceDE w:val="0"/>
        <w:autoSpaceDN w:val="0"/>
        <w:spacing w:after="0"/>
        <w:ind w:left="44" w:right="546" w:firstLine="523"/>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Оқушылардың көшбасшылық қасиеттерін дамыту және педагогтар мен балалар арасындағы ынтымақтастықты </w:t>
      </w:r>
      <w:r w:rsidRPr="00775F2B">
        <w:rPr>
          <w:rFonts w:ascii="Times New Roman" w:eastAsia="Calibri" w:hAnsi="Times New Roman" w:cs="Times New Roman"/>
          <w:sz w:val="28"/>
          <w:szCs w:val="28"/>
          <w:lang w:val="kk-KZ" w:eastAsia="en-US"/>
        </w:rPr>
        <w:lastRenderedPageBreak/>
        <w:t>дамыту мақсатында «Қарағайлы кенті ЖББ №16 мектебі" КММ-де "Жас Ұлан", "Жас Қыран", “Өзін-өзі басқару тобы”, “Дебат”үйірмесі жұмысы ұйымдастырылды. "Жас Ұлан", "Жас Қыран", “Мектеп парламенті” балалар ұйымының жұмысы оқу жылына арналған жұмыс жоспарына сәйкес жүзеге асырылады.  Балалар ұйымының мақсаты: өскелең ұрпақтың бойында патриоттық сезімді, білімге және өзін-өзі жетілдіруге деген ұмтылысты; іске жауапкершілікпен қарауды; ел тарихына, осы Тәуелсіз Қазақстанның тарихына қатысуын қалыптастыру. Оларға сәйкес тәрбие іс-шаралары өткізілетін бағыттар анықталды: бағыты білім алушылардың құзыреттілігін, интеллектісі мен шығармашылық қабілеттерін қалыптастыруға және дамытуға, проблемаларды шеше білуге, жоспарлар құруға және өз тыныс-тіршілігін басқаруға, балаларды зияткерлік ойындарға, пікірталастарға, олимпиадаларға, конференцияларға, жобалар мен зерттеулерге қатысуға тартуға ықпал етеді. Іс-шаралар:  "Мемлекеттік рәміздер -Қазақстанның мақтанышы" сынып сағаттары,"Тәуелсіз мемлекет құрудың тарихи маңызы" тақырыптық сабағы, "Менің кішкентай Отаным", "Менің Тәуелсіз Қазақстаным" суреттер көрмесі, "Менің Қазақстаным-менің болашағым" атты Қазақстан туралы әндер байқауы (2-11 сынып),  "Қазақстан халықтарының бірлігі күні" мерекелік бағдарламалары; "Менің Тәуелсіз Қазақстаным" шығармалар байқауы; өзінің және басқа халықтардың адамгершілік, моральдық-этикалық, көркемдік-эстетикалық негіздерін дамытуға және қалыптастыруға, өз ұмтылыстарын басқа адамдар мен әлеуметтік топтардың мүдделерімен байланыстыра білуге, қоғамның қазіргі құрылымын түсіну және рухани-адамгершілік негізінде өз бетінше әрекет ету қабілетіне ықпал етеді. Оқушылар  "Мейірімділік "(Қарттар күніне),"Әлемге күлкі сыйла", қарттарға әлеуметтік көмек көрсету сияқты  "Қамқорлық" акциясына қатысады . Іс-шаралар:  "Жақындарына қамқорлықпен", "Жүректен жүрекке" тақырыбындағы сынып сағаттары, "Біз өмір сүріп жатқан әлем"; - "Мейірімділік жүректен"сурет байқауы;  "Мейірімділік -асыл қасиет». Осы іс-шаралардың арқасында оқушылар мейірімді және жанашыр болуды, қиындыққа тап болған, көмекке мұқтаж адамдарға көмектесуді үйренеді. "Отан" бағыты өскелең ұрпақтың бойында қазақстандық өзіндік сана мен мәдени бірегейлікті қалыптастыруға, азаматтық борышты, толеранттылық пен патриотизмді сақтауға, Отанға қызмет ету құндылығына, өз халқы үшін мақтанышқа, Мемлекеттік рәміздер мен мемлекеттік тілге деген құрмет сезімін қалыптастыруға ықпал етеді</w:t>
      </w:r>
    </w:p>
    <w:p w14:paraId="2BA29827" w14:textId="77777777" w:rsidR="00D05082" w:rsidRPr="00775F2B" w:rsidRDefault="00D05082" w:rsidP="00D05082">
      <w:pPr>
        <w:widowControl w:val="0"/>
        <w:tabs>
          <w:tab w:val="left" w:pos="8424"/>
        </w:tabs>
        <w:autoSpaceDE w:val="0"/>
        <w:autoSpaceDN w:val="0"/>
        <w:spacing w:after="0"/>
        <w:ind w:left="44" w:right="546" w:firstLine="523"/>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"Экоәлем" бағыты балаларда экологиялық мәдениетті, материалдық құндылықтарды қорғауға, табиғи </w:t>
      </w:r>
      <w:r w:rsidRPr="00775F2B">
        <w:rPr>
          <w:rFonts w:ascii="Times New Roman" w:eastAsia="Calibri" w:hAnsi="Times New Roman" w:cs="Times New Roman"/>
          <w:sz w:val="28"/>
          <w:szCs w:val="28"/>
          <w:lang w:val="kk-KZ" w:eastAsia="en-US"/>
        </w:rPr>
        <w:lastRenderedPageBreak/>
        <w:t>ресурстарды ұтымды пайдалануға және табиғатқа ұқыпты қарауға бағытталған қоршаған ортаға саналы қатынасты қалыптастырады. Осы бағыт аясында:  "Табиғатты сақтайық"сынып сағаттары ,1-11 сыныптарда "Алтын күз" және "Қысқы пейзаж" сурет байқаулары ( 1-4 сыныптар), "Күзгі қиял" көкөністер мен жемістерден жасалған қолөнер көрмесі,  Қоректендіргіштер мен құс үйлерін жасау және іліп қою, “Құстар күні” "Өз ағашыңды отырғыз", "Жасыл аула" эко-акциялары. Осы іс-әрекеттің арқасында оқушылар республикамыздың табиғи байлығына саналы және ұқыпты қарайды.2024-25 оқу жылынан бастап мектебімізде  “Жасыл клуб” жобасы құрылып,клуб президенті сайланып,мүшелері қабылданды.Қыркүйек айынан бастап жоспар бойынша өз жұмысын жүргізуде.Жобаның басты мақсаты-өскелең ұрпақты қоршаған огртаны қорғауға тәрбиелеу,экологиялық мәдениетті қалыптастыру.</w:t>
      </w:r>
    </w:p>
    <w:p w14:paraId="17B3C897" w14:textId="77777777" w:rsidR="00D05082" w:rsidRPr="00775F2B" w:rsidRDefault="00D05082" w:rsidP="00D05082">
      <w:pPr>
        <w:widowControl w:val="0"/>
        <w:tabs>
          <w:tab w:val="left" w:pos="8424"/>
        </w:tabs>
        <w:autoSpaceDE w:val="0"/>
        <w:autoSpaceDN w:val="0"/>
        <w:spacing w:after="0"/>
        <w:ind w:left="44" w:right="546" w:firstLine="523"/>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"Салауат" бағытының мақсаты - ұйым мүшелерінің және қоршаған қоғамның салауатты өмір салтын қалыптастыру, денсаулықты сақтайтын түрлі бастамалар арқылы бұқаралық дене шынықтыру мен спортты дамыту, спорттық және өлкетану бағдарламаларын ұйымдастыру.  Ашық ойындар (1-5 сыныптар)," «Егер сіз сау болғыңыз келсе " (1-5 сыныптар),"Көңілді старттар" (2-4 сыныптар), "(Ұлттық ойындардан көңілді жарыстар сағаты" (5-11 сыныптар); -  т. б. "Жеті жарғы" бағыты Қазақстанның жас азаматтарының құқықтық мәдениетін, жеке, әлеуметтік, құқықтық құзыреттерін, БҰҰ Конвенциясын білу құралдары бойынша саяси сауаттылығын қалыптастыруға бағытталған "Бала құқықтары туралы", өзінің азаматтық құқықтары, міндеттері, заң алдындағы жауапкершілігі туралы. Осы бағыт аясында “Мектеп парламенті ”, "Жас Ұлан" балалар ұйымы, "Жас Қыран" және мектеп тәлімгері  жұмыс жүргізілуде:  "Мен заңға бағынатын азаматпын" (5-11 сыныптар), "Балалардың құқықтары", "Қатыгездік пен зорлық-зомбылықсыз балалық шақ" сынып сағаттары", құқық қорғау органдарының өкілдерімен профилактикалық әңгімелер (5-6,7-11 сыныптар). Мектеп парламенті оқушылар арасында өзін-өзі басқаруды дамыту мақсатында құрылған. Ол өзара көмек пен сенім, дамуға ұмтылу, барлық оқушылар тең құқылығы, ұжымдық шешім қабылдау,оқушылардың  құқықтары мен мүдделерінің басымдылығы, әрбір жеке тұлғаға қатысты адамгершілік, ашықтық, еріктілік, адалдық және серіктестерді құрметтеу принциптеріне негізделген. Парламент – білім алушылардың білім беру ұйымының өзін-өзі басқаруына, оқу процесін ұйымдастыру мәселелерін шешуге қатысуының нысаны. Мектептің өзін-өзі басқаруы өз жұмысында келесі бағыттарды ұстанады: азаматтық-патриоттық, адамгершілік, ақпараттық, ұйымдастырушылық, бос уақытты өткізу. Мектеп парламентінің мүшелері </w:t>
      </w:r>
      <w:r w:rsidRPr="00775F2B">
        <w:rPr>
          <w:rFonts w:ascii="Times New Roman" w:eastAsia="Calibri" w:hAnsi="Times New Roman" w:cs="Times New Roman"/>
          <w:sz w:val="28"/>
          <w:szCs w:val="28"/>
          <w:lang w:val="kk-KZ" w:eastAsia="en-US"/>
        </w:rPr>
        <w:lastRenderedPageBreak/>
        <w:t xml:space="preserve">мектептегі іс-шараларға белсенді түрде қатысады, жаңа нәрселерді енгізеді. Мектептің өзін-өзі басқару кеңесінің қызметі мектеп өмірін қызықты ете алатын көшбасшыларды тәрбиелеуге бағытталған. Мектептің өзін-өзі басқару ұйымы мен мектебіміздің еріктілері егде жастағы зейнеткерлерге, педагогикалық еңбек ардагерлеріне барып, үй шаруасына көмектеседі. Жас еріктілер көптеген іс-шараларды ұйымдастыруға тікелей қатысады: «Менің таңдауым - таза ауыл» акциясы (мектеп аумағына ағаш отырғызу); - Ардагерлер (ауылдағы еңбек ардагерлері) жеке үйлеріндегі қарды тазалау акциясы; -«Қамқорлық» акциясы (мектептің мұқтаж оқушыларына киім, аяқ киім, кеңсе тауарлары түрінде көмек көрсету);  «Жүректен жүрекке» акциясы (жалғыз тұратын зейнеткерлерге көмек); «Жас Ұлан», «Жас Қыран» балалар ұйымдары мен мектептің өзін-өзі басқару қызметі бойынша жұмыстар мақсатты түрде жүргізіліп, оқушы тұлғасын қалыптастыруда маңызды рөл атқарады. Жүргізіліп жатқан іс-шаралар әрбір оқушының өзін-өзі басқаруына белсенді қатысуын қамтамасыз етеді, бұл бізге мектепте білім беру процесін демократиялық және ашық түрде ұйымдастыруға көмектеседі. </w:t>
      </w:r>
    </w:p>
    <w:p w14:paraId="67231A13" w14:textId="77777777" w:rsidR="00D05082" w:rsidRPr="00775F2B" w:rsidRDefault="00D05082" w:rsidP="00D05082">
      <w:pPr>
        <w:widowControl w:val="0"/>
        <w:tabs>
          <w:tab w:val="left" w:pos="8424"/>
        </w:tabs>
        <w:autoSpaceDE w:val="0"/>
        <w:autoSpaceDN w:val="0"/>
        <w:spacing w:after="0"/>
        <w:ind w:left="44" w:right="546" w:firstLine="523"/>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 «Адал Ұрпақ» ерікті тобының негізгі міндеттері мектепте сыбайлас жемқорлыққа қарсы мәдениетті қалыптастыру, сыбайлас жемқорлыққа қарсы көзқарасты нығайту бойынша бастамаларды көтермелеу, сыбайлас жемқорлыққа қарсы сипаттағы іс-шараларды ұйымдастыру болып табылады. Осындай міндеттерді негізге ала отырып «Адал Ұрпақ» тобының әрбір оқу жылына күнтізбелік жоспары бекітіледі. Еліміздің алдыңғы дамыған елдер қатарына енуіне, мемлекетімізді өркендетуде болашақ ұрпаққа білім мен тәрбие бере отыра, оқушылардың биік жетістерге жететіндеріне сенімдіміз. Мектепте сыбайлас жемқорлыққа қарсы көзқарасты нығайту бойынша бастамаларды көтермелеу, сыбайлас жемқорлыққа қарсы сипаттағы Адалдық сабақтары ай сайын өткізіледі. «Адал болу деген не?» тақырыбында сынып сағатында құнды ақпараттар жинақталды. Оқушылардың назарына адал еңбек ету керектігі, еңбек түбі-береке екені айтылып өтті. «Жемқорлық дегеніміз не?», «Біздің таңдауымыз – құқықтық мемлекет» сынды тақырыптарда әңгіме қозғады. Әр оқушы өз ойларын еркін жеткізіп, сыбайлас жемқорлыққа қарсы екендерін білдірді. «Адал және сатылмайтын еңбек бейнесі» тақырыбында сурет байқауы өткізілді. Барлық өткен іс-шаралар бойынша оқушылар жұмысы бағаланып, жүлделі орындарға ие болған оқушыларымыз марапатталды. «Адалдық – ардың ісі» атты кездесу сағаттары өткізілді. </w:t>
      </w:r>
    </w:p>
    <w:p w14:paraId="48AC4735" w14:textId="77777777" w:rsidR="00D05082" w:rsidRPr="00775F2B" w:rsidRDefault="00D05082" w:rsidP="00D05082">
      <w:pPr>
        <w:widowControl w:val="0"/>
        <w:tabs>
          <w:tab w:val="left" w:pos="8424"/>
        </w:tabs>
        <w:autoSpaceDE w:val="0"/>
        <w:autoSpaceDN w:val="0"/>
        <w:spacing w:after="0"/>
        <w:ind w:left="44" w:right="546" w:firstLine="523"/>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Жалпыға бірдей құқықтық оқыту Мектепте құқық бұзушылықтың алдын алу жөніндегі жоспар құрылды. </w:t>
      </w:r>
      <w:r w:rsidRPr="00775F2B">
        <w:rPr>
          <w:rFonts w:ascii="Times New Roman" w:eastAsia="Calibri" w:hAnsi="Times New Roman" w:cs="Times New Roman"/>
          <w:sz w:val="28"/>
          <w:szCs w:val="28"/>
          <w:lang w:val="kk-KZ" w:eastAsia="en-US"/>
        </w:rPr>
        <w:lastRenderedPageBreak/>
        <w:t>Мақсаты: мектептің қараусыздық пен құқық бұзушылықтың алдын алу және білім алушылар арасында тәртіпті нығайту, кәмелетке толмағандардың заңды құқықтары мен мүдделерін қорғау бойынша жұмысын ұйымдастыру. Оқушылар арасындағы құқық бұзушылық жоқ, алдын алуға бағытталған тәрбие және профилактикалық жұмыстар жүргізіледі; мектептің ішкі тәртіп ережесін бұзатын білім алушылар , девиантты мінез-құлқы бар білім алушыларды анықтау және мектепішілік есепте тұрған оқушылар жоқ; -  үнемі әңгімелер, учаскелік қызметкерлермен бірлескен кездесулер; - отырыстарда сынып жетекшілерінің қамқорлыққа алынғандар арасындағы қараусыз қалудың, құқық бұзушылықтар мен қылмыстардың алдын алу жұмыстар жүргізіледі.</w:t>
      </w:r>
    </w:p>
    <w:p w14:paraId="1434A335" w14:textId="77777777" w:rsidR="00D05082" w:rsidRPr="00775F2B" w:rsidRDefault="00D05082" w:rsidP="00D05082">
      <w:pPr>
        <w:widowControl w:val="0"/>
        <w:tabs>
          <w:tab w:val="left" w:pos="8424"/>
        </w:tabs>
        <w:autoSpaceDE w:val="0"/>
        <w:autoSpaceDN w:val="0"/>
        <w:spacing w:after="0"/>
        <w:ind w:right="546" w:firstLine="567"/>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Мектепішілік бақылауда тұрған оқушылар жоқ. Барлық кәмелетке толмағандар мәдени-бұқаралық, сыныптар мен мектептердің спорттық іс-шараларына тартылады, секцияларға қатысады. Құқықтық тәрбие мен оқытудың күрделі мәселелерін шешуде, құқықтық мәдениетті қалыптастыруда құқық қорғау органдарының қызметкерлерінің қатысуы үлкен рөл атқарады. Құқық қорғау органдарымен бірлесіп мектеп ұжымы жедел профилактикалық іс-шаралар мен акцияларға қатысады: "Назар аударыңыз, балалар!", "Жасөспірім", "Құқықтық тәртіп", "Қамқор», "Түнгі қаладағы балалар» рейдтері өткізіледі. Аумақты аралау барысында мектептің білім алушылары анықталмады. Оқу жылы ішінде кәмелетке толмағандардың қылмыс мәселелері бойынша білім алушылармен және ата-аналармен әңгімелесулер, кездесулер ұйымдастырылды. Жыл сайын кәмелетке толмағандар арасындағы құқық бұзушылықтардың алдын алуы бойынша «Қарағайлы кенті ЖББ №16  мектебі» КММ-нің  іс-шаралар жоспары жасалады. Көрсеткіштердің тұрақтылығы құқық бұзушылықтың алдын алу жөніндегі кеңестің, сынып жетекшілерінің, психологтың  жұмысы туралы айтады. Оқудан жалтарған білім алушыларды анықтау, қаңғыбастық пен қайыр сұраудың жолын кесу, түнгі уақытта ойын-сауық орындарында, көп жиналатын орындарда балалар мен жасөспірімдердіің болуына жол бермеу мақсатында рейдтер жүргізілді. Әкімшілік және қылмыстық заңнама нормаларын түсіндіру бойынша тақырыптық әңгімелер мен дәрістер ұйымдастыру мақсатында білім алушылардың құқық қорғау органдарының қызметкерлерімен кездесулері ұйымдастырылдыі әңгімелесулер өткізілді. Білім алушылар мектептің жарғысын, ішкі тәртібін бұзбайды. Заңсыз әрекеттердің алдын алу, қиын жағдайда жүрген білім алушыларға уақтылы көмек көрсету үшін мектепте "Cенім жәшігі" орнатылған. Ата-аналардың бала тәрбиесі үшін жауапкершілік деңгейін арттыру мақсатында мынадай іс-шаралар өткізіледі: - «Балалардағы жаман әдеттердің </w:t>
      </w:r>
      <w:r w:rsidRPr="00775F2B">
        <w:rPr>
          <w:rFonts w:ascii="Times New Roman" w:eastAsia="Calibri" w:hAnsi="Times New Roman" w:cs="Times New Roman"/>
          <w:sz w:val="28"/>
          <w:szCs w:val="28"/>
          <w:lang w:val="kk-KZ" w:eastAsia="en-US"/>
        </w:rPr>
        <w:lastRenderedPageBreak/>
        <w:t xml:space="preserve">алдын алудағы отбасы мен мектептің байланысы» ; - «Алкогольді және басқа да психоактивті заттарды тұтынудың алдын алу» "Отбасы мен баланың буллингтің алдын алу бойынша өзара әрекеті" - жалпы мектептік ата-аналар жиналысы Құқық бұзушылықтың алдын алу бойынша жұмысты талдау мектепте кәмелетке толмағандар арасында құқыққа қайшы әрекеттердің алдын алу және білім алушылардың құқықтық мәдениетін арттыру бойынша мақсатты жұмыс жолға қойылғанын көрсетеді. </w:t>
      </w:r>
    </w:p>
    <w:p w14:paraId="4265F1C2" w14:textId="77777777" w:rsidR="00D05082" w:rsidRPr="00775F2B" w:rsidRDefault="00D05082" w:rsidP="00D05082">
      <w:pPr>
        <w:spacing w:after="160" w:line="256" w:lineRule="auto"/>
        <w:ind w:right="567"/>
        <w:jc w:val="both"/>
        <w:rPr>
          <w:rFonts w:ascii="Times New Roman" w:eastAsia="Times New Roman" w:hAnsi="Times New Roman" w:cs="Times New Roman"/>
          <w:sz w:val="28"/>
          <w:szCs w:val="28"/>
          <w:lang w:val="kk-KZ" w:eastAsia="en-US"/>
        </w:rPr>
      </w:pPr>
      <w:r w:rsidRPr="00775F2B">
        <w:rPr>
          <w:rFonts w:ascii="Times New Roman" w:eastAsia="Calibri" w:hAnsi="Times New Roman" w:cs="Times New Roman"/>
          <w:sz w:val="28"/>
          <w:szCs w:val="28"/>
          <w:lang w:val="kk-KZ" w:eastAsia="en-US"/>
        </w:rPr>
        <w:t>Білім алушылардың рухани-адамгершілік, азаматтық, патриоттық, көркемдік- эстетикалық, еңбек және дене тәрбиесін іске асыруды қамтамасыз ететін сабақтан тыс қызметтің әртүрлі нысандарын ұйымдастыру. Қосымша білім берудің бағыты. Біздің мектептегі қосымша білім беру жүйесі бірінші сынып оқушысынан бастап жоғары сынып оқушыларына дейін әртүрлі жас топтарына қатысуға мүмкіндік береді. Барлық үйірмелердің жұмысы балалардың шығармашылық, танымдық, физикалық қабілеттерін дамытуға ықпал етеді, еңбекқорлықтың, коммуникабельділіктің қызығушылығы мен дамуын қамтамасыз етеді, салауатты өмір салтын мектептегі спорт секциялары жүргізуге ықпал етеді.</w:t>
      </w:r>
      <w:r w:rsidRPr="00775F2B">
        <w:rPr>
          <w:rFonts w:ascii="Times New Roman" w:eastAsia="Times New Roman" w:hAnsi="Times New Roman" w:cs="Times New Roman"/>
          <w:sz w:val="28"/>
          <w:szCs w:val="28"/>
          <w:lang w:val="kk-KZ" w:eastAsia="en-US"/>
        </w:rPr>
        <w:t xml:space="preserve">   Білімалушылардың жас ерекшеліктері мен қабілеттеріне байланысты өнерге,спортқа,шығармашылыққа деген қызығушылықтарын,ынта-жігерін арттыру,эстетикалық талғамын дамытуға тәрбиелеу мақсатында мектепте төмендегідей үйірме жұмыстары жүргізіледі.</w:t>
      </w:r>
    </w:p>
    <w:p w14:paraId="5BF88095" w14:textId="77777777" w:rsidR="00D05082" w:rsidRPr="00775F2B" w:rsidRDefault="00D05082" w:rsidP="00D05082">
      <w:pPr>
        <w:shd w:val="clear" w:color="auto" w:fill="FFFFFF"/>
        <w:spacing w:after="0" w:line="240" w:lineRule="auto"/>
        <w:rPr>
          <w:rFonts w:ascii="Times New Roman" w:eastAsia="Times New Roman" w:hAnsi="Times New Roman" w:cs="Times New Roman"/>
          <w:color w:val="5C5C5C"/>
          <w:sz w:val="28"/>
          <w:szCs w:val="28"/>
          <w:lang w:val="kk-KZ"/>
        </w:rPr>
      </w:pPr>
      <w:r w:rsidRPr="00775F2B">
        <w:rPr>
          <w:rFonts w:ascii="Times New Roman" w:eastAsia="Times New Roman" w:hAnsi="Times New Roman" w:cs="Times New Roman"/>
          <w:color w:val="000000"/>
          <w:sz w:val="28"/>
          <w:szCs w:val="28"/>
          <w:lang w:val="kk-KZ"/>
        </w:rPr>
        <w:t xml:space="preserve">   Балаларға қосмыша білім беру - білім алушылардың білім алу қажеттіліктерін жан-жақты қанағаттандыру мақсатында жүзеге асырылатын тәрбиелеу мен оқыту үрдісі, үздіксіз білім беру жүйесінің ажырамас бөлігі. Балаларға қосымша  білім беру жүйесі салауатты өмір салтын қалыптастыру,  жеке тұлғаны өздігінен дамыту, шығармашыл, дарынды балаларды анықтау, оларға қолдау көрсету және қабілеттіліктерін дамыту, өскелең ұрпақ тәрбиесіне және олардың дарындылығын дамытуға, балалардың құқықтарын қорғауға назар аударуды күшейтуге бағытталған.</w:t>
      </w:r>
    </w:p>
    <w:p w14:paraId="6769BD8D" w14:textId="77777777" w:rsidR="00D05082" w:rsidRPr="00775F2B" w:rsidRDefault="00D05082" w:rsidP="00D05082">
      <w:pPr>
        <w:shd w:val="clear" w:color="auto" w:fill="FFFFFF"/>
        <w:spacing w:after="0" w:line="240" w:lineRule="auto"/>
        <w:rPr>
          <w:rFonts w:ascii="Times New Roman" w:eastAsia="Times New Roman" w:hAnsi="Times New Roman" w:cs="Times New Roman"/>
          <w:color w:val="000000"/>
          <w:sz w:val="28"/>
          <w:szCs w:val="28"/>
          <w:lang w:val="kk-KZ"/>
        </w:rPr>
      </w:pPr>
      <w:r w:rsidRPr="00775F2B">
        <w:rPr>
          <w:rFonts w:ascii="Times New Roman" w:eastAsia="Times New Roman" w:hAnsi="Times New Roman" w:cs="Times New Roman"/>
          <w:color w:val="000000"/>
          <w:sz w:val="28"/>
          <w:szCs w:val="28"/>
          <w:lang w:val="kk-KZ"/>
        </w:rPr>
        <w:t>       </w:t>
      </w:r>
      <w:r w:rsidRPr="00775F2B">
        <w:rPr>
          <w:rFonts w:ascii="Times New Roman" w:eastAsia="Times New Roman" w:hAnsi="Times New Roman" w:cs="Times New Roman"/>
          <w:color w:val="333333"/>
          <w:sz w:val="28"/>
          <w:szCs w:val="28"/>
          <w:shd w:val="clear" w:color="auto" w:fill="FFFFFF"/>
          <w:lang w:val="kk-KZ"/>
        </w:rPr>
        <w:t xml:space="preserve">Тұлғаның жалпымәдени мінез-құлық дағдыларын қалыптастыру, тұлғаның өнердегі және болмыстағы эстетикалық нысандарды қабылдау, меңгеру және бағалау әзірлігін  дамыту, </w:t>
      </w:r>
      <w:r w:rsidRPr="00775F2B">
        <w:rPr>
          <w:rFonts w:ascii="Times New Roman" w:eastAsia="Times New Roman" w:hAnsi="Times New Roman" w:cs="Times New Roman"/>
          <w:color w:val="000000"/>
          <w:sz w:val="28"/>
          <w:szCs w:val="28"/>
          <w:shd w:val="clear" w:color="auto" w:fill="FFFFFF"/>
          <w:lang w:val="kk-KZ"/>
        </w:rPr>
        <w:t xml:space="preserve">жеке  тұлғаның  белсенділігін  қалыптастыру, танымдық  іс- әрекет  әдістерімен  дағдыларын  меңгерту, ақыл  -ой  қабілетін  жетілдіру </w:t>
      </w:r>
      <w:r w:rsidRPr="00775F2B">
        <w:rPr>
          <w:rFonts w:ascii="Times New Roman" w:eastAsia="Times New Roman" w:hAnsi="Times New Roman" w:cs="Times New Roman"/>
          <w:color w:val="333333"/>
          <w:sz w:val="28"/>
          <w:szCs w:val="28"/>
          <w:shd w:val="clear" w:color="auto" w:fill="FFFFFF"/>
          <w:lang w:val="kk-KZ"/>
        </w:rPr>
        <w:t xml:space="preserve">мақсатында Қазақстан Республикасында білім беруді кешенді жүзеге асыру үшін ,білімалушылардың </w:t>
      </w:r>
      <w:r w:rsidRPr="00775F2B">
        <w:rPr>
          <w:rFonts w:ascii="Times New Roman" w:eastAsia="Times New Roman" w:hAnsi="Times New Roman" w:cs="Times New Roman"/>
          <w:color w:val="000000"/>
          <w:sz w:val="28"/>
          <w:szCs w:val="28"/>
          <w:lang w:val="kk-KZ"/>
        </w:rPr>
        <w:t xml:space="preserve"> бос уақытын тиімді пайдалану, балалардың  қызығушылығын дамыту мен дарындарға бейімділігін анықтау. Сонымен қатар, салауатты өмірге бейімдей отырып, спортқа қызығушылықтары бар білімалушыларды түрлі спорттық үйірмелерге қатыстыру.</w:t>
      </w:r>
    </w:p>
    <w:p w14:paraId="5E99B9DD" w14:textId="77777777" w:rsidR="00D05082" w:rsidRPr="00775F2B" w:rsidRDefault="00D05082" w:rsidP="00D05082">
      <w:pPr>
        <w:shd w:val="clear" w:color="auto" w:fill="FFFFFF"/>
        <w:spacing w:after="0" w:line="240" w:lineRule="auto"/>
        <w:jc w:val="center"/>
        <w:rPr>
          <w:rFonts w:ascii="Times New Roman" w:eastAsia="Times New Roman" w:hAnsi="Times New Roman" w:cs="Times New Roman"/>
          <w:b/>
          <w:color w:val="000000"/>
          <w:sz w:val="28"/>
          <w:szCs w:val="28"/>
          <w:lang w:val="kk-KZ"/>
        </w:rPr>
      </w:pPr>
      <w:r w:rsidRPr="00775F2B">
        <w:rPr>
          <w:rFonts w:ascii="Times New Roman" w:eastAsia="Times New Roman" w:hAnsi="Times New Roman" w:cs="Times New Roman"/>
          <w:b/>
          <w:color w:val="000000"/>
          <w:sz w:val="28"/>
          <w:szCs w:val="28"/>
          <w:lang w:val="kk-KZ"/>
        </w:rPr>
        <w:t xml:space="preserve">2022-2023 оқу жылы бойынша </w:t>
      </w:r>
    </w:p>
    <w:tbl>
      <w:tblPr>
        <w:tblStyle w:val="13"/>
        <w:tblW w:w="0" w:type="auto"/>
        <w:tblLayout w:type="fixed"/>
        <w:tblLook w:val="04A0" w:firstRow="1" w:lastRow="0" w:firstColumn="1" w:lastColumn="0" w:noHBand="0" w:noVBand="1"/>
      </w:tblPr>
      <w:tblGrid>
        <w:gridCol w:w="2235"/>
        <w:gridCol w:w="2693"/>
        <w:gridCol w:w="709"/>
        <w:gridCol w:w="850"/>
        <w:gridCol w:w="709"/>
        <w:gridCol w:w="850"/>
        <w:gridCol w:w="851"/>
        <w:gridCol w:w="674"/>
      </w:tblGrid>
      <w:tr w:rsidR="00D05082" w:rsidRPr="00775F2B" w14:paraId="11580D93" w14:textId="77777777" w:rsidTr="00D05082">
        <w:tc>
          <w:tcPr>
            <w:tcW w:w="2235" w:type="dxa"/>
            <w:tcBorders>
              <w:top w:val="single" w:sz="4" w:space="0" w:color="auto"/>
              <w:left w:val="single" w:sz="4" w:space="0" w:color="auto"/>
              <w:bottom w:val="single" w:sz="4" w:space="0" w:color="auto"/>
              <w:right w:val="single" w:sz="4" w:space="0" w:color="auto"/>
            </w:tcBorders>
            <w:hideMark/>
          </w:tcPr>
          <w:p w14:paraId="4A7C45DA" w14:textId="77777777" w:rsidR="00D05082" w:rsidRPr="00775F2B" w:rsidRDefault="00D05082" w:rsidP="00D05082">
            <w:pPr>
              <w:rPr>
                <w:rFonts w:ascii="Times New Roman" w:hAnsi="Times New Roman"/>
                <w:b/>
                <w:color w:val="000000"/>
                <w:sz w:val="28"/>
                <w:szCs w:val="28"/>
              </w:rPr>
            </w:pPr>
            <w:proofErr w:type="spellStart"/>
            <w:r w:rsidRPr="00775F2B">
              <w:rPr>
                <w:rFonts w:ascii="Times New Roman" w:hAnsi="Times New Roman"/>
                <w:b/>
                <w:color w:val="000000"/>
                <w:sz w:val="28"/>
                <w:szCs w:val="28"/>
              </w:rPr>
              <w:t>Үйірменің</w:t>
            </w:r>
            <w:proofErr w:type="spellEnd"/>
            <w:r w:rsidRPr="00775F2B">
              <w:rPr>
                <w:rFonts w:ascii="Times New Roman" w:hAnsi="Times New Roman"/>
                <w:b/>
                <w:color w:val="000000"/>
                <w:sz w:val="28"/>
                <w:szCs w:val="28"/>
              </w:rPr>
              <w:t xml:space="preserve"> </w:t>
            </w:r>
            <w:proofErr w:type="spellStart"/>
            <w:r w:rsidRPr="00775F2B">
              <w:rPr>
                <w:rFonts w:ascii="Times New Roman" w:hAnsi="Times New Roman"/>
                <w:b/>
                <w:color w:val="000000"/>
                <w:sz w:val="28"/>
                <w:szCs w:val="28"/>
              </w:rPr>
              <w:lastRenderedPageBreak/>
              <w:t>атауы</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1C908B9F" w14:textId="77777777" w:rsidR="00D05082" w:rsidRPr="00775F2B" w:rsidRDefault="00D05082" w:rsidP="00D05082">
            <w:pPr>
              <w:rPr>
                <w:rFonts w:ascii="Times New Roman" w:hAnsi="Times New Roman"/>
                <w:b/>
                <w:color w:val="000000"/>
                <w:sz w:val="28"/>
                <w:szCs w:val="28"/>
              </w:rPr>
            </w:pPr>
            <w:proofErr w:type="spellStart"/>
            <w:r w:rsidRPr="00775F2B">
              <w:rPr>
                <w:rFonts w:ascii="Times New Roman" w:hAnsi="Times New Roman"/>
                <w:b/>
                <w:color w:val="000000"/>
                <w:sz w:val="28"/>
                <w:szCs w:val="28"/>
              </w:rPr>
              <w:lastRenderedPageBreak/>
              <w:t>Бағыты</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70491AEA" w14:textId="77777777" w:rsidR="00D05082" w:rsidRPr="00775F2B" w:rsidRDefault="00D05082" w:rsidP="00D05082">
            <w:pPr>
              <w:rPr>
                <w:rFonts w:ascii="Times New Roman" w:hAnsi="Times New Roman"/>
                <w:b/>
                <w:color w:val="000000"/>
                <w:sz w:val="28"/>
                <w:szCs w:val="28"/>
              </w:rPr>
            </w:pPr>
            <w:r w:rsidRPr="00775F2B">
              <w:rPr>
                <w:rFonts w:ascii="Times New Roman" w:hAnsi="Times New Roman"/>
                <w:b/>
                <w:color w:val="000000"/>
                <w:sz w:val="28"/>
                <w:szCs w:val="28"/>
              </w:rPr>
              <w:t xml:space="preserve">1-4 </w:t>
            </w:r>
          </w:p>
        </w:tc>
        <w:tc>
          <w:tcPr>
            <w:tcW w:w="850" w:type="dxa"/>
            <w:tcBorders>
              <w:top w:val="single" w:sz="4" w:space="0" w:color="auto"/>
              <w:left w:val="single" w:sz="4" w:space="0" w:color="auto"/>
              <w:bottom w:val="single" w:sz="4" w:space="0" w:color="auto"/>
              <w:right w:val="single" w:sz="4" w:space="0" w:color="auto"/>
            </w:tcBorders>
            <w:hideMark/>
          </w:tcPr>
          <w:p w14:paraId="3F9A8023" w14:textId="77777777" w:rsidR="00D05082" w:rsidRPr="00775F2B" w:rsidRDefault="00D05082" w:rsidP="00D05082">
            <w:pPr>
              <w:rPr>
                <w:rFonts w:ascii="Times New Roman" w:hAnsi="Times New Roman"/>
                <w:b/>
                <w:color w:val="000000"/>
                <w:sz w:val="28"/>
                <w:szCs w:val="28"/>
              </w:rPr>
            </w:pPr>
            <w:r w:rsidRPr="00775F2B">
              <w:rPr>
                <w:rFonts w:ascii="Times New Roman" w:hAnsi="Times New Roman"/>
                <w:b/>
                <w:color w:val="000000"/>
                <w:sz w:val="28"/>
                <w:szCs w:val="28"/>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2532A5BE" w14:textId="77777777" w:rsidR="00D05082" w:rsidRPr="00775F2B" w:rsidRDefault="00D05082" w:rsidP="00D05082">
            <w:pPr>
              <w:rPr>
                <w:rFonts w:ascii="Times New Roman" w:hAnsi="Times New Roman"/>
                <w:b/>
                <w:color w:val="000000"/>
                <w:sz w:val="28"/>
                <w:szCs w:val="28"/>
              </w:rPr>
            </w:pPr>
            <w:r w:rsidRPr="00775F2B">
              <w:rPr>
                <w:rFonts w:ascii="Times New Roman" w:hAnsi="Times New Roman"/>
                <w:b/>
                <w:color w:val="000000"/>
                <w:sz w:val="28"/>
                <w:szCs w:val="28"/>
              </w:rPr>
              <w:t xml:space="preserve">5-7 </w:t>
            </w:r>
          </w:p>
        </w:tc>
        <w:tc>
          <w:tcPr>
            <w:tcW w:w="850" w:type="dxa"/>
            <w:tcBorders>
              <w:top w:val="single" w:sz="4" w:space="0" w:color="auto"/>
              <w:left w:val="single" w:sz="4" w:space="0" w:color="auto"/>
              <w:bottom w:val="single" w:sz="4" w:space="0" w:color="auto"/>
              <w:right w:val="single" w:sz="4" w:space="0" w:color="auto"/>
            </w:tcBorders>
            <w:hideMark/>
          </w:tcPr>
          <w:p w14:paraId="230D3A80" w14:textId="77777777" w:rsidR="00D05082" w:rsidRPr="00775F2B" w:rsidRDefault="00D05082" w:rsidP="00D05082">
            <w:pPr>
              <w:rPr>
                <w:rFonts w:ascii="Times New Roman" w:hAnsi="Times New Roman"/>
                <w:b/>
                <w:color w:val="000000"/>
                <w:sz w:val="28"/>
                <w:szCs w:val="28"/>
              </w:rPr>
            </w:pPr>
            <w:r w:rsidRPr="00775F2B">
              <w:rPr>
                <w:rFonts w:ascii="Times New Roman" w:hAnsi="Times New Roman"/>
                <w:b/>
                <w:color w:val="000000"/>
                <w:sz w:val="28"/>
                <w:szCs w:val="28"/>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4D89F71F" w14:textId="77777777" w:rsidR="00D05082" w:rsidRPr="00775F2B" w:rsidRDefault="00D05082" w:rsidP="00D05082">
            <w:pPr>
              <w:rPr>
                <w:rFonts w:ascii="Times New Roman" w:hAnsi="Times New Roman"/>
                <w:b/>
                <w:color w:val="000000"/>
                <w:sz w:val="28"/>
                <w:szCs w:val="28"/>
              </w:rPr>
            </w:pPr>
            <w:r w:rsidRPr="00775F2B">
              <w:rPr>
                <w:rFonts w:ascii="Times New Roman" w:hAnsi="Times New Roman"/>
                <w:b/>
                <w:color w:val="000000"/>
                <w:sz w:val="28"/>
                <w:szCs w:val="28"/>
              </w:rPr>
              <w:t>8-9</w:t>
            </w:r>
          </w:p>
        </w:tc>
        <w:tc>
          <w:tcPr>
            <w:tcW w:w="674" w:type="dxa"/>
            <w:tcBorders>
              <w:top w:val="single" w:sz="4" w:space="0" w:color="auto"/>
              <w:left w:val="single" w:sz="4" w:space="0" w:color="auto"/>
              <w:bottom w:val="single" w:sz="4" w:space="0" w:color="auto"/>
              <w:right w:val="single" w:sz="4" w:space="0" w:color="auto"/>
            </w:tcBorders>
            <w:hideMark/>
          </w:tcPr>
          <w:p w14:paraId="40DA4A10" w14:textId="77777777" w:rsidR="00D05082" w:rsidRPr="00775F2B" w:rsidRDefault="00D05082" w:rsidP="00D05082">
            <w:pPr>
              <w:rPr>
                <w:rFonts w:ascii="Times New Roman" w:hAnsi="Times New Roman"/>
                <w:b/>
                <w:color w:val="000000"/>
                <w:sz w:val="28"/>
                <w:szCs w:val="28"/>
              </w:rPr>
            </w:pPr>
            <w:r w:rsidRPr="00775F2B">
              <w:rPr>
                <w:rFonts w:ascii="Times New Roman" w:hAnsi="Times New Roman"/>
                <w:b/>
                <w:color w:val="000000"/>
                <w:sz w:val="28"/>
                <w:szCs w:val="28"/>
              </w:rPr>
              <w:t xml:space="preserve">  %</w:t>
            </w:r>
          </w:p>
        </w:tc>
      </w:tr>
      <w:tr w:rsidR="00D05082" w:rsidRPr="00775F2B" w14:paraId="11EFDEE0" w14:textId="77777777" w:rsidTr="00D05082">
        <w:tc>
          <w:tcPr>
            <w:tcW w:w="2235" w:type="dxa"/>
            <w:tcBorders>
              <w:top w:val="single" w:sz="4" w:space="0" w:color="auto"/>
              <w:left w:val="single" w:sz="4" w:space="0" w:color="auto"/>
              <w:bottom w:val="single" w:sz="4" w:space="0" w:color="auto"/>
              <w:right w:val="single" w:sz="4" w:space="0" w:color="auto"/>
            </w:tcBorders>
            <w:hideMark/>
          </w:tcPr>
          <w:p w14:paraId="7A0D77FF"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lastRenderedPageBreak/>
              <w:t>Қолөнер</w:t>
            </w:r>
            <w:proofErr w:type="spellEnd"/>
            <w:r w:rsidRPr="00775F2B">
              <w:rPr>
                <w:rFonts w:ascii="Times New Roman" w:hAnsi="Times New Roman"/>
                <w:color w:val="000000"/>
                <w:sz w:val="28"/>
                <w:szCs w:val="28"/>
              </w:rPr>
              <w:t xml:space="preserve"> </w:t>
            </w:r>
          </w:p>
        </w:tc>
        <w:tc>
          <w:tcPr>
            <w:tcW w:w="2693" w:type="dxa"/>
            <w:tcBorders>
              <w:top w:val="single" w:sz="4" w:space="0" w:color="auto"/>
              <w:left w:val="single" w:sz="4" w:space="0" w:color="auto"/>
              <w:bottom w:val="single" w:sz="4" w:space="0" w:color="auto"/>
              <w:right w:val="single" w:sz="4" w:space="0" w:color="auto"/>
            </w:tcBorders>
            <w:hideMark/>
          </w:tcPr>
          <w:p w14:paraId="71C1694B"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Техникалық</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23F16599"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30</w:t>
            </w:r>
          </w:p>
        </w:tc>
        <w:tc>
          <w:tcPr>
            <w:tcW w:w="850" w:type="dxa"/>
            <w:tcBorders>
              <w:top w:val="single" w:sz="4" w:space="0" w:color="auto"/>
              <w:left w:val="single" w:sz="4" w:space="0" w:color="auto"/>
              <w:bottom w:val="single" w:sz="4" w:space="0" w:color="auto"/>
              <w:right w:val="single" w:sz="4" w:space="0" w:color="auto"/>
            </w:tcBorders>
            <w:hideMark/>
          </w:tcPr>
          <w:p w14:paraId="7ED36217"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 xml:space="preserve"> 52</w:t>
            </w:r>
          </w:p>
        </w:tc>
        <w:tc>
          <w:tcPr>
            <w:tcW w:w="709" w:type="dxa"/>
            <w:tcBorders>
              <w:top w:val="single" w:sz="4" w:space="0" w:color="auto"/>
              <w:left w:val="single" w:sz="4" w:space="0" w:color="auto"/>
              <w:bottom w:val="single" w:sz="4" w:space="0" w:color="auto"/>
              <w:right w:val="single" w:sz="4" w:space="0" w:color="auto"/>
            </w:tcBorders>
            <w:hideMark/>
          </w:tcPr>
          <w:p w14:paraId="0E66FF73"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14:paraId="20629241"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13</w:t>
            </w:r>
          </w:p>
        </w:tc>
        <w:tc>
          <w:tcPr>
            <w:tcW w:w="851" w:type="dxa"/>
            <w:tcBorders>
              <w:top w:val="single" w:sz="4" w:space="0" w:color="auto"/>
              <w:left w:val="single" w:sz="4" w:space="0" w:color="auto"/>
              <w:bottom w:val="single" w:sz="4" w:space="0" w:color="auto"/>
              <w:right w:val="single" w:sz="4" w:space="0" w:color="auto"/>
            </w:tcBorders>
            <w:hideMark/>
          </w:tcPr>
          <w:p w14:paraId="0091994A"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 xml:space="preserve">  -</w:t>
            </w:r>
          </w:p>
        </w:tc>
        <w:tc>
          <w:tcPr>
            <w:tcW w:w="674" w:type="dxa"/>
            <w:tcBorders>
              <w:top w:val="single" w:sz="4" w:space="0" w:color="auto"/>
              <w:left w:val="single" w:sz="4" w:space="0" w:color="auto"/>
              <w:bottom w:val="single" w:sz="4" w:space="0" w:color="auto"/>
              <w:right w:val="single" w:sz="4" w:space="0" w:color="auto"/>
            </w:tcBorders>
            <w:hideMark/>
          </w:tcPr>
          <w:p w14:paraId="6CB25EE8"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 xml:space="preserve">  -</w:t>
            </w:r>
          </w:p>
        </w:tc>
      </w:tr>
      <w:tr w:rsidR="00D05082" w:rsidRPr="00775F2B" w14:paraId="64EB329A" w14:textId="77777777" w:rsidTr="00D05082">
        <w:tc>
          <w:tcPr>
            <w:tcW w:w="2235" w:type="dxa"/>
            <w:tcBorders>
              <w:top w:val="single" w:sz="4" w:space="0" w:color="auto"/>
              <w:left w:val="single" w:sz="4" w:space="0" w:color="auto"/>
              <w:bottom w:val="single" w:sz="4" w:space="0" w:color="auto"/>
              <w:right w:val="single" w:sz="4" w:space="0" w:color="auto"/>
            </w:tcBorders>
            <w:hideMark/>
          </w:tcPr>
          <w:p w14:paraId="3A45E84E"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Вокал</w:t>
            </w:r>
          </w:p>
        </w:tc>
        <w:tc>
          <w:tcPr>
            <w:tcW w:w="2693" w:type="dxa"/>
            <w:tcBorders>
              <w:top w:val="single" w:sz="4" w:space="0" w:color="auto"/>
              <w:left w:val="single" w:sz="4" w:space="0" w:color="auto"/>
              <w:bottom w:val="single" w:sz="4" w:space="0" w:color="auto"/>
              <w:right w:val="single" w:sz="4" w:space="0" w:color="auto"/>
            </w:tcBorders>
            <w:hideMark/>
          </w:tcPr>
          <w:p w14:paraId="26EDC344"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Көркем-эстетикалық</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0A68D3C2"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14:paraId="72907AF6"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 xml:space="preserve"> 26</w:t>
            </w:r>
          </w:p>
        </w:tc>
        <w:tc>
          <w:tcPr>
            <w:tcW w:w="709" w:type="dxa"/>
            <w:tcBorders>
              <w:top w:val="single" w:sz="4" w:space="0" w:color="auto"/>
              <w:left w:val="single" w:sz="4" w:space="0" w:color="auto"/>
              <w:bottom w:val="single" w:sz="4" w:space="0" w:color="auto"/>
              <w:right w:val="single" w:sz="4" w:space="0" w:color="auto"/>
            </w:tcBorders>
            <w:hideMark/>
          </w:tcPr>
          <w:p w14:paraId="2BCA2621"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14:paraId="05259616"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13</w:t>
            </w:r>
          </w:p>
        </w:tc>
        <w:tc>
          <w:tcPr>
            <w:tcW w:w="851" w:type="dxa"/>
            <w:tcBorders>
              <w:top w:val="single" w:sz="4" w:space="0" w:color="auto"/>
              <w:left w:val="single" w:sz="4" w:space="0" w:color="auto"/>
              <w:bottom w:val="single" w:sz="4" w:space="0" w:color="auto"/>
              <w:right w:val="single" w:sz="4" w:space="0" w:color="auto"/>
            </w:tcBorders>
            <w:hideMark/>
          </w:tcPr>
          <w:p w14:paraId="0DFB7228"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 xml:space="preserve"> 5</w:t>
            </w:r>
          </w:p>
        </w:tc>
        <w:tc>
          <w:tcPr>
            <w:tcW w:w="674" w:type="dxa"/>
            <w:tcBorders>
              <w:top w:val="single" w:sz="4" w:space="0" w:color="auto"/>
              <w:left w:val="single" w:sz="4" w:space="0" w:color="auto"/>
              <w:bottom w:val="single" w:sz="4" w:space="0" w:color="auto"/>
              <w:right w:val="single" w:sz="4" w:space="0" w:color="auto"/>
            </w:tcBorders>
            <w:hideMark/>
          </w:tcPr>
          <w:p w14:paraId="025729CC"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 xml:space="preserve"> </w:t>
            </w:r>
          </w:p>
        </w:tc>
      </w:tr>
      <w:tr w:rsidR="00D05082" w:rsidRPr="00775F2B" w14:paraId="52A4A2FF" w14:textId="77777777" w:rsidTr="00D05082">
        <w:tc>
          <w:tcPr>
            <w:tcW w:w="2235" w:type="dxa"/>
            <w:tcBorders>
              <w:top w:val="single" w:sz="4" w:space="0" w:color="auto"/>
              <w:left w:val="single" w:sz="4" w:space="0" w:color="auto"/>
              <w:bottom w:val="single" w:sz="4" w:space="0" w:color="auto"/>
              <w:right w:val="single" w:sz="4" w:space="0" w:color="auto"/>
            </w:tcBorders>
            <w:hideMark/>
          </w:tcPr>
          <w:p w14:paraId="2E012054"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Би</w:t>
            </w:r>
          </w:p>
        </w:tc>
        <w:tc>
          <w:tcPr>
            <w:tcW w:w="2693" w:type="dxa"/>
            <w:tcBorders>
              <w:top w:val="single" w:sz="4" w:space="0" w:color="auto"/>
              <w:left w:val="single" w:sz="4" w:space="0" w:color="auto"/>
              <w:bottom w:val="single" w:sz="4" w:space="0" w:color="auto"/>
              <w:right w:val="single" w:sz="4" w:space="0" w:color="auto"/>
            </w:tcBorders>
            <w:hideMark/>
          </w:tcPr>
          <w:p w14:paraId="7C4213F3"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Көркем-эстетикалық</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0E043E87"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25</w:t>
            </w:r>
          </w:p>
        </w:tc>
        <w:tc>
          <w:tcPr>
            <w:tcW w:w="850" w:type="dxa"/>
            <w:tcBorders>
              <w:top w:val="single" w:sz="4" w:space="0" w:color="auto"/>
              <w:left w:val="single" w:sz="4" w:space="0" w:color="auto"/>
              <w:bottom w:val="single" w:sz="4" w:space="0" w:color="auto"/>
              <w:right w:val="single" w:sz="4" w:space="0" w:color="auto"/>
            </w:tcBorders>
            <w:hideMark/>
          </w:tcPr>
          <w:p w14:paraId="53DF6E39"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43</w:t>
            </w:r>
          </w:p>
        </w:tc>
        <w:tc>
          <w:tcPr>
            <w:tcW w:w="709" w:type="dxa"/>
            <w:tcBorders>
              <w:top w:val="single" w:sz="4" w:space="0" w:color="auto"/>
              <w:left w:val="single" w:sz="4" w:space="0" w:color="auto"/>
              <w:bottom w:val="single" w:sz="4" w:space="0" w:color="auto"/>
              <w:right w:val="single" w:sz="4" w:space="0" w:color="auto"/>
            </w:tcBorders>
            <w:hideMark/>
          </w:tcPr>
          <w:p w14:paraId="3D946EDA"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14:paraId="026D7B7D"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13</w:t>
            </w:r>
          </w:p>
        </w:tc>
        <w:tc>
          <w:tcPr>
            <w:tcW w:w="851" w:type="dxa"/>
            <w:tcBorders>
              <w:top w:val="single" w:sz="4" w:space="0" w:color="auto"/>
              <w:left w:val="single" w:sz="4" w:space="0" w:color="auto"/>
              <w:bottom w:val="single" w:sz="4" w:space="0" w:color="auto"/>
              <w:right w:val="single" w:sz="4" w:space="0" w:color="auto"/>
            </w:tcBorders>
            <w:hideMark/>
          </w:tcPr>
          <w:p w14:paraId="3D27192A"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 xml:space="preserve"> -</w:t>
            </w:r>
          </w:p>
        </w:tc>
        <w:tc>
          <w:tcPr>
            <w:tcW w:w="674" w:type="dxa"/>
            <w:tcBorders>
              <w:top w:val="single" w:sz="4" w:space="0" w:color="auto"/>
              <w:left w:val="single" w:sz="4" w:space="0" w:color="auto"/>
              <w:bottom w:val="single" w:sz="4" w:space="0" w:color="auto"/>
              <w:right w:val="single" w:sz="4" w:space="0" w:color="auto"/>
            </w:tcBorders>
            <w:hideMark/>
          </w:tcPr>
          <w:p w14:paraId="1FFD474A"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 xml:space="preserve"> -</w:t>
            </w:r>
          </w:p>
        </w:tc>
      </w:tr>
      <w:tr w:rsidR="00D05082" w:rsidRPr="00775F2B" w14:paraId="4A984F67" w14:textId="77777777" w:rsidTr="00D05082">
        <w:tc>
          <w:tcPr>
            <w:tcW w:w="2235" w:type="dxa"/>
            <w:tcBorders>
              <w:top w:val="single" w:sz="4" w:space="0" w:color="auto"/>
              <w:left w:val="single" w:sz="4" w:space="0" w:color="auto"/>
              <w:bottom w:val="single" w:sz="4" w:space="0" w:color="auto"/>
              <w:right w:val="single" w:sz="4" w:space="0" w:color="auto"/>
            </w:tcBorders>
            <w:hideMark/>
          </w:tcPr>
          <w:p w14:paraId="110DE48F"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Дебат</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5D060635"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Жалпы</w:t>
            </w:r>
            <w:proofErr w:type="spellEnd"/>
            <w:r w:rsidRPr="00775F2B">
              <w:rPr>
                <w:rFonts w:ascii="Times New Roman" w:hAnsi="Times New Roman"/>
                <w:color w:val="000000"/>
                <w:sz w:val="28"/>
                <w:szCs w:val="28"/>
              </w:rPr>
              <w:t xml:space="preserve"> </w:t>
            </w:r>
            <w:proofErr w:type="spellStart"/>
            <w:r w:rsidRPr="00775F2B">
              <w:rPr>
                <w:rFonts w:ascii="Times New Roman" w:hAnsi="Times New Roman"/>
                <w:color w:val="000000"/>
                <w:sz w:val="28"/>
                <w:szCs w:val="28"/>
              </w:rPr>
              <w:t>адамзаттық</w:t>
            </w:r>
            <w:proofErr w:type="spellEnd"/>
            <w:r w:rsidRPr="00775F2B">
              <w:rPr>
                <w:rFonts w:ascii="Times New Roman" w:hAnsi="Times New Roman"/>
                <w:color w:val="000000"/>
                <w:sz w:val="28"/>
                <w:szCs w:val="28"/>
              </w:rPr>
              <w:t xml:space="preserve"> </w:t>
            </w:r>
            <w:proofErr w:type="spellStart"/>
            <w:r w:rsidRPr="00775F2B">
              <w:rPr>
                <w:rFonts w:ascii="Times New Roman" w:hAnsi="Times New Roman"/>
                <w:color w:val="000000"/>
                <w:sz w:val="28"/>
                <w:szCs w:val="28"/>
              </w:rPr>
              <w:t>құндылық</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4B290B4D"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 xml:space="preserve"> -</w:t>
            </w:r>
          </w:p>
        </w:tc>
        <w:tc>
          <w:tcPr>
            <w:tcW w:w="850" w:type="dxa"/>
            <w:tcBorders>
              <w:top w:val="single" w:sz="4" w:space="0" w:color="auto"/>
              <w:left w:val="single" w:sz="4" w:space="0" w:color="auto"/>
              <w:bottom w:val="single" w:sz="4" w:space="0" w:color="auto"/>
              <w:right w:val="single" w:sz="4" w:space="0" w:color="auto"/>
            </w:tcBorders>
          </w:tcPr>
          <w:p w14:paraId="00A35FF8" w14:textId="77777777" w:rsidR="00D05082" w:rsidRPr="00775F2B" w:rsidRDefault="00D05082" w:rsidP="00D05082">
            <w:pPr>
              <w:rPr>
                <w:rFonts w:ascii="Times New Roman" w:hAnsi="Times New Roman"/>
                <w:color w:val="000000"/>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14:paraId="16A55C27"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60CCFA57" w14:textId="77777777" w:rsidR="00D05082" w:rsidRPr="00775F2B" w:rsidRDefault="00D05082" w:rsidP="00D05082">
            <w:pPr>
              <w:rPr>
                <w:rFonts w:ascii="Times New Roman" w:hAnsi="Times New Roman"/>
                <w:color w:val="000000"/>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14:paraId="32ACCD76"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12</w:t>
            </w:r>
          </w:p>
        </w:tc>
        <w:tc>
          <w:tcPr>
            <w:tcW w:w="674" w:type="dxa"/>
            <w:tcBorders>
              <w:top w:val="single" w:sz="4" w:space="0" w:color="auto"/>
              <w:left w:val="single" w:sz="4" w:space="0" w:color="auto"/>
              <w:bottom w:val="single" w:sz="4" w:space="0" w:color="auto"/>
              <w:right w:val="single" w:sz="4" w:space="0" w:color="auto"/>
            </w:tcBorders>
            <w:hideMark/>
          </w:tcPr>
          <w:p w14:paraId="2A52EE9A"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19</w:t>
            </w:r>
          </w:p>
        </w:tc>
      </w:tr>
      <w:tr w:rsidR="00D05082" w:rsidRPr="00775F2B" w14:paraId="6D2D279F" w14:textId="77777777" w:rsidTr="00D05082">
        <w:tc>
          <w:tcPr>
            <w:tcW w:w="2235" w:type="dxa"/>
            <w:tcBorders>
              <w:top w:val="single" w:sz="4" w:space="0" w:color="auto"/>
              <w:left w:val="single" w:sz="4" w:space="0" w:color="auto"/>
              <w:bottom w:val="single" w:sz="4" w:space="0" w:color="auto"/>
              <w:right w:val="single" w:sz="4" w:space="0" w:color="auto"/>
            </w:tcBorders>
            <w:hideMark/>
          </w:tcPr>
          <w:p w14:paraId="502B0ADE"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Сурет</w:t>
            </w:r>
          </w:p>
        </w:tc>
        <w:tc>
          <w:tcPr>
            <w:tcW w:w="2693" w:type="dxa"/>
            <w:tcBorders>
              <w:top w:val="single" w:sz="4" w:space="0" w:color="auto"/>
              <w:left w:val="single" w:sz="4" w:space="0" w:color="auto"/>
              <w:bottom w:val="single" w:sz="4" w:space="0" w:color="auto"/>
              <w:right w:val="single" w:sz="4" w:space="0" w:color="auto"/>
            </w:tcBorders>
            <w:hideMark/>
          </w:tcPr>
          <w:p w14:paraId="1E4CC86F"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Көркем-эстетикалық</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02B1FF61"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20</w:t>
            </w:r>
          </w:p>
        </w:tc>
        <w:tc>
          <w:tcPr>
            <w:tcW w:w="850" w:type="dxa"/>
            <w:tcBorders>
              <w:top w:val="single" w:sz="4" w:space="0" w:color="auto"/>
              <w:left w:val="single" w:sz="4" w:space="0" w:color="auto"/>
              <w:bottom w:val="single" w:sz="4" w:space="0" w:color="auto"/>
              <w:right w:val="single" w:sz="4" w:space="0" w:color="auto"/>
            </w:tcBorders>
            <w:hideMark/>
          </w:tcPr>
          <w:p w14:paraId="019ED06F"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35</w:t>
            </w:r>
          </w:p>
        </w:tc>
        <w:tc>
          <w:tcPr>
            <w:tcW w:w="709" w:type="dxa"/>
            <w:tcBorders>
              <w:top w:val="single" w:sz="4" w:space="0" w:color="auto"/>
              <w:left w:val="single" w:sz="4" w:space="0" w:color="auto"/>
              <w:bottom w:val="single" w:sz="4" w:space="0" w:color="auto"/>
              <w:right w:val="single" w:sz="4" w:space="0" w:color="auto"/>
            </w:tcBorders>
            <w:hideMark/>
          </w:tcPr>
          <w:p w14:paraId="44AEDB8A"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20</w:t>
            </w:r>
          </w:p>
        </w:tc>
        <w:tc>
          <w:tcPr>
            <w:tcW w:w="850" w:type="dxa"/>
            <w:tcBorders>
              <w:top w:val="single" w:sz="4" w:space="0" w:color="auto"/>
              <w:left w:val="single" w:sz="4" w:space="0" w:color="auto"/>
              <w:bottom w:val="single" w:sz="4" w:space="0" w:color="auto"/>
              <w:right w:val="single" w:sz="4" w:space="0" w:color="auto"/>
            </w:tcBorders>
            <w:hideMark/>
          </w:tcPr>
          <w:p w14:paraId="032903DD"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27</w:t>
            </w:r>
          </w:p>
        </w:tc>
        <w:tc>
          <w:tcPr>
            <w:tcW w:w="851" w:type="dxa"/>
            <w:tcBorders>
              <w:top w:val="single" w:sz="4" w:space="0" w:color="auto"/>
              <w:left w:val="single" w:sz="4" w:space="0" w:color="auto"/>
              <w:bottom w:val="single" w:sz="4" w:space="0" w:color="auto"/>
              <w:right w:val="single" w:sz="4" w:space="0" w:color="auto"/>
            </w:tcBorders>
            <w:hideMark/>
          </w:tcPr>
          <w:p w14:paraId="5785E7A3"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15</w:t>
            </w:r>
          </w:p>
        </w:tc>
        <w:tc>
          <w:tcPr>
            <w:tcW w:w="674" w:type="dxa"/>
            <w:tcBorders>
              <w:top w:val="single" w:sz="4" w:space="0" w:color="auto"/>
              <w:left w:val="single" w:sz="4" w:space="0" w:color="auto"/>
              <w:bottom w:val="single" w:sz="4" w:space="0" w:color="auto"/>
              <w:right w:val="single" w:sz="4" w:space="0" w:color="auto"/>
            </w:tcBorders>
            <w:hideMark/>
          </w:tcPr>
          <w:p w14:paraId="47143474"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23</w:t>
            </w:r>
          </w:p>
        </w:tc>
      </w:tr>
      <w:tr w:rsidR="00D05082" w:rsidRPr="00775F2B" w14:paraId="4BD532E1" w14:textId="77777777" w:rsidTr="00D05082">
        <w:tc>
          <w:tcPr>
            <w:tcW w:w="2235" w:type="dxa"/>
            <w:tcBorders>
              <w:top w:val="single" w:sz="4" w:space="0" w:color="auto"/>
              <w:left w:val="single" w:sz="4" w:space="0" w:color="auto"/>
              <w:bottom w:val="single" w:sz="4" w:space="0" w:color="auto"/>
              <w:right w:val="single" w:sz="4" w:space="0" w:color="auto"/>
            </w:tcBorders>
            <w:hideMark/>
          </w:tcPr>
          <w:p w14:paraId="7855E4A9"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 xml:space="preserve"> </w:t>
            </w:r>
            <w:proofErr w:type="spellStart"/>
            <w:r w:rsidRPr="00775F2B">
              <w:rPr>
                <w:rFonts w:ascii="Times New Roman" w:hAnsi="Times New Roman"/>
                <w:color w:val="000000"/>
                <w:sz w:val="28"/>
                <w:szCs w:val="28"/>
              </w:rPr>
              <w:t>Шебер</w:t>
            </w:r>
            <w:proofErr w:type="spellEnd"/>
            <w:r w:rsidRPr="00775F2B">
              <w:rPr>
                <w:rFonts w:ascii="Times New Roman" w:hAnsi="Times New Roman"/>
                <w:color w:val="000000"/>
                <w:sz w:val="28"/>
                <w:szCs w:val="28"/>
              </w:rPr>
              <w:t xml:space="preserve"> </w:t>
            </w:r>
            <w:proofErr w:type="spellStart"/>
            <w:r w:rsidRPr="00775F2B">
              <w:rPr>
                <w:rFonts w:ascii="Times New Roman" w:hAnsi="Times New Roman"/>
                <w:color w:val="000000"/>
                <w:sz w:val="28"/>
                <w:szCs w:val="28"/>
              </w:rPr>
              <w:t>қолдар</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123228CC"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Техникалық</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2953E843"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14:paraId="13021721"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17</w:t>
            </w:r>
          </w:p>
        </w:tc>
        <w:tc>
          <w:tcPr>
            <w:tcW w:w="709" w:type="dxa"/>
            <w:tcBorders>
              <w:top w:val="single" w:sz="4" w:space="0" w:color="auto"/>
              <w:left w:val="single" w:sz="4" w:space="0" w:color="auto"/>
              <w:bottom w:val="single" w:sz="4" w:space="0" w:color="auto"/>
              <w:right w:val="single" w:sz="4" w:space="0" w:color="auto"/>
            </w:tcBorders>
            <w:hideMark/>
          </w:tcPr>
          <w:p w14:paraId="523DF6B9"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14:paraId="2E2EF7B7"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13</w:t>
            </w:r>
          </w:p>
        </w:tc>
        <w:tc>
          <w:tcPr>
            <w:tcW w:w="851" w:type="dxa"/>
            <w:tcBorders>
              <w:top w:val="single" w:sz="4" w:space="0" w:color="auto"/>
              <w:left w:val="single" w:sz="4" w:space="0" w:color="auto"/>
              <w:bottom w:val="single" w:sz="4" w:space="0" w:color="auto"/>
              <w:right w:val="single" w:sz="4" w:space="0" w:color="auto"/>
            </w:tcBorders>
            <w:hideMark/>
          </w:tcPr>
          <w:p w14:paraId="5AE1FF85"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w:t>
            </w:r>
          </w:p>
        </w:tc>
        <w:tc>
          <w:tcPr>
            <w:tcW w:w="674" w:type="dxa"/>
            <w:tcBorders>
              <w:top w:val="single" w:sz="4" w:space="0" w:color="auto"/>
              <w:left w:val="single" w:sz="4" w:space="0" w:color="auto"/>
              <w:bottom w:val="single" w:sz="4" w:space="0" w:color="auto"/>
              <w:right w:val="single" w:sz="4" w:space="0" w:color="auto"/>
            </w:tcBorders>
          </w:tcPr>
          <w:p w14:paraId="2B147B91" w14:textId="77777777" w:rsidR="00D05082" w:rsidRPr="00775F2B" w:rsidRDefault="00D05082" w:rsidP="00D05082">
            <w:pPr>
              <w:rPr>
                <w:rFonts w:ascii="Times New Roman" w:hAnsi="Times New Roman"/>
                <w:color w:val="000000"/>
                <w:sz w:val="28"/>
                <w:szCs w:val="28"/>
              </w:rPr>
            </w:pPr>
          </w:p>
        </w:tc>
      </w:tr>
      <w:tr w:rsidR="00D05082" w:rsidRPr="00775F2B" w14:paraId="2A675A97" w14:textId="77777777" w:rsidTr="00D05082">
        <w:tc>
          <w:tcPr>
            <w:tcW w:w="2235" w:type="dxa"/>
            <w:tcBorders>
              <w:top w:val="single" w:sz="4" w:space="0" w:color="auto"/>
              <w:left w:val="single" w:sz="4" w:space="0" w:color="auto"/>
              <w:bottom w:val="single" w:sz="4" w:space="0" w:color="auto"/>
              <w:right w:val="single" w:sz="4" w:space="0" w:color="auto"/>
            </w:tcBorders>
            <w:hideMark/>
          </w:tcPr>
          <w:p w14:paraId="4D0DCD56"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Домбыра</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258B2FCA"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Көркем-эстетикалық</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67B52029"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14:paraId="2A9FC58C"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8</w:t>
            </w:r>
          </w:p>
        </w:tc>
        <w:tc>
          <w:tcPr>
            <w:tcW w:w="709" w:type="dxa"/>
            <w:tcBorders>
              <w:top w:val="single" w:sz="4" w:space="0" w:color="auto"/>
              <w:left w:val="single" w:sz="4" w:space="0" w:color="auto"/>
              <w:bottom w:val="single" w:sz="4" w:space="0" w:color="auto"/>
              <w:right w:val="single" w:sz="4" w:space="0" w:color="auto"/>
            </w:tcBorders>
            <w:hideMark/>
          </w:tcPr>
          <w:p w14:paraId="4E6A60FA"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3</w:t>
            </w:r>
          </w:p>
        </w:tc>
        <w:tc>
          <w:tcPr>
            <w:tcW w:w="850" w:type="dxa"/>
            <w:tcBorders>
              <w:top w:val="single" w:sz="4" w:space="0" w:color="auto"/>
              <w:left w:val="single" w:sz="4" w:space="0" w:color="auto"/>
              <w:bottom w:val="single" w:sz="4" w:space="0" w:color="auto"/>
              <w:right w:val="single" w:sz="4" w:space="0" w:color="auto"/>
            </w:tcBorders>
            <w:hideMark/>
          </w:tcPr>
          <w:p w14:paraId="62173DD8"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4</w:t>
            </w:r>
          </w:p>
        </w:tc>
        <w:tc>
          <w:tcPr>
            <w:tcW w:w="851" w:type="dxa"/>
            <w:tcBorders>
              <w:top w:val="single" w:sz="4" w:space="0" w:color="auto"/>
              <w:left w:val="single" w:sz="4" w:space="0" w:color="auto"/>
              <w:bottom w:val="single" w:sz="4" w:space="0" w:color="auto"/>
              <w:right w:val="single" w:sz="4" w:space="0" w:color="auto"/>
            </w:tcBorders>
            <w:hideMark/>
          </w:tcPr>
          <w:p w14:paraId="30AC7E4E"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 xml:space="preserve"> -</w:t>
            </w:r>
          </w:p>
        </w:tc>
        <w:tc>
          <w:tcPr>
            <w:tcW w:w="674" w:type="dxa"/>
            <w:tcBorders>
              <w:top w:val="single" w:sz="4" w:space="0" w:color="auto"/>
              <w:left w:val="single" w:sz="4" w:space="0" w:color="auto"/>
              <w:bottom w:val="single" w:sz="4" w:space="0" w:color="auto"/>
              <w:right w:val="single" w:sz="4" w:space="0" w:color="auto"/>
            </w:tcBorders>
            <w:hideMark/>
          </w:tcPr>
          <w:p w14:paraId="64765352"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 xml:space="preserve"> -</w:t>
            </w:r>
          </w:p>
        </w:tc>
      </w:tr>
      <w:tr w:rsidR="00D05082" w:rsidRPr="00775F2B" w14:paraId="5BCFC175" w14:textId="77777777" w:rsidTr="00D05082">
        <w:tc>
          <w:tcPr>
            <w:tcW w:w="2235" w:type="dxa"/>
            <w:tcBorders>
              <w:top w:val="single" w:sz="4" w:space="0" w:color="auto"/>
              <w:left w:val="single" w:sz="4" w:space="0" w:color="auto"/>
              <w:bottom w:val="single" w:sz="4" w:space="0" w:color="auto"/>
              <w:right w:val="single" w:sz="4" w:space="0" w:color="auto"/>
            </w:tcBorders>
            <w:hideMark/>
          </w:tcPr>
          <w:p w14:paraId="5A0B189D"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 xml:space="preserve"> </w:t>
            </w:r>
            <w:proofErr w:type="spellStart"/>
            <w:r w:rsidRPr="00775F2B">
              <w:rPr>
                <w:rFonts w:ascii="Times New Roman" w:hAnsi="Times New Roman"/>
                <w:color w:val="000000"/>
                <w:sz w:val="28"/>
                <w:szCs w:val="28"/>
              </w:rPr>
              <w:t>Жас</w:t>
            </w:r>
            <w:proofErr w:type="spellEnd"/>
            <w:r w:rsidRPr="00775F2B">
              <w:rPr>
                <w:rFonts w:ascii="Times New Roman" w:hAnsi="Times New Roman"/>
                <w:color w:val="000000"/>
                <w:sz w:val="28"/>
                <w:szCs w:val="28"/>
              </w:rPr>
              <w:t xml:space="preserve"> </w:t>
            </w:r>
            <w:proofErr w:type="spellStart"/>
            <w:r w:rsidRPr="00775F2B">
              <w:rPr>
                <w:rFonts w:ascii="Times New Roman" w:hAnsi="Times New Roman"/>
                <w:color w:val="000000"/>
                <w:sz w:val="28"/>
                <w:szCs w:val="28"/>
              </w:rPr>
              <w:t>жол</w:t>
            </w:r>
            <w:proofErr w:type="spellEnd"/>
            <w:r w:rsidRPr="00775F2B">
              <w:rPr>
                <w:rFonts w:ascii="Times New Roman" w:hAnsi="Times New Roman"/>
                <w:color w:val="000000"/>
                <w:sz w:val="28"/>
                <w:szCs w:val="28"/>
              </w:rPr>
              <w:t xml:space="preserve"> инспекторы</w:t>
            </w:r>
          </w:p>
        </w:tc>
        <w:tc>
          <w:tcPr>
            <w:tcW w:w="2693" w:type="dxa"/>
            <w:tcBorders>
              <w:top w:val="single" w:sz="4" w:space="0" w:color="auto"/>
              <w:left w:val="single" w:sz="4" w:space="0" w:color="auto"/>
              <w:bottom w:val="single" w:sz="4" w:space="0" w:color="auto"/>
              <w:right w:val="single" w:sz="4" w:space="0" w:color="auto"/>
            </w:tcBorders>
            <w:hideMark/>
          </w:tcPr>
          <w:p w14:paraId="76BC1CFE"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Жол</w:t>
            </w:r>
            <w:proofErr w:type="spellEnd"/>
            <w:r w:rsidRPr="00775F2B">
              <w:rPr>
                <w:rFonts w:ascii="Times New Roman" w:hAnsi="Times New Roman"/>
                <w:color w:val="000000"/>
                <w:sz w:val="28"/>
                <w:szCs w:val="28"/>
              </w:rPr>
              <w:t xml:space="preserve"> </w:t>
            </w:r>
            <w:proofErr w:type="spellStart"/>
            <w:r w:rsidRPr="00775F2B">
              <w:rPr>
                <w:rFonts w:ascii="Times New Roman" w:hAnsi="Times New Roman"/>
                <w:color w:val="000000"/>
                <w:sz w:val="28"/>
                <w:szCs w:val="28"/>
              </w:rPr>
              <w:t>қозғалыс</w:t>
            </w:r>
            <w:proofErr w:type="spellEnd"/>
            <w:r w:rsidRPr="00775F2B">
              <w:rPr>
                <w:rFonts w:ascii="Times New Roman" w:hAnsi="Times New Roman"/>
                <w:color w:val="000000"/>
                <w:sz w:val="28"/>
                <w:szCs w:val="28"/>
              </w:rPr>
              <w:t xml:space="preserve"> </w:t>
            </w:r>
            <w:proofErr w:type="spellStart"/>
            <w:r w:rsidRPr="00775F2B">
              <w:rPr>
                <w:rFonts w:ascii="Times New Roman" w:hAnsi="Times New Roman"/>
                <w:color w:val="000000"/>
                <w:sz w:val="28"/>
                <w:szCs w:val="28"/>
              </w:rPr>
              <w:t>ережелері</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29B133F0"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0E2234D0" w14:textId="77777777" w:rsidR="00D05082" w:rsidRPr="00775F2B" w:rsidRDefault="00D05082" w:rsidP="00D05082">
            <w:pPr>
              <w:rPr>
                <w:rFonts w:ascii="Times New Roman" w:hAnsi="Times New Roman"/>
                <w:color w:val="000000"/>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14:paraId="5150D2FF"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24BB6CC3" w14:textId="77777777" w:rsidR="00D05082" w:rsidRPr="00775F2B" w:rsidRDefault="00D05082" w:rsidP="00D05082">
            <w:pPr>
              <w:rPr>
                <w:rFonts w:ascii="Times New Roman" w:hAnsi="Times New Roman"/>
                <w:color w:val="000000"/>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14:paraId="45482C70"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10</w:t>
            </w:r>
          </w:p>
        </w:tc>
        <w:tc>
          <w:tcPr>
            <w:tcW w:w="674" w:type="dxa"/>
            <w:tcBorders>
              <w:top w:val="single" w:sz="4" w:space="0" w:color="auto"/>
              <w:left w:val="single" w:sz="4" w:space="0" w:color="auto"/>
              <w:bottom w:val="single" w:sz="4" w:space="0" w:color="auto"/>
              <w:right w:val="single" w:sz="4" w:space="0" w:color="auto"/>
            </w:tcBorders>
            <w:hideMark/>
          </w:tcPr>
          <w:p w14:paraId="7CDD95FB"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15</w:t>
            </w:r>
          </w:p>
        </w:tc>
      </w:tr>
      <w:tr w:rsidR="00D05082" w:rsidRPr="00775F2B" w14:paraId="7EF29DEA" w14:textId="77777777" w:rsidTr="00D05082">
        <w:tc>
          <w:tcPr>
            <w:tcW w:w="2235" w:type="dxa"/>
            <w:tcBorders>
              <w:top w:val="single" w:sz="4" w:space="0" w:color="auto"/>
              <w:left w:val="single" w:sz="4" w:space="0" w:color="auto"/>
              <w:bottom w:val="single" w:sz="4" w:space="0" w:color="auto"/>
              <w:right w:val="single" w:sz="4" w:space="0" w:color="auto"/>
            </w:tcBorders>
            <w:hideMark/>
          </w:tcPr>
          <w:p w14:paraId="4C3D8855"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 xml:space="preserve"> </w:t>
            </w:r>
            <w:proofErr w:type="spellStart"/>
            <w:r w:rsidRPr="00775F2B">
              <w:rPr>
                <w:rFonts w:ascii="Times New Roman" w:hAnsi="Times New Roman"/>
                <w:color w:val="000000"/>
                <w:sz w:val="28"/>
                <w:szCs w:val="28"/>
              </w:rPr>
              <w:t>Жас</w:t>
            </w:r>
            <w:proofErr w:type="spellEnd"/>
            <w:r w:rsidRPr="00775F2B">
              <w:rPr>
                <w:rFonts w:ascii="Times New Roman" w:hAnsi="Times New Roman"/>
                <w:color w:val="000000"/>
                <w:sz w:val="28"/>
                <w:szCs w:val="28"/>
              </w:rPr>
              <w:t xml:space="preserve"> </w:t>
            </w:r>
            <w:proofErr w:type="spellStart"/>
            <w:r w:rsidRPr="00775F2B">
              <w:rPr>
                <w:rFonts w:ascii="Times New Roman" w:hAnsi="Times New Roman"/>
                <w:color w:val="000000"/>
                <w:sz w:val="28"/>
                <w:szCs w:val="28"/>
              </w:rPr>
              <w:t>құтқарушы</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6FA4151E"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Өмі</w:t>
            </w:r>
            <w:proofErr w:type="gramStart"/>
            <w:r w:rsidRPr="00775F2B">
              <w:rPr>
                <w:rFonts w:ascii="Times New Roman" w:hAnsi="Times New Roman"/>
                <w:color w:val="000000"/>
                <w:sz w:val="28"/>
                <w:szCs w:val="28"/>
              </w:rPr>
              <w:t>р</w:t>
            </w:r>
            <w:proofErr w:type="spellEnd"/>
            <w:proofErr w:type="gramEnd"/>
            <w:r w:rsidRPr="00775F2B">
              <w:rPr>
                <w:rFonts w:ascii="Times New Roman" w:hAnsi="Times New Roman"/>
                <w:color w:val="000000"/>
                <w:sz w:val="28"/>
                <w:szCs w:val="28"/>
              </w:rPr>
              <w:t xml:space="preserve"> </w:t>
            </w:r>
            <w:proofErr w:type="spellStart"/>
            <w:r w:rsidRPr="00775F2B">
              <w:rPr>
                <w:rFonts w:ascii="Times New Roman" w:hAnsi="Times New Roman"/>
                <w:color w:val="000000"/>
                <w:sz w:val="28"/>
                <w:szCs w:val="28"/>
              </w:rPr>
              <w:t>қауіпсіздік</w:t>
            </w:r>
            <w:proofErr w:type="spellEnd"/>
            <w:r w:rsidRPr="00775F2B">
              <w:rPr>
                <w:rFonts w:ascii="Times New Roman" w:hAnsi="Times New Roman"/>
                <w:color w:val="000000"/>
                <w:sz w:val="28"/>
                <w:szCs w:val="28"/>
              </w:rPr>
              <w:t xml:space="preserve"> </w:t>
            </w:r>
            <w:proofErr w:type="spellStart"/>
            <w:r w:rsidRPr="00775F2B">
              <w:rPr>
                <w:rFonts w:ascii="Times New Roman" w:hAnsi="Times New Roman"/>
                <w:color w:val="000000"/>
                <w:sz w:val="28"/>
                <w:szCs w:val="28"/>
              </w:rPr>
              <w:t>ережелері</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04CB23DA"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 xml:space="preserve"> -</w:t>
            </w:r>
          </w:p>
        </w:tc>
        <w:tc>
          <w:tcPr>
            <w:tcW w:w="850" w:type="dxa"/>
            <w:tcBorders>
              <w:top w:val="single" w:sz="4" w:space="0" w:color="auto"/>
              <w:left w:val="single" w:sz="4" w:space="0" w:color="auto"/>
              <w:bottom w:val="single" w:sz="4" w:space="0" w:color="auto"/>
              <w:right w:val="single" w:sz="4" w:space="0" w:color="auto"/>
            </w:tcBorders>
          </w:tcPr>
          <w:p w14:paraId="002B10BB" w14:textId="77777777" w:rsidR="00D05082" w:rsidRPr="00775F2B" w:rsidRDefault="00D05082" w:rsidP="00D05082">
            <w:pPr>
              <w:rPr>
                <w:rFonts w:ascii="Times New Roman" w:hAnsi="Times New Roman"/>
                <w:color w:val="000000"/>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14:paraId="0F2D81B2"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 xml:space="preserve"> -</w:t>
            </w:r>
          </w:p>
        </w:tc>
        <w:tc>
          <w:tcPr>
            <w:tcW w:w="850" w:type="dxa"/>
            <w:tcBorders>
              <w:top w:val="single" w:sz="4" w:space="0" w:color="auto"/>
              <w:left w:val="single" w:sz="4" w:space="0" w:color="auto"/>
              <w:bottom w:val="single" w:sz="4" w:space="0" w:color="auto"/>
              <w:right w:val="single" w:sz="4" w:space="0" w:color="auto"/>
            </w:tcBorders>
          </w:tcPr>
          <w:p w14:paraId="5FD54023" w14:textId="77777777" w:rsidR="00D05082" w:rsidRPr="00775F2B" w:rsidRDefault="00D05082" w:rsidP="00D05082">
            <w:pPr>
              <w:rPr>
                <w:rFonts w:ascii="Times New Roman" w:hAnsi="Times New Roman"/>
                <w:color w:val="000000"/>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14:paraId="130A68F3"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10</w:t>
            </w:r>
          </w:p>
        </w:tc>
        <w:tc>
          <w:tcPr>
            <w:tcW w:w="674" w:type="dxa"/>
            <w:tcBorders>
              <w:top w:val="single" w:sz="4" w:space="0" w:color="auto"/>
              <w:left w:val="single" w:sz="4" w:space="0" w:color="auto"/>
              <w:bottom w:val="single" w:sz="4" w:space="0" w:color="auto"/>
              <w:right w:val="single" w:sz="4" w:space="0" w:color="auto"/>
            </w:tcBorders>
            <w:hideMark/>
          </w:tcPr>
          <w:p w14:paraId="1168DCFD"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15</w:t>
            </w:r>
          </w:p>
        </w:tc>
      </w:tr>
      <w:tr w:rsidR="00D05082" w:rsidRPr="00775F2B" w14:paraId="0D528494" w14:textId="77777777" w:rsidTr="00D05082">
        <w:tc>
          <w:tcPr>
            <w:tcW w:w="2235" w:type="dxa"/>
            <w:tcBorders>
              <w:top w:val="single" w:sz="4" w:space="0" w:color="auto"/>
              <w:left w:val="single" w:sz="4" w:space="0" w:color="auto"/>
              <w:bottom w:val="single" w:sz="4" w:space="0" w:color="auto"/>
              <w:right w:val="single" w:sz="4" w:space="0" w:color="auto"/>
            </w:tcBorders>
            <w:hideMark/>
          </w:tcPr>
          <w:p w14:paraId="3CA10934"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Баскетбол</w:t>
            </w:r>
          </w:p>
        </w:tc>
        <w:tc>
          <w:tcPr>
            <w:tcW w:w="2693" w:type="dxa"/>
            <w:tcBorders>
              <w:top w:val="single" w:sz="4" w:space="0" w:color="auto"/>
              <w:left w:val="single" w:sz="4" w:space="0" w:color="auto"/>
              <w:bottom w:val="single" w:sz="4" w:space="0" w:color="auto"/>
              <w:right w:val="single" w:sz="4" w:space="0" w:color="auto"/>
            </w:tcBorders>
            <w:hideMark/>
          </w:tcPr>
          <w:p w14:paraId="08EAD8A6"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Спорттық</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34861A18"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 xml:space="preserve"> -</w:t>
            </w:r>
          </w:p>
        </w:tc>
        <w:tc>
          <w:tcPr>
            <w:tcW w:w="850" w:type="dxa"/>
            <w:tcBorders>
              <w:top w:val="single" w:sz="4" w:space="0" w:color="auto"/>
              <w:left w:val="single" w:sz="4" w:space="0" w:color="auto"/>
              <w:bottom w:val="single" w:sz="4" w:space="0" w:color="auto"/>
              <w:right w:val="single" w:sz="4" w:space="0" w:color="auto"/>
            </w:tcBorders>
          </w:tcPr>
          <w:p w14:paraId="17A3D0A1" w14:textId="77777777" w:rsidR="00D05082" w:rsidRPr="00775F2B" w:rsidRDefault="00D05082" w:rsidP="00D05082">
            <w:pPr>
              <w:rPr>
                <w:rFonts w:ascii="Times New Roman" w:hAnsi="Times New Roman"/>
                <w:color w:val="000000"/>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14:paraId="02877607"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 xml:space="preserve"> 12</w:t>
            </w:r>
          </w:p>
        </w:tc>
        <w:tc>
          <w:tcPr>
            <w:tcW w:w="850" w:type="dxa"/>
            <w:tcBorders>
              <w:top w:val="single" w:sz="4" w:space="0" w:color="auto"/>
              <w:left w:val="single" w:sz="4" w:space="0" w:color="auto"/>
              <w:bottom w:val="single" w:sz="4" w:space="0" w:color="auto"/>
              <w:right w:val="single" w:sz="4" w:space="0" w:color="auto"/>
            </w:tcBorders>
            <w:hideMark/>
          </w:tcPr>
          <w:p w14:paraId="21C78D3D"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 xml:space="preserve"> 16</w:t>
            </w:r>
          </w:p>
        </w:tc>
        <w:tc>
          <w:tcPr>
            <w:tcW w:w="851" w:type="dxa"/>
            <w:tcBorders>
              <w:top w:val="single" w:sz="4" w:space="0" w:color="auto"/>
              <w:left w:val="single" w:sz="4" w:space="0" w:color="auto"/>
              <w:bottom w:val="single" w:sz="4" w:space="0" w:color="auto"/>
              <w:right w:val="single" w:sz="4" w:space="0" w:color="auto"/>
            </w:tcBorders>
            <w:hideMark/>
          </w:tcPr>
          <w:p w14:paraId="7F821475"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 xml:space="preserve"> 12</w:t>
            </w:r>
          </w:p>
        </w:tc>
        <w:tc>
          <w:tcPr>
            <w:tcW w:w="674" w:type="dxa"/>
            <w:tcBorders>
              <w:top w:val="single" w:sz="4" w:space="0" w:color="auto"/>
              <w:left w:val="single" w:sz="4" w:space="0" w:color="auto"/>
              <w:bottom w:val="single" w:sz="4" w:space="0" w:color="auto"/>
              <w:right w:val="single" w:sz="4" w:space="0" w:color="auto"/>
            </w:tcBorders>
            <w:hideMark/>
          </w:tcPr>
          <w:p w14:paraId="3C57BF4B"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19</w:t>
            </w:r>
          </w:p>
        </w:tc>
      </w:tr>
      <w:tr w:rsidR="00D05082" w:rsidRPr="00775F2B" w14:paraId="6C691A41" w14:textId="77777777" w:rsidTr="00D05082">
        <w:tc>
          <w:tcPr>
            <w:tcW w:w="2235" w:type="dxa"/>
            <w:tcBorders>
              <w:top w:val="single" w:sz="4" w:space="0" w:color="auto"/>
              <w:left w:val="single" w:sz="4" w:space="0" w:color="auto"/>
              <w:bottom w:val="single" w:sz="4" w:space="0" w:color="auto"/>
              <w:right w:val="single" w:sz="4" w:space="0" w:color="auto"/>
            </w:tcBorders>
            <w:hideMark/>
          </w:tcPr>
          <w:p w14:paraId="31B4DD8F"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 xml:space="preserve"> Футбол</w:t>
            </w:r>
          </w:p>
        </w:tc>
        <w:tc>
          <w:tcPr>
            <w:tcW w:w="2693" w:type="dxa"/>
            <w:tcBorders>
              <w:top w:val="single" w:sz="4" w:space="0" w:color="auto"/>
              <w:left w:val="single" w:sz="4" w:space="0" w:color="auto"/>
              <w:bottom w:val="single" w:sz="4" w:space="0" w:color="auto"/>
              <w:right w:val="single" w:sz="4" w:space="0" w:color="auto"/>
            </w:tcBorders>
            <w:hideMark/>
          </w:tcPr>
          <w:p w14:paraId="02A48ED8"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спорттық</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7E08AA6A"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 xml:space="preserve"> -</w:t>
            </w:r>
          </w:p>
        </w:tc>
        <w:tc>
          <w:tcPr>
            <w:tcW w:w="850" w:type="dxa"/>
            <w:tcBorders>
              <w:top w:val="single" w:sz="4" w:space="0" w:color="auto"/>
              <w:left w:val="single" w:sz="4" w:space="0" w:color="auto"/>
              <w:bottom w:val="single" w:sz="4" w:space="0" w:color="auto"/>
              <w:right w:val="single" w:sz="4" w:space="0" w:color="auto"/>
            </w:tcBorders>
          </w:tcPr>
          <w:p w14:paraId="2D7E9C52" w14:textId="77777777" w:rsidR="00D05082" w:rsidRPr="00775F2B" w:rsidRDefault="00D05082" w:rsidP="00D05082">
            <w:pPr>
              <w:rPr>
                <w:rFonts w:ascii="Times New Roman" w:hAnsi="Times New Roman"/>
                <w:color w:val="000000"/>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14:paraId="6D3FD146"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14:paraId="444C6251"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 xml:space="preserve"> 20</w:t>
            </w:r>
          </w:p>
        </w:tc>
        <w:tc>
          <w:tcPr>
            <w:tcW w:w="851" w:type="dxa"/>
            <w:tcBorders>
              <w:top w:val="single" w:sz="4" w:space="0" w:color="auto"/>
              <w:left w:val="single" w:sz="4" w:space="0" w:color="auto"/>
              <w:bottom w:val="single" w:sz="4" w:space="0" w:color="auto"/>
              <w:right w:val="single" w:sz="4" w:space="0" w:color="auto"/>
            </w:tcBorders>
            <w:hideMark/>
          </w:tcPr>
          <w:p w14:paraId="416488E1"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 xml:space="preserve"> 15</w:t>
            </w:r>
          </w:p>
        </w:tc>
        <w:tc>
          <w:tcPr>
            <w:tcW w:w="674" w:type="dxa"/>
            <w:tcBorders>
              <w:top w:val="single" w:sz="4" w:space="0" w:color="auto"/>
              <w:left w:val="single" w:sz="4" w:space="0" w:color="auto"/>
              <w:bottom w:val="single" w:sz="4" w:space="0" w:color="auto"/>
              <w:right w:val="single" w:sz="4" w:space="0" w:color="auto"/>
            </w:tcBorders>
            <w:hideMark/>
          </w:tcPr>
          <w:p w14:paraId="48E3F635"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23</w:t>
            </w:r>
          </w:p>
        </w:tc>
      </w:tr>
      <w:tr w:rsidR="00D05082" w:rsidRPr="00775F2B" w14:paraId="3EF86EF8" w14:textId="77777777" w:rsidTr="00D05082">
        <w:tc>
          <w:tcPr>
            <w:tcW w:w="2235" w:type="dxa"/>
            <w:tcBorders>
              <w:top w:val="single" w:sz="4" w:space="0" w:color="auto"/>
              <w:left w:val="single" w:sz="4" w:space="0" w:color="auto"/>
              <w:bottom w:val="single" w:sz="4" w:space="0" w:color="auto"/>
              <w:right w:val="single" w:sz="4" w:space="0" w:color="auto"/>
            </w:tcBorders>
            <w:hideMark/>
          </w:tcPr>
          <w:p w14:paraId="17212900"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Тоғызқұ</w:t>
            </w:r>
            <w:proofErr w:type="gramStart"/>
            <w:r w:rsidRPr="00775F2B">
              <w:rPr>
                <w:rFonts w:ascii="Times New Roman" w:hAnsi="Times New Roman"/>
                <w:color w:val="000000"/>
                <w:sz w:val="28"/>
                <w:szCs w:val="28"/>
              </w:rPr>
              <w:t>мала</w:t>
            </w:r>
            <w:proofErr w:type="gramEnd"/>
            <w:r w:rsidRPr="00775F2B">
              <w:rPr>
                <w:rFonts w:ascii="Times New Roman" w:hAnsi="Times New Roman"/>
                <w:color w:val="000000"/>
                <w:sz w:val="28"/>
                <w:szCs w:val="28"/>
              </w:rPr>
              <w:t>қ</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6E2EA25D"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Спорттық</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0E17C0ED"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 xml:space="preserve"> </w:t>
            </w:r>
          </w:p>
        </w:tc>
        <w:tc>
          <w:tcPr>
            <w:tcW w:w="850" w:type="dxa"/>
            <w:tcBorders>
              <w:top w:val="single" w:sz="4" w:space="0" w:color="auto"/>
              <w:left w:val="single" w:sz="4" w:space="0" w:color="auto"/>
              <w:bottom w:val="single" w:sz="4" w:space="0" w:color="auto"/>
              <w:right w:val="single" w:sz="4" w:space="0" w:color="auto"/>
            </w:tcBorders>
          </w:tcPr>
          <w:p w14:paraId="4050F061" w14:textId="77777777" w:rsidR="00D05082" w:rsidRPr="00775F2B" w:rsidRDefault="00D05082" w:rsidP="00D05082">
            <w:pPr>
              <w:rPr>
                <w:rFonts w:ascii="Times New Roman" w:hAnsi="Times New Roman"/>
                <w:color w:val="000000"/>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14:paraId="7C22A07C"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 xml:space="preserve"> 10</w:t>
            </w:r>
          </w:p>
        </w:tc>
        <w:tc>
          <w:tcPr>
            <w:tcW w:w="850" w:type="dxa"/>
            <w:tcBorders>
              <w:top w:val="single" w:sz="4" w:space="0" w:color="auto"/>
              <w:left w:val="single" w:sz="4" w:space="0" w:color="auto"/>
              <w:bottom w:val="single" w:sz="4" w:space="0" w:color="auto"/>
              <w:right w:val="single" w:sz="4" w:space="0" w:color="auto"/>
            </w:tcBorders>
            <w:hideMark/>
          </w:tcPr>
          <w:p w14:paraId="5773C0C9"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13</w:t>
            </w:r>
          </w:p>
        </w:tc>
        <w:tc>
          <w:tcPr>
            <w:tcW w:w="851" w:type="dxa"/>
            <w:tcBorders>
              <w:top w:val="single" w:sz="4" w:space="0" w:color="auto"/>
              <w:left w:val="single" w:sz="4" w:space="0" w:color="auto"/>
              <w:bottom w:val="single" w:sz="4" w:space="0" w:color="auto"/>
              <w:right w:val="single" w:sz="4" w:space="0" w:color="auto"/>
            </w:tcBorders>
            <w:hideMark/>
          </w:tcPr>
          <w:p w14:paraId="0EB7D615"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 xml:space="preserve"> 10</w:t>
            </w:r>
          </w:p>
        </w:tc>
        <w:tc>
          <w:tcPr>
            <w:tcW w:w="674" w:type="dxa"/>
            <w:tcBorders>
              <w:top w:val="single" w:sz="4" w:space="0" w:color="auto"/>
              <w:left w:val="single" w:sz="4" w:space="0" w:color="auto"/>
              <w:bottom w:val="single" w:sz="4" w:space="0" w:color="auto"/>
              <w:right w:val="single" w:sz="4" w:space="0" w:color="auto"/>
            </w:tcBorders>
            <w:hideMark/>
          </w:tcPr>
          <w:p w14:paraId="3D9CAF28"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15</w:t>
            </w:r>
          </w:p>
        </w:tc>
      </w:tr>
      <w:tr w:rsidR="00D05082" w:rsidRPr="00775F2B" w14:paraId="71B680E1" w14:textId="77777777" w:rsidTr="00D05082">
        <w:tc>
          <w:tcPr>
            <w:tcW w:w="2235" w:type="dxa"/>
            <w:tcBorders>
              <w:top w:val="single" w:sz="4" w:space="0" w:color="auto"/>
              <w:left w:val="single" w:sz="4" w:space="0" w:color="auto"/>
              <w:bottom w:val="single" w:sz="4" w:space="0" w:color="auto"/>
              <w:right w:val="single" w:sz="4" w:space="0" w:color="auto"/>
            </w:tcBorders>
            <w:hideMark/>
          </w:tcPr>
          <w:p w14:paraId="5BC5E6F9"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 xml:space="preserve"> </w:t>
            </w:r>
            <w:proofErr w:type="spellStart"/>
            <w:r w:rsidRPr="00775F2B">
              <w:rPr>
                <w:rFonts w:ascii="Times New Roman" w:hAnsi="Times New Roman"/>
                <w:color w:val="000000"/>
                <w:sz w:val="28"/>
                <w:szCs w:val="28"/>
              </w:rPr>
              <w:t>Қазақ</w:t>
            </w:r>
            <w:proofErr w:type="gramStart"/>
            <w:r w:rsidRPr="00775F2B">
              <w:rPr>
                <w:rFonts w:ascii="Times New Roman" w:hAnsi="Times New Roman"/>
                <w:color w:val="000000"/>
                <w:sz w:val="28"/>
                <w:szCs w:val="28"/>
              </w:rPr>
              <w:t>ша</w:t>
            </w:r>
            <w:proofErr w:type="spellEnd"/>
            <w:proofErr w:type="gramEnd"/>
            <w:r w:rsidRPr="00775F2B">
              <w:rPr>
                <w:rFonts w:ascii="Times New Roman" w:hAnsi="Times New Roman"/>
                <w:color w:val="000000"/>
                <w:sz w:val="28"/>
                <w:szCs w:val="28"/>
              </w:rPr>
              <w:t xml:space="preserve"> </w:t>
            </w:r>
            <w:proofErr w:type="spellStart"/>
            <w:r w:rsidRPr="00775F2B">
              <w:rPr>
                <w:rFonts w:ascii="Times New Roman" w:hAnsi="Times New Roman"/>
                <w:color w:val="000000"/>
                <w:sz w:val="28"/>
                <w:szCs w:val="28"/>
              </w:rPr>
              <w:t>күрес</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523AD837"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Спорттық</w:t>
            </w:r>
            <w:proofErr w:type="spellEnd"/>
            <w:r w:rsidRPr="00775F2B">
              <w:rPr>
                <w:rFonts w:ascii="Times New Roman" w:hAnsi="Times New Roman"/>
                <w:color w:val="000000"/>
                <w:sz w:val="28"/>
                <w:szCs w:val="28"/>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36859630"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 xml:space="preserve"> 10</w:t>
            </w:r>
          </w:p>
        </w:tc>
        <w:tc>
          <w:tcPr>
            <w:tcW w:w="850" w:type="dxa"/>
            <w:tcBorders>
              <w:top w:val="single" w:sz="4" w:space="0" w:color="auto"/>
              <w:left w:val="single" w:sz="4" w:space="0" w:color="auto"/>
              <w:bottom w:val="single" w:sz="4" w:space="0" w:color="auto"/>
              <w:right w:val="single" w:sz="4" w:space="0" w:color="auto"/>
            </w:tcBorders>
            <w:hideMark/>
          </w:tcPr>
          <w:p w14:paraId="3DDF91F8"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17</w:t>
            </w:r>
          </w:p>
        </w:tc>
        <w:tc>
          <w:tcPr>
            <w:tcW w:w="709" w:type="dxa"/>
            <w:tcBorders>
              <w:top w:val="single" w:sz="4" w:space="0" w:color="auto"/>
              <w:left w:val="single" w:sz="4" w:space="0" w:color="auto"/>
              <w:bottom w:val="single" w:sz="4" w:space="0" w:color="auto"/>
              <w:right w:val="single" w:sz="4" w:space="0" w:color="auto"/>
            </w:tcBorders>
            <w:hideMark/>
          </w:tcPr>
          <w:p w14:paraId="44EFAB77"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8</w:t>
            </w:r>
          </w:p>
        </w:tc>
        <w:tc>
          <w:tcPr>
            <w:tcW w:w="850" w:type="dxa"/>
            <w:tcBorders>
              <w:top w:val="single" w:sz="4" w:space="0" w:color="auto"/>
              <w:left w:val="single" w:sz="4" w:space="0" w:color="auto"/>
              <w:bottom w:val="single" w:sz="4" w:space="0" w:color="auto"/>
              <w:right w:val="single" w:sz="4" w:space="0" w:color="auto"/>
            </w:tcBorders>
            <w:hideMark/>
          </w:tcPr>
          <w:p w14:paraId="3991BBF0"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10</w:t>
            </w:r>
          </w:p>
        </w:tc>
        <w:tc>
          <w:tcPr>
            <w:tcW w:w="851" w:type="dxa"/>
            <w:tcBorders>
              <w:top w:val="single" w:sz="4" w:space="0" w:color="auto"/>
              <w:left w:val="single" w:sz="4" w:space="0" w:color="auto"/>
              <w:bottom w:val="single" w:sz="4" w:space="0" w:color="auto"/>
              <w:right w:val="single" w:sz="4" w:space="0" w:color="auto"/>
            </w:tcBorders>
            <w:hideMark/>
          </w:tcPr>
          <w:p w14:paraId="26E3B982"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 xml:space="preserve"> -</w:t>
            </w:r>
          </w:p>
        </w:tc>
        <w:tc>
          <w:tcPr>
            <w:tcW w:w="674" w:type="dxa"/>
            <w:tcBorders>
              <w:top w:val="single" w:sz="4" w:space="0" w:color="auto"/>
              <w:left w:val="single" w:sz="4" w:space="0" w:color="auto"/>
              <w:bottom w:val="single" w:sz="4" w:space="0" w:color="auto"/>
              <w:right w:val="single" w:sz="4" w:space="0" w:color="auto"/>
            </w:tcBorders>
          </w:tcPr>
          <w:p w14:paraId="09508978" w14:textId="77777777" w:rsidR="00D05082" w:rsidRPr="00775F2B" w:rsidRDefault="00D05082" w:rsidP="00D05082">
            <w:pPr>
              <w:rPr>
                <w:rFonts w:ascii="Times New Roman" w:hAnsi="Times New Roman"/>
                <w:color w:val="000000"/>
                <w:sz w:val="28"/>
                <w:szCs w:val="28"/>
              </w:rPr>
            </w:pPr>
          </w:p>
        </w:tc>
      </w:tr>
    </w:tbl>
    <w:p w14:paraId="017B321A" w14:textId="77777777" w:rsidR="00D05082" w:rsidRPr="00775F2B" w:rsidRDefault="00D05082" w:rsidP="00D05082">
      <w:pPr>
        <w:spacing w:after="0" w:line="256" w:lineRule="auto"/>
        <w:rPr>
          <w:rFonts w:ascii="Times New Roman" w:eastAsia="Calibri" w:hAnsi="Times New Roman" w:cs="Times New Roman"/>
          <w:b/>
          <w:sz w:val="28"/>
          <w:szCs w:val="28"/>
          <w:lang w:val="kk-KZ" w:eastAsia="en-US"/>
        </w:rPr>
      </w:pPr>
      <w:r w:rsidRPr="00775F2B">
        <w:rPr>
          <w:rFonts w:ascii="Times New Roman" w:eastAsia="Calibri" w:hAnsi="Times New Roman" w:cs="Times New Roman"/>
          <w:b/>
          <w:sz w:val="28"/>
          <w:szCs w:val="28"/>
          <w:lang w:val="kk-KZ" w:eastAsia="en-US"/>
        </w:rPr>
        <w:t xml:space="preserve">Барлық үйірме саны: 13.        Қатысатын барлық оқушы саны: 312 .           Сапа:  87,1% </w:t>
      </w:r>
    </w:p>
    <w:p w14:paraId="6E3DB462" w14:textId="77777777" w:rsidR="00D05082" w:rsidRPr="00775F2B" w:rsidRDefault="00D05082" w:rsidP="00D05082">
      <w:pPr>
        <w:shd w:val="clear" w:color="auto" w:fill="FFFFFF"/>
        <w:spacing w:after="0" w:line="240" w:lineRule="auto"/>
        <w:jc w:val="center"/>
        <w:rPr>
          <w:rFonts w:ascii="Times New Roman" w:eastAsia="Times New Roman" w:hAnsi="Times New Roman" w:cs="Times New Roman"/>
          <w:b/>
          <w:color w:val="000000"/>
          <w:sz w:val="28"/>
          <w:szCs w:val="28"/>
          <w:lang w:val="kk-KZ"/>
        </w:rPr>
      </w:pPr>
      <w:r w:rsidRPr="00775F2B">
        <w:rPr>
          <w:rFonts w:ascii="Times New Roman" w:eastAsia="Times New Roman" w:hAnsi="Times New Roman" w:cs="Times New Roman"/>
          <w:b/>
          <w:color w:val="000000"/>
          <w:sz w:val="28"/>
          <w:szCs w:val="28"/>
          <w:lang w:val="kk-KZ"/>
        </w:rPr>
        <w:t xml:space="preserve">2023-2024 оқу жылы бойынша </w:t>
      </w:r>
    </w:p>
    <w:tbl>
      <w:tblPr>
        <w:tblStyle w:val="13"/>
        <w:tblW w:w="0" w:type="auto"/>
        <w:tblLayout w:type="fixed"/>
        <w:tblLook w:val="04A0" w:firstRow="1" w:lastRow="0" w:firstColumn="1" w:lastColumn="0" w:noHBand="0" w:noVBand="1"/>
      </w:tblPr>
      <w:tblGrid>
        <w:gridCol w:w="2235"/>
        <w:gridCol w:w="2693"/>
        <w:gridCol w:w="709"/>
        <w:gridCol w:w="850"/>
        <w:gridCol w:w="709"/>
        <w:gridCol w:w="850"/>
        <w:gridCol w:w="851"/>
        <w:gridCol w:w="674"/>
      </w:tblGrid>
      <w:tr w:rsidR="00D05082" w:rsidRPr="00775F2B" w14:paraId="4CA48B35" w14:textId="77777777" w:rsidTr="00D05082">
        <w:tc>
          <w:tcPr>
            <w:tcW w:w="2235" w:type="dxa"/>
            <w:tcBorders>
              <w:top w:val="single" w:sz="4" w:space="0" w:color="auto"/>
              <w:left w:val="single" w:sz="4" w:space="0" w:color="auto"/>
              <w:bottom w:val="single" w:sz="4" w:space="0" w:color="auto"/>
              <w:right w:val="single" w:sz="4" w:space="0" w:color="auto"/>
            </w:tcBorders>
            <w:hideMark/>
          </w:tcPr>
          <w:p w14:paraId="503E027F" w14:textId="77777777" w:rsidR="00D05082" w:rsidRPr="00775F2B" w:rsidRDefault="00D05082" w:rsidP="00D05082">
            <w:pPr>
              <w:rPr>
                <w:rFonts w:ascii="Times New Roman" w:hAnsi="Times New Roman"/>
                <w:b/>
                <w:color w:val="000000"/>
                <w:sz w:val="28"/>
                <w:szCs w:val="28"/>
              </w:rPr>
            </w:pPr>
            <w:proofErr w:type="spellStart"/>
            <w:r w:rsidRPr="00775F2B">
              <w:rPr>
                <w:rFonts w:ascii="Times New Roman" w:hAnsi="Times New Roman"/>
                <w:b/>
                <w:color w:val="000000"/>
                <w:sz w:val="28"/>
                <w:szCs w:val="28"/>
              </w:rPr>
              <w:t>Үйірменің</w:t>
            </w:r>
            <w:proofErr w:type="spellEnd"/>
            <w:r w:rsidRPr="00775F2B">
              <w:rPr>
                <w:rFonts w:ascii="Times New Roman" w:hAnsi="Times New Roman"/>
                <w:b/>
                <w:color w:val="000000"/>
                <w:sz w:val="28"/>
                <w:szCs w:val="28"/>
              </w:rPr>
              <w:t xml:space="preserve"> </w:t>
            </w:r>
            <w:proofErr w:type="spellStart"/>
            <w:r w:rsidRPr="00775F2B">
              <w:rPr>
                <w:rFonts w:ascii="Times New Roman" w:hAnsi="Times New Roman"/>
                <w:b/>
                <w:color w:val="000000"/>
                <w:sz w:val="28"/>
                <w:szCs w:val="28"/>
              </w:rPr>
              <w:t>атауы</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75F2A0EB" w14:textId="77777777" w:rsidR="00D05082" w:rsidRPr="00775F2B" w:rsidRDefault="00D05082" w:rsidP="00D05082">
            <w:pPr>
              <w:rPr>
                <w:rFonts w:ascii="Times New Roman" w:hAnsi="Times New Roman"/>
                <w:b/>
                <w:color w:val="000000"/>
                <w:sz w:val="28"/>
                <w:szCs w:val="28"/>
              </w:rPr>
            </w:pPr>
            <w:proofErr w:type="spellStart"/>
            <w:r w:rsidRPr="00775F2B">
              <w:rPr>
                <w:rFonts w:ascii="Times New Roman" w:hAnsi="Times New Roman"/>
                <w:b/>
                <w:color w:val="000000"/>
                <w:sz w:val="28"/>
                <w:szCs w:val="28"/>
              </w:rPr>
              <w:t>Бағыты</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78144EF4" w14:textId="77777777" w:rsidR="00D05082" w:rsidRPr="00775F2B" w:rsidRDefault="00D05082" w:rsidP="00D05082">
            <w:pPr>
              <w:rPr>
                <w:rFonts w:ascii="Times New Roman" w:hAnsi="Times New Roman"/>
                <w:b/>
                <w:color w:val="000000"/>
                <w:sz w:val="28"/>
                <w:szCs w:val="28"/>
              </w:rPr>
            </w:pPr>
            <w:r w:rsidRPr="00775F2B">
              <w:rPr>
                <w:rFonts w:ascii="Times New Roman" w:hAnsi="Times New Roman"/>
                <w:b/>
                <w:color w:val="000000"/>
                <w:sz w:val="28"/>
                <w:szCs w:val="28"/>
              </w:rPr>
              <w:t xml:space="preserve">1-4 </w:t>
            </w:r>
          </w:p>
        </w:tc>
        <w:tc>
          <w:tcPr>
            <w:tcW w:w="850" w:type="dxa"/>
            <w:tcBorders>
              <w:top w:val="single" w:sz="4" w:space="0" w:color="auto"/>
              <w:left w:val="single" w:sz="4" w:space="0" w:color="auto"/>
              <w:bottom w:val="single" w:sz="4" w:space="0" w:color="auto"/>
              <w:right w:val="single" w:sz="4" w:space="0" w:color="auto"/>
            </w:tcBorders>
            <w:hideMark/>
          </w:tcPr>
          <w:p w14:paraId="3E25E2F2" w14:textId="77777777" w:rsidR="00D05082" w:rsidRPr="00775F2B" w:rsidRDefault="00D05082" w:rsidP="00D05082">
            <w:pPr>
              <w:rPr>
                <w:rFonts w:ascii="Times New Roman" w:hAnsi="Times New Roman"/>
                <w:b/>
                <w:color w:val="000000"/>
                <w:sz w:val="28"/>
                <w:szCs w:val="28"/>
              </w:rPr>
            </w:pPr>
            <w:r w:rsidRPr="00775F2B">
              <w:rPr>
                <w:rFonts w:ascii="Times New Roman" w:hAnsi="Times New Roman"/>
                <w:b/>
                <w:color w:val="000000"/>
                <w:sz w:val="28"/>
                <w:szCs w:val="28"/>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4E8044F1" w14:textId="77777777" w:rsidR="00D05082" w:rsidRPr="00775F2B" w:rsidRDefault="00D05082" w:rsidP="00D05082">
            <w:pPr>
              <w:rPr>
                <w:rFonts w:ascii="Times New Roman" w:hAnsi="Times New Roman"/>
                <w:b/>
                <w:color w:val="000000"/>
                <w:sz w:val="28"/>
                <w:szCs w:val="28"/>
              </w:rPr>
            </w:pPr>
            <w:r w:rsidRPr="00775F2B">
              <w:rPr>
                <w:rFonts w:ascii="Times New Roman" w:hAnsi="Times New Roman"/>
                <w:b/>
                <w:color w:val="000000"/>
                <w:sz w:val="28"/>
                <w:szCs w:val="28"/>
              </w:rPr>
              <w:t xml:space="preserve">5-7 </w:t>
            </w:r>
          </w:p>
        </w:tc>
        <w:tc>
          <w:tcPr>
            <w:tcW w:w="850" w:type="dxa"/>
            <w:tcBorders>
              <w:top w:val="single" w:sz="4" w:space="0" w:color="auto"/>
              <w:left w:val="single" w:sz="4" w:space="0" w:color="auto"/>
              <w:bottom w:val="single" w:sz="4" w:space="0" w:color="auto"/>
              <w:right w:val="single" w:sz="4" w:space="0" w:color="auto"/>
            </w:tcBorders>
            <w:hideMark/>
          </w:tcPr>
          <w:p w14:paraId="29E1A207" w14:textId="77777777" w:rsidR="00D05082" w:rsidRPr="00775F2B" w:rsidRDefault="00D05082" w:rsidP="00D05082">
            <w:pPr>
              <w:rPr>
                <w:rFonts w:ascii="Times New Roman" w:hAnsi="Times New Roman"/>
                <w:b/>
                <w:color w:val="000000"/>
                <w:sz w:val="28"/>
                <w:szCs w:val="28"/>
              </w:rPr>
            </w:pPr>
            <w:r w:rsidRPr="00775F2B">
              <w:rPr>
                <w:rFonts w:ascii="Times New Roman" w:hAnsi="Times New Roman"/>
                <w:b/>
                <w:color w:val="000000"/>
                <w:sz w:val="28"/>
                <w:szCs w:val="28"/>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50119D2A" w14:textId="77777777" w:rsidR="00D05082" w:rsidRPr="00775F2B" w:rsidRDefault="00D05082" w:rsidP="00D05082">
            <w:pPr>
              <w:rPr>
                <w:rFonts w:ascii="Times New Roman" w:hAnsi="Times New Roman"/>
                <w:b/>
                <w:color w:val="000000"/>
                <w:sz w:val="28"/>
                <w:szCs w:val="28"/>
              </w:rPr>
            </w:pPr>
            <w:r w:rsidRPr="00775F2B">
              <w:rPr>
                <w:rFonts w:ascii="Times New Roman" w:hAnsi="Times New Roman"/>
                <w:b/>
                <w:color w:val="000000"/>
                <w:sz w:val="28"/>
                <w:szCs w:val="28"/>
              </w:rPr>
              <w:t>8-9</w:t>
            </w:r>
          </w:p>
        </w:tc>
        <w:tc>
          <w:tcPr>
            <w:tcW w:w="674" w:type="dxa"/>
            <w:tcBorders>
              <w:top w:val="single" w:sz="4" w:space="0" w:color="auto"/>
              <w:left w:val="single" w:sz="4" w:space="0" w:color="auto"/>
              <w:bottom w:val="single" w:sz="4" w:space="0" w:color="auto"/>
              <w:right w:val="single" w:sz="4" w:space="0" w:color="auto"/>
            </w:tcBorders>
            <w:hideMark/>
          </w:tcPr>
          <w:p w14:paraId="4EC73E0E" w14:textId="77777777" w:rsidR="00D05082" w:rsidRPr="00775F2B" w:rsidRDefault="00D05082" w:rsidP="00D05082">
            <w:pPr>
              <w:rPr>
                <w:rFonts w:ascii="Times New Roman" w:hAnsi="Times New Roman"/>
                <w:b/>
                <w:color w:val="000000"/>
                <w:sz w:val="28"/>
                <w:szCs w:val="28"/>
              </w:rPr>
            </w:pPr>
            <w:r w:rsidRPr="00775F2B">
              <w:rPr>
                <w:rFonts w:ascii="Times New Roman" w:hAnsi="Times New Roman"/>
                <w:b/>
                <w:color w:val="000000"/>
                <w:sz w:val="28"/>
                <w:szCs w:val="28"/>
              </w:rPr>
              <w:t xml:space="preserve">  %</w:t>
            </w:r>
          </w:p>
        </w:tc>
      </w:tr>
      <w:tr w:rsidR="00D05082" w:rsidRPr="00775F2B" w14:paraId="0D8706B3" w14:textId="77777777" w:rsidTr="00D05082">
        <w:tc>
          <w:tcPr>
            <w:tcW w:w="2235" w:type="dxa"/>
            <w:tcBorders>
              <w:top w:val="single" w:sz="4" w:space="0" w:color="auto"/>
              <w:left w:val="single" w:sz="4" w:space="0" w:color="auto"/>
              <w:bottom w:val="single" w:sz="4" w:space="0" w:color="auto"/>
              <w:right w:val="single" w:sz="4" w:space="0" w:color="auto"/>
            </w:tcBorders>
            <w:hideMark/>
          </w:tcPr>
          <w:p w14:paraId="5F7D4E36"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Қолөнер</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652E6547"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Техникалық</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3FF031B4"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20</w:t>
            </w:r>
          </w:p>
        </w:tc>
        <w:tc>
          <w:tcPr>
            <w:tcW w:w="850" w:type="dxa"/>
            <w:tcBorders>
              <w:top w:val="single" w:sz="4" w:space="0" w:color="auto"/>
              <w:left w:val="single" w:sz="4" w:space="0" w:color="auto"/>
              <w:bottom w:val="single" w:sz="4" w:space="0" w:color="auto"/>
              <w:right w:val="single" w:sz="4" w:space="0" w:color="auto"/>
            </w:tcBorders>
            <w:hideMark/>
          </w:tcPr>
          <w:p w14:paraId="7CAFA938"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35</w:t>
            </w:r>
          </w:p>
        </w:tc>
        <w:tc>
          <w:tcPr>
            <w:tcW w:w="709" w:type="dxa"/>
            <w:tcBorders>
              <w:top w:val="single" w:sz="4" w:space="0" w:color="auto"/>
              <w:left w:val="single" w:sz="4" w:space="0" w:color="auto"/>
              <w:bottom w:val="single" w:sz="4" w:space="0" w:color="auto"/>
              <w:right w:val="single" w:sz="4" w:space="0" w:color="auto"/>
            </w:tcBorders>
            <w:hideMark/>
          </w:tcPr>
          <w:p w14:paraId="79FBB995"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20</w:t>
            </w:r>
          </w:p>
        </w:tc>
        <w:tc>
          <w:tcPr>
            <w:tcW w:w="850" w:type="dxa"/>
            <w:tcBorders>
              <w:top w:val="single" w:sz="4" w:space="0" w:color="auto"/>
              <w:left w:val="single" w:sz="4" w:space="0" w:color="auto"/>
              <w:bottom w:val="single" w:sz="4" w:space="0" w:color="auto"/>
              <w:right w:val="single" w:sz="4" w:space="0" w:color="auto"/>
            </w:tcBorders>
            <w:hideMark/>
          </w:tcPr>
          <w:p w14:paraId="490B8D3A"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31</w:t>
            </w:r>
          </w:p>
        </w:tc>
        <w:tc>
          <w:tcPr>
            <w:tcW w:w="851" w:type="dxa"/>
            <w:tcBorders>
              <w:top w:val="single" w:sz="4" w:space="0" w:color="auto"/>
              <w:left w:val="single" w:sz="4" w:space="0" w:color="auto"/>
              <w:bottom w:val="single" w:sz="4" w:space="0" w:color="auto"/>
              <w:right w:val="single" w:sz="4" w:space="0" w:color="auto"/>
            </w:tcBorders>
            <w:hideMark/>
          </w:tcPr>
          <w:p w14:paraId="5B35CCE6"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10</w:t>
            </w:r>
          </w:p>
        </w:tc>
        <w:tc>
          <w:tcPr>
            <w:tcW w:w="674" w:type="dxa"/>
            <w:tcBorders>
              <w:top w:val="single" w:sz="4" w:space="0" w:color="auto"/>
              <w:left w:val="single" w:sz="4" w:space="0" w:color="auto"/>
              <w:bottom w:val="single" w:sz="4" w:space="0" w:color="auto"/>
              <w:right w:val="single" w:sz="4" w:space="0" w:color="auto"/>
            </w:tcBorders>
            <w:hideMark/>
          </w:tcPr>
          <w:p w14:paraId="3A0283CC"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15</w:t>
            </w:r>
          </w:p>
        </w:tc>
      </w:tr>
      <w:tr w:rsidR="00D05082" w:rsidRPr="00775F2B" w14:paraId="6569FD19" w14:textId="77777777" w:rsidTr="00D05082">
        <w:tc>
          <w:tcPr>
            <w:tcW w:w="2235" w:type="dxa"/>
            <w:tcBorders>
              <w:top w:val="single" w:sz="4" w:space="0" w:color="auto"/>
              <w:left w:val="single" w:sz="4" w:space="0" w:color="auto"/>
              <w:bottom w:val="single" w:sz="4" w:space="0" w:color="auto"/>
              <w:right w:val="single" w:sz="4" w:space="0" w:color="auto"/>
            </w:tcBorders>
            <w:hideMark/>
          </w:tcPr>
          <w:p w14:paraId="1018AF7C"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Вокал</w:t>
            </w:r>
          </w:p>
        </w:tc>
        <w:tc>
          <w:tcPr>
            <w:tcW w:w="2693" w:type="dxa"/>
            <w:tcBorders>
              <w:top w:val="single" w:sz="4" w:space="0" w:color="auto"/>
              <w:left w:val="single" w:sz="4" w:space="0" w:color="auto"/>
              <w:bottom w:val="single" w:sz="4" w:space="0" w:color="auto"/>
              <w:right w:val="single" w:sz="4" w:space="0" w:color="auto"/>
            </w:tcBorders>
            <w:hideMark/>
          </w:tcPr>
          <w:p w14:paraId="1E10F334"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Көркем-эстетикалық</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0B4ECC7D"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14:paraId="69078C88"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17</w:t>
            </w:r>
          </w:p>
        </w:tc>
        <w:tc>
          <w:tcPr>
            <w:tcW w:w="709" w:type="dxa"/>
            <w:tcBorders>
              <w:top w:val="single" w:sz="4" w:space="0" w:color="auto"/>
              <w:left w:val="single" w:sz="4" w:space="0" w:color="auto"/>
              <w:bottom w:val="single" w:sz="4" w:space="0" w:color="auto"/>
              <w:right w:val="single" w:sz="4" w:space="0" w:color="auto"/>
            </w:tcBorders>
            <w:hideMark/>
          </w:tcPr>
          <w:p w14:paraId="61A7354A"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14:paraId="66B449B2"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15</w:t>
            </w:r>
          </w:p>
        </w:tc>
        <w:tc>
          <w:tcPr>
            <w:tcW w:w="851" w:type="dxa"/>
            <w:tcBorders>
              <w:top w:val="single" w:sz="4" w:space="0" w:color="auto"/>
              <w:left w:val="single" w:sz="4" w:space="0" w:color="auto"/>
              <w:bottom w:val="single" w:sz="4" w:space="0" w:color="auto"/>
              <w:right w:val="single" w:sz="4" w:space="0" w:color="auto"/>
            </w:tcBorders>
            <w:hideMark/>
          </w:tcPr>
          <w:p w14:paraId="2D7C2E7F"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5</w:t>
            </w:r>
          </w:p>
        </w:tc>
        <w:tc>
          <w:tcPr>
            <w:tcW w:w="674" w:type="dxa"/>
            <w:tcBorders>
              <w:top w:val="single" w:sz="4" w:space="0" w:color="auto"/>
              <w:left w:val="single" w:sz="4" w:space="0" w:color="auto"/>
              <w:bottom w:val="single" w:sz="4" w:space="0" w:color="auto"/>
              <w:right w:val="single" w:sz="4" w:space="0" w:color="auto"/>
            </w:tcBorders>
            <w:hideMark/>
          </w:tcPr>
          <w:p w14:paraId="10108925"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7</w:t>
            </w:r>
          </w:p>
        </w:tc>
      </w:tr>
      <w:tr w:rsidR="00D05082" w:rsidRPr="00775F2B" w14:paraId="546D1729" w14:textId="77777777" w:rsidTr="00D05082">
        <w:tc>
          <w:tcPr>
            <w:tcW w:w="2235" w:type="dxa"/>
            <w:tcBorders>
              <w:top w:val="single" w:sz="4" w:space="0" w:color="auto"/>
              <w:left w:val="single" w:sz="4" w:space="0" w:color="auto"/>
              <w:bottom w:val="single" w:sz="4" w:space="0" w:color="auto"/>
              <w:right w:val="single" w:sz="4" w:space="0" w:color="auto"/>
            </w:tcBorders>
            <w:hideMark/>
          </w:tcPr>
          <w:p w14:paraId="2E1F8BD0"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lastRenderedPageBreak/>
              <w:t xml:space="preserve">Би </w:t>
            </w:r>
          </w:p>
        </w:tc>
        <w:tc>
          <w:tcPr>
            <w:tcW w:w="2693" w:type="dxa"/>
            <w:tcBorders>
              <w:top w:val="single" w:sz="4" w:space="0" w:color="auto"/>
              <w:left w:val="single" w:sz="4" w:space="0" w:color="auto"/>
              <w:bottom w:val="single" w:sz="4" w:space="0" w:color="auto"/>
              <w:right w:val="single" w:sz="4" w:space="0" w:color="auto"/>
            </w:tcBorders>
            <w:hideMark/>
          </w:tcPr>
          <w:p w14:paraId="0B437B57"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Көркем-эстетикалық</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36DF64BD"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30</w:t>
            </w:r>
          </w:p>
        </w:tc>
        <w:tc>
          <w:tcPr>
            <w:tcW w:w="850" w:type="dxa"/>
            <w:tcBorders>
              <w:top w:val="single" w:sz="4" w:space="0" w:color="auto"/>
              <w:left w:val="single" w:sz="4" w:space="0" w:color="auto"/>
              <w:bottom w:val="single" w:sz="4" w:space="0" w:color="auto"/>
              <w:right w:val="single" w:sz="4" w:space="0" w:color="auto"/>
            </w:tcBorders>
            <w:hideMark/>
          </w:tcPr>
          <w:p w14:paraId="33287FFA"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53</w:t>
            </w:r>
          </w:p>
        </w:tc>
        <w:tc>
          <w:tcPr>
            <w:tcW w:w="709" w:type="dxa"/>
            <w:tcBorders>
              <w:top w:val="single" w:sz="4" w:space="0" w:color="auto"/>
              <w:left w:val="single" w:sz="4" w:space="0" w:color="auto"/>
              <w:bottom w:val="single" w:sz="4" w:space="0" w:color="auto"/>
              <w:right w:val="single" w:sz="4" w:space="0" w:color="auto"/>
            </w:tcBorders>
            <w:hideMark/>
          </w:tcPr>
          <w:p w14:paraId="33C26114"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14:paraId="43130C24"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23</w:t>
            </w:r>
          </w:p>
        </w:tc>
        <w:tc>
          <w:tcPr>
            <w:tcW w:w="851" w:type="dxa"/>
            <w:tcBorders>
              <w:top w:val="single" w:sz="4" w:space="0" w:color="auto"/>
              <w:left w:val="single" w:sz="4" w:space="0" w:color="auto"/>
              <w:bottom w:val="single" w:sz="4" w:space="0" w:color="auto"/>
              <w:right w:val="single" w:sz="4" w:space="0" w:color="auto"/>
            </w:tcBorders>
            <w:hideMark/>
          </w:tcPr>
          <w:p w14:paraId="4CC58CAE"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w:t>
            </w:r>
          </w:p>
        </w:tc>
        <w:tc>
          <w:tcPr>
            <w:tcW w:w="674" w:type="dxa"/>
            <w:tcBorders>
              <w:top w:val="single" w:sz="4" w:space="0" w:color="auto"/>
              <w:left w:val="single" w:sz="4" w:space="0" w:color="auto"/>
              <w:bottom w:val="single" w:sz="4" w:space="0" w:color="auto"/>
              <w:right w:val="single" w:sz="4" w:space="0" w:color="auto"/>
            </w:tcBorders>
          </w:tcPr>
          <w:p w14:paraId="51B2D39D" w14:textId="77777777" w:rsidR="00D05082" w:rsidRPr="00775F2B" w:rsidRDefault="00D05082" w:rsidP="00D05082">
            <w:pPr>
              <w:rPr>
                <w:rFonts w:ascii="Times New Roman" w:hAnsi="Times New Roman"/>
                <w:color w:val="000000"/>
                <w:sz w:val="28"/>
                <w:szCs w:val="28"/>
              </w:rPr>
            </w:pPr>
          </w:p>
        </w:tc>
      </w:tr>
      <w:tr w:rsidR="00D05082" w:rsidRPr="00775F2B" w14:paraId="2D70B1F9" w14:textId="77777777" w:rsidTr="00D05082">
        <w:tc>
          <w:tcPr>
            <w:tcW w:w="2235" w:type="dxa"/>
            <w:tcBorders>
              <w:top w:val="single" w:sz="4" w:space="0" w:color="auto"/>
              <w:left w:val="single" w:sz="4" w:space="0" w:color="auto"/>
              <w:bottom w:val="single" w:sz="4" w:space="0" w:color="auto"/>
              <w:right w:val="single" w:sz="4" w:space="0" w:color="auto"/>
            </w:tcBorders>
            <w:hideMark/>
          </w:tcPr>
          <w:p w14:paraId="781E53A9"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Дебат</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3E7C7D72"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Жалпы</w:t>
            </w:r>
            <w:proofErr w:type="spellEnd"/>
            <w:r w:rsidRPr="00775F2B">
              <w:rPr>
                <w:rFonts w:ascii="Times New Roman" w:hAnsi="Times New Roman"/>
                <w:color w:val="000000"/>
                <w:sz w:val="28"/>
                <w:szCs w:val="28"/>
              </w:rPr>
              <w:t xml:space="preserve"> </w:t>
            </w:r>
            <w:proofErr w:type="spellStart"/>
            <w:r w:rsidRPr="00775F2B">
              <w:rPr>
                <w:rFonts w:ascii="Times New Roman" w:hAnsi="Times New Roman"/>
                <w:color w:val="000000"/>
                <w:sz w:val="28"/>
                <w:szCs w:val="28"/>
              </w:rPr>
              <w:t>адамзаттық</w:t>
            </w:r>
            <w:proofErr w:type="spellEnd"/>
            <w:r w:rsidRPr="00775F2B">
              <w:rPr>
                <w:rFonts w:ascii="Times New Roman" w:hAnsi="Times New Roman"/>
                <w:color w:val="000000"/>
                <w:sz w:val="28"/>
                <w:szCs w:val="28"/>
              </w:rPr>
              <w:t xml:space="preserve"> </w:t>
            </w:r>
            <w:proofErr w:type="spellStart"/>
            <w:r w:rsidRPr="00775F2B">
              <w:rPr>
                <w:rFonts w:ascii="Times New Roman" w:hAnsi="Times New Roman"/>
                <w:color w:val="000000"/>
                <w:sz w:val="28"/>
                <w:szCs w:val="28"/>
              </w:rPr>
              <w:t>құндылық</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48E54C6A"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1FB15BB9" w14:textId="77777777" w:rsidR="00D05082" w:rsidRPr="00775F2B" w:rsidRDefault="00D05082" w:rsidP="00D05082">
            <w:pPr>
              <w:rPr>
                <w:rFonts w:ascii="Times New Roman" w:hAnsi="Times New Roman"/>
                <w:color w:val="000000"/>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14:paraId="72187A2E"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30143CD5" w14:textId="77777777" w:rsidR="00D05082" w:rsidRPr="00775F2B" w:rsidRDefault="00D05082" w:rsidP="00D05082">
            <w:pPr>
              <w:rPr>
                <w:rFonts w:ascii="Times New Roman" w:hAnsi="Times New Roman"/>
                <w:color w:val="000000"/>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14:paraId="136E969E"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16</w:t>
            </w:r>
          </w:p>
        </w:tc>
        <w:tc>
          <w:tcPr>
            <w:tcW w:w="674" w:type="dxa"/>
            <w:tcBorders>
              <w:top w:val="single" w:sz="4" w:space="0" w:color="auto"/>
              <w:left w:val="single" w:sz="4" w:space="0" w:color="auto"/>
              <w:bottom w:val="single" w:sz="4" w:space="0" w:color="auto"/>
              <w:right w:val="single" w:sz="4" w:space="0" w:color="auto"/>
            </w:tcBorders>
            <w:hideMark/>
          </w:tcPr>
          <w:p w14:paraId="1494D9B5"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24</w:t>
            </w:r>
          </w:p>
        </w:tc>
      </w:tr>
      <w:tr w:rsidR="00D05082" w:rsidRPr="00775F2B" w14:paraId="016A574B" w14:textId="77777777" w:rsidTr="00D05082">
        <w:tc>
          <w:tcPr>
            <w:tcW w:w="2235" w:type="dxa"/>
            <w:tcBorders>
              <w:top w:val="single" w:sz="4" w:space="0" w:color="auto"/>
              <w:left w:val="single" w:sz="4" w:space="0" w:color="auto"/>
              <w:bottom w:val="single" w:sz="4" w:space="0" w:color="auto"/>
              <w:right w:val="single" w:sz="4" w:space="0" w:color="auto"/>
            </w:tcBorders>
            <w:hideMark/>
          </w:tcPr>
          <w:p w14:paraId="5768604B"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Жас</w:t>
            </w:r>
            <w:proofErr w:type="spellEnd"/>
            <w:r w:rsidRPr="00775F2B">
              <w:rPr>
                <w:rFonts w:ascii="Times New Roman" w:hAnsi="Times New Roman"/>
                <w:color w:val="000000"/>
                <w:sz w:val="28"/>
                <w:szCs w:val="28"/>
              </w:rPr>
              <w:t xml:space="preserve"> </w:t>
            </w:r>
            <w:proofErr w:type="spellStart"/>
            <w:r w:rsidRPr="00775F2B">
              <w:rPr>
                <w:rFonts w:ascii="Times New Roman" w:hAnsi="Times New Roman"/>
                <w:color w:val="000000"/>
                <w:sz w:val="28"/>
                <w:szCs w:val="28"/>
              </w:rPr>
              <w:t>суретші</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5A42F7FC"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Көркем-эстетикалық</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5630571C"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14:paraId="178AC1D7"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17</w:t>
            </w:r>
          </w:p>
        </w:tc>
        <w:tc>
          <w:tcPr>
            <w:tcW w:w="709" w:type="dxa"/>
            <w:tcBorders>
              <w:top w:val="single" w:sz="4" w:space="0" w:color="auto"/>
              <w:left w:val="single" w:sz="4" w:space="0" w:color="auto"/>
              <w:bottom w:val="single" w:sz="4" w:space="0" w:color="auto"/>
              <w:right w:val="single" w:sz="4" w:space="0" w:color="auto"/>
            </w:tcBorders>
            <w:hideMark/>
          </w:tcPr>
          <w:p w14:paraId="413B0177"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14:paraId="0FB3FA17"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23</w:t>
            </w:r>
          </w:p>
        </w:tc>
        <w:tc>
          <w:tcPr>
            <w:tcW w:w="851" w:type="dxa"/>
            <w:tcBorders>
              <w:top w:val="single" w:sz="4" w:space="0" w:color="auto"/>
              <w:left w:val="single" w:sz="4" w:space="0" w:color="auto"/>
              <w:bottom w:val="single" w:sz="4" w:space="0" w:color="auto"/>
              <w:right w:val="single" w:sz="4" w:space="0" w:color="auto"/>
            </w:tcBorders>
            <w:hideMark/>
          </w:tcPr>
          <w:p w14:paraId="068DFF41"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w:t>
            </w:r>
          </w:p>
        </w:tc>
        <w:tc>
          <w:tcPr>
            <w:tcW w:w="674" w:type="dxa"/>
            <w:tcBorders>
              <w:top w:val="single" w:sz="4" w:space="0" w:color="auto"/>
              <w:left w:val="single" w:sz="4" w:space="0" w:color="auto"/>
              <w:bottom w:val="single" w:sz="4" w:space="0" w:color="auto"/>
              <w:right w:val="single" w:sz="4" w:space="0" w:color="auto"/>
            </w:tcBorders>
          </w:tcPr>
          <w:p w14:paraId="10860B40" w14:textId="77777777" w:rsidR="00D05082" w:rsidRPr="00775F2B" w:rsidRDefault="00D05082" w:rsidP="00D05082">
            <w:pPr>
              <w:rPr>
                <w:rFonts w:ascii="Times New Roman" w:hAnsi="Times New Roman"/>
                <w:color w:val="000000"/>
                <w:sz w:val="28"/>
                <w:szCs w:val="28"/>
              </w:rPr>
            </w:pPr>
          </w:p>
        </w:tc>
      </w:tr>
      <w:tr w:rsidR="00D05082" w:rsidRPr="00775F2B" w14:paraId="45172E41" w14:textId="77777777" w:rsidTr="00D05082">
        <w:tc>
          <w:tcPr>
            <w:tcW w:w="2235" w:type="dxa"/>
            <w:tcBorders>
              <w:top w:val="single" w:sz="4" w:space="0" w:color="auto"/>
              <w:left w:val="single" w:sz="4" w:space="0" w:color="auto"/>
              <w:bottom w:val="single" w:sz="4" w:space="0" w:color="auto"/>
              <w:right w:val="single" w:sz="4" w:space="0" w:color="auto"/>
            </w:tcBorders>
            <w:hideMark/>
          </w:tcPr>
          <w:p w14:paraId="67A37ED5"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Жас</w:t>
            </w:r>
            <w:proofErr w:type="spellEnd"/>
            <w:r w:rsidRPr="00775F2B">
              <w:rPr>
                <w:rFonts w:ascii="Times New Roman" w:hAnsi="Times New Roman"/>
                <w:color w:val="000000"/>
                <w:sz w:val="28"/>
                <w:szCs w:val="28"/>
              </w:rPr>
              <w:t xml:space="preserve"> </w:t>
            </w:r>
            <w:proofErr w:type="spellStart"/>
            <w:r w:rsidRPr="00775F2B">
              <w:rPr>
                <w:rFonts w:ascii="Times New Roman" w:hAnsi="Times New Roman"/>
                <w:color w:val="000000"/>
                <w:sz w:val="28"/>
                <w:szCs w:val="28"/>
              </w:rPr>
              <w:t>жол</w:t>
            </w:r>
            <w:proofErr w:type="spellEnd"/>
            <w:r w:rsidRPr="00775F2B">
              <w:rPr>
                <w:rFonts w:ascii="Times New Roman" w:hAnsi="Times New Roman"/>
                <w:color w:val="000000"/>
                <w:sz w:val="28"/>
                <w:szCs w:val="28"/>
              </w:rPr>
              <w:t xml:space="preserve"> инспекторы</w:t>
            </w:r>
          </w:p>
        </w:tc>
        <w:tc>
          <w:tcPr>
            <w:tcW w:w="2693" w:type="dxa"/>
            <w:tcBorders>
              <w:top w:val="single" w:sz="4" w:space="0" w:color="auto"/>
              <w:left w:val="single" w:sz="4" w:space="0" w:color="auto"/>
              <w:bottom w:val="single" w:sz="4" w:space="0" w:color="auto"/>
              <w:right w:val="single" w:sz="4" w:space="0" w:color="auto"/>
            </w:tcBorders>
            <w:hideMark/>
          </w:tcPr>
          <w:p w14:paraId="0645A021"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Жол</w:t>
            </w:r>
            <w:proofErr w:type="spellEnd"/>
            <w:r w:rsidRPr="00775F2B">
              <w:rPr>
                <w:rFonts w:ascii="Times New Roman" w:hAnsi="Times New Roman"/>
                <w:color w:val="000000"/>
                <w:sz w:val="28"/>
                <w:szCs w:val="28"/>
              </w:rPr>
              <w:t xml:space="preserve"> </w:t>
            </w:r>
            <w:proofErr w:type="spellStart"/>
            <w:r w:rsidRPr="00775F2B">
              <w:rPr>
                <w:rFonts w:ascii="Times New Roman" w:hAnsi="Times New Roman"/>
                <w:color w:val="000000"/>
                <w:sz w:val="28"/>
                <w:szCs w:val="28"/>
              </w:rPr>
              <w:t>қозғалыс</w:t>
            </w:r>
            <w:proofErr w:type="spellEnd"/>
            <w:r w:rsidRPr="00775F2B">
              <w:rPr>
                <w:rFonts w:ascii="Times New Roman" w:hAnsi="Times New Roman"/>
                <w:color w:val="000000"/>
                <w:sz w:val="28"/>
                <w:szCs w:val="28"/>
              </w:rPr>
              <w:t xml:space="preserve"> </w:t>
            </w:r>
            <w:proofErr w:type="spellStart"/>
            <w:r w:rsidRPr="00775F2B">
              <w:rPr>
                <w:rFonts w:ascii="Times New Roman" w:hAnsi="Times New Roman"/>
                <w:color w:val="000000"/>
                <w:sz w:val="28"/>
                <w:szCs w:val="28"/>
              </w:rPr>
              <w:t>ережелері</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381CBC66"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4174678D" w14:textId="77777777" w:rsidR="00D05082" w:rsidRPr="00775F2B" w:rsidRDefault="00D05082" w:rsidP="00D05082">
            <w:pPr>
              <w:rPr>
                <w:rFonts w:ascii="Times New Roman" w:hAnsi="Times New Roman"/>
                <w:color w:val="000000"/>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14:paraId="29B5658A"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6</w:t>
            </w:r>
          </w:p>
        </w:tc>
        <w:tc>
          <w:tcPr>
            <w:tcW w:w="850" w:type="dxa"/>
            <w:tcBorders>
              <w:top w:val="single" w:sz="4" w:space="0" w:color="auto"/>
              <w:left w:val="single" w:sz="4" w:space="0" w:color="auto"/>
              <w:bottom w:val="single" w:sz="4" w:space="0" w:color="auto"/>
              <w:right w:val="single" w:sz="4" w:space="0" w:color="auto"/>
            </w:tcBorders>
            <w:hideMark/>
          </w:tcPr>
          <w:p w14:paraId="2F052664"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9,2</w:t>
            </w:r>
          </w:p>
        </w:tc>
        <w:tc>
          <w:tcPr>
            <w:tcW w:w="851" w:type="dxa"/>
            <w:tcBorders>
              <w:top w:val="single" w:sz="4" w:space="0" w:color="auto"/>
              <w:left w:val="single" w:sz="4" w:space="0" w:color="auto"/>
              <w:bottom w:val="single" w:sz="4" w:space="0" w:color="auto"/>
              <w:right w:val="single" w:sz="4" w:space="0" w:color="auto"/>
            </w:tcBorders>
            <w:hideMark/>
          </w:tcPr>
          <w:p w14:paraId="739E9A33"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6</w:t>
            </w:r>
          </w:p>
        </w:tc>
        <w:tc>
          <w:tcPr>
            <w:tcW w:w="674" w:type="dxa"/>
            <w:tcBorders>
              <w:top w:val="single" w:sz="4" w:space="0" w:color="auto"/>
              <w:left w:val="single" w:sz="4" w:space="0" w:color="auto"/>
              <w:bottom w:val="single" w:sz="4" w:space="0" w:color="auto"/>
              <w:right w:val="single" w:sz="4" w:space="0" w:color="auto"/>
            </w:tcBorders>
            <w:hideMark/>
          </w:tcPr>
          <w:p w14:paraId="268E887F"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9</w:t>
            </w:r>
          </w:p>
        </w:tc>
      </w:tr>
      <w:tr w:rsidR="00D05082" w:rsidRPr="00775F2B" w14:paraId="556541CE" w14:textId="77777777" w:rsidTr="00D05082">
        <w:tc>
          <w:tcPr>
            <w:tcW w:w="2235" w:type="dxa"/>
            <w:tcBorders>
              <w:top w:val="single" w:sz="4" w:space="0" w:color="auto"/>
              <w:left w:val="single" w:sz="4" w:space="0" w:color="auto"/>
              <w:bottom w:val="single" w:sz="4" w:space="0" w:color="auto"/>
              <w:right w:val="single" w:sz="4" w:space="0" w:color="auto"/>
            </w:tcBorders>
            <w:hideMark/>
          </w:tcPr>
          <w:p w14:paraId="25563D58"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Жас</w:t>
            </w:r>
            <w:proofErr w:type="spellEnd"/>
            <w:r w:rsidRPr="00775F2B">
              <w:rPr>
                <w:rFonts w:ascii="Times New Roman" w:hAnsi="Times New Roman"/>
                <w:color w:val="000000"/>
                <w:sz w:val="28"/>
                <w:szCs w:val="28"/>
              </w:rPr>
              <w:t xml:space="preserve"> </w:t>
            </w:r>
            <w:proofErr w:type="spellStart"/>
            <w:r w:rsidRPr="00775F2B">
              <w:rPr>
                <w:rFonts w:ascii="Times New Roman" w:hAnsi="Times New Roman"/>
                <w:color w:val="000000"/>
                <w:sz w:val="28"/>
                <w:szCs w:val="28"/>
              </w:rPr>
              <w:t>құтқарушы</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787C289D"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Өмі</w:t>
            </w:r>
            <w:proofErr w:type="gramStart"/>
            <w:r w:rsidRPr="00775F2B">
              <w:rPr>
                <w:rFonts w:ascii="Times New Roman" w:hAnsi="Times New Roman"/>
                <w:color w:val="000000"/>
                <w:sz w:val="28"/>
                <w:szCs w:val="28"/>
              </w:rPr>
              <w:t>р</w:t>
            </w:r>
            <w:proofErr w:type="spellEnd"/>
            <w:proofErr w:type="gramEnd"/>
            <w:r w:rsidRPr="00775F2B">
              <w:rPr>
                <w:rFonts w:ascii="Times New Roman" w:hAnsi="Times New Roman"/>
                <w:color w:val="000000"/>
                <w:sz w:val="28"/>
                <w:szCs w:val="28"/>
              </w:rPr>
              <w:t xml:space="preserve"> </w:t>
            </w:r>
            <w:proofErr w:type="spellStart"/>
            <w:r w:rsidRPr="00775F2B">
              <w:rPr>
                <w:rFonts w:ascii="Times New Roman" w:hAnsi="Times New Roman"/>
                <w:color w:val="000000"/>
                <w:sz w:val="28"/>
                <w:szCs w:val="28"/>
              </w:rPr>
              <w:t>қауіпсіздік</w:t>
            </w:r>
            <w:proofErr w:type="spellEnd"/>
            <w:r w:rsidRPr="00775F2B">
              <w:rPr>
                <w:rFonts w:ascii="Times New Roman" w:hAnsi="Times New Roman"/>
                <w:color w:val="000000"/>
                <w:sz w:val="28"/>
                <w:szCs w:val="28"/>
              </w:rPr>
              <w:t xml:space="preserve"> </w:t>
            </w:r>
            <w:proofErr w:type="spellStart"/>
            <w:r w:rsidRPr="00775F2B">
              <w:rPr>
                <w:rFonts w:ascii="Times New Roman" w:hAnsi="Times New Roman"/>
                <w:color w:val="000000"/>
                <w:sz w:val="28"/>
                <w:szCs w:val="28"/>
              </w:rPr>
              <w:t>ережелері</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4E2F1275"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7EE4036B" w14:textId="77777777" w:rsidR="00D05082" w:rsidRPr="00775F2B" w:rsidRDefault="00D05082" w:rsidP="00D05082">
            <w:pPr>
              <w:rPr>
                <w:rFonts w:ascii="Times New Roman" w:hAnsi="Times New Roman"/>
                <w:color w:val="000000"/>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14:paraId="0C6415D0"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6</w:t>
            </w:r>
          </w:p>
        </w:tc>
        <w:tc>
          <w:tcPr>
            <w:tcW w:w="850" w:type="dxa"/>
            <w:tcBorders>
              <w:top w:val="single" w:sz="4" w:space="0" w:color="auto"/>
              <w:left w:val="single" w:sz="4" w:space="0" w:color="auto"/>
              <w:bottom w:val="single" w:sz="4" w:space="0" w:color="auto"/>
              <w:right w:val="single" w:sz="4" w:space="0" w:color="auto"/>
            </w:tcBorders>
            <w:hideMark/>
          </w:tcPr>
          <w:p w14:paraId="76A57C70"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9,2</w:t>
            </w:r>
          </w:p>
        </w:tc>
        <w:tc>
          <w:tcPr>
            <w:tcW w:w="851" w:type="dxa"/>
            <w:tcBorders>
              <w:top w:val="single" w:sz="4" w:space="0" w:color="auto"/>
              <w:left w:val="single" w:sz="4" w:space="0" w:color="auto"/>
              <w:bottom w:val="single" w:sz="4" w:space="0" w:color="auto"/>
              <w:right w:val="single" w:sz="4" w:space="0" w:color="auto"/>
            </w:tcBorders>
            <w:hideMark/>
          </w:tcPr>
          <w:p w14:paraId="45A3D783"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6</w:t>
            </w:r>
          </w:p>
        </w:tc>
        <w:tc>
          <w:tcPr>
            <w:tcW w:w="674" w:type="dxa"/>
            <w:tcBorders>
              <w:top w:val="single" w:sz="4" w:space="0" w:color="auto"/>
              <w:left w:val="single" w:sz="4" w:space="0" w:color="auto"/>
              <w:bottom w:val="single" w:sz="4" w:space="0" w:color="auto"/>
              <w:right w:val="single" w:sz="4" w:space="0" w:color="auto"/>
            </w:tcBorders>
            <w:hideMark/>
          </w:tcPr>
          <w:p w14:paraId="398F9C20"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9</w:t>
            </w:r>
          </w:p>
        </w:tc>
      </w:tr>
      <w:tr w:rsidR="00D05082" w:rsidRPr="00775F2B" w14:paraId="5AE3B44A" w14:textId="77777777" w:rsidTr="00D05082">
        <w:tc>
          <w:tcPr>
            <w:tcW w:w="2235" w:type="dxa"/>
            <w:tcBorders>
              <w:top w:val="single" w:sz="4" w:space="0" w:color="auto"/>
              <w:left w:val="single" w:sz="4" w:space="0" w:color="auto"/>
              <w:bottom w:val="single" w:sz="4" w:space="0" w:color="auto"/>
              <w:right w:val="single" w:sz="4" w:space="0" w:color="auto"/>
            </w:tcBorders>
            <w:hideMark/>
          </w:tcPr>
          <w:p w14:paraId="289A4EEF"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Футбол</w:t>
            </w:r>
          </w:p>
        </w:tc>
        <w:tc>
          <w:tcPr>
            <w:tcW w:w="2693" w:type="dxa"/>
            <w:tcBorders>
              <w:top w:val="single" w:sz="4" w:space="0" w:color="auto"/>
              <w:left w:val="single" w:sz="4" w:space="0" w:color="auto"/>
              <w:bottom w:val="single" w:sz="4" w:space="0" w:color="auto"/>
              <w:right w:val="single" w:sz="4" w:space="0" w:color="auto"/>
            </w:tcBorders>
            <w:hideMark/>
          </w:tcPr>
          <w:p w14:paraId="42D2EB29"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спорттық</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3094508C"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44E2DDBB" w14:textId="77777777" w:rsidR="00D05082" w:rsidRPr="00775F2B" w:rsidRDefault="00D05082" w:rsidP="00D05082">
            <w:pPr>
              <w:rPr>
                <w:rFonts w:ascii="Times New Roman" w:hAnsi="Times New Roman"/>
                <w:color w:val="000000"/>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14:paraId="4E6124BA"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14:paraId="7FCACC95"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23</w:t>
            </w:r>
          </w:p>
        </w:tc>
        <w:tc>
          <w:tcPr>
            <w:tcW w:w="851" w:type="dxa"/>
            <w:tcBorders>
              <w:top w:val="single" w:sz="4" w:space="0" w:color="auto"/>
              <w:left w:val="single" w:sz="4" w:space="0" w:color="auto"/>
              <w:bottom w:val="single" w:sz="4" w:space="0" w:color="auto"/>
              <w:right w:val="single" w:sz="4" w:space="0" w:color="auto"/>
            </w:tcBorders>
            <w:hideMark/>
          </w:tcPr>
          <w:p w14:paraId="2217683E"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15</w:t>
            </w:r>
          </w:p>
        </w:tc>
        <w:tc>
          <w:tcPr>
            <w:tcW w:w="674" w:type="dxa"/>
            <w:tcBorders>
              <w:top w:val="single" w:sz="4" w:space="0" w:color="auto"/>
              <w:left w:val="single" w:sz="4" w:space="0" w:color="auto"/>
              <w:bottom w:val="single" w:sz="4" w:space="0" w:color="auto"/>
              <w:right w:val="single" w:sz="4" w:space="0" w:color="auto"/>
            </w:tcBorders>
            <w:hideMark/>
          </w:tcPr>
          <w:p w14:paraId="7706CC97"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22</w:t>
            </w:r>
          </w:p>
        </w:tc>
      </w:tr>
      <w:tr w:rsidR="00D05082" w:rsidRPr="00775F2B" w14:paraId="4CE66548" w14:textId="77777777" w:rsidTr="00D05082">
        <w:tc>
          <w:tcPr>
            <w:tcW w:w="2235" w:type="dxa"/>
            <w:tcBorders>
              <w:top w:val="single" w:sz="4" w:space="0" w:color="auto"/>
              <w:left w:val="single" w:sz="4" w:space="0" w:color="auto"/>
              <w:bottom w:val="single" w:sz="4" w:space="0" w:color="auto"/>
              <w:right w:val="single" w:sz="4" w:space="0" w:color="auto"/>
            </w:tcBorders>
            <w:hideMark/>
          </w:tcPr>
          <w:p w14:paraId="6C886966"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Шашки, шахмат</w:t>
            </w:r>
          </w:p>
        </w:tc>
        <w:tc>
          <w:tcPr>
            <w:tcW w:w="2693" w:type="dxa"/>
            <w:tcBorders>
              <w:top w:val="single" w:sz="4" w:space="0" w:color="auto"/>
              <w:left w:val="single" w:sz="4" w:space="0" w:color="auto"/>
              <w:bottom w:val="single" w:sz="4" w:space="0" w:color="auto"/>
              <w:right w:val="single" w:sz="4" w:space="0" w:color="auto"/>
            </w:tcBorders>
            <w:hideMark/>
          </w:tcPr>
          <w:p w14:paraId="48406B2F"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спорттық</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6A5CD119"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05CEA2EC" w14:textId="77777777" w:rsidR="00D05082" w:rsidRPr="00775F2B" w:rsidRDefault="00D05082" w:rsidP="00D05082">
            <w:pPr>
              <w:rPr>
                <w:rFonts w:ascii="Times New Roman" w:hAnsi="Times New Roman"/>
                <w:color w:val="000000"/>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14:paraId="634CEE5B"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196102DC" w14:textId="77777777" w:rsidR="00D05082" w:rsidRPr="00775F2B" w:rsidRDefault="00D05082" w:rsidP="00D05082">
            <w:pPr>
              <w:rPr>
                <w:rFonts w:ascii="Times New Roman" w:hAnsi="Times New Roman"/>
                <w:color w:val="000000"/>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14:paraId="39B777AE"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15</w:t>
            </w:r>
          </w:p>
        </w:tc>
        <w:tc>
          <w:tcPr>
            <w:tcW w:w="674" w:type="dxa"/>
            <w:tcBorders>
              <w:top w:val="single" w:sz="4" w:space="0" w:color="auto"/>
              <w:left w:val="single" w:sz="4" w:space="0" w:color="auto"/>
              <w:bottom w:val="single" w:sz="4" w:space="0" w:color="auto"/>
              <w:right w:val="single" w:sz="4" w:space="0" w:color="auto"/>
            </w:tcBorders>
            <w:hideMark/>
          </w:tcPr>
          <w:p w14:paraId="4E772C2C"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22</w:t>
            </w:r>
          </w:p>
        </w:tc>
      </w:tr>
      <w:tr w:rsidR="00D05082" w:rsidRPr="00775F2B" w14:paraId="25472E82" w14:textId="77777777" w:rsidTr="00D05082">
        <w:tc>
          <w:tcPr>
            <w:tcW w:w="2235" w:type="dxa"/>
            <w:tcBorders>
              <w:top w:val="single" w:sz="4" w:space="0" w:color="auto"/>
              <w:left w:val="single" w:sz="4" w:space="0" w:color="auto"/>
              <w:bottom w:val="single" w:sz="4" w:space="0" w:color="auto"/>
              <w:right w:val="single" w:sz="4" w:space="0" w:color="auto"/>
            </w:tcBorders>
            <w:hideMark/>
          </w:tcPr>
          <w:p w14:paraId="3DC85811"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Робототехника</w:t>
            </w:r>
          </w:p>
        </w:tc>
        <w:tc>
          <w:tcPr>
            <w:tcW w:w="2693" w:type="dxa"/>
            <w:tcBorders>
              <w:top w:val="single" w:sz="4" w:space="0" w:color="auto"/>
              <w:left w:val="single" w:sz="4" w:space="0" w:color="auto"/>
              <w:bottom w:val="single" w:sz="4" w:space="0" w:color="auto"/>
              <w:right w:val="single" w:sz="4" w:space="0" w:color="auto"/>
            </w:tcBorders>
            <w:hideMark/>
          </w:tcPr>
          <w:p w14:paraId="49E76702"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Техникалық</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4D67819B"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8</w:t>
            </w:r>
          </w:p>
        </w:tc>
        <w:tc>
          <w:tcPr>
            <w:tcW w:w="850" w:type="dxa"/>
            <w:tcBorders>
              <w:top w:val="single" w:sz="4" w:space="0" w:color="auto"/>
              <w:left w:val="single" w:sz="4" w:space="0" w:color="auto"/>
              <w:bottom w:val="single" w:sz="4" w:space="0" w:color="auto"/>
              <w:right w:val="single" w:sz="4" w:space="0" w:color="auto"/>
            </w:tcBorders>
            <w:hideMark/>
          </w:tcPr>
          <w:p w14:paraId="16E3F4E6"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14</w:t>
            </w:r>
          </w:p>
        </w:tc>
        <w:tc>
          <w:tcPr>
            <w:tcW w:w="709" w:type="dxa"/>
            <w:tcBorders>
              <w:top w:val="single" w:sz="4" w:space="0" w:color="auto"/>
              <w:left w:val="single" w:sz="4" w:space="0" w:color="auto"/>
              <w:bottom w:val="single" w:sz="4" w:space="0" w:color="auto"/>
              <w:right w:val="single" w:sz="4" w:space="0" w:color="auto"/>
            </w:tcBorders>
            <w:hideMark/>
          </w:tcPr>
          <w:p w14:paraId="4236CA03"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14:paraId="4AF0A03E"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15</w:t>
            </w:r>
          </w:p>
        </w:tc>
        <w:tc>
          <w:tcPr>
            <w:tcW w:w="851" w:type="dxa"/>
            <w:tcBorders>
              <w:top w:val="single" w:sz="4" w:space="0" w:color="auto"/>
              <w:left w:val="single" w:sz="4" w:space="0" w:color="auto"/>
              <w:bottom w:val="single" w:sz="4" w:space="0" w:color="auto"/>
              <w:right w:val="single" w:sz="4" w:space="0" w:color="auto"/>
            </w:tcBorders>
            <w:hideMark/>
          </w:tcPr>
          <w:p w14:paraId="0C404B7C"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5</w:t>
            </w:r>
          </w:p>
        </w:tc>
        <w:tc>
          <w:tcPr>
            <w:tcW w:w="674" w:type="dxa"/>
            <w:tcBorders>
              <w:top w:val="single" w:sz="4" w:space="0" w:color="auto"/>
              <w:left w:val="single" w:sz="4" w:space="0" w:color="auto"/>
              <w:bottom w:val="single" w:sz="4" w:space="0" w:color="auto"/>
              <w:right w:val="single" w:sz="4" w:space="0" w:color="auto"/>
            </w:tcBorders>
            <w:hideMark/>
          </w:tcPr>
          <w:p w14:paraId="199C892C"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7,5</w:t>
            </w:r>
          </w:p>
        </w:tc>
      </w:tr>
      <w:tr w:rsidR="00D05082" w:rsidRPr="00775F2B" w14:paraId="127798CE" w14:textId="77777777" w:rsidTr="00D05082">
        <w:tc>
          <w:tcPr>
            <w:tcW w:w="2235" w:type="dxa"/>
            <w:tcBorders>
              <w:top w:val="single" w:sz="4" w:space="0" w:color="auto"/>
              <w:left w:val="single" w:sz="4" w:space="0" w:color="auto"/>
              <w:bottom w:val="single" w:sz="4" w:space="0" w:color="auto"/>
              <w:right w:val="single" w:sz="4" w:space="0" w:color="auto"/>
            </w:tcBorders>
            <w:hideMark/>
          </w:tcPr>
          <w:p w14:paraId="36CFFCAE"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Домбыра</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641D75AD"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Көркем-эстетикалық</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59385F37"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14:paraId="62A99400"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16</w:t>
            </w:r>
          </w:p>
        </w:tc>
        <w:tc>
          <w:tcPr>
            <w:tcW w:w="709" w:type="dxa"/>
            <w:tcBorders>
              <w:top w:val="single" w:sz="4" w:space="0" w:color="auto"/>
              <w:left w:val="single" w:sz="4" w:space="0" w:color="auto"/>
              <w:bottom w:val="single" w:sz="4" w:space="0" w:color="auto"/>
              <w:right w:val="single" w:sz="4" w:space="0" w:color="auto"/>
            </w:tcBorders>
            <w:hideMark/>
          </w:tcPr>
          <w:p w14:paraId="1E9FA7BB"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14:paraId="6DF281B4"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7</w:t>
            </w:r>
          </w:p>
        </w:tc>
        <w:tc>
          <w:tcPr>
            <w:tcW w:w="851" w:type="dxa"/>
            <w:tcBorders>
              <w:top w:val="single" w:sz="4" w:space="0" w:color="auto"/>
              <w:left w:val="single" w:sz="4" w:space="0" w:color="auto"/>
              <w:bottom w:val="single" w:sz="4" w:space="0" w:color="auto"/>
              <w:right w:val="single" w:sz="4" w:space="0" w:color="auto"/>
            </w:tcBorders>
            <w:hideMark/>
          </w:tcPr>
          <w:p w14:paraId="0B66CF41"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w:t>
            </w:r>
          </w:p>
        </w:tc>
        <w:tc>
          <w:tcPr>
            <w:tcW w:w="674" w:type="dxa"/>
            <w:tcBorders>
              <w:top w:val="single" w:sz="4" w:space="0" w:color="auto"/>
              <w:left w:val="single" w:sz="4" w:space="0" w:color="auto"/>
              <w:bottom w:val="single" w:sz="4" w:space="0" w:color="auto"/>
              <w:right w:val="single" w:sz="4" w:space="0" w:color="auto"/>
            </w:tcBorders>
          </w:tcPr>
          <w:p w14:paraId="0229A3A5" w14:textId="77777777" w:rsidR="00D05082" w:rsidRPr="00775F2B" w:rsidRDefault="00D05082" w:rsidP="00D05082">
            <w:pPr>
              <w:rPr>
                <w:rFonts w:ascii="Times New Roman" w:hAnsi="Times New Roman"/>
                <w:color w:val="000000"/>
                <w:sz w:val="28"/>
                <w:szCs w:val="28"/>
              </w:rPr>
            </w:pPr>
          </w:p>
        </w:tc>
      </w:tr>
      <w:tr w:rsidR="00D05082" w:rsidRPr="00775F2B" w14:paraId="3DB9B6A1" w14:textId="77777777" w:rsidTr="00D05082">
        <w:tc>
          <w:tcPr>
            <w:tcW w:w="2235" w:type="dxa"/>
            <w:tcBorders>
              <w:top w:val="single" w:sz="4" w:space="0" w:color="auto"/>
              <w:left w:val="single" w:sz="4" w:space="0" w:color="auto"/>
              <w:bottom w:val="single" w:sz="4" w:space="0" w:color="auto"/>
              <w:right w:val="single" w:sz="4" w:space="0" w:color="auto"/>
            </w:tcBorders>
            <w:hideMark/>
          </w:tcPr>
          <w:p w14:paraId="112DE298"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sz w:val="28"/>
                <w:szCs w:val="28"/>
              </w:rPr>
              <w:t>Қазақ</w:t>
            </w:r>
            <w:proofErr w:type="gramStart"/>
            <w:r w:rsidRPr="00775F2B">
              <w:rPr>
                <w:rFonts w:ascii="Times New Roman" w:hAnsi="Times New Roman"/>
                <w:sz w:val="28"/>
                <w:szCs w:val="28"/>
              </w:rPr>
              <w:t>ша</w:t>
            </w:r>
            <w:proofErr w:type="spellEnd"/>
            <w:proofErr w:type="gramEnd"/>
            <w:r w:rsidRPr="00775F2B">
              <w:rPr>
                <w:rFonts w:ascii="Times New Roman" w:hAnsi="Times New Roman"/>
                <w:sz w:val="28"/>
                <w:szCs w:val="28"/>
              </w:rPr>
              <w:t xml:space="preserve"> </w:t>
            </w:r>
            <w:proofErr w:type="spellStart"/>
            <w:r w:rsidRPr="00775F2B">
              <w:rPr>
                <w:rFonts w:ascii="Times New Roman" w:hAnsi="Times New Roman"/>
                <w:sz w:val="28"/>
                <w:szCs w:val="28"/>
              </w:rPr>
              <w:t>күрес</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285A9DD6"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спорттық</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3765F28F"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14:paraId="5D172D4B"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17</w:t>
            </w:r>
          </w:p>
        </w:tc>
        <w:tc>
          <w:tcPr>
            <w:tcW w:w="709" w:type="dxa"/>
            <w:tcBorders>
              <w:top w:val="single" w:sz="4" w:space="0" w:color="auto"/>
              <w:left w:val="single" w:sz="4" w:space="0" w:color="auto"/>
              <w:bottom w:val="single" w:sz="4" w:space="0" w:color="auto"/>
              <w:right w:val="single" w:sz="4" w:space="0" w:color="auto"/>
            </w:tcBorders>
            <w:hideMark/>
          </w:tcPr>
          <w:p w14:paraId="5D316BD0"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14:paraId="4C01F509"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23</w:t>
            </w:r>
          </w:p>
        </w:tc>
        <w:tc>
          <w:tcPr>
            <w:tcW w:w="851" w:type="dxa"/>
            <w:tcBorders>
              <w:top w:val="single" w:sz="4" w:space="0" w:color="auto"/>
              <w:left w:val="single" w:sz="4" w:space="0" w:color="auto"/>
              <w:bottom w:val="single" w:sz="4" w:space="0" w:color="auto"/>
              <w:right w:val="single" w:sz="4" w:space="0" w:color="auto"/>
            </w:tcBorders>
            <w:hideMark/>
          </w:tcPr>
          <w:p w14:paraId="02223862"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10</w:t>
            </w:r>
          </w:p>
        </w:tc>
        <w:tc>
          <w:tcPr>
            <w:tcW w:w="674" w:type="dxa"/>
            <w:tcBorders>
              <w:top w:val="single" w:sz="4" w:space="0" w:color="auto"/>
              <w:left w:val="single" w:sz="4" w:space="0" w:color="auto"/>
              <w:bottom w:val="single" w:sz="4" w:space="0" w:color="auto"/>
              <w:right w:val="single" w:sz="4" w:space="0" w:color="auto"/>
            </w:tcBorders>
            <w:hideMark/>
          </w:tcPr>
          <w:p w14:paraId="75D9C078"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15</w:t>
            </w:r>
          </w:p>
        </w:tc>
      </w:tr>
      <w:tr w:rsidR="00D05082" w:rsidRPr="00775F2B" w14:paraId="18E6D46B" w14:textId="77777777" w:rsidTr="00D05082">
        <w:tc>
          <w:tcPr>
            <w:tcW w:w="2235" w:type="dxa"/>
            <w:tcBorders>
              <w:top w:val="single" w:sz="4" w:space="0" w:color="auto"/>
              <w:left w:val="single" w:sz="4" w:space="0" w:color="auto"/>
              <w:bottom w:val="single" w:sz="4" w:space="0" w:color="auto"/>
              <w:right w:val="single" w:sz="4" w:space="0" w:color="auto"/>
            </w:tcBorders>
            <w:hideMark/>
          </w:tcPr>
          <w:p w14:paraId="18A012C9" w14:textId="77777777" w:rsidR="00D05082" w:rsidRPr="00775F2B" w:rsidRDefault="00D05082" w:rsidP="00D05082">
            <w:pPr>
              <w:rPr>
                <w:rFonts w:ascii="Times New Roman" w:hAnsi="Times New Roman"/>
                <w:sz w:val="28"/>
                <w:szCs w:val="28"/>
              </w:rPr>
            </w:pPr>
            <w:r w:rsidRPr="00775F2B">
              <w:rPr>
                <w:rFonts w:ascii="Times New Roman" w:hAnsi="Times New Roman"/>
                <w:sz w:val="28"/>
                <w:szCs w:val="28"/>
              </w:rPr>
              <w:t>Дзюдо</w:t>
            </w:r>
          </w:p>
        </w:tc>
        <w:tc>
          <w:tcPr>
            <w:tcW w:w="2693" w:type="dxa"/>
            <w:tcBorders>
              <w:top w:val="single" w:sz="4" w:space="0" w:color="auto"/>
              <w:left w:val="single" w:sz="4" w:space="0" w:color="auto"/>
              <w:bottom w:val="single" w:sz="4" w:space="0" w:color="auto"/>
              <w:right w:val="single" w:sz="4" w:space="0" w:color="auto"/>
            </w:tcBorders>
            <w:hideMark/>
          </w:tcPr>
          <w:p w14:paraId="4FFD69C2"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спорттық</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47CF0EEB"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14:paraId="6D7C263C"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8</w:t>
            </w:r>
          </w:p>
        </w:tc>
        <w:tc>
          <w:tcPr>
            <w:tcW w:w="709" w:type="dxa"/>
            <w:tcBorders>
              <w:top w:val="single" w:sz="4" w:space="0" w:color="auto"/>
              <w:left w:val="single" w:sz="4" w:space="0" w:color="auto"/>
              <w:bottom w:val="single" w:sz="4" w:space="0" w:color="auto"/>
              <w:right w:val="single" w:sz="4" w:space="0" w:color="auto"/>
            </w:tcBorders>
            <w:hideMark/>
          </w:tcPr>
          <w:p w14:paraId="4ED3B5F8"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6</w:t>
            </w:r>
          </w:p>
        </w:tc>
        <w:tc>
          <w:tcPr>
            <w:tcW w:w="850" w:type="dxa"/>
            <w:tcBorders>
              <w:top w:val="single" w:sz="4" w:space="0" w:color="auto"/>
              <w:left w:val="single" w:sz="4" w:space="0" w:color="auto"/>
              <w:bottom w:val="single" w:sz="4" w:space="0" w:color="auto"/>
              <w:right w:val="single" w:sz="4" w:space="0" w:color="auto"/>
            </w:tcBorders>
            <w:hideMark/>
          </w:tcPr>
          <w:p w14:paraId="2AF8D3C5"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9,2</w:t>
            </w:r>
          </w:p>
        </w:tc>
        <w:tc>
          <w:tcPr>
            <w:tcW w:w="851" w:type="dxa"/>
            <w:tcBorders>
              <w:top w:val="single" w:sz="4" w:space="0" w:color="auto"/>
              <w:left w:val="single" w:sz="4" w:space="0" w:color="auto"/>
              <w:bottom w:val="single" w:sz="4" w:space="0" w:color="auto"/>
              <w:right w:val="single" w:sz="4" w:space="0" w:color="auto"/>
            </w:tcBorders>
            <w:hideMark/>
          </w:tcPr>
          <w:p w14:paraId="26E0FCE4"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6</w:t>
            </w:r>
          </w:p>
        </w:tc>
        <w:tc>
          <w:tcPr>
            <w:tcW w:w="674" w:type="dxa"/>
            <w:tcBorders>
              <w:top w:val="single" w:sz="4" w:space="0" w:color="auto"/>
              <w:left w:val="single" w:sz="4" w:space="0" w:color="auto"/>
              <w:bottom w:val="single" w:sz="4" w:space="0" w:color="auto"/>
              <w:right w:val="single" w:sz="4" w:space="0" w:color="auto"/>
            </w:tcBorders>
            <w:hideMark/>
          </w:tcPr>
          <w:p w14:paraId="205285E1"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9</w:t>
            </w:r>
          </w:p>
        </w:tc>
      </w:tr>
    </w:tbl>
    <w:p w14:paraId="6A6FD1E1" w14:textId="77777777" w:rsidR="00D05082" w:rsidRPr="00775F2B" w:rsidRDefault="00D05082" w:rsidP="00D05082">
      <w:pPr>
        <w:spacing w:after="0" w:line="256" w:lineRule="auto"/>
        <w:rPr>
          <w:rFonts w:ascii="Times New Roman" w:eastAsia="Calibri" w:hAnsi="Times New Roman" w:cs="Times New Roman"/>
          <w:b/>
          <w:sz w:val="28"/>
          <w:szCs w:val="28"/>
          <w:lang w:val="kk-KZ" w:eastAsia="en-US"/>
        </w:rPr>
      </w:pPr>
      <w:r w:rsidRPr="00775F2B">
        <w:rPr>
          <w:rFonts w:ascii="Times New Roman" w:eastAsia="Calibri" w:hAnsi="Times New Roman" w:cs="Times New Roman"/>
          <w:b/>
          <w:sz w:val="28"/>
          <w:szCs w:val="28"/>
          <w:lang w:val="kk-KZ" w:eastAsia="en-US"/>
        </w:rPr>
        <w:t xml:space="preserve">Барлық үйірме саны: 13.        Қатысатын барлық оқушы саны: 319 .           Сапа:  89,1 </w:t>
      </w:r>
      <w:r w:rsidRPr="00775F2B">
        <w:rPr>
          <w:rFonts w:ascii="Times New Roman" w:eastAsia="Calibri" w:hAnsi="Times New Roman" w:cs="Times New Roman"/>
          <w:b/>
          <w:color w:val="000000"/>
          <w:sz w:val="28"/>
          <w:szCs w:val="28"/>
          <w:lang w:val="kk-KZ" w:eastAsia="en-US"/>
        </w:rPr>
        <w:t>%</w:t>
      </w:r>
    </w:p>
    <w:p w14:paraId="5ED389BD" w14:textId="77777777" w:rsidR="00D05082" w:rsidRPr="00775F2B" w:rsidRDefault="00D05082" w:rsidP="00D05082">
      <w:pPr>
        <w:shd w:val="clear" w:color="auto" w:fill="FFFFFF"/>
        <w:spacing w:after="0" w:line="240" w:lineRule="auto"/>
        <w:jc w:val="center"/>
        <w:rPr>
          <w:rFonts w:ascii="Times New Roman" w:eastAsia="Times New Roman" w:hAnsi="Times New Roman" w:cs="Times New Roman"/>
          <w:b/>
          <w:color w:val="000000"/>
          <w:sz w:val="28"/>
          <w:szCs w:val="28"/>
          <w:lang w:val="kk-KZ"/>
        </w:rPr>
      </w:pPr>
      <w:r w:rsidRPr="00775F2B">
        <w:rPr>
          <w:rFonts w:ascii="Times New Roman" w:eastAsia="Times New Roman" w:hAnsi="Times New Roman" w:cs="Times New Roman"/>
          <w:b/>
          <w:color w:val="000000"/>
          <w:sz w:val="28"/>
          <w:szCs w:val="28"/>
          <w:lang w:val="kk-KZ"/>
        </w:rPr>
        <w:t xml:space="preserve">2023-2024 оқу жылы бойынша </w:t>
      </w:r>
    </w:p>
    <w:tbl>
      <w:tblPr>
        <w:tblStyle w:val="13"/>
        <w:tblW w:w="0" w:type="auto"/>
        <w:tblLayout w:type="fixed"/>
        <w:tblLook w:val="04A0" w:firstRow="1" w:lastRow="0" w:firstColumn="1" w:lastColumn="0" w:noHBand="0" w:noVBand="1"/>
      </w:tblPr>
      <w:tblGrid>
        <w:gridCol w:w="2235"/>
        <w:gridCol w:w="2693"/>
        <w:gridCol w:w="709"/>
        <w:gridCol w:w="850"/>
        <w:gridCol w:w="709"/>
        <w:gridCol w:w="850"/>
        <w:gridCol w:w="851"/>
        <w:gridCol w:w="674"/>
      </w:tblGrid>
      <w:tr w:rsidR="00D05082" w:rsidRPr="00775F2B" w14:paraId="05FD6967" w14:textId="77777777" w:rsidTr="00D05082">
        <w:tc>
          <w:tcPr>
            <w:tcW w:w="2235" w:type="dxa"/>
            <w:tcBorders>
              <w:top w:val="single" w:sz="4" w:space="0" w:color="auto"/>
              <w:left w:val="single" w:sz="4" w:space="0" w:color="auto"/>
              <w:bottom w:val="single" w:sz="4" w:space="0" w:color="auto"/>
              <w:right w:val="single" w:sz="4" w:space="0" w:color="auto"/>
            </w:tcBorders>
            <w:hideMark/>
          </w:tcPr>
          <w:p w14:paraId="7458122A" w14:textId="77777777" w:rsidR="00D05082" w:rsidRPr="00775F2B" w:rsidRDefault="00D05082" w:rsidP="00D05082">
            <w:pPr>
              <w:rPr>
                <w:rFonts w:ascii="Times New Roman" w:hAnsi="Times New Roman"/>
                <w:b/>
                <w:color w:val="000000"/>
                <w:sz w:val="28"/>
                <w:szCs w:val="28"/>
              </w:rPr>
            </w:pPr>
            <w:proofErr w:type="spellStart"/>
            <w:r w:rsidRPr="00775F2B">
              <w:rPr>
                <w:rFonts w:ascii="Times New Roman" w:hAnsi="Times New Roman"/>
                <w:b/>
                <w:color w:val="000000"/>
                <w:sz w:val="28"/>
                <w:szCs w:val="28"/>
              </w:rPr>
              <w:t>Үйірменің</w:t>
            </w:r>
            <w:proofErr w:type="spellEnd"/>
            <w:r w:rsidRPr="00775F2B">
              <w:rPr>
                <w:rFonts w:ascii="Times New Roman" w:hAnsi="Times New Roman"/>
                <w:b/>
                <w:color w:val="000000"/>
                <w:sz w:val="28"/>
                <w:szCs w:val="28"/>
              </w:rPr>
              <w:t xml:space="preserve"> </w:t>
            </w:r>
            <w:proofErr w:type="spellStart"/>
            <w:r w:rsidRPr="00775F2B">
              <w:rPr>
                <w:rFonts w:ascii="Times New Roman" w:hAnsi="Times New Roman"/>
                <w:b/>
                <w:color w:val="000000"/>
                <w:sz w:val="28"/>
                <w:szCs w:val="28"/>
              </w:rPr>
              <w:t>атауы</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71BDD4C8" w14:textId="77777777" w:rsidR="00D05082" w:rsidRPr="00775F2B" w:rsidRDefault="00D05082" w:rsidP="00D05082">
            <w:pPr>
              <w:rPr>
                <w:rFonts w:ascii="Times New Roman" w:hAnsi="Times New Roman"/>
                <w:b/>
                <w:color w:val="000000"/>
                <w:sz w:val="28"/>
                <w:szCs w:val="28"/>
              </w:rPr>
            </w:pPr>
            <w:proofErr w:type="spellStart"/>
            <w:r w:rsidRPr="00775F2B">
              <w:rPr>
                <w:rFonts w:ascii="Times New Roman" w:hAnsi="Times New Roman"/>
                <w:b/>
                <w:color w:val="000000"/>
                <w:sz w:val="28"/>
                <w:szCs w:val="28"/>
              </w:rPr>
              <w:t>Бағыты</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1A9902DB" w14:textId="77777777" w:rsidR="00D05082" w:rsidRPr="00775F2B" w:rsidRDefault="00D05082" w:rsidP="00D05082">
            <w:pPr>
              <w:rPr>
                <w:rFonts w:ascii="Times New Roman" w:hAnsi="Times New Roman"/>
                <w:b/>
                <w:color w:val="000000"/>
                <w:sz w:val="28"/>
                <w:szCs w:val="28"/>
              </w:rPr>
            </w:pPr>
            <w:r w:rsidRPr="00775F2B">
              <w:rPr>
                <w:rFonts w:ascii="Times New Roman" w:hAnsi="Times New Roman"/>
                <w:b/>
                <w:color w:val="000000"/>
                <w:sz w:val="28"/>
                <w:szCs w:val="28"/>
              </w:rPr>
              <w:t xml:space="preserve">1-4 </w:t>
            </w:r>
          </w:p>
        </w:tc>
        <w:tc>
          <w:tcPr>
            <w:tcW w:w="850" w:type="dxa"/>
            <w:tcBorders>
              <w:top w:val="single" w:sz="4" w:space="0" w:color="auto"/>
              <w:left w:val="single" w:sz="4" w:space="0" w:color="auto"/>
              <w:bottom w:val="single" w:sz="4" w:space="0" w:color="auto"/>
              <w:right w:val="single" w:sz="4" w:space="0" w:color="auto"/>
            </w:tcBorders>
            <w:hideMark/>
          </w:tcPr>
          <w:p w14:paraId="7B0F4B52" w14:textId="77777777" w:rsidR="00D05082" w:rsidRPr="00775F2B" w:rsidRDefault="00D05082" w:rsidP="00D05082">
            <w:pPr>
              <w:rPr>
                <w:rFonts w:ascii="Times New Roman" w:hAnsi="Times New Roman"/>
                <w:b/>
                <w:color w:val="000000"/>
                <w:sz w:val="28"/>
                <w:szCs w:val="28"/>
              </w:rPr>
            </w:pPr>
            <w:r w:rsidRPr="00775F2B">
              <w:rPr>
                <w:rFonts w:ascii="Times New Roman" w:hAnsi="Times New Roman"/>
                <w:b/>
                <w:color w:val="000000"/>
                <w:sz w:val="28"/>
                <w:szCs w:val="28"/>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14C978BC" w14:textId="77777777" w:rsidR="00D05082" w:rsidRPr="00775F2B" w:rsidRDefault="00D05082" w:rsidP="00D05082">
            <w:pPr>
              <w:rPr>
                <w:rFonts w:ascii="Times New Roman" w:hAnsi="Times New Roman"/>
                <w:b/>
                <w:color w:val="000000"/>
                <w:sz w:val="28"/>
                <w:szCs w:val="28"/>
              </w:rPr>
            </w:pPr>
            <w:r w:rsidRPr="00775F2B">
              <w:rPr>
                <w:rFonts w:ascii="Times New Roman" w:hAnsi="Times New Roman"/>
                <w:b/>
                <w:color w:val="000000"/>
                <w:sz w:val="28"/>
                <w:szCs w:val="28"/>
              </w:rPr>
              <w:t xml:space="preserve">5-7 </w:t>
            </w:r>
          </w:p>
        </w:tc>
        <w:tc>
          <w:tcPr>
            <w:tcW w:w="850" w:type="dxa"/>
            <w:tcBorders>
              <w:top w:val="single" w:sz="4" w:space="0" w:color="auto"/>
              <w:left w:val="single" w:sz="4" w:space="0" w:color="auto"/>
              <w:bottom w:val="single" w:sz="4" w:space="0" w:color="auto"/>
              <w:right w:val="single" w:sz="4" w:space="0" w:color="auto"/>
            </w:tcBorders>
            <w:hideMark/>
          </w:tcPr>
          <w:p w14:paraId="10298629" w14:textId="77777777" w:rsidR="00D05082" w:rsidRPr="00775F2B" w:rsidRDefault="00D05082" w:rsidP="00D05082">
            <w:pPr>
              <w:rPr>
                <w:rFonts w:ascii="Times New Roman" w:hAnsi="Times New Roman"/>
                <w:b/>
                <w:color w:val="000000"/>
                <w:sz w:val="28"/>
                <w:szCs w:val="28"/>
              </w:rPr>
            </w:pPr>
            <w:r w:rsidRPr="00775F2B">
              <w:rPr>
                <w:rFonts w:ascii="Times New Roman" w:hAnsi="Times New Roman"/>
                <w:b/>
                <w:color w:val="000000"/>
                <w:sz w:val="28"/>
                <w:szCs w:val="28"/>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240C9FC6" w14:textId="77777777" w:rsidR="00D05082" w:rsidRPr="00775F2B" w:rsidRDefault="00D05082" w:rsidP="00D05082">
            <w:pPr>
              <w:rPr>
                <w:rFonts w:ascii="Times New Roman" w:hAnsi="Times New Roman"/>
                <w:b/>
                <w:color w:val="000000"/>
                <w:sz w:val="28"/>
                <w:szCs w:val="28"/>
              </w:rPr>
            </w:pPr>
            <w:r w:rsidRPr="00775F2B">
              <w:rPr>
                <w:rFonts w:ascii="Times New Roman" w:hAnsi="Times New Roman"/>
                <w:b/>
                <w:color w:val="000000"/>
                <w:sz w:val="28"/>
                <w:szCs w:val="28"/>
              </w:rPr>
              <w:t>8-9</w:t>
            </w:r>
          </w:p>
        </w:tc>
        <w:tc>
          <w:tcPr>
            <w:tcW w:w="674" w:type="dxa"/>
            <w:tcBorders>
              <w:top w:val="single" w:sz="4" w:space="0" w:color="auto"/>
              <w:left w:val="single" w:sz="4" w:space="0" w:color="auto"/>
              <w:bottom w:val="single" w:sz="4" w:space="0" w:color="auto"/>
              <w:right w:val="single" w:sz="4" w:space="0" w:color="auto"/>
            </w:tcBorders>
            <w:hideMark/>
          </w:tcPr>
          <w:p w14:paraId="135A3058" w14:textId="77777777" w:rsidR="00D05082" w:rsidRPr="00775F2B" w:rsidRDefault="00D05082" w:rsidP="00D05082">
            <w:pPr>
              <w:rPr>
                <w:rFonts w:ascii="Times New Roman" w:hAnsi="Times New Roman"/>
                <w:b/>
                <w:color w:val="000000"/>
                <w:sz w:val="28"/>
                <w:szCs w:val="28"/>
              </w:rPr>
            </w:pPr>
            <w:r w:rsidRPr="00775F2B">
              <w:rPr>
                <w:rFonts w:ascii="Times New Roman" w:hAnsi="Times New Roman"/>
                <w:b/>
                <w:color w:val="000000"/>
                <w:sz w:val="28"/>
                <w:szCs w:val="28"/>
              </w:rPr>
              <w:t xml:space="preserve">  %</w:t>
            </w:r>
          </w:p>
        </w:tc>
      </w:tr>
      <w:tr w:rsidR="00D05082" w:rsidRPr="00775F2B" w14:paraId="78DF9E6A" w14:textId="77777777" w:rsidTr="00D05082">
        <w:tc>
          <w:tcPr>
            <w:tcW w:w="2235" w:type="dxa"/>
            <w:tcBorders>
              <w:top w:val="single" w:sz="4" w:space="0" w:color="auto"/>
              <w:left w:val="single" w:sz="4" w:space="0" w:color="auto"/>
              <w:bottom w:val="single" w:sz="4" w:space="0" w:color="auto"/>
              <w:right w:val="single" w:sz="4" w:space="0" w:color="auto"/>
            </w:tcBorders>
            <w:hideMark/>
          </w:tcPr>
          <w:p w14:paraId="65C14831"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Қолөнер</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42FB6D59"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Техникалық</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429EB83D"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14:paraId="5E0ECBE2"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26</w:t>
            </w:r>
          </w:p>
        </w:tc>
        <w:tc>
          <w:tcPr>
            <w:tcW w:w="709" w:type="dxa"/>
            <w:tcBorders>
              <w:top w:val="single" w:sz="4" w:space="0" w:color="auto"/>
              <w:left w:val="single" w:sz="4" w:space="0" w:color="auto"/>
              <w:bottom w:val="single" w:sz="4" w:space="0" w:color="auto"/>
              <w:right w:val="single" w:sz="4" w:space="0" w:color="auto"/>
            </w:tcBorders>
            <w:hideMark/>
          </w:tcPr>
          <w:p w14:paraId="78B08121"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14:paraId="2656BBA3"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15</w:t>
            </w:r>
          </w:p>
        </w:tc>
        <w:tc>
          <w:tcPr>
            <w:tcW w:w="851" w:type="dxa"/>
            <w:tcBorders>
              <w:top w:val="single" w:sz="4" w:space="0" w:color="auto"/>
              <w:left w:val="single" w:sz="4" w:space="0" w:color="auto"/>
              <w:bottom w:val="single" w:sz="4" w:space="0" w:color="auto"/>
              <w:right w:val="single" w:sz="4" w:space="0" w:color="auto"/>
            </w:tcBorders>
            <w:hideMark/>
          </w:tcPr>
          <w:p w14:paraId="68691E60"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6</w:t>
            </w:r>
          </w:p>
        </w:tc>
        <w:tc>
          <w:tcPr>
            <w:tcW w:w="674" w:type="dxa"/>
            <w:tcBorders>
              <w:top w:val="single" w:sz="4" w:space="0" w:color="auto"/>
              <w:left w:val="single" w:sz="4" w:space="0" w:color="auto"/>
              <w:bottom w:val="single" w:sz="4" w:space="0" w:color="auto"/>
              <w:right w:val="single" w:sz="4" w:space="0" w:color="auto"/>
            </w:tcBorders>
            <w:hideMark/>
          </w:tcPr>
          <w:p w14:paraId="23BF31A0"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9</w:t>
            </w:r>
          </w:p>
        </w:tc>
      </w:tr>
      <w:tr w:rsidR="00D05082" w:rsidRPr="00775F2B" w14:paraId="48D4D702" w14:textId="77777777" w:rsidTr="00D05082">
        <w:tc>
          <w:tcPr>
            <w:tcW w:w="2235" w:type="dxa"/>
            <w:tcBorders>
              <w:top w:val="single" w:sz="4" w:space="0" w:color="auto"/>
              <w:left w:val="single" w:sz="4" w:space="0" w:color="auto"/>
              <w:bottom w:val="single" w:sz="4" w:space="0" w:color="auto"/>
              <w:right w:val="single" w:sz="4" w:space="0" w:color="auto"/>
            </w:tcBorders>
            <w:hideMark/>
          </w:tcPr>
          <w:p w14:paraId="35CD39CD"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Вокал</w:t>
            </w:r>
          </w:p>
        </w:tc>
        <w:tc>
          <w:tcPr>
            <w:tcW w:w="2693" w:type="dxa"/>
            <w:tcBorders>
              <w:top w:val="single" w:sz="4" w:space="0" w:color="auto"/>
              <w:left w:val="single" w:sz="4" w:space="0" w:color="auto"/>
              <w:bottom w:val="single" w:sz="4" w:space="0" w:color="auto"/>
              <w:right w:val="single" w:sz="4" w:space="0" w:color="auto"/>
            </w:tcBorders>
            <w:hideMark/>
          </w:tcPr>
          <w:p w14:paraId="1D2F3987"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Көркем-эстетикалық</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37BEB188"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14:paraId="29AD7ECE"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17</w:t>
            </w:r>
          </w:p>
        </w:tc>
        <w:tc>
          <w:tcPr>
            <w:tcW w:w="709" w:type="dxa"/>
            <w:tcBorders>
              <w:top w:val="single" w:sz="4" w:space="0" w:color="auto"/>
              <w:left w:val="single" w:sz="4" w:space="0" w:color="auto"/>
              <w:bottom w:val="single" w:sz="4" w:space="0" w:color="auto"/>
              <w:right w:val="single" w:sz="4" w:space="0" w:color="auto"/>
            </w:tcBorders>
            <w:hideMark/>
          </w:tcPr>
          <w:p w14:paraId="7FE67ADA"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14:paraId="4803EB1D"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15</w:t>
            </w:r>
          </w:p>
        </w:tc>
        <w:tc>
          <w:tcPr>
            <w:tcW w:w="851" w:type="dxa"/>
            <w:tcBorders>
              <w:top w:val="single" w:sz="4" w:space="0" w:color="auto"/>
              <w:left w:val="single" w:sz="4" w:space="0" w:color="auto"/>
              <w:bottom w:val="single" w:sz="4" w:space="0" w:color="auto"/>
              <w:right w:val="single" w:sz="4" w:space="0" w:color="auto"/>
            </w:tcBorders>
            <w:hideMark/>
          </w:tcPr>
          <w:p w14:paraId="595FA35B"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w:t>
            </w:r>
          </w:p>
        </w:tc>
        <w:tc>
          <w:tcPr>
            <w:tcW w:w="674" w:type="dxa"/>
            <w:tcBorders>
              <w:top w:val="single" w:sz="4" w:space="0" w:color="auto"/>
              <w:left w:val="single" w:sz="4" w:space="0" w:color="auto"/>
              <w:bottom w:val="single" w:sz="4" w:space="0" w:color="auto"/>
              <w:right w:val="single" w:sz="4" w:space="0" w:color="auto"/>
            </w:tcBorders>
          </w:tcPr>
          <w:p w14:paraId="450AC282" w14:textId="77777777" w:rsidR="00D05082" w:rsidRPr="00775F2B" w:rsidRDefault="00D05082" w:rsidP="00D05082">
            <w:pPr>
              <w:rPr>
                <w:rFonts w:ascii="Times New Roman" w:hAnsi="Times New Roman"/>
                <w:color w:val="000000"/>
                <w:sz w:val="28"/>
                <w:szCs w:val="28"/>
              </w:rPr>
            </w:pPr>
          </w:p>
        </w:tc>
      </w:tr>
      <w:tr w:rsidR="00D05082" w:rsidRPr="00775F2B" w14:paraId="6D77325E" w14:textId="77777777" w:rsidTr="00D05082">
        <w:tc>
          <w:tcPr>
            <w:tcW w:w="2235" w:type="dxa"/>
            <w:tcBorders>
              <w:top w:val="single" w:sz="4" w:space="0" w:color="auto"/>
              <w:left w:val="single" w:sz="4" w:space="0" w:color="auto"/>
              <w:bottom w:val="single" w:sz="4" w:space="0" w:color="auto"/>
              <w:right w:val="single" w:sz="4" w:space="0" w:color="auto"/>
            </w:tcBorders>
            <w:hideMark/>
          </w:tcPr>
          <w:p w14:paraId="28494324"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Би</w:t>
            </w:r>
          </w:p>
        </w:tc>
        <w:tc>
          <w:tcPr>
            <w:tcW w:w="2693" w:type="dxa"/>
            <w:tcBorders>
              <w:top w:val="single" w:sz="4" w:space="0" w:color="auto"/>
              <w:left w:val="single" w:sz="4" w:space="0" w:color="auto"/>
              <w:bottom w:val="single" w:sz="4" w:space="0" w:color="auto"/>
              <w:right w:val="single" w:sz="4" w:space="0" w:color="auto"/>
            </w:tcBorders>
            <w:hideMark/>
          </w:tcPr>
          <w:p w14:paraId="1DA186A2"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Көркем-эстетикалық</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58B6C46D"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30</w:t>
            </w:r>
          </w:p>
        </w:tc>
        <w:tc>
          <w:tcPr>
            <w:tcW w:w="850" w:type="dxa"/>
            <w:tcBorders>
              <w:top w:val="single" w:sz="4" w:space="0" w:color="auto"/>
              <w:left w:val="single" w:sz="4" w:space="0" w:color="auto"/>
              <w:bottom w:val="single" w:sz="4" w:space="0" w:color="auto"/>
              <w:right w:val="single" w:sz="4" w:space="0" w:color="auto"/>
            </w:tcBorders>
            <w:hideMark/>
          </w:tcPr>
          <w:p w14:paraId="769A5FB0"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52</w:t>
            </w:r>
          </w:p>
        </w:tc>
        <w:tc>
          <w:tcPr>
            <w:tcW w:w="709" w:type="dxa"/>
            <w:tcBorders>
              <w:top w:val="single" w:sz="4" w:space="0" w:color="auto"/>
              <w:left w:val="single" w:sz="4" w:space="0" w:color="auto"/>
              <w:bottom w:val="single" w:sz="4" w:space="0" w:color="auto"/>
              <w:right w:val="single" w:sz="4" w:space="0" w:color="auto"/>
            </w:tcBorders>
            <w:hideMark/>
          </w:tcPr>
          <w:p w14:paraId="1B55D7D4"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20</w:t>
            </w:r>
          </w:p>
        </w:tc>
        <w:tc>
          <w:tcPr>
            <w:tcW w:w="850" w:type="dxa"/>
            <w:tcBorders>
              <w:top w:val="single" w:sz="4" w:space="0" w:color="auto"/>
              <w:left w:val="single" w:sz="4" w:space="0" w:color="auto"/>
              <w:bottom w:val="single" w:sz="4" w:space="0" w:color="auto"/>
              <w:right w:val="single" w:sz="4" w:space="0" w:color="auto"/>
            </w:tcBorders>
            <w:hideMark/>
          </w:tcPr>
          <w:p w14:paraId="4745A147"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31</w:t>
            </w:r>
          </w:p>
        </w:tc>
        <w:tc>
          <w:tcPr>
            <w:tcW w:w="851" w:type="dxa"/>
            <w:tcBorders>
              <w:top w:val="single" w:sz="4" w:space="0" w:color="auto"/>
              <w:left w:val="single" w:sz="4" w:space="0" w:color="auto"/>
              <w:bottom w:val="single" w:sz="4" w:space="0" w:color="auto"/>
              <w:right w:val="single" w:sz="4" w:space="0" w:color="auto"/>
            </w:tcBorders>
            <w:hideMark/>
          </w:tcPr>
          <w:p w14:paraId="554902A6"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6</w:t>
            </w:r>
          </w:p>
        </w:tc>
        <w:tc>
          <w:tcPr>
            <w:tcW w:w="674" w:type="dxa"/>
            <w:tcBorders>
              <w:top w:val="single" w:sz="4" w:space="0" w:color="auto"/>
              <w:left w:val="single" w:sz="4" w:space="0" w:color="auto"/>
              <w:bottom w:val="single" w:sz="4" w:space="0" w:color="auto"/>
              <w:right w:val="single" w:sz="4" w:space="0" w:color="auto"/>
            </w:tcBorders>
            <w:hideMark/>
          </w:tcPr>
          <w:p w14:paraId="6CF77CAF"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9</w:t>
            </w:r>
          </w:p>
        </w:tc>
      </w:tr>
      <w:tr w:rsidR="00D05082" w:rsidRPr="00775F2B" w14:paraId="1A465CA3" w14:textId="77777777" w:rsidTr="00D05082">
        <w:tc>
          <w:tcPr>
            <w:tcW w:w="2235" w:type="dxa"/>
            <w:tcBorders>
              <w:top w:val="single" w:sz="4" w:space="0" w:color="auto"/>
              <w:left w:val="single" w:sz="4" w:space="0" w:color="auto"/>
              <w:bottom w:val="single" w:sz="4" w:space="0" w:color="auto"/>
              <w:right w:val="single" w:sz="4" w:space="0" w:color="auto"/>
            </w:tcBorders>
            <w:hideMark/>
          </w:tcPr>
          <w:p w14:paraId="10D43677"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Хор</w:t>
            </w:r>
          </w:p>
        </w:tc>
        <w:tc>
          <w:tcPr>
            <w:tcW w:w="2693" w:type="dxa"/>
            <w:tcBorders>
              <w:top w:val="single" w:sz="4" w:space="0" w:color="auto"/>
              <w:left w:val="single" w:sz="4" w:space="0" w:color="auto"/>
              <w:bottom w:val="single" w:sz="4" w:space="0" w:color="auto"/>
              <w:right w:val="single" w:sz="4" w:space="0" w:color="auto"/>
            </w:tcBorders>
            <w:hideMark/>
          </w:tcPr>
          <w:p w14:paraId="383A1F84"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Көркем-эстетикалық</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28D7CBD8"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14:paraId="79B3DC7B"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26</w:t>
            </w:r>
          </w:p>
        </w:tc>
        <w:tc>
          <w:tcPr>
            <w:tcW w:w="709" w:type="dxa"/>
            <w:tcBorders>
              <w:top w:val="single" w:sz="4" w:space="0" w:color="auto"/>
              <w:left w:val="single" w:sz="4" w:space="0" w:color="auto"/>
              <w:bottom w:val="single" w:sz="4" w:space="0" w:color="auto"/>
              <w:right w:val="single" w:sz="4" w:space="0" w:color="auto"/>
            </w:tcBorders>
            <w:hideMark/>
          </w:tcPr>
          <w:p w14:paraId="041E51AC"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14:paraId="1A2FF80C"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20</w:t>
            </w:r>
          </w:p>
        </w:tc>
        <w:tc>
          <w:tcPr>
            <w:tcW w:w="851" w:type="dxa"/>
            <w:tcBorders>
              <w:top w:val="single" w:sz="4" w:space="0" w:color="auto"/>
              <w:left w:val="single" w:sz="4" w:space="0" w:color="auto"/>
              <w:bottom w:val="single" w:sz="4" w:space="0" w:color="auto"/>
              <w:right w:val="single" w:sz="4" w:space="0" w:color="auto"/>
            </w:tcBorders>
            <w:hideMark/>
          </w:tcPr>
          <w:p w14:paraId="3D4B9F8E"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w:t>
            </w:r>
          </w:p>
        </w:tc>
        <w:tc>
          <w:tcPr>
            <w:tcW w:w="674" w:type="dxa"/>
            <w:tcBorders>
              <w:top w:val="single" w:sz="4" w:space="0" w:color="auto"/>
              <w:left w:val="single" w:sz="4" w:space="0" w:color="auto"/>
              <w:bottom w:val="single" w:sz="4" w:space="0" w:color="auto"/>
              <w:right w:val="single" w:sz="4" w:space="0" w:color="auto"/>
            </w:tcBorders>
          </w:tcPr>
          <w:p w14:paraId="1934D119" w14:textId="77777777" w:rsidR="00D05082" w:rsidRPr="00775F2B" w:rsidRDefault="00D05082" w:rsidP="00D05082">
            <w:pPr>
              <w:rPr>
                <w:rFonts w:ascii="Times New Roman" w:hAnsi="Times New Roman"/>
                <w:color w:val="000000"/>
                <w:sz w:val="28"/>
                <w:szCs w:val="28"/>
              </w:rPr>
            </w:pPr>
          </w:p>
        </w:tc>
      </w:tr>
      <w:tr w:rsidR="00D05082" w:rsidRPr="00775F2B" w14:paraId="3091BB78" w14:textId="77777777" w:rsidTr="00D05082">
        <w:tc>
          <w:tcPr>
            <w:tcW w:w="2235" w:type="dxa"/>
            <w:tcBorders>
              <w:top w:val="single" w:sz="4" w:space="0" w:color="auto"/>
              <w:left w:val="single" w:sz="4" w:space="0" w:color="auto"/>
              <w:bottom w:val="single" w:sz="4" w:space="0" w:color="auto"/>
              <w:right w:val="single" w:sz="4" w:space="0" w:color="auto"/>
            </w:tcBorders>
            <w:hideMark/>
          </w:tcPr>
          <w:p w14:paraId="185CA7AB"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lastRenderedPageBreak/>
              <w:t>Дебат</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3599056B"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Жалпы</w:t>
            </w:r>
            <w:proofErr w:type="spellEnd"/>
            <w:r w:rsidRPr="00775F2B">
              <w:rPr>
                <w:rFonts w:ascii="Times New Roman" w:hAnsi="Times New Roman"/>
                <w:color w:val="000000"/>
                <w:sz w:val="28"/>
                <w:szCs w:val="28"/>
              </w:rPr>
              <w:t xml:space="preserve"> </w:t>
            </w:r>
            <w:proofErr w:type="spellStart"/>
            <w:r w:rsidRPr="00775F2B">
              <w:rPr>
                <w:rFonts w:ascii="Times New Roman" w:hAnsi="Times New Roman"/>
                <w:color w:val="000000"/>
                <w:sz w:val="28"/>
                <w:szCs w:val="28"/>
              </w:rPr>
              <w:t>адамзаттық</w:t>
            </w:r>
            <w:proofErr w:type="spellEnd"/>
            <w:r w:rsidRPr="00775F2B">
              <w:rPr>
                <w:rFonts w:ascii="Times New Roman" w:hAnsi="Times New Roman"/>
                <w:color w:val="000000"/>
                <w:sz w:val="28"/>
                <w:szCs w:val="28"/>
              </w:rPr>
              <w:t xml:space="preserve"> </w:t>
            </w:r>
            <w:proofErr w:type="spellStart"/>
            <w:r w:rsidRPr="00775F2B">
              <w:rPr>
                <w:rFonts w:ascii="Times New Roman" w:hAnsi="Times New Roman"/>
                <w:color w:val="000000"/>
                <w:sz w:val="28"/>
                <w:szCs w:val="28"/>
              </w:rPr>
              <w:t>құндылық</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4A71997C"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031A0C0F" w14:textId="77777777" w:rsidR="00D05082" w:rsidRPr="00775F2B" w:rsidRDefault="00D05082" w:rsidP="00D05082">
            <w:pPr>
              <w:rPr>
                <w:rFonts w:ascii="Times New Roman" w:hAnsi="Times New Roman"/>
                <w:color w:val="000000"/>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14:paraId="194D3F0B"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43784730" w14:textId="77777777" w:rsidR="00D05082" w:rsidRPr="00775F2B" w:rsidRDefault="00D05082" w:rsidP="00D05082">
            <w:pPr>
              <w:rPr>
                <w:rFonts w:ascii="Times New Roman" w:hAnsi="Times New Roman"/>
                <w:color w:val="000000"/>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14:paraId="784FE423"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12</w:t>
            </w:r>
          </w:p>
        </w:tc>
        <w:tc>
          <w:tcPr>
            <w:tcW w:w="674" w:type="dxa"/>
            <w:tcBorders>
              <w:top w:val="single" w:sz="4" w:space="0" w:color="auto"/>
              <w:left w:val="single" w:sz="4" w:space="0" w:color="auto"/>
              <w:bottom w:val="single" w:sz="4" w:space="0" w:color="auto"/>
              <w:right w:val="single" w:sz="4" w:space="0" w:color="auto"/>
            </w:tcBorders>
            <w:hideMark/>
          </w:tcPr>
          <w:p w14:paraId="2BEFFB8B"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19</w:t>
            </w:r>
          </w:p>
        </w:tc>
      </w:tr>
      <w:tr w:rsidR="00D05082" w:rsidRPr="00775F2B" w14:paraId="59DF70C8" w14:textId="77777777" w:rsidTr="00D05082">
        <w:tc>
          <w:tcPr>
            <w:tcW w:w="2235" w:type="dxa"/>
            <w:tcBorders>
              <w:top w:val="single" w:sz="4" w:space="0" w:color="auto"/>
              <w:left w:val="single" w:sz="4" w:space="0" w:color="auto"/>
              <w:bottom w:val="single" w:sz="4" w:space="0" w:color="auto"/>
              <w:right w:val="single" w:sz="4" w:space="0" w:color="auto"/>
            </w:tcBorders>
            <w:hideMark/>
          </w:tcPr>
          <w:p w14:paraId="61D1B85E"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Жас</w:t>
            </w:r>
            <w:proofErr w:type="spellEnd"/>
            <w:r w:rsidRPr="00775F2B">
              <w:rPr>
                <w:rFonts w:ascii="Times New Roman" w:hAnsi="Times New Roman"/>
                <w:color w:val="000000"/>
                <w:sz w:val="28"/>
                <w:szCs w:val="28"/>
              </w:rPr>
              <w:t xml:space="preserve"> </w:t>
            </w:r>
            <w:proofErr w:type="spellStart"/>
            <w:r w:rsidRPr="00775F2B">
              <w:rPr>
                <w:rFonts w:ascii="Times New Roman" w:hAnsi="Times New Roman"/>
                <w:color w:val="000000"/>
                <w:sz w:val="28"/>
                <w:szCs w:val="28"/>
              </w:rPr>
              <w:t>жол</w:t>
            </w:r>
            <w:proofErr w:type="spellEnd"/>
            <w:r w:rsidRPr="00775F2B">
              <w:rPr>
                <w:rFonts w:ascii="Times New Roman" w:hAnsi="Times New Roman"/>
                <w:color w:val="000000"/>
                <w:sz w:val="28"/>
                <w:szCs w:val="28"/>
              </w:rPr>
              <w:t xml:space="preserve"> инспекторы</w:t>
            </w:r>
          </w:p>
        </w:tc>
        <w:tc>
          <w:tcPr>
            <w:tcW w:w="2693" w:type="dxa"/>
            <w:tcBorders>
              <w:top w:val="single" w:sz="4" w:space="0" w:color="auto"/>
              <w:left w:val="single" w:sz="4" w:space="0" w:color="auto"/>
              <w:bottom w:val="single" w:sz="4" w:space="0" w:color="auto"/>
              <w:right w:val="single" w:sz="4" w:space="0" w:color="auto"/>
            </w:tcBorders>
            <w:hideMark/>
          </w:tcPr>
          <w:p w14:paraId="459ADCD1"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Жол</w:t>
            </w:r>
            <w:proofErr w:type="spellEnd"/>
            <w:r w:rsidRPr="00775F2B">
              <w:rPr>
                <w:rFonts w:ascii="Times New Roman" w:hAnsi="Times New Roman"/>
                <w:color w:val="000000"/>
                <w:sz w:val="28"/>
                <w:szCs w:val="28"/>
              </w:rPr>
              <w:t xml:space="preserve"> </w:t>
            </w:r>
            <w:proofErr w:type="spellStart"/>
            <w:r w:rsidRPr="00775F2B">
              <w:rPr>
                <w:rFonts w:ascii="Times New Roman" w:hAnsi="Times New Roman"/>
                <w:color w:val="000000"/>
                <w:sz w:val="28"/>
                <w:szCs w:val="28"/>
              </w:rPr>
              <w:t>қозғалыс</w:t>
            </w:r>
            <w:proofErr w:type="spellEnd"/>
            <w:r w:rsidRPr="00775F2B">
              <w:rPr>
                <w:rFonts w:ascii="Times New Roman" w:hAnsi="Times New Roman"/>
                <w:color w:val="000000"/>
                <w:sz w:val="28"/>
                <w:szCs w:val="28"/>
              </w:rPr>
              <w:t xml:space="preserve"> </w:t>
            </w:r>
            <w:proofErr w:type="spellStart"/>
            <w:r w:rsidRPr="00775F2B">
              <w:rPr>
                <w:rFonts w:ascii="Times New Roman" w:hAnsi="Times New Roman"/>
                <w:color w:val="000000"/>
                <w:sz w:val="28"/>
                <w:szCs w:val="28"/>
              </w:rPr>
              <w:t>ережелері</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611622A1"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293B5920" w14:textId="77777777" w:rsidR="00D05082" w:rsidRPr="00775F2B" w:rsidRDefault="00D05082" w:rsidP="00D05082">
            <w:pPr>
              <w:rPr>
                <w:rFonts w:ascii="Times New Roman" w:hAnsi="Times New Roman"/>
                <w:color w:val="000000"/>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14:paraId="64D6E3E9"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6</w:t>
            </w:r>
          </w:p>
        </w:tc>
        <w:tc>
          <w:tcPr>
            <w:tcW w:w="850" w:type="dxa"/>
            <w:tcBorders>
              <w:top w:val="single" w:sz="4" w:space="0" w:color="auto"/>
              <w:left w:val="single" w:sz="4" w:space="0" w:color="auto"/>
              <w:bottom w:val="single" w:sz="4" w:space="0" w:color="auto"/>
              <w:right w:val="single" w:sz="4" w:space="0" w:color="auto"/>
            </w:tcBorders>
            <w:hideMark/>
          </w:tcPr>
          <w:p w14:paraId="22F23FD5"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9,2</w:t>
            </w:r>
          </w:p>
        </w:tc>
        <w:tc>
          <w:tcPr>
            <w:tcW w:w="851" w:type="dxa"/>
            <w:tcBorders>
              <w:top w:val="single" w:sz="4" w:space="0" w:color="auto"/>
              <w:left w:val="single" w:sz="4" w:space="0" w:color="auto"/>
              <w:bottom w:val="single" w:sz="4" w:space="0" w:color="auto"/>
              <w:right w:val="single" w:sz="4" w:space="0" w:color="auto"/>
            </w:tcBorders>
            <w:hideMark/>
          </w:tcPr>
          <w:p w14:paraId="42878E38"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6</w:t>
            </w:r>
          </w:p>
        </w:tc>
        <w:tc>
          <w:tcPr>
            <w:tcW w:w="674" w:type="dxa"/>
            <w:tcBorders>
              <w:top w:val="single" w:sz="4" w:space="0" w:color="auto"/>
              <w:left w:val="single" w:sz="4" w:space="0" w:color="auto"/>
              <w:bottom w:val="single" w:sz="4" w:space="0" w:color="auto"/>
              <w:right w:val="single" w:sz="4" w:space="0" w:color="auto"/>
            </w:tcBorders>
            <w:hideMark/>
          </w:tcPr>
          <w:p w14:paraId="6567CAE4"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9</w:t>
            </w:r>
          </w:p>
        </w:tc>
      </w:tr>
      <w:tr w:rsidR="00D05082" w:rsidRPr="00775F2B" w14:paraId="6D2464EC" w14:textId="77777777" w:rsidTr="00D05082">
        <w:tc>
          <w:tcPr>
            <w:tcW w:w="2235" w:type="dxa"/>
            <w:tcBorders>
              <w:top w:val="single" w:sz="4" w:space="0" w:color="auto"/>
              <w:left w:val="single" w:sz="4" w:space="0" w:color="auto"/>
              <w:bottom w:val="single" w:sz="4" w:space="0" w:color="auto"/>
              <w:right w:val="single" w:sz="4" w:space="0" w:color="auto"/>
            </w:tcBorders>
            <w:hideMark/>
          </w:tcPr>
          <w:p w14:paraId="6BF68E55"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Жас</w:t>
            </w:r>
            <w:proofErr w:type="spellEnd"/>
            <w:r w:rsidRPr="00775F2B">
              <w:rPr>
                <w:rFonts w:ascii="Times New Roman" w:hAnsi="Times New Roman"/>
                <w:color w:val="000000"/>
                <w:sz w:val="28"/>
                <w:szCs w:val="28"/>
              </w:rPr>
              <w:t xml:space="preserve"> </w:t>
            </w:r>
            <w:proofErr w:type="spellStart"/>
            <w:r w:rsidRPr="00775F2B">
              <w:rPr>
                <w:rFonts w:ascii="Times New Roman" w:hAnsi="Times New Roman"/>
                <w:color w:val="000000"/>
                <w:sz w:val="28"/>
                <w:szCs w:val="28"/>
              </w:rPr>
              <w:t>суретші</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6CBF3F5F"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Көркем-эстетикалық</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7FEF204F"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14:paraId="13B78032"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17</w:t>
            </w:r>
          </w:p>
        </w:tc>
        <w:tc>
          <w:tcPr>
            <w:tcW w:w="709" w:type="dxa"/>
            <w:tcBorders>
              <w:top w:val="single" w:sz="4" w:space="0" w:color="auto"/>
              <w:left w:val="single" w:sz="4" w:space="0" w:color="auto"/>
              <w:bottom w:val="single" w:sz="4" w:space="0" w:color="auto"/>
              <w:right w:val="single" w:sz="4" w:space="0" w:color="auto"/>
            </w:tcBorders>
            <w:hideMark/>
          </w:tcPr>
          <w:p w14:paraId="01BDBDA2"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14:paraId="67209D8E"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15</w:t>
            </w:r>
          </w:p>
        </w:tc>
        <w:tc>
          <w:tcPr>
            <w:tcW w:w="851" w:type="dxa"/>
            <w:tcBorders>
              <w:top w:val="single" w:sz="4" w:space="0" w:color="auto"/>
              <w:left w:val="single" w:sz="4" w:space="0" w:color="auto"/>
              <w:bottom w:val="single" w:sz="4" w:space="0" w:color="auto"/>
              <w:right w:val="single" w:sz="4" w:space="0" w:color="auto"/>
            </w:tcBorders>
            <w:hideMark/>
          </w:tcPr>
          <w:p w14:paraId="69494925"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w:t>
            </w:r>
          </w:p>
        </w:tc>
        <w:tc>
          <w:tcPr>
            <w:tcW w:w="674" w:type="dxa"/>
            <w:tcBorders>
              <w:top w:val="single" w:sz="4" w:space="0" w:color="auto"/>
              <w:left w:val="single" w:sz="4" w:space="0" w:color="auto"/>
              <w:bottom w:val="single" w:sz="4" w:space="0" w:color="auto"/>
              <w:right w:val="single" w:sz="4" w:space="0" w:color="auto"/>
            </w:tcBorders>
          </w:tcPr>
          <w:p w14:paraId="3B880B40" w14:textId="77777777" w:rsidR="00D05082" w:rsidRPr="00775F2B" w:rsidRDefault="00D05082" w:rsidP="00D05082">
            <w:pPr>
              <w:rPr>
                <w:rFonts w:ascii="Times New Roman" w:hAnsi="Times New Roman"/>
                <w:color w:val="000000"/>
                <w:sz w:val="28"/>
                <w:szCs w:val="28"/>
              </w:rPr>
            </w:pPr>
          </w:p>
        </w:tc>
      </w:tr>
      <w:tr w:rsidR="00D05082" w:rsidRPr="00775F2B" w14:paraId="0F76395E" w14:textId="77777777" w:rsidTr="00D05082">
        <w:tc>
          <w:tcPr>
            <w:tcW w:w="2235" w:type="dxa"/>
            <w:tcBorders>
              <w:top w:val="single" w:sz="4" w:space="0" w:color="auto"/>
              <w:left w:val="single" w:sz="4" w:space="0" w:color="auto"/>
              <w:bottom w:val="single" w:sz="4" w:space="0" w:color="auto"/>
              <w:right w:val="single" w:sz="4" w:space="0" w:color="auto"/>
            </w:tcBorders>
            <w:hideMark/>
          </w:tcPr>
          <w:p w14:paraId="2840A74C"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sz w:val="28"/>
                <w:szCs w:val="28"/>
              </w:rPr>
              <w:t>Домбыра</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535EE84C"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Көркем-эстетикалық</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7B0295B4"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14:paraId="2D362263"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8</w:t>
            </w:r>
          </w:p>
        </w:tc>
        <w:tc>
          <w:tcPr>
            <w:tcW w:w="709" w:type="dxa"/>
            <w:tcBorders>
              <w:top w:val="single" w:sz="4" w:space="0" w:color="auto"/>
              <w:left w:val="single" w:sz="4" w:space="0" w:color="auto"/>
              <w:bottom w:val="single" w:sz="4" w:space="0" w:color="auto"/>
              <w:right w:val="single" w:sz="4" w:space="0" w:color="auto"/>
            </w:tcBorders>
            <w:hideMark/>
          </w:tcPr>
          <w:p w14:paraId="10D1FD85"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7</w:t>
            </w:r>
          </w:p>
        </w:tc>
        <w:tc>
          <w:tcPr>
            <w:tcW w:w="850" w:type="dxa"/>
            <w:tcBorders>
              <w:top w:val="single" w:sz="4" w:space="0" w:color="auto"/>
              <w:left w:val="single" w:sz="4" w:space="0" w:color="auto"/>
              <w:bottom w:val="single" w:sz="4" w:space="0" w:color="auto"/>
              <w:right w:val="single" w:sz="4" w:space="0" w:color="auto"/>
            </w:tcBorders>
            <w:hideMark/>
          </w:tcPr>
          <w:p w14:paraId="62F78AB7"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11</w:t>
            </w:r>
          </w:p>
        </w:tc>
        <w:tc>
          <w:tcPr>
            <w:tcW w:w="851" w:type="dxa"/>
            <w:tcBorders>
              <w:top w:val="single" w:sz="4" w:space="0" w:color="auto"/>
              <w:left w:val="single" w:sz="4" w:space="0" w:color="auto"/>
              <w:bottom w:val="single" w:sz="4" w:space="0" w:color="auto"/>
              <w:right w:val="single" w:sz="4" w:space="0" w:color="auto"/>
            </w:tcBorders>
            <w:hideMark/>
          </w:tcPr>
          <w:p w14:paraId="4D917F8C"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w:t>
            </w:r>
          </w:p>
        </w:tc>
        <w:tc>
          <w:tcPr>
            <w:tcW w:w="674" w:type="dxa"/>
            <w:tcBorders>
              <w:top w:val="single" w:sz="4" w:space="0" w:color="auto"/>
              <w:left w:val="single" w:sz="4" w:space="0" w:color="auto"/>
              <w:bottom w:val="single" w:sz="4" w:space="0" w:color="auto"/>
              <w:right w:val="single" w:sz="4" w:space="0" w:color="auto"/>
            </w:tcBorders>
          </w:tcPr>
          <w:p w14:paraId="61D6FB5E" w14:textId="77777777" w:rsidR="00D05082" w:rsidRPr="00775F2B" w:rsidRDefault="00D05082" w:rsidP="00D05082">
            <w:pPr>
              <w:rPr>
                <w:rFonts w:ascii="Times New Roman" w:hAnsi="Times New Roman"/>
                <w:color w:val="000000"/>
                <w:sz w:val="28"/>
                <w:szCs w:val="28"/>
              </w:rPr>
            </w:pPr>
          </w:p>
        </w:tc>
      </w:tr>
      <w:tr w:rsidR="00D05082" w:rsidRPr="00775F2B" w14:paraId="19A275F7" w14:textId="77777777" w:rsidTr="00D05082">
        <w:tc>
          <w:tcPr>
            <w:tcW w:w="2235" w:type="dxa"/>
            <w:tcBorders>
              <w:top w:val="single" w:sz="4" w:space="0" w:color="auto"/>
              <w:left w:val="single" w:sz="4" w:space="0" w:color="auto"/>
              <w:bottom w:val="single" w:sz="4" w:space="0" w:color="auto"/>
              <w:right w:val="single" w:sz="4" w:space="0" w:color="auto"/>
            </w:tcBorders>
            <w:hideMark/>
          </w:tcPr>
          <w:p w14:paraId="4583740F"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sz w:val="28"/>
                <w:szCs w:val="28"/>
              </w:rPr>
              <w:t>Робототехника</w:t>
            </w:r>
          </w:p>
        </w:tc>
        <w:tc>
          <w:tcPr>
            <w:tcW w:w="2693" w:type="dxa"/>
            <w:tcBorders>
              <w:top w:val="single" w:sz="4" w:space="0" w:color="auto"/>
              <w:left w:val="single" w:sz="4" w:space="0" w:color="auto"/>
              <w:bottom w:val="single" w:sz="4" w:space="0" w:color="auto"/>
              <w:right w:val="single" w:sz="4" w:space="0" w:color="auto"/>
            </w:tcBorders>
            <w:hideMark/>
          </w:tcPr>
          <w:p w14:paraId="5F084408"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Техникалық</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5B26C5EA"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4</w:t>
            </w:r>
          </w:p>
        </w:tc>
        <w:tc>
          <w:tcPr>
            <w:tcW w:w="850" w:type="dxa"/>
            <w:tcBorders>
              <w:top w:val="single" w:sz="4" w:space="0" w:color="auto"/>
              <w:left w:val="single" w:sz="4" w:space="0" w:color="auto"/>
              <w:bottom w:val="single" w:sz="4" w:space="0" w:color="auto"/>
              <w:right w:val="single" w:sz="4" w:space="0" w:color="auto"/>
            </w:tcBorders>
            <w:hideMark/>
          </w:tcPr>
          <w:p w14:paraId="79838822"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7</w:t>
            </w:r>
          </w:p>
        </w:tc>
        <w:tc>
          <w:tcPr>
            <w:tcW w:w="709" w:type="dxa"/>
            <w:tcBorders>
              <w:top w:val="single" w:sz="4" w:space="0" w:color="auto"/>
              <w:left w:val="single" w:sz="4" w:space="0" w:color="auto"/>
              <w:bottom w:val="single" w:sz="4" w:space="0" w:color="auto"/>
              <w:right w:val="single" w:sz="4" w:space="0" w:color="auto"/>
            </w:tcBorders>
            <w:hideMark/>
          </w:tcPr>
          <w:p w14:paraId="460A704B"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4</w:t>
            </w:r>
          </w:p>
        </w:tc>
        <w:tc>
          <w:tcPr>
            <w:tcW w:w="850" w:type="dxa"/>
            <w:tcBorders>
              <w:top w:val="single" w:sz="4" w:space="0" w:color="auto"/>
              <w:left w:val="single" w:sz="4" w:space="0" w:color="auto"/>
              <w:bottom w:val="single" w:sz="4" w:space="0" w:color="auto"/>
              <w:right w:val="single" w:sz="4" w:space="0" w:color="auto"/>
            </w:tcBorders>
            <w:hideMark/>
          </w:tcPr>
          <w:p w14:paraId="1982D579"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6</w:t>
            </w:r>
          </w:p>
        </w:tc>
        <w:tc>
          <w:tcPr>
            <w:tcW w:w="851" w:type="dxa"/>
            <w:tcBorders>
              <w:top w:val="single" w:sz="4" w:space="0" w:color="auto"/>
              <w:left w:val="single" w:sz="4" w:space="0" w:color="auto"/>
              <w:bottom w:val="single" w:sz="4" w:space="0" w:color="auto"/>
              <w:right w:val="single" w:sz="4" w:space="0" w:color="auto"/>
            </w:tcBorders>
            <w:hideMark/>
          </w:tcPr>
          <w:p w14:paraId="4B444FD5"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2</w:t>
            </w:r>
          </w:p>
        </w:tc>
        <w:tc>
          <w:tcPr>
            <w:tcW w:w="674" w:type="dxa"/>
            <w:tcBorders>
              <w:top w:val="single" w:sz="4" w:space="0" w:color="auto"/>
              <w:left w:val="single" w:sz="4" w:space="0" w:color="auto"/>
              <w:bottom w:val="single" w:sz="4" w:space="0" w:color="auto"/>
              <w:right w:val="single" w:sz="4" w:space="0" w:color="auto"/>
            </w:tcBorders>
            <w:hideMark/>
          </w:tcPr>
          <w:p w14:paraId="16B78628"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30</w:t>
            </w:r>
          </w:p>
        </w:tc>
      </w:tr>
      <w:tr w:rsidR="00D05082" w:rsidRPr="00775F2B" w14:paraId="161F209A" w14:textId="77777777" w:rsidTr="00D05082">
        <w:tc>
          <w:tcPr>
            <w:tcW w:w="2235" w:type="dxa"/>
            <w:tcBorders>
              <w:top w:val="single" w:sz="4" w:space="0" w:color="auto"/>
              <w:left w:val="single" w:sz="4" w:space="0" w:color="auto"/>
              <w:bottom w:val="single" w:sz="4" w:space="0" w:color="auto"/>
              <w:right w:val="single" w:sz="4" w:space="0" w:color="auto"/>
            </w:tcBorders>
            <w:hideMark/>
          </w:tcPr>
          <w:p w14:paraId="08943882"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sz w:val="28"/>
                <w:szCs w:val="28"/>
              </w:rPr>
              <w:t>Футбол</w:t>
            </w:r>
          </w:p>
        </w:tc>
        <w:tc>
          <w:tcPr>
            <w:tcW w:w="2693" w:type="dxa"/>
            <w:tcBorders>
              <w:top w:val="single" w:sz="4" w:space="0" w:color="auto"/>
              <w:left w:val="single" w:sz="4" w:space="0" w:color="auto"/>
              <w:bottom w:val="single" w:sz="4" w:space="0" w:color="auto"/>
              <w:right w:val="single" w:sz="4" w:space="0" w:color="auto"/>
            </w:tcBorders>
            <w:hideMark/>
          </w:tcPr>
          <w:p w14:paraId="39489A69"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спорттық</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3158770D"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29DBFD73" w14:textId="77777777" w:rsidR="00D05082" w:rsidRPr="00775F2B" w:rsidRDefault="00D05082" w:rsidP="00D05082">
            <w:pPr>
              <w:rPr>
                <w:rFonts w:ascii="Times New Roman" w:hAnsi="Times New Roman"/>
                <w:color w:val="000000"/>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14:paraId="7796E271"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14:paraId="7279F5B2"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20</w:t>
            </w:r>
          </w:p>
        </w:tc>
        <w:tc>
          <w:tcPr>
            <w:tcW w:w="851" w:type="dxa"/>
            <w:tcBorders>
              <w:top w:val="single" w:sz="4" w:space="0" w:color="auto"/>
              <w:left w:val="single" w:sz="4" w:space="0" w:color="auto"/>
              <w:bottom w:val="single" w:sz="4" w:space="0" w:color="auto"/>
              <w:right w:val="single" w:sz="4" w:space="0" w:color="auto"/>
            </w:tcBorders>
            <w:hideMark/>
          </w:tcPr>
          <w:p w14:paraId="4BD39630"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15</w:t>
            </w:r>
          </w:p>
        </w:tc>
        <w:tc>
          <w:tcPr>
            <w:tcW w:w="674" w:type="dxa"/>
            <w:tcBorders>
              <w:top w:val="single" w:sz="4" w:space="0" w:color="auto"/>
              <w:left w:val="single" w:sz="4" w:space="0" w:color="auto"/>
              <w:bottom w:val="single" w:sz="4" w:space="0" w:color="auto"/>
              <w:right w:val="single" w:sz="4" w:space="0" w:color="auto"/>
            </w:tcBorders>
            <w:hideMark/>
          </w:tcPr>
          <w:p w14:paraId="0F359844"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22</w:t>
            </w:r>
          </w:p>
        </w:tc>
      </w:tr>
      <w:tr w:rsidR="00D05082" w:rsidRPr="00775F2B" w14:paraId="410ECD78" w14:textId="77777777" w:rsidTr="00D05082">
        <w:tc>
          <w:tcPr>
            <w:tcW w:w="2235" w:type="dxa"/>
            <w:tcBorders>
              <w:top w:val="single" w:sz="4" w:space="0" w:color="auto"/>
              <w:left w:val="single" w:sz="4" w:space="0" w:color="auto"/>
              <w:bottom w:val="single" w:sz="4" w:space="0" w:color="auto"/>
              <w:right w:val="single" w:sz="4" w:space="0" w:color="auto"/>
            </w:tcBorders>
            <w:hideMark/>
          </w:tcPr>
          <w:p w14:paraId="43327AC1"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sz w:val="28"/>
                <w:szCs w:val="28"/>
              </w:rPr>
              <w:t>Волейбол</w:t>
            </w:r>
          </w:p>
        </w:tc>
        <w:tc>
          <w:tcPr>
            <w:tcW w:w="2693" w:type="dxa"/>
            <w:tcBorders>
              <w:top w:val="single" w:sz="4" w:space="0" w:color="auto"/>
              <w:left w:val="single" w:sz="4" w:space="0" w:color="auto"/>
              <w:bottom w:val="single" w:sz="4" w:space="0" w:color="auto"/>
              <w:right w:val="single" w:sz="4" w:space="0" w:color="auto"/>
            </w:tcBorders>
            <w:hideMark/>
          </w:tcPr>
          <w:p w14:paraId="029C0A8B"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спорттық</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374D3476"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27E27507" w14:textId="77777777" w:rsidR="00D05082" w:rsidRPr="00775F2B" w:rsidRDefault="00D05082" w:rsidP="00D05082">
            <w:pPr>
              <w:rPr>
                <w:rFonts w:ascii="Times New Roman" w:hAnsi="Times New Roman"/>
                <w:color w:val="000000"/>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14:paraId="35B05613"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15</w:t>
            </w:r>
          </w:p>
        </w:tc>
        <w:tc>
          <w:tcPr>
            <w:tcW w:w="850" w:type="dxa"/>
            <w:tcBorders>
              <w:top w:val="single" w:sz="4" w:space="0" w:color="auto"/>
              <w:left w:val="single" w:sz="4" w:space="0" w:color="auto"/>
              <w:bottom w:val="single" w:sz="4" w:space="0" w:color="auto"/>
              <w:right w:val="single" w:sz="4" w:space="0" w:color="auto"/>
            </w:tcBorders>
            <w:hideMark/>
          </w:tcPr>
          <w:p w14:paraId="48E2EA26"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20</w:t>
            </w:r>
          </w:p>
        </w:tc>
        <w:tc>
          <w:tcPr>
            <w:tcW w:w="851" w:type="dxa"/>
            <w:tcBorders>
              <w:top w:val="single" w:sz="4" w:space="0" w:color="auto"/>
              <w:left w:val="single" w:sz="4" w:space="0" w:color="auto"/>
              <w:bottom w:val="single" w:sz="4" w:space="0" w:color="auto"/>
              <w:right w:val="single" w:sz="4" w:space="0" w:color="auto"/>
            </w:tcBorders>
            <w:hideMark/>
          </w:tcPr>
          <w:p w14:paraId="443D8613"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15</w:t>
            </w:r>
          </w:p>
        </w:tc>
        <w:tc>
          <w:tcPr>
            <w:tcW w:w="674" w:type="dxa"/>
            <w:tcBorders>
              <w:top w:val="single" w:sz="4" w:space="0" w:color="auto"/>
              <w:left w:val="single" w:sz="4" w:space="0" w:color="auto"/>
              <w:bottom w:val="single" w:sz="4" w:space="0" w:color="auto"/>
              <w:right w:val="single" w:sz="4" w:space="0" w:color="auto"/>
            </w:tcBorders>
            <w:hideMark/>
          </w:tcPr>
          <w:p w14:paraId="074D71AE"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23</w:t>
            </w:r>
          </w:p>
        </w:tc>
      </w:tr>
      <w:tr w:rsidR="00D05082" w:rsidRPr="00775F2B" w14:paraId="592F1342" w14:textId="77777777" w:rsidTr="00D05082">
        <w:tc>
          <w:tcPr>
            <w:tcW w:w="2235" w:type="dxa"/>
            <w:tcBorders>
              <w:top w:val="single" w:sz="4" w:space="0" w:color="auto"/>
              <w:left w:val="single" w:sz="4" w:space="0" w:color="auto"/>
              <w:bottom w:val="single" w:sz="4" w:space="0" w:color="auto"/>
              <w:right w:val="single" w:sz="4" w:space="0" w:color="auto"/>
            </w:tcBorders>
            <w:hideMark/>
          </w:tcPr>
          <w:p w14:paraId="6FED4357" w14:textId="77777777" w:rsidR="00D05082" w:rsidRPr="00775F2B" w:rsidRDefault="00D05082" w:rsidP="00D05082">
            <w:pPr>
              <w:rPr>
                <w:rFonts w:ascii="Times New Roman" w:hAnsi="Times New Roman"/>
                <w:sz w:val="28"/>
                <w:szCs w:val="28"/>
              </w:rPr>
            </w:pPr>
            <w:proofErr w:type="spellStart"/>
            <w:r w:rsidRPr="00775F2B">
              <w:rPr>
                <w:rFonts w:ascii="Times New Roman" w:hAnsi="Times New Roman"/>
                <w:sz w:val="28"/>
                <w:szCs w:val="28"/>
              </w:rPr>
              <w:t>Үстел</w:t>
            </w:r>
            <w:proofErr w:type="spellEnd"/>
            <w:r w:rsidRPr="00775F2B">
              <w:rPr>
                <w:rFonts w:ascii="Times New Roman" w:hAnsi="Times New Roman"/>
                <w:sz w:val="28"/>
                <w:szCs w:val="28"/>
              </w:rPr>
              <w:t xml:space="preserve"> </w:t>
            </w:r>
            <w:proofErr w:type="spellStart"/>
            <w:r w:rsidRPr="00775F2B">
              <w:rPr>
                <w:rFonts w:ascii="Times New Roman" w:hAnsi="Times New Roman"/>
                <w:sz w:val="28"/>
                <w:szCs w:val="28"/>
              </w:rPr>
              <w:t>теннисі</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7C3D5D22"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спорттық</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592ADD5B"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5C7ADD93" w14:textId="77777777" w:rsidR="00D05082" w:rsidRPr="00775F2B" w:rsidRDefault="00D05082" w:rsidP="00D05082">
            <w:pPr>
              <w:rPr>
                <w:rFonts w:ascii="Times New Roman" w:hAnsi="Times New Roman"/>
                <w:color w:val="000000"/>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14:paraId="7093315B"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10</w:t>
            </w:r>
          </w:p>
        </w:tc>
        <w:tc>
          <w:tcPr>
            <w:tcW w:w="850" w:type="dxa"/>
            <w:tcBorders>
              <w:top w:val="single" w:sz="4" w:space="0" w:color="auto"/>
              <w:left w:val="single" w:sz="4" w:space="0" w:color="auto"/>
              <w:bottom w:val="single" w:sz="4" w:space="0" w:color="auto"/>
              <w:right w:val="single" w:sz="4" w:space="0" w:color="auto"/>
            </w:tcBorders>
            <w:hideMark/>
          </w:tcPr>
          <w:p w14:paraId="59D971E8"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15</w:t>
            </w:r>
          </w:p>
        </w:tc>
        <w:tc>
          <w:tcPr>
            <w:tcW w:w="851" w:type="dxa"/>
            <w:tcBorders>
              <w:top w:val="single" w:sz="4" w:space="0" w:color="auto"/>
              <w:left w:val="single" w:sz="4" w:space="0" w:color="auto"/>
              <w:bottom w:val="single" w:sz="4" w:space="0" w:color="auto"/>
              <w:right w:val="single" w:sz="4" w:space="0" w:color="auto"/>
            </w:tcBorders>
            <w:hideMark/>
          </w:tcPr>
          <w:p w14:paraId="05F3C93F"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8</w:t>
            </w:r>
          </w:p>
        </w:tc>
        <w:tc>
          <w:tcPr>
            <w:tcW w:w="674" w:type="dxa"/>
            <w:tcBorders>
              <w:top w:val="single" w:sz="4" w:space="0" w:color="auto"/>
              <w:left w:val="single" w:sz="4" w:space="0" w:color="auto"/>
              <w:bottom w:val="single" w:sz="4" w:space="0" w:color="auto"/>
              <w:right w:val="single" w:sz="4" w:space="0" w:color="auto"/>
            </w:tcBorders>
            <w:hideMark/>
          </w:tcPr>
          <w:p w14:paraId="747C21F1"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12</w:t>
            </w:r>
          </w:p>
        </w:tc>
      </w:tr>
      <w:tr w:rsidR="00D05082" w:rsidRPr="00775F2B" w14:paraId="6EB6837A" w14:textId="77777777" w:rsidTr="00D05082">
        <w:tc>
          <w:tcPr>
            <w:tcW w:w="2235" w:type="dxa"/>
            <w:tcBorders>
              <w:top w:val="single" w:sz="4" w:space="0" w:color="auto"/>
              <w:left w:val="single" w:sz="4" w:space="0" w:color="auto"/>
              <w:bottom w:val="single" w:sz="4" w:space="0" w:color="auto"/>
              <w:right w:val="single" w:sz="4" w:space="0" w:color="auto"/>
            </w:tcBorders>
            <w:hideMark/>
          </w:tcPr>
          <w:p w14:paraId="7E02BCCA" w14:textId="77777777" w:rsidR="00D05082" w:rsidRPr="00775F2B" w:rsidRDefault="00D05082" w:rsidP="00D05082">
            <w:pPr>
              <w:rPr>
                <w:rFonts w:ascii="Times New Roman" w:hAnsi="Times New Roman"/>
                <w:sz w:val="28"/>
                <w:szCs w:val="28"/>
              </w:rPr>
            </w:pPr>
            <w:proofErr w:type="spellStart"/>
            <w:r w:rsidRPr="00775F2B">
              <w:rPr>
                <w:rFonts w:ascii="Times New Roman" w:hAnsi="Times New Roman"/>
                <w:sz w:val="28"/>
                <w:szCs w:val="28"/>
              </w:rPr>
              <w:t>Қазақ</w:t>
            </w:r>
            <w:proofErr w:type="gramStart"/>
            <w:r w:rsidRPr="00775F2B">
              <w:rPr>
                <w:rFonts w:ascii="Times New Roman" w:hAnsi="Times New Roman"/>
                <w:sz w:val="28"/>
                <w:szCs w:val="28"/>
              </w:rPr>
              <w:t>ша</w:t>
            </w:r>
            <w:proofErr w:type="spellEnd"/>
            <w:proofErr w:type="gramEnd"/>
            <w:r w:rsidRPr="00775F2B">
              <w:rPr>
                <w:rFonts w:ascii="Times New Roman" w:hAnsi="Times New Roman"/>
                <w:sz w:val="28"/>
                <w:szCs w:val="28"/>
              </w:rPr>
              <w:t xml:space="preserve"> </w:t>
            </w:r>
            <w:proofErr w:type="spellStart"/>
            <w:r w:rsidRPr="00775F2B">
              <w:rPr>
                <w:rFonts w:ascii="Times New Roman" w:hAnsi="Times New Roman"/>
                <w:sz w:val="28"/>
                <w:szCs w:val="28"/>
              </w:rPr>
              <w:t>күрес</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4A118E37"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спорттық</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1E899F23"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6</w:t>
            </w:r>
          </w:p>
        </w:tc>
        <w:tc>
          <w:tcPr>
            <w:tcW w:w="850" w:type="dxa"/>
            <w:tcBorders>
              <w:top w:val="single" w:sz="4" w:space="0" w:color="auto"/>
              <w:left w:val="single" w:sz="4" w:space="0" w:color="auto"/>
              <w:bottom w:val="single" w:sz="4" w:space="0" w:color="auto"/>
              <w:right w:val="single" w:sz="4" w:space="0" w:color="auto"/>
            </w:tcBorders>
            <w:hideMark/>
          </w:tcPr>
          <w:p w14:paraId="20AABC50"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10</w:t>
            </w:r>
          </w:p>
        </w:tc>
        <w:tc>
          <w:tcPr>
            <w:tcW w:w="709" w:type="dxa"/>
            <w:tcBorders>
              <w:top w:val="single" w:sz="4" w:space="0" w:color="auto"/>
              <w:left w:val="single" w:sz="4" w:space="0" w:color="auto"/>
              <w:bottom w:val="single" w:sz="4" w:space="0" w:color="auto"/>
              <w:right w:val="single" w:sz="4" w:space="0" w:color="auto"/>
            </w:tcBorders>
            <w:hideMark/>
          </w:tcPr>
          <w:p w14:paraId="5106FE30"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12</w:t>
            </w:r>
          </w:p>
        </w:tc>
        <w:tc>
          <w:tcPr>
            <w:tcW w:w="850" w:type="dxa"/>
            <w:tcBorders>
              <w:top w:val="single" w:sz="4" w:space="0" w:color="auto"/>
              <w:left w:val="single" w:sz="4" w:space="0" w:color="auto"/>
              <w:bottom w:val="single" w:sz="4" w:space="0" w:color="auto"/>
              <w:right w:val="single" w:sz="4" w:space="0" w:color="auto"/>
            </w:tcBorders>
            <w:hideMark/>
          </w:tcPr>
          <w:p w14:paraId="145248F6"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16</w:t>
            </w:r>
          </w:p>
        </w:tc>
        <w:tc>
          <w:tcPr>
            <w:tcW w:w="851" w:type="dxa"/>
            <w:tcBorders>
              <w:top w:val="single" w:sz="4" w:space="0" w:color="auto"/>
              <w:left w:val="single" w:sz="4" w:space="0" w:color="auto"/>
              <w:bottom w:val="single" w:sz="4" w:space="0" w:color="auto"/>
              <w:right w:val="single" w:sz="4" w:space="0" w:color="auto"/>
            </w:tcBorders>
            <w:hideMark/>
          </w:tcPr>
          <w:p w14:paraId="33C5D0D2"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10</w:t>
            </w:r>
          </w:p>
        </w:tc>
        <w:tc>
          <w:tcPr>
            <w:tcW w:w="674" w:type="dxa"/>
            <w:tcBorders>
              <w:top w:val="single" w:sz="4" w:space="0" w:color="auto"/>
              <w:left w:val="single" w:sz="4" w:space="0" w:color="auto"/>
              <w:bottom w:val="single" w:sz="4" w:space="0" w:color="auto"/>
              <w:right w:val="single" w:sz="4" w:space="0" w:color="auto"/>
            </w:tcBorders>
            <w:hideMark/>
          </w:tcPr>
          <w:p w14:paraId="46E8DEC2"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15</w:t>
            </w:r>
          </w:p>
        </w:tc>
      </w:tr>
      <w:tr w:rsidR="00D05082" w:rsidRPr="00775F2B" w14:paraId="6BF695E6" w14:textId="77777777" w:rsidTr="00D05082">
        <w:tc>
          <w:tcPr>
            <w:tcW w:w="2235" w:type="dxa"/>
            <w:tcBorders>
              <w:top w:val="single" w:sz="4" w:space="0" w:color="auto"/>
              <w:left w:val="single" w:sz="4" w:space="0" w:color="auto"/>
              <w:bottom w:val="single" w:sz="4" w:space="0" w:color="auto"/>
              <w:right w:val="single" w:sz="4" w:space="0" w:color="auto"/>
            </w:tcBorders>
            <w:hideMark/>
          </w:tcPr>
          <w:p w14:paraId="6ADED8B4" w14:textId="77777777" w:rsidR="00D05082" w:rsidRPr="00775F2B" w:rsidRDefault="00D05082" w:rsidP="00D05082">
            <w:pPr>
              <w:rPr>
                <w:rFonts w:ascii="Times New Roman" w:hAnsi="Times New Roman"/>
                <w:sz w:val="28"/>
                <w:szCs w:val="28"/>
              </w:rPr>
            </w:pPr>
            <w:r w:rsidRPr="00775F2B">
              <w:rPr>
                <w:rFonts w:ascii="Times New Roman" w:hAnsi="Times New Roman"/>
                <w:sz w:val="28"/>
                <w:szCs w:val="28"/>
              </w:rPr>
              <w:t>Дзюдо</w:t>
            </w:r>
          </w:p>
        </w:tc>
        <w:tc>
          <w:tcPr>
            <w:tcW w:w="2693" w:type="dxa"/>
            <w:tcBorders>
              <w:top w:val="single" w:sz="4" w:space="0" w:color="auto"/>
              <w:left w:val="single" w:sz="4" w:space="0" w:color="auto"/>
              <w:bottom w:val="single" w:sz="4" w:space="0" w:color="auto"/>
              <w:right w:val="single" w:sz="4" w:space="0" w:color="auto"/>
            </w:tcBorders>
            <w:hideMark/>
          </w:tcPr>
          <w:p w14:paraId="022C5520" w14:textId="77777777" w:rsidR="00D05082" w:rsidRPr="00775F2B" w:rsidRDefault="00D05082" w:rsidP="00D05082">
            <w:pPr>
              <w:rPr>
                <w:rFonts w:ascii="Times New Roman" w:hAnsi="Times New Roman"/>
                <w:color w:val="000000"/>
                <w:sz w:val="28"/>
                <w:szCs w:val="28"/>
              </w:rPr>
            </w:pPr>
            <w:proofErr w:type="spellStart"/>
            <w:r w:rsidRPr="00775F2B">
              <w:rPr>
                <w:rFonts w:ascii="Times New Roman" w:hAnsi="Times New Roman"/>
                <w:color w:val="000000"/>
                <w:sz w:val="28"/>
                <w:szCs w:val="28"/>
              </w:rPr>
              <w:t>спорттық</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79CA571B"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6</w:t>
            </w:r>
          </w:p>
        </w:tc>
        <w:tc>
          <w:tcPr>
            <w:tcW w:w="850" w:type="dxa"/>
            <w:tcBorders>
              <w:top w:val="single" w:sz="4" w:space="0" w:color="auto"/>
              <w:left w:val="single" w:sz="4" w:space="0" w:color="auto"/>
              <w:bottom w:val="single" w:sz="4" w:space="0" w:color="auto"/>
              <w:right w:val="single" w:sz="4" w:space="0" w:color="auto"/>
            </w:tcBorders>
            <w:hideMark/>
          </w:tcPr>
          <w:p w14:paraId="627CA6A3"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10</w:t>
            </w:r>
          </w:p>
        </w:tc>
        <w:tc>
          <w:tcPr>
            <w:tcW w:w="709" w:type="dxa"/>
            <w:tcBorders>
              <w:top w:val="single" w:sz="4" w:space="0" w:color="auto"/>
              <w:left w:val="single" w:sz="4" w:space="0" w:color="auto"/>
              <w:bottom w:val="single" w:sz="4" w:space="0" w:color="auto"/>
              <w:right w:val="single" w:sz="4" w:space="0" w:color="auto"/>
            </w:tcBorders>
            <w:hideMark/>
          </w:tcPr>
          <w:p w14:paraId="6311A77C"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6</w:t>
            </w:r>
          </w:p>
        </w:tc>
        <w:tc>
          <w:tcPr>
            <w:tcW w:w="850" w:type="dxa"/>
            <w:tcBorders>
              <w:top w:val="single" w:sz="4" w:space="0" w:color="auto"/>
              <w:left w:val="single" w:sz="4" w:space="0" w:color="auto"/>
              <w:bottom w:val="single" w:sz="4" w:space="0" w:color="auto"/>
              <w:right w:val="single" w:sz="4" w:space="0" w:color="auto"/>
            </w:tcBorders>
            <w:hideMark/>
          </w:tcPr>
          <w:p w14:paraId="37532BF2"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9,2</w:t>
            </w:r>
          </w:p>
        </w:tc>
        <w:tc>
          <w:tcPr>
            <w:tcW w:w="851" w:type="dxa"/>
            <w:tcBorders>
              <w:top w:val="single" w:sz="4" w:space="0" w:color="auto"/>
              <w:left w:val="single" w:sz="4" w:space="0" w:color="auto"/>
              <w:bottom w:val="single" w:sz="4" w:space="0" w:color="auto"/>
              <w:right w:val="single" w:sz="4" w:space="0" w:color="auto"/>
            </w:tcBorders>
            <w:hideMark/>
          </w:tcPr>
          <w:p w14:paraId="0CC9ABF9"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w:t>
            </w:r>
          </w:p>
        </w:tc>
        <w:tc>
          <w:tcPr>
            <w:tcW w:w="674" w:type="dxa"/>
            <w:tcBorders>
              <w:top w:val="single" w:sz="4" w:space="0" w:color="auto"/>
              <w:left w:val="single" w:sz="4" w:space="0" w:color="auto"/>
              <w:bottom w:val="single" w:sz="4" w:space="0" w:color="auto"/>
              <w:right w:val="single" w:sz="4" w:space="0" w:color="auto"/>
            </w:tcBorders>
            <w:hideMark/>
          </w:tcPr>
          <w:p w14:paraId="2FD726C1" w14:textId="77777777" w:rsidR="00D05082" w:rsidRPr="00775F2B" w:rsidRDefault="00D05082" w:rsidP="00D05082">
            <w:pPr>
              <w:rPr>
                <w:rFonts w:ascii="Times New Roman" w:hAnsi="Times New Roman"/>
                <w:color w:val="000000"/>
                <w:sz w:val="28"/>
                <w:szCs w:val="28"/>
              </w:rPr>
            </w:pPr>
            <w:r w:rsidRPr="00775F2B">
              <w:rPr>
                <w:rFonts w:ascii="Times New Roman" w:hAnsi="Times New Roman"/>
                <w:color w:val="000000"/>
                <w:sz w:val="28"/>
                <w:szCs w:val="28"/>
              </w:rPr>
              <w:t>-</w:t>
            </w:r>
          </w:p>
        </w:tc>
      </w:tr>
    </w:tbl>
    <w:p w14:paraId="6DE185F3" w14:textId="77777777" w:rsidR="00D05082" w:rsidRPr="00775F2B" w:rsidRDefault="00D05082" w:rsidP="00D05082">
      <w:pPr>
        <w:shd w:val="clear" w:color="auto" w:fill="FFFFFF"/>
        <w:spacing w:after="0" w:line="240" w:lineRule="auto"/>
        <w:rPr>
          <w:rFonts w:ascii="Times New Roman" w:eastAsia="Times New Roman" w:hAnsi="Times New Roman" w:cs="Times New Roman"/>
          <w:color w:val="000000"/>
          <w:sz w:val="28"/>
          <w:szCs w:val="28"/>
          <w:lang w:val="kk-KZ"/>
        </w:rPr>
      </w:pPr>
      <w:r w:rsidRPr="00775F2B">
        <w:rPr>
          <w:rFonts w:ascii="Times New Roman" w:eastAsia="Times New Roman" w:hAnsi="Times New Roman" w:cs="Times New Roman"/>
          <w:b/>
          <w:sz w:val="28"/>
          <w:szCs w:val="28"/>
          <w:lang w:val="kk-KZ"/>
        </w:rPr>
        <w:t>Барлық үйірме саны: 14.        Қатысатын барлық оқушы саны: 321 .      Сапа:  94,1 %</w:t>
      </w:r>
    </w:p>
    <w:p w14:paraId="7FDC9C9B" w14:textId="77777777" w:rsidR="00D05082" w:rsidRPr="00775F2B" w:rsidRDefault="00D05082" w:rsidP="00D05082">
      <w:pPr>
        <w:shd w:val="clear" w:color="auto" w:fill="FFFFFF"/>
        <w:spacing w:after="0" w:line="240" w:lineRule="auto"/>
        <w:rPr>
          <w:rFonts w:ascii="Times New Roman" w:eastAsia="Times New Roman" w:hAnsi="Times New Roman" w:cs="Times New Roman"/>
          <w:color w:val="000000"/>
          <w:sz w:val="28"/>
          <w:szCs w:val="28"/>
          <w:lang w:val="kk-KZ"/>
        </w:rPr>
      </w:pPr>
    </w:p>
    <w:p w14:paraId="4D70E4B6" w14:textId="77777777" w:rsidR="00D05082" w:rsidRPr="00775F2B" w:rsidRDefault="00D05082" w:rsidP="00D05082">
      <w:pPr>
        <w:shd w:val="clear" w:color="auto" w:fill="FFFFFF"/>
        <w:spacing w:after="0" w:line="240" w:lineRule="auto"/>
        <w:rPr>
          <w:rFonts w:ascii="Times New Roman" w:eastAsia="Times New Roman" w:hAnsi="Times New Roman" w:cs="Times New Roman"/>
          <w:color w:val="000000"/>
          <w:sz w:val="28"/>
          <w:szCs w:val="28"/>
          <w:lang w:val="kk-KZ"/>
        </w:rPr>
      </w:pPr>
      <w:r w:rsidRPr="00775F2B">
        <w:rPr>
          <w:rFonts w:ascii="Times New Roman" w:eastAsia="Times New Roman" w:hAnsi="Times New Roman" w:cs="Times New Roman"/>
          <w:color w:val="000000"/>
          <w:sz w:val="28"/>
          <w:szCs w:val="28"/>
          <w:lang w:val="kk-KZ"/>
        </w:rPr>
        <w:t>Үйірме жұмыстары қыркүйек айында бөлініп, уақыты белгіленіп, жоспары бекітіледі.</w:t>
      </w:r>
    </w:p>
    <w:p w14:paraId="7F030470" w14:textId="77777777" w:rsidR="00D05082" w:rsidRPr="00775F2B" w:rsidRDefault="00D05082" w:rsidP="00D05082">
      <w:pPr>
        <w:shd w:val="clear" w:color="auto" w:fill="FFFFFF"/>
        <w:spacing w:after="0" w:line="240" w:lineRule="auto"/>
        <w:rPr>
          <w:rFonts w:ascii="Times New Roman" w:eastAsia="Times New Roman" w:hAnsi="Times New Roman" w:cs="Times New Roman"/>
          <w:color w:val="000000"/>
          <w:sz w:val="28"/>
          <w:szCs w:val="28"/>
          <w:lang w:val="kk-KZ"/>
        </w:rPr>
      </w:pPr>
      <w:r w:rsidRPr="00775F2B">
        <w:rPr>
          <w:rFonts w:ascii="Times New Roman" w:eastAsia="Times New Roman" w:hAnsi="Times New Roman" w:cs="Times New Roman"/>
          <w:sz w:val="28"/>
          <w:szCs w:val="28"/>
          <w:lang w:val="kk-KZ" w:eastAsia="en-US"/>
        </w:rPr>
        <w:t>Үйірме жұмыстарын жүргізудегі жетекшілердің негізгі мақсаты білімалушылардың шығармашылық қабілеті мен өзіндік іс-әрекетін жан-жақты дамыту, бос уақыттарын тиімді ұйымдастыруға шыңдау болғандықтан ,оны ұйымдастыру мен жүргізуде үнемі жауапкершілік танытып отыру керек.</w:t>
      </w:r>
    </w:p>
    <w:p w14:paraId="31CE333A" w14:textId="77777777" w:rsidR="00D05082" w:rsidRPr="00775F2B" w:rsidRDefault="00D05082" w:rsidP="00D05082">
      <w:pPr>
        <w:shd w:val="clear" w:color="auto" w:fill="FFFFFF"/>
        <w:spacing w:after="0" w:line="240" w:lineRule="auto"/>
        <w:rPr>
          <w:rFonts w:ascii="Times New Roman" w:eastAsia="Times New Roman" w:hAnsi="Times New Roman" w:cs="Times New Roman"/>
          <w:sz w:val="28"/>
          <w:szCs w:val="28"/>
          <w:lang w:val="kk-KZ"/>
        </w:rPr>
      </w:pPr>
      <w:r w:rsidRPr="00775F2B">
        <w:rPr>
          <w:rFonts w:ascii="Times New Roman" w:eastAsia="Times New Roman" w:hAnsi="Times New Roman" w:cs="Times New Roman"/>
          <w:sz w:val="28"/>
          <w:szCs w:val="28"/>
          <w:lang w:val="kk-KZ"/>
        </w:rPr>
        <w:t xml:space="preserve">Үйірме  жұмысы кестеге сәйкес жүргізіліп, түрлі мерекелік күндерге байланысты тақырыптық көрмелер, сайыс-конкурстар  ұйымдастырылып, өткізіледі, қатыстырылады. Үйірмеге қатысушы білімалушыларды  техникалық қауіпсіздіктермен таныстыру жұмыстары ұстаздар тарапынан жүзеге асырылып отырады. </w:t>
      </w:r>
      <w:r w:rsidRPr="00775F2B">
        <w:rPr>
          <w:rFonts w:ascii="Times New Roman" w:eastAsia="Times New Roman" w:hAnsi="Times New Roman" w:cs="Times New Roman"/>
          <w:color w:val="181818"/>
          <w:sz w:val="28"/>
          <w:szCs w:val="28"/>
          <w:lang w:val="kk-KZ"/>
        </w:rPr>
        <w:t xml:space="preserve">Білімалушыларды  өнерге бейімдейтін, баулитын ерекше өнер түрін үйренуге  қызығушылығы өте жоғары екендігі байқалады. </w:t>
      </w:r>
      <w:r w:rsidRPr="00775F2B">
        <w:rPr>
          <w:rFonts w:ascii="Times New Roman" w:eastAsia="Times New Roman" w:hAnsi="Times New Roman" w:cs="Times New Roman"/>
          <w:sz w:val="28"/>
          <w:szCs w:val="28"/>
          <w:lang w:val="kk-KZ"/>
        </w:rPr>
        <w:t xml:space="preserve"> Білімалушыларымыз үйірмелерге қатыса отырып, аудандық, облыстық, республикалық сайыс-конкурстарға, спорттық іс-шараларға қатысып жүлделі орындар алып, диплом, медальдармен марапатталды. </w:t>
      </w:r>
    </w:p>
    <w:p w14:paraId="4E8FF955" w14:textId="77777777" w:rsidR="00D05082" w:rsidRPr="00775F2B" w:rsidRDefault="00D05082" w:rsidP="00D05082">
      <w:pPr>
        <w:shd w:val="clear" w:color="auto" w:fill="FFFFFF"/>
        <w:spacing w:after="0" w:line="240" w:lineRule="auto"/>
        <w:rPr>
          <w:rFonts w:ascii="Times New Roman" w:eastAsia="Times New Roman" w:hAnsi="Times New Roman" w:cs="Times New Roman"/>
          <w:sz w:val="28"/>
          <w:szCs w:val="28"/>
          <w:lang w:val="kk-KZ"/>
        </w:rPr>
      </w:pPr>
      <w:r w:rsidRPr="00775F2B">
        <w:rPr>
          <w:rFonts w:ascii="Times New Roman" w:eastAsia="Times New Roman" w:hAnsi="Times New Roman" w:cs="Times New Roman"/>
          <w:sz w:val="28"/>
          <w:szCs w:val="28"/>
          <w:lang w:val="kk-KZ"/>
        </w:rPr>
        <w:t xml:space="preserve">     Атап айтқанда, Астана қаласында өткен XXIII халықаралық көп жанрлы </w:t>
      </w:r>
      <w:r w:rsidRPr="00775F2B">
        <w:rPr>
          <w:rFonts w:ascii="Times New Roman" w:eastAsia="Times New Roman" w:hAnsi="Times New Roman" w:cs="Times New Roman"/>
          <w:b/>
          <w:sz w:val="28"/>
          <w:szCs w:val="28"/>
          <w:lang w:val="kk-KZ"/>
        </w:rPr>
        <w:t>«UniStar-Astana»</w:t>
      </w:r>
      <w:r w:rsidRPr="00775F2B">
        <w:rPr>
          <w:rFonts w:ascii="Times New Roman" w:eastAsia="Times New Roman" w:hAnsi="Times New Roman" w:cs="Times New Roman"/>
          <w:sz w:val="28"/>
          <w:szCs w:val="28"/>
          <w:lang w:val="kk-KZ"/>
        </w:rPr>
        <w:t xml:space="preserve"> би байқауынан 3-ші орын дипломмен, 1-наурызда Қарағанды қаласында өткен «Әнім саған, Қарағанды!» эстрадалық ән орындаушылар байқауына </w:t>
      </w:r>
      <w:r w:rsidRPr="00775F2B">
        <w:rPr>
          <w:rFonts w:ascii="Times New Roman" w:eastAsia="Times New Roman" w:hAnsi="Times New Roman" w:cs="Times New Roman"/>
          <w:b/>
          <w:sz w:val="28"/>
          <w:szCs w:val="28"/>
          <w:lang w:val="kk-KZ"/>
        </w:rPr>
        <w:lastRenderedPageBreak/>
        <w:t>«TOMIRIS» триосы</w:t>
      </w:r>
      <w:r w:rsidRPr="00775F2B">
        <w:rPr>
          <w:rFonts w:ascii="Times New Roman" w:eastAsia="Times New Roman" w:hAnsi="Times New Roman" w:cs="Times New Roman"/>
          <w:sz w:val="28"/>
          <w:szCs w:val="28"/>
          <w:lang w:val="kk-KZ"/>
        </w:rPr>
        <w:t xml:space="preserve"> қатысып, дипломант атанып, алғыс хаттармен марапатталды. 9-наурыз Астана қаласында халықаралық «Бала шабыты» байқауынан «Звездопад» балалар сайысынан </w:t>
      </w:r>
      <w:r w:rsidRPr="00775F2B">
        <w:rPr>
          <w:rFonts w:ascii="Times New Roman" w:eastAsia="Times New Roman" w:hAnsi="Times New Roman" w:cs="Times New Roman"/>
          <w:b/>
          <w:sz w:val="28"/>
          <w:szCs w:val="28"/>
          <w:lang w:val="kk-KZ"/>
        </w:rPr>
        <w:t>«Балдаурен»</w:t>
      </w:r>
      <w:r w:rsidRPr="00775F2B">
        <w:rPr>
          <w:rFonts w:ascii="Times New Roman" w:eastAsia="Times New Roman" w:hAnsi="Times New Roman" w:cs="Times New Roman"/>
          <w:sz w:val="28"/>
          <w:szCs w:val="28"/>
          <w:lang w:val="kk-KZ"/>
        </w:rPr>
        <w:t xml:space="preserve"> бишілер тобы </w:t>
      </w:r>
      <w:r w:rsidRPr="00775F2B">
        <w:rPr>
          <w:rFonts w:ascii="Times New Roman" w:eastAsia="Times New Roman" w:hAnsi="Times New Roman" w:cs="Times New Roman"/>
          <w:b/>
          <w:sz w:val="28"/>
          <w:szCs w:val="28"/>
          <w:lang w:val="kk-KZ"/>
        </w:rPr>
        <w:t>«Белес»</w:t>
      </w:r>
      <w:r w:rsidRPr="00775F2B">
        <w:rPr>
          <w:rFonts w:ascii="Times New Roman" w:eastAsia="Times New Roman" w:hAnsi="Times New Roman" w:cs="Times New Roman"/>
          <w:sz w:val="28"/>
          <w:szCs w:val="28"/>
          <w:lang w:val="kk-KZ"/>
        </w:rPr>
        <w:t xml:space="preserve"> биімен 2 орын, 23-наурыз Түркістан қаласында өткен «Қазақстан таланттары» байқауынан </w:t>
      </w:r>
      <w:r w:rsidRPr="00775F2B">
        <w:rPr>
          <w:rFonts w:ascii="Times New Roman" w:eastAsia="Times New Roman" w:hAnsi="Times New Roman" w:cs="Times New Roman"/>
          <w:b/>
          <w:sz w:val="28"/>
          <w:szCs w:val="28"/>
          <w:lang w:val="kk-KZ"/>
        </w:rPr>
        <w:t>«Шұғыла»</w:t>
      </w:r>
      <w:r w:rsidRPr="00775F2B">
        <w:rPr>
          <w:rFonts w:ascii="Times New Roman" w:eastAsia="Times New Roman" w:hAnsi="Times New Roman" w:cs="Times New Roman"/>
          <w:sz w:val="28"/>
          <w:szCs w:val="28"/>
          <w:lang w:val="kk-KZ"/>
        </w:rPr>
        <w:t xml:space="preserve"> мен </w:t>
      </w:r>
      <w:r w:rsidRPr="00775F2B">
        <w:rPr>
          <w:rFonts w:ascii="Times New Roman" w:eastAsia="Times New Roman" w:hAnsi="Times New Roman" w:cs="Times New Roman"/>
          <w:b/>
          <w:sz w:val="28"/>
          <w:szCs w:val="28"/>
          <w:lang w:val="kk-KZ"/>
        </w:rPr>
        <w:t>«Испан биі»</w:t>
      </w:r>
      <w:r w:rsidRPr="00775F2B">
        <w:rPr>
          <w:rFonts w:ascii="Times New Roman" w:eastAsia="Times New Roman" w:hAnsi="Times New Roman" w:cs="Times New Roman"/>
          <w:sz w:val="28"/>
          <w:szCs w:val="28"/>
          <w:lang w:val="kk-KZ"/>
        </w:rPr>
        <w:t xml:space="preserve"> </w:t>
      </w:r>
      <w:r w:rsidRPr="00775F2B">
        <w:rPr>
          <w:rFonts w:ascii="Times New Roman" w:eastAsia="Times New Roman" w:hAnsi="Times New Roman" w:cs="Times New Roman"/>
          <w:b/>
          <w:sz w:val="28"/>
          <w:szCs w:val="28"/>
          <w:lang w:val="kk-KZ"/>
        </w:rPr>
        <w:t>Гран-при, «S-Art»</w:t>
      </w:r>
      <w:r w:rsidRPr="00775F2B">
        <w:rPr>
          <w:rFonts w:ascii="Times New Roman" w:eastAsia="Times New Roman" w:hAnsi="Times New Roman" w:cs="Times New Roman"/>
          <w:sz w:val="28"/>
          <w:szCs w:val="28"/>
          <w:lang w:val="kk-KZ"/>
        </w:rPr>
        <w:t xml:space="preserve"> би тобы </w:t>
      </w:r>
      <w:r w:rsidRPr="00775F2B">
        <w:rPr>
          <w:rFonts w:ascii="Times New Roman" w:eastAsia="Times New Roman" w:hAnsi="Times New Roman" w:cs="Times New Roman"/>
          <w:b/>
          <w:sz w:val="28"/>
          <w:szCs w:val="28"/>
          <w:lang w:val="kk-KZ"/>
        </w:rPr>
        <w:t>«До,ре,ми»</w:t>
      </w:r>
      <w:r w:rsidRPr="00775F2B">
        <w:rPr>
          <w:rFonts w:ascii="Times New Roman" w:eastAsia="Times New Roman" w:hAnsi="Times New Roman" w:cs="Times New Roman"/>
          <w:sz w:val="28"/>
          <w:szCs w:val="28"/>
          <w:lang w:val="kk-KZ"/>
        </w:rPr>
        <w:t xml:space="preserve"> биімен 2-орын иеленсе, вокал үйірмесінің қатысушысы Исабай Мансұр «Мен қазақтың баласымын» әнімен 2-орын, </w:t>
      </w:r>
      <w:r w:rsidRPr="00775F2B">
        <w:rPr>
          <w:rFonts w:ascii="Times New Roman" w:eastAsia="Times New Roman" w:hAnsi="Times New Roman" w:cs="Times New Roman"/>
          <w:b/>
          <w:sz w:val="28"/>
          <w:szCs w:val="28"/>
          <w:lang w:val="kk-KZ"/>
        </w:rPr>
        <w:t>«TOMIRIS» триосы</w:t>
      </w:r>
      <w:r w:rsidRPr="00775F2B">
        <w:rPr>
          <w:rFonts w:ascii="Times New Roman" w:eastAsia="Times New Roman" w:hAnsi="Times New Roman" w:cs="Times New Roman"/>
          <w:sz w:val="28"/>
          <w:szCs w:val="28"/>
          <w:lang w:val="kk-KZ"/>
        </w:rPr>
        <w:t xml:space="preserve"> «Отан» әнімен Гран-при орындарын ұтып алды. 30-мамырда Түркістан қаласында өткен халықаралық хореографиялық «Шалқыма» конкурсынан </w:t>
      </w:r>
      <w:r w:rsidRPr="00775F2B">
        <w:rPr>
          <w:rFonts w:ascii="Times New Roman" w:eastAsia="Times New Roman" w:hAnsi="Times New Roman" w:cs="Times New Roman"/>
          <w:b/>
          <w:sz w:val="28"/>
          <w:szCs w:val="28"/>
          <w:lang w:val="kk-KZ"/>
        </w:rPr>
        <w:t>«S-Art» би</w:t>
      </w:r>
      <w:r w:rsidRPr="00775F2B">
        <w:rPr>
          <w:rFonts w:ascii="Times New Roman" w:eastAsia="Times New Roman" w:hAnsi="Times New Roman" w:cs="Times New Roman"/>
          <w:sz w:val="28"/>
          <w:szCs w:val="28"/>
          <w:lang w:val="kk-KZ"/>
        </w:rPr>
        <w:t xml:space="preserve"> тобы «Тауыс» биімен 2-орын, </w:t>
      </w:r>
      <w:r w:rsidRPr="00775F2B">
        <w:rPr>
          <w:rFonts w:ascii="Times New Roman" w:eastAsia="Times New Roman" w:hAnsi="Times New Roman" w:cs="Times New Roman"/>
          <w:b/>
          <w:sz w:val="28"/>
          <w:szCs w:val="28"/>
          <w:lang w:val="kk-KZ"/>
        </w:rPr>
        <w:t>«До,ре,ми»</w:t>
      </w:r>
      <w:r w:rsidRPr="00775F2B">
        <w:rPr>
          <w:rFonts w:ascii="Times New Roman" w:eastAsia="Times New Roman" w:hAnsi="Times New Roman" w:cs="Times New Roman"/>
          <w:sz w:val="28"/>
          <w:szCs w:val="28"/>
          <w:lang w:val="kk-KZ"/>
        </w:rPr>
        <w:t xml:space="preserve"> биімен Үздік би номинациясы бойынша 2-орын алып келді. Би және вокал үйірмесінің жетекшісі: Рақымжан Сара Саматқызы. </w:t>
      </w:r>
    </w:p>
    <w:p w14:paraId="045D13BD" w14:textId="77777777" w:rsidR="00D05082" w:rsidRPr="00775F2B" w:rsidRDefault="00D05082" w:rsidP="00D05082">
      <w:pPr>
        <w:shd w:val="clear" w:color="auto" w:fill="FFFFFF"/>
        <w:spacing w:after="0" w:line="240" w:lineRule="auto"/>
        <w:rPr>
          <w:rFonts w:ascii="Times New Roman" w:eastAsia="Times New Roman" w:hAnsi="Times New Roman" w:cs="Times New Roman"/>
          <w:sz w:val="28"/>
          <w:szCs w:val="28"/>
          <w:lang w:val="kk-KZ"/>
        </w:rPr>
      </w:pPr>
      <w:r w:rsidRPr="00775F2B">
        <w:rPr>
          <w:rFonts w:ascii="Times New Roman" w:eastAsia="Times New Roman" w:hAnsi="Times New Roman" w:cs="Times New Roman"/>
          <w:b/>
          <w:sz w:val="28"/>
          <w:szCs w:val="28"/>
          <w:lang w:val="kk-KZ"/>
        </w:rPr>
        <w:t>«Жас суретші»</w:t>
      </w:r>
      <w:r w:rsidRPr="00775F2B">
        <w:rPr>
          <w:rFonts w:ascii="Times New Roman" w:eastAsia="Times New Roman" w:hAnsi="Times New Roman" w:cs="Times New Roman"/>
          <w:sz w:val="28"/>
          <w:szCs w:val="28"/>
          <w:lang w:val="kk-KZ"/>
        </w:rPr>
        <w:t xml:space="preserve"> үйірмесінен «Ашық алаң» зияткерлік орталығының ұйымдастыруымен өткен республикалық </w:t>
      </w:r>
      <w:r w:rsidRPr="00775F2B">
        <w:rPr>
          <w:rFonts w:ascii="Times New Roman" w:eastAsia="Times New Roman" w:hAnsi="Times New Roman" w:cs="Times New Roman"/>
          <w:b/>
          <w:sz w:val="28"/>
          <w:szCs w:val="28"/>
          <w:lang w:val="kk-KZ"/>
        </w:rPr>
        <w:t>«Бояулар құпиясы»</w:t>
      </w:r>
      <w:r w:rsidRPr="00775F2B">
        <w:rPr>
          <w:rFonts w:ascii="Times New Roman" w:eastAsia="Times New Roman" w:hAnsi="Times New Roman" w:cs="Times New Roman"/>
          <w:sz w:val="28"/>
          <w:szCs w:val="28"/>
          <w:lang w:val="kk-KZ"/>
        </w:rPr>
        <w:t xml:space="preserve">  байқауынан Құрманғали Бекарыс 1-орын, Серік Медина 1-орын алып, дипломмен марапатталды. </w:t>
      </w:r>
      <w:r w:rsidRPr="00775F2B">
        <w:rPr>
          <w:rFonts w:ascii="Times New Roman" w:eastAsia="Times New Roman" w:hAnsi="Times New Roman" w:cs="Times New Roman"/>
          <w:b/>
          <w:sz w:val="28"/>
          <w:szCs w:val="28"/>
          <w:lang w:val="kk-KZ"/>
        </w:rPr>
        <w:t>«Қарқаралы –Арқадағы Гүлстан»</w:t>
      </w:r>
      <w:r w:rsidRPr="00775F2B">
        <w:rPr>
          <w:rFonts w:ascii="Times New Roman" w:eastAsia="Times New Roman" w:hAnsi="Times New Roman" w:cs="Times New Roman"/>
          <w:sz w:val="28"/>
          <w:szCs w:val="28"/>
          <w:lang w:val="kk-KZ"/>
        </w:rPr>
        <w:t xml:space="preserve"> атты қашықтықтан өткізілген </w:t>
      </w:r>
      <w:r w:rsidRPr="00775F2B">
        <w:rPr>
          <w:rFonts w:ascii="Times New Roman" w:eastAsia="Times New Roman" w:hAnsi="Times New Roman" w:cs="Times New Roman"/>
          <w:b/>
          <w:sz w:val="28"/>
          <w:szCs w:val="28"/>
          <w:lang w:val="kk-KZ"/>
        </w:rPr>
        <w:t>«Бейнелеу өнері»</w:t>
      </w:r>
      <w:r w:rsidRPr="00775F2B">
        <w:rPr>
          <w:rFonts w:ascii="Times New Roman" w:eastAsia="Times New Roman" w:hAnsi="Times New Roman" w:cs="Times New Roman"/>
          <w:sz w:val="28"/>
          <w:szCs w:val="28"/>
          <w:lang w:val="kk-KZ"/>
        </w:rPr>
        <w:t xml:space="preserve"> байқауынан Құрманғали Бекарыс 1 дәрежелі дипломмен марапатталды. «Тәуелсіздікке тарту» атты кентаралық сурет байқауынан Егінбай Дамир және Қаппас Айша  «Үздік сурет» номинациясы бойынша 1 дәрежелі Дипломмен марапатталды. Жетекшісі: Аубакиров Бахтияр Курмангалиевич. 5-ақпан  аудандық </w:t>
      </w:r>
      <w:r w:rsidRPr="00775F2B">
        <w:rPr>
          <w:rFonts w:ascii="Times New Roman" w:eastAsia="Times New Roman" w:hAnsi="Times New Roman" w:cs="Times New Roman"/>
          <w:b/>
          <w:sz w:val="28"/>
          <w:szCs w:val="28"/>
          <w:lang w:val="kk-KZ"/>
        </w:rPr>
        <w:t>«IX ROBOLAND 2024»</w:t>
      </w:r>
      <w:r w:rsidRPr="00775F2B">
        <w:rPr>
          <w:rFonts w:ascii="Times New Roman" w:eastAsia="Times New Roman" w:hAnsi="Times New Roman" w:cs="Times New Roman"/>
          <w:sz w:val="28"/>
          <w:szCs w:val="28"/>
          <w:lang w:val="kk-KZ"/>
        </w:rPr>
        <w:t xml:space="preserve"> фестивалінен «Космос» командасы қатысып, Алғыс хатпен марапатталды. Республика күніне орай шашки, шахмат жарысы ұйымдастырылып, Бесбай А 1-орын, Серік А 2-орын, Жаңабай А 3-орын алып, мадақтама қағаздарымен марапатталды. 2023-24 оқу жылы Қарқаралы ауданы Қарабұлақ аулында өткен волейбол жарысынан Мақан Аружан «Үздік ойыншы», Жанабай Ақниет «Үздік қорғаушы» номинациясымен  мадақтамамен  иеленді.  Жетекшісі: Кусайнов Ардак Саятович. 30-қаңтар күні Қарқаралы қаласында </w:t>
      </w:r>
      <w:r w:rsidRPr="00775F2B">
        <w:rPr>
          <w:rFonts w:ascii="Times New Roman" w:eastAsia="Times New Roman" w:hAnsi="Times New Roman" w:cs="Times New Roman"/>
          <w:b/>
          <w:sz w:val="28"/>
          <w:szCs w:val="28"/>
          <w:lang w:val="kk-KZ"/>
        </w:rPr>
        <w:t xml:space="preserve">дебаттан </w:t>
      </w:r>
      <w:r w:rsidRPr="00775F2B">
        <w:rPr>
          <w:rFonts w:ascii="Times New Roman" w:eastAsia="Times New Roman" w:hAnsi="Times New Roman" w:cs="Times New Roman"/>
          <w:sz w:val="28"/>
          <w:szCs w:val="28"/>
          <w:lang w:val="kk-KZ"/>
        </w:rPr>
        <w:t xml:space="preserve">пікірсайыс турнирі болып, Нұролла Аяжан мен Әбен Айғаным 2 орын иеленді. Аудандық пікірсайыс турнирінде Мақсұт Нұрайыммен Егімбай Ислам жұптық құрамасы 1 орынға ие болды. Үйірме жетекшісі: Жумашев Адил Кажыбаевич. Футболдан «Тәуелсіздік күніне» орай аудандық жарыстан чемпион болып 2 орын, 3-орын иеленсе, волейболдан қыздар құрамасы ойнап облыстық жарыстан 1 орын алды. Жетекшісі: Зәрубаев Сайранбек Боранбайұлы. </w:t>
      </w:r>
    </w:p>
    <w:p w14:paraId="01CAF5AF" w14:textId="77777777" w:rsidR="00D05082" w:rsidRPr="00775F2B" w:rsidRDefault="00D05082" w:rsidP="00D05082">
      <w:pPr>
        <w:spacing w:after="160" w:line="256" w:lineRule="auto"/>
        <w:ind w:right="567"/>
        <w:jc w:val="both"/>
        <w:rPr>
          <w:rFonts w:ascii="Times New Roman" w:eastAsia="Times New Roman" w:hAnsi="Times New Roman" w:cs="Times New Roman"/>
          <w:sz w:val="28"/>
          <w:szCs w:val="28"/>
          <w:lang w:val="kk-KZ" w:eastAsia="en-US"/>
        </w:rPr>
      </w:pPr>
      <w:r w:rsidRPr="00775F2B">
        <w:rPr>
          <w:rFonts w:ascii="Times New Roman" w:eastAsia="Calibri" w:hAnsi="Times New Roman" w:cs="Times New Roman"/>
          <w:color w:val="FFFFFF"/>
          <w:sz w:val="28"/>
          <w:szCs w:val="28"/>
          <w:lang w:val="kk-KZ" w:eastAsia="en-US"/>
        </w:rPr>
        <w:t>А</w:t>
      </w:r>
      <w:r w:rsidRPr="00775F2B">
        <w:rPr>
          <w:rFonts w:ascii="Times New Roman" w:eastAsia="Times New Roman" w:hAnsi="Times New Roman" w:cs="Times New Roman"/>
          <w:kern w:val="2"/>
          <w:sz w:val="28"/>
          <w:szCs w:val="28"/>
          <w:lang w:val="kk-KZ" w:eastAsia="en-US"/>
        </w:rPr>
        <w:t xml:space="preserve"> Қорыта айтқанда, барлық үйірме жетекшілері жеке тұлғаны жан-жақты дамытуда үйірме жұмыстарын жоспарлы жүргізе отырып, өздігінен бақылау жүргізуге, шығармашылыққа жетелейтін, өздігінен іздене алатын және шымыр, дені сау салауатты азамат дайындауда жауапкершілікпен жұмыс жасауда. Бұл жүргізілген жұмыстардың нәтижесінде білімалушылар өз бетінше жұмыс істеуге дағдыланады, болашақта өмірден өз орнын табуға талпынады .</w:t>
      </w:r>
      <w:r w:rsidRPr="00775F2B">
        <w:rPr>
          <w:rFonts w:ascii="Times New Roman" w:eastAsia="Times New Roman" w:hAnsi="Times New Roman" w:cs="Times New Roman"/>
          <w:i/>
          <w:kern w:val="2"/>
          <w:sz w:val="28"/>
          <w:szCs w:val="28"/>
          <w:lang w:val="kk-KZ" w:eastAsia="en-US"/>
        </w:rPr>
        <w:t xml:space="preserve"> </w:t>
      </w:r>
    </w:p>
    <w:p w14:paraId="623FDAA4" w14:textId="77777777" w:rsidR="00D05082" w:rsidRPr="00775F2B" w:rsidRDefault="00D05082" w:rsidP="00D05082">
      <w:pPr>
        <w:shd w:val="clear" w:color="auto" w:fill="FFFFFF"/>
        <w:spacing w:after="0" w:line="240" w:lineRule="auto"/>
        <w:jc w:val="both"/>
        <w:rPr>
          <w:rFonts w:ascii="Times New Roman" w:eastAsia="Calibri" w:hAnsi="Times New Roman" w:cs="Times New Roman"/>
          <w:i/>
          <w:sz w:val="28"/>
          <w:szCs w:val="28"/>
          <w:lang w:val="kk-KZ" w:eastAsia="en-US"/>
        </w:rPr>
      </w:pPr>
      <w:r w:rsidRPr="00775F2B">
        <w:rPr>
          <w:rFonts w:ascii="Times New Roman" w:eastAsia="Times New Roman" w:hAnsi="Times New Roman" w:cs="Times New Roman"/>
          <w:b/>
          <w:sz w:val="28"/>
          <w:szCs w:val="28"/>
          <w:lang w:val="kk-KZ" w:eastAsia="en-US"/>
        </w:rPr>
        <w:t xml:space="preserve">                                       </w:t>
      </w:r>
      <w:r w:rsidRPr="00775F2B">
        <w:rPr>
          <w:rFonts w:ascii="Times New Roman" w:eastAsia="Times New Roman" w:hAnsi="Times New Roman" w:cs="Times New Roman"/>
          <w:sz w:val="28"/>
          <w:szCs w:val="28"/>
          <w:lang w:val="kk-KZ" w:eastAsia="en-US"/>
        </w:rPr>
        <w:t xml:space="preserve">      </w:t>
      </w:r>
      <w:r w:rsidRPr="00775F2B">
        <w:rPr>
          <w:rFonts w:ascii="Times New Roman" w:eastAsia="Calibri" w:hAnsi="Times New Roman" w:cs="Times New Roman"/>
          <w:i/>
          <w:sz w:val="28"/>
          <w:szCs w:val="28"/>
          <w:lang w:val="kk-KZ" w:eastAsia="en-US"/>
        </w:rPr>
        <w:t xml:space="preserve">   </w:t>
      </w:r>
    </w:p>
    <w:p w14:paraId="46B3BBE4" w14:textId="77777777" w:rsidR="00D05082" w:rsidRPr="00775F2B" w:rsidRDefault="00D05082" w:rsidP="00D05082">
      <w:pPr>
        <w:widowControl w:val="0"/>
        <w:tabs>
          <w:tab w:val="left" w:pos="8424"/>
        </w:tabs>
        <w:autoSpaceDE w:val="0"/>
        <w:autoSpaceDN w:val="0"/>
        <w:spacing w:after="0"/>
        <w:ind w:left="44" w:right="546" w:firstLine="523"/>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b/>
          <w:bCs/>
          <w:sz w:val="28"/>
          <w:szCs w:val="28"/>
          <w:lang w:val="kk-KZ" w:eastAsia="en-US"/>
        </w:rPr>
        <w:lastRenderedPageBreak/>
        <w:t>Қорытынды:</w:t>
      </w:r>
      <w:r w:rsidRPr="00775F2B">
        <w:rPr>
          <w:rFonts w:ascii="Times New Roman" w:eastAsia="Calibri" w:hAnsi="Times New Roman" w:cs="Times New Roman"/>
          <w:sz w:val="28"/>
          <w:szCs w:val="28"/>
          <w:lang w:val="kk-KZ" w:eastAsia="en-US"/>
        </w:rPr>
        <w:t xml:space="preserve"> мектептің тәрбие жұмысын қанағаттанарлық деп тану, патриоттық тәрбиенің нысандарын белсендіру, оқушылар мен ата-аналарды әлем мәдениетіне, ғылымға, өнердің түрлі салаларына, ұлттық салт-дәстүрлерге, сыныптық және қоғамдық іс-шараларға қатысу арқылы баулу.</w:t>
      </w:r>
    </w:p>
    <w:p w14:paraId="783C0366" w14:textId="77777777" w:rsidR="00D05082" w:rsidRPr="00775F2B" w:rsidRDefault="00D05082" w:rsidP="00D05082">
      <w:pPr>
        <w:widowControl w:val="0"/>
        <w:tabs>
          <w:tab w:val="left" w:pos="8424"/>
        </w:tabs>
        <w:autoSpaceDE w:val="0"/>
        <w:autoSpaceDN w:val="0"/>
        <w:spacing w:after="0"/>
        <w:ind w:left="44" w:right="546"/>
        <w:jc w:val="both"/>
        <w:rPr>
          <w:rFonts w:ascii="Times New Roman" w:eastAsia="Calibri" w:hAnsi="Times New Roman" w:cs="Times New Roman"/>
          <w:sz w:val="28"/>
          <w:szCs w:val="28"/>
          <w:lang w:val="kk-KZ" w:eastAsia="en-US"/>
        </w:rPr>
      </w:pPr>
    </w:p>
    <w:p w14:paraId="4ECCAA80" w14:textId="3AC9E500" w:rsidR="00235060" w:rsidRPr="00775F2B" w:rsidRDefault="00D05082" w:rsidP="00D05082">
      <w:pPr>
        <w:spacing w:after="160" w:line="256" w:lineRule="auto"/>
        <w:rPr>
          <w:rFonts w:ascii="Times New Roman" w:eastAsia="Calibri" w:hAnsi="Times New Roman" w:cs="Times New Roman"/>
          <w:b/>
          <w:sz w:val="28"/>
          <w:szCs w:val="28"/>
          <w:highlight w:val="yellow"/>
          <w:lang w:val="kk-KZ" w:eastAsia="en-US"/>
        </w:rPr>
      </w:pPr>
      <w:r w:rsidRPr="007D6D8B">
        <w:rPr>
          <w:rFonts w:ascii="Times New Roman" w:eastAsia="Calibri" w:hAnsi="Times New Roman" w:cs="Times New Roman"/>
          <w:b/>
          <w:sz w:val="28"/>
          <w:szCs w:val="28"/>
          <w:lang w:val="kk-KZ" w:eastAsia="en-US"/>
        </w:rPr>
        <w:t xml:space="preserve">Тәрбие талдаулары </w:t>
      </w:r>
      <w:r w:rsidR="00235060" w:rsidRPr="007D6D8B">
        <w:rPr>
          <w:rFonts w:ascii="Times New Roman" w:eastAsia="Calibri" w:hAnsi="Times New Roman" w:cs="Times New Roman"/>
          <w:b/>
          <w:sz w:val="28"/>
          <w:szCs w:val="28"/>
          <w:lang w:val="kk-KZ" w:eastAsia="en-US"/>
        </w:rPr>
        <w:t xml:space="preserve"> </w:t>
      </w:r>
      <w:hyperlink r:id="rId65" w:history="1">
        <w:r w:rsidR="00745E93" w:rsidRPr="00775F2B">
          <w:rPr>
            <w:rStyle w:val="a5"/>
            <w:rFonts w:ascii="Times New Roman" w:hAnsi="Times New Roman" w:cs="Times New Roman"/>
            <w:sz w:val="28"/>
            <w:szCs w:val="28"/>
            <w:shd w:val="clear" w:color="auto" w:fill="FFFFFF"/>
            <w:lang w:val="en-US"/>
          </w:rPr>
          <w:t>https</w:t>
        </w:r>
        <w:r w:rsidR="00745E93" w:rsidRPr="00775F2B">
          <w:rPr>
            <w:rStyle w:val="a5"/>
            <w:rFonts w:ascii="Times New Roman" w:hAnsi="Times New Roman" w:cs="Times New Roman"/>
            <w:sz w:val="28"/>
            <w:szCs w:val="28"/>
            <w:shd w:val="clear" w:color="auto" w:fill="FFFFFF"/>
          </w:rPr>
          <w:t>://</w:t>
        </w:r>
        <w:proofErr w:type="spellStart"/>
        <w:r w:rsidR="00745E93" w:rsidRPr="00775F2B">
          <w:rPr>
            <w:rStyle w:val="a5"/>
            <w:rFonts w:ascii="Times New Roman" w:hAnsi="Times New Roman" w:cs="Times New Roman"/>
            <w:sz w:val="28"/>
            <w:szCs w:val="28"/>
            <w:shd w:val="clear" w:color="auto" w:fill="FFFFFF"/>
            <w:lang w:val="en-US"/>
          </w:rPr>
          <w:t>krguo</w:t>
        </w:r>
        <w:proofErr w:type="spellEnd"/>
        <w:r w:rsidR="00745E93" w:rsidRPr="00775F2B">
          <w:rPr>
            <w:rStyle w:val="a5"/>
            <w:rFonts w:ascii="Times New Roman" w:hAnsi="Times New Roman" w:cs="Times New Roman"/>
            <w:sz w:val="28"/>
            <w:szCs w:val="28"/>
            <w:shd w:val="clear" w:color="auto" w:fill="FFFFFF"/>
          </w:rPr>
          <w:t>.</w:t>
        </w:r>
        <w:proofErr w:type="spellStart"/>
        <w:r w:rsidR="00745E93" w:rsidRPr="00775F2B">
          <w:rPr>
            <w:rStyle w:val="a5"/>
            <w:rFonts w:ascii="Times New Roman" w:hAnsi="Times New Roman" w:cs="Times New Roman"/>
            <w:sz w:val="28"/>
            <w:szCs w:val="28"/>
            <w:shd w:val="clear" w:color="auto" w:fill="FFFFFF"/>
            <w:lang w:val="en-US"/>
          </w:rPr>
          <w:t>edu</w:t>
        </w:r>
        <w:proofErr w:type="spellEnd"/>
        <w:r w:rsidR="00745E93" w:rsidRPr="00775F2B">
          <w:rPr>
            <w:rStyle w:val="a5"/>
            <w:rFonts w:ascii="Times New Roman" w:hAnsi="Times New Roman" w:cs="Times New Roman"/>
            <w:sz w:val="28"/>
            <w:szCs w:val="28"/>
            <w:shd w:val="clear" w:color="auto" w:fill="FFFFFF"/>
          </w:rPr>
          <w:t>.</w:t>
        </w:r>
        <w:proofErr w:type="spellStart"/>
        <w:r w:rsidR="00745E93" w:rsidRPr="00775F2B">
          <w:rPr>
            <w:rStyle w:val="a5"/>
            <w:rFonts w:ascii="Times New Roman" w:hAnsi="Times New Roman" w:cs="Times New Roman"/>
            <w:sz w:val="28"/>
            <w:szCs w:val="28"/>
            <w:shd w:val="clear" w:color="auto" w:fill="FFFFFF"/>
            <w:lang w:val="en-US"/>
          </w:rPr>
          <w:t>kz</w:t>
        </w:r>
        <w:proofErr w:type="spellEnd"/>
        <w:r w:rsidR="00745E93" w:rsidRPr="00775F2B">
          <w:rPr>
            <w:rStyle w:val="a5"/>
            <w:rFonts w:ascii="Times New Roman" w:hAnsi="Times New Roman" w:cs="Times New Roman"/>
            <w:sz w:val="28"/>
            <w:szCs w:val="28"/>
            <w:shd w:val="clear" w:color="auto" w:fill="FFFFFF"/>
          </w:rPr>
          <w:t>/</w:t>
        </w:r>
        <w:r w:rsidR="00745E93" w:rsidRPr="00775F2B">
          <w:rPr>
            <w:rStyle w:val="a5"/>
            <w:rFonts w:ascii="Times New Roman" w:hAnsi="Times New Roman" w:cs="Times New Roman"/>
            <w:sz w:val="28"/>
            <w:szCs w:val="28"/>
            <w:lang w:val="en-US"/>
          </w:rPr>
          <w:t>loader</w:t>
        </w:r>
        <w:r w:rsidR="00745E93" w:rsidRPr="00775F2B">
          <w:rPr>
            <w:rStyle w:val="a5"/>
            <w:rFonts w:ascii="Times New Roman" w:hAnsi="Times New Roman" w:cs="Times New Roman"/>
            <w:sz w:val="28"/>
            <w:szCs w:val="28"/>
          </w:rPr>
          <w:t>/</w:t>
        </w:r>
        <w:proofErr w:type="spellStart"/>
        <w:r w:rsidR="00745E93" w:rsidRPr="00775F2B">
          <w:rPr>
            <w:rStyle w:val="a5"/>
            <w:rFonts w:ascii="Times New Roman" w:hAnsi="Times New Roman" w:cs="Times New Roman"/>
            <w:sz w:val="28"/>
            <w:szCs w:val="28"/>
            <w:lang w:val="en-US"/>
          </w:rPr>
          <w:t>fromorg</w:t>
        </w:r>
        <w:proofErr w:type="spellEnd"/>
        <w:r w:rsidR="00745E93" w:rsidRPr="00775F2B">
          <w:rPr>
            <w:rStyle w:val="a5"/>
            <w:rFonts w:ascii="Times New Roman" w:hAnsi="Times New Roman" w:cs="Times New Roman"/>
            <w:sz w:val="28"/>
            <w:szCs w:val="28"/>
          </w:rPr>
          <w:t>/431/8843</w:t>
        </w:r>
      </w:hyperlink>
      <w:r w:rsidR="00745E93" w:rsidRPr="00775F2B">
        <w:rPr>
          <w:rFonts w:ascii="Times New Roman" w:hAnsi="Times New Roman" w:cs="Times New Roman"/>
          <w:sz w:val="28"/>
          <w:szCs w:val="28"/>
        </w:rPr>
        <w:t xml:space="preserve">  </w:t>
      </w:r>
    </w:p>
    <w:p w14:paraId="040689F5" w14:textId="00BCE2EB" w:rsidR="00235060" w:rsidRPr="00775F2B" w:rsidRDefault="0000441F" w:rsidP="00D05082">
      <w:pPr>
        <w:spacing w:after="160" w:line="256" w:lineRule="auto"/>
        <w:rPr>
          <w:rFonts w:ascii="Times New Roman" w:eastAsia="Calibri" w:hAnsi="Times New Roman" w:cs="Times New Roman"/>
          <w:b/>
          <w:sz w:val="28"/>
          <w:szCs w:val="28"/>
          <w:highlight w:val="yellow"/>
          <w:lang w:val="kk-KZ" w:eastAsia="en-US"/>
        </w:rPr>
      </w:pPr>
      <w:hyperlink r:id="rId66" w:history="1">
        <w:r w:rsidR="00745E93" w:rsidRPr="00775F2B">
          <w:rPr>
            <w:rStyle w:val="a5"/>
            <w:rFonts w:ascii="Times New Roman" w:hAnsi="Times New Roman" w:cs="Times New Roman"/>
            <w:sz w:val="28"/>
            <w:szCs w:val="28"/>
            <w:shd w:val="clear" w:color="auto" w:fill="FFFFFF"/>
            <w:lang w:val="kk-KZ"/>
          </w:rPr>
          <w:t>https://krguo.edu.kz/</w:t>
        </w:r>
        <w:r w:rsidR="00745E93" w:rsidRPr="00775F2B">
          <w:rPr>
            <w:rStyle w:val="a5"/>
            <w:rFonts w:ascii="Times New Roman" w:hAnsi="Times New Roman" w:cs="Times New Roman"/>
            <w:sz w:val="28"/>
            <w:szCs w:val="28"/>
            <w:lang w:val="kk-KZ"/>
          </w:rPr>
          <w:t>loader/fromorg/431/8844</w:t>
        </w:r>
      </w:hyperlink>
      <w:r w:rsidR="007D6D8B">
        <w:rPr>
          <w:rFonts w:ascii="Times New Roman" w:hAnsi="Times New Roman" w:cs="Times New Roman"/>
          <w:sz w:val="28"/>
          <w:szCs w:val="28"/>
          <w:lang w:val="kk-KZ"/>
        </w:rPr>
        <w:t xml:space="preserve"> </w:t>
      </w:r>
    </w:p>
    <w:p w14:paraId="315B5DA3" w14:textId="695A0AFD" w:rsidR="00D05082" w:rsidRPr="00775F2B" w:rsidRDefault="0000441F" w:rsidP="00D05082">
      <w:pPr>
        <w:spacing w:after="160" w:line="256" w:lineRule="auto"/>
        <w:rPr>
          <w:rFonts w:ascii="Times New Roman" w:eastAsia="Calibri" w:hAnsi="Times New Roman" w:cs="Times New Roman"/>
          <w:b/>
          <w:sz w:val="28"/>
          <w:szCs w:val="28"/>
          <w:lang w:val="kk-KZ" w:eastAsia="en-US"/>
        </w:rPr>
      </w:pPr>
      <w:hyperlink r:id="rId67" w:history="1">
        <w:r w:rsidR="00745E93" w:rsidRPr="00775F2B">
          <w:rPr>
            <w:rStyle w:val="a5"/>
            <w:rFonts w:ascii="Times New Roman" w:hAnsi="Times New Roman" w:cs="Times New Roman"/>
            <w:sz w:val="28"/>
            <w:szCs w:val="28"/>
            <w:shd w:val="clear" w:color="auto" w:fill="FFFFFF"/>
            <w:lang w:val="en-US"/>
          </w:rPr>
          <w:t>https</w:t>
        </w:r>
        <w:r w:rsidR="00745E93" w:rsidRPr="00775F2B">
          <w:rPr>
            <w:rStyle w:val="a5"/>
            <w:rFonts w:ascii="Times New Roman" w:hAnsi="Times New Roman" w:cs="Times New Roman"/>
            <w:sz w:val="28"/>
            <w:szCs w:val="28"/>
            <w:shd w:val="clear" w:color="auto" w:fill="FFFFFF"/>
          </w:rPr>
          <w:t>://</w:t>
        </w:r>
        <w:proofErr w:type="spellStart"/>
        <w:r w:rsidR="00745E93" w:rsidRPr="00775F2B">
          <w:rPr>
            <w:rStyle w:val="a5"/>
            <w:rFonts w:ascii="Times New Roman" w:hAnsi="Times New Roman" w:cs="Times New Roman"/>
            <w:sz w:val="28"/>
            <w:szCs w:val="28"/>
            <w:shd w:val="clear" w:color="auto" w:fill="FFFFFF"/>
            <w:lang w:val="en-US"/>
          </w:rPr>
          <w:t>krguo</w:t>
        </w:r>
        <w:proofErr w:type="spellEnd"/>
        <w:r w:rsidR="00745E93" w:rsidRPr="00775F2B">
          <w:rPr>
            <w:rStyle w:val="a5"/>
            <w:rFonts w:ascii="Times New Roman" w:hAnsi="Times New Roman" w:cs="Times New Roman"/>
            <w:sz w:val="28"/>
            <w:szCs w:val="28"/>
            <w:shd w:val="clear" w:color="auto" w:fill="FFFFFF"/>
          </w:rPr>
          <w:t>.</w:t>
        </w:r>
        <w:proofErr w:type="spellStart"/>
        <w:r w:rsidR="00745E93" w:rsidRPr="00775F2B">
          <w:rPr>
            <w:rStyle w:val="a5"/>
            <w:rFonts w:ascii="Times New Roman" w:hAnsi="Times New Roman" w:cs="Times New Roman"/>
            <w:sz w:val="28"/>
            <w:szCs w:val="28"/>
            <w:shd w:val="clear" w:color="auto" w:fill="FFFFFF"/>
            <w:lang w:val="en-US"/>
          </w:rPr>
          <w:t>edu</w:t>
        </w:r>
        <w:proofErr w:type="spellEnd"/>
        <w:r w:rsidR="00745E93" w:rsidRPr="00775F2B">
          <w:rPr>
            <w:rStyle w:val="a5"/>
            <w:rFonts w:ascii="Times New Roman" w:hAnsi="Times New Roman" w:cs="Times New Roman"/>
            <w:sz w:val="28"/>
            <w:szCs w:val="28"/>
            <w:shd w:val="clear" w:color="auto" w:fill="FFFFFF"/>
          </w:rPr>
          <w:t>.</w:t>
        </w:r>
        <w:proofErr w:type="spellStart"/>
        <w:r w:rsidR="00745E93" w:rsidRPr="00775F2B">
          <w:rPr>
            <w:rStyle w:val="a5"/>
            <w:rFonts w:ascii="Times New Roman" w:hAnsi="Times New Roman" w:cs="Times New Roman"/>
            <w:sz w:val="28"/>
            <w:szCs w:val="28"/>
            <w:shd w:val="clear" w:color="auto" w:fill="FFFFFF"/>
            <w:lang w:val="en-US"/>
          </w:rPr>
          <w:t>kz</w:t>
        </w:r>
        <w:proofErr w:type="spellEnd"/>
        <w:r w:rsidR="00745E93" w:rsidRPr="00775F2B">
          <w:rPr>
            <w:rStyle w:val="a5"/>
            <w:rFonts w:ascii="Times New Roman" w:hAnsi="Times New Roman" w:cs="Times New Roman"/>
            <w:sz w:val="28"/>
            <w:szCs w:val="28"/>
            <w:shd w:val="clear" w:color="auto" w:fill="FFFFFF"/>
          </w:rPr>
          <w:t>/</w:t>
        </w:r>
        <w:r w:rsidR="00745E93" w:rsidRPr="00775F2B">
          <w:rPr>
            <w:rStyle w:val="a5"/>
            <w:rFonts w:ascii="Times New Roman" w:hAnsi="Times New Roman" w:cs="Times New Roman"/>
            <w:sz w:val="28"/>
            <w:szCs w:val="28"/>
            <w:lang w:val="en-US"/>
          </w:rPr>
          <w:t>loader</w:t>
        </w:r>
        <w:r w:rsidR="00745E93" w:rsidRPr="00775F2B">
          <w:rPr>
            <w:rStyle w:val="a5"/>
            <w:rFonts w:ascii="Times New Roman" w:hAnsi="Times New Roman" w:cs="Times New Roman"/>
            <w:sz w:val="28"/>
            <w:szCs w:val="28"/>
          </w:rPr>
          <w:t>/</w:t>
        </w:r>
        <w:proofErr w:type="spellStart"/>
        <w:r w:rsidR="00745E93" w:rsidRPr="00775F2B">
          <w:rPr>
            <w:rStyle w:val="a5"/>
            <w:rFonts w:ascii="Times New Roman" w:hAnsi="Times New Roman" w:cs="Times New Roman"/>
            <w:sz w:val="28"/>
            <w:szCs w:val="28"/>
            <w:lang w:val="en-US"/>
          </w:rPr>
          <w:t>fromorg</w:t>
        </w:r>
        <w:proofErr w:type="spellEnd"/>
        <w:r w:rsidR="00745E93" w:rsidRPr="00775F2B">
          <w:rPr>
            <w:rStyle w:val="a5"/>
            <w:rFonts w:ascii="Times New Roman" w:hAnsi="Times New Roman" w:cs="Times New Roman"/>
            <w:sz w:val="28"/>
            <w:szCs w:val="28"/>
          </w:rPr>
          <w:t>/431/8845</w:t>
        </w:r>
      </w:hyperlink>
      <w:r w:rsidR="00745E93" w:rsidRPr="00775F2B">
        <w:rPr>
          <w:rFonts w:ascii="Times New Roman" w:hAnsi="Times New Roman" w:cs="Times New Roman"/>
          <w:sz w:val="28"/>
          <w:szCs w:val="28"/>
        </w:rPr>
        <w:t xml:space="preserve">  </w:t>
      </w:r>
    </w:p>
    <w:p w14:paraId="748830DD" w14:textId="340CBEA0" w:rsidR="00235060" w:rsidRPr="00775F2B" w:rsidRDefault="00235060" w:rsidP="00D05082">
      <w:pPr>
        <w:spacing w:after="160" w:line="256" w:lineRule="auto"/>
        <w:rPr>
          <w:rFonts w:ascii="Times New Roman" w:eastAsia="Calibri" w:hAnsi="Times New Roman" w:cs="Times New Roman"/>
          <w:b/>
          <w:sz w:val="28"/>
          <w:szCs w:val="28"/>
          <w:lang w:val="kk-KZ" w:eastAsia="en-US"/>
        </w:rPr>
      </w:pPr>
      <w:r w:rsidRPr="00775F2B">
        <w:rPr>
          <w:rFonts w:ascii="Times New Roman" w:eastAsia="Calibri" w:hAnsi="Times New Roman" w:cs="Times New Roman"/>
          <w:b/>
          <w:sz w:val="28"/>
          <w:szCs w:val="28"/>
          <w:lang w:val="kk-KZ" w:eastAsia="en-US"/>
        </w:rPr>
        <w:t xml:space="preserve">Құқық </w:t>
      </w:r>
      <w:r w:rsidR="006C32B8" w:rsidRPr="00775F2B">
        <w:rPr>
          <w:rFonts w:ascii="Times New Roman" w:eastAsia="Calibri" w:hAnsi="Times New Roman" w:cs="Times New Roman"/>
          <w:b/>
          <w:sz w:val="28"/>
          <w:szCs w:val="28"/>
          <w:lang w:val="kk-KZ" w:eastAsia="en-US"/>
        </w:rPr>
        <w:t xml:space="preserve">бұзушылық </w:t>
      </w:r>
      <w:hyperlink r:id="rId68" w:history="1">
        <w:r w:rsidR="00745E93" w:rsidRPr="00775F2B">
          <w:rPr>
            <w:rStyle w:val="a5"/>
            <w:rFonts w:ascii="Times New Roman" w:hAnsi="Times New Roman" w:cs="Times New Roman"/>
            <w:sz w:val="28"/>
            <w:szCs w:val="28"/>
            <w:shd w:val="clear" w:color="auto" w:fill="FFFFFF"/>
            <w:lang w:val="kk-KZ"/>
          </w:rPr>
          <w:t>https://krguo.edu.kz/</w:t>
        </w:r>
        <w:r w:rsidR="00745E93" w:rsidRPr="00775F2B">
          <w:rPr>
            <w:rStyle w:val="a5"/>
            <w:rFonts w:ascii="Times New Roman" w:hAnsi="Times New Roman" w:cs="Times New Roman"/>
            <w:sz w:val="28"/>
            <w:szCs w:val="28"/>
            <w:lang w:val="kk-KZ"/>
          </w:rPr>
          <w:t>loader/fromorg/431/8847</w:t>
        </w:r>
      </w:hyperlink>
      <w:r w:rsidR="00745E93" w:rsidRPr="00775F2B">
        <w:rPr>
          <w:rFonts w:ascii="Times New Roman" w:hAnsi="Times New Roman" w:cs="Times New Roman"/>
          <w:sz w:val="28"/>
          <w:szCs w:val="28"/>
          <w:lang w:val="kk-KZ"/>
        </w:rPr>
        <w:t xml:space="preserve">  </w:t>
      </w:r>
    </w:p>
    <w:p w14:paraId="1F6C2D03" w14:textId="139E1EB5" w:rsidR="00235060" w:rsidRPr="00775F2B" w:rsidRDefault="00235060" w:rsidP="00D05082">
      <w:pPr>
        <w:spacing w:after="160" w:line="256" w:lineRule="auto"/>
        <w:rPr>
          <w:rFonts w:ascii="Times New Roman" w:eastAsia="Calibri" w:hAnsi="Times New Roman" w:cs="Times New Roman"/>
          <w:b/>
          <w:sz w:val="28"/>
          <w:szCs w:val="28"/>
          <w:lang w:val="kk-KZ" w:eastAsia="en-US"/>
        </w:rPr>
      </w:pPr>
      <w:r w:rsidRPr="00775F2B">
        <w:rPr>
          <w:rFonts w:ascii="Times New Roman" w:eastAsia="Calibri" w:hAnsi="Times New Roman" w:cs="Times New Roman"/>
          <w:b/>
          <w:sz w:val="28"/>
          <w:szCs w:val="28"/>
          <w:lang w:val="kk-KZ" w:eastAsia="en-US"/>
        </w:rPr>
        <w:t>Суицид</w:t>
      </w:r>
      <w:r w:rsidR="00745E93" w:rsidRPr="00775F2B">
        <w:rPr>
          <w:rFonts w:ascii="Times New Roman" w:eastAsia="Calibri" w:hAnsi="Times New Roman" w:cs="Times New Roman"/>
          <w:b/>
          <w:sz w:val="28"/>
          <w:szCs w:val="28"/>
          <w:lang w:eastAsia="en-US"/>
        </w:rPr>
        <w:t xml:space="preserve"> </w:t>
      </w:r>
      <w:hyperlink r:id="rId69" w:history="1">
        <w:r w:rsidR="00745E93" w:rsidRPr="00775F2B">
          <w:rPr>
            <w:rStyle w:val="a5"/>
            <w:rFonts w:ascii="Times New Roman" w:hAnsi="Times New Roman" w:cs="Times New Roman"/>
            <w:sz w:val="28"/>
            <w:szCs w:val="28"/>
            <w:shd w:val="clear" w:color="auto" w:fill="FFFFFF"/>
            <w:lang w:val="en-US"/>
          </w:rPr>
          <w:t>https</w:t>
        </w:r>
        <w:r w:rsidR="00745E93" w:rsidRPr="00775F2B">
          <w:rPr>
            <w:rStyle w:val="a5"/>
            <w:rFonts w:ascii="Times New Roman" w:hAnsi="Times New Roman" w:cs="Times New Roman"/>
            <w:sz w:val="28"/>
            <w:szCs w:val="28"/>
            <w:shd w:val="clear" w:color="auto" w:fill="FFFFFF"/>
          </w:rPr>
          <w:t>://</w:t>
        </w:r>
        <w:proofErr w:type="spellStart"/>
        <w:r w:rsidR="00745E93" w:rsidRPr="00775F2B">
          <w:rPr>
            <w:rStyle w:val="a5"/>
            <w:rFonts w:ascii="Times New Roman" w:hAnsi="Times New Roman" w:cs="Times New Roman"/>
            <w:sz w:val="28"/>
            <w:szCs w:val="28"/>
            <w:shd w:val="clear" w:color="auto" w:fill="FFFFFF"/>
            <w:lang w:val="en-US"/>
          </w:rPr>
          <w:t>krguo</w:t>
        </w:r>
        <w:proofErr w:type="spellEnd"/>
        <w:r w:rsidR="00745E93" w:rsidRPr="00775F2B">
          <w:rPr>
            <w:rStyle w:val="a5"/>
            <w:rFonts w:ascii="Times New Roman" w:hAnsi="Times New Roman" w:cs="Times New Roman"/>
            <w:sz w:val="28"/>
            <w:szCs w:val="28"/>
            <w:shd w:val="clear" w:color="auto" w:fill="FFFFFF"/>
          </w:rPr>
          <w:t>.</w:t>
        </w:r>
        <w:proofErr w:type="spellStart"/>
        <w:r w:rsidR="00745E93" w:rsidRPr="00775F2B">
          <w:rPr>
            <w:rStyle w:val="a5"/>
            <w:rFonts w:ascii="Times New Roman" w:hAnsi="Times New Roman" w:cs="Times New Roman"/>
            <w:sz w:val="28"/>
            <w:szCs w:val="28"/>
            <w:shd w:val="clear" w:color="auto" w:fill="FFFFFF"/>
            <w:lang w:val="en-US"/>
          </w:rPr>
          <w:t>edu</w:t>
        </w:r>
        <w:proofErr w:type="spellEnd"/>
        <w:r w:rsidR="00745E93" w:rsidRPr="00775F2B">
          <w:rPr>
            <w:rStyle w:val="a5"/>
            <w:rFonts w:ascii="Times New Roman" w:hAnsi="Times New Roman" w:cs="Times New Roman"/>
            <w:sz w:val="28"/>
            <w:szCs w:val="28"/>
            <w:shd w:val="clear" w:color="auto" w:fill="FFFFFF"/>
          </w:rPr>
          <w:t>.</w:t>
        </w:r>
        <w:proofErr w:type="spellStart"/>
        <w:r w:rsidR="00745E93" w:rsidRPr="00775F2B">
          <w:rPr>
            <w:rStyle w:val="a5"/>
            <w:rFonts w:ascii="Times New Roman" w:hAnsi="Times New Roman" w:cs="Times New Roman"/>
            <w:sz w:val="28"/>
            <w:szCs w:val="28"/>
            <w:shd w:val="clear" w:color="auto" w:fill="FFFFFF"/>
            <w:lang w:val="en-US"/>
          </w:rPr>
          <w:t>kz</w:t>
        </w:r>
        <w:proofErr w:type="spellEnd"/>
        <w:r w:rsidR="00745E93" w:rsidRPr="00775F2B">
          <w:rPr>
            <w:rStyle w:val="a5"/>
            <w:rFonts w:ascii="Times New Roman" w:hAnsi="Times New Roman" w:cs="Times New Roman"/>
            <w:sz w:val="28"/>
            <w:szCs w:val="28"/>
            <w:shd w:val="clear" w:color="auto" w:fill="FFFFFF"/>
          </w:rPr>
          <w:t>/</w:t>
        </w:r>
        <w:r w:rsidR="00745E93" w:rsidRPr="00775F2B">
          <w:rPr>
            <w:rStyle w:val="a5"/>
            <w:rFonts w:ascii="Times New Roman" w:hAnsi="Times New Roman" w:cs="Times New Roman"/>
            <w:sz w:val="28"/>
            <w:szCs w:val="28"/>
            <w:lang w:val="en-US"/>
          </w:rPr>
          <w:t>loader</w:t>
        </w:r>
        <w:r w:rsidR="00745E93" w:rsidRPr="00775F2B">
          <w:rPr>
            <w:rStyle w:val="a5"/>
            <w:rFonts w:ascii="Times New Roman" w:hAnsi="Times New Roman" w:cs="Times New Roman"/>
            <w:sz w:val="28"/>
            <w:szCs w:val="28"/>
          </w:rPr>
          <w:t>/</w:t>
        </w:r>
        <w:proofErr w:type="spellStart"/>
        <w:r w:rsidR="00745E93" w:rsidRPr="00775F2B">
          <w:rPr>
            <w:rStyle w:val="a5"/>
            <w:rFonts w:ascii="Times New Roman" w:hAnsi="Times New Roman" w:cs="Times New Roman"/>
            <w:sz w:val="28"/>
            <w:szCs w:val="28"/>
            <w:lang w:val="en-US"/>
          </w:rPr>
          <w:t>fromorg</w:t>
        </w:r>
        <w:proofErr w:type="spellEnd"/>
        <w:r w:rsidR="00745E93" w:rsidRPr="00775F2B">
          <w:rPr>
            <w:rStyle w:val="a5"/>
            <w:rFonts w:ascii="Times New Roman" w:hAnsi="Times New Roman" w:cs="Times New Roman"/>
            <w:sz w:val="28"/>
            <w:szCs w:val="28"/>
          </w:rPr>
          <w:t>/431/8846</w:t>
        </w:r>
      </w:hyperlink>
      <w:r w:rsidR="00745E93" w:rsidRPr="00775F2B">
        <w:rPr>
          <w:rFonts w:ascii="Times New Roman" w:hAnsi="Times New Roman" w:cs="Times New Roman"/>
          <w:sz w:val="28"/>
          <w:szCs w:val="28"/>
        </w:rPr>
        <w:t xml:space="preserve">  </w:t>
      </w:r>
      <w:r w:rsidRPr="00775F2B">
        <w:rPr>
          <w:rFonts w:ascii="Times New Roman" w:eastAsia="Calibri" w:hAnsi="Times New Roman" w:cs="Times New Roman"/>
          <w:b/>
          <w:sz w:val="28"/>
          <w:szCs w:val="28"/>
          <w:lang w:val="kk-KZ" w:eastAsia="en-US"/>
        </w:rPr>
        <w:t xml:space="preserve"> </w:t>
      </w:r>
    </w:p>
    <w:p w14:paraId="1AA57F54" w14:textId="77777777" w:rsidR="00D05082" w:rsidRPr="00775F2B" w:rsidRDefault="00D05082" w:rsidP="00D05082">
      <w:pPr>
        <w:spacing w:after="160" w:line="256" w:lineRule="auto"/>
        <w:rPr>
          <w:rFonts w:ascii="Times New Roman" w:eastAsia="Calibri" w:hAnsi="Times New Roman" w:cs="Times New Roman"/>
          <w:b/>
          <w:sz w:val="28"/>
          <w:szCs w:val="28"/>
          <w:lang w:val="kk-KZ" w:eastAsia="en-US"/>
        </w:rPr>
      </w:pPr>
    </w:p>
    <w:p w14:paraId="12534246" w14:textId="77777777" w:rsidR="00D05082" w:rsidRPr="00775F2B" w:rsidRDefault="00D05082" w:rsidP="00D05082">
      <w:pPr>
        <w:spacing w:after="160" w:line="256" w:lineRule="auto"/>
        <w:rPr>
          <w:rFonts w:ascii="Times New Roman" w:eastAsia="Calibri" w:hAnsi="Times New Roman" w:cs="Times New Roman"/>
          <w:b/>
          <w:sz w:val="28"/>
          <w:szCs w:val="28"/>
          <w:lang w:val="kk-KZ" w:eastAsia="en-US"/>
        </w:rPr>
      </w:pPr>
    </w:p>
    <w:p w14:paraId="7CD4D7F3" w14:textId="77777777" w:rsidR="00D05082" w:rsidRPr="00775F2B" w:rsidRDefault="00D05082" w:rsidP="00D05082">
      <w:pPr>
        <w:spacing w:after="160" w:line="256" w:lineRule="auto"/>
        <w:rPr>
          <w:rFonts w:ascii="Times New Roman" w:eastAsia="Calibri" w:hAnsi="Times New Roman" w:cs="Times New Roman"/>
          <w:b/>
          <w:sz w:val="28"/>
          <w:szCs w:val="28"/>
          <w:lang w:val="kk-KZ" w:eastAsia="en-US"/>
        </w:rPr>
      </w:pPr>
    </w:p>
    <w:p w14:paraId="60955234" w14:textId="77777777" w:rsidR="00D05082" w:rsidRPr="00775F2B" w:rsidRDefault="00D05082" w:rsidP="00D05082">
      <w:pPr>
        <w:spacing w:after="160" w:line="256" w:lineRule="auto"/>
        <w:rPr>
          <w:rFonts w:ascii="Times New Roman" w:eastAsia="Calibri" w:hAnsi="Times New Roman" w:cs="Times New Roman"/>
          <w:b/>
          <w:sz w:val="28"/>
          <w:szCs w:val="28"/>
          <w:lang w:val="kk-KZ" w:eastAsia="en-US"/>
        </w:rPr>
      </w:pPr>
    </w:p>
    <w:p w14:paraId="477677AD" w14:textId="77777777" w:rsidR="00D05082" w:rsidRPr="00775F2B" w:rsidRDefault="00D05082" w:rsidP="00D05082">
      <w:pPr>
        <w:spacing w:after="160" w:line="256" w:lineRule="auto"/>
        <w:rPr>
          <w:rFonts w:ascii="Times New Roman" w:eastAsia="Calibri" w:hAnsi="Times New Roman" w:cs="Times New Roman"/>
          <w:b/>
          <w:sz w:val="28"/>
          <w:szCs w:val="28"/>
          <w:lang w:val="kk-KZ" w:eastAsia="en-US"/>
        </w:rPr>
      </w:pPr>
    </w:p>
    <w:p w14:paraId="1923FA2D" w14:textId="77777777" w:rsidR="00D05082" w:rsidRPr="00775F2B" w:rsidRDefault="00D05082" w:rsidP="00D05082">
      <w:pPr>
        <w:spacing w:after="160" w:line="256" w:lineRule="auto"/>
        <w:rPr>
          <w:rFonts w:ascii="Times New Roman" w:eastAsia="Calibri" w:hAnsi="Times New Roman" w:cs="Times New Roman"/>
          <w:sz w:val="28"/>
          <w:szCs w:val="28"/>
          <w:lang w:val="kk-KZ" w:eastAsia="en-US"/>
        </w:rPr>
      </w:pPr>
    </w:p>
    <w:p w14:paraId="2DDA98F7" w14:textId="77777777" w:rsidR="00B3574C" w:rsidRPr="00775F2B" w:rsidRDefault="00B3574C" w:rsidP="00E83160">
      <w:pPr>
        <w:spacing w:after="0"/>
        <w:ind w:firstLine="708"/>
        <w:jc w:val="both"/>
        <w:rPr>
          <w:rFonts w:ascii="Times New Roman" w:hAnsi="Times New Roman" w:cs="Times New Roman"/>
          <w:sz w:val="28"/>
          <w:szCs w:val="28"/>
          <w:lang w:val="kk-KZ"/>
        </w:rPr>
      </w:pPr>
    </w:p>
    <w:p w14:paraId="1FA0469D" w14:textId="77777777" w:rsidR="00B3574C" w:rsidRPr="00775F2B" w:rsidRDefault="00B3574C" w:rsidP="00E83160">
      <w:pPr>
        <w:spacing w:after="0"/>
        <w:ind w:firstLine="708"/>
        <w:jc w:val="both"/>
        <w:rPr>
          <w:rFonts w:ascii="Times New Roman" w:hAnsi="Times New Roman" w:cs="Times New Roman"/>
          <w:sz w:val="28"/>
          <w:szCs w:val="28"/>
          <w:lang w:val="kk-KZ"/>
        </w:rPr>
      </w:pPr>
    </w:p>
    <w:p w14:paraId="3B369215" w14:textId="77777777" w:rsidR="00B3574C" w:rsidRPr="00775F2B" w:rsidRDefault="00B3574C" w:rsidP="00E83160">
      <w:pPr>
        <w:spacing w:after="0"/>
        <w:ind w:firstLine="708"/>
        <w:jc w:val="both"/>
        <w:rPr>
          <w:rFonts w:ascii="Times New Roman" w:hAnsi="Times New Roman" w:cs="Times New Roman"/>
          <w:sz w:val="28"/>
          <w:szCs w:val="28"/>
          <w:lang w:val="kk-KZ"/>
        </w:rPr>
      </w:pPr>
    </w:p>
    <w:p w14:paraId="14A09ADE" w14:textId="378EF0F8" w:rsidR="00586AE4" w:rsidRPr="00775F2B" w:rsidRDefault="00586AE4" w:rsidP="00E83160">
      <w:pPr>
        <w:spacing w:after="0"/>
        <w:ind w:firstLine="708"/>
        <w:jc w:val="both"/>
        <w:rPr>
          <w:rFonts w:ascii="Times New Roman" w:hAnsi="Times New Roman" w:cs="Times New Roman"/>
          <w:sz w:val="28"/>
          <w:szCs w:val="28"/>
          <w:lang w:val="kk-KZ"/>
        </w:rPr>
      </w:pPr>
      <w:r w:rsidRPr="00775F2B">
        <w:rPr>
          <w:rFonts w:ascii="Times New Roman" w:hAnsi="Times New Roman" w:cs="Times New Roman"/>
          <w:sz w:val="28"/>
          <w:szCs w:val="28"/>
          <w:lang w:val="kk-KZ"/>
        </w:rPr>
        <w:t xml:space="preserve"> </w:t>
      </w:r>
    </w:p>
    <w:p w14:paraId="3E647FE7" w14:textId="77777777" w:rsidR="007D6D8B" w:rsidRDefault="007D6D8B" w:rsidP="00BE26B7">
      <w:pPr>
        <w:pStyle w:val="21"/>
        <w:ind w:left="0"/>
        <w:jc w:val="center"/>
        <w:rPr>
          <w:sz w:val="28"/>
          <w:szCs w:val="28"/>
        </w:rPr>
      </w:pPr>
    </w:p>
    <w:p w14:paraId="308B86C1" w14:textId="77777777" w:rsidR="007D6D8B" w:rsidRDefault="007D6D8B" w:rsidP="00BE26B7">
      <w:pPr>
        <w:pStyle w:val="21"/>
        <w:ind w:left="0"/>
        <w:jc w:val="center"/>
        <w:rPr>
          <w:sz w:val="28"/>
          <w:szCs w:val="28"/>
        </w:rPr>
      </w:pPr>
    </w:p>
    <w:p w14:paraId="2C31B678" w14:textId="77777777" w:rsidR="00283E8D" w:rsidRPr="00775F2B" w:rsidRDefault="00C92EB2" w:rsidP="00BE26B7">
      <w:pPr>
        <w:pStyle w:val="21"/>
        <w:ind w:left="0"/>
        <w:jc w:val="center"/>
        <w:rPr>
          <w:sz w:val="28"/>
          <w:szCs w:val="28"/>
        </w:rPr>
      </w:pPr>
      <w:r w:rsidRPr="00775F2B">
        <w:rPr>
          <w:sz w:val="28"/>
          <w:szCs w:val="28"/>
        </w:rPr>
        <w:lastRenderedPageBreak/>
        <w:t>V. ОҚУ-МАТЕРИАЛДЫҚ АКТИВТЕР</w:t>
      </w:r>
    </w:p>
    <w:p w14:paraId="0A31D265" w14:textId="77777777" w:rsidR="008D2129" w:rsidRPr="00775F2B" w:rsidRDefault="008D2129" w:rsidP="00BE26B7">
      <w:pPr>
        <w:pStyle w:val="21"/>
        <w:ind w:left="0"/>
        <w:jc w:val="center"/>
        <w:rPr>
          <w:sz w:val="28"/>
          <w:szCs w:val="28"/>
        </w:rPr>
      </w:pPr>
    </w:p>
    <w:p w14:paraId="34611408" w14:textId="1A8DF9E1" w:rsidR="001D6F5E" w:rsidRPr="00775F2B" w:rsidRDefault="007D6D8B" w:rsidP="001D6F5E">
      <w:pPr>
        <w:spacing w:after="0" w:line="240" w:lineRule="auto"/>
        <w:jc w:val="both"/>
        <w:rPr>
          <w:rFonts w:ascii="Times New Roman" w:eastAsia="Calibri" w:hAnsi="Times New Roman" w:cs="Times New Roman"/>
          <w:b/>
          <w:sz w:val="28"/>
          <w:szCs w:val="28"/>
          <w:lang w:val="kk-KZ" w:eastAsia="en-US"/>
        </w:rPr>
      </w:pPr>
      <w:r>
        <w:rPr>
          <w:rFonts w:ascii="Times New Roman" w:eastAsia="Calibri" w:hAnsi="Times New Roman" w:cs="Times New Roman"/>
          <w:b/>
          <w:sz w:val="28"/>
          <w:szCs w:val="28"/>
          <w:lang w:val="kk-KZ" w:eastAsia="en-US"/>
        </w:rPr>
        <w:t xml:space="preserve">9 қосымша </w:t>
      </w:r>
      <w:r w:rsidR="00745E93" w:rsidRPr="00775F2B">
        <w:rPr>
          <w:rFonts w:ascii="Times New Roman" w:eastAsia="Calibri" w:hAnsi="Times New Roman" w:cs="Times New Roman"/>
          <w:b/>
          <w:sz w:val="28"/>
          <w:szCs w:val="28"/>
          <w:lang w:val="kk-KZ" w:eastAsia="en-US"/>
        </w:rPr>
        <w:t xml:space="preserve"> </w:t>
      </w:r>
      <w:hyperlink r:id="rId70" w:history="1">
        <w:r w:rsidR="00745E93" w:rsidRPr="00775F2B">
          <w:rPr>
            <w:rStyle w:val="a5"/>
            <w:rFonts w:ascii="Times New Roman" w:hAnsi="Times New Roman" w:cs="Times New Roman"/>
            <w:sz w:val="28"/>
            <w:szCs w:val="28"/>
            <w:shd w:val="clear" w:color="auto" w:fill="FFFFFF"/>
            <w:lang w:val="kk-KZ"/>
          </w:rPr>
          <w:t>https://krguo.edu.kz/</w:t>
        </w:r>
        <w:r w:rsidR="00745E93" w:rsidRPr="00775F2B">
          <w:rPr>
            <w:rStyle w:val="a5"/>
            <w:rFonts w:ascii="Times New Roman" w:hAnsi="Times New Roman" w:cs="Times New Roman"/>
            <w:sz w:val="28"/>
            <w:szCs w:val="28"/>
            <w:lang w:val="kk-KZ"/>
          </w:rPr>
          <w:t>loader/fromorg/431/8848</w:t>
        </w:r>
      </w:hyperlink>
      <w:r w:rsidR="00745E93" w:rsidRPr="00775F2B">
        <w:rPr>
          <w:rFonts w:ascii="Times New Roman" w:hAnsi="Times New Roman" w:cs="Times New Roman"/>
          <w:sz w:val="28"/>
          <w:szCs w:val="28"/>
          <w:lang w:val="kk-KZ"/>
        </w:rPr>
        <w:t xml:space="preserve">  </w:t>
      </w:r>
      <w:r w:rsidR="006C32B8" w:rsidRPr="00775F2B">
        <w:rPr>
          <w:rFonts w:ascii="Times New Roman" w:eastAsia="Calibri" w:hAnsi="Times New Roman" w:cs="Times New Roman"/>
          <w:b/>
          <w:sz w:val="28"/>
          <w:szCs w:val="28"/>
          <w:lang w:val="kk-KZ" w:eastAsia="en-US"/>
        </w:rPr>
        <w:t xml:space="preserve"> </w:t>
      </w:r>
    </w:p>
    <w:p w14:paraId="20AF3219" w14:textId="4283CD0B" w:rsidR="009851F1" w:rsidRPr="00775F2B" w:rsidRDefault="004A3A08" w:rsidP="001D6F5E">
      <w:pPr>
        <w:spacing w:after="0" w:line="240" w:lineRule="auto"/>
        <w:ind w:firstLine="708"/>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Қарағайлы кенті №16 </w:t>
      </w:r>
      <w:r w:rsidR="001D6F5E" w:rsidRPr="00775F2B">
        <w:rPr>
          <w:rFonts w:ascii="Times New Roman" w:eastAsia="Calibri" w:hAnsi="Times New Roman" w:cs="Times New Roman"/>
          <w:sz w:val="28"/>
          <w:szCs w:val="28"/>
          <w:lang w:val="kk-KZ" w:eastAsia="en-US"/>
        </w:rPr>
        <w:t xml:space="preserve"> жалпы білім беретін мектептің ғимараты</w:t>
      </w:r>
      <w:r w:rsidR="001D6F5E" w:rsidRPr="00775F2B">
        <w:rPr>
          <w:rFonts w:ascii="Times New Roman" w:eastAsia="Times New Roman" w:hAnsi="Times New Roman" w:cs="Times New Roman"/>
          <w:color w:val="202124"/>
          <w:sz w:val="28"/>
          <w:szCs w:val="28"/>
          <w:lang w:val="kk-KZ"/>
        </w:rPr>
        <w:t xml:space="preserve"> пайдалануға берілген типтік оқу ғимаратында жұмыс істейді.</w:t>
      </w:r>
      <w:r w:rsidR="001D6F5E" w:rsidRPr="00775F2B">
        <w:rPr>
          <w:rFonts w:ascii="Times New Roman" w:eastAsia="Calibri" w:hAnsi="Times New Roman" w:cs="Times New Roman"/>
          <w:sz w:val="28"/>
          <w:szCs w:val="28"/>
          <w:lang w:val="kk-KZ" w:eastAsia="en-US"/>
        </w:rPr>
        <w:t xml:space="preserve"> Ғимарат 19</w:t>
      </w:r>
      <w:r w:rsidRPr="00775F2B">
        <w:rPr>
          <w:rFonts w:ascii="Times New Roman" w:eastAsia="Calibri" w:hAnsi="Times New Roman" w:cs="Times New Roman"/>
          <w:sz w:val="28"/>
          <w:szCs w:val="28"/>
          <w:lang w:val="kk-KZ" w:eastAsia="en-US"/>
        </w:rPr>
        <w:t xml:space="preserve">76 </w:t>
      </w:r>
      <w:r w:rsidR="001D6F5E" w:rsidRPr="00775F2B">
        <w:rPr>
          <w:rFonts w:ascii="Times New Roman" w:eastAsia="Calibri" w:hAnsi="Times New Roman" w:cs="Times New Roman"/>
          <w:sz w:val="28"/>
          <w:szCs w:val="28"/>
          <w:lang w:val="kk-KZ" w:eastAsia="en-US"/>
        </w:rPr>
        <w:t xml:space="preserve">жылы салынған. </w:t>
      </w:r>
      <w:r w:rsidR="001D6F5E" w:rsidRPr="00775F2B">
        <w:rPr>
          <w:rFonts w:ascii="Times New Roman" w:eastAsia="Times New Roman" w:hAnsi="Times New Roman" w:cs="Times New Roman"/>
          <w:color w:val="202124"/>
          <w:sz w:val="28"/>
          <w:szCs w:val="28"/>
          <w:lang w:val="kk-KZ"/>
        </w:rPr>
        <w:t>Кәдімгі ғимарат, кірпіш, үш қабатты.</w:t>
      </w:r>
      <w:r w:rsidR="001D6F5E" w:rsidRPr="00775F2B">
        <w:rPr>
          <w:rFonts w:ascii="Times New Roman" w:eastAsia="Calibri" w:hAnsi="Times New Roman" w:cs="Times New Roman"/>
          <w:sz w:val="28"/>
          <w:szCs w:val="28"/>
          <w:lang w:val="kk-KZ" w:eastAsia="en-US"/>
        </w:rPr>
        <w:t xml:space="preserve">  Жоба бойынша ол </w:t>
      </w:r>
      <w:r w:rsidRPr="00775F2B">
        <w:rPr>
          <w:rFonts w:ascii="Times New Roman" w:eastAsia="Calibri" w:hAnsi="Times New Roman" w:cs="Times New Roman"/>
          <w:sz w:val="28"/>
          <w:szCs w:val="28"/>
          <w:lang w:val="kk-KZ" w:eastAsia="en-US"/>
        </w:rPr>
        <w:t>1200</w:t>
      </w:r>
      <w:r w:rsidR="001D6F5E" w:rsidRPr="00775F2B">
        <w:rPr>
          <w:rFonts w:ascii="Times New Roman" w:eastAsia="Calibri" w:hAnsi="Times New Roman" w:cs="Times New Roman"/>
          <w:sz w:val="28"/>
          <w:szCs w:val="28"/>
          <w:lang w:val="kk-KZ" w:eastAsia="en-US"/>
        </w:rPr>
        <w:t xml:space="preserve"> оқушыға оқытуға есептелінген. Оқу процесі барлық ғимараттын жалпы ауданы 4042,4 шаршы метрді құрайтын бір ғимаратта жүзеге асырылады. Ғимараттың периметрі бойынша сыртқы электр жарығы бар. Мектеп аумағы абаттандырылды, көгалдандырылды, дуалмен қоршалған. Сумен жабдықтау, кәріз және жылыту орталықтандырылған. </w:t>
      </w:r>
      <w:r w:rsidR="001D6F5E" w:rsidRPr="007D6D8B">
        <w:rPr>
          <w:rFonts w:ascii="Times New Roman" w:eastAsia="Calibri" w:hAnsi="Times New Roman" w:cs="Times New Roman"/>
          <w:sz w:val="28"/>
          <w:szCs w:val="28"/>
          <w:lang w:val="kk-KZ" w:eastAsia="en-US"/>
        </w:rPr>
        <w:t>Жер телімі кадастрлық нөмері: 09 – 142 – 027– 211 тұрақты жер пайдалану құқығы (мектеп ғимаратын пайдалану).</w:t>
      </w:r>
      <w:r w:rsidR="006C32B8" w:rsidRPr="00775F2B">
        <w:rPr>
          <w:rFonts w:ascii="Times New Roman" w:eastAsia="Calibri" w:hAnsi="Times New Roman" w:cs="Times New Roman"/>
          <w:sz w:val="28"/>
          <w:szCs w:val="28"/>
          <w:lang w:val="kk-KZ" w:eastAsia="en-US"/>
        </w:rPr>
        <w:t xml:space="preserve"> </w:t>
      </w:r>
      <w:r w:rsidR="00745E93" w:rsidRPr="00775F2B">
        <w:rPr>
          <w:rFonts w:ascii="Times New Roman" w:hAnsi="Times New Roman" w:cs="Times New Roman"/>
          <w:sz w:val="28"/>
          <w:szCs w:val="28"/>
          <w:shd w:val="clear" w:color="auto" w:fill="FFFFFF"/>
        </w:rPr>
        <w:fldChar w:fldCharType="begin"/>
      </w:r>
      <w:r w:rsidR="00745E93" w:rsidRPr="00775F2B">
        <w:rPr>
          <w:rFonts w:ascii="Times New Roman" w:hAnsi="Times New Roman" w:cs="Times New Roman"/>
          <w:sz w:val="28"/>
          <w:szCs w:val="28"/>
          <w:shd w:val="clear" w:color="auto" w:fill="FFFFFF"/>
          <w:lang w:val="kk-KZ"/>
        </w:rPr>
        <w:instrText xml:space="preserve"> HYPERLINK "https://krguo.edu.kz/</w:instrText>
      </w:r>
      <w:r w:rsidR="00745E93" w:rsidRPr="00775F2B">
        <w:rPr>
          <w:rFonts w:ascii="Times New Roman" w:hAnsi="Times New Roman" w:cs="Times New Roman"/>
          <w:sz w:val="28"/>
          <w:szCs w:val="28"/>
          <w:lang w:val="kk-KZ"/>
        </w:rPr>
        <w:instrText>loader/fromorg/431/8849</w:instrText>
      </w:r>
      <w:r w:rsidR="00745E93" w:rsidRPr="00775F2B">
        <w:rPr>
          <w:rFonts w:ascii="Times New Roman" w:hAnsi="Times New Roman" w:cs="Times New Roman"/>
          <w:sz w:val="28"/>
          <w:szCs w:val="28"/>
          <w:shd w:val="clear" w:color="auto" w:fill="FFFFFF"/>
          <w:lang w:val="kk-KZ"/>
        </w:rPr>
        <w:instrText xml:space="preserve">" </w:instrText>
      </w:r>
      <w:r w:rsidR="00745E93" w:rsidRPr="00775F2B">
        <w:rPr>
          <w:rFonts w:ascii="Times New Roman" w:hAnsi="Times New Roman" w:cs="Times New Roman"/>
          <w:sz w:val="28"/>
          <w:szCs w:val="28"/>
          <w:shd w:val="clear" w:color="auto" w:fill="FFFFFF"/>
        </w:rPr>
        <w:fldChar w:fldCharType="separate"/>
      </w:r>
      <w:r w:rsidR="00745E93" w:rsidRPr="00775F2B">
        <w:rPr>
          <w:rStyle w:val="a5"/>
          <w:rFonts w:ascii="Times New Roman" w:hAnsi="Times New Roman" w:cs="Times New Roman"/>
          <w:sz w:val="28"/>
          <w:szCs w:val="28"/>
          <w:shd w:val="clear" w:color="auto" w:fill="FFFFFF"/>
        </w:rPr>
        <w:t>https://krguo.edu.kz/</w:t>
      </w:r>
      <w:r w:rsidR="00745E93" w:rsidRPr="00775F2B">
        <w:rPr>
          <w:rStyle w:val="a5"/>
          <w:rFonts w:ascii="Times New Roman" w:hAnsi="Times New Roman" w:cs="Times New Roman"/>
          <w:sz w:val="28"/>
          <w:szCs w:val="28"/>
          <w:lang w:val="en-US"/>
        </w:rPr>
        <w:t>loader</w:t>
      </w:r>
      <w:r w:rsidR="00745E93" w:rsidRPr="00775F2B">
        <w:rPr>
          <w:rStyle w:val="a5"/>
          <w:rFonts w:ascii="Times New Roman" w:hAnsi="Times New Roman" w:cs="Times New Roman"/>
          <w:sz w:val="28"/>
          <w:szCs w:val="28"/>
        </w:rPr>
        <w:t>/</w:t>
      </w:r>
      <w:proofErr w:type="spellStart"/>
      <w:r w:rsidR="00745E93" w:rsidRPr="00775F2B">
        <w:rPr>
          <w:rStyle w:val="a5"/>
          <w:rFonts w:ascii="Times New Roman" w:hAnsi="Times New Roman" w:cs="Times New Roman"/>
          <w:sz w:val="28"/>
          <w:szCs w:val="28"/>
          <w:lang w:val="en-US"/>
        </w:rPr>
        <w:t>fromorg</w:t>
      </w:r>
      <w:proofErr w:type="spellEnd"/>
      <w:r w:rsidR="00745E93" w:rsidRPr="00775F2B">
        <w:rPr>
          <w:rStyle w:val="a5"/>
          <w:rFonts w:ascii="Times New Roman" w:hAnsi="Times New Roman" w:cs="Times New Roman"/>
          <w:sz w:val="28"/>
          <w:szCs w:val="28"/>
        </w:rPr>
        <w:t>/431/8849</w:t>
      </w:r>
      <w:r w:rsidR="00745E93" w:rsidRPr="00775F2B">
        <w:rPr>
          <w:rFonts w:ascii="Times New Roman" w:hAnsi="Times New Roman" w:cs="Times New Roman"/>
          <w:sz w:val="28"/>
          <w:szCs w:val="28"/>
          <w:shd w:val="clear" w:color="auto" w:fill="FFFFFF"/>
        </w:rPr>
        <w:fldChar w:fldCharType="end"/>
      </w:r>
      <w:r w:rsidR="009F7B69" w:rsidRPr="00775F2B">
        <w:rPr>
          <w:rFonts w:ascii="Times New Roman" w:hAnsi="Times New Roman" w:cs="Times New Roman"/>
          <w:sz w:val="28"/>
          <w:szCs w:val="28"/>
          <w:shd w:val="clear" w:color="auto" w:fill="FFFFFF"/>
        </w:rPr>
        <w:t xml:space="preserve"> </w:t>
      </w:r>
      <w:r w:rsidR="00745E93" w:rsidRPr="00775F2B">
        <w:rPr>
          <w:rFonts w:ascii="Times New Roman" w:hAnsi="Times New Roman" w:cs="Times New Roman"/>
          <w:sz w:val="28"/>
          <w:szCs w:val="28"/>
        </w:rPr>
        <w:t xml:space="preserve">  </w:t>
      </w:r>
    </w:p>
    <w:p w14:paraId="395C8B59" w14:textId="5F67803B" w:rsidR="001D6F5E" w:rsidRPr="00775F2B" w:rsidRDefault="001D6F5E" w:rsidP="001D6F5E">
      <w:pPr>
        <w:spacing w:after="0" w:line="240" w:lineRule="auto"/>
        <w:ind w:firstLine="708"/>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 Мектепте 2 – информатика кабинеті,  физика, химия, биология кабинеттері, </w:t>
      </w:r>
      <w:r w:rsidR="004A3A08" w:rsidRPr="00775F2B">
        <w:rPr>
          <w:rFonts w:ascii="Times New Roman" w:eastAsia="Calibri" w:hAnsi="Times New Roman" w:cs="Times New Roman"/>
          <w:sz w:val="28"/>
          <w:szCs w:val="28"/>
          <w:lang w:val="kk-KZ" w:eastAsia="en-US"/>
        </w:rPr>
        <w:t>1</w:t>
      </w:r>
      <w:r w:rsidRPr="00775F2B">
        <w:rPr>
          <w:rFonts w:ascii="Times New Roman" w:eastAsia="Calibri" w:hAnsi="Times New Roman" w:cs="Times New Roman"/>
          <w:sz w:val="28"/>
          <w:szCs w:val="28"/>
          <w:lang w:val="kk-KZ" w:eastAsia="en-US"/>
        </w:rPr>
        <w:t xml:space="preserve"> қазақ тілі мен әдебиеті кабинеті, </w:t>
      </w:r>
      <w:r w:rsidR="004A3A08" w:rsidRPr="00775F2B">
        <w:rPr>
          <w:rFonts w:ascii="Times New Roman" w:eastAsia="Calibri" w:hAnsi="Times New Roman" w:cs="Times New Roman"/>
          <w:sz w:val="28"/>
          <w:szCs w:val="28"/>
          <w:lang w:val="kk-KZ" w:eastAsia="en-US"/>
        </w:rPr>
        <w:t>1</w:t>
      </w:r>
      <w:r w:rsidRPr="00775F2B">
        <w:rPr>
          <w:rFonts w:ascii="Times New Roman" w:eastAsia="Calibri" w:hAnsi="Times New Roman" w:cs="Times New Roman"/>
          <w:sz w:val="28"/>
          <w:szCs w:val="28"/>
          <w:lang w:val="kk-KZ" w:eastAsia="en-US"/>
        </w:rPr>
        <w:t xml:space="preserve"> -математика кабинеті,  1- тарих кабинеті,</w:t>
      </w:r>
      <w:r w:rsidR="004A3A08" w:rsidRPr="00775F2B">
        <w:rPr>
          <w:rFonts w:ascii="Times New Roman" w:eastAsia="Calibri" w:hAnsi="Times New Roman" w:cs="Times New Roman"/>
          <w:sz w:val="28"/>
          <w:szCs w:val="28"/>
          <w:lang w:val="kk-KZ" w:eastAsia="en-US"/>
        </w:rPr>
        <w:t xml:space="preserve"> </w:t>
      </w:r>
      <w:r w:rsidRPr="00775F2B">
        <w:rPr>
          <w:rFonts w:ascii="Times New Roman" w:eastAsia="Calibri" w:hAnsi="Times New Roman" w:cs="Times New Roman"/>
          <w:sz w:val="28"/>
          <w:szCs w:val="28"/>
          <w:lang w:val="kk-KZ" w:eastAsia="en-US"/>
        </w:rPr>
        <w:t>1- шетел тілі кабинеті, АӘТД кабинеті</w:t>
      </w:r>
      <w:r w:rsidR="007723CB" w:rsidRPr="00775F2B">
        <w:rPr>
          <w:rFonts w:ascii="Times New Roman" w:eastAsia="Calibri" w:hAnsi="Times New Roman" w:cs="Times New Roman"/>
          <w:sz w:val="28"/>
          <w:szCs w:val="28"/>
          <w:lang w:val="kk-KZ" w:eastAsia="en-US"/>
        </w:rPr>
        <w:t>,</w:t>
      </w:r>
      <w:r w:rsidRPr="00775F2B">
        <w:rPr>
          <w:rFonts w:ascii="Times New Roman" w:eastAsia="Calibri" w:hAnsi="Times New Roman" w:cs="Times New Roman"/>
          <w:sz w:val="28"/>
          <w:szCs w:val="28"/>
          <w:lang w:val="kk-KZ" w:eastAsia="en-US"/>
        </w:rPr>
        <w:t xml:space="preserve"> 2- технология кабинеті, химия, физика, биология кабинет</w:t>
      </w:r>
      <w:r w:rsidR="004A3A08" w:rsidRPr="00775F2B">
        <w:rPr>
          <w:rFonts w:ascii="Times New Roman" w:eastAsia="Calibri" w:hAnsi="Times New Roman" w:cs="Times New Roman"/>
          <w:sz w:val="28"/>
          <w:szCs w:val="28"/>
          <w:lang w:val="kk-KZ" w:eastAsia="en-US"/>
        </w:rPr>
        <w:t xml:space="preserve"> </w:t>
      </w:r>
      <w:r w:rsidRPr="00775F2B">
        <w:rPr>
          <w:rFonts w:ascii="Times New Roman" w:eastAsia="Calibri" w:hAnsi="Times New Roman" w:cs="Times New Roman"/>
          <w:sz w:val="28"/>
          <w:szCs w:val="28"/>
          <w:lang w:val="kk-KZ" w:eastAsia="en-US"/>
        </w:rPr>
        <w:t xml:space="preserve">зертханалары бар.  </w:t>
      </w:r>
    </w:p>
    <w:p w14:paraId="68A89506" w14:textId="556CA5F6" w:rsidR="001D6F5E" w:rsidRPr="00775F2B" w:rsidRDefault="001D6F5E" w:rsidP="004A3A08">
      <w:pPr>
        <w:spacing w:after="0" w:line="240" w:lineRule="auto"/>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1-ші қабатта бастауыш сыныптар  және </w:t>
      </w:r>
      <w:r w:rsidR="004A3A08" w:rsidRPr="00775F2B">
        <w:rPr>
          <w:rFonts w:ascii="Times New Roman" w:eastAsia="Calibri" w:hAnsi="Times New Roman" w:cs="Times New Roman"/>
          <w:sz w:val="28"/>
          <w:szCs w:val="28"/>
          <w:lang w:val="kk-KZ" w:eastAsia="en-US"/>
        </w:rPr>
        <w:t>кітапхана</w:t>
      </w:r>
      <w:r w:rsidRPr="00775F2B">
        <w:rPr>
          <w:rFonts w:ascii="Times New Roman" w:eastAsia="Calibri" w:hAnsi="Times New Roman" w:cs="Times New Roman"/>
          <w:sz w:val="28"/>
          <w:szCs w:val="28"/>
          <w:lang w:val="kk-KZ" w:eastAsia="en-US"/>
        </w:rPr>
        <w:t xml:space="preserve"> ,</w:t>
      </w:r>
      <w:r w:rsidR="007723CB" w:rsidRPr="00775F2B">
        <w:rPr>
          <w:rFonts w:ascii="Times New Roman" w:eastAsia="Calibri" w:hAnsi="Times New Roman" w:cs="Times New Roman"/>
          <w:sz w:val="28"/>
          <w:szCs w:val="28"/>
          <w:lang w:val="kk-KZ" w:eastAsia="en-US"/>
        </w:rPr>
        <w:t xml:space="preserve">үлкен </w:t>
      </w:r>
      <w:r w:rsidRPr="00775F2B">
        <w:rPr>
          <w:rFonts w:ascii="Times New Roman" w:eastAsia="Calibri" w:hAnsi="Times New Roman" w:cs="Times New Roman"/>
          <w:sz w:val="28"/>
          <w:szCs w:val="28"/>
          <w:lang w:val="kk-KZ" w:eastAsia="en-US"/>
        </w:rPr>
        <w:t>спорт зал</w:t>
      </w:r>
      <w:r w:rsidR="007723CB" w:rsidRPr="00775F2B">
        <w:rPr>
          <w:rFonts w:ascii="Times New Roman" w:eastAsia="Calibri" w:hAnsi="Times New Roman" w:cs="Times New Roman"/>
          <w:sz w:val="28"/>
          <w:szCs w:val="28"/>
          <w:lang w:val="kk-KZ" w:eastAsia="en-US"/>
        </w:rPr>
        <w:t>, кіші спорт зал, акт залы, музей</w:t>
      </w:r>
      <w:r w:rsidRPr="00775F2B">
        <w:rPr>
          <w:rFonts w:ascii="Times New Roman" w:eastAsia="Calibri" w:hAnsi="Times New Roman" w:cs="Times New Roman"/>
          <w:sz w:val="28"/>
          <w:szCs w:val="28"/>
          <w:lang w:val="kk-KZ" w:eastAsia="en-US"/>
        </w:rPr>
        <w:t xml:space="preserve"> орналасқан. </w:t>
      </w:r>
    </w:p>
    <w:p w14:paraId="2669F9F9" w14:textId="7D49EBD0" w:rsidR="001D6F5E" w:rsidRPr="00775F2B" w:rsidRDefault="001D6F5E" w:rsidP="001D6F5E">
      <w:pPr>
        <w:spacing w:after="0" w:line="240" w:lineRule="auto"/>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Оқушылар тамақтануы мектеп асханасында ұйымдастырылған (ауданы 200,5 шаршы метр) орынға ие. Ыстық тамақпен қамту 1-4 сынып  100%  тегін тамақтанады соңымен қатар аз қамтылған от басынан 1</w:t>
      </w:r>
      <w:r w:rsidR="007723CB" w:rsidRPr="00775F2B">
        <w:rPr>
          <w:rFonts w:ascii="Times New Roman" w:eastAsia="Calibri" w:hAnsi="Times New Roman" w:cs="Times New Roman"/>
          <w:sz w:val="28"/>
          <w:szCs w:val="28"/>
          <w:lang w:val="kk-KZ" w:eastAsia="en-US"/>
        </w:rPr>
        <w:t>3</w:t>
      </w:r>
      <w:r w:rsidRPr="00775F2B">
        <w:rPr>
          <w:rFonts w:ascii="Times New Roman" w:eastAsia="Calibri" w:hAnsi="Times New Roman" w:cs="Times New Roman"/>
          <w:sz w:val="28"/>
          <w:szCs w:val="28"/>
          <w:lang w:val="kk-KZ" w:eastAsia="en-US"/>
        </w:rPr>
        <w:t xml:space="preserve"> бала тегін тамақтанады.  Асхана технологиялық жабдықтармен, ыдыстармен қамтамасыз етілген. Асхана жолдаушысы </w:t>
      </w:r>
      <w:r w:rsidR="007723CB" w:rsidRPr="00775F2B">
        <w:rPr>
          <w:rFonts w:ascii="Times New Roman" w:eastAsia="Calibri" w:hAnsi="Times New Roman" w:cs="Times New Roman"/>
          <w:sz w:val="28"/>
          <w:szCs w:val="28"/>
          <w:lang w:val="kk-KZ" w:eastAsia="en-US"/>
        </w:rPr>
        <w:t>Кукумбаева Маржан</w:t>
      </w:r>
      <w:r w:rsidRPr="00775F2B">
        <w:rPr>
          <w:rFonts w:ascii="Times New Roman" w:eastAsia="Calibri" w:hAnsi="Times New Roman" w:cs="Times New Roman"/>
          <w:sz w:val="28"/>
          <w:szCs w:val="28"/>
          <w:lang w:val="kk-KZ" w:eastAsia="en-US"/>
        </w:rPr>
        <w:t xml:space="preserve"> келісім, санитариялық эпидемиологиялық қорытынды, келісімшарт сілтемелері:</w:t>
      </w:r>
    </w:p>
    <w:p w14:paraId="4B6DDC38" w14:textId="53B7DB7E" w:rsidR="001D6F5E" w:rsidRPr="00775F2B" w:rsidRDefault="0000441F" w:rsidP="001D6F5E">
      <w:pPr>
        <w:spacing w:after="0" w:line="240" w:lineRule="auto"/>
        <w:jc w:val="both"/>
        <w:rPr>
          <w:rFonts w:ascii="Times New Roman" w:eastAsia="Calibri" w:hAnsi="Times New Roman" w:cs="Times New Roman"/>
          <w:b/>
          <w:color w:val="FF0000"/>
          <w:sz w:val="28"/>
          <w:szCs w:val="28"/>
          <w:lang w:val="kk-KZ" w:eastAsia="en-US"/>
        </w:rPr>
      </w:pPr>
      <w:hyperlink r:id="rId71" w:history="1">
        <w:r w:rsidR="00784981" w:rsidRPr="00775F2B">
          <w:rPr>
            <w:rStyle w:val="a5"/>
            <w:rFonts w:ascii="Times New Roman" w:hAnsi="Times New Roman" w:cs="Times New Roman"/>
            <w:sz w:val="28"/>
            <w:szCs w:val="28"/>
            <w:u w:val="none"/>
            <w:shd w:val="clear" w:color="auto" w:fill="FFFFFF"/>
            <w:lang w:val="en-US"/>
          </w:rPr>
          <w:t>https</w:t>
        </w:r>
        <w:r w:rsidR="00784981" w:rsidRPr="00775F2B">
          <w:rPr>
            <w:rStyle w:val="a5"/>
            <w:rFonts w:ascii="Times New Roman" w:hAnsi="Times New Roman" w:cs="Times New Roman"/>
            <w:sz w:val="28"/>
            <w:szCs w:val="28"/>
            <w:u w:val="none"/>
            <w:shd w:val="clear" w:color="auto" w:fill="FFFFFF"/>
          </w:rPr>
          <w:t>://</w:t>
        </w:r>
        <w:proofErr w:type="spellStart"/>
        <w:r w:rsidR="00784981" w:rsidRPr="00775F2B">
          <w:rPr>
            <w:rStyle w:val="a5"/>
            <w:rFonts w:ascii="Times New Roman" w:hAnsi="Times New Roman" w:cs="Times New Roman"/>
            <w:sz w:val="28"/>
            <w:szCs w:val="28"/>
            <w:u w:val="none"/>
            <w:shd w:val="clear" w:color="auto" w:fill="FFFFFF"/>
            <w:lang w:val="en-US"/>
          </w:rPr>
          <w:t>krguo</w:t>
        </w:r>
        <w:proofErr w:type="spellEnd"/>
        <w:r w:rsidR="00784981" w:rsidRPr="00775F2B">
          <w:rPr>
            <w:rStyle w:val="a5"/>
            <w:rFonts w:ascii="Times New Roman" w:hAnsi="Times New Roman" w:cs="Times New Roman"/>
            <w:sz w:val="28"/>
            <w:szCs w:val="28"/>
            <w:u w:val="none"/>
            <w:shd w:val="clear" w:color="auto" w:fill="FFFFFF"/>
          </w:rPr>
          <w:t>.</w:t>
        </w:r>
        <w:proofErr w:type="spellStart"/>
        <w:r w:rsidR="00784981" w:rsidRPr="00775F2B">
          <w:rPr>
            <w:rStyle w:val="a5"/>
            <w:rFonts w:ascii="Times New Roman" w:hAnsi="Times New Roman" w:cs="Times New Roman"/>
            <w:sz w:val="28"/>
            <w:szCs w:val="28"/>
            <w:u w:val="none"/>
            <w:shd w:val="clear" w:color="auto" w:fill="FFFFFF"/>
            <w:lang w:val="en-US"/>
          </w:rPr>
          <w:t>edu</w:t>
        </w:r>
        <w:proofErr w:type="spellEnd"/>
        <w:r w:rsidR="00784981" w:rsidRPr="00775F2B">
          <w:rPr>
            <w:rStyle w:val="a5"/>
            <w:rFonts w:ascii="Times New Roman" w:hAnsi="Times New Roman" w:cs="Times New Roman"/>
            <w:sz w:val="28"/>
            <w:szCs w:val="28"/>
            <w:u w:val="none"/>
            <w:shd w:val="clear" w:color="auto" w:fill="FFFFFF"/>
          </w:rPr>
          <w:t>.</w:t>
        </w:r>
        <w:proofErr w:type="spellStart"/>
        <w:r w:rsidR="00784981" w:rsidRPr="00775F2B">
          <w:rPr>
            <w:rStyle w:val="a5"/>
            <w:rFonts w:ascii="Times New Roman" w:hAnsi="Times New Roman" w:cs="Times New Roman"/>
            <w:sz w:val="28"/>
            <w:szCs w:val="28"/>
            <w:u w:val="none"/>
            <w:shd w:val="clear" w:color="auto" w:fill="FFFFFF"/>
            <w:lang w:val="en-US"/>
          </w:rPr>
          <w:t>kz</w:t>
        </w:r>
        <w:proofErr w:type="spellEnd"/>
        <w:r w:rsidR="00784981" w:rsidRPr="00775F2B">
          <w:rPr>
            <w:rStyle w:val="a5"/>
            <w:rFonts w:ascii="Times New Roman" w:hAnsi="Times New Roman" w:cs="Times New Roman"/>
            <w:sz w:val="28"/>
            <w:szCs w:val="28"/>
            <w:u w:val="none"/>
            <w:shd w:val="clear" w:color="auto" w:fill="FFFFFF"/>
          </w:rPr>
          <w:t>/</w:t>
        </w:r>
        <w:r w:rsidR="00784981" w:rsidRPr="00775F2B">
          <w:rPr>
            <w:rStyle w:val="a5"/>
            <w:rFonts w:ascii="Times New Roman" w:hAnsi="Times New Roman" w:cs="Times New Roman"/>
            <w:sz w:val="28"/>
            <w:szCs w:val="28"/>
            <w:u w:val="none"/>
            <w:lang w:val="en-US"/>
          </w:rPr>
          <w:t>loader</w:t>
        </w:r>
        <w:r w:rsidR="00784981" w:rsidRPr="00775F2B">
          <w:rPr>
            <w:rStyle w:val="a5"/>
            <w:rFonts w:ascii="Times New Roman" w:hAnsi="Times New Roman" w:cs="Times New Roman"/>
            <w:sz w:val="28"/>
            <w:szCs w:val="28"/>
            <w:u w:val="none"/>
          </w:rPr>
          <w:t>/</w:t>
        </w:r>
        <w:proofErr w:type="spellStart"/>
        <w:r w:rsidR="00784981" w:rsidRPr="00775F2B">
          <w:rPr>
            <w:rStyle w:val="a5"/>
            <w:rFonts w:ascii="Times New Roman" w:hAnsi="Times New Roman" w:cs="Times New Roman"/>
            <w:sz w:val="28"/>
            <w:szCs w:val="28"/>
            <w:u w:val="none"/>
            <w:lang w:val="en-US"/>
          </w:rPr>
          <w:t>fromorg</w:t>
        </w:r>
        <w:proofErr w:type="spellEnd"/>
        <w:r w:rsidR="00784981" w:rsidRPr="00775F2B">
          <w:rPr>
            <w:rStyle w:val="a5"/>
            <w:rFonts w:ascii="Times New Roman" w:hAnsi="Times New Roman" w:cs="Times New Roman"/>
            <w:sz w:val="28"/>
            <w:szCs w:val="28"/>
            <w:u w:val="none"/>
          </w:rPr>
          <w:t>/431/8850</w:t>
        </w:r>
      </w:hyperlink>
      <w:r w:rsidR="00784981" w:rsidRPr="00775F2B">
        <w:rPr>
          <w:rFonts w:ascii="Times New Roman" w:hAnsi="Times New Roman" w:cs="Times New Roman"/>
          <w:sz w:val="28"/>
          <w:szCs w:val="28"/>
        </w:rPr>
        <w:t xml:space="preserve">  </w:t>
      </w:r>
    </w:p>
    <w:p w14:paraId="10B6BDBE" w14:textId="4F6C57CD" w:rsidR="00D73943" w:rsidRPr="00775F2B" w:rsidRDefault="0000441F" w:rsidP="001D6F5E">
      <w:pPr>
        <w:spacing w:after="0" w:line="240" w:lineRule="auto"/>
        <w:jc w:val="both"/>
        <w:rPr>
          <w:rFonts w:ascii="Times New Roman" w:eastAsia="Calibri" w:hAnsi="Times New Roman" w:cs="Times New Roman"/>
          <w:b/>
          <w:sz w:val="28"/>
          <w:szCs w:val="28"/>
          <w:lang w:val="kk-KZ" w:eastAsia="en-US"/>
        </w:rPr>
      </w:pPr>
      <w:hyperlink r:id="rId72" w:history="1">
        <w:r w:rsidR="00784981" w:rsidRPr="00775F2B">
          <w:rPr>
            <w:rStyle w:val="a5"/>
            <w:rFonts w:ascii="Times New Roman" w:hAnsi="Times New Roman" w:cs="Times New Roman"/>
            <w:sz w:val="28"/>
            <w:szCs w:val="28"/>
            <w:u w:val="none"/>
            <w:shd w:val="clear" w:color="auto" w:fill="FFFFFF"/>
            <w:lang w:val="en-US"/>
          </w:rPr>
          <w:t>https</w:t>
        </w:r>
        <w:r w:rsidR="00784981" w:rsidRPr="00775F2B">
          <w:rPr>
            <w:rStyle w:val="a5"/>
            <w:rFonts w:ascii="Times New Roman" w:hAnsi="Times New Roman" w:cs="Times New Roman"/>
            <w:sz w:val="28"/>
            <w:szCs w:val="28"/>
            <w:u w:val="none"/>
            <w:shd w:val="clear" w:color="auto" w:fill="FFFFFF"/>
          </w:rPr>
          <w:t>://</w:t>
        </w:r>
        <w:proofErr w:type="spellStart"/>
        <w:r w:rsidR="00784981" w:rsidRPr="00775F2B">
          <w:rPr>
            <w:rStyle w:val="a5"/>
            <w:rFonts w:ascii="Times New Roman" w:hAnsi="Times New Roman" w:cs="Times New Roman"/>
            <w:sz w:val="28"/>
            <w:szCs w:val="28"/>
            <w:u w:val="none"/>
            <w:shd w:val="clear" w:color="auto" w:fill="FFFFFF"/>
            <w:lang w:val="en-US"/>
          </w:rPr>
          <w:t>krguo</w:t>
        </w:r>
        <w:proofErr w:type="spellEnd"/>
        <w:r w:rsidR="00784981" w:rsidRPr="00775F2B">
          <w:rPr>
            <w:rStyle w:val="a5"/>
            <w:rFonts w:ascii="Times New Roman" w:hAnsi="Times New Roman" w:cs="Times New Roman"/>
            <w:sz w:val="28"/>
            <w:szCs w:val="28"/>
            <w:u w:val="none"/>
            <w:shd w:val="clear" w:color="auto" w:fill="FFFFFF"/>
          </w:rPr>
          <w:t>.</w:t>
        </w:r>
        <w:proofErr w:type="spellStart"/>
        <w:r w:rsidR="00784981" w:rsidRPr="00775F2B">
          <w:rPr>
            <w:rStyle w:val="a5"/>
            <w:rFonts w:ascii="Times New Roman" w:hAnsi="Times New Roman" w:cs="Times New Roman"/>
            <w:sz w:val="28"/>
            <w:szCs w:val="28"/>
            <w:u w:val="none"/>
            <w:shd w:val="clear" w:color="auto" w:fill="FFFFFF"/>
            <w:lang w:val="en-US"/>
          </w:rPr>
          <w:t>edu</w:t>
        </w:r>
        <w:proofErr w:type="spellEnd"/>
        <w:r w:rsidR="00784981" w:rsidRPr="00775F2B">
          <w:rPr>
            <w:rStyle w:val="a5"/>
            <w:rFonts w:ascii="Times New Roman" w:hAnsi="Times New Roman" w:cs="Times New Roman"/>
            <w:sz w:val="28"/>
            <w:szCs w:val="28"/>
            <w:u w:val="none"/>
            <w:shd w:val="clear" w:color="auto" w:fill="FFFFFF"/>
          </w:rPr>
          <w:t>.</w:t>
        </w:r>
        <w:proofErr w:type="spellStart"/>
        <w:r w:rsidR="00784981" w:rsidRPr="00775F2B">
          <w:rPr>
            <w:rStyle w:val="a5"/>
            <w:rFonts w:ascii="Times New Roman" w:hAnsi="Times New Roman" w:cs="Times New Roman"/>
            <w:sz w:val="28"/>
            <w:szCs w:val="28"/>
            <w:u w:val="none"/>
            <w:shd w:val="clear" w:color="auto" w:fill="FFFFFF"/>
            <w:lang w:val="en-US"/>
          </w:rPr>
          <w:t>kz</w:t>
        </w:r>
        <w:proofErr w:type="spellEnd"/>
        <w:r w:rsidR="00784981" w:rsidRPr="00775F2B">
          <w:rPr>
            <w:rStyle w:val="a5"/>
            <w:rFonts w:ascii="Times New Roman" w:hAnsi="Times New Roman" w:cs="Times New Roman"/>
            <w:sz w:val="28"/>
            <w:szCs w:val="28"/>
            <w:u w:val="none"/>
            <w:shd w:val="clear" w:color="auto" w:fill="FFFFFF"/>
          </w:rPr>
          <w:t>/</w:t>
        </w:r>
        <w:r w:rsidR="00784981" w:rsidRPr="00775F2B">
          <w:rPr>
            <w:rStyle w:val="a5"/>
            <w:rFonts w:ascii="Times New Roman" w:hAnsi="Times New Roman" w:cs="Times New Roman"/>
            <w:sz w:val="28"/>
            <w:szCs w:val="28"/>
            <w:u w:val="none"/>
            <w:lang w:val="en-US"/>
          </w:rPr>
          <w:t>loader</w:t>
        </w:r>
        <w:r w:rsidR="00784981" w:rsidRPr="00775F2B">
          <w:rPr>
            <w:rStyle w:val="a5"/>
            <w:rFonts w:ascii="Times New Roman" w:hAnsi="Times New Roman" w:cs="Times New Roman"/>
            <w:sz w:val="28"/>
            <w:szCs w:val="28"/>
            <w:u w:val="none"/>
          </w:rPr>
          <w:t>/</w:t>
        </w:r>
        <w:proofErr w:type="spellStart"/>
        <w:r w:rsidR="00784981" w:rsidRPr="00775F2B">
          <w:rPr>
            <w:rStyle w:val="a5"/>
            <w:rFonts w:ascii="Times New Roman" w:hAnsi="Times New Roman" w:cs="Times New Roman"/>
            <w:sz w:val="28"/>
            <w:szCs w:val="28"/>
            <w:u w:val="none"/>
            <w:lang w:val="en-US"/>
          </w:rPr>
          <w:t>fromorg</w:t>
        </w:r>
        <w:proofErr w:type="spellEnd"/>
        <w:r w:rsidR="00784981" w:rsidRPr="00775F2B">
          <w:rPr>
            <w:rStyle w:val="a5"/>
            <w:rFonts w:ascii="Times New Roman" w:hAnsi="Times New Roman" w:cs="Times New Roman"/>
            <w:sz w:val="28"/>
            <w:szCs w:val="28"/>
            <w:u w:val="none"/>
          </w:rPr>
          <w:t>/431/8851</w:t>
        </w:r>
      </w:hyperlink>
      <w:r w:rsidR="00784981" w:rsidRPr="00775F2B">
        <w:rPr>
          <w:rFonts w:ascii="Times New Roman" w:hAnsi="Times New Roman" w:cs="Times New Roman"/>
          <w:sz w:val="28"/>
          <w:szCs w:val="28"/>
        </w:rPr>
        <w:t xml:space="preserve">  </w:t>
      </w:r>
    </w:p>
    <w:p w14:paraId="5FBFF673" w14:textId="0A7123F3" w:rsidR="00D73943" w:rsidRPr="00775F2B" w:rsidRDefault="0000441F" w:rsidP="001D6F5E">
      <w:pPr>
        <w:spacing w:after="0" w:line="240" w:lineRule="auto"/>
        <w:jc w:val="both"/>
        <w:rPr>
          <w:rFonts w:ascii="Times New Roman" w:eastAsia="Calibri" w:hAnsi="Times New Roman" w:cs="Times New Roman"/>
          <w:b/>
          <w:sz w:val="28"/>
          <w:szCs w:val="28"/>
          <w:lang w:val="kk-KZ" w:eastAsia="en-US"/>
        </w:rPr>
      </w:pPr>
      <w:hyperlink r:id="rId73" w:history="1">
        <w:r w:rsidR="00784981" w:rsidRPr="00775F2B">
          <w:rPr>
            <w:rStyle w:val="a5"/>
            <w:rFonts w:ascii="Times New Roman" w:hAnsi="Times New Roman" w:cs="Times New Roman"/>
            <w:sz w:val="28"/>
            <w:szCs w:val="28"/>
            <w:u w:val="none"/>
            <w:shd w:val="clear" w:color="auto" w:fill="FFFFFF"/>
            <w:lang w:val="kk-KZ"/>
          </w:rPr>
          <w:t>https://krguo.edu.kz/</w:t>
        </w:r>
        <w:r w:rsidR="00784981" w:rsidRPr="00775F2B">
          <w:rPr>
            <w:rStyle w:val="a5"/>
            <w:rFonts w:ascii="Times New Roman" w:hAnsi="Times New Roman" w:cs="Times New Roman"/>
            <w:sz w:val="28"/>
            <w:szCs w:val="28"/>
            <w:u w:val="none"/>
            <w:lang w:val="kk-KZ"/>
          </w:rPr>
          <w:t>loader/fromorg/431/8852</w:t>
        </w:r>
      </w:hyperlink>
      <w:r w:rsidR="00784981" w:rsidRPr="00775F2B">
        <w:rPr>
          <w:rFonts w:ascii="Times New Roman" w:hAnsi="Times New Roman" w:cs="Times New Roman"/>
          <w:sz w:val="28"/>
          <w:szCs w:val="28"/>
          <w:lang w:val="kk-KZ"/>
        </w:rPr>
        <w:t xml:space="preserve">  </w:t>
      </w:r>
      <w:r w:rsidR="00D73943" w:rsidRPr="00775F2B">
        <w:rPr>
          <w:rFonts w:ascii="Times New Roman" w:eastAsia="Calibri" w:hAnsi="Times New Roman" w:cs="Times New Roman"/>
          <w:b/>
          <w:color w:val="FF0000"/>
          <w:sz w:val="28"/>
          <w:szCs w:val="28"/>
          <w:lang w:val="kk-KZ" w:eastAsia="en-US"/>
        </w:rPr>
        <w:t xml:space="preserve"> </w:t>
      </w:r>
    </w:p>
    <w:p w14:paraId="47BD8DC0" w14:textId="317CD7E7" w:rsidR="00114DEA" w:rsidRPr="00775F2B" w:rsidRDefault="008C7FF7" w:rsidP="001D6F5E">
      <w:pPr>
        <w:spacing w:after="0" w:line="240" w:lineRule="auto"/>
        <w:jc w:val="both"/>
        <w:rPr>
          <w:rFonts w:ascii="Times New Roman" w:eastAsia="Calibri" w:hAnsi="Times New Roman" w:cs="Times New Roman"/>
          <w:b/>
          <w:color w:val="FF0000"/>
          <w:sz w:val="28"/>
          <w:szCs w:val="28"/>
          <w:lang w:val="kk-KZ" w:eastAsia="en-US"/>
        </w:rPr>
      </w:pPr>
      <w:hyperlink r:id="rId74" w:history="1">
        <w:r w:rsidRPr="00775F2B">
          <w:rPr>
            <w:rStyle w:val="a5"/>
            <w:rFonts w:ascii="Times New Roman" w:eastAsia="Calibri" w:hAnsi="Times New Roman" w:cs="Times New Roman"/>
            <w:b/>
            <w:sz w:val="28"/>
            <w:szCs w:val="28"/>
            <w:u w:val="none"/>
            <w:lang w:val="kk-KZ" w:eastAsia="en-US"/>
          </w:rPr>
          <w:t>https://krguo.edu.kz/</w:t>
        </w:r>
        <w:r w:rsidRPr="007D6D8B">
          <w:rPr>
            <w:rStyle w:val="a5"/>
            <w:rFonts w:ascii="Times New Roman" w:eastAsia="Calibri" w:hAnsi="Times New Roman" w:cs="Times New Roman"/>
            <w:b/>
            <w:sz w:val="28"/>
            <w:szCs w:val="28"/>
            <w:u w:val="none"/>
            <w:lang w:val="kk-KZ" w:eastAsia="en-US"/>
          </w:rPr>
          <w:t>loader/fromorg/431/8871</w:t>
        </w:r>
      </w:hyperlink>
      <w:r w:rsidRPr="007D6D8B">
        <w:rPr>
          <w:rFonts w:ascii="Times New Roman" w:eastAsia="Calibri" w:hAnsi="Times New Roman" w:cs="Times New Roman"/>
          <w:b/>
          <w:sz w:val="28"/>
          <w:szCs w:val="28"/>
          <w:lang w:val="kk-KZ" w:eastAsia="en-US"/>
        </w:rPr>
        <w:t xml:space="preserve">  </w:t>
      </w:r>
    </w:p>
    <w:p w14:paraId="5825D070" w14:textId="77777777" w:rsidR="007D6D8B" w:rsidRDefault="008C7FF7" w:rsidP="001D6F5E">
      <w:pPr>
        <w:spacing w:after="0" w:line="240" w:lineRule="auto"/>
        <w:jc w:val="both"/>
        <w:rPr>
          <w:rFonts w:ascii="Times New Roman" w:eastAsia="Calibri" w:hAnsi="Times New Roman" w:cs="Times New Roman"/>
          <w:b/>
          <w:color w:val="FF0000"/>
          <w:sz w:val="28"/>
          <w:szCs w:val="28"/>
          <w:lang w:val="kk-KZ" w:eastAsia="en-US"/>
        </w:rPr>
      </w:pPr>
      <w:hyperlink r:id="rId75" w:history="1">
        <w:r w:rsidRPr="00775F2B">
          <w:rPr>
            <w:rStyle w:val="a5"/>
            <w:rFonts w:ascii="Times New Roman" w:eastAsia="Calibri" w:hAnsi="Times New Roman" w:cs="Times New Roman"/>
            <w:b/>
            <w:sz w:val="28"/>
            <w:szCs w:val="28"/>
            <w:u w:val="none"/>
            <w:lang w:val="kk-KZ" w:eastAsia="en-US"/>
          </w:rPr>
          <w:t>https://krguo.edu.kz/loader/fromorg/431/8872</w:t>
        </w:r>
      </w:hyperlink>
      <w:r w:rsidRPr="00775F2B">
        <w:rPr>
          <w:rFonts w:ascii="Times New Roman" w:eastAsia="Calibri" w:hAnsi="Times New Roman" w:cs="Times New Roman"/>
          <w:b/>
          <w:sz w:val="28"/>
          <w:szCs w:val="28"/>
          <w:lang w:val="kk-KZ" w:eastAsia="en-US"/>
        </w:rPr>
        <w:t xml:space="preserve">  </w:t>
      </w:r>
    </w:p>
    <w:p w14:paraId="3757649F" w14:textId="3DBA4542" w:rsidR="00114DEA" w:rsidRPr="00775F2B" w:rsidRDefault="008C7FF7" w:rsidP="001D6F5E">
      <w:pPr>
        <w:spacing w:after="0" w:line="240" w:lineRule="auto"/>
        <w:jc w:val="both"/>
        <w:rPr>
          <w:rFonts w:ascii="Times New Roman" w:eastAsia="Calibri" w:hAnsi="Times New Roman" w:cs="Times New Roman"/>
          <w:b/>
          <w:color w:val="FF0000"/>
          <w:sz w:val="28"/>
          <w:szCs w:val="28"/>
          <w:lang w:val="kk-KZ" w:eastAsia="en-US"/>
        </w:rPr>
      </w:pPr>
      <w:r w:rsidRPr="00775F2B">
        <w:rPr>
          <w:rFonts w:ascii="Times New Roman" w:hAnsi="Times New Roman" w:cs="Times New Roman"/>
          <w:sz w:val="28"/>
          <w:szCs w:val="28"/>
          <w:lang w:val="kk-KZ"/>
        </w:rPr>
        <w:t xml:space="preserve"> </w:t>
      </w:r>
      <w:hyperlink r:id="rId76" w:history="1">
        <w:r w:rsidRPr="00775F2B">
          <w:rPr>
            <w:rStyle w:val="a5"/>
            <w:rFonts w:ascii="Times New Roman" w:eastAsia="Calibri" w:hAnsi="Times New Roman" w:cs="Times New Roman"/>
            <w:b/>
            <w:sz w:val="28"/>
            <w:szCs w:val="28"/>
            <w:u w:val="none"/>
            <w:lang w:val="kk-KZ" w:eastAsia="en-US"/>
          </w:rPr>
          <w:t>https://krguo.edu.kz/loader/fromorg/431/8873</w:t>
        </w:r>
      </w:hyperlink>
      <w:r w:rsidRPr="00775F2B">
        <w:rPr>
          <w:rFonts w:ascii="Times New Roman" w:eastAsia="Calibri" w:hAnsi="Times New Roman" w:cs="Times New Roman"/>
          <w:b/>
          <w:sz w:val="28"/>
          <w:szCs w:val="28"/>
          <w:lang w:val="kk-KZ" w:eastAsia="en-US"/>
        </w:rPr>
        <w:t xml:space="preserve">  </w:t>
      </w:r>
      <w:r w:rsidR="00114DEA" w:rsidRPr="00775F2B">
        <w:rPr>
          <w:rFonts w:ascii="Times New Roman" w:eastAsia="Calibri" w:hAnsi="Times New Roman" w:cs="Times New Roman"/>
          <w:b/>
          <w:sz w:val="28"/>
          <w:szCs w:val="28"/>
          <w:lang w:val="kk-KZ" w:eastAsia="en-US"/>
        </w:rPr>
        <w:t xml:space="preserve"> </w:t>
      </w:r>
    </w:p>
    <w:p w14:paraId="2DCE0740" w14:textId="77777777" w:rsidR="00114DEA" w:rsidRPr="00775F2B" w:rsidRDefault="00114DEA" w:rsidP="001D6F5E">
      <w:pPr>
        <w:spacing w:after="0" w:line="240" w:lineRule="auto"/>
        <w:jc w:val="both"/>
        <w:rPr>
          <w:rFonts w:ascii="Times New Roman" w:eastAsia="Calibri" w:hAnsi="Times New Roman" w:cs="Times New Roman"/>
          <w:b/>
          <w:sz w:val="28"/>
          <w:szCs w:val="28"/>
          <w:lang w:val="kk-KZ" w:eastAsia="en-US"/>
        </w:rPr>
      </w:pPr>
    </w:p>
    <w:p w14:paraId="18655FDC" w14:textId="77777777" w:rsidR="00D73943" w:rsidRDefault="00D73943" w:rsidP="001D6F5E">
      <w:pPr>
        <w:spacing w:after="0" w:line="240" w:lineRule="auto"/>
        <w:jc w:val="both"/>
        <w:rPr>
          <w:rFonts w:ascii="Times New Roman" w:eastAsia="Calibri" w:hAnsi="Times New Roman" w:cs="Times New Roman"/>
          <w:b/>
          <w:color w:val="FF0000"/>
          <w:sz w:val="28"/>
          <w:szCs w:val="28"/>
          <w:lang w:val="kk-KZ" w:eastAsia="en-US"/>
        </w:rPr>
      </w:pPr>
    </w:p>
    <w:p w14:paraId="2DFFD663" w14:textId="77777777" w:rsidR="007D6D8B" w:rsidRDefault="007D6D8B" w:rsidP="001D6F5E">
      <w:pPr>
        <w:spacing w:after="0" w:line="240" w:lineRule="auto"/>
        <w:jc w:val="both"/>
        <w:rPr>
          <w:rFonts w:ascii="Times New Roman" w:eastAsia="Calibri" w:hAnsi="Times New Roman" w:cs="Times New Roman"/>
          <w:b/>
          <w:color w:val="FF0000"/>
          <w:sz w:val="28"/>
          <w:szCs w:val="28"/>
          <w:lang w:val="kk-KZ" w:eastAsia="en-US"/>
        </w:rPr>
      </w:pPr>
    </w:p>
    <w:p w14:paraId="4AD04C89" w14:textId="77777777" w:rsidR="007D6D8B" w:rsidRDefault="007D6D8B" w:rsidP="001D6F5E">
      <w:pPr>
        <w:spacing w:after="0" w:line="240" w:lineRule="auto"/>
        <w:jc w:val="both"/>
        <w:rPr>
          <w:rFonts w:ascii="Times New Roman" w:eastAsia="Calibri" w:hAnsi="Times New Roman" w:cs="Times New Roman"/>
          <w:b/>
          <w:color w:val="FF0000"/>
          <w:sz w:val="28"/>
          <w:szCs w:val="28"/>
          <w:lang w:val="kk-KZ" w:eastAsia="en-US"/>
        </w:rPr>
      </w:pPr>
    </w:p>
    <w:p w14:paraId="341502EE" w14:textId="77777777" w:rsidR="007D6D8B" w:rsidRPr="00775F2B" w:rsidRDefault="007D6D8B" w:rsidP="001D6F5E">
      <w:pPr>
        <w:spacing w:after="0" w:line="240" w:lineRule="auto"/>
        <w:jc w:val="both"/>
        <w:rPr>
          <w:rFonts w:ascii="Times New Roman" w:eastAsia="Calibri" w:hAnsi="Times New Roman" w:cs="Times New Roman"/>
          <w:b/>
          <w:color w:val="FF0000"/>
          <w:sz w:val="28"/>
          <w:szCs w:val="28"/>
          <w:lang w:val="kk-KZ" w:eastAsia="en-US"/>
        </w:rPr>
      </w:pPr>
    </w:p>
    <w:p w14:paraId="1D16310E" w14:textId="1F851F1C" w:rsidR="00E075C6" w:rsidRPr="00775F2B" w:rsidRDefault="0000441F" w:rsidP="001D6F5E">
      <w:pPr>
        <w:spacing w:after="0" w:line="240" w:lineRule="auto"/>
        <w:ind w:firstLine="708"/>
        <w:jc w:val="both"/>
        <w:rPr>
          <w:rFonts w:ascii="Times New Roman" w:hAnsi="Times New Roman" w:cs="Times New Roman"/>
          <w:color w:val="FF0000"/>
          <w:sz w:val="28"/>
          <w:szCs w:val="28"/>
          <w:lang w:val="kk-KZ"/>
        </w:rPr>
      </w:pPr>
      <w:hyperlink r:id="rId77" w:history="1">
        <w:r w:rsidR="008C7FF7" w:rsidRPr="00775F2B">
          <w:rPr>
            <w:rStyle w:val="a5"/>
            <w:rFonts w:ascii="Times New Roman" w:hAnsi="Times New Roman" w:cs="Times New Roman"/>
            <w:sz w:val="28"/>
            <w:szCs w:val="28"/>
            <w:lang w:val="kk-KZ"/>
          </w:rPr>
          <w:t>https://krguo.edu.kz/loader/fromorg/431/8889</w:t>
        </w:r>
      </w:hyperlink>
      <w:r w:rsidR="008C7FF7" w:rsidRPr="00775F2B">
        <w:rPr>
          <w:rFonts w:ascii="Times New Roman" w:hAnsi="Times New Roman" w:cs="Times New Roman"/>
          <w:color w:val="FF0000"/>
          <w:sz w:val="28"/>
          <w:szCs w:val="28"/>
          <w:lang w:val="kk-KZ"/>
        </w:rPr>
        <w:t xml:space="preserve">  </w:t>
      </w:r>
    </w:p>
    <w:p w14:paraId="7BF6A54A" w14:textId="7764B79B" w:rsidR="001D6F5E" w:rsidRPr="00775F2B" w:rsidRDefault="001D6F5E" w:rsidP="001D6F5E">
      <w:pPr>
        <w:spacing w:after="0" w:line="240" w:lineRule="auto"/>
        <w:ind w:firstLine="708"/>
        <w:jc w:val="both"/>
        <w:rPr>
          <w:rFonts w:ascii="Times New Roman" w:eastAsia="Calibri" w:hAnsi="Times New Roman" w:cs="Times New Roman"/>
          <w:b/>
          <w:sz w:val="28"/>
          <w:szCs w:val="28"/>
          <w:lang w:val="kk-KZ" w:eastAsia="en-US"/>
        </w:rPr>
      </w:pPr>
      <w:r w:rsidRPr="00775F2B">
        <w:rPr>
          <w:rFonts w:ascii="Times New Roman" w:eastAsia="Times New Roman" w:hAnsi="Times New Roman" w:cs="Times New Roman"/>
          <w:color w:val="202124"/>
          <w:sz w:val="28"/>
          <w:szCs w:val="28"/>
          <w:lang w:val="kk-KZ"/>
        </w:rPr>
        <w:t>Мектеп интернет желісіне қосылған, интернет жеткізу қызметін көрсетуге келісім-шарт жасалған.</w:t>
      </w:r>
    </w:p>
    <w:p w14:paraId="0AAAE8A9" w14:textId="77777777" w:rsidR="00682165" w:rsidRPr="00775F2B" w:rsidRDefault="001D6F5E" w:rsidP="00682165">
      <w:pPr>
        <w:spacing w:after="0" w:line="240" w:lineRule="auto"/>
        <w:ind w:firstLine="708"/>
        <w:jc w:val="both"/>
        <w:rPr>
          <w:rFonts w:ascii="Times New Roman" w:eastAsia="Calibri" w:hAnsi="Times New Roman" w:cs="Times New Roman"/>
          <w:b/>
          <w:sz w:val="28"/>
          <w:szCs w:val="28"/>
          <w:lang w:val="kk-KZ" w:eastAsia="en-US"/>
        </w:rPr>
      </w:pPr>
      <w:r w:rsidRPr="00775F2B">
        <w:rPr>
          <w:rFonts w:ascii="Times New Roman" w:eastAsia="Times New Roman" w:hAnsi="Times New Roman" w:cs="Times New Roman"/>
          <w:color w:val="202124"/>
          <w:sz w:val="28"/>
          <w:szCs w:val="28"/>
          <w:lang w:val="kk-KZ"/>
        </w:rPr>
        <w:t xml:space="preserve">Оқушылардың қауіпсіздігі үшін мектепте күзет бекеті бар,  арнайы  күзет органы кезекшілік етеді. Мектеп фойесінде әкімшілік пен кезекші мұғалім күнделікті кезекшілікте. Мектеп ғимараты төтенше жағдайда полиция шақыру үшін дүрбелең түймесі, өрт дабылы және дыбыстық дабылмен жабдықталған. </w:t>
      </w:r>
    </w:p>
    <w:p w14:paraId="08588DCD" w14:textId="77777777" w:rsidR="007D6D8B" w:rsidRDefault="001D6F5E" w:rsidP="00682165">
      <w:pPr>
        <w:spacing w:after="0" w:line="240" w:lineRule="auto"/>
        <w:ind w:firstLine="708"/>
        <w:jc w:val="both"/>
        <w:rPr>
          <w:rFonts w:ascii="Times New Roman" w:eastAsia="Calibri" w:hAnsi="Times New Roman" w:cs="Times New Roman"/>
          <w:b/>
          <w:sz w:val="28"/>
          <w:szCs w:val="28"/>
          <w:lang w:val="kk-KZ" w:eastAsia="en-US"/>
        </w:rPr>
      </w:pPr>
      <w:r w:rsidRPr="00775F2B">
        <w:rPr>
          <w:rFonts w:ascii="Times New Roman" w:eastAsia="Times New Roman" w:hAnsi="Times New Roman" w:cs="Times New Roman"/>
          <w:color w:val="202124"/>
          <w:sz w:val="28"/>
          <w:szCs w:val="28"/>
          <w:lang w:val="kk-KZ"/>
        </w:rPr>
        <w:t>Мектепте 23 бейнебақылау камерасы бар: 8 сыртқы және 15  ішкі. Мектептің бейнебақылау жүйесі мектеп аумағының сыртқы периметрі мен ғимаратқа кіре берістерді тиімді визуалды бақылауды қамтамасыз етілген.</w:t>
      </w:r>
    </w:p>
    <w:p w14:paraId="5CEF96B5" w14:textId="4844B429" w:rsidR="00E075C6" w:rsidRPr="00775F2B" w:rsidRDefault="0000441F" w:rsidP="00682165">
      <w:pPr>
        <w:spacing w:after="0" w:line="240" w:lineRule="auto"/>
        <w:ind w:firstLine="708"/>
        <w:jc w:val="both"/>
        <w:rPr>
          <w:rFonts w:ascii="Times New Roman" w:hAnsi="Times New Roman" w:cs="Times New Roman"/>
          <w:sz w:val="28"/>
          <w:szCs w:val="28"/>
          <w:lang w:val="kk-KZ"/>
        </w:rPr>
      </w:pPr>
      <w:hyperlink r:id="rId78" w:history="1">
        <w:r w:rsidR="008C7FF7" w:rsidRPr="00775F2B">
          <w:rPr>
            <w:rStyle w:val="a5"/>
            <w:rFonts w:ascii="Times New Roman" w:hAnsi="Times New Roman" w:cs="Times New Roman"/>
            <w:sz w:val="28"/>
            <w:szCs w:val="28"/>
            <w:lang w:val="kk-KZ"/>
          </w:rPr>
          <w:t>https://krguo.edu.kz/loader/fromorg/431/8884</w:t>
        </w:r>
      </w:hyperlink>
      <w:r w:rsidR="008C7FF7" w:rsidRPr="00775F2B">
        <w:rPr>
          <w:rFonts w:ascii="Times New Roman" w:hAnsi="Times New Roman" w:cs="Times New Roman"/>
          <w:sz w:val="28"/>
          <w:szCs w:val="28"/>
          <w:lang w:val="kk-KZ"/>
        </w:rPr>
        <w:t xml:space="preserve">  </w:t>
      </w:r>
    </w:p>
    <w:p w14:paraId="435A672C" w14:textId="6E757EDC" w:rsidR="001D6F5E" w:rsidRPr="00775F2B" w:rsidRDefault="007723CB" w:rsidP="00682165">
      <w:pPr>
        <w:spacing w:after="0" w:line="240" w:lineRule="auto"/>
        <w:ind w:firstLine="708"/>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Қарағайлы кенті №16 </w:t>
      </w:r>
      <w:r w:rsidR="001D6F5E" w:rsidRPr="00775F2B">
        <w:rPr>
          <w:rFonts w:ascii="Times New Roman" w:eastAsia="Calibri" w:hAnsi="Times New Roman" w:cs="Times New Roman"/>
          <w:sz w:val="28"/>
          <w:szCs w:val="28"/>
          <w:lang w:val="kk-KZ" w:eastAsia="en-US"/>
        </w:rPr>
        <w:t xml:space="preserve"> жалпы білім беретін мектептің материалдық базасы мен жөндеу жұмыстары кезең-кезеңмен жаңартылып ,жөнделу үстінде. 202</w:t>
      </w:r>
      <w:r w:rsidR="005A7D64" w:rsidRPr="00775F2B">
        <w:rPr>
          <w:rFonts w:ascii="Times New Roman" w:eastAsia="Calibri" w:hAnsi="Times New Roman" w:cs="Times New Roman"/>
          <w:sz w:val="28"/>
          <w:szCs w:val="28"/>
          <w:lang w:val="kk-KZ" w:eastAsia="en-US"/>
        </w:rPr>
        <w:t>2</w:t>
      </w:r>
      <w:r w:rsidR="001D6F5E" w:rsidRPr="00775F2B">
        <w:rPr>
          <w:rFonts w:ascii="Times New Roman" w:eastAsia="Calibri" w:hAnsi="Times New Roman" w:cs="Times New Roman"/>
          <w:sz w:val="28"/>
          <w:szCs w:val="28"/>
          <w:lang w:val="kk-KZ" w:eastAsia="en-US"/>
        </w:rPr>
        <w:t>-202</w:t>
      </w:r>
      <w:r w:rsidR="005A7D64" w:rsidRPr="00775F2B">
        <w:rPr>
          <w:rFonts w:ascii="Times New Roman" w:eastAsia="Calibri" w:hAnsi="Times New Roman" w:cs="Times New Roman"/>
          <w:sz w:val="28"/>
          <w:szCs w:val="28"/>
          <w:lang w:val="kk-KZ" w:eastAsia="en-US"/>
        </w:rPr>
        <w:t>3</w:t>
      </w:r>
      <w:r w:rsidR="001D6F5E" w:rsidRPr="00775F2B">
        <w:rPr>
          <w:rFonts w:ascii="Times New Roman" w:eastAsia="Calibri" w:hAnsi="Times New Roman" w:cs="Times New Roman"/>
          <w:sz w:val="28"/>
          <w:szCs w:val="28"/>
          <w:lang w:val="kk-KZ" w:eastAsia="en-US"/>
        </w:rPr>
        <w:t>ж оқу жылында мектептің алты оқу кабинетіне  жаңа жиһаздар, екі информатика кабинеттеріне де жаңа жиһаздар қойылды. Мектептің үш қабатында орналасқан әжетханалар толықтай күрделі жөндеуден өтті.Осы жылы ұлдар техналогия кабинетінің жылу құбыры  және бастауыш кабинеттерінің жылу құбырлары жаңартылды. Мектеп ауласындағы балалар футбол алаңы жарықпен қамтамасыз етілді. 2022-2023 оқу жылында мектептің оқу кабинеттері, өзгеде жұмыс кабинеттері толық қамтылды. Осы оқу жылында  жалпы мектепке   интерактивті панель алынды. Оның ішінде бастауыш сынып кабинетіне  берілді және  пән кабинеттеріне берілді. Он бір жаңа компьютер мен информатика пән кабинеті жабдықталды. Мектептің кітапханасы толық күрделі жөндеуден өтті. Сондай-ақ жаңа жиһазбен , техникамен  қамтылды. Спорт залда толық күрделі жұмыстар жүргізіліп, шатырлар ауысты. Қоғамдағы ерекше жағдайды талап ететін мүгедек жандарға жағдай жасау мақсатында мектептің бірінші қабатында мүгедек жандарға арнайы дәретхана ашылды, тактилді жүру  жолағы салынып, пандус қойылды.  Мұғалімдер бөлмесі жаңа жиһазбен жаңартылды. 2023-2024 оқу жылының екінші жылдығында жаңа  интерактивті панель, жаңа компьютерлермен жабдықталды. Сондай- ақ  мектептің ауласына  оқушыларға арналған спорт кешені салынды.Мектептің кейбір төбе тұстарынан су ағуына байланысты толығымен  үшінші қабаттың шатыры ауыстырылады. Мектеп ауласындағы бүлінген қоршаулар қалпына келтіріледі. Оқу кабинеттерінің бүлінген терезе бөлшектері ауыстырылады. Жыл сайын кабинеттер мен мектеп ғимаратына ағымдағы жөндеу жұмыстары жүргізіледі. Қазақстан халқы қорынан  жаңа   мадификациялы  физика, химия,биология пән кабинеттеріне күрделі жұмыс жүргізілді және жиҺаздармен қамтылды.</w:t>
      </w:r>
    </w:p>
    <w:p w14:paraId="4F7DE000" w14:textId="77777777" w:rsidR="001D6F5E" w:rsidRPr="00775F2B" w:rsidRDefault="001D6F5E" w:rsidP="001D6F5E">
      <w:pPr>
        <w:spacing w:after="0" w:line="240" w:lineRule="auto"/>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Спортзал залы (ауданы 270,7 шаршы метр) ғимараттың бірінші  қабатында орналасқан, барлық құрал жабдықтармен жабдықталған (төсеніштер, доптар, шаңғы жиынтықтары,тоғыз құмалақ,скакалка,теннис үстелі)</w:t>
      </w:r>
    </w:p>
    <w:p w14:paraId="51EEDFFF" w14:textId="77777777" w:rsidR="001D6F5E" w:rsidRPr="00775F2B" w:rsidRDefault="001D6F5E" w:rsidP="001D6F5E">
      <w:pPr>
        <w:spacing w:after="0" w:line="240" w:lineRule="auto"/>
        <w:jc w:val="both"/>
        <w:rPr>
          <w:rFonts w:ascii="Times New Roman" w:eastAsia="Calibri" w:hAnsi="Times New Roman" w:cs="Times New Roman"/>
          <w:sz w:val="28"/>
          <w:szCs w:val="28"/>
          <w:lang w:val="kk-KZ" w:eastAsia="en-US"/>
        </w:rPr>
      </w:pPr>
      <w:r w:rsidRPr="00775F2B">
        <w:rPr>
          <w:rFonts w:ascii="Times New Roman" w:eastAsia="Calibri" w:hAnsi="Times New Roman" w:cs="Times New Roman"/>
          <w:sz w:val="28"/>
          <w:szCs w:val="28"/>
          <w:lang w:val="kk-KZ" w:eastAsia="en-US"/>
        </w:rPr>
        <w:t xml:space="preserve">Мединалық кабинет мектебіміздің бірінші қабатында орналасқан. </w:t>
      </w:r>
    </w:p>
    <w:p w14:paraId="49511849" w14:textId="03A46E7A" w:rsidR="008C7FF7" w:rsidRPr="007D6D8B" w:rsidRDefault="008C7FF7" w:rsidP="001D6F5E">
      <w:pPr>
        <w:spacing w:after="0" w:line="240" w:lineRule="auto"/>
        <w:jc w:val="both"/>
        <w:rPr>
          <w:rFonts w:ascii="Times New Roman" w:eastAsia="Calibri" w:hAnsi="Times New Roman" w:cs="Times New Roman"/>
          <w:b/>
          <w:sz w:val="28"/>
          <w:szCs w:val="28"/>
          <w:lang w:val="kk-KZ" w:eastAsia="en-US"/>
        </w:rPr>
      </w:pPr>
      <w:r w:rsidRPr="00775F2B">
        <w:rPr>
          <w:rFonts w:ascii="Times New Roman" w:eastAsia="Calibri" w:hAnsi="Times New Roman" w:cs="Times New Roman"/>
          <w:b/>
          <w:sz w:val="28"/>
          <w:szCs w:val="28"/>
          <w:lang w:val="kk-KZ" w:eastAsia="en-US"/>
        </w:rPr>
        <w:lastRenderedPageBreak/>
        <w:t xml:space="preserve"> </w:t>
      </w:r>
      <w:hyperlink r:id="rId79" w:history="1">
        <w:r w:rsidRPr="00775F2B">
          <w:rPr>
            <w:rStyle w:val="a5"/>
            <w:rFonts w:ascii="Times New Roman" w:eastAsia="Calibri" w:hAnsi="Times New Roman" w:cs="Times New Roman"/>
            <w:b/>
            <w:sz w:val="28"/>
            <w:szCs w:val="28"/>
            <w:lang w:val="kk-KZ" w:eastAsia="en-US"/>
          </w:rPr>
          <w:t>https://krguo.edu.kz/loader/fromorg/431/8877</w:t>
        </w:r>
      </w:hyperlink>
      <w:r w:rsidRPr="00775F2B">
        <w:rPr>
          <w:rFonts w:ascii="Times New Roman" w:eastAsia="Calibri" w:hAnsi="Times New Roman" w:cs="Times New Roman"/>
          <w:b/>
          <w:sz w:val="28"/>
          <w:szCs w:val="28"/>
          <w:lang w:val="kk-KZ" w:eastAsia="en-US"/>
        </w:rPr>
        <w:t xml:space="preserve">  </w:t>
      </w:r>
      <w:r w:rsidR="004737F8" w:rsidRPr="00775F2B">
        <w:rPr>
          <w:rFonts w:ascii="Times New Roman" w:eastAsia="Calibri" w:hAnsi="Times New Roman" w:cs="Times New Roman"/>
          <w:b/>
          <w:sz w:val="28"/>
          <w:szCs w:val="28"/>
          <w:lang w:val="kk-KZ" w:eastAsia="en-US"/>
        </w:rPr>
        <w:t xml:space="preserve"> </w:t>
      </w:r>
    </w:p>
    <w:p w14:paraId="541423A9" w14:textId="471D9431" w:rsidR="00ED2E15" w:rsidRPr="00775F2B" w:rsidRDefault="004F5C7F" w:rsidP="001D6F5E">
      <w:pPr>
        <w:spacing w:after="0" w:line="240" w:lineRule="auto"/>
        <w:jc w:val="both"/>
        <w:rPr>
          <w:rFonts w:ascii="Times New Roman" w:eastAsia="Calibri" w:hAnsi="Times New Roman" w:cs="Times New Roman"/>
          <w:b/>
          <w:sz w:val="28"/>
          <w:szCs w:val="28"/>
          <w:lang w:val="kk-KZ" w:eastAsia="en-US"/>
        </w:rPr>
      </w:pPr>
      <w:r w:rsidRPr="00775F2B">
        <w:rPr>
          <w:rFonts w:ascii="Times New Roman" w:eastAsia="Calibri" w:hAnsi="Times New Roman" w:cs="Times New Roman"/>
          <w:b/>
          <w:sz w:val="28"/>
          <w:szCs w:val="28"/>
          <w:lang w:val="kk-KZ" w:eastAsia="en-US"/>
        </w:rPr>
        <w:t>П10 қосымша</w:t>
      </w:r>
    </w:p>
    <w:p w14:paraId="2168420C" w14:textId="562EE582" w:rsidR="001D6F5E" w:rsidRPr="00775F2B" w:rsidRDefault="0000441F" w:rsidP="001D6F5E">
      <w:pPr>
        <w:spacing w:after="0" w:line="240" w:lineRule="auto"/>
        <w:jc w:val="both"/>
        <w:rPr>
          <w:rFonts w:ascii="Times New Roman" w:eastAsia="Calibri" w:hAnsi="Times New Roman" w:cs="Times New Roman"/>
          <w:b/>
          <w:color w:val="FF0000"/>
          <w:sz w:val="28"/>
          <w:szCs w:val="28"/>
          <w:lang w:val="kk-KZ" w:eastAsia="en-US"/>
        </w:rPr>
      </w:pPr>
      <w:hyperlink r:id="rId80" w:history="1">
        <w:r w:rsidR="008C7FF7" w:rsidRPr="00775F2B">
          <w:rPr>
            <w:rStyle w:val="a5"/>
            <w:rFonts w:ascii="Times New Roman" w:eastAsia="Calibri" w:hAnsi="Times New Roman" w:cs="Times New Roman"/>
            <w:b/>
            <w:sz w:val="28"/>
            <w:szCs w:val="28"/>
            <w:lang w:val="kk-KZ" w:eastAsia="en-US"/>
          </w:rPr>
          <w:t>https://krguo.edu.kz/loader/fromorg/431/8878</w:t>
        </w:r>
      </w:hyperlink>
      <w:r w:rsidR="008C7FF7" w:rsidRPr="00775F2B">
        <w:rPr>
          <w:rFonts w:ascii="Times New Roman" w:eastAsia="Calibri" w:hAnsi="Times New Roman" w:cs="Times New Roman"/>
          <w:b/>
          <w:sz w:val="28"/>
          <w:szCs w:val="28"/>
          <w:lang w:val="kk-KZ" w:eastAsia="en-US"/>
        </w:rPr>
        <w:t xml:space="preserve">  </w:t>
      </w:r>
    </w:p>
    <w:p w14:paraId="3F7408BE" w14:textId="33E23C61" w:rsidR="001D6F5E" w:rsidRPr="007D6D8B" w:rsidRDefault="00C9712D" w:rsidP="001D6F5E">
      <w:pPr>
        <w:spacing w:after="0" w:line="240" w:lineRule="auto"/>
        <w:jc w:val="both"/>
        <w:rPr>
          <w:rFonts w:ascii="Times New Roman" w:eastAsia="Calibri" w:hAnsi="Times New Roman" w:cs="Times New Roman"/>
          <w:b/>
          <w:bCs/>
          <w:sz w:val="28"/>
          <w:szCs w:val="28"/>
          <w:lang w:val="kk-KZ" w:eastAsia="en-US"/>
        </w:rPr>
      </w:pPr>
      <w:r w:rsidRPr="00775F2B">
        <w:rPr>
          <w:rFonts w:ascii="Times New Roman" w:eastAsia="Calibri" w:hAnsi="Times New Roman" w:cs="Times New Roman"/>
          <w:b/>
          <w:bCs/>
          <w:sz w:val="28"/>
          <w:szCs w:val="28"/>
          <w:lang w:val="kk-KZ" w:eastAsia="en-US"/>
        </w:rPr>
        <w:t xml:space="preserve"> </w:t>
      </w:r>
      <w:hyperlink r:id="rId81" w:history="1">
        <w:r w:rsidRPr="00775F2B">
          <w:rPr>
            <w:rStyle w:val="a5"/>
            <w:rFonts w:ascii="Times New Roman" w:eastAsia="Calibri" w:hAnsi="Times New Roman" w:cs="Times New Roman"/>
            <w:b/>
            <w:sz w:val="28"/>
            <w:szCs w:val="28"/>
            <w:lang w:val="kk-KZ" w:eastAsia="en-US"/>
          </w:rPr>
          <w:t>https://krguo.edu.kz/loader/fromorg/431/8894</w:t>
        </w:r>
      </w:hyperlink>
      <w:r w:rsidRPr="00775F2B">
        <w:rPr>
          <w:rFonts w:ascii="Times New Roman" w:eastAsia="Calibri" w:hAnsi="Times New Roman" w:cs="Times New Roman"/>
          <w:b/>
          <w:sz w:val="28"/>
          <w:szCs w:val="28"/>
          <w:lang w:val="kk-KZ" w:eastAsia="en-US"/>
        </w:rPr>
        <w:t xml:space="preserve"> </w:t>
      </w:r>
    </w:p>
    <w:p w14:paraId="61803085" w14:textId="5216A4F6" w:rsidR="00ED2E15" w:rsidRPr="00775F2B" w:rsidRDefault="00ED2E15" w:rsidP="001D6F5E">
      <w:pPr>
        <w:spacing w:after="0" w:line="240" w:lineRule="auto"/>
        <w:jc w:val="both"/>
        <w:rPr>
          <w:rFonts w:ascii="Times New Roman" w:eastAsia="Calibri" w:hAnsi="Times New Roman" w:cs="Times New Roman"/>
          <w:b/>
          <w:bCs/>
          <w:sz w:val="28"/>
          <w:szCs w:val="28"/>
          <w:lang w:val="kk-KZ" w:eastAsia="en-US"/>
        </w:rPr>
      </w:pPr>
    </w:p>
    <w:p w14:paraId="0DD253CF" w14:textId="77777777" w:rsidR="00ED2E15" w:rsidRPr="00775F2B" w:rsidRDefault="00ED2E15" w:rsidP="001D6F5E">
      <w:pPr>
        <w:spacing w:after="0" w:line="240" w:lineRule="auto"/>
        <w:jc w:val="both"/>
        <w:rPr>
          <w:rFonts w:ascii="Times New Roman" w:eastAsia="Calibri" w:hAnsi="Times New Roman" w:cs="Times New Roman"/>
          <w:b/>
          <w:bCs/>
          <w:sz w:val="28"/>
          <w:szCs w:val="28"/>
          <w:lang w:val="kk-KZ" w:eastAsia="en-US"/>
        </w:rPr>
      </w:pPr>
    </w:p>
    <w:p w14:paraId="0C00D17C" w14:textId="77777777" w:rsidR="004A3A08" w:rsidRPr="00775F2B" w:rsidRDefault="004A3A08" w:rsidP="005A7905">
      <w:pPr>
        <w:spacing w:after="0" w:line="240" w:lineRule="auto"/>
        <w:jc w:val="center"/>
        <w:rPr>
          <w:rFonts w:ascii="Times New Roman" w:hAnsi="Times New Roman" w:cs="Times New Roman"/>
          <w:b/>
          <w:sz w:val="28"/>
          <w:szCs w:val="28"/>
          <w:lang w:val="kk-KZ"/>
        </w:rPr>
      </w:pPr>
    </w:p>
    <w:p w14:paraId="0DF7402F" w14:textId="77777777" w:rsidR="004A3A08" w:rsidRPr="00775F2B" w:rsidRDefault="004A3A08" w:rsidP="005A7905">
      <w:pPr>
        <w:spacing w:after="0" w:line="240" w:lineRule="auto"/>
        <w:jc w:val="center"/>
        <w:rPr>
          <w:rFonts w:ascii="Times New Roman" w:hAnsi="Times New Roman" w:cs="Times New Roman"/>
          <w:b/>
          <w:sz w:val="28"/>
          <w:szCs w:val="28"/>
          <w:lang w:val="kk-KZ"/>
        </w:rPr>
      </w:pPr>
    </w:p>
    <w:p w14:paraId="58E5D87B" w14:textId="16712724" w:rsidR="00283E8D" w:rsidRPr="00775F2B" w:rsidRDefault="00C92EB2" w:rsidP="005A7905">
      <w:pPr>
        <w:spacing w:after="0" w:line="240" w:lineRule="auto"/>
        <w:jc w:val="center"/>
        <w:rPr>
          <w:rFonts w:ascii="Times New Roman" w:hAnsi="Times New Roman" w:cs="Times New Roman"/>
          <w:b/>
          <w:sz w:val="28"/>
          <w:szCs w:val="28"/>
          <w:lang w:val="kk-KZ"/>
        </w:rPr>
      </w:pPr>
      <w:r w:rsidRPr="00775F2B">
        <w:rPr>
          <w:rFonts w:ascii="Times New Roman" w:hAnsi="Times New Roman" w:cs="Times New Roman"/>
          <w:b/>
          <w:sz w:val="28"/>
          <w:szCs w:val="28"/>
          <w:lang w:val="kk-KZ"/>
        </w:rPr>
        <w:t>VI. АҚПАРАТТЫҚ РЕСУРСТАР ЖӘНЕ КІТАПХАНАЛЫҚ ҚОР</w:t>
      </w:r>
    </w:p>
    <w:p w14:paraId="04AECDF0" w14:textId="77777777" w:rsidR="00ED2E15" w:rsidRPr="00775F2B" w:rsidRDefault="00ED2E15" w:rsidP="005A7905">
      <w:pPr>
        <w:spacing w:after="0" w:line="240" w:lineRule="auto"/>
        <w:jc w:val="center"/>
        <w:rPr>
          <w:rFonts w:ascii="Times New Roman" w:hAnsi="Times New Roman" w:cs="Times New Roman"/>
          <w:b/>
          <w:sz w:val="28"/>
          <w:szCs w:val="28"/>
          <w:lang w:val="kk-KZ"/>
        </w:rPr>
      </w:pPr>
    </w:p>
    <w:p w14:paraId="411F2F34" w14:textId="3148FB7F" w:rsidR="00283E8D" w:rsidRPr="00775F2B" w:rsidRDefault="000838BB" w:rsidP="005A7905">
      <w:pPr>
        <w:spacing w:after="0" w:line="240" w:lineRule="auto"/>
        <w:ind w:firstLine="708"/>
        <w:jc w:val="both"/>
        <w:rPr>
          <w:rFonts w:ascii="Times New Roman" w:hAnsi="Times New Roman" w:cs="Times New Roman"/>
          <w:sz w:val="28"/>
          <w:szCs w:val="28"/>
          <w:lang w:val="kk-KZ"/>
        </w:rPr>
      </w:pPr>
      <w:r w:rsidRPr="00775F2B">
        <w:rPr>
          <w:rFonts w:ascii="Times New Roman" w:hAnsi="Times New Roman" w:cs="Times New Roman"/>
          <w:sz w:val="28"/>
          <w:szCs w:val="28"/>
          <w:lang w:val="kk-KZ"/>
        </w:rPr>
        <w:t xml:space="preserve">Кітапхана мектеп ғимаратының </w:t>
      </w:r>
      <w:r w:rsidR="007723CB" w:rsidRPr="00775F2B">
        <w:rPr>
          <w:rFonts w:ascii="Times New Roman" w:hAnsi="Times New Roman" w:cs="Times New Roman"/>
          <w:sz w:val="28"/>
          <w:szCs w:val="28"/>
          <w:lang w:val="kk-KZ"/>
        </w:rPr>
        <w:t>бірінші</w:t>
      </w:r>
      <w:r w:rsidRPr="00775F2B">
        <w:rPr>
          <w:rFonts w:ascii="Times New Roman" w:hAnsi="Times New Roman" w:cs="Times New Roman"/>
          <w:sz w:val="28"/>
          <w:szCs w:val="28"/>
          <w:lang w:val="kk-KZ"/>
        </w:rPr>
        <w:t xml:space="preserve"> қабатында орналасқан. Жалпы ауданы - 80 кв.м. Кітапхана құрылымы: абономент оқу залымен бірге. Кітапқоймасы, жеке оқу залы бар. Демалу зонасы  «БУККРОССИНГ»  алаңы мектептің екінші қабатында орналасқан. Жалпы оқу залы -15 орындық. Кітап қоры КБЖ кестесі бойынша қойылған. Оқу залында мерзімді басылымдар мен бірге көркем шығармалар, анықтамалық әдебиеттерді оқуға мүмкіндік бар. Мектеп кітапханасы 2022-2023 оқу жылында жаңа заманауй кітапхана қатарына қосылды кітапхана  модернизациядан өтті. </w:t>
      </w:r>
    </w:p>
    <w:p w14:paraId="6462AE83" w14:textId="77777777" w:rsidR="00283E8D" w:rsidRPr="00775F2B" w:rsidRDefault="000838BB" w:rsidP="005A7905">
      <w:pPr>
        <w:spacing w:after="0" w:line="240" w:lineRule="auto"/>
        <w:ind w:firstLine="708"/>
        <w:jc w:val="both"/>
        <w:rPr>
          <w:rFonts w:ascii="Times New Roman" w:hAnsi="Times New Roman" w:cs="Times New Roman"/>
          <w:b/>
          <w:sz w:val="28"/>
          <w:szCs w:val="28"/>
          <w:lang w:val="kk-KZ"/>
        </w:rPr>
      </w:pPr>
      <w:r w:rsidRPr="00775F2B">
        <w:rPr>
          <w:rFonts w:ascii="Times New Roman" w:hAnsi="Times New Roman" w:cs="Times New Roman"/>
          <w:sz w:val="28"/>
          <w:szCs w:val="28"/>
          <w:lang w:val="kk-KZ"/>
        </w:rPr>
        <w:t xml:space="preserve">Кітапхана қоры  жалпы 150 дана 49953 теңгеге жаңа көркем әдебиеттермен толықты. Кітапхана жаңа техника, жаңа кітапхана жиһаздарымен жаңартылды. </w:t>
      </w:r>
    </w:p>
    <w:p w14:paraId="38CDC283" w14:textId="77777777" w:rsidR="000838BB" w:rsidRPr="00775F2B" w:rsidRDefault="000838BB" w:rsidP="005A7905">
      <w:pPr>
        <w:spacing w:after="0" w:line="240" w:lineRule="auto"/>
        <w:ind w:firstLine="708"/>
        <w:jc w:val="both"/>
        <w:rPr>
          <w:rFonts w:ascii="Times New Roman" w:hAnsi="Times New Roman" w:cs="Times New Roman"/>
          <w:b/>
          <w:sz w:val="28"/>
          <w:szCs w:val="28"/>
          <w:lang w:val="kk-KZ"/>
        </w:rPr>
      </w:pPr>
      <w:r w:rsidRPr="00775F2B">
        <w:rPr>
          <w:rFonts w:ascii="Times New Roman" w:hAnsi="Times New Roman" w:cs="Times New Roman"/>
          <w:sz w:val="28"/>
          <w:szCs w:val="28"/>
          <w:lang w:val="kk-KZ"/>
        </w:rPr>
        <w:t>Кітапхананың материалдық-техникалық базасы:</w:t>
      </w:r>
    </w:p>
    <w:p w14:paraId="48ABFD25" w14:textId="77777777" w:rsidR="00283E8D" w:rsidRPr="00775F2B" w:rsidRDefault="000838BB" w:rsidP="005A7905">
      <w:pPr>
        <w:spacing w:after="0" w:line="240" w:lineRule="auto"/>
        <w:jc w:val="both"/>
        <w:rPr>
          <w:rFonts w:ascii="Times New Roman" w:hAnsi="Times New Roman" w:cs="Times New Roman"/>
          <w:sz w:val="28"/>
          <w:szCs w:val="28"/>
          <w:lang w:val="kk-KZ"/>
        </w:rPr>
      </w:pPr>
      <w:r w:rsidRPr="00775F2B">
        <w:rPr>
          <w:rFonts w:ascii="Times New Roman" w:hAnsi="Times New Roman" w:cs="Times New Roman"/>
          <w:sz w:val="28"/>
          <w:szCs w:val="28"/>
          <w:lang w:val="kk-KZ"/>
        </w:rPr>
        <w:t xml:space="preserve">Негізгі оқу қорында -31 стеллаж. Кітапқоймасында -8 стеллаж. </w:t>
      </w:r>
      <w:r w:rsidRPr="00775F2B">
        <w:rPr>
          <w:rFonts w:ascii="Times New Roman" w:hAnsi="Times New Roman" w:cs="Times New Roman"/>
          <w:sz w:val="28"/>
          <w:szCs w:val="28"/>
        </w:rPr>
        <w:t xml:space="preserve">«БУККРОССИНГ» </w:t>
      </w:r>
      <w:proofErr w:type="spellStart"/>
      <w:proofErr w:type="gramStart"/>
      <w:r w:rsidRPr="00775F2B">
        <w:rPr>
          <w:rFonts w:ascii="Times New Roman" w:hAnsi="Times New Roman" w:cs="Times New Roman"/>
          <w:sz w:val="28"/>
          <w:szCs w:val="28"/>
        </w:rPr>
        <w:t>ала</w:t>
      </w:r>
      <w:proofErr w:type="gramEnd"/>
      <w:r w:rsidRPr="00775F2B">
        <w:rPr>
          <w:rFonts w:ascii="Times New Roman" w:hAnsi="Times New Roman" w:cs="Times New Roman"/>
          <w:sz w:val="28"/>
          <w:szCs w:val="28"/>
        </w:rPr>
        <w:t>ңында</w:t>
      </w:r>
      <w:proofErr w:type="spellEnd"/>
      <w:r w:rsidRPr="00775F2B">
        <w:rPr>
          <w:rFonts w:ascii="Times New Roman" w:hAnsi="Times New Roman" w:cs="Times New Roman"/>
          <w:sz w:val="28"/>
          <w:szCs w:val="28"/>
        </w:rPr>
        <w:t xml:space="preserve"> -3 стеллаж. </w:t>
      </w:r>
      <w:proofErr w:type="spellStart"/>
      <w:r w:rsidRPr="00775F2B">
        <w:rPr>
          <w:rFonts w:ascii="Times New Roman" w:hAnsi="Times New Roman" w:cs="Times New Roman"/>
          <w:sz w:val="28"/>
          <w:szCs w:val="28"/>
        </w:rPr>
        <w:t>Кітапханада</w:t>
      </w:r>
      <w:proofErr w:type="spellEnd"/>
      <w:r w:rsidRPr="00775F2B">
        <w:rPr>
          <w:rFonts w:ascii="Times New Roman" w:hAnsi="Times New Roman" w:cs="Times New Roman"/>
          <w:sz w:val="28"/>
          <w:szCs w:val="28"/>
        </w:rPr>
        <w:t xml:space="preserve"> -2 компьютер, 2 принтер, 1 </w:t>
      </w:r>
      <w:proofErr w:type="spellStart"/>
      <w:r w:rsidRPr="00775F2B">
        <w:rPr>
          <w:rFonts w:ascii="Times New Roman" w:hAnsi="Times New Roman" w:cs="Times New Roman"/>
          <w:sz w:val="28"/>
          <w:szCs w:val="28"/>
        </w:rPr>
        <w:t>интерактивті</w:t>
      </w:r>
      <w:proofErr w:type="spellEnd"/>
      <w:r w:rsidRPr="00775F2B">
        <w:rPr>
          <w:rFonts w:ascii="Times New Roman" w:hAnsi="Times New Roman" w:cs="Times New Roman"/>
          <w:sz w:val="28"/>
          <w:szCs w:val="28"/>
        </w:rPr>
        <w:t xml:space="preserve"> панель, 10 планшет, 5 ноутбук. </w:t>
      </w:r>
      <w:proofErr w:type="spellStart"/>
      <w:r w:rsidRPr="00775F2B">
        <w:rPr>
          <w:rFonts w:ascii="Times New Roman" w:hAnsi="Times New Roman" w:cs="Times New Roman"/>
          <w:sz w:val="28"/>
          <w:szCs w:val="28"/>
        </w:rPr>
        <w:t>Кітапхана</w:t>
      </w:r>
      <w:proofErr w:type="spellEnd"/>
      <w:r w:rsidRPr="00775F2B">
        <w:rPr>
          <w:rFonts w:ascii="Times New Roman" w:hAnsi="Times New Roman" w:cs="Times New Roman"/>
          <w:sz w:val="28"/>
          <w:szCs w:val="28"/>
        </w:rPr>
        <w:t xml:space="preserve"> </w:t>
      </w:r>
      <w:proofErr w:type="gramStart"/>
      <w:r w:rsidRPr="00775F2B">
        <w:rPr>
          <w:rFonts w:ascii="Times New Roman" w:hAnsi="Times New Roman" w:cs="Times New Roman"/>
          <w:sz w:val="28"/>
          <w:szCs w:val="28"/>
        </w:rPr>
        <w:t xml:space="preserve">интернет </w:t>
      </w:r>
      <w:proofErr w:type="spellStart"/>
      <w:r w:rsidRPr="00775F2B">
        <w:rPr>
          <w:rFonts w:ascii="Times New Roman" w:hAnsi="Times New Roman" w:cs="Times New Roman"/>
          <w:sz w:val="28"/>
          <w:szCs w:val="28"/>
        </w:rPr>
        <w:t>ж</w:t>
      </w:r>
      <w:proofErr w:type="gramEnd"/>
      <w:r w:rsidRPr="00775F2B">
        <w:rPr>
          <w:rFonts w:ascii="Times New Roman" w:hAnsi="Times New Roman" w:cs="Times New Roman"/>
          <w:sz w:val="28"/>
          <w:szCs w:val="28"/>
        </w:rPr>
        <w:t>үйесіне</w:t>
      </w:r>
      <w:proofErr w:type="spellEnd"/>
      <w:r w:rsidRPr="00775F2B">
        <w:rPr>
          <w:rFonts w:ascii="Times New Roman" w:hAnsi="Times New Roman" w:cs="Times New Roman"/>
          <w:sz w:val="28"/>
          <w:szCs w:val="28"/>
        </w:rPr>
        <w:t xml:space="preserve"> </w:t>
      </w:r>
      <w:proofErr w:type="spellStart"/>
      <w:r w:rsidRPr="00775F2B">
        <w:rPr>
          <w:rFonts w:ascii="Times New Roman" w:hAnsi="Times New Roman" w:cs="Times New Roman"/>
          <w:sz w:val="28"/>
          <w:szCs w:val="28"/>
        </w:rPr>
        <w:t>қосылған</w:t>
      </w:r>
      <w:proofErr w:type="spellEnd"/>
      <w:r w:rsidRPr="00775F2B">
        <w:rPr>
          <w:rFonts w:ascii="Times New Roman" w:hAnsi="Times New Roman" w:cs="Times New Roman"/>
          <w:sz w:val="28"/>
          <w:szCs w:val="28"/>
        </w:rPr>
        <w:t>.</w:t>
      </w:r>
    </w:p>
    <w:p w14:paraId="091B6151" w14:textId="77777777" w:rsidR="00283E8D" w:rsidRPr="00775F2B" w:rsidRDefault="00283E8D" w:rsidP="005A7905">
      <w:pPr>
        <w:spacing w:after="0" w:line="240" w:lineRule="auto"/>
        <w:rPr>
          <w:rFonts w:ascii="Times New Roman" w:hAnsi="Times New Roman" w:cs="Times New Roman"/>
          <w:sz w:val="28"/>
          <w:szCs w:val="28"/>
          <w:lang w:val="kk-KZ"/>
        </w:rPr>
      </w:pPr>
    </w:p>
    <w:p w14:paraId="7A7110FA" w14:textId="77777777" w:rsidR="000838BB" w:rsidRPr="00775F2B" w:rsidRDefault="000838BB" w:rsidP="005A7905">
      <w:pPr>
        <w:spacing w:after="0" w:line="240" w:lineRule="auto"/>
        <w:jc w:val="center"/>
        <w:rPr>
          <w:rFonts w:ascii="Times New Roman" w:hAnsi="Times New Roman" w:cs="Times New Roman"/>
          <w:sz w:val="28"/>
          <w:szCs w:val="28"/>
        </w:rPr>
      </w:pPr>
      <w:proofErr w:type="spellStart"/>
      <w:r w:rsidRPr="00775F2B">
        <w:rPr>
          <w:rFonts w:ascii="Times New Roman" w:hAnsi="Times New Roman" w:cs="Times New Roman"/>
          <w:sz w:val="28"/>
          <w:szCs w:val="28"/>
        </w:rPr>
        <w:t>Кітапхана</w:t>
      </w:r>
      <w:proofErr w:type="spellEnd"/>
      <w:r w:rsidRPr="00775F2B">
        <w:rPr>
          <w:rFonts w:ascii="Times New Roman" w:hAnsi="Times New Roman" w:cs="Times New Roman"/>
          <w:sz w:val="28"/>
          <w:szCs w:val="28"/>
        </w:rPr>
        <w:t xml:space="preserve"> </w:t>
      </w:r>
      <w:proofErr w:type="spellStart"/>
      <w:r w:rsidRPr="00775F2B">
        <w:rPr>
          <w:rFonts w:ascii="Times New Roman" w:hAnsi="Times New Roman" w:cs="Times New Roman"/>
          <w:sz w:val="28"/>
          <w:szCs w:val="28"/>
        </w:rPr>
        <w:t>көрсеткіштері</w:t>
      </w:r>
      <w:proofErr w:type="spellEnd"/>
    </w:p>
    <w:p w14:paraId="5EA53BA2" w14:textId="77777777" w:rsidR="00283E8D" w:rsidRPr="00775F2B" w:rsidRDefault="00283E8D" w:rsidP="005A7905">
      <w:pPr>
        <w:spacing w:after="0" w:line="240" w:lineRule="auto"/>
        <w:jc w:val="center"/>
        <w:rPr>
          <w:rFonts w:ascii="Times New Roman" w:hAnsi="Times New Roman" w:cs="Times New Roman"/>
          <w:sz w:val="28"/>
          <w:szCs w:val="28"/>
          <w:lang w:val="kk-KZ"/>
        </w:rPr>
      </w:pPr>
    </w:p>
    <w:tbl>
      <w:tblPr>
        <w:tblStyle w:val="ab"/>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6"/>
        <w:gridCol w:w="2137"/>
        <w:gridCol w:w="2088"/>
        <w:gridCol w:w="2537"/>
      </w:tblGrid>
      <w:tr w:rsidR="000838BB" w:rsidRPr="00775F2B" w14:paraId="32843B27" w14:textId="77777777" w:rsidTr="00384DF7">
        <w:trPr>
          <w:jc w:val="center"/>
        </w:trPr>
        <w:tc>
          <w:tcPr>
            <w:tcW w:w="2336" w:type="dxa"/>
          </w:tcPr>
          <w:p w14:paraId="03ED9697" w14:textId="77777777" w:rsidR="000838BB" w:rsidRPr="00775F2B" w:rsidRDefault="000838BB" w:rsidP="005A7905">
            <w:pPr>
              <w:rPr>
                <w:rFonts w:ascii="Times New Roman" w:hAnsi="Times New Roman" w:cs="Times New Roman"/>
                <w:sz w:val="28"/>
                <w:szCs w:val="28"/>
              </w:rPr>
            </w:pPr>
            <w:proofErr w:type="spellStart"/>
            <w:r w:rsidRPr="00775F2B">
              <w:rPr>
                <w:rFonts w:ascii="Times New Roman" w:hAnsi="Times New Roman" w:cs="Times New Roman"/>
                <w:sz w:val="28"/>
                <w:szCs w:val="28"/>
              </w:rPr>
              <w:t>Оқу</w:t>
            </w:r>
            <w:proofErr w:type="spellEnd"/>
            <w:r w:rsidRPr="00775F2B">
              <w:rPr>
                <w:rFonts w:ascii="Times New Roman" w:hAnsi="Times New Roman" w:cs="Times New Roman"/>
                <w:sz w:val="28"/>
                <w:szCs w:val="28"/>
              </w:rPr>
              <w:t xml:space="preserve"> </w:t>
            </w:r>
            <w:proofErr w:type="spellStart"/>
            <w:r w:rsidRPr="00775F2B">
              <w:rPr>
                <w:rFonts w:ascii="Times New Roman" w:hAnsi="Times New Roman" w:cs="Times New Roman"/>
                <w:sz w:val="28"/>
                <w:szCs w:val="28"/>
              </w:rPr>
              <w:t>жылы</w:t>
            </w:r>
            <w:proofErr w:type="spellEnd"/>
          </w:p>
        </w:tc>
        <w:tc>
          <w:tcPr>
            <w:tcW w:w="2137" w:type="dxa"/>
          </w:tcPr>
          <w:p w14:paraId="4CB6BF13" w14:textId="77777777" w:rsidR="000838BB" w:rsidRPr="00775F2B" w:rsidRDefault="000838BB" w:rsidP="005A7905">
            <w:pPr>
              <w:rPr>
                <w:rFonts w:ascii="Times New Roman" w:hAnsi="Times New Roman" w:cs="Times New Roman"/>
                <w:sz w:val="28"/>
                <w:szCs w:val="28"/>
              </w:rPr>
            </w:pPr>
            <w:proofErr w:type="spellStart"/>
            <w:r w:rsidRPr="00775F2B">
              <w:rPr>
                <w:rFonts w:ascii="Times New Roman" w:hAnsi="Times New Roman" w:cs="Times New Roman"/>
                <w:sz w:val="28"/>
                <w:szCs w:val="28"/>
              </w:rPr>
              <w:t>Оқырмандар</w:t>
            </w:r>
            <w:proofErr w:type="spellEnd"/>
            <w:r w:rsidRPr="00775F2B">
              <w:rPr>
                <w:rFonts w:ascii="Times New Roman" w:hAnsi="Times New Roman" w:cs="Times New Roman"/>
                <w:sz w:val="28"/>
                <w:szCs w:val="28"/>
              </w:rPr>
              <w:t xml:space="preserve"> саны</w:t>
            </w:r>
          </w:p>
        </w:tc>
        <w:tc>
          <w:tcPr>
            <w:tcW w:w="2088" w:type="dxa"/>
          </w:tcPr>
          <w:p w14:paraId="19CD19CA" w14:textId="77777777" w:rsidR="000838BB" w:rsidRPr="00775F2B" w:rsidRDefault="000838BB" w:rsidP="005A7905">
            <w:pPr>
              <w:rPr>
                <w:rFonts w:ascii="Times New Roman" w:hAnsi="Times New Roman" w:cs="Times New Roman"/>
                <w:sz w:val="28"/>
                <w:szCs w:val="28"/>
              </w:rPr>
            </w:pPr>
            <w:proofErr w:type="spellStart"/>
            <w:r w:rsidRPr="00775F2B">
              <w:rPr>
                <w:rFonts w:ascii="Times New Roman" w:hAnsi="Times New Roman" w:cs="Times New Roman"/>
                <w:sz w:val="28"/>
                <w:szCs w:val="28"/>
              </w:rPr>
              <w:t>Келу</w:t>
            </w:r>
            <w:proofErr w:type="spellEnd"/>
            <w:r w:rsidRPr="00775F2B">
              <w:rPr>
                <w:rFonts w:ascii="Times New Roman" w:hAnsi="Times New Roman" w:cs="Times New Roman"/>
                <w:sz w:val="28"/>
                <w:szCs w:val="28"/>
              </w:rPr>
              <w:t xml:space="preserve"> саны</w:t>
            </w:r>
          </w:p>
        </w:tc>
        <w:tc>
          <w:tcPr>
            <w:tcW w:w="2537" w:type="dxa"/>
          </w:tcPr>
          <w:p w14:paraId="6C6324B6" w14:textId="77777777" w:rsidR="000838BB" w:rsidRPr="00775F2B" w:rsidRDefault="000838BB" w:rsidP="005A7905">
            <w:pPr>
              <w:rPr>
                <w:rFonts w:ascii="Times New Roman" w:hAnsi="Times New Roman" w:cs="Times New Roman"/>
                <w:sz w:val="28"/>
                <w:szCs w:val="28"/>
              </w:rPr>
            </w:pPr>
            <w:proofErr w:type="spellStart"/>
            <w:proofErr w:type="gramStart"/>
            <w:r w:rsidRPr="00775F2B">
              <w:rPr>
                <w:rFonts w:ascii="Times New Roman" w:hAnsi="Times New Roman" w:cs="Times New Roman"/>
                <w:sz w:val="28"/>
                <w:szCs w:val="28"/>
              </w:rPr>
              <w:t>К</w:t>
            </w:r>
            <w:proofErr w:type="gramEnd"/>
            <w:r w:rsidRPr="00775F2B">
              <w:rPr>
                <w:rFonts w:ascii="Times New Roman" w:hAnsi="Times New Roman" w:cs="Times New Roman"/>
                <w:sz w:val="28"/>
                <w:szCs w:val="28"/>
              </w:rPr>
              <w:t>ітап</w:t>
            </w:r>
            <w:proofErr w:type="spellEnd"/>
            <w:r w:rsidRPr="00775F2B">
              <w:rPr>
                <w:rFonts w:ascii="Times New Roman" w:hAnsi="Times New Roman" w:cs="Times New Roman"/>
                <w:sz w:val="28"/>
                <w:szCs w:val="28"/>
              </w:rPr>
              <w:t xml:space="preserve"> беру</w:t>
            </w:r>
          </w:p>
        </w:tc>
      </w:tr>
      <w:tr w:rsidR="000838BB" w:rsidRPr="00775F2B" w14:paraId="6A67F4B5" w14:textId="77777777" w:rsidTr="00384DF7">
        <w:trPr>
          <w:jc w:val="center"/>
        </w:trPr>
        <w:tc>
          <w:tcPr>
            <w:tcW w:w="2336" w:type="dxa"/>
          </w:tcPr>
          <w:p w14:paraId="15DE0357" w14:textId="77777777" w:rsidR="000838BB" w:rsidRPr="00775F2B" w:rsidRDefault="000838BB" w:rsidP="005A7905">
            <w:pPr>
              <w:rPr>
                <w:rFonts w:ascii="Times New Roman" w:hAnsi="Times New Roman" w:cs="Times New Roman"/>
                <w:sz w:val="28"/>
                <w:szCs w:val="28"/>
              </w:rPr>
            </w:pPr>
            <w:r w:rsidRPr="00775F2B">
              <w:rPr>
                <w:rFonts w:ascii="Times New Roman" w:hAnsi="Times New Roman" w:cs="Times New Roman"/>
                <w:sz w:val="28"/>
                <w:szCs w:val="28"/>
              </w:rPr>
              <w:t>2022-2023</w:t>
            </w:r>
          </w:p>
        </w:tc>
        <w:tc>
          <w:tcPr>
            <w:tcW w:w="2137" w:type="dxa"/>
          </w:tcPr>
          <w:p w14:paraId="0132CE9E" w14:textId="77777777" w:rsidR="000838BB" w:rsidRPr="00775F2B" w:rsidRDefault="000838BB" w:rsidP="005A7905">
            <w:pPr>
              <w:rPr>
                <w:rFonts w:ascii="Times New Roman" w:hAnsi="Times New Roman" w:cs="Times New Roman"/>
                <w:sz w:val="28"/>
                <w:szCs w:val="28"/>
              </w:rPr>
            </w:pPr>
            <w:r w:rsidRPr="00775F2B">
              <w:rPr>
                <w:rFonts w:ascii="Times New Roman" w:hAnsi="Times New Roman" w:cs="Times New Roman"/>
                <w:sz w:val="28"/>
                <w:szCs w:val="28"/>
              </w:rPr>
              <w:t xml:space="preserve">          980</w:t>
            </w:r>
          </w:p>
        </w:tc>
        <w:tc>
          <w:tcPr>
            <w:tcW w:w="2088" w:type="dxa"/>
          </w:tcPr>
          <w:p w14:paraId="152D24BF" w14:textId="77777777" w:rsidR="000838BB" w:rsidRPr="00775F2B" w:rsidRDefault="000838BB" w:rsidP="005A7905">
            <w:pPr>
              <w:rPr>
                <w:rFonts w:ascii="Times New Roman" w:hAnsi="Times New Roman" w:cs="Times New Roman"/>
                <w:sz w:val="28"/>
                <w:szCs w:val="28"/>
              </w:rPr>
            </w:pPr>
            <w:r w:rsidRPr="00775F2B">
              <w:rPr>
                <w:rFonts w:ascii="Times New Roman" w:hAnsi="Times New Roman" w:cs="Times New Roman"/>
                <w:sz w:val="28"/>
                <w:szCs w:val="28"/>
              </w:rPr>
              <w:t xml:space="preserve">       11760</w:t>
            </w:r>
          </w:p>
        </w:tc>
        <w:tc>
          <w:tcPr>
            <w:tcW w:w="2537" w:type="dxa"/>
          </w:tcPr>
          <w:p w14:paraId="7FE76057" w14:textId="77777777" w:rsidR="000838BB" w:rsidRPr="00775F2B" w:rsidRDefault="000838BB" w:rsidP="005A7905">
            <w:pPr>
              <w:rPr>
                <w:rFonts w:ascii="Times New Roman" w:hAnsi="Times New Roman" w:cs="Times New Roman"/>
                <w:sz w:val="28"/>
                <w:szCs w:val="28"/>
              </w:rPr>
            </w:pPr>
            <w:r w:rsidRPr="00775F2B">
              <w:rPr>
                <w:rFonts w:ascii="Times New Roman" w:hAnsi="Times New Roman" w:cs="Times New Roman"/>
                <w:sz w:val="28"/>
                <w:szCs w:val="28"/>
              </w:rPr>
              <w:t xml:space="preserve">         9315</w:t>
            </w:r>
          </w:p>
        </w:tc>
      </w:tr>
      <w:tr w:rsidR="000838BB" w:rsidRPr="00775F2B" w14:paraId="5905B795" w14:textId="77777777" w:rsidTr="00384DF7">
        <w:trPr>
          <w:jc w:val="center"/>
        </w:trPr>
        <w:tc>
          <w:tcPr>
            <w:tcW w:w="2336" w:type="dxa"/>
          </w:tcPr>
          <w:p w14:paraId="3123B92B" w14:textId="77777777" w:rsidR="000838BB" w:rsidRPr="00775F2B" w:rsidRDefault="000838BB" w:rsidP="005A7905">
            <w:pPr>
              <w:rPr>
                <w:rFonts w:ascii="Times New Roman" w:hAnsi="Times New Roman" w:cs="Times New Roman"/>
                <w:sz w:val="28"/>
                <w:szCs w:val="28"/>
              </w:rPr>
            </w:pPr>
            <w:r w:rsidRPr="00775F2B">
              <w:rPr>
                <w:rFonts w:ascii="Times New Roman" w:hAnsi="Times New Roman" w:cs="Times New Roman"/>
                <w:sz w:val="28"/>
                <w:szCs w:val="28"/>
              </w:rPr>
              <w:t xml:space="preserve">        2023-2024</w:t>
            </w:r>
          </w:p>
        </w:tc>
        <w:tc>
          <w:tcPr>
            <w:tcW w:w="2137" w:type="dxa"/>
          </w:tcPr>
          <w:p w14:paraId="4283724D" w14:textId="77777777" w:rsidR="000838BB" w:rsidRPr="00775F2B" w:rsidRDefault="000838BB" w:rsidP="005A7905">
            <w:pPr>
              <w:rPr>
                <w:rFonts w:ascii="Times New Roman" w:hAnsi="Times New Roman" w:cs="Times New Roman"/>
                <w:sz w:val="28"/>
                <w:szCs w:val="28"/>
              </w:rPr>
            </w:pPr>
            <w:r w:rsidRPr="00775F2B">
              <w:rPr>
                <w:rFonts w:ascii="Times New Roman" w:hAnsi="Times New Roman" w:cs="Times New Roman"/>
                <w:sz w:val="28"/>
                <w:szCs w:val="28"/>
              </w:rPr>
              <w:t xml:space="preserve">          920</w:t>
            </w:r>
          </w:p>
        </w:tc>
        <w:tc>
          <w:tcPr>
            <w:tcW w:w="2088" w:type="dxa"/>
          </w:tcPr>
          <w:p w14:paraId="47C4B8FB" w14:textId="77777777" w:rsidR="000838BB" w:rsidRPr="00775F2B" w:rsidRDefault="000838BB" w:rsidP="005A7905">
            <w:pPr>
              <w:rPr>
                <w:rFonts w:ascii="Times New Roman" w:hAnsi="Times New Roman" w:cs="Times New Roman"/>
                <w:sz w:val="28"/>
                <w:szCs w:val="28"/>
              </w:rPr>
            </w:pPr>
            <w:r w:rsidRPr="00775F2B">
              <w:rPr>
                <w:rFonts w:ascii="Times New Roman" w:hAnsi="Times New Roman" w:cs="Times New Roman"/>
                <w:sz w:val="28"/>
                <w:szCs w:val="28"/>
              </w:rPr>
              <w:t xml:space="preserve">       11685</w:t>
            </w:r>
          </w:p>
        </w:tc>
        <w:tc>
          <w:tcPr>
            <w:tcW w:w="2537" w:type="dxa"/>
          </w:tcPr>
          <w:p w14:paraId="60F95A2F" w14:textId="77777777" w:rsidR="000838BB" w:rsidRPr="00775F2B" w:rsidRDefault="000838BB" w:rsidP="005A7905">
            <w:pPr>
              <w:rPr>
                <w:rFonts w:ascii="Times New Roman" w:hAnsi="Times New Roman" w:cs="Times New Roman"/>
                <w:sz w:val="28"/>
                <w:szCs w:val="28"/>
              </w:rPr>
            </w:pPr>
            <w:r w:rsidRPr="00775F2B">
              <w:rPr>
                <w:rFonts w:ascii="Times New Roman" w:hAnsi="Times New Roman" w:cs="Times New Roman"/>
                <w:sz w:val="28"/>
                <w:szCs w:val="28"/>
              </w:rPr>
              <w:t xml:space="preserve">         9225</w:t>
            </w:r>
          </w:p>
        </w:tc>
      </w:tr>
      <w:tr w:rsidR="000838BB" w:rsidRPr="00775F2B" w14:paraId="2D9276D9" w14:textId="77777777" w:rsidTr="00384DF7">
        <w:trPr>
          <w:jc w:val="center"/>
        </w:trPr>
        <w:tc>
          <w:tcPr>
            <w:tcW w:w="2336" w:type="dxa"/>
          </w:tcPr>
          <w:p w14:paraId="4B60A84B" w14:textId="77777777" w:rsidR="000838BB" w:rsidRPr="00775F2B" w:rsidRDefault="000838BB" w:rsidP="005A7905">
            <w:pPr>
              <w:rPr>
                <w:rFonts w:ascii="Times New Roman" w:hAnsi="Times New Roman" w:cs="Times New Roman"/>
                <w:sz w:val="28"/>
                <w:szCs w:val="28"/>
              </w:rPr>
            </w:pPr>
            <w:r w:rsidRPr="00775F2B">
              <w:rPr>
                <w:rFonts w:ascii="Times New Roman" w:hAnsi="Times New Roman" w:cs="Times New Roman"/>
                <w:sz w:val="28"/>
                <w:szCs w:val="28"/>
              </w:rPr>
              <w:t xml:space="preserve">        2024-2025</w:t>
            </w:r>
          </w:p>
        </w:tc>
        <w:tc>
          <w:tcPr>
            <w:tcW w:w="2137" w:type="dxa"/>
          </w:tcPr>
          <w:p w14:paraId="562524EE" w14:textId="77777777" w:rsidR="000838BB" w:rsidRPr="00775F2B" w:rsidRDefault="000838BB" w:rsidP="005A7905">
            <w:pPr>
              <w:rPr>
                <w:rFonts w:ascii="Times New Roman" w:hAnsi="Times New Roman" w:cs="Times New Roman"/>
                <w:sz w:val="28"/>
                <w:szCs w:val="28"/>
              </w:rPr>
            </w:pPr>
            <w:r w:rsidRPr="00775F2B">
              <w:rPr>
                <w:rFonts w:ascii="Times New Roman" w:hAnsi="Times New Roman" w:cs="Times New Roman"/>
                <w:sz w:val="28"/>
                <w:szCs w:val="28"/>
              </w:rPr>
              <w:t xml:space="preserve">          870</w:t>
            </w:r>
          </w:p>
        </w:tc>
        <w:tc>
          <w:tcPr>
            <w:tcW w:w="2088" w:type="dxa"/>
          </w:tcPr>
          <w:p w14:paraId="6A069693" w14:textId="77777777" w:rsidR="000838BB" w:rsidRPr="00775F2B" w:rsidRDefault="000838BB" w:rsidP="005A7905">
            <w:pPr>
              <w:rPr>
                <w:rFonts w:ascii="Times New Roman" w:hAnsi="Times New Roman" w:cs="Times New Roman"/>
                <w:sz w:val="28"/>
                <w:szCs w:val="28"/>
              </w:rPr>
            </w:pPr>
            <w:r w:rsidRPr="00775F2B">
              <w:rPr>
                <w:rFonts w:ascii="Times New Roman" w:hAnsi="Times New Roman" w:cs="Times New Roman"/>
                <w:sz w:val="28"/>
                <w:szCs w:val="28"/>
              </w:rPr>
              <w:t xml:space="preserve">       11500</w:t>
            </w:r>
          </w:p>
        </w:tc>
        <w:tc>
          <w:tcPr>
            <w:tcW w:w="2537" w:type="dxa"/>
          </w:tcPr>
          <w:p w14:paraId="19CB769F" w14:textId="77777777" w:rsidR="000838BB" w:rsidRPr="00775F2B" w:rsidRDefault="000838BB" w:rsidP="005A7905">
            <w:pPr>
              <w:rPr>
                <w:rFonts w:ascii="Times New Roman" w:hAnsi="Times New Roman" w:cs="Times New Roman"/>
                <w:sz w:val="28"/>
                <w:szCs w:val="28"/>
              </w:rPr>
            </w:pPr>
            <w:r w:rsidRPr="00775F2B">
              <w:rPr>
                <w:rFonts w:ascii="Times New Roman" w:hAnsi="Times New Roman" w:cs="Times New Roman"/>
                <w:sz w:val="28"/>
                <w:szCs w:val="28"/>
              </w:rPr>
              <w:t xml:space="preserve">         9100</w:t>
            </w:r>
          </w:p>
        </w:tc>
      </w:tr>
    </w:tbl>
    <w:p w14:paraId="66E62870" w14:textId="77777777" w:rsidR="00283E8D" w:rsidRPr="00775F2B" w:rsidRDefault="00283E8D" w:rsidP="005A7905">
      <w:pPr>
        <w:spacing w:after="0" w:line="240" w:lineRule="auto"/>
        <w:jc w:val="center"/>
        <w:rPr>
          <w:rFonts w:ascii="Times New Roman" w:hAnsi="Times New Roman" w:cs="Times New Roman"/>
          <w:sz w:val="28"/>
          <w:szCs w:val="28"/>
          <w:lang w:val="kk-KZ"/>
        </w:rPr>
      </w:pPr>
    </w:p>
    <w:p w14:paraId="26AA4713" w14:textId="77777777" w:rsidR="000838BB" w:rsidRPr="00775F2B" w:rsidRDefault="000838BB" w:rsidP="005A7905">
      <w:pPr>
        <w:spacing w:after="0" w:line="240" w:lineRule="auto"/>
        <w:jc w:val="center"/>
        <w:rPr>
          <w:rFonts w:ascii="Times New Roman" w:hAnsi="Times New Roman" w:cs="Times New Roman"/>
          <w:sz w:val="28"/>
          <w:szCs w:val="28"/>
          <w:lang w:val="kk-KZ"/>
        </w:rPr>
      </w:pPr>
      <w:proofErr w:type="spellStart"/>
      <w:r w:rsidRPr="00775F2B">
        <w:rPr>
          <w:rFonts w:ascii="Times New Roman" w:hAnsi="Times New Roman" w:cs="Times New Roman"/>
          <w:sz w:val="28"/>
          <w:szCs w:val="28"/>
        </w:rPr>
        <w:t>Кітапхана</w:t>
      </w:r>
      <w:proofErr w:type="spellEnd"/>
      <w:r w:rsidRPr="00775F2B">
        <w:rPr>
          <w:rFonts w:ascii="Times New Roman" w:hAnsi="Times New Roman" w:cs="Times New Roman"/>
          <w:sz w:val="28"/>
          <w:szCs w:val="28"/>
        </w:rPr>
        <w:t xml:space="preserve"> </w:t>
      </w:r>
      <w:proofErr w:type="spellStart"/>
      <w:r w:rsidRPr="00775F2B">
        <w:rPr>
          <w:rFonts w:ascii="Times New Roman" w:hAnsi="Times New Roman" w:cs="Times New Roman"/>
          <w:sz w:val="28"/>
          <w:szCs w:val="28"/>
        </w:rPr>
        <w:t>қорының</w:t>
      </w:r>
      <w:proofErr w:type="spellEnd"/>
      <w:r w:rsidRPr="00775F2B">
        <w:rPr>
          <w:rFonts w:ascii="Times New Roman" w:hAnsi="Times New Roman" w:cs="Times New Roman"/>
          <w:sz w:val="28"/>
          <w:szCs w:val="28"/>
        </w:rPr>
        <w:t xml:space="preserve"> </w:t>
      </w:r>
      <w:proofErr w:type="spellStart"/>
      <w:r w:rsidRPr="00775F2B">
        <w:rPr>
          <w:rFonts w:ascii="Times New Roman" w:hAnsi="Times New Roman" w:cs="Times New Roman"/>
          <w:sz w:val="28"/>
          <w:szCs w:val="28"/>
        </w:rPr>
        <w:t>көрсеткіштері</w:t>
      </w:r>
      <w:proofErr w:type="spellEnd"/>
    </w:p>
    <w:tbl>
      <w:tblPr>
        <w:tblStyle w:val="ab"/>
        <w:tblW w:w="9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3"/>
        <w:gridCol w:w="1904"/>
        <w:gridCol w:w="1152"/>
        <w:gridCol w:w="1186"/>
        <w:gridCol w:w="1926"/>
        <w:gridCol w:w="1820"/>
      </w:tblGrid>
      <w:tr w:rsidR="000838BB" w:rsidRPr="00775F2B" w14:paraId="2F1B5DEC" w14:textId="77777777" w:rsidTr="00384DF7">
        <w:trPr>
          <w:jc w:val="center"/>
        </w:trPr>
        <w:tc>
          <w:tcPr>
            <w:tcW w:w="1386" w:type="dxa"/>
          </w:tcPr>
          <w:p w14:paraId="6D757D70" w14:textId="77777777" w:rsidR="000838BB" w:rsidRPr="00775F2B" w:rsidRDefault="000838BB" w:rsidP="005A7905">
            <w:pPr>
              <w:rPr>
                <w:rFonts w:ascii="Times New Roman" w:hAnsi="Times New Roman" w:cs="Times New Roman"/>
                <w:sz w:val="28"/>
                <w:szCs w:val="28"/>
              </w:rPr>
            </w:pPr>
            <w:proofErr w:type="spellStart"/>
            <w:r w:rsidRPr="00775F2B">
              <w:rPr>
                <w:rFonts w:ascii="Times New Roman" w:hAnsi="Times New Roman" w:cs="Times New Roman"/>
                <w:sz w:val="28"/>
                <w:szCs w:val="28"/>
              </w:rPr>
              <w:t>Оқу</w:t>
            </w:r>
            <w:proofErr w:type="spellEnd"/>
            <w:r w:rsidRPr="00775F2B">
              <w:rPr>
                <w:rFonts w:ascii="Times New Roman" w:hAnsi="Times New Roman" w:cs="Times New Roman"/>
                <w:sz w:val="28"/>
                <w:szCs w:val="28"/>
              </w:rPr>
              <w:t xml:space="preserve"> </w:t>
            </w:r>
            <w:proofErr w:type="spellStart"/>
            <w:r w:rsidRPr="00775F2B">
              <w:rPr>
                <w:rFonts w:ascii="Times New Roman" w:hAnsi="Times New Roman" w:cs="Times New Roman"/>
                <w:sz w:val="28"/>
                <w:szCs w:val="28"/>
              </w:rPr>
              <w:t>жылы</w:t>
            </w:r>
            <w:proofErr w:type="spellEnd"/>
          </w:p>
        </w:tc>
        <w:tc>
          <w:tcPr>
            <w:tcW w:w="1812" w:type="dxa"/>
          </w:tcPr>
          <w:p w14:paraId="4F5A3436" w14:textId="77777777" w:rsidR="000838BB" w:rsidRPr="00775F2B" w:rsidRDefault="000838BB" w:rsidP="005A7905">
            <w:pPr>
              <w:rPr>
                <w:rFonts w:ascii="Times New Roman" w:hAnsi="Times New Roman" w:cs="Times New Roman"/>
                <w:sz w:val="28"/>
                <w:szCs w:val="28"/>
              </w:rPr>
            </w:pPr>
            <w:proofErr w:type="spellStart"/>
            <w:r w:rsidRPr="00775F2B">
              <w:rPr>
                <w:rFonts w:ascii="Times New Roman" w:hAnsi="Times New Roman" w:cs="Times New Roman"/>
                <w:sz w:val="28"/>
                <w:szCs w:val="28"/>
              </w:rPr>
              <w:t>Кітапхананың</w:t>
            </w:r>
            <w:proofErr w:type="spellEnd"/>
            <w:r w:rsidRPr="00775F2B">
              <w:rPr>
                <w:rFonts w:ascii="Times New Roman" w:hAnsi="Times New Roman" w:cs="Times New Roman"/>
                <w:sz w:val="28"/>
                <w:szCs w:val="28"/>
              </w:rPr>
              <w:t xml:space="preserve"> </w:t>
            </w:r>
            <w:proofErr w:type="spellStart"/>
            <w:r w:rsidRPr="00775F2B">
              <w:rPr>
                <w:rFonts w:ascii="Times New Roman" w:hAnsi="Times New Roman" w:cs="Times New Roman"/>
                <w:sz w:val="28"/>
                <w:szCs w:val="28"/>
              </w:rPr>
              <w:t>жалпы</w:t>
            </w:r>
            <w:proofErr w:type="spellEnd"/>
            <w:r w:rsidRPr="00775F2B">
              <w:rPr>
                <w:rFonts w:ascii="Times New Roman" w:hAnsi="Times New Roman" w:cs="Times New Roman"/>
                <w:sz w:val="28"/>
                <w:szCs w:val="28"/>
              </w:rPr>
              <w:t xml:space="preserve"> </w:t>
            </w:r>
            <w:proofErr w:type="spellStart"/>
            <w:r w:rsidRPr="00775F2B">
              <w:rPr>
                <w:rFonts w:ascii="Times New Roman" w:hAnsi="Times New Roman" w:cs="Times New Roman"/>
                <w:sz w:val="28"/>
                <w:szCs w:val="28"/>
              </w:rPr>
              <w:t>қоры</w:t>
            </w:r>
            <w:proofErr w:type="spellEnd"/>
          </w:p>
        </w:tc>
        <w:tc>
          <w:tcPr>
            <w:tcW w:w="1225" w:type="dxa"/>
          </w:tcPr>
          <w:p w14:paraId="5291E5A4" w14:textId="77777777" w:rsidR="000838BB" w:rsidRPr="00775F2B" w:rsidRDefault="000838BB" w:rsidP="005A7905">
            <w:pPr>
              <w:rPr>
                <w:rFonts w:ascii="Times New Roman" w:hAnsi="Times New Roman" w:cs="Times New Roman"/>
                <w:sz w:val="28"/>
                <w:szCs w:val="28"/>
              </w:rPr>
            </w:pPr>
            <w:proofErr w:type="spellStart"/>
            <w:r w:rsidRPr="00775F2B">
              <w:rPr>
                <w:rFonts w:ascii="Times New Roman" w:hAnsi="Times New Roman" w:cs="Times New Roman"/>
                <w:sz w:val="28"/>
                <w:szCs w:val="28"/>
              </w:rPr>
              <w:t>Оның</w:t>
            </w:r>
            <w:proofErr w:type="spellEnd"/>
            <w:r w:rsidRPr="00775F2B">
              <w:rPr>
                <w:rFonts w:ascii="Times New Roman" w:hAnsi="Times New Roman" w:cs="Times New Roman"/>
                <w:sz w:val="28"/>
                <w:szCs w:val="28"/>
              </w:rPr>
              <w:t xml:space="preserve"> </w:t>
            </w:r>
            <w:proofErr w:type="spellStart"/>
            <w:r w:rsidRPr="00775F2B">
              <w:rPr>
                <w:rFonts w:ascii="Times New Roman" w:hAnsi="Times New Roman" w:cs="Times New Roman"/>
                <w:sz w:val="28"/>
                <w:szCs w:val="28"/>
              </w:rPr>
              <w:t>ішінде</w:t>
            </w:r>
            <w:proofErr w:type="spellEnd"/>
            <w:r w:rsidRPr="00775F2B">
              <w:rPr>
                <w:rFonts w:ascii="Times New Roman" w:hAnsi="Times New Roman" w:cs="Times New Roman"/>
                <w:sz w:val="28"/>
                <w:szCs w:val="28"/>
              </w:rPr>
              <w:t xml:space="preserve"> </w:t>
            </w:r>
            <w:proofErr w:type="spellStart"/>
            <w:r w:rsidRPr="00775F2B">
              <w:rPr>
                <w:rFonts w:ascii="Times New Roman" w:hAnsi="Times New Roman" w:cs="Times New Roman"/>
                <w:sz w:val="28"/>
                <w:szCs w:val="28"/>
              </w:rPr>
              <w:t>оқулық</w:t>
            </w:r>
            <w:proofErr w:type="spellEnd"/>
            <w:r w:rsidRPr="00775F2B">
              <w:rPr>
                <w:rFonts w:ascii="Times New Roman" w:hAnsi="Times New Roman" w:cs="Times New Roman"/>
                <w:sz w:val="28"/>
                <w:szCs w:val="28"/>
              </w:rPr>
              <w:t xml:space="preserve"> саны</w:t>
            </w:r>
          </w:p>
        </w:tc>
        <w:tc>
          <w:tcPr>
            <w:tcW w:w="1238" w:type="dxa"/>
          </w:tcPr>
          <w:p w14:paraId="42239F3E" w14:textId="77777777" w:rsidR="000838BB" w:rsidRPr="00775F2B" w:rsidRDefault="000838BB" w:rsidP="005A7905">
            <w:pPr>
              <w:rPr>
                <w:rFonts w:ascii="Times New Roman" w:hAnsi="Times New Roman" w:cs="Times New Roman"/>
                <w:sz w:val="28"/>
                <w:szCs w:val="28"/>
              </w:rPr>
            </w:pPr>
            <w:proofErr w:type="spellStart"/>
            <w:r w:rsidRPr="00775F2B">
              <w:rPr>
                <w:rFonts w:ascii="Times New Roman" w:hAnsi="Times New Roman" w:cs="Times New Roman"/>
                <w:sz w:val="28"/>
                <w:szCs w:val="28"/>
              </w:rPr>
              <w:t>Көркем</w:t>
            </w:r>
            <w:proofErr w:type="spellEnd"/>
            <w:r w:rsidRPr="00775F2B">
              <w:rPr>
                <w:rFonts w:ascii="Times New Roman" w:hAnsi="Times New Roman" w:cs="Times New Roman"/>
                <w:sz w:val="28"/>
                <w:szCs w:val="28"/>
              </w:rPr>
              <w:t xml:space="preserve"> </w:t>
            </w:r>
            <w:proofErr w:type="spellStart"/>
            <w:r w:rsidRPr="00775F2B">
              <w:rPr>
                <w:rFonts w:ascii="Times New Roman" w:hAnsi="Times New Roman" w:cs="Times New Roman"/>
                <w:sz w:val="28"/>
                <w:szCs w:val="28"/>
              </w:rPr>
              <w:t>әдебиет</w:t>
            </w:r>
            <w:proofErr w:type="spellEnd"/>
          </w:p>
        </w:tc>
        <w:tc>
          <w:tcPr>
            <w:tcW w:w="1762" w:type="dxa"/>
          </w:tcPr>
          <w:p w14:paraId="6BA0DF1E" w14:textId="77777777" w:rsidR="000838BB" w:rsidRPr="00775F2B" w:rsidRDefault="000838BB" w:rsidP="005A7905">
            <w:pPr>
              <w:rPr>
                <w:rFonts w:ascii="Times New Roman" w:hAnsi="Times New Roman" w:cs="Times New Roman"/>
                <w:sz w:val="28"/>
                <w:szCs w:val="28"/>
              </w:rPr>
            </w:pPr>
            <w:proofErr w:type="spellStart"/>
            <w:proofErr w:type="gramStart"/>
            <w:r w:rsidRPr="00775F2B">
              <w:rPr>
                <w:rFonts w:ascii="Times New Roman" w:hAnsi="Times New Roman" w:cs="Times New Roman"/>
                <w:sz w:val="28"/>
                <w:szCs w:val="28"/>
              </w:rPr>
              <w:t>П</w:t>
            </w:r>
            <w:proofErr w:type="gramEnd"/>
            <w:r w:rsidRPr="00775F2B">
              <w:rPr>
                <w:rFonts w:ascii="Times New Roman" w:hAnsi="Times New Roman" w:cs="Times New Roman"/>
                <w:sz w:val="28"/>
                <w:szCs w:val="28"/>
              </w:rPr>
              <w:t>ән</w:t>
            </w:r>
            <w:proofErr w:type="spellEnd"/>
            <w:r w:rsidRPr="00775F2B">
              <w:rPr>
                <w:rFonts w:ascii="Times New Roman" w:hAnsi="Times New Roman" w:cs="Times New Roman"/>
                <w:sz w:val="28"/>
                <w:szCs w:val="28"/>
              </w:rPr>
              <w:t xml:space="preserve"> </w:t>
            </w:r>
            <w:proofErr w:type="spellStart"/>
            <w:r w:rsidRPr="00775F2B">
              <w:rPr>
                <w:rFonts w:ascii="Times New Roman" w:hAnsi="Times New Roman" w:cs="Times New Roman"/>
                <w:sz w:val="28"/>
                <w:szCs w:val="28"/>
              </w:rPr>
              <w:t>мұғалімдеріне</w:t>
            </w:r>
            <w:proofErr w:type="spellEnd"/>
            <w:r w:rsidRPr="00775F2B">
              <w:rPr>
                <w:rFonts w:ascii="Times New Roman" w:hAnsi="Times New Roman" w:cs="Times New Roman"/>
                <w:sz w:val="28"/>
                <w:szCs w:val="28"/>
              </w:rPr>
              <w:t xml:space="preserve"> </w:t>
            </w:r>
            <w:proofErr w:type="spellStart"/>
            <w:r w:rsidRPr="00775F2B">
              <w:rPr>
                <w:rFonts w:ascii="Times New Roman" w:hAnsi="Times New Roman" w:cs="Times New Roman"/>
                <w:sz w:val="28"/>
                <w:szCs w:val="28"/>
              </w:rPr>
              <w:t>арналған</w:t>
            </w:r>
            <w:proofErr w:type="spellEnd"/>
            <w:r w:rsidRPr="00775F2B">
              <w:rPr>
                <w:rFonts w:ascii="Times New Roman" w:hAnsi="Times New Roman" w:cs="Times New Roman"/>
                <w:sz w:val="28"/>
                <w:szCs w:val="28"/>
              </w:rPr>
              <w:t xml:space="preserve"> </w:t>
            </w:r>
            <w:proofErr w:type="spellStart"/>
            <w:r w:rsidRPr="00775F2B">
              <w:rPr>
                <w:rFonts w:ascii="Times New Roman" w:hAnsi="Times New Roman" w:cs="Times New Roman"/>
                <w:sz w:val="28"/>
                <w:szCs w:val="28"/>
              </w:rPr>
              <w:t>оқу</w:t>
            </w:r>
            <w:proofErr w:type="spellEnd"/>
            <w:r w:rsidRPr="00775F2B">
              <w:rPr>
                <w:rFonts w:ascii="Times New Roman" w:hAnsi="Times New Roman" w:cs="Times New Roman"/>
                <w:sz w:val="28"/>
                <w:szCs w:val="28"/>
              </w:rPr>
              <w:t xml:space="preserve"> </w:t>
            </w:r>
            <w:proofErr w:type="spellStart"/>
            <w:r w:rsidRPr="00775F2B">
              <w:rPr>
                <w:rFonts w:ascii="Times New Roman" w:hAnsi="Times New Roman" w:cs="Times New Roman"/>
                <w:sz w:val="28"/>
                <w:szCs w:val="28"/>
              </w:rPr>
              <w:t>әдістемелік</w:t>
            </w:r>
            <w:proofErr w:type="spellEnd"/>
            <w:r w:rsidRPr="00775F2B">
              <w:rPr>
                <w:rFonts w:ascii="Times New Roman" w:hAnsi="Times New Roman" w:cs="Times New Roman"/>
                <w:sz w:val="28"/>
                <w:szCs w:val="28"/>
              </w:rPr>
              <w:t xml:space="preserve"> </w:t>
            </w:r>
            <w:proofErr w:type="spellStart"/>
            <w:r w:rsidRPr="00775F2B">
              <w:rPr>
                <w:rFonts w:ascii="Times New Roman" w:hAnsi="Times New Roman" w:cs="Times New Roman"/>
                <w:sz w:val="28"/>
                <w:szCs w:val="28"/>
              </w:rPr>
              <w:t>кешендер</w:t>
            </w:r>
            <w:proofErr w:type="spellEnd"/>
            <w:r w:rsidRPr="00775F2B">
              <w:rPr>
                <w:rFonts w:ascii="Times New Roman" w:hAnsi="Times New Roman" w:cs="Times New Roman"/>
                <w:sz w:val="28"/>
                <w:szCs w:val="28"/>
              </w:rPr>
              <w:t xml:space="preserve">, </w:t>
            </w:r>
            <w:proofErr w:type="spellStart"/>
            <w:r w:rsidRPr="00775F2B">
              <w:rPr>
                <w:rFonts w:ascii="Times New Roman" w:hAnsi="Times New Roman" w:cs="Times New Roman"/>
                <w:sz w:val="28"/>
                <w:szCs w:val="28"/>
              </w:rPr>
              <w:t>брошюралар</w:t>
            </w:r>
            <w:proofErr w:type="spellEnd"/>
            <w:r w:rsidRPr="00775F2B">
              <w:rPr>
                <w:rFonts w:ascii="Times New Roman" w:hAnsi="Times New Roman" w:cs="Times New Roman"/>
                <w:sz w:val="28"/>
                <w:szCs w:val="28"/>
              </w:rPr>
              <w:t xml:space="preserve">, газет </w:t>
            </w:r>
            <w:proofErr w:type="spellStart"/>
            <w:r w:rsidRPr="00775F2B">
              <w:rPr>
                <w:rFonts w:ascii="Times New Roman" w:hAnsi="Times New Roman" w:cs="Times New Roman"/>
                <w:sz w:val="28"/>
                <w:szCs w:val="28"/>
              </w:rPr>
              <w:t>журналдар</w:t>
            </w:r>
            <w:proofErr w:type="spellEnd"/>
          </w:p>
        </w:tc>
        <w:tc>
          <w:tcPr>
            <w:tcW w:w="1688" w:type="dxa"/>
          </w:tcPr>
          <w:p w14:paraId="159C7AB0" w14:textId="77777777" w:rsidR="000838BB" w:rsidRPr="00775F2B" w:rsidRDefault="000838BB" w:rsidP="005A7905">
            <w:pPr>
              <w:rPr>
                <w:rFonts w:ascii="Times New Roman" w:hAnsi="Times New Roman" w:cs="Times New Roman"/>
                <w:sz w:val="28"/>
                <w:szCs w:val="28"/>
              </w:rPr>
            </w:pPr>
            <w:proofErr w:type="spellStart"/>
            <w:r w:rsidRPr="00775F2B">
              <w:rPr>
                <w:rFonts w:ascii="Times New Roman" w:hAnsi="Times New Roman" w:cs="Times New Roman"/>
                <w:sz w:val="28"/>
                <w:szCs w:val="28"/>
              </w:rPr>
              <w:t>Электрондық</w:t>
            </w:r>
            <w:proofErr w:type="spellEnd"/>
            <w:r w:rsidRPr="00775F2B">
              <w:rPr>
                <w:rFonts w:ascii="Times New Roman" w:hAnsi="Times New Roman" w:cs="Times New Roman"/>
                <w:sz w:val="28"/>
                <w:szCs w:val="28"/>
              </w:rPr>
              <w:t xml:space="preserve"> </w:t>
            </w:r>
            <w:proofErr w:type="spellStart"/>
            <w:r w:rsidRPr="00775F2B">
              <w:rPr>
                <w:rFonts w:ascii="Times New Roman" w:hAnsi="Times New Roman" w:cs="Times New Roman"/>
                <w:sz w:val="28"/>
                <w:szCs w:val="28"/>
              </w:rPr>
              <w:t>оқулық</w:t>
            </w:r>
            <w:proofErr w:type="spellEnd"/>
          </w:p>
        </w:tc>
      </w:tr>
      <w:tr w:rsidR="000838BB" w:rsidRPr="00775F2B" w14:paraId="76A212AE" w14:textId="77777777" w:rsidTr="00384DF7">
        <w:trPr>
          <w:jc w:val="center"/>
        </w:trPr>
        <w:tc>
          <w:tcPr>
            <w:tcW w:w="1386" w:type="dxa"/>
          </w:tcPr>
          <w:p w14:paraId="47EEF21D" w14:textId="77777777" w:rsidR="000838BB" w:rsidRPr="00775F2B" w:rsidRDefault="000838BB" w:rsidP="005A7905">
            <w:pPr>
              <w:rPr>
                <w:rFonts w:ascii="Times New Roman" w:hAnsi="Times New Roman" w:cs="Times New Roman"/>
                <w:sz w:val="28"/>
                <w:szCs w:val="28"/>
              </w:rPr>
            </w:pPr>
            <w:r w:rsidRPr="00775F2B">
              <w:rPr>
                <w:rFonts w:ascii="Times New Roman" w:hAnsi="Times New Roman" w:cs="Times New Roman"/>
                <w:sz w:val="28"/>
                <w:szCs w:val="28"/>
              </w:rPr>
              <w:t>2022-2023</w:t>
            </w:r>
          </w:p>
        </w:tc>
        <w:tc>
          <w:tcPr>
            <w:tcW w:w="1812" w:type="dxa"/>
          </w:tcPr>
          <w:p w14:paraId="34CB1209" w14:textId="77777777" w:rsidR="000838BB" w:rsidRPr="00775F2B" w:rsidRDefault="000838BB" w:rsidP="005A7905">
            <w:pPr>
              <w:rPr>
                <w:rFonts w:ascii="Times New Roman" w:hAnsi="Times New Roman" w:cs="Times New Roman"/>
                <w:sz w:val="28"/>
                <w:szCs w:val="28"/>
                <w:lang w:val="en-US"/>
              </w:rPr>
            </w:pPr>
            <w:r w:rsidRPr="00775F2B">
              <w:rPr>
                <w:rFonts w:ascii="Times New Roman" w:hAnsi="Times New Roman" w:cs="Times New Roman"/>
                <w:sz w:val="28"/>
                <w:szCs w:val="28"/>
              </w:rPr>
              <w:t xml:space="preserve">    3</w:t>
            </w:r>
            <w:r w:rsidRPr="00775F2B">
              <w:rPr>
                <w:rFonts w:ascii="Times New Roman" w:hAnsi="Times New Roman" w:cs="Times New Roman"/>
                <w:sz w:val="28"/>
                <w:szCs w:val="28"/>
                <w:lang w:val="en-US"/>
              </w:rPr>
              <w:t>4710</w:t>
            </w:r>
          </w:p>
        </w:tc>
        <w:tc>
          <w:tcPr>
            <w:tcW w:w="1225" w:type="dxa"/>
          </w:tcPr>
          <w:p w14:paraId="6D7FB264" w14:textId="77777777" w:rsidR="000838BB" w:rsidRPr="00775F2B" w:rsidRDefault="000838BB" w:rsidP="005A7905">
            <w:pPr>
              <w:rPr>
                <w:rFonts w:ascii="Times New Roman" w:hAnsi="Times New Roman" w:cs="Times New Roman"/>
                <w:sz w:val="28"/>
                <w:szCs w:val="28"/>
              </w:rPr>
            </w:pPr>
            <w:r w:rsidRPr="00775F2B">
              <w:rPr>
                <w:rFonts w:ascii="Times New Roman" w:hAnsi="Times New Roman" w:cs="Times New Roman"/>
                <w:sz w:val="28"/>
                <w:szCs w:val="28"/>
              </w:rPr>
              <w:t xml:space="preserve">  28124</w:t>
            </w:r>
          </w:p>
        </w:tc>
        <w:tc>
          <w:tcPr>
            <w:tcW w:w="1238" w:type="dxa"/>
          </w:tcPr>
          <w:p w14:paraId="56EB9F56" w14:textId="77777777" w:rsidR="000838BB" w:rsidRPr="00775F2B" w:rsidRDefault="000838BB" w:rsidP="005A7905">
            <w:pPr>
              <w:rPr>
                <w:rFonts w:ascii="Times New Roman" w:hAnsi="Times New Roman" w:cs="Times New Roman"/>
                <w:sz w:val="28"/>
                <w:szCs w:val="28"/>
              </w:rPr>
            </w:pPr>
            <w:r w:rsidRPr="00775F2B">
              <w:rPr>
                <w:rFonts w:ascii="Times New Roman" w:hAnsi="Times New Roman" w:cs="Times New Roman"/>
                <w:sz w:val="28"/>
                <w:szCs w:val="28"/>
              </w:rPr>
              <w:t>5279</w:t>
            </w:r>
          </w:p>
        </w:tc>
        <w:tc>
          <w:tcPr>
            <w:tcW w:w="1762" w:type="dxa"/>
          </w:tcPr>
          <w:p w14:paraId="284C8D92" w14:textId="77777777" w:rsidR="000838BB" w:rsidRPr="00775F2B" w:rsidRDefault="000838BB" w:rsidP="005A7905">
            <w:pPr>
              <w:rPr>
                <w:rFonts w:ascii="Times New Roman" w:hAnsi="Times New Roman" w:cs="Times New Roman"/>
                <w:sz w:val="28"/>
                <w:szCs w:val="28"/>
              </w:rPr>
            </w:pPr>
            <w:r w:rsidRPr="00775F2B">
              <w:rPr>
                <w:rFonts w:ascii="Times New Roman" w:hAnsi="Times New Roman" w:cs="Times New Roman"/>
                <w:sz w:val="28"/>
                <w:szCs w:val="28"/>
              </w:rPr>
              <w:t xml:space="preserve">    1307</w:t>
            </w:r>
          </w:p>
        </w:tc>
        <w:tc>
          <w:tcPr>
            <w:tcW w:w="1688" w:type="dxa"/>
          </w:tcPr>
          <w:p w14:paraId="1BDFE006" w14:textId="77777777" w:rsidR="000838BB" w:rsidRPr="00775F2B" w:rsidRDefault="000838BB" w:rsidP="005A7905">
            <w:pPr>
              <w:jc w:val="center"/>
              <w:rPr>
                <w:rFonts w:ascii="Times New Roman" w:hAnsi="Times New Roman" w:cs="Times New Roman"/>
                <w:sz w:val="28"/>
                <w:szCs w:val="28"/>
              </w:rPr>
            </w:pPr>
            <w:r w:rsidRPr="00775F2B">
              <w:rPr>
                <w:rFonts w:ascii="Times New Roman" w:hAnsi="Times New Roman" w:cs="Times New Roman"/>
                <w:sz w:val="28"/>
                <w:szCs w:val="28"/>
              </w:rPr>
              <w:t>0</w:t>
            </w:r>
          </w:p>
        </w:tc>
      </w:tr>
      <w:tr w:rsidR="000838BB" w:rsidRPr="00775F2B" w14:paraId="4250BCFC" w14:textId="77777777" w:rsidTr="00384DF7">
        <w:trPr>
          <w:jc w:val="center"/>
        </w:trPr>
        <w:tc>
          <w:tcPr>
            <w:tcW w:w="1386" w:type="dxa"/>
          </w:tcPr>
          <w:p w14:paraId="42B38882" w14:textId="77777777" w:rsidR="000838BB" w:rsidRPr="00775F2B" w:rsidRDefault="000838BB" w:rsidP="005A7905">
            <w:pPr>
              <w:rPr>
                <w:rFonts w:ascii="Times New Roman" w:hAnsi="Times New Roman" w:cs="Times New Roman"/>
                <w:sz w:val="28"/>
                <w:szCs w:val="28"/>
              </w:rPr>
            </w:pPr>
            <w:r w:rsidRPr="00775F2B">
              <w:rPr>
                <w:rFonts w:ascii="Times New Roman" w:hAnsi="Times New Roman" w:cs="Times New Roman"/>
                <w:sz w:val="28"/>
                <w:szCs w:val="28"/>
              </w:rPr>
              <w:t>2023-2024</w:t>
            </w:r>
          </w:p>
        </w:tc>
        <w:tc>
          <w:tcPr>
            <w:tcW w:w="1812" w:type="dxa"/>
          </w:tcPr>
          <w:p w14:paraId="7C88C142" w14:textId="77777777" w:rsidR="000838BB" w:rsidRPr="00775F2B" w:rsidRDefault="000838BB" w:rsidP="005A7905">
            <w:pPr>
              <w:rPr>
                <w:rFonts w:ascii="Times New Roman" w:hAnsi="Times New Roman" w:cs="Times New Roman"/>
                <w:sz w:val="28"/>
                <w:szCs w:val="28"/>
                <w:lang w:val="en-US"/>
              </w:rPr>
            </w:pPr>
            <w:r w:rsidRPr="00775F2B">
              <w:rPr>
                <w:rFonts w:ascii="Times New Roman" w:hAnsi="Times New Roman" w:cs="Times New Roman"/>
                <w:sz w:val="28"/>
                <w:szCs w:val="28"/>
              </w:rPr>
              <w:t xml:space="preserve">    2</w:t>
            </w:r>
            <w:r w:rsidRPr="00775F2B">
              <w:rPr>
                <w:rFonts w:ascii="Times New Roman" w:hAnsi="Times New Roman" w:cs="Times New Roman"/>
                <w:sz w:val="28"/>
                <w:szCs w:val="28"/>
                <w:lang w:val="en-US"/>
              </w:rPr>
              <w:t>7968</w:t>
            </w:r>
          </w:p>
        </w:tc>
        <w:tc>
          <w:tcPr>
            <w:tcW w:w="1225" w:type="dxa"/>
          </w:tcPr>
          <w:p w14:paraId="256AFF9B" w14:textId="77777777" w:rsidR="000838BB" w:rsidRPr="00775F2B" w:rsidRDefault="000838BB" w:rsidP="005A7905">
            <w:pPr>
              <w:rPr>
                <w:rFonts w:ascii="Times New Roman" w:hAnsi="Times New Roman" w:cs="Times New Roman"/>
                <w:sz w:val="28"/>
                <w:szCs w:val="28"/>
              </w:rPr>
            </w:pPr>
            <w:r w:rsidRPr="00775F2B">
              <w:rPr>
                <w:rFonts w:ascii="Times New Roman" w:hAnsi="Times New Roman" w:cs="Times New Roman"/>
                <w:sz w:val="28"/>
                <w:szCs w:val="28"/>
              </w:rPr>
              <w:t xml:space="preserve">  21244</w:t>
            </w:r>
          </w:p>
        </w:tc>
        <w:tc>
          <w:tcPr>
            <w:tcW w:w="1238" w:type="dxa"/>
          </w:tcPr>
          <w:p w14:paraId="14DCB640" w14:textId="77777777" w:rsidR="000838BB" w:rsidRPr="00775F2B" w:rsidRDefault="000838BB" w:rsidP="005A7905">
            <w:pPr>
              <w:rPr>
                <w:rFonts w:ascii="Times New Roman" w:hAnsi="Times New Roman" w:cs="Times New Roman"/>
                <w:sz w:val="28"/>
                <w:szCs w:val="28"/>
              </w:rPr>
            </w:pPr>
            <w:r w:rsidRPr="00775F2B">
              <w:rPr>
                <w:rFonts w:ascii="Times New Roman" w:hAnsi="Times New Roman" w:cs="Times New Roman"/>
                <w:sz w:val="28"/>
                <w:szCs w:val="28"/>
              </w:rPr>
              <w:t xml:space="preserve">    5355</w:t>
            </w:r>
          </w:p>
        </w:tc>
        <w:tc>
          <w:tcPr>
            <w:tcW w:w="1762" w:type="dxa"/>
          </w:tcPr>
          <w:p w14:paraId="72488007" w14:textId="77777777" w:rsidR="000838BB" w:rsidRPr="00775F2B" w:rsidRDefault="000838BB" w:rsidP="005A7905">
            <w:pPr>
              <w:rPr>
                <w:rFonts w:ascii="Times New Roman" w:hAnsi="Times New Roman" w:cs="Times New Roman"/>
                <w:sz w:val="28"/>
                <w:szCs w:val="28"/>
                <w:lang w:val="en-US"/>
              </w:rPr>
            </w:pPr>
            <w:r w:rsidRPr="00775F2B">
              <w:rPr>
                <w:rFonts w:ascii="Times New Roman" w:hAnsi="Times New Roman" w:cs="Times New Roman"/>
                <w:sz w:val="28"/>
                <w:szCs w:val="28"/>
              </w:rPr>
              <w:t xml:space="preserve">    13</w:t>
            </w:r>
            <w:r w:rsidRPr="00775F2B">
              <w:rPr>
                <w:rFonts w:ascii="Times New Roman" w:hAnsi="Times New Roman" w:cs="Times New Roman"/>
                <w:sz w:val="28"/>
                <w:szCs w:val="28"/>
                <w:lang w:val="en-US"/>
              </w:rPr>
              <w:t>69</w:t>
            </w:r>
          </w:p>
        </w:tc>
        <w:tc>
          <w:tcPr>
            <w:tcW w:w="1688" w:type="dxa"/>
          </w:tcPr>
          <w:p w14:paraId="62647105" w14:textId="77777777" w:rsidR="000838BB" w:rsidRPr="00775F2B" w:rsidRDefault="000838BB" w:rsidP="005A7905">
            <w:pPr>
              <w:jc w:val="center"/>
              <w:rPr>
                <w:rFonts w:ascii="Times New Roman" w:hAnsi="Times New Roman" w:cs="Times New Roman"/>
                <w:sz w:val="28"/>
                <w:szCs w:val="28"/>
              </w:rPr>
            </w:pPr>
            <w:r w:rsidRPr="00775F2B">
              <w:rPr>
                <w:rFonts w:ascii="Times New Roman" w:hAnsi="Times New Roman" w:cs="Times New Roman"/>
                <w:sz w:val="28"/>
                <w:szCs w:val="28"/>
              </w:rPr>
              <w:t>0</w:t>
            </w:r>
          </w:p>
        </w:tc>
      </w:tr>
      <w:tr w:rsidR="000838BB" w:rsidRPr="00775F2B" w14:paraId="50D39CAD" w14:textId="77777777" w:rsidTr="00384DF7">
        <w:trPr>
          <w:jc w:val="center"/>
        </w:trPr>
        <w:tc>
          <w:tcPr>
            <w:tcW w:w="1386" w:type="dxa"/>
          </w:tcPr>
          <w:p w14:paraId="2E6EE62A" w14:textId="77777777" w:rsidR="000838BB" w:rsidRPr="00775F2B" w:rsidRDefault="000838BB" w:rsidP="005A7905">
            <w:pPr>
              <w:rPr>
                <w:rFonts w:ascii="Times New Roman" w:hAnsi="Times New Roman" w:cs="Times New Roman"/>
                <w:sz w:val="28"/>
                <w:szCs w:val="28"/>
              </w:rPr>
            </w:pPr>
            <w:r w:rsidRPr="00775F2B">
              <w:rPr>
                <w:rFonts w:ascii="Times New Roman" w:hAnsi="Times New Roman" w:cs="Times New Roman"/>
                <w:sz w:val="28"/>
                <w:szCs w:val="28"/>
              </w:rPr>
              <w:t>2024-2025</w:t>
            </w:r>
          </w:p>
        </w:tc>
        <w:tc>
          <w:tcPr>
            <w:tcW w:w="1812" w:type="dxa"/>
          </w:tcPr>
          <w:p w14:paraId="6F80B232" w14:textId="77777777" w:rsidR="000838BB" w:rsidRPr="00775F2B" w:rsidRDefault="000838BB" w:rsidP="005A7905">
            <w:pPr>
              <w:rPr>
                <w:rFonts w:ascii="Times New Roman" w:hAnsi="Times New Roman" w:cs="Times New Roman"/>
                <w:sz w:val="28"/>
                <w:szCs w:val="28"/>
              </w:rPr>
            </w:pPr>
            <w:r w:rsidRPr="00775F2B">
              <w:rPr>
                <w:rFonts w:ascii="Times New Roman" w:hAnsi="Times New Roman" w:cs="Times New Roman"/>
                <w:sz w:val="28"/>
                <w:szCs w:val="28"/>
              </w:rPr>
              <w:t xml:space="preserve">    25652</w:t>
            </w:r>
          </w:p>
        </w:tc>
        <w:tc>
          <w:tcPr>
            <w:tcW w:w="1225" w:type="dxa"/>
          </w:tcPr>
          <w:p w14:paraId="3741194F" w14:textId="77777777" w:rsidR="000838BB" w:rsidRPr="00775F2B" w:rsidRDefault="000838BB" w:rsidP="005A7905">
            <w:pPr>
              <w:rPr>
                <w:rFonts w:ascii="Times New Roman" w:hAnsi="Times New Roman" w:cs="Times New Roman"/>
                <w:sz w:val="28"/>
                <w:szCs w:val="28"/>
                <w:lang w:val="en-US"/>
              </w:rPr>
            </w:pPr>
            <w:r w:rsidRPr="00775F2B">
              <w:rPr>
                <w:rFonts w:ascii="Times New Roman" w:hAnsi="Times New Roman" w:cs="Times New Roman"/>
                <w:sz w:val="28"/>
                <w:szCs w:val="28"/>
                <w:lang w:val="en-US"/>
              </w:rPr>
              <w:t>18479</w:t>
            </w:r>
          </w:p>
        </w:tc>
        <w:tc>
          <w:tcPr>
            <w:tcW w:w="1238" w:type="dxa"/>
          </w:tcPr>
          <w:p w14:paraId="5774A9F7" w14:textId="77777777" w:rsidR="000838BB" w:rsidRPr="00775F2B" w:rsidRDefault="000838BB" w:rsidP="005A7905">
            <w:pPr>
              <w:rPr>
                <w:rFonts w:ascii="Times New Roman" w:hAnsi="Times New Roman" w:cs="Times New Roman"/>
                <w:sz w:val="28"/>
                <w:szCs w:val="28"/>
              </w:rPr>
            </w:pPr>
            <w:r w:rsidRPr="00775F2B">
              <w:rPr>
                <w:rFonts w:ascii="Times New Roman" w:hAnsi="Times New Roman" w:cs="Times New Roman"/>
                <w:sz w:val="28"/>
                <w:szCs w:val="28"/>
              </w:rPr>
              <w:t xml:space="preserve">    5505</w:t>
            </w:r>
          </w:p>
        </w:tc>
        <w:tc>
          <w:tcPr>
            <w:tcW w:w="1762" w:type="dxa"/>
          </w:tcPr>
          <w:p w14:paraId="31A94066" w14:textId="77777777" w:rsidR="000838BB" w:rsidRPr="00775F2B" w:rsidRDefault="000838BB" w:rsidP="005A7905">
            <w:pPr>
              <w:rPr>
                <w:rFonts w:ascii="Times New Roman" w:hAnsi="Times New Roman" w:cs="Times New Roman"/>
                <w:sz w:val="28"/>
                <w:szCs w:val="28"/>
                <w:lang w:val="en-US"/>
              </w:rPr>
            </w:pPr>
            <w:r w:rsidRPr="00775F2B">
              <w:rPr>
                <w:rFonts w:ascii="Times New Roman" w:hAnsi="Times New Roman" w:cs="Times New Roman"/>
                <w:sz w:val="28"/>
                <w:szCs w:val="28"/>
              </w:rPr>
              <w:t xml:space="preserve">    137</w:t>
            </w:r>
            <w:r w:rsidRPr="00775F2B">
              <w:rPr>
                <w:rFonts w:ascii="Times New Roman" w:hAnsi="Times New Roman" w:cs="Times New Roman"/>
                <w:sz w:val="28"/>
                <w:szCs w:val="28"/>
                <w:lang w:val="en-US"/>
              </w:rPr>
              <w:t>0</w:t>
            </w:r>
          </w:p>
        </w:tc>
        <w:tc>
          <w:tcPr>
            <w:tcW w:w="1688" w:type="dxa"/>
          </w:tcPr>
          <w:p w14:paraId="45185076" w14:textId="77777777" w:rsidR="000838BB" w:rsidRPr="00775F2B" w:rsidRDefault="000838BB" w:rsidP="005A7905">
            <w:pPr>
              <w:jc w:val="center"/>
              <w:rPr>
                <w:rFonts w:ascii="Times New Roman" w:hAnsi="Times New Roman" w:cs="Times New Roman"/>
                <w:sz w:val="28"/>
                <w:szCs w:val="28"/>
              </w:rPr>
            </w:pPr>
            <w:r w:rsidRPr="00775F2B">
              <w:rPr>
                <w:rFonts w:ascii="Times New Roman" w:hAnsi="Times New Roman" w:cs="Times New Roman"/>
                <w:sz w:val="28"/>
                <w:szCs w:val="28"/>
              </w:rPr>
              <w:t>298</w:t>
            </w:r>
          </w:p>
        </w:tc>
      </w:tr>
    </w:tbl>
    <w:p w14:paraId="612E8292" w14:textId="77777777" w:rsidR="00384DF7" w:rsidRPr="00775F2B" w:rsidRDefault="00384DF7" w:rsidP="005A7905">
      <w:pPr>
        <w:spacing w:after="0" w:line="240" w:lineRule="auto"/>
        <w:rPr>
          <w:rFonts w:ascii="Times New Roman" w:hAnsi="Times New Roman" w:cs="Times New Roman"/>
          <w:sz w:val="28"/>
          <w:szCs w:val="28"/>
          <w:lang w:val="kk-KZ"/>
        </w:rPr>
      </w:pPr>
    </w:p>
    <w:p w14:paraId="50540031" w14:textId="77777777" w:rsidR="00384DF7" w:rsidRPr="00775F2B" w:rsidRDefault="000838BB" w:rsidP="005A7905">
      <w:pPr>
        <w:spacing w:after="0" w:line="240" w:lineRule="auto"/>
        <w:ind w:firstLine="708"/>
        <w:jc w:val="both"/>
        <w:rPr>
          <w:rFonts w:ascii="Times New Roman" w:hAnsi="Times New Roman" w:cs="Times New Roman"/>
          <w:sz w:val="28"/>
          <w:szCs w:val="28"/>
          <w:lang w:val="kk-KZ"/>
        </w:rPr>
      </w:pPr>
      <w:r w:rsidRPr="00775F2B">
        <w:rPr>
          <w:rFonts w:ascii="Times New Roman" w:hAnsi="Times New Roman" w:cs="Times New Roman"/>
          <w:sz w:val="28"/>
          <w:szCs w:val="28"/>
          <w:lang w:val="kk-KZ"/>
        </w:rPr>
        <w:t>Кітапхананың жалпы қорының азаю себебі: Орыс тілді сыныптарының жабылуы мен мазмұны ескірген оқулықтардың есептен шығарылуымен байланысты.</w:t>
      </w:r>
    </w:p>
    <w:p w14:paraId="419839E2" w14:textId="77777777" w:rsidR="000838BB" w:rsidRPr="00775F2B" w:rsidRDefault="000838BB" w:rsidP="005A7905">
      <w:pPr>
        <w:spacing w:after="0" w:line="240" w:lineRule="auto"/>
        <w:ind w:firstLine="708"/>
        <w:jc w:val="both"/>
        <w:rPr>
          <w:rFonts w:ascii="Times New Roman" w:hAnsi="Times New Roman" w:cs="Times New Roman"/>
          <w:sz w:val="28"/>
          <w:szCs w:val="28"/>
          <w:lang w:val="kk-KZ"/>
        </w:rPr>
      </w:pPr>
      <w:r w:rsidRPr="00775F2B">
        <w:rPr>
          <w:rFonts w:ascii="Times New Roman" w:hAnsi="Times New Roman" w:cs="Times New Roman"/>
          <w:sz w:val="28"/>
          <w:szCs w:val="28"/>
          <w:lang w:val="kk-KZ"/>
        </w:rPr>
        <w:t>Кітапханада атаулы күндерге арналған кітап көрмелері, мерейтойлық жазушылар туралы, жаңалықтар, тақырыптық көрмелер жүйелі түрде ұйымдастырылады. Кітапхананың ұйымдастырып өткізген іс-шаралары, бейнероликтер, вертуалды-көрмелер, оқырман конференциялары, әдеби танымдық кездесулер, «Буккроссинг», «15 минут кітап оқу», облыстық «Бір отбасы-бір кітап», республикалық «Бір ел -бір кітап» акциясы аясындағы жұмыстар мектеп сайтында арнайы «Оқуға құштар мектеп» жобасы, «Балалар кітапханасы» жобасы «Instagram», «Facebook» әлеуметтік желілерге ақпараттар уақытында салынады.</w:t>
      </w:r>
    </w:p>
    <w:p w14:paraId="3946A1AB" w14:textId="093334B3" w:rsidR="00FC1CBD" w:rsidRPr="00775F2B" w:rsidRDefault="0000441F" w:rsidP="005A7905">
      <w:pPr>
        <w:spacing w:after="0" w:line="240" w:lineRule="auto"/>
        <w:ind w:firstLine="708"/>
        <w:rPr>
          <w:rFonts w:ascii="Times New Roman" w:hAnsi="Times New Roman" w:cs="Times New Roman"/>
          <w:sz w:val="28"/>
          <w:szCs w:val="28"/>
          <w:lang w:val="kk-KZ"/>
        </w:rPr>
      </w:pPr>
      <w:hyperlink r:id="rId82" w:history="1">
        <w:r w:rsidR="008C7FF7" w:rsidRPr="00775F2B">
          <w:rPr>
            <w:rStyle w:val="a5"/>
            <w:rFonts w:ascii="Times New Roman" w:hAnsi="Times New Roman" w:cs="Times New Roman"/>
            <w:sz w:val="28"/>
            <w:szCs w:val="28"/>
            <w:lang w:val="kk-KZ"/>
          </w:rPr>
          <w:t>https://krguo.edu.kz/loader/fromorg/431/8880</w:t>
        </w:r>
      </w:hyperlink>
      <w:r w:rsidR="008C7FF7" w:rsidRPr="00775F2B">
        <w:rPr>
          <w:rFonts w:ascii="Times New Roman" w:hAnsi="Times New Roman" w:cs="Times New Roman"/>
          <w:sz w:val="28"/>
          <w:szCs w:val="28"/>
          <w:lang w:val="kk-KZ"/>
        </w:rPr>
        <w:t xml:space="preserve">  </w:t>
      </w:r>
      <w:r w:rsidR="00FC1CBD" w:rsidRPr="00775F2B">
        <w:rPr>
          <w:rFonts w:ascii="Times New Roman" w:hAnsi="Times New Roman" w:cs="Times New Roman"/>
          <w:sz w:val="28"/>
          <w:szCs w:val="28"/>
          <w:lang w:val="kk-KZ"/>
        </w:rPr>
        <w:t xml:space="preserve"> </w:t>
      </w:r>
    </w:p>
    <w:p w14:paraId="23432C05" w14:textId="0C797A3E" w:rsidR="00FC1CBD" w:rsidRPr="00775F2B" w:rsidRDefault="0000441F" w:rsidP="005A7905">
      <w:pPr>
        <w:spacing w:after="0" w:line="240" w:lineRule="auto"/>
        <w:ind w:firstLine="708"/>
        <w:rPr>
          <w:rFonts w:ascii="Times New Roman" w:hAnsi="Times New Roman" w:cs="Times New Roman"/>
          <w:color w:val="FF0000"/>
          <w:sz w:val="28"/>
          <w:szCs w:val="28"/>
          <w:lang w:val="kk-KZ"/>
        </w:rPr>
      </w:pPr>
      <w:hyperlink r:id="rId83" w:history="1">
        <w:r w:rsidR="008C7FF7" w:rsidRPr="00775F2B">
          <w:rPr>
            <w:rStyle w:val="a5"/>
            <w:rFonts w:ascii="Times New Roman" w:hAnsi="Times New Roman" w:cs="Times New Roman"/>
            <w:sz w:val="28"/>
            <w:szCs w:val="28"/>
            <w:lang w:val="kk-KZ"/>
          </w:rPr>
          <w:t>https://krguo.edu.kz/loader/fromorg/431/8881</w:t>
        </w:r>
      </w:hyperlink>
      <w:r w:rsidR="008C7FF7" w:rsidRPr="00775F2B">
        <w:rPr>
          <w:rFonts w:ascii="Times New Roman" w:hAnsi="Times New Roman" w:cs="Times New Roman"/>
          <w:sz w:val="28"/>
          <w:szCs w:val="28"/>
          <w:lang w:val="kk-KZ"/>
        </w:rPr>
        <w:t xml:space="preserve">  </w:t>
      </w:r>
      <w:r w:rsidR="00FC1CBD" w:rsidRPr="00775F2B">
        <w:rPr>
          <w:rFonts w:ascii="Times New Roman" w:hAnsi="Times New Roman" w:cs="Times New Roman"/>
          <w:color w:val="FF0000"/>
          <w:sz w:val="28"/>
          <w:szCs w:val="28"/>
          <w:lang w:val="kk-KZ"/>
        </w:rPr>
        <w:t xml:space="preserve"> </w:t>
      </w:r>
    </w:p>
    <w:p w14:paraId="07F16407" w14:textId="2B534D61" w:rsidR="002F0078" w:rsidRPr="00775F2B" w:rsidRDefault="0000441F" w:rsidP="005A7905">
      <w:pPr>
        <w:spacing w:after="0" w:line="240" w:lineRule="auto"/>
        <w:ind w:firstLine="708"/>
        <w:rPr>
          <w:rFonts w:ascii="Times New Roman" w:hAnsi="Times New Roman" w:cs="Times New Roman"/>
          <w:sz w:val="28"/>
          <w:szCs w:val="28"/>
          <w:lang w:val="kk-KZ"/>
        </w:rPr>
      </w:pPr>
      <w:hyperlink r:id="rId84" w:history="1">
        <w:r w:rsidR="008C7FF7" w:rsidRPr="007D6D8B">
          <w:rPr>
            <w:rStyle w:val="a5"/>
            <w:rFonts w:ascii="Times New Roman" w:hAnsi="Times New Roman" w:cs="Times New Roman"/>
            <w:sz w:val="28"/>
            <w:szCs w:val="28"/>
            <w:lang w:val="kk-KZ"/>
          </w:rPr>
          <w:t>https://krguo.edu.kz/loader/fromorg/431/8882</w:t>
        </w:r>
      </w:hyperlink>
      <w:r w:rsidR="008C7FF7" w:rsidRPr="007D6D8B">
        <w:rPr>
          <w:rFonts w:ascii="Times New Roman" w:hAnsi="Times New Roman" w:cs="Times New Roman"/>
          <w:sz w:val="28"/>
          <w:szCs w:val="28"/>
          <w:lang w:val="kk-KZ"/>
        </w:rPr>
        <w:t xml:space="preserve">  </w:t>
      </w:r>
    </w:p>
    <w:p w14:paraId="52971A9D" w14:textId="77777777" w:rsidR="000838BB" w:rsidRPr="00775F2B" w:rsidRDefault="000838BB" w:rsidP="005A7905">
      <w:pPr>
        <w:spacing w:after="0" w:line="240" w:lineRule="auto"/>
        <w:jc w:val="both"/>
        <w:rPr>
          <w:rFonts w:ascii="Times New Roman" w:hAnsi="Times New Roman" w:cs="Times New Roman"/>
          <w:b/>
          <w:bCs/>
          <w:sz w:val="28"/>
          <w:szCs w:val="28"/>
          <w:lang w:val="kk-KZ"/>
        </w:rPr>
      </w:pPr>
    </w:p>
    <w:p w14:paraId="350377A2" w14:textId="77777777" w:rsidR="009851F1" w:rsidRPr="00775F2B" w:rsidRDefault="009851F1" w:rsidP="005A7905">
      <w:pPr>
        <w:spacing w:after="0" w:line="240" w:lineRule="auto"/>
        <w:jc w:val="both"/>
        <w:rPr>
          <w:rFonts w:ascii="Times New Roman" w:hAnsi="Times New Roman" w:cs="Times New Roman"/>
          <w:b/>
          <w:bCs/>
          <w:sz w:val="28"/>
          <w:szCs w:val="28"/>
          <w:lang w:val="kk-KZ"/>
        </w:rPr>
      </w:pPr>
    </w:p>
    <w:p w14:paraId="09E4CA1C" w14:textId="77777777" w:rsidR="00E45B90" w:rsidRPr="00775F2B" w:rsidRDefault="00E45B90" w:rsidP="005A7905">
      <w:pPr>
        <w:shd w:val="clear" w:color="auto" w:fill="FFFFFF"/>
        <w:tabs>
          <w:tab w:val="left" w:pos="-567"/>
        </w:tabs>
        <w:spacing w:after="0" w:line="240" w:lineRule="auto"/>
        <w:jc w:val="center"/>
        <w:rPr>
          <w:rFonts w:ascii="Times New Roman" w:hAnsi="Times New Roman" w:cs="Times New Roman"/>
          <w:b/>
          <w:sz w:val="28"/>
          <w:szCs w:val="28"/>
          <w:lang w:val="kk-KZ"/>
        </w:rPr>
      </w:pPr>
      <w:r w:rsidRPr="00775F2B">
        <w:rPr>
          <w:rFonts w:ascii="Times New Roman" w:hAnsi="Times New Roman" w:cs="Times New Roman"/>
          <w:b/>
          <w:sz w:val="28"/>
          <w:szCs w:val="28"/>
          <w:lang w:val="kk-KZ"/>
        </w:rPr>
        <w:t>VII. БІЛІМ АЛУШЫЛАРДЫҢ БІЛІМІН БАҒАЛАУ</w:t>
      </w:r>
    </w:p>
    <w:p w14:paraId="292A5C2E" w14:textId="77777777" w:rsidR="00ED2E15" w:rsidRPr="00775F2B" w:rsidRDefault="00ED2E15" w:rsidP="005A7905">
      <w:pPr>
        <w:shd w:val="clear" w:color="auto" w:fill="FFFFFF"/>
        <w:tabs>
          <w:tab w:val="left" w:pos="-567"/>
        </w:tabs>
        <w:spacing w:after="0" w:line="240" w:lineRule="auto"/>
        <w:jc w:val="center"/>
        <w:rPr>
          <w:rFonts w:ascii="Times New Roman" w:hAnsi="Times New Roman" w:cs="Times New Roman"/>
          <w:b/>
          <w:sz w:val="28"/>
          <w:szCs w:val="28"/>
          <w:lang w:val="kk-KZ"/>
        </w:rPr>
      </w:pPr>
    </w:p>
    <w:p w14:paraId="591F198A" w14:textId="77777777" w:rsidR="00E45B90" w:rsidRPr="00775F2B" w:rsidRDefault="00E45B90" w:rsidP="005A7905">
      <w:pPr>
        <w:shd w:val="clear" w:color="auto" w:fill="FFFFFF"/>
        <w:tabs>
          <w:tab w:val="left" w:pos="-567"/>
        </w:tabs>
        <w:spacing w:after="0" w:line="240" w:lineRule="auto"/>
        <w:jc w:val="both"/>
        <w:rPr>
          <w:rFonts w:ascii="Times New Roman" w:hAnsi="Times New Roman" w:cs="Times New Roman"/>
          <w:sz w:val="28"/>
          <w:szCs w:val="28"/>
          <w:lang w:val="kk-KZ"/>
        </w:rPr>
      </w:pPr>
      <w:r w:rsidRPr="00775F2B">
        <w:rPr>
          <w:rFonts w:ascii="Times New Roman" w:hAnsi="Times New Roman" w:cs="Times New Roman"/>
          <w:sz w:val="28"/>
          <w:szCs w:val="28"/>
          <w:lang w:val="kk-KZ"/>
        </w:rPr>
        <w:tab/>
        <w:t>Кез келген педагогикалық ұжымның басты міндеті - білім сапасын арттыру. Оқушылардың білім стандартының мазмұнын ойдағыдай меңгеруі білімнің жоғары деңгейіне жету кезеңдерінің бірі болып табылады. Білім алушылардың білім беру стандарттарын меңгеруін бағалау және дайындық деңгейін анықтау үшін дәстүрлі әдістер қолданылады:  әкімшілік тестілер негізінде тоқсан/ жыл бойынша салыстырмалы түрде сынып, пән, мұғалім бойынша дайындық деңгейін талдау.</w:t>
      </w:r>
    </w:p>
    <w:p w14:paraId="1923B241" w14:textId="77777777" w:rsidR="00E45B90" w:rsidRPr="00775F2B" w:rsidRDefault="00E45B90" w:rsidP="005A7905">
      <w:pPr>
        <w:shd w:val="clear" w:color="auto" w:fill="FFFFFF"/>
        <w:tabs>
          <w:tab w:val="left" w:pos="-567"/>
        </w:tabs>
        <w:spacing w:after="0" w:line="240" w:lineRule="auto"/>
        <w:jc w:val="both"/>
        <w:rPr>
          <w:rFonts w:ascii="Times New Roman" w:hAnsi="Times New Roman" w:cs="Times New Roman"/>
          <w:sz w:val="28"/>
          <w:szCs w:val="28"/>
          <w:lang w:val="kk-KZ"/>
        </w:rPr>
      </w:pPr>
      <w:r w:rsidRPr="00775F2B">
        <w:rPr>
          <w:rFonts w:ascii="Times New Roman" w:hAnsi="Times New Roman" w:cs="Times New Roman"/>
          <w:sz w:val="28"/>
          <w:szCs w:val="28"/>
          <w:lang w:val="kk-KZ"/>
        </w:rPr>
        <w:t>Салыстырмалы талдау жүргізу үшін мыналар қолданылады:</w:t>
      </w:r>
    </w:p>
    <w:p w14:paraId="097A2967" w14:textId="77777777" w:rsidR="00E45B90" w:rsidRPr="00775F2B" w:rsidRDefault="00E45B90" w:rsidP="005A7905">
      <w:pPr>
        <w:shd w:val="clear" w:color="auto" w:fill="FFFFFF"/>
        <w:tabs>
          <w:tab w:val="left" w:pos="-567"/>
        </w:tabs>
        <w:spacing w:after="0" w:line="240" w:lineRule="auto"/>
        <w:jc w:val="both"/>
        <w:rPr>
          <w:rFonts w:ascii="Times New Roman" w:hAnsi="Times New Roman" w:cs="Times New Roman"/>
          <w:sz w:val="28"/>
          <w:szCs w:val="28"/>
          <w:lang w:val="kk-KZ"/>
        </w:rPr>
      </w:pPr>
      <w:r w:rsidRPr="00775F2B">
        <w:rPr>
          <w:rFonts w:ascii="Times New Roman" w:hAnsi="Times New Roman" w:cs="Times New Roman"/>
          <w:sz w:val="28"/>
          <w:szCs w:val="28"/>
          <w:lang w:val="kk-KZ"/>
        </w:rPr>
        <w:t>- әр түрлі пәндер бойынша оқушылардың білім сапасын мектепішілік бақылау кезінде алынған ақпарат;</w:t>
      </w:r>
    </w:p>
    <w:p w14:paraId="2E931A54" w14:textId="77777777" w:rsidR="00E45B90" w:rsidRPr="00775F2B" w:rsidRDefault="00E45B90" w:rsidP="005A7905">
      <w:pPr>
        <w:shd w:val="clear" w:color="auto" w:fill="FFFFFF"/>
        <w:tabs>
          <w:tab w:val="left" w:pos="-567"/>
        </w:tabs>
        <w:spacing w:after="0" w:line="240" w:lineRule="auto"/>
        <w:jc w:val="both"/>
        <w:rPr>
          <w:rFonts w:ascii="Times New Roman" w:hAnsi="Times New Roman" w:cs="Times New Roman"/>
          <w:sz w:val="28"/>
          <w:szCs w:val="28"/>
          <w:lang w:val="kk-KZ"/>
        </w:rPr>
      </w:pPr>
      <w:r w:rsidRPr="00775F2B">
        <w:rPr>
          <w:rFonts w:ascii="Times New Roman" w:hAnsi="Times New Roman" w:cs="Times New Roman"/>
          <w:sz w:val="28"/>
          <w:szCs w:val="28"/>
          <w:lang w:val="kk-KZ"/>
        </w:rPr>
        <w:t>- емтихан және қорытынды тестілеу нәтижелері;</w:t>
      </w:r>
    </w:p>
    <w:p w14:paraId="5C65CE0C" w14:textId="77777777" w:rsidR="00E45B90" w:rsidRPr="00775F2B" w:rsidRDefault="00E45B90" w:rsidP="005A7905">
      <w:pPr>
        <w:shd w:val="clear" w:color="auto" w:fill="FFFFFF"/>
        <w:tabs>
          <w:tab w:val="left" w:pos="-567"/>
        </w:tabs>
        <w:spacing w:after="0" w:line="240" w:lineRule="auto"/>
        <w:jc w:val="both"/>
        <w:rPr>
          <w:rFonts w:ascii="Times New Roman" w:hAnsi="Times New Roman" w:cs="Times New Roman"/>
          <w:sz w:val="28"/>
          <w:szCs w:val="28"/>
          <w:lang w:val="kk-KZ"/>
        </w:rPr>
      </w:pPr>
      <w:r w:rsidRPr="00775F2B">
        <w:rPr>
          <w:rFonts w:ascii="Times New Roman" w:hAnsi="Times New Roman" w:cs="Times New Roman"/>
          <w:sz w:val="28"/>
          <w:szCs w:val="28"/>
          <w:lang w:val="kk-KZ"/>
        </w:rPr>
        <w:t>-электронды сынып журналдары мен оқушы дәптерлерін тексеруден алынған мәліметтер;</w:t>
      </w:r>
    </w:p>
    <w:p w14:paraId="489E91C7" w14:textId="77777777" w:rsidR="00E45B90" w:rsidRPr="00775F2B" w:rsidRDefault="00E45B90" w:rsidP="005A7905">
      <w:pPr>
        <w:shd w:val="clear" w:color="auto" w:fill="FFFFFF"/>
        <w:tabs>
          <w:tab w:val="left" w:pos="-567"/>
        </w:tabs>
        <w:spacing w:after="0" w:line="240" w:lineRule="auto"/>
        <w:jc w:val="both"/>
        <w:rPr>
          <w:rFonts w:ascii="Times New Roman" w:hAnsi="Times New Roman" w:cs="Times New Roman"/>
          <w:sz w:val="28"/>
          <w:szCs w:val="28"/>
          <w:lang w:val="kk-KZ"/>
        </w:rPr>
      </w:pPr>
      <w:r w:rsidRPr="00775F2B">
        <w:rPr>
          <w:rFonts w:ascii="Times New Roman" w:hAnsi="Times New Roman" w:cs="Times New Roman"/>
          <w:sz w:val="28"/>
          <w:szCs w:val="28"/>
          <w:lang w:val="kk-KZ"/>
        </w:rPr>
        <w:t xml:space="preserve">Тоқсан соңында БЖБ, ТЖБ талдауы жүргізіледі. Оның мақсаты - оқушылардың оқу динамикасын бақылау, үлгермеушіліктердің алдын алу үшін мұғалімдер мен оқушылардың іс-әрекетін түзету. </w:t>
      </w:r>
    </w:p>
    <w:p w14:paraId="064B5CF5" w14:textId="77777777" w:rsidR="00E45B90" w:rsidRPr="00775F2B" w:rsidRDefault="00E45B90" w:rsidP="005A7905">
      <w:pPr>
        <w:shd w:val="clear" w:color="auto" w:fill="FFFFFF"/>
        <w:tabs>
          <w:tab w:val="left" w:pos="-567"/>
        </w:tabs>
        <w:spacing w:after="0" w:line="240" w:lineRule="auto"/>
        <w:jc w:val="both"/>
        <w:rPr>
          <w:rFonts w:ascii="Times New Roman" w:hAnsi="Times New Roman" w:cs="Times New Roman"/>
          <w:sz w:val="28"/>
          <w:szCs w:val="28"/>
          <w:lang w:val="kk-KZ"/>
        </w:rPr>
      </w:pPr>
    </w:p>
    <w:p w14:paraId="1439D86E" w14:textId="77777777" w:rsidR="00E45B90" w:rsidRPr="00775F2B" w:rsidRDefault="00E45B90" w:rsidP="005A7905">
      <w:pPr>
        <w:shd w:val="clear" w:color="auto" w:fill="FFFFFF"/>
        <w:tabs>
          <w:tab w:val="left" w:pos="-567"/>
        </w:tabs>
        <w:spacing w:after="0" w:line="240" w:lineRule="auto"/>
        <w:jc w:val="both"/>
        <w:rPr>
          <w:rFonts w:ascii="Times New Roman" w:hAnsi="Times New Roman" w:cs="Times New Roman"/>
          <w:sz w:val="28"/>
          <w:szCs w:val="28"/>
          <w:lang w:val="kk-KZ"/>
        </w:rPr>
      </w:pPr>
      <w:r w:rsidRPr="00775F2B">
        <w:rPr>
          <w:rFonts w:ascii="Times New Roman" w:hAnsi="Times New Roman" w:cs="Times New Roman"/>
          <w:sz w:val="28"/>
          <w:szCs w:val="28"/>
        </w:rPr>
        <w:t>2</w:t>
      </w:r>
      <w:r w:rsidRPr="00775F2B">
        <w:rPr>
          <w:rFonts w:ascii="Times New Roman" w:hAnsi="Times New Roman" w:cs="Times New Roman"/>
          <w:sz w:val="28"/>
          <w:szCs w:val="28"/>
          <w:lang w:val="kk-KZ"/>
        </w:rPr>
        <w:t xml:space="preserve">  жылдық бі</w:t>
      </w:r>
      <w:proofErr w:type="gramStart"/>
      <w:r w:rsidRPr="00775F2B">
        <w:rPr>
          <w:rFonts w:ascii="Times New Roman" w:hAnsi="Times New Roman" w:cs="Times New Roman"/>
          <w:sz w:val="28"/>
          <w:szCs w:val="28"/>
          <w:lang w:val="kk-KZ"/>
        </w:rPr>
        <w:t>л</w:t>
      </w:r>
      <w:proofErr w:type="gramEnd"/>
      <w:r w:rsidRPr="00775F2B">
        <w:rPr>
          <w:rFonts w:ascii="Times New Roman" w:hAnsi="Times New Roman" w:cs="Times New Roman"/>
          <w:sz w:val="28"/>
          <w:szCs w:val="28"/>
          <w:lang w:val="kk-KZ"/>
        </w:rPr>
        <w:t>ім сапасының көрсеткіші</w:t>
      </w:r>
    </w:p>
    <w:tbl>
      <w:tblPr>
        <w:tblW w:w="6095" w:type="dxa"/>
        <w:tblInd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3544"/>
      </w:tblGrid>
      <w:tr w:rsidR="009851F1" w:rsidRPr="00775F2B" w14:paraId="15BF6E47" w14:textId="77777777" w:rsidTr="009851F1">
        <w:trPr>
          <w:trHeight w:val="287"/>
        </w:trPr>
        <w:tc>
          <w:tcPr>
            <w:tcW w:w="2551" w:type="dxa"/>
            <w:tcBorders>
              <w:top w:val="single" w:sz="4" w:space="0" w:color="auto"/>
              <w:left w:val="single" w:sz="4" w:space="0" w:color="auto"/>
              <w:bottom w:val="single" w:sz="4" w:space="0" w:color="auto"/>
              <w:right w:val="single" w:sz="4" w:space="0" w:color="auto"/>
            </w:tcBorders>
            <w:hideMark/>
          </w:tcPr>
          <w:p w14:paraId="0A30BAFF" w14:textId="77777777" w:rsidR="009851F1" w:rsidRPr="00775F2B" w:rsidRDefault="009851F1" w:rsidP="005A7905">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val="kk-KZ" w:eastAsia="en-US"/>
              </w:rPr>
            </w:pPr>
            <w:r w:rsidRPr="00775F2B">
              <w:rPr>
                <w:rFonts w:ascii="Times New Roman" w:hAnsi="Times New Roman" w:cs="Times New Roman"/>
                <w:sz w:val="28"/>
                <w:szCs w:val="28"/>
                <w:lang w:val="kk-KZ"/>
              </w:rPr>
              <w:t xml:space="preserve">Оқу жылы </w:t>
            </w:r>
          </w:p>
        </w:tc>
        <w:tc>
          <w:tcPr>
            <w:tcW w:w="3544" w:type="dxa"/>
            <w:tcBorders>
              <w:top w:val="single" w:sz="4" w:space="0" w:color="auto"/>
              <w:left w:val="single" w:sz="4" w:space="0" w:color="auto"/>
              <w:bottom w:val="single" w:sz="4" w:space="0" w:color="auto"/>
              <w:right w:val="single" w:sz="4" w:space="0" w:color="auto"/>
            </w:tcBorders>
            <w:hideMark/>
          </w:tcPr>
          <w:p w14:paraId="6D66A471" w14:textId="77777777" w:rsidR="009851F1" w:rsidRPr="00775F2B" w:rsidRDefault="009851F1" w:rsidP="005A7905">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val="kk-KZ" w:eastAsia="en-US"/>
              </w:rPr>
            </w:pPr>
            <w:r w:rsidRPr="00775F2B">
              <w:rPr>
                <w:rFonts w:ascii="Times New Roman" w:hAnsi="Times New Roman" w:cs="Times New Roman"/>
                <w:sz w:val="28"/>
                <w:szCs w:val="28"/>
                <w:lang w:val="kk-KZ"/>
              </w:rPr>
              <w:t>Мектеп бойынша</w:t>
            </w:r>
          </w:p>
        </w:tc>
      </w:tr>
      <w:tr w:rsidR="009851F1" w:rsidRPr="00775F2B" w14:paraId="13432167" w14:textId="77777777" w:rsidTr="009851F1">
        <w:trPr>
          <w:trHeight w:val="287"/>
        </w:trPr>
        <w:tc>
          <w:tcPr>
            <w:tcW w:w="2551" w:type="dxa"/>
            <w:tcBorders>
              <w:top w:val="single" w:sz="4" w:space="0" w:color="auto"/>
              <w:left w:val="single" w:sz="4" w:space="0" w:color="auto"/>
              <w:bottom w:val="single" w:sz="4" w:space="0" w:color="auto"/>
              <w:right w:val="single" w:sz="4" w:space="0" w:color="auto"/>
            </w:tcBorders>
            <w:hideMark/>
          </w:tcPr>
          <w:p w14:paraId="6BF64A92" w14:textId="77777777" w:rsidR="009851F1" w:rsidRPr="00775F2B" w:rsidRDefault="009851F1" w:rsidP="005A7905">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val="kk-KZ" w:eastAsia="en-US"/>
              </w:rPr>
            </w:pPr>
            <w:r w:rsidRPr="00775F2B">
              <w:rPr>
                <w:rFonts w:ascii="Times New Roman" w:hAnsi="Times New Roman" w:cs="Times New Roman"/>
                <w:sz w:val="28"/>
                <w:szCs w:val="28"/>
                <w:lang w:val="kk-KZ"/>
              </w:rPr>
              <w:t>2022-2023</w:t>
            </w:r>
          </w:p>
        </w:tc>
        <w:tc>
          <w:tcPr>
            <w:tcW w:w="3544" w:type="dxa"/>
            <w:tcBorders>
              <w:top w:val="single" w:sz="4" w:space="0" w:color="auto"/>
              <w:left w:val="single" w:sz="4" w:space="0" w:color="auto"/>
              <w:bottom w:val="single" w:sz="4" w:space="0" w:color="auto"/>
              <w:right w:val="single" w:sz="4" w:space="0" w:color="auto"/>
            </w:tcBorders>
            <w:hideMark/>
          </w:tcPr>
          <w:p w14:paraId="0E8EB1AE" w14:textId="77777777" w:rsidR="009851F1" w:rsidRPr="00775F2B" w:rsidRDefault="009851F1" w:rsidP="005A7905">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val="en-US" w:eastAsia="en-US"/>
              </w:rPr>
            </w:pPr>
            <w:r w:rsidRPr="00775F2B">
              <w:rPr>
                <w:rFonts w:ascii="Times New Roman" w:hAnsi="Times New Roman" w:cs="Times New Roman"/>
                <w:sz w:val="28"/>
                <w:szCs w:val="28"/>
                <w:lang w:val="kk-KZ"/>
              </w:rPr>
              <w:t>52,15</w:t>
            </w:r>
            <w:r w:rsidRPr="00775F2B">
              <w:rPr>
                <w:rFonts w:ascii="Times New Roman" w:hAnsi="Times New Roman" w:cs="Times New Roman"/>
                <w:sz w:val="28"/>
                <w:szCs w:val="28"/>
                <w:lang w:val="en-US"/>
              </w:rPr>
              <w:t>%</w:t>
            </w:r>
          </w:p>
        </w:tc>
      </w:tr>
      <w:tr w:rsidR="009851F1" w:rsidRPr="00775F2B" w14:paraId="71ED9A75" w14:textId="77777777" w:rsidTr="009851F1">
        <w:trPr>
          <w:trHeight w:val="287"/>
        </w:trPr>
        <w:tc>
          <w:tcPr>
            <w:tcW w:w="2551" w:type="dxa"/>
            <w:tcBorders>
              <w:top w:val="single" w:sz="4" w:space="0" w:color="auto"/>
              <w:left w:val="single" w:sz="4" w:space="0" w:color="auto"/>
              <w:bottom w:val="single" w:sz="4" w:space="0" w:color="auto"/>
              <w:right w:val="single" w:sz="4" w:space="0" w:color="auto"/>
            </w:tcBorders>
            <w:hideMark/>
          </w:tcPr>
          <w:p w14:paraId="116520F2" w14:textId="77777777" w:rsidR="009851F1" w:rsidRPr="00775F2B" w:rsidRDefault="009851F1" w:rsidP="005A7905">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val="kk-KZ" w:eastAsia="en-US"/>
              </w:rPr>
            </w:pPr>
            <w:r w:rsidRPr="00775F2B">
              <w:rPr>
                <w:rFonts w:ascii="Times New Roman" w:hAnsi="Times New Roman" w:cs="Times New Roman"/>
                <w:sz w:val="28"/>
                <w:szCs w:val="28"/>
                <w:lang w:val="kk-KZ"/>
              </w:rPr>
              <w:t>2023-2024</w:t>
            </w:r>
          </w:p>
        </w:tc>
        <w:tc>
          <w:tcPr>
            <w:tcW w:w="3544" w:type="dxa"/>
            <w:tcBorders>
              <w:top w:val="single" w:sz="4" w:space="0" w:color="auto"/>
              <w:left w:val="single" w:sz="4" w:space="0" w:color="auto"/>
              <w:bottom w:val="single" w:sz="4" w:space="0" w:color="auto"/>
              <w:right w:val="single" w:sz="4" w:space="0" w:color="auto"/>
            </w:tcBorders>
            <w:hideMark/>
          </w:tcPr>
          <w:p w14:paraId="47A722C4" w14:textId="77777777" w:rsidR="009851F1" w:rsidRPr="00775F2B" w:rsidRDefault="009851F1" w:rsidP="005A7905">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val="kk-KZ" w:eastAsia="en-US"/>
              </w:rPr>
            </w:pPr>
            <w:r w:rsidRPr="00775F2B">
              <w:rPr>
                <w:rFonts w:ascii="Times New Roman" w:hAnsi="Times New Roman" w:cs="Times New Roman"/>
                <w:sz w:val="28"/>
                <w:szCs w:val="28"/>
                <w:lang w:val="kk-KZ"/>
              </w:rPr>
              <w:t>49,64%</w:t>
            </w:r>
          </w:p>
        </w:tc>
      </w:tr>
      <w:tr w:rsidR="009851F1" w:rsidRPr="00775F2B" w14:paraId="1BDD7AFC" w14:textId="77777777" w:rsidTr="009851F1">
        <w:trPr>
          <w:trHeight w:val="287"/>
        </w:trPr>
        <w:tc>
          <w:tcPr>
            <w:tcW w:w="2551" w:type="dxa"/>
            <w:tcBorders>
              <w:top w:val="single" w:sz="4" w:space="0" w:color="auto"/>
              <w:left w:val="single" w:sz="4" w:space="0" w:color="auto"/>
              <w:bottom w:val="single" w:sz="4" w:space="0" w:color="auto"/>
              <w:right w:val="single" w:sz="4" w:space="0" w:color="auto"/>
            </w:tcBorders>
            <w:hideMark/>
          </w:tcPr>
          <w:p w14:paraId="434B71DD" w14:textId="77777777" w:rsidR="009851F1" w:rsidRPr="00775F2B" w:rsidRDefault="009851F1" w:rsidP="005A7905">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val="kk-KZ" w:eastAsia="en-US"/>
              </w:rPr>
            </w:pPr>
            <w:r w:rsidRPr="00775F2B">
              <w:rPr>
                <w:rFonts w:ascii="Times New Roman" w:hAnsi="Times New Roman" w:cs="Times New Roman"/>
                <w:sz w:val="28"/>
                <w:szCs w:val="28"/>
                <w:lang w:val="kk-KZ"/>
              </w:rPr>
              <w:t>2024-2025</w:t>
            </w:r>
          </w:p>
        </w:tc>
        <w:tc>
          <w:tcPr>
            <w:tcW w:w="3544" w:type="dxa"/>
            <w:tcBorders>
              <w:top w:val="single" w:sz="4" w:space="0" w:color="auto"/>
              <w:left w:val="single" w:sz="4" w:space="0" w:color="auto"/>
              <w:bottom w:val="single" w:sz="4" w:space="0" w:color="auto"/>
              <w:right w:val="single" w:sz="4" w:space="0" w:color="auto"/>
            </w:tcBorders>
          </w:tcPr>
          <w:p w14:paraId="0D9B5A22" w14:textId="77777777" w:rsidR="009851F1" w:rsidRPr="00775F2B" w:rsidRDefault="009851F1" w:rsidP="005A7905">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val="kk-KZ" w:eastAsia="en-US"/>
              </w:rPr>
            </w:pPr>
          </w:p>
        </w:tc>
      </w:tr>
    </w:tbl>
    <w:p w14:paraId="1AC3C49B" w14:textId="77777777" w:rsidR="00E45B90" w:rsidRPr="00775F2B" w:rsidRDefault="00E45B90" w:rsidP="005A7905">
      <w:pPr>
        <w:shd w:val="clear" w:color="auto" w:fill="FFFFFF"/>
        <w:tabs>
          <w:tab w:val="left" w:pos="-567"/>
        </w:tabs>
        <w:spacing w:after="0" w:line="240" w:lineRule="auto"/>
        <w:rPr>
          <w:rStyle w:val="rynqvb"/>
          <w:rFonts w:ascii="Times New Roman" w:hAnsi="Times New Roman" w:cs="Times New Roman"/>
          <w:color w:val="3C4043"/>
          <w:sz w:val="28"/>
          <w:szCs w:val="28"/>
          <w:shd w:val="clear" w:color="auto" w:fill="F5F5F5"/>
          <w:lang w:val="kk-KZ"/>
        </w:rPr>
      </w:pPr>
    </w:p>
    <w:p w14:paraId="1436690A" w14:textId="1767DC58" w:rsidR="00E45B90" w:rsidRPr="00775F2B" w:rsidRDefault="00AA5370" w:rsidP="00EB5FFD">
      <w:pPr>
        <w:shd w:val="clear" w:color="auto" w:fill="FFFFFF"/>
        <w:tabs>
          <w:tab w:val="left" w:pos="-567"/>
        </w:tabs>
        <w:spacing w:after="0" w:line="240" w:lineRule="auto"/>
        <w:jc w:val="both"/>
        <w:rPr>
          <w:rStyle w:val="af9"/>
          <w:rFonts w:ascii="Times New Roman" w:hAnsi="Times New Roman" w:cs="Times New Roman"/>
          <w:i w:val="0"/>
          <w:color w:val="FF0000"/>
          <w:sz w:val="28"/>
          <w:szCs w:val="28"/>
        </w:rPr>
      </w:pPr>
      <w:r w:rsidRPr="00775F2B">
        <w:rPr>
          <w:rStyle w:val="af9"/>
          <w:rFonts w:ascii="Times New Roman" w:hAnsi="Times New Roman" w:cs="Times New Roman"/>
          <w:i w:val="0"/>
          <w:color w:val="000000" w:themeColor="text1"/>
          <w:sz w:val="28"/>
          <w:szCs w:val="28"/>
          <w:lang w:val="kk-KZ"/>
        </w:rPr>
        <w:t>Емтихан хаттамалары 9 сынып</w:t>
      </w:r>
      <w:r w:rsidR="008C7FF7" w:rsidRPr="00775F2B">
        <w:rPr>
          <w:rStyle w:val="af9"/>
          <w:rFonts w:ascii="Times New Roman" w:hAnsi="Times New Roman" w:cs="Times New Roman"/>
          <w:i w:val="0"/>
          <w:color w:val="000000" w:themeColor="text1"/>
          <w:sz w:val="28"/>
          <w:szCs w:val="28"/>
          <w:lang w:val="kk-KZ"/>
        </w:rPr>
        <w:t xml:space="preserve"> </w:t>
      </w:r>
      <w:hyperlink r:id="rId85" w:history="1">
        <w:r w:rsidR="008C7FF7" w:rsidRPr="00775F2B">
          <w:rPr>
            <w:rStyle w:val="a5"/>
            <w:rFonts w:ascii="Times New Roman" w:hAnsi="Times New Roman" w:cs="Times New Roman"/>
            <w:sz w:val="28"/>
            <w:szCs w:val="28"/>
            <w:lang w:val="kk-KZ"/>
          </w:rPr>
          <w:t>https://krguo.edu.kz/</w:t>
        </w:r>
        <w:r w:rsidR="008C7FF7" w:rsidRPr="00775F2B">
          <w:rPr>
            <w:rStyle w:val="a5"/>
            <w:rFonts w:ascii="Times New Roman" w:hAnsi="Times New Roman" w:cs="Times New Roman"/>
            <w:sz w:val="28"/>
            <w:szCs w:val="28"/>
            <w:lang w:val="en-US"/>
          </w:rPr>
          <w:t>loader</w:t>
        </w:r>
        <w:r w:rsidR="008C7FF7" w:rsidRPr="00775F2B">
          <w:rPr>
            <w:rStyle w:val="a5"/>
            <w:rFonts w:ascii="Times New Roman" w:hAnsi="Times New Roman" w:cs="Times New Roman"/>
            <w:sz w:val="28"/>
            <w:szCs w:val="28"/>
          </w:rPr>
          <w:t>/</w:t>
        </w:r>
        <w:proofErr w:type="spellStart"/>
        <w:r w:rsidR="008C7FF7" w:rsidRPr="00775F2B">
          <w:rPr>
            <w:rStyle w:val="a5"/>
            <w:rFonts w:ascii="Times New Roman" w:hAnsi="Times New Roman" w:cs="Times New Roman"/>
            <w:sz w:val="28"/>
            <w:szCs w:val="28"/>
            <w:lang w:val="en-US"/>
          </w:rPr>
          <w:t>fromorg</w:t>
        </w:r>
        <w:proofErr w:type="spellEnd"/>
        <w:r w:rsidR="008C7FF7" w:rsidRPr="00775F2B">
          <w:rPr>
            <w:rStyle w:val="a5"/>
            <w:rFonts w:ascii="Times New Roman" w:hAnsi="Times New Roman" w:cs="Times New Roman"/>
            <w:sz w:val="28"/>
            <w:szCs w:val="28"/>
          </w:rPr>
          <w:t>/431/8885</w:t>
        </w:r>
      </w:hyperlink>
      <w:r w:rsidR="008C7FF7" w:rsidRPr="00775F2B">
        <w:rPr>
          <w:rStyle w:val="af9"/>
          <w:rFonts w:ascii="Times New Roman" w:hAnsi="Times New Roman" w:cs="Times New Roman"/>
          <w:i w:val="0"/>
          <w:color w:val="000000" w:themeColor="text1"/>
          <w:sz w:val="28"/>
          <w:szCs w:val="28"/>
        </w:rPr>
        <w:t xml:space="preserve"> </w:t>
      </w:r>
    </w:p>
    <w:p w14:paraId="5525801C" w14:textId="39AA73E7" w:rsidR="00AA5370" w:rsidRPr="00775F2B" w:rsidRDefault="00AA5370" w:rsidP="00EB5FFD">
      <w:pPr>
        <w:shd w:val="clear" w:color="auto" w:fill="FFFFFF"/>
        <w:tabs>
          <w:tab w:val="left" w:pos="-567"/>
        </w:tabs>
        <w:spacing w:after="0" w:line="240" w:lineRule="auto"/>
        <w:jc w:val="both"/>
        <w:rPr>
          <w:rStyle w:val="af9"/>
          <w:rFonts w:ascii="Times New Roman" w:hAnsi="Times New Roman" w:cs="Times New Roman"/>
          <w:i w:val="0"/>
          <w:color w:val="000000" w:themeColor="text1"/>
          <w:sz w:val="28"/>
          <w:szCs w:val="28"/>
        </w:rPr>
      </w:pPr>
      <w:r w:rsidRPr="00775F2B">
        <w:rPr>
          <w:rStyle w:val="af9"/>
          <w:rFonts w:ascii="Times New Roman" w:hAnsi="Times New Roman" w:cs="Times New Roman"/>
          <w:i w:val="0"/>
          <w:color w:val="000000" w:themeColor="text1"/>
          <w:sz w:val="28"/>
          <w:szCs w:val="28"/>
          <w:lang w:val="kk-KZ"/>
        </w:rPr>
        <w:t>Емтихан хаттамалары 11 сынып</w:t>
      </w:r>
      <w:r w:rsidR="008C7FF7" w:rsidRPr="00775F2B">
        <w:rPr>
          <w:rStyle w:val="af9"/>
          <w:rFonts w:ascii="Times New Roman" w:hAnsi="Times New Roman" w:cs="Times New Roman"/>
          <w:i w:val="0"/>
          <w:color w:val="000000" w:themeColor="text1"/>
          <w:sz w:val="28"/>
          <w:szCs w:val="28"/>
        </w:rPr>
        <w:t xml:space="preserve"> </w:t>
      </w:r>
      <w:hyperlink r:id="rId86" w:history="1">
        <w:r w:rsidR="008C7FF7" w:rsidRPr="00775F2B">
          <w:rPr>
            <w:rStyle w:val="a5"/>
            <w:rFonts w:ascii="Times New Roman" w:hAnsi="Times New Roman" w:cs="Times New Roman"/>
            <w:sz w:val="28"/>
            <w:szCs w:val="28"/>
            <w:lang w:val="en-US"/>
          </w:rPr>
          <w:t>https</w:t>
        </w:r>
        <w:r w:rsidR="008C7FF7" w:rsidRPr="00775F2B">
          <w:rPr>
            <w:rStyle w:val="a5"/>
            <w:rFonts w:ascii="Times New Roman" w:hAnsi="Times New Roman" w:cs="Times New Roman"/>
            <w:sz w:val="28"/>
            <w:szCs w:val="28"/>
          </w:rPr>
          <w:t>://</w:t>
        </w:r>
        <w:proofErr w:type="spellStart"/>
        <w:r w:rsidR="008C7FF7" w:rsidRPr="00775F2B">
          <w:rPr>
            <w:rStyle w:val="a5"/>
            <w:rFonts w:ascii="Times New Roman" w:hAnsi="Times New Roman" w:cs="Times New Roman"/>
            <w:sz w:val="28"/>
            <w:szCs w:val="28"/>
            <w:lang w:val="en-US"/>
          </w:rPr>
          <w:t>krguo</w:t>
        </w:r>
        <w:proofErr w:type="spellEnd"/>
        <w:r w:rsidR="008C7FF7" w:rsidRPr="00775F2B">
          <w:rPr>
            <w:rStyle w:val="a5"/>
            <w:rFonts w:ascii="Times New Roman" w:hAnsi="Times New Roman" w:cs="Times New Roman"/>
            <w:sz w:val="28"/>
            <w:szCs w:val="28"/>
          </w:rPr>
          <w:t>.</w:t>
        </w:r>
        <w:proofErr w:type="spellStart"/>
        <w:r w:rsidR="008C7FF7" w:rsidRPr="00775F2B">
          <w:rPr>
            <w:rStyle w:val="a5"/>
            <w:rFonts w:ascii="Times New Roman" w:hAnsi="Times New Roman" w:cs="Times New Roman"/>
            <w:sz w:val="28"/>
            <w:szCs w:val="28"/>
            <w:lang w:val="en-US"/>
          </w:rPr>
          <w:t>edu</w:t>
        </w:r>
        <w:proofErr w:type="spellEnd"/>
        <w:r w:rsidR="008C7FF7" w:rsidRPr="00775F2B">
          <w:rPr>
            <w:rStyle w:val="a5"/>
            <w:rFonts w:ascii="Times New Roman" w:hAnsi="Times New Roman" w:cs="Times New Roman"/>
            <w:sz w:val="28"/>
            <w:szCs w:val="28"/>
          </w:rPr>
          <w:t>.</w:t>
        </w:r>
        <w:proofErr w:type="spellStart"/>
        <w:r w:rsidR="008C7FF7" w:rsidRPr="00775F2B">
          <w:rPr>
            <w:rStyle w:val="a5"/>
            <w:rFonts w:ascii="Times New Roman" w:hAnsi="Times New Roman" w:cs="Times New Roman"/>
            <w:sz w:val="28"/>
            <w:szCs w:val="28"/>
            <w:lang w:val="en-US"/>
          </w:rPr>
          <w:t>kz</w:t>
        </w:r>
        <w:proofErr w:type="spellEnd"/>
        <w:r w:rsidR="008C7FF7" w:rsidRPr="00775F2B">
          <w:rPr>
            <w:rStyle w:val="a5"/>
            <w:rFonts w:ascii="Times New Roman" w:hAnsi="Times New Roman" w:cs="Times New Roman"/>
            <w:sz w:val="28"/>
            <w:szCs w:val="28"/>
          </w:rPr>
          <w:t>/</w:t>
        </w:r>
        <w:r w:rsidR="008C7FF7" w:rsidRPr="00775F2B">
          <w:rPr>
            <w:rStyle w:val="a5"/>
            <w:rFonts w:ascii="Times New Roman" w:hAnsi="Times New Roman" w:cs="Times New Roman"/>
            <w:sz w:val="28"/>
            <w:szCs w:val="28"/>
            <w:lang w:val="en-US"/>
          </w:rPr>
          <w:t>loader</w:t>
        </w:r>
        <w:r w:rsidR="008C7FF7" w:rsidRPr="00775F2B">
          <w:rPr>
            <w:rStyle w:val="a5"/>
            <w:rFonts w:ascii="Times New Roman" w:hAnsi="Times New Roman" w:cs="Times New Roman"/>
            <w:sz w:val="28"/>
            <w:szCs w:val="28"/>
          </w:rPr>
          <w:t>/</w:t>
        </w:r>
        <w:proofErr w:type="spellStart"/>
        <w:r w:rsidR="008C7FF7" w:rsidRPr="00775F2B">
          <w:rPr>
            <w:rStyle w:val="a5"/>
            <w:rFonts w:ascii="Times New Roman" w:hAnsi="Times New Roman" w:cs="Times New Roman"/>
            <w:sz w:val="28"/>
            <w:szCs w:val="28"/>
            <w:lang w:val="en-US"/>
          </w:rPr>
          <w:t>fromorg</w:t>
        </w:r>
        <w:proofErr w:type="spellEnd"/>
        <w:r w:rsidR="008C7FF7" w:rsidRPr="00775F2B">
          <w:rPr>
            <w:rStyle w:val="a5"/>
            <w:rFonts w:ascii="Times New Roman" w:hAnsi="Times New Roman" w:cs="Times New Roman"/>
            <w:sz w:val="28"/>
            <w:szCs w:val="28"/>
          </w:rPr>
          <w:t>/431/8886</w:t>
        </w:r>
      </w:hyperlink>
      <w:r w:rsidR="008C7FF7" w:rsidRPr="00775F2B">
        <w:rPr>
          <w:rStyle w:val="af9"/>
          <w:rFonts w:ascii="Times New Roman" w:hAnsi="Times New Roman" w:cs="Times New Roman"/>
          <w:i w:val="0"/>
          <w:color w:val="000000" w:themeColor="text1"/>
          <w:sz w:val="28"/>
          <w:szCs w:val="28"/>
        </w:rPr>
        <w:t xml:space="preserve"> </w:t>
      </w:r>
    </w:p>
    <w:p w14:paraId="1C281E8A" w14:textId="77777777" w:rsidR="00E45B90" w:rsidRPr="00775F2B" w:rsidRDefault="00E45B90" w:rsidP="005A7905">
      <w:pPr>
        <w:shd w:val="clear" w:color="auto" w:fill="FFFFFF"/>
        <w:tabs>
          <w:tab w:val="left" w:pos="-567"/>
        </w:tabs>
        <w:spacing w:after="0" w:line="240" w:lineRule="auto"/>
        <w:rPr>
          <w:rFonts w:ascii="Times New Roman" w:hAnsi="Times New Roman" w:cs="Times New Roman"/>
          <w:sz w:val="28"/>
          <w:szCs w:val="28"/>
          <w:lang w:val="kk-KZ"/>
        </w:rPr>
      </w:pPr>
    </w:p>
    <w:p w14:paraId="66050FD5" w14:textId="77777777" w:rsidR="00404DEB" w:rsidRPr="00775F2B" w:rsidRDefault="00404DEB" w:rsidP="005A7905">
      <w:pPr>
        <w:shd w:val="clear" w:color="auto" w:fill="FFFFFF"/>
        <w:tabs>
          <w:tab w:val="left" w:pos="-567"/>
        </w:tabs>
        <w:spacing w:after="0" w:line="240" w:lineRule="auto"/>
        <w:rPr>
          <w:rFonts w:ascii="Times New Roman" w:hAnsi="Times New Roman" w:cs="Times New Roman"/>
          <w:sz w:val="28"/>
          <w:szCs w:val="28"/>
          <w:lang w:val="kk-KZ"/>
        </w:rPr>
      </w:pPr>
    </w:p>
    <w:p w14:paraId="2492C620" w14:textId="77777777" w:rsidR="009851F1" w:rsidRPr="00775F2B" w:rsidRDefault="009851F1" w:rsidP="005A7905">
      <w:pPr>
        <w:shd w:val="clear" w:color="auto" w:fill="FFFFFF"/>
        <w:tabs>
          <w:tab w:val="left" w:pos="-567"/>
        </w:tabs>
        <w:spacing w:after="0" w:line="240" w:lineRule="auto"/>
        <w:rPr>
          <w:rFonts w:ascii="Times New Roman" w:hAnsi="Times New Roman" w:cs="Times New Roman"/>
          <w:sz w:val="28"/>
          <w:szCs w:val="28"/>
          <w:lang w:val="kk-KZ"/>
        </w:rPr>
      </w:pPr>
    </w:p>
    <w:p w14:paraId="35CC4633" w14:textId="77777777" w:rsidR="007D6D8B" w:rsidRDefault="007D6D8B" w:rsidP="005A7905">
      <w:pPr>
        <w:pStyle w:val="a9"/>
        <w:tabs>
          <w:tab w:val="left" w:pos="-567"/>
        </w:tabs>
        <w:jc w:val="center"/>
        <w:rPr>
          <w:b/>
          <w:sz w:val="28"/>
          <w:szCs w:val="28"/>
        </w:rPr>
      </w:pPr>
    </w:p>
    <w:p w14:paraId="5BF2A7BF" w14:textId="15422CAC" w:rsidR="00E45B90" w:rsidRPr="00775F2B" w:rsidRDefault="009851F1" w:rsidP="005A7905">
      <w:pPr>
        <w:pStyle w:val="a9"/>
        <w:tabs>
          <w:tab w:val="left" w:pos="-567"/>
        </w:tabs>
        <w:jc w:val="center"/>
        <w:rPr>
          <w:b/>
          <w:sz w:val="28"/>
          <w:szCs w:val="28"/>
        </w:rPr>
      </w:pPr>
      <w:r w:rsidRPr="00775F2B">
        <w:rPr>
          <w:b/>
          <w:sz w:val="28"/>
          <w:szCs w:val="28"/>
        </w:rPr>
        <w:lastRenderedPageBreak/>
        <w:t>Т</w:t>
      </w:r>
      <w:r w:rsidR="00E45B90" w:rsidRPr="00775F2B">
        <w:rPr>
          <w:b/>
          <w:sz w:val="28"/>
          <w:szCs w:val="28"/>
        </w:rPr>
        <w:t>естілеу қорытындылары:4</w:t>
      </w:r>
      <w:r w:rsidRPr="00775F2B">
        <w:rPr>
          <w:b/>
          <w:sz w:val="28"/>
          <w:szCs w:val="28"/>
        </w:rPr>
        <w:t xml:space="preserve"> </w:t>
      </w:r>
      <w:r w:rsidR="00E45B90" w:rsidRPr="00775F2B">
        <w:rPr>
          <w:b/>
          <w:sz w:val="28"/>
          <w:szCs w:val="28"/>
        </w:rPr>
        <w:t>және 9</w:t>
      </w:r>
      <w:r w:rsidRPr="00775F2B">
        <w:rPr>
          <w:b/>
          <w:sz w:val="28"/>
          <w:szCs w:val="28"/>
        </w:rPr>
        <w:t xml:space="preserve"> </w:t>
      </w:r>
      <w:r w:rsidR="00E45B90" w:rsidRPr="00775F2B">
        <w:rPr>
          <w:b/>
          <w:sz w:val="28"/>
          <w:szCs w:val="28"/>
        </w:rPr>
        <w:t>сынып арасындағы тестілеудің нәтижесі</w:t>
      </w:r>
    </w:p>
    <w:p w14:paraId="071A2B0C" w14:textId="77777777" w:rsidR="00E45B90" w:rsidRPr="00775F2B" w:rsidRDefault="00E45B90" w:rsidP="005A7905">
      <w:pPr>
        <w:pStyle w:val="a7"/>
        <w:tabs>
          <w:tab w:val="left" w:pos="-567"/>
        </w:tabs>
        <w:rPr>
          <w:b/>
          <w:sz w:val="28"/>
          <w:szCs w:val="28"/>
        </w:rPr>
      </w:pPr>
    </w:p>
    <w:p w14:paraId="16AB9529" w14:textId="726F9E39" w:rsidR="00E45B90" w:rsidRPr="00775F2B" w:rsidRDefault="00E45B90" w:rsidP="005A7905">
      <w:pPr>
        <w:shd w:val="clear" w:color="auto" w:fill="FFFFFF"/>
        <w:tabs>
          <w:tab w:val="left" w:pos="-567"/>
        </w:tabs>
        <w:spacing w:after="0" w:line="240" w:lineRule="auto"/>
        <w:rPr>
          <w:rFonts w:ascii="Times New Roman" w:hAnsi="Times New Roman" w:cs="Times New Roman"/>
          <w:bCs/>
          <w:sz w:val="28"/>
          <w:szCs w:val="28"/>
          <w:lang w:val="kk-KZ"/>
        </w:rPr>
      </w:pPr>
      <w:r w:rsidRPr="00775F2B">
        <w:rPr>
          <w:rFonts w:ascii="Times New Roman" w:hAnsi="Times New Roman" w:cs="Times New Roman"/>
          <w:bCs/>
          <w:sz w:val="28"/>
          <w:szCs w:val="28"/>
          <w:lang w:val="kk-KZ"/>
        </w:rPr>
        <w:t>Басшының қолымен және мөрімен куәландырылған әдістемелік ұсынымдағы 13 –қосымшаға сәйкес кесте</w:t>
      </w:r>
      <w:r w:rsidR="009B4527" w:rsidRPr="00775F2B">
        <w:rPr>
          <w:rFonts w:ascii="Times New Roman" w:hAnsi="Times New Roman" w:cs="Times New Roman"/>
          <w:bCs/>
          <w:sz w:val="28"/>
          <w:szCs w:val="28"/>
          <w:lang w:val="kk-KZ"/>
        </w:rPr>
        <w:t xml:space="preserve">сі </w:t>
      </w:r>
      <w:hyperlink r:id="rId87" w:history="1">
        <w:r w:rsidR="008C7FF7" w:rsidRPr="00775F2B">
          <w:rPr>
            <w:rStyle w:val="a5"/>
            <w:rFonts w:ascii="Times New Roman" w:hAnsi="Times New Roman" w:cs="Times New Roman"/>
            <w:bCs/>
            <w:sz w:val="28"/>
            <w:szCs w:val="28"/>
            <w:lang w:val="kk-KZ"/>
          </w:rPr>
          <w:t>https://krguo.edu.kz/loader/fromorg/431/8887</w:t>
        </w:r>
      </w:hyperlink>
      <w:r w:rsidR="008C7FF7" w:rsidRPr="00775F2B">
        <w:rPr>
          <w:rFonts w:ascii="Times New Roman" w:hAnsi="Times New Roman" w:cs="Times New Roman"/>
          <w:bCs/>
          <w:sz w:val="28"/>
          <w:szCs w:val="28"/>
          <w:lang w:val="kk-KZ"/>
        </w:rPr>
        <w:t xml:space="preserve"> </w:t>
      </w:r>
    </w:p>
    <w:p w14:paraId="4F8612B2" w14:textId="77777777" w:rsidR="00E45B90" w:rsidRPr="00775F2B" w:rsidRDefault="00E45B90" w:rsidP="005A7905">
      <w:pPr>
        <w:tabs>
          <w:tab w:val="left" w:pos="-567"/>
        </w:tabs>
        <w:spacing w:after="0" w:line="240" w:lineRule="auto"/>
        <w:rPr>
          <w:rFonts w:ascii="Times New Roman" w:hAnsi="Times New Roman" w:cs="Times New Roman"/>
          <w:b/>
          <w:sz w:val="28"/>
          <w:szCs w:val="28"/>
        </w:rPr>
      </w:pPr>
      <w:r w:rsidRPr="00775F2B">
        <w:rPr>
          <w:rFonts w:ascii="Times New Roman" w:hAnsi="Times New Roman" w:cs="Times New Roman"/>
          <w:sz w:val="28"/>
          <w:szCs w:val="28"/>
          <w:lang w:val="kk-KZ"/>
        </w:rPr>
        <w:t>Сілтеме 4 сынып</w:t>
      </w:r>
      <w:r w:rsidR="009B4527" w:rsidRPr="00775F2B">
        <w:rPr>
          <w:rFonts w:ascii="Times New Roman" w:hAnsi="Times New Roman" w:cs="Times New Roman"/>
          <w:b/>
          <w:sz w:val="28"/>
          <w:szCs w:val="28"/>
          <w:lang w:val="kk-KZ"/>
        </w:rPr>
        <w:t>:</w:t>
      </w:r>
    </w:p>
    <w:p w14:paraId="332441A7" w14:textId="1D143E58" w:rsidR="00DB0108" w:rsidRPr="00775F2B" w:rsidRDefault="0000441F" w:rsidP="00AA5370">
      <w:pPr>
        <w:pStyle w:val="21"/>
        <w:tabs>
          <w:tab w:val="left" w:pos="4642"/>
        </w:tabs>
        <w:ind w:left="0"/>
        <w:rPr>
          <w:rFonts w:eastAsiaTheme="minorEastAsia"/>
          <w:b w:val="0"/>
          <w:bCs w:val="0"/>
          <w:color w:val="FF0000"/>
          <w:sz w:val="28"/>
          <w:szCs w:val="28"/>
          <w:lang w:val="ru-RU" w:eastAsia="ru-RU"/>
        </w:rPr>
      </w:pPr>
      <w:hyperlink r:id="rId88" w:history="1">
        <w:r w:rsidR="008C7FF7" w:rsidRPr="00775F2B">
          <w:rPr>
            <w:rStyle w:val="a5"/>
            <w:rFonts w:eastAsiaTheme="minorEastAsia"/>
            <w:b w:val="0"/>
            <w:bCs w:val="0"/>
            <w:sz w:val="28"/>
            <w:szCs w:val="28"/>
            <w:lang w:val="en-US" w:eastAsia="ru-RU"/>
          </w:rPr>
          <w:t>https</w:t>
        </w:r>
        <w:r w:rsidR="008C7FF7" w:rsidRPr="00775F2B">
          <w:rPr>
            <w:rStyle w:val="a5"/>
            <w:rFonts w:eastAsiaTheme="minorEastAsia"/>
            <w:b w:val="0"/>
            <w:bCs w:val="0"/>
            <w:sz w:val="28"/>
            <w:szCs w:val="28"/>
            <w:lang w:val="ru-RU" w:eastAsia="ru-RU"/>
          </w:rPr>
          <w:t>://</w:t>
        </w:r>
        <w:proofErr w:type="spellStart"/>
        <w:r w:rsidR="008C7FF7" w:rsidRPr="00775F2B">
          <w:rPr>
            <w:rStyle w:val="a5"/>
            <w:rFonts w:eastAsiaTheme="minorEastAsia"/>
            <w:b w:val="0"/>
            <w:bCs w:val="0"/>
            <w:sz w:val="28"/>
            <w:szCs w:val="28"/>
            <w:lang w:val="en-US" w:eastAsia="ru-RU"/>
          </w:rPr>
          <w:t>krguo</w:t>
        </w:r>
        <w:proofErr w:type="spellEnd"/>
        <w:r w:rsidR="008C7FF7" w:rsidRPr="00775F2B">
          <w:rPr>
            <w:rStyle w:val="a5"/>
            <w:rFonts w:eastAsiaTheme="minorEastAsia"/>
            <w:b w:val="0"/>
            <w:bCs w:val="0"/>
            <w:sz w:val="28"/>
            <w:szCs w:val="28"/>
            <w:lang w:val="ru-RU" w:eastAsia="ru-RU"/>
          </w:rPr>
          <w:t>.</w:t>
        </w:r>
        <w:proofErr w:type="spellStart"/>
        <w:r w:rsidR="008C7FF7" w:rsidRPr="00775F2B">
          <w:rPr>
            <w:rStyle w:val="a5"/>
            <w:rFonts w:eastAsiaTheme="minorEastAsia"/>
            <w:b w:val="0"/>
            <w:bCs w:val="0"/>
            <w:sz w:val="28"/>
            <w:szCs w:val="28"/>
            <w:lang w:val="en-US" w:eastAsia="ru-RU"/>
          </w:rPr>
          <w:t>edu</w:t>
        </w:r>
        <w:proofErr w:type="spellEnd"/>
        <w:r w:rsidR="008C7FF7" w:rsidRPr="00775F2B">
          <w:rPr>
            <w:rStyle w:val="a5"/>
            <w:rFonts w:eastAsiaTheme="minorEastAsia"/>
            <w:b w:val="0"/>
            <w:bCs w:val="0"/>
            <w:sz w:val="28"/>
            <w:szCs w:val="28"/>
            <w:lang w:val="ru-RU" w:eastAsia="ru-RU"/>
          </w:rPr>
          <w:t>.</w:t>
        </w:r>
        <w:proofErr w:type="spellStart"/>
        <w:r w:rsidR="008C7FF7" w:rsidRPr="00775F2B">
          <w:rPr>
            <w:rStyle w:val="a5"/>
            <w:rFonts w:eastAsiaTheme="minorEastAsia"/>
            <w:b w:val="0"/>
            <w:bCs w:val="0"/>
            <w:sz w:val="28"/>
            <w:szCs w:val="28"/>
            <w:lang w:val="en-US" w:eastAsia="ru-RU"/>
          </w:rPr>
          <w:t>kz</w:t>
        </w:r>
        <w:proofErr w:type="spellEnd"/>
        <w:r w:rsidR="008C7FF7" w:rsidRPr="00775F2B">
          <w:rPr>
            <w:rStyle w:val="a5"/>
            <w:rFonts w:eastAsiaTheme="minorEastAsia"/>
            <w:b w:val="0"/>
            <w:bCs w:val="0"/>
            <w:sz w:val="28"/>
            <w:szCs w:val="28"/>
            <w:lang w:val="ru-RU" w:eastAsia="ru-RU"/>
          </w:rPr>
          <w:t>/</w:t>
        </w:r>
        <w:r w:rsidR="008C7FF7" w:rsidRPr="00775F2B">
          <w:rPr>
            <w:rStyle w:val="a5"/>
            <w:rFonts w:eastAsiaTheme="minorEastAsia"/>
            <w:b w:val="0"/>
            <w:bCs w:val="0"/>
            <w:sz w:val="28"/>
            <w:szCs w:val="28"/>
            <w:lang w:val="en-US" w:eastAsia="ru-RU"/>
          </w:rPr>
          <w:t>loader</w:t>
        </w:r>
        <w:r w:rsidR="008C7FF7" w:rsidRPr="00775F2B">
          <w:rPr>
            <w:rStyle w:val="a5"/>
            <w:rFonts w:eastAsiaTheme="minorEastAsia"/>
            <w:b w:val="0"/>
            <w:bCs w:val="0"/>
            <w:sz w:val="28"/>
            <w:szCs w:val="28"/>
            <w:lang w:val="ru-RU" w:eastAsia="ru-RU"/>
          </w:rPr>
          <w:t>/</w:t>
        </w:r>
        <w:proofErr w:type="spellStart"/>
        <w:r w:rsidR="008C7FF7" w:rsidRPr="00775F2B">
          <w:rPr>
            <w:rStyle w:val="a5"/>
            <w:rFonts w:eastAsiaTheme="minorEastAsia"/>
            <w:b w:val="0"/>
            <w:bCs w:val="0"/>
            <w:sz w:val="28"/>
            <w:szCs w:val="28"/>
            <w:lang w:val="en-US" w:eastAsia="ru-RU"/>
          </w:rPr>
          <w:t>fromorg</w:t>
        </w:r>
        <w:proofErr w:type="spellEnd"/>
        <w:r w:rsidR="008C7FF7" w:rsidRPr="00775F2B">
          <w:rPr>
            <w:rStyle w:val="a5"/>
            <w:rFonts w:eastAsiaTheme="minorEastAsia"/>
            <w:b w:val="0"/>
            <w:bCs w:val="0"/>
            <w:sz w:val="28"/>
            <w:szCs w:val="28"/>
            <w:lang w:val="ru-RU" w:eastAsia="ru-RU"/>
          </w:rPr>
          <w:t>/431/8889</w:t>
        </w:r>
      </w:hyperlink>
      <w:r w:rsidR="008C7FF7" w:rsidRPr="00775F2B">
        <w:rPr>
          <w:rFonts w:eastAsiaTheme="minorEastAsia"/>
          <w:b w:val="0"/>
          <w:bCs w:val="0"/>
          <w:color w:val="FF0000"/>
          <w:sz w:val="28"/>
          <w:szCs w:val="28"/>
          <w:lang w:val="ru-RU" w:eastAsia="ru-RU"/>
        </w:rPr>
        <w:t xml:space="preserve"> </w:t>
      </w:r>
    </w:p>
    <w:p w14:paraId="103F5D0B" w14:textId="2D369432" w:rsidR="00AA5370" w:rsidRPr="00775F2B" w:rsidRDefault="00E45B90" w:rsidP="00AA5370">
      <w:pPr>
        <w:pStyle w:val="21"/>
        <w:tabs>
          <w:tab w:val="left" w:pos="4642"/>
        </w:tabs>
        <w:ind w:left="0"/>
        <w:rPr>
          <w:color w:val="FF0000"/>
          <w:sz w:val="28"/>
          <w:szCs w:val="28"/>
        </w:rPr>
      </w:pPr>
      <w:r w:rsidRPr="00775F2B">
        <w:rPr>
          <w:sz w:val="28"/>
          <w:szCs w:val="28"/>
        </w:rPr>
        <w:t>Сілтеме 9 сынып</w:t>
      </w:r>
      <w:r w:rsidR="009B4527" w:rsidRPr="00775F2B">
        <w:rPr>
          <w:sz w:val="28"/>
          <w:szCs w:val="28"/>
        </w:rPr>
        <w:t>:</w:t>
      </w:r>
      <w:r w:rsidR="004868E9" w:rsidRPr="00775F2B">
        <w:rPr>
          <w:sz w:val="28"/>
          <w:szCs w:val="28"/>
          <w:shd w:val="clear" w:color="auto" w:fill="FFFFFF"/>
        </w:rPr>
        <w:t xml:space="preserve"> </w:t>
      </w:r>
      <w:hyperlink r:id="rId89" w:history="1">
        <w:r w:rsidR="004868E9" w:rsidRPr="00775F2B">
          <w:rPr>
            <w:rStyle w:val="a5"/>
            <w:sz w:val="28"/>
            <w:szCs w:val="28"/>
            <w:shd w:val="clear" w:color="auto" w:fill="FFFFFF"/>
          </w:rPr>
          <w:t>https://krguo.edu.kz/</w:t>
        </w:r>
        <w:r w:rsidR="004868E9" w:rsidRPr="00775F2B">
          <w:rPr>
            <w:rStyle w:val="a5"/>
            <w:sz w:val="28"/>
            <w:szCs w:val="28"/>
          </w:rPr>
          <w:t>loader/fromorg/431/8888</w:t>
        </w:r>
      </w:hyperlink>
      <w:r w:rsidR="004868E9" w:rsidRPr="00775F2B">
        <w:rPr>
          <w:sz w:val="28"/>
          <w:szCs w:val="28"/>
          <w:shd w:val="clear" w:color="auto" w:fill="FFFFFF"/>
        </w:rPr>
        <w:t xml:space="preserve">  </w:t>
      </w:r>
      <w:r w:rsidR="004868E9" w:rsidRPr="00775F2B">
        <w:rPr>
          <w:sz w:val="28"/>
          <w:szCs w:val="28"/>
        </w:rPr>
        <w:t xml:space="preserve"> </w:t>
      </w:r>
      <w:r w:rsidR="00AA5370" w:rsidRPr="00775F2B">
        <w:rPr>
          <w:rFonts w:eastAsiaTheme="minorEastAsia"/>
          <w:b w:val="0"/>
          <w:bCs w:val="0"/>
          <w:color w:val="FF0000"/>
          <w:sz w:val="28"/>
          <w:szCs w:val="28"/>
          <w:lang w:val="ru-RU" w:eastAsia="ru-RU"/>
        </w:rPr>
        <w:t xml:space="preserve"> </w:t>
      </w:r>
    </w:p>
    <w:p w14:paraId="30F94A82" w14:textId="77777777" w:rsidR="00E45B90" w:rsidRPr="00775F2B" w:rsidRDefault="00E45B90" w:rsidP="005A7905">
      <w:pPr>
        <w:tabs>
          <w:tab w:val="left" w:pos="-567"/>
        </w:tabs>
        <w:spacing w:after="0" w:line="240" w:lineRule="auto"/>
        <w:rPr>
          <w:rFonts w:ascii="Times New Roman" w:hAnsi="Times New Roman" w:cs="Times New Roman"/>
          <w:sz w:val="28"/>
          <w:szCs w:val="28"/>
        </w:rPr>
      </w:pPr>
    </w:p>
    <w:p w14:paraId="141BEC55" w14:textId="77777777" w:rsidR="00223699" w:rsidRPr="00775F2B" w:rsidRDefault="00C92EB2" w:rsidP="005A7905">
      <w:pPr>
        <w:pStyle w:val="21"/>
        <w:tabs>
          <w:tab w:val="left" w:pos="4642"/>
        </w:tabs>
        <w:ind w:left="0"/>
        <w:jc w:val="center"/>
        <w:rPr>
          <w:sz w:val="28"/>
          <w:szCs w:val="28"/>
        </w:rPr>
      </w:pPr>
      <w:r w:rsidRPr="00775F2B">
        <w:rPr>
          <w:sz w:val="28"/>
          <w:szCs w:val="28"/>
        </w:rPr>
        <w:t>VIII. БІЛІМ БЕРУ ПРОЦЕСІНЕ ҚАТЫСУШЫЛАРДЫҢ ЖӘНЕ БАСҚА РЕСПОНДЕНТТЕРДІҢ САУАЛНАМАСЫ</w:t>
      </w:r>
    </w:p>
    <w:p w14:paraId="0E4646BC" w14:textId="77777777" w:rsidR="00ED2E15" w:rsidRPr="00775F2B" w:rsidRDefault="00ED2E15" w:rsidP="005A7905">
      <w:pPr>
        <w:pStyle w:val="21"/>
        <w:tabs>
          <w:tab w:val="left" w:pos="4642"/>
        </w:tabs>
        <w:ind w:left="0"/>
        <w:jc w:val="center"/>
        <w:rPr>
          <w:sz w:val="28"/>
          <w:szCs w:val="28"/>
        </w:rPr>
      </w:pPr>
    </w:p>
    <w:p w14:paraId="39144335" w14:textId="77777777" w:rsidR="00223699" w:rsidRPr="00775F2B" w:rsidRDefault="009B4527" w:rsidP="005A7905">
      <w:pPr>
        <w:pStyle w:val="21"/>
        <w:tabs>
          <w:tab w:val="left" w:pos="4642"/>
        </w:tabs>
        <w:ind w:left="0"/>
        <w:jc w:val="both"/>
        <w:rPr>
          <w:b w:val="0"/>
          <w:sz w:val="28"/>
          <w:szCs w:val="28"/>
        </w:rPr>
      </w:pPr>
      <w:r w:rsidRPr="00775F2B">
        <w:rPr>
          <w:b w:val="0"/>
          <w:sz w:val="28"/>
          <w:szCs w:val="28"/>
        </w:rPr>
        <w:t>С</w:t>
      </w:r>
      <w:r w:rsidR="008939E1" w:rsidRPr="00775F2B">
        <w:rPr>
          <w:b w:val="0"/>
          <w:sz w:val="28"/>
          <w:szCs w:val="28"/>
        </w:rPr>
        <w:t>ауалнама қорытындысы:</w:t>
      </w:r>
    </w:p>
    <w:p w14:paraId="4C2278C0" w14:textId="78ADE2B3" w:rsidR="00223699" w:rsidRPr="00775F2B" w:rsidRDefault="0000441F" w:rsidP="005A7905">
      <w:pPr>
        <w:pStyle w:val="21"/>
        <w:tabs>
          <w:tab w:val="left" w:pos="4642"/>
        </w:tabs>
        <w:ind w:left="0"/>
        <w:jc w:val="both"/>
        <w:rPr>
          <w:color w:val="FF0000"/>
          <w:sz w:val="28"/>
          <w:szCs w:val="28"/>
        </w:rPr>
      </w:pPr>
      <w:hyperlink r:id="rId90" w:history="1">
        <w:r w:rsidR="008C7FF7" w:rsidRPr="00775F2B">
          <w:rPr>
            <w:rStyle w:val="a5"/>
            <w:sz w:val="28"/>
            <w:szCs w:val="28"/>
          </w:rPr>
          <w:t>https://krguo.edu.kz/</w:t>
        </w:r>
        <w:r w:rsidR="008C7FF7" w:rsidRPr="00775F2B">
          <w:rPr>
            <w:rStyle w:val="a5"/>
            <w:sz w:val="28"/>
            <w:szCs w:val="28"/>
            <w:lang w:val="en-US"/>
          </w:rPr>
          <w:t>loader</w:t>
        </w:r>
        <w:r w:rsidR="008C7FF7" w:rsidRPr="00775F2B">
          <w:rPr>
            <w:rStyle w:val="a5"/>
            <w:sz w:val="28"/>
            <w:szCs w:val="28"/>
            <w:lang w:val="ru-RU"/>
          </w:rPr>
          <w:t>/</w:t>
        </w:r>
        <w:proofErr w:type="spellStart"/>
        <w:r w:rsidR="008C7FF7" w:rsidRPr="00775F2B">
          <w:rPr>
            <w:rStyle w:val="a5"/>
            <w:sz w:val="28"/>
            <w:szCs w:val="28"/>
            <w:lang w:val="en-US"/>
          </w:rPr>
          <w:t>fromorg</w:t>
        </w:r>
        <w:proofErr w:type="spellEnd"/>
        <w:r w:rsidR="008C7FF7" w:rsidRPr="00775F2B">
          <w:rPr>
            <w:rStyle w:val="a5"/>
            <w:sz w:val="28"/>
            <w:szCs w:val="28"/>
            <w:lang w:val="ru-RU"/>
          </w:rPr>
          <w:t>/431/8892</w:t>
        </w:r>
      </w:hyperlink>
      <w:r w:rsidR="008C7FF7" w:rsidRPr="00775F2B">
        <w:rPr>
          <w:color w:val="FF0000"/>
          <w:sz w:val="28"/>
          <w:szCs w:val="28"/>
          <w:lang w:val="ru-RU"/>
        </w:rPr>
        <w:t xml:space="preserve"> </w:t>
      </w:r>
      <w:r w:rsidR="008C7FF7" w:rsidRPr="00775F2B">
        <w:rPr>
          <w:color w:val="FF0000"/>
          <w:sz w:val="28"/>
          <w:szCs w:val="28"/>
        </w:rPr>
        <w:t xml:space="preserve"> </w:t>
      </w:r>
    </w:p>
    <w:p w14:paraId="08442D90" w14:textId="41DED481" w:rsidR="008C7FF7" w:rsidRPr="00775F2B" w:rsidRDefault="0000441F" w:rsidP="005A7905">
      <w:pPr>
        <w:pStyle w:val="21"/>
        <w:tabs>
          <w:tab w:val="left" w:pos="4642"/>
        </w:tabs>
        <w:ind w:left="0"/>
        <w:jc w:val="both"/>
        <w:rPr>
          <w:color w:val="FF0000"/>
          <w:sz w:val="28"/>
          <w:szCs w:val="28"/>
          <w:highlight w:val="red"/>
        </w:rPr>
      </w:pPr>
      <w:hyperlink r:id="rId91" w:history="1">
        <w:r w:rsidR="008C7FF7" w:rsidRPr="00775F2B">
          <w:rPr>
            <w:rStyle w:val="a5"/>
            <w:sz w:val="28"/>
            <w:szCs w:val="28"/>
          </w:rPr>
          <w:t>https://krguo.edu.kz/</w:t>
        </w:r>
        <w:r w:rsidR="008C7FF7" w:rsidRPr="00775F2B">
          <w:rPr>
            <w:rStyle w:val="a5"/>
            <w:sz w:val="28"/>
            <w:szCs w:val="28"/>
            <w:lang w:val="en-US"/>
          </w:rPr>
          <w:t>loader</w:t>
        </w:r>
        <w:r w:rsidR="008C7FF7" w:rsidRPr="00775F2B">
          <w:rPr>
            <w:rStyle w:val="a5"/>
            <w:sz w:val="28"/>
            <w:szCs w:val="28"/>
            <w:lang w:val="ru-RU"/>
          </w:rPr>
          <w:t>/</w:t>
        </w:r>
        <w:proofErr w:type="spellStart"/>
        <w:r w:rsidR="008C7FF7" w:rsidRPr="00775F2B">
          <w:rPr>
            <w:rStyle w:val="a5"/>
            <w:sz w:val="28"/>
            <w:szCs w:val="28"/>
            <w:lang w:val="en-US"/>
          </w:rPr>
          <w:t>fromorg</w:t>
        </w:r>
        <w:proofErr w:type="spellEnd"/>
        <w:r w:rsidR="008C7FF7" w:rsidRPr="00775F2B">
          <w:rPr>
            <w:rStyle w:val="a5"/>
            <w:sz w:val="28"/>
            <w:szCs w:val="28"/>
            <w:lang w:val="ru-RU"/>
          </w:rPr>
          <w:t>/431/8893</w:t>
        </w:r>
      </w:hyperlink>
      <w:r w:rsidR="008C7FF7" w:rsidRPr="00775F2B">
        <w:rPr>
          <w:color w:val="FF0000"/>
          <w:sz w:val="28"/>
          <w:szCs w:val="28"/>
          <w:lang w:val="ru-RU"/>
        </w:rPr>
        <w:t xml:space="preserve"> </w:t>
      </w:r>
      <w:r w:rsidR="008C7FF7" w:rsidRPr="00775F2B">
        <w:rPr>
          <w:color w:val="FF0000"/>
          <w:sz w:val="28"/>
          <w:szCs w:val="28"/>
        </w:rPr>
        <w:t xml:space="preserve">  </w:t>
      </w:r>
      <w:bookmarkStart w:id="2" w:name="_GoBack"/>
      <w:bookmarkEnd w:id="2"/>
    </w:p>
    <w:p w14:paraId="617F43E0" w14:textId="77777777" w:rsidR="004228B3" w:rsidRPr="00775F2B" w:rsidRDefault="004228B3" w:rsidP="008A7217">
      <w:pPr>
        <w:spacing w:after="0" w:line="240" w:lineRule="auto"/>
        <w:jc w:val="center"/>
        <w:rPr>
          <w:rFonts w:ascii="Times New Roman" w:hAnsi="Times New Roman" w:cs="Times New Roman"/>
          <w:color w:val="000000"/>
          <w:sz w:val="28"/>
          <w:szCs w:val="28"/>
          <w:lang w:val="kk-KZ"/>
        </w:rPr>
      </w:pPr>
      <w:r w:rsidRPr="00775F2B">
        <w:rPr>
          <w:rFonts w:ascii="Times New Roman" w:hAnsi="Times New Roman" w:cs="Times New Roman"/>
          <w:b/>
          <w:color w:val="000000"/>
          <w:sz w:val="28"/>
          <w:szCs w:val="28"/>
          <w:lang w:val="kk-KZ"/>
        </w:rPr>
        <w:t>IX.  КЕМШІЛІКТЕР МЕН ЕСКЕРТУЛЕР, ОЛАРДЫ ШЕШУ ЖОЛДАРЫ:</w:t>
      </w:r>
    </w:p>
    <w:p w14:paraId="6A5BD851" w14:textId="77777777" w:rsidR="004228B3" w:rsidRPr="00775F2B" w:rsidRDefault="004228B3" w:rsidP="004228B3">
      <w:pPr>
        <w:spacing w:after="0" w:line="240" w:lineRule="auto"/>
        <w:jc w:val="both"/>
        <w:rPr>
          <w:rFonts w:ascii="Times New Roman" w:hAnsi="Times New Roman" w:cs="Times New Roman"/>
          <w:color w:val="000000"/>
          <w:sz w:val="28"/>
          <w:szCs w:val="28"/>
          <w:lang w:val="kk-KZ"/>
        </w:rPr>
      </w:pPr>
      <w:r w:rsidRPr="00775F2B">
        <w:rPr>
          <w:rFonts w:ascii="Times New Roman" w:hAnsi="Times New Roman" w:cs="Times New Roman"/>
          <w:sz w:val="28"/>
          <w:szCs w:val="28"/>
          <w:lang w:val="kk-KZ"/>
        </w:rPr>
        <w:t xml:space="preserve">Қарағанды облысы білім басқармасының Қарағанды қаласы білім бөлімінің  «Жақып Ақбаев атындағы жалпы білім беретін мектебі»  </w:t>
      </w:r>
      <w:r w:rsidRPr="00775F2B">
        <w:rPr>
          <w:rFonts w:ascii="Times New Roman" w:hAnsi="Times New Roman" w:cs="Times New Roman"/>
          <w:color w:val="000000"/>
          <w:sz w:val="28"/>
          <w:szCs w:val="28"/>
          <w:lang w:val="kk-KZ"/>
        </w:rPr>
        <w:t xml:space="preserve">КММ өзін-өзі бағалау жөніндегі аттестаттау комиссиясы педагогикалық ұжымның оқу-тәрбие және ғылыми-әдістемелік жұмысының нәтижелілігіне терең талдау жүргізу барысында анықталған </w:t>
      </w:r>
      <w:r w:rsidRPr="00775F2B">
        <w:rPr>
          <w:rFonts w:ascii="Times New Roman" w:hAnsi="Times New Roman" w:cs="Times New Roman"/>
          <w:b/>
          <w:color w:val="000000"/>
          <w:sz w:val="28"/>
          <w:szCs w:val="28"/>
          <w:lang w:val="kk-KZ"/>
        </w:rPr>
        <w:t>кемшіліктер</w:t>
      </w:r>
      <w:r w:rsidRPr="00775F2B">
        <w:rPr>
          <w:rFonts w:ascii="Times New Roman" w:hAnsi="Times New Roman" w:cs="Times New Roman"/>
          <w:color w:val="000000"/>
          <w:sz w:val="28"/>
          <w:szCs w:val="28"/>
          <w:lang w:val="kk-KZ"/>
        </w:rPr>
        <w:t xml:space="preserve">: </w:t>
      </w:r>
    </w:p>
    <w:p w14:paraId="60868380" w14:textId="77777777" w:rsidR="004228B3" w:rsidRPr="00775F2B" w:rsidRDefault="004228B3" w:rsidP="004228B3">
      <w:pPr>
        <w:spacing w:after="0" w:line="240" w:lineRule="auto"/>
        <w:jc w:val="both"/>
        <w:rPr>
          <w:rFonts w:ascii="Times New Roman" w:hAnsi="Times New Roman" w:cs="Times New Roman"/>
          <w:color w:val="000000"/>
          <w:sz w:val="28"/>
          <w:szCs w:val="28"/>
          <w:lang w:val="kk-KZ"/>
        </w:rPr>
      </w:pPr>
      <w:r w:rsidRPr="00775F2B">
        <w:rPr>
          <w:rFonts w:ascii="Times New Roman" w:hAnsi="Times New Roman" w:cs="Times New Roman"/>
          <w:color w:val="000000"/>
          <w:sz w:val="28"/>
          <w:szCs w:val="28"/>
          <w:lang w:val="kk-KZ"/>
        </w:rPr>
        <w:t>1. Педагогтердің ө</w:t>
      </w:r>
      <w:r w:rsidRPr="00775F2B">
        <w:rPr>
          <w:rFonts w:ascii="Times New Roman" w:hAnsi="Times New Roman" w:cs="Times New Roman"/>
          <w:sz w:val="28"/>
          <w:szCs w:val="28"/>
          <w:lang w:val="kk-KZ"/>
        </w:rPr>
        <w:t>згеріске бейімделу ортасының баяулығы</w:t>
      </w:r>
      <w:r w:rsidRPr="00775F2B">
        <w:rPr>
          <w:rFonts w:ascii="Times New Roman" w:hAnsi="Times New Roman" w:cs="Times New Roman"/>
          <w:color w:val="000000"/>
          <w:sz w:val="28"/>
          <w:szCs w:val="28"/>
          <w:lang w:val="kk-KZ"/>
        </w:rPr>
        <w:t xml:space="preserve">: жеке мұғалімдер өздерінің педагогикалық тәжірибелерін </w:t>
      </w:r>
      <w:r w:rsidRPr="00775F2B">
        <w:rPr>
          <w:rFonts w:ascii="Times New Roman" w:hAnsi="Times New Roman" w:cs="Times New Roman"/>
          <w:sz w:val="28"/>
          <w:szCs w:val="28"/>
          <w:lang w:val="kk-KZ"/>
        </w:rPr>
        <w:t>таратуда белсенділіктің болмауы</w:t>
      </w:r>
      <w:r w:rsidRPr="00775F2B">
        <w:rPr>
          <w:rFonts w:ascii="Times New Roman" w:hAnsi="Times New Roman" w:cs="Times New Roman"/>
          <w:color w:val="000000"/>
          <w:sz w:val="28"/>
          <w:szCs w:val="28"/>
          <w:lang w:val="kk-KZ"/>
        </w:rPr>
        <w:t xml:space="preserve">. Бұл кәсіби өсу және мектеп ішіндегі табысты тәжірибелермен алмасу мүмкіндіктерін шектеуде. </w:t>
      </w:r>
    </w:p>
    <w:p w14:paraId="236FAACE" w14:textId="77777777" w:rsidR="004228B3" w:rsidRPr="00775F2B" w:rsidRDefault="004228B3" w:rsidP="004228B3">
      <w:pPr>
        <w:spacing w:after="0" w:line="240" w:lineRule="auto"/>
        <w:jc w:val="both"/>
        <w:rPr>
          <w:rFonts w:ascii="Times New Roman" w:hAnsi="Times New Roman" w:cs="Times New Roman"/>
          <w:color w:val="000000"/>
          <w:sz w:val="28"/>
          <w:szCs w:val="28"/>
          <w:lang w:val="kk-KZ"/>
        </w:rPr>
      </w:pPr>
      <w:r w:rsidRPr="00775F2B">
        <w:rPr>
          <w:rFonts w:ascii="Times New Roman" w:hAnsi="Times New Roman" w:cs="Times New Roman"/>
          <w:color w:val="000000"/>
          <w:sz w:val="28"/>
          <w:szCs w:val="28"/>
          <w:lang w:val="kk-KZ"/>
        </w:rPr>
        <w:t>2. Оқушылардың мотивациясының төмендігі: оқушылар оқу процесіне қызығушылық танытпайды. Бұл олардың академиялық жетістіктеріне және жалпы білім беру ортасына теріс әсер етуі мүмкін.</w:t>
      </w:r>
    </w:p>
    <w:p w14:paraId="0DF86A7E" w14:textId="77777777" w:rsidR="004228B3" w:rsidRPr="00775F2B" w:rsidRDefault="004228B3" w:rsidP="004228B3">
      <w:pPr>
        <w:spacing w:after="0" w:line="240" w:lineRule="auto"/>
        <w:jc w:val="both"/>
        <w:rPr>
          <w:rFonts w:ascii="Times New Roman" w:hAnsi="Times New Roman" w:cs="Times New Roman"/>
          <w:b/>
          <w:color w:val="000000"/>
          <w:sz w:val="28"/>
          <w:szCs w:val="28"/>
          <w:lang w:val="kk-KZ"/>
        </w:rPr>
      </w:pPr>
      <w:r w:rsidRPr="00775F2B">
        <w:rPr>
          <w:rFonts w:ascii="Times New Roman" w:hAnsi="Times New Roman" w:cs="Times New Roman"/>
          <w:b/>
          <w:color w:val="000000"/>
          <w:sz w:val="28"/>
          <w:szCs w:val="28"/>
          <w:lang w:val="kk-KZ"/>
        </w:rPr>
        <w:t xml:space="preserve">Шешу  жолдары: </w:t>
      </w:r>
    </w:p>
    <w:p w14:paraId="0E1A2C75" w14:textId="77777777" w:rsidR="004228B3" w:rsidRPr="00775F2B" w:rsidRDefault="004228B3" w:rsidP="004228B3">
      <w:pPr>
        <w:pStyle w:val="a3"/>
        <w:pBdr>
          <w:top w:val="nil"/>
          <w:left w:val="nil"/>
          <w:bottom w:val="nil"/>
          <w:right w:val="nil"/>
          <w:between w:val="nil"/>
        </w:pBdr>
        <w:ind w:left="0"/>
        <w:jc w:val="both"/>
        <w:rPr>
          <w:sz w:val="28"/>
          <w:szCs w:val="28"/>
        </w:rPr>
      </w:pPr>
      <w:r w:rsidRPr="00775F2B">
        <w:rPr>
          <w:sz w:val="28"/>
          <w:szCs w:val="28"/>
        </w:rPr>
        <w:t>- Білім беру сапасын дамытуда «Smart-ұстаз», «Жетістік формуласы» жобасының жұмысын жандандыру кәсіби біліктіліктерін арттырып, озық тәжірибелерін тарату;</w:t>
      </w:r>
    </w:p>
    <w:p w14:paraId="1D283F53" w14:textId="77777777" w:rsidR="004228B3" w:rsidRPr="00775F2B" w:rsidRDefault="004228B3" w:rsidP="004228B3">
      <w:pPr>
        <w:pStyle w:val="a3"/>
        <w:pBdr>
          <w:top w:val="nil"/>
          <w:left w:val="nil"/>
          <w:bottom w:val="nil"/>
          <w:right w:val="nil"/>
          <w:between w:val="nil"/>
        </w:pBdr>
        <w:ind w:left="0"/>
        <w:jc w:val="both"/>
        <w:rPr>
          <w:sz w:val="28"/>
          <w:szCs w:val="28"/>
        </w:rPr>
      </w:pPr>
      <w:r w:rsidRPr="00775F2B">
        <w:rPr>
          <w:sz w:val="28"/>
          <w:szCs w:val="28"/>
        </w:rPr>
        <w:t>- ЖОО,ТжКОБ байланыс, ашық есік күні, телекөпір арқылы жас мамандардың қызығушылықтарын арттыру;</w:t>
      </w:r>
    </w:p>
    <w:p w14:paraId="2C121D2F" w14:textId="77777777" w:rsidR="004228B3" w:rsidRPr="00775F2B" w:rsidRDefault="004228B3" w:rsidP="004228B3">
      <w:pPr>
        <w:pStyle w:val="a3"/>
        <w:pBdr>
          <w:top w:val="nil"/>
          <w:left w:val="nil"/>
          <w:bottom w:val="nil"/>
          <w:right w:val="nil"/>
          <w:between w:val="nil"/>
        </w:pBdr>
        <w:ind w:left="-227"/>
        <w:jc w:val="both"/>
        <w:rPr>
          <w:color w:val="222222"/>
          <w:sz w:val="28"/>
          <w:szCs w:val="28"/>
        </w:rPr>
      </w:pPr>
      <w:r w:rsidRPr="00775F2B">
        <w:rPr>
          <w:i/>
          <w:sz w:val="28"/>
          <w:szCs w:val="28"/>
        </w:rPr>
        <w:t>-</w:t>
      </w:r>
      <w:r w:rsidRPr="00775F2B">
        <w:rPr>
          <w:sz w:val="28"/>
          <w:szCs w:val="28"/>
          <w:shd w:val="clear" w:color="auto" w:fill="FFFFFF"/>
        </w:rPr>
        <w:t xml:space="preserve"> Ғылыми-зерттеу жұмыстарын жандандыру, жоғары оқу орындары және ғылыми орталықтарымен ынтымақтасу,  бірлесе жұмыс жасау;</w:t>
      </w:r>
    </w:p>
    <w:p w14:paraId="4DF6593C" w14:textId="77777777" w:rsidR="004228B3" w:rsidRPr="00775F2B" w:rsidRDefault="004228B3" w:rsidP="004228B3">
      <w:pPr>
        <w:pStyle w:val="a3"/>
        <w:pBdr>
          <w:top w:val="nil"/>
          <w:left w:val="nil"/>
          <w:bottom w:val="nil"/>
          <w:right w:val="nil"/>
          <w:between w:val="nil"/>
        </w:pBdr>
        <w:ind w:left="-227"/>
        <w:jc w:val="both"/>
        <w:rPr>
          <w:sz w:val="28"/>
          <w:szCs w:val="28"/>
        </w:rPr>
      </w:pPr>
      <w:r w:rsidRPr="00775F2B">
        <w:rPr>
          <w:sz w:val="28"/>
          <w:szCs w:val="28"/>
        </w:rPr>
        <w:lastRenderedPageBreak/>
        <w:t>- ҚББ, ҚО ОӘО мен Өрлеу, ПШО орталықтарымен әдістемелік көмек алу, авторлық бағдарламалар шығару;</w:t>
      </w:r>
    </w:p>
    <w:p w14:paraId="7ECA1F5F" w14:textId="77777777" w:rsidR="004228B3" w:rsidRPr="00775F2B" w:rsidRDefault="004228B3" w:rsidP="004228B3">
      <w:pPr>
        <w:pStyle w:val="a3"/>
        <w:pBdr>
          <w:top w:val="nil"/>
          <w:left w:val="nil"/>
          <w:bottom w:val="nil"/>
          <w:right w:val="nil"/>
          <w:between w:val="nil"/>
        </w:pBdr>
        <w:ind w:left="0"/>
        <w:jc w:val="both"/>
        <w:rPr>
          <w:sz w:val="28"/>
          <w:szCs w:val="28"/>
        </w:rPr>
      </w:pPr>
      <w:r w:rsidRPr="00775F2B">
        <w:rPr>
          <w:sz w:val="28"/>
          <w:szCs w:val="28"/>
        </w:rPr>
        <w:t>- Мұғалімдердің  ғылыми әлеуетін нығайту, соның ішінде YouTube каналдар, авторлық бағдарламалар, электронды оқулықтар құрастыру жұмыстарын қолға алу;</w:t>
      </w:r>
    </w:p>
    <w:p w14:paraId="2B2271C7" w14:textId="77777777" w:rsidR="004228B3" w:rsidRPr="00775F2B" w:rsidRDefault="004228B3" w:rsidP="004228B3">
      <w:pPr>
        <w:pStyle w:val="a3"/>
        <w:pBdr>
          <w:top w:val="nil"/>
          <w:left w:val="nil"/>
          <w:bottom w:val="nil"/>
          <w:right w:val="nil"/>
          <w:between w:val="nil"/>
        </w:pBdr>
        <w:ind w:left="0"/>
        <w:jc w:val="both"/>
        <w:rPr>
          <w:kern w:val="24"/>
          <w:sz w:val="28"/>
          <w:szCs w:val="28"/>
        </w:rPr>
      </w:pPr>
      <w:r w:rsidRPr="00775F2B">
        <w:rPr>
          <w:sz w:val="28"/>
          <w:szCs w:val="28"/>
        </w:rPr>
        <w:t xml:space="preserve">- </w:t>
      </w:r>
      <w:r w:rsidRPr="00775F2B">
        <w:rPr>
          <w:kern w:val="24"/>
          <w:sz w:val="28"/>
          <w:szCs w:val="28"/>
        </w:rPr>
        <w:t xml:space="preserve">Оқушылардың қызығушылықтарын арттыруды әртараптандыру және </w:t>
      </w:r>
      <w:r w:rsidRPr="00775F2B">
        <w:rPr>
          <w:color w:val="000000"/>
          <w:sz w:val="28"/>
          <w:szCs w:val="28"/>
        </w:rPr>
        <w:t>нәтиже беретін дарынды балаларды анықтап</w:t>
      </w:r>
      <w:r w:rsidRPr="00775F2B">
        <w:rPr>
          <w:kern w:val="24"/>
          <w:sz w:val="28"/>
          <w:szCs w:val="28"/>
        </w:rPr>
        <w:t xml:space="preserve">  тұрақты дамыту үшін әлеуметтік, ғылыми жобаларыға, шығармашылық, спорттық сайыстарға қатыстыру.</w:t>
      </w:r>
    </w:p>
    <w:p w14:paraId="6373B948" w14:textId="77777777" w:rsidR="004228B3" w:rsidRPr="00775F2B" w:rsidRDefault="004228B3" w:rsidP="004228B3">
      <w:pPr>
        <w:spacing w:after="0" w:line="240" w:lineRule="auto"/>
        <w:jc w:val="both"/>
        <w:rPr>
          <w:rFonts w:ascii="Times New Roman" w:hAnsi="Times New Roman" w:cs="Times New Roman"/>
          <w:sz w:val="28"/>
          <w:szCs w:val="28"/>
          <w:lang w:val="kk-KZ"/>
        </w:rPr>
      </w:pPr>
      <w:r w:rsidRPr="00775F2B">
        <w:rPr>
          <w:rFonts w:ascii="Times New Roman" w:hAnsi="Times New Roman" w:cs="Times New Roman"/>
          <w:color w:val="000000"/>
          <w:sz w:val="28"/>
          <w:szCs w:val="28"/>
          <w:lang w:val="kk-KZ"/>
        </w:rPr>
        <w:t>- Үшодақтың байланысы арқылыбәсекеге қабілетті, бейімделген тұлғаны қалыптастыруда  қоғамдастықтардың жұмысын жолға қою;</w:t>
      </w:r>
    </w:p>
    <w:p w14:paraId="6997DEC3" w14:textId="77777777" w:rsidR="004228B3" w:rsidRPr="00775F2B" w:rsidRDefault="004228B3" w:rsidP="004228B3">
      <w:pPr>
        <w:pStyle w:val="a3"/>
        <w:pBdr>
          <w:top w:val="nil"/>
          <w:left w:val="nil"/>
          <w:bottom w:val="nil"/>
          <w:right w:val="nil"/>
          <w:between w:val="nil"/>
        </w:pBdr>
        <w:ind w:left="0"/>
        <w:jc w:val="both"/>
        <w:rPr>
          <w:color w:val="000000"/>
          <w:sz w:val="28"/>
          <w:szCs w:val="28"/>
        </w:rPr>
      </w:pPr>
      <w:r w:rsidRPr="00775F2B">
        <w:rPr>
          <w:color w:val="000000"/>
          <w:sz w:val="28"/>
          <w:szCs w:val="28"/>
        </w:rPr>
        <w:t>- Мектептегі тәрбие бағытын арттыруға бағытталған жобалар бойынша оқушылардың өзін-өзі басқару жүйесі жұмысын жандандыруарқылы оқушылардың көшбасшылық қырларын арттыру.</w:t>
      </w:r>
    </w:p>
    <w:p w14:paraId="0249D65B" w14:textId="77777777" w:rsidR="008A7217" w:rsidRPr="00775F2B" w:rsidRDefault="008A7217" w:rsidP="004228B3">
      <w:pPr>
        <w:pStyle w:val="a3"/>
        <w:pBdr>
          <w:top w:val="nil"/>
          <w:left w:val="nil"/>
          <w:bottom w:val="nil"/>
          <w:right w:val="nil"/>
          <w:between w:val="nil"/>
        </w:pBdr>
        <w:ind w:left="0"/>
        <w:jc w:val="both"/>
        <w:rPr>
          <w:sz w:val="28"/>
          <w:szCs w:val="28"/>
        </w:rPr>
      </w:pPr>
    </w:p>
    <w:p w14:paraId="65B109AB" w14:textId="77777777" w:rsidR="004228B3" w:rsidRPr="00775F2B" w:rsidRDefault="004228B3" w:rsidP="008A7217">
      <w:pPr>
        <w:spacing w:after="0" w:line="240" w:lineRule="auto"/>
        <w:jc w:val="center"/>
        <w:rPr>
          <w:rFonts w:ascii="Times New Roman" w:hAnsi="Times New Roman" w:cs="Times New Roman"/>
          <w:b/>
          <w:color w:val="000000"/>
          <w:sz w:val="28"/>
          <w:szCs w:val="28"/>
          <w:lang w:val="kk-KZ"/>
        </w:rPr>
      </w:pPr>
      <w:r w:rsidRPr="00775F2B">
        <w:rPr>
          <w:rFonts w:ascii="Times New Roman" w:hAnsi="Times New Roman" w:cs="Times New Roman"/>
          <w:b/>
          <w:color w:val="000000"/>
          <w:sz w:val="28"/>
          <w:szCs w:val="28"/>
          <w:lang w:val="kk-KZ"/>
        </w:rPr>
        <w:t>X. ҚОРЫТЫНДЫ МЕН ҰСЫНЫСТАР:</w:t>
      </w:r>
    </w:p>
    <w:p w14:paraId="53CCD032" w14:textId="77777777" w:rsidR="008A7217" w:rsidRPr="00775F2B" w:rsidRDefault="008A7217" w:rsidP="004228B3">
      <w:pPr>
        <w:spacing w:after="0" w:line="240" w:lineRule="auto"/>
        <w:jc w:val="both"/>
        <w:rPr>
          <w:rFonts w:ascii="Times New Roman" w:hAnsi="Times New Roman" w:cs="Times New Roman"/>
          <w:b/>
          <w:color w:val="000000"/>
          <w:sz w:val="28"/>
          <w:szCs w:val="28"/>
          <w:lang w:val="kk-KZ"/>
        </w:rPr>
      </w:pPr>
    </w:p>
    <w:p w14:paraId="735BEE4B" w14:textId="77777777" w:rsidR="004228B3" w:rsidRPr="00775F2B" w:rsidRDefault="004228B3" w:rsidP="004228B3">
      <w:pPr>
        <w:spacing w:after="0" w:line="240" w:lineRule="auto"/>
        <w:jc w:val="both"/>
        <w:rPr>
          <w:rFonts w:ascii="Times New Roman" w:hAnsi="Times New Roman" w:cs="Times New Roman"/>
          <w:color w:val="000000"/>
          <w:sz w:val="28"/>
          <w:szCs w:val="28"/>
          <w:lang w:val="kk-KZ"/>
        </w:rPr>
      </w:pPr>
      <w:r w:rsidRPr="00775F2B">
        <w:rPr>
          <w:rFonts w:ascii="Times New Roman" w:hAnsi="Times New Roman" w:cs="Times New Roman"/>
          <w:color w:val="000000"/>
          <w:sz w:val="28"/>
          <w:szCs w:val="28"/>
          <w:lang w:val="kk-KZ"/>
        </w:rPr>
        <w:t xml:space="preserve">   Өзін-өзі бағалау материалдарының қорытынды талдауы мектептің 2022-2024 оқу жылдарындағы және ағымдағы оқу жылының бірінші тоқсанындағы барлық бағыттар бойынша қызметін көрсететін бөлімдер бойынша жасалды. </w:t>
      </w:r>
    </w:p>
    <w:p w14:paraId="28D1B52C" w14:textId="77777777" w:rsidR="004228B3" w:rsidRPr="00775F2B" w:rsidRDefault="004228B3" w:rsidP="004228B3">
      <w:pPr>
        <w:spacing w:after="0" w:line="240" w:lineRule="auto"/>
        <w:jc w:val="both"/>
        <w:rPr>
          <w:rFonts w:ascii="Times New Roman" w:hAnsi="Times New Roman" w:cs="Times New Roman"/>
          <w:color w:val="FF0000"/>
          <w:sz w:val="28"/>
          <w:szCs w:val="28"/>
          <w:lang w:val="kk-KZ"/>
        </w:rPr>
      </w:pPr>
      <w:r w:rsidRPr="00775F2B">
        <w:rPr>
          <w:rFonts w:ascii="Times New Roman" w:hAnsi="Times New Roman" w:cs="Times New Roman"/>
          <w:color w:val="000000"/>
          <w:sz w:val="28"/>
          <w:szCs w:val="28"/>
          <w:lang w:val="kk-KZ"/>
        </w:rPr>
        <w:t xml:space="preserve">Өзін-өзі бағалау материалдарына сараптама жүргізе отырып, сараптамалық комиссиясы </w:t>
      </w:r>
      <w:r w:rsidRPr="00775F2B">
        <w:rPr>
          <w:rFonts w:ascii="Times New Roman" w:hAnsi="Times New Roman" w:cs="Times New Roman"/>
          <w:sz w:val="28"/>
          <w:szCs w:val="28"/>
          <w:lang w:val="kk-KZ"/>
        </w:rPr>
        <w:t>келесілерді ескерді:</w:t>
      </w:r>
    </w:p>
    <w:p w14:paraId="102031A1" w14:textId="77777777" w:rsidR="004228B3" w:rsidRPr="00775F2B" w:rsidRDefault="004228B3" w:rsidP="004228B3">
      <w:pPr>
        <w:spacing w:after="0" w:line="240" w:lineRule="auto"/>
        <w:jc w:val="both"/>
        <w:rPr>
          <w:rFonts w:ascii="Times New Roman" w:hAnsi="Times New Roman" w:cs="Times New Roman"/>
          <w:color w:val="000000"/>
          <w:sz w:val="28"/>
          <w:szCs w:val="28"/>
          <w:lang w:val="kk-KZ"/>
        </w:rPr>
      </w:pPr>
      <w:r w:rsidRPr="00775F2B">
        <w:rPr>
          <w:rFonts w:ascii="Times New Roman" w:hAnsi="Times New Roman" w:cs="Times New Roman"/>
          <w:color w:val="000000"/>
          <w:sz w:val="28"/>
          <w:szCs w:val="28"/>
          <w:lang w:val="kk-KZ"/>
        </w:rPr>
        <w:t>-Оқу - тәрбие процесі мен әдістемелік жұмыс ҚР Білім беру мекемелерінің қызметін реттейтін нормативтік-құқықтық актілердің талаптарына, мектеп Жарғысына, жергілікті актілерге сәйкес жүзеге асырылады.</w:t>
      </w:r>
    </w:p>
    <w:p w14:paraId="3E1C9C65" w14:textId="77777777" w:rsidR="004228B3" w:rsidRPr="00775F2B" w:rsidRDefault="004228B3" w:rsidP="004228B3">
      <w:pPr>
        <w:spacing w:after="0" w:line="240" w:lineRule="auto"/>
        <w:jc w:val="both"/>
        <w:rPr>
          <w:rFonts w:ascii="Times New Roman" w:hAnsi="Times New Roman" w:cs="Times New Roman"/>
          <w:color w:val="000000"/>
          <w:sz w:val="28"/>
          <w:szCs w:val="28"/>
          <w:lang w:val="kk-KZ"/>
        </w:rPr>
      </w:pPr>
      <w:r w:rsidRPr="00775F2B">
        <w:rPr>
          <w:rFonts w:ascii="Times New Roman" w:hAnsi="Times New Roman" w:cs="Times New Roman"/>
          <w:color w:val="000000"/>
          <w:sz w:val="28"/>
          <w:szCs w:val="28"/>
          <w:lang w:val="kk-KZ"/>
        </w:rPr>
        <w:t>– Оқу-тәрбие процесі ҚР МЖМБС және Қарағанды қаласы білім бөлімі бекіткен оқу жоспарына сәйкес ұйымдастырылған.</w:t>
      </w:r>
    </w:p>
    <w:p w14:paraId="6AA89D4A" w14:textId="77777777" w:rsidR="004228B3" w:rsidRPr="00775F2B" w:rsidRDefault="004228B3" w:rsidP="004228B3">
      <w:pPr>
        <w:spacing w:after="0" w:line="240" w:lineRule="auto"/>
        <w:jc w:val="both"/>
        <w:rPr>
          <w:rFonts w:ascii="Times New Roman" w:hAnsi="Times New Roman" w:cs="Times New Roman"/>
          <w:color w:val="000000"/>
          <w:sz w:val="28"/>
          <w:szCs w:val="28"/>
          <w:lang w:val="kk-KZ"/>
        </w:rPr>
      </w:pPr>
      <w:r w:rsidRPr="00775F2B">
        <w:rPr>
          <w:rFonts w:ascii="Times New Roman" w:hAnsi="Times New Roman" w:cs="Times New Roman"/>
          <w:color w:val="000000"/>
          <w:sz w:val="28"/>
          <w:szCs w:val="28"/>
          <w:lang w:val="kk-KZ"/>
        </w:rPr>
        <w:t>- Педагогикалық ұжым тұрақты. Курстық қайта даярлаудың перспективалық жоспары бар және іске асырылуда. Педагогикалық шеберлікті арттыру бойынша әдістемелік жұмыс жүргізілуде. Ұжымда жақсы моральдық-психологиялық ахуал бар.</w:t>
      </w:r>
    </w:p>
    <w:p w14:paraId="61A70E7A" w14:textId="77777777" w:rsidR="004228B3" w:rsidRPr="00775F2B" w:rsidRDefault="004228B3" w:rsidP="004228B3">
      <w:pPr>
        <w:spacing w:after="0" w:line="240" w:lineRule="auto"/>
        <w:jc w:val="both"/>
        <w:rPr>
          <w:rFonts w:ascii="Times New Roman" w:hAnsi="Times New Roman" w:cs="Times New Roman"/>
          <w:color w:val="000000"/>
          <w:sz w:val="28"/>
          <w:szCs w:val="28"/>
          <w:lang w:val="kk-KZ"/>
        </w:rPr>
      </w:pPr>
      <w:r w:rsidRPr="00775F2B">
        <w:rPr>
          <w:rFonts w:ascii="Times New Roman" w:hAnsi="Times New Roman" w:cs="Times New Roman"/>
          <w:color w:val="000000"/>
          <w:sz w:val="28"/>
          <w:szCs w:val="28"/>
          <w:lang w:val="kk-KZ"/>
        </w:rPr>
        <w:t>- Мектеп ПМПК ұсынымдарына сәйкес инклюзивті білім беруді және үйден оқытуды  жүзеге асырады.</w:t>
      </w:r>
    </w:p>
    <w:p w14:paraId="60E33C0E" w14:textId="77777777" w:rsidR="004228B3" w:rsidRPr="00775F2B" w:rsidRDefault="004228B3" w:rsidP="004228B3">
      <w:pPr>
        <w:spacing w:after="0" w:line="240" w:lineRule="auto"/>
        <w:jc w:val="both"/>
        <w:rPr>
          <w:rFonts w:ascii="Times New Roman" w:hAnsi="Times New Roman" w:cs="Times New Roman"/>
          <w:color w:val="000000"/>
          <w:sz w:val="28"/>
          <w:szCs w:val="28"/>
          <w:lang w:val="kk-KZ"/>
        </w:rPr>
      </w:pPr>
      <w:r w:rsidRPr="00775F2B">
        <w:rPr>
          <w:rFonts w:ascii="Times New Roman" w:hAnsi="Times New Roman" w:cs="Times New Roman"/>
          <w:color w:val="000000"/>
          <w:sz w:val="28"/>
          <w:szCs w:val="28"/>
          <w:lang w:val="kk-KZ"/>
        </w:rPr>
        <w:t>- Оқу сапасын уақтылы түзету мақсатында оқушылардың үлгерімі бақыланады және талданады.</w:t>
      </w:r>
    </w:p>
    <w:p w14:paraId="0883C7D8" w14:textId="77777777" w:rsidR="004228B3" w:rsidRPr="00775F2B" w:rsidRDefault="004228B3" w:rsidP="004228B3">
      <w:pPr>
        <w:spacing w:after="0" w:line="240" w:lineRule="auto"/>
        <w:jc w:val="both"/>
        <w:rPr>
          <w:rFonts w:ascii="Times New Roman" w:hAnsi="Times New Roman" w:cs="Times New Roman"/>
          <w:color w:val="000000"/>
          <w:sz w:val="28"/>
          <w:szCs w:val="28"/>
          <w:lang w:val="kk-KZ"/>
        </w:rPr>
      </w:pPr>
      <w:r w:rsidRPr="00775F2B">
        <w:rPr>
          <w:rFonts w:ascii="Times New Roman" w:hAnsi="Times New Roman" w:cs="Times New Roman"/>
          <w:color w:val="000000"/>
          <w:sz w:val="28"/>
          <w:szCs w:val="28"/>
          <w:lang w:val="kk-KZ"/>
        </w:rPr>
        <w:t>-  Мектептің тәрбие жұмысы «Ел боламын десең….» жоба аясында үштік одақтың жұмысын жандандыру арқылы бәсекеге қабілетті, бейімделген тұлғаны қалыптастыру  іс –шаралар жоспары бекітілген.</w:t>
      </w:r>
    </w:p>
    <w:p w14:paraId="42966C61" w14:textId="77777777" w:rsidR="004228B3" w:rsidRPr="00775F2B" w:rsidRDefault="004228B3" w:rsidP="004228B3">
      <w:pPr>
        <w:spacing w:after="0" w:line="240" w:lineRule="auto"/>
        <w:jc w:val="both"/>
        <w:rPr>
          <w:rFonts w:ascii="Times New Roman" w:hAnsi="Times New Roman" w:cs="Times New Roman"/>
          <w:color w:val="000000"/>
          <w:sz w:val="28"/>
          <w:szCs w:val="28"/>
          <w:lang w:val="kk-KZ"/>
        </w:rPr>
      </w:pPr>
      <w:r w:rsidRPr="00775F2B">
        <w:rPr>
          <w:rFonts w:ascii="Times New Roman" w:hAnsi="Times New Roman" w:cs="Times New Roman"/>
          <w:color w:val="000000"/>
          <w:sz w:val="28"/>
          <w:szCs w:val="28"/>
          <w:lang w:val="kk-KZ"/>
        </w:rPr>
        <w:t>- Үйірме және факультативтік жұмыспен қамту үлгілік оқу жоспарына сәйкес келеді.</w:t>
      </w:r>
    </w:p>
    <w:p w14:paraId="1FC8A6F2" w14:textId="77777777" w:rsidR="004228B3" w:rsidRPr="00775F2B" w:rsidRDefault="004228B3" w:rsidP="004228B3">
      <w:pPr>
        <w:shd w:val="clear" w:color="auto" w:fill="FBFBFB"/>
        <w:spacing w:after="0" w:line="240" w:lineRule="auto"/>
        <w:jc w:val="both"/>
        <w:rPr>
          <w:rFonts w:ascii="Times New Roman" w:hAnsi="Times New Roman" w:cs="Times New Roman"/>
          <w:color w:val="000000"/>
          <w:sz w:val="28"/>
          <w:szCs w:val="28"/>
          <w:lang w:val="kk-KZ"/>
        </w:rPr>
      </w:pPr>
      <w:r w:rsidRPr="00775F2B">
        <w:rPr>
          <w:rFonts w:ascii="Times New Roman" w:hAnsi="Times New Roman" w:cs="Times New Roman"/>
          <w:color w:val="000000"/>
          <w:sz w:val="28"/>
          <w:szCs w:val="28"/>
          <w:lang w:val="kk-KZ"/>
        </w:rPr>
        <w:t>- Жаңа буын оқулықтарының түсуі есебінен кітап қорының ұлғаю серпіні байқалады. Оқушылар оқу әдебиеттерімен қамтамасыз етілген.</w:t>
      </w:r>
    </w:p>
    <w:p w14:paraId="6FB9665B" w14:textId="77777777" w:rsidR="004228B3" w:rsidRPr="00775F2B" w:rsidRDefault="004228B3" w:rsidP="004228B3">
      <w:pPr>
        <w:spacing w:after="0" w:line="240" w:lineRule="auto"/>
        <w:jc w:val="both"/>
        <w:rPr>
          <w:rFonts w:ascii="Times New Roman" w:hAnsi="Times New Roman" w:cs="Times New Roman"/>
          <w:b/>
          <w:color w:val="000000"/>
          <w:sz w:val="28"/>
          <w:szCs w:val="28"/>
          <w:lang w:val="kk-KZ"/>
        </w:rPr>
      </w:pPr>
      <w:r w:rsidRPr="00775F2B">
        <w:rPr>
          <w:rFonts w:ascii="Times New Roman" w:hAnsi="Times New Roman" w:cs="Times New Roman"/>
          <w:b/>
          <w:color w:val="000000"/>
          <w:sz w:val="28"/>
          <w:szCs w:val="28"/>
          <w:lang w:val="kk-KZ"/>
        </w:rPr>
        <w:lastRenderedPageBreak/>
        <w:t xml:space="preserve">Қорытынды: </w:t>
      </w:r>
    </w:p>
    <w:p w14:paraId="3698A619" w14:textId="77777777" w:rsidR="004228B3" w:rsidRPr="00775F2B" w:rsidRDefault="004228B3" w:rsidP="004228B3">
      <w:pPr>
        <w:spacing w:after="0" w:line="240" w:lineRule="auto"/>
        <w:jc w:val="both"/>
        <w:rPr>
          <w:rFonts w:ascii="Times New Roman" w:hAnsi="Times New Roman" w:cs="Times New Roman"/>
          <w:color w:val="000000"/>
          <w:sz w:val="28"/>
          <w:szCs w:val="28"/>
          <w:lang w:val="kk-KZ"/>
        </w:rPr>
      </w:pPr>
      <w:r w:rsidRPr="00775F2B">
        <w:rPr>
          <w:rFonts w:ascii="Times New Roman" w:hAnsi="Times New Roman" w:cs="Times New Roman"/>
          <w:sz w:val="28"/>
          <w:szCs w:val="28"/>
          <w:lang w:val="kk-KZ"/>
        </w:rPr>
        <w:t xml:space="preserve">Қарағанды қаласы білім бөлімінің  «Жақып Ақбаев атындағы жалпы білім беретін мектебі»  </w:t>
      </w:r>
      <w:r w:rsidRPr="00775F2B">
        <w:rPr>
          <w:rFonts w:ascii="Times New Roman" w:hAnsi="Times New Roman" w:cs="Times New Roman"/>
          <w:color w:val="000000"/>
          <w:sz w:val="28"/>
          <w:szCs w:val="28"/>
          <w:lang w:val="kk-KZ"/>
        </w:rPr>
        <w:t xml:space="preserve">КММ оқу-тәрбие процесін ұйымдастыру үшін педагогикалық әлеуеті мен білікті педагогикалық ұжымы бар, материалдық-техникалық базасы жеткілікті,  жалпы білім беру ұйымы мәртебесіне сәйкес келеді. </w:t>
      </w:r>
    </w:p>
    <w:p w14:paraId="0F0C1F0F" w14:textId="02862FE0" w:rsidR="00223699" w:rsidRPr="00775F2B" w:rsidRDefault="004228B3" w:rsidP="007A0F35">
      <w:pPr>
        <w:spacing w:before="100" w:beforeAutospacing="1" w:after="150" w:line="240" w:lineRule="auto"/>
        <w:jc w:val="both"/>
        <w:rPr>
          <w:rFonts w:ascii="Times New Roman" w:hAnsi="Times New Roman" w:cs="Times New Roman"/>
          <w:sz w:val="28"/>
          <w:szCs w:val="28"/>
          <w:highlight w:val="red"/>
          <w:lang w:val="kk-KZ" w:eastAsia="en-US"/>
        </w:rPr>
      </w:pPr>
      <w:r w:rsidRPr="00775F2B">
        <w:rPr>
          <w:rFonts w:ascii="Times New Roman" w:hAnsi="Times New Roman" w:cs="Times New Roman"/>
          <w:color w:val="000000"/>
          <w:sz w:val="28"/>
          <w:szCs w:val="28"/>
          <w:lang w:val="kk-KZ"/>
        </w:rPr>
        <w:t>Өзін-өзі аттестаттау 2024 жылдың 20 қыркүйегінде №2  кезектен тыс педагогикалық кеңесте қаралды және бекітілді.</w:t>
      </w:r>
    </w:p>
    <w:sectPr w:rsidR="00223699" w:rsidRPr="00775F2B" w:rsidSect="002941B3">
      <w:pgSz w:w="16838" w:h="11906" w:orient="landscape"/>
      <w:pgMar w:top="1701" w:right="1134" w:bottom="850"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Жазира Актолбаева" w:date="2024-11-01T13:04:00Z" w:initials="ЖА">
    <w:p w14:paraId="5484E591" w14:textId="0967D807" w:rsidR="0000441F" w:rsidRDefault="0000441F">
      <w:pPr>
        <w:pStyle w:val="af1"/>
      </w:pPr>
      <w:r>
        <w:rPr>
          <w:rStyle w:val="af6"/>
        </w:rPr>
        <w:annotationRef/>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01CFC"/>
    <w:multiLevelType w:val="multilevel"/>
    <w:tmpl w:val="699A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ED6738"/>
    <w:multiLevelType w:val="multilevel"/>
    <w:tmpl w:val="2758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C956ED"/>
    <w:multiLevelType w:val="multilevel"/>
    <w:tmpl w:val="19C956ED"/>
    <w:lvl w:ilvl="0">
      <w:start w:val="1"/>
      <w:numFmt w:val="decimal"/>
      <w:lvlText w:val="%1."/>
      <w:lvlJc w:val="left"/>
      <w:pPr>
        <w:ind w:left="360" w:hanging="360"/>
      </w:pPr>
    </w:lvl>
    <w:lvl w:ilvl="1">
      <w:start w:val="3"/>
      <w:numFmt w:val="decimal"/>
      <w:isLgl/>
      <w:lvlText w:val="%1.%2."/>
      <w:lvlJc w:val="left"/>
      <w:pPr>
        <w:ind w:left="742" w:hanging="720"/>
      </w:pPr>
      <w:rPr>
        <w:b/>
      </w:rPr>
    </w:lvl>
    <w:lvl w:ilvl="2">
      <w:start w:val="4"/>
      <w:numFmt w:val="decimal"/>
      <w:isLgl/>
      <w:lvlText w:val="%1.%2.%3."/>
      <w:lvlJc w:val="left"/>
      <w:pPr>
        <w:ind w:left="764" w:hanging="720"/>
      </w:pPr>
      <w:rPr>
        <w:b/>
      </w:rPr>
    </w:lvl>
    <w:lvl w:ilvl="3">
      <w:start w:val="1"/>
      <w:numFmt w:val="decimal"/>
      <w:isLgl/>
      <w:lvlText w:val="%1.%2.%3.%4."/>
      <w:lvlJc w:val="left"/>
      <w:pPr>
        <w:ind w:left="1146" w:hanging="1080"/>
      </w:pPr>
      <w:rPr>
        <w:b/>
      </w:rPr>
    </w:lvl>
    <w:lvl w:ilvl="4">
      <w:start w:val="1"/>
      <w:numFmt w:val="decimal"/>
      <w:isLgl/>
      <w:lvlText w:val="%1.%2.%3.%4.%5."/>
      <w:lvlJc w:val="left"/>
      <w:pPr>
        <w:ind w:left="1168" w:hanging="1080"/>
      </w:pPr>
      <w:rPr>
        <w:b/>
      </w:rPr>
    </w:lvl>
    <w:lvl w:ilvl="5">
      <w:start w:val="1"/>
      <w:numFmt w:val="decimal"/>
      <w:isLgl/>
      <w:lvlText w:val="%1.%2.%3.%4.%5.%6."/>
      <w:lvlJc w:val="left"/>
      <w:pPr>
        <w:ind w:left="1550" w:hanging="1440"/>
      </w:pPr>
      <w:rPr>
        <w:b/>
      </w:rPr>
    </w:lvl>
    <w:lvl w:ilvl="6">
      <w:start w:val="1"/>
      <w:numFmt w:val="decimal"/>
      <w:isLgl/>
      <w:lvlText w:val="%1.%2.%3.%4.%5.%6.%7."/>
      <w:lvlJc w:val="left"/>
      <w:pPr>
        <w:ind w:left="1572" w:hanging="1440"/>
      </w:pPr>
      <w:rPr>
        <w:b/>
      </w:rPr>
    </w:lvl>
    <w:lvl w:ilvl="7">
      <w:start w:val="1"/>
      <w:numFmt w:val="decimal"/>
      <w:isLgl/>
      <w:lvlText w:val="%1.%2.%3.%4.%5.%6.%7.%8."/>
      <w:lvlJc w:val="left"/>
      <w:pPr>
        <w:ind w:left="1954" w:hanging="1800"/>
      </w:pPr>
      <w:rPr>
        <w:b/>
      </w:rPr>
    </w:lvl>
    <w:lvl w:ilvl="8">
      <w:start w:val="1"/>
      <w:numFmt w:val="decimal"/>
      <w:isLgl/>
      <w:lvlText w:val="%1.%2.%3.%4.%5.%6.%7.%8.%9."/>
      <w:lvlJc w:val="left"/>
      <w:pPr>
        <w:ind w:left="1976" w:hanging="1800"/>
      </w:pPr>
      <w:rPr>
        <w:b/>
      </w:rPr>
    </w:lvl>
  </w:abstractNum>
  <w:abstractNum w:abstractNumId="3">
    <w:nsid w:val="20370E3D"/>
    <w:multiLevelType w:val="multilevel"/>
    <w:tmpl w:val="B81E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05360C"/>
    <w:multiLevelType w:val="hybridMultilevel"/>
    <w:tmpl w:val="723E3C0E"/>
    <w:lvl w:ilvl="0" w:tplc="3C560754">
      <w:start w:val="1"/>
      <w:numFmt w:val="decimal"/>
      <w:lvlText w:val="%1."/>
      <w:lvlJc w:val="left"/>
      <w:pPr>
        <w:ind w:left="1068" w:hanging="360"/>
      </w:pPr>
      <w:rPr>
        <w:rFonts w:ascii="Times New Roman" w:eastAsia="Times New Roman" w:hAnsi="Times New Roman" w:cs="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nsid w:val="2FCA1275"/>
    <w:multiLevelType w:val="multilevel"/>
    <w:tmpl w:val="7708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4423C0"/>
    <w:multiLevelType w:val="multilevel"/>
    <w:tmpl w:val="354423C0"/>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7">
    <w:nsid w:val="42F902A6"/>
    <w:multiLevelType w:val="hybridMultilevel"/>
    <w:tmpl w:val="FD8EEB0A"/>
    <w:lvl w:ilvl="0" w:tplc="8F1E1CDE">
      <w:start w:val="2"/>
      <w:numFmt w:val="decimal"/>
      <w:lvlText w:val="%1"/>
      <w:lvlJc w:val="left"/>
      <w:pPr>
        <w:ind w:left="830" w:hanging="375"/>
      </w:pPr>
      <w:rPr>
        <w:rFonts w:hint="default"/>
        <w:lang w:val="kk-KZ" w:eastAsia="en-US" w:bidi="ar-SA"/>
      </w:rPr>
    </w:lvl>
    <w:lvl w:ilvl="1" w:tplc="CE7285B2">
      <w:numFmt w:val="none"/>
      <w:lvlText w:val=""/>
      <w:lvlJc w:val="left"/>
      <w:pPr>
        <w:tabs>
          <w:tab w:val="num" w:pos="360"/>
        </w:tabs>
      </w:pPr>
    </w:lvl>
    <w:lvl w:ilvl="2" w:tplc="7CCC2362">
      <w:numFmt w:val="bullet"/>
      <w:lvlText w:val="•"/>
      <w:lvlJc w:val="left"/>
      <w:pPr>
        <w:ind w:left="2916" w:hanging="375"/>
      </w:pPr>
      <w:rPr>
        <w:rFonts w:hint="default"/>
        <w:lang w:val="kk-KZ" w:eastAsia="en-US" w:bidi="ar-SA"/>
      </w:rPr>
    </w:lvl>
    <w:lvl w:ilvl="3" w:tplc="B7C0C4EE">
      <w:numFmt w:val="bullet"/>
      <w:lvlText w:val="•"/>
      <w:lvlJc w:val="left"/>
      <w:pPr>
        <w:ind w:left="3955" w:hanging="375"/>
      </w:pPr>
      <w:rPr>
        <w:rFonts w:hint="default"/>
        <w:lang w:val="kk-KZ" w:eastAsia="en-US" w:bidi="ar-SA"/>
      </w:rPr>
    </w:lvl>
    <w:lvl w:ilvl="4" w:tplc="7B0601CE">
      <w:numFmt w:val="bullet"/>
      <w:lvlText w:val="•"/>
      <w:lvlJc w:val="left"/>
      <w:pPr>
        <w:ind w:left="4993" w:hanging="375"/>
      </w:pPr>
      <w:rPr>
        <w:rFonts w:hint="default"/>
        <w:lang w:val="kk-KZ" w:eastAsia="en-US" w:bidi="ar-SA"/>
      </w:rPr>
    </w:lvl>
    <w:lvl w:ilvl="5" w:tplc="9EA46076">
      <w:numFmt w:val="bullet"/>
      <w:lvlText w:val="•"/>
      <w:lvlJc w:val="left"/>
      <w:pPr>
        <w:ind w:left="6032" w:hanging="375"/>
      </w:pPr>
      <w:rPr>
        <w:rFonts w:hint="default"/>
        <w:lang w:val="kk-KZ" w:eastAsia="en-US" w:bidi="ar-SA"/>
      </w:rPr>
    </w:lvl>
    <w:lvl w:ilvl="6" w:tplc="FE221B3C">
      <w:numFmt w:val="bullet"/>
      <w:lvlText w:val="•"/>
      <w:lvlJc w:val="left"/>
      <w:pPr>
        <w:ind w:left="7070" w:hanging="375"/>
      </w:pPr>
      <w:rPr>
        <w:rFonts w:hint="default"/>
        <w:lang w:val="kk-KZ" w:eastAsia="en-US" w:bidi="ar-SA"/>
      </w:rPr>
    </w:lvl>
    <w:lvl w:ilvl="7" w:tplc="27320984">
      <w:numFmt w:val="bullet"/>
      <w:lvlText w:val="•"/>
      <w:lvlJc w:val="left"/>
      <w:pPr>
        <w:ind w:left="8108" w:hanging="375"/>
      </w:pPr>
      <w:rPr>
        <w:rFonts w:hint="default"/>
        <w:lang w:val="kk-KZ" w:eastAsia="en-US" w:bidi="ar-SA"/>
      </w:rPr>
    </w:lvl>
    <w:lvl w:ilvl="8" w:tplc="517C968C">
      <w:numFmt w:val="bullet"/>
      <w:lvlText w:val="•"/>
      <w:lvlJc w:val="left"/>
      <w:pPr>
        <w:ind w:left="9147" w:hanging="375"/>
      </w:pPr>
      <w:rPr>
        <w:rFonts w:hint="default"/>
        <w:lang w:val="kk-KZ" w:eastAsia="en-US" w:bidi="ar-SA"/>
      </w:rPr>
    </w:lvl>
  </w:abstractNum>
  <w:abstractNum w:abstractNumId="8">
    <w:nsid w:val="43420645"/>
    <w:multiLevelType w:val="hybridMultilevel"/>
    <w:tmpl w:val="FF7E4FF4"/>
    <w:lvl w:ilvl="0" w:tplc="5FD6ED74">
      <w:start w:val="2"/>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442164E2"/>
    <w:multiLevelType w:val="multilevel"/>
    <w:tmpl w:val="E4E4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9B2C6D"/>
    <w:multiLevelType w:val="multilevel"/>
    <w:tmpl w:val="F856C6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heme="minorHAnsi"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BA3F1B"/>
    <w:multiLevelType w:val="hybridMultilevel"/>
    <w:tmpl w:val="46BC24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85F2EE1"/>
    <w:multiLevelType w:val="multilevel"/>
    <w:tmpl w:val="485F2EE1"/>
    <w:lvl w:ilvl="0">
      <w:start w:val="1"/>
      <w:numFmt w:val="decimal"/>
      <w:lvlText w:val="%1."/>
      <w:lvlJc w:val="left"/>
      <w:pPr>
        <w:tabs>
          <w:tab w:val="left" w:pos="720"/>
        </w:tabs>
        <w:ind w:left="720" w:hanging="360"/>
      </w:pPr>
      <w:rPr>
        <w:rFonts w:ascii="Times New Roman" w:eastAsia="Times New Roman" w:hAnsi="Times New Roman"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3">
    <w:nsid w:val="513765BA"/>
    <w:multiLevelType w:val="hybridMultilevel"/>
    <w:tmpl w:val="24BCB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8271488"/>
    <w:multiLevelType w:val="multilevel"/>
    <w:tmpl w:val="9FD09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2F1B71"/>
    <w:multiLevelType w:val="multilevel"/>
    <w:tmpl w:val="DBF84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D42CB4"/>
    <w:multiLevelType w:val="hybridMultilevel"/>
    <w:tmpl w:val="53009BD6"/>
    <w:lvl w:ilvl="0" w:tplc="C6263086">
      <w:start w:val="1"/>
      <w:numFmt w:val="bullet"/>
      <w:lvlText w:val=""/>
      <w:lvlJc w:val="left"/>
      <w:pPr>
        <w:ind w:left="720" w:hanging="360"/>
      </w:pPr>
      <w:rPr>
        <w:rFonts w:ascii="Wingdings" w:hAnsi="Wingdings" w:hint="default"/>
        <w:lang w:val="kk-KZ"/>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736123AF"/>
    <w:multiLevelType w:val="hybridMultilevel"/>
    <w:tmpl w:val="587CF5E6"/>
    <w:lvl w:ilvl="0" w:tplc="2C007382">
      <w:start w:val="1"/>
      <w:numFmt w:val="lowerLetter"/>
      <w:suff w:val="space"/>
      <w:lvlText w:val="%1)"/>
      <w:lvlJc w:val="left"/>
      <w:pPr>
        <w:ind w:left="720" w:hanging="360"/>
      </w:pPr>
      <w:rPr>
        <w:rFonts w:ascii="Times New Roman" w:hAnsi="Times New Roman" w:cs="Times New Roman" w:hint="default"/>
        <w:sz w:val="28"/>
        <w:szCs w:val="28"/>
      </w:rPr>
    </w:lvl>
    <w:lvl w:ilvl="1" w:tplc="20000019" w:tentative="1">
      <w:start w:val="1"/>
      <w:numFmt w:val="lowerLetter"/>
      <w:lvlText w:val="%2."/>
      <w:lvlJc w:val="left"/>
      <w:pPr>
        <w:ind w:left="7170" w:hanging="360"/>
      </w:pPr>
    </w:lvl>
    <w:lvl w:ilvl="2" w:tplc="2000001B" w:tentative="1">
      <w:start w:val="1"/>
      <w:numFmt w:val="lowerRoman"/>
      <w:lvlText w:val="%3."/>
      <w:lvlJc w:val="right"/>
      <w:pPr>
        <w:ind w:left="7890" w:hanging="180"/>
      </w:pPr>
    </w:lvl>
    <w:lvl w:ilvl="3" w:tplc="2000000F" w:tentative="1">
      <w:start w:val="1"/>
      <w:numFmt w:val="decimal"/>
      <w:lvlText w:val="%4."/>
      <w:lvlJc w:val="left"/>
      <w:pPr>
        <w:ind w:left="8610" w:hanging="360"/>
      </w:pPr>
    </w:lvl>
    <w:lvl w:ilvl="4" w:tplc="20000019" w:tentative="1">
      <w:start w:val="1"/>
      <w:numFmt w:val="lowerLetter"/>
      <w:lvlText w:val="%5."/>
      <w:lvlJc w:val="left"/>
      <w:pPr>
        <w:ind w:left="9330" w:hanging="360"/>
      </w:pPr>
    </w:lvl>
    <w:lvl w:ilvl="5" w:tplc="2000001B" w:tentative="1">
      <w:start w:val="1"/>
      <w:numFmt w:val="lowerRoman"/>
      <w:lvlText w:val="%6."/>
      <w:lvlJc w:val="right"/>
      <w:pPr>
        <w:ind w:left="10050" w:hanging="180"/>
      </w:pPr>
    </w:lvl>
    <w:lvl w:ilvl="6" w:tplc="2000000F" w:tentative="1">
      <w:start w:val="1"/>
      <w:numFmt w:val="decimal"/>
      <w:lvlText w:val="%7."/>
      <w:lvlJc w:val="left"/>
      <w:pPr>
        <w:ind w:left="10770" w:hanging="360"/>
      </w:pPr>
    </w:lvl>
    <w:lvl w:ilvl="7" w:tplc="20000019" w:tentative="1">
      <w:start w:val="1"/>
      <w:numFmt w:val="lowerLetter"/>
      <w:lvlText w:val="%8."/>
      <w:lvlJc w:val="left"/>
      <w:pPr>
        <w:ind w:left="11490" w:hanging="360"/>
      </w:pPr>
    </w:lvl>
    <w:lvl w:ilvl="8" w:tplc="2000001B" w:tentative="1">
      <w:start w:val="1"/>
      <w:numFmt w:val="lowerRoman"/>
      <w:lvlText w:val="%9."/>
      <w:lvlJc w:val="right"/>
      <w:pPr>
        <w:ind w:left="12210" w:hanging="180"/>
      </w:pPr>
    </w:lvl>
  </w:abstractNum>
  <w:num w:numId="1">
    <w:abstractNumId w:val="7"/>
  </w:num>
  <w:num w:numId="2">
    <w:abstractNumId w:va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3"/>
  </w:num>
  <w:num w:numId="6">
    <w:abstractNumId w:val="1"/>
  </w:num>
  <w:num w:numId="7">
    <w:abstractNumId w:val="9"/>
  </w:num>
  <w:num w:numId="8">
    <w:abstractNumId w:val="15"/>
  </w:num>
  <w:num w:numId="9">
    <w:abstractNumId w:val="14"/>
  </w:num>
  <w:num w:numId="10">
    <w:abstractNumId w:val="0"/>
  </w:num>
  <w:num w:numId="11">
    <w:abstractNumId w:val="3"/>
  </w:num>
  <w:num w:numId="12">
    <w:abstractNumId w:val="10"/>
  </w:num>
  <w:num w:numId="13">
    <w:abstractNumId w:val="5"/>
  </w:num>
  <w:num w:numId="14">
    <w:abstractNumId w:val="11"/>
  </w:num>
  <w:num w:numId="15">
    <w:abstractNumId w:val="17"/>
  </w:num>
  <w:num w:numId="16">
    <w:abstractNumId w:val="2"/>
    <w:lvlOverride w:ilvl="0">
      <w:startOverride w:val="1"/>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46C"/>
    <w:rsid w:val="0000441F"/>
    <w:rsid w:val="00011C62"/>
    <w:rsid w:val="00012956"/>
    <w:rsid w:val="00022875"/>
    <w:rsid w:val="00026F6F"/>
    <w:rsid w:val="000333B1"/>
    <w:rsid w:val="00036634"/>
    <w:rsid w:val="000405E8"/>
    <w:rsid w:val="000647A3"/>
    <w:rsid w:val="00065972"/>
    <w:rsid w:val="000838BB"/>
    <w:rsid w:val="00085F3C"/>
    <w:rsid w:val="00092AEC"/>
    <w:rsid w:val="00095671"/>
    <w:rsid w:val="000A7A04"/>
    <w:rsid w:val="000C5D0B"/>
    <w:rsid w:val="000C5E72"/>
    <w:rsid w:val="000D2592"/>
    <w:rsid w:val="00100894"/>
    <w:rsid w:val="00101C32"/>
    <w:rsid w:val="00102E8F"/>
    <w:rsid w:val="00106B14"/>
    <w:rsid w:val="00114DEA"/>
    <w:rsid w:val="0012364A"/>
    <w:rsid w:val="00123843"/>
    <w:rsid w:val="00123FE0"/>
    <w:rsid w:val="00132F91"/>
    <w:rsid w:val="00137D89"/>
    <w:rsid w:val="00157008"/>
    <w:rsid w:val="00157871"/>
    <w:rsid w:val="00172654"/>
    <w:rsid w:val="00175E17"/>
    <w:rsid w:val="00193D72"/>
    <w:rsid w:val="001D6F5E"/>
    <w:rsid w:val="001E7ADD"/>
    <w:rsid w:val="002125CD"/>
    <w:rsid w:val="002165BC"/>
    <w:rsid w:val="002174B9"/>
    <w:rsid w:val="002176A1"/>
    <w:rsid w:val="00221735"/>
    <w:rsid w:val="00223699"/>
    <w:rsid w:val="00223A3C"/>
    <w:rsid w:val="00223A9B"/>
    <w:rsid w:val="0022460E"/>
    <w:rsid w:val="00235060"/>
    <w:rsid w:val="00241543"/>
    <w:rsid w:val="00254907"/>
    <w:rsid w:val="002560F2"/>
    <w:rsid w:val="0026020B"/>
    <w:rsid w:val="002702D8"/>
    <w:rsid w:val="00276970"/>
    <w:rsid w:val="002811DE"/>
    <w:rsid w:val="00282556"/>
    <w:rsid w:val="00282CD7"/>
    <w:rsid w:val="00283E8D"/>
    <w:rsid w:val="0029138C"/>
    <w:rsid w:val="00291710"/>
    <w:rsid w:val="002926BF"/>
    <w:rsid w:val="002941B3"/>
    <w:rsid w:val="002A33C9"/>
    <w:rsid w:val="002A6F9E"/>
    <w:rsid w:val="002A7C9D"/>
    <w:rsid w:val="002B5071"/>
    <w:rsid w:val="002B527A"/>
    <w:rsid w:val="002C2D8F"/>
    <w:rsid w:val="002C46A7"/>
    <w:rsid w:val="002D1148"/>
    <w:rsid w:val="002D1206"/>
    <w:rsid w:val="002D55F4"/>
    <w:rsid w:val="002D734F"/>
    <w:rsid w:val="002F0078"/>
    <w:rsid w:val="002F057F"/>
    <w:rsid w:val="002F2B60"/>
    <w:rsid w:val="00303A7F"/>
    <w:rsid w:val="00310C0E"/>
    <w:rsid w:val="003113C3"/>
    <w:rsid w:val="0031393B"/>
    <w:rsid w:val="00320B19"/>
    <w:rsid w:val="0033692B"/>
    <w:rsid w:val="00336D3E"/>
    <w:rsid w:val="00340F28"/>
    <w:rsid w:val="00347943"/>
    <w:rsid w:val="00364459"/>
    <w:rsid w:val="00376090"/>
    <w:rsid w:val="003811CE"/>
    <w:rsid w:val="00384DF7"/>
    <w:rsid w:val="003B247F"/>
    <w:rsid w:val="003B41A0"/>
    <w:rsid w:val="003B7FC6"/>
    <w:rsid w:val="004039DB"/>
    <w:rsid w:val="00404DEB"/>
    <w:rsid w:val="00406362"/>
    <w:rsid w:val="004228B3"/>
    <w:rsid w:val="00422AD5"/>
    <w:rsid w:val="004265C2"/>
    <w:rsid w:val="0043721C"/>
    <w:rsid w:val="0045470E"/>
    <w:rsid w:val="00456C9D"/>
    <w:rsid w:val="00456E11"/>
    <w:rsid w:val="00461D17"/>
    <w:rsid w:val="00464CBB"/>
    <w:rsid w:val="00471B34"/>
    <w:rsid w:val="004737F8"/>
    <w:rsid w:val="00477C8D"/>
    <w:rsid w:val="00482E33"/>
    <w:rsid w:val="0048681D"/>
    <w:rsid w:val="004868E9"/>
    <w:rsid w:val="0049090A"/>
    <w:rsid w:val="004930C3"/>
    <w:rsid w:val="004A0952"/>
    <w:rsid w:val="004A3A08"/>
    <w:rsid w:val="004B3B00"/>
    <w:rsid w:val="004B7DBA"/>
    <w:rsid w:val="004D5C8C"/>
    <w:rsid w:val="004E3F4E"/>
    <w:rsid w:val="004E7F9E"/>
    <w:rsid w:val="004F5C7F"/>
    <w:rsid w:val="004F61DC"/>
    <w:rsid w:val="004F6567"/>
    <w:rsid w:val="00507175"/>
    <w:rsid w:val="00521C33"/>
    <w:rsid w:val="0054608A"/>
    <w:rsid w:val="00560DDE"/>
    <w:rsid w:val="00571AF3"/>
    <w:rsid w:val="0057339B"/>
    <w:rsid w:val="00573C5B"/>
    <w:rsid w:val="0058168B"/>
    <w:rsid w:val="00585C6E"/>
    <w:rsid w:val="00586AE4"/>
    <w:rsid w:val="005A09F5"/>
    <w:rsid w:val="005A2612"/>
    <w:rsid w:val="005A7905"/>
    <w:rsid w:val="005A7D64"/>
    <w:rsid w:val="005B1A3C"/>
    <w:rsid w:val="005C39D3"/>
    <w:rsid w:val="005C6059"/>
    <w:rsid w:val="005E6B0A"/>
    <w:rsid w:val="005F0193"/>
    <w:rsid w:val="005F1924"/>
    <w:rsid w:val="005F6D19"/>
    <w:rsid w:val="00611D15"/>
    <w:rsid w:val="00617FBD"/>
    <w:rsid w:val="00620315"/>
    <w:rsid w:val="0062234A"/>
    <w:rsid w:val="0062274F"/>
    <w:rsid w:val="00623E9A"/>
    <w:rsid w:val="006355CC"/>
    <w:rsid w:val="00642982"/>
    <w:rsid w:val="00642AC8"/>
    <w:rsid w:val="00642C7D"/>
    <w:rsid w:val="00651E16"/>
    <w:rsid w:val="0065538F"/>
    <w:rsid w:val="00660CCA"/>
    <w:rsid w:val="0066146F"/>
    <w:rsid w:val="00662535"/>
    <w:rsid w:val="00663F51"/>
    <w:rsid w:val="00676861"/>
    <w:rsid w:val="00676CCD"/>
    <w:rsid w:val="00681B4E"/>
    <w:rsid w:val="00682165"/>
    <w:rsid w:val="00682FFD"/>
    <w:rsid w:val="00683D3E"/>
    <w:rsid w:val="006954DD"/>
    <w:rsid w:val="00695A95"/>
    <w:rsid w:val="0069660D"/>
    <w:rsid w:val="006B2C4A"/>
    <w:rsid w:val="006B4140"/>
    <w:rsid w:val="006B512F"/>
    <w:rsid w:val="006C32B8"/>
    <w:rsid w:val="006E1C7A"/>
    <w:rsid w:val="006F01AE"/>
    <w:rsid w:val="006F589A"/>
    <w:rsid w:val="0070052B"/>
    <w:rsid w:val="007101CA"/>
    <w:rsid w:val="00712D93"/>
    <w:rsid w:val="00717528"/>
    <w:rsid w:val="00724F69"/>
    <w:rsid w:val="00727656"/>
    <w:rsid w:val="00731151"/>
    <w:rsid w:val="00743CCC"/>
    <w:rsid w:val="0074532E"/>
    <w:rsid w:val="00745E93"/>
    <w:rsid w:val="00746A54"/>
    <w:rsid w:val="00747A7E"/>
    <w:rsid w:val="007519D2"/>
    <w:rsid w:val="00765B5D"/>
    <w:rsid w:val="007667F1"/>
    <w:rsid w:val="007668C7"/>
    <w:rsid w:val="007723CB"/>
    <w:rsid w:val="00775574"/>
    <w:rsid w:val="00775F2B"/>
    <w:rsid w:val="00777729"/>
    <w:rsid w:val="00784981"/>
    <w:rsid w:val="00792AD7"/>
    <w:rsid w:val="00795F62"/>
    <w:rsid w:val="007965DF"/>
    <w:rsid w:val="007A0F35"/>
    <w:rsid w:val="007A4780"/>
    <w:rsid w:val="007B00A7"/>
    <w:rsid w:val="007B5BA1"/>
    <w:rsid w:val="007C084A"/>
    <w:rsid w:val="007C2AA3"/>
    <w:rsid w:val="007C399D"/>
    <w:rsid w:val="007D6D8B"/>
    <w:rsid w:val="007D6DBA"/>
    <w:rsid w:val="007F380A"/>
    <w:rsid w:val="00804704"/>
    <w:rsid w:val="00804787"/>
    <w:rsid w:val="0081193E"/>
    <w:rsid w:val="00826A64"/>
    <w:rsid w:val="0083339D"/>
    <w:rsid w:val="0087449A"/>
    <w:rsid w:val="0087799E"/>
    <w:rsid w:val="00882E26"/>
    <w:rsid w:val="008939E1"/>
    <w:rsid w:val="0089443B"/>
    <w:rsid w:val="008A64C0"/>
    <w:rsid w:val="008A6FB1"/>
    <w:rsid w:val="008A7217"/>
    <w:rsid w:val="008B1B03"/>
    <w:rsid w:val="008B4339"/>
    <w:rsid w:val="008B4F38"/>
    <w:rsid w:val="008B5300"/>
    <w:rsid w:val="008C1EB4"/>
    <w:rsid w:val="008C7FF7"/>
    <w:rsid w:val="008D0D46"/>
    <w:rsid w:val="008D1459"/>
    <w:rsid w:val="008D2129"/>
    <w:rsid w:val="008D4060"/>
    <w:rsid w:val="008E1914"/>
    <w:rsid w:val="008E6BF7"/>
    <w:rsid w:val="008F23D4"/>
    <w:rsid w:val="008F4D0D"/>
    <w:rsid w:val="009143B5"/>
    <w:rsid w:val="00915525"/>
    <w:rsid w:val="009309FC"/>
    <w:rsid w:val="00937FBC"/>
    <w:rsid w:val="00940F97"/>
    <w:rsid w:val="00946412"/>
    <w:rsid w:val="00946E5F"/>
    <w:rsid w:val="00952B15"/>
    <w:rsid w:val="0095556E"/>
    <w:rsid w:val="00960EB9"/>
    <w:rsid w:val="00963F51"/>
    <w:rsid w:val="009668C9"/>
    <w:rsid w:val="00972EA2"/>
    <w:rsid w:val="0097518C"/>
    <w:rsid w:val="0098149E"/>
    <w:rsid w:val="009851F1"/>
    <w:rsid w:val="00985B87"/>
    <w:rsid w:val="00992059"/>
    <w:rsid w:val="00995E6C"/>
    <w:rsid w:val="009960DA"/>
    <w:rsid w:val="009A417C"/>
    <w:rsid w:val="009A59E9"/>
    <w:rsid w:val="009B4527"/>
    <w:rsid w:val="009C5FDA"/>
    <w:rsid w:val="009D7E15"/>
    <w:rsid w:val="009F7B69"/>
    <w:rsid w:val="00A00CA6"/>
    <w:rsid w:val="00A02F44"/>
    <w:rsid w:val="00A05AD5"/>
    <w:rsid w:val="00A14EFF"/>
    <w:rsid w:val="00A25841"/>
    <w:rsid w:val="00A45591"/>
    <w:rsid w:val="00A52612"/>
    <w:rsid w:val="00A549D2"/>
    <w:rsid w:val="00A57BC1"/>
    <w:rsid w:val="00A61C44"/>
    <w:rsid w:val="00A672DA"/>
    <w:rsid w:val="00A7143B"/>
    <w:rsid w:val="00A764C3"/>
    <w:rsid w:val="00A80379"/>
    <w:rsid w:val="00A8740A"/>
    <w:rsid w:val="00AA3801"/>
    <w:rsid w:val="00AA5370"/>
    <w:rsid w:val="00AC7753"/>
    <w:rsid w:val="00AD1AF9"/>
    <w:rsid w:val="00AD3F1D"/>
    <w:rsid w:val="00AD6287"/>
    <w:rsid w:val="00AD7F0D"/>
    <w:rsid w:val="00AE5791"/>
    <w:rsid w:val="00AF5485"/>
    <w:rsid w:val="00B00CDC"/>
    <w:rsid w:val="00B03A63"/>
    <w:rsid w:val="00B25512"/>
    <w:rsid w:val="00B302B1"/>
    <w:rsid w:val="00B314F3"/>
    <w:rsid w:val="00B32494"/>
    <w:rsid w:val="00B3574C"/>
    <w:rsid w:val="00B365DF"/>
    <w:rsid w:val="00B36E08"/>
    <w:rsid w:val="00B41BE4"/>
    <w:rsid w:val="00B47DD3"/>
    <w:rsid w:val="00B55A87"/>
    <w:rsid w:val="00B6125A"/>
    <w:rsid w:val="00B65642"/>
    <w:rsid w:val="00B65882"/>
    <w:rsid w:val="00B6704D"/>
    <w:rsid w:val="00B74473"/>
    <w:rsid w:val="00B77650"/>
    <w:rsid w:val="00B808C6"/>
    <w:rsid w:val="00B8520F"/>
    <w:rsid w:val="00B85A37"/>
    <w:rsid w:val="00B906A1"/>
    <w:rsid w:val="00BA384D"/>
    <w:rsid w:val="00BB2462"/>
    <w:rsid w:val="00BB5CBC"/>
    <w:rsid w:val="00BD4141"/>
    <w:rsid w:val="00BD5049"/>
    <w:rsid w:val="00BD55FF"/>
    <w:rsid w:val="00BD62ED"/>
    <w:rsid w:val="00BE26B7"/>
    <w:rsid w:val="00BE7CBC"/>
    <w:rsid w:val="00BF01C8"/>
    <w:rsid w:val="00C0202F"/>
    <w:rsid w:val="00C25E27"/>
    <w:rsid w:val="00C406E2"/>
    <w:rsid w:val="00C667F0"/>
    <w:rsid w:val="00C72FDE"/>
    <w:rsid w:val="00C734A2"/>
    <w:rsid w:val="00C8441F"/>
    <w:rsid w:val="00C92EB2"/>
    <w:rsid w:val="00C9712D"/>
    <w:rsid w:val="00C9760D"/>
    <w:rsid w:val="00CB762C"/>
    <w:rsid w:val="00CC2E8B"/>
    <w:rsid w:val="00CD1F42"/>
    <w:rsid w:val="00CD7515"/>
    <w:rsid w:val="00CE5059"/>
    <w:rsid w:val="00CF1461"/>
    <w:rsid w:val="00CF4884"/>
    <w:rsid w:val="00CF4AA8"/>
    <w:rsid w:val="00CF593B"/>
    <w:rsid w:val="00D04F2B"/>
    <w:rsid w:val="00D05082"/>
    <w:rsid w:val="00D14B10"/>
    <w:rsid w:val="00D20BFF"/>
    <w:rsid w:val="00D21BDF"/>
    <w:rsid w:val="00D2785A"/>
    <w:rsid w:val="00D448DA"/>
    <w:rsid w:val="00D46E4D"/>
    <w:rsid w:val="00D53538"/>
    <w:rsid w:val="00D579E2"/>
    <w:rsid w:val="00D6007E"/>
    <w:rsid w:val="00D624A6"/>
    <w:rsid w:val="00D73761"/>
    <w:rsid w:val="00D73943"/>
    <w:rsid w:val="00D768DC"/>
    <w:rsid w:val="00DB0108"/>
    <w:rsid w:val="00DB62F4"/>
    <w:rsid w:val="00DB6519"/>
    <w:rsid w:val="00DC44FE"/>
    <w:rsid w:val="00DE1F96"/>
    <w:rsid w:val="00E075C6"/>
    <w:rsid w:val="00E07E23"/>
    <w:rsid w:val="00E23845"/>
    <w:rsid w:val="00E30E90"/>
    <w:rsid w:val="00E30FE2"/>
    <w:rsid w:val="00E32684"/>
    <w:rsid w:val="00E373DD"/>
    <w:rsid w:val="00E42065"/>
    <w:rsid w:val="00E4438F"/>
    <w:rsid w:val="00E45B90"/>
    <w:rsid w:val="00E476A0"/>
    <w:rsid w:val="00E52C66"/>
    <w:rsid w:val="00E554A4"/>
    <w:rsid w:val="00E577C2"/>
    <w:rsid w:val="00E613E5"/>
    <w:rsid w:val="00E648EB"/>
    <w:rsid w:val="00E76D9D"/>
    <w:rsid w:val="00E83160"/>
    <w:rsid w:val="00E91B7F"/>
    <w:rsid w:val="00E922AC"/>
    <w:rsid w:val="00EB4786"/>
    <w:rsid w:val="00EB5FFD"/>
    <w:rsid w:val="00EB63FF"/>
    <w:rsid w:val="00EC44DD"/>
    <w:rsid w:val="00EC56B8"/>
    <w:rsid w:val="00EC5F7C"/>
    <w:rsid w:val="00EC6CEC"/>
    <w:rsid w:val="00ED11B2"/>
    <w:rsid w:val="00ED2E15"/>
    <w:rsid w:val="00ED3A2E"/>
    <w:rsid w:val="00ED4364"/>
    <w:rsid w:val="00ED674D"/>
    <w:rsid w:val="00EE1EF6"/>
    <w:rsid w:val="00EE3760"/>
    <w:rsid w:val="00EE69C8"/>
    <w:rsid w:val="00EF349E"/>
    <w:rsid w:val="00EF52A1"/>
    <w:rsid w:val="00EF5761"/>
    <w:rsid w:val="00F02D30"/>
    <w:rsid w:val="00F12F79"/>
    <w:rsid w:val="00F23E32"/>
    <w:rsid w:val="00F268CE"/>
    <w:rsid w:val="00F34BB6"/>
    <w:rsid w:val="00F43046"/>
    <w:rsid w:val="00F4440E"/>
    <w:rsid w:val="00F55DC2"/>
    <w:rsid w:val="00F70B01"/>
    <w:rsid w:val="00F73E9E"/>
    <w:rsid w:val="00F9210A"/>
    <w:rsid w:val="00F95809"/>
    <w:rsid w:val="00FC1CBD"/>
    <w:rsid w:val="00FC7E7D"/>
    <w:rsid w:val="00FD2D8E"/>
    <w:rsid w:val="00FD716E"/>
    <w:rsid w:val="00FE0F74"/>
    <w:rsid w:val="00FE54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4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C08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03A7F"/>
    <w:pPr>
      <w:widowControl w:val="0"/>
      <w:autoSpaceDE w:val="0"/>
      <w:autoSpaceDN w:val="0"/>
      <w:spacing w:after="0" w:line="240" w:lineRule="auto"/>
      <w:ind w:left="834"/>
      <w:outlineLvl w:val="1"/>
    </w:pPr>
    <w:rPr>
      <w:rFonts w:ascii="Times New Roman" w:eastAsia="Times New Roman" w:hAnsi="Times New Roman" w:cs="Times New Roman"/>
      <w:b/>
      <w:bCs/>
      <w:sz w:val="24"/>
      <w:szCs w:val="24"/>
      <w:lang w:val="kk-KZ" w:eastAsia="en-US"/>
    </w:rPr>
  </w:style>
  <w:style w:type="paragraph" w:styleId="3">
    <w:name w:val="heading 3"/>
    <w:basedOn w:val="a"/>
    <w:link w:val="30"/>
    <w:uiPriority w:val="9"/>
    <w:qFormat/>
    <w:rsid w:val="00CB762C"/>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03A7F"/>
    <w:rPr>
      <w:rFonts w:ascii="Times New Roman" w:eastAsia="Times New Roman" w:hAnsi="Times New Roman" w:cs="Times New Roman"/>
      <w:b/>
      <w:bCs/>
      <w:sz w:val="24"/>
      <w:szCs w:val="24"/>
      <w:lang w:val="kk-KZ" w:eastAsia="en-US"/>
    </w:rPr>
  </w:style>
  <w:style w:type="paragraph" w:customStyle="1" w:styleId="11">
    <w:name w:val="Заголовок 11"/>
    <w:basedOn w:val="a"/>
    <w:uiPriority w:val="1"/>
    <w:qFormat/>
    <w:rsid w:val="00FE546C"/>
    <w:pPr>
      <w:widowControl w:val="0"/>
      <w:autoSpaceDE w:val="0"/>
      <w:autoSpaceDN w:val="0"/>
      <w:spacing w:after="0" w:line="240" w:lineRule="auto"/>
      <w:ind w:left="830"/>
      <w:outlineLvl w:val="1"/>
    </w:pPr>
    <w:rPr>
      <w:rFonts w:ascii="Times New Roman" w:eastAsia="Times New Roman" w:hAnsi="Times New Roman" w:cs="Times New Roman"/>
      <w:b/>
      <w:bCs/>
      <w:sz w:val="28"/>
      <w:szCs w:val="28"/>
      <w:lang w:val="kk-KZ" w:eastAsia="en-US"/>
    </w:rPr>
  </w:style>
  <w:style w:type="paragraph" w:styleId="a3">
    <w:name w:val="List Paragraph"/>
    <w:basedOn w:val="a"/>
    <w:link w:val="a4"/>
    <w:uiPriority w:val="34"/>
    <w:qFormat/>
    <w:rsid w:val="00FE546C"/>
    <w:pPr>
      <w:widowControl w:val="0"/>
      <w:autoSpaceDE w:val="0"/>
      <w:autoSpaceDN w:val="0"/>
      <w:spacing w:after="0" w:line="240" w:lineRule="auto"/>
      <w:ind w:left="830"/>
    </w:pPr>
    <w:rPr>
      <w:rFonts w:ascii="Times New Roman" w:eastAsia="Times New Roman" w:hAnsi="Times New Roman" w:cs="Times New Roman"/>
      <w:lang w:val="kk-KZ" w:eastAsia="en-US"/>
    </w:rPr>
  </w:style>
  <w:style w:type="character" w:customStyle="1" w:styleId="a4">
    <w:name w:val="Абзац списка Знак"/>
    <w:link w:val="a3"/>
    <w:uiPriority w:val="34"/>
    <w:rsid w:val="00223A3C"/>
    <w:rPr>
      <w:rFonts w:ascii="Times New Roman" w:eastAsia="Times New Roman" w:hAnsi="Times New Roman" w:cs="Times New Roman"/>
      <w:lang w:val="kk-KZ" w:eastAsia="en-US"/>
    </w:rPr>
  </w:style>
  <w:style w:type="character" w:styleId="a5">
    <w:name w:val="Hyperlink"/>
    <w:basedOn w:val="a0"/>
    <w:uiPriority w:val="99"/>
    <w:unhideWhenUsed/>
    <w:rsid w:val="009C5FDA"/>
    <w:rPr>
      <w:color w:val="0000FF" w:themeColor="hyperlink"/>
      <w:u w:val="single"/>
    </w:rPr>
  </w:style>
  <w:style w:type="character" w:styleId="a6">
    <w:name w:val="FollowedHyperlink"/>
    <w:basedOn w:val="a0"/>
    <w:uiPriority w:val="99"/>
    <w:semiHidden/>
    <w:unhideWhenUsed/>
    <w:rsid w:val="00571AF3"/>
    <w:rPr>
      <w:color w:val="800080" w:themeColor="followedHyperlink"/>
      <w:u w:val="single"/>
    </w:rPr>
  </w:style>
  <w:style w:type="table" w:customStyle="1" w:styleId="TableNormal">
    <w:name w:val="Table Normal"/>
    <w:uiPriority w:val="2"/>
    <w:semiHidden/>
    <w:unhideWhenUsed/>
    <w:qFormat/>
    <w:rsid w:val="00A14EFF"/>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A14EFF"/>
    <w:pPr>
      <w:widowControl w:val="0"/>
      <w:autoSpaceDE w:val="0"/>
      <w:autoSpaceDN w:val="0"/>
      <w:spacing w:after="0" w:line="240" w:lineRule="auto"/>
    </w:pPr>
    <w:rPr>
      <w:rFonts w:ascii="Times New Roman" w:eastAsia="Times New Roman" w:hAnsi="Times New Roman" w:cs="Times New Roman"/>
      <w:sz w:val="24"/>
      <w:szCs w:val="24"/>
      <w:lang w:val="kk-KZ" w:eastAsia="en-US"/>
    </w:rPr>
  </w:style>
  <w:style w:type="character" w:customStyle="1" w:styleId="a8">
    <w:name w:val="Основной текст Знак"/>
    <w:basedOn w:val="a0"/>
    <w:link w:val="a7"/>
    <w:uiPriority w:val="1"/>
    <w:rsid w:val="00A14EFF"/>
    <w:rPr>
      <w:rFonts w:ascii="Times New Roman" w:eastAsia="Times New Roman" w:hAnsi="Times New Roman" w:cs="Times New Roman"/>
      <w:sz w:val="24"/>
      <w:szCs w:val="24"/>
      <w:lang w:val="kk-KZ" w:eastAsia="en-US"/>
    </w:rPr>
  </w:style>
  <w:style w:type="paragraph" w:customStyle="1" w:styleId="21">
    <w:name w:val="Заголовок 21"/>
    <w:basedOn w:val="a"/>
    <w:uiPriority w:val="1"/>
    <w:qFormat/>
    <w:rsid w:val="00A14EFF"/>
    <w:pPr>
      <w:widowControl w:val="0"/>
      <w:autoSpaceDE w:val="0"/>
      <w:autoSpaceDN w:val="0"/>
      <w:spacing w:after="0" w:line="240" w:lineRule="auto"/>
      <w:ind w:left="834"/>
      <w:outlineLvl w:val="2"/>
    </w:pPr>
    <w:rPr>
      <w:rFonts w:ascii="Times New Roman" w:eastAsia="Times New Roman" w:hAnsi="Times New Roman" w:cs="Times New Roman"/>
      <w:b/>
      <w:bCs/>
      <w:sz w:val="24"/>
      <w:szCs w:val="24"/>
      <w:lang w:val="kk-KZ" w:eastAsia="en-US"/>
    </w:rPr>
  </w:style>
  <w:style w:type="paragraph" w:customStyle="1" w:styleId="TableParagraph">
    <w:name w:val="Table Paragraph"/>
    <w:basedOn w:val="a"/>
    <w:uiPriority w:val="1"/>
    <w:qFormat/>
    <w:rsid w:val="00A14EFF"/>
    <w:pPr>
      <w:widowControl w:val="0"/>
      <w:autoSpaceDE w:val="0"/>
      <w:autoSpaceDN w:val="0"/>
      <w:spacing w:after="0" w:line="240" w:lineRule="auto"/>
      <w:ind w:left="110"/>
    </w:pPr>
    <w:rPr>
      <w:rFonts w:ascii="Times New Roman" w:eastAsia="Times New Roman" w:hAnsi="Times New Roman" w:cs="Times New Roman"/>
      <w:lang w:val="kk-KZ" w:eastAsia="en-US"/>
    </w:rPr>
  </w:style>
  <w:style w:type="paragraph" w:styleId="a9">
    <w:name w:val="No Spacing"/>
    <w:aliases w:val="Обя,мелкий,мой рабочий,норма,Айгерим"/>
    <w:link w:val="aa"/>
    <w:uiPriority w:val="1"/>
    <w:qFormat/>
    <w:rsid w:val="00364459"/>
    <w:pPr>
      <w:widowControl w:val="0"/>
      <w:autoSpaceDE w:val="0"/>
      <w:autoSpaceDN w:val="0"/>
      <w:spacing w:after="0" w:line="240" w:lineRule="auto"/>
    </w:pPr>
    <w:rPr>
      <w:rFonts w:ascii="Times New Roman" w:eastAsia="Times New Roman" w:hAnsi="Times New Roman" w:cs="Times New Roman"/>
      <w:lang w:val="kk-KZ" w:eastAsia="en-US"/>
    </w:rPr>
  </w:style>
  <w:style w:type="character" w:customStyle="1" w:styleId="aa">
    <w:name w:val="Без интервала Знак"/>
    <w:aliases w:val="Обя Знак,мелкий Знак,мой рабочий Знак,норма Знак,Айгерим Знак"/>
    <w:link w:val="a9"/>
    <w:uiPriority w:val="1"/>
    <w:rsid w:val="00223A3C"/>
    <w:rPr>
      <w:rFonts w:ascii="Times New Roman" w:eastAsia="Times New Roman" w:hAnsi="Times New Roman" w:cs="Times New Roman"/>
      <w:lang w:val="kk-KZ" w:eastAsia="en-US"/>
    </w:rPr>
  </w:style>
  <w:style w:type="table" w:styleId="ab">
    <w:name w:val="Table Grid"/>
    <w:basedOn w:val="a1"/>
    <w:rsid w:val="00B852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ynqvb">
    <w:name w:val="rynqvb"/>
    <w:basedOn w:val="a0"/>
    <w:rsid w:val="007667F1"/>
  </w:style>
  <w:style w:type="paragraph" w:customStyle="1" w:styleId="Default">
    <w:name w:val="Default"/>
    <w:qFormat/>
    <w:rsid w:val="00223A3C"/>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st">
    <w:name w:val="st"/>
    <w:basedOn w:val="a0"/>
    <w:rsid w:val="00223A3C"/>
  </w:style>
  <w:style w:type="paragraph" w:styleId="ac">
    <w:name w:val="Normal (Web)"/>
    <w:basedOn w:val="a"/>
    <w:uiPriority w:val="99"/>
    <w:unhideWhenUsed/>
    <w:qFormat/>
    <w:rsid w:val="00303A7F"/>
    <w:pPr>
      <w:spacing w:before="100" w:beforeAutospacing="1" w:after="100" w:afterAutospacing="1" w:line="240" w:lineRule="auto"/>
    </w:pPr>
    <w:rPr>
      <w:rFonts w:ascii="Times New Roman" w:eastAsia="Times New Roman" w:hAnsi="Times New Roman" w:cs="Times New Roman"/>
      <w:sz w:val="24"/>
      <w:szCs w:val="24"/>
      <w:lang w:eastAsia="en-US" w:bidi="he-IL"/>
    </w:rPr>
  </w:style>
  <w:style w:type="character" w:styleId="ad">
    <w:name w:val="Strong"/>
    <w:basedOn w:val="a0"/>
    <w:uiPriority w:val="22"/>
    <w:qFormat/>
    <w:rsid w:val="00303A7F"/>
    <w:rPr>
      <w:b/>
      <w:bCs/>
    </w:rPr>
  </w:style>
  <w:style w:type="paragraph" w:styleId="ae">
    <w:name w:val="header"/>
    <w:basedOn w:val="a"/>
    <w:link w:val="af"/>
    <w:uiPriority w:val="99"/>
    <w:unhideWhenUsed/>
    <w:rsid w:val="00303A7F"/>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kk-KZ" w:eastAsia="en-US"/>
    </w:rPr>
  </w:style>
  <w:style w:type="character" w:customStyle="1" w:styleId="af">
    <w:name w:val="Верхний колонтитул Знак"/>
    <w:basedOn w:val="a0"/>
    <w:link w:val="ae"/>
    <w:uiPriority w:val="99"/>
    <w:rsid w:val="00303A7F"/>
    <w:rPr>
      <w:rFonts w:ascii="Times New Roman" w:eastAsia="Times New Roman" w:hAnsi="Times New Roman" w:cs="Times New Roman"/>
      <w:lang w:val="kk-KZ" w:eastAsia="en-US"/>
    </w:rPr>
  </w:style>
  <w:style w:type="character" w:customStyle="1" w:styleId="af0">
    <w:name w:val="Текст примечания Знак"/>
    <w:basedOn w:val="a0"/>
    <w:link w:val="af1"/>
    <w:uiPriority w:val="99"/>
    <w:semiHidden/>
    <w:rsid w:val="00303A7F"/>
    <w:rPr>
      <w:rFonts w:eastAsiaTheme="minorHAnsi"/>
      <w:kern w:val="2"/>
      <w:sz w:val="20"/>
      <w:szCs w:val="20"/>
      <w:lang w:eastAsia="en-US" w:bidi="he-IL"/>
    </w:rPr>
  </w:style>
  <w:style w:type="paragraph" w:styleId="af1">
    <w:name w:val="annotation text"/>
    <w:basedOn w:val="a"/>
    <w:link w:val="af0"/>
    <w:uiPriority w:val="99"/>
    <w:semiHidden/>
    <w:unhideWhenUsed/>
    <w:rsid w:val="00303A7F"/>
    <w:pPr>
      <w:spacing w:after="160" w:line="240" w:lineRule="auto"/>
    </w:pPr>
    <w:rPr>
      <w:rFonts w:eastAsiaTheme="minorHAnsi"/>
      <w:kern w:val="2"/>
      <w:sz w:val="20"/>
      <w:szCs w:val="20"/>
      <w:lang w:eastAsia="en-US" w:bidi="he-IL"/>
    </w:rPr>
  </w:style>
  <w:style w:type="character" w:customStyle="1" w:styleId="af2">
    <w:name w:val="Тема примечания Знак"/>
    <w:basedOn w:val="af0"/>
    <w:link w:val="af3"/>
    <w:uiPriority w:val="99"/>
    <w:semiHidden/>
    <w:rsid w:val="00303A7F"/>
    <w:rPr>
      <w:rFonts w:eastAsiaTheme="minorHAnsi"/>
      <w:b/>
      <w:bCs/>
      <w:kern w:val="2"/>
      <w:sz w:val="20"/>
      <w:szCs w:val="20"/>
      <w:lang w:eastAsia="en-US" w:bidi="he-IL"/>
    </w:rPr>
  </w:style>
  <w:style w:type="paragraph" w:styleId="af3">
    <w:name w:val="annotation subject"/>
    <w:basedOn w:val="af1"/>
    <w:next w:val="af1"/>
    <w:link w:val="af2"/>
    <w:uiPriority w:val="99"/>
    <w:semiHidden/>
    <w:unhideWhenUsed/>
    <w:rsid w:val="00303A7F"/>
    <w:rPr>
      <w:b/>
      <w:bCs/>
    </w:rPr>
  </w:style>
  <w:style w:type="character" w:customStyle="1" w:styleId="ezkurwreuab5ozgtqnkl">
    <w:name w:val="ezkurwreuab5ozgtqnkl"/>
    <w:basedOn w:val="a0"/>
    <w:rsid w:val="00303A7F"/>
  </w:style>
  <w:style w:type="paragraph" w:styleId="af4">
    <w:name w:val="Balloon Text"/>
    <w:basedOn w:val="a"/>
    <w:link w:val="af5"/>
    <w:uiPriority w:val="99"/>
    <w:semiHidden/>
    <w:unhideWhenUsed/>
    <w:rsid w:val="00303A7F"/>
    <w:pPr>
      <w:spacing w:after="0" w:line="240" w:lineRule="auto"/>
    </w:pPr>
    <w:rPr>
      <w:rFonts w:ascii="Tahoma" w:eastAsiaTheme="minorHAnsi" w:hAnsi="Tahoma" w:cs="Tahoma"/>
      <w:kern w:val="2"/>
      <w:sz w:val="16"/>
      <w:szCs w:val="16"/>
      <w:lang w:eastAsia="en-US" w:bidi="he-IL"/>
    </w:rPr>
  </w:style>
  <w:style w:type="character" w:customStyle="1" w:styleId="af5">
    <w:name w:val="Текст выноски Знак"/>
    <w:basedOn w:val="a0"/>
    <w:link w:val="af4"/>
    <w:uiPriority w:val="99"/>
    <w:semiHidden/>
    <w:rsid w:val="00303A7F"/>
    <w:rPr>
      <w:rFonts w:ascii="Tahoma" w:eastAsiaTheme="minorHAnsi" w:hAnsi="Tahoma" w:cs="Tahoma"/>
      <w:kern w:val="2"/>
      <w:sz w:val="16"/>
      <w:szCs w:val="16"/>
      <w:lang w:eastAsia="en-US" w:bidi="he-IL"/>
    </w:rPr>
  </w:style>
  <w:style w:type="character" w:styleId="af6">
    <w:name w:val="annotation reference"/>
    <w:basedOn w:val="a0"/>
    <w:uiPriority w:val="99"/>
    <w:semiHidden/>
    <w:unhideWhenUsed/>
    <w:rsid w:val="004D5C8C"/>
    <w:rPr>
      <w:sz w:val="16"/>
      <w:szCs w:val="16"/>
    </w:rPr>
  </w:style>
  <w:style w:type="character" w:customStyle="1" w:styleId="12">
    <w:name w:val="Неразрешенное упоминание1"/>
    <w:basedOn w:val="a0"/>
    <w:uiPriority w:val="99"/>
    <w:semiHidden/>
    <w:unhideWhenUsed/>
    <w:rsid w:val="004D5C8C"/>
    <w:rPr>
      <w:color w:val="605E5C"/>
      <w:shd w:val="clear" w:color="auto" w:fill="E1DFDD"/>
    </w:rPr>
  </w:style>
  <w:style w:type="paragraph" w:styleId="af7">
    <w:name w:val="footer"/>
    <w:basedOn w:val="a"/>
    <w:link w:val="af8"/>
    <w:uiPriority w:val="99"/>
    <w:unhideWhenUsed/>
    <w:rsid w:val="006B512F"/>
    <w:pPr>
      <w:tabs>
        <w:tab w:val="center" w:pos="4677"/>
        <w:tab w:val="right" w:pos="9355"/>
      </w:tabs>
      <w:spacing w:after="0" w:line="240" w:lineRule="auto"/>
    </w:pPr>
    <w:rPr>
      <w:rFonts w:eastAsiaTheme="minorHAnsi"/>
      <w:lang w:eastAsia="en-US"/>
    </w:rPr>
  </w:style>
  <w:style w:type="character" w:customStyle="1" w:styleId="af8">
    <w:name w:val="Нижний колонтитул Знак"/>
    <w:basedOn w:val="a0"/>
    <w:link w:val="af7"/>
    <w:uiPriority w:val="99"/>
    <w:rsid w:val="006B512F"/>
    <w:rPr>
      <w:rFonts w:eastAsiaTheme="minorHAnsi"/>
      <w:lang w:eastAsia="en-US"/>
    </w:rPr>
  </w:style>
  <w:style w:type="character" w:customStyle="1" w:styleId="30">
    <w:name w:val="Заголовок 3 Знак"/>
    <w:basedOn w:val="a0"/>
    <w:link w:val="3"/>
    <w:uiPriority w:val="9"/>
    <w:rsid w:val="00CB762C"/>
    <w:rPr>
      <w:rFonts w:ascii="Times New Roman" w:eastAsia="Times New Roman" w:hAnsi="Times New Roman" w:cs="Times New Roman"/>
      <w:b/>
      <w:bCs/>
      <w:sz w:val="27"/>
      <w:szCs w:val="27"/>
      <w:lang w:eastAsia="en-US"/>
    </w:rPr>
  </w:style>
  <w:style w:type="paragraph" w:customStyle="1" w:styleId="120">
    <w:name w:val="Заголовок 12"/>
    <w:basedOn w:val="a"/>
    <w:uiPriority w:val="1"/>
    <w:qFormat/>
    <w:rsid w:val="006B2C4A"/>
    <w:pPr>
      <w:widowControl w:val="0"/>
      <w:autoSpaceDE w:val="0"/>
      <w:autoSpaceDN w:val="0"/>
      <w:spacing w:after="0" w:line="240" w:lineRule="auto"/>
      <w:ind w:left="1242"/>
      <w:outlineLvl w:val="1"/>
    </w:pPr>
    <w:rPr>
      <w:rFonts w:ascii="Times New Roman" w:eastAsia="Times New Roman" w:hAnsi="Times New Roman" w:cs="Times New Roman"/>
      <w:b/>
      <w:bCs/>
      <w:sz w:val="24"/>
      <w:szCs w:val="24"/>
      <w:lang w:eastAsia="en-US"/>
    </w:rPr>
  </w:style>
  <w:style w:type="character" w:styleId="af9">
    <w:name w:val="Subtle Emphasis"/>
    <w:basedOn w:val="a0"/>
    <w:uiPriority w:val="19"/>
    <w:qFormat/>
    <w:rsid w:val="00E45B90"/>
    <w:rPr>
      <w:i/>
      <w:iCs/>
      <w:color w:val="808080" w:themeColor="text1" w:themeTint="7F"/>
    </w:rPr>
  </w:style>
  <w:style w:type="character" w:customStyle="1" w:styleId="10">
    <w:name w:val="Заголовок 1 Знак"/>
    <w:basedOn w:val="a0"/>
    <w:link w:val="1"/>
    <w:uiPriority w:val="9"/>
    <w:rsid w:val="007C084A"/>
    <w:rPr>
      <w:rFonts w:asciiTheme="majorHAnsi" w:eastAsiaTheme="majorEastAsia" w:hAnsiTheme="majorHAnsi" w:cstheme="majorBidi"/>
      <w:b/>
      <w:bCs/>
      <w:color w:val="365F91" w:themeColor="accent1" w:themeShade="BF"/>
      <w:sz w:val="28"/>
      <w:szCs w:val="28"/>
    </w:rPr>
  </w:style>
  <w:style w:type="character" w:styleId="afa">
    <w:name w:val="Emphasis"/>
    <w:basedOn w:val="a0"/>
    <w:uiPriority w:val="20"/>
    <w:qFormat/>
    <w:rsid w:val="00BE26B7"/>
    <w:rPr>
      <w:i/>
      <w:iCs/>
    </w:rPr>
  </w:style>
  <w:style w:type="character" w:customStyle="1" w:styleId="22">
    <w:name w:val="Неразрешенное упоминание2"/>
    <w:basedOn w:val="a0"/>
    <w:uiPriority w:val="99"/>
    <w:semiHidden/>
    <w:unhideWhenUsed/>
    <w:rsid w:val="002165BC"/>
    <w:rPr>
      <w:color w:val="605E5C"/>
      <w:shd w:val="clear" w:color="auto" w:fill="E1DFDD"/>
    </w:rPr>
  </w:style>
  <w:style w:type="table" w:customStyle="1" w:styleId="13">
    <w:name w:val="Сетка таблицы1"/>
    <w:basedOn w:val="a1"/>
    <w:next w:val="ab"/>
    <w:uiPriority w:val="39"/>
    <w:qFormat/>
    <w:rsid w:val="00D0508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b"/>
    <w:uiPriority w:val="59"/>
    <w:rsid w:val="00A8740A"/>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b"/>
    <w:uiPriority w:val="59"/>
    <w:rsid w:val="002A7C9D"/>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C08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03A7F"/>
    <w:pPr>
      <w:widowControl w:val="0"/>
      <w:autoSpaceDE w:val="0"/>
      <w:autoSpaceDN w:val="0"/>
      <w:spacing w:after="0" w:line="240" w:lineRule="auto"/>
      <w:ind w:left="834"/>
      <w:outlineLvl w:val="1"/>
    </w:pPr>
    <w:rPr>
      <w:rFonts w:ascii="Times New Roman" w:eastAsia="Times New Roman" w:hAnsi="Times New Roman" w:cs="Times New Roman"/>
      <w:b/>
      <w:bCs/>
      <w:sz w:val="24"/>
      <w:szCs w:val="24"/>
      <w:lang w:val="kk-KZ" w:eastAsia="en-US"/>
    </w:rPr>
  </w:style>
  <w:style w:type="paragraph" w:styleId="3">
    <w:name w:val="heading 3"/>
    <w:basedOn w:val="a"/>
    <w:link w:val="30"/>
    <w:uiPriority w:val="9"/>
    <w:qFormat/>
    <w:rsid w:val="00CB762C"/>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03A7F"/>
    <w:rPr>
      <w:rFonts w:ascii="Times New Roman" w:eastAsia="Times New Roman" w:hAnsi="Times New Roman" w:cs="Times New Roman"/>
      <w:b/>
      <w:bCs/>
      <w:sz w:val="24"/>
      <w:szCs w:val="24"/>
      <w:lang w:val="kk-KZ" w:eastAsia="en-US"/>
    </w:rPr>
  </w:style>
  <w:style w:type="paragraph" w:customStyle="1" w:styleId="11">
    <w:name w:val="Заголовок 11"/>
    <w:basedOn w:val="a"/>
    <w:uiPriority w:val="1"/>
    <w:qFormat/>
    <w:rsid w:val="00FE546C"/>
    <w:pPr>
      <w:widowControl w:val="0"/>
      <w:autoSpaceDE w:val="0"/>
      <w:autoSpaceDN w:val="0"/>
      <w:spacing w:after="0" w:line="240" w:lineRule="auto"/>
      <w:ind w:left="830"/>
      <w:outlineLvl w:val="1"/>
    </w:pPr>
    <w:rPr>
      <w:rFonts w:ascii="Times New Roman" w:eastAsia="Times New Roman" w:hAnsi="Times New Roman" w:cs="Times New Roman"/>
      <w:b/>
      <w:bCs/>
      <w:sz w:val="28"/>
      <w:szCs w:val="28"/>
      <w:lang w:val="kk-KZ" w:eastAsia="en-US"/>
    </w:rPr>
  </w:style>
  <w:style w:type="paragraph" w:styleId="a3">
    <w:name w:val="List Paragraph"/>
    <w:basedOn w:val="a"/>
    <w:link w:val="a4"/>
    <w:uiPriority w:val="34"/>
    <w:qFormat/>
    <w:rsid w:val="00FE546C"/>
    <w:pPr>
      <w:widowControl w:val="0"/>
      <w:autoSpaceDE w:val="0"/>
      <w:autoSpaceDN w:val="0"/>
      <w:spacing w:after="0" w:line="240" w:lineRule="auto"/>
      <w:ind w:left="830"/>
    </w:pPr>
    <w:rPr>
      <w:rFonts w:ascii="Times New Roman" w:eastAsia="Times New Roman" w:hAnsi="Times New Roman" w:cs="Times New Roman"/>
      <w:lang w:val="kk-KZ" w:eastAsia="en-US"/>
    </w:rPr>
  </w:style>
  <w:style w:type="character" w:customStyle="1" w:styleId="a4">
    <w:name w:val="Абзац списка Знак"/>
    <w:link w:val="a3"/>
    <w:uiPriority w:val="34"/>
    <w:rsid w:val="00223A3C"/>
    <w:rPr>
      <w:rFonts w:ascii="Times New Roman" w:eastAsia="Times New Roman" w:hAnsi="Times New Roman" w:cs="Times New Roman"/>
      <w:lang w:val="kk-KZ" w:eastAsia="en-US"/>
    </w:rPr>
  </w:style>
  <w:style w:type="character" w:styleId="a5">
    <w:name w:val="Hyperlink"/>
    <w:basedOn w:val="a0"/>
    <w:uiPriority w:val="99"/>
    <w:unhideWhenUsed/>
    <w:rsid w:val="009C5FDA"/>
    <w:rPr>
      <w:color w:val="0000FF" w:themeColor="hyperlink"/>
      <w:u w:val="single"/>
    </w:rPr>
  </w:style>
  <w:style w:type="character" w:styleId="a6">
    <w:name w:val="FollowedHyperlink"/>
    <w:basedOn w:val="a0"/>
    <w:uiPriority w:val="99"/>
    <w:semiHidden/>
    <w:unhideWhenUsed/>
    <w:rsid w:val="00571AF3"/>
    <w:rPr>
      <w:color w:val="800080" w:themeColor="followedHyperlink"/>
      <w:u w:val="single"/>
    </w:rPr>
  </w:style>
  <w:style w:type="table" w:customStyle="1" w:styleId="TableNormal">
    <w:name w:val="Table Normal"/>
    <w:uiPriority w:val="2"/>
    <w:semiHidden/>
    <w:unhideWhenUsed/>
    <w:qFormat/>
    <w:rsid w:val="00A14EFF"/>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A14EFF"/>
    <w:pPr>
      <w:widowControl w:val="0"/>
      <w:autoSpaceDE w:val="0"/>
      <w:autoSpaceDN w:val="0"/>
      <w:spacing w:after="0" w:line="240" w:lineRule="auto"/>
    </w:pPr>
    <w:rPr>
      <w:rFonts w:ascii="Times New Roman" w:eastAsia="Times New Roman" w:hAnsi="Times New Roman" w:cs="Times New Roman"/>
      <w:sz w:val="24"/>
      <w:szCs w:val="24"/>
      <w:lang w:val="kk-KZ" w:eastAsia="en-US"/>
    </w:rPr>
  </w:style>
  <w:style w:type="character" w:customStyle="1" w:styleId="a8">
    <w:name w:val="Основной текст Знак"/>
    <w:basedOn w:val="a0"/>
    <w:link w:val="a7"/>
    <w:uiPriority w:val="1"/>
    <w:rsid w:val="00A14EFF"/>
    <w:rPr>
      <w:rFonts w:ascii="Times New Roman" w:eastAsia="Times New Roman" w:hAnsi="Times New Roman" w:cs="Times New Roman"/>
      <w:sz w:val="24"/>
      <w:szCs w:val="24"/>
      <w:lang w:val="kk-KZ" w:eastAsia="en-US"/>
    </w:rPr>
  </w:style>
  <w:style w:type="paragraph" w:customStyle="1" w:styleId="21">
    <w:name w:val="Заголовок 21"/>
    <w:basedOn w:val="a"/>
    <w:uiPriority w:val="1"/>
    <w:qFormat/>
    <w:rsid w:val="00A14EFF"/>
    <w:pPr>
      <w:widowControl w:val="0"/>
      <w:autoSpaceDE w:val="0"/>
      <w:autoSpaceDN w:val="0"/>
      <w:spacing w:after="0" w:line="240" w:lineRule="auto"/>
      <w:ind w:left="834"/>
      <w:outlineLvl w:val="2"/>
    </w:pPr>
    <w:rPr>
      <w:rFonts w:ascii="Times New Roman" w:eastAsia="Times New Roman" w:hAnsi="Times New Roman" w:cs="Times New Roman"/>
      <w:b/>
      <w:bCs/>
      <w:sz w:val="24"/>
      <w:szCs w:val="24"/>
      <w:lang w:val="kk-KZ" w:eastAsia="en-US"/>
    </w:rPr>
  </w:style>
  <w:style w:type="paragraph" w:customStyle="1" w:styleId="TableParagraph">
    <w:name w:val="Table Paragraph"/>
    <w:basedOn w:val="a"/>
    <w:uiPriority w:val="1"/>
    <w:qFormat/>
    <w:rsid w:val="00A14EFF"/>
    <w:pPr>
      <w:widowControl w:val="0"/>
      <w:autoSpaceDE w:val="0"/>
      <w:autoSpaceDN w:val="0"/>
      <w:spacing w:after="0" w:line="240" w:lineRule="auto"/>
      <w:ind w:left="110"/>
    </w:pPr>
    <w:rPr>
      <w:rFonts w:ascii="Times New Roman" w:eastAsia="Times New Roman" w:hAnsi="Times New Roman" w:cs="Times New Roman"/>
      <w:lang w:val="kk-KZ" w:eastAsia="en-US"/>
    </w:rPr>
  </w:style>
  <w:style w:type="paragraph" w:styleId="a9">
    <w:name w:val="No Spacing"/>
    <w:aliases w:val="Обя,мелкий,мой рабочий,норма,Айгерим"/>
    <w:link w:val="aa"/>
    <w:uiPriority w:val="1"/>
    <w:qFormat/>
    <w:rsid w:val="00364459"/>
    <w:pPr>
      <w:widowControl w:val="0"/>
      <w:autoSpaceDE w:val="0"/>
      <w:autoSpaceDN w:val="0"/>
      <w:spacing w:after="0" w:line="240" w:lineRule="auto"/>
    </w:pPr>
    <w:rPr>
      <w:rFonts w:ascii="Times New Roman" w:eastAsia="Times New Roman" w:hAnsi="Times New Roman" w:cs="Times New Roman"/>
      <w:lang w:val="kk-KZ" w:eastAsia="en-US"/>
    </w:rPr>
  </w:style>
  <w:style w:type="character" w:customStyle="1" w:styleId="aa">
    <w:name w:val="Без интервала Знак"/>
    <w:aliases w:val="Обя Знак,мелкий Знак,мой рабочий Знак,норма Знак,Айгерим Знак"/>
    <w:link w:val="a9"/>
    <w:uiPriority w:val="1"/>
    <w:rsid w:val="00223A3C"/>
    <w:rPr>
      <w:rFonts w:ascii="Times New Roman" w:eastAsia="Times New Roman" w:hAnsi="Times New Roman" w:cs="Times New Roman"/>
      <w:lang w:val="kk-KZ" w:eastAsia="en-US"/>
    </w:rPr>
  </w:style>
  <w:style w:type="table" w:styleId="ab">
    <w:name w:val="Table Grid"/>
    <w:basedOn w:val="a1"/>
    <w:rsid w:val="00B852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ynqvb">
    <w:name w:val="rynqvb"/>
    <w:basedOn w:val="a0"/>
    <w:rsid w:val="007667F1"/>
  </w:style>
  <w:style w:type="paragraph" w:customStyle="1" w:styleId="Default">
    <w:name w:val="Default"/>
    <w:qFormat/>
    <w:rsid w:val="00223A3C"/>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st">
    <w:name w:val="st"/>
    <w:basedOn w:val="a0"/>
    <w:rsid w:val="00223A3C"/>
  </w:style>
  <w:style w:type="paragraph" w:styleId="ac">
    <w:name w:val="Normal (Web)"/>
    <w:basedOn w:val="a"/>
    <w:uiPriority w:val="99"/>
    <w:unhideWhenUsed/>
    <w:qFormat/>
    <w:rsid w:val="00303A7F"/>
    <w:pPr>
      <w:spacing w:before="100" w:beforeAutospacing="1" w:after="100" w:afterAutospacing="1" w:line="240" w:lineRule="auto"/>
    </w:pPr>
    <w:rPr>
      <w:rFonts w:ascii="Times New Roman" w:eastAsia="Times New Roman" w:hAnsi="Times New Roman" w:cs="Times New Roman"/>
      <w:sz w:val="24"/>
      <w:szCs w:val="24"/>
      <w:lang w:eastAsia="en-US" w:bidi="he-IL"/>
    </w:rPr>
  </w:style>
  <w:style w:type="character" w:styleId="ad">
    <w:name w:val="Strong"/>
    <w:basedOn w:val="a0"/>
    <w:uiPriority w:val="22"/>
    <w:qFormat/>
    <w:rsid w:val="00303A7F"/>
    <w:rPr>
      <w:b/>
      <w:bCs/>
    </w:rPr>
  </w:style>
  <w:style w:type="paragraph" w:styleId="ae">
    <w:name w:val="header"/>
    <w:basedOn w:val="a"/>
    <w:link w:val="af"/>
    <w:uiPriority w:val="99"/>
    <w:unhideWhenUsed/>
    <w:rsid w:val="00303A7F"/>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kk-KZ" w:eastAsia="en-US"/>
    </w:rPr>
  </w:style>
  <w:style w:type="character" w:customStyle="1" w:styleId="af">
    <w:name w:val="Верхний колонтитул Знак"/>
    <w:basedOn w:val="a0"/>
    <w:link w:val="ae"/>
    <w:uiPriority w:val="99"/>
    <w:rsid w:val="00303A7F"/>
    <w:rPr>
      <w:rFonts w:ascii="Times New Roman" w:eastAsia="Times New Roman" w:hAnsi="Times New Roman" w:cs="Times New Roman"/>
      <w:lang w:val="kk-KZ" w:eastAsia="en-US"/>
    </w:rPr>
  </w:style>
  <w:style w:type="character" w:customStyle="1" w:styleId="af0">
    <w:name w:val="Текст примечания Знак"/>
    <w:basedOn w:val="a0"/>
    <w:link w:val="af1"/>
    <w:uiPriority w:val="99"/>
    <w:semiHidden/>
    <w:rsid w:val="00303A7F"/>
    <w:rPr>
      <w:rFonts w:eastAsiaTheme="minorHAnsi"/>
      <w:kern w:val="2"/>
      <w:sz w:val="20"/>
      <w:szCs w:val="20"/>
      <w:lang w:eastAsia="en-US" w:bidi="he-IL"/>
    </w:rPr>
  </w:style>
  <w:style w:type="paragraph" w:styleId="af1">
    <w:name w:val="annotation text"/>
    <w:basedOn w:val="a"/>
    <w:link w:val="af0"/>
    <w:uiPriority w:val="99"/>
    <w:semiHidden/>
    <w:unhideWhenUsed/>
    <w:rsid w:val="00303A7F"/>
    <w:pPr>
      <w:spacing w:after="160" w:line="240" w:lineRule="auto"/>
    </w:pPr>
    <w:rPr>
      <w:rFonts w:eastAsiaTheme="minorHAnsi"/>
      <w:kern w:val="2"/>
      <w:sz w:val="20"/>
      <w:szCs w:val="20"/>
      <w:lang w:eastAsia="en-US" w:bidi="he-IL"/>
    </w:rPr>
  </w:style>
  <w:style w:type="character" w:customStyle="1" w:styleId="af2">
    <w:name w:val="Тема примечания Знак"/>
    <w:basedOn w:val="af0"/>
    <w:link w:val="af3"/>
    <w:uiPriority w:val="99"/>
    <w:semiHidden/>
    <w:rsid w:val="00303A7F"/>
    <w:rPr>
      <w:rFonts w:eastAsiaTheme="minorHAnsi"/>
      <w:b/>
      <w:bCs/>
      <w:kern w:val="2"/>
      <w:sz w:val="20"/>
      <w:szCs w:val="20"/>
      <w:lang w:eastAsia="en-US" w:bidi="he-IL"/>
    </w:rPr>
  </w:style>
  <w:style w:type="paragraph" w:styleId="af3">
    <w:name w:val="annotation subject"/>
    <w:basedOn w:val="af1"/>
    <w:next w:val="af1"/>
    <w:link w:val="af2"/>
    <w:uiPriority w:val="99"/>
    <w:semiHidden/>
    <w:unhideWhenUsed/>
    <w:rsid w:val="00303A7F"/>
    <w:rPr>
      <w:b/>
      <w:bCs/>
    </w:rPr>
  </w:style>
  <w:style w:type="character" w:customStyle="1" w:styleId="ezkurwreuab5ozgtqnkl">
    <w:name w:val="ezkurwreuab5ozgtqnkl"/>
    <w:basedOn w:val="a0"/>
    <w:rsid w:val="00303A7F"/>
  </w:style>
  <w:style w:type="paragraph" w:styleId="af4">
    <w:name w:val="Balloon Text"/>
    <w:basedOn w:val="a"/>
    <w:link w:val="af5"/>
    <w:uiPriority w:val="99"/>
    <w:semiHidden/>
    <w:unhideWhenUsed/>
    <w:rsid w:val="00303A7F"/>
    <w:pPr>
      <w:spacing w:after="0" w:line="240" w:lineRule="auto"/>
    </w:pPr>
    <w:rPr>
      <w:rFonts w:ascii="Tahoma" w:eastAsiaTheme="minorHAnsi" w:hAnsi="Tahoma" w:cs="Tahoma"/>
      <w:kern w:val="2"/>
      <w:sz w:val="16"/>
      <w:szCs w:val="16"/>
      <w:lang w:eastAsia="en-US" w:bidi="he-IL"/>
    </w:rPr>
  </w:style>
  <w:style w:type="character" w:customStyle="1" w:styleId="af5">
    <w:name w:val="Текст выноски Знак"/>
    <w:basedOn w:val="a0"/>
    <w:link w:val="af4"/>
    <w:uiPriority w:val="99"/>
    <w:semiHidden/>
    <w:rsid w:val="00303A7F"/>
    <w:rPr>
      <w:rFonts w:ascii="Tahoma" w:eastAsiaTheme="minorHAnsi" w:hAnsi="Tahoma" w:cs="Tahoma"/>
      <w:kern w:val="2"/>
      <w:sz w:val="16"/>
      <w:szCs w:val="16"/>
      <w:lang w:eastAsia="en-US" w:bidi="he-IL"/>
    </w:rPr>
  </w:style>
  <w:style w:type="character" w:styleId="af6">
    <w:name w:val="annotation reference"/>
    <w:basedOn w:val="a0"/>
    <w:uiPriority w:val="99"/>
    <w:semiHidden/>
    <w:unhideWhenUsed/>
    <w:rsid w:val="004D5C8C"/>
    <w:rPr>
      <w:sz w:val="16"/>
      <w:szCs w:val="16"/>
    </w:rPr>
  </w:style>
  <w:style w:type="character" w:customStyle="1" w:styleId="12">
    <w:name w:val="Неразрешенное упоминание1"/>
    <w:basedOn w:val="a0"/>
    <w:uiPriority w:val="99"/>
    <w:semiHidden/>
    <w:unhideWhenUsed/>
    <w:rsid w:val="004D5C8C"/>
    <w:rPr>
      <w:color w:val="605E5C"/>
      <w:shd w:val="clear" w:color="auto" w:fill="E1DFDD"/>
    </w:rPr>
  </w:style>
  <w:style w:type="paragraph" w:styleId="af7">
    <w:name w:val="footer"/>
    <w:basedOn w:val="a"/>
    <w:link w:val="af8"/>
    <w:uiPriority w:val="99"/>
    <w:unhideWhenUsed/>
    <w:rsid w:val="006B512F"/>
    <w:pPr>
      <w:tabs>
        <w:tab w:val="center" w:pos="4677"/>
        <w:tab w:val="right" w:pos="9355"/>
      </w:tabs>
      <w:spacing w:after="0" w:line="240" w:lineRule="auto"/>
    </w:pPr>
    <w:rPr>
      <w:rFonts w:eastAsiaTheme="minorHAnsi"/>
      <w:lang w:eastAsia="en-US"/>
    </w:rPr>
  </w:style>
  <w:style w:type="character" w:customStyle="1" w:styleId="af8">
    <w:name w:val="Нижний колонтитул Знак"/>
    <w:basedOn w:val="a0"/>
    <w:link w:val="af7"/>
    <w:uiPriority w:val="99"/>
    <w:rsid w:val="006B512F"/>
    <w:rPr>
      <w:rFonts w:eastAsiaTheme="minorHAnsi"/>
      <w:lang w:eastAsia="en-US"/>
    </w:rPr>
  </w:style>
  <w:style w:type="character" w:customStyle="1" w:styleId="30">
    <w:name w:val="Заголовок 3 Знак"/>
    <w:basedOn w:val="a0"/>
    <w:link w:val="3"/>
    <w:uiPriority w:val="9"/>
    <w:rsid w:val="00CB762C"/>
    <w:rPr>
      <w:rFonts w:ascii="Times New Roman" w:eastAsia="Times New Roman" w:hAnsi="Times New Roman" w:cs="Times New Roman"/>
      <w:b/>
      <w:bCs/>
      <w:sz w:val="27"/>
      <w:szCs w:val="27"/>
      <w:lang w:eastAsia="en-US"/>
    </w:rPr>
  </w:style>
  <w:style w:type="paragraph" w:customStyle="1" w:styleId="120">
    <w:name w:val="Заголовок 12"/>
    <w:basedOn w:val="a"/>
    <w:uiPriority w:val="1"/>
    <w:qFormat/>
    <w:rsid w:val="006B2C4A"/>
    <w:pPr>
      <w:widowControl w:val="0"/>
      <w:autoSpaceDE w:val="0"/>
      <w:autoSpaceDN w:val="0"/>
      <w:spacing w:after="0" w:line="240" w:lineRule="auto"/>
      <w:ind w:left="1242"/>
      <w:outlineLvl w:val="1"/>
    </w:pPr>
    <w:rPr>
      <w:rFonts w:ascii="Times New Roman" w:eastAsia="Times New Roman" w:hAnsi="Times New Roman" w:cs="Times New Roman"/>
      <w:b/>
      <w:bCs/>
      <w:sz w:val="24"/>
      <w:szCs w:val="24"/>
      <w:lang w:eastAsia="en-US"/>
    </w:rPr>
  </w:style>
  <w:style w:type="character" w:styleId="af9">
    <w:name w:val="Subtle Emphasis"/>
    <w:basedOn w:val="a0"/>
    <w:uiPriority w:val="19"/>
    <w:qFormat/>
    <w:rsid w:val="00E45B90"/>
    <w:rPr>
      <w:i/>
      <w:iCs/>
      <w:color w:val="808080" w:themeColor="text1" w:themeTint="7F"/>
    </w:rPr>
  </w:style>
  <w:style w:type="character" w:customStyle="1" w:styleId="10">
    <w:name w:val="Заголовок 1 Знак"/>
    <w:basedOn w:val="a0"/>
    <w:link w:val="1"/>
    <w:uiPriority w:val="9"/>
    <w:rsid w:val="007C084A"/>
    <w:rPr>
      <w:rFonts w:asciiTheme="majorHAnsi" w:eastAsiaTheme="majorEastAsia" w:hAnsiTheme="majorHAnsi" w:cstheme="majorBidi"/>
      <w:b/>
      <w:bCs/>
      <w:color w:val="365F91" w:themeColor="accent1" w:themeShade="BF"/>
      <w:sz w:val="28"/>
      <w:szCs w:val="28"/>
    </w:rPr>
  </w:style>
  <w:style w:type="character" w:styleId="afa">
    <w:name w:val="Emphasis"/>
    <w:basedOn w:val="a0"/>
    <w:uiPriority w:val="20"/>
    <w:qFormat/>
    <w:rsid w:val="00BE26B7"/>
    <w:rPr>
      <w:i/>
      <w:iCs/>
    </w:rPr>
  </w:style>
  <w:style w:type="character" w:customStyle="1" w:styleId="22">
    <w:name w:val="Неразрешенное упоминание2"/>
    <w:basedOn w:val="a0"/>
    <w:uiPriority w:val="99"/>
    <w:semiHidden/>
    <w:unhideWhenUsed/>
    <w:rsid w:val="002165BC"/>
    <w:rPr>
      <w:color w:val="605E5C"/>
      <w:shd w:val="clear" w:color="auto" w:fill="E1DFDD"/>
    </w:rPr>
  </w:style>
  <w:style w:type="table" w:customStyle="1" w:styleId="13">
    <w:name w:val="Сетка таблицы1"/>
    <w:basedOn w:val="a1"/>
    <w:next w:val="ab"/>
    <w:uiPriority w:val="39"/>
    <w:qFormat/>
    <w:rsid w:val="00D0508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b"/>
    <w:uiPriority w:val="59"/>
    <w:rsid w:val="00A8740A"/>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b"/>
    <w:uiPriority w:val="59"/>
    <w:rsid w:val="002A7C9D"/>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1560">
      <w:bodyDiv w:val="1"/>
      <w:marLeft w:val="0"/>
      <w:marRight w:val="0"/>
      <w:marTop w:val="0"/>
      <w:marBottom w:val="0"/>
      <w:divBdr>
        <w:top w:val="none" w:sz="0" w:space="0" w:color="auto"/>
        <w:left w:val="none" w:sz="0" w:space="0" w:color="auto"/>
        <w:bottom w:val="none" w:sz="0" w:space="0" w:color="auto"/>
        <w:right w:val="none" w:sz="0" w:space="0" w:color="auto"/>
      </w:divBdr>
    </w:div>
    <w:div w:id="183902334">
      <w:bodyDiv w:val="1"/>
      <w:marLeft w:val="0"/>
      <w:marRight w:val="0"/>
      <w:marTop w:val="0"/>
      <w:marBottom w:val="0"/>
      <w:divBdr>
        <w:top w:val="none" w:sz="0" w:space="0" w:color="auto"/>
        <w:left w:val="none" w:sz="0" w:space="0" w:color="auto"/>
        <w:bottom w:val="none" w:sz="0" w:space="0" w:color="auto"/>
        <w:right w:val="none" w:sz="0" w:space="0" w:color="auto"/>
      </w:divBdr>
    </w:div>
    <w:div w:id="239603978">
      <w:bodyDiv w:val="1"/>
      <w:marLeft w:val="0"/>
      <w:marRight w:val="0"/>
      <w:marTop w:val="0"/>
      <w:marBottom w:val="0"/>
      <w:divBdr>
        <w:top w:val="none" w:sz="0" w:space="0" w:color="auto"/>
        <w:left w:val="none" w:sz="0" w:space="0" w:color="auto"/>
        <w:bottom w:val="none" w:sz="0" w:space="0" w:color="auto"/>
        <w:right w:val="none" w:sz="0" w:space="0" w:color="auto"/>
      </w:divBdr>
      <w:divsChild>
        <w:div w:id="70011339">
          <w:marLeft w:val="547"/>
          <w:marRight w:val="0"/>
          <w:marTop w:val="0"/>
          <w:marBottom w:val="0"/>
          <w:divBdr>
            <w:top w:val="none" w:sz="0" w:space="0" w:color="auto"/>
            <w:left w:val="none" w:sz="0" w:space="0" w:color="auto"/>
            <w:bottom w:val="none" w:sz="0" w:space="0" w:color="auto"/>
            <w:right w:val="none" w:sz="0" w:space="0" w:color="auto"/>
          </w:divBdr>
        </w:div>
        <w:div w:id="445004644">
          <w:marLeft w:val="547"/>
          <w:marRight w:val="0"/>
          <w:marTop w:val="0"/>
          <w:marBottom w:val="0"/>
          <w:divBdr>
            <w:top w:val="none" w:sz="0" w:space="0" w:color="auto"/>
            <w:left w:val="none" w:sz="0" w:space="0" w:color="auto"/>
            <w:bottom w:val="none" w:sz="0" w:space="0" w:color="auto"/>
            <w:right w:val="none" w:sz="0" w:space="0" w:color="auto"/>
          </w:divBdr>
        </w:div>
        <w:div w:id="1882328121">
          <w:marLeft w:val="547"/>
          <w:marRight w:val="0"/>
          <w:marTop w:val="0"/>
          <w:marBottom w:val="0"/>
          <w:divBdr>
            <w:top w:val="none" w:sz="0" w:space="0" w:color="auto"/>
            <w:left w:val="none" w:sz="0" w:space="0" w:color="auto"/>
            <w:bottom w:val="none" w:sz="0" w:space="0" w:color="auto"/>
            <w:right w:val="none" w:sz="0" w:space="0" w:color="auto"/>
          </w:divBdr>
        </w:div>
      </w:divsChild>
    </w:div>
    <w:div w:id="573777127">
      <w:bodyDiv w:val="1"/>
      <w:marLeft w:val="0"/>
      <w:marRight w:val="0"/>
      <w:marTop w:val="0"/>
      <w:marBottom w:val="0"/>
      <w:divBdr>
        <w:top w:val="none" w:sz="0" w:space="0" w:color="auto"/>
        <w:left w:val="none" w:sz="0" w:space="0" w:color="auto"/>
        <w:bottom w:val="none" w:sz="0" w:space="0" w:color="auto"/>
        <w:right w:val="none" w:sz="0" w:space="0" w:color="auto"/>
      </w:divBdr>
      <w:divsChild>
        <w:div w:id="178736608">
          <w:marLeft w:val="547"/>
          <w:marRight w:val="0"/>
          <w:marTop w:val="0"/>
          <w:marBottom w:val="0"/>
          <w:divBdr>
            <w:top w:val="none" w:sz="0" w:space="0" w:color="auto"/>
            <w:left w:val="none" w:sz="0" w:space="0" w:color="auto"/>
            <w:bottom w:val="none" w:sz="0" w:space="0" w:color="auto"/>
            <w:right w:val="none" w:sz="0" w:space="0" w:color="auto"/>
          </w:divBdr>
        </w:div>
        <w:div w:id="1224757280">
          <w:marLeft w:val="547"/>
          <w:marRight w:val="0"/>
          <w:marTop w:val="0"/>
          <w:marBottom w:val="0"/>
          <w:divBdr>
            <w:top w:val="none" w:sz="0" w:space="0" w:color="auto"/>
            <w:left w:val="none" w:sz="0" w:space="0" w:color="auto"/>
            <w:bottom w:val="none" w:sz="0" w:space="0" w:color="auto"/>
            <w:right w:val="none" w:sz="0" w:space="0" w:color="auto"/>
          </w:divBdr>
        </w:div>
      </w:divsChild>
    </w:div>
    <w:div w:id="644434491">
      <w:bodyDiv w:val="1"/>
      <w:marLeft w:val="0"/>
      <w:marRight w:val="0"/>
      <w:marTop w:val="0"/>
      <w:marBottom w:val="0"/>
      <w:divBdr>
        <w:top w:val="none" w:sz="0" w:space="0" w:color="auto"/>
        <w:left w:val="none" w:sz="0" w:space="0" w:color="auto"/>
        <w:bottom w:val="none" w:sz="0" w:space="0" w:color="auto"/>
        <w:right w:val="none" w:sz="0" w:space="0" w:color="auto"/>
      </w:divBdr>
      <w:divsChild>
        <w:div w:id="1083334110">
          <w:marLeft w:val="547"/>
          <w:marRight w:val="0"/>
          <w:marTop w:val="0"/>
          <w:marBottom w:val="0"/>
          <w:divBdr>
            <w:top w:val="none" w:sz="0" w:space="0" w:color="auto"/>
            <w:left w:val="none" w:sz="0" w:space="0" w:color="auto"/>
            <w:bottom w:val="none" w:sz="0" w:space="0" w:color="auto"/>
            <w:right w:val="none" w:sz="0" w:space="0" w:color="auto"/>
          </w:divBdr>
        </w:div>
        <w:div w:id="1564606516">
          <w:marLeft w:val="547"/>
          <w:marRight w:val="0"/>
          <w:marTop w:val="0"/>
          <w:marBottom w:val="0"/>
          <w:divBdr>
            <w:top w:val="none" w:sz="0" w:space="0" w:color="auto"/>
            <w:left w:val="none" w:sz="0" w:space="0" w:color="auto"/>
            <w:bottom w:val="none" w:sz="0" w:space="0" w:color="auto"/>
            <w:right w:val="none" w:sz="0" w:space="0" w:color="auto"/>
          </w:divBdr>
        </w:div>
      </w:divsChild>
    </w:div>
    <w:div w:id="1339426787">
      <w:bodyDiv w:val="1"/>
      <w:marLeft w:val="0"/>
      <w:marRight w:val="0"/>
      <w:marTop w:val="0"/>
      <w:marBottom w:val="0"/>
      <w:divBdr>
        <w:top w:val="none" w:sz="0" w:space="0" w:color="auto"/>
        <w:left w:val="none" w:sz="0" w:space="0" w:color="auto"/>
        <w:bottom w:val="none" w:sz="0" w:space="0" w:color="auto"/>
        <w:right w:val="none" w:sz="0" w:space="0" w:color="auto"/>
      </w:divBdr>
      <w:divsChild>
        <w:div w:id="616840515">
          <w:marLeft w:val="547"/>
          <w:marRight w:val="0"/>
          <w:marTop w:val="0"/>
          <w:marBottom w:val="0"/>
          <w:divBdr>
            <w:top w:val="none" w:sz="0" w:space="0" w:color="auto"/>
            <w:left w:val="none" w:sz="0" w:space="0" w:color="auto"/>
            <w:bottom w:val="none" w:sz="0" w:space="0" w:color="auto"/>
            <w:right w:val="none" w:sz="0" w:space="0" w:color="auto"/>
          </w:divBdr>
        </w:div>
        <w:div w:id="1660964261">
          <w:marLeft w:val="547"/>
          <w:marRight w:val="0"/>
          <w:marTop w:val="0"/>
          <w:marBottom w:val="0"/>
          <w:divBdr>
            <w:top w:val="none" w:sz="0" w:space="0" w:color="auto"/>
            <w:left w:val="none" w:sz="0" w:space="0" w:color="auto"/>
            <w:bottom w:val="none" w:sz="0" w:space="0" w:color="auto"/>
            <w:right w:val="none" w:sz="0" w:space="0" w:color="auto"/>
          </w:divBdr>
        </w:div>
        <w:div w:id="1678924183">
          <w:marLeft w:val="547"/>
          <w:marRight w:val="0"/>
          <w:marTop w:val="0"/>
          <w:marBottom w:val="0"/>
          <w:divBdr>
            <w:top w:val="none" w:sz="0" w:space="0" w:color="auto"/>
            <w:left w:val="none" w:sz="0" w:space="0" w:color="auto"/>
            <w:bottom w:val="none" w:sz="0" w:space="0" w:color="auto"/>
            <w:right w:val="none" w:sz="0" w:space="0" w:color="auto"/>
          </w:divBdr>
        </w:div>
      </w:divsChild>
    </w:div>
    <w:div w:id="1506087412">
      <w:bodyDiv w:val="1"/>
      <w:marLeft w:val="0"/>
      <w:marRight w:val="0"/>
      <w:marTop w:val="0"/>
      <w:marBottom w:val="0"/>
      <w:divBdr>
        <w:top w:val="none" w:sz="0" w:space="0" w:color="auto"/>
        <w:left w:val="none" w:sz="0" w:space="0" w:color="auto"/>
        <w:bottom w:val="none" w:sz="0" w:space="0" w:color="auto"/>
        <w:right w:val="none" w:sz="0" w:space="0" w:color="auto"/>
      </w:divBdr>
      <w:divsChild>
        <w:div w:id="397018207">
          <w:marLeft w:val="547"/>
          <w:marRight w:val="0"/>
          <w:marTop w:val="0"/>
          <w:marBottom w:val="0"/>
          <w:divBdr>
            <w:top w:val="none" w:sz="0" w:space="0" w:color="auto"/>
            <w:left w:val="none" w:sz="0" w:space="0" w:color="auto"/>
            <w:bottom w:val="none" w:sz="0" w:space="0" w:color="auto"/>
            <w:right w:val="none" w:sz="0" w:space="0" w:color="auto"/>
          </w:divBdr>
        </w:div>
        <w:div w:id="651981861">
          <w:marLeft w:val="547"/>
          <w:marRight w:val="0"/>
          <w:marTop w:val="0"/>
          <w:marBottom w:val="0"/>
          <w:divBdr>
            <w:top w:val="none" w:sz="0" w:space="0" w:color="auto"/>
            <w:left w:val="none" w:sz="0" w:space="0" w:color="auto"/>
            <w:bottom w:val="none" w:sz="0" w:space="0" w:color="auto"/>
            <w:right w:val="none" w:sz="0" w:space="0" w:color="auto"/>
          </w:divBdr>
        </w:div>
        <w:div w:id="1379931981">
          <w:marLeft w:val="547"/>
          <w:marRight w:val="0"/>
          <w:marTop w:val="0"/>
          <w:marBottom w:val="0"/>
          <w:divBdr>
            <w:top w:val="none" w:sz="0" w:space="0" w:color="auto"/>
            <w:left w:val="none" w:sz="0" w:space="0" w:color="auto"/>
            <w:bottom w:val="none" w:sz="0" w:space="0" w:color="auto"/>
            <w:right w:val="none" w:sz="0" w:space="0" w:color="auto"/>
          </w:divBdr>
        </w:div>
        <w:div w:id="171137126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rguo.edu.kz/loader/fromorg/431/8820" TargetMode="External"/><Relationship Id="rId21" Type="http://schemas.openxmlformats.org/officeDocument/2006/relationships/hyperlink" Target="https://krguo.edu.kz/loader/fromorg/431/8818" TargetMode="External"/><Relationship Id="rId42" Type="http://schemas.openxmlformats.org/officeDocument/2006/relationships/comments" Target="comments.xml"/><Relationship Id="rId47" Type="http://schemas.openxmlformats.org/officeDocument/2006/relationships/hyperlink" Target="https://krguo.edu.kz/loader/fromorg/431/8867" TargetMode="External"/><Relationship Id="rId63" Type="http://schemas.openxmlformats.org/officeDocument/2006/relationships/hyperlink" Target="https://krguo.edu.kz/loader/fromorg/431/8839" TargetMode="External"/><Relationship Id="rId68" Type="http://schemas.openxmlformats.org/officeDocument/2006/relationships/hyperlink" Target="https://krguo.edu.kz/loader/fromorg/431/8847" TargetMode="External"/><Relationship Id="rId84" Type="http://schemas.openxmlformats.org/officeDocument/2006/relationships/hyperlink" Target="https://krguo.edu.kz/loader/fromorg/431/8882" TargetMode="External"/><Relationship Id="rId89" Type="http://schemas.openxmlformats.org/officeDocument/2006/relationships/hyperlink" Target="https://krguo.edu.kz/loader/fromorg/431/8888" TargetMode="External"/><Relationship Id="rId16" Type="http://schemas.openxmlformats.org/officeDocument/2006/relationships/hyperlink" Target="https://krguo.edu.kz/loader/fromorg/431/8798" TargetMode="External"/><Relationship Id="rId11" Type="http://schemas.openxmlformats.org/officeDocument/2006/relationships/hyperlink" Target="https://krguo.edu.kz/loader/fromorg/431/8796" TargetMode="External"/><Relationship Id="rId32" Type="http://schemas.openxmlformats.org/officeDocument/2006/relationships/hyperlink" Target="https://krguo.edu.kz/loader/fromorg/431/8828" TargetMode="External"/><Relationship Id="rId37" Type="http://schemas.openxmlformats.org/officeDocument/2006/relationships/hyperlink" Target="https://krguo.edu.kz/loader/fromorg/431/8859" TargetMode="External"/><Relationship Id="rId53" Type="http://schemas.openxmlformats.org/officeDocument/2006/relationships/hyperlink" Target="https://krguo.edu.kz/loader/fromorg/431/8864" TargetMode="External"/><Relationship Id="rId58" Type="http://schemas.openxmlformats.org/officeDocument/2006/relationships/hyperlink" Target="https://krguo.edu.kz/loader/fromorg/431/8837" TargetMode="External"/><Relationship Id="rId74" Type="http://schemas.openxmlformats.org/officeDocument/2006/relationships/hyperlink" Target="https://krguo.edu.kz/loader/fromorg/431/8871" TargetMode="External"/><Relationship Id="rId79" Type="http://schemas.openxmlformats.org/officeDocument/2006/relationships/hyperlink" Target="https://krguo.edu.kz/loader/fromorg/431/8877" TargetMode="External"/><Relationship Id="rId5" Type="http://schemas.openxmlformats.org/officeDocument/2006/relationships/settings" Target="settings.xml"/><Relationship Id="rId90" Type="http://schemas.openxmlformats.org/officeDocument/2006/relationships/hyperlink" Target="https://krguo.edu.kz/loader/fromorg/431/8892" TargetMode="External"/><Relationship Id="rId22" Type="http://schemas.openxmlformats.org/officeDocument/2006/relationships/hyperlink" Target="https://krguo.edu.kz/loader/fromorg/431/8819" TargetMode="External"/><Relationship Id="rId27" Type="http://schemas.openxmlformats.org/officeDocument/2006/relationships/hyperlink" Target="https://krguo.edu.kz/loader/fromorg/431/8821" TargetMode="External"/><Relationship Id="rId43" Type="http://schemas.openxmlformats.org/officeDocument/2006/relationships/hyperlink" Target="https://krguo.edu.kz/loader/fromorg/431/8801" TargetMode="External"/><Relationship Id="rId48" Type="http://schemas.openxmlformats.org/officeDocument/2006/relationships/hyperlink" Target="https://krguo.edu.kz/loader/fromorg/431/8868" TargetMode="External"/><Relationship Id="rId64" Type="http://schemas.openxmlformats.org/officeDocument/2006/relationships/hyperlink" Target="https://krguo.edu.kz/loader/fromorg/431/8870" TargetMode="External"/><Relationship Id="rId69" Type="http://schemas.openxmlformats.org/officeDocument/2006/relationships/hyperlink" Target="https://krguo.edu.kz/loader/fromorg/431/8846" TargetMode="External"/><Relationship Id="rId8" Type="http://schemas.openxmlformats.org/officeDocument/2006/relationships/hyperlink" Target="https://krguo.edu.kz/loader/fromorg/431/8794" TargetMode="External"/><Relationship Id="rId51" Type="http://schemas.openxmlformats.org/officeDocument/2006/relationships/hyperlink" Target="https://krguo.edu.kz/loader/fromorg/431/8831" TargetMode="External"/><Relationship Id="rId72" Type="http://schemas.openxmlformats.org/officeDocument/2006/relationships/hyperlink" Target="https://krguo.edu.kz/loader/fromorg/431/8851" TargetMode="External"/><Relationship Id="rId80" Type="http://schemas.openxmlformats.org/officeDocument/2006/relationships/hyperlink" Target="https://krguo.edu.kz/loader/fromorg/431/8878" TargetMode="External"/><Relationship Id="rId85" Type="http://schemas.openxmlformats.org/officeDocument/2006/relationships/hyperlink" Target="https://krguo.edu.kz/loader/fromorg/431/8885"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krguo.edu.kz/loader/fromorg/431/8891" TargetMode="External"/><Relationship Id="rId17" Type="http://schemas.openxmlformats.org/officeDocument/2006/relationships/hyperlink" Target="https://krguo.edu.kz/loader/fromorg/431/8813" TargetMode="External"/><Relationship Id="rId25" Type="http://schemas.openxmlformats.org/officeDocument/2006/relationships/hyperlink" Target="https://krguo.edu.kz/loader/fromorg/431/8855" TargetMode="External"/><Relationship Id="rId33" Type="http://schemas.openxmlformats.org/officeDocument/2006/relationships/hyperlink" Target="https://krguo.edu.kz/loader/fromorg/431/8829" TargetMode="External"/><Relationship Id="rId38" Type="http://schemas.openxmlformats.org/officeDocument/2006/relationships/hyperlink" Target="https://krguo.edu.kz/loader/fromorg/431/8860" TargetMode="External"/><Relationship Id="rId46" Type="http://schemas.openxmlformats.org/officeDocument/2006/relationships/hyperlink" Target="https://krguo.edu.kz/loader/fromorg/431/8866" TargetMode="External"/><Relationship Id="rId59" Type="http://schemas.openxmlformats.org/officeDocument/2006/relationships/hyperlink" Target="https://krguo.edu.kz/loader/fromorg/431/8837" TargetMode="External"/><Relationship Id="rId67" Type="http://schemas.openxmlformats.org/officeDocument/2006/relationships/hyperlink" Target="https://krguo.edu.kz/loader/fromorg/431/8845" TargetMode="External"/><Relationship Id="rId20" Type="http://schemas.openxmlformats.org/officeDocument/2006/relationships/hyperlink" Target="https://krguo.edu.kz/loader/fromorg/431/8817" TargetMode="External"/><Relationship Id="rId41" Type="http://schemas.openxmlformats.org/officeDocument/2006/relationships/hyperlink" Target="https://krguo.edu.kz/loader/fromorg/431/8807" TargetMode="External"/><Relationship Id="rId54" Type="http://schemas.openxmlformats.org/officeDocument/2006/relationships/hyperlink" Target="https://krguo.edu.kz/loader/fromorg/431/8865" TargetMode="External"/><Relationship Id="rId62" Type="http://schemas.openxmlformats.org/officeDocument/2006/relationships/hyperlink" Target="https://krguo.edu.kz/loader/fromorg/431/8839" TargetMode="External"/><Relationship Id="rId70" Type="http://schemas.openxmlformats.org/officeDocument/2006/relationships/hyperlink" Target="https://krguo.edu.kz/loader/fromorg/431/8848" TargetMode="External"/><Relationship Id="rId75" Type="http://schemas.openxmlformats.org/officeDocument/2006/relationships/hyperlink" Target="https://krguo.edu.kz/loader/fromorg/431/8872" TargetMode="External"/><Relationship Id="rId83" Type="http://schemas.openxmlformats.org/officeDocument/2006/relationships/hyperlink" Target="https://krguo.edu.kz/loader/fromorg/431/8881" TargetMode="External"/><Relationship Id="rId88" Type="http://schemas.openxmlformats.org/officeDocument/2006/relationships/hyperlink" Target="https://krguo.edu.kz/loader/fromorg/431/8889" TargetMode="External"/><Relationship Id="rId91" Type="http://schemas.openxmlformats.org/officeDocument/2006/relationships/hyperlink" Target="https://krguo.edu.kz/loader/fromorg/431/8893"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krguo.edu.kz/loader/fromorg/431/8876" TargetMode="External"/><Relationship Id="rId23" Type="http://schemas.openxmlformats.org/officeDocument/2006/relationships/hyperlink" Target="https://krguo.edu.kz/loader/fromorg/431/8853" TargetMode="External"/><Relationship Id="rId28" Type="http://schemas.openxmlformats.org/officeDocument/2006/relationships/hyperlink" Target="https://krguo.edu.kz/loader/fromorg/431/8822" TargetMode="External"/><Relationship Id="rId36" Type="http://schemas.openxmlformats.org/officeDocument/2006/relationships/hyperlink" Target="https://krguo.edu.kz/loader/fromorg/431/8858" TargetMode="External"/><Relationship Id="rId49" Type="http://schemas.openxmlformats.org/officeDocument/2006/relationships/hyperlink" Target="https://krguo.edu.kz/loader/fromorg/431/8804" TargetMode="External"/><Relationship Id="rId57" Type="http://schemas.openxmlformats.org/officeDocument/2006/relationships/hyperlink" Target="https://krguo.edu.kz/loader/fromorg/431/8836" TargetMode="External"/><Relationship Id="rId10" Type="http://schemas.openxmlformats.org/officeDocument/2006/relationships/hyperlink" Target="https://krguo.edu.kz/loader/fromorg/431/8795" TargetMode="External"/><Relationship Id="rId31" Type="http://schemas.openxmlformats.org/officeDocument/2006/relationships/hyperlink" Target="https://krguo.edu.kz/loader/fromorg/431/8827" TargetMode="External"/><Relationship Id="rId44" Type="http://schemas.openxmlformats.org/officeDocument/2006/relationships/hyperlink" Target="https://krguo.edu.kz/loader/fromorg/431/8802" TargetMode="External"/><Relationship Id="rId52" Type="http://schemas.openxmlformats.org/officeDocument/2006/relationships/hyperlink" Target="https://krguo.edu.kz/loader/fromorg/431/8863" TargetMode="External"/><Relationship Id="rId60" Type="http://schemas.openxmlformats.org/officeDocument/2006/relationships/hyperlink" Target="https://krguo.edu.kz/loader/fromorg/431/8838" TargetMode="External"/><Relationship Id="rId65" Type="http://schemas.openxmlformats.org/officeDocument/2006/relationships/hyperlink" Target="https://krguo.edu.kz/loader/fromorg/431/8843" TargetMode="External"/><Relationship Id="rId73" Type="http://schemas.openxmlformats.org/officeDocument/2006/relationships/hyperlink" Target="https://krguo.edu.kz/loader/fromorg/431/8852" TargetMode="External"/><Relationship Id="rId78" Type="http://schemas.openxmlformats.org/officeDocument/2006/relationships/hyperlink" Target="https://krguo.edu.kz/loader/fromorg/431/8884" TargetMode="External"/><Relationship Id="rId81" Type="http://schemas.openxmlformats.org/officeDocument/2006/relationships/hyperlink" Target="https://krguo.edu.kz/loader/fromorg/431/8894" TargetMode="External"/><Relationship Id="rId86" Type="http://schemas.openxmlformats.org/officeDocument/2006/relationships/hyperlink" Target="https://krguo.edu.kz/loader/fromorg/431/8886" TargetMode="External"/><Relationship Id="rId4" Type="http://schemas.microsoft.com/office/2007/relationships/stylesWithEffects" Target="stylesWithEffects.xml"/><Relationship Id="rId9" Type="http://schemas.openxmlformats.org/officeDocument/2006/relationships/hyperlink" Target="https://krguo.edu.kz/loader/fromorg/431/8808" TargetMode="External"/><Relationship Id="rId13" Type="http://schemas.openxmlformats.org/officeDocument/2006/relationships/hyperlink" Target="https://krguo.edu.kz/loader/fromorg/431/8874" TargetMode="External"/><Relationship Id="rId18" Type="http://schemas.openxmlformats.org/officeDocument/2006/relationships/hyperlink" Target="https://krguo.edu.kz/loader/fromorg/431/8815" TargetMode="External"/><Relationship Id="rId39" Type="http://schemas.openxmlformats.org/officeDocument/2006/relationships/hyperlink" Target="https://krguo.edu.kz/loader/fromorg/431/8861" TargetMode="External"/><Relationship Id="rId34" Type="http://schemas.openxmlformats.org/officeDocument/2006/relationships/hyperlink" Target="https://krguo.edu.kz/loader/fromorg/431/8830" TargetMode="External"/><Relationship Id="rId50" Type="http://schemas.openxmlformats.org/officeDocument/2006/relationships/hyperlink" Target="https://krguo.edu.kz/loader/fromorg/431/8806" TargetMode="External"/><Relationship Id="rId55" Type="http://schemas.openxmlformats.org/officeDocument/2006/relationships/hyperlink" Target="https://krguo.edu.kz/loader/fromorg/431/8834" TargetMode="External"/><Relationship Id="rId76" Type="http://schemas.openxmlformats.org/officeDocument/2006/relationships/hyperlink" Target="https://krguo.edu.kz/loader/fromorg/431/8873" TargetMode="External"/><Relationship Id="rId7" Type="http://schemas.openxmlformats.org/officeDocument/2006/relationships/hyperlink" Target="https://krguo.edu.kz/loader/fromorg/431/8792" TargetMode="External"/><Relationship Id="rId71" Type="http://schemas.openxmlformats.org/officeDocument/2006/relationships/hyperlink" Target="https://krguo.edu.kz/loader/fromorg/431/8850"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krguo.edu.kz/loader/fromorg/431/8823" TargetMode="External"/><Relationship Id="rId24" Type="http://schemas.openxmlformats.org/officeDocument/2006/relationships/hyperlink" Target="https://krguo.edu.kz/loader/fromorg/431/8854" TargetMode="External"/><Relationship Id="rId40" Type="http://schemas.openxmlformats.org/officeDocument/2006/relationships/hyperlink" Target="https://krguo.edu.kz/loader/fromorg/431/8862" TargetMode="External"/><Relationship Id="rId45" Type="http://schemas.openxmlformats.org/officeDocument/2006/relationships/hyperlink" Target="https://krguo.edu.kz/loader/fromorg/431/8803" TargetMode="External"/><Relationship Id="rId66" Type="http://schemas.openxmlformats.org/officeDocument/2006/relationships/hyperlink" Target="https://krguo.edu.kz/loader/fromorg/431/8844" TargetMode="External"/><Relationship Id="rId87" Type="http://schemas.openxmlformats.org/officeDocument/2006/relationships/hyperlink" Target="https://krguo.edu.kz/loader/fromorg/431/8887" TargetMode="External"/><Relationship Id="rId61" Type="http://schemas.openxmlformats.org/officeDocument/2006/relationships/hyperlink" Target="https://krguo.edu.kz/loader/fromorg/431/8838" TargetMode="External"/><Relationship Id="rId82" Type="http://schemas.openxmlformats.org/officeDocument/2006/relationships/hyperlink" Target="https://krguo.edu.kz/loader/fromorg/431/8880" TargetMode="External"/><Relationship Id="rId19" Type="http://schemas.openxmlformats.org/officeDocument/2006/relationships/hyperlink" Target="https://krguo.edu.kz/loader/fromorg/431/8816" TargetMode="External"/><Relationship Id="rId14" Type="http://schemas.openxmlformats.org/officeDocument/2006/relationships/hyperlink" Target="https://krguo.edu.kz/loader/fromorg/431/8875" TargetMode="External"/><Relationship Id="rId30" Type="http://schemas.openxmlformats.org/officeDocument/2006/relationships/hyperlink" Target="https://krguo.edu.kz/loader/fromorg/431/8826" TargetMode="External"/><Relationship Id="rId35" Type="http://schemas.openxmlformats.org/officeDocument/2006/relationships/hyperlink" Target="https://krguo.edu.kz/loader/fromorg/431/8856" TargetMode="External"/><Relationship Id="rId56" Type="http://schemas.openxmlformats.org/officeDocument/2006/relationships/hyperlink" Target="https://krguo.edu.kz/loader/fromorg/431/8835" TargetMode="External"/><Relationship Id="rId77" Type="http://schemas.openxmlformats.org/officeDocument/2006/relationships/hyperlink" Target="https://krguo.edu.kz/loader/fromorg/431/88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E01FE-A6DF-4E7A-9E08-F273D313E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11829</TotalTime>
  <Pages>45</Pages>
  <Words>11968</Words>
  <Characters>68219</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888</dc:creator>
  <cp:keywords/>
  <dc:description/>
  <cp:lastModifiedBy>Aser</cp:lastModifiedBy>
  <cp:revision>17</cp:revision>
  <cp:lastPrinted>2024-10-01T08:55:00Z</cp:lastPrinted>
  <dcterms:created xsi:type="dcterms:W3CDTF">2024-11-01T09:23:00Z</dcterms:created>
  <dcterms:modified xsi:type="dcterms:W3CDTF">2024-11-18T12:04:00Z</dcterms:modified>
</cp:coreProperties>
</file>