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20B1" w14:textId="044ADCFA" w:rsidR="000A48CB" w:rsidRDefault="000A48CB" w:rsidP="000A48CB">
      <w:pPr>
        <w:shd w:val="clear" w:color="auto" w:fill="FFFFFF"/>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 xml:space="preserve">                                                                                                                                                                                                                                        </w:t>
      </w:r>
      <w:r w:rsidR="00AF7640">
        <w:rPr>
          <w:rFonts w:ascii="Times New Roman" w:eastAsia="Times New Roman" w:hAnsi="Times New Roman" w:cs="Times New Roman"/>
          <w:b/>
          <w:sz w:val="20"/>
          <w:szCs w:val="20"/>
          <w:lang w:val="ru-RU"/>
        </w:rPr>
        <w:t>БЕКІТЕМІН</w:t>
      </w:r>
    </w:p>
    <w:p w14:paraId="1EAEE8D7" w14:textId="77777777" w:rsidR="000A48CB" w:rsidRDefault="000A48CB" w:rsidP="000A48CB">
      <w:pPr>
        <w:shd w:val="clear" w:color="auto" w:fill="FFFFFF"/>
        <w:spacing w:after="0" w:line="240" w:lineRule="auto"/>
        <w:jc w:val="right"/>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 xml:space="preserve">Директор _____________ </w:t>
      </w:r>
      <w:proofErr w:type="spellStart"/>
      <w:r>
        <w:rPr>
          <w:rFonts w:ascii="Times New Roman" w:eastAsia="Times New Roman" w:hAnsi="Times New Roman" w:cs="Times New Roman"/>
          <w:b/>
          <w:sz w:val="20"/>
          <w:szCs w:val="20"/>
          <w:lang w:val="ru-RU"/>
        </w:rPr>
        <w:t>Б.Бошанова</w:t>
      </w:r>
      <w:proofErr w:type="spellEnd"/>
    </w:p>
    <w:p w14:paraId="37273EF9" w14:textId="6367B7A3" w:rsidR="000A48CB" w:rsidRPr="006A7AEE" w:rsidRDefault="000A48CB" w:rsidP="000A48CB">
      <w:pPr>
        <w:shd w:val="clear" w:color="auto" w:fill="FFFFFF"/>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 xml:space="preserve">                                                                                                                                                                                                                                                               «___» __________ 2024 </w:t>
      </w:r>
      <w:proofErr w:type="spellStart"/>
      <w:r w:rsidR="00AF7640">
        <w:rPr>
          <w:rFonts w:ascii="Times New Roman" w:eastAsia="Times New Roman" w:hAnsi="Times New Roman" w:cs="Times New Roman"/>
          <w:b/>
          <w:sz w:val="20"/>
          <w:szCs w:val="20"/>
          <w:lang w:val="ru-RU"/>
        </w:rPr>
        <w:t>жыл</w:t>
      </w:r>
      <w:proofErr w:type="spellEnd"/>
    </w:p>
    <w:p w14:paraId="2C6D610B" w14:textId="77777777" w:rsidR="00FA326B" w:rsidRDefault="00FA326B" w:rsidP="00FA326B">
      <w:pPr>
        <w:shd w:val="clear" w:color="auto" w:fill="FFFFFF"/>
        <w:spacing w:after="0" w:line="240" w:lineRule="auto"/>
        <w:jc w:val="center"/>
        <w:rPr>
          <w:rFonts w:ascii="Times New Roman" w:eastAsia="Times New Roman" w:hAnsi="Times New Roman" w:cs="Times New Roman"/>
          <w:b/>
          <w:sz w:val="20"/>
          <w:szCs w:val="20"/>
        </w:rPr>
      </w:pPr>
    </w:p>
    <w:p w14:paraId="15FA7B3E" w14:textId="4556AECC" w:rsidR="00FA326B" w:rsidRPr="00FA326B" w:rsidRDefault="00FA326B" w:rsidP="00FA326B">
      <w:pPr>
        <w:pStyle w:val="a5"/>
        <w:numPr>
          <w:ilvl w:val="0"/>
          <w:numId w:val="1"/>
        </w:numPr>
        <w:shd w:val="clear" w:color="auto" w:fill="FFFFFF"/>
        <w:spacing w:after="0" w:line="240" w:lineRule="auto"/>
        <w:jc w:val="center"/>
        <w:rPr>
          <w:rFonts w:ascii="Times New Roman" w:eastAsia="Times New Roman" w:hAnsi="Times New Roman" w:cs="Times New Roman"/>
          <w:b/>
          <w:sz w:val="20"/>
          <w:szCs w:val="20"/>
        </w:rPr>
      </w:pPr>
      <w:r w:rsidRPr="00FA326B">
        <w:rPr>
          <w:rFonts w:ascii="Times New Roman" w:eastAsia="Times New Roman" w:hAnsi="Times New Roman" w:cs="Times New Roman"/>
          <w:b/>
          <w:sz w:val="20"/>
          <w:szCs w:val="20"/>
        </w:rPr>
        <w:t xml:space="preserve">15 ЖББМ КММ ТАЛАПТАРЫНА СӘЙКЕС НОРМАТИВТІК ҚҰЖАТТАРДЫҢ ОРЫНДАЛУЫН ЖӘНЕ МЕКТЕП ҚҰЖАТТАМАСЫНЫҢ </w:t>
      </w:r>
    </w:p>
    <w:p w14:paraId="7F5C4467" w14:textId="7B30B0C5" w:rsidR="000A48CB" w:rsidRPr="00FA326B" w:rsidRDefault="00FA326B" w:rsidP="00FA326B">
      <w:pPr>
        <w:pStyle w:val="a5"/>
        <w:shd w:val="clear" w:color="auto" w:fill="FFFFFF"/>
        <w:spacing w:after="0" w:line="240" w:lineRule="auto"/>
        <w:ind w:left="1080"/>
        <w:jc w:val="center"/>
        <w:rPr>
          <w:rFonts w:ascii="Times New Roman" w:eastAsia="Times New Roman" w:hAnsi="Times New Roman" w:cs="Times New Roman"/>
          <w:b/>
          <w:sz w:val="20"/>
          <w:szCs w:val="20"/>
        </w:rPr>
      </w:pPr>
      <w:r w:rsidRPr="00FA326B">
        <w:rPr>
          <w:rFonts w:ascii="Times New Roman" w:eastAsia="Times New Roman" w:hAnsi="Times New Roman" w:cs="Times New Roman"/>
          <w:b/>
          <w:sz w:val="20"/>
          <w:szCs w:val="20"/>
        </w:rPr>
        <w:t>ЖҮРГІЗІЛУІН БАҚЫЛАУ</w:t>
      </w:r>
    </w:p>
    <w:tbl>
      <w:tblPr>
        <w:tblW w:w="16161" w:type="dxa"/>
        <w:tblInd w:w="-436" w:type="dxa"/>
        <w:tblCellMar>
          <w:left w:w="0" w:type="dxa"/>
          <w:right w:w="0" w:type="dxa"/>
        </w:tblCellMar>
        <w:tblLook w:val="04A0" w:firstRow="1" w:lastRow="0" w:firstColumn="1" w:lastColumn="0" w:noHBand="0" w:noVBand="1"/>
      </w:tblPr>
      <w:tblGrid>
        <w:gridCol w:w="5896"/>
        <w:gridCol w:w="4280"/>
        <w:gridCol w:w="5985"/>
      </w:tblGrid>
      <w:tr w:rsidR="000A48CB" w:rsidRPr="009B48E2" w14:paraId="2A14A167" w14:textId="77777777" w:rsidTr="00C42C54">
        <w:trPr>
          <w:trHeight w:val="251"/>
        </w:trPr>
        <w:tc>
          <w:tcPr>
            <w:tcW w:w="5896"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11B91E61" w14:textId="7079AAE7" w:rsidR="000A48CB" w:rsidRPr="009B48E2" w:rsidRDefault="00AF7640" w:rsidP="00C42C54">
            <w:pPr>
              <w:spacing w:after="0" w:line="240" w:lineRule="auto"/>
              <w:jc w:val="center"/>
              <w:rPr>
                <w:rFonts w:ascii="Arial" w:eastAsia="Times New Roman" w:hAnsi="Arial" w:cs="Arial"/>
                <w:sz w:val="36"/>
                <w:szCs w:val="36"/>
                <w:lang w:val="ru-RU"/>
              </w:rPr>
            </w:pPr>
            <w:proofErr w:type="spellStart"/>
            <w:r w:rsidRPr="00AF7640">
              <w:rPr>
                <w:rFonts w:ascii="Times New Roman" w:hAnsi="Times New Roman" w:cs="Times New Roman"/>
                <w:b/>
                <w:bCs/>
                <w:color w:val="000000" w:themeColor="text1"/>
                <w:kern w:val="24"/>
                <w:sz w:val="24"/>
                <w:szCs w:val="24"/>
                <w:lang w:val="ru-RU"/>
              </w:rPr>
              <w:t>Бақылау</w:t>
            </w:r>
            <w:proofErr w:type="spellEnd"/>
            <w:r w:rsidRPr="00AF7640">
              <w:rPr>
                <w:rFonts w:ascii="Times New Roman" w:hAnsi="Times New Roman" w:cs="Times New Roman"/>
                <w:b/>
                <w:bCs/>
                <w:color w:val="000000" w:themeColor="text1"/>
                <w:kern w:val="24"/>
                <w:sz w:val="24"/>
                <w:szCs w:val="24"/>
                <w:lang w:val="ru-RU"/>
              </w:rPr>
              <w:t xml:space="preserve"> </w:t>
            </w:r>
            <w:proofErr w:type="spellStart"/>
            <w:r w:rsidRPr="00AF7640">
              <w:rPr>
                <w:rFonts w:ascii="Times New Roman" w:hAnsi="Times New Roman" w:cs="Times New Roman"/>
                <w:b/>
                <w:bCs/>
                <w:color w:val="000000" w:themeColor="text1"/>
                <w:kern w:val="24"/>
                <w:sz w:val="24"/>
                <w:szCs w:val="24"/>
                <w:lang w:val="ru-RU"/>
              </w:rPr>
              <w:t>объектісі</w:t>
            </w:r>
            <w:proofErr w:type="spellEnd"/>
          </w:p>
        </w:tc>
        <w:tc>
          <w:tcPr>
            <w:tcW w:w="428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05CF2591" w14:textId="52BEFD0E" w:rsidR="000A48CB" w:rsidRPr="009B48E2" w:rsidRDefault="00AF7640" w:rsidP="00C42C54">
            <w:pPr>
              <w:spacing w:after="0" w:line="240" w:lineRule="auto"/>
              <w:jc w:val="center"/>
              <w:rPr>
                <w:rFonts w:ascii="Arial" w:eastAsia="Times New Roman" w:hAnsi="Arial" w:cs="Arial"/>
                <w:sz w:val="36"/>
                <w:szCs w:val="36"/>
                <w:lang w:val="ru-RU"/>
              </w:rPr>
            </w:pPr>
            <w:proofErr w:type="spellStart"/>
            <w:r w:rsidRPr="00AF7640">
              <w:rPr>
                <w:rFonts w:ascii="Times New Roman" w:hAnsi="Times New Roman" w:cs="Times New Roman"/>
                <w:b/>
                <w:bCs/>
                <w:color w:val="000000" w:themeColor="text1"/>
                <w:kern w:val="24"/>
                <w:sz w:val="24"/>
                <w:szCs w:val="24"/>
                <w:lang w:val="ru-RU"/>
              </w:rPr>
              <w:t>Мәселелер</w:t>
            </w:r>
            <w:proofErr w:type="spellEnd"/>
            <w:r w:rsidRPr="00AF7640">
              <w:rPr>
                <w:rFonts w:ascii="Times New Roman" w:hAnsi="Times New Roman" w:cs="Times New Roman"/>
                <w:b/>
                <w:bCs/>
                <w:color w:val="000000" w:themeColor="text1"/>
                <w:kern w:val="24"/>
                <w:sz w:val="24"/>
                <w:szCs w:val="24"/>
                <w:lang w:val="ru-RU"/>
              </w:rPr>
              <w:t xml:space="preserve">, </w:t>
            </w:r>
            <w:proofErr w:type="spellStart"/>
            <w:r w:rsidRPr="00AF7640">
              <w:rPr>
                <w:rFonts w:ascii="Times New Roman" w:hAnsi="Times New Roman" w:cs="Times New Roman"/>
                <w:b/>
                <w:bCs/>
                <w:color w:val="000000" w:themeColor="text1"/>
                <w:kern w:val="24"/>
                <w:sz w:val="24"/>
                <w:szCs w:val="24"/>
                <w:lang w:val="ru-RU"/>
              </w:rPr>
              <w:t>тәуекелдер</w:t>
            </w:r>
            <w:proofErr w:type="spellEnd"/>
          </w:p>
        </w:tc>
        <w:tc>
          <w:tcPr>
            <w:tcW w:w="5985"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76E0D33C" w14:textId="1D866131" w:rsidR="000A48CB" w:rsidRPr="009B48E2" w:rsidRDefault="00AF7640" w:rsidP="00C42C54">
            <w:pPr>
              <w:spacing w:after="0" w:line="240" w:lineRule="auto"/>
              <w:jc w:val="center"/>
              <w:rPr>
                <w:rFonts w:ascii="Arial" w:eastAsia="Times New Roman" w:hAnsi="Arial" w:cs="Arial"/>
                <w:sz w:val="36"/>
                <w:szCs w:val="36"/>
                <w:lang w:val="ru-RU"/>
              </w:rPr>
            </w:pPr>
            <w:proofErr w:type="spellStart"/>
            <w:r w:rsidRPr="00AF7640">
              <w:rPr>
                <w:rFonts w:ascii="Times New Roman" w:hAnsi="Times New Roman" w:cs="Times New Roman"/>
                <w:b/>
                <w:bCs/>
                <w:color w:val="000000" w:themeColor="text1"/>
                <w:kern w:val="24"/>
                <w:sz w:val="24"/>
                <w:szCs w:val="24"/>
                <w:lang w:val="ru-RU"/>
              </w:rPr>
              <w:t>Басқару</w:t>
            </w:r>
            <w:proofErr w:type="spellEnd"/>
            <w:r w:rsidRPr="00AF7640">
              <w:rPr>
                <w:rFonts w:ascii="Times New Roman" w:hAnsi="Times New Roman" w:cs="Times New Roman"/>
                <w:b/>
                <w:bCs/>
                <w:color w:val="000000" w:themeColor="text1"/>
                <w:kern w:val="24"/>
                <w:sz w:val="24"/>
                <w:szCs w:val="24"/>
                <w:lang w:val="ru-RU"/>
              </w:rPr>
              <w:t xml:space="preserve"> </w:t>
            </w:r>
            <w:proofErr w:type="spellStart"/>
            <w:r w:rsidRPr="00AF7640">
              <w:rPr>
                <w:rFonts w:ascii="Times New Roman" w:hAnsi="Times New Roman" w:cs="Times New Roman"/>
                <w:b/>
                <w:bCs/>
                <w:color w:val="000000" w:themeColor="text1"/>
                <w:kern w:val="24"/>
                <w:sz w:val="24"/>
                <w:szCs w:val="24"/>
                <w:lang w:val="ru-RU"/>
              </w:rPr>
              <w:t>шешімдерінің</w:t>
            </w:r>
            <w:proofErr w:type="spellEnd"/>
            <w:r w:rsidRPr="00AF7640">
              <w:rPr>
                <w:rFonts w:ascii="Times New Roman" w:hAnsi="Times New Roman" w:cs="Times New Roman"/>
                <w:b/>
                <w:bCs/>
                <w:color w:val="000000" w:themeColor="text1"/>
                <w:kern w:val="24"/>
                <w:sz w:val="24"/>
                <w:szCs w:val="24"/>
                <w:lang w:val="ru-RU"/>
              </w:rPr>
              <w:t xml:space="preserve"> </w:t>
            </w:r>
            <w:proofErr w:type="spellStart"/>
            <w:r w:rsidRPr="00AF7640">
              <w:rPr>
                <w:rFonts w:ascii="Times New Roman" w:hAnsi="Times New Roman" w:cs="Times New Roman"/>
                <w:b/>
                <w:bCs/>
                <w:color w:val="000000" w:themeColor="text1"/>
                <w:kern w:val="24"/>
                <w:sz w:val="24"/>
                <w:szCs w:val="24"/>
                <w:lang w:val="ru-RU"/>
              </w:rPr>
              <w:t>нұсқалары</w:t>
            </w:r>
            <w:proofErr w:type="spellEnd"/>
          </w:p>
        </w:tc>
      </w:tr>
      <w:tr w:rsidR="000A48CB" w:rsidRPr="009B48E2" w14:paraId="78DFFD2E" w14:textId="77777777" w:rsidTr="00C42C54">
        <w:trPr>
          <w:trHeight w:val="2811"/>
        </w:trPr>
        <w:tc>
          <w:tcPr>
            <w:tcW w:w="5896"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5C3A5384" w14:textId="77777777" w:rsidR="00FA326B" w:rsidRPr="00FA326B" w:rsidRDefault="000A48C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hAnsi="Times New Roman" w:cs="Times New Roman"/>
                <w:color w:val="000000" w:themeColor="text1"/>
                <w:kern w:val="24"/>
                <w:sz w:val="16"/>
                <w:szCs w:val="16"/>
              </w:rPr>
              <w:t xml:space="preserve">        </w:t>
            </w:r>
            <w:r w:rsidR="00FA326B" w:rsidRPr="00FA326B">
              <w:rPr>
                <w:rFonts w:ascii="Times New Roman" w:eastAsiaTheme="minorEastAsia" w:hAnsi="Times New Roman" w:cs="Times New Roman"/>
                <w:color w:val="000000" w:themeColor="text1"/>
                <w:kern w:val="24"/>
                <w:sz w:val="16"/>
                <w:szCs w:val="16"/>
              </w:rPr>
              <w:t>Білім беру ұйымдарында мемлекеттік жалпыға міндетті стандарттарды бекіту туралы Қазақстан Республикасы Білім Министрінің 2022 жылғы 3 тамыздағы №348 бұйрығының талаптарын орындау</w:t>
            </w:r>
          </w:p>
          <w:p w14:paraId="44A2D7C7"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"Үлгерімге ағымдағы бақылауды, аралық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бұйрығының талаптарын орындау.</w:t>
            </w:r>
          </w:p>
          <w:p w14:paraId="363CCB8E"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"Жабдықпен және жиһазбен жарақтандыру нормаларын бекіту туралы" Қазақстан Республикасы Білім және ғылым министрінің 2016 жылғы 22 қаңтардағы №70 бұйрығының талаптарын орындау . </w:t>
            </w:r>
          </w:p>
          <w:p w14:paraId="5559CD64"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Бастауыш, негізгі орта және жалпы орта білім берудің жалпы білім беретін оқу бағдарламаларын іске асыратын білім беру ұйымдарында лауазымдарды атқаратын педагогтерді аттестаттаудан өткізу қағидалары мен шарттарын бекіту туралы "Қазақстан Республикасы Білім және ғылым министрінің 2016 жылғы 27 қаңтардағы №83 бұйрығының талаптарын орындау.</w:t>
            </w:r>
          </w:p>
          <w:p w14:paraId="7129681E" w14:textId="0863324E"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"Қазақстан Республикасының бастауыш, негізгі орта, жалпы орта білім берудің үлгілік оқу жоспарларын бекіту туралы"</w:t>
            </w:r>
            <w:r>
              <w:rPr>
                <w:rFonts w:ascii="Times New Roman" w:eastAsiaTheme="minorEastAsia" w:hAnsi="Times New Roman" w:cs="Times New Roman"/>
                <w:color w:val="000000" w:themeColor="text1"/>
                <w:kern w:val="24"/>
                <w:sz w:val="16"/>
                <w:szCs w:val="16"/>
              </w:rPr>
              <w:t xml:space="preserve"> </w:t>
            </w:r>
            <w:r w:rsidRPr="00FA326B">
              <w:rPr>
                <w:rFonts w:ascii="Times New Roman" w:eastAsiaTheme="minorEastAsia" w:hAnsi="Times New Roman" w:cs="Times New Roman"/>
                <w:color w:val="000000" w:themeColor="text1"/>
                <w:kern w:val="24"/>
                <w:sz w:val="16"/>
                <w:szCs w:val="16"/>
              </w:rPr>
              <w:t>Қазақстан Республикасы Білім және ғылым министрінің 2012 жылғы 8 қарашадағы № 500 бұйрығының талаптарын орындау</w:t>
            </w:r>
          </w:p>
          <w:p w14:paraId="21F2B8FE" w14:textId="608D92D5" w:rsidR="000A48CB" w:rsidRPr="00FA326B" w:rsidRDefault="00FA326B" w:rsidP="00FA326B">
            <w:pPr>
              <w:spacing w:after="0" w:line="240" w:lineRule="auto"/>
              <w:rPr>
                <w:rFonts w:ascii="Arial" w:eastAsia="Times New Roman" w:hAnsi="Arial" w:cs="Arial"/>
                <w:sz w:val="36"/>
                <w:szCs w:val="36"/>
              </w:rPr>
            </w:pPr>
            <w:r w:rsidRPr="00FA326B">
              <w:rPr>
                <w:rFonts w:ascii="Times New Roman" w:eastAsiaTheme="minorEastAsia" w:hAnsi="Times New Roman" w:cs="Times New Roman"/>
                <w:color w:val="000000" w:themeColor="text1"/>
                <w:kern w:val="24"/>
                <w:sz w:val="16"/>
                <w:szCs w:val="16"/>
              </w:rPr>
              <w:t>"Бастауыш, негізгі орта және жалпы орта білім беру деңгейлерін таңдау бойынша жалпы білім беретін пәндер мен курстар бойынша үлгілік оқу бағдарламаларын бекіту туралы"</w:t>
            </w:r>
            <w:r>
              <w:rPr>
                <w:rFonts w:ascii="Times New Roman" w:eastAsiaTheme="minorEastAsia" w:hAnsi="Times New Roman" w:cs="Times New Roman"/>
                <w:color w:val="000000" w:themeColor="text1"/>
                <w:kern w:val="24"/>
                <w:sz w:val="16"/>
                <w:szCs w:val="16"/>
              </w:rPr>
              <w:t xml:space="preserve"> </w:t>
            </w:r>
            <w:r w:rsidRPr="00FA326B">
              <w:rPr>
                <w:rFonts w:ascii="Times New Roman" w:eastAsiaTheme="minorEastAsia" w:hAnsi="Times New Roman" w:cs="Times New Roman"/>
                <w:color w:val="000000" w:themeColor="text1"/>
                <w:kern w:val="24"/>
                <w:sz w:val="16"/>
                <w:szCs w:val="16"/>
              </w:rPr>
              <w:t>Қазақстан Республикасы Білім Министрінің 2022 жылғы 16 қыркүйектегі № 399 бұйрығының талаптарын орындау</w:t>
            </w:r>
          </w:p>
        </w:tc>
        <w:tc>
          <w:tcPr>
            <w:tcW w:w="428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4E485D4A"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1.Мазмұнына, оқу жүктемесінің ең жоғары көлеміне, білім алушылардың дайындық деңгейіне қойылатын талаптарды сақтамау қаупі .</w:t>
            </w:r>
          </w:p>
          <w:p w14:paraId="492FC230"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2. Қорытынды аттестаттауға дайындық сабақтарында сапасыз тапсырмаларды пайдалану қаупі. </w:t>
            </w:r>
          </w:p>
          <w:p w14:paraId="48399144"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3. Математика, физика, химия пәндері бойынша тиімсіз консультациялар өткізу</w:t>
            </w:r>
          </w:p>
          <w:p w14:paraId="6386B1C5" w14:textId="449C7533"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4. </w:t>
            </w:r>
            <w:r>
              <w:rPr>
                <w:rFonts w:ascii="Times New Roman" w:eastAsiaTheme="minorEastAsia" w:hAnsi="Times New Roman" w:cs="Times New Roman"/>
                <w:color w:val="000000" w:themeColor="text1"/>
                <w:kern w:val="24"/>
                <w:sz w:val="16"/>
                <w:szCs w:val="16"/>
              </w:rPr>
              <w:t>БЖБ, ТЖБ</w:t>
            </w:r>
            <w:r w:rsidRPr="00FA326B">
              <w:rPr>
                <w:rFonts w:ascii="Times New Roman" w:eastAsiaTheme="minorEastAsia" w:hAnsi="Times New Roman" w:cs="Times New Roman"/>
                <w:color w:val="000000" w:themeColor="text1"/>
                <w:kern w:val="24"/>
                <w:sz w:val="16"/>
                <w:szCs w:val="16"/>
              </w:rPr>
              <w:t xml:space="preserve"> (математика, физика, химия)</w:t>
            </w:r>
            <w:r>
              <w:rPr>
                <w:rFonts w:ascii="Times New Roman" w:eastAsiaTheme="minorEastAsia" w:hAnsi="Times New Roman" w:cs="Times New Roman"/>
                <w:color w:val="000000" w:themeColor="text1"/>
                <w:kern w:val="24"/>
                <w:sz w:val="16"/>
                <w:szCs w:val="16"/>
              </w:rPr>
              <w:t xml:space="preserve"> </w:t>
            </w:r>
            <w:r w:rsidRPr="00FA326B">
              <w:rPr>
                <w:rFonts w:ascii="Times New Roman" w:eastAsiaTheme="minorEastAsia" w:hAnsi="Times New Roman" w:cs="Times New Roman"/>
                <w:color w:val="000000" w:themeColor="text1"/>
                <w:kern w:val="24"/>
                <w:sz w:val="16"/>
                <w:szCs w:val="16"/>
              </w:rPr>
              <w:t>нәтижелерін сапасыз жүргізу және объективті талдау тәуекелі</w:t>
            </w:r>
          </w:p>
          <w:p w14:paraId="415ECB20"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5. Қажетті жабдықтардың, оқу құралдарының, жиһаздың болмау қаупі.</w:t>
            </w:r>
          </w:p>
          <w:p w14:paraId="6CA36E6D"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6. Аттестаттаудан уақтылы өтпеу қаупі.</w:t>
            </w:r>
          </w:p>
          <w:p w14:paraId="54D049B3"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7. Жұмыс оқу жоспарының үлгілік оқу жоспарына сәйкес келмеу қаупі</w:t>
            </w:r>
          </w:p>
          <w:p w14:paraId="2B8ED432" w14:textId="55A84CD7" w:rsidR="000A48CB" w:rsidRPr="009326E9" w:rsidRDefault="00FA326B" w:rsidP="00FA326B">
            <w:pPr>
              <w:spacing w:after="0" w:line="240" w:lineRule="auto"/>
              <w:rPr>
                <w:rFonts w:ascii="Arial" w:eastAsia="Times New Roman" w:hAnsi="Arial" w:cs="Arial"/>
                <w:sz w:val="36"/>
                <w:szCs w:val="36"/>
              </w:rPr>
            </w:pPr>
            <w:r w:rsidRPr="00FA326B">
              <w:rPr>
                <w:rFonts w:ascii="Times New Roman" w:eastAsiaTheme="minorEastAsia" w:hAnsi="Times New Roman" w:cs="Times New Roman"/>
                <w:color w:val="000000" w:themeColor="text1"/>
                <w:kern w:val="24"/>
                <w:sz w:val="16"/>
                <w:szCs w:val="16"/>
              </w:rPr>
              <w:t>8.Күнтізбелік-тақырыптық жоспар мазмұнының оқу бағдарламаларына сәйкес келмеу қаупі</w:t>
            </w:r>
          </w:p>
        </w:tc>
        <w:tc>
          <w:tcPr>
            <w:tcW w:w="5985"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1CB88E8D"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Білім беру процесінің барлық бағыттары бойынша сандық және сапалық деректерді жинауға және талдауға негізделген жыл сайынғы өзін-өзі бағалау материалдарын құрастыруға аналитикалық тәсіл</w:t>
            </w:r>
          </w:p>
          <w:p w14:paraId="6F4184EC"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Әдістемелік бірлестіктің отырысында мынадай мәселелерді қарау: </w:t>
            </w:r>
          </w:p>
          <w:p w14:paraId="3F95396F"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тапсырмалардың оқу мақсаттарына сәйкестігі, - тапсырмалар көлемі, </w:t>
            </w:r>
          </w:p>
          <w:p w14:paraId="5AC94026"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тапсырмаларды орындауға арналған нұсқаулықтардың болуы, </w:t>
            </w:r>
          </w:p>
          <w:p w14:paraId="75AED010"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жұмыс уақыты, </w:t>
            </w:r>
          </w:p>
          <w:p w14:paraId="4E70E2FC"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сөйлеу қызметінің төрт түрі бойынша тілдік пәндер бойынша бағалау ерекшеліктері (тыңдау (тыңдау), сөйлеу, оқу, жазу),</w:t>
            </w:r>
          </w:p>
          <w:p w14:paraId="5BC0AA0C"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тыңдау (тыңдау) және сөйлеу дағдыларын бағалау регламенті.</w:t>
            </w:r>
          </w:p>
          <w:p w14:paraId="094879A9"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Критериалды бағалау бойынша үйлестірушілердің, тәлімгерлердің жұмысын күшейту (оқыту семинарлары, коучингтер, жеке және топтық консультациялар, өзара оқыту, педагогтердің өзара көмегі)</w:t>
            </w:r>
          </w:p>
          <w:p w14:paraId="3C700011"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 xml:space="preserve">       Қорытынды аттестаттауға (АА) дайындық туралы мәселені педагогикалық кеңесте қарау . Емтихан өткізудің, жұмыстарды бағалаудың бірыңғай тәсілін сақтау мақсатында АА-ға қатысатын педагогтерге нұсқама жүргізу.</w:t>
            </w:r>
          </w:p>
          <w:p w14:paraId="2FBF6471"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r w:rsidRPr="00FA326B">
              <w:rPr>
                <w:rFonts w:ascii="Times New Roman" w:eastAsiaTheme="minorEastAsia" w:hAnsi="Times New Roman" w:cs="Times New Roman"/>
                <w:color w:val="000000" w:themeColor="text1"/>
                <w:kern w:val="24"/>
                <w:sz w:val="16"/>
                <w:szCs w:val="16"/>
              </w:rPr>
              <w:t>Педагогикалық кеңесте оқу жұмыс жоспарларын (ОЖБ) қарау және бекіту, хаттама</w:t>
            </w:r>
          </w:p>
          <w:p w14:paraId="5C7D1BD7" w14:textId="395B39BD" w:rsidR="00FA326B" w:rsidRPr="00FA326B" w:rsidRDefault="007735E2" w:rsidP="00FA326B">
            <w:pPr>
              <w:spacing w:after="0" w:line="240" w:lineRule="auto"/>
              <w:rPr>
                <w:rFonts w:ascii="Times New Roman" w:eastAsiaTheme="minorEastAsia" w:hAnsi="Times New Roman" w:cs="Times New Roman"/>
                <w:color w:val="000000" w:themeColor="text1"/>
                <w:kern w:val="24"/>
                <w:sz w:val="16"/>
                <w:szCs w:val="16"/>
              </w:rPr>
            </w:pPr>
            <w:r>
              <w:rPr>
                <w:rFonts w:ascii="Times New Roman" w:eastAsiaTheme="minorEastAsia" w:hAnsi="Times New Roman" w:cs="Times New Roman"/>
                <w:color w:val="000000" w:themeColor="text1"/>
                <w:kern w:val="24"/>
                <w:sz w:val="16"/>
                <w:szCs w:val="16"/>
              </w:rPr>
              <w:t>ӘБ</w:t>
            </w:r>
            <w:r w:rsidR="00FA326B" w:rsidRPr="00FA326B">
              <w:rPr>
                <w:rFonts w:ascii="Times New Roman" w:eastAsiaTheme="minorEastAsia" w:hAnsi="Times New Roman" w:cs="Times New Roman"/>
                <w:color w:val="000000" w:themeColor="text1"/>
                <w:kern w:val="24"/>
                <w:sz w:val="16"/>
                <w:szCs w:val="16"/>
              </w:rPr>
              <w:t xml:space="preserve"> отырысында күнтізбелік-тақырыптық жоспарларды қарау, хаттама.</w:t>
            </w:r>
          </w:p>
          <w:p w14:paraId="46A1EA4F" w14:textId="77777777" w:rsidR="00FA326B" w:rsidRPr="00FA326B" w:rsidRDefault="00FA326B" w:rsidP="00FA326B">
            <w:pPr>
              <w:spacing w:after="0" w:line="240" w:lineRule="auto"/>
              <w:rPr>
                <w:rFonts w:ascii="Times New Roman" w:eastAsiaTheme="minorEastAsia" w:hAnsi="Times New Roman" w:cs="Times New Roman"/>
                <w:color w:val="000000" w:themeColor="text1"/>
                <w:kern w:val="24"/>
                <w:sz w:val="16"/>
                <w:szCs w:val="16"/>
              </w:rPr>
            </w:pPr>
          </w:p>
          <w:p w14:paraId="01998069" w14:textId="49C594B7" w:rsidR="000A48CB" w:rsidRPr="00FA326B" w:rsidRDefault="00B25E0E" w:rsidP="00FA326B">
            <w:pPr>
              <w:spacing w:after="0" w:line="240" w:lineRule="auto"/>
              <w:rPr>
                <w:rFonts w:ascii="Arial" w:eastAsia="Times New Roman" w:hAnsi="Arial" w:cs="Arial"/>
                <w:sz w:val="36"/>
                <w:szCs w:val="36"/>
              </w:rPr>
            </w:pPr>
            <w:r>
              <w:rPr>
                <w:rFonts w:ascii="Times New Roman" w:eastAsiaTheme="minorEastAsia" w:hAnsi="Times New Roman" w:cs="Times New Roman"/>
                <w:color w:val="000000" w:themeColor="text1"/>
                <w:kern w:val="24"/>
                <w:sz w:val="16"/>
                <w:szCs w:val="16"/>
              </w:rPr>
              <w:t>КТЖ</w:t>
            </w:r>
            <w:r w:rsidR="00FA326B" w:rsidRPr="00FA326B">
              <w:rPr>
                <w:rFonts w:ascii="Times New Roman" w:eastAsiaTheme="minorEastAsia" w:hAnsi="Times New Roman" w:cs="Times New Roman"/>
                <w:color w:val="000000" w:themeColor="text1"/>
                <w:kern w:val="24"/>
                <w:sz w:val="16"/>
                <w:szCs w:val="16"/>
              </w:rPr>
              <w:t xml:space="preserve"> әкімшілігінің факультативтік және элективті курстардың пәндері, бағдарламалары бойынша тексеруі, қорытындылары мен ұсынымдары бар анықтама.</w:t>
            </w:r>
          </w:p>
        </w:tc>
      </w:tr>
    </w:tbl>
    <w:p w14:paraId="4400C107" w14:textId="77777777" w:rsidR="000A48CB" w:rsidRPr="00FA326B" w:rsidRDefault="000A48CB" w:rsidP="000A48CB">
      <w:pPr>
        <w:shd w:val="clear" w:color="auto" w:fill="FFFFFF"/>
        <w:spacing w:after="0" w:line="240" w:lineRule="auto"/>
        <w:rPr>
          <w:rFonts w:ascii="Times New Roman" w:eastAsia="Times New Roman" w:hAnsi="Times New Roman" w:cs="Times New Roman"/>
          <w:b/>
          <w:sz w:val="20"/>
          <w:szCs w:val="20"/>
        </w:rPr>
      </w:pPr>
    </w:p>
    <w:tbl>
      <w:tblPr>
        <w:tblW w:w="16088"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1417"/>
        <w:gridCol w:w="1985"/>
        <w:gridCol w:w="1559"/>
        <w:gridCol w:w="1276"/>
        <w:gridCol w:w="1417"/>
        <w:gridCol w:w="1134"/>
        <w:gridCol w:w="1559"/>
        <w:gridCol w:w="1276"/>
        <w:gridCol w:w="2239"/>
        <w:gridCol w:w="1447"/>
      </w:tblGrid>
      <w:tr w:rsidR="000A48CB" w:rsidRPr="00B2737B" w14:paraId="77645ADB" w14:textId="77777777" w:rsidTr="00C42C54">
        <w:trPr>
          <w:trHeight w:val="30"/>
        </w:trPr>
        <w:tc>
          <w:tcPr>
            <w:tcW w:w="779" w:type="dxa"/>
            <w:shd w:val="clear" w:color="auto" w:fill="auto"/>
            <w:vAlign w:val="center"/>
          </w:tcPr>
          <w:p w14:paraId="6BF9FD89" w14:textId="484D5245" w:rsidR="000A48CB" w:rsidRPr="006A7AEE" w:rsidRDefault="000A48CB" w:rsidP="00C42C54">
            <w:pPr>
              <w:spacing w:after="0" w:line="240" w:lineRule="auto"/>
              <w:jc w:val="center"/>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 xml:space="preserve">№ </w:t>
            </w:r>
            <w:r w:rsidR="00FA326B">
              <w:rPr>
                <w:rFonts w:ascii="Times New Roman" w:eastAsia="Times New Roman" w:hAnsi="Times New Roman" w:cs="Times New Roman"/>
                <w:b/>
                <w:sz w:val="16"/>
                <w:szCs w:val="16"/>
                <w:lang w:val="ru-RU"/>
              </w:rPr>
              <w:t>р/</w:t>
            </w:r>
            <w:r w:rsidR="0031400B">
              <w:rPr>
                <w:rFonts w:ascii="Times New Roman" w:eastAsia="Times New Roman" w:hAnsi="Times New Roman" w:cs="Times New Roman"/>
                <w:b/>
                <w:sz w:val="16"/>
                <w:szCs w:val="16"/>
                <w:lang w:val="ru-RU"/>
              </w:rPr>
              <w:t>н</w:t>
            </w:r>
          </w:p>
        </w:tc>
        <w:tc>
          <w:tcPr>
            <w:tcW w:w="1417" w:type="dxa"/>
            <w:shd w:val="clear" w:color="auto" w:fill="auto"/>
            <w:vAlign w:val="center"/>
          </w:tcPr>
          <w:p w14:paraId="7080625C" w14:textId="101A5B9C"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тақырыбы</w:t>
            </w:r>
          </w:p>
        </w:tc>
        <w:tc>
          <w:tcPr>
            <w:tcW w:w="1985" w:type="dxa"/>
            <w:shd w:val="clear" w:color="auto" w:fill="auto"/>
            <w:vAlign w:val="center"/>
          </w:tcPr>
          <w:p w14:paraId="084A4B5A" w14:textId="77F08A2B"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мақсаты</w:t>
            </w:r>
          </w:p>
        </w:tc>
        <w:tc>
          <w:tcPr>
            <w:tcW w:w="1559" w:type="dxa"/>
            <w:shd w:val="clear" w:color="auto" w:fill="auto"/>
            <w:vAlign w:val="center"/>
          </w:tcPr>
          <w:p w14:paraId="25396CC6" w14:textId="501A20FE"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объектісі</w:t>
            </w:r>
          </w:p>
        </w:tc>
        <w:tc>
          <w:tcPr>
            <w:tcW w:w="1276" w:type="dxa"/>
            <w:shd w:val="clear" w:color="auto" w:fill="auto"/>
            <w:vAlign w:val="center"/>
          </w:tcPr>
          <w:p w14:paraId="7C0715EB" w14:textId="6DF8750E"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түрі</w:t>
            </w:r>
          </w:p>
        </w:tc>
        <w:tc>
          <w:tcPr>
            <w:tcW w:w="1417" w:type="dxa"/>
            <w:shd w:val="clear" w:color="auto" w:fill="auto"/>
            <w:vAlign w:val="center"/>
          </w:tcPr>
          <w:p w14:paraId="36E0C0F9" w14:textId="574365DC" w:rsidR="000A48CB" w:rsidRPr="00B2737B" w:rsidRDefault="00FA326B" w:rsidP="00C42C54">
            <w:pPr>
              <w:spacing w:after="0" w:line="240" w:lineRule="auto"/>
              <w:jc w:val="center"/>
              <w:rPr>
                <w:rFonts w:ascii="Times New Roman" w:eastAsia="Times New Roman" w:hAnsi="Times New Roman" w:cs="Times New Roman"/>
                <w:b/>
                <w:sz w:val="16"/>
                <w:szCs w:val="16"/>
              </w:rPr>
            </w:pPr>
            <w:proofErr w:type="spellStart"/>
            <w:r w:rsidRPr="00FA326B">
              <w:rPr>
                <w:rFonts w:ascii="Times New Roman" w:eastAsia="Times New Roman" w:hAnsi="Times New Roman" w:cs="Times New Roman"/>
                <w:b/>
                <w:sz w:val="16"/>
                <w:szCs w:val="16"/>
                <w:lang w:val="ru-RU"/>
              </w:rPr>
              <w:t>Бақылау</w:t>
            </w:r>
            <w:proofErr w:type="spellEnd"/>
            <w:r w:rsidRPr="00FA326B">
              <w:rPr>
                <w:rFonts w:ascii="Times New Roman" w:eastAsia="Times New Roman" w:hAnsi="Times New Roman" w:cs="Times New Roman"/>
                <w:b/>
                <w:sz w:val="16"/>
                <w:szCs w:val="16"/>
                <w:lang w:val="ru-RU"/>
              </w:rPr>
              <w:t xml:space="preserve"> </w:t>
            </w:r>
            <w:proofErr w:type="spellStart"/>
            <w:r w:rsidRPr="00FA326B">
              <w:rPr>
                <w:rFonts w:ascii="Times New Roman" w:eastAsia="Times New Roman" w:hAnsi="Times New Roman" w:cs="Times New Roman"/>
                <w:b/>
                <w:sz w:val="16"/>
                <w:szCs w:val="16"/>
                <w:lang w:val="ru-RU"/>
              </w:rPr>
              <w:t>нысаны</w:t>
            </w:r>
            <w:proofErr w:type="spellEnd"/>
            <w:r w:rsidRPr="00FA326B">
              <w:rPr>
                <w:rFonts w:ascii="Times New Roman" w:eastAsia="Times New Roman" w:hAnsi="Times New Roman" w:cs="Times New Roman"/>
                <w:b/>
                <w:sz w:val="16"/>
                <w:szCs w:val="16"/>
                <w:lang w:val="ru-RU"/>
              </w:rPr>
              <w:t xml:space="preserve"> / </w:t>
            </w:r>
            <w:proofErr w:type="spellStart"/>
            <w:r w:rsidRPr="00FA326B">
              <w:rPr>
                <w:rFonts w:ascii="Times New Roman" w:eastAsia="Times New Roman" w:hAnsi="Times New Roman" w:cs="Times New Roman"/>
                <w:b/>
                <w:sz w:val="16"/>
                <w:szCs w:val="16"/>
                <w:lang w:val="ru-RU"/>
              </w:rPr>
              <w:t>әдістемесі</w:t>
            </w:r>
            <w:proofErr w:type="spellEnd"/>
          </w:p>
        </w:tc>
        <w:tc>
          <w:tcPr>
            <w:tcW w:w="1134" w:type="dxa"/>
            <w:shd w:val="clear" w:color="auto" w:fill="auto"/>
            <w:vAlign w:val="center"/>
          </w:tcPr>
          <w:p w14:paraId="23D9F129" w14:textId="77777777" w:rsidR="00FA326B" w:rsidRPr="00FA326B" w:rsidRDefault="00FA326B" w:rsidP="00FA326B">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Орындау мерзімі</w:t>
            </w:r>
          </w:p>
          <w:p w14:paraId="304BD3BC" w14:textId="1BCEFF80" w:rsidR="000A48CB" w:rsidRPr="00B2737B" w:rsidRDefault="000A48CB" w:rsidP="00FA326B">
            <w:pPr>
              <w:spacing w:after="0" w:line="240" w:lineRule="auto"/>
              <w:jc w:val="center"/>
              <w:rPr>
                <w:rFonts w:ascii="Times New Roman" w:eastAsia="Times New Roman" w:hAnsi="Times New Roman" w:cs="Times New Roman"/>
                <w:b/>
                <w:sz w:val="16"/>
                <w:szCs w:val="16"/>
              </w:rPr>
            </w:pPr>
          </w:p>
        </w:tc>
        <w:tc>
          <w:tcPr>
            <w:tcW w:w="1559" w:type="dxa"/>
            <w:shd w:val="clear" w:color="auto" w:fill="auto"/>
            <w:vAlign w:val="center"/>
          </w:tcPr>
          <w:p w14:paraId="60FF4279" w14:textId="1CD55CDE" w:rsidR="000A48CB" w:rsidRPr="00B2737B" w:rsidRDefault="00FA326B" w:rsidP="00C42C54">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Жауаптылар</w:t>
            </w:r>
          </w:p>
        </w:tc>
        <w:tc>
          <w:tcPr>
            <w:tcW w:w="1276" w:type="dxa"/>
            <w:shd w:val="clear" w:color="auto" w:fill="auto"/>
            <w:vAlign w:val="center"/>
          </w:tcPr>
          <w:p w14:paraId="3BA61591" w14:textId="785368D5"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Қарау орны</w:t>
            </w:r>
          </w:p>
        </w:tc>
        <w:tc>
          <w:tcPr>
            <w:tcW w:w="2239" w:type="dxa"/>
            <w:shd w:val="clear" w:color="auto" w:fill="auto"/>
            <w:vAlign w:val="center"/>
          </w:tcPr>
          <w:p w14:paraId="356D87B0" w14:textId="69DF7156" w:rsidR="000A48CB" w:rsidRPr="00B2737B" w:rsidRDefault="00FA326B" w:rsidP="00C42C54">
            <w:pPr>
              <w:spacing w:after="0" w:line="240" w:lineRule="auto"/>
              <w:ind w:right="-13"/>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Басқару шешімі</w:t>
            </w:r>
          </w:p>
        </w:tc>
        <w:tc>
          <w:tcPr>
            <w:tcW w:w="1447" w:type="dxa"/>
            <w:shd w:val="clear" w:color="auto" w:fill="auto"/>
            <w:vAlign w:val="center"/>
          </w:tcPr>
          <w:p w14:paraId="2ACF8D16" w14:textId="6476F110" w:rsidR="000A48CB" w:rsidRPr="00B2737B" w:rsidRDefault="00FA326B" w:rsidP="00C42C54">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Екінші бақылау</w:t>
            </w:r>
          </w:p>
        </w:tc>
      </w:tr>
      <w:tr w:rsidR="000A48CB" w:rsidRPr="00B2737B" w14:paraId="56649642" w14:textId="77777777" w:rsidTr="00C42C54">
        <w:trPr>
          <w:trHeight w:val="30"/>
        </w:trPr>
        <w:tc>
          <w:tcPr>
            <w:tcW w:w="779" w:type="dxa"/>
            <w:shd w:val="clear" w:color="auto" w:fill="auto"/>
            <w:vAlign w:val="center"/>
          </w:tcPr>
          <w:p w14:paraId="5FFE89E7" w14:textId="42FC6457" w:rsidR="000A48CB" w:rsidRPr="00B2737B" w:rsidRDefault="00FA326B"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417" w:type="dxa"/>
            <w:shd w:val="clear" w:color="auto" w:fill="auto"/>
            <w:vAlign w:val="center"/>
          </w:tcPr>
          <w:p w14:paraId="42FD56FB" w14:textId="7323433E" w:rsidR="000A48CB" w:rsidRPr="006A7AEE" w:rsidRDefault="00B25E0E" w:rsidP="00C42C54">
            <w:pPr>
              <w:spacing w:after="0" w:line="240" w:lineRule="auto"/>
              <w:rPr>
                <w:rFonts w:ascii="Times New Roman" w:eastAsia="Times New Roman" w:hAnsi="Times New Roman" w:cs="Times New Roman"/>
                <w:sz w:val="20"/>
                <w:szCs w:val="20"/>
              </w:rPr>
            </w:pPr>
            <w:r w:rsidRPr="00B25E0E">
              <w:rPr>
                <w:rFonts w:ascii="Times New Roman" w:eastAsia="Times New Roman" w:hAnsi="Times New Roman" w:cs="Times New Roman"/>
                <w:sz w:val="20"/>
                <w:szCs w:val="20"/>
              </w:rPr>
              <w:t>Білім алушылардың оқу жетістіктерін бағалау</w:t>
            </w:r>
          </w:p>
        </w:tc>
        <w:tc>
          <w:tcPr>
            <w:tcW w:w="1985" w:type="dxa"/>
            <w:shd w:val="clear" w:color="auto" w:fill="auto"/>
            <w:vAlign w:val="center"/>
          </w:tcPr>
          <w:p w14:paraId="478740ED" w14:textId="2929A335" w:rsidR="000A48CB" w:rsidRPr="00B25E0E" w:rsidRDefault="00B25E0E" w:rsidP="00C42C54">
            <w:pPr>
              <w:spacing w:after="0" w:line="240" w:lineRule="auto"/>
              <w:rPr>
                <w:rFonts w:ascii="Times New Roman" w:eastAsia="Times New Roman" w:hAnsi="Times New Roman" w:cs="Times New Roman"/>
                <w:sz w:val="16"/>
                <w:szCs w:val="16"/>
              </w:rPr>
            </w:pPr>
            <w:r w:rsidRPr="00B25E0E">
              <w:rPr>
                <w:rFonts w:ascii="Times New Roman" w:eastAsia="Times New Roman" w:hAnsi="Times New Roman" w:cs="Times New Roman"/>
                <w:sz w:val="16"/>
                <w:szCs w:val="16"/>
              </w:rPr>
              <w:t>Талаптарға сәйкес формативті және жиынтық бағалау жүргізу кезінде бұзушылықтарды уақтылы анықтау</w:t>
            </w:r>
          </w:p>
        </w:tc>
        <w:tc>
          <w:tcPr>
            <w:tcW w:w="1559" w:type="dxa"/>
            <w:shd w:val="clear" w:color="auto" w:fill="auto"/>
            <w:vAlign w:val="center"/>
          </w:tcPr>
          <w:p w14:paraId="6DAB6A3A" w14:textId="43B3B829" w:rsidR="000A48CB" w:rsidRPr="00B2737B" w:rsidRDefault="00B25E0E" w:rsidP="00C42C54">
            <w:pPr>
              <w:spacing w:after="0" w:line="240" w:lineRule="auto"/>
              <w:rPr>
                <w:rFonts w:ascii="Times New Roman" w:eastAsia="Times New Roman" w:hAnsi="Times New Roman" w:cs="Times New Roman"/>
                <w:sz w:val="16"/>
                <w:szCs w:val="16"/>
              </w:rPr>
            </w:pPr>
            <w:r w:rsidRPr="00B25E0E">
              <w:rPr>
                <w:rFonts w:ascii="Times New Roman" w:eastAsia="Times New Roman" w:hAnsi="Times New Roman" w:cs="Times New Roman"/>
                <w:sz w:val="16"/>
                <w:szCs w:val="16"/>
              </w:rPr>
              <w:t xml:space="preserve">Электрондық журнал, </w:t>
            </w:r>
            <w:r>
              <w:rPr>
                <w:rFonts w:ascii="Times New Roman" w:eastAsia="Times New Roman" w:hAnsi="Times New Roman" w:cs="Times New Roman"/>
                <w:sz w:val="16"/>
                <w:szCs w:val="16"/>
              </w:rPr>
              <w:t>БЖБ</w:t>
            </w:r>
            <w:r w:rsidRPr="00B25E0E">
              <w:rPr>
                <w:rFonts w:ascii="Times New Roman" w:eastAsia="Times New Roman" w:hAnsi="Times New Roman" w:cs="Times New Roman"/>
                <w:sz w:val="16"/>
                <w:szCs w:val="16"/>
              </w:rPr>
              <w:t xml:space="preserve"> және </w:t>
            </w:r>
            <w:r>
              <w:rPr>
                <w:rFonts w:ascii="Times New Roman" w:eastAsia="Times New Roman" w:hAnsi="Times New Roman" w:cs="Times New Roman"/>
                <w:sz w:val="16"/>
                <w:szCs w:val="16"/>
              </w:rPr>
              <w:t>ТЖБ</w:t>
            </w:r>
            <w:r w:rsidRPr="00B25E0E">
              <w:rPr>
                <w:rFonts w:ascii="Times New Roman" w:eastAsia="Times New Roman" w:hAnsi="Times New Roman" w:cs="Times New Roman"/>
                <w:sz w:val="16"/>
                <w:szCs w:val="16"/>
              </w:rPr>
              <w:t xml:space="preserve"> кестесі</w:t>
            </w:r>
          </w:p>
        </w:tc>
        <w:tc>
          <w:tcPr>
            <w:tcW w:w="1276" w:type="dxa"/>
            <w:shd w:val="clear" w:color="auto" w:fill="auto"/>
            <w:vAlign w:val="center"/>
          </w:tcPr>
          <w:p w14:paraId="641725DC" w14:textId="27394A38" w:rsidR="000A48CB" w:rsidRPr="00B2737B"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tc>
        <w:tc>
          <w:tcPr>
            <w:tcW w:w="1417" w:type="dxa"/>
            <w:shd w:val="clear" w:color="auto" w:fill="auto"/>
            <w:vAlign w:val="center"/>
          </w:tcPr>
          <w:p w14:paraId="67144D40" w14:textId="1F141D1D" w:rsidR="000A48CB" w:rsidRPr="00B2737B" w:rsidRDefault="00B25E0E" w:rsidP="00C42C54">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Сынып</w:t>
            </w:r>
            <w:proofErr w:type="spellEnd"/>
            <w:r>
              <w:rPr>
                <w:rFonts w:ascii="Times New Roman" w:eastAsia="Times New Roman" w:hAnsi="Times New Roman" w:cs="Times New Roman"/>
                <w:sz w:val="16"/>
                <w:szCs w:val="16"/>
                <w:lang w:val="ru-RU"/>
              </w:rPr>
              <w:t xml:space="preserve"> </w:t>
            </w:r>
            <w:r w:rsidRPr="00B25E0E">
              <w:rPr>
                <w:rFonts w:ascii="Times New Roman" w:eastAsia="Times New Roman" w:hAnsi="Times New Roman" w:cs="Times New Roman"/>
                <w:sz w:val="16"/>
                <w:szCs w:val="16"/>
                <w:lang w:val="ru-RU"/>
              </w:rPr>
              <w:t>-</w:t>
            </w:r>
            <w:proofErr w:type="spellStart"/>
            <w:r w:rsidRPr="00B25E0E">
              <w:rPr>
                <w:rFonts w:ascii="Times New Roman" w:eastAsia="Times New Roman" w:hAnsi="Times New Roman" w:cs="Times New Roman"/>
                <w:sz w:val="16"/>
                <w:szCs w:val="16"/>
                <w:lang w:val="ru-RU"/>
              </w:rPr>
              <w:t>жалпылау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құжаттарды</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зерттеу</w:t>
            </w:r>
            <w:proofErr w:type="spellEnd"/>
          </w:p>
        </w:tc>
        <w:tc>
          <w:tcPr>
            <w:tcW w:w="1134" w:type="dxa"/>
            <w:shd w:val="clear" w:color="auto" w:fill="auto"/>
            <w:vAlign w:val="center"/>
          </w:tcPr>
          <w:p w14:paraId="10E47269" w14:textId="5D007FAB" w:rsidR="000A48CB" w:rsidRPr="00F25859" w:rsidRDefault="00B25E0E" w:rsidP="00C42C54">
            <w:pPr>
              <w:spacing w:after="0" w:line="240" w:lineRule="auto"/>
              <w:jc w:val="center"/>
              <w:rPr>
                <w:rFonts w:ascii="Times New Roman" w:eastAsia="Times New Roman" w:hAnsi="Times New Roman" w:cs="Times New Roman"/>
                <w:sz w:val="14"/>
                <w:szCs w:val="14"/>
                <w:lang w:val="ru-RU"/>
              </w:rPr>
            </w:pPr>
            <w:proofErr w:type="spellStart"/>
            <w:r>
              <w:rPr>
                <w:rFonts w:ascii="Times New Roman" w:eastAsia="Times New Roman" w:hAnsi="Times New Roman" w:cs="Times New Roman"/>
                <w:sz w:val="14"/>
                <w:szCs w:val="14"/>
                <w:lang w:val="ru-RU"/>
              </w:rPr>
              <w:t>қыркүйек</w:t>
            </w:r>
            <w:proofErr w:type="spellEnd"/>
          </w:p>
          <w:p w14:paraId="2705D7AD" w14:textId="3C7AF719" w:rsidR="000A48CB" w:rsidRPr="00F25859" w:rsidRDefault="000A48CB" w:rsidP="00C42C54">
            <w:pPr>
              <w:spacing w:after="0" w:line="240" w:lineRule="auto"/>
              <w:jc w:val="center"/>
              <w:rPr>
                <w:rFonts w:ascii="Times New Roman" w:eastAsia="Times New Roman" w:hAnsi="Times New Roman" w:cs="Times New Roman"/>
                <w:sz w:val="14"/>
                <w:szCs w:val="14"/>
                <w:lang w:val="ru-RU"/>
              </w:rPr>
            </w:pPr>
            <w:r w:rsidRPr="00F25859">
              <w:rPr>
                <w:rFonts w:ascii="Times New Roman" w:eastAsia="Times New Roman" w:hAnsi="Times New Roman" w:cs="Times New Roman"/>
                <w:sz w:val="14"/>
                <w:szCs w:val="14"/>
                <w:lang w:val="ru-RU"/>
              </w:rPr>
              <w:t xml:space="preserve">1-2 </w:t>
            </w:r>
            <w:proofErr w:type="spellStart"/>
            <w:r w:rsidR="00B25E0E">
              <w:rPr>
                <w:rFonts w:ascii="Times New Roman" w:eastAsia="Times New Roman" w:hAnsi="Times New Roman" w:cs="Times New Roman"/>
                <w:sz w:val="14"/>
                <w:szCs w:val="14"/>
                <w:lang w:val="ru-RU"/>
              </w:rPr>
              <w:t>апта</w:t>
            </w:r>
            <w:proofErr w:type="spellEnd"/>
          </w:p>
          <w:p w14:paraId="262FBDCC" w14:textId="7DF5333F" w:rsidR="000A48CB" w:rsidRDefault="00B25E0E" w:rsidP="00C42C54">
            <w:pPr>
              <w:spacing w:after="0" w:line="240" w:lineRule="auto"/>
              <w:jc w:val="center"/>
              <w:rPr>
                <w:rFonts w:ascii="Times New Roman" w:eastAsia="Times New Roman" w:hAnsi="Times New Roman" w:cs="Times New Roman"/>
                <w:sz w:val="14"/>
                <w:szCs w:val="14"/>
                <w:lang w:val="ru-RU"/>
              </w:rPr>
            </w:pPr>
            <w:proofErr w:type="spellStart"/>
            <w:r>
              <w:rPr>
                <w:rFonts w:ascii="Times New Roman" w:eastAsia="Times New Roman" w:hAnsi="Times New Roman" w:cs="Times New Roman"/>
                <w:sz w:val="14"/>
                <w:szCs w:val="14"/>
                <w:lang w:val="ru-RU"/>
              </w:rPr>
              <w:t>қараша</w:t>
            </w:r>
            <w:proofErr w:type="spellEnd"/>
          </w:p>
          <w:p w14:paraId="10910C8F" w14:textId="72AEAD6C" w:rsidR="000A48CB" w:rsidRPr="00F25859" w:rsidRDefault="000A48CB" w:rsidP="00C42C54">
            <w:pPr>
              <w:spacing w:after="0" w:line="240" w:lineRule="auto"/>
              <w:jc w:val="center"/>
              <w:rPr>
                <w:rFonts w:ascii="Times New Roman" w:eastAsia="Times New Roman" w:hAnsi="Times New Roman" w:cs="Times New Roman"/>
                <w:sz w:val="16"/>
                <w:szCs w:val="16"/>
                <w:lang w:val="ru-RU"/>
              </w:rPr>
            </w:pPr>
            <w:r w:rsidRPr="00F25859">
              <w:rPr>
                <w:rFonts w:ascii="Times New Roman" w:eastAsia="Times New Roman" w:hAnsi="Times New Roman" w:cs="Times New Roman"/>
                <w:sz w:val="14"/>
                <w:szCs w:val="14"/>
                <w:lang w:val="ru-RU"/>
              </w:rPr>
              <w:t xml:space="preserve">2 </w:t>
            </w:r>
            <w:proofErr w:type="spellStart"/>
            <w:r w:rsidR="00B25E0E">
              <w:rPr>
                <w:rFonts w:ascii="Times New Roman" w:eastAsia="Times New Roman" w:hAnsi="Times New Roman" w:cs="Times New Roman"/>
                <w:sz w:val="14"/>
                <w:szCs w:val="14"/>
                <w:lang w:val="ru-RU"/>
              </w:rPr>
              <w:t>апта</w:t>
            </w:r>
            <w:proofErr w:type="spellEnd"/>
          </w:p>
        </w:tc>
        <w:tc>
          <w:tcPr>
            <w:tcW w:w="1559" w:type="dxa"/>
            <w:shd w:val="clear" w:color="auto" w:fill="auto"/>
            <w:vAlign w:val="center"/>
          </w:tcPr>
          <w:p w14:paraId="279B8E6F"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Махметова</w:t>
            </w:r>
            <w:proofErr w:type="spellEnd"/>
            <w:r>
              <w:rPr>
                <w:rFonts w:ascii="Times New Roman" w:eastAsia="Times New Roman" w:hAnsi="Times New Roman" w:cs="Times New Roman"/>
                <w:sz w:val="16"/>
                <w:szCs w:val="16"/>
                <w:lang w:val="ru-RU"/>
              </w:rPr>
              <w:t xml:space="preserve"> А.Р.</w:t>
            </w:r>
          </w:p>
          <w:p w14:paraId="15B412EA"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Абдрахманова Т.Р.</w:t>
            </w:r>
          </w:p>
        </w:tc>
        <w:tc>
          <w:tcPr>
            <w:tcW w:w="1276" w:type="dxa"/>
            <w:shd w:val="clear" w:color="auto" w:fill="auto"/>
            <w:vAlign w:val="center"/>
          </w:tcPr>
          <w:p w14:paraId="384665A3" w14:textId="7E3047BC" w:rsidR="000A48CB" w:rsidRPr="00B2737B" w:rsidRDefault="00B25E0E" w:rsidP="00C42C54">
            <w:pPr>
              <w:spacing w:after="0" w:line="240" w:lineRule="auto"/>
              <w:jc w:val="center"/>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rPr>
              <w:t>Директордың орынбасары жанындағы отырыс</w:t>
            </w:r>
          </w:p>
        </w:tc>
        <w:tc>
          <w:tcPr>
            <w:tcW w:w="2239" w:type="dxa"/>
            <w:shd w:val="clear" w:color="auto" w:fill="auto"/>
            <w:vAlign w:val="center"/>
          </w:tcPr>
          <w:p w14:paraId="3E3FD1BB"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lang w:val="ru-RU"/>
              </w:rPr>
              <w:t xml:space="preserve">8а,8б,11А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физика </w:t>
            </w:r>
            <w:proofErr w:type="spellStart"/>
            <w:r w:rsidRPr="00B25E0E">
              <w:rPr>
                <w:rFonts w:ascii="Times New Roman" w:eastAsia="Times New Roman" w:hAnsi="Times New Roman" w:cs="Times New Roman"/>
                <w:sz w:val="16"/>
                <w:szCs w:val="16"/>
                <w:lang w:val="ru-RU"/>
              </w:rPr>
              <w:t>бойынша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нөлдік</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бөлімнің</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нәтижелерін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жүргізу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талдау</w:t>
            </w:r>
            <w:proofErr w:type="spellEnd"/>
            <w:r w:rsidRPr="00B25E0E">
              <w:rPr>
                <w:rFonts w:ascii="Times New Roman" w:eastAsia="Times New Roman" w:hAnsi="Times New Roman" w:cs="Times New Roman"/>
                <w:sz w:val="16"/>
                <w:szCs w:val="16"/>
                <w:lang w:val="ru-RU"/>
              </w:rPr>
              <w:t xml:space="preserve">, 6б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8б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қазақ</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тілі</w:t>
            </w:r>
            <w:proofErr w:type="spellEnd"/>
            <w:r w:rsidRPr="00B25E0E">
              <w:rPr>
                <w:rFonts w:ascii="Times New Roman" w:eastAsia="Times New Roman" w:hAnsi="Times New Roman" w:cs="Times New Roman"/>
                <w:sz w:val="16"/>
                <w:szCs w:val="16"/>
                <w:lang w:val="ru-RU"/>
              </w:rPr>
              <w:t xml:space="preserve">, 4б,5б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6б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орыс</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тілі</w:t>
            </w:r>
            <w:proofErr w:type="spellEnd"/>
            <w:r w:rsidRPr="00B25E0E">
              <w:rPr>
                <w:rFonts w:ascii="Times New Roman" w:eastAsia="Times New Roman" w:hAnsi="Times New Roman" w:cs="Times New Roman"/>
                <w:sz w:val="16"/>
                <w:szCs w:val="16"/>
                <w:lang w:val="ru-RU"/>
              </w:rPr>
              <w:t xml:space="preserve">, 4Б, 5б, 6Б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математика, алгебра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геометрия 8а, 8б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11а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w:t>
            </w:r>
          </w:p>
          <w:p w14:paraId="315DCBE0"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proofErr w:type="spellStart"/>
            <w:r w:rsidRPr="00B25E0E">
              <w:rPr>
                <w:rFonts w:ascii="Times New Roman" w:eastAsia="Times New Roman" w:hAnsi="Times New Roman" w:cs="Times New Roman"/>
                <w:sz w:val="16"/>
                <w:szCs w:val="16"/>
                <w:lang w:val="ru-RU"/>
              </w:rPr>
              <w:t>Сабаққа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қатысу</w:t>
            </w:r>
            <w:proofErr w:type="spellEnd"/>
            <w:r w:rsidRPr="00B25E0E">
              <w:rPr>
                <w:rFonts w:ascii="Times New Roman" w:eastAsia="Times New Roman" w:hAnsi="Times New Roman" w:cs="Times New Roman"/>
                <w:sz w:val="16"/>
                <w:szCs w:val="16"/>
                <w:lang w:val="ru-RU"/>
              </w:rPr>
              <w:t>.</w:t>
            </w:r>
          </w:p>
          <w:p w14:paraId="76631B27"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proofErr w:type="spellStart"/>
            <w:r w:rsidRPr="00B25E0E">
              <w:rPr>
                <w:rFonts w:ascii="Times New Roman" w:eastAsia="Times New Roman" w:hAnsi="Times New Roman" w:cs="Times New Roman"/>
                <w:sz w:val="16"/>
                <w:szCs w:val="16"/>
                <w:lang w:val="ru-RU"/>
              </w:rPr>
              <w:t>Мұғалімге</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әдістемелік</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көмек</w:t>
            </w:r>
            <w:proofErr w:type="spellEnd"/>
            <w:r w:rsidRPr="00B25E0E">
              <w:rPr>
                <w:rFonts w:ascii="Times New Roman" w:eastAsia="Times New Roman" w:hAnsi="Times New Roman" w:cs="Times New Roman"/>
                <w:sz w:val="16"/>
                <w:szCs w:val="16"/>
                <w:lang w:val="ru-RU"/>
              </w:rPr>
              <w:t xml:space="preserve">. </w:t>
            </w:r>
          </w:p>
          <w:p w14:paraId="53158BA5"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proofErr w:type="spellStart"/>
            <w:r w:rsidRPr="00B25E0E">
              <w:rPr>
                <w:rFonts w:ascii="Times New Roman" w:eastAsia="Times New Roman" w:hAnsi="Times New Roman" w:cs="Times New Roman"/>
                <w:sz w:val="16"/>
                <w:szCs w:val="16"/>
                <w:lang w:val="ru-RU"/>
              </w:rPr>
              <w:t>Білім</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сапасын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арттыруға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бағытталған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Lesson</w:t>
            </w:r>
            <w:proofErr w:type="spellEnd"/>
            <w:r w:rsidRPr="00B25E0E">
              <w:rPr>
                <w:rFonts w:ascii="Times New Roman" w:eastAsia="Times New Roman" w:hAnsi="Times New Roman" w:cs="Times New Roman"/>
                <w:sz w:val="16"/>
                <w:szCs w:val="16"/>
                <w:lang w:val="ru-RU"/>
              </w:rPr>
              <w:t xml:space="preserve"> Study </w:t>
            </w:r>
            <w:proofErr w:type="spellStart"/>
            <w:r w:rsidRPr="00B25E0E">
              <w:rPr>
                <w:rFonts w:ascii="Times New Roman" w:eastAsia="Times New Roman" w:hAnsi="Times New Roman" w:cs="Times New Roman"/>
                <w:sz w:val="16"/>
                <w:szCs w:val="16"/>
                <w:lang w:val="ru-RU"/>
              </w:rPr>
              <w:t>зерттеулерін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ұйымдастыру</w:t>
            </w:r>
            <w:proofErr w:type="spellEnd"/>
            <w:r w:rsidRPr="00B25E0E">
              <w:rPr>
                <w:rFonts w:ascii="Times New Roman" w:eastAsia="Times New Roman" w:hAnsi="Times New Roman" w:cs="Times New Roman"/>
                <w:sz w:val="16"/>
                <w:szCs w:val="16"/>
                <w:lang w:val="ru-RU"/>
              </w:rPr>
              <w:t>.</w:t>
            </w:r>
          </w:p>
          <w:p w14:paraId="7C9B291B"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Алдыңғы</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тоқсандағы</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пәндер</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бойынша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білімнің</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әкімшілік</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бөлімдері</w:t>
            </w:r>
            <w:proofErr w:type="spellEnd"/>
          </w:p>
          <w:p w14:paraId="6784EDC9"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lang w:val="ru-RU"/>
              </w:rPr>
              <w:lastRenderedPageBreak/>
              <w:t xml:space="preserve">физика </w:t>
            </w:r>
            <w:proofErr w:type="spellStart"/>
            <w:r w:rsidRPr="00B25E0E">
              <w:rPr>
                <w:rFonts w:ascii="Times New Roman" w:eastAsia="Times New Roman" w:hAnsi="Times New Roman" w:cs="Times New Roman"/>
                <w:sz w:val="16"/>
                <w:szCs w:val="16"/>
                <w:lang w:val="ru-RU"/>
              </w:rPr>
              <w:t>пәні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бойынша</w:t>
            </w:r>
            <w:proofErr w:type="spellEnd"/>
            <w:r w:rsidRPr="00B25E0E">
              <w:rPr>
                <w:rFonts w:ascii="Times New Roman" w:eastAsia="Times New Roman" w:hAnsi="Times New Roman" w:cs="Times New Roman"/>
                <w:sz w:val="16"/>
                <w:szCs w:val="16"/>
                <w:lang w:val="ru-RU"/>
              </w:rPr>
              <w:t xml:space="preserve"> 8а,8б,11А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қазақ</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тілі</w:t>
            </w:r>
            <w:proofErr w:type="spellEnd"/>
            <w:r w:rsidRPr="00B25E0E">
              <w:rPr>
                <w:rFonts w:ascii="Times New Roman" w:eastAsia="Times New Roman" w:hAnsi="Times New Roman" w:cs="Times New Roman"/>
                <w:sz w:val="16"/>
                <w:szCs w:val="16"/>
                <w:lang w:val="ru-RU"/>
              </w:rPr>
              <w:t xml:space="preserve"> 6б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8б </w:t>
            </w:r>
            <w:proofErr w:type="spellStart"/>
            <w:proofErr w:type="gramStart"/>
            <w:r w:rsidRPr="00B25E0E">
              <w:rPr>
                <w:rFonts w:ascii="Times New Roman" w:eastAsia="Times New Roman" w:hAnsi="Times New Roman" w:cs="Times New Roman"/>
                <w:sz w:val="16"/>
                <w:szCs w:val="16"/>
                <w:lang w:val="ru-RU"/>
              </w:rPr>
              <w:t>сыныптарда,орыс</w:t>
            </w:r>
            <w:proofErr w:type="spellEnd"/>
            <w:proofErr w:type="gram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тілі</w:t>
            </w:r>
            <w:proofErr w:type="spellEnd"/>
            <w:r w:rsidRPr="00B25E0E">
              <w:rPr>
                <w:rFonts w:ascii="Times New Roman" w:eastAsia="Times New Roman" w:hAnsi="Times New Roman" w:cs="Times New Roman"/>
                <w:sz w:val="16"/>
                <w:szCs w:val="16"/>
                <w:lang w:val="ru-RU"/>
              </w:rPr>
              <w:t xml:space="preserve"> 4б, 5б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6б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математика 4Б, 5б, 6Б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алгебра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геометрия 8а, 8б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11а </w:t>
            </w:r>
            <w:proofErr w:type="spellStart"/>
            <w:r w:rsidRPr="00B25E0E">
              <w:rPr>
                <w:rFonts w:ascii="Times New Roman" w:eastAsia="Times New Roman" w:hAnsi="Times New Roman" w:cs="Times New Roman"/>
                <w:sz w:val="16"/>
                <w:szCs w:val="16"/>
                <w:lang w:val="ru-RU"/>
              </w:rPr>
              <w:t>сыныптарда</w:t>
            </w:r>
            <w:proofErr w:type="spellEnd"/>
            <w:r w:rsidRPr="00B25E0E">
              <w:rPr>
                <w:rFonts w:ascii="Times New Roman" w:eastAsia="Times New Roman" w:hAnsi="Times New Roman" w:cs="Times New Roman"/>
                <w:sz w:val="16"/>
                <w:szCs w:val="16"/>
                <w:lang w:val="ru-RU"/>
              </w:rPr>
              <w:t xml:space="preserve">. </w:t>
            </w:r>
          </w:p>
          <w:p w14:paraId="71A33752"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p>
          <w:p w14:paraId="1D8E35EF" w14:textId="515A5077" w:rsidR="00B25E0E" w:rsidRPr="00B25E0E" w:rsidRDefault="007735E2" w:rsidP="00B25E0E">
            <w:pPr>
              <w:spacing w:after="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ӘБ</w:t>
            </w:r>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отырыстарында</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және</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мектептің</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педагогикалық</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кеңесінде</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білім</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сапасын</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арттыру</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мәселесін</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қарау</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білім</w:t>
            </w:r>
            <w:proofErr w:type="spellEnd"/>
            <w:r w:rsidR="00B25E0E" w:rsidRPr="00B25E0E">
              <w:rPr>
                <w:rFonts w:ascii="Times New Roman" w:eastAsia="Times New Roman" w:hAnsi="Times New Roman" w:cs="Times New Roman"/>
                <w:sz w:val="16"/>
                <w:szCs w:val="16"/>
                <w:lang w:val="ru-RU"/>
              </w:rPr>
              <w:t xml:space="preserve"> беру </w:t>
            </w:r>
            <w:proofErr w:type="spellStart"/>
            <w:r w:rsidR="00B25E0E" w:rsidRPr="00B25E0E">
              <w:rPr>
                <w:rFonts w:ascii="Times New Roman" w:eastAsia="Times New Roman" w:hAnsi="Times New Roman" w:cs="Times New Roman"/>
                <w:sz w:val="16"/>
                <w:szCs w:val="16"/>
                <w:lang w:val="ru-RU"/>
              </w:rPr>
              <w:t>нәтижелерін</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арттыру</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бойынша</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ұсынымдар</w:t>
            </w:r>
            <w:proofErr w:type="spellEnd"/>
            <w:r w:rsidR="00B25E0E" w:rsidRPr="00B25E0E">
              <w:rPr>
                <w:rFonts w:ascii="Times New Roman" w:eastAsia="Times New Roman" w:hAnsi="Times New Roman" w:cs="Times New Roman"/>
                <w:sz w:val="16"/>
                <w:szCs w:val="16"/>
                <w:lang w:val="ru-RU"/>
              </w:rPr>
              <w:t xml:space="preserve"> </w:t>
            </w:r>
            <w:proofErr w:type="spellStart"/>
            <w:r w:rsidR="00B25E0E" w:rsidRPr="00B25E0E">
              <w:rPr>
                <w:rFonts w:ascii="Times New Roman" w:eastAsia="Times New Roman" w:hAnsi="Times New Roman" w:cs="Times New Roman"/>
                <w:sz w:val="16"/>
                <w:szCs w:val="16"/>
                <w:lang w:val="ru-RU"/>
              </w:rPr>
              <w:t>әзірлеу</w:t>
            </w:r>
            <w:proofErr w:type="spellEnd"/>
            <w:r w:rsidR="00B25E0E" w:rsidRPr="00B25E0E">
              <w:rPr>
                <w:rFonts w:ascii="Times New Roman" w:eastAsia="Times New Roman" w:hAnsi="Times New Roman" w:cs="Times New Roman"/>
                <w:sz w:val="16"/>
                <w:szCs w:val="16"/>
                <w:lang w:val="ru-RU"/>
              </w:rPr>
              <w:t xml:space="preserve">. </w:t>
            </w:r>
          </w:p>
          <w:p w14:paraId="73B7D016"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Білім</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сапасын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арттыру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мәселесі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бойынша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педагогтерге</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арналған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оқыту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семинарларын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коучингтерді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тренингтерді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ұйымдастыру</w:t>
            </w:r>
            <w:proofErr w:type="spellEnd"/>
            <w:r w:rsidRPr="00B25E0E">
              <w:rPr>
                <w:rFonts w:ascii="Times New Roman" w:eastAsia="Times New Roman" w:hAnsi="Times New Roman" w:cs="Times New Roman"/>
                <w:sz w:val="16"/>
                <w:szCs w:val="16"/>
                <w:lang w:val="ru-RU"/>
              </w:rPr>
              <w:t>.</w:t>
            </w:r>
          </w:p>
          <w:p w14:paraId="6DB6DA05"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proofErr w:type="spellStart"/>
            <w:r w:rsidRPr="00B25E0E">
              <w:rPr>
                <w:rFonts w:ascii="Times New Roman" w:eastAsia="Times New Roman" w:hAnsi="Times New Roman" w:cs="Times New Roman"/>
                <w:sz w:val="16"/>
                <w:szCs w:val="16"/>
                <w:lang w:val="ru-RU"/>
              </w:rPr>
              <w:t>Педагогтердің</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цифрлық</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білім</w:t>
            </w:r>
            <w:proofErr w:type="spellEnd"/>
            <w:r w:rsidRPr="00B25E0E">
              <w:rPr>
                <w:rFonts w:ascii="Times New Roman" w:eastAsia="Times New Roman" w:hAnsi="Times New Roman" w:cs="Times New Roman"/>
                <w:sz w:val="16"/>
                <w:szCs w:val="16"/>
                <w:lang w:val="ru-RU"/>
              </w:rPr>
              <w:t xml:space="preserve"> беру </w:t>
            </w:r>
            <w:proofErr w:type="spellStart"/>
            <w:r w:rsidRPr="00B25E0E">
              <w:rPr>
                <w:rFonts w:ascii="Times New Roman" w:eastAsia="Times New Roman" w:hAnsi="Times New Roman" w:cs="Times New Roman"/>
                <w:sz w:val="16"/>
                <w:szCs w:val="16"/>
                <w:lang w:val="ru-RU"/>
              </w:rPr>
              <w:t>ресурстарын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әзірлеуі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және</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қолдануы</w:t>
            </w:r>
            <w:proofErr w:type="spellEnd"/>
            <w:r w:rsidRPr="00B25E0E">
              <w:rPr>
                <w:rFonts w:ascii="Times New Roman" w:eastAsia="Times New Roman" w:hAnsi="Times New Roman" w:cs="Times New Roman"/>
                <w:sz w:val="16"/>
                <w:szCs w:val="16"/>
                <w:lang w:val="ru-RU"/>
              </w:rPr>
              <w:t>.</w:t>
            </w:r>
          </w:p>
          <w:p w14:paraId="1AD6DFBD" w14:textId="77777777" w:rsidR="00B25E0E" w:rsidRPr="00B25E0E" w:rsidRDefault="00B25E0E" w:rsidP="00B25E0E">
            <w:pPr>
              <w:spacing w:after="0" w:line="240" w:lineRule="auto"/>
              <w:jc w:val="both"/>
              <w:rPr>
                <w:rFonts w:ascii="Times New Roman" w:eastAsia="Times New Roman" w:hAnsi="Times New Roman" w:cs="Times New Roman"/>
                <w:sz w:val="16"/>
                <w:szCs w:val="16"/>
                <w:lang w:val="ru-RU"/>
              </w:rPr>
            </w:pPr>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Мотивациясы</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төмен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білім</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алушыларды</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қоғамдық</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жұмысқа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тарту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өзін-өзі</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басқару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жүйесін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жетілдіру</w:t>
            </w:r>
            <w:proofErr w:type="spellEnd"/>
            <w:r w:rsidRPr="00B25E0E">
              <w:rPr>
                <w:rFonts w:ascii="Times New Roman" w:eastAsia="Times New Roman" w:hAnsi="Times New Roman" w:cs="Times New Roman"/>
                <w:sz w:val="16"/>
                <w:szCs w:val="16"/>
                <w:lang w:val="ru-RU"/>
              </w:rPr>
              <w:t>.</w:t>
            </w:r>
          </w:p>
          <w:p w14:paraId="071F645F" w14:textId="40521B1E" w:rsidR="000A48CB" w:rsidRPr="00EF7904" w:rsidRDefault="00B25E0E" w:rsidP="00B25E0E">
            <w:pPr>
              <w:spacing w:after="0" w:line="240" w:lineRule="auto"/>
              <w:jc w:val="both"/>
              <w:rPr>
                <w:rFonts w:ascii="Times New Roman" w:eastAsia="Times New Roman" w:hAnsi="Times New Roman" w:cs="Times New Roman"/>
                <w:sz w:val="16"/>
                <w:szCs w:val="16"/>
              </w:rPr>
            </w:pPr>
            <w:proofErr w:type="spellStart"/>
            <w:r w:rsidRPr="00B25E0E">
              <w:rPr>
                <w:rFonts w:ascii="Times New Roman" w:eastAsia="Times New Roman" w:hAnsi="Times New Roman" w:cs="Times New Roman"/>
                <w:sz w:val="16"/>
                <w:szCs w:val="16"/>
                <w:lang w:val="ru-RU"/>
              </w:rPr>
              <w:t>Оқушылардың</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қызығушылықтары</w:t>
            </w:r>
            <w:proofErr w:type="spellEnd"/>
            <w:r w:rsidRPr="00B25E0E">
              <w:rPr>
                <w:rFonts w:ascii="Times New Roman" w:eastAsia="Times New Roman" w:hAnsi="Times New Roman" w:cs="Times New Roman"/>
                <w:sz w:val="16"/>
                <w:szCs w:val="16"/>
                <w:lang w:val="ru-RU"/>
              </w:rPr>
              <w:t xml:space="preserve"> мен </w:t>
            </w:r>
            <w:proofErr w:type="spellStart"/>
            <w:r w:rsidRPr="00B25E0E">
              <w:rPr>
                <w:rFonts w:ascii="Times New Roman" w:eastAsia="Times New Roman" w:hAnsi="Times New Roman" w:cs="Times New Roman"/>
                <w:sz w:val="16"/>
                <w:szCs w:val="16"/>
                <w:lang w:val="ru-RU"/>
              </w:rPr>
              <w:t>қабілеттерін</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анықтау</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мақсатында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сауалнама</w:t>
            </w:r>
            <w:proofErr w:type="spellEnd"/>
            <w:r w:rsidRPr="00B25E0E">
              <w:rPr>
                <w:rFonts w:ascii="Times New Roman" w:eastAsia="Times New Roman" w:hAnsi="Times New Roman" w:cs="Times New Roman"/>
                <w:sz w:val="16"/>
                <w:szCs w:val="16"/>
                <w:lang w:val="ru-RU"/>
              </w:rPr>
              <w:t xml:space="preserve"> </w:t>
            </w:r>
            <w:proofErr w:type="spellStart"/>
            <w:r w:rsidRPr="00B25E0E">
              <w:rPr>
                <w:rFonts w:ascii="Times New Roman" w:eastAsia="Times New Roman" w:hAnsi="Times New Roman" w:cs="Times New Roman"/>
                <w:sz w:val="16"/>
                <w:szCs w:val="16"/>
                <w:lang w:val="ru-RU"/>
              </w:rPr>
              <w:t>жүргізу</w:t>
            </w:r>
            <w:proofErr w:type="spellEnd"/>
            <w:r w:rsidRPr="00B25E0E">
              <w:rPr>
                <w:rFonts w:ascii="Times New Roman" w:eastAsia="Times New Roman" w:hAnsi="Times New Roman" w:cs="Times New Roman"/>
                <w:sz w:val="16"/>
                <w:szCs w:val="16"/>
                <w:lang w:val="ru-RU"/>
              </w:rPr>
              <w:t>.</w:t>
            </w:r>
          </w:p>
        </w:tc>
        <w:tc>
          <w:tcPr>
            <w:tcW w:w="1447" w:type="dxa"/>
            <w:shd w:val="clear" w:color="auto" w:fill="auto"/>
            <w:vAlign w:val="center"/>
          </w:tcPr>
          <w:p w14:paraId="5A5A5465" w14:textId="46574E4A" w:rsidR="000A48CB" w:rsidRPr="00B96CF0"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lastRenderedPageBreak/>
              <w:t xml:space="preserve">28.10 </w:t>
            </w:r>
            <w:r w:rsidR="00B25E0E">
              <w:rPr>
                <w:rFonts w:ascii="Times New Roman" w:eastAsia="Times New Roman" w:hAnsi="Times New Roman" w:cs="Times New Roman"/>
                <w:sz w:val="16"/>
                <w:szCs w:val="16"/>
                <w:lang w:val="ru-RU"/>
              </w:rPr>
              <w:t>-</w:t>
            </w:r>
            <w:r>
              <w:rPr>
                <w:rFonts w:ascii="Times New Roman" w:eastAsia="Times New Roman" w:hAnsi="Times New Roman" w:cs="Times New Roman"/>
                <w:sz w:val="16"/>
                <w:szCs w:val="16"/>
                <w:lang w:val="ru-RU"/>
              </w:rPr>
              <w:t xml:space="preserve"> 09.11.2024 </w:t>
            </w:r>
            <w:proofErr w:type="spellStart"/>
            <w:r w:rsidR="00B25E0E">
              <w:rPr>
                <w:rFonts w:ascii="Times New Roman" w:eastAsia="Times New Roman" w:hAnsi="Times New Roman" w:cs="Times New Roman"/>
                <w:sz w:val="16"/>
                <w:szCs w:val="16"/>
                <w:lang w:val="ru-RU"/>
              </w:rPr>
              <w:t>жыл</w:t>
            </w:r>
            <w:proofErr w:type="spellEnd"/>
          </w:p>
        </w:tc>
      </w:tr>
      <w:tr w:rsidR="000A48CB" w:rsidRPr="00B2737B" w14:paraId="6E40566E" w14:textId="77777777" w:rsidTr="00C42C54">
        <w:trPr>
          <w:trHeight w:val="30"/>
        </w:trPr>
        <w:tc>
          <w:tcPr>
            <w:tcW w:w="779" w:type="dxa"/>
            <w:shd w:val="clear" w:color="auto" w:fill="auto"/>
            <w:vAlign w:val="center"/>
          </w:tcPr>
          <w:p w14:paraId="6BE54D92" w14:textId="77777777" w:rsidR="000A48CB" w:rsidRPr="006A7AEE"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2</w:t>
            </w:r>
          </w:p>
        </w:tc>
        <w:tc>
          <w:tcPr>
            <w:tcW w:w="1417" w:type="dxa"/>
            <w:shd w:val="clear" w:color="auto" w:fill="auto"/>
            <w:vAlign w:val="center"/>
          </w:tcPr>
          <w:p w14:paraId="56DDD3F2" w14:textId="4E91D939" w:rsidR="000A48CB" w:rsidRPr="0069682A" w:rsidRDefault="00E72593" w:rsidP="00C42C54">
            <w:pPr>
              <w:spacing w:after="0" w:line="240" w:lineRule="auto"/>
              <w:rPr>
                <w:rFonts w:ascii="Times New Roman" w:eastAsia="Times New Roman" w:hAnsi="Times New Roman" w:cs="Times New Roman"/>
                <w:sz w:val="16"/>
                <w:szCs w:val="16"/>
              </w:rPr>
            </w:pPr>
            <w:r w:rsidRPr="00E72593">
              <w:rPr>
                <w:rFonts w:ascii="Times New Roman" w:eastAsia="Times New Roman" w:hAnsi="Times New Roman" w:cs="Times New Roman"/>
                <w:sz w:val="16"/>
                <w:szCs w:val="16"/>
              </w:rPr>
              <w:t>Күнтізбелік-тақырыптық жоспар мазмұнының үлгілік оқу бағдарламаларына сәйкестігі</w:t>
            </w:r>
          </w:p>
        </w:tc>
        <w:tc>
          <w:tcPr>
            <w:tcW w:w="1985" w:type="dxa"/>
            <w:shd w:val="clear" w:color="auto" w:fill="auto"/>
            <w:vAlign w:val="center"/>
          </w:tcPr>
          <w:p w14:paraId="1718D923" w14:textId="39448672" w:rsidR="000A48CB" w:rsidRPr="00E72593" w:rsidRDefault="00E72593" w:rsidP="00C42C54">
            <w:pPr>
              <w:spacing w:after="0" w:line="240" w:lineRule="auto"/>
              <w:rPr>
                <w:rFonts w:ascii="Times New Roman" w:eastAsia="Times New Roman" w:hAnsi="Times New Roman" w:cs="Times New Roman"/>
                <w:sz w:val="16"/>
                <w:szCs w:val="16"/>
              </w:rPr>
            </w:pPr>
            <w:r w:rsidRPr="00E72593">
              <w:rPr>
                <w:rFonts w:ascii="Times New Roman" w:eastAsia="Times New Roman" w:hAnsi="Times New Roman" w:cs="Times New Roman"/>
                <w:sz w:val="16"/>
                <w:szCs w:val="16"/>
              </w:rPr>
              <w:t xml:space="preserve">Үлгілік оқу бағдарламасына сәйкес </w:t>
            </w:r>
            <w:r>
              <w:rPr>
                <w:rFonts w:ascii="Times New Roman" w:eastAsia="Times New Roman" w:hAnsi="Times New Roman" w:cs="Times New Roman"/>
                <w:sz w:val="16"/>
                <w:szCs w:val="16"/>
              </w:rPr>
              <w:t>КТЖ</w:t>
            </w:r>
            <w:r w:rsidRPr="00E72593">
              <w:rPr>
                <w:rFonts w:ascii="Times New Roman" w:eastAsia="Times New Roman" w:hAnsi="Times New Roman" w:cs="Times New Roman"/>
                <w:sz w:val="16"/>
                <w:szCs w:val="16"/>
              </w:rPr>
              <w:t xml:space="preserve"> талаптарының сақталуын қамтамасыз ету (ҚР Білім Министрінің 2022 жылғы 16 қыркүйектегі № 399 бұйрығы).</w:t>
            </w:r>
          </w:p>
        </w:tc>
        <w:tc>
          <w:tcPr>
            <w:tcW w:w="1559" w:type="dxa"/>
            <w:shd w:val="clear" w:color="auto" w:fill="auto"/>
            <w:vAlign w:val="center"/>
          </w:tcPr>
          <w:p w14:paraId="2F4ECE9C" w14:textId="28BC7C92" w:rsidR="000A48CB" w:rsidRPr="0069682A" w:rsidRDefault="00E72593" w:rsidP="00C42C54">
            <w:pPr>
              <w:spacing w:after="0" w:line="240" w:lineRule="auto"/>
              <w:rPr>
                <w:rFonts w:ascii="Times New Roman" w:eastAsia="Times New Roman" w:hAnsi="Times New Roman" w:cs="Times New Roman"/>
                <w:sz w:val="16"/>
                <w:szCs w:val="16"/>
              </w:rPr>
            </w:pPr>
            <w:r w:rsidRPr="00E72593">
              <w:rPr>
                <w:rFonts w:ascii="Times New Roman" w:eastAsia="Times New Roman" w:hAnsi="Times New Roman" w:cs="Times New Roman"/>
                <w:sz w:val="16"/>
                <w:szCs w:val="16"/>
              </w:rPr>
              <w:t>КТ</w:t>
            </w:r>
            <w:r>
              <w:rPr>
                <w:rFonts w:ascii="Times New Roman" w:eastAsia="Times New Roman" w:hAnsi="Times New Roman" w:cs="Times New Roman"/>
                <w:sz w:val="16"/>
                <w:szCs w:val="16"/>
              </w:rPr>
              <w:t>Ж</w:t>
            </w:r>
            <w:r w:rsidRPr="00E72593">
              <w:rPr>
                <w:rFonts w:ascii="Times New Roman" w:eastAsia="Times New Roman" w:hAnsi="Times New Roman" w:cs="Times New Roman"/>
                <w:sz w:val="16"/>
                <w:szCs w:val="16"/>
              </w:rPr>
              <w:t xml:space="preserve"> және үлгілік оқу бағдарламасы</w:t>
            </w:r>
          </w:p>
        </w:tc>
        <w:tc>
          <w:tcPr>
            <w:tcW w:w="1276" w:type="dxa"/>
            <w:shd w:val="clear" w:color="auto" w:fill="auto"/>
            <w:vAlign w:val="center"/>
          </w:tcPr>
          <w:p w14:paraId="7D5907AA" w14:textId="65D9058A" w:rsidR="000A48CB" w:rsidRPr="0069682A" w:rsidRDefault="00B25E0E" w:rsidP="00C42C54">
            <w:pPr>
              <w:spacing w:after="0" w:line="240" w:lineRule="auto"/>
              <w:ind w:right="-105"/>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r w:rsidR="000A48CB" w:rsidRPr="0069682A">
              <w:rPr>
                <w:rFonts w:ascii="Times New Roman" w:eastAsia="Times New Roman" w:hAnsi="Times New Roman" w:cs="Times New Roman"/>
                <w:sz w:val="16"/>
                <w:szCs w:val="16"/>
              </w:rPr>
              <w:t xml:space="preserve"> </w:t>
            </w:r>
          </w:p>
        </w:tc>
        <w:tc>
          <w:tcPr>
            <w:tcW w:w="1417" w:type="dxa"/>
            <w:shd w:val="clear" w:color="auto" w:fill="auto"/>
            <w:vAlign w:val="center"/>
          </w:tcPr>
          <w:p w14:paraId="5B881285" w14:textId="6DBC7B6D" w:rsidR="000A48CB" w:rsidRPr="0069682A" w:rsidRDefault="00E72593" w:rsidP="00C42C54">
            <w:pPr>
              <w:spacing w:after="0" w:line="240" w:lineRule="auto"/>
              <w:rPr>
                <w:rFonts w:ascii="Times New Roman" w:eastAsia="Times New Roman" w:hAnsi="Times New Roman" w:cs="Times New Roman"/>
                <w:sz w:val="16"/>
                <w:szCs w:val="16"/>
              </w:rPr>
            </w:pPr>
            <w:proofErr w:type="spellStart"/>
            <w:r w:rsidRPr="00E72593">
              <w:rPr>
                <w:rFonts w:ascii="Times New Roman" w:eastAsia="Times New Roman" w:hAnsi="Times New Roman" w:cs="Times New Roman"/>
                <w:sz w:val="16"/>
                <w:szCs w:val="16"/>
                <w:lang w:val="ru-RU"/>
              </w:rPr>
              <w:t>Құжаттарды</w:t>
            </w:r>
            <w:proofErr w:type="spellEnd"/>
            <w:r w:rsidRPr="00E72593">
              <w:rPr>
                <w:rFonts w:ascii="Times New Roman" w:eastAsia="Times New Roman" w:hAnsi="Times New Roman" w:cs="Times New Roman"/>
                <w:sz w:val="16"/>
                <w:szCs w:val="16"/>
                <w:lang w:val="ru-RU"/>
              </w:rPr>
              <w:t xml:space="preserve"> </w:t>
            </w:r>
            <w:proofErr w:type="spellStart"/>
            <w:r w:rsidRPr="00E72593">
              <w:rPr>
                <w:rFonts w:ascii="Times New Roman" w:eastAsia="Times New Roman" w:hAnsi="Times New Roman" w:cs="Times New Roman"/>
                <w:sz w:val="16"/>
                <w:szCs w:val="16"/>
                <w:lang w:val="ru-RU"/>
              </w:rPr>
              <w:t>зерделеу</w:t>
            </w:r>
            <w:proofErr w:type="spellEnd"/>
          </w:p>
        </w:tc>
        <w:tc>
          <w:tcPr>
            <w:tcW w:w="1134" w:type="dxa"/>
            <w:shd w:val="clear" w:color="auto" w:fill="auto"/>
            <w:vAlign w:val="center"/>
          </w:tcPr>
          <w:p w14:paraId="0E3B6BA2" w14:textId="5B28BB7B" w:rsidR="000A48CB" w:rsidRPr="0069682A"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9-20</w:t>
            </w:r>
            <w:r w:rsidRPr="0069682A">
              <w:rPr>
                <w:rFonts w:ascii="Times New Roman" w:eastAsia="Times New Roman" w:hAnsi="Times New Roman" w:cs="Times New Roman"/>
                <w:sz w:val="16"/>
                <w:szCs w:val="16"/>
                <w:lang w:val="ru-RU"/>
              </w:rPr>
              <w:t xml:space="preserve"> </w:t>
            </w:r>
            <w:proofErr w:type="spellStart"/>
            <w:r w:rsidR="00E72593">
              <w:rPr>
                <w:rFonts w:ascii="Times New Roman" w:eastAsia="Times New Roman" w:hAnsi="Times New Roman" w:cs="Times New Roman"/>
                <w:sz w:val="16"/>
                <w:szCs w:val="16"/>
                <w:lang w:val="ru-RU"/>
              </w:rPr>
              <w:t>қыркүйек</w:t>
            </w:r>
            <w:proofErr w:type="spellEnd"/>
          </w:p>
        </w:tc>
        <w:tc>
          <w:tcPr>
            <w:tcW w:w="1559" w:type="dxa"/>
            <w:shd w:val="clear" w:color="auto" w:fill="auto"/>
            <w:vAlign w:val="center"/>
          </w:tcPr>
          <w:p w14:paraId="189CEE3C" w14:textId="77777777" w:rsidR="000A48CB" w:rsidRPr="0069682A" w:rsidRDefault="000A48CB" w:rsidP="00C42C54">
            <w:pPr>
              <w:spacing w:after="0" w:line="240" w:lineRule="auto"/>
              <w:jc w:val="center"/>
              <w:rPr>
                <w:rFonts w:ascii="Times New Roman" w:eastAsia="Times New Roman" w:hAnsi="Times New Roman" w:cs="Times New Roman"/>
                <w:sz w:val="16"/>
                <w:szCs w:val="16"/>
                <w:lang w:val="ru-RU"/>
              </w:rPr>
            </w:pPr>
            <w:proofErr w:type="spellStart"/>
            <w:r w:rsidRPr="0069682A">
              <w:rPr>
                <w:rFonts w:ascii="Times New Roman" w:eastAsia="Times New Roman" w:hAnsi="Times New Roman" w:cs="Times New Roman"/>
                <w:sz w:val="16"/>
                <w:szCs w:val="16"/>
                <w:lang w:val="ru-RU"/>
              </w:rPr>
              <w:t>Махметова</w:t>
            </w:r>
            <w:proofErr w:type="spellEnd"/>
            <w:r w:rsidRPr="0069682A">
              <w:rPr>
                <w:rFonts w:ascii="Times New Roman" w:eastAsia="Times New Roman" w:hAnsi="Times New Roman" w:cs="Times New Roman"/>
                <w:sz w:val="16"/>
                <w:szCs w:val="16"/>
                <w:lang w:val="ru-RU"/>
              </w:rPr>
              <w:t xml:space="preserve"> А.Р.</w:t>
            </w:r>
          </w:p>
          <w:p w14:paraId="576C391B" w14:textId="77777777" w:rsidR="000A48CB" w:rsidRPr="0069682A" w:rsidRDefault="000A48CB" w:rsidP="00C42C54">
            <w:pPr>
              <w:spacing w:after="0" w:line="240" w:lineRule="auto"/>
              <w:rPr>
                <w:rFonts w:ascii="Times New Roman" w:eastAsia="Times New Roman" w:hAnsi="Times New Roman" w:cs="Times New Roman"/>
                <w:sz w:val="16"/>
                <w:szCs w:val="16"/>
              </w:rPr>
            </w:pPr>
            <w:r w:rsidRPr="0069682A">
              <w:rPr>
                <w:rFonts w:ascii="Times New Roman" w:eastAsia="Times New Roman" w:hAnsi="Times New Roman" w:cs="Times New Roman"/>
                <w:sz w:val="16"/>
                <w:szCs w:val="16"/>
                <w:lang w:val="ru-RU"/>
              </w:rPr>
              <w:t>Абдрахманова Т.Р.</w:t>
            </w:r>
          </w:p>
        </w:tc>
        <w:tc>
          <w:tcPr>
            <w:tcW w:w="1276" w:type="dxa"/>
            <w:shd w:val="clear" w:color="auto" w:fill="auto"/>
            <w:vAlign w:val="center"/>
          </w:tcPr>
          <w:p w14:paraId="6DD79B52" w14:textId="0FBF7D24" w:rsidR="000A48CB" w:rsidRPr="0069682A" w:rsidRDefault="00E72593" w:rsidP="00C42C54">
            <w:pPr>
              <w:spacing w:after="0" w:line="240" w:lineRule="auto"/>
              <w:jc w:val="center"/>
              <w:rPr>
                <w:rFonts w:ascii="Times New Roman" w:eastAsia="Times New Roman" w:hAnsi="Times New Roman" w:cs="Times New Roman"/>
                <w:sz w:val="16"/>
                <w:szCs w:val="16"/>
              </w:rPr>
            </w:pPr>
            <w:r w:rsidRPr="00E72593">
              <w:rPr>
                <w:rFonts w:ascii="Times New Roman" w:eastAsia="Times New Roman" w:hAnsi="Times New Roman" w:cs="Times New Roman"/>
                <w:sz w:val="16"/>
                <w:szCs w:val="16"/>
              </w:rPr>
              <w:t>Әдістемелік кеңестің отырысы</w:t>
            </w:r>
          </w:p>
        </w:tc>
        <w:tc>
          <w:tcPr>
            <w:tcW w:w="2239" w:type="dxa"/>
            <w:shd w:val="clear" w:color="auto" w:fill="auto"/>
            <w:vAlign w:val="center"/>
          </w:tcPr>
          <w:p w14:paraId="2A984C30" w14:textId="30459183" w:rsidR="00E72593" w:rsidRPr="00E72593" w:rsidRDefault="007735E2" w:rsidP="00E7259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ӘБ</w:t>
            </w:r>
            <w:r w:rsidR="00E72593" w:rsidRPr="00E72593">
              <w:rPr>
                <w:rFonts w:ascii="Times New Roman" w:eastAsia="Times New Roman" w:hAnsi="Times New Roman" w:cs="Times New Roman"/>
                <w:color w:val="000000" w:themeColor="text1"/>
                <w:sz w:val="16"/>
                <w:szCs w:val="16"/>
              </w:rPr>
              <w:t xml:space="preserve"> отырысында күнтізбелік-тақырыптық жоспарларды қарау, хаттама.</w:t>
            </w:r>
          </w:p>
          <w:p w14:paraId="419D404D" w14:textId="6DB93897" w:rsidR="000A48CB" w:rsidRPr="00E72593" w:rsidRDefault="00E72593" w:rsidP="00E72593">
            <w:pPr>
              <w:spacing w:after="0" w:line="240" w:lineRule="auto"/>
              <w:rPr>
                <w:rFonts w:ascii="Times New Roman" w:eastAsia="Times New Roman" w:hAnsi="Times New Roman" w:cs="Times New Roman"/>
                <w:sz w:val="16"/>
                <w:szCs w:val="16"/>
              </w:rPr>
            </w:pPr>
            <w:r w:rsidRPr="00E72593">
              <w:rPr>
                <w:rFonts w:ascii="Times New Roman" w:eastAsia="Times New Roman" w:hAnsi="Times New Roman" w:cs="Times New Roman"/>
                <w:color w:val="000000" w:themeColor="text1"/>
                <w:sz w:val="16"/>
                <w:szCs w:val="16"/>
              </w:rPr>
              <w:t>КТ</w:t>
            </w:r>
            <w:r>
              <w:rPr>
                <w:rFonts w:ascii="Times New Roman" w:eastAsia="Times New Roman" w:hAnsi="Times New Roman" w:cs="Times New Roman"/>
                <w:color w:val="000000" w:themeColor="text1"/>
                <w:sz w:val="16"/>
                <w:szCs w:val="16"/>
              </w:rPr>
              <w:t>Ж</w:t>
            </w:r>
            <w:r w:rsidRPr="00E72593">
              <w:rPr>
                <w:rFonts w:ascii="Times New Roman" w:eastAsia="Times New Roman" w:hAnsi="Times New Roman" w:cs="Times New Roman"/>
                <w:color w:val="000000" w:themeColor="text1"/>
                <w:sz w:val="16"/>
                <w:szCs w:val="16"/>
              </w:rPr>
              <w:t xml:space="preserve"> әкімшілігінің факультативтік және элективті курстардың пәндері, бағдарламалары бойынша тексеруі, қорытындылары мен ұсынымдары бар анықтама.</w:t>
            </w:r>
          </w:p>
        </w:tc>
        <w:tc>
          <w:tcPr>
            <w:tcW w:w="1447" w:type="dxa"/>
            <w:shd w:val="clear" w:color="auto" w:fill="auto"/>
            <w:vAlign w:val="center"/>
          </w:tcPr>
          <w:p w14:paraId="48B8A28A" w14:textId="1525801D" w:rsidR="000A48CB" w:rsidRPr="0069682A" w:rsidRDefault="0094159F"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3</w:t>
            </w:r>
            <w:r w:rsidR="000A48CB" w:rsidRPr="0069682A">
              <w:rPr>
                <w:rFonts w:ascii="Times New Roman" w:eastAsia="Times New Roman" w:hAnsi="Times New Roman" w:cs="Times New Roman"/>
                <w:sz w:val="16"/>
                <w:szCs w:val="16"/>
                <w:lang w:val="ru-RU"/>
              </w:rPr>
              <w:t xml:space="preserve">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41498AEC" w14:textId="77777777" w:rsidTr="00C42C54">
        <w:trPr>
          <w:trHeight w:val="30"/>
        </w:trPr>
        <w:tc>
          <w:tcPr>
            <w:tcW w:w="779" w:type="dxa"/>
            <w:shd w:val="clear" w:color="auto" w:fill="auto"/>
            <w:vAlign w:val="center"/>
          </w:tcPr>
          <w:p w14:paraId="3540B30C"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3</w:t>
            </w:r>
          </w:p>
        </w:tc>
        <w:tc>
          <w:tcPr>
            <w:tcW w:w="1417" w:type="dxa"/>
            <w:shd w:val="clear" w:color="auto" w:fill="auto"/>
            <w:vAlign w:val="center"/>
          </w:tcPr>
          <w:p w14:paraId="0E219B38" w14:textId="6E53A963" w:rsidR="000A48CB" w:rsidRPr="00B2737B" w:rsidRDefault="00E41BDF" w:rsidP="00C42C54">
            <w:pPr>
              <w:spacing w:after="0" w:line="240" w:lineRule="auto"/>
              <w:rPr>
                <w:rFonts w:ascii="Times New Roman" w:eastAsia="Times New Roman" w:hAnsi="Times New Roman" w:cs="Times New Roman"/>
                <w:sz w:val="16"/>
                <w:szCs w:val="16"/>
              </w:rPr>
            </w:pPr>
            <w:r w:rsidRPr="00E41BDF">
              <w:rPr>
                <w:rFonts w:ascii="Times New Roman" w:eastAsia="Times New Roman" w:hAnsi="Times New Roman" w:cs="Times New Roman"/>
                <w:sz w:val="16"/>
                <w:szCs w:val="16"/>
              </w:rPr>
              <w:t>Жұмыс оқу жоспарының үлгілік оқу жоспарына сәйкестігі</w:t>
            </w:r>
          </w:p>
        </w:tc>
        <w:tc>
          <w:tcPr>
            <w:tcW w:w="1985" w:type="dxa"/>
            <w:shd w:val="clear" w:color="auto" w:fill="auto"/>
            <w:vAlign w:val="center"/>
          </w:tcPr>
          <w:p w14:paraId="3A4C6E3D" w14:textId="1F37FCF4" w:rsidR="000A48CB" w:rsidRPr="00AC2950"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t>Жұмыс оқу жоспарының үлгілік оқу жоспарына сәйкестігін айқындау (ҚР БҒМ 2012 жылғы 8 қарашадағы № 500 бұйрығы).</w:t>
            </w:r>
          </w:p>
        </w:tc>
        <w:tc>
          <w:tcPr>
            <w:tcW w:w="1559" w:type="dxa"/>
            <w:shd w:val="clear" w:color="auto" w:fill="auto"/>
            <w:vAlign w:val="center"/>
          </w:tcPr>
          <w:p w14:paraId="212DEB29" w14:textId="18CC8B80" w:rsidR="000A48CB" w:rsidRPr="00B2737B"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t>Жұмыс оқу жоспары, үлгілік оқу жоспары</w:t>
            </w:r>
          </w:p>
        </w:tc>
        <w:tc>
          <w:tcPr>
            <w:tcW w:w="1276" w:type="dxa"/>
            <w:shd w:val="clear" w:color="auto" w:fill="auto"/>
          </w:tcPr>
          <w:p w14:paraId="79A344EE" w14:textId="5D2F46BB" w:rsidR="000A48CB" w:rsidRPr="00EF7904"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r w:rsidR="000A48CB" w:rsidRPr="00B2737B">
              <w:rPr>
                <w:rFonts w:ascii="Times New Roman" w:eastAsia="Times New Roman" w:hAnsi="Times New Roman" w:cs="Times New Roman"/>
                <w:sz w:val="16"/>
                <w:szCs w:val="16"/>
              </w:rPr>
              <w:t xml:space="preserve"> </w:t>
            </w:r>
          </w:p>
        </w:tc>
        <w:tc>
          <w:tcPr>
            <w:tcW w:w="1417" w:type="dxa"/>
            <w:shd w:val="clear" w:color="auto" w:fill="auto"/>
            <w:vAlign w:val="center"/>
          </w:tcPr>
          <w:p w14:paraId="079851C8" w14:textId="39CD2321" w:rsidR="000A48CB" w:rsidRPr="00B2737B" w:rsidRDefault="00AC2950" w:rsidP="00C42C54">
            <w:pPr>
              <w:spacing w:after="0" w:line="240" w:lineRule="auto"/>
              <w:rPr>
                <w:rFonts w:ascii="Times New Roman" w:eastAsia="Times New Roman" w:hAnsi="Times New Roman" w:cs="Times New Roman"/>
                <w:sz w:val="16"/>
                <w:szCs w:val="16"/>
              </w:rPr>
            </w:pPr>
            <w:proofErr w:type="spellStart"/>
            <w:r w:rsidRPr="00AC2950">
              <w:rPr>
                <w:rFonts w:ascii="Times New Roman" w:eastAsia="Times New Roman" w:hAnsi="Times New Roman" w:cs="Times New Roman"/>
                <w:sz w:val="16"/>
                <w:szCs w:val="16"/>
                <w:lang w:val="ru-RU"/>
              </w:rPr>
              <w:t>Кешенді-жалпылама</w:t>
            </w:r>
            <w:proofErr w:type="spellEnd"/>
            <w:r w:rsidRPr="00AC2950">
              <w:rPr>
                <w:rFonts w:ascii="Times New Roman" w:eastAsia="Times New Roman" w:hAnsi="Times New Roman" w:cs="Times New Roman"/>
                <w:sz w:val="16"/>
                <w:szCs w:val="16"/>
                <w:lang w:val="ru-RU"/>
              </w:rPr>
              <w:t xml:space="preserve"> / </w:t>
            </w:r>
            <w:proofErr w:type="spellStart"/>
            <w:r w:rsidRPr="00AC2950">
              <w:rPr>
                <w:rFonts w:ascii="Times New Roman" w:eastAsia="Times New Roman" w:hAnsi="Times New Roman" w:cs="Times New Roman"/>
                <w:sz w:val="16"/>
                <w:szCs w:val="16"/>
                <w:lang w:val="ru-RU"/>
              </w:rPr>
              <w:t>құжаттарды</w:t>
            </w:r>
            <w:proofErr w:type="spellEnd"/>
            <w:r w:rsidRPr="00AC2950">
              <w:rPr>
                <w:rFonts w:ascii="Times New Roman" w:eastAsia="Times New Roman" w:hAnsi="Times New Roman" w:cs="Times New Roman"/>
                <w:sz w:val="16"/>
                <w:szCs w:val="16"/>
                <w:lang w:val="ru-RU"/>
              </w:rPr>
              <w:t xml:space="preserve"> </w:t>
            </w:r>
            <w:proofErr w:type="spellStart"/>
            <w:r w:rsidRPr="00AC2950">
              <w:rPr>
                <w:rFonts w:ascii="Times New Roman" w:eastAsia="Times New Roman" w:hAnsi="Times New Roman" w:cs="Times New Roman"/>
                <w:sz w:val="16"/>
                <w:szCs w:val="16"/>
                <w:lang w:val="ru-RU"/>
              </w:rPr>
              <w:t>зерделеу</w:t>
            </w:r>
            <w:proofErr w:type="spellEnd"/>
          </w:p>
        </w:tc>
        <w:tc>
          <w:tcPr>
            <w:tcW w:w="1134" w:type="dxa"/>
            <w:shd w:val="clear" w:color="auto" w:fill="auto"/>
            <w:vAlign w:val="center"/>
          </w:tcPr>
          <w:p w14:paraId="798607BF" w14:textId="3542C944" w:rsidR="000A48CB" w:rsidRPr="000B2A4E"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 xml:space="preserve">29 </w:t>
            </w:r>
            <w:r w:rsidR="00AC2950">
              <w:rPr>
                <w:rFonts w:ascii="Times New Roman" w:eastAsia="Times New Roman" w:hAnsi="Times New Roman" w:cs="Times New Roman"/>
                <w:sz w:val="16"/>
                <w:szCs w:val="16"/>
              </w:rPr>
              <w:t>тамыз</w:t>
            </w:r>
          </w:p>
        </w:tc>
        <w:tc>
          <w:tcPr>
            <w:tcW w:w="1559" w:type="dxa"/>
            <w:shd w:val="clear" w:color="auto" w:fill="auto"/>
            <w:vAlign w:val="center"/>
          </w:tcPr>
          <w:p w14:paraId="25E41D07"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Махметова</w:t>
            </w:r>
            <w:proofErr w:type="spellEnd"/>
            <w:r>
              <w:rPr>
                <w:rFonts w:ascii="Times New Roman" w:eastAsia="Times New Roman" w:hAnsi="Times New Roman" w:cs="Times New Roman"/>
                <w:sz w:val="16"/>
                <w:szCs w:val="16"/>
                <w:lang w:val="ru-RU"/>
              </w:rPr>
              <w:t xml:space="preserve"> А.Р.</w:t>
            </w:r>
          </w:p>
          <w:p w14:paraId="3B3A6C16"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p>
        </w:tc>
        <w:tc>
          <w:tcPr>
            <w:tcW w:w="1276" w:type="dxa"/>
            <w:shd w:val="clear" w:color="auto" w:fill="auto"/>
            <w:vAlign w:val="center"/>
          </w:tcPr>
          <w:p w14:paraId="4B5159F7" w14:textId="2D3473C7" w:rsidR="000A48CB" w:rsidRPr="00B2737B" w:rsidRDefault="00AC2950"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Педагогикалық кеңес</w:t>
            </w:r>
          </w:p>
          <w:p w14:paraId="0AF527A2" w14:textId="504A602D" w:rsidR="000A48CB" w:rsidRPr="00B2737B" w:rsidRDefault="000A48CB" w:rsidP="00C42C54">
            <w:pPr>
              <w:spacing w:after="0" w:line="240" w:lineRule="auto"/>
              <w:jc w:val="center"/>
              <w:rPr>
                <w:rFonts w:ascii="Times New Roman" w:eastAsia="Times New Roman" w:hAnsi="Times New Roman" w:cs="Times New Roman"/>
                <w:sz w:val="16"/>
                <w:szCs w:val="16"/>
              </w:rPr>
            </w:pPr>
          </w:p>
        </w:tc>
        <w:tc>
          <w:tcPr>
            <w:tcW w:w="2239" w:type="dxa"/>
            <w:shd w:val="clear" w:color="auto" w:fill="auto"/>
            <w:vAlign w:val="center"/>
          </w:tcPr>
          <w:p w14:paraId="79FE2F97" w14:textId="55A59953" w:rsidR="000A48CB" w:rsidRPr="00B2737B"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t>Педагогикалық кеңесте оқу жұмыс жоспарларын (ОЖ</w:t>
            </w:r>
            <w:r>
              <w:rPr>
                <w:rFonts w:ascii="Times New Roman" w:eastAsia="Times New Roman" w:hAnsi="Times New Roman" w:cs="Times New Roman"/>
                <w:sz w:val="16"/>
                <w:szCs w:val="16"/>
              </w:rPr>
              <w:t>Ж</w:t>
            </w:r>
            <w:r w:rsidRPr="00AC2950">
              <w:rPr>
                <w:rFonts w:ascii="Times New Roman" w:eastAsia="Times New Roman" w:hAnsi="Times New Roman" w:cs="Times New Roman"/>
                <w:sz w:val="16"/>
                <w:szCs w:val="16"/>
              </w:rPr>
              <w:t>) қарау және бекіту, хаттама</w:t>
            </w:r>
          </w:p>
        </w:tc>
        <w:tc>
          <w:tcPr>
            <w:tcW w:w="1447" w:type="dxa"/>
            <w:shd w:val="clear" w:color="auto" w:fill="auto"/>
            <w:vAlign w:val="center"/>
          </w:tcPr>
          <w:p w14:paraId="2774A779" w14:textId="41292A13" w:rsidR="000A48CB" w:rsidRPr="00B2737B" w:rsidRDefault="0094159F" w:rsidP="00C42C54">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3</w:t>
            </w:r>
            <w:r w:rsidR="000A48CB" w:rsidRPr="0069682A">
              <w:rPr>
                <w:rFonts w:ascii="Times New Roman" w:eastAsia="Times New Roman" w:hAnsi="Times New Roman" w:cs="Times New Roman"/>
                <w:sz w:val="16"/>
                <w:szCs w:val="16"/>
                <w:lang w:val="ru-RU"/>
              </w:rPr>
              <w:t xml:space="preserve">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7806D0DA" w14:textId="77777777" w:rsidTr="00C42C54">
        <w:trPr>
          <w:trHeight w:val="30"/>
        </w:trPr>
        <w:tc>
          <w:tcPr>
            <w:tcW w:w="779" w:type="dxa"/>
            <w:shd w:val="clear" w:color="auto" w:fill="auto"/>
          </w:tcPr>
          <w:p w14:paraId="3D6361E4"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4</w:t>
            </w:r>
          </w:p>
        </w:tc>
        <w:tc>
          <w:tcPr>
            <w:tcW w:w="1417" w:type="dxa"/>
            <w:shd w:val="clear" w:color="auto" w:fill="auto"/>
          </w:tcPr>
          <w:p w14:paraId="28AF3FB9" w14:textId="2CBF7C47" w:rsidR="000A48CB" w:rsidRPr="00B2737B"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t xml:space="preserve">Ерекше білім беру қажеттіліктері бар оқушылар мен үй оқушыларын </w:t>
            </w:r>
            <w:r w:rsidRPr="00AC2950">
              <w:rPr>
                <w:rFonts w:ascii="Times New Roman" w:eastAsia="Times New Roman" w:hAnsi="Times New Roman" w:cs="Times New Roman"/>
                <w:sz w:val="16"/>
                <w:szCs w:val="16"/>
              </w:rPr>
              <w:lastRenderedPageBreak/>
              <w:t>оқыту бойынша жұмыс.</w:t>
            </w:r>
          </w:p>
        </w:tc>
        <w:tc>
          <w:tcPr>
            <w:tcW w:w="1985" w:type="dxa"/>
            <w:shd w:val="clear" w:color="auto" w:fill="auto"/>
          </w:tcPr>
          <w:p w14:paraId="4DB8BD10" w14:textId="69B0270B" w:rsidR="00AC2950" w:rsidRPr="00AC2950" w:rsidRDefault="00AC2950" w:rsidP="00AC2950">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lastRenderedPageBreak/>
              <w:t>1. КТ</w:t>
            </w:r>
            <w:r>
              <w:rPr>
                <w:rFonts w:ascii="Times New Roman" w:eastAsia="Times New Roman" w:hAnsi="Times New Roman" w:cs="Times New Roman"/>
                <w:sz w:val="16"/>
                <w:szCs w:val="16"/>
              </w:rPr>
              <w:t>Ж</w:t>
            </w:r>
            <w:r w:rsidRPr="00AC2950">
              <w:rPr>
                <w:rFonts w:ascii="Times New Roman" w:eastAsia="Times New Roman" w:hAnsi="Times New Roman" w:cs="Times New Roman"/>
                <w:sz w:val="16"/>
                <w:szCs w:val="16"/>
              </w:rPr>
              <w:t xml:space="preserve"> оқу пәндері бойынша жұмыс бағдарламаларына, жеке оқу жоспарларына сәйкестігін анықтау. </w:t>
            </w:r>
          </w:p>
          <w:p w14:paraId="4D5899FA" w14:textId="3AC2FE9E" w:rsidR="000A48CB" w:rsidRPr="00B2737B" w:rsidRDefault="00AC2950" w:rsidP="00AC2950">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lastRenderedPageBreak/>
              <w:t>2. КТ</w:t>
            </w:r>
            <w:r>
              <w:rPr>
                <w:rFonts w:ascii="Times New Roman" w:eastAsia="Times New Roman" w:hAnsi="Times New Roman" w:cs="Times New Roman"/>
                <w:sz w:val="16"/>
                <w:szCs w:val="16"/>
              </w:rPr>
              <w:t>Ж</w:t>
            </w:r>
            <w:r w:rsidRPr="00AC2950">
              <w:rPr>
                <w:rFonts w:ascii="Times New Roman" w:eastAsia="Times New Roman" w:hAnsi="Times New Roman" w:cs="Times New Roman"/>
                <w:sz w:val="16"/>
                <w:szCs w:val="16"/>
              </w:rPr>
              <w:t xml:space="preserve"> әзірлеудің дұрыстығын анықтау.</w:t>
            </w:r>
          </w:p>
        </w:tc>
        <w:tc>
          <w:tcPr>
            <w:tcW w:w="1559" w:type="dxa"/>
            <w:shd w:val="clear" w:color="auto" w:fill="auto"/>
          </w:tcPr>
          <w:p w14:paraId="415ED8B6" w14:textId="2706CA74" w:rsidR="000A48CB" w:rsidRPr="00B2737B"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lastRenderedPageBreak/>
              <w:t>Оқу жұмыс бағдарламалары, дәрігерлік құжаттама, ата-аналардың өтініштері.</w:t>
            </w:r>
          </w:p>
        </w:tc>
        <w:tc>
          <w:tcPr>
            <w:tcW w:w="1276" w:type="dxa"/>
            <w:shd w:val="clear" w:color="auto" w:fill="auto"/>
          </w:tcPr>
          <w:p w14:paraId="6EAC88BE" w14:textId="62EAEBC6" w:rsidR="000A48CB" w:rsidRPr="00EF7904"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7" w:type="dxa"/>
            <w:shd w:val="clear" w:color="auto" w:fill="auto"/>
          </w:tcPr>
          <w:p w14:paraId="6C06DDED" w14:textId="6BD97C22" w:rsidR="000A48CB" w:rsidRPr="00B2737B" w:rsidRDefault="00AC2950" w:rsidP="00C42C54">
            <w:pPr>
              <w:spacing w:after="0" w:line="240" w:lineRule="auto"/>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lang w:val="ru-RU"/>
              </w:rPr>
              <w:t xml:space="preserve">Жеке / </w:t>
            </w:r>
            <w:proofErr w:type="spellStart"/>
            <w:r w:rsidRPr="00AC2950">
              <w:rPr>
                <w:rFonts w:ascii="Times New Roman" w:eastAsia="Times New Roman" w:hAnsi="Times New Roman" w:cs="Times New Roman"/>
                <w:sz w:val="16"/>
                <w:szCs w:val="16"/>
                <w:lang w:val="ru-RU"/>
              </w:rPr>
              <w:t>құжаттарды</w:t>
            </w:r>
            <w:proofErr w:type="spellEnd"/>
            <w:r w:rsidRPr="00AC2950">
              <w:rPr>
                <w:rFonts w:ascii="Times New Roman" w:eastAsia="Times New Roman" w:hAnsi="Times New Roman" w:cs="Times New Roman"/>
                <w:sz w:val="16"/>
                <w:szCs w:val="16"/>
                <w:lang w:val="ru-RU"/>
              </w:rPr>
              <w:t xml:space="preserve"> </w:t>
            </w:r>
            <w:proofErr w:type="spellStart"/>
            <w:r w:rsidRPr="00AC2950">
              <w:rPr>
                <w:rFonts w:ascii="Times New Roman" w:eastAsia="Times New Roman" w:hAnsi="Times New Roman" w:cs="Times New Roman"/>
                <w:sz w:val="16"/>
                <w:szCs w:val="16"/>
                <w:lang w:val="ru-RU"/>
              </w:rPr>
              <w:t>зерттеу</w:t>
            </w:r>
            <w:proofErr w:type="spellEnd"/>
          </w:p>
        </w:tc>
        <w:tc>
          <w:tcPr>
            <w:tcW w:w="1134" w:type="dxa"/>
            <w:shd w:val="clear" w:color="auto" w:fill="auto"/>
          </w:tcPr>
          <w:p w14:paraId="5E7CC582"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73B1E22B"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0A3E7294"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18BE3B0F"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54EC7721" w14:textId="71811F51"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29 </w:t>
            </w:r>
            <w:proofErr w:type="spellStart"/>
            <w:r w:rsidR="00AC2950">
              <w:rPr>
                <w:rFonts w:ascii="Times New Roman" w:eastAsia="Times New Roman" w:hAnsi="Times New Roman" w:cs="Times New Roman"/>
                <w:sz w:val="16"/>
                <w:szCs w:val="16"/>
                <w:lang w:val="ru-RU"/>
              </w:rPr>
              <w:t>тамыз</w:t>
            </w:r>
            <w:proofErr w:type="spellEnd"/>
            <w:r>
              <w:rPr>
                <w:rFonts w:ascii="Times New Roman" w:eastAsia="Times New Roman" w:hAnsi="Times New Roman" w:cs="Times New Roman"/>
                <w:sz w:val="16"/>
                <w:szCs w:val="16"/>
                <w:lang w:val="ru-RU"/>
              </w:rPr>
              <w:t xml:space="preserve"> </w:t>
            </w:r>
          </w:p>
          <w:p w14:paraId="0EA30E2C"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20637804"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p>
        </w:tc>
        <w:tc>
          <w:tcPr>
            <w:tcW w:w="1559" w:type="dxa"/>
            <w:shd w:val="clear" w:color="auto" w:fill="auto"/>
            <w:vAlign w:val="center"/>
          </w:tcPr>
          <w:p w14:paraId="22FFF69D"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lastRenderedPageBreak/>
              <w:t>Махметова</w:t>
            </w:r>
            <w:proofErr w:type="spellEnd"/>
            <w:r>
              <w:rPr>
                <w:rFonts w:ascii="Times New Roman" w:eastAsia="Times New Roman" w:hAnsi="Times New Roman" w:cs="Times New Roman"/>
                <w:sz w:val="16"/>
                <w:szCs w:val="16"/>
                <w:lang w:val="ru-RU"/>
              </w:rPr>
              <w:t xml:space="preserve"> А.Р.</w:t>
            </w:r>
          </w:p>
          <w:p w14:paraId="50A4B19C" w14:textId="77777777" w:rsidR="000A48CB" w:rsidRPr="000B2A4E"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Серік</w:t>
            </w:r>
            <w:proofErr w:type="spellEnd"/>
            <w:r>
              <w:rPr>
                <w:rFonts w:ascii="Times New Roman" w:eastAsia="Times New Roman" w:hAnsi="Times New Roman" w:cs="Times New Roman"/>
                <w:sz w:val="16"/>
                <w:szCs w:val="16"/>
                <w:lang w:val="ru-RU"/>
              </w:rPr>
              <w:t xml:space="preserve"> М.</w:t>
            </w:r>
          </w:p>
        </w:tc>
        <w:tc>
          <w:tcPr>
            <w:tcW w:w="1276" w:type="dxa"/>
            <w:shd w:val="clear" w:color="auto" w:fill="auto"/>
            <w:vAlign w:val="center"/>
          </w:tcPr>
          <w:p w14:paraId="4FE1FC7C" w14:textId="77777777" w:rsidR="00AC2950" w:rsidRPr="00B2737B" w:rsidRDefault="00AC2950" w:rsidP="00AC295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Педагогикалық кеңес</w:t>
            </w:r>
          </w:p>
          <w:p w14:paraId="528A941A" w14:textId="76DE7957" w:rsidR="000A48CB" w:rsidRPr="00B2737B" w:rsidRDefault="000A48CB" w:rsidP="00C42C54">
            <w:pPr>
              <w:spacing w:after="0" w:line="240" w:lineRule="auto"/>
              <w:jc w:val="center"/>
              <w:rPr>
                <w:rFonts w:ascii="Times New Roman" w:eastAsia="Times New Roman" w:hAnsi="Times New Roman" w:cs="Times New Roman"/>
                <w:sz w:val="16"/>
                <w:szCs w:val="16"/>
              </w:rPr>
            </w:pPr>
          </w:p>
        </w:tc>
        <w:tc>
          <w:tcPr>
            <w:tcW w:w="2239" w:type="dxa"/>
            <w:shd w:val="clear" w:color="auto" w:fill="auto"/>
            <w:vAlign w:val="center"/>
          </w:tcPr>
          <w:p w14:paraId="1CB604C6" w14:textId="77777777" w:rsidR="00AC2950" w:rsidRPr="00AC2950" w:rsidRDefault="00AC2950" w:rsidP="00AC2950">
            <w:pPr>
              <w:spacing w:after="0" w:line="240" w:lineRule="auto"/>
              <w:jc w:val="both"/>
              <w:rPr>
                <w:rFonts w:ascii="Times New Roman" w:eastAsia="Times New Roman" w:hAnsi="Times New Roman" w:cs="Times New Roman"/>
                <w:sz w:val="16"/>
                <w:szCs w:val="16"/>
              </w:rPr>
            </w:pPr>
            <w:r w:rsidRPr="00AC2950">
              <w:rPr>
                <w:rFonts w:ascii="Times New Roman" w:eastAsia="Times New Roman" w:hAnsi="Times New Roman" w:cs="Times New Roman"/>
                <w:sz w:val="16"/>
                <w:szCs w:val="16"/>
              </w:rPr>
              <w:t>Директор орынбасарларының, сынып жетекшілерінің, әлеуметтік педагогтың, психологтың жұмысын күшейту.</w:t>
            </w:r>
          </w:p>
          <w:p w14:paraId="766B5B42" w14:textId="5ED5EEFD" w:rsidR="000A48CB" w:rsidRPr="00AC2950" w:rsidRDefault="0097712B" w:rsidP="00AC295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ЕББҚ </w:t>
            </w:r>
            <w:r w:rsidR="00AC2950" w:rsidRPr="00AC2950">
              <w:rPr>
                <w:rFonts w:ascii="Times New Roman" w:eastAsia="Times New Roman" w:hAnsi="Times New Roman" w:cs="Times New Roman"/>
                <w:sz w:val="16"/>
                <w:szCs w:val="16"/>
              </w:rPr>
              <w:t>бар балалардың ата-аналарына сауалнама жүргізу, проблемаларды анықтау және оларды шешу</w:t>
            </w:r>
          </w:p>
        </w:tc>
        <w:tc>
          <w:tcPr>
            <w:tcW w:w="1447" w:type="dxa"/>
            <w:shd w:val="clear" w:color="auto" w:fill="auto"/>
            <w:vAlign w:val="center"/>
          </w:tcPr>
          <w:p w14:paraId="0F98E7F1" w14:textId="2604C110" w:rsidR="000A48CB" w:rsidRPr="00B2737B" w:rsidRDefault="0094159F" w:rsidP="00C42C54">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lastRenderedPageBreak/>
              <w:t>Қаңтар</w:t>
            </w:r>
            <w:proofErr w:type="spellEnd"/>
            <w:r w:rsidR="000A48CB">
              <w:rPr>
                <w:rFonts w:ascii="Times New Roman" w:eastAsia="Times New Roman" w:hAnsi="Times New Roman" w:cs="Times New Roman"/>
                <w:sz w:val="16"/>
                <w:szCs w:val="16"/>
                <w:lang w:val="ru-RU"/>
              </w:rPr>
              <w:t xml:space="preserve"> 3</w:t>
            </w:r>
            <w:r w:rsidR="000A48CB" w:rsidRPr="0069682A">
              <w:rPr>
                <w:rFonts w:ascii="Times New Roman" w:eastAsia="Times New Roman" w:hAnsi="Times New Roman" w:cs="Times New Roman"/>
                <w:sz w:val="16"/>
                <w:szCs w:val="16"/>
                <w:lang w:val="ru-RU"/>
              </w:rPr>
              <w:t xml:space="preserve">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427969AC" w14:textId="77777777" w:rsidTr="00C42C54">
        <w:trPr>
          <w:trHeight w:val="30"/>
        </w:trPr>
        <w:tc>
          <w:tcPr>
            <w:tcW w:w="779" w:type="dxa"/>
            <w:shd w:val="clear" w:color="auto" w:fill="auto"/>
          </w:tcPr>
          <w:p w14:paraId="38874643"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5</w:t>
            </w:r>
          </w:p>
        </w:tc>
        <w:tc>
          <w:tcPr>
            <w:tcW w:w="1417" w:type="dxa"/>
            <w:shd w:val="clear" w:color="auto" w:fill="auto"/>
          </w:tcPr>
          <w:p w14:paraId="389F56FA" w14:textId="31F4F678" w:rsidR="000A48CB" w:rsidRPr="0069682A" w:rsidRDefault="0097712B" w:rsidP="00C42C54">
            <w:pPr>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rPr>
              <w:t>Білім алушылардың жеке істерінің жай-күйі</w:t>
            </w:r>
          </w:p>
        </w:tc>
        <w:tc>
          <w:tcPr>
            <w:tcW w:w="1985" w:type="dxa"/>
            <w:shd w:val="clear" w:color="auto" w:fill="auto"/>
            <w:vAlign w:val="center"/>
          </w:tcPr>
          <w:p w14:paraId="53D8781B" w14:textId="7706719F" w:rsidR="000A48CB" w:rsidRPr="0097712B" w:rsidRDefault="0097712B" w:rsidP="00C42C54">
            <w:pPr>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rPr>
              <w:t>Құжаттарды толтыруға қойылатын талаптардың сақталуын қамтамасыз ету</w:t>
            </w:r>
          </w:p>
        </w:tc>
        <w:tc>
          <w:tcPr>
            <w:tcW w:w="1559" w:type="dxa"/>
            <w:shd w:val="clear" w:color="auto" w:fill="auto"/>
            <w:vAlign w:val="center"/>
          </w:tcPr>
          <w:p w14:paraId="328481FF" w14:textId="0E855203" w:rsidR="000A48CB" w:rsidRPr="0069682A" w:rsidRDefault="0097712B" w:rsidP="00C42C54">
            <w:pPr>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rPr>
              <w:t>Құжаттама</w:t>
            </w:r>
          </w:p>
        </w:tc>
        <w:tc>
          <w:tcPr>
            <w:tcW w:w="1276" w:type="dxa"/>
            <w:shd w:val="clear" w:color="auto" w:fill="auto"/>
            <w:vAlign w:val="center"/>
          </w:tcPr>
          <w:p w14:paraId="207BD37A" w14:textId="54317EE1" w:rsidR="000A48CB" w:rsidRPr="0069682A"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r w:rsidR="000A48CB" w:rsidRPr="0069682A">
              <w:rPr>
                <w:rFonts w:ascii="Times New Roman" w:eastAsia="Times New Roman" w:hAnsi="Times New Roman" w:cs="Times New Roman"/>
                <w:sz w:val="16"/>
                <w:szCs w:val="16"/>
                <w:lang w:val="ru-RU"/>
              </w:rPr>
              <w:t xml:space="preserve"> </w:t>
            </w:r>
          </w:p>
        </w:tc>
        <w:tc>
          <w:tcPr>
            <w:tcW w:w="1417" w:type="dxa"/>
            <w:shd w:val="clear" w:color="auto" w:fill="auto"/>
            <w:vAlign w:val="center"/>
          </w:tcPr>
          <w:p w14:paraId="496CBFDE" w14:textId="5728DF90" w:rsidR="000A48CB" w:rsidRPr="0069682A" w:rsidRDefault="0097712B" w:rsidP="00C42C54">
            <w:pPr>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Жеке / </w:t>
            </w:r>
            <w:proofErr w:type="spellStart"/>
            <w:r w:rsidRPr="0097712B">
              <w:rPr>
                <w:rFonts w:ascii="Times New Roman" w:eastAsia="Times New Roman" w:hAnsi="Times New Roman" w:cs="Times New Roman"/>
                <w:sz w:val="16"/>
                <w:szCs w:val="16"/>
                <w:lang w:val="ru-RU"/>
              </w:rPr>
              <w:t>құжаттарды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зерттеу</w:t>
            </w:r>
            <w:proofErr w:type="spellEnd"/>
          </w:p>
        </w:tc>
        <w:tc>
          <w:tcPr>
            <w:tcW w:w="1134" w:type="dxa"/>
            <w:shd w:val="clear" w:color="auto" w:fill="auto"/>
            <w:vAlign w:val="center"/>
          </w:tcPr>
          <w:p w14:paraId="6C098B9A" w14:textId="3FE2B5A6" w:rsidR="000A48CB" w:rsidRPr="0069682A"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23-30</w:t>
            </w:r>
            <w:r w:rsidRPr="0069682A">
              <w:rPr>
                <w:rFonts w:ascii="Times New Roman" w:eastAsia="Times New Roman" w:hAnsi="Times New Roman" w:cs="Times New Roman"/>
                <w:sz w:val="16"/>
                <w:szCs w:val="16"/>
              </w:rPr>
              <w:t xml:space="preserve"> </w:t>
            </w:r>
            <w:r w:rsidR="00AC2950">
              <w:rPr>
                <w:rFonts w:ascii="Times New Roman" w:eastAsia="Times New Roman" w:hAnsi="Times New Roman" w:cs="Times New Roman"/>
                <w:sz w:val="16"/>
                <w:szCs w:val="16"/>
              </w:rPr>
              <w:t>қыркүйек</w:t>
            </w:r>
          </w:p>
        </w:tc>
        <w:tc>
          <w:tcPr>
            <w:tcW w:w="1559" w:type="dxa"/>
            <w:shd w:val="clear" w:color="auto" w:fill="auto"/>
            <w:vAlign w:val="center"/>
          </w:tcPr>
          <w:p w14:paraId="453D789F" w14:textId="77777777" w:rsidR="000A48CB" w:rsidRPr="0069682A" w:rsidRDefault="000A48CB" w:rsidP="00C42C54">
            <w:pPr>
              <w:spacing w:after="0" w:line="240" w:lineRule="auto"/>
              <w:jc w:val="center"/>
              <w:rPr>
                <w:rFonts w:ascii="Times New Roman" w:eastAsia="Times New Roman" w:hAnsi="Times New Roman" w:cs="Times New Roman"/>
                <w:sz w:val="16"/>
                <w:szCs w:val="16"/>
                <w:lang w:val="ru-RU"/>
              </w:rPr>
            </w:pPr>
            <w:r w:rsidRPr="0069682A">
              <w:rPr>
                <w:rFonts w:ascii="Times New Roman" w:eastAsia="Times New Roman" w:hAnsi="Times New Roman" w:cs="Times New Roman"/>
                <w:sz w:val="16"/>
                <w:szCs w:val="16"/>
                <w:lang w:val="ru-RU"/>
              </w:rPr>
              <w:t>Абдрахманова Т.Р.</w:t>
            </w:r>
          </w:p>
          <w:p w14:paraId="62495855" w14:textId="77777777" w:rsidR="000A48CB" w:rsidRPr="0069682A" w:rsidRDefault="000A48CB" w:rsidP="00C42C54">
            <w:pPr>
              <w:spacing w:after="0" w:line="240" w:lineRule="auto"/>
              <w:jc w:val="center"/>
              <w:rPr>
                <w:rFonts w:ascii="Times New Roman" w:eastAsia="Times New Roman" w:hAnsi="Times New Roman" w:cs="Times New Roman"/>
                <w:sz w:val="16"/>
                <w:szCs w:val="16"/>
                <w:lang w:val="ru-RU"/>
              </w:rPr>
            </w:pPr>
            <w:r w:rsidRPr="0069682A">
              <w:rPr>
                <w:rFonts w:ascii="Times New Roman" w:eastAsia="Times New Roman" w:hAnsi="Times New Roman" w:cs="Times New Roman"/>
                <w:sz w:val="16"/>
                <w:szCs w:val="16"/>
                <w:lang w:val="ru-RU"/>
              </w:rPr>
              <w:t>Омарова А.С.</w:t>
            </w:r>
          </w:p>
        </w:tc>
        <w:tc>
          <w:tcPr>
            <w:tcW w:w="1276" w:type="dxa"/>
            <w:shd w:val="clear" w:color="auto" w:fill="auto"/>
            <w:vAlign w:val="center"/>
          </w:tcPr>
          <w:p w14:paraId="32CE9649" w14:textId="69FA66EB" w:rsidR="000A48CB" w:rsidRPr="0069682A" w:rsidRDefault="0097712B"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3A684D74" w14:textId="706E8D3A" w:rsidR="000A48CB" w:rsidRPr="0097712B" w:rsidRDefault="0097712B" w:rsidP="00C42C54">
            <w:pPr>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rPr>
              <w:t>Құжаттардың талаптарға сәйкестігін тексеру жөніндегі комиссия құру, анықтама</w:t>
            </w:r>
          </w:p>
        </w:tc>
        <w:tc>
          <w:tcPr>
            <w:tcW w:w="1447" w:type="dxa"/>
            <w:shd w:val="clear" w:color="auto" w:fill="auto"/>
            <w:vAlign w:val="center"/>
          </w:tcPr>
          <w:p w14:paraId="4E703A4D" w14:textId="11C669AB" w:rsidR="000A48CB" w:rsidRPr="0069682A" w:rsidRDefault="0094159F"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Қазан</w:t>
            </w:r>
            <w:proofErr w:type="spellEnd"/>
            <w:r w:rsidR="000A48CB">
              <w:rPr>
                <w:rFonts w:ascii="Times New Roman" w:eastAsia="Times New Roman" w:hAnsi="Times New Roman" w:cs="Times New Roman"/>
                <w:sz w:val="16"/>
                <w:szCs w:val="16"/>
                <w:lang w:val="ru-RU"/>
              </w:rPr>
              <w:t xml:space="preserve"> 4</w:t>
            </w:r>
            <w:r w:rsidR="000A48CB" w:rsidRPr="0069682A">
              <w:rPr>
                <w:rFonts w:ascii="Times New Roman" w:eastAsia="Times New Roman" w:hAnsi="Times New Roman" w:cs="Times New Roman"/>
                <w:sz w:val="16"/>
                <w:szCs w:val="16"/>
                <w:lang w:val="ru-RU"/>
              </w:rPr>
              <w:t xml:space="preserve">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321277C6" w14:textId="77777777" w:rsidTr="00C42C54">
        <w:trPr>
          <w:trHeight w:val="30"/>
        </w:trPr>
        <w:tc>
          <w:tcPr>
            <w:tcW w:w="779" w:type="dxa"/>
            <w:shd w:val="clear" w:color="auto" w:fill="auto"/>
            <w:vAlign w:val="center"/>
          </w:tcPr>
          <w:p w14:paraId="46D7D32F"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6</w:t>
            </w:r>
          </w:p>
        </w:tc>
        <w:tc>
          <w:tcPr>
            <w:tcW w:w="1417" w:type="dxa"/>
            <w:shd w:val="clear" w:color="auto" w:fill="auto"/>
            <w:vAlign w:val="center"/>
          </w:tcPr>
          <w:p w14:paraId="60CD9AE6" w14:textId="1D60CF12" w:rsidR="000A48CB" w:rsidRPr="00B2737B" w:rsidRDefault="00FB18E3" w:rsidP="00C42C54">
            <w:pPr>
              <w:spacing w:after="0" w:line="240" w:lineRule="auto"/>
              <w:rPr>
                <w:rFonts w:ascii="Times New Roman" w:eastAsia="Times New Roman" w:hAnsi="Times New Roman" w:cs="Times New Roman"/>
                <w:sz w:val="16"/>
                <w:szCs w:val="16"/>
              </w:rPr>
            </w:pPr>
            <w:r w:rsidRPr="00FB18E3">
              <w:rPr>
                <w:rFonts w:ascii="Times New Roman" w:eastAsia="Times New Roman" w:hAnsi="Times New Roman" w:cs="Times New Roman"/>
                <w:sz w:val="16"/>
                <w:szCs w:val="16"/>
              </w:rPr>
              <w:t>Электрондық журналды толтыру жағдайы</w:t>
            </w:r>
          </w:p>
        </w:tc>
        <w:tc>
          <w:tcPr>
            <w:tcW w:w="1985" w:type="dxa"/>
            <w:shd w:val="clear" w:color="auto" w:fill="auto"/>
            <w:vAlign w:val="center"/>
          </w:tcPr>
          <w:p w14:paraId="4ABC47D0" w14:textId="2DECDF53" w:rsidR="000A48CB" w:rsidRPr="00FB18E3" w:rsidRDefault="00FB18E3" w:rsidP="00C42C54">
            <w:pPr>
              <w:spacing w:after="0" w:line="240" w:lineRule="auto"/>
              <w:rPr>
                <w:rFonts w:ascii="Times New Roman" w:eastAsia="Times New Roman" w:hAnsi="Times New Roman" w:cs="Times New Roman"/>
                <w:sz w:val="16"/>
                <w:szCs w:val="16"/>
              </w:rPr>
            </w:pPr>
            <w:r w:rsidRPr="00FB18E3">
              <w:rPr>
                <w:rFonts w:ascii="Times New Roman" w:eastAsia="Times New Roman" w:hAnsi="Times New Roman" w:cs="Times New Roman"/>
                <w:sz w:val="16"/>
                <w:szCs w:val="16"/>
              </w:rPr>
              <w:t>Электрондық журналды толтырудың, баға қоюдың дұрыстығын, толықтығын, уақтылығын, талаптарға сәйкестігін айқындау</w:t>
            </w:r>
          </w:p>
        </w:tc>
        <w:tc>
          <w:tcPr>
            <w:tcW w:w="1559" w:type="dxa"/>
            <w:shd w:val="clear" w:color="auto" w:fill="auto"/>
            <w:vAlign w:val="center"/>
          </w:tcPr>
          <w:p w14:paraId="341BE3BC" w14:textId="03255801" w:rsidR="000A48CB" w:rsidRPr="000B2A4E" w:rsidRDefault="000A48CB" w:rsidP="00C42C54">
            <w:pPr>
              <w:spacing w:after="0" w:line="240" w:lineRule="auto"/>
              <w:rPr>
                <w:rFonts w:ascii="Times New Roman" w:eastAsia="Times New Roman" w:hAnsi="Times New Roman" w:cs="Times New Roman"/>
                <w:sz w:val="16"/>
                <w:szCs w:val="16"/>
              </w:rPr>
            </w:pPr>
            <w:r w:rsidRPr="00B2737B">
              <w:rPr>
                <w:rFonts w:ascii="Times New Roman" w:eastAsia="Times New Roman" w:hAnsi="Times New Roman" w:cs="Times New Roman"/>
                <w:sz w:val="16"/>
                <w:szCs w:val="16"/>
              </w:rPr>
              <w:t>Электрон</w:t>
            </w:r>
            <w:r w:rsidR="00FB18E3">
              <w:rPr>
                <w:rFonts w:ascii="Times New Roman" w:eastAsia="Times New Roman" w:hAnsi="Times New Roman" w:cs="Times New Roman"/>
                <w:sz w:val="16"/>
                <w:szCs w:val="16"/>
              </w:rPr>
              <w:t>ды</w:t>
            </w:r>
            <w:r w:rsidRPr="00B2737B">
              <w:rPr>
                <w:rFonts w:ascii="Times New Roman" w:eastAsia="Times New Roman" w:hAnsi="Times New Roman" w:cs="Times New Roman"/>
                <w:sz w:val="16"/>
                <w:szCs w:val="16"/>
                <w:lang w:val="ru-RU"/>
              </w:rPr>
              <w:t xml:space="preserve"> журнал</w:t>
            </w:r>
          </w:p>
        </w:tc>
        <w:tc>
          <w:tcPr>
            <w:tcW w:w="1276" w:type="dxa"/>
            <w:shd w:val="clear" w:color="auto" w:fill="auto"/>
            <w:vAlign w:val="center"/>
          </w:tcPr>
          <w:p w14:paraId="2CFC6FBA" w14:textId="0AB2233C" w:rsidR="000A48CB" w:rsidRPr="00B2737B"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tc>
        <w:tc>
          <w:tcPr>
            <w:tcW w:w="1417" w:type="dxa"/>
            <w:shd w:val="clear" w:color="auto" w:fill="auto"/>
            <w:vAlign w:val="center"/>
          </w:tcPr>
          <w:p w14:paraId="6B56F089" w14:textId="4397024B" w:rsidR="000A48CB" w:rsidRPr="00B2737B" w:rsidRDefault="00FB18E3" w:rsidP="00C42C54">
            <w:pPr>
              <w:spacing w:after="0" w:line="240" w:lineRule="auto"/>
              <w:rPr>
                <w:rFonts w:ascii="Times New Roman" w:eastAsia="Times New Roman" w:hAnsi="Times New Roman" w:cs="Times New Roman"/>
                <w:sz w:val="16"/>
                <w:szCs w:val="16"/>
                <w:lang w:val="ru-RU"/>
              </w:rPr>
            </w:pPr>
            <w:r w:rsidRPr="00FB18E3">
              <w:rPr>
                <w:rFonts w:ascii="Times New Roman" w:eastAsia="Times New Roman" w:hAnsi="Times New Roman" w:cs="Times New Roman"/>
                <w:sz w:val="16"/>
                <w:szCs w:val="16"/>
                <w:lang w:val="ru-RU"/>
              </w:rPr>
              <w:t xml:space="preserve">Жеке / </w:t>
            </w:r>
            <w:proofErr w:type="spellStart"/>
            <w:r w:rsidRPr="00FB18E3">
              <w:rPr>
                <w:rFonts w:ascii="Times New Roman" w:eastAsia="Times New Roman" w:hAnsi="Times New Roman" w:cs="Times New Roman"/>
                <w:sz w:val="16"/>
                <w:szCs w:val="16"/>
                <w:lang w:val="ru-RU"/>
              </w:rPr>
              <w:t>электрондық</w:t>
            </w:r>
            <w:proofErr w:type="spellEnd"/>
            <w:r w:rsidRPr="00FB18E3">
              <w:rPr>
                <w:rFonts w:ascii="Times New Roman" w:eastAsia="Times New Roman" w:hAnsi="Times New Roman" w:cs="Times New Roman"/>
                <w:sz w:val="16"/>
                <w:szCs w:val="16"/>
                <w:lang w:val="ru-RU"/>
              </w:rPr>
              <w:t xml:space="preserve"> журнал </w:t>
            </w:r>
            <w:proofErr w:type="spellStart"/>
            <w:r w:rsidRPr="00FB18E3">
              <w:rPr>
                <w:rFonts w:ascii="Times New Roman" w:eastAsia="Times New Roman" w:hAnsi="Times New Roman" w:cs="Times New Roman"/>
                <w:sz w:val="16"/>
                <w:szCs w:val="16"/>
                <w:lang w:val="ru-RU"/>
              </w:rPr>
              <w:t>беттерін</w:t>
            </w:r>
            <w:proofErr w:type="spellEnd"/>
            <w:r w:rsidRPr="00FB18E3">
              <w:rPr>
                <w:rFonts w:ascii="Times New Roman" w:eastAsia="Times New Roman" w:hAnsi="Times New Roman" w:cs="Times New Roman"/>
                <w:sz w:val="16"/>
                <w:szCs w:val="16"/>
                <w:lang w:val="ru-RU"/>
              </w:rPr>
              <w:t xml:space="preserve"> </w:t>
            </w:r>
            <w:proofErr w:type="spellStart"/>
            <w:r w:rsidRPr="00FB18E3">
              <w:rPr>
                <w:rFonts w:ascii="Times New Roman" w:eastAsia="Times New Roman" w:hAnsi="Times New Roman" w:cs="Times New Roman"/>
                <w:sz w:val="16"/>
                <w:szCs w:val="16"/>
                <w:lang w:val="ru-RU"/>
              </w:rPr>
              <w:t>зерттеу</w:t>
            </w:r>
            <w:proofErr w:type="spellEnd"/>
          </w:p>
        </w:tc>
        <w:tc>
          <w:tcPr>
            <w:tcW w:w="1134" w:type="dxa"/>
            <w:shd w:val="clear" w:color="auto" w:fill="auto"/>
            <w:vAlign w:val="center"/>
          </w:tcPr>
          <w:p w14:paraId="015699EE" w14:textId="528D0643" w:rsidR="000A48CB" w:rsidRDefault="00FB18E3"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қараша</w:t>
            </w:r>
            <w:proofErr w:type="spellEnd"/>
            <w:r w:rsidR="000A48CB">
              <w:rPr>
                <w:rFonts w:ascii="Times New Roman" w:eastAsia="Times New Roman" w:hAnsi="Times New Roman" w:cs="Times New Roman"/>
                <w:sz w:val="16"/>
                <w:szCs w:val="16"/>
                <w:lang w:val="ru-RU"/>
              </w:rPr>
              <w:t xml:space="preserve">, </w:t>
            </w:r>
            <w:proofErr w:type="spellStart"/>
            <w:r>
              <w:rPr>
                <w:rFonts w:ascii="Times New Roman" w:eastAsia="Times New Roman" w:hAnsi="Times New Roman" w:cs="Times New Roman"/>
                <w:sz w:val="16"/>
                <w:szCs w:val="16"/>
                <w:lang w:val="ru-RU"/>
              </w:rPr>
              <w:t>желтоқсан</w:t>
            </w:r>
            <w:proofErr w:type="spellEnd"/>
            <w:r w:rsidR="000A48CB">
              <w:rPr>
                <w:rFonts w:ascii="Times New Roman" w:eastAsia="Times New Roman" w:hAnsi="Times New Roman" w:cs="Times New Roman"/>
                <w:sz w:val="16"/>
                <w:szCs w:val="16"/>
                <w:lang w:val="ru-RU"/>
              </w:rPr>
              <w:t xml:space="preserve">, </w:t>
            </w:r>
            <w:proofErr w:type="spellStart"/>
            <w:r>
              <w:rPr>
                <w:rFonts w:ascii="Times New Roman" w:eastAsia="Times New Roman" w:hAnsi="Times New Roman" w:cs="Times New Roman"/>
                <w:sz w:val="16"/>
                <w:szCs w:val="16"/>
                <w:lang w:val="ru-RU"/>
              </w:rPr>
              <w:t>наурыз</w:t>
            </w:r>
            <w:proofErr w:type="spellEnd"/>
            <w:r w:rsidR="000A48CB">
              <w:rPr>
                <w:rFonts w:ascii="Times New Roman" w:eastAsia="Times New Roman" w:hAnsi="Times New Roman" w:cs="Times New Roman"/>
                <w:sz w:val="16"/>
                <w:szCs w:val="16"/>
                <w:lang w:val="ru-RU"/>
              </w:rPr>
              <w:t xml:space="preserve">, </w:t>
            </w:r>
          </w:p>
          <w:p w14:paraId="725BF123" w14:textId="0E9DAA1D"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w:t>
            </w:r>
            <w:r w:rsidR="00FB18E3">
              <w:rPr>
                <w:rFonts w:ascii="Times New Roman" w:eastAsia="Times New Roman" w:hAnsi="Times New Roman" w:cs="Times New Roman"/>
                <w:sz w:val="16"/>
                <w:szCs w:val="16"/>
                <w:lang w:val="ru-RU"/>
              </w:rPr>
              <w:t>мыр</w:t>
            </w:r>
            <w:proofErr w:type="spellEnd"/>
          </w:p>
          <w:p w14:paraId="4C3EB5F7" w14:textId="2A364770" w:rsidR="000A48CB" w:rsidRPr="00601E8E"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/4 </w:t>
            </w:r>
            <w:proofErr w:type="spellStart"/>
            <w:r w:rsidR="00B25E0E">
              <w:rPr>
                <w:rFonts w:ascii="Times New Roman" w:eastAsia="Times New Roman" w:hAnsi="Times New Roman" w:cs="Times New Roman"/>
                <w:sz w:val="16"/>
                <w:szCs w:val="16"/>
                <w:lang w:val="ru-RU"/>
              </w:rPr>
              <w:t>апта</w:t>
            </w:r>
            <w:proofErr w:type="spellEnd"/>
            <w:r>
              <w:rPr>
                <w:rFonts w:ascii="Times New Roman" w:eastAsia="Times New Roman" w:hAnsi="Times New Roman" w:cs="Times New Roman"/>
                <w:sz w:val="16"/>
                <w:szCs w:val="16"/>
                <w:lang w:val="ru-RU"/>
              </w:rPr>
              <w:t>/</w:t>
            </w:r>
          </w:p>
        </w:tc>
        <w:tc>
          <w:tcPr>
            <w:tcW w:w="1559" w:type="dxa"/>
            <w:shd w:val="clear" w:color="auto" w:fill="auto"/>
            <w:vAlign w:val="center"/>
          </w:tcPr>
          <w:p w14:paraId="1CD7997A"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Махметова</w:t>
            </w:r>
            <w:proofErr w:type="spellEnd"/>
            <w:r>
              <w:rPr>
                <w:rFonts w:ascii="Times New Roman" w:eastAsia="Times New Roman" w:hAnsi="Times New Roman" w:cs="Times New Roman"/>
                <w:sz w:val="16"/>
                <w:szCs w:val="16"/>
                <w:lang w:val="ru-RU"/>
              </w:rPr>
              <w:t xml:space="preserve"> А.Р.</w:t>
            </w:r>
          </w:p>
          <w:p w14:paraId="1627A182" w14:textId="77777777" w:rsidR="000A48CB" w:rsidRPr="00B2737B"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tc>
        <w:tc>
          <w:tcPr>
            <w:tcW w:w="1276" w:type="dxa"/>
            <w:shd w:val="clear" w:color="auto" w:fill="auto"/>
            <w:vAlign w:val="center"/>
          </w:tcPr>
          <w:p w14:paraId="096BB6F2" w14:textId="09694BF3"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3434273A" w14:textId="77777777" w:rsidR="003624CB" w:rsidRPr="003624CB" w:rsidRDefault="003624CB" w:rsidP="003624CB">
            <w:pPr>
              <w:spacing w:after="0" w:line="240" w:lineRule="auto"/>
              <w:rPr>
                <w:rFonts w:ascii="Times New Roman" w:eastAsia="Times New Roman" w:hAnsi="Times New Roman" w:cs="Times New Roman"/>
                <w:sz w:val="16"/>
                <w:szCs w:val="16"/>
                <w:lang w:val="ru-RU"/>
              </w:rPr>
            </w:pPr>
            <w:proofErr w:type="spellStart"/>
            <w:r w:rsidRPr="003624CB">
              <w:rPr>
                <w:rFonts w:ascii="Times New Roman" w:eastAsia="Times New Roman" w:hAnsi="Times New Roman" w:cs="Times New Roman"/>
                <w:sz w:val="16"/>
                <w:szCs w:val="16"/>
                <w:lang w:val="ru-RU"/>
              </w:rPr>
              <w:t>Журналды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толтыру</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туралы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есепті</w:t>
            </w:r>
            <w:proofErr w:type="spellEnd"/>
            <w:r w:rsidRPr="003624CB">
              <w:rPr>
                <w:rFonts w:ascii="Times New Roman" w:eastAsia="Times New Roman" w:hAnsi="Times New Roman" w:cs="Times New Roman"/>
                <w:sz w:val="16"/>
                <w:szCs w:val="16"/>
                <w:lang w:val="ru-RU"/>
              </w:rPr>
              <w:t xml:space="preserve"> 2 </w:t>
            </w:r>
            <w:proofErr w:type="spellStart"/>
            <w:r w:rsidRPr="003624CB">
              <w:rPr>
                <w:rFonts w:ascii="Times New Roman" w:eastAsia="Times New Roman" w:hAnsi="Times New Roman" w:cs="Times New Roman"/>
                <w:sz w:val="16"/>
                <w:szCs w:val="16"/>
                <w:lang w:val="ru-RU"/>
              </w:rPr>
              <w:t>аптада</w:t>
            </w:r>
            <w:proofErr w:type="spellEnd"/>
            <w:r w:rsidRPr="003624CB">
              <w:rPr>
                <w:rFonts w:ascii="Times New Roman" w:eastAsia="Times New Roman" w:hAnsi="Times New Roman" w:cs="Times New Roman"/>
                <w:sz w:val="16"/>
                <w:szCs w:val="16"/>
                <w:lang w:val="ru-RU"/>
              </w:rPr>
              <w:t xml:space="preserve"> 1 </w:t>
            </w:r>
            <w:proofErr w:type="spellStart"/>
            <w:r w:rsidRPr="003624CB">
              <w:rPr>
                <w:rFonts w:ascii="Times New Roman" w:eastAsia="Times New Roman" w:hAnsi="Times New Roman" w:cs="Times New Roman"/>
                <w:sz w:val="16"/>
                <w:szCs w:val="16"/>
                <w:lang w:val="ru-RU"/>
              </w:rPr>
              <w:t>рет</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түсіру</w:t>
            </w:r>
            <w:proofErr w:type="spellEnd"/>
            <w:r w:rsidRPr="003624CB">
              <w:rPr>
                <w:rFonts w:ascii="Times New Roman" w:eastAsia="Times New Roman" w:hAnsi="Times New Roman" w:cs="Times New Roman"/>
                <w:sz w:val="16"/>
                <w:szCs w:val="16"/>
                <w:lang w:val="ru-RU"/>
              </w:rPr>
              <w:t>.</w:t>
            </w:r>
          </w:p>
          <w:p w14:paraId="75B04CCC" w14:textId="1ABC27C4" w:rsidR="000A48CB" w:rsidRPr="00B2737B" w:rsidRDefault="003624CB" w:rsidP="003624CB">
            <w:pPr>
              <w:spacing w:after="0" w:line="240" w:lineRule="auto"/>
              <w:rPr>
                <w:rFonts w:ascii="Times New Roman" w:eastAsia="Times New Roman" w:hAnsi="Times New Roman" w:cs="Times New Roman"/>
                <w:sz w:val="16"/>
                <w:szCs w:val="16"/>
              </w:rPr>
            </w:pPr>
            <w:proofErr w:type="spellStart"/>
            <w:r w:rsidRPr="003624CB">
              <w:rPr>
                <w:rFonts w:ascii="Times New Roman" w:eastAsia="Times New Roman" w:hAnsi="Times New Roman" w:cs="Times New Roman"/>
                <w:sz w:val="16"/>
                <w:szCs w:val="16"/>
                <w:lang w:val="ru-RU"/>
              </w:rPr>
              <w:t>Бұзушылықтарды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анықтау</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мақсатында</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құжаттарды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тексеру</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үшін</w:t>
            </w:r>
            <w:proofErr w:type="spellEnd"/>
            <w:r w:rsidRPr="003624CB">
              <w:rPr>
                <w:rFonts w:ascii="Times New Roman" w:eastAsia="Times New Roman" w:hAnsi="Times New Roman" w:cs="Times New Roman"/>
                <w:sz w:val="16"/>
                <w:szCs w:val="16"/>
                <w:lang w:val="ru-RU"/>
              </w:rPr>
              <w:t xml:space="preserve"> </w:t>
            </w:r>
            <w:r w:rsidR="007735E2">
              <w:rPr>
                <w:rFonts w:ascii="Times New Roman" w:eastAsia="Times New Roman" w:hAnsi="Times New Roman" w:cs="Times New Roman"/>
                <w:sz w:val="16"/>
                <w:szCs w:val="16"/>
                <w:lang w:val="ru-RU"/>
              </w:rPr>
              <w:t>ӘБ</w:t>
            </w:r>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басшылары</w:t>
            </w:r>
            <w:proofErr w:type="spellEnd"/>
            <w:r w:rsidRPr="003624CB">
              <w:rPr>
                <w:rFonts w:ascii="Times New Roman" w:eastAsia="Times New Roman" w:hAnsi="Times New Roman" w:cs="Times New Roman"/>
                <w:sz w:val="16"/>
                <w:szCs w:val="16"/>
                <w:lang w:val="ru-RU"/>
              </w:rPr>
              <w:t xml:space="preserve"> мен </w:t>
            </w:r>
            <w:proofErr w:type="spellStart"/>
            <w:r w:rsidRPr="003624CB">
              <w:rPr>
                <w:rFonts w:ascii="Times New Roman" w:eastAsia="Times New Roman" w:hAnsi="Times New Roman" w:cs="Times New Roman"/>
                <w:sz w:val="16"/>
                <w:szCs w:val="16"/>
                <w:lang w:val="ru-RU"/>
              </w:rPr>
              <w:t>тәжірибелі</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жоғары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білікті</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педагогтарды</w:t>
            </w:r>
            <w:proofErr w:type="spellEnd"/>
            <w:r w:rsidRPr="003624CB">
              <w:rPr>
                <w:rFonts w:ascii="Times New Roman" w:eastAsia="Times New Roman" w:hAnsi="Times New Roman" w:cs="Times New Roman"/>
                <w:sz w:val="16"/>
                <w:szCs w:val="16"/>
                <w:lang w:val="ru-RU"/>
              </w:rPr>
              <w:t xml:space="preserve"> </w:t>
            </w:r>
            <w:proofErr w:type="spellStart"/>
            <w:r w:rsidRPr="003624CB">
              <w:rPr>
                <w:rFonts w:ascii="Times New Roman" w:eastAsia="Times New Roman" w:hAnsi="Times New Roman" w:cs="Times New Roman"/>
                <w:sz w:val="16"/>
                <w:szCs w:val="16"/>
                <w:lang w:val="ru-RU"/>
              </w:rPr>
              <w:t>тарту</w:t>
            </w:r>
            <w:proofErr w:type="spellEnd"/>
            <w:r w:rsidRPr="003624CB">
              <w:rPr>
                <w:rFonts w:ascii="Times New Roman" w:eastAsia="Times New Roman" w:hAnsi="Times New Roman" w:cs="Times New Roman"/>
                <w:sz w:val="16"/>
                <w:szCs w:val="16"/>
                <w:lang w:val="ru-RU"/>
              </w:rPr>
              <w:t>.</w:t>
            </w:r>
          </w:p>
        </w:tc>
        <w:tc>
          <w:tcPr>
            <w:tcW w:w="1447" w:type="dxa"/>
            <w:shd w:val="clear" w:color="auto" w:fill="auto"/>
            <w:vAlign w:val="center"/>
          </w:tcPr>
          <w:p w14:paraId="077F3489" w14:textId="5BD45735" w:rsidR="000A48CB" w:rsidRPr="003624CB" w:rsidRDefault="003624CB" w:rsidP="00C42C54">
            <w:pPr>
              <w:spacing w:after="0" w:line="240" w:lineRule="auto"/>
              <w:rPr>
                <w:rFonts w:ascii="Times New Roman" w:eastAsia="Times New Roman" w:hAnsi="Times New Roman" w:cs="Times New Roman"/>
                <w:sz w:val="16"/>
                <w:szCs w:val="16"/>
              </w:rPr>
            </w:pPr>
            <w:r w:rsidRPr="003624CB">
              <w:rPr>
                <w:rFonts w:ascii="Times New Roman" w:eastAsia="Times New Roman" w:hAnsi="Times New Roman" w:cs="Times New Roman"/>
                <w:sz w:val="16"/>
                <w:szCs w:val="16"/>
              </w:rPr>
              <w:t xml:space="preserve">Қараша </w:t>
            </w:r>
            <w:r w:rsidR="000A48CB" w:rsidRPr="003624CB">
              <w:rPr>
                <w:rFonts w:ascii="Times New Roman" w:eastAsia="Times New Roman" w:hAnsi="Times New Roman" w:cs="Times New Roman"/>
                <w:sz w:val="16"/>
                <w:szCs w:val="16"/>
              </w:rPr>
              <w:t xml:space="preserve"> 2 </w:t>
            </w:r>
            <w:r w:rsidR="00B25E0E" w:rsidRPr="003624CB">
              <w:rPr>
                <w:rFonts w:ascii="Times New Roman" w:eastAsia="Times New Roman" w:hAnsi="Times New Roman" w:cs="Times New Roman"/>
                <w:sz w:val="16"/>
                <w:szCs w:val="16"/>
              </w:rPr>
              <w:t>апта</w:t>
            </w:r>
          </w:p>
          <w:p w14:paraId="360F1A27" w14:textId="515E997D" w:rsidR="000A48CB" w:rsidRPr="003624CB" w:rsidRDefault="003624CB" w:rsidP="00C42C54">
            <w:pPr>
              <w:spacing w:after="0" w:line="240" w:lineRule="auto"/>
              <w:rPr>
                <w:rFonts w:ascii="Times New Roman" w:eastAsia="Times New Roman" w:hAnsi="Times New Roman" w:cs="Times New Roman"/>
                <w:sz w:val="16"/>
                <w:szCs w:val="16"/>
              </w:rPr>
            </w:pPr>
            <w:r w:rsidRPr="003624CB">
              <w:rPr>
                <w:rFonts w:ascii="Times New Roman" w:eastAsia="Times New Roman" w:hAnsi="Times New Roman" w:cs="Times New Roman"/>
                <w:sz w:val="16"/>
                <w:szCs w:val="16"/>
              </w:rPr>
              <w:t xml:space="preserve">Қаңтар </w:t>
            </w:r>
            <w:r w:rsidR="000A48CB" w:rsidRPr="003624CB">
              <w:rPr>
                <w:rFonts w:ascii="Times New Roman" w:eastAsia="Times New Roman" w:hAnsi="Times New Roman" w:cs="Times New Roman"/>
                <w:sz w:val="16"/>
                <w:szCs w:val="16"/>
              </w:rPr>
              <w:t xml:space="preserve">2 </w:t>
            </w:r>
            <w:r w:rsidR="00B25E0E" w:rsidRPr="003624CB">
              <w:rPr>
                <w:rFonts w:ascii="Times New Roman" w:eastAsia="Times New Roman" w:hAnsi="Times New Roman" w:cs="Times New Roman"/>
                <w:sz w:val="16"/>
                <w:szCs w:val="16"/>
              </w:rPr>
              <w:t>апта</w:t>
            </w:r>
          </w:p>
          <w:p w14:paraId="7C6B0E59" w14:textId="6A48F702" w:rsidR="000A48CB" w:rsidRPr="00B2737B" w:rsidRDefault="003624CB" w:rsidP="00C42C54">
            <w:pPr>
              <w:spacing w:after="0" w:line="240" w:lineRule="auto"/>
              <w:rPr>
                <w:rFonts w:ascii="Times New Roman" w:eastAsia="Times New Roman" w:hAnsi="Times New Roman" w:cs="Times New Roman"/>
                <w:sz w:val="16"/>
                <w:szCs w:val="16"/>
              </w:rPr>
            </w:pPr>
            <w:r w:rsidRPr="003624CB">
              <w:rPr>
                <w:rFonts w:ascii="Times New Roman" w:eastAsia="Times New Roman" w:hAnsi="Times New Roman" w:cs="Times New Roman"/>
                <w:sz w:val="16"/>
                <w:szCs w:val="16"/>
              </w:rPr>
              <w:t xml:space="preserve">Сәуір </w:t>
            </w:r>
            <w:r w:rsidR="000A48CB" w:rsidRPr="003624CB">
              <w:rPr>
                <w:rFonts w:ascii="Times New Roman" w:eastAsia="Times New Roman" w:hAnsi="Times New Roman" w:cs="Times New Roman"/>
                <w:sz w:val="16"/>
                <w:szCs w:val="16"/>
              </w:rPr>
              <w:t xml:space="preserve">2  </w:t>
            </w:r>
            <w:r w:rsidR="00B25E0E" w:rsidRPr="003624CB">
              <w:rPr>
                <w:rFonts w:ascii="Times New Roman" w:eastAsia="Times New Roman" w:hAnsi="Times New Roman" w:cs="Times New Roman"/>
                <w:sz w:val="16"/>
                <w:szCs w:val="16"/>
              </w:rPr>
              <w:t>апта</w:t>
            </w:r>
          </w:p>
        </w:tc>
      </w:tr>
      <w:tr w:rsidR="000A48CB" w:rsidRPr="00B2737B" w14:paraId="1F5CAC32" w14:textId="77777777" w:rsidTr="00C42C54">
        <w:trPr>
          <w:trHeight w:val="30"/>
        </w:trPr>
        <w:tc>
          <w:tcPr>
            <w:tcW w:w="779" w:type="dxa"/>
            <w:shd w:val="clear" w:color="auto" w:fill="auto"/>
          </w:tcPr>
          <w:p w14:paraId="0989C21F"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7</w:t>
            </w:r>
          </w:p>
        </w:tc>
        <w:tc>
          <w:tcPr>
            <w:tcW w:w="1417" w:type="dxa"/>
            <w:shd w:val="clear" w:color="auto" w:fill="auto"/>
          </w:tcPr>
          <w:p w14:paraId="04E8D4EA" w14:textId="5F62C74C" w:rsidR="000A48CB" w:rsidRPr="00B2737B"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Мектеп асханасында тамақтануды ұйымдастыру</w:t>
            </w:r>
          </w:p>
        </w:tc>
        <w:tc>
          <w:tcPr>
            <w:tcW w:w="1985" w:type="dxa"/>
            <w:shd w:val="clear" w:color="auto" w:fill="auto"/>
          </w:tcPr>
          <w:p w14:paraId="733CCA94" w14:textId="2824DA53" w:rsidR="000A48CB" w:rsidRPr="00FB108A"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Білім беру объектілеріне қойылатын санитариялық-эпидемиологиялық талаптардың сақталуын қамтамасыз ету</w:t>
            </w:r>
          </w:p>
        </w:tc>
        <w:tc>
          <w:tcPr>
            <w:tcW w:w="1559" w:type="dxa"/>
            <w:shd w:val="clear" w:color="auto" w:fill="auto"/>
          </w:tcPr>
          <w:p w14:paraId="7E348B18" w14:textId="474C9993" w:rsidR="000A48CB" w:rsidRPr="00B2737B"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Асхана, мәзір</w:t>
            </w:r>
          </w:p>
        </w:tc>
        <w:tc>
          <w:tcPr>
            <w:tcW w:w="1276" w:type="dxa"/>
            <w:shd w:val="clear" w:color="auto" w:fill="auto"/>
          </w:tcPr>
          <w:p w14:paraId="40C91752" w14:textId="32A243B4" w:rsidR="000A48CB" w:rsidRPr="00EF7904"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r w:rsidR="000A48CB" w:rsidRPr="00B2737B">
              <w:rPr>
                <w:rFonts w:ascii="Times New Roman" w:eastAsia="Times New Roman" w:hAnsi="Times New Roman" w:cs="Times New Roman"/>
                <w:sz w:val="16"/>
                <w:szCs w:val="16"/>
              </w:rPr>
              <w:t xml:space="preserve"> </w:t>
            </w:r>
          </w:p>
        </w:tc>
        <w:tc>
          <w:tcPr>
            <w:tcW w:w="1417" w:type="dxa"/>
            <w:shd w:val="clear" w:color="auto" w:fill="auto"/>
          </w:tcPr>
          <w:p w14:paraId="7D908B83" w14:textId="69C724D3" w:rsidR="000A48CB" w:rsidRPr="00B2737B" w:rsidRDefault="00FB108A" w:rsidP="00C42C54">
            <w:pPr>
              <w:spacing w:after="0" w:line="240" w:lineRule="auto"/>
              <w:rPr>
                <w:rFonts w:ascii="Times New Roman" w:eastAsia="Times New Roman" w:hAnsi="Times New Roman" w:cs="Times New Roman"/>
                <w:sz w:val="16"/>
                <w:szCs w:val="16"/>
              </w:rPr>
            </w:pPr>
            <w:proofErr w:type="spellStart"/>
            <w:r w:rsidRPr="00FB108A">
              <w:rPr>
                <w:rFonts w:ascii="Times New Roman" w:eastAsia="Times New Roman" w:hAnsi="Times New Roman" w:cs="Times New Roman"/>
                <w:sz w:val="16"/>
                <w:szCs w:val="16"/>
                <w:lang w:val="ru-RU"/>
              </w:rPr>
              <w:t>Кешенді-жалпылау</w:t>
            </w:r>
            <w:proofErr w:type="spellEnd"/>
            <w:r w:rsidRPr="00FB108A">
              <w:rPr>
                <w:rFonts w:ascii="Times New Roman" w:eastAsia="Times New Roman" w:hAnsi="Times New Roman" w:cs="Times New Roman"/>
                <w:sz w:val="16"/>
                <w:szCs w:val="16"/>
                <w:lang w:val="ru-RU"/>
              </w:rPr>
              <w:t xml:space="preserve"> / </w:t>
            </w:r>
            <w:proofErr w:type="spellStart"/>
            <w:r w:rsidRPr="00FB108A">
              <w:rPr>
                <w:rFonts w:ascii="Times New Roman" w:eastAsia="Times New Roman" w:hAnsi="Times New Roman" w:cs="Times New Roman"/>
                <w:sz w:val="16"/>
                <w:szCs w:val="16"/>
                <w:lang w:val="ru-RU"/>
              </w:rPr>
              <w:t>асхана</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құжаттарын</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тексеру</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оқушылар</w:t>
            </w:r>
            <w:proofErr w:type="spellEnd"/>
            <w:r w:rsidRPr="00FB108A">
              <w:rPr>
                <w:rFonts w:ascii="Times New Roman" w:eastAsia="Times New Roman" w:hAnsi="Times New Roman" w:cs="Times New Roman"/>
                <w:sz w:val="16"/>
                <w:szCs w:val="16"/>
                <w:lang w:val="ru-RU"/>
              </w:rPr>
              <w:t xml:space="preserve"> мен </w:t>
            </w:r>
            <w:proofErr w:type="spellStart"/>
            <w:r w:rsidRPr="00FB108A">
              <w:rPr>
                <w:rFonts w:ascii="Times New Roman" w:eastAsia="Times New Roman" w:hAnsi="Times New Roman" w:cs="Times New Roman"/>
                <w:sz w:val="16"/>
                <w:szCs w:val="16"/>
                <w:lang w:val="ru-RU"/>
              </w:rPr>
              <w:t>ата-аналарға</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сауалнама</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жүргізу</w:t>
            </w:r>
            <w:proofErr w:type="spellEnd"/>
          </w:p>
        </w:tc>
        <w:tc>
          <w:tcPr>
            <w:tcW w:w="1134" w:type="dxa"/>
            <w:shd w:val="clear" w:color="auto" w:fill="auto"/>
          </w:tcPr>
          <w:p w14:paraId="2D4521EB" w14:textId="7BFFE5E6" w:rsidR="000A48CB" w:rsidRPr="00FB108A" w:rsidRDefault="0094159F" w:rsidP="00C42C54">
            <w:pPr>
              <w:spacing w:after="0" w:line="240" w:lineRule="auto"/>
              <w:jc w:val="center"/>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Қазан</w:t>
            </w:r>
            <w:r w:rsidR="000A48CB" w:rsidRPr="00FB108A">
              <w:rPr>
                <w:rFonts w:ascii="Times New Roman" w:eastAsia="Times New Roman" w:hAnsi="Times New Roman" w:cs="Times New Roman"/>
                <w:sz w:val="16"/>
                <w:szCs w:val="16"/>
              </w:rPr>
              <w:t xml:space="preserve">, </w:t>
            </w:r>
            <w:r w:rsidR="00FB108A" w:rsidRPr="00FB108A">
              <w:rPr>
                <w:rFonts w:ascii="Times New Roman" w:eastAsia="Times New Roman" w:hAnsi="Times New Roman" w:cs="Times New Roman"/>
                <w:sz w:val="16"/>
                <w:szCs w:val="16"/>
              </w:rPr>
              <w:t>желтоқсан</w:t>
            </w:r>
            <w:r w:rsidR="000A48CB" w:rsidRPr="00FB108A">
              <w:rPr>
                <w:rFonts w:ascii="Times New Roman" w:eastAsia="Times New Roman" w:hAnsi="Times New Roman" w:cs="Times New Roman"/>
                <w:sz w:val="16"/>
                <w:szCs w:val="16"/>
              </w:rPr>
              <w:t xml:space="preserve">, </w:t>
            </w:r>
            <w:r w:rsidR="00FB108A" w:rsidRPr="00FB108A">
              <w:rPr>
                <w:rFonts w:ascii="Times New Roman" w:eastAsia="Times New Roman" w:hAnsi="Times New Roman" w:cs="Times New Roman"/>
                <w:sz w:val="16"/>
                <w:szCs w:val="16"/>
              </w:rPr>
              <w:t>ақпан</w:t>
            </w:r>
            <w:r w:rsidR="000A48CB" w:rsidRPr="00FB108A">
              <w:rPr>
                <w:rFonts w:ascii="Times New Roman" w:eastAsia="Times New Roman" w:hAnsi="Times New Roman" w:cs="Times New Roman"/>
                <w:sz w:val="16"/>
                <w:szCs w:val="16"/>
              </w:rPr>
              <w:t>,</w:t>
            </w:r>
          </w:p>
          <w:p w14:paraId="5032FBA1" w14:textId="0D0A7496" w:rsidR="000A48CB" w:rsidRPr="00FB108A" w:rsidRDefault="00FB108A" w:rsidP="00C42C54">
            <w:pPr>
              <w:spacing w:after="0" w:line="240" w:lineRule="auto"/>
              <w:jc w:val="center"/>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сә</w:t>
            </w:r>
            <w:r>
              <w:rPr>
                <w:rFonts w:ascii="Times New Roman" w:eastAsia="Times New Roman" w:hAnsi="Times New Roman" w:cs="Times New Roman"/>
                <w:sz w:val="16"/>
                <w:szCs w:val="16"/>
              </w:rPr>
              <w:t>уір</w:t>
            </w:r>
          </w:p>
          <w:p w14:paraId="4EEC1F5C" w14:textId="44EBE27A" w:rsidR="000A48CB" w:rsidRPr="00B2737B" w:rsidRDefault="000A48CB" w:rsidP="00C42C54">
            <w:pPr>
              <w:spacing w:after="0" w:line="240" w:lineRule="auto"/>
              <w:jc w:val="center"/>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 xml:space="preserve">/1 </w:t>
            </w:r>
            <w:r w:rsidR="00B25E0E" w:rsidRPr="00FB108A">
              <w:rPr>
                <w:rFonts w:ascii="Times New Roman" w:eastAsia="Times New Roman" w:hAnsi="Times New Roman" w:cs="Times New Roman"/>
                <w:sz w:val="16"/>
                <w:szCs w:val="16"/>
              </w:rPr>
              <w:t>апта</w:t>
            </w:r>
            <w:r w:rsidRPr="00FB108A">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p>
        </w:tc>
        <w:tc>
          <w:tcPr>
            <w:tcW w:w="1559" w:type="dxa"/>
            <w:shd w:val="clear" w:color="auto" w:fill="auto"/>
          </w:tcPr>
          <w:p w14:paraId="537BFE63"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56DB005E" w14:textId="77777777" w:rsidR="000A48CB" w:rsidRPr="005004A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Сайлаубекова</w:t>
            </w:r>
            <w:proofErr w:type="spellEnd"/>
            <w:r>
              <w:rPr>
                <w:rFonts w:ascii="Times New Roman" w:eastAsia="Times New Roman" w:hAnsi="Times New Roman" w:cs="Times New Roman"/>
                <w:sz w:val="16"/>
                <w:szCs w:val="16"/>
                <w:lang w:val="ru-RU"/>
              </w:rPr>
              <w:t xml:space="preserve"> С.Ж.</w:t>
            </w:r>
          </w:p>
          <w:p w14:paraId="2AA9FF46" w14:textId="77777777" w:rsidR="000A48CB" w:rsidRDefault="000A48CB" w:rsidP="00C42C54">
            <w:pPr>
              <w:spacing w:after="0" w:line="240" w:lineRule="auto"/>
              <w:jc w:val="center"/>
              <w:rPr>
                <w:rFonts w:ascii="Times New Roman" w:eastAsia="Times New Roman" w:hAnsi="Times New Roman" w:cs="Times New Roman"/>
                <w:sz w:val="16"/>
                <w:szCs w:val="16"/>
              </w:rPr>
            </w:pPr>
          </w:p>
          <w:p w14:paraId="56B2F433"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p>
        </w:tc>
        <w:tc>
          <w:tcPr>
            <w:tcW w:w="1276" w:type="dxa"/>
            <w:shd w:val="clear" w:color="auto" w:fill="auto"/>
            <w:vAlign w:val="center"/>
          </w:tcPr>
          <w:p w14:paraId="2A4F2537" w14:textId="5A96B294"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715B7898" w14:textId="77777777" w:rsidR="00FB108A" w:rsidRPr="00FB108A" w:rsidRDefault="00FB108A" w:rsidP="00FB108A">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Бракераж комиссиясының асханасында санитарлық талаптардың сақталуын бақылау 2 аптада 1 рет.</w:t>
            </w:r>
          </w:p>
          <w:p w14:paraId="52EBA686" w14:textId="5D2E6138" w:rsidR="000A48CB" w:rsidRPr="00B2737B" w:rsidRDefault="00FB108A" w:rsidP="00FB108A">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Ата-аналар қоғамын тамақтану сапасын бақылауға белсенді тарту.</w:t>
            </w:r>
          </w:p>
        </w:tc>
        <w:tc>
          <w:tcPr>
            <w:tcW w:w="1447" w:type="dxa"/>
            <w:shd w:val="clear" w:color="auto" w:fill="auto"/>
            <w:vAlign w:val="center"/>
          </w:tcPr>
          <w:p w14:paraId="35603F24" w14:textId="54BD4B93" w:rsidR="000A48CB" w:rsidRPr="00FB108A"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Қараша</w:t>
            </w:r>
            <w:r w:rsidR="000A48CB" w:rsidRPr="00FB108A">
              <w:rPr>
                <w:rFonts w:ascii="Times New Roman" w:eastAsia="Times New Roman" w:hAnsi="Times New Roman" w:cs="Times New Roman"/>
                <w:sz w:val="16"/>
                <w:szCs w:val="16"/>
              </w:rPr>
              <w:t xml:space="preserve">2 </w:t>
            </w:r>
            <w:r w:rsidR="00B25E0E" w:rsidRPr="00FB108A">
              <w:rPr>
                <w:rFonts w:ascii="Times New Roman" w:eastAsia="Times New Roman" w:hAnsi="Times New Roman" w:cs="Times New Roman"/>
                <w:sz w:val="16"/>
                <w:szCs w:val="16"/>
              </w:rPr>
              <w:t>апта</w:t>
            </w:r>
          </w:p>
          <w:p w14:paraId="48632776" w14:textId="25B7F431" w:rsidR="000A48CB" w:rsidRPr="00FB108A" w:rsidRDefault="0094159F"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Қаңтар</w:t>
            </w:r>
            <w:r w:rsidR="000A48CB" w:rsidRPr="00FB108A">
              <w:rPr>
                <w:rFonts w:ascii="Times New Roman" w:eastAsia="Times New Roman" w:hAnsi="Times New Roman" w:cs="Times New Roman"/>
                <w:sz w:val="16"/>
                <w:szCs w:val="16"/>
              </w:rPr>
              <w:t xml:space="preserve">  2 </w:t>
            </w:r>
            <w:r w:rsidR="00B25E0E" w:rsidRPr="00FB108A">
              <w:rPr>
                <w:rFonts w:ascii="Times New Roman" w:eastAsia="Times New Roman" w:hAnsi="Times New Roman" w:cs="Times New Roman"/>
                <w:sz w:val="16"/>
                <w:szCs w:val="16"/>
              </w:rPr>
              <w:t>апта</w:t>
            </w:r>
          </w:p>
          <w:p w14:paraId="1EEDBC7A" w14:textId="30DC23F9" w:rsidR="000A48CB" w:rsidRPr="00FB108A"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Наурыз</w:t>
            </w:r>
            <w:r w:rsidR="000A48CB" w:rsidRPr="00FB108A">
              <w:rPr>
                <w:rFonts w:ascii="Times New Roman" w:eastAsia="Times New Roman" w:hAnsi="Times New Roman" w:cs="Times New Roman"/>
                <w:sz w:val="16"/>
                <w:szCs w:val="16"/>
              </w:rPr>
              <w:t xml:space="preserve"> 3 </w:t>
            </w:r>
            <w:r w:rsidR="00B25E0E" w:rsidRPr="00FB108A">
              <w:rPr>
                <w:rFonts w:ascii="Times New Roman" w:eastAsia="Times New Roman" w:hAnsi="Times New Roman" w:cs="Times New Roman"/>
                <w:sz w:val="16"/>
                <w:szCs w:val="16"/>
              </w:rPr>
              <w:t>апта</w:t>
            </w:r>
          </w:p>
          <w:p w14:paraId="2164494C" w14:textId="2EF470FF" w:rsidR="000A48CB" w:rsidRPr="0069682A" w:rsidRDefault="000A48CB"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w:t>
            </w:r>
            <w:r w:rsidR="00FB108A">
              <w:rPr>
                <w:rFonts w:ascii="Times New Roman" w:eastAsia="Times New Roman" w:hAnsi="Times New Roman" w:cs="Times New Roman"/>
                <w:sz w:val="16"/>
                <w:szCs w:val="16"/>
                <w:lang w:val="ru-RU"/>
              </w:rPr>
              <w:t>мыр</w:t>
            </w:r>
            <w:proofErr w:type="spellEnd"/>
            <w:r>
              <w:rPr>
                <w:rFonts w:ascii="Times New Roman" w:eastAsia="Times New Roman" w:hAnsi="Times New Roman" w:cs="Times New Roman"/>
                <w:sz w:val="16"/>
                <w:szCs w:val="16"/>
                <w:lang w:val="ru-RU"/>
              </w:rPr>
              <w:t xml:space="preserve"> 3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2D2281FA" w14:textId="77777777" w:rsidTr="00C42C54">
        <w:trPr>
          <w:trHeight w:val="1486"/>
        </w:trPr>
        <w:tc>
          <w:tcPr>
            <w:tcW w:w="779" w:type="dxa"/>
            <w:shd w:val="clear" w:color="auto" w:fill="auto"/>
          </w:tcPr>
          <w:p w14:paraId="4146CDDC"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8</w:t>
            </w:r>
          </w:p>
        </w:tc>
        <w:tc>
          <w:tcPr>
            <w:tcW w:w="1417" w:type="dxa"/>
            <w:shd w:val="clear" w:color="auto" w:fill="auto"/>
          </w:tcPr>
          <w:p w14:paraId="545446A4" w14:textId="7778CC45" w:rsidR="000A48CB" w:rsidRPr="00B2737B"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Педагогтерді аттестаттаудың тиімділігі</w:t>
            </w:r>
          </w:p>
        </w:tc>
        <w:tc>
          <w:tcPr>
            <w:tcW w:w="1985" w:type="dxa"/>
            <w:shd w:val="clear" w:color="auto" w:fill="auto"/>
          </w:tcPr>
          <w:p w14:paraId="4026D3A0" w14:textId="6F5722EA" w:rsidR="000A48CB" w:rsidRPr="00FB108A"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Педагогтерді уақтылы және нәтижелі аттестаттау үшін құжаттарды дайындау деңгейін анықтау</w:t>
            </w:r>
          </w:p>
        </w:tc>
        <w:tc>
          <w:tcPr>
            <w:tcW w:w="1559" w:type="dxa"/>
            <w:shd w:val="clear" w:color="auto" w:fill="auto"/>
          </w:tcPr>
          <w:p w14:paraId="2C9176FF" w14:textId="023A8664" w:rsidR="000A48CB" w:rsidRPr="00B2737B" w:rsidRDefault="00FB108A" w:rsidP="00C42C54">
            <w:pPr>
              <w:spacing w:after="0" w:line="240" w:lineRule="auto"/>
              <w:rPr>
                <w:rFonts w:ascii="Times New Roman" w:eastAsia="Times New Roman" w:hAnsi="Times New Roman" w:cs="Times New Roman"/>
                <w:sz w:val="16"/>
                <w:szCs w:val="16"/>
              </w:rPr>
            </w:pPr>
            <w:proofErr w:type="spellStart"/>
            <w:r w:rsidRPr="00FB108A">
              <w:rPr>
                <w:rFonts w:ascii="Times New Roman" w:eastAsia="Times New Roman" w:hAnsi="Times New Roman" w:cs="Times New Roman"/>
                <w:sz w:val="16"/>
                <w:szCs w:val="16"/>
                <w:lang w:val="ru-RU"/>
              </w:rPr>
              <w:t>Педагогтердің</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жетістіктері</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портфолиосы</w:t>
            </w:r>
            <w:proofErr w:type="spellEnd"/>
          </w:p>
        </w:tc>
        <w:tc>
          <w:tcPr>
            <w:tcW w:w="1276" w:type="dxa"/>
            <w:shd w:val="clear" w:color="auto" w:fill="auto"/>
          </w:tcPr>
          <w:p w14:paraId="638ECE41" w14:textId="3A20B629" w:rsidR="000A48CB" w:rsidRPr="00B2737B"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7" w:type="dxa"/>
            <w:shd w:val="clear" w:color="auto" w:fill="auto"/>
          </w:tcPr>
          <w:p w14:paraId="788B8799" w14:textId="4B277251" w:rsidR="000A48CB" w:rsidRPr="00B2737B" w:rsidRDefault="00FB108A" w:rsidP="00C42C54">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lang w:val="ru-RU"/>
              </w:rPr>
              <w:t xml:space="preserve">Жеке / </w:t>
            </w:r>
            <w:proofErr w:type="spellStart"/>
            <w:r w:rsidRPr="00FB108A">
              <w:rPr>
                <w:rFonts w:ascii="Times New Roman" w:eastAsia="Times New Roman" w:hAnsi="Times New Roman" w:cs="Times New Roman"/>
                <w:sz w:val="16"/>
                <w:szCs w:val="16"/>
                <w:lang w:val="ru-RU"/>
              </w:rPr>
              <w:t>құжаттарды</w:t>
            </w:r>
            <w:proofErr w:type="spellEnd"/>
            <w:r w:rsidRPr="00FB108A">
              <w:rPr>
                <w:rFonts w:ascii="Times New Roman" w:eastAsia="Times New Roman" w:hAnsi="Times New Roman" w:cs="Times New Roman"/>
                <w:sz w:val="16"/>
                <w:szCs w:val="16"/>
                <w:lang w:val="ru-RU"/>
              </w:rPr>
              <w:t xml:space="preserve"> </w:t>
            </w:r>
            <w:proofErr w:type="spellStart"/>
            <w:r w:rsidRPr="00FB108A">
              <w:rPr>
                <w:rFonts w:ascii="Times New Roman" w:eastAsia="Times New Roman" w:hAnsi="Times New Roman" w:cs="Times New Roman"/>
                <w:sz w:val="16"/>
                <w:szCs w:val="16"/>
                <w:lang w:val="ru-RU"/>
              </w:rPr>
              <w:t>зерттеу</w:t>
            </w:r>
            <w:proofErr w:type="spellEnd"/>
          </w:p>
        </w:tc>
        <w:tc>
          <w:tcPr>
            <w:tcW w:w="1134" w:type="dxa"/>
            <w:shd w:val="clear" w:color="auto" w:fill="auto"/>
          </w:tcPr>
          <w:p w14:paraId="1BDDFFAE" w14:textId="356D71DD" w:rsidR="000A48CB" w:rsidRDefault="00FB108A"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Қараша</w:t>
            </w:r>
            <w:proofErr w:type="spellEnd"/>
            <w:r w:rsidR="000A48CB">
              <w:rPr>
                <w:rFonts w:ascii="Times New Roman" w:eastAsia="Times New Roman" w:hAnsi="Times New Roman" w:cs="Times New Roman"/>
                <w:sz w:val="16"/>
                <w:szCs w:val="16"/>
                <w:lang w:val="ru-RU"/>
              </w:rPr>
              <w:t xml:space="preserve"> </w:t>
            </w:r>
          </w:p>
          <w:p w14:paraId="2EA67CDF" w14:textId="01E154A7" w:rsidR="000A48CB" w:rsidRPr="00601E8E"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3 </w:t>
            </w:r>
            <w:proofErr w:type="spellStart"/>
            <w:r w:rsidR="00B25E0E">
              <w:rPr>
                <w:rFonts w:ascii="Times New Roman" w:eastAsia="Times New Roman" w:hAnsi="Times New Roman" w:cs="Times New Roman"/>
                <w:sz w:val="16"/>
                <w:szCs w:val="16"/>
                <w:lang w:val="ru-RU"/>
              </w:rPr>
              <w:t>апта</w:t>
            </w:r>
            <w:proofErr w:type="spellEnd"/>
          </w:p>
        </w:tc>
        <w:tc>
          <w:tcPr>
            <w:tcW w:w="1559" w:type="dxa"/>
            <w:shd w:val="clear" w:color="auto" w:fill="auto"/>
            <w:vAlign w:val="center"/>
          </w:tcPr>
          <w:p w14:paraId="44113581"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Абдрахманова Т.Р.</w:t>
            </w:r>
          </w:p>
        </w:tc>
        <w:tc>
          <w:tcPr>
            <w:tcW w:w="1276" w:type="dxa"/>
            <w:shd w:val="clear" w:color="auto" w:fill="auto"/>
            <w:vAlign w:val="center"/>
          </w:tcPr>
          <w:p w14:paraId="633E5C12" w14:textId="551DE8A5" w:rsidR="000A48CB" w:rsidRPr="00B2737B" w:rsidRDefault="00FB108A" w:rsidP="00C42C54">
            <w:pPr>
              <w:spacing w:after="0" w:line="240" w:lineRule="auto"/>
              <w:jc w:val="center"/>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Әдістемелік кеңестің отырысы</w:t>
            </w:r>
          </w:p>
        </w:tc>
        <w:tc>
          <w:tcPr>
            <w:tcW w:w="2239" w:type="dxa"/>
            <w:shd w:val="clear" w:color="auto" w:fill="auto"/>
            <w:vAlign w:val="center"/>
          </w:tcPr>
          <w:p w14:paraId="625EE3DB" w14:textId="77777777" w:rsidR="00FB108A" w:rsidRPr="00FB108A" w:rsidRDefault="00FB108A" w:rsidP="00FB108A">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Аттестаттаудан өту кестесін жүргізу. Бағалау критерийлері бойынша Портфолионы қарау. Аттестаттаудан өту кезінде педагогтарды әдістемелік сүйемелдеу.</w:t>
            </w:r>
          </w:p>
          <w:p w14:paraId="598DC5D9" w14:textId="6D583BB9" w:rsidR="000A48CB" w:rsidRPr="00FB108A" w:rsidRDefault="00FB108A" w:rsidP="00FB108A">
            <w:pPr>
              <w:spacing w:after="0" w:line="240" w:lineRule="auto"/>
              <w:rPr>
                <w:rFonts w:ascii="Times New Roman" w:eastAsia="Times New Roman" w:hAnsi="Times New Roman" w:cs="Times New Roman"/>
                <w:sz w:val="16"/>
                <w:szCs w:val="16"/>
              </w:rPr>
            </w:pPr>
            <w:r w:rsidRPr="00FB108A">
              <w:rPr>
                <w:rFonts w:ascii="Times New Roman" w:eastAsia="Times New Roman" w:hAnsi="Times New Roman" w:cs="Times New Roman"/>
                <w:sz w:val="16"/>
                <w:szCs w:val="16"/>
              </w:rPr>
              <w:t>Мерзімдерге, құжаттардың сапасына және кәсіби өсу, Академиялық адалдық дәлелдеріне шарттарды сақтау мақсатында аттестаттау рәсімдерінен өту қағидалары бойынша нұсқама беру.</w:t>
            </w:r>
          </w:p>
        </w:tc>
        <w:tc>
          <w:tcPr>
            <w:tcW w:w="1447" w:type="dxa"/>
            <w:shd w:val="clear" w:color="auto" w:fill="auto"/>
            <w:vAlign w:val="center"/>
          </w:tcPr>
          <w:p w14:paraId="2EEBF4FE" w14:textId="2483C0EA" w:rsidR="000A48CB" w:rsidRPr="00601E8E" w:rsidRDefault="00FB108A"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Сәуір</w:t>
            </w:r>
            <w:proofErr w:type="spellEnd"/>
            <w:r w:rsidR="000A48CB">
              <w:rPr>
                <w:rFonts w:ascii="Times New Roman" w:eastAsia="Times New Roman" w:hAnsi="Times New Roman" w:cs="Times New Roman"/>
                <w:sz w:val="16"/>
                <w:szCs w:val="16"/>
                <w:lang w:val="ru-RU"/>
              </w:rPr>
              <w:t xml:space="preserve"> 2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603D1275" w14:textId="77777777" w:rsidTr="00C42C54">
        <w:trPr>
          <w:trHeight w:val="1270"/>
        </w:trPr>
        <w:tc>
          <w:tcPr>
            <w:tcW w:w="779" w:type="dxa"/>
            <w:shd w:val="clear" w:color="auto" w:fill="auto"/>
          </w:tcPr>
          <w:p w14:paraId="1FE11529"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9</w:t>
            </w:r>
          </w:p>
        </w:tc>
        <w:tc>
          <w:tcPr>
            <w:tcW w:w="1417" w:type="dxa"/>
            <w:shd w:val="clear" w:color="auto" w:fill="auto"/>
          </w:tcPr>
          <w:p w14:paraId="18F5885C" w14:textId="2A5C631C" w:rsidR="000A48CB" w:rsidRPr="00B2737B"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Мемлекеттік тілде іс қағаздарын жүргізу</w:t>
            </w:r>
          </w:p>
        </w:tc>
        <w:tc>
          <w:tcPr>
            <w:tcW w:w="1985" w:type="dxa"/>
            <w:shd w:val="clear" w:color="auto" w:fill="auto"/>
          </w:tcPr>
          <w:p w14:paraId="1E7CE952" w14:textId="42286391" w:rsidR="000A48CB" w:rsidRPr="009A4323"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"Қазақстан Республикасындағы тіл туралы"</w:t>
            </w:r>
            <w:r>
              <w:rPr>
                <w:rFonts w:ascii="Times New Roman" w:eastAsia="Times New Roman" w:hAnsi="Times New Roman" w:cs="Times New Roman"/>
                <w:sz w:val="16"/>
                <w:szCs w:val="16"/>
              </w:rPr>
              <w:t xml:space="preserve"> </w:t>
            </w:r>
            <w:r w:rsidRPr="009A4323">
              <w:rPr>
                <w:rFonts w:ascii="Times New Roman" w:eastAsia="Times New Roman" w:hAnsi="Times New Roman" w:cs="Times New Roman"/>
                <w:sz w:val="16"/>
                <w:szCs w:val="16"/>
              </w:rPr>
              <w:t>Қазақстан Республикасының 1997 жылғы 11 шілдедегі № 151-I Заңына сәйкес мемлекеттік тілде құжаттаманы жүргізуге қойылатын талаптардың сақталуын қамтамасыз ету</w:t>
            </w:r>
          </w:p>
        </w:tc>
        <w:tc>
          <w:tcPr>
            <w:tcW w:w="1559" w:type="dxa"/>
            <w:shd w:val="clear" w:color="auto" w:fill="auto"/>
          </w:tcPr>
          <w:p w14:paraId="390FB599" w14:textId="72F95431" w:rsidR="000A48CB" w:rsidRPr="00B2737B"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Құжаттама</w:t>
            </w:r>
          </w:p>
        </w:tc>
        <w:tc>
          <w:tcPr>
            <w:tcW w:w="1276" w:type="dxa"/>
            <w:shd w:val="clear" w:color="auto" w:fill="auto"/>
          </w:tcPr>
          <w:p w14:paraId="2AB67B03" w14:textId="53D0AC7F" w:rsidR="000A48CB" w:rsidRPr="00EF7904"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7" w:type="dxa"/>
            <w:shd w:val="clear" w:color="auto" w:fill="auto"/>
          </w:tcPr>
          <w:p w14:paraId="3599E00E" w14:textId="6DCC3CAC" w:rsidR="000A48CB" w:rsidRPr="00B2737B" w:rsidRDefault="009A4323" w:rsidP="00C42C54">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Кешенді-жалпылама</w:t>
            </w:r>
            <w:proofErr w:type="spellEnd"/>
            <w:r>
              <w:rPr>
                <w:rFonts w:ascii="Times New Roman" w:eastAsia="Times New Roman" w:hAnsi="Times New Roman" w:cs="Times New Roman"/>
                <w:sz w:val="16"/>
                <w:szCs w:val="16"/>
                <w:lang w:val="ru-RU"/>
              </w:rPr>
              <w:t xml:space="preserve"> / </w:t>
            </w:r>
            <w:proofErr w:type="spellStart"/>
            <w:r>
              <w:rPr>
                <w:rFonts w:ascii="Times New Roman" w:eastAsia="Times New Roman" w:hAnsi="Times New Roman" w:cs="Times New Roman"/>
                <w:sz w:val="16"/>
                <w:szCs w:val="16"/>
                <w:lang w:val="ru-RU"/>
              </w:rPr>
              <w:t>құжаттарды</w:t>
            </w:r>
            <w:proofErr w:type="spellEnd"/>
            <w:r>
              <w:rPr>
                <w:rFonts w:ascii="Times New Roman" w:eastAsia="Times New Roman" w:hAnsi="Times New Roman" w:cs="Times New Roman"/>
                <w:sz w:val="16"/>
                <w:szCs w:val="16"/>
                <w:lang w:val="ru-RU"/>
              </w:rPr>
              <w:t xml:space="preserve"> </w:t>
            </w:r>
            <w:proofErr w:type="spellStart"/>
            <w:r>
              <w:rPr>
                <w:rFonts w:ascii="Times New Roman" w:eastAsia="Times New Roman" w:hAnsi="Times New Roman" w:cs="Times New Roman"/>
                <w:sz w:val="16"/>
                <w:szCs w:val="16"/>
                <w:lang w:val="ru-RU"/>
              </w:rPr>
              <w:t>зерделеу</w:t>
            </w:r>
            <w:proofErr w:type="spellEnd"/>
          </w:p>
        </w:tc>
        <w:tc>
          <w:tcPr>
            <w:tcW w:w="1134" w:type="dxa"/>
            <w:shd w:val="clear" w:color="auto" w:fill="auto"/>
          </w:tcPr>
          <w:p w14:paraId="6B355B3D"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
          <w:p w14:paraId="78FA3169"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
          <w:p w14:paraId="31468BE5" w14:textId="3D649EB0" w:rsidR="000A48CB" w:rsidRPr="0069682A" w:rsidRDefault="009A4323"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Желтоқсан</w:t>
            </w:r>
            <w:r w:rsidR="000A48CB">
              <w:rPr>
                <w:rFonts w:ascii="Times New Roman" w:eastAsia="Times New Roman" w:hAnsi="Times New Roman" w:cs="Times New Roman"/>
                <w:sz w:val="16"/>
                <w:szCs w:val="16"/>
                <w:lang w:val="ru-RU"/>
              </w:rPr>
              <w:t xml:space="preserve">1 </w:t>
            </w:r>
            <w:proofErr w:type="spellStart"/>
            <w:r w:rsidR="00B25E0E">
              <w:rPr>
                <w:rFonts w:ascii="Times New Roman" w:eastAsia="Times New Roman" w:hAnsi="Times New Roman" w:cs="Times New Roman"/>
                <w:sz w:val="16"/>
                <w:szCs w:val="16"/>
                <w:lang w:val="ru-RU"/>
              </w:rPr>
              <w:t>апта</w:t>
            </w:r>
            <w:proofErr w:type="spellEnd"/>
          </w:p>
        </w:tc>
        <w:tc>
          <w:tcPr>
            <w:tcW w:w="1559" w:type="dxa"/>
            <w:shd w:val="clear" w:color="auto" w:fill="auto"/>
            <w:vAlign w:val="center"/>
          </w:tcPr>
          <w:p w14:paraId="7A71A8AE"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Тотоон А.</w:t>
            </w:r>
          </w:p>
        </w:tc>
        <w:tc>
          <w:tcPr>
            <w:tcW w:w="1276" w:type="dxa"/>
            <w:shd w:val="clear" w:color="auto" w:fill="auto"/>
            <w:vAlign w:val="center"/>
          </w:tcPr>
          <w:p w14:paraId="756108E7" w14:textId="5B528595"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269F8320" w14:textId="50E6ECAF" w:rsidR="000A48CB" w:rsidRPr="009A4323"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Құжаттардың талаптарға сәйкестігін тексеру жөніндегі комиссия құру, тексеру актісі, анықтама</w:t>
            </w:r>
          </w:p>
        </w:tc>
        <w:tc>
          <w:tcPr>
            <w:tcW w:w="1447" w:type="dxa"/>
            <w:shd w:val="clear" w:color="auto" w:fill="auto"/>
            <w:vAlign w:val="center"/>
          </w:tcPr>
          <w:p w14:paraId="50762A2E" w14:textId="4B2520CE" w:rsidR="000A48CB" w:rsidRPr="00B2737B" w:rsidRDefault="009A4323"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Наурыз</w:t>
            </w:r>
            <w:r w:rsidR="000A48CB">
              <w:rPr>
                <w:rFonts w:ascii="Times New Roman" w:eastAsia="Times New Roman" w:hAnsi="Times New Roman" w:cs="Times New Roman"/>
                <w:sz w:val="16"/>
                <w:szCs w:val="16"/>
                <w:lang w:val="ru-RU"/>
              </w:rPr>
              <w:t xml:space="preserve"> 3</w:t>
            </w:r>
            <w:r w:rsidR="000A48CB" w:rsidRPr="00BA2E02">
              <w:rPr>
                <w:rFonts w:ascii="Times New Roman" w:eastAsia="Times New Roman" w:hAnsi="Times New Roman" w:cs="Times New Roman"/>
                <w:sz w:val="16"/>
                <w:szCs w:val="16"/>
                <w:lang w:val="ru-RU"/>
              </w:rPr>
              <w:t xml:space="preserve">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029ADE90" w14:textId="77777777" w:rsidTr="00C42C54">
        <w:trPr>
          <w:trHeight w:val="30"/>
        </w:trPr>
        <w:tc>
          <w:tcPr>
            <w:tcW w:w="779" w:type="dxa"/>
            <w:shd w:val="clear" w:color="auto" w:fill="auto"/>
            <w:vAlign w:val="center"/>
          </w:tcPr>
          <w:p w14:paraId="21F9F3FD" w14:textId="77777777" w:rsidR="000A48CB" w:rsidRPr="00BA2E02"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8</w:t>
            </w:r>
          </w:p>
        </w:tc>
        <w:tc>
          <w:tcPr>
            <w:tcW w:w="1417" w:type="dxa"/>
            <w:shd w:val="clear" w:color="auto" w:fill="auto"/>
            <w:vAlign w:val="center"/>
          </w:tcPr>
          <w:p w14:paraId="0D11F074" w14:textId="278D8C62" w:rsidR="000A48CB" w:rsidRPr="00B2737B"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Мектеп қызметкерлеріне қауіпсіздік техникасы бойынша кіріспе нұсқау беру</w:t>
            </w:r>
          </w:p>
        </w:tc>
        <w:tc>
          <w:tcPr>
            <w:tcW w:w="1985" w:type="dxa"/>
            <w:shd w:val="clear" w:color="auto" w:fill="auto"/>
            <w:vAlign w:val="center"/>
          </w:tcPr>
          <w:p w14:paraId="044246D2" w14:textId="1F074B6E" w:rsidR="000A48CB" w:rsidRPr="009A4323" w:rsidRDefault="009A4323"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ҚЕ</w:t>
            </w:r>
            <w:r w:rsidRPr="009A4323">
              <w:rPr>
                <w:rFonts w:ascii="Times New Roman" w:eastAsia="Times New Roman" w:hAnsi="Times New Roman" w:cs="Times New Roman"/>
                <w:sz w:val="16"/>
                <w:szCs w:val="16"/>
              </w:rPr>
              <w:t xml:space="preserve"> бойынша журналдарды ресімдеудің дұрыстығы мен уақтылығын анықтау</w:t>
            </w:r>
          </w:p>
        </w:tc>
        <w:tc>
          <w:tcPr>
            <w:tcW w:w="1559" w:type="dxa"/>
            <w:shd w:val="clear" w:color="auto" w:fill="auto"/>
            <w:vAlign w:val="center"/>
          </w:tcPr>
          <w:p w14:paraId="7DA38DFF" w14:textId="3C6B2F46" w:rsidR="000A48CB" w:rsidRPr="00B2737B" w:rsidRDefault="009A4323"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ҚЕ бойынша журнал</w:t>
            </w:r>
          </w:p>
        </w:tc>
        <w:tc>
          <w:tcPr>
            <w:tcW w:w="1276" w:type="dxa"/>
            <w:shd w:val="clear" w:color="auto" w:fill="auto"/>
            <w:vAlign w:val="center"/>
          </w:tcPr>
          <w:p w14:paraId="068B7A2F" w14:textId="66DA0522" w:rsidR="000A48CB" w:rsidRPr="00B2737B" w:rsidRDefault="00B25E0E"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Тақырыптық</w:t>
            </w:r>
            <w:r w:rsidR="000A48CB" w:rsidRPr="00B2737B">
              <w:rPr>
                <w:rFonts w:ascii="Times New Roman" w:eastAsia="Times New Roman" w:hAnsi="Times New Roman" w:cs="Times New Roman"/>
                <w:sz w:val="16"/>
                <w:szCs w:val="16"/>
              </w:rPr>
              <w:t xml:space="preserve">  </w:t>
            </w:r>
          </w:p>
        </w:tc>
        <w:tc>
          <w:tcPr>
            <w:tcW w:w="1417" w:type="dxa"/>
            <w:shd w:val="clear" w:color="auto" w:fill="auto"/>
            <w:vAlign w:val="center"/>
          </w:tcPr>
          <w:p w14:paraId="2FDB0B02" w14:textId="281D5B2B" w:rsidR="000A48CB" w:rsidRPr="009A4323"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Кешенді-жалпылау / </w:t>
            </w:r>
            <w:r>
              <w:rPr>
                <w:rFonts w:ascii="Times New Roman" w:eastAsia="Times New Roman" w:hAnsi="Times New Roman" w:cs="Times New Roman"/>
                <w:sz w:val="16"/>
                <w:szCs w:val="16"/>
              </w:rPr>
              <w:t>ҚЕ</w:t>
            </w:r>
            <w:r w:rsidR="00A130E1">
              <w:rPr>
                <w:rFonts w:ascii="Times New Roman" w:eastAsia="Times New Roman" w:hAnsi="Times New Roman" w:cs="Times New Roman"/>
                <w:sz w:val="16"/>
                <w:szCs w:val="16"/>
              </w:rPr>
              <w:t xml:space="preserve"> </w:t>
            </w:r>
            <w:r w:rsidRPr="009A4323">
              <w:rPr>
                <w:rFonts w:ascii="Times New Roman" w:eastAsia="Times New Roman" w:hAnsi="Times New Roman" w:cs="Times New Roman"/>
                <w:sz w:val="16"/>
                <w:szCs w:val="16"/>
              </w:rPr>
              <w:t>құжаттамасын тексеру</w:t>
            </w:r>
          </w:p>
        </w:tc>
        <w:tc>
          <w:tcPr>
            <w:tcW w:w="1134" w:type="dxa"/>
            <w:shd w:val="clear" w:color="auto" w:fill="auto"/>
            <w:vAlign w:val="center"/>
          </w:tcPr>
          <w:p w14:paraId="01420C78" w14:textId="23FFCDF4" w:rsidR="000A48CB" w:rsidRDefault="009A4323"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Қыркүйек</w:t>
            </w:r>
            <w:r w:rsidR="000A48CB">
              <w:rPr>
                <w:rFonts w:ascii="Times New Roman" w:eastAsia="Times New Roman" w:hAnsi="Times New Roman" w:cs="Times New Roman"/>
                <w:sz w:val="16"/>
                <w:szCs w:val="16"/>
                <w:lang w:val="ru-RU"/>
              </w:rPr>
              <w:t xml:space="preserve"> </w:t>
            </w:r>
          </w:p>
          <w:p w14:paraId="5DE508AC" w14:textId="6503F7E9"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1 </w:t>
            </w:r>
            <w:proofErr w:type="spellStart"/>
            <w:r w:rsidR="00B25E0E">
              <w:rPr>
                <w:rFonts w:ascii="Times New Roman" w:eastAsia="Times New Roman" w:hAnsi="Times New Roman" w:cs="Times New Roman"/>
                <w:sz w:val="16"/>
                <w:szCs w:val="16"/>
                <w:lang w:val="ru-RU"/>
              </w:rPr>
              <w:t>апта</w:t>
            </w:r>
            <w:proofErr w:type="spellEnd"/>
            <w:r w:rsidRPr="00B2737B">
              <w:rPr>
                <w:rFonts w:ascii="Times New Roman" w:eastAsia="Times New Roman" w:hAnsi="Times New Roman" w:cs="Times New Roman"/>
                <w:sz w:val="16"/>
                <w:szCs w:val="16"/>
              </w:rPr>
              <w:t xml:space="preserve">, </w:t>
            </w:r>
            <w:r w:rsidR="0094159F">
              <w:rPr>
                <w:rFonts w:ascii="Times New Roman" w:eastAsia="Times New Roman" w:hAnsi="Times New Roman" w:cs="Times New Roman"/>
                <w:sz w:val="16"/>
                <w:szCs w:val="16"/>
              </w:rPr>
              <w:t>Қаңтар</w:t>
            </w:r>
          </w:p>
        </w:tc>
        <w:tc>
          <w:tcPr>
            <w:tcW w:w="1559" w:type="dxa"/>
            <w:shd w:val="clear" w:color="auto" w:fill="auto"/>
          </w:tcPr>
          <w:p w14:paraId="368A875A"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Бошанова</w:t>
            </w:r>
            <w:proofErr w:type="spellEnd"/>
            <w:r>
              <w:rPr>
                <w:rFonts w:ascii="Times New Roman" w:eastAsia="Times New Roman" w:hAnsi="Times New Roman" w:cs="Times New Roman"/>
                <w:sz w:val="16"/>
                <w:szCs w:val="16"/>
                <w:lang w:val="ru-RU"/>
              </w:rPr>
              <w:t xml:space="preserve"> Б.К.</w:t>
            </w:r>
          </w:p>
        </w:tc>
        <w:tc>
          <w:tcPr>
            <w:tcW w:w="1276" w:type="dxa"/>
            <w:shd w:val="clear" w:color="auto" w:fill="auto"/>
            <w:vAlign w:val="center"/>
          </w:tcPr>
          <w:p w14:paraId="7B7756F7" w14:textId="09EACA0C"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2C5048AE" w14:textId="4139AABF" w:rsidR="000A48CB" w:rsidRPr="009A4323" w:rsidRDefault="009A4323" w:rsidP="00C42C54">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Бейнекамералардың үздіксіз жұмыс істеуін қамтамасыз ету. Әр қызметкердің қолы қойылған </w:t>
            </w:r>
            <w:r>
              <w:rPr>
                <w:rFonts w:ascii="Times New Roman" w:eastAsia="Times New Roman" w:hAnsi="Times New Roman" w:cs="Times New Roman"/>
                <w:sz w:val="16"/>
                <w:szCs w:val="16"/>
              </w:rPr>
              <w:t>ҚЕ</w:t>
            </w:r>
            <w:r w:rsidRPr="009A4323">
              <w:rPr>
                <w:rFonts w:ascii="Times New Roman" w:eastAsia="Times New Roman" w:hAnsi="Times New Roman" w:cs="Times New Roman"/>
                <w:sz w:val="16"/>
                <w:szCs w:val="16"/>
              </w:rPr>
              <w:t xml:space="preserve"> бойынша нұсқаулықпен танысу</w:t>
            </w:r>
            <w:r w:rsidR="000A48CB" w:rsidRPr="009A4323">
              <w:rPr>
                <w:rFonts w:ascii="Times New Roman" w:eastAsia="Times New Roman" w:hAnsi="Times New Roman" w:cs="Times New Roman"/>
                <w:sz w:val="16"/>
                <w:szCs w:val="16"/>
              </w:rPr>
              <w:t>.</w:t>
            </w:r>
          </w:p>
        </w:tc>
        <w:tc>
          <w:tcPr>
            <w:tcW w:w="1447" w:type="dxa"/>
            <w:shd w:val="clear" w:color="auto" w:fill="auto"/>
            <w:vAlign w:val="center"/>
          </w:tcPr>
          <w:p w14:paraId="1F00F3EF" w14:textId="1A6839F2" w:rsidR="000A48CB" w:rsidRPr="00B96CF0" w:rsidRDefault="0094159F"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3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7FBE2513" w14:textId="77777777" w:rsidTr="00C42C54">
        <w:trPr>
          <w:trHeight w:val="30"/>
        </w:trPr>
        <w:tc>
          <w:tcPr>
            <w:tcW w:w="779" w:type="dxa"/>
            <w:shd w:val="clear" w:color="auto" w:fill="auto"/>
          </w:tcPr>
          <w:p w14:paraId="0A58D969" w14:textId="77777777" w:rsidR="000A48CB" w:rsidRPr="007672FA" w:rsidRDefault="000A48CB"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lastRenderedPageBreak/>
              <w:t>9</w:t>
            </w:r>
          </w:p>
        </w:tc>
        <w:tc>
          <w:tcPr>
            <w:tcW w:w="1417" w:type="dxa"/>
            <w:shd w:val="clear" w:color="auto" w:fill="auto"/>
          </w:tcPr>
          <w:p w14:paraId="0D99533D" w14:textId="7C106AF1" w:rsidR="000A48CB" w:rsidRPr="00B2737B"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Білім алушыларды қорытынды аттестаттаудан өткізу</w:t>
            </w:r>
          </w:p>
        </w:tc>
        <w:tc>
          <w:tcPr>
            <w:tcW w:w="1985" w:type="dxa"/>
            <w:shd w:val="clear" w:color="auto" w:fill="auto"/>
          </w:tcPr>
          <w:p w14:paraId="4E1AF735" w14:textId="3D855A03" w:rsidR="000A48CB" w:rsidRPr="00B2737B" w:rsidRDefault="009A4323" w:rsidP="00C42C54">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Мемлекеттік емтихандар мен консультациялар өткізу кестесін сақтау</w:t>
            </w:r>
          </w:p>
        </w:tc>
        <w:tc>
          <w:tcPr>
            <w:tcW w:w="1559" w:type="dxa"/>
            <w:shd w:val="clear" w:color="auto" w:fill="auto"/>
          </w:tcPr>
          <w:p w14:paraId="7B8A95B6" w14:textId="7BA3DFF8" w:rsidR="000A48CB" w:rsidRPr="00B2737B" w:rsidRDefault="009A4323" w:rsidP="00C42C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Құжаттама</w:t>
            </w:r>
            <w:r w:rsidR="000A48CB" w:rsidRPr="00B2737B">
              <w:rPr>
                <w:rFonts w:ascii="Times New Roman" w:eastAsia="Times New Roman" w:hAnsi="Times New Roman" w:cs="Times New Roman"/>
                <w:sz w:val="16"/>
                <w:szCs w:val="16"/>
              </w:rPr>
              <w:t xml:space="preserve"> </w:t>
            </w:r>
          </w:p>
        </w:tc>
        <w:tc>
          <w:tcPr>
            <w:tcW w:w="1276" w:type="dxa"/>
            <w:shd w:val="clear" w:color="auto" w:fill="auto"/>
          </w:tcPr>
          <w:p w14:paraId="0E9E6D64" w14:textId="0D35D709" w:rsidR="000A48CB" w:rsidRPr="00B2737B"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7" w:type="dxa"/>
            <w:shd w:val="clear" w:color="auto" w:fill="auto"/>
          </w:tcPr>
          <w:p w14:paraId="6ED75BFC" w14:textId="3F227633" w:rsidR="000A48CB" w:rsidRPr="00B2737B" w:rsidRDefault="00A130E1" w:rsidP="00C42C54">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Сынып</w:t>
            </w:r>
            <w:r w:rsidR="009A4323" w:rsidRPr="009A4323">
              <w:rPr>
                <w:rFonts w:ascii="Times New Roman" w:eastAsia="Times New Roman" w:hAnsi="Times New Roman" w:cs="Times New Roman"/>
                <w:sz w:val="16"/>
                <w:szCs w:val="16"/>
                <w:lang w:val="ru-RU"/>
              </w:rPr>
              <w:t>-жалпылау</w:t>
            </w:r>
            <w:proofErr w:type="spellEnd"/>
            <w:r w:rsidR="009A4323" w:rsidRPr="009A4323">
              <w:rPr>
                <w:rFonts w:ascii="Times New Roman" w:eastAsia="Times New Roman" w:hAnsi="Times New Roman" w:cs="Times New Roman"/>
                <w:sz w:val="16"/>
                <w:szCs w:val="16"/>
                <w:lang w:val="ru-RU"/>
              </w:rPr>
              <w:t xml:space="preserve"> / </w:t>
            </w:r>
            <w:proofErr w:type="spellStart"/>
            <w:r w:rsidR="009A4323" w:rsidRPr="009A4323">
              <w:rPr>
                <w:rFonts w:ascii="Times New Roman" w:eastAsia="Times New Roman" w:hAnsi="Times New Roman" w:cs="Times New Roman"/>
                <w:sz w:val="16"/>
                <w:szCs w:val="16"/>
                <w:lang w:val="ru-RU"/>
              </w:rPr>
              <w:t>құжаттарды</w:t>
            </w:r>
            <w:proofErr w:type="spellEnd"/>
            <w:r w:rsidR="009A4323" w:rsidRPr="009A4323">
              <w:rPr>
                <w:rFonts w:ascii="Times New Roman" w:eastAsia="Times New Roman" w:hAnsi="Times New Roman" w:cs="Times New Roman"/>
                <w:sz w:val="16"/>
                <w:szCs w:val="16"/>
                <w:lang w:val="ru-RU"/>
              </w:rPr>
              <w:t xml:space="preserve"> </w:t>
            </w:r>
            <w:proofErr w:type="spellStart"/>
            <w:r w:rsidR="009A4323" w:rsidRPr="009A4323">
              <w:rPr>
                <w:rFonts w:ascii="Times New Roman" w:eastAsia="Times New Roman" w:hAnsi="Times New Roman" w:cs="Times New Roman"/>
                <w:sz w:val="16"/>
                <w:szCs w:val="16"/>
                <w:lang w:val="ru-RU"/>
              </w:rPr>
              <w:t>зерттеу</w:t>
            </w:r>
            <w:proofErr w:type="spellEnd"/>
          </w:p>
        </w:tc>
        <w:tc>
          <w:tcPr>
            <w:tcW w:w="1134" w:type="dxa"/>
            <w:shd w:val="clear" w:color="auto" w:fill="auto"/>
          </w:tcPr>
          <w:p w14:paraId="56F0B766" w14:textId="37459479" w:rsidR="000A48CB" w:rsidRDefault="009A4323"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Сәуір</w:t>
            </w:r>
            <w:r w:rsidR="000A48CB" w:rsidRPr="00B2737B">
              <w:rPr>
                <w:rFonts w:ascii="Times New Roman" w:eastAsia="Times New Roman" w:hAnsi="Times New Roman" w:cs="Times New Roman"/>
                <w:sz w:val="16"/>
                <w:szCs w:val="16"/>
              </w:rPr>
              <w:t xml:space="preserve"> </w:t>
            </w:r>
          </w:p>
          <w:p w14:paraId="6BB8B0C6" w14:textId="183F83EB" w:rsidR="000A48CB"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3 </w:t>
            </w:r>
            <w:proofErr w:type="spellStart"/>
            <w:r w:rsidR="00B25E0E">
              <w:rPr>
                <w:rFonts w:ascii="Times New Roman" w:eastAsia="Times New Roman" w:hAnsi="Times New Roman" w:cs="Times New Roman"/>
                <w:sz w:val="16"/>
                <w:szCs w:val="16"/>
                <w:lang w:val="ru-RU"/>
              </w:rPr>
              <w:t>апта</w:t>
            </w:r>
            <w:proofErr w:type="spellEnd"/>
          </w:p>
          <w:p w14:paraId="27628B46" w14:textId="77777777" w:rsidR="000A48CB" w:rsidRPr="00B2737B" w:rsidRDefault="000A48CB" w:rsidP="00C42C54">
            <w:pPr>
              <w:spacing w:after="0" w:line="240" w:lineRule="auto"/>
              <w:jc w:val="center"/>
              <w:rPr>
                <w:rFonts w:ascii="Times New Roman" w:eastAsia="Times New Roman" w:hAnsi="Times New Roman" w:cs="Times New Roman"/>
                <w:sz w:val="16"/>
                <w:szCs w:val="16"/>
                <w:lang w:val="ru-RU"/>
              </w:rPr>
            </w:pPr>
          </w:p>
        </w:tc>
        <w:tc>
          <w:tcPr>
            <w:tcW w:w="1559" w:type="dxa"/>
            <w:shd w:val="clear" w:color="auto" w:fill="auto"/>
          </w:tcPr>
          <w:p w14:paraId="0A85D346" w14:textId="77777777" w:rsidR="000A48CB" w:rsidRDefault="000A48CB"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Махметова</w:t>
            </w:r>
            <w:proofErr w:type="spellEnd"/>
            <w:r>
              <w:rPr>
                <w:rFonts w:ascii="Times New Roman" w:eastAsia="Times New Roman" w:hAnsi="Times New Roman" w:cs="Times New Roman"/>
                <w:sz w:val="16"/>
                <w:szCs w:val="16"/>
                <w:lang w:val="ru-RU"/>
              </w:rPr>
              <w:t xml:space="preserve"> А.Р.</w:t>
            </w:r>
          </w:p>
          <w:p w14:paraId="4B06EBE9" w14:textId="77777777" w:rsidR="000A48CB" w:rsidRPr="00B2737B" w:rsidRDefault="000A48CB" w:rsidP="00C42C5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Абдрахманова Т.Р.</w:t>
            </w:r>
          </w:p>
        </w:tc>
        <w:tc>
          <w:tcPr>
            <w:tcW w:w="1276" w:type="dxa"/>
            <w:shd w:val="clear" w:color="auto" w:fill="auto"/>
            <w:vAlign w:val="center"/>
          </w:tcPr>
          <w:p w14:paraId="63952E6C" w14:textId="6BFC6977"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777B25B3"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Әдістемелік бірлестіктің отырысында мынадай мәселелерді қарау: </w:t>
            </w:r>
          </w:p>
          <w:p w14:paraId="4A622BE1"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 тапсырмалардың оқу мақсаттарына сәйкестігі, - тапсырмалар көлемі, </w:t>
            </w:r>
          </w:p>
          <w:p w14:paraId="333A274A"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 тапсырмаларды орындауға арналған нұсқаулықтардың болуы, </w:t>
            </w:r>
          </w:p>
          <w:p w14:paraId="5901FF79"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xml:space="preserve">- жұмыс уақыты, </w:t>
            </w:r>
          </w:p>
          <w:p w14:paraId="3CB2AAA3" w14:textId="251C1315"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сөйлеу қызметінің төрт түрі бойынша тілдік пәндер бойынша бағалау ерекшеліктері (тыңдау (тыңдау), сөйлеу, оқу, жазу),</w:t>
            </w:r>
          </w:p>
          <w:p w14:paraId="2D48F559"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 тыңдау (тыңдау) және сөйлеу дағдыларын бағалау регламенті.</w:t>
            </w:r>
          </w:p>
          <w:p w14:paraId="62F931C5" w14:textId="77777777"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Директордың оқу работе жөніндегі орынбасарларының, критериалды бағалау жөніндегі үйлестірушілердің, тәлімгерлердің жұмысын күшейту (оқыту семинарлары, коучингтер, жеке және топтық консультациялар, өзара оқыту, педагогтердің өзара көмегі).</w:t>
            </w:r>
          </w:p>
          <w:p w14:paraId="0CF735A0" w14:textId="0A5AD57A" w:rsidR="009A4323" w:rsidRPr="009A4323" w:rsidRDefault="009A4323" w:rsidP="009A4323">
            <w:pPr>
              <w:spacing w:after="0" w:line="240" w:lineRule="auto"/>
              <w:jc w:val="both"/>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Қорытынды аттестаттауға (</w:t>
            </w:r>
            <w:r w:rsidR="007735E2">
              <w:rPr>
                <w:rFonts w:ascii="Times New Roman" w:eastAsia="Times New Roman" w:hAnsi="Times New Roman" w:cs="Times New Roman"/>
                <w:sz w:val="16"/>
                <w:szCs w:val="16"/>
              </w:rPr>
              <w:t>МҚА</w:t>
            </w:r>
            <w:r w:rsidRPr="009A4323">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9A4323">
              <w:rPr>
                <w:rFonts w:ascii="Times New Roman" w:eastAsia="Times New Roman" w:hAnsi="Times New Roman" w:cs="Times New Roman"/>
                <w:sz w:val="16"/>
                <w:szCs w:val="16"/>
              </w:rPr>
              <w:t>дайындық туралы мәселені педагогикалық кеңесте қарау</w:t>
            </w:r>
          </w:p>
          <w:p w14:paraId="512BE8C5" w14:textId="02D0F38D" w:rsidR="000A48CB" w:rsidRPr="009A4323" w:rsidRDefault="009A4323" w:rsidP="009A4323">
            <w:pPr>
              <w:spacing w:after="0" w:line="240" w:lineRule="auto"/>
              <w:rPr>
                <w:rFonts w:ascii="Times New Roman" w:eastAsia="Times New Roman" w:hAnsi="Times New Roman" w:cs="Times New Roman"/>
                <w:sz w:val="16"/>
                <w:szCs w:val="16"/>
              </w:rPr>
            </w:pPr>
            <w:r w:rsidRPr="009A4323">
              <w:rPr>
                <w:rFonts w:ascii="Times New Roman" w:eastAsia="Times New Roman" w:hAnsi="Times New Roman" w:cs="Times New Roman"/>
                <w:sz w:val="16"/>
                <w:szCs w:val="16"/>
              </w:rPr>
              <w:t>Емтихан өткізуге, жұмыстарды бағалауға, академиялық адалдыққа бірыңғай тәсілді сақтау мақсатында АА-ға қатысатын педагогтерге нұсқама жүргізу</w:t>
            </w:r>
          </w:p>
        </w:tc>
        <w:tc>
          <w:tcPr>
            <w:tcW w:w="1447" w:type="dxa"/>
            <w:shd w:val="clear" w:color="auto" w:fill="auto"/>
          </w:tcPr>
          <w:p w14:paraId="1C8D9C9E" w14:textId="7332CCE5" w:rsidR="000A48CB" w:rsidRPr="00B96CF0" w:rsidRDefault="000A48CB" w:rsidP="00C42C54">
            <w:pPr>
              <w:spacing w:after="0" w:line="240" w:lineRule="auto"/>
              <w:rPr>
                <w:rFonts w:ascii="Times New Roman" w:eastAsia="Times New Roman" w:hAnsi="Times New Roman" w:cs="Times New Roman"/>
                <w:sz w:val="16"/>
                <w:szCs w:val="16"/>
                <w:lang w:val="ru-RU"/>
              </w:rPr>
            </w:pPr>
            <w:r w:rsidRPr="009A4323">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lang w:val="ru-RU"/>
              </w:rPr>
              <w:t>Ма</w:t>
            </w:r>
            <w:r w:rsidR="009A4323">
              <w:rPr>
                <w:rFonts w:ascii="Times New Roman" w:eastAsia="Times New Roman" w:hAnsi="Times New Roman" w:cs="Times New Roman"/>
                <w:sz w:val="16"/>
                <w:szCs w:val="16"/>
                <w:lang w:val="ru-RU"/>
              </w:rPr>
              <w:t>мыр</w:t>
            </w:r>
            <w:proofErr w:type="spellEnd"/>
            <w:r w:rsidR="009A4323">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lang w:val="ru-RU"/>
              </w:rPr>
              <w:t xml:space="preserve">2 </w:t>
            </w:r>
            <w:proofErr w:type="spellStart"/>
            <w:r w:rsidR="00B25E0E">
              <w:rPr>
                <w:rFonts w:ascii="Times New Roman" w:eastAsia="Times New Roman" w:hAnsi="Times New Roman" w:cs="Times New Roman"/>
                <w:sz w:val="16"/>
                <w:szCs w:val="16"/>
                <w:lang w:val="ru-RU"/>
              </w:rPr>
              <w:t>апта</w:t>
            </w:r>
            <w:proofErr w:type="spellEnd"/>
          </w:p>
        </w:tc>
      </w:tr>
      <w:tr w:rsidR="000A48CB" w:rsidRPr="00B2737B" w14:paraId="52F3E600" w14:textId="77777777" w:rsidTr="00C42C54">
        <w:trPr>
          <w:trHeight w:val="30"/>
        </w:trPr>
        <w:tc>
          <w:tcPr>
            <w:tcW w:w="779" w:type="dxa"/>
            <w:shd w:val="clear" w:color="auto" w:fill="auto"/>
            <w:vAlign w:val="center"/>
          </w:tcPr>
          <w:p w14:paraId="3CA13546" w14:textId="77777777" w:rsidR="000A48CB" w:rsidRPr="007672FA" w:rsidRDefault="000A48CB" w:rsidP="00C42C54">
            <w:pPr>
              <w:spacing w:after="0" w:line="240" w:lineRule="auto"/>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10</w:t>
            </w:r>
          </w:p>
        </w:tc>
        <w:tc>
          <w:tcPr>
            <w:tcW w:w="1417" w:type="dxa"/>
            <w:shd w:val="clear" w:color="auto" w:fill="auto"/>
            <w:vAlign w:val="center"/>
          </w:tcPr>
          <w:p w14:paraId="0F85A383" w14:textId="25476AF5" w:rsidR="000A48CB" w:rsidRPr="007672FA" w:rsidRDefault="00A130E1" w:rsidP="00C42C54">
            <w:pPr>
              <w:spacing w:after="0" w:line="240" w:lineRule="auto"/>
              <w:rPr>
                <w:rFonts w:ascii="Times New Roman" w:eastAsia="Times New Roman" w:hAnsi="Times New Roman" w:cs="Times New Roman"/>
                <w:sz w:val="16"/>
                <w:szCs w:val="16"/>
              </w:rPr>
            </w:pPr>
            <w:r w:rsidRPr="00A130E1">
              <w:rPr>
                <w:rFonts w:ascii="Times New Roman" w:eastAsia="Times New Roman" w:hAnsi="Times New Roman" w:cs="Times New Roman"/>
                <w:sz w:val="16"/>
                <w:szCs w:val="16"/>
              </w:rPr>
              <w:t>Оқулықтар, оқу-әдістемелік кешендер беру</w:t>
            </w:r>
          </w:p>
        </w:tc>
        <w:tc>
          <w:tcPr>
            <w:tcW w:w="1985" w:type="dxa"/>
            <w:shd w:val="clear" w:color="auto" w:fill="auto"/>
            <w:vAlign w:val="center"/>
          </w:tcPr>
          <w:p w14:paraId="14DE8D58" w14:textId="5CF2A80D" w:rsidR="000A48CB" w:rsidRPr="00A130E1" w:rsidRDefault="00A130E1" w:rsidP="00C42C54">
            <w:pPr>
              <w:spacing w:after="0" w:line="240" w:lineRule="auto"/>
              <w:rPr>
                <w:rFonts w:ascii="Times New Roman" w:eastAsia="Times New Roman" w:hAnsi="Times New Roman" w:cs="Times New Roman"/>
                <w:sz w:val="16"/>
                <w:szCs w:val="16"/>
              </w:rPr>
            </w:pPr>
            <w:r w:rsidRPr="00A130E1">
              <w:rPr>
                <w:rFonts w:ascii="Times New Roman" w:eastAsia="Times New Roman" w:hAnsi="Times New Roman" w:cs="Times New Roman"/>
                <w:sz w:val="16"/>
                <w:szCs w:val="16"/>
              </w:rPr>
              <w:t>Оқушылардың әлеуметтік мәртебесін ескере отырып оқулықтармен қамтамасыз ету деңгейін анықтау</w:t>
            </w:r>
          </w:p>
        </w:tc>
        <w:tc>
          <w:tcPr>
            <w:tcW w:w="1559" w:type="dxa"/>
            <w:shd w:val="clear" w:color="auto" w:fill="auto"/>
            <w:vAlign w:val="center"/>
          </w:tcPr>
          <w:p w14:paraId="38E117A6" w14:textId="50C152B9" w:rsidR="000A48CB" w:rsidRPr="00B2737B" w:rsidRDefault="00A130E1" w:rsidP="00C42C54">
            <w:pPr>
              <w:spacing w:after="0" w:line="240" w:lineRule="auto"/>
              <w:rPr>
                <w:rFonts w:ascii="Times New Roman" w:eastAsia="Times New Roman" w:hAnsi="Times New Roman" w:cs="Times New Roman"/>
                <w:sz w:val="16"/>
                <w:szCs w:val="16"/>
              </w:rPr>
            </w:pPr>
            <w:r w:rsidRPr="00A130E1">
              <w:rPr>
                <w:rFonts w:ascii="Times New Roman" w:eastAsia="Times New Roman" w:hAnsi="Times New Roman" w:cs="Times New Roman"/>
                <w:sz w:val="16"/>
                <w:szCs w:val="16"/>
              </w:rPr>
              <w:t>Оқулықтар қоры</w:t>
            </w:r>
          </w:p>
        </w:tc>
        <w:tc>
          <w:tcPr>
            <w:tcW w:w="1276" w:type="dxa"/>
            <w:shd w:val="clear" w:color="auto" w:fill="auto"/>
          </w:tcPr>
          <w:p w14:paraId="2E551B5D" w14:textId="77777777" w:rsidR="000A48CB" w:rsidRDefault="000A48CB" w:rsidP="00C42C54">
            <w:pPr>
              <w:spacing w:after="0" w:line="240" w:lineRule="auto"/>
              <w:rPr>
                <w:rFonts w:ascii="Times New Roman" w:eastAsia="Times New Roman" w:hAnsi="Times New Roman" w:cs="Times New Roman"/>
                <w:sz w:val="16"/>
                <w:szCs w:val="16"/>
                <w:lang w:val="ru-RU"/>
              </w:rPr>
            </w:pPr>
          </w:p>
          <w:p w14:paraId="12079362" w14:textId="77777777" w:rsidR="000A48CB" w:rsidRDefault="000A48CB" w:rsidP="00C42C54">
            <w:pPr>
              <w:spacing w:after="0" w:line="240" w:lineRule="auto"/>
              <w:rPr>
                <w:rFonts w:ascii="Times New Roman" w:eastAsia="Times New Roman" w:hAnsi="Times New Roman" w:cs="Times New Roman"/>
                <w:sz w:val="16"/>
                <w:szCs w:val="16"/>
                <w:lang w:val="ru-RU"/>
              </w:rPr>
            </w:pPr>
          </w:p>
          <w:p w14:paraId="47ADCCD9" w14:textId="77777777" w:rsidR="000A48CB" w:rsidRDefault="000A48CB" w:rsidP="00C42C54">
            <w:pPr>
              <w:spacing w:after="0" w:line="240" w:lineRule="auto"/>
              <w:rPr>
                <w:rFonts w:ascii="Times New Roman" w:eastAsia="Times New Roman" w:hAnsi="Times New Roman" w:cs="Times New Roman"/>
                <w:sz w:val="16"/>
                <w:szCs w:val="16"/>
                <w:lang w:val="ru-RU"/>
              </w:rPr>
            </w:pPr>
          </w:p>
          <w:p w14:paraId="71988E26" w14:textId="77777777" w:rsidR="000A48CB" w:rsidRDefault="000A48CB" w:rsidP="00C42C54">
            <w:pPr>
              <w:spacing w:after="0" w:line="240" w:lineRule="auto"/>
              <w:rPr>
                <w:rFonts w:ascii="Times New Roman" w:eastAsia="Times New Roman" w:hAnsi="Times New Roman" w:cs="Times New Roman"/>
                <w:sz w:val="16"/>
                <w:szCs w:val="16"/>
                <w:lang w:val="ru-RU"/>
              </w:rPr>
            </w:pPr>
          </w:p>
          <w:p w14:paraId="04924889" w14:textId="77777777" w:rsidR="000A48CB" w:rsidRDefault="000A48CB" w:rsidP="00C42C54">
            <w:pPr>
              <w:spacing w:after="0" w:line="240" w:lineRule="auto"/>
              <w:rPr>
                <w:rFonts w:ascii="Times New Roman" w:eastAsia="Times New Roman" w:hAnsi="Times New Roman" w:cs="Times New Roman"/>
                <w:sz w:val="16"/>
                <w:szCs w:val="16"/>
                <w:lang w:val="ru-RU"/>
              </w:rPr>
            </w:pPr>
          </w:p>
          <w:p w14:paraId="7AF565A4" w14:textId="0DE4325D" w:rsidR="000A48CB" w:rsidRPr="00EF7904" w:rsidRDefault="00B25E0E" w:rsidP="00C42C54">
            <w:pPr>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r w:rsidR="000A48CB" w:rsidRPr="00B2737B">
              <w:rPr>
                <w:rFonts w:ascii="Times New Roman" w:eastAsia="Times New Roman" w:hAnsi="Times New Roman" w:cs="Times New Roman"/>
                <w:sz w:val="16"/>
                <w:szCs w:val="16"/>
              </w:rPr>
              <w:t xml:space="preserve"> </w:t>
            </w:r>
          </w:p>
        </w:tc>
        <w:tc>
          <w:tcPr>
            <w:tcW w:w="1417" w:type="dxa"/>
            <w:shd w:val="clear" w:color="auto" w:fill="auto"/>
            <w:vAlign w:val="center"/>
          </w:tcPr>
          <w:p w14:paraId="3349356C" w14:textId="46C13A7F" w:rsidR="000A48CB" w:rsidRPr="00B2737B" w:rsidRDefault="00A130E1" w:rsidP="00C42C54">
            <w:pPr>
              <w:spacing w:after="0" w:line="240" w:lineRule="auto"/>
              <w:rPr>
                <w:rFonts w:ascii="Times New Roman" w:eastAsia="Times New Roman" w:hAnsi="Times New Roman" w:cs="Times New Roman"/>
                <w:sz w:val="16"/>
                <w:szCs w:val="16"/>
              </w:rPr>
            </w:pPr>
            <w:proofErr w:type="spellStart"/>
            <w:r w:rsidRPr="00A130E1">
              <w:rPr>
                <w:rFonts w:ascii="Times New Roman" w:eastAsia="Times New Roman" w:hAnsi="Times New Roman" w:cs="Times New Roman"/>
                <w:sz w:val="16"/>
                <w:szCs w:val="16"/>
                <w:lang w:val="ru-RU"/>
              </w:rPr>
              <w:t>Оқулықтар</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қорының</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жай-күйін</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және</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оқушылар</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арасында</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бөлудің</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объективтілігін</w:t>
            </w:r>
            <w:proofErr w:type="spellEnd"/>
            <w:r w:rsidRPr="00A130E1">
              <w:rPr>
                <w:rFonts w:ascii="Times New Roman" w:eastAsia="Times New Roman" w:hAnsi="Times New Roman" w:cs="Times New Roman"/>
                <w:sz w:val="16"/>
                <w:szCs w:val="16"/>
                <w:lang w:val="ru-RU"/>
              </w:rPr>
              <w:t xml:space="preserve"> </w:t>
            </w:r>
            <w:proofErr w:type="spellStart"/>
            <w:r w:rsidRPr="00A130E1">
              <w:rPr>
                <w:rFonts w:ascii="Times New Roman" w:eastAsia="Times New Roman" w:hAnsi="Times New Roman" w:cs="Times New Roman"/>
                <w:sz w:val="16"/>
                <w:szCs w:val="16"/>
                <w:lang w:val="ru-RU"/>
              </w:rPr>
              <w:t>кешенді-жалпылау</w:t>
            </w:r>
            <w:proofErr w:type="spellEnd"/>
            <w:r w:rsidRPr="00A130E1">
              <w:rPr>
                <w:rFonts w:ascii="Times New Roman" w:eastAsia="Times New Roman" w:hAnsi="Times New Roman" w:cs="Times New Roman"/>
                <w:sz w:val="16"/>
                <w:szCs w:val="16"/>
                <w:lang w:val="ru-RU"/>
              </w:rPr>
              <w:t xml:space="preserve"> / </w:t>
            </w:r>
            <w:proofErr w:type="spellStart"/>
            <w:r w:rsidRPr="00A130E1">
              <w:rPr>
                <w:rFonts w:ascii="Times New Roman" w:eastAsia="Times New Roman" w:hAnsi="Times New Roman" w:cs="Times New Roman"/>
                <w:sz w:val="16"/>
                <w:szCs w:val="16"/>
                <w:lang w:val="ru-RU"/>
              </w:rPr>
              <w:t>зерделеу</w:t>
            </w:r>
            <w:proofErr w:type="spellEnd"/>
          </w:p>
        </w:tc>
        <w:tc>
          <w:tcPr>
            <w:tcW w:w="1134" w:type="dxa"/>
            <w:shd w:val="clear" w:color="auto" w:fill="auto"/>
            <w:vAlign w:val="center"/>
          </w:tcPr>
          <w:p w14:paraId="2A206D3D" w14:textId="77777777" w:rsidR="00A130E1" w:rsidRDefault="009A4323" w:rsidP="00C42C54">
            <w:pPr>
              <w:spacing w:after="0" w:line="240" w:lineRule="auto"/>
              <w:jc w:val="center"/>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Желтоқсан</w:t>
            </w:r>
            <w:proofErr w:type="spellEnd"/>
          </w:p>
          <w:p w14:paraId="1A9338FE" w14:textId="7DEDE2BD" w:rsidR="000A48CB" w:rsidRPr="007672FA"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2 </w:t>
            </w:r>
            <w:proofErr w:type="spellStart"/>
            <w:r w:rsidR="00B25E0E">
              <w:rPr>
                <w:rFonts w:ascii="Times New Roman" w:eastAsia="Times New Roman" w:hAnsi="Times New Roman" w:cs="Times New Roman"/>
                <w:sz w:val="16"/>
                <w:szCs w:val="16"/>
                <w:lang w:val="ru-RU"/>
              </w:rPr>
              <w:t>апта</w:t>
            </w:r>
            <w:proofErr w:type="spellEnd"/>
          </w:p>
        </w:tc>
        <w:tc>
          <w:tcPr>
            <w:tcW w:w="1559" w:type="dxa"/>
            <w:shd w:val="clear" w:color="auto" w:fill="auto"/>
            <w:vAlign w:val="center"/>
          </w:tcPr>
          <w:p w14:paraId="1CFE2A10" w14:textId="77777777" w:rsidR="000A48CB" w:rsidRPr="005004AB" w:rsidRDefault="000A48CB" w:rsidP="00C42C54">
            <w:pPr>
              <w:spacing w:after="0" w:line="240" w:lineRule="auto"/>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Исатаева М.М.</w:t>
            </w:r>
          </w:p>
        </w:tc>
        <w:tc>
          <w:tcPr>
            <w:tcW w:w="1276" w:type="dxa"/>
            <w:shd w:val="clear" w:color="auto" w:fill="auto"/>
            <w:vAlign w:val="center"/>
          </w:tcPr>
          <w:p w14:paraId="5DA06DB8" w14:textId="7FCDE6A8" w:rsidR="000A48CB" w:rsidRPr="00B2737B" w:rsidRDefault="00FB18E3" w:rsidP="00C42C54">
            <w:pPr>
              <w:spacing w:after="0" w:line="240" w:lineRule="auto"/>
              <w:jc w:val="center"/>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2239" w:type="dxa"/>
            <w:shd w:val="clear" w:color="auto" w:fill="auto"/>
            <w:vAlign w:val="center"/>
          </w:tcPr>
          <w:p w14:paraId="6E9E17BD" w14:textId="33A9FAAD" w:rsidR="000A48CB" w:rsidRPr="00B2737B" w:rsidRDefault="00A130E1" w:rsidP="00C42C54">
            <w:pPr>
              <w:spacing w:after="0" w:line="240" w:lineRule="auto"/>
              <w:rPr>
                <w:rFonts w:ascii="Times New Roman" w:eastAsia="Times New Roman" w:hAnsi="Times New Roman" w:cs="Times New Roman"/>
                <w:sz w:val="16"/>
                <w:szCs w:val="16"/>
              </w:rPr>
            </w:pPr>
            <w:r w:rsidRPr="00A130E1">
              <w:rPr>
                <w:rFonts w:ascii="Times New Roman" w:eastAsia="Times New Roman" w:hAnsi="Times New Roman" w:cs="Times New Roman"/>
                <w:sz w:val="16"/>
                <w:szCs w:val="16"/>
              </w:rPr>
              <w:t>Әр буындағы оқушылардың оқу сұраныстарын бақылау және талдау. Оқулықтарды бөлу мәселесі бойынша кітапханашы мен әлеуметтік педагогтың жұмысын талдау</w:t>
            </w:r>
            <w:r w:rsidR="000A48CB" w:rsidRPr="00A130E1">
              <w:rPr>
                <w:rFonts w:ascii="Times New Roman" w:eastAsia="Times New Roman" w:hAnsi="Times New Roman" w:cs="Times New Roman"/>
                <w:sz w:val="16"/>
                <w:szCs w:val="16"/>
              </w:rPr>
              <w:t>.</w:t>
            </w:r>
          </w:p>
        </w:tc>
        <w:tc>
          <w:tcPr>
            <w:tcW w:w="1447" w:type="dxa"/>
            <w:shd w:val="clear" w:color="auto" w:fill="auto"/>
            <w:vAlign w:val="center"/>
          </w:tcPr>
          <w:p w14:paraId="42019D14" w14:textId="3F751E26" w:rsidR="000A48CB" w:rsidRPr="00B96CF0" w:rsidRDefault="009A4323" w:rsidP="00C42C54">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Наурыз</w:t>
            </w:r>
            <w:r w:rsidR="000A48CB">
              <w:rPr>
                <w:rFonts w:ascii="Times New Roman" w:eastAsia="Times New Roman" w:hAnsi="Times New Roman" w:cs="Times New Roman"/>
                <w:sz w:val="16"/>
                <w:szCs w:val="16"/>
                <w:lang w:val="ru-RU"/>
              </w:rPr>
              <w:t xml:space="preserve"> 3 </w:t>
            </w:r>
            <w:proofErr w:type="spellStart"/>
            <w:r w:rsidR="00B25E0E">
              <w:rPr>
                <w:rFonts w:ascii="Times New Roman" w:eastAsia="Times New Roman" w:hAnsi="Times New Roman" w:cs="Times New Roman"/>
                <w:sz w:val="16"/>
                <w:szCs w:val="16"/>
                <w:lang w:val="ru-RU"/>
              </w:rPr>
              <w:t>апта</w:t>
            </w:r>
            <w:proofErr w:type="spellEnd"/>
          </w:p>
        </w:tc>
      </w:tr>
    </w:tbl>
    <w:p w14:paraId="1CEF0B32" w14:textId="77777777" w:rsidR="0067393B" w:rsidRDefault="0067393B" w:rsidP="000A48CB">
      <w:pPr>
        <w:spacing w:after="0" w:line="240" w:lineRule="auto"/>
        <w:jc w:val="center"/>
        <w:rPr>
          <w:rFonts w:ascii="Times New Roman" w:eastAsia="Times New Roman" w:hAnsi="Times New Roman" w:cs="Times New Roman"/>
          <w:b/>
          <w:sz w:val="20"/>
          <w:szCs w:val="20"/>
        </w:rPr>
      </w:pPr>
    </w:p>
    <w:p w14:paraId="588A1582" w14:textId="77777777" w:rsidR="0067393B" w:rsidRDefault="0067393B" w:rsidP="000A48CB">
      <w:pPr>
        <w:spacing w:after="0" w:line="240" w:lineRule="auto"/>
        <w:jc w:val="center"/>
        <w:rPr>
          <w:rFonts w:ascii="Times New Roman" w:eastAsia="Times New Roman" w:hAnsi="Times New Roman" w:cs="Times New Roman"/>
          <w:b/>
          <w:sz w:val="20"/>
          <w:szCs w:val="20"/>
        </w:rPr>
      </w:pPr>
    </w:p>
    <w:p w14:paraId="6482AE65" w14:textId="77777777" w:rsidR="0067393B" w:rsidRDefault="0067393B" w:rsidP="000A48CB">
      <w:pPr>
        <w:spacing w:after="0" w:line="240" w:lineRule="auto"/>
        <w:jc w:val="center"/>
        <w:rPr>
          <w:rFonts w:ascii="Times New Roman" w:eastAsia="Times New Roman" w:hAnsi="Times New Roman" w:cs="Times New Roman"/>
          <w:b/>
          <w:sz w:val="20"/>
          <w:szCs w:val="20"/>
        </w:rPr>
      </w:pPr>
    </w:p>
    <w:p w14:paraId="5775E705" w14:textId="77777777" w:rsidR="0067393B" w:rsidRDefault="0067393B" w:rsidP="000A48CB">
      <w:pPr>
        <w:spacing w:after="0" w:line="240" w:lineRule="auto"/>
        <w:jc w:val="center"/>
        <w:rPr>
          <w:rFonts w:ascii="Times New Roman" w:eastAsia="Times New Roman" w:hAnsi="Times New Roman" w:cs="Times New Roman"/>
          <w:b/>
          <w:sz w:val="20"/>
          <w:szCs w:val="20"/>
        </w:rPr>
      </w:pPr>
    </w:p>
    <w:p w14:paraId="495708BF" w14:textId="046951DB" w:rsidR="000A48CB" w:rsidRDefault="000A48CB" w:rsidP="000A48C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w:t>
      </w:r>
      <w:r w:rsidRPr="0091184B">
        <w:rPr>
          <w:rFonts w:ascii="Times New Roman" w:eastAsia="Times New Roman" w:hAnsi="Times New Roman" w:cs="Times New Roman"/>
          <w:b/>
          <w:sz w:val="20"/>
          <w:szCs w:val="20"/>
        </w:rPr>
        <w:t xml:space="preserve">. </w:t>
      </w:r>
      <w:r w:rsidR="00D442FC" w:rsidRPr="00D442FC">
        <w:rPr>
          <w:rFonts w:ascii="Times New Roman" w:eastAsia="Times New Roman" w:hAnsi="Times New Roman" w:cs="Times New Roman"/>
          <w:b/>
          <w:sz w:val="20"/>
          <w:szCs w:val="20"/>
        </w:rPr>
        <w:t>ОҚУ ПРОЦЕСІНІҢ САПАСЫН БАҚЫЛАУ</w:t>
      </w:r>
    </w:p>
    <w:tbl>
      <w:tblPr>
        <w:tblW w:w="15725" w:type="dxa"/>
        <w:tblLayout w:type="fixed"/>
        <w:tblCellMar>
          <w:left w:w="0" w:type="dxa"/>
          <w:right w:w="0" w:type="dxa"/>
        </w:tblCellMar>
        <w:tblLook w:val="04A0" w:firstRow="1" w:lastRow="0" w:firstColumn="1" w:lastColumn="0" w:noHBand="0" w:noVBand="1"/>
      </w:tblPr>
      <w:tblGrid>
        <w:gridCol w:w="2702"/>
        <w:gridCol w:w="6644"/>
        <w:gridCol w:w="6379"/>
      </w:tblGrid>
      <w:tr w:rsidR="000A48CB" w:rsidRPr="005053E1" w14:paraId="7BE06F9C" w14:textId="77777777" w:rsidTr="00C42C54">
        <w:trPr>
          <w:trHeight w:val="567"/>
        </w:trPr>
        <w:tc>
          <w:tcPr>
            <w:tcW w:w="2702"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6F961D06" w14:textId="0D701215" w:rsidR="000A48CB" w:rsidRPr="005053E1" w:rsidRDefault="00D442FC" w:rsidP="00C42C54">
            <w:pPr>
              <w:spacing w:after="0" w:line="240" w:lineRule="auto"/>
              <w:jc w:val="center"/>
              <w:rPr>
                <w:rFonts w:ascii="Arial" w:eastAsia="Times New Roman" w:hAnsi="Arial" w:cs="Arial"/>
                <w:sz w:val="36"/>
                <w:szCs w:val="36"/>
                <w:lang w:val="ru-RU"/>
              </w:rPr>
            </w:pPr>
            <w:proofErr w:type="spellStart"/>
            <w:r w:rsidRPr="00D442FC">
              <w:rPr>
                <w:rFonts w:ascii="Times New Roman" w:hAnsi="Times New Roman" w:cs="Times New Roman"/>
                <w:b/>
                <w:bCs/>
                <w:color w:val="000000" w:themeColor="text1"/>
                <w:kern w:val="24"/>
                <w:sz w:val="28"/>
                <w:szCs w:val="28"/>
                <w:lang w:val="ru-RU"/>
              </w:rPr>
              <w:t>Бақылау</w:t>
            </w:r>
            <w:proofErr w:type="spellEnd"/>
            <w:r w:rsidRPr="00D442FC">
              <w:rPr>
                <w:rFonts w:ascii="Times New Roman" w:hAnsi="Times New Roman" w:cs="Times New Roman"/>
                <w:b/>
                <w:bCs/>
                <w:color w:val="000000" w:themeColor="text1"/>
                <w:kern w:val="24"/>
                <w:sz w:val="28"/>
                <w:szCs w:val="28"/>
                <w:lang w:val="ru-RU"/>
              </w:rPr>
              <w:t xml:space="preserve"> </w:t>
            </w:r>
            <w:proofErr w:type="spellStart"/>
            <w:r w:rsidRPr="00D442FC">
              <w:rPr>
                <w:rFonts w:ascii="Times New Roman" w:hAnsi="Times New Roman" w:cs="Times New Roman"/>
                <w:b/>
                <w:bCs/>
                <w:color w:val="000000" w:themeColor="text1"/>
                <w:kern w:val="24"/>
                <w:sz w:val="28"/>
                <w:szCs w:val="28"/>
                <w:lang w:val="ru-RU"/>
              </w:rPr>
              <w:t>объектісі</w:t>
            </w:r>
            <w:proofErr w:type="spellEnd"/>
          </w:p>
        </w:tc>
        <w:tc>
          <w:tcPr>
            <w:tcW w:w="6644"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6CE4651D" w14:textId="2BD2FC8F" w:rsidR="000A48CB" w:rsidRPr="005053E1" w:rsidRDefault="00D442FC" w:rsidP="00C42C54">
            <w:pPr>
              <w:spacing w:after="0" w:line="240" w:lineRule="auto"/>
              <w:jc w:val="center"/>
              <w:rPr>
                <w:rFonts w:ascii="Arial" w:eastAsia="Times New Roman" w:hAnsi="Arial" w:cs="Arial"/>
                <w:sz w:val="36"/>
                <w:szCs w:val="36"/>
                <w:lang w:val="ru-RU"/>
              </w:rPr>
            </w:pPr>
            <w:proofErr w:type="spellStart"/>
            <w:r w:rsidRPr="00D442FC">
              <w:rPr>
                <w:rFonts w:ascii="Times New Roman" w:hAnsi="Times New Roman" w:cs="Times New Roman"/>
                <w:b/>
                <w:bCs/>
                <w:color w:val="000000" w:themeColor="text1"/>
                <w:kern w:val="24"/>
                <w:sz w:val="28"/>
                <w:szCs w:val="28"/>
                <w:lang w:val="ru-RU"/>
              </w:rPr>
              <w:t>Мәселелер</w:t>
            </w:r>
            <w:proofErr w:type="spellEnd"/>
            <w:r w:rsidRPr="00D442FC">
              <w:rPr>
                <w:rFonts w:ascii="Times New Roman" w:hAnsi="Times New Roman" w:cs="Times New Roman"/>
                <w:b/>
                <w:bCs/>
                <w:color w:val="000000" w:themeColor="text1"/>
                <w:kern w:val="24"/>
                <w:sz w:val="28"/>
                <w:szCs w:val="28"/>
                <w:lang w:val="ru-RU"/>
              </w:rPr>
              <w:t xml:space="preserve">, </w:t>
            </w:r>
            <w:proofErr w:type="spellStart"/>
            <w:r w:rsidRPr="00D442FC">
              <w:rPr>
                <w:rFonts w:ascii="Times New Roman" w:hAnsi="Times New Roman" w:cs="Times New Roman"/>
                <w:b/>
                <w:bCs/>
                <w:color w:val="000000" w:themeColor="text1"/>
                <w:kern w:val="24"/>
                <w:sz w:val="28"/>
                <w:szCs w:val="28"/>
                <w:lang w:val="ru-RU"/>
              </w:rPr>
              <w:t>тәуекелдер</w:t>
            </w:r>
            <w:proofErr w:type="spellEnd"/>
          </w:p>
        </w:tc>
        <w:tc>
          <w:tcPr>
            <w:tcW w:w="6379"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11080625" w14:textId="540F07B4" w:rsidR="000A48CB" w:rsidRPr="005053E1" w:rsidRDefault="00D442FC" w:rsidP="00C42C54">
            <w:pPr>
              <w:spacing w:after="0" w:line="240" w:lineRule="auto"/>
              <w:jc w:val="center"/>
              <w:rPr>
                <w:rFonts w:ascii="Arial" w:eastAsia="Times New Roman" w:hAnsi="Arial" w:cs="Arial"/>
                <w:sz w:val="36"/>
                <w:szCs w:val="36"/>
                <w:lang w:val="ru-RU"/>
              </w:rPr>
            </w:pPr>
            <w:proofErr w:type="spellStart"/>
            <w:r w:rsidRPr="00D442FC">
              <w:rPr>
                <w:rFonts w:ascii="Times New Roman" w:hAnsi="Times New Roman" w:cs="Times New Roman"/>
                <w:b/>
                <w:bCs/>
                <w:color w:val="000000" w:themeColor="text1"/>
                <w:kern w:val="24"/>
                <w:sz w:val="28"/>
                <w:szCs w:val="28"/>
                <w:lang w:val="ru-RU"/>
              </w:rPr>
              <w:t>Басқару</w:t>
            </w:r>
            <w:proofErr w:type="spellEnd"/>
            <w:r w:rsidRPr="00D442FC">
              <w:rPr>
                <w:rFonts w:ascii="Times New Roman" w:hAnsi="Times New Roman" w:cs="Times New Roman"/>
                <w:b/>
                <w:bCs/>
                <w:color w:val="000000" w:themeColor="text1"/>
                <w:kern w:val="24"/>
                <w:sz w:val="28"/>
                <w:szCs w:val="28"/>
                <w:lang w:val="ru-RU"/>
              </w:rPr>
              <w:t xml:space="preserve"> </w:t>
            </w:r>
            <w:proofErr w:type="spellStart"/>
            <w:r w:rsidRPr="00D442FC">
              <w:rPr>
                <w:rFonts w:ascii="Times New Roman" w:hAnsi="Times New Roman" w:cs="Times New Roman"/>
                <w:b/>
                <w:bCs/>
                <w:color w:val="000000" w:themeColor="text1"/>
                <w:kern w:val="24"/>
                <w:sz w:val="28"/>
                <w:szCs w:val="28"/>
                <w:lang w:val="ru-RU"/>
              </w:rPr>
              <w:t>шешімдерінің</w:t>
            </w:r>
            <w:proofErr w:type="spellEnd"/>
            <w:r w:rsidRPr="00D442FC">
              <w:rPr>
                <w:rFonts w:ascii="Times New Roman" w:hAnsi="Times New Roman" w:cs="Times New Roman"/>
                <w:b/>
                <w:bCs/>
                <w:color w:val="000000" w:themeColor="text1"/>
                <w:kern w:val="24"/>
                <w:sz w:val="28"/>
                <w:szCs w:val="28"/>
                <w:lang w:val="ru-RU"/>
              </w:rPr>
              <w:t xml:space="preserve"> </w:t>
            </w:r>
            <w:proofErr w:type="spellStart"/>
            <w:r w:rsidRPr="00D442FC">
              <w:rPr>
                <w:rFonts w:ascii="Times New Roman" w:hAnsi="Times New Roman" w:cs="Times New Roman"/>
                <w:b/>
                <w:bCs/>
                <w:color w:val="000000" w:themeColor="text1"/>
                <w:kern w:val="24"/>
                <w:sz w:val="28"/>
                <w:szCs w:val="28"/>
                <w:lang w:val="ru-RU"/>
              </w:rPr>
              <w:t>нұсқалары</w:t>
            </w:r>
            <w:proofErr w:type="spellEnd"/>
          </w:p>
        </w:tc>
      </w:tr>
      <w:tr w:rsidR="000A48CB" w:rsidRPr="005053E1" w14:paraId="031A2FF9" w14:textId="77777777" w:rsidTr="00C42C54">
        <w:trPr>
          <w:trHeight w:val="1212"/>
        </w:trPr>
        <w:tc>
          <w:tcPr>
            <w:tcW w:w="2702"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25AF749A" w14:textId="046BDCF8" w:rsidR="000A48CB" w:rsidRPr="005053E1" w:rsidRDefault="00D442FC" w:rsidP="00C42C54">
            <w:pPr>
              <w:spacing w:after="0"/>
              <w:rPr>
                <w:rFonts w:ascii="Arial" w:eastAsia="Times New Roman" w:hAnsi="Arial" w:cs="Arial"/>
                <w:sz w:val="36"/>
                <w:szCs w:val="36"/>
                <w:lang w:val="ru-RU"/>
              </w:rPr>
            </w:pPr>
            <w:r w:rsidRPr="00D442FC">
              <w:rPr>
                <w:rFonts w:ascii="Times New Roman" w:eastAsia="Times New Roman" w:hAnsi="Times New Roman" w:cs="Times New Roman"/>
                <w:color w:val="000000"/>
                <w:kern w:val="24"/>
                <w:sz w:val="16"/>
                <w:szCs w:val="16"/>
              </w:rPr>
              <w:t>Оқу-тәрбие процесі</w:t>
            </w:r>
            <w:r w:rsidR="000A48CB" w:rsidRPr="005053E1">
              <w:rPr>
                <w:rFonts w:ascii="Times New Roman" w:eastAsia="Times New Roman" w:hAnsi="Times New Roman" w:cs="Times New Roman"/>
                <w:color w:val="000000"/>
                <w:kern w:val="24"/>
                <w:sz w:val="16"/>
                <w:szCs w:val="16"/>
              </w:rPr>
              <w:t xml:space="preserve"> </w:t>
            </w:r>
          </w:p>
        </w:tc>
        <w:tc>
          <w:tcPr>
            <w:tcW w:w="6644"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746DC47C" w14:textId="18310F3C" w:rsidR="000A48CB" w:rsidRPr="005053E1" w:rsidRDefault="00D442FC" w:rsidP="00C42C54">
            <w:pPr>
              <w:tabs>
                <w:tab w:val="left" w:pos="309"/>
              </w:tabs>
              <w:spacing w:after="0"/>
              <w:jc w:val="both"/>
              <w:rPr>
                <w:rFonts w:ascii="Arial" w:eastAsia="Times New Roman" w:hAnsi="Arial" w:cs="Arial"/>
                <w:sz w:val="36"/>
                <w:szCs w:val="36"/>
                <w:lang w:val="ru-RU"/>
              </w:rPr>
            </w:pPr>
            <w:proofErr w:type="spellStart"/>
            <w:r w:rsidRPr="00D442FC">
              <w:rPr>
                <w:rFonts w:ascii="Times New Roman" w:eastAsia="Times New Roman" w:hAnsi="Times New Roman" w:cs="Times New Roman"/>
                <w:color w:val="000000" w:themeColor="text1"/>
                <w:kern w:val="24"/>
                <w:sz w:val="16"/>
                <w:szCs w:val="16"/>
                <w:lang w:val="ru-RU"/>
              </w:rPr>
              <w:t>Білім</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сапасының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төмен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деңгейі</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Сыртқы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бақылаумен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расталған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объективті</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емес</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бағалау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Жүйелі</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әдістемелік</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негізделген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жұмыстың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болмауы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сондай-ақ</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қабілетті</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оқушылармен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жұмыстың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болмауы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үлгерімсіздіктің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алдын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алу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Сабақты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бақылау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кезінде</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мұғалімнің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жұмыс</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жүйесінің</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болмауы</w:t>
            </w:r>
            <w:proofErr w:type="spellEnd"/>
            <w:r w:rsidRPr="00D442FC">
              <w:rPr>
                <w:rFonts w:ascii="Times New Roman" w:eastAsia="Times New Roman" w:hAnsi="Times New Roman" w:cs="Times New Roman"/>
                <w:color w:val="000000" w:themeColor="text1"/>
                <w:kern w:val="24"/>
                <w:sz w:val="16"/>
                <w:szCs w:val="16"/>
                <w:lang w:val="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0076D6B2" w14:textId="77777777" w:rsidR="00D442FC" w:rsidRPr="00D442FC" w:rsidRDefault="00D442FC" w:rsidP="00D442FC">
            <w:pPr>
              <w:spacing w:after="0" w:line="240" w:lineRule="auto"/>
              <w:jc w:val="both"/>
              <w:rPr>
                <w:rFonts w:ascii="Times New Roman" w:eastAsia="Times New Roman" w:hAnsi="Times New Roman" w:cs="Times New Roman"/>
                <w:color w:val="000000" w:themeColor="text1"/>
                <w:kern w:val="24"/>
                <w:sz w:val="16"/>
                <w:szCs w:val="16"/>
                <w:lang w:val="ru-RU"/>
              </w:rPr>
            </w:pPr>
            <w:r w:rsidRPr="00D442FC">
              <w:rPr>
                <w:rFonts w:ascii="Times New Roman" w:eastAsia="Times New Roman" w:hAnsi="Times New Roman" w:cs="Times New Roman"/>
                <w:color w:val="000000" w:themeColor="text1"/>
                <w:kern w:val="24"/>
                <w:sz w:val="16"/>
                <w:szCs w:val="16"/>
                <w:lang w:val="ru-RU"/>
              </w:rPr>
              <w:t xml:space="preserve">8а,8б,11А </w:t>
            </w:r>
            <w:proofErr w:type="spellStart"/>
            <w:r w:rsidRPr="00D442FC">
              <w:rPr>
                <w:rFonts w:ascii="Times New Roman" w:eastAsia="Times New Roman" w:hAnsi="Times New Roman" w:cs="Times New Roman"/>
                <w:color w:val="000000" w:themeColor="text1"/>
                <w:kern w:val="24"/>
                <w:sz w:val="16"/>
                <w:szCs w:val="16"/>
                <w:lang w:val="ru-RU"/>
              </w:rPr>
              <w:t>сыныптардағы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пәндер</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бойынша</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нөлдік</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кесу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нәтижелерін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жүргізу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талдау</w:t>
            </w:r>
            <w:proofErr w:type="spellEnd"/>
            <w:r w:rsidRPr="00D442FC">
              <w:rPr>
                <w:rFonts w:ascii="Times New Roman" w:eastAsia="Times New Roman" w:hAnsi="Times New Roman" w:cs="Times New Roman"/>
                <w:color w:val="000000" w:themeColor="text1"/>
                <w:kern w:val="24"/>
                <w:sz w:val="16"/>
                <w:szCs w:val="16"/>
                <w:lang w:val="ru-RU"/>
              </w:rPr>
              <w:t xml:space="preserve">, 6б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8б </w:t>
            </w:r>
            <w:proofErr w:type="spellStart"/>
            <w:r w:rsidRPr="00D442FC">
              <w:rPr>
                <w:rFonts w:ascii="Times New Roman" w:eastAsia="Times New Roman" w:hAnsi="Times New Roman" w:cs="Times New Roman"/>
                <w:color w:val="000000" w:themeColor="text1"/>
                <w:kern w:val="24"/>
                <w:sz w:val="16"/>
                <w:szCs w:val="16"/>
                <w:lang w:val="ru-RU"/>
              </w:rPr>
              <w:t>сыныптардағы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қазақ</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тілі</w:t>
            </w:r>
            <w:proofErr w:type="spellEnd"/>
            <w:r w:rsidRPr="00D442FC">
              <w:rPr>
                <w:rFonts w:ascii="Times New Roman" w:eastAsia="Times New Roman" w:hAnsi="Times New Roman" w:cs="Times New Roman"/>
                <w:color w:val="000000" w:themeColor="text1"/>
                <w:kern w:val="24"/>
                <w:sz w:val="16"/>
                <w:szCs w:val="16"/>
                <w:lang w:val="ru-RU"/>
              </w:rPr>
              <w:t xml:space="preserve">, 4б,5б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6б </w:t>
            </w:r>
            <w:proofErr w:type="spellStart"/>
            <w:r w:rsidRPr="00D442FC">
              <w:rPr>
                <w:rFonts w:ascii="Times New Roman" w:eastAsia="Times New Roman" w:hAnsi="Times New Roman" w:cs="Times New Roman"/>
                <w:color w:val="000000" w:themeColor="text1"/>
                <w:kern w:val="24"/>
                <w:sz w:val="16"/>
                <w:szCs w:val="16"/>
                <w:lang w:val="ru-RU"/>
              </w:rPr>
              <w:t>сыныптардағы</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орыс</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тілі</w:t>
            </w:r>
            <w:proofErr w:type="spellEnd"/>
            <w:r w:rsidRPr="00D442FC">
              <w:rPr>
                <w:rFonts w:ascii="Times New Roman" w:eastAsia="Times New Roman" w:hAnsi="Times New Roman" w:cs="Times New Roman"/>
                <w:color w:val="000000" w:themeColor="text1"/>
                <w:kern w:val="24"/>
                <w:sz w:val="16"/>
                <w:szCs w:val="16"/>
                <w:lang w:val="ru-RU"/>
              </w:rPr>
              <w:t xml:space="preserve">, 4Б, 5б, 6Б </w:t>
            </w:r>
            <w:proofErr w:type="spellStart"/>
            <w:r w:rsidRPr="00D442FC">
              <w:rPr>
                <w:rFonts w:ascii="Times New Roman" w:eastAsia="Times New Roman" w:hAnsi="Times New Roman" w:cs="Times New Roman"/>
                <w:color w:val="000000" w:themeColor="text1"/>
                <w:kern w:val="24"/>
                <w:sz w:val="16"/>
                <w:szCs w:val="16"/>
                <w:lang w:val="ru-RU"/>
              </w:rPr>
              <w:t>сыныптардағы</w:t>
            </w:r>
            <w:proofErr w:type="spellEnd"/>
            <w:r w:rsidRPr="00D442FC">
              <w:rPr>
                <w:rFonts w:ascii="Times New Roman" w:eastAsia="Times New Roman" w:hAnsi="Times New Roman" w:cs="Times New Roman"/>
                <w:color w:val="000000" w:themeColor="text1"/>
                <w:kern w:val="24"/>
                <w:sz w:val="16"/>
                <w:szCs w:val="16"/>
                <w:lang w:val="ru-RU"/>
              </w:rPr>
              <w:t xml:space="preserve"> математика, 8а, 8б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11а </w:t>
            </w:r>
            <w:proofErr w:type="spellStart"/>
            <w:r w:rsidRPr="00D442FC">
              <w:rPr>
                <w:rFonts w:ascii="Times New Roman" w:eastAsia="Times New Roman" w:hAnsi="Times New Roman" w:cs="Times New Roman"/>
                <w:color w:val="000000" w:themeColor="text1"/>
                <w:kern w:val="24"/>
                <w:sz w:val="16"/>
                <w:szCs w:val="16"/>
                <w:lang w:val="ru-RU"/>
              </w:rPr>
              <w:t>сыныптардағы</w:t>
            </w:r>
            <w:proofErr w:type="spellEnd"/>
            <w:r w:rsidRPr="00D442FC">
              <w:rPr>
                <w:rFonts w:ascii="Times New Roman" w:eastAsia="Times New Roman" w:hAnsi="Times New Roman" w:cs="Times New Roman"/>
                <w:color w:val="000000" w:themeColor="text1"/>
                <w:kern w:val="24"/>
                <w:sz w:val="16"/>
                <w:szCs w:val="16"/>
                <w:lang w:val="ru-RU"/>
              </w:rPr>
              <w:t xml:space="preserve"> алгебра </w:t>
            </w:r>
            <w:proofErr w:type="spellStart"/>
            <w:r w:rsidRPr="00D442FC">
              <w:rPr>
                <w:rFonts w:ascii="Times New Roman" w:eastAsia="Times New Roman" w:hAnsi="Times New Roman" w:cs="Times New Roman"/>
                <w:color w:val="000000" w:themeColor="text1"/>
                <w:kern w:val="24"/>
                <w:sz w:val="16"/>
                <w:szCs w:val="16"/>
                <w:lang w:val="ru-RU"/>
              </w:rPr>
              <w:t>және</w:t>
            </w:r>
            <w:proofErr w:type="spellEnd"/>
            <w:r w:rsidRPr="00D442FC">
              <w:rPr>
                <w:rFonts w:ascii="Times New Roman" w:eastAsia="Times New Roman" w:hAnsi="Times New Roman" w:cs="Times New Roman"/>
                <w:color w:val="000000" w:themeColor="text1"/>
                <w:kern w:val="24"/>
                <w:sz w:val="16"/>
                <w:szCs w:val="16"/>
                <w:lang w:val="ru-RU"/>
              </w:rPr>
              <w:t xml:space="preserve"> геометрия. </w:t>
            </w:r>
          </w:p>
          <w:p w14:paraId="56CC9FC5" w14:textId="6A170D94" w:rsidR="000A48CB" w:rsidRPr="005053E1" w:rsidRDefault="00D442FC" w:rsidP="00D442FC">
            <w:pPr>
              <w:widowControl w:val="0"/>
              <w:autoSpaceDE w:val="0"/>
              <w:autoSpaceDN w:val="0"/>
              <w:spacing w:after="0"/>
              <w:jc w:val="both"/>
              <w:rPr>
                <w:rFonts w:ascii="Arial" w:eastAsia="Times New Roman" w:hAnsi="Arial" w:cs="Arial"/>
                <w:sz w:val="36"/>
                <w:szCs w:val="36"/>
                <w:lang w:val="ru-RU"/>
              </w:rPr>
            </w:pPr>
            <w:proofErr w:type="spellStart"/>
            <w:r w:rsidRPr="00D442FC">
              <w:rPr>
                <w:rFonts w:ascii="Times New Roman" w:eastAsia="Times New Roman" w:hAnsi="Times New Roman" w:cs="Times New Roman"/>
                <w:color w:val="000000" w:themeColor="text1"/>
                <w:kern w:val="24"/>
                <w:sz w:val="16"/>
                <w:szCs w:val="16"/>
                <w:lang w:val="ru-RU"/>
              </w:rPr>
              <w:t>Сабаққа</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қатысу</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Мұғалімге</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әдістемелік</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көмек</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Білім</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сапасын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арттыруға</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бағытталған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Lesson</w:t>
            </w:r>
            <w:proofErr w:type="spellEnd"/>
            <w:r w:rsidRPr="00D442FC">
              <w:rPr>
                <w:rFonts w:ascii="Times New Roman" w:eastAsia="Times New Roman" w:hAnsi="Times New Roman" w:cs="Times New Roman"/>
                <w:color w:val="000000" w:themeColor="text1"/>
                <w:kern w:val="24"/>
                <w:sz w:val="16"/>
                <w:szCs w:val="16"/>
                <w:lang w:val="ru-RU"/>
              </w:rPr>
              <w:t xml:space="preserve"> Study </w:t>
            </w:r>
            <w:proofErr w:type="spellStart"/>
            <w:r w:rsidRPr="00D442FC">
              <w:rPr>
                <w:rFonts w:ascii="Times New Roman" w:eastAsia="Times New Roman" w:hAnsi="Times New Roman" w:cs="Times New Roman"/>
                <w:color w:val="000000" w:themeColor="text1"/>
                <w:kern w:val="24"/>
                <w:sz w:val="16"/>
                <w:szCs w:val="16"/>
                <w:lang w:val="ru-RU"/>
              </w:rPr>
              <w:t>зерттеулерін</w:t>
            </w:r>
            <w:proofErr w:type="spellEnd"/>
            <w:r w:rsidRPr="00D442FC">
              <w:rPr>
                <w:rFonts w:ascii="Times New Roman" w:eastAsia="Times New Roman" w:hAnsi="Times New Roman" w:cs="Times New Roman"/>
                <w:color w:val="000000" w:themeColor="text1"/>
                <w:kern w:val="24"/>
                <w:sz w:val="16"/>
                <w:szCs w:val="16"/>
                <w:lang w:val="ru-RU"/>
              </w:rPr>
              <w:t xml:space="preserve"> </w:t>
            </w:r>
            <w:proofErr w:type="spellStart"/>
            <w:r w:rsidRPr="00D442FC">
              <w:rPr>
                <w:rFonts w:ascii="Times New Roman" w:eastAsia="Times New Roman" w:hAnsi="Times New Roman" w:cs="Times New Roman"/>
                <w:color w:val="000000" w:themeColor="text1"/>
                <w:kern w:val="24"/>
                <w:sz w:val="16"/>
                <w:szCs w:val="16"/>
                <w:lang w:val="ru-RU"/>
              </w:rPr>
              <w:t>ұйымдастыру</w:t>
            </w:r>
            <w:proofErr w:type="spellEnd"/>
            <w:r w:rsidRPr="00D442FC">
              <w:rPr>
                <w:rFonts w:ascii="Times New Roman" w:eastAsia="Times New Roman" w:hAnsi="Times New Roman" w:cs="Times New Roman"/>
                <w:color w:val="000000" w:themeColor="text1"/>
                <w:kern w:val="24"/>
                <w:sz w:val="16"/>
                <w:szCs w:val="16"/>
                <w:lang w:val="ru-RU"/>
              </w:rPr>
              <w:t>.</w:t>
            </w:r>
          </w:p>
        </w:tc>
      </w:tr>
      <w:tr w:rsidR="000A48CB" w:rsidRPr="005053E1" w14:paraId="7202678D" w14:textId="77777777" w:rsidTr="00C42C54">
        <w:trPr>
          <w:trHeight w:val="1475"/>
        </w:trPr>
        <w:tc>
          <w:tcPr>
            <w:tcW w:w="2702"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3890E2EC"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color w:val="000000"/>
                <w:kern w:val="24"/>
                <w:sz w:val="16"/>
                <w:szCs w:val="16"/>
              </w:rPr>
            </w:pPr>
            <w:r w:rsidRPr="00D442FC">
              <w:rPr>
                <w:rFonts w:ascii="Times New Roman" w:eastAsia="Times New Roman" w:hAnsi="Times New Roman" w:cs="Times New Roman"/>
                <w:color w:val="000000"/>
                <w:kern w:val="24"/>
                <w:sz w:val="16"/>
                <w:szCs w:val="16"/>
              </w:rPr>
              <w:t>7б сыныпта 5б сыныпта "Қазақ тілі", 5б сыныпта "орыс тілі" және 8б сыныпта 7б сыныпта "ағылшын тілі", 7а сыныпта және 10а сыныпта "Физика" пәндері бойынша білім сапасын арттыру динамикасы.</w:t>
            </w:r>
          </w:p>
          <w:p w14:paraId="295E4BE1"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color w:val="000000"/>
                <w:kern w:val="24"/>
                <w:sz w:val="16"/>
                <w:szCs w:val="16"/>
              </w:rPr>
            </w:pPr>
            <w:r w:rsidRPr="00D442FC">
              <w:rPr>
                <w:rFonts w:ascii="Times New Roman" w:eastAsia="Times New Roman" w:hAnsi="Times New Roman" w:cs="Times New Roman"/>
                <w:color w:val="000000"/>
                <w:kern w:val="24"/>
                <w:sz w:val="16"/>
                <w:szCs w:val="16"/>
              </w:rPr>
              <w:t>1, 5, 10 сынып оқушыларын бейімдеу процесі.</w:t>
            </w:r>
          </w:p>
          <w:p w14:paraId="613DF355" w14:textId="2191CFE8" w:rsidR="000A48CB" w:rsidRPr="00D442FC" w:rsidRDefault="00D442FC" w:rsidP="00D442FC">
            <w:pPr>
              <w:spacing w:after="0"/>
              <w:rPr>
                <w:rFonts w:ascii="Times New Roman" w:eastAsia="Times New Roman" w:hAnsi="Times New Roman" w:cs="Times New Roman"/>
                <w:color w:val="000000"/>
                <w:kern w:val="24"/>
                <w:sz w:val="16"/>
                <w:szCs w:val="16"/>
              </w:rPr>
            </w:pPr>
            <w:r w:rsidRPr="00D442FC">
              <w:rPr>
                <w:rFonts w:ascii="Times New Roman" w:eastAsia="Times New Roman" w:hAnsi="Times New Roman" w:cs="Times New Roman"/>
                <w:color w:val="000000"/>
                <w:kern w:val="24"/>
                <w:sz w:val="16"/>
                <w:szCs w:val="16"/>
              </w:rPr>
              <w:t>"Тіршілік қауіпсіздігі негіздері" міндетті оқу курсын зерделеу; "жол қозғалысы ережелері"міндетті оқу курсын іске асыру.</w:t>
            </w:r>
          </w:p>
        </w:tc>
        <w:tc>
          <w:tcPr>
            <w:tcW w:w="6644"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0EBC40E4"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1. Төмен кәсіби біліктілік.</w:t>
            </w:r>
          </w:p>
          <w:p w14:paraId="67121E14"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2.Оқу мақсаттарын нашар түсіну, наурыз-әр сабаққа мақсат қоюдағы қателіктер, әр оқу пәні бойынша күтілетін нәтижелерге қол жеткізбеу.</w:t>
            </w:r>
          </w:p>
          <w:p w14:paraId="3D18C865"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 xml:space="preserve">3. Формативті бағалау үшін нақты критерийлердің болмауы, </w:t>
            </w:r>
          </w:p>
          <w:p w14:paraId="7ACCB071"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4. Жарамдылық, сенімділік және объективтілік критерийлері бойынша тапсырмаларға қойылатын талаптарды сақтамау.</w:t>
            </w:r>
          </w:p>
          <w:p w14:paraId="1999D285"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5.Оқушылардың жетістіктерін дәйексіз, эпизодтық бақылау.</w:t>
            </w:r>
          </w:p>
          <w:p w14:paraId="3D2DE859" w14:textId="7777777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6. Талаптардың әртүрлі деңгейіне байланысты білім сапасының төмендеу қаупі, мотивацияның жоғалуы, мінез-құлық пен оқуға деген көзқарастың өзгеруі.</w:t>
            </w:r>
          </w:p>
          <w:p w14:paraId="2537625E" w14:textId="3BF981B7" w:rsidR="00D442FC"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7. Бастауыш мектепте "әлем танымы", 5-9 сыныптарда "дене шынықтыру", 10-11 сыныптарда АӘ</w:t>
            </w:r>
            <w:r>
              <w:rPr>
                <w:rFonts w:ascii="Times New Roman" w:eastAsia="Times New Roman" w:hAnsi="Times New Roman" w:cs="Times New Roman"/>
                <w:color w:val="000000" w:themeColor="text1"/>
                <w:kern w:val="24"/>
                <w:sz w:val="16"/>
                <w:szCs w:val="16"/>
              </w:rPr>
              <w:t>Т</w:t>
            </w:r>
            <w:r w:rsidRPr="00D442FC">
              <w:rPr>
                <w:rFonts w:ascii="Times New Roman" w:eastAsia="Times New Roman" w:hAnsi="Times New Roman" w:cs="Times New Roman"/>
                <w:color w:val="000000" w:themeColor="text1"/>
                <w:kern w:val="24"/>
                <w:sz w:val="16"/>
                <w:szCs w:val="16"/>
              </w:rPr>
              <w:t xml:space="preserve">Д пәндері бойынша оқу бағдарламасын орындамау қаупі. </w:t>
            </w:r>
          </w:p>
          <w:p w14:paraId="7D0856BD" w14:textId="7265FFC0" w:rsidR="000A48CB" w:rsidRPr="00D442FC" w:rsidRDefault="00D442FC" w:rsidP="00D442FC">
            <w:pPr>
              <w:tabs>
                <w:tab w:val="left" w:pos="309"/>
              </w:tabs>
              <w:spacing w:after="0"/>
              <w:jc w:val="both"/>
              <w:rPr>
                <w:rFonts w:ascii="Times New Roman" w:eastAsia="Times New Roman" w:hAnsi="Times New Roman" w:cs="Times New Roman"/>
                <w:color w:val="000000" w:themeColor="text1"/>
                <w:kern w:val="24"/>
                <w:sz w:val="16"/>
                <w:szCs w:val="16"/>
              </w:rPr>
            </w:pPr>
            <w:r w:rsidRPr="00D442FC">
              <w:rPr>
                <w:rFonts w:ascii="Times New Roman" w:eastAsia="Times New Roman" w:hAnsi="Times New Roman" w:cs="Times New Roman"/>
                <w:color w:val="000000" w:themeColor="text1"/>
                <w:kern w:val="24"/>
                <w:sz w:val="16"/>
                <w:szCs w:val="16"/>
              </w:rPr>
              <w:t>8.  Білім алушылардың экстремалды жағдайларда мінез-құлық дағдыларын қалыптастыру сапасының төмендігі қаупі.</w:t>
            </w:r>
          </w:p>
        </w:tc>
        <w:tc>
          <w:tcPr>
            <w:tcW w:w="637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0E278C27"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sz w:val="16"/>
                <w:szCs w:val="16"/>
              </w:rPr>
            </w:pPr>
            <w:r w:rsidRPr="00D442FC">
              <w:rPr>
                <w:rFonts w:ascii="Times New Roman" w:eastAsia="Times New Roman" w:hAnsi="Times New Roman" w:cs="Times New Roman"/>
                <w:sz w:val="16"/>
                <w:szCs w:val="16"/>
              </w:rPr>
              <w:t xml:space="preserve">Пәндер бойынша білімнің әкімшілік бөлімдері пәндер бойынша алдыңғы тоқсан үшін </w:t>
            </w:r>
          </w:p>
          <w:p w14:paraId="1E386F97"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sz w:val="16"/>
                <w:szCs w:val="16"/>
              </w:rPr>
            </w:pPr>
            <w:r w:rsidRPr="00D442FC">
              <w:rPr>
                <w:rFonts w:ascii="Times New Roman" w:eastAsia="Times New Roman" w:hAnsi="Times New Roman" w:cs="Times New Roman"/>
                <w:sz w:val="16"/>
                <w:szCs w:val="16"/>
              </w:rPr>
              <w:t xml:space="preserve">8а,8б, 11а сыныптарда, қазақ тілі 6б және 8б сыныптарда,орыс тілі 4б, 5б және 6Б сыныптарда, математика 4б, 5б, 6б сыныптарда, алгебра және геометрия 8а, 8б және 11а сыныптарда. </w:t>
            </w:r>
          </w:p>
          <w:p w14:paraId="761DA8E7" w14:textId="57949B65" w:rsidR="00D442FC" w:rsidRPr="00D442FC" w:rsidRDefault="007735E2" w:rsidP="00D442FC">
            <w:pPr>
              <w:widowControl w:val="0"/>
              <w:autoSpaceDE w:val="0"/>
              <w:autoSpaceDN w:val="0"/>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ӘБ</w:t>
            </w:r>
            <w:r w:rsidR="00D442FC" w:rsidRPr="00D442FC">
              <w:rPr>
                <w:rFonts w:ascii="Times New Roman" w:eastAsia="Times New Roman" w:hAnsi="Times New Roman" w:cs="Times New Roman"/>
                <w:sz w:val="16"/>
                <w:szCs w:val="16"/>
              </w:rPr>
              <w:t xml:space="preserve"> және </w:t>
            </w:r>
            <w:r w:rsidR="00D442FC">
              <w:rPr>
                <w:rFonts w:ascii="Times New Roman" w:eastAsia="Times New Roman" w:hAnsi="Times New Roman" w:cs="Times New Roman"/>
                <w:sz w:val="16"/>
                <w:szCs w:val="16"/>
              </w:rPr>
              <w:t>Ә</w:t>
            </w:r>
            <w:r>
              <w:rPr>
                <w:rFonts w:ascii="Times New Roman" w:eastAsia="Times New Roman" w:hAnsi="Times New Roman" w:cs="Times New Roman"/>
                <w:sz w:val="16"/>
                <w:szCs w:val="16"/>
              </w:rPr>
              <w:t>К</w:t>
            </w:r>
            <w:r w:rsidR="00D442FC" w:rsidRPr="00D442FC">
              <w:rPr>
                <w:rFonts w:ascii="Times New Roman" w:eastAsia="Times New Roman" w:hAnsi="Times New Roman" w:cs="Times New Roman"/>
                <w:sz w:val="16"/>
                <w:szCs w:val="16"/>
              </w:rPr>
              <w:t xml:space="preserve"> отырыстарында, мектептің педагогикалық кеңесінде пәндер бойынша білім сапасын арттыру мәселесін қарау; білім беру нәтижелерін арттыру бойынша ұсынымдарды әзірлеу және қолдану.Әдістемелік тәсілдерді жетілдіру арқылы білім сапасын арттыру мәселесі бойынша педагогтерге арналған оқыту семинарларын, коучингтерді, тренингтерді ұйымдастыру.</w:t>
            </w:r>
          </w:p>
          <w:p w14:paraId="6AE596D5"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sz w:val="16"/>
                <w:szCs w:val="16"/>
              </w:rPr>
            </w:pPr>
            <w:r w:rsidRPr="00D442FC">
              <w:rPr>
                <w:rFonts w:ascii="Times New Roman" w:eastAsia="Times New Roman" w:hAnsi="Times New Roman" w:cs="Times New Roman"/>
                <w:sz w:val="16"/>
                <w:szCs w:val="16"/>
              </w:rPr>
              <w:t>Оқытудың ілеспе қайталануына және даралануына жағдай жасау үшін педагогтердің цифрлық білім беру ресурстарын (интерактивті жұмыс парақтары, онлайн тесттер, Оқу және дамыту ресурстарына сілтемелер) әзірлеуі және қолдануы.</w:t>
            </w:r>
          </w:p>
          <w:p w14:paraId="04D85F65" w14:textId="77777777" w:rsidR="00D442FC" w:rsidRPr="00D442FC" w:rsidRDefault="00D442FC" w:rsidP="00D442FC">
            <w:pPr>
              <w:widowControl w:val="0"/>
              <w:autoSpaceDE w:val="0"/>
              <w:autoSpaceDN w:val="0"/>
              <w:spacing w:after="0"/>
              <w:jc w:val="both"/>
              <w:rPr>
                <w:rFonts w:ascii="Times New Roman" w:eastAsia="Times New Roman" w:hAnsi="Times New Roman" w:cs="Times New Roman"/>
                <w:sz w:val="16"/>
                <w:szCs w:val="16"/>
              </w:rPr>
            </w:pPr>
            <w:r w:rsidRPr="00D442FC">
              <w:rPr>
                <w:rFonts w:ascii="Times New Roman" w:eastAsia="Times New Roman" w:hAnsi="Times New Roman" w:cs="Times New Roman"/>
                <w:sz w:val="16"/>
                <w:szCs w:val="16"/>
              </w:rPr>
              <w:t>Оқытудың жаңа шарттарымен, жаңа мұғалімдермен, талаптармен танысу мақсатында бейімделу жоспарын бекіту және енгізу. Жекелеген оқушылармен түзету жұмыстарын ұйымдастыру.Психологтарды қолдау және қолдау.</w:t>
            </w:r>
          </w:p>
          <w:p w14:paraId="7BD05C76" w14:textId="3D8A0170" w:rsidR="00D442FC" w:rsidRPr="00D442FC" w:rsidRDefault="00D442FC" w:rsidP="00D442FC">
            <w:pPr>
              <w:widowControl w:val="0"/>
              <w:autoSpaceDE w:val="0"/>
              <w:autoSpaceDN w:val="0"/>
              <w:spacing w:after="0"/>
              <w:jc w:val="both"/>
              <w:rPr>
                <w:rFonts w:ascii="Times New Roman" w:eastAsia="Times New Roman" w:hAnsi="Times New Roman" w:cs="Times New Roman"/>
                <w:sz w:val="16"/>
                <w:szCs w:val="16"/>
              </w:rPr>
            </w:pPr>
            <w:r w:rsidRPr="00D442FC">
              <w:rPr>
                <w:rFonts w:ascii="Times New Roman" w:eastAsia="Times New Roman" w:hAnsi="Times New Roman" w:cs="Times New Roman"/>
                <w:sz w:val="16"/>
                <w:szCs w:val="16"/>
              </w:rPr>
              <w:t xml:space="preserve">Сабақ шеңберінде </w:t>
            </w:r>
            <w:r>
              <w:rPr>
                <w:rFonts w:ascii="Times New Roman" w:eastAsia="Times New Roman" w:hAnsi="Times New Roman" w:cs="Times New Roman"/>
                <w:sz w:val="16"/>
                <w:szCs w:val="16"/>
              </w:rPr>
              <w:t>ТҚН</w:t>
            </w:r>
            <w:r w:rsidRPr="00D442FC">
              <w:rPr>
                <w:rFonts w:ascii="Times New Roman" w:eastAsia="Times New Roman" w:hAnsi="Times New Roman" w:cs="Times New Roman"/>
                <w:sz w:val="16"/>
                <w:szCs w:val="16"/>
              </w:rPr>
              <w:t xml:space="preserve"> компонентін іске асыру бойынша әдістемелік семинарлар жүйесін өткізуді ұйымдастыру. </w:t>
            </w:r>
          </w:p>
          <w:p w14:paraId="6601E6DC" w14:textId="0378129B" w:rsidR="000A48CB" w:rsidRPr="00D442FC" w:rsidRDefault="00D442FC" w:rsidP="00D442FC">
            <w:pPr>
              <w:spacing w:after="0" w:line="240" w:lineRule="auto"/>
              <w:rPr>
                <w:rFonts w:ascii="Times New Roman" w:eastAsia="Times New Roman" w:hAnsi="Times New Roman" w:cs="Times New Roman"/>
                <w:color w:val="000000"/>
                <w:sz w:val="16"/>
                <w:szCs w:val="16"/>
              </w:rPr>
            </w:pPr>
            <w:r w:rsidRPr="00D442FC">
              <w:rPr>
                <w:rFonts w:ascii="Times New Roman" w:eastAsia="Times New Roman" w:hAnsi="Times New Roman" w:cs="Times New Roman"/>
                <w:sz w:val="16"/>
                <w:szCs w:val="16"/>
              </w:rPr>
              <w:t>Төтенше жағдайларда білім алушылардың мінез-құлық дағдыларына мониторинг жүргізу (бөлімдер, практикалық сабақтар).</w:t>
            </w:r>
          </w:p>
        </w:tc>
      </w:tr>
    </w:tbl>
    <w:p w14:paraId="614B800F" w14:textId="77777777" w:rsidR="000A48CB" w:rsidRDefault="000A48CB" w:rsidP="000A48CB">
      <w:pPr>
        <w:spacing w:after="0" w:line="240" w:lineRule="auto"/>
        <w:jc w:val="both"/>
        <w:rPr>
          <w:rFonts w:ascii="Times New Roman" w:eastAsia="Times New Roman" w:hAnsi="Times New Roman" w:cs="Times New Roman"/>
          <w:sz w:val="16"/>
          <w:szCs w:val="16"/>
        </w:rPr>
      </w:pPr>
    </w:p>
    <w:p w14:paraId="287CB8C3" w14:textId="77777777" w:rsidR="000A48CB" w:rsidRPr="00581C95" w:rsidRDefault="000A48CB" w:rsidP="000A48CB">
      <w:pPr>
        <w:spacing w:after="0" w:line="240" w:lineRule="auto"/>
        <w:jc w:val="both"/>
        <w:rPr>
          <w:rFonts w:ascii="Times New Roman" w:eastAsia="Times New Roman" w:hAnsi="Times New Roman" w:cs="Times New Roman"/>
          <w:sz w:val="16"/>
          <w:szCs w:val="16"/>
        </w:rPr>
      </w:pPr>
    </w:p>
    <w:tbl>
      <w:tblPr>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417"/>
        <w:gridCol w:w="1701"/>
        <w:gridCol w:w="1701"/>
        <w:gridCol w:w="1701"/>
        <w:gridCol w:w="1134"/>
        <w:gridCol w:w="1701"/>
        <w:gridCol w:w="1701"/>
        <w:gridCol w:w="1456"/>
        <w:gridCol w:w="1946"/>
        <w:gridCol w:w="851"/>
      </w:tblGrid>
      <w:tr w:rsidR="00FA326B" w:rsidRPr="00581C95" w14:paraId="64304341" w14:textId="77777777" w:rsidTr="00104A52">
        <w:tc>
          <w:tcPr>
            <w:tcW w:w="426" w:type="dxa"/>
            <w:shd w:val="clear" w:color="auto" w:fill="auto"/>
            <w:vAlign w:val="center"/>
          </w:tcPr>
          <w:p w14:paraId="53C8C73D" w14:textId="384FFB3F"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lang w:val="ru-RU"/>
              </w:rPr>
              <w:t>№ р/</w:t>
            </w:r>
            <w:r w:rsidR="0031400B">
              <w:rPr>
                <w:rFonts w:ascii="Times New Roman" w:eastAsia="Times New Roman" w:hAnsi="Times New Roman" w:cs="Times New Roman"/>
                <w:b/>
                <w:sz w:val="16"/>
                <w:szCs w:val="16"/>
                <w:lang w:val="ru-RU"/>
              </w:rPr>
              <w:t>н</w:t>
            </w:r>
          </w:p>
        </w:tc>
        <w:tc>
          <w:tcPr>
            <w:tcW w:w="1417" w:type="dxa"/>
            <w:shd w:val="clear" w:color="auto" w:fill="auto"/>
            <w:vAlign w:val="center"/>
          </w:tcPr>
          <w:p w14:paraId="5890440E" w14:textId="78B8FD99"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Бақылау тақырыбы</w:t>
            </w:r>
          </w:p>
        </w:tc>
        <w:tc>
          <w:tcPr>
            <w:tcW w:w="1701" w:type="dxa"/>
            <w:shd w:val="clear" w:color="auto" w:fill="auto"/>
            <w:vAlign w:val="center"/>
          </w:tcPr>
          <w:p w14:paraId="318F9F35" w14:textId="6A179E14"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Бақылау мақсаты</w:t>
            </w:r>
          </w:p>
        </w:tc>
        <w:tc>
          <w:tcPr>
            <w:tcW w:w="1701" w:type="dxa"/>
            <w:shd w:val="clear" w:color="auto" w:fill="auto"/>
            <w:vAlign w:val="center"/>
          </w:tcPr>
          <w:p w14:paraId="6DDB9116" w14:textId="6CAC0D44"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Бақылау объектісі</w:t>
            </w:r>
          </w:p>
        </w:tc>
        <w:tc>
          <w:tcPr>
            <w:tcW w:w="1701" w:type="dxa"/>
            <w:shd w:val="clear" w:color="auto" w:fill="auto"/>
            <w:vAlign w:val="center"/>
          </w:tcPr>
          <w:p w14:paraId="1B59FB38" w14:textId="6C409F7F"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Бақылау түрі</w:t>
            </w:r>
          </w:p>
        </w:tc>
        <w:tc>
          <w:tcPr>
            <w:tcW w:w="1134" w:type="dxa"/>
            <w:shd w:val="clear" w:color="auto" w:fill="auto"/>
            <w:vAlign w:val="center"/>
          </w:tcPr>
          <w:p w14:paraId="6607617E" w14:textId="08F61DD8"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proofErr w:type="spellStart"/>
            <w:r w:rsidRPr="00FA326B">
              <w:rPr>
                <w:rFonts w:ascii="Times New Roman" w:eastAsia="Times New Roman" w:hAnsi="Times New Roman" w:cs="Times New Roman"/>
                <w:b/>
                <w:sz w:val="16"/>
                <w:szCs w:val="16"/>
                <w:lang w:val="ru-RU"/>
              </w:rPr>
              <w:t>Бақылау</w:t>
            </w:r>
            <w:proofErr w:type="spellEnd"/>
            <w:r w:rsidRPr="00FA326B">
              <w:rPr>
                <w:rFonts w:ascii="Times New Roman" w:eastAsia="Times New Roman" w:hAnsi="Times New Roman" w:cs="Times New Roman"/>
                <w:b/>
                <w:sz w:val="16"/>
                <w:szCs w:val="16"/>
                <w:lang w:val="ru-RU"/>
              </w:rPr>
              <w:t xml:space="preserve"> </w:t>
            </w:r>
            <w:proofErr w:type="spellStart"/>
            <w:r w:rsidRPr="00FA326B">
              <w:rPr>
                <w:rFonts w:ascii="Times New Roman" w:eastAsia="Times New Roman" w:hAnsi="Times New Roman" w:cs="Times New Roman"/>
                <w:b/>
                <w:sz w:val="16"/>
                <w:szCs w:val="16"/>
                <w:lang w:val="ru-RU"/>
              </w:rPr>
              <w:t>нысаны</w:t>
            </w:r>
            <w:proofErr w:type="spellEnd"/>
            <w:r w:rsidRPr="00FA326B">
              <w:rPr>
                <w:rFonts w:ascii="Times New Roman" w:eastAsia="Times New Roman" w:hAnsi="Times New Roman" w:cs="Times New Roman"/>
                <w:b/>
                <w:sz w:val="16"/>
                <w:szCs w:val="16"/>
                <w:lang w:val="ru-RU"/>
              </w:rPr>
              <w:t xml:space="preserve"> / </w:t>
            </w:r>
            <w:proofErr w:type="spellStart"/>
            <w:r w:rsidRPr="00FA326B">
              <w:rPr>
                <w:rFonts w:ascii="Times New Roman" w:eastAsia="Times New Roman" w:hAnsi="Times New Roman" w:cs="Times New Roman"/>
                <w:b/>
                <w:sz w:val="16"/>
                <w:szCs w:val="16"/>
                <w:lang w:val="ru-RU"/>
              </w:rPr>
              <w:t>әдістемесі</w:t>
            </w:r>
            <w:proofErr w:type="spellEnd"/>
          </w:p>
        </w:tc>
        <w:tc>
          <w:tcPr>
            <w:tcW w:w="1701" w:type="dxa"/>
            <w:shd w:val="clear" w:color="auto" w:fill="auto"/>
            <w:vAlign w:val="center"/>
          </w:tcPr>
          <w:p w14:paraId="0DC7048B" w14:textId="77777777" w:rsidR="00FA326B" w:rsidRPr="00FA326B" w:rsidRDefault="00FA326B" w:rsidP="00FA326B">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Орындау мерзімі</w:t>
            </w:r>
          </w:p>
          <w:p w14:paraId="443409EC" w14:textId="64E3AF40"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p>
        </w:tc>
        <w:tc>
          <w:tcPr>
            <w:tcW w:w="1701" w:type="dxa"/>
            <w:shd w:val="clear" w:color="auto" w:fill="auto"/>
            <w:vAlign w:val="center"/>
          </w:tcPr>
          <w:p w14:paraId="1B6D72D6" w14:textId="2AEB3947" w:rsidR="00FA326B" w:rsidRPr="00581C95" w:rsidRDefault="00FA326B" w:rsidP="00FA326B">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Жауаптылар</w:t>
            </w:r>
          </w:p>
        </w:tc>
        <w:tc>
          <w:tcPr>
            <w:tcW w:w="1456" w:type="dxa"/>
            <w:shd w:val="clear" w:color="auto" w:fill="auto"/>
            <w:vAlign w:val="center"/>
          </w:tcPr>
          <w:p w14:paraId="50DB35E3" w14:textId="5098F2B0"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Қарау орны</w:t>
            </w:r>
          </w:p>
        </w:tc>
        <w:tc>
          <w:tcPr>
            <w:tcW w:w="1946" w:type="dxa"/>
            <w:shd w:val="clear" w:color="auto" w:fill="auto"/>
            <w:vAlign w:val="center"/>
          </w:tcPr>
          <w:p w14:paraId="04AF1D82" w14:textId="0E049F6C"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Басқару шешімі</w:t>
            </w:r>
          </w:p>
        </w:tc>
        <w:tc>
          <w:tcPr>
            <w:tcW w:w="851" w:type="dxa"/>
            <w:shd w:val="clear" w:color="auto" w:fill="auto"/>
            <w:vAlign w:val="center"/>
          </w:tcPr>
          <w:p w14:paraId="5808C9BD" w14:textId="4AD421AD" w:rsidR="00FA326B" w:rsidRPr="00581C95" w:rsidRDefault="00FA326B" w:rsidP="00FA326B">
            <w:pPr>
              <w:spacing w:after="0" w:line="240" w:lineRule="auto"/>
              <w:jc w:val="center"/>
              <w:rPr>
                <w:rFonts w:ascii="Times New Roman" w:eastAsia="Times New Roman" w:hAnsi="Times New Roman" w:cs="Times New Roman"/>
                <w:b/>
                <w:color w:val="000000"/>
                <w:sz w:val="16"/>
                <w:szCs w:val="16"/>
              </w:rPr>
            </w:pPr>
            <w:r w:rsidRPr="00FA326B">
              <w:rPr>
                <w:rFonts w:ascii="Times New Roman" w:eastAsia="Times New Roman" w:hAnsi="Times New Roman" w:cs="Times New Roman"/>
                <w:b/>
                <w:sz w:val="16"/>
                <w:szCs w:val="16"/>
              </w:rPr>
              <w:t>Екінші бақылау</w:t>
            </w:r>
          </w:p>
        </w:tc>
      </w:tr>
      <w:tr w:rsidR="000A48CB" w:rsidRPr="00581C95" w14:paraId="005F633C" w14:textId="77777777" w:rsidTr="00104A52">
        <w:tc>
          <w:tcPr>
            <w:tcW w:w="426" w:type="dxa"/>
            <w:shd w:val="clear" w:color="auto" w:fill="auto"/>
          </w:tcPr>
          <w:p w14:paraId="2A910E86" w14:textId="7777777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1</w:t>
            </w:r>
          </w:p>
        </w:tc>
        <w:tc>
          <w:tcPr>
            <w:tcW w:w="1417" w:type="dxa"/>
            <w:shd w:val="clear" w:color="auto" w:fill="auto"/>
          </w:tcPr>
          <w:p w14:paraId="5E3E18F9" w14:textId="77777777" w:rsidR="00747432" w:rsidRPr="00747432" w:rsidRDefault="00747432" w:rsidP="00747432">
            <w:pPr>
              <w:spacing w:after="0" w:line="240" w:lineRule="auto"/>
              <w:rPr>
                <w:rFonts w:ascii="Times New Roman" w:eastAsia="Cambria" w:hAnsi="Times New Roman" w:cs="Times New Roman"/>
                <w:sz w:val="16"/>
                <w:szCs w:val="16"/>
                <w:lang w:val="ru-RU"/>
              </w:rPr>
            </w:pPr>
            <w:proofErr w:type="spellStart"/>
            <w:r w:rsidRPr="00747432">
              <w:rPr>
                <w:rFonts w:ascii="Times New Roman" w:eastAsia="Cambria" w:hAnsi="Times New Roman" w:cs="Times New Roman"/>
                <w:sz w:val="16"/>
                <w:szCs w:val="16"/>
                <w:lang w:val="ru-RU"/>
              </w:rPr>
              <w:t>Білімнің</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нөлдік</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кесуінің</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нәтижелері</w:t>
            </w:r>
            <w:proofErr w:type="spellEnd"/>
            <w:r w:rsidRPr="00747432">
              <w:rPr>
                <w:rFonts w:ascii="Times New Roman" w:eastAsia="Cambria" w:hAnsi="Times New Roman" w:cs="Times New Roman"/>
                <w:sz w:val="16"/>
                <w:szCs w:val="16"/>
                <w:lang w:val="ru-RU"/>
              </w:rPr>
              <w:t>:</w:t>
            </w:r>
          </w:p>
          <w:p w14:paraId="4BF07328" w14:textId="2FACB0C3" w:rsidR="000A48CB" w:rsidRPr="000A48CB" w:rsidRDefault="00747432" w:rsidP="00747432">
            <w:pPr>
              <w:spacing w:after="0" w:line="240" w:lineRule="auto"/>
              <w:rPr>
                <w:rFonts w:ascii="Times New Roman" w:eastAsia="Times New Roman" w:hAnsi="Times New Roman" w:cs="Times New Roman"/>
                <w:sz w:val="16"/>
                <w:szCs w:val="16"/>
                <w:lang w:val="ru-RU"/>
              </w:rPr>
            </w:pPr>
            <w:proofErr w:type="spellStart"/>
            <w:r w:rsidRPr="00747432">
              <w:rPr>
                <w:rFonts w:ascii="Times New Roman" w:eastAsia="Cambria" w:hAnsi="Times New Roman" w:cs="Times New Roman"/>
                <w:sz w:val="16"/>
                <w:szCs w:val="16"/>
                <w:lang w:val="ru-RU"/>
              </w:rPr>
              <w:t>пәндер</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бойынша</w:t>
            </w:r>
            <w:proofErr w:type="spellEnd"/>
            <w:r w:rsidRPr="00747432">
              <w:rPr>
                <w:rFonts w:ascii="Times New Roman" w:eastAsia="Cambria" w:hAnsi="Times New Roman" w:cs="Times New Roman"/>
                <w:sz w:val="16"/>
                <w:szCs w:val="16"/>
                <w:lang w:val="ru-RU"/>
              </w:rPr>
              <w:t xml:space="preserve"> 8а, 8б, 11А </w:t>
            </w:r>
            <w:proofErr w:type="spellStart"/>
            <w:r w:rsidRPr="00747432">
              <w:rPr>
                <w:rFonts w:ascii="Times New Roman" w:eastAsia="Cambria" w:hAnsi="Times New Roman" w:cs="Times New Roman"/>
                <w:sz w:val="16"/>
                <w:szCs w:val="16"/>
                <w:lang w:val="ru-RU"/>
              </w:rPr>
              <w:t>сыныптарда</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қазақ</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тілі</w:t>
            </w:r>
            <w:proofErr w:type="spellEnd"/>
            <w:r w:rsidRPr="00747432">
              <w:rPr>
                <w:rFonts w:ascii="Times New Roman" w:eastAsia="Cambria" w:hAnsi="Times New Roman" w:cs="Times New Roman"/>
                <w:sz w:val="16"/>
                <w:szCs w:val="16"/>
                <w:lang w:val="ru-RU"/>
              </w:rPr>
              <w:t xml:space="preserve"> 6б </w:t>
            </w:r>
            <w:proofErr w:type="spellStart"/>
            <w:r w:rsidRPr="00747432">
              <w:rPr>
                <w:rFonts w:ascii="Times New Roman" w:eastAsia="Cambria" w:hAnsi="Times New Roman" w:cs="Times New Roman"/>
                <w:sz w:val="16"/>
                <w:szCs w:val="16"/>
                <w:lang w:val="ru-RU"/>
              </w:rPr>
              <w:t>және</w:t>
            </w:r>
            <w:proofErr w:type="spellEnd"/>
            <w:r w:rsidRPr="00747432">
              <w:rPr>
                <w:rFonts w:ascii="Times New Roman" w:eastAsia="Cambria" w:hAnsi="Times New Roman" w:cs="Times New Roman"/>
                <w:sz w:val="16"/>
                <w:szCs w:val="16"/>
                <w:lang w:val="ru-RU"/>
              </w:rPr>
              <w:t xml:space="preserve"> 8б </w:t>
            </w:r>
            <w:proofErr w:type="spellStart"/>
            <w:r w:rsidRPr="00747432">
              <w:rPr>
                <w:rFonts w:ascii="Times New Roman" w:eastAsia="Cambria" w:hAnsi="Times New Roman" w:cs="Times New Roman"/>
                <w:sz w:val="16"/>
                <w:szCs w:val="16"/>
                <w:lang w:val="ru-RU"/>
              </w:rPr>
              <w:t>сыныптарда</w:t>
            </w:r>
            <w:proofErr w:type="spellEnd"/>
            <w:r w:rsidRPr="00747432">
              <w:rPr>
                <w:rFonts w:ascii="Times New Roman" w:eastAsia="Cambria" w:hAnsi="Times New Roman" w:cs="Times New Roman"/>
                <w:sz w:val="16"/>
                <w:szCs w:val="16"/>
                <w:lang w:val="ru-RU"/>
              </w:rPr>
              <w:t>,</w:t>
            </w:r>
            <w:r>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орыс</w:t>
            </w:r>
            <w:proofErr w:type="spellEnd"/>
            <w:r w:rsidRPr="00747432">
              <w:rPr>
                <w:rFonts w:ascii="Times New Roman" w:eastAsia="Cambria" w:hAnsi="Times New Roman" w:cs="Times New Roman"/>
                <w:sz w:val="16"/>
                <w:szCs w:val="16"/>
                <w:lang w:val="ru-RU"/>
              </w:rPr>
              <w:t xml:space="preserve"> </w:t>
            </w:r>
            <w:proofErr w:type="spellStart"/>
            <w:r w:rsidRPr="00747432">
              <w:rPr>
                <w:rFonts w:ascii="Times New Roman" w:eastAsia="Cambria" w:hAnsi="Times New Roman" w:cs="Times New Roman"/>
                <w:sz w:val="16"/>
                <w:szCs w:val="16"/>
                <w:lang w:val="ru-RU"/>
              </w:rPr>
              <w:t>тілі</w:t>
            </w:r>
            <w:proofErr w:type="spellEnd"/>
            <w:r w:rsidRPr="00747432">
              <w:rPr>
                <w:rFonts w:ascii="Times New Roman" w:eastAsia="Cambria" w:hAnsi="Times New Roman" w:cs="Times New Roman"/>
                <w:sz w:val="16"/>
                <w:szCs w:val="16"/>
                <w:lang w:val="ru-RU"/>
              </w:rPr>
              <w:t xml:space="preserve"> 4б, 5б </w:t>
            </w:r>
            <w:proofErr w:type="spellStart"/>
            <w:r w:rsidRPr="00747432">
              <w:rPr>
                <w:rFonts w:ascii="Times New Roman" w:eastAsia="Cambria" w:hAnsi="Times New Roman" w:cs="Times New Roman"/>
                <w:sz w:val="16"/>
                <w:szCs w:val="16"/>
                <w:lang w:val="ru-RU"/>
              </w:rPr>
              <w:t>және</w:t>
            </w:r>
            <w:proofErr w:type="spellEnd"/>
            <w:r w:rsidRPr="00747432">
              <w:rPr>
                <w:rFonts w:ascii="Times New Roman" w:eastAsia="Cambria" w:hAnsi="Times New Roman" w:cs="Times New Roman"/>
                <w:sz w:val="16"/>
                <w:szCs w:val="16"/>
                <w:lang w:val="ru-RU"/>
              </w:rPr>
              <w:t xml:space="preserve"> 6б </w:t>
            </w:r>
            <w:proofErr w:type="spellStart"/>
            <w:r w:rsidRPr="00747432">
              <w:rPr>
                <w:rFonts w:ascii="Times New Roman" w:eastAsia="Cambria" w:hAnsi="Times New Roman" w:cs="Times New Roman"/>
                <w:sz w:val="16"/>
                <w:szCs w:val="16"/>
                <w:lang w:val="ru-RU"/>
              </w:rPr>
              <w:t>сыныптарда</w:t>
            </w:r>
            <w:proofErr w:type="spellEnd"/>
            <w:r w:rsidRPr="00747432">
              <w:rPr>
                <w:rFonts w:ascii="Times New Roman" w:eastAsia="Cambria" w:hAnsi="Times New Roman" w:cs="Times New Roman"/>
                <w:sz w:val="16"/>
                <w:szCs w:val="16"/>
                <w:lang w:val="ru-RU"/>
              </w:rPr>
              <w:t xml:space="preserve">, математика 4Б, 5б, 6Б </w:t>
            </w:r>
            <w:proofErr w:type="spellStart"/>
            <w:r w:rsidRPr="00747432">
              <w:rPr>
                <w:rFonts w:ascii="Times New Roman" w:eastAsia="Cambria" w:hAnsi="Times New Roman" w:cs="Times New Roman"/>
                <w:sz w:val="16"/>
                <w:szCs w:val="16"/>
                <w:lang w:val="ru-RU"/>
              </w:rPr>
              <w:t>сыныптарда</w:t>
            </w:r>
            <w:proofErr w:type="spellEnd"/>
            <w:r w:rsidRPr="00747432">
              <w:rPr>
                <w:rFonts w:ascii="Times New Roman" w:eastAsia="Cambria" w:hAnsi="Times New Roman" w:cs="Times New Roman"/>
                <w:sz w:val="16"/>
                <w:szCs w:val="16"/>
                <w:lang w:val="ru-RU"/>
              </w:rPr>
              <w:t xml:space="preserve">, алгебра </w:t>
            </w:r>
            <w:proofErr w:type="spellStart"/>
            <w:r w:rsidRPr="00747432">
              <w:rPr>
                <w:rFonts w:ascii="Times New Roman" w:eastAsia="Cambria" w:hAnsi="Times New Roman" w:cs="Times New Roman"/>
                <w:sz w:val="16"/>
                <w:szCs w:val="16"/>
                <w:lang w:val="ru-RU"/>
              </w:rPr>
              <w:t>және</w:t>
            </w:r>
            <w:proofErr w:type="spellEnd"/>
            <w:r w:rsidRPr="00747432">
              <w:rPr>
                <w:rFonts w:ascii="Times New Roman" w:eastAsia="Cambria" w:hAnsi="Times New Roman" w:cs="Times New Roman"/>
                <w:sz w:val="16"/>
                <w:szCs w:val="16"/>
                <w:lang w:val="ru-RU"/>
              </w:rPr>
              <w:t xml:space="preserve"> геометрия 8а, 8б </w:t>
            </w:r>
            <w:proofErr w:type="spellStart"/>
            <w:r w:rsidRPr="00747432">
              <w:rPr>
                <w:rFonts w:ascii="Times New Roman" w:eastAsia="Cambria" w:hAnsi="Times New Roman" w:cs="Times New Roman"/>
                <w:sz w:val="16"/>
                <w:szCs w:val="16"/>
                <w:lang w:val="ru-RU"/>
              </w:rPr>
              <w:lastRenderedPageBreak/>
              <w:t>және</w:t>
            </w:r>
            <w:proofErr w:type="spellEnd"/>
            <w:r w:rsidRPr="00747432">
              <w:rPr>
                <w:rFonts w:ascii="Times New Roman" w:eastAsia="Cambria" w:hAnsi="Times New Roman" w:cs="Times New Roman"/>
                <w:sz w:val="16"/>
                <w:szCs w:val="16"/>
                <w:lang w:val="ru-RU"/>
              </w:rPr>
              <w:t xml:space="preserve"> 11а </w:t>
            </w:r>
            <w:proofErr w:type="spellStart"/>
            <w:r w:rsidRPr="00747432">
              <w:rPr>
                <w:rFonts w:ascii="Times New Roman" w:eastAsia="Cambria" w:hAnsi="Times New Roman" w:cs="Times New Roman"/>
                <w:sz w:val="16"/>
                <w:szCs w:val="16"/>
                <w:lang w:val="ru-RU"/>
              </w:rPr>
              <w:t>сыныптарда</w:t>
            </w:r>
            <w:proofErr w:type="spellEnd"/>
            <w:r w:rsidRPr="00747432">
              <w:rPr>
                <w:rFonts w:ascii="Times New Roman" w:eastAsia="Cambria" w:hAnsi="Times New Roman" w:cs="Times New Roman"/>
                <w:sz w:val="16"/>
                <w:szCs w:val="16"/>
                <w:lang w:val="ru-RU"/>
              </w:rPr>
              <w:t>.</w:t>
            </w:r>
          </w:p>
        </w:tc>
        <w:tc>
          <w:tcPr>
            <w:tcW w:w="1701" w:type="dxa"/>
            <w:shd w:val="clear" w:color="auto" w:fill="auto"/>
          </w:tcPr>
          <w:p w14:paraId="627E9AA6" w14:textId="04220563" w:rsidR="000A48CB" w:rsidRPr="007703AF" w:rsidRDefault="00747432" w:rsidP="00C42C54">
            <w:pPr>
              <w:spacing w:after="0" w:line="240" w:lineRule="auto"/>
              <w:rPr>
                <w:rFonts w:ascii="Times New Roman" w:eastAsia="Cambria" w:hAnsi="Times New Roman" w:cs="Times New Roman"/>
                <w:sz w:val="16"/>
                <w:szCs w:val="16"/>
              </w:rPr>
            </w:pPr>
            <w:r w:rsidRPr="00747432">
              <w:rPr>
                <w:rFonts w:ascii="Times New Roman" w:eastAsia="Cambria" w:hAnsi="Times New Roman" w:cs="Times New Roman"/>
                <w:sz w:val="16"/>
                <w:szCs w:val="16"/>
              </w:rPr>
              <w:lastRenderedPageBreak/>
              <w:t>Демалыс кезеңінен кейінгі қалдық білім деңгейін анықтау</w:t>
            </w:r>
          </w:p>
        </w:tc>
        <w:tc>
          <w:tcPr>
            <w:tcW w:w="1701" w:type="dxa"/>
            <w:shd w:val="clear" w:color="auto" w:fill="auto"/>
          </w:tcPr>
          <w:p w14:paraId="4675C25A" w14:textId="644D7391" w:rsidR="000A48CB" w:rsidRPr="00747432" w:rsidRDefault="00747432" w:rsidP="00C42C54">
            <w:pPr>
              <w:spacing w:after="0" w:line="240" w:lineRule="auto"/>
              <w:rPr>
                <w:rFonts w:ascii="Times New Roman" w:eastAsia="Cambria" w:hAnsi="Times New Roman" w:cs="Times New Roman"/>
                <w:sz w:val="16"/>
                <w:szCs w:val="16"/>
              </w:rPr>
            </w:pPr>
            <w:r w:rsidRPr="00747432">
              <w:rPr>
                <w:rFonts w:ascii="Times New Roman" w:eastAsia="Cambria" w:hAnsi="Times New Roman" w:cs="Times New Roman"/>
                <w:sz w:val="16"/>
                <w:szCs w:val="16"/>
              </w:rPr>
              <w:t>Оқушылардың 8а,8б,11А сыныптардағы пәндер бойынша білім деңгейі, 6б және 8б сыныптардағы қазақ тілі, 4б,5б және 6б сыныптардағы орыс тілі, 4Б, 5б, 6Б сыныптардағы математика, 8а, 8б және 11а сыныптардағы алгебра және геометрия.</w:t>
            </w:r>
          </w:p>
        </w:tc>
        <w:tc>
          <w:tcPr>
            <w:tcW w:w="1701" w:type="dxa"/>
            <w:shd w:val="clear" w:color="auto" w:fill="auto"/>
          </w:tcPr>
          <w:p w14:paraId="2EADD3AF" w14:textId="6B04F361" w:rsidR="000A48CB" w:rsidRPr="007703AF" w:rsidRDefault="00B25E0E"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Фронтальды</w:t>
            </w:r>
          </w:p>
        </w:tc>
        <w:tc>
          <w:tcPr>
            <w:tcW w:w="1134" w:type="dxa"/>
            <w:shd w:val="clear" w:color="auto" w:fill="auto"/>
          </w:tcPr>
          <w:p w14:paraId="2A06CCDA" w14:textId="76DF459E" w:rsidR="000A48CB" w:rsidRPr="007703AF" w:rsidRDefault="00747432" w:rsidP="00C42C54">
            <w:pPr>
              <w:spacing w:after="0" w:line="240" w:lineRule="auto"/>
              <w:rPr>
                <w:rFonts w:ascii="Times New Roman" w:eastAsia="Cambria" w:hAnsi="Times New Roman" w:cs="Times New Roman"/>
                <w:sz w:val="16"/>
                <w:szCs w:val="16"/>
              </w:rPr>
            </w:pPr>
            <w:r w:rsidRPr="00747432">
              <w:rPr>
                <w:rFonts w:ascii="Times New Roman" w:eastAsia="Cambria" w:hAnsi="Times New Roman" w:cs="Times New Roman"/>
                <w:sz w:val="16"/>
                <w:szCs w:val="16"/>
              </w:rPr>
              <w:t>Кешенді-жалпылама бақылау</w:t>
            </w:r>
          </w:p>
        </w:tc>
        <w:tc>
          <w:tcPr>
            <w:tcW w:w="1701" w:type="dxa"/>
            <w:shd w:val="clear" w:color="auto" w:fill="auto"/>
          </w:tcPr>
          <w:p w14:paraId="61ED7ECA" w14:textId="5F40B682" w:rsidR="000A48CB" w:rsidRPr="007703AF" w:rsidRDefault="009A4323"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Қыркүйек</w:t>
            </w:r>
            <w:proofErr w:type="spellEnd"/>
          </w:p>
          <w:p w14:paraId="6F26030A" w14:textId="13463649"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 xml:space="preserve"> 1-2 </w:t>
            </w:r>
            <w:proofErr w:type="spellStart"/>
            <w:r w:rsidR="00B25E0E">
              <w:rPr>
                <w:rFonts w:ascii="Times New Roman" w:eastAsia="Cambria" w:hAnsi="Times New Roman" w:cs="Times New Roman"/>
                <w:sz w:val="16"/>
                <w:szCs w:val="16"/>
                <w:lang w:val="ru-RU"/>
              </w:rPr>
              <w:t>апта</w:t>
            </w:r>
            <w:proofErr w:type="spellEnd"/>
          </w:p>
        </w:tc>
        <w:tc>
          <w:tcPr>
            <w:tcW w:w="1701" w:type="dxa"/>
            <w:shd w:val="clear" w:color="auto" w:fill="auto"/>
          </w:tcPr>
          <w:p w14:paraId="204F99E9" w14:textId="77777777" w:rsidR="000A48CB" w:rsidRPr="007703AF" w:rsidRDefault="000A48CB" w:rsidP="00C42C54">
            <w:pPr>
              <w:spacing w:after="0" w:line="240" w:lineRule="auto"/>
              <w:rPr>
                <w:rFonts w:ascii="Times New Roman" w:eastAsia="Cambria" w:hAnsi="Times New Roman" w:cs="Times New Roman"/>
                <w:sz w:val="16"/>
                <w:szCs w:val="16"/>
              </w:rPr>
            </w:pPr>
            <w:r w:rsidRPr="007703AF">
              <w:rPr>
                <w:rFonts w:ascii="Times New Roman" w:eastAsia="Cambria" w:hAnsi="Times New Roman" w:cs="Times New Roman"/>
                <w:sz w:val="16"/>
                <w:szCs w:val="16"/>
              </w:rPr>
              <w:t>Махметова А.Р.</w:t>
            </w:r>
          </w:p>
          <w:p w14:paraId="28D03C1D" w14:textId="77777777" w:rsidR="000A48CB" w:rsidRPr="007703AF" w:rsidRDefault="000A48CB" w:rsidP="00C42C54">
            <w:pPr>
              <w:spacing w:after="0" w:line="240" w:lineRule="auto"/>
              <w:rPr>
                <w:rFonts w:ascii="Times New Roman" w:eastAsia="Cambria" w:hAnsi="Times New Roman" w:cs="Times New Roman"/>
                <w:sz w:val="16"/>
                <w:szCs w:val="16"/>
              </w:rPr>
            </w:pPr>
            <w:r w:rsidRPr="007703AF">
              <w:rPr>
                <w:rFonts w:ascii="Times New Roman" w:eastAsia="Cambria" w:hAnsi="Times New Roman" w:cs="Times New Roman"/>
                <w:sz w:val="16"/>
                <w:szCs w:val="16"/>
              </w:rPr>
              <w:t>Абдрахманова Т.Р.</w:t>
            </w:r>
          </w:p>
        </w:tc>
        <w:tc>
          <w:tcPr>
            <w:tcW w:w="1456" w:type="dxa"/>
            <w:shd w:val="clear" w:color="auto" w:fill="auto"/>
          </w:tcPr>
          <w:p w14:paraId="579EEE6A" w14:textId="197B4EB7" w:rsidR="000A48CB" w:rsidRPr="00581C95" w:rsidRDefault="00FB18E3" w:rsidP="00C42C54">
            <w:pPr>
              <w:spacing w:after="0" w:line="240" w:lineRule="auto"/>
              <w:rPr>
                <w:rFonts w:ascii="Times New Roman" w:eastAsia="Cambria"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46" w:type="dxa"/>
            <w:shd w:val="clear" w:color="auto" w:fill="auto"/>
          </w:tcPr>
          <w:p w14:paraId="6C810B89" w14:textId="1FF833A6" w:rsidR="000A48CB" w:rsidRPr="00747432" w:rsidRDefault="00747432" w:rsidP="00C42C54">
            <w:pPr>
              <w:widowControl w:val="0"/>
              <w:autoSpaceDE w:val="0"/>
              <w:autoSpaceDN w:val="0"/>
              <w:spacing w:after="0"/>
              <w:jc w:val="both"/>
              <w:rPr>
                <w:rFonts w:ascii="Times New Roman" w:eastAsia="Cambria" w:hAnsi="Times New Roman" w:cs="Times New Roman"/>
                <w:sz w:val="16"/>
                <w:szCs w:val="16"/>
              </w:rPr>
            </w:pPr>
            <w:r w:rsidRPr="00747432">
              <w:rPr>
                <w:rFonts w:ascii="Times New Roman" w:eastAsia="Times New Roman" w:hAnsi="Times New Roman" w:cs="Times New Roman"/>
                <w:sz w:val="16"/>
                <w:szCs w:val="16"/>
              </w:rPr>
              <w:t>8а,8б,11А сыныптардағы пәндер бойынша нөлдік кесу нәтижелерін жүргізу және талдау, 6б және 8б сыныптардағы қазақ тілі, 4б,5б және 6б сыныптардағы орыс тілі, 4Б, 5б, 6Б сыныптардағы математика, 8а, 8б және 11а сыныптардағы алгебра және геометрия.</w:t>
            </w:r>
          </w:p>
          <w:p w14:paraId="2DA4784A" w14:textId="77777777" w:rsidR="000A48CB" w:rsidRPr="00581C95" w:rsidRDefault="000A48CB" w:rsidP="00C42C54">
            <w:pPr>
              <w:spacing w:after="0" w:line="240" w:lineRule="auto"/>
              <w:jc w:val="both"/>
              <w:rPr>
                <w:rFonts w:ascii="Times New Roman" w:eastAsia="Times New Roman" w:hAnsi="Times New Roman" w:cs="Times New Roman"/>
                <w:sz w:val="16"/>
                <w:szCs w:val="16"/>
                <w:lang w:val="ru-RU"/>
              </w:rPr>
            </w:pPr>
            <w:r>
              <w:rPr>
                <w:rFonts w:ascii="Times New Roman" w:eastAsia="Cambria" w:hAnsi="Times New Roman" w:cs="Times New Roman"/>
                <w:sz w:val="16"/>
                <w:szCs w:val="16"/>
                <w:lang w:val="ru-RU"/>
              </w:rPr>
              <w:t>.</w:t>
            </w:r>
          </w:p>
          <w:p w14:paraId="19A7698E" w14:textId="77777777" w:rsidR="000A48CB" w:rsidRPr="00581C95" w:rsidRDefault="000A48CB" w:rsidP="00C42C54">
            <w:pPr>
              <w:spacing w:after="0" w:line="240" w:lineRule="auto"/>
              <w:rPr>
                <w:rFonts w:ascii="Times New Roman" w:eastAsia="Cambria" w:hAnsi="Times New Roman" w:cs="Times New Roman"/>
                <w:sz w:val="16"/>
                <w:szCs w:val="16"/>
                <w:lang w:val="ru-RU"/>
              </w:rPr>
            </w:pPr>
          </w:p>
        </w:tc>
        <w:tc>
          <w:tcPr>
            <w:tcW w:w="851" w:type="dxa"/>
            <w:shd w:val="clear" w:color="auto" w:fill="auto"/>
          </w:tcPr>
          <w:p w14:paraId="468928AE" w14:textId="623ECB4F" w:rsidR="000A48CB" w:rsidRDefault="00747432"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Қараша</w:t>
            </w:r>
            <w:proofErr w:type="spellEnd"/>
            <w:r w:rsidR="000A48CB">
              <w:rPr>
                <w:rFonts w:ascii="Times New Roman" w:eastAsia="Cambria" w:hAnsi="Times New Roman" w:cs="Times New Roman"/>
                <w:sz w:val="16"/>
                <w:szCs w:val="16"/>
                <w:lang w:val="ru-RU"/>
              </w:rPr>
              <w:t xml:space="preserve"> </w:t>
            </w:r>
          </w:p>
          <w:p w14:paraId="16EA689D" w14:textId="37C2DC42" w:rsidR="000A48CB"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 xml:space="preserve">3 </w:t>
            </w:r>
            <w:proofErr w:type="spellStart"/>
            <w:r w:rsidR="00B25E0E">
              <w:rPr>
                <w:rFonts w:ascii="Times New Roman" w:eastAsia="Cambria" w:hAnsi="Times New Roman" w:cs="Times New Roman"/>
                <w:sz w:val="16"/>
                <w:szCs w:val="16"/>
                <w:lang w:val="ru-RU"/>
              </w:rPr>
              <w:t>апта</w:t>
            </w:r>
            <w:proofErr w:type="spellEnd"/>
          </w:p>
          <w:p w14:paraId="39BC1ADD" w14:textId="024BC809" w:rsidR="000A48CB" w:rsidRPr="002010C7"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 xml:space="preserve">18 </w:t>
            </w:r>
            <w:r w:rsidR="00747432">
              <w:rPr>
                <w:rFonts w:ascii="Times New Roman" w:eastAsia="Cambria" w:hAnsi="Times New Roman" w:cs="Times New Roman"/>
                <w:sz w:val="16"/>
                <w:szCs w:val="16"/>
                <w:lang w:val="ru-RU"/>
              </w:rPr>
              <w:t>-</w:t>
            </w:r>
            <w:r>
              <w:rPr>
                <w:rFonts w:ascii="Times New Roman" w:eastAsia="Cambria" w:hAnsi="Times New Roman" w:cs="Times New Roman"/>
                <w:sz w:val="16"/>
                <w:szCs w:val="16"/>
                <w:lang w:val="ru-RU"/>
              </w:rPr>
              <w:t xml:space="preserve">25.11.24 </w:t>
            </w:r>
            <w:proofErr w:type="spellStart"/>
            <w:r w:rsidR="00747432">
              <w:rPr>
                <w:rFonts w:ascii="Times New Roman" w:eastAsia="Cambria" w:hAnsi="Times New Roman" w:cs="Times New Roman"/>
                <w:sz w:val="16"/>
                <w:szCs w:val="16"/>
                <w:lang w:val="ru-RU"/>
              </w:rPr>
              <w:t>жыл</w:t>
            </w:r>
            <w:proofErr w:type="spellEnd"/>
            <w:r>
              <w:rPr>
                <w:rFonts w:ascii="Times New Roman" w:eastAsia="Cambria" w:hAnsi="Times New Roman" w:cs="Times New Roman"/>
                <w:sz w:val="16"/>
                <w:szCs w:val="16"/>
                <w:lang w:val="ru-RU"/>
              </w:rPr>
              <w:t>.</w:t>
            </w:r>
          </w:p>
        </w:tc>
      </w:tr>
      <w:tr w:rsidR="000A48CB" w:rsidRPr="0000522D" w14:paraId="083F4434" w14:textId="77777777" w:rsidTr="00104A52">
        <w:tc>
          <w:tcPr>
            <w:tcW w:w="426" w:type="dxa"/>
            <w:shd w:val="clear" w:color="auto" w:fill="auto"/>
          </w:tcPr>
          <w:p w14:paraId="666EAB31" w14:textId="77777777" w:rsidR="000A48CB" w:rsidRPr="00581C95"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2</w:t>
            </w:r>
          </w:p>
        </w:tc>
        <w:tc>
          <w:tcPr>
            <w:tcW w:w="1417" w:type="dxa"/>
            <w:shd w:val="clear" w:color="auto" w:fill="auto"/>
          </w:tcPr>
          <w:p w14:paraId="2AC80964" w14:textId="77777777" w:rsidR="00104A52" w:rsidRPr="00104A52" w:rsidRDefault="00104A52" w:rsidP="00104A52">
            <w:pPr>
              <w:spacing w:after="0" w:line="240" w:lineRule="auto"/>
              <w:rPr>
                <w:rFonts w:ascii="Times New Roman" w:eastAsia="Cambria" w:hAnsi="Times New Roman" w:cs="Times New Roman"/>
                <w:sz w:val="16"/>
                <w:szCs w:val="16"/>
              </w:rPr>
            </w:pPr>
            <w:r w:rsidRPr="00104A52">
              <w:rPr>
                <w:rFonts w:ascii="Times New Roman" w:eastAsia="Cambria" w:hAnsi="Times New Roman" w:cs="Times New Roman"/>
                <w:sz w:val="16"/>
                <w:szCs w:val="16"/>
              </w:rPr>
              <w:t xml:space="preserve">Бойынша білімнің әкімшілік бөлімі </w:t>
            </w:r>
          </w:p>
          <w:p w14:paraId="4647540B" w14:textId="571D0D9B" w:rsidR="000A48CB" w:rsidRPr="007703AF" w:rsidRDefault="00104A52" w:rsidP="00104A52">
            <w:pPr>
              <w:widowControl w:val="0"/>
              <w:autoSpaceDE w:val="0"/>
              <w:autoSpaceDN w:val="0"/>
              <w:spacing w:after="0"/>
              <w:jc w:val="both"/>
              <w:rPr>
                <w:rFonts w:ascii="Times New Roman" w:eastAsia="Cambria" w:hAnsi="Times New Roman" w:cs="Times New Roman"/>
                <w:sz w:val="16"/>
                <w:szCs w:val="16"/>
                <w:lang w:val="ru-RU"/>
              </w:rPr>
            </w:pPr>
            <w:r w:rsidRPr="00104A52">
              <w:rPr>
                <w:rFonts w:ascii="Times New Roman" w:eastAsia="Cambria" w:hAnsi="Times New Roman" w:cs="Times New Roman"/>
                <w:sz w:val="16"/>
                <w:szCs w:val="16"/>
              </w:rPr>
              <w:t>8а,8б,11А сыныптардағы пәндерге, 6б және 8б сыныптардағы қазақ тілі, 4б,5б және 6б сыныптардағы орыс тілі, 4Б, 5б, 6Б сыныптардағы математика, 8а, 8б және 11а сыныптардағы алгебра және геометрия.</w:t>
            </w:r>
          </w:p>
        </w:tc>
        <w:tc>
          <w:tcPr>
            <w:tcW w:w="1701" w:type="dxa"/>
            <w:shd w:val="clear" w:color="auto" w:fill="auto"/>
          </w:tcPr>
          <w:p w14:paraId="3970143F" w14:textId="3389A910" w:rsidR="000A48CB" w:rsidRPr="007703AF" w:rsidRDefault="00104A52" w:rsidP="00C42C54">
            <w:pPr>
              <w:spacing w:after="0" w:line="240" w:lineRule="auto"/>
              <w:rPr>
                <w:rFonts w:ascii="Times New Roman" w:eastAsia="Cambria" w:hAnsi="Times New Roman" w:cs="Times New Roman"/>
                <w:sz w:val="16"/>
                <w:szCs w:val="16"/>
              </w:rPr>
            </w:pPr>
            <w:r w:rsidRPr="00104A52">
              <w:rPr>
                <w:rFonts w:ascii="Times New Roman" w:eastAsia="Cambria" w:hAnsi="Times New Roman" w:cs="Times New Roman"/>
                <w:sz w:val="16"/>
                <w:szCs w:val="16"/>
              </w:rPr>
              <w:t>Оқушылардың оқу жетістіктерінің деңгейін анықтау</w:t>
            </w:r>
          </w:p>
        </w:tc>
        <w:tc>
          <w:tcPr>
            <w:tcW w:w="1701" w:type="dxa"/>
            <w:shd w:val="clear" w:color="auto" w:fill="auto"/>
          </w:tcPr>
          <w:p w14:paraId="2DCFFDB6" w14:textId="133D0E87" w:rsidR="000A48CB" w:rsidRPr="00104A52" w:rsidRDefault="00104A52" w:rsidP="00C42C54">
            <w:pPr>
              <w:spacing w:after="0" w:line="240" w:lineRule="auto"/>
              <w:rPr>
                <w:rFonts w:ascii="Times New Roman" w:eastAsia="Cambria" w:hAnsi="Times New Roman" w:cs="Times New Roman"/>
                <w:sz w:val="16"/>
                <w:szCs w:val="16"/>
              </w:rPr>
            </w:pPr>
            <w:r w:rsidRPr="00104A52">
              <w:rPr>
                <w:rFonts w:ascii="Times New Roman" w:eastAsia="Cambria" w:hAnsi="Times New Roman" w:cs="Times New Roman"/>
                <w:sz w:val="16"/>
                <w:szCs w:val="16"/>
              </w:rPr>
              <w:t>Оқушылардың жекелеген пәндер бойынша білім деңгейі</w:t>
            </w:r>
          </w:p>
        </w:tc>
        <w:tc>
          <w:tcPr>
            <w:tcW w:w="1701" w:type="dxa"/>
            <w:shd w:val="clear" w:color="auto" w:fill="auto"/>
          </w:tcPr>
          <w:p w14:paraId="1F450224" w14:textId="16A6B98A" w:rsidR="000A48CB" w:rsidRPr="007703AF" w:rsidRDefault="00B25E0E"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134" w:type="dxa"/>
            <w:shd w:val="clear" w:color="auto" w:fill="auto"/>
          </w:tcPr>
          <w:p w14:paraId="1F68D230" w14:textId="3BDDFF32" w:rsidR="000A48CB" w:rsidRPr="007703AF" w:rsidRDefault="00104A52" w:rsidP="00C42C54">
            <w:pPr>
              <w:spacing w:after="0" w:line="240" w:lineRule="auto"/>
              <w:rPr>
                <w:rFonts w:ascii="Times New Roman" w:eastAsia="Cambria" w:hAnsi="Times New Roman" w:cs="Times New Roman"/>
                <w:sz w:val="16"/>
                <w:szCs w:val="16"/>
              </w:rPr>
            </w:pPr>
            <w:r w:rsidRPr="00104A52">
              <w:rPr>
                <w:rFonts w:ascii="Times New Roman" w:eastAsia="Cambria" w:hAnsi="Times New Roman" w:cs="Times New Roman"/>
                <w:sz w:val="16"/>
                <w:szCs w:val="16"/>
              </w:rPr>
              <w:t>Кешенді-жалпылама бақылау</w:t>
            </w:r>
          </w:p>
        </w:tc>
        <w:tc>
          <w:tcPr>
            <w:tcW w:w="1701" w:type="dxa"/>
            <w:shd w:val="clear" w:color="auto" w:fill="auto"/>
          </w:tcPr>
          <w:p w14:paraId="12056357" w14:textId="68D5D25E" w:rsidR="000A48CB" w:rsidRPr="00104A52" w:rsidRDefault="00104A52" w:rsidP="00C42C54">
            <w:pPr>
              <w:widowControl w:val="0"/>
              <w:autoSpaceDE w:val="0"/>
              <w:autoSpaceDN w:val="0"/>
              <w:spacing w:after="0"/>
              <w:jc w:val="both"/>
              <w:rPr>
                <w:rFonts w:ascii="Times New Roman" w:eastAsia="Segoe UI Light" w:hAnsi="Times New Roman" w:cs="Times New Roman"/>
                <w:sz w:val="26"/>
                <w:szCs w:val="26"/>
                <w:lang w:eastAsia="en-US"/>
              </w:rPr>
            </w:pPr>
            <w:r w:rsidRPr="00104A52">
              <w:rPr>
                <w:rFonts w:ascii="Times New Roman" w:eastAsia="Cambria" w:hAnsi="Times New Roman" w:cs="Times New Roman"/>
                <w:sz w:val="14"/>
                <w:szCs w:val="14"/>
              </w:rPr>
              <w:t>әр 2, 4 тоқсанның соңында 8а,8б,11А сыныптардағы пәндер бойынша, 6б және 8б сыныптардағы қазақ тілі, 4б,5б және 6б сыныптардағы орыс тілі, 4Б, 5б, 6Б сыныптардағы математика, алгебра және геометрия 8а, 8б және 11а сыныптарда.</w:t>
            </w:r>
          </w:p>
          <w:p w14:paraId="73C0AA1D" w14:textId="77777777" w:rsidR="000A48CB" w:rsidRPr="00104A52" w:rsidRDefault="000A48CB" w:rsidP="00C42C54">
            <w:pPr>
              <w:spacing w:after="0" w:line="240" w:lineRule="auto"/>
              <w:jc w:val="both"/>
              <w:rPr>
                <w:rFonts w:ascii="Times New Roman" w:eastAsia="Cambria" w:hAnsi="Times New Roman" w:cs="Times New Roman"/>
                <w:sz w:val="16"/>
                <w:szCs w:val="16"/>
              </w:rPr>
            </w:pPr>
          </w:p>
          <w:p w14:paraId="414B0C80" w14:textId="77777777" w:rsidR="000A48CB" w:rsidRPr="007703AF" w:rsidRDefault="000A48CB" w:rsidP="00C42C54">
            <w:pPr>
              <w:spacing w:after="0" w:line="240" w:lineRule="auto"/>
              <w:rPr>
                <w:rFonts w:ascii="Times New Roman" w:eastAsia="Cambria" w:hAnsi="Times New Roman" w:cs="Times New Roman"/>
                <w:sz w:val="16"/>
                <w:szCs w:val="16"/>
              </w:rPr>
            </w:pPr>
          </w:p>
          <w:p w14:paraId="772B6EFA" w14:textId="77777777" w:rsidR="000A48CB" w:rsidRPr="007703AF" w:rsidRDefault="000A48CB" w:rsidP="00C42C54">
            <w:pPr>
              <w:spacing w:after="0" w:line="240" w:lineRule="auto"/>
              <w:rPr>
                <w:rFonts w:ascii="Times New Roman" w:eastAsia="Cambria" w:hAnsi="Times New Roman" w:cs="Times New Roman"/>
                <w:sz w:val="16"/>
                <w:szCs w:val="16"/>
              </w:rPr>
            </w:pPr>
          </w:p>
        </w:tc>
        <w:tc>
          <w:tcPr>
            <w:tcW w:w="1701" w:type="dxa"/>
            <w:shd w:val="clear" w:color="auto" w:fill="auto"/>
          </w:tcPr>
          <w:p w14:paraId="584D5CE9" w14:textId="77777777" w:rsidR="000A48CB" w:rsidRPr="007703AF" w:rsidRDefault="000A48CB" w:rsidP="00C42C54">
            <w:pPr>
              <w:spacing w:after="0" w:line="240" w:lineRule="auto"/>
              <w:rPr>
                <w:rFonts w:ascii="Times New Roman" w:eastAsia="Cambria" w:hAnsi="Times New Roman" w:cs="Times New Roman"/>
                <w:sz w:val="16"/>
                <w:szCs w:val="16"/>
              </w:rPr>
            </w:pPr>
            <w:r w:rsidRPr="007703AF">
              <w:rPr>
                <w:rFonts w:ascii="Times New Roman" w:eastAsia="Cambria" w:hAnsi="Times New Roman" w:cs="Times New Roman"/>
                <w:sz w:val="16"/>
                <w:szCs w:val="16"/>
              </w:rPr>
              <w:t>Махметова А.Р.</w:t>
            </w:r>
          </w:p>
          <w:p w14:paraId="2AF24CA8" w14:textId="77777777" w:rsidR="000A48CB" w:rsidRPr="007703AF" w:rsidRDefault="000A48CB" w:rsidP="00C42C54">
            <w:pPr>
              <w:spacing w:after="0" w:line="240" w:lineRule="auto"/>
              <w:rPr>
                <w:rFonts w:ascii="Times New Roman" w:eastAsia="Cambria" w:hAnsi="Times New Roman" w:cs="Times New Roman"/>
                <w:sz w:val="16"/>
                <w:szCs w:val="16"/>
              </w:rPr>
            </w:pPr>
            <w:r w:rsidRPr="007703AF">
              <w:rPr>
                <w:rFonts w:ascii="Times New Roman" w:eastAsia="Cambria" w:hAnsi="Times New Roman" w:cs="Times New Roman"/>
                <w:sz w:val="16"/>
                <w:szCs w:val="16"/>
              </w:rPr>
              <w:t>Абдрахманова Т.Р.</w:t>
            </w:r>
          </w:p>
          <w:p w14:paraId="2C73A618" w14:textId="448D964C" w:rsidR="000A48CB" w:rsidRPr="007703AF" w:rsidRDefault="00104A52"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ӘБ жетекшілері</w:t>
            </w:r>
          </w:p>
        </w:tc>
        <w:tc>
          <w:tcPr>
            <w:tcW w:w="1456" w:type="dxa"/>
            <w:shd w:val="clear" w:color="auto" w:fill="auto"/>
          </w:tcPr>
          <w:p w14:paraId="6BB7B11F" w14:textId="2A91207F" w:rsidR="000A48CB" w:rsidRPr="007703AF" w:rsidRDefault="00FB18E3" w:rsidP="00C42C54">
            <w:pPr>
              <w:spacing w:after="0" w:line="240" w:lineRule="auto"/>
              <w:rPr>
                <w:rFonts w:ascii="Times New Roman" w:eastAsia="Cambria"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46" w:type="dxa"/>
            <w:shd w:val="clear" w:color="auto" w:fill="auto"/>
          </w:tcPr>
          <w:p w14:paraId="67E05040"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Білімнің әкімшілік бөлімдері 2; 4</w:t>
            </w:r>
          </w:p>
          <w:p w14:paraId="237384D6"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 xml:space="preserve">пәндер бойынша тоқсан </w:t>
            </w:r>
          </w:p>
          <w:p w14:paraId="21BBDA90"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 xml:space="preserve">8а,8б,11А сыныптардағы пәндерге, 6б және 8б сыныптардағы қазақ тілі, 4б,5б және 6б сыныптардағы орыс тілі, 4Б, 5б, 6Б сыныптардағы математика, 8а, 8б және 11а сыныптардағы алгебра және геометрия. </w:t>
            </w:r>
          </w:p>
          <w:p w14:paraId="3EBC9177"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Мектеп педагогикалық кеңесінің отырыстарында осы пәндер бойынша білім сапасын арттыру мәселесін қарау; білім беру нәтижелерін арттыру бойынша ұсынымдар әзірлеу.</w:t>
            </w:r>
          </w:p>
          <w:p w14:paraId="63256330"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Әдістемелік тәсілдерді жетілдіру арқылы білім сапасын арттыру мәселелері бойынша педагогтерге арналған оқыту семинарларын, коучингтерді, тренингтерді ұйымдастыру.</w:t>
            </w:r>
          </w:p>
          <w:p w14:paraId="58E6AFBD" w14:textId="2C5B03ED" w:rsidR="000A48CB" w:rsidRPr="00104A52" w:rsidRDefault="00104A52" w:rsidP="00104A52">
            <w:pPr>
              <w:spacing w:after="0" w:line="240" w:lineRule="auto"/>
              <w:jc w:val="both"/>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Педагогтердің цифрлық білім беру ресурстарын әзірлеуі және қолдануы</w:t>
            </w:r>
          </w:p>
        </w:tc>
        <w:tc>
          <w:tcPr>
            <w:tcW w:w="851" w:type="dxa"/>
            <w:shd w:val="clear" w:color="auto" w:fill="auto"/>
          </w:tcPr>
          <w:p w14:paraId="24F0C2F3" w14:textId="06CBA9C5" w:rsidR="000A48CB" w:rsidRPr="007703AF" w:rsidRDefault="009A4323"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Желтоқсан</w:t>
            </w:r>
            <w:proofErr w:type="spellEnd"/>
            <w:r w:rsidR="00104A52">
              <w:rPr>
                <w:rFonts w:ascii="Times New Roman" w:eastAsia="Cambria" w:hAnsi="Times New Roman" w:cs="Times New Roman"/>
                <w:sz w:val="16"/>
                <w:szCs w:val="16"/>
                <w:lang w:val="ru-RU"/>
              </w:rPr>
              <w:t xml:space="preserve"> </w:t>
            </w:r>
            <w:r w:rsidR="000A48CB" w:rsidRPr="007703AF">
              <w:rPr>
                <w:rFonts w:ascii="Times New Roman" w:eastAsia="Cambria" w:hAnsi="Times New Roman" w:cs="Times New Roman"/>
                <w:sz w:val="16"/>
                <w:szCs w:val="16"/>
                <w:lang w:val="ru-RU"/>
              </w:rPr>
              <w:t xml:space="preserve">4 </w:t>
            </w:r>
            <w:proofErr w:type="spellStart"/>
            <w:r w:rsidR="00B25E0E">
              <w:rPr>
                <w:rFonts w:ascii="Times New Roman" w:eastAsia="Cambria" w:hAnsi="Times New Roman" w:cs="Times New Roman"/>
                <w:sz w:val="16"/>
                <w:szCs w:val="16"/>
                <w:lang w:val="ru-RU"/>
              </w:rPr>
              <w:t>апта</w:t>
            </w:r>
            <w:proofErr w:type="spellEnd"/>
          </w:p>
          <w:p w14:paraId="43739D39" w14:textId="77777777" w:rsidR="000A48CB" w:rsidRDefault="000A48CB" w:rsidP="00C42C54">
            <w:pPr>
              <w:spacing w:after="0" w:line="240" w:lineRule="auto"/>
              <w:rPr>
                <w:rFonts w:ascii="Times New Roman" w:eastAsia="Cambria" w:hAnsi="Times New Roman" w:cs="Times New Roman"/>
                <w:sz w:val="16"/>
                <w:szCs w:val="16"/>
                <w:lang w:val="ru-RU"/>
              </w:rPr>
            </w:pPr>
          </w:p>
          <w:p w14:paraId="45636F58" w14:textId="78AD1180" w:rsidR="000A48CB" w:rsidRDefault="000A48CB" w:rsidP="00C42C54">
            <w:pPr>
              <w:spacing w:after="0" w:line="240" w:lineRule="auto"/>
              <w:rPr>
                <w:rFonts w:ascii="Times New Roman" w:eastAsia="Cambria" w:hAnsi="Times New Roman" w:cs="Times New Roman"/>
                <w:sz w:val="16"/>
                <w:szCs w:val="16"/>
                <w:lang w:val="ru-RU"/>
              </w:rPr>
            </w:pPr>
            <w:proofErr w:type="spellStart"/>
            <w:r w:rsidRPr="007703AF">
              <w:rPr>
                <w:rFonts w:ascii="Times New Roman" w:eastAsia="Cambria" w:hAnsi="Times New Roman" w:cs="Times New Roman"/>
                <w:sz w:val="16"/>
                <w:szCs w:val="16"/>
                <w:lang w:val="ru-RU"/>
              </w:rPr>
              <w:t>Ма</w:t>
            </w:r>
            <w:r w:rsidR="00104A52">
              <w:rPr>
                <w:rFonts w:ascii="Times New Roman" w:eastAsia="Cambria" w:hAnsi="Times New Roman" w:cs="Times New Roman"/>
                <w:sz w:val="16"/>
                <w:szCs w:val="16"/>
                <w:lang w:val="ru-RU"/>
              </w:rPr>
              <w:t>мыр</w:t>
            </w:r>
            <w:proofErr w:type="spellEnd"/>
          </w:p>
          <w:p w14:paraId="12B3626E" w14:textId="77777777" w:rsidR="000A48CB" w:rsidRPr="007703AF" w:rsidRDefault="000A48CB" w:rsidP="00C42C54">
            <w:pPr>
              <w:spacing w:after="0" w:line="240" w:lineRule="auto"/>
              <w:rPr>
                <w:rFonts w:ascii="Times New Roman" w:eastAsia="Cambria" w:hAnsi="Times New Roman" w:cs="Times New Roman"/>
                <w:sz w:val="16"/>
                <w:szCs w:val="16"/>
                <w:lang w:val="ru-RU"/>
              </w:rPr>
            </w:pPr>
          </w:p>
          <w:p w14:paraId="06D3D92D" w14:textId="4CB19D8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 xml:space="preserve">4 </w:t>
            </w:r>
            <w:proofErr w:type="spellStart"/>
            <w:r w:rsidR="00B25E0E">
              <w:rPr>
                <w:rFonts w:ascii="Times New Roman" w:eastAsia="Cambria" w:hAnsi="Times New Roman" w:cs="Times New Roman"/>
                <w:sz w:val="16"/>
                <w:szCs w:val="16"/>
                <w:lang w:val="ru-RU"/>
              </w:rPr>
              <w:t>апта</w:t>
            </w:r>
            <w:proofErr w:type="spellEnd"/>
          </w:p>
        </w:tc>
      </w:tr>
      <w:tr w:rsidR="000A48CB" w:rsidRPr="00581C95" w14:paraId="43472BBF" w14:textId="77777777" w:rsidTr="00104A52">
        <w:tc>
          <w:tcPr>
            <w:tcW w:w="426" w:type="dxa"/>
            <w:shd w:val="clear" w:color="auto" w:fill="auto"/>
            <w:vAlign w:val="center"/>
          </w:tcPr>
          <w:p w14:paraId="7E2842D9"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3</w:t>
            </w:r>
          </w:p>
        </w:tc>
        <w:tc>
          <w:tcPr>
            <w:tcW w:w="1417" w:type="dxa"/>
            <w:shd w:val="clear" w:color="auto" w:fill="auto"/>
            <w:vAlign w:val="center"/>
          </w:tcPr>
          <w:p w14:paraId="6999755E" w14:textId="493B7494" w:rsidR="000A48CB" w:rsidRPr="007703AF"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Бастауыш 2-4 сыныптарда қазақ тілі сабақтарында инновациялық технологияларды қолдану</w:t>
            </w:r>
          </w:p>
        </w:tc>
        <w:tc>
          <w:tcPr>
            <w:tcW w:w="1701" w:type="dxa"/>
            <w:shd w:val="clear" w:color="auto" w:fill="auto"/>
            <w:vAlign w:val="center"/>
          </w:tcPr>
          <w:p w14:paraId="756453C8" w14:textId="6AB24517" w:rsidR="000A48CB" w:rsidRPr="007703AF"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Оқыту мен оқытудың тиімділігін анықтау</w:t>
            </w:r>
          </w:p>
        </w:tc>
        <w:tc>
          <w:tcPr>
            <w:tcW w:w="1701" w:type="dxa"/>
            <w:shd w:val="clear" w:color="auto" w:fill="auto"/>
            <w:vAlign w:val="center"/>
          </w:tcPr>
          <w:p w14:paraId="05EDBDEE" w14:textId="6636A6B5" w:rsidR="000A48CB" w:rsidRPr="00104A52"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2-4 сыныптардағы қазақ тілі сабақтары (инновациялық технологиялар)</w:t>
            </w:r>
          </w:p>
        </w:tc>
        <w:tc>
          <w:tcPr>
            <w:tcW w:w="1701" w:type="dxa"/>
            <w:shd w:val="clear" w:color="auto" w:fill="auto"/>
            <w:vAlign w:val="center"/>
          </w:tcPr>
          <w:p w14:paraId="0C9C0405" w14:textId="55739ED0" w:rsidR="000A48CB" w:rsidRPr="007703AF" w:rsidRDefault="00B25E0E" w:rsidP="00C42C54">
            <w:pPr>
              <w:spacing w:after="0" w:line="240" w:lineRule="auto"/>
              <w:rPr>
                <w:rFonts w:ascii="Times New Roman" w:eastAsia="Times New Roman" w:hAnsi="Times New Roman" w:cs="Times New Roman"/>
                <w:color w:val="000000"/>
                <w:sz w:val="16"/>
                <w:szCs w:val="16"/>
                <w:lang w:val="ru-RU"/>
              </w:rPr>
            </w:pPr>
            <w:proofErr w:type="spellStart"/>
            <w:r>
              <w:rPr>
                <w:rFonts w:ascii="Times New Roman" w:eastAsia="Times New Roman" w:hAnsi="Times New Roman" w:cs="Times New Roman"/>
                <w:color w:val="000000"/>
                <w:sz w:val="16"/>
                <w:szCs w:val="16"/>
                <w:lang w:val="ru-RU"/>
              </w:rPr>
              <w:t>Тақырыптық</w:t>
            </w:r>
            <w:proofErr w:type="spellEnd"/>
          </w:p>
        </w:tc>
        <w:tc>
          <w:tcPr>
            <w:tcW w:w="1134" w:type="dxa"/>
            <w:shd w:val="clear" w:color="auto" w:fill="auto"/>
            <w:vAlign w:val="center"/>
          </w:tcPr>
          <w:p w14:paraId="5852DBE7" w14:textId="2B521C4B" w:rsidR="000A48CB" w:rsidRPr="007703AF"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Іс-әрекеттегі пәндік-жалпылау / зерттеу</w:t>
            </w:r>
          </w:p>
        </w:tc>
        <w:tc>
          <w:tcPr>
            <w:tcW w:w="1701" w:type="dxa"/>
            <w:shd w:val="clear" w:color="auto" w:fill="auto"/>
            <w:vAlign w:val="center"/>
          </w:tcPr>
          <w:p w14:paraId="080046FA" w14:textId="77777777" w:rsidR="00104A52" w:rsidRDefault="0094159F"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Қазан</w:t>
            </w:r>
          </w:p>
          <w:p w14:paraId="7DCB0D92" w14:textId="081425F1"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16-21</w:t>
            </w:r>
          </w:p>
        </w:tc>
        <w:tc>
          <w:tcPr>
            <w:tcW w:w="1701" w:type="dxa"/>
            <w:shd w:val="clear" w:color="auto" w:fill="auto"/>
            <w:vAlign w:val="center"/>
          </w:tcPr>
          <w:p w14:paraId="71D4A661" w14:textId="467BB520" w:rsidR="000A48CB" w:rsidRPr="007703AF"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Пән мұғалімдері, психолог</w:t>
            </w:r>
          </w:p>
        </w:tc>
        <w:tc>
          <w:tcPr>
            <w:tcW w:w="1456" w:type="dxa"/>
            <w:shd w:val="clear" w:color="auto" w:fill="auto"/>
            <w:vAlign w:val="center"/>
          </w:tcPr>
          <w:p w14:paraId="3E754FC9" w14:textId="25E6D7BC" w:rsidR="000A48CB" w:rsidRPr="007703AF"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Әдістемелік кеңестің отырысы</w:t>
            </w:r>
          </w:p>
        </w:tc>
        <w:tc>
          <w:tcPr>
            <w:tcW w:w="1946" w:type="dxa"/>
            <w:shd w:val="clear" w:color="auto" w:fill="auto"/>
            <w:vAlign w:val="center"/>
          </w:tcPr>
          <w:p w14:paraId="363C85F6" w14:textId="77777777" w:rsidR="00104A52"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2-4 сыныптарда қазақ тілі сабақтарында интерактивті платформаларды пайдалана отырып, өз бетінше оқу, білімді тексеру тесттері үшін материалдар жасау.</w:t>
            </w:r>
          </w:p>
          <w:p w14:paraId="7310312F" w14:textId="4AEBFC38" w:rsidR="000A48CB" w:rsidRPr="00104A52" w:rsidRDefault="00104A52" w:rsidP="00104A52">
            <w:pPr>
              <w:spacing w:after="0" w:line="240" w:lineRule="auto"/>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Сабақты жиі өткізіп жіберетін оқушылар үшін "білімді теңестіру топтарын" құру</w:t>
            </w:r>
            <w:r w:rsidR="000A48CB" w:rsidRPr="00104A52">
              <w:rPr>
                <w:rFonts w:ascii="Times New Roman" w:eastAsia="Times New Roman" w:hAnsi="Times New Roman" w:cs="Times New Roman"/>
                <w:sz w:val="16"/>
                <w:szCs w:val="16"/>
              </w:rPr>
              <w:t>.</w:t>
            </w:r>
          </w:p>
        </w:tc>
        <w:tc>
          <w:tcPr>
            <w:tcW w:w="851" w:type="dxa"/>
            <w:shd w:val="clear" w:color="auto" w:fill="auto"/>
            <w:vAlign w:val="center"/>
          </w:tcPr>
          <w:p w14:paraId="4F3BC6D1" w14:textId="77777777" w:rsidR="000A48CB" w:rsidRPr="00104A52" w:rsidRDefault="000A48CB" w:rsidP="00C42C54">
            <w:pPr>
              <w:spacing w:after="0" w:line="240" w:lineRule="auto"/>
              <w:rPr>
                <w:rFonts w:ascii="Times New Roman" w:eastAsia="Times New Roman" w:hAnsi="Times New Roman" w:cs="Times New Roman"/>
                <w:color w:val="000000"/>
                <w:sz w:val="16"/>
                <w:szCs w:val="16"/>
                <w:highlight w:val="yellow"/>
              </w:rPr>
            </w:pPr>
          </w:p>
        </w:tc>
      </w:tr>
      <w:tr w:rsidR="000A48CB" w:rsidRPr="0000522D" w14:paraId="4A95B25A" w14:textId="77777777" w:rsidTr="00104A52">
        <w:tc>
          <w:tcPr>
            <w:tcW w:w="426" w:type="dxa"/>
            <w:shd w:val="clear" w:color="auto" w:fill="auto"/>
            <w:vAlign w:val="center"/>
          </w:tcPr>
          <w:p w14:paraId="1C6626D7" w14:textId="77777777" w:rsidR="000A48CB" w:rsidRPr="00581C95"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4</w:t>
            </w:r>
          </w:p>
        </w:tc>
        <w:tc>
          <w:tcPr>
            <w:tcW w:w="1417" w:type="dxa"/>
            <w:shd w:val="clear" w:color="auto" w:fill="auto"/>
            <w:vAlign w:val="center"/>
          </w:tcPr>
          <w:p w14:paraId="36C90D18" w14:textId="4DE5027D" w:rsidR="000A48CB" w:rsidRPr="000E23E6" w:rsidRDefault="00104A52" w:rsidP="00C42C54">
            <w:pPr>
              <w:spacing w:after="0" w:line="240" w:lineRule="auto"/>
              <w:rPr>
                <w:rFonts w:ascii="Times New Roman" w:eastAsia="Times New Roman" w:hAnsi="Times New Roman" w:cs="Times New Roman"/>
                <w:sz w:val="16"/>
                <w:szCs w:val="16"/>
                <w:lang w:val="ru-RU"/>
              </w:rPr>
            </w:pPr>
            <w:r w:rsidRPr="00104A52">
              <w:rPr>
                <w:rFonts w:ascii="Times New Roman" w:eastAsia="Times New Roman" w:hAnsi="Times New Roman" w:cs="Times New Roman"/>
                <w:sz w:val="16"/>
                <w:szCs w:val="16"/>
              </w:rPr>
              <w:t>4б сыныптағы</w:t>
            </w:r>
            <w:r>
              <w:rPr>
                <w:rFonts w:ascii="Times New Roman" w:eastAsia="Times New Roman" w:hAnsi="Times New Roman" w:cs="Times New Roman"/>
                <w:sz w:val="16"/>
                <w:szCs w:val="16"/>
              </w:rPr>
              <w:t xml:space="preserve"> </w:t>
            </w:r>
            <w:r w:rsidRPr="00104A52">
              <w:rPr>
                <w:rFonts w:ascii="Times New Roman" w:eastAsia="Times New Roman" w:hAnsi="Times New Roman" w:cs="Times New Roman"/>
                <w:sz w:val="16"/>
                <w:szCs w:val="16"/>
              </w:rPr>
              <w:t>"Математика" сабақтарында функционалдық сауаттылықты арттыру жолдары.</w:t>
            </w:r>
          </w:p>
          <w:p w14:paraId="5A081C45" w14:textId="77777777" w:rsidR="000A48CB" w:rsidRDefault="000A48CB" w:rsidP="00C42C54">
            <w:pPr>
              <w:spacing w:after="0" w:line="240" w:lineRule="auto"/>
              <w:rPr>
                <w:rFonts w:ascii="Times New Roman" w:eastAsia="Times New Roman" w:hAnsi="Times New Roman" w:cs="Times New Roman"/>
                <w:sz w:val="16"/>
                <w:szCs w:val="16"/>
              </w:rPr>
            </w:pPr>
          </w:p>
          <w:p w14:paraId="04317902" w14:textId="77777777" w:rsidR="000A48CB" w:rsidRDefault="000A48CB" w:rsidP="00C42C54">
            <w:pPr>
              <w:spacing w:after="0" w:line="240" w:lineRule="auto"/>
              <w:rPr>
                <w:rFonts w:ascii="Times New Roman" w:eastAsia="Times New Roman" w:hAnsi="Times New Roman" w:cs="Times New Roman"/>
                <w:sz w:val="16"/>
                <w:szCs w:val="16"/>
              </w:rPr>
            </w:pPr>
          </w:p>
          <w:p w14:paraId="78FBF174" w14:textId="77777777" w:rsidR="000A48CB" w:rsidRDefault="000A48CB" w:rsidP="00C42C54">
            <w:pPr>
              <w:spacing w:after="0" w:line="240" w:lineRule="auto"/>
              <w:rPr>
                <w:rFonts w:ascii="Times New Roman" w:eastAsia="Times New Roman" w:hAnsi="Times New Roman" w:cs="Times New Roman"/>
                <w:sz w:val="16"/>
                <w:szCs w:val="16"/>
              </w:rPr>
            </w:pPr>
          </w:p>
          <w:p w14:paraId="746AE407"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tc>
        <w:tc>
          <w:tcPr>
            <w:tcW w:w="1701" w:type="dxa"/>
            <w:shd w:val="clear" w:color="auto" w:fill="auto"/>
            <w:vAlign w:val="center"/>
          </w:tcPr>
          <w:p w14:paraId="43BAC82B" w14:textId="4AD6F016" w:rsidR="000A48CB" w:rsidRPr="00104A52"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lastRenderedPageBreak/>
              <w:t>2-4 сынып оқушыларының функционалдық сауаттылық деңгейін анықтау</w:t>
            </w:r>
          </w:p>
        </w:tc>
        <w:tc>
          <w:tcPr>
            <w:tcW w:w="1701" w:type="dxa"/>
            <w:shd w:val="clear" w:color="auto" w:fill="auto"/>
            <w:vAlign w:val="center"/>
          </w:tcPr>
          <w:p w14:paraId="0E557EDE" w14:textId="4022241C" w:rsidR="000A48CB" w:rsidRPr="00104A52" w:rsidRDefault="00104A52" w:rsidP="00C42C54">
            <w:pPr>
              <w:spacing w:after="0" w:line="240" w:lineRule="auto"/>
              <w:rPr>
                <w:rFonts w:ascii="Times New Roman" w:eastAsia="Times New Roman" w:hAnsi="Times New Roman" w:cs="Times New Roman"/>
                <w:color w:val="000000"/>
                <w:sz w:val="16"/>
                <w:szCs w:val="16"/>
              </w:rPr>
            </w:pPr>
            <w:r w:rsidRPr="00104A52">
              <w:rPr>
                <w:rFonts w:ascii="Times New Roman" w:eastAsia="Times New Roman" w:hAnsi="Times New Roman" w:cs="Times New Roman"/>
                <w:color w:val="000000"/>
                <w:sz w:val="16"/>
                <w:szCs w:val="16"/>
              </w:rPr>
              <w:t>4Б сыныптағы математика сабақтары (функционалдық сауаттылықты арттыру әдістері)</w:t>
            </w:r>
          </w:p>
        </w:tc>
        <w:tc>
          <w:tcPr>
            <w:tcW w:w="1701" w:type="dxa"/>
            <w:shd w:val="clear" w:color="auto" w:fill="auto"/>
            <w:vAlign w:val="center"/>
          </w:tcPr>
          <w:p w14:paraId="00F0C28D" w14:textId="04F519DB" w:rsidR="000A48CB" w:rsidRPr="007703AF" w:rsidRDefault="00B25E0E"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Фронтальды</w:t>
            </w:r>
          </w:p>
        </w:tc>
        <w:tc>
          <w:tcPr>
            <w:tcW w:w="1134" w:type="dxa"/>
            <w:shd w:val="clear" w:color="auto" w:fill="auto"/>
            <w:vAlign w:val="center"/>
          </w:tcPr>
          <w:p w14:paraId="2F643BAB" w14:textId="484FE75C"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rPr>
              <w:t>тест</w:t>
            </w:r>
            <w:r w:rsidR="00104A52">
              <w:rPr>
                <w:rFonts w:ascii="Times New Roman" w:eastAsia="Times New Roman" w:hAnsi="Times New Roman" w:cs="Times New Roman"/>
                <w:color w:val="000000"/>
                <w:sz w:val="16"/>
                <w:szCs w:val="16"/>
              </w:rPr>
              <w:t>ілеу</w:t>
            </w:r>
            <w:r w:rsidRPr="007703AF">
              <w:rPr>
                <w:rFonts w:ascii="Times New Roman" w:eastAsia="Times New Roman" w:hAnsi="Times New Roman" w:cs="Times New Roman"/>
                <w:color w:val="000000"/>
                <w:sz w:val="16"/>
                <w:szCs w:val="16"/>
                <w:lang w:val="ru-RU"/>
              </w:rPr>
              <w:t xml:space="preserve"> </w:t>
            </w:r>
          </w:p>
        </w:tc>
        <w:tc>
          <w:tcPr>
            <w:tcW w:w="1701" w:type="dxa"/>
            <w:shd w:val="clear" w:color="auto" w:fill="auto"/>
            <w:vAlign w:val="center"/>
          </w:tcPr>
          <w:p w14:paraId="3E089BC5" w14:textId="77777777" w:rsidR="00104A52" w:rsidRDefault="00104A52"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Қараша </w:t>
            </w:r>
          </w:p>
          <w:p w14:paraId="3351DB8D" w14:textId="28D777F4"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 xml:space="preserve">13.11 </w:t>
            </w:r>
            <w:r w:rsidR="00104A52">
              <w:rPr>
                <w:rFonts w:ascii="Times New Roman" w:eastAsia="Times New Roman" w:hAnsi="Times New Roman" w:cs="Times New Roman"/>
                <w:color w:val="000000"/>
                <w:sz w:val="16"/>
                <w:szCs w:val="16"/>
                <w:lang w:val="ru-RU"/>
              </w:rPr>
              <w:t>-</w:t>
            </w:r>
            <w:r w:rsidRPr="007703AF">
              <w:rPr>
                <w:rFonts w:ascii="Times New Roman" w:eastAsia="Times New Roman" w:hAnsi="Times New Roman" w:cs="Times New Roman"/>
                <w:color w:val="000000"/>
                <w:sz w:val="16"/>
                <w:szCs w:val="16"/>
                <w:lang w:val="ru-RU"/>
              </w:rPr>
              <w:t xml:space="preserve"> </w:t>
            </w:r>
            <w:r>
              <w:rPr>
                <w:rFonts w:ascii="Times New Roman" w:eastAsia="Times New Roman" w:hAnsi="Times New Roman" w:cs="Times New Roman"/>
                <w:color w:val="000000"/>
                <w:sz w:val="16"/>
                <w:szCs w:val="16"/>
                <w:lang w:val="ru-RU"/>
              </w:rPr>
              <w:t>20</w:t>
            </w:r>
            <w:r w:rsidRPr="007703AF">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11.2024</w:t>
            </w:r>
            <w:r w:rsidRPr="007703AF">
              <w:rPr>
                <w:rFonts w:ascii="Times New Roman" w:eastAsia="Times New Roman" w:hAnsi="Times New Roman" w:cs="Times New Roman"/>
                <w:color w:val="000000"/>
                <w:sz w:val="16"/>
                <w:szCs w:val="16"/>
                <w:lang w:val="ru-RU"/>
              </w:rPr>
              <w:t xml:space="preserve"> </w:t>
            </w:r>
            <w:proofErr w:type="spellStart"/>
            <w:r w:rsidR="00104A52">
              <w:rPr>
                <w:rFonts w:ascii="Times New Roman" w:eastAsia="Times New Roman" w:hAnsi="Times New Roman" w:cs="Times New Roman"/>
                <w:color w:val="000000"/>
                <w:sz w:val="16"/>
                <w:szCs w:val="16"/>
                <w:lang w:val="ru-RU"/>
              </w:rPr>
              <w:t>жыл</w:t>
            </w:r>
            <w:proofErr w:type="spellEnd"/>
          </w:p>
        </w:tc>
        <w:tc>
          <w:tcPr>
            <w:tcW w:w="1701" w:type="dxa"/>
            <w:shd w:val="clear" w:color="auto" w:fill="auto"/>
            <w:vAlign w:val="center"/>
          </w:tcPr>
          <w:p w14:paraId="666079B0"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Абдрахманова Т.Р.</w:t>
            </w:r>
          </w:p>
          <w:p w14:paraId="1E2945BF"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proofErr w:type="spellStart"/>
            <w:r w:rsidRPr="007703AF">
              <w:rPr>
                <w:rFonts w:ascii="Times New Roman" w:eastAsia="Times New Roman" w:hAnsi="Times New Roman" w:cs="Times New Roman"/>
                <w:color w:val="000000"/>
                <w:sz w:val="16"/>
                <w:szCs w:val="16"/>
                <w:lang w:val="ru-RU"/>
              </w:rPr>
              <w:t>Махметова</w:t>
            </w:r>
            <w:proofErr w:type="spellEnd"/>
            <w:r w:rsidRPr="007703AF">
              <w:rPr>
                <w:rFonts w:ascii="Times New Roman" w:eastAsia="Times New Roman" w:hAnsi="Times New Roman" w:cs="Times New Roman"/>
                <w:color w:val="000000"/>
                <w:sz w:val="16"/>
                <w:szCs w:val="16"/>
                <w:lang w:val="ru-RU"/>
              </w:rPr>
              <w:t xml:space="preserve"> А.Р.</w:t>
            </w:r>
          </w:p>
          <w:p w14:paraId="3065624A" w14:textId="5296761E" w:rsidR="000A48CB" w:rsidRPr="007703AF" w:rsidRDefault="00104A52" w:rsidP="00C42C54">
            <w:pPr>
              <w:spacing w:after="0" w:line="240" w:lineRule="auto"/>
              <w:rPr>
                <w:rFonts w:ascii="Times New Roman" w:eastAsia="Times New Roman" w:hAnsi="Times New Roman" w:cs="Times New Roman"/>
                <w:color w:val="000000"/>
                <w:sz w:val="16"/>
                <w:szCs w:val="16"/>
                <w:lang w:val="ru-RU"/>
              </w:rPr>
            </w:pPr>
            <w:r>
              <w:rPr>
                <w:rFonts w:ascii="Times New Roman" w:eastAsia="Cambria" w:hAnsi="Times New Roman" w:cs="Times New Roman"/>
                <w:sz w:val="16"/>
                <w:szCs w:val="16"/>
              </w:rPr>
              <w:t>ӘБ жетекшілері</w:t>
            </w:r>
          </w:p>
        </w:tc>
        <w:tc>
          <w:tcPr>
            <w:tcW w:w="1456" w:type="dxa"/>
            <w:shd w:val="clear" w:color="auto" w:fill="auto"/>
            <w:vAlign w:val="center"/>
          </w:tcPr>
          <w:p w14:paraId="3C7889AC" w14:textId="1E132FC9" w:rsidR="000A48CB" w:rsidRPr="007703AF" w:rsidRDefault="00FB18E3" w:rsidP="00C42C54">
            <w:pPr>
              <w:spacing w:after="0" w:line="240" w:lineRule="auto"/>
              <w:rPr>
                <w:rFonts w:ascii="Times New Roman" w:eastAsia="Times New Roman" w:hAnsi="Times New Roman" w:cs="Times New Roman"/>
                <w:color w:val="000000"/>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46" w:type="dxa"/>
            <w:shd w:val="clear" w:color="auto" w:fill="auto"/>
            <w:vAlign w:val="center"/>
          </w:tcPr>
          <w:p w14:paraId="25B1558C" w14:textId="77777777" w:rsidR="00104A52" w:rsidRPr="00104A52" w:rsidRDefault="00104A52" w:rsidP="00104A52">
            <w:pPr>
              <w:widowControl w:val="0"/>
              <w:autoSpaceDE w:val="0"/>
              <w:autoSpaceDN w:val="0"/>
              <w:spacing w:after="0"/>
              <w:jc w:val="both"/>
              <w:rPr>
                <w:rFonts w:ascii="Times New Roman" w:eastAsia="Times New Roman" w:hAnsi="Times New Roman" w:cs="Times New Roman"/>
                <w:sz w:val="16"/>
                <w:szCs w:val="16"/>
              </w:rPr>
            </w:pPr>
            <w:r w:rsidRPr="00104A52">
              <w:rPr>
                <w:rFonts w:ascii="Times New Roman" w:eastAsia="Times New Roman" w:hAnsi="Times New Roman" w:cs="Times New Roman"/>
                <w:sz w:val="16"/>
                <w:szCs w:val="16"/>
              </w:rPr>
              <w:t>Алдыңғы тоқсандағы 4Б сыныптағы математика бойынша білімнің әкімшілік бөлімі.</w:t>
            </w:r>
          </w:p>
          <w:p w14:paraId="05371674" w14:textId="497A9453" w:rsidR="000A48CB" w:rsidRPr="007703AF" w:rsidRDefault="00104A52" w:rsidP="00104A52">
            <w:pPr>
              <w:spacing w:after="0" w:line="240" w:lineRule="auto"/>
              <w:jc w:val="both"/>
              <w:rPr>
                <w:rFonts w:ascii="Times New Roman" w:eastAsia="Times New Roman" w:hAnsi="Times New Roman" w:cs="Times New Roman"/>
                <w:sz w:val="16"/>
                <w:szCs w:val="16"/>
                <w:lang w:val="ru-RU"/>
              </w:rPr>
            </w:pPr>
            <w:r w:rsidRPr="00104A52">
              <w:rPr>
                <w:rFonts w:ascii="Times New Roman" w:eastAsia="Times New Roman" w:hAnsi="Times New Roman" w:cs="Times New Roman"/>
                <w:sz w:val="16"/>
                <w:szCs w:val="16"/>
              </w:rPr>
              <w:t>ӘБ отырыстарында 4Б сыныпта математика бойынша білім сапасын арттыру мәселесін қарау.</w:t>
            </w:r>
            <w:r>
              <w:t xml:space="preserve"> </w:t>
            </w:r>
            <w:proofErr w:type="spellStart"/>
            <w:r w:rsidRPr="00104A52">
              <w:rPr>
                <w:rFonts w:ascii="Times New Roman" w:eastAsia="Times New Roman" w:hAnsi="Times New Roman" w:cs="Times New Roman"/>
                <w:sz w:val="16"/>
                <w:szCs w:val="16"/>
                <w:lang w:val="ru-RU"/>
              </w:rPr>
              <w:t>Педагогтердің</w:t>
            </w:r>
            <w:proofErr w:type="spellEnd"/>
            <w:r w:rsidRPr="00104A52">
              <w:rPr>
                <w:rFonts w:ascii="Times New Roman" w:eastAsia="Times New Roman" w:hAnsi="Times New Roman" w:cs="Times New Roman"/>
                <w:sz w:val="16"/>
                <w:szCs w:val="16"/>
                <w:lang w:val="ru-RU"/>
              </w:rPr>
              <w:t xml:space="preserve"> </w:t>
            </w:r>
            <w:proofErr w:type="spellStart"/>
            <w:r w:rsidRPr="00104A52">
              <w:rPr>
                <w:rFonts w:ascii="Times New Roman" w:eastAsia="Times New Roman" w:hAnsi="Times New Roman" w:cs="Times New Roman"/>
                <w:sz w:val="16"/>
                <w:szCs w:val="16"/>
                <w:lang w:val="ru-RU"/>
              </w:rPr>
              <w:t>цифрлық</w:t>
            </w:r>
            <w:proofErr w:type="spellEnd"/>
            <w:r w:rsidRPr="00104A52">
              <w:rPr>
                <w:rFonts w:ascii="Times New Roman" w:eastAsia="Times New Roman" w:hAnsi="Times New Roman" w:cs="Times New Roman"/>
                <w:sz w:val="16"/>
                <w:szCs w:val="16"/>
                <w:lang w:val="ru-RU"/>
              </w:rPr>
              <w:t xml:space="preserve"> </w:t>
            </w:r>
            <w:proofErr w:type="spellStart"/>
            <w:r w:rsidRPr="00104A52">
              <w:rPr>
                <w:rFonts w:ascii="Times New Roman" w:eastAsia="Times New Roman" w:hAnsi="Times New Roman" w:cs="Times New Roman"/>
                <w:sz w:val="16"/>
                <w:szCs w:val="16"/>
                <w:lang w:val="ru-RU"/>
              </w:rPr>
              <w:lastRenderedPageBreak/>
              <w:t>білім</w:t>
            </w:r>
            <w:proofErr w:type="spellEnd"/>
            <w:r w:rsidRPr="00104A52">
              <w:rPr>
                <w:rFonts w:ascii="Times New Roman" w:eastAsia="Times New Roman" w:hAnsi="Times New Roman" w:cs="Times New Roman"/>
                <w:sz w:val="16"/>
                <w:szCs w:val="16"/>
                <w:lang w:val="ru-RU"/>
              </w:rPr>
              <w:t xml:space="preserve"> беру </w:t>
            </w:r>
            <w:proofErr w:type="spellStart"/>
            <w:r w:rsidRPr="00104A52">
              <w:rPr>
                <w:rFonts w:ascii="Times New Roman" w:eastAsia="Times New Roman" w:hAnsi="Times New Roman" w:cs="Times New Roman"/>
                <w:sz w:val="16"/>
                <w:szCs w:val="16"/>
                <w:lang w:val="ru-RU"/>
              </w:rPr>
              <w:t>ресурстарын</w:t>
            </w:r>
            <w:proofErr w:type="spellEnd"/>
            <w:r w:rsidRPr="00104A52">
              <w:rPr>
                <w:rFonts w:ascii="Times New Roman" w:eastAsia="Times New Roman" w:hAnsi="Times New Roman" w:cs="Times New Roman"/>
                <w:sz w:val="16"/>
                <w:szCs w:val="16"/>
                <w:lang w:val="ru-RU"/>
              </w:rPr>
              <w:t xml:space="preserve"> </w:t>
            </w:r>
            <w:proofErr w:type="spellStart"/>
            <w:r w:rsidRPr="00104A52">
              <w:rPr>
                <w:rFonts w:ascii="Times New Roman" w:eastAsia="Times New Roman" w:hAnsi="Times New Roman" w:cs="Times New Roman"/>
                <w:sz w:val="16"/>
                <w:szCs w:val="16"/>
                <w:lang w:val="ru-RU"/>
              </w:rPr>
              <w:t>әзірлеуі</w:t>
            </w:r>
            <w:proofErr w:type="spellEnd"/>
            <w:r w:rsidRPr="00104A52">
              <w:rPr>
                <w:rFonts w:ascii="Times New Roman" w:eastAsia="Times New Roman" w:hAnsi="Times New Roman" w:cs="Times New Roman"/>
                <w:sz w:val="16"/>
                <w:szCs w:val="16"/>
                <w:lang w:val="ru-RU"/>
              </w:rPr>
              <w:t xml:space="preserve"> </w:t>
            </w:r>
            <w:proofErr w:type="spellStart"/>
            <w:r w:rsidRPr="00104A52">
              <w:rPr>
                <w:rFonts w:ascii="Times New Roman" w:eastAsia="Times New Roman" w:hAnsi="Times New Roman" w:cs="Times New Roman"/>
                <w:sz w:val="16"/>
                <w:szCs w:val="16"/>
                <w:lang w:val="ru-RU"/>
              </w:rPr>
              <w:t>және</w:t>
            </w:r>
            <w:proofErr w:type="spellEnd"/>
            <w:r w:rsidRPr="00104A52">
              <w:rPr>
                <w:rFonts w:ascii="Times New Roman" w:eastAsia="Times New Roman" w:hAnsi="Times New Roman" w:cs="Times New Roman"/>
                <w:sz w:val="16"/>
                <w:szCs w:val="16"/>
                <w:lang w:val="ru-RU"/>
              </w:rPr>
              <w:t xml:space="preserve"> </w:t>
            </w:r>
            <w:proofErr w:type="spellStart"/>
            <w:r w:rsidRPr="00104A52">
              <w:rPr>
                <w:rFonts w:ascii="Times New Roman" w:eastAsia="Times New Roman" w:hAnsi="Times New Roman" w:cs="Times New Roman"/>
                <w:sz w:val="16"/>
                <w:szCs w:val="16"/>
                <w:lang w:val="ru-RU"/>
              </w:rPr>
              <w:t>қолдануы</w:t>
            </w:r>
            <w:proofErr w:type="spellEnd"/>
            <w:r w:rsidR="000A48CB" w:rsidRPr="007703AF">
              <w:rPr>
                <w:rFonts w:ascii="Times New Roman" w:eastAsia="Times New Roman" w:hAnsi="Times New Roman" w:cs="Times New Roman"/>
                <w:sz w:val="16"/>
                <w:szCs w:val="16"/>
                <w:lang w:val="ru-RU"/>
              </w:rPr>
              <w:t>.</w:t>
            </w:r>
          </w:p>
        </w:tc>
        <w:tc>
          <w:tcPr>
            <w:tcW w:w="851" w:type="dxa"/>
            <w:shd w:val="clear" w:color="auto" w:fill="auto"/>
            <w:vAlign w:val="center"/>
          </w:tcPr>
          <w:p w14:paraId="2D651770" w14:textId="0419ADB0" w:rsidR="000A48CB" w:rsidRPr="007703AF" w:rsidRDefault="009A4323"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lastRenderedPageBreak/>
              <w:t>Наурыз</w:t>
            </w:r>
            <w:r w:rsidR="000A48CB" w:rsidRPr="007703AF">
              <w:rPr>
                <w:rFonts w:ascii="Times New Roman" w:eastAsia="Times New Roman" w:hAnsi="Times New Roman" w:cs="Times New Roman"/>
                <w:color w:val="000000"/>
                <w:sz w:val="16"/>
                <w:szCs w:val="16"/>
                <w:lang w:val="ru-RU"/>
              </w:rPr>
              <w:t xml:space="preserve"> </w:t>
            </w:r>
          </w:p>
          <w:p w14:paraId="1A40FF7A" w14:textId="5DFD90F1"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 xml:space="preserve">4 </w:t>
            </w:r>
            <w:proofErr w:type="spellStart"/>
            <w:r w:rsidR="00B25E0E">
              <w:rPr>
                <w:rFonts w:ascii="Times New Roman" w:eastAsia="Times New Roman" w:hAnsi="Times New Roman" w:cs="Times New Roman"/>
                <w:color w:val="000000"/>
                <w:sz w:val="16"/>
                <w:szCs w:val="16"/>
                <w:lang w:val="ru-RU"/>
              </w:rPr>
              <w:t>апта</w:t>
            </w:r>
            <w:proofErr w:type="spellEnd"/>
          </w:p>
        </w:tc>
      </w:tr>
      <w:tr w:rsidR="000A48CB" w:rsidRPr="00581C95" w14:paraId="54B7468F" w14:textId="77777777" w:rsidTr="00104A52">
        <w:tc>
          <w:tcPr>
            <w:tcW w:w="426" w:type="dxa"/>
            <w:shd w:val="clear" w:color="auto" w:fill="auto"/>
          </w:tcPr>
          <w:p w14:paraId="6BE80806" w14:textId="77777777" w:rsidR="000A48CB" w:rsidRPr="00F75468"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5</w:t>
            </w:r>
          </w:p>
        </w:tc>
        <w:tc>
          <w:tcPr>
            <w:tcW w:w="1417" w:type="dxa"/>
            <w:shd w:val="clear" w:color="auto" w:fill="auto"/>
          </w:tcPr>
          <w:p w14:paraId="3F88CC82" w14:textId="24490470" w:rsidR="000A48CB" w:rsidRPr="00581C95" w:rsidRDefault="004803C4" w:rsidP="00C42C54">
            <w:pPr>
              <w:spacing w:after="0" w:line="240" w:lineRule="auto"/>
              <w:rPr>
                <w:rFonts w:ascii="Times New Roman" w:eastAsia="Cambria" w:hAnsi="Times New Roman" w:cs="Times New Roman"/>
                <w:sz w:val="16"/>
                <w:szCs w:val="16"/>
                <w:lang w:val="ru-RU"/>
              </w:rPr>
            </w:pPr>
            <w:r w:rsidRPr="004803C4">
              <w:rPr>
                <w:rFonts w:ascii="Times New Roman" w:eastAsia="Cambria" w:hAnsi="Times New Roman" w:cs="Times New Roman"/>
                <w:sz w:val="16"/>
                <w:szCs w:val="16"/>
              </w:rPr>
              <w:t>Тоқсан қорытындысы бойынша оқыту сапасының нәтижелері</w:t>
            </w:r>
          </w:p>
        </w:tc>
        <w:tc>
          <w:tcPr>
            <w:tcW w:w="1701" w:type="dxa"/>
            <w:shd w:val="clear" w:color="auto" w:fill="auto"/>
          </w:tcPr>
          <w:p w14:paraId="7E1A7AA7" w14:textId="7BE676F2" w:rsidR="000A48CB" w:rsidRPr="00581C95" w:rsidRDefault="004803C4" w:rsidP="00C42C54">
            <w:pPr>
              <w:spacing w:after="0" w:line="240" w:lineRule="auto"/>
              <w:rPr>
                <w:rFonts w:ascii="Times New Roman" w:eastAsia="Cambria" w:hAnsi="Times New Roman" w:cs="Times New Roman"/>
                <w:sz w:val="16"/>
                <w:szCs w:val="16"/>
              </w:rPr>
            </w:pPr>
            <w:r w:rsidRPr="004803C4">
              <w:rPr>
                <w:rFonts w:ascii="Times New Roman" w:eastAsia="Cambria" w:hAnsi="Times New Roman" w:cs="Times New Roman"/>
                <w:sz w:val="16"/>
                <w:szCs w:val="16"/>
              </w:rPr>
              <w:t>Оқыту сапасының нәтижелерін мониторингілеу</w:t>
            </w:r>
          </w:p>
        </w:tc>
        <w:tc>
          <w:tcPr>
            <w:tcW w:w="1701" w:type="dxa"/>
            <w:shd w:val="clear" w:color="auto" w:fill="auto"/>
          </w:tcPr>
          <w:p w14:paraId="58E05A4B" w14:textId="321EBE33" w:rsidR="000A48CB" w:rsidRPr="00581C95" w:rsidRDefault="004803C4" w:rsidP="00C42C54">
            <w:pPr>
              <w:spacing w:after="0" w:line="240" w:lineRule="auto"/>
              <w:rPr>
                <w:rFonts w:ascii="Times New Roman" w:eastAsia="Cambria" w:hAnsi="Times New Roman" w:cs="Times New Roman"/>
                <w:sz w:val="16"/>
                <w:szCs w:val="16"/>
                <w:lang w:val="ru-RU"/>
              </w:rPr>
            </w:pPr>
            <w:r w:rsidRPr="004803C4">
              <w:rPr>
                <w:rFonts w:ascii="Times New Roman" w:eastAsia="Cambria" w:hAnsi="Times New Roman" w:cs="Times New Roman"/>
                <w:sz w:val="16"/>
                <w:szCs w:val="16"/>
                <w:lang w:val="ru-RU"/>
              </w:rPr>
              <w:t xml:space="preserve">1,2,3,4 </w:t>
            </w:r>
            <w:proofErr w:type="spellStart"/>
            <w:r w:rsidRPr="004803C4">
              <w:rPr>
                <w:rFonts w:ascii="Times New Roman" w:eastAsia="Cambria" w:hAnsi="Times New Roman" w:cs="Times New Roman"/>
                <w:sz w:val="16"/>
                <w:szCs w:val="16"/>
                <w:lang w:val="ru-RU"/>
              </w:rPr>
              <w:t>тоқсандағы</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білім</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сапасы</w:t>
            </w:r>
            <w:proofErr w:type="spellEnd"/>
          </w:p>
        </w:tc>
        <w:tc>
          <w:tcPr>
            <w:tcW w:w="1701" w:type="dxa"/>
            <w:shd w:val="clear" w:color="auto" w:fill="auto"/>
          </w:tcPr>
          <w:p w14:paraId="31F4D261" w14:textId="57620A4E" w:rsidR="000A48CB" w:rsidRPr="00581C95" w:rsidRDefault="00B25E0E"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134" w:type="dxa"/>
            <w:shd w:val="clear" w:color="auto" w:fill="auto"/>
          </w:tcPr>
          <w:p w14:paraId="183792A1" w14:textId="67C31662" w:rsidR="000A48CB" w:rsidRPr="00581C95" w:rsidRDefault="004803C4" w:rsidP="00C42C54">
            <w:pPr>
              <w:spacing w:after="0" w:line="240" w:lineRule="auto"/>
              <w:rPr>
                <w:rFonts w:ascii="Times New Roman" w:eastAsia="Cambria" w:hAnsi="Times New Roman" w:cs="Times New Roman"/>
                <w:sz w:val="16"/>
                <w:szCs w:val="16"/>
              </w:rPr>
            </w:pPr>
            <w:r w:rsidRPr="004803C4">
              <w:rPr>
                <w:rFonts w:ascii="Times New Roman" w:eastAsia="Cambria" w:hAnsi="Times New Roman" w:cs="Times New Roman"/>
                <w:sz w:val="16"/>
                <w:szCs w:val="16"/>
              </w:rPr>
              <w:t>талдау</w:t>
            </w:r>
          </w:p>
        </w:tc>
        <w:tc>
          <w:tcPr>
            <w:tcW w:w="1701" w:type="dxa"/>
            <w:shd w:val="clear" w:color="auto" w:fill="auto"/>
          </w:tcPr>
          <w:p w14:paraId="2700F797" w14:textId="1721A5F8" w:rsidR="000A48CB" w:rsidRDefault="004803C4"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rPr>
              <w:t>Қараша</w:t>
            </w:r>
            <w:r w:rsidR="000A48CB">
              <w:rPr>
                <w:rFonts w:ascii="Times New Roman" w:eastAsia="Cambria" w:hAnsi="Times New Roman" w:cs="Times New Roman"/>
                <w:sz w:val="16"/>
                <w:szCs w:val="16"/>
                <w:lang w:val="ru-RU"/>
              </w:rPr>
              <w:t xml:space="preserve">  1 </w:t>
            </w:r>
            <w:proofErr w:type="spellStart"/>
            <w:r w:rsidR="00B25E0E">
              <w:rPr>
                <w:rFonts w:ascii="Times New Roman" w:eastAsia="Cambria" w:hAnsi="Times New Roman" w:cs="Times New Roman"/>
                <w:sz w:val="16"/>
                <w:szCs w:val="16"/>
                <w:lang w:val="ru-RU"/>
              </w:rPr>
              <w:t>апта</w:t>
            </w:r>
            <w:proofErr w:type="spellEnd"/>
          </w:p>
          <w:p w14:paraId="6B27322C" w14:textId="289DE198" w:rsidR="000A48CB" w:rsidRDefault="009A4323"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Желтоқсан</w:t>
            </w:r>
            <w:r w:rsidR="000A48CB">
              <w:rPr>
                <w:rFonts w:ascii="Times New Roman" w:eastAsia="Cambria" w:hAnsi="Times New Roman" w:cs="Times New Roman"/>
                <w:sz w:val="16"/>
                <w:szCs w:val="16"/>
                <w:lang w:val="ru-RU"/>
              </w:rPr>
              <w:t xml:space="preserve">4 </w:t>
            </w:r>
            <w:proofErr w:type="spellStart"/>
            <w:r w:rsidR="00B25E0E">
              <w:rPr>
                <w:rFonts w:ascii="Times New Roman" w:eastAsia="Cambria" w:hAnsi="Times New Roman" w:cs="Times New Roman"/>
                <w:sz w:val="16"/>
                <w:szCs w:val="16"/>
                <w:lang w:val="ru-RU"/>
              </w:rPr>
              <w:t>апта</w:t>
            </w:r>
            <w:proofErr w:type="spellEnd"/>
          </w:p>
          <w:p w14:paraId="59BCA56A" w14:textId="06BFFC23" w:rsidR="000A48CB" w:rsidRDefault="009A4323"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Наурыз</w:t>
            </w:r>
            <w:r w:rsidR="000A48CB">
              <w:rPr>
                <w:rFonts w:ascii="Times New Roman" w:eastAsia="Cambria" w:hAnsi="Times New Roman" w:cs="Times New Roman"/>
                <w:sz w:val="16"/>
                <w:szCs w:val="16"/>
                <w:lang w:val="ru-RU"/>
              </w:rPr>
              <w:t xml:space="preserve">   4 </w:t>
            </w:r>
            <w:proofErr w:type="spellStart"/>
            <w:r w:rsidR="00B25E0E">
              <w:rPr>
                <w:rFonts w:ascii="Times New Roman" w:eastAsia="Cambria" w:hAnsi="Times New Roman" w:cs="Times New Roman"/>
                <w:sz w:val="16"/>
                <w:szCs w:val="16"/>
                <w:lang w:val="ru-RU"/>
              </w:rPr>
              <w:t>апта</w:t>
            </w:r>
            <w:proofErr w:type="spellEnd"/>
          </w:p>
          <w:p w14:paraId="3522AED9" w14:textId="06331FB7" w:rsidR="000A48CB" w:rsidRPr="00EB633A" w:rsidRDefault="000A48CB" w:rsidP="00C42C54">
            <w:pPr>
              <w:spacing w:after="0" w:line="240" w:lineRule="auto"/>
              <w:rPr>
                <w:rFonts w:ascii="Times New Roman" w:eastAsia="Cambria" w:hAnsi="Times New Roman" w:cs="Times New Roman"/>
                <w:sz w:val="16"/>
                <w:szCs w:val="16"/>
                <w:lang w:val="ru-RU"/>
              </w:rPr>
            </w:pPr>
            <w:proofErr w:type="spellStart"/>
            <w:proofErr w:type="gramStart"/>
            <w:r>
              <w:rPr>
                <w:rFonts w:ascii="Times New Roman" w:eastAsia="Cambria" w:hAnsi="Times New Roman" w:cs="Times New Roman"/>
                <w:sz w:val="16"/>
                <w:szCs w:val="16"/>
                <w:lang w:val="ru-RU"/>
              </w:rPr>
              <w:t>М</w:t>
            </w:r>
            <w:r w:rsidR="004803C4">
              <w:rPr>
                <w:rFonts w:ascii="Times New Roman" w:eastAsia="Cambria" w:hAnsi="Times New Roman" w:cs="Times New Roman"/>
                <w:sz w:val="16"/>
                <w:szCs w:val="16"/>
                <w:lang w:val="ru-RU"/>
              </w:rPr>
              <w:t>амыр</w:t>
            </w:r>
            <w:proofErr w:type="spellEnd"/>
            <w:r>
              <w:rPr>
                <w:rFonts w:ascii="Times New Roman" w:eastAsia="Cambria" w:hAnsi="Times New Roman" w:cs="Times New Roman"/>
                <w:sz w:val="16"/>
                <w:szCs w:val="16"/>
                <w:lang w:val="ru-RU"/>
              </w:rPr>
              <w:t xml:space="preserve">  4</w:t>
            </w:r>
            <w:proofErr w:type="gramEnd"/>
            <w:r>
              <w:rPr>
                <w:rFonts w:ascii="Times New Roman" w:eastAsia="Cambria" w:hAnsi="Times New Roman" w:cs="Times New Roman"/>
                <w:sz w:val="16"/>
                <w:szCs w:val="16"/>
                <w:lang w:val="ru-RU"/>
              </w:rPr>
              <w:t xml:space="preserve"> </w:t>
            </w:r>
            <w:proofErr w:type="spellStart"/>
            <w:r w:rsidR="00B25E0E">
              <w:rPr>
                <w:rFonts w:ascii="Times New Roman" w:eastAsia="Cambria" w:hAnsi="Times New Roman" w:cs="Times New Roman"/>
                <w:sz w:val="16"/>
                <w:szCs w:val="16"/>
                <w:lang w:val="ru-RU"/>
              </w:rPr>
              <w:t>апта</w:t>
            </w:r>
            <w:proofErr w:type="spellEnd"/>
          </w:p>
        </w:tc>
        <w:tc>
          <w:tcPr>
            <w:tcW w:w="1701" w:type="dxa"/>
            <w:shd w:val="clear" w:color="auto" w:fill="auto"/>
          </w:tcPr>
          <w:p w14:paraId="0E9A7E6C" w14:textId="77777777" w:rsidR="000A48CB" w:rsidRDefault="000A48CB"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57F0A291" w14:textId="77777777" w:rsidR="000A48CB" w:rsidRPr="00F75468"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Абдрахманова Т.Р.</w:t>
            </w:r>
          </w:p>
          <w:p w14:paraId="45996A65" w14:textId="77777777" w:rsidR="000A48CB" w:rsidRPr="00581C95" w:rsidRDefault="000A48CB" w:rsidP="00C42C54">
            <w:pPr>
              <w:spacing w:after="0" w:line="240" w:lineRule="auto"/>
              <w:rPr>
                <w:rFonts w:ascii="Times New Roman" w:eastAsia="Cambria" w:hAnsi="Times New Roman" w:cs="Times New Roman"/>
                <w:sz w:val="16"/>
                <w:szCs w:val="16"/>
              </w:rPr>
            </w:pPr>
          </w:p>
        </w:tc>
        <w:tc>
          <w:tcPr>
            <w:tcW w:w="1456" w:type="dxa"/>
            <w:shd w:val="clear" w:color="auto" w:fill="auto"/>
          </w:tcPr>
          <w:p w14:paraId="193F0688" w14:textId="7A1BE65B" w:rsidR="000A48CB" w:rsidRPr="00581C95" w:rsidRDefault="004803C4" w:rsidP="00C42C54">
            <w:pPr>
              <w:spacing w:after="0" w:line="240" w:lineRule="auto"/>
              <w:rPr>
                <w:rFonts w:ascii="Times New Roman" w:eastAsia="Cambria" w:hAnsi="Times New Roman" w:cs="Times New Roman"/>
                <w:sz w:val="16"/>
                <w:szCs w:val="16"/>
              </w:rPr>
            </w:pPr>
            <w:r w:rsidRPr="004803C4">
              <w:rPr>
                <w:rFonts w:ascii="Times New Roman" w:eastAsia="Cambria" w:hAnsi="Times New Roman" w:cs="Times New Roman"/>
                <w:sz w:val="16"/>
                <w:szCs w:val="16"/>
              </w:rPr>
              <w:t>Педагогикалық кеңес</w:t>
            </w:r>
          </w:p>
        </w:tc>
        <w:tc>
          <w:tcPr>
            <w:tcW w:w="1946" w:type="dxa"/>
            <w:shd w:val="clear" w:color="auto" w:fill="auto"/>
          </w:tcPr>
          <w:p w14:paraId="21EA4907" w14:textId="08572BDF" w:rsidR="000A48CB" w:rsidRPr="004803C4" w:rsidRDefault="004803C4" w:rsidP="00C42C54">
            <w:pPr>
              <w:spacing w:after="0" w:line="240" w:lineRule="auto"/>
              <w:rPr>
                <w:rFonts w:ascii="Times New Roman" w:eastAsia="Cambria" w:hAnsi="Times New Roman" w:cs="Times New Roman"/>
                <w:sz w:val="16"/>
                <w:szCs w:val="16"/>
              </w:rPr>
            </w:pPr>
            <w:r w:rsidRPr="004803C4">
              <w:rPr>
                <w:rFonts w:ascii="Times New Roman" w:eastAsia="Times New Roman" w:hAnsi="Times New Roman" w:cs="Times New Roman"/>
                <w:sz w:val="16"/>
                <w:szCs w:val="16"/>
              </w:rPr>
              <w:t>Педагогикалық кеңестің отырысында мониторинг және талдау нәтижелерін қарау</w:t>
            </w:r>
          </w:p>
        </w:tc>
        <w:tc>
          <w:tcPr>
            <w:tcW w:w="851" w:type="dxa"/>
            <w:shd w:val="clear" w:color="auto" w:fill="auto"/>
          </w:tcPr>
          <w:p w14:paraId="335CF198" w14:textId="77777777" w:rsidR="0067393B" w:rsidRDefault="004803C4"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rPr>
              <w:t>қараша</w:t>
            </w:r>
            <w:r w:rsidR="000A48CB" w:rsidRPr="0067393B">
              <w:rPr>
                <w:rFonts w:ascii="Times New Roman" w:eastAsia="Cambria" w:hAnsi="Times New Roman" w:cs="Times New Roman"/>
                <w:sz w:val="12"/>
                <w:szCs w:val="12"/>
                <w:lang w:val="ru-RU"/>
              </w:rPr>
              <w:t xml:space="preserve"> </w:t>
            </w:r>
          </w:p>
          <w:p w14:paraId="34005F2B" w14:textId="12647804"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 1 </w:t>
            </w:r>
            <w:proofErr w:type="spellStart"/>
            <w:r w:rsidR="00B25E0E" w:rsidRPr="0067393B">
              <w:rPr>
                <w:rFonts w:ascii="Times New Roman" w:eastAsia="Cambria" w:hAnsi="Times New Roman" w:cs="Times New Roman"/>
                <w:sz w:val="12"/>
                <w:szCs w:val="12"/>
                <w:lang w:val="ru-RU"/>
              </w:rPr>
              <w:t>апта</w:t>
            </w:r>
            <w:proofErr w:type="spellEnd"/>
          </w:p>
          <w:p w14:paraId="6FFE389E" w14:textId="77777777" w:rsidR="004803C4" w:rsidRPr="0067393B" w:rsidRDefault="009A4323" w:rsidP="00C42C54">
            <w:pPr>
              <w:spacing w:after="0" w:line="240" w:lineRule="auto"/>
              <w:rPr>
                <w:rFonts w:ascii="Times New Roman" w:eastAsia="Cambria" w:hAnsi="Times New Roman" w:cs="Times New Roman"/>
                <w:sz w:val="12"/>
                <w:szCs w:val="12"/>
                <w:lang w:val="ru-RU"/>
              </w:rPr>
            </w:pPr>
            <w:proofErr w:type="spellStart"/>
            <w:r w:rsidRPr="0067393B">
              <w:rPr>
                <w:rFonts w:ascii="Times New Roman" w:eastAsia="Cambria" w:hAnsi="Times New Roman" w:cs="Times New Roman"/>
                <w:sz w:val="12"/>
                <w:szCs w:val="12"/>
                <w:lang w:val="ru-RU"/>
              </w:rPr>
              <w:t>Желтоқсан</w:t>
            </w:r>
            <w:proofErr w:type="spellEnd"/>
          </w:p>
          <w:p w14:paraId="0D4FD55B" w14:textId="361C1FD7"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4 </w:t>
            </w:r>
            <w:proofErr w:type="spellStart"/>
            <w:r w:rsidR="00B25E0E" w:rsidRPr="0067393B">
              <w:rPr>
                <w:rFonts w:ascii="Times New Roman" w:eastAsia="Cambria" w:hAnsi="Times New Roman" w:cs="Times New Roman"/>
                <w:sz w:val="12"/>
                <w:szCs w:val="12"/>
                <w:lang w:val="ru-RU"/>
              </w:rPr>
              <w:t>апта</w:t>
            </w:r>
            <w:proofErr w:type="spellEnd"/>
          </w:p>
          <w:p w14:paraId="7ED5E942" w14:textId="77777777" w:rsidR="0067393B" w:rsidRDefault="009A4323"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Наурыз</w:t>
            </w:r>
            <w:r w:rsidR="000A48CB" w:rsidRPr="0067393B">
              <w:rPr>
                <w:rFonts w:ascii="Times New Roman" w:eastAsia="Cambria" w:hAnsi="Times New Roman" w:cs="Times New Roman"/>
                <w:sz w:val="12"/>
                <w:szCs w:val="12"/>
                <w:lang w:val="ru-RU"/>
              </w:rPr>
              <w:t xml:space="preserve">  </w:t>
            </w:r>
          </w:p>
          <w:p w14:paraId="4AB8CAA4" w14:textId="0FAD1A48"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 4 </w:t>
            </w:r>
            <w:proofErr w:type="spellStart"/>
            <w:r w:rsidR="00B25E0E" w:rsidRPr="0067393B">
              <w:rPr>
                <w:rFonts w:ascii="Times New Roman" w:eastAsia="Cambria" w:hAnsi="Times New Roman" w:cs="Times New Roman"/>
                <w:sz w:val="12"/>
                <w:szCs w:val="12"/>
                <w:lang w:val="ru-RU"/>
              </w:rPr>
              <w:t>апта</w:t>
            </w:r>
            <w:proofErr w:type="spellEnd"/>
          </w:p>
          <w:p w14:paraId="34352470" w14:textId="77777777" w:rsidR="0067393B" w:rsidRDefault="000A48CB" w:rsidP="00C42C54">
            <w:pPr>
              <w:spacing w:after="0" w:line="240" w:lineRule="auto"/>
              <w:rPr>
                <w:rFonts w:ascii="Times New Roman" w:eastAsia="Cambria" w:hAnsi="Times New Roman" w:cs="Times New Roman"/>
                <w:sz w:val="12"/>
                <w:szCs w:val="12"/>
                <w:lang w:val="ru-RU"/>
              </w:rPr>
            </w:pPr>
            <w:proofErr w:type="spellStart"/>
            <w:r w:rsidRPr="0067393B">
              <w:rPr>
                <w:rFonts w:ascii="Times New Roman" w:eastAsia="Cambria" w:hAnsi="Times New Roman" w:cs="Times New Roman"/>
                <w:sz w:val="12"/>
                <w:szCs w:val="12"/>
                <w:lang w:val="ru-RU"/>
              </w:rPr>
              <w:t>Ма</w:t>
            </w:r>
            <w:r w:rsidR="004803C4" w:rsidRPr="0067393B">
              <w:rPr>
                <w:rFonts w:ascii="Times New Roman" w:eastAsia="Cambria" w:hAnsi="Times New Roman" w:cs="Times New Roman"/>
                <w:sz w:val="12"/>
                <w:szCs w:val="12"/>
                <w:lang w:val="ru-RU"/>
              </w:rPr>
              <w:t>мыр</w:t>
            </w:r>
            <w:proofErr w:type="spellEnd"/>
            <w:r w:rsidRPr="0067393B">
              <w:rPr>
                <w:rFonts w:ascii="Times New Roman" w:eastAsia="Cambria" w:hAnsi="Times New Roman" w:cs="Times New Roman"/>
                <w:sz w:val="12"/>
                <w:szCs w:val="12"/>
                <w:lang w:val="ru-RU"/>
              </w:rPr>
              <w:t xml:space="preserve">  </w:t>
            </w:r>
          </w:p>
          <w:p w14:paraId="2E42D377" w14:textId="6F629683" w:rsidR="000A48CB" w:rsidRPr="0067393B" w:rsidRDefault="000A48CB" w:rsidP="00C42C54">
            <w:pPr>
              <w:spacing w:after="0" w:line="240" w:lineRule="auto"/>
              <w:rPr>
                <w:rFonts w:ascii="Times New Roman" w:eastAsia="Cambria" w:hAnsi="Times New Roman" w:cs="Times New Roman"/>
                <w:sz w:val="12"/>
                <w:szCs w:val="12"/>
              </w:rPr>
            </w:pPr>
            <w:r w:rsidRPr="0067393B">
              <w:rPr>
                <w:rFonts w:ascii="Times New Roman" w:eastAsia="Cambria" w:hAnsi="Times New Roman" w:cs="Times New Roman"/>
                <w:sz w:val="12"/>
                <w:szCs w:val="12"/>
                <w:lang w:val="ru-RU"/>
              </w:rPr>
              <w:t xml:space="preserve">4 </w:t>
            </w:r>
            <w:proofErr w:type="spellStart"/>
            <w:r w:rsidR="00B25E0E" w:rsidRPr="0067393B">
              <w:rPr>
                <w:rFonts w:ascii="Times New Roman" w:eastAsia="Cambria" w:hAnsi="Times New Roman" w:cs="Times New Roman"/>
                <w:sz w:val="12"/>
                <w:szCs w:val="12"/>
                <w:lang w:val="ru-RU"/>
              </w:rPr>
              <w:t>апта</w:t>
            </w:r>
            <w:proofErr w:type="spellEnd"/>
          </w:p>
        </w:tc>
      </w:tr>
      <w:tr w:rsidR="000A48CB" w:rsidRPr="00581C95" w14:paraId="19FE9CA9" w14:textId="77777777" w:rsidTr="00104A52">
        <w:tc>
          <w:tcPr>
            <w:tcW w:w="426" w:type="dxa"/>
            <w:shd w:val="clear" w:color="auto" w:fill="FFFFFF"/>
          </w:tcPr>
          <w:p w14:paraId="161ABCFC" w14:textId="7777777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6</w:t>
            </w:r>
          </w:p>
        </w:tc>
        <w:tc>
          <w:tcPr>
            <w:tcW w:w="1417" w:type="dxa"/>
            <w:shd w:val="clear" w:color="auto" w:fill="FFFFFF"/>
          </w:tcPr>
          <w:p w14:paraId="57211FFA" w14:textId="51A11131" w:rsidR="000A48CB" w:rsidRPr="000E23E6" w:rsidRDefault="004803C4" w:rsidP="00C42C54">
            <w:pPr>
              <w:spacing w:after="0" w:line="240" w:lineRule="auto"/>
              <w:rPr>
                <w:rFonts w:ascii="Times New Roman" w:eastAsia="Cambria" w:hAnsi="Times New Roman" w:cs="Times New Roman"/>
                <w:sz w:val="16"/>
                <w:szCs w:val="16"/>
                <w:lang w:val="ru-RU"/>
              </w:rPr>
            </w:pPr>
            <w:r w:rsidRPr="004803C4">
              <w:rPr>
                <w:rFonts w:ascii="Times New Roman" w:eastAsia="Cambria" w:hAnsi="Times New Roman" w:cs="Times New Roman"/>
                <w:sz w:val="16"/>
                <w:szCs w:val="16"/>
              </w:rPr>
              <w:t>4б сыныптағы 1,2,3 тоқсанның қорытындысы бойынша жиынтық бағалау нәтижелері.</w:t>
            </w:r>
          </w:p>
        </w:tc>
        <w:tc>
          <w:tcPr>
            <w:tcW w:w="1701" w:type="dxa"/>
            <w:shd w:val="clear" w:color="auto" w:fill="FFFFFF"/>
          </w:tcPr>
          <w:p w14:paraId="2CD4AC03" w14:textId="32343D6E" w:rsidR="000A48CB" w:rsidRPr="007703AF" w:rsidRDefault="004803C4" w:rsidP="00C42C54">
            <w:pPr>
              <w:spacing w:after="0" w:line="240" w:lineRule="auto"/>
              <w:rPr>
                <w:rFonts w:ascii="Times New Roman" w:eastAsia="Cambria" w:hAnsi="Times New Roman" w:cs="Times New Roman"/>
                <w:sz w:val="16"/>
                <w:szCs w:val="16"/>
              </w:rPr>
            </w:pPr>
            <w:proofErr w:type="spellStart"/>
            <w:r w:rsidRPr="004803C4">
              <w:rPr>
                <w:rFonts w:ascii="Times New Roman" w:eastAsia="Cambria" w:hAnsi="Times New Roman" w:cs="Times New Roman"/>
                <w:sz w:val="16"/>
                <w:szCs w:val="16"/>
                <w:lang w:val="ru-RU"/>
              </w:rPr>
              <w:t>Оқу</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қиындықтарын</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диагностикалау</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олқылықтарды</w:t>
            </w:r>
            <w:proofErr w:type="spellEnd"/>
            <w:r w:rsidRPr="004803C4">
              <w:rPr>
                <w:rFonts w:ascii="Times New Roman" w:eastAsia="Cambria" w:hAnsi="Times New Roman" w:cs="Times New Roman"/>
                <w:sz w:val="16"/>
                <w:szCs w:val="16"/>
                <w:lang w:val="ru-RU"/>
              </w:rPr>
              <w:t xml:space="preserve"> </w:t>
            </w:r>
            <w:proofErr w:type="spellStart"/>
            <w:r w:rsidRPr="004803C4">
              <w:rPr>
                <w:rFonts w:ascii="Times New Roman" w:eastAsia="Cambria" w:hAnsi="Times New Roman" w:cs="Times New Roman"/>
                <w:sz w:val="16"/>
                <w:szCs w:val="16"/>
                <w:lang w:val="ru-RU"/>
              </w:rPr>
              <w:t>анықтау</w:t>
            </w:r>
            <w:proofErr w:type="spellEnd"/>
          </w:p>
        </w:tc>
        <w:tc>
          <w:tcPr>
            <w:tcW w:w="1701" w:type="dxa"/>
            <w:shd w:val="clear" w:color="auto" w:fill="FFFFFF"/>
          </w:tcPr>
          <w:p w14:paraId="75D7C208" w14:textId="3C7B3A5F" w:rsidR="000A48CB" w:rsidRPr="004803C4" w:rsidRDefault="004803C4"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БЖБ, ТЖБ</w:t>
            </w:r>
            <w:r w:rsidRPr="004803C4">
              <w:rPr>
                <w:rFonts w:ascii="Times New Roman" w:eastAsia="Cambria" w:hAnsi="Times New Roman" w:cs="Times New Roman"/>
                <w:sz w:val="16"/>
                <w:szCs w:val="16"/>
              </w:rPr>
              <w:t xml:space="preserve"> білім алушылардың жұмыстары (іріктеп), 4б сыныптағы </w:t>
            </w:r>
            <w:r>
              <w:rPr>
                <w:rFonts w:ascii="Times New Roman" w:eastAsia="Cambria" w:hAnsi="Times New Roman" w:cs="Times New Roman"/>
                <w:sz w:val="16"/>
                <w:szCs w:val="16"/>
              </w:rPr>
              <w:t>БЖБ/ТЖБ</w:t>
            </w:r>
            <w:r w:rsidRPr="004803C4">
              <w:rPr>
                <w:rFonts w:ascii="Times New Roman" w:eastAsia="Cambria" w:hAnsi="Times New Roman" w:cs="Times New Roman"/>
                <w:sz w:val="16"/>
                <w:szCs w:val="16"/>
              </w:rPr>
              <w:t xml:space="preserve"> талдау.</w:t>
            </w:r>
          </w:p>
        </w:tc>
        <w:tc>
          <w:tcPr>
            <w:tcW w:w="1701" w:type="dxa"/>
            <w:shd w:val="clear" w:color="auto" w:fill="FFFFFF"/>
          </w:tcPr>
          <w:p w14:paraId="713BB007" w14:textId="0D900C99" w:rsidR="000A48CB" w:rsidRPr="007703AF" w:rsidRDefault="00B25E0E"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134" w:type="dxa"/>
            <w:shd w:val="clear" w:color="auto" w:fill="FFFFFF"/>
          </w:tcPr>
          <w:p w14:paraId="19DCF7F4" w14:textId="339D7C7B" w:rsidR="000A48CB" w:rsidRPr="007703AF" w:rsidRDefault="004803C4" w:rsidP="00C42C54">
            <w:pPr>
              <w:spacing w:after="0" w:line="240" w:lineRule="auto"/>
              <w:rPr>
                <w:rFonts w:ascii="Times New Roman" w:eastAsia="Cambria" w:hAnsi="Times New Roman" w:cs="Times New Roman"/>
                <w:sz w:val="16"/>
                <w:szCs w:val="16"/>
              </w:rPr>
            </w:pPr>
            <w:r w:rsidRPr="004803C4">
              <w:rPr>
                <w:rFonts w:ascii="Times New Roman" w:eastAsia="Cambria" w:hAnsi="Times New Roman" w:cs="Times New Roman"/>
                <w:sz w:val="16"/>
                <w:szCs w:val="16"/>
              </w:rPr>
              <w:t>талдау</w:t>
            </w:r>
          </w:p>
        </w:tc>
        <w:tc>
          <w:tcPr>
            <w:tcW w:w="1701" w:type="dxa"/>
            <w:shd w:val="clear" w:color="auto" w:fill="FFFFFF"/>
          </w:tcPr>
          <w:p w14:paraId="4D210569" w14:textId="3835F871" w:rsidR="000A48CB" w:rsidRPr="007703AF" w:rsidRDefault="004803C4"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қараша</w:t>
            </w:r>
          </w:p>
        </w:tc>
        <w:tc>
          <w:tcPr>
            <w:tcW w:w="1701" w:type="dxa"/>
            <w:shd w:val="clear" w:color="auto" w:fill="FFFFFF"/>
          </w:tcPr>
          <w:p w14:paraId="06D968B6" w14:textId="77777777" w:rsidR="000A48CB" w:rsidRPr="007703AF" w:rsidRDefault="000A48CB" w:rsidP="00C42C54">
            <w:pPr>
              <w:spacing w:after="0" w:line="240" w:lineRule="auto"/>
              <w:rPr>
                <w:rFonts w:ascii="Times New Roman" w:eastAsia="Cambria" w:hAnsi="Times New Roman" w:cs="Times New Roman"/>
                <w:sz w:val="16"/>
                <w:szCs w:val="16"/>
                <w:lang w:val="ru-RU"/>
              </w:rPr>
            </w:pPr>
            <w:proofErr w:type="spellStart"/>
            <w:r w:rsidRPr="007703AF">
              <w:rPr>
                <w:rFonts w:ascii="Times New Roman" w:eastAsia="Cambria" w:hAnsi="Times New Roman" w:cs="Times New Roman"/>
                <w:sz w:val="16"/>
                <w:szCs w:val="16"/>
                <w:lang w:val="ru-RU"/>
              </w:rPr>
              <w:t>Махметова</w:t>
            </w:r>
            <w:proofErr w:type="spellEnd"/>
            <w:r w:rsidRPr="007703AF">
              <w:rPr>
                <w:rFonts w:ascii="Times New Roman" w:eastAsia="Cambria" w:hAnsi="Times New Roman" w:cs="Times New Roman"/>
                <w:sz w:val="16"/>
                <w:szCs w:val="16"/>
                <w:lang w:val="ru-RU"/>
              </w:rPr>
              <w:t xml:space="preserve"> А.Р.</w:t>
            </w:r>
          </w:p>
          <w:p w14:paraId="5D92C03E" w14:textId="7777777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Абдрахманова Т.Р.</w:t>
            </w:r>
          </w:p>
          <w:p w14:paraId="61E5F837" w14:textId="77777777" w:rsidR="000A48CB" w:rsidRPr="007703AF" w:rsidRDefault="000A48CB" w:rsidP="00C42C54">
            <w:pPr>
              <w:spacing w:after="0" w:line="240" w:lineRule="auto"/>
              <w:rPr>
                <w:rFonts w:ascii="Times New Roman" w:eastAsia="Cambria" w:hAnsi="Times New Roman" w:cs="Times New Roman"/>
                <w:sz w:val="16"/>
                <w:szCs w:val="16"/>
                <w:lang w:val="ru-RU"/>
              </w:rPr>
            </w:pPr>
          </w:p>
        </w:tc>
        <w:tc>
          <w:tcPr>
            <w:tcW w:w="1456" w:type="dxa"/>
            <w:shd w:val="clear" w:color="auto" w:fill="FFFFFF"/>
          </w:tcPr>
          <w:p w14:paraId="4E70532F" w14:textId="4CEE9BA1" w:rsidR="000A48CB" w:rsidRPr="007703AF" w:rsidRDefault="004803C4" w:rsidP="00C42C54">
            <w:pPr>
              <w:spacing w:after="0" w:line="240" w:lineRule="auto"/>
              <w:rPr>
                <w:rFonts w:ascii="Times New Roman" w:eastAsia="Cambria" w:hAnsi="Times New Roman" w:cs="Times New Roman"/>
                <w:sz w:val="16"/>
                <w:szCs w:val="16"/>
              </w:rPr>
            </w:pPr>
            <w:r w:rsidRPr="004803C4">
              <w:rPr>
                <w:rFonts w:ascii="Times New Roman" w:eastAsia="Cambria" w:hAnsi="Times New Roman" w:cs="Times New Roman"/>
                <w:sz w:val="16"/>
                <w:szCs w:val="16"/>
              </w:rPr>
              <w:t>Әдістемелік кеңес</w:t>
            </w:r>
          </w:p>
        </w:tc>
        <w:tc>
          <w:tcPr>
            <w:tcW w:w="1946" w:type="dxa"/>
            <w:shd w:val="clear" w:color="auto" w:fill="FFFFFF"/>
          </w:tcPr>
          <w:p w14:paraId="46341FEB" w14:textId="4824831F" w:rsidR="000A48CB" w:rsidRPr="004803C4" w:rsidRDefault="004803C4" w:rsidP="00C42C54">
            <w:pPr>
              <w:spacing w:after="0" w:line="240" w:lineRule="auto"/>
              <w:jc w:val="both"/>
              <w:rPr>
                <w:rFonts w:ascii="Times New Roman" w:eastAsia="Cambria" w:hAnsi="Times New Roman" w:cs="Times New Roman"/>
                <w:sz w:val="16"/>
                <w:szCs w:val="16"/>
              </w:rPr>
            </w:pPr>
            <w:r w:rsidRPr="004803C4">
              <w:rPr>
                <w:rFonts w:ascii="Times New Roman" w:eastAsia="Times New Roman" w:hAnsi="Times New Roman" w:cs="Times New Roman"/>
                <w:sz w:val="16"/>
                <w:szCs w:val="16"/>
              </w:rPr>
              <w:t>Тәжірибелі ғылыми жетекшілердің оқу құралдарын шығаруы</w:t>
            </w:r>
          </w:p>
        </w:tc>
        <w:tc>
          <w:tcPr>
            <w:tcW w:w="851" w:type="dxa"/>
            <w:shd w:val="clear" w:color="auto" w:fill="FFFFFF"/>
          </w:tcPr>
          <w:p w14:paraId="3D024972" w14:textId="77777777" w:rsidR="0067393B" w:rsidRDefault="004803C4"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rPr>
              <w:t>қараша</w:t>
            </w:r>
            <w:r w:rsidR="000A48CB">
              <w:rPr>
                <w:rFonts w:ascii="Times New Roman" w:eastAsia="Cambria" w:hAnsi="Times New Roman" w:cs="Times New Roman"/>
                <w:sz w:val="16"/>
                <w:szCs w:val="16"/>
                <w:lang w:val="ru-RU"/>
              </w:rPr>
              <w:t xml:space="preserve">  </w:t>
            </w:r>
          </w:p>
          <w:p w14:paraId="58B95F26" w14:textId="6C456360"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1 </w:t>
            </w:r>
            <w:proofErr w:type="spellStart"/>
            <w:r w:rsidR="00B25E0E" w:rsidRPr="0067393B">
              <w:rPr>
                <w:rFonts w:ascii="Times New Roman" w:eastAsia="Cambria" w:hAnsi="Times New Roman" w:cs="Times New Roman"/>
                <w:sz w:val="12"/>
                <w:szCs w:val="12"/>
                <w:lang w:val="ru-RU"/>
              </w:rPr>
              <w:t>апта</w:t>
            </w:r>
            <w:proofErr w:type="spellEnd"/>
          </w:p>
          <w:p w14:paraId="5F9C1C6D" w14:textId="77777777" w:rsidR="004803C4" w:rsidRPr="0067393B" w:rsidRDefault="009A4323" w:rsidP="00C42C54">
            <w:pPr>
              <w:spacing w:after="0" w:line="240" w:lineRule="auto"/>
              <w:rPr>
                <w:rFonts w:ascii="Times New Roman" w:eastAsia="Cambria" w:hAnsi="Times New Roman" w:cs="Times New Roman"/>
                <w:sz w:val="12"/>
                <w:szCs w:val="12"/>
                <w:lang w:val="ru-RU"/>
              </w:rPr>
            </w:pPr>
            <w:proofErr w:type="spellStart"/>
            <w:r w:rsidRPr="0067393B">
              <w:rPr>
                <w:rFonts w:ascii="Times New Roman" w:eastAsia="Cambria" w:hAnsi="Times New Roman" w:cs="Times New Roman"/>
                <w:sz w:val="12"/>
                <w:szCs w:val="12"/>
                <w:lang w:val="ru-RU"/>
              </w:rPr>
              <w:t>Желтоқсан</w:t>
            </w:r>
            <w:proofErr w:type="spellEnd"/>
          </w:p>
          <w:p w14:paraId="5A841A68" w14:textId="70E01540"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4 </w:t>
            </w:r>
            <w:proofErr w:type="spellStart"/>
            <w:r w:rsidR="00B25E0E" w:rsidRPr="0067393B">
              <w:rPr>
                <w:rFonts w:ascii="Times New Roman" w:eastAsia="Cambria" w:hAnsi="Times New Roman" w:cs="Times New Roman"/>
                <w:sz w:val="12"/>
                <w:szCs w:val="12"/>
                <w:lang w:val="ru-RU"/>
              </w:rPr>
              <w:t>апта</w:t>
            </w:r>
            <w:proofErr w:type="spellEnd"/>
          </w:p>
          <w:p w14:paraId="7088E75A" w14:textId="77777777" w:rsidR="0067393B" w:rsidRDefault="009A4323"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Наурыз</w:t>
            </w:r>
            <w:r w:rsidR="000A48CB" w:rsidRPr="0067393B">
              <w:rPr>
                <w:rFonts w:ascii="Times New Roman" w:eastAsia="Cambria" w:hAnsi="Times New Roman" w:cs="Times New Roman"/>
                <w:sz w:val="12"/>
                <w:szCs w:val="12"/>
                <w:lang w:val="ru-RU"/>
              </w:rPr>
              <w:t xml:space="preserve">   </w:t>
            </w:r>
          </w:p>
          <w:p w14:paraId="18F5ED50" w14:textId="75C3B879" w:rsidR="000A48CB" w:rsidRPr="0067393B" w:rsidRDefault="000A48CB" w:rsidP="00C42C54">
            <w:pPr>
              <w:spacing w:after="0" w:line="240" w:lineRule="auto"/>
              <w:rPr>
                <w:rFonts w:ascii="Times New Roman" w:eastAsia="Cambria" w:hAnsi="Times New Roman" w:cs="Times New Roman"/>
                <w:sz w:val="12"/>
                <w:szCs w:val="12"/>
                <w:lang w:val="ru-RU"/>
              </w:rPr>
            </w:pPr>
            <w:r w:rsidRPr="0067393B">
              <w:rPr>
                <w:rFonts w:ascii="Times New Roman" w:eastAsia="Cambria" w:hAnsi="Times New Roman" w:cs="Times New Roman"/>
                <w:sz w:val="12"/>
                <w:szCs w:val="12"/>
                <w:lang w:val="ru-RU"/>
              </w:rPr>
              <w:t xml:space="preserve">4 </w:t>
            </w:r>
            <w:proofErr w:type="spellStart"/>
            <w:r w:rsidR="00B25E0E" w:rsidRPr="0067393B">
              <w:rPr>
                <w:rFonts w:ascii="Times New Roman" w:eastAsia="Cambria" w:hAnsi="Times New Roman" w:cs="Times New Roman"/>
                <w:sz w:val="12"/>
                <w:szCs w:val="12"/>
                <w:lang w:val="ru-RU"/>
              </w:rPr>
              <w:t>апта</w:t>
            </w:r>
            <w:proofErr w:type="spellEnd"/>
          </w:p>
          <w:p w14:paraId="249E6996" w14:textId="77777777" w:rsidR="0067393B" w:rsidRDefault="000A48CB" w:rsidP="00C42C54">
            <w:pPr>
              <w:spacing w:after="0" w:line="240" w:lineRule="auto"/>
              <w:rPr>
                <w:rFonts w:ascii="Times New Roman" w:eastAsia="Cambria" w:hAnsi="Times New Roman" w:cs="Times New Roman"/>
                <w:sz w:val="12"/>
                <w:szCs w:val="12"/>
                <w:lang w:val="ru-RU"/>
              </w:rPr>
            </w:pPr>
            <w:proofErr w:type="spellStart"/>
            <w:r w:rsidRPr="0067393B">
              <w:rPr>
                <w:rFonts w:ascii="Times New Roman" w:eastAsia="Cambria" w:hAnsi="Times New Roman" w:cs="Times New Roman"/>
                <w:sz w:val="12"/>
                <w:szCs w:val="12"/>
                <w:lang w:val="ru-RU"/>
              </w:rPr>
              <w:t>Ма</w:t>
            </w:r>
            <w:r w:rsidR="004803C4" w:rsidRPr="0067393B">
              <w:rPr>
                <w:rFonts w:ascii="Times New Roman" w:eastAsia="Cambria" w:hAnsi="Times New Roman" w:cs="Times New Roman"/>
                <w:sz w:val="12"/>
                <w:szCs w:val="12"/>
                <w:lang w:val="ru-RU"/>
              </w:rPr>
              <w:t>мыр</w:t>
            </w:r>
            <w:proofErr w:type="spellEnd"/>
            <w:r w:rsidRPr="0067393B">
              <w:rPr>
                <w:rFonts w:ascii="Times New Roman" w:eastAsia="Cambria" w:hAnsi="Times New Roman" w:cs="Times New Roman"/>
                <w:sz w:val="12"/>
                <w:szCs w:val="12"/>
                <w:lang w:val="ru-RU"/>
              </w:rPr>
              <w:t xml:space="preserve"> </w:t>
            </w:r>
          </w:p>
          <w:p w14:paraId="2D9DCE43" w14:textId="4F204907" w:rsidR="000A48CB" w:rsidRPr="007703AF" w:rsidRDefault="000A48CB" w:rsidP="00C42C54">
            <w:pPr>
              <w:spacing w:after="0" w:line="240" w:lineRule="auto"/>
              <w:rPr>
                <w:rFonts w:ascii="Times New Roman" w:eastAsia="Cambria" w:hAnsi="Times New Roman" w:cs="Times New Roman"/>
                <w:sz w:val="16"/>
                <w:szCs w:val="16"/>
              </w:rPr>
            </w:pPr>
            <w:r w:rsidRPr="0067393B">
              <w:rPr>
                <w:rFonts w:ascii="Times New Roman" w:eastAsia="Cambria" w:hAnsi="Times New Roman" w:cs="Times New Roman"/>
                <w:sz w:val="12"/>
                <w:szCs w:val="12"/>
                <w:lang w:val="ru-RU"/>
              </w:rPr>
              <w:t xml:space="preserve">4 </w:t>
            </w:r>
            <w:proofErr w:type="spellStart"/>
            <w:r w:rsidR="00B25E0E" w:rsidRPr="0067393B">
              <w:rPr>
                <w:rFonts w:ascii="Times New Roman" w:eastAsia="Cambria" w:hAnsi="Times New Roman" w:cs="Times New Roman"/>
                <w:sz w:val="12"/>
                <w:szCs w:val="12"/>
                <w:lang w:val="ru-RU"/>
              </w:rPr>
              <w:t>апта</w:t>
            </w:r>
            <w:proofErr w:type="spellEnd"/>
          </w:p>
        </w:tc>
      </w:tr>
      <w:tr w:rsidR="000A48CB" w:rsidRPr="00581C95" w14:paraId="1B196B0B" w14:textId="77777777" w:rsidTr="00104A52">
        <w:tc>
          <w:tcPr>
            <w:tcW w:w="426" w:type="dxa"/>
            <w:shd w:val="clear" w:color="auto" w:fill="auto"/>
            <w:vAlign w:val="center"/>
          </w:tcPr>
          <w:p w14:paraId="57CCBB56" w14:textId="77777777" w:rsidR="000A48CB" w:rsidRPr="00581C95"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7</w:t>
            </w:r>
          </w:p>
        </w:tc>
        <w:tc>
          <w:tcPr>
            <w:tcW w:w="1417" w:type="dxa"/>
            <w:shd w:val="clear" w:color="auto" w:fill="auto"/>
            <w:vAlign w:val="center"/>
          </w:tcPr>
          <w:p w14:paraId="62115E9B" w14:textId="2A55AEB6" w:rsidR="000A48CB" w:rsidRPr="00581C95" w:rsidRDefault="003F7C5C" w:rsidP="00C42C54">
            <w:pPr>
              <w:spacing w:after="0" w:line="240" w:lineRule="auto"/>
              <w:rPr>
                <w:rFonts w:ascii="Times New Roman" w:eastAsia="Times New Roman" w:hAnsi="Times New Roman" w:cs="Times New Roman"/>
                <w:color w:val="000000"/>
                <w:sz w:val="16"/>
                <w:szCs w:val="16"/>
              </w:rPr>
            </w:pPr>
            <w:proofErr w:type="spellStart"/>
            <w:r w:rsidRPr="003F7C5C">
              <w:rPr>
                <w:rFonts w:ascii="Times New Roman" w:eastAsia="Times New Roman" w:hAnsi="Times New Roman" w:cs="Times New Roman"/>
                <w:color w:val="000000"/>
                <w:sz w:val="16"/>
                <w:szCs w:val="16"/>
                <w:lang w:val="ru-RU"/>
              </w:rPr>
              <w:t>Бейімделу</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кезеңінде</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оқушылардың</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жаңа</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тақырыптарды</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меңгерудегі</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қиындықтарын</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анықтау</w:t>
            </w:r>
            <w:proofErr w:type="spellEnd"/>
            <w:r w:rsidRPr="003F7C5C">
              <w:rPr>
                <w:rFonts w:ascii="Times New Roman" w:eastAsia="Times New Roman" w:hAnsi="Times New Roman" w:cs="Times New Roman"/>
                <w:color w:val="000000"/>
                <w:sz w:val="16"/>
                <w:szCs w:val="16"/>
                <w:lang w:val="ru-RU"/>
              </w:rPr>
              <w:t xml:space="preserve"> (1, 5 </w:t>
            </w:r>
            <w:proofErr w:type="spellStart"/>
            <w:r w:rsidRPr="003F7C5C">
              <w:rPr>
                <w:rFonts w:ascii="Times New Roman" w:eastAsia="Times New Roman" w:hAnsi="Times New Roman" w:cs="Times New Roman"/>
                <w:color w:val="000000"/>
                <w:sz w:val="16"/>
                <w:szCs w:val="16"/>
                <w:lang w:val="ru-RU"/>
              </w:rPr>
              <w:t>сыныптар</w:t>
            </w:r>
            <w:proofErr w:type="spellEnd"/>
            <w:r w:rsidRPr="003F7C5C">
              <w:rPr>
                <w:rFonts w:ascii="Times New Roman" w:eastAsia="Times New Roman" w:hAnsi="Times New Roman" w:cs="Times New Roman"/>
                <w:color w:val="000000"/>
                <w:sz w:val="16"/>
                <w:szCs w:val="16"/>
                <w:lang w:val="ru-RU"/>
              </w:rPr>
              <w:t>)</w:t>
            </w:r>
          </w:p>
        </w:tc>
        <w:tc>
          <w:tcPr>
            <w:tcW w:w="1701" w:type="dxa"/>
            <w:shd w:val="clear" w:color="auto" w:fill="auto"/>
            <w:vAlign w:val="center"/>
          </w:tcPr>
          <w:p w14:paraId="4F6758DE" w14:textId="4CC7C40D" w:rsidR="000A48CB" w:rsidRPr="00581C95"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Оқушылардың бейімделу мәселелерін анықтау және шешімін табу</w:t>
            </w:r>
          </w:p>
        </w:tc>
        <w:tc>
          <w:tcPr>
            <w:tcW w:w="1701" w:type="dxa"/>
            <w:shd w:val="clear" w:color="auto" w:fill="auto"/>
            <w:vAlign w:val="center"/>
          </w:tcPr>
          <w:p w14:paraId="4AC92074" w14:textId="4AC51997" w:rsidR="000A48CB" w:rsidRPr="003F7C5C"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Оқу қызметі және 1,5 сынып оқушыларының 1 тоқсанының нәтижелері</w:t>
            </w:r>
          </w:p>
        </w:tc>
        <w:tc>
          <w:tcPr>
            <w:tcW w:w="1701" w:type="dxa"/>
            <w:shd w:val="clear" w:color="auto" w:fill="auto"/>
            <w:vAlign w:val="center"/>
          </w:tcPr>
          <w:p w14:paraId="20EED9E2" w14:textId="333261C1" w:rsidR="000A48CB" w:rsidRPr="00581C95" w:rsidRDefault="00B25E0E"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Тақырыптық</w:t>
            </w:r>
          </w:p>
        </w:tc>
        <w:tc>
          <w:tcPr>
            <w:tcW w:w="1134" w:type="dxa"/>
            <w:shd w:val="clear" w:color="auto" w:fill="auto"/>
            <w:vAlign w:val="center"/>
          </w:tcPr>
          <w:p w14:paraId="0158FF03" w14:textId="043551E5" w:rsidR="000A48CB" w:rsidRPr="003F7C5C"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Сыныпты жалпылау / сабаққа қатысу, білім сапасын салыстырмалы талдау</w:t>
            </w:r>
          </w:p>
        </w:tc>
        <w:tc>
          <w:tcPr>
            <w:tcW w:w="1701" w:type="dxa"/>
            <w:shd w:val="clear" w:color="auto" w:fill="auto"/>
            <w:vAlign w:val="center"/>
          </w:tcPr>
          <w:p w14:paraId="10A1B19B" w14:textId="77777777" w:rsidR="003F7C5C" w:rsidRDefault="009A4323"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Желтоқсан</w:t>
            </w:r>
          </w:p>
          <w:p w14:paraId="4E3BD9D3" w14:textId="0C937950" w:rsidR="000A48CB" w:rsidRPr="00EB633A"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18-23</w:t>
            </w:r>
          </w:p>
        </w:tc>
        <w:tc>
          <w:tcPr>
            <w:tcW w:w="1701" w:type="dxa"/>
            <w:shd w:val="clear" w:color="auto" w:fill="auto"/>
            <w:vAlign w:val="center"/>
          </w:tcPr>
          <w:p w14:paraId="69205548" w14:textId="77777777" w:rsidR="000A48CB" w:rsidRDefault="000A48CB"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1874AA76" w14:textId="77777777" w:rsidR="000A48CB" w:rsidRPr="00F75468"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Абдрахманова Т.Р.</w:t>
            </w:r>
          </w:p>
          <w:p w14:paraId="4EBC3BA5" w14:textId="77777777" w:rsidR="000A48CB" w:rsidRPr="00F75468" w:rsidRDefault="000A48CB" w:rsidP="00C42C54">
            <w:pPr>
              <w:spacing w:after="0" w:line="240" w:lineRule="auto"/>
              <w:rPr>
                <w:rFonts w:ascii="Times New Roman" w:eastAsia="Times New Roman" w:hAnsi="Times New Roman" w:cs="Times New Roman"/>
                <w:color w:val="000000"/>
                <w:sz w:val="16"/>
                <w:szCs w:val="16"/>
                <w:lang w:val="ru-RU"/>
              </w:rPr>
            </w:pPr>
          </w:p>
          <w:p w14:paraId="26490D6C" w14:textId="77777777" w:rsidR="000A48CB" w:rsidRPr="00581C95" w:rsidRDefault="000A48CB" w:rsidP="00C42C54">
            <w:pPr>
              <w:spacing w:after="0" w:line="240" w:lineRule="auto"/>
              <w:rPr>
                <w:rFonts w:ascii="Times New Roman" w:eastAsia="Times New Roman" w:hAnsi="Times New Roman" w:cs="Times New Roman"/>
                <w:color w:val="000000"/>
                <w:sz w:val="16"/>
                <w:szCs w:val="16"/>
              </w:rPr>
            </w:pPr>
          </w:p>
        </w:tc>
        <w:tc>
          <w:tcPr>
            <w:tcW w:w="1456" w:type="dxa"/>
            <w:shd w:val="clear" w:color="auto" w:fill="auto"/>
            <w:vAlign w:val="center"/>
          </w:tcPr>
          <w:p w14:paraId="5B94B1F6" w14:textId="02DB2B98" w:rsidR="000A48CB" w:rsidRPr="00581C95" w:rsidRDefault="000A48CB" w:rsidP="00C42C54">
            <w:pPr>
              <w:spacing w:after="0" w:line="240" w:lineRule="auto"/>
              <w:rPr>
                <w:rFonts w:ascii="Times New Roman" w:eastAsia="Times New Roman" w:hAnsi="Times New Roman" w:cs="Times New Roman"/>
                <w:color w:val="000000"/>
                <w:sz w:val="16"/>
                <w:szCs w:val="16"/>
              </w:rPr>
            </w:pPr>
            <w:r w:rsidRPr="00581C95">
              <w:rPr>
                <w:rFonts w:ascii="Times New Roman" w:eastAsia="Times New Roman" w:hAnsi="Times New Roman" w:cs="Times New Roman"/>
                <w:color w:val="000000"/>
                <w:sz w:val="16"/>
                <w:szCs w:val="16"/>
              </w:rPr>
              <w:t>Пед</w:t>
            </w:r>
            <w:r w:rsidR="003F7C5C">
              <w:rPr>
                <w:rFonts w:ascii="Times New Roman" w:eastAsia="Times New Roman" w:hAnsi="Times New Roman" w:cs="Times New Roman"/>
                <w:color w:val="000000"/>
                <w:sz w:val="16"/>
                <w:szCs w:val="16"/>
              </w:rPr>
              <w:t>кеңес</w:t>
            </w:r>
          </w:p>
        </w:tc>
        <w:tc>
          <w:tcPr>
            <w:tcW w:w="1946" w:type="dxa"/>
            <w:shd w:val="clear" w:color="auto" w:fill="auto"/>
            <w:vAlign w:val="center"/>
          </w:tcPr>
          <w:p w14:paraId="59C1CB8B" w14:textId="77777777" w:rsidR="003F7C5C" w:rsidRPr="003F7C5C" w:rsidRDefault="003F7C5C" w:rsidP="003F7C5C">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Оқытудың жаңа шарттарымен, жаңа мұғалімдермен, талаптармен танысу мақсатында бейімделу жоспарын бекіту және енгізу.</w:t>
            </w:r>
          </w:p>
          <w:p w14:paraId="7AAA775F" w14:textId="77777777" w:rsidR="003F7C5C" w:rsidRPr="003F7C5C" w:rsidRDefault="003F7C5C" w:rsidP="003F7C5C">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Педагогикалық консилиумдар өткізу.</w:t>
            </w:r>
          </w:p>
          <w:p w14:paraId="78B27C95" w14:textId="77777777" w:rsidR="003F7C5C" w:rsidRPr="003F7C5C" w:rsidRDefault="003F7C5C" w:rsidP="003F7C5C">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Жекелеген оқушылармен түзету жұмыстарын ұйымдастыру</w:t>
            </w:r>
          </w:p>
          <w:p w14:paraId="41AD449E" w14:textId="726250BE" w:rsidR="000A48CB" w:rsidRPr="00581C95" w:rsidRDefault="003F7C5C" w:rsidP="003F7C5C">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Психологтарды қолдау және қолдау</w:t>
            </w:r>
          </w:p>
        </w:tc>
        <w:tc>
          <w:tcPr>
            <w:tcW w:w="851" w:type="dxa"/>
            <w:shd w:val="clear" w:color="auto" w:fill="auto"/>
            <w:vAlign w:val="center"/>
          </w:tcPr>
          <w:p w14:paraId="1A511CAB" w14:textId="77777777" w:rsidR="003F7C5C" w:rsidRDefault="003F7C5C" w:rsidP="00C42C54">
            <w:pPr>
              <w:spacing w:after="0" w:line="240" w:lineRule="auto"/>
              <w:rPr>
                <w:rFonts w:ascii="Times New Roman" w:eastAsia="Times New Roman" w:hAnsi="Times New Roman" w:cs="Times New Roman"/>
                <w:color w:val="000000"/>
                <w:sz w:val="16"/>
                <w:szCs w:val="16"/>
                <w:lang w:val="ru-RU"/>
              </w:rPr>
            </w:pPr>
            <w:proofErr w:type="spellStart"/>
            <w:r>
              <w:rPr>
                <w:rFonts w:ascii="Times New Roman" w:eastAsia="Times New Roman" w:hAnsi="Times New Roman" w:cs="Times New Roman"/>
                <w:color w:val="000000"/>
                <w:sz w:val="16"/>
                <w:szCs w:val="16"/>
                <w:lang w:val="ru-RU"/>
              </w:rPr>
              <w:t>Ақпан</w:t>
            </w:r>
            <w:proofErr w:type="spellEnd"/>
            <w:r>
              <w:rPr>
                <w:rFonts w:ascii="Times New Roman" w:eastAsia="Times New Roman" w:hAnsi="Times New Roman" w:cs="Times New Roman"/>
                <w:color w:val="000000"/>
                <w:sz w:val="16"/>
                <w:szCs w:val="16"/>
                <w:lang w:val="ru-RU"/>
              </w:rPr>
              <w:t xml:space="preserve"> </w:t>
            </w:r>
          </w:p>
          <w:p w14:paraId="2F2E37A4" w14:textId="287E8F6D" w:rsidR="000A48CB" w:rsidRPr="004A2E54"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 xml:space="preserve"> 2 </w:t>
            </w:r>
            <w:proofErr w:type="spellStart"/>
            <w:r w:rsidR="00B25E0E">
              <w:rPr>
                <w:rFonts w:ascii="Times New Roman" w:eastAsia="Times New Roman" w:hAnsi="Times New Roman" w:cs="Times New Roman"/>
                <w:color w:val="000000"/>
                <w:sz w:val="16"/>
                <w:szCs w:val="16"/>
                <w:lang w:val="ru-RU"/>
              </w:rPr>
              <w:t>апта</w:t>
            </w:r>
            <w:proofErr w:type="spellEnd"/>
          </w:p>
        </w:tc>
      </w:tr>
      <w:tr w:rsidR="000A48CB" w:rsidRPr="00581C95" w14:paraId="78C95A33" w14:textId="77777777" w:rsidTr="00104A52">
        <w:trPr>
          <w:trHeight w:val="557"/>
        </w:trPr>
        <w:tc>
          <w:tcPr>
            <w:tcW w:w="426" w:type="dxa"/>
            <w:shd w:val="clear" w:color="auto" w:fill="auto"/>
            <w:vAlign w:val="center"/>
          </w:tcPr>
          <w:p w14:paraId="392C3E04"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8</w:t>
            </w:r>
          </w:p>
        </w:tc>
        <w:tc>
          <w:tcPr>
            <w:tcW w:w="1417" w:type="dxa"/>
            <w:shd w:val="clear" w:color="auto" w:fill="auto"/>
            <w:vAlign w:val="center"/>
          </w:tcPr>
          <w:p w14:paraId="7154020E" w14:textId="46CA5ABA" w:rsidR="000A48CB" w:rsidRPr="007703AF"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8а, 8б және 11а сыныптарда физика сабақтарында білім алушылардың зерттеу дағдыларын дамыту шеңберінде инновациялық технологияларды пайдалану.</w:t>
            </w:r>
          </w:p>
        </w:tc>
        <w:tc>
          <w:tcPr>
            <w:tcW w:w="1701" w:type="dxa"/>
            <w:shd w:val="clear" w:color="auto" w:fill="auto"/>
            <w:vAlign w:val="center"/>
          </w:tcPr>
          <w:p w14:paraId="3EDFD4CA" w14:textId="5EF6D220" w:rsidR="000A48CB" w:rsidRPr="003F7C5C"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Оқушылардың зерттеу дағдыларының деңгейін анықтау, пайдаланылған әдістердің, әдістердің және мұғалімнің жұмыс формаларының ұтымдылығын анықтау</w:t>
            </w:r>
          </w:p>
        </w:tc>
        <w:tc>
          <w:tcPr>
            <w:tcW w:w="1701" w:type="dxa"/>
            <w:shd w:val="clear" w:color="auto" w:fill="auto"/>
            <w:vAlign w:val="center"/>
          </w:tcPr>
          <w:p w14:paraId="092FB7B3" w14:textId="3AF25A4C" w:rsidR="000A48CB" w:rsidRPr="003F7C5C" w:rsidRDefault="003F7C5C" w:rsidP="00C42C54">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 xml:space="preserve">Физика сабақтары, </w:t>
            </w:r>
            <w:r>
              <w:rPr>
                <w:rFonts w:ascii="Times New Roman" w:eastAsia="Times New Roman" w:hAnsi="Times New Roman" w:cs="Times New Roman"/>
                <w:color w:val="000000"/>
                <w:sz w:val="16"/>
                <w:szCs w:val="16"/>
              </w:rPr>
              <w:t>ҚМЖ</w:t>
            </w:r>
            <w:r w:rsidRPr="003F7C5C">
              <w:rPr>
                <w:rFonts w:ascii="Times New Roman" w:eastAsia="Times New Roman" w:hAnsi="Times New Roman" w:cs="Times New Roman"/>
                <w:color w:val="000000"/>
                <w:sz w:val="16"/>
                <w:szCs w:val="16"/>
              </w:rPr>
              <w:t>, 8,11 сынып оқушыларының зерттеу дағдылары</w:t>
            </w:r>
          </w:p>
          <w:p w14:paraId="06A6FA04"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p w14:paraId="4ED21078"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p w14:paraId="6BCE9B17"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tc>
        <w:tc>
          <w:tcPr>
            <w:tcW w:w="1701" w:type="dxa"/>
            <w:shd w:val="clear" w:color="auto" w:fill="auto"/>
            <w:vAlign w:val="center"/>
          </w:tcPr>
          <w:p w14:paraId="7020B6D7" w14:textId="6BE768ED" w:rsidR="000A48CB" w:rsidRPr="007703AF" w:rsidRDefault="00B25E0E"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Тақырыптық</w:t>
            </w:r>
          </w:p>
        </w:tc>
        <w:tc>
          <w:tcPr>
            <w:tcW w:w="1134" w:type="dxa"/>
            <w:shd w:val="clear" w:color="auto" w:fill="auto"/>
            <w:vAlign w:val="center"/>
          </w:tcPr>
          <w:p w14:paraId="3938D882" w14:textId="11F1F9C7" w:rsidR="003F7C5C" w:rsidRPr="003F7C5C" w:rsidRDefault="003F7C5C" w:rsidP="003F7C5C">
            <w:pPr>
              <w:spacing w:after="0" w:line="240" w:lineRule="auto"/>
              <w:rPr>
                <w:rFonts w:ascii="Times New Roman" w:eastAsia="Times New Roman" w:hAnsi="Times New Roman" w:cs="Times New Roman"/>
                <w:color w:val="000000"/>
                <w:sz w:val="16"/>
                <w:szCs w:val="16"/>
              </w:rPr>
            </w:pPr>
            <w:r w:rsidRPr="003F7C5C">
              <w:rPr>
                <w:rFonts w:ascii="Times New Roman" w:eastAsia="Times New Roman" w:hAnsi="Times New Roman" w:cs="Times New Roman"/>
                <w:color w:val="000000"/>
                <w:sz w:val="16"/>
                <w:szCs w:val="16"/>
              </w:rPr>
              <w:t xml:space="preserve">Кешенді-жалпылау / </w:t>
            </w:r>
            <w:r>
              <w:rPr>
                <w:rFonts w:ascii="Times New Roman" w:eastAsia="Times New Roman" w:hAnsi="Times New Roman" w:cs="Times New Roman"/>
                <w:color w:val="000000"/>
                <w:sz w:val="16"/>
                <w:szCs w:val="16"/>
              </w:rPr>
              <w:t>ҚМЖ</w:t>
            </w:r>
            <w:r w:rsidRPr="003F7C5C">
              <w:rPr>
                <w:rFonts w:ascii="Times New Roman" w:eastAsia="Times New Roman" w:hAnsi="Times New Roman" w:cs="Times New Roman"/>
                <w:color w:val="000000"/>
                <w:sz w:val="16"/>
                <w:szCs w:val="16"/>
              </w:rPr>
              <w:t xml:space="preserve"> қарау, мұғаліммен, әкімшілікпен әңгімелесу</w:t>
            </w:r>
          </w:p>
          <w:p w14:paraId="29CEF2DD" w14:textId="54D6C45F" w:rsidR="000A48CB" w:rsidRPr="007703AF" w:rsidRDefault="003F7C5C" w:rsidP="003F7C5C">
            <w:pPr>
              <w:spacing w:after="0" w:line="240" w:lineRule="auto"/>
              <w:rPr>
                <w:rFonts w:ascii="Times New Roman" w:eastAsia="Times New Roman" w:hAnsi="Times New Roman" w:cs="Times New Roman"/>
                <w:color w:val="000000"/>
                <w:sz w:val="16"/>
                <w:szCs w:val="16"/>
                <w:lang w:val="ru-RU"/>
              </w:rPr>
            </w:pPr>
            <w:proofErr w:type="spellStart"/>
            <w:r w:rsidRPr="003F7C5C">
              <w:rPr>
                <w:rFonts w:ascii="Times New Roman" w:eastAsia="Times New Roman" w:hAnsi="Times New Roman" w:cs="Times New Roman"/>
                <w:color w:val="000000"/>
                <w:sz w:val="16"/>
                <w:szCs w:val="16"/>
                <w:lang w:val="ru-RU"/>
              </w:rPr>
              <w:t>білім</w:t>
            </w:r>
            <w:proofErr w:type="spellEnd"/>
            <w:r w:rsidRPr="003F7C5C">
              <w:rPr>
                <w:rFonts w:ascii="Times New Roman" w:eastAsia="Times New Roman" w:hAnsi="Times New Roman" w:cs="Times New Roman"/>
                <w:color w:val="000000"/>
                <w:sz w:val="16"/>
                <w:szCs w:val="16"/>
                <w:lang w:val="ru-RU"/>
              </w:rPr>
              <w:t xml:space="preserve"> </w:t>
            </w:r>
            <w:proofErr w:type="spellStart"/>
            <w:r w:rsidRPr="003F7C5C">
              <w:rPr>
                <w:rFonts w:ascii="Times New Roman" w:eastAsia="Times New Roman" w:hAnsi="Times New Roman" w:cs="Times New Roman"/>
                <w:color w:val="000000"/>
                <w:sz w:val="16"/>
                <w:szCs w:val="16"/>
                <w:lang w:val="ru-RU"/>
              </w:rPr>
              <w:t>тілімдері</w:t>
            </w:r>
            <w:proofErr w:type="spellEnd"/>
          </w:p>
        </w:tc>
        <w:tc>
          <w:tcPr>
            <w:tcW w:w="1701" w:type="dxa"/>
            <w:shd w:val="clear" w:color="auto" w:fill="auto"/>
            <w:vAlign w:val="center"/>
          </w:tcPr>
          <w:p w14:paraId="0347CE46" w14:textId="75399514" w:rsidR="000A48CB" w:rsidRPr="007703AF" w:rsidRDefault="000A48CB" w:rsidP="00C42C54">
            <w:pPr>
              <w:spacing w:after="0" w:line="240" w:lineRule="auto"/>
              <w:rPr>
                <w:rFonts w:ascii="Times New Roman" w:eastAsia="Times New Roman" w:hAnsi="Times New Roman" w:cs="Times New Roman"/>
                <w:color w:val="000000"/>
                <w:sz w:val="16"/>
                <w:szCs w:val="16"/>
              </w:rPr>
            </w:pPr>
            <w:r w:rsidRPr="007703AF">
              <w:rPr>
                <w:rFonts w:ascii="Times New Roman" w:eastAsia="Times New Roman" w:hAnsi="Times New Roman" w:cs="Times New Roman"/>
                <w:color w:val="000000"/>
                <w:sz w:val="16"/>
                <w:szCs w:val="16"/>
                <w:lang w:val="ru-RU"/>
              </w:rPr>
              <w:t xml:space="preserve">18-23 </w:t>
            </w:r>
            <w:r w:rsidR="003F7C5C">
              <w:rPr>
                <w:rFonts w:ascii="Times New Roman" w:eastAsia="Times New Roman" w:hAnsi="Times New Roman" w:cs="Times New Roman"/>
                <w:color w:val="000000"/>
                <w:sz w:val="16"/>
                <w:szCs w:val="16"/>
              </w:rPr>
              <w:t>желтоқсан</w:t>
            </w:r>
          </w:p>
        </w:tc>
        <w:tc>
          <w:tcPr>
            <w:tcW w:w="1701" w:type="dxa"/>
            <w:shd w:val="clear" w:color="auto" w:fill="auto"/>
            <w:vAlign w:val="center"/>
          </w:tcPr>
          <w:p w14:paraId="74C0F991" w14:textId="77777777" w:rsidR="000A48CB" w:rsidRPr="007703AF" w:rsidRDefault="000A48CB" w:rsidP="00C42C54">
            <w:pPr>
              <w:spacing w:after="0" w:line="240" w:lineRule="auto"/>
              <w:rPr>
                <w:rFonts w:ascii="Times New Roman" w:eastAsia="Cambria" w:hAnsi="Times New Roman" w:cs="Times New Roman"/>
                <w:sz w:val="16"/>
                <w:szCs w:val="16"/>
                <w:lang w:val="ru-RU"/>
              </w:rPr>
            </w:pPr>
            <w:proofErr w:type="spellStart"/>
            <w:r w:rsidRPr="007703AF">
              <w:rPr>
                <w:rFonts w:ascii="Times New Roman" w:eastAsia="Cambria" w:hAnsi="Times New Roman" w:cs="Times New Roman"/>
                <w:sz w:val="16"/>
                <w:szCs w:val="16"/>
                <w:lang w:val="ru-RU"/>
              </w:rPr>
              <w:t>Махметова</w:t>
            </w:r>
            <w:proofErr w:type="spellEnd"/>
            <w:r w:rsidRPr="007703AF">
              <w:rPr>
                <w:rFonts w:ascii="Times New Roman" w:eastAsia="Cambria" w:hAnsi="Times New Roman" w:cs="Times New Roman"/>
                <w:sz w:val="16"/>
                <w:szCs w:val="16"/>
                <w:lang w:val="ru-RU"/>
              </w:rPr>
              <w:t xml:space="preserve"> А.Р.</w:t>
            </w:r>
          </w:p>
          <w:p w14:paraId="2A331AFA" w14:textId="7777777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Абдрахманова Т.Р.</w:t>
            </w:r>
          </w:p>
          <w:p w14:paraId="059EB793"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p>
          <w:p w14:paraId="34F53235"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p w14:paraId="3D93F0BF"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tc>
        <w:tc>
          <w:tcPr>
            <w:tcW w:w="1456" w:type="dxa"/>
            <w:shd w:val="clear" w:color="auto" w:fill="auto"/>
            <w:vAlign w:val="center"/>
          </w:tcPr>
          <w:p w14:paraId="6F87B2E4" w14:textId="4D01E39B" w:rsidR="000A48CB" w:rsidRPr="007703AF" w:rsidRDefault="003F7C5C"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rPr>
              <w:t>ӘК отырысы</w:t>
            </w:r>
          </w:p>
        </w:tc>
        <w:tc>
          <w:tcPr>
            <w:tcW w:w="1946" w:type="dxa"/>
            <w:shd w:val="clear" w:color="auto" w:fill="auto"/>
            <w:vAlign w:val="center"/>
          </w:tcPr>
          <w:p w14:paraId="5BAB06C9" w14:textId="77777777" w:rsidR="003F7C5C" w:rsidRPr="003F7C5C" w:rsidRDefault="003F7C5C" w:rsidP="003F7C5C">
            <w:pPr>
              <w:spacing w:after="0" w:line="240" w:lineRule="auto"/>
              <w:jc w:val="both"/>
              <w:rPr>
                <w:rFonts w:ascii="Times New Roman" w:eastAsia="Times New Roman" w:hAnsi="Times New Roman" w:cs="Times New Roman"/>
                <w:sz w:val="16"/>
                <w:szCs w:val="16"/>
                <w:lang w:val="ru-RU"/>
              </w:rPr>
            </w:pPr>
            <w:proofErr w:type="spellStart"/>
            <w:r w:rsidRPr="003F7C5C">
              <w:rPr>
                <w:rFonts w:ascii="Times New Roman" w:eastAsia="Times New Roman" w:hAnsi="Times New Roman" w:cs="Times New Roman"/>
                <w:sz w:val="16"/>
                <w:szCs w:val="16"/>
                <w:lang w:val="ru-RU"/>
              </w:rPr>
              <w:t>Алдыңғы</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тоқсандағы</w:t>
            </w:r>
            <w:proofErr w:type="spellEnd"/>
            <w:r w:rsidRPr="003F7C5C">
              <w:rPr>
                <w:rFonts w:ascii="Times New Roman" w:eastAsia="Times New Roman" w:hAnsi="Times New Roman" w:cs="Times New Roman"/>
                <w:sz w:val="16"/>
                <w:szCs w:val="16"/>
                <w:lang w:val="ru-RU"/>
              </w:rPr>
              <w:t xml:space="preserve"> 8а, 8б </w:t>
            </w:r>
            <w:proofErr w:type="spellStart"/>
            <w:r w:rsidRPr="003F7C5C">
              <w:rPr>
                <w:rFonts w:ascii="Times New Roman" w:eastAsia="Times New Roman" w:hAnsi="Times New Roman" w:cs="Times New Roman"/>
                <w:sz w:val="16"/>
                <w:szCs w:val="16"/>
                <w:lang w:val="ru-RU"/>
              </w:rPr>
              <w:t>және</w:t>
            </w:r>
            <w:proofErr w:type="spellEnd"/>
            <w:r w:rsidRPr="003F7C5C">
              <w:rPr>
                <w:rFonts w:ascii="Times New Roman" w:eastAsia="Times New Roman" w:hAnsi="Times New Roman" w:cs="Times New Roman"/>
                <w:sz w:val="16"/>
                <w:szCs w:val="16"/>
                <w:lang w:val="ru-RU"/>
              </w:rPr>
              <w:t xml:space="preserve"> 11а </w:t>
            </w:r>
            <w:proofErr w:type="spellStart"/>
            <w:r w:rsidRPr="003F7C5C">
              <w:rPr>
                <w:rFonts w:ascii="Times New Roman" w:eastAsia="Times New Roman" w:hAnsi="Times New Roman" w:cs="Times New Roman"/>
                <w:sz w:val="16"/>
                <w:szCs w:val="16"/>
                <w:lang w:val="ru-RU"/>
              </w:rPr>
              <w:t>сыныптардағы</w:t>
            </w:r>
            <w:proofErr w:type="spellEnd"/>
            <w:r w:rsidRPr="003F7C5C">
              <w:rPr>
                <w:rFonts w:ascii="Times New Roman" w:eastAsia="Times New Roman" w:hAnsi="Times New Roman" w:cs="Times New Roman"/>
                <w:sz w:val="16"/>
                <w:szCs w:val="16"/>
                <w:lang w:val="ru-RU"/>
              </w:rPr>
              <w:t xml:space="preserve"> физика </w:t>
            </w:r>
            <w:proofErr w:type="spellStart"/>
            <w:r w:rsidRPr="003F7C5C">
              <w:rPr>
                <w:rFonts w:ascii="Times New Roman" w:eastAsia="Times New Roman" w:hAnsi="Times New Roman" w:cs="Times New Roman"/>
                <w:sz w:val="16"/>
                <w:szCs w:val="16"/>
                <w:lang w:val="ru-RU"/>
              </w:rPr>
              <w:t>пәні</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бойынша</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білімнің</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әкімшілік</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бөлімі</w:t>
            </w:r>
            <w:proofErr w:type="spellEnd"/>
            <w:r w:rsidRPr="003F7C5C">
              <w:rPr>
                <w:rFonts w:ascii="Times New Roman" w:eastAsia="Times New Roman" w:hAnsi="Times New Roman" w:cs="Times New Roman"/>
                <w:sz w:val="16"/>
                <w:szCs w:val="16"/>
                <w:lang w:val="ru-RU"/>
              </w:rPr>
              <w:t>.</w:t>
            </w:r>
          </w:p>
          <w:p w14:paraId="4B3045A7" w14:textId="77777777" w:rsidR="003F7C5C" w:rsidRPr="003F7C5C" w:rsidRDefault="003F7C5C" w:rsidP="003F7C5C">
            <w:pPr>
              <w:spacing w:after="0" w:line="240" w:lineRule="auto"/>
              <w:jc w:val="both"/>
              <w:rPr>
                <w:rFonts w:ascii="Times New Roman" w:eastAsia="Times New Roman" w:hAnsi="Times New Roman" w:cs="Times New Roman"/>
                <w:sz w:val="16"/>
                <w:szCs w:val="16"/>
                <w:lang w:val="ru-RU"/>
              </w:rPr>
            </w:pPr>
            <w:r w:rsidRPr="003F7C5C">
              <w:rPr>
                <w:rFonts w:ascii="Times New Roman" w:eastAsia="Times New Roman" w:hAnsi="Times New Roman" w:cs="Times New Roman"/>
                <w:sz w:val="16"/>
                <w:szCs w:val="16"/>
                <w:lang w:val="ru-RU"/>
              </w:rPr>
              <w:t xml:space="preserve">ҚМ </w:t>
            </w:r>
            <w:proofErr w:type="spellStart"/>
            <w:r w:rsidRPr="003F7C5C">
              <w:rPr>
                <w:rFonts w:ascii="Times New Roman" w:eastAsia="Times New Roman" w:hAnsi="Times New Roman" w:cs="Times New Roman"/>
                <w:sz w:val="16"/>
                <w:szCs w:val="16"/>
                <w:lang w:val="ru-RU"/>
              </w:rPr>
              <w:t>отырыстарында</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пәндер</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бойынша</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білім</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сапасын</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арттыру</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мәселесін</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қарау</w:t>
            </w:r>
            <w:proofErr w:type="spellEnd"/>
            <w:r w:rsidRPr="003F7C5C">
              <w:rPr>
                <w:rFonts w:ascii="Times New Roman" w:eastAsia="Times New Roman" w:hAnsi="Times New Roman" w:cs="Times New Roman"/>
                <w:sz w:val="16"/>
                <w:szCs w:val="16"/>
                <w:lang w:val="ru-RU"/>
              </w:rPr>
              <w:t xml:space="preserve">. </w:t>
            </w:r>
          </w:p>
          <w:p w14:paraId="5C4E23C2" w14:textId="15ED0272" w:rsidR="000A48CB" w:rsidRPr="007703AF" w:rsidRDefault="003F7C5C" w:rsidP="003F7C5C">
            <w:pPr>
              <w:spacing w:after="0" w:line="240" w:lineRule="auto"/>
              <w:jc w:val="both"/>
              <w:rPr>
                <w:rFonts w:ascii="Times New Roman" w:eastAsia="Times New Roman" w:hAnsi="Times New Roman" w:cs="Times New Roman"/>
                <w:color w:val="000000"/>
                <w:sz w:val="16"/>
                <w:szCs w:val="16"/>
                <w:lang w:val="ru-RU"/>
              </w:rPr>
            </w:pPr>
            <w:proofErr w:type="spellStart"/>
            <w:r w:rsidRPr="003F7C5C">
              <w:rPr>
                <w:rFonts w:ascii="Times New Roman" w:eastAsia="Times New Roman" w:hAnsi="Times New Roman" w:cs="Times New Roman"/>
                <w:sz w:val="16"/>
                <w:szCs w:val="16"/>
                <w:lang w:val="ru-RU"/>
              </w:rPr>
              <w:t>Педагогтердің</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цифрлық</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білім</w:t>
            </w:r>
            <w:proofErr w:type="spellEnd"/>
            <w:r w:rsidRPr="003F7C5C">
              <w:rPr>
                <w:rFonts w:ascii="Times New Roman" w:eastAsia="Times New Roman" w:hAnsi="Times New Roman" w:cs="Times New Roman"/>
                <w:sz w:val="16"/>
                <w:szCs w:val="16"/>
                <w:lang w:val="ru-RU"/>
              </w:rPr>
              <w:t xml:space="preserve"> беру </w:t>
            </w:r>
            <w:proofErr w:type="spellStart"/>
            <w:r w:rsidRPr="003F7C5C">
              <w:rPr>
                <w:rFonts w:ascii="Times New Roman" w:eastAsia="Times New Roman" w:hAnsi="Times New Roman" w:cs="Times New Roman"/>
                <w:sz w:val="16"/>
                <w:szCs w:val="16"/>
                <w:lang w:val="ru-RU"/>
              </w:rPr>
              <w:t>ресурстарын</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әзірлеуі</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интерактивті</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жұмыс</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парақтары</w:t>
            </w:r>
            <w:proofErr w:type="spellEnd"/>
            <w:r w:rsidRPr="003F7C5C">
              <w:rPr>
                <w:rFonts w:ascii="Times New Roman" w:eastAsia="Times New Roman" w:hAnsi="Times New Roman" w:cs="Times New Roman"/>
                <w:sz w:val="16"/>
                <w:szCs w:val="16"/>
                <w:lang w:val="ru-RU"/>
              </w:rPr>
              <w:t xml:space="preserve">, онлайн </w:t>
            </w:r>
            <w:proofErr w:type="spellStart"/>
            <w:r w:rsidRPr="003F7C5C">
              <w:rPr>
                <w:rFonts w:ascii="Times New Roman" w:eastAsia="Times New Roman" w:hAnsi="Times New Roman" w:cs="Times New Roman"/>
                <w:sz w:val="16"/>
                <w:szCs w:val="16"/>
                <w:lang w:val="ru-RU"/>
              </w:rPr>
              <w:t>тесттер</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Оқу</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және</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дамыту</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ресурстарына</w:t>
            </w:r>
            <w:proofErr w:type="spellEnd"/>
            <w:r w:rsidRPr="003F7C5C">
              <w:rPr>
                <w:rFonts w:ascii="Times New Roman" w:eastAsia="Times New Roman" w:hAnsi="Times New Roman" w:cs="Times New Roman"/>
                <w:sz w:val="16"/>
                <w:szCs w:val="16"/>
                <w:lang w:val="ru-RU"/>
              </w:rPr>
              <w:t xml:space="preserve"> </w:t>
            </w:r>
            <w:proofErr w:type="spellStart"/>
            <w:r w:rsidRPr="003F7C5C">
              <w:rPr>
                <w:rFonts w:ascii="Times New Roman" w:eastAsia="Times New Roman" w:hAnsi="Times New Roman" w:cs="Times New Roman"/>
                <w:sz w:val="16"/>
                <w:szCs w:val="16"/>
                <w:lang w:val="ru-RU"/>
              </w:rPr>
              <w:t>сілтемелер</w:t>
            </w:r>
            <w:proofErr w:type="spellEnd"/>
            <w:r w:rsidRPr="003F7C5C">
              <w:rPr>
                <w:rFonts w:ascii="Times New Roman" w:eastAsia="Times New Roman" w:hAnsi="Times New Roman" w:cs="Times New Roman"/>
                <w:sz w:val="16"/>
                <w:szCs w:val="16"/>
                <w:lang w:val="ru-RU"/>
              </w:rPr>
              <w:t>).</w:t>
            </w:r>
          </w:p>
        </w:tc>
        <w:tc>
          <w:tcPr>
            <w:tcW w:w="851" w:type="dxa"/>
            <w:shd w:val="clear" w:color="auto" w:fill="auto"/>
            <w:vAlign w:val="center"/>
          </w:tcPr>
          <w:p w14:paraId="3CBEBD8A" w14:textId="27BDFB2F" w:rsidR="000A48CB" w:rsidRDefault="009A4323"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Наурыз</w:t>
            </w:r>
            <w:r w:rsidR="000A48CB">
              <w:rPr>
                <w:rFonts w:ascii="Times New Roman" w:eastAsia="Times New Roman" w:hAnsi="Times New Roman" w:cs="Times New Roman"/>
                <w:color w:val="000000"/>
                <w:sz w:val="16"/>
                <w:szCs w:val="16"/>
                <w:lang w:val="ru-RU"/>
              </w:rPr>
              <w:t xml:space="preserve"> </w:t>
            </w:r>
          </w:p>
          <w:p w14:paraId="7C7A3ED5" w14:textId="6329442C" w:rsidR="000A48CB" w:rsidRPr="007703AF" w:rsidRDefault="000A48CB"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val="ru-RU"/>
              </w:rPr>
              <w:t xml:space="preserve"> 3 </w:t>
            </w:r>
            <w:proofErr w:type="spellStart"/>
            <w:r w:rsidR="00B25E0E">
              <w:rPr>
                <w:rFonts w:ascii="Times New Roman" w:eastAsia="Times New Roman" w:hAnsi="Times New Roman" w:cs="Times New Roman"/>
                <w:color w:val="000000"/>
                <w:sz w:val="16"/>
                <w:szCs w:val="16"/>
                <w:lang w:val="ru-RU"/>
              </w:rPr>
              <w:t>апта</w:t>
            </w:r>
            <w:proofErr w:type="spellEnd"/>
          </w:p>
        </w:tc>
      </w:tr>
      <w:tr w:rsidR="000A48CB" w:rsidRPr="008E7FD7" w14:paraId="498EC17C" w14:textId="77777777" w:rsidTr="00104A52">
        <w:tc>
          <w:tcPr>
            <w:tcW w:w="426" w:type="dxa"/>
            <w:shd w:val="clear" w:color="auto" w:fill="auto"/>
            <w:vAlign w:val="center"/>
          </w:tcPr>
          <w:p w14:paraId="5F965B39"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9</w:t>
            </w:r>
          </w:p>
        </w:tc>
        <w:tc>
          <w:tcPr>
            <w:tcW w:w="1417" w:type="dxa"/>
            <w:shd w:val="clear" w:color="auto" w:fill="auto"/>
            <w:vAlign w:val="center"/>
          </w:tcPr>
          <w:p w14:paraId="47945DBB" w14:textId="77777777" w:rsidR="00F67AFA" w:rsidRPr="00F67AFA" w:rsidRDefault="00F67AFA" w:rsidP="00F67AFA">
            <w:pPr>
              <w:spacing w:after="0" w:line="240" w:lineRule="auto"/>
              <w:rPr>
                <w:rFonts w:ascii="Times New Roman" w:eastAsia="Times New Roman" w:hAnsi="Times New Roman" w:cs="Times New Roman"/>
                <w:color w:val="000000"/>
                <w:sz w:val="16"/>
                <w:szCs w:val="16"/>
                <w:lang w:val="ru-RU"/>
              </w:rPr>
            </w:pPr>
            <w:r w:rsidRPr="00F67AFA">
              <w:rPr>
                <w:rFonts w:ascii="Times New Roman" w:eastAsia="Times New Roman" w:hAnsi="Times New Roman" w:cs="Times New Roman"/>
                <w:color w:val="000000"/>
                <w:sz w:val="16"/>
                <w:szCs w:val="16"/>
                <w:lang w:val="ru-RU"/>
              </w:rPr>
              <w:t xml:space="preserve">6 б </w:t>
            </w:r>
            <w:proofErr w:type="spellStart"/>
            <w:r w:rsidRPr="00F67AFA">
              <w:rPr>
                <w:rFonts w:ascii="Times New Roman" w:eastAsia="Times New Roman" w:hAnsi="Times New Roman" w:cs="Times New Roman"/>
                <w:color w:val="000000"/>
                <w:sz w:val="16"/>
                <w:szCs w:val="16"/>
                <w:lang w:val="ru-RU"/>
              </w:rPr>
              <w:t>сыныпта</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қазақ</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тілі</w:t>
            </w:r>
            <w:proofErr w:type="spellEnd"/>
            <w:r w:rsidRPr="00F67AFA">
              <w:rPr>
                <w:rFonts w:ascii="Times New Roman" w:eastAsia="Times New Roman" w:hAnsi="Times New Roman" w:cs="Times New Roman"/>
                <w:color w:val="000000"/>
                <w:sz w:val="16"/>
                <w:szCs w:val="16"/>
                <w:lang w:val="ru-RU"/>
              </w:rPr>
              <w:t xml:space="preserve"> мен </w:t>
            </w:r>
            <w:proofErr w:type="spellStart"/>
            <w:r w:rsidRPr="00F67AFA">
              <w:rPr>
                <w:rFonts w:ascii="Times New Roman" w:eastAsia="Times New Roman" w:hAnsi="Times New Roman" w:cs="Times New Roman"/>
                <w:color w:val="000000"/>
                <w:sz w:val="16"/>
                <w:szCs w:val="16"/>
                <w:lang w:val="ru-RU"/>
              </w:rPr>
              <w:t>әдебиетін</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оқытудың</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жай-күйі</w:t>
            </w:r>
            <w:proofErr w:type="spellEnd"/>
            <w:r w:rsidRPr="00F67AFA">
              <w:rPr>
                <w:rFonts w:ascii="Times New Roman" w:eastAsia="Times New Roman" w:hAnsi="Times New Roman" w:cs="Times New Roman"/>
                <w:color w:val="000000"/>
                <w:sz w:val="16"/>
                <w:szCs w:val="16"/>
                <w:lang w:val="ru-RU"/>
              </w:rPr>
              <w:t>.</w:t>
            </w:r>
          </w:p>
          <w:p w14:paraId="15EF6603" w14:textId="21DC9C56" w:rsidR="000A48CB" w:rsidRPr="007703AF" w:rsidRDefault="00F67AFA" w:rsidP="00F67AFA">
            <w:pPr>
              <w:spacing w:after="0" w:line="240" w:lineRule="auto"/>
              <w:rPr>
                <w:rFonts w:ascii="Times New Roman" w:eastAsia="Times New Roman" w:hAnsi="Times New Roman" w:cs="Times New Roman"/>
                <w:color w:val="000000"/>
                <w:sz w:val="16"/>
                <w:szCs w:val="16"/>
              </w:rPr>
            </w:pPr>
            <w:r w:rsidRPr="00F67AFA">
              <w:rPr>
                <w:rFonts w:ascii="Times New Roman" w:eastAsia="Times New Roman" w:hAnsi="Times New Roman" w:cs="Times New Roman"/>
                <w:color w:val="000000"/>
                <w:sz w:val="16"/>
                <w:szCs w:val="16"/>
                <w:lang w:val="ru-RU"/>
              </w:rPr>
              <w:t xml:space="preserve">8 б </w:t>
            </w:r>
            <w:proofErr w:type="spellStart"/>
            <w:r w:rsidRPr="00F67AFA">
              <w:rPr>
                <w:rFonts w:ascii="Times New Roman" w:eastAsia="Times New Roman" w:hAnsi="Times New Roman" w:cs="Times New Roman"/>
                <w:color w:val="000000"/>
                <w:sz w:val="16"/>
                <w:szCs w:val="16"/>
                <w:lang w:val="ru-RU"/>
              </w:rPr>
              <w:t>сыныпта</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қазақ</w:t>
            </w:r>
            <w:proofErr w:type="spellEnd"/>
            <w:r w:rsidRPr="00F67AFA">
              <w:rPr>
                <w:rFonts w:ascii="Times New Roman" w:eastAsia="Times New Roman" w:hAnsi="Times New Roman" w:cs="Times New Roman"/>
                <w:color w:val="000000"/>
                <w:sz w:val="16"/>
                <w:szCs w:val="16"/>
                <w:lang w:val="ru-RU"/>
              </w:rPr>
              <w:t xml:space="preserve"> </w:t>
            </w:r>
            <w:proofErr w:type="spellStart"/>
            <w:r w:rsidRPr="00F67AFA">
              <w:rPr>
                <w:rFonts w:ascii="Times New Roman" w:eastAsia="Times New Roman" w:hAnsi="Times New Roman" w:cs="Times New Roman"/>
                <w:color w:val="000000"/>
                <w:sz w:val="16"/>
                <w:szCs w:val="16"/>
                <w:lang w:val="ru-RU"/>
              </w:rPr>
              <w:t>тілі</w:t>
            </w:r>
            <w:proofErr w:type="spellEnd"/>
            <w:r w:rsidR="000A48CB" w:rsidRPr="007703AF">
              <w:rPr>
                <w:rFonts w:ascii="Times New Roman" w:eastAsia="Times New Roman" w:hAnsi="Times New Roman" w:cs="Times New Roman"/>
                <w:color w:val="000000"/>
                <w:sz w:val="16"/>
                <w:szCs w:val="16"/>
                <w:lang w:val="ru-RU"/>
              </w:rPr>
              <w:t>.</w:t>
            </w:r>
          </w:p>
          <w:p w14:paraId="1C293B50"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tc>
        <w:tc>
          <w:tcPr>
            <w:tcW w:w="1701" w:type="dxa"/>
            <w:shd w:val="clear" w:color="auto" w:fill="auto"/>
            <w:vAlign w:val="center"/>
          </w:tcPr>
          <w:p w14:paraId="74D524B5" w14:textId="6AE9C9F0" w:rsidR="000A48CB" w:rsidRPr="00F67AFA" w:rsidRDefault="00F67AFA" w:rsidP="00C42C54">
            <w:pPr>
              <w:spacing w:after="0" w:line="240" w:lineRule="auto"/>
              <w:rPr>
                <w:rFonts w:ascii="Times New Roman" w:eastAsia="Times New Roman" w:hAnsi="Times New Roman" w:cs="Times New Roman"/>
                <w:color w:val="000000"/>
                <w:sz w:val="16"/>
                <w:szCs w:val="16"/>
              </w:rPr>
            </w:pPr>
            <w:r w:rsidRPr="00F67AFA">
              <w:rPr>
                <w:rFonts w:ascii="Times New Roman" w:eastAsia="Times New Roman" w:hAnsi="Times New Roman" w:cs="Times New Roman"/>
                <w:color w:val="000000"/>
                <w:sz w:val="16"/>
                <w:szCs w:val="16"/>
              </w:rPr>
              <w:t>Білім алушылардың танымдық дағдыларының деңгейін анықтау, әдістемені зерделеу</w:t>
            </w:r>
          </w:p>
        </w:tc>
        <w:tc>
          <w:tcPr>
            <w:tcW w:w="1701" w:type="dxa"/>
            <w:shd w:val="clear" w:color="auto" w:fill="auto"/>
            <w:vAlign w:val="center"/>
          </w:tcPr>
          <w:p w14:paraId="0CCD4DF0" w14:textId="77777777" w:rsidR="00F67AFA" w:rsidRPr="00F67AFA" w:rsidRDefault="00F67AFA" w:rsidP="00F67AFA">
            <w:pPr>
              <w:spacing w:after="0" w:line="240" w:lineRule="auto"/>
              <w:rPr>
                <w:rFonts w:ascii="Times New Roman" w:eastAsia="Times New Roman" w:hAnsi="Times New Roman" w:cs="Times New Roman"/>
                <w:color w:val="000000"/>
                <w:sz w:val="16"/>
                <w:szCs w:val="16"/>
              </w:rPr>
            </w:pPr>
            <w:r w:rsidRPr="00F67AFA">
              <w:rPr>
                <w:rFonts w:ascii="Times New Roman" w:eastAsia="Times New Roman" w:hAnsi="Times New Roman" w:cs="Times New Roman"/>
                <w:color w:val="000000"/>
                <w:sz w:val="16"/>
                <w:szCs w:val="16"/>
              </w:rPr>
              <w:t>6 б сыныптағы қазақ тілі мен әдебиеті сабақтары.</w:t>
            </w:r>
          </w:p>
          <w:p w14:paraId="3B33B7F8" w14:textId="77777777" w:rsidR="00F67AFA" w:rsidRPr="00F67AFA" w:rsidRDefault="00F67AFA" w:rsidP="00F67AFA">
            <w:pPr>
              <w:spacing w:after="0" w:line="240" w:lineRule="auto"/>
              <w:rPr>
                <w:rFonts w:ascii="Times New Roman" w:eastAsia="Times New Roman" w:hAnsi="Times New Roman" w:cs="Times New Roman"/>
                <w:color w:val="000000"/>
                <w:sz w:val="16"/>
                <w:szCs w:val="16"/>
              </w:rPr>
            </w:pPr>
            <w:r w:rsidRPr="00F67AFA">
              <w:rPr>
                <w:rFonts w:ascii="Times New Roman" w:eastAsia="Times New Roman" w:hAnsi="Times New Roman" w:cs="Times New Roman"/>
                <w:color w:val="000000"/>
                <w:sz w:val="16"/>
                <w:szCs w:val="16"/>
              </w:rPr>
              <w:t>8 б сыныпта қазақ тілі.</w:t>
            </w:r>
          </w:p>
          <w:p w14:paraId="794D2727" w14:textId="24282509" w:rsidR="000A48CB" w:rsidRPr="00F67AFA" w:rsidRDefault="00F67AFA" w:rsidP="00F67AF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ҚМЖ</w:t>
            </w:r>
            <w:r w:rsidRPr="00F67AFA">
              <w:rPr>
                <w:rFonts w:ascii="Times New Roman" w:eastAsia="Times New Roman" w:hAnsi="Times New Roman" w:cs="Times New Roman"/>
                <w:color w:val="000000"/>
                <w:sz w:val="16"/>
                <w:szCs w:val="16"/>
              </w:rPr>
              <w:t>, тестілеу нәтижелері</w:t>
            </w:r>
          </w:p>
        </w:tc>
        <w:tc>
          <w:tcPr>
            <w:tcW w:w="1701" w:type="dxa"/>
            <w:shd w:val="clear" w:color="auto" w:fill="auto"/>
            <w:vAlign w:val="center"/>
          </w:tcPr>
          <w:p w14:paraId="1FE40AB7" w14:textId="39721181" w:rsidR="000A48CB" w:rsidRPr="007703AF" w:rsidRDefault="00B25E0E"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Фронтальды</w:t>
            </w:r>
          </w:p>
        </w:tc>
        <w:tc>
          <w:tcPr>
            <w:tcW w:w="1134" w:type="dxa"/>
            <w:shd w:val="clear" w:color="auto" w:fill="auto"/>
            <w:vAlign w:val="center"/>
          </w:tcPr>
          <w:p w14:paraId="0A7BD897" w14:textId="77777777" w:rsidR="000A48CB" w:rsidRPr="007703AF" w:rsidRDefault="000A48CB" w:rsidP="00C42C54">
            <w:pPr>
              <w:spacing w:after="0" w:line="240" w:lineRule="auto"/>
              <w:rPr>
                <w:rFonts w:ascii="Times New Roman" w:eastAsia="Times New Roman" w:hAnsi="Times New Roman" w:cs="Times New Roman"/>
                <w:color w:val="000000"/>
                <w:sz w:val="16"/>
                <w:szCs w:val="16"/>
              </w:rPr>
            </w:pPr>
          </w:p>
          <w:p w14:paraId="4C30BE9E" w14:textId="0D3A12CE" w:rsidR="000A48CB" w:rsidRPr="00F67AFA" w:rsidRDefault="00F67AFA" w:rsidP="00C42C54">
            <w:pPr>
              <w:spacing w:after="0" w:line="240" w:lineRule="auto"/>
              <w:rPr>
                <w:rFonts w:ascii="Times New Roman" w:eastAsia="Times New Roman" w:hAnsi="Times New Roman" w:cs="Times New Roman"/>
                <w:color w:val="000000"/>
                <w:sz w:val="16"/>
                <w:szCs w:val="16"/>
              </w:rPr>
            </w:pPr>
            <w:r w:rsidRPr="00F67AFA">
              <w:rPr>
                <w:rFonts w:ascii="Times New Roman" w:eastAsia="Times New Roman" w:hAnsi="Times New Roman" w:cs="Times New Roman"/>
                <w:color w:val="000000"/>
                <w:sz w:val="16"/>
                <w:szCs w:val="16"/>
              </w:rPr>
              <w:t xml:space="preserve">Сыныпты жалпылау / </w:t>
            </w:r>
            <w:r>
              <w:rPr>
                <w:rFonts w:ascii="Times New Roman" w:eastAsia="Times New Roman" w:hAnsi="Times New Roman" w:cs="Times New Roman"/>
                <w:color w:val="000000"/>
                <w:sz w:val="16"/>
                <w:szCs w:val="16"/>
              </w:rPr>
              <w:t xml:space="preserve">ҚМЖ </w:t>
            </w:r>
            <w:r w:rsidRPr="00F67AFA">
              <w:rPr>
                <w:rFonts w:ascii="Times New Roman" w:eastAsia="Times New Roman" w:hAnsi="Times New Roman" w:cs="Times New Roman"/>
                <w:color w:val="000000"/>
                <w:sz w:val="16"/>
                <w:szCs w:val="16"/>
              </w:rPr>
              <w:t>талдау, бақылау, тестілеу</w:t>
            </w:r>
          </w:p>
        </w:tc>
        <w:tc>
          <w:tcPr>
            <w:tcW w:w="1701" w:type="dxa"/>
            <w:shd w:val="clear" w:color="auto" w:fill="auto"/>
            <w:vAlign w:val="center"/>
          </w:tcPr>
          <w:p w14:paraId="050DA239" w14:textId="6CC69BCA" w:rsidR="000A48CB" w:rsidRPr="007703AF" w:rsidRDefault="0094159F"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rPr>
              <w:t>Қазан</w:t>
            </w:r>
            <w:r w:rsidR="000A48CB" w:rsidRPr="007703AF">
              <w:rPr>
                <w:rFonts w:ascii="Times New Roman" w:eastAsia="Times New Roman" w:hAnsi="Times New Roman" w:cs="Times New Roman"/>
                <w:color w:val="000000"/>
                <w:sz w:val="16"/>
                <w:szCs w:val="16"/>
                <w:lang w:val="ru-RU"/>
              </w:rPr>
              <w:t xml:space="preserve"> </w:t>
            </w:r>
          </w:p>
          <w:p w14:paraId="77150A9E" w14:textId="655D35D0"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9 -13.10.24</w:t>
            </w:r>
            <w:r w:rsidRPr="007703AF">
              <w:rPr>
                <w:rFonts w:ascii="Times New Roman" w:eastAsia="Times New Roman" w:hAnsi="Times New Roman" w:cs="Times New Roman"/>
                <w:color w:val="000000"/>
                <w:sz w:val="16"/>
                <w:szCs w:val="16"/>
                <w:lang w:val="ru-RU"/>
              </w:rPr>
              <w:t xml:space="preserve"> </w:t>
            </w:r>
            <w:proofErr w:type="spellStart"/>
            <w:r w:rsidR="00F67AFA">
              <w:rPr>
                <w:rFonts w:ascii="Times New Roman" w:eastAsia="Times New Roman" w:hAnsi="Times New Roman" w:cs="Times New Roman"/>
                <w:color w:val="000000"/>
                <w:sz w:val="16"/>
                <w:szCs w:val="16"/>
                <w:lang w:val="ru-RU"/>
              </w:rPr>
              <w:t>жыл</w:t>
            </w:r>
            <w:proofErr w:type="spellEnd"/>
          </w:p>
        </w:tc>
        <w:tc>
          <w:tcPr>
            <w:tcW w:w="1701" w:type="dxa"/>
            <w:shd w:val="clear" w:color="auto" w:fill="auto"/>
            <w:vAlign w:val="center"/>
          </w:tcPr>
          <w:p w14:paraId="7D454C27"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Абдрахманова Т.Р.</w:t>
            </w:r>
          </w:p>
          <w:p w14:paraId="66875EA4" w14:textId="3599F860" w:rsidR="000A48CB" w:rsidRPr="007703AF" w:rsidRDefault="00F67AFA"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ӘБ жетекшілері</w:t>
            </w:r>
            <w:r w:rsidR="000A48CB" w:rsidRPr="007703AF">
              <w:rPr>
                <w:rFonts w:ascii="Times New Roman" w:eastAsia="Times New Roman" w:hAnsi="Times New Roman" w:cs="Times New Roman"/>
                <w:color w:val="000000"/>
                <w:sz w:val="16"/>
                <w:szCs w:val="16"/>
              </w:rPr>
              <w:tab/>
            </w:r>
          </w:p>
        </w:tc>
        <w:tc>
          <w:tcPr>
            <w:tcW w:w="1456" w:type="dxa"/>
            <w:shd w:val="clear" w:color="auto" w:fill="auto"/>
            <w:vAlign w:val="center"/>
          </w:tcPr>
          <w:p w14:paraId="724697C3" w14:textId="5971CD1D" w:rsidR="000A48CB" w:rsidRPr="007703AF" w:rsidRDefault="00F67AFA"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rPr>
              <w:t>ӘБ отырысы</w:t>
            </w:r>
          </w:p>
        </w:tc>
        <w:tc>
          <w:tcPr>
            <w:tcW w:w="1946" w:type="dxa"/>
            <w:shd w:val="clear" w:color="auto" w:fill="auto"/>
            <w:vAlign w:val="center"/>
          </w:tcPr>
          <w:p w14:paraId="782A1AFB" w14:textId="77777777" w:rsidR="00F67AFA" w:rsidRPr="00F67AFA" w:rsidRDefault="00F67AFA" w:rsidP="00F67AFA">
            <w:pPr>
              <w:spacing w:after="0" w:line="240" w:lineRule="auto"/>
              <w:rPr>
                <w:rFonts w:ascii="Times New Roman" w:eastAsia="Times New Roman" w:hAnsi="Times New Roman" w:cs="Times New Roman"/>
                <w:sz w:val="16"/>
                <w:szCs w:val="16"/>
                <w:lang w:val="ru-RU"/>
              </w:rPr>
            </w:pPr>
            <w:proofErr w:type="spellStart"/>
            <w:r w:rsidRPr="00F67AFA">
              <w:rPr>
                <w:rFonts w:ascii="Times New Roman" w:eastAsia="Times New Roman" w:hAnsi="Times New Roman" w:cs="Times New Roman"/>
                <w:sz w:val="16"/>
                <w:szCs w:val="16"/>
                <w:lang w:val="ru-RU"/>
              </w:rPr>
              <w:t>Қазақ</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тілі</w:t>
            </w:r>
            <w:proofErr w:type="spellEnd"/>
            <w:r w:rsidRPr="00F67AFA">
              <w:rPr>
                <w:rFonts w:ascii="Times New Roman" w:eastAsia="Times New Roman" w:hAnsi="Times New Roman" w:cs="Times New Roman"/>
                <w:sz w:val="16"/>
                <w:szCs w:val="16"/>
                <w:lang w:val="ru-RU"/>
              </w:rPr>
              <w:t xml:space="preserve"> мен </w:t>
            </w:r>
            <w:proofErr w:type="spellStart"/>
            <w:r w:rsidRPr="00F67AFA">
              <w:rPr>
                <w:rFonts w:ascii="Times New Roman" w:eastAsia="Times New Roman" w:hAnsi="Times New Roman" w:cs="Times New Roman"/>
                <w:sz w:val="16"/>
                <w:szCs w:val="16"/>
                <w:lang w:val="ru-RU"/>
              </w:rPr>
              <w:t>әдебиеті</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пәні</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бойынша</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білімнің</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әкімшілік</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бөлімі</w:t>
            </w:r>
            <w:proofErr w:type="spellEnd"/>
            <w:r w:rsidRPr="00F67AFA">
              <w:rPr>
                <w:rFonts w:ascii="Times New Roman" w:eastAsia="Times New Roman" w:hAnsi="Times New Roman" w:cs="Times New Roman"/>
                <w:sz w:val="16"/>
                <w:szCs w:val="16"/>
                <w:lang w:val="ru-RU"/>
              </w:rPr>
              <w:t xml:space="preserve"> (6б </w:t>
            </w:r>
            <w:proofErr w:type="spellStart"/>
            <w:r w:rsidRPr="00F67AFA">
              <w:rPr>
                <w:rFonts w:ascii="Times New Roman" w:eastAsia="Times New Roman" w:hAnsi="Times New Roman" w:cs="Times New Roman"/>
                <w:sz w:val="16"/>
                <w:szCs w:val="16"/>
                <w:lang w:val="ru-RU"/>
              </w:rPr>
              <w:t>және</w:t>
            </w:r>
            <w:proofErr w:type="spellEnd"/>
            <w:r w:rsidRPr="00F67AFA">
              <w:rPr>
                <w:rFonts w:ascii="Times New Roman" w:eastAsia="Times New Roman" w:hAnsi="Times New Roman" w:cs="Times New Roman"/>
                <w:sz w:val="16"/>
                <w:szCs w:val="16"/>
                <w:lang w:val="ru-RU"/>
              </w:rPr>
              <w:t xml:space="preserve"> 8б </w:t>
            </w:r>
            <w:proofErr w:type="spellStart"/>
            <w:r w:rsidRPr="00F67AFA">
              <w:rPr>
                <w:rFonts w:ascii="Times New Roman" w:eastAsia="Times New Roman" w:hAnsi="Times New Roman" w:cs="Times New Roman"/>
                <w:sz w:val="16"/>
                <w:szCs w:val="16"/>
                <w:lang w:val="ru-RU"/>
              </w:rPr>
              <w:t>сыныптар</w:t>
            </w:r>
            <w:proofErr w:type="spellEnd"/>
            <w:r w:rsidRPr="00F67AFA">
              <w:rPr>
                <w:rFonts w:ascii="Times New Roman" w:eastAsia="Times New Roman" w:hAnsi="Times New Roman" w:cs="Times New Roman"/>
                <w:sz w:val="16"/>
                <w:szCs w:val="16"/>
                <w:lang w:val="ru-RU"/>
              </w:rPr>
              <w:t>)</w:t>
            </w:r>
          </w:p>
          <w:p w14:paraId="0259F71D" w14:textId="77777777" w:rsidR="00F67AFA" w:rsidRPr="00F67AFA" w:rsidRDefault="00F67AFA" w:rsidP="00F67AFA">
            <w:pPr>
              <w:spacing w:after="0" w:line="240" w:lineRule="auto"/>
              <w:rPr>
                <w:rFonts w:ascii="Times New Roman" w:eastAsia="Times New Roman" w:hAnsi="Times New Roman" w:cs="Times New Roman"/>
                <w:sz w:val="16"/>
                <w:szCs w:val="16"/>
                <w:lang w:val="ru-RU"/>
              </w:rPr>
            </w:pPr>
            <w:proofErr w:type="spellStart"/>
            <w:r w:rsidRPr="00F67AFA">
              <w:rPr>
                <w:rFonts w:ascii="Times New Roman" w:eastAsia="Times New Roman" w:hAnsi="Times New Roman" w:cs="Times New Roman"/>
                <w:sz w:val="16"/>
                <w:szCs w:val="16"/>
                <w:lang w:val="ru-RU"/>
              </w:rPr>
              <w:t>алдыңғы</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тоқсан</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үшін</w:t>
            </w:r>
            <w:proofErr w:type="spellEnd"/>
            <w:r w:rsidRPr="00F67AFA">
              <w:rPr>
                <w:rFonts w:ascii="Times New Roman" w:eastAsia="Times New Roman" w:hAnsi="Times New Roman" w:cs="Times New Roman"/>
                <w:sz w:val="16"/>
                <w:szCs w:val="16"/>
                <w:lang w:val="ru-RU"/>
              </w:rPr>
              <w:t>.</w:t>
            </w:r>
          </w:p>
          <w:p w14:paraId="5069C49D" w14:textId="12DD1B12" w:rsidR="00F67AFA" w:rsidRPr="00F67AFA" w:rsidRDefault="007735E2" w:rsidP="00F67AFA">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ӘБ</w:t>
            </w:r>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отырыстарында</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пәндер</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бойынша</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білім</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сапасын</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арттыру</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мәселесін</w:t>
            </w:r>
            <w:proofErr w:type="spellEnd"/>
            <w:r w:rsidR="00F67AFA" w:rsidRPr="00F67AFA">
              <w:rPr>
                <w:rFonts w:ascii="Times New Roman" w:eastAsia="Times New Roman" w:hAnsi="Times New Roman" w:cs="Times New Roman"/>
                <w:sz w:val="16"/>
                <w:szCs w:val="16"/>
                <w:lang w:val="ru-RU"/>
              </w:rPr>
              <w:t xml:space="preserve"> </w:t>
            </w:r>
            <w:proofErr w:type="spellStart"/>
            <w:r w:rsidR="00F67AFA" w:rsidRPr="00F67AFA">
              <w:rPr>
                <w:rFonts w:ascii="Times New Roman" w:eastAsia="Times New Roman" w:hAnsi="Times New Roman" w:cs="Times New Roman"/>
                <w:sz w:val="16"/>
                <w:szCs w:val="16"/>
                <w:lang w:val="ru-RU"/>
              </w:rPr>
              <w:t>қарау</w:t>
            </w:r>
            <w:proofErr w:type="spellEnd"/>
            <w:r w:rsidR="00F67AFA" w:rsidRPr="00F67AFA">
              <w:rPr>
                <w:rFonts w:ascii="Times New Roman" w:eastAsia="Times New Roman" w:hAnsi="Times New Roman" w:cs="Times New Roman"/>
                <w:sz w:val="16"/>
                <w:szCs w:val="16"/>
                <w:lang w:val="ru-RU"/>
              </w:rPr>
              <w:t>.</w:t>
            </w:r>
          </w:p>
          <w:p w14:paraId="7C938174" w14:textId="04A893E8" w:rsidR="000A48CB" w:rsidRPr="007703AF" w:rsidRDefault="00F67AFA" w:rsidP="00F67AFA">
            <w:pPr>
              <w:spacing w:after="0" w:line="240" w:lineRule="auto"/>
              <w:jc w:val="both"/>
              <w:rPr>
                <w:rFonts w:ascii="Times New Roman" w:eastAsia="Times New Roman" w:hAnsi="Times New Roman" w:cs="Times New Roman"/>
                <w:color w:val="000000"/>
                <w:sz w:val="16"/>
                <w:szCs w:val="16"/>
                <w:lang w:val="ru-RU"/>
              </w:rPr>
            </w:pPr>
            <w:proofErr w:type="spellStart"/>
            <w:r w:rsidRPr="00F67AFA">
              <w:rPr>
                <w:rFonts w:ascii="Times New Roman" w:eastAsia="Times New Roman" w:hAnsi="Times New Roman" w:cs="Times New Roman"/>
                <w:sz w:val="16"/>
                <w:szCs w:val="16"/>
                <w:lang w:val="ru-RU"/>
              </w:rPr>
              <w:lastRenderedPageBreak/>
              <w:t>Педагогтердің</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цифрлық</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білім</w:t>
            </w:r>
            <w:proofErr w:type="spellEnd"/>
            <w:r w:rsidRPr="00F67AFA">
              <w:rPr>
                <w:rFonts w:ascii="Times New Roman" w:eastAsia="Times New Roman" w:hAnsi="Times New Roman" w:cs="Times New Roman"/>
                <w:sz w:val="16"/>
                <w:szCs w:val="16"/>
                <w:lang w:val="ru-RU"/>
              </w:rPr>
              <w:t xml:space="preserve"> беру </w:t>
            </w:r>
            <w:proofErr w:type="spellStart"/>
            <w:r w:rsidRPr="00F67AFA">
              <w:rPr>
                <w:rFonts w:ascii="Times New Roman" w:eastAsia="Times New Roman" w:hAnsi="Times New Roman" w:cs="Times New Roman"/>
                <w:sz w:val="16"/>
                <w:szCs w:val="16"/>
                <w:lang w:val="ru-RU"/>
              </w:rPr>
              <w:t>ресурстарын</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әзірлеуі</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интерактивті</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жұмыс</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парақтары</w:t>
            </w:r>
            <w:proofErr w:type="spellEnd"/>
            <w:r w:rsidRPr="00F67AFA">
              <w:rPr>
                <w:rFonts w:ascii="Times New Roman" w:eastAsia="Times New Roman" w:hAnsi="Times New Roman" w:cs="Times New Roman"/>
                <w:sz w:val="16"/>
                <w:szCs w:val="16"/>
                <w:lang w:val="ru-RU"/>
              </w:rPr>
              <w:t xml:space="preserve">, онлайн </w:t>
            </w:r>
            <w:proofErr w:type="spellStart"/>
            <w:r w:rsidRPr="00F67AFA">
              <w:rPr>
                <w:rFonts w:ascii="Times New Roman" w:eastAsia="Times New Roman" w:hAnsi="Times New Roman" w:cs="Times New Roman"/>
                <w:sz w:val="16"/>
                <w:szCs w:val="16"/>
                <w:lang w:val="ru-RU"/>
              </w:rPr>
              <w:t>тесттер</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Оқу</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және</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дамыту</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ресурстарына</w:t>
            </w:r>
            <w:proofErr w:type="spellEnd"/>
            <w:r w:rsidRPr="00F67AFA">
              <w:rPr>
                <w:rFonts w:ascii="Times New Roman" w:eastAsia="Times New Roman" w:hAnsi="Times New Roman" w:cs="Times New Roman"/>
                <w:sz w:val="16"/>
                <w:szCs w:val="16"/>
                <w:lang w:val="ru-RU"/>
              </w:rPr>
              <w:t xml:space="preserve"> </w:t>
            </w:r>
            <w:proofErr w:type="spellStart"/>
            <w:r w:rsidRPr="00F67AFA">
              <w:rPr>
                <w:rFonts w:ascii="Times New Roman" w:eastAsia="Times New Roman" w:hAnsi="Times New Roman" w:cs="Times New Roman"/>
                <w:sz w:val="16"/>
                <w:szCs w:val="16"/>
                <w:lang w:val="ru-RU"/>
              </w:rPr>
              <w:t>сілтемелер</w:t>
            </w:r>
            <w:proofErr w:type="spellEnd"/>
            <w:r w:rsidRPr="00F67AFA">
              <w:rPr>
                <w:rFonts w:ascii="Times New Roman" w:eastAsia="Times New Roman" w:hAnsi="Times New Roman" w:cs="Times New Roman"/>
                <w:sz w:val="16"/>
                <w:szCs w:val="16"/>
                <w:lang w:val="ru-RU"/>
              </w:rPr>
              <w:t>).</w:t>
            </w:r>
          </w:p>
        </w:tc>
        <w:tc>
          <w:tcPr>
            <w:tcW w:w="851" w:type="dxa"/>
            <w:shd w:val="clear" w:color="auto" w:fill="auto"/>
            <w:vAlign w:val="center"/>
          </w:tcPr>
          <w:p w14:paraId="41DA2BB6" w14:textId="74CCD1C2" w:rsidR="000A48CB" w:rsidRPr="007703AF" w:rsidRDefault="0094159F" w:rsidP="00C42C54">
            <w:pPr>
              <w:spacing w:after="0" w:line="240" w:lineRule="auto"/>
              <w:rPr>
                <w:rFonts w:ascii="Times New Roman" w:eastAsia="Times New Roman" w:hAnsi="Times New Roman" w:cs="Times New Roman"/>
                <w:color w:val="000000"/>
                <w:sz w:val="16"/>
                <w:szCs w:val="16"/>
                <w:lang w:val="ru-RU"/>
              </w:rPr>
            </w:pPr>
            <w:proofErr w:type="spellStart"/>
            <w:r>
              <w:rPr>
                <w:rFonts w:ascii="Times New Roman" w:eastAsia="Times New Roman" w:hAnsi="Times New Roman" w:cs="Times New Roman"/>
                <w:color w:val="000000"/>
                <w:sz w:val="16"/>
                <w:szCs w:val="16"/>
                <w:lang w:val="ru-RU"/>
              </w:rPr>
              <w:lastRenderedPageBreak/>
              <w:t>Қаңтар</w:t>
            </w:r>
            <w:proofErr w:type="spellEnd"/>
            <w:r w:rsidR="000A48CB" w:rsidRPr="007703AF">
              <w:rPr>
                <w:rFonts w:ascii="Times New Roman" w:eastAsia="Times New Roman" w:hAnsi="Times New Roman" w:cs="Times New Roman"/>
                <w:color w:val="000000"/>
                <w:sz w:val="16"/>
                <w:szCs w:val="16"/>
                <w:lang w:val="ru-RU"/>
              </w:rPr>
              <w:t xml:space="preserve"> </w:t>
            </w:r>
          </w:p>
          <w:p w14:paraId="69CBC699" w14:textId="7D23E1EE" w:rsidR="000A48CB" w:rsidRPr="004C180A" w:rsidRDefault="000A48CB" w:rsidP="00C42C54">
            <w:pPr>
              <w:spacing w:after="0" w:line="240" w:lineRule="auto"/>
              <w:rPr>
                <w:rFonts w:ascii="Times New Roman" w:eastAsia="Times New Roman" w:hAnsi="Times New Roman" w:cs="Times New Roman"/>
                <w:color w:val="000000"/>
                <w:sz w:val="16"/>
                <w:szCs w:val="16"/>
                <w:highlight w:val="yellow"/>
                <w:lang w:val="ru-RU"/>
              </w:rPr>
            </w:pPr>
            <w:r>
              <w:rPr>
                <w:rFonts w:ascii="Times New Roman" w:eastAsia="Times New Roman" w:hAnsi="Times New Roman" w:cs="Times New Roman"/>
                <w:color w:val="000000"/>
                <w:sz w:val="16"/>
                <w:szCs w:val="16"/>
                <w:lang w:val="ru-RU"/>
              </w:rPr>
              <w:t>15.01.-20.01.25</w:t>
            </w:r>
            <w:r w:rsidRPr="007703AF">
              <w:rPr>
                <w:rFonts w:ascii="Times New Roman" w:eastAsia="Times New Roman" w:hAnsi="Times New Roman" w:cs="Times New Roman"/>
                <w:color w:val="000000"/>
                <w:sz w:val="16"/>
                <w:szCs w:val="16"/>
                <w:lang w:val="ru-RU"/>
              </w:rPr>
              <w:t xml:space="preserve"> </w:t>
            </w:r>
            <w:proofErr w:type="spellStart"/>
            <w:r w:rsidR="00F67AFA">
              <w:rPr>
                <w:rFonts w:ascii="Times New Roman" w:eastAsia="Times New Roman" w:hAnsi="Times New Roman" w:cs="Times New Roman"/>
                <w:color w:val="000000"/>
                <w:sz w:val="16"/>
                <w:szCs w:val="16"/>
                <w:lang w:val="ru-RU"/>
              </w:rPr>
              <w:t>жыл</w:t>
            </w:r>
            <w:proofErr w:type="spellEnd"/>
          </w:p>
        </w:tc>
      </w:tr>
      <w:tr w:rsidR="000A48CB" w:rsidRPr="00581C95" w14:paraId="0D4F12D7" w14:textId="77777777" w:rsidTr="00104A52">
        <w:tc>
          <w:tcPr>
            <w:tcW w:w="426" w:type="dxa"/>
            <w:shd w:val="clear" w:color="auto" w:fill="auto"/>
            <w:vAlign w:val="center"/>
          </w:tcPr>
          <w:p w14:paraId="04A18D17" w14:textId="77777777"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sidRPr="007703AF">
              <w:rPr>
                <w:rFonts w:ascii="Times New Roman" w:eastAsia="Times New Roman" w:hAnsi="Times New Roman" w:cs="Times New Roman"/>
                <w:color w:val="000000"/>
                <w:sz w:val="16"/>
                <w:szCs w:val="16"/>
                <w:lang w:val="ru-RU"/>
              </w:rPr>
              <w:t>10</w:t>
            </w:r>
          </w:p>
        </w:tc>
        <w:tc>
          <w:tcPr>
            <w:tcW w:w="1417" w:type="dxa"/>
            <w:shd w:val="clear" w:color="auto" w:fill="auto"/>
            <w:vAlign w:val="center"/>
          </w:tcPr>
          <w:p w14:paraId="44AE5311" w14:textId="76DCF431" w:rsidR="000A48CB" w:rsidRPr="000E23E6" w:rsidRDefault="00B20434" w:rsidP="00C42C54">
            <w:pPr>
              <w:widowControl w:val="0"/>
              <w:autoSpaceDE w:val="0"/>
              <w:autoSpaceDN w:val="0"/>
              <w:spacing w:after="0"/>
              <w:jc w:val="both"/>
              <w:rPr>
                <w:rFonts w:ascii="Times New Roman" w:eastAsia="Times New Roman" w:hAnsi="Times New Roman" w:cs="Times New Roman"/>
                <w:color w:val="000000"/>
                <w:sz w:val="16"/>
                <w:szCs w:val="16"/>
                <w:lang w:val="ru-RU"/>
              </w:rPr>
            </w:pPr>
            <w:r w:rsidRPr="00B20434">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б</w:t>
            </w:r>
            <w:r w:rsidRPr="00B20434">
              <w:rPr>
                <w:rFonts w:ascii="Times New Roman" w:eastAsia="Times New Roman" w:hAnsi="Times New Roman" w:cs="Times New Roman"/>
                <w:color w:val="000000"/>
                <w:sz w:val="16"/>
                <w:szCs w:val="16"/>
              </w:rPr>
              <w:t xml:space="preserve"> және 5</w:t>
            </w:r>
            <w:r>
              <w:rPr>
                <w:rFonts w:ascii="Times New Roman" w:eastAsia="Times New Roman" w:hAnsi="Times New Roman" w:cs="Times New Roman"/>
                <w:color w:val="000000"/>
                <w:sz w:val="16"/>
                <w:szCs w:val="16"/>
              </w:rPr>
              <w:t>б</w:t>
            </w:r>
            <w:r w:rsidRPr="00B20434">
              <w:rPr>
                <w:rFonts w:ascii="Times New Roman" w:eastAsia="Times New Roman" w:hAnsi="Times New Roman" w:cs="Times New Roman"/>
                <w:color w:val="000000"/>
                <w:sz w:val="16"/>
                <w:szCs w:val="16"/>
              </w:rPr>
              <w:t xml:space="preserve"> және 6</w:t>
            </w:r>
            <w:r>
              <w:rPr>
                <w:rFonts w:ascii="Times New Roman" w:eastAsia="Times New Roman" w:hAnsi="Times New Roman" w:cs="Times New Roman"/>
                <w:color w:val="000000"/>
                <w:sz w:val="16"/>
                <w:szCs w:val="16"/>
              </w:rPr>
              <w:t>б</w:t>
            </w:r>
            <w:r w:rsidRPr="00B20434">
              <w:rPr>
                <w:rFonts w:ascii="Times New Roman" w:eastAsia="Times New Roman" w:hAnsi="Times New Roman" w:cs="Times New Roman"/>
                <w:color w:val="000000"/>
                <w:sz w:val="16"/>
                <w:szCs w:val="16"/>
              </w:rPr>
              <w:t xml:space="preserve"> сыныптарда "орыс тілі" пәндері бойынша оқыту сапасы.</w:t>
            </w:r>
          </w:p>
        </w:tc>
        <w:tc>
          <w:tcPr>
            <w:tcW w:w="1701" w:type="dxa"/>
            <w:shd w:val="clear" w:color="auto" w:fill="auto"/>
            <w:vAlign w:val="center"/>
          </w:tcPr>
          <w:p w14:paraId="6EB5975A" w14:textId="08F419AE" w:rsidR="000A48CB" w:rsidRPr="007703AF" w:rsidRDefault="008D03E3" w:rsidP="00C42C54">
            <w:pPr>
              <w:spacing w:after="0" w:line="240" w:lineRule="auto"/>
              <w:rPr>
                <w:rFonts w:ascii="Times New Roman" w:eastAsia="Times New Roman" w:hAnsi="Times New Roman" w:cs="Times New Roman"/>
                <w:color w:val="000000"/>
                <w:sz w:val="16"/>
                <w:szCs w:val="16"/>
              </w:rPr>
            </w:pPr>
            <w:r w:rsidRPr="008D03E3">
              <w:rPr>
                <w:rFonts w:ascii="Times New Roman" w:eastAsia="Times New Roman" w:hAnsi="Times New Roman" w:cs="Times New Roman"/>
                <w:color w:val="000000"/>
                <w:sz w:val="16"/>
                <w:szCs w:val="16"/>
              </w:rPr>
              <w:t>Білім алушылардың математикалық сауаттылық деңгейін және мұғалімнің пәндік құзыреттілік деңгейін анықтау</w:t>
            </w:r>
          </w:p>
        </w:tc>
        <w:tc>
          <w:tcPr>
            <w:tcW w:w="1701" w:type="dxa"/>
            <w:shd w:val="clear" w:color="auto" w:fill="auto"/>
            <w:vAlign w:val="center"/>
          </w:tcPr>
          <w:p w14:paraId="70071804" w14:textId="1A280E79" w:rsidR="008D03E3" w:rsidRPr="008D03E3" w:rsidRDefault="008D03E3" w:rsidP="008D03E3">
            <w:pPr>
              <w:spacing w:after="0" w:line="240" w:lineRule="auto"/>
              <w:rPr>
                <w:rFonts w:ascii="Times New Roman" w:eastAsia="Times New Roman" w:hAnsi="Times New Roman" w:cs="Times New Roman"/>
                <w:color w:val="000000"/>
                <w:sz w:val="16"/>
                <w:szCs w:val="16"/>
              </w:rPr>
            </w:pPr>
            <w:r w:rsidRPr="008D03E3">
              <w:rPr>
                <w:rFonts w:ascii="Times New Roman" w:eastAsia="Times New Roman" w:hAnsi="Times New Roman" w:cs="Times New Roman"/>
                <w:color w:val="000000"/>
                <w:sz w:val="16"/>
                <w:szCs w:val="16"/>
              </w:rPr>
              <w:t>"Орыс тілі" сабақтары 4</w:t>
            </w:r>
            <w:r>
              <w:rPr>
                <w:rFonts w:ascii="Times New Roman" w:eastAsia="Times New Roman" w:hAnsi="Times New Roman" w:cs="Times New Roman"/>
                <w:color w:val="000000"/>
                <w:sz w:val="16"/>
                <w:szCs w:val="16"/>
              </w:rPr>
              <w:t>б</w:t>
            </w:r>
            <w:r w:rsidRPr="008D03E3">
              <w:rPr>
                <w:rFonts w:ascii="Times New Roman" w:eastAsia="Times New Roman" w:hAnsi="Times New Roman" w:cs="Times New Roman"/>
                <w:color w:val="000000"/>
                <w:sz w:val="16"/>
                <w:szCs w:val="16"/>
              </w:rPr>
              <w:t xml:space="preserve"> және 5</w:t>
            </w:r>
            <w:r>
              <w:rPr>
                <w:rFonts w:ascii="Times New Roman" w:eastAsia="Times New Roman" w:hAnsi="Times New Roman" w:cs="Times New Roman"/>
                <w:color w:val="000000"/>
                <w:sz w:val="16"/>
                <w:szCs w:val="16"/>
              </w:rPr>
              <w:t>б</w:t>
            </w:r>
            <w:r w:rsidRPr="008D03E3">
              <w:rPr>
                <w:rFonts w:ascii="Times New Roman" w:eastAsia="Times New Roman" w:hAnsi="Times New Roman" w:cs="Times New Roman"/>
                <w:color w:val="000000"/>
                <w:sz w:val="16"/>
                <w:szCs w:val="16"/>
              </w:rPr>
              <w:t xml:space="preserve"> және 6</w:t>
            </w:r>
            <w:r>
              <w:rPr>
                <w:rFonts w:ascii="Times New Roman" w:eastAsia="Times New Roman" w:hAnsi="Times New Roman" w:cs="Times New Roman"/>
                <w:color w:val="000000"/>
                <w:sz w:val="16"/>
                <w:szCs w:val="16"/>
              </w:rPr>
              <w:t>б</w:t>
            </w:r>
            <w:r w:rsidRPr="008D03E3">
              <w:rPr>
                <w:rFonts w:ascii="Times New Roman" w:eastAsia="Times New Roman" w:hAnsi="Times New Roman" w:cs="Times New Roman"/>
                <w:color w:val="000000"/>
                <w:sz w:val="16"/>
                <w:szCs w:val="16"/>
              </w:rPr>
              <w:t xml:space="preserve"> сыныптарында.</w:t>
            </w:r>
          </w:p>
          <w:p w14:paraId="076D4DEE" w14:textId="6ED48E6D" w:rsidR="000A48CB" w:rsidRPr="007703AF" w:rsidRDefault="008D03E3" w:rsidP="008D03E3">
            <w:pPr>
              <w:spacing w:after="0" w:line="240" w:lineRule="auto"/>
              <w:rPr>
                <w:rFonts w:ascii="Times New Roman" w:eastAsia="Times New Roman" w:hAnsi="Times New Roman" w:cs="Times New Roman"/>
                <w:color w:val="000000"/>
                <w:sz w:val="16"/>
                <w:szCs w:val="16"/>
                <w:lang w:val="ru-RU"/>
              </w:rPr>
            </w:pPr>
            <w:proofErr w:type="spellStart"/>
            <w:r w:rsidRPr="008D03E3">
              <w:rPr>
                <w:rFonts w:ascii="Times New Roman" w:eastAsia="Times New Roman" w:hAnsi="Times New Roman" w:cs="Times New Roman"/>
                <w:color w:val="000000"/>
                <w:sz w:val="16"/>
                <w:szCs w:val="16"/>
                <w:lang w:val="ru-RU"/>
              </w:rPr>
              <w:t>Әкімшілік</w:t>
            </w:r>
            <w:proofErr w:type="spellEnd"/>
            <w:r w:rsidRPr="008D03E3">
              <w:rPr>
                <w:rFonts w:ascii="Times New Roman" w:eastAsia="Times New Roman" w:hAnsi="Times New Roman" w:cs="Times New Roman"/>
                <w:color w:val="000000"/>
                <w:sz w:val="16"/>
                <w:szCs w:val="16"/>
                <w:lang w:val="ru-RU"/>
              </w:rPr>
              <w:t xml:space="preserve"> </w:t>
            </w:r>
            <w:proofErr w:type="spellStart"/>
            <w:r w:rsidRPr="008D03E3">
              <w:rPr>
                <w:rFonts w:ascii="Times New Roman" w:eastAsia="Times New Roman" w:hAnsi="Times New Roman" w:cs="Times New Roman"/>
                <w:color w:val="000000"/>
                <w:sz w:val="16"/>
                <w:szCs w:val="16"/>
                <w:lang w:val="ru-RU"/>
              </w:rPr>
              <w:t>бөлімнің</w:t>
            </w:r>
            <w:proofErr w:type="spellEnd"/>
            <w:r w:rsidRPr="008D03E3">
              <w:rPr>
                <w:rFonts w:ascii="Times New Roman" w:eastAsia="Times New Roman" w:hAnsi="Times New Roman" w:cs="Times New Roman"/>
                <w:color w:val="000000"/>
                <w:sz w:val="16"/>
                <w:szCs w:val="16"/>
                <w:lang w:val="ru-RU"/>
              </w:rPr>
              <w:t xml:space="preserve"> </w:t>
            </w:r>
            <w:proofErr w:type="spellStart"/>
            <w:r w:rsidRPr="008D03E3">
              <w:rPr>
                <w:rFonts w:ascii="Times New Roman" w:eastAsia="Times New Roman" w:hAnsi="Times New Roman" w:cs="Times New Roman"/>
                <w:color w:val="000000"/>
                <w:sz w:val="16"/>
                <w:szCs w:val="16"/>
                <w:lang w:val="ru-RU"/>
              </w:rPr>
              <w:t>нәтижелері</w:t>
            </w:r>
            <w:proofErr w:type="spellEnd"/>
            <w:r w:rsidRPr="008D03E3">
              <w:rPr>
                <w:rFonts w:ascii="Times New Roman" w:eastAsia="Times New Roman" w:hAnsi="Times New Roman" w:cs="Times New Roman"/>
                <w:color w:val="000000"/>
                <w:sz w:val="16"/>
                <w:szCs w:val="16"/>
                <w:lang w:val="ru-RU"/>
              </w:rPr>
              <w:t xml:space="preserve">, </w:t>
            </w:r>
            <w:r>
              <w:rPr>
                <w:rFonts w:ascii="Times New Roman" w:eastAsia="Times New Roman" w:hAnsi="Times New Roman" w:cs="Times New Roman"/>
                <w:color w:val="000000"/>
                <w:sz w:val="16"/>
                <w:szCs w:val="16"/>
                <w:lang w:val="ru-RU"/>
              </w:rPr>
              <w:t>ҚМЖ</w:t>
            </w:r>
            <w:r w:rsidRPr="008D03E3">
              <w:rPr>
                <w:rFonts w:ascii="Times New Roman" w:eastAsia="Times New Roman" w:hAnsi="Times New Roman" w:cs="Times New Roman"/>
                <w:color w:val="000000"/>
                <w:sz w:val="16"/>
                <w:szCs w:val="16"/>
                <w:lang w:val="ru-RU"/>
              </w:rPr>
              <w:t>.</w:t>
            </w:r>
          </w:p>
        </w:tc>
        <w:tc>
          <w:tcPr>
            <w:tcW w:w="1701" w:type="dxa"/>
            <w:shd w:val="clear" w:color="auto" w:fill="auto"/>
            <w:vAlign w:val="center"/>
          </w:tcPr>
          <w:p w14:paraId="075358AA" w14:textId="3D2D7589" w:rsidR="000A48CB" w:rsidRPr="007703AF" w:rsidRDefault="00B25E0E"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Фронтальды</w:t>
            </w:r>
          </w:p>
        </w:tc>
        <w:tc>
          <w:tcPr>
            <w:tcW w:w="1134" w:type="dxa"/>
            <w:shd w:val="clear" w:color="auto" w:fill="auto"/>
            <w:vAlign w:val="center"/>
          </w:tcPr>
          <w:p w14:paraId="12D682CD" w14:textId="244F6520" w:rsidR="000A48CB" w:rsidRPr="007703AF" w:rsidRDefault="008D03E3" w:rsidP="00C42C54">
            <w:pPr>
              <w:spacing w:after="0" w:line="240" w:lineRule="auto"/>
              <w:rPr>
                <w:rFonts w:ascii="Times New Roman" w:eastAsia="Times New Roman" w:hAnsi="Times New Roman" w:cs="Times New Roman"/>
                <w:color w:val="000000"/>
                <w:sz w:val="16"/>
                <w:szCs w:val="16"/>
              </w:rPr>
            </w:pPr>
            <w:r w:rsidRPr="008D03E3">
              <w:rPr>
                <w:rFonts w:ascii="Times New Roman" w:eastAsia="Times New Roman" w:hAnsi="Times New Roman" w:cs="Times New Roman"/>
                <w:color w:val="000000"/>
                <w:sz w:val="16"/>
                <w:szCs w:val="16"/>
              </w:rPr>
              <w:t xml:space="preserve">Кешенді-жалпылау / </w:t>
            </w:r>
            <w:r>
              <w:rPr>
                <w:rFonts w:ascii="Times New Roman" w:eastAsia="Times New Roman" w:hAnsi="Times New Roman" w:cs="Times New Roman"/>
                <w:color w:val="000000"/>
                <w:sz w:val="16"/>
                <w:szCs w:val="16"/>
              </w:rPr>
              <w:t>ҚМЖ</w:t>
            </w:r>
            <w:r w:rsidRPr="008D03E3">
              <w:rPr>
                <w:rFonts w:ascii="Times New Roman" w:eastAsia="Times New Roman" w:hAnsi="Times New Roman" w:cs="Times New Roman"/>
                <w:color w:val="000000"/>
                <w:sz w:val="16"/>
                <w:szCs w:val="16"/>
              </w:rPr>
              <w:t xml:space="preserve"> талдау, бақылау, тестілеу</w:t>
            </w:r>
          </w:p>
        </w:tc>
        <w:tc>
          <w:tcPr>
            <w:tcW w:w="1701" w:type="dxa"/>
            <w:shd w:val="clear" w:color="auto" w:fill="auto"/>
            <w:vAlign w:val="center"/>
          </w:tcPr>
          <w:p w14:paraId="4A64A2F3" w14:textId="1161684C" w:rsidR="000A48CB" w:rsidRPr="007703AF" w:rsidRDefault="0094159F"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rPr>
              <w:t>Қазан</w:t>
            </w:r>
            <w:r w:rsidR="000A48CB" w:rsidRPr="007703AF">
              <w:rPr>
                <w:rFonts w:ascii="Times New Roman" w:eastAsia="Times New Roman" w:hAnsi="Times New Roman" w:cs="Times New Roman"/>
                <w:color w:val="000000"/>
                <w:sz w:val="16"/>
                <w:szCs w:val="16"/>
                <w:lang w:val="ru-RU"/>
              </w:rPr>
              <w:t xml:space="preserve"> </w:t>
            </w:r>
          </w:p>
          <w:p w14:paraId="11CC3220" w14:textId="35AD09ED" w:rsidR="000A48CB" w:rsidRPr="007703AF" w:rsidRDefault="000A48CB"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16 -20.10.24</w:t>
            </w:r>
            <w:r w:rsidRPr="007703AF">
              <w:rPr>
                <w:rFonts w:ascii="Times New Roman" w:eastAsia="Times New Roman" w:hAnsi="Times New Roman" w:cs="Times New Roman"/>
                <w:color w:val="000000"/>
                <w:sz w:val="16"/>
                <w:szCs w:val="16"/>
                <w:lang w:val="ru-RU"/>
              </w:rPr>
              <w:t xml:space="preserve"> </w:t>
            </w:r>
            <w:proofErr w:type="spellStart"/>
            <w:r w:rsidR="008D03E3">
              <w:rPr>
                <w:rFonts w:ascii="Times New Roman" w:eastAsia="Times New Roman" w:hAnsi="Times New Roman" w:cs="Times New Roman"/>
                <w:color w:val="000000"/>
                <w:sz w:val="16"/>
                <w:szCs w:val="16"/>
                <w:lang w:val="ru-RU"/>
              </w:rPr>
              <w:t>жыл</w:t>
            </w:r>
            <w:proofErr w:type="spellEnd"/>
          </w:p>
        </w:tc>
        <w:tc>
          <w:tcPr>
            <w:tcW w:w="1701" w:type="dxa"/>
            <w:shd w:val="clear" w:color="auto" w:fill="auto"/>
            <w:vAlign w:val="center"/>
          </w:tcPr>
          <w:p w14:paraId="61ABB40A" w14:textId="77777777" w:rsidR="000A48CB" w:rsidRPr="007703AF" w:rsidRDefault="000A48CB" w:rsidP="00C42C54">
            <w:pPr>
              <w:spacing w:after="0" w:line="240" w:lineRule="auto"/>
              <w:rPr>
                <w:rFonts w:ascii="Times New Roman" w:eastAsia="Cambria" w:hAnsi="Times New Roman" w:cs="Times New Roman"/>
                <w:sz w:val="16"/>
                <w:szCs w:val="16"/>
                <w:lang w:val="ru-RU"/>
              </w:rPr>
            </w:pPr>
            <w:proofErr w:type="spellStart"/>
            <w:r w:rsidRPr="007703AF">
              <w:rPr>
                <w:rFonts w:ascii="Times New Roman" w:eastAsia="Cambria" w:hAnsi="Times New Roman" w:cs="Times New Roman"/>
                <w:sz w:val="16"/>
                <w:szCs w:val="16"/>
                <w:lang w:val="ru-RU"/>
              </w:rPr>
              <w:t>Махметова</w:t>
            </w:r>
            <w:proofErr w:type="spellEnd"/>
            <w:r w:rsidRPr="007703AF">
              <w:rPr>
                <w:rFonts w:ascii="Times New Roman" w:eastAsia="Cambria" w:hAnsi="Times New Roman" w:cs="Times New Roman"/>
                <w:sz w:val="16"/>
                <w:szCs w:val="16"/>
                <w:lang w:val="ru-RU"/>
              </w:rPr>
              <w:t xml:space="preserve"> А.Р.</w:t>
            </w:r>
          </w:p>
          <w:p w14:paraId="1326C93D" w14:textId="77777777" w:rsidR="000A48CB" w:rsidRPr="007703AF" w:rsidRDefault="000A48CB" w:rsidP="00C42C54">
            <w:pPr>
              <w:spacing w:after="0" w:line="240" w:lineRule="auto"/>
              <w:rPr>
                <w:rFonts w:ascii="Times New Roman" w:eastAsia="Cambria" w:hAnsi="Times New Roman" w:cs="Times New Roman"/>
                <w:sz w:val="16"/>
                <w:szCs w:val="16"/>
                <w:lang w:val="ru-RU"/>
              </w:rPr>
            </w:pPr>
            <w:r w:rsidRPr="007703AF">
              <w:rPr>
                <w:rFonts w:ascii="Times New Roman" w:eastAsia="Cambria" w:hAnsi="Times New Roman" w:cs="Times New Roman"/>
                <w:sz w:val="16"/>
                <w:szCs w:val="16"/>
                <w:lang w:val="ru-RU"/>
              </w:rPr>
              <w:t>Абдрахманова Т.Р.</w:t>
            </w:r>
          </w:p>
          <w:p w14:paraId="549796B6" w14:textId="030FF4C8" w:rsidR="000A48CB" w:rsidRPr="007703AF" w:rsidRDefault="008D03E3" w:rsidP="00C42C54">
            <w:pPr>
              <w:spacing w:after="0" w:line="240" w:lineRule="auto"/>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rPr>
              <w:t>ӘБ жетекшілері</w:t>
            </w:r>
            <w:r w:rsidRPr="007703AF">
              <w:rPr>
                <w:rFonts w:ascii="Times New Roman" w:eastAsia="Times New Roman" w:hAnsi="Times New Roman" w:cs="Times New Roman"/>
                <w:color w:val="000000"/>
                <w:sz w:val="16"/>
                <w:szCs w:val="16"/>
                <w:lang w:val="ru-RU"/>
              </w:rPr>
              <w:t xml:space="preserve"> </w:t>
            </w:r>
          </w:p>
        </w:tc>
        <w:tc>
          <w:tcPr>
            <w:tcW w:w="1456" w:type="dxa"/>
            <w:shd w:val="clear" w:color="auto" w:fill="auto"/>
            <w:vAlign w:val="center"/>
          </w:tcPr>
          <w:p w14:paraId="567DA6CC" w14:textId="4003CE29" w:rsidR="000A48CB" w:rsidRPr="007703AF" w:rsidRDefault="008D03E3"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ӘБ отырысы</w:t>
            </w:r>
          </w:p>
        </w:tc>
        <w:tc>
          <w:tcPr>
            <w:tcW w:w="1946" w:type="dxa"/>
            <w:shd w:val="clear" w:color="auto" w:fill="auto"/>
            <w:vAlign w:val="center"/>
          </w:tcPr>
          <w:p w14:paraId="4CB1D4C8" w14:textId="77777777" w:rsidR="008D03E3" w:rsidRPr="008D03E3" w:rsidRDefault="008D03E3" w:rsidP="008D03E3">
            <w:pPr>
              <w:spacing w:after="0" w:line="240" w:lineRule="auto"/>
              <w:rPr>
                <w:rFonts w:ascii="Times New Roman" w:eastAsia="Times New Roman" w:hAnsi="Times New Roman" w:cs="Times New Roman"/>
                <w:sz w:val="16"/>
                <w:szCs w:val="16"/>
              </w:rPr>
            </w:pPr>
            <w:r w:rsidRPr="008D03E3">
              <w:rPr>
                <w:rFonts w:ascii="Times New Roman" w:eastAsia="Times New Roman" w:hAnsi="Times New Roman" w:cs="Times New Roman"/>
                <w:sz w:val="16"/>
                <w:szCs w:val="16"/>
              </w:rPr>
              <w:t xml:space="preserve">Пәндер бойынша білімнің әкімшілік бөлімі </w:t>
            </w:r>
          </w:p>
          <w:p w14:paraId="5D3CD226" w14:textId="0D828776" w:rsidR="008D03E3" w:rsidRPr="008D03E3" w:rsidRDefault="008D03E3" w:rsidP="008D03E3">
            <w:pPr>
              <w:spacing w:after="0" w:line="240" w:lineRule="auto"/>
              <w:rPr>
                <w:rFonts w:ascii="Times New Roman" w:eastAsia="Times New Roman" w:hAnsi="Times New Roman" w:cs="Times New Roman"/>
                <w:sz w:val="16"/>
                <w:szCs w:val="16"/>
              </w:rPr>
            </w:pPr>
            <w:r w:rsidRPr="008D03E3">
              <w:rPr>
                <w:rFonts w:ascii="Times New Roman" w:eastAsia="Times New Roman" w:hAnsi="Times New Roman" w:cs="Times New Roman"/>
                <w:sz w:val="16"/>
                <w:szCs w:val="16"/>
              </w:rPr>
              <w:t>"Орыс тілі" 4</w:t>
            </w:r>
            <w:r>
              <w:rPr>
                <w:rFonts w:ascii="Times New Roman" w:eastAsia="Times New Roman" w:hAnsi="Times New Roman" w:cs="Times New Roman"/>
                <w:sz w:val="16"/>
                <w:szCs w:val="16"/>
              </w:rPr>
              <w:t>б</w:t>
            </w:r>
            <w:r w:rsidRPr="008D03E3">
              <w:rPr>
                <w:rFonts w:ascii="Times New Roman" w:eastAsia="Times New Roman" w:hAnsi="Times New Roman" w:cs="Times New Roman"/>
                <w:sz w:val="16"/>
                <w:szCs w:val="16"/>
              </w:rPr>
              <w:t xml:space="preserve"> және 5</w:t>
            </w:r>
            <w:r>
              <w:rPr>
                <w:rFonts w:ascii="Times New Roman" w:eastAsia="Times New Roman" w:hAnsi="Times New Roman" w:cs="Times New Roman"/>
                <w:sz w:val="16"/>
                <w:szCs w:val="16"/>
              </w:rPr>
              <w:t>б</w:t>
            </w:r>
            <w:r w:rsidRPr="008D03E3">
              <w:rPr>
                <w:rFonts w:ascii="Times New Roman" w:eastAsia="Times New Roman" w:hAnsi="Times New Roman" w:cs="Times New Roman"/>
                <w:sz w:val="16"/>
                <w:szCs w:val="16"/>
              </w:rPr>
              <w:t xml:space="preserve"> және 6</w:t>
            </w:r>
            <w:r>
              <w:rPr>
                <w:rFonts w:ascii="Times New Roman" w:eastAsia="Times New Roman" w:hAnsi="Times New Roman" w:cs="Times New Roman"/>
                <w:sz w:val="16"/>
                <w:szCs w:val="16"/>
              </w:rPr>
              <w:t>б</w:t>
            </w:r>
            <w:r w:rsidRPr="008D03E3">
              <w:rPr>
                <w:rFonts w:ascii="Times New Roman" w:eastAsia="Times New Roman" w:hAnsi="Times New Roman" w:cs="Times New Roman"/>
                <w:sz w:val="16"/>
                <w:szCs w:val="16"/>
              </w:rPr>
              <w:t xml:space="preserve"> сыныптарында., 3</w:t>
            </w:r>
            <w:r>
              <w:rPr>
                <w:rFonts w:ascii="Times New Roman" w:eastAsia="Times New Roman" w:hAnsi="Times New Roman" w:cs="Times New Roman"/>
                <w:sz w:val="16"/>
                <w:szCs w:val="16"/>
              </w:rPr>
              <w:t>б</w:t>
            </w:r>
            <w:r w:rsidRPr="008D03E3">
              <w:rPr>
                <w:rFonts w:ascii="Times New Roman" w:eastAsia="Times New Roman" w:hAnsi="Times New Roman" w:cs="Times New Roman"/>
                <w:sz w:val="16"/>
                <w:szCs w:val="16"/>
              </w:rPr>
              <w:t xml:space="preserve"> сыныптағы" әдеби оқу".алдыңғы тоқсандағы сыныптарда.</w:t>
            </w:r>
          </w:p>
          <w:p w14:paraId="0156DF50" w14:textId="77777777" w:rsidR="008D03E3" w:rsidRPr="008D03E3" w:rsidRDefault="008D03E3" w:rsidP="008D03E3">
            <w:pPr>
              <w:spacing w:after="0" w:line="240" w:lineRule="auto"/>
              <w:rPr>
                <w:rFonts w:ascii="Times New Roman" w:eastAsia="Times New Roman" w:hAnsi="Times New Roman" w:cs="Times New Roman"/>
                <w:sz w:val="16"/>
                <w:szCs w:val="16"/>
              </w:rPr>
            </w:pPr>
            <w:r w:rsidRPr="008D03E3">
              <w:rPr>
                <w:rFonts w:ascii="Times New Roman" w:eastAsia="Times New Roman" w:hAnsi="Times New Roman" w:cs="Times New Roman"/>
                <w:sz w:val="16"/>
                <w:szCs w:val="16"/>
              </w:rPr>
              <w:t xml:space="preserve">ҚМ отырыстарында пәндер бойынша білім сапасын арттыру мәселесін қарау. Педагогтерге арналған оқыту семинарларын, коучингтерді, тренингтерді ұйымдастыру. </w:t>
            </w:r>
          </w:p>
          <w:p w14:paraId="06B31C6A" w14:textId="7CC1BBED" w:rsidR="000A48CB" w:rsidRPr="008D03E3" w:rsidRDefault="008D03E3" w:rsidP="008D03E3">
            <w:pPr>
              <w:spacing w:after="0" w:line="240" w:lineRule="auto"/>
              <w:jc w:val="both"/>
              <w:rPr>
                <w:rFonts w:ascii="Times New Roman" w:eastAsia="Times New Roman" w:hAnsi="Times New Roman" w:cs="Times New Roman"/>
                <w:sz w:val="16"/>
                <w:szCs w:val="16"/>
              </w:rPr>
            </w:pPr>
            <w:r w:rsidRPr="008D03E3">
              <w:rPr>
                <w:rFonts w:ascii="Times New Roman" w:eastAsia="Times New Roman" w:hAnsi="Times New Roman" w:cs="Times New Roman"/>
                <w:sz w:val="16"/>
                <w:szCs w:val="16"/>
              </w:rPr>
              <w:t>ілеспе қайталауға жағдай жасау және оқытуды даралау.</w:t>
            </w:r>
          </w:p>
        </w:tc>
        <w:tc>
          <w:tcPr>
            <w:tcW w:w="851" w:type="dxa"/>
            <w:shd w:val="clear" w:color="auto" w:fill="auto"/>
            <w:vAlign w:val="center"/>
          </w:tcPr>
          <w:p w14:paraId="2055B386" w14:textId="0EF6ED77" w:rsidR="000A48CB" w:rsidRPr="007703AF" w:rsidRDefault="0094159F" w:rsidP="00C42C54">
            <w:pPr>
              <w:spacing w:after="0" w:line="240" w:lineRule="auto"/>
              <w:rPr>
                <w:rFonts w:ascii="Times New Roman" w:eastAsia="Times New Roman" w:hAnsi="Times New Roman" w:cs="Times New Roman"/>
                <w:color w:val="000000"/>
                <w:sz w:val="16"/>
                <w:szCs w:val="16"/>
                <w:lang w:val="ru-RU"/>
              </w:rPr>
            </w:pPr>
            <w:proofErr w:type="spellStart"/>
            <w:r>
              <w:rPr>
                <w:rFonts w:ascii="Times New Roman" w:eastAsia="Times New Roman" w:hAnsi="Times New Roman" w:cs="Times New Roman"/>
                <w:color w:val="000000"/>
                <w:sz w:val="16"/>
                <w:szCs w:val="16"/>
                <w:lang w:val="ru-RU"/>
              </w:rPr>
              <w:t>Қаңтар</w:t>
            </w:r>
            <w:proofErr w:type="spellEnd"/>
            <w:r w:rsidR="000A48CB" w:rsidRPr="007703AF">
              <w:rPr>
                <w:rFonts w:ascii="Times New Roman" w:eastAsia="Times New Roman" w:hAnsi="Times New Roman" w:cs="Times New Roman"/>
                <w:color w:val="000000"/>
                <w:sz w:val="16"/>
                <w:szCs w:val="16"/>
                <w:lang w:val="ru-RU"/>
              </w:rPr>
              <w:t xml:space="preserve"> </w:t>
            </w:r>
          </w:p>
          <w:p w14:paraId="12D4EB2F" w14:textId="34AA537D" w:rsidR="000A48CB" w:rsidRPr="007703AF" w:rsidRDefault="000A48CB" w:rsidP="00C42C5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val="ru-RU"/>
              </w:rPr>
              <w:t>22.01. -26.01.25</w:t>
            </w:r>
            <w:r w:rsidRPr="007703AF">
              <w:rPr>
                <w:rFonts w:ascii="Times New Roman" w:eastAsia="Times New Roman" w:hAnsi="Times New Roman" w:cs="Times New Roman"/>
                <w:color w:val="000000"/>
                <w:sz w:val="16"/>
                <w:szCs w:val="16"/>
                <w:lang w:val="ru-RU"/>
              </w:rPr>
              <w:t xml:space="preserve"> </w:t>
            </w:r>
            <w:proofErr w:type="spellStart"/>
            <w:r w:rsidR="00B20434">
              <w:rPr>
                <w:rFonts w:ascii="Times New Roman" w:eastAsia="Times New Roman" w:hAnsi="Times New Roman" w:cs="Times New Roman"/>
                <w:color w:val="000000"/>
                <w:sz w:val="16"/>
                <w:szCs w:val="16"/>
                <w:lang w:val="ru-RU"/>
              </w:rPr>
              <w:t>жыл</w:t>
            </w:r>
            <w:proofErr w:type="spellEnd"/>
          </w:p>
        </w:tc>
      </w:tr>
      <w:tr w:rsidR="000A48CB" w:rsidRPr="00581C95" w14:paraId="3BDC9BC0" w14:textId="77777777" w:rsidTr="00104A52">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6E64" w14:textId="77777777" w:rsidR="000A48CB" w:rsidRPr="00085D09" w:rsidRDefault="000A48CB" w:rsidP="00C42C54">
            <w:pPr>
              <w:spacing w:after="0" w:line="240" w:lineRule="auto"/>
              <w:rPr>
                <w:rFonts w:ascii="Times New Roman" w:eastAsia="Times New Roman" w:hAnsi="Times New Roman" w:cs="Times New Roman"/>
                <w:color w:val="000000"/>
                <w:sz w:val="16"/>
                <w:szCs w:val="16"/>
                <w:lang w:val="ru-RU"/>
              </w:rPr>
            </w:pPr>
            <w:r w:rsidRPr="00085D09">
              <w:rPr>
                <w:rFonts w:ascii="Times New Roman" w:eastAsia="Times New Roman" w:hAnsi="Times New Roman" w:cs="Times New Roman"/>
                <w:color w:val="000000"/>
                <w:sz w:val="16"/>
                <w:szCs w:val="16"/>
                <w:lang w:val="ru-RU"/>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B337" w14:textId="779CF68B" w:rsidR="000A48CB" w:rsidRPr="00085D09" w:rsidRDefault="00085D09" w:rsidP="00C42C54">
            <w:pPr>
              <w:spacing w:after="0" w:line="240" w:lineRule="auto"/>
              <w:rPr>
                <w:rFonts w:ascii="Times New Roman" w:eastAsia="Times New Roman" w:hAnsi="Times New Roman" w:cs="Times New Roman"/>
                <w:color w:val="000000"/>
                <w:sz w:val="16"/>
                <w:szCs w:val="16"/>
              </w:rPr>
            </w:pPr>
            <w:proofErr w:type="spellStart"/>
            <w:r w:rsidRPr="00085D09">
              <w:rPr>
                <w:rFonts w:ascii="Times New Roman" w:eastAsia="Times New Roman" w:hAnsi="Times New Roman" w:cs="Times New Roman"/>
                <w:color w:val="000000"/>
                <w:sz w:val="16"/>
                <w:szCs w:val="16"/>
                <w:lang w:val="ru-RU"/>
              </w:rPr>
              <w:t>Орыс</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тілі</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пәні</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бойынша</w:t>
            </w:r>
            <w:proofErr w:type="spellEnd"/>
            <w:r w:rsidRPr="00085D09">
              <w:rPr>
                <w:rFonts w:ascii="Times New Roman" w:eastAsia="Times New Roman" w:hAnsi="Times New Roman" w:cs="Times New Roman"/>
                <w:color w:val="000000"/>
                <w:sz w:val="16"/>
                <w:szCs w:val="16"/>
                <w:lang w:val="ru-RU"/>
              </w:rPr>
              <w:t xml:space="preserve"> 6 б </w:t>
            </w:r>
            <w:proofErr w:type="spellStart"/>
            <w:r w:rsidRPr="00085D09">
              <w:rPr>
                <w:rFonts w:ascii="Times New Roman" w:eastAsia="Times New Roman" w:hAnsi="Times New Roman" w:cs="Times New Roman"/>
                <w:color w:val="000000"/>
                <w:sz w:val="16"/>
                <w:szCs w:val="16"/>
                <w:lang w:val="ru-RU"/>
              </w:rPr>
              <w:t>және</w:t>
            </w:r>
            <w:proofErr w:type="spellEnd"/>
            <w:r w:rsidRPr="00085D09">
              <w:rPr>
                <w:rFonts w:ascii="Times New Roman" w:eastAsia="Times New Roman" w:hAnsi="Times New Roman" w:cs="Times New Roman"/>
                <w:color w:val="000000"/>
                <w:sz w:val="16"/>
                <w:szCs w:val="16"/>
                <w:lang w:val="ru-RU"/>
              </w:rPr>
              <w:t xml:space="preserve"> 8б </w:t>
            </w:r>
            <w:proofErr w:type="spellStart"/>
            <w:r w:rsidRPr="00085D09">
              <w:rPr>
                <w:rFonts w:ascii="Times New Roman" w:eastAsia="Times New Roman" w:hAnsi="Times New Roman" w:cs="Times New Roman"/>
                <w:color w:val="000000"/>
                <w:sz w:val="16"/>
                <w:szCs w:val="16"/>
                <w:lang w:val="ru-RU"/>
              </w:rPr>
              <w:t>сынып</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оқушыларының</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сөйлеу</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дағдыларын</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дамыту</w:t>
            </w:r>
            <w:proofErr w:type="spellEnd"/>
            <w:r w:rsidRPr="00085D09">
              <w:rPr>
                <w:rFonts w:ascii="Times New Roman" w:eastAsia="Times New Roman" w:hAnsi="Times New Roman" w:cs="Times New Roman"/>
                <w:color w:val="000000"/>
                <w:sz w:val="16"/>
                <w:szCs w:val="16"/>
                <w:lang w:val="ru-RU"/>
              </w:rPr>
              <w:t xml:space="preserve"> </w:t>
            </w:r>
            <w:proofErr w:type="spellStart"/>
            <w:r w:rsidRPr="00085D09">
              <w:rPr>
                <w:rFonts w:ascii="Times New Roman" w:eastAsia="Times New Roman" w:hAnsi="Times New Roman" w:cs="Times New Roman"/>
                <w:color w:val="000000"/>
                <w:sz w:val="16"/>
                <w:szCs w:val="16"/>
                <w:lang w:val="ru-RU"/>
              </w:rPr>
              <w:t>деңгейі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2A5D" w14:textId="38470DAE" w:rsidR="000A48CB" w:rsidRPr="00085D09" w:rsidRDefault="00085D09"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Орыс тілі бойынша тілдік құзыреттіліктер мен сөйлеу дағдыларын анықтау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DC0B" w14:textId="16C1B715" w:rsidR="000A48CB" w:rsidRPr="00085D09" w:rsidRDefault="00085D09"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6б және 8</w:t>
            </w:r>
            <w:r>
              <w:rPr>
                <w:rFonts w:ascii="Times New Roman" w:eastAsia="Times New Roman" w:hAnsi="Times New Roman" w:cs="Times New Roman"/>
                <w:color w:val="000000"/>
                <w:sz w:val="16"/>
                <w:szCs w:val="16"/>
              </w:rPr>
              <w:t>б</w:t>
            </w:r>
            <w:r w:rsidRPr="00085D09">
              <w:rPr>
                <w:rFonts w:ascii="Times New Roman" w:eastAsia="Times New Roman" w:hAnsi="Times New Roman" w:cs="Times New Roman"/>
                <w:color w:val="000000"/>
                <w:sz w:val="16"/>
                <w:szCs w:val="16"/>
              </w:rPr>
              <w:t xml:space="preserve"> сыныптардағы орыс тілі сабақтары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7CEB" w14:textId="5810D469" w:rsidR="000A48CB" w:rsidRPr="00085D09" w:rsidRDefault="00B25E0E"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Тақырыптық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4EE" w14:textId="3708A512" w:rsidR="000A48CB" w:rsidRPr="00085D09" w:rsidRDefault="00085D09"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Пәндік-жалпылау / сабаққа қатысу және талдау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84F8" w14:textId="6F224C18" w:rsidR="000A48CB" w:rsidRPr="00085D09" w:rsidRDefault="00085D09" w:rsidP="00C42C54">
            <w:pPr>
              <w:spacing w:after="0" w:line="240" w:lineRule="auto"/>
              <w:rPr>
                <w:rFonts w:ascii="Times New Roman" w:eastAsia="Times New Roman" w:hAnsi="Times New Roman" w:cs="Times New Roman"/>
                <w:color w:val="000000"/>
                <w:sz w:val="16"/>
                <w:szCs w:val="16"/>
                <w:lang w:val="ru-RU"/>
              </w:rPr>
            </w:pPr>
            <w:r w:rsidRPr="00085D09">
              <w:rPr>
                <w:rFonts w:ascii="Times New Roman" w:eastAsia="Times New Roman" w:hAnsi="Times New Roman" w:cs="Times New Roman"/>
                <w:color w:val="000000"/>
                <w:sz w:val="16"/>
                <w:szCs w:val="16"/>
                <w:lang w:val="ru-RU"/>
              </w:rPr>
              <w:t>22-27</w:t>
            </w:r>
            <w:r>
              <w:rPr>
                <w:rFonts w:ascii="Times New Roman" w:eastAsia="Times New Roman" w:hAnsi="Times New Roman" w:cs="Times New Roman"/>
                <w:color w:val="000000"/>
                <w:sz w:val="16"/>
                <w:szCs w:val="16"/>
                <w:lang w:val="ru-RU"/>
              </w:rPr>
              <w:t xml:space="preserve"> </w:t>
            </w:r>
            <w:r w:rsidR="0094159F" w:rsidRPr="00085D09">
              <w:rPr>
                <w:rFonts w:ascii="Times New Roman" w:eastAsia="Times New Roman" w:hAnsi="Times New Roman" w:cs="Times New Roman"/>
                <w:color w:val="000000"/>
                <w:sz w:val="16"/>
                <w:szCs w:val="16"/>
              </w:rPr>
              <w:t>Қаңтар</w:t>
            </w:r>
            <w:r w:rsidR="000A48CB" w:rsidRPr="00085D09">
              <w:rPr>
                <w:rFonts w:ascii="Times New Roman" w:eastAsia="Times New Roman" w:hAnsi="Times New Roman" w:cs="Times New Roman"/>
                <w:color w:val="000000"/>
                <w:sz w:val="16"/>
                <w:szCs w:val="16"/>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F503" w14:textId="078EB382" w:rsidR="000A48CB" w:rsidRPr="00085D09" w:rsidRDefault="008D03E3"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ӘБ жетекшілері</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4289" w14:textId="090968A0" w:rsidR="000A48CB" w:rsidRPr="00085D09" w:rsidRDefault="008D03E3" w:rsidP="00C42C54">
            <w:pPr>
              <w:spacing w:after="0" w:line="240" w:lineRule="auto"/>
              <w:rPr>
                <w:rFonts w:ascii="Times New Roman" w:eastAsia="Times New Roman" w:hAnsi="Times New Roman" w:cs="Times New Roman"/>
                <w:color w:val="000000"/>
                <w:sz w:val="16"/>
                <w:szCs w:val="16"/>
              </w:rPr>
            </w:pPr>
            <w:r w:rsidRPr="00085D09">
              <w:rPr>
                <w:rFonts w:ascii="Times New Roman" w:eastAsia="Times New Roman" w:hAnsi="Times New Roman" w:cs="Times New Roman"/>
                <w:color w:val="000000"/>
                <w:sz w:val="16"/>
                <w:szCs w:val="16"/>
              </w:rPr>
              <w:t>ӘБ отырысы</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03D4" w14:textId="2AD5AF83" w:rsidR="00085D09" w:rsidRPr="00085D09" w:rsidRDefault="00085D09" w:rsidP="00085D09">
            <w:pPr>
              <w:spacing w:after="0" w:line="240" w:lineRule="auto"/>
              <w:jc w:val="both"/>
              <w:rPr>
                <w:rFonts w:ascii="Times New Roman" w:eastAsia="Times New Roman" w:hAnsi="Times New Roman" w:cs="Times New Roman"/>
                <w:sz w:val="16"/>
                <w:szCs w:val="16"/>
              </w:rPr>
            </w:pPr>
            <w:r w:rsidRPr="00085D09">
              <w:rPr>
                <w:rFonts w:ascii="Times New Roman" w:eastAsia="Times New Roman" w:hAnsi="Times New Roman" w:cs="Times New Roman"/>
                <w:sz w:val="16"/>
                <w:szCs w:val="16"/>
              </w:rPr>
              <w:t>6</w:t>
            </w:r>
            <w:r>
              <w:rPr>
                <w:rFonts w:ascii="Times New Roman" w:eastAsia="Times New Roman" w:hAnsi="Times New Roman" w:cs="Times New Roman"/>
                <w:sz w:val="16"/>
                <w:szCs w:val="16"/>
              </w:rPr>
              <w:t>б</w:t>
            </w:r>
            <w:r w:rsidRPr="00085D09">
              <w:rPr>
                <w:rFonts w:ascii="Times New Roman" w:eastAsia="Times New Roman" w:hAnsi="Times New Roman" w:cs="Times New Roman"/>
                <w:sz w:val="16"/>
                <w:szCs w:val="16"/>
              </w:rPr>
              <w:t xml:space="preserve"> және 8</w:t>
            </w:r>
            <w:r>
              <w:rPr>
                <w:rFonts w:ascii="Times New Roman" w:eastAsia="Times New Roman" w:hAnsi="Times New Roman" w:cs="Times New Roman"/>
                <w:sz w:val="16"/>
                <w:szCs w:val="16"/>
              </w:rPr>
              <w:t xml:space="preserve">б </w:t>
            </w:r>
            <w:r w:rsidRPr="00085D09">
              <w:rPr>
                <w:rFonts w:ascii="Times New Roman" w:eastAsia="Times New Roman" w:hAnsi="Times New Roman" w:cs="Times New Roman"/>
                <w:sz w:val="16"/>
                <w:szCs w:val="16"/>
              </w:rPr>
              <w:t>сыныптардағы орыс тілі пәні бойынша білімнің әкімшілік бөлімдері.</w:t>
            </w:r>
          </w:p>
          <w:p w14:paraId="0BEEB077" w14:textId="7CF375FD" w:rsidR="00085D09" w:rsidRPr="00085D09" w:rsidRDefault="00085D09" w:rsidP="00085D09">
            <w:pPr>
              <w:spacing w:after="0" w:line="240" w:lineRule="auto"/>
              <w:jc w:val="both"/>
              <w:rPr>
                <w:rFonts w:ascii="Times New Roman" w:eastAsia="Times New Roman" w:hAnsi="Times New Roman" w:cs="Times New Roman"/>
                <w:sz w:val="16"/>
                <w:szCs w:val="16"/>
              </w:rPr>
            </w:pPr>
            <w:r w:rsidRPr="00085D09">
              <w:rPr>
                <w:rFonts w:ascii="Times New Roman" w:eastAsia="Times New Roman" w:hAnsi="Times New Roman" w:cs="Times New Roman"/>
                <w:sz w:val="16"/>
                <w:szCs w:val="16"/>
              </w:rPr>
              <w:t xml:space="preserve"> </w:t>
            </w:r>
            <w:r w:rsidR="007735E2">
              <w:rPr>
                <w:rFonts w:ascii="Times New Roman" w:eastAsia="Times New Roman" w:hAnsi="Times New Roman" w:cs="Times New Roman"/>
                <w:sz w:val="16"/>
                <w:szCs w:val="16"/>
              </w:rPr>
              <w:t>ӘБ</w:t>
            </w:r>
            <w:r w:rsidRPr="00085D09">
              <w:rPr>
                <w:rFonts w:ascii="Times New Roman" w:eastAsia="Times New Roman" w:hAnsi="Times New Roman" w:cs="Times New Roman"/>
                <w:sz w:val="16"/>
                <w:szCs w:val="16"/>
              </w:rPr>
              <w:t xml:space="preserve"> отырыстарында пәндер бойынша білім сапасын арттыру мәселесін қарау. </w:t>
            </w:r>
          </w:p>
          <w:p w14:paraId="198FD22C" w14:textId="5EF46D8A" w:rsidR="000A48CB" w:rsidRPr="00085D09" w:rsidRDefault="00085D09" w:rsidP="00085D09">
            <w:pPr>
              <w:spacing w:after="0" w:line="240" w:lineRule="auto"/>
              <w:jc w:val="both"/>
              <w:rPr>
                <w:rFonts w:ascii="Times New Roman" w:eastAsia="Times New Roman" w:hAnsi="Times New Roman" w:cs="Times New Roman"/>
                <w:sz w:val="16"/>
                <w:szCs w:val="16"/>
              </w:rPr>
            </w:pPr>
            <w:r w:rsidRPr="00085D09">
              <w:rPr>
                <w:rFonts w:ascii="Times New Roman" w:eastAsia="Times New Roman" w:hAnsi="Times New Roman" w:cs="Times New Roman"/>
                <w:sz w:val="16"/>
                <w:szCs w:val="16"/>
              </w:rPr>
              <w:t>Оқытушылардың оқуды ілеспе қайталауға және дараландыруға жағдай жасау үшін цифрлық білім беру ресурстарын әзірлеуі және қолдануы.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EA3B2" w14:textId="3D1857DA" w:rsidR="000A48CB" w:rsidRPr="00085D09" w:rsidRDefault="009A4323" w:rsidP="00C42C54">
            <w:pPr>
              <w:spacing w:after="0" w:line="240" w:lineRule="auto"/>
              <w:rPr>
                <w:rFonts w:ascii="Times New Roman" w:eastAsia="Times New Roman" w:hAnsi="Times New Roman" w:cs="Times New Roman"/>
                <w:color w:val="000000"/>
                <w:sz w:val="16"/>
                <w:szCs w:val="16"/>
                <w:lang w:val="ru-RU"/>
              </w:rPr>
            </w:pPr>
            <w:proofErr w:type="spellStart"/>
            <w:r w:rsidRPr="00085D09">
              <w:rPr>
                <w:rFonts w:ascii="Times New Roman" w:eastAsia="Times New Roman" w:hAnsi="Times New Roman" w:cs="Times New Roman"/>
                <w:color w:val="000000"/>
                <w:sz w:val="16"/>
                <w:szCs w:val="16"/>
                <w:lang w:val="ru-RU"/>
              </w:rPr>
              <w:t>Сәуір</w:t>
            </w:r>
            <w:proofErr w:type="spellEnd"/>
            <w:r w:rsidR="000A48CB" w:rsidRPr="00085D09">
              <w:rPr>
                <w:rFonts w:ascii="Times New Roman" w:eastAsia="Times New Roman" w:hAnsi="Times New Roman" w:cs="Times New Roman"/>
                <w:color w:val="000000"/>
                <w:sz w:val="16"/>
                <w:szCs w:val="16"/>
                <w:lang w:val="ru-RU"/>
              </w:rPr>
              <w:t xml:space="preserve"> </w:t>
            </w:r>
          </w:p>
          <w:p w14:paraId="3E5AC8F8" w14:textId="6288C23A" w:rsidR="000A48CB" w:rsidRPr="00085D09" w:rsidRDefault="000A48CB" w:rsidP="00C42C54">
            <w:pPr>
              <w:spacing w:after="0" w:line="240" w:lineRule="auto"/>
              <w:rPr>
                <w:rFonts w:ascii="Times New Roman" w:eastAsia="Times New Roman" w:hAnsi="Times New Roman" w:cs="Times New Roman"/>
                <w:color w:val="000000"/>
                <w:sz w:val="16"/>
                <w:szCs w:val="16"/>
                <w:lang w:val="ru-RU"/>
              </w:rPr>
            </w:pPr>
            <w:r w:rsidRPr="00085D09">
              <w:rPr>
                <w:rFonts w:ascii="Times New Roman" w:eastAsia="Times New Roman" w:hAnsi="Times New Roman" w:cs="Times New Roman"/>
                <w:color w:val="000000"/>
                <w:sz w:val="16"/>
                <w:szCs w:val="16"/>
                <w:lang w:val="ru-RU"/>
              </w:rPr>
              <w:t xml:space="preserve">1 </w:t>
            </w:r>
            <w:proofErr w:type="spellStart"/>
            <w:r w:rsidR="00B25E0E" w:rsidRPr="00085D09">
              <w:rPr>
                <w:rFonts w:ascii="Times New Roman" w:eastAsia="Times New Roman" w:hAnsi="Times New Roman" w:cs="Times New Roman"/>
                <w:color w:val="000000"/>
                <w:sz w:val="16"/>
                <w:szCs w:val="16"/>
                <w:lang w:val="ru-RU"/>
              </w:rPr>
              <w:t>апта</w:t>
            </w:r>
            <w:proofErr w:type="spellEnd"/>
          </w:p>
        </w:tc>
      </w:tr>
      <w:tr w:rsidR="000A48CB" w:rsidRPr="00581C95" w14:paraId="6C4714DF" w14:textId="77777777" w:rsidTr="00104A52">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94FDD6F" w14:textId="77777777" w:rsidR="000A48CB" w:rsidRPr="00F75468"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EA625" w14:textId="151ED03E" w:rsidR="000A48CB" w:rsidRPr="00581C95" w:rsidRDefault="00085D09" w:rsidP="00C42C54">
            <w:pPr>
              <w:spacing w:after="0" w:line="240" w:lineRule="auto"/>
              <w:rPr>
                <w:rFonts w:ascii="Times New Roman" w:eastAsia="Cambria" w:hAnsi="Times New Roman" w:cs="Times New Roman"/>
                <w:sz w:val="16"/>
                <w:szCs w:val="16"/>
              </w:rPr>
            </w:pPr>
            <w:r w:rsidRPr="00085D09">
              <w:rPr>
                <w:rFonts w:ascii="Times New Roman" w:eastAsia="Cambria" w:hAnsi="Times New Roman" w:cs="Times New Roman"/>
                <w:sz w:val="16"/>
                <w:szCs w:val="16"/>
              </w:rPr>
              <w:t>"Өмір қауіпсіздігі негіздері" және "ЖҚЕ" оқу курстарын іске асыру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A379" w14:textId="2BABF64A" w:rsidR="000A48CB" w:rsidRPr="00703D85" w:rsidRDefault="00703D85" w:rsidP="00C42C54">
            <w:pPr>
              <w:spacing w:after="0" w:line="240" w:lineRule="auto"/>
              <w:rPr>
                <w:rFonts w:ascii="Times New Roman" w:eastAsia="Cambria" w:hAnsi="Times New Roman" w:cs="Times New Roman"/>
                <w:sz w:val="16"/>
                <w:szCs w:val="16"/>
              </w:rPr>
            </w:pPr>
            <w:r w:rsidRPr="00703D85">
              <w:rPr>
                <w:rFonts w:ascii="Times New Roman" w:eastAsia="Cambria" w:hAnsi="Times New Roman" w:cs="Times New Roman"/>
                <w:sz w:val="16"/>
                <w:szCs w:val="16"/>
              </w:rPr>
              <w:t>"Тіршілік қауіпсіздігі негіздері" және "ЖЖЕ" оқу курстарын уақтылы іске асыру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1E1F" w14:textId="53CE442E" w:rsidR="000A48CB" w:rsidRPr="00581C95" w:rsidRDefault="00703D85" w:rsidP="00C42C54">
            <w:pPr>
              <w:spacing w:after="0" w:line="240" w:lineRule="auto"/>
              <w:rPr>
                <w:rFonts w:ascii="Times New Roman" w:eastAsia="Cambria" w:hAnsi="Times New Roman" w:cs="Times New Roman"/>
                <w:sz w:val="16"/>
                <w:szCs w:val="16"/>
              </w:rPr>
            </w:pPr>
            <w:r w:rsidRPr="00703D85">
              <w:rPr>
                <w:rFonts w:ascii="Times New Roman" w:eastAsia="Cambria" w:hAnsi="Times New Roman" w:cs="Times New Roman"/>
                <w:sz w:val="16"/>
                <w:szCs w:val="16"/>
              </w:rPr>
              <w:t>1-11 сынып оқушылары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317A" w14:textId="722AB62C" w:rsidR="000A48CB" w:rsidRPr="00581C95" w:rsidRDefault="00B25E0E" w:rsidP="00C42C54">
            <w:pPr>
              <w:spacing w:after="0" w:line="240" w:lineRule="auto"/>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E139" w14:textId="61D5DF27" w:rsidR="000A48CB" w:rsidRPr="00703D85" w:rsidRDefault="00703D85" w:rsidP="00C42C54">
            <w:pPr>
              <w:spacing w:after="0" w:line="240" w:lineRule="auto"/>
              <w:rPr>
                <w:rFonts w:ascii="Times New Roman" w:eastAsia="Cambria" w:hAnsi="Times New Roman" w:cs="Times New Roman"/>
                <w:sz w:val="16"/>
                <w:szCs w:val="16"/>
              </w:rPr>
            </w:pPr>
            <w:r w:rsidRPr="00703D85">
              <w:rPr>
                <w:rFonts w:ascii="Times New Roman" w:eastAsia="Cambria" w:hAnsi="Times New Roman" w:cs="Times New Roman"/>
                <w:sz w:val="16"/>
                <w:szCs w:val="16"/>
              </w:rPr>
              <w:t>Кешенді-жалпылама бақылау / құжаттаманы тексеру, бақылау, сауалнама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219F" w14:textId="633442EC" w:rsidR="000A48CB" w:rsidRPr="003D3D69"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 xml:space="preserve">1 </w:t>
            </w:r>
            <w:r w:rsidR="00703D85">
              <w:rPr>
                <w:rFonts w:ascii="Times New Roman" w:eastAsia="Cambria" w:hAnsi="Times New Roman" w:cs="Times New Roman"/>
                <w:sz w:val="16"/>
                <w:szCs w:val="16"/>
                <w:lang w:val="ru-RU"/>
              </w:rPr>
              <w:t xml:space="preserve">жарты </w:t>
            </w:r>
            <w:proofErr w:type="spellStart"/>
            <w:r w:rsidR="00703D85">
              <w:rPr>
                <w:rFonts w:ascii="Times New Roman" w:eastAsia="Cambria" w:hAnsi="Times New Roman" w:cs="Times New Roman"/>
                <w:sz w:val="16"/>
                <w:szCs w:val="16"/>
                <w:lang w:val="ru-RU"/>
              </w:rPr>
              <w:t>жылдық</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99A966" w14:textId="77777777" w:rsidR="000A48CB" w:rsidRDefault="000A48CB" w:rsidP="00C42C54">
            <w:pPr>
              <w:spacing w:after="0" w:line="240" w:lineRule="auto"/>
              <w:rPr>
                <w:rFonts w:ascii="Times New Roman" w:eastAsia="Cambria" w:hAnsi="Times New Roman" w:cs="Times New Roman"/>
                <w:sz w:val="16"/>
                <w:szCs w:val="16"/>
                <w:lang w:val="ru-RU"/>
              </w:rPr>
            </w:pPr>
          </w:p>
          <w:p w14:paraId="3B04A9B0" w14:textId="77777777" w:rsidR="000A48CB" w:rsidRDefault="000A48CB" w:rsidP="00C42C54">
            <w:pPr>
              <w:spacing w:after="0" w:line="240" w:lineRule="auto"/>
              <w:rPr>
                <w:rFonts w:ascii="Times New Roman" w:eastAsia="Cambria" w:hAnsi="Times New Roman" w:cs="Times New Roman"/>
                <w:sz w:val="16"/>
                <w:szCs w:val="16"/>
                <w:lang w:val="ru-RU"/>
              </w:rPr>
            </w:pPr>
          </w:p>
          <w:p w14:paraId="3CEE93B0" w14:textId="77777777" w:rsidR="000A48CB" w:rsidRDefault="000A48CB" w:rsidP="00C42C54">
            <w:pPr>
              <w:spacing w:after="0" w:line="240" w:lineRule="auto"/>
              <w:rPr>
                <w:rFonts w:ascii="Times New Roman" w:eastAsia="Cambria" w:hAnsi="Times New Roman" w:cs="Times New Roman"/>
                <w:sz w:val="16"/>
                <w:szCs w:val="16"/>
                <w:lang w:val="ru-RU"/>
              </w:rPr>
            </w:pPr>
          </w:p>
          <w:p w14:paraId="27A49D1B" w14:textId="77777777" w:rsidR="000A48CB" w:rsidRDefault="000A48CB" w:rsidP="00C42C54">
            <w:pPr>
              <w:spacing w:after="0" w:line="240" w:lineRule="auto"/>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712BEA4D" w14:textId="77777777" w:rsidR="000A48CB" w:rsidRPr="00F75468"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Абдрахманова Т.Р.</w:t>
            </w:r>
          </w:p>
          <w:p w14:paraId="3CC86F7A" w14:textId="77777777" w:rsidR="000A48CB" w:rsidRPr="00F75468" w:rsidRDefault="000A48CB" w:rsidP="00C42C54">
            <w:pPr>
              <w:spacing w:after="0" w:line="240" w:lineRule="auto"/>
              <w:rPr>
                <w:rFonts w:ascii="Times New Roman" w:eastAsia="Cambria" w:hAnsi="Times New Roman" w:cs="Times New Roman"/>
                <w:sz w:val="16"/>
                <w:szCs w:val="16"/>
                <w:lang w:val="ru-RU"/>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0697D8C" w14:textId="0AF36AC2" w:rsidR="000A48CB" w:rsidRPr="00581C95" w:rsidRDefault="008D03E3" w:rsidP="00C42C54">
            <w:pPr>
              <w:spacing w:after="0" w:line="240" w:lineRule="auto"/>
              <w:rPr>
                <w:rFonts w:ascii="Times New Roman" w:eastAsia="Cambria" w:hAnsi="Times New Roman" w:cs="Times New Roman"/>
                <w:sz w:val="16"/>
                <w:szCs w:val="16"/>
              </w:rPr>
            </w:pPr>
            <w:r>
              <w:rPr>
                <w:rFonts w:ascii="Times New Roman" w:eastAsia="Times New Roman" w:hAnsi="Times New Roman" w:cs="Times New Roman"/>
                <w:color w:val="000000"/>
                <w:sz w:val="16"/>
                <w:szCs w:val="16"/>
              </w:rPr>
              <w:t>ӘБ отырысы</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7BB10171" w14:textId="06F2000A" w:rsidR="00703D85" w:rsidRPr="00703D85" w:rsidRDefault="00703D85" w:rsidP="00703D85">
            <w:pPr>
              <w:spacing w:after="0" w:line="240" w:lineRule="auto"/>
              <w:jc w:val="both"/>
              <w:rPr>
                <w:rFonts w:ascii="Times New Roman" w:eastAsia="Times New Roman" w:hAnsi="Times New Roman" w:cs="Times New Roman"/>
                <w:sz w:val="16"/>
                <w:szCs w:val="16"/>
              </w:rPr>
            </w:pPr>
            <w:r w:rsidRPr="00703D85">
              <w:rPr>
                <w:rFonts w:ascii="Times New Roman" w:eastAsia="Times New Roman" w:hAnsi="Times New Roman" w:cs="Times New Roman"/>
                <w:sz w:val="16"/>
                <w:szCs w:val="16"/>
              </w:rPr>
              <w:t xml:space="preserve">Сабақ шеңберінде </w:t>
            </w:r>
            <w:r>
              <w:rPr>
                <w:rFonts w:ascii="Times New Roman" w:eastAsia="Times New Roman" w:hAnsi="Times New Roman" w:cs="Times New Roman"/>
                <w:sz w:val="16"/>
                <w:szCs w:val="16"/>
              </w:rPr>
              <w:t>ТҚН</w:t>
            </w:r>
            <w:r w:rsidRPr="00703D85">
              <w:rPr>
                <w:rFonts w:ascii="Times New Roman" w:eastAsia="Times New Roman" w:hAnsi="Times New Roman" w:cs="Times New Roman"/>
                <w:sz w:val="16"/>
                <w:szCs w:val="16"/>
              </w:rPr>
              <w:t xml:space="preserve"> және "ЖЖЕ" компонентін іске асыру бойынша әдістемелік семинарлар жүйесін өткізуді ұйымдастыру. </w:t>
            </w:r>
          </w:p>
          <w:p w14:paraId="698622F8" w14:textId="509154A5" w:rsidR="000A48CB" w:rsidRPr="00703D85" w:rsidRDefault="00703D85" w:rsidP="00703D85">
            <w:pPr>
              <w:spacing w:after="0" w:line="240" w:lineRule="auto"/>
              <w:rPr>
                <w:rFonts w:ascii="Times New Roman" w:eastAsia="Cambria" w:hAnsi="Times New Roman" w:cs="Times New Roman"/>
                <w:sz w:val="16"/>
                <w:szCs w:val="16"/>
              </w:rPr>
            </w:pPr>
            <w:r w:rsidRPr="00703D85">
              <w:rPr>
                <w:rFonts w:ascii="Times New Roman" w:eastAsia="Times New Roman" w:hAnsi="Times New Roman" w:cs="Times New Roman"/>
                <w:sz w:val="16"/>
                <w:szCs w:val="16"/>
              </w:rPr>
              <w:t>Төтенше жағдайларда білім алушылардың мінез-құлық дағдыларына мониторинг жүргізу (бөлімдер, практикалық сабақтар).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F863DA" w14:textId="77777777" w:rsidR="000A48CB" w:rsidRDefault="000A48CB" w:rsidP="00C42C54">
            <w:pPr>
              <w:spacing w:after="0" w:line="240" w:lineRule="auto"/>
              <w:rPr>
                <w:rFonts w:ascii="Times New Roman" w:eastAsia="Cambria" w:hAnsi="Times New Roman" w:cs="Times New Roman"/>
                <w:sz w:val="16"/>
                <w:szCs w:val="16"/>
              </w:rPr>
            </w:pPr>
          </w:p>
          <w:p w14:paraId="291B8148" w14:textId="77777777" w:rsidR="000A48CB" w:rsidRDefault="000A48CB" w:rsidP="00C42C54">
            <w:pPr>
              <w:spacing w:after="0" w:line="240" w:lineRule="auto"/>
              <w:rPr>
                <w:rFonts w:ascii="Times New Roman" w:eastAsia="Cambria" w:hAnsi="Times New Roman" w:cs="Times New Roman"/>
                <w:sz w:val="16"/>
                <w:szCs w:val="16"/>
              </w:rPr>
            </w:pPr>
          </w:p>
          <w:p w14:paraId="1F3B6DE4" w14:textId="77777777" w:rsidR="000A48CB" w:rsidRDefault="000A48CB" w:rsidP="00C42C54">
            <w:pPr>
              <w:spacing w:after="0" w:line="240" w:lineRule="auto"/>
              <w:rPr>
                <w:rFonts w:ascii="Times New Roman" w:eastAsia="Cambria" w:hAnsi="Times New Roman" w:cs="Times New Roman"/>
                <w:sz w:val="16"/>
                <w:szCs w:val="16"/>
              </w:rPr>
            </w:pPr>
          </w:p>
          <w:p w14:paraId="45F38949" w14:textId="77777777" w:rsidR="000A48CB" w:rsidRDefault="000A48CB" w:rsidP="00C42C54">
            <w:pPr>
              <w:spacing w:after="0" w:line="240" w:lineRule="auto"/>
              <w:rPr>
                <w:rFonts w:ascii="Times New Roman" w:eastAsia="Cambria" w:hAnsi="Times New Roman" w:cs="Times New Roman"/>
                <w:sz w:val="16"/>
                <w:szCs w:val="16"/>
              </w:rPr>
            </w:pPr>
          </w:p>
          <w:p w14:paraId="2AE69DF9" w14:textId="2B9FEBB2" w:rsidR="000A48CB" w:rsidRPr="003D3D69" w:rsidRDefault="000A48CB" w:rsidP="00C42C54">
            <w:pPr>
              <w:spacing w:after="0" w:line="240" w:lineRule="auto"/>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 xml:space="preserve">2 </w:t>
            </w:r>
            <w:r w:rsidR="00703D85">
              <w:rPr>
                <w:rFonts w:ascii="Times New Roman" w:eastAsia="Cambria" w:hAnsi="Times New Roman" w:cs="Times New Roman"/>
                <w:sz w:val="16"/>
                <w:szCs w:val="16"/>
                <w:lang w:val="ru-RU"/>
              </w:rPr>
              <w:t xml:space="preserve">жарты </w:t>
            </w:r>
            <w:proofErr w:type="spellStart"/>
            <w:r w:rsidR="00703D85">
              <w:rPr>
                <w:rFonts w:ascii="Times New Roman" w:eastAsia="Cambria" w:hAnsi="Times New Roman" w:cs="Times New Roman"/>
                <w:sz w:val="16"/>
                <w:szCs w:val="16"/>
                <w:lang w:val="ru-RU"/>
              </w:rPr>
              <w:t>жылдық</w:t>
            </w:r>
            <w:proofErr w:type="spellEnd"/>
          </w:p>
        </w:tc>
      </w:tr>
    </w:tbl>
    <w:p w14:paraId="48A2FFF0" w14:textId="77777777" w:rsidR="000A48CB" w:rsidRDefault="000A48CB" w:rsidP="000A48CB">
      <w:pPr>
        <w:shd w:val="clear" w:color="auto" w:fill="FFFFFF"/>
        <w:spacing w:after="0" w:line="240" w:lineRule="auto"/>
        <w:rPr>
          <w:rFonts w:ascii="Times New Roman" w:eastAsia="Times New Roman" w:hAnsi="Times New Roman" w:cs="Times New Roman"/>
          <w:b/>
          <w:sz w:val="16"/>
          <w:szCs w:val="16"/>
        </w:rPr>
      </w:pPr>
    </w:p>
    <w:p w14:paraId="588613CD" w14:textId="423A5FEE" w:rsidR="000A48CB" w:rsidRPr="009171A6" w:rsidRDefault="000A48CB" w:rsidP="009171A6">
      <w:pPr>
        <w:shd w:val="clear" w:color="auto" w:fill="FFFFFF"/>
        <w:spacing w:after="0" w:line="240" w:lineRule="auto"/>
        <w:jc w:val="center"/>
        <w:rPr>
          <w:rFonts w:ascii="Times New Roman" w:eastAsia="Times New Roman" w:hAnsi="Times New Roman" w:cs="Times New Roman"/>
          <w:b/>
          <w:sz w:val="16"/>
          <w:szCs w:val="16"/>
        </w:rPr>
      </w:pPr>
      <w:r w:rsidRPr="00447ED3">
        <w:rPr>
          <w:rFonts w:ascii="Times New Roman" w:eastAsia="Times New Roman" w:hAnsi="Times New Roman" w:cs="Times New Roman"/>
          <w:b/>
          <w:sz w:val="16"/>
          <w:szCs w:val="16"/>
        </w:rPr>
        <w:lastRenderedPageBreak/>
        <w:t xml:space="preserve">III. </w:t>
      </w:r>
      <w:r w:rsidR="009171A6" w:rsidRPr="009171A6">
        <w:rPr>
          <w:rFonts w:ascii="Times New Roman" w:eastAsia="Times New Roman" w:hAnsi="Times New Roman" w:cs="Times New Roman"/>
          <w:b/>
          <w:sz w:val="16"/>
          <w:szCs w:val="16"/>
        </w:rPr>
        <w:t>БІЛІМДЕГІ ОЛҚЫЛЫҚТАРДЫҢ ОРНЫН ТОЛТЫРУ БОЙЫНША ЖҰМЫСТЫ ЖӘНЕ ҮЛГЕРІМІ ТӨМЕН АДАМДАРМЕН ЖҰМЫСТЫ БАҚЫЛАУ</w:t>
      </w:r>
      <w:r w:rsidRPr="009171A6">
        <w:rPr>
          <w:rFonts w:ascii="Times New Roman" w:eastAsia="Times New Roman" w:hAnsi="Times New Roman" w:cs="Times New Roman"/>
          <w:b/>
          <w:sz w:val="16"/>
          <w:szCs w:val="16"/>
        </w:rPr>
        <w:t>.</w:t>
      </w:r>
    </w:p>
    <w:tbl>
      <w:tblPr>
        <w:tblW w:w="15583" w:type="dxa"/>
        <w:tblCellMar>
          <w:left w:w="0" w:type="dxa"/>
          <w:right w:w="0" w:type="dxa"/>
        </w:tblCellMar>
        <w:tblLook w:val="04A0" w:firstRow="1" w:lastRow="0" w:firstColumn="1" w:lastColumn="0" w:noHBand="0" w:noVBand="1"/>
      </w:tblPr>
      <w:tblGrid>
        <w:gridCol w:w="3820"/>
        <w:gridCol w:w="4460"/>
        <w:gridCol w:w="7303"/>
      </w:tblGrid>
      <w:tr w:rsidR="000A48CB" w:rsidRPr="00B22CFF" w14:paraId="4897F835" w14:textId="77777777" w:rsidTr="00C42C54">
        <w:trPr>
          <w:trHeight w:val="407"/>
        </w:trPr>
        <w:tc>
          <w:tcPr>
            <w:tcW w:w="382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2AB2903E" w14:textId="6887124E" w:rsidR="000A48CB" w:rsidRPr="00B22CFF" w:rsidRDefault="009171A6" w:rsidP="00C42C54">
            <w:pPr>
              <w:spacing w:after="0" w:line="240" w:lineRule="auto"/>
              <w:jc w:val="center"/>
              <w:rPr>
                <w:rFonts w:ascii="Arial" w:eastAsia="Times New Roman" w:hAnsi="Arial" w:cs="Arial"/>
                <w:sz w:val="36"/>
                <w:szCs w:val="36"/>
                <w:lang w:val="ru-RU"/>
              </w:rPr>
            </w:pPr>
            <w:proofErr w:type="spellStart"/>
            <w:r w:rsidRPr="009171A6">
              <w:rPr>
                <w:rFonts w:ascii="Times New Roman" w:hAnsi="Times New Roman" w:cs="Times New Roman"/>
                <w:b/>
                <w:bCs/>
                <w:color w:val="000000"/>
                <w:kern w:val="24"/>
                <w:sz w:val="24"/>
                <w:szCs w:val="24"/>
                <w:lang w:val="ru-RU"/>
              </w:rPr>
              <w:t>Бақылау</w:t>
            </w:r>
            <w:proofErr w:type="spellEnd"/>
            <w:r w:rsidRPr="009171A6">
              <w:rPr>
                <w:rFonts w:ascii="Times New Roman" w:hAnsi="Times New Roman" w:cs="Times New Roman"/>
                <w:b/>
                <w:bCs/>
                <w:color w:val="000000"/>
                <w:kern w:val="24"/>
                <w:sz w:val="24"/>
                <w:szCs w:val="24"/>
                <w:lang w:val="ru-RU"/>
              </w:rPr>
              <w:t xml:space="preserve"> </w:t>
            </w:r>
            <w:proofErr w:type="spellStart"/>
            <w:r w:rsidRPr="009171A6">
              <w:rPr>
                <w:rFonts w:ascii="Times New Roman" w:hAnsi="Times New Roman" w:cs="Times New Roman"/>
                <w:b/>
                <w:bCs/>
                <w:color w:val="000000"/>
                <w:kern w:val="24"/>
                <w:sz w:val="24"/>
                <w:szCs w:val="24"/>
                <w:lang w:val="ru-RU"/>
              </w:rPr>
              <w:t>объектісі</w:t>
            </w:r>
            <w:proofErr w:type="spellEnd"/>
          </w:p>
        </w:tc>
        <w:tc>
          <w:tcPr>
            <w:tcW w:w="446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1F545C2A" w14:textId="03C27675" w:rsidR="000A48CB" w:rsidRPr="00B22CFF" w:rsidRDefault="009171A6" w:rsidP="00C42C54">
            <w:pPr>
              <w:spacing w:after="0" w:line="240" w:lineRule="auto"/>
              <w:jc w:val="center"/>
              <w:rPr>
                <w:rFonts w:ascii="Arial" w:eastAsia="Times New Roman" w:hAnsi="Arial" w:cs="Arial"/>
                <w:sz w:val="36"/>
                <w:szCs w:val="36"/>
                <w:lang w:val="ru-RU"/>
              </w:rPr>
            </w:pPr>
            <w:proofErr w:type="spellStart"/>
            <w:r w:rsidRPr="009171A6">
              <w:rPr>
                <w:rFonts w:ascii="Times New Roman" w:hAnsi="Times New Roman" w:cs="Times New Roman"/>
                <w:b/>
                <w:bCs/>
                <w:color w:val="000000"/>
                <w:kern w:val="24"/>
                <w:sz w:val="24"/>
                <w:szCs w:val="24"/>
                <w:lang w:val="ru-RU"/>
              </w:rPr>
              <w:t>Мәселелер</w:t>
            </w:r>
            <w:proofErr w:type="spellEnd"/>
            <w:r w:rsidRPr="009171A6">
              <w:rPr>
                <w:rFonts w:ascii="Times New Roman" w:hAnsi="Times New Roman" w:cs="Times New Roman"/>
                <w:b/>
                <w:bCs/>
                <w:color w:val="000000"/>
                <w:kern w:val="24"/>
                <w:sz w:val="24"/>
                <w:szCs w:val="24"/>
                <w:lang w:val="ru-RU"/>
              </w:rPr>
              <w:t xml:space="preserve">, </w:t>
            </w:r>
            <w:proofErr w:type="spellStart"/>
            <w:r w:rsidRPr="009171A6">
              <w:rPr>
                <w:rFonts w:ascii="Times New Roman" w:hAnsi="Times New Roman" w:cs="Times New Roman"/>
                <w:b/>
                <w:bCs/>
                <w:color w:val="000000"/>
                <w:kern w:val="24"/>
                <w:sz w:val="24"/>
                <w:szCs w:val="24"/>
                <w:lang w:val="ru-RU"/>
              </w:rPr>
              <w:t>тәуекелдер</w:t>
            </w:r>
            <w:proofErr w:type="spellEnd"/>
          </w:p>
        </w:tc>
        <w:tc>
          <w:tcPr>
            <w:tcW w:w="7303"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02606F3C" w14:textId="59C27C23" w:rsidR="000A48CB" w:rsidRPr="00B22CFF" w:rsidRDefault="009171A6" w:rsidP="00C42C54">
            <w:pPr>
              <w:spacing w:after="0" w:line="240" w:lineRule="auto"/>
              <w:jc w:val="center"/>
              <w:rPr>
                <w:rFonts w:ascii="Arial" w:eastAsia="Times New Roman" w:hAnsi="Arial" w:cs="Arial"/>
                <w:sz w:val="36"/>
                <w:szCs w:val="36"/>
                <w:lang w:val="ru-RU"/>
              </w:rPr>
            </w:pPr>
            <w:proofErr w:type="spellStart"/>
            <w:r w:rsidRPr="009171A6">
              <w:rPr>
                <w:rFonts w:ascii="Times New Roman" w:hAnsi="Times New Roman" w:cs="Times New Roman"/>
                <w:b/>
                <w:bCs/>
                <w:color w:val="000000"/>
                <w:kern w:val="24"/>
                <w:sz w:val="24"/>
                <w:szCs w:val="24"/>
                <w:lang w:val="ru-RU"/>
              </w:rPr>
              <w:t>Басқару</w:t>
            </w:r>
            <w:proofErr w:type="spellEnd"/>
            <w:r w:rsidRPr="009171A6">
              <w:rPr>
                <w:rFonts w:ascii="Times New Roman" w:hAnsi="Times New Roman" w:cs="Times New Roman"/>
                <w:b/>
                <w:bCs/>
                <w:color w:val="000000"/>
                <w:kern w:val="24"/>
                <w:sz w:val="24"/>
                <w:szCs w:val="24"/>
                <w:lang w:val="ru-RU"/>
              </w:rPr>
              <w:t xml:space="preserve"> </w:t>
            </w:r>
            <w:proofErr w:type="spellStart"/>
            <w:r w:rsidRPr="009171A6">
              <w:rPr>
                <w:rFonts w:ascii="Times New Roman" w:hAnsi="Times New Roman" w:cs="Times New Roman"/>
                <w:b/>
                <w:bCs/>
                <w:color w:val="000000"/>
                <w:kern w:val="24"/>
                <w:sz w:val="24"/>
                <w:szCs w:val="24"/>
                <w:lang w:val="ru-RU"/>
              </w:rPr>
              <w:t>шешімдерінің</w:t>
            </w:r>
            <w:proofErr w:type="spellEnd"/>
            <w:r w:rsidRPr="009171A6">
              <w:rPr>
                <w:rFonts w:ascii="Times New Roman" w:hAnsi="Times New Roman" w:cs="Times New Roman"/>
                <w:b/>
                <w:bCs/>
                <w:color w:val="000000"/>
                <w:kern w:val="24"/>
                <w:sz w:val="24"/>
                <w:szCs w:val="24"/>
                <w:lang w:val="ru-RU"/>
              </w:rPr>
              <w:t xml:space="preserve"> </w:t>
            </w:r>
            <w:proofErr w:type="spellStart"/>
            <w:r w:rsidRPr="009171A6">
              <w:rPr>
                <w:rFonts w:ascii="Times New Roman" w:hAnsi="Times New Roman" w:cs="Times New Roman"/>
                <w:b/>
                <w:bCs/>
                <w:color w:val="000000"/>
                <w:kern w:val="24"/>
                <w:sz w:val="24"/>
                <w:szCs w:val="24"/>
                <w:lang w:val="ru-RU"/>
              </w:rPr>
              <w:t>нұсқалары</w:t>
            </w:r>
            <w:proofErr w:type="spellEnd"/>
          </w:p>
        </w:tc>
      </w:tr>
      <w:tr w:rsidR="000A48CB" w:rsidRPr="00B22CFF" w14:paraId="2E809CCF" w14:textId="77777777" w:rsidTr="00C42C54">
        <w:trPr>
          <w:trHeight w:val="1404"/>
        </w:trPr>
        <w:tc>
          <w:tcPr>
            <w:tcW w:w="382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0919F7EE" w14:textId="7D9B9DFD" w:rsidR="000A48CB" w:rsidRPr="009171A6" w:rsidRDefault="009171A6" w:rsidP="00C42C54">
            <w:pPr>
              <w:spacing w:after="0"/>
              <w:rPr>
                <w:rFonts w:ascii="Arial" w:eastAsia="Times New Roman" w:hAnsi="Arial" w:cs="Arial"/>
                <w:sz w:val="36"/>
                <w:szCs w:val="36"/>
              </w:rPr>
            </w:pPr>
            <w:r w:rsidRPr="009171A6">
              <w:rPr>
                <w:rFonts w:ascii="Times New Roman" w:eastAsia="Times New Roman" w:hAnsi="Times New Roman" w:cs="Times New Roman"/>
                <w:color w:val="000000"/>
                <w:kern w:val="24"/>
                <w:sz w:val="16"/>
                <w:szCs w:val="16"/>
              </w:rPr>
              <w:t xml:space="preserve">Білімдегі олқылықтарды толтыру бойынша жұмыс жоспары, </w:t>
            </w:r>
            <w:r>
              <w:rPr>
                <w:rFonts w:ascii="Times New Roman" w:eastAsia="Times New Roman" w:hAnsi="Times New Roman" w:cs="Times New Roman"/>
                <w:color w:val="000000"/>
                <w:kern w:val="24"/>
                <w:sz w:val="16"/>
                <w:szCs w:val="16"/>
              </w:rPr>
              <w:t>ҚМЖ</w:t>
            </w:r>
            <w:r w:rsidRPr="009171A6">
              <w:rPr>
                <w:rFonts w:ascii="Times New Roman" w:eastAsia="Times New Roman" w:hAnsi="Times New Roman" w:cs="Times New Roman"/>
                <w:color w:val="000000"/>
                <w:kern w:val="24"/>
                <w:sz w:val="16"/>
                <w:szCs w:val="16"/>
              </w:rPr>
              <w:t>-да олқылықтарды толтыруға бағытталған тапсырмаларды көрсету</w:t>
            </w:r>
          </w:p>
        </w:tc>
        <w:tc>
          <w:tcPr>
            <w:tcW w:w="446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2FDBD35E" w14:textId="2A0D4DCD" w:rsidR="009171A6" w:rsidRPr="009171A6" w:rsidRDefault="009171A6" w:rsidP="009171A6">
            <w:pPr>
              <w:spacing w:after="0"/>
              <w:rPr>
                <w:rFonts w:ascii="Times New Roman" w:eastAsia="Times New Roman" w:hAnsi="Times New Roman" w:cs="Times New Roman"/>
                <w:color w:val="000000"/>
                <w:kern w:val="24"/>
                <w:sz w:val="16"/>
                <w:szCs w:val="16"/>
              </w:rPr>
            </w:pPr>
            <w:r>
              <w:rPr>
                <w:rFonts w:ascii="Times New Roman" w:eastAsia="Times New Roman" w:hAnsi="Times New Roman" w:cs="Times New Roman"/>
                <w:color w:val="000000"/>
                <w:kern w:val="24"/>
                <w:sz w:val="16"/>
                <w:szCs w:val="16"/>
              </w:rPr>
              <w:t>ҚМЖ</w:t>
            </w:r>
            <w:r w:rsidRPr="009171A6">
              <w:rPr>
                <w:rFonts w:ascii="Times New Roman" w:eastAsia="Times New Roman" w:hAnsi="Times New Roman" w:cs="Times New Roman"/>
                <w:color w:val="000000"/>
                <w:kern w:val="24"/>
                <w:sz w:val="16"/>
                <w:szCs w:val="16"/>
              </w:rPr>
              <w:t>-да олқылықтарды толтыру бойынша жекелеген тапсырмалардың болмауы. Тақырыптар арасында сабақтастықтың болмау қаупі, білім сапасының төмендеу себептерін елемеу (сабақты өткізіп жіберу, отбасындағы қолайсыз жағдайлар, денсаулығының нашарлығы)</w:t>
            </w:r>
          </w:p>
          <w:p w14:paraId="42A2089E" w14:textId="1F48933E" w:rsidR="000A48CB" w:rsidRPr="009171A6" w:rsidRDefault="009171A6" w:rsidP="009171A6">
            <w:pPr>
              <w:spacing w:after="0"/>
              <w:rPr>
                <w:rFonts w:ascii="Arial" w:eastAsia="Times New Roman" w:hAnsi="Arial" w:cs="Arial"/>
                <w:sz w:val="36"/>
                <w:szCs w:val="36"/>
              </w:rPr>
            </w:pPr>
            <w:r w:rsidRPr="009171A6">
              <w:rPr>
                <w:rFonts w:ascii="Times New Roman" w:eastAsia="Times New Roman" w:hAnsi="Times New Roman" w:cs="Times New Roman"/>
                <w:color w:val="000000"/>
                <w:kern w:val="24"/>
                <w:sz w:val="16"/>
                <w:szCs w:val="16"/>
              </w:rPr>
              <w:t>Мұғалімнің білімді игеру әдістерін білмеуі.</w:t>
            </w:r>
          </w:p>
        </w:tc>
        <w:tc>
          <w:tcPr>
            <w:tcW w:w="73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536CCF8A" w14:textId="77777777" w:rsidR="009171A6" w:rsidRPr="009171A6" w:rsidRDefault="009171A6" w:rsidP="009171A6">
            <w:pPr>
              <w:spacing w:after="0"/>
              <w:rPr>
                <w:rFonts w:ascii="Times New Roman" w:eastAsia="Times New Roman" w:hAnsi="Times New Roman" w:cs="Times New Roman"/>
                <w:color w:val="000000"/>
                <w:kern w:val="24"/>
                <w:sz w:val="16"/>
                <w:szCs w:val="16"/>
              </w:rPr>
            </w:pPr>
            <w:r w:rsidRPr="009171A6">
              <w:rPr>
                <w:rFonts w:ascii="Times New Roman" w:eastAsia="Times New Roman" w:hAnsi="Times New Roman" w:cs="Times New Roman"/>
                <w:color w:val="000000"/>
                <w:kern w:val="24"/>
                <w:sz w:val="16"/>
                <w:szCs w:val="16"/>
              </w:rPr>
              <w:t>Білім алушылардың білім сапасының төмендеу себептерін анықтау .Сабақта және сабақтан тыс жұмыстарда мұғалімнің жұмысының тиімділік критерийлерін анықтай отырып, олқылықтардың орнын толтыру бойынша ұсыныстар әзірлеу.</w:t>
            </w:r>
          </w:p>
          <w:p w14:paraId="1062B235" w14:textId="77777777" w:rsidR="009171A6" w:rsidRPr="009171A6" w:rsidRDefault="009171A6" w:rsidP="009171A6">
            <w:pPr>
              <w:spacing w:after="0"/>
              <w:rPr>
                <w:rFonts w:ascii="Times New Roman" w:eastAsia="Times New Roman" w:hAnsi="Times New Roman" w:cs="Times New Roman"/>
                <w:color w:val="000000"/>
                <w:kern w:val="24"/>
                <w:sz w:val="16"/>
                <w:szCs w:val="16"/>
              </w:rPr>
            </w:pPr>
            <w:r w:rsidRPr="009171A6">
              <w:rPr>
                <w:rFonts w:ascii="Times New Roman" w:eastAsia="Times New Roman" w:hAnsi="Times New Roman" w:cs="Times New Roman"/>
                <w:color w:val="000000"/>
                <w:kern w:val="24"/>
                <w:sz w:val="16"/>
                <w:szCs w:val="16"/>
              </w:rPr>
              <w:t xml:space="preserve"> </w:t>
            </w:r>
          </w:p>
          <w:p w14:paraId="5157C07F" w14:textId="1E5604A3" w:rsidR="000A48CB" w:rsidRPr="009171A6" w:rsidRDefault="009171A6" w:rsidP="009171A6">
            <w:pPr>
              <w:spacing w:after="0"/>
              <w:rPr>
                <w:rFonts w:ascii="Arial" w:eastAsia="Times New Roman" w:hAnsi="Arial" w:cs="Arial"/>
                <w:sz w:val="36"/>
                <w:szCs w:val="36"/>
              </w:rPr>
            </w:pPr>
            <w:r w:rsidRPr="009171A6">
              <w:rPr>
                <w:rFonts w:ascii="Times New Roman" w:eastAsia="Times New Roman" w:hAnsi="Times New Roman" w:cs="Times New Roman"/>
                <w:color w:val="000000"/>
                <w:kern w:val="24"/>
                <w:sz w:val="16"/>
                <w:szCs w:val="16"/>
              </w:rPr>
              <w:t xml:space="preserve">Оқу мақсаттарына қол жеткізу және олқылықтардың орнын толтыру үшін таңдалған әдістер мен әдістердің тиімділігін анықтау мақсатында </w:t>
            </w:r>
            <w:r>
              <w:rPr>
                <w:rFonts w:ascii="Times New Roman" w:eastAsia="Times New Roman" w:hAnsi="Times New Roman" w:cs="Times New Roman"/>
                <w:color w:val="000000"/>
                <w:kern w:val="24"/>
                <w:sz w:val="16"/>
                <w:szCs w:val="16"/>
              </w:rPr>
              <w:t>ҚМЖ</w:t>
            </w:r>
            <w:r w:rsidRPr="009171A6">
              <w:rPr>
                <w:rFonts w:ascii="Times New Roman" w:eastAsia="Times New Roman" w:hAnsi="Times New Roman" w:cs="Times New Roman"/>
                <w:color w:val="000000"/>
                <w:kern w:val="24"/>
                <w:sz w:val="16"/>
                <w:szCs w:val="16"/>
              </w:rPr>
              <w:t>-</w:t>
            </w:r>
            <w:r>
              <w:rPr>
                <w:rFonts w:ascii="Times New Roman" w:eastAsia="Times New Roman" w:hAnsi="Times New Roman" w:cs="Times New Roman"/>
                <w:color w:val="000000"/>
                <w:kern w:val="24"/>
                <w:sz w:val="16"/>
                <w:szCs w:val="16"/>
              </w:rPr>
              <w:t>ны</w:t>
            </w:r>
            <w:r w:rsidRPr="009171A6">
              <w:rPr>
                <w:rFonts w:ascii="Times New Roman" w:eastAsia="Times New Roman" w:hAnsi="Times New Roman" w:cs="Times New Roman"/>
                <w:color w:val="000000"/>
                <w:kern w:val="24"/>
                <w:sz w:val="16"/>
                <w:szCs w:val="16"/>
              </w:rPr>
              <w:t xml:space="preserve"> зерттеу, сабаққа қатысу</w:t>
            </w:r>
          </w:p>
        </w:tc>
      </w:tr>
      <w:tr w:rsidR="000A48CB" w:rsidRPr="00B22CFF" w14:paraId="28400139" w14:textId="77777777" w:rsidTr="00C42C54">
        <w:trPr>
          <w:trHeight w:val="1404"/>
        </w:trPr>
        <w:tc>
          <w:tcPr>
            <w:tcW w:w="382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170C6E6B" w14:textId="7659D911" w:rsidR="000A48CB" w:rsidRPr="00F729F6" w:rsidRDefault="00F729F6" w:rsidP="00C42C54">
            <w:pPr>
              <w:pStyle w:val="a3"/>
              <w:spacing w:before="0" w:beforeAutospacing="0" w:after="0" w:afterAutospacing="0" w:line="276" w:lineRule="auto"/>
              <w:rPr>
                <w:rFonts w:ascii="Arial" w:hAnsi="Arial" w:cs="Arial"/>
                <w:sz w:val="36"/>
                <w:szCs w:val="36"/>
                <w:lang w:val="kk-KZ"/>
              </w:rPr>
            </w:pPr>
            <w:r w:rsidRPr="00F729F6">
              <w:rPr>
                <w:rFonts w:eastAsiaTheme="minorEastAsia"/>
                <w:color w:val="000000" w:themeColor="text1"/>
                <w:kern w:val="24"/>
                <w:sz w:val="16"/>
                <w:szCs w:val="16"/>
                <w:lang w:val="kk-KZ"/>
              </w:rPr>
              <w:t>Математика, физика пәндері бойынша білім алушылардың біліміндегі олқылықтардың тізбесі.</w:t>
            </w:r>
          </w:p>
        </w:tc>
        <w:tc>
          <w:tcPr>
            <w:tcW w:w="446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1510449A" w14:textId="77777777" w:rsidR="00F729F6" w:rsidRPr="00F729F6" w:rsidRDefault="00F729F6" w:rsidP="00F729F6">
            <w:pPr>
              <w:pStyle w:val="a3"/>
              <w:spacing w:after="0"/>
              <w:rPr>
                <w:rFonts w:eastAsiaTheme="minorEastAsia"/>
                <w:color w:val="000000" w:themeColor="text1"/>
                <w:kern w:val="24"/>
                <w:sz w:val="16"/>
                <w:szCs w:val="16"/>
                <w:lang w:val="kk-KZ"/>
              </w:rPr>
            </w:pPr>
            <w:r w:rsidRPr="00F729F6">
              <w:rPr>
                <w:rFonts w:eastAsiaTheme="minorEastAsia"/>
                <w:color w:val="000000" w:themeColor="text1"/>
                <w:kern w:val="24"/>
                <w:sz w:val="16"/>
                <w:szCs w:val="16"/>
                <w:lang w:val="kk-KZ"/>
              </w:rPr>
              <w:t>Білім алушылардың жеке қасиеттерін дамытудың жеткіліксіз деңгейі, білімнің толық игерілуіне кедергі келтіретін жеке психологиялық-физиологиялық ерекшеліктердің болуы (гиперактивтілік, қысқа мерзімді есте сақтау, көру проблемалары және т. б.)</w:t>
            </w:r>
          </w:p>
          <w:p w14:paraId="12B8177F" w14:textId="2C247654" w:rsidR="000A48CB" w:rsidRDefault="00F729F6" w:rsidP="00F729F6">
            <w:pPr>
              <w:pStyle w:val="a3"/>
              <w:spacing w:before="0" w:beforeAutospacing="0" w:after="0" w:afterAutospacing="0" w:line="276" w:lineRule="auto"/>
              <w:rPr>
                <w:rFonts w:ascii="Arial" w:hAnsi="Arial" w:cs="Arial"/>
                <w:sz w:val="36"/>
                <w:szCs w:val="36"/>
              </w:rPr>
            </w:pPr>
            <w:proofErr w:type="spellStart"/>
            <w:r w:rsidRPr="00F729F6">
              <w:rPr>
                <w:rFonts w:eastAsiaTheme="minorEastAsia"/>
                <w:color w:val="000000" w:themeColor="text1"/>
                <w:kern w:val="24"/>
                <w:sz w:val="16"/>
                <w:szCs w:val="16"/>
              </w:rPr>
              <w:t>Эмоционалды</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ыңғайсыздық</w:t>
            </w:r>
            <w:proofErr w:type="spellEnd"/>
            <w:r w:rsidRPr="00F729F6">
              <w:rPr>
                <w:rFonts w:eastAsiaTheme="minorEastAsia"/>
                <w:color w:val="000000" w:themeColor="text1"/>
                <w:kern w:val="24"/>
                <w:sz w:val="16"/>
                <w:szCs w:val="16"/>
              </w:rPr>
              <w:t>.</w:t>
            </w:r>
          </w:p>
        </w:tc>
        <w:tc>
          <w:tcPr>
            <w:tcW w:w="73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2B3DC9DE" w14:textId="77777777" w:rsidR="00F729F6" w:rsidRPr="00F729F6" w:rsidRDefault="00F729F6" w:rsidP="00F729F6">
            <w:pPr>
              <w:pStyle w:val="a3"/>
              <w:spacing w:after="0"/>
              <w:rPr>
                <w:rFonts w:eastAsiaTheme="minorEastAsia"/>
                <w:color w:val="000000" w:themeColor="text1"/>
                <w:kern w:val="24"/>
                <w:sz w:val="16"/>
                <w:szCs w:val="16"/>
              </w:rPr>
            </w:pPr>
            <w:r w:rsidRPr="00F729F6">
              <w:rPr>
                <w:rFonts w:eastAsiaTheme="minorEastAsia"/>
                <w:color w:val="000000" w:themeColor="text1"/>
                <w:kern w:val="24"/>
                <w:sz w:val="16"/>
                <w:szCs w:val="16"/>
              </w:rPr>
              <w:t xml:space="preserve">Жеке </w:t>
            </w:r>
            <w:proofErr w:type="spellStart"/>
            <w:r w:rsidRPr="00F729F6">
              <w:rPr>
                <w:rFonts w:eastAsiaTheme="minorEastAsia"/>
                <w:color w:val="000000" w:themeColor="text1"/>
                <w:kern w:val="24"/>
                <w:sz w:val="16"/>
                <w:szCs w:val="16"/>
              </w:rPr>
              <w:t>қолдау</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көрсету</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үшін</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білім</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алушылардың</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қажеттіліктерін</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зерделеу</w:t>
            </w:r>
            <w:proofErr w:type="spellEnd"/>
            <w:r w:rsidRPr="00F729F6">
              <w:rPr>
                <w:rFonts w:eastAsiaTheme="minorEastAsia"/>
                <w:color w:val="000000" w:themeColor="text1"/>
                <w:kern w:val="24"/>
                <w:sz w:val="16"/>
                <w:szCs w:val="16"/>
              </w:rPr>
              <w:t>.</w:t>
            </w:r>
          </w:p>
          <w:p w14:paraId="7C761420" w14:textId="63A9E781" w:rsidR="00F729F6" w:rsidRPr="00F729F6" w:rsidRDefault="00F729F6" w:rsidP="00F729F6">
            <w:pPr>
              <w:pStyle w:val="a3"/>
              <w:spacing w:after="0"/>
              <w:rPr>
                <w:rFonts w:eastAsiaTheme="minorEastAsia"/>
                <w:color w:val="000000" w:themeColor="text1"/>
                <w:kern w:val="24"/>
                <w:sz w:val="16"/>
                <w:szCs w:val="16"/>
                <w:lang w:val="kk-KZ"/>
              </w:rPr>
            </w:pPr>
            <w:r w:rsidRPr="00F729F6">
              <w:rPr>
                <w:rFonts w:eastAsiaTheme="minorEastAsia"/>
                <w:color w:val="000000" w:themeColor="text1"/>
                <w:kern w:val="24"/>
                <w:sz w:val="16"/>
                <w:szCs w:val="16"/>
              </w:rPr>
              <w:t xml:space="preserve"> Математика, физика </w:t>
            </w:r>
            <w:proofErr w:type="spellStart"/>
            <w:r w:rsidRPr="00F729F6">
              <w:rPr>
                <w:rFonts w:eastAsiaTheme="minorEastAsia"/>
                <w:color w:val="000000" w:themeColor="text1"/>
                <w:kern w:val="24"/>
                <w:sz w:val="16"/>
                <w:szCs w:val="16"/>
              </w:rPr>
              <w:t>пәндері</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бойынша</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дамытушы</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тапсырмаларды</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таңдаумен</w:t>
            </w:r>
            <w:proofErr w:type="spellEnd"/>
            <w:r w:rsidRPr="00F729F6">
              <w:rPr>
                <w:rFonts w:eastAsiaTheme="minorEastAsia"/>
                <w:color w:val="000000" w:themeColor="text1"/>
                <w:kern w:val="24"/>
                <w:sz w:val="16"/>
                <w:szCs w:val="16"/>
              </w:rPr>
              <w:t xml:space="preserve"> Жеке </w:t>
            </w:r>
            <w:proofErr w:type="spellStart"/>
            <w:r w:rsidRPr="00F729F6">
              <w:rPr>
                <w:rFonts w:eastAsiaTheme="minorEastAsia"/>
                <w:color w:val="000000" w:themeColor="text1"/>
                <w:kern w:val="24"/>
                <w:sz w:val="16"/>
                <w:szCs w:val="16"/>
              </w:rPr>
              <w:t>оқу</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жоспарын</w:t>
            </w:r>
            <w:proofErr w:type="spellEnd"/>
            <w:r w:rsidRPr="00F729F6">
              <w:rPr>
                <w:rFonts w:eastAsiaTheme="minorEastAsia"/>
                <w:color w:val="000000" w:themeColor="text1"/>
                <w:kern w:val="24"/>
                <w:sz w:val="16"/>
                <w:szCs w:val="16"/>
              </w:rPr>
              <w:t xml:space="preserve"> </w:t>
            </w:r>
            <w:proofErr w:type="spellStart"/>
            <w:r w:rsidRPr="00F729F6">
              <w:rPr>
                <w:rFonts w:eastAsiaTheme="minorEastAsia"/>
                <w:color w:val="000000" w:themeColor="text1"/>
                <w:kern w:val="24"/>
                <w:sz w:val="16"/>
                <w:szCs w:val="16"/>
              </w:rPr>
              <w:t>әзірлеу</w:t>
            </w:r>
            <w:proofErr w:type="spellEnd"/>
            <w:r w:rsidRPr="00F729F6">
              <w:rPr>
                <w:rFonts w:eastAsiaTheme="minorEastAsia"/>
                <w:color w:val="000000" w:themeColor="text1"/>
                <w:kern w:val="24"/>
                <w:sz w:val="16"/>
                <w:szCs w:val="16"/>
              </w:rPr>
              <w:t>.</w:t>
            </w:r>
          </w:p>
          <w:p w14:paraId="6C482F00" w14:textId="58EEFE98" w:rsidR="000A48CB" w:rsidRPr="00F729F6" w:rsidRDefault="00F729F6" w:rsidP="00F729F6">
            <w:pPr>
              <w:pStyle w:val="a3"/>
              <w:spacing w:before="0" w:beforeAutospacing="0" w:after="0" w:afterAutospacing="0"/>
              <w:rPr>
                <w:rFonts w:ascii="Arial" w:hAnsi="Arial" w:cs="Arial"/>
                <w:sz w:val="36"/>
                <w:szCs w:val="36"/>
                <w:lang w:val="kk-KZ"/>
              </w:rPr>
            </w:pPr>
            <w:r w:rsidRPr="00F729F6">
              <w:rPr>
                <w:rFonts w:eastAsiaTheme="minorEastAsia"/>
                <w:color w:val="000000" w:themeColor="text1"/>
                <w:kern w:val="24"/>
                <w:sz w:val="16"/>
                <w:szCs w:val="16"/>
                <w:lang w:val="kk-KZ"/>
              </w:rPr>
              <w:t>Эмоционалды ыңғайсыздықтың себептерін анықтау үшін психологпен жеке жұмысты ұйымдастыру</w:t>
            </w:r>
          </w:p>
        </w:tc>
      </w:tr>
    </w:tbl>
    <w:p w14:paraId="3A7BA2AD" w14:textId="77777777" w:rsidR="000A48CB" w:rsidRPr="00F729F6" w:rsidRDefault="000A48CB" w:rsidP="000A48CB">
      <w:pPr>
        <w:shd w:val="clear" w:color="auto" w:fill="FFFFFF"/>
        <w:spacing w:after="0" w:line="240" w:lineRule="auto"/>
        <w:rPr>
          <w:rFonts w:ascii="Times New Roman" w:eastAsia="Times New Roman" w:hAnsi="Times New Roman" w:cs="Times New Roman"/>
          <w:b/>
          <w:sz w:val="16"/>
          <w:szCs w:val="16"/>
        </w:rPr>
      </w:pPr>
    </w:p>
    <w:tbl>
      <w:tblPr>
        <w:tblW w:w="15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357"/>
        <w:gridCol w:w="1634"/>
        <w:gridCol w:w="1560"/>
        <w:gridCol w:w="1275"/>
        <w:gridCol w:w="1418"/>
        <w:gridCol w:w="1276"/>
        <w:gridCol w:w="1559"/>
        <w:gridCol w:w="1559"/>
        <w:gridCol w:w="1843"/>
        <w:gridCol w:w="1413"/>
      </w:tblGrid>
      <w:tr w:rsidR="00FA326B" w:rsidRPr="00447ED3" w14:paraId="20533A39" w14:textId="77777777" w:rsidTr="00C42C54">
        <w:trPr>
          <w:jc w:val="center"/>
        </w:trPr>
        <w:tc>
          <w:tcPr>
            <w:tcW w:w="562" w:type="dxa"/>
            <w:shd w:val="clear" w:color="auto" w:fill="auto"/>
            <w:vAlign w:val="center"/>
          </w:tcPr>
          <w:p w14:paraId="490574D8" w14:textId="4CD90189" w:rsidR="00FA326B" w:rsidRPr="00B22CFF" w:rsidRDefault="00FA326B" w:rsidP="00FA326B">
            <w:pPr>
              <w:shd w:val="clear" w:color="auto" w:fill="FFFFFF"/>
              <w:spacing w:after="0" w:line="240" w:lineRule="auto"/>
              <w:jc w:val="center"/>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 р/</w:t>
            </w:r>
            <w:r w:rsidR="0031400B">
              <w:rPr>
                <w:rFonts w:ascii="Times New Roman" w:eastAsia="Times New Roman" w:hAnsi="Times New Roman" w:cs="Times New Roman"/>
                <w:b/>
                <w:sz w:val="16"/>
                <w:szCs w:val="16"/>
                <w:lang w:val="ru-RU"/>
              </w:rPr>
              <w:t>н</w:t>
            </w:r>
          </w:p>
        </w:tc>
        <w:tc>
          <w:tcPr>
            <w:tcW w:w="1357" w:type="dxa"/>
            <w:shd w:val="clear" w:color="auto" w:fill="auto"/>
            <w:vAlign w:val="center"/>
          </w:tcPr>
          <w:p w14:paraId="71604FCB" w14:textId="054785F7"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тақырыбы</w:t>
            </w:r>
          </w:p>
        </w:tc>
        <w:tc>
          <w:tcPr>
            <w:tcW w:w="1634" w:type="dxa"/>
            <w:shd w:val="clear" w:color="auto" w:fill="auto"/>
            <w:vAlign w:val="center"/>
          </w:tcPr>
          <w:p w14:paraId="16E209F9" w14:textId="0C3ED891"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мақсаты</w:t>
            </w:r>
          </w:p>
        </w:tc>
        <w:tc>
          <w:tcPr>
            <w:tcW w:w="1560" w:type="dxa"/>
            <w:shd w:val="clear" w:color="auto" w:fill="auto"/>
            <w:vAlign w:val="center"/>
          </w:tcPr>
          <w:p w14:paraId="78A5463B" w14:textId="3C31496E"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объектісі</w:t>
            </w:r>
          </w:p>
        </w:tc>
        <w:tc>
          <w:tcPr>
            <w:tcW w:w="1275" w:type="dxa"/>
            <w:shd w:val="clear" w:color="auto" w:fill="auto"/>
            <w:vAlign w:val="center"/>
          </w:tcPr>
          <w:p w14:paraId="77844F26" w14:textId="69B896C9"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Бақылау түрі</w:t>
            </w:r>
          </w:p>
        </w:tc>
        <w:tc>
          <w:tcPr>
            <w:tcW w:w="1418" w:type="dxa"/>
            <w:shd w:val="clear" w:color="auto" w:fill="auto"/>
            <w:vAlign w:val="center"/>
          </w:tcPr>
          <w:p w14:paraId="29DD5F9D" w14:textId="0DF21FD6" w:rsidR="00FA326B" w:rsidRPr="00447ED3" w:rsidRDefault="00FA326B" w:rsidP="00FA326B">
            <w:pPr>
              <w:shd w:val="clear" w:color="auto" w:fill="FFFFFF"/>
              <w:spacing w:after="0" w:line="240" w:lineRule="auto"/>
              <w:rPr>
                <w:rFonts w:ascii="Times New Roman" w:eastAsia="Times New Roman" w:hAnsi="Times New Roman" w:cs="Times New Roman"/>
                <w:b/>
                <w:sz w:val="16"/>
                <w:szCs w:val="16"/>
              </w:rPr>
            </w:pPr>
            <w:proofErr w:type="spellStart"/>
            <w:r w:rsidRPr="00FA326B">
              <w:rPr>
                <w:rFonts w:ascii="Times New Roman" w:eastAsia="Times New Roman" w:hAnsi="Times New Roman" w:cs="Times New Roman"/>
                <w:b/>
                <w:sz w:val="16"/>
                <w:szCs w:val="16"/>
                <w:lang w:val="ru-RU"/>
              </w:rPr>
              <w:t>Бақылау</w:t>
            </w:r>
            <w:proofErr w:type="spellEnd"/>
            <w:r w:rsidRPr="00FA326B">
              <w:rPr>
                <w:rFonts w:ascii="Times New Roman" w:eastAsia="Times New Roman" w:hAnsi="Times New Roman" w:cs="Times New Roman"/>
                <w:b/>
                <w:sz w:val="16"/>
                <w:szCs w:val="16"/>
                <w:lang w:val="ru-RU"/>
              </w:rPr>
              <w:t xml:space="preserve"> </w:t>
            </w:r>
            <w:proofErr w:type="spellStart"/>
            <w:r w:rsidRPr="00FA326B">
              <w:rPr>
                <w:rFonts w:ascii="Times New Roman" w:eastAsia="Times New Roman" w:hAnsi="Times New Roman" w:cs="Times New Roman"/>
                <w:b/>
                <w:sz w:val="16"/>
                <w:szCs w:val="16"/>
                <w:lang w:val="ru-RU"/>
              </w:rPr>
              <w:t>нысаны</w:t>
            </w:r>
            <w:proofErr w:type="spellEnd"/>
            <w:r w:rsidRPr="00FA326B">
              <w:rPr>
                <w:rFonts w:ascii="Times New Roman" w:eastAsia="Times New Roman" w:hAnsi="Times New Roman" w:cs="Times New Roman"/>
                <w:b/>
                <w:sz w:val="16"/>
                <w:szCs w:val="16"/>
                <w:lang w:val="ru-RU"/>
              </w:rPr>
              <w:t xml:space="preserve"> / </w:t>
            </w:r>
            <w:proofErr w:type="spellStart"/>
            <w:r w:rsidRPr="00FA326B">
              <w:rPr>
                <w:rFonts w:ascii="Times New Roman" w:eastAsia="Times New Roman" w:hAnsi="Times New Roman" w:cs="Times New Roman"/>
                <w:b/>
                <w:sz w:val="16"/>
                <w:szCs w:val="16"/>
                <w:lang w:val="ru-RU"/>
              </w:rPr>
              <w:t>әдістемесі</w:t>
            </w:r>
            <w:proofErr w:type="spellEnd"/>
          </w:p>
        </w:tc>
        <w:tc>
          <w:tcPr>
            <w:tcW w:w="1276" w:type="dxa"/>
            <w:shd w:val="clear" w:color="auto" w:fill="auto"/>
            <w:vAlign w:val="center"/>
          </w:tcPr>
          <w:p w14:paraId="77B33A0F" w14:textId="77777777" w:rsidR="00FA326B" w:rsidRPr="00FA326B" w:rsidRDefault="00FA326B" w:rsidP="00FA326B">
            <w:pPr>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Орындау мерзімі</w:t>
            </w:r>
          </w:p>
          <w:p w14:paraId="0AEE6D31" w14:textId="1CBC1D0D"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p>
        </w:tc>
        <w:tc>
          <w:tcPr>
            <w:tcW w:w="1559" w:type="dxa"/>
            <w:shd w:val="clear" w:color="auto" w:fill="auto"/>
            <w:vAlign w:val="center"/>
          </w:tcPr>
          <w:p w14:paraId="77DF9FED" w14:textId="474C3D23"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Жауаптылар</w:t>
            </w:r>
          </w:p>
        </w:tc>
        <w:tc>
          <w:tcPr>
            <w:tcW w:w="1559" w:type="dxa"/>
            <w:shd w:val="clear" w:color="auto" w:fill="auto"/>
            <w:vAlign w:val="center"/>
          </w:tcPr>
          <w:p w14:paraId="590750F7" w14:textId="68DBC2BA"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lang w:val="ru-RU"/>
              </w:rPr>
            </w:pPr>
            <w:r w:rsidRPr="00FA326B">
              <w:rPr>
                <w:rFonts w:ascii="Times New Roman" w:eastAsia="Times New Roman" w:hAnsi="Times New Roman" w:cs="Times New Roman"/>
                <w:b/>
                <w:sz w:val="16"/>
                <w:szCs w:val="16"/>
              </w:rPr>
              <w:t>Қарау орны</w:t>
            </w:r>
          </w:p>
        </w:tc>
        <w:tc>
          <w:tcPr>
            <w:tcW w:w="1843" w:type="dxa"/>
            <w:shd w:val="clear" w:color="auto" w:fill="auto"/>
            <w:vAlign w:val="center"/>
          </w:tcPr>
          <w:p w14:paraId="08B9F5F7" w14:textId="598CC1FD"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Басқару шешімі</w:t>
            </w:r>
          </w:p>
        </w:tc>
        <w:tc>
          <w:tcPr>
            <w:tcW w:w="1413" w:type="dxa"/>
            <w:shd w:val="clear" w:color="auto" w:fill="auto"/>
            <w:vAlign w:val="center"/>
          </w:tcPr>
          <w:p w14:paraId="5C220629" w14:textId="07FAFE59" w:rsidR="00FA326B" w:rsidRPr="00447ED3" w:rsidRDefault="00FA326B" w:rsidP="00FA326B">
            <w:pPr>
              <w:shd w:val="clear" w:color="auto" w:fill="FFFFFF"/>
              <w:spacing w:after="0" w:line="240" w:lineRule="auto"/>
              <w:jc w:val="center"/>
              <w:rPr>
                <w:rFonts w:ascii="Times New Roman" w:eastAsia="Times New Roman" w:hAnsi="Times New Roman" w:cs="Times New Roman"/>
                <w:b/>
                <w:sz w:val="16"/>
                <w:szCs w:val="16"/>
              </w:rPr>
            </w:pPr>
            <w:r w:rsidRPr="00FA326B">
              <w:rPr>
                <w:rFonts w:ascii="Times New Roman" w:eastAsia="Times New Roman" w:hAnsi="Times New Roman" w:cs="Times New Roman"/>
                <w:b/>
                <w:sz w:val="16"/>
                <w:szCs w:val="16"/>
              </w:rPr>
              <w:t>Екінші бақылау</w:t>
            </w:r>
          </w:p>
        </w:tc>
      </w:tr>
      <w:tr w:rsidR="000A48CB" w:rsidRPr="00447ED3" w14:paraId="41DE470C" w14:textId="77777777" w:rsidTr="00C42C54">
        <w:trPr>
          <w:jc w:val="center"/>
        </w:trPr>
        <w:tc>
          <w:tcPr>
            <w:tcW w:w="562" w:type="dxa"/>
            <w:shd w:val="clear" w:color="auto" w:fill="auto"/>
          </w:tcPr>
          <w:p w14:paraId="33ED62B1"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1</w:t>
            </w:r>
          </w:p>
        </w:tc>
        <w:tc>
          <w:tcPr>
            <w:tcW w:w="1357" w:type="dxa"/>
            <w:shd w:val="clear" w:color="auto" w:fill="auto"/>
          </w:tcPr>
          <w:p w14:paraId="34EFECCE" w14:textId="46D22DE8" w:rsidR="000A48CB" w:rsidRPr="00447ED3" w:rsidRDefault="00400E97"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00E97">
              <w:rPr>
                <w:rFonts w:ascii="Times New Roman" w:eastAsia="Times New Roman" w:hAnsi="Times New Roman" w:cs="Times New Roman"/>
                <w:sz w:val="16"/>
                <w:szCs w:val="16"/>
                <w:lang w:val="ru-RU"/>
              </w:rPr>
              <w:t>Үлгерімі</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төмен</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адамдардың</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біліміндегі</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олқылықтардың</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орнын</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толтыру</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жөніндегі</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жұмыс</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жоспарын</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іске</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асыру</w:t>
            </w:r>
            <w:proofErr w:type="spellEnd"/>
          </w:p>
        </w:tc>
        <w:tc>
          <w:tcPr>
            <w:tcW w:w="1634" w:type="dxa"/>
            <w:shd w:val="clear" w:color="auto" w:fill="auto"/>
          </w:tcPr>
          <w:p w14:paraId="735C5FC4" w14:textId="7B70EBF3" w:rsidR="000A48CB" w:rsidRPr="00447ED3" w:rsidRDefault="00400E97" w:rsidP="00C42C54">
            <w:pPr>
              <w:shd w:val="clear" w:color="auto" w:fill="FFFFFF"/>
              <w:spacing w:after="0" w:line="240" w:lineRule="auto"/>
              <w:rPr>
                <w:rFonts w:ascii="Times New Roman" w:eastAsia="Times New Roman" w:hAnsi="Times New Roman" w:cs="Times New Roman"/>
                <w:sz w:val="16"/>
                <w:szCs w:val="16"/>
              </w:rPr>
            </w:pPr>
            <w:proofErr w:type="spellStart"/>
            <w:r w:rsidRPr="00400E97">
              <w:rPr>
                <w:rFonts w:ascii="Times New Roman" w:eastAsia="Times New Roman" w:hAnsi="Times New Roman" w:cs="Times New Roman"/>
                <w:sz w:val="16"/>
                <w:szCs w:val="16"/>
                <w:lang w:val="ru-RU"/>
              </w:rPr>
              <w:t>Білім</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сапасына</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әсер</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ететін</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оқушының</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жеке</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басының</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ерекшеліктерін</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ескере</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отырып</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білімді</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толықтыру</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бойынша</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жұмысты</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қамтамасыз</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ету</w:t>
            </w:r>
            <w:proofErr w:type="spellEnd"/>
          </w:p>
        </w:tc>
        <w:tc>
          <w:tcPr>
            <w:tcW w:w="1560" w:type="dxa"/>
            <w:shd w:val="clear" w:color="auto" w:fill="auto"/>
          </w:tcPr>
          <w:p w14:paraId="39D2E69A" w14:textId="34CF0D1F" w:rsidR="000A48CB" w:rsidRPr="00400E97" w:rsidRDefault="00400E97" w:rsidP="00C42C54">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Үлгерімі төмен адамдардың оқу нәтижелері</w:t>
            </w:r>
          </w:p>
        </w:tc>
        <w:tc>
          <w:tcPr>
            <w:tcW w:w="1275" w:type="dxa"/>
            <w:shd w:val="clear" w:color="auto" w:fill="auto"/>
          </w:tcPr>
          <w:p w14:paraId="6AE57A49" w14:textId="4F0C9D36" w:rsidR="000A48CB" w:rsidRPr="00447ED3" w:rsidRDefault="00B25E0E" w:rsidP="00C42C54">
            <w:pP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Фронтальды</w:t>
            </w:r>
          </w:p>
          <w:p w14:paraId="00912248"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rPr>
              <w:t xml:space="preserve"> </w:t>
            </w:r>
          </w:p>
        </w:tc>
        <w:tc>
          <w:tcPr>
            <w:tcW w:w="1418" w:type="dxa"/>
            <w:shd w:val="clear" w:color="auto" w:fill="auto"/>
          </w:tcPr>
          <w:p w14:paraId="5ADCDD07" w14:textId="11B73CE7" w:rsidR="000A48CB" w:rsidRPr="00447ED3" w:rsidRDefault="00400E97" w:rsidP="00C42C54">
            <w:pPr>
              <w:shd w:val="clear" w:color="auto" w:fill="FFFFFF"/>
              <w:spacing w:after="0" w:line="240" w:lineRule="auto"/>
              <w:rPr>
                <w:rFonts w:ascii="Times New Roman" w:eastAsia="Times New Roman" w:hAnsi="Times New Roman" w:cs="Times New Roman"/>
                <w:sz w:val="16"/>
                <w:szCs w:val="16"/>
                <w:lang w:val="ru-RU"/>
              </w:rPr>
            </w:pPr>
            <w:r w:rsidRPr="00400E97">
              <w:rPr>
                <w:rFonts w:ascii="Times New Roman" w:eastAsia="Times New Roman" w:hAnsi="Times New Roman" w:cs="Times New Roman"/>
                <w:sz w:val="16"/>
                <w:szCs w:val="16"/>
              </w:rPr>
              <w:t>Талдау, бақылау</w:t>
            </w:r>
          </w:p>
        </w:tc>
        <w:tc>
          <w:tcPr>
            <w:tcW w:w="1276" w:type="dxa"/>
            <w:shd w:val="clear" w:color="auto" w:fill="auto"/>
          </w:tcPr>
          <w:p w14:paraId="66182A36" w14:textId="217B8C98"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Қыркүйек</w:t>
            </w:r>
            <w:r w:rsidR="000A48CB">
              <w:rPr>
                <w:rFonts w:ascii="Times New Roman" w:eastAsia="Times New Roman" w:hAnsi="Times New Roman" w:cs="Times New Roman"/>
                <w:sz w:val="16"/>
                <w:szCs w:val="16"/>
                <w:lang w:val="ru-RU"/>
              </w:rPr>
              <w:t xml:space="preserve"> </w:t>
            </w:r>
          </w:p>
          <w:p w14:paraId="481848A9" w14:textId="3B5A9F4D" w:rsidR="000A48CB" w:rsidRDefault="000A48CB"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4 </w:t>
            </w:r>
            <w:proofErr w:type="spellStart"/>
            <w:r w:rsidR="00B25E0E">
              <w:rPr>
                <w:rFonts w:ascii="Times New Roman" w:eastAsia="Times New Roman" w:hAnsi="Times New Roman" w:cs="Times New Roman"/>
                <w:sz w:val="16"/>
                <w:szCs w:val="16"/>
                <w:lang w:val="ru-RU"/>
              </w:rPr>
              <w:t>апта</w:t>
            </w:r>
            <w:proofErr w:type="spellEnd"/>
            <w:r w:rsidRPr="00447ED3">
              <w:rPr>
                <w:rFonts w:ascii="Times New Roman" w:eastAsia="Times New Roman" w:hAnsi="Times New Roman" w:cs="Times New Roman"/>
                <w:sz w:val="16"/>
                <w:szCs w:val="16"/>
                <w:lang w:val="ru-RU"/>
              </w:rPr>
              <w:t xml:space="preserve">, </w:t>
            </w:r>
          </w:p>
          <w:p w14:paraId="66A85C93" w14:textId="3630CDCC" w:rsidR="000A48CB" w:rsidRDefault="0094159F"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w:t>
            </w:r>
          </w:p>
          <w:p w14:paraId="63F463CB" w14:textId="35D91900" w:rsidR="000A48CB" w:rsidRPr="00447ED3" w:rsidRDefault="000A48CB" w:rsidP="00C42C54">
            <w:pPr>
              <w:shd w:val="clear" w:color="auto" w:fill="FFFFFF"/>
              <w:spacing w:after="0" w:line="240" w:lineRule="auto"/>
              <w:rPr>
                <w:rFonts w:ascii="Cambria" w:eastAsia="Cambria" w:hAnsi="Cambria" w:cs="Cambria"/>
                <w:sz w:val="16"/>
                <w:szCs w:val="16"/>
                <w:lang w:val="ru-RU"/>
              </w:rPr>
            </w:pPr>
            <w:r>
              <w:rPr>
                <w:rFonts w:ascii="Times New Roman" w:eastAsia="Times New Roman" w:hAnsi="Times New Roman" w:cs="Times New Roman"/>
                <w:sz w:val="16"/>
                <w:szCs w:val="16"/>
                <w:lang w:val="ru-RU"/>
              </w:rPr>
              <w:t xml:space="preserve">3 </w:t>
            </w:r>
            <w:proofErr w:type="spellStart"/>
            <w:r w:rsidR="00B25E0E">
              <w:rPr>
                <w:rFonts w:ascii="Times New Roman" w:eastAsia="Times New Roman" w:hAnsi="Times New Roman" w:cs="Times New Roman"/>
                <w:sz w:val="16"/>
                <w:szCs w:val="16"/>
                <w:lang w:val="ru-RU"/>
              </w:rPr>
              <w:t>апта</w:t>
            </w:r>
            <w:proofErr w:type="spellEnd"/>
          </w:p>
        </w:tc>
        <w:tc>
          <w:tcPr>
            <w:tcW w:w="1559" w:type="dxa"/>
            <w:shd w:val="clear" w:color="auto" w:fill="auto"/>
            <w:vAlign w:val="center"/>
          </w:tcPr>
          <w:p w14:paraId="31A54E4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2DB879A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191F7AD9" w14:textId="2D46A32E"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35386B31" w14:textId="77777777" w:rsidR="00400E97" w:rsidRPr="00400E97" w:rsidRDefault="00400E97" w:rsidP="00400E97">
            <w:pPr>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Бірлескен жоспарлау, білім алушылардың білім сапасының төмендеу себептерін анықтау.</w:t>
            </w:r>
          </w:p>
          <w:p w14:paraId="507518CE" w14:textId="77777777" w:rsidR="00400E97" w:rsidRPr="00400E97" w:rsidRDefault="00400E97" w:rsidP="00400E97">
            <w:pPr>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Сабақта және сабақтан тыс жұмыстарда мұғалімнің жұмысының тиімділік критерийлерін анықтай отырып, олқылықтардың орнын толтыру бойынша ұсыныстар әзірлеу.</w:t>
            </w:r>
          </w:p>
          <w:p w14:paraId="2E0CE1CB" w14:textId="0FFB02EA" w:rsidR="000A48CB" w:rsidRPr="00400E97" w:rsidRDefault="00400E97" w:rsidP="00400E97">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 xml:space="preserve">Оқу мақсаттарына қол жеткізу және олқылықтардың орнын толтыру үшін таңдалған әдістер мен әдістердің тиімділігін анықтау мақсатында </w:t>
            </w:r>
            <w:r>
              <w:rPr>
                <w:rFonts w:ascii="Times New Roman" w:eastAsia="Times New Roman" w:hAnsi="Times New Roman" w:cs="Times New Roman"/>
                <w:sz w:val="16"/>
                <w:szCs w:val="16"/>
              </w:rPr>
              <w:t>ҚМЖ</w:t>
            </w:r>
            <w:r w:rsidRPr="00400E97">
              <w:rPr>
                <w:rFonts w:ascii="Times New Roman" w:eastAsia="Times New Roman" w:hAnsi="Times New Roman" w:cs="Times New Roman"/>
                <w:sz w:val="16"/>
                <w:szCs w:val="16"/>
              </w:rPr>
              <w:t xml:space="preserve"> зерттеу, сабаққа қатысу</w:t>
            </w:r>
          </w:p>
        </w:tc>
        <w:tc>
          <w:tcPr>
            <w:tcW w:w="1413" w:type="dxa"/>
            <w:shd w:val="clear" w:color="auto" w:fill="auto"/>
          </w:tcPr>
          <w:p w14:paraId="3F3EF759" w14:textId="0346B32B"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Желтоқсан</w:t>
            </w:r>
            <w:r w:rsidR="000A48CB">
              <w:rPr>
                <w:rFonts w:ascii="Times New Roman" w:eastAsia="Times New Roman" w:hAnsi="Times New Roman" w:cs="Times New Roman"/>
                <w:sz w:val="16"/>
                <w:szCs w:val="16"/>
                <w:lang w:val="ru-RU"/>
              </w:rPr>
              <w:t xml:space="preserve">1 </w:t>
            </w:r>
            <w:proofErr w:type="spellStart"/>
            <w:r w:rsidR="00B25E0E">
              <w:rPr>
                <w:rFonts w:ascii="Times New Roman" w:eastAsia="Times New Roman" w:hAnsi="Times New Roman" w:cs="Times New Roman"/>
                <w:sz w:val="16"/>
                <w:szCs w:val="16"/>
                <w:lang w:val="ru-RU"/>
              </w:rPr>
              <w:t>апта</w:t>
            </w:r>
            <w:proofErr w:type="spellEnd"/>
          </w:p>
          <w:p w14:paraId="6DA3D98F" w14:textId="48981DF0" w:rsidR="000A48CB" w:rsidRPr="00573029" w:rsidRDefault="00400E97"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Ақпан</w:t>
            </w:r>
            <w:proofErr w:type="spellEnd"/>
            <w:r w:rsidR="000A48CB">
              <w:rPr>
                <w:rFonts w:ascii="Times New Roman" w:eastAsia="Times New Roman" w:hAnsi="Times New Roman" w:cs="Times New Roman"/>
                <w:sz w:val="16"/>
                <w:szCs w:val="16"/>
                <w:lang w:val="ru-RU"/>
              </w:rPr>
              <w:t xml:space="preserve"> 2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4454223F" w14:textId="77777777" w:rsidTr="00C42C54">
        <w:trPr>
          <w:jc w:val="center"/>
        </w:trPr>
        <w:tc>
          <w:tcPr>
            <w:tcW w:w="562" w:type="dxa"/>
            <w:shd w:val="clear" w:color="auto" w:fill="auto"/>
          </w:tcPr>
          <w:p w14:paraId="07587A32"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2</w:t>
            </w:r>
          </w:p>
        </w:tc>
        <w:tc>
          <w:tcPr>
            <w:tcW w:w="1357" w:type="dxa"/>
            <w:shd w:val="clear" w:color="auto" w:fill="auto"/>
          </w:tcPr>
          <w:p w14:paraId="685473AE" w14:textId="36168CF3" w:rsidR="000A48CB" w:rsidRPr="00447ED3" w:rsidRDefault="00400E97" w:rsidP="00C42C54">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Үлгерімі төмен оқушылармен жұмысты ұйымдастыру</w:t>
            </w:r>
          </w:p>
        </w:tc>
        <w:tc>
          <w:tcPr>
            <w:tcW w:w="1634" w:type="dxa"/>
            <w:shd w:val="clear" w:color="auto" w:fill="auto"/>
          </w:tcPr>
          <w:p w14:paraId="0AE6B7CD" w14:textId="2B772CCE" w:rsidR="000A48CB" w:rsidRPr="00400E97" w:rsidRDefault="00400E97" w:rsidP="00C42C54">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Оқушылардың оқу қиындықтарын уақтылы анықтау</w:t>
            </w:r>
          </w:p>
        </w:tc>
        <w:tc>
          <w:tcPr>
            <w:tcW w:w="1560" w:type="dxa"/>
            <w:shd w:val="clear" w:color="auto" w:fill="auto"/>
          </w:tcPr>
          <w:p w14:paraId="5025E1ED" w14:textId="7D967A4B" w:rsidR="000A48CB" w:rsidRPr="00400E97" w:rsidRDefault="00400E97" w:rsidP="00C42C54">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Үлгерімі төмен адамдардың оқу қызметі</w:t>
            </w:r>
          </w:p>
        </w:tc>
        <w:tc>
          <w:tcPr>
            <w:tcW w:w="1275" w:type="dxa"/>
            <w:shd w:val="clear" w:color="auto" w:fill="auto"/>
          </w:tcPr>
          <w:p w14:paraId="5859329D" w14:textId="4BDAACF3"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p w14:paraId="70F791FD"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
        </w:tc>
        <w:tc>
          <w:tcPr>
            <w:tcW w:w="1418" w:type="dxa"/>
            <w:shd w:val="clear" w:color="auto" w:fill="auto"/>
          </w:tcPr>
          <w:p w14:paraId="64A898C2" w14:textId="0B5530B8" w:rsidR="000A48CB" w:rsidRPr="00447ED3" w:rsidRDefault="00400E97" w:rsidP="00C42C54">
            <w:pPr>
              <w:shd w:val="clear" w:color="auto" w:fill="FFFFFF"/>
              <w:spacing w:after="0" w:line="240" w:lineRule="auto"/>
              <w:rPr>
                <w:rFonts w:ascii="Times New Roman" w:eastAsia="Times New Roman" w:hAnsi="Times New Roman" w:cs="Times New Roman"/>
                <w:sz w:val="16"/>
                <w:szCs w:val="16"/>
              </w:rPr>
            </w:pPr>
            <w:proofErr w:type="spellStart"/>
            <w:r w:rsidRPr="00400E97">
              <w:rPr>
                <w:rFonts w:ascii="Times New Roman" w:eastAsia="Times New Roman" w:hAnsi="Times New Roman" w:cs="Times New Roman"/>
                <w:sz w:val="16"/>
                <w:szCs w:val="16"/>
                <w:lang w:val="ru-RU"/>
              </w:rPr>
              <w:t>Бақылау</w:t>
            </w:r>
            <w:proofErr w:type="spellEnd"/>
            <w:r w:rsidRPr="00400E97">
              <w:rPr>
                <w:rFonts w:ascii="Times New Roman" w:eastAsia="Times New Roman" w:hAnsi="Times New Roman" w:cs="Times New Roman"/>
                <w:sz w:val="16"/>
                <w:szCs w:val="16"/>
                <w:lang w:val="ru-RU"/>
              </w:rPr>
              <w:t xml:space="preserve">, </w:t>
            </w:r>
            <w:proofErr w:type="spellStart"/>
            <w:r w:rsidRPr="00400E97">
              <w:rPr>
                <w:rFonts w:ascii="Times New Roman" w:eastAsia="Times New Roman" w:hAnsi="Times New Roman" w:cs="Times New Roman"/>
                <w:sz w:val="16"/>
                <w:szCs w:val="16"/>
                <w:lang w:val="ru-RU"/>
              </w:rPr>
              <w:t>талдау</w:t>
            </w:r>
            <w:proofErr w:type="spellEnd"/>
          </w:p>
        </w:tc>
        <w:tc>
          <w:tcPr>
            <w:tcW w:w="1276" w:type="dxa"/>
            <w:shd w:val="clear" w:color="auto" w:fill="auto"/>
          </w:tcPr>
          <w:p w14:paraId="32F94270" w14:textId="31020B23" w:rsidR="000A48CB" w:rsidRPr="00447ED3" w:rsidRDefault="009A4323" w:rsidP="00C42C54">
            <w:pPr>
              <w:shd w:val="clear" w:color="auto" w:fill="FFFFFF"/>
              <w:spacing w:after="0" w:line="240" w:lineRule="auto"/>
              <w:rPr>
                <w:rFonts w:ascii="Cambria" w:eastAsia="Cambria" w:hAnsi="Cambria" w:cs="Cambria"/>
                <w:sz w:val="16"/>
                <w:szCs w:val="16"/>
                <w:lang w:val="ru-RU"/>
              </w:rPr>
            </w:pPr>
            <w:r>
              <w:rPr>
                <w:rFonts w:ascii="Times New Roman" w:eastAsia="Times New Roman" w:hAnsi="Times New Roman" w:cs="Times New Roman"/>
                <w:sz w:val="16"/>
                <w:szCs w:val="16"/>
              </w:rPr>
              <w:t>Қыркүйек</w:t>
            </w:r>
            <w:r w:rsidR="000A48CB" w:rsidRPr="00447ED3">
              <w:rPr>
                <w:rFonts w:ascii="Times New Roman" w:eastAsia="Times New Roman" w:hAnsi="Times New Roman" w:cs="Times New Roman"/>
                <w:sz w:val="16"/>
                <w:szCs w:val="16"/>
                <w:lang w:val="ru-RU"/>
              </w:rPr>
              <w:t xml:space="preserve">, </w:t>
            </w:r>
            <w:proofErr w:type="spellStart"/>
            <w:r w:rsidR="0094159F">
              <w:rPr>
                <w:rFonts w:ascii="Times New Roman" w:eastAsia="Times New Roman" w:hAnsi="Times New Roman" w:cs="Times New Roman"/>
                <w:sz w:val="16"/>
                <w:szCs w:val="16"/>
                <w:lang w:val="ru-RU"/>
              </w:rPr>
              <w:t>Қаңтар</w:t>
            </w:r>
            <w:proofErr w:type="spellEnd"/>
          </w:p>
        </w:tc>
        <w:tc>
          <w:tcPr>
            <w:tcW w:w="1559" w:type="dxa"/>
            <w:shd w:val="clear" w:color="auto" w:fill="auto"/>
            <w:vAlign w:val="center"/>
          </w:tcPr>
          <w:p w14:paraId="1F76951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2343258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62032AB1" w14:textId="2D4C6B0C"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2E89BE2A" w14:textId="1CE010CA" w:rsidR="000A48CB" w:rsidRPr="00400E97" w:rsidRDefault="00400E97" w:rsidP="00C42C54">
            <w:pPr>
              <w:shd w:val="clear" w:color="auto" w:fill="FFFFFF"/>
              <w:spacing w:after="0" w:line="240" w:lineRule="auto"/>
              <w:rPr>
                <w:rFonts w:ascii="Times New Roman" w:eastAsia="Times New Roman" w:hAnsi="Times New Roman" w:cs="Times New Roman"/>
                <w:sz w:val="16"/>
                <w:szCs w:val="16"/>
              </w:rPr>
            </w:pPr>
            <w:r w:rsidRPr="00400E97">
              <w:rPr>
                <w:rFonts w:ascii="Times New Roman" w:eastAsia="Times New Roman" w:hAnsi="Times New Roman" w:cs="Times New Roman"/>
                <w:sz w:val="16"/>
                <w:szCs w:val="16"/>
              </w:rPr>
              <w:t>Білім беру қажеттіліктерін және оқушылардың жеке даму жолын ескере отырып, білім алушылардың пән бойынша білімдерін толықтыру алгоритмін қалыптастыру</w:t>
            </w:r>
          </w:p>
        </w:tc>
        <w:tc>
          <w:tcPr>
            <w:tcW w:w="1413" w:type="dxa"/>
            <w:shd w:val="clear" w:color="auto" w:fill="auto"/>
          </w:tcPr>
          <w:p w14:paraId="75512061" w14:textId="7502269C" w:rsidR="000A48CB" w:rsidRPr="00573029" w:rsidRDefault="00400E97"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Ақпан</w:t>
            </w:r>
            <w:proofErr w:type="spellEnd"/>
            <w:r w:rsidR="000A48CB">
              <w:rPr>
                <w:rFonts w:ascii="Times New Roman" w:eastAsia="Times New Roman" w:hAnsi="Times New Roman" w:cs="Times New Roman"/>
                <w:sz w:val="16"/>
                <w:szCs w:val="16"/>
                <w:lang w:val="ru-RU"/>
              </w:rPr>
              <w:t xml:space="preserve"> 2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35746389" w14:textId="77777777" w:rsidTr="00C42C54">
        <w:trPr>
          <w:jc w:val="center"/>
        </w:trPr>
        <w:tc>
          <w:tcPr>
            <w:tcW w:w="562" w:type="dxa"/>
            <w:shd w:val="clear" w:color="auto" w:fill="auto"/>
          </w:tcPr>
          <w:p w14:paraId="6AB2B236" w14:textId="77777777" w:rsidR="000A48CB" w:rsidRPr="00447ED3" w:rsidRDefault="000A48CB" w:rsidP="00C42C54">
            <w:pPr>
              <w:shd w:val="clear" w:color="auto" w:fill="FFFFFF"/>
              <w:spacing w:after="0" w:line="240" w:lineRule="auto"/>
              <w:rPr>
                <w:rFonts w:ascii="Times New Roman" w:eastAsia="Times New Roman" w:hAnsi="Times New Roman" w:cs="Times New Roman"/>
                <w:b/>
                <w:sz w:val="16"/>
                <w:szCs w:val="16"/>
                <w:lang w:val="ru-RU"/>
              </w:rPr>
            </w:pPr>
            <w:r w:rsidRPr="00447ED3">
              <w:rPr>
                <w:rFonts w:ascii="Times New Roman" w:eastAsia="Times New Roman" w:hAnsi="Times New Roman" w:cs="Times New Roman"/>
                <w:b/>
                <w:sz w:val="16"/>
                <w:szCs w:val="16"/>
                <w:lang w:val="ru-RU"/>
              </w:rPr>
              <w:lastRenderedPageBreak/>
              <w:t>3</w:t>
            </w:r>
          </w:p>
        </w:tc>
        <w:tc>
          <w:tcPr>
            <w:tcW w:w="1357" w:type="dxa"/>
            <w:shd w:val="clear" w:color="auto" w:fill="auto"/>
          </w:tcPr>
          <w:p w14:paraId="646BADF6" w14:textId="31049B11"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proofErr w:type="spellStart"/>
            <w:r w:rsidRPr="00556A1B">
              <w:rPr>
                <w:rFonts w:ascii="Times New Roman" w:eastAsia="Times New Roman" w:hAnsi="Times New Roman" w:cs="Times New Roman"/>
                <w:sz w:val="16"/>
                <w:szCs w:val="16"/>
                <w:lang w:val="ru-RU"/>
              </w:rPr>
              <w:t>Оқушылардың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оқу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сауаттылығын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қалыптастыру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бойынша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жұмыстың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жай-күйі</w:t>
            </w:r>
            <w:proofErr w:type="spellEnd"/>
          </w:p>
        </w:tc>
        <w:tc>
          <w:tcPr>
            <w:tcW w:w="1634" w:type="dxa"/>
            <w:shd w:val="clear" w:color="auto" w:fill="auto"/>
          </w:tcPr>
          <w:p w14:paraId="11FDA93C" w14:textId="336FFF99" w:rsidR="000A48CB" w:rsidRPr="00556A1B"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Оқу сауаттылығын дамытатын тапсырмалардың сапасын анықтау</w:t>
            </w:r>
          </w:p>
        </w:tc>
        <w:tc>
          <w:tcPr>
            <w:tcW w:w="1560" w:type="dxa"/>
            <w:shd w:val="clear" w:color="auto" w:fill="auto"/>
          </w:tcPr>
          <w:p w14:paraId="29CB0EF8" w14:textId="7E2A917C"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 xml:space="preserve">Гуманитарлық цикл сабақтары, </w:t>
            </w:r>
            <w:r>
              <w:rPr>
                <w:rFonts w:ascii="Times New Roman" w:eastAsia="Times New Roman" w:hAnsi="Times New Roman" w:cs="Times New Roman"/>
                <w:sz w:val="16"/>
                <w:szCs w:val="16"/>
              </w:rPr>
              <w:t>ҚМЖ</w:t>
            </w:r>
          </w:p>
        </w:tc>
        <w:tc>
          <w:tcPr>
            <w:tcW w:w="1275" w:type="dxa"/>
            <w:shd w:val="clear" w:color="auto" w:fill="auto"/>
          </w:tcPr>
          <w:p w14:paraId="6E0A185B" w14:textId="13BA3060"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tc>
        <w:tc>
          <w:tcPr>
            <w:tcW w:w="1418" w:type="dxa"/>
            <w:shd w:val="clear" w:color="auto" w:fill="auto"/>
          </w:tcPr>
          <w:p w14:paraId="14555A37" w14:textId="26841EAD"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proofErr w:type="spellStart"/>
            <w:r w:rsidRPr="00556A1B">
              <w:rPr>
                <w:rFonts w:ascii="Times New Roman" w:eastAsia="Times New Roman" w:hAnsi="Times New Roman" w:cs="Times New Roman"/>
                <w:sz w:val="16"/>
                <w:szCs w:val="16"/>
                <w:lang w:val="ru-RU"/>
              </w:rPr>
              <w:t>Бақылау</w:t>
            </w:r>
            <w:proofErr w:type="spellEnd"/>
            <w:r w:rsidRPr="00556A1B">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lang w:val="ru-RU"/>
              </w:rPr>
              <w:t>ҚМЖ</w:t>
            </w:r>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зерттеу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талдау</w:t>
            </w:r>
            <w:proofErr w:type="spellEnd"/>
          </w:p>
        </w:tc>
        <w:tc>
          <w:tcPr>
            <w:tcW w:w="1276" w:type="dxa"/>
            <w:shd w:val="clear" w:color="auto" w:fill="auto"/>
          </w:tcPr>
          <w:p w14:paraId="2972ACE6" w14:textId="5046A80B"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Қыркүйек</w:t>
            </w:r>
            <w:r w:rsidR="000A48CB" w:rsidRPr="00447ED3">
              <w:rPr>
                <w:rFonts w:ascii="Times New Roman" w:eastAsia="Times New Roman" w:hAnsi="Times New Roman" w:cs="Times New Roman"/>
                <w:sz w:val="16"/>
                <w:szCs w:val="16"/>
                <w:lang w:val="ru-RU"/>
              </w:rPr>
              <w:t xml:space="preserve">, </w:t>
            </w:r>
          </w:p>
          <w:p w14:paraId="2F5FC0E2" w14:textId="1E9B8220" w:rsidR="000A48CB" w:rsidRPr="00447ED3" w:rsidRDefault="009A4323" w:rsidP="00C42C54">
            <w:pPr>
              <w:shd w:val="clear" w:color="auto" w:fill="FFFFFF"/>
              <w:spacing w:after="0" w:line="240" w:lineRule="auto"/>
              <w:rPr>
                <w:rFonts w:ascii="Cambria" w:eastAsia="Cambria" w:hAnsi="Cambria" w:cs="Cambria"/>
                <w:sz w:val="16"/>
                <w:szCs w:val="16"/>
                <w:lang w:val="ru-RU"/>
              </w:rPr>
            </w:pPr>
            <w:r>
              <w:rPr>
                <w:rFonts w:ascii="Times New Roman" w:eastAsia="Times New Roman" w:hAnsi="Times New Roman" w:cs="Times New Roman"/>
                <w:sz w:val="16"/>
                <w:szCs w:val="16"/>
                <w:lang w:val="ru-RU"/>
              </w:rPr>
              <w:t>Наурыз</w:t>
            </w:r>
          </w:p>
        </w:tc>
        <w:tc>
          <w:tcPr>
            <w:tcW w:w="1559" w:type="dxa"/>
            <w:shd w:val="clear" w:color="auto" w:fill="auto"/>
            <w:vAlign w:val="center"/>
          </w:tcPr>
          <w:p w14:paraId="077762F7" w14:textId="77777777" w:rsidR="000A48CB" w:rsidRPr="00447ED3" w:rsidRDefault="000A48CB" w:rsidP="00C42C54">
            <w:pPr>
              <w:shd w:val="clear" w:color="auto" w:fill="FFFFFF"/>
              <w:spacing w:after="0" w:line="240" w:lineRule="auto"/>
              <w:jc w:val="both"/>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rPr>
              <w:t xml:space="preserve">  </w:t>
            </w:r>
          </w:p>
          <w:p w14:paraId="7AF9D4B5" w14:textId="4F2798F1"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085D09">
              <w:rPr>
                <w:rFonts w:ascii="Times New Roman" w:eastAsia="Times New Roman" w:hAnsi="Times New Roman" w:cs="Times New Roman"/>
                <w:color w:val="000000"/>
                <w:sz w:val="16"/>
                <w:szCs w:val="16"/>
              </w:rPr>
              <w:t>ӘБ жетекшілері</w:t>
            </w:r>
            <w:r w:rsidR="000A48CB" w:rsidRPr="00447ED3">
              <w:rPr>
                <w:rFonts w:ascii="Times New Roman" w:eastAsia="Times New Roman" w:hAnsi="Times New Roman" w:cs="Times New Roman"/>
                <w:sz w:val="16"/>
                <w:szCs w:val="16"/>
              </w:rPr>
              <w:t xml:space="preserve"> </w:t>
            </w:r>
          </w:p>
        </w:tc>
        <w:tc>
          <w:tcPr>
            <w:tcW w:w="1559" w:type="dxa"/>
            <w:shd w:val="clear" w:color="auto" w:fill="auto"/>
            <w:vAlign w:val="center"/>
          </w:tcPr>
          <w:p w14:paraId="5D622288" w14:textId="32D7DEBB"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ӘБ </w:t>
            </w:r>
            <w:proofErr w:type="spellStart"/>
            <w:r>
              <w:rPr>
                <w:rFonts w:ascii="Times New Roman" w:eastAsia="Times New Roman" w:hAnsi="Times New Roman" w:cs="Times New Roman"/>
                <w:sz w:val="16"/>
                <w:szCs w:val="16"/>
                <w:lang w:val="ru-RU"/>
              </w:rPr>
              <w:t>отырысы</w:t>
            </w:r>
            <w:proofErr w:type="spellEnd"/>
          </w:p>
        </w:tc>
        <w:tc>
          <w:tcPr>
            <w:tcW w:w="1843" w:type="dxa"/>
            <w:shd w:val="clear" w:color="auto" w:fill="auto"/>
            <w:vAlign w:val="center"/>
          </w:tcPr>
          <w:p w14:paraId="18D3A223" w14:textId="68E6DF7D" w:rsidR="000A48CB" w:rsidRPr="00556A1B" w:rsidRDefault="00556A1B" w:rsidP="00C42C54">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Өз бетінше оқуға, білімді тексеру тесттеріне, оның ішінде интерактивті платформаларды пайдалана отырып материалдар жасау</w:t>
            </w:r>
          </w:p>
        </w:tc>
        <w:tc>
          <w:tcPr>
            <w:tcW w:w="1413" w:type="dxa"/>
            <w:shd w:val="clear" w:color="auto" w:fill="auto"/>
          </w:tcPr>
          <w:p w14:paraId="09FFCD51" w14:textId="28AE83CD" w:rsidR="000A48CB" w:rsidRPr="00573029"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rPr>
              <w:t xml:space="preserve"> </w:t>
            </w:r>
            <w:proofErr w:type="spellStart"/>
            <w:r w:rsidR="00400E97">
              <w:rPr>
                <w:rFonts w:ascii="Times New Roman" w:eastAsia="Times New Roman" w:hAnsi="Times New Roman" w:cs="Times New Roman"/>
                <w:sz w:val="16"/>
                <w:szCs w:val="16"/>
                <w:lang w:val="ru-RU"/>
              </w:rPr>
              <w:t>Ақпан</w:t>
            </w:r>
            <w:proofErr w:type="spellEnd"/>
            <w:r>
              <w:rPr>
                <w:rFonts w:ascii="Times New Roman" w:eastAsia="Times New Roman" w:hAnsi="Times New Roman" w:cs="Times New Roman"/>
                <w:sz w:val="16"/>
                <w:szCs w:val="16"/>
                <w:lang w:val="ru-RU"/>
              </w:rPr>
              <w:t xml:space="preserve"> 4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7BFDF1DA" w14:textId="77777777" w:rsidTr="00C42C54">
        <w:trPr>
          <w:trHeight w:val="1214"/>
          <w:jc w:val="center"/>
        </w:trPr>
        <w:tc>
          <w:tcPr>
            <w:tcW w:w="562" w:type="dxa"/>
            <w:shd w:val="clear" w:color="auto" w:fill="auto"/>
          </w:tcPr>
          <w:p w14:paraId="4D1B40B5" w14:textId="77777777" w:rsidR="000A48CB" w:rsidRPr="00447ED3" w:rsidRDefault="000A48CB" w:rsidP="00C42C54">
            <w:pPr>
              <w:shd w:val="clear" w:color="auto" w:fill="FFFFFF"/>
              <w:spacing w:after="0" w:line="240" w:lineRule="auto"/>
              <w:rPr>
                <w:rFonts w:ascii="Times New Roman" w:eastAsia="Times New Roman" w:hAnsi="Times New Roman" w:cs="Times New Roman"/>
                <w:b/>
                <w:sz w:val="16"/>
                <w:szCs w:val="16"/>
                <w:lang w:val="ru-RU"/>
              </w:rPr>
            </w:pPr>
            <w:r w:rsidRPr="00447ED3">
              <w:rPr>
                <w:rFonts w:ascii="Times New Roman" w:eastAsia="Times New Roman" w:hAnsi="Times New Roman" w:cs="Times New Roman"/>
                <w:b/>
                <w:sz w:val="16"/>
                <w:szCs w:val="16"/>
                <w:lang w:val="ru-RU"/>
              </w:rPr>
              <w:t>4</w:t>
            </w:r>
          </w:p>
        </w:tc>
        <w:tc>
          <w:tcPr>
            <w:tcW w:w="1357" w:type="dxa"/>
            <w:shd w:val="clear" w:color="auto" w:fill="auto"/>
          </w:tcPr>
          <w:p w14:paraId="298E339A" w14:textId="1EE84012" w:rsidR="000A48CB" w:rsidRPr="00447ED3" w:rsidRDefault="00556A1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556A1B">
              <w:rPr>
                <w:rFonts w:ascii="Times New Roman" w:eastAsia="Times New Roman" w:hAnsi="Times New Roman" w:cs="Times New Roman"/>
                <w:sz w:val="16"/>
                <w:szCs w:val="16"/>
                <w:lang w:val="ru-RU"/>
              </w:rPr>
              <w:t>Үлгерімі</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төмен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адамдардың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оқу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жетістіктерінің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деңгейі</w:t>
            </w:r>
            <w:proofErr w:type="spellEnd"/>
          </w:p>
        </w:tc>
        <w:tc>
          <w:tcPr>
            <w:tcW w:w="1634" w:type="dxa"/>
            <w:shd w:val="clear" w:color="auto" w:fill="auto"/>
          </w:tcPr>
          <w:p w14:paraId="4F5E583C" w14:textId="718D5BA5" w:rsidR="000A48CB" w:rsidRPr="00447ED3" w:rsidRDefault="00556A1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556A1B">
              <w:rPr>
                <w:rFonts w:ascii="Times New Roman" w:eastAsia="Times New Roman" w:hAnsi="Times New Roman" w:cs="Times New Roman"/>
                <w:sz w:val="16"/>
                <w:szCs w:val="16"/>
                <w:lang w:val="ru-RU"/>
              </w:rPr>
              <w:t>Жекелеген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пәндер</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бойынша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оқу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жетістіктерін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диагностикалау</w:t>
            </w:r>
            <w:proofErr w:type="spellEnd"/>
          </w:p>
        </w:tc>
        <w:tc>
          <w:tcPr>
            <w:tcW w:w="1560" w:type="dxa"/>
            <w:shd w:val="clear" w:color="auto" w:fill="auto"/>
          </w:tcPr>
          <w:p w14:paraId="53620B59" w14:textId="63B75C5B"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proofErr w:type="spellStart"/>
            <w:r w:rsidRPr="00556A1B">
              <w:rPr>
                <w:rFonts w:ascii="Times New Roman" w:eastAsia="Times New Roman" w:hAnsi="Times New Roman" w:cs="Times New Roman"/>
                <w:sz w:val="16"/>
                <w:szCs w:val="16"/>
                <w:lang w:val="ru-RU"/>
              </w:rPr>
              <w:t>Үлгерімі</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төмен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адамдардың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білім</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деңгейі</w:t>
            </w:r>
            <w:proofErr w:type="spellEnd"/>
          </w:p>
        </w:tc>
        <w:tc>
          <w:tcPr>
            <w:tcW w:w="1275" w:type="dxa"/>
            <w:shd w:val="clear" w:color="auto" w:fill="auto"/>
          </w:tcPr>
          <w:p w14:paraId="735A2E45" w14:textId="2211F5AC"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p w14:paraId="65ADFE3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418" w:type="dxa"/>
            <w:shd w:val="clear" w:color="auto" w:fill="auto"/>
          </w:tcPr>
          <w:p w14:paraId="5EFE1BE2" w14:textId="0074D948" w:rsidR="000A48CB" w:rsidRPr="00447ED3" w:rsidRDefault="00556A1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556A1B">
              <w:rPr>
                <w:rFonts w:ascii="Times New Roman" w:eastAsia="Times New Roman" w:hAnsi="Times New Roman" w:cs="Times New Roman"/>
                <w:sz w:val="16"/>
                <w:szCs w:val="16"/>
                <w:lang w:val="ru-RU"/>
              </w:rPr>
              <w:t>Сауалнама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талдау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тестілеу</w:t>
            </w:r>
            <w:proofErr w:type="spellEnd"/>
          </w:p>
        </w:tc>
        <w:tc>
          <w:tcPr>
            <w:tcW w:w="1276" w:type="dxa"/>
            <w:shd w:val="clear" w:color="auto" w:fill="auto"/>
          </w:tcPr>
          <w:p w14:paraId="558084C4" w14:textId="086DDE90"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Қыркүйек</w:t>
            </w:r>
            <w:r w:rsidR="000A48CB" w:rsidRPr="00447ED3">
              <w:rPr>
                <w:rFonts w:ascii="Times New Roman" w:eastAsia="Times New Roman" w:hAnsi="Times New Roman" w:cs="Times New Roman"/>
                <w:sz w:val="16"/>
                <w:szCs w:val="16"/>
                <w:lang w:val="ru-RU"/>
              </w:rPr>
              <w:t xml:space="preserve">, </w:t>
            </w:r>
            <w:proofErr w:type="spellStart"/>
            <w:r w:rsidR="00556A1B">
              <w:rPr>
                <w:rFonts w:ascii="Times New Roman" w:eastAsia="Times New Roman" w:hAnsi="Times New Roman" w:cs="Times New Roman"/>
                <w:sz w:val="16"/>
                <w:szCs w:val="16"/>
                <w:lang w:val="ru-RU"/>
              </w:rPr>
              <w:t>желтоқсан</w:t>
            </w:r>
            <w:proofErr w:type="spellEnd"/>
            <w:r w:rsidR="000A48CB" w:rsidRPr="00447ED3">
              <w:rPr>
                <w:rFonts w:ascii="Times New Roman" w:eastAsia="Times New Roman" w:hAnsi="Times New Roman" w:cs="Times New Roman"/>
                <w:sz w:val="16"/>
                <w:szCs w:val="16"/>
                <w:lang w:val="ru-RU"/>
              </w:rPr>
              <w:t xml:space="preserve">, </w:t>
            </w:r>
          </w:p>
          <w:p w14:paraId="3E7240F9" w14:textId="600538D9" w:rsidR="000A48CB" w:rsidRPr="00447ED3" w:rsidRDefault="009A4323" w:rsidP="00C42C54">
            <w:pPr>
              <w:shd w:val="clear" w:color="auto" w:fill="FFFFFF"/>
              <w:spacing w:after="0" w:line="240" w:lineRule="auto"/>
              <w:rPr>
                <w:rFonts w:ascii="Cambria" w:eastAsia="Cambria" w:hAnsi="Cambria" w:cs="Cambria"/>
                <w:sz w:val="16"/>
                <w:szCs w:val="16"/>
                <w:lang w:val="ru-RU"/>
              </w:rPr>
            </w:pPr>
            <w:r>
              <w:rPr>
                <w:rFonts w:ascii="Times New Roman" w:eastAsia="Times New Roman" w:hAnsi="Times New Roman" w:cs="Times New Roman"/>
                <w:sz w:val="16"/>
                <w:szCs w:val="16"/>
                <w:lang w:val="ru-RU"/>
              </w:rPr>
              <w:t>Наурыз</w:t>
            </w:r>
          </w:p>
        </w:tc>
        <w:tc>
          <w:tcPr>
            <w:tcW w:w="1559" w:type="dxa"/>
            <w:shd w:val="clear" w:color="auto" w:fill="auto"/>
            <w:vAlign w:val="center"/>
          </w:tcPr>
          <w:p w14:paraId="40336E44"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101A106E"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52F50AC0" w14:textId="68891B0F"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1DAA49D5" w14:textId="0EA56D51" w:rsidR="000A48CB" w:rsidRPr="00556A1B" w:rsidRDefault="00556A1B" w:rsidP="00C42C54">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Жеке мәселелер бойынша шығармашылық топтардың жұмысын ұйымдастыру</w:t>
            </w:r>
          </w:p>
        </w:tc>
        <w:tc>
          <w:tcPr>
            <w:tcW w:w="1413" w:type="dxa"/>
            <w:shd w:val="clear" w:color="auto" w:fill="auto"/>
          </w:tcPr>
          <w:p w14:paraId="4F7C16A5" w14:textId="77777777" w:rsidR="00556A1B" w:rsidRPr="00556A1B" w:rsidRDefault="000A48CB" w:rsidP="00556A1B">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rPr>
              <w:t xml:space="preserve"> </w:t>
            </w:r>
            <w:r w:rsidR="00556A1B" w:rsidRPr="00556A1B">
              <w:rPr>
                <w:rFonts w:ascii="Times New Roman" w:eastAsia="Times New Roman" w:hAnsi="Times New Roman" w:cs="Times New Roman"/>
                <w:sz w:val="16"/>
                <w:szCs w:val="16"/>
                <w:lang w:val="ru-RU"/>
              </w:rPr>
              <w:t xml:space="preserve">1 </w:t>
            </w:r>
            <w:proofErr w:type="spellStart"/>
            <w:r w:rsidR="00556A1B" w:rsidRPr="00556A1B">
              <w:rPr>
                <w:rFonts w:ascii="Times New Roman" w:eastAsia="Times New Roman" w:hAnsi="Times New Roman" w:cs="Times New Roman"/>
                <w:sz w:val="16"/>
                <w:szCs w:val="16"/>
                <w:lang w:val="ru-RU"/>
              </w:rPr>
              <w:t>жартыжылдық</w:t>
            </w:r>
            <w:proofErr w:type="spellEnd"/>
            <w:r w:rsidR="00556A1B" w:rsidRPr="00556A1B">
              <w:rPr>
                <w:rFonts w:ascii="Times New Roman" w:eastAsia="Times New Roman" w:hAnsi="Times New Roman" w:cs="Times New Roman"/>
                <w:sz w:val="16"/>
                <w:szCs w:val="16"/>
                <w:lang w:val="ru-RU"/>
              </w:rPr>
              <w:t xml:space="preserve"> </w:t>
            </w:r>
          </w:p>
          <w:p w14:paraId="17D90768" w14:textId="667DA69C" w:rsidR="000A48CB" w:rsidRPr="00573029" w:rsidRDefault="00556A1B" w:rsidP="00556A1B">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lang w:val="ru-RU"/>
              </w:rPr>
              <w:t xml:space="preserve">2 </w:t>
            </w:r>
            <w:proofErr w:type="spellStart"/>
            <w:r w:rsidRPr="00556A1B">
              <w:rPr>
                <w:rFonts w:ascii="Times New Roman" w:eastAsia="Times New Roman" w:hAnsi="Times New Roman" w:cs="Times New Roman"/>
                <w:sz w:val="16"/>
                <w:szCs w:val="16"/>
                <w:lang w:val="ru-RU"/>
              </w:rPr>
              <w:t>жартыжылдық</w:t>
            </w:r>
            <w:proofErr w:type="spellEnd"/>
          </w:p>
        </w:tc>
      </w:tr>
      <w:tr w:rsidR="000A48CB" w:rsidRPr="00447ED3" w14:paraId="54FC328E" w14:textId="77777777" w:rsidTr="00C42C54">
        <w:trPr>
          <w:trHeight w:val="97"/>
          <w:jc w:val="center"/>
        </w:trPr>
        <w:tc>
          <w:tcPr>
            <w:tcW w:w="562" w:type="dxa"/>
            <w:shd w:val="clear" w:color="auto" w:fill="auto"/>
          </w:tcPr>
          <w:p w14:paraId="58342690" w14:textId="77777777" w:rsidR="000A48CB" w:rsidRPr="00447ED3" w:rsidRDefault="000A48CB" w:rsidP="00C42C54">
            <w:pPr>
              <w:shd w:val="clear" w:color="auto" w:fill="FFFFFF"/>
              <w:spacing w:after="0" w:line="240" w:lineRule="auto"/>
              <w:rPr>
                <w:rFonts w:ascii="Times New Roman" w:eastAsia="Times New Roman" w:hAnsi="Times New Roman" w:cs="Times New Roman"/>
                <w:b/>
                <w:sz w:val="16"/>
                <w:szCs w:val="16"/>
                <w:lang w:val="ru-RU"/>
              </w:rPr>
            </w:pPr>
            <w:r w:rsidRPr="00447ED3">
              <w:rPr>
                <w:rFonts w:ascii="Times New Roman" w:eastAsia="Times New Roman" w:hAnsi="Times New Roman" w:cs="Times New Roman"/>
                <w:b/>
                <w:sz w:val="16"/>
                <w:szCs w:val="16"/>
                <w:lang w:val="ru-RU"/>
              </w:rPr>
              <w:t>5</w:t>
            </w:r>
          </w:p>
        </w:tc>
        <w:tc>
          <w:tcPr>
            <w:tcW w:w="1357" w:type="dxa"/>
            <w:shd w:val="clear" w:color="auto" w:fill="auto"/>
          </w:tcPr>
          <w:p w14:paraId="63B85194" w14:textId="50E202D0" w:rsidR="000A48CB" w:rsidRPr="00447ED3" w:rsidRDefault="00556A1B" w:rsidP="00C4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000000" w:themeColor="text1"/>
                <w:sz w:val="16"/>
                <w:szCs w:val="16"/>
                <w:lang w:val="ru-RU"/>
              </w:rPr>
            </w:pPr>
            <w:proofErr w:type="spellStart"/>
            <w:r w:rsidRPr="00556A1B">
              <w:rPr>
                <w:rFonts w:ascii="inherit" w:eastAsia="Times New Roman" w:hAnsi="inherit" w:cs="Courier New"/>
                <w:color w:val="000000" w:themeColor="text1"/>
                <w:sz w:val="16"/>
                <w:szCs w:val="16"/>
                <w:bdr w:val="none" w:sz="0" w:space="0" w:color="auto" w:frame="1"/>
                <w:lang w:val="ru-RU"/>
              </w:rPr>
              <w:t>Сабақта</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өзіндік</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жұмысты</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ұйымдастыруда</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сараланған</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тәсілді</w:t>
            </w:r>
            <w:proofErr w:type="spellEnd"/>
            <w:r w:rsidRPr="00556A1B">
              <w:rPr>
                <w:rFonts w:ascii="inherit" w:eastAsia="Times New Roman" w:hAnsi="inherit" w:cs="Courier New"/>
                <w:color w:val="000000" w:themeColor="text1"/>
                <w:sz w:val="16"/>
                <w:szCs w:val="16"/>
                <w:bdr w:val="none" w:sz="0" w:space="0" w:color="auto" w:frame="1"/>
                <w:lang w:val="ru-RU"/>
              </w:rPr>
              <w:t xml:space="preserve"> </w:t>
            </w:r>
            <w:proofErr w:type="spellStart"/>
            <w:r w:rsidRPr="00556A1B">
              <w:rPr>
                <w:rFonts w:ascii="inherit" w:eastAsia="Times New Roman" w:hAnsi="inherit" w:cs="Courier New"/>
                <w:color w:val="000000" w:themeColor="text1"/>
                <w:sz w:val="16"/>
                <w:szCs w:val="16"/>
                <w:bdr w:val="none" w:sz="0" w:space="0" w:color="auto" w:frame="1"/>
                <w:lang w:val="ru-RU"/>
              </w:rPr>
              <w:t>қолдану</w:t>
            </w:r>
            <w:proofErr w:type="spellEnd"/>
          </w:p>
        </w:tc>
        <w:tc>
          <w:tcPr>
            <w:tcW w:w="1634" w:type="dxa"/>
            <w:shd w:val="clear" w:color="auto" w:fill="auto"/>
          </w:tcPr>
          <w:p w14:paraId="311E90DB" w14:textId="3DC8E25D" w:rsidR="000A48CB" w:rsidRPr="00447ED3" w:rsidRDefault="00556A1B" w:rsidP="00C42C54">
            <w:pPr>
              <w:shd w:val="clear" w:color="auto" w:fill="FFFFFF"/>
              <w:spacing w:after="0" w:line="240" w:lineRule="auto"/>
              <w:rPr>
                <w:rFonts w:ascii="Times New Roman" w:eastAsia="Times New Roman" w:hAnsi="Times New Roman" w:cs="Times New Roman"/>
                <w:color w:val="000000" w:themeColor="text1"/>
                <w:sz w:val="16"/>
                <w:szCs w:val="16"/>
              </w:rPr>
            </w:pPr>
            <w:r w:rsidRPr="00556A1B">
              <w:rPr>
                <w:rFonts w:ascii="Times New Roman" w:eastAsia="Times New Roman" w:hAnsi="Times New Roman" w:cs="Times New Roman"/>
                <w:color w:val="000000" w:themeColor="text1"/>
                <w:sz w:val="16"/>
                <w:szCs w:val="16"/>
                <w:bdr w:val="none" w:sz="0" w:space="0" w:color="auto" w:frame="1"/>
                <w:lang w:val="ru-RU"/>
              </w:rPr>
              <w:t xml:space="preserve">Дифференциация </w:t>
            </w:r>
            <w:proofErr w:type="spellStart"/>
            <w:r w:rsidRPr="00556A1B">
              <w:rPr>
                <w:rFonts w:ascii="Times New Roman" w:eastAsia="Times New Roman" w:hAnsi="Times New Roman" w:cs="Times New Roman"/>
                <w:color w:val="000000" w:themeColor="text1"/>
                <w:sz w:val="16"/>
                <w:szCs w:val="16"/>
                <w:bdr w:val="none" w:sz="0" w:space="0" w:color="auto" w:frame="1"/>
                <w:lang w:val="ru-RU"/>
              </w:rPr>
              <w:t>арқылы</w:t>
            </w:r>
            <w:proofErr w:type="spellEnd"/>
            <w:r w:rsidRPr="00556A1B">
              <w:rPr>
                <w:rFonts w:ascii="Times New Roman" w:eastAsia="Times New Roman" w:hAnsi="Times New Roman" w:cs="Times New Roman"/>
                <w:color w:val="000000" w:themeColor="text1"/>
                <w:sz w:val="16"/>
                <w:szCs w:val="16"/>
                <w:bdr w:val="none" w:sz="0" w:space="0" w:color="auto" w:frame="1"/>
                <w:lang w:val="ru-RU"/>
              </w:rPr>
              <w:t xml:space="preserve"> </w:t>
            </w:r>
            <w:proofErr w:type="spellStart"/>
            <w:r w:rsidRPr="00556A1B">
              <w:rPr>
                <w:rFonts w:ascii="Times New Roman" w:eastAsia="Times New Roman" w:hAnsi="Times New Roman" w:cs="Times New Roman"/>
                <w:color w:val="000000" w:themeColor="text1"/>
                <w:sz w:val="16"/>
                <w:szCs w:val="16"/>
                <w:bdr w:val="none" w:sz="0" w:space="0" w:color="auto" w:frame="1"/>
                <w:lang w:val="ru-RU"/>
              </w:rPr>
              <w:t>оқушылардағы</w:t>
            </w:r>
            <w:proofErr w:type="spellEnd"/>
            <w:r w:rsidRPr="00556A1B">
              <w:rPr>
                <w:rFonts w:ascii="Times New Roman" w:eastAsia="Times New Roman" w:hAnsi="Times New Roman" w:cs="Times New Roman"/>
                <w:color w:val="000000" w:themeColor="text1"/>
                <w:sz w:val="16"/>
                <w:szCs w:val="16"/>
                <w:bdr w:val="none" w:sz="0" w:space="0" w:color="auto" w:frame="1"/>
                <w:lang w:val="ru-RU"/>
              </w:rPr>
              <w:t xml:space="preserve"> </w:t>
            </w:r>
            <w:proofErr w:type="spellStart"/>
            <w:r w:rsidRPr="00556A1B">
              <w:rPr>
                <w:rFonts w:ascii="Times New Roman" w:eastAsia="Times New Roman" w:hAnsi="Times New Roman" w:cs="Times New Roman"/>
                <w:color w:val="000000" w:themeColor="text1"/>
                <w:sz w:val="16"/>
                <w:szCs w:val="16"/>
                <w:bdr w:val="none" w:sz="0" w:space="0" w:color="auto" w:frame="1"/>
                <w:lang w:val="ru-RU"/>
              </w:rPr>
              <w:t>олқылықтарды</w:t>
            </w:r>
            <w:proofErr w:type="spellEnd"/>
            <w:r w:rsidRPr="00556A1B">
              <w:rPr>
                <w:rFonts w:ascii="Times New Roman" w:eastAsia="Times New Roman" w:hAnsi="Times New Roman" w:cs="Times New Roman"/>
                <w:color w:val="000000" w:themeColor="text1"/>
                <w:sz w:val="16"/>
                <w:szCs w:val="16"/>
                <w:bdr w:val="none" w:sz="0" w:space="0" w:color="auto" w:frame="1"/>
                <w:lang w:val="ru-RU"/>
              </w:rPr>
              <w:t xml:space="preserve"> </w:t>
            </w:r>
            <w:proofErr w:type="spellStart"/>
            <w:r w:rsidRPr="00556A1B">
              <w:rPr>
                <w:rFonts w:ascii="Times New Roman" w:eastAsia="Times New Roman" w:hAnsi="Times New Roman" w:cs="Times New Roman"/>
                <w:color w:val="000000" w:themeColor="text1"/>
                <w:sz w:val="16"/>
                <w:szCs w:val="16"/>
                <w:bdr w:val="none" w:sz="0" w:space="0" w:color="auto" w:frame="1"/>
                <w:lang w:val="ru-RU"/>
              </w:rPr>
              <w:t>уақтылы</w:t>
            </w:r>
            <w:proofErr w:type="spellEnd"/>
            <w:r w:rsidRPr="00556A1B">
              <w:rPr>
                <w:rFonts w:ascii="Times New Roman" w:eastAsia="Times New Roman" w:hAnsi="Times New Roman" w:cs="Times New Roman"/>
                <w:color w:val="000000" w:themeColor="text1"/>
                <w:sz w:val="16"/>
                <w:szCs w:val="16"/>
                <w:bdr w:val="none" w:sz="0" w:space="0" w:color="auto" w:frame="1"/>
                <w:lang w:val="ru-RU"/>
              </w:rPr>
              <w:t xml:space="preserve"> </w:t>
            </w:r>
            <w:proofErr w:type="spellStart"/>
            <w:r w:rsidRPr="00556A1B">
              <w:rPr>
                <w:rFonts w:ascii="Times New Roman" w:eastAsia="Times New Roman" w:hAnsi="Times New Roman" w:cs="Times New Roman"/>
                <w:color w:val="000000" w:themeColor="text1"/>
                <w:sz w:val="16"/>
                <w:szCs w:val="16"/>
                <w:bdr w:val="none" w:sz="0" w:space="0" w:color="auto" w:frame="1"/>
                <w:lang w:val="ru-RU"/>
              </w:rPr>
              <w:t>жою</w:t>
            </w:r>
            <w:proofErr w:type="spellEnd"/>
          </w:p>
        </w:tc>
        <w:tc>
          <w:tcPr>
            <w:tcW w:w="1560" w:type="dxa"/>
            <w:shd w:val="clear" w:color="auto" w:fill="auto"/>
          </w:tcPr>
          <w:p w14:paraId="4F2B7A5A" w14:textId="24FA3841"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lang w:val="ru-RU"/>
              </w:rPr>
              <w:t xml:space="preserve">2-11 </w:t>
            </w:r>
            <w:proofErr w:type="spellStart"/>
            <w:r w:rsidRPr="00556A1B">
              <w:rPr>
                <w:rFonts w:ascii="Times New Roman" w:eastAsia="Times New Roman" w:hAnsi="Times New Roman" w:cs="Times New Roman"/>
                <w:sz w:val="16"/>
                <w:szCs w:val="16"/>
                <w:lang w:val="ru-RU"/>
              </w:rPr>
              <w:t>сынып</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оқушыларының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өзіндік</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жұмысы</w:t>
            </w:r>
            <w:proofErr w:type="spellEnd"/>
          </w:p>
        </w:tc>
        <w:tc>
          <w:tcPr>
            <w:tcW w:w="1275" w:type="dxa"/>
            <w:shd w:val="clear" w:color="auto" w:fill="auto"/>
          </w:tcPr>
          <w:p w14:paraId="5201B738" w14:textId="3B36E37B"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p w14:paraId="26DEC818"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418" w:type="dxa"/>
            <w:shd w:val="clear" w:color="auto" w:fill="auto"/>
          </w:tcPr>
          <w:p w14:paraId="1738F605" w14:textId="4947244C" w:rsidR="000A48CB" w:rsidRPr="00556A1B"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Өз бетінше игеруге арналған материалдарды бақылау, талдау, зерделеу</w:t>
            </w:r>
          </w:p>
        </w:tc>
        <w:tc>
          <w:tcPr>
            <w:tcW w:w="1276" w:type="dxa"/>
            <w:shd w:val="clear" w:color="auto" w:fill="auto"/>
          </w:tcPr>
          <w:p w14:paraId="7F42E9DD" w14:textId="74270CD2" w:rsidR="000A48CB" w:rsidRPr="00447ED3"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Қыркүйек</w:t>
            </w:r>
            <w:r w:rsidR="000A48CB" w:rsidRPr="00447ED3">
              <w:rPr>
                <w:rFonts w:ascii="Times New Roman" w:eastAsia="Times New Roman" w:hAnsi="Times New Roman" w:cs="Times New Roman"/>
                <w:sz w:val="16"/>
                <w:szCs w:val="16"/>
                <w:lang w:val="ru-RU"/>
              </w:rPr>
              <w:t xml:space="preserve">, </w:t>
            </w:r>
            <w:proofErr w:type="spellStart"/>
            <w:r w:rsidR="00400E97">
              <w:rPr>
                <w:rFonts w:ascii="Times New Roman" w:eastAsia="Times New Roman" w:hAnsi="Times New Roman" w:cs="Times New Roman"/>
                <w:sz w:val="16"/>
                <w:szCs w:val="16"/>
                <w:lang w:val="ru-RU"/>
              </w:rPr>
              <w:t>Ақпан</w:t>
            </w:r>
            <w:proofErr w:type="spellEnd"/>
          </w:p>
        </w:tc>
        <w:tc>
          <w:tcPr>
            <w:tcW w:w="1559" w:type="dxa"/>
            <w:shd w:val="clear" w:color="auto" w:fill="auto"/>
            <w:vAlign w:val="center"/>
          </w:tcPr>
          <w:p w14:paraId="4512D180"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7DFBEC0B"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449B6C50" w14:textId="1F3E0C4A"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35007A41" w14:textId="77777777" w:rsidR="00556A1B" w:rsidRPr="00556A1B" w:rsidRDefault="00556A1B" w:rsidP="00556A1B">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Білім беру процесінің барлық қатысушылары арасында жауапкершілікті бөлу, оқушылардың 100% -. тарту, ата-аналармен жұмыс, сынып / параллель мұғалімдерінің проблемаларын шешуге зерттеу тәсілі.</w:t>
            </w:r>
          </w:p>
          <w:p w14:paraId="5588E4E6" w14:textId="6E5EE328" w:rsidR="000A48CB" w:rsidRPr="00BE09FE" w:rsidRDefault="00556A1B" w:rsidP="00556A1B">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Қабылданатын шаралар тиімсіз болған жағдайда консилиумды ұйымдастыру</w:t>
            </w:r>
          </w:p>
        </w:tc>
        <w:tc>
          <w:tcPr>
            <w:tcW w:w="1413" w:type="dxa"/>
            <w:shd w:val="clear" w:color="auto" w:fill="auto"/>
          </w:tcPr>
          <w:p w14:paraId="6FBBA882" w14:textId="77777777" w:rsidR="00556A1B" w:rsidRDefault="009A4323"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Желтоқсан</w:t>
            </w:r>
            <w:proofErr w:type="spellEnd"/>
          </w:p>
          <w:p w14:paraId="7FC21DBF" w14:textId="7D6D935F" w:rsidR="000A48CB" w:rsidRPr="00573029" w:rsidRDefault="000A48CB"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4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432AA969" w14:textId="77777777" w:rsidTr="00C42C54">
        <w:trPr>
          <w:trHeight w:val="97"/>
          <w:jc w:val="center"/>
        </w:trPr>
        <w:tc>
          <w:tcPr>
            <w:tcW w:w="562" w:type="dxa"/>
            <w:shd w:val="clear" w:color="auto" w:fill="auto"/>
          </w:tcPr>
          <w:p w14:paraId="6A2C4953" w14:textId="77777777" w:rsidR="000A48CB" w:rsidRPr="00447ED3" w:rsidRDefault="000A48CB" w:rsidP="00C42C54">
            <w:pPr>
              <w:shd w:val="clear" w:color="auto" w:fill="FFFFFF"/>
              <w:spacing w:after="0" w:line="240" w:lineRule="auto"/>
              <w:rPr>
                <w:rFonts w:ascii="Times New Roman" w:eastAsia="Times New Roman" w:hAnsi="Times New Roman" w:cs="Times New Roman"/>
                <w:b/>
                <w:sz w:val="16"/>
                <w:szCs w:val="16"/>
                <w:lang w:val="ru-RU"/>
              </w:rPr>
            </w:pPr>
            <w:r w:rsidRPr="00447ED3">
              <w:rPr>
                <w:rFonts w:ascii="Times New Roman" w:eastAsia="Times New Roman" w:hAnsi="Times New Roman" w:cs="Times New Roman"/>
                <w:b/>
                <w:sz w:val="16"/>
                <w:szCs w:val="16"/>
                <w:lang w:val="ru-RU"/>
              </w:rPr>
              <w:t>6</w:t>
            </w:r>
          </w:p>
        </w:tc>
        <w:tc>
          <w:tcPr>
            <w:tcW w:w="1357" w:type="dxa"/>
            <w:shd w:val="clear" w:color="auto" w:fill="auto"/>
          </w:tcPr>
          <w:p w14:paraId="4005E9E4" w14:textId="747CB656" w:rsidR="000A48CB" w:rsidRPr="00447ED3" w:rsidRDefault="00556A1B" w:rsidP="00C42C54">
            <w:pPr>
              <w:shd w:val="clear" w:color="auto" w:fill="FFFFFF"/>
              <w:spacing w:after="0" w:line="240" w:lineRule="auto"/>
              <w:rPr>
                <w:rFonts w:ascii="Times New Roman" w:eastAsia="Times New Roman" w:hAnsi="Times New Roman" w:cs="Times New Roman"/>
                <w:b/>
                <w:sz w:val="16"/>
                <w:szCs w:val="16"/>
              </w:rPr>
            </w:pPr>
            <w:r w:rsidRPr="00556A1B">
              <w:rPr>
                <w:rFonts w:ascii="Times New Roman" w:eastAsia="Times New Roman" w:hAnsi="Times New Roman" w:cs="Times New Roman"/>
                <w:sz w:val="16"/>
                <w:szCs w:val="16"/>
              </w:rPr>
              <w:t>4Б, 5б, 6б, 8аб, 11а сынып оқушыларының функционалдық сауаттылық деңгейін зерттеу.</w:t>
            </w:r>
          </w:p>
        </w:tc>
        <w:tc>
          <w:tcPr>
            <w:tcW w:w="1634" w:type="dxa"/>
            <w:shd w:val="clear" w:color="auto" w:fill="auto"/>
          </w:tcPr>
          <w:p w14:paraId="3DEAA985" w14:textId="04D4EF18"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оқушылардың оқу іс-әрекетінің проблемалық бағыттарын анықтау</w:t>
            </w:r>
          </w:p>
        </w:tc>
        <w:tc>
          <w:tcPr>
            <w:tcW w:w="1560" w:type="dxa"/>
            <w:shd w:val="clear" w:color="auto" w:fill="auto"/>
          </w:tcPr>
          <w:p w14:paraId="6E76170D" w14:textId="7C5C617E"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4Б, 5б, 6б, 8аб, 11а сынып оқушыларының функционалдық сауаттылық деңгейі.</w:t>
            </w:r>
          </w:p>
        </w:tc>
        <w:tc>
          <w:tcPr>
            <w:tcW w:w="1275" w:type="dxa"/>
            <w:shd w:val="clear" w:color="auto" w:fill="auto"/>
          </w:tcPr>
          <w:p w14:paraId="435F2F5B" w14:textId="7ED0965C"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tcPr>
          <w:p w14:paraId="35A8839C" w14:textId="6F132276"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proofErr w:type="spellStart"/>
            <w:r w:rsidRPr="00556A1B">
              <w:rPr>
                <w:rFonts w:ascii="Times New Roman" w:eastAsia="Times New Roman" w:hAnsi="Times New Roman" w:cs="Times New Roman"/>
                <w:sz w:val="16"/>
                <w:szCs w:val="16"/>
                <w:lang w:val="ru-RU"/>
              </w:rPr>
              <w:t>Тестілеу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талдау</w:t>
            </w:r>
            <w:proofErr w:type="spellEnd"/>
          </w:p>
        </w:tc>
        <w:tc>
          <w:tcPr>
            <w:tcW w:w="1276" w:type="dxa"/>
            <w:shd w:val="clear" w:color="auto" w:fill="auto"/>
          </w:tcPr>
          <w:p w14:paraId="1CCDD170" w14:textId="0D9EC2E7" w:rsidR="000A48CB" w:rsidRPr="00447ED3" w:rsidRDefault="0094159F"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Қазан</w:t>
            </w:r>
            <w:r w:rsidR="000A48CB" w:rsidRPr="00447ED3">
              <w:rPr>
                <w:rFonts w:ascii="Times New Roman" w:eastAsia="Times New Roman" w:hAnsi="Times New Roman" w:cs="Times New Roman"/>
                <w:sz w:val="16"/>
                <w:szCs w:val="16"/>
                <w:lang w:val="ru-RU"/>
              </w:rPr>
              <w:t xml:space="preserve">, </w:t>
            </w:r>
            <w:proofErr w:type="spellStart"/>
            <w:r w:rsidR="00400E97">
              <w:rPr>
                <w:rFonts w:ascii="Times New Roman" w:eastAsia="Times New Roman" w:hAnsi="Times New Roman" w:cs="Times New Roman"/>
                <w:sz w:val="16"/>
                <w:szCs w:val="16"/>
                <w:lang w:val="ru-RU"/>
              </w:rPr>
              <w:t>Ақпан</w:t>
            </w:r>
            <w:proofErr w:type="spellEnd"/>
          </w:p>
        </w:tc>
        <w:tc>
          <w:tcPr>
            <w:tcW w:w="1559" w:type="dxa"/>
            <w:shd w:val="clear" w:color="auto" w:fill="auto"/>
          </w:tcPr>
          <w:p w14:paraId="1EE8806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589259D6"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p w14:paraId="018D5AF6"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p>
          <w:p w14:paraId="78213962" w14:textId="72ADD4E7" w:rsidR="000A48CB" w:rsidRPr="00447ED3" w:rsidRDefault="00556A1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Пән мұғалімдері</w:t>
            </w:r>
          </w:p>
        </w:tc>
        <w:tc>
          <w:tcPr>
            <w:tcW w:w="1559" w:type="dxa"/>
            <w:shd w:val="clear" w:color="auto" w:fill="auto"/>
          </w:tcPr>
          <w:p w14:paraId="2DA35961" w14:textId="44B6195F"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rPr>
              <w:t xml:space="preserve"> </w:t>
            </w:r>
            <w:r w:rsidR="00556A1B">
              <w:rPr>
                <w:rFonts w:ascii="Times New Roman" w:eastAsia="Times New Roman" w:hAnsi="Times New Roman" w:cs="Times New Roman"/>
                <w:sz w:val="16"/>
                <w:szCs w:val="16"/>
              </w:rPr>
              <w:t>ОТІЖ</w:t>
            </w:r>
            <w:r w:rsidR="00556A1B" w:rsidRPr="00556A1B">
              <w:rPr>
                <w:rFonts w:ascii="Times New Roman" w:eastAsia="Times New Roman" w:hAnsi="Times New Roman" w:cs="Times New Roman"/>
                <w:sz w:val="16"/>
                <w:szCs w:val="16"/>
              </w:rPr>
              <w:t xml:space="preserve"> жанындағы отырыс</w:t>
            </w:r>
          </w:p>
        </w:tc>
        <w:tc>
          <w:tcPr>
            <w:tcW w:w="1843" w:type="dxa"/>
            <w:shd w:val="clear" w:color="auto" w:fill="auto"/>
          </w:tcPr>
          <w:p w14:paraId="574F0418" w14:textId="3EB39689" w:rsidR="000A48CB" w:rsidRPr="00556A1B"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Өз бетінше оқуға, білімді тексеру тесттеріне, оның ішінде интерактивті платформаларды пайдалана отырып материалдар жасау</w:t>
            </w:r>
          </w:p>
        </w:tc>
        <w:tc>
          <w:tcPr>
            <w:tcW w:w="1413" w:type="dxa"/>
            <w:shd w:val="clear" w:color="auto" w:fill="auto"/>
          </w:tcPr>
          <w:p w14:paraId="0D5CFB8B" w14:textId="298E6D91" w:rsidR="000A48CB" w:rsidRPr="00573029" w:rsidRDefault="0094159F"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4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2932DB5C" w14:textId="77777777" w:rsidTr="00C42C54">
        <w:trPr>
          <w:trHeight w:val="97"/>
          <w:jc w:val="center"/>
        </w:trPr>
        <w:tc>
          <w:tcPr>
            <w:tcW w:w="562" w:type="dxa"/>
            <w:shd w:val="clear" w:color="auto" w:fill="auto"/>
          </w:tcPr>
          <w:p w14:paraId="56B1F789"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7</w:t>
            </w:r>
          </w:p>
        </w:tc>
        <w:tc>
          <w:tcPr>
            <w:tcW w:w="1357" w:type="dxa"/>
            <w:shd w:val="clear" w:color="auto" w:fill="auto"/>
            <w:vAlign w:val="center"/>
          </w:tcPr>
          <w:p w14:paraId="04722D2C" w14:textId="407A68DD"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lang w:val="ru-RU"/>
              </w:rPr>
              <w:t>ҰБТ-</w:t>
            </w:r>
            <w:proofErr w:type="spellStart"/>
            <w:r w:rsidRPr="00556A1B">
              <w:rPr>
                <w:rFonts w:ascii="Times New Roman" w:eastAsia="Times New Roman" w:hAnsi="Times New Roman" w:cs="Times New Roman"/>
                <w:sz w:val="16"/>
                <w:szCs w:val="16"/>
                <w:lang w:val="ru-RU"/>
              </w:rPr>
              <w:t>ға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дайындық</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жұмысының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жай-күйі</w:t>
            </w:r>
            <w:proofErr w:type="spellEnd"/>
          </w:p>
        </w:tc>
        <w:tc>
          <w:tcPr>
            <w:tcW w:w="1634" w:type="dxa"/>
            <w:shd w:val="clear" w:color="auto" w:fill="auto"/>
            <w:vAlign w:val="center"/>
          </w:tcPr>
          <w:p w14:paraId="2B3BA1C4" w14:textId="01B39275" w:rsidR="000A48CB" w:rsidRPr="00556A1B"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Негізгі пәндер бойынша сынақ тестілерінің нәтижелерін диагностикалау</w:t>
            </w:r>
          </w:p>
        </w:tc>
        <w:tc>
          <w:tcPr>
            <w:tcW w:w="1560" w:type="dxa"/>
            <w:shd w:val="clear" w:color="auto" w:fill="auto"/>
            <w:vAlign w:val="center"/>
          </w:tcPr>
          <w:p w14:paraId="29B99932" w14:textId="5EC39D2A"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rPr>
              <w:t xml:space="preserve">11 </w:t>
            </w:r>
            <w:r w:rsidR="00556A1B">
              <w:rPr>
                <w:rFonts w:ascii="Times New Roman" w:eastAsia="Times New Roman" w:hAnsi="Times New Roman" w:cs="Times New Roman"/>
                <w:sz w:val="16"/>
                <w:szCs w:val="16"/>
              </w:rPr>
              <w:t>сынып</w:t>
            </w:r>
          </w:p>
        </w:tc>
        <w:tc>
          <w:tcPr>
            <w:tcW w:w="1275" w:type="dxa"/>
            <w:shd w:val="clear" w:color="auto" w:fill="auto"/>
            <w:vAlign w:val="center"/>
          </w:tcPr>
          <w:p w14:paraId="5036E775" w14:textId="65933564"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vAlign w:val="center"/>
          </w:tcPr>
          <w:p w14:paraId="5652C3C0" w14:textId="36CD4A41"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Сынақ тестінің мониторингі, нәтижелерді талдау</w:t>
            </w:r>
          </w:p>
        </w:tc>
        <w:tc>
          <w:tcPr>
            <w:tcW w:w="1276" w:type="dxa"/>
            <w:shd w:val="clear" w:color="auto" w:fill="auto"/>
            <w:vAlign w:val="center"/>
          </w:tcPr>
          <w:p w14:paraId="402C759E" w14:textId="5D1F6164" w:rsidR="000A48CB" w:rsidRDefault="0094159F"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Қазан</w:t>
            </w:r>
            <w:r w:rsidR="000A48CB" w:rsidRPr="00447ED3">
              <w:rPr>
                <w:rFonts w:ascii="Times New Roman" w:eastAsia="Times New Roman" w:hAnsi="Times New Roman" w:cs="Times New Roman"/>
                <w:sz w:val="16"/>
                <w:szCs w:val="16"/>
                <w:lang w:val="ru-RU"/>
              </w:rPr>
              <w:t xml:space="preserve">, </w:t>
            </w:r>
            <w:proofErr w:type="spellStart"/>
            <w:r w:rsidR="00556A1B">
              <w:rPr>
                <w:rFonts w:ascii="Times New Roman" w:eastAsia="Times New Roman" w:hAnsi="Times New Roman" w:cs="Times New Roman"/>
                <w:sz w:val="16"/>
                <w:szCs w:val="16"/>
                <w:lang w:val="ru-RU"/>
              </w:rPr>
              <w:t>желтоқсан</w:t>
            </w:r>
            <w:proofErr w:type="spellEnd"/>
            <w:r w:rsidR="000A48CB" w:rsidRPr="00447ED3">
              <w:rPr>
                <w:rFonts w:ascii="Times New Roman" w:eastAsia="Times New Roman" w:hAnsi="Times New Roman" w:cs="Times New Roman"/>
                <w:sz w:val="16"/>
                <w:szCs w:val="16"/>
                <w:lang w:val="ru-RU"/>
              </w:rPr>
              <w:t>,</w:t>
            </w:r>
          </w:p>
          <w:p w14:paraId="04A8F236" w14:textId="3CECD752" w:rsidR="000A48CB"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 xml:space="preserve"> </w:t>
            </w:r>
            <w:r w:rsidR="009A4323">
              <w:rPr>
                <w:rFonts w:ascii="Times New Roman" w:eastAsia="Times New Roman" w:hAnsi="Times New Roman" w:cs="Times New Roman"/>
                <w:sz w:val="16"/>
                <w:szCs w:val="16"/>
                <w:lang w:val="ru-RU"/>
              </w:rPr>
              <w:t>Наурыз</w:t>
            </w:r>
            <w:r w:rsidRPr="00447ED3">
              <w:rPr>
                <w:rFonts w:ascii="Times New Roman" w:eastAsia="Times New Roman" w:hAnsi="Times New Roman" w:cs="Times New Roman"/>
                <w:sz w:val="16"/>
                <w:szCs w:val="16"/>
                <w:lang w:val="ru-RU"/>
              </w:rPr>
              <w:t xml:space="preserve">, </w:t>
            </w:r>
          </w:p>
          <w:p w14:paraId="6060C3DA" w14:textId="243ADDA8"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w:t>
            </w:r>
            <w:r w:rsidR="00556A1B">
              <w:rPr>
                <w:rFonts w:ascii="Times New Roman" w:eastAsia="Times New Roman" w:hAnsi="Times New Roman" w:cs="Times New Roman"/>
                <w:sz w:val="16"/>
                <w:szCs w:val="16"/>
                <w:lang w:val="ru-RU"/>
              </w:rPr>
              <w:t>мыр</w:t>
            </w:r>
            <w:proofErr w:type="spellEnd"/>
          </w:p>
        </w:tc>
        <w:tc>
          <w:tcPr>
            <w:tcW w:w="1559" w:type="dxa"/>
            <w:shd w:val="clear" w:color="auto" w:fill="auto"/>
            <w:vAlign w:val="center"/>
          </w:tcPr>
          <w:p w14:paraId="7B4671E9"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588CF12D"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Абдрахманова Т.Р.</w:t>
            </w:r>
          </w:p>
          <w:p w14:paraId="40F04ABA" w14:textId="5D0E7303" w:rsidR="000A48CB" w:rsidRPr="00447ED3" w:rsidRDefault="00556A1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rPr>
              <w:t>Пән мұғалімдері</w:t>
            </w:r>
          </w:p>
        </w:tc>
        <w:tc>
          <w:tcPr>
            <w:tcW w:w="1559" w:type="dxa"/>
            <w:shd w:val="clear" w:color="auto" w:fill="auto"/>
            <w:vAlign w:val="center"/>
          </w:tcPr>
          <w:p w14:paraId="5D6F8C92" w14:textId="5AD7F6D7" w:rsidR="000A48CB" w:rsidRPr="00447ED3" w:rsidRDefault="00556A1B" w:rsidP="00C42C54">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lang w:val="ru-RU"/>
              </w:rPr>
              <w:t xml:space="preserve">Директор </w:t>
            </w:r>
            <w:proofErr w:type="spellStart"/>
            <w:r w:rsidRPr="00556A1B">
              <w:rPr>
                <w:rFonts w:ascii="Times New Roman" w:eastAsia="Times New Roman" w:hAnsi="Times New Roman" w:cs="Times New Roman"/>
                <w:sz w:val="16"/>
                <w:szCs w:val="16"/>
                <w:lang w:val="ru-RU"/>
              </w:rPr>
              <w:t>жанындағы</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отырыс</w:t>
            </w:r>
            <w:proofErr w:type="spellEnd"/>
          </w:p>
        </w:tc>
        <w:tc>
          <w:tcPr>
            <w:tcW w:w="1843" w:type="dxa"/>
            <w:shd w:val="clear" w:color="auto" w:fill="auto"/>
            <w:vAlign w:val="center"/>
          </w:tcPr>
          <w:p w14:paraId="1B70B66D" w14:textId="05A1151F" w:rsidR="000A48CB" w:rsidRPr="00AD20B9" w:rsidRDefault="00556A1B" w:rsidP="00C42C54">
            <w:pPr>
              <w:spacing w:after="0" w:line="240" w:lineRule="auto"/>
              <w:rPr>
                <w:rFonts w:ascii="Times New Roman" w:eastAsia="Times New Roman" w:hAnsi="Times New Roman" w:cs="Times New Roman"/>
                <w:sz w:val="16"/>
                <w:szCs w:val="16"/>
                <w:lang w:val="ru-RU"/>
              </w:rPr>
            </w:pPr>
            <w:proofErr w:type="spellStart"/>
            <w:r w:rsidRPr="00556A1B">
              <w:rPr>
                <w:rFonts w:ascii="Times New Roman" w:eastAsia="Times New Roman" w:hAnsi="Times New Roman" w:cs="Times New Roman"/>
                <w:sz w:val="16"/>
                <w:szCs w:val="16"/>
                <w:lang w:val="ru-RU"/>
              </w:rPr>
              <w:t>Өз</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бетінше</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оқуға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білімді</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тексеру</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тесттеріне</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оның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ішінде</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интерактивті</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платформаларды</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пайдалана</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отырып</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материалдар</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жасау</w:t>
            </w:r>
            <w:proofErr w:type="spellEnd"/>
          </w:p>
        </w:tc>
        <w:tc>
          <w:tcPr>
            <w:tcW w:w="1413" w:type="dxa"/>
            <w:shd w:val="clear" w:color="auto" w:fill="auto"/>
          </w:tcPr>
          <w:p w14:paraId="4E1330F7" w14:textId="2EC4C2DD" w:rsidR="000A48CB" w:rsidRDefault="0094159F"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2 </w:t>
            </w:r>
            <w:proofErr w:type="spellStart"/>
            <w:r w:rsidR="00B25E0E">
              <w:rPr>
                <w:rFonts w:ascii="Times New Roman" w:eastAsia="Times New Roman" w:hAnsi="Times New Roman" w:cs="Times New Roman"/>
                <w:sz w:val="16"/>
                <w:szCs w:val="16"/>
                <w:lang w:val="ru-RU"/>
              </w:rPr>
              <w:t>апта</w:t>
            </w:r>
            <w:proofErr w:type="spellEnd"/>
          </w:p>
          <w:p w14:paraId="514A4481" w14:textId="47E65B22" w:rsidR="000A48CB" w:rsidRPr="00573029"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Наурыз</w:t>
            </w:r>
            <w:r w:rsidR="000A48CB">
              <w:rPr>
                <w:rFonts w:ascii="Times New Roman" w:eastAsia="Times New Roman" w:hAnsi="Times New Roman" w:cs="Times New Roman"/>
                <w:sz w:val="16"/>
                <w:szCs w:val="16"/>
                <w:lang w:val="ru-RU"/>
              </w:rPr>
              <w:t xml:space="preserve"> 2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1ECC29F9" w14:textId="77777777" w:rsidTr="00C42C54">
        <w:trPr>
          <w:trHeight w:val="97"/>
          <w:jc w:val="center"/>
        </w:trPr>
        <w:tc>
          <w:tcPr>
            <w:tcW w:w="562" w:type="dxa"/>
            <w:shd w:val="clear" w:color="auto" w:fill="auto"/>
          </w:tcPr>
          <w:p w14:paraId="1F1631BD"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8</w:t>
            </w:r>
          </w:p>
        </w:tc>
        <w:tc>
          <w:tcPr>
            <w:tcW w:w="1357" w:type="dxa"/>
            <w:shd w:val="clear" w:color="auto" w:fill="auto"/>
            <w:vAlign w:val="center"/>
          </w:tcPr>
          <w:p w14:paraId="317EE6EB" w14:textId="15F6CEC3"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Б</w:t>
            </w:r>
            <w:r w:rsidRPr="00556A1B">
              <w:rPr>
                <w:rFonts w:ascii="Times New Roman" w:eastAsia="Times New Roman" w:hAnsi="Times New Roman" w:cs="Times New Roman"/>
                <w:sz w:val="16"/>
                <w:szCs w:val="16"/>
              </w:rPr>
              <w:t>ЖБ және ТЖБ жүргізген нәтижелер бойынша талдамалық жұмыс</w:t>
            </w:r>
          </w:p>
        </w:tc>
        <w:tc>
          <w:tcPr>
            <w:tcW w:w="1634" w:type="dxa"/>
            <w:shd w:val="clear" w:color="auto" w:fill="auto"/>
            <w:vAlign w:val="center"/>
          </w:tcPr>
          <w:p w14:paraId="6C6D953E" w14:textId="7E33120E" w:rsidR="000A48CB" w:rsidRPr="00556A1B"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 xml:space="preserve">Бос орындарды толтыру бойынша жұмысты жақсарту үшін </w:t>
            </w:r>
            <w:r>
              <w:rPr>
                <w:rFonts w:ascii="Times New Roman" w:eastAsia="Times New Roman" w:hAnsi="Times New Roman" w:cs="Times New Roman"/>
                <w:sz w:val="16"/>
                <w:szCs w:val="16"/>
              </w:rPr>
              <w:t>Б</w:t>
            </w:r>
            <w:r w:rsidRPr="00556A1B">
              <w:rPr>
                <w:rFonts w:ascii="Times New Roman" w:eastAsia="Times New Roman" w:hAnsi="Times New Roman" w:cs="Times New Roman"/>
                <w:sz w:val="16"/>
                <w:szCs w:val="16"/>
              </w:rPr>
              <w:t>ЖБ және ТЖБ талдау сапасын қамтамасыз ету</w:t>
            </w:r>
          </w:p>
        </w:tc>
        <w:tc>
          <w:tcPr>
            <w:tcW w:w="1560" w:type="dxa"/>
            <w:shd w:val="clear" w:color="auto" w:fill="auto"/>
            <w:vAlign w:val="center"/>
          </w:tcPr>
          <w:p w14:paraId="43035D7D" w14:textId="6A351F2C" w:rsidR="000A48CB" w:rsidRPr="00447ED3" w:rsidRDefault="00556A1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556A1B">
              <w:rPr>
                <w:rFonts w:ascii="Times New Roman" w:eastAsia="Times New Roman" w:hAnsi="Times New Roman" w:cs="Times New Roman"/>
                <w:sz w:val="16"/>
                <w:szCs w:val="16"/>
                <w:lang w:val="ru-RU"/>
              </w:rPr>
              <w:t>Пән</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мұғалімдерінің</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аналитикалық</w:t>
            </w:r>
            <w:proofErr w:type="spellEnd"/>
            <w:r w:rsidRPr="00556A1B">
              <w:rPr>
                <w:rFonts w:ascii="Times New Roman" w:eastAsia="Times New Roman" w:hAnsi="Times New Roman" w:cs="Times New Roman"/>
                <w:sz w:val="16"/>
                <w:szCs w:val="16"/>
                <w:lang w:val="ru-RU"/>
              </w:rPr>
              <w:t xml:space="preserve"> </w:t>
            </w:r>
            <w:proofErr w:type="spellStart"/>
            <w:r w:rsidRPr="00556A1B">
              <w:rPr>
                <w:rFonts w:ascii="Times New Roman" w:eastAsia="Times New Roman" w:hAnsi="Times New Roman" w:cs="Times New Roman"/>
                <w:sz w:val="16"/>
                <w:szCs w:val="16"/>
                <w:lang w:val="ru-RU"/>
              </w:rPr>
              <w:t>есептері</w:t>
            </w:r>
            <w:proofErr w:type="spellEnd"/>
          </w:p>
        </w:tc>
        <w:tc>
          <w:tcPr>
            <w:tcW w:w="1275" w:type="dxa"/>
            <w:shd w:val="clear" w:color="auto" w:fill="auto"/>
            <w:vAlign w:val="center"/>
          </w:tcPr>
          <w:p w14:paraId="732668E3" w14:textId="12A91BC4" w:rsidR="000A48CB" w:rsidRPr="00447ED3" w:rsidRDefault="00B25E0E" w:rsidP="00C42C54">
            <w:pP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vAlign w:val="center"/>
          </w:tcPr>
          <w:p w14:paraId="2392BC8F" w14:textId="5255269B"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Электрондық журнал, талдау</w:t>
            </w:r>
          </w:p>
        </w:tc>
        <w:tc>
          <w:tcPr>
            <w:tcW w:w="1276" w:type="dxa"/>
            <w:shd w:val="clear" w:color="auto" w:fill="auto"/>
            <w:vAlign w:val="center"/>
          </w:tcPr>
          <w:p w14:paraId="4F588999" w14:textId="1056C42C" w:rsidR="000A48CB" w:rsidRDefault="0094159F"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Қазан</w:t>
            </w:r>
            <w:r w:rsidR="000A48CB" w:rsidRPr="00447ED3">
              <w:rPr>
                <w:rFonts w:ascii="Times New Roman" w:eastAsia="Times New Roman" w:hAnsi="Times New Roman" w:cs="Times New Roman"/>
                <w:sz w:val="16"/>
                <w:szCs w:val="16"/>
                <w:lang w:val="ru-RU"/>
              </w:rPr>
              <w:t xml:space="preserve">, </w:t>
            </w:r>
            <w:proofErr w:type="spellStart"/>
            <w:r>
              <w:rPr>
                <w:rFonts w:ascii="Times New Roman" w:eastAsia="Times New Roman" w:hAnsi="Times New Roman" w:cs="Times New Roman"/>
                <w:sz w:val="16"/>
                <w:szCs w:val="16"/>
                <w:lang w:val="ru-RU"/>
              </w:rPr>
              <w:t>Қаңтар</w:t>
            </w:r>
            <w:proofErr w:type="spellEnd"/>
            <w:r w:rsidR="000A48CB" w:rsidRPr="00447ED3">
              <w:rPr>
                <w:rFonts w:ascii="Times New Roman" w:eastAsia="Times New Roman" w:hAnsi="Times New Roman" w:cs="Times New Roman"/>
                <w:sz w:val="16"/>
                <w:szCs w:val="16"/>
                <w:lang w:val="ru-RU"/>
              </w:rPr>
              <w:t>,</w:t>
            </w:r>
          </w:p>
          <w:p w14:paraId="12A38FA5" w14:textId="07350816"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Наурыз</w:t>
            </w:r>
            <w:r w:rsidR="000A48CB" w:rsidRPr="00447ED3">
              <w:rPr>
                <w:rFonts w:ascii="Times New Roman" w:eastAsia="Times New Roman" w:hAnsi="Times New Roman" w:cs="Times New Roman"/>
                <w:sz w:val="16"/>
                <w:szCs w:val="16"/>
                <w:lang w:val="ru-RU"/>
              </w:rPr>
              <w:t xml:space="preserve">, </w:t>
            </w:r>
          </w:p>
          <w:p w14:paraId="27CA7759" w14:textId="15B50550"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w:t>
            </w:r>
            <w:r w:rsidR="00556A1B">
              <w:rPr>
                <w:rFonts w:ascii="Times New Roman" w:eastAsia="Times New Roman" w:hAnsi="Times New Roman" w:cs="Times New Roman"/>
                <w:sz w:val="16"/>
                <w:szCs w:val="16"/>
                <w:lang w:val="ru-RU"/>
              </w:rPr>
              <w:t>мыр</w:t>
            </w:r>
            <w:proofErr w:type="spellEnd"/>
          </w:p>
        </w:tc>
        <w:tc>
          <w:tcPr>
            <w:tcW w:w="1559" w:type="dxa"/>
            <w:shd w:val="clear" w:color="auto" w:fill="auto"/>
            <w:vAlign w:val="center"/>
          </w:tcPr>
          <w:p w14:paraId="1D5152F9"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53E8D26D"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Абдрахманова Т.Р.</w:t>
            </w:r>
          </w:p>
          <w:p w14:paraId="107BC570" w14:textId="7213518B"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Пән мұғалімдері</w:t>
            </w:r>
            <w:r w:rsidRPr="00447ED3">
              <w:rPr>
                <w:rFonts w:ascii="Times New Roman" w:eastAsia="Times New Roman" w:hAnsi="Times New Roman" w:cs="Times New Roman"/>
                <w:sz w:val="16"/>
                <w:szCs w:val="16"/>
              </w:rPr>
              <w:t xml:space="preserve"> </w:t>
            </w:r>
          </w:p>
        </w:tc>
        <w:tc>
          <w:tcPr>
            <w:tcW w:w="1559" w:type="dxa"/>
            <w:shd w:val="clear" w:color="auto" w:fill="auto"/>
            <w:vAlign w:val="center"/>
          </w:tcPr>
          <w:p w14:paraId="775211F5" w14:textId="2EB4394C" w:rsidR="000A48CB" w:rsidRPr="00447ED3" w:rsidRDefault="00556A1B"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Кесте бойынша</w:t>
            </w:r>
          </w:p>
        </w:tc>
        <w:tc>
          <w:tcPr>
            <w:tcW w:w="1843" w:type="dxa"/>
            <w:shd w:val="clear" w:color="auto" w:fill="auto"/>
            <w:vAlign w:val="center"/>
          </w:tcPr>
          <w:p w14:paraId="0D1BB8EB" w14:textId="77777777" w:rsidR="00556A1B" w:rsidRPr="00556A1B" w:rsidRDefault="00556A1B" w:rsidP="00556A1B">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Оқушылардың жеке пәндер бойынша оқу жетістіктерінің мониторингі (Пәндер оқытудың алдыңғы кезеңіндегі білім сапасына қарай әр мектепте таңдалады).</w:t>
            </w:r>
          </w:p>
          <w:p w14:paraId="7B91C53E" w14:textId="77777777" w:rsidR="00556A1B" w:rsidRPr="00556A1B" w:rsidRDefault="00556A1B" w:rsidP="00556A1B">
            <w:pPr>
              <w:spacing w:after="0" w:line="240" w:lineRule="auto"/>
              <w:rPr>
                <w:rFonts w:ascii="Times New Roman" w:eastAsia="Times New Roman" w:hAnsi="Times New Roman" w:cs="Times New Roman"/>
                <w:sz w:val="16"/>
                <w:szCs w:val="16"/>
              </w:rPr>
            </w:pPr>
          </w:p>
          <w:p w14:paraId="69C81A23" w14:textId="2248CC5E" w:rsidR="000A48CB" w:rsidRPr="00556A1B" w:rsidRDefault="00556A1B" w:rsidP="00556A1B">
            <w:pPr>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 xml:space="preserve">Оқу тапсырмаларының орындалуын тексеруге, білім алушылардың білімін, іскерлігі мен </w:t>
            </w:r>
            <w:r w:rsidRPr="00556A1B">
              <w:rPr>
                <w:rFonts w:ascii="Times New Roman" w:eastAsia="Times New Roman" w:hAnsi="Times New Roman" w:cs="Times New Roman"/>
                <w:sz w:val="16"/>
                <w:szCs w:val="16"/>
              </w:rPr>
              <w:lastRenderedPageBreak/>
              <w:t>дағдыларын дамытуға бағытталған тиімді кері байланыс беру нысанын таңдауға қойылатын талаптарды әзірлеу.</w:t>
            </w:r>
          </w:p>
        </w:tc>
        <w:tc>
          <w:tcPr>
            <w:tcW w:w="1413" w:type="dxa"/>
            <w:shd w:val="clear" w:color="auto" w:fill="auto"/>
          </w:tcPr>
          <w:p w14:paraId="1E0E4A42" w14:textId="77777777" w:rsidR="00556A1B" w:rsidRPr="00556A1B" w:rsidRDefault="00556A1B" w:rsidP="00556A1B">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lang w:val="ru-RU"/>
              </w:rPr>
              <w:lastRenderedPageBreak/>
              <w:t xml:space="preserve">1 </w:t>
            </w:r>
            <w:proofErr w:type="spellStart"/>
            <w:r w:rsidRPr="00556A1B">
              <w:rPr>
                <w:rFonts w:ascii="Times New Roman" w:eastAsia="Times New Roman" w:hAnsi="Times New Roman" w:cs="Times New Roman"/>
                <w:sz w:val="16"/>
                <w:szCs w:val="16"/>
                <w:lang w:val="ru-RU"/>
              </w:rPr>
              <w:t>жартыжылдық</w:t>
            </w:r>
            <w:proofErr w:type="spellEnd"/>
            <w:r w:rsidRPr="00556A1B">
              <w:rPr>
                <w:rFonts w:ascii="Times New Roman" w:eastAsia="Times New Roman" w:hAnsi="Times New Roman" w:cs="Times New Roman"/>
                <w:sz w:val="16"/>
                <w:szCs w:val="16"/>
                <w:lang w:val="ru-RU"/>
              </w:rPr>
              <w:t xml:space="preserve"> </w:t>
            </w:r>
          </w:p>
          <w:p w14:paraId="52B2574E" w14:textId="254397F3" w:rsidR="000A48CB" w:rsidRPr="00573029" w:rsidRDefault="00556A1B" w:rsidP="00556A1B">
            <w:pPr>
              <w:shd w:val="clear" w:color="auto" w:fill="FFFFFF"/>
              <w:spacing w:after="0" w:line="240" w:lineRule="auto"/>
              <w:rPr>
                <w:rFonts w:ascii="Times New Roman" w:eastAsia="Times New Roman" w:hAnsi="Times New Roman" w:cs="Times New Roman"/>
                <w:sz w:val="16"/>
                <w:szCs w:val="16"/>
                <w:lang w:val="ru-RU"/>
              </w:rPr>
            </w:pPr>
            <w:r w:rsidRPr="00556A1B">
              <w:rPr>
                <w:rFonts w:ascii="Times New Roman" w:eastAsia="Times New Roman" w:hAnsi="Times New Roman" w:cs="Times New Roman"/>
                <w:sz w:val="16"/>
                <w:szCs w:val="16"/>
                <w:lang w:val="ru-RU"/>
              </w:rPr>
              <w:t xml:space="preserve">2 </w:t>
            </w:r>
            <w:proofErr w:type="spellStart"/>
            <w:r w:rsidRPr="00556A1B">
              <w:rPr>
                <w:rFonts w:ascii="Times New Roman" w:eastAsia="Times New Roman" w:hAnsi="Times New Roman" w:cs="Times New Roman"/>
                <w:sz w:val="16"/>
                <w:szCs w:val="16"/>
                <w:lang w:val="ru-RU"/>
              </w:rPr>
              <w:t>жартыжылдық</w:t>
            </w:r>
            <w:proofErr w:type="spellEnd"/>
          </w:p>
        </w:tc>
      </w:tr>
      <w:tr w:rsidR="000A48CB" w:rsidRPr="00447ED3" w14:paraId="63B94190" w14:textId="77777777" w:rsidTr="00C42C54">
        <w:trPr>
          <w:trHeight w:val="97"/>
          <w:jc w:val="center"/>
        </w:trPr>
        <w:tc>
          <w:tcPr>
            <w:tcW w:w="562" w:type="dxa"/>
            <w:shd w:val="clear" w:color="auto" w:fill="auto"/>
          </w:tcPr>
          <w:p w14:paraId="1972F8BF"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9</w:t>
            </w:r>
          </w:p>
        </w:tc>
        <w:tc>
          <w:tcPr>
            <w:tcW w:w="1357" w:type="dxa"/>
            <w:shd w:val="clear" w:color="auto" w:fill="auto"/>
          </w:tcPr>
          <w:p w14:paraId="6ABD6F35" w14:textId="6B448378" w:rsidR="000A48CB" w:rsidRPr="00447ED3" w:rsidRDefault="00F51848" w:rsidP="00C42C54">
            <w:pPr>
              <w:shd w:val="clear" w:color="auto" w:fill="FFFFFF"/>
              <w:spacing w:after="0" w:line="240" w:lineRule="auto"/>
              <w:rPr>
                <w:rFonts w:ascii="Times New Roman" w:eastAsia="Times New Roman" w:hAnsi="Times New Roman" w:cs="Times New Roman"/>
                <w:sz w:val="16"/>
                <w:szCs w:val="16"/>
              </w:rPr>
            </w:pPr>
            <w:r w:rsidRPr="00F51848">
              <w:rPr>
                <w:rFonts w:ascii="Times New Roman" w:eastAsia="Times New Roman" w:hAnsi="Times New Roman" w:cs="Times New Roman"/>
                <w:sz w:val="16"/>
                <w:szCs w:val="16"/>
              </w:rPr>
              <w:t>Үлгерімі төмен оқушылармен жұмысты ұйымдастыру</w:t>
            </w:r>
          </w:p>
        </w:tc>
        <w:tc>
          <w:tcPr>
            <w:tcW w:w="1634" w:type="dxa"/>
            <w:shd w:val="clear" w:color="auto" w:fill="auto"/>
          </w:tcPr>
          <w:p w14:paraId="00602A76" w14:textId="17E6AC77" w:rsidR="000A48CB" w:rsidRPr="00F51848" w:rsidRDefault="00F51848" w:rsidP="00C42C54">
            <w:pPr>
              <w:shd w:val="clear" w:color="auto" w:fill="FFFFFF"/>
              <w:spacing w:after="0" w:line="240" w:lineRule="auto"/>
              <w:rPr>
                <w:rFonts w:ascii="Times New Roman" w:eastAsia="Times New Roman" w:hAnsi="Times New Roman" w:cs="Times New Roman"/>
                <w:sz w:val="16"/>
                <w:szCs w:val="16"/>
              </w:rPr>
            </w:pPr>
            <w:r w:rsidRPr="00F51848">
              <w:rPr>
                <w:rFonts w:ascii="Times New Roman" w:eastAsia="Times New Roman" w:hAnsi="Times New Roman" w:cs="Times New Roman"/>
                <w:sz w:val="16"/>
                <w:szCs w:val="16"/>
              </w:rPr>
              <w:t>Үлгерімі төмен адамдармен жұмыстың тиімділігі мен уақтылығын анықтау</w:t>
            </w:r>
          </w:p>
        </w:tc>
        <w:tc>
          <w:tcPr>
            <w:tcW w:w="1560" w:type="dxa"/>
            <w:shd w:val="clear" w:color="auto" w:fill="auto"/>
          </w:tcPr>
          <w:p w14:paraId="16CE25AE" w14:textId="7B40BE73" w:rsidR="000A48CB" w:rsidRPr="00447ED3" w:rsidRDefault="00F51848" w:rsidP="00C42C54">
            <w:pPr>
              <w:shd w:val="clear" w:color="auto" w:fill="FFFFFF"/>
              <w:spacing w:after="0" w:line="240" w:lineRule="auto"/>
              <w:rPr>
                <w:rFonts w:ascii="Times New Roman" w:eastAsia="Times New Roman" w:hAnsi="Times New Roman" w:cs="Times New Roman"/>
                <w:sz w:val="16"/>
                <w:szCs w:val="16"/>
              </w:rPr>
            </w:pPr>
            <w:r w:rsidRPr="00F51848">
              <w:rPr>
                <w:rFonts w:ascii="Times New Roman" w:eastAsia="Times New Roman" w:hAnsi="Times New Roman" w:cs="Times New Roman"/>
                <w:sz w:val="16"/>
                <w:szCs w:val="16"/>
              </w:rPr>
              <w:t>Үлгерімі төмен адамдармен жұмыс жоспарлары</w:t>
            </w:r>
          </w:p>
        </w:tc>
        <w:tc>
          <w:tcPr>
            <w:tcW w:w="1275" w:type="dxa"/>
            <w:shd w:val="clear" w:color="auto" w:fill="auto"/>
          </w:tcPr>
          <w:p w14:paraId="7D8851E5"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p w14:paraId="71BAB55D" w14:textId="7A44F034" w:rsidR="000A48CB" w:rsidRPr="00447ED3" w:rsidRDefault="00B25E0E" w:rsidP="00C42C54">
            <w:pP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Фронтальды</w:t>
            </w:r>
            <w:proofErr w:type="spellEnd"/>
          </w:p>
        </w:tc>
        <w:tc>
          <w:tcPr>
            <w:tcW w:w="1418" w:type="dxa"/>
            <w:shd w:val="clear" w:color="auto" w:fill="auto"/>
          </w:tcPr>
          <w:p w14:paraId="22CC9A10" w14:textId="2F946E77" w:rsidR="000A48CB" w:rsidRPr="00447ED3" w:rsidRDefault="00F51848" w:rsidP="00C42C54">
            <w:pPr>
              <w:shd w:val="clear" w:color="auto" w:fill="FFFFFF"/>
              <w:spacing w:after="0" w:line="240" w:lineRule="auto"/>
              <w:rPr>
                <w:rFonts w:ascii="Times New Roman" w:eastAsia="Times New Roman" w:hAnsi="Times New Roman" w:cs="Times New Roman"/>
                <w:sz w:val="16"/>
                <w:szCs w:val="16"/>
              </w:rPr>
            </w:pPr>
            <w:r w:rsidRPr="00F51848">
              <w:rPr>
                <w:rFonts w:ascii="Times New Roman" w:eastAsia="Times New Roman" w:hAnsi="Times New Roman" w:cs="Times New Roman"/>
                <w:sz w:val="16"/>
                <w:szCs w:val="16"/>
              </w:rPr>
              <w:t>Құжаттарды тексеру, талдау, тестілеу</w:t>
            </w:r>
          </w:p>
        </w:tc>
        <w:tc>
          <w:tcPr>
            <w:tcW w:w="1276" w:type="dxa"/>
            <w:shd w:val="clear" w:color="auto" w:fill="auto"/>
          </w:tcPr>
          <w:p w14:paraId="1E3F133C" w14:textId="760E8B51" w:rsidR="000A48CB" w:rsidRDefault="00F51848"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қараша</w:t>
            </w:r>
            <w:r w:rsidR="000A48CB" w:rsidRPr="00447ED3">
              <w:rPr>
                <w:rFonts w:ascii="Times New Roman" w:eastAsia="Times New Roman" w:hAnsi="Times New Roman" w:cs="Times New Roman"/>
                <w:sz w:val="16"/>
                <w:szCs w:val="16"/>
                <w:lang w:val="ru-RU"/>
              </w:rPr>
              <w:t xml:space="preserve">, </w:t>
            </w:r>
          </w:p>
          <w:p w14:paraId="74D199D8" w14:textId="16A3FFD2" w:rsidR="000A48CB" w:rsidRPr="00447ED3" w:rsidRDefault="009A4323"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Сәуір</w:t>
            </w:r>
            <w:proofErr w:type="spellEnd"/>
          </w:p>
        </w:tc>
        <w:tc>
          <w:tcPr>
            <w:tcW w:w="1559" w:type="dxa"/>
            <w:shd w:val="clear" w:color="auto" w:fill="auto"/>
            <w:vAlign w:val="center"/>
          </w:tcPr>
          <w:p w14:paraId="2807E463"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51D1799D"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6C335918" w14:textId="47DDCB9B"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08EDDE7D" w14:textId="49AF733E" w:rsidR="000A48CB" w:rsidRPr="00F51848" w:rsidRDefault="00F51848" w:rsidP="00C42C54">
            <w:pPr>
              <w:shd w:val="clear" w:color="auto" w:fill="FFFFFF"/>
              <w:spacing w:after="0" w:line="240" w:lineRule="auto"/>
              <w:rPr>
                <w:rFonts w:ascii="Times New Roman" w:eastAsia="Times New Roman" w:hAnsi="Times New Roman" w:cs="Times New Roman"/>
                <w:sz w:val="16"/>
                <w:szCs w:val="16"/>
              </w:rPr>
            </w:pPr>
            <w:r w:rsidRPr="00F51848">
              <w:rPr>
                <w:rFonts w:ascii="Times New Roman" w:eastAsia="Times New Roman" w:hAnsi="Times New Roman" w:cs="Times New Roman"/>
                <w:sz w:val="16"/>
                <w:szCs w:val="16"/>
              </w:rPr>
              <w:t>Білімі жоғары оқушыларды тарту, үлгерімі төмен оқушыларға тьюторлық сүйемелдеуді ұйымдастыру</w:t>
            </w:r>
          </w:p>
        </w:tc>
        <w:tc>
          <w:tcPr>
            <w:tcW w:w="1413" w:type="dxa"/>
            <w:shd w:val="clear" w:color="auto" w:fill="auto"/>
          </w:tcPr>
          <w:p w14:paraId="4DF3954E" w14:textId="77777777" w:rsidR="00F51848" w:rsidRDefault="009A4323"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Желтоқсан</w:t>
            </w:r>
            <w:proofErr w:type="spellEnd"/>
          </w:p>
          <w:p w14:paraId="287D2320" w14:textId="27038AE1" w:rsidR="000A48CB" w:rsidRPr="00573029" w:rsidRDefault="000A48CB"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1 </w:t>
            </w:r>
            <w:proofErr w:type="spellStart"/>
            <w:r w:rsidR="00B25E0E">
              <w:rPr>
                <w:rFonts w:ascii="Times New Roman" w:eastAsia="Times New Roman" w:hAnsi="Times New Roman" w:cs="Times New Roman"/>
                <w:sz w:val="16"/>
                <w:szCs w:val="16"/>
                <w:lang w:val="ru-RU"/>
              </w:rPr>
              <w:t>апта</w:t>
            </w:r>
            <w:proofErr w:type="spellEnd"/>
          </w:p>
        </w:tc>
      </w:tr>
      <w:tr w:rsidR="000A48CB" w:rsidRPr="00447ED3" w14:paraId="0EC3A3D9" w14:textId="77777777" w:rsidTr="00C42C54">
        <w:trPr>
          <w:trHeight w:val="97"/>
          <w:jc w:val="center"/>
        </w:trPr>
        <w:tc>
          <w:tcPr>
            <w:tcW w:w="562" w:type="dxa"/>
            <w:shd w:val="clear" w:color="auto" w:fill="auto"/>
          </w:tcPr>
          <w:p w14:paraId="55152154" w14:textId="77777777" w:rsidR="000A48CB" w:rsidRPr="00D15A9D"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D15A9D">
              <w:rPr>
                <w:rFonts w:ascii="Times New Roman" w:eastAsia="Times New Roman" w:hAnsi="Times New Roman" w:cs="Times New Roman"/>
                <w:sz w:val="16"/>
                <w:szCs w:val="16"/>
                <w:lang w:val="ru-RU"/>
              </w:rPr>
              <w:t>10</w:t>
            </w:r>
          </w:p>
        </w:tc>
        <w:tc>
          <w:tcPr>
            <w:tcW w:w="1357" w:type="dxa"/>
            <w:shd w:val="clear" w:color="auto" w:fill="auto"/>
          </w:tcPr>
          <w:p w14:paraId="26AC8290" w14:textId="77777777" w:rsidR="000A48CB" w:rsidRPr="00D15A9D" w:rsidRDefault="000A48CB" w:rsidP="00C42C54">
            <w:pPr>
              <w:shd w:val="clear" w:color="auto" w:fill="FFFFFF"/>
              <w:spacing w:after="0" w:line="240" w:lineRule="auto"/>
              <w:rPr>
                <w:rFonts w:ascii="Times New Roman" w:eastAsia="Times New Roman" w:hAnsi="Times New Roman" w:cs="Times New Roman"/>
                <w:b/>
                <w:sz w:val="16"/>
                <w:szCs w:val="16"/>
              </w:rPr>
            </w:pPr>
          </w:p>
          <w:p w14:paraId="43198922" w14:textId="29D919D4" w:rsidR="000A48CB" w:rsidRPr="00D15A9D" w:rsidRDefault="00D15A9D" w:rsidP="00C42C54">
            <w:pPr>
              <w:shd w:val="clear" w:color="auto" w:fill="FFFFFF"/>
              <w:spacing w:after="0" w:line="240" w:lineRule="auto"/>
              <w:rPr>
                <w:rFonts w:ascii="Times New Roman" w:eastAsia="Times New Roman" w:hAnsi="Times New Roman" w:cs="Times New Roman"/>
                <w:sz w:val="16"/>
                <w:szCs w:val="16"/>
              </w:rPr>
            </w:pPr>
            <w:r w:rsidRPr="00D15A9D">
              <w:rPr>
                <w:rFonts w:ascii="Times New Roman" w:eastAsia="Times New Roman" w:hAnsi="Times New Roman" w:cs="Times New Roman"/>
                <w:sz w:val="16"/>
                <w:szCs w:val="16"/>
              </w:rPr>
              <w:t>Әр тоқсан / жыл қорытындысы бойынша білім сапасын талдау</w:t>
            </w:r>
          </w:p>
        </w:tc>
        <w:tc>
          <w:tcPr>
            <w:tcW w:w="1634" w:type="dxa"/>
            <w:shd w:val="clear" w:color="auto" w:fill="auto"/>
          </w:tcPr>
          <w:p w14:paraId="45AEA761" w14:textId="2D6C4E73" w:rsidR="000A48CB" w:rsidRPr="00D15A9D" w:rsidRDefault="000A48CB" w:rsidP="00C42C54">
            <w:pPr>
              <w:shd w:val="clear" w:color="auto" w:fill="FFFFFF"/>
              <w:spacing w:after="0" w:line="240" w:lineRule="auto"/>
              <w:rPr>
                <w:rFonts w:ascii="Times New Roman" w:eastAsia="Times New Roman" w:hAnsi="Times New Roman" w:cs="Times New Roman"/>
                <w:sz w:val="16"/>
                <w:szCs w:val="16"/>
              </w:rPr>
            </w:pPr>
            <w:r w:rsidRPr="00D15A9D">
              <w:rPr>
                <w:rFonts w:ascii="Times New Roman" w:eastAsia="Times New Roman" w:hAnsi="Times New Roman" w:cs="Times New Roman"/>
                <w:sz w:val="16"/>
                <w:szCs w:val="16"/>
              </w:rPr>
              <w:t xml:space="preserve"> </w:t>
            </w:r>
            <w:r w:rsidR="00D15A9D" w:rsidRPr="00D15A9D">
              <w:rPr>
                <w:rFonts w:ascii="Times New Roman" w:eastAsia="Times New Roman" w:hAnsi="Times New Roman" w:cs="Times New Roman"/>
                <w:sz w:val="16"/>
                <w:szCs w:val="16"/>
              </w:rPr>
              <w:t>Пән мұғалімдерінің резервші оқушылармен жұмысының тиімділігін анықтау (тоқсан нәтижелері бойынша бір "4", Бір "3" бар)</w:t>
            </w:r>
          </w:p>
        </w:tc>
        <w:tc>
          <w:tcPr>
            <w:tcW w:w="1560" w:type="dxa"/>
            <w:shd w:val="clear" w:color="auto" w:fill="auto"/>
          </w:tcPr>
          <w:p w14:paraId="47C7486B" w14:textId="2B37DCF4" w:rsidR="000A48CB" w:rsidRPr="00447ED3" w:rsidRDefault="00D15A9D" w:rsidP="00C42C54">
            <w:pPr>
              <w:shd w:val="clear" w:color="auto" w:fill="FFFFFF"/>
              <w:spacing w:after="0" w:line="240" w:lineRule="auto"/>
              <w:rPr>
                <w:rFonts w:ascii="Times New Roman" w:eastAsia="Times New Roman" w:hAnsi="Times New Roman" w:cs="Times New Roman"/>
                <w:sz w:val="16"/>
                <w:szCs w:val="16"/>
              </w:rPr>
            </w:pPr>
            <w:r w:rsidRPr="00D15A9D">
              <w:rPr>
                <w:rFonts w:ascii="Times New Roman" w:eastAsia="Times New Roman" w:hAnsi="Times New Roman" w:cs="Times New Roman"/>
                <w:sz w:val="16"/>
                <w:szCs w:val="16"/>
                <w:lang w:val="ru-RU"/>
              </w:rPr>
              <w:t xml:space="preserve">Резерв </w:t>
            </w:r>
            <w:proofErr w:type="spellStart"/>
            <w:r w:rsidRPr="00D15A9D">
              <w:rPr>
                <w:rFonts w:ascii="Times New Roman" w:eastAsia="Times New Roman" w:hAnsi="Times New Roman" w:cs="Times New Roman"/>
                <w:sz w:val="16"/>
                <w:szCs w:val="16"/>
                <w:lang w:val="ru-RU"/>
              </w:rPr>
              <w:t>тобы</w:t>
            </w:r>
            <w:proofErr w:type="spellEnd"/>
            <w:r w:rsidRPr="00D15A9D">
              <w:rPr>
                <w:rFonts w:ascii="Times New Roman" w:eastAsia="Times New Roman" w:hAnsi="Times New Roman" w:cs="Times New Roman"/>
                <w:sz w:val="16"/>
                <w:szCs w:val="16"/>
                <w:lang w:val="ru-RU"/>
              </w:rPr>
              <w:t xml:space="preserve"> </w:t>
            </w:r>
            <w:proofErr w:type="spellStart"/>
            <w:r w:rsidRPr="00D15A9D">
              <w:rPr>
                <w:rFonts w:ascii="Times New Roman" w:eastAsia="Times New Roman" w:hAnsi="Times New Roman" w:cs="Times New Roman"/>
                <w:sz w:val="16"/>
                <w:szCs w:val="16"/>
                <w:lang w:val="ru-RU"/>
              </w:rPr>
              <w:t>оқушыларының</w:t>
            </w:r>
            <w:proofErr w:type="spellEnd"/>
            <w:r w:rsidRPr="00D15A9D">
              <w:rPr>
                <w:rFonts w:ascii="Times New Roman" w:eastAsia="Times New Roman" w:hAnsi="Times New Roman" w:cs="Times New Roman"/>
                <w:sz w:val="16"/>
                <w:szCs w:val="16"/>
                <w:lang w:val="ru-RU"/>
              </w:rPr>
              <w:t xml:space="preserve"> </w:t>
            </w:r>
            <w:proofErr w:type="spellStart"/>
            <w:r w:rsidRPr="00D15A9D">
              <w:rPr>
                <w:rFonts w:ascii="Times New Roman" w:eastAsia="Times New Roman" w:hAnsi="Times New Roman" w:cs="Times New Roman"/>
                <w:sz w:val="16"/>
                <w:szCs w:val="16"/>
                <w:lang w:val="ru-RU"/>
              </w:rPr>
              <w:t>нәтижелері</w:t>
            </w:r>
            <w:proofErr w:type="spellEnd"/>
          </w:p>
        </w:tc>
        <w:tc>
          <w:tcPr>
            <w:tcW w:w="1275" w:type="dxa"/>
            <w:shd w:val="clear" w:color="auto" w:fill="auto"/>
          </w:tcPr>
          <w:p w14:paraId="4331FCC6" w14:textId="7B3C0E78"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tc>
        <w:tc>
          <w:tcPr>
            <w:tcW w:w="1418" w:type="dxa"/>
            <w:shd w:val="clear" w:color="auto" w:fill="auto"/>
          </w:tcPr>
          <w:p w14:paraId="6FBB11D7" w14:textId="70F96375" w:rsidR="000A48CB" w:rsidRPr="00447ED3" w:rsidRDefault="00D15A9D" w:rsidP="00C42C54">
            <w:pP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талдау</w:t>
            </w:r>
            <w:r w:rsidR="000A48CB" w:rsidRPr="00447ED3">
              <w:rPr>
                <w:rFonts w:ascii="Times New Roman" w:eastAsia="Times New Roman" w:hAnsi="Times New Roman" w:cs="Times New Roman"/>
                <w:sz w:val="16"/>
                <w:szCs w:val="16"/>
              </w:rPr>
              <w:t xml:space="preserve"> </w:t>
            </w:r>
          </w:p>
        </w:tc>
        <w:tc>
          <w:tcPr>
            <w:tcW w:w="1276" w:type="dxa"/>
            <w:shd w:val="clear" w:color="auto" w:fill="auto"/>
          </w:tcPr>
          <w:p w14:paraId="76A8641B" w14:textId="3B2B1E48" w:rsidR="000A48CB" w:rsidRDefault="00D15A9D"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қараша</w:t>
            </w:r>
            <w:r w:rsidR="000A48CB" w:rsidRPr="00447ED3">
              <w:rPr>
                <w:rFonts w:ascii="Times New Roman" w:eastAsia="Times New Roman" w:hAnsi="Times New Roman" w:cs="Times New Roman"/>
                <w:sz w:val="16"/>
                <w:szCs w:val="16"/>
                <w:lang w:val="ru-RU"/>
              </w:rPr>
              <w:t xml:space="preserve">, </w:t>
            </w:r>
            <w:proofErr w:type="spellStart"/>
            <w:r>
              <w:rPr>
                <w:rFonts w:ascii="Times New Roman" w:eastAsia="Times New Roman" w:hAnsi="Times New Roman" w:cs="Times New Roman"/>
                <w:sz w:val="16"/>
                <w:szCs w:val="16"/>
                <w:lang w:val="ru-RU"/>
              </w:rPr>
              <w:t>желтоқсан</w:t>
            </w:r>
            <w:proofErr w:type="spellEnd"/>
            <w:r w:rsidR="000A48CB" w:rsidRPr="00447ED3">
              <w:rPr>
                <w:rFonts w:ascii="Times New Roman" w:eastAsia="Times New Roman" w:hAnsi="Times New Roman" w:cs="Times New Roman"/>
                <w:sz w:val="16"/>
                <w:szCs w:val="16"/>
                <w:lang w:val="ru-RU"/>
              </w:rPr>
              <w:t xml:space="preserve">, </w:t>
            </w:r>
          </w:p>
          <w:p w14:paraId="35155B84" w14:textId="15DE0915"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Наурыз</w:t>
            </w:r>
            <w:r w:rsidR="000A48CB" w:rsidRPr="00447ED3">
              <w:rPr>
                <w:rFonts w:ascii="Times New Roman" w:eastAsia="Times New Roman" w:hAnsi="Times New Roman" w:cs="Times New Roman"/>
                <w:sz w:val="16"/>
                <w:szCs w:val="16"/>
                <w:lang w:val="ru-RU"/>
              </w:rPr>
              <w:t xml:space="preserve">, </w:t>
            </w:r>
          </w:p>
          <w:p w14:paraId="0F64AC99" w14:textId="7FF36D5D" w:rsidR="000A48CB" w:rsidRPr="00447ED3" w:rsidRDefault="00D15A9D" w:rsidP="00C42C54">
            <w:pPr>
              <w:shd w:val="clear" w:color="auto" w:fill="FFFFFF"/>
              <w:spacing w:after="0" w:line="240" w:lineRule="auto"/>
              <w:rPr>
                <w:rFonts w:ascii="Cambria" w:eastAsia="Cambria" w:hAnsi="Cambria" w:cs="Cambria"/>
                <w:sz w:val="16"/>
                <w:szCs w:val="16"/>
                <w:lang w:val="ru-RU"/>
              </w:rPr>
            </w:pPr>
            <w:proofErr w:type="spellStart"/>
            <w:r>
              <w:rPr>
                <w:rFonts w:ascii="Times New Roman" w:eastAsia="Times New Roman" w:hAnsi="Times New Roman" w:cs="Times New Roman"/>
                <w:sz w:val="16"/>
                <w:szCs w:val="16"/>
                <w:lang w:val="ru-RU"/>
              </w:rPr>
              <w:t>маусым</w:t>
            </w:r>
            <w:proofErr w:type="spellEnd"/>
          </w:p>
        </w:tc>
        <w:tc>
          <w:tcPr>
            <w:tcW w:w="1559" w:type="dxa"/>
            <w:shd w:val="clear" w:color="auto" w:fill="auto"/>
          </w:tcPr>
          <w:p w14:paraId="243E34AA"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01771163"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r w:rsidRPr="00447ED3">
              <w:rPr>
                <w:rFonts w:ascii="Times New Roman" w:eastAsia="Times New Roman" w:hAnsi="Times New Roman" w:cs="Times New Roman"/>
                <w:sz w:val="16"/>
                <w:szCs w:val="16"/>
              </w:rPr>
              <w:t xml:space="preserve"> </w:t>
            </w:r>
          </w:p>
          <w:p w14:paraId="6E041DA4" w14:textId="71FF112C" w:rsidR="000A48CB" w:rsidRPr="00447ED3" w:rsidRDefault="00D15A9D" w:rsidP="00C42C54">
            <w:pPr>
              <w:shd w:val="clear" w:color="auto" w:fill="FFFFFF"/>
              <w:spacing w:after="0" w:line="240" w:lineRule="auto"/>
              <w:rPr>
                <w:rFonts w:ascii="Times New Roman" w:eastAsia="Times New Roman" w:hAnsi="Times New Roman" w:cs="Times New Roman"/>
                <w:sz w:val="16"/>
                <w:szCs w:val="16"/>
              </w:rPr>
            </w:pPr>
            <w:r w:rsidRPr="00556A1B">
              <w:rPr>
                <w:rFonts w:ascii="Times New Roman" w:eastAsia="Times New Roman" w:hAnsi="Times New Roman" w:cs="Times New Roman"/>
                <w:sz w:val="16"/>
                <w:szCs w:val="16"/>
              </w:rPr>
              <w:t>Пән мұғалімдері</w:t>
            </w:r>
            <w:r w:rsidRPr="00447ED3">
              <w:rPr>
                <w:rFonts w:ascii="Times New Roman" w:eastAsia="Times New Roman" w:hAnsi="Times New Roman" w:cs="Times New Roman"/>
                <w:sz w:val="16"/>
                <w:szCs w:val="16"/>
              </w:rPr>
              <w:t xml:space="preserve"> </w:t>
            </w:r>
          </w:p>
        </w:tc>
        <w:tc>
          <w:tcPr>
            <w:tcW w:w="1559" w:type="dxa"/>
            <w:shd w:val="clear" w:color="auto" w:fill="auto"/>
          </w:tcPr>
          <w:p w14:paraId="2EF1FFA2" w14:textId="427B336E" w:rsidR="000A48CB" w:rsidRPr="00447ED3" w:rsidRDefault="001E4257" w:rsidP="00C42C54">
            <w:pP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ОТІЖ</w:t>
            </w:r>
            <w:r w:rsidRPr="00556A1B">
              <w:rPr>
                <w:rFonts w:ascii="Times New Roman" w:eastAsia="Times New Roman" w:hAnsi="Times New Roman" w:cs="Times New Roman"/>
                <w:sz w:val="16"/>
                <w:szCs w:val="16"/>
              </w:rPr>
              <w:t xml:space="preserve"> жанындағы отырыс</w:t>
            </w:r>
          </w:p>
        </w:tc>
        <w:tc>
          <w:tcPr>
            <w:tcW w:w="1843" w:type="dxa"/>
            <w:shd w:val="clear" w:color="auto" w:fill="auto"/>
          </w:tcPr>
          <w:p w14:paraId="416BA62E" w14:textId="5B9C8CAD" w:rsidR="000A48CB" w:rsidRPr="00AD20B9" w:rsidRDefault="001E4257" w:rsidP="00C42C54">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Оқушылардың жекелеген пәндер бойынша оқу жетістіктерінің мониторингі.</w:t>
            </w:r>
          </w:p>
        </w:tc>
        <w:tc>
          <w:tcPr>
            <w:tcW w:w="1413" w:type="dxa"/>
            <w:shd w:val="clear" w:color="auto" w:fill="auto"/>
          </w:tcPr>
          <w:p w14:paraId="59D30069"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67F33F01" w14:textId="77777777" w:rsidTr="00C42C54">
        <w:trPr>
          <w:trHeight w:val="97"/>
          <w:jc w:val="center"/>
        </w:trPr>
        <w:tc>
          <w:tcPr>
            <w:tcW w:w="562" w:type="dxa"/>
            <w:shd w:val="clear" w:color="auto" w:fill="auto"/>
          </w:tcPr>
          <w:p w14:paraId="02717E4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11</w:t>
            </w:r>
          </w:p>
        </w:tc>
        <w:tc>
          <w:tcPr>
            <w:tcW w:w="1357" w:type="dxa"/>
            <w:shd w:val="clear" w:color="auto" w:fill="auto"/>
          </w:tcPr>
          <w:p w14:paraId="5706E181" w14:textId="70AE9DA4" w:rsidR="000A48CB" w:rsidRPr="00447ED3" w:rsidRDefault="001E4257" w:rsidP="00C42C54">
            <w:pPr>
              <w:shd w:val="clear" w:color="auto" w:fill="FFFFFF"/>
              <w:spacing w:after="0" w:line="240" w:lineRule="auto"/>
              <w:rPr>
                <w:rFonts w:ascii="Times New Roman" w:eastAsia="Times New Roman" w:hAnsi="Times New Roman" w:cs="Times New Roman"/>
                <w:b/>
                <w:sz w:val="16"/>
                <w:szCs w:val="16"/>
              </w:rPr>
            </w:pPr>
            <w:proofErr w:type="spellStart"/>
            <w:r w:rsidRPr="001E4257">
              <w:rPr>
                <w:rFonts w:ascii="Times New Roman" w:eastAsia="Times New Roman" w:hAnsi="Times New Roman" w:cs="Times New Roman"/>
                <w:sz w:val="16"/>
                <w:szCs w:val="16"/>
                <w:lang w:val="ru-RU"/>
              </w:rPr>
              <w:t>Бастауыш</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сыныптардағы</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олқылықтарды</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жою</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бойынша</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жұмыс</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жағдайы</w:t>
            </w:r>
            <w:proofErr w:type="spellEnd"/>
          </w:p>
        </w:tc>
        <w:tc>
          <w:tcPr>
            <w:tcW w:w="1634" w:type="dxa"/>
            <w:shd w:val="clear" w:color="auto" w:fill="auto"/>
          </w:tcPr>
          <w:p w14:paraId="3E05FF09" w14:textId="654B3008" w:rsidR="000A48CB" w:rsidRPr="001E4257" w:rsidRDefault="001E4257" w:rsidP="00C42C54">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Негізгі пәндер бойынша үлгерімі төмен оқушылармен қосымша жұмыстың тиімділігін анықтау</w:t>
            </w:r>
          </w:p>
        </w:tc>
        <w:tc>
          <w:tcPr>
            <w:tcW w:w="1560" w:type="dxa"/>
            <w:shd w:val="clear" w:color="auto" w:fill="auto"/>
          </w:tcPr>
          <w:p w14:paraId="6D33B14A" w14:textId="60F8049A" w:rsidR="000A48CB" w:rsidRPr="00447ED3" w:rsidRDefault="001E4257" w:rsidP="00C42C54">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Бастауыш сынып оқушылары</w:t>
            </w:r>
          </w:p>
        </w:tc>
        <w:tc>
          <w:tcPr>
            <w:tcW w:w="1275" w:type="dxa"/>
            <w:shd w:val="clear" w:color="auto" w:fill="auto"/>
          </w:tcPr>
          <w:p w14:paraId="732546DC" w14:textId="1648D22C" w:rsidR="000A48CB" w:rsidRPr="00447ED3" w:rsidRDefault="00B25E0E"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Фронтальды</w:t>
            </w:r>
            <w:proofErr w:type="spellEnd"/>
          </w:p>
          <w:p w14:paraId="781C642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418" w:type="dxa"/>
            <w:shd w:val="clear" w:color="auto" w:fill="auto"/>
          </w:tcPr>
          <w:p w14:paraId="743BEEBB" w14:textId="520ABD9D" w:rsidR="000A48CB" w:rsidRPr="00447ED3" w:rsidRDefault="001E4257" w:rsidP="00C42C54">
            <w:pPr>
              <w:shd w:val="clear" w:color="auto" w:fill="FFFFFF"/>
              <w:spacing w:after="0" w:line="240" w:lineRule="auto"/>
              <w:rPr>
                <w:rFonts w:ascii="Times New Roman" w:eastAsia="Times New Roman" w:hAnsi="Times New Roman" w:cs="Times New Roman"/>
                <w:sz w:val="16"/>
                <w:szCs w:val="16"/>
              </w:rPr>
            </w:pPr>
            <w:proofErr w:type="spellStart"/>
            <w:r w:rsidRPr="001E4257">
              <w:rPr>
                <w:rFonts w:ascii="Times New Roman" w:eastAsia="Times New Roman" w:hAnsi="Times New Roman" w:cs="Times New Roman"/>
                <w:sz w:val="16"/>
                <w:szCs w:val="16"/>
                <w:lang w:val="ru-RU"/>
              </w:rPr>
              <w:t>Бақылау</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талдау</w:t>
            </w:r>
            <w:proofErr w:type="spellEnd"/>
          </w:p>
        </w:tc>
        <w:tc>
          <w:tcPr>
            <w:tcW w:w="1276" w:type="dxa"/>
            <w:shd w:val="clear" w:color="auto" w:fill="auto"/>
          </w:tcPr>
          <w:p w14:paraId="3A427ACA" w14:textId="29E01683" w:rsidR="000A48CB" w:rsidRDefault="001E4257"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қараша</w:t>
            </w:r>
            <w:r w:rsidR="000A48CB" w:rsidRPr="00447ED3">
              <w:rPr>
                <w:rFonts w:ascii="Times New Roman" w:eastAsia="Times New Roman" w:hAnsi="Times New Roman" w:cs="Times New Roman"/>
                <w:sz w:val="16"/>
                <w:szCs w:val="16"/>
                <w:lang w:val="ru-RU"/>
              </w:rPr>
              <w:t>,</w:t>
            </w:r>
          </w:p>
          <w:p w14:paraId="236D5ECB" w14:textId="039A7FCB" w:rsidR="000A48CB"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 xml:space="preserve"> </w:t>
            </w:r>
            <w:proofErr w:type="spellStart"/>
            <w:r w:rsidR="001E4257">
              <w:rPr>
                <w:rFonts w:ascii="Times New Roman" w:eastAsia="Times New Roman" w:hAnsi="Times New Roman" w:cs="Times New Roman"/>
                <w:sz w:val="16"/>
                <w:szCs w:val="16"/>
                <w:lang w:val="ru-RU"/>
              </w:rPr>
              <w:t>қ</w:t>
            </w:r>
            <w:r w:rsidR="0094159F">
              <w:rPr>
                <w:rFonts w:ascii="Times New Roman" w:eastAsia="Times New Roman" w:hAnsi="Times New Roman" w:cs="Times New Roman"/>
                <w:sz w:val="16"/>
                <w:szCs w:val="16"/>
                <w:lang w:val="ru-RU"/>
              </w:rPr>
              <w:t>аңтар</w:t>
            </w:r>
            <w:proofErr w:type="spellEnd"/>
            <w:r w:rsidRPr="00447ED3">
              <w:rPr>
                <w:rFonts w:ascii="Times New Roman" w:eastAsia="Times New Roman" w:hAnsi="Times New Roman" w:cs="Times New Roman"/>
                <w:sz w:val="16"/>
                <w:szCs w:val="16"/>
                <w:lang w:val="ru-RU"/>
              </w:rPr>
              <w:t xml:space="preserve">, </w:t>
            </w:r>
          </w:p>
          <w:p w14:paraId="35DA4932" w14:textId="03426F37" w:rsidR="000A48CB" w:rsidRPr="00447ED3" w:rsidRDefault="001E4257" w:rsidP="00C42C54">
            <w:pPr>
              <w:shd w:val="clear" w:color="auto" w:fill="FFFFFF"/>
              <w:spacing w:after="0" w:line="240" w:lineRule="auto"/>
              <w:rPr>
                <w:rFonts w:ascii="Cambria" w:eastAsia="Cambria" w:hAnsi="Cambria" w:cs="Cambria"/>
                <w:sz w:val="16"/>
                <w:szCs w:val="16"/>
                <w:lang w:val="ru-RU"/>
              </w:rPr>
            </w:pPr>
            <w:proofErr w:type="spellStart"/>
            <w:r>
              <w:rPr>
                <w:rFonts w:ascii="Times New Roman" w:eastAsia="Times New Roman" w:hAnsi="Times New Roman" w:cs="Times New Roman"/>
                <w:sz w:val="16"/>
                <w:szCs w:val="16"/>
                <w:lang w:val="ru-RU"/>
              </w:rPr>
              <w:t>с</w:t>
            </w:r>
            <w:r w:rsidR="009A4323">
              <w:rPr>
                <w:rFonts w:ascii="Times New Roman" w:eastAsia="Times New Roman" w:hAnsi="Times New Roman" w:cs="Times New Roman"/>
                <w:sz w:val="16"/>
                <w:szCs w:val="16"/>
                <w:lang w:val="ru-RU"/>
              </w:rPr>
              <w:t>әуір</w:t>
            </w:r>
            <w:proofErr w:type="spellEnd"/>
          </w:p>
        </w:tc>
        <w:tc>
          <w:tcPr>
            <w:tcW w:w="1559" w:type="dxa"/>
            <w:shd w:val="clear" w:color="auto" w:fill="auto"/>
            <w:vAlign w:val="center"/>
          </w:tcPr>
          <w:p w14:paraId="1236C687"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5A6AE7D5"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524CB876" w14:textId="760349A0"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606BE62D" w14:textId="77777777" w:rsidR="001E4257" w:rsidRPr="001E4257" w:rsidRDefault="001E4257" w:rsidP="001E4257">
            <w:pPr>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Lesson Study тәсілін қолдана отырып, сабақты бірлесіп жоспарлау, білімдегі олқылықтарды жоюға немесе азайтуға ықпал ететін зерттеу тақырыбын таңдау</w:t>
            </w:r>
          </w:p>
          <w:p w14:paraId="062DC0D2" w14:textId="266A236B" w:rsidR="000A48CB" w:rsidRPr="00AD20B9" w:rsidRDefault="001E4257" w:rsidP="001E4257">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Педагогтерді әдістемелік сүйемелдеу, олқылықтармен, қиындықтармен және регрессиямен жұмыс істеу бойынша ұсыныстар әзірлеу</w:t>
            </w:r>
          </w:p>
        </w:tc>
        <w:tc>
          <w:tcPr>
            <w:tcW w:w="1413" w:type="dxa"/>
            <w:shd w:val="clear" w:color="auto" w:fill="auto"/>
          </w:tcPr>
          <w:p w14:paraId="244AE300"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059077D1" w14:textId="77777777" w:rsidTr="00C42C54">
        <w:trPr>
          <w:trHeight w:val="97"/>
          <w:jc w:val="center"/>
        </w:trPr>
        <w:tc>
          <w:tcPr>
            <w:tcW w:w="562" w:type="dxa"/>
            <w:shd w:val="clear" w:color="auto" w:fill="auto"/>
          </w:tcPr>
          <w:p w14:paraId="79C4F88E"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12</w:t>
            </w:r>
          </w:p>
        </w:tc>
        <w:tc>
          <w:tcPr>
            <w:tcW w:w="1357" w:type="dxa"/>
            <w:shd w:val="clear" w:color="auto" w:fill="auto"/>
          </w:tcPr>
          <w:p w14:paraId="14804EB5" w14:textId="7827FD37" w:rsidR="000A48CB" w:rsidRPr="00447ED3" w:rsidRDefault="001E4257"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1E4257">
              <w:rPr>
                <w:rFonts w:ascii="Times New Roman" w:eastAsia="Times New Roman" w:hAnsi="Times New Roman" w:cs="Times New Roman"/>
                <w:sz w:val="16"/>
                <w:szCs w:val="16"/>
                <w:lang w:val="ru-RU"/>
              </w:rPr>
              <w:t>Үлгерімсіздіктің</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себептері</w:t>
            </w:r>
            <w:proofErr w:type="spellEnd"/>
            <w:r w:rsidRPr="001E4257">
              <w:rPr>
                <w:rFonts w:ascii="Times New Roman" w:eastAsia="Times New Roman" w:hAnsi="Times New Roman" w:cs="Times New Roman"/>
                <w:sz w:val="16"/>
                <w:szCs w:val="16"/>
                <w:lang w:val="ru-RU"/>
              </w:rPr>
              <w:t xml:space="preserve"> мен </w:t>
            </w:r>
            <w:proofErr w:type="spellStart"/>
            <w:r w:rsidRPr="001E4257">
              <w:rPr>
                <w:rFonts w:ascii="Times New Roman" w:eastAsia="Times New Roman" w:hAnsi="Times New Roman" w:cs="Times New Roman"/>
                <w:sz w:val="16"/>
                <w:szCs w:val="16"/>
                <w:lang w:val="ru-RU"/>
              </w:rPr>
              <w:t>салдарын</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анықтау</w:t>
            </w:r>
            <w:proofErr w:type="spellEnd"/>
          </w:p>
        </w:tc>
        <w:tc>
          <w:tcPr>
            <w:tcW w:w="1634" w:type="dxa"/>
            <w:shd w:val="clear" w:color="auto" w:fill="auto"/>
          </w:tcPr>
          <w:p w14:paraId="1958379E" w14:textId="4DC6AE5F" w:rsidR="000A48CB" w:rsidRPr="00447ED3" w:rsidRDefault="001E4257"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1E4257">
              <w:rPr>
                <w:rFonts w:ascii="Times New Roman" w:eastAsia="Times New Roman" w:hAnsi="Times New Roman" w:cs="Times New Roman"/>
                <w:sz w:val="16"/>
                <w:szCs w:val="16"/>
                <w:lang w:val="ru-RU"/>
              </w:rPr>
              <w:t>Оқушыларды</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жаратылыстану-ғылыми</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бағыт</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бойынша</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табысты</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оқытуға</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үлгермеудің</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себептерін</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уақтылы</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анықтау</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және</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салдарын</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азайту</w:t>
            </w:r>
            <w:proofErr w:type="spellEnd"/>
          </w:p>
        </w:tc>
        <w:tc>
          <w:tcPr>
            <w:tcW w:w="1560" w:type="dxa"/>
            <w:shd w:val="clear" w:color="auto" w:fill="auto"/>
          </w:tcPr>
          <w:p w14:paraId="685A7546" w14:textId="33ABF9C5" w:rsidR="000A48CB" w:rsidRPr="00447ED3" w:rsidRDefault="001E4257" w:rsidP="00C42C54">
            <w:pPr>
              <w:shd w:val="clear" w:color="auto" w:fill="FFFFFF"/>
              <w:spacing w:after="0" w:line="240" w:lineRule="auto"/>
              <w:rPr>
                <w:rFonts w:ascii="Times New Roman" w:eastAsia="Times New Roman" w:hAnsi="Times New Roman" w:cs="Times New Roman"/>
                <w:sz w:val="16"/>
                <w:szCs w:val="16"/>
              </w:rPr>
            </w:pPr>
            <w:proofErr w:type="spellStart"/>
            <w:r w:rsidRPr="001E4257">
              <w:rPr>
                <w:rFonts w:ascii="Times New Roman" w:eastAsia="Times New Roman" w:hAnsi="Times New Roman" w:cs="Times New Roman"/>
                <w:sz w:val="16"/>
                <w:szCs w:val="16"/>
                <w:lang w:val="ru-RU"/>
              </w:rPr>
              <w:t>Жаратылыстану</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бірлестігі</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мұғалімдерінің</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білімін</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толықтыру</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бойынша</w:t>
            </w:r>
            <w:proofErr w:type="spellEnd"/>
            <w:r w:rsidRPr="001E4257">
              <w:rPr>
                <w:rFonts w:ascii="Times New Roman" w:eastAsia="Times New Roman" w:hAnsi="Times New Roman" w:cs="Times New Roman"/>
                <w:sz w:val="16"/>
                <w:szCs w:val="16"/>
                <w:lang w:val="ru-RU"/>
              </w:rPr>
              <w:t xml:space="preserve"> </w:t>
            </w:r>
            <w:proofErr w:type="spellStart"/>
            <w:r w:rsidRPr="001E4257">
              <w:rPr>
                <w:rFonts w:ascii="Times New Roman" w:eastAsia="Times New Roman" w:hAnsi="Times New Roman" w:cs="Times New Roman"/>
                <w:sz w:val="16"/>
                <w:szCs w:val="16"/>
                <w:lang w:val="ru-RU"/>
              </w:rPr>
              <w:t>жұмыс</w:t>
            </w:r>
            <w:proofErr w:type="spellEnd"/>
          </w:p>
        </w:tc>
        <w:tc>
          <w:tcPr>
            <w:tcW w:w="1275" w:type="dxa"/>
            <w:shd w:val="clear" w:color="auto" w:fill="auto"/>
          </w:tcPr>
          <w:p w14:paraId="7151E634" w14:textId="5E93ED94" w:rsidR="000A48CB" w:rsidRPr="00447ED3" w:rsidRDefault="00B25E0E" w:rsidP="00C42C54">
            <w:pPr>
              <w:shd w:val="clear" w:color="auto" w:fill="FFFFFF"/>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tcPr>
          <w:p w14:paraId="6DF948AE" w14:textId="0DEE6B2A"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001E4257" w:rsidRPr="001E4257">
              <w:rPr>
                <w:rFonts w:ascii="Times New Roman" w:eastAsia="Times New Roman" w:hAnsi="Times New Roman" w:cs="Times New Roman"/>
                <w:sz w:val="16"/>
                <w:szCs w:val="16"/>
                <w:lang w:val="ru-RU"/>
              </w:rPr>
              <w:t>мұғалімдердің</w:t>
            </w:r>
            <w:proofErr w:type="spellEnd"/>
            <w:r w:rsidR="001E4257" w:rsidRPr="001E4257">
              <w:rPr>
                <w:rFonts w:ascii="Times New Roman" w:eastAsia="Times New Roman" w:hAnsi="Times New Roman" w:cs="Times New Roman"/>
                <w:sz w:val="16"/>
                <w:szCs w:val="16"/>
                <w:lang w:val="ru-RU"/>
              </w:rPr>
              <w:t xml:space="preserve"> </w:t>
            </w:r>
            <w:proofErr w:type="spellStart"/>
            <w:r w:rsidR="001E4257" w:rsidRPr="001E4257">
              <w:rPr>
                <w:rFonts w:ascii="Times New Roman" w:eastAsia="Times New Roman" w:hAnsi="Times New Roman" w:cs="Times New Roman"/>
                <w:sz w:val="16"/>
                <w:szCs w:val="16"/>
                <w:lang w:val="ru-RU"/>
              </w:rPr>
              <w:t>аналитикалық</w:t>
            </w:r>
            <w:proofErr w:type="spellEnd"/>
            <w:r w:rsidR="001E4257" w:rsidRPr="001E4257">
              <w:rPr>
                <w:rFonts w:ascii="Times New Roman" w:eastAsia="Times New Roman" w:hAnsi="Times New Roman" w:cs="Times New Roman"/>
                <w:sz w:val="16"/>
                <w:szCs w:val="16"/>
                <w:lang w:val="ru-RU"/>
              </w:rPr>
              <w:t xml:space="preserve"> </w:t>
            </w:r>
            <w:proofErr w:type="spellStart"/>
            <w:r w:rsidR="001E4257" w:rsidRPr="001E4257">
              <w:rPr>
                <w:rFonts w:ascii="Times New Roman" w:eastAsia="Times New Roman" w:hAnsi="Times New Roman" w:cs="Times New Roman"/>
                <w:sz w:val="16"/>
                <w:szCs w:val="16"/>
                <w:lang w:val="ru-RU"/>
              </w:rPr>
              <w:t>есептері</w:t>
            </w:r>
            <w:proofErr w:type="spellEnd"/>
          </w:p>
        </w:tc>
        <w:tc>
          <w:tcPr>
            <w:tcW w:w="1276" w:type="dxa"/>
            <w:shd w:val="clear" w:color="auto" w:fill="auto"/>
          </w:tcPr>
          <w:p w14:paraId="0F663BB7" w14:textId="6AC23761" w:rsidR="000A48CB" w:rsidRPr="00447ED3" w:rsidRDefault="001E4257" w:rsidP="00C42C54">
            <w:pPr>
              <w:shd w:val="clear" w:color="auto" w:fill="FFFFFF"/>
              <w:spacing w:after="0" w:line="240" w:lineRule="auto"/>
              <w:rPr>
                <w:rFonts w:ascii="Cambria" w:eastAsia="Cambria" w:hAnsi="Cambria" w:cs="Cambria"/>
                <w:sz w:val="16"/>
                <w:szCs w:val="16"/>
                <w:lang w:val="ru-RU"/>
              </w:rPr>
            </w:pPr>
            <w:r>
              <w:rPr>
                <w:rFonts w:ascii="Times New Roman" w:eastAsia="Times New Roman" w:hAnsi="Times New Roman" w:cs="Times New Roman"/>
                <w:sz w:val="16"/>
                <w:szCs w:val="16"/>
              </w:rPr>
              <w:t>Желтоқсан</w:t>
            </w:r>
            <w:r w:rsidR="000A48CB" w:rsidRPr="00447ED3">
              <w:rPr>
                <w:rFonts w:ascii="Times New Roman" w:eastAsia="Times New Roman" w:hAnsi="Times New Roman" w:cs="Times New Roman"/>
                <w:sz w:val="16"/>
                <w:szCs w:val="16"/>
                <w:lang w:val="ru-RU"/>
              </w:rPr>
              <w:t xml:space="preserve">, </w:t>
            </w:r>
            <w:proofErr w:type="spellStart"/>
            <w:r w:rsidR="009A4323">
              <w:rPr>
                <w:rFonts w:ascii="Times New Roman" w:eastAsia="Times New Roman" w:hAnsi="Times New Roman" w:cs="Times New Roman"/>
                <w:sz w:val="16"/>
                <w:szCs w:val="16"/>
                <w:lang w:val="ru-RU"/>
              </w:rPr>
              <w:t>Сәуір</w:t>
            </w:r>
            <w:proofErr w:type="spellEnd"/>
          </w:p>
        </w:tc>
        <w:tc>
          <w:tcPr>
            <w:tcW w:w="1559" w:type="dxa"/>
            <w:shd w:val="clear" w:color="auto" w:fill="auto"/>
            <w:vAlign w:val="center"/>
          </w:tcPr>
          <w:p w14:paraId="600DA2B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0628FC8A"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Абдрахманова Т.Р.</w:t>
            </w:r>
          </w:p>
          <w:p w14:paraId="6D6CDF5F" w14:textId="2DE92FD2" w:rsidR="000A48CB" w:rsidRPr="00447ED3" w:rsidRDefault="001E4257"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ӘБ </w:t>
            </w:r>
            <w:proofErr w:type="spellStart"/>
            <w:r>
              <w:rPr>
                <w:rFonts w:ascii="Times New Roman" w:eastAsia="Times New Roman" w:hAnsi="Times New Roman" w:cs="Times New Roman"/>
                <w:sz w:val="16"/>
                <w:szCs w:val="16"/>
                <w:lang w:val="ru-RU"/>
              </w:rPr>
              <w:t>жетекшілері</w:t>
            </w:r>
            <w:proofErr w:type="spellEnd"/>
          </w:p>
          <w:p w14:paraId="04C223EB"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559" w:type="dxa"/>
            <w:shd w:val="clear" w:color="auto" w:fill="auto"/>
            <w:vAlign w:val="center"/>
          </w:tcPr>
          <w:p w14:paraId="26E8B122" w14:textId="24EBF684" w:rsidR="000A48CB" w:rsidRPr="00447ED3" w:rsidRDefault="001E4257" w:rsidP="00C42C54">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Әдістемелік кеңес</w:t>
            </w:r>
          </w:p>
        </w:tc>
        <w:tc>
          <w:tcPr>
            <w:tcW w:w="1843" w:type="dxa"/>
            <w:shd w:val="clear" w:color="auto" w:fill="auto"/>
            <w:vAlign w:val="center"/>
          </w:tcPr>
          <w:p w14:paraId="7CA94C41" w14:textId="77777777" w:rsidR="001E4257" w:rsidRPr="001E4257" w:rsidRDefault="001E4257" w:rsidP="001E4257">
            <w:pPr>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 xml:space="preserve">Жеке мәселелер бойынша шығармашылық топтардың жұмысын ұйымдастыру </w:t>
            </w:r>
          </w:p>
          <w:p w14:paraId="05DF57B9" w14:textId="77777777" w:rsidR="001E4257" w:rsidRPr="001E4257" w:rsidRDefault="001E4257" w:rsidP="001E4257">
            <w:pPr>
              <w:spacing w:after="0" w:line="240" w:lineRule="auto"/>
              <w:rPr>
                <w:rFonts w:ascii="Times New Roman" w:eastAsia="Times New Roman" w:hAnsi="Times New Roman" w:cs="Times New Roman"/>
                <w:sz w:val="16"/>
                <w:szCs w:val="16"/>
              </w:rPr>
            </w:pPr>
          </w:p>
          <w:p w14:paraId="09D4D635" w14:textId="6434FC4B" w:rsidR="000A48CB" w:rsidRPr="001E4257" w:rsidRDefault="001E4257" w:rsidP="001E4257">
            <w:pPr>
              <w:shd w:val="clear" w:color="auto" w:fill="FFFFFF"/>
              <w:spacing w:after="0" w:line="240" w:lineRule="auto"/>
              <w:rPr>
                <w:rFonts w:ascii="Times New Roman" w:eastAsia="Times New Roman" w:hAnsi="Times New Roman" w:cs="Times New Roman"/>
                <w:sz w:val="16"/>
                <w:szCs w:val="16"/>
              </w:rPr>
            </w:pPr>
            <w:r w:rsidRPr="001E4257">
              <w:rPr>
                <w:rFonts w:ascii="Times New Roman" w:eastAsia="Times New Roman" w:hAnsi="Times New Roman" w:cs="Times New Roman"/>
                <w:sz w:val="16"/>
                <w:szCs w:val="16"/>
              </w:rPr>
              <w:t>Артта қалған оқушылардың мотивациясын арттыру үшін стейкхолдерлерді тарту</w:t>
            </w:r>
          </w:p>
        </w:tc>
        <w:tc>
          <w:tcPr>
            <w:tcW w:w="1413" w:type="dxa"/>
            <w:shd w:val="clear" w:color="auto" w:fill="auto"/>
          </w:tcPr>
          <w:p w14:paraId="452A5F22"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3A29BB9C" w14:textId="77777777" w:rsidTr="00C42C54">
        <w:trPr>
          <w:trHeight w:val="97"/>
          <w:jc w:val="center"/>
        </w:trPr>
        <w:tc>
          <w:tcPr>
            <w:tcW w:w="562" w:type="dxa"/>
            <w:shd w:val="clear" w:color="auto" w:fill="auto"/>
          </w:tcPr>
          <w:p w14:paraId="125145F3" w14:textId="77777777" w:rsidR="000A48CB" w:rsidRPr="0072042A"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72042A">
              <w:rPr>
                <w:rFonts w:ascii="Times New Roman" w:eastAsia="Times New Roman" w:hAnsi="Times New Roman" w:cs="Times New Roman"/>
                <w:sz w:val="16"/>
                <w:szCs w:val="16"/>
                <w:lang w:val="ru-RU"/>
              </w:rPr>
              <w:t>13</w:t>
            </w:r>
          </w:p>
        </w:tc>
        <w:tc>
          <w:tcPr>
            <w:tcW w:w="1357" w:type="dxa"/>
            <w:shd w:val="clear" w:color="auto" w:fill="auto"/>
            <w:vAlign w:val="center"/>
          </w:tcPr>
          <w:p w14:paraId="52F53785" w14:textId="679F37B5" w:rsidR="000A48CB" w:rsidRPr="0072042A" w:rsidRDefault="0072042A" w:rsidP="00C42C54">
            <w:pPr>
              <w:shd w:val="clear" w:color="auto" w:fill="FFFFFF"/>
              <w:spacing w:after="0" w:line="240" w:lineRule="auto"/>
              <w:rPr>
                <w:rFonts w:ascii="Times New Roman" w:eastAsia="Times New Roman" w:hAnsi="Times New Roman" w:cs="Times New Roman"/>
                <w:sz w:val="16"/>
                <w:szCs w:val="16"/>
                <w:lang w:val="ru-RU"/>
              </w:rPr>
            </w:pPr>
            <w:r w:rsidRPr="0072042A">
              <w:rPr>
                <w:rFonts w:ascii="Times New Roman" w:eastAsia="Times New Roman" w:hAnsi="Times New Roman" w:cs="Times New Roman"/>
                <w:sz w:val="16"/>
                <w:szCs w:val="16"/>
              </w:rPr>
              <w:t>Білім сапасы төмен сыныптармен жұмыс нәтижесі</w:t>
            </w:r>
          </w:p>
        </w:tc>
        <w:tc>
          <w:tcPr>
            <w:tcW w:w="1634" w:type="dxa"/>
            <w:shd w:val="clear" w:color="auto" w:fill="auto"/>
            <w:vAlign w:val="center"/>
          </w:tcPr>
          <w:p w14:paraId="245FC4A8" w14:textId="3E7E7984" w:rsidR="000A48CB" w:rsidRPr="0072042A" w:rsidRDefault="0072042A" w:rsidP="00C42C54">
            <w:pPr>
              <w:shd w:val="clear" w:color="auto" w:fill="FFFFFF"/>
              <w:spacing w:after="0" w:line="240" w:lineRule="auto"/>
              <w:rPr>
                <w:rFonts w:ascii="Times New Roman" w:eastAsia="Times New Roman" w:hAnsi="Times New Roman" w:cs="Times New Roman"/>
                <w:sz w:val="16"/>
                <w:szCs w:val="16"/>
              </w:rPr>
            </w:pPr>
            <w:proofErr w:type="spellStart"/>
            <w:r w:rsidRPr="0072042A">
              <w:rPr>
                <w:rFonts w:ascii="Times New Roman" w:eastAsia="Times New Roman" w:hAnsi="Times New Roman" w:cs="Times New Roman"/>
                <w:sz w:val="16"/>
                <w:szCs w:val="16"/>
                <w:lang w:val="ru-RU"/>
              </w:rPr>
              <w:t>Білім</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сапасының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төмендігінің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себептерін</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жою</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жолдарын</w:t>
            </w:r>
            <w:proofErr w:type="spellEnd"/>
            <w:r w:rsidRPr="0072042A">
              <w:rPr>
                <w:rFonts w:ascii="Times New Roman" w:eastAsia="Times New Roman" w:hAnsi="Times New Roman" w:cs="Times New Roman"/>
                <w:sz w:val="16"/>
                <w:szCs w:val="16"/>
                <w:lang w:val="ru-RU"/>
              </w:rPr>
              <w:t xml:space="preserve"> табу</w:t>
            </w:r>
          </w:p>
        </w:tc>
        <w:tc>
          <w:tcPr>
            <w:tcW w:w="1560" w:type="dxa"/>
            <w:shd w:val="clear" w:color="auto" w:fill="auto"/>
            <w:vAlign w:val="center"/>
          </w:tcPr>
          <w:p w14:paraId="0908249F" w14:textId="45CB9DCF" w:rsidR="000A48CB" w:rsidRPr="0072042A"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Білім сапасы, БЖБ және ТЖБ жұмысы</w:t>
            </w:r>
          </w:p>
        </w:tc>
        <w:tc>
          <w:tcPr>
            <w:tcW w:w="1275" w:type="dxa"/>
            <w:shd w:val="clear" w:color="auto" w:fill="auto"/>
            <w:vAlign w:val="center"/>
          </w:tcPr>
          <w:p w14:paraId="18719519" w14:textId="75BDA3B3" w:rsidR="000A48CB" w:rsidRPr="0072042A" w:rsidRDefault="00B25E0E" w:rsidP="00C42C54">
            <w:pPr>
              <w:shd w:val="clear" w:color="auto" w:fill="FFFFFF"/>
              <w:spacing w:after="0" w:line="240" w:lineRule="auto"/>
              <w:rPr>
                <w:rFonts w:ascii="Times New Roman" w:eastAsia="Times New Roman" w:hAnsi="Times New Roman" w:cs="Times New Roman"/>
                <w:sz w:val="16"/>
                <w:szCs w:val="16"/>
              </w:rPr>
            </w:pPr>
            <w:proofErr w:type="spellStart"/>
            <w:r w:rsidRPr="0072042A">
              <w:rPr>
                <w:rFonts w:ascii="Times New Roman" w:eastAsia="Times New Roman" w:hAnsi="Times New Roman" w:cs="Times New Roman"/>
                <w:sz w:val="16"/>
                <w:szCs w:val="16"/>
                <w:lang w:val="ru-RU"/>
              </w:rPr>
              <w:t>Тақырыптық</w:t>
            </w:r>
            <w:proofErr w:type="spellEnd"/>
            <w:r w:rsidR="000A48CB" w:rsidRPr="0072042A">
              <w:rPr>
                <w:rFonts w:ascii="Times New Roman" w:eastAsia="Times New Roman" w:hAnsi="Times New Roman" w:cs="Times New Roman"/>
                <w:sz w:val="16"/>
                <w:szCs w:val="16"/>
              </w:rPr>
              <w:t xml:space="preserve"> </w:t>
            </w:r>
          </w:p>
        </w:tc>
        <w:tc>
          <w:tcPr>
            <w:tcW w:w="1418" w:type="dxa"/>
            <w:shd w:val="clear" w:color="auto" w:fill="auto"/>
            <w:vAlign w:val="center"/>
          </w:tcPr>
          <w:p w14:paraId="58718F70" w14:textId="538A2A3A" w:rsidR="000A48CB" w:rsidRPr="0072042A"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Сауалнама</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талдау</w:t>
            </w:r>
            <w:proofErr w:type="spellEnd"/>
          </w:p>
        </w:tc>
        <w:tc>
          <w:tcPr>
            <w:tcW w:w="1276" w:type="dxa"/>
            <w:shd w:val="clear" w:color="auto" w:fill="auto"/>
          </w:tcPr>
          <w:p w14:paraId="17988DBD" w14:textId="7967A756" w:rsidR="000A48CB" w:rsidRPr="0072042A" w:rsidRDefault="0072042A"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желтоқсан</w:t>
            </w:r>
            <w:r w:rsidR="000A48CB" w:rsidRPr="0072042A">
              <w:rPr>
                <w:rFonts w:ascii="Times New Roman" w:eastAsia="Times New Roman" w:hAnsi="Times New Roman" w:cs="Times New Roman"/>
                <w:sz w:val="16"/>
                <w:szCs w:val="16"/>
                <w:lang w:val="ru-RU"/>
              </w:rPr>
              <w:t xml:space="preserve">, </w:t>
            </w:r>
          </w:p>
          <w:p w14:paraId="52823B2A" w14:textId="18BDC696" w:rsidR="000A48CB" w:rsidRPr="0072042A" w:rsidRDefault="009A4323" w:rsidP="00C42C54">
            <w:pPr>
              <w:shd w:val="clear" w:color="auto" w:fill="FFFFFF"/>
              <w:spacing w:after="0" w:line="240" w:lineRule="auto"/>
              <w:rPr>
                <w:rFonts w:ascii="Cambria" w:eastAsia="Cambria" w:hAnsi="Cambria" w:cs="Cambria"/>
                <w:sz w:val="16"/>
                <w:szCs w:val="16"/>
                <w:lang w:val="ru-RU"/>
              </w:rPr>
            </w:pPr>
            <w:r w:rsidRPr="0072042A">
              <w:rPr>
                <w:rFonts w:ascii="Times New Roman" w:eastAsia="Times New Roman" w:hAnsi="Times New Roman" w:cs="Times New Roman"/>
                <w:sz w:val="16"/>
                <w:szCs w:val="16"/>
                <w:lang w:val="ru-RU"/>
              </w:rPr>
              <w:t>Наурыз</w:t>
            </w:r>
          </w:p>
        </w:tc>
        <w:tc>
          <w:tcPr>
            <w:tcW w:w="1559" w:type="dxa"/>
            <w:shd w:val="clear" w:color="auto" w:fill="auto"/>
            <w:vAlign w:val="center"/>
          </w:tcPr>
          <w:p w14:paraId="69249A3D" w14:textId="77777777" w:rsidR="000A48CB" w:rsidRPr="0072042A"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p>
          <w:p w14:paraId="3C3E0A26" w14:textId="77777777" w:rsidR="000A48CB" w:rsidRPr="0072042A"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Махметова</w:t>
            </w:r>
            <w:proofErr w:type="spellEnd"/>
            <w:r w:rsidRPr="0072042A">
              <w:rPr>
                <w:rFonts w:ascii="Times New Roman" w:eastAsia="Times New Roman" w:hAnsi="Times New Roman" w:cs="Times New Roman"/>
                <w:sz w:val="16"/>
                <w:szCs w:val="16"/>
                <w:lang w:val="ru-RU"/>
              </w:rPr>
              <w:t xml:space="preserve"> А.Р.</w:t>
            </w:r>
          </w:p>
          <w:p w14:paraId="3318348A" w14:textId="77777777" w:rsidR="000A48CB" w:rsidRPr="0072042A"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lang w:val="ru-RU"/>
              </w:rPr>
              <w:t>Абдрахманова Т.Р.</w:t>
            </w:r>
          </w:p>
          <w:p w14:paraId="36975EB5" w14:textId="77777777" w:rsidR="0072042A" w:rsidRPr="00447ED3" w:rsidRDefault="0072042A" w:rsidP="0072042A">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ӘБ </w:t>
            </w:r>
            <w:proofErr w:type="spellStart"/>
            <w:r>
              <w:rPr>
                <w:rFonts w:ascii="Times New Roman" w:eastAsia="Times New Roman" w:hAnsi="Times New Roman" w:cs="Times New Roman"/>
                <w:sz w:val="16"/>
                <w:szCs w:val="16"/>
                <w:lang w:val="ru-RU"/>
              </w:rPr>
              <w:t>жетекшілері</w:t>
            </w:r>
            <w:proofErr w:type="spellEnd"/>
          </w:p>
          <w:p w14:paraId="35EC425E" w14:textId="77777777" w:rsidR="000A48CB" w:rsidRPr="0072042A"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559" w:type="dxa"/>
            <w:shd w:val="clear" w:color="auto" w:fill="auto"/>
            <w:vAlign w:val="center"/>
          </w:tcPr>
          <w:p w14:paraId="43BADA7A" w14:textId="00528DD6" w:rsidR="000A48CB" w:rsidRPr="0072042A"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Директордың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орынбасары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жанындағы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отырыс</w:t>
            </w:r>
            <w:proofErr w:type="spellEnd"/>
          </w:p>
        </w:tc>
        <w:tc>
          <w:tcPr>
            <w:tcW w:w="1843" w:type="dxa"/>
            <w:shd w:val="clear" w:color="auto" w:fill="auto"/>
            <w:vAlign w:val="center"/>
          </w:tcPr>
          <w:p w14:paraId="7BF60DDC" w14:textId="77777777" w:rsidR="0072042A" w:rsidRPr="0072042A" w:rsidRDefault="0072042A" w:rsidP="0072042A">
            <w:pPr>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Lesson Study тәсілін қолдана отырып, сабақты бірлесіп жоспарлау, білімдегі олқылықтарды жоюға немесе азайтуға ықпал ететін зерттеу тақырыбын таңдау</w:t>
            </w:r>
          </w:p>
          <w:p w14:paraId="5C296E26" w14:textId="297EA0CB" w:rsidR="000A48CB" w:rsidRPr="0072042A" w:rsidRDefault="0072042A" w:rsidP="0072042A">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lastRenderedPageBreak/>
              <w:t>Педагогтерді әдістемелік сүйемелдеу, олқылықтармен, қиындықтармен және регрессиямен жұмыс істеу бойынша ұсыныстар әзірлеу</w:t>
            </w:r>
          </w:p>
        </w:tc>
        <w:tc>
          <w:tcPr>
            <w:tcW w:w="1413" w:type="dxa"/>
            <w:shd w:val="clear" w:color="auto" w:fill="auto"/>
          </w:tcPr>
          <w:p w14:paraId="3C739BB8"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4C4A2DF6" w14:textId="77777777" w:rsidTr="00C42C54">
        <w:trPr>
          <w:trHeight w:val="97"/>
          <w:jc w:val="center"/>
        </w:trPr>
        <w:tc>
          <w:tcPr>
            <w:tcW w:w="562" w:type="dxa"/>
            <w:shd w:val="clear" w:color="auto" w:fill="auto"/>
          </w:tcPr>
          <w:p w14:paraId="6E0F1A5F"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14</w:t>
            </w:r>
          </w:p>
        </w:tc>
        <w:tc>
          <w:tcPr>
            <w:tcW w:w="1357" w:type="dxa"/>
            <w:shd w:val="clear" w:color="auto" w:fill="auto"/>
          </w:tcPr>
          <w:p w14:paraId="5473B262" w14:textId="2776F59B"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r w:rsidRPr="0072042A">
              <w:rPr>
                <w:rFonts w:ascii="Times New Roman" w:eastAsia="Times New Roman" w:hAnsi="Times New Roman" w:cs="Times New Roman"/>
                <w:sz w:val="16"/>
                <w:szCs w:val="16"/>
              </w:rPr>
              <w:t>Оқушылардың оқу қызметі мен оқу жетістіктерінің мониторингі (сыныптарды әр мектеп дербес анықтайды)</w:t>
            </w:r>
          </w:p>
        </w:tc>
        <w:tc>
          <w:tcPr>
            <w:tcW w:w="1634" w:type="dxa"/>
            <w:shd w:val="clear" w:color="auto" w:fill="auto"/>
          </w:tcPr>
          <w:p w14:paraId="15A91A34" w14:textId="70DD522C"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proofErr w:type="spellStart"/>
            <w:r w:rsidRPr="0072042A">
              <w:rPr>
                <w:rFonts w:ascii="Times New Roman" w:eastAsia="Times New Roman" w:hAnsi="Times New Roman" w:cs="Times New Roman"/>
                <w:sz w:val="16"/>
                <w:szCs w:val="16"/>
                <w:lang w:val="ru-RU"/>
              </w:rPr>
              <w:t>Оқу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қызметінің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күшті</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және</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әлсіз</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жақтарын</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диагностикалау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оқушылардың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оқу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нәтижелеріне</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қол</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жеткізуін</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қамтамасыз</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ету</w:t>
            </w:r>
            <w:proofErr w:type="spellEnd"/>
          </w:p>
        </w:tc>
        <w:tc>
          <w:tcPr>
            <w:tcW w:w="1560" w:type="dxa"/>
            <w:shd w:val="clear" w:color="auto" w:fill="auto"/>
          </w:tcPr>
          <w:p w14:paraId="135EF743" w14:textId="1DD280FC"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Оқу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қызметі</w:t>
            </w:r>
            <w:proofErr w:type="spellEnd"/>
          </w:p>
        </w:tc>
        <w:tc>
          <w:tcPr>
            <w:tcW w:w="1275" w:type="dxa"/>
            <w:shd w:val="clear" w:color="auto" w:fill="auto"/>
          </w:tcPr>
          <w:p w14:paraId="3D408BEC" w14:textId="3E3D4441" w:rsidR="000A48CB" w:rsidRPr="00447ED3" w:rsidRDefault="00B25E0E" w:rsidP="00C42C54">
            <w:pP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Фронтальды</w:t>
            </w:r>
            <w:proofErr w:type="spellEnd"/>
          </w:p>
        </w:tc>
        <w:tc>
          <w:tcPr>
            <w:tcW w:w="1418" w:type="dxa"/>
            <w:shd w:val="clear" w:color="auto" w:fill="auto"/>
          </w:tcPr>
          <w:p w14:paraId="7044BA9E" w14:textId="0294CC72" w:rsidR="000A48CB" w:rsidRPr="0072042A"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Білім алушыларға жүйелі сауалнама жүргізу, оқу тапсырмаларының орындалуын тексеру, кері байланыс сапасын тексеру</w:t>
            </w:r>
          </w:p>
        </w:tc>
        <w:tc>
          <w:tcPr>
            <w:tcW w:w="1276" w:type="dxa"/>
            <w:shd w:val="clear" w:color="auto" w:fill="auto"/>
          </w:tcPr>
          <w:p w14:paraId="17B83018" w14:textId="36B11C11" w:rsidR="000A48CB" w:rsidRDefault="009A4323"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Қыркүйек</w:t>
            </w:r>
            <w:proofErr w:type="spellEnd"/>
            <w:r w:rsidR="000A48CB" w:rsidRPr="00447ED3">
              <w:rPr>
                <w:rFonts w:ascii="Times New Roman" w:eastAsia="Times New Roman" w:hAnsi="Times New Roman" w:cs="Times New Roman"/>
                <w:sz w:val="16"/>
                <w:szCs w:val="16"/>
                <w:lang w:val="ru-RU"/>
              </w:rPr>
              <w:t xml:space="preserve">, </w:t>
            </w:r>
            <w:r w:rsidR="0072042A">
              <w:rPr>
                <w:rFonts w:ascii="Times New Roman" w:eastAsia="Times New Roman" w:hAnsi="Times New Roman" w:cs="Times New Roman"/>
                <w:sz w:val="16"/>
                <w:szCs w:val="16"/>
              </w:rPr>
              <w:t>Желтоқсан</w:t>
            </w:r>
            <w:r w:rsidR="000A48CB" w:rsidRPr="00447ED3">
              <w:rPr>
                <w:rFonts w:ascii="Times New Roman" w:eastAsia="Times New Roman" w:hAnsi="Times New Roman" w:cs="Times New Roman"/>
                <w:sz w:val="16"/>
                <w:szCs w:val="16"/>
                <w:lang w:val="ru-RU"/>
              </w:rPr>
              <w:t xml:space="preserve">, </w:t>
            </w:r>
          </w:p>
          <w:p w14:paraId="1019C364" w14:textId="75177C43" w:rsidR="000A48CB" w:rsidRPr="00447ED3" w:rsidRDefault="000A48CB" w:rsidP="00C42C54">
            <w:pPr>
              <w:shd w:val="clear" w:color="auto" w:fill="FFFFFF"/>
              <w:spacing w:after="0" w:line="240" w:lineRule="auto"/>
              <w:rPr>
                <w:rFonts w:ascii="Cambria" w:eastAsia="Cambria" w:hAnsi="Cambria" w:cs="Cambria"/>
                <w:sz w:val="16"/>
                <w:szCs w:val="16"/>
                <w:lang w:val="ru-RU"/>
              </w:rPr>
            </w:pPr>
            <w:r w:rsidRPr="00447ED3">
              <w:rPr>
                <w:rFonts w:ascii="Times New Roman" w:eastAsia="Times New Roman" w:hAnsi="Times New Roman" w:cs="Times New Roman"/>
                <w:sz w:val="16"/>
                <w:szCs w:val="16"/>
                <w:lang w:val="ru-RU"/>
              </w:rPr>
              <w:t xml:space="preserve"> </w:t>
            </w:r>
            <w:r w:rsidR="009A4323">
              <w:rPr>
                <w:rFonts w:ascii="Times New Roman" w:eastAsia="Times New Roman" w:hAnsi="Times New Roman" w:cs="Times New Roman"/>
                <w:sz w:val="16"/>
                <w:szCs w:val="16"/>
                <w:lang w:val="ru-RU"/>
              </w:rPr>
              <w:t>Наурыз</w:t>
            </w:r>
          </w:p>
        </w:tc>
        <w:tc>
          <w:tcPr>
            <w:tcW w:w="1559" w:type="dxa"/>
            <w:shd w:val="clear" w:color="auto" w:fill="auto"/>
            <w:vAlign w:val="center"/>
          </w:tcPr>
          <w:p w14:paraId="47698F6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37AFEFA3"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tc>
        <w:tc>
          <w:tcPr>
            <w:tcW w:w="1559" w:type="dxa"/>
            <w:shd w:val="clear" w:color="auto" w:fill="auto"/>
            <w:vAlign w:val="center"/>
          </w:tcPr>
          <w:p w14:paraId="73890C0A" w14:textId="7F689EEB" w:rsidR="000A48CB" w:rsidRPr="00447ED3" w:rsidRDefault="00FB18E3" w:rsidP="00C42C54">
            <w:pP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843" w:type="dxa"/>
            <w:shd w:val="clear" w:color="auto" w:fill="auto"/>
            <w:vAlign w:val="center"/>
          </w:tcPr>
          <w:p w14:paraId="4B48DA81" w14:textId="77777777" w:rsidR="0072042A" w:rsidRPr="0072042A" w:rsidRDefault="0072042A" w:rsidP="0072042A">
            <w:pPr>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Сабақта және сабақтан тыс жұмыстарда мұғалімнің жұмысының тиімділік критерийлерін анықтай отырып, олқылықтардың орнын толтыру бойынша ұсыныстар әзірлеу.</w:t>
            </w:r>
          </w:p>
          <w:p w14:paraId="6DB8FE62" w14:textId="7E53C2D4" w:rsidR="000A48CB" w:rsidRPr="0072042A" w:rsidRDefault="0072042A" w:rsidP="0072042A">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 xml:space="preserve">Оқу мақсаттарына қол жеткізу және олқылықтардың орнын толтыру үшін таңдалған әдістер мен әдістердің тиімділігін анықтау мақсатында </w:t>
            </w:r>
            <w:r>
              <w:rPr>
                <w:rFonts w:ascii="Times New Roman" w:eastAsia="Times New Roman" w:hAnsi="Times New Roman" w:cs="Times New Roman"/>
                <w:sz w:val="16"/>
                <w:szCs w:val="16"/>
              </w:rPr>
              <w:t>ҚМЖ</w:t>
            </w:r>
            <w:r w:rsidRPr="0072042A">
              <w:rPr>
                <w:rFonts w:ascii="Times New Roman" w:eastAsia="Times New Roman" w:hAnsi="Times New Roman" w:cs="Times New Roman"/>
                <w:sz w:val="16"/>
                <w:szCs w:val="16"/>
              </w:rPr>
              <w:t xml:space="preserve"> зерттеу, сабаққа қатысу</w:t>
            </w:r>
          </w:p>
        </w:tc>
        <w:tc>
          <w:tcPr>
            <w:tcW w:w="1413" w:type="dxa"/>
            <w:shd w:val="clear" w:color="auto" w:fill="auto"/>
          </w:tcPr>
          <w:p w14:paraId="6D03F7E6"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4FC003B0" w14:textId="77777777" w:rsidTr="00C42C54">
        <w:trPr>
          <w:trHeight w:val="97"/>
          <w:jc w:val="center"/>
        </w:trPr>
        <w:tc>
          <w:tcPr>
            <w:tcW w:w="562" w:type="dxa"/>
            <w:shd w:val="clear" w:color="auto" w:fill="auto"/>
          </w:tcPr>
          <w:p w14:paraId="54D21680"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15</w:t>
            </w:r>
          </w:p>
        </w:tc>
        <w:tc>
          <w:tcPr>
            <w:tcW w:w="1357" w:type="dxa"/>
            <w:shd w:val="clear" w:color="auto" w:fill="auto"/>
          </w:tcPr>
          <w:p w14:paraId="1AB60811" w14:textId="034BEC77"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Білім</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алушылардың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біліміндегі</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олқылықтарды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жою</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жөніндегі</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жұмыстың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жай-күйі</w:t>
            </w:r>
            <w:proofErr w:type="spellEnd"/>
          </w:p>
        </w:tc>
        <w:tc>
          <w:tcPr>
            <w:tcW w:w="1634" w:type="dxa"/>
            <w:shd w:val="clear" w:color="auto" w:fill="auto"/>
          </w:tcPr>
          <w:p w14:paraId="5460264D" w14:textId="0A30E108"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Білімдегі</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олқылықтарды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жою</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арқылы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сапаны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жақсарту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жолдарын</w:t>
            </w:r>
            <w:proofErr w:type="spellEnd"/>
            <w:r w:rsidRPr="0072042A">
              <w:rPr>
                <w:rFonts w:ascii="Times New Roman" w:eastAsia="Times New Roman" w:hAnsi="Times New Roman" w:cs="Times New Roman"/>
                <w:sz w:val="16"/>
                <w:szCs w:val="16"/>
                <w:lang w:val="ru-RU"/>
              </w:rPr>
              <w:t xml:space="preserve"> табу</w:t>
            </w:r>
          </w:p>
        </w:tc>
        <w:tc>
          <w:tcPr>
            <w:tcW w:w="1560" w:type="dxa"/>
            <w:shd w:val="clear" w:color="auto" w:fill="auto"/>
          </w:tcPr>
          <w:p w14:paraId="07AA45AC" w14:textId="65976062"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72042A">
              <w:rPr>
                <w:rFonts w:ascii="Times New Roman" w:eastAsia="Times New Roman" w:hAnsi="Times New Roman" w:cs="Times New Roman"/>
                <w:sz w:val="16"/>
                <w:szCs w:val="16"/>
                <w:lang w:val="ru-RU"/>
              </w:rPr>
              <w:t>Мұғалімдердің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жұмыс</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жоспары</w:t>
            </w:r>
            <w:proofErr w:type="spellEnd"/>
            <w:r w:rsidRPr="0072042A">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lang w:val="ru-RU"/>
              </w:rPr>
              <w:t>ҚМЖ</w:t>
            </w:r>
          </w:p>
        </w:tc>
        <w:tc>
          <w:tcPr>
            <w:tcW w:w="1275" w:type="dxa"/>
            <w:shd w:val="clear" w:color="auto" w:fill="auto"/>
          </w:tcPr>
          <w:p w14:paraId="2A3F87F7" w14:textId="72C7C36B" w:rsidR="000A48CB" w:rsidRPr="00447ED3" w:rsidRDefault="00B25E0E" w:rsidP="00C42C54">
            <w:pPr>
              <w:shd w:val="clear" w:color="auto" w:fill="FFFFFF"/>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tcPr>
          <w:p w14:paraId="624FD636" w14:textId="6466BFF9"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пән мұғалімдерінің есептері</w:t>
            </w:r>
          </w:p>
        </w:tc>
        <w:tc>
          <w:tcPr>
            <w:tcW w:w="1276" w:type="dxa"/>
            <w:shd w:val="clear" w:color="auto" w:fill="auto"/>
          </w:tcPr>
          <w:p w14:paraId="2BD9BA66" w14:textId="49B9E47B" w:rsidR="000A48CB" w:rsidRDefault="0072042A"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желтоқсан</w:t>
            </w:r>
            <w:r w:rsidR="000A48CB" w:rsidRPr="00447ED3">
              <w:rPr>
                <w:rFonts w:ascii="Times New Roman" w:eastAsia="Times New Roman" w:hAnsi="Times New Roman" w:cs="Times New Roman"/>
                <w:sz w:val="16"/>
                <w:szCs w:val="16"/>
                <w:lang w:val="ru-RU"/>
              </w:rPr>
              <w:t xml:space="preserve">, </w:t>
            </w:r>
          </w:p>
          <w:p w14:paraId="5AD09A4B" w14:textId="7437640F" w:rsidR="000A48CB" w:rsidRPr="00447ED3" w:rsidRDefault="000A48CB" w:rsidP="00C42C54">
            <w:pPr>
              <w:shd w:val="clear" w:color="auto" w:fill="FFFFFF"/>
              <w:spacing w:after="0" w:line="240" w:lineRule="auto"/>
              <w:rPr>
                <w:rFonts w:ascii="Cambria" w:eastAsia="Cambria" w:hAnsi="Cambria" w:cs="Cambria"/>
                <w:sz w:val="16"/>
                <w:szCs w:val="16"/>
                <w:lang w:val="ru-RU"/>
              </w:rPr>
            </w:pPr>
            <w:proofErr w:type="spellStart"/>
            <w:r w:rsidRPr="00447ED3">
              <w:rPr>
                <w:rFonts w:ascii="Times New Roman" w:eastAsia="Times New Roman" w:hAnsi="Times New Roman" w:cs="Times New Roman"/>
                <w:sz w:val="16"/>
                <w:szCs w:val="16"/>
                <w:lang w:val="ru-RU"/>
              </w:rPr>
              <w:t>ма</w:t>
            </w:r>
            <w:r w:rsidR="0072042A">
              <w:rPr>
                <w:rFonts w:ascii="Times New Roman" w:eastAsia="Times New Roman" w:hAnsi="Times New Roman" w:cs="Times New Roman"/>
                <w:sz w:val="16"/>
                <w:szCs w:val="16"/>
                <w:lang w:val="ru-RU"/>
              </w:rPr>
              <w:t>мыр</w:t>
            </w:r>
            <w:proofErr w:type="spellEnd"/>
          </w:p>
        </w:tc>
        <w:tc>
          <w:tcPr>
            <w:tcW w:w="1559" w:type="dxa"/>
            <w:shd w:val="clear" w:color="auto" w:fill="auto"/>
          </w:tcPr>
          <w:p w14:paraId="0FBC14C7"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rPr>
              <w:t xml:space="preserve"> </w:t>
            </w: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3D75CE7D"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sidRPr="00447ED3">
              <w:rPr>
                <w:rFonts w:ascii="Times New Roman" w:eastAsia="Times New Roman" w:hAnsi="Times New Roman" w:cs="Times New Roman"/>
                <w:sz w:val="16"/>
                <w:szCs w:val="16"/>
                <w:lang w:val="ru-RU"/>
              </w:rPr>
              <w:t>Абдрахманова Т.Р.</w:t>
            </w:r>
          </w:p>
          <w:p w14:paraId="6B7F7417"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p>
          <w:p w14:paraId="57C63684" w14:textId="77777777" w:rsidR="0072042A" w:rsidRPr="00447ED3" w:rsidRDefault="0072042A" w:rsidP="0072042A">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ӘБ </w:t>
            </w:r>
            <w:proofErr w:type="spellStart"/>
            <w:r>
              <w:rPr>
                <w:rFonts w:ascii="Times New Roman" w:eastAsia="Times New Roman" w:hAnsi="Times New Roman" w:cs="Times New Roman"/>
                <w:sz w:val="16"/>
                <w:szCs w:val="16"/>
                <w:lang w:val="ru-RU"/>
              </w:rPr>
              <w:t>жетекшілері</w:t>
            </w:r>
            <w:proofErr w:type="spellEnd"/>
          </w:p>
          <w:p w14:paraId="6842D138"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559" w:type="dxa"/>
            <w:shd w:val="clear" w:color="auto" w:fill="auto"/>
          </w:tcPr>
          <w:p w14:paraId="66614BC6" w14:textId="5393D458"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Әдістемелік кеңес</w:t>
            </w:r>
          </w:p>
        </w:tc>
        <w:tc>
          <w:tcPr>
            <w:tcW w:w="1843" w:type="dxa"/>
            <w:shd w:val="clear" w:color="auto" w:fill="auto"/>
          </w:tcPr>
          <w:p w14:paraId="6EADB835" w14:textId="77777777" w:rsidR="0072042A" w:rsidRPr="0072042A" w:rsidRDefault="0072042A" w:rsidP="0072042A">
            <w:pPr>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Lesson Study тәсілін қолдана отырып, сабақты бірлесіп жоспарлау, білімдегі олқылықтарды жоюға немесе азайтуға ықпал ететін зерттеу тақырыбын таңдау</w:t>
            </w:r>
          </w:p>
          <w:p w14:paraId="1980B800" w14:textId="77777777" w:rsidR="0072042A" w:rsidRPr="0072042A" w:rsidRDefault="0072042A" w:rsidP="0072042A">
            <w:pPr>
              <w:spacing w:after="0" w:line="240" w:lineRule="auto"/>
              <w:rPr>
                <w:rFonts w:ascii="Times New Roman" w:eastAsia="Times New Roman" w:hAnsi="Times New Roman" w:cs="Times New Roman"/>
                <w:sz w:val="16"/>
                <w:szCs w:val="16"/>
              </w:rPr>
            </w:pPr>
          </w:p>
          <w:p w14:paraId="263913B9" w14:textId="7A1F9D75" w:rsidR="000A48CB" w:rsidRPr="00447ED3" w:rsidRDefault="0072042A" w:rsidP="0072042A">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Педагогтерді әдістемелік сүйемелдеу, олқылықтармен, қиындықтармен және регрессиямен жұмыс істеу бойынша ұсыныстар әзірлеу</w:t>
            </w:r>
          </w:p>
        </w:tc>
        <w:tc>
          <w:tcPr>
            <w:tcW w:w="1413" w:type="dxa"/>
            <w:shd w:val="clear" w:color="auto" w:fill="auto"/>
          </w:tcPr>
          <w:p w14:paraId="76B66EA7"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r w:rsidR="000A48CB" w:rsidRPr="00447ED3" w14:paraId="5180ED57" w14:textId="77777777" w:rsidTr="00C42C54">
        <w:trPr>
          <w:trHeight w:val="97"/>
          <w:jc w:val="center"/>
        </w:trPr>
        <w:tc>
          <w:tcPr>
            <w:tcW w:w="562" w:type="dxa"/>
            <w:shd w:val="clear" w:color="auto" w:fill="auto"/>
          </w:tcPr>
          <w:p w14:paraId="145A5D11"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16</w:t>
            </w:r>
          </w:p>
        </w:tc>
        <w:tc>
          <w:tcPr>
            <w:tcW w:w="1357" w:type="dxa"/>
            <w:shd w:val="clear" w:color="auto" w:fill="auto"/>
          </w:tcPr>
          <w:p w14:paraId="4AF5BA30" w14:textId="6A3B5BF0"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proofErr w:type="spellStart"/>
            <w:r w:rsidRPr="0072042A">
              <w:rPr>
                <w:rFonts w:ascii="Times New Roman" w:eastAsia="Times New Roman" w:hAnsi="Times New Roman" w:cs="Times New Roman"/>
                <w:sz w:val="16"/>
                <w:szCs w:val="16"/>
                <w:lang w:val="ru-RU"/>
              </w:rPr>
              <w:t>Білім</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алушылар</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үшін</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күрделі</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тақырыптарды</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игеру</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бойынша</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жұмыстың</w:t>
            </w:r>
            <w:proofErr w:type="spellEnd"/>
            <w:r w:rsidRPr="0072042A">
              <w:rPr>
                <w:rFonts w:ascii="Times New Roman" w:eastAsia="Times New Roman" w:hAnsi="Times New Roman" w:cs="Times New Roman"/>
                <w:sz w:val="16"/>
                <w:szCs w:val="16"/>
                <w:lang w:val="ru-RU"/>
              </w:rPr>
              <w:t xml:space="preserve"> </w:t>
            </w:r>
            <w:proofErr w:type="spellStart"/>
            <w:r w:rsidRPr="0072042A">
              <w:rPr>
                <w:rFonts w:ascii="Times New Roman" w:eastAsia="Times New Roman" w:hAnsi="Times New Roman" w:cs="Times New Roman"/>
                <w:sz w:val="16"/>
                <w:szCs w:val="16"/>
                <w:lang w:val="ru-RU"/>
              </w:rPr>
              <w:t>жай-күйі</w:t>
            </w:r>
            <w:proofErr w:type="spellEnd"/>
            <w:r w:rsidRPr="0072042A">
              <w:rPr>
                <w:rFonts w:ascii="Times New Roman" w:eastAsia="Times New Roman" w:hAnsi="Times New Roman" w:cs="Times New Roman"/>
                <w:sz w:val="16"/>
                <w:szCs w:val="16"/>
                <w:lang w:val="ru-RU"/>
              </w:rPr>
              <w:t xml:space="preserve"> (5-11 </w:t>
            </w:r>
            <w:proofErr w:type="spellStart"/>
            <w:r w:rsidRPr="0072042A">
              <w:rPr>
                <w:rFonts w:ascii="Times New Roman" w:eastAsia="Times New Roman" w:hAnsi="Times New Roman" w:cs="Times New Roman"/>
                <w:sz w:val="16"/>
                <w:szCs w:val="16"/>
                <w:lang w:val="ru-RU"/>
              </w:rPr>
              <w:t>сыныптар</w:t>
            </w:r>
            <w:proofErr w:type="spellEnd"/>
            <w:r w:rsidRPr="0072042A">
              <w:rPr>
                <w:rFonts w:ascii="Times New Roman" w:eastAsia="Times New Roman" w:hAnsi="Times New Roman" w:cs="Times New Roman"/>
                <w:sz w:val="16"/>
                <w:szCs w:val="16"/>
                <w:lang w:val="ru-RU"/>
              </w:rPr>
              <w:t>)</w:t>
            </w:r>
          </w:p>
        </w:tc>
        <w:tc>
          <w:tcPr>
            <w:tcW w:w="1634" w:type="dxa"/>
            <w:shd w:val="clear" w:color="auto" w:fill="auto"/>
            <w:vAlign w:val="center"/>
          </w:tcPr>
          <w:p w14:paraId="4FF4A8BD" w14:textId="7F826CFA" w:rsidR="000A48CB" w:rsidRPr="0072042A"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Күрделі тақырыптарды меңгерудегі қиындықтарды анықтау</w:t>
            </w:r>
          </w:p>
        </w:tc>
        <w:tc>
          <w:tcPr>
            <w:tcW w:w="1560" w:type="dxa"/>
            <w:shd w:val="clear" w:color="auto" w:fill="auto"/>
            <w:vAlign w:val="center"/>
          </w:tcPr>
          <w:p w14:paraId="77FA4AAD" w14:textId="20065CCC" w:rsidR="000A48CB" w:rsidRPr="00447ED3" w:rsidRDefault="0072042A" w:rsidP="00C42C54">
            <w:pP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ҚМЖ</w:t>
            </w:r>
          </w:p>
          <w:p w14:paraId="580FBDE4"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275" w:type="dxa"/>
            <w:shd w:val="clear" w:color="auto" w:fill="auto"/>
            <w:vAlign w:val="center"/>
          </w:tcPr>
          <w:p w14:paraId="6EF4B528" w14:textId="592BBCF5" w:rsidR="000A48CB" w:rsidRPr="00447ED3" w:rsidRDefault="00B25E0E" w:rsidP="00C42C54">
            <w:pP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Тақырыптық</w:t>
            </w:r>
            <w:proofErr w:type="spellEnd"/>
          </w:p>
        </w:tc>
        <w:tc>
          <w:tcPr>
            <w:tcW w:w="1418" w:type="dxa"/>
            <w:shd w:val="clear" w:color="auto" w:fill="auto"/>
            <w:vAlign w:val="center"/>
          </w:tcPr>
          <w:p w14:paraId="3CD6BDDC" w14:textId="42C04180"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сауалнама, талдау, бақылау</w:t>
            </w:r>
          </w:p>
        </w:tc>
        <w:tc>
          <w:tcPr>
            <w:tcW w:w="1276" w:type="dxa"/>
            <w:shd w:val="clear" w:color="auto" w:fill="auto"/>
          </w:tcPr>
          <w:p w14:paraId="569B6792" w14:textId="77777777" w:rsidR="0072042A" w:rsidRDefault="0094159F"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Қазан</w:t>
            </w:r>
            <w:proofErr w:type="spellEnd"/>
            <w:r w:rsidR="000A48CB" w:rsidRPr="00447ED3">
              <w:rPr>
                <w:rFonts w:ascii="Times New Roman" w:eastAsia="Times New Roman" w:hAnsi="Times New Roman" w:cs="Times New Roman"/>
                <w:sz w:val="16"/>
                <w:szCs w:val="16"/>
                <w:lang w:val="ru-RU"/>
              </w:rPr>
              <w:t xml:space="preserve">, </w:t>
            </w:r>
          </w:p>
          <w:p w14:paraId="153E845B" w14:textId="29E879F5" w:rsidR="000A48CB" w:rsidRDefault="0094159F"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sidRPr="00447ED3">
              <w:rPr>
                <w:rFonts w:ascii="Times New Roman" w:eastAsia="Times New Roman" w:hAnsi="Times New Roman" w:cs="Times New Roman"/>
                <w:sz w:val="16"/>
                <w:szCs w:val="16"/>
                <w:lang w:val="ru-RU"/>
              </w:rPr>
              <w:t xml:space="preserve">, </w:t>
            </w:r>
          </w:p>
          <w:p w14:paraId="1A684BF6" w14:textId="0234AC9C" w:rsidR="000A48CB" w:rsidRPr="00447ED3" w:rsidRDefault="009A4323" w:rsidP="00C42C54">
            <w:pPr>
              <w:shd w:val="clear" w:color="auto" w:fill="FFFFFF"/>
              <w:spacing w:after="0" w:line="240" w:lineRule="auto"/>
              <w:rPr>
                <w:rFonts w:ascii="Cambria" w:eastAsia="Cambria" w:hAnsi="Cambria" w:cs="Cambria"/>
                <w:sz w:val="16"/>
                <w:szCs w:val="16"/>
                <w:lang w:val="ru-RU"/>
              </w:rPr>
            </w:pPr>
            <w:proofErr w:type="spellStart"/>
            <w:r>
              <w:rPr>
                <w:rFonts w:ascii="Times New Roman" w:eastAsia="Times New Roman" w:hAnsi="Times New Roman" w:cs="Times New Roman"/>
                <w:sz w:val="16"/>
                <w:szCs w:val="16"/>
                <w:lang w:val="ru-RU"/>
              </w:rPr>
              <w:t>Сәуір</w:t>
            </w:r>
            <w:proofErr w:type="spellEnd"/>
          </w:p>
        </w:tc>
        <w:tc>
          <w:tcPr>
            <w:tcW w:w="1559" w:type="dxa"/>
            <w:shd w:val="clear" w:color="auto" w:fill="auto"/>
            <w:vAlign w:val="center"/>
          </w:tcPr>
          <w:p w14:paraId="2E36D8FC"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lang w:val="ru-RU"/>
              </w:rPr>
            </w:pPr>
            <w:proofErr w:type="spellStart"/>
            <w:r w:rsidRPr="00447ED3">
              <w:rPr>
                <w:rFonts w:ascii="Times New Roman" w:eastAsia="Times New Roman" w:hAnsi="Times New Roman" w:cs="Times New Roman"/>
                <w:sz w:val="16"/>
                <w:szCs w:val="16"/>
                <w:lang w:val="ru-RU"/>
              </w:rPr>
              <w:t>Махметова</w:t>
            </w:r>
            <w:proofErr w:type="spellEnd"/>
            <w:r w:rsidRPr="00447ED3">
              <w:rPr>
                <w:rFonts w:ascii="Times New Roman" w:eastAsia="Times New Roman" w:hAnsi="Times New Roman" w:cs="Times New Roman"/>
                <w:sz w:val="16"/>
                <w:szCs w:val="16"/>
                <w:lang w:val="ru-RU"/>
              </w:rPr>
              <w:t xml:space="preserve"> А.Р.</w:t>
            </w:r>
          </w:p>
          <w:p w14:paraId="092F135E" w14:textId="77777777" w:rsidR="000A48CB" w:rsidRPr="00447ED3" w:rsidRDefault="000A48CB" w:rsidP="00C42C54">
            <w:pPr>
              <w:pBdr>
                <w:top w:val="nil"/>
                <w:left w:val="nil"/>
                <w:bottom w:val="nil"/>
                <w:right w:val="nil"/>
                <w:between w:val="nil"/>
              </w:pBdr>
              <w:shd w:val="clear" w:color="auto" w:fill="FFFFFF"/>
              <w:spacing w:after="0"/>
              <w:rPr>
                <w:rFonts w:ascii="Times New Roman" w:eastAsia="Times New Roman" w:hAnsi="Times New Roman" w:cs="Times New Roman"/>
                <w:sz w:val="16"/>
                <w:szCs w:val="16"/>
                <w:lang w:val="ru-RU"/>
              </w:rPr>
            </w:pPr>
            <w:r w:rsidRPr="00447ED3">
              <w:rPr>
                <w:rFonts w:ascii="Times New Roman" w:eastAsia="Times New Roman" w:hAnsi="Times New Roman" w:cs="Times New Roman"/>
                <w:sz w:val="16"/>
                <w:szCs w:val="16"/>
                <w:lang w:val="ru-RU"/>
              </w:rPr>
              <w:t>Абдрахманова Т.Р.</w:t>
            </w:r>
          </w:p>
          <w:p w14:paraId="446106E7" w14:textId="77777777" w:rsidR="0072042A" w:rsidRPr="00447ED3" w:rsidRDefault="0072042A" w:rsidP="0072042A">
            <w:pPr>
              <w:pBdr>
                <w:top w:val="nil"/>
                <w:left w:val="nil"/>
                <w:bottom w:val="nil"/>
                <w:right w:val="nil"/>
                <w:between w:val="nil"/>
              </w:pBdr>
              <w:shd w:val="clear" w:color="auto" w:fill="FFFFFF"/>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ӘБ </w:t>
            </w:r>
            <w:proofErr w:type="spellStart"/>
            <w:r>
              <w:rPr>
                <w:rFonts w:ascii="Times New Roman" w:eastAsia="Times New Roman" w:hAnsi="Times New Roman" w:cs="Times New Roman"/>
                <w:sz w:val="16"/>
                <w:szCs w:val="16"/>
                <w:lang w:val="ru-RU"/>
              </w:rPr>
              <w:t>жетекшілері</w:t>
            </w:r>
            <w:proofErr w:type="spellEnd"/>
          </w:p>
          <w:p w14:paraId="1106438F"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c>
          <w:tcPr>
            <w:tcW w:w="1559" w:type="dxa"/>
            <w:shd w:val="clear" w:color="auto" w:fill="auto"/>
            <w:vAlign w:val="center"/>
          </w:tcPr>
          <w:p w14:paraId="385A8936" w14:textId="7155968D" w:rsidR="000A48CB" w:rsidRPr="00447ED3" w:rsidRDefault="0072042A" w:rsidP="00C42C54">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Кесте бойынша</w:t>
            </w:r>
          </w:p>
        </w:tc>
        <w:tc>
          <w:tcPr>
            <w:tcW w:w="1843" w:type="dxa"/>
            <w:shd w:val="clear" w:color="auto" w:fill="auto"/>
            <w:vAlign w:val="center"/>
          </w:tcPr>
          <w:p w14:paraId="4E05EAC2" w14:textId="77777777" w:rsidR="0072042A" w:rsidRPr="0072042A" w:rsidRDefault="0072042A" w:rsidP="0072042A">
            <w:pPr>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 xml:space="preserve">Цифрлық білім беру ресурстарын пайдалана отырып, шағын топтарда оқыту, Өзара оқыту, өзін-өзі оқыту мүмкіндіктерін пайдалану. </w:t>
            </w:r>
          </w:p>
          <w:p w14:paraId="57B53AF7" w14:textId="540BE8B2" w:rsidR="000A48CB" w:rsidRPr="0072042A" w:rsidRDefault="0072042A" w:rsidP="0072042A">
            <w:pPr>
              <w:shd w:val="clear" w:color="auto" w:fill="FFFFFF"/>
              <w:spacing w:after="0" w:line="240" w:lineRule="auto"/>
              <w:rPr>
                <w:rFonts w:ascii="Times New Roman" w:eastAsia="Times New Roman" w:hAnsi="Times New Roman" w:cs="Times New Roman"/>
                <w:sz w:val="16"/>
                <w:szCs w:val="16"/>
              </w:rPr>
            </w:pPr>
            <w:r w:rsidRPr="0072042A">
              <w:rPr>
                <w:rFonts w:ascii="Times New Roman" w:eastAsia="Times New Roman" w:hAnsi="Times New Roman" w:cs="Times New Roman"/>
                <w:sz w:val="16"/>
                <w:szCs w:val="16"/>
              </w:rPr>
              <w:t>Өткен және ағымдағы оқу жылының оқу пәндерін оқыту тақырыптарын, мақсаттарын интеграциялау</w:t>
            </w:r>
          </w:p>
        </w:tc>
        <w:tc>
          <w:tcPr>
            <w:tcW w:w="1413" w:type="dxa"/>
            <w:shd w:val="clear" w:color="auto" w:fill="auto"/>
          </w:tcPr>
          <w:p w14:paraId="5EA3EB26" w14:textId="77777777" w:rsidR="000A48CB" w:rsidRPr="00447ED3" w:rsidRDefault="000A48CB" w:rsidP="00C42C54">
            <w:pPr>
              <w:shd w:val="clear" w:color="auto" w:fill="FFFFFF"/>
              <w:spacing w:after="0" w:line="240" w:lineRule="auto"/>
              <w:rPr>
                <w:rFonts w:ascii="Times New Roman" w:eastAsia="Times New Roman" w:hAnsi="Times New Roman" w:cs="Times New Roman"/>
                <w:sz w:val="16"/>
                <w:szCs w:val="16"/>
              </w:rPr>
            </w:pPr>
          </w:p>
        </w:tc>
      </w:tr>
    </w:tbl>
    <w:p w14:paraId="3DBD001F" w14:textId="5F9FD292" w:rsidR="000A48CB" w:rsidRDefault="000A48CB" w:rsidP="000A48CB">
      <w:pPr>
        <w:shd w:val="clear" w:color="auto" w:fill="FFFFFF"/>
        <w:spacing w:after="0" w:line="240" w:lineRule="auto"/>
        <w:jc w:val="center"/>
        <w:rPr>
          <w:rFonts w:ascii="Times New Roman" w:eastAsia="Times New Roman" w:hAnsi="Times New Roman" w:cs="Times New Roman"/>
          <w:b/>
          <w:sz w:val="16"/>
          <w:szCs w:val="16"/>
        </w:rPr>
      </w:pPr>
      <w:r w:rsidRPr="001C6B75">
        <w:rPr>
          <w:rFonts w:ascii="Times New Roman" w:eastAsia="Times New Roman" w:hAnsi="Times New Roman" w:cs="Times New Roman"/>
          <w:b/>
          <w:sz w:val="16"/>
          <w:szCs w:val="16"/>
        </w:rPr>
        <w:lastRenderedPageBreak/>
        <w:t xml:space="preserve">IV. </w:t>
      </w:r>
      <w:r w:rsidR="0072042A" w:rsidRPr="0072042A">
        <w:rPr>
          <w:rFonts w:ascii="Times New Roman" w:eastAsia="Times New Roman" w:hAnsi="Times New Roman" w:cs="Times New Roman"/>
          <w:b/>
          <w:sz w:val="16"/>
          <w:szCs w:val="16"/>
        </w:rPr>
        <w:t>ОҚУ-ЗЕРТТЕУ ҚЫЗМЕТІ</w:t>
      </w:r>
    </w:p>
    <w:p w14:paraId="16BA8BB1" w14:textId="77777777" w:rsidR="000A48CB" w:rsidRDefault="000A48CB" w:rsidP="000A48CB">
      <w:pPr>
        <w:shd w:val="clear" w:color="auto" w:fill="FFFFFF"/>
        <w:spacing w:after="0" w:line="240" w:lineRule="auto"/>
        <w:jc w:val="center"/>
        <w:rPr>
          <w:rFonts w:ascii="Times New Roman" w:eastAsia="Times New Roman" w:hAnsi="Times New Roman" w:cs="Times New Roman"/>
          <w:b/>
          <w:sz w:val="16"/>
          <w:szCs w:val="16"/>
        </w:rPr>
      </w:pPr>
    </w:p>
    <w:p w14:paraId="0D8DC465" w14:textId="77777777" w:rsidR="000A48CB" w:rsidRDefault="000A48CB" w:rsidP="000A48CB">
      <w:pPr>
        <w:shd w:val="clear" w:color="auto" w:fill="FFFFFF"/>
        <w:spacing w:after="0" w:line="240" w:lineRule="auto"/>
        <w:jc w:val="center"/>
        <w:rPr>
          <w:rFonts w:ascii="Times New Roman" w:eastAsia="Times New Roman" w:hAnsi="Times New Roman" w:cs="Times New Roman"/>
          <w:b/>
          <w:sz w:val="16"/>
          <w:szCs w:val="16"/>
        </w:rPr>
      </w:pPr>
    </w:p>
    <w:tbl>
      <w:tblPr>
        <w:tblW w:w="15735" w:type="dxa"/>
        <w:tblInd w:w="-436" w:type="dxa"/>
        <w:tblCellMar>
          <w:left w:w="0" w:type="dxa"/>
          <w:right w:w="0" w:type="dxa"/>
        </w:tblCellMar>
        <w:tblLook w:val="04A0" w:firstRow="1" w:lastRow="0" w:firstColumn="1" w:lastColumn="0" w:noHBand="0" w:noVBand="1"/>
      </w:tblPr>
      <w:tblGrid>
        <w:gridCol w:w="5236"/>
        <w:gridCol w:w="4800"/>
        <w:gridCol w:w="5699"/>
      </w:tblGrid>
      <w:tr w:rsidR="000A48CB" w:rsidRPr="00940F73" w14:paraId="5E22A05B" w14:textId="77777777" w:rsidTr="00C42C54">
        <w:trPr>
          <w:trHeight w:val="454"/>
        </w:trPr>
        <w:tc>
          <w:tcPr>
            <w:tcW w:w="5236"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12B407EC" w14:textId="75144873" w:rsidR="000A48CB" w:rsidRPr="00940F73" w:rsidRDefault="00E64B39" w:rsidP="00C42C54">
            <w:pPr>
              <w:spacing w:after="0" w:line="240" w:lineRule="auto"/>
              <w:jc w:val="center"/>
              <w:rPr>
                <w:rFonts w:ascii="Arial" w:eastAsia="Times New Roman" w:hAnsi="Arial" w:cs="Arial"/>
                <w:sz w:val="36"/>
                <w:szCs w:val="36"/>
                <w:lang w:val="ru-RU"/>
              </w:rPr>
            </w:pPr>
            <w:proofErr w:type="spellStart"/>
            <w:r w:rsidRPr="00E64B39">
              <w:rPr>
                <w:rFonts w:ascii="Times New Roman" w:hAnsi="Times New Roman" w:cs="Times New Roman"/>
                <w:b/>
                <w:bCs/>
                <w:color w:val="000000" w:themeColor="text1"/>
                <w:kern w:val="24"/>
                <w:sz w:val="24"/>
                <w:szCs w:val="24"/>
                <w:lang w:val="ru-RU"/>
              </w:rPr>
              <w:t>Бақылау</w:t>
            </w:r>
            <w:proofErr w:type="spellEnd"/>
            <w:r w:rsidRPr="00E64B39">
              <w:rPr>
                <w:rFonts w:ascii="Times New Roman" w:hAnsi="Times New Roman" w:cs="Times New Roman"/>
                <w:b/>
                <w:bCs/>
                <w:color w:val="000000" w:themeColor="text1"/>
                <w:kern w:val="24"/>
                <w:sz w:val="24"/>
                <w:szCs w:val="24"/>
                <w:lang w:val="ru-RU"/>
              </w:rPr>
              <w:t xml:space="preserve"> </w:t>
            </w:r>
            <w:proofErr w:type="spellStart"/>
            <w:r w:rsidRPr="00E64B39">
              <w:rPr>
                <w:rFonts w:ascii="Times New Roman" w:hAnsi="Times New Roman" w:cs="Times New Roman"/>
                <w:b/>
                <w:bCs/>
                <w:color w:val="000000" w:themeColor="text1"/>
                <w:kern w:val="24"/>
                <w:sz w:val="24"/>
                <w:szCs w:val="24"/>
                <w:lang w:val="ru-RU"/>
              </w:rPr>
              <w:t>объектісі</w:t>
            </w:r>
            <w:proofErr w:type="spellEnd"/>
          </w:p>
        </w:tc>
        <w:tc>
          <w:tcPr>
            <w:tcW w:w="480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1FA0A92D" w14:textId="55E6A50D" w:rsidR="000A48CB" w:rsidRPr="00940F73" w:rsidRDefault="00E64B39" w:rsidP="00C42C54">
            <w:pPr>
              <w:spacing w:after="0" w:line="240" w:lineRule="auto"/>
              <w:jc w:val="center"/>
              <w:rPr>
                <w:rFonts w:ascii="Arial" w:eastAsia="Times New Roman" w:hAnsi="Arial" w:cs="Arial"/>
                <w:sz w:val="36"/>
                <w:szCs w:val="36"/>
                <w:lang w:val="ru-RU"/>
              </w:rPr>
            </w:pPr>
            <w:proofErr w:type="spellStart"/>
            <w:r w:rsidRPr="00E64B39">
              <w:rPr>
                <w:rFonts w:ascii="Times New Roman" w:hAnsi="Times New Roman" w:cs="Times New Roman"/>
                <w:b/>
                <w:bCs/>
                <w:color w:val="000000" w:themeColor="text1"/>
                <w:kern w:val="24"/>
                <w:sz w:val="24"/>
                <w:szCs w:val="24"/>
                <w:lang w:val="ru-RU"/>
              </w:rPr>
              <w:t>Мәселелер</w:t>
            </w:r>
            <w:proofErr w:type="spellEnd"/>
            <w:r w:rsidRPr="00E64B39">
              <w:rPr>
                <w:rFonts w:ascii="Times New Roman" w:hAnsi="Times New Roman" w:cs="Times New Roman"/>
                <w:b/>
                <w:bCs/>
                <w:color w:val="000000" w:themeColor="text1"/>
                <w:kern w:val="24"/>
                <w:sz w:val="24"/>
                <w:szCs w:val="24"/>
                <w:lang w:val="ru-RU"/>
              </w:rPr>
              <w:t xml:space="preserve">, </w:t>
            </w:r>
            <w:proofErr w:type="spellStart"/>
            <w:r w:rsidRPr="00E64B39">
              <w:rPr>
                <w:rFonts w:ascii="Times New Roman" w:hAnsi="Times New Roman" w:cs="Times New Roman"/>
                <w:b/>
                <w:bCs/>
                <w:color w:val="000000" w:themeColor="text1"/>
                <w:kern w:val="24"/>
                <w:sz w:val="24"/>
                <w:szCs w:val="24"/>
                <w:lang w:val="ru-RU"/>
              </w:rPr>
              <w:t>тәуекелдер</w:t>
            </w:r>
            <w:proofErr w:type="spellEnd"/>
          </w:p>
        </w:tc>
        <w:tc>
          <w:tcPr>
            <w:tcW w:w="5699"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7186DEEA" w14:textId="4959287C" w:rsidR="000A48CB" w:rsidRPr="00940F73" w:rsidRDefault="00E64B39" w:rsidP="00C42C54">
            <w:pPr>
              <w:spacing w:after="0" w:line="240" w:lineRule="auto"/>
              <w:jc w:val="center"/>
              <w:rPr>
                <w:rFonts w:ascii="Arial" w:eastAsia="Times New Roman" w:hAnsi="Arial" w:cs="Arial"/>
                <w:sz w:val="36"/>
                <w:szCs w:val="36"/>
                <w:lang w:val="ru-RU"/>
              </w:rPr>
            </w:pPr>
            <w:proofErr w:type="spellStart"/>
            <w:r w:rsidRPr="00E64B39">
              <w:rPr>
                <w:rFonts w:ascii="Times New Roman" w:hAnsi="Times New Roman" w:cs="Times New Roman"/>
                <w:b/>
                <w:bCs/>
                <w:color w:val="000000" w:themeColor="text1"/>
                <w:kern w:val="24"/>
                <w:sz w:val="24"/>
                <w:szCs w:val="24"/>
                <w:lang w:val="ru-RU"/>
              </w:rPr>
              <w:t>Басқару</w:t>
            </w:r>
            <w:proofErr w:type="spellEnd"/>
            <w:r w:rsidRPr="00E64B39">
              <w:rPr>
                <w:rFonts w:ascii="Times New Roman" w:hAnsi="Times New Roman" w:cs="Times New Roman"/>
                <w:b/>
                <w:bCs/>
                <w:color w:val="000000" w:themeColor="text1"/>
                <w:kern w:val="24"/>
                <w:sz w:val="24"/>
                <w:szCs w:val="24"/>
                <w:lang w:val="ru-RU"/>
              </w:rPr>
              <w:t xml:space="preserve"> </w:t>
            </w:r>
            <w:proofErr w:type="spellStart"/>
            <w:r w:rsidRPr="00E64B39">
              <w:rPr>
                <w:rFonts w:ascii="Times New Roman" w:hAnsi="Times New Roman" w:cs="Times New Roman"/>
                <w:b/>
                <w:bCs/>
                <w:color w:val="000000" w:themeColor="text1"/>
                <w:kern w:val="24"/>
                <w:sz w:val="24"/>
                <w:szCs w:val="24"/>
                <w:lang w:val="ru-RU"/>
              </w:rPr>
              <w:t>шешімдерінің</w:t>
            </w:r>
            <w:proofErr w:type="spellEnd"/>
            <w:r w:rsidRPr="00E64B39">
              <w:rPr>
                <w:rFonts w:ascii="Times New Roman" w:hAnsi="Times New Roman" w:cs="Times New Roman"/>
                <w:b/>
                <w:bCs/>
                <w:color w:val="000000" w:themeColor="text1"/>
                <w:kern w:val="24"/>
                <w:sz w:val="24"/>
                <w:szCs w:val="24"/>
                <w:lang w:val="ru-RU"/>
              </w:rPr>
              <w:t xml:space="preserve"> </w:t>
            </w:r>
            <w:proofErr w:type="spellStart"/>
            <w:r w:rsidRPr="00E64B39">
              <w:rPr>
                <w:rFonts w:ascii="Times New Roman" w:hAnsi="Times New Roman" w:cs="Times New Roman"/>
                <w:b/>
                <w:bCs/>
                <w:color w:val="000000" w:themeColor="text1"/>
                <w:kern w:val="24"/>
                <w:sz w:val="24"/>
                <w:szCs w:val="24"/>
                <w:lang w:val="ru-RU"/>
              </w:rPr>
              <w:t>нұсқалары</w:t>
            </w:r>
            <w:proofErr w:type="spellEnd"/>
          </w:p>
        </w:tc>
      </w:tr>
      <w:tr w:rsidR="000A48CB" w:rsidRPr="00940F73" w14:paraId="3CCD03A1" w14:textId="77777777" w:rsidTr="00C42C54">
        <w:trPr>
          <w:trHeight w:val="1018"/>
        </w:trPr>
        <w:tc>
          <w:tcPr>
            <w:tcW w:w="5236"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716EABE1" w14:textId="5733DBEB" w:rsidR="000A48CB" w:rsidRPr="00E64B39" w:rsidRDefault="00E64B39" w:rsidP="00C42C54">
            <w:pPr>
              <w:spacing w:after="0"/>
              <w:jc w:val="both"/>
              <w:rPr>
                <w:rFonts w:ascii="Arial" w:eastAsia="Times New Roman" w:hAnsi="Arial" w:cs="Arial"/>
                <w:sz w:val="36"/>
                <w:szCs w:val="36"/>
              </w:rPr>
            </w:pP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(оқушылардың ғылыми қоғамы)жұмысы</w:t>
            </w: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hideMark/>
          </w:tcPr>
          <w:p w14:paraId="3DC4DB5D" w14:textId="381BE504" w:rsidR="000A48CB" w:rsidRPr="00E64B39" w:rsidRDefault="00E64B39" w:rsidP="00C42C54">
            <w:pPr>
              <w:spacing w:after="0"/>
              <w:jc w:val="both"/>
              <w:rPr>
                <w:rFonts w:ascii="Arial" w:eastAsia="Times New Roman" w:hAnsi="Arial" w:cs="Arial"/>
                <w:sz w:val="36"/>
                <w:szCs w:val="36"/>
              </w:rPr>
            </w:pPr>
            <w:r w:rsidRPr="00E64B39">
              <w:rPr>
                <w:rFonts w:ascii="Times New Roman" w:eastAsia="Times New Roman" w:hAnsi="Times New Roman" w:cs="Times New Roman"/>
                <w:color w:val="000000" w:themeColor="text1"/>
                <w:kern w:val="24"/>
                <w:sz w:val="16"/>
                <w:szCs w:val="16"/>
              </w:rPr>
              <w:t xml:space="preserve">Зерттеуді ұйымдастыру процесіне </w:t>
            </w: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мүшелерінің қатысуының төмен деңгейі, жұмыс өнімділігі тәуекелі</w:t>
            </w:r>
          </w:p>
        </w:tc>
        <w:tc>
          <w:tcPr>
            <w:tcW w:w="569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bottom"/>
            <w:hideMark/>
          </w:tcPr>
          <w:p w14:paraId="6273837F" w14:textId="34A8720B" w:rsidR="00E64B39" w:rsidRPr="00E64B39" w:rsidRDefault="00E64B39" w:rsidP="00E64B39">
            <w:pPr>
              <w:spacing w:after="0"/>
              <w:jc w:val="both"/>
              <w:rPr>
                <w:rFonts w:ascii="Times New Roman" w:eastAsia="Times New Roman" w:hAnsi="Times New Roman" w:cs="Times New Roman"/>
                <w:color w:val="000000" w:themeColor="text1"/>
                <w:kern w:val="24"/>
                <w:sz w:val="16"/>
                <w:szCs w:val="16"/>
              </w:rPr>
            </w:pP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белсенділерін тарта отырып, тиімді </w:t>
            </w: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жүйесін құру.</w:t>
            </w:r>
          </w:p>
          <w:p w14:paraId="048894A1" w14:textId="10D54415" w:rsidR="00E64B39" w:rsidRPr="00E64B39" w:rsidRDefault="00E64B39" w:rsidP="00E64B39">
            <w:pPr>
              <w:spacing w:after="0"/>
              <w:jc w:val="both"/>
              <w:rPr>
                <w:rFonts w:ascii="Times New Roman" w:eastAsia="Times New Roman" w:hAnsi="Times New Roman" w:cs="Times New Roman"/>
                <w:color w:val="000000" w:themeColor="text1"/>
                <w:kern w:val="24"/>
                <w:sz w:val="16"/>
                <w:szCs w:val="16"/>
              </w:rPr>
            </w:pP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жұмысының құндылық трансформациясы (оқыту семинарлары, коучингтер, ғылыми тақырыптар бойынша пікірталастар, мектеп конференциялары)</w:t>
            </w:r>
          </w:p>
          <w:p w14:paraId="66B8060D" w14:textId="2AE7B732" w:rsidR="000A48CB" w:rsidRPr="00E64B39" w:rsidRDefault="00E64B39" w:rsidP="00E64B39">
            <w:pPr>
              <w:spacing w:after="0"/>
              <w:jc w:val="both"/>
              <w:rPr>
                <w:rFonts w:ascii="Arial" w:eastAsia="Times New Roman" w:hAnsi="Arial" w:cs="Arial"/>
                <w:sz w:val="36"/>
                <w:szCs w:val="36"/>
              </w:rPr>
            </w:pPr>
            <w:r w:rsidRPr="00E64B39">
              <w:rPr>
                <w:rFonts w:ascii="Times New Roman" w:eastAsia="Times New Roman" w:hAnsi="Times New Roman" w:cs="Times New Roman"/>
                <w:color w:val="000000" w:themeColor="text1"/>
                <w:kern w:val="24"/>
                <w:sz w:val="16"/>
                <w:szCs w:val="16"/>
              </w:rPr>
              <w:t xml:space="preserve">Мектептің әдістемелік кеңесінде белгілі бір кезеңдегі (оқу жылындағы) </w:t>
            </w:r>
            <w:r>
              <w:rPr>
                <w:rFonts w:ascii="Times New Roman" w:eastAsia="Times New Roman" w:hAnsi="Times New Roman" w:cs="Times New Roman"/>
                <w:color w:val="000000" w:themeColor="text1"/>
                <w:kern w:val="24"/>
                <w:sz w:val="16"/>
                <w:szCs w:val="16"/>
              </w:rPr>
              <w:t>ОҒҚ</w:t>
            </w:r>
            <w:r w:rsidRPr="00E64B39">
              <w:rPr>
                <w:rFonts w:ascii="Times New Roman" w:eastAsia="Times New Roman" w:hAnsi="Times New Roman" w:cs="Times New Roman"/>
                <w:color w:val="000000" w:themeColor="text1"/>
                <w:kern w:val="24"/>
                <w:sz w:val="16"/>
                <w:szCs w:val="16"/>
              </w:rPr>
              <w:t xml:space="preserve"> жұмысының қорытындыларын қарау</w:t>
            </w:r>
          </w:p>
        </w:tc>
      </w:tr>
      <w:tr w:rsidR="000A48CB" w:rsidRPr="00940F73" w14:paraId="410B5313" w14:textId="77777777" w:rsidTr="00C42C54">
        <w:trPr>
          <w:trHeight w:val="784"/>
        </w:trPr>
        <w:tc>
          <w:tcPr>
            <w:tcW w:w="5236"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20110857" w14:textId="17974D36" w:rsidR="000A48CB" w:rsidRPr="00E64B39" w:rsidRDefault="00E64B39" w:rsidP="00C42C54">
            <w:pPr>
              <w:pStyle w:val="a3"/>
              <w:spacing w:before="0" w:beforeAutospacing="0" w:after="0" w:afterAutospacing="0" w:line="276" w:lineRule="auto"/>
              <w:jc w:val="both"/>
              <w:rPr>
                <w:rFonts w:ascii="Arial" w:hAnsi="Arial" w:cs="Arial"/>
                <w:sz w:val="36"/>
                <w:szCs w:val="36"/>
                <w:lang w:val="kk-KZ"/>
              </w:rPr>
            </w:pPr>
            <w:r w:rsidRPr="00E64B39">
              <w:rPr>
                <w:color w:val="000000" w:themeColor="text1"/>
                <w:kern w:val="24"/>
                <w:sz w:val="16"/>
                <w:szCs w:val="16"/>
                <w:lang w:val="kk-KZ"/>
              </w:rPr>
              <w:t>Ғылыми жобаны ресімдеу, қорғауды және презентациялық материалды дайындау</w:t>
            </w: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690F079C" w14:textId="77777777" w:rsidR="00E64B39" w:rsidRPr="00E64B39" w:rsidRDefault="00E64B39" w:rsidP="00E64B39">
            <w:pPr>
              <w:pStyle w:val="a3"/>
              <w:spacing w:after="0"/>
              <w:jc w:val="both"/>
              <w:rPr>
                <w:color w:val="000000" w:themeColor="text1"/>
                <w:kern w:val="24"/>
                <w:sz w:val="16"/>
                <w:szCs w:val="16"/>
                <w:lang w:val="kk-KZ"/>
              </w:rPr>
            </w:pPr>
            <w:r w:rsidRPr="00E64B39">
              <w:rPr>
                <w:color w:val="000000" w:themeColor="text1"/>
                <w:kern w:val="24"/>
                <w:sz w:val="16"/>
                <w:szCs w:val="16"/>
                <w:lang w:val="kk-KZ"/>
              </w:rPr>
              <w:t>1. Жұмысты ресімдеуге, қорғауға қойылатын талаптарды сақтамау қаупі</w:t>
            </w:r>
          </w:p>
          <w:p w14:paraId="7DB088F2" w14:textId="00A3D207" w:rsidR="000A48CB" w:rsidRPr="00E64B39" w:rsidRDefault="00E64B39" w:rsidP="00E64B39">
            <w:pPr>
              <w:pStyle w:val="a3"/>
              <w:spacing w:before="0" w:beforeAutospacing="0" w:after="0" w:afterAutospacing="0" w:line="276" w:lineRule="auto"/>
              <w:jc w:val="both"/>
              <w:rPr>
                <w:rFonts w:ascii="Arial" w:hAnsi="Arial" w:cs="Arial"/>
                <w:sz w:val="36"/>
                <w:szCs w:val="36"/>
                <w:lang w:val="kk-KZ"/>
              </w:rPr>
            </w:pPr>
            <w:r w:rsidRPr="00E64B39">
              <w:rPr>
                <w:color w:val="000000" w:themeColor="text1"/>
                <w:kern w:val="24"/>
                <w:sz w:val="16"/>
                <w:szCs w:val="16"/>
                <w:lang w:val="kk-KZ"/>
              </w:rPr>
              <w:t>2. Зерттеу жүргізу үшін ресурстардың болмауы (материалдық, зертханалық).</w:t>
            </w:r>
          </w:p>
        </w:tc>
        <w:tc>
          <w:tcPr>
            <w:tcW w:w="569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bottom"/>
          </w:tcPr>
          <w:p w14:paraId="2BA8E68E" w14:textId="77777777" w:rsidR="00E64B39" w:rsidRPr="00E64B39" w:rsidRDefault="00E64B39" w:rsidP="00E64B39">
            <w:pPr>
              <w:pStyle w:val="a3"/>
              <w:spacing w:after="0"/>
              <w:jc w:val="both"/>
              <w:rPr>
                <w:color w:val="000000" w:themeColor="text1"/>
                <w:kern w:val="24"/>
                <w:sz w:val="16"/>
                <w:szCs w:val="16"/>
                <w:lang w:val="kk-KZ"/>
              </w:rPr>
            </w:pPr>
            <w:r w:rsidRPr="00E64B39">
              <w:rPr>
                <w:color w:val="000000" w:themeColor="text1"/>
                <w:kern w:val="24"/>
                <w:sz w:val="16"/>
                <w:szCs w:val="16"/>
                <w:lang w:val="kk-KZ"/>
              </w:rPr>
              <w:t>Тәжірибе алмасу мақсатында ғылыми жетекшілер мен оқушылардың (түрлі конкурстарға қатысушылардың) қатысуымен алдын ала қорғауды ұйымдастыру:</w:t>
            </w:r>
          </w:p>
          <w:p w14:paraId="45574BFF" w14:textId="09A1A9BC" w:rsidR="000A48CB" w:rsidRPr="00E64B39" w:rsidRDefault="00E64B39" w:rsidP="00E64B39">
            <w:pPr>
              <w:pStyle w:val="a3"/>
              <w:spacing w:before="0" w:beforeAutospacing="0" w:after="0" w:afterAutospacing="0" w:line="276" w:lineRule="auto"/>
              <w:jc w:val="both"/>
              <w:rPr>
                <w:rFonts w:ascii="Arial" w:hAnsi="Arial" w:cs="Arial"/>
                <w:sz w:val="36"/>
                <w:szCs w:val="36"/>
                <w:lang w:val="kk-KZ"/>
              </w:rPr>
            </w:pPr>
            <w:r w:rsidRPr="00E64B39">
              <w:rPr>
                <w:color w:val="000000" w:themeColor="text1"/>
                <w:kern w:val="24"/>
                <w:sz w:val="16"/>
                <w:szCs w:val="16"/>
                <w:lang w:val="kk-KZ"/>
              </w:rPr>
              <w:t>- ғылыми жетекшілердің жұмысын бақылау, алдын ала қорғауды ұйымдастыру.</w:t>
            </w:r>
          </w:p>
        </w:tc>
      </w:tr>
      <w:tr w:rsidR="000A48CB" w:rsidRPr="00940F73" w14:paraId="4CC6F293" w14:textId="77777777" w:rsidTr="00C42C54">
        <w:trPr>
          <w:trHeight w:val="1180"/>
        </w:trPr>
        <w:tc>
          <w:tcPr>
            <w:tcW w:w="5236"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6A7EC6C8" w14:textId="253A64C8" w:rsidR="000A48CB" w:rsidRDefault="00E64B39" w:rsidP="00C42C54">
            <w:pPr>
              <w:pStyle w:val="a3"/>
              <w:spacing w:before="0" w:beforeAutospacing="0" w:after="0" w:afterAutospacing="0" w:line="276" w:lineRule="auto"/>
              <w:jc w:val="both"/>
              <w:rPr>
                <w:rFonts w:ascii="Arial" w:hAnsi="Arial" w:cs="Arial"/>
                <w:sz w:val="36"/>
                <w:szCs w:val="36"/>
              </w:rPr>
            </w:pPr>
            <w:r w:rsidRPr="00E64B39">
              <w:rPr>
                <w:color w:val="000000" w:themeColor="text1"/>
                <w:kern w:val="24"/>
                <w:sz w:val="16"/>
                <w:szCs w:val="16"/>
                <w:lang w:val="kk-KZ"/>
              </w:rPr>
              <w:t>Дарынды және ынталы балалар базасы</w:t>
            </w: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17806217" w14:textId="77777777" w:rsidR="00E64B39" w:rsidRPr="00E64B39" w:rsidRDefault="00E64B39" w:rsidP="00E64B39">
            <w:pPr>
              <w:pStyle w:val="a3"/>
              <w:spacing w:after="0"/>
              <w:jc w:val="both"/>
              <w:rPr>
                <w:color w:val="000000" w:themeColor="text1"/>
                <w:kern w:val="24"/>
                <w:sz w:val="16"/>
                <w:szCs w:val="16"/>
              </w:rPr>
            </w:pPr>
            <w:r w:rsidRPr="00E64B39">
              <w:rPr>
                <w:color w:val="000000" w:themeColor="text1"/>
                <w:kern w:val="24"/>
                <w:sz w:val="16"/>
                <w:szCs w:val="16"/>
              </w:rPr>
              <w:t xml:space="preserve">1. </w:t>
            </w:r>
            <w:proofErr w:type="spellStart"/>
            <w:r w:rsidRPr="00E64B39">
              <w:rPr>
                <w:color w:val="000000" w:themeColor="text1"/>
                <w:kern w:val="24"/>
                <w:sz w:val="16"/>
                <w:szCs w:val="16"/>
              </w:rPr>
              <w:t>Дарынды</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және</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ынталы</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балалар</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базасының</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болмауы</w:t>
            </w:r>
            <w:proofErr w:type="spellEnd"/>
            <w:r w:rsidRPr="00E64B39">
              <w:rPr>
                <w:color w:val="000000" w:themeColor="text1"/>
                <w:kern w:val="24"/>
                <w:sz w:val="16"/>
                <w:szCs w:val="16"/>
              </w:rPr>
              <w:t xml:space="preserve">, диагностика </w:t>
            </w:r>
            <w:proofErr w:type="spellStart"/>
            <w:r w:rsidRPr="00E64B39">
              <w:rPr>
                <w:color w:val="000000" w:themeColor="text1"/>
                <w:kern w:val="24"/>
                <w:sz w:val="16"/>
                <w:szCs w:val="16"/>
              </w:rPr>
              <w:t>құралдарының</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болмауы</w:t>
            </w:r>
            <w:proofErr w:type="spellEnd"/>
          </w:p>
          <w:p w14:paraId="495A22B7" w14:textId="333FBD0F" w:rsidR="000A48CB" w:rsidRDefault="00E64B39" w:rsidP="00E64B39">
            <w:pPr>
              <w:pStyle w:val="a3"/>
              <w:spacing w:before="0" w:beforeAutospacing="0" w:after="0" w:afterAutospacing="0" w:line="276" w:lineRule="auto"/>
              <w:jc w:val="both"/>
              <w:rPr>
                <w:rFonts w:ascii="Arial" w:hAnsi="Arial" w:cs="Arial"/>
                <w:sz w:val="36"/>
                <w:szCs w:val="36"/>
              </w:rPr>
            </w:pPr>
            <w:r w:rsidRPr="00E64B39">
              <w:rPr>
                <w:color w:val="000000" w:themeColor="text1"/>
                <w:kern w:val="24"/>
                <w:sz w:val="16"/>
                <w:szCs w:val="16"/>
              </w:rPr>
              <w:t xml:space="preserve">2. </w:t>
            </w:r>
            <w:proofErr w:type="spellStart"/>
            <w:r w:rsidRPr="00E64B39">
              <w:rPr>
                <w:color w:val="000000" w:themeColor="text1"/>
                <w:kern w:val="24"/>
                <w:sz w:val="16"/>
                <w:szCs w:val="16"/>
              </w:rPr>
              <w:t>Дарынды</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балалардың</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дерекқорына</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мұғалімдердің</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қол</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жетімділігінің</w:t>
            </w:r>
            <w:proofErr w:type="spellEnd"/>
            <w:r w:rsidRPr="00E64B39">
              <w:rPr>
                <w:color w:val="000000" w:themeColor="text1"/>
                <w:kern w:val="24"/>
                <w:sz w:val="16"/>
                <w:szCs w:val="16"/>
              </w:rPr>
              <w:t xml:space="preserve"> </w:t>
            </w:r>
            <w:proofErr w:type="spellStart"/>
            <w:r w:rsidRPr="00E64B39">
              <w:rPr>
                <w:color w:val="000000" w:themeColor="text1"/>
                <w:kern w:val="24"/>
                <w:sz w:val="16"/>
                <w:szCs w:val="16"/>
              </w:rPr>
              <w:t>болмауы</w:t>
            </w:r>
            <w:proofErr w:type="spellEnd"/>
          </w:p>
        </w:tc>
        <w:tc>
          <w:tcPr>
            <w:tcW w:w="569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bottom"/>
          </w:tcPr>
          <w:p w14:paraId="399E8B11" w14:textId="77777777" w:rsidR="00E64B39" w:rsidRPr="00E64B39" w:rsidRDefault="00E64B39" w:rsidP="00E64B39">
            <w:pPr>
              <w:pStyle w:val="a3"/>
              <w:spacing w:after="0"/>
              <w:jc w:val="both"/>
              <w:rPr>
                <w:color w:val="000000" w:themeColor="text1"/>
                <w:kern w:val="24"/>
                <w:sz w:val="16"/>
                <w:szCs w:val="16"/>
                <w:lang w:val="kk-KZ"/>
              </w:rPr>
            </w:pPr>
            <w:r w:rsidRPr="00E64B39">
              <w:rPr>
                <w:color w:val="000000" w:themeColor="text1"/>
                <w:kern w:val="24"/>
                <w:sz w:val="16"/>
                <w:szCs w:val="16"/>
                <w:lang w:val="kk-KZ"/>
              </w:rPr>
              <w:t xml:space="preserve">Оқушыларды диагностикалаудың интерактивті түрлерін қолдану. </w:t>
            </w:r>
          </w:p>
          <w:p w14:paraId="754AAC75" w14:textId="1249EB03" w:rsidR="000A48CB" w:rsidRDefault="00E64B39" w:rsidP="00E64B39">
            <w:pPr>
              <w:pStyle w:val="a3"/>
              <w:spacing w:before="0" w:beforeAutospacing="0" w:after="0" w:afterAutospacing="0" w:line="276" w:lineRule="auto"/>
              <w:jc w:val="both"/>
              <w:rPr>
                <w:rFonts w:ascii="Arial" w:hAnsi="Arial" w:cs="Arial"/>
                <w:sz w:val="36"/>
                <w:szCs w:val="36"/>
              </w:rPr>
            </w:pPr>
            <w:r w:rsidRPr="00E64B39">
              <w:rPr>
                <w:color w:val="000000" w:themeColor="text1"/>
                <w:kern w:val="24"/>
                <w:sz w:val="16"/>
                <w:szCs w:val="16"/>
                <w:lang w:val="kk-KZ"/>
              </w:rPr>
              <w:t>Талантты оқушылар базасын артықшылықтарды, күшті және әлсіз жақтарын көрсете отырып кеңейту. Қабілетті оқушыларды анықтау мақсатында мектепішілік іс-шараларды өткізу.</w:t>
            </w:r>
          </w:p>
        </w:tc>
      </w:tr>
    </w:tbl>
    <w:p w14:paraId="0754C4CD" w14:textId="77777777" w:rsidR="000A48CB" w:rsidRPr="001C6B75" w:rsidRDefault="000A48CB" w:rsidP="000A48CB">
      <w:pPr>
        <w:shd w:val="clear" w:color="auto" w:fill="FFFFFF"/>
        <w:spacing w:after="0" w:line="240" w:lineRule="auto"/>
        <w:rPr>
          <w:rFonts w:ascii="Times New Roman" w:eastAsia="Times New Roman" w:hAnsi="Times New Roman" w:cs="Times New Roman"/>
          <w:b/>
          <w:sz w:val="16"/>
          <w:szCs w:val="16"/>
        </w:rPr>
      </w:pPr>
    </w:p>
    <w:tbl>
      <w:tblPr>
        <w:tblW w:w="1559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417"/>
        <w:gridCol w:w="1040"/>
        <w:gridCol w:w="1937"/>
        <w:gridCol w:w="1210"/>
        <w:gridCol w:w="1701"/>
        <w:gridCol w:w="1767"/>
        <w:gridCol w:w="1985"/>
        <w:gridCol w:w="1275"/>
      </w:tblGrid>
      <w:tr w:rsidR="000A48CB" w:rsidRPr="001C6B75" w14:paraId="4F0CB216" w14:textId="77777777" w:rsidTr="00C42C54">
        <w:trPr>
          <w:cantSplit/>
          <w:trHeight w:val="70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A651" w14:textId="20ADB1FF"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Бақылау тақырыбы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53F4" w14:textId="339E2ECE"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Бақылау мақсаты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B260" w14:textId="61545D4C"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Бақылау объектісі</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D4BB" w14:textId="1C7C9CCE"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lang w:val="ru-RU"/>
              </w:rPr>
            </w:pPr>
            <w:r w:rsidRPr="00E64B39">
              <w:rPr>
                <w:rFonts w:ascii="Times New Roman" w:eastAsia="Times New Roman" w:hAnsi="Times New Roman" w:cs="Times New Roman"/>
                <w:b/>
                <w:sz w:val="16"/>
                <w:szCs w:val="16"/>
              </w:rPr>
              <w:t>Бақылау түрі</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EB30" w14:textId="5EEC530B"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Әдістеме</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787CC" w14:textId="520E3ECF" w:rsidR="000A48CB" w:rsidRPr="001C6B75" w:rsidRDefault="00E64B39" w:rsidP="00C42C54">
            <w:pPr>
              <w:shd w:val="clear" w:color="auto" w:fill="FFFFFF"/>
              <w:spacing w:after="20" w:line="240" w:lineRule="auto"/>
              <w:ind w:left="-108"/>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Орындау мерзімі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18495" w14:textId="3C215D27"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Жауапты</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426A" w14:textId="0A45425F"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Қарау орны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6B40" w14:textId="66B1E058"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Басқару шешімі</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18F2" w14:textId="7E609C49" w:rsidR="000A48CB" w:rsidRPr="001C6B75" w:rsidRDefault="00E64B39" w:rsidP="00C42C54">
            <w:pPr>
              <w:shd w:val="clear" w:color="auto" w:fill="FFFFFF"/>
              <w:spacing w:after="20" w:line="240" w:lineRule="auto"/>
              <w:ind w:left="20"/>
              <w:jc w:val="center"/>
              <w:rPr>
                <w:rFonts w:ascii="Times New Roman" w:eastAsia="Times New Roman" w:hAnsi="Times New Roman" w:cs="Times New Roman"/>
                <w:b/>
                <w:sz w:val="16"/>
                <w:szCs w:val="16"/>
              </w:rPr>
            </w:pPr>
            <w:r w:rsidRPr="00E64B39">
              <w:rPr>
                <w:rFonts w:ascii="Times New Roman" w:eastAsia="Times New Roman" w:hAnsi="Times New Roman" w:cs="Times New Roman"/>
                <w:b/>
                <w:sz w:val="16"/>
                <w:szCs w:val="16"/>
              </w:rPr>
              <w:t>Екінші бақылау</w:t>
            </w:r>
          </w:p>
        </w:tc>
      </w:tr>
      <w:tr w:rsidR="000A48CB" w:rsidRPr="001C6B75" w14:paraId="669083BD" w14:textId="77777777" w:rsidTr="00C42C54">
        <w:trPr>
          <w:cantSplit/>
          <w:trHeight w:val="1909"/>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DC58" w14:textId="07BC3BEB" w:rsidR="000A48CB" w:rsidRPr="007D2CD8" w:rsidRDefault="00A83BA2"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Оқушының зерттеу қызметін жүргізуге дайындығы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FA75" w14:textId="33B70B1C" w:rsidR="000A48CB" w:rsidRPr="007D2CD8" w:rsidRDefault="00A83BA2"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Оқушының тәуелсіз қызметке дайындығын анықтау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0FDB" w14:textId="68BAF90E" w:rsidR="000A48CB" w:rsidRPr="007D2CD8" w:rsidRDefault="00A83BA2" w:rsidP="00C42C54">
            <w:pPr>
              <w:pBdr>
                <w:top w:val="nil"/>
                <w:left w:val="nil"/>
                <w:bottom w:val="nil"/>
                <w:right w:val="nil"/>
                <w:between w:val="nil"/>
              </w:pBdr>
              <w:shd w:val="clear" w:color="auto" w:fill="FFFFFF"/>
              <w:spacing w:after="160" w:line="259" w:lineRule="auto"/>
              <w:ind w:left="34"/>
              <w:jc w:val="both"/>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Жобалар конкурсына, басқа конкурстарға қатысушы-оқушының қызметі</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04A0" w14:textId="4083BE2F" w:rsidR="000A48CB" w:rsidRPr="007D2CD8" w:rsidRDefault="00A83BA2" w:rsidP="00C42C54">
            <w:pPr>
              <w:shd w:val="clear" w:color="auto" w:fill="FFFFFF"/>
              <w:spacing w:after="20" w:line="240" w:lineRule="auto"/>
              <w:ind w:left="20"/>
              <w:jc w:val="both"/>
              <w:rPr>
                <w:rFonts w:ascii="Times New Roman" w:eastAsia="Times New Roman" w:hAnsi="Times New Roman" w:cs="Times New Roman"/>
                <w:sz w:val="16"/>
                <w:szCs w:val="16"/>
                <w:lang w:val="ru-RU"/>
              </w:rPr>
            </w:pPr>
            <w:proofErr w:type="spellStart"/>
            <w:r w:rsidRPr="007D2CD8">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2D38" w14:textId="316B5BEA" w:rsidR="000A48CB" w:rsidRPr="007D2CD8" w:rsidRDefault="007D2CD8"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Оқушылардың зерттеу қызметінің жай-күйін диагностикалау</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7A13" w14:textId="0AD3B2F9" w:rsidR="000A48CB" w:rsidRPr="007D2CD8" w:rsidRDefault="0094159F"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lang w:val="ru-RU"/>
              </w:rPr>
            </w:pPr>
            <w:r w:rsidRPr="007D2CD8">
              <w:rPr>
                <w:rFonts w:ascii="Times New Roman" w:eastAsia="Times New Roman" w:hAnsi="Times New Roman" w:cs="Times New Roman"/>
                <w:sz w:val="16"/>
                <w:szCs w:val="16"/>
              </w:rPr>
              <w:t>Қазан</w:t>
            </w:r>
            <w:r w:rsidR="000A48CB" w:rsidRPr="007D2CD8">
              <w:rPr>
                <w:rFonts w:ascii="Times New Roman" w:eastAsia="Times New Roman" w:hAnsi="Times New Roman" w:cs="Times New Roman"/>
                <w:sz w:val="16"/>
                <w:szCs w:val="16"/>
                <w:lang w:val="ru-RU"/>
              </w:rPr>
              <w:t xml:space="preserve"> </w:t>
            </w:r>
          </w:p>
          <w:p w14:paraId="0607F9FE" w14:textId="01424FDA" w:rsidR="000A48CB" w:rsidRPr="007D2CD8" w:rsidRDefault="000A48CB"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lang w:val="ru-RU"/>
              </w:rPr>
            </w:pPr>
            <w:r w:rsidRPr="007D2CD8">
              <w:rPr>
                <w:rFonts w:ascii="Times New Roman" w:eastAsia="Times New Roman" w:hAnsi="Times New Roman" w:cs="Times New Roman"/>
                <w:sz w:val="16"/>
                <w:szCs w:val="16"/>
                <w:lang w:val="ru-RU"/>
              </w:rPr>
              <w:t xml:space="preserve">4 </w:t>
            </w:r>
            <w:proofErr w:type="spellStart"/>
            <w:r w:rsidR="00B25E0E" w:rsidRPr="007D2CD8">
              <w:rPr>
                <w:rFonts w:ascii="Times New Roman" w:eastAsia="Times New Roman" w:hAnsi="Times New Roman" w:cs="Times New Roman"/>
                <w:sz w:val="16"/>
                <w:szCs w:val="16"/>
                <w:lang w:val="ru-RU"/>
              </w:rPr>
              <w:t>апта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0E4136" w14:textId="77777777" w:rsidR="000A48CB" w:rsidRPr="007D2CD8"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proofErr w:type="spellStart"/>
            <w:r w:rsidRPr="007D2CD8">
              <w:rPr>
                <w:rFonts w:ascii="Times New Roman" w:eastAsia="Times New Roman" w:hAnsi="Times New Roman" w:cs="Times New Roman"/>
                <w:sz w:val="16"/>
                <w:szCs w:val="16"/>
                <w:lang w:val="ru-RU"/>
              </w:rPr>
              <w:t>Махметова</w:t>
            </w:r>
            <w:proofErr w:type="spellEnd"/>
            <w:r w:rsidRPr="007D2CD8">
              <w:rPr>
                <w:rFonts w:ascii="Times New Roman" w:eastAsia="Times New Roman" w:hAnsi="Times New Roman" w:cs="Times New Roman"/>
                <w:sz w:val="16"/>
                <w:szCs w:val="16"/>
                <w:lang w:val="ru-RU"/>
              </w:rPr>
              <w:t xml:space="preserve"> А.Р.</w:t>
            </w:r>
          </w:p>
          <w:p w14:paraId="6CE8C0CE" w14:textId="77777777" w:rsidR="000A48CB" w:rsidRPr="007D2CD8" w:rsidRDefault="000A48CB" w:rsidP="00C42C54">
            <w:pPr>
              <w:shd w:val="clear" w:color="auto" w:fill="FFFFFF"/>
              <w:spacing w:after="20" w:line="240" w:lineRule="auto"/>
              <w:ind w:left="20"/>
              <w:jc w:val="both"/>
              <w:rPr>
                <w:rFonts w:ascii="Times New Roman" w:eastAsia="Times New Roman" w:hAnsi="Times New Roman" w:cs="Times New Roman"/>
                <w:sz w:val="16"/>
                <w:szCs w:val="16"/>
                <w:lang w:val="ru-RU"/>
              </w:rPr>
            </w:pPr>
            <w:r w:rsidRPr="007D2CD8">
              <w:rPr>
                <w:rFonts w:ascii="Times New Roman" w:eastAsia="Times New Roman" w:hAnsi="Times New Roman" w:cs="Times New Roman"/>
                <w:sz w:val="16"/>
                <w:szCs w:val="16"/>
                <w:lang w:val="ru-RU"/>
              </w:rPr>
              <w:t>Абдрахманова Т.Р.</w:t>
            </w:r>
          </w:p>
          <w:p w14:paraId="38399958" w14:textId="77777777" w:rsidR="000A48CB" w:rsidRPr="007D2CD8" w:rsidRDefault="000A48CB" w:rsidP="00C42C54">
            <w:pPr>
              <w:shd w:val="clear" w:color="auto" w:fill="FFFFFF"/>
              <w:spacing w:after="20" w:line="240" w:lineRule="auto"/>
              <w:jc w:val="both"/>
              <w:rPr>
                <w:rFonts w:ascii="Times New Roman" w:eastAsia="Times New Roman" w:hAnsi="Times New Roman" w:cs="Times New Roman"/>
                <w:sz w:val="16"/>
                <w:szCs w:val="16"/>
              </w:rPr>
            </w:pPr>
            <w:proofErr w:type="spellStart"/>
            <w:r w:rsidRPr="007D2CD8">
              <w:rPr>
                <w:rFonts w:ascii="Times New Roman" w:eastAsia="Times New Roman" w:hAnsi="Times New Roman" w:cs="Times New Roman"/>
                <w:sz w:val="16"/>
                <w:szCs w:val="16"/>
                <w:lang w:val="ru-RU"/>
              </w:rPr>
              <w:t>Балгимбекова</w:t>
            </w:r>
            <w:proofErr w:type="spellEnd"/>
            <w:r w:rsidRPr="007D2CD8">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9E36" w14:textId="67D5D02D" w:rsidR="000A48CB" w:rsidRPr="007D2CD8" w:rsidRDefault="007D2CD8"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ӘБ</w:t>
            </w:r>
            <w:r w:rsidRPr="007D2CD8">
              <w:rPr>
                <w:rFonts w:ascii="Times New Roman" w:eastAsia="Times New Roman" w:hAnsi="Times New Roman" w:cs="Times New Roman"/>
                <w:sz w:val="16"/>
                <w:szCs w:val="16"/>
              </w:rPr>
              <w:t xml:space="preserve"> отырысы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3DE8" w14:textId="5A5B7675" w:rsidR="000A48CB" w:rsidRPr="007D2CD8" w:rsidRDefault="007D2CD8" w:rsidP="00C42C54">
            <w:pPr>
              <w:shd w:val="clear" w:color="auto" w:fill="FFFFFF"/>
              <w:spacing w:after="20" w:line="240" w:lineRule="auto"/>
              <w:ind w:left="20"/>
              <w:jc w:val="both"/>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 xml:space="preserve">Тиімді </w:t>
            </w:r>
            <w:r>
              <w:rPr>
                <w:rFonts w:ascii="Times New Roman" w:eastAsia="Times New Roman" w:hAnsi="Times New Roman" w:cs="Times New Roman"/>
                <w:sz w:val="16"/>
                <w:szCs w:val="16"/>
              </w:rPr>
              <w:t>ОҒҚ</w:t>
            </w:r>
            <w:r w:rsidRPr="007D2CD8">
              <w:rPr>
                <w:rFonts w:ascii="Times New Roman" w:eastAsia="Times New Roman" w:hAnsi="Times New Roman" w:cs="Times New Roman"/>
                <w:sz w:val="16"/>
                <w:szCs w:val="16"/>
              </w:rPr>
              <w:t xml:space="preserve"> жүйесін құру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C146" w14:textId="547C00F3" w:rsidR="000A48CB" w:rsidRDefault="0094159F"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lang w:val="ru-RU"/>
              </w:rPr>
            </w:pPr>
            <w:proofErr w:type="spellStart"/>
            <w:r>
              <w:rPr>
                <w:rFonts w:ascii="Times New Roman" w:eastAsia="Times New Roman" w:hAnsi="Times New Roman" w:cs="Times New Roman"/>
                <w:sz w:val="16"/>
                <w:szCs w:val="16"/>
                <w:lang w:val="ru-RU"/>
              </w:rPr>
              <w:t>Қаңтар</w:t>
            </w:r>
            <w:proofErr w:type="spellEnd"/>
            <w:r w:rsidR="000A48CB">
              <w:rPr>
                <w:rFonts w:ascii="Times New Roman" w:eastAsia="Times New Roman" w:hAnsi="Times New Roman" w:cs="Times New Roman"/>
                <w:sz w:val="16"/>
                <w:szCs w:val="16"/>
                <w:lang w:val="ru-RU"/>
              </w:rPr>
              <w:t xml:space="preserve"> </w:t>
            </w:r>
          </w:p>
          <w:p w14:paraId="18288C06" w14:textId="15D3E95F" w:rsidR="000A48CB" w:rsidRPr="002F2CFA" w:rsidRDefault="000A48CB" w:rsidP="00C42C5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3 </w:t>
            </w:r>
            <w:proofErr w:type="spellStart"/>
            <w:r w:rsidR="00B25E0E">
              <w:rPr>
                <w:rFonts w:ascii="Times New Roman" w:eastAsia="Times New Roman" w:hAnsi="Times New Roman" w:cs="Times New Roman"/>
                <w:sz w:val="16"/>
                <w:szCs w:val="16"/>
                <w:lang w:val="ru-RU"/>
              </w:rPr>
              <w:t>апта</w:t>
            </w:r>
            <w:proofErr w:type="spellEnd"/>
          </w:p>
        </w:tc>
      </w:tr>
      <w:tr w:rsidR="000A48CB" w:rsidRPr="001C6B75" w14:paraId="33C8A1B4"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E764" w14:textId="3EC97949"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Зерттеу жоспарын іске асыру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B93A" w14:textId="4298DC39" w:rsidR="000A48CB" w:rsidRPr="007D2CD8"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Зерттеуді ұйымдастыру жөніндегі жоспарды орындаудың уақтылығы мен сапасын айқындау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AE00" w14:textId="48A8CD51"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Зерттеу жоспарын іске асыру</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1E3A" w14:textId="25C5ECB7" w:rsidR="000A48CB" w:rsidRPr="001C6B75" w:rsidRDefault="00A83BA2" w:rsidP="00C42C54">
            <w:pPr>
              <w:shd w:val="clear" w:color="auto" w:fill="FFFFFF"/>
              <w:spacing w:after="20" w:line="240" w:lineRule="auto"/>
              <w:ind w:left="20"/>
              <w:jc w:val="both"/>
              <w:rPr>
                <w:rFonts w:ascii="Times New Roman" w:eastAsia="Times New Roman" w:hAnsi="Times New Roman" w:cs="Times New Roman"/>
                <w:sz w:val="16"/>
                <w:szCs w:val="16"/>
                <w:lang w:val="ru-RU"/>
              </w:rPr>
            </w:pPr>
            <w:proofErr w:type="spellStart"/>
            <w:r w:rsidRPr="00A83BA2">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6406" w14:textId="4086AA90"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Ғылыми жетекшінің рефлексивті талдауы, оқушылардан, жобалар конкурсына қатысушылардан сұрау</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9C5E" w14:textId="77777777" w:rsidR="007D2CD8" w:rsidRDefault="00400E97"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Ақпан</w:t>
            </w:r>
            <w:r w:rsidR="000A48CB">
              <w:rPr>
                <w:rFonts w:ascii="Times New Roman" w:eastAsia="Times New Roman" w:hAnsi="Times New Roman" w:cs="Times New Roman"/>
                <w:sz w:val="16"/>
                <w:szCs w:val="16"/>
              </w:rPr>
              <w:t xml:space="preserve"> </w:t>
            </w:r>
          </w:p>
          <w:p w14:paraId="730F028F" w14:textId="094A1C26"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r w:rsidR="00B25E0E">
              <w:rPr>
                <w:rFonts w:ascii="Times New Roman" w:eastAsia="Times New Roman" w:hAnsi="Times New Roman" w:cs="Times New Roman"/>
                <w:sz w:val="16"/>
                <w:szCs w:val="16"/>
              </w:rPr>
              <w:t>апта</w:t>
            </w:r>
          </w:p>
          <w:p w14:paraId="21E213A0" w14:textId="77777777" w:rsidR="000A48CB"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
          <w:p w14:paraId="79179559" w14:textId="77777777"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C96854"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r w:rsidRPr="000D4E5D">
              <w:rPr>
                <w:rFonts w:ascii="Times New Roman" w:eastAsia="Times New Roman" w:hAnsi="Times New Roman" w:cs="Times New Roman"/>
                <w:sz w:val="16"/>
                <w:szCs w:val="16"/>
                <w:lang w:val="ru-RU"/>
              </w:rPr>
              <w:t>Абдрахманова Т.Р.</w:t>
            </w:r>
          </w:p>
          <w:p w14:paraId="01B40EB3" w14:textId="77777777" w:rsidR="000A48CB" w:rsidRDefault="000A48CB" w:rsidP="00C42C54">
            <w:pPr>
              <w:shd w:val="clear" w:color="auto" w:fill="FFFFFF"/>
              <w:spacing w:after="20" w:line="240" w:lineRule="auto"/>
              <w:ind w:left="20"/>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p w14:paraId="73A494A2" w14:textId="77777777" w:rsidR="000A48CB" w:rsidRPr="000D4E5D" w:rsidRDefault="000A48CB" w:rsidP="00C42C54">
            <w:pPr>
              <w:shd w:val="clear" w:color="auto" w:fill="FFFFFF"/>
              <w:spacing w:after="20" w:line="240" w:lineRule="auto"/>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Балгимбекова</w:t>
            </w:r>
            <w:proofErr w:type="spellEnd"/>
            <w:r>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001F" w14:textId="48BB0342" w:rsidR="000A48CB" w:rsidRPr="001C6B75" w:rsidRDefault="00FB18E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C53A5" w14:textId="184A7DE1"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Ғылыми жетекшінің рефлексиялық есебі</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3D18" w14:textId="77777777" w:rsidR="007D2CD8"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lang w:val="ru-RU"/>
              </w:rPr>
            </w:pPr>
            <w:r w:rsidRPr="001C6B75">
              <w:rPr>
                <w:rFonts w:ascii="Times New Roman" w:eastAsia="Times New Roman" w:hAnsi="Times New Roman" w:cs="Times New Roman"/>
                <w:sz w:val="16"/>
                <w:szCs w:val="16"/>
              </w:rPr>
              <w:t xml:space="preserve"> </w:t>
            </w:r>
            <w:proofErr w:type="spellStart"/>
            <w:r w:rsidR="009A4323">
              <w:rPr>
                <w:rFonts w:ascii="Times New Roman" w:eastAsia="Times New Roman" w:hAnsi="Times New Roman" w:cs="Times New Roman"/>
                <w:sz w:val="16"/>
                <w:szCs w:val="16"/>
                <w:lang w:val="ru-RU"/>
              </w:rPr>
              <w:t>Сәуір</w:t>
            </w:r>
            <w:proofErr w:type="spellEnd"/>
          </w:p>
          <w:p w14:paraId="6621A520" w14:textId="7CCBCEBE" w:rsidR="000A48CB" w:rsidRPr="002F2CFA"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4 </w:t>
            </w:r>
            <w:proofErr w:type="spellStart"/>
            <w:r w:rsidR="00B25E0E">
              <w:rPr>
                <w:rFonts w:ascii="Times New Roman" w:eastAsia="Times New Roman" w:hAnsi="Times New Roman" w:cs="Times New Roman"/>
                <w:sz w:val="16"/>
                <w:szCs w:val="16"/>
                <w:lang w:val="ru-RU"/>
              </w:rPr>
              <w:t>апта</w:t>
            </w:r>
            <w:proofErr w:type="spellEnd"/>
          </w:p>
        </w:tc>
      </w:tr>
      <w:tr w:rsidR="000A48CB" w:rsidRPr="001C6B75" w14:paraId="16C71C10"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96E8" w14:textId="5DFFDBED"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Дарынды және ынталы балалардың дерекқорын жаңарту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12258" w14:textId="0A7A4032" w:rsidR="000A48CB" w:rsidRPr="007D2CD8"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Дарынды және ынталы балалардың дерекқорын уақтылы жаңартуды қамтамасыз ету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F3833" w14:textId="73F7F34A"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Дарынды және ынталы балалар базасы</w:t>
            </w:r>
          </w:p>
        </w:tc>
        <w:tc>
          <w:tcPr>
            <w:tcW w:w="1040" w:type="dxa"/>
            <w:tcBorders>
              <w:top w:val="single" w:sz="4" w:space="0" w:color="000000"/>
              <w:left w:val="single" w:sz="4" w:space="0" w:color="000000"/>
              <w:bottom w:val="single" w:sz="4" w:space="0" w:color="auto"/>
              <w:right w:val="single" w:sz="4" w:space="0" w:color="000000"/>
            </w:tcBorders>
            <w:shd w:val="clear" w:color="auto" w:fill="auto"/>
            <w:vAlign w:val="center"/>
          </w:tcPr>
          <w:p w14:paraId="52A60109" w14:textId="2D8FC89B" w:rsidR="000A48CB" w:rsidRPr="001C6B75" w:rsidRDefault="00A83BA2" w:rsidP="00C42C54">
            <w:pPr>
              <w:shd w:val="clear" w:color="auto" w:fill="FFFFFF"/>
              <w:spacing w:after="20" w:line="240" w:lineRule="auto"/>
              <w:ind w:left="20"/>
              <w:jc w:val="both"/>
              <w:rPr>
                <w:rFonts w:ascii="Times New Roman" w:eastAsia="Times New Roman" w:hAnsi="Times New Roman" w:cs="Times New Roman"/>
                <w:sz w:val="16"/>
                <w:szCs w:val="16"/>
                <w:lang w:val="ru-RU"/>
              </w:rPr>
            </w:pPr>
            <w:proofErr w:type="spellStart"/>
            <w:r w:rsidRPr="00A83BA2">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290A2" w14:textId="03E450CC"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Мониторинг (жаңартудың уақтылығы, ашықтығы, қолжетімділігі)</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72F0" w14:textId="1BC33BF2"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Желтоқсан, мамыр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4417" w14:textId="3439DE12"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1C6B75">
              <w:rPr>
                <w:rFonts w:ascii="Times New Roman" w:eastAsia="Times New Roman" w:hAnsi="Times New Roman" w:cs="Times New Roman"/>
                <w:sz w:val="16"/>
                <w:szCs w:val="16"/>
              </w:rPr>
              <w:t>Педагог-психолог</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1D91" w14:textId="68E1A0E9" w:rsidR="000A48CB" w:rsidRPr="001C6B75" w:rsidRDefault="00FB18E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Директор жанындағы кеңес</w:t>
            </w:r>
            <w:r w:rsidR="000A48CB" w:rsidRPr="001C6B75">
              <w:rPr>
                <w:rFonts w:ascii="Times New Roman" w:eastAsia="Times New Roman" w:hAnsi="Times New Roman" w:cs="Times New Roman"/>
                <w:sz w:val="16"/>
                <w:szCs w:val="16"/>
              </w:rPr>
              <w:t xml:space="preserve">, </w:t>
            </w:r>
            <w:r w:rsidR="007D2CD8" w:rsidRPr="007D2CD8">
              <w:rPr>
                <w:rFonts w:ascii="Times New Roman" w:eastAsia="Times New Roman" w:hAnsi="Times New Roman" w:cs="Times New Roman"/>
                <w:sz w:val="16"/>
                <w:szCs w:val="16"/>
              </w:rPr>
              <w:t>ғылыми-әдістемелік кеңестің отырысы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1D24" w14:textId="1219D8F0"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Қол жетімді мәліметтер базасын құру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3C346" w14:textId="5F0CF046" w:rsidR="000A48CB" w:rsidRPr="001C6B75" w:rsidRDefault="009A432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Қыркүйек</w:t>
            </w:r>
            <w:r w:rsidR="000A48CB" w:rsidRPr="001C6B75">
              <w:rPr>
                <w:rFonts w:ascii="Times New Roman" w:eastAsia="Times New Roman" w:hAnsi="Times New Roman" w:cs="Times New Roman"/>
                <w:sz w:val="16"/>
                <w:szCs w:val="16"/>
              </w:rPr>
              <w:t xml:space="preserve">, </w:t>
            </w:r>
            <w:r w:rsidR="0094159F">
              <w:rPr>
                <w:rFonts w:ascii="Times New Roman" w:eastAsia="Times New Roman" w:hAnsi="Times New Roman" w:cs="Times New Roman"/>
                <w:sz w:val="16"/>
                <w:szCs w:val="16"/>
              </w:rPr>
              <w:t>Қаңтар</w:t>
            </w:r>
          </w:p>
        </w:tc>
      </w:tr>
      <w:tr w:rsidR="000A48CB" w:rsidRPr="001C6B75" w14:paraId="05973EF4"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4E9E" w14:textId="57FE7A30" w:rsidR="000A48CB" w:rsidRPr="001C6B75" w:rsidRDefault="00C02F11"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C02F11">
              <w:rPr>
                <w:rFonts w:ascii="Times New Roman" w:eastAsia="Times New Roman" w:hAnsi="Times New Roman" w:cs="Times New Roman"/>
                <w:sz w:val="16"/>
                <w:szCs w:val="16"/>
              </w:rPr>
              <w:lastRenderedPageBreak/>
              <w:t>Дарынды және ынталы балалардың деректер базасынан оқушылардың табыстылығын бақылау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E9D4" w14:textId="085AAD76" w:rsidR="000A48CB" w:rsidRPr="00C02F11" w:rsidRDefault="00C02F11"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C02F11">
              <w:rPr>
                <w:rFonts w:ascii="Times New Roman" w:eastAsia="Times New Roman" w:hAnsi="Times New Roman" w:cs="Times New Roman"/>
                <w:sz w:val="16"/>
                <w:szCs w:val="16"/>
              </w:rPr>
              <w:t>Дарынды және ынталы балалардың дерекқорынан оқушылардың табыстылығын анықтау, жеке тиімділікті диагностикалау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292D" w14:textId="40AB989B" w:rsidR="000A48CB" w:rsidRPr="001C6B75" w:rsidRDefault="007D2CD8"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7D2CD8">
              <w:rPr>
                <w:rFonts w:ascii="Times New Roman" w:eastAsia="Times New Roman" w:hAnsi="Times New Roman" w:cs="Times New Roman"/>
                <w:sz w:val="16"/>
                <w:szCs w:val="16"/>
              </w:rPr>
              <w:t>Дарынды және ынталы балалар базасы</w:t>
            </w:r>
          </w:p>
        </w:tc>
        <w:tc>
          <w:tcPr>
            <w:tcW w:w="1040" w:type="dxa"/>
            <w:tcBorders>
              <w:top w:val="single" w:sz="4" w:space="0" w:color="auto"/>
              <w:left w:val="single" w:sz="4" w:space="0" w:color="000000"/>
              <w:bottom w:val="single" w:sz="4" w:space="0" w:color="000000"/>
              <w:right w:val="single" w:sz="4" w:space="0" w:color="000000"/>
            </w:tcBorders>
            <w:shd w:val="clear" w:color="auto" w:fill="auto"/>
            <w:vAlign w:val="center"/>
          </w:tcPr>
          <w:p w14:paraId="60E441E5" w14:textId="181DE9D3" w:rsidR="000A48CB" w:rsidRPr="001C6B75" w:rsidRDefault="00A83BA2"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Фронтальды</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DE6F" w14:textId="24FF144D" w:rsidR="000A48CB" w:rsidRPr="001C6B75" w:rsidRDefault="00C02F11"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C02F11">
              <w:rPr>
                <w:rFonts w:ascii="Times New Roman" w:eastAsia="Times New Roman" w:hAnsi="Times New Roman" w:cs="Times New Roman"/>
                <w:sz w:val="16"/>
                <w:szCs w:val="16"/>
              </w:rPr>
              <w:t>Оқушылардың үлгерімін бақылау карталарын толтыру мониторингі, талдау</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846B3" w14:textId="77777777" w:rsidR="00C02F11" w:rsidRDefault="009A432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Қыркүйек</w:t>
            </w:r>
            <w:r w:rsidR="000A48CB">
              <w:rPr>
                <w:rFonts w:ascii="Times New Roman" w:eastAsia="Times New Roman" w:hAnsi="Times New Roman" w:cs="Times New Roman"/>
                <w:sz w:val="16"/>
                <w:szCs w:val="16"/>
              </w:rPr>
              <w:t xml:space="preserve"> </w:t>
            </w:r>
          </w:p>
          <w:p w14:paraId="152225EA" w14:textId="68BA839F" w:rsidR="000A48CB" w:rsidRPr="002F2CFA"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2 </w:t>
            </w:r>
            <w:proofErr w:type="spellStart"/>
            <w:r w:rsidR="00B25E0E">
              <w:rPr>
                <w:rFonts w:ascii="Times New Roman" w:eastAsia="Times New Roman" w:hAnsi="Times New Roman" w:cs="Times New Roman"/>
                <w:sz w:val="16"/>
                <w:szCs w:val="16"/>
                <w:lang w:val="ru-RU"/>
              </w:rPr>
              <w:t>апта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3076" w14:textId="0C61B0BB"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1C6B75">
              <w:rPr>
                <w:rFonts w:ascii="Times New Roman" w:eastAsia="Times New Roman" w:hAnsi="Times New Roman" w:cs="Times New Roman"/>
                <w:sz w:val="16"/>
                <w:szCs w:val="16"/>
              </w:rPr>
              <w:t>Педагог-психолог</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1061" w14:textId="35FB099E" w:rsidR="000A48CB" w:rsidRPr="001C6B75" w:rsidRDefault="00FB18E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608F" w14:textId="56F61705"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Табыстылық мониторингі, талдау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DF9D" w14:textId="77777777" w:rsidR="00C02F11" w:rsidRDefault="009A432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Сәуір</w:t>
            </w:r>
            <w:r w:rsidR="000A48CB">
              <w:rPr>
                <w:rFonts w:ascii="Times New Roman" w:eastAsia="Times New Roman" w:hAnsi="Times New Roman" w:cs="Times New Roman"/>
                <w:sz w:val="16"/>
                <w:szCs w:val="16"/>
                <w:lang w:val="ru-RU"/>
              </w:rPr>
              <w:t xml:space="preserve"> </w:t>
            </w:r>
          </w:p>
          <w:p w14:paraId="329B2996" w14:textId="454FE0F5" w:rsidR="000A48CB" w:rsidRPr="002F2CFA"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3 </w:t>
            </w:r>
            <w:proofErr w:type="spellStart"/>
            <w:r w:rsidR="00B25E0E">
              <w:rPr>
                <w:rFonts w:ascii="Times New Roman" w:eastAsia="Times New Roman" w:hAnsi="Times New Roman" w:cs="Times New Roman"/>
                <w:sz w:val="16"/>
                <w:szCs w:val="16"/>
                <w:lang w:val="ru-RU"/>
              </w:rPr>
              <w:t>апта</w:t>
            </w:r>
            <w:proofErr w:type="spellEnd"/>
          </w:p>
        </w:tc>
      </w:tr>
      <w:tr w:rsidR="000A48CB" w:rsidRPr="001C6B75" w14:paraId="196A2777"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6D9DB" w14:textId="2AD7D9FA"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Сабақтар мен факультативтерде жобалық қызмет элементтерін енгізу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0576A" w14:textId="67D666BB" w:rsidR="000A48CB" w:rsidRPr="009950D9"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Оқу қызметіндегі жобалық ойлаудың даму деңгейін диагностикалау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A68C4" w14:textId="265C7E0D"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Сабақтар мен факультативтердегі жобалық қызмет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0EAE" w14:textId="7D221761" w:rsidR="000A48CB" w:rsidRPr="001C6B75" w:rsidRDefault="00A83BA2"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sidRPr="00A83BA2">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FD22" w14:textId="1360826F"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Сабақтарға / таңдау пәндеріне қатысу, талдау, интроспекция</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C59D" w14:textId="038DC30F" w:rsidR="000A48CB" w:rsidRPr="001C6B75" w:rsidRDefault="0094159F"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Қазан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DDB7"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proofErr w:type="spellStart"/>
            <w:r w:rsidRPr="000D4E5D">
              <w:rPr>
                <w:rFonts w:ascii="Times New Roman" w:eastAsia="Times New Roman" w:hAnsi="Times New Roman" w:cs="Times New Roman"/>
                <w:sz w:val="16"/>
                <w:szCs w:val="16"/>
                <w:lang w:val="ru-RU"/>
              </w:rPr>
              <w:t>Махметова</w:t>
            </w:r>
            <w:proofErr w:type="spellEnd"/>
            <w:r w:rsidRPr="000D4E5D">
              <w:rPr>
                <w:rFonts w:ascii="Times New Roman" w:eastAsia="Times New Roman" w:hAnsi="Times New Roman" w:cs="Times New Roman"/>
                <w:sz w:val="16"/>
                <w:szCs w:val="16"/>
                <w:lang w:val="ru-RU"/>
              </w:rPr>
              <w:t xml:space="preserve"> А.Р.</w:t>
            </w:r>
          </w:p>
          <w:p w14:paraId="17CBB2D7"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p w14:paraId="7C989128" w14:textId="77777777"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Балгимбекова</w:t>
            </w:r>
            <w:proofErr w:type="spellEnd"/>
            <w:r>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AE6F" w14:textId="6437361A"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sidRPr="009950D9">
              <w:rPr>
                <w:rFonts w:ascii="Times New Roman" w:eastAsia="Times New Roman" w:hAnsi="Times New Roman" w:cs="Times New Roman"/>
                <w:sz w:val="16"/>
                <w:szCs w:val="16"/>
                <w:lang w:val="ru-RU"/>
              </w:rPr>
              <w:t>Ғылыми-әдістемелік</w:t>
            </w:r>
            <w:proofErr w:type="spellEnd"/>
            <w:r w:rsidRPr="009950D9">
              <w:rPr>
                <w:rFonts w:ascii="Times New Roman" w:eastAsia="Times New Roman" w:hAnsi="Times New Roman" w:cs="Times New Roman"/>
                <w:sz w:val="16"/>
                <w:szCs w:val="16"/>
                <w:lang w:val="ru-RU"/>
              </w:rPr>
              <w:t xml:space="preserve"> </w:t>
            </w:r>
            <w:proofErr w:type="spellStart"/>
            <w:r w:rsidRPr="009950D9">
              <w:rPr>
                <w:rFonts w:ascii="Times New Roman" w:eastAsia="Times New Roman" w:hAnsi="Times New Roman" w:cs="Times New Roman"/>
                <w:sz w:val="16"/>
                <w:szCs w:val="16"/>
                <w:lang w:val="ru-RU"/>
              </w:rPr>
              <w:t>кеңестің</w:t>
            </w:r>
            <w:proofErr w:type="spellEnd"/>
            <w:r w:rsidRPr="009950D9">
              <w:rPr>
                <w:rFonts w:ascii="Times New Roman" w:eastAsia="Times New Roman" w:hAnsi="Times New Roman" w:cs="Times New Roman"/>
                <w:sz w:val="16"/>
                <w:szCs w:val="16"/>
                <w:lang w:val="ru-RU"/>
              </w:rPr>
              <w:t xml:space="preserve"> </w:t>
            </w:r>
            <w:proofErr w:type="spellStart"/>
            <w:r w:rsidRPr="009950D9">
              <w:rPr>
                <w:rFonts w:ascii="Times New Roman" w:eastAsia="Times New Roman" w:hAnsi="Times New Roman" w:cs="Times New Roman"/>
                <w:sz w:val="16"/>
                <w:szCs w:val="16"/>
                <w:lang w:val="ru-RU"/>
              </w:rPr>
              <w:t>отырысы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9863" w14:textId="29B63E94"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Мектептің зерттеу мәдениетін дамытуға бағытталған іс-шараларды жұмыс жоспарына енгізу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FF36A" w14:textId="1FC32CD3" w:rsidR="000A48CB" w:rsidRPr="001C6B75" w:rsidRDefault="009A432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Сәуір</w:t>
            </w:r>
          </w:p>
        </w:tc>
      </w:tr>
      <w:tr w:rsidR="000A48CB" w:rsidRPr="001C6B75" w14:paraId="56623F6C"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C0BF" w14:textId="0615B6EF"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Мектептің зерттеу мәдениетін арттыру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21EC" w14:textId="28A5C59B"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Шығармашылық топтар жұмысының тиімділігін зерттеу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A97D" w14:textId="3990899F"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Зерттеу қызметін қолдау бойынша шығармашылық топтардың жұмысы</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1A8A" w14:textId="4A14EEFA" w:rsidR="000A48CB" w:rsidRPr="001C6B75" w:rsidRDefault="00A83BA2"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sidRPr="00A83BA2">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12355" w14:textId="1342049B"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Шығармашылық топтардың әдістемелік өнімдерінің мониторингі (басқа педагогтардың болуы, пайдалануы, тиімділігі мен пайдасы)</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54FD0" w14:textId="47E2AE87"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желтоқсан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D9E5"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proofErr w:type="spellStart"/>
            <w:r w:rsidRPr="000D4E5D">
              <w:rPr>
                <w:rFonts w:ascii="Times New Roman" w:eastAsia="Times New Roman" w:hAnsi="Times New Roman" w:cs="Times New Roman"/>
                <w:sz w:val="16"/>
                <w:szCs w:val="16"/>
                <w:lang w:val="ru-RU"/>
              </w:rPr>
              <w:t>Махметова</w:t>
            </w:r>
            <w:proofErr w:type="spellEnd"/>
            <w:r w:rsidRPr="000D4E5D">
              <w:rPr>
                <w:rFonts w:ascii="Times New Roman" w:eastAsia="Times New Roman" w:hAnsi="Times New Roman" w:cs="Times New Roman"/>
                <w:sz w:val="16"/>
                <w:szCs w:val="16"/>
                <w:lang w:val="ru-RU"/>
              </w:rPr>
              <w:t xml:space="preserve"> А.Р.</w:t>
            </w:r>
          </w:p>
          <w:p w14:paraId="5AEAFF48"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p w14:paraId="045045E0" w14:textId="77777777"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Балгимбекова</w:t>
            </w:r>
            <w:proofErr w:type="spellEnd"/>
            <w:r>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5840" w14:textId="4F6ECCB0"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sidRPr="009950D9">
              <w:rPr>
                <w:rFonts w:ascii="Times New Roman" w:eastAsia="Times New Roman" w:hAnsi="Times New Roman" w:cs="Times New Roman"/>
                <w:sz w:val="16"/>
                <w:szCs w:val="16"/>
                <w:lang w:val="ru-RU"/>
              </w:rPr>
              <w:t>Ғылыми-әдістемелік</w:t>
            </w:r>
            <w:proofErr w:type="spellEnd"/>
            <w:r w:rsidRPr="009950D9">
              <w:rPr>
                <w:rFonts w:ascii="Times New Roman" w:eastAsia="Times New Roman" w:hAnsi="Times New Roman" w:cs="Times New Roman"/>
                <w:sz w:val="16"/>
                <w:szCs w:val="16"/>
                <w:lang w:val="ru-RU"/>
              </w:rPr>
              <w:t xml:space="preserve"> </w:t>
            </w:r>
            <w:proofErr w:type="spellStart"/>
            <w:r w:rsidRPr="009950D9">
              <w:rPr>
                <w:rFonts w:ascii="Times New Roman" w:eastAsia="Times New Roman" w:hAnsi="Times New Roman" w:cs="Times New Roman"/>
                <w:sz w:val="16"/>
                <w:szCs w:val="16"/>
                <w:lang w:val="ru-RU"/>
              </w:rPr>
              <w:t>кеңестің</w:t>
            </w:r>
            <w:proofErr w:type="spellEnd"/>
            <w:r w:rsidRPr="009950D9">
              <w:rPr>
                <w:rFonts w:ascii="Times New Roman" w:eastAsia="Times New Roman" w:hAnsi="Times New Roman" w:cs="Times New Roman"/>
                <w:sz w:val="16"/>
                <w:szCs w:val="16"/>
                <w:lang w:val="ru-RU"/>
              </w:rPr>
              <w:t xml:space="preserve"> </w:t>
            </w:r>
            <w:proofErr w:type="spellStart"/>
            <w:r w:rsidRPr="009950D9">
              <w:rPr>
                <w:rFonts w:ascii="Times New Roman" w:eastAsia="Times New Roman" w:hAnsi="Times New Roman" w:cs="Times New Roman"/>
                <w:sz w:val="16"/>
                <w:szCs w:val="16"/>
                <w:lang w:val="ru-RU"/>
              </w:rPr>
              <w:t>отырысы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59BA" w14:textId="18000481"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Мектептің зерттеу мәдениетін дамытуға бағытталған іс-шараларды жұмыс жоспарына енгізу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2389" w14:textId="4419765E"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1C6B75">
              <w:rPr>
                <w:rFonts w:ascii="Times New Roman" w:eastAsia="Times New Roman" w:hAnsi="Times New Roman" w:cs="Times New Roman"/>
                <w:sz w:val="16"/>
                <w:szCs w:val="16"/>
              </w:rPr>
              <w:t>ма</w:t>
            </w:r>
            <w:r w:rsidR="009950D9">
              <w:rPr>
                <w:rFonts w:ascii="Times New Roman" w:eastAsia="Times New Roman" w:hAnsi="Times New Roman" w:cs="Times New Roman"/>
                <w:sz w:val="16"/>
                <w:szCs w:val="16"/>
              </w:rPr>
              <w:t>мыр</w:t>
            </w:r>
          </w:p>
        </w:tc>
      </w:tr>
      <w:tr w:rsidR="000A48CB" w:rsidRPr="001C6B75" w14:paraId="13B76197"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7E75B" w14:textId="6900D64D"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ОҒҚ</w:t>
            </w:r>
            <w:r w:rsidRPr="009950D9">
              <w:rPr>
                <w:rFonts w:ascii="Times New Roman" w:eastAsia="Times New Roman" w:hAnsi="Times New Roman" w:cs="Times New Roman"/>
                <w:sz w:val="16"/>
                <w:szCs w:val="16"/>
              </w:rPr>
              <w:t xml:space="preserve"> жұмысының тиімділігі мен жүйелілігі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4EB9" w14:textId="449FFBF2" w:rsidR="000A48CB" w:rsidRPr="009950D9"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 xml:space="preserve">Жоспардың күшті және әлсіз жақтарын, </w:t>
            </w:r>
            <w:r>
              <w:rPr>
                <w:rFonts w:ascii="Times New Roman" w:eastAsia="Times New Roman" w:hAnsi="Times New Roman" w:cs="Times New Roman"/>
                <w:sz w:val="16"/>
                <w:szCs w:val="16"/>
              </w:rPr>
              <w:t>ОҒҚ</w:t>
            </w:r>
            <w:r w:rsidRPr="009950D9">
              <w:rPr>
                <w:rFonts w:ascii="Times New Roman" w:eastAsia="Times New Roman" w:hAnsi="Times New Roman" w:cs="Times New Roman"/>
                <w:sz w:val="16"/>
                <w:szCs w:val="16"/>
              </w:rPr>
              <w:t xml:space="preserve"> жұмысы шеңберіндегі іс-шараларды анықтау, жұмыс тиімділігін арттыру жолдарын анықтау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DFAD" w14:textId="7CBEE09A"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ОҒҚ </w:t>
            </w:r>
            <w:r w:rsidRPr="009950D9">
              <w:rPr>
                <w:rFonts w:ascii="Times New Roman" w:eastAsia="Times New Roman" w:hAnsi="Times New Roman" w:cs="Times New Roman"/>
                <w:sz w:val="16"/>
                <w:szCs w:val="16"/>
              </w:rPr>
              <w:t>(оқушылардың ғылыми қоғамы)жұмысы</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F333" w14:textId="6B90FB08" w:rsidR="000A48CB" w:rsidRPr="001C6B75" w:rsidRDefault="00B25E0E"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Тақырыптық</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AF0A" w14:textId="5049AFDC"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ОҒҚ</w:t>
            </w:r>
            <w:r w:rsidRPr="009950D9">
              <w:rPr>
                <w:rFonts w:ascii="Times New Roman" w:eastAsia="Times New Roman" w:hAnsi="Times New Roman" w:cs="Times New Roman"/>
                <w:sz w:val="16"/>
                <w:szCs w:val="16"/>
              </w:rPr>
              <w:t xml:space="preserve"> отырыстарына, пікірталастарға, семинарларға, коучингтерге қатысу, жоспарды, материалдарды тексеру</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1DF5B" w14:textId="682F2520" w:rsidR="000A48CB" w:rsidRPr="001C6B75" w:rsidRDefault="009A432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Қыркүйек</w:t>
            </w:r>
            <w:r w:rsidR="000A48CB" w:rsidRPr="001C6B75">
              <w:rPr>
                <w:rFonts w:ascii="Times New Roman" w:eastAsia="Times New Roman" w:hAnsi="Times New Roman" w:cs="Times New Roman"/>
                <w:sz w:val="16"/>
                <w:szCs w:val="16"/>
              </w:rPr>
              <w:t>-</w:t>
            </w:r>
            <w:r w:rsidR="0094159F">
              <w:rPr>
                <w:rFonts w:ascii="Times New Roman" w:eastAsia="Times New Roman" w:hAnsi="Times New Roman" w:cs="Times New Roman"/>
                <w:sz w:val="16"/>
                <w:szCs w:val="16"/>
              </w:rPr>
              <w:t>Қазан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2A643"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proofErr w:type="spellStart"/>
            <w:r w:rsidRPr="000D4E5D">
              <w:rPr>
                <w:rFonts w:ascii="Times New Roman" w:eastAsia="Times New Roman" w:hAnsi="Times New Roman" w:cs="Times New Roman"/>
                <w:sz w:val="16"/>
                <w:szCs w:val="16"/>
                <w:lang w:val="ru-RU"/>
              </w:rPr>
              <w:t>Махметова</w:t>
            </w:r>
            <w:proofErr w:type="spellEnd"/>
            <w:r w:rsidRPr="000D4E5D">
              <w:rPr>
                <w:rFonts w:ascii="Times New Roman" w:eastAsia="Times New Roman" w:hAnsi="Times New Roman" w:cs="Times New Roman"/>
                <w:sz w:val="16"/>
                <w:szCs w:val="16"/>
                <w:lang w:val="ru-RU"/>
              </w:rPr>
              <w:t xml:space="preserve"> А.Р.</w:t>
            </w:r>
          </w:p>
          <w:p w14:paraId="48012A16"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p w14:paraId="6FB86E59" w14:textId="77777777"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Балгимбекова</w:t>
            </w:r>
            <w:proofErr w:type="spellEnd"/>
            <w:r>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3CCD" w14:textId="52748E36" w:rsidR="000A48CB" w:rsidRPr="001C6B75" w:rsidRDefault="00FB18E3"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7712B">
              <w:rPr>
                <w:rFonts w:ascii="Times New Roman" w:eastAsia="Times New Roman" w:hAnsi="Times New Roman" w:cs="Times New Roman"/>
                <w:sz w:val="16"/>
                <w:szCs w:val="16"/>
                <w:lang w:val="ru-RU"/>
              </w:rPr>
              <w:t xml:space="preserve">Директор </w:t>
            </w:r>
            <w:proofErr w:type="spellStart"/>
            <w:r w:rsidRPr="0097712B">
              <w:rPr>
                <w:rFonts w:ascii="Times New Roman" w:eastAsia="Times New Roman" w:hAnsi="Times New Roman" w:cs="Times New Roman"/>
                <w:sz w:val="16"/>
                <w:szCs w:val="16"/>
                <w:lang w:val="ru-RU"/>
              </w:rPr>
              <w:t>жанындағы</w:t>
            </w:r>
            <w:proofErr w:type="spellEnd"/>
            <w:r w:rsidRPr="0097712B">
              <w:rPr>
                <w:rFonts w:ascii="Times New Roman" w:eastAsia="Times New Roman" w:hAnsi="Times New Roman" w:cs="Times New Roman"/>
                <w:sz w:val="16"/>
                <w:szCs w:val="16"/>
                <w:lang w:val="ru-RU"/>
              </w:rPr>
              <w:t xml:space="preserve"> </w:t>
            </w:r>
            <w:proofErr w:type="spellStart"/>
            <w:r w:rsidRPr="0097712B">
              <w:rPr>
                <w:rFonts w:ascii="Times New Roman" w:eastAsia="Times New Roman" w:hAnsi="Times New Roman" w:cs="Times New Roman"/>
                <w:sz w:val="16"/>
                <w:szCs w:val="16"/>
                <w:lang w:val="ru-RU"/>
              </w:rPr>
              <w:t>кеңес</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50AD" w14:textId="39D88365"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1C6B75">
              <w:rPr>
                <w:rFonts w:ascii="Times New Roman" w:eastAsia="Times New Roman" w:hAnsi="Times New Roman" w:cs="Times New Roman"/>
                <w:sz w:val="16"/>
                <w:szCs w:val="16"/>
              </w:rPr>
              <w:t>SWOT-</w:t>
            </w:r>
            <w:r w:rsidR="009950D9">
              <w:rPr>
                <w:rFonts w:ascii="Times New Roman" w:eastAsia="Times New Roman" w:hAnsi="Times New Roman" w:cs="Times New Roman"/>
                <w:sz w:val="16"/>
                <w:szCs w:val="16"/>
              </w:rPr>
              <w:t>талдау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6CC46" w14:textId="70A738AB"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қараша</w:t>
            </w:r>
            <w:r w:rsidR="000A48CB" w:rsidRPr="001C6B75">
              <w:rPr>
                <w:rFonts w:ascii="Times New Roman" w:eastAsia="Times New Roman" w:hAnsi="Times New Roman" w:cs="Times New Roman"/>
                <w:sz w:val="16"/>
                <w:szCs w:val="16"/>
              </w:rPr>
              <w:t>-</w:t>
            </w:r>
            <w:r>
              <w:rPr>
                <w:rFonts w:ascii="Times New Roman" w:eastAsia="Times New Roman" w:hAnsi="Times New Roman" w:cs="Times New Roman"/>
                <w:sz w:val="16"/>
                <w:szCs w:val="16"/>
              </w:rPr>
              <w:t>желтоқсан</w:t>
            </w:r>
          </w:p>
        </w:tc>
      </w:tr>
      <w:tr w:rsidR="000A48CB" w:rsidRPr="001C6B75" w14:paraId="3C77EBED" w14:textId="77777777" w:rsidTr="00C42C54">
        <w:trPr>
          <w:cantSplit/>
          <w:trHeight w:val="11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960DA" w14:textId="19817B6E"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Ғылыми конкурстарға қатысудың нәтижелілігі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742C" w14:textId="29C2A006"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Әр түрлі деңгейдегі байқауларға қатысу сапасын бағалау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681E4" w14:textId="3E434664"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Жоба конкурстарына қатысу сапасы</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F3B9" w14:textId="2372D9A7" w:rsidR="000A48CB" w:rsidRPr="001C6B75" w:rsidRDefault="00B25E0E"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Фронтальды</w:t>
            </w:r>
            <w:proofErr w:type="spellEnd"/>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EF9F" w14:textId="2BD1EA56"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Жобалар нәтижелілігінің мониторингі (әдістемелік бірлестіктер мен пәндер бойынша, ғылыми жетекшілер бойынша, конкурс деңгейі бойынша)</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8AACA" w14:textId="69AC7E2F" w:rsidR="000A48CB" w:rsidRPr="001C6B75" w:rsidRDefault="0094159F"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Қазан</w:t>
            </w:r>
            <w:r w:rsidR="000A48CB" w:rsidRPr="001C6B75">
              <w:rPr>
                <w:rFonts w:ascii="Times New Roman" w:eastAsia="Times New Roman" w:hAnsi="Times New Roman" w:cs="Times New Roman"/>
                <w:sz w:val="16"/>
                <w:szCs w:val="16"/>
              </w:rPr>
              <w:t>-</w:t>
            </w:r>
            <w:r w:rsidR="009A4323">
              <w:rPr>
                <w:rFonts w:ascii="Times New Roman" w:eastAsia="Times New Roman" w:hAnsi="Times New Roman" w:cs="Times New Roman"/>
                <w:sz w:val="16"/>
                <w:szCs w:val="16"/>
              </w:rPr>
              <w:t>Сәуір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BCF4"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proofErr w:type="spellStart"/>
            <w:r w:rsidRPr="000D4E5D">
              <w:rPr>
                <w:rFonts w:ascii="Times New Roman" w:eastAsia="Times New Roman" w:hAnsi="Times New Roman" w:cs="Times New Roman"/>
                <w:sz w:val="16"/>
                <w:szCs w:val="16"/>
                <w:lang w:val="ru-RU"/>
              </w:rPr>
              <w:t>Махметова</w:t>
            </w:r>
            <w:proofErr w:type="spellEnd"/>
            <w:r w:rsidRPr="000D4E5D">
              <w:rPr>
                <w:rFonts w:ascii="Times New Roman" w:eastAsia="Times New Roman" w:hAnsi="Times New Roman" w:cs="Times New Roman"/>
                <w:sz w:val="16"/>
                <w:szCs w:val="16"/>
                <w:lang w:val="ru-RU"/>
              </w:rPr>
              <w:t xml:space="preserve"> А.Р.</w:t>
            </w:r>
          </w:p>
          <w:p w14:paraId="34B9D7F9" w14:textId="77777777" w:rsidR="000A48CB" w:rsidRDefault="000A48CB" w:rsidP="00C42C54">
            <w:pPr>
              <w:shd w:val="clear" w:color="auto" w:fill="FFFFFF"/>
              <w:spacing w:after="20" w:line="240" w:lineRule="auto"/>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Абдрахманова Т.Р.</w:t>
            </w:r>
          </w:p>
          <w:p w14:paraId="589F448C" w14:textId="77777777" w:rsidR="000A48CB" w:rsidRPr="001C6B75" w:rsidRDefault="000A48CB"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lang w:val="ru-RU"/>
              </w:rPr>
              <w:t>Балгимбекова</w:t>
            </w:r>
            <w:proofErr w:type="spellEnd"/>
            <w:r>
              <w:rPr>
                <w:rFonts w:ascii="Times New Roman" w:eastAsia="Times New Roman" w:hAnsi="Times New Roman" w:cs="Times New Roman"/>
                <w:sz w:val="16"/>
                <w:szCs w:val="16"/>
                <w:lang w:val="ru-RU"/>
              </w:rPr>
              <w:t xml:space="preserve"> Г.Ж.</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8792" w14:textId="7E2B9AEA" w:rsidR="000A48CB" w:rsidRPr="001C6B75" w:rsidRDefault="00AC2950"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Педагогикалық кеңес</w:t>
            </w:r>
            <w:r w:rsidR="000A48CB" w:rsidRPr="001C6B75">
              <w:rPr>
                <w:rFonts w:ascii="Times New Roman" w:eastAsia="Times New Roman" w:hAnsi="Times New Roman" w:cs="Times New Roman"/>
                <w:sz w:val="16"/>
                <w:szCs w:val="16"/>
              </w:rPr>
              <w:t xml:space="preserve"> (</w:t>
            </w:r>
            <w:r w:rsidR="0094159F">
              <w:rPr>
                <w:rFonts w:ascii="Times New Roman" w:eastAsia="Times New Roman" w:hAnsi="Times New Roman" w:cs="Times New Roman"/>
                <w:sz w:val="16"/>
                <w:szCs w:val="16"/>
              </w:rPr>
              <w:t>Қаңтар</w:t>
            </w:r>
            <w:r w:rsidR="000A48CB" w:rsidRPr="001C6B75">
              <w:rPr>
                <w:rFonts w:ascii="Times New Roman" w:eastAsia="Times New Roman" w:hAnsi="Times New Roman" w:cs="Times New Roman"/>
                <w:sz w:val="16"/>
                <w:szCs w:val="16"/>
              </w:rPr>
              <w:t>, ма</w:t>
            </w:r>
            <w:r w:rsidR="009950D9">
              <w:rPr>
                <w:rFonts w:ascii="Times New Roman" w:eastAsia="Times New Roman" w:hAnsi="Times New Roman" w:cs="Times New Roman"/>
                <w:sz w:val="16"/>
                <w:szCs w:val="16"/>
              </w:rPr>
              <w:t>мыр</w:t>
            </w:r>
            <w:r w:rsidR="000A48CB" w:rsidRPr="001C6B75">
              <w:rPr>
                <w:rFonts w:ascii="Times New Roman" w:eastAsia="Times New Roman" w:hAnsi="Times New Roman" w:cs="Times New Roman"/>
                <w:sz w:val="16"/>
                <w:szCs w:val="16"/>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EEA3" w14:textId="10A1A48D"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Жоғары нәтижелерге қол жеткізген қатысушылар үшін ынталандыру жүйесін құру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D423" w14:textId="1ED0264C" w:rsidR="000A48CB" w:rsidRPr="001C6B75" w:rsidRDefault="009950D9" w:rsidP="00C42C5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16"/>
                <w:szCs w:val="16"/>
              </w:rPr>
            </w:pPr>
            <w:r w:rsidRPr="009950D9">
              <w:rPr>
                <w:rFonts w:ascii="Times New Roman" w:eastAsia="Times New Roman" w:hAnsi="Times New Roman" w:cs="Times New Roman"/>
                <w:sz w:val="16"/>
                <w:szCs w:val="16"/>
              </w:rPr>
              <w:t>Жыл бойы</w:t>
            </w:r>
          </w:p>
        </w:tc>
      </w:tr>
    </w:tbl>
    <w:p w14:paraId="5FA2B930" w14:textId="77777777" w:rsidR="000A48CB" w:rsidRDefault="000A48CB"/>
    <w:p w14:paraId="427637F6"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59226ACC"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6ABDBFCB"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50E87CAF"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72A91D84"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538F65D0"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576F7A0C"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147B7B86"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57BBA7B6"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738144DA"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1EAAB3A9"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49095C64"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7D8682C7"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2F3F5829"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42BD326A"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1C2207E9"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7D52494F"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3CB65E7B" w14:textId="77777777" w:rsidR="009950D9" w:rsidRDefault="009950D9" w:rsidP="000A48CB">
      <w:pPr>
        <w:spacing w:after="0" w:line="240" w:lineRule="auto"/>
        <w:jc w:val="center"/>
        <w:rPr>
          <w:rFonts w:ascii="Times New Roman" w:eastAsia="Times New Roman" w:hAnsi="Times New Roman" w:cs="Times New Roman"/>
          <w:b/>
          <w:sz w:val="16"/>
          <w:szCs w:val="16"/>
        </w:rPr>
      </w:pPr>
    </w:p>
    <w:p w14:paraId="7C64DD06" w14:textId="77777777" w:rsidR="009A292A" w:rsidRPr="009A292A" w:rsidRDefault="000A48CB" w:rsidP="009A292A">
      <w:pPr>
        <w:spacing w:after="0" w:line="240" w:lineRule="auto"/>
        <w:jc w:val="center"/>
        <w:rPr>
          <w:rFonts w:ascii="Times New Roman" w:eastAsia="Times New Roman" w:hAnsi="Times New Roman" w:cs="Times New Roman"/>
          <w:b/>
          <w:sz w:val="16"/>
          <w:szCs w:val="16"/>
        </w:rPr>
      </w:pPr>
      <w:r w:rsidRPr="0075251C">
        <w:rPr>
          <w:rFonts w:ascii="Times New Roman" w:eastAsia="Times New Roman" w:hAnsi="Times New Roman" w:cs="Times New Roman"/>
          <w:b/>
          <w:sz w:val="16"/>
          <w:szCs w:val="16"/>
        </w:rPr>
        <w:lastRenderedPageBreak/>
        <w:t>V.</w:t>
      </w:r>
      <w:r w:rsidRPr="0075251C">
        <w:rPr>
          <w:rFonts w:ascii="Times New Roman" w:eastAsia="Times New Roman" w:hAnsi="Times New Roman" w:cs="Times New Roman"/>
          <w:b/>
          <w:sz w:val="16"/>
          <w:szCs w:val="16"/>
          <w:lang w:val="ru-RU"/>
        </w:rPr>
        <w:t xml:space="preserve"> </w:t>
      </w:r>
      <w:r w:rsidR="009A292A" w:rsidRPr="009A292A">
        <w:rPr>
          <w:rFonts w:ascii="Times New Roman" w:eastAsia="Times New Roman" w:hAnsi="Times New Roman" w:cs="Times New Roman"/>
          <w:b/>
          <w:sz w:val="16"/>
          <w:szCs w:val="16"/>
        </w:rPr>
        <w:t xml:space="preserve">ШЕБЕРЛІК ДЕҢГЕЙІН БАҚЫЛАУ </w:t>
      </w:r>
    </w:p>
    <w:p w14:paraId="2CDEC227" w14:textId="4480312E" w:rsidR="000A48CB" w:rsidRDefault="009A292A" w:rsidP="009A292A">
      <w:pPr>
        <w:spacing w:after="0" w:line="240" w:lineRule="auto"/>
        <w:jc w:val="center"/>
        <w:rPr>
          <w:rFonts w:ascii="Times New Roman" w:eastAsia="Times New Roman" w:hAnsi="Times New Roman" w:cs="Times New Roman"/>
          <w:b/>
          <w:sz w:val="16"/>
          <w:szCs w:val="16"/>
        </w:rPr>
      </w:pPr>
      <w:r w:rsidRPr="009A292A">
        <w:rPr>
          <w:rFonts w:ascii="Times New Roman" w:eastAsia="Times New Roman" w:hAnsi="Times New Roman" w:cs="Times New Roman"/>
          <w:b/>
          <w:sz w:val="16"/>
          <w:szCs w:val="16"/>
        </w:rPr>
        <w:t>ЖӘНЕ МҰҒАЛІМНІҢ ӘДІСТЕМЕЛІК ДАЙЫНДЫҒЫНЫҢ ЖАЙ-КҮЙІ</w:t>
      </w:r>
    </w:p>
    <w:p w14:paraId="78CB19AF" w14:textId="77777777" w:rsidR="000A48CB" w:rsidRDefault="000A48CB" w:rsidP="000A48CB">
      <w:pPr>
        <w:spacing w:after="0" w:line="240" w:lineRule="auto"/>
        <w:jc w:val="center"/>
        <w:rPr>
          <w:rFonts w:ascii="Times New Roman" w:eastAsia="Times New Roman" w:hAnsi="Times New Roman" w:cs="Times New Roman"/>
          <w:b/>
          <w:sz w:val="16"/>
          <w:szCs w:val="16"/>
        </w:rPr>
      </w:pPr>
    </w:p>
    <w:tbl>
      <w:tblPr>
        <w:tblW w:w="15583" w:type="dxa"/>
        <w:tblCellMar>
          <w:left w:w="0" w:type="dxa"/>
          <w:right w:w="0" w:type="dxa"/>
        </w:tblCellMar>
        <w:tblLook w:val="04A0" w:firstRow="1" w:lastRow="0" w:firstColumn="1" w:lastColumn="0" w:noHBand="0" w:noVBand="1"/>
      </w:tblPr>
      <w:tblGrid>
        <w:gridCol w:w="3460"/>
        <w:gridCol w:w="4420"/>
        <w:gridCol w:w="7703"/>
      </w:tblGrid>
      <w:tr w:rsidR="000A48CB" w:rsidRPr="006D743A" w14:paraId="10AD8D8F" w14:textId="77777777" w:rsidTr="00C42C54">
        <w:trPr>
          <w:trHeight w:val="549"/>
        </w:trPr>
        <w:tc>
          <w:tcPr>
            <w:tcW w:w="346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22A54A05" w14:textId="0B198F6F" w:rsidR="000A48CB" w:rsidRPr="00C13484" w:rsidRDefault="009A292A" w:rsidP="00C42C54">
            <w:pPr>
              <w:spacing w:after="0" w:line="240" w:lineRule="auto"/>
              <w:jc w:val="center"/>
              <w:rPr>
                <w:rFonts w:ascii="Arial" w:eastAsia="Times New Roman" w:hAnsi="Arial" w:cs="Arial"/>
                <w:sz w:val="20"/>
                <w:szCs w:val="20"/>
                <w:lang w:val="ru-RU"/>
              </w:rPr>
            </w:pPr>
            <w:proofErr w:type="spellStart"/>
            <w:r w:rsidRPr="009A292A">
              <w:rPr>
                <w:rFonts w:ascii="Times New Roman" w:hAnsi="Times New Roman" w:cs="Times New Roman"/>
                <w:b/>
                <w:bCs/>
                <w:color w:val="000000" w:themeColor="text1"/>
                <w:kern w:val="24"/>
                <w:sz w:val="20"/>
                <w:szCs w:val="20"/>
                <w:lang w:val="ru-RU"/>
              </w:rPr>
              <w:t>Бақылау</w:t>
            </w:r>
            <w:proofErr w:type="spellEnd"/>
            <w:r w:rsidRPr="009A292A">
              <w:rPr>
                <w:rFonts w:ascii="Times New Roman" w:hAnsi="Times New Roman" w:cs="Times New Roman"/>
                <w:b/>
                <w:bCs/>
                <w:color w:val="000000" w:themeColor="text1"/>
                <w:kern w:val="24"/>
                <w:sz w:val="20"/>
                <w:szCs w:val="20"/>
                <w:lang w:val="ru-RU"/>
              </w:rPr>
              <w:t xml:space="preserve"> </w:t>
            </w:r>
            <w:proofErr w:type="spellStart"/>
            <w:r w:rsidRPr="009A292A">
              <w:rPr>
                <w:rFonts w:ascii="Times New Roman" w:hAnsi="Times New Roman" w:cs="Times New Roman"/>
                <w:b/>
                <w:bCs/>
                <w:color w:val="000000" w:themeColor="text1"/>
                <w:kern w:val="24"/>
                <w:sz w:val="20"/>
                <w:szCs w:val="20"/>
                <w:lang w:val="ru-RU"/>
              </w:rPr>
              <w:t>объектісі</w:t>
            </w:r>
            <w:proofErr w:type="spellEnd"/>
          </w:p>
        </w:tc>
        <w:tc>
          <w:tcPr>
            <w:tcW w:w="442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3A157237" w14:textId="3FF9C9D8" w:rsidR="000A48CB" w:rsidRPr="00C13484" w:rsidRDefault="009A292A" w:rsidP="00C42C54">
            <w:pPr>
              <w:spacing w:after="0" w:line="240" w:lineRule="auto"/>
              <w:jc w:val="center"/>
              <w:rPr>
                <w:rFonts w:ascii="Arial" w:eastAsia="Times New Roman" w:hAnsi="Arial" w:cs="Arial"/>
                <w:sz w:val="20"/>
                <w:szCs w:val="20"/>
                <w:lang w:val="ru-RU"/>
              </w:rPr>
            </w:pPr>
            <w:proofErr w:type="spellStart"/>
            <w:r w:rsidRPr="009A292A">
              <w:rPr>
                <w:rFonts w:ascii="Times New Roman" w:hAnsi="Times New Roman" w:cs="Times New Roman"/>
                <w:b/>
                <w:bCs/>
                <w:color w:val="000000" w:themeColor="text1"/>
                <w:kern w:val="24"/>
                <w:sz w:val="20"/>
                <w:szCs w:val="20"/>
                <w:lang w:val="ru-RU"/>
              </w:rPr>
              <w:t>Мәселелер</w:t>
            </w:r>
            <w:proofErr w:type="spellEnd"/>
            <w:r w:rsidRPr="009A292A">
              <w:rPr>
                <w:rFonts w:ascii="Times New Roman" w:hAnsi="Times New Roman" w:cs="Times New Roman"/>
                <w:b/>
                <w:bCs/>
                <w:color w:val="000000" w:themeColor="text1"/>
                <w:kern w:val="24"/>
                <w:sz w:val="20"/>
                <w:szCs w:val="20"/>
                <w:lang w:val="ru-RU"/>
              </w:rPr>
              <w:t xml:space="preserve">, </w:t>
            </w:r>
            <w:proofErr w:type="spellStart"/>
            <w:r w:rsidRPr="009A292A">
              <w:rPr>
                <w:rFonts w:ascii="Times New Roman" w:hAnsi="Times New Roman" w:cs="Times New Roman"/>
                <w:b/>
                <w:bCs/>
                <w:color w:val="000000" w:themeColor="text1"/>
                <w:kern w:val="24"/>
                <w:sz w:val="20"/>
                <w:szCs w:val="20"/>
                <w:lang w:val="ru-RU"/>
              </w:rPr>
              <w:t>тәуекелдер</w:t>
            </w:r>
            <w:proofErr w:type="spellEnd"/>
          </w:p>
        </w:tc>
        <w:tc>
          <w:tcPr>
            <w:tcW w:w="7703"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63CB7DFF" w14:textId="19E5B941" w:rsidR="000A48CB" w:rsidRPr="00C13484" w:rsidRDefault="009A292A" w:rsidP="00C42C54">
            <w:pPr>
              <w:spacing w:after="0" w:line="240" w:lineRule="auto"/>
              <w:jc w:val="center"/>
              <w:rPr>
                <w:rFonts w:ascii="Arial" w:eastAsia="Times New Roman" w:hAnsi="Arial" w:cs="Arial"/>
                <w:sz w:val="20"/>
                <w:szCs w:val="20"/>
                <w:lang w:val="ru-RU"/>
              </w:rPr>
            </w:pPr>
            <w:proofErr w:type="spellStart"/>
            <w:r w:rsidRPr="009A292A">
              <w:rPr>
                <w:rFonts w:ascii="Times New Roman" w:hAnsi="Times New Roman" w:cs="Times New Roman"/>
                <w:b/>
                <w:bCs/>
                <w:color w:val="000000" w:themeColor="text1"/>
                <w:kern w:val="24"/>
                <w:sz w:val="20"/>
                <w:szCs w:val="20"/>
                <w:lang w:val="ru-RU"/>
              </w:rPr>
              <w:t>Басқару</w:t>
            </w:r>
            <w:proofErr w:type="spellEnd"/>
            <w:r w:rsidRPr="009A292A">
              <w:rPr>
                <w:rFonts w:ascii="Times New Roman" w:hAnsi="Times New Roman" w:cs="Times New Roman"/>
                <w:b/>
                <w:bCs/>
                <w:color w:val="000000" w:themeColor="text1"/>
                <w:kern w:val="24"/>
                <w:sz w:val="20"/>
                <w:szCs w:val="20"/>
                <w:lang w:val="ru-RU"/>
              </w:rPr>
              <w:t xml:space="preserve"> </w:t>
            </w:r>
            <w:proofErr w:type="spellStart"/>
            <w:r w:rsidRPr="009A292A">
              <w:rPr>
                <w:rFonts w:ascii="Times New Roman" w:hAnsi="Times New Roman" w:cs="Times New Roman"/>
                <w:b/>
                <w:bCs/>
                <w:color w:val="000000" w:themeColor="text1"/>
                <w:kern w:val="24"/>
                <w:sz w:val="20"/>
                <w:szCs w:val="20"/>
                <w:lang w:val="ru-RU"/>
              </w:rPr>
              <w:t>шешімдерінің</w:t>
            </w:r>
            <w:proofErr w:type="spellEnd"/>
            <w:r w:rsidRPr="009A292A">
              <w:rPr>
                <w:rFonts w:ascii="Times New Roman" w:hAnsi="Times New Roman" w:cs="Times New Roman"/>
                <w:b/>
                <w:bCs/>
                <w:color w:val="000000" w:themeColor="text1"/>
                <w:kern w:val="24"/>
                <w:sz w:val="20"/>
                <w:szCs w:val="20"/>
                <w:lang w:val="ru-RU"/>
              </w:rPr>
              <w:t xml:space="preserve"> </w:t>
            </w:r>
            <w:proofErr w:type="spellStart"/>
            <w:r w:rsidRPr="009A292A">
              <w:rPr>
                <w:rFonts w:ascii="Times New Roman" w:hAnsi="Times New Roman" w:cs="Times New Roman"/>
                <w:b/>
                <w:bCs/>
                <w:color w:val="000000" w:themeColor="text1"/>
                <w:kern w:val="24"/>
                <w:sz w:val="20"/>
                <w:szCs w:val="20"/>
                <w:lang w:val="ru-RU"/>
              </w:rPr>
              <w:t>нұсқалары</w:t>
            </w:r>
            <w:proofErr w:type="spellEnd"/>
          </w:p>
        </w:tc>
      </w:tr>
      <w:tr w:rsidR="000A48CB" w:rsidRPr="006D743A" w14:paraId="5678E823" w14:textId="77777777" w:rsidTr="00C42C54">
        <w:trPr>
          <w:trHeight w:val="597"/>
        </w:trPr>
        <w:tc>
          <w:tcPr>
            <w:tcW w:w="346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6D1C6C55" w14:textId="34FA841D" w:rsidR="000A48CB" w:rsidRPr="00C13484" w:rsidRDefault="009A292A" w:rsidP="00C42C54">
            <w:pPr>
              <w:spacing w:after="0"/>
              <w:jc w:val="both"/>
              <w:rPr>
                <w:rFonts w:ascii="Arial" w:eastAsia="Times New Roman" w:hAnsi="Arial" w:cs="Arial"/>
                <w:sz w:val="20"/>
                <w:szCs w:val="20"/>
                <w:lang w:val="ru-RU"/>
              </w:rPr>
            </w:pPr>
            <w:proofErr w:type="spellStart"/>
            <w:r w:rsidRPr="009A292A">
              <w:rPr>
                <w:rFonts w:ascii="Times New Roman" w:eastAsia="Times New Roman" w:hAnsi="Times New Roman" w:cs="Times New Roman"/>
                <w:color w:val="000000" w:themeColor="text1"/>
                <w:kern w:val="24"/>
                <w:sz w:val="20"/>
                <w:szCs w:val="20"/>
                <w:lang w:val="ru-RU"/>
              </w:rPr>
              <w:t>Педагогикалық</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кадрлармен</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жасақтау</w:t>
            </w:r>
            <w:proofErr w:type="spellEnd"/>
          </w:p>
        </w:tc>
        <w:tc>
          <w:tcPr>
            <w:tcW w:w="442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7674DA5C" w14:textId="330AE4A1" w:rsidR="000A48CB" w:rsidRPr="00C13484" w:rsidRDefault="009A292A" w:rsidP="00C42C54">
            <w:pPr>
              <w:spacing w:after="0"/>
              <w:jc w:val="both"/>
              <w:rPr>
                <w:rFonts w:ascii="Arial" w:eastAsia="Times New Roman" w:hAnsi="Arial" w:cs="Arial"/>
                <w:sz w:val="20"/>
                <w:szCs w:val="20"/>
                <w:lang w:val="ru-RU"/>
              </w:rPr>
            </w:pPr>
            <w:proofErr w:type="spellStart"/>
            <w:r w:rsidRPr="009A292A">
              <w:rPr>
                <w:rFonts w:ascii="Times New Roman" w:eastAsia="Times New Roman" w:hAnsi="Times New Roman" w:cs="Times New Roman"/>
                <w:color w:val="000000" w:themeColor="text1"/>
                <w:kern w:val="24"/>
                <w:sz w:val="20"/>
                <w:szCs w:val="20"/>
                <w:lang w:val="ru-RU"/>
              </w:rPr>
              <w:t>Тиісті</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білімі</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жоқ</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мұғалімдердің</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пәндерді</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оқыту</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қаупі</w:t>
            </w:r>
            <w:proofErr w:type="spellEnd"/>
          </w:p>
        </w:tc>
        <w:tc>
          <w:tcPr>
            <w:tcW w:w="77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7BE9E165" w14:textId="6E7DF4AF" w:rsidR="000A48CB" w:rsidRPr="00C13484" w:rsidRDefault="009A292A" w:rsidP="00C42C54">
            <w:pPr>
              <w:spacing w:after="0"/>
              <w:jc w:val="both"/>
              <w:rPr>
                <w:rFonts w:ascii="Arial" w:eastAsia="Times New Roman" w:hAnsi="Arial" w:cs="Arial"/>
                <w:sz w:val="20"/>
                <w:szCs w:val="20"/>
                <w:lang w:val="ru-RU"/>
              </w:rPr>
            </w:pPr>
            <w:proofErr w:type="spellStart"/>
            <w:r w:rsidRPr="009A292A">
              <w:rPr>
                <w:rFonts w:ascii="Times New Roman" w:eastAsia="Times New Roman" w:hAnsi="Times New Roman" w:cs="Times New Roman"/>
                <w:color w:val="000000" w:themeColor="text1"/>
                <w:kern w:val="24"/>
                <w:sz w:val="20"/>
                <w:szCs w:val="20"/>
                <w:lang w:val="ru-RU"/>
              </w:rPr>
              <w:t>Білім</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Министрінің</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бұйрығына</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сәйкес</w:t>
            </w:r>
            <w:proofErr w:type="spellEnd"/>
            <w:r w:rsidRPr="009A292A">
              <w:rPr>
                <w:rFonts w:ascii="Times New Roman" w:eastAsia="Times New Roman" w:hAnsi="Times New Roman" w:cs="Times New Roman"/>
                <w:color w:val="000000" w:themeColor="text1"/>
                <w:kern w:val="24"/>
                <w:sz w:val="20"/>
                <w:szCs w:val="20"/>
                <w:lang w:val="ru-RU"/>
              </w:rPr>
              <w:t xml:space="preserve"> бос </w:t>
            </w:r>
            <w:proofErr w:type="spellStart"/>
            <w:r w:rsidRPr="009A292A">
              <w:rPr>
                <w:rFonts w:ascii="Times New Roman" w:eastAsia="Times New Roman" w:hAnsi="Times New Roman" w:cs="Times New Roman"/>
                <w:color w:val="000000" w:themeColor="text1"/>
                <w:kern w:val="24"/>
                <w:sz w:val="20"/>
                <w:szCs w:val="20"/>
                <w:lang w:val="ru-RU"/>
              </w:rPr>
              <w:t>лауазымдарға</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орналасуға</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конкурстар</w:t>
            </w:r>
            <w:proofErr w:type="spellEnd"/>
            <w:r w:rsidRPr="009A292A">
              <w:rPr>
                <w:rFonts w:ascii="Times New Roman" w:eastAsia="Times New Roman" w:hAnsi="Times New Roman" w:cs="Times New Roman"/>
                <w:color w:val="000000" w:themeColor="text1"/>
                <w:kern w:val="24"/>
                <w:sz w:val="20"/>
                <w:szCs w:val="20"/>
                <w:lang w:val="ru-RU"/>
              </w:rPr>
              <w:t xml:space="preserve"> </w:t>
            </w:r>
            <w:proofErr w:type="spellStart"/>
            <w:r w:rsidRPr="009A292A">
              <w:rPr>
                <w:rFonts w:ascii="Times New Roman" w:eastAsia="Times New Roman" w:hAnsi="Times New Roman" w:cs="Times New Roman"/>
                <w:color w:val="000000" w:themeColor="text1"/>
                <w:kern w:val="24"/>
                <w:sz w:val="20"/>
                <w:szCs w:val="20"/>
                <w:lang w:val="ru-RU"/>
              </w:rPr>
              <w:t>өткізу</w:t>
            </w:r>
            <w:proofErr w:type="spellEnd"/>
            <w:r w:rsidRPr="009A292A">
              <w:rPr>
                <w:rFonts w:ascii="Times New Roman" w:eastAsia="Times New Roman" w:hAnsi="Times New Roman" w:cs="Times New Roman"/>
                <w:color w:val="000000" w:themeColor="text1"/>
                <w:kern w:val="24"/>
                <w:sz w:val="20"/>
                <w:szCs w:val="20"/>
                <w:lang w:val="ru-RU"/>
              </w:rPr>
              <w:t xml:space="preserve">. 2012 </w:t>
            </w:r>
            <w:proofErr w:type="spellStart"/>
            <w:r w:rsidRPr="009A292A">
              <w:rPr>
                <w:rFonts w:ascii="Times New Roman" w:eastAsia="Times New Roman" w:hAnsi="Times New Roman" w:cs="Times New Roman"/>
                <w:color w:val="000000" w:themeColor="text1"/>
                <w:kern w:val="24"/>
                <w:sz w:val="20"/>
                <w:szCs w:val="20"/>
                <w:lang w:val="ru-RU"/>
              </w:rPr>
              <w:t>жылғы</w:t>
            </w:r>
            <w:proofErr w:type="spellEnd"/>
            <w:r w:rsidRPr="009A292A">
              <w:rPr>
                <w:rFonts w:ascii="Times New Roman" w:eastAsia="Times New Roman" w:hAnsi="Times New Roman" w:cs="Times New Roman"/>
                <w:color w:val="000000" w:themeColor="text1"/>
                <w:kern w:val="24"/>
                <w:sz w:val="20"/>
                <w:szCs w:val="20"/>
                <w:lang w:val="ru-RU"/>
              </w:rPr>
              <w:t xml:space="preserve"> 21 </w:t>
            </w:r>
            <w:proofErr w:type="spellStart"/>
            <w:r w:rsidRPr="009A292A">
              <w:rPr>
                <w:rFonts w:ascii="Times New Roman" w:eastAsia="Times New Roman" w:hAnsi="Times New Roman" w:cs="Times New Roman"/>
                <w:color w:val="000000" w:themeColor="text1"/>
                <w:kern w:val="24"/>
                <w:sz w:val="20"/>
                <w:szCs w:val="20"/>
                <w:lang w:val="ru-RU"/>
              </w:rPr>
              <w:t>ақпандағы</w:t>
            </w:r>
            <w:proofErr w:type="spellEnd"/>
            <w:r w:rsidRPr="009A292A">
              <w:rPr>
                <w:rFonts w:ascii="Times New Roman" w:eastAsia="Times New Roman" w:hAnsi="Times New Roman" w:cs="Times New Roman"/>
                <w:color w:val="000000" w:themeColor="text1"/>
                <w:kern w:val="24"/>
                <w:sz w:val="20"/>
                <w:szCs w:val="20"/>
                <w:lang w:val="ru-RU"/>
              </w:rPr>
              <w:t xml:space="preserve"> № 57.</w:t>
            </w:r>
          </w:p>
        </w:tc>
      </w:tr>
      <w:tr w:rsidR="000A48CB" w:rsidRPr="006D743A" w14:paraId="34796196" w14:textId="77777777" w:rsidTr="00C42C54">
        <w:trPr>
          <w:trHeight w:val="1669"/>
        </w:trPr>
        <w:tc>
          <w:tcPr>
            <w:tcW w:w="346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776E57B6" w14:textId="2B755D2D" w:rsidR="000A48CB" w:rsidRPr="009A292A" w:rsidRDefault="009A292A" w:rsidP="00C42C54">
            <w:pPr>
              <w:pStyle w:val="a3"/>
              <w:spacing w:before="0" w:beforeAutospacing="0" w:after="0" w:afterAutospacing="0" w:line="276" w:lineRule="auto"/>
              <w:rPr>
                <w:rFonts w:ascii="Arial" w:hAnsi="Arial" w:cs="Arial"/>
                <w:sz w:val="20"/>
                <w:szCs w:val="20"/>
                <w:lang w:val="kk-KZ"/>
              </w:rPr>
            </w:pPr>
            <w:r w:rsidRPr="009A292A">
              <w:rPr>
                <w:color w:val="000000" w:themeColor="text1"/>
                <w:kern w:val="24"/>
                <w:sz w:val="20"/>
                <w:szCs w:val="20"/>
                <w:lang w:val="kk-KZ"/>
              </w:rPr>
              <w:t>Мұғалімнің кәсіби дамуы және өзін-өзі жетілдіруі</w:t>
            </w:r>
          </w:p>
        </w:tc>
        <w:tc>
          <w:tcPr>
            <w:tcW w:w="442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28D24B99" w14:textId="3AD895F2" w:rsidR="009A292A" w:rsidRPr="009A292A" w:rsidRDefault="009A292A" w:rsidP="009A292A">
            <w:pPr>
              <w:pStyle w:val="a3"/>
              <w:spacing w:after="0"/>
              <w:rPr>
                <w:color w:val="000000" w:themeColor="text1"/>
                <w:kern w:val="24"/>
                <w:sz w:val="20"/>
                <w:szCs w:val="20"/>
                <w:lang w:val="kk-KZ"/>
              </w:rPr>
            </w:pPr>
            <w:r w:rsidRPr="009A292A">
              <w:rPr>
                <w:color w:val="000000" w:themeColor="text1"/>
                <w:kern w:val="24"/>
                <w:sz w:val="20"/>
                <w:szCs w:val="20"/>
                <w:lang w:val="kk-KZ"/>
              </w:rPr>
              <w:t>"Кәсіптік стандартты бекіту туралы"</w:t>
            </w:r>
            <w:r>
              <w:rPr>
                <w:color w:val="000000" w:themeColor="text1"/>
                <w:kern w:val="24"/>
                <w:sz w:val="20"/>
                <w:szCs w:val="20"/>
                <w:lang w:val="kk-KZ"/>
              </w:rPr>
              <w:t xml:space="preserve"> </w:t>
            </w:r>
            <w:r w:rsidRPr="009A292A">
              <w:rPr>
                <w:color w:val="000000" w:themeColor="text1"/>
                <w:kern w:val="24"/>
                <w:sz w:val="20"/>
                <w:szCs w:val="20"/>
                <w:lang w:val="kk-KZ"/>
              </w:rPr>
              <w:t>Қазақстан Республикасы Білім министрінің м. а. 2022 жылғы 15 желтоқсандағы № 500 бұйрығының талаптарын бұзу қаупі Педагог:</w:t>
            </w:r>
          </w:p>
          <w:p w14:paraId="26AAEE12" w14:textId="77777777" w:rsidR="009A292A" w:rsidRPr="009A292A" w:rsidRDefault="009A292A" w:rsidP="009A292A">
            <w:pPr>
              <w:pStyle w:val="a3"/>
              <w:spacing w:after="0"/>
              <w:rPr>
                <w:color w:val="000000" w:themeColor="text1"/>
                <w:kern w:val="24"/>
                <w:sz w:val="20"/>
                <w:szCs w:val="20"/>
                <w:lang w:val="kk-KZ"/>
              </w:rPr>
            </w:pPr>
            <w:r w:rsidRPr="009A292A">
              <w:rPr>
                <w:color w:val="000000" w:themeColor="text1"/>
                <w:kern w:val="24"/>
                <w:sz w:val="20"/>
                <w:szCs w:val="20"/>
                <w:lang w:val="kk-KZ"/>
              </w:rPr>
              <w:t>- тұрақты кәсіби даму;</w:t>
            </w:r>
          </w:p>
          <w:p w14:paraId="067BF8F1" w14:textId="77777777" w:rsidR="009A292A" w:rsidRPr="009A292A" w:rsidRDefault="009A292A" w:rsidP="009A292A">
            <w:pPr>
              <w:pStyle w:val="a3"/>
              <w:spacing w:after="0"/>
              <w:rPr>
                <w:color w:val="000000" w:themeColor="text1"/>
                <w:kern w:val="24"/>
                <w:sz w:val="20"/>
                <w:szCs w:val="20"/>
                <w:lang w:val="kk-KZ"/>
              </w:rPr>
            </w:pPr>
            <w:r w:rsidRPr="009A292A">
              <w:rPr>
                <w:color w:val="000000" w:themeColor="text1"/>
                <w:kern w:val="24"/>
                <w:sz w:val="20"/>
                <w:szCs w:val="20"/>
                <w:lang w:val="kk-KZ"/>
              </w:rPr>
              <w:t>- өзін-өзі дамытуды басқару дағдысы және көшбасшылыққа ұмтылу;</w:t>
            </w:r>
          </w:p>
          <w:p w14:paraId="24E6FF17" w14:textId="5D09E534" w:rsidR="000A48CB" w:rsidRPr="009A292A" w:rsidRDefault="009A292A" w:rsidP="009A292A">
            <w:pPr>
              <w:pStyle w:val="a3"/>
              <w:spacing w:before="0" w:beforeAutospacing="0" w:after="0" w:afterAutospacing="0" w:line="276" w:lineRule="auto"/>
              <w:rPr>
                <w:rFonts w:ascii="Arial" w:hAnsi="Arial" w:cs="Arial"/>
                <w:sz w:val="20"/>
                <w:szCs w:val="20"/>
                <w:lang w:val="kk-KZ"/>
              </w:rPr>
            </w:pPr>
            <w:r w:rsidRPr="009A292A">
              <w:rPr>
                <w:color w:val="000000" w:themeColor="text1"/>
                <w:kern w:val="24"/>
                <w:sz w:val="20"/>
                <w:szCs w:val="20"/>
                <w:lang w:val="kk-KZ"/>
              </w:rPr>
              <w:t>- әріптестердің өз тәжірибесі мен тәжірибесінің рефлексиясы.</w:t>
            </w:r>
          </w:p>
        </w:tc>
        <w:tc>
          <w:tcPr>
            <w:tcW w:w="77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vAlign w:val="center"/>
          </w:tcPr>
          <w:p w14:paraId="3047E0C7" w14:textId="77777777" w:rsidR="009A292A" w:rsidRPr="009A292A" w:rsidRDefault="009A292A" w:rsidP="009A292A">
            <w:pPr>
              <w:pStyle w:val="a3"/>
              <w:spacing w:after="0"/>
              <w:rPr>
                <w:color w:val="000000" w:themeColor="text1"/>
                <w:kern w:val="24"/>
                <w:sz w:val="20"/>
                <w:szCs w:val="20"/>
                <w:lang w:val="kk-KZ"/>
              </w:rPr>
            </w:pPr>
            <w:r w:rsidRPr="009A292A">
              <w:rPr>
                <w:color w:val="000000" w:themeColor="text1"/>
                <w:kern w:val="24"/>
                <w:sz w:val="20"/>
                <w:szCs w:val="20"/>
                <w:lang w:val="kk-KZ"/>
              </w:rPr>
              <w:t>Жас педагогтарды қолдау үшін іс-шаралар ұйымдастыру (жас мұғалімдер онкүндігі);</w:t>
            </w:r>
          </w:p>
          <w:p w14:paraId="5086F487" w14:textId="4A8BE203" w:rsidR="009A292A" w:rsidRPr="009A292A" w:rsidRDefault="009A292A" w:rsidP="009A292A">
            <w:pPr>
              <w:pStyle w:val="a3"/>
              <w:spacing w:after="0"/>
              <w:rPr>
                <w:color w:val="000000" w:themeColor="text1"/>
                <w:kern w:val="24"/>
                <w:sz w:val="20"/>
                <w:szCs w:val="20"/>
              </w:rPr>
            </w:pPr>
            <w:r w:rsidRPr="009A292A">
              <w:rPr>
                <w:color w:val="000000" w:themeColor="text1"/>
                <w:kern w:val="24"/>
                <w:sz w:val="20"/>
                <w:szCs w:val="20"/>
                <w:lang w:val="kk-KZ"/>
              </w:rPr>
              <w:t xml:space="preserve">  </w:t>
            </w:r>
            <w:proofErr w:type="spellStart"/>
            <w:r w:rsidRPr="009A292A">
              <w:rPr>
                <w:color w:val="000000" w:themeColor="text1"/>
                <w:kern w:val="24"/>
                <w:sz w:val="20"/>
                <w:szCs w:val="20"/>
              </w:rPr>
              <w:t>Командалық</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оқытуды</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ұйымдастыру</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менторинг</w:t>
            </w:r>
            <w:proofErr w:type="spellEnd"/>
            <w:r w:rsidRPr="009A292A">
              <w:rPr>
                <w:color w:val="000000" w:themeColor="text1"/>
                <w:kern w:val="24"/>
                <w:sz w:val="20"/>
                <w:szCs w:val="20"/>
              </w:rPr>
              <w:t>, коучинг);</w:t>
            </w:r>
          </w:p>
          <w:p w14:paraId="21903621" w14:textId="645FCEC2" w:rsidR="000A48CB" w:rsidRPr="00C13484" w:rsidRDefault="009A292A" w:rsidP="009A292A">
            <w:pPr>
              <w:pStyle w:val="a3"/>
              <w:spacing w:before="0" w:beforeAutospacing="0" w:after="0" w:afterAutospacing="0" w:line="276" w:lineRule="auto"/>
              <w:rPr>
                <w:rFonts w:ascii="Arial" w:hAnsi="Arial" w:cs="Arial"/>
                <w:sz w:val="20"/>
                <w:szCs w:val="20"/>
              </w:rPr>
            </w:pPr>
            <w:r w:rsidRPr="009A292A">
              <w:rPr>
                <w:color w:val="000000" w:themeColor="text1"/>
                <w:kern w:val="24"/>
                <w:sz w:val="20"/>
                <w:szCs w:val="20"/>
              </w:rPr>
              <w:t xml:space="preserve"> </w:t>
            </w:r>
            <w:proofErr w:type="spellStart"/>
            <w:r w:rsidRPr="009A292A">
              <w:rPr>
                <w:color w:val="000000" w:themeColor="text1"/>
                <w:kern w:val="24"/>
                <w:sz w:val="20"/>
                <w:szCs w:val="20"/>
              </w:rPr>
              <w:t>Мұғалімнің</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жетістігінің</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критерийлері</w:t>
            </w:r>
            <w:proofErr w:type="spellEnd"/>
            <w:r w:rsidRPr="009A292A">
              <w:rPr>
                <w:color w:val="000000" w:themeColor="text1"/>
                <w:kern w:val="24"/>
                <w:sz w:val="20"/>
                <w:szCs w:val="20"/>
              </w:rPr>
              <w:t xml:space="preserve"> мен </w:t>
            </w:r>
            <w:proofErr w:type="spellStart"/>
            <w:r w:rsidRPr="009A292A">
              <w:rPr>
                <w:color w:val="000000" w:themeColor="text1"/>
                <w:kern w:val="24"/>
                <w:sz w:val="20"/>
                <w:szCs w:val="20"/>
              </w:rPr>
              <w:t>шарттарын</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анықтай</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отырып</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мектепішілік</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рейтингтік</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жүйені</w:t>
            </w:r>
            <w:proofErr w:type="spellEnd"/>
            <w:r w:rsidRPr="009A292A">
              <w:rPr>
                <w:color w:val="000000" w:themeColor="text1"/>
                <w:kern w:val="24"/>
                <w:sz w:val="20"/>
                <w:szCs w:val="20"/>
              </w:rPr>
              <w:t xml:space="preserve"> </w:t>
            </w:r>
            <w:proofErr w:type="spellStart"/>
            <w:r w:rsidRPr="009A292A">
              <w:rPr>
                <w:color w:val="000000" w:themeColor="text1"/>
                <w:kern w:val="24"/>
                <w:sz w:val="20"/>
                <w:szCs w:val="20"/>
              </w:rPr>
              <w:t>енгізу</w:t>
            </w:r>
            <w:proofErr w:type="spellEnd"/>
            <w:r w:rsidRPr="009A292A">
              <w:rPr>
                <w:color w:val="000000" w:themeColor="text1"/>
                <w:kern w:val="24"/>
                <w:sz w:val="20"/>
                <w:szCs w:val="20"/>
              </w:rPr>
              <w:t>.</w:t>
            </w:r>
          </w:p>
        </w:tc>
      </w:tr>
    </w:tbl>
    <w:p w14:paraId="2FA189EA" w14:textId="77777777" w:rsidR="000A48CB" w:rsidRPr="0075251C" w:rsidRDefault="000A48CB" w:rsidP="000A48CB">
      <w:pPr>
        <w:spacing w:after="0" w:line="240" w:lineRule="auto"/>
        <w:rPr>
          <w:rFonts w:ascii="Times New Roman" w:eastAsia="Times New Roman" w:hAnsi="Times New Roman" w:cs="Times New Roman"/>
          <w:b/>
          <w:sz w:val="16"/>
          <w:szCs w:val="16"/>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12"/>
        <w:gridCol w:w="1064"/>
        <w:gridCol w:w="1882"/>
        <w:gridCol w:w="924"/>
        <w:gridCol w:w="171"/>
        <w:gridCol w:w="1134"/>
        <w:gridCol w:w="1598"/>
        <w:gridCol w:w="1378"/>
        <w:gridCol w:w="1701"/>
        <w:gridCol w:w="1457"/>
        <w:gridCol w:w="2268"/>
        <w:gridCol w:w="1095"/>
      </w:tblGrid>
      <w:tr w:rsidR="009A292A" w:rsidRPr="00C13484" w14:paraId="5B70BE81" w14:textId="77777777" w:rsidTr="00C42C54">
        <w:trPr>
          <w:cantSplit/>
          <w:trHeight w:val="1134"/>
        </w:trPr>
        <w:tc>
          <w:tcPr>
            <w:tcW w:w="709" w:type="dxa"/>
            <w:shd w:val="clear" w:color="auto" w:fill="auto"/>
            <w:vAlign w:val="center"/>
          </w:tcPr>
          <w:p w14:paraId="6334A85A" w14:textId="7A210BDC" w:rsidR="009A292A" w:rsidRPr="00C13484" w:rsidRDefault="009A292A" w:rsidP="009A292A">
            <w:pPr>
              <w:spacing w:after="20" w:line="240" w:lineRule="auto"/>
              <w:ind w:left="20" w:right="113"/>
              <w:jc w:val="center"/>
              <w:rPr>
                <w:rFonts w:ascii="Times New Roman" w:eastAsia="Times New Roman" w:hAnsi="Times New Roman" w:cs="Times New Roman"/>
                <w:b/>
                <w:sz w:val="20"/>
                <w:szCs w:val="20"/>
                <w:lang w:val="ru-RU"/>
              </w:rPr>
            </w:pPr>
            <w:r w:rsidRPr="00C13484">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lang w:val="ru-RU"/>
              </w:rPr>
              <w:t>р/</w:t>
            </w:r>
            <w:r w:rsidR="0031400B">
              <w:rPr>
                <w:rFonts w:ascii="Times New Roman" w:eastAsia="Times New Roman" w:hAnsi="Times New Roman" w:cs="Times New Roman"/>
                <w:b/>
                <w:sz w:val="20"/>
                <w:szCs w:val="20"/>
                <w:lang w:val="ru-RU"/>
              </w:rPr>
              <w:t>н</w:t>
            </w:r>
          </w:p>
        </w:tc>
        <w:tc>
          <w:tcPr>
            <w:tcW w:w="1276" w:type="dxa"/>
            <w:gridSpan w:val="2"/>
            <w:shd w:val="clear" w:color="auto" w:fill="auto"/>
            <w:vAlign w:val="center"/>
          </w:tcPr>
          <w:p w14:paraId="762B766F" w14:textId="2658F2A9" w:rsidR="009A292A" w:rsidRPr="005632E6" w:rsidRDefault="009A292A" w:rsidP="009A292A">
            <w:pPr>
              <w:spacing w:after="20" w:line="240" w:lineRule="auto"/>
              <w:ind w:left="20" w:right="113"/>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Бақылау тақырыбы</w:t>
            </w:r>
          </w:p>
        </w:tc>
        <w:tc>
          <w:tcPr>
            <w:tcW w:w="1882" w:type="dxa"/>
            <w:shd w:val="clear" w:color="auto" w:fill="auto"/>
            <w:vAlign w:val="center"/>
          </w:tcPr>
          <w:p w14:paraId="7C6B762F" w14:textId="61CE9D39"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Бақылау мақсаты</w:t>
            </w:r>
          </w:p>
        </w:tc>
        <w:tc>
          <w:tcPr>
            <w:tcW w:w="1095" w:type="dxa"/>
            <w:gridSpan w:val="2"/>
            <w:shd w:val="clear" w:color="auto" w:fill="auto"/>
            <w:vAlign w:val="center"/>
          </w:tcPr>
          <w:p w14:paraId="41A1DEA3" w14:textId="1A56BDB4" w:rsidR="009A292A" w:rsidRPr="005632E6" w:rsidRDefault="009A292A" w:rsidP="009A292A">
            <w:pPr>
              <w:spacing w:after="20" w:line="240" w:lineRule="auto"/>
              <w:ind w:left="20" w:right="113"/>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Бақылау объектісі</w:t>
            </w:r>
          </w:p>
        </w:tc>
        <w:tc>
          <w:tcPr>
            <w:tcW w:w="1134" w:type="dxa"/>
            <w:shd w:val="clear" w:color="auto" w:fill="auto"/>
            <w:vAlign w:val="center"/>
          </w:tcPr>
          <w:p w14:paraId="79E6ECE7" w14:textId="16333DCA"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Бақылау түрі</w:t>
            </w:r>
          </w:p>
        </w:tc>
        <w:tc>
          <w:tcPr>
            <w:tcW w:w="1598" w:type="dxa"/>
            <w:shd w:val="clear" w:color="auto" w:fill="auto"/>
            <w:vAlign w:val="center"/>
          </w:tcPr>
          <w:p w14:paraId="2B1B4405" w14:textId="4B1CCAA4"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Әдістеме</w:t>
            </w:r>
          </w:p>
        </w:tc>
        <w:tc>
          <w:tcPr>
            <w:tcW w:w="1378" w:type="dxa"/>
            <w:shd w:val="clear" w:color="auto" w:fill="auto"/>
            <w:vAlign w:val="center"/>
          </w:tcPr>
          <w:p w14:paraId="24D42C78" w14:textId="763E51F0" w:rsidR="009A292A" w:rsidRPr="005632E6" w:rsidRDefault="009A292A" w:rsidP="009A292A">
            <w:pPr>
              <w:spacing w:after="20" w:line="240" w:lineRule="auto"/>
              <w:ind w:left="-108"/>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Орындау мерзімі</w:t>
            </w:r>
          </w:p>
        </w:tc>
        <w:tc>
          <w:tcPr>
            <w:tcW w:w="1701" w:type="dxa"/>
            <w:shd w:val="clear" w:color="auto" w:fill="auto"/>
            <w:vAlign w:val="center"/>
          </w:tcPr>
          <w:p w14:paraId="7ABACA63" w14:textId="063939E0" w:rsidR="009A292A" w:rsidRPr="005632E6" w:rsidRDefault="009A292A" w:rsidP="009A292A">
            <w:pPr>
              <w:spacing w:after="20" w:line="240" w:lineRule="auto"/>
              <w:ind w:left="20"/>
              <w:rPr>
                <w:rFonts w:ascii="Times New Roman" w:eastAsia="Times New Roman" w:hAnsi="Times New Roman" w:cs="Times New Roman"/>
                <w:b/>
                <w:sz w:val="18"/>
                <w:szCs w:val="18"/>
                <w:lang w:val="ru-RU"/>
              </w:rPr>
            </w:pPr>
            <w:r w:rsidRPr="005632E6">
              <w:rPr>
                <w:rFonts w:ascii="Times New Roman" w:eastAsia="Times New Roman" w:hAnsi="Times New Roman" w:cs="Times New Roman"/>
                <w:b/>
                <w:sz w:val="18"/>
                <w:szCs w:val="18"/>
              </w:rPr>
              <w:t>Жауапты</w:t>
            </w:r>
          </w:p>
        </w:tc>
        <w:tc>
          <w:tcPr>
            <w:tcW w:w="1457" w:type="dxa"/>
            <w:shd w:val="clear" w:color="auto" w:fill="auto"/>
            <w:vAlign w:val="center"/>
          </w:tcPr>
          <w:p w14:paraId="6AF32D27" w14:textId="01B81624"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Қарау орны</w:t>
            </w:r>
          </w:p>
        </w:tc>
        <w:tc>
          <w:tcPr>
            <w:tcW w:w="2268" w:type="dxa"/>
            <w:shd w:val="clear" w:color="auto" w:fill="auto"/>
            <w:vAlign w:val="center"/>
          </w:tcPr>
          <w:p w14:paraId="0E180E4F" w14:textId="495D162B"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Басқару шешімі</w:t>
            </w:r>
          </w:p>
        </w:tc>
        <w:tc>
          <w:tcPr>
            <w:tcW w:w="1095" w:type="dxa"/>
            <w:shd w:val="clear" w:color="auto" w:fill="auto"/>
            <w:vAlign w:val="center"/>
          </w:tcPr>
          <w:p w14:paraId="4BE997C8" w14:textId="0D183436" w:rsidR="009A292A" w:rsidRPr="005632E6" w:rsidRDefault="009A292A" w:rsidP="009A292A">
            <w:pPr>
              <w:spacing w:after="20" w:line="240" w:lineRule="auto"/>
              <w:ind w:left="20"/>
              <w:jc w:val="center"/>
              <w:rPr>
                <w:rFonts w:ascii="Times New Roman" w:eastAsia="Times New Roman" w:hAnsi="Times New Roman" w:cs="Times New Roman"/>
                <w:b/>
                <w:sz w:val="18"/>
                <w:szCs w:val="18"/>
              </w:rPr>
            </w:pPr>
            <w:r w:rsidRPr="005632E6">
              <w:rPr>
                <w:rFonts w:ascii="Times New Roman" w:eastAsia="Times New Roman" w:hAnsi="Times New Roman" w:cs="Times New Roman"/>
                <w:b/>
                <w:sz w:val="18"/>
                <w:szCs w:val="18"/>
              </w:rPr>
              <w:t>Екінші бақылау</w:t>
            </w:r>
          </w:p>
        </w:tc>
      </w:tr>
      <w:tr w:rsidR="000A48CB" w:rsidRPr="00C13484" w14:paraId="2247C84C" w14:textId="77777777" w:rsidTr="00C42C54">
        <w:trPr>
          <w:trHeight w:val="561"/>
        </w:trPr>
        <w:tc>
          <w:tcPr>
            <w:tcW w:w="709" w:type="dxa"/>
            <w:vMerge w:val="restart"/>
            <w:shd w:val="clear" w:color="auto" w:fill="auto"/>
            <w:textDirection w:val="btLr"/>
          </w:tcPr>
          <w:p w14:paraId="0F493574" w14:textId="77777777" w:rsidR="000A48CB" w:rsidRPr="00C13484" w:rsidRDefault="000A48CB" w:rsidP="00C42C54">
            <w:pPr>
              <w:spacing w:after="0" w:line="240" w:lineRule="auto"/>
              <w:ind w:left="113" w:right="113"/>
              <w:jc w:val="center"/>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1</w:t>
            </w:r>
          </w:p>
        </w:tc>
        <w:tc>
          <w:tcPr>
            <w:tcW w:w="1276" w:type="dxa"/>
            <w:gridSpan w:val="2"/>
            <w:vMerge w:val="restart"/>
            <w:shd w:val="clear" w:color="auto" w:fill="auto"/>
            <w:textDirection w:val="btLr"/>
          </w:tcPr>
          <w:p w14:paraId="06946DC6" w14:textId="51C8EE55" w:rsidR="000A48CB" w:rsidRPr="00C13484" w:rsidRDefault="009A292A" w:rsidP="00C42C54">
            <w:pPr>
              <w:spacing w:after="0" w:line="240" w:lineRule="auto"/>
              <w:ind w:left="113" w:right="113"/>
              <w:jc w:val="center"/>
              <w:rPr>
                <w:rFonts w:ascii="Times New Roman" w:eastAsia="Times New Roman" w:hAnsi="Times New Roman" w:cs="Times New Roman"/>
                <w:sz w:val="20"/>
                <w:szCs w:val="20"/>
              </w:rPr>
            </w:pPr>
            <w:r w:rsidRPr="009A292A">
              <w:rPr>
                <w:rFonts w:ascii="Times New Roman" w:eastAsia="Times New Roman" w:hAnsi="Times New Roman" w:cs="Times New Roman"/>
                <w:b/>
                <w:sz w:val="20"/>
                <w:szCs w:val="20"/>
              </w:rPr>
              <w:t>Мұғалімдердің әдістемелік деңгейі</w:t>
            </w:r>
          </w:p>
        </w:tc>
        <w:tc>
          <w:tcPr>
            <w:tcW w:w="1882" w:type="dxa"/>
            <w:shd w:val="clear" w:color="auto" w:fill="auto"/>
          </w:tcPr>
          <w:p w14:paraId="0743F51D" w14:textId="41243AC3" w:rsidR="000A48CB" w:rsidRPr="009A292A" w:rsidRDefault="009A292A" w:rsidP="00C42C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ОМЖ</w:t>
            </w:r>
            <w:r w:rsidRPr="009A292A">
              <w:rPr>
                <w:rFonts w:ascii="Times New Roman" w:eastAsia="Times New Roman" w:hAnsi="Times New Roman" w:cs="Times New Roman"/>
                <w:sz w:val="20"/>
                <w:szCs w:val="20"/>
              </w:rPr>
              <w:t xml:space="preserve"> және </w:t>
            </w:r>
            <w:r>
              <w:rPr>
                <w:rFonts w:ascii="Times New Roman" w:eastAsia="Times New Roman" w:hAnsi="Times New Roman" w:cs="Times New Roman"/>
                <w:sz w:val="20"/>
                <w:szCs w:val="20"/>
              </w:rPr>
              <w:t>ҚМЖ</w:t>
            </w:r>
            <w:r w:rsidRPr="009A292A">
              <w:rPr>
                <w:rFonts w:ascii="Times New Roman" w:eastAsia="Times New Roman" w:hAnsi="Times New Roman" w:cs="Times New Roman"/>
                <w:sz w:val="20"/>
                <w:szCs w:val="20"/>
              </w:rPr>
              <w:t xml:space="preserve"> әзірлеу және іске асыру сапасын айқындау</w:t>
            </w:r>
          </w:p>
        </w:tc>
        <w:tc>
          <w:tcPr>
            <w:tcW w:w="1095" w:type="dxa"/>
            <w:gridSpan w:val="2"/>
            <w:vMerge w:val="restart"/>
            <w:tcBorders>
              <w:top w:val="single" w:sz="4" w:space="0" w:color="000000"/>
              <w:left w:val="single" w:sz="4" w:space="0" w:color="000000"/>
              <w:right w:val="single" w:sz="4" w:space="0" w:color="000000"/>
            </w:tcBorders>
            <w:shd w:val="clear" w:color="auto" w:fill="auto"/>
            <w:textDirection w:val="btLr"/>
          </w:tcPr>
          <w:p w14:paraId="551F0524" w14:textId="58C55963" w:rsidR="000A48CB" w:rsidRPr="00C13484" w:rsidRDefault="00B1197C" w:rsidP="00C42C54">
            <w:pPr>
              <w:pBdr>
                <w:top w:val="nil"/>
                <w:left w:val="nil"/>
                <w:bottom w:val="nil"/>
                <w:right w:val="nil"/>
                <w:between w:val="nil"/>
              </w:pBdr>
              <w:spacing w:after="0" w:line="240" w:lineRule="auto"/>
              <w:ind w:left="113" w:right="113"/>
              <w:jc w:val="center"/>
              <w:rPr>
                <w:rFonts w:ascii="Times New Roman" w:eastAsia="Times New Roman" w:hAnsi="Times New Roman" w:cs="Times New Roman"/>
                <w:b/>
                <w:sz w:val="20"/>
                <w:szCs w:val="20"/>
              </w:rPr>
            </w:pPr>
            <w:r w:rsidRPr="00B1197C">
              <w:rPr>
                <w:rFonts w:ascii="Times New Roman" w:eastAsia="Times New Roman" w:hAnsi="Times New Roman" w:cs="Times New Roman"/>
                <w:b/>
                <w:sz w:val="20"/>
                <w:szCs w:val="20"/>
              </w:rPr>
              <w:t>Оқу-тәрбие жұмысы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52B58"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212C8CB6" w14:textId="0F35017B" w:rsidR="000A48CB" w:rsidRPr="00C13484"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b/>
                <w:i/>
                <w:sz w:val="20"/>
                <w:szCs w:val="20"/>
              </w:rPr>
              <w:t>Құжаттаманы зерттеу</w:t>
            </w:r>
            <w:r w:rsidR="000A48CB" w:rsidRPr="00C1348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ОМЖ және ҚМЖ</w:t>
            </w:r>
            <w:r w:rsidR="000A48CB" w:rsidRPr="00C13484">
              <w:rPr>
                <w:rFonts w:ascii="Times New Roman" w:eastAsia="Times New Roman" w:hAnsi="Times New Roman" w:cs="Times New Roman"/>
                <w:sz w:val="20"/>
                <w:szCs w:val="20"/>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51EEF5E" w14:textId="7A165608" w:rsidR="000A48CB"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 xml:space="preserve">1 </w:t>
            </w:r>
            <w:r w:rsidR="00B25E0E">
              <w:rPr>
                <w:rFonts w:ascii="Times New Roman" w:eastAsia="Times New Roman" w:hAnsi="Times New Roman" w:cs="Times New Roman"/>
                <w:sz w:val="20"/>
                <w:szCs w:val="20"/>
              </w:rPr>
              <w:t>апта</w:t>
            </w:r>
            <w:r w:rsidRPr="00C13484">
              <w:rPr>
                <w:rFonts w:ascii="Times New Roman" w:eastAsia="Times New Roman" w:hAnsi="Times New Roman" w:cs="Times New Roman"/>
                <w:sz w:val="20"/>
                <w:szCs w:val="20"/>
              </w:rPr>
              <w:t xml:space="preserve"> </w:t>
            </w:r>
          </w:p>
          <w:p w14:paraId="4ED1CD67" w14:textId="25743289" w:rsidR="000A48CB" w:rsidRPr="00C13484" w:rsidRDefault="00AC2950"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қыркүйек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C1C39B"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6179ED52"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1D923EBA"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E7D3A8B" w14:textId="40D0007B" w:rsidR="000A48CB" w:rsidRPr="00C13484"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Директор жанындағы кеңес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71F86D" w14:textId="4D569BD2" w:rsidR="000A48CB" w:rsidRPr="00B1197C"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ОМЖ</w:t>
            </w:r>
            <w:r w:rsidRPr="00B1197C">
              <w:rPr>
                <w:rFonts w:ascii="Times New Roman" w:eastAsia="Times New Roman" w:hAnsi="Times New Roman" w:cs="Times New Roman"/>
                <w:sz w:val="20"/>
                <w:szCs w:val="20"/>
              </w:rPr>
              <w:t xml:space="preserve"> және </w:t>
            </w:r>
            <w:r>
              <w:rPr>
                <w:rFonts w:ascii="Times New Roman" w:eastAsia="Times New Roman" w:hAnsi="Times New Roman" w:cs="Times New Roman"/>
                <w:sz w:val="20"/>
                <w:szCs w:val="20"/>
              </w:rPr>
              <w:t xml:space="preserve">ҚМЖ </w:t>
            </w:r>
            <w:r w:rsidRPr="00B1197C">
              <w:rPr>
                <w:rFonts w:ascii="Times New Roman" w:eastAsia="Times New Roman" w:hAnsi="Times New Roman" w:cs="Times New Roman"/>
                <w:sz w:val="20"/>
                <w:szCs w:val="20"/>
              </w:rPr>
              <w:t>әзірлеу және іске асыру бойынша оқыту семинарын өткізу</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1542378" w14:textId="14E3C03F" w:rsidR="000A48CB" w:rsidRDefault="009A4323" w:rsidP="00C42C54">
            <w:pPr>
              <w:pBdr>
                <w:top w:val="nil"/>
                <w:left w:val="nil"/>
                <w:bottom w:val="nil"/>
                <w:right w:val="nil"/>
                <w:between w:val="nil"/>
              </w:pBdr>
              <w:spacing w:after="0" w:line="240" w:lineRule="auto"/>
              <w:ind w:right="-180"/>
              <w:jc w:val="center"/>
              <w:rPr>
                <w:rFonts w:ascii="Times New Roman" w:eastAsia="Times New Roman" w:hAnsi="Times New Roman" w:cs="Times New Roman"/>
                <w:sz w:val="20"/>
                <w:szCs w:val="20"/>
                <w:lang w:val="ru-RU"/>
              </w:rPr>
            </w:pPr>
            <w:proofErr w:type="spellStart"/>
            <w:r>
              <w:rPr>
                <w:rFonts w:ascii="Times New Roman" w:eastAsia="Times New Roman" w:hAnsi="Times New Roman" w:cs="Times New Roman"/>
                <w:sz w:val="20"/>
                <w:szCs w:val="20"/>
                <w:lang w:val="ru-RU"/>
              </w:rPr>
              <w:t>Желтоқсан</w:t>
            </w:r>
            <w:proofErr w:type="spellEnd"/>
          </w:p>
          <w:p w14:paraId="23E1A370" w14:textId="0ECA45CD" w:rsidR="000A48CB" w:rsidRPr="00C13484" w:rsidRDefault="000A48CB" w:rsidP="00C42C54">
            <w:pPr>
              <w:pBdr>
                <w:top w:val="nil"/>
                <w:left w:val="nil"/>
                <w:bottom w:val="nil"/>
                <w:right w:val="nil"/>
                <w:between w:val="nil"/>
              </w:pBdr>
              <w:spacing w:after="0" w:line="240" w:lineRule="auto"/>
              <w:ind w:right="-18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r w:rsidRPr="00C13484">
              <w:rPr>
                <w:rFonts w:ascii="Times New Roman" w:eastAsia="Times New Roman" w:hAnsi="Times New Roman" w:cs="Times New Roman"/>
                <w:sz w:val="20"/>
                <w:szCs w:val="20"/>
                <w:lang w:val="ru-RU"/>
              </w:rPr>
              <w:t xml:space="preserve"> </w:t>
            </w:r>
            <w:proofErr w:type="spellStart"/>
            <w:r w:rsidR="00B25E0E">
              <w:rPr>
                <w:rFonts w:ascii="Times New Roman" w:eastAsia="Times New Roman" w:hAnsi="Times New Roman" w:cs="Times New Roman"/>
                <w:sz w:val="20"/>
                <w:szCs w:val="20"/>
                <w:lang w:val="ru-RU"/>
              </w:rPr>
              <w:t>апта</w:t>
            </w:r>
            <w:proofErr w:type="spellEnd"/>
          </w:p>
        </w:tc>
      </w:tr>
      <w:tr w:rsidR="000A48CB" w:rsidRPr="00C13484" w14:paraId="3DAB4926" w14:textId="77777777" w:rsidTr="00C42C54">
        <w:trPr>
          <w:trHeight w:val="561"/>
        </w:trPr>
        <w:tc>
          <w:tcPr>
            <w:tcW w:w="709" w:type="dxa"/>
            <w:vMerge/>
            <w:shd w:val="clear" w:color="auto" w:fill="auto"/>
          </w:tcPr>
          <w:p w14:paraId="36DBBF76"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6" w:type="dxa"/>
            <w:gridSpan w:val="2"/>
            <w:vMerge/>
            <w:shd w:val="clear" w:color="auto" w:fill="auto"/>
          </w:tcPr>
          <w:p w14:paraId="274CE005"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882" w:type="dxa"/>
            <w:shd w:val="clear" w:color="auto" w:fill="auto"/>
          </w:tcPr>
          <w:p w14:paraId="2D60B80C" w14:textId="2601AB2D" w:rsidR="000A48CB" w:rsidRPr="00B1197C" w:rsidRDefault="00B1197C" w:rsidP="00C42C54">
            <w:pP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Мұғалімнің әртүрлі формаларды, әдістерді және заманауи технологияларды қолдану деңгейін анықтау (топтық жұмыс, жұптық жұмыс, жеке)</w:t>
            </w:r>
          </w:p>
          <w:p w14:paraId="72815E80" w14:textId="77777777" w:rsidR="000A48CB" w:rsidRPr="00B1197C" w:rsidRDefault="000A48CB" w:rsidP="00C42C54">
            <w:pPr>
              <w:spacing w:after="0" w:line="240" w:lineRule="auto"/>
              <w:rPr>
                <w:rFonts w:ascii="Times New Roman" w:eastAsia="Times New Roman" w:hAnsi="Times New Roman" w:cs="Times New Roman"/>
                <w:sz w:val="20"/>
                <w:szCs w:val="20"/>
              </w:rPr>
            </w:pPr>
          </w:p>
        </w:tc>
        <w:tc>
          <w:tcPr>
            <w:tcW w:w="1095" w:type="dxa"/>
            <w:gridSpan w:val="2"/>
            <w:vMerge/>
            <w:tcBorders>
              <w:top w:val="single" w:sz="4" w:space="0" w:color="000000"/>
              <w:left w:val="single" w:sz="4" w:space="0" w:color="000000"/>
              <w:right w:val="single" w:sz="4" w:space="0" w:color="000000"/>
            </w:tcBorders>
            <w:shd w:val="clear" w:color="auto" w:fill="auto"/>
          </w:tcPr>
          <w:p w14:paraId="681352E7"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0523E"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323FE4B3" w14:textId="22406DB2" w:rsidR="000A48CB" w:rsidRPr="00C13484"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b/>
                <w:i/>
                <w:sz w:val="20"/>
                <w:szCs w:val="20"/>
              </w:rPr>
              <w:t>Бақылау: сабаққа қатысу</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8356824" w14:textId="2A684AB1" w:rsidR="000A48CB" w:rsidRPr="00C13484"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Бір жыл ішінде сабаққа қатысқан кезде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E90100"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6CD82142"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3A80CD06"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729ECB24" w14:textId="0BE9DFEB" w:rsidR="000A48CB" w:rsidRPr="00C13484"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 xml:space="preserve">Директор жанындағы кеңес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E41EE3" w14:textId="2F5494BC" w:rsidR="000A48CB" w:rsidRPr="00B1197C" w:rsidRDefault="00B1197C"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Мастер-класс өткізу, Lesson Study ұйымдастыру</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A81B937" w14:textId="2EC3285C" w:rsidR="000A48CB" w:rsidRPr="00C13484" w:rsidRDefault="00B1197C"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proofErr w:type="spellStart"/>
            <w:r w:rsidRPr="00B1197C">
              <w:rPr>
                <w:rFonts w:ascii="Times New Roman" w:eastAsia="Times New Roman" w:hAnsi="Times New Roman" w:cs="Times New Roman"/>
                <w:sz w:val="20"/>
                <w:szCs w:val="20"/>
                <w:lang w:val="ru-RU"/>
              </w:rPr>
              <w:t>Тоқсанына</w:t>
            </w:r>
            <w:proofErr w:type="spellEnd"/>
            <w:r w:rsidRPr="00B1197C">
              <w:rPr>
                <w:rFonts w:ascii="Times New Roman" w:eastAsia="Times New Roman" w:hAnsi="Times New Roman" w:cs="Times New Roman"/>
                <w:sz w:val="20"/>
                <w:szCs w:val="20"/>
                <w:lang w:val="ru-RU"/>
              </w:rPr>
              <w:t xml:space="preserve"> 1 </w:t>
            </w:r>
            <w:proofErr w:type="spellStart"/>
            <w:r w:rsidRPr="00B1197C">
              <w:rPr>
                <w:rFonts w:ascii="Times New Roman" w:eastAsia="Times New Roman" w:hAnsi="Times New Roman" w:cs="Times New Roman"/>
                <w:sz w:val="20"/>
                <w:szCs w:val="20"/>
                <w:lang w:val="ru-RU"/>
              </w:rPr>
              <w:t>рет</w:t>
            </w:r>
            <w:proofErr w:type="spellEnd"/>
          </w:p>
        </w:tc>
      </w:tr>
      <w:tr w:rsidR="000A48CB" w:rsidRPr="00C13484" w14:paraId="5C8F8475" w14:textId="77777777" w:rsidTr="00C42C54">
        <w:trPr>
          <w:trHeight w:val="889"/>
        </w:trPr>
        <w:tc>
          <w:tcPr>
            <w:tcW w:w="709" w:type="dxa"/>
            <w:vMerge/>
            <w:shd w:val="clear" w:color="auto" w:fill="auto"/>
          </w:tcPr>
          <w:p w14:paraId="6F220C4C"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6" w:type="dxa"/>
            <w:gridSpan w:val="2"/>
            <w:vMerge/>
            <w:shd w:val="clear" w:color="auto" w:fill="auto"/>
          </w:tcPr>
          <w:p w14:paraId="083EA31E"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882" w:type="dxa"/>
            <w:shd w:val="clear" w:color="auto" w:fill="auto"/>
          </w:tcPr>
          <w:p w14:paraId="538D4B10" w14:textId="79B17857" w:rsidR="000A48CB" w:rsidRPr="00273AE1" w:rsidRDefault="00273AE1" w:rsidP="00C42C54">
            <w:pPr>
              <w:spacing w:after="0" w:line="240" w:lineRule="auto"/>
              <w:ind w:left="20"/>
              <w:jc w:val="both"/>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Тұлғаға бағытталған тәсілді қолдану деңгейін анықтау</w:t>
            </w:r>
          </w:p>
          <w:p w14:paraId="6E857D00" w14:textId="77777777" w:rsidR="000A48CB" w:rsidRPr="00273AE1" w:rsidRDefault="000A48CB" w:rsidP="00C42C54">
            <w:pPr>
              <w:spacing w:after="0" w:line="240" w:lineRule="auto"/>
              <w:ind w:left="20"/>
              <w:jc w:val="both"/>
              <w:rPr>
                <w:rFonts w:ascii="Times New Roman" w:eastAsia="Times New Roman" w:hAnsi="Times New Roman" w:cs="Times New Roman"/>
                <w:sz w:val="20"/>
                <w:szCs w:val="20"/>
              </w:rPr>
            </w:pPr>
          </w:p>
        </w:tc>
        <w:tc>
          <w:tcPr>
            <w:tcW w:w="1095" w:type="dxa"/>
            <w:gridSpan w:val="2"/>
            <w:vMerge/>
            <w:tcBorders>
              <w:top w:val="single" w:sz="4" w:space="0" w:color="000000"/>
              <w:left w:val="single" w:sz="4" w:space="0" w:color="000000"/>
              <w:right w:val="single" w:sz="4" w:space="0" w:color="000000"/>
            </w:tcBorders>
            <w:shd w:val="clear" w:color="auto" w:fill="auto"/>
          </w:tcPr>
          <w:p w14:paraId="12196130"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Pr>
          <w:p w14:paraId="72B22F66"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right w:val="single" w:sz="4" w:space="0" w:color="000000"/>
            </w:tcBorders>
            <w:shd w:val="clear" w:color="auto" w:fill="auto"/>
          </w:tcPr>
          <w:p w14:paraId="38D14867" w14:textId="7E292B68"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b/>
                <w:i/>
                <w:sz w:val="20"/>
                <w:szCs w:val="20"/>
              </w:rPr>
              <w:t>Бақылау: сабаққа қатысу</w:t>
            </w:r>
          </w:p>
        </w:tc>
        <w:tc>
          <w:tcPr>
            <w:tcW w:w="1378" w:type="dxa"/>
            <w:tcBorders>
              <w:top w:val="single" w:sz="4" w:space="0" w:color="000000"/>
              <w:left w:val="single" w:sz="4" w:space="0" w:color="000000"/>
              <w:right w:val="single" w:sz="4" w:space="0" w:color="000000"/>
            </w:tcBorders>
            <w:shd w:val="clear" w:color="auto" w:fill="auto"/>
          </w:tcPr>
          <w:p w14:paraId="4FD36412" w14:textId="441113FB"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Бір жыл ішінде сабаққа қатысқан кезде</w:t>
            </w:r>
          </w:p>
        </w:tc>
        <w:tc>
          <w:tcPr>
            <w:tcW w:w="1701" w:type="dxa"/>
            <w:tcBorders>
              <w:top w:val="single" w:sz="4" w:space="0" w:color="000000"/>
              <w:left w:val="single" w:sz="4" w:space="0" w:color="000000"/>
              <w:right w:val="single" w:sz="4" w:space="0" w:color="000000"/>
            </w:tcBorders>
            <w:shd w:val="clear" w:color="auto" w:fill="auto"/>
          </w:tcPr>
          <w:p w14:paraId="7BB2D968"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174B66F1"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42B8DE47"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right w:val="single" w:sz="4" w:space="0" w:color="000000"/>
            </w:tcBorders>
            <w:shd w:val="clear" w:color="auto" w:fill="auto"/>
          </w:tcPr>
          <w:p w14:paraId="49342282" w14:textId="4663D3F0"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Директор жанындағы кеңес</w:t>
            </w:r>
          </w:p>
        </w:tc>
        <w:tc>
          <w:tcPr>
            <w:tcW w:w="2268" w:type="dxa"/>
            <w:tcBorders>
              <w:top w:val="single" w:sz="4" w:space="0" w:color="000000"/>
              <w:left w:val="single" w:sz="4" w:space="0" w:color="000000"/>
              <w:right w:val="single" w:sz="4" w:space="0" w:color="000000"/>
            </w:tcBorders>
            <w:shd w:val="clear" w:color="auto" w:fill="auto"/>
          </w:tcPr>
          <w:p w14:paraId="701CB176"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17D0ECB6"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4515CADF"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576D22A" w14:textId="60AA1332"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ӘБ</w:t>
            </w:r>
            <w:r w:rsidRPr="00273AE1">
              <w:rPr>
                <w:rFonts w:ascii="Times New Roman" w:eastAsia="Times New Roman" w:hAnsi="Times New Roman" w:cs="Times New Roman"/>
                <w:sz w:val="20"/>
                <w:szCs w:val="20"/>
              </w:rPr>
              <w:t xml:space="preserve"> отырысында тәжірибе алмасу</w:t>
            </w:r>
          </w:p>
        </w:tc>
        <w:tc>
          <w:tcPr>
            <w:tcW w:w="1095" w:type="dxa"/>
            <w:tcBorders>
              <w:top w:val="single" w:sz="4" w:space="0" w:color="000000"/>
              <w:left w:val="single" w:sz="4" w:space="0" w:color="000000"/>
              <w:right w:val="single" w:sz="4" w:space="0" w:color="000000"/>
            </w:tcBorders>
            <w:shd w:val="clear" w:color="auto" w:fill="auto"/>
          </w:tcPr>
          <w:p w14:paraId="1A69813B" w14:textId="61DBCC78"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proofErr w:type="spellStart"/>
            <w:r w:rsidRPr="00273AE1">
              <w:rPr>
                <w:rFonts w:ascii="Times New Roman" w:eastAsia="Times New Roman" w:hAnsi="Times New Roman" w:cs="Times New Roman"/>
                <w:sz w:val="20"/>
                <w:szCs w:val="20"/>
                <w:lang w:val="ru-RU"/>
              </w:rPr>
              <w:t>Жыл</w:t>
            </w:r>
            <w:proofErr w:type="spellEnd"/>
            <w:r w:rsidRPr="00273AE1">
              <w:rPr>
                <w:rFonts w:ascii="Times New Roman" w:eastAsia="Times New Roman" w:hAnsi="Times New Roman" w:cs="Times New Roman"/>
                <w:sz w:val="20"/>
                <w:szCs w:val="20"/>
                <w:lang w:val="ru-RU"/>
              </w:rPr>
              <w:t xml:space="preserve"> </w:t>
            </w:r>
            <w:proofErr w:type="spellStart"/>
            <w:r w:rsidRPr="00273AE1">
              <w:rPr>
                <w:rFonts w:ascii="Times New Roman" w:eastAsia="Times New Roman" w:hAnsi="Times New Roman" w:cs="Times New Roman"/>
                <w:sz w:val="20"/>
                <w:szCs w:val="20"/>
                <w:lang w:val="ru-RU"/>
              </w:rPr>
              <w:t>бойы</w:t>
            </w:r>
            <w:proofErr w:type="spellEnd"/>
          </w:p>
        </w:tc>
      </w:tr>
      <w:tr w:rsidR="000A48CB" w:rsidRPr="00C13484" w14:paraId="003D700E" w14:textId="77777777" w:rsidTr="00C42C54">
        <w:trPr>
          <w:trHeight w:val="409"/>
        </w:trPr>
        <w:tc>
          <w:tcPr>
            <w:tcW w:w="709" w:type="dxa"/>
            <w:vMerge/>
            <w:tcBorders>
              <w:bottom w:val="single" w:sz="4" w:space="0" w:color="000000"/>
            </w:tcBorders>
            <w:shd w:val="clear" w:color="auto" w:fill="auto"/>
          </w:tcPr>
          <w:p w14:paraId="08D9560C"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6" w:type="dxa"/>
            <w:gridSpan w:val="2"/>
            <w:vMerge/>
            <w:tcBorders>
              <w:bottom w:val="single" w:sz="4" w:space="0" w:color="000000"/>
            </w:tcBorders>
            <w:shd w:val="clear" w:color="auto" w:fill="auto"/>
          </w:tcPr>
          <w:p w14:paraId="14C6C029"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882" w:type="dxa"/>
            <w:tcBorders>
              <w:bottom w:val="single" w:sz="4" w:space="0" w:color="000000"/>
            </w:tcBorders>
            <w:shd w:val="clear" w:color="auto" w:fill="auto"/>
          </w:tcPr>
          <w:p w14:paraId="0B376A83" w14:textId="2BBB6E3E" w:rsidR="000A48CB" w:rsidRPr="00273AE1" w:rsidRDefault="00273AE1" w:rsidP="00C42C54">
            <w:pP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Ұжымдық педагогикалық жобаларға қатысу сапасын анықтау</w:t>
            </w:r>
          </w:p>
          <w:p w14:paraId="67FDD710" w14:textId="77777777" w:rsidR="000A48CB" w:rsidRPr="00273AE1" w:rsidRDefault="000A48CB" w:rsidP="00C42C54">
            <w:pPr>
              <w:spacing w:after="0" w:line="240" w:lineRule="auto"/>
              <w:rPr>
                <w:rFonts w:ascii="Times New Roman" w:eastAsia="Times New Roman" w:hAnsi="Times New Roman" w:cs="Times New Roman"/>
                <w:sz w:val="20"/>
                <w:szCs w:val="20"/>
              </w:rPr>
            </w:pPr>
          </w:p>
        </w:tc>
        <w:tc>
          <w:tcPr>
            <w:tcW w:w="109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3078DA"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98F639"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3D2AB6EF" w14:textId="77D61544"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273AE1">
              <w:rPr>
                <w:rFonts w:ascii="Times New Roman" w:eastAsia="Times New Roman" w:hAnsi="Times New Roman" w:cs="Times New Roman"/>
                <w:b/>
                <w:i/>
                <w:sz w:val="20"/>
                <w:szCs w:val="20"/>
              </w:rPr>
              <w:t>Бақылау, сауалнама</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AB8BA94" w14:textId="21D10565"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Жыл бойы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DA8BBF"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5A2FD8E8" w14:textId="1E567D76"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1197C">
              <w:rPr>
                <w:rFonts w:ascii="Times New Roman" w:eastAsia="Times New Roman" w:hAnsi="Times New Roman" w:cs="Times New Roman"/>
                <w:sz w:val="20"/>
                <w:szCs w:val="20"/>
              </w:rPr>
              <w:t>Директор жанындағы кеңес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A110CC"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60E5E1D" w14:textId="257C6534"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roofErr w:type="spellStart"/>
            <w:r w:rsidRPr="00273AE1">
              <w:rPr>
                <w:rFonts w:ascii="Times New Roman" w:eastAsia="Times New Roman" w:hAnsi="Times New Roman" w:cs="Times New Roman"/>
                <w:sz w:val="20"/>
                <w:szCs w:val="20"/>
                <w:lang w:val="ru-RU"/>
              </w:rPr>
              <w:t>Жыл</w:t>
            </w:r>
            <w:proofErr w:type="spellEnd"/>
            <w:r w:rsidRPr="00273AE1">
              <w:rPr>
                <w:rFonts w:ascii="Times New Roman" w:eastAsia="Times New Roman" w:hAnsi="Times New Roman" w:cs="Times New Roman"/>
                <w:sz w:val="20"/>
                <w:szCs w:val="20"/>
                <w:lang w:val="ru-RU"/>
              </w:rPr>
              <w:t xml:space="preserve"> </w:t>
            </w:r>
            <w:proofErr w:type="spellStart"/>
            <w:r w:rsidRPr="00273AE1">
              <w:rPr>
                <w:rFonts w:ascii="Times New Roman" w:eastAsia="Times New Roman" w:hAnsi="Times New Roman" w:cs="Times New Roman"/>
                <w:sz w:val="20"/>
                <w:szCs w:val="20"/>
                <w:lang w:val="ru-RU"/>
              </w:rPr>
              <w:t>бойы</w:t>
            </w:r>
            <w:proofErr w:type="spellEnd"/>
          </w:p>
        </w:tc>
      </w:tr>
      <w:tr w:rsidR="000A48CB" w:rsidRPr="00C13484" w14:paraId="0581E85F" w14:textId="77777777" w:rsidTr="00C42C54">
        <w:trPr>
          <w:trHeight w:val="847"/>
        </w:trPr>
        <w:tc>
          <w:tcPr>
            <w:tcW w:w="709" w:type="dxa"/>
            <w:vMerge w:val="restart"/>
            <w:tcBorders>
              <w:top w:val="single" w:sz="4" w:space="0" w:color="000000"/>
              <w:left w:val="single" w:sz="4" w:space="0" w:color="000000"/>
              <w:right w:val="single" w:sz="4" w:space="0" w:color="000000"/>
            </w:tcBorders>
            <w:shd w:val="clear" w:color="auto" w:fill="auto"/>
            <w:textDirection w:val="btLr"/>
          </w:tcPr>
          <w:p w14:paraId="500083AE" w14:textId="77777777" w:rsidR="000A48CB" w:rsidRPr="00C13484" w:rsidRDefault="000A48CB" w:rsidP="00C42C54">
            <w:pPr>
              <w:pBdr>
                <w:top w:val="nil"/>
                <w:left w:val="nil"/>
                <w:bottom w:val="nil"/>
                <w:right w:val="nil"/>
                <w:between w:val="nil"/>
              </w:pBdr>
              <w:spacing w:after="0" w:line="240" w:lineRule="auto"/>
              <w:ind w:left="113" w:right="113"/>
              <w:rPr>
                <w:rFonts w:ascii="Times New Roman" w:eastAsia="Times New Roman" w:hAnsi="Times New Roman" w:cs="Times New Roman"/>
                <w:b/>
                <w:sz w:val="20"/>
                <w:szCs w:val="20"/>
                <w:lang w:val="ru-RU"/>
              </w:rPr>
            </w:pPr>
            <w:r w:rsidRPr="00C13484">
              <w:rPr>
                <w:rFonts w:ascii="Times New Roman" w:eastAsia="Times New Roman" w:hAnsi="Times New Roman" w:cs="Times New Roman"/>
                <w:b/>
                <w:sz w:val="20"/>
                <w:szCs w:val="20"/>
                <w:lang w:val="ru-RU"/>
              </w:rPr>
              <w:t>2</w:t>
            </w:r>
          </w:p>
        </w:tc>
        <w:tc>
          <w:tcPr>
            <w:tcW w:w="1276" w:type="dxa"/>
            <w:gridSpan w:val="2"/>
            <w:vMerge w:val="restart"/>
            <w:tcBorders>
              <w:top w:val="single" w:sz="4" w:space="0" w:color="000000"/>
              <w:left w:val="single" w:sz="4" w:space="0" w:color="000000"/>
              <w:right w:val="single" w:sz="4" w:space="0" w:color="000000"/>
            </w:tcBorders>
            <w:shd w:val="clear" w:color="auto" w:fill="auto"/>
            <w:textDirection w:val="btLr"/>
          </w:tcPr>
          <w:p w14:paraId="3EC885B3" w14:textId="0FAA1BA7" w:rsidR="000A48CB" w:rsidRPr="00C13484" w:rsidRDefault="00273AE1" w:rsidP="00C42C54">
            <w:pPr>
              <w:pBdr>
                <w:top w:val="nil"/>
                <w:left w:val="nil"/>
                <w:bottom w:val="nil"/>
                <w:right w:val="nil"/>
                <w:between w:val="nil"/>
              </w:pBdr>
              <w:spacing w:after="0" w:line="240" w:lineRule="auto"/>
              <w:ind w:left="113" w:right="113"/>
              <w:rPr>
                <w:rFonts w:ascii="Times New Roman" w:eastAsia="Times New Roman" w:hAnsi="Times New Roman" w:cs="Times New Roman"/>
                <w:b/>
                <w:sz w:val="20"/>
                <w:szCs w:val="20"/>
              </w:rPr>
            </w:pPr>
            <w:r w:rsidRPr="00273AE1">
              <w:rPr>
                <w:rFonts w:ascii="Times New Roman" w:eastAsia="Times New Roman" w:hAnsi="Times New Roman" w:cs="Times New Roman"/>
                <w:b/>
                <w:sz w:val="20"/>
                <w:szCs w:val="20"/>
                <w:lang w:val="ru-RU"/>
              </w:rPr>
              <w:t>"</w:t>
            </w:r>
            <w:proofErr w:type="spellStart"/>
            <w:r w:rsidRPr="00273AE1">
              <w:rPr>
                <w:rFonts w:ascii="Times New Roman" w:eastAsia="Times New Roman" w:hAnsi="Times New Roman" w:cs="Times New Roman"/>
                <w:b/>
                <w:sz w:val="20"/>
                <w:szCs w:val="20"/>
                <w:lang w:val="ru-RU"/>
              </w:rPr>
              <w:t>Жас</w:t>
            </w:r>
            <w:proofErr w:type="spellEnd"/>
            <w:r w:rsidRPr="00273AE1">
              <w:rPr>
                <w:rFonts w:ascii="Times New Roman" w:eastAsia="Times New Roman" w:hAnsi="Times New Roman" w:cs="Times New Roman"/>
                <w:b/>
                <w:sz w:val="20"/>
                <w:szCs w:val="20"/>
                <w:lang w:val="ru-RU"/>
              </w:rPr>
              <w:t xml:space="preserve"> </w:t>
            </w:r>
            <w:proofErr w:type="spellStart"/>
            <w:r w:rsidRPr="00273AE1">
              <w:rPr>
                <w:rFonts w:ascii="Times New Roman" w:eastAsia="Times New Roman" w:hAnsi="Times New Roman" w:cs="Times New Roman"/>
                <w:b/>
                <w:sz w:val="20"/>
                <w:szCs w:val="20"/>
                <w:lang w:val="ru-RU"/>
              </w:rPr>
              <w:t>мұғалім-тәлімгер</w:t>
            </w:r>
            <w:proofErr w:type="spellEnd"/>
            <w:r w:rsidRPr="00273AE1">
              <w:rPr>
                <w:rFonts w:ascii="Times New Roman" w:eastAsia="Times New Roman" w:hAnsi="Times New Roman" w:cs="Times New Roman"/>
                <w:b/>
                <w:sz w:val="20"/>
                <w:szCs w:val="20"/>
                <w:lang w:val="ru-RU"/>
              </w:rPr>
              <w:t xml:space="preserve">" </w:t>
            </w:r>
            <w:proofErr w:type="spellStart"/>
            <w:r w:rsidRPr="00273AE1">
              <w:rPr>
                <w:rFonts w:ascii="Times New Roman" w:eastAsia="Times New Roman" w:hAnsi="Times New Roman" w:cs="Times New Roman"/>
                <w:b/>
                <w:sz w:val="20"/>
                <w:szCs w:val="20"/>
                <w:lang w:val="ru-RU"/>
              </w:rPr>
              <w:t>жүйесіндегі</w:t>
            </w:r>
            <w:proofErr w:type="spellEnd"/>
            <w:r w:rsidRPr="00273AE1">
              <w:rPr>
                <w:rFonts w:ascii="Times New Roman" w:eastAsia="Times New Roman" w:hAnsi="Times New Roman" w:cs="Times New Roman"/>
                <w:b/>
                <w:sz w:val="20"/>
                <w:szCs w:val="20"/>
                <w:lang w:val="ru-RU"/>
              </w:rPr>
              <w:t xml:space="preserve"> </w:t>
            </w:r>
            <w:proofErr w:type="spellStart"/>
            <w:r w:rsidRPr="00273AE1">
              <w:rPr>
                <w:rFonts w:ascii="Times New Roman" w:eastAsia="Times New Roman" w:hAnsi="Times New Roman" w:cs="Times New Roman"/>
                <w:b/>
                <w:sz w:val="20"/>
                <w:szCs w:val="20"/>
                <w:lang w:val="ru-RU"/>
              </w:rPr>
              <w:t>жұмыс</w:t>
            </w:r>
            <w:proofErr w:type="spellEnd"/>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03F0" w14:textId="5D254017" w:rsidR="000A48CB" w:rsidRPr="00C13484" w:rsidRDefault="00273AE1" w:rsidP="00C42C54">
            <w:pPr>
              <w:spacing w:after="0" w:line="240" w:lineRule="auto"/>
              <w:ind w:left="20"/>
              <w:jc w:val="both"/>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Жас педагогтардың кәсіби қиындықтарын анықтау</w:t>
            </w:r>
          </w:p>
        </w:tc>
        <w:tc>
          <w:tcPr>
            <w:tcW w:w="924" w:type="dxa"/>
            <w:vMerge w:val="restart"/>
            <w:tcBorders>
              <w:top w:val="single" w:sz="4" w:space="0" w:color="000000"/>
              <w:left w:val="single" w:sz="4" w:space="0" w:color="000000"/>
              <w:right w:val="single" w:sz="4" w:space="0" w:color="000000"/>
            </w:tcBorders>
            <w:shd w:val="clear" w:color="auto" w:fill="auto"/>
            <w:textDirection w:val="btLr"/>
          </w:tcPr>
          <w:p w14:paraId="6DA9D4D8" w14:textId="269D1219" w:rsidR="000A48CB" w:rsidRPr="00C13484" w:rsidRDefault="00273AE1" w:rsidP="00C42C54">
            <w:pPr>
              <w:pBdr>
                <w:top w:val="nil"/>
                <w:left w:val="nil"/>
                <w:bottom w:val="nil"/>
                <w:right w:val="nil"/>
                <w:between w:val="nil"/>
              </w:pBdr>
              <w:spacing w:after="0" w:line="240" w:lineRule="auto"/>
              <w:ind w:left="113" w:right="113"/>
              <w:jc w:val="center"/>
              <w:rPr>
                <w:rFonts w:ascii="Times New Roman" w:eastAsia="Times New Roman" w:hAnsi="Times New Roman" w:cs="Times New Roman"/>
                <w:b/>
                <w:sz w:val="20"/>
                <w:szCs w:val="20"/>
              </w:rPr>
            </w:pPr>
            <w:r w:rsidRPr="00273AE1">
              <w:rPr>
                <w:rFonts w:ascii="Times New Roman" w:eastAsia="Times New Roman" w:hAnsi="Times New Roman" w:cs="Times New Roman"/>
                <w:b/>
                <w:sz w:val="20"/>
                <w:szCs w:val="20"/>
              </w:rPr>
              <w:t>Жас мамандармен жұмыс</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14:paraId="27574753"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689CB08B" w14:textId="77777777" w:rsidR="00273AE1" w:rsidRPr="00273AE1" w:rsidRDefault="00273AE1" w:rsidP="00273AE1">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273AE1">
              <w:rPr>
                <w:rFonts w:ascii="Times New Roman" w:eastAsia="Times New Roman" w:hAnsi="Times New Roman" w:cs="Times New Roman"/>
                <w:b/>
                <w:i/>
                <w:sz w:val="20"/>
                <w:szCs w:val="20"/>
              </w:rPr>
              <w:t>Бақылау: сабаққа қатысу</w:t>
            </w:r>
          </w:p>
          <w:p w14:paraId="7D3EC791" w14:textId="5E2DB855" w:rsidR="000A48CB" w:rsidRPr="00C13484" w:rsidRDefault="00273AE1" w:rsidP="00273AE1">
            <w:pPr>
              <w:spacing w:after="0" w:line="240" w:lineRule="auto"/>
              <w:rPr>
                <w:rFonts w:ascii="Times New Roman" w:eastAsia="Times New Roman" w:hAnsi="Times New Roman" w:cs="Times New Roman"/>
                <w:b/>
                <w:i/>
                <w:sz w:val="20"/>
                <w:szCs w:val="20"/>
              </w:rPr>
            </w:pPr>
            <w:r w:rsidRPr="00273AE1">
              <w:rPr>
                <w:rFonts w:ascii="Times New Roman" w:eastAsia="Times New Roman" w:hAnsi="Times New Roman" w:cs="Times New Roman"/>
                <w:b/>
                <w:i/>
                <w:sz w:val="20"/>
                <w:szCs w:val="20"/>
              </w:rPr>
              <w:t>Сұхбат</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6249FEB" w14:textId="600B19F3"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Жыл бойы</w:t>
            </w:r>
            <w:r w:rsidRPr="00C13484">
              <w:rPr>
                <w:rFonts w:ascii="Times New Roman" w:eastAsia="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17C813"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5963423D"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4FF106FC" w14:textId="77777777" w:rsidR="000A48CB" w:rsidRPr="00C13484" w:rsidRDefault="000A48CB" w:rsidP="00C42C54">
            <w:pPr>
              <w:pBdr>
                <w:top w:val="nil"/>
                <w:left w:val="nil"/>
                <w:bottom w:val="nil"/>
                <w:right w:val="nil"/>
                <w:between w:val="nil"/>
              </w:pBdr>
              <w:spacing w:after="0" w:line="240" w:lineRule="auto"/>
              <w:ind w:right="-177"/>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6CA5CFCE" w14:textId="56CA18C7"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ӘБ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21FF02" w14:textId="79D16933"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Топ үшін жас мұғалім мектебінің жұмысын ұйымдастыру, коучингтер, интенсивтер өткізу, Lesson Study ұйымдастыру, тәжірибелі мұғалімдердің сабақтарына қатысу</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340BC3B" w14:textId="2497B67F"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proofErr w:type="spellStart"/>
            <w:r w:rsidRPr="00273AE1">
              <w:rPr>
                <w:rFonts w:ascii="Times New Roman" w:eastAsia="Times New Roman" w:hAnsi="Times New Roman" w:cs="Times New Roman"/>
                <w:sz w:val="20"/>
                <w:szCs w:val="20"/>
                <w:lang w:val="ru-RU"/>
              </w:rPr>
              <w:t>Тұрақты</w:t>
            </w:r>
            <w:proofErr w:type="spellEnd"/>
          </w:p>
        </w:tc>
      </w:tr>
      <w:tr w:rsidR="000A48CB" w:rsidRPr="00C13484" w14:paraId="196BFA5D" w14:textId="77777777" w:rsidTr="00C42C54">
        <w:trPr>
          <w:trHeight w:val="765"/>
        </w:trPr>
        <w:tc>
          <w:tcPr>
            <w:tcW w:w="709" w:type="dxa"/>
            <w:vMerge/>
            <w:tcBorders>
              <w:top w:val="single" w:sz="4" w:space="0" w:color="000000"/>
              <w:left w:val="single" w:sz="4" w:space="0" w:color="000000"/>
              <w:right w:val="single" w:sz="4" w:space="0" w:color="000000"/>
            </w:tcBorders>
            <w:shd w:val="clear" w:color="auto" w:fill="auto"/>
          </w:tcPr>
          <w:p w14:paraId="63BC3C2E"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6" w:type="dxa"/>
            <w:gridSpan w:val="2"/>
            <w:vMerge/>
            <w:tcBorders>
              <w:top w:val="single" w:sz="4" w:space="0" w:color="000000"/>
              <w:left w:val="single" w:sz="4" w:space="0" w:color="000000"/>
              <w:right w:val="single" w:sz="4" w:space="0" w:color="000000"/>
            </w:tcBorders>
            <w:shd w:val="clear" w:color="auto" w:fill="auto"/>
          </w:tcPr>
          <w:p w14:paraId="475DAF57"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7565" w14:textId="199B5A1E" w:rsidR="000A48CB" w:rsidRPr="00273AE1" w:rsidRDefault="00273AE1" w:rsidP="00C42C54">
            <w:pPr>
              <w:spacing w:after="0" w:line="240" w:lineRule="auto"/>
              <w:ind w:left="20"/>
              <w:jc w:val="both"/>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Пән бойынша сабақтарды жоспарлау және ұйымдастыру сапасын анықтау</w:t>
            </w:r>
          </w:p>
        </w:tc>
        <w:tc>
          <w:tcPr>
            <w:tcW w:w="924" w:type="dxa"/>
            <w:vMerge/>
            <w:tcBorders>
              <w:top w:val="single" w:sz="4" w:space="0" w:color="000000"/>
              <w:left w:val="single" w:sz="4" w:space="0" w:color="000000"/>
              <w:right w:val="single" w:sz="4" w:space="0" w:color="000000"/>
            </w:tcBorders>
            <w:shd w:val="clear" w:color="auto" w:fill="auto"/>
          </w:tcPr>
          <w:p w14:paraId="0ED086E6"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14:paraId="70D3EBE9"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3325B70F" w14:textId="77777777" w:rsidR="00273AE1" w:rsidRPr="00273AE1" w:rsidRDefault="00273AE1" w:rsidP="00273AE1">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273AE1">
              <w:rPr>
                <w:rFonts w:ascii="Times New Roman" w:eastAsia="Times New Roman" w:hAnsi="Times New Roman" w:cs="Times New Roman"/>
                <w:b/>
                <w:i/>
                <w:sz w:val="20"/>
                <w:szCs w:val="20"/>
              </w:rPr>
              <w:t>Бақылау: сабаққа қатысу</w:t>
            </w:r>
          </w:p>
          <w:p w14:paraId="0C9B6B99" w14:textId="48EC8048" w:rsidR="000A48CB" w:rsidRPr="00C13484" w:rsidRDefault="00273AE1" w:rsidP="00273AE1">
            <w:pPr>
              <w:spacing w:after="0" w:line="240" w:lineRule="auto"/>
              <w:rPr>
                <w:rFonts w:ascii="Times New Roman" w:eastAsia="Times New Roman" w:hAnsi="Times New Roman" w:cs="Times New Roman"/>
                <w:b/>
                <w:i/>
                <w:sz w:val="20"/>
                <w:szCs w:val="20"/>
                <w:lang w:val="ru-RU"/>
              </w:rPr>
            </w:pPr>
            <w:r w:rsidRPr="00273AE1">
              <w:rPr>
                <w:rFonts w:ascii="Times New Roman" w:eastAsia="Times New Roman" w:hAnsi="Times New Roman" w:cs="Times New Roman"/>
                <w:b/>
                <w:i/>
                <w:sz w:val="20"/>
                <w:szCs w:val="20"/>
              </w:rPr>
              <w:t>Сұхбат</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B95FDFB" w14:textId="0DA28598"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Ай сайын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3D6379"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421DD1E7"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0D0A668F" w14:textId="77777777" w:rsidR="000A48CB" w:rsidRPr="00C13484" w:rsidRDefault="000A48CB" w:rsidP="00C42C54">
            <w:pPr>
              <w:pBdr>
                <w:top w:val="nil"/>
                <w:left w:val="nil"/>
                <w:bottom w:val="nil"/>
                <w:right w:val="nil"/>
                <w:between w:val="nil"/>
              </w:pBdr>
              <w:spacing w:after="0" w:line="240" w:lineRule="auto"/>
              <w:ind w:right="-177"/>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630D350B" w14:textId="271123D5"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ӘБ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B8D093" w14:textId="65D0868C" w:rsidR="000A48CB" w:rsidRPr="00C13484" w:rsidRDefault="00273AE1"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73AE1">
              <w:rPr>
                <w:rFonts w:ascii="Times New Roman" w:eastAsia="Times New Roman" w:hAnsi="Times New Roman" w:cs="Times New Roman"/>
                <w:sz w:val="20"/>
                <w:szCs w:val="20"/>
              </w:rPr>
              <w:t>Жас мұғалімдер онкүндігін өткізу</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9264842" w14:textId="77777777" w:rsidR="000A48CB"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p>
          <w:p w14:paraId="3CAECFF0" w14:textId="06822664"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proofErr w:type="spellStart"/>
            <w:r w:rsidRPr="00273AE1">
              <w:rPr>
                <w:rFonts w:ascii="Times New Roman" w:eastAsia="Times New Roman" w:hAnsi="Times New Roman" w:cs="Times New Roman"/>
                <w:sz w:val="20"/>
                <w:szCs w:val="20"/>
                <w:lang w:val="ru-RU"/>
              </w:rPr>
              <w:t>Тұрақты</w:t>
            </w:r>
            <w:proofErr w:type="spellEnd"/>
          </w:p>
        </w:tc>
      </w:tr>
      <w:tr w:rsidR="000A48CB" w:rsidRPr="00C13484" w14:paraId="1D5A857A" w14:textId="77777777" w:rsidTr="00C42C54">
        <w:trPr>
          <w:trHeight w:val="72"/>
        </w:trPr>
        <w:tc>
          <w:tcPr>
            <w:tcW w:w="15593" w:type="dxa"/>
            <w:gridSpan w:val="13"/>
            <w:tcBorders>
              <w:left w:val="single" w:sz="4" w:space="0" w:color="000000"/>
              <w:right w:val="single" w:sz="4" w:space="0" w:color="000000"/>
            </w:tcBorders>
            <w:shd w:val="clear" w:color="auto" w:fill="auto"/>
          </w:tcPr>
          <w:p w14:paraId="5E7082E5" w14:textId="77777777" w:rsidR="000A48CB" w:rsidRPr="00C13484" w:rsidRDefault="000A48CB" w:rsidP="00C42C54">
            <w:pPr>
              <w:pBdr>
                <w:top w:val="nil"/>
                <w:left w:val="nil"/>
                <w:bottom w:val="nil"/>
                <w:right w:val="nil"/>
                <w:between w:val="nil"/>
              </w:pBdr>
              <w:spacing w:after="0" w:line="240" w:lineRule="auto"/>
              <w:rPr>
                <w:rFonts w:ascii="Times New Roman" w:eastAsia="Times New Roman" w:hAnsi="Times New Roman" w:cs="Times New Roman"/>
                <w:sz w:val="20"/>
                <w:szCs w:val="20"/>
                <w:lang w:val="ru-RU"/>
              </w:rPr>
            </w:pPr>
          </w:p>
        </w:tc>
      </w:tr>
      <w:tr w:rsidR="000A48CB" w:rsidRPr="00C13484" w14:paraId="41E70A4D" w14:textId="77777777" w:rsidTr="00C42C54">
        <w:trPr>
          <w:trHeight w:val="1079"/>
        </w:trPr>
        <w:tc>
          <w:tcPr>
            <w:tcW w:w="921" w:type="dxa"/>
            <w:gridSpan w:val="2"/>
            <w:vMerge w:val="restart"/>
            <w:tcBorders>
              <w:left w:val="single" w:sz="4" w:space="0" w:color="000000"/>
              <w:right w:val="single" w:sz="4" w:space="0" w:color="000000"/>
            </w:tcBorders>
            <w:shd w:val="clear" w:color="auto" w:fill="auto"/>
            <w:textDirection w:val="btLr"/>
          </w:tcPr>
          <w:p w14:paraId="34BF5D95" w14:textId="77777777" w:rsidR="000A48CB" w:rsidRPr="00C13484" w:rsidRDefault="000A48CB" w:rsidP="00C42C54">
            <w:pPr>
              <w:pBdr>
                <w:top w:val="nil"/>
                <w:left w:val="nil"/>
                <w:bottom w:val="nil"/>
                <w:right w:val="nil"/>
                <w:between w:val="nil"/>
              </w:pBdr>
              <w:spacing w:after="0" w:line="240" w:lineRule="auto"/>
              <w:ind w:left="113" w:right="113"/>
              <w:jc w:val="center"/>
              <w:rPr>
                <w:rFonts w:ascii="Times New Roman" w:eastAsia="Times New Roman" w:hAnsi="Times New Roman" w:cs="Times New Roman"/>
                <w:b/>
                <w:sz w:val="20"/>
                <w:szCs w:val="20"/>
                <w:lang w:val="ru-RU"/>
              </w:rPr>
            </w:pPr>
            <w:r w:rsidRPr="00C13484">
              <w:rPr>
                <w:rFonts w:ascii="Times New Roman" w:eastAsia="Times New Roman" w:hAnsi="Times New Roman" w:cs="Times New Roman"/>
                <w:b/>
                <w:sz w:val="20"/>
                <w:szCs w:val="20"/>
                <w:lang w:val="ru-RU"/>
              </w:rPr>
              <w:t>3</w:t>
            </w:r>
          </w:p>
        </w:tc>
        <w:tc>
          <w:tcPr>
            <w:tcW w:w="1064" w:type="dxa"/>
            <w:vMerge w:val="restart"/>
            <w:tcBorders>
              <w:left w:val="single" w:sz="4" w:space="0" w:color="000000"/>
              <w:right w:val="single" w:sz="4" w:space="0" w:color="000000"/>
            </w:tcBorders>
            <w:shd w:val="clear" w:color="auto" w:fill="auto"/>
            <w:textDirection w:val="btLr"/>
          </w:tcPr>
          <w:p w14:paraId="2C75E2D0" w14:textId="7941F5C1" w:rsidR="000A48CB" w:rsidRPr="00C13484" w:rsidRDefault="000E1334" w:rsidP="00C42C54">
            <w:pPr>
              <w:pBdr>
                <w:top w:val="nil"/>
                <w:left w:val="nil"/>
                <w:bottom w:val="nil"/>
                <w:right w:val="nil"/>
                <w:between w:val="nil"/>
              </w:pBdr>
              <w:spacing w:after="0" w:line="240" w:lineRule="auto"/>
              <w:ind w:left="113" w:right="113"/>
              <w:jc w:val="center"/>
              <w:rPr>
                <w:rFonts w:ascii="Times New Roman" w:eastAsia="Times New Roman" w:hAnsi="Times New Roman" w:cs="Times New Roman"/>
                <w:b/>
                <w:sz w:val="20"/>
                <w:szCs w:val="20"/>
              </w:rPr>
            </w:pPr>
            <w:r w:rsidRPr="000E1334">
              <w:rPr>
                <w:rFonts w:ascii="Times New Roman" w:eastAsia="Times New Roman" w:hAnsi="Times New Roman" w:cs="Times New Roman"/>
                <w:b/>
                <w:sz w:val="20"/>
                <w:szCs w:val="20"/>
              </w:rPr>
              <w:t>Шығармашылық / зерттеу топтарының жұмысы</w:t>
            </w:r>
          </w:p>
        </w:tc>
        <w:tc>
          <w:tcPr>
            <w:tcW w:w="1882" w:type="dxa"/>
            <w:shd w:val="clear" w:color="auto" w:fill="auto"/>
          </w:tcPr>
          <w:p w14:paraId="418B1C8E" w14:textId="2E77CE7D" w:rsidR="000A48CB" w:rsidRPr="000E1334" w:rsidRDefault="000E1334" w:rsidP="00C42C54">
            <w:pP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Педагогтердің тәжірибесін жақсарту мақсатында Lesson study ұйымдастыру мен өткізудің тиімділігін анықтау</w:t>
            </w:r>
          </w:p>
        </w:tc>
        <w:tc>
          <w:tcPr>
            <w:tcW w:w="924" w:type="dxa"/>
            <w:vMerge w:val="restart"/>
            <w:tcBorders>
              <w:top w:val="single" w:sz="4" w:space="0" w:color="000000"/>
              <w:left w:val="single" w:sz="4" w:space="0" w:color="000000"/>
              <w:right w:val="single" w:sz="4" w:space="0" w:color="000000"/>
            </w:tcBorders>
            <w:shd w:val="clear" w:color="auto" w:fill="auto"/>
            <w:textDirection w:val="btLr"/>
          </w:tcPr>
          <w:p w14:paraId="10D34902" w14:textId="3133782A" w:rsidR="000A48CB" w:rsidRPr="00C13484" w:rsidRDefault="000E1334" w:rsidP="00C42C54">
            <w:pPr>
              <w:pBdr>
                <w:top w:val="nil"/>
                <w:left w:val="nil"/>
                <w:bottom w:val="nil"/>
                <w:right w:val="nil"/>
                <w:between w:val="nil"/>
              </w:pBdr>
              <w:spacing w:after="0" w:line="240" w:lineRule="auto"/>
              <w:ind w:left="113" w:right="113"/>
              <w:jc w:val="center"/>
              <w:rPr>
                <w:rFonts w:ascii="Times New Roman" w:eastAsia="Times New Roman" w:hAnsi="Times New Roman" w:cs="Times New Roman"/>
                <w:b/>
                <w:sz w:val="20"/>
                <w:szCs w:val="20"/>
              </w:rPr>
            </w:pPr>
            <w:r w:rsidRPr="000E1334">
              <w:rPr>
                <w:rFonts w:ascii="Times New Roman" w:eastAsia="Times New Roman" w:hAnsi="Times New Roman" w:cs="Times New Roman"/>
                <w:b/>
                <w:sz w:val="20"/>
                <w:szCs w:val="20"/>
              </w:rPr>
              <w:t>Эксперименттік және ғылыми-зерттеу жұмысы</w:t>
            </w:r>
          </w:p>
        </w:tc>
        <w:tc>
          <w:tcPr>
            <w:tcW w:w="1305" w:type="dxa"/>
            <w:gridSpan w:val="2"/>
            <w:tcBorders>
              <w:top w:val="single" w:sz="4" w:space="0" w:color="000000"/>
              <w:left w:val="single" w:sz="4" w:space="0" w:color="000000"/>
              <w:right w:val="single" w:sz="4" w:space="0" w:color="000000"/>
            </w:tcBorders>
            <w:shd w:val="clear" w:color="auto" w:fill="auto"/>
          </w:tcPr>
          <w:p w14:paraId="14A487E7"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right w:val="single" w:sz="4" w:space="0" w:color="000000"/>
            </w:tcBorders>
            <w:shd w:val="clear" w:color="auto" w:fill="auto"/>
          </w:tcPr>
          <w:p w14:paraId="37E9D163" w14:textId="77777777" w:rsidR="000E1334" w:rsidRPr="000E1334" w:rsidRDefault="000E1334" w:rsidP="000E1334">
            <w:pPr>
              <w:pBdr>
                <w:top w:val="nil"/>
                <w:left w:val="nil"/>
                <w:bottom w:val="nil"/>
                <w:right w:val="nil"/>
                <w:between w:val="nil"/>
              </w:pBdr>
              <w:spacing w:after="0" w:line="240" w:lineRule="auto"/>
              <w:rPr>
                <w:rFonts w:ascii="Times New Roman" w:eastAsia="Times New Roman" w:hAnsi="Times New Roman" w:cs="Times New Roman"/>
                <w:b/>
                <w:i/>
                <w:sz w:val="18"/>
                <w:szCs w:val="18"/>
              </w:rPr>
            </w:pPr>
            <w:r w:rsidRPr="000E1334">
              <w:rPr>
                <w:rFonts w:ascii="Times New Roman" w:eastAsia="Times New Roman" w:hAnsi="Times New Roman" w:cs="Times New Roman"/>
                <w:b/>
                <w:i/>
                <w:sz w:val="18"/>
                <w:szCs w:val="18"/>
              </w:rPr>
              <w:t>Сауалнама</w:t>
            </w:r>
          </w:p>
          <w:p w14:paraId="201299F5" w14:textId="77777777" w:rsidR="000E1334" w:rsidRPr="000E1334" w:rsidRDefault="000E1334" w:rsidP="000E1334">
            <w:pPr>
              <w:pBdr>
                <w:top w:val="nil"/>
                <w:left w:val="nil"/>
                <w:bottom w:val="nil"/>
                <w:right w:val="nil"/>
                <w:between w:val="nil"/>
              </w:pBdr>
              <w:spacing w:after="0" w:line="240" w:lineRule="auto"/>
              <w:rPr>
                <w:rFonts w:ascii="Times New Roman" w:eastAsia="Times New Roman" w:hAnsi="Times New Roman" w:cs="Times New Roman"/>
                <w:b/>
                <w:i/>
                <w:sz w:val="18"/>
                <w:szCs w:val="18"/>
              </w:rPr>
            </w:pPr>
            <w:r w:rsidRPr="000E1334">
              <w:rPr>
                <w:rFonts w:ascii="Times New Roman" w:eastAsia="Times New Roman" w:hAnsi="Times New Roman" w:cs="Times New Roman"/>
                <w:b/>
                <w:i/>
                <w:sz w:val="18"/>
                <w:szCs w:val="18"/>
              </w:rPr>
              <w:t>Бақылау</w:t>
            </w:r>
          </w:p>
          <w:p w14:paraId="760BBCEA" w14:textId="04A9216D" w:rsidR="000A48CB" w:rsidRPr="00C13484" w:rsidRDefault="000E1334" w:rsidP="000E133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b/>
                <w:i/>
                <w:sz w:val="18"/>
                <w:szCs w:val="18"/>
              </w:rPr>
              <w:t>Сұхбат</w:t>
            </w:r>
          </w:p>
        </w:tc>
        <w:tc>
          <w:tcPr>
            <w:tcW w:w="1378" w:type="dxa"/>
            <w:tcBorders>
              <w:top w:val="single" w:sz="4" w:space="0" w:color="000000"/>
              <w:left w:val="single" w:sz="4" w:space="0" w:color="000000"/>
              <w:right w:val="single" w:sz="4" w:space="0" w:color="000000"/>
            </w:tcBorders>
            <w:shd w:val="clear" w:color="auto" w:fill="auto"/>
          </w:tcPr>
          <w:p w14:paraId="3B5B436F" w14:textId="65E1C5AD" w:rsidR="000A48CB" w:rsidRPr="00C13484" w:rsidRDefault="000E1334"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Тоқсанына 1 рет</w:t>
            </w:r>
          </w:p>
        </w:tc>
        <w:tc>
          <w:tcPr>
            <w:tcW w:w="1701" w:type="dxa"/>
            <w:tcBorders>
              <w:top w:val="single" w:sz="4" w:space="0" w:color="000000"/>
              <w:left w:val="single" w:sz="4" w:space="0" w:color="000000"/>
              <w:right w:val="single" w:sz="4" w:space="0" w:color="000000"/>
            </w:tcBorders>
            <w:shd w:val="clear" w:color="auto" w:fill="auto"/>
          </w:tcPr>
          <w:p w14:paraId="3736DEDA"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4F102FC1"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3B04E1CB" w14:textId="77777777" w:rsidR="000A48CB" w:rsidRPr="00C13484" w:rsidRDefault="000A48CB" w:rsidP="00C42C54">
            <w:pPr>
              <w:pBdr>
                <w:top w:val="nil"/>
                <w:left w:val="nil"/>
                <w:bottom w:val="nil"/>
                <w:right w:val="nil"/>
                <w:between w:val="nil"/>
              </w:pBdr>
              <w:spacing w:after="0" w:line="240" w:lineRule="auto"/>
              <w:ind w:right="-177"/>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right w:val="single" w:sz="4" w:space="0" w:color="000000"/>
            </w:tcBorders>
            <w:shd w:val="clear" w:color="auto" w:fill="auto"/>
          </w:tcPr>
          <w:p w14:paraId="45570B0D" w14:textId="0DF99801"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ӘБ</w:t>
            </w:r>
          </w:p>
        </w:tc>
        <w:tc>
          <w:tcPr>
            <w:tcW w:w="2268" w:type="dxa"/>
            <w:tcBorders>
              <w:top w:val="single" w:sz="4" w:space="0" w:color="000000"/>
              <w:left w:val="single" w:sz="4" w:space="0" w:color="000000"/>
              <w:right w:val="single" w:sz="4" w:space="0" w:color="000000"/>
            </w:tcBorders>
            <w:shd w:val="clear" w:color="auto" w:fill="auto"/>
          </w:tcPr>
          <w:p w14:paraId="374FD78D" w14:textId="212167FA" w:rsidR="000A48CB" w:rsidRPr="000E1334" w:rsidRDefault="000E1334"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Ашық сабақтар өткізу, мұғалімдердің сабақтарына қатысу, мектеп, аудандық ҰКП, олимпиадаларға, конкурстарға қатысу</w:t>
            </w:r>
          </w:p>
        </w:tc>
        <w:tc>
          <w:tcPr>
            <w:tcW w:w="1095" w:type="dxa"/>
            <w:tcBorders>
              <w:top w:val="single" w:sz="4" w:space="0" w:color="000000"/>
              <w:left w:val="single" w:sz="4" w:space="0" w:color="000000"/>
              <w:right w:val="single" w:sz="4" w:space="0" w:color="000000"/>
            </w:tcBorders>
            <w:shd w:val="clear" w:color="auto" w:fill="auto"/>
          </w:tcPr>
          <w:p w14:paraId="0D0D104C" w14:textId="77777777" w:rsidR="000A48CB" w:rsidRPr="000E133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4936DF71" w14:textId="77777777" w:rsidR="000A48CB" w:rsidRPr="000E133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926D5DB" w14:textId="049D3EBE" w:rsidR="000A48CB" w:rsidRPr="00C13484" w:rsidRDefault="000E1334"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r w:rsidRPr="000E1334">
              <w:rPr>
                <w:rFonts w:ascii="Times New Roman" w:eastAsia="Times New Roman" w:hAnsi="Times New Roman" w:cs="Times New Roman"/>
                <w:sz w:val="20"/>
                <w:szCs w:val="20"/>
                <w:lang w:val="ru-RU"/>
              </w:rPr>
              <w:t xml:space="preserve">1 </w:t>
            </w:r>
            <w:proofErr w:type="spellStart"/>
            <w:r w:rsidRPr="000E1334">
              <w:rPr>
                <w:rFonts w:ascii="Times New Roman" w:eastAsia="Times New Roman" w:hAnsi="Times New Roman" w:cs="Times New Roman"/>
                <w:sz w:val="20"/>
                <w:szCs w:val="20"/>
                <w:lang w:val="ru-RU"/>
              </w:rPr>
              <w:t>жартыжылдық</w:t>
            </w:r>
            <w:proofErr w:type="spellEnd"/>
          </w:p>
        </w:tc>
      </w:tr>
      <w:tr w:rsidR="000A48CB" w:rsidRPr="00C13484" w14:paraId="787B2957" w14:textId="77777777" w:rsidTr="00C42C54">
        <w:trPr>
          <w:trHeight w:val="1291"/>
        </w:trPr>
        <w:tc>
          <w:tcPr>
            <w:tcW w:w="921" w:type="dxa"/>
            <w:gridSpan w:val="2"/>
            <w:vMerge/>
            <w:tcBorders>
              <w:left w:val="single" w:sz="4" w:space="0" w:color="000000"/>
              <w:right w:val="single" w:sz="4" w:space="0" w:color="000000"/>
            </w:tcBorders>
            <w:shd w:val="clear" w:color="auto" w:fill="auto"/>
          </w:tcPr>
          <w:p w14:paraId="5782FA59"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64" w:type="dxa"/>
            <w:vMerge/>
            <w:tcBorders>
              <w:left w:val="single" w:sz="4" w:space="0" w:color="000000"/>
              <w:right w:val="single" w:sz="4" w:space="0" w:color="000000"/>
            </w:tcBorders>
            <w:shd w:val="clear" w:color="auto" w:fill="auto"/>
          </w:tcPr>
          <w:p w14:paraId="56CB0205"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882" w:type="dxa"/>
            <w:shd w:val="clear" w:color="auto" w:fill="auto"/>
          </w:tcPr>
          <w:p w14:paraId="7A1AE9A3" w14:textId="00733D25" w:rsidR="000A48CB" w:rsidRPr="000E1334" w:rsidRDefault="000E1334" w:rsidP="00C42C54">
            <w:pP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Мектеп педагогтерінің инновациялық тәжірибесін енгізу және тарату бойынша шығармашылық / зерттеу топтары жұмысының тиімділігін бағалау</w:t>
            </w:r>
          </w:p>
        </w:tc>
        <w:tc>
          <w:tcPr>
            <w:tcW w:w="924" w:type="dxa"/>
            <w:vMerge/>
            <w:tcBorders>
              <w:top w:val="single" w:sz="4" w:space="0" w:color="000000"/>
              <w:left w:val="single" w:sz="4" w:space="0" w:color="000000"/>
              <w:right w:val="single" w:sz="4" w:space="0" w:color="000000"/>
            </w:tcBorders>
            <w:shd w:val="clear" w:color="auto" w:fill="auto"/>
          </w:tcPr>
          <w:p w14:paraId="7582060D" w14:textId="77777777" w:rsidR="000A48CB" w:rsidRPr="00C13484" w:rsidRDefault="000A48CB" w:rsidP="00C42C5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Pr>
          <w:p w14:paraId="182F1A09" w14:textId="77777777" w:rsidR="000A48CB" w:rsidRPr="00C1348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C13484">
              <w:rPr>
                <w:rFonts w:ascii="Times New Roman" w:eastAsia="Times New Roman" w:hAnsi="Times New Roman" w:cs="Times New Roman"/>
                <w:sz w:val="20"/>
                <w:szCs w:val="20"/>
              </w:rPr>
              <w:t>Т</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14:paraId="305133E4" w14:textId="77777777" w:rsidR="000E1334" w:rsidRPr="000E1334" w:rsidRDefault="000E1334" w:rsidP="000E1334">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0E1334">
              <w:rPr>
                <w:rFonts w:ascii="Times New Roman" w:eastAsia="Times New Roman" w:hAnsi="Times New Roman" w:cs="Times New Roman"/>
                <w:b/>
                <w:i/>
                <w:sz w:val="20"/>
                <w:szCs w:val="20"/>
              </w:rPr>
              <w:t>Құжаттаманы зерттеу</w:t>
            </w:r>
          </w:p>
          <w:p w14:paraId="36406C46" w14:textId="77777777" w:rsidR="000E1334" w:rsidRPr="000E1334" w:rsidRDefault="000E1334" w:rsidP="000E1334">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0E1334">
              <w:rPr>
                <w:rFonts w:ascii="Times New Roman" w:eastAsia="Times New Roman" w:hAnsi="Times New Roman" w:cs="Times New Roman"/>
                <w:b/>
                <w:i/>
                <w:sz w:val="20"/>
                <w:szCs w:val="20"/>
              </w:rPr>
              <w:t>Бақылау</w:t>
            </w:r>
          </w:p>
          <w:p w14:paraId="608686FB" w14:textId="77777777" w:rsidR="000E1334" w:rsidRPr="000E1334" w:rsidRDefault="000E1334" w:rsidP="000E1334">
            <w:pPr>
              <w:pBdr>
                <w:top w:val="nil"/>
                <w:left w:val="nil"/>
                <w:bottom w:val="nil"/>
                <w:right w:val="nil"/>
                <w:between w:val="nil"/>
              </w:pBdr>
              <w:spacing w:after="0" w:line="240" w:lineRule="auto"/>
              <w:rPr>
                <w:rFonts w:ascii="Times New Roman" w:eastAsia="Times New Roman" w:hAnsi="Times New Roman" w:cs="Times New Roman"/>
                <w:b/>
                <w:i/>
                <w:sz w:val="20"/>
                <w:szCs w:val="20"/>
              </w:rPr>
            </w:pPr>
            <w:r w:rsidRPr="000E1334">
              <w:rPr>
                <w:rFonts w:ascii="Times New Roman" w:eastAsia="Times New Roman" w:hAnsi="Times New Roman" w:cs="Times New Roman"/>
                <w:b/>
                <w:i/>
                <w:sz w:val="20"/>
                <w:szCs w:val="20"/>
              </w:rPr>
              <w:t>Сауалнама</w:t>
            </w:r>
          </w:p>
          <w:p w14:paraId="42AC7571" w14:textId="23F524F3" w:rsidR="000A48CB" w:rsidRPr="00C13484" w:rsidRDefault="000E1334" w:rsidP="000E133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b/>
                <w:i/>
                <w:sz w:val="20"/>
                <w:szCs w:val="20"/>
              </w:rPr>
              <w:t>Талдау</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D224864" w14:textId="536A3FAC" w:rsidR="000A48CB" w:rsidRPr="00C13484" w:rsidRDefault="000E1334"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Жартыжылдықта 1 рет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400416"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proofErr w:type="spellStart"/>
            <w:r w:rsidRPr="00C13484">
              <w:rPr>
                <w:rFonts w:ascii="Times New Roman" w:eastAsia="Times New Roman" w:hAnsi="Times New Roman" w:cs="Times New Roman"/>
                <w:sz w:val="20"/>
                <w:szCs w:val="20"/>
                <w:lang w:val="ru-RU"/>
              </w:rPr>
              <w:t>Махметова</w:t>
            </w:r>
            <w:proofErr w:type="spellEnd"/>
            <w:r w:rsidRPr="00C13484">
              <w:rPr>
                <w:rFonts w:ascii="Times New Roman" w:eastAsia="Times New Roman" w:hAnsi="Times New Roman" w:cs="Times New Roman"/>
                <w:sz w:val="20"/>
                <w:szCs w:val="20"/>
                <w:lang w:val="ru-RU"/>
              </w:rPr>
              <w:t xml:space="preserve"> А.Р.</w:t>
            </w:r>
          </w:p>
          <w:p w14:paraId="4DE99F3A" w14:textId="77777777" w:rsidR="000A48CB" w:rsidRPr="00C13484" w:rsidRDefault="000A48CB" w:rsidP="00C42C54">
            <w:pPr>
              <w:pBdr>
                <w:top w:val="nil"/>
                <w:left w:val="nil"/>
                <w:bottom w:val="nil"/>
                <w:right w:val="nil"/>
                <w:between w:val="nil"/>
              </w:pBdr>
              <w:spacing w:after="0" w:line="240" w:lineRule="auto"/>
              <w:ind w:right="-35"/>
              <w:rPr>
                <w:rFonts w:ascii="Times New Roman" w:eastAsia="Times New Roman" w:hAnsi="Times New Roman" w:cs="Times New Roman"/>
                <w:sz w:val="20"/>
                <w:szCs w:val="20"/>
                <w:lang w:val="ru-RU"/>
              </w:rPr>
            </w:pPr>
            <w:r w:rsidRPr="00C13484">
              <w:rPr>
                <w:rFonts w:ascii="Times New Roman" w:eastAsia="Times New Roman" w:hAnsi="Times New Roman" w:cs="Times New Roman"/>
                <w:sz w:val="20"/>
                <w:szCs w:val="20"/>
                <w:lang w:val="ru-RU"/>
              </w:rPr>
              <w:t>Абдрахманова Т.Р.</w:t>
            </w:r>
          </w:p>
          <w:p w14:paraId="168E48BE" w14:textId="77777777" w:rsidR="000A48CB" w:rsidRPr="00C13484" w:rsidRDefault="000A48CB" w:rsidP="00C42C54">
            <w:pPr>
              <w:pBdr>
                <w:top w:val="nil"/>
                <w:left w:val="nil"/>
                <w:bottom w:val="nil"/>
                <w:right w:val="nil"/>
                <w:between w:val="nil"/>
              </w:pBdr>
              <w:spacing w:after="0" w:line="240" w:lineRule="auto"/>
              <w:ind w:right="-177"/>
              <w:rPr>
                <w:rFonts w:ascii="Times New Roman" w:eastAsia="Times New Roman" w:hAnsi="Times New Roman" w:cs="Times New Roman"/>
                <w:sz w:val="20"/>
                <w:szCs w:val="20"/>
              </w:rPr>
            </w:pPr>
            <w:proofErr w:type="spellStart"/>
            <w:r w:rsidRPr="00C13484">
              <w:rPr>
                <w:rFonts w:ascii="Times New Roman" w:eastAsia="Times New Roman" w:hAnsi="Times New Roman" w:cs="Times New Roman"/>
                <w:sz w:val="20"/>
                <w:szCs w:val="20"/>
                <w:lang w:val="ru-RU"/>
              </w:rPr>
              <w:t>Балгимбекова</w:t>
            </w:r>
            <w:proofErr w:type="spellEnd"/>
            <w:r w:rsidRPr="00C13484">
              <w:rPr>
                <w:rFonts w:ascii="Times New Roman" w:eastAsia="Times New Roman" w:hAnsi="Times New Roman" w:cs="Times New Roman"/>
                <w:sz w:val="20"/>
                <w:szCs w:val="20"/>
                <w:lang w:val="ru-RU"/>
              </w:rPr>
              <w:t xml:space="preserve"> Г.Ж.</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6B895E3D" w14:textId="7EAE2638" w:rsidR="000A48CB" w:rsidRPr="00C13484" w:rsidRDefault="00273AE1"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ӘБ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F1335D" w14:textId="7D4706B9" w:rsidR="000A48CB" w:rsidRPr="00C13484" w:rsidRDefault="000E1334" w:rsidP="00C42C5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0E1334">
              <w:rPr>
                <w:rFonts w:ascii="Times New Roman" w:eastAsia="Times New Roman" w:hAnsi="Times New Roman" w:cs="Times New Roman"/>
                <w:sz w:val="20"/>
                <w:szCs w:val="20"/>
              </w:rPr>
              <w:t>Мектеп, аудан, қала деңгейінде педагогтердің тәжірибесін жинақтау</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334C2B29" w14:textId="77777777" w:rsidR="000A48CB" w:rsidRPr="000E133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C209C77" w14:textId="77777777" w:rsidR="000A48CB" w:rsidRPr="000E1334" w:rsidRDefault="000A48CB"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A1F292A" w14:textId="2EB97B5F" w:rsidR="000A48CB" w:rsidRPr="00C13484" w:rsidRDefault="000E1334" w:rsidP="00C42C5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ru-RU"/>
              </w:rPr>
            </w:pPr>
            <w:r w:rsidRPr="000E1334">
              <w:rPr>
                <w:rFonts w:ascii="Times New Roman" w:eastAsia="Times New Roman" w:hAnsi="Times New Roman" w:cs="Times New Roman"/>
                <w:sz w:val="20"/>
                <w:szCs w:val="20"/>
                <w:lang w:val="ru-RU"/>
              </w:rPr>
              <w:t xml:space="preserve">2 </w:t>
            </w:r>
            <w:proofErr w:type="spellStart"/>
            <w:r w:rsidRPr="000E1334">
              <w:rPr>
                <w:rFonts w:ascii="Times New Roman" w:eastAsia="Times New Roman" w:hAnsi="Times New Roman" w:cs="Times New Roman"/>
                <w:sz w:val="20"/>
                <w:szCs w:val="20"/>
                <w:lang w:val="ru-RU"/>
              </w:rPr>
              <w:t>жартыжылдық</w:t>
            </w:r>
            <w:proofErr w:type="spellEnd"/>
          </w:p>
        </w:tc>
      </w:tr>
    </w:tbl>
    <w:p w14:paraId="2E647A84" w14:textId="77777777" w:rsidR="000A48CB" w:rsidRDefault="000A48CB" w:rsidP="0031400B">
      <w:pPr>
        <w:spacing w:after="0" w:line="240" w:lineRule="auto"/>
        <w:rPr>
          <w:rFonts w:ascii="Times New Roman" w:eastAsia="Times New Roman" w:hAnsi="Times New Roman" w:cs="Times New Roman"/>
          <w:b/>
          <w:sz w:val="16"/>
          <w:szCs w:val="16"/>
          <w:lang w:val="ru-RU"/>
        </w:rPr>
      </w:pPr>
      <w:bookmarkStart w:id="0" w:name="_heading=h.30j0zll" w:colFirst="0" w:colLast="0"/>
      <w:bookmarkEnd w:id="0"/>
    </w:p>
    <w:p w14:paraId="2C1ED86A" w14:textId="25C25953" w:rsidR="00B06109" w:rsidRDefault="00B06109" w:rsidP="00B06109">
      <w:pPr>
        <w:spacing w:after="0" w:line="240" w:lineRule="auto"/>
        <w:jc w:val="center"/>
        <w:rPr>
          <w:rFonts w:ascii="Times New Roman" w:eastAsia="Times New Roman" w:hAnsi="Times New Roman" w:cs="Times New Roman"/>
          <w:b/>
          <w:sz w:val="16"/>
          <w:szCs w:val="16"/>
          <w:lang w:val="ru-RU"/>
        </w:rPr>
      </w:pPr>
      <w:r w:rsidRPr="00660F7D">
        <w:rPr>
          <w:rFonts w:ascii="Times New Roman" w:eastAsia="Times New Roman" w:hAnsi="Times New Roman" w:cs="Times New Roman"/>
          <w:b/>
          <w:sz w:val="16"/>
          <w:szCs w:val="16"/>
        </w:rPr>
        <w:lastRenderedPageBreak/>
        <w:t xml:space="preserve">VI. </w:t>
      </w:r>
      <w:r w:rsidR="00941D7B" w:rsidRPr="00941D7B">
        <w:rPr>
          <w:rFonts w:ascii="Times New Roman" w:eastAsia="Times New Roman" w:hAnsi="Times New Roman" w:cs="Times New Roman"/>
          <w:b/>
          <w:sz w:val="16"/>
          <w:szCs w:val="16"/>
        </w:rPr>
        <w:t>ТӘРБИЕ ПРОЦЕСІНІҢ САПАСЫН, ІС-ШАРАЛАРДЫ ӨТКІЗУДІ БАҚЫЛАУ</w:t>
      </w:r>
      <w:r>
        <w:rPr>
          <w:rFonts w:ascii="Times New Roman" w:eastAsia="Times New Roman" w:hAnsi="Times New Roman" w:cs="Times New Roman"/>
          <w:b/>
          <w:sz w:val="16"/>
          <w:szCs w:val="16"/>
          <w:lang w:val="ru-RU"/>
        </w:rPr>
        <w:t>.</w:t>
      </w:r>
    </w:p>
    <w:p w14:paraId="36611CF8" w14:textId="77777777" w:rsidR="00B06109" w:rsidRDefault="00B06109" w:rsidP="00B06109">
      <w:pPr>
        <w:tabs>
          <w:tab w:val="left" w:pos="6195"/>
        </w:tabs>
        <w:spacing w:after="0" w:line="240" w:lineRule="auto"/>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ab/>
      </w:r>
    </w:p>
    <w:tbl>
      <w:tblPr>
        <w:tblW w:w="15441" w:type="dxa"/>
        <w:tblCellMar>
          <w:left w:w="0" w:type="dxa"/>
          <w:right w:w="0" w:type="dxa"/>
        </w:tblCellMar>
        <w:tblLook w:val="04A0" w:firstRow="1" w:lastRow="0" w:firstColumn="1" w:lastColumn="0" w:noHBand="0" w:noVBand="1"/>
      </w:tblPr>
      <w:tblGrid>
        <w:gridCol w:w="4800"/>
        <w:gridCol w:w="4800"/>
        <w:gridCol w:w="5841"/>
      </w:tblGrid>
      <w:tr w:rsidR="00B06109" w:rsidRPr="003B6A28" w14:paraId="1D595F3C" w14:textId="77777777" w:rsidTr="007105C5">
        <w:trPr>
          <w:trHeight w:val="454"/>
        </w:trPr>
        <w:tc>
          <w:tcPr>
            <w:tcW w:w="480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46A1345A" w14:textId="30172893" w:rsidR="00B06109" w:rsidRPr="003B6A28" w:rsidRDefault="00941D7B" w:rsidP="007105C5">
            <w:pPr>
              <w:spacing w:after="0" w:line="240" w:lineRule="auto"/>
              <w:jc w:val="center"/>
              <w:rPr>
                <w:rFonts w:ascii="Arial" w:eastAsia="Times New Roman" w:hAnsi="Arial" w:cs="Arial"/>
                <w:sz w:val="36"/>
                <w:szCs w:val="36"/>
                <w:lang w:val="ru-RU"/>
              </w:rPr>
            </w:pPr>
            <w:proofErr w:type="spellStart"/>
            <w:r w:rsidRPr="00941D7B">
              <w:rPr>
                <w:rFonts w:ascii="Times New Roman" w:hAnsi="Times New Roman" w:cs="Times New Roman"/>
                <w:b/>
                <w:bCs/>
                <w:color w:val="000000" w:themeColor="text1"/>
                <w:kern w:val="24"/>
                <w:sz w:val="24"/>
                <w:szCs w:val="24"/>
                <w:lang w:val="ru-RU"/>
              </w:rPr>
              <w:t>Бақылау</w:t>
            </w:r>
            <w:proofErr w:type="spellEnd"/>
            <w:r w:rsidRPr="00941D7B">
              <w:rPr>
                <w:rFonts w:ascii="Times New Roman" w:hAnsi="Times New Roman" w:cs="Times New Roman"/>
                <w:b/>
                <w:bCs/>
                <w:color w:val="000000" w:themeColor="text1"/>
                <w:kern w:val="24"/>
                <w:sz w:val="24"/>
                <w:szCs w:val="24"/>
                <w:lang w:val="ru-RU"/>
              </w:rPr>
              <w:t xml:space="preserve"> </w:t>
            </w:r>
            <w:proofErr w:type="spellStart"/>
            <w:r w:rsidRPr="00941D7B">
              <w:rPr>
                <w:rFonts w:ascii="Times New Roman" w:hAnsi="Times New Roman" w:cs="Times New Roman"/>
                <w:b/>
                <w:bCs/>
                <w:color w:val="000000" w:themeColor="text1"/>
                <w:kern w:val="24"/>
                <w:sz w:val="24"/>
                <w:szCs w:val="24"/>
                <w:lang w:val="ru-RU"/>
              </w:rPr>
              <w:t>объектісі</w:t>
            </w:r>
            <w:proofErr w:type="spellEnd"/>
          </w:p>
        </w:tc>
        <w:tc>
          <w:tcPr>
            <w:tcW w:w="4800"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31624DDE" w14:textId="74F0AE31" w:rsidR="00B06109" w:rsidRPr="003B6A28" w:rsidRDefault="00941D7B" w:rsidP="007105C5">
            <w:pPr>
              <w:spacing w:after="0" w:line="240" w:lineRule="auto"/>
              <w:jc w:val="center"/>
              <w:rPr>
                <w:rFonts w:ascii="Arial" w:eastAsia="Times New Roman" w:hAnsi="Arial" w:cs="Arial"/>
                <w:sz w:val="36"/>
                <w:szCs w:val="36"/>
                <w:lang w:val="ru-RU"/>
              </w:rPr>
            </w:pPr>
            <w:proofErr w:type="spellStart"/>
            <w:r w:rsidRPr="00941D7B">
              <w:rPr>
                <w:rFonts w:ascii="Times New Roman" w:hAnsi="Times New Roman" w:cs="Times New Roman"/>
                <w:b/>
                <w:bCs/>
                <w:color w:val="000000" w:themeColor="text1"/>
                <w:kern w:val="24"/>
                <w:sz w:val="24"/>
                <w:szCs w:val="24"/>
                <w:lang w:val="ru-RU"/>
              </w:rPr>
              <w:t>Мәселелер</w:t>
            </w:r>
            <w:proofErr w:type="spellEnd"/>
            <w:r w:rsidRPr="00941D7B">
              <w:rPr>
                <w:rFonts w:ascii="Times New Roman" w:hAnsi="Times New Roman" w:cs="Times New Roman"/>
                <w:b/>
                <w:bCs/>
                <w:color w:val="000000" w:themeColor="text1"/>
                <w:kern w:val="24"/>
                <w:sz w:val="24"/>
                <w:szCs w:val="24"/>
                <w:lang w:val="ru-RU"/>
              </w:rPr>
              <w:t xml:space="preserve">, </w:t>
            </w:r>
            <w:proofErr w:type="spellStart"/>
            <w:r w:rsidRPr="00941D7B">
              <w:rPr>
                <w:rFonts w:ascii="Times New Roman" w:hAnsi="Times New Roman" w:cs="Times New Roman"/>
                <w:b/>
                <w:bCs/>
                <w:color w:val="000000" w:themeColor="text1"/>
                <w:kern w:val="24"/>
                <w:sz w:val="24"/>
                <w:szCs w:val="24"/>
                <w:lang w:val="ru-RU"/>
              </w:rPr>
              <w:t>тәуекелдер</w:t>
            </w:r>
            <w:proofErr w:type="spellEnd"/>
          </w:p>
        </w:tc>
        <w:tc>
          <w:tcPr>
            <w:tcW w:w="5841" w:type="dxa"/>
            <w:tcBorders>
              <w:top w:val="single" w:sz="8" w:space="0" w:color="000000"/>
              <w:left w:val="single" w:sz="8" w:space="0" w:color="000000"/>
              <w:bottom w:val="single" w:sz="8" w:space="0" w:color="000000"/>
              <w:right w:val="single" w:sz="8" w:space="0" w:color="000000"/>
            </w:tcBorders>
            <w:shd w:val="clear" w:color="auto" w:fill="E36C0A"/>
            <w:tcMar>
              <w:top w:w="15" w:type="dxa"/>
              <w:left w:w="108" w:type="dxa"/>
              <w:bottom w:w="0" w:type="dxa"/>
              <w:right w:w="108" w:type="dxa"/>
            </w:tcMar>
            <w:hideMark/>
          </w:tcPr>
          <w:p w14:paraId="23520A14" w14:textId="3704DD33" w:rsidR="00B06109" w:rsidRPr="003B6A28" w:rsidRDefault="00941D7B" w:rsidP="007105C5">
            <w:pPr>
              <w:spacing w:after="0" w:line="240" w:lineRule="auto"/>
              <w:jc w:val="center"/>
              <w:rPr>
                <w:rFonts w:ascii="Arial" w:eastAsia="Times New Roman" w:hAnsi="Arial" w:cs="Arial"/>
                <w:sz w:val="36"/>
                <w:szCs w:val="36"/>
                <w:lang w:val="ru-RU"/>
              </w:rPr>
            </w:pPr>
            <w:proofErr w:type="spellStart"/>
            <w:r w:rsidRPr="00941D7B">
              <w:rPr>
                <w:rFonts w:ascii="Times New Roman" w:hAnsi="Times New Roman" w:cs="Times New Roman"/>
                <w:b/>
                <w:bCs/>
                <w:color w:val="000000" w:themeColor="text1"/>
                <w:kern w:val="24"/>
                <w:sz w:val="24"/>
                <w:szCs w:val="24"/>
                <w:lang w:val="ru-RU"/>
              </w:rPr>
              <w:t>Басқару</w:t>
            </w:r>
            <w:proofErr w:type="spellEnd"/>
            <w:r w:rsidRPr="00941D7B">
              <w:rPr>
                <w:rFonts w:ascii="Times New Roman" w:hAnsi="Times New Roman" w:cs="Times New Roman"/>
                <w:b/>
                <w:bCs/>
                <w:color w:val="000000" w:themeColor="text1"/>
                <w:kern w:val="24"/>
                <w:sz w:val="24"/>
                <w:szCs w:val="24"/>
                <w:lang w:val="ru-RU"/>
              </w:rPr>
              <w:t xml:space="preserve"> </w:t>
            </w:r>
            <w:proofErr w:type="spellStart"/>
            <w:r w:rsidRPr="00941D7B">
              <w:rPr>
                <w:rFonts w:ascii="Times New Roman" w:hAnsi="Times New Roman" w:cs="Times New Roman"/>
                <w:b/>
                <w:bCs/>
                <w:color w:val="000000" w:themeColor="text1"/>
                <w:kern w:val="24"/>
                <w:sz w:val="24"/>
                <w:szCs w:val="24"/>
                <w:lang w:val="ru-RU"/>
              </w:rPr>
              <w:t>шешімдерінің</w:t>
            </w:r>
            <w:proofErr w:type="spellEnd"/>
            <w:r w:rsidRPr="00941D7B">
              <w:rPr>
                <w:rFonts w:ascii="Times New Roman" w:hAnsi="Times New Roman" w:cs="Times New Roman"/>
                <w:b/>
                <w:bCs/>
                <w:color w:val="000000" w:themeColor="text1"/>
                <w:kern w:val="24"/>
                <w:sz w:val="24"/>
                <w:szCs w:val="24"/>
                <w:lang w:val="ru-RU"/>
              </w:rPr>
              <w:t xml:space="preserve"> </w:t>
            </w:r>
            <w:proofErr w:type="spellStart"/>
            <w:r w:rsidRPr="00941D7B">
              <w:rPr>
                <w:rFonts w:ascii="Times New Roman" w:hAnsi="Times New Roman" w:cs="Times New Roman"/>
                <w:b/>
                <w:bCs/>
                <w:color w:val="000000" w:themeColor="text1"/>
                <w:kern w:val="24"/>
                <w:sz w:val="24"/>
                <w:szCs w:val="24"/>
                <w:lang w:val="ru-RU"/>
              </w:rPr>
              <w:t>нұсқалары</w:t>
            </w:r>
            <w:proofErr w:type="spellEnd"/>
          </w:p>
        </w:tc>
      </w:tr>
      <w:tr w:rsidR="00B06109" w:rsidRPr="00941D7B" w14:paraId="43764B0B" w14:textId="77777777" w:rsidTr="007105C5">
        <w:trPr>
          <w:trHeight w:val="1474"/>
        </w:trPr>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08A73C98" w14:textId="7AA08BCB" w:rsidR="00B06109" w:rsidRPr="00266097" w:rsidRDefault="00B06109" w:rsidP="007105C5">
            <w:pPr>
              <w:spacing w:after="0" w:line="240" w:lineRule="auto"/>
              <w:jc w:val="both"/>
              <w:rPr>
                <w:rFonts w:ascii="Times New Roman" w:eastAsia="Times New Roman" w:hAnsi="Times New Roman" w:cs="Times New Roman"/>
                <w:sz w:val="16"/>
                <w:szCs w:val="16"/>
              </w:rPr>
            </w:pPr>
            <w:r w:rsidRPr="00266097">
              <w:rPr>
                <w:rFonts w:ascii="Times New Roman" w:eastAsia="Cambria" w:hAnsi="Times New Roman" w:cs="Times New Roman"/>
                <w:sz w:val="16"/>
                <w:szCs w:val="16"/>
              </w:rPr>
              <w:t xml:space="preserve"> «Бір тұтас тәрбие»</w:t>
            </w:r>
            <w:r w:rsidR="00266097">
              <w:t xml:space="preserve"> </w:t>
            </w:r>
            <w:r w:rsidR="00266097">
              <w:rPr>
                <w:rFonts w:ascii="Times New Roman" w:eastAsia="Cambria" w:hAnsi="Times New Roman" w:cs="Times New Roman"/>
                <w:sz w:val="16"/>
                <w:szCs w:val="16"/>
              </w:rPr>
              <w:t>б</w:t>
            </w:r>
            <w:r w:rsidR="00266097" w:rsidRPr="00266097">
              <w:rPr>
                <w:rFonts w:ascii="Times New Roman" w:eastAsia="Cambria" w:hAnsi="Times New Roman" w:cs="Times New Roman"/>
                <w:sz w:val="16"/>
                <w:szCs w:val="16"/>
              </w:rPr>
              <w:t>ағдарлама бойынша тәрбие процесі</w:t>
            </w:r>
            <w:r w:rsidRPr="00266097">
              <w:rPr>
                <w:rFonts w:ascii="Times New Roman" w:eastAsia="Cambria" w:hAnsi="Times New Roman" w:cs="Times New Roman"/>
                <w:sz w:val="16"/>
                <w:szCs w:val="16"/>
              </w:rPr>
              <w:t>.</w:t>
            </w:r>
          </w:p>
          <w:p w14:paraId="12CC44C0" w14:textId="77777777" w:rsidR="00B06109" w:rsidRPr="00266097" w:rsidRDefault="00B06109" w:rsidP="007105C5">
            <w:pPr>
              <w:spacing w:after="0" w:line="240" w:lineRule="auto"/>
              <w:jc w:val="both"/>
              <w:rPr>
                <w:rFonts w:ascii="Times New Roman" w:eastAsia="Times New Roman" w:hAnsi="Times New Roman" w:cs="Times New Roman"/>
                <w:sz w:val="16"/>
                <w:szCs w:val="16"/>
              </w:rPr>
            </w:pP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3B7B6581" w14:textId="77777777" w:rsidR="00266097" w:rsidRPr="00266097" w:rsidRDefault="00266097" w:rsidP="00266097">
            <w:pPr>
              <w:spacing w:after="0" w:line="240" w:lineRule="auto"/>
              <w:jc w:val="both"/>
              <w:rPr>
                <w:rFonts w:ascii="Times New Roman" w:eastAsia="Times New Roman" w:hAnsi="Times New Roman" w:cs="Times New Roman"/>
                <w:sz w:val="16"/>
                <w:szCs w:val="16"/>
              </w:rPr>
            </w:pPr>
            <w:r w:rsidRPr="00266097">
              <w:rPr>
                <w:rFonts w:ascii="Times New Roman" w:eastAsia="Times New Roman" w:hAnsi="Times New Roman" w:cs="Times New Roman"/>
                <w:sz w:val="16"/>
                <w:szCs w:val="16"/>
              </w:rPr>
              <w:t>1. Тәрбиесі төмен, девиантты және деструктивті мінез-құлқы бар білім алушылар санының арту қаупі, қорқыту, қорқыту жағдайларының артуы</w:t>
            </w:r>
          </w:p>
          <w:p w14:paraId="07F1E028" w14:textId="77777777" w:rsidR="00266097" w:rsidRPr="00266097" w:rsidRDefault="00266097" w:rsidP="00266097">
            <w:pPr>
              <w:spacing w:after="0" w:line="240" w:lineRule="auto"/>
              <w:jc w:val="both"/>
              <w:rPr>
                <w:rFonts w:ascii="Times New Roman" w:eastAsia="Times New Roman" w:hAnsi="Times New Roman" w:cs="Times New Roman"/>
                <w:sz w:val="16"/>
                <w:szCs w:val="16"/>
              </w:rPr>
            </w:pPr>
            <w:r w:rsidRPr="00266097">
              <w:rPr>
                <w:rFonts w:ascii="Times New Roman" w:eastAsia="Times New Roman" w:hAnsi="Times New Roman" w:cs="Times New Roman"/>
                <w:sz w:val="16"/>
                <w:szCs w:val="16"/>
              </w:rPr>
              <w:t>2. 1, 5 сынып оқушыларының, жаңадан келген оқушылардың нашар бейімделуі нәтижесінде үлгерімнің төмендеу қаупі</w:t>
            </w:r>
          </w:p>
          <w:p w14:paraId="125B87CF" w14:textId="65310D49" w:rsidR="00B06109" w:rsidRPr="00266097" w:rsidRDefault="00266097" w:rsidP="00266097">
            <w:pPr>
              <w:spacing w:after="0" w:line="240" w:lineRule="auto"/>
              <w:jc w:val="both"/>
              <w:rPr>
                <w:rFonts w:ascii="Times New Roman" w:eastAsia="Times New Roman" w:hAnsi="Times New Roman" w:cs="Times New Roman"/>
                <w:sz w:val="16"/>
                <w:szCs w:val="16"/>
              </w:rPr>
            </w:pPr>
            <w:r w:rsidRPr="00266097">
              <w:rPr>
                <w:rFonts w:ascii="Times New Roman" w:eastAsia="Times New Roman" w:hAnsi="Times New Roman" w:cs="Times New Roman"/>
                <w:sz w:val="16"/>
                <w:szCs w:val="16"/>
              </w:rPr>
              <w:t>3. 8-11 сынып оқушыларын кәсіптік бағдарлау бойынша ресми жұмыс тәуекелі</w:t>
            </w:r>
          </w:p>
        </w:tc>
        <w:tc>
          <w:tcPr>
            <w:tcW w:w="5841"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4B97C9BC"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 xml:space="preserve">Сынып жетекшілерімен әдістемелік жұмысты күшейту </w:t>
            </w:r>
          </w:p>
          <w:p w14:paraId="19232091"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"Бір тұтас тәрбие" бағдарламасы бойынша.</w:t>
            </w:r>
          </w:p>
          <w:p w14:paraId="73A52A66"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 xml:space="preserve">Оқушылардың өзін-өзі басқару жұмысын күшейту  </w:t>
            </w:r>
          </w:p>
          <w:p w14:paraId="22586F16"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Ата-аналардың, ата-аналар комитетінің сынып пен мектептің тәрбие жұмысына қатысуын арттыру.</w:t>
            </w:r>
          </w:p>
          <w:p w14:paraId="51DDC25D" w14:textId="35AA655A" w:rsidR="00B06109"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Колледждер мен жоғары оқу орындарының түлектерін, оқытушылары мен студенттерін, әртүрлі саладағы мамандарды тарта отырып, кәсіптік бағдар беру жұмысының әртүрлі нысандарын іздеу.</w:t>
            </w:r>
          </w:p>
        </w:tc>
      </w:tr>
      <w:tr w:rsidR="00B06109" w:rsidRPr="00941D7B" w14:paraId="73072A08" w14:textId="77777777" w:rsidTr="007105C5">
        <w:trPr>
          <w:trHeight w:val="1351"/>
        </w:trPr>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2C29B5FF" w14:textId="6D3BBCE3" w:rsidR="00B06109" w:rsidRPr="0031400B" w:rsidRDefault="0031400B" w:rsidP="007105C5">
            <w:pPr>
              <w:spacing w:after="0"/>
              <w:jc w:val="both"/>
              <w:rPr>
                <w:rFonts w:ascii="Arial" w:eastAsia="Times New Roman" w:hAnsi="Arial" w:cs="Arial"/>
                <w:sz w:val="16"/>
                <w:szCs w:val="16"/>
              </w:rPr>
            </w:pPr>
            <w:r w:rsidRPr="0031400B">
              <w:rPr>
                <w:rFonts w:ascii="Times New Roman" w:eastAsia="Times New Roman" w:hAnsi="Times New Roman" w:cs="Times New Roman"/>
                <w:color w:val="000000"/>
                <w:kern w:val="24"/>
                <w:sz w:val="16"/>
                <w:szCs w:val="16"/>
              </w:rPr>
              <w:t>Мектеп пен отбасының өзара әрекеті.</w:t>
            </w: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08E75E1E" w14:textId="77777777" w:rsidR="0031400B" w:rsidRPr="0031400B" w:rsidRDefault="0031400B" w:rsidP="0031400B">
            <w:pPr>
              <w:spacing w:after="0"/>
              <w:jc w:val="both"/>
              <w:rPr>
                <w:rFonts w:ascii="Times New Roman" w:eastAsia="Times New Roman" w:hAnsi="Times New Roman" w:cs="Times New Roman"/>
                <w:color w:val="000000"/>
                <w:kern w:val="24"/>
                <w:sz w:val="16"/>
                <w:szCs w:val="16"/>
              </w:rPr>
            </w:pPr>
            <w:r w:rsidRPr="0031400B">
              <w:rPr>
                <w:rFonts w:ascii="Times New Roman" w:eastAsia="Times New Roman" w:hAnsi="Times New Roman" w:cs="Times New Roman"/>
                <w:color w:val="000000"/>
                <w:kern w:val="24"/>
                <w:sz w:val="16"/>
                <w:szCs w:val="16"/>
              </w:rPr>
              <w:t>1. Білім алушылардың ата-аналарымен және заңды өкілдерімен ресми жұмыс істеу тәуекелі;</w:t>
            </w:r>
          </w:p>
          <w:p w14:paraId="0FB491CD" w14:textId="2F126BC8" w:rsidR="00B06109" w:rsidRPr="0031400B" w:rsidRDefault="0031400B" w:rsidP="0031400B">
            <w:pPr>
              <w:spacing w:after="0"/>
              <w:jc w:val="both"/>
              <w:rPr>
                <w:rFonts w:ascii="Arial" w:eastAsia="Times New Roman" w:hAnsi="Arial" w:cs="Arial"/>
                <w:sz w:val="16"/>
                <w:szCs w:val="16"/>
              </w:rPr>
            </w:pPr>
            <w:r w:rsidRPr="0031400B">
              <w:rPr>
                <w:rFonts w:ascii="Times New Roman" w:eastAsia="Times New Roman" w:hAnsi="Times New Roman" w:cs="Times New Roman"/>
                <w:color w:val="000000"/>
                <w:kern w:val="24"/>
                <w:sz w:val="16"/>
                <w:szCs w:val="16"/>
              </w:rPr>
              <w:t xml:space="preserve"> 2. Тәрбие жұмысындағы ата-аналардың пассивті позициясының қаупі.</w:t>
            </w:r>
          </w:p>
        </w:tc>
        <w:tc>
          <w:tcPr>
            <w:tcW w:w="5841"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594B9EB8" w14:textId="77777777" w:rsidR="0031400B" w:rsidRPr="0031400B" w:rsidRDefault="0031400B" w:rsidP="0031400B">
            <w:pPr>
              <w:spacing w:after="0"/>
              <w:jc w:val="both"/>
              <w:rPr>
                <w:rFonts w:ascii="Times New Roman" w:eastAsia="Times New Roman" w:hAnsi="Times New Roman" w:cs="Times New Roman"/>
                <w:color w:val="000000"/>
                <w:kern w:val="24"/>
                <w:sz w:val="16"/>
                <w:szCs w:val="16"/>
              </w:rPr>
            </w:pPr>
            <w:r w:rsidRPr="0031400B">
              <w:rPr>
                <w:rFonts w:ascii="Times New Roman" w:eastAsia="Times New Roman" w:hAnsi="Times New Roman" w:cs="Times New Roman"/>
                <w:color w:val="000000"/>
                <w:kern w:val="24"/>
                <w:sz w:val="16"/>
                <w:szCs w:val="16"/>
              </w:rPr>
              <w:t>Сынып жетекшілерімен әдістемелік жұмысты күшейту</w:t>
            </w:r>
          </w:p>
          <w:p w14:paraId="4514CB91" w14:textId="77777777" w:rsidR="0031400B" w:rsidRPr="0031400B" w:rsidRDefault="0031400B" w:rsidP="0031400B">
            <w:pPr>
              <w:spacing w:after="0"/>
              <w:jc w:val="both"/>
              <w:rPr>
                <w:rFonts w:ascii="Times New Roman" w:eastAsia="Times New Roman" w:hAnsi="Times New Roman" w:cs="Times New Roman"/>
                <w:color w:val="000000"/>
                <w:kern w:val="24"/>
                <w:sz w:val="16"/>
                <w:szCs w:val="16"/>
              </w:rPr>
            </w:pPr>
            <w:r w:rsidRPr="0031400B">
              <w:rPr>
                <w:rFonts w:ascii="Times New Roman" w:eastAsia="Times New Roman" w:hAnsi="Times New Roman" w:cs="Times New Roman"/>
                <w:color w:val="000000"/>
                <w:kern w:val="24"/>
                <w:sz w:val="16"/>
                <w:szCs w:val="16"/>
              </w:rPr>
              <w:t xml:space="preserve"> "Бір тұтас тәрбие" бағдарламасы бойынша.</w:t>
            </w:r>
          </w:p>
          <w:p w14:paraId="49D24188" w14:textId="77777777" w:rsidR="0031400B" w:rsidRPr="0031400B" w:rsidRDefault="0031400B" w:rsidP="0031400B">
            <w:pPr>
              <w:spacing w:after="0"/>
              <w:jc w:val="both"/>
              <w:rPr>
                <w:rFonts w:ascii="Times New Roman" w:eastAsia="Times New Roman" w:hAnsi="Times New Roman" w:cs="Times New Roman"/>
                <w:color w:val="000000"/>
                <w:kern w:val="24"/>
                <w:sz w:val="16"/>
                <w:szCs w:val="16"/>
              </w:rPr>
            </w:pPr>
            <w:r w:rsidRPr="0031400B">
              <w:rPr>
                <w:rFonts w:ascii="Times New Roman" w:eastAsia="Times New Roman" w:hAnsi="Times New Roman" w:cs="Times New Roman"/>
                <w:color w:val="000000"/>
                <w:kern w:val="24"/>
                <w:sz w:val="16"/>
                <w:szCs w:val="16"/>
              </w:rPr>
              <w:t>(оқыту семинарлары, ата-аналар жиналыстарын бірлесіп әзірлеу, ата-аналармен өзара іс-қимыл жұмысының алуан түрлілігі және т. б.)</w:t>
            </w:r>
          </w:p>
          <w:p w14:paraId="5891F8EB" w14:textId="2228DFAA" w:rsidR="00B06109" w:rsidRPr="0031400B" w:rsidRDefault="0031400B" w:rsidP="0031400B">
            <w:pPr>
              <w:spacing w:after="0"/>
              <w:jc w:val="both"/>
              <w:rPr>
                <w:rFonts w:ascii="Arial" w:eastAsia="Times New Roman" w:hAnsi="Arial" w:cs="Arial"/>
                <w:sz w:val="16"/>
                <w:szCs w:val="16"/>
              </w:rPr>
            </w:pPr>
            <w:r w:rsidRPr="0031400B">
              <w:rPr>
                <w:rFonts w:ascii="Times New Roman" w:eastAsia="Times New Roman" w:hAnsi="Times New Roman" w:cs="Times New Roman"/>
                <w:color w:val="000000"/>
                <w:kern w:val="24"/>
                <w:sz w:val="16"/>
                <w:szCs w:val="16"/>
              </w:rPr>
              <w:t>Ата-аналардың, ата-аналар комитетінің сынып пен мектептің тәрбие жұмысына қатысуын арттыру</w:t>
            </w:r>
          </w:p>
        </w:tc>
      </w:tr>
      <w:tr w:rsidR="00B06109" w:rsidRPr="00941D7B" w14:paraId="6BF1A83F" w14:textId="77777777" w:rsidTr="007105C5">
        <w:trPr>
          <w:trHeight w:val="818"/>
        </w:trPr>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7B6A66A6" w14:textId="25F4D7CC"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"Біртұтас тұтас тәрбие"</w:t>
            </w:r>
            <w:r>
              <w:rPr>
                <w:rFonts w:ascii="Times New Roman" w:eastAsia="Times New Roman" w:hAnsi="Times New Roman" w:cs="Times New Roman"/>
                <w:sz w:val="16"/>
                <w:szCs w:val="16"/>
              </w:rPr>
              <w:t xml:space="preserve"> </w:t>
            </w:r>
            <w:r w:rsidRPr="0031400B">
              <w:rPr>
                <w:rFonts w:ascii="Times New Roman" w:eastAsia="Times New Roman" w:hAnsi="Times New Roman" w:cs="Times New Roman"/>
                <w:sz w:val="16"/>
                <w:szCs w:val="16"/>
              </w:rPr>
              <w:t>бағдарламасын іске асыру.</w:t>
            </w:r>
          </w:p>
          <w:p w14:paraId="514F8BD5" w14:textId="3BF0F507" w:rsidR="00B06109"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 xml:space="preserve"> "Бір тұтас тәрбие" бағдарламасы бойынша сынып жетекшілерінің жұмысы.</w:t>
            </w:r>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7C32C6B2"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1. Жоспардың нормативтік құжаттарға сәйкес келмеу қаупі.</w:t>
            </w:r>
          </w:p>
          <w:p w14:paraId="42FDA249"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2. "Бір тұтас тәрбие" бағдарламасының уақтылы іске асырылмауы.</w:t>
            </w:r>
          </w:p>
          <w:p w14:paraId="6C27C1AE" w14:textId="17479BAB" w:rsidR="00B06109"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3.Жоспардың жекелеген бағыттарын іске асыруға ресми көзқарас.</w:t>
            </w:r>
          </w:p>
        </w:tc>
        <w:tc>
          <w:tcPr>
            <w:tcW w:w="5841"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42AAA1BC" w14:textId="77777777"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"Бір тұтас тәрбие" бағдарламасын қарау.</w:t>
            </w:r>
          </w:p>
          <w:p w14:paraId="270B8E74" w14:textId="3226C364" w:rsidR="0031400B"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және тәрбие жұмысының жоспарлары мен оларды</w:t>
            </w:r>
            <w:r>
              <w:rPr>
                <w:rFonts w:ascii="Times New Roman" w:eastAsia="Times New Roman" w:hAnsi="Times New Roman" w:cs="Times New Roman"/>
                <w:sz w:val="16"/>
                <w:szCs w:val="16"/>
              </w:rPr>
              <w:t xml:space="preserve"> ӘБ</w:t>
            </w:r>
            <w:r w:rsidRPr="0031400B">
              <w:rPr>
                <w:rFonts w:ascii="Times New Roman" w:eastAsia="Times New Roman" w:hAnsi="Times New Roman" w:cs="Times New Roman"/>
                <w:sz w:val="16"/>
                <w:szCs w:val="16"/>
              </w:rPr>
              <w:t xml:space="preserve"> сынып жетекшілеріне іске асыру</w:t>
            </w:r>
          </w:p>
          <w:p w14:paraId="53046DB5" w14:textId="0164B3DD" w:rsidR="00B06109" w:rsidRPr="0031400B" w:rsidRDefault="0031400B" w:rsidP="0031400B">
            <w:pPr>
              <w:spacing w:after="0" w:line="240" w:lineRule="auto"/>
              <w:jc w:val="both"/>
              <w:rPr>
                <w:rFonts w:ascii="Times New Roman" w:eastAsia="Times New Roman" w:hAnsi="Times New Roman" w:cs="Times New Roman"/>
                <w:sz w:val="16"/>
                <w:szCs w:val="16"/>
              </w:rPr>
            </w:pPr>
            <w:r w:rsidRPr="0031400B">
              <w:rPr>
                <w:rFonts w:ascii="Times New Roman" w:eastAsia="Times New Roman" w:hAnsi="Times New Roman" w:cs="Times New Roman"/>
                <w:sz w:val="16"/>
                <w:szCs w:val="16"/>
              </w:rPr>
              <w:t>Сынып жетекшілерімен әдістемелік жұмысты күшейту, бастауыш сынып жетекшілеріне көмек ұйымдастыру.</w:t>
            </w:r>
          </w:p>
        </w:tc>
      </w:tr>
      <w:tr w:rsidR="00B06109" w:rsidRPr="00941D7B" w14:paraId="7F7461BE" w14:textId="77777777" w:rsidTr="007105C5">
        <w:trPr>
          <w:trHeight w:val="1002"/>
        </w:trPr>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30D05D84" w14:textId="3210B6F0" w:rsidR="00B06109" w:rsidRPr="00941D7B" w:rsidRDefault="0031400B" w:rsidP="007105C5">
            <w:pPr>
              <w:spacing w:after="0" w:line="240" w:lineRule="auto"/>
              <w:jc w:val="both"/>
              <w:rPr>
                <w:rFonts w:ascii="Times New Roman" w:eastAsia="Times New Roman" w:hAnsi="Times New Roman" w:cs="Times New Roman"/>
                <w:sz w:val="16"/>
                <w:szCs w:val="16"/>
                <w:lang w:val="ru-RU"/>
              </w:rPr>
            </w:pPr>
            <w:proofErr w:type="spellStart"/>
            <w:r w:rsidRPr="0031400B">
              <w:rPr>
                <w:rFonts w:ascii="Times New Roman" w:eastAsia="Times New Roman" w:hAnsi="Times New Roman" w:cs="Times New Roman"/>
                <w:sz w:val="16"/>
                <w:szCs w:val="16"/>
                <w:lang w:val="ru-RU"/>
              </w:rPr>
              <w:t>Оқушылардың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сабаққа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қатысуы</w:t>
            </w:r>
            <w:proofErr w:type="spellEnd"/>
          </w:p>
        </w:tc>
        <w:tc>
          <w:tcPr>
            <w:tcW w:w="48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2313421D" w14:textId="77777777" w:rsidR="0031400B" w:rsidRPr="0031400B" w:rsidRDefault="0031400B" w:rsidP="0031400B">
            <w:pPr>
              <w:spacing w:after="0" w:line="240" w:lineRule="auto"/>
              <w:jc w:val="both"/>
              <w:rPr>
                <w:rFonts w:ascii="Times New Roman" w:eastAsia="Times New Roman" w:hAnsi="Times New Roman" w:cs="Times New Roman"/>
                <w:sz w:val="16"/>
                <w:szCs w:val="16"/>
                <w:lang w:val="ru-RU"/>
              </w:rPr>
            </w:pPr>
            <w:r w:rsidRPr="0031400B">
              <w:rPr>
                <w:rFonts w:ascii="Times New Roman" w:eastAsia="Times New Roman" w:hAnsi="Times New Roman" w:cs="Times New Roman"/>
                <w:sz w:val="16"/>
                <w:szCs w:val="16"/>
                <w:lang w:val="ru-RU"/>
              </w:rPr>
              <w:t xml:space="preserve">1. </w:t>
            </w:r>
            <w:proofErr w:type="spellStart"/>
            <w:r w:rsidRPr="0031400B">
              <w:rPr>
                <w:rFonts w:ascii="Times New Roman" w:eastAsia="Times New Roman" w:hAnsi="Times New Roman" w:cs="Times New Roman"/>
                <w:sz w:val="16"/>
                <w:szCs w:val="16"/>
                <w:lang w:val="ru-RU"/>
              </w:rPr>
              <w:t>Білім</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алушылардың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білім</w:t>
            </w:r>
            <w:proofErr w:type="spellEnd"/>
            <w:r w:rsidRPr="0031400B">
              <w:rPr>
                <w:rFonts w:ascii="Times New Roman" w:eastAsia="Times New Roman" w:hAnsi="Times New Roman" w:cs="Times New Roman"/>
                <w:sz w:val="16"/>
                <w:szCs w:val="16"/>
                <w:lang w:val="ru-RU"/>
              </w:rPr>
              <w:t xml:space="preserve"> беру </w:t>
            </w:r>
            <w:proofErr w:type="spellStart"/>
            <w:r w:rsidRPr="0031400B">
              <w:rPr>
                <w:rFonts w:ascii="Times New Roman" w:eastAsia="Times New Roman" w:hAnsi="Times New Roman" w:cs="Times New Roman"/>
                <w:sz w:val="16"/>
                <w:szCs w:val="16"/>
                <w:lang w:val="ru-RU"/>
              </w:rPr>
              <w:t>сапасын</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төмендету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қаупі</w:t>
            </w:r>
            <w:proofErr w:type="spellEnd"/>
          </w:p>
          <w:p w14:paraId="34DC0C75" w14:textId="77777777" w:rsidR="0031400B" w:rsidRPr="0031400B" w:rsidRDefault="0031400B" w:rsidP="0031400B">
            <w:pPr>
              <w:spacing w:after="0" w:line="240" w:lineRule="auto"/>
              <w:jc w:val="both"/>
              <w:rPr>
                <w:rFonts w:ascii="Times New Roman" w:eastAsia="Times New Roman" w:hAnsi="Times New Roman" w:cs="Times New Roman"/>
                <w:sz w:val="16"/>
                <w:szCs w:val="16"/>
                <w:lang w:val="ru-RU"/>
              </w:rPr>
            </w:pPr>
            <w:r w:rsidRPr="0031400B">
              <w:rPr>
                <w:rFonts w:ascii="Times New Roman" w:eastAsia="Times New Roman" w:hAnsi="Times New Roman" w:cs="Times New Roman"/>
                <w:sz w:val="16"/>
                <w:szCs w:val="16"/>
                <w:lang w:val="ru-RU"/>
              </w:rPr>
              <w:t xml:space="preserve">2. </w:t>
            </w:r>
            <w:proofErr w:type="spellStart"/>
            <w:r w:rsidRPr="0031400B">
              <w:rPr>
                <w:rFonts w:ascii="Times New Roman" w:eastAsia="Times New Roman" w:hAnsi="Times New Roman" w:cs="Times New Roman"/>
                <w:sz w:val="16"/>
                <w:szCs w:val="16"/>
                <w:lang w:val="ru-RU"/>
              </w:rPr>
              <w:t>Құқық</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бұзушылықтардың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туындау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қаупі</w:t>
            </w:r>
            <w:proofErr w:type="spellEnd"/>
          </w:p>
          <w:p w14:paraId="3B61B053" w14:textId="78D6BEA4" w:rsidR="00B06109" w:rsidRPr="00941D7B" w:rsidRDefault="0031400B" w:rsidP="0031400B">
            <w:pPr>
              <w:spacing w:after="0" w:line="240" w:lineRule="auto"/>
              <w:jc w:val="both"/>
              <w:rPr>
                <w:rFonts w:ascii="Times New Roman" w:eastAsia="Times New Roman" w:hAnsi="Times New Roman" w:cs="Times New Roman"/>
                <w:sz w:val="16"/>
                <w:szCs w:val="16"/>
                <w:lang w:val="ru-RU"/>
              </w:rPr>
            </w:pPr>
            <w:r w:rsidRPr="0031400B">
              <w:rPr>
                <w:rFonts w:ascii="Times New Roman" w:eastAsia="Times New Roman" w:hAnsi="Times New Roman" w:cs="Times New Roman"/>
                <w:sz w:val="16"/>
                <w:szCs w:val="16"/>
                <w:lang w:val="ru-RU"/>
              </w:rPr>
              <w:t xml:space="preserve">3. </w:t>
            </w:r>
            <w:proofErr w:type="spellStart"/>
            <w:r w:rsidRPr="0031400B">
              <w:rPr>
                <w:rFonts w:ascii="Times New Roman" w:eastAsia="Times New Roman" w:hAnsi="Times New Roman" w:cs="Times New Roman"/>
                <w:sz w:val="16"/>
                <w:szCs w:val="16"/>
                <w:lang w:val="ru-RU"/>
              </w:rPr>
              <w:t>Қараусыз</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қалған</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мектеп</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жасындағы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балаларды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тәрбиелеу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сапасының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төмендеу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қаупі</w:t>
            </w:r>
            <w:proofErr w:type="spellEnd"/>
            <w:r w:rsidRPr="0031400B">
              <w:rPr>
                <w:rFonts w:ascii="Times New Roman" w:eastAsia="Times New Roman" w:hAnsi="Times New Roman" w:cs="Times New Roman"/>
                <w:sz w:val="16"/>
                <w:szCs w:val="16"/>
                <w:lang w:val="ru-RU"/>
              </w:rPr>
              <w:t>.</w:t>
            </w:r>
          </w:p>
        </w:tc>
        <w:tc>
          <w:tcPr>
            <w:tcW w:w="5841"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tcPr>
          <w:p w14:paraId="59B8E855" w14:textId="77777777" w:rsidR="0031400B" w:rsidRPr="0031400B" w:rsidRDefault="0031400B" w:rsidP="0031400B">
            <w:pPr>
              <w:spacing w:after="0" w:line="240" w:lineRule="auto"/>
              <w:jc w:val="both"/>
              <w:rPr>
                <w:rFonts w:ascii="Times New Roman" w:eastAsia="Times New Roman" w:hAnsi="Times New Roman" w:cs="Times New Roman"/>
                <w:sz w:val="16"/>
                <w:szCs w:val="16"/>
                <w:lang w:val="ru-RU"/>
              </w:rPr>
            </w:pPr>
            <w:proofErr w:type="spellStart"/>
            <w:r w:rsidRPr="0031400B">
              <w:rPr>
                <w:rFonts w:ascii="Times New Roman" w:eastAsia="Times New Roman" w:hAnsi="Times New Roman" w:cs="Times New Roman"/>
                <w:sz w:val="16"/>
                <w:szCs w:val="16"/>
                <w:lang w:val="ru-RU"/>
              </w:rPr>
              <w:t>Қоғамдық</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жұмысқа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және</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өзін-өзі</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басқаруға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рұқсатнама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бойынша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тәуекел</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тобындағы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оқушыларды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тарту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жоспарын</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әзірлеу</w:t>
            </w:r>
            <w:proofErr w:type="spellEnd"/>
            <w:r w:rsidRPr="0031400B">
              <w:rPr>
                <w:rFonts w:ascii="Times New Roman" w:eastAsia="Times New Roman" w:hAnsi="Times New Roman" w:cs="Times New Roman"/>
                <w:sz w:val="16"/>
                <w:szCs w:val="16"/>
                <w:lang w:val="ru-RU"/>
              </w:rPr>
              <w:t xml:space="preserve">. </w:t>
            </w:r>
          </w:p>
          <w:p w14:paraId="25B5DCB2" w14:textId="77777777" w:rsidR="0031400B" w:rsidRPr="0031400B" w:rsidRDefault="0031400B" w:rsidP="0031400B">
            <w:pPr>
              <w:spacing w:after="0" w:line="240" w:lineRule="auto"/>
              <w:jc w:val="both"/>
              <w:rPr>
                <w:rFonts w:ascii="Times New Roman" w:eastAsia="Times New Roman" w:hAnsi="Times New Roman" w:cs="Times New Roman"/>
                <w:sz w:val="16"/>
                <w:szCs w:val="16"/>
                <w:lang w:val="ru-RU"/>
              </w:rPr>
            </w:pPr>
            <w:proofErr w:type="spellStart"/>
            <w:r w:rsidRPr="0031400B">
              <w:rPr>
                <w:rFonts w:ascii="Times New Roman" w:eastAsia="Times New Roman" w:hAnsi="Times New Roman" w:cs="Times New Roman"/>
                <w:sz w:val="16"/>
                <w:szCs w:val="16"/>
                <w:lang w:val="ru-RU"/>
              </w:rPr>
              <w:t>Сабаққа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қатыспаудың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алдын</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алу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бойынша</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іс-шаралар</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өткізу</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әңгімелер</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сынып</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сағаттары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жиналыс</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ұлдар</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қыздар</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кеңесінің</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отырысы</w:t>
            </w:r>
            <w:proofErr w:type="spellEnd"/>
            <w:r w:rsidRPr="0031400B">
              <w:rPr>
                <w:rFonts w:ascii="Times New Roman" w:eastAsia="Times New Roman" w:hAnsi="Times New Roman" w:cs="Times New Roman"/>
                <w:sz w:val="16"/>
                <w:szCs w:val="16"/>
                <w:lang w:val="ru-RU"/>
              </w:rPr>
              <w:t>).</w:t>
            </w:r>
          </w:p>
          <w:p w14:paraId="6A16958E" w14:textId="4CE06E02" w:rsidR="00B06109" w:rsidRPr="00941D7B" w:rsidRDefault="0031400B" w:rsidP="0031400B">
            <w:pPr>
              <w:spacing w:after="0" w:line="240" w:lineRule="auto"/>
              <w:jc w:val="both"/>
              <w:rPr>
                <w:rFonts w:ascii="Times New Roman" w:eastAsia="Times New Roman" w:hAnsi="Times New Roman" w:cs="Times New Roman"/>
                <w:sz w:val="16"/>
                <w:szCs w:val="16"/>
                <w:lang w:val="ru-RU"/>
              </w:rPr>
            </w:pPr>
            <w:proofErr w:type="spellStart"/>
            <w:r w:rsidRPr="0031400B">
              <w:rPr>
                <w:rFonts w:ascii="Times New Roman" w:eastAsia="Times New Roman" w:hAnsi="Times New Roman" w:cs="Times New Roman"/>
                <w:sz w:val="16"/>
                <w:szCs w:val="16"/>
                <w:lang w:val="ru-RU"/>
              </w:rPr>
              <w:t>Ата-аналарды</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жауапкершілікке</w:t>
            </w:r>
            <w:proofErr w:type="spellEnd"/>
            <w:r w:rsidRPr="0031400B">
              <w:rPr>
                <w:rFonts w:ascii="Times New Roman" w:eastAsia="Times New Roman" w:hAnsi="Times New Roman" w:cs="Times New Roman"/>
                <w:sz w:val="16"/>
                <w:szCs w:val="16"/>
                <w:lang w:val="ru-RU"/>
              </w:rPr>
              <w:t xml:space="preserve"> </w:t>
            </w:r>
            <w:proofErr w:type="spellStart"/>
            <w:r w:rsidRPr="0031400B">
              <w:rPr>
                <w:rFonts w:ascii="Times New Roman" w:eastAsia="Times New Roman" w:hAnsi="Times New Roman" w:cs="Times New Roman"/>
                <w:sz w:val="16"/>
                <w:szCs w:val="16"/>
                <w:lang w:val="ru-RU"/>
              </w:rPr>
              <w:t>тарту</w:t>
            </w:r>
            <w:proofErr w:type="spellEnd"/>
            <w:r w:rsidRPr="0031400B">
              <w:rPr>
                <w:rFonts w:ascii="Times New Roman" w:eastAsia="Times New Roman" w:hAnsi="Times New Roman" w:cs="Times New Roman"/>
                <w:sz w:val="16"/>
                <w:szCs w:val="16"/>
                <w:lang w:val="ru-RU"/>
              </w:rPr>
              <w:t>.</w:t>
            </w:r>
          </w:p>
        </w:tc>
      </w:tr>
    </w:tbl>
    <w:p w14:paraId="2ED6AB36" w14:textId="77777777" w:rsidR="00B06109" w:rsidRPr="00941D7B" w:rsidRDefault="00B06109" w:rsidP="00B06109">
      <w:pPr>
        <w:spacing w:after="0" w:line="240" w:lineRule="auto"/>
        <w:rPr>
          <w:rFonts w:ascii="Times New Roman" w:eastAsia="Times New Roman" w:hAnsi="Times New Roman" w:cs="Times New Roman"/>
          <w:b/>
          <w:sz w:val="16"/>
          <w:szCs w:val="16"/>
          <w:lang w:val="ru-RU"/>
        </w:rPr>
      </w:pPr>
    </w:p>
    <w:tbl>
      <w:tblPr>
        <w:tblW w:w="15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1597"/>
        <w:gridCol w:w="1649"/>
        <w:gridCol w:w="1045"/>
        <w:gridCol w:w="1417"/>
        <w:gridCol w:w="1134"/>
        <w:gridCol w:w="1701"/>
        <w:gridCol w:w="993"/>
        <w:gridCol w:w="1965"/>
        <w:gridCol w:w="1692"/>
      </w:tblGrid>
      <w:tr w:rsidR="006D4818" w:rsidRPr="00941D7B" w14:paraId="0AE34A55" w14:textId="77777777" w:rsidTr="007105C5">
        <w:trPr>
          <w:jc w:val="center"/>
        </w:trPr>
        <w:tc>
          <w:tcPr>
            <w:tcW w:w="562" w:type="dxa"/>
            <w:shd w:val="clear" w:color="auto" w:fill="auto"/>
            <w:vAlign w:val="center"/>
          </w:tcPr>
          <w:p w14:paraId="7C7313C0" w14:textId="77777777" w:rsidR="006D4818" w:rsidRPr="00941D7B" w:rsidRDefault="006D4818" w:rsidP="006D4818">
            <w:pPr>
              <w:pStyle w:val="a4"/>
              <w:jc w:val="center"/>
              <w:rPr>
                <w:rFonts w:ascii="Times New Roman" w:eastAsia="Cambria" w:hAnsi="Times New Roman" w:cs="Times New Roman"/>
                <w:b/>
                <w:sz w:val="16"/>
                <w:szCs w:val="16"/>
              </w:rPr>
            </w:pPr>
            <w:r w:rsidRPr="00941D7B">
              <w:rPr>
                <w:rFonts w:ascii="Times New Roman" w:eastAsia="Cambria" w:hAnsi="Times New Roman" w:cs="Times New Roman"/>
                <w:b/>
                <w:sz w:val="16"/>
                <w:szCs w:val="16"/>
              </w:rPr>
              <w:t>№</w:t>
            </w:r>
          </w:p>
          <w:p w14:paraId="65C9A47C" w14:textId="33CE0897" w:rsidR="006D4818" w:rsidRPr="00941D7B" w:rsidRDefault="006D4818" w:rsidP="006D4818">
            <w:pPr>
              <w:pStyle w:val="a4"/>
              <w:jc w:val="center"/>
              <w:rPr>
                <w:rFonts w:ascii="Times New Roman" w:eastAsia="Cambria" w:hAnsi="Times New Roman" w:cs="Times New Roman"/>
                <w:b/>
                <w:sz w:val="16"/>
                <w:szCs w:val="16"/>
                <w:lang w:val="ru-RU"/>
              </w:rPr>
            </w:pPr>
            <w:r>
              <w:rPr>
                <w:rFonts w:ascii="Times New Roman" w:eastAsia="Cambria" w:hAnsi="Times New Roman" w:cs="Times New Roman"/>
                <w:b/>
                <w:sz w:val="16"/>
                <w:szCs w:val="16"/>
                <w:lang w:val="ru-RU"/>
              </w:rPr>
              <w:t>р/н</w:t>
            </w:r>
          </w:p>
        </w:tc>
        <w:tc>
          <w:tcPr>
            <w:tcW w:w="1701" w:type="dxa"/>
            <w:shd w:val="clear" w:color="auto" w:fill="auto"/>
            <w:vAlign w:val="center"/>
          </w:tcPr>
          <w:p w14:paraId="46DA7E8C" w14:textId="64BD966C"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Бақылау тақырыбы</w:t>
            </w:r>
          </w:p>
        </w:tc>
        <w:tc>
          <w:tcPr>
            <w:tcW w:w="1597" w:type="dxa"/>
            <w:shd w:val="clear" w:color="auto" w:fill="auto"/>
            <w:vAlign w:val="center"/>
          </w:tcPr>
          <w:p w14:paraId="70AA3D9B" w14:textId="4358FE39"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Бақылау мақсаты</w:t>
            </w:r>
          </w:p>
        </w:tc>
        <w:tc>
          <w:tcPr>
            <w:tcW w:w="1649" w:type="dxa"/>
            <w:shd w:val="clear" w:color="auto" w:fill="auto"/>
            <w:vAlign w:val="center"/>
          </w:tcPr>
          <w:p w14:paraId="0072E083" w14:textId="3535CDC2"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Бақылау объектісі</w:t>
            </w:r>
          </w:p>
        </w:tc>
        <w:tc>
          <w:tcPr>
            <w:tcW w:w="1045" w:type="dxa"/>
            <w:shd w:val="clear" w:color="auto" w:fill="auto"/>
            <w:vAlign w:val="center"/>
          </w:tcPr>
          <w:p w14:paraId="521BB54A" w14:textId="212CD18E"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Бақылау түрі</w:t>
            </w:r>
          </w:p>
        </w:tc>
        <w:tc>
          <w:tcPr>
            <w:tcW w:w="1417" w:type="dxa"/>
            <w:shd w:val="clear" w:color="auto" w:fill="auto"/>
            <w:vAlign w:val="center"/>
          </w:tcPr>
          <w:p w14:paraId="0C06BE77" w14:textId="13A4F9CC" w:rsidR="006D4818" w:rsidRPr="006D4818" w:rsidRDefault="006D4818" w:rsidP="006D4818">
            <w:pPr>
              <w:pStyle w:val="a4"/>
              <w:jc w:val="center"/>
              <w:rPr>
                <w:rFonts w:ascii="Times New Roman" w:eastAsia="Cambria" w:hAnsi="Times New Roman" w:cs="Times New Roman"/>
                <w:b/>
                <w:sz w:val="16"/>
                <w:szCs w:val="16"/>
                <w:lang w:val="ru-RU"/>
              </w:rPr>
            </w:pPr>
            <w:r w:rsidRPr="006D4818">
              <w:rPr>
                <w:rFonts w:ascii="Times New Roman" w:eastAsia="Times New Roman" w:hAnsi="Times New Roman" w:cs="Times New Roman"/>
                <w:b/>
                <w:sz w:val="16"/>
                <w:szCs w:val="16"/>
              </w:rPr>
              <w:t>Әдістеме</w:t>
            </w:r>
          </w:p>
        </w:tc>
        <w:tc>
          <w:tcPr>
            <w:tcW w:w="1134" w:type="dxa"/>
            <w:shd w:val="clear" w:color="auto" w:fill="auto"/>
            <w:vAlign w:val="center"/>
          </w:tcPr>
          <w:p w14:paraId="79C58D5B" w14:textId="66F70CD5"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Орындау мерзімі</w:t>
            </w:r>
          </w:p>
        </w:tc>
        <w:tc>
          <w:tcPr>
            <w:tcW w:w="1701" w:type="dxa"/>
            <w:shd w:val="clear" w:color="auto" w:fill="auto"/>
            <w:vAlign w:val="center"/>
          </w:tcPr>
          <w:p w14:paraId="2ACCC9C1" w14:textId="52D50BB3"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Жауапты</w:t>
            </w:r>
          </w:p>
        </w:tc>
        <w:tc>
          <w:tcPr>
            <w:tcW w:w="993" w:type="dxa"/>
            <w:shd w:val="clear" w:color="auto" w:fill="auto"/>
            <w:vAlign w:val="center"/>
          </w:tcPr>
          <w:p w14:paraId="0D64C7F5" w14:textId="656CDF55" w:rsidR="006D4818" w:rsidRPr="006D4818" w:rsidRDefault="006D4818" w:rsidP="006D4818">
            <w:pPr>
              <w:pStyle w:val="a4"/>
              <w:jc w:val="center"/>
              <w:rPr>
                <w:rFonts w:ascii="Times New Roman" w:eastAsia="Cambria" w:hAnsi="Times New Roman" w:cs="Times New Roman"/>
                <w:b/>
                <w:sz w:val="16"/>
                <w:szCs w:val="16"/>
                <w:lang w:val="ru-RU"/>
              </w:rPr>
            </w:pPr>
            <w:r w:rsidRPr="006D4818">
              <w:rPr>
                <w:rFonts w:ascii="Times New Roman" w:eastAsia="Times New Roman" w:hAnsi="Times New Roman" w:cs="Times New Roman"/>
                <w:b/>
                <w:sz w:val="16"/>
                <w:szCs w:val="16"/>
              </w:rPr>
              <w:t>Қарау орны</w:t>
            </w:r>
          </w:p>
        </w:tc>
        <w:tc>
          <w:tcPr>
            <w:tcW w:w="1965" w:type="dxa"/>
            <w:shd w:val="clear" w:color="auto" w:fill="auto"/>
            <w:vAlign w:val="center"/>
          </w:tcPr>
          <w:p w14:paraId="6E57C97C" w14:textId="28034968" w:rsidR="006D4818" w:rsidRPr="006D4818" w:rsidRDefault="006D4818" w:rsidP="006D4818">
            <w:pPr>
              <w:pStyle w:val="a4"/>
              <w:jc w:val="center"/>
              <w:rPr>
                <w:rFonts w:ascii="Times New Roman" w:eastAsia="Cambria" w:hAnsi="Times New Roman" w:cs="Times New Roman"/>
                <w:b/>
                <w:sz w:val="16"/>
                <w:szCs w:val="16"/>
              </w:rPr>
            </w:pPr>
            <w:r w:rsidRPr="006D4818">
              <w:rPr>
                <w:rFonts w:ascii="Times New Roman" w:eastAsia="Times New Roman" w:hAnsi="Times New Roman" w:cs="Times New Roman"/>
                <w:b/>
                <w:sz w:val="16"/>
                <w:szCs w:val="16"/>
              </w:rPr>
              <w:t>Басқару шешімі</w:t>
            </w:r>
          </w:p>
        </w:tc>
        <w:tc>
          <w:tcPr>
            <w:tcW w:w="1692" w:type="dxa"/>
            <w:shd w:val="clear" w:color="auto" w:fill="auto"/>
            <w:vAlign w:val="center"/>
          </w:tcPr>
          <w:p w14:paraId="38D97ED4" w14:textId="7B94879F" w:rsidR="006D4818" w:rsidRPr="006D4818" w:rsidRDefault="006D4818" w:rsidP="006D4818">
            <w:pPr>
              <w:pStyle w:val="a4"/>
              <w:jc w:val="center"/>
              <w:rPr>
                <w:rFonts w:ascii="Times New Roman" w:eastAsia="Cambria" w:hAnsi="Times New Roman" w:cs="Times New Roman"/>
                <w:b/>
                <w:sz w:val="16"/>
                <w:szCs w:val="16"/>
                <w:lang w:val="ru-RU"/>
              </w:rPr>
            </w:pPr>
            <w:r w:rsidRPr="006D4818">
              <w:rPr>
                <w:rFonts w:ascii="Times New Roman" w:eastAsia="Times New Roman" w:hAnsi="Times New Roman" w:cs="Times New Roman"/>
                <w:b/>
                <w:sz w:val="16"/>
                <w:szCs w:val="16"/>
              </w:rPr>
              <w:t>Екінші бақылау</w:t>
            </w:r>
          </w:p>
        </w:tc>
      </w:tr>
      <w:tr w:rsidR="00B06109" w:rsidRPr="00941D7B" w14:paraId="331563D8" w14:textId="77777777" w:rsidTr="007105C5">
        <w:trPr>
          <w:jc w:val="center"/>
        </w:trPr>
        <w:tc>
          <w:tcPr>
            <w:tcW w:w="562" w:type="dxa"/>
            <w:shd w:val="clear" w:color="auto" w:fill="auto"/>
          </w:tcPr>
          <w:p w14:paraId="4CA76503"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1</w:t>
            </w:r>
          </w:p>
        </w:tc>
        <w:tc>
          <w:tcPr>
            <w:tcW w:w="1701" w:type="dxa"/>
            <w:shd w:val="clear" w:color="auto" w:fill="auto"/>
          </w:tcPr>
          <w:p w14:paraId="6803F1DD" w14:textId="7992FD68" w:rsidR="00B06109" w:rsidRPr="006D4818" w:rsidRDefault="006D4818" w:rsidP="007105C5">
            <w:pPr>
              <w:pStyle w:val="a4"/>
              <w:rPr>
                <w:rFonts w:ascii="Times New Roman" w:eastAsia="Cambria" w:hAnsi="Times New Roman" w:cs="Times New Roman"/>
                <w:sz w:val="16"/>
                <w:szCs w:val="16"/>
              </w:rPr>
            </w:pPr>
            <w:r w:rsidRPr="006D4818">
              <w:rPr>
                <w:rFonts w:ascii="Times New Roman" w:eastAsia="Cambria" w:hAnsi="Times New Roman" w:cs="Times New Roman"/>
                <w:sz w:val="16"/>
                <w:szCs w:val="16"/>
              </w:rPr>
              <w:t>"Бір тұтас тәрбие"</w:t>
            </w:r>
            <w:r>
              <w:rPr>
                <w:rFonts w:ascii="Times New Roman" w:eastAsia="Cambria" w:hAnsi="Times New Roman" w:cs="Times New Roman"/>
                <w:sz w:val="16"/>
                <w:szCs w:val="16"/>
              </w:rPr>
              <w:t xml:space="preserve"> </w:t>
            </w:r>
            <w:r w:rsidRPr="006D4818">
              <w:rPr>
                <w:rFonts w:ascii="Times New Roman" w:eastAsia="Cambria" w:hAnsi="Times New Roman" w:cs="Times New Roman"/>
                <w:sz w:val="16"/>
                <w:szCs w:val="16"/>
              </w:rPr>
              <w:t>бағдарламасы бойынша тәрбие жұмысындағы нормативтік құжаттарды басқару және зерделеу.</w:t>
            </w:r>
          </w:p>
        </w:tc>
        <w:tc>
          <w:tcPr>
            <w:tcW w:w="1597" w:type="dxa"/>
            <w:shd w:val="clear" w:color="auto" w:fill="auto"/>
          </w:tcPr>
          <w:p w14:paraId="7A62A2DE" w14:textId="73F7B579" w:rsidR="00B06109" w:rsidRPr="00941D7B" w:rsidRDefault="00D476D9" w:rsidP="007105C5">
            <w:pPr>
              <w:pStyle w:val="a4"/>
              <w:rPr>
                <w:rFonts w:ascii="Times New Roman" w:eastAsia="Cambria" w:hAnsi="Times New Roman" w:cs="Times New Roman"/>
                <w:sz w:val="16"/>
                <w:szCs w:val="16"/>
              </w:rPr>
            </w:pPr>
            <w:r w:rsidRPr="00D476D9">
              <w:rPr>
                <w:rFonts w:ascii="Times New Roman" w:eastAsia="Cambria" w:hAnsi="Times New Roman" w:cs="Times New Roman"/>
                <w:sz w:val="16"/>
                <w:szCs w:val="16"/>
              </w:rPr>
              <w:t>Құжаттардың бірыңғай талаптарға сәйкестігін қамтамасыз ету</w:t>
            </w:r>
          </w:p>
        </w:tc>
        <w:tc>
          <w:tcPr>
            <w:tcW w:w="1649" w:type="dxa"/>
            <w:shd w:val="clear" w:color="auto" w:fill="auto"/>
          </w:tcPr>
          <w:p w14:paraId="1F89E9AB" w14:textId="1C66D04B" w:rsidR="00B06109" w:rsidRPr="00941D7B" w:rsidRDefault="00D476D9" w:rsidP="007105C5">
            <w:pPr>
              <w:pStyle w:val="a4"/>
              <w:rPr>
                <w:rFonts w:ascii="Times New Roman" w:eastAsia="Cambria" w:hAnsi="Times New Roman" w:cs="Times New Roman"/>
                <w:sz w:val="16"/>
                <w:szCs w:val="16"/>
                <w:lang w:val="ru-RU"/>
              </w:rPr>
            </w:pPr>
            <w:proofErr w:type="spellStart"/>
            <w:r w:rsidRPr="00D476D9">
              <w:rPr>
                <w:rFonts w:ascii="Times New Roman" w:eastAsia="Cambria" w:hAnsi="Times New Roman" w:cs="Times New Roman"/>
                <w:sz w:val="16"/>
                <w:szCs w:val="16"/>
                <w:lang w:val="ru-RU"/>
              </w:rPr>
              <w:t>Тәрбие</w:t>
            </w:r>
            <w:proofErr w:type="spellEnd"/>
            <w:r w:rsidRPr="00D476D9">
              <w:rPr>
                <w:rFonts w:ascii="Times New Roman" w:eastAsia="Cambria" w:hAnsi="Times New Roman" w:cs="Times New Roman"/>
                <w:sz w:val="16"/>
                <w:szCs w:val="16"/>
                <w:lang w:val="ru-RU"/>
              </w:rPr>
              <w:t xml:space="preserve"> </w:t>
            </w:r>
            <w:proofErr w:type="spellStart"/>
            <w:r w:rsidRPr="00D476D9">
              <w:rPr>
                <w:rFonts w:ascii="Times New Roman" w:eastAsia="Cambria" w:hAnsi="Times New Roman" w:cs="Times New Roman"/>
                <w:sz w:val="16"/>
                <w:szCs w:val="16"/>
                <w:lang w:val="ru-RU"/>
              </w:rPr>
              <w:t>жұмысының</w:t>
            </w:r>
            <w:proofErr w:type="spellEnd"/>
            <w:r w:rsidRPr="00D476D9">
              <w:rPr>
                <w:rFonts w:ascii="Times New Roman" w:eastAsia="Cambria" w:hAnsi="Times New Roman" w:cs="Times New Roman"/>
                <w:sz w:val="16"/>
                <w:szCs w:val="16"/>
                <w:lang w:val="ru-RU"/>
              </w:rPr>
              <w:t xml:space="preserve"> </w:t>
            </w:r>
            <w:proofErr w:type="spellStart"/>
            <w:r w:rsidRPr="00D476D9">
              <w:rPr>
                <w:rFonts w:ascii="Times New Roman" w:eastAsia="Cambria" w:hAnsi="Times New Roman" w:cs="Times New Roman"/>
                <w:sz w:val="16"/>
                <w:szCs w:val="16"/>
                <w:lang w:val="ru-RU"/>
              </w:rPr>
              <w:t>жоспарлары</w:t>
            </w:r>
            <w:proofErr w:type="spellEnd"/>
          </w:p>
        </w:tc>
        <w:tc>
          <w:tcPr>
            <w:tcW w:w="1045" w:type="dxa"/>
            <w:shd w:val="clear" w:color="auto" w:fill="auto"/>
          </w:tcPr>
          <w:p w14:paraId="18074535" w14:textId="10F57BCC" w:rsidR="00B06109" w:rsidRPr="00941D7B" w:rsidRDefault="00B06109" w:rsidP="00D476D9">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Фронталь</w:t>
            </w:r>
            <w:r w:rsidR="00D476D9">
              <w:rPr>
                <w:rFonts w:ascii="Times New Roman" w:eastAsia="Cambria" w:hAnsi="Times New Roman" w:cs="Times New Roman"/>
                <w:sz w:val="16"/>
                <w:szCs w:val="16"/>
                <w:lang w:val="ru-RU"/>
              </w:rPr>
              <w:t>ды</w:t>
            </w:r>
            <w:proofErr w:type="spellEnd"/>
          </w:p>
        </w:tc>
        <w:tc>
          <w:tcPr>
            <w:tcW w:w="1417" w:type="dxa"/>
            <w:shd w:val="clear" w:color="auto" w:fill="auto"/>
          </w:tcPr>
          <w:p w14:paraId="69F6C5B0" w14:textId="3EEBB2BD" w:rsidR="00B06109" w:rsidRPr="00941D7B" w:rsidRDefault="00D476D9" w:rsidP="007105C5">
            <w:pPr>
              <w:pStyle w:val="a4"/>
              <w:rPr>
                <w:rFonts w:ascii="Times New Roman" w:eastAsia="Cambria" w:hAnsi="Times New Roman" w:cs="Times New Roman"/>
                <w:sz w:val="16"/>
                <w:szCs w:val="16"/>
              </w:rPr>
            </w:pPr>
            <w:r w:rsidRPr="00D476D9">
              <w:rPr>
                <w:rFonts w:ascii="Times New Roman" w:eastAsia="Cambria" w:hAnsi="Times New Roman" w:cs="Times New Roman"/>
                <w:sz w:val="16"/>
                <w:szCs w:val="16"/>
              </w:rPr>
              <w:t>Құжаттаманы зерттеу</w:t>
            </w:r>
          </w:p>
        </w:tc>
        <w:tc>
          <w:tcPr>
            <w:tcW w:w="1134" w:type="dxa"/>
            <w:shd w:val="clear" w:color="auto" w:fill="auto"/>
          </w:tcPr>
          <w:p w14:paraId="1346A08F" w14:textId="2DEB850C" w:rsidR="00D476D9" w:rsidRDefault="00D476D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Тамыз</w:t>
            </w:r>
          </w:p>
          <w:p w14:paraId="3B0ADD0F" w14:textId="1693BA9A"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lang w:val="ru-RU"/>
              </w:rPr>
              <w:t xml:space="preserve">4 </w:t>
            </w:r>
            <w:proofErr w:type="spellStart"/>
            <w:r w:rsidR="00D476D9">
              <w:rPr>
                <w:rFonts w:ascii="Times New Roman" w:eastAsia="Cambria" w:hAnsi="Times New Roman" w:cs="Times New Roman"/>
                <w:sz w:val="16"/>
                <w:szCs w:val="16"/>
                <w:lang w:val="ru-RU"/>
              </w:rPr>
              <w:t>апта</w:t>
            </w:r>
            <w:proofErr w:type="spellEnd"/>
          </w:p>
        </w:tc>
        <w:tc>
          <w:tcPr>
            <w:tcW w:w="1701" w:type="dxa"/>
            <w:shd w:val="clear" w:color="auto" w:fill="auto"/>
          </w:tcPr>
          <w:p w14:paraId="2ACF6669"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Бошанова</w:t>
            </w:r>
            <w:proofErr w:type="spellEnd"/>
            <w:r w:rsidRPr="00941D7B">
              <w:rPr>
                <w:rFonts w:ascii="Times New Roman" w:eastAsia="Cambria" w:hAnsi="Times New Roman" w:cs="Times New Roman"/>
                <w:sz w:val="16"/>
                <w:szCs w:val="16"/>
                <w:lang w:val="ru-RU"/>
              </w:rPr>
              <w:t xml:space="preserve"> Б.К.</w:t>
            </w:r>
          </w:p>
        </w:tc>
        <w:tc>
          <w:tcPr>
            <w:tcW w:w="993" w:type="dxa"/>
            <w:shd w:val="clear" w:color="auto" w:fill="auto"/>
          </w:tcPr>
          <w:p w14:paraId="71989B70" w14:textId="1A6F76DF" w:rsidR="00B06109" w:rsidRPr="00941D7B" w:rsidRDefault="00D476D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ДЖЖ</w:t>
            </w:r>
          </w:p>
        </w:tc>
        <w:tc>
          <w:tcPr>
            <w:tcW w:w="1965" w:type="dxa"/>
            <w:shd w:val="clear" w:color="auto" w:fill="auto"/>
            <w:vAlign w:val="center"/>
          </w:tcPr>
          <w:p w14:paraId="545595F3" w14:textId="77777777" w:rsidR="00D476D9" w:rsidRPr="00D476D9" w:rsidRDefault="00D476D9" w:rsidP="00D476D9">
            <w:pPr>
              <w:spacing w:after="0" w:line="240" w:lineRule="auto"/>
              <w:jc w:val="both"/>
              <w:rPr>
                <w:rFonts w:ascii="Times New Roman" w:eastAsia="Times New Roman" w:hAnsi="Times New Roman" w:cs="Times New Roman"/>
                <w:sz w:val="16"/>
                <w:szCs w:val="16"/>
              </w:rPr>
            </w:pPr>
            <w:r w:rsidRPr="00D476D9">
              <w:rPr>
                <w:rFonts w:ascii="Times New Roman" w:eastAsia="Times New Roman" w:hAnsi="Times New Roman" w:cs="Times New Roman"/>
                <w:sz w:val="16"/>
                <w:szCs w:val="16"/>
              </w:rPr>
              <w:t>Тәрбие жұмысының жоспарларын қарау және оларды ӘБ сынып жетекшілеріне іске асыру</w:t>
            </w:r>
          </w:p>
          <w:p w14:paraId="4EFD9868" w14:textId="7266706E" w:rsidR="00B06109" w:rsidRPr="00D476D9" w:rsidRDefault="00D476D9" w:rsidP="00D476D9">
            <w:pPr>
              <w:spacing w:after="0" w:line="240" w:lineRule="auto"/>
              <w:jc w:val="both"/>
              <w:rPr>
                <w:rFonts w:ascii="Times New Roman" w:eastAsia="Times New Roman" w:hAnsi="Times New Roman" w:cs="Times New Roman"/>
                <w:sz w:val="16"/>
                <w:szCs w:val="16"/>
              </w:rPr>
            </w:pPr>
            <w:r w:rsidRPr="00D476D9">
              <w:rPr>
                <w:rFonts w:ascii="Times New Roman" w:eastAsia="Times New Roman" w:hAnsi="Times New Roman" w:cs="Times New Roman"/>
                <w:sz w:val="16"/>
                <w:szCs w:val="16"/>
              </w:rPr>
              <w:t xml:space="preserve"> "Бір тұтас тәрбие" бағдарламасы бойынша.</w:t>
            </w:r>
          </w:p>
          <w:p w14:paraId="71CCAB5D" w14:textId="77777777" w:rsidR="00B06109" w:rsidRPr="00D476D9" w:rsidRDefault="00B06109" w:rsidP="007105C5">
            <w:pPr>
              <w:spacing w:after="0" w:line="240" w:lineRule="auto"/>
              <w:jc w:val="both"/>
              <w:rPr>
                <w:rFonts w:ascii="Times New Roman" w:eastAsia="Times New Roman" w:hAnsi="Times New Roman" w:cs="Times New Roman"/>
                <w:sz w:val="16"/>
                <w:szCs w:val="16"/>
              </w:rPr>
            </w:pPr>
          </w:p>
          <w:p w14:paraId="53D709F7" w14:textId="77777777" w:rsidR="00B06109" w:rsidRPr="00D476D9" w:rsidRDefault="00B06109" w:rsidP="007105C5">
            <w:pPr>
              <w:spacing w:after="0" w:line="240" w:lineRule="auto"/>
              <w:jc w:val="both"/>
              <w:rPr>
                <w:rFonts w:ascii="Times New Roman" w:eastAsia="Times New Roman" w:hAnsi="Times New Roman" w:cs="Times New Roman"/>
                <w:sz w:val="16"/>
                <w:szCs w:val="16"/>
              </w:rPr>
            </w:pPr>
          </w:p>
        </w:tc>
        <w:tc>
          <w:tcPr>
            <w:tcW w:w="1692" w:type="dxa"/>
            <w:shd w:val="clear" w:color="auto" w:fill="auto"/>
          </w:tcPr>
          <w:p w14:paraId="7BA63A3E" w14:textId="3C9202AC" w:rsidR="00B06109" w:rsidRPr="00941D7B" w:rsidRDefault="00D476D9" w:rsidP="007105C5">
            <w:pPr>
              <w:pStyle w:val="a4"/>
              <w:rPr>
                <w:rFonts w:ascii="Times New Roman" w:eastAsia="Cambria" w:hAnsi="Times New Roman" w:cs="Times New Roman"/>
                <w:sz w:val="16"/>
                <w:szCs w:val="16"/>
                <w:lang w:val="ru-RU"/>
              </w:rPr>
            </w:pPr>
            <w:r>
              <w:rPr>
                <w:rFonts w:ascii="Times New Roman" w:eastAsia="Cambria" w:hAnsi="Times New Roman" w:cs="Times New Roman"/>
                <w:sz w:val="16"/>
                <w:szCs w:val="16"/>
              </w:rPr>
              <w:t xml:space="preserve">Қаңтар </w:t>
            </w:r>
            <w:r w:rsidR="00B06109" w:rsidRPr="00941D7B">
              <w:rPr>
                <w:rFonts w:ascii="Times New Roman" w:eastAsia="Cambria" w:hAnsi="Times New Roman" w:cs="Times New Roman"/>
                <w:sz w:val="16"/>
                <w:szCs w:val="16"/>
                <w:lang w:val="ru-RU"/>
              </w:rPr>
              <w:t xml:space="preserve">4 </w:t>
            </w:r>
            <w:proofErr w:type="spellStart"/>
            <w:r>
              <w:rPr>
                <w:rFonts w:ascii="Times New Roman" w:eastAsia="Cambria" w:hAnsi="Times New Roman" w:cs="Times New Roman"/>
                <w:sz w:val="16"/>
                <w:szCs w:val="16"/>
                <w:lang w:val="ru-RU"/>
              </w:rPr>
              <w:t>апта</w:t>
            </w:r>
            <w:proofErr w:type="spellEnd"/>
          </w:p>
        </w:tc>
      </w:tr>
      <w:tr w:rsidR="00B06109" w:rsidRPr="00941D7B" w14:paraId="623E9C76" w14:textId="77777777" w:rsidTr="0031400B">
        <w:trPr>
          <w:trHeight w:val="416"/>
          <w:jc w:val="center"/>
        </w:trPr>
        <w:tc>
          <w:tcPr>
            <w:tcW w:w="562" w:type="dxa"/>
            <w:shd w:val="clear" w:color="auto" w:fill="auto"/>
          </w:tcPr>
          <w:p w14:paraId="56A4311B"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2</w:t>
            </w:r>
          </w:p>
        </w:tc>
        <w:tc>
          <w:tcPr>
            <w:tcW w:w="1701" w:type="dxa"/>
            <w:shd w:val="clear" w:color="auto" w:fill="auto"/>
          </w:tcPr>
          <w:p w14:paraId="4135F247" w14:textId="01821674" w:rsidR="00B06109" w:rsidRPr="00D476D9" w:rsidRDefault="00D476D9" w:rsidP="007105C5">
            <w:pPr>
              <w:pStyle w:val="a4"/>
              <w:rPr>
                <w:rFonts w:ascii="Times New Roman" w:eastAsia="Cambria" w:hAnsi="Times New Roman" w:cs="Times New Roman"/>
                <w:sz w:val="16"/>
                <w:szCs w:val="16"/>
              </w:rPr>
            </w:pPr>
            <w:r w:rsidRPr="00D476D9">
              <w:rPr>
                <w:rFonts w:ascii="Times New Roman" w:eastAsia="Cambria" w:hAnsi="Times New Roman" w:cs="Times New Roman"/>
                <w:sz w:val="16"/>
                <w:szCs w:val="16"/>
              </w:rPr>
              <w:t>Ұйым "Бір тұтас тәрбие" бағдарламасы бойынша жұмысын қайта бастады.</w:t>
            </w:r>
          </w:p>
        </w:tc>
        <w:tc>
          <w:tcPr>
            <w:tcW w:w="1597" w:type="dxa"/>
            <w:shd w:val="clear" w:color="auto" w:fill="auto"/>
          </w:tcPr>
          <w:p w14:paraId="14A874CA" w14:textId="0280DA14" w:rsidR="00B06109" w:rsidRPr="002F29E6" w:rsidRDefault="002F29E6" w:rsidP="007105C5">
            <w:pPr>
              <w:pStyle w:val="a4"/>
              <w:rPr>
                <w:rFonts w:ascii="Times New Roman" w:eastAsia="Cambria" w:hAnsi="Times New Roman" w:cs="Times New Roman"/>
                <w:sz w:val="16"/>
                <w:szCs w:val="16"/>
              </w:rPr>
            </w:pPr>
            <w:r w:rsidRPr="002F29E6">
              <w:rPr>
                <w:rFonts w:ascii="Times New Roman" w:eastAsia="Cambria" w:hAnsi="Times New Roman" w:cs="Times New Roman"/>
                <w:sz w:val="16"/>
                <w:szCs w:val="16"/>
              </w:rPr>
              <w:t>"Бір тұтас тәрбие" бағдарламасы бойынша тәрбие жұмысының басымдықтары мен сапасын айқындау.</w:t>
            </w:r>
          </w:p>
        </w:tc>
        <w:tc>
          <w:tcPr>
            <w:tcW w:w="1649" w:type="dxa"/>
            <w:shd w:val="clear" w:color="auto" w:fill="auto"/>
          </w:tcPr>
          <w:p w14:paraId="1D952ADF" w14:textId="0CBE7FBD" w:rsidR="00B06109" w:rsidRPr="00941D7B" w:rsidRDefault="002F29E6" w:rsidP="007105C5">
            <w:pPr>
              <w:pStyle w:val="a4"/>
              <w:rPr>
                <w:rFonts w:ascii="Times New Roman" w:eastAsia="Cambria" w:hAnsi="Times New Roman" w:cs="Times New Roman"/>
                <w:sz w:val="16"/>
                <w:szCs w:val="16"/>
                <w:lang w:val="ru-RU"/>
              </w:rPr>
            </w:pPr>
            <w:proofErr w:type="spellStart"/>
            <w:r w:rsidRPr="002F29E6">
              <w:rPr>
                <w:rFonts w:ascii="Times New Roman" w:eastAsia="Cambria" w:hAnsi="Times New Roman" w:cs="Times New Roman"/>
                <w:sz w:val="16"/>
                <w:szCs w:val="16"/>
                <w:lang w:val="ru-RU"/>
              </w:rPr>
              <w:t>Сынып</w:t>
            </w:r>
            <w:proofErr w:type="spellEnd"/>
            <w:r w:rsidRPr="002F29E6">
              <w:rPr>
                <w:rFonts w:ascii="Times New Roman" w:eastAsia="Cambria" w:hAnsi="Times New Roman" w:cs="Times New Roman"/>
                <w:sz w:val="16"/>
                <w:szCs w:val="16"/>
                <w:lang w:val="ru-RU"/>
              </w:rPr>
              <w:t xml:space="preserve"> </w:t>
            </w:r>
            <w:proofErr w:type="spellStart"/>
            <w:r w:rsidRPr="002F29E6">
              <w:rPr>
                <w:rFonts w:ascii="Times New Roman" w:eastAsia="Cambria" w:hAnsi="Times New Roman" w:cs="Times New Roman"/>
                <w:sz w:val="16"/>
                <w:szCs w:val="16"/>
                <w:lang w:val="ru-RU"/>
              </w:rPr>
              <w:t>жетекшілерінің</w:t>
            </w:r>
            <w:proofErr w:type="spellEnd"/>
            <w:r w:rsidRPr="002F29E6">
              <w:rPr>
                <w:rFonts w:ascii="Times New Roman" w:eastAsia="Cambria" w:hAnsi="Times New Roman" w:cs="Times New Roman"/>
                <w:sz w:val="16"/>
                <w:szCs w:val="16"/>
                <w:lang w:val="ru-RU"/>
              </w:rPr>
              <w:t xml:space="preserve"> </w:t>
            </w:r>
            <w:proofErr w:type="spellStart"/>
            <w:r w:rsidRPr="002F29E6">
              <w:rPr>
                <w:rFonts w:ascii="Times New Roman" w:eastAsia="Cambria" w:hAnsi="Times New Roman" w:cs="Times New Roman"/>
                <w:sz w:val="16"/>
                <w:szCs w:val="16"/>
                <w:lang w:val="ru-RU"/>
              </w:rPr>
              <w:t>жұмысы</w:t>
            </w:r>
            <w:proofErr w:type="spellEnd"/>
          </w:p>
        </w:tc>
        <w:tc>
          <w:tcPr>
            <w:tcW w:w="1045" w:type="dxa"/>
            <w:shd w:val="clear" w:color="auto" w:fill="auto"/>
          </w:tcPr>
          <w:p w14:paraId="07C9FB2A" w14:textId="3B2CCC86" w:rsidR="00B06109" w:rsidRPr="00941D7B" w:rsidRDefault="00D476D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Фронталь</w:t>
            </w:r>
            <w:r>
              <w:rPr>
                <w:rFonts w:ascii="Times New Roman" w:eastAsia="Cambria" w:hAnsi="Times New Roman" w:cs="Times New Roman"/>
                <w:sz w:val="16"/>
                <w:szCs w:val="16"/>
                <w:lang w:val="ru-RU"/>
              </w:rPr>
              <w:t>ды</w:t>
            </w:r>
            <w:proofErr w:type="spellEnd"/>
          </w:p>
        </w:tc>
        <w:tc>
          <w:tcPr>
            <w:tcW w:w="1417" w:type="dxa"/>
            <w:shd w:val="clear" w:color="auto" w:fill="auto"/>
          </w:tcPr>
          <w:p w14:paraId="6AB541D0" w14:textId="37F1C146" w:rsidR="00B06109" w:rsidRPr="00941D7B" w:rsidRDefault="002F29E6" w:rsidP="007105C5">
            <w:pPr>
              <w:pStyle w:val="a4"/>
              <w:rPr>
                <w:rFonts w:ascii="Times New Roman" w:eastAsia="Cambria" w:hAnsi="Times New Roman" w:cs="Times New Roman"/>
                <w:sz w:val="16"/>
                <w:szCs w:val="16"/>
              </w:rPr>
            </w:pPr>
            <w:r w:rsidRPr="002F29E6">
              <w:rPr>
                <w:rFonts w:ascii="Times New Roman" w:eastAsia="Cambria" w:hAnsi="Times New Roman" w:cs="Times New Roman"/>
                <w:sz w:val="16"/>
                <w:szCs w:val="16"/>
              </w:rPr>
              <w:t>Жоспардың орындалуын бақылау, талдау</w:t>
            </w:r>
          </w:p>
        </w:tc>
        <w:tc>
          <w:tcPr>
            <w:tcW w:w="1134" w:type="dxa"/>
            <w:shd w:val="clear" w:color="auto" w:fill="auto"/>
          </w:tcPr>
          <w:p w14:paraId="46AAB44F" w14:textId="5E6AAAE6" w:rsidR="00B06109" w:rsidRPr="00941D7B" w:rsidRDefault="002F29E6" w:rsidP="007105C5">
            <w:pPr>
              <w:pStyle w:val="a4"/>
              <w:rPr>
                <w:rFonts w:ascii="Times New Roman" w:eastAsia="Cambria" w:hAnsi="Times New Roman" w:cs="Times New Roman"/>
                <w:sz w:val="16"/>
                <w:szCs w:val="16"/>
              </w:rPr>
            </w:pPr>
            <w:r w:rsidRPr="002F29E6">
              <w:rPr>
                <w:rFonts w:ascii="Times New Roman" w:eastAsia="Cambria" w:hAnsi="Times New Roman" w:cs="Times New Roman"/>
                <w:sz w:val="16"/>
                <w:szCs w:val="16"/>
              </w:rPr>
              <w:t>Тамыз, қаңтар</w:t>
            </w:r>
          </w:p>
        </w:tc>
        <w:tc>
          <w:tcPr>
            <w:tcW w:w="1701" w:type="dxa"/>
            <w:shd w:val="clear" w:color="auto" w:fill="auto"/>
          </w:tcPr>
          <w:p w14:paraId="1DD41C2F"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Балгимбекова</w:t>
            </w:r>
            <w:proofErr w:type="spellEnd"/>
            <w:r w:rsidRPr="00941D7B">
              <w:rPr>
                <w:rFonts w:ascii="Times New Roman" w:eastAsia="Cambria" w:hAnsi="Times New Roman" w:cs="Times New Roman"/>
                <w:sz w:val="16"/>
                <w:szCs w:val="16"/>
                <w:lang w:val="ru-RU"/>
              </w:rPr>
              <w:t xml:space="preserve"> Г.Ж.</w:t>
            </w:r>
          </w:p>
          <w:p w14:paraId="6D49F69C"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Махметова</w:t>
            </w:r>
            <w:proofErr w:type="spellEnd"/>
            <w:r w:rsidRPr="00941D7B">
              <w:rPr>
                <w:rFonts w:ascii="Times New Roman" w:eastAsia="Cambria" w:hAnsi="Times New Roman" w:cs="Times New Roman"/>
                <w:sz w:val="16"/>
                <w:szCs w:val="16"/>
                <w:lang w:val="ru-RU"/>
              </w:rPr>
              <w:t xml:space="preserve"> А.Р.</w:t>
            </w:r>
          </w:p>
          <w:p w14:paraId="4986C013" w14:textId="77777777" w:rsidR="00B06109" w:rsidRPr="00941D7B" w:rsidRDefault="00B06109" w:rsidP="007105C5">
            <w:pPr>
              <w:pStyle w:val="a4"/>
              <w:rPr>
                <w:rFonts w:ascii="Times New Roman" w:eastAsia="Cambria" w:hAnsi="Times New Roman" w:cs="Times New Roman"/>
                <w:sz w:val="16"/>
                <w:szCs w:val="16"/>
                <w:lang w:val="ru-RU"/>
              </w:rPr>
            </w:pPr>
            <w:r w:rsidRPr="00941D7B">
              <w:rPr>
                <w:rFonts w:ascii="Times New Roman" w:eastAsia="Cambria" w:hAnsi="Times New Roman" w:cs="Times New Roman"/>
                <w:sz w:val="16"/>
                <w:szCs w:val="16"/>
                <w:lang w:val="ru-RU"/>
              </w:rPr>
              <w:t>Абдрахманова Т.Р.</w:t>
            </w:r>
          </w:p>
        </w:tc>
        <w:tc>
          <w:tcPr>
            <w:tcW w:w="993" w:type="dxa"/>
            <w:shd w:val="clear" w:color="auto" w:fill="auto"/>
          </w:tcPr>
          <w:p w14:paraId="5183670D" w14:textId="3AA0CBEE" w:rsidR="00B06109" w:rsidRPr="00941D7B"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БКО</w:t>
            </w:r>
          </w:p>
        </w:tc>
        <w:tc>
          <w:tcPr>
            <w:tcW w:w="1965" w:type="dxa"/>
            <w:shd w:val="clear" w:color="auto" w:fill="auto"/>
          </w:tcPr>
          <w:p w14:paraId="70C08C92" w14:textId="77777777" w:rsidR="002F29E6" w:rsidRPr="002F29E6" w:rsidRDefault="002F29E6" w:rsidP="002F29E6">
            <w:pPr>
              <w:spacing w:after="0" w:line="240" w:lineRule="auto"/>
              <w:jc w:val="both"/>
              <w:rPr>
                <w:rFonts w:ascii="Times New Roman" w:eastAsia="Times New Roman" w:hAnsi="Times New Roman" w:cs="Times New Roman"/>
                <w:sz w:val="16"/>
                <w:szCs w:val="16"/>
              </w:rPr>
            </w:pPr>
            <w:r w:rsidRPr="002F29E6">
              <w:rPr>
                <w:rFonts w:ascii="Times New Roman" w:eastAsia="Times New Roman" w:hAnsi="Times New Roman" w:cs="Times New Roman"/>
                <w:sz w:val="16"/>
                <w:szCs w:val="16"/>
              </w:rPr>
              <w:t>Сынып жетекшілерімен әдістемелік жұмысты күшейту</w:t>
            </w:r>
          </w:p>
          <w:p w14:paraId="25DD9FCC" w14:textId="77777777" w:rsidR="002F29E6" w:rsidRPr="002F29E6" w:rsidRDefault="002F29E6" w:rsidP="002F29E6">
            <w:pPr>
              <w:spacing w:after="0" w:line="240" w:lineRule="auto"/>
              <w:jc w:val="both"/>
              <w:rPr>
                <w:rFonts w:ascii="Times New Roman" w:eastAsia="Times New Roman" w:hAnsi="Times New Roman" w:cs="Times New Roman"/>
                <w:sz w:val="16"/>
                <w:szCs w:val="16"/>
              </w:rPr>
            </w:pPr>
          </w:p>
          <w:p w14:paraId="4248182C" w14:textId="77777777" w:rsidR="002F29E6" w:rsidRPr="002F29E6" w:rsidRDefault="002F29E6" w:rsidP="002F29E6">
            <w:pPr>
              <w:spacing w:after="0" w:line="240" w:lineRule="auto"/>
              <w:jc w:val="both"/>
              <w:rPr>
                <w:rFonts w:ascii="Times New Roman" w:eastAsia="Times New Roman" w:hAnsi="Times New Roman" w:cs="Times New Roman"/>
                <w:sz w:val="16"/>
                <w:szCs w:val="16"/>
              </w:rPr>
            </w:pPr>
            <w:r w:rsidRPr="002F29E6">
              <w:rPr>
                <w:rFonts w:ascii="Times New Roman" w:eastAsia="Times New Roman" w:hAnsi="Times New Roman" w:cs="Times New Roman"/>
                <w:sz w:val="16"/>
                <w:szCs w:val="16"/>
              </w:rPr>
              <w:t xml:space="preserve">Оқушылардың өзін-өзі басқару жұмысын күшейту  </w:t>
            </w:r>
          </w:p>
          <w:p w14:paraId="62D41943" w14:textId="77777777" w:rsidR="002F29E6" w:rsidRPr="002F29E6" w:rsidRDefault="002F29E6" w:rsidP="002F29E6">
            <w:pPr>
              <w:spacing w:after="0" w:line="240" w:lineRule="auto"/>
              <w:jc w:val="both"/>
              <w:rPr>
                <w:rFonts w:ascii="Times New Roman" w:eastAsia="Times New Roman" w:hAnsi="Times New Roman" w:cs="Times New Roman"/>
                <w:sz w:val="16"/>
                <w:szCs w:val="16"/>
              </w:rPr>
            </w:pPr>
          </w:p>
          <w:p w14:paraId="74ADC0DA" w14:textId="7DDA11E7" w:rsidR="00B06109" w:rsidRPr="002F29E6" w:rsidRDefault="002F29E6" w:rsidP="002F29E6">
            <w:pPr>
              <w:spacing w:after="0" w:line="240" w:lineRule="auto"/>
              <w:jc w:val="both"/>
              <w:rPr>
                <w:rFonts w:ascii="Times New Roman" w:eastAsia="Times New Roman" w:hAnsi="Times New Roman" w:cs="Times New Roman"/>
                <w:sz w:val="16"/>
                <w:szCs w:val="16"/>
              </w:rPr>
            </w:pPr>
            <w:r w:rsidRPr="002F29E6">
              <w:rPr>
                <w:rFonts w:ascii="Times New Roman" w:eastAsia="Times New Roman" w:hAnsi="Times New Roman" w:cs="Times New Roman"/>
                <w:sz w:val="16"/>
                <w:szCs w:val="16"/>
              </w:rPr>
              <w:t>Ата-аналардың, ата-аналар комитетінің сынып пен мектептің тәрбие жұмысына қатысуын арттыру</w:t>
            </w:r>
          </w:p>
        </w:tc>
        <w:tc>
          <w:tcPr>
            <w:tcW w:w="1692" w:type="dxa"/>
            <w:shd w:val="clear" w:color="auto" w:fill="auto"/>
          </w:tcPr>
          <w:p w14:paraId="48CC5751" w14:textId="703CF2E6" w:rsidR="00B06109" w:rsidRPr="00941D7B" w:rsidRDefault="002F29E6" w:rsidP="007105C5">
            <w:pPr>
              <w:pStyle w:val="a4"/>
              <w:rPr>
                <w:rFonts w:ascii="Times New Roman" w:eastAsia="Cambria" w:hAnsi="Times New Roman" w:cs="Times New Roman"/>
                <w:sz w:val="16"/>
                <w:szCs w:val="16"/>
                <w:lang w:val="ru-RU"/>
              </w:rPr>
            </w:pPr>
            <w:r>
              <w:rPr>
                <w:rFonts w:ascii="Times New Roman" w:eastAsia="Cambria" w:hAnsi="Times New Roman" w:cs="Times New Roman"/>
                <w:sz w:val="16"/>
                <w:szCs w:val="16"/>
              </w:rPr>
              <w:t>Ақпан</w:t>
            </w:r>
            <w:r w:rsidR="00B06109" w:rsidRPr="00941D7B">
              <w:rPr>
                <w:rFonts w:ascii="Times New Roman" w:eastAsia="Cambria" w:hAnsi="Times New Roman" w:cs="Times New Roman"/>
                <w:sz w:val="16"/>
                <w:szCs w:val="16"/>
              </w:rPr>
              <w:t xml:space="preserve"> </w:t>
            </w:r>
            <w:r w:rsidR="00B06109" w:rsidRPr="00941D7B">
              <w:rPr>
                <w:rFonts w:ascii="Times New Roman" w:eastAsia="Cambria" w:hAnsi="Times New Roman" w:cs="Times New Roman"/>
                <w:sz w:val="16"/>
                <w:szCs w:val="16"/>
                <w:lang w:val="ru-RU"/>
              </w:rPr>
              <w:t xml:space="preserve">3 </w:t>
            </w:r>
            <w:proofErr w:type="spellStart"/>
            <w:r>
              <w:rPr>
                <w:rFonts w:ascii="Times New Roman" w:eastAsia="Cambria" w:hAnsi="Times New Roman" w:cs="Times New Roman"/>
                <w:sz w:val="16"/>
                <w:szCs w:val="16"/>
                <w:lang w:val="ru-RU"/>
              </w:rPr>
              <w:t>апта</w:t>
            </w:r>
            <w:proofErr w:type="spellEnd"/>
          </w:p>
        </w:tc>
      </w:tr>
      <w:tr w:rsidR="00B06109" w:rsidRPr="00941D7B" w14:paraId="218293CA" w14:textId="77777777" w:rsidTr="0031400B">
        <w:trPr>
          <w:trHeight w:val="1407"/>
          <w:jc w:val="center"/>
        </w:trPr>
        <w:tc>
          <w:tcPr>
            <w:tcW w:w="562" w:type="dxa"/>
            <w:shd w:val="clear" w:color="auto" w:fill="auto"/>
          </w:tcPr>
          <w:p w14:paraId="17053323"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lastRenderedPageBreak/>
              <w:t>3</w:t>
            </w:r>
          </w:p>
        </w:tc>
        <w:tc>
          <w:tcPr>
            <w:tcW w:w="1701" w:type="dxa"/>
            <w:shd w:val="clear" w:color="auto" w:fill="auto"/>
          </w:tcPr>
          <w:p w14:paraId="1118E049" w14:textId="32299F80" w:rsidR="00B06109" w:rsidRPr="001D5B65"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"Бір тұтас тәрбие"</w:t>
            </w:r>
            <w:r>
              <w:rPr>
                <w:rFonts w:ascii="Times New Roman" w:eastAsia="Cambria" w:hAnsi="Times New Roman" w:cs="Times New Roman"/>
                <w:sz w:val="16"/>
                <w:szCs w:val="16"/>
              </w:rPr>
              <w:t xml:space="preserve"> </w:t>
            </w:r>
            <w:r w:rsidRPr="001D5B65">
              <w:rPr>
                <w:rFonts w:ascii="Times New Roman" w:eastAsia="Cambria" w:hAnsi="Times New Roman" w:cs="Times New Roman"/>
                <w:sz w:val="16"/>
                <w:szCs w:val="16"/>
              </w:rPr>
              <w:t>бағдарламасы бойынша сынып жетекшілерінің тәрбие жұмысының жоспарын бекіту және тексеру.</w:t>
            </w:r>
          </w:p>
        </w:tc>
        <w:tc>
          <w:tcPr>
            <w:tcW w:w="1597" w:type="dxa"/>
            <w:shd w:val="clear" w:color="auto" w:fill="auto"/>
          </w:tcPr>
          <w:p w14:paraId="026116E2" w14:textId="775F76CA"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Құжаттардың бірыңғай талаптарға сәйкестігін қамтамасыз ету</w:t>
            </w:r>
          </w:p>
        </w:tc>
        <w:tc>
          <w:tcPr>
            <w:tcW w:w="1649" w:type="dxa"/>
            <w:shd w:val="clear" w:color="auto" w:fill="auto"/>
          </w:tcPr>
          <w:p w14:paraId="61B77EB7" w14:textId="4A68A2ED" w:rsidR="00B06109" w:rsidRPr="00941D7B" w:rsidRDefault="001D5B65" w:rsidP="007105C5">
            <w:pPr>
              <w:pStyle w:val="a4"/>
              <w:rPr>
                <w:rFonts w:ascii="Times New Roman" w:eastAsia="Cambria" w:hAnsi="Times New Roman" w:cs="Times New Roman"/>
                <w:sz w:val="16"/>
                <w:szCs w:val="16"/>
                <w:lang w:val="ru-RU"/>
              </w:rPr>
            </w:pPr>
            <w:proofErr w:type="spellStart"/>
            <w:r w:rsidRPr="001D5B65">
              <w:rPr>
                <w:rFonts w:ascii="Times New Roman" w:eastAsia="Cambria" w:hAnsi="Times New Roman" w:cs="Times New Roman"/>
                <w:sz w:val="16"/>
                <w:szCs w:val="16"/>
                <w:lang w:val="ru-RU"/>
              </w:rPr>
              <w:t>Сынып</w:t>
            </w:r>
            <w:proofErr w:type="spellEnd"/>
            <w:r w:rsidRPr="001D5B65">
              <w:rPr>
                <w:rFonts w:ascii="Times New Roman" w:eastAsia="Cambria" w:hAnsi="Times New Roman" w:cs="Times New Roman"/>
                <w:sz w:val="16"/>
                <w:szCs w:val="16"/>
                <w:lang w:val="ru-RU"/>
              </w:rPr>
              <w:t xml:space="preserve"> </w:t>
            </w:r>
            <w:proofErr w:type="spellStart"/>
            <w:r w:rsidRPr="001D5B65">
              <w:rPr>
                <w:rFonts w:ascii="Times New Roman" w:eastAsia="Cambria" w:hAnsi="Times New Roman" w:cs="Times New Roman"/>
                <w:sz w:val="16"/>
                <w:szCs w:val="16"/>
                <w:lang w:val="ru-RU"/>
              </w:rPr>
              <w:t>жетекшілерінің</w:t>
            </w:r>
            <w:proofErr w:type="spellEnd"/>
            <w:r w:rsidRPr="001D5B65">
              <w:rPr>
                <w:rFonts w:ascii="Times New Roman" w:eastAsia="Cambria" w:hAnsi="Times New Roman" w:cs="Times New Roman"/>
                <w:sz w:val="16"/>
                <w:szCs w:val="16"/>
                <w:lang w:val="ru-RU"/>
              </w:rPr>
              <w:t xml:space="preserve"> </w:t>
            </w:r>
            <w:proofErr w:type="spellStart"/>
            <w:r w:rsidRPr="001D5B65">
              <w:rPr>
                <w:rFonts w:ascii="Times New Roman" w:eastAsia="Cambria" w:hAnsi="Times New Roman" w:cs="Times New Roman"/>
                <w:sz w:val="16"/>
                <w:szCs w:val="16"/>
                <w:lang w:val="ru-RU"/>
              </w:rPr>
              <w:t>жұмыс</w:t>
            </w:r>
            <w:proofErr w:type="spellEnd"/>
            <w:r w:rsidRPr="001D5B65">
              <w:rPr>
                <w:rFonts w:ascii="Times New Roman" w:eastAsia="Cambria" w:hAnsi="Times New Roman" w:cs="Times New Roman"/>
                <w:sz w:val="16"/>
                <w:szCs w:val="16"/>
                <w:lang w:val="ru-RU"/>
              </w:rPr>
              <w:t xml:space="preserve"> </w:t>
            </w:r>
            <w:proofErr w:type="spellStart"/>
            <w:r w:rsidRPr="001D5B65">
              <w:rPr>
                <w:rFonts w:ascii="Times New Roman" w:eastAsia="Cambria" w:hAnsi="Times New Roman" w:cs="Times New Roman"/>
                <w:sz w:val="16"/>
                <w:szCs w:val="16"/>
                <w:lang w:val="ru-RU"/>
              </w:rPr>
              <w:t>жоспарлары</w:t>
            </w:r>
            <w:proofErr w:type="spellEnd"/>
          </w:p>
        </w:tc>
        <w:tc>
          <w:tcPr>
            <w:tcW w:w="1045" w:type="dxa"/>
            <w:shd w:val="clear" w:color="auto" w:fill="auto"/>
          </w:tcPr>
          <w:p w14:paraId="2B7D91AF" w14:textId="6C35EEE8" w:rsidR="00B06109" w:rsidRPr="00941D7B" w:rsidRDefault="00D476D9" w:rsidP="007105C5">
            <w:pPr>
              <w:pStyle w:val="a4"/>
              <w:rPr>
                <w:rFonts w:ascii="Times New Roman" w:eastAsia="Cambria" w:hAnsi="Times New Roman" w:cs="Times New Roman"/>
                <w:sz w:val="16"/>
                <w:szCs w:val="16"/>
                <w:lang w:val="ru-RU"/>
              </w:rPr>
            </w:pPr>
            <w:r>
              <w:rPr>
                <w:rFonts w:ascii="Times New Roman" w:eastAsia="Cambria" w:hAnsi="Times New Roman" w:cs="Times New Roman"/>
                <w:sz w:val="16"/>
                <w:szCs w:val="16"/>
              </w:rPr>
              <w:t>Тақырыптық</w:t>
            </w:r>
          </w:p>
        </w:tc>
        <w:tc>
          <w:tcPr>
            <w:tcW w:w="1417" w:type="dxa"/>
            <w:shd w:val="clear" w:color="auto" w:fill="auto"/>
          </w:tcPr>
          <w:p w14:paraId="0B4AA42B" w14:textId="4BEB2426"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құжаттаманы зерттеу</w:t>
            </w:r>
          </w:p>
        </w:tc>
        <w:tc>
          <w:tcPr>
            <w:tcW w:w="1134" w:type="dxa"/>
            <w:shd w:val="clear" w:color="auto" w:fill="auto"/>
          </w:tcPr>
          <w:p w14:paraId="4988C4EF" w14:textId="10ACE622" w:rsidR="00B06109" w:rsidRPr="00941D7B" w:rsidRDefault="001D5B65"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тамыз</w:t>
            </w:r>
          </w:p>
          <w:p w14:paraId="1EF7F153" w14:textId="0C8FA85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 xml:space="preserve">4 </w:t>
            </w:r>
            <w:r w:rsidR="001D5B65">
              <w:rPr>
                <w:rFonts w:ascii="Times New Roman" w:eastAsia="Cambria" w:hAnsi="Times New Roman" w:cs="Times New Roman"/>
                <w:sz w:val="16"/>
                <w:szCs w:val="16"/>
              </w:rPr>
              <w:t>апта</w:t>
            </w:r>
          </w:p>
        </w:tc>
        <w:tc>
          <w:tcPr>
            <w:tcW w:w="1701" w:type="dxa"/>
            <w:shd w:val="clear" w:color="auto" w:fill="auto"/>
          </w:tcPr>
          <w:p w14:paraId="28F1B13B"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Балгимбекова</w:t>
            </w:r>
            <w:proofErr w:type="spellEnd"/>
            <w:r w:rsidRPr="00941D7B">
              <w:rPr>
                <w:rFonts w:ascii="Times New Roman" w:eastAsia="Cambria" w:hAnsi="Times New Roman" w:cs="Times New Roman"/>
                <w:sz w:val="16"/>
                <w:szCs w:val="16"/>
                <w:lang w:val="ru-RU"/>
              </w:rPr>
              <w:t xml:space="preserve"> Г.Ж.</w:t>
            </w:r>
          </w:p>
          <w:p w14:paraId="5B28E120"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Махметова</w:t>
            </w:r>
            <w:proofErr w:type="spellEnd"/>
            <w:r w:rsidRPr="00941D7B">
              <w:rPr>
                <w:rFonts w:ascii="Times New Roman" w:eastAsia="Cambria" w:hAnsi="Times New Roman" w:cs="Times New Roman"/>
                <w:sz w:val="16"/>
                <w:szCs w:val="16"/>
                <w:lang w:val="ru-RU"/>
              </w:rPr>
              <w:t xml:space="preserve"> А.Р.</w:t>
            </w:r>
          </w:p>
          <w:p w14:paraId="4A516769"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lang w:val="ru-RU"/>
              </w:rPr>
              <w:t>Абдрахманова Т.Р.</w:t>
            </w:r>
          </w:p>
        </w:tc>
        <w:tc>
          <w:tcPr>
            <w:tcW w:w="993" w:type="dxa"/>
            <w:shd w:val="clear" w:color="auto" w:fill="auto"/>
          </w:tcPr>
          <w:p w14:paraId="2FF8F85E" w14:textId="0CF3CFAB" w:rsidR="00B06109" w:rsidRPr="00941D7B"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ДЖЖ</w:t>
            </w:r>
          </w:p>
        </w:tc>
        <w:tc>
          <w:tcPr>
            <w:tcW w:w="1965" w:type="dxa"/>
            <w:shd w:val="clear" w:color="auto" w:fill="auto"/>
          </w:tcPr>
          <w:p w14:paraId="7472CD4E" w14:textId="1E077E26" w:rsidR="00B06109" w:rsidRPr="001D5B65" w:rsidRDefault="001D5B65" w:rsidP="007105C5">
            <w:pPr>
              <w:spacing w:after="0" w:line="240" w:lineRule="auto"/>
              <w:jc w:val="both"/>
              <w:rPr>
                <w:rFonts w:ascii="Times New Roman" w:eastAsia="Times New Roman" w:hAnsi="Times New Roman" w:cs="Times New Roman"/>
                <w:sz w:val="24"/>
                <w:szCs w:val="24"/>
              </w:rPr>
            </w:pPr>
            <w:r w:rsidRPr="001D5B65">
              <w:rPr>
                <w:rFonts w:ascii="Times New Roman" w:eastAsia="Times New Roman" w:hAnsi="Times New Roman" w:cs="Times New Roman"/>
                <w:sz w:val="16"/>
                <w:szCs w:val="16"/>
              </w:rPr>
              <w:t>Тәрбие жұмысының жоспарларын қарау және оларды ӘБ сынып жетекшілеріне іске асыру</w:t>
            </w:r>
          </w:p>
          <w:p w14:paraId="733B195A" w14:textId="77777777" w:rsidR="00B06109" w:rsidRPr="001D5B65" w:rsidRDefault="00B06109" w:rsidP="007105C5">
            <w:pPr>
              <w:pStyle w:val="a4"/>
              <w:rPr>
                <w:rFonts w:ascii="Times New Roman" w:eastAsia="Cambria" w:hAnsi="Times New Roman" w:cs="Times New Roman"/>
                <w:sz w:val="16"/>
                <w:szCs w:val="16"/>
              </w:rPr>
            </w:pPr>
          </w:p>
        </w:tc>
        <w:tc>
          <w:tcPr>
            <w:tcW w:w="1692" w:type="dxa"/>
            <w:shd w:val="clear" w:color="auto" w:fill="auto"/>
          </w:tcPr>
          <w:p w14:paraId="3D4880D1" w14:textId="00F80551" w:rsidR="00B06109" w:rsidRPr="00941D7B" w:rsidRDefault="001D5B65" w:rsidP="007105C5">
            <w:pPr>
              <w:pStyle w:val="a4"/>
              <w:rPr>
                <w:rFonts w:ascii="Times New Roman" w:eastAsia="Cambria" w:hAnsi="Times New Roman" w:cs="Times New Roman"/>
                <w:sz w:val="16"/>
                <w:szCs w:val="16"/>
                <w:lang w:val="ru-RU"/>
              </w:rPr>
            </w:pPr>
            <w:r>
              <w:rPr>
                <w:rFonts w:ascii="Times New Roman" w:eastAsia="Cambria" w:hAnsi="Times New Roman" w:cs="Times New Roman"/>
                <w:sz w:val="16"/>
                <w:szCs w:val="16"/>
              </w:rPr>
              <w:t>қаңтар</w:t>
            </w:r>
            <w:r w:rsidR="00B06109" w:rsidRPr="00941D7B">
              <w:rPr>
                <w:rFonts w:ascii="Times New Roman" w:eastAsia="Cambria" w:hAnsi="Times New Roman" w:cs="Times New Roman"/>
                <w:sz w:val="16"/>
                <w:szCs w:val="16"/>
                <w:lang w:val="ru-RU"/>
              </w:rPr>
              <w:t xml:space="preserve"> 2 </w:t>
            </w:r>
            <w:proofErr w:type="spellStart"/>
            <w:r>
              <w:rPr>
                <w:rFonts w:ascii="Times New Roman" w:eastAsia="Cambria" w:hAnsi="Times New Roman" w:cs="Times New Roman"/>
                <w:sz w:val="16"/>
                <w:szCs w:val="16"/>
                <w:lang w:val="ru-RU"/>
              </w:rPr>
              <w:t>апта</w:t>
            </w:r>
            <w:proofErr w:type="spellEnd"/>
          </w:p>
        </w:tc>
      </w:tr>
      <w:tr w:rsidR="00B06109" w:rsidRPr="00941D7B" w14:paraId="016E806B" w14:textId="77777777" w:rsidTr="007105C5">
        <w:trPr>
          <w:jc w:val="center"/>
        </w:trPr>
        <w:tc>
          <w:tcPr>
            <w:tcW w:w="562" w:type="dxa"/>
            <w:shd w:val="clear" w:color="auto" w:fill="auto"/>
          </w:tcPr>
          <w:p w14:paraId="296C7943"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4</w:t>
            </w:r>
          </w:p>
        </w:tc>
        <w:tc>
          <w:tcPr>
            <w:tcW w:w="1701" w:type="dxa"/>
            <w:shd w:val="clear" w:color="auto" w:fill="auto"/>
          </w:tcPr>
          <w:p w14:paraId="4174C0C1" w14:textId="082BC38E"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Мектептің отбасымен өзара әрекеттесуі</w:t>
            </w:r>
          </w:p>
        </w:tc>
        <w:tc>
          <w:tcPr>
            <w:tcW w:w="1597" w:type="dxa"/>
            <w:shd w:val="clear" w:color="auto" w:fill="auto"/>
          </w:tcPr>
          <w:p w14:paraId="3713758B" w14:textId="093510DF"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Отбасы мен мектеп арасындағы байланысты бақылау</w:t>
            </w:r>
          </w:p>
        </w:tc>
        <w:tc>
          <w:tcPr>
            <w:tcW w:w="1649" w:type="dxa"/>
            <w:shd w:val="clear" w:color="auto" w:fill="auto"/>
          </w:tcPr>
          <w:p w14:paraId="00912FA4" w14:textId="7F070DB2" w:rsidR="00B06109" w:rsidRPr="00941D7B" w:rsidRDefault="001D5B65" w:rsidP="007105C5">
            <w:pPr>
              <w:pStyle w:val="a4"/>
              <w:rPr>
                <w:rFonts w:ascii="Times New Roman" w:eastAsia="Cambria" w:hAnsi="Times New Roman" w:cs="Times New Roman"/>
                <w:sz w:val="16"/>
                <w:szCs w:val="16"/>
                <w:lang w:val="ru-RU"/>
              </w:rPr>
            </w:pPr>
            <w:r w:rsidRPr="001D5B65">
              <w:rPr>
                <w:rFonts w:ascii="Times New Roman" w:eastAsia="Cambria" w:hAnsi="Times New Roman" w:cs="Times New Roman"/>
                <w:sz w:val="16"/>
                <w:szCs w:val="16"/>
              </w:rPr>
              <w:t>Ата-аналармен жұмыс</w:t>
            </w:r>
          </w:p>
        </w:tc>
        <w:tc>
          <w:tcPr>
            <w:tcW w:w="1045" w:type="dxa"/>
            <w:shd w:val="clear" w:color="auto" w:fill="auto"/>
          </w:tcPr>
          <w:p w14:paraId="3008DCF6" w14:textId="33999F01" w:rsidR="00B06109" w:rsidRPr="00941D7B" w:rsidRDefault="00D476D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417" w:type="dxa"/>
            <w:shd w:val="clear" w:color="auto" w:fill="auto"/>
          </w:tcPr>
          <w:p w14:paraId="5F11A48E" w14:textId="76550643"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сауалнамалар, сұхбаттар</w:t>
            </w:r>
          </w:p>
        </w:tc>
        <w:tc>
          <w:tcPr>
            <w:tcW w:w="1134" w:type="dxa"/>
            <w:shd w:val="clear" w:color="auto" w:fill="auto"/>
          </w:tcPr>
          <w:p w14:paraId="42E2B799" w14:textId="72A59324" w:rsidR="00B06109" w:rsidRPr="00941D7B" w:rsidRDefault="001D5B65" w:rsidP="007105C5">
            <w:pPr>
              <w:pStyle w:val="a4"/>
              <w:rPr>
                <w:rFonts w:ascii="Times New Roman" w:eastAsia="Cambria" w:hAnsi="Times New Roman" w:cs="Times New Roman"/>
                <w:sz w:val="16"/>
                <w:szCs w:val="16"/>
                <w:lang w:val="ru-RU"/>
              </w:rPr>
            </w:pPr>
            <w:r>
              <w:rPr>
                <w:rFonts w:ascii="Times New Roman" w:eastAsia="Cambria" w:hAnsi="Times New Roman" w:cs="Times New Roman"/>
                <w:sz w:val="16"/>
                <w:szCs w:val="16"/>
                <w:lang w:val="ru-RU"/>
              </w:rPr>
              <w:t xml:space="preserve">Ай </w:t>
            </w:r>
            <w:proofErr w:type="spellStart"/>
            <w:r>
              <w:rPr>
                <w:rFonts w:ascii="Times New Roman" w:eastAsia="Cambria" w:hAnsi="Times New Roman" w:cs="Times New Roman"/>
                <w:sz w:val="16"/>
                <w:szCs w:val="16"/>
                <w:lang w:val="ru-RU"/>
              </w:rPr>
              <w:t>сайын</w:t>
            </w:r>
            <w:proofErr w:type="spellEnd"/>
          </w:p>
        </w:tc>
        <w:tc>
          <w:tcPr>
            <w:tcW w:w="1701" w:type="dxa"/>
            <w:shd w:val="clear" w:color="auto" w:fill="auto"/>
          </w:tcPr>
          <w:p w14:paraId="0EAA4486"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Балгимбекова</w:t>
            </w:r>
            <w:proofErr w:type="spellEnd"/>
            <w:r w:rsidRPr="00941D7B">
              <w:rPr>
                <w:rFonts w:ascii="Times New Roman" w:eastAsia="Cambria" w:hAnsi="Times New Roman" w:cs="Times New Roman"/>
                <w:sz w:val="16"/>
                <w:szCs w:val="16"/>
                <w:lang w:val="ru-RU"/>
              </w:rPr>
              <w:t xml:space="preserve"> Г.Ж.</w:t>
            </w:r>
          </w:p>
          <w:p w14:paraId="35137749"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Махметова</w:t>
            </w:r>
            <w:proofErr w:type="spellEnd"/>
            <w:r w:rsidRPr="00941D7B">
              <w:rPr>
                <w:rFonts w:ascii="Times New Roman" w:eastAsia="Cambria" w:hAnsi="Times New Roman" w:cs="Times New Roman"/>
                <w:sz w:val="16"/>
                <w:szCs w:val="16"/>
                <w:lang w:val="ru-RU"/>
              </w:rPr>
              <w:t xml:space="preserve"> А.Р.</w:t>
            </w:r>
          </w:p>
          <w:p w14:paraId="46D4049C"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lang w:val="ru-RU"/>
              </w:rPr>
              <w:t>Абдрахманова Т.Р.</w:t>
            </w:r>
          </w:p>
        </w:tc>
        <w:tc>
          <w:tcPr>
            <w:tcW w:w="993" w:type="dxa"/>
            <w:shd w:val="clear" w:color="auto" w:fill="auto"/>
          </w:tcPr>
          <w:p w14:paraId="77258B33" w14:textId="4B880501" w:rsidR="00B06109" w:rsidRPr="00941D7B" w:rsidRDefault="001D5B65" w:rsidP="007105C5">
            <w:pPr>
              <w:pStyle w:val="a4"/>
              <w:rPr>
                <w:rFonts w:ascii="Times New Roman" w:eastAsia="Cambria" w:hAnsi="Times New Roman" w:cs="Times New Roman"/>
                <w:sz w:val="16"/>
                <w:szCs w:val="16"/>
              </w:rPr>
            </w:pPr>
            <w:r w:rsidRPr="001D5B65">
              <w:rPr>
                <w:rFonts w:ascii="Times New Roman" w:eastAsia="Cambria" w:hAnsi="Times New Roman" w:cs="Times New Roman"/>
                <w:sz w:val="16"/>
                <w:szCs w:val="16"/>
              </w:rPr>
              <w:t>Штаб отырысы</w:t>
            </w:r>
          </w:p>
        </w:tc>
        <w:tc>
          <w:tcPr>
            <w:tcW w:w="1965" w:type="dxa"/>
            <w:shd w:val="clear" w:color="auto" w:fill="auto"/>
          </w:tcPr>
          <w:p w14:paraId="18E712BA" w14:textId="77777777" w:rsidR="001D5B65" w:rsidRPr="001D5B65" w:rsidRDefault="001D5B65" w:rsidP="001D5B65">
            <w:pPr>
              <w:spacing w:after="0" w:line="240" w:lineRule="auto"/>
              <w:jc w:val="both"/>
              <w:rPr>
                <w:rFonts w:ascii="Times New Roman" w:eastAsia="Times New Roman" w:hAnsi="Times New Roman" w:cs="Times New Roman"/>
                <w:sz w:val="16"/>
                <w:szCs w:val="16"/>
              </w:rPr>
            </w:pPr>
            <w:r w:rsidRPr="001D5B65">
              <w:rPr>
                <w:rFonts w:ascii="Times New Roman" w:eastAsia="Times New Roman" w:hAnsi="Times New Roman" w:cs="Times New Roman"/>
                <w:sz w:val="16"/>
                <w:szCs w:val="16"/>
              </w:rPr>
              <w:t>Сынып жетекшілерімен әдістемелік жұмысты күшейту (оқыту семинарлары, ата-аналар жиналыстарын бірлесіп әзірлеу, ата-аналармен өзара іс-қимыл жұмысының алуан түрлілігі және т. б.)</w:t>
            </w:r>
          </w:p>
          <w:p w14:paraId="78CC4944" w14:textId="73C61E2B" w:rsidR="00B06109" w:rsidRPr="001D5B65" w:rsidRDefault="001D5B65" w:rsidP="001D5B65">
            <w:pPr>
              <w:pStyle w:val="a4"/>
              <w:rPr>
                <w:rFonts w:ascii="Times New Roman" w:eastAsia="Cambria" w:hAnsi="Times New Roman" w:cs="Times New Roman"/>
                <w:sz w:val="16"/>
                <w:szCs w:val="16"/>
              </w:rPr>
            </w:pPr>
            <w:r w:rsidRPr="001D5B65">
              <w:rPr>
                <w:rFonts w:ascii="Times New Roman" w:eastAsia="Times New Roman" w:hAnsi="Times New Roman" w:cs="Times New Roman"/>
                <w:sz w:val="16"/>
                <w:szCs w:val="16"/>
              </w:rPr>
              <w:t>Ата-аналардың, ата-аналар комитетінің сынып пен мектептің тәрбие жұмысына қатысуын арттыру</w:t>
            </w:r>
          </w:p>
        </w:tc>
        <w:tc>
          <w:tcPr>
            <w:tcW w:w="1692" w:type="dxa"/>
            <w:shd w:val="clear" w:color="auto" w:fill="auto"/>
          </w:tcPr>
          <w:p w14:paraId="50239DED" w14:textId="55D9B841" w:rsidR="00B06109" w:rsidRPr="00941D7B" w:rsidRDefault="001D5B65" w:rsidP="007105C5">
            <w:pPr>
              <w:pStyle w:val="a4"/>
              <w:rPr>
                <w:rFonts w:ascii="Times New Roman" w:eastAsia="Cambria" w:hAnsi="Times New Roman" w:cs="Times New Roman"/>
                <w:sz w:val="16"/>
                <w:szCs w:val="16"/>
                <w:lang w:val="ru-RU"/>
              </w:rPr>
            </w:pPr>
            <w:proofErr w:type="spellStart"/>
            <w:r w:rsidRPr="001D5B65">
              <w:rPr>
                <w:rFonts w:ascii="Times New Roman" w:eastAsia="Cambria" w:hAnsi="Times New Roman" w:cs="Times New Roman"/>
                <w:sz w:val="16"/>
                <w:szCs w:val="16"/>
                <w:lang w:val="ru-RU"/>
              </w:rPr>
              <w:t>Жартыжылдықта</w:t>
            </w:r>
            <w:proofErr w:type="spellEnd"/>
            <w:r w:rsidRPr="001D5B65">
              <w:rPr>
                <w:rFonts w:ascii="Times New Roman" w:eastAsia="Cambria" w:hAnsi="Times New Roman" w:cs="Times New Roman"/>
                <w:sz w:val="16"/>
                <w:szCs w:val="16"/>
                <w:lang w:val="ru-RU"/>
              </w:rPr>
              <w:t xml:space="preserve"> 1 </w:t>
            </w:r>
            <w:proofErr w:type="spellStart"/>
            <w:r w:rsidRPr="001D5B65">
              <w:rPr>
                <w:rFonts w:ascii="Times New Roman" w:eastAsia="Cambria" w:hAnsi="Times New Roman" w:cs="Times New Roman"/>
                <w:sz w:val="16"/>
                <w:szCs w:val="16"/>
                <w:lang w:val="ru-RU"/>
              </w:rPr>
              <w:t>рет</w:t>
            </w:r>
            <w:proofErr w:type="spellEnd"/>
          </w:p>
        </w:tc>
      </w:tr>
      <w:tr w:rsidR="00B06109" w:rsidRPr="00941D7B" w14:paraId="7E141769" w14:textId="77777777" w:rsidTr="007105C5">
        <w:trPr>
          <w:jc w:val="center"/>
        </w:trPr>
        <w:tc>
          <w:tcPr>
            <w:tcW w:w="562" w:type="dxa"/>
            <w:shd w:val="clear" w:color="auto" w:fill="auto"/>
          </w:tcPr>
          <w:p w14:paraId="07412AE4"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5</w:t>
            </w:r>
          </w:p>
        </w:tc>
        <w:tc>
          <w:tcPr>
            <w:tcW w:w="1701" w:type="dxa"/>
            <w:shd w:val="clear" w:color="auto" w:fill="auto"/>
          </w:tcPr>
          <w:p w14:paraId="6A173223" w14:textId="775CA2FF"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Ата-аналармен жұмысты ұйымдастыру</w:t>
            </w:r>
          </w:p>
        </w:tc>
        <w:tc>
          <w:tcPr>
            <w:tcW w:w="1597" w:type="dxa"/>
            <w:shd w:val="clear" w:color="auto" w:fill="auto"/>
          </w:tcPr>
          <w:p w14:paraId="16EB4EBC" w14:textId="44AC5CB2"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Мектеп-оқушы-ата-ана триадасының жұмыс сапасы</w:t>
            </w:r>
          </w:p>
        </w:tc>
        <w:tc>
          <w:tcPr>
            <w:tcW w:w="1649" w:type="dxa"/>
            <w:shd w:val="clear" w:color="auto" w:fill="auto"/>
          </w:tcPr>
          <w:p w14:paraId="5C382E34" w14:textId="6226DECC"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Ата-аналармен жұмыс</w:t>
            </w:r>
          </w:p>
        </w:tc>
        <w:tc>
          <w:tcPr>
            <w:tcW w:w="1045" w:type="dxa"/>
            <w:shd w:val="clear" w:color="auto" w:fill="auto"/>
          </w:tcPr>
          <w:p w14:paraId="389C2C61" w14:textId="2F7C88D0" w:rsidR="00B06109" w:rsidRPr="00941D7B" w:rsidRDefault="00D476D9" w:rsidP="007105C5">
            <w:pPr>
              <w:rPr>
                <w:sz w:val="16"/>
                <w:szCs w:val="16"/>
              </w:rPr>
            </w:pPr>
            <w:r>
              <w:rPr>
                <w:rFonts w:ascii="Times New Roman" w:eastAsia="Cambria" w:hAnsi="Times New Roman" w:cs="Times New Roman"/>
                <w:sz w:val="16"/>
                <w:szCs w:val="16"/>
              </w:rPr>
              <w:t>Тақырыптық</w:t>
            </w:r>
          </w:p>
        </w:tc>
        <w:tc>
          <w:tcPr>
            <w:tcW w:w="1417" w:type="dxa"/>
            <w:shd w:val="clear" w:color="auto" w:fill="auto"/>
          </w:tcPr>
          <w:p w14:paraId="5A5F53FD" w14:textId="567C97D7" w:rsidR="00B06109" w:rsidRPr="006F3CC4"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Тәрбие іс-шараларының жоспарларын, ресурстарын талдау</w:t>
            </w:r>
          </w:p>
        </w:tc>
        <w:tc>
          <w:tcPr>
            <w:tcW w:w="1134" w:type="dxa"/>
            <w:shd w:val="clear" w:color="auto" w:fill="auto"/>
          </w:tcPr>
          <w:p w14:paraId="1625E715" w14:textId="0AB4C265"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Әр тоқсан сайын</w:t>
            </w:r>
          </w:p>
        </w:tc>
        <w:tc>
          <w:tcPr>
            <w:tcW w:w="1701" w:type="dxa"/>
            <w:shd w:val="clear" w:color="auto" w:fill="auto"/>
          </w:tcPr>
          <w:p w14:paraId="471EBFC2"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Балгимбекова</w:t>
            </w:r>
            <w:proofErr w:type="spellEnd"/>
            <w:r w:rsidRPr="00941D7B">
              <w:rPr>
                <w:rFonts w:ascii="Times New Roman" w:eastAsia="Cambria" w:hAnsi="Times New Roman" w:cs="Times New Roman"/>
                <w:sz w:val="16"/>
                <w:szCs w:val="16"/>
                <w:lang w:val="ru-RU"/>
              </w:rPr>
              <w:t xml:space="preserve"> Г.Ж.</w:t>
            </w:r>
          </w:p>
          <w:p w14:paraId="01AF58FC"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Махметова</w:t>
            </w:r>
            <w:proofErr w:type="spellEnd"/>
            <w:r w:rsidRPr="00941D7B">
              <w:rPr>
                <w:rFonts w:ascii="Times New Roman" w:eastAsia="Cambria" w:hAnsi="Times New Roman" w:cs="Times New Roman"/>
                <w:sz w:val="16"/>
                <w:szCs w:val="16"/>
                <w:lang w:val="ru-RU"/>
              </w:rPr>
              <w:t xml:space="preserve"> А.Р.</w:t>
            </w:r>
          </w:p>
          <w:p w14:paraId="3EF5776A"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lang w:val="ru-RU"/>
              </w:rPr>
              <w:t>Абдрахманова Т.Р.</w:t>
            </w:r>
          </w:p>
        </w:tc>
        <w:tc>
          <w:tcPr>
            <w:tcW w:w="993" w:type="dxa"/>
            <w:shd w:val="clear" w:color="auto" w:fill="auto"/>
          </w:tcPr>
          <w:p w14:paraId="69F2FC5E" w14:textId="2CCCBBA6" w:rsidR="00B06109" w:rsidRPr="00941D7B" w:rsidRDefault="006F3CC4"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ӘБ</w:t>
            </w:r>
            <w:r w:rsidRPr="006F3CC4">
              <w:rPr>
                <w:rFonts w:ascii="Times New Roman" w:eastAsia="Cambria" w:hAnsi="Times New Roman" w:cs="Times New Roman"/>
                <w:sz w:val="16"/>
                <w:szCs w:val="16"/>
              </w:rPr>
              <w:t xml:space="preserve"> отырысы</w:t>
            </w:r>
          </w:p>
        </w:tc>
        <w:tc>
          <w:tcPr>
            <w:tcW w:w="1965" w:type="dxa"/>
            <w:shd w:val="clear" w:color="auto" w:fill="auto"/>
          </w:tcPr>
          <w:p w14:paraId="7D0104E8" w14:textId="77777777" w:rsidR="006F3CC4" w:rsidRPr="006F3CC4" w:rsidRDefault="006F3CC4" w:rsidP="006F3CC4">
            <w:pPr>
              <w:spacing w:after="0" w:line="240" w:lineRule="auto"/>
              <w:jc w:val="both"/>
              <w:rPr>
                <w:rFonts w:ascii="Times New Roman" w:eastAsia="Times New Roman" w:hAnsi="Times New Roman" w:cs="Times New Roman"/>
                <w:sz w:val="14"/>
                <w:szCs w:val="14"/>
                <w:lang w:val="ru-RU"/>
              </w:rPr>
            </w:pPr>
            <w:proofErr w:type="spellStart"/>
            <w:r w:rsidRPr="006F3CC4">
              <w:rPr>
                <w:rFonts w:ascii="Times New Roman" w:eastAsia="Times New Roman" w:hAnsi="Times New Roman" w:cs="Times New Roman"/>
                <w:sz w:val="14"/>
                <w:szCs w:val="14"/>
                <w:lang w:val="ru-RU"/>
              </w:rPr>
              <w:t>Ата-аналардың</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ата-аналар</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комитетінің</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тәрбие</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жұмысына</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қатысуын</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арттыру</w:t>
            </w:r>
            <w:proofErr w:type="spellEnd"/>
          </w:p>
          <w:p w14:paraId="2B2628E6" w14:textId="77777777" w:rsidR="006F3CC4" w:rsidRPr="006F3CC4" w:rsidRDefault="006F3CC4" w:rsidP="006F3CC4">
            <w:pPr>
              <w:spacing w:after="0" w:line="240" w:lineRule="auto"/>
              <w:jc w:val="both"/>
              <w:rPr>
                <w:rFonts w:ascii="Times New Roman" w:eastAsia="Times New Roman" w:hAnsi="Times New Roman" w:cs="Times New Roman"/>
                <w:sz w:val="14"/>
                <w:szCs w:val="14"/>
                <w:lang w:val="ru-RU"/>
              </w:rPr>
            </w:pPr>
          </w:p>
          <w:p w14:paraId="5EEE925B" w14:textId="71FBD9B1" w:rsidR="00B06109" w:rsidRPr="00941D7B" w:rsidRDefault="006F3CC4" w:rsidP="006F3CC4">
            <w:pPr>
              <w:pStyle w:val="a4"/>
              <w:rPr>
                <w:rFonts w:ascii="Times New Roman" w:eastAsia="Cambria" w:hAnsi="Times New Roman" w:cs="Times New Roman"/>
                <w:sz w:val="16"/>
                <w:szCs w:val="16"/>
              </w:rPr>
            </w:pPr>
            <w:proofErr w:type="spellStart"/>
            <w:r w:rsidRPr="006F3CC4">
              <w:rPr>
                <w:rFonts w:ascii="Times New Roman" w:eastAsia="Times New Roman" w:hAnsi="Times New Roman" w:cs="Times New Roman"/>
                <w:sz w:val="14"/>
                <w:szCs w:val="14"/>
                <w:lang w:val="ru-RU"/>
              </w:rPr>
              <w:t>Зорлық-зомбылық</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мектепте</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қорқыту</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қауіпсіздікті</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бұзу</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фактілерін</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анықтау</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үшін</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оқушылар</w:t>
            </w:r>
            <w:proofErr w:type="spellEnd"/>
            <w:r w:rsidRPr="006F3CC4">
              <w:rPr>
                <w:rFonts w:ascii="Times New Roman" w:eastAsia="Times New Roman" w:hAnsi="Times New Roman" w:cs="Times New Roman"/>
                <w:sz w:val="14"/>
                <w:szCs w:val="14"/>
                <w:lang w:val="ru-RU"/>
              </w:rPr>
              <w:t xml:space="preserve"> мен </w:t>
            </w:r>
            <w:proofErr w:type="spellStart"/>
            <w:r w:rsidRPr="006F3CC4">
              <w:rPr>
                <w:rFonts w:ascii="Times New Roman" w:eastAsia="Times New Roman" w:hAnsi="Times New Roman" w:cs="Times New Roman"/>
                <w:sz w:val="14"/>
                <w:szCs w:val="14"/>
                <w:lang w:val="ru-RU"/>
              </w:rPr>
              <w:t>ата-аналарға</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сауалнама</w:t>
            </w:r>
            <w:proofErr w:type="spellEnd"/>
            <w:r w:rsidRPr="006F3CC4">
              <w:rPr>
                <w:rFonts w:ascii="Times New Roman" w:eastAsia="Times New Roman" w:hAnsi="Times New Roman" w:cs="Times New Roman"/>
                <w:sz w:val="14"/>
                <w:szCs w:val="14"/>
                <w:lang w:val="ru-RU"/>
              </w:rPr>
              <w:t xml:space="preserve"> </w:t>
            </w:r>
            <w:proofErr w:type="spellStart"/>
            <w:r w:rsidRPr="006F3CC4">
              <w:rPr>
                <w:rFonts w:ascii="Times New Roman" w:eastAsia="Times New Roman" w:hAnsi="Times New Roman" w:cs="Times New Roman"/>
                <w:sz w:val="14"/>
                <w:szCs w:val="14"/>
                <w:lang w:val="ru-RU"/>
              </w:rPr>
              <w:t>жүргізу</w:t>
            </w:r>
            <w:proofErr w:type="spellEnd"/>
          </w:p>
        </w:tc>
        <w:tc>
          <w:tcPr>
            <w:tcW w:w="1692" w:type="dxa"/>
            <w:shd w:val="clear" w:color="auto" w:fill="auto"/>
          </w:tcPr>
          <w:p w14:paraId="01719956" w14:textId="551B0277"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Қыркүйек, қараша, қаңтар, сәуір</w:t>
            </w:r>
          </w:p>
        </w:tc>
      </w:tr>
      <w:tr w:rsidR="00B06109" w:rsidRPr="00660F7D" w14:paraId="7EC49709" w14:textId="77777777" w:rsidTr="007105C5">
        <w:trPr>
          <w:jc w:val="center"/>
        </w:trPr>
        <w:tc>
          <w:tcPr>
            <w:tcW w:w="562" w:type="dxa"/>
            <w:shd w:val="clear" w:color="auto" w:fill="auto"/>
          </w:tcPr>
          <w:p w14:paraId="63D30690"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rPr>
              <w:t>6</w:t>
            </w:r>
          </w:p>
        </w:tc>
        <w:tc>
          <w:tcPr>
            <w:tcW w:w="1701" w:type="dxa"/>
            <w:shd w:val="clear" w:color="auto" w:fill="auto"/>
          </w:tcPr>
          <w:p w14:paraId="31AFAB97" w14:textId="4AD7EA02" w:rsidR="00B06109" w:rsidRPr="00941D7B"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Сынып сағаттарын өткізу</w:t>
            </w:r>
          </w:p>
        </w:tc>
        <w:tc>
          <w:tcPr>
            <w:tcW w:w="1597" w:type="dxa"/>
            <w:shd w:val="clear" w:color="auto" w:fill="auto"/>
          </w:tcPr>
          <w:p w14:paraId="3B567B33" w14:textId="08080806" w:rsidR="00B06109" w:rsidRPr="006F3CC4"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Сынып сағатын ұстауға және тәрбиеге жаңа тәсілдерді енгізуге қойылатын талаптарды қамтамасыз ету</w:t>
            </w:r>
          </w:p>
        </w:tc>
        <w:tc>
          <w:tcPr>
            <w:tcW w:w="1649" w:type="dxa"/>
            <w:shd w:val="clear" w:color="auto" w:fill="auto"/>
          </w:tcPr>
          <w:p w14:paraId="30274A22" w14:textId="1E4FCFA6" w:rsidR="00B06109" w:rsidRPr="00941D7B" w:rsidRDefault="006F3CC4" w:rsidP="007105C5">
            <w:pPr>
              <w:pStyle w:val="a4"/>
              <w:rPr>
                <w:rFonts w:ascii="Times New Roman" w:eastAsia="Cambria" w:hAnsi="Times New Roman" w:cs="Times New Roman"/>
                <w:sz w:val="16"/>
                <w:szCs w:val="16"/>
                <w:lang w:val="ru-RU"/>
              </w:rPr>
            </w:pPr>
            <w:r w:rsidRPr="006F3CC4">
              <w:rPr>
                <w:rFonts w:ascii="Times New Roman" w:eastAsia="Cambria" w:hAnsi="Times New Roman" w:cs="Times New Roman"/>
                <w:sz w:val="16"/>
                <w:szCs w:val="16"/>
                <w:lang w:val="ru-RU"/>
              </w:rPr>
              <w:t xml:space="preserve">1-11 </w:t>
            </w:r>
            <w:proofErr w:type="spellStart"/>
            <w:r w:rsidRPr="006F3CC4">
              <w:rPr>
                <w:rFonts w:ascii="Times New Roman" w:eastAsia="Cambria" w:hAnsi="Times New Roman" w:cs="Times New Roman"/>
                <w:sz w:val="16"/>
                <w:szCs w:val="16"/>
                <w:lang w:val="ru-RU"/>
              </w:rPr>
              <w:t>сыныптарда</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сынып</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сағаттарын</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әзірлеу</w:t>
            </w:r>
            <w:proofErr w:type="spellEnd"/>
          </w:p>
        </w:tc>
        <w:tc>
          <w:tcPr>
            <w:tcW w:w="1045" w:type="dxa"/>
            <w:shd w:val="clear" w:color="auto" w:fill="auto"/>
          </w:tcPr>
          <w:p w14:paraId="1F6DBF95" w14:textId="12A14B1E" w:rsidR="00B06109" w:rsidRPr="00941D7B" w:rsidRDefault="00D476D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Фронталь</w:t>
            </w:r>
            <w:r>
              <w:rPr>
                <w:rFonts w:ascii="Times New Roman" w:eastAsia="Cambria" w:hAnsi="Times New Roman" w:cs="Times New Roman"/>
                <w:sz w:val="16"/>
                <w:szCs w:val="16"/>
                <w:lang w:val="ru-RU"/>
              </w:rPr>
              <w:t>ды</w:t>
            </w:r>
            <w:proofErr w:type="spellEnd"/>
          </w:p>
        </w:tc>
        <w:tc>
          <w:tcPr>
            <w:tcW w:w="1417" w:type="dxa"/>
            <w:shd w:val="clear" w:color="auto" w:fill="auto"/>
          </w:tcPr>
          <w:p w14:paraId="505B6BCE" w14:textId="17E85AFB" w:rsidR="00B06109" w:rsidRPr="00941D7B" w:rsidRDefault="006F3CC4" w:rsidP="007105C5">
            <w:pPr>
              <w:pStyle w:val="a4"/>
              <w:rPr>
                <w:rFonts w:ascii="Times New Roman" w:eastAsia="Cambria" w:hAnsi="Times New Roman" w:cs="Times New Roman"/>
                <w:sz w:val="16"/>
                <w:szCs w:val="16"/>
              </w:rPr>
            </w:pPr>
            <w:proofErr w:type="spellStart"/>
            <w:r w:rsidRPr="006F3CC4">
              <w:rPr>
                <w:rFonts w:ascii="Times New Roman" w:eastAsia="Cambria" w:hAnsi="Times New Roman" w:cs="Times New Roman"/>
                <w:sz w:val="16"/>
                <w:szCs w:val="16"/>
                <w:lang w:val="ru-RU"/>
              </w:rPr>
              <w:t>сабаққа</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қатысу</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сынып</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сағаттарын</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талдау</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әңгімелесу</w:t>
            </w:r>
            <w:proofErr w:type="spellEnd"/>
          </w:p>
        </w:tc>
        <w:tc>
          <w:tcPr>
            <w:tcW w:w="1134" w:type="dxa"/>
            <w:shd w:val="clear" w:color="auto" w:fill="auto"/>
          </w:tcPr>
          <w:p w14:paraId="386790A5"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Қыркүйек</w:t>
            </w:r>
          </w:p>
          <w:p w14:paraId="7824E966"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Қаңтар</w:t>
            </w:r>
          </w:p>
          <w:p w14:paraId="3B1AD7A1"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Наурыз</w:t>
            </w:r>
          </w:p>
          <w:p w14:paraId="15C82A26" w14:textId="0FCF12C8" w:rsidR="00B06109" w:rsidRPr="00941D7B"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Мамыр</w:t>
            </w:r>
          </w:p>
        </w:tc>
        <w:tc>
          <w:tcPr>
            <w:tcW w:w="1701" w:type="dxa"/>
            <w:shd w:val="clear" w:color="auto" w:fill="auto"/>
          </w:tcPr>
          <w:p w14:paraId="3B05A901"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Балгимбекова</w:t>
            </w:r>
            <w:proofErr w:type="spellEnd"/>
            <w:r w:rsidRPr="00941D7B">
              <w:rPr>
                <w:rFonts w:ascii="Times New Roman" w:eastAsia="Cambria" w:hAnsi="Times New Roman" w:cs="Times New Roman"/>
                <w:sz w:val="16"/>
                <w:szCs w:val="16"/>
                <w:lang w:val="ru-RU"/>
              </w:rPr>
              <w:t xml:space="preserve"> Г.Ж.</w:t>
            </w:r>
          </w:p>
          <w:p w14:paraId="633163DA" w14:textId="77777777" w:rsidR="00B06109" w:rsidRPr="00941D7B" w:rsidRDefault="00B0610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Махметова</w:t>
            </w:r>
            <w:proofErr w:type="spellEnd"/>
            <w:r w:rsidRPr="00941D7B">
              <w:rPr>
                <w:rFonts w:ascii="Times New Roman" w:eastAsia="Cambria" w:hAnsi="Times New Roman" w:cs="Times New Roman"/>
                <w:sz w:val="16"/>
                <w:szCs w:val="16"/>
                <w:lang w:val="ru-RU"/>
              </w:rPr>
              <w:t xml:space="preserve"> А.Р.</w:t>
            </w:r>
          </w:p>
          <w:p w14:paraId="78D08FE3" w14:textId="77777777" w:rsidR="00B06109" w:rsidRPr="00941D7B" w:rsidRDefault="00B06109" w:rsidP="007105C5">
            <w:pPr>
              <w:pStyle w:val="a4"/>
              <w:rPr>
                <w:rFonts w:ascii="Times New Roman" w:eastAsia="Cambria" w:hAnsi="Times New Roman" w:cs="Times New Roman"/>
                <w:sz w:val="16"/>
                <w:szCs w:val="16"/>
              </w:rPr>
            </w:pPr>
            <w:r w:rsidRPr="00941D7B">
              <w:rPr>
                <w:rFonts w:ascii="Times New Roman" w:eastAsia="Cambria" w:hAnsi="Times New Roman" w:cs="Times New Roman"/>
                <w:sz w:val="16"/>
                <w:szCs w:val="16"/>
                <w:lang w:val="ru-RU"/>
              </w:rPr>
              <w:t>Абдрахманова Т.Р.</w:t>
            </w:r>
          </w:p>
        </w:tc>
        <w:tc>
          <w:tcPr>
            <w:tcW w:w="993" w:type="dxa"/>
            <w:shd w:val="clear" w:color="auto" w:fill="auto"/>
          </w:tcPr>
          <w:p w14:paraId="7BB3320A" w14:textId="2D1CE9BB" w:rsidR="00B06109" w:rsidRPr="00941D7B" w:rsidRDefault="006F3CC4"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ӘБ</w:t>
            </w:r>
            <w:r w:rsidRPr="006F3CC4">
              <w:rPr>
                <w:rFonts w:ascii="Times New Roman" w:eastAsia="Cambria" w:hAnsi="Times New Roman" w:cs="Times New Roman"/>
                <w:sz w:val="16"/>
                <w:szCs w:val="16"/>
              </w:rPr>
              <w:t xml:space="preserve"> отырысы</w:t>
            </w:r>
          </w:p>
        </w:tc>
        <w:tc>
          <w:tcPr>
            <w:tcW w:w="1965" w:type="dxa"/>
            <w:shd w:val="clear" w:color="auto" w:fill="auto"/>
          </w:tcPr>
          <w:p w14:paraId="34E227FD" w14:textId="77777777" w:rsidR="006F3CC4" w:rsidRPr="006F3CC4" w:rsidRDefault="006F3CC4" w:rsidP="006F3CC4">
            <w:pPr>
              <w:spacing w:after="0" w:line="240" w:lineRule="auto"/>
              <w:jc w:val="both"/>
              <w:rPr>
                <w:rFonts w:ascii="Times New Roman" w:eastAsia="Times New Roman" w:hAnsi="Times New Roman" w:cs="Times New Roman"/>
                <w:sz w:val="14"/>
                <w:szCs w:val="14"/>
              </w:rPr>
            </w:pPr>
            <w:r w:rsidRPr="006F3CC4">
              <w:rPr>
                <w:rFonts w:ascii="Times New Roman" w:eastAsia="Times New Roman" w:hAnsi="Times New Roman" w:cs="Times New Roman"/>
                <w:sz w:val="14"/>
                <w:szCs w:val="14"/>
              </w:rPr>
              <w:t>Сынып жетекшілерімен әдістемелік жұмысты күшейту (оқыту семинарлары, ата-аналар жиналыстарын бірлесіп әзірлеу, ата-аналармен өзара іс-қимыл жұмысының алуан түрлілігі және т. б.)</w:t>
            </w:r>
          </w:p>
          <w:p w14:paraId="4CD96BAA" w14:textId="6324ECA6" w:rsidR="00B06109" w:rsidRPr="006F3CC4" w:rsidRDefault="006F3CC4" w:rsidP="006F3CC4">
            <w:pPr>
              <w:pStyle w:val="a4"/>
              <w:rPr>
                <w:rFonts w:ascii="Times New Roman" w:eastAsia="Cambria" w:hAnsi="Times New Roman" w:cs="Times New Roman"/>
                <w:sz w:val="14"/>
                <w:szCs w:val="14"/>
              </w:rPr>
            </w:pPr>
            <w:r w:rsidRPr="006F3CC4">
              <w:rPr>
                <w:rFonts w:ascii="Times New Roman" w:eastAsia="Times New Roman" w:hAnsi="Times New Roman" w:cs="Times New Roman"/>
                <w:sz w:val="14"/>
                <w:szCs w:val="14"/>
              </w:rPr>
              <w:t>Ата-аналардың, ата-аналар комитетінің сынып пен мектептің тәрбие жұмысына қатысуын арттыру</w:t>
            </w:r>
          </w:p>
        </w:tc>
        <w:tc>
          <w:tcPr>
            <w:tcW w:w="1692" w:type="dxa"/>
            <w:shd w:val="clear" w:color="auto" w:fill="auto"/>
          </w:tcPr>
          <w:p w14:paraId="3F9D4DA5"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Қараша</w:t>
            </w:r>
          </w:p>
          <w:p w14:paraId="10B88D4F"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Қаңтар</w:t>
            </w:r>
          </w:p>
          <w:p w14:paraId="1311C56D" w14:textId="77777777" w:rsidR="006F3CC4" w:rsidRPr="006F3CC4"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Наурыз</w:t>
            </w:r>
          </w:p>
          <w:p w14:paraId="0A3718F1" w14:textId="2BCFA324" w:rsidR="00B06109" w:rsidRPr="00660F7D" w:rsidRDefault="006F3CC4" w:rsidP="006F3CC4">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Мамыр</w:t>
            </w:r>
          </w:p>
        </w:tc>
      </w:tr>
      <w:tr w:rsidR="00B06109" w:rsidRPr="00660F7D" w14:paraId="70D82A17" w14:textId="77777777" w:rsidTr="007105C5">
        <w:trPr>
          <w:jc w:val="center"/>
        </w:trPr>
        <w:tc>
          <w:tcPr>
            <w:tcW w:w="562" w:type="dxa"/>
            <w:shd w:val="clear" w:color="auto" w:fill="auto"/>
          </w:tcPr>
          <w:p w14:paraId="56E32B08" w14:textId="77777777" w:rsidR="00B06109" w:rsidRPr="00660F7D" w:rsidRDefault="00B06109" w:rsidP="007105C5">
            <w:pPr>
              <w:pStyle w:val="a4"/>
              <w:rPr>
                <w:rFonts w:ascii="Times New Roman" w:eastAsia="Cambria" w:hAnsi="Times New Roman" w:cs="Times New Roman"/>
                <w:sz w:val="16"/>
                <w:szCs w:val="16"/>
              </w:rPr>
            </w:pPr>
            <w:r w:rsidRPr="00660F7D">
              <w:rPr>
                <w:rFonts w:ascii="Times New Roman" w:eastAsia="Cambria" w:hAnsi="Times New Roman" w:cs="Times New Roman"/>
                <w:sz w:val="16"/>
                <w:szCs w:val="16"/>
              </w:rPr>
              <w:t>7</w:t>
            </w:r>
          </w:p>
        </w:tc>
        <w:tc>
          <w:tcPr>
            <w:tcW w:w="1701" w:type="dxa"/>
            <w:shd w:val="clear" w:color="auto" w:fill="auto"/>
          </w:tcPr>
          <w:p w14:paraId="63F6A7FF" w14:textId="6B3CC0AE"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Білім алушылардың бос уақытын ұйымдастыру</w:t>
            </w:r>
          </w:p>
        </w:tc>
        <w:tc>
          <w:tcPr>
            <w:tcW w:w="1597" w:type="dxa"/>
            <w:shd w:val="clear" w:color="auto" w:fill="auto"/>
          </w:tcPr>
          <w:p w14:paraId="0897D687" w14:textId="00D2F5A7" w:rsidR="00B06109" w:rsidRPr="006F3CC4"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Сабақтан тыс уақытта және үйірмелерде қосымша сабақтарға қатысатын балалардың мотивациясындағы ата-аналардың рөлін анықтау</w:t>
            </w:r>
          </w:p>
        </w:tc>
        <w:tc>
          <w:tcPr>
            <w:tcW w:w="1649" w:type="dxa"/>
            <w:shd w:val="clear" w:color="auto" w:fill="auto"/>
          </w:tcPr>
          <w:p w14:paraId="440DBA4E" w14:textId="434F5C71" w:rsidR="00B06109" w:rsidRPr="00660F7D" w:rsidRDefault="006F3CC4" w:rsidP="007105C5">
            <w:pPr>
              <w:pStyle w:val="a4"/>
              <w:rPr>
                <w:rFonts w:ascii="Times New Roman" w:eastAsia="Cambria" w:hAnsi="Times New Roman" w:cs="Times New Roman"/>
                <w:sz w:val="16"/>
                <w:szCs w:val="16"/>
                <w:lang w:val="ru-RU"/>
              </w:rPr>
            </w:pPr>
            <w:proofErr w:type="spellStart"/>
            <w:r w:rsidRPr="006F3CC4">
              <w:rPr>
                <w:rFonts w:ascii="Times New Roman" w:eastAsia="Cambria" w:hAnsi="Times New Roman" w:cs="Times New Roman"/>
                <w:sz w:val="16"/>
                <w:szCs w:val="16"/>
                <w:lang w:val="ru-RU"/>
              </w:rPr>
              <w:t>Сауалнама</w:t>
            </w:r>
            <w:proofErr w:type="spellEnd"/>
            <w:r w:rsidRPr="006F3CC4">
              <w:rPr>
                <w:rFonts w:ascii="Times New Roman" w:eastAsia="Cambria" w:hAnsi="Times New Roman" w:cs="Times New Roman"/>
                <w:sz w:val="16"/>
                <w:szCs w:val="16"/>
                <w:lang w:val="ru-RU"/>
              </w:rPr>
              <w:t xml:space="preserve"> </w:t>
            </w:r>
            <w:proofErr w:type="spellStart"/>
            <w:r w:rsidRPr="006F3CC4">
              <w:rPr>
                <w:rFonts w:ascii="Times New Roman" w:eastAsia="Cambria" w:hAnsi="Times New Roman" w:cs="Times New Roman"/>
                <w:sz w:val="16"/>
                <w:szCs w:val="16"/>
                <w:lang w:val="ru-RU"/>
              </w:rPr>
              <w:t>нәтижелері</w:t>
            </w:r>
            <w:proofErr w:type="spellEnd"/>
            <w:r w:rsidRPr="006F3CC4">
              <w:rPr>
                <w:rFonts w:ascii="Times New Roman" w:eastAsia="Cambria" w:hAnsi="Times New Roman" w:cs="Times New Roman"/>
                <w:sz w:val="16"/>
                <w:szCs w:val="16"/>
                <w:lang w:val="ru-RU"/>
              </w:rPr>
              <w:t xml:space="preserve">, мотивация </w:t>
            </w:r>
            <w:proofErr w:type="spellStart"/>
            <w:r w:rsidRPr="006F3CC4">
              <w:rPr>
                <w:rFonts w:ascii="Times New Roman" w:eastAsia="Cambria" w:hAnsi="Times New Roman" w:cs="Times New Roman"/>
                <w:sz w:val="16"/>
                <w:szCs w:val="16"/>
                <w:lang w:val="ru-RU"/>
              </w:rPr>
              <w:t>деңгейі</w:t>
            </w:r>
            <w:proofErr w:type="spellEnd"/>
          </w:p>
        </w:tc>
        <w:tc>
          <w:tcPr>
            <w:tcW w:w="1045" w:type="dxa"/>
            <w:shd w:val="clear" w:color="auto" w:fill="auto"/>
          </w:tcPr>
          <w:p w14:paraId="6FC64E2E" w14:textId="28A3B7B8" w:rsidR="00B06109" w:rsidRPr="00660F7D" w:rsidRDefault="00D476D9" w:rsidP="007105C5">
            <w:pPr>
              <w:pStyle w:val="a4"/>
              <w:rPr>
                <w:rFonts w:ascii="Times New Roman" w:eastAsia="Cambria" w:hAnsi="Times New Roman" w:cs="Times New Roman"/>
                <w:sz w:val="16"/>
                <w:szCs w:val="16"/>
              </w:rPr>
            </w:pPr>
            <w:proofErr w:type="spellStart"/>
            <w:r w:rsidRPr="00941D7B">
              <w:rPr>
                <w:rFonts w:ascii="Times New Roman" w:eastAsia="Cambria" w:hAnsi="Times New Roman" w:cs="Times New Roman"/>
                <w:sz w:val="16"/>
                <w:szCs w:val="16"/>
                <w:lang w:val="ru-RU"/>
              </w:rPr>
              <w:t>Фронталь</w:t>
            </w:r>
            <w:r>
              <w:rPr>
                <w:rFonts w:ascii="Times New Roman" w:eastAsia="Cambria" w:hAnsi="Times New Roman" w:cs="Times New Roman"/>
                <w:sz w:val="16"/>
                <w:szCs w:val="16"/>
                <w:lang w:val="ru-RU"/>
              </w:rPr>
              <w:t>ды</w:t>
            </w:r>
            <w:proofErr w:type="spellEnd"/>
          </w:p>
        </w:tc>
        <w:tc>
          <w:tcPr>
            <w:tcW w:w="1417" w:type="dxa"/>
            <w:shd w:val="clear" w:color="auto" w:fill="auto"/>
          </w:tcPr>
          <w:p w14:paraId="3EA2762D" w14:textId="28439AF4"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Құжаттаманы зерттеу, сұхбаттар, сауалнамалар</w:t>
            </w:r>
          </w:p>
        </w:tc>
        <w:tc>
          <w:tcPr>
            <w:tcW w:w="1134" w:type="dxa"/>
            <w:shd w:val="clear" w:color="auto" w:fill="auto"/>
          </w:tcPr>
          <w:p w14:paraId="799C6EEA" w14:textId="6486B896"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Әр алты ай сайын</w:t>
            </w:r>
          </w:p>
        </w:tc>
        <w:tc>
          <w:tcPr>
            <w:tcW w:w="1701" w:type="dxa"/>
            <w:shd w:val="clear" w:color="auto" w:fill="auto"/>
          </w:tcPr>
          <w:p w14:paraId="01580DA8"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Балгимбекова</w:t>
            </w:r>
            <w:proofErr w:type="spellEnd"/>
            <w:r>
              <w:rPr>
                <w:rFonts w:ascii="Times New Roman" w:eastAsia="Cambria" w:hAnsi="Times New Roman" w:cs="Times New Roman"/>
                <w:sz w:val="16"/>
                <w:szCs w:val="16"/>
                <w:lang w:val="ru-RU"/>
              </w:rPr>
              <w:t xml:space="preserve"> Г.Ж.</w:t>
            </w:r>
          </w:p>
          <w:p w14:paraId="2A10A93E"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5C3986BD" w14:textId="77777777" w:rsidR="00B06109" w:rsidRPr="00660F7D" w:rsidRDefault="00B0610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lang w:val="ru-RU"/>
              </w:rPr>
              <w:t>Абдрахманова Т.Р.</w:t>
            </w:r>
          </w:p>
        </w:tc>
        <w:tc>
          <w:tcPr>
            <w:tcW w:w="993" w:type="dxa"/>
            <w:shd w:val="clear" w:color="auto" w:fill="auto"/>
          </w:tcPr>
          <w:p w14:paraId="25F2F67D" w14:textId="791B0D16" w:rsidR="00B06109" w:rsidRPr="00660F7D"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ДЖЖ</w:t>
            </w:r>
          </w:p>
        </w:tc>
        <w:tc>
          <w:tcPr>
            <w:tcW w:w="1965" w:type="dxa"/>
            <w:shd w:val="clear" w:color="auto" w:fill="auto"/>
          </w:tcPr>
          <w:p w14:paraId="3B5C1FB3" w14:textId="77777777" w:rsidR="006F3CC4" w:rsidRPr="006F3CC4" w:rsidRDefault="006F3CC4" w:rsidP="006F3CC4">
            <w:pPr>
              <w:spacing w:after="0" w:line="240" w:lineRule="auto"/>
              <w:jc w:val="both"/>
              <w:rPr>
                <w:rFonts w:ascii="Times New Roman" w:eastAsia="Times New Roman" w:hAnsi="Times New Roman" w:cs="Times New Roman"/>
                <w:sz w:val="14"/>
                <w:szCs w:val="14"/>
              </w:rPr>
            </w:pPr>
            <w:r w:rsidRPr="006F3CC4">
              <w:rPr>
                <w:rFonts w:ascii="Times New Roman" w:eastAsia="Times New Roman" w:hAnsi="Times New Roman" w:cs="Times New Roman"/>
                <w:sz w:val="14"/>
                <w:szCs w:val="14"/>
              </w:rPr>
              <w:t>Жазғы кезеңде жалпы орта білім беру ұйымдарында білім алушылардың бос уақытын тиімді ұйымдастыру.</w:t>
            </w:r>
          </w:p>
          <w:p w14:paraId="5838DDF5" w14:textId="77777777" w:rsidR="006F3CC4" w:rsidRPr="006F3CC4" w:rsidRDefault="006F3CC4" w:rsidP="006F3CC4">
            <w:pPr>
              <w:spacing w:after="0" w:line="240" w:lineRule="auto"/>
              <w:jc w:val="both"/>
              <w:rPr>
                <w:rFonts w:ascii="Times New Roman" w:eastAsia="Times New Roman" w:hAnsi="Times New Roman" w:cs="Times New Roman"/>
                <w:sz w:val="14"/>
                <w:szCs w:val="14"/>
              </w:rPr>
            </w:pPr>
          </w:p>
          <w:p w14:paraId="4ED5717D" w14:textId="18A7E83B" w:rsidR="00B06109" w:rsidRPr="006F3CC4" w:rsidRDefault="006F3CC4" w:rsidP="006F3CC4">
            <w:pPr>
              <w:spacing w:after="0" w:line="240" w:lineRule="auto"/>
              <w:jc w:val="both"/>
              <w:rPr>
                <w:rFonts w:ascii="Times New Roman" w:eastAsia="Times New Roman" w:hAnsi="Times New Roman" w:cs="Times New Roman"/>
                <w:sz w:val="14"/>
                <w:szCs w:val="14"/>
              </w:rPr>
            </w:pPr>
            <w:r w:rsidRPr="006F3CC4">
              <w:rPr>
                <w:rFonts w:ascii="Times New Roman" w:eastAsia="Times New Roman" w:hAnsi="Times New Roman" w:cs="Times New Roman"/>
                <w:sz w:val="14"/>
                <w:szCs w:val="14"/>
              </w:rPr>
              <w:t>Оқушылар мен ата-аналардың сұраныстарын зерделеу негізінде мектеп жанындағы лагерьдің жұмыс жоспарын әзірлеу</w:t>
            </w:r>
          </w:p>
        </w:tc>
        <w:tc>
          <w:tcPr>
            <w:tcW w:w="1692" w:type="dxa"/>
            <w:shd w:val="clear" w:color="auto" w:fill="auto"/>
          </w:tcPr>
          <w:p w14:paraId="6D6FB0A2" w14:textId="154B3C33"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Қаңтар</w:t>
            </w:r>
          </w:p>
        </w:tc>
      </w:tr>
      <w:tr w:rsidR="00B06109" w:rsidRPr="00660F7D" w14:paraId="02FAAF7B" w14:textId="77777777" w:rsidTr="007105C5">
        <w:trPr>
          <w:trHeight w:val="1507"/>
          <w:jc w:val="center"/>
        </w:trPr>
        <w:tc>
          <w:tcPr>
            <w:tcW w:w="562" w:type="dxa"/>
            <w:shd w:val="clear" w:color="auto" w:fill="auto"/>
          </w:tcPr>
          <w:p w14:paraId="2FD39C48" w14:textId="77777777" w:rsidR="00B06109" w:rsidRPr="00660F7D" w:rsidRDefault="00B06109" w:rsidP="007105C5">
            <w:pPr>
              <w:pStyle w:val="a4"/>
              <w:rPr>
                <w:rFonts w:ascii="Times New Roman" w:eastAsia="Cambria" w:hAnsi="Times New Roman" w:cs="Times New Roman"/>
                <w:sz w:val="16"/>
                <w:szCs w:val="16"/>
              </w:rPr>
            </w:pPr>
            <w:r w:rsidRPr="00660F7D">
              <w:rPr>
                <w:rFonts w:ascii="Times New Roman" w:eastAsia="Cambria" w:hAnsi="Times New Roman" w:cs="Times New Roman"/>
                <w:sz w:val="16"/>
                <w:szCs w:val="16"/>
              </w:rPr>
              <w:lastRenderedPageBreak/>
              <w:t>8</w:t>
            </w:r>
          </w:p>
        </w:tc>
        <w:tc>
          <w:tcPr>
            <w:tcW w:w="1701" w:type="dxa"/>
            <w:shd w:val="clear" w:color="auto" w:fill="auto"/>
          </w:tcPr>
          <w:p w14:paraId="641F4D98" w14:textId="5C3ECCBB"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Спорт секциялары мен үйірме жұмыстарын жүргізу деңгейі</w:t>
            </w:r>
          </w:p>
        </w:tc>
        <w:tc>
          <w:tcPr>
            <w:tcW w:w="1597" w:type="dxa"/>
            <w:shd w:val="clear" w:color="auto" w:fill="auto"/>
          </w:tcPr>
          <w:p w14:paraId="1FF0BF73" w14:textId="6FAE6E1D" w:rsidR="00B06109" w:rsidRPr="006F3CC4"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649" w:type="dxa"/>
            <w:shd w:val="clear" w:color="auto" w:fill="auto"/>
          </w:tcPr>
          <w:p w14:paraId="71ED6296" w14:textId="36A8FD3B" w:rsidR="00B06109" w:rsidRPr="006F3CC4"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Спорт секциялары мен үйірмелердің сабақтары, сауалнама нәтижелері</w:t>
            </w:r>
          </w:p>
        </w:tc>
        <w:tc>
          <w:tcPr>
            <w:tcW w:w="1045" w:type="dxa"/>
            <w:shd w:val="clear" w:color="auto" w:fill="auto"/>
          </w:tcPr>
          <w:p w14:paraId="0A594B14" w14:textId="478141E3" w:rsidR="00B06109" w:rsidRPr="00660F7D" w:rsidRDefault="00D476D9" w:rsidP="007105C5">
            <w:pPr>
              <w:pStyle w:val="a4"/>
              <w:rPr>
                <w:rFonts w:ascii="Times New Roman" w:eastAsia="Cambria" w:hAnsi="Times New Roman" w:cs="Times New Roman"/>
                <w:sz w:val="16"/>
                <w:szCs w:val="16"/>
                <w:lang w:val="ru-RU"/>
              </w:rPr>
            </w:pPr>
            <w:proofErr w:type="spellStart"/>
            <w:r w:rsidRPr="00941D7B">
              <w:rPr>
                <w:rFonts w:ascii="Times New Roman" w:eastAsia="Cambria" w:hAnsi="Times New Roman" w:cs="Times New Roman"/>
                <w:sz w:val="16"/>
                <w:szCs w:val="16"/>
                <w:lang w:val="ru-RU"/>
              </w:rPr>
              <w:t>Фронталь</w:t>
            </w:r>
            <w:r>
              <w:rPr>
                <w:rFonts w:ascii="Times New Roman" w:eastAsia="Cambria" w:hAnsi="Times New Roman" w:cs="Times New Roman"/>
                <w:sz w:val="16"/>
                <w:szCs w:val="16"/>
                <w:lang w:val="ru-RU"/>
              </w:rPr>
              <w:t>ды</w:t>
            </w:r>
            <w:proofErr w:type="spellEnd"/>
          </w:p>
        </w:tc>
        <w:tc>
          <w:tcPr>
            <w:tcW w:w="1417" w:type="dxa"/>
            <w:shd w:val="clear" w:color="auto" w:fill="auto"/>
          </w:tcPr>
          <w:p w14:paraId="1EA1EB13" w14:textId="0553BEA3"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Сауалнама, сұхбат, диагностика</w:t>
            </w:r>
          </w:p>
        </w:tc>
        <w:tc>
          <w:tcPr>
            <w:tcW w:w="1134" w:type="dxa"/>
            <w:shd w:val="clear" w:color="auto" w:fill="auto"/>
          </w:tcPr>
          <w:p w14:paraId="44C40335" w14:textId="687AA75B"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Әр тоқсан сайын</w:t>
            </w:r>
          </w:p>
        </w:tc>
        <w:tc>
          <w:tcPr>
            <w:tcW w:w="1701" w:type="dxa"/>
            <w:shd w:val="clear" w:color="auto" w:fill="auto"/>
          </w:tcPr>
          <w:p w14:paraId="2EBBD0C9"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Балгимбекова</w:t>
            </w:r>
            <w:proofErr w:type="spellEnd"/>
            <w:r>
              <w:rPr>
                <w:rFonts w:ascii="Times New Roman" w:eastAsia="Cambria" w:hAnsi="Times New Roman" w:cs="Times New Roman"/>
                <w:sz w:val="16"/>
                <w:szCs w:val="16"/>
                <w:lang w:val="ru-RU"/>
              </w:rPr>
              <w:t xml:space="preserve"> Г.Ж.</w:t>
            </w:r>
          </w:p>
          <w:p w14:paraId="76458243"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63A33CF9" w14:textId="77777777" w:rsidR="00B06109" w:rsidRPr="00660F7D" w:rsidRDefault="00B0610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lang w:val="ru-RU"/>
              </w:rPr>
              <w:t>Абдрахманова Т.Р.</w:t>
            </w:r>
          </w:p>
        </w:tc>
        <w:tc>
          <w:tcPr>
            <w:tcW w:w="993" w:type="dxa"/>
            <w:shd w:val="clear" w:color="auto" w:fill="auto"/>
          </w:tcPr>
          <w:p w14:paraId="08670762" w14:textId="0C62BC45" w:rsidR="00B06109" w:rsidRPr="00660F7D"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ДЖЖ</w:t>
            </w:r>
          </w:p>
        </w:tc>
        <w:tc>
          <w:tcPr>
            <w:tcW w:w="1965" w:type="dxa"/>
            <w:shd w:val="clear" w:color="auto" w:fill="auto"/>
          </w:tcPr>
          <w:p w14:paraId="6F68D4D3" w14:textId="77777777" w:rsidR="006F3CC4" w:rsidRPr="006F3CC4" w:rsidRDefault="006F3CC4" w:rsidP="006F3CC4">
            <w:pPr>
              <w:spacing w:after="0" w:line="240" w:lineRule="auto"/>
              <w:jc w:val="both"/>
              <w:rPr>
                <w:rFonts w:ascii="Times New Roman" w:eastAsia="Times New Roman" w:hAnsi="Times New Roman" w:cs="Times New Roman"/>
                <w:sz w:val="16"/>
                <w:szCs w:val="16"/>
              </w:rPr>
            </w:pPr>
            <w:r w:rsidRPr="006F3CC4">
              <w:rPr>
                <w:rFonts w:ascii="Times New Roman" w:eastAsia="Times New Roman" w:hAnsi="Times New Roman" w:cs="Times New Roman"/>
                <w:sz w:val="16"/>
                <w:szCs w:val="16"/>
              </w:rPr>
              <w:t>Оқушылар мен ата аналардың спорт секциялары мен үйірмелердің жұмысына қанағаттануына мониторинг жүргізу</w:t>
            </w:r>
          </w:p>
          <w:p w14:paraId="23B9924C" w14:textId="77777777" w:rsidR="006F3CC4" w:rsidRPr="006F3CC4" w:rsidRDefault="006F3CC4" w:rsidP="006F3CC4">
            <w:pPr>
              <w:spacing w:after="0" w:line="240" w:lineRule="auto"/>
              <w:jc w:val="both"/>
              <w:rPr>
                <w:rFonts w:ascii="Times New Roman" w:eastAsia="Times New Roman" w:hAnsi="Times New Roman" w:cs="Times New Roman"/>
                <w:sz w:val="16"/>
                <w:szCs w:val="16"/>
              </w:rPr>
            </w:pPr>
          </w:p>
          <w:p w14:paraId="212E39F7" w14:textId="77777777" w:rsidR="006F3CC4" w:rsidRPr="006F3CC4" w:rsidRDefault="006F3CC4" w:rsidP="006F3CC4">
            <w:pPr>
              <w:spacing w:after="0" w:line="240" w:lineRule="auto"/>
              <w:jc w:val="both"/>
              <w:rPr>
                <w:rFonts w:ascii="Times New Roman" w:eastAsia="Times New Roman" w:hAnsi="Times New Roman" w:cs="Times New Roman"/>
                <w:sz w:val="16"/>
                <w:szCs w:val="16"/>
              </w:rPr>
            </w:pPr>
            <w:r w:rsidRPr="006F3CC4">
              <w:rPr>
                <w:rFonts w:ascii="Times New Roman" w:eastAsia="Times New Roman" w:hAnsi="Times New Roman" w:cs="Times New Roman"/>
                <w:sz w:val="16"/>
                <w:szCs w:val="16"/>
              </w:rPr>
              <w:t>Сынып жетекшілерімен, үйірмелер мен секциялар жетекшілерімен әдістемелік жұмысты күшейту</w:t>
            </w:r>
          </w:p>
          <w:p w14:paraId="05726FBB" w14:textId="77777777" w:rsidR="006F3CC4" w:rsidRPr="006F3CC4" w:rsidRDefault="006F3CC4" w:rsidP="006F3CC4">
            <w:pPr>
              <w:spacing w:after="0" w:line="240" w:lineRule="auto"/>
              <w:jc w:val="both"/>
              <w:rPr>
                <w:rFonts w:ascii="Times New Roman" w:eastAsia="Times New Roman" w:hAnsi="Times New Roman" w:cs="Times New Roman"/>
                <w:sz w:val="16"/>
                <w:szCs w:val="16"/>
              </w:rPr>
            </w:pPr>
          </w:p>
          <w:p w14:paraId="5E8FC9EC" w14:textId="123518DA" w:rsidR="00B06109" w:rsidRPr="006F3CC4" w:rsidRDefault="006F3CC4" w:rsidP="006F3CC4">
            <w:pPr>
              <w:pStyle w:val="a4"/>
              <w:rPr>
                <w:rFonts w:ascii="Times New Roman" w:eastAsia="Cambria" w:hAnsi="Times New Roman" w:cs="Times New Roman"/>
                <w:sz w:val="16"/>
                <w:szCs w:val="16"/>
              </w:rPr>
            </w:pPr>
            <w:r w:rsidRPr="006F3CC4">
              <w:rPr>
                <w:rFonts w:ascii="Times New Roman" w:eastAsia="Times New Roman" w:hAnsi="Times New Roman" w:cs="Times New Roman"/>
                <w:sz w:val="16"/>
                <w:szCs w:val="16"/>
              </w:rPr>
              <w:t>Оқушылардың өзін-өзі басқару, сыныптан тыс жобаларға қатысушылардың жұмысын күшейту</w:t>
            </w:r>
          </w:p>
        </w:tc>
        <w:tc>
          <w:tcPr>
            <w:tcW w:w="1692" w:type="dxa"/>
            <w:shd w:val="clear" w:color="auto" w:fill="auto"/>
          </w:tcPr>
          <w:p w14:paraId="4D424916" w14:textId="7B1B0802"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Әр тоқсан сайын</w:t>
            </w:r>
          </w:p>
        </w:tc>
      </w:tr>
      <w:tr w:rsidR="00B06109" w:rsidRPr="00660F7D" w14:paraId="5BCD66B7" w14:textId="77777777" w:rsidTr="007105C5">
        <w:trPr>
          <w:trHeight w:val="1383"/>
          <w:jc w:val="center"/>
        </w:trPr>
        <w:tc>
          <w:tcPr>
            <w:tcW w:w="562" w:type="dxa"/>
            <w:shd w:val="clear" w:color="auto" w:fill="auto"/>
          </w:tcPr>
          <w:p w14:paraId="662AB708" w14:textId="77777777" w:rsidR="00B06109" w:rsidRPr="00660F7D" w:rsidRDefault="00B06109" w:rsidP="007105C5">
            <w:pPr>
              <w:pStyle w:val="a4"/>
              <w:rPr>
                <w:rFonts w:ascii="Times New Roman" w:eastAsia="Cambria" w:hAnsi="Times New Roman" w:cs="Times New Roman"/>
                <w:sz w:val="16"/>
                <w:szCs w:val="16"/>
              </w:rPr>
            </w:pPr>
            <w:r w:rsidRPr="00660F7D">
              <w:rPr>
                <w:rFonts w:ascii="Times New Roman" w:eastAsia="Cambria" w:hAnsi="Times New Roman" w:cs="Times New Roman"/>
                <w:sz w:val="16"/>
                <w:szCs w:val="16"/>
              </w:rPr>
              <w:t>9</w:t>
            </w:r>
          </w:p>
        </w:tc>
        <w:tc>
          <w:tcPr>
            <w:tcW w:w="1701" w:type="dxa"/>
            <w:shd w:val="clear" w:color="auto" w:fill="auto"/>
          </w:tcPr>
          <w:p w14:paraId="0FBC9457" w14:textId="12C5DD74" w:rsidR="00B06109" w:rsidRPr="00660F7D" w:rsidRDefault="006F3CC4" w:rsidP="007105C5">
            <w:pPr>
              <w:pStyle w:val="a4"/>
              <w:rPr>
                <w:rFonts w:ascii="Times New Roman" w:eastAsia="Cambria" w:hAnsi="Times New Roman" w:cs="Times New Roman"/>
                <w:sz w:val="16"/>
                <w:szCs w:val="16"/>
              </w:rPr>
            </w:pPr>
            <w:r w:rsidRPr="006F3CC4">
              <w:rPr>
                <w:rFonts w:ascii="Times New Roman" w:eastAsia="Cambria" w:hAnsi="Times New Roman" w:cs="Times New Roman"/>
                <w:sz w:val="16"/>
                <w:szCs w:val="16"/>
              </w:rPr>
              <w:t>Білім алушыларды білім беру ұйымдарында тәрбие процесін басқаруға тарту</w:t>
            </w:r>
          </w:p>
        </w:tc>
        <w:tc>
          <w:tcPr>
            <w:tcW w:w="1597" w:type="dxa"/>
            <w:shd w:val="clear" w:color="auto" w:fill="auto"/>
          </w:tcPr>
          <w:p w14:paraId="50937D56" w14:textId="0AB10469" w:rsidR="00B06109" w:rsidRPr="008846E2" w:rsidRDefault="008846E2" w:rsidP="007105C5">
            <w:pPr>
              <w:pStyle w:val="a4"/>
              <w:rPr>
                <w:rFonts w:ascii="Times New Roman" w:eastAsia="Cambria" w:hAnsi="Times New Roman" w:cs="Times New Roman"/>
                <w:sz w:val="16"/>
                <w:szCs w:val="16"/>
              </w:rPr>
            </w:pPr>
            <w:r w:rsidRPr="008846E2">
              <w:rPr>
                <w:rFonts w:ascii="Times New Roman" w:eastAsia="Cambria" w:hAnsi="Times New Roman" w:cs="Times New Roman"/>
                <w:sz w:val="16"/>
                <w:szCs w:val="16"/>
              </w:rPr>
              <w:t>Оқушыларды тәрбие процесіне тартудың, олардың іс-шараларға белсенді қатысуын қолдаудың пәрменді тәсілдерін зерделеу</w:t>
            </w:r>
          </w:p>
        </w:tc>
        <w:tc>
          <w:tcPr>
            <w:tcW w:w="1649" w:type="dxa"/>
            <w:shd w:val="clear" w:color="auto" w:fill="auto"/>
          </w:tcPr>
          <w:p w14:paraId="2DDBB8D5" w14:textId="722B2C21" w:rsidR="00B06109" w:rsidRPr="00660F7D" w:rsidRDefault="008846E2" w:rsidP="007105C5">
            <w:pPr>
              <w:pStyle w:val="a4"/>
              <w:rPr>
                <w:rFonts w:ascii="Times New Roman" w:eastAsia="Cambria" w:hAnsi="Times New Roman" w:cs="Times New Roman"/>
                <w:sz w:val="16"/>
                <w:szCs w:val="16"/>
                <w:lang w:val="ru-RU"/>
              </w:rPr>
            </w:pPr>
            <w:proofErr w:type="spellStart"/>
            <w:r w:rsidRPr="008846E2">
              <w:rPr>
                <w:rFonts w:ascii="Times New Roman" w:eastAsia="Cambria" w:hAnsi="Times New Roman" w:cs="Times New Roman"/>
                <w:sz w:val="16"/>
                <w:szCs w:val="16"/>
                <w:lang w:val="ru-RU"/>
              </w:rPr>
              <w:t>Өзін-өзі</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басқару</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жүйесі</w:t>
            </w:r>
            <w:proofErr w:type="spellEnd"/>
          </w:p>
        </w:tc>
        <w:tc>
          <w:tcPr>
            <w:tcW w:w="1045" w:type="dxa"/>
            <w:shd w:val="clear" w:color="auto" w:fill="auto"/>
          </w:tcPr>
          <w:p w14:paraId="1B661365" w14:textId="0886FB7A" w:rsidR="00B06109" w:rsidRPr="00660F7D" w:rsidRDefault="00D476D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Тақырыптық</w:t>
            </w:r>
          </w:p>
        </w:tc>
        <w:tc>
          <w:tcPr>
            <w:tcW w:w="1417" w:type="dxa"/>
            <w:shd w:val="clear" w:color="auto" w:fill="auto"/>
          </w:tcPr>
          <w:p w14:paraId="24F72B93" w14:textId="2AD64F95" w:rsidR="00B06109" w:rsidRPr="00660F7D" w:rsidRDefault="008846E2" w:rsidP="007105C5">
            <w:pPr>
              <w:pStyle w:val="a4"/>
              <w:rPr>
                <w:rFonts w:ascii="Times New Roman" w:eastAsia="Cambria" w:hAnsi="Times New Roman" w:cs="Times New Roman"/>
                <w:sz w:val="16"/>
                <w:szCs w:val="16"/>
              </w:rPr>
            </w:pPr>
            <w:proofErr w:type="spellStart"/>
            <w:r w:rsidRPr="008846E2">
              <w:rPr>
                <w:rFonts w:ascii="Times New Roman" w:eastAsia="Cambria" w:hAnsi="Times New Roman" w:cs="Times New Roman"/>
                <w:sz w:val="16"/>
                <w:szCs w:val="16"/>
                <w:lang w:val="ru-RU"/>
              </w:rPr>
              <w:t>Сауалнама</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жоспарларды</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зерттеу</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сұхбат</w:t>
            </w:r>
            <w:proofErr w:type="spellEnd"/>
          </w:p>
        </w:tc>
        <w:tc>
          <w:tcPr>
            <w:tcW w:w="1134" w:type="dxa"/>
            <w:shd w:val="clear" w:color="auto" w:fill="auto"/>
          </w:tcPr>
          <w:p w14:paraId="394F78F9" w14:textId="0FC17116" w:rsidR="00B06109" w:rsidRPr="00660F7D" w:rsidRDefault="006F3CC4" w:rsidP="007105C5">
            <w:pPr>
              <w:rPr>
                <w:sz w:val="16"/>
                <w:szCs w:val="16"/>
              </w:rPr>
            </w:pPr>
            <w:r w:rsidRPr="006F3CC4">
              <w:rPr>
                <w:rFonts w:ascii="Times New Roman" w:eastAsia="Cambria" w:hAnsi="Times New Roman" w:cs="Times New Roman"/>
                <w:sz w:val="16"/>
                <w:szCs w:val="16"/>
              </w:rPr>
              <w:t>Әр тоқсан сайын</w:t>
            </w:r>
          </w:p>
        </w:tc>
        <w:tc>
          <w:tcPr>
            <w:tcW w:w="1701" w:type="dxa"/>
            <w:shd w:val="clear" w:color="auto" w:fill="auto"/>
          </w:tcPr>
          <w:p w14:paraId="38E0C8BE"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Балгимбекова</w:t>
            </w:r>
            <w:proofErr w:type="spellEnd"/>
            <w:r>
              <w:rPr>
                <w:rFonts w:ascii="Times New Roman" w:eastAsia="Cambria" w:hAnsi="Times New Roman" w:cs="Times New Roman"/>
                <w:sz w:val="16"/>
                <w:szCs w:val="16"/>
                <w:lang w:val="ru-RU"/>
              </w:rPr>
              <w:t xml:space="preserve"> Г.Ж.</w:t>
            </w:r>
          </w:p>
          <w:p w14:paraId="2281E429"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6C1AC924" w14:textId="77777777" w:rsidR="00B06109" w:rsidRPr="00660F7D" w:rsidRDefault="00B0610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lang w:val="ru-RU"/>
              </w:rPr>
              <w:t>Абдрахманова Т.Р.</w:t>
            </w:r>
          </w:p>
        </w:tc>
        <w:tc>
          <w:tcPr>
            <w:tcW w:w="993" w:type="dxa"/>
            <w:shd w:val="clear" w:color="auto" w:fill="auto"/>
          </w:tcPr>
          <w:p w14:paraId="5AA35885" w14:textId="63CA52F8" w:rsidR="00B06109" w:rsidRPr="00660F7D"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БКО</w:t>
            </w:r>
          </w:p>
        </w:tc>
        <w:tc>
          <w:tcPr>
            <w:tcW w:w="1965" w:type="dxa"/>
            <w:shd w:val="clear" w:color="auto" w:fill="auto"/>
          </w:tcPr>
          <w:p w14:paraId="7246C743" w14:textId="77777777" w:rsidR="008846E2" w:rsidRPr="008846E2" w:rsidRDefault="008846E2" w:rsidP="008846E2">
            <w:pPr>
              <w:spacing w:after="0" w:line="240" w:lineRule="auto"/>
              <w:jc w:val="both"/>
              <w:rPr>
                <w:rFonts w:ascii="Times New Roman" w:eastAsia="Times New Roman" w:hAnsi="Times New Roman" w:cs="Times New Roman"/>
                <w:sz w:val="14"/>
                <w:szCs w:val="14"/>
              </w:rPr>
            </w:pPr>
            <w:r w:rsidRPr="008846E2">
              <w:rPr>
                <w:rFonts w:ascii="Times New Roman" w:eastAsia="Times New Roman" w:hAnsi="Times New Roman" w:cs="Times New Roman"/>
                <w:sz w:val="14"/>
                <w:szCs w:val="14"/>
              </w:rPr>
              <w:t xml:space="preserve">Қоғамдық жұмысқа және өзін-өзі басқаруға рұқсатнама бойынша тәуекел тобындағы оқушыларды тарту жоспарын әзірлеу. </w:t>
            </w:r>
          </w:p>
          <w:p w14:paraId="20573BFE" w14:textId="77777777" w:rsidR="008846E2" w:rsidRPr="008846E2" w:rsidRDefault="008846E2" w:rsidP="008846E2">
            <w:pPr>
              <w:spacing w:after="0" w:line="240" w:lineRule="auto"/>
              <w:jc w:val="both"/>
              <w:rPr>
                <w:rFonts w:ascii="Times New Roman" w:eastAsia="Times New Roman" w:hAnsi="Times New Roman" w:cs="Times New Roman"/>
                <w:sz w:val="14"/>
                <w:szCs w:val="14"/>
              </w:rPr>
            </w:pPr>
          </w:p>
          <w:p w14:paraId="4DA5536B" w14:textId="77777777" w:rsidR="008846E2" w:rsidRPr="008846E2" w:rsidRDefault="008846E2" w:rsidP="008846E2">
            <w:pPr>
              <w:spacing w:after="0" w:line="240" w:lineRule="auto"/>
              <w:jc w:val="both"/>
              <w:rPr>
                <w:rFonts w:ascii="Times New Roman" w:eastAsia="Times New Roman" w:hAnsi="Times New Roman" w:cs="Times New Roman"/>
                <w:sz w:val="14"/>
                <w:szCs w:val="14"/>
              </w:rPr>
            </w:pPr>
            <w:r w:rsidRPr="008846E2">
              <w:rPr>
                <w:rFonts w:ascii="Times New Roman" w:eastAsia="Times New Roman" w:hAnsi="Times New Roman" w:cs="Times New Roman"/>
                <w:sz w:val="14"/>
                <w:szCs w:val="14"/>
              </w:rPr>
              <w:t>Сабаққа қатыспаудың алдын алу бойынша іс-шаралар өткізу (әңгімелер, сынып сағаттары, жиналыс, ұлдар, қыздар кеңесінің отырысы).</w:t>
            </w:r>
          </w:p>
          <w:p w14:paraId="5A7E0909" w14:textId="77777777" w:rsidR="008846E2" w:rsidRPr="008846E2" w:rsidRDefault="008846E2" w:rsidP="008846E2">
            <w:pPr>
              <w:spacing w:after="0" w:line="240" w:lineRule="auto"/>
              <w:jc w:val="both"/>
              <w:rPr>
                <w:rFonts w:ascii="Times New Roman" w:eastAsia="Times New Roman" w:hAnsi="Times New Roman" w:cs="Times New Roman"/>
                <w:sz w:val="14"/>
                <w:szCs w:val="14"/>
              </w:rPr>
            </w:pPr>
          </w:p>
          <w:p w14:paraId="5437F792" w14:textId="302D7DF4" w:rsidR="00B06109" w:rsidRPr="00FC55D3" w:rsidRDefault="008846E2" w:rsidP="008846E2">
            <w:pPr>
              <w:spacing w:after="0" w:line="240" w:lineRule="auto"/>
              <w:jc w:val="both"/>
              <w:rPr>
                <w:rFonts w:ascii="Times New Roman" w:eastAsia="Times New Roman" w:hAnsi="Times New Roman" w:cs="Times New Roman"/>
                <w:sz w:val="14"/>
                <w:szCs w:val="14"/>
                <w:lang w:val="ru-RU"/>
              </w:rPr>
            </w:pPr>
            <w:proofErr w:type="spellStart"/>
            <w:r w:rsidRPr="008846E2">
              <w:rPr>
                <w:rFonts w:ascii="Times New Roman" w:eastAsia="Times New Roman" w:hAnsi="Times New Roman" w:cs="Times New Roman"/>
                <w:sz w:val="14"/>
                <w:szCs w:val="14"/>
                <w:lang w:val="ru-RU"/>
              </w:rPr>
              <w:t>Ата-аналарды</w:t>
            </w:r>
            <w:proofErr w:type="spellEnd"/>
            <w:r w:rsidRPr="008846E2">
              <w:rPr>
                <w:rFonts w:ascii="Times New Roman" w:eastAsia="Times New Roman" w:hAnsi="Times New Roman" w:cs="Times New Roman"/>
                <w:sz w:val="14"/>
                <w:szCs w:val="14"/>
                <w:lang w:val="ru-RU"/>
              </w:rPr>
              <w:t xml:space="preserve"> </w:t>
            </w:r>
            <w:proofErr w:type="spellStart"/>
            <w:r w:rsidRPr="008846E2">
              <w:rPr>
                <w:rFonts w:ascii="Times New Roman" w:eastAsia="Times New Roman" w:hAnsi="Times New Roman" w:cs="Times New Roman"/>
                <w:sz w:val="14"/>
                <w:szCs w:val="14"/>
                <w:lang w:val="ru-RU"/>
              </w:rPr>
              <w:t>жауапкершілікке</w:t>
            </w:r>
            <w:proofErr w:type="spellEnd"/>
            <w:r w:rsidRPr="008846E2">
              <w:rPr>
                <w:rFonts w:ascii="Times New Roman" w:eastAsia="Times New Roman" w:hAnsi="Times New Roman" w:cs="Times New Roman"/>
                <w:sz w:val="14"/>
                <w:szCs w:val="14"/>
                <w:lang w:val="ru-RU"/>
              </w:rPr>
              <w:t xml:space="preserve"> </w:t>
            </w:r>
            <w:proofErr w:type="spellStart"/>
            <w:r w:rsidRPr="008846E2">
              <w:rPr>
                <w:rFonts w:ascii="Times New Roman" w:eastAsia="Times New Roman" w:hAnsi="Times New Roman" w:cs="Times New Roman"/>
                <w:sz w:val="14"/>
                <w:szCs w:val="14"/>
                <w:lang w:val="ru-RU"/>
              </w:rPr>
              <w:t>тарту</w:t>
            </w:r>
            <w:proofErr w:type="spellEnd"/>
            <w:r w:rsidRPr="008846E2">
              <w:rPr>
                <w:rFonts w:ascii="Times New Roman" w:eastAsia="Times New Roman" w:hAnsi="Times New Roman" w:cs="Times New Roman"/>
                <w:sz w:val="14"/>
                <w:szCs w:val="14"/>
                <w:lang w:val="ru-RU"/>
              </w:rPr>
              <w:t>.</w:t>
            </w:r>
          </w:p>
        </w:tc>
        <w:tc>
          <w:tcPr>
            <w:tcW w:w="1692" w:type="dxa"/>
            <w:shd w:val="clear" w:color="auto" w:fill="auto"/>
          </w:tcPr>
          <w:p w14:paraId="13D374C9" w14:textId="77777777" w:rsidR="008846E2" w:rsidRDefault="008846E2" w:rsidP="007105C5">
            <w:pPr>
              <w:pStyle w:val="a4"/>
              <w:rPr>
                <w:rFonts w:ascii="Times New Roman" w:eastAsia="Cambria" w:hAnsi="Times New Roman" w:cs="Times New Roman"/>
                <w:sz w:val="16"/>
                <w:szCs w:val="16"/>
                <w:lang w:val="ru-RU"/>
              </w:rPr>
            </w:pPr>
            <w:proofErr w:type="spellStart"/>
            <w:r w:rsidRPr="008846E2">
              <w:rPr>
                <w:rFonts w:ascii="Times New Roman" w:eastAsia="Cambria" w:hAnsi="Times New Roman" w:cs="Times New Roman"/>
                <w:sz w:val="16"/>
                <w:szCs w:val="16"/>
                <w:lang w:val="ru-RU"/>
              </w:rPr>
              <w:t>Жартыжылдықта</w:t>
            </w:r>
            <w:proofErr w:type="spellEnd"/>
            <w:r w:rsidRPr="008846E2">
              <w:rPr>
                <w:rFonts w:ascii="Times New Roman" w:eastAsia="Cambria" w:hAnsi="Times New Roman" w:cs="Times New Roman"/>
                <w:sz w:val="16"/>
                <w:szCs w:val="16"/>
                <w:lang w:val="ru-RU"/>
              </w:rPr>
              <w:t xml:space="preserve"> </w:t>
            </w:r>
          </w:p>
          <w:p w14:paraId="02218A90" w14:textId="4520BBDA" w:rsidR="00B06109" w:rsidRPr="004F623A" w:rsidRDefault="008846E2" w:rsidP="007105C5">
            <w:pPr>
              <w:pStyle w:val="a4"/>
              <w:rPr>
                <w:rFonts w:ascii="Times New Roman" w:eastAsia="Cambria" w:hAnsi="Times New Roman" w:cs="Times New Roman"/>
                <w:sz w:val="16"/>
                <w:szCs w:val="16"/>
                <w:lang w:val="ru-RU"/>
              </w:rPr>
            </w:pPr>
            <w:r w:rsidRPr="008846E2">
              <w:rPr>
                <w:rFonts w:ascii="Times New Roman" w:eastAsia="Cambria" w:hAnsi="Times New Roman" w:cs="Times New Roman"/>
                <w:sz w:val="16"/>
                <w:szCs w:val="16"/>
                <w:lang w:val="ru-RU"/>
              </w:rPr>
              <w:t xml:space="preserve">1 </w:t>
            </w:r>
            <w:proofErr w:type="spellStart"/>
            <w:r w:rsidRPr="008846E2">
              <w:rPr>
                <w:rFonts w:ascii="Times New Roman" w:eastAsia="Cambria" w:hAnsi="Times New Roman" w:cs="Times New Roman"/>
                <w:sz w:val="16"/>
                <w:szCs w:val="16"/>
                <w:lang w:val="ru-RU"/>
              </w:rPr>
              <w:t>рет</w:t>
            </w:r>
            <w:proofErr w:type="spellEnd"/>
          </w:p>
        </w:tc>
      </w:tr>
      <w:tr w:rsidR="00B06109" w:rsidRPr="00660F7D" w14:paraId="7817FB91" w14:textId="77777777" w:rsidTr="007105C5">
        <w:trPr>
          <w:jc w:val="center"/>
        </w:trPr>
        <w:tc>
          <w:tcPr>
            <w:tcW w:w="562" w:type="dxa"/>
            <w:shd w:val="clear" w:color="auto" w:fill="auto"/>
          </w:tcPr>
          <w:p w14:paraId="71EA615B" w14:textId="77777777" w:rsidR="00B06109" w:rsidRPr="00660F7D" w:rsidRDefault="00B06109" w:rsidP="007105C5">
            <w:pPr>
              <w:pStyle w:val="a4"/>
              <w:rPr>
                <w:rFonts w:ascii="Times New Roman" w:eastAsia="Cambria" w:hAnsi="Times New Roman" w:cs="Times New Roman"/>
                <w:sz w:val="16"/>
                <w:szCs w:val="16"/>
              </w:rPr>
            </w:pPr>
            <w:r w:rsidRPr="00660F7D">
              <w:rPr>
                <w:rFonts w:ascii="Times New Roman" w:eastAsia="Cambria" w:hAnsi="Times New Roman" w:cs="Times New Roman"/>
                <w:sz w:val="16"/>
                <w:szCs w:val="16"/>
              </w:rPr>
              <w:t>10</w:t>
            </w:r>
          </w:p>
        </w:tc>
        <w:tc>
          <w:tcPr>
            <w:tcW w:w="1701" w:type="dxa"/>
            <w:shd w:val="clear" w:color="auto" w:fill="auto"/>
          </w:tcPr>
          <w:p w14:paraId="47A5DFF6" w14:textId="31B32FEF" w:rsidR="00B06109" w:rsidRPr="00660F7D" w:rsidRDefault="00B06109" w:rsidP="007105C5">
            <w:pPr>
              <w:pStyle w:val="a4"/>
              <w:rPr>
                <w:rFonts w:ascii="Times New Roman" w:eastAsia="Cambria" w:hAnsi="Times New Roman" w:cs="Times New Roman"/>
                <w:sz w:val="16"/>
                <w:szCs w:val="16"/>
              </w:rPr>
            </w:pPr>
            <w:r w:rsidRPr="00660F7D">
              <w:rPr>
                <w:rFonts w:ascii="Times New Roman" w:eastAsia="Cambria" w:hAnsi="Times New Roman" w:cs="Times New Roman"/>
                <w:sz w:val="16"/>
                <w:szCs w:val="16"/>
              </w:rPr>
              <w:t xml:space="preserve"> «Жас ұлан», «Жас қыран» </w:t>
            </w:r>
            <w:r w:rsidR="008846E2">
              <w:rPr>
                <w:rFonts w:ascii="Times New Roman" w:eastAsia="Cambria" w:hAnsi="Times New Roman" w:cs="Times New Roman"/>
                <w:sz w:val="16"/>
                <w:szCs w:val="16"/>
              </w:rPr>
              <w:t>ө</w:t>
            </w:r>
            <w:r w:rsidR="008846E2" w:rsidRPr="008846E2">
              <w:rPr>
                <w:rFonts w:ascii="Times New Roman" w:eastAsia="Cambria" w:hAnsi="Times New Roman" w:cs="Times New Roman"/>
                <w:sz w:val="16"/>
                <w:szCs w:val="16"/>
              </w:rPr>
              <w:t>зін-өзі басқару ұйымдарының жұмысы,</w:t>
            </w:r>
          </w:p>
        </w:tc>
        <w:tc>
          <w:tcPr>
            <w:tcW w:w="1597" w:type="dxa"/>
            <w:shd w:val="clear" w:color="auto" w:fill="auto"/>
          </w:tcPr>
          <w:p w14:paraId="418DBC9B" w14:textId="719797D1" w:rsidR="00B06109" w:rsidRPr="008846E2" w:rsidRDefault="008846E2" w:rsidP="007105C5">
            <w:pPr>
              <w:pStyle w:val="a4"/>
              <w:rPr>
                <w:rFonts w:ascii="Times New Roman" w:eastAsia="Cambria" w:hAnsi="Times New Roman" w:cs="Times New Roman"/>
                <w:sz w:val="16"/>
                <w:szCs w:val="16"/>
              </w:rPr>
            </w:pPr>
            <w:r w:rsidRPr="008846E2">
              <w:rPr>
                <w:rFonts w:ascii="Times New Roman" w:eastAsia="Cambria" w:hAnsi="Times New Roman" w:cs="Times New Roman"/>
                <w:sz w:val="16"/>
                <w:szCs w:val="16"/>
              </w:rPr>
              <w:t>"Жас ұлан", "Жас қыран" ұйымдары, өзін-өзі басқару органдары жұмысының тиімділігін айқындау</w:t>
            </w:r>
          </w:p>
        </w:tc>
        <w:tc>
          <w:tcPr>
            <w:tcW w:w="1649" w:type="dxa"/>
            <w:shd w:val="clear" w:color="auto" w:fill="auto"/>
          </w:tcPr>
          <w:p w14:paraId="2FED1DFD" w14:textId="752AE677" w:rsidR="00B06109" w:rsidRPr="00660F7D" w:rsidRDefault="008846E2" w:rsidP="007105C5">
            <w:pPr>
              <w:pStyle w:val="a4"/>
              <w:rPr>
                <w:rFonts w:ascii="Times New Roman" w:eastAsia="Cambria" w:hAnsi="Times New Roman" w:cs="Times New Roman"/>
                <w:sz w:val="16"/>
                <w:szCs w:val="16"/>
                <w:lang w:val="ru-RU"/>
              </w:rPr>
            </w:pPr>
            <w:proofErr w:type="spellStart"/>
            <w:r w:rsidRPr="008846E2">
              <w:rPr>
                <w:rFonts w:ascii="Times New Roman" w:eastAsia="Cambria" w:hAnsi="Times New Roman" w:cs="Times New Roman"/>
                <w:sz w:val="16"/>
                <w:szCs w:val="16"/>
                <w:lang w:val="ru-RU"/>
              </w:rPr>
              <w:t>Өзін-өзі</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басқару</w:t>
            </w:r>
            <w:proofErr w:type="spellEnd"/>
            <w:r w:rsidRPr="008846E2">
              <w:rPr>
                <w:rFonts w:ascii="Times New Roman" w:eastAsia="Cambria" w:hAnsi="Times New Roman" w:cs="Times New Roman"/>
                <w:sz w:val="16"/>
                <w:szCs w:val="16"/>
                <w:lang w:val="ru-RU"/>
              </w:rPr>
              <w:t xml:space="preserve"> </w:t>
            </w:r>
            <w:proofErr w:type="spellStart"/>
            <w:r w:rsidRPr="008846E2">
              <w:rPr>
                <w:rFonts w:ascii="Times New Roman" w:eastAsia="Cambria" w:hAnsi="Times New Roman" w:cs="Times New Roman"/>
                <w:sz w:val="16"/>
                <w:szCs w:val="16"/>
                <w:lang w:val="ru-RU"/>
              </w:rPr>
              <w:t>жүйесі</w:t>
            </w:r>
            <w:proofErr w:type="spellEnd"/>
          </w:p>
        </w:tc>
        <w:tc>
          <w:tcPr>
            <w:tcW w:w="1045" w:type="dxa"/>
            <w:shd w:val="clear" w:color="auto" w:fill="auto"/>
          </w:tcPr>
          <w:p w14:paraId="583272A5" w14:textId="1FFEDE42" w:rsidR="00B06109" w:rsidRPr="00660F7D" w:rsidRDefault="00D476D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 xml:space="preserve">Тақырыптық </w:t>
            </w:r>
          </w:p>
        </w:tc>
        <w:tc>
          <w:tcPr>
            <w:tcW w:w="1417" w:type="dxa"/>
            <w:shd w:val="clear" w:color="auto" w:fill="auto"/>
          </w:tcPr>
          <w:p w14:paraId="22650AF8" w14:textId="64FAA0FB" w:rsidR="00B06109" w:rsidRPr="008846E2" w:rsidRDefault="008846E2" w:rsidP="007105C5">
            <w:pPr>
              <w:pStyle w:val="a4"/>
              <w:rPr>
                <w:rFonts w:ascii="Times New Roman" w:eastAsia="Cambria" w:hAnsi="Times New Roman" w:cs="Times New Roman"/>
                <w:sz w:val="16"/>
                <w:szCs w:val="16"/>
              </w:rPr>
            </w:pPr>
            <w:r w:rsidRPr="008846E2">
              <w:rPr>
                <w:rFonts w:ascii="Times New Roman" w:eastAsia="Cambria" w:hAnsi="Times New Roman" w:cs="Times New Roman"/>
                <w:sz w:val="16"/>
                <w:szCs w:val="16"/>
              </w:rPr>
              <w:t>Құжаттаманы зерделеу, ашық мәселелер бойынша сұхбат жүргізу</w:t>
            </w:r>
          </w:p>
        </w:tc>
        <w:tc>
          <w:tcPr>
            <w:tcW w:w="1134" w:type="dxa"/>
            <w:shd w:val="clear" w:color="auto" w:fill="auto"/>
          </w:tcPr>
          <w:p w14:paraId="19629C92" w14:textId="1504E4EA" w:rsidR="00B06109" w:rsidRPr="00660F7D" w:rsidRDefault="006F3CC4" w:rsidP="007105C5">
            <w:pPr>
              <w:rPr>
                <w:sz w:val="16"/>
                <w:szCs w:val="16"/>
              </w:rPr>
            </w:pPr>
            <w:r w:rsidRPr="006F3CC4">
              <w:rPr>
                <w:rFonts w:ascii="Times New Roman" w:eastAsia="Cambria" w:hAnsi="Times New Roman" w:cs="Times New Roman"/>
                <w:sz w:val="16"/>
                <w:szCs w:val="16"/>
              </w:rPr>
              <w:t>Әр тоқсан сайын</w:t>
            </w:r>
          </w:p>
        </w:tc>
        <w:tc>
          <w:tcPr>
            <w:tcW w:w="1701" w:type="dxa"/>
            <w:shd w:val="clear" w:color="auto" w:fill="auto"/>
          </w:tcPr>
          <w:p w14:paraId="771D43A9"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Балгимбекова</w:t>
            </w:r>
            <w:proofErr w:type="spellEnd"/>
            <w:r>
              <w:rPr>
                <w:rFonts w:ascii="Times New Roman" w:eastAsia="Cambria" w:hAnsi="Times New Roman" w:cs="Times New Roman"/>
                <w:sz w:val="16"/>
                <w:szCs w:val="16"/>
                <w:lang w:val="ru-RU"/>
              </w:rPr>
              <w:t xml:space="preserve"> Г.Ж.</w:t>
            </w:r>
          </w:p>
          <w:p w14:paraId="38B99432" w14:textId="77777777" w:rsidR="00B06109" w:rsidRDefault="00B06109" w:rsidP="007105C5">
            <w:pPr>
              <w:pStyle w:val="a4"/>
              <w:rPr>
                <w:rFonts w:ascii="Times New Roman" w:eastAsia="Cambria" w:hAnsi="Times New Roman" w:cs="Times New Roman"/>
                <w:sz w:val="16"/>
                <w:szCs w:val="16"/>
                <w:lang w:val="ru-RU"/>
              </w:rPr>
            </w:pPr>
            <w:proofErr w:type="spellStart"/>
            <w:r>
              <w:rPr>
                <w:rFonts w:ascii="Times New Roman" w:eastAsia="Cambria" w:hAnsi="Times New Roman" w:cs="Times New Roman"/>
                <w:sz w:val="16"/>
                <w:szCs w:val="16"/>
                <w:lang w:val="ru-RU"/>
              </w:rPr>
              <w:t>Махметова</w:t>
            </w:r>
            <w:proofErr w:type="spellEnd"/>
            <w:r>
              <w:rPr>
                <w:rFonts w:ascii="Times New Roman" w:eastAsia="Cambria" w:hAnsi="Times New Roman" w:cs="Times New Roman"/>
                <w:sz w:val="16"/>
                <w:szCs w:val="16"/>
                <w:lang w:val="ru-RU"/>
              </w:rPr>
              <w:t xml:space="preserve"> А.Р.</w:t>
            </w:r>
          </w:p>
          <w:p w14:paraId="427707EC" w14:textId="77777777" w:rsidR="00B06109" w:rsidRPr="00660F7D" w:rsidRDefault="00B06109"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lang w:val="ru-RU"/>
              </w:rPr>
              <w:t>Абдрахманова Т.Р.</w:t>
            </w:r>
          </w:p>
        </w:tc>
        <w:tc>
          <w:tcPr>
            <w:tcW w:w="993" w:type="dxa"/>
            <w:shd w:val="clear" w:color="auto" w:fill="auto"/>
          </w:tcPr>
          <w:p w14:paraId="6B77C6B1" w14:textId="67925D79" w:rsidR="00B06109" w:rsidRPr="00660F7D" w:rsidRDefault="00EB191D" w:rsidP="007105C5">
            <w:pPr>
              <w:pStyle w:val="a4"/>
              <w:rPr>
                <w:rFonts w:ascii="Times New Roman" w:eastAsia="Cambria" w:hAnsi="Times New Roman" w:cs="Times New Roman"/>
                <w:sz w:val="16"/>
                <w:szCs w:val="16"/>
              </w:rPr>
            </w:pPr>
            <w:r>
              <w:rPr>
                <w:rFonts w:ascii="Times New Roman" w:eastAsia="Cambria" w:hAnsi="Times New Roman" w:cs="Times New Roman"/>
                <w:sz w:val="16"/>
                <w:szCs w:val="16"/>
              </w:rPr>
              <w:t>ӨӨБҚО</w:t>
            </w:r>
          </w:p>
        </w:tc>
        <w:tc>
          <w:tcPr>
            <w:tcW w:w="1965" w:type="dxa"/>
            <w:shd w:val="clear" w:color="auto" w:fill="auto"/>
          </w:tcPr>
          <w:p w14:paraId="6D0E6BF5" w14:textId="0ADCFF68" w:rsidR="00B06109" w:rsidRPr="008846E2" w:rsidRDefault="008846E2" w:rsidP="007105C5">
            <w:pPr>
              <w:pStyle w:val="a4"/>
              <w:rPr>
                <w:rFonts w:ascii="Times New Roman" w:eastAsia="Cambria" w:hAnsi="Times New Roman" w:cs="Times New Roman"/>
                <w:sz w:val="14"/>
                <w:szCs w:val="14"/>
              </w:rPr>
            </w:pPr>
            <w:r w:rsidRPr="008846E2">
              <w:rPr>
                <w:rFonts w:ascii="Times New Roman" w:eastAsia="Times New Roman" w:hAnsi="Times New Roman" w:cs="Times New Roman"/>
                <w:sz w:val="14"/>
                <w:szCs w:val="14"/>
              </w:rPr>
              <w:t>Оқушылардың өзін-өзі басқару, сыныптан тыс жобаларға қатысушылардың жұмысын күшейту</w:t>
            </w:r>
          </w:p>
        </w:tc>
        <w:tc>
          <w:tcPr>
            <w:tcW w:w="1692" w:type="dxa"/>
            <w:shd w:val="clear" w:color="auto" w:fill="auto"/>
          </w:tcPr>
          <w:p w14:paraId="5D50995A" w14:textId="695D549B" w:rsidR="00B06109" w:rsidRPr="004F623A" w:rsidRDefault="008846E2" w:rsidP="007105C5">
            <w:pPr>
              <w:pStyle w:val="a4"/>
              <w:rPr>
                <w:rFonts w:ascii="Times New Roman" w:eastAsia="Cambria" w:hAnsi="Times New Roman" w:cs="Times New Roman"/>
                <w:sz w:val="16"/>
                <w:szCs w:val="16"/>
                <w:lang w:val="ru-RU"/>
              </w:rPr>
            </w:pPr>
            <w:r w:rsidRPr="008846E2">
              <w:rPr>
                <w:rFonts w:ascii="Times New Roman" w:eastAsia="Cambria" w:hAnsi="Times New Roman" w:cs="Times New Roman"/>
                <w:sz w:val="16"/>
                <w:szCs w:val="16"/>
                <w:lang w:val="ru-RU"/>
              </w:rPr>
              <w:t xml:space="preserve">1 </w:t>
            </w:r>
            <w:proofErr w:type="spellStart"/>
            <w:r w:rsidRPr="008846E2">
              <w:rPr>
                <w:rFonts w:ascii="Times New Roman" w:eastAsia="Cambria" w:hAnsi="Times New Roman" w:cs="Times New Roman"/>
                <w:sz w:val="16"/>
                <w:szCs w:val="16"/>
                <w:lang w:val="ru-RU"/>
              </w:rPr>
              <w:t>және</w:t>
            </w:r>
            <w:proofErr w:type="spellEnd"/>
            <w:r w:rsidRPr="008846E2">
              <w:rPr>
                <w:rFonts w:ascii="Times New Roman" w:eastAsia="Cambria" w:hAnsi="Times New Roman" w:cs="Times New Roman"/>
                <w:sz w:val="16"/>
                <w:szCs w:val="16"/>
                <w:lang w:val="ru-RU"/>
              </w:rPr>
              <w:t xml:space="preserve"> 2 </w:t>
            </w:r>
            <w:proofErr w:type="spellStart"/>
            <w:r w:rsidRPr="008846E2">
              <w:rPr>
                <w:rFonts w:ascii="Times New Roman" w:eastAsia="Cambria" w:hAnsi="Times New Roman" w:cs="Times New Roman"/>
                <w:sz w:val="16"/>
                <w:szCs w:val="16"/>
                <w:lang w:val="ru-RU"/>
              </w:rPr>
              <w:t>жартыжылдық</w:t>
            </w:r>
            <w:proofErr w:type="spellEnd"/>
          </w:p>
        </w:tc>
      </w:tr>
    </w:tbl>
    <w:p w14:paraId="4B1ADCC4" w14:textId="77777777" w:rsidR="00B06109" w:rsidRDefault="00B06109" w:rsidP="00B06109"/>
    <w:p w14:paraId="21FEF669" w14:textId="77777777" w:rsidR="000A48CB" w:rsidRDefault="000A48CB" w:rsidP="00B06109">
      <w:pPr>
        <w:spacing w:after="0" w:line="240" w:lineRule="auto"/>
        <w:jc w:val="center"/>
      </w:pPr>
    </w:p>
    <w:sectPr w:rsidR="000A48CB" w:rsidSect="0067393B">
      <w:pgSz w:w="16838" w:h="11906" w:orient="landscape"/>
      <w:pgMar w:top="720" w:right="5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D5AC6"/>
    <w:multiLevelType w:val="hybridMultilevel"/>
    <w:tmpl w:val="0F9C2C86"/>
    <w:lvl w:ilvl="0" w:tplc="1786F0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081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4B"/>
    <w:rsid w:val="00085D09"/>
    <w:rsid w:val="000A48CB"/>
    <w:rsid w:val="000E1334"/>
    <w:rsid w:val="00104A52"/>
    <w:rsid w:val="001D5B65"/>
    <w:rsid w:val="001E4257"/>
    <w:rsid w:val="00266097"/>
    <w:rsid w:val="00273AE1"/>
    <w:rsid w:val="002F29E6"/>
    <w:rsid w:val="0031400B"/>
    <w:rsid w:val="0034152D"/>
    <w:rsid w:val="003624CB"/>
    <w:rsid w:val="003D414F"/>
    <w:rsid w:val="003F7C5C"/>
    <w:rsid w:val="00400E97"/>
    <w:rsid w:val="00425901"/>
    <w:rsid w:val="004803C4"/>
    <w:rsid w:val="005268D7"/>
    <w:rsid w:val="00556A1B"/>
    <w:rsid w:val="005632E6"/>
    <w:rsid w:val="005A114B"/>
    <w:rsid w:val="005A5A36"/>
    <w:rsid w:val="0067393B"/>
    <w:rsid w:val="006D4818"/>
    <w:rsid w:val="006F3CC4"/>
    <w:rsid w:val="00703D85"/>
    <w:rsid w:val="0072042A"/>
    <w:rsid w:val="00747432"/>
    <w:rsid w:val="007735E2"/>
    <w:rsid w:val="007D2CD8"/>
    <w:rsid w:val="008846E2"/>
    <w:rsid w:val="008C54F6"/>
    <w:rsid w:val="008D03E3"/>
    <w:rsid w:val="009171A6"/>
    <w:rsid w:val="00923082"/>
    <w:rsid w:val="0094159F"/>
    <w:rsid w:val="00941D7B"/>
    <w:rsid w:val="0097712B"/>
    <w:rsid w:val="009950D9"/>
    <w:rsid w:val="009A292A"/>
    <w:rsid w:val="009A4323"/>
    <w:rsid w:val="00A130E1"/>
    <w:rsid w:val="00A51DBD"/>
    <w:rsid w:val="00A83BA2"/>
    <w:rsid w:val="00AC21E8"/>
    <w:rsid w:val="00AC2950"/>
    <w:rsid w:val="00AF7640"/>
    <w:rsid w:val="00B06109"/>
    <w:rsid w:val="00B1197C"/>
    <w:rsid w:val="00B20434"/>
    <w:rsid w:val="00B25E0E"/>
    <w:rsid w:val="00BD0EC3"/>
    <w:rsid w:val="00C02F11"/>
    <w:rsid w:val="00D15A9D"/>
    <w:rsid w:val="00D442FC"/>
    <w:rsid w:val="00D476D9"/>
    <w:rsid w:val="00E41BDF"/>
    <w:rsid w:val="00E64B39"/>
    <w:rsid w:val="00E72593"/>
    <w:rsid w:val="00EB191D"/>
    <w:rsid w:val="00F51848"/>
    <w:rsid w:val="00F67AFA"/>
    <w:rsid w:val="00F729F6"/>
    <w:rsid w:val="00FA326B"/>
    <w:rsid w:val="00FB108A"/>
    <w:rsid w:val="00FB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48F8"/>
  <w15:chartTrackingRefBased/>
  <w15:docId w15:val="{D90DFCFC-B94C-420A-8229-E716AC5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48CB"/>
    <w:pPr>
      <w:spacing w:after="200" w:line="276" w:lineRule="auto"/>
    </w:pPr>
    <w:rPr>
      <w:rFonts w:ascii="Calibri" w:eastAsia="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8CB"/>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4">
    <w:name w:val="No Spacing"/>
    <w:uiPriority w:val="1"/>
    <w:qFormat/>
    <w:rsid w:val="000A48CB"/>
    <w:pPr>
      <w:spacing w:after="0" w:line="240" w:lineRule="auto"/>
    </w:pPr>
    <w:rPr>
      <w:rFonts w:ascii="Calibri" w:eastAsia="Calibri" w:hAnsi="Calibri" w:cs="Calibri"/>
      <w:lang w:val="kk-KZ" w:eastAsia="ru-RU"/>
    </w:rPr>
  </w:style>
  <w:style w:type="paragraph" w:styleId="a5">
    <w:name w:val="List Paragraph"/>
    <w:basedOn w:val="a"/>
    <w:uiPriority w:val="34"/>
    <w:qFormat/>
    <w:rsid w:val="00FA3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B0AE-E25C-4F97-ACA0-7F0EDEF8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7454</Words>
  <Characters>42489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ьт</cp:lastModifiedBy>
  <cp:revision>59</cp:revision>
  <dcterms:created xsi:type="dcterms:W3CDTF">2024-10-11T06:22:00Z</dcterms:created>
  <dcterms:modified xsi:type="dcterms:W3CDTF">2024-10-16T08:04:00Z</dcterms:modified>
</cp:coreProperties>
</file>