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DAE4" w14:textId="163AE693" w:rsidR="006A79BC" w:rsidRDefault="006A79BC" w:rsidP="006A79BC">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Мектепалды даярлық тобы</w:t>
      </w:r>
    </w:p>
    <w:p w14:paraId="7BC1DCFB" w14:textId="77777777" w:rsidR="006A79BC" w:rsidRDefault="006A79BC" w:rsidP="00EC05E7">
      <w:pPr>
        <w:spacing w:after="0" w:line="240" w:lineRule="auto"/>
        <w:ind w:firstLine="567"/>
        <w:jc w:val="both"/>
        <w:rPr>
          <w:rFonts w:ascii="Times New Roman" w:hAnsi="Times New Roman" w:cs="Times New Roman"/>
          <w:b/>
          <w:bCs/>
          <w:sz w:val="28"/>
          <w:szCs w:val="28"/>
        </w:rPr>
      </w:pPr>
    </w:p>
    <w:p w14:paraId="3B17E931" w14:textId="33BD2F07" w:rsidR="008D27EC" w:rsidRPr="00EA30BD" w:rsidRDefault="00DE07BE" w:rsidP="00EC05E7">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1.</w:t>
      </w:r>
      <w:r w:rsidR="00C5726F" w:rsidRPr="00EA30BD">
        <w:rPr>
          <w:rFonts w:ascii="Times New Roman" w:hAnsi="Times New Roman" w:cs="Times New Roman"/>
          <w:b/>
          <w:bCs/>
          <w:sz w:val="28"/>
          <w:szCs w:val="28"/>
        </w:rPr>
        <w:t>Тәрбиеленушілердің  жасына  байланысты  контингенті туралы мәліметтер</w:t>
      </w:r>
    </w:p>
    <w:p w14:paraId="6C87DE45" w14:textId="74BFF881" w:rsidR="00C5726F" w:rsidRPr="00EC05E7" w:rsidRDefault="00C5726F"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Тәрбиеленушілерді орналастырылған мемлекеттік білім беру тапсырысы бар мемлекеттік мектепке дейінгі ұйымдарға және жекеше мектепке дейінгі ұйымдарға қабылдау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сәйкес жүзеге асырылады.</w:t>
      </w:r>
    </w:p>
    <w:p w14:paraId="68574F8D" w14:textId="449180FC" w:rsidR="00C5726F" w:rsidRPr="00EC05E7" w:rsidRDefault="00C5726F"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Мектепалды даярлық сыныптары тәрбиеленушілерінің  контингенті жасына сәйкес</w:t>
      </w:r>
      <w:r w:rsidR="00CA0147" w:rsidRPr="00EC05E7">
        <w:rPr>
          <w:rFonts w:ascii="Times New Roman" w:hAnsi="Times New Roman" w:cs="Times New Roman"/>
          <w:sz w:val="28"/>
          <w:szCs w:val="28"/>
        </w:rPr>
        <w:t xml:space="preserve"> оның ішінде ерекше білім беру қажеттіліктері</w:t>
      </w:r>
      <w:r w:rsidR="00925599">
        <w:rPr>
          <w:rFonts w:ascii="Times New Roman" w:hAnsi="Times New Roman" w:cs="Times New Roman"/>
          <w:sz w:val="28"/>
          <w:szCs w:val="28"/>
        </w:rPr>
        <w:t xml:space="preserve"> (ЕББҚ)</w:t>
      </w:r>
      <w:r w:rsidR="00CA0147" w:rsidRPr="00EC05E7">
        <w:rPr>
          <w:rFonts w:ascii="Times New Roman" w:hAnsi="Times New Roman" w:cs="Times New Roman"/>
          <w:sz w:val="28"/>
          <w:szCs w:val="28"/>
        </w:rPr>
        <w:t xml:space="preserve"> бар балаларды ескере отырып ұсынылған:</w:t>
      </w:r>
    </w:p>
    <w:p w14:paraId="7A2A612E" w14:textId="0FB8F5E4" w:rsidR="007C2B2F" w:rsidRPr="00EC05E7" w:rsidRDefault="007C2B2F" w:rsidP="00EC05E7">
      <w:pPr>
        <w:spacing w:after="0" w:line="240" w:lineRule="auto"/>
        <w:ind w:firstLine="567"/>
        <w:jc w:val="both"/>
        <w:rPr>
          <w:rFonts w:ascii="Times New Roman" w:hAnsi="Times New Roman" w:cs="Times New Roman"/>
          <w:sz w:val="28"/>
          <w:szCs w:val="28"/>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5"/>
        <w:gridCol w:w="2127"/>
        <w:gridCol w:w="1559"/>
        <w:gridCol w:w="2268"/>
      </w:tblGrid>
      <w:tr w:rsidR="00CA0147" w:rsidRPr="0056571B" w14:paraId="64451731" w14:textId="77777777" w:rsidTr="0056571B">
        <w:trPr>
          <w:trHeight w:val="616"/>
        </w:trPr>
        <w:tc>
          <w:tcPr>
            <w:tcW w:w="567" w:type="dxa"/>
          </w:tcPr>
          <w:p w14:paraId="2167B58C" w14:textId="77777777" w:rsidR="007C2B2F" w:rsidRPr="00EC05E7" w:rsidRDefault="007C2B2F" w:rsidP="0056571B">
            <w:pPr>
              <w:ind w:firstLine="567"/>
              <w:jc w:val="center"/>
              <w:rPr>
                <w:rFonts w:ascii="Times New Roman" w:eastAsia="Times New Roman" w:hAnsi="Times New Roman" w:cs="Times New Roman"/>
                <w:sz w:val="28"/>
                <w:szCs w:val="28"/>
                <w:lang w:val="ru-RU"/>
              </w:rPr>
            </w:pPr>
            <w:r w:rsidRPr="00EC05E7">
              <w:rPr>
                <w:rFonts w:ascii="Times New Roman" w:eastAsia="Times New Roman" w:hAnsi="Times New Roman" w:cs="Times New Roman"/>
                <w:spacing w:val="-10"/>
                <w:sz w:val="28"/>
                <w:szCs w:val="28"/>
                <w:lang w:val="ru-RU"/>
              </w:rPr>
              <w:t>№</w:t>
            </w:r>
          </w:p>
        </w:tc>
        <w:tc>
          <w:tcPr>
            <w:tcW w:w="2835" w:type="dxa"/>
          </w:tcPr>
          <w:p w14:paraId="22AC7209" w14:textId="03AD6DE5" w:rsidR="007C2B2F" w:rsidRPr="0056571B" w:rsidRDefault="007C2B2F" w:rsidP="0056571B">
            <w:pPr>
              <w:jc w:val="center"/>
              <w:rPr>
                <w:rFonts w:ascii="Times New Roman" w:eastAsia="Times New Roman" w:hAnsi="Times New Roman" w:cs="Times New Roman"/>
                <w:b/>
                <w:bCs/>
                <w:sz w:val="24"/>
                <w:szCs w:val="24"/>
                <w:lang w:val="ru-RU"/>
              </w:rPr>
            </w:pPr>
            <w:proofErr w:type="spellStart"/>
            <w:r w:rsidRPr="0056571B">
              <w:rPr>
                <w:rFonts w:ascii="Times New Roman" w:eastAsia="Times New Roman" w:hAnsi="Times New Roman" w:cs="Times New Roman"/>
                <w:b/>
                <w:bCs/>
                <w:sz w:val="24"/>
                <w:szCs w:val="24"/>
                <w:lang w:val="ru-RU"/>
              </w:rPr>
              <w:t>Оқу</w:t>
            </w:r>
            <w:proofErr w:type="spellEnd"/>
            <w:r w:rsidRPr="0056571B">
              <w:rPr>
                <w:rFonts w:ascii="Times New Roman" w:eastAsia="Times New Roman" w:hAnsi="Times New Roman" w:cs="Times New Roman"/>
                <w:b/>
                <w:bCs/>
                <w:sz w:val="24"/>
                <w:szCs w:val="24"/>
                <w:lang w:val="ru-RU"/>
              </w:rPr>
              <w:t xml:space="preserve"> </w:t>
            </w:r>
            <w:proofErr w:type="spellStart"/>
            <w:r w:rsidRPr="0056571B">
              <w:rPr>
                <w:rFonts w:ascii="Times New Roman" w:eastAsia="Times New Roman" w:hAnsi="Times New Roman" w:cs="Times New Roman"/>
                <w:b/>
                <w:bCs/>
                <w:sz w:val="24"/>
                <w:szCs w:val="24"/>
                <w:lang w:val="ru-RU"/>
              </w:rPr>
              <w:t>жылы</w:t>
            </w:r>
            <w:proofErr w:type="spellEnd"/>
          </w:p>
        </w:tc>
        <w:tc>
          <w:tcPr>
            <w:tcW w:w="2127" w:type="dxa"/>
          </w:tcPr>
          <w:p w14:paraId="4C9F8342" w14:textId="77777777" w:rsidR="007C2B2F" w:rsidRPr="0056571B" w:rsidRDefault="007C2B2F" w:rsidP="00EC05E7">
            <w:pPr>
              <w:ind w:firstLine="567"/>
              <w:rPr>
                <w:rFonts w:ascii="Times New Roman" w:eastAsia="Times New Roman" w:hAnsi="Times New Roman" w:cs="Times New Roman"/>
                <w:b/>
                <w:bCs/>
                <w:sz w:val="24"/>
                <w:szCs w:val="24"/>
                <w:lang w:val="ru-RU"/>
              </w:rPr>
            </w:pPr>
            <w:r w:rsidRPr="0056571B">
              <w:rPr>
                <w:rFonts w:ascii="Times New Roman" w:eastAsia="Times New Roman" w:hAnsi="Times New Roman" w:cs="Times New Roman"/>
                <w:b/>
                <w:bCs/>
                <w:spacing w:val="-2"/>
                <w:sz w:val="24"/>
                <w:szCs w:val="24"/>
                <w:lang w:val="ru-RU"/>
              </w:rPr>
              <w:t>2021-</w:t>
            </w:r>
            <w:r w:rsidRPr="0056571B">
              <w:rPr>
                <w:rFonts w:ascii="Times New Roman" w:eastAsia="Times New Roman" w:hAnsi="Times New Roman" w:cs="Times New Roman"/>
                <w:b/>
                <w:bCs/>
                <w:spacing w:val="-4"/>
                <w:sz w:val="24"/>
                <w:szCs w:val="24"/>
                <w:lang w:val="ru-RU"/>
              </w:rPr>
              <w:t>2022</w:t>
            </w:r>
          </w:p>
        </w:tc>
        <w:tc>
          <w:tcPr>
            <w:tcW w:w="1559" w:type="dxa"/>
          </w:tcPr>
          <w:p w14:paraId="1E7B5977" w14:textId="77777777" w:rsidR="007C2B2F" w:rsidRPr="0056571B" w:rsidRDefault="007C2B2F" w:rsidP="0056571B">
            <w:pPr>
              <w:rPr>
                <w:rFonts w:ascii="Times New Roman" w:eastAsia="Times New Roman" w:hAnsi="Times New Roman" w:cs="Times New Roman"/>
                <w:b/>
                <w:bCs/>
                <w:sz w:val="24"/>
                <w:szCs w:val="24"/>
                <w:lang w:val="ru-RU"/>
              </w:rPr>
            </w:pPr>
            <w:r w:rsidRPr="0056571B">
              <w:rPr>
                <w:rFonts w:ascii="Times New Roman" w:eastAsia="Times New Roman" w:hAnsi="Times New Roman" w:cs="Times New Roman"/>
                <w:b/>
                <w:bCs/>
                <w:spacing w:val="-2"/>
                <w:sz w:val="24"/>
                <w:szCs w:val="24"/>
                <w:lang w:val="ru-RU"/>
              </w:rPr>
              <w:t>2022-</w:t>
            </w:r>
            <w:r w:rsidRPr="0056571B">
              <w:rPr>
                <w:rFonts w:ascii="Times New Roman" w:eastAsia="Times New Roman" w:hAnsi="Times New Roman" w:cs="Times New Roman"/>
                <w:b/>
                <w:bCs/>
                <w:spacing w:val="-4"/>
                <w:sz w:val="24"/>
                <w:szCs w:val="24"/>
                <w:lang w:val="ru-RU"/>
              </w:rPr>
              <w:t>2023</w:t>
            </w:r>
          </w:p>
        </w:tc>
        <w:tc>
          <w:tcPr>
            <w:tcW w:w="2268" w:type="dxa"/>
          </w:tcPr>
          <w:p w14:paraId="7D23DF93" w14:textId="77777777" w:rsidR="007C2B2F" w:rsidRPr="0056571B" w:rsidRDefault="007C2B2F" w:rsidP="0056571B">
            <w:pPr>
              <w:rPr>
                <w:rFonts w:ascii="Times New Roman" w:eastAsia="Times New Roman" w:hAnsi="Times New Roman" w:cs="Times New Roman"/>
                <w:b/>
                <w:bCs/>
                <w:sz w:val="24"/>
                <w:szCs w:val="24"/>
                <w:lang w:val="ru-RU"/>
              </w:rPr>
            </w:pPr>
            <w:r w:rsidRPr="0056571B">
              <w:rPr>
                <w:rFonts w:ascii="Times New Roman" w:eastAsia="Times New Roman" w:hAnsi="Times New Roman" w:cs="Times New Roman"/>
                <w:b/>
                <w:bCs/>
                <w:spacing w:val="-2"/>
                <w:sz w:val="24"/>
                <w:szCs w:val="24"/>
                <w:lang w:val="ru-RU"/>
              </w:rPr>
              <w:t>2023-</w:t>
            </w:r>
            <w:r w:rsidRPr="0056571B">
              <w:rPr>
                <w:rFonts w:ascii="Times New Roman" w:eastAsia="Times New Roman" w:hAnsi="Times New Roman" w:cs="Times New Roman"/>
                <w:b/>
                <w:bCs/>
                <w:spacing w:val="-4"/>
                <w:sz w:val="24"/>
                <w:szCs w:val="24"/>
                <w:lang w:val="ru-RU"/>
              </w:rPr>
              <w:t>2024</w:t>
            </w:r>
          </w:p>
        </w:tc>
      </w:tr>
      <w:tr w:rsidR="00CA0147" w:rsidRPr="00EC05E7" w14:paraId="23BA5E3D" w14:textId="77777777" w:rsidTr="0056571B">
        <w:trPr>
          <w:trHeight w:val="444"/>
        </w:trPr>
        <w:tc>
          <w:tcPr>
            <w:tcW w:w="567" w:type="dxa"/>
          </w:tcPr>
          <w:p w14:paraId="49979854" w14:textId="5E8B7BA8" w:rsidR="007C2B2F" w:rsidRPr="00EC05E7" w:rsidRDefault="007C2B2F" w:rsidP="00EC05E7">
            <w:pPr>
              <w:ind w:firstLine="567"/>
              <w:jc w:val="both"/>
              <w:rPr>
                <w:rFonts w:ascii="Times New Roman" w:eastAsia="Times New Roman" w:hAnsi="Times New Roman" w:cs="Times New Roman"/>
                <w:sz w:val="28"/>
                <w:szCs w:val="28"/>
                <w:lang w:val="ru-RU"/>
              </w:rPr>
            </w:pPr>
            <w:r w:rsidRPr="00EC05E7">
              <w:rPr>
                <w:rFonts w:ascii="Times New Roman" w:eastAsia="Times New Roman" w:hAnsi="Times New Roman" w:cs="Times New Roman"/>
                <w:spacing w:val="-5"/>
                <w:sz w:val="28"/>
                <w:szCs w:val="28"/>
                <w:lang w:val="ru-RU"/>
              </w:rPr>
              <w:t>1</w:t>
            </w:r>
          </w:p>
        </w:tc>
        <w:tc>
          <w:tcPr>
            <w:tcW w:w="2835" w:type="dxa"/>
          </w:tcPr>
          <w:p w14:paraId="57BBAD13" w14:textId="498191D2" w:rsidR="007C2B2F" w:rsidRPr="00075AF5" w:rsidRDefault="007C2B2F" w:rsidP="00EC05E7">
            <w:pPr>
              <w:rPr>
                <w:rFonts w:ascii="Times New Roman" w:eastAsia="Times New Roman" w:hAnsi="Times New Roman" w:cs="Times New Roman"/>
                <w:sz w:val="24"/>
                <w:szCs w:val="24"/>
                <w:lang w:val="ru-RU"/>
              </w:rPr>
            </w:pPr>
            <w:proofErr w:type="spellStart"/>
            <w:r w:rsidRPr="00075AF5">
              <w:rPr>
                <w:rFonts w:ascii="Times New Roman" w:eastAsia="Times New Roman" w:hAnsi="Times New Roman" w:cs="Times New Roman"/>
                <w:sz w:val="24"/>
                <w:szCs w:val="24"/>
                <w:lang w:val="ru-RU"/>
              </w:rPr>
              <w:t>Тәрбиеленушілер</w:t>
            </w:r>
            <w:proofErr w:type="spellEnd"/>
            <w:r w:rsidRPr="00075AF5">
              <w:rPr>
                <w:rFonts w:ascii="Times New Roman" w:eastAsia="Times New Roman" w:hAnsi="Times New Roman" w:cs="Times New Roman"/>
                <w:sz w:val="24"/>
                <w:szCs w:val="24"/>
                <w:lang w:val="ru-RU"/>
              </w:rPr>
              <w:t xml:space="preserve"> саны</w:t>
            </w:r>
          </w:p>
        </w:tc>
        <w:tc>
          <w:tcPr>
            <w:tcW w:w="2127" w:type="dxa"/>
          </w:tcPr>
          <w:p w14:paraId="55EB9495" w14:textId="02E72FF9" w:rsidR="007C2B2F" w:rsidRPr="00EC05E7" w:rsidRDefault="001654F1" w:rsidP="00EC05E7">
            <w:pPr>
              <w:ind w:firstLine="567"/>
              <w:rPr>
                <w:rFonts w:ascii="Times New Roman" w:eastAsia="Times New Roman" w:hAnsi="Times New Roman" w:cs="Times New Roman"/>
                <w:sz w:val="24"/>
                <w:szCs w:val="24"/>
                <w:lang w:val="ru-RU"/>
              </w:rPr>
            </w:pPr>
            <w:r>
              <w:rPr>
                <w:rFonts w:ascii="Times New Roman" w:eastAsia="Times New Roman" w:hAnsi="Times New Roman" w:cs="Times New Roman"/>
                <w:spacing w:val="-2"/>
                <w:sz w:val="24"/>
                <w:szCs w:val="24"/>
                <w:lang w:val="ru-RU"/>
              </w:rPr>
              <w:t>2</w:t>
            </w:r>
            <w:r w:rsidR="007A2567">
              <w:rPr>
                <w:rFonts w:ascii="Times New Roman" w:eastAsia="Times New Roman" w:hAnsi="Times New Roman" w:cs="Times New Roman"/>
                <w:spacing w:val="-2"/>
                <w:sz w:val="24"/>
                <w:szCs w:val="24"/>
                <w:lang w:val="ru-RU"/>
              </w:rPr>
              <w:t>8</w:t>
            </w:r>
            <w:r>
              <w:rPr>
                <w:rFonts w:ascii="Times New Roman" w:eastAsia="Times New Roman" w:hAnsi="Times New Roman" w:cs="Times New Roman"/>
                <w:spacing w:val="-2"/>
                <w:sz w:val="24"/>
                <w:szCs w:val="24"/>
                <w:lang w:val="ru-RU"/>
              </w:rPr>
              <w:t>/2</w:t>
            </w:r>
            <w:r w:rsidR="007A2567">
              <w:rPr>
                <w:rFonts w:ascii="Times New Roman" w:eastAsia="Times New Roman" w:hAnsi="Times New Roman" w:cs="Times New Roman"/>
                <w:spacing w:val="-2"/>
                <w:sz w:val="24"/>
                <w:szCs w:val="24"/>
                <w:lang w:val="ru-RU"/>
              </w:rPr>
              <w:t>4</w:t>
            </w:r>
          </w:p>
        </w:tc>
        <w:tc>
          <w:tcPr>
            <w:tcW w:w="1559" w:type="dxa"/>
          </w:tcPr>
          <w:p w14:paraId="49AFFA6F" w14:textId="6511AF44" w:rsidR="007C2B2F" w:rsidRPr="00EC05E7" w:rsidRDefault="007C2B2F" w:rsidP="00EC05E7">
            <w:pPr>
              <w:ind w:firstLine="567"/>
              <w:rPr>
                <w:rFonts w:ascii="Times New Roman" w:eastAsia="Times New Roman" w:hAnsi="Times New Roman" w:cs="Times New Roman"/>
                <w:sz w:val="24"/>
                <w:szCs w:val="24"/>
              </w:rPr>
            </w:pPr>
            <w:r w:rsidRPr="00EC05E7">
              <w:rPr>
                <w:rFonts w:ascii="Times New Roman" w:eastAsia="Times New Roman" w:hAnsi="Times New Roman" w:cs="Times New Roman"/>
                <w:spacing w:val="-2"/>
                <w:sz w:val="24"/>
                <w:szCs w:val="24"/>
                <w:lang w:val="ru-RU"/>
              </w:rPr>
              <w:t>28</w:t>
            </w:r>
          </w:p>
        </w:tc>
        <w:tc>
          <w:tcPr>
            <w:tcW w:w="2268" w:type="dxa"/>
          </w:tcPr>
          <w:p w14:paraId="7F275A26" w14:textId="549F03CE" w:rsidR="007C2B2F" w:rsidRPr="00EC05E7" w:rsidRDefault="00CA0147" w:rsidP="00EC05E7">
            <w:pPr>
              <w:ind w:firstLine="567"/>
              <w:rPr>
                <w:rFonts w:ascii="Times New Roman" w:eastAsia="Times New Roman" w:hAnsi="Times New Roman" w:cs="Times New Roman"/>
                <w:sz w:val="24"/>
                <w:szCs w:val="24"/>
                <w:lang w:val="ru-RU"/>
              </w:rPr>
            </w:pPr>
            <w:r w:rsidRPr="00EC05E7">
              <w:rPr>
                <w:rFonts w:ascii="Times New Roman" w:eastAsia="Times New Roman" w:hAnsi="Times New Roman" w:cs="Times New Roman"/>
                <w:spacing w:val="-4"/>
                <w:sz w:val="24"/>
                <w:szCs w:val="24"/>
                <w:lang w:val="ru-RU"/>
              </w:rPr>
              <w:t>29</w:t>
            </w:r>
          </w:p>
        </w:tc>
      </w:tr>
      <w:tr w:rsidR="00CA0147" w:rsidRPr="00EC05E7" w14:paraId="21279041" w14:textId="77777777" w:rsidTr="0056571B">
        <w:trPr>
          <w:trHeight w:val="305"/>
        </w:trPr>
        <w:tc>
          <w:tcPr>
            <w:tcW w:w="567" w:type="dxa"/>
          </w:tcPr>
          <w:p w14:paraId="3FBE1C82" w14:textId="77777777" w:rsidR="007C2B2F" w:rsidRPr="00EC05E7" w:rsidRDefault="007C2B2F" w:rsidP="00EC05E7">
            <w:pPr>
              <w:ind w:firstLine="567"/>
              <w:jc w:val="both"/>
              <w:rPr>
                <w:rFonts w:ascii="Times New Roman" w:eastAsia="Times New Roman" w:hAnsi="Times New Roman" w:cs="Times New Roman"/>
                <w:sz w:val="28"/>
                <w:szCs w:val="28"/>
                <w:lang w:val="ru-RU"/>
              </w:rPr>
            </w:pPr>
          </w:p>
        </w:tc>
        <w:tc>
          <w:tcPr>
            <w:tcW w:w="2835" w:type="dxa"/>
          </w:tcPr>
          <w:p w14:paraId="7B58729A" w14:textId="77872B4C" w:rsidR="007C2B2F" w:rsidRPr="00075AF5" w:rsidRDefault="00CA0147" w:rsidP="00EC05E7">
            <w:pPr>
              <w:rPr>
                <w:rFonts w:ascii="Times New Roman" w:eastAsia="Times New Roman" w:hAnsi="Times New Roman" w:cs="Times New Roman"/>
                <w:sz w:val="24"/>
                <w:szCs w:val="24"/>
                <w:lang w:val="ru-RU"/>
              </w:rPr>
            </w:pPr>
            <w:r w:rsidRPr="00075AF5">
              <w:rPr>
                <w:rFonts w:ascii="Times New Roman" w:hAnsi="Times New Roman" w:cs="Times New Roman"/>
                <w:sz w:val="24"/>
                <w:szCs w:val="24"/>
                <w:lang w:val="ru-RU"/>
              </w:rPr>
              <w:t>-</w:t>
            </w:r>
            <w:proofErr w:type="spellStart"/>
            <w:r w:rsidRPr="00075AF5">
              <w:rPr>
                <w:rFonts w:ascii="Times New Roman" w:hAnsi="Times New Roman" w:cs="Times New Roman"/>
                <w:sz w:val="24"/>
                <w:szCs w:val="24"/>
                <w:lang w:val="ru-RU"/>
              </w:rPr>
              <w:t>оның</w:t>
            </w:r>
            <w:proofErr w:type="spellEnd"/>
            <w:r w:rsidRPr="00075AF5">
              <w:rPr>
                <w:rFonts w:ascii="Times New Roman" w:hAnsi="Times New Roman" w:cs="Times New Roman"/>
                <w:sz w:val="24"/>
                <w:szCs w:val="24"/>
                <w:lang w:val="ru-RU"/>
              </w:rPr>
              <w:t xml:space="preserve"> </w:t>
            </w:r>
            <w:proofErr w:type="spellStart"/>
            <w:r w:rsidRPr="00075AF5">
              <w:rPr>
                <w:rFonts w:ascii="Times New Roman" w:hAnsi="Times New Roman" w:cs="Times New Roman"/>
                <w:sz w:val="24"/>
                <w:szCs w:val="24"/>
                <w:lang w:val="ru-RU"/>
              </w:rPr>
              <w:t>ішінде</w:t>
            </w:r>
            <w:proofErr w:type="spellEnd"/>
            <w:r w:rsidRPr="00075AF5">
              <w:rPr>
                <w:rFonts w:ascii="Times New Roman" w:hAnsi="Times New Roman" w:cs="Times New Roman"/>
                <w:sz w:val="24"/>
                <w:szCs w:val="24"/>
                <w:lang w:val="ru-RU"/>
              </w:rPr>
              <w:t xml:space="preserve"> </w:t>
            </w:r>
            <w:proofErr w:type="spellStart"/>
            <w:r w:rsidRPr="00075AF5">
              <w:rPr>
                <w:rFonts w:ascii="Times New Roman" w:hAnsi="Times New Roman" w:cs="Times New Roman"/>
                <w:sz w:val="24"/>
                <w:szCs w:val="24"/>
                <w:lang w:val="ru-RU"/>
              </w:rPr>
              <w:t>ерекше</w:t>
            </w:r>
            <w:proofErr w:type="spellEnd"/>
            <w:r w:rsidRPr="00075AF5">
              <w:rPr>
                <w:rFonts w:ascii="Times New Roman" w:hAnsi="Times New Roman" w:cs="Times New Roman"/>
                <w:sz w:val="24"/>
                <w:szCs w:val="24"/>
                <w:lang w:val="ru-RU"/>
              </w:rPr>
              <w:t xml:space="preserve"> </w:t>
            </w:r>
            <w:proofErr w:type="spellStart"/>
            <w:r w:rsidRPr="00075AF5">
              <w:rPr>
                <w:rFonts w:ascii="Times New Roman" w:hAnsi="Times New Roman" w:cs="Times New Roman"/>
                <w:sz w:val="24"/>
                <w:szCs w:val="24"/>
                <w:lang w:val="ru-RU"/>
              </w:rPr>
              <w:t>білім</w:t>
            </w:r>
            <w:proofErr w:type="spellEnd"/>
            <w:r w:rsidRPr="00075AF5">
              <w:rPr>
                <w:rFonts w:ascii="Times New Roman" w:hAnsi="Times New Roman" w:cs="Times New Roman"/>
                <w:sz w:val="24"/>
                <w:szCs w:val="24"/>
                <w:lang w:val="ru-RU"/>
              </w:rPr>
              <w:t xml:space="preserve"> беру </w:t>
            </w:r>
            <w:proofErr w:type="spellStart"/>
            <w:r w:rsidRPr="00075AF5">
              <w:rPr>
                <w:rFonts w:ascii="Times New Roman" w:hAnsi="Times New Roman" w:cs="Times New Roman"/>
                <w:sz w:val="24"/>
                <w:szCs w:val="24"/>
                <w:lang w:val="ru-RU"/>
              </w:rPr>
              <w:t>қажеттіліктері</w:t>
            </w:r>
            <w:proofErr w:type="spellEnd"/>
          </w:p>
        </w:tc>
        <w:tc>
          <w:tcPr>
            <w:tcW w:w="2127" w:type="dxa"/>
          </w:tcPr>
          <w:p w14:paraId="0B3173D0" w14:textId="77777777" w:rsidR="007C2B2F" w:rsidRPr="00EC05E7" w:rsidRDefault="007C2B2F" w:rsidP="00EC05E7">
            <w:pPr>
              <w:ind w:firstLine="567"/>
              <w:rPr>
                <w:rFonts w:ascii="Times New Roman" w:eastAsia="Times New Roman" w:hAnsi="Times New Roman" w:cs="Times New Roman"/>
                <w:sz w:val="24"/>
                <w:szCs w:val="24"/>
                <w:lang w:val="ru-RU"/>
              </w:rPr>
            </w:pPr>
            <w:r w:rsidRPr="00EC05E7">
              <w:rPr>
                <w:rFonts w:ascii="Times New Roman" w:eastAsia="Times New Roman" w:hAnsi="Times New Roman" w:cs="Times New Roman"/>
                <w:spacing w:val="-10"/>
                <w:sz w:val="24"/>
                <w:szCs w:val="24"/>
                <w:lang w:val="ru-RU"/>
              </w:rPr>
              <w:t>0</w:t>
            </w:r>
          </w:p>
        </w:tc>
        <w:tc>
          <w:tcPr>
            <w:tcW w:w="1559" w:type="dxa"/>
          </w:tcPr>
          <w:p w14:paraId="03349B67" w14:textId="77777777" w:rsidR="007C2B2F" w:rsidRPr="00EC05E7" w:rsidRDefault="007C2B2F" w:rsidP="00EC05E7">
            <w:pPr>
              <w:ind w:firstLine="567"/>
              <w:rPr>
                <w:rFonts w:ascii="Times New Roman" w:eastAsia="Times New Roman" w:hAnsi="Times New Roman" w:cs="Times New Roman"/>
                <w:sz w:val="24"/>
                <w:szCs w:val="24"/>
                <w:lang w:val="ru-RU"/>
              </w:rPr>
            </w:pPr>
            <w:r w:rsidRPr="00EC05E7">
              <w:rPr>
                <w:rFonts w:ascii="Times New Roman" w:eastAsia="Times New Roman" w:hAnsi="Times New Roman" w:cs="Times New Roman"/>
                <w:spacing w:val="-10"/>
                <w:sz w:val="24"/>
                <w:szCs w:val="24"/>
                <w:lang w:val="ru-RU"/>
              </w:rPr>
              <w:t>0</w:t>
            </w:r>
          </w:p>
        </w:tc>
        <w:tc>
          <w:tcPr>
            <w:tcW w:w="2268" w:type="dxa"/>
          </w:tcPr>
          <w:p w14:paraId="143A71AC" w14:textId="0DD889F3" w:rsidR="007C2B2F" w:rsidRPr="00EC05E7" w:rsidRDefault="00CA0147" w:rsidP="00EC05E7">
            <w:pPr>
              <w:ind w:firstLine="567"/>
              <w:rPr>
                <w:rFonts w:ascii="Times New Roman" w:eastAsia="Times New Roman" w:hAnsi="Times New Roman" w:cs="Times New Roman"/>
                <w:sz w:val="24"/>
                <w:szCs w:val="24"/>
                <w:lang w:val="ru-RU"/>
              </w:rPr>
            </w:pPr>
            <w:r w:rsidRPr="00EC05E7">
              <w:rPr>
                <w:rFonts w:ascii="Times New Roman" w:eastAsia="Times New Roman" w:hAnsi="Times New Roman" w:cs="Times New Roman"/>
                <w:spacing w:val="-10"/>
                <w:sz w:val="24"/>
                <w:szCs w:val="24"/>
                <w:lang w:val="ru-RU"/>
              </w:rPr>
              <w:t>1</w:t>
            </w:r>
          </w:p>
        </w:tc>
      </w:tr>
      <w:tr w:rsidR="00CA0147" w:rsidRPr="00EC05E7" w14:paraId="0B1DAF77" w14:textId="77777777" w:rsidTr="0056571B">
        <w:trPr>
          <w:trHeight w:val="338"/>
        </w:trPr>
        <w:tc>
          <w:tcPr>
            <w:tcW w:w="567" w:type="dxa"/>
          </w:tcPr>
          <w:p w14:paraId="05D5E402" w14:textId="2813CBAD" w:rsidR="007C2B2F" w:rsidRPr="00EC05E7" w:rsidRDefault="007C2B2F" w:rsidP="00EC05E7">
            <w:pPr>
              <w:ind w:firstLine="567"/>
              <w:jc w:val="both"/>
              <w:rPr>
                <w:rFonts w:ascii="Times New Roman" w:eastAsia="Times New Roman" w:hAnsi="Times New Roman" w:cs="Times New Roman"/>
                <w:sz w:val="28"/>
                <w:szCs w:val="28"/>
                <w:lang w:val="ru-RU"/>
              </w:rPr>
            </w:pPr>
            <w:r w:rsidRPr="00EC05E7">
              <w:rPr>
                <w:rFonts w:ascii="Times New Roman" w:eastAsia="Times New Roman" w:hAnsi="Times New Roman" w:cs="Times New Roman"/>
                <w:spacing w:val="-5"/>
                <w:sz w:val="28"/>
                <w:szCs w:val="28"/>
                <w:lang w:val="ru-RU"/>
              </w:rPr>
              <w:t>2</w:t>
            </w:r>
          </w:p>
        </w:tc>
        <w:tc>
          <w:tcPr>
            <w:tcW w:w="2835" w:type="dxa"/>
          </w:tcPr>
          <w:p w14:paraId="7998E4C2" w14:textId="5DF92D95" w:rsidR="007C2B2F" w:rsidRPr="00075AF5" w:rsidRDefault="007C2B2F" w:rsidP="00EC05E7">
            <w:pPr>
              <w:rPr>
                <w:rFonts w:ascii="Times New Roman" w:eastAsia="Times New Roman" w:hAnsi="Times New Roman" w:cs="Times New Roman"/>
                <w:sz w:val="24"/>
                <w:szCs w:val="24"/>
                <w:lang w:val="ru-RU"/>
              </w:rPr>
            </w:pPr>
            <w:proofErr w:type="spellStart"/>
            <w:r w:rsidRPr="00075AF5">
              <w:rPr>
                <w:rFonts w:ascii="Times New Roman" w:eastAsia="Times New Roman" w:hAnsi="Times New Roman" w:cs="Times New Roman"/>
                <w:sz w:val="24"/>
                <w:szCs w:val="24"/>
                <w:lang w:val="ru-RU"/>
              </w:rPr>
              <w:t>Сыныптар</w:t>
            </w:r>
            <w:proofErr w:type="spellEnd"/>
            <w:r w:rsidRPr="00075AF5">
              <w:rPr>
                <w:rFonts w:ascii="Times New Roman" w:eastAsia="Times New Roman" w:hAnsi="Times New Roman" w:cs="Times New Roman"/>
                <w:sz w:val="24"/>
                <w:szCs w:val="24"/>
                <w:lang w:val="ru-RU"/>
              </w:rPr>
              <w:t xml:space="preserve"> саны</w:t>
            </w:r>
          </w:p>
        </w:tc>
        <w:tc>
          <w:tcPr>
            <w:tcW w:w="2127" w:type="dxa"/>
          </w:tcPr>
          <w:p w14:paraId="798CE3FA" w14:textId="77777777" w:rsidR="007C2B2F" w:rsidRPr="00EC05E7" w:rsidRDefault="007C2B2F" w:rsidP="00EC05E7">
            <w:pPr>
              <w:ind w:firstLine="567"/>
              <w:rPr>
                <w:rFonts w:ascii="Times New Roman" w:eastAsia="Times New Roman" w:hAnsi="Times New Roman" w:cs="Times New Roman"/>
                <w:sz w:val="24"/>
                <w:szCs w:val="24"/>
                <w:lang w:val="ru-RU"/>
              </w:rPr>
            </w:pPr>
            <w:r w:rsidRPr="00EC05E7">
              <w:rPr>
                <w:rFonts w:ascii="Times New Roman" w:eastAsia="Times New Roman" w:hAnsi="Times New Roman" w:cs="Times New Roman"/>
                <w:spacing w:val="-10"/>
                <w:sz w:val="24"/>
                <w:szCs w:val="24"/>
                <w:lang w:val="ru-RU"/>
              </w:rPr>
              <w:t>2</w:t>
            </w:r>
          </w:p>
        </w:tc>
        <w:tc>
          <w:tcPr>
            <w:tcW w:w="1559" w:type="dxa"/>
          </w:tcPr>
          <w:p w14:paraId="2D12F79D" w14:textId="5B05AD27" w:rsidR="007C2B2F" w:rsidRPr="00EC05E7" w:rsidRDefault="007C2B2F" w:rsidP="00EC05E7">
            <w:pPr>
              <w:ind w:firstLine="567"/>
              <w:rPr>
                <w:rFonts w:ascii="Times New Roman" w:eastAsia="Times New Roman" w:hAnsi="Times New Roman" w:cs="Times New Roman"/>
                <w:sz w:val="24"/>
                <w:szCs w:val="24"/>
                <w:lang w:val="ru-RU"/>
              </w:rPr>
            </w:pPr>
            <w:r w:rsidRPr="00EC05E7">
              <w:rPr>
                <w:rFonts w:ascii="Times New Roman" w:eastAsia="Times New Roman" w:hAnsi="Times New Roman" w:cs="Times New Roman"/>
                <w:spacing w:val="-10"/>
                <w:sz w:val="24"/>
                <w:szCs w:val="24"/>
                <w:lang w:val="ru-RU"/>
              </w:rPr>
              <w:t>1</w:t>
            </w:r>
          </w:p>
        </w:tc>
        <w:tc>
          <w:tcPr>
            <w:tcW w:w="2268" w:type="dxa"/>
          </w:tcPr>
          <w:p w14:paraId="4BB21D5F" w14:textId="77777777" w:rsidR="007C2B2F" w:rsidRPr="00EC05E7" w:rsidRDefault="007C2B2F" w:rsidP="00EC05E7">
            <w:pPr>
              <w:ind w:firstLine="567"/>
              <w:rPr>
                <w:rFonts w:ascii="Times New Roman" w:eastAsia="Times New Roman" w:hAnsi="Times New Roman" w:cs="Times New Roman"/>
                <w:sz w:val="24"/>
                <w:szCs w:val="24"/>
                <w:lang w:val="ru-RU"/>
              </w:rPr>
            </w:pPr>
            <w:r w:rsidRPr="00EC05E7">
              <w:rPr>
                <w:rFonts w:ascii="Times New Roman" w:eastAsia="Times New Roman" w:hAnsi="Times New Roman" w:cs="Times New Roman"/>
                <w:spacing w:val="-10"/>
                <w:sz w:val="24"/>
                <w:szCs w:val="24"/>
                <w:lang w:val="ru-RU"/>
              </w:rPr>
              <w:t>1</w:t>
            </w:r>
          </w:p>
        </w:tc>
      </w:tr>
    </w:tbl>
    <w:p w14:paraId="036B34B6" w14:textId="77777777" w:rsidR="00E85470" w:rsidRPr="00EC05E7" w:rsidRDefault="00E85470" w:rsidP="00EC05E7">
      <w:pPr>
        <w:spacing w:after="0" w:line="240" w:lineRule="auto"/>
        <w:ind w:firstLine="567"/>
        <w:jc w:val="both"/>
        <w:rPr>
          <w:rFonts w:ascii="Times New Roman" w:hAnsi="Times New Roman" w:cs="Times New Roman"/>
          <w:sz w:val="28"/>
          <w:szCs w:val="28"/>
        </w:rPr>
      </w:pPr>
    </w:p>
    <w:p w14:paraId="5E34C5E4" w14:textId="24382CEB" w:rsidR="006A0A19" w:rsidRPr="00EA30BD" w:rsidRDefault="00DE07BE" w:rsidP="00EC05E7">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2.</w:t>
      </w:r>
      <w:r w:rsidR="00E1172D" w:rsidRPr="00EA30BD">
        <w:rPr>
          <w:rFonts w:ascii="Times New Roman" w:hAnsi="Times New Roman" w:cs="Times New Roman"/>
          <w:b/>
          <w:bCs/>
          <w:sz w:val="28"/>
          <w:szCs w:val="28"/>
        </w:rPr>
        <w:t xml:space="preserve">Тәрбиеленушілердің жас ерекшеліктері </w:t>
      </w:r>
      <w:r w:rsidR="00E85470" w:rsidRPr="00EA30BD">
        <w:rPr>
          <w:rFonts w:ascii="Times New Roman" w:hAnsi="Times New Roman" w:cs="Times New Roman"/>
          <w:b/>
          <w:bCs/>
          <w:sz w:val="28"/>
          <w:szCs w:val="28"/>
        </w:rPr>
        <w:t xml:space="preserve">  туралы мәліметтер</w:t>
      </w:r>
    </w:p>
    <w:p w14:paraId="73B249EC" w14:textId="77777777" w:rsidR="00EA30BD" w:rsidRPr="00EC05E7" w:rsidRDefault="00EA30BD" w:rsidP="00EC05E7">
      <w:pPr>
        <w:spacing w:after="0" w:line="240" w:lineRule="auto"/>
        <w:ind w:firstLine="567"/>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1696"/>
        <w:gridCol w:w="1134"/>
        <w:gridCol w:w="1175"/>
        <w:gridCol w:w="1335"/>
        <w:gridCol w:w="1335"/>
        <w:gridCol w:w="1335"/>
        <w:gridCol w:w="1335"/>
      </w:tblGrid>
      <w:tr w:rsidR="006A0A19" w:rsidRPr="00EC05E7" w14:paraId="353E4DCD" w14:textId="77777777" w:rsidTr="00E1172D">
        <w:tc>
          <w:tcPr>
            <w:tcW w:w="1696" w:type="dxa"/>
          </w:tcPr>
          <w:p w14:paraId="10D026DF" w14:textId="1ED5DB19" w:rsidR="006A0A19" w:rsidRPr="00EC05E7" w:rsidRDefault="006A0A19" w:rsidP="00EC05E7">
            <w:pPr>
              <w:jc w:val="both"/>
              <w:rPr>
                <w:rFonts w:ascii="Times New Roman" w:hAnsi="Times New Roman" w:cs="Times New Roman"/>
                <w:sz w:val="24"/>
                <w:szCs w:val="24"/>
              </w:rPr>
            </w:pPr>
            <w:proofErr w:type="spellStart"/>
            <w:r w:rsidRPr="00EC05E7">
              <w:rPr>
                <w:rFonts w:ascii="Times New Roman" w:eastAsia="Times New Roman" w:hAnsi="Times New Roman" w:cs="Times New Roman"/>
                <w:sz w:val="24"/>
                <w:szCs w:val="24"/>
                <w:lang w:val="ru-RU"/>
              </w:rPr>
              <w:t>Оқу</w:t>
            </w:r>
            <w:proofErr w:type="spellEnd"/>
            <w:r w:rsidRPr="00EC05E7">
              <w:rPr>
                <w:rFonts w:ascii="Times New Roman" w:eastAsia="Times New Roman" w:hAnsi="Times New Roman" w:cs="Times New Roman"/>
                <w:sz w:val="24"/>
                <w:szCs w:val="24"/>
                <w:lang w:val="ru-RU"/>
              </w:rPr>
              <w:t xml:space="preserve"> </w:t>
            </w:r>
            <w:proofErr w:type="spellStart"/>
            <w:r w:rsidRPr="00EC05E7">
              <w:rPr>
                <w:rFonts w:ascii="Times New Roman" w:eastAsia="Times New Roman" w:hAnsi="Times New Roman" w:cs="Times New Roman"/>
                <w:sz w:val="24"/>
                <w:szCs w:val="24"/>
                <w:lang w:val="ru-RU"/>
              </w:rPr>
              <w:t>жылы</w:t>
            </w:r>
            <w:proofErr w:type="spellEnd"/>
          </w:p>
        </w:tc>
        <w:tc>
          <w:tcPr>
            <w:tcW w:w="1134" w:type="dxa"/>
          </w:tcPr>
          <w:p w14:paraId="1C6FFABA" w14:textId="344008C3" w:rsidR="006A0A19" w:rsidRPr="00EC05E7" w:rsidRDefault="006A0A19" w:rsidP="00EC05E7">
            <w:pPr>
              <w:jc w:val="both"/>
              <w:rPr>
                <w:rFonts w:ascii="Times New Roman" w:hAnsi="Times New Roman" w:cs="Times New Roman"/>
                <w:sz w:val="24"/>
                <w:szCs w:val="24"/>
              </w:rPr>
            </w:pPr>
            <w:r w:rsidRPr="00EC05E7">
              <w:rPr>
                <w:rFonts w:ascii="Times New Roman" w:hAnsi="Times New Roman" w:cs="Times New Roman"/>
                <w:sz w:val="24"/>
                <w:szCs w:val="24"/>
              </w:rPr>
              <w:t>5 жас</w:t>
            </w:r>
          </w:p>
        </w:tc>
        <w:tc>
          <w:tcPr>
            <w:tcW w:w="1175" w:type="dxa"/>
          </w:tcPr>
          <w:p w14:paraId="0EF27083" w14:textId="4D94C724" w:rsidR="006A0A19" w:rsidRPr="00EC05E7" w:rsidRDefault="00925599" w:rsidP="00925599">
            <w:pPr>
              <w:rPr>
                <w:rFonts w:ascii="Times New Roman" w:hAnsi="Times New Roman" w:cs="Times New Roman"/>
                <w:sz w:val="24"/>
                <w:szCs w:val="24"/>
              </w:rPr>
            </w:pPr>
            <w:r>
              <w:rPr>
                <w:rFonts w:ascii="Times New Roman" w:hAnsi="Times New Roman" w:cs="Times New Roman"/>
                <w:sz w:val="28"/>
                <w:szCs w:val="28"/>
              </w:rPr>
              <w:t>ЕБҚ</w:t>
            </w:r>
          </w:p>
        </w:tc>
        <w:tc>
          <w:tcPr>
            <w:tcW w:w="1335" w:type="dxa"/>
          </w:tcPr>
          <w:p w14:paraId="05D31B40" w14:textId="1CA0F1E8" w:rsidR="006A0A19" w:rsidRPr="00EC05E7" w:rsidRDefault="00E1172D" w:rsidP="00EC05E7">
            <w:pPr>
              <w:jc w:val="both"/>
              <w:rPr>
                <w:rFonts w:ascii="Times New Roman" w:hAnsi="Times New Roman" w:cs="Times New Roman"/>
                <w:sz w:val="24"/>
                <w:szCs w:val="24"/>
              </w:rPr>
            </w:pPr>
            <w:r w:rsidRPr="00EC05E7">
              <w:rPr>
                <w:rFonts w:ascii="Times New Roman" w:hAnsi="Times New Roman" w:cs="Times New Roman"/>
                <w:sz w:val="24"/>
                <w:szCs w:val="24"/>
              </w:rPr>
              <w:t>6 жас</w:t>
            </w:r>
          </w:p>
        </w:tc>
        <w:tc>
          <w:tcPr>
            <w:tcW w:w="1335" w:type="dxa"/>
          </w:tcPr>
          <w:p w14:paraId="0EC90892" w14:textId="5FA87D1A" w:rsidR="006A0A19" w:rsidRPr="00EC05E7" w:rsidRDefault="00925599" w:rsidP="00925599">
            <w:pPr>
              <w:jc w:val="both"/>
              <w:rPr>
                <w:rFonts w:ascii="Times New Roman" w:hAnsi="Times New Roman" w:cs="Times New Roman"/>
                <w:sz w:val="24"/>
                <w:szCs w:val="24"/>
              </w:rPr>
            </w:pPr>
            <w:r>
              <w:rPr>
                <w:rFonts w:ascii="Times New Roman" w:hAnsi="Times New Roman" w:cs="Times New Roman"/>
                <w:sz w:val="28"/>
                <w:szCs w:val="28"/>
              </w:rPr>
              <w:t>ЕБҚ</w:t>
            </w:r>
          </w:p>
        </w:tc>
        <w:tc>
          <w:tcPr>
            <w:tcW w:w="1335" w:type="dxa"/>
          </w:tcPr>
          <w:p w14:paraId="515A83DB" w14:textId="2BB9F30B" w:rsidR="006A0A19" w:rsidRPr="00EC05E7" w:rsidRDefault="00E1172D" w:rsidP="00EC05E7">
            <w:pPr>
              <w:jc w:val="both"/>
              <w:rPr>
                <w:rFonts w:ascii="Times New Roman" w:hAnsi="Times New Roman" w:cs="Times New Roman"/>
                <w:sz w:val="24"/>
                <w:szCs w:val="24"/>
              </w:rPr>
            </w:pPr>
            <w:r w:rsidRPr="00EC05E7">
              <w:rPr>
                <w:rFonts w:ascii="Times New Roman" w:hAnsi="Times New Roman" w:cs="Times New Roman"/>
                <w:sz w:val="24"/>
                <w:szCs w:val="24"/>
              </w:rPr>
              <w:t>7 жас</w:t>
            </w:r>
          </w:p>
        </w:tc>
        <w:tc>
          <w:tcPr>
            <w:tcW w:w="1335" w:type="dxa"/>
          </w:tcPr>
          <w:p w14:paraId="188158F4" w14:textId="5DD44428" w:rsidR="006A0A19" w:rsidRPr="00EC05E7" w:rsidRDefault="00925599" w:rsidP="00925599">
            <w:pPr>
              <w:jc w:val="both"/>
              <w:rPr>
                <w:rFonts w:ascii="Times New Roman" w:hAnsi="Times New Roman" w:cs="Times New Roman"/>
                <w:sz w:val="24"/>
                <w:szCs w:val="24"/>
              </w:rPr>
            </w:pPr>
            <w:r>
              <w:rPr>
                <w:rFonts w:ascii="Times New Roman" w:hAnsi="Times New Roman" w:cs="Times New Roman"/>
                <w:sz w:val="28"/>
                <w:szCs w:val="28"/>
              </w:rPr>
              <w:t>ЕБҚ</w:t>
            </w:r>
          </w:p>
        </w:tc>
      </w:tr>
      <w:tr w:rsidR="006A0A19" w:rsidRPr="00EC05E7" w14:paraId="6E460BC8" w14:textId="77777777" w:rsidTr="00E1172D">
        <w:tc>
          <w:tcPr>
            <w:tcW w:w="1696" w:type="dxa"/>
          </w:tcPr>
          <w:p w14:paraId="323B7E0D" w14:textId="11CAE20C" w:rsidR="006A0A19" w:rsidRPr="00EC05E7" w:rsidRDefault="00E1172D" w:rsidP="002504F5">
            <w:pPr>
              <w:ind w:firstLine="567"/>
              <w:rPr>
                <w:rFonts w:ascii="Times New Roman" w:hAnsi="Times New Roman" w:cs="Times New Roman"/>
                <w:sz w:val="24"/>
                <w:szCs w:val="24"/>
              </w:rPr>
            </w:pPr>
            <w:r w:rsidRPr="00EC05E7">
              <w:rPr>
                <w:rFonts w:ascii="Times New Roman" w:hAnsi="Times New Roman" w:cs="Times New Roman"/>
                <w:sz w:val="24"/>
                <w:szCs w:val="24"/>
              </w:rPr>
              <w:t>2021-2022</w:t>
            </w:r>
          </w:p>
        </w:tc>
        <w:tc>
          <w:tcPr>
            <w:tcW w:w="1134" w:type="dxa"/>
          </w:tcPr>
          <w:p w14:paraId="2F5F84A0" w14:textId="1A920E36" w:rsidR="006A0A19" w:rsidRPr="00EC05E7" w:rsidRDefault="002504F5" w:rsidP="00EC05E7">
            <w:pPr>
              <w:ind w:firstLine="567"/>
              <w:jc w:val="both"/>
              <w:rPr>
                <w:rFonts w:ascii="Times New Roman" w:hAnsi="Times New Roman" w:cs="Times New Roman"/>
                <w:sz w:val="24"/>
                <w:szCs w:val="24"/>
              </w:rPr>
            </w:pPr>
            <w:r>
              <w:rPr>
                <w:rFonts w:ascii="Times New Roman" w:hAnsi="Times New Roman" w:cs="Times New Roman"/>
                <w:sz w:val="24"/>
                <w:szCs w:val="24"/>
              </w:rPr>
              <w:t>5</w:t>
            </w:r>
            <w:r w:rsidR="00DA7BAA">
              <w:rPr>
                <w:rFonts w:ascii="Times New Roman" w:hAnsi="Times New Roman" w:cs="Times New Roman"/>
                <w:sz w:val="24"/>
                <w:szCs w:val="24"/>
              </w:rPr>
              <w:t>1</w:t>
            </w:r>
          </w:p>
        </w:tc>
        <w:tc>
          <w:tcPr>
            <w:tcW w:w="1175" w:type="dxa"/>
          </w:tcPr>
          <w:p w14:paraId="7E6FC809" w14:textId="6C63B646" w:rsidR="006A0A19" w:rsidRPr="00EC05E7" w:rsidRDefault="00413491" w:rsidP="002504F5">
            <w:pPr>
              <w:ind w:firstLine="567"/>
              <w:rPr>
                <w:rFonts w:ascii="Times New Roman" w:hAnsi="Times New Roman" w:cs="Times New Roman"/>
                <w:sz w:val="24"/>
                <w:szCs w:val="24"/>
              </w:rPr>
            </w:pPr>
            <w:r w:rsidRPr="00EC05E7">
              <w:rPr>
                <w:rFonts w:ascii="Times New Roman" w:hAnsi="Times New Roman" w:cs="Times New Roman"/>
                <w:sz w:val="24"/>
                <w:szCs w:val="24"/>
              </w:rPr>
              <w:t>0</w:t>
            </w:r>
          </w:p>
        </w:tc>
        <w:tc>
          <w:tcPr>
            <w:tcW w:w="1335" w:type="dxa"/>
          </w:tcPr>
          <w:p w14:paraId="215A0046" w14:textId="0FBC301A" w:rsidR="006A0A19" w:rsidRPr="00EC05E7" w:rsidRDefault="00A877A8" w:rsidP="002504F5">
            <w:pPr>
              <w:rPr>
                <w:rFonts w:ascii="Times New Roman" w:hAnsi="Times New Roman" w:cs="Times New Roman"/>
                <w:sz w:val="24"/>
                <w:szCs w:val="24"/>
              </w:rPr>
            </w:pPr>
            <w:r>
              <w:rPr>
                <w:rFonts w:ascii="Times New Roman" w:hAnsi="Times New Roman" w:cs="Times New Roman"/>
                <w:sz w:val="24"/>
                <w:szCs w:val="24"/>
              </w:rPr>
              <w:t xml:space="preserve">      </w:t>
            </w:r>
            <w:r w:rsidR="002504F5">
              <w:rPr>
                <w:rFonts w:ascii="Times New Roman" w:hAnsi="Times New Roman" w:cs="Times New Roman"/>
                <w:sz w:val="24"/>
                <w:szCs w:val="24"/>
              </w:rPr>
              <w:t>0</w:t>
            </w:r>
          </w:p>
        </w:tc>
        <w:tc>
          <w:tcPr>
            <w:tcW w:w="1335" w:type="dxa"/>
          </w:tcPr>
          <w:p w14:paraId="14C952C7" w14:textId="6D8A1F2B" w:rsidR="006A0A19" w:rsidRPr="00EC05E7" w:rsidRDefault="00413491" w:rsidP="002504F5">
            <w:pPr>
              <w:ind w:firstLine="567"/>
              <w:rPr>
                <w:rFonts w:ascii="Times New Roman" w:hAnsi="Times New Roman" w:cs="Times New Roman"/>
                <w:sz w:val="24"/>
                <w:szCs w:val="24"/>
              </w:rPr>
            </w:pPr>
            <w:r w:rsidRPr="00EC05E7">
              <w:rPr>
                <w:rFonts w:ascii="Times New Roman" w:hAnsi="Times New Roman" w:cs="Times New Roman"/>
                <w:sz w:val="24"/>
                <w:szCs w:val="24"/>
              </w:rPr>
              <w:t>0</w:t>
            </w:r>
          </w:p>
        </w:tc>
        <w:tc>
          <w:tcPr>
            <w:tcW w:w="1335" w:type="dxa"/>
          </w:tcPr>
          <w:p w14:paraId="0A794B80" w14:textId="56BB4102" w:rsidR="006A0A19" w:rsidRPr="00EC05E7" w:rsidRDefault="00DA7BAA" w:rsidP="002504F5">
            <w:pPr>
              <w:ind w:firstLine="567"/>
              <w:rPr>
                <w:rFonts w:ascii="Times New Roman" w:hAnsi="Times New Roman" w:cs="Times New Roman"/>
                <w:sz w:val="24"/>
                <w:szCs w:val="24"/>
              </w:rPr>
            </w:pPr>
            <w:r>
              <w:rPr>
                <w:rFonts w:ascii="Times New Roman" w:hAnsi="Times New Roman" w:cs="Times New Roman"/>
                <w:sz w:val="24"/>
                <w:szCs w:val="24"/>
              </w:rPr>
              <w:t>1</w:t>
            </w:r>
          </w:p>
        </w:tc>
        <w:tc>
          <w:tcPr>
            <w:tcW w:w="1335" w:type="dxa"/>
          </w:tcPr>
          <w:p w14:paraId="6A52319C" w14:textId="3CB53F23" w:rsidR="006A0A19" w:rsidRPr="00EC05E7" w:rsidRDefault="00DA7BAA" w:rsidP="002504F5">
            <w:pPr>
              <w:ind w:firstLine="567"/>
              <w:rPr>
                <w:rFonts w:ascii="Times New Roman" w:hAnsi="Times New Roman" w:cs="Times New Roman"/>
                <w:sz w:val="24"/>
                <w:szCs w:val="24"/>
              </w:rPr>
            </w:pPr>
            <w:r>
              <w:rPr>
                <w:rFonts w:ascii="Times New Roman" w:hAnsi="Times New Roman" w:cs="Times New Roman"/>
                <w:sz w:val="24"/>
                <w:szCs w:val="24"/>
              </w:rPr>
              <w:t>1</w:t>
            </w:r>
          </w:p>
        </w:tc>
      </w:tr>
      <w:tr w:rsidR="006A0A19" w:rsidRPr="00EC05E7" w14:paraId="3FBAF071" w14:textId="77777777" w:rsidTr="00E1172D">
        <w:tc>
          <w:tcPr>
            <w:tcW w:w="1696" w:type="dxa"/>
          </w:tcPr>
          <w:p w14:paraId="103ED6E5" w14:textId="6D204653" w:rsidR="006A0A19" w:rsidRPr="00EC05E7" w:rsidRDefault="00E1172D" w:rsidP="002504F5">
            <w:pPr>
              <w:ind w:firstLine="567"/>
              <w:rPr>
                <w:rFonts w:ascii="Times New Roman" w:hAnsi="Times New Roman" w:cs="Times New Roman"/>
                <w:sz w:val="24"/>
                <w:szCs w:val="24"/>
              </w:rPr>
            </w:pPr>
            <w:r w:rsidRPr="00EC05E7">
              <w:rPr>
                <w:rFonts w:ascii="Times New Roman" w:hAnsi="Times New Roman" w:cs="Times New Roman"/>
                <w:sz w:val="24"/>
                <w:szCs w:val="24"/>
              </w:rPr>
              <w:t>2022-2023</w:t>
            </w:r>
          </w:p>
        </w:tc>
        <w:tc>
          <w:tcPr>
            <w:tcW w:w="1134" w:type="dxa"/>
          </w:tcPr>
          <w:p w14:paraId="55C6BD92" w14:textId="4FE197EC" w:rsidR="006A0A19" w:rsidRPr="00EC05E7" w:rsidRDefault="00542055" w:rsidP="00EC05E7">
            <w:pPr>
              <w:ind w:firstLine="567"/>
              <w:jc w:val="both"/>
              <w:rPr>
                <w:rFonts w:ascii="Times New Roman" w:hAnsi="Times New Roman" w:cs="Times New Roman"/>
                <w:sz w:val="24"/>
                <w:szCs w:val="24"/>
              </w:rPr>
            </w:pPr>
            <w:r w:rsidRPr="00EC05E7">
              <w:rPr>
                <w:rFonts w:ascii="Times New Roman" w:hAnsi="Times New Roman" w:cs="Times New Roman"/>
                <w:sz w:val="24"/>
                <w:szCs w:val="24"/>
              </w:rPr>
              <w:t>2</w:t>
            </w:r>
            <w:r w:rsidR="003A42C5">
              <w:rPr>
                <w:rFonts w:ascii="Times New Roman" w:hAnsi="Times New Roman" w:cs="Times New Roman"/>
                <w:sz w:val="24"/>
                <w:szCs w:val="24"/>
              </w:rPr>
              <w:t>8</w:t>
            </w:r>
          </w:p>
        </w:tc>
        <w:tc>
          <w:tcPr>
            <w:tcW w:w="1175" w:type="dxa"/>
          </w:tcPr>
          <w:p w14:paraId="44637496" w14:textId="48549DA8" w:rsidR="006A0A19" w:rsidRPr="00EC05E7" w:rsidRDefault="00413491" w:rsidP="00EC05E7">
            <w:pPr>
              <w:ind w:firstLine="567"/>
              <w:jc w:val="both"/>
              <w:rPr>
                <w:rFonts w:ascii="Times New Roman" w:hAnsi="Times New Roman" w:cs="Times New Roman"/>
                <w:sz w:val="24"/>
                <w:szCs w:val="24"/>
              </w:rPr>
            </w:pPr>
            <w:r w:rsidRPr="00EC05E7">
              <w:rPr>
                <w:rFonts w:ascii="Times New Roman" w:hAnsi="Times New Roman" w:cs="Times New Roman"/>
                <w:sz w:val="24"/>
                <w:szCs w:val="24"/>
              </w:rPr>
              <w:t>0</w:t>
            </w:r>
          </w:p>
        </w:tc>
        <w:tc>
          <w:tcPr>
            <w:tcW w:w="1335" w:type="dxa"/>
          </w:tcPr>
          <w:p w14:paraId="367C8392" w14:textId="4D610365" w:rsidR="006A0A19" w:rsidRPr="00EC05E7" w:rsidRDefault="00A877A8" w:rsidP="00A877A8">
            <w:pPr>
              <w:jc w:val="both"/>
              <w:rPr>
                <w:rFonts w:ascii="Times New Roman" w:hAnsi="Times New Roman" w:cs="Times New Roman"/>
                <w:sz w:val="24"/>
                <w:szCs w:val="24"/>
              </w:rPr>
            </w:pPr>
            <w:r>
              <w:rPr>
                <w:rFonts w:ascii="Times New Roman" w:hAnsi="Times New Roman" w:cs="Times New Roman"/>
                <w:sz w:val="24"/>
                <w:szCs w:val="24"/>
              </w:rPr>
              <w:t xml:space="preserve">      </w:t>
            </w:r>
            <w:r w:rsidR="002504F5">
              <w:rPr>
                <w:rFonts w:ascii="Times New Roman" w:hAnsi="Times New Roman" w:cs="Times New Roman"/>
                <w:sz w:val="24"/>
                <w:szCs w:val="24"/>
              </w:rPr>
              <w:t>0</w:t>
            </w:r>
          </w:p>
        </w:tc>
        <w:tc>
          <w:tcPr>
            <w:tcW w:w="1335" w:type="dxa"/>
          </w:tcPr>
          <w:p w14:paraId="61D05326" w14:textId="16DCD60F" w:rsidR="006A0A19" w:rsidRPr="00EC05E7" w:rsidRDefault="00542055" w:rsidP="00EC05E7">
            <w:pPr>
              <w:ind w:firstLine="567"/>
              <w:jc w:val="both"/>
              <w:rPr>
                <w:rFonts w:ascii="Times New Roman" w:hAnsi="Times New Roman" w:cs="Times New Roman"/>
                <w:sz w:val="24"/>
                <w:szCs w:val="24"/>
              </w:rPr>
            </w:pPr>
            <w:r w:rsidRPr="00EC05E7">
              <w:rPr>
                <w:rFonts w:ascii="Times New Roman" w:hAnsi="Times New Roman" w:cs="Times New Roman"/>
                <w:sz w:val="24"/>
                <w:szCs w:val="24"/>
              </w:rPr>
              <w:t>0</w:t>
            </w:r>
          </w:p>
        </w:tc>
        <w:tc>
          <w:tcPr>
            <w:tcW w:w="1335" w:type="dxa"/>
          </w:tcPr>
          <w:p w14:paraId="1012D437" w14:textId="08837286" w:rsidR="006A0A19" w:rsidRPr="00EC05E7" w:rsidRDefault="00542055" w:rsidP="00EC05E7">
            <w:pPr>
              <w:ind w:firstLine="567"/>
              <w:jc w:val="both"/>
              <w:rPr>
                <w:rFonts w:ascii="Times New Roman" w:hAnsi="Times New Roman" w:cs="Times New Roman"/>
                <w:sz w:val="24"/>
                <w:szCs w:val="24"/>
              </w:rPr>
            </w:pPr>
            <w:r w:rsidRPr="00EC05E7">
              <w:rPr>
                <w:rFonts w:ascii="Times New Roman" w:hAnsi="Times New Roman" w:cs="Times New Roman"/>
                <w:sz w:val="24"/>
                <w:szCs w:val="24"/>
              </w:rPr>
              <w:t>0</w:t>
            </w:r>
          </w:p>
        </w:tc>
        <w:tc>
          <w:tcPr>
            <w:tcW w:w="1335" w:type="dxa"/>
          </w:tcPr>
          <w:p w14:paraId="3D63FBAD" w14:textId="6C560EFA" w:rsidR="006A0A19" w:rsidRPr="00EC05E7" w:rsidRDefault="00413491" w:rsidP="00EC05E7">
            <w:pPr>
              <w:ind w:firstLine="567"/>
              <w:jc w:val="both"/>
              <w:rPr>
                <w:rFonts w:ascii="Times New Roman" w:hAnsi="Times New Roman" w:cs="Times New Roman"/>
                <w:sz w:val="24"/>
                <w:szCs w:val="24"/>
              </w:rPr>
            </w:pPr>
            <w:r w:rsidRPr="00EC05E7">
              <w:rPr>
                <w:rFonts w:ascii="Times New Roman" w:hAnsi="Times New Roman" w:cs="Times New Roman"/>
                <w:sz w:val="24"/>
                <w:szCs w:val="24"/>
              </w:rPr>
              <w:t>0</w:t>
            </w:r>
          </w:p>
        </w:tc>
      </w:tr>
      <w:tr w:rsidR="00E1172D" w:rsidRPr="00EC05E7" w14:paraId="486F8793" w14:textId="77777777" w:rsidTr="00E1172D">
        <w:tc>
          <w:tcPr>
            <w:tcW w:w="1696" w:type="dxa"/>
          </w:tcPr>
          <w:p w14:paraId="4AE1C141" w14:textId="5DB138D1" w:rsidR="00E1172D" w:rsidRPr="00EC05E7" w:rsidRDefault="00E1172D" w:rsidP="002504F5">
            <w:pPr>
              <w:ind w:firstLine="567"/>
              <w:rPr>
                <w:rFonts w:ascii="Times New Roman" w:hAnsi="Times New Roman" w:cs="Times New Roman"/>
                <w:sz w:val="24"/>
                <w:szCs w:val="24"/>
              </w:rPr>
            </w:pPr>
            <w:r w:rsidRPr="00EC05E7">
              <w:rPr>
                <w:rFonts w:ascii="Times New Roman" w:hAnsi="Times New Roman" w:cs="Times New Roman"/>
                <w:sz w:val="24"/>
                <w:szCs w:val="24"/>
              </w:rPr>
              <w:t>2023-2024</w:t>
            </w:r>
          </w:p>
        </w:tc>
        <w:tc>
          <w:tcPr>
            <w:tcW w:w="1134" w:type="dxa"/>
          </w:tcPr>
          <w:p w14:paraId="51BFAF95" w14:textId="219ED795" w:rsidR="00E1172D" w:rsidRPr="00EC05E7" w:rsidRDefault="00542055" w:rsidP="00EC05E7">
            <w:pPr>
              <w:ind w:firstLine="567"/>
              <w:jc w:val="both"/>
              <w:rPr>
                <w:rFonts w:ascii="Times New Roman" w:hAnsi="Times New Roman" w:cs="Times New Roman"/>
                <w:sz w:val="24"/>
                <w:szCs w:val="24"/>
              </w:rPr>
            </w:pPr>
            <w:r w:rsidRPr="00EC05E7">
              <w:rPr>
                <w:rFonts w:ascii="Times New Roman" w:hAnsi="Times New Roman" w:cs="Times New Roman"/>
                <w:sz w:val="24"/>
                <w:szCs w:val="24"/>
              </w:rPr>
              <w:t>2</w:t>
            </w:r>
            <w:r w:rsidR="00D23196">
              <w:rPr>
                <w:rFonts w:ascii="Times New Roman" w:hAnsi="Times New Roman" w:cs="Times New Roman"/>
                <w:sz w:val="24"/>
                <w:szCs w:val="24"/>
              </w:rPr>
              <w:t>9</w:t>
            </w:r>
          </w:p>
        </w:tc>
        <w:tc>
          <w:tcPr>
            <w:tcW w:w="1175" w:type="dxa"/>
          </w:tcPr>
          <w:p w14:paraId="41BFC038" w14:textId="5B3BAF8C" w:rsidR="00E1172D" w:rsidRPr="00EC05E7" w:rsidRDefault="00A877A8" w:rsidP="00EC05E7">
            <w:pPr>
              <w:ind w:firstLine="567"/>
              <w:jc w:val="both"/>
              <w:rPr>
                <w:rFonts w:ascii="Times New Roman" w:hAnsi="Times New Roman" w:cs="Times New Roman"/>
                <w:sz w:val="24"/>
                <w:szCs w:val="24"/>
              </w:rPr>
            </w:pPr>
            <w:r>
              <w:rPr>
                <w:rFonts w:ascii="Times New Roman" w:hAnsi="Times New Roman" w:cs="Times New Roman"/>
                <w:sz w:val="24"/>
                <w:szCs w:val="24"/>
              </w:rPr>
              <w:t>1</w:t>
            </w:r>
          </w:p>
        </w:tc>
        <w:tc>
          <w:tcPr>
            <w:tcW w:w="1335" w:type="dxa"/>
          </w:tcPr>
          <w:p w14:paraId="743DFD0E" w14:textId="39D99149" w:rsidR="00E1172D" w:rsidRPr="00EC05E7" w:rsidRDefault="00A877A8" w:rsidP="00EC05E7">
            <w:pPr>
              <w:ind w:firstLine="567"/>
              <w:jc w:val="both"/>
              <w:rPr>
                <w:rFonts w:ascii="Times New Roman" w:hAnsi="Times New Roman" w:cs="Times New Roman"/>
                <w:sz w:val="24"/>
                <w:szCs w:val="24"/>
              </w:rPr>
            </w:pPr>
            <w:r>
              <w:rPr>
                <w:rFonts w:ascii="Times New Roman" w:hAnsi="Times New Roman" w:cs="Times New Roman"/>
                <w:sz w:val="24"/>
                <w:szCs w:val="24"/>
              </w:rPr>
              <w:t>0</w:t>
            </w:r>
          </w:p>
        </w:tc>
        <w:tc>
          <w:tcPr>
            <w:tcW w:w="1335" w:type="dxa"/>
          </w:tcPr>
          <w:p w14:paraId="092204B1" w14:textId="33C92B0C" w:rsidR="00E1172D" w:rsidRPr="00EC05E7" w:rsidRDefault="00A877A8" w:rsidP="00EC05E7">
            <w:pPr>
              <w:ind w:firstLine="567"/>
              <w:jc w:val="both"/>
              <w:rPr>
                <w:rFonts w:ascii="Times New Roman" w:hAnsi="Times New Roman" w:cs="Times New Roman"/>
                <w:sz w:val="24"/>
                <w:szCs w:val="24"/>
              </w:rPr>
            </w:pPr>
            <w:r>
              <w:rPr>
                <w:rFonts w:ascii="Times New Roman" w:hAnsi="Times New Roman" w:cs="Times New Roman"/>
                <w:sz w:val="24"/>
                <w:szCs w:val="24"/>
              </w:rPr>
              <w:t>0</w:t>
            </w:r>
          </w:p>
        </w:tc>
        <w:tc>
          <w:tcPr>
            <w:tcW w:w="1335" w:type="dxa"/>
          </w:tcPr>
          <w:p w14:paraId="791A9E7D" w14:textId="2A945064" w:rsidR="00E1172D" w:rsidRPr="00EC05E7" w:rsidRDefault="00542055" w:rsidP="00EC05E7">
            <w:pPr>
              <w:ind w:firstLine="567"/>
              <w:jc w:val="both"/>
              <w:rPr>
                <w:rFonts w:ascii="Times New Roman" w:hAnsi="Times New Roman" w:cs="Times New Roman"/>
                <w:sz w:val="24"/>
                <w:szCs w:val="24"/>
              </w:rPr>
            </w:pPr>
            <w:r w:rsidRPr="00EC05E7">
              <w:rPr>
                <w:rFonts w:ascii="Times New Roman" w:hAnsi="Times New Roman" w:cs="Times New Roman"/>
                <w:sz w:val="24"/>
                <w:szCs w:val="24"/>
              </w:rPr>
              <w:t>0</w:t>
            </w:r>
          </w:p>
        </w:tc>
        <w:tc>
          <w:tcPr>
            <w:tcW w:w="1335" w:type="dxa"/>
          </w:tcPr>
          <w:p w14:paraId="0D3F175A" w14:textId="3C89707A" w:rsidR="00E1172D" w:rsidRPr="00EC05E7" w:rsidRDefault="00413491" w:rsidP="00EC05E7">
            <w:pPr>
              <w:ind w:firstLine="567"/>
              <w:jc w:val="both"/>
              <w:rPr>
                <w:rFonts w:ascii="Times New Roman" w:hAnsi="Times New Roman" w:cs="Times New Roman"/>
                <w:sz w:val="24"/>
                <w:szCs w:val="24"/>
              </w:rPr>
            </w:pPr>
            <w:r w:rsidRPr="00EC05E7">
              <w:rPr>
                <w:rFonts w:ascii="Times New Roman" w:hAnsi="Times New Roman" w:cs="Times New Roman"/>
                <w:sz w:val="24"/>
                <w:szCs w:val="24"/>
              </w:rPr>
              <w:t>0</w:t>
            </w:r>
          </w:p>
        </w:tc>
      </w:tr>
    </w:tbl>
    <w:p w14:paraId="1883FB57" w14:textId="77777777" w:rsidR="007A2567" w:rsidRDefault="007A2567" w:rsidP="0095740F">
      <w:pPr>
        <w:spacing w:after="0" w:line="240" w:lineRule="auto"/>
        <w:jc w:val="both"/>
        <w:rPr>
          <w:rFonts w:ascii="Times New Roman" w:hAnsi="Times New Roman" w:cs="Times New Roman"/>
          <w:sz w:val="28"/>
          <w:szCs w:val="28"/>
        </w:rPr>
      </w:pPr>
    </w:p>
    <w:p w14:paraId="73626040" w14:textId="77777777" w:rsidR="005F10BF" w:rsidRDefault="005F10BF" w:rsidP="001654F1">
      <w:pPr>
        <w:spacing w:after="0" w:line="240" w:lineRule="auto"/>
        <w:rPr>
          <w:rFonts w:ascii="Times New Roman" w:eastAsia="Times New Roman" w:hAnsi="Times New Roman" w:cs="Times New Roman"/>
          <w:b/>
          <w:bCs/>
          <w:sz w:val="28"/>
          <w:szCs w:val="28"/>
        </w:rPr>
      </w:pPr>
    </w:p>
    <w:p w14:paraId="2CC76735" w14:textId="57A16BE3" w:rsidR="007D511D" w:rsidRPr="00237231" w:rsidRDefault="007D511D" w:rsidP="007D511D">
      <w:pPr>
        <w:spacing w:after="0" w:line="240" w:lineRule="auto"/>
        <w:jc w:val="center"/>
        <w:rPr>
          <w:rFonts w:ascii="Times New Roman" w:eastAsia="Times New Roman" w:hAnsi="Times New Roman" w:cs="Times New Roman"/>
          <w:b/>
          <w:bCs/>
          <w:sz w:val="28"/>
          <w:szCs w:val="28"/>
        </w:rPr>
      </w:pPr>
      <w:r w:rsidRPr="00237231">
        <w:rPr>
          <w:rFonts w:ascii="Times New Roman" w:eastAsia="Times New Roman" w:hAnsi="Times New Roman" w:cs="Times New Roman"/>
          <w:b/>
          <w:bCs/>
          <w:sz w:val="28"/>
          <w:szCs w:val="28"/>
        </w:rPr>
        <w:t>Мектепалды даярлық топтың  3 жылдық кадрлық құрамы</w:t>
      </w:r>
    </w:p>
    <w:p w14:paraId="78CF19FE" w14:textId="77777777" w:rsidR="007D511D" w:rsidRPr="00237231" w:rsidRDefault="007D511D" w:rsidP="007D511D">
      <w:pPr>
        <w:spacing w:after="0" w:line="240" w:lineRule="auto"/>
        <w:jc w:val="center"/>
        <w:rPr>
          <w:rFonts w:ascii="Times New Roman" w:hAnsi="Times New Roman" w:cs="Times New Roman"/>
          <w:b/>
          <w:bCs/>
          <w:sz w:val="28"/>
          <w:szCs w:val="28"/>
        </w:rPr>
      </w:pPr>
      <w:r w:rsidRPr="00237231">
        <w:rPr>
          <w:rFonts w:ascii="Times New Roman" w:hAnsi="Times New Roman" w:cs="Times New Roman"/>
          <w:b/>
          <w:bCs/>
          <w:sz w:val="28"/>
          <w:szCs w:val="28"/>
        </w:rPr>
        <w:t xml:space="preserve">2021-2022 оқу жылы </w:t>
      </w:r>
    </w:p>
    <w:tbl>
      <w:tblPr>
        <w:tblStyle w:val="a3"/>
        <w:tblW w:w="9832" w:type="dxa"/>
        <w:tblLayout w:type="fixed"/>
        <w:tblLook w:val="04A0" w:firstRow="1" w:lastRow="0" w:firstColumn="1" w:lastColumn="0" w:noHBand="0" w:noVBand="1"/>
      </w:tblPr>
      <w:tblGrid>
        <w:gridCol w:w="393"/>
        <w:gridCol w:w="1645"/>
        <w:gridCol w:w="729"/>
        <w:gridCol w:w="1458"/>
        <w:gridCol w:w="2043"/>
        <w:gridCol w:w="728"/>
        <w:gridCol w:w="796"/>
        <w:gridCol w:w="729"/>
        <w:gridCol w:w="728"/>
        <w:gridCol w:w="583"/>
      </w:tblGrid>
      <w:tr w:rsidR="0095740F" w:rsidRPr="007D511D" w14:paraId="3C3FF552" w14:textId="77777777" w:rsidTr="002504F5">
        <w:trPr>
          <w:trHeight w:val="529"/>
        </w:trPr>
        <w:tc>
          <w:tcPr>
            <w:tcW w:w="393" w:type="dxa"/>
          </w:tcPr>
          <w:p w14:paraId="3C2518E3" w14:textId="77777777" w:rsidR="007D511D" w:rsidRPr="00237231" w:rsidRDefault="007D511D" w:rsidP="007D511D">
            <w:pPr>
              <w:rPr>
                <w:rFonts w:ascii="Times New Roman" w:hAnsi="Times New Roman" w:cs="Times New Roman"/>
                <w:sz w:val="16"/>
                <w:szCs w:val="16"/>
              </w:rPr>
            </w:pPr>
            <w:r w:rsidRPr="00237231">
              <w:rPr>
                <w:rFonts w:ascii="Times New Roman" w:hAnsi="Times New Roman" w:cs="Times New Roman"/>
                <w:sz w:val="16"/>
                <w:szCs w:val="16"/>
              </w:rPr>
              <w:t>№</w:t>
            </w:r>
          </w:p>
        </w:tc>
        <w:tc>
          <w:tcPr>
            <w:tcW w:w="1645" w:type="dxa"/>
          </w:tcPr>
          <w:p w14:paraId="7638A0CA"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Мұғалімнің аты-жөні</w:t>
            </w:r>
          </w:p>
        </w:tc>
        <w:tc>
          <w:tcPr>
            <w:tcW w:w="729" w:type="dxa"/>
          </w:tcPr>
          <w:p w14:paraId="757D6DE6"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Білімі</w:t>
            </w:r>
          </w:p>
        </w:tc>
        <w:tc>
          <w:tcPr>
            <w:tcW w:w="1458" w:type="dxa"/>
          </w:tcPr>
          <w:p w14:paraId="67EE0EF5"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Оқу орны</w:t>
            </w:r>
          </w:p>
        </w:tc>
        <w:tc>
          <w:tcPr>
            <w:tcW w:w="2043" w:type="dxa"/>
          </w:tcPr>
          <w:p w14:paraId="32C0B754"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Диплом бойынша мамандығы</w:t>
            </w:r>
          </w:p>
        </w:tc>
        <w:tc>
          <w:tcPr>
            <w:tcW w:w="728" w:type="dxa"/>
          </w:tcPr>
          <w:p w14:paraId="2645E1B1"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Пед өтілі</w:t>
            </w:r>
          </w:p>
        </w:tc>
        <w:tc>
          <w:tcPr>
            <w:tcW w:w="796" w:type="dxa"/>
          </w:tcPr>
          <w:p w14:paraId="61F00469"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санаты</w:t>
            </w:r>
          </w:p>
        </w:tc>
        <w:tc>
          <w:tcPr>
            <w:tcW w:w="729" w:type="dxa"/>
          </w:tcPr>
          <w:p w14:paraId="4FE62A6D"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Курстан өткен жылы</w:t>
            </w:r>
          </w:p>
        </w:tc>
        <w:tc>
          <w:tcPr>
            <w:tcW w:w="728" w:type="dxa"/>
          </w:tcPr>
          <w:p w14:paraId="4BF68238"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 xml:space="preserve">Курстан өткен орны </w:t>
            </w:r>
          </w:p>
        </w:tc>
        <w:tc>
          <w:tcPr>
            <w:tcW w:w="583" w:type="dxa"/>
          </w:tcPr>
          <w:p w14:paraId="4AEE8A64"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Курстың тақырыбы</w:t>
            </w:r>
          </w:p>
        </w:tc>
      </w:tr>
      <w:tr w:rsidR="0095740F" w:rsidRPr="007D511D" w14:paraId="74AECB20" w14:textId="77777777" w:rsidTr="002504F5">
        <w:trPr>
          <w:trHeight w:val="1157"/>
        </w:trPr>
        <w:tc>
          <w:tcPr>
            <w:tcW w:w="393" w:type="dxa"/>
          </w:tcPr>
          <w:p w14:paraId="7CB32034"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1</w:t>
            </w:r>
          </w:p>
        </w:tc>
        <w:tc>
          <w:tcPr>
            <w:tcW w:w="1645" w:type="dxa"/>
          </w:tcPr>
          <w:p w14:paraId="7EE76DC9"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Алиразахова Гүлшат Ажимуратовна</w:t>
            </w:r>
          </w:p>
        </w:tc>
        <w:tc>
          <w:tcPr>
            <w:tcW w:w="729" w:type="dxa"/>
          </w:tcPr>
          <w:p w14:paraId="0F6BC4D0" w14:textId="6FC315C7" w:rsidR="007D511D" w:rsidRPr="00237231" w:rsidRDefault="00237231" w:rsidP="007D511D">
            <w:pPr>
              <w:jc w:val="center"/>
              <w:rPr>
                <w:rFonts w:ascii="Times New Roman" w:hAnsi="Times New Roman" w:cs="Times New Roman"/>
                <w:sz w:val="16"/>
                <w:szCs w:val="16"/>
              </w:rPr>
            </w:pPr>
            <w:r w:rsidRPr="00237231">
              <w:rPr>
                <w:rFonts w:ascii="Times New Roman" w:hAnsi="Times New Roman" w:cs="Times New Roman"/>
                <w:sz w:val="16"/>
                <w:szCs w:val="16"/>
              </w:rPr>
              <w:t xml:space="preserve">Арнайы </w:t>
            </w:r>
            <w:r w:rsidR="007D511D" w:rsidRPr="00237231">
              <w:rPr>
                <w:rFonts w:ascii="Times New Roman" w:hAnsi="Times New Roman" w:cs="Times New Roman"/>
                <w:sz w:val="16"/>
                <w:szCs w:val="16"/>
              </w:rPr>
              <w:t>орта</w:t>
            </w:r>
          </w:p>
        </w:tc>
        <w:tc>
          <w:tcPr>
            <w:tcW w:w="1458" w:type="dxa"/>
          </w:tcPr>
          <w:p w14:paraId="346A1EBA"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Қарағанды гуманитарлық колледжі</w:t>
            </w:r>
          </w:p>
        </w:tc>
        <w:tc>
          <w:tcPr>
            <w:tcW w:w="2043" w:type="dxa"/>
          </w:tcPr>
          <w:p w14:paraId="6629A421" w14:textId="6AF9F719" w:rsidR="007D511D" w:rsidRPr="00237231" w:rsidRDefault="007D511D" w:rsidP="0095740F">
            <w:pPr>
              <w:rPr>
                <w:rFonts w:ascii="Times New Roman" w:hAnsi="Times New Roman" w:cs="Times New Roman"/>
                <w:sz w:val="16"/>
                <w:szCs w:val="16"/>
              </w:rPr>
            </w:pPr>
            <w:r w:rsidRPr="00237231">
              <w:rPr>
                <w:rFonts w:ascii="Times New Roman" w:hAnsi="Times New Roman" w:cs="Times New Roman"/>
                <w:sz w:val="16"/>
                <w:szCs w:val="16"/>
              </w:rPr>
              <w:t>Бастауыш сынып мұғалімі,</w:t>
            </w:r>
          </w:p>
          <w:p w14:paraId="668A68AB" w14:textId="77777777" w:rsidR="007D511D" w:rsidRPr="00237231" w:rsidRDefault="007D511D" w:rsidP="0095740F">
            <w:pPr>
              <w:rPr>
                <w:rFonts w:ascii="Times New Roman" w:hAnsi="Times New Roman" w:cs="Times New Roman"/>
                <w:sz w:val="16"/>
                <w:szCs w:val="16"/>
              </w:rPr>
            </w:pPr>
            <w:r w:rsidRPr="00237231">
              <w:rPr>
                <w:rFonts w:ascii="Times New Roman" w:hAnsi="Times New Roman" w:cs="Times New Roman"/>
                <w:sz w:val="16"/>
                <w:szCs w:val="16"/>
              </w:rPr>
              <w:t xml:space="preserve">2.Куәлік </w:t>
            </w:r>
          </w:p>
          <w:p w14:paraId="66DE4A6D" w14:textId="77777777" w:rsidR="007D511D" w:rsidRPr="00237231" w:rsidRDefault="007D511D" w:rsidP="0095740F">
            <w:pPr>
              <w:rPr>
                <w:rFonts w:ascii="Times New Roman" w:hAnsi="Times New Roman" w:cs="Times New Roman"/>
                <w:sz w:val="16"/>
                <w:szCs w:val="16"/>
              </w:rPr>
            </w:pPr>
            <w:r w:rsidRPr="00237231">
              <w:rPr>
                <w:rFonts w:ascii="Times New Roman" w:hAnsi="Times New Roman" w:cs="Times New Roman"/>
                <w:sz w:val="16"/>
                <w:szCs w:val="16"/>
              </w:rPr>
              <w:t xml:space="preserve">«Мектепке дейінгі білім беру мекемесі тәрбиешісі» </w:t>
            </w:r>
          </w:p>
        </w:tc>
        <w:tc>
          <w:tcPr>
            <w:tcW w:w="728" w:type="dxa"/>
          </w:tcPr>
          <w:p w14:paraId="78DA1D6C" w14:textId="4F711814" w:rsidR="007D511D" w:rsidRPr="00237231" w:rsidRDefault="007D511D" w:rsidP="0095740F">
            <w:pPr>
              <w:rPr>
                <w:rFonts w:ascii="Times New Roman" w:hAnsi="Times New Roman" w:cs="Times New Roman"/>
                <w:sz w:val="16"/>
                <w:szCs w:val="16"/>
              </w:rPr>
            </w:pPr>
            <w:r w:rsidRPr="00237231">
              <w:rPr>
                <w:rFonts w:ascii="Times New Roman" w:hAnsi="Times New Roman" w:cs="Times New Roman"/>
                <w:sz w:val="16"/>
                <w:szCs w:val="16"/>
              </w:rPr>
              <w:t xml:space="preserve">3 </w:t>
            </w:r>
            <w:r w:rsidR="0095740F" w:rsidRPr="00237231">
              <w:rPr>
                <w:rFonts w:ascii="Times New Roman" w:hAnsi="Times New Roman" w:cs="Times New Roman"/>
                <w:sz w:val="16"/>
                <w:szCs w:val="16"/>
              </w:rPr>
              <w:t>ж.</w:t>
            </w:r>
          </w:p>
        </w:tc>
        <w:tc>
          <w:tcPr>
            <w:tcW w:w="796" w:type="dxa"/>
          </w:tcPr>
          <w:p w14:paraId="62A7B2AA" w14:textId="77777777" w:rsidR="007D511D" w:rsidRPr="00237231" w:rsidRDefault="007D511D" w:rsidP="0095740F">
            <w:pPr>
              <w:rPr>
                <w:rFonts w:ascii="Times New Roman" w:hAnsi="Times New Roman" w:cs="Times New Roman"/>
                <w:sz w:val="16"/>
                <w:szCs w:val="16"/>
              </w:rPr>
            </w:pPr>
            <w:r w:rsidRPr="00237231">
              <w:rPr>
                <w:rFonts w:ascii="Times New Roman" w:hAnsi="Times New Roman" w:cs="Times New Roman"/>
                <w:sz w:val="16"/>
                <w:szCs w:val="16"/>
              </w:rPr>
              <w:t>жоқ</w:t>
            </w:r>
          </w:p>
        </w:tc>
        <w:tc>
          <w:tcPr>
            <w:tcW w:w="729" w:type="dxa"/>
          </w:tcPr>
          <w:p w14:paraId="567E1C77" w14:textId="77777777" w:rsidR="007D511D" w:rsidRPr="00237231" w:rsidRDefault="007D511D" w:rsidP="007D511D">
            <w:pPr>
              <w:rPr>
                <w:rFonts w:ascii="Times New Roman" w:hAnsi="Times New Roman" w:cs="Times New Roman"/>
                <w:sz w:val="16"/>
                <w:szCs w:val="16"/>
              </w:rPr>
            </w:pPr>
            <w:r w:rsidRPr="00237231">
              <w:rPr>
                <w:rFonts w:ascii="Times New Roman" w:hAnsi="Times New Roman" w:cs="Times New Roman"/>
                <w:sz w:val="16"/>
                <w:szCs w:val="16"/>
              </w:rPr>
              <w:t>-</w:t>
            </w:r>
          </w:p>
        </w:tc>
        <w:tc>
          <w:tcPr>
            <w:tcW w:w="728" w:type="dxa"/>
          </w:tcPr>
          <w:p w14:paraId="3F16F2F9" w14:textId="77777777" w:rsidR="007D511D" w:rsidRPr="00237231" w:rsidRDefault="007D511D" w:rsidP="007D511D">
            <w:pPr>
              <w:rPr>
                <w:rFonts w:ascii="Times New Roman" w:hAnsi="Times New Roman" w:cs="Times New Roman"/>
                <w:sz w:val="16"/>
                <w:szCs w:val="16"/>
              </w:rPr>
            </w:pPr>
            <w:r w:rsidRPr="00237231">
              <w:rPr>
                <w:rFonts w:ascii="Times New Roman" w:hAnsi="Times New Roman" w:cs="Times New Roman"/>
                <w:sz w:val="16"/>
                <w:szCs w:val="16"/>
              </w:rPr>
              <w:t>-</w:t>
            </w:r>
          </w:p>
        </w:tc>
        <w:tc>
          <w:tcPr>
            <w:tcW w:w="583" w:type="dxa"/>
          </w:tcPr>
          <w:p w14:paraId="6E7409F4"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w:t>
            </w:r>
          </w:p>
        </w:tc>
      </w:tr>
      <w:tr w:rsidR="0095740F" w:rsidRPr="007D511D" w14:paraId="6F3BF556" w14:textId="77777777" w:rsidTr="002504F5">
        <w:trPr>
          <w:trHeight w:val="1248"/>
        </w:trPr>
        <w:tc>
          <w:tcPr>
            <w:tcW w:w="393" w:type="dxa"/>
          </w:tcPr>
          <w:p w14:paraId="70B383A2"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2</w:t>
            </w:r>
          </w:p>
        </w:tc>
        <w:tc>
          <w:tcPr>
            <w:tcW w:w="1645" w:type="dxa"/>
          </w:tcPr>
          <w:p w14:paraId="31CDC52E"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Жанабаева Лиза Куанышовна</w:t>
            </w:r>
          </w:p>
        </w:tc>
        <w:tc>
          <w:tcPr>
            <w:tcW w:w="729" w:type="dxa"/>
          </w:tcPr>
          <w:p w14:paraId="3E123BC5"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орта</w:t>
            </w:r>
          </w:p>
        </w:tc>
        <w:tc>
          <w:tcPr>
            <w:tcW w:w="1458" w:type="dxa"/>
          </w:tcPr>
          <w:p w14:paraId="5C8BC809"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 xml:space="preserve">1.Самарканд пед техникумы 1991 ж </w:t>
            </w:r>
          </w:p>
          <w:p w14:paraId="7985E871"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2.Астана қаласы 2021 ж</w:t>
            </w:r>
          </w:p>
        </w:tc>
        <w:tc>
          <w:tcPr>
            <w:tcW w:w="2043" w:type="dxa"/>
          </w:tcPr>
          <w:p w14:paraId="21333BD3"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1.Бастауыш сынып мұғалімі,</w:t>
            </w:r>
          </w:p>
          <w:p w14:paraId="458AE265"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 xml:space="preserve">2.Куәлік </w:t>
            </w:r>
          </w:p>
          <w:p w14:paraId="7C1C273C"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 xml:space="preserve">«Мектепке дейінгі білім беру мекемесі тәрбиешісі» </w:t>
            </w:r>
          </w:p>
        </w:tc>
        <w:tc>
          <w:tcPr>
            <w:tcW w:w="728" w:type="dxa"/>
          </w:tcPr>
          <w:p w14:paraId="5F1A343D"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12</w:t>
            </w:r>
          </w:p>
        </w:tc>
        <w:tc>
          <w:tcPr>
            <w:tcW w:w="796" w:type="dxa"/>
          </w:tcPr>
          <w:p w14:paraId="0B52E35A"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жоқ</w:t>
            </w:r>
          </w:p>
        </w:tc>
        <w:tc>
          <w:tcPr>
            <w:tcW w:w="729" w:type="dxa"/>
          </w:tcPr>
          <w:p w14:paraId="05E8A959"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w:t>
            </w:r>
          </w:p>
        </w:tc>
        <w:tc>
          <w:tcPr>
            <w:tcW w:w="728" w:type="dxa"/>
          </w:tcPr>
          <w:p w14:paraId="49B570E8"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w:t>
            </w:r>
          </w:p>
        </w:tc>
        <w:tc>
          <w:tcPr>
            <w:tcW w:w="583" w:type="dxa"/>
          </w:tcPr>
          <w:p w14:paraId="50B94940" w14:textId="77777777" w:rsidR="007D511D" w:rsidRPr="00237231" w:rsidRDefault="007D511D" w:rsidP="007D511D">
            <w:pPr>
              <w:jc w:val="center"/>
              <w:rPr>
                <w:rFonts w:ascii="Times New Roman" w:hAnsi="Times New Roman" w:cs="Times New Roman"/>
                <w:sz w:val="16"/>
                <w:szCs w:val="16"/>
              </w:rPr>
            </w:pPr>
            <w:r w:rsidRPr="00237231">
              <w:rPr>
                <w:rFonts w:ascii="Times New Roman" w:hAnsi="Times New Roman" w:cs="Times New Roman"/>
                <w:sz w:val="16"/>
                <w:szCs w:val="16"/>
              </w:rPr>
              <w:t>-</w:t>
            </w:r>
          </w:p>
        </w:tc>
      </w:tr>
    </w:tbl>
    <w:p w14:paraId="23A1386D" w14:textId="77777777" w:rsidR="00237231" w:rsidRDefault="00237231" w:rsidP="002504F5">
      <w:pPr>
        <w:rPr>
          <w:rFonts w:ascii="Times New Roman" w:hAnsi="Times New Roman" w:cs="Times New Roman"/>
          <w:sz w:val="20"/>
          <w:szCs w:val="20"/>
        </w:rPr>
      </w:pPr>
    </w:p>
    <w:p w14:paraId="09CD8512" w14:textId="77777777" w:rsidR="009D7AD7" w:rsidRDefault="009D7AD7" w:rsidP="007D511D">
      <w:pPr>
        <w:jc w:val="center"/>
        <w:rPr>
          <w:rFonts w:ascii="Times New Roman" w:hAnsi="Times New Roman" w:cs="Times New Roman"/>
          <w:b/>
          <w:bCs/>
          <w:sz w:val="20"/>
          <w:szCs w:val="20"/>
        </w:rPr>
      </w:pPr>
    </w:p>
    <w:p w14:paraId="4724AFC9" w14:textId="6E7496E3" w:rsidR="007D511D" w:rsidRPr="00237231" w:rsidRDefault="007D511D" w:rsidP="007D511D">
      <w:pPr>
        <w:jc w:val="center"/>
        <w:rPr>
          <w:rFonts w:ascii="Times New Roman" w:hAnsi="Times New Roman" w:cs="Times New Roman"/>
          <w:b/>
          <w:bCs/>
          <w:sz w:val="20"/>
          <w:szCs w:val="20"/>
        </w:rPr>
      </w:pPr>
      <w:r w:rsidRPr="00237231">
        <w:rPr>
          <w:rFonts w:ascii="Times New Roman" w:hAnsi="Times New Roman" w:cs="Times New Roman"/>
          <w:b/>
          <w:bCs/>
          <w:sz w:val="20"/>
          <w:szCs w:val="20"/>
        </w:rPr>
        <w:t>2022-2023 оқу жылы</w:t>
      </w:r>
    </w:p>
    <w:tbl>
      <w:tblPr>
        <w:tblStyle w:val="a3"/>
        <w:tblpPr w:leftFromText="180" w:rightFromText="180" w:vertAnchor="text" w:horzAnchor="margin" w:tblpXSpec="center" w:tblpY="140"/>
        <w:tblW w:w="9474" w:type="dxa"/>
        <w:tblLayout w:type="fixed"/>
        <w:tblLook w:val="04A0" w:firstRow="1" w:lastRow="0" w:firstColumn="1" w:lastColumn="0" w:noHBand="0" w:noVBand="1"/>
      </w:tblPr>
      <w:tblGrid>
        <w:gridCol w:w="419"/>
        <w:gridCol w:w="1342"/>
        <w:gridCol w:w="644"/>
        <w:gridCol w:w="1135"/>
        <w:gridCol w:w="1277"/>
        <w:gridCol w:w="567"/>
        <w:gridCol w:w="736"/>
        <w:gridCol w:w="681"/>
        <w:gridCol w:w="851"/>
        <w:gridCol w:w="1822"/>
      </w:tblGrid>
      <w:tr w:rsidR="00237231" w:rsidRPr="0095740F" w14:paraId="71C47BC3" w14:textId="77777777" w:rsidTr="00237231">
        <w:trPr>
          <w:trHeight w:val="356"/>
        </w:trPr>
        <w:tc>
          <w:tcPr>
            <w:tcW w:w="419" w:type="dxa"/>
          </w:tcPr>
          <w:p w14:paraId="1D3C076F"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w:t>
            </w:r>
          </w:p>
        </w:tc>
        <w:tc>
          <w:tcPr>
            <w:tcW w:w="1342" w:type="dxa"/>
          </w:tcPr>
          <w:p w14:paraId="22F5EDC4"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Мұғалімнің аты-жөні</w:t>
            </w:r>
          </w:p>
        </w:tc>
        <w:tc>
          <w:tcPr>
            <w:tcW w:w="644" w:type="dxa"/>
          </w:tcPr>
          <w:p w14:paraId="4FAF33C5"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Білімі</w:t>
            </w:r>
          </w:p>
        </w:tc>
        <w:tc>
          <w:tcPr>
            <w:tcW w:w="1135" w:type="dxa"/>
          </w:tcPr>
          <w:p w14:paraId="0F61F5EB"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Оқу орны</w:t>
            </w:r>
          </w:p>
        </w:tc>
        <w:tc>
          <w:tcPr>
            <w:tcW w:w="1277" w:type="dxa"/>
          </w:tcPr>
          <w:p w14:paraId="3C23FAAF"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Диплом бойынша мамандығы</w:t>
            </w:r>
          </w:p>
        </w:tc>
        <w:tc>
          <w:tcPr>
            <w:tcW w:w="567" w:type="dxa"/>
          </w:tcPr>
          <w:p w14:paraId="4B54DBE6"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Пед өтілі</w:t>
            </w:r>
          </w:p>
        </w:tc>
        <w:tc>
          <w:tcPr>
            <w:tcW w:w="736" w:type="dxa"/>
          </w:tcPr>
          <w:p w14:paraId="1184D59B"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санаты</w:t>
            </w:r>
          </w:p>
        </w:tc>
        <w:tc>
          <w:tcPr>
            <w:tcW w:w="681" w:type="dxa"/>
          </w:tcPr>
          <w:p w14:paraId="300366FD"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Курстан өткен жылы</w:t>
            </w:r>
          </w:p>
        </w:tc>
        <w:tc>
          <w:tcPr>
            <w:tcW w:w="851" w:type="dxa"/>
          </w:tcPr>
          <w:p w14:paraId="0D92BCEC"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 xml:space="preserve">Курстан өткен орны </w:t>
            </w:r>
          </w:p>
        </w:tc>
        <w:tc>
          <w:tcPr>
            <w:tcW w:w="1822" w:type="dxa"/>
          </w:tcPr>
          <w:p w14:paraId="51666860"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Курстың тақырыбы</w:t>
            </w:r>
          </w:p>
        </w:tc>
      </w:tr>
      <w:tr w:rsidR="00237231" w:rsidRPr="0095740F" w14:paraId="57D97F58" w14:textId="77777777" w:rsidTr="00237231">
        <w:trPr>
          <w:trHeight w:val="1682"/>
        </w:trPr>
        <w:tc>
          <w:tcPr>
            <w:tcW w:w="419" w:type="dxa"/>
          </w:tcPr>
          <w:p w14:paraId="19CCD90F"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1</w:t>
            </w:r>
          </w:p>
        </w:tc>
        <w:tc>
          <w:tcPr>
            <w:tcW w:w="1342" w:type="dxa"/>
          </w:tcPr>
          <w:p w14:paraId="62AFD99B"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Жанабаева Лиза Куанышовна</w:t>
            </w:r>
          </w:p>
        </w:tc>
        <w:tc>
          <w:tcPr>
            <w:tcW w:w="644" w:type="dxa"/>
          </w:tcPr>
          <w:p w14:paraId="0F3C0240" w14:textId="0EFE5C8E"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Арнайы орта</w:t>
            </w:r>
          </w:p>
        </w:tc>
        <w:tc>
          <w:tcPr>
            <w:tcW w:w="1135" w:type="dxa"/>
          </w:tcPr>
          <w:p w14:paraId="0C2F1D28"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 xml:space="preserve">1.Самарканд пед техникумы 1991 ж </w:t>
            </w:r>
          </w:p>
          <w:p w14:paraId="067E3B16"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2.Астана қаласы 2021 ж</w:t>
            </w:r>
          </w:p>
        </w:tc>
        <w:tc>
          <w:tcPr>
            <w:tcW w:w="1277" w:type="dxa"/>
          </w:tcPr>
          <w:p w14:paraId="33AD6D45"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1.Бастауыш сынып мұғалімі,</w:t>
            </w:r>
          </w:p>
          <w:p w14:paraId="1F45C556"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 xml:space="preserve">2.Куәлік </w:t>
            </w:r>
          </w:p>
          <w:p w14:paraId="52B042D7"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 xml:space="preserve">«Мектепке дейінгі білім беру мекемесі тәрбиешісі» </w:t>
            </w:r>
          </w:p>
          <w:p w14:paraId="4F0120B3" w14:textId="77777777" w:rsidR="00237231" w:rsidRPr="003C68B8" w:rsidRDefault="00237231" w:rsidP="0095740F">
            <w:pPr>
              <w:jc w:val="center"/>
              <w:rPr>
                <w:rFonts w:ascii="Times New Roman" w:hAnsi="Times New Roman" w:cs="Times New Roman"/>
                <w:sz w:val="16"/>
                <w:szCs w:val="16"/>
              </w:rPr>
            </w:pPr>
          </w:p>
        </w:tc>
        <w:tc>
          <w:tcPr>
            <w:tcW w:w="567" w:type="dxa"/>
          </w:tcPr>
          <w:p w14:paraId="795050C2"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13</w:t>
            </w:r>
          </w:p>
        </w:tc>
        <w:tc>
          <w:tcPr>
            <w:tcW w:w="736" w:type="dxa"/>
          </w:tcPr>
          <w:p w14:paraId="19372B99"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жоқ</w:t>
            </w:r>
          </w:p>
        </w:tc>
        <w:tc>
          <w:tcPr>
            <w:tcW w:w="681" w:type="dxa"/>
          </w:tcPr>
          <w:p w14:paraId="74904FA4" w14:textId="2D185CF5"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2023</w:t>
            </w:r>
          </w:p>
        </w:tc>
        <w:tc>
          <w:tcPr>
            <w:tcW w:w="851" w:type="dxa"/>
          </w:tcPr>
          <w:p w14:paraId="5F4C3638"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«Өрлеу БАҰО»АҚ</w:t>
            </w:r>
          </w:p>
        </w:tc>
        <w:tc>
          <w:tcPr>
            <w:tcW w:w="1822" w:type="dxa"/>
          </w:tcPr>
          <w:p w14:paraId="09C8F510" w14:textId="77777777" w:rsidR="00237231" w:rsidRPr="003C68B8" w:rsidRDefault="00237231" w:rsidP="0095740F">
            <w:pPr>
              <w:jc w:val="center"/>
              <w:rPr>
                <w:rFonts w:ascii="Times New Roman" w:hAnsi="Times New Roman" w:cs="Times New Roman"/>
                <w:sz w:val="16"/>
                <w:szCs w:val="16"/>
              </w:rPr>
            </w:pPr>
            <w:r w:rsidRPr="003C68B8">
              <w:rPr>
                <w:rFonts w:ascii="Times New Roman" w:hAnsi="Times New Roman" w:cs="Times New Roman"/>
                <w:sz w:val="16"/>
                <w:szCs w:val="16"/>
              </w:rPr>
              <w:t>«Мектепке дейінгі білім беру мазмұнын жаңарту жағдайында  АКТ технологияларды қолдану бойынша педагогтердің кәсіби құзыреттілігін дамыту»</w:t>
            </w:r>
          </w:p>
        </w:tc>
      </w:tr>
    </w:tbl>
    <w:p w14:paraId="45D21CB0" w14:textId="77777777" w:rsidR="0095740F" w:rsidRPr="007D511D" w:rsidRDefault="0095740F" w:rsidP="007D511D">
      <w:pPr>
        <w:jc w:val="center"/>
        <w:rPr>
          <w:rFonts w:ascii="Times New Roman" w:hAnsi="Times New Roman" w:cs="Times New Roman"/>
          <w:sz w:val="20"/>
          <w:szCs w:val="20"/>
        </w:rPr>
      </w:pPr>
    </w:p>
    <w:p w14:paraId="20D1D81A" w14:textId="77777777" w:rsidR="0095740F" w:rsidRPr="00237231" w:rsidRDefault="0095740F" w:rsidP="0095740F">
      <w:pPr>
        <w:jc w:val="center"/>
        <w:rPr>
          <w:rFonts w:ascii="Times New Roman" w:hAnsi="Times New Roman" w:cs="Times New Roman"/>
          <w:b/>
          <w:bCs/>
          <w:sz w:val="20"/>
          <w:szCs w:val="20"/>
        </w:rPr>
      </w:pPr>
      <w:r w:rsidRPr="00237231">
        <w:rPr>
          <w:rFonts w:ascii="Times New Roman" w:hAnsi="Times New Roman" w:cs="Times New Roman"/>
          <w:b/>
          <w:bCs/>
          <w:sz w:val="20"/>
          <w:szCs w:val="20"/>
        </w:rPr>
        <w:t>2023-2024 оқу жылы</w:t>
      </w:r>
    </w:p>
    <w:tbl>
      <w:tblPr>
        <w:tblStyle w:val="a3"/>
        <w:tblpPr w:leftFromText="180" w:rightFromText="180" w:vertAnchor="text" w:horzAnchor="margin" w:tblpXSpec="center" w:tblpY="2"/>
        <w:tblW w:w="9177" w:type="dxa"/>
        <w:tblLayout w:type="fixed"/>
        <w:tblLook w:val="04A0" w:firstRow="1" w:lastRow="0" w:firstColumn="1" w:lastColumn="0" w:noHBand="0" w:noVBand="1"/>
      </w:tblPr>
      <w:tblGrid>
        <w:gridCol w:w="419"/>
        <w:gridCol w:w="1033"/>
        <w:gridCol w:w="729"/>
        <w:gridCol w:w="1020"/>
        <w:gridCol w:w="1020"/>
        <w:gridCol w:w="583"/>
        <w:gridCol w:w="729"/>
        <w:gridCol w:w="1020"/>
        <w:gridCol w:w="875"/>
        <w:gridCol w:w="1749"/>
      </w:tblGrid>
      <w:tr w:rsidR="00237231" w:rsidRPr="0095740F" w14:paraId="6E0795C4" w14:textId="77777777" w:rsidTr="00237231">
        <w:trPr>
          <w:trHeight w:val="363"/>
        </w:trPr>
        <w:tc>
          <w:tcPr>
            <w:tcW w:w="419" w:type="dxa"/>
          </w:tcPr>
          <w:p w14:paraId="592B5511" w14:textId="77777777" w:rsidR="00237231" w:rsidRPr="0095740F" w:rsidRDefault="00237231" w:rsidP="0095740F">
            <w:pPr>
              <w:jc w:val="center"/>
              <w:rPr>
                <w:rFonts w:ascii="Times New Roman" w:hAnsi="Times New Roman" w:cs="Times New Roman"/>
                <w:sz w:val="20"/>
                <w:szCs w:val="20"/>
              </w:rPr>
            </w:pPr>
            <w:r w:rsidRPr="0095740F">
              <w:rPr>
                <w:rFonts w:ascii="Times New Roman" w:hAnsi="Times New Roman" w:cs="Times New Roman"/>
                <w:sz w:val="20"/>
                <w:szCs w:val="20"/>
              </w:rPr>
              <w:t>№</w:t>
            </w:r>
          </w:p>
        </w:tc>
        <w:tc>
          <w:tcPr>
            <w:tcW w:w="1033" w:type="dxa"/>
          </w:tcPr>
          <w:p w14:paraId="6E6B4584"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Мұғалімнің аты-жөні</w:t>
            </w:r>
          </w:p>
        </w:tc>
        <w:tc>
          <w:tcPr>
            <w:tcW w:w="729" w:type="dxa"/>
          </w:tcPr>
          <w:p w14:paraId="2456B8B7"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Білімі</w:t>
            </w:r>
          </w:p>
        </w:tc>
        <w:tc>
          <w:tcPr>
            <w:tcW w:w="1020" w:type="dxa"/>
          </w:tcPr>
          <w:p w14:paraId="2DF8FD5A"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Оқу орны</w:t>
            </w:r>
          </w:p>
        </w:tc>
        <w:tc>
          <w:tcPr>
            <w:tcW w:w="1020" w:type="dxa"/>
          </w:tcPr>
          <w:p w14:paraId="441C3A5D"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Диплом бойынша мамандығы</w:t>
            </w:r>
          </w:p>
        </w:tc>
        <w:tc>
          <w:tcPr>
            <w:tcW w:w="583" w:type="dxa"/>
          </w:tcPr>
          <w:p w14:paraId="09F7E55E"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Пед өтілі</w:t>
            </w:r>
          </w:p>
        </w:tc>
        <w:tc>
          <w:tcPr>
            <w:tcW w:w="729" w:type="dxa"/>
          </w:tcPr>
          <w:p w14:paraId="062709FD"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санаты</w:t>
            </w:r>
          </w:p>
        </w:tc>
        <w:tc>
          <w:tcPr>
            <w:tcW w:w="1020" w:type="dxa"/>
          </w:tcPr>
          <w:p w14:paraId="22B6E34A"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Курстан өткен жылы</w:t>
            </w:r>
          </w:p>
        </w:tc>
        <w:tc>
          <w:tcPr>
            <w:tcW w:w="875" w:type="dxa"/>
          </w:tcPr>
          <w:p w14:paraId="5D3A4015"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 xml:space="preserve">Курстан өткен орны </w:t>
            </w:r>
          </w:p>
        </w:tc>
        <w:tc>
          <w:tcPr>
            <w:tcW w:w="1749" w:type="dxa"/>
          </w:tcPr>
          <w:p w14:paraId="1EB95A4B"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Курстың тақырыбы</w:t>
            </w:r>
          </w:p>
        </w:tc>
      </w:tr>
      <w:tr w:rsidR="00237231" w:rsidRPr="0095740F" w14:paraId="4999F464" w14:textId="77777777" w:rsidTr="00237231">
        <w:trPr>
          <w:trHeight w:val="1718"/>
        </w:trPr>
        <w:tc>
          <w:tcPr>
            <w:tcW w:w="419" w:type="dxa"/>
          </w:tcPr>
          <w:p w14:paraId="3409679B" w14:textId="77777777" w:rsidR="00237231" w:rsidRPr="0095740F" w:rsidRDefault="00237231" w:rsidP="0095740F">
            <w:pPr>
              <w:jc w:val="center"/>
              <w:rPr>
                <w:rFonts w:ascii="Times New Roman" w:hAnsi="Times New Roman" w:cs="Times New Roman"/>
                <w:sz w:val="20"/>
                <w:szCs w:val="20"/>
              </w:rPr>
            </w:pPr>
            <w:r w:rsidRPr="0095740F">
              <w:rPr>
                <w:rFonts w:ascii="Times New Roman" w:hAnsi="Times New Roman" w:cs="Times New Roman"/>
                <w:sz w:val="20"/>
                <w:szCs w:val="20"/>
              </w:rPr>
              <w:t>1</w:t>
            </w:r>
          </w:p>
        </w:tc>
        <w:tc>
          <w:tcPr>
            <w:tcW w:w="1033" w:type="dxa"/>
          </w:tcPr>
          <w:p w14:paraId="67D87242"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Жанабаева Лиза Куанышовна</w:t>
            </w:r>
          </w:p>
        </w:tc>
        <w:tc>
          <w:tcPr>
            <w:tcW w:w="729" w:type="dxa"/>
          </w:tcPr>
          <w:p w14:paraId="75A43CB8" w14:textId="0F2FED74" w:rsidR="00237231" w:rsidRPr="0095740F" w:rsidRDefault="00237231" w:rsidP="0095740F">
            <w:pPr>
              <w:jc w:val="center"/>
              <w:rPr>
                <w:rFonts w:ascii="Times New Roman" w:hAnsi="Times New Roman" w:cs="Times New Roman"/>
                <w:sz w:val="16"/>
                <w:szCs w:val="16"/>
              </w:rPr>
            </w:pPr>
            <w:r>
              <w:rPr>
                <w:rFonts w:ascii="Times New Roman" w:hAnsi="Times New Roman" w:cs="Times New Roman"/>
                <w:sz w:val="16"/>
                <w:szCs w:val="16"/>
              </w:rPr>
              <w:t xml:space="preserve">Арнайы </w:t>
            </w:r>
            <w:r w:rsidRPr="0095740F">
              <w:rPr>
                <w:rFonts w:ascii="Times New Roman" w:hAnsi="Times New Roman" w:cs="Times New Roman"/>
                <w:sz w:val="16"/>
                <w:szCs w:val="16"/>
              </w:rPr>
              <w:t>орта</w:t>
            </w:r>
          </w:p>
        </w:tc>
        <w:tc>
          <w:tcPr>
            <w:tcW w:w="1020" w:type="dxa"/>
          </w:tcPr>
          <w:p w14:paraId="38BA4A84"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 xml:space="preserve">1.Самарканд пед техникумы 1991 ж </w:t>
            </w:r>
          </w:p>
          <w:p w14:paraId="5DC9848A"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2.Астана қаласы 2021 ж</w:t>
            </w:r>
          </w:p>
        </w:tc>
        <w:tc>
          <w:tcPr>
            <w:tcW w:w="1020" w:type="dxa"/>
          </w:tcPr>
          <w:p w14:paraId="16EE9321"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1.Бастауыш сынып мұғалімі,</w:t>
            </w:r>
          </w:p>
          <w:p w14:paraId="598F092A"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 xml:space="preserve">2.Куәлік </w:t>
            </w:r>
          </w:p>
          <w:p w14:paraId="5F5F8897"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 xml:space="preserve">«Мектепке дейінгі білім беру мекемесі тәрбиешісі» </w:t>
            </w:r>
          </w:p>
          <w:p w14:paraId="6F07FE1E" w14:textId="77777777" w:rsidR="00237231" w:rsidRPr="0095740F" w:rsidRDefault="00237231" w:rsidP="0095740F">
            <w:pPr>
              <w:jc w:val="center"/>
              <w:rPr>
                <w:rFonts w:ascii="Times New Roman" w:hAnsi="Times New Roman" w:cs="Times New Roman"/>
                <w:sz w:val="16"/>
                <w:szCs w:val="16"/>
              </w:rPr>
            </w:pPr>
          </w:p>
        </w:tc>
        <w:tc>
          <w:tcPr>
            <w:tcW w:w="583" w:type="dxa"/>
          </w:tcPr>
          <w:p w14:paraId="20ACA901"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14</w:t>
            </w:r>
          </w:p>
        </w:tc>
        <w:tc>
          <w:tcPr>
            <w:tcW w:w="729" w:type="dxa"/>
          </w:tcPr>
          <w:p w14:paraId="1ADC589E"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жоқ</w:t>
            </w:r>
          </w:p>
        </w:tc>
        <w:tc>
          <w:tcPr>
            <w:tcW w:w="1020" w:type="dxa"/>
          </w:tcPr>
          <w:p w14:paraId="1240634B"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2023</w:t>
            </w:r>
          </w:p>
        </w:tc>
        <w:tc>
          <w:tcPr>
            <w:tcW w:w="875" w:type="dxa"/>
          </w:tcPr>
          <w:p w14:paraId="4B2DE912"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«Өрлеу БАҰО»АҚ</w:t>
            </w:r>
          </w:p>
        </w:tc>
        <w:tc>
          <w:tcPr>
            <w:tcW w:w="1749" w:type="dxa"/>
          </w:tcPr>
          <w:p w14:paraId="3B53338D" w14:textId="77777777" w:rsidR="00237231" w:rsidRPr="0095740F" w:rsidRDefault="00237231" w:rsidP="0095740F">
            <w:pPr>
              <w:jc w:val="center"/>
              <w:rPr>
                <w:rFonts w:ascii="Times New Roman" w:hAnsi="Times New Roman" w:cs="Times New Roman"/>
                <w:sz w:val="16"/>
                <w:szCs w:val="16"/>
              </w:rPr>
            </w:pPr>
            <w:r w:rsidRPr="0095740F">
              <w:rPr>
                <w:rFonts w:ascii="Times New Roman" w:hAnsi="Times New Roman" w:cs="Times New Roman"/>
                <w:sz w:val="16"/>
                <w:szCs w:val="16"/>
              </w:rPr>
              <w:t>«Мектепке дейінгі білім беру мазмұнын жаңарту жағдайында  АКТ технологияларды қолдану бойынша педагогтердің кәсіби құзыреттілігін дамыту»</w:t>
            </w:r>
          </w:p>
        </w:tc>
      </w:tr>
    </w:tbl>
    <w:p w14:paraId="4B9660AB" w14:textId="77777777" w:rsidR="005F10BF" w:rsidRDefault="005F10BF" w:rsidP="001654F1">
      <w:pPr>
        <w:spacing w:after="0" w:line="240" w:lineRule="auto"/>
        <w:jc w:val="both"/>
        <w:rPr>
          <w:rFonts w:ascii="Times New Roman" w:hAnsi="Times New Roman" w:cs="Times New Roman"/>
          <w:sz w:val="28"/>
          <w:szCs w:val="28"/>
        </w:rPr>
      </w:pPr>
    </w:p>
    <w:p w14:paraId="30849319" w14:textId="7852B3AD" w:rsidR="008D2966" w:rsidRPr="0095740F" w:rsidRDefault="008D2966" w:rsidP="00EC05E7">
      <w:pPr>
        <w:spacing w:after="0" w:line="240" w:lineRule="auto"/>
        <w:ind w:firstLine="567"/>
        <w:jc w:val="both"/>
        <w:rPr>
          <w:rFonts w:ascii="Times New Roman" w:hAnsi="Times New Roman" w:cs="Times New Roman"/>
          <w:b/>
          <w:bCs/>
          <w:sz w:val="28"/>
          <w:szCs w:val="28"/>
        </w:rPr>
      </w:pPr>
      <w:r w:rsidRPr="0095740F">
        <w:rPr>
          <w:rFonts w:ascii="Times New Roman" w:hAnsi="Times New Roman" w:cs="Times New Roman"/>
          <w:b/>
          <w:bCs/>
          <w:sz w:val="28"/>
          <w:szCs w:val="28"/>
        </w:rPr>
        <w:t>Орналастыру туралы мәліметтер білім беру ұйымдарындағы мемлекеттік білім беру тапсырысы</w:t>
      </w:r>
      <w:r w:rsidR="00925599" w:rsidRPr="0095740F">
        <w:rPr>
          <w:rFonts w:ascii="Times New Roman" w:hAnsi="Times New Roman" w:cs="Times New Roman"/>
          <w:b/>
          <w:bCs/>
          <w:sz w:val="28"/>
          <w:szCs w:val="28"/>
        </w:rPr>
        <w:t>.</w:t>
      </w:r>
    </w:p>
    <w:p w14:paraId="49FC3AA4" w14:textId="6DA3E4F3" w:rsidR="002170B1" w:rsidRPr="00EC05E7" w:rsidRDefault="008D2966"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 4 ЖББМ " КММ білім беру ұйымына мемлекеттік білім беру тапсырысын орналастыру жүзеге асырылмайды.</w:t>
      </w:r>
    </w:p>
    <w:p w14:paraId="6B5BE561" w14:textId="4095872D" w:rsidR="008D2966" w:rsidRPr="00EC05E7" w:rsidRDefault="008D2966"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Тәрбие және оқыту мерзіміне қойылатын талаптар</w:t>
      </w:r>
    </w:p>
    <w:p w14:paraId="144FF0E1" w14:textId="6E472E14" w:rsidR="008D2966" w:rsidRPr="00EC05E7" w:rsidRDefault="008D2966"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1) балалардың жасын ескере отырып, жас топтарын қалыптастыру кезінде талаптарды сақтау</w:t>
      </w:r>
    </w:p>
    <w:p w14:paraId="19833FC0" w14:textId="52CA3CCA" w:rsidR="008D2966" w:rsidRPr="00EC05E7" w:rsidRDefault="002170B1"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Мектепалды даярлық сыныптарын жинақтау "мектепке дейінгі, бастауыш, негізгі орта, жалпы орта, техникалық және кәсіптік, орта білімнен кейінгі білім беру ұйымдары, жетім балалар мен балаларға арналған мамандандырылған, арнайы, білім беру ұйымдары қызметінің үлгілік қағидаларын бекіту туралы" Қазақстан Республикасы Білім Министрінің 2022 жылғы 31 тамыздағы № 385 бұйрығы негізінде оқушылардың жасын ескере отырып жүргізіледі. ата-анасының қамқорлығынсыз қалған балалар мен ересектерге арналған қосымша білім беру ұйымдарында". 2021-2022 оқу жылында мектепалды даярлықтың 2 сыныбы құрылды, жалпы саны – 52; 2022-2023 оқу жылында 28 оқушымен 1 сынып; 2023-2024 жылдары 29 баламен 1 сынып құрылды.</w:t>
      </w:r>
    </w:p>
    <w:p w14:paraId="7AE075EF" w14:textId="09DD6186" w:rsidR="002170B1" w:rsidRPr="00EC05E7" w:rsidRDefault="002170B1"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2)</w:t>
      </w:r>
      <w:r w:rsidR="00EC05E7">
        <w:rPr>
          <w:rFonts w:ascii="Times New Roman" w:hAnsi="Times New Roman" w:cs="Times New Roman"/>
          <w:sz w:val="28"/>
          <w:szCs w:val="28"/>
        </w:rPr>
        <w:t xml:space="preserve"> </w:t>
      </w:r>
      <w:r w:rsidRPr="00EC05E7">
        <w:rPr>
          <w:rFonts w:ascii="Times New Roman" w:hAnsi="Times New Roman" w:cs="Times New Roman"/>
          <w:sz w:val="28"/>
          <w:szCs w:val="28"/>
        </w:rPr>
        <w:t>1 сыныпқа тәрбиеленушіні қабылдағанға дейін ТБД үлгілік оқу бағдарламасын игеру мерзімдерін сақтау</w:t>
      </w:r>
    </w:p>
    <w:p w14:paraId="5AA7E518" w14:textId="338AEDFF" w:rsidR="008D2966" w:rsidRPr="00EC05E7" w:rsidRDefault="002170B1"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lastRenderedPageBreak/>
        <w:t>ҚБД үлгілік оқу бағдарламасын игеру мерзімдері "мектепке дейінгі тәрбие мен оқытудың үлгілік оқу бағдарламаларын бекіту туралы"Қазақстан Республикасы Білім және ғылым министрінің міндетін атқарушының 2016 жылғы 12 тамыздағы № 499 бұйрығына сәйкес 1 қыркүйек пен 31 мамыр – оқу жылы кезеңінде жүзеге асырылады.</w:t>
      </w:r>
    </w:p>
    <w:p w14:paraId="2E64344A" w14:textId="595191AD" w:rsidR="002170B1" w:rsidRPr="00D93E17" w:rsidRDefault="00DE07BE" w:rsidP="00EC05E7">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3</w:t>
      </w:r>
      <w:r w:rsidR="002170B1" w:rsidRPr="00D93E17">
        <w:rPr>
          <w:rFonts w:ascii="Times New Roman" w:hAnsi="Times New Roman" w:cs="Times New Roman"/>
          <w:b/>
          <w:bCs/>
          <w:sz w:val="28"/>
          <w:szCs w:val="28"/>
        </w:rPr>
        <w:t>. Оқу-әдістемелік жұмыс</w:t>
      </w:r>
    </w:p>
    <w:p w14:paraId="245C00A7" w14:textId="6A449F94" w:rsidR="002170B1" w:rsidRPr="00EC05E7" w:rsidRDefault="002170B1"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Тәрбие мен оқыту нәтижелеріне бағдарланған мазмұнға критерийлер:</w:t>
      </w:r>
    </w:p>
    <w:p w14:paraId="7A22100F" w14:textId="65AAF35D" w:rsidR="00542055" w:rsidRPr="00EC05E7" w:rsidRDefault="002170B1"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жұмыс оқу жоспарлары мен ұйымдасқан қызметтің мектепке дейінгі тәрбие мен оқытудың мемлекеттік жалпы білім беру стандартының талаптарына және мектепке дейінгі тәрбие мен оқытудың үлгілік оқу жоспарына сәйкестігі:</w:t>
      </w:r>
    </w:p>
    <w:p w14:paraId="636038D3" w14:textId="77777777" w:rsidR="00542055" w:rsidRPr="00EC05E7" w:rsidRDefault="002170B1"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2021-2022 оқу жылы</w:t>
      </w:r>
    </w:p>
    <w:p w14:paraId="74C4868E" w14:textId="5A51D055" w:rsidR="00542055" w:rsidRPr="00EC05E7" w:rsidRDefault="00542055"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1.Мектепалды даярлық сыныбының жұмыс оқу жоспары мынадай құжаттар негізінде жасалды:</w:t>
      </w:r>
    </w:p>
    <w:p w14:paraId="3158EC18" w14:textId="4C62B31C"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pacing w:val="-2"/>
          <w:sz w:val="28"/>
          <w:szCs w:val="28"/>
        </w:rPr>
        <w:t>«Білім</w:t>
      </w:r>
      <w:r w:rsidRPr="00EC05E7">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pacing w:val="-2"/>
          <w:sz w:val="28"/>
          <w:szCs w:val="28"/>
        </w:rPr>
        <w:t>туралы»</w:t>
      </w:r>
      <w:r w:rsidRPr="00EC05E7">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pacing w:val="-2"/>
          <w:sz w:val="28"/>
          <w:szCs w:val="28"/>
        </w:rPr>
        <w:t>Қазақстан</w:t>
      </w:r>
      <w:r w:rsidRPr="00EC05E7">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pacing w:val="-2"/>
          <w:sz w:val="28"/>
          <w:szCs w:val="28"/>
        </w:rPr>
        <w:t>Республикасының</w:t>
      </w:r>
      <w:r w:rsidRPr="00EC05E7">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pacing w:val="-4"/>
          <w:sz w:val="28"/>
          <w:szCs w:val="28"/>
        </w:rPr>
        <w:t xml:space="preserve">Заңы </w:t>
      </w:r>
      <w:hyperlink r:id="rId6">
        <w:r w:rsidRPr="00EC05E7">
          <w:rPr>
            <w:rFonts w:ascii="Times New Roman" w:eastAsia="Times New Roman" w:hAnsi="Times New Roman" w:cs="Times New Roman"/>
            <w:color w:val="0461C1"/>
            <w:spacing w:val="-2"/>
            <w:sz w:val="28"/>
            <w:szCs w:val="28"/>
            <w:u w:val="single" w:color="0461C1"/>
          </w:rPr>
          <w:t>https://adilet.zan.kz/kaz/docs/Z070000319_</w:t>
        </w:r>
      </w:hyperlink>
    </w:p>
    <w:p w14:paraId="3B663587"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pacing w:val="-2"/>
          <w:sz w:val="28"/>
          <w:szCs w:val="28"/>
        </w:rPr>
        <w:t>«Педагог</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мәртебесі</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туралы»</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Қазақстан</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Республикасының</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4"/>
          <w:sz w:val="28"/>
          <w:szCs w:val="28"/>
        </w:rPr>
        <w:t xml:space="preserve">Заңы </w:t>
      </w:r>
      <w:hyperlink r:id="rId7">
        <w:r w:rsidRPr="00EC05E7">
          <w:rPr>
            <w:rFonts w:ascii="Times New Roman" w:eastAsia="Times New Roman" w:hAnsi="Times New Roman" w:cs="Times New Roman"/>
            <w:color w:val="0461C1"/>
            <w:spacing w:val="-2"/>
            <w:sz w:val="28"/>
            <w:szCs w:val="28"/>
            <w:u w:val="single" w:color="0461C1"/>
          </w:rPr>
          <w:t>https://adilet.zan.kz/kaz/docs/Z1900000293</w:t>
        </w:r>
      </w:hyperlink>
    </w:p>
    <w:p w14:paraId="5B204998"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«Қазақстан Республикасындағы баланың құқықтары туралы» Қазақстан Республикасының Заңы </w:t>
      </w:r>
      <w:hyperlink r:id="rId8">
        <w:r w:rsidRPr="00EC05E7">
          <w:rPr>
            <w:rFonts w:ascii="Times New Roman" w:eastAsia="Times New Roman" w:hAnsi="Times New Roman" w:cs="Times New Roman"/>
            <w:color w:val="0461C1"/>
            <w:sz w:val="28"/>
            <w:szCs w:val="28"/>
            <w:u w:val="single" w:color="0461C1"/>
          </w:rPr>
          <w:t>https://adilet.zan.kz/kaz/docs/Z020000345_</w:t>
        </w:r>
      </w:hyperlink>
    </w:p>
    <w:p w14:paraId="00B425FD"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«Ойыншықтардың қауіпсіздігі туралы» Қазақстан Республикасының Заңы </w:t>
      </w:r>
      <w:hyperlink r:id="rId9">
        <w:r w:rsidRPr="00EC05E7">
          <w:rPr>
            <w:rFonts w:ascii="Times New Roman" w:eastAsia="Times New Roman" w:hAnsi="Times New Roman" w:cs="Times New Roman"/>
            <w:color w:val="0461C1"/>
            <w:spacing w:val="-2"/>
            <w:sz w:val="28"/>
            <w:szCs w:val="28"/>
            <w:u w:val="single" w:color="0461C1"/>
          </w:rPr>
          <w:t>https://adilet.zan.kz/kaz/docs/Z070000306_</w:t>
        </w:r>
      </w:hyperlink>
    </w:p>
    <w:p w14:paraId="1A21FF41"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«Кемтар балаларды әлеуметтiк және медициналық-педагогикалық түзеу </w:t>
      </w:r>
      <w:r w:rsidRPr="00EC05E7">
        <w:rPr>
          <w:rFonts w:ascii="Times New Roman" w:eastAsia="Times New Roman" w:hAnsi="Times New Roman" w:cs="Times New Roman"/>
          <w:spacing w:val="-2"/>
          <w:sz w:val="28"/>
          <w:szCs w:val="28"/>
        </w:rPr>
        <w:t>арқылы</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қолдау</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туралы»</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Қазақстан</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Республикасының</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4"/>
          <w:sz w:val="28"/>
          <w:szCs w:val="28"/>
        </w:rPr>
        <w:t xml:space="preserve">Заңы </w:t>
      </w:r>
      <w:hyperlink r:id="rId10">
        <w:r w:rsidRPr="00EC05E7">
          <w:rPr>
            <w:rFonts w:ascii="Times New Roman" w:eastAsia="Times New Roman" w:hAnsi="Times New Roman" w:cs="Times New Roman"/>
            <w:color w:val="0461C1"/>
            <w:spacing w:val="-2"/>
            <w:sz w:val="28"/>
            <w:szCs w:val="28"/>
            <w:u w:val="single" w:color="0461C1"/>
          </w:rPr>
          <w:t>https://adilet.zan.kz/kaz/docs/Z020000343_</w:t>
        </w:r>
      </w:hyperlink>
    </w:p>
    <w:p w14:paraId="254A17C3"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pacing w:val="-2"/>
          <w:sz w:val="28"/>
          <w:szCs w:val="28"/>
        </w:rPr>
        <w:t>Мектепке</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дейінгі</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тәрбиелеу</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4"/>
          <w:sz w:val="28"/>
          <w:szCs w:val="28"/>
        </w:rPr>
        <w:t>мен</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оқытуды</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дамыту</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 xml:space="preserve">моделі </w:t>
      </w:r>
      <w:hyperlink r:id="rId11">
        <w:r w:rsidRPr="00EC05E7">
          <w:rPr>
            <w:rFonts w:ascii="Times New Roman" w:eastAsia="Times New Roman" w:hAnsi="Times New Roman" w:cs="Times New Roman"/>
            <w:color w:val="0461C1"/>
            <w:spacing w:val="-2"/>
            <w:sz w:val="28"/>
            <w:szCs w:val="28"/>
            <w:u w:val="single" w:color="0461C1"/>
          </w:rPr>
          <w:t>https://adilet.zan.kz/kaz/docs/P2100000137</w:t>
        </w:r>
      </w:hyperlink>
    </w:p>
    <w:p w14:paraId="267E6D32"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«Мектепке дейінгі ұйымдарға және сәбилер үйлеріне қойылатын санитариялық-эпидемиологиялық талаптар» санитариялық қағидалары </w:t>
      </w:r>
      <w:hyperlink r:id="rId12">
        <w:r w:rsidRPr="00EC05E7">
          <w:rPr>
            <w:rFonts w:ascii="Times New Roman" w:eastAsia="Times New Roman" w:hAnsi="Times New Roman" w:cs="Times New Roman"/>
            <w:color w:val="0461C1"/>
            <w:spacing w:val="-2"/>
            <w:sz w:val="28"/>
            <w:szCs w:val="28"/>
            <w:u w:val="single" w:color="0461C1"/>
          </w:rPr>
          <w:t>https://adilet.zan.kz/kaz/docs/V1700015893</w:t>
        </w:r>
      </w:hyperlink>
    </w:p>
    <w:p w14:paraId="5B2FCEB9"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«Білім берудің барлық деңгейінің мемлекеттік жалпыға міндетті білім беру стандарттары </w:t>
      </w:r>
      <w:hyperlink r:id="rId13">
        <w:r w:rsidRPr="00EC05E7">
          <w:rPr>
            <w:rFonts w:ascii="Times New Roman" w:eastAsia="Times New Roman" w:hAnsi="Times New Roman" w:cs="Times New Roman"/>
            <w:color w:val="0461C1"/>
            <w:sz w:val="28"/>
            <w:szCs w:val="28"/>
            <w:u w:val="single" w:color="0461C1"/>
          </w:rPr>
          <w:t>https://adilet.zan.kz/kaz/docs/V1800017669</w:t>
        </w:r>
      </w:hyperlink>
    </w:p>
    <w:p w14:paraId="541A7033"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Қазақстан Республикасында мектепке дейінгі тәрбие мен оқытудың үлгілік оқу жоспарлары </w:t>
      </w:r>
      <w:hyperlink r:id="rId14">
        <w:r w:rsidRPr="00EC05E7">
          <w:rPr>
            <w:rFonts w:ascii="Times New Roman" w:eastAsia="Times New Roman" w:hAnsi="Times New Roman" w:cs="Times New Roman"/>
            <w:color w:val="0461C1"/>
            <w:sz w:val="28"/>
            <w:szCs w:val="28"/>
            <w:u w:val="single" w:color="0461C1"/>
          </w:rPr>
          <w:t>https://adilet.zan.kz/kaz/docs/V1200008275</w:t>
        </w:r>
      </w:hyperlink>
    </w:p>
    <w:p w14:paraId="154F46B9"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Мектепке дейінгі тәрбие мен оқытудың үлгілік оқу бағдарламалары </w:t>
      </w:r>
      <w:hyperlink r:id="rId15">
        <w:r w:rsidRPr="00EC05E7">
          <w:rPr>
            <w:rFonts w:ascii="Times New Roman" w:eastAsia="Times New Roman" w:hAnsi="Times New Roman" w:cs="Times New Roman"/>
            <w:color w:val="0461C1"/>
            <w:spacing w:val="-2"/>
            <w:sz w:val="28"/>
            <w:szCs w:val="28"/>
            <w:u w:val="single" w:color="0461C1"/>
          </w:rPr>
          <w:t>https://adilet.zan.kz/kaz/docs/V1600014235</w:t>
        </w:r>
      </w:hyperlink>
    </w:p>
    <w:p w14:paraId="1D58D3CB"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Тиісті үлгідегі білім беру ұйымдары қызметінің үлгілік қағидалары </w:t>
      </w:r>
      <w:hyperlink r:id="rId16">
        <w:r w:rsidRPr="00EC05E7">
          <w:rPr>
            <w:rFonts w:ascii="Times New Roman" w:eastAsia="Times New Roman" w:hAnsi="Times New Roman" w:cs="Times New Roman"/>
            <w:color w:val="0461C1"/>
            <w:spacing w:val="-2"/>
            <w:sz w:val="28"/>
            <w:szCs w:val="28"/>
            <w:u w:val="single" w:color="0461C1"/>
          </w:rPr>
          <w:t>https://adilet.zan.kz/kaz/docs/V1900018172</w:t>
        </w:r>
      </w:hyperlink>
    </w:p>
    <w:p w14:paraId="73C1C924"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Білім беру қызметтерін көрсетудің үлгілік шартының нысандары </w:t>
      </w:r>
      <w:hyperlink r:id="rId17">
        <w:r w:rsidRPr="00EC05E7">
          <w:rPr>
            <w:rFonts w:ascii="Times New Roman" w:eastAsia="Times New Roman" w:hAnsi="Times New Roman" w:cs="Times New Roman"/>
            <w:color w:val="0461C1"/>
            <w:spacing w:val="-2"/>
            <w:sz w:val="28"/>
            <w:szCs w:val="28"/>
            <w:u w:val="single" w:color="0461C1"/>
          </w:rPr>
          <w:t>https://adilet.zan.kz/kaz/docs/V1600013227</w:t>
        </w:r>
      </w:hyperlink>
    </w:p>
    <w:p w14:paraId="6C4E6555"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Мемлекеттік білім беру ұйымдары қызметкерлерінің үлгі штаттары </w:t>
      </w:r>
      <w:hyperlink r:id="rId18">
        <w:r w:rsidRPr="00EC05E7">
          <w:rPr>
            <w:rFonts w:ascii="Times New Roman" w:eastAsia="Times New Roman" w:hAnsi="Times New Roman" w:cs="Times New Roman"/>
            <w:color w:val="0461C1"/>
            <w:spacing w:val="-2"/>
            <w:sz w:val="28"/>
            <w:szCs w:val="28"/>
            <w:u w:val="single" w:color="0461C1"/>
          </w:rPr>
          <w:t>https://adilet.zan.kz/kaz/docs/P080000077_</w:t>
        </w:r>
      </w:hyperlink>
    </w:p>
    <w:p w14:paraId="16926671"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Педагог қызметкерлер мен оларға теңестірілген тұлғалардың </w:t>
      </w:r>
      <w:r w:rsidRPr="00EC05E7">
        <w:rPr>
          <w:rFonts w:ascii="Times New Roman" w:eastAsia="Times New Roman" w:hAnsi="Times New Roman" w:cs="Times New Roman"/>
          <w:spacing w:val="-2"/>
          <w:sz w:val="28"/>
          <w:szCs w:val="28"/>
        </w:rPr>
        <w:t>лауазымдарының</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үлгілік</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біліктілік</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pacing w:val="-2"/>
          <w:sz w:val="28"/>
          <w:szCs w:val="28"/>
        </w:rPr>
        <w:t xml:space="preserve">сипаттамалары </w:t>
      </w:r>
      <w:hyperlink r:id="rId19">
        <w:r w:rsidRPr="00EC05E7">
          <w:rPr>
            <w:rFonts w:ascii="Times New Roman" w:eastAsia="Times New Roman" w:hAnsi="Times New Roman" w:cs="Times New Roman"/>
            <w:color w:val="0461C1"/>
            <w:spacing w:val="-2"/>
            <w:sz w:val="28"/>
            <w:szCs w:val="28"/>
            <w:u w:val="single" w:color="0461C1"/>
          </w:rPr>
          <w:t>https://adilet.zan.kz/kaz/docs/V090005750_</w:t>
        </w:r>
      </w:hyperlink>
    </w:p>
    <w:p w14:paraId="0970BA92" w14:textId="77777777" w:rsidR="00C211BB" w:rsidRPr="00EC05E7" w:rsidRDefault="00C211BB" w:rsidP="00EA30BD">
      <w:pPr>
        <w:spacing w:after="0" w:line="240" w:lineRule="auto"/>
        <w:ind w:firstLine="567"/>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lastRenderedPageBreak/>
        <w:t xml:space="preserve">Жабдықтармен және жиһазбен жарақтандыру нормалары </w:t>
      </w:r>
      <w:hyperlink r:id="rId20">
        <w:r w:rsidRPr="00EC05E7">
          <w:rPr>
            <w:rFonts w:ascii="Times New Roman" w:eastAsia="Times New Roman" w:hAnsi="Times New Roman" w:cs="Times New Roman"/>
            <w:color w:val="0461C1"/>
            <w:spacing w:val="-2"/>
            <w:sz w:val="28"/>
            <w:szCs w:val="28"/>
            <w:u w:val="single" w:color="0461C1"/>
          </w:rPr>
          <w:t>https://adilet.zan.kz/kaz/docs/V1600013272</w:t>
        </w:r>
      </w:hyperlink>
    </w:p>
    <w:p w14:paraId="4BB804E9" w14:textId="533F6293" w:rsidR="00C211BB" w:rsidRPr="00EC05E7" w:rsidRDefault="00C211BB" w:rsidP="00EA30BD">
      <w:pPr>
        <w:spacing w:after="0" w:line="240" w:lineRule="auto"/>
        <w:ind w:firstLine="567"/>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Білім беру ұйымдарында қамқоршылық кеңестің жұмысын ұйымдастыру </w:t>
      </w:r>
      <w:r w:rsidRPr="00EC05E7">
        <w:rPr>
          <w:rFonts w:ascii="Times New Roman" w:eastAsia="Times New Roman" w:hAnsi="Times New Roman" w:cs="Times New Roman"/>
          <w:spacing w:val="-4"/>
          <w:sz w:val="28"/>
          <w:szCs w:val="28"/>
        </w:rPr>
        <w:t>және</w:t>
      </w:r>
      <w:r w:rsidR="00233F4E" w:rsidRPr="00EC05E7">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pacing w:val="-4"/>
          <w:sz w:val="28"/>
          <w:szCs w:val="28"/>
        </w:rPr>
        <w:t>оны</w:t>
      </w:r>
      <w:r w:rsidR="00233F4E" w:rsidRPr="00EC05E7">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pacing w:val="-2"/>
          <w:sz w:val="28"/>
          <w:szCs w:val="28"/>
        </w:rPr>
        <w:t>сайлау</w:t>
      </w:r>
      <w:r w:rsidR="00233F4E" w:rsidRPr="00EC05E7">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pacing w:val="-2"/>
          <w:sz w:val="28"/>
          <w:szCs w:val="28"/>
        </w:rPr>
        <w:t>тәртібінің</w:t>
      </w:r>
      <w:r w:rsidR="00233F4E" w:rsidRPr="00EC05E7">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pacing w:val="-2"/>
          <w:sz w:val="28"/>
          <w:szCs w:val="28"/>
        </w:rPr>
        <w:t>үлгілік</w:t>
      </w:r>
      <w:r w:rsidR="00233F4E" w:rsidRPr="00EC05E7">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pacing w:val="-2"/>
          <w:sz w:val="28"/>
          <w:szCs w:val="28"/>
        </w:rPr>
        <w:t xml:space="preserve">қағидалары </w:t>
      </w:r>
      <w:hyperlink r:id="rId21">
        <w:r w:rsidRPr="00EC05E7">
          <w:rPr>
            <w:rFonts w:ascii="Times New Roman" w:eastAsia="Times New Roman" w:hAnsi="Times New Roman" w:cs="Times New Roman"/>
            <w:color w:val="0461C1"/>
            <w:spacing w:val="-2"/>
            <w:sz w:val="28"/>
            <w:szCs w:val="28"/>
            <w:u w:val="single" w:color="0461C1"/>
          </w:rPr>
          <w:t>https://adilet.zan.kz/kaz/docs/V1700015584</w:t>
        </w:r>
      </w:hyperlink>
    </w:p>
    <w:p w14:paraId="1B948F71"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Мектепке дейінгі және орта білім беру ұйымдарын бейнебақылау жүйелерімен жарақтау стандарттары және оларға қойылатын талаптар </w:t>
      </w:r>
      <w:hyperlink r:id="rId22">
        <w:r w:rsidRPr="00EC05E7">
          <w:rPr>
            <w:rFonts w:ascii="Times New Roman" w:eastAsia="Times New Roman" w:hAnsi="Times New Roman" w:cs="Times New Roman"/>
            <w:color w:val="0461C1"/>
            <w:spacing w:val="-2"/>
            <w:sz w:val="28"/>
            <w:szCs w:val="28"/>
            <w:u w:val="single" w:color="0461C1"/>
          </w:rPr>
          <w:t>https://adilet.zan.kz/kaz/docs/V1900018239</w:t>
        </w:r>
      </w:hyperlink>
    </w:p>
    <w:p w14:paraId="2D4F9A06" w14:textId="77777777" w:rsidR="00C211BB" w:rsidRPr="00EC05E7" w:rsidRDefault="00C211BB"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Педагогтерге біліктілік санаттарын беру (растау) қағидалары </w:t>
      </w:r>
      <w:hyperlink r:id="rId23">
        <w:r w:rsidRPr="00EC05E7">
          <w:rPr>
            <w:rFonts w:ascii="Times New Roman" w:eastAsia="Times New Roman" w:hAnsi="Times New Roman" w:cs="Times New Roman"/>
            <w:color w:val="0461C1"/>
            <w:spacing w:val="-2"/>
            <w:sz w:val="28"/>
            <w:szCs w:val="28"/>
            <w:u w:val="single" w:color="0461C1"/>
          </w:rPr>
          <w:t>https://adilet.zan.kz/kaz/docs/V2000020618</w:t>
        </w:r>
      </w:hyperlink>
    </w:p>
    <w:p w14:paraId="1C2F6858" w14:textId="61C2CA3D" w:rsidR="00EA30BD" w:rsidRDefault="00C211BB" w:rsidP="00EA30BD">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Мектепке дейінгі білім беру саласында мемлекеттік қызметтер көрсету қағидалары</w:t>
      </w:r>
      <w:r w:rsidRPr="00EC05E7">
        <w:rPr>
          <w:rFonts w:ascii="Times New Roman" w:eastAsia="Times New Roman" w:hAnsi="Times New Roman" w:cs="Times New Roman"/>
          <w:spacing w:val="40"/>
          <w:sz w:val="28"/>
          <w:szCs w:val="28"/>
        </w:rPr>
        <w:t xml:space="preserve"> </w:t>
      </w:r>
      <w:hyperlink r:id="rId24">
        <w:r w:rsidRPr="00EC05E7">
          <w:rPr>
            <w:rFonts w:ascii="Times New Roman" w:eastAsia="Times New Roman" w:hAnsi="Times New Roman" w:cs="Times New Roman"/>
            <w:color w:val="0461C1"/>
            <w:sz w:val="28"/>
            <w:szCs w:val="28"/>
            <w:u w:val="single" w:color="0461C1"/>
          </w:rPr>
          <w:t>https://adilet.zan.kz/kaz/docs/V2000020883</w:t>
        </w:r>
      </w:hyperlink>
      <w:bookmarkStart w:id="0" w:name="_Hlk177736616"/>
    </w:p>
    <w:p w14:paraId="54DAE67B" w14:textId="16C845EE" w:rsidR="00413491" w:rsidRPr="00EA30BD" w:rsidRDefault="00C211BB" w:rsidP="00EA30BD">
      <w:pPr>
        <w:spacing w:after="0" w:line="240" w:lineRule="auto"/>
        <w:ind w:firstLine="567"/>
        <w:jc w:val="both"/>
        <w:rPr>
          <w:rFonts w:ascii="Times New Roman" w:eastAsia="Times New Roman" w:hAnsi="Times New Roman" w:cs="Times New Roman"/>
          <w:sz w:val="28"/>
          <w:szCs w:val="28"/>
          <w:u w:val="single"/>
        </w:rPr>
      </w:pPr>
      <w:r w:rsidRPr="00EC05E7">
        <w:rPr>
          <w:rFonts w:ascii="Times New Roman" w:eastAsia="Times New Roman" w:hAnsi="Times New Roman" w:cs="Times New Roman"/>
          <w:sz w:val="28"/>
          <w:szCs w:val="28"/>
          <w:u w:val="single"/>
        </w:rPr>
        <w:t>2022-2023</w:t>
      </w:r>
      <w:r w:rsidRPr="00EC05E7">
        <w:rPr>
          <w:rFonts w:ascii="Times New Roman" w:eastAsia="Times New Roman" w:hAnsi="Times New Roman" w:cs="Times New Roman"/>
          <w:spacing w:val="-4"/>
          <w:sz w:val="28"/>
          <w:szCs w:val="28"/>
          <w:u w:val="single"/>
        </w:rPr>
        <w:t xml:space="preserve"> </w:t>
      </w:r>
      <w:r w:rsidRPr="00EC05E7">
        <w:rPr>
          <w:rFonts w:ascii="Times New Roman" w:eastAsia="Times New Roman" w:hAnsi="Times New Roman" w:cs="Times New Roman"/>
          <w:sz w:val="28"/>
          <w:szCs w:val="28"/>
          <w:u w:val="single"/>
        </w:rPr>
        <w:t xml:space="preserve"> оқу жылы</w:t>
      </w:r>
      <w:bookmarkEnd w:id="0"/>
    </w:p>
    <w:p w14:paraId="494E7C61" w14:textId="1477D960"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«Білім</w:t>
      </w:r>
      <w:r w:rsidRPr="00EC05E7">
        <w:rPr>
          <w:rFonts w:ascii="Times New Roman" w:eastAsia="Times New Roman" w:hAnsi="Times New Roman" w:cs="Times New Roman"/>
          <w:sz w:val="28"/>
          <w:szCs w:val="28"/>
        </w:rPr>
        <w:tab/>
        <w:t>туралы»</w:t>
      </w:r>
      <w:r w:rsidRPr="00EC05E7">
        <w:rPr>
          <w:rFonts w:ascii="Times New Roman" w:eastAsia="Times New Roman" w:hAnsi="Times New Roman" w:cs="Times New Roman"/>
          <w:sz w:val="28"/>
          <w:szCs w:val="28"/>
        </w:rPr>
        <w:tab/>
        <w:t>Қазақстан</w:t>
      </w:r>
      <w:r w:rsidRPr="00EC05E7">
        <w:rPr>
          <w:rFonts w:ascii="Times New Roman" w:eastAsia="Times New Roman" w:hAnsi="Times New Roman" w:cs="Times New Roman"/>
          <w:sz w:val="28"/>
          <w:szCs w:val="28"/>
        </w:rPr>
        <w:tab/>
        <w:t>Республикасының</w:t>
      </w:r>
      <w:r w:rsidRPr="00EC05E7">
        <w:rPr>
          <w:rFonts w:ascii="Times New Roman" w:eastAsia="Times New Roman" w:hAnsi="Times New Roman" w:cs="Times New Roman"/>
          <w:sz w:val="28"/>
          <w:szCs w:val="28"/>
        </w:rPr>
        <w:tab/>
        <w:t>Заңы</w:t>
      </w:r>
      <w:r w:rsidRPr="00EC05E7">
        <w:rPr>
          <w:rFonts w:ascii="Times New Roman" w:eastAsia="Times New Roman" w:hAnsi="Times New Roman" w:cs="Times New Roman"/>
          <w:spacing w:val="-67"/>
          <w:sz w:val="28"/>
          <w:szCs w:val="28"/>
        </w:rPr>
        <w:t xml:space="preserve"> </w:t>
      </w:r>
      <w:hyperlink r:id="rId25">
        <w:r w:rsidRPr="00EC05E7">
          <w:rPr>
            <w:rFonts w:ascii="Times New Roman" w:eastAsia="Times New Roman" w:hAnsi="Times New Roman" w:cs="Times New Roman"/>
            <w:color w:val="0462C1"/>
            <w:sz w:val="28"/>
            <w:szCs w:val="28"/>
            <w:u w:val="single" w:color="0462C1"/>
          </w:rPr>
          <w:t>https://adilet.zan.kz/kaz/docs/Z070000319_</w:t>
        </w:r>
      </w:hyperlink>
    </w:p>
    <w:p w14:paraId="63065F44"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«Педагог</w:t>
      </w:r>
      <w:r w:rsidRPr="00EC05E7">
        <w:rPr>
          <w:rFonts w:ascii="Times New Roman" w:eastAsia="Times New Roman" w:hAnsi="Times New Roman" w:cs="Times New Roman"/>
          <w:spacing w:val="107"/>
          <w:sz w:val="28"/>
          <w:szCs w:val="28"/>
        </w:rPr>
        <w:t xml:space="preserve"> </w:t>
      </w:r>
      <w:r w:rsidRPr="00EC05E7">
        <w:rPr>
          <w:rFonts w:ascii="Times New Roman" w:eastAsia="Times New Roman" w:hAnsi="Times New Roman" w:cs="Times New Roman"/>
          <w:sz w:val="28"/>
          <w:szCs w:val="28"/>
        </w:rPr>
        <w:t>мәртебесі</w:t>
      </w:r>
      <w:r w:rsidRPr="00EC05E7">
        <w:rPr>
          <w:rFonts w:ascii="Times New Roman" w:eastAsia="Times New Roman" w:hAnsi="Times New Roman" w:cs="Times New Roman"/>
          <w:sz w:val="28"/>
          <w:szCs w:val="28"/>
        </w:rPr>
        <w:tab/>
        <w:t>туралы»</w:t>
      </w:r>
      <w:r w:rsidRPr="00EC05E7">
        <w:rPr>
          <w:rFonts w:ascii="Times New Roman" w:eastAsia="Times New Roman" w:hAnsi="Times New Roman" w:cs="Times New Roman"/>
          <w:sz w:val="28"/>
          <w:szCs w:val="28"/>
        </w:rPr>
        <w:tab/>
        <w:t>Қазақстан</w:t>
      </w:r>
      <w:r w:rsidRPr="00EC05E7">
        <w:rPr>
          <w:rFonts w:ascii="Times New Roman" w:eastAsia="Times New Roman" w:hAnsi="Times New Roman" w:cs="Times New Roman"/>
          <w:sz w:val="28"/>
          <w:szCs w:val="28"/>
        </w:rPr>
        <w:tab/>
        <w:t>Республикасының</w:t>
      </w:r>
      <w:r w:rsidRPr="00EC05E7">
        <w:rPr>
          <w:rFonts w:ascii="Times New Roman" w:eastAsia="Times New Roman" w:hAnsi="Times New Roman" w:cs="Times New Roman"/>
          <w:sz w:val="28"/>
          <w:szCs w:val="28"/>
        </w:rPr>
        <w:tab/>
        <w:t>Заңы</w:t>
      </w:r>
      <w:r w:rsidRPr="00EC05E7">
        <w:rPr>
          <w:rFonts w:ascii="Times New Roman" w:eastAsia="Times New Roman" w:hAnsi="Times New Roman" w:cs="Times New Roman"/>
          <w:spacing w:val="-67"/>
          <w:sz w:val="28"/>
          <w:szCs w:val="28"/>
        </w:rPr>
        <w:t xml:space="preserve"> </w:t>
      </w:r>
      <w:hyperlink r:id="rId26">
        <w:r w:rsidRPr="00EC05E7">
          <w:rPr>
            <w:rFonts w:ascii="Times New Roman" w:eastAsia="Times New Roman" w:hAnsi="Times New Roman" w:cs="Times New Roman"/>
            <w:color w:val="0462C1"/>
            <w:sz w:val="28"/>
            <w:szCs w:val="28"/>
            <w:u w:val="single" w:color="0462C1"/>
          </w:rPr>
          <w:t>https://adilet.zan.kz/kaz/docs/Z1900000293</w:t>
        </w:r>
      </w:hyperlink>
    </w:p>
    <w:p w14:paraId="06819F3B"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«Қазақстан</w:t>
      </w:r>
      <w:r w:rsidRPr="00EC05E7">
        <w:rPr>
          <w:rFonts w:ascii="Times New Roman" w:eastAsia="Times New Roman" w:hAnsi="Times New Roman" w:cs="Times New Roman"/>
          <w:spacing w:val="47"/>
          <w:sz w:val="28"/>
          <w:szCs w:val="28"/>
        </w:rPr>
        <w:t xml:space="preserve"> </w:t>
      </w:r>
      <w:r w:rsidRPr="00EC05E7">
        <w:rPr>
          <w:rFonts w:ascii="Times New Roman" w:eastAsia="Times New Roman" w:hAnsi="Times New Roman" w:cs="Times New Roman"/>
          <w:sz w:val="28"/>
          <w:szCs w:val="28"/>
        </w:rPr>
        <w:t>Республикасындағы</w:t>
      </w:r>
      <w:r w:rsidRPr="00EC05E7">
        <w:rPr>
          <w:rFonts w:ascii="Times New Roman" w:eastAsia="Times New Roman" w:hAnsi="Times New Roman" w:cs="Times New Roman"/>
          <w:spacing w:val="45"/>
          <w:sz w:val="28"/>
          <w:szCs w:val="28"/>
        </w:rPr>
        <w:t xml:space="preserve"> </w:t>
      </w:r>
      <w:r w:rsidRPr="00EC05E7">
        <w:rPr>
          <w:rFonts w:ascii="Times New Roman" w:eastAsia="Times New Roman" w:hAnsi="Times New Roman" w:cs="Times New Roman"/>
          <w:sz w:val="28"/>
          <w:szCs w:val="28"/>
        </w:rPr>
        <w:t>баланың</w:t>
      </w:r>
      <w:r w:rsidRPr="00EC05E7">
        <w:rPr>
          <w:rFonts w:ascii="Times New Roman" w:eastAsia="Times New Roman" w:hAnsi="Times New Roman" w:cs="Times New Roman"/>
          <w:spacing w:val="45"/>
          <w:sz w:val="28"/>
          <w:szCs w:val="28"/>
        </w:rPr>
        <w:t xml:space="preserve"> </w:t>
      </w:r>
      <w:r w:rsidRPr="00EC05E7">
        <w:rPr>
          <w:rFonts w:ascii="Times New Roman" w:eastAsia="Times New Roman" w:hAnsi="Times New Roman" w:cs="Times New Roman"/>
          <w:sz w:val="28"/>
          <w:szCs w:val="28"/>
        </w:rPr>
        <w:t>құқықтары</w:t>
      </w:r>
      <w:r w:rsidRPr="00EC05E7">
        <w:rPr>
          <w:rFonts w:ascii="Times New Roman" w:eastAsia="Times New Roman" w:hAnsi="Times New Roman" w:cs="Times New Roman"/>
          <w:spacing w:val="45"/>
          <w:sz w:val="28"/>
          <w:szCs w:val="28"/>
        </w:rPr>
        <w:t xml:space="preserve"> </w:t>
      </w:r>
      <w:r w:rsidRPr="00EC05E7">
        <w:rPr>
          <w:rFonts w:ascii="Times New Roman" w:eastAsia="Times New Roman" w:hAnsi="Times New Roman" w:cs="Times New Roman"/>
          <w:sz w:val="28"/>
          <w:szCs w:val="28"/>
        </w:rPr>
        <w:t>туралы»</w:t>
      </w:r>
      <w:r w:rsidRPr="00EC05E7">
        <w:rPr>
          <w:rFonts w:ascii="Times New Roman" w:eastAsia="Times New Roman" w:hAnsi="Times New Roman" w:cs="Times New Roman"/>
          <w:spacing w:val="46"/>
          <w:sz w:val="28"/>
          <w:szCs w:val="28"/>
        </w:rPr>
        <w:t xml:space="preserve"> </w:t>
      </w:r>
      <w:r w:rsidRPr="00EC05E7">
        <w:rPr>
          <w:rFonts w:ascii="Times New Roman" w:eastAsia="Times New Roman" w:hAnsi="Times New Roman" w:cs="Times New Roman"/>
          <w:sz w:val="28"/>
          <w:szCs w:val="28"/>
        </w:rPr>
        <w:t>Қазақстан</w:t>
      </w:r>
      <w:r w:rsidRPr="00EC05E7">
        <w:rPr>
          <w:rFonts w:ascii="Times New Roman" w:eastAsia="Times New Roman" w:hAnsi="Times New Roman" w:cs="Times New Roman"/>
          <w:spacing w:val="-67"/>
          <w:sz w:val="28"/>
          <w:szCs w:val="28"/>
        </w:rPr>
        <w:t xml:space="preserve"> </w:t>
      </w:r>
      <w:r w:rsidRPr="00EC05E7">
        <w:rPr>
          <w:rFonts w:ascii="Times New Roman" w:eastAsia="Times New Roman" w:hAnsi="Times New Roman" w:cs="Times New Roman"/>
          <w:sz w:val="28"/>
          <w:szCs w:val="28"/>
        </w:rPr>
        <w:t>Республикасының</w:t>
      </w:r>
      <w:r w:rsidRPr="00EC05E7">
        <w:rPr>
          <w:rFonts w:ascii="Times New Roman" w:eastAsia="Times New Roman" w:hAnsi="Times New Roman" w:cs="Times New Roman"/>
          <w:spacing w:val="-2"/>
          <w:sz w:val="28"/>
          <w:szCs w:val="28"/>
        </w:rPr>
        <w:t xml:space="preserve"> </w:t>
      </w:r>
      <w:r w:rsidRPr="00EC05E7">
        <w:rPr>
          <w:rFonts w:ascii="Times New Roman" w:eastAsia="Times New Roman" w:hAnsi="Times New Roman" w:cs="Times New Roman"/>
          <w:sz w:val="28"/>
          <w:szCs w:val="28"/>
        </w:rPr>
        <w:t>Заңы</w:t>
      </w:r>
      <w:r w:rsidRPr="00EC05E7">
        <w:rPr>
          <w:rFonts w:ascii="Times New Roman" w:eastAsia="Times New Roman" w:hAnsi="Times New Roman" w:cs="Times New Roman"/>
          <w:spacing w:val="-1"/>
          <w:sz w:val="28"/>
          <w:szCs w:val="28"/>
        </w:rPr>
        <w:t xml:space="preserve"> </w:t>
      </w:r>
      <w:hyperlink r:id="rId27">
        <w:r w:rsidRPr="00EC05E7">
          <w:rPr>
            <w:rFonts w:ascii="Times New Roman" w:eastAsia="Times New Roman" w:hAnsi="Times New Roman" w:cs="Times New Roman"/>
            <w:color w:val="0462C1"/>
            <w:sz w:val="28"/>
            <w:szCs w:val="28"/>
            <w:u w:val="single" w:color="0462C1"/>
          </w:rPr>
          <w:t>https://adilet.zan.kz/kaz/docs/Z020000345_</w:t>
        </w:r>
      </w:hyperlink>
    </w:p>
    <w:p w14:paraId="35C640A6"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«Ойыншықтардың</w:t>
      </w:r>
      <w:r w:rsidRPr="00EC05E7">
        <w:rPr>
          <w:rFonts w:ascii="Times New Roman" w:eastAsia="Times New Roman" w:hAnsi="Times New Roman" w:cs="Times New Roman"/>
          <w:spacing w:val="27"/>
          <w:sz w:val="28"/>
          <w:szCs w:val="28"/>
        </w:rPr>
        <w:t xml:space="preserve"> </w:t>
      </w:r>
      <w:r w:rsidRPr="00EC05E7">
        <w:rPr>
          <w:rFonts w:ascii="Times New Roman" w:eastAsia="Times New Roman" w:hAnsi="Times New Roman" w:cs="Times New Roman"/>
          <w:sz w:val="28"/>
          <w:szCs w:val="28"/>
        </w:rPr>
        <w:t>қауіпсіздігі</w:t>
      </w:r>
      <w:r w:rsidRPr="00EC05E7">
        <w:rPr>
          <w:rFonts w:ascii="Times New Roman" w:eastAsia="Times New Roman" w:hAnsi="Times New Roman" w:cs="Times New Roman"/>
          <w:spacing w:val="27"/>
          <w:sz w:val="28"/>
          <w:szCs w:val="28"/>
        </w:rPr>
        <w:t xml:space="preserve"> </w:t>
      </w:r>
      <w:r w:rsidRPr="00EC05E7">
        <w:rPr>
          <w:rFonts w:ascii="Times New Roman" w:eastAsia="Times New Roman" w:hAnsi="Times New Roman" w:cs="Times New Roman"/>
          <w:sz w:val="28"/>
          <w:szCs w:val="28"/>
        </w:rPr>
        <w:t>туралы»</w:t>
      </w:r>
      <w:r w:rsidRPr="00EC05E7">
        <w:rPr>
          <w:rFonts w:ascii="Times New Roman" w:eastAsia="Times New Roman" w:hAnsi="Times New Roman" w:cs="Times New Roman"/>
          <w:spacing w:val="26"/>
          <w:sz w:val="28"/>
          <w:szCs w:val="28"/>
        </w:rPr>
        <w:t xml:space="preserve"> </w:t>
      </w:r>
      <w:r w:rsidRPr="00EC05E7">
        <w:rPr>
          <w:rFonts w:ascii="Times New Roman" w:eastAsia="Times New Roman" w:hAnsi="Times New Roman" w:cs="Times New Roman"/>
          <w:sz w:val="28"/>
          <w:szCs w:val="28"/>
        </w:rPr>
        <w:t>Қазақстан</w:t>
      </w:r>
      <w:r w:rsidRPr="00EC05E7">
        <w:rPr>
          <w:rFonts w:ascii="Times New Roman" w:eastAsia="Times New Roman" w:hAnsi="Times New Roman" w:cs="Times New Roman"/>
          <w:spacing w:val="28"/>
          <w:sz w:val="28"/>
          <w:szCs w:val="28"/>
        </w:rPr>
        <w:t xml:space="preserve"> </w:t>
      </w:r>
      <w:r w:rsidRPr="00EC05E7">
        <w:rPr>
          <w:rFonts w:ascii="Times New Roman" w:eastAsia="Times New Roman" w:hAnsi="Times New Roman" w:cs="Times New Roman"/>
          <w:sz w:val="28"/>
          <w:szCs w:val="28"/>
        </w:rPr>
        <w:t>Республикасының</w:t>
      </w:r>
      <w:r w:rsidRPr="00EC05E7">
        <w:rPr>
          <w:rFonts w:ascii="Times New Roman" w:eastAsia="Times New Roman" w:hAnsi="Times New Roman" w:cs="Times New Roman"/>
          <w:spacing w:val="25"/>
          <w:sz w:val="28"/>
          <w:szCs w:val="28"/>
        </w:rPr>
        <w:t xml:space="preserve"> </w:t>
      </w:r>
      <w:r w:rsidRPr="00EC05E7">
        <w:rPr>
          <w:rFonts w:ascii="Times New Roman" w:eastAsia="Times New Roman" w:hAnsi="Times New Roman" w:cs="Times New Roman"/>
          <w:sz w:val="28"/>
          <w:szCs w:val="28"/>
        </w:rPr>
        <w:t>Заңы</w:t>
      </w:r>
      <w:r w:rsidRPr="00EC05E7">
        <w:rPr>
          <w:rFonts w:ascii="Times New Roman" w:eastAsia="Times New Roman" w:hAnsi="Times New Roman" w:cs="Times New Roman"/>
          <w:spacing w:val="-67"/>
          <w:sz w:val="28"/>
          <w:szCs w:val="28"/>
        </w:rPr>
        <w:t xml:space="preserve"> </w:t>
      </w:r>
      <w:hyperlink r:id="rId28">
        <w:r w:rsidRPr="00EC05E7">
          <w:rPr>
            <w:rFonts w:ascii="Times New Roman" w:eastAsia="Times New Roman" w:hAnsi="Times New Roman" w:cs="Times New Roman"/>
            <w:color w:val="0462C1"/>
            <w:sz w:val="28"/>
            <w:szCs w:val="28"/>
            <w:u w:val="single" w:color="0462C1"/>
          </w:rPr>
          <w:t>https://adilet.zan.kz/kaz/docs/Z070000306_</w:t>
        </w:r>
      </w:hyperlink>
    </w:p>
    <w:p w14:paraId="11AAEC36"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«Кемтар</w:t>
      </w:r>
      <w:r w:rsidRPr="00EC05E7">
        <w:rPr>
          <w:rFonts w:ascii="Times New Roman" w:eastAsia="Times New Roman" w:hAnsi="Times New Roman" w:cs="Times New Roman"/>
          <w:spacing w:val="-3"/>
          <w:sz w:val="28"/>
          <w:szCs w:val="28"/>
        </w:rPr>
        <w:t xml:space="preserve"> </w:t>
      </w:r>
      <w:r w:rsidRPr="00EC05E7">
        <w:rPr>
          <w:rFonts w:ascii="Times New Roman" w:eastAsia="Times New Roman" w:hAnsi="Times New Roman" w:cs="Times New Roman"/>
          <w:sz w:val="28"/>
          <w:szCs w:val="28"/>
        </w:rPr>
        <w:t>балаларды</w:t>
      </w:r>
      <w:r w:rsidRPr="00EC05E7">
        <w:rPr>
          <w:rFonts w:ascii="Times New Roman" w:eastAsia="Times New Roman" w:hAnsi="Times New Roman" w:cs="Times New Roman"/>
          <w:spacing w:val="-3"/>
          <w:sz w:val="28"/>
          <w:szCs w:val="28"/>
        </w:rPr>
        <w:t xml:space="preserve"> </w:t>
      </w:r>
      <w:r w:rsidRPr="00EC05E7">
        <w:rPr>
          <w:rFonts w:ascii="Times New Roman" w:eastAsia="Times New Roman" w:hAnsi="Times New Roman" w:cs="Times New Roman"/>
          <w:sz w:val="28"/>
          <w:szCs w:val="28"/>
        </w:rPr>
        <w:t>әлеуметтiк</w:t>
      </w:r>
      <w:r w:rsidRPr="00EC05E7">
        <w:rPr>
          <w:rFonts w:ascii="Times New Roman" w:eastAsia="Times New Roman" w:hAnsi="Times New Roman" w:cs="Times New Roman"/>
          <w:spacing w:val="-2"/>
          <w:sz w:val="28"/>
          <w:szCs w:val="28"/>
        </w:rPr>
        <w:t xml:space="preserve"> </w:t>
      </w:r>
      <w:r w:rsidRPr="00EC05E7">
        <w:rPr>
          <w:rFonts w:ascii="Times New Roman" w:eastAsia="Times New Roman" w:hAnsi="Times New Roman" w:cs="Times New Roman"/>
          <w:sz w:val="28"/>
          <w:szCs w:val="28"/>
        </w:rPr>
        <w:t>және</w:t>
      </w:r>
      <w:r w:rsidRPr="00EC05E7">
        <w:rPr>
          <w:rFonts w:ascii="Times New Roman" w:eastAsia="Times New Roman" w:hAnsi="Times New Roman" w:cs="Times New Roman"/>
          <w:spacing w:val="-3"/>
          <w:sz w:val="28"/>
          <w:szCs w:val="28"/>
        </w:rPr>
        <w:t xml:space="preserve"> </w:t>
      </w:r>
      <w:r w:rsidRPr="00EC05E7">
        <w:rPr>
          <w:rFonts w:ascii="Times New Roman" w:eastAsia="Times New Roman" w:hAnsi="Times New Roman" w:cs="Times New Roman"/>
          <w:sz w:val="28"/>
          <w:szCs w:val="28"/>
        </w:rPr>
        <w:t>медициналық-педагогикалық</w:t>
      </w:r>
      <w:r w:rsidRPr="00EC05E7">
        <w:rPr>
          <w:rFonts w:ascii="Times New Roman" w:eastAsia="Times New Roman" w:hAnsi="Times New Roman" w:cs="Times New Roman"/>
          <w:spacing w:val="-2"/>
          <w:sz w:val="28"/>
          <w:szCs w:val="28"/>
        </w:rPr>
        <w:t xml:space="preserve"> </w:t>
      </w:r>
      <w:r w:rsidRPr="00EC05E7">
        <w:rPr>
          <w:rFonts w:ascii="Times New Roman" w:eastAsia="Times New Roman" w:hAnsi="Times New Roman" w:cs="Times New Roman"/>
          <w:sz w:val="28"/>
          <w:szCs w:val="28"/>
        </w:rPr>
        <w:t>түзеу</w:t>
      </w:r>
    </w:p>
    <w:p w14:paraId="6534872A" w14:textId="77777777" w:rsidR="00413491" w:rsidRPr="00EC05E7" w:rsidRDefault="00413491" w:rsidP="00EA30BD">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арқылы</w:t>
      </w:r>
      <w:r w:rsidRPr="00EC05E7">
        <w:rPr>
          <w:rFonts w:ascii="Times New Roman" w:eastAsia="Times New Roman" w:hAnsi="Times New Roman" w:cs="Times New Roman"/>
          <w:sz w:val="28"/>
          <w:szCs w:val="28"/>
        </w:rPr>
        <w:tab/>
        <w:t>қолдау</w:t>
      </w:r>
      <w:r w:rsidRPr="00EC05E7">
        <w:rPr>
          <w:rFonts w:ascii="Times New Roman" w:eastAsia="Times New Roman" w:hAnsi="Times New Roman" w:cs="Times New Roman"/>
          <w:sz w:val="28"/>
          <w:szCs w:val="28"/>
        </w:rPr>
        <w:tab/>
        <w:t>туралы»</w:t>
      </w:r>
      <w:r w:rsidRPr="00EC05E7">
        <w:rPr>
          <w:rFonts w:ascii="Times New Roman" w:eastAsia="Times New Roman" w:hAnsi="Times New Roman" w:cs="Times New Roman"/>
          <w:sz w:val="28"/>
          <w:szCs w:val="28"/>
        </w:rPr>
        <w:tab/>
        <w:t>Қазақстан</w:t>
      </w:r>
      <w:r w:rsidRPr="00EC05E7">
        <w:rPr>
          <w:rFonts w:ascii="Times New Roman" w:eastAsia="Times New Roman" w:hAnsi="Times New Roman" w:cs="Times New Roman"/>
          <w:sz w:val="28"/>
          <w:szCs w:val="28"/>
        </w:rPr>
        <w:tab/>
        <w:t>Республикасының</w:t>
      </w:r>
      <w:r w:rsidRPr="00EC05E7">
        <w:rPr>
          <w:rFonts w:ascii="Times New Roman" w:eastAsia="Times New Roman" w:hAnsi="Times New Roman" w:cs="Times New Roman"/>
          <w:sz w:val="28"/>
          <w:szCs w:val="28"/>
        </w:rPr>
        <w:tab/>
        <w:t>Заңы</w:t>
      </w:r>
      <w:r w:rsidRPr="00EC05E7">
        <w:rPr>
          <w:rFonts w:ascii="Times New Roman" w:eastAsia="Times New Roman" w:hAnsi="Times New Roman" w:cs="Times New Roman"/>
          <w:spacing w:val="-67"/>
          <w:sz w:val="28"/>
          <w:szCs w:val="28"/>
        </w:rPr>
        <w:t xml:space="preserve"> </w:t>
      </w:r>
      <w:hyperlink r:id="rId29">
        <w:r w:rsidRPr="00EC05E7">
          <w:rPr>
            <w:rFonts w:ascii="Times New Roman" w:eastAsia="Times New Roman" w:hAnsi="Times New Roman" w:cs="Times New Roman"/>
            <w:color w:val="0462C1"/>
            <w:sz w:val="28"/>
            <w:szCs w:val="28"/>
            <w:u w:val="single" w:color="0462C1"/>
          </w:rPr>
          <w:t>https://adilet.zan.kz/kaz/docs/Z020000343_</w:t>
        </w:r>
      </w:hyperlink>
    </w:p>
    <w:p w14:paraId="2B325543"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Мектепке</w:t>
      </w:r>
      <w:r w:rsidRPr="00EC05E7">
        <w:rPr>
          <w:rFonts w:ascii="Times New Roman" w:eastAsia="Times New Roman" w:hAnsi="Times New Roman" w:cs="Times New Roman"/>
          <w:sz w:val="28"/>
          <w:szCs w:val="28"/>
        </w:rPr>
        <w:tab/>
        <w:t>дейінгі</w:t>
      </w:r>
      <w:r w:rsidRPr="00EC05E7">
        <w:rPr>
          <w:rFonts w:ascii="Times New Roman" w:eastAsia="Times New Roman" w:hAnsi="Times New Roman" w:cs="Times New Roman"/>
          <w:sz w:val="28"/>
          <w:szCs w:val="28"/>
        </w:rPr>
        <w:tab/>
        <w:t>тәрбиелеу</w:t>
      </w:r>
      <w:r w:rsidRPr="00EC05E7">
        <w:rPr>
          <w:rFonts w:ascii="Times New Roman" w:eastAsia="Times New Roman" w:hAnsi="Times New Roman" w:cs="Times New Roman"/>
          <w:sz w:val="28"/>
          <w:szCs w:val="28"/>
        </w:rPr>
        <w:tab/>
        <w:t>мен</w:t>
      </w:r>
      <w:r w:rsidRPr="00EC05E7">
        <w:rPr>
          <w:rFonts w:ascii="Times New Roman" w:eastAsia="Times New Roman" w:hAnsi="Times New Roman" w:cs="Times New Roman"/>
          <w:sz w:val="28"/>
          <w:szCs w:val="28"/>
        </w:rPr>
        <w:tab/>
        <w:t>оқытуды</w:t>
      </w:r>
      <w:r w:rsidRPr="00EC05E7">
        <w:rPr>
          <w:rFonts w:ascii="Times New Roman" w:eastAsia="Times New Roman" w:hAnsi="Times New Roman" w:cs="Times New Roman"/>
          <w:sz w:val="28"/>
          <w:szCs w:val="28"/>
        </w:rPr>
        <w:tab/>
        <w:t>дамыту</w:t>
      </w:r>
      <w:r w:rsidRPr="00EC05E7">
        <w:rPr>
          <w:rFonts w:ascii="Times New Roman" w:eastAsia="Times New Roman" w:hAnsi="Times New Roman" w:cs="Times New Roman"/>
          <w:sz w:val="28"/>
          <w:szCs w:val="28"/>
        </w:rPr>
        <w:tab/>
        <w:t>моделі</w:t>
      </w:r>
      <w:r w:rsidRPr="00EC05E7">
        <w:rPr>
          <w:rFonts w:ascii="Times New Roman" w:eastAsia="Times New Roman" w:hAnsi="Times New Roman" w:cs="Times New Roman"/>
          <w:spacing w:val="-67"/>
          <w:sz w:val="28"/>
          <w:szCs w:val="28"/>
        </w:rPr>
        <w:t xml:space="preserve"> </w:t>
      </w:r>
      <w:hyperlink r:id="rId30">
        <w:r w:rsidRPr="00EC05E7">
          <w:rPr>
            <w:rFonts w:ascii="Times New Roman" w:eastAsia="Times New Roman" w:hAnsi="Times New Roman" w:cs="Times New Roman"/>
            <w:color w:val="0462C1"/>
            <w:sz w:val="28"/>
            <w:szCs w:val="28"/>
            <w:u w:val="single" w:color="0462C1"/>
          </w:rPr>
          <w:t>https://adilet.zan.kz/kaz/docs/P2100000137</w:t>
        </w:r>
      </w:hyperlink>
    </w:p>
    <w:p w14:paraId="44FDC09C"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«Мектепке</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дейінгі</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ұйымдарға</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және</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сәбилер</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үйлеріне</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қойылатын</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санитариялық-эпидемиологиялық</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талаптар»</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санитариялық</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қағидалары</w:t>
      </w:r>
      <w:r w:rsidRPr="00EC05E7">
        <w:rPr>
          <w:rFonts w:ascii="Times New Roman" w:eastAsia="Times New Roman" w:hAnsi="Times New Roman" w:cs="Times New Roman"/>
          <w:spacing w:val="1"/>
          <w:sz w:val="28"/>
          <w:szCs w:val="28"/>
        </w:rPr>
        <w:t xml:space="preserve"> </w:t>
      </w:r>
      <w:hyperlink r:id="rId31">
        <w:r w:rsidRPr="00EC05E7">
          <w:rPr>
            <w:rFonts w:ascii="Times New Roman" w:eastAsia="Times New Roman" w:hAnsi="Times New Roman" w:cs="Times New Roman"/>
            <w:color w:val="0462C1"/>
            <w:sz w:val="28"/>
            <w:szCs w:val="28"/>
            <w:u w:val="single" w:color="0462C1"/>
          </w:rPr>
          <w:t>https://adilet.zan.kz/kaz/docs/V2100023469</w:t>
        </w:r>
      </w:hyperlink>
    </w:p>
    <w:p w14:paraId="55D2EF45"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«Білім берудің барлық деңгейінің мемлекеттік жалпыға міндетті білім беру</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стандарттары</w:t>
      </w:r>
      <w:r w:rsidRPr="00EC05E7">
        <w:rPr>
          <w:rFonts w:ascii="Times New Roman" w:eastAsia="Times New Roman" w:hAnsi="Times New Roman" w:cs="Times New Roman"/>
          <w:spacing w:val="-3"/>
          <w:sz w:val="28"/>
          <w:szCs w:val="28"/>
        </w:rPr>
        <w:t xml:space="preserve"> </w:t>
      </w:r>
      <w:hyperlink r:id="rId32">
        <w:r w:rsidRPr="00EC05E7">
          <w:rPr>
            <w:rFonts w:ascii="Times New Roman" w:eastAsia="Times New Roman" w:hAnsi="Times New Roman" w:cs="Times New Roman"/>
            <w:color w:val="0462C1"/>
            <w:sz w:val="28"/>
            <w:szCs w:val="28"/>
            <w:u w:val="single" w:color="0462C1"/>
          </w:rPr>
          <w:t>https://adilet.zan.kz/kaz/docs/V1800017669</w:t>
        </w:r>
      </w:hyperlink>
    </w:p>
    <w:p w14:paraId="183218AA"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Қазақстан Республикасында мектепке дейінгі тәрбие мен оқытудың үлгілік</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оқу</w:t>
      </w:r>
      <w:r w:rsidRPr="00EC05E7">
        <w:rPr>
          <w:rFonts w:ascii="Times New Roman" w:eastAsia="Times New Roman" w:hAnsi="Times New Roman" w:cs="Times New Roman"/>
          <w:spacing w:val="-5"/>
          <w:sz w:val="28"/>
          <w:szCs w:val="28"/>
        </w:rPr>
        <w:t xml:space="preserve"> </w:t>
      </w:r>
      <w:r w:rsidRPr="00EC05E7">
        <w:rPr>
          <w:rFonts w:ascii="Times New Roman" w:eastAsia="Times New Roman" w:hAnsi="Times New Roman" w:cs="Times New Roman"/>
          <w:sz w:val="28"/>
          <w:szCs w:val="28"/>
        </w:rPr>
        <w:t>жоспарлары</w:t>
      </w:r>
      <w:r w:rsidRPr="00EC05E7">
        <w:rPr>
          <w:rFonts w:ascii="Times New Roman" w:eastAsia="Times New Roman" w:hAnsi="Times New Roman" w:cs="Times New Roman"/>
          <w:spacing w:val="-2"/>
          <w:sz w:val="28"/>
          <w:szCs w:val="28"/>
        </w:rPr>
        <w:t xml:space="preserve"> </w:t>
      </w:r>
      <w:hyperlink r:id="rId33">
        <w:r w:rsidRPr="00EC05E7">
          <w:rPr>
            <w:rFonts w:ascii="Times New Roman" w:eastAsia="Times New Roman" w:hAnsi="Times New Roman" w:cs="Times New Roman"/>
            <w:color w:val="0462C1"/>
            <w:sz w:val="28"/>
            <w:szCs w:val="28"/>
            <w:u w:val="single" w:color="0462C1"/>
          </w:rPr>
          <w:t>https://adilet.zan.kz/kaz/docs/V1200008275</w:t>
        </w:r>
      </w:hyperlink>
    </w:p>
    <w:p w14:paraId="5AE48F00" w14:textId="2FDA47EA" w:rsidR="00EA30BD" w:rsidRDefault="00413491" w:rsidP="00EA30BD">
      <w:pPr>
        <w:spacing w:after="0" w:line="240" w:lineRule="auto"/>
        <w:ind w:firstLine="567"/>
        <w:jc w:val="both"/>
        <w:rPr>
          <w:rFonts w:ascii="Times New Roman" w:eastAsia="Times New Roman" w:hAnsi="Times New Roman" w:cs="Times New Roman"/>
          <w:color w:val="0460C1"/>
          <w:sz w:val="28"/>
          <w:szCs w:val="28"/>
        </w:rPr>
      </w:pPr>
      <w:r w:rsidRPr="00EC05E7">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1" locked="0" layoutInCell="1" allowOverlap="1" wp14:anchorId="3EA83CA5" wp14:editId="572B6BB1">
                <wp:simplePos x="0" y="0"/>
                <wp:positionH relativeFrom="page">
                  <wp:posOffset>719455</wp:posOffset>
                </wp:positionH>
                <wp:positionV relativeFrom="paragraph">
                  <wp:posOffset>389890</wp:posOffset>
                </wp:positionV>
                <wp:extent cx="5670550" cy="8890"/>
                <wp:effectExtent l="0" t="0" r="0" b="0"/>
                <wp:wrapNone/>
                <wp:docPr id="6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0" cy="8890"/>
                        </a:xfrm>
                        <a:prstGeom prst="rect">
                          <a:avLst/>
                        </a:prstGeom>
                        <a:solidFill>
                          <a:srgbClr val="0460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15C39" id="Rectangle 54" o:spid="_x0000_s1026" style="position:absolute;margin-left:56.65pt;margin-top:30.7pt;width:446.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" fillcolor="#0460c1" stroked="f">
                <w10:wrap anchorx="page"/>
              </v:rect>
            </w:pict>
          </mc:Fallback>
        </mc:AlternateContent>
      </w:r>
      <w:r w:rsidRPr="00EC05E7">
        <w:rPr>
          <w:rFonts w:ascii="Times New Roman" w:eastAsia="Times New Roman" w:hAnsi="Times New Roman" w:cs="Times New Roman"/>
          <w:sz w:val="28"/>
          <w:szCs w:val="28"/>
        </w:rPr>
        <w:t>Мектепке</w:t>
      </w:r>
      <w:r w:rsidR="00EA30BD">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z w:val="28"/>
          <w:szCs w:val="28"/>
        </w:rPr>
        <w:t>дейінгі</w:t>
      </w:r>
      <w:r w:rsidRPr="00EC05E7">
        <w:rPr>
          <w:rFonts w:ascii="Times New Roman" w:eastAsia="Times New Roman" w:hAnsi="Times New Roman" w:cs="Times New Roman"/>
          <w:sz w:val="28"/>
          <w:szCs w:val="28"/>
        </w:rPr>
        <w:tab/>
        <w:t>тәрбие</w:t>
      </w:r>
      <w:r w:rsidR="00EA30BD">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z w:val="28"/>
          <w:szCs w:val="28"/>
        </w:rPr>
        <w:t>мен</w:t>
      </w:r>
      <w:r w:rsidRPr="00EC05E7">
        <w:rPr>
          <w:rFonts w:ascii="Times New Roman" w:eastAsia="Times New Roman" w:hAnsi="Times New Roman" w:cs="Times New Roman"/>
          <w:sz w:val="28"/>
          <w:szCs w:val="28"/>
        </w:rPr>
        <w:tab/>
        <w:t>оқытудың</w:t>
      </w:r>
      <w:r w:rsidR="00EC05E7">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z w:val="28"/>
          <w:szCs w:val="28"/>
        </w:rPr>
        <w:t>үлгілік</w:t>
      </w:r>
      <w:r w:rsidR="00EC05E7">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z w:val="28"/>
          <w:szCs w:val="28"/>
        </w:rPr>
        <w:t>оқу</w:t>
      </w:r>
      <w:r w:rsidRPr="00EC05E7">
        <w:rPr>
          <w:rFonts w:ascii="Times New Roman" w:eastAsia="Times New Roman" w:hAnsi="Times New Roman" w:cs="Times New Roman"/>
          <w:sz w:val="28"/>
          <w:szCs w:val="28"/>
        </w:rPr>
        <w:tab/>
        <w:t>бағдарламалары</w:t>
      </w:r>
      <w:r w:rsidRPr="00EC05E7">
        <w:rPr>
          <w:rFonts w:ascii="Times New Roman" w:eastAsia="Times New Roman" w:hAnsi="Times New Roman" w:cs="Times New Roman"/>
          <w:spacing w:val="-67"/>
          <w:sz w:val="28"/>
          <w:szCs w:val="28"/>
        </w:rPr>
        <w:t xml:space="preserve"> </w:t>
      </w:r>
      <w:hyperlink r:id="rId34">
        <w:r w:rsidRPr="00EC05E7">
          <w:rPr>
            <w:rFonts w:ascii="Times New Roman" w:eastAsia="Times New Roman" w:hAnsi="Times New Roman" w:cs="Times New Roman"/>
            <w:color w:val="0460C1"/>
            <w:sz w:val="28"/>
            <w:szCs w:val="28"/>
          </w:rPr>
          <w:t>https://adilet.zan.kz/kaz/docs/V1600014235</w:t>
        </w:r>
      </w:hyperlink>
      <w:r w:rsidRPr="00EC05E7">
        <w:rPr>
          <w:rFonts w:ascii="Times New Roman" w:eastAsia="Times New Roman" w:hAnsi="Times New Roman" w:cs="Times New Roman"/>
          <w:color w:val="0460C1"/>
          <w:sz w:val="28"/>
          <w:szCs w:val="28"/>
        </w:rPr>
        <w:tab/>
      </w:r>
      <w:r w:rsidRPr="00EC05E7">
        <w:rPr>
          <w:rFonts w:ascii="Times New Roman" w:eastAsia="Times New Roman" w:hAnsi="Times New Roman" w:cs="Times New Roman"/>
          <w:color w:val="0460C1"/>
          <w:sz w:val="28"/>
          <w:szCs w:val="28"/>
        </w:rPr>
        <w:tab/>
      </w:r>
      <w:r w:rsidRPr="00EC05E7">
        <w:rPr>
          <w:rFonts w:ascii="Times New Roman" w:eastAsia="Times New Roman" w:hAnsi="Times New Roman" w:cs="Times New Roman"/>
          <w:color w:val="0460C1"/>
          <w:sz w:val="28"/>
          <w:szCs w:val="28"/>
        </w:rPr>
        <w:tab/>
      </w:r>
      <w:r w:rsidRPr="00EC05E7">
        <w:rPr>
          <w:rFonts w:ascii="Times New Roman" w:eastAsia="Times New Roman" w:hAnsi="Times New Roman" w:cs="Times New Roman"/>
          <w:color w:val="0460C1"/>
          <w:sz w:val="28"/>
          <w:szCs w:val="28"/>
        </w:rPr>
        <w:tab/>
      </w:r>
    </w:p>
    <w:p w14:paraId="48CDC6A3" w14:textId="77777777" w:rsidR="00EA30BD" w:rsidRDefault="00413491" w:rsidP="00EA30BD">
      <w:pPr>
        <w:spacing w:after="0" w:line="240" w:lineRule="auto"/>
        <w:ind w:firstLine="567"/>
        <w:jc w:val="both"/>
        <w:rPr>
          <w:rFonts w:ascii="Times New Roman" w:eastAsia="Times New Roman" w:hAnsi="Times New Roman" w:cs="Times New Roman"/>
          <w:color w:val="0462C1"/>
          <w:sz w:val="28"/>
          <w:szCs w:val="28"/>
        </w:rPr>
      </w:pPr>
      <w:r w:rsidRPr="00EC05E7">
        <w:rPr>
          <w:rFonts w:ascii="Times New Roman" w:eastAsia="Times New Roman" w:hAnsi="Times New Roman" w:cs="Times New Roman"/>
          <w:sz w:val="28"/>
          <w:szCs w:val="28"/>
        </w:rPr>
        <w:t>Тиісті</w:t>
      </w:r>
      <w:r w:rsidR="00EA30BD">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pacing w:val="-67"/>
          <w:sz w:val="28"/>
          <w:szCs w:val="28"/>
        </w:rPr>
        <w:t xml:space="preserve"> </w:t>
      </w:r>
      <w:r w:rsidRPr="00EC05E7">
        <w:rPr>
          <w:rFonts w:ascii="Times New Roman" w:eastAsia="Times New Roman" w:hAnsi="Times New Roman" w:cs="Times New Roman"/>
          <w:sz w:val="28"/>
          <w:szCs w:val="28"/>
        </w:rPr>
        <w:t>үлгідегі</w:t>
      </w:r>
      <w:r w:rsidR="00EA30BD">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z w:val="28"/>
          <w:szCs w:val="28"/>
        </w:rPr>
        <w:t>білім</w:t>
      </w:r>
      <w:r w:rsidRPr="00EC05E7">
        <w:rPr>
          <w:rFonts w:ascii="Times New Roman" w:eastAsia="Times New Roman" w:hAnsi="Times New Roman" w:cs="Times New Roman"/>
          <w:sz w:val="28"/>
          <w:szCs w:val="28"/>
        </w:rPr>
        <w:tab/>
        <w:t>беру</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z w:val="28"/>
          <w:szCs w:val="28"/>
        </w:rPr>
        <w:tab/>
        <w:t>ұйымдары</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z w:val="28"/>
          <w:szCs w:val="28"/>
        </w:rPr>
        <w:tab/>
        <w:t>қызметінің</w:t>
      </w:r>
      <w:r w:rsidRPr="00EC05E7">
        <w:rPr>
          <w:rFonts w:ascii="Times New Roman" w:eastAsia="Times New Roman" w:hAnsi="Times New Roman" w:cs="Times New Roman"/>
          <w:sz w:val="28"/>
          <w:szCs w:val="28"/>
        </w:rPr>
        <w:tab/>
        <w:t>үлгілік</w:t>
      </w:r>
      <w:r w:rsidR="00EC05E7">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z w:val="28"/>
          <w:szCs w:val="28"/>
        </w:rPr>
        <w:t>қағидалары</w:t>
      </w:r>
      <w:r w:rsidRPr="00EC05E7">
        <w:rPr>
          <w:rFonts w:ascii="Times New Roman" w:eastAsia="Times New Roman" w:hAnsi="Times New Roman" w:cs="Times New Roman"/>
          <w:spacing w:val="-67"/>
          <w:sz w:val="28"/>
          <w:szCs w:val="28"/>
        </w:rPr>
        <w:t xml:space="preserve"> </w:t>
      </w:r>
      <w:hyperlink r:id="rId35">
        <w:r w:rsidRPr="00EC05E7">
          <w:rPr>
            <w:rFonts w:ascii="Times New Roman" w:eastAsia="Times New Roman" w:hAnsi="Times New Roman" w:cs="Times New Roman"/>
            <w:color w:val="0462C1"/>
            <w:sz w:val="28"/>
            <w:szCs w:val="28"/>
            <w:u w:val="single" w:color="0462C1"/>
          </w:rPr>
          <w:t>https://adilet.zan.kz/kaz/docs/V1800017657</w:t>
        </w:r>
      </w:hyperlink>
      <w:r w:rsidRPr="00EC05E7">
        <w:rPr>
          <w:rFonts w:ascii="Times New Roman" w:eastAsia="Times New Roman" w:hAnsi="Times New Roman" w:cs="Times New Roman"/>
          <w:color w:val="0462C1"/>
          <w:sz w:val="28"/>
          <w:szCs w:val="28"/>
        </w:rPr>
        <w:tab/>
      </w:r>
      <w:r w:rsidRPr="00EC05E7">
        <w:rPr>
          <w:rFonts w:ascii="Times New Roman" w:eastAsia="Times New Roman" w:hAnsi="Times New Roman" w:cs="Times New Roman"/>
          <w:color w:val="0462C1"/>
          <w:sz w:val="28"/>
          <w:szCs w:val="28"/>
        </w:rPr>
        <w:tab/>
      </w:r>
      <w:r w:rsidRPr="00EC05E7">
        <w:rPr>
          <w:rFonts w:ascii="Times New Roman" w:eastAsia="Times New Roman" w:hAnsi="Times New Roman" w:cs="Times New Roman"/>
          <w:color w:val="0462C1"/>
          <w:sz w:val="28"/>
          <w:szCs w:val="28"/>
        </w:rPr>
        <w:tab/>
      </w:r>
      <w:r w:rsidRPr="00EC05E7">
        <w:rPr>
          <w:rFonts w:ascii="Times New Roman" w:eastAsia="Times New Roman" w:hAnsi="Times New Roman" w:cs="Times New Roman"/>
          <w:color w:val="0462C1"/>
          <w:sz w:val="28"/>
          <w:szCs w:val="28"/>
        </w:rPr>
        <w:tab/>
      </w:r>
    </w:p>
    <w:p w14:paraId="68E4D65F" w14:textId="77777777" w:rsidR="00EA30BD" w:rsidRDefault="00413491" w:rsidP="00EA30BD">
      <w:pPr>
        <w:spacing w:after="0" w:line="240" w:lineRule="auto"/>
        <w:ind w:firstLine="567"/>
        <w:jc w:val="both"/>
        <w:rPr>
          <w:rFonts w:ascii="Times New Roman" w:eastAsia="Times New Roman" w:hAnsi="Times New Roman" w:cs="Times New Roman"/>
          <w:color w:val="0462C1"/>
          <w:sz w:val="28"/>
          <w:szCs w:val="28"/>
        </w:rPr>
      </w:pPr>
      <w:r w:rsidRPr="00EC05E7">
        <w:rPr>
          <w:rFonts w:ascii="Times New Roman" w:eastAsia="Times New Roman" w:hAnsi="Times New Roman" w:cs="Times New Roman"/>
          <w:sz w:val="28"/>
          <w:szCs w:val="28"/>
        </w:rPr>
        <w:t>Білім</w:t>
      </w:r>
      <w:r w:rsidRPr="00EC05E7">
        <w:rPr>
          <w:rFonts w:ascii="Times New Roman" w:eastAsia="Times New Roman" w:hAnsi="Times New Roman" w:cs="Times New Roman"/>
          <w:spacing w:val="-67"/>
          <w:sz w:val="28"/>
          <w:szCs w:val="28"/>
        </w:rPr>
        <w:t xml:space="preserve"> </w:t>
      </w:r>
      <w:r w:rsidRPr="00EC05E7">
        <w:rPr>
          <w:rFonts w:ascii="Times New Roman" w:eastAsia="Times New Roman" w:hAnsi="Times New Roman" w:cs="Times New Roman"/>
          <w:sz w:val="28"/>
          <w:szCs w:val="28"/>
        </w:rPr>
        <w:t>беру</w:t>
      </w:r>
      <w:r w:rsidRPr="00EC05E7">
        <w:rPr>
          <w:rFonts w:ascii="Times New Roman" w:eastAsia="Times New Roman" w:hAnsi="Times New Roman" w:cs="Times New Roman"/>
          <w:sz w:val="28"/>
          <w:szCs w:val="28"/>
        </w:rPr>
        <w:tab/>
        <w:t>қызметтерін</w:t>
      </w:r>
      <w:r w:rsidR="00EA30BD">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z w:val="28"/>
          <w:szCs w:val="28"/>
        </w:rPr>
        <w:t>көрсетудің</w:t>
      </w:r>
      <w:r w:rsidR="00EA30BD">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z w:val="28"/>
          <w:szCs w:val="28"/>
        </w:rPr>
        <w:t>үлгілік</w:t>
      </w:r>
      <w:r w:rsidRPr="00EC05E7">
        <w:rPr>
          <w:rFonts w:ascii="Times New Roman" w:eastAsia="Times New Roman" w:hAnsi="Times New Roman" w:cs="Times New Roman"/>
          <w:sz w:val="28"/>
          <w:szCs w:val="28"/>
        </w:rPr>
        <w:tab/>
      </w:r>
      <w:r w:rsidR="00EA30BD">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z w:val="28"/>
          <w:szCs w:val="28"/>
        </w:rPr>
        <w:t>шартының</w:t>
      </w:r>
      <w:r w:rsidR="00EC05E7">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z w:val="28"/>
          <w:szCs w:val="28"/>
        </w:rPr>
        <w:t>нысандары</w:t>
      </w:r>
      <w:r w:rsidRPr="00EC05E7">
        <w:rPr>
          <w:rFonts w:ascii="Times New Roman" w:eastAsia="Times New Roman" w:hAnsi="Times New Roman" w:cs="Times New Roman"/>
          <w:spacing w:val="-67"/>
          <w:sz w:val="28"/>
          <w:szCs w:val="28"/>
        </w:rPr>
        <w:t xml:space="preserve"> </w:t>
      </w:r>
      <w:r w:rsidR="00EC05E7">
        <w:rPr>
          <w:rFonts w:ascii="Times New Roman" w:eastAsia="Times New Roman" w:hAnsi="Times New Roman" w:cs="Times New Roman"/>
          <w:spacing w:val="-67"/>
          <w:sz w:val="28"/>
          <w:szCs w:val="28"/>
        </w:rPr>
        <w:t xml:space="preserve"> </w:t>
      </w:r>
      <w:hyperlink r:id="rId36" w:history="1">
        <w:r w:rsidR="00EC05E7" w:rsidRPr="008A48A9">
          <w:rPr>
            <w:rStyle w:val="a5"/>
            <w:rFonts w:ascii="Times New Roman" w:eastAsia="Times New Roman" w:hAnsi="Times New Roman" w:cs="Times New Roman"/>
            <w:sz w:val="28"/>
            <w:szCs w:val="28"/>
          </w:rPr>
          <w:t>https://adilet.zan.kz/kaz/docs/V1600013227</w:t>
        </w:r>
      </w:hyperlink>
      <w:r w:rsidRPr="00EC05E7">
        <w:rPr>
          <w:rFonts w:ascii="Times New Roman" w:eastAsia="Times New Roman" w:hAnsi="Times New Roman" w:cs="Times New Roman"/>
          <w:color w:val="0462C1"/>
          <w:sz w:val="28"/>
          <w:szCs w:val="28"/>
        </w:rPr>
        <w:tab/>
      </w:r>
      <w:r w:rsidRPr="00EC05E7">
        <w:rPr>
          <w:rFonts w:ascii="Times New Roman" w:eastAsia="Times New Roman" w:hAnsi="Times New Roman" w:cs="Times New Roman"/>
          <w:color w:val="0462C1"/>
          <w:sz w:val="28"/>
          <w:szCs w:val="28"/>
        </w:rPr>
        <w:tab/>
      </w:r>
      <w:r w:rsidRPr="00EC05E7">
        <w:rPr>
          <w:rFonts w:ascii="Times New Roman" w:eastAsia="Times New Roman" w:hAnsi="Times New Roman" w:cs="Times New Roman"/>
          <w:color w:val="0462C1"/>
          <w:sz w:val="28"/>
          <w:szCs w:val="28"/>
        </w:rPr>
        <w:tab/>
      </w:r>
      <w:r w:rsidRPr="00EC05E7">
        <w:rPr>
          <w:rFonts w:ascii="Times New Roman" w:eastAsia="Times New Roman" w:hAnsi="Times New Roman" w:cs="Times New Roman"/>
          <w:color w:val="0462C1"/>
          <w:sz w:val="28"/>
          <w:szCs w:val="28"/>
        </w:rPr>
        <w:tab/>
      </w:r>
    </w:p>
    <w:p w14:paraId="54E8E921" w14:textId="2E00D793" w:rsidR="00413491" w:rsidRPr="00EC05E7" w:rsidRDefault="00413491" w:rsidP="00EA30BD">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Мемлекеттік</w:t>
      </w:r>
      <w:r w:rsidRPr="00EC05E7">
        <w:rPr>
          <w:rFonts w:ascii="Times New Roman" w:eastAsia="Times New Roman" w:hAnsi="Times New Roman" w:cs="Times New Roman"/>
          <w:spacing w:val="-67"/>
          <w:sz w:val="28"/>
          <w:szCs w:val="28"/>
        </w:rPr>
        <w:t xml:space="preserve"> </w:t>
      </w:r>
      <w:r w:rsidRPr="00EC05E7">
        <w:rPr>
          <w:rFonts w:ascii="Times New Roman" w:eastAsia="Times New Roman" w:hAnsi="Times New Roman" w:cs="Times New Roman"/>
          <w:sz w:val="28"/>
          <w:szCs w:val="28"/>
        </w:rPr>
        <w:t>білім</w:t>
      </w:r>
      <w:r w:rsidR="00EA30BD">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z w:val="28"/>
          <w:szCs w:val="28"/>
        </w:rPr>
        <w:t>беру</w:t>
      </w:r>
      <w:r w:rsidRPr="00EC05E7">
        <w:rPr>
          <w:rFonts w:ascii="Times New Roman" w:eastAsia="Times New Roman" w:hAnsi="Times New Roman" w:cs="Times New Roman"/>
          <w:sz w:val="28"/>
          <w:szCs w:val="28"/>
        </w:rPr>
        <w:tab/>
        <w:t>ұйымдары</w:t>
      </w:r>
      <w:r w:rsidRPr="00EC05E7">
        <w:rPr>
          <w:rFonts w:ascii="Times New Roman" w:eastAsia="Times New Roman" w:hAnsi="Times New Roman" w:cs="Times New Roman"/>
          <w:sz w:val="28"/>
          <w:szCs w:val="28"/>
        </w:rPr>
        <w:tab/>
        <w:t>қызметкерлерінің</w:t>
      </w:r>
      <w:r w:rsidRPr="00EC05E7">
        <w:rPr>
          <w:rFonts w:ascii="Times New Roman" w:eastAsia="Times New Roman" w:hAnsi="Times New Roman" w:cs="Times New Roman"/>
          <w:sz w:val="28"/>
          <w:szCs w:val="28"/>
        </w:rPr>
        <w:tab/>
      </w:r>
      <w:r w:rsidR="00EA30BD">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z w:val="28"/>
          <w:szCs w:val="28"/>
        </w:rPr>
        <w:t>үлгі</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z w:val="28"/>
          <w:szCs w:val="28"/>
        </w:rPr>
        <w:tab/>
        <w:t>штаттары</w:t>
      </w:r>
      <w:r w:rsidRPr="00EC05E7">
        <w:rPr>
          <w:rFonts w:ascii="Times New Roman" w:eastAsia="Times New Roman" w:hAnsi="Times New Roman" w:cs="Times New Roman"/>
          <w:spacing w:val="-67"/>
          <w:sz w:val="28"/>
          <w:szCs w:val="28"/>
        </w:rPr>
        <w:t xml:space="preserve"> </w:t>
      </w:r>
      <w:hyperlink r:id="rId37">
        <w:r w:rsidRPr="00EC05E7">
          <w:rPr>
            <w:rFonts w:ascii="Times New Roman" w:eastAsia="Times New Roman" w:hAnsi="Times New Roman" w:cs="Times New Roman"/>
            <w:color w:val="0462C1"/>
            <w:sz w:val="28"/>
            <w:szCs w:val="28"/>
            <w:u w:val="single" w:color="0462C1"/>
          </w:rPr>
          <w:t>https://adilet.zan.kz/kaz/docs/P080000077_</w:t>
        </w:r>
      </w:hyperlink>
      <w:r w:rsidRPr="00EC05E7">
        <w:rPr>
          <w:rFonts w:ascii="Times New Roman" w:eastAsia="Times New Roman" w:hAnsi="Times New Roman" w:cs="Times New Roman"/>
          <w:color w:val="0462C1"/>
          <w:sz w:val="28"/>
          <w:szCs w:val="28"/>
        </w:rPr>
        <w:tab/>
      </w:r>
      <w:r w:rsidRPr="00EC05E7">
        <w:rPr>
          <w:rFonts w:ascii="Times New Roman" w:eastAsia="Times New Roman" w:hAnsi="Times New Roman" w:cs="Times New Roman"/>
          <w:color w:val="0462C1"/>
          <w:sz w:val="28"/>
          <w:szCs w:val="28"/>
        </w:rPr>
        <w:tab/>
      </w:r>
      <w:r w:rsidRPr="00EC05E7">
        <w:rPr>
          <w:rFonts w:ascii="Times New Roman" w:eastAsia="Times New Roman" w:hAnsi="Times New Roman" w:cs="Times New Roman"/>
          <w:color w:val="0462C1"/>
          <w:sz w:val="28"/>
          <w:szCs w:val="28"/>
        </w:rPr>
        <w:tab/>
      </w:r>
      <w:r w:rsidRPr="00EC05E7">
        <w:rPr>
          <w:rFonts w:ascii="Times New Roman" w:eastAsia="Times New Roman" w:hAnsi="Times New Roman" w:cs="Times New Roman"/>
          <w:sz w:val="28"/>
          <w:szCs w:val="28"/>
        </w:rPr>
        <w:t>Педагог</w:t>
      </w:r>
      <w:r w:rsidRPr="00EC05E7">
        <w:rPr>
          <w:rFonts w:ascii="Times New Roman" w:eastAsia="Times New Roman" w:hAnsi="Times New Roman" w:cs="Times New Roman"/>
          <w:spacing w:val="-67"/>
          <w:sz w:val="28"/>
          <w:szCs w:val="28"/>
        </w:rPr>
        <w:t xml:space="preserve"> </w:t>
      </w:r>
      <w:r w:rsidRPr="00EC05E7">
        <w:rPr>
          <w:rFonts w:ascii="Times New Roman" w:eastAsia="Times New Roman" w:hAnsi="Times New Roman" w:cs="Times New Roman"/>
          <w:sz w:val="28"/>
          <w:szCs w:val="28"/>
        </w:rPr>
        <w:t>қызметкерлер</w:t>
      </w:r>
      <w:r w:rsidRPr="00EC05E7">
        <w:rPr>
          <w:rFonts w:ascii="Times New Roman" w:eastAsia="Times New Roman" w:hAnsi="Times New Roman" w:cs="Times New Roman"/>
          <w:spacing w:val="46"/>
          <w:sz w:val="28"/>
          <w:szCs w:val="28"/>
        </w:rPr>
        <w:t xml:space="preserve"> </w:t>
      </w:r>
      <w:r w:rsidRPr="00EC05E7">
        <w:rPr>
          <w:rFonts w:ascii="Times New Roman" w:eastAsia="Times New Roman" w:hAnsi="Times New Roman" w:cs="Times New Roman"/>
          <w:sz w:val="28"/>
          <w:szCs w:val="28"/>
        </w:rPr>
        <w:t>мен</w:t>
      </w:r>
      <w:r w:rsidRPr="00EC05E7">
        <w:rPr>
          <w:rFonts w:ascii="Times New Roman" w:eastAsia="Times New Roman" w:hAnsi="Times New Roman" w:cs="Times New Roman"/>
          <w:spacing w:val="46"/>
          <w:sz w:val="28"/>
          <w:szCs w:val="28"/>
        </w:rPr>
        <w:t xml:space="preserve"> </w:t>
      </w:r>
      <w:r w:rsidRPr="00EC05E7">
        <w:rPr>
          <w:rFonts w:ascii="Times New Roman" w:eastAsia="Times New Roman" w:hAnsi="Times New Roman" w:cs="Times New Roman"/>
          <w:sz w:val="28"/>
          <w:szCs w:val="28"/>
        </w:rPr>
        <w:t>оларға</w:t>
      </w:r>
      <w:r w:rsidRPr="00EC05E7">
        <w:rPr>
          <w:rFonts w:ascii="Times New Roman" w:eastAsia="Times New Roman" w:hAnsi="Times New Roman" w:cs="Times New Roman"/>
          <w:spacing w:val="45"/>
          <w:sz w:val="28"/>
          <w:szCs w:val="28"/>
        </w:rPr>
        <w:t xml:space="preserve"> </w:t>
      </w:r>
      <w:r w:rsidRPr="00EC05E7">
        <w:rPr>
          <w:rFonts w:ascii="Times New Roman" w:eastAsia="Times New Roman" w:hAnsi="Times New Roman" w:cs="Times New Roman"/>
          <w:sz w:val="28"/>
          <w:szCs w:val="28"/>
        </w:rPr>
        <w:t>теңестірілген</w:t>
      </w:r>
      <w:r w:rsidRPr="00EC05E7">
        <w:rPr>
          <w:rFonts w:ascii="Times New Roman" w:eastAsia="Times New Roman" w:hAnsi="Times New Roman" w:cs="Times New Roman"/>
          <w:spacing w:val="46"/>
          <w:sz w:val="28"/>
          <w:szCs w:val="28"/>
        </w:rPr>
        <w:t xml:space="preserve"> </w:t>
      </w:r>
      <w:r w:rsidRPr="00EC05E7">
        <w:rPr>
          <w:rFonts w:ascii="Times New Roman" w:eastAsia="Times New Roman" w:hAnsi="Times New Roman" w:cs="Times New Roman"/>
          <w:sz w:val="28"/>
          <w:szCs w:val="28"/>
        </w:rPr>
        <w:t>тұлғалардың</w:t>
      </w:r>
      <w:r w:rsidRPr="00EC05E7">
        <w:rPr>
          <w:rFonts w:ascii="Times New Roman" w:eastAsia="Times New Roman" w:hAnsi="Times New Roman" w:cs="Times New Roman"/>
          <w:spacing w:val="46"/>
          <w:sz w:val="28"/>
          <w:szCs w:val="28"/>
        </w:rPr>
        <w:t xml:space="preserve"> </w:t>
      </w:r>
      <w:r w:rsidRPr="00EC05E7">
        <w:rPr>
          <w:rFonts w:ascii="Times New Roman" w:eastAsia="Times New Roman" w:hAnsi="Times New Roman" w:cs="Times New Roman"/>
          <w:sz w:val="28"/>
          <w:szCs w:val="28"/>
        </w:rPr>
        <w:t>лауазымдарының</w:t>
      </w:r>
      <w:r w:rsidRPr="00EC05E7">
        <w:rPr>
          <w:rFonts w:ascii="Times New Roman" w:eastAsia="Times New Roman" w:hAnsi="Times New Roman" w:cs="Times New Roman"/>
          <w:spacing w:val="50"/>
          <w:sz w:val="28"/>
          <w:szCs w:val="28"/>
        </w:rPr>
        <w:t xml:space="preserve"> </w:t>
      </w:r>
      <w:r w:rsidRPr="00EC05E7">
        <w:rPr>
          <w:rFonts w:ascii="Times New Roman" w:eastAsia="Times New Roman" w:hAnsi="Times New Roman" w:cs="Times New Roman"/>
          <w:sz w:val="28"/>
          <w:szCs w:val="28"/>
        </w:rPr>
        <w:t>үлгілік</w:t>
      </w:r>
      <w:r w:rsidRPr="00EC05E7">
        <w:rPr>
          <w:rFonts w:ascii="Times New Roman" w:eastAsia="Times New Roman" w:hAnsi="Times New Roman" w:cs="Times New Roman"/>
          <w:spacing w:val="-67"/>
          <w:sz w:val="28"/>
          <w:szCs w:val="28"/>
        </w:rPr>
        <w:t xml:space="preserve"> </w:t>
      </w:r>
      <w:r w:rsidRPr="00EC05E7">
        <w:rPr>
          <w:rFonts w:ascii="Times New Roman" w:eastAsia="Times New Roman" w:hAnsi="Times New Roman" w:cs="Times New Roman"/>
          <w:spacing w:val="-1"/>
          <w:sz w:val="28"/>
          <w:szCs w:val="28"/>
        </w:rPr>
        <w:t>біліктілік</w:t>
      </w:r>
      <w:r w:rsidRPr="00EC05E7">
        <w:rPr>
          <w:rFonts w:ascii="Times New Roman" w:eastAsia="Times New Roman" w:hAnsi="Times New Roman" w:cs="Times New Roman"/>
          <w:spacing w:val="-1"/>
          <w:sz w:val="28"/>
          <w:szCs w:val="28"/>
        </w:rPr>
        <w:tab/>
      </w:r>
      <w:r w:rsidRPr="00EC05E7">
        <w:rPr>
          <w:rFonts w:ascii="Times New Roman" w:eastAsia="Times New Roman" w:hAnsi="Times New Roman" w:cs="Times New Roman"/>
          <w:sz w:val="28"/>
          <w:szCs w:val="28"/>
        </w:rPr>
        <w:t>сипаттамалары</w:t>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z w:val="28"/>
          <w:szCs w:val="28"/>
        </w:rPr>
        <w:tab/>
      </w:r>
      <w:r w:rsidRPr="00EC05E7">
        <w:rPr>
          <w:rFonts w:ascii="Times New Roman" w:eastAsia="Times New Roman" w:hAnsi="Times New Roman" w:cs="Times New Roman"/>
          <w:sz w:val="28"/>
          <w:szCs w:val="28"/>
        </w:rPr>
        <w:tab/>
      </w:r>
      <w:hyperlink r:id="rId38">
        <w:r w:rsidRPr="00EC05E7">
          <w:rPr>
            <w:rFonts w:ascii="Times New Roman" w:eastAsia="Times New Roman" w:hAnsi="Times New Roman" w:cs="Times New Roman"/>
            <w:color w:val="0462C1"/>
            <w:sz w:val="28"/>
            <w:szCs w:val="28"/>
            <w:u w:val="single" w:color="0462C1"/>
          </w:rPr>
          <w:t>https://adilet.zan.kz/kaz/docs/V090005750_</w:t>
        </w:r>
      </w:hyperlink>
    </w:p>
    <w:p w14:paraId="064479BF"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lastRenderedPageBreak/>
        <w:t>Жабдықтармен</w:t>
      </w:r>
      <w:r w:rsidRPr="00EC05E7">
        <w:rPr>
          <w:rFonts w:ascii="Times New Roman" w:eastAsia="Times New Roman" w:hAnsi="Times New Roman" w:cs="Times New Roman"/>
          <w:sz w:val="28"/>
          <w:szCs w:val="28"/>
        </w:rPr>
        <w:tab/>
        <w:t>және</w:t>
      </w:r>
      <w:r w:rsidRPr="00EC05E7">
        <w:rPr>
          <w:rFonts w:ascii="Times New Roman" w:eastAsia="Times New Roman" w:hAnsi="Times New Roman" w:cs="Times New Roman"/>
          <w:sz w:val="28"/>
          <w:szCs w:val="28"/>
        </w:rPr>
        <w:tab/>
        <w:t>жиһазбен</w:t>
      </w:r>
      <w:r w:rsidRPr="00EC05E7">
        <w:rPr>
          <w:rFonts w:ascii="Times New Roman" w:eastAsia="Times New Roman" w:hAnsi="Times New Roman" w:cs="Times New Roman"/>
          <w:sz w:val="28"/>
          <w:szCs w:val="28"/>
        </w:rPr>
        <w:tab/>
        <w:t>жарақтандыру</w:t>
      </w:r>
      <w:r w:rsidRPr="00EC05E7">
        <w:rPr>
          <w:rFonts w:ascii="Times New Roman" w:eastAsia="Times New Roman" w:hAnsi="Times New Roman" w:cs="Times New Roman"/>
          <w:sz w:val="28"/>
          <w:szCs w:val="28"/>
        </w:rPr>
        <w:tab/>
        <w:t>нормалары</w:t>
      </w:r>
      <w:r w:rsidRPr="00EC05E7">
        <w:rPr>
          <w:rFonts w:ascii="Times New Roman" w:eastAsia="Times New Roman" w:hAnsi="Times New Roman" w:cs="Times New Roman"/>
          <w:spacing w:val="-67"/>
          <w:sz w:val="28"/>
          <w:szCs w:val="28"/>
        </w:rPr>
        <w:t xml:space="preserve"> </w:t>
      </w:r>
      <w:hyperlink r:id="rId39">
        <w:r w:rsidRPr="00EC05E7">
          <w:rPr>
            <w:rFonts w:ascii="Times New Roman" w:eastAsia="Times New Roman" w:hAnsi="Times New Roman" w:cs="Times New Roman"/>
            <w:color w:val="0462C1"/>
            <w:sz w:val="28"/>
            <w:szCs w:val="28"/>
            <w:u w:val="single" w:color="0462C1"/>
          </w:rPr>
          <w:t>https://adilet.zan.kz/kaz/docs/V1600013272</w:t>
        </w:r>
      </w:hyperlink>
    </w:p>
    <w:p w14:paraId="0BFF574D"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Білім</w:t>
      </w:r>
      <w:r w:rsidRPr="00EC05E7">
        <w:rPr>
          <w:rFonts w:ascii="Times New Roman" w:eastAsia="Times New Roman" w:hAnsi="Times New Roman" w:cs="Times New Roman"/>
          <w:spacing w:val="23"/>
          <w:sz w:val="28"/>
          <w:szCs w:val="28"/>
        </w:rPr>
        <w:t xml:space="preserve"> </w:t>
      </w:r>
      <w:r w:rsidRPr="00EC05E7">
        <w:rPr>
          <w:rFonts w:ascii="Times New Roman" w:eastAsia="Times New Roman" w:hAnsi="Times New Roman" w:cs="Times New Roman"/>
          <w:sz w:val="28"/>
          <w:szCs w:val="28"/>
        </w:rPr>
        <w:t>беру</w:t>
      </w:r>
      <w:r w:rsidRPr="00EC05E7">
        <w:rPr>
          <w:rFonts w:ascii="Times New Roman" w:eastAsia="Times New Roman" w:hAnsi="Times New Roman" w:cs="Times New Roman"/>
          <w:spacing w:val="22"/>
          <w:sz w:val="28"/>
          <w:szCs w:val="28"/>
        </w:rPr>
        <w:t xml:space="preserve"> </w:t>
      </w:r>
      <w:r w:rsidRPr="00EC05E7">
        <w:rPr>
          <w:rFonts w:ascii="Times New Roman" w:eastAsia="Times New Roman" w:hAnsi="Times New Roman" w:cs="Times New Roman"/>
          <w:sz w:val="28"/>
          <w:szCs w:val="28"/>
        </w:rPr>
        <w:t>ұйымдарында</w:t>
      </w:r>
      <w:r w:rsidRPr="00EC05E7">
        <w:rPr>
          <w:rFonts w:ascii="Times New Roman" w:eastAsia="Times New Roman" w:hAnsi="Times New Roman" w:cs="Times New Roman"/>
          <w:spacing w:val="24"/>
          <w:sz w:val="28"/>
          <w:szCs w:val="28"/>
        </w:rPr>
        <w:t xml:space="preserve"> </w:t>
      </w:r>
      <w:r w:rsidRPr="00EC05E7">
        <w:rPr>
          <w:rFonts w:ascii="Times New Roman" w:eastAsia="Times New Roman" w:hAnsi="Times New Roman" w:cs="Times New Roman"/>
          <w:sz w:val="28"/>
          <w:szCs w:val="28"/>
        </w:rPr>
        <w:t>қамқоршылық</w:t>
      </w:r>
      <w:r w:rsidRPr="00EC05E7">
        <w:rPr>
          <w:rFonts w:ascii="Times New Roman" w:eastAsia="Times New Roman" w:hAnsi="Times New Roman" w:cs="Times New Roman"/>
          <w:spacing w:val="24"/>
          <w:sz w:val="28"/>
          <w:szCs w:val="28"/>
        </w:rPr>
        <w:t xml:space="preserve"> </w:t>
      </w:r>
      <w:r w:rsidRPr="00EC05E7">
        <w:rPr>
          <w:rFonts w:ascii="Times New Roman" w:eastAsia="Times New Roman" w:hAnsi="Times New Roman" w:cs="Times New Roman"/>
          <w:sz w:val="28"/>
          <w:szCs w:val="28"/>
        </w:rPr>
        <w:t>кеңестің</w:t>
      </w:r>
      <w:r w:rsidRPr="00EC05E7">
        <w:rPr>
          <w:rFonts w:ascii="Times New Roman" w:eastAsia="Times New Roman" w:hAnsi="Times New Roman" w:cs="Times New Roman"/>
          <w:spacing w:val="24"/>
          <w:sz w:val="28"/>
          <w:szCs w:val="28"/>
        </w:rPr>
        <w:t xml:space="preserve"> </w:t>
      </w:r>
      <w:r w:rsidRPr="00EC05E7">
        <w:rPr>
          <w:rFonts w:ascii="Times New Roman" w:eastAsia="Times New Roman" w:hAnsi="Times New Roman" w:cs="Times New Roman"/>
          <w:sz w:val="28"/>
          <w:szCs w:val="28"/>
        </w:rPr>
        <w:t>жұмысын</w:t>
      </w:r>
      <w:r w:rsidRPr="00EC05E7">
        <w:rPr>
          <w:rFonts w:ascii="Times New Roman" w:eastAsia="Times New Roman" w:hAnsi="Times New Roman" w:cs="Times New Roman"/>
          <w:spacing w:val="25"/>
          <w:sz w:val="28"/>
          <w:szCs w:val="28"/>
        </w:rPr>
        <w:t xml:space="preserve"> </w:t>
      </w:r>
      <w:r w:rsidRPr="00EC05E7">
        <w:rPr>
          <w:rFonts w:ascii="Times New Roman" w:eastAsia="Times New Roman" w:hAnsi="Times New Roman" w:cs="Times New Roman"/>
          <w:sz w:val="28"/>
          <w:szCs w:val="28"/>
        </w:rPr>
        <w:t>ұйымдастыру</w:t>
      </w:r>
      <w:r w:rsidRPr="00EC05E7">
        <w:rPr>
          <w:rFonts w:ascii="Times New Roman" w:eastAsia="Times New Roman" w:hAnsi="Times New Roman" w:cs="Times New Roman"/>
          <w:spacing w:val="31"/>
          <w:sz w:val="28"/>
          <w:szCs w:val="28"/>
        </w:rPr>
        <w:t xml:space="preserve"> </w:t>
      </w:r>
      <w:r w:rsidRPr="00EC05E7">
        <w:rPr>
          <w:rFonts w:ascii="Times New Roman" w:eastAsia="Times New Roman" w:hAnsi="Times New Roman" w:cs="Times New Roman"/>
          <w:sz w:val="28"/>
          <w:szCs w:val="28"/>
        </w:rPr>
        <w:t>және</w:t>
      </w:r>
      <w:r w:rsidRPr="00EC05E7">
        <w:rPr>
          <w:rFonts w:ascii="Times New Roman" w:eastAsia="Times New Roman" w:hAnsi="Times New Roman" w:cs="Times New Roman"/>
          <w:spacing w:val="-67"/>
          <w:sz w:val="28"/>
          <w:szCs w:val="28"/>
        </w:rPr>
        <w:t xml:space="preserve"> </w:t>
      </w:r>
      <w:r w:rsidRPr="00EC05E7">
        <w:rPr>
          <w:rFonts w:ascii="Times New Roman" w:eastAsia="Times New Roman" w:hAnsi="Times New Roman" w:cs="Times New Roman"/>
          <w:sz w:val="28"/>
          <w:szCs w:val="28"/>
        </w:rPr>
        <w:t>оны</w:t>
      </w:r>
      <w:r w:rsidRPr="00EC05E7">
        <w:rPr>
          <w:rFonts w:ascii="Times New Roman" w:eastAsia="Times New Roman" w:hAnsi="Times New Roman" w:cs="Times New Roman"/>
          <w:sz w:val="28"/>
          <w:szCs w:val="28"/>
        </w:rPr>
        <w:tab/>
        <w:t>сайлау</w:t>
      </w:r>
      <w:r w:rsidRPr="00EC05E7">
        <w:rPr>
          <w:rFonts w:ascii="Times New Roman" w:eastAsia="Times New Roman" w:hAnsi="Times New Roman" w:cs="Times New Roman"/>
          <w:sz w:val="28"/>
          <w:szCs w:val="28"/>
        </w:rPr>
        <w:tab/>
        <w:t>тәртібінің</w:t>
      </w:r>
      <w:r w:rsidRPr="00EC05E7">
        <w:rPr>
          <w:rFonts w:ascii="Times New Roman" w:eastAsia="Times New Roman" w:hAnsi="Times New Roman" w:cs="Times New Roman"/>
          <w:sz w:val="28"/>
          <w:szCs w:val="28"/>
        </w:rPr>
        <w:tab/>
        <w:t>үлгілік</w:t>
      </w:r>
      <w:r w:rsidRPr="00EC05E7">
        <w:rPr>
          <w:rFonts w:ascii="Times New Roman" w:eastAsia="Times New Roman" w:hAnsi="Times New Roman" w:cs="Times New Roman"/>
          <w:sz w:val="28"/>
          <w:szCs w:val="28"/>
        </w:rPr>
        <w:tab/>
        <w:t>қағидалары</w:t>
      </w:r>
      <w:r w:rsidRPr="00EC05E7">
        <w:rPr>
          <w:rFonts w:ascii="Times New Roman" w:eastAsia="Times New Roman" w:hAnsi="Times New Roman" w:cs="Times New Roman"/>
          <w:spacing w:val="1"/>
          <w:sz w:val="28"/>
          <w:szCs w:val="28"/>
        </w:rPr>
        <w:t xml:space="preserve"> </w:t>
      </w:r>
      <w:hyperlink r:id="rId40">
        <w:r w:rsidRPr="00EC05E7">
          <w:rPr>
            <w:rFonts w:ascii="Times New Roman" w:eastAsia="Times New Roman" w:hAnsi="Times New Roman" w:cs="Times New Roman"/>
            <w:color w:val="0460C1"/>
            <w:sz w:val="28"/>
            <w:szCs w:val="28"/>
            <w:u w:val="single" w:color="0460C1"/>
          </w:rPr>
          <w:t>https://adilet.zan.kz/kaz/docs/V1700015584</w:t>
        </w:r>
      </w:hyperlink>
    </w:p>
    <w:p w14:paraId="40DDD4B0" w14:textId="18591DDF" w:rsidR="00413491" w:rsidRPr="00EC05E7" w:rsidRDefault="00413491" w:rsidP="00EA30BD">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Мектепке</w:t>
      </w:r>
      <w:r w:rsidRPr="00EC05E7">
        <w:rPr>
          <w:rFonts w:ascii="Times New Roman" w:eastAsia="Times New Roman" w:hAnsi="Times New Roman" w:cs="Times New Roman"/>
          <w:spacing w:val="19"/>
          <w:sz w:val="28"/>
          <w:szCs w:val="28"/>
        </w:rPr>
        <w:t xml:space="preserve"> </w:t>
      </w:r>
      <w:r w:rsidRPr="00EC05E7">
        <w:rPr>
          <w:rFonts w:ascii="Times New Roman" w:eastAsia="Times New Roman" w:hAnsi="Times New Roman" w:cs="Times New Roman"/>
          <w:sz w:val="28"/>
          <w:szCs w:val="28"/>
        </w:rPr>
        <w:t>дейінгі</w:t>
      </w:r>
      <w:r w:rsidRPr="00EC05E7">
        <w:rPr>
          <w:rFonts w:ascii="Times New Roman" w:eastAsia="Times New Roman" w:hAnsi="Times New Roman" w:cs="Times New Roman"/>
          <w:spacing w:val="21"/>
          <w:sz w:val="28"/>
          <w:szCs w:val="28"/>
        </w:rPr>
        <w:t xml:space="preserve"> </w:t>
      </w:r>
      <w:r w:rsidRPr="00EC05E7">
        <w:rPr>
          <w:rFonts w:ascii="Times New Roman" w:eastAsia="Times New Roman" w:hAnsi="Times New Roman" w:cs="Times New Roman"/>
          <w:sz w:val="28"/>
          <w:szCs w:val="28"/>
        </w:rPr>
        <w:t>және</w:t>
      </w:r>
      <w:r w:rsidRPr="00EC05E7">
        <w:rPr>
          <w:rFonts w:ascii="Times New Roman" w:eastAsia="Times New Roman" w:hAnsi="Times New Roman" w:cs="Times New Roman"/>
          <w:spacing w:val="19"/>
          <w:sz w:val="28"/>
          <w:szCs w:val="28"/>
        </w:rPr>
        <w:t xml:space="preserve"> </w:t>
      </w:r>
      <w:r w:rsidRPr="00EC05E7">
        <w:rPr>
          <w:rFonts w:ascii="Times New Roman" w:eastAsia="Times New Roman" w:hAnsi="Times New Roman" w:cs="Times New Roman"/>
          <w:sz w:val="28"/>
          <w:szCs w:val="28"/>
        </w:rPr>
        <w:t>орта</w:t>
      </w:r>
      <w:r w:rsidRPr="00EC05E7">
        <w:rPr>
          <w:rFonts w:ascii="Times New Roman" w:eastAsia="Times New Roman" w:hAnsi="Times New Roman" w:cs="Times New Roman"/>
          <w:spacing w:val="18"/>
          <w:sz w:val="28"/>
          <w:szCs w:val="28"/>
        </w:rPr>
        <w:t xml:space="preserve"> </w:t>
      </w:r>
      <w:r w:rsidRPr="00EC05E7">
        <w:rPr>
          <w:rFonts w:ascii="Times New Roman" w:eastAsia="Times New Roman" w:hAnsi="Times New Roman" w:cs="Times New Roman"/>
          <w:sz w:val="28"/>
          <w:szCs w:val="28"/>
        </w:rPr>
        <w:t>білім</w:t>
      </w:r>
      <w:r w:rsidRPr="00EC05E7">
        <w:rPr>
          <w:rFonts w:ascii="Times New Roman" w:eastAsia="Times New Roman" w:hAnsi="Times New Roman" w:cs="Times New Roman"/>
          <w:spacing w:val="19"/>
          <w:sz w:val="28"/>
          <w:szCs w:val="28"/>
        </w:rPr>
        <w:t xml:space="preserve"> </w:t>
      </w:r>
      <w:r w:rsidRPr="00EC05E7">
        <w:rPr>
          <w:rFonts w:ascii="Times New Roman" w:eastAsia="Times New Roman" w:hAnsi="Times New Roman" w:cs="Times New Roman"/>
          <w:sz w:val="28"/>
          <w:szCs w:val="28"/>
        </w:rPr>
        <w:t>беру</w:t>
      </w:r>
      <w:r w:rsidRPr="00EC05E7">
        <w:rPr>
          <w:rFonts w:ascii="Times New Roman" w:eastAsia="Times New Roman" w:hAnsi="Times New Roman" w:cs="Times New Roman"/>
          <w:spacing w:val="18"/>
          <w:sz w:val="28"/>
          <w:szCs w:val="28"/>
        </w:rPr>
        <w:t xml:space="preserve"> </w:t>
      </w:r>
      <w:r w:rsidRPr="00EC05E7">
        <w:rPr>
          <w:rFonts w:ascii="Times New Roman" w:eastAsia="Times New Roman" w:hAnsi="Times New Roman" w:cs="Times New Roman"/>
          <w:sz w:val="28"/>
          <w:szCs w:val="28"/>
        </w:rPr>
        <w:t>ұйымдарын</w:t>
      </w:r>
      <w:r w:rsidRPr="00EC05E7">
        <w:rPr>
          <w:rFonts w:ascii="Times New Roman" w:eastAsia="Times New Roman" w:hAnsi="Times New Roman" w:cs="Times New Roman"/>
          <w:spacing w:val="20"/>
          <w:sz w:val="28"/>
          <w:szCs w:val="28"/>
        </w:rPr>
        <w:t xml:space="preserve"> </w:t>
      </w:r>
      <w:r w:rsidRPr="00EC05E7">
        <w:rPr>
          <w:rFonts w:ascii="Times New Roman" w:eastAsia="Times New Roman" w:hAnsi="Times New Roman" w:cs="Times New Roman"/>
          <w:sz w:val="28"/>
          <w:szCs w:val="28"/>
        </w:rPr>
        <w:t>бейнебақылау</w:t>
      </w:r>
      <w:r w:rsidRPr="00EC05E7">
        <w:rPr>
          <w:rFonts w:ascii="Times New Roman" w:eastAsia="Times New Roman" w:hAnsi="Times New Roman" w:cs="Times New Roman"/>
          <w:spacing w:val="16"/>
          <w:sz w:val="28"/>
          <w:szCs w:val="28"/>
        </w:rPr>
        <w:t xml:space="preserve"> </w:t>
      </w:r>
      <w:r w:rsidRPr="00EC05E7">
        <w:rPr>
          <w:rFonts w:ascii="Times New Roman" w:eastAsia="Times New Roman" w:hAnsi="Times New Roman" w:cs="Times New Roman"/>
          <w:sz w:val="28"/>
          <w:szCs w:val="28"/>
        </w:rPr>
        <w:t>жүйелерімен</w:t>
      </w:r>
      <w:r w:rsidR="00EA30BD">
        <w:rPr>
          <w:rFonts w:ascii="Times New Roman" w:eastAsia="Times New Roman" w:hAnsi="Times New Roman" w:cs="Times New Roman"/>
          <w:sz w:val="28"/>
          <w:szCs w:val="28"/>
        </w:rPr>
        <w:t xml:space="preserve"> </w:t>
      </w:r>
      <w:r w:rsidRPr="00EC05E7">
        <w:rPr>
          <w:rFonts w:ascii="Times New Roman" w:eastAsia="Times New Roman" w:hAnsi="Times New Roman" w:cs="Times New Roman"/>
          <w:sz w:val="28"/>
          <w:szCs w:val="28"/>
        </w:rPr>
        <w:t>жарақтау</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стандарттары</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және</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оларға</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қойылатын</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талаптар</w:t>
      </w:r>
      <w:r w:rsidRPr="00EC05E7">
        <w:rPr>
          <w:rFonts w:ascii="Times New Roman" w:eastAsia="Times New Roman" w:hAnsi="Times New Roman" w:cs="Times New Roman"/>
          <w:spacing w:val="-67"/>
          <w:sz w:val="28"/>
          <w:szCs w:val="28"/>
        </w:rPr>
        <w:t xml:space="preserve"> </w:t>
      </w:r>
      <w:hyperlink r:id="rId41">
        <w:r w:rsidRPr="00EC05E7">
          <w:rPr>
            <w:rFonts w:ascii="Times New Roman" w:eastAsia="Times New Roman" w:hAnsi="Times New Roman" w:cs="Times New Roman"/>
            <w:color w:val="0460C1"/>
            <w:sz w:val="28"/>
            <w:szCs w:val="28"/>
            <w:u w:val="single" w:color="0460C1"/>
          </w:rPr>
          <w:t>https://adilet.zan.kz/kaz/docs/V1900018239</w:t>
        </w:r>
      </w:hyperlink>
    </w:p>
    <w:p w14:paraId="19353324"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Мектепке</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дейінгі</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білім</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беру</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саласында</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мемлекеттік</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қызметтер</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көрсету</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қағидалары</w:t>
      </w:r>
      <w:r w:rsidRPr="00EC05E7">
        <w:rPr>
          <w:rFonts w:ascii="Times New Roman" w:eastAsia="Times New Roman" w:hAnsi="Times New Roman" w:cs="Times New Roman"/>
          <w:spacing w:val="58"/>
          <w:sz w:val="28"/>
          <w:szCs w:val="28"/>
        </w:rPr>
        <w:t xml:space="preserve"> </w:t>
      </w:r>
      <w:hyperlink r:id="rId42">
        <w:r w:rsidRPr="00EC05E7">
          <w:rPr>
            <w:rFonts w:ascii="Times New Roman" w:eastAsia="Times New Roman" w:hAnsi="Times New Roman" w:cs="Times New Roman"/>
            <w:color w:val="0460C1"/>
            <w:sz w:val="28"/>
            <w:szCs w:val="28"/>
            <w:u w:val="single" w:color="0460C1"/>
          </w:rPr>
          <w:t>https://adilet.zan.kz/kaz/docs/V2000020883</w:t>
        </w:r>
      </w:hyperlink>
    </w:p>
    <w:p w14:paraId="413511D6" w14:textId="08D570F0" w:rsidR="00C211BB" w:rsidRPr="00EA30BD" w:rsidRDefault="00413491" w:rsidP="00EA30BD">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Орта</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білім</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беру</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ұйымдарына</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арналған</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оқулықтардың,</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мектепке</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дейінгі</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ұйымдарға, орта білім беру ұйымдарына арналған оқу-әдістемелік кешендердің,</w:t>
      </w:r>
      <w:r w:rsidRPr="00EC05E7">
        <w:rPr>
          <w:rFonts w:ascii="Times New Roman" w:eastAsia="Times New Roman" w:hAnsi="Times New Roman" w:cs="Times New Roman"/>
          <w:spacing w:val="-67"/>
          <w:sz w:val="28"/>
          <w:szCs w:val="28"/>
        </w:rPr>
        <w:t xml:space="preserve"> </w:t>
      </w:r>
      <w:r w:rsidRPr="00EC05E7">
        <w:rPr>
          <w:rFonts w:ascii="Times New Roman" w:eastAsia="Times New Roman" w:hAnsi="Times New Roman" w:cs="Times New Roman"/>
          <w:sz w:val="28"/>
          <w:szCs w:val="28"/>
        </w:rPr>
        <w:t>оның ішінде электрондық  нысандағы</w:t>
      </w:r>
      <w:r w:rsidRPr="00EC05E7">
        <w:rPr>
          <w:rFonts w:ascii="Times New Roman" w:eastAsia="Times New Roman" w:hAnsi="Times New Roman" w:cs="Times New Roman"/>
          <w:sz w:val="28"/>
          <w:szCs w:val="28"/>
        </w:rPr>
        <w:tab/>
        <w:t>тізбесі</w:t>
      </w:r>
      <w:r w:rsidRPr="00EC05E7">
        <w:rPr>
          <w:rFonts w:ascii="Times New Roman" w:eastAsia="Times New Roman" w:hAnsi="Times New Roman" w:cs="Times New Roman"/>
          <w:spacing w:val="-68"/>
          <w:sz w:val="28"/>
          <w:szCs w:val="28"/>
        </w:rPr>
        <w:t xml:space="preserve"> </w:t>
      </w:r>
      <w:hyperlink r:id="rId43">
        <w:r w:rsidRPr="00EC05E7">
          <w:rPr>
            <w:rFonts w:ascii="Times New Roman" w:eastAsia="Times New Roman" w:hAnsi="Times New Roman" w:cs="Times New Roman"/>
            <w:color w:val="4471C4"/>
            <w:sz w:val="28"/>
            <w:szCs w:val="28"/>
            <w:u w:val="single" w:color="4471C4"/>
          </w:rPr>
          <w:t>https://adilet.zan.kz/kaz/docs/V2000020708</w:t>
        </w:r>
      </w:hyperlink>
    </w:p>
    <w:p w14:paraId="4AE077D6" w14:textId="6B8A8FA4" w:rsidR="00A66090" w:rsidRPr="00EC05E7" w:rsidRDefault="00A66090"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Тәрбиеленушілердің оқу жүктемесінің ең жоғары көлемі бүлдіршіндерге (1-2 жас) және мектеп жасына дейінгі балаларға (3-5 жас) арналған мектепке дейінгі тәрбие мен оқытудың үлгілік оқу жоспарларында айқындалады.</w:t>
      </w:r>
    </w:p>
    <w:p w14:paraId="709FD199" w14:textId="63EDA608" w:rsidR="00A66090" w:rsidRPr="00EC05E7" w:rsidRDefault="00A66090"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Оқушылардың құзыреттілігін, физикалық және жеке қасиеттерін дамыту жас ерекшеліктеріне сәйкес Дағдылар мен дағдыларды қалыптастыру арқылы жүзеге асырылады.</w:t>
      </w:r>
    </w:p>
    <w:p w14:paraId="226722FA" w14:textId="77777777" w:rsidR="00EC05E7" w:rsidRPr="00EC05E7" w:rsidRDefault="00A66090" w:rsidP="00EC05E7">
      <w:pPr>
        <w:spacing w:after="0" w:line="240" w:lineRule="auto"/>
        <w:ind w:firstLine="567"/>
        <w:jc w:val="both"/>
        <w:rPr>
          <w:rFonts w:ascii="Times New Roman" w:eastAsia="Times New Roman" w:hAnsi="Times New Roman" w:cs="Times New Roman"/>
          <w:sz w:val="28"/>
          <w:szCs w:val="28"/>
          <w:lang w:eastAsia="kk-KZ"/>
        </w:rPr>
      </w:pPr>
      <w:r w:rsidRPr="00EC05E7">
        <w:rPr>
          <w:rFonts w:ascii="Times New Roman" w:eastAsia="Times New Roman" w:hAnsi="Times New Roman" w:cs="Times New Roman"/>
          <w:sz w:val="28"/>
          <w:szCs w:val="28"/>
          <w:lang w:eastAsia="kk-KZ"/>
        </w:rPr>
        <w:t>Оқу процесін жоспарлау кезінде балалар іс-әрекетін ұйымдастырудың әртүрлі формаларының, әдістері мен әдістерінің өзгергіштігі мен қолданылуы ескеріледі.</w:t>
      </w:r>
      <w:r w:rsidRPr="00EC05E7">
        <w:rPr>
          <w:rFonts w:ascii="Times New Roman" w:hAnsi="Times New Roman" w:cs="Times New Roman"/>
          <w:sz w:val="28"/>
          <w:szCs w:val="28"/>
        </w:rPr>
        <w:t>Тәрбие-білім беру процесін ұйымдастыру және өткізу кезінде тәрбиеленушілердің мүдделері, қажеттіліктері, жас және жеке ерекшеліктері ескеріледі.</w:t>
      </w:r>
    </w:p>
    <w:p w14:paraId="3898B62C" w14:textId="77777777" w:rsidR="00EC05E7" w:rsidRPr="00EC05E7" w:rsidRDefault="00F45F09" w:rsidP="00EC05E7">
      <w:pPr>
        <w:spacing w:after="0" w:line="240" w:lineRule="auto"/>
        <w:ind w:firstLine="567"/>
        <w:jc w:val="both"/>
        <w:rPr>
          <w:rFonts w:ascii="Times New Roman" w:eastAsia="Times New Roman" w:hAnsi="Times New Roman" w:cs="Times New Roman"/>
          <w:sz w:val="28"/>
          <w:szCs w:val="28"/>
          <w:lang w:eastAsia="kk-KZ"/>
        </w:rPr>
      </w:pPr>
      <w:r w:rsidRPr="00EC05E7">
        <w:rPr>
          <w:rFonts w:ascii="Times New Roman" w:hAnsi="Times New Roman" w:cs="Times New Roman"/>
          <w:sz w:val="28"/>
          <w:szCs w:val="28"/>
        </w:rPr>
        <w:t>Тәрбиеленушілердің эмоционалды әл-ауқатын, жан-жақты және тұтас дамуын, балалардың белсенділік түрлерін және бірлескен іс-шараларға қатысушыларды таңдау мүмкіндігін, ойын аймақтарының қанықтылығын, қол жетімділігін, өзгергіштігі мен қауіпсіздігін қамтамасыз ету үшін даму ортасы құрылады</w:t>
      </w:r>
      <w:r w:rsidR="00A66090" w:rsidRPr="00EC05E7">
        <w:rPr>
          <w:rFonts w:ascii="Times New Roman" w:eastAsia="Times New Roman" w:hAnsi="Times New Roman" w:cs="Times New Roman"/>
          <w:color w:val="0000FF"/>
          <w:sz w:val="28"/>
          <w:szCs w:val="28"/>
          <w:lang w:eastAsia="kk-KZ"/>
        </w:rPr>
        <w:br/>
      </w:r>
      <w:r w:rsidRPr="00EC05E7">
        <w:rPr>
          <w:rFonts w:ascii="Times New Roman" w:hAnsi="Times New Roman" w:cs="Times New Roman"/>
          <w:sz w:val="28"/>
          <w:szCs w:val="28"/>
        </w:rPr>
        <w:t>25-тармаққа сәйкес.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03.08.2022 жылғы № 348 "Жас топтары күнтізбелік жылға толық жасқа жеткен балалардың жасын ескере отырып, оқу жылының басында мектепке дейінгі ұйымда құрылады:</w:t>
      </w:r>
    </w:p>
    <w:p w14:paraId="057D66CD" w14:textId="7F5A5471" w:rsidR="00F45F09" w:rsidRPr="00EA30BD" w:rsidRDefault="00EC05E7" w:rsidP="00EA30BD">
      <w:pPr>
        <w:spacing w:after="0" w:line="240" w:lineRule="auto"/>
        <w:ind w:firstLine="567"/>
        <w:jc w:val="both"/>
        <w:rPr>
          <w:rFonts w:ascii="Times New Roman" w:eastAsia="Times New Roman" w:hAnsi="Times New Roman" w:cs="Times New Roman"/>
          <w:sz w:val="28"/>
          <w:szCs w:val="28"/>
          <w:lang w:eastAsia="kk-KZ"/>
        </w:rPr>
      </w:pPr>
      <w:r w:rsidRPr="00EC05E7">
        <w:rPr>
          <w:rFonts w:ascii="Times New Roman" w:eastAsia="Times New Roman" w:hAnsi="Times New Roman" w:cs="Times New Roman"/>
          <w:sz w:val="28"/>
          <w:szCs w:val="28"/>
          <w:lang w:eastAsia="kk-KZ"/>
        </w:rPr>
        <w:t>-</w:t>
      </w:r>
      <w:r w:rsidR="00F45F09" w:rsidRPr="00EC05E7">
        <w:rPr>
          <w:rFonts w:ascii="Times New Roman" w:eastAsia="Times New Roman" w:hAnsi="Times New Roman" w:cs="Times New Roman"/>
          <w:sz w:val="28"/>
          <w:szCs w:val="28"/>
          <w:lang w:eastAsia="kk-KZ"/>
        </w:rPr>
        <w:t>мектепалды топ, мектептің (лицейдің, гимназияның) мектепалды сыныбы – 5 жастағы балалар, бірақ мектепалды даярлық сыныптарын жасақтау 22-тармаққа сәйкес 01.08.2022 жылға дейін өтті. "Білім берудің барлық деңгейлеріндегі мемлекеттік жалпыға міндетті білім беру стандарттарын бекіту туралы "05.05.2020 жылғы № 182" жас кезеңділігі және жас топтары (оқу жылының басындағы толық жастағы балалардың жасы) мынадай</w:t>
      </w:r>
    </w:p>
    <w:p w14:paraId="6A068C29" w14:textId="04A379A1" w:rsidR="00F45F09" w:rsidRPr="00EC05E7" w:rsidRDefault="00F45F09" w:rsidP="00EC05E7">
      <w:pPr>
        <w:spacing w:after="0" w:line="240" w:lineRule="auto"/>
        <w:ind w:firstLine="567"/>
        <w:jc w:val="both"/>
        <w:rPr>
          <w:rFonts w:ascii="Times New Roman" w:eastAsia="Times New Roman" w:hAnsi="Times New Roman" w:cs="Times New Roman"/>
          <w:sz w:val="28"/>
          <w:szCs w:val="28"/>
          <w:u w:val="single"/>
        </w:rPr>
      </w:pPr>
      <w:r w:rsidRPr="00EC05E7">
        <w:rPr>
          <w:rFonts w:ascii="Times New Roman" w:hAnsi="Times New Roman" w:cs="Times New Roman"/>
          <w:sz w:val="28"/>
          <w:szCs w:val="28"/>
        </w:rPr>
        <w:lastRenderedPageBreak/>
        <w:t>- мектепке дейінгі жас-5 жастан бастап (мектепалды топ, мектепалды сынып), содан кейін 01.09.2022 жылға мектепалды даярлық сыныптары толық жасақталған.</w:t>
      </w:r>
    </w:p>
    <w:p w14:paraId="51170CD9" w14:textId="10A32CE8" w:rsidR="00F45F09" w:rsidRPr="00EC05E7" w:rsidRDefault="00F45F09" w:rsidP="00EC05E7">
      <w:pPr>
        <w:spacing w:after="0" w:line="240" w:lineRule="auto"/>
        <w:ind w:firstLine="567"/>
        <w:jc w:val="both"/>
        <w:rPr>
          <w:rFonts w:ascii="Times New Roman" w:eastAsia="Times New Roman" w:hAnsi="Times New Roman" w:cs="Times New Roman"/>
          <w:sz w:val="28"/>
          <w:szCs w:val="28"/>
          <w:u w:val="single"/>
        </w:rPr>
      </w:pPr>
      <w:r w:rsidRPr="00EC05E7">
        <w:rPr>
          <w:rFonts w:ascii="Times New Roman" w:hAnsi="Times New Roman" w:cs="Times New Roman"/>
          <w:sz w:val="28"/>
          <w:szCs w:val="28"/>
        </w:rPr>
        <w:t>Жоғарыда айтылғандарға байланысты 2022-2023 оқу жылына арналған мектепалды даярлық сыныптары балаларының тәрбие-білім беру қызметі Қазақстан Республикасы Білім Министрінің 2022 жылғы "09" қыркүйектегі № 394 "мектепке дейінгі тәрбие мен оқытудың мектепалды сыныбына арналған үлгілік оқу жоспары (5 жастағы балалар) бұйрығына 3-қосымшаға сәйкес болады.</w:t>
      </w:r>
    </w:p>
    <w:p w14:paraId="48126328" w14:textId="3D36F874"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Оқушылардың жеке басын жан-жақты дамыту келесі бағыттар бойынша жүзеге асырылады: - -физикалық даму; - коммуникативтік дағдыларды дамыту;</w:t>
      </w:r>
    </w:p>
    <w:p w14:paraId="42E9486D" w14:textId="77777777"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 танымдық және зияткерлік дағдыларды дамыту;</w:t>
      </w:r>
    </w:p>
    <w:p w14:paraId="4508F51A" w14:textId="00E6467F"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 шығармашылық дағдыларды, зерттеу қызметін дамыту;</w:t>
      </w:r>
    </w:p>
    <w:p w14:paraId="3CF37742" w14:textId="4766682A" w:rsidR="00F45F09" w:rsidRPr="00EA30BD" w:rsidRDefault="00F45F09" w:rsidP="00EA30BD">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 әлеуметтік-эмоционалды дағдыларды қалыптастыру.</w:t>
      </w:r>
    </w:p>
    <w:p w14:paraId="46303892" w14:textId="1C6F57A2"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Физикалық даму, балалардағы коммуникативті, танымдық, интеллектуалдық, шығармашылық дағдыларды, зерттеу қабілеттерін дамыту, әлеуметтік-эмоционалды дағдыларды қалыптастыру келесі ұйымдастырылған әрекеттерді біріктіру арқылы жүзеге асырылады: 1)дене шынықтыру (ОP бар тәрбиеленушілер үшін бейімделген дене шынықтыру);</w:t>
      </w:r>
    </w:p>
    <w:p w14:paraId="1DF7B841" w14:textId="76819E81"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2)жүзу (жүзу бассейні болған кезде);</w:t>
      </w:r>
    </w:p>
    <w:p w14:paraId="7BCD2C93" w14:textId="65AAA958"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3) сөйлеуді дамыту;</w:t>
      </w:r>
    </w:p>
    <w:p w14:paraId="27C68DBC" w14:textId="5F2F7B8B"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4) көркем әдебиет;</w:t>
      </w:r>
    </w:p>
    <w:p w14:paraId="11AA6C9C" w14:textId="3BA376E3"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5) грамота негіздері;</w:t>
      </w:r>
    </w:p>
    <w:p w14:paraId="1651B7BF" w14:textId="77777777"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6)қазақ тілі (топтарда, оқыту тілі басқа);</w:t>
      </w:r>
    </w:p>
    <w:p w14:paraId="01B125A8" w14:textId="0914B1D1"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7) сенсорлық;</w:t>
      </w:r>
    </w:p>
    <w:p w14:paraId="4C987046" w14:textId="79F6601C"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8) математика негіздері;</w:t>
      </w:r>
    </w:p>
    <w:p w14:paraId="28D84C59" w14:textId="453FFCD0"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9) құрастыру;</w:t>
      </w:r>
    </w:p>
    <w:p w14:paraId="49A9E80E" w14:textId="42D284AA"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10) қоршаған әлеммен танысу;</w:t>
      </w:r>
    </w:p>
    <w:p w14:paraId="09754287" w14:textId="77777777"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11) сурет салу; 1</w:t>
      </w:r>
    </w:p>
    <w:p w14:paraId="1680C4A1" w14:textId="7744FDBD" w:rsidR="00F45F09" w:rsidRPr="00EC05E7" w:rsidRDefault="00EC05E7"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1</w:t>
      </w:r>
      <w:r w:rsidR="00F45F09" w:rsidRPr="00EC05E7">
        <w:rPr>
          <w:rFonts w:ascii="Times New Roman" w:hAnsi="Times New Roman" w:cs="Times New Roman"/>
          <w:sz w:val="28"/>
          <w:szCs w:val="28"/>
        </w:rPr>
        <w:t>2) мүсіндеу;</w:t>
      </w:r>
    </w:p>
    <w:p w14:paraId="67D1D378" w14:textId="21384414" w:rsidR="00F45F09" w:rsidRPr="00EC05E7" w:rsidRDefault="00F45F09"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13) аппликация;</w:t>
      </w:r>
    </w:p>
    <w:p w14:paraId="5B1E8EF6" w14:textId="0A28AFF7" w:rsidR="00F45F09" w:rsidRPr="00EC05E7" w:rsidRDefault="00F45F09" w:rsidP="00EA30BD">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14) музыка.</w:t>
      </w:r>
    </w:p>
    <w:p w14:paraId="47D2777F" w14:textId="3EB6E980" w:rsidR="00F45F09" w:rsidRPr="00EA30BD" w:rsidRDefault="00F45F09" w:rsidP="00EA30BD">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Стандарт талаптарына сәйкес әзірленген үлгілік оқу жоспарларында балалардың жас ерекшеліктеріне сәйкес интеграцияланған ұйымдастырылған іс-шаралар тізімі берілген.</w:t>
      </w:r>
    </w:p>
    <w:p w14:paraId="6057DEFD" w14:textId="13D80ECD" w:rsidR="00413491" w:rsidRPr="00EA30BD" w:rsidRDefault="00413491" w:rsidP="00EC05E7">
      <w:pPr>
        <w:spacing w:after="0" w:line="240" w:lineRule="auto"/>
        <w:ind w:firstLine="567"/>
        <w:jc w:val="both"/>
        <w:rPr>
          <w:rFonts w:ascii="Times New Roman" w:eastAsia="Times New Roman" w:hAnsi="Times New Roman" w:cs="Times New Roman"/>
          <w:b/>
          <w:bCs/>
          <w:sz w:val="28"/>
          <w:szCs w:val="28"/>
          <w:u w:val="single"/>
        </w:rPr>
      </w:pPr>
      <w:r w:rsidRPr="00EA30BD">
        <w:rPr>
          <w:rFonts w:ascii="Times New Roman" w:eastAsia="Times New Roman" w:hAnsi="Times New Roman" w:cs="Times New Roman"/>
          <w:b/>
          <w:bCs/>
          <w:sz w:val="28"/>
          <w:szCs w:val="28"/>
          <w:u w:val="single"/>
        </w:rPr>
        <w:t>2023-2024</w:t>
      </w:r>
      <w:r w:rsidRPr="00EA30BD">
        <w:rPr>
          <w:rFonts w:ascii="Times New Roman" w:eastAsia="Times New Roman" w:hAnsi="Times New Roman" w:cs="Times New Roman"/>
          <w:b/>
          <w:bCs/>
          <w:spacing w:val="-4"/>
          <w:sz w:val="28"/>
          <w:szCs w:val="28"/>
          <w:u w:val="single"/>
        </w:rPr>
        <w:t xml:space="preserve"> </w:t>
      </w:r>
      <w:r w:rsidRPr="00EA30BD">
        <w:rPr>
          <w:rFonts w:ascii="Times New Roman" w:eastAsia="Times New Roman" w:hAnsi="Times New Roman" w:cs="Times New Roman"/>
          <w:b/>
          <w:bCs/>
          <w:sz w:val="28"/>
          <w:szCs w:val="28"/>
          <w:u w:val="single"/>
        </w:rPr>
        <w:t xml:space="preserve"> оқу жылы</w:t>
      </w:r>
    </w:p>
    <w:p w14:paraId="2FAADDD1" w14:textId="019ADCA4" w:rsidR="00C211BB" w:rsidRPr="00EC05E7" w:rsidRDefault="00F45F09" w:rsidP="007B6FC4">
      <w:pPr>
        <w:spacing w:after="0" w:line="240" w:lineRule="auto"/>
        <w:jc w:val="both"/>
        <w:rPr>
          <w:rFonts w:ascii="Times New Roman" w:eastAsia="Times New Roman" w:hAnsi="Times New Roman" w:cs="Times New Roman"/>
          <w:sz w:val="28"/>
          <w:szCs w:val="28"/>
        </w:rPr>
      </w:pPr>
      <w:r w:rsidRPr="00EC05E7">
        <w:rPr>
          <w:rFonts w:ascii="Times New Roman" w:hAnsi="Times New Roman" w:cs="Times New Roman"/>
          <w:sz w:val="28"/>
          <w:szCs w:val="28"/>
        </w:rPr>
        <w:t>Мектепалды даярлық сыныбының жұмыс оқу жоспары мынадай құжаттар негізінде жасалды:</w:t>
      </w:r>
    </w:p>
    <w:p w14:paraId="0F577EE8"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«Білім туралы» Қазақстан Республикасының 2007 жылғы 27 шілдедегі №319 Заңы.</w:t>
      </w:r>
    </w:p>
    <w:p w14:paraId="2AAC379D" w14:textId="211A4825"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i/>
          <w:sz w:val="28"/>
          <w:szCs w:val="28"/>
        </w:rPr>
        <w:t xml:space="preserve">(өзгерістер мен толықтырулар 10.07.2023 жылдан) </w:t>
      </w:r>
      <w:hyperlink r:id="rId44">
        <w:r w:rsidRPr="00EC05E7">
          <w:rPr>
            <w:rFonts w:ascii="Times New Roman" w:eastAsia="Times New Roman" w:hAnsi="Times New Roman" w:cs="Times New Roman"/>
            <w:color w:val="0462C1"/>
            <w:sz w:val="28"/>
            <w:szCs w:val="28"/>
            <w:u w:val="single" w:color="0462C1"/>
          </w:rPr>
          <w:t>https://adilet.zan.kz/kaz/docs/Z070000319_</w:t>
        </w:r>
      </w:hyperlink>
    </w:p>
    <w:p w14:paraId="2BDE57C1" w14:textId="084E7010"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«Педагог мәртебесі туралы» Қазақстан Республикасының Заңы.  Қазақстан Республикасы Заңы 2019 жылғы 27 желтоқсанындағы №293-VI ҚРЗ</w:t>
      </w:r>
    </w:p>
    <w:p w14:paraId="0BD9592A" w14:textId="77777777"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i/>
          <w:sz w:val="28"/>
          <w:szCs w:val="28"/>
        </w:rPr>
        <w:lastRenderedPageBreak/>
        <w:t xml:space="preserve">(өзгерістер мен толықтырулар 03.05.2022 жылдан) </w:t>
      </w:r>
      <w:hyperlink r:id="rId45">
        <w:r w:rsidRPr="00EC05E7">
          <w:rPr>
            <w:rFonts w:ascii="Times New Roman" w:eastAsia="Times New Roman" w:hAnsi="Times New Roman" w:cs="Times New Roman"/>
            <w:color w:val="0462C1"/>
            <w:sz w:val="28"/>
            <w:szCs w:val="28"/>
            <w:u w:val="single" w:color="0462C1"/>
          </w:rPr>
          <w:t>https://adilet.zan.kz/kaz/docs/Z1900000293</w:t>
        </w:r>
      </w:hyperlink>
    </w:p>
    <w:p w14:paraId="2C3E4FC4" w14:textId="77777777"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sz w:val="28"/>
          <w:szCs w:val="28"/>
        </w:rPr>
        <w:t>«Қазақстан Республикасындағы баланың құқықтары туралы» Қазақстан Республикасының 2002 жылғы 8 тамыздағы №345 Заңы.</w:t>
      </w:r>
    </w:p>
    <w:p w14:paraId="6D86CBD2" w14:textId="442DC744"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i/>
          <w:sz w:val="28"/>
          <w:szCs w:val="28"/>
        </w:rPr>
        <w:t xml:space="preserve">(өзгерістер мен толықтырулар 10.07.2023 жылдан) </w:t>
      </w:r>
      <w:hyperlink r:id="rId46">
        <w:r w:rsidRPr="00EC05E7">
          <w:rPr>
            <w:rFonts w:ascii="Times New Roman" w:eastAsia="Times New Roman" w:hAnsi="Times New Roman" w:cs="Times New Roman"/>
            <w:color w:val="0462C1"/>
            <w:sz w:val="28"/>
            <w:szCs w:val="28"/>
            <w:u w:val="single" w:color="0462C1"/>
          </w:rPr>
          <w:t>https://adilet.zan.kz/kaz/docs/Z020000345_</w:t>
        </w:r>
      </w:hyperlink>
    </w:p>
    <w:p w14:paraId="67462B47" w14:textId="2B42510C"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«Ойыншықтардың қауіпсіздігі туралы» Қазақстан Республикасының 2007 жылғы 21 шілдедегі №306 Заңы.</w:t>
      </w:r>
    </w:p>
    <w:p w14:paraId="09F72387" w14:textId="77777777"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i/>
          <w:sz w:val="28"/>
          <w:szCs w:val="28"/>
        </w:rPr>
        <w:t xml:space="preserve">(өзгерістер мен толықтырулар 19.04.2023 жылдан) </w:t>
      </w:r>
      <w:hyperlink r:id="rId47">
        <w:r w:rsidRPr="00EC05E7">
          <w:rPr>
            <w:rFonts w:ascii="Times New Roman" w:eastAsia="Times New Roman" w:hAnsi="Times New Roman" w:cs="Times New Roman"/>
            <w:color w:val="0462C1"/>
            <w:sz w:val="28"/>
            <w:szCs w:val="28"/>
            <w:u w:val="single" w:color="0462C1"/>
          </w:rPr>
          <w:t>https://adilet.zan.kz/kaz/docs/Z070000306_</w:t>
        </w:r>
      </w:hyperlink>
    </w:p>
    <w:p w14:paraId="691AB8A0"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«Кемтар балаларды әлеуметтiк және медициналық-педагогикалық түзеу арқылы қолдау туралы» Қазақстан Республикасының 2002 жылғы 11 шілдедегі №343 Заңы </w:t>
      </w:r>
      <w:r w:rsidRPr="00EC05E7">
        <w:rPr>
          <w:rFonts w:ascii="Times New Roman" w:eastAsia="Times New Roman" w:hAnsi="Times New Roman" w:cs="Times New Roman"/>
          <w:i/>
          <w:sz w:val="28"/>
          <w:szCs w:val="28"/>
        </w:rPr>
        <w:t xml:space="preserve">(өзгерістер мен толықтырулар 01.07.2023 жылдан) </w:t>
      </w:r>
      <w:hyperlink r:id="rId48">
        <w:r w:rsidRPr="00EC05E7">
          <w:rPr>
            <w:rFonts w:ascii="Times New Roman" w:eastAsia="Times New Roman" w:hAnsi="Times New Roman" w:cs="Times New Roman"/>
            <w:color w:val="0462C1"/>
            <w:sz w:val="28"/>
            <w:szCs w:val="28"/>
            <w:u w:val="single" w:color="0462C1"/>
          </w:rPr>
          <w:t>https://adilet.zan.kz/kaz/docs/Z020000343_</w:t>
        </w:r>
      </w:hyperlink>
    </w:p>
    <w:p w14:paraId="4129B003" w14:textId="2A2C0EEE"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Мектепке дейінгі тәрбиелеу мен оқытуды дамыту моделін бекіту туралы.  Қазақстан Республикасы Үкіметінің 2021 жылғы 15 наурыздағы №137 қаулысы.</w:t>
      </w:r>
    </w:p>
    <w:p w14:paraId="77522D6A" w14:textId="77458491"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i/>
          <w:sz w:val="28"/>
          <w:szCs w:val="28"/>
        </w:rPr>
        <w:t xml:space="preserve">(өзгерістер мен толықтырулар 15.03.2021 жылдан) </w:t>
      </w:r>
      <w:hyperlink r:id="rId49">
        <w:r w:rsidRPr="00EC05E7">
          <w:rPr>
            <w:rFonts w:ascii="Times New Roman" w:eastAsia="Times New Roman" w:hAnsi="Times New Roman" w:cs="Times New Roman"/>
            <w:color w:val="0462C1"/>
            <w:sz w:val="28"/>
            <w:szCs w:val="28"/>
            <w:u w:val="single" w:color="0462C1"/>
          </w:rPr>
          <w:t>https://adilet.zan.kz/kaz/docs/P2100000137</w:t>
        </w:r>
      </w:hyperlink>
    </w:p>
    <w:p w14:paraId="26A542E8" w14:textId="77777777"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sz w:val="28"/>
          <w:szCs w:val="28"/>
        </w:rPr>
        <w:t xml:space="preserve">«Мектепке дейінгі ұйымдарға және сәбилер үйлеріне қойылатын санитариялық-эпидемиологиялық талаптар» санитариялық қағидалары </w:t>
      </w:r>
      <w:r w:rsidRPr="00EC05E7">
        <w:rPr>
          <w:rFonts w:ascii="Times New Roman" w:eastAsia="Times New Roman" w:hAnsi="Times New Roman" w:cs="Times New Roman"/>
          <w:i/>
          <w:sz w:val="28"/>
          <w:szCs w:val="28"/>
        </w:rPr>
        <w:t xml:space="preserve">(өзгерістер мен толықтырулар 05.04.2023 жылдан №60) </w:t>
      </w:r>
      <w:hyperlink r:id="rId50">
        <w:r w:rsidRPr="00EC05E7">
          <w:rPr>
            <w:rFonts w:ascii="Times New Roman" w:eastAsia="Times New Roman" w:hAnsi="Times New Roman" w:cs="Times New Roman"/>
            <w:color w:val="0462C1"/>
            <w:sz w:val="28"/>
            <w:szCs w:val="28"/>
            <w:u w:val="single" w:color="0462C1"/>
          </w:rPr>
          <w:t>https://adilet.zan.kz/kaz/docs/V2100023469</w:t>
        </w:r>
      </w:hyperlink>
    </w:p>
    <w:p w14:paraId="2D047A73" w14:textId="40FBB326"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«Мектепке дейінгі тәрбие мен оқытудың мемлекеттік жалпыға міндетті стандарттары»</w:t>
      </w:r>
    </w:p>
    <w:p w14:paraId="1FDA6226" w14:textId="77777777"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i/>
          <w:sz w:val="28"/>
          <w:szCs w:val="28"/>
        </w:rPr>
        <w:t xml:space="preserve">(өзгерістер мен толықтырулар Қазақстан Республикасы Оқу-ағарту министрінің 2022 жылғы 3 тамыздағы №348 бұйрығы) </w:t>
      </w:r>
      <w:hyperlink r:id="rId51" w:history="1">
        <w:r w:rsidRPr="00EC05E7">
          <w:rPr>
            <w:rFonts w:ascii="Times New Roman" w:eastAsia="Times New Roman" w:hAnsi="Times New Roman" w:cs="Times New Roman"/>
            <w:color w:val="0000FF"/>
            <w:sz w:val="28"/>
            <w:szCs w:val="28"/>
            <w:u w:val="single"/>
          </w:rPr>
          <w:t>https://adilet.zan.kz/rus/docs/V2200029031</w:t>
        </w:r>
      </w:hyperlink>
    </w:p>
    <w:p w14:paraId="17F41384" w14:textId="1314980B"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sz w:val="28"/>
          <w:szCs w:val="28"/>
        </w:rPr>
        <w:t>«Мектепке дейінгі тәрбие мен оқытудың үлгілік оқу жоспарларын бекіту туралы»</w:t>
      </w:r>
    </w:p>
    <w:p w14:paraId="099D5BEA" w14:textId="77777777"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i/>
          <w:sz w:val="28"/>
          <w:szCs w:val="28"/>
        </w:rPr>
        <w:t>(өзгерістер мен толықтырулар Қазақстан Республикасы</w:t>
      </w:r>
      <w:r w:rsidRPr="00EC05E7">
        <w:rPr>
          <w:rFonts w:ascii="Times New Roman" w:eastAsia="Times New Roman" w:hAnsi="Times New Roman" w:cs="Times New Roman"/>
          <w:i/>
          <w:spacing w:val="2"/>
          <w:sz w:val="28"/>
          <w:szCs w:val="28"/>
          <w:shd w:val="clear" w:color="auto" w:fill="FFFFFF"/>
        </w:rPr>
        <w:t xml:space="preserve"> Оқу-ағарту министрінің 2022 жылғы 9 қыркүйегіндегі  №394 бұйрығы</w:t>
      </w:r>
      <w:r w:rsidRPr="00EC05E7">
        <w:rPr>
          <w:rFonts w:ascii="Times New Roman" w:eastAsia="Times New Roman" w:hAnsi="Times New Roman" w:cs="Times New Roman"/>
          <w:i/>
          <w:sz w:val="28"/>
          <w:szCs w:val="28"/>
        </w:rPr>
        <w:t xml:space="preserve">) </w:t>
      </w:r>
      <w:hyperlink r:id="rId52">
        <w:r w:rsidRPr="00EC05E7">
          <w:rPr>
            <w:rFonts w:ascii="Times New Roman" w:eastAsia="Times New Roman" w:hAnsi="Times New Roman" w:cs="Times New Roman"/>
            <w:color w:val="0462C1"/>
            <w:sz w:val="28"/>
            <w:szCs w:val="28"/>
            <w:u w:val="single" w:color="0462C1"/>
          </w:rPr>
          <w:t>https://adilet.zan.kz/kaz/docs/V1200008275</w:t>
        </w:r>
      </w:hyperlink>
    </w:p>
    <w:p w14:paraId="74DBD2E2"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№499 бұйрығына өзгерістер енгізу туралы.</w:t>
      </w:r>
    </w:p>
    <w:p w14:paraId="30360EC1" w14:textId="77777777" w:rsidR="00413491" w:rsidRPr="00EC05E7" w:rsidRDefault="00413491" w:rsidP="00EC05E7">
      <w:pPr>
        <w:spacing w:after="0" w:line="240" w:lineRule="auto"/>
        <w:ind w:firstLine="567"/>
        <w:jc w:val="both"/>
        <w:rPr>
          <w:rFonts w:ascii="Times New Roman" w:eastAsia="Times New Roman" w:hAnsi="Times New Roman" w:cs="Times New Roman"/>
          <w:color w:val="0000FF"/>
          <w:sz w:val="28"/>
          <w:szCs w:val="28"/>
          <w:u w:val="single"/>
        </w:rPr>
      </w:pPr>
      <w:r w:rsidRPr="00EC05E7">
        <w:rPr>
          <w:rFonts w:ascii="Times New Roman" w:eastAsia="Times New Roman" w:hAnsi="Times New Roman" w:cs="Times New Roman"/>
          <w:i/>
          <w:sz w:val="28"/>
          <w:szCs w:val="28"/>
        </w:rPr>
        <w:t xml:space="preserve">(өзгерістер мен толықтырулар </w:t>
      </w:r>
      <w:r w:rsidRPr="00EC05E7">
        <w:rPr>
          <w:rFonts w:ascii="Times New Roman" w:eastAsia="Times New Roman" w:hAnsi="Times New Roman" w:cs="Times New Roman"/>
          <w:i/>
          <w:spacing w:val="2"/>
          <w:sz w:val="28"/>
          <w:szCs w:val="28"/>
          <w:shd w:val="clear" w:color="auto" w:fill="FFFFFF"/>
        </w:rPr>
        <w:t>Қазақстан Респубилкасы Білім және ғылым министрінің 14.10.2022 жыл  </w:t>
      </w:r>
      <w:hyperlink r:id="rId53" w:history="1">
        <w:r w:rsidRPr="00EC05E7">
          <w:rPr>
            <w:rFonts w:ascii="Times New Roman" w:eastAsia="Times New Roman" w:hAnsi="Times New Roman" w:cs="Times New Roman"/>
            <w:i/>
            <w:color w:val="0000FF"/>
            <w:spacing w:val="2"/>
            <w:sz w:val="28"/>
            <w:szCs w:val="28"/>
            <w:u w:val="single"/>
            <w:shd w:val="clear" w:color="auto" w:fill="FFFFFF"/>
          </w:rPr>
          <w:t>№422</w:t>
        </w:r>
      </w:hyperlink>
      <w:r w:rsidRPr="00EC05E7">
        <w:rPr>
          <w:rFonts w:ascii="Times New Roman" w:eastAsia="Times New Roman" w:hAnsi="Times New Roman" w:cs="Times New Roman"/>
          <w:i/>
          <w:sz w:val="28"/>
          <w:szCs w:val="28"/>
        </w:rPr>
        <w:t xml:space="preserve">) </w:t>
      </w:r>
      <w:hyperlink r:id="rId54">
        <w:r w:rsidRPr="00EC05E7">
          <w:rPr>
            <w:rFonts w:ascii="Times New Roman" w:eastAsia="Times New Roman" w:hAnsi="Times New Roman" w:cs="Times New Roman"/>
            <w:color w:val="0460C1"/>
            <w:sz w:val="28"/>
            <w:szCs w:val="28"/>
            <w:u w:val="single"/>
          </w:rPr>
          <w:t>https://adilet.zan.kz/kaz/docs/V1600014235</w:t>
        </w:r>
      </w:hyperlink>
    </w:p>
    <w:p w14:paraId="24E0D642"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Calibri" w:hAnsi="Times New Roman" w:cs="Times New Roman"/>
          <w:sz w:val="28"/>
          <w:szCs w:val="28"/>
        </w:rPr>
        <w:t>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w:t>
      </w:r>
    </w:p>
    <w:p w14:paraId="60887B24" w14:textId="2728498E"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i/>
          <w:sz w:val="28"/>
          <w:szCs w:val="28"/>
        </w:rPr>
        <w:lastRenderedPageBreak/>
        <w:t>(өзгерістер мен толықтырулар</w:t>
      </w:r>
      <w:r w:rsidRPr="00EC05E7">
        <w:rPr>
          <w:rFonts w:ascii="Times New Roman" w:eastAsia="Calibri" w:hAnsi="Times New Roman" w:cs="Times New Roman"/>
          <w:i/>
          <w:sz w:val="28"/>
          <w:szCs w:val="28"/>
        </w:rPr>
        <w:t>.</w:t>
      </w:r>
      <w:r w:rsidRPr="00EC05E7">
        <w:rPr>
          <w:rFonts w:ascii="Times New Roman" w:eastAsia="Times New Roman" w:hAnsi="Times New Roman" w:cs="Times New Roman"/>
          <w:i/>
          <w:sz w:val="28"/>
          <w:szCs w:val="28"/>
        </w:rPr>
        <w:t xml:space="preserve"> Қазақстан Республикасы Оқу-ағарту министрінің 2022 жылғы 31 тамыздағы №385 бұйрығы) </w:t>
      </w:r>
      <w:hyperlink r:id="rId55" w:history="1">
        <w:r w:rsidRPr="00EC05E7">
          <w:rPr>
            <w:rFonts w:ascii="Times New Roman" w:eastAsia="Times New Roman" w:hAnsi="Times New Roman" w:cs="Times New Roman"/>
            <w:color w:val="0000FF"/>
            <w:sz w:val="28"/>
            <w:szCs w:val="28"/>
            <w:u w:val="single"/>
          </w:rPr>
          <w:t>https://adilet.zan.kz/kaz/docs/V2200029329</w:t>
        </w:r>
      </w:hyperlink>
    </w:p>
    <w:p w14:paraId="6EE8F3C2" w14:textId="4F9A8F6C"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ҚР Білім және ғылым министрінің 2016 жылғы 28 қаңтардағы №93 бұйығы</w:t>
      </w:r>
    </w:p>
    <w:p w14:paraId="79DC57F4" w14:textId="777CFCF8"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i/>
          <w:sz w:val="28"/>
          <w:szCs w:val="28"/>
        </w:rPr>
        <w:t xml:space="preserve">(өзгерістер мен толықтырулар 27.08.2021 жылдан №432) </w:t>
      </w:r>
      <w:r w:rsidRPr="00EC05E7">
        <w:rPr>
          <w:rFonts w:ascii="Times New Roman" w:eastAsia="Times New Roman" w:hAnsi="Times New Roman" w:cs="Times New Roman"/>
          <w:color w:val="0462C1"/>
          <w:sz w:val="28"/>
          <w:szCs w:val="28"/>
          <w:u w:val="single" w:color="0462C1"/>
        </w:rPr>
        <w:t>https://adilet.zan.kz/kaz/docs/V1600013227</w:t>
      </w:r>
    </w:p>
    <w:p w14:paraId="15271CDC" w14:textId="1101B50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Мемлекеттік білім беру ұйымдары қызметкерлерінің үлгі штаттарын бекіту туралы </w:t>
      </w:r>
      <w:r w:rsidRPr="00EC05E7">
        <w:rPr>
          <w:rFonts w:ascii="Times New Roman" w:eastAsia="Times New Roman" w:hAnsi="Times New Roman" w:cs="Times New Roman"/>
          <w:spacing w:val="2"/>
          <w:sz w:val="28"/>
          <w:szCs w:val="28"/>
          <w:shd w:val="clear" w:color="auto" w:fill="FFFFFF"/>
        </w:rPr>
        <w:t xml:space="preserve">Қазақстан Респубилкасы Оқу-ағарут министрінің м.а 2023 жылғы 21 шілдедегі №224 бұйрығы. </w:t>
      </w:r>
      <w:hyperlink r:id="rId56" w:history="1">
        <w:r w:rsidRPr="00EC05E7">
          <w:rPr>
            <w:rFonts w:ascii="Times New Roman" w:eastAsia="Times New Roman" w:hAnsi="Times New Roman" w:cs="Times New Roman"/>
            <w:color w:val="0000FF"/>
            <w:spacing w:val="2"/>
            <w:sz w:val="28"/>
            <w:szCs w:val="28"/>
            <w:u w:val="single"/>
            <w:shd w:val="clear" w:color="auto" w:fill="FFFFFF"/>
          </w:rPr>
          <w:t>https://adilet.zan.kz/kaz/docs/V2300033166</w:t>
        </w:r>
      </w:hyperlink>
    </w:p>
    <w:p w14:paraId="188AE915" w14:textId="098A75A2"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sz w:val="28"/>
          <w:szCs w:val="28"/>
        </w:rPr>
        <w:t>Педагог қызметкерлер мен оларға теңестірілген тұлғалардың лауазымдарының үлгілік біліктілік Қазақстан Республикасы Білім және ғылым министрінің 2009 жылғы 13 шілдедегі №338 бұйрығы.</w:t>
      </w:r>
    </w:p>
    <w:p w14:paraId="241C9735" w14:textId="1FCF8226"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i/>
          <w:sz w:val="28"/>
          <w:szCs w:val="28"/>
        </w:rPr>
        <w:t xml:space="preserve">(өзгерістер мен толықтырулар. Қазақстан Республикасы Оқу-ағарту министрінің 2023 жылғы 14 сәуірдегі №100) </w:t>
      </w:r>
      <w:hyperlink r:id="rId57">
        <w:r w:rsidRPr="00EC05E7">
          <w:rPr>
            <w:rFonts w:ascii="Times New Roman" w:eastAsia="Times New Roman" w:hAnsi="Times New Roman" w:cs="Times New Roman"/>
            <w:color w:val="0462C1"/>
            <w:sz w:val="28"/>
            <w:szCs w:val="28"/>
            <w:u w:val="single" w:color="0462C1"/>
          </w:rPr>
          <w:t>https://adilet.zan.kz/kaz/docs/V090005750_</w:t>
        </w:r>
      </w:hyperlink>
    </w:p>
    <w:p w14:paraId="77E19827" w14:textId="77777777"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sz w:val="28"/>
          <w:szCs w:val="28"/>
        </w:rPr>
        <w:t>Мектепке дейінгі, орта білім беру ұйымдарын, сондай-ақ жабдықтармен және жиһазбен жарақтандыру нормаларын бекіту туралы. Қазақстан Республикасы Білім және ғылым министрінің 2016 жылғы 22 қаңтардағы №70 бұйрығы.</w:t>
      </w:r>
    </w:p>
    <w:p w14:paraId="24971072" w14:textId="76C0AB6A"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i/>
          <w:sz w:val="28"/>
          <w:szCs w:val="28"/>
        </w:rPr>
        <w:t>(өзгерістер мен толықтырулар Қазақстан Республикасы Білім және ғылым министрінің 03.07.2023 жылғы №193 бұйрығы)</w:t>
      </w:r>
      <w:r w:rsidRPr="00EC05E7">
        <w:rPr>
          <w:rFonts w:ascii="Times New Roman" w:eastAsia="Times New Roman" w:hAnsi="Times New Roman" w:cs="Times New Roman"/>
          <w:sz w:val="28"/>
          <w:szCs w:val="28"/>
        </w:rPr>
        <w:t xml:space="preserve"> </w:t>
      </w:r>
      <w:hyperlink r:id="rId58">
        <w:r w:rsidRPr="00EC05E7">
          <w:rPr>
            <w:rFonts w:ascii="Times New Roman" w:eastAsia="Times New Roman" w:hAnsi="Times New Roman" w:cs="Times New Roman"/>
            <w:color w:val="0462C1"/>
            <w:sz w:val="28"/>
            <w:szCs w:val="28"/>
            <w:u w:val="single" w:color="0462C1"/>
          </w:rPr>
          <w:t>https://adilet.zan.kz/kaz/docs/V1600013272</w:t>
        </w:r>
      </w:hyperlink>
    </w:p>
    <w:p w14:paraId="525EBE0E" w14:textId="77777777"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sz w:val="28"/>
          <w:szCs w:val="28"/>
        </w:rPr>
        <w:t>Білім беру ұйымдарында қамқоршылық кеңестің жұмысын ұйымдастыру және оны сайлау тәртібінің үлгілік қағидалары Қазақстан Республикасы Білім және ғылым министрінің 2017 жылғы 27 шілдедегі №355 бұйрығы.</w:t>
      </w:r>
    </w:p>
    <w:p w14:paraId="17ADF45B" w14:textId="4FF0C6B1"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i/>
          <w:sz w:val="28"/>
          <w:szCs w:val="28"/>
        </w:rPr>
        <w:t xml:space="preserve">(өзгерістер мен толықтырулар Қазақстан Республикасы Оқу-ағарту министрінің 2023 жылғы 01 наурыздағы №56 бұйрығы) </w:t>
      </w:r>
      <w:hyperlink r:id="rId59">
        <w:r w:rsidRPr="00EC05E7">
          <w:rPr>
            <w:rFonts w:ascii="Times New Roman" w:eastAsia="Times New Roman" w:hAnsi="Times New Roman" w:cs="Times New Roman"/>
            <w:color w:val="0460C1"/>
            <w:sz w:val="28"/>
            <w:szCs w:val="28"/>
            <w:u w:val="single" w:color="0460C1"/>
          </w:rPr>
          <w:t>https://adilet.zan.kz/kaz/docs/V1700015584</w:t>
        </w:r>
      </w:hyperlink>
    </w:p>
    <w:p w14:paraId="078415AA" w14:textId="77777777"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sz w:val="28"/>
          <w:szCs w:val="28"/>
        </w:rPr>
        <w:t>Мектепке дейінгі және орта білім беру ұйымдарын бейнебақылау жүйелерімен жарақтау стандарттары және оларға қойылатын талаптар  Қазақстан Республикасы Ішкі істер министрінің 2019 жылғы 23 қаңтардағы №49 және Қазақстан Республикасы Білім және ғылым министрінің 2009 жылғы 23 қаңтардағы №32 бірлескен бұйрығы.</w:t>
      </w:r>
    </w:p>
    <w:p w14:paraId="713FBC9F" w14:textId="630358DA" w:rsidR="00413491" w:rsidRPr="00EC05E7" w:rsidRDefault="00413491" w:rsidP="00EC05E7">
      <w:pPr>
        <w:spacing w:after="0" w:line="240" w:lineRule="auto"/>
        <w:ind w:firstLine="567"/>
        <w:jc w:val="both"/>
        <w:rPr>
          <w:rFonts w:ascii="Times New Roman" w:eastAsia="Times New Roman" w:hAnsi="Times New Roman" w:cs="Times New Roman"/>
          <w:i/>
          <w:sz w:val="28"/>
          <w:szCs w:val="28"/>
        </w:rPr>
      </w:pPr>
      <w:r w:rsidRPr="00EC05E7">
        <w:rPr>
          <w:rFonts w:ascii="Times New Roman" w:eastAsia="Times New Roman" w:hAnsi="Times New Roman" w:cs="Times New Roman"/>
          <w:i/>
          <w:sz w:val="28"/>
          <w:szCs w:val="28"/>
        </w:rPr>
        <w:t xml:space="preserve">(өзгерістер мен толықтырулар 23.01.2019 жылдан) </w:t>
      </w:r>
      <w:hyperlink r:id="rId60">
        <w:r w:rsidRPr="00EC05E7">
          <w:rPr>
            <w:rFonts w:ascii="Times New Roman" w:eastAsia="Times New Roman" w:hAnsi="Times New Roman" w:cs="Times New Roman"/>
            <w:color w:val="0460C1"/>
            <w:sz w:val="28"/>
            <w:szCs w:val="28"/>
            <w:u w:val="single" w:color="0460C1"/>
          </w:rPr>
          <w:t>https://adilet.zan.kz/kaz/docs/V1900018239</w:t>
        </w:r>
      </w:hyperlink>
    </w:p>
    <w:p w14:paraId="353423DC"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Мектепке дейінгі білім беру саласында мемлекеттік қызметтер көрсету қағидалары Қазақстан Республикасы Білім және ғылым министрінің 2020 жылғы 19 маусымдағы №254 бұйрығы.</w:t>
      </w:r>
    </w:p>
    <w:p w14:paraId="2C5091C1" w14:textId="77777777" w:rsidR="00413491" w:rsidRPr="00EC05E7" w:rsidRDefault="00413491"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i/>
          <w:sz w:val="28"/>
          <w:szCs w:val="28"/>
        </w:rPr>
        <w:lastRenderedPageBreak/>
        <w:t xml:space="preserve">(өзгерістер мен толықтырулар 17.07.2020 жылдан) </w:t>
      </w:r>
      <w:hyperlink r:id="rId61">
        <w:r w:rsidRPr="00EC05E7">
          <w:rPr>
            <w:rFonts w:ascii="Times New Roman" w:eastAsia="Times New Roman" w:hAnsi="Times New Roman" w:cs="Times New Roman"/>
            <w:color w:val="0460C1"/>
            <w:sz w:val="28"/>
            <w:szCs w:val="28"/>
            <w:u w:val="single" w:color="0460C1"/>
          </w:rPr>
          <w:t>https://adilet.zan.kz/kaz/docs/V2000020883</w:t>
        </w:r>
      </w:hyperlink>
    </w:p>
    <w:p w14:paraId="164EDAF4" w14:textId="55F34FC0" w:rsidR="00630192" w:rsidRPr="00EA30BD" w:rsidRDefault="00413491" w:rsidP="00EA30BD">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Қазақстан</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Республикасының</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мектепке</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дейінгі</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ұйымдарында</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және</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мектепалды сыныптарында 2023 – 2024 оқу жылында тәрбиелеу-білім</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беру</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процесін</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ұйымдастыру</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туралы</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әдістемелік</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нұсқау</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хат.</w:t>
      </w:r>
      <w:r w:rsidRPr="00EC05E7">
        <w:rPr>
          <w:rFonts w:ascii="Times New Roman" w:eastAsia="Times New Roman" w:hAnsi="Times New Roman" w:cs="Times New Roman"/>
          <w:spacing w:val="1"/>
          <w:sz w:val="28"/>
          <w:szCs w:val="28"/>
        </w:rPr>
        <w:t xml:space="preserve"> </w:t>
      </w:r>
      <w:r w:rsidRPr="00EC05E7">
        <w:rPr>
          <w:rFonts w:ascii="Times New Roman" w:eastAsia="Times New Roman" w:hAnsi="Times New Roman" w:cs="Times New Roman"/>
          <w:sz w:val="28"/>
          <w:szCs w:val="28"/>
        </w:rPr>
        <w:t>«Балаларды ерте дамыту институтының» Ғылыми-әдістемелік кеңесінің шешімімен ұсынылады (2023 жылғы 26 шілдедегі №7 хаттама)</w:t>
      </w:r>
    </w:p>
    <w:p w14:paraId="0030C3E4" w14:textId="7BD78679" w:rsidR="00413491" w:rsidRPr="00EC05E7" w:rsidRDefault="00F62788"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Тәрбиеленушілердің оқу жүктемесінің ең жоғары көлемі бүлдіршіндерге (1-2 жас) және мектеп жасына дейінгі балаларға (3-5 жас) арналған мектепке дейінгі тәрбие мен оқытудың үлгілік оқу жоспарларында айқындалады</w:t>
      </w:r>
    </w:p>
    <w:p w14:paraId="4D482486" w14:textId="1E4EA182" w:rsidR="00EC05E7" w:rsidRPr="00EC05E7" w:rsidRDefault="00F62788"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Оқушылардың құзыреттілігін, физикалық және жеке қасиеттерін дамыту жас ерекшеліктеріне сәйкес</w:t>
      </w:r>
    </w:p>
    <w:p w14:paraId="25157469" w14:textId="5576E550" w:rsidR="00413491" w:rsidRPr="00EC05E7" w:rsidRDefault="00F62788"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hAnsi="Times New Roman" w:cs="Times New Roman"/>
          <w:sz w:val="28"/>
          <w:szCs w:val="28"/>
        </w:rPr>
        <w:t>Дағдылар мен дағдыларды қалыптастыру арқылы</w:t>
      </w:r>
      <w:r w:rsidR="00CE611C" w:rsidRPr="00EC05E7">
        <w:rPr>
          <w:rFonts w:ascii="Times New Roman" w:hAnsi="Times New Roman" w:cs="Times New Roman"/>
          <w:sz w:val="28"/>
          <w:szCs w:val="28"/>
        </w:rPr>
        <w:t xml:space="preserve">  </w:t>
      </w:r>
      <w:r w:rsidRPr="00EC05E7">
        <w:rPr>
          <w:rFonts w:ascii="Times New Roman" w:hAnsi="Times New Roman" w:cs="Times New Roman"/>
          <w:sz w:val="28"/>
          <w:szCs w:val="28"/>
        </w:rPr>
        <w:t>жүзеге асырылады.</w:t>
      </w:r>
    </w:p>
    <w:p w14:paraId="5C757BFC" w14:textId="77777777" w:rsidR="00F62788" w:rsidRPr="00EC05E7" w:rsidRDefault="00F62788" w:rsidP="00EC05E7">
      <w:pPr>
        <w:spacing w:after="0" w:line="240" w:lineRule="auto"/>
        <w:ind w:firstLine="567"/>
        <w:jc w:val="both"/>
        <w:rPr>
          <w:rFonts w:ascii="Times New Roman" w:eastAsia="Times New Roman" w:hAnsi="Times New Roman" w:cs="Times New Roman"/>
          <w:sz w:val="28"/>
          <w:szCs w:val="28"/>
          <w:lang w:eastAsia="kk-KZ"/>
        </w:rPr>
      </w:pPr>
      <w:r w:rsidRPr="00EC05E7">
        <w:rPr>
          <w:rFonts w:ascii="Times New Roman" w:eastAsia="Times New Roman" w:hAnsi="Times New Roman" w:cs="Times New Roman"/>
          <w:sz w:val="28"/>
          <w:szCs w:val="28"/>
          <w:lang w:eastAsia="kk-KZ"/>
        </w:rPr>
        <w:t>Оқу процесін жоспарлау кезінде балалар іс-әрекетін ұйымдастырудың әртүрлі формаларының, әдістері мен әдістерінің өзгергіштігі мен қолданылуы ескеріледі.</w:t>
      </w:r>
    </w:p>
    <w:p w14:paraId="1CB8F706" w14:textId="26A34E7B" w:rsidR="00F62788" w:rsidRPr="00EC05E7" w:rsidRDefault="00F62788" w:rsidP="00EC05E7">
      <w:pPr>
        <w:spacing w:after="0" w:line="240" w:lineRule="auto"/>
        <w:ind w:firstLine="567"/>
        <w:jc w:val="both"/>
        <w:rPr>
          <w:rFonts w:ascii="Times New Roman" w:eastAsia="Times New Roman" w:hAnsi="Times New Roman" w:cs="Times New Roman"/>
          <w:color w:val="0000FF"/>
          <w:sz w:val="28"/>
          <w:szCs w:val="28"/>
          <w:lang w:eastAsia="kk-KZ"/>
        </w:rPr>
      </w:pPr>
      <w:r w:rsidRPr="00EC05E7">
        <w:rPr>
          <w:rFonts w:ascii="Times New Roman" w:eastAsia="Times New Roman" w:hAnsi="Times New Roman" w:cs="Times New Roman"/>
          <w:sz w:val="28"/>
          <w:szCs w:val="28"/>
          <w:lang w:eastAsia="kk-KZ"/>
        </w:rPr>
        <w:fldChar w:fldCharType="begin"/>
      </w:r>
      <w:r w:rsidRPr="00EC05E7">
        <w:rPr>
          <w:rFonts w:ascii="Times New Roman" w:eastAsia="Times New Roman" w:hAnsi="Times New Roman" w:cs="Times New Roman"/>
          <w:sz w:val="28"/>
          <w:szCs w:val="28"/>
          <w:lang w:eastAsia="kk-KZ"/>
        </w:rPr>
        <w:instrText xml:space="preserve"> HYPERLINK "https://translate.google.kz/" \t "_blank" </w:instrText>
      </w:r>
      <w:r w:rsidRPr="00EC05E7">
        <w:rPr>
          <w:rFonts w:ascii="Times New Roman" w:eastAsia="Times New Roman" w:hAnsi="Times New Roman" w:cs="Times New Roman"/>
          <w:sz w:val="28"/>
          <w:szCs w:val="28"/>
          <w:lang w:eastAsia="kk-KZ"/>
        </w:rPr>
        <w:fldChar w:fldCharType="separate"/>
      </w:r>
      <w:r w:rsidRPr="00EC05E7">
        <w:rPr>
          <w:rFonts w:ascii="Times New Roman" w:hAnsi="Times New Roman" w:cs="Times New Roman"/>
          <w:sz w:val="28"/>
          <w:szCs w:val="28"/>
        </w:rPr>
        <w:t>Тәрбие-білім беру процесін ұйымдастыру және өткізу кезінде тәрбиеленушілердің мүдделері, қажеттіліктері, жас және жеке ерекшеліктері ескеріледі.</w:t>
      </w:r>
    </w:p>
    <w:p w14:paraId="511B322B" w14:textId="62068891" w:rsidR="00413491" w:rsidRPr="00EC05E7" w:rsidRDefault="00F62788"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lang w:eastAsia="kk-KZ"/>
        </w:rPr>
        <w:fldChar w:fldCharType="end"/>
      </w:r>
      <w:r w:rsidRPr="00EC05E7">
        <w:rPr>
          <w:rFonts w:ascii="Times New Roman" w:hAnsi="Times New Roman" w:cs="Times New Roman"/>
          <w:sz w:val="28"/>
          <w:szCs w:val="28"/>
        </w:rPr>
        <w:t>Тәрбиеленушілердің эмоционалды әл-ауқатын, жан-жақты және тұтас дамуын, балалардың белсенділік түрлерін және бірлескен іс-шараларға қатысушыларды таңдау мүмкіндігін, ойын аймақтарының қанықтылығын, қол жетімділігін, өзгергіштігі мен қауіпсіздігін қамтамасыз ету үшін даму ортасы құрылады.</w:t>
      </w:r>
    </w:p>
    <w:p w14:paraId="2F9B2DA3" w14:textId="7628D69D" w:rsidR="00F62788" w:rsidRPr="00EC05E7" w:rsidRDefault="00F62788"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Ескерту: Ұйымдастырылған қызмет-Қазақстан Республикасы Білім және ғылым министрінің міндетін атқарушының 2016 жылғы 12 тамыздағы бұйрығымен бекітілген Мектепке дейінгі тәрбие мен оқытудың үлгілік оқу бағдарламасының мазмұнын іске асыру үшін педагог күн ішінде балалар қызметінің әртүрлі түрлері (ойын, қозғалыс, танымдық, шығармашылық, зерттеу, еңбек, дербес) арқылы ойын түрінде ұйымдастырған интеграцияланған сабақ № 499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(бұдан әрі – Үлгілік бағдарлама), оның ішінде балаларға қазақ халқының ұлттық құндылықтарын, отбасылық құндылықтарды, патриотизм сезімін, Отанға деген сүйіспеншілікті ояту, оларды әлеуметтік-мәдени нормаларға тарту жөніндегі міндеттер. мектепке дейінгі ұйымның жұмыс бағытын ескере</w:t>
      </w:r>
      <w:r w:rsidR="00CE611C" w:rsidRPr="00EC05E7">
        <w:rPr>
          <w:rFonts w:ascii="Times New Roman" w:hAnsi="Times New Roman" w:cs="Times New Roman"/>
          <w:sz w:val="28"/>
          <w:szCs w:val="28"/>
        </w:rPr>
        <w:t xml:space="preserve"> </w:t>
      </w:r>
      <w:r w:rsidRPr="00EC05E7">
        <w:rPr>
          <w:rFonts w:ascii="Times New Roman" w:hAnsi="Times New Roman" w:cs="Times New Roman"/>
          <w:sz w:val="28"/>
          <w:szCs w:val="28"/>
        </w:rPr>
        <w:t>отырып, қауіпсіз мінез-құлық ережелері.</w:t>
      </w:r>
    </w:p>
    <w:p w14:paraId="09C90A1A" w14:textId="5A65AD6F" w:rsidR="00413491" w:rsidRPr="00EC05E7" w:rsidRDefault="00F62788"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Мектеп жасына дейінгі балалардың жас ерекшеліктерін ескере отырып, күндізгі уақытта балалардың физикалық белсенділігіне уақыт бөлінеді.</w:t>
      </w:r>
    </w:p>
    <w:p w14:paraId="7AFEDF01" w14:textId="3A6C2580" w:rsidR="00413491" w:rsidRPr="00EC05E7" w:rsidRDefault="00F62788"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hAnsi="Times New Roman" w:cs="Times New Roman"/>
          <w:sz w:val="28"/>
          <w:szCs w:val="28"/>
        </w:rPr>
        <w:t>Күні бойы мемлекеттік тілді меңгеру мақсатында педагогке балалармен бірге үлгілік бағдарламада айқындалған сөздік минимумын балалармен бірге зерделеу, балалар қызметінің әртүрлі түрлерінде тәрбиеленушілердің ауызша келісімді сөйлеуін дамыту, сондай-ақ қазақ халқының мәдениетімен, әдет-</w:t>
      </w:r>
      <w:r w:rsidRPr="00EC05E7">
        <w:rPr>
          <w:rFonts w:ascii="Times New Roman" w:hAnsi="Times New Roman" w:cs="Times New Roman"/>
          <w:sz w:val="28"/>
          <w:szCs w:val="28"/>
        </w:rPr>
        <w:lastRenderedPageBreak/>
        <w:t>ғұрыптарымен және салт-дәстүрлерімен танысу, белсенді сөздікті байыту, сөйлеу нормаларын, қарым-қатынас мәдениетін меңгеру ұсынылады.</w:t>
      </w:r>
    </w:p>
    <w:p w14:paraId="7CEF23C2" w14:textId="7DE8A814" w:rsidR="00413491" w:rsidRPr="00EC05E7" w:rsidRDefault="00F62788" w:rsidP="00EC05E7">
      <w:pPr>
        <w:spacing w:after="0" w:line="240" w:lineRule="auto"/>
        <w:ind w:firstLine="567"/>
        <w:jc w:val="both"/>
        <w:rPr>
          <w:rFonts w:ascii="Times New Roman" w:eastAsia="Times New Roman" w:hAnsi="Times New Roman" w:cs="Times New Roman"/>
          <w:sz w:val="28"/>
          <w:szCs w:val="28"/>
        </w:rPr>
      </w:pPr>
      <w:r w:rsidRPr="00EC05E7">
        <w:rPr>
          <w:rFonts w:ascii="Times New Roman" w:hAnsi="Times New Roman" w:cs="Times New Roman"/>
          <w:sz w:val="28"/>
          <w:szCs w:val="28"/>
        </w:rPr>
        <w:t>Балалардың жас ерекшеліктерін ескере отырып, күні бойы ән айтуға, музыка тыңдауға, әндерді жаттауға, импровизацияға, музыкалық-ритақты қимылдарға, балалардың шулы аспаптарында ойнауға және музыкалық іс-әрекеттің басқа түрлеріне уақыт бөлінеді.</w:t>
      </w:r>
    </w:p>
    <w:p w14:paraId="0C92725A" w14:textId="72475B5A" w:rsidR="00F62788" w:rsidRPr="00EA30BD" w:rsidRDefault="00F62788" w:rsidP="00EA30BD">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2)мектепке дейінгі тәрбие мен оқытудың үлгілік оқу бағдарламасына және білім беру бағдарламаларына (вариативтік, жеке, бейімделген, қосымша) сәйкес білім беру қызметін жүзеге асыру</w:t>
      </w:r>
    </w:p>
    <w:p w14:paraId="30EB6302" w14:textId="20C6CC14" w:rsidR="00F62788" w:rsidRDefault="00F62788" w:rsidP="00EC05E7">
      <w:pPr>
        <w:spacing w:after="0" w:line="240" w:lineRule="auto"/>
        <w:ind w:firstLine="567"/>
        <w:jc w:val="both"/>
        <w:rPr>
          <w:rFonts w:ascii="Times New Roman" w:hAnsi="Times New Roman" w:cs="Times New Roman"/>
          <w:b/>
          <w:bCs/>
          <w:sz w:val="28"/>
          <w:szCs w:val="28"/>
          <w:u w:val="single"/>
        </w:rPr>
      </w:pPr>
      <w:r w:rsidRPr="00EA30BD">
        <w:rPr>
          <w:rFonts w:ascii="Times New Roman" w:hAnsi="Times New Roman" w:cs="Times New Roman"/>
          <w:b/>
          <w:bCs/>
          <w:sz w:val="28"/>
          <w:szCs w:val="28"/>
          <w:u w:val="single"/>
        </w:rPr>
        <w:t>2021-2022 оқу жылы</w:t>
      </w:r>
    </w:p>
    <w:p w14:paraId="4613AAF6" w14:textId="533B20F4" w:rsidR="001E5720" w:rsidRPr="001E5720" w:rsidRDefault="009619F6" w:rsidP="009619F6">
      <w:pPr>
        <w:spacing w:after="5" w:line="268" w:lineRule="auto"/>
        <w:ind w:right="95" w:hanging="413"/>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1E5720" w:rsidRPr="001E5720">
        <w:rPr>
          <w:rFonts w:ascii="Times New Roman" w:eastAsia="Times New Roman" w:hAnsi="Times New Roman" w:cs="Times New Roman"/>
          <w:color w:val="000000"/>
          <w:sz w:val="28"/>
          <w:lang w:eastAsia="ru-RU"/>
        </w:rPr>
        <w:t xml:space="preserve">Үлгілік оқу жоспарына сәйкес мектепалды даярлық үшін вариативтік компонент қарастырылған. Вариативтік компонентті анықтауда  балалардың  қызығушылықтары, ата-аналардың тілектері  мен білім беру ұйымы қызметінің бағыты және т. б. </w:t>
      </w:r>
      <w:r w:rsidR="001E5720">
        <w:rPr>
          <w:rFonts w:ascii="Times New Roman" w:eastAsia="Times New Roman" w:hAnsi="Times New Roman" w:cs="Times New Roman"/>
          <w:color w:val="000000"/>
          <w:sz w:val="28"/>
          <w:lang w:eastAsia="ru-RU"/>
        </w:rPr>
        <w:t>е</w:t>
      </w:r>
      <w:r w:rsidR="001E5720" w:rsidRPr="001E5720">
        <w:rPr>
          <w:rFonts w:ascii="Times New Roman" w:eastAsia="Times New Roman" w:hAnsi="Times New Roman" w:cs="Times New Roman"/>
          <w:color w:val="000000"/>
          <w:sz w:val="28"/>
          <w:lang w:eastAsia="ru-RU"/>
        </w:rPr>
        <w:t>скеріл</w:t>
      </w:r>
      <w:r w:rsidR="001E5720">
        <w:rPr>
          <w:rFonts w:ascii="Times New Roman" w:eastAsia="Times New Roman" w:hAnsi="Times New Roman" w:cs="Times New Roman"/>
          <w:color w:val="000000"/>
          <w:sz w:val="28"/>
          <w:lang w:eastAsia="ru-RU"/>
        </w:rPr>
        <w:t xml:space="preserve">іп,төмендегідей </w:t>
      </w:r>
    </w:p>
    <w:p w14:paraId="60A45D44" w14:textId="0A41317D" w:rsidR="00FC38C5" w:rsidRDefault="001E5720" w:rsidP="001E5720">
      <w:pPr>
        <w:spacing w:after="0" w:line="240" w:lineRule="auto"/>
        <w:ind w:hanging="413"/>
        <w:rPr>
          <w:rFonts w:ascii="Times New Roman" w:hAnsi="Times New Roman" w:cs="Times New Roman"/>
          <w:sz w:val="28"/>
          <w:szCs w:val="28"/>
        </w:rPr>
      </w:pPr>
      <w:r>
        <w:rPr>
          <w:rFonts w:ascii="Times New Roman" w:hAnsi="Times New Roman" w:cs="Times New Roman"/>
          <w:sz w:val="28"/>
          <w:szCs w:val="28"/>
        </w:rPr>
        <w:t xml:space="preserve">     </w:t>
      </w:r>
      <w:r w:rsidR="00F62788" w:rsidRPr="00EC05E7">
        <w:rPr>
          <w:rFonts w:ascii="Times New Roman" w:hAnsi="Times New Roman" w:cs="Times New Roman"/>
          <w:sz w:val="28"/>
          <w:szCs w:val="28"/>
        </w:rPr>
        <w:t xml:space="preserve"> вариативті  сабақтар</w:t>
      </w:r>
      <w:r>
        <w:rPr>
          <w:rFonts w:ascii="Times New Roman" w:hAnsi="Times New Roman" w:cs="Times New Roman"/>
          <w:sz w:val="28"/>
          <w:szCs w:val="28"/>
        </w:rPr>
        <w:t xml:space="preserve">   </w:t>
      </w:r>
      <w:r w:rsidR="00F62788" w:rsidRPr="00EC05E7">
        <w:rPr>
          <w:rFonts w:ascii="Times New Roman" w:hAnsi="Times New Roman" w:cs="Times New Roman"/>
          <w:sz w:val="28"/>
          <w:szCs w:val="28"/>
        </w:rPr>
        <w:t xml:space="preserve"> ұ</w:t>
      </w:r>
      <w:r>
        <w:rPr>
          <w:rFonts w:ascii="Times New Roman" w:hAnsi="Times New Roman" w:cs="Times New Roman"/>
          <w:sz w:val="28"/>
          <w:szCs w:val="28"/>
        </w:rPr>
        <w:t>йымдастырылды.</w:t>
      </w:r>
    </w:p>
    <w:p w14:paraId="7D148610" w14:textId="1F1B227A" w:rsidR="006F25B8" w:rsidRDefault="00FC38C5" w:rsidP="00BB3FA9">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w:t>
      </w:r>
      <w:r w:rsidRPr="00FC38C5">
        <w:rPr>
          <w:rFonts w:ascii="Times New Roman" w:eastAsia="Calibri" w:hAnsi="Times New Roman" w:cs="Times New Roman"/>
          <w:sz w:val="28"/>
          <w:szCs w:val="28"/>
        </w:rPr>
        <w:t>Байқампаздар әлемі</w:t>
      </w:r>
      <w:r>
        <w:rPr>
          <w:rFonts w:ascii="Times New Roman" w:eastAsia="Calibri" w:hAnsi="Times New Roman" w:cs="Times New Roman"/>
          <w:sz w:val="28"/>
          <w:szCs w:val="28"/>
        </w:rPr>
        <w:t>»</w:t>
      </w:r>
      <w:r w:rsidRPr="00FC38C5">
        <w:rPr>
          <w:rFonts w:ascii="Times New Roman" w:eastAsia="Calibri" w:hAnsi="Times New Roman" w:cs="Times New Roman"/>
          <w:sz w:val="28"/>
          <w:szCs w:val="28"/>
        </w:rPr>
        <w:t xml:space="preserve"> мектепалды тәрбиеленушілеріне аптасына 1 сағат, жылына 32 сағат берілген.Тәрбиеленушілерді өз бетімен білім алуға ұмтылатын, ынталы, қызығушылығы жоғары, өзіне сенімді, жауапкершілігі мол және зияткерлік тұрғыдан дамыған тұлғаны  қалыптастыру көзделді. </w:t>
      </w:r>
    </w:p>
    <w:p w14:paraId="37D2C414" w14:textId="0C06C8DD" w:rsidR="00FC38C5" w:rsidRDefault="00FC38C5" w:rsidP="00BB3FA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F62788" w:rsidRPr="00EC05E7">
        <w:rPr>
          <w:rFonts w:ascii="Times New Roman" w:hAnsi="Times New Roman" w:cs="Times New Roman"/>
          <w:sz w:val="28"/>
          <w:szCs w:val="28"/>
        </w:rPr>
        <w:t xml:space="preserve">" </w:t>
      </w:r>
      <w:r w:rsidR="0056571B">
        <w:rPr>
          <w:rFonts w:ascii="Times New Roman" w:hAnsi="Times New Roman" w:cs="Times New Roman"/>
          <w:sz w:val="28"/>
          <w:szCs w:val="28"/>
        </w:rPr>
        <w:t>Леголенд</w:t>
      </w:r>
      <w:r w:rsidR="00F62788" w:rsidRPr="00EC05E7">
        <w:rPr>
          <w:rFonts w:ascii="Times New Roman" w:hAnsi="Times New Roman" w:cs="Times New Roman"/>
          <w:sz w:val="28"/>
          <w:szCs w:val="28"/>
        </w:rPr>
        <w:t xml:space="preserve"> " - 1 сағат,</w:t>
      </w:r>
      <w:r w:rsidR="006F25B8">
        <w:rPr>
          <w:rFonts w:ascii="Times New Roman" w:eastAsia="Times New Roman" w:hAnsi="Times New Roman" w:cs="Times New Roman"/>
          <w:color w:val="000000"/>
          <w:sz w:val="28"/>
          <w:szCs w:val="28"/>
          <w:shd w:val="clear" w:color="auto" w:fill="FFFFFF"/>
          <w:lang w:eastAsia="ru-RU" w:bidi="en-US"/>
        </w:rPr>
        <w:t xml:space="preserve"> </w:t>
      </w:r>
      <w:r w:rsidRPr="00FC38C5">
        <w:rPr>
          <w:rFonts w:ascii="Times New Roman" w:eastAsia="Times New Roman" w:hAnsi="Times New Roman" w:cs="Times New Roman"/>
          <w:color w:val="000000"/>
          <w:sz w:val="28"/>
          <w:szCs w:val="28"/>
          <w:shd w:val="clear" w:color="auto" w:fill="FFFFFF"/>
          <w:lang w:eastAsia="ru-RU" w:bidi="en-US"/>
        </w:rPr>
        <w:t xml:space="preserve">таңдау курсының бағдарламасы </w:t>
      </w:r>
      <w:r w:rsidR="006F25B8">
        <w:rPr>
          <w:rFonts w:ascii="Times New Roman" w:eastAsia="Times New Roman" w:hAnsi="Times New Roman" w:cs="Times New Roman"/>
          <w:color w:val="000000"/>
          <w:sz w:val="28"/>
          <w:szCs w:val="28"/>
          <w:shd w:val="clear" w:color="auto" w:fill="FFFFFF"/>
          <w:lang w:eastAsia="ru-RU" w:bidi="en-US"/>
        </w:rPr>
        <w:t xml:space="preserve">балалардың </w:t>
      </w:r>
      <w:r w:rsidRPr="00FC38C5">
        <w:rPr>
          <w:rFonts w:ascii="Times New Roman" w:eastAsia="Times New Roman" w:hAnsi="Times New Roman" w:cs="Times New Roman"/>
          <w:color w:val="000000"/>
          <w:sz w:val="28"/>
          <w:szCs w:val="28"/>
          <w:shd w:val="clear" w:color="auto" w:fill="FFFFFF"/>
          <w:lang w:eastAsia="ru-RU" w:bidi="en-US"/>
        </w:rPr>
        <w:t xml:space="preserve">танымдық қабілеттерін, </w:t>
      </w:r>
      <w:r w:rsidRPr="00FC38C5">
        <w:rPr>
          <w:rFonts w:ascii="Times New Roman" w:eastAsia="Times New Roman" w:hAnsi="Times New Roman" w:cs="Times New Roman"/>
          <w:color w:val="000000"/>
          <w:sz w:val="28"/>
          <w:szCs w:val="28"/>
          <w:lang w:bidi="en-US"/>
        </w:rPr>
        <w:t>ой-өрістерін дамытуға,</w:t>
      </w:r>
      <w:r w:rsidRPr="00FC38C5">
        <w:rPr>
          <w:rFonts w:ascii="Times New Roman" w:eastAsia="Times New Roman" w:hAnsi="Times New Roman" w:cs="Times New Roman"/>
          <w:color w:val="000000"/>
          <w:sz w:val="28"/>
          <w:szCs w:val="28"/>
          <w:shd w:val="clear" w:color="auto" w:fill="FFFFFF"/>
          <w:lang w:eastAsia="ru-RU" w:bidi="en-US"/>
        </w:rPr>
        <w:t xml:space="preserve"> </w:t>
      </w:r>
      <w:r w:rsidRPr="00FC38C5">
        <w:rPr>
          <w:rFonts w:ascii="Times New Roman" w:eastAsia="Times New Roman" w:hAnsi="Times New Roman" w:cs="Times New Roman"/>
          <w:color w:val="333333"/>
          <w:sz w:val="28"/>
          <w:szCs w:val="28"/>
          <w:shd w:val="clear" w:color="auto" w:fill="FFFFFF"/>
          <w:lang w:bidi="en-US"/>
        </w:rPr>
        <w:t>лего құрастырғыштар бөлшектермен жұмыс істеуді үйренуге</w:t>
      </w:r>
      <w:r w:rsidRPr="00FC38C5">
        <w:rPr>
          <w:rFonts w:ascii="Times New Roman" w:eastAsia="Times New Roman" w:hAnsi="Times New Roman" w:cs="Times New Roman"/>
          <w:color w:val="000000"/>
          <w:sz w:val="28"/>
          <w:szCs w:val="28"/>
          <w:shd w:val="clear" w:color="auto" w:fill="FFFFFF"/>
          <w:lang w:eastAsia="ru-RU" w:bidi="en-US"/>
        </w:rPr>
        <w:t>,</w:t>
      </w:r>
      <w:r w:rsidRPr="00FC38C5">
        <w:rPr>
          <w:rFonts w:ascii="Times New Roman" w:eastAsia="Times New Roman" w:hAnsi="Times New Roman" w:cs="Times New Roman"/>
          <w:color w:val="000000"/>
          <w:sz w:val="28"/>
          <w:szCs w:val="28"/>
          <w:lang w:eastAsia="ru-RU" w:bidi="en-US"/>
        </w:rPr>
        <w:t xml:space="preserve"> қолөнерге деген </w:t>
      </w:r>
      <w:r w:rsidRPr="00FC38C5">
        <w:rPr>
          <w:rFonts w:ascii="Times New Roman" w:eastAsia="Times New Roman" w:hAnsi="Times New Roman" w:cs="Times New Roman"/>
          <w:color w:val="000000"/>
          <w:sz w:val="28"/>
          <w:szCs w:val="28"/>
          <w:shd w:val="clear" w:color="auto" w:fill="FFFFFF"/>
          <w:lang w:eastAsia="ru-RU" w:bidi="en-US"/>
        </w:rPr>
        <w:t xml:space="preserve">қызығушылығын дамытуға, </w:t>
      </w:r>
      <w:r w:rsidRPr="00FC38C5">
        <w:rPr>
          <w:rFonts w:ascii="Times New Roman" w:eastAsia="Times New Roman" w:hAnsi="Times New Roman" w:cs="Times New Roman"/>
          <w:sz w:val="28"/>
          <w:szCs w:val="28"/>
          <w:shd w:val="clear" w:color="auto" w:fill="FFFFFF"/>
          <w:lang w:bidi="en-US"/>
        </w:rPr>
        <w:t>сенсорика, қол саусақтарының</w:t>
      </w:r>
      <w:r w:rsidR="006F25B8">
        <w:rPr>
          <w:rFonts w:ascii="Times New Roman" w:eastAsia="Times New Roman" w:hAnsi="Times New Roman" w:cs="Times New Roman"/>
          <w:sz w:val="28"/>
          <w:szCs w:val="28"/>
          <w:shd w:val="clear" w:color="auto" w:fill="FFFFFF"/>
          <w:lang w:bidi="en-US"/>
        </w:rPr>
        <w:t xml:space="preserve"> </w:t>
      </w:r>
      <w:r w:rsidRPr="00FC38C5">
        <w:rPr>
          <w:rFonts w:ascii="Times New Roman" w:eastAsia="Times New Roman" w:hAnsi="Times New Roman" w:cs="Times New Roman"/>
          <w:sz w:val="28"/>
          <w:szCs w:val="28"/>
          <w:shd w:val="clear" w:color="auto" w:fill="FFFFFF"/>
          <w:lang w:bidi="en-US"/>
        </w:rPr>
        <w:t xml:space="preserve"> кіші моторикасын, кеңістік қиялын, ақпарат түрлерінде бағдарлау қабілеттерін дамытуға,</w:t>
      </w:r>
      <w:r w:rsidRPr="00FC38C5">
        <w:rPr>
          <w:rFonts w:ascii="Times New Roman" w:eastAsia="Times New Roman" w:hAnsi="Times New Roman" w:cs="Times New Roman"/>
          <w:color w:val="333333"/>
          <w:sz w:val="28"/>
          <w:szCs w:val="28"/>
          <w:shd w:val="clear" w:color="auto" w:fill="FFFFFF"/>
          <w:lang w:bidi="en-US"/>
        </w:rPr>
        <w:t xml:space="preserve"> шыдамдылыққа баулуға, ұ</w:t>
      </w:r>
      <w:r w:rsidRPr="00FC38C5">
        <w:rPr>
          <w:rFonts w:ascii="Times New Roman" w:eastAsia="Times New Roman" w:hAnsi="Times New Roman" w:cs="Times New Roman"/>
          <w:color w:val="424242"/>
          <w:sz w:val="28"/>
          <w:szCs w:val="28"/>
          <w:lang w:bidi="en-US"/>
        </w:rPr>
        <w:t xml:space="preserve">қыптылыққа тәрбиелеуге, </w:t>
      </w:r>
      <w:r w:rsidRPr="00FC38C5">
        <w:rPr>
          <w:rFonts w:ascii="Times New Roman" w:eastAsia="Times New Roman" w:hAnsi="Times New Roman" w:cs="Times New Roman"/>
          <w:color w:val="000000"/>
          <w:sz w:val="28"/>
          <w:szCs w:val="28"/>
          <w:shd w:val="clear" w:color="auto" w:fill="FFFFFF"/>
          <w:lang w:eastAsia="ru-RU" w:bidi="en-US"/>
        </w:rPr>
        <w:t>баланы ізденімпаздыққа және өзіне сенімді болуға, ақыл- ой деңгейін қалыптастыруға  бағытталған. </w:t>
      </w:r>
    </w:p>
    <w:p w14:paraId="6FE5729A" w14:textId="3B2EF819" w:rsidR="0056571B" w:rsidRPr="00BB3FA9" w:rsidRDefault="00FC38C5" w:rsidP="00BB3FA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F62788" w:rsidRPr="00EC05E7">
        <w:rPr>
          <w:rFonts w:ascii="Times New Roman" w:hAnsi="Times New Roman" w:cs="Times New Roman"/>
          <w:sz w:val="28"/>
          <w:szCs w:val="28"/>
        </w:rPr>
        <w:t xml:space="preserve">" </w:t>
      </w:r>
      <w:r w:rsidR="0056571B">
        <w:rPr>
          <w:rFonts w:ascii="Times New Roman" w:hAnsi="Times New Roman" w:cs="Times New Roman"/>
          <w:sz w:val="28"/>
          <w:szCs w:val="28"/>
        </w:rPr>
        <w:t>Қуыршақ театры</w:t>
      </w:r>
      <w:r w:rsidR="00F62788" w:rsidRPr="00EC05E7">
        <w:rPr>
          <w:rFonts w:ascii="Times New Roman" w:hAnsi="Times New Roman" w:cs="Times New Roman"/>
          <w:sz w:val="28"/>
          <w:szCs w:val="28"/>
        </w:rPr>
        <w:t xml:space="preserve"> " </w:t>
      </w:r>
      <w:r w:rsidR="00F62788" w:rsidRPr="006F25B8">
        <w:rPr>
          <w:rFonts w:ascii="Times New Roman" w:hAnsi="Times New Roman" w:cs="Times New Roman"/>
          <w:sz w:val="28"/>
          <w:szCs w:val="28"/>
        </w:rPr>
        <w:t>- 1 сағат</w:t>
      </w:r>
      <w:r w:rsidR="0056571B" w:rsidRPr="006F25B8">
        <w:rPr>
          <w:rFonts w:ascii="Times New Roman" w:hAnsi="Times New Roman" w:cs="Times New Roman"/>
          <w:sz w:val="28"/>
          <w:szCs w:val="28"/>
        </w:rPr>
        <w:t>.</w:t>
      </w:r>
      <w:r w:rsidR="00F62788" w:rsidRPr="006F25B8">
        <w:rPr>
          <w:rFonts w:ascii="Times New Roman" w:hAnsi="Times New Roman" w:cs="Times New Roman"/>
          <w:sz w:val="28"/>
          <w:szCs w:val="28"/>
        </w:rPr>
        <w:t xml:space="preserve"> </w:t>
      </w:r>
      <w:r w:rsidR="006F25B8">
        <w:rPr>
          <w:rFonts w:ascii="Times New Roman" w:hAnsi="Times New Roman" w:cs="Times New Roman"/>
          <w:sz w:val="28"/>
          <w:szCs w:val="28"/>
        </w:rPr>
        <w:t xml:space="preserve">Балалардың </w:t>
      </w:r>
      <w:r w:rsidR="006F25B8">
        <w:rPr>
          <w:rFonts w:ascii="Times New Roman" w:eastAsia="Calibri" w:hAnsi="Times New Roman" w:cs="Times New Roman"/>
          <w:sz w:val="28"/>
          <w:szCs w:val="28"/>
        </w:rPr>
        <w:t>қ</w:t>
      </w:r>
      <w:r w:rsidR="006F25B8" w:rsidRPr="006F25B8">
        <w:rPr>
          <w:rFonts w:ascii="Times New Roman" w:eastAsia="Calibri" w:hAnsi="Times New Roman" w:cs="Times New Roman"/>
          <w:sz w:val="28"/>
          <w:szCs w:val="28"/>
        </w:rPr>
        <w:t>иял және қиялдау өміріне кіруге мүмкүндік беру</w:t>
      </w:r>
      <w:r w:rsidR="006F25B8">
        <w:rPr>
          <w:rFonts w:ascii="Times New Roman" w:eastAsia="Calibri" w:hAnsi="Times New Roman" w:cs="Times New Roman"/>
          <w:sz w:val="28"/>
          <w:szCs w:val="28"/>
        </w:rPr>
        <w:t>,</w:t>
      </w:r>
      <w:r w:rsidR="006F25B8" w:rsidRPr="006F25B8">
        <w:rPr>
          <w:rFonts w:ascii="Times New Roman" w:eastAsia="Calibri" w:hAnsi="Times New Roman" w:cs="Times New Roman"/>
          <w:sz w:val="28"/>
          <w:szCs w:val="28"/>
        </w:rPr>
        <w:t xml:space="preserve"> театр туралы білім</w:t>
      </w:r>
      <w:r w:rsidR="006F25B8">
        <w:rPr>
          <w:rFonts w:ascii="Times New Roman" w:eastAsia="Calibri" w:hAnsi="Times New Roman" w:cs="Times New Roman"/>
          <w:sz w:val="28"/>
          <w:szCs w:val="28"/>
        </w:rPr>
        <w:t xml:space="preserve"> және </w:t>
      </w:r>
      <w:r w:rsidR="006F25B8" w:rsidRPr="006F25B8">
        <w:rPr>
          <w:rFonts w:ascii="Times New Roman" w:eastAsia="Calibri" w:hAnsi="Times New Roman" w:cs="Times New Roman"/>
          <w:sz w:val="28"/>
          <w:szCs w:val="28"/>
        </w:rPr>
        <w:t xml:space="preserve"> ежелгі өнер туралы білімдерін кеңейт</w:t>
      </w:r>
      <w:r w:rsidR="006F25B8">
        <w:rPr>
          <w:rFonts w:ascii="Times New Roman" w:eastAsia="Calibri" w:hAnsi="Times New Roman" w:cs="Times New Roman"/>
          <w:sz w:val="28"/>
          <w:szCs w:val="28"/>
        </w:rPr>
        <w:t>у мақсатында ұйымдастырылды.</w:t>
      </w:r>
    </w:p>
    <w:p w14:paraId="759BF322" w14:textId="67923AC4" w:rsidR="00CE611C" w:rsidRPr="00EA30BD" w:rsidRDefault="00F62788" w:rsidP="00EC05E7">
      <w:pPr>
        <w:spacing w:after="0" w:line="240" w:lineRule="auto"/>
        <w:ind w:firstLine="567"/>
        <w:jc w:val="both"/>
        <w:rPr>
          <w:rFonts w:ascii="Times New Roman" w:hAnsi="Times New Roman" w:cs="Times New Roman"/>
          <w:b/>
          <w:bCs/>
          <w:sz w:val="28"/>
          <w:szCs w:val="28"/>
        </w:rPr>
      </w:pPr>
      <w:r w:rsidRPr="00EA30BD">
        <w:rPr>
          <w:rFonts w:ascii="Times New Roman" w:hAnsi="Times New Roman" w:cs="Times New Roman"/>
          <w:b/>
          <w:bCs/>
          <w:sz w:val="28"/>
          <w:szCs w:val="28"/>
          <w:u w:val="single"/>
        </w:rPr>
        <w:t xml:space="preserve">2022-2023 оқу </w:t>
      </w:r>
      <w:r w:rsidR="00CE611C" w:rsidRPr="00EA30BD">
        <w:rPr>
          <w:rFonts w:ascii="Times New Roman" w:hAnsi="Times New Roman" w:cs="Times New Roman"/>
          <w:b/>
          <w:bCs/>
          <w:sz w:val="28"/>
          <w:szCs w:val="28"/>
          <w:u w:val="single"/>
        </w:rPr>
        <w:t>жылы</w:t>
      </w:r>
    </w:p>
    <w:p w14:paraId="5DC2B657" w14:textId="17BE2B9D" w:rsidR="00F62788" w:rsidRPr="00EC05E7" w:rsidRDefault="00F62788"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Мектептің мектепалды сыныбы үшін мектепке дейінгі тәрбие мен оқытудың үлгілік оқу жоспары бойынша ұйымдастырылған қызмет Қазақстан Республикасы Білім Министрінің 2022 жылғы 9 қыркүйектегі №394 бұйрығына және Қазақстан Республикасы Білім және ғылым министрінің 2012 жылғы 20 желтоқсандағы №557 бұйрығына сәйкес жүргізілді. Мектепалды даярлық сыныбында вариативті компонент қарастырылмаған.</w:t>
      </w:r>
    </w:p>
    <w:p w14:paraId="127BA141" w14:textId="22EAA357" w:rsidR="00F62788" w:rsidRPr="00EA30BD" w:rsidRDefault="00F62788" w:rsidP="00EC05E7">
      <w:pPr>
        <w:spacing w:after="0" w:line="240" w:lineRule="auto"/>
        <w:ind w:firstLine="567"/>
        <w:jc w:val="both"/>
        <w:rPr>
          <w:rFonts w:ascii="Times New Roman" w:hAnsi="Times New Roman" w:cs="Times New Roman"/>
          <w:b/>
          <w:bCs/>
          <w:sz w:val="28"/>
          <w:szCs w:val="28"/>
          <w:u w:val="single"/>
        </w:rPr>
      </w:pPr>
      <w:r w:rsidRPr="00EA30BD">
        <w:rPr>
          <w:rFonts w:ascii="Times New Roman" w:hAnsi="Times New Roman" w:cs="Times New Roman"/>
          <w:b/>
          <w:bCs/>
          <w:sz w:val="28"/>
          <w:szCs w:val="28"/>
          <w:u w:val="single"/>
        </w:rPr>
        <w:t xml:space="preserve">2023-2024 оқу </w:t>
      </w:r>
      <w:r w:rsidR="00CE611C" w:rsidRPr="00EA30BD">
        <w:rPr>
          <w:rFonts w:ascii="Times New Roman" w:hAnsi="Times New Roman" w:cs="Times New Roman"/>
          <w:b/>
          <w:bCs/>
          <w:sz w:val="28"/>
          <w:szCs w:val="28"/>
          <w:u w:val="single"/>
        </w:rPr>
        <w:t>жылы</w:t>
      </w:r>
    </w:p>
    <w:p w14:paraId="10A1C268" w14:textId="6DB60B2C" w:rsidR="00413491" w:rsidRPr="00EC05E7" w:rsidRDefault="00F62788"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Мектептің мектепалды сыныбы үшін мектепке дейінгі тәрбие мен оқытудың</w:t>
      </w:r>
      <w:r w:rsidR="00630192" w:rsidRPr="00EC05E7">
        <w:rPr>
          <w:rFonts w:ascii="Times New Roman" w:hAnsi="Times New Roman" w:cs="Times New Roman"/>
          <w:sz w:val="28"/>
          <w:szCs w:val="28"/>
        </w:rPr>
        <w:t xml:space="preserve"> </w:t>
      </w:r>
      <w:r w:rsidRPr="00EC05E7">
        <w:rPr>
          <w:rFonts w:ascii="Times New Roman" w:hAnsi="Times New Roman" w:cs="Times New Roman"/>
          <w:sz w:val="28"/>
          <w:szCs w:val="28"/>
        </w:rPr>
        <w:t>үлгілік оқу жоспары бойынша ұйымдастырылған қызмет Қазақстан Республикасы Білім Министрінің 2022 жылғы 9 қыркүйектегі №394 бұйрығына және Қазақстан Республикасы Білім және ғылым министрінің 2012 жылғы 20 желтоқсандағы №557 бұйрығына сәйкес жүргізілді. Мектепалды даярлық сыныбында вариативті компонент қарастырылмаған.</w:t>
      </w:r>
    </w:p>
    <w:p w14:paraId="0DAF9C46" w14:textId="34CFE3DB" w:rsidR="00CE611C" w:rsidRPr="00EC05E7" w:rsidRDefault="00CE611C" w:rsidP="00EA30BD">
      <w:pPr>
        <w:spacing w:after="0" w:line="240" w:lineRule="auto"/>
        <w:rPr>
          <w:rFonts w:ascii="Times New Roman" w:hAnsi="Times New Roman" w:cs="Times New Roman"/>
          <w:sz w:val="28"/>
          <w:szCs w:val="28"/>
        </w:rPr>
      </w:pPr>
      <w:r w:rsidRPr="00EC05E7">
        <w:rPr>
          <w:rFonts w:ascii="Times New Roman" w:hAnsi="Times New Roman" w:cs="Times New Roman"/>
          <w:sz w:val="28"/>
          <w:szCs w:val="28"/>
        </w:rPr>
        <w:t>Тәрбиеленушілердің оқу жүктемесінің ең жоғары көлеміне критерийлер:</w:t>
      </w:r>
    </w:p>
    <w:p w14:paraId="53357214" w14:textId="715AECCE" w:rsidR="00630192" w:rsidRPr="00EC05E7" w:rsidRDefault="00CE611C" w:rsidP="00EA30BD">
      <w:pPr>
        <w:spacing w:after="0" w:line="240" w:lineRule="auto"/>
        <w:rPr>
          <w:rFonts w:ascii="Times New Roman" w:hAnsi="Times New Roman" w:cs="Times New Roman"/>
          <w:sz w:val="28"/>
          <w:szCs w:val="28"/>
        </w:rPr>
      </w:pPr>
      <w:r w:rsidRPr="00EC05E7">
        <w:rPr>
          <w:rFonts w:ascii="Times New Roman" w:hAnsi="Times New Roman" w:cs="Times New Roman"/>
          <w:sz w:val="28"/>
          <w:szCs w:val="28"/>
        </w:rPr>
        <w:lastRenderedPageBreak/>
        <w:t>тәрбиеленушілердің оқу жүктемесінің ең жоғары көлеміне қойылатын талаптардың сәйкестігі және сақталуы</w:t>
      </w:r>
      <w:r w:rsidR="00EA30BD">
        <w:rPr>
          <w:rFonts w:ascii="Times New Roman" w:hAnsi="Times New Roman" w:cs="Times New Roman"/>
          <w:sz w:val="28"/>
          <w:szCs w:val="28"/>
        </w:rPr>
        <w:t>.</w:t>
      </w:r>
    </w:p>
    <w:p w14:paraId="23FADF88" w14:textId="26651BF5" w:rsidR="00630192" w:rsidRPr="00EC05E7" w:rsidRDefault="00CE611C" w:rsidP="00EA30BD">
      <w:pPr>
        <w:spacing w:after="0" w:line="240" w:lineRule="auto"/>
        <w:jc w:val="both"/>
        <w:rPr>
          <w:rFonts w:ascii="Times New Roman" w:hAnsi="Times New Roman" w:cs="Times New Roman"/>
          <w:sz w:val="28"/>
          <w:szCs w:val="28"/>
        </w:rPr>
      </w:pPr>
      <w:r w:rsidRPr="00EC05E7">
        <w:rPr>
          <w:rFonts w:ascii="Times New Roman" w:hAnsi="Times New Roman" w:cs="Times New Roman"/>
          <w:sz w:val="28"/>
          <w:szCs w:val="28"/>
        </w:rPr>
        <w:t>Сабақ кестесін жасау кезінде мектеп жасына дейінгі (3-5 жас) балаларға арналған мектепке дейінгі тәрбие мен оқытудың үлгілік оқу жоспарларында айқындалатын оқу жүктемесінің ең жоғары көлеміне қойылатын талаптар ескеріледі.</w:t>
      </w:r>
    </w:p>
    <w:p w14:paraId="156571A3" w14:textId="44664F3E" w:rsidR="00CE611C" w:rsidRPr="00EC05E7" w:rsidRDefault="00CE611C"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Мектепке дейінгі тәрбие мен оқытудың вариативтік оқу жоспарларын әзірлеу кезінде тәрбиеленушілердің жас, психофизиологиялық мүмкіндіктері мен ерекшеліктерін ескере отырып, тәрбиеленушілердің оқу жүктемесінің ең жоғары көлемі сақталады</w:t>
      </w:r>
    </w:p>
    <w:p w14:paraId="79403EF0" w14:textId="77182B1F" w:rsidR="00CE611C" w:rsidRPr="00EC05E7" w:rsidRDefault="00CE611C" w:rsidP="00EC05E7">
      <w:pPr>
        <w:spacing w:after="0" w:line="240" w:lineRule="auto"/>
        <w:ind w:firstLine="567"/>
        <w:jc w:val="both"/>
        <w:rPr>
          <w:rFonts w:ascii="Times New Roman" w:hAnsi="Times New Roman" w:cs="Times New Roman"/>
          <w:sz w:val="28"/>
          <w:szCs w:val="28"/>
        </w:rPr>
      </w:pPr>
      <w:r w:rsidRPr="00EC05E7">
        <w:rPr>
          <w:rFonts w:ascii="Times New Roman" w:hAnsi="Times New Roman" w:cs="Times New Roman"/>
          <w:sz w:val="28"/>
          <w:szCs w:val="28"/>
        </w:rPr>
        <w:t>2022-2023 оқу жылында мектепке дейінгі тәрбие мен оқытудың үлгілік оқу жоспарына сәйкес мектептің мектепалды сыныбы үшін 20 сағаттық нормативтік жүктеме көзделген. Сөйлеуді дамыту (Көркем әдебиет Қазақ тілі) – аптасына 2 сағат, грамота негіздері – аптасына 3 сағат, математика негіздері – аптасына 3 сағат, қоршаған әлеммен танысу – 2, музыка – аптасына 2 рет, дене шынықтыру – аптасына 3 рет.</w:t>
      </w:r>
    </w:p>
    <w:p w14:paraId="6CA7E309" w14:textId="5B05019C" w:rsidR="00CE611C" w:rsidRPr="00EC05E7" w:rsidRDefault="00CE611C" w:rsidP="00EC05E7">
      <w:pPr>
        <w:spacing w:after="0" w:line="240" w:lineRule="auto"/>
        <w:ind w:firstLine="567"/>
        <w:jc w:val="both"/>
        <w:rPr>
          <w:rFonts w:ascii="Times New Roman" w:eastAsia="Times New Roman" w:hAnsi="Times New Roman" w:cs="Times New Roman"/>
          <w:sz w:val="28"/>
          <w:szCs w:val="28"/>
          <w:lang w:eastAsia="kk-KZ"/>
        </w:rPr>
      </w:pPr>
      <w:r w:rsidRPr="00EC05E7">
        <w:rPr>
          <w:rFonts w:ascii="Times New Roman" w:eastAsia="Times New Roman" w:hAnsi="Times New Roman" w:cs="Times New Roman"/>
          <w:sz w:val="28"/>
          <w:szCs w:val="28"/>
          <w:lang w:eastAsia="kk-KZ"/>
        </w:rPr>
        <w:t>Орта білім беру ұйымдарында 2023 – 2024 оқу жылының басталуын, ұзақтығын және каникулдық кезеңдерін айқындау туралы" Қазақстан Республикасы Білім Министрінің 2022 жылғы 12 тамыздағы № 363 бұйрығына сәйкес мектепалды даярлық сыныптары үшін каникулдар мынадай түрде айқындалды: күзгі – 7 күн (2023 жылғы 30 қазаннан бастап 5 қарашаны қоса алғанда), қысқы – 10 күн (2023 жылғы 29 желтоқсаннан бастап 2024 жылғы 7 қаңтарды қоса алғанда), көктемгі – 11 күн (2024 жылғы 21-31 наурызды қоса алғанда), сондай – ақ қосымша демалыстар-7 күн (2024 жылғы 5-11 ақпанды қоса алғанда)</w:t>
      </w:r>
    </w:p>
    <w:p w14:paraId="1334EBBA" w14:textId="7FBDAE87" w:rsidR="00E85470" w:rsidRPr="00BB3FA9" w:rsidRDefault="00E85470" w:rsidP="00EC05E7">
      <w:pPr>
        <w:spacing w:after="0" w:line="240" w:lineRule="auto"/>
        <w:ind w:firstLine="567"/>
        <w:jc w:val="both"/>
        <w:rPr>
          <w:rFonts w:ascii="Times New Roman" w:eastAsia="Times New Roman" w:hAnsi="Times New Roman" w:cs="Times New Roman"/>
          <w:b/>
          <w:bCs/>
          <w:sz w:val="28"/>
          <w:szCs w:val="28"/>
        </w:rPr>
      </w:pPr>
      <w:r w:rsidRPr="00BB3FA9">
        <w:rPr>
          <w:rFonts w:ascii="Times New Roman" w:eastAsia="Times New Roman" w:hAnsi="Times New Roman" w:cs="Times New Roman"/>
          <w:b/>
          <w:bCs/>
          <w:sz w:val="28"/>
          <w:szCs w:val="28"/>
        </w:rPr>
        <w:t>Мектепалды даярлық сыныптарда бағдарламалардың орындалуы</w:t>
      </w:r>
    </w:p>
    <w:p w14:paraId="704407EC" w14:textId="0FEE3FDA" w:rsidR="00E85470" w:rsidRPr="00EC05E7" w:rsidRDefault="00E85470" w:rsidP="00EC05E7">
      <w:pPr>
        <w:spacing w:after="0" w:line="240" w:lineRule="auto"/>
        <w:ind w:firstLine="567"/>
        <w:jc w:val="both"/>
        <w:rPr>
          <w:rFonts w:ascii="Times New Roman" w:eastAsia="Times New Roman" w:hAnsi="Times New Roman" w:cs="Times New Roman"/>
          <w:color w:val="FF0000"/>
          <w:sz w:val="28"/>
          <w:szCs w:val="28"/>
        </w:rPr>
      </w:pPr>
      <w:r w:rsidRPr="00EC05E7">
        <w:rPr>
          <w:rFonts w:ascii="Times New Roman" w:eastAsia="Calibri" w:hAnsi="Times New Roman" w:cs="Times New Roman"/>
          <w:sz w:val="28"/>
          <w:szCs w:val="28"/>
        </w:rPr>
        <w:t xml:space="preserve">2021-2022 оқу жылында  </w:t>
      </w:r>
      <w:r w:rsidRPr="00EC05E7">
        <w:rPr>
          <w:rFonts w:ascii="Times New Roman" w:eastAsia="Times New Roman" w:hAnsi="Times New Roman" w:cs="Times New Roman"/>
          <w:sz w:val="28"/>
          <w:szCs w:val="28"/>
        </w:rPr>
        <w:t xml:space="preserve">мектепке дейінгі тәрбие мен оқытудың үлгілік оқу бағдарламасының мазмұнын іске асыру </w:t>
      </w:r>
      <w:r w:rsidRPr="00EC05E7">
        <w:rPr>
          <w:rFonts w:ascii="Times New Roman" w:eastAsia="Calibri" w:hAnsi="Times New Roman" w:cs="Times New Roman"/>
          <w:sz w:val="28"/>
          <w:szCs w:val="28"/>
        </w:rPr>
        <w:t xml:space="preserve">ҚР БҒМ 2016 жылғы 12 тамыздағы № 499 бұйрығымен бекітілген Мектепке дейінгі тәрбие мен оқытудың үлгілік оқу бағдарламалары негізінде </w:t>
      </w:r>
      <w:r w:rsidRPr="00EC05E7">
        <w:rPr>
          <w:rFonts w:ascii="Times New Roman" w:eastAsia="Times New Roman" w:hAnsi="Times New Roman" w:cs="Times New Roman"/>
          <w:sz w:val="28"/>
          <w:szCs w:val="28"/>
        </w:rPr>
        <w:t>перспективалық жоспар жасалды. Мереке күндеріне сәйкес келген сабақтар басқа күндерге ауыстырылды. Осы жағдайда</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сабақтардың</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тақырыптары/оқу</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мақсаттары</w:t>
      </w:r>
      <w:r w:rsidRPr="00EC05E7">
        <w:rPr>
          <w:rFonts w:ascii="Times New Roman" w:eastAsia="Times New Roman" w:hAnsi="Times New Roman" w:cs="Times New Roman"/>
          <w:spacing w:val="-13"/>
          <w:sz w:val="28"/>
          <w:szCs w:val="28"/>
        </w:rPr>
        <w:t xml:space="preserve"> </w:t>
      </w:r>
      <w:r w:rsidRPr="00EC05E7">
        <w:rPr>
          <w:rFonts w:ascii="Times New Roman" w:eastAsia="Times New Roman" w:hAnsi="Times New Roman" w:cs="Times New Roman"/>
          <w:sz w:val="28"/>
          <w:szCs w:val="28"/>
        </w:rPr>
        <w:t>оқу</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бағдарламасының</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мазмұнына сәйкес кіріктірілді.</w:t>
      </w:r>
    </w:p>
    <w:p w14:paraId="7CF0E244" w14:textId="77777777" w:rsidR="00E85470" w:rsidRPr="00EA30BD" w:rsidRDefault="00E85470" w:rsidP="00EC05E7">
      <w:pPr>
        <w:spacing w:after="0" w:line="240" w:lineRule="auto"/>
        <w:ind w:firstLine="567"/>
        <w:jc w:val="both"/>
        <w:rPr>
          <w:rFonts w:ascii="Times New Roman" w:eastAsia="Times New Roman" w:hAnsi="Times New Roman" w:cs="Times New Roman"/>
          <w:b/>
          <w:bCs/>
          <w:sz w:val="28"/>
          <w:szCs w:val="28"/>
          <w:u w:val="single"/>
        </w:rPr>
      </w:pPr>
      <w:r w:rsidRPr="00EA30BD">
        <w:rPr>
          <w:rFonts w:ascii="Times New Roman" w:eastAsia="Times New Roman" w:hAnsi="Times New Roman" w:cs="Times New Roman"/>
          <w:b/>
          <w:bCs/>
          <w:sz w:val="28"/>
          <w:szCs w:val="28"/>
          <w:u w:val="single"/>
        </w:rPr>
        <w:t>2022-23</w:t>
      </w:r>
      <w:r w:rsidRPr="00EA30BD">
        <w:rPr>
          <w:rFonts w:ascii="Times New Roman" w:eastAsia="Calibri" w:hAnsi="Times New Roman" w:cs="Times New Roman"/>
          <w:b/>
          <w:bCs/>
          <w:sz w:val="28"/>
          <w:szCs w:val="28"/>
          <w:u w:val="single"/>
        </w:rPr>
        <w:t xml:space="preserve"> оқу жылында</w:t>
      </w:r>
    </w:p>
    <w:p w14:paraId="40253C85" w14:textId="42144A5D" w:rsidR="00E85470" w:rsidRPr="00EC05E7" w:rsidRDefault="00E85470" w:rsidP="00EC05E7">
      <w:pPr>
        <w:spacing w:after="0" w:line="240" w:lineRule="auto"/>
        <w:ind w:firstLine="567"/>
        <w:jc w:val="both"/>
        <w:rPr>
          <w:rFonts w:ascii="Times New Roman" w:eastAsia="Times New Roman" w:hAnsi="Times New Roman" w:cs="Times New Roman"/>
          <w:color w:val="FF0000"/>
          <w:sz w:val="28"/>
          <w:szCs w:val="28"/>
        </w:rPr>
      </w:pPr>
      <w:r w:rsidRPr="00EC05E7">
        <w:rPr>
          <w:rFonts w:ascii="Times New Roman" w:eastAsia="Times New Roman" w:hAnsi="Times New Roman" w:cs="Times New Roman"/>
          <w:sz w:val="28"/>
          <w:szCs w:val="28"/>
        </w:rPr>
        <w:t>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499 бұйрығына өзгерістер енгізу туралы.</w:t>
      </w:r>
      <w:r w:rsidRPr="00EC05E7">
        <w:rPr>
          <w:rFonts w:ascii="Times New Roman" w:eastAsia="Calibri" w:hAnsi="Times New Roman" w:cs="Times New Roman"/>
          <w:i/>
          <w:sz w:val="28"/>
          <w:szCs w:val="28"/>
        </w:rPr>
        <w:t xml:space="preserve">(өзгерістер мен толықтырулар </w:t>
      </w:r>
      <w:r w:rsidRPr="00EC05E7">
        <w:rPr>
          <w:rFonts w:ascii="Times New Roman" w:eastAsia="Calibri" w:hAnsi="Times New Roman" w:cs="Times New Roman"/>
          <w:i/>
          <w:spacing w:val="2"/>
          <w:sz w:val="28"/>
          <w:szCs w:val="28"/>
          <w:shd w:val="clear" w:color="auto" w:fill="FFFFFF"/>
        </w:rPr>
        <w:t>Қазақстан Респубилкасы Білім және ғылым министрінің 14.10.2022 жыл  </w:t>
      </w:r>
      <w:r w:rsidRPr="00EC05E7">
        <w:rPr>
          <w:rFonts w:ascii="Times New Roman" w:eastAsia="Times New Roman" w:hAnsi="Times New Roman" w:cs="Times New Roman"/>
          <w:spacing w:val="2"/>
          <w:sz w:val="28"/>
          <w:szCs w:val="28"/>
        </w:rPr>
        <w:t>негізінде</w:t>
      </w:r>
      <w:r w:rsidRPr="00EC05E7">
        <w:rPr>
          <w:rFonts w:ascii="Times New Roman" w:eastAsia="Times New Roman" w:hAnsi="Times New Roman" w:cs="Times New Roman"/>
          <w:sz w:val="28"/>
          <w:szCs w:val="28"/>
        </w:rPr>
        <w:t xml:space="preserve"> перспективалық жоспар жасалды</w:t>
      </w:r>
      <w:r w:rsidRPr="00EC05E7">
        <w:rPr>
          <w:rFonts w:ascii="Times New Roman" w:eastAsia="Times New Roman" w:hAnsi="Times New Roman" w:cs="Times New Roman"/>
          <w:spacing w:val="2"/>
          <w:sz w:val="28"/>
          <w:szCs w:val="28"/>
        </w:rPr>
        <w:t>.</w:t>
      </w:r>
      <w:r w:rsidRPr="00EC05E7">
        <w:rPr>
          <w:rFonts w:ascii="Times New Roman" w:eastAsia="Times New Roman" w:hAnsi="Times New Roman" w:cs="Times New Roman"/>
          <w:sz w:val="28"/>
          <w:szCs w:val="28"/>
        </w:rPr>
        <w:t xml:space="preserve"> Мереке күндеріне сәйкес келген сабақтар басқа күндерге ауыстырылды. Осы жағдайда</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сабақтардың</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тақырыптары/оқу</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мақсаттары</w:t>
      </w:r>
      <w:r w:rsidRPr="00EC05E7">
        <w:rPr>
          <w:rFonts w:ascii="Times New Roman" w:eastAsia="Times New Roman" w:hAnsi="Times New Roman" w:cs="Times New Roman"/>
          <w:spacing w:val="-13"/>
          <w:sz w:val="28"/>
          <w:szCs w:val="28"/>
        </w:rPr>
        <w:t xml:space="preserve"> </w:t>
      </w:r>
      <w:r w:rsidRPr="00EC05E7">
        <w:rPr>
          <w:rFonts w:ascii="Times New Roman" w:eastAsia="Times New Roman" w:hAnsi="Times New Roman" w:cs="Times New Roman"/>
          <w:sz w:val="28"/>
          <w:szCs w:val="28"/>
        </w:rPr>
        <w:t>оқу</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бағдарламасының</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мазмұнына сәйкес кіріктірілді.</w:t>
      </w:r>
    </w:p>
    <w:p w14:paraId="6F8F90DB" w14:textId="1F75A628" w:rsidR="00E85470" w:rsidRPr="00EA30BD" w:rsidRDefault="00E85470" w:rsidP="00EC05E7">
      <w:pPr>
        <w:spacing w:after="0" w:line="240" w:lineRule="auto"/>
        <w:ind w:firstLine="567"/>
        <w:jc w:val="both"/>
        <w:rPr>
          <w:rFonts w:ascii="Times New Roman" w:eastAsia="Times New Roman" w:hAnsi="Times New Roman" w:cs="Times New Roman"/>
          <w:b/>
          <w:bCs/>
          <w:sz w:val="28"/>
          <w:szCs w:val="28"/>
          <w:u w:val="single"/>
        </w:rPr>
      </w:pPr>
      <w:r w:rsidRPr="00EA30BD">
        <w:rPr>
          <w:rFonts w:ascii="Times New Roman" w:eastAsia="Times New Roman" w:hAnsi="Times New Roman" w:cs="Times New Roman"/>
          <w:b/>
          <w:bCs/>
          <w:sz w:val="28"/>
          <w:szCs w:val="28"/>
          <w:u w:val="single"/>
        </w:rPr>
        <w:t>2023-24  оқу жылдары</w:t>
      </w:r>
    </w:p>
    <w:p w14:paraId="26128AE2" w14:textId="40B59EE4" w:rsidR="002C5D17" w:rsidRDefault="00E85470" w:rsidP="0095740F">
      <w:pPr>
        <w:spacing w:after="0" w:line="240" w:lineRule="auto"/>
        <w:ind w:firstLine="567"/>
        <w:jc w:val="both"/>
        <w:rPr>
          <w:rFonts w:ascii="Times New Roman" w:eastAsia="Times New Roman" w:hAnsi="Times New Roman" w:cs="Times New Roman"/>
          <w:sz w:val="28"/>
          <w:szCs w:val="28"/>
        </w:rPr>
      </w:pPr>
      <w:r w:rsidRPr="00EC05E7">
        <w:rPr>
          <w:rFonts w:ascii="Times New Roman" w:eastAsia="Times New Roman" w:hAnsi="Times New Roman" w:cs="Times New Roman"/>
          <w:sz w:val="28"/>
          <w:szCs w:val="28"/>
        </w:rPr>
        <w:t xml:space="preserve">«Мектепке дейінгі тәрбие мен оқытудың үлгілік оқу бағдарламаларын бекіту туралы» Қазақстан Республикасы Білім және ғылым министрінің м.а </w:t>
      </w:r>
      <w:r w:rsidRPr="00EC05E7">
        <w:rPr>
          <w:rFonts w:ascii="Times New Roman" w:eastAsia="Times New Roman" w:hAnsi="Times New Roman" w:cs="Times New Roman"/>
          <w:sz w:val="28"/>
          <w:szCs w:val="28"/>
        </w:rPr>
        <w:lastRenderedPageBreak/>
        <w:t>2016 жылғы 12 тамыздағы №499 бұйрығына өзгерістер енгізу туралы.</w:t>
      </w:r>
      <w:r w:rsidRPr="00EC05E7">
        <w:rPr>
          <w:rFonts w:ascii="Times New Roman" w:eastAsia="Calibri" w:hAnsi="Times New Roman" w:cs="Times New Roman"/>
          <w:i/>
          <w:sz w:val="28"/>
          <w:szCs w:val="28"/>
        </w:rPr>
        <w:t xml:space="preserve">(өзгерістер мен толықтырулар </w:t>
      </w:r>
      <w:r w:rsidRPr="00EC05E7">
        <w:rPr>
          <w:rFonts w:ascii="Times New Roman" w:eastAsia="Calibri" w:hAnsi="Times New Roman" w:cs="Times New Roman"/>
          <w:i/>
          <w:spacing w:val="2"/>
          <w:sz w:val="28"/>
          <w:szCs w:val="28"/>
          <w:shd w:val="clear" w:color="auto" w:fill="FFFFFF"/>
        </w:rPr>
        <w:t>Қазақстан Респубилкасы Білім және ғылым министрінің 14.10.2022 жыл  </w:t>
      </w:r>
      <w:r w:rsidRPr="00EC05E7">
        <w:rPr>
          <w:rFonts w:ascii="Times New Roman" w:eastAsia="Times New Roman" w:hAnsi="Times New Roman" w:cs="Times New Roman"/>
          <w:spacing w:val="2"/>
          <w:sz w:val="28"/>
          <w:szCs w:val="28"/>
        </w:rPr>
        <w:t xml:space="preserve">негізінде  </w:t>
      </w:r>
      <w:r w:rsidRPr="00EC05E7">
        <w:rPr>
          <w:rFonts w:ascii="Times New Roman" w:eastAsia="Times New Roman" w:hAnsi="Times New Roman" w:cs="Times New Roman"/>
          <w:sz w:val="28"/>
          <w:szCs w:val="28"/>
        </w:rPr>
        <w:t>перспективалық жоспар</w:t>
      </w:r>
      <w:r w:rsidRPr="00EC05E7">
        <w:rPr>
          <w:rFonts w:ascii="Times New Roman" w:eastAsia="Times New Roman" w:hAnsi="Times New Roman" w:cs="Times New Roman"/>
          <w:spacing w:val="2"/>
          <w:sz w:val="28"/>
          <w:szCs w:val="28"/>
        </w:rPr>
        <w:t xml:space="preserve"> жасалынды.</w:t>
      </w:r>
      <w:r w:rsidRPr="00EC05E7">
        <w:rPr>
          <w:rFonts w:ascii="Times New Roman" w:eastAsia="Times New Roman" w:hAnsi="Times New Roman" w:cs="Times New Roman"/>
          <w:sz w:val="28"/>
          <w:szCs w:val="28"/>
        </w:rPr>
        <w:t xml:space="preserve"> Мереке күндеріне сәйкес келген сабақтар басқа күндерге ауыстырылды. Осы жағдайда</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сабақтардың</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тақырыптары/оқу</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мақсаттары</w:t>
      </w:r>
      <w:r w:rsidRPr="00EC05E7">
        <w:rPr>
          <w:rFonts w:ascii="Times New Roman" w:eastAsia="Times New Roman" w:hAnsi="Times New Roman" w:cs="Times New Roman"/>
          <w:spacing w:val="-13"/>
          <w:sz w:val="28"/>
          <w:szCs w:val="28"/>
        </w:rPr>
        <w:t xml:space="preserve"> </w:t>
      </w:r>
      <w:r w:rsidRPr="00EC05E7">
        <w:rPr>
          <w:rFonts w:ascii="Times New Roman" w:eastAsia="Times New Roman" w:hAnsi="Times New Roman" w:cs="Times New Roman"/>
          <w:sz w:val="28"/>
          <w:szCs w:val="28"/>
        </w:rPr>
        <w:t>оқу</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бағдарламасының</w:t>
      </w:r>
      <w:r w:rsidRPr="00EC05E7">
        <w:rPr>
          <w:rFonts w:ascii="Times New Roman" w:eastAsia="Times New Roman" w:hAnsi="Times New Roman" w:cs="Times New Roman"/>
          <w:spacing w:val="-15"/>
          <w:sz w:val="28"/>
          <w:szCs w:val="28"/>
        </w:rPr>
        <w:t xml:space="preserve"> </w:t>
      </w:r>
      <w:r w:rsidRPr="00EC05E7">
        <w:rPr>
          <w:rFonts w:ascii="Times New Roman" w:eastAsia="Times New Roman" w:hAnsi="Times New Roman" w:cs="Times New Roman"/>
          <w:sz w:val="28"/>
          <w:szCs w:val="28"/>
        </w:rPr>
        <w:t>мазмұнына сәйкес кіріктірілді.</w:t>
      </w:r>
    </w:p>
    <w:p w14:paraId="7AF6DBFD" w14:textId="34979CF1" w:rsidR="00D93E17" w:rsidRPr="00380E3A" w:rsidRDefault="00F83A51" w:rsidP="00D93E17">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2.</w:t>
      </w:r>
      <w:r w:rsidR="00D93E17" w:rsidRPr="00380E3A">
        <w:rPr>
          <w:rFonts w:ascii="Times New Roman" w:eastAsia="Calibri" w:hAnsi="Times New Roman" w:cs="Times New Roman"/>
          <w:b/>
          <w:sz w:val="28"/>
          <w:szCs w:val="28"/>
        </w:rPr>
        <w:t>Ерекше білім беру қажеттіліктері бар білім алушыларды оқытуды ұйымдастыру</w:t>
      </w:r>
    </w:p>
    <w:p w14:paraId="18F05021" w14:textId="77777777" w:rsidR="00E7061B" w:rsidRPr="00380E3A" w:rsidRDefault="00E7061B" w:rsidP="00666327">
      <w:pPr>
        <w:spacing w:after="0" w:line="240" w:lineRule="auto"/>
        <w:jc w:val="both"/>
        <w:rPr>
          <w:rFonts w:ascii="Times New Roman" w:eastAsia="Calibri" w:hAnsi="Times New Roman" w:cs="Times New Roman"/>
          <w:sz w:val="28"/>
          <w:szCs w:val="28"/>
        </w:rPr>
      </w:pPr>
      <w:r w:rsidRPr="00380E3A">
        <w:rPr>
          <w:rFonts w:ascii="Times New Roman" w:eastAsia="Calibri" w:hAnsi="Times New Roman" w:cs="Times New Roman"/>
          <w:sz w:val="28"/>
          <w:szCs w:val="28"/>
        </w:rPr>
        <w:t>«Білім туралы» ҚРЗ сәйкес инклюзивті білім беру – ерекше білім беру қажеттіліктері мен жеке мүмкіндіктерін ескере отырып, барлық білім алушылар үшін білімге тең қолжетімділікті қамтамасыз ететін процесс.</w:t>
      </w:r>
    </w:p>
    <w:p w14:paraId="1041395B" w14:textId="65388A2B" w:rsidR="00D93E17" w:rsidRPr="00D93E17" w:rsidRDefault="00D93E17" w:rsidP="00D93E17">
      <w:pPr>
        <w:jc w:val="both"/>
        <w:rPr>
          <w:rFonts w:ascii="Times New Roman" w:eastAsia="Calibri" w:hAnsi="Times New Roman" w:cs="Times New Roman"/>
          <w:sz w:val="28"/>
          <w:szCs w:val="28"/>
        </w:rPr>
      </w:pPr>
      <w:r w:rsidRPr="00D93E17">
        <w:rPr>
          <w:rFonts w:ascii="Times New Roman" w:eastAsia="Calibri" w:hAnsi="Times New Roman" w:cs="Times New Roman"/>
          <w:sz w:val="28"/>
          <w:szCs w:val="28"/>
        </w:rPr>
        <w:t xml:space="preserve"> Әртүрлі кемістігі бар балалардың физиологиялық, психикалық дамуындағы ерекшеліктері мен қабілетін педагогикалық, психологиялық, физиологиялық тұрғыда жан-жақты зерттеп, психологиялық қолдау, жағымды орта қалыптастыру</w:t>
      </w:r>
      <w:r w:rsidR="00975AF4" w:rsidRPr="00DA7308">
        <w:rPr>
          <w:rFonts w:ascii="Times New Roman" w:eastAsia="Calibri" w:hAnsi="Times New Roman" w:cs="Times New Roman"/>
          <w:sz w:val="28"/>
          <w:szCs w:val="28"/>
        </w:rPr>
        <w:t xml:space="preserve"> мақсатында  жыл сайын инклюзивті сыныптар ашылады.</w:t>
      </w:r>
    </w:p>
    <w:p w14:paraId="4CF0C0AA" w14:textId="349CDE4D" w:rsidR="00DA7308" w:rsidRPr="00D93E17" w:rsidRDefault="00DA7308" w:rsidP="00DA7308">
      <w:pPr>
        <w:rPr>
          <w:rFonts w:ascii="Times New Roman" w:eastAsia="Calibri" w:hAnsi="Times New Roman" w:cs="Times New Roman"/>
          <w:sz w:val="28"/>
          <w:szCs w:val="28"/>
        </w:rPr>
      </w:pPr>
      <w:r w:rsidRPr="00DA7308">
        <w:rPr>
          <w:rFonts w:ascii="Times New Roman" w:eastAsia="Calibri" w:hAnsi="Times New Roman" w:cs="Times New Roman"/>
          <w:sz w:val="28"/>
          <w:szCs w:val="28"/>
        </w:rPr>
        <w:t xml:space="preserve">                                   </w:t>
      </w:r>
      <w:r w:rsidRPr="00D93E17">
        <w:rPr>
          <w:rFonts w:ascii="Times New Roman" w:eastAsia="Calibri" w:hAnsi="Times New Roman" w:cs="Times New Roman"/>
          <w:sz w:val="28"/>
          <w:szCs w:val="28"/>
        </w:rPr>
        <w:t>3 жылдық</w:t>
      </w:r>
      <w:r w:rsidR="007B6FC4">
        <w:rPr>
          <w:rFonts w:ascii="Times New Roman" w:eastAsia="Calibri" w:hAnsi="Times New Roman" w:cs="Times New Roman"/>
          <w:sz w:val="28"/>
          <w:szCs w:val="28"/>
        </w:rPr>
        <w:t xml:space="preserve"> оқушылар</w:t>
      </w:r>
      <w:r w:rsidRPr="00D93E17">
        <w:rPr>
          <w:rFonts w:ascii="Times New Roman" w:eastAsia="Calibri" w:hAnsi="Times New Roman" w:cs="Times New Roman"/>
          <w:sz w:val="28"/>
          <w:szCs w:val="28"/>
        </w:rPr>
        <w:t xml:space="preserve">  санының  көрсеткіші</w:t>
      </w:r>
    </w:p>
    <w:tbl>
      <w:tblPr>
        <w:tblStyle w:val="a3"/>
        <w:tblW w:w="0" w:type="auto"/>
        <w:tblInd w:w="708" w:type="dxa"/>
        <w:tblLook w:val="04A0" w:firstRow="1" w:lastRow="0" w:firstColumn="1" w:lastColumn="0" w:noHBand="0" w:noVBand="1"/>
      </w:tblPr>
      <w:tblGrid>
        <w:gridCol w:w="484"/>
        <w:gridCol w:w="3834"/>
        <w:gridCol w:w="2160"/>
        <w:gridCol w:w="2160"/>
      </w:tblGrid>
      <w:tr w:rsidR="00DA7308" w:rsidRPr="00D93E17" w14:paraId="451EC8AD" w14:textId="77777777" w:rsidTr="000D3F64">
        <w:tc>
          <w:tcPr>
            <w:tcW w:w="421" w:type="dxa"/>
          </w:tcPr>
          <w:p w14:paraId="4B1C07D5"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w:t>
            </w:r>
          </w:p>
        </w:tc>
        <w:tc>
          <w:tcPr>
            <w:tcW w:w="4019" w:type="dxa"/>
          </w:tcPr>
          <w:p w14:paraId="0D655A90"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2021-22</w:t>
            </w:r>
          </w:p>
        </w:tc>
        <w:tc>
          <w:tcPr>
            <w:tcW w:w="2240" w:type="dxa"/>
          </w:tcPr>
          <w:p w14:paraId="044FF42C"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2022-23</w:t>
            </w:r>
          </w:p>
        </w:tc>
        <w:tc>
          <w:tcPr>
            <w:tcW w:w="2241" w:type="dxa"/>
          </w:tcPr>
          <w:p w14:paraId="0A56F5C2"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2023-24</w:t>
            </w:r>
          </w:p>
        </w:tc>
      </w:tr>
      <w:tr w:rsidR="00DA7308" w:rsidRPr="00D93E17" w14:paraId="240037B1" w14:textId="77777777" w:rsidTr="000D3F64">
        <w:tc>
          <w:tcPr>
            <w:tcW w:w="421" w:type="dxa"/>
          </w:tcPr>
          <w:p w14:paraId="49056D56"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1</w:t>
            </w:r>
          </w:p>
        </w:tc>
        <w:tc>
          <w:tcPr>
            <w:tcW w:w="4019" w:type="dxa"/>
          </w:tcPr>
          <w:p w14:paraId="704069EF"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25</w:t>
            </w:r>
          </w:p>
        </w:tc>
        <w:tc>
          <w:tcPr>
            <w:tcW w:w="2240" w:type="dxa"/>
          </w:tcPr>
          <w:p w14:paraId="722CF307"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23</w:t>
            </w:r>
          </w:p>
        </w:tc>
        <w:tc>
          <w:tcPr>
            <w:tcW w:w="2241" w:type="dxa"/>
          </w:tcPr>
          <w:p w14:paraId="41744177" w14:textId="32351A21"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w:t>
            </w:r>
            <w:r w:rsidR="008A516C">
              <w:rPr>
                <w:rFonts w:ascii="Times New Roman" w:eastAsia="Calibri" w:hAnsi="Times New Roman" w:cs="Times New Roman"/>
                <w:sz w:val="28"/>
                <w:szCs w:val="28"/>
              </w:rPr>
              <w:t>7</w:t>
            </w:r>
          </w:p>
        </w:tc>
      </w:tr>
    </w:tbl>
    <w:p w14:paraId="37654363" w14:textId="062E403A" w:rsidR="00DA7308" w:rsidRPr="00DA7308" w:rsidRDefault="00DA7308" w:rsidP="00DA7308">
      <w:pPr>
        <w:spacing w:after="0" w:line="240" w:lineRule="auto"/>
        <w:rPr>
          <w:rFonts w:ascii="Times New Roman" w:eastAsia="Calibri" w:hAnsi="Times New Roman" w:cs="Times New Roman"/>
          <w:sz w:val="28"/>
          <w:szCs w:val="28"/>
        </w:rPr>
      </w:pPr>
      <w:r w:rsidRPr="00D93E17">
        <w:rPr>
          <w:rFonts w:ascii="Times New Roman" w:eastAsia="Calibri" w:hAnsi="Times New Roman" w:cs="Times New Roman"/>
          <w:sz w:val="28"/>
          <w:szCs w:val="28"/>
        </w:rPr>
        <w:t>2021-22 оқу жылында 25</w:t>
      </w:r>
      <w:r w:rsidR="007B6FC4">
        <w:rPr>
          <w:rFonts w:ascii="Times New Roman" w:eastAsia="Calibri" w:hAnsi="Times New Roman" w:cs="Times New Roman"/>
          <w:sz w:val="28"/>
          <w:szCs w:val="28"/>
        </w:rPr>
        <w:t xml:space="preserve"> </w:t>
      </w:r>
      <w:r w:rsidRPr="00D93E17">
        <w:rPr>
          <w:rFonts w:ascii="Times New Roman" w:eastAsia="Calibri" w:hAnsi="Times New Roman" w:cs="Times New Roman"/>
          <w:sz w:val="28"/>
          <w:szCs w:val="28"/>
        </w:rPr>
        <w:t>оқушы болса, 2022-23 оқу жылында 23 бала,</w:t>
      </w:r>
    </w:p>
    <w:p w14:paraId="42D70EBF" w14:textId="75EF553A" w:rsidR="00DA7308" w:rsidRPr="00D93E17" w:rsidRDefault="00DA7308" w:rsidP="00DA7308">
      <w:pPr>
        <w:spacing w:after="0" w:line="240" w:lineRule="auto"/>
        <w:rPr>
          <w:rFonts w:ascii="Times New Roman" w:eastAsia="Calibri" w:hAnsi="Times New Roman" w:cs="Times New Roman"/>
          <w:sz w:val="28"/>
          <w:szCs w:val="28"/>
        </w:rPr>
      </w:pPr>
      <w:r w:rsidRPr="00D93E17">
        <w:rPr>
          <w:rFonts w:ascii="Times New Roman" w:eastAsia="Calibri" w:hAnsi="Times New Roman" w:cs="Times New Roman"/>
          <w:sz w:val="28"/>
          <w:szCs w:val="28"/>
        </w:rPr>
        <w:t>2023-2024 оқу жылы</w:t>
      </w:r>
      <w:r w:rsidR="00F83A51">
        <w:rPr>
          <w:rFonts w:ascii="Times New Roman" w:eastAsia="Calibri" w:hAnsi="Times New Roman" w:cs="Times New Roman"/>
          <w:sz w:val="28"/>
          <w:szCs w:val="28"/>
        </w:rPr>
        <w:t>нда</w:t>
      </w:r>
      <w:r w:rsidRPr="00D93E17">
        <w:rPr>
          <w:rFonts w:ascii="Times New Roman" w:eastAsia="Calibri" w:hAnsi="Times New Roman" w:cs="Times New Roman"/>
          <w:sz w:val="28"/>
          <w:szCs w:val="28"/>
        </w:rPr>
        <w:t xml:space="preserve"> </w:t>
      </w:r>
      <w:r w:rsidR="00F83A51">
        <w:rPr>
          <w:rFonts w:ascii="Times New Roman" w:eastAsia="Calibri" w:hAnsi="Times New Roman" w:cs="Times New Roman"/>
          <w:sz w:val="28"/>
          <w:szCs w:val="28"/>
        </w:rPr>
        <w:t xml:space="preserve"> </w:t>
      </w:r>
      <w:r w:rsidRPr="00D93E17">
        <w:rPr>
          <w:rFonts w:ascii="Times New Roman" w:eastAsia="Calibri" w:hAnsi="Times New Roman" w:cs="Times New Roman"/>
          <w:sz w:val="28"/>
          <w:szCs w:val="28"/>
        </w:rPr>
        <w:t>2</w:t>
      </w:r>
      <w:r w:rsidR="00F83A51">
        <w:rPr>
          <w:rFonts w:ascii="Times New Roman" w:eastAsia="Calibri" w:hAnsi="Times New Roman" w:cs="Times New Roman"/>
          <w:sz w:val="28"/>
          <w:szCs w:val="28"/>
        </w:rPr>
        <w:t>8</w:t>
      </w:r>
      <w:r w:rsidRPr="00D93E17">
        <w:rPr>
          <w:rFonts w:ascii="Times New Roman" w:eastAsia="Calibri" w:hAnsi="Times New Roman" w:cs="Times New Roman"/>
          <w:sz w:val="28"/>
          <w:szCs w:val="28"/>
        </w:rPr>
        <w:t xml:space="preserve"> оқушы болды. </w:t>
      </w:r>
    </w:p>
    <w:p w14:paraId="4F5D90CC" w14:textId="77777777" w:rsidR="00DA7308" w:rsidRPr="00D93E17" w:rsidRDefault="00DA7308" w:rsidP="00DA7308">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3 жылдық мұғалімдердің курстан өту   көрсеткіші</w:t>
      </w:r>
    </w:p>
    <w:tbl>
      <w:tblPr>
        <w:tblStyle w:val="a3"/>
        <w:tblW w:w="0" w:type="auto"/>
        <w:tblInd w:w="708" w:type="dxa"/>
        <w:tblLook w:val="04A0" w:firstRow="1" w:lastRow="0" w:firstColumn="1" w:lastColumn="0" w:noHBand="0" w:noVBand="1"/>
      </w:tblPr>
      <w:tblGrid>
        <w:gridCol w:w="484"/>
        <w:gridCol w:w="3834"/>
        <w:gridCol w:w="2160"/>
        <w:gridCol w:w="2160"/>
      </w:tblGrid>
      <w:tr w:rsidR="00DA7308" w:rsidRPr="00D93E17" w14:paraId="0FF7A2BD" w14:textId="77777777" w:rsidTr="000D3F64">
        <w:tc>
          <w:tcPr>
            <w:tcW w:w="421" w:type="dxa"/>
          </w:tcPr>
          <w:p w14:paraId="5388D307"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w:t>
            </w:r>
          </w:p>
        </w:tc>
        <w:tc>
          <w:tcPr>
            <w:tcW w:w="4019" w:type="dxa"/>
          </w:tcPr>
          <w:p w14:paraId="4314831E"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2021-22</w:t>
            </w:r>
          </w:p>
        </w:tc>
        <w:tc>
          <w:tcPr>
            <w:tcW w:w="2240" w:type="dxa"/>
          </w:tcPr>
          <w:p w14:paraId="04F6EBFF"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2022-23</w:t>
            </w:r>
          </w:p>
        </w:tc>
        <w:tc>
          <w:tcPr>
            <w:tcW w:w="2241" w:type="dxa"/>
          </w:tcPr>
          <w:p w14:paraId="0FC83DCD"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2023-24</w:t>
            </w:r>
          </w:p>
        </w:tc>
      </w:tr>
      <w:tr w:rsidR="00DA7308" w:rsidRPr="00D93E17" w14:paraId="709D64C0" w14:textId="77777777" w:rsidTr="000D3F64">
        <w:tc>
          <w:tcPr>
            <w:tcW w:w="421" w:type="dxa"/>
          </w:tcPr>
          <w:p w14:paraId="2A2AE828"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1</w:t>
            </w:r>
          </w:p>
        </w:tc>
        <w:tc>
          <w:tcPr>
            <w:tcW w:w="4019" w:type="dxa"/>
          </w:tcPr>
          <w:p w14:paraId="4B19028C" w14:textId="77777777" w:rsidR="00DA7308" w:rsidRPr="00D93E17" w:rsidRDefault="00DA7308" w:rsidP="00F83A51">
            <w:pPr>
              <w:jc w:val="center"/>
              <w:rPr>
                <w:rFonts w:ascii="Times New Roman" w:eastAsia="Calibri" w:hAnsi="Times New Roman" w:cs="Times New Roman"/>
                <w:sz w:val="28"/>
                <w:szCs w:val="28"/>
              </w:rPr>
            </w:pPr>
            <w:r w:rsidRPr="00DA7308">
              <w:rPr>
                <w:rFonts w:ascii="Times New Roman" w:eastAsia="Calibri" w:hAnsi="Times New Roman" w:cs="Times New Roman"/>
                <w:sz w:val="28"/>
                <w:szCs w:val="28"/>
              </w:rPr>
              <w:t>14</w:t>
            </w:r>
          </w:p>
        </w:tc>
        <w:tc>
          <w:tcPr>
            <w:tcW w:w="2240" w:type="dxa"/>
          </w:tcPr>
          <w:p w14:paraId="1983A1A8" w14:textId="77777777" w:rsidR="00DA7308" w:rsidRPr="00D93E17" w:rsidRDefault="00DA7308" w:rsidP="000D3F64">
            <w:pPr>
              <w:jc w:val="center"/>
              <w:rPr>
                <w:rFonts w:ascii="Times New Roman" w:eastAsia="Calibri" w:hAnsi="Times New Roman" w:cs="Times New Roman"/>
                <w:sz w:val="28"/>
                <w:szCs w:val="28"/>
              </w:rPr>
            </w:pPr>
            <w:r w:rsidRPr="00DA7308">
              <w:rPr>
                <w:rFonts w:ascii="Times New Roman" w:eastAsia="Calibri" w:hAnsi="Times New Roman" w:cs="Times New Roman"/>
                <w:sz w:val="28"/>
                <w:szCs w:val="28"/>
              </w:rPr>
              <w:t>9</w:t>
            </w:r>
          </w:p>
        </w:tc>
        <w:tc>
          <w:tcPr>
            <w:tcW w:w="2241" w:type="dxa"/>
          </w:tcPr>
          <w:p w14:paraId="69DD79FA" w14:textId="376C9D19" w:rsidR="00DA7308" w:rsidRPr="00D93E17" w:rsidRDefault="00F83A51" w:rsidP="000D3F64">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bl>
    <w:p w14:paraId="754A13CA" w14:textId="34AFB8F5" w:rsidR="00DA7308" w:rsidRPr="00DA7308" w:rsidRDefault="00DA7308" w:rsidP="006C3D0D">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202</w:t>
      </w:r>
      <w:r w:rsidRPr="00DA7308">
        <w:rPr>
          <w:rFonts w:ascii="Times New Roman" w:eastAsia="Calibri" w:hAnsi="Times New Roman" w:cs="Times New Roman"/>
          <w:sz w:val="28"/>
          <w:szCs w:val="28"/>
        </w:rPr>
        <w:t>1</w:t>
      </w:r>
      <w:r w:rsidRPr="00D93E17">
        <w:rPr>
          <w:rFonts w:ascii="Times New Roman" w:eastAsia="Calibri" w:hAnsi="Times New Roman" w:cs="Times New Roman"/>
          <w:sz w:val="28"/>
          <w:szCs w:val="28"/>
        </w:rPr>
        <w:t>-202</w:t>
      </w:r>
      <w:r w:rsidRPr="00DA7308">
        <w:rPr>
          <w:rFonts w:ascii="Times New Roman" w:eastAsia="Calibri" w:hAnsi="Times New Roman" w:cs="Times New Roman"/>
          <w:sz w:val="28"/>
          <w:szCs w:val="28"/>
        </w:rPr>
        <w:t>2</w:t>
      </w:r>
      <w:r w:rsidRPr="00D93E17">
        <w:rPr>
          <w:rFonts w:ascii="Times New Roman" w:eastAsia="Calibri" w:hAnsi="Times New Roman" w:cs="Times New Roman"/>
          <w:sz w:val="28"/>
          <w:szCs w:val="28"/>
        </w:rPr>
        <w:t xml:space="preserve"> оқу жылында </w:t>
      </w:r>
      <w:r w:rsidRPr="00DA7308">
        <w:rPr>
          <w:rFonts w:ascii="Times New Roman" w:eastAsia="Calibri" w:hAnsi="Times New Roman" w:cs="Times New Roman"/>
          <w:sz w:val="28"/>
          <w:szCs w:val="28"/>
        </w:rPr>
        <w:t xml:space="preserve"> 14 </w:t>
      </w:r>
      <w:r w:rsidRPr="00D93E17">
        <w:rPr>
          <w:rFonts w:ascii="Times New Roman" w:eastAsia="Calibri" w:hAnsi="Times New Roman" w:cs="Times New Roman"/>
          <w:sz w:val="28"/>
          <w:szCs w:val="28"/>
        </w:rPr>
        <w:t>мұғалім</w:t>
      </w:r>
      <w:r w:rsidRPr="00DA7308">
        <w:rPr>
          <w:rFonts w:ascii="Times New Roman" w:eastAsia="Calibri" w:hAnsi="Times New Roman" w:cs="Times New Roman"/>
          <w:sz w:val="28"/>
          <w:szCs w:val="28"/>
        </w:rPr>
        <w:t>, 2022-2023 жылы 9 мұғалім</w:t>
      </w:r>
      <w:r w:rsidRPr="00D93E17">
        <w:rPr>
          <w:rFonts w:ascii="Times New Roman" w:eastAsia="Calibri" w:hAnsi="Times New Roman" w:cs="Times New Roman"/>
          <w:sz w:val="28"/>
          <w:szCs w:val="28"/>
        </w:rPr>
        <w:t xml:space="preserve"> курстан өткен, жалпы 3 жылда 23 оқытушы  курстан өткен. </w:t>
      </w:r>
    </w:p>
    <w:p w14:paraId="67FAAC43" w14:textId="06C95838" w:rsidR="00DA7308" w:rsidRPr="00D93E17" w:rsidRDefault="00DA7308" w:rsidP="00DA7308">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3 жылдағы  инклюзивті сыныптар саны</w:t>
      </w:r>
    </w:p>
    <w:tbl>
      <w:tblPr>
        <w:tblStyle w:val="a3"/>
        <w:tblW w:w="0" w:type="auto"/>
        <w:tblInd w:w="708" w:type="dxa"/>
        <w:tblLook w:val="04A0" w:firstRow="1" w:lastRow="0" w:firstColumn="1" w:lastColumn="0" w:noHBand="0" w:noVBand="1"/>
      </w:tblPr>
      <w:tblGrid>
        <w:gridCol w:w="485"/>
        <w:gridCol w:w="3985"/>
        <w:gridCol w:w="2225"/>
        <w:gridCol w:w="1806"/>
      </w:tblGrid>
      <w:tr w:rsidR="00DA7308" w:rsidRPr="00D93E17" w14:paraId="7BA5A143" w14:textId="77777777" w:rsidTr="000D3F64">
        <w:tc>
          <w:tcPr>
            <w:tcW w:w="485" w:type="dxa"/>
          </w:tcPr>
          <w:p w14:paraId="16AF83EC"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w:t>
            </w:r>
          </w:p>
        </w:tc>
        <w:tc>
          <w:tcPr>
            <w:tcW w:w="3985" w:type="dxa"/>
          </w:tcPr>
          <w:p w14:paraId="6664B8B1"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 xml:space="preserve"> 2021-22        </w:t>
            </w:r>
          </w:p>
        </w:tc>
        <w:tc>
          <w:tcPr>
            <w:tcW w:w="2225" w:type="dxa"/>
          </w:tcPr>
          <w:p w14:paraId="410E54D6"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2022-23</w:t>
            </w:r>
          </w:p>
        </w:tc>
        <w:tc>
          <w:tcPr>
            <w:tcW w:w="1806" w:type="dxa"/>
          </w:tcPr>
          <w:p w14:paraId="5DD97D37"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2023-24</w:t>
            </w:r>
          </w:p>
        </w:tc>
      </w:tr>
      <w:tr w:rsidR="00DA7308" w:rsidRPr="00D93E17" w14:paraId="392DEA1C" w14:textId="77777777" w:rsidTr="000D3F64">
        <w:tc>
          <w:tcPr>
            <w:tcW w:w="485" w:type="dxa"/>
          </w:tcPr>
          <w:p w14:paraId="1C2871F7"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1</w:t>
            </w:r>
          </w:p>
        </w:tc>
        <w:tc>
          <w:tcPr>
            <w:tcW w:w="3985" w:type="dxa"/>
          </w:tcPr>
          <w:p w14:paraId="56A8D67D"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22</w:t>
            </w:r>
          </w:p>
        </w:tc>
        <w:tc>
          <w:tcPr>
            <w:tcW w:w="2225" w:type="dxa"/>
          </w:tcPr>
          <w:p w14:paraId="2639575F"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16</w:t>
            </w:r>
          </w:p>
        </w:tc>
        <w:tc>
          <w:tcPr>
            <w:tcW w:w="1806" w:type="dxa"/>
          </w:tcPr>
          <w:p w14:paraId="00D9A8D0" w14:textId="77777777" w:rsidR="00DA7308" w:rsidRPr="00D93E17" w:rsidRDefault="00DA7308" w:rsidP="000D3F64">
            <w:pPr>
              <w:jc w:val="center"/>
              <w:rPr>
                <w:rFonts w:ascii="Times New Roman" w:eastAsia="Calibri" w:hAnsi="Times New Roman" w:cs="Times New Roman"/>
                <w:sz w:val="28"/>
                <w:szCs w:val="28"/>
              </w:rPr>
            </w:pPr>
            <w:r w:rsidRPr="00D93E17">
              <w:rPr>
                <w:rFonts w:ascii="Times New Roman" w:eastAsia="Calibri" w:hAnsi="Times New Roman" w:cs="Times New Roman"/>
                <w:sz w:val="28"/>
                <w:szCs w:val="28"/>
              </w:rPr>
              <w:t>23</w:t>
            </w:r>
          </w:p>
        </w:tc>
      </w:tr>
    </w:tbl>
    <w:p w14:paraId="0DE11553" w14:textId="77777777" w:rsidR="00DA7308" w:rsidRPr="00DA7308" w:rsidRDefault="00DA7308" w:rsidP="00D93E17">
      <w:pPr>
        <w:jc w:val="both"/>
        <w:rPr>
          <w:rFonts w:ascii="Times New Roman" w:eastAsia="Calibri" w:hAnsi="Times New Roman" w:cs="Times New Roman"/>
          <w:sz w:val="28"/>
          <w:szCs w:val="28"/>
        </w:rPr>
      </w:pPr>
      <w:r w:rsidRPr="00D93E17">
        <w:rPr>
          <w:rFonts w:ascii="Times New Roman" w:eastAsia="Calibri" w:hAnsi="Times New Roman" w:cs="Times New Roman"/>
          <w:sz w:val="28"/>
          <w:szCs w:val="28"/>
        </w:rPr>
        <w:t xml:space="preserve">          Жыл сайын қалалық білім беру бөліміне оқушылардың ПМПК анықтамасы негізінде инклюзивті сыныптар ашу бойынша сұраныс жасалып , соның негізінде сыныптар ашылады.</w:t>
      </w:r>
      <w:r w:rsidRPr="00DA7308">
        <w:rPr>
          <w:rFonts w:ascii="Times New Roman" w:eastAsia="Calibri" w:hAnsi="Times New Roman" w:cs="Times New Roman"/>
          <w:sz w:val="28"/>
          <w:szCs w:val="28"/>
        </w:rPr>
        <w:t xml:space="preserve"> </w:t>
      </w:r>
      <w:r w:rsidRPr="00D93E17">
        <w:rPr>
          <w:rFonts w:ascii="Times New Roman" w:eastAsia="Calibri" w:hAnsi="Times New Roman" w:cs="Times New Roman"/>
          <w:sz w:val="28"/>
          <w:szCs w:val="28"/>
        </w:rPr>
        <w:t>2021-22 оқу жылында 22 сынып болса,</w:t>
      </w:r>
      <w:r w:rsidRPr="00DA7308">
        <w:rPr>
          <w:rFonts w:ascii="Times New Roman" w:eastAsia="Calibri" w:hAnsi="Times New Roman" w:cs="Times New Roman"/>
          <w:sz w:val="28"/>
          <w:szCs w:val="28"/>
        </w:rPr>
        <w:t xml:space="preserve"> </w:t>
      </w:r>
      <w:r w:rsidRPr="00D93E17">
        <w:rPr>
          <w:rFonts w:ascii="Times New Roman" w:eastAsia="Calibri" w:hAnsi="Times New Roman" w:cs="Times New Roman"/>
          <w:sz w:val="28"/>
          <w:szCs w:val="28"/>
        </w:rPr>
        <w:t>2022-23 оқу жылында 16 сынып, 2023-24 оқу жылында 23 сынып болды</w:t>
      </w:r>
    </w:p>
    <w:p w14:paraId="4649C8A6" w14:textId="26B67436" w:rsidR="00D93E17" w:rsidRDefault="00D93E17" w:rsidP="00D93E17">
      <w:pPr>
        <w:jc w:val="both"/>
        <w:rPr>
          <w:rFonts w:ascii="Times New Roman" w:eastAsia="Calibri" w:hAnsi="Times New Roman" w:cs="Times New Roman"/>
          <w:sz w:val="28"/>
          <w:szCs w:val="28"/>
        </w:rPr>
      </w:pPr>
      <w:r w:rsidRPr="00D93E17">
        <w:rPr>
          <w:rFonts w:ascii="Times New Roman" w:eastAsia="Calibri" w:hAnsi="Times New Roman" w:cs="Times New Roman"/>
          <w:b/>
          <w:sz w:val="28"/>
          <w:szCs w:val="28"/>
        </w:rPr>
        <w:t>Нормативті-құқықтық  қамтамасыз ету</w:t>
      </w:r>
      <w:r w:rsidRPr="00D93E17">
        <w:rPr>
          <w:rFonts w:ascii="Times New Roman" w:eastAsia="Calibri" w:hAnsi="Times New Roman" w:cs="Times New Roman"/>
          <w:sz w:val="28"/>
          <w:szCs w:val="28"/>
        </w:rPr>
        <w:t xml:space="preserve">: </w:t>
      </w:r>
    </w:p>
    <w:p w14:paraId="2B8B0E0F" w14:textId="7BA0AB34" w:rsidR="000B0A52" w:rsidRPr="000B0A52" w:rsidRDefault="000B0A52" w:rsidP="000B0A52">
      <w:pPr>
        <w:spacing w:after="0" w:line="276" w:lineRule="auto"/>
        <w:rPr>
          <w:rFonts w:ascii="Times New Roman" w:eastAsia="Times New Roman" w:hAnsi="Times New Roman" w:cs="Times New Roman"/>
          <w:bCs/>
        </w:rPr>
      </w:pPr>
      <w:r>
        <w:rPr>
          <w:rFonts w:ascii="Times New Roman" w:eastAsia="Times New Roman" w:hAnsi="Times New Roman" w:cs="Times New Roman"/>
          <w:bCs/>
          <w:color w:val="000000"/>
          <w:sz w:val="28"/>
        </w:rPr>
        <w:t>1.</w:t>
      </w:r>
      <w:r w:rsidRPr="000B0A52">
        <w:rPr>
          <w:rFonts w:ascii="Times New Roman" w:eastAsia="Times New Roman" w:hAnsi="Times New Roman" w:cs="Times New Roman"/>
          <w:bCs/>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w:t>
      </w:r>
    </w:p>
    <w:p w14:paraId="065E76CB" w14:textId="77777777" w:rsidR="005F2F4B" w:rsidRDefault="000B0A52" w:rsidP="005F2F4B">
      <w:pPr>
        <w:rPr>
          <w:rFonts w:ascii="Times New Roman" w:eastAsia="Times New Roman" w:hAnsi="Times New Roman" w:cs="Times New Roman"/>
          <w:sz w:val="28"/>
          <w:szCs w:val="28"/>
          <w:lang w:eastAsia="ru-RU"/>
        </w:rPr>
      </w:pPr>
      <w:r w:rsidRPr="000B0A52">
        <w:rPr>
          <w:rFonts w:ascii="Times New Roman" w:eastAsia="Times New Roman" w:hAnsi="Times New Roman" w:cs="Times New Roman"/>
          <w:color w:val="000000"/>
          <w:sz w:val="28"/>
        </w:rPr>
        <w:t>Қазақстан Республикасы Білім және ғылым министрінің 2021 жылғы 2</w:t>
      </w:r>
      <w:r w:rsidR="005F2F4B">
        <w:rPr>
          <w:rFonts w:ascii="Times New Roman" w:eastAsia="Times New Roman" w:hAnsi="Times New Roman" w:cs="Times New Roman"/>
          <w:color w:val="000000"/>
          <w:sz w:val="28"/>
        </w:rPr>
        <w:t xml:space="preserve">0 тамыз </w:t>
      </w:r>
      <w:r w:rsidRPr="000B0A52">
        <w:rPr>
          <w:rFonts w:ascii="Times New Roman" w:eastAsia="Times New Roman" w:hAnsi="Times New Roman" w:cs="Times New Roman"/>
          <w:color w:val="000000"/>
          <w:sz w:val="28"/>
        </w:rPr>
        <w:t xml:space="preserve"> № </w:t>
      </w:r>
      <w:r w:rsidR="005F2F4B">
        <w:rPr>
          <w:rFonts w:ascii="Times New Roman" w:eastAsia="Times New Roman" w:hAnsi="Times New Roman" w:cs="Times New Roman"/>
          <w:color w:val="000000"/>
          <w:sz w:val="28"/>
        </w:rPr>
        <w:t>41</w:t>
      </w:r>
      <w:r w:rsidRPr="000B0A52">
        <w:rPr>
          <w:rFonts w:ascii="Times New Roman" w:eastAsia="Times New Roman" w:hAnsi="Times New Roman" w:cs="Times New Roman"/>
          <w:color w:val="000000"/>
          <w:sz w:val="28"/>
        </w:rPr>
        <w:t xml:space="preserve">5 </w:t>
      </w:r>
      <w:r w:rsidR="005F2F4B" w:rsidRPr="006D085A">
        <w:rPr>
          <w:rFonts w:ascii="Times New Roman" w:eastAsia="Times New Roman" w:hAnsi="Times New Roman" w:cs="Times New Roman"/>
          <w:sz w:val="28"/>
          <w:szCs w:val="28"/>
          <w:lang w:eastAsia="ru-RU"/>
        </w:rPr>
        <w:t>бұйрығына 4-қосымша )</w:t>
      </w:r>
    </w:p>
    <w:p w14:paraId="28E6ECC8" w14:textId="77777777" w:rsidR="005F2F4B" w:rsidRDefault="00AD292D" w:rsidP="005F2F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rPr>
        <w:lastRenderedPageBreak/>
        <w:t>2.</w:t>
      </w:r>
      <w:r w:rsidRPr="00AD292D">
        <w:rPr>
          <w:rFonts w:ascii="Times New Roman" w:eastAsia="Times New Roman" w:hAnsi="Times New Roman" w:cs="Times New Roman"/>
          <w:sz w:val="28"/>
          <w:szCs w:val="28"/>
        </w:rPr>
        <w:t xml:space="preserve"> "Қазақстан Республикасындағы бастауыш, негізгі орта, жалпы орта білім берудің</w:t>
      </w:r>
      <w:r w:rsidRPr="00AD292D">
        <w:rPr>
          <w:rFonts w:ascii="Times New Roman" w:eastAsia="Times New Roman" w:hAnsi="Times New Roman" w:cs="Times New Roman"/>
          <w:spacing w:val="1"/>
          <w:sz w:val="28"/>
          <w:szCs w:val="28"/>
        </w:rPr>
        <w:t xml:space="preserve"> </w:t>
      </w:r>
      <w:r w:rsidRPr="00AD292D">
        <w:rPr>
          <w:rFonts w:ascii="Times New Roman" w:eastAsia="Times New Roman" w:hAnsi="Times New Roman" w:cs="Times New Roman"/>
          <w:sz w:val="28"/>
          <w:szCs w:val="28"/>
        </w:rPr>
        <w:t>үлгілік оқу жоспарларын бекіту туралы" Қазақстан Республикасы Білім және ғылым</w:t>
      </w:r>
      <w:r w:rsidRPr="00AD292D">
        <w:rPr>
          <w:rFonts w:ascii="Times New Roman" w:eastAsia="Times New Roman" w:hAnsi="Times New Roman" w:cs="Times New Roman"/>
          <w:spacing w:val="1"/>
          <w:sz w:val="28"/>
          <w:szCs w:val="28"/>
        </w:rPr>
        <w:t xml:space="preserve"> </w:t>
      </w:r>
      <w:r w:rsidRPr="00AD292D">
        <w:rPr>
          <w:rFonts w:ascii="Times New Roman" w:eastAsia="Times New Roman" w:hAnsi="Times New Roman" w:cs="Times New Roman"/>
          <w:sz w:val="28"/>
          <w:szCs w:val="28"/>
        </w:rPr>
        <w:t>министрінің</w:t>
      </w:r>
      <w:r w:rsidRPr="00AD292D">
        <w:rPr>
          <w:rFonts w:ascii="Times New Roman" w:eastAsia="Times New Roman" w:hAnsi="Times New Roman" w:cs="Times New Roman"/>
          <w:spacing w:val="-5"/>
          <w:sz w:val="28"/>
          <w:szCs w:val="28"/>
        </w:rPr>
        <w:t xml:space="preserve"> </w:t>
      </w:r>
      <w:r w:rsidRPr="00AD292D">
        <w:rPr>
          <w:rFonts w:ascii="Times New Roman" w:eastAsia="Times New Roman" w:hAnsi="Times New Roman" w:cs="Times New Roman"/>
          <w:sz w:val="28"/>
          <w:szCs w:val="28"/>
        </w:rPr>
        <w:t>2012</w:t>
      </w:r>
      <w:r w:rsidRPr="00AD292D">
        <w:rPr>
          <w:rFonts w:ascii="Times New Roman" w:eastAsia="Times New Roman" w:hAnsi="Times New Roman" w:cs="Times New Roman"/>
          <w:spacing w:val="-4"/>
          <w:sz w:val="28"/>
          <w:szCs w:val="28"/>
        </w:rPr>
        <w:t xml:space="preserve"> </w:t>
      </w:r>
      <w:r w:rsidRPr="00AD292D">
        <w:rPr>
          <w:rFonts w:ascii="Times New Roman" w:eastAsia="Times New Roman" w:hAnsi="Times New Roman" w:cs="Times New Roman"/>
          <w:sz w:val="28"/>
          <w:szCs w:val="28"/>
        </w:rPr>
        <w:t>жылғы</w:t>
      </w:r>
      <w:r w:rsidRPr="00AD292D">
        <w:rPr>
          <w:rFonts w:ascii="Times New Roman" w:eastAsia="Times New Roman" w:hAnsi="Times New Roman" w:cs="Times New Roman"/>
          <w:spacing w:val="-4"/>
          <w:sz w:val="28"/>
          <w:szCs w:val="28"/>
        </w:rPr>
        <w:t xml:space="preserve"> </w:t>
      </w:r>
      <w:r w:rsidRPr="00AD292D">
        <w:rPr>
          <w:rFonts w:ascii="Times New Roman" w:eastAsia="Times New Roman" w:hAnsi="Times New Roman" w:cs="Times New Roman"/>
          <w:sz w:val="28"/>
          <w:szCs w:val="28"/>
        </w:rPr>
        <w:t>8</w:t>
      </w:r>
      <w:r w:rsidRPr="00AD292D">
        <w:rPr>
          <w:rFonts w:ascii="Times New Roman" w:eastAsia="Times New Roman" w:hAnsi="Times New Roman" w:cs="Times New Roman"/>
          <w:spacing w:val="-4"/>
          <w:sz w:val="28"/>
          <w:szCs w:val="28"/>
        </w:rPr>
        <w:t xml:space="preserve"> </w:t>
      </w:r>
      <w:r w:rsidRPr="00AD292D">
        <w:rPr>
          <w:rFonts w:ascii="Times New Roman" w:eastAsia="Times New Roman" w:hAnsi="Times New Roman" w:cs="Times New Roman"/>
          <w:sz w:val="28"/>
          <w:szCs w:val="28"/>
        </w:rPr>
        <w:t>қарашадағы</w:t>
      </w:r>
      <w:r w:rsidRPr="00AD292D">
        <w:rPr>
          <w:rFonts w:ascii="Times New Roman" w:eastAsia="Times New Roman" w:hAnsi="Times New Roman" w:cs="Times New Roman"/>
          <w:spacing w:val="-5"/>
          <w:sz w:val="28"/>
          <w:szCs w:val="28"/>
        </w:rPr>
        <w:t xml:space="preserve"> </w:t>
      </w:r>
      <w:r w:rsidRPr="00AD292D">
        <w:rPr>
          <w:rFonts w:ascii="Times New Roman" w:eastAsia="Times New Roman" w:hAnsi="Times New Roman" w:cs="Times New Roman"/>
          <w:sz w:val="28"/>
          <w:szCs w:val="28"/>
        </w:rPr>
        <w:t>№</w:t>
      </w:r>
      <w:r w:rsidRPr="00AD292D">
        <w:rPr>
          <w:rFonts w:ascii="Times New Roman" w:eastAsia="Times New Roman" w:hAnsi="Times New Roman" w:cs="Times New Roman"/>
          <w:spacing w:val="-4"/>
          <w:sz w:val="28"/>
          <w:szCs w:val="28"/>
        </w:rPr>
        <w:t xml:space="preserve"> </w:t>
      </w:r>
      <w:r w:rsidRPr="00AD292D">
        <w:rPr>
          <w:rFonts w:ascii="Times New Roman" w:eastAsia="Times New Roman" w:hAnsi="Times New Roman" w:cs="Times New Roman"/>
          <w:sz w:val="28"/>
          <w:szCs w:val="28"/>
        </w:rPr>
        <w:t>500</w:t>
      </w:r>
      <w:r w:rsidRPr="00AD292D">
        <w:rPr>
          <w:rFonts w:ascii="Times New Roman" w:eastAsia="Times New Roman" w:hAnsi="Times New Roman" w:cs="Times New Roman"/>
          <w:spacing w:val="-4"/>
          <w:sz w:val="28"/>
          <w:szCs w:val="28"/>
        </w:rPr>
        <w:t xml:space="preserve"> </w:t>
      </w:r>
      <w:r w:rsidRPr="00AD292D">
        <w:rPr>
          <w:rFonts w:ascii="Times New Roman" w:eastAsia="Times New Roman" w:hAnsi="Times New Roman" w:cs="Times New Roman"/>
          <w:sz w:val="28"/>
          <w:szCs w:val="28"/>
        </w:rPr>
        <w:t>бұйрығына</w:t>
      </w:r>
      <w:r w:rsidRPr="00AD292D">
        <w:rPr>
          <w:rFonts w:ascii="Times New Roman" w:eastAsia="Times New Roman" w:hAnsi="Times New Roman" w:cs="Times New Roman"/>
          <w:spacing w:val="-4"/>
          <w:sz w:val="28"/>
          <w:szCs w:val="28"/>
        </w:rPr>
        <w:t xml:space="preserve"> </w:t>
      </w:r>
      <w:r w:rsidRPr="00AD292D">
        <w:rPr>
          <w:rFonts w:ascii="Times New Roman" w:eastAsia="Times New Roman" w:hAnsi="Times New Roman" w:cs="Times New Roman"/>
          <w:sz w:val="28"/>
          <w:szCs w:val="28"/>
        </w:rPr>
        <w:t>өзгерістер</w:t>
      </w:r>
      <w:r w:rsidRPr="00AD292D">
        <w:rPr>
          <w:rFonts w:ascii="Times New Roman" w:eastAsia="Times New Roman" w:hAnsi="Times New Roman" w:cs="Times New Roman"/>
          <w:spacing w:val="-4"/>
          <w:sz w:val="28"/>
          <w:szCs w:val="28"/>
        </w:rPr>
        <w:t xml:space="preserve"> </w:t>
      </w:r>
      <w:r w:rsidRPr="00AD292D">
        <w:rPr>
          <w:rFonts w:ascii="Times New Roman" w:eastAsia="Times New Roman" w:hAnsi="Times New Roman" w:cs="Times New Roman"/>
          <w:sz w:val="28"/>
          <w:szCs w:val="28"/>
        </w:rPr>
        <w:t>мен</w:t>
      </w:r>
      <w:r w:rsidRPr="00AD292D">
        <w:rPr>
          <w:rFonts w:ascii="Times New Roman" w:eastAsia="Times New Roman" w:hAnsi="Times New Roman" w:cs="Times New Roman"/>
          <w:spacing w:val="-5"/>
          <w:sz w:val="28"/>
          <w:szCs w:val="28"/>
        </w:rPr>
        <w:t xml:space="preserve"> </w:t>
      </w:r>
      <w:r w:rsidRPr="00AD292D">
        <w:rPr>
          <w:rFonts w:ascii="Times New Roman" w:eastAsia="Times New Roman" w:hAnsi="Times New Roman" w:cs="Times New Roman"/>
          <w:sz w:val="28"/>
          <w:szCs w:val="28"/>
        </w:rPr>
        <w:t>толықтырулар</w:t>
      </w:r>
      <w:r w:rsidRPr="00AD292D">
        <w:rPr>
          <w:rFonts w:ascii="Times New Roman" w:eastAsia="Times New Roman" w:hAnsi="Times New Roman" w:cs="Times New Roman"/>
          <w:spacing w:val="-67"/>
          <w:sz w:val="28"/>
          <w:szCs w:val="28"/>
        </w:rPr>
        <w:t xml:space="preserve"> </w:t>
      </w:r>
      <w:r w:rsidRPr="00AD292D">
        <w:rPr>
          <w:rFonts w:ascii="Times New Roman" w:eastAsia="Times New Roman" w:hAnsi="Times New Roman" w:cs="Times New Roman"/>
          <w:sz w:val="28"/>
          <w:szCs w:val="28"/>
        </w:rPr>
        <w:t>енгізу</w:t>
      </w:r>
      <w:r w:rsidRPr="00AD292D">
        <w:rPr>
          <w:rFonts w:ascii="Times New Roman" w:eastAsia="Times New Roman" w:hAnsi="Times New Roman" w:cs="Times New Roman"/>
          <w:spacing w:val="-2"/>
          <w:sz w:val="28"/>
          <w:szCs w:val="28"/>
        </w:rPr>
        <w:t xml:space="preserve"> </w:t>
      </w:r>
      <w:r w:rsidRPr="00AD292D">
        <w:rPr>
          <w:rFonts w:ascii="Times New Roman" w:eastAsia="Times New Roman" w:hAnsi="Times New Roman" w:cs="Times New Roman"/>
          <w:sz w:val="28"/>
          <w:szCs w:val="28"/>
        </w:rPr>
        <w:t>туралы</w:t>
      </w:r>
    </w:p>
    <w:p w14:paraId="3982E90A" w14:textId="285A3D1B" w:rsidR="00AD292D" w:rsidRPr="005F2F4B" w:rsidRDefault="00AD292D" w:rsidP="005F2F4B">
      <w:pPr>
        <w:spacing w:after="0" w:line="240" w:lineRule="auto"/>
        <w:rPr>
          <w:rFonts w:ascii="Times New Roman" w:eastAsia="Times New Roman" w:hAnsi="Times New Roman" w:cs="Times New Roman"/>
          <w:sz w:val="28"/>
          <w:szCs w:val="28"/>
          <w:lang w:eastAsia="ru-RU"/>
        </w:rPr>
      </w:pPr>
      <w:r w:rsidRPr="00AD292D">
        <w:rPr>
          <w:rFonts w:ascii="Times New Roman" w:eastAsia="Times New Roman" w:hAnsi="Times New Roman" w:cs="Times New Roman"/>
          <w:sz w:val="28"/>
        </w:rPr>
        <w:t>Қазақстан</w:t>
      </w:r>
      <w:r w:rsidRPr="00AD292D">
        <w:rPr>
          <w:rFonts w:ascii="Times New Roman" w:eastAsia="Times New Roman" w:hAnsi="Times New Roman" w:cs="Times New Roman"/>
          <w:spacing w:val="47"/>
          <w:sz w:val="28"/>
        </w:rPr>
        <w:t xml:space="preserve"> </w:t>
      </w:r>
      <w:r w:rsidRPr="00AD292D">
        <w:rPr>
          <w:rFonts w:ascii="Times New Roman" w:eastAsia="Times New Roman" w:hAnsi="Times New Roman" w:cs="Times New Roman"/>
          <w:sz w:val="28"/>
        </w:rPr>
        <w:t>Республикасы</w:t>
      </w:r>
      <w:r w:rsidRPr="00AD292D">
        <w:rPr>
          <w:rFonts w:ascii="Times New Roman" w:eastAsia="Times New Roman" w:hAnsi="Times New Roman" w:cs="Times New Roman"/>
          <w:spacing w:val="48"/>
          <w:sz w:val="28"/>
        </w:rPr>
        <w:t xml:space="preserve"> </w:t>
      </w:r>
      <w:r w:rsidRPr="00AD292D">
        <w:rPr>
          <w:rFonts w:ascii="Times New Roman" w:eastAsia="Times New Roman" w:hAnsi="Times New Roman" w:cs="Times New Roman"/>
          <w:sz w:val="28"/>
        </w:rPr>
        <w:t>Оқу-ағарту</w:t>
      </w:r>
      <w:r w:rsidRPr="00AD292D">
        <w:rPr>
          <w:rFonts w:ascii="Times New Roman" w:eastAsia="Times New Roman" w:hAnsi="Times New Roman" w:cs="Times New Roman"/>
          <w:spacing w:val="48"/>
          <w:sz w:val="28"/>
        </w:rPr>
        <w:t xml:space="preserve"> </w:t>
      </w:r>
      <w:r w:rsidRPr="00AD292D">
        <w:rPr>
          <w:rFonts w:ascii="Times New Roman" w:eastAsia="Times New Roman" w:hAnsi="Times New Roman" w:cs="Times New Roman"/>
          <w:sz w:val="28"/>
        </w:rPr>
        <w:t>министрінің</w:t>
      </w:r>
      <w:r w:rsidRPr="00AD292D">
        <w:rPr>
          <w:rFonts w:ascii="Times New Roman" w:eastAsia="Times New Roman" w:hAnsi="Times New Roman" w:cs="Times New Roman"/>
          <w:spacing w:val="48"/>
          <w:sz w:val="28"/>
        </w:rPr>
        <w:t xml:space="preserve"> </w:t>
      </w:r>
      <w:r w:rsidRPr="00AD292D">
        <w:rPr>
          <w:rFonts w:ascii="Times New Roman" w:eastAsia="Times New Roman" w:hAnsi="Times New Roman" w:cs="Times New Roman"/>
          <w:sz w:val="28"/>
        </w:rPr>
        <w:t>2022</w:t>
      </w:r>
      <w:r w:rsidRPr="00AD292D">
        <w:rPr>
          <w:rFonts w:ascii="Times New Roman" w:eastAsia="Times New Roman" w:hAnsi="Times New Roman" w:cs="Times New Roman"/>
          <w:spacing w:val="48"/>
          <w:sz w:val="28"/>
        </w:rPr>
        <w:t xml:space="preserve"> </w:t>
      </w:r>
      <w:r w:rsidRPr="00AD292D">
        <w:rPr>
          <w:rFonts w:ascii="Times New Roman" w:eastAsia="Times New Roman" w:hAnsi="Times New Roman" w:cs="Times New Roman"/>
          <w:sz w:val="28"/>
        </w:rPr>
        <w:t>жылғы</w:t>
      </w:r>
      <w:r w:rsidRPr="00AD292D">
        <w:rPr>
          <w:rFonts w:ascii="Times New Roman" w:eastAsia="Times New Roman" w:hAnsi="Times New Roman" w:cs="Times New Roman"/>
          <w:spacing w:val="48"/>
          <w:sz w:val="28"/>
        </w:rPr>
        <w:t xml:space="preserve"> </w:t>
      </w:r>
      <w:r w:rsidRPr="00AD292D">
        <w:rPr>
          <w:rFonts w:ascii="Times New Roman" w:eastAsia="Times New Roman" w:hAnsi="Times New Roman" w:cs="Times New Roman"/>
          <w:sz w:val="28"/>
        </w:rPr>
        <w:t>12</w:t>
      </w:r>
      <w:r w:rsidRPr="00AD292D">
        <w:rPr>
          <w:rFonts w:ascii="Times New Roman" w:eastAsia="Times New Roman" w:hAnsi="Times New Roman" w:cs="Times New Roman"/>
          <w:spacing w:val="48"/>
          <w:sz w:val="28"/>
        </w:rPr>
        <w:t xml:space="preserve"> </w:t>
      </w:r>
      <w:r w:rsidRPr="00AD292D">
        <w:rPr>
          <w:rFonts w:ascii="Times New Roman" w:eastAsia="Times New Roman" w:hAnsi="Times New Roman" w:cs="Times New Roman"/>
          <w:sz w:val="28"/>
        </w:rPr>
        <w:t>тамыздағы</w:t>
      </w:r>
      <w:r w:rsidRPr="00AD292D">
        <w:rPr>
          <w:rFonts w:ascii="Times New Roman" w:eastAsia="Times New Roman" w:hAnsi="Times New Roman" w:cs="Times New Roman"/>
          <w:spacing w:val="47"/>
          <w:sz w:val="28"/>
        </w:rPr>
        <w:t xml:space="preserve"> </w:t>
      </w:r>
      <w:r w:rsidRPr="00AD292D">
        <w:rPr>
          <w:rFonts w:ascii="Times New Roman" w:eastAsia="Times New Roman" w:hAnsi="Times New Roman" w:cs="Times New Roman"/>
          <w:sz w:val="28"/>
        </w:rPr>
        <w:t>№</w:t>
      </w:r>
      <w:r w:rsidRPr="00AD292D">
        <w:rPr>
          <w:rFonts w:ascii="Times New Roman" w:eastAsia="Times New Roman" w:hAnsi="Times New Roman" w:cs="Times New Roman"/>
          <w:spacing w:val="48"/>
          <w:sz w:val="28"/>
        </w:rPr>
        <w:t xml:space="preserve"> </w:t>
      </w:r>
      <w:r w:rsidRPr="00AD292D">
        <w:rPr>
          <w:rFonts w:ascii="Times New Roman" w:eastAsia="Times New Roman" w:hAnsi="Times New Roman" w:cs="Times New Roman"/>
          <w:sz w:val="28"/>
        </w:rPr>
        <w:t>365</w:t>
      </w:r>
      <w:r>
        <w:rPr>
          <w:rFonts w:ascii="Times New Roman" w:eastAsia="Times New Roman" w:hAnsi="Times New Roman" w:cs="Times New Roman"/>
          <w:sz w:val="28"/>
        </w:rPr>
        <w:t xml:space="preserve"> </w:t>
      </w:r>
      <w:r w:rsidRPr="00AD292D">
        <w:rPr>
          <w:rFonts w:ascii="Times New Roman" w:eastAsia="Times New Roman" w:hAnsi="Times New Roman" w:cs="Times New Roman"/>
          <w:spacing w:val="-67"/>
          <w:sz w:val="28"/>
        </w:rPr>
        <w:t xml:space="preserve"> </w:t>
      </w:r>
      <w:r w:rsidRPr="00AD292D">
        <w:rPr>
          <w:rFonts w:ascii="Times New Roman" w:eastAsia="Times New Roman" w:hAnsi="Times New Roman" w:cs="Times New Roman"/>
          <w:sz w:val="28"/>
        </w:rPr>
        <w:t>бұйрығы.</w:t>
      </w:r>
      <w:r w:rsidR="005F2F4B">
        <w:rPr>
          <w:rFonts w:ascii="Times New Roman" w:eastAsia="Times New Roman" w:hAnsi="Times New Roman" w:cs="Times New Roman"/>
          <w:sz w:val="28"/>
        </w:rPr>
        <w:t xml:space="preserve"> 4-қосымша</w:t>
      </w:r>
    </w:p>
    <w:p w14:paraId="13B71BD5" w14:textId="18514465" w:rsidR="00E9267D" w:rsidRPr="006D085A" w:rsidRDefault="005F2F4B" w:rsidP="006D085A">
      <w:pPr>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000B0A52">
        <w:rPr>
          <w:rFonts w:ascii="Times New Roman" w:hAnsi="Times New Roman" w:cs="Times New Roman"/>
          <w:sz w:val="28"/>
          <w:szCs w:val="28"/>
        </w:rPr>
        <w:t>.</w:t>
      </w:r>
      <w:r w:rsidR="00E9267D" w:rsidRPr="006D085A">
        <w:rPr>
          <w:rFonts w:ascii="Times New Roman" w:hAnsi="Times New Roman" w:cs="Times New Roman"/>
          <w:sz w:val="28"/>
          <w:szCs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w:t>
      </w:r>
      <w:r w:rsidR="006D085A" w:rsidRPr="006D085A">
        <w:rPr>
          <w:rFonts w:ascii="Times New Roman" w:hAnsi="Times New Roman" w:cs="Times New Roman"/>
          <w:sz w:val="28"/>
          <w:szCs w:val="28"/>
        </w:rPr>
        <w:t xml:space="preserve">  </w:t>
      </w:r>
      <w:r w:rsidR="00E9267D" w:rsidRPr="006D085A">
        <w:rPr>
          <w:rFonts w:ascii="Times New Roman" w:hAnsi="Times New Roman" w:cs="Times New Roman"/>
          <w:sz w:val="28"/>
          <w:szCs w:val="28"/>
        </w:rPr>
        <w:t>(2023ж.18 тамыз №264</w:t>
      </w:r>
      <w:r w:rsidR="006D085A" w:rsidRPr="006D085A">
        <w:rPr>
          <w:rFonts w:ascii="Times New Roman" w:hAnsi="Times New Roman" w:cs="Times New Roman"/>
          <w:sz w:val="28"/>
          <w:szCs w:val="28"/>
        </w:rPr>
        <w:t xml:space="preserve"> </w:t>
      </w:r>
      <w:r w:rsidR="00E9267D" w:rsidRPr="006D085A">
        <w:rPr>
          <w:rFonts w:ascii="Times New Roman" w:eastAsia="Times New Roman" w:hAnsi="Times New Roman" w:cs="Times New Roman"/>
          <w:sz w:val="28"/>
          <w:szCs w:val="28"/>
          <w:lang w:eastAsia="ru-RU"/>
        </w:rPr>
        <w:t xml:space="preserve">бұйрығына 4-қосымша </w:t>
      </w:r>
      <w:r w:rsidR="006D085A" w:rsidRPr="006D085A">
        <w:rPr>
          <w:rFonts w:ascii="Times New Roman" w:eastAsia="Times New Roman" w:hAnsi="Times New Roman" w:cs="Times New Roman"/>
          <w:sz w:val="28"/>
          <w:szCs w:val="28"/>
          <w:lang w:eastAsia="ru-RU"/>
        </w:rPr>
        <w:t>)</w:t>
      </w:r>
    </w:p>
    <w:p w14:paraId="3558EAAE" w14:textId="1DB614FB" w:rsidR="006D085A" w:rsidRDefault="00C2207A" w:rsidP="006D085A">
      <w:pPr>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4</w:t>
      </w:r>
      <w:r w:rsidR="000B0A52">
        <w:rPr>
          <w:rFonts w:ascii="Times New Roman" w:eastAsia="Times New Roman" w:hAnsi="Times New Roman" w:cs="Times New Roman"/>
          <w:spacing w:val="-1"/>
          <w:sz w:val="28"/>
          <w:szCs w:val="28"/>
        </w:rPr>
        <w:t>.</w:t>
      </w:r>
      <w:r w:rsidR="00E9267D" w:rsidRPr="006D085A">
        <w:rPr>
          <w:rFonts w:ascii="Times New Roman" w:eastAsia="Times New Roman" w:hAnsi="Times New Roman" w:cs="Times New Roman"/>
          <w:spacing w:val="-1"/>
          <w:sz w:val="28"/>
          <w:szCs w:val="28"/>
        </w:rPr>
        <w:t>«Ерекше</w:t>
      </w:r>
      <w:r w:rsidR="00E9267D" w:rsidRPr="006D085A">
        <w:rPr>
          <w:rFonts w:ascii="Times New Roman" w:eastAsia="Times New Roman" w:hAnsi="Times New Roman" w:cs="Times New Roman"/>
          <w:spacing w:val="-17"/>
          <w:sz w:val="28"/>
          <w:szCs w:val="28"/>
        </w:rPr>
        <w:t xml:space="preserve"> </w:t>
      </w:r>
      <w:r w:rsidR="00E9267D" w:rsidRPr="006D085A">
        <w:rPr>
          <w:rFonts w:ascii="Times New Roman" w:eastAsia="Times New Roman" w:hAnsi="Times New Roman" w:cs="Times New Roman"/>
          <w:spacing w:val="-1"/>
          <w:sz w:val="28"/>
          <w:szCs w:val="28"/>
        </w:rPr>
        <w:t>білім</w:t>
      </w:r>
      <w:r w:rsidR="00E9267D" w:rsidRPr="006D085A">
        <w:rPr>
          <w:rFonts w:ascii="Times New Roman" w:eastAsia="Times New Roman" w:hAnsi="Times New Roman" w:cs="Times New Roman"/>
          <w:spacing w:val="-18"/>
          <w:sz w:val="28"/>
          <w:szCs w:val="28"/>
        </w:rPr>
        <w:t xml:space="preserve"> </w:t>
      </w:r>
      <w:r w:rsidR="00E9267D" w:rsidRPr="006D085A">
        <w:rPr>
          <w:rFonts w:ascii="Times New Roman" w:eastAsia="Times New Roman" w:hAnsi="Times New Roman" w:cs="Times New Roman"/>
          <w:spacing w:val="-1"/>
          <w:sz w:val="28"/>
          <w:szCs w:val="28"/>
        </w:rPr>
        <w:t>беру</w:t>
      </w:r>
      <w:r w:rsidR="00E9267D" w:rsidRPr="006D085A">
        <w:rPr>
          <w:rFonts w:ascii="Times New Roman" w:eastAsia="Times New Roman" w:hAnsi="Times New Roman" w:cs="Times New Roman"/>
          <w:spacing w:val="-18"/>
          <w:sz w:val="28"/>
          <w:szCs w:val="28"/>
        </w:rPr>
        <w:t xml:space="preserve"> </w:t>
      </w:r>
      <w:r w:rsidR="00E9267D" w:rsidRPr="006D085A">
        <w:rPr>
          <w:rFonts w:ascii="Times New Roman" w:eastAsia="Times New Roman" w:hAnsi="Times New Roman" w:cs="Times New Roman"/>
          <w:sz w:val="28"/>
          <w:szCs w:val="28"/>
        </w:rPr>
        <w:t>қажеттіліктерін</w:t>
      </w:r>
      <w:r w:rsidR="00E9267D" w:rsidRPr="006D085A">
        <w:rPr>
          <w:rFonts w:ascii="Times New Roman" w:eastAsia="Times New Roman" w:hAnsi="Times New Roman" w:cs="Times New Roman"/>
          <w:spacing w:val="-17"/>
          <w:sz w:val="28"/>
          <w:szCs w:val="28"/>
        </w:rPr>
        <w:t xml:space="preserve"> </w:t>
      </w:r>
      <w:r w:rsidR="00E9267D" w:rsidRPr="006D085A">
        <w:rPr>
          <w:rFonts w:ascii="Times New Roman" w:eastAsia="Times New Roman" w:hAnsi="Times New Roman" w:cs="Times New Roman"/>
          <w:sz w:val="28"/>
          <w:szCs w:val="28"/>
        </w:rPr>
        <w:t>бағалау</w:t>
      </w:r>
      <w:r w:rsidR="00E9267D" w:rsidRPr="006D085A">
        <w:rPr>
          <w:rFonts w:ascii="Times New Roman" w:eastAsia="Times New Roman" w:hAnsi="Times New Roman" w:cs="Times New Roman"/>
          <w:spacing w:val="-17"/>
          <w:sz w:val="28"/>
          <w:szCs w:val="28"/>
        </w:rPr>
        <w:t xml:space="preserve"> </w:t>
      </w:r>
      <w:r w:rsidR="00E9267D" w:rsidRPr="006D085A">
        <w:rPr>
          <w:rFonts w:ascii="Times New Roman" w:eastAsia="Times New Roman" w:hAnsi="Times New Roman" w:cs="Times New Roman"/>
          <w:sz w:val="28"/>
          <w:szCs w:val="28"/>
        </w:rPr>
        <w:t>қағидаларын</w:t>
      </w:r>
      <w:r w:rsidR="00E9267D" w:rsidRPr="006D085A">
        <w:rPr>
          <w:rFonts w:ascii="Times New Roman" w:eastAsia="Times New Roman" w:hAnsi="Times New Roman" w:cs="Times New Roman"/>
          <w:spacing w:val="-17"/>
          <w:sz w:val="28"/>
          <w:szCs w:val="28"/>
        </w:rPr>
        <w:t xml:space="preserve"> </w:t>
      </w:r>
      <w:r w:rsidR="00E9267D" w:rsidRPr="006D085A">
        <w:rPr>
          <w:rFonts w:ascii="Times New Roman" w:eastAsia="Times New Roman" w:hAnsi="Times New Roman" w:cs="Times New Roman"/>
          <w:sz w:val="28"/>
          <w:szCs w:val="28"/>
        </w:rPr>
        <w:t>бекіту</w:t>
      </w:r>
      <w:r w:rsidR="00E9267D" w:rsidRPr="006D085A">
        <w:rPr>
          <w:rFonts w:ascii="Times New Roman" w:eastAsia="Times New Roman" w:hAnsi="Times New Roman" w:cs="Times New Roman"/>
          <w:spacing w:val="-18"/>
          <w:sz w:val="28"/>
          <w:szCs w:val="28"/>
        </w:rPr>
        <w:t xml:space="preserve"> </w:t>
      </w:r>
      <w:r w:rsidR="00E9267D" w:rsidRPr="006D085A">
        <w:rPr>
          <w:rFonts w:ascii="Times New Roman" w:eastAsia="Times New Roman" w:hAnsi="Times New Roman" w:cs="Times New Roman"/>
          <w:sz w:val="28"/>
          <w:szCs w:val="28"/>
        </w:rPr>
        <w:t>туралы»</w:t>
      </w:r>
    </w:p>
    <w:p w14:paraId="4725CF26" w14:textId="7EB65E9F" w:rsidR="00E9267D" w:rsidRPr="006D085A" w:rsidRDefault="00E9267D" w:rsidP="006D085A">
      <w:pPr>
        <w:rPr>
          <w:rFonts w:ascii="Times New Roman" w:eastAsia="Times New Roman" w:hAnsi="Times New Roman" w:cs="Times New Roman"/>
          <w:sz w:val="28"/>
          <w:szCs w:val="28"/>
        </w:rPr>
      </w:pPr>
      <w:r w:rsidRPr="006D085A">
        <w:rPr>
          <w:rFonts w:ascii="Times New Roman" w:eastAsia="Times New Roman" w:hAnsi="Times New Roman" w:cs="Times New Roman"/>
          <w:spacing w:val="-68"/>
          <w:sz w:val="28"/>
          <w:szCs w:val="28"/>
        </w:rPr>
        <w:t xml:space="preserve"> </w:t>
      </w:r>
      <w:r w:rsidRPr="006D085A">
        <w:rPr>
          <w:rFonts w:ascii="Times New Roman" w:eastAsia="Times New Roman" w:hAnsi="Times New Roman" w:cs="Times New Roman"/>
          <w:sz w:val="28"/>
          <w:szCs w:val="28"/>
        </w:rPr>
        <w:t>(ҚР Білім және ғылым министрінің 2022 жылғы 12 қаңтардағы №4 бұйрығы)</w:t>
      </w:r>
      <w:r w:rsidRPr="006D085A">
        <w:rPr>
          <w:rFonts w:ascii="Times New Roman" w:eastAsia="Times New Roman" w:hAnsi="Times New Roman" w:cs="Times New Roman"/>
          <w:color w:val="0000FF"/>
          <w:spacing w:val="1"/>
          <w:sz w:val="28"/>
          <w:szCs w:val="28"/>
        </w:rPr>
        <w:t xml:space="preserve"> </w:t>
      </w:r>
      <w:hyperlink r:id="rId62" w:history="1">
        <w:r w:rsidRPr="006D085A">
          <w:rPr>
            <w:rStyle w:val="a5"/>
            <w:rFonts w:ascii="Times New Roman" w:eastAsia="Times New Roman" w:hAnsi="Times New Roman" w:cs="Times New Roman"/>
            <w:sz w:val="28"/>
            <w:szCs w:val="28"/>
          </w:rPr>
          <w:t>https://adilet.zan.kz/rus/docs/V2200026618/compare</w:t>
        </w:r>
      </w:hyperlink>
      <w:r w:rsidRPr="006D085A">
        <w:rPr>
          <w:rFonts w:ascii="Times New Roman" w:eastAsia="Times New Roman" w:hAnsi="Times New Roman" w:cs="Times New Roman"/>
          <w:sz w:val="28"/>
          <w:szCs w:val="28"/>
        </w:rPr>
        <w:t>;</w:t>
      </w:r>
    </w:p>
    <w:p w14:paraId="6E25EBAB" w14:textId="24F7DBAD" w:rsidR="00E9267D" w:rsidRPr="006D085A" w:rsidRDefault="00C2207A" w:rsidP="006D085A">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0B0A52">
        <w:rPr>
          <w:rFonts w:ascii="Times New Roman" w:eastAsia="Times New Roman" w:hAnsi="Times New Roman" w:cs="Times New Roman"/>
          <w:sz w:val="28"/>
          <w:szCs w:val="28"/>
        </w:rPr>
        <w:t>.</w:t>
      </w:r>
      <w:r w:rsidR="00E9267D" w:rsidRPr="006D085A">
        <w:rPr>
          <w:rFonts w:ascii="Times New Roman" w:eastAsia="Times New Roman" w:hAnsi="Times New Roman" w:cs="Times New Roman"/>
          <w:sz w:val="28"/>
          <w:szCs w:val="28"/>
        </w:rPr>
        <w:t>«Білім беру ұйымдарында психологиялық-педагогикалық қолдап отыру</w:t>
      </w:r>
      <w:r w:rsidR="00E9267D" w:rsidRPr="006D085A">
        <w:rPr>
          <w:rFonts w:ascii="Times New Roman" w:eastAsia="Times New Roman" w:hAnsi="Times New Roman" w:cs="Times New Roman"/>
          <w:spacing w:val="-67"/>
          <w:sz w:val="28"/>
          <w:szCs w:val="28"/>
        </w:rPr>
        <w:t xml:space="preserve"> </w:t>
      </w:r>
      <w:r w:rsidR="00E9267D" w:rsidRPr="006D085A">
        <w:rPr>
          <w:rFonts w:ascii="Times New Roman" w:eastAsia="Times New Roman" w:hAnsi="Times New Roman" w:cs="Times New Roman"/>
          <w:sz w:val="28"/>
          <w:szCs w:val="28"/>
        </w:rPr>
        <w:t>қағидаларын бекіту туралы» (ҚР Білім және ғылым министрінің 2022 жылғы 12</w:t>
      </w:r>
      <w:r w:rsidR="00E9267D" w:rsidRPr="006D085A">
        <w:rPr>
          <w:rFonts w:ascii="Times New Roman" w:eastAsia="Times New Roman" w:hAnsi="Times New Roman" w:cs="Times New Roman"/>
          <w:spacing w:val="1"/>
          <w:sz w:val="28"/>
          <w:szCs w:val="28"/>
        </w:rPr>
        <w:t xml:space="preserve"> </w:t>
      </w:r>
      <w:r w:rsidR="00E9267D" w:rsidRPr="006D085A">
        <w:rPr>
          <w:rFonts w:ascii="Times New Roman" w:eastAsia="Times New Roman" w:hAnsi="Times New Roman" w:cs="Times New Roman"/>
          <w:sz w:val="28"/>
          <w:szCs w:val="28"/>
        </w:rPr>
        <w:t>қаңтардағы</w:t>
      </w:r>
      <w:r w:rsidR="00E9267D" w:rsidRPr="006D085A">
        <w:rPr>
          <w:rFonts w:ascii="Times New Roman" w:eastAsia="Times New Roman" w:hAnsi="Times New Roman" w:cs="Times New Roman"/>
          <w:spacing w:val="-1"/>
          <w:sz w:val="28"/>
          <w:szCs w:val="28"/>
        </w:rPr>
        <w:t xml:space="preserve"> </w:t>
      </w:r>
      <w:r w:rsidR="00E9267D" w:rsidRPr="006D085A">
        <w:rPr>
          <w:rFonts w:ascii="Times New Roman" w:eastAsia="Times New Roman" w:hAnsi="Times New Roman" w:cs="Times New Roman"/>
          <w:sz w:val="28"/>
          <w:szCs w:val="28"/>
        </w:rPr>
        <w:t>№6 бұйрығы)</w:t>
      </w:r>
      <w:r w:rsidR="00E9267D" w:rsidRPr="006D085A">
        <w:rPr>
          <w:rFonts w:ascii="Times New Roman" w:eastAsia="Times New Roman" w:hAnsi="Times New Roman" w:cs="Times New Roman"/>
          <w:color w:val="0000FF"/>
          <w:spacing w:val="1"/>
          <w:sz w:val="28"/>
          <w:szCs w:val="28"/>
        </w:rPr>
        <w:t xml:space="preserve"> </w:t>
      </w:r>
      <w:hyperlink r:id="rId63" w:history="1">
        <w:r w:rsidR="00E9267D" w:rsidRPr="006D085A">
          <w:rPr>
            <w:rStyle w:val="a5"/>
            <w:rFonts w:ascii="Times New Roman" w:eastAsia="Times New Roman" w:hAnsi="Times New Roman" w:cs="Times New Roman"/>
            <w:sz w:val="28"/>
            <w:szCs w:val="28"/>
          </w:rPr>
          <w:t>https://adilet.zan.kz/rus/docs/V2200026513/compare</w:t>
        </w:r>
      </w:hyperlink>
      <w:r w:rsidR="00E9267D" w:rsidRPr="006D085A">
        <w:rPr>
          <w:rFonts w:ascii="Times New Roman" w:eastAsia="Times New Roman" w:hAnsi="Times New Roman" w:cs="Times New Roman"/>
          <w:color w:val="0000FF"/>
          <w:sz w:val="28"/>
          <w:szCs w:val="28"/>
          <w:u w:val="single" w:color="0000FF"/>
        </w:rPr>
        <w:t>.</w:t>
      </w:r>
    </w:p>
    <w:p w14:paraId="4C730C7A" w14:textId="77777777" w:rsidR="0037031C" w:rsidRDefault="0037031C" w:rsidP="00666327">
      <w:pPr>
        <w:spacing w:after="0" w:line="240" w:lineRule="auto"/>
        <w:jc w:val="both"/>
        <w:rPr>
          <w:rFonts w:ascii="Times New Roman" w:eastAsia="Calibri" w:hAnsi="Times New Roman" w:cs="Times New Roman"/>
          <w:b/>
          <w:sz w:val="28"/>
          <w:szCs w:val="28"/>
        </w:rPr>
      </w:pPr>
    </w:p>
    <w:p w14:paraId="7F3CD573" w14:textId="77777777" w:rsidR="0037031C" w:rsidRDefault="0037031C" w:rsidP="00666327">
      <w:pPr>
        <w:spacing w:after="0" w:line="240" w:lineRule="auto"/>
        <w:jc w:val="both"/>
        <w:rPr>
          <w:rFonts w:ascii="Times New Roman" w:eastAsia="Calibri" w:hAnsi="Times New Roman" w:cs="Times New Roman"/>
          <w:b/>
          <w:sz w:val="28"/>
          <w:szCs w:val="28"/>
        </w:rPr>
      </w:pPr>
    </w:p>
    <w:p w14:paraId="2D6CD580" w14:textId="77777777" w:rsidR="0037031C" w:rsidRDefault="0037031C" w:rsidP="00666327">
      <w:pPr>
        <w:spacing w:after="0" w:line="240" w:lineRule="auto"/>
        <w:jc w:val="both"/>
        <w:rPr>
          <w:rFonts w:ascii="Times New Roman" w:eastAsia="Calibri" w:hAnsi="Times New Roman" w:cs="Times New Roman"/>
          <w:b/>
          <w:sz w:val="28"/>
          <w:szCs w:val="28"/>
        </w:rPr>
      </w:pPr>
    </w:p>
    <w:p w14:paraId="23A9F6E9" w14:textId="77777777" w:rsidR="0037031C" w:rsidRDefault="0037031C" w:rsidP="00666327">
      <w:pPr>
        <w:spacing w:after="0" w:line="240" w:lineRule="auto"/>
        <w:jc w:val="both"/>
        <w:rPr>
          <w:rFonts w:ascii="Times New Roman" w:eastAsia="Calibri" w:hAnsi="Times New Roman" w:cs="Times New Roman"/>
          <w:b/>
          <w:sz w:val="28"/>
          <w:szCs w:val="28"/>
        </w:rPr>
      </w:pPr>
    </w:p>
    <w:p w14:paraId="16686ED1" w14:textId="77777777" w:rsidR="0037031C" w:rsidRDefault="0037031C" w:rsidP="00666327">
      <w:pPr>
        <w:spacing w:after="0" w:line="240" w:lineRule="auto"/>
        <w:jc w:val="both"/>
        <w:rPr>
          <w:rFonts w:ascii="Times New Roman" w:eastAsia="Calibri" w:hAnsi="Times New Roman" w:cs="Times New Roman"/>
          <w:b/>
          <w:sz w:val="28"/>
          <w:szCs w:val="28"/>
        </w:rPr>
      </w:pPr>
    </w:p>
    <w:p w14:paraId="4A0EA1EC" w14:textId="77777777" w:rsidR="0037031C" w:rsidRDefault="0037031C" w:rsidP="00666327">
      <w:pPr>
        <w:spacing w:after="0" w:line="240" w:lineRule="auto"/>
        <w:jc w:val="both"/>
        <w:rPr>
          <w:rFonts w:ascii="Times New Roman" w:eastAsia="Calibri" w:hAnsi="Times New Roman" w:cs="Times New Roman"/>
          <w:b/>
          <w:sz w:val="28"/>
          <w:szCs w:val="28"/>
        </w:rPr>
      </w:pPr>
    </w:p>
    <w:p w14:paraId="33167500" w14:textId="77777777" w:rsidR="0037031C" w:rsidRDefault="0037031C" w:rsidP="00666327">
      <w:pPr>
        <w:spacing w:after="0" w:line="240" w:lineRule="auto"/>
        <w:jc w:val="both"/>
        <w:rPr>
          <w:rFonts w:ascii="Times New Roman" w:eastAsia="Calibri" w:hAnsi="Times New Roman" w:cs="Times New Roman"/>
          <w:b/>
          <w:sz w:val="28"/>
          <w:szCs w:val="28"/>
        </w:rPr>
      </w:pPr>
    </w:p>
    <w:p w14:paraId="5244A4F5" w14:textId="77777777" w:rsidR="0037031C" w:rsidRDefault="0037031C" w:rsidP="00666327">
      <w:pPr>
        <w:spacing w:after="0" w:line="240" w:lineRule="auto"/>
        <w:jc w:val="both"/>
        <w:rPr>
          <w:rFonts w:ascii="Times New Roman" w:eastAsia="Calibri" w:hAnsi="Times New Roman" w:cs="Times New Roman"/>
          <w:b/>
          <w:sz w:val="28"/>
          <w:szCs w:val="28"/>
        </w:rPr>
      </w:pPr>
    </w:p>
    <w:p w14:paraId="7C139B45" w14:textId="77777777" w:rsidR="0037031C" w:rsidRDefault="0037031C" w:rsidP="00666327">
      <w:pPr>
        <w:spacing w:after="0" w:line="240" w:lineRule="auto"/>
        <w:jc w:val="both"/>
        <w:rPr>
          <w:rFonts w:ascii="Times New Roman" w:eastAsia="Calibri" w:hAnsi="Times New Roman" w:cs="Times New Roman"/>
          <w:b/>
          <w:sz w:val="28"/>
          <w:szCs w:val="28"/>
        </w:rPr>
      </w:pPr>
    </w:p>
    <w:p w14:paraId="738EB3F7" w14:textId="77777777" w:rsidR="0037031C" w:rsidRDefault="0037031C" w:rsidP="00666327">
      <w:pPr>
        <w:spacing w:after="0" w:line="240" w:lineRule="auto"/>
        <w:jc w:val="both"/>
        <w:rPr>
          <w:rFonts w:ascii="Times New Roman" w:eastAsia="Calibri" w:hAnsi="Times New Roman" w:cs="Times New Roman"/>
          <w:b/>
          <w:sz w:val="28"/>
          <w:szCs w:val="28"/>
        </w:rPr>
      </w:pPr>
    </w:p>
    <w:p w14:paraId="09E2B14E" w14:textId="77777777" w:rsidR="0037031C" w:rsidRDefault="0037031C" w:rsidP="00666327">
      <w:pPr>
        <w:spacing w:after="0" w:line="240" w:lineRule="auto"/>
        <w:jc w:val="both"/>
        <w:rPr>
          <w:rFonts w:ascii="Times New Roman" w:eastAsia="Calibri" w:hAnsi="Times New Roman" w:cs="Times New Roman"/>
          <w:b/>
          <w:sz w:val="28"/>
          <w:szCs w:val="28"/>
        </w:rPr>
      </w:pPr>
    </w:p>
    <w:p w14:paraId="3E392632" w14:textId="77777777" w:rsidR="0037031C" w:rsidRDefault="0037031C" w:rsidP="00666327">
      <w:pPr>
        <w:spacing w:after="0" w:line="240" w:lineRule="auto"/>
        <w:jc w:val="both"/>
        <w:rPr>
          <w:rFonts w:ascii="Times New Roman" w:eastAsia="Calibri" w:hAnsi="Times New Roman" w:cs="Times New Roman"/>
          <w:b/>
          <w:sz w:val="28"/>
          <w:szCs w:val="28"/>
        </w:rPr>
      </w:pPr>
    </w:p>
    <w:p w14:paraId="5AD2B887" w14:textId="77777777" w:rsidR="0037031C" w:rsidRDefault="0037031C" w:rsidP="00666327">
      <w:pPr>
        <w:spacing w:after="0" w:line="240" w:lineRule="auto"/>
        <w:jc w:val="both"/>
        <w:rPr>
          <w:rFonts w:ascii="Times New Roman" w:eastAsia="Calibri" w:hAnsi="Times New Roman" w:cs="Times New Roman"/>
          <w:b/>
          <w:sz w:val="28"/>
          <w:szCs w:val="28"/>
        </w:rPr>
      </w:pPr>
    </w:p>
    <w:p w14:paraId="0A77F4A1" w14:textId="77777777" w:rsidR="0037031C" w:rsidRDefault="0037031C" w:rsidP="00666327">
      <w:pPr>
        <w:spacing w:after="0" w:line="240" w:lineRule="auto"/>
        <w:jc w:val="both"/>
        <w:rPr>
          <w:rFonts w:ascii="Times New Roman" w:eastAsia="Calibri" w:hAnsi="Times New Roman" w:cs="Times New Roman"/>
          <w:b/>
          <w:sz w:val="28"/>
          <w:szCs w:val="28"/>
        </w:rPr>
      </w:pPr>
    </w:p>
    <w:p w14:paraId="40D5804F" w14:textId="77777777" w:rsidR="0037031C" w:rsidRDefault="0037031C" w:rsidP="00666327">
      <w:pPr>
        <w:spacing w:after="0" w:line="240" w:lineRule="auto"/>
        <w:jc w:val="both"/>
        <w:rPr>
          <w:rFonts w:ascii="Times New Roman" w:eastAsia="Calibri" w:hAnsi="Times New Roman" w:cs="Times New Roman"/>
          <w:b/>
          <w:sz w:val="28"/>
          <w:szCs w:val="28"/>
        </w:rPr>
      </w:pPr>
    </w:p>
    <w:p w14:paraId="2583027C" w14:textId="77777777" w:rsidR="0037031C" w:rsidRDefault="0037031C" w:rsidP="00666327">
      <w:pPr>
        <w:spacing w:after="0" w:line="240" w:lineRule="auto"/>
        <w:jc w:val="both"/>
        <w:rPr>
          <w:rFonts w:ascii="Times New Roman" w:eastAsia="Calibri" w:hAnsi="Times New Roman" w:cs="Times New Roman"/>
          <w:b/>
          <w:sz w:val="28"/>
          <w:szCs w:val="28"/>
        </w:rPr>
      </w:pPr>
    </w:p>
    <w:p w14:paraId="49D4432E" w14:textId="77777777" w:rsidR="0037031C" w:rsidRDefault="0037031C" w:rsidP="00666327">
      <w:pPr>
        <w:spacing w:after="0" w:line="240" w:lineRule="auto"/>
        <w:jc w:val="both"/>
        <w:rPr>
          <w:rFonts w:ascii="Times New Roman" w:eastAsia="Calibri" w:hAnsi="Times New Roman" w:cs="Times New Roman"/>
          <w:b/>
          <w:sz w:val="28"/>
          <w:szCs w:val="28"/>
        </w:rPr>
      </w:pPr>
    </w:p>
    <w:p w14:paraId="0AA72821" w14:textId="77777777" w:rsidR="0037031C" w:rsidRDefault="0037031C" w:rsidP="00666327">
      <w:pPr>
        <w:spacing w:after="0" w:line="240" w:lineRule="auto"/>
        <w:jc w:val="both"/>
        <w:rPr>
          <w:rFonts w:ascii="Times New Roman" w:eastAsia="Calibri" w:hAnsi="Times New Roman" w:cs="Times New Roman"/>
          <w:b/>
          <w:sz w:val="28"/>
          <w:szCs w:val="28"/>
        </w:rPr>
      </w:pPr>
    </w:p>
    <w:p w14:paraId="2E0831AE" w14:textId="77777777" w:rsidR="0037031C" w:rsidRDefault="0037031C" w:rsidP="00666327">
      <w:pPr>
        <w:spacing w:after="0" w:line="240" w:lineRule="auto"/>
        <w:jc w:val="both"/>
        <w:rPr>
          <w:rFonts w:ascii="Times New Roman" w:eastAsia="Calibri" w:hAnsi="Times New Roman" w:cs="Times New Roman"/>
          <w:b/>
          <w:sz w:val="28"/>
          <w:szCs w:val="28"/>
        </w:rPr>
      </w:pPr>
    </w:p>
    <w:p w14:paraId="7A398D3A" w14:textId="77777777" w:rsidR="0037031C" w:rsidRDefault="0037031C" w:rsidP="00666327">
      <w:pPr>
        <w:spacing w:after="0" w:line="240" w:lineRule="auto"/>
        <w:jc w:val="both"/>
        <w:rPr>
          <w:rFonts w:ascii="Times New Roman" w:eastAsia="Calibri" w:hAnsi="Times New Roman" w:cs="Times New Roman"/>
          <w:b/>
          <w:sz w:val="28"/>
          <w:szCs w:val="28"/>
        </w:rPr>
      </w:pPr>
    </w:p>
    <w:p w14:paraId="4EDB2FF5" w14:textId="77777777" w:rsidR="0037031C" w:rsidRDefault="0037031C" w:rsidP="00666327">
      <w:pPr>
        <w:spacing w:after="0" w:line="240" w:lineRule="auto"/>
        <w:jc w:val="both"/>
        <w:rPr>
          <w:rFonts w:ascii="Times New Roman" w:eastAsia="Calibri" w:hAnsi="Times New Roman" w:cs="Times New Roman"/>
          <w:b/>
          <w:sz w:val="28"/>
          <w:szCs w:val="28"/>
        </w:rPr>
      </w:pPr>
    </w:p>
    <w:p w14:paraId="22D5589A" w14:textId="77777777" w:rsidR="0037031C" w:rsidRDefault="0037031C" w:rsidP="00666327">
      <w:pPr>
        <w:spacing w:after="0" w:line="240" w:lineRule="auto"/>
        <w:jc w:val="both"/>
        <w:rPr>
          <w:rFonts w:ascii="Times New Roman" w:eastAsia="Calibri" w:hAnsi="Times New Roman" w:cs="Times New Roman"/>
          <w:b/>
          <w:sz w:val="28"/>
          <w:szCs w:val="28"/>
        </w:rPr>
      </w:pPr>
    </w:p>
    <w:p w14:paraId="4CF1E372" w14:textId="77777777" w:rsidR="0037031C" w:rsidRDefault="0037031C" w:rsidP="00666327">
      <w:pPr>
        <w:spacing w:after="0" w:line="240" w:lineRule="auto"/>
        <w:jc w:val="both"/>
        <w:rPr>
          <w:rFonts w:ascii="Times New Roman" w:eastAsia="Calibri" w:hAnsi="Times New Roman" w:cs="Times New Roman"/>
          <w:b/>
          <w:sz w:val="28"/>
          <w:szCs w:val="28"/>
        </w:rPr>
      </w:pPr>
    </w:p>
    <w:p w14:paraId="20473ABE" w14:textId="77777777" w:rsidR="006A79BC" w:rsidRDefault="006A79BC" w:rsidP="006A79BC">
      <w:pPr>
        <w:spacing w:after="0" w:line="240" w:lineRule="auto"/>
        <w:rPr>
          <w:rFonts w:ascii="Times New Roman" w:eastAsia="Calibri" w:hAnsi="Times New Roman" w:cs="Times New Roman"/>
          <w:b/>
          <w:sz w:val="28"/>
          <w:szCs w:val="28"/>
        </w:rPr>
      </w:pPr>
    </w:p>
    <w:p w14:paraId="008E97E6" w14:textId="77777777" w:rsidR="0002078A" w:rsidRDefault="0002078A" w:rsidP="0002078A">
      <w:pPr>
        <w:pStyle w:val="a4"/>
        <w:numPr>
          <w:ilvl w:val="0"/>
          <w:numId w:val="38"/>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МАД талдауы</w:t>
      </w:r>
    </w:p>
    <w:p w14:paraId="2D716532" w14:textId="0B203FFD" w:rsidR="0002078A" w:rsidRPr="0002078A" w:rsidRDefault="0002078A" w:rsidP="0002078A">
      <w:pPr>
        <w:pStyle w:val="a4"/>
        <w:numPr>
          <w:ilvl w:val="0"/>
          <w:numId w:val="38"/>
        </w:numPr>
        <w:spacing w:after="0" w:line="240" w:lineRule="auto"/>
        <w:rPr>
          <w:rFonts w:ascii="Times New Roman" w:hAnsi="Times New Roman" w:cs="Times New Roman"/>
          <w:b/>
          <w:bCs/>
          <w:sz w:val="28"/>
          <w:szCs w:val="28"/>
        </w:rPr>
      </w:pPr>
      <w:hyperlink r:id="rId64" w:history="1">
        <w:r w:rsidRPr="00FF4091">
          <w:rPr>
            <w:rStyle w:val="a5"/>
            <w:rFonts w:ascii="Times New Roman" w:hAnsi="Times New Roman" w:cs="Times New Roman"/>
            <w:b/>
            <w:bCs/>
            <w:sz w:val="28"/>
            <w:szCs w:val="28"/>
          </w:rPr>
          <w:t>https://docs.google.com/document/d/1KwhTPCgQ3HYpbAmx0JVoQ4SDkKU8qBJ/edit?usp=sharing&amp;ouid=101678601497589009701&amp;rtpof=true&amp;sd=true</w:t>
        </w:r>
      </w:hyperlink>
    </w:p>
    <w:p w14:paraId="4EEFF098" w14:textId="7243EE2D" w:rsidR="0037031C" w:rsidRPr="006A79BC" w:rsidRDefault="00B76FC4" w:rsidP="006A79BC">
      <w:pPr>
        <w:spacing w:after="0" w:line="240" w:lineRule="auto"/>
        <w:rPr>
          <w:rFonts w:ascii="Times New Roman" w:hAnsi="Times New Roman" w:cs="Times New Roman"/>
          <w:b/>
          <w:bCs/>
          <w:sz w:val="28"/>
          <w:szCs w:val="28"/>
        </w:rPr>
      </w:pPr>
      <w:r w:rsidRPr="006A79BC">
        <w:rPr>
          <w:rFonts w:ascii="Times New Roman" w:hAnsi="Times New Roman" w:cs="Times New Roman"/>
          <w:b/>
          <w:bCs/>
          <w:sz w:val="28"/>
          <w:szCs w:val="28"/>
        </w:rPr>
        <w:t xml:space="preserve">2021-2022 Тәрбиеші Алиразахова </w:t>
      </w:r>
    </w:p>
    <w:p w14:paraId="54031120" w14:textId="523BF19A" w:rsidR="0037031C" w:rsidRPr="006A79BC" w:rsidRDefault="006A79BC" w:rsidP="006A79BC">
      <w:pPr>
        <w:spacing w:after="0" w:line="240" w:lineRule="auto"/>
        <w:rPr>
          <w:rFonts w:ascii="Times New Roman" w:hAnsi="Times New Roman" w:cs="Times New Roman"/>
          <w:sz w:val="28"/>
          <w:szCs w:val="28"/>
        </w:rPr>
      </w:pPr>
      <w:r>
        <w:rPr>
          <w:rFonts w:ascii="Times New Roman" w:hAnsi="Times New Roman" w:cs="Times New Roman"/>
          <w:sz w:val="28"/>
          <w:szCs w:val="28"/>
        </w:rPr>
        <w:t>1.</w:t>
      </w:r>
      <w:hyperlink r:id="rId65" w:history="1">
        <w:r w:rsidRPr="000E55D4">
          <w:rPr>
            <w:rStyle w:val="a5"/>
            <w:rFonts w:ascii="Times New Roman" w:eastAsia="Calibri" w:hAnsi="Times New Roman" w:cs="Times New Roman"/>
            <w:b/>
            <w:sz w:val="28"/>
            <w:szCs w:val="28"/>
          </w:rPr>
          <w:t>https://drive.google.com/file/d/1JvOIjkGzdiCsmc0B09onsSKZdpkeUXf4/view?usp=sharing</w:t>
        </w:r>
      </w:hyperlink>
      <w:r w:rsidR="00B76FC4" w:rsidRPr="006A79BC">
        <w:rPr>
          <w:rFonts w:ascii="Times New Roman" w:hAnsi="Times New Roman" w:cs="Times New Roman"/>
          <w:sz w:val="28"/>
          <w:szCs w:val="28"/>
        </w:rPr>
        <w:t xml:space="preserve">  </w:t>
      </w:r>
    </w:p>
    <w:p w14:paraId="4F70E0B6" w14:textId="036C054C" w:rsidR="00B76FC4" w:rsidRPr="006A79BC" w:rsidRDefault="006A79BC" w:rsidP="006A79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hyperlink r:id="rId66" w:history="1">
        <w:r w:rsidRPr="000E55D4">
          <w:rPr>
            <w:rStyle w:val="a5"/>
            <w:rFonts w:ascii="Times New Roman" w:eastAsia="Calibri" w:hAnsi="Times New Roman" w:cs="Times New Roman"/>
            <w:b/>
            <w:sz w:val="28"/>
            <w:szCs w:val="28"/>
          </w:rPr>
          <w:t>https://drive.google.com/file/d/1U3ZOo5-50w1o_luYvUxo4PuLnI7RYUhB/view?usp=sharing</w:t>
        </w:r>
      </w:hyperlink>
    </w:p>
    <w:p w14:paraId="75270548" w14:textId="09936624" w:rsidR="0037031C" w:rsidRPr="006A79BC" w:rsidRDefault="00B76FC4" w:rsidP="006A79BC">
      <w:pPr>
        <w:spacing w:after="0" w:line="240" w:lineRule="auto"/>
        <w:rPr>
          <w:rFonts w:ascii="Times New Roman" w:hAnsi="Times New Roman" w:cs="Times New Roman"/>
          <w:b/>
          <w:bCs/>
          <w:sz w:val="28"/>
          <w:szCs w:val="28"/>
        </w:rPr>
      </w:pPr>
      <w:r w:rsidRPr="006A79BC">
        <w:rPr>
          <w:rFonts w:ascii="Times New Roman" w:hAnsi="Times New Roman" w:cs="Times New Roman"/>
          <w:b/>
          <w:bCs/>
          <w:sz w:val="28"/>
          <w:szCs w:val="28"/>
        </w:rPr>
        <w:t>2022-2023-2024 Тәрбиеші Жанабаева Лиза</w:t>
      </w:r>
    </w:p>
    <w:p w14:paraId="7F0C35CE" w14:textId="2ED862DE" w:rsidR="0037031C" w:rsidRPr="006A79BC" w:rsidRDefault="00C073D8" w:rsidP="006A79BC">
      <w:pPr>
        <w:spacing w:after="0" w:line="240" w:lineRule="auto"/>
        <w:rPr>
          <w:rFonts w:ascii="Times New Roman" w:hAnsi="Times New Roman" w:cs="Times New Roman"/>
          <w:sz w:val="28"/>
          <w:szCs w:val="28"/>
        </w:rPr>
      </w:pPr>
      <w:r w:rsidRPr="006A79BC">
        <w:rPr>
          <w:rFonts w:ascii="Times New Roman" w:hAnsi="Times New Roman" w:cs="Times New Roman"/>
          <w:sz w:val="28"/>
          <w:szCs w:val="28"/>
        </w:rPr>
        <w:t>1.</w:t>
      </w:r>
      <w:hyperlink r:id="rId67" w:history="1">
        <w:r w:rsidRPr="006A79BC">
          <w:rPr>
            <w:rStyle w:val="a5"/>
            <w:rFonts w:ascii="Times New Roman" w:eastAsia="Calibri" w:hAnsi="Times New Roman" w:cs="Times New Roman"/>
            <w:b/>
            <w:sz w:val="28"/>
            <w:szCs w:val="28"/>
          </w:rPr>
          <w:t>https://drive.google.com/file/d/1TQWhMTZpSLuTYDQyx5pp7GcBS2-YSBr1/view?usp=sharing</w:t>
        </w:r>
      </w:hyperlink>
    </w:p>
    <w:p w14:paraId="51D3D4B2" w14:textId="476F0E3A" w:rsidR="00B76FC4" w:rsidRPr="006A79BC" w:rsidRDefault="00C073D8" w:rsidP="006A79BC">
      <w:pPr>
        <w:spacing w:after="0" w:line="240" w:lineRule="auto"/>
        <w:rPr>
          <w:rFonts w:ascii="Times New Roman" w:hAnsi="Times New Roman" w:cs="Times New Roman"/>
          <w:sz w:val="28"/>
          <w:szCs w:val="28"/>
        </w:rPr>
      </w:pPr>
      <w:r w:rsidRPr="006A79BC">
        <w:rPr>
          <w:rFonts w:ascii="Times New Roman" w:hAnsi="Times New Roman" w:cs="Times New Roman"/>
          <w:sz w:val="28"/>
          <w:szCs w:val="28"/>
        </w:rPr>
        <w:t>2.</w:t>
      </w:r>
      <w:hyperlink r:id="rId68" w:history="1">
        <w:r w:rsidRPr="006A79BC">
          <w:rPr>
            <w:rStyle w:val="a5"/>
            <w:rFonts w:ascii="Times New Roman" w:eastAsia="Calibri" w:hAnsi="Times New Roman" w:cs="Times New Roman"/>
            <w:b/>
            <w:sz w:val="28"/>
            <w:szCs w:val="28"/>
          </w:rPr>
          <w:t>https://drive.google.com/file/d/16FnfOO6lI5A8AAnHYEbGMefSi68XpfNE/view?usp=sharing</w:t>
        </w:r>
      </w:hyperlink>
    </w:p>
    <w:p w14:paraId="5D3470A8" w14:textId="5B34263D" w:rsidR="00C073D8" w:rsidRPr="006A79BC" w:rsidRDefault="00C073D8" w:rsidP="006A79BC">
      <w:pPr>
        <w:spacing w:after="0" w:line="240" w:lineRule="auto"/>
        <w:rPr>
          <w:rFonts w:ascii="Times New Roman" w:hAnsi="Times New Roman" w:cs="Times New Roman"/>
          <w:sz w:val="28"/>
          <w:szCs w:val="28"/>
        </w:rPr>
      </w:pPr>
      <w:r w:rsidRPr="006A79BC">
        <w:rPr>
          <w:rFonts w:ascii="Times New Roman" w:hAnsi="Times New Roman" w:cs="Times New Roman"/>
          <w:sz w:val="28"/>
          <w:szCs w:val="28"/>
        </w:rPr>
        <w:t xml:space="preserve">3. </w:t>
      </w:r>
      <w:hyperlink r:id="rId69" w:history="1">
        <w:r w:rsidRPr="006A79BC">
          <w:rPr>
            <w:rStyle w:val="a5"/>
            <w:rFonts w:ascii="Times New Roman" w:eastAsia="Calibri" w:hAnsi="Times New Roman" w:cs="Times New Roman"/>
            <w:b/>
            <w:sz w:val="28"/>
            <w:szCs w:val="28"/>
          </w:rPr>
          <w:t>https://drive.google.com/file/d/1UqU6kMW5MvmiQnf7zUwdvxAo-88VbbXK/view?usp=sharing</w:t>
        </w:r>
      </w:hyperlink>
    </w:p>
    <w:p w14:paraId="1A62760F" w14:textId="338AB0DC" w:rsidR="00C073D8" w:rsidRPr="006A79BC" w:rsidRDefault="00C073D8" w:rsidP="006A79BC">
      <w:pPr>
        <w:spacing w:after="0" w:line="240" w:lineRule="auto"/>
        <w:rPr>
          <w:rFonts w:ascii="Times New Roman" w:hAnsi="Times New Roman" w:cs="Times New Roman"/>
          <w:sz w:val="28"/>
          <w:szCs w:val="28"/>
        </w:rPr>
      </w:pPr>
      <w:r w:rsidRPr="006A79BC">
        <w:rPr>
          <w:rFonts w:ascii="Times New Roman" w:hAnsi="Times New Roman" w:cs="Times New Roman"/>
          <w:sz w:val="28"/>
          <w:szCs w:val="28"/>
        </w:rPr>
        <w:t xml:space="preserve">4. 2021-22 ж. МАД балаларының тізімі </w:t>
      </w:r>
    </w:p>
    <w:p w14:paraId="6AAFC61B" w14:textId="01EB2B6A" w:rsidR="00C073D8" w:rsidRPr="006A79BC" w:rsidRDefault="0002078A" w:rsidP="006A79BC">
      <w:pPr>
        <w:spacing w:after="0" w:line="240" w:lineRule="auto"/>
        <w:rPr>
          <w:rFonts w:ascii="Times New Roman" w:hAnsi="Times New Roman" w:cs="Times New Roman"/>
          <w:sz w:val="28"/>
          <w:szCs w:val="28"/>
        </w:rPr>
      </w:pPr>
      <w:hyperlink r:id="rId70" w:history="1">
        <w:r w:rsidR="00C073D8" w:rsidRPr="006A79BC">
          <w:rPr>
            <w:rStyle w:val="a5"/>
            <w:rFonts w:ascii="Times New Roman" w:eastAsia="Calibri" w:hAnsi="Times New Roman" w:cs="Times New Roman"/>
            <w:b/>
            <w:sz w:val="28"/>
            <w:szCs w:val="28"/>
          </w:rPr>
          <w:t>https://drive.google.com/file/d/142ww6-d_LbhGpIStWkb6iunDE66oTSC5/view?usp=sharing</w:t>
        </w:r>
      </w:hyperlink>
    </w:p>
    <w:p w14:paraId="65E4B490" w14:textId="66BEF6E3" w:rsidR="00C073D8" w:rsidRPr="006A79BC" w:rsidRDefault="00C073D8" w:rsidP="006A79BC">
      <w:pPr>
        <w:spacing w:after="0" w:line="240" w:lineRule="auto"/>
        <w:rPr>
          <w:rFonts w:ascii="Times New Roman" w:hAnsi="Times New Roman" w:cs="Times New Roman"/>
          <w:sz w:val="28"/>
          <w:szCs w:val="28"/>
        </w:rPr>
      </w:pPr>
      <w:r w:rsidRPr="006A79BC">
        <w:rPr>
          <w:rFonts w:ascii="Times New Roman" w:hAnsi="Times New Roman" w:cs="Times New Roman"/>
          <w:sz w:val="28"/>
          <w:szCs w:val="28"/>
        </w:rPr>
        <w:t>5.</w:t>
      </w:r>
      <w:hyperlink r:id="rId71" w:history="1">
        <w:r w:rsidRPr="006A79BC">
          <w:rPr>
            <w:rStyle w:val="a5"/>
            <w:rFonts w:ascii="Times New Roman" w:eastAsia="Calibri" w:hAnsi="Times New Roman" w:cs="Times New Roman"/>
            <w:b/>
            <w:sz w:val="28"/>
            <w:szCs w:val="28"/>
          </w:rPr>
          <w:t>https://drive.google.com/file/d/142ww6-d_LbhGpIStWkb6iunDE66oTSC5/view?usp=sharing</w:t>
        </w:r>
      </w:hyperlink>
    </w:p>
    <w:p w14:paraId="30C0B1EE" w14:textId="3BF1F9DA" w:rsidR="00C073D8" w:rsidRPr="006A79BC" w:rsidRDefault="00782499" w:rsidP="006A79BC">
      <w:pPr>
        <w:spacing w:after="0" w:line="240" w:lineRule="auto"/>
        <w:rPr>
          <w:rFonts w:ascii="Times New Roman" w:hAnsi="Times New Roman" w:cs="Times New Roman"/>
          <w:sz w:val="28"/>
          <w:szCs w:val="28"/>
        </w:rPr>
      </w:pPr>
      <w:r w:rsidRPr="006A79BC">
        <w:rPr>
          <w:rFonts w:ascii="Times New Roman" w:hAnsi="Times New Roman" w:cs="Times New Roman"/>
          <w:sz w:val="28"/>
          <w:szCs w:val="28"/>
        </w:rPr>
        <w:t xml:space="preserve">6. </w:t>
      </w:r>
      <w:hyperlink r:id="rId72" w:history="1">
        <w:r w:rsidRPr="006A79BC">
          <w:rPr>
            <w:rStyle w:val="a5"/>
            <w:rFonts w:ascii="Times New Roman" w:eastAsia="Calibri" w:hAnsi="Times New Roman" w:cs="Times New Roman"/>
            <w:b/>
            <w:sz w:val="28"/>
            <w:szCs w:val="28"/>
          </w:rPr>
          <w:t>https://drive.google.com/drive/folders/1X5HoJtfh70xxTOvotOW4juXAEyzVUKr7?usp=sharing</w:t>
        </w:r>
      </w:hyperlink>
    </w:p>
    <w:p w14:paraId="76C74E67" w14:textId="6F8E60B0" w:rsidR="00782499" w:rsidRPr="006A79BC" w:rsidRDefault="0002078A" w:rsidP="006A79BC">
      <w:pPr>
        <w:spacing w:after="0" w:line="240" w:lineRule="auto"/>
        <w:rPr>
          <w:rFonts w:ascii="Times New Roman" w:hAnsi="Times New Roman" w:cs="Times New Roman"/>
          <w:sz w:val="28"/>
          <w:szCs w:val="28"/>
        </w:rPr>
      </w:pPr>
      <w:hyperlink r:id="rId73" w:history="1">
        <w:r w:rsidR="00DB1156" w:rsidRPr="006A79BC">
          <w:rPr>
            <w:rStyle w:val="a5"/>
            <w:rFonts w:ascii="Times New Roman" w:eastAsia="Calibri" w:hAnsi="Times New Roman" w:cs="Times New Roman"/>
            <w:b/>
            <w:sz w:val="28"/>
            <w:szCs w:val="28"/>
          </w:rPr>
          <w:t>https://drive.google.com/file/d/1aehTCwlVGcCFfzmehS95dphLmzkgYr7f/view?usp=sharing</w:t>
        </w:r>
      </w:hyperlink>
    </w:p>
    <w:p w14:paraId="3CC6F4E6" w14:textId="01E6306B" w:rsidR="00DB1156" w:rsidRPr="006A79BC" w:rsidRDefault="00DB1156" w:rsidP="006A79BC">
      <w:pPr>
        <w:spacing w:after="0" w:line="240" w:lineRule="auto"/>
        <w:rPr>
          <w:rFonts w:ascii="Times New Roman" w:hAnsi="Times New Roman" w:cs="Times New Roman"/>
          <w:sz w:val="28"/>
          <w:szCs w:val="28"/>
        </w:rPr>
      </w:pPr>
      <w:r w:rsidRPr="006A79BC">
        <w:rPr>
          <w:rFonts w:ascii="Times New Roman" w:hAnsi="Times New Roman" w:cs="Times New Roman"/>
          <w:sz w:val="28"/>
          <w:szCs w:val="28"/>
        </w:rPr>
        <w:t xml:space="preserve">7. ПМПК анықтамасы Эрназаров 2021-22 оқу жылы </w:t>
      </w:r>
      <w:hyperlink r:id="rId74" w:history="1">
        <w:r w:rsidRPr="006A79BC">
          <w:rPr>
            <w:rStyle w:val="a5"/>
            <w:rFonts w:ascii="Times New Roman" w:eastAsia="Calibri" w:hAnsi="Times New Roman" w:cs="Times New Roman"/>
            <w:b/>
            <w:sz w:val="28"/>
            <w:szCs w:val="28"/>
          </w:rPr>
          <w:t>https://drive.google.com/file/d/1hGvpf785dKwGyOR6XAykXDF_4rGdgTzn/view?usp=sharing</w:t>
        </w:r>
      </w:hyperlink>
    </w:p>
    <w:p w14:paraId="7697E12C" w14:textId="6FCC7103" w:rsidR="00DB1156" w:rsidRPr="006A79BC" w:rsidRDefault="00DB1156" w:rsidP="006A79BC">
      <w:pPr>
        <w:spacing w:after="0" w:line="240" w:lineRule="auto"/>
        <w:rPr>
          <w:rFonts w:ascii="Times New Roman" w:hAnsi="Times New Roman" w:cs="Times New Roman"/>
          <w:sz w:val="28"/>
          <w:szCs w:val="28"/>
        </w:rPr>
      </w:pPr>
      <w:r w:rsidRPr="006A79BC">
        <w:rPr>
          <w:rFonts w:ascii="Times New Roman" w:hAnsi="Times New Roman" w:cs="Times New Roman"/>
          <w:sz w:val="28"/>
          <w:szCs w:val="28"/>
        </w:rPr>
        <w:t>8. . ПМПК анықтамасы Балташ 2023-24</w:t>
      </w:r>
    </w:p>
    <w:p w14:paraId="4AE33BFC" w14:textId="2AA8A342" w:rsidR="0037031C" w:rsidRPr="006A79BC" w:rsidRDefault="0002078A" w:rsidP="006A79BC">
      <w:pPr>
        <w:spacing w:after="0" w:line="240" w:lineRule="auto"/>
        <w:rPr>
          <w:rFonts w:ascii="Times New Roman" w:hAnsi="Times New Roman" w:cs="Times New Roman"/>
          <w:sz w:val="28"/>
          <w:szCs w:val="28"/>
        </w:rPr>
      </w:pPr>
      <w:hyperlink r:id="rId75" w:history="1">
        <w:r w:rsidR="00CE1B16" w:rsidRPr="006A79BC">
          <w:rPr>
            <w:rStyle w:val="a5"/>
            <w:rFonts w:ascii="Times New Roman" w:eastAsia="Calibri" w:hAnsi="Times New Roman" w:cs="Times New Roman"/>
            <w:b/>
            <w:sz w:val="28"/>
            <w:szCs w:val="28"/>
          </w:rPr>
          <w:t>https://drive.google.com/file/d/17ZkojP55fr3y5gm0__drZkEq1Kqbo5Yt/view?usp=sharing</w:t>
        </w:r>
      </w:hyperlink>
    </w:p>
    <w:p w14:paraId="67978AE5" w14:textId="0F044349" w:rsidR="00CE1B16" w:rsidRPr="006A79BC" w:rsidRDefault="00CE1B16" w:rsidP="006A79BC">
      <w:pPr>
        <w:spacing w:after="0" w:line="240" w:lineRule="auto"/>
        <w:rPr>
          <w:rFonts w:ascii="Times New Roman" w:hAnsi="Times New Roman" w:cs="Times New Roman"/>
          <w:sz w:val="28"/>
          <w:szCs w:val="28"/>
        </w:rPr>
      </w:pPr>
      <w:r w:rsidRPr="006A79BC">
        <w:rPr>
          <w:rFonts w:ascii="Times New Roman" w:hAnsi="Times New Roman" w:cs="Times New Roman"/>
          <w:sz w:val="28"/>
          <w:szCs w:val="28"/>
        </w:rPr>
        <w:t>9.   2021-2024ж.Мониторинг  1.</w:t>
      </w:r>
      <w:hyperlink r:id="rId76" w:history="1">
        <w:r w:rsidRPr="006A79BC">
          <w:rPr>
            <w:rStyle w:val="a5"/>
            <w:rFonts w:ascii="Times New Roman" w:eastAsia="Calibri" w:hAnsi="Times New Roman" w:cs="Times New Roman"/>
            <w:b/>
            <w:sz w:val="28"/>
            <w:szCs w:val="28"/>
          </w:rPr>
          <w:t>https://drive.google.com/file/d/1JnMuuEUwbY4SPqBuhgQf89ON2YltP6Ua/view?usp=sharing</w:t>
        </w:r>
      </w:hyperlink>
    </w:p>
    <w:p w14:paraId="7FAE8D0B" w14:textId="3F928E65" w:rsidR="00CE1B16" w:rsidRPr="006A79BC" w:rsidRDefault="00CE1B16" w:rsidP="006A79BC">
      <w:pPr>
        <w:spacing w:after="0" w:line="240" w:lineRule="auto"/>
        <w:rPr>
          <w:rFonts w:ascii="Times New Roman" w:hAnsi="Times New Roman" w:cs="Times New Roman"/>
          <w:sz w:val="28"/>
          <w:szCs w:val="28"/>
        </w:rPr>
      </w:pPr>
      <w:r w:rsidRPr="006A79BC">
        <w:rPr>
          <w:rFonts w:ascii="Times New Roman" w:hAnsi="Times New Roman" w:cs="Times New Roman"/>
          <w:sz w:val="28"/>
          <w:szCs w:val="28"/>
        </w:rPr>
        <w:t>2.</w:t>
      </w:r>
    </w:p>
    <w:p w14:paraId="13A56510" w14:textId="0BAD9434" w:rsidR="0037031C" w:rsidRPr="006A79BC" w:rsidRDefault="0002078A" w:rsidP="006A79BC">
      <w:pPr>
        <w:spacing w:after="0" w:line="240" w:lineRule="auto"/>
        <w:rPr>
          <w:rFonts w:ascii="Times New Roman" w:hAnsi="Times New Roman" w:cs="Times New Roman"/>
          <w:sz w:val="28"/>
          <w:szCs w:val="28"/>
        </w:rPr>
      </w:pPr>
      <w:hyperlink r:id="rId77" w:history="1">
        <w:r w:rsidR="00CE1B16" w:rsidRPr="006A79BC">
          <w:rPr>
            <w:rStyle w:val="a5"/>
            <w:rFonts w:ascii="Times New Roman" w:eastAsia="Calibri" w:hAnsi="Times New Roman" w:cs="Times New Roman"/>
            <w:b/>
            <w:sz w:val="28"/>
            <w:szCs w:val="28"/>
          </w:rPr>
          <w:t>https://drive.google.com/file/d/1GVED7hCnE9F7-ZABjMexTZr2a5OH17Cz/view?usp=sharing</w:t>
        </w:r>
      </w:hyperlink>
    </w:p>
    <w:p w14:paraId="33FC4491" w14:textId="443A1DDD" w:rsidR="00CE1B16" w:rsidRPr="006A79BC" w:rsidRDefault="0002078A" w:rsidP="006A79BC">
      <w:pPr>
        <w:spacing w:after="0" w:line="240" w:lineRule="auto"/>
        <w:rPr>
          <w:rFonts w:ascii="Times New Roman" w:hAnsi="Times New Roman" w:cs="Times New Roman"/>
          <w:sz w:val="28"/>
          <w:szCs w:val="28"/>
        </w:rPr>
      </w:pPr>
      <w:hyperlink r:id="rId78" w:history="1">
        <w:r w:rsidR="00CE1B16" w:rsidRPr="006A79BC">
          <w:rPr>
            <w:rStyle w:val="a5"/>
            <w:rFonts w:ascii="Times New Roman" w:eastAsia="Calibri" w:hAnsi="Times New Roman" w:cs="Times New Roman"/>
            <w:b/>
            <w:sz w:val="28"/>
            <w:szCs w:val="28"/>
          </w:rPr>
          <w:t>https://drive.google.com/file/d/1CiNHaRqnN-7grc6XBa6mpP-YeVAIf27q/view?usp=sharing</w:t>
        </w:r>
      </w:hyperlink>
    </w:p>
    <w:p w14:paraId="42409742" w14:textId="77777777" w:rsidR="00CE1B16" w:rsidRPr="006A79BC" w:rsidRDefault="00CE1B16" w:rsidP="006A79BC">
      <w:pPr>
        <w:spacing w:after="0" w:line="240" w:lineRule="auto"/>
        <w:rPr>
          <w:rFonts w:ascii="Times New Roman" w:hAnsi="Times New Roman" w:cs="Times New Roman"/>
          <w:sz w:val="28"/>
          <w:szCs w:val="28"/>
        </w:rPr>
      </w:pPr>
    </w:p>
    <w:p w14:paraId="11B15F4E" w14:textId="217BFC8B" w:rsidR="0037031C" w:rsidRDefault="0002078A" w:rsidP="006A79BC">
      <w:pPr>
        <w:spacing w:after="0" w:line="240" w:lineRule="auto"/>
      </w:pPr>
      <w:hyperlink r:id="rId79" w:history="1">
        <w:r w:rsidR="00CE1B16" w:rsidRPr="006A79BC">
          <w:rPr>
            <w:rStyle w:val="a5"/>
            <w:rFonts w:ascii="Times New Roman" w:eastAsia="Calibri" w:hAnsi="Times New Roman" w:cs="Times New Roman"/>
            <w:b/>
            <w:sz w:val="28"/>
            <w:szCs w:val="28"/>
          </w:rPr>
          <w:t>https://drive.google.com/file/d/1uPyavOg36vscEipQt0vgN7J7OeTECRDH/view?usp=sharing</w:t>
        </w:r>
      </w:hyperlink>
    </w:p>
    <w:p w14:paraId="5332B6A1" w14:textId="77777777" w:rsidR="00CE1B16" w:rsidRDefault="00CE1B16" w:rsidP="00666327">
      <w:pPr>
        <w:spacing w:after="0" w:line="240" w:lineRule="auto"/>
        <w:jc w:val="both"/>
        <w:rPr>
          <w:rFonts w:ascii="Times New Roman" w:eastAsia="Calibri" w:hAnsi="Times New Roman" w:cs="Times New Roman"/>
          <w:b/>
          <w:sz w:val="28"/>
          <w:szCs w:val="28"/>
        </w:rPr>
      </w:pPr>
    </w:p>
    <w:p w14:paraId="4DD240B0" w14:textId="77777777" w:rsidR="0037031C" w:rsidRDefault="0037031C" w:rsidP="00666327">
      <w:pPr>
        <w:spacing w:after="0" w:line="240" w:lineRule="auto"/>
        <w:jc w:val="both"/>
        <w:rPr>
          <w:rFonts w:ascii="Times New Roman" w:eastAsia="Calibri" w:hAnsi="Times New Roman" w:cs="Times New Roman"/>
          <w:b/>
          <w:sz w:val="28"/>
          <w:szCs w:val="28"/>
        </w:rPr>
      </w:pPr>
    </w:p>
    <w:p w14:paraId="5C2C505F" w14:textId="77777777" w:rsidR="0037031C" w:rsidRDefault="0037031C" w:rsidP="00666327">
      <w:pPr>
        <w:spacing w:after="0" w:line="240" w:lineRule="auto"/>
        <w:jc w:val="both"/>
        <w:rPr>
          <w:rFonts w:ascii="Times New Roman" w:eastAsia="Calibri" w:hAnsi="Times New Roman" w:cs="Times New Roman"/>
          <w:b/>
          <w:sz w:val="28"/>
          <w:szCs w:val="28"/>
        </w:rPr>
      </w:pPr>
    </w:p>
    <w:p w14:paraId="418B5FC9" w14:textId="77777777" w:rsidR="0037031C" w:rsidRDefault="0037031C" w:rsidP="00666327">
      <w:pPr>
        <w:spacing w:after="0" w:line="240" w:lineRule="auto"/>
        <w:jc w:val="both"/>
        <w:rPr>
          <w:rFonts w:ascii="Times New Roman" w:eastAsia="Calibri" w:hAnsi="Times New Roman" w:cs="Times New Roman"/>
          <w:b/>
          <w:sz w:val="28"/>
          <w:szCs w:val="28"/>
        </w:rPr>
      </w:pPr>
    </w:p>
    <w:p w14:paraId="1897882C" w14:textId="77777777" w:rsidR="0037031C" w:rsidRDefault="0037031C" w:rsidP="00666327">
      <w:pPr>
        <w:spacing w:after="0" w:line="240" w:lineRule="auto"/>
        <w:jc w:val="both"/>
        <w:rPr>
          <w:rFonts w:ascii="Times New Roman" w:eastAsia="Calibri" w:hAnsi="Times New Roman" w:cs="Times New Roman"/>
          <w:b/>
          <w:sz w:val="28"/>
          <w:szCs w:val="28"/>
        </w:rPr>
      </w:pPr>
    </w:p>
    <w:p w14:paraId="76A150A5" w14:textId="77777777" w:rsidR="0037031C" w:rsidRDefault="0037031C" w:rsidP="00666327">
      <w:pPr>
        <w:spacing w:after="0" w:line="240" w:lineRule="auto"/>
        <w:jc w:val="both"/>
        <w:rPr>
          <w:rFonts w:ascii="Times New Roman" w:eastAsia="Calibri" w:hAnsi="Times New Roman" w:cs="Times New Roman"/>
          <w:b/>
          <w:sz w:val="28"/>
          <w:szCs w:val="28"/>
        </w:rPr>
      </w:pPr>
    </w:p>
    <w:p w14:paraId="7DF560F1" w14:textId="77777777" w:rsidR="0037031C" w:rsidRDefault="0037031C" w:rsidP="00666327">
      <w:pPr>
        <w:spacing w:after="0" w:line="240" w:lineRule="auto"/>
        <w:jc w:val="both"/>
        <w:rPr>
          <w:rFonts w:ascii="Times New Roman" w:eastAsia="Calibri" w:hAnsi="Times New Roman" w:cs="Times New Roman"/>
          <w:b/>
          <w:sz w:val="28"/>
          <w:szCs w:val="28"/>
        </w:rPr>
      </w:pPr>
    </w:p>
    <w:p w14:paraId="7264D79E" w14:textId="77777777" w:rsidR="0037031C" w:rsidRDefault="0037031C" w:rsidP="00666327">
      <w:pPr>
        <w:spacing w:after="0" w:line="240" w:lineRule="auto"/>
        <w:jc w:val="both"/>
        <w:rPr>
          <w:rFonts w:ascii="Times New Roman" w:eastAsia="Calibri" w:hAnsi="Times New Roman" w:cs="Times New Roman"/>
          <w:b/>
          <w:sz w:val="28"/>
          <w:szCs w:val="28"/>
        </w:rPr>
      </w:pPr>
    </w:p>
    <w:p w14:paraId="11806226" w14:textId="77777777" w:rsidR="0037031C" w:rsidRDefault="0037031C" w:rsidP="00666327">
      <w:pPr>
        <w:spacing w:after="0" w:line="240" w:lineRule="auto"/>
        <w:jc w:val="both"/>
        <w:rPr>
          <w:rFonts w:ascii="Times New Roman" w:eastAsia="Calibri" w:hAnsi="Times New Roman" w:cs="Times New Roman"/>
          <w:b/>
          <w:sz w:val="28"/>
          <w:szCs w:val="28"/>
        </w:rPr>
      </w:pPr>
    </w:p>
    <w:p w14:paraId="4F196845" w14:textId="77777777" w:rsidR="0037031C" w:rsidRDefault="0037031C" w:rsidP="00666327">
      <w:pPr>
        <w:spacing w:after="0" w:line="240" w:lineRule="auto"/>
        <w:jc w:val="both"/>
        <w:rPr>
          <w:rFonts w:ascii="Times New Roman" w:eastAsia="Calibri" w:hAnsi="Times New Roman" w:cs="Times New Roman"/>
          <w:b/>
          <w:sz w:val="28"/>
          <w:szCs w:val="28"/>
        </w:rPr>
      </w:pPr>
    </w:p>
    <w:p w14:paraId="577C9934" w14:textId="77777777" w:rsidR="0037031C" w:rsidRDefault="0037031C" w:rsidP="00666327">
      <w:pPr>
        <w:spacing w:after="0" w:line="240" w:lineRule="auto"/>
        <w:jc w:val="both"/>
        <w:rPr>
          <w:rFonts w:ascii="Times New Roman" w:eastAsia="Calibri" w:hAnsi="Times New Roman" w:cs="Times New Roman"/>
          <w:b/>
          <w:sz w:val="28"/>
          <w:szCs w:val="28"/>
        </w:rPr>
      </w:pPr>
    </w:p>
    <w:p w14:paraId="58B5167D" w14:textId="77777777" w:rsidR="0037031C" w:rsidRDefault="0037031C" w:rsidP="00666327">
      <w:pPr>
        <w:spacing w:after="0" w:line="240" w:lineRule="auto"/>
        <w:jc w:val="both"/>
        <w:rPr>
          <w:rFonts w:ascii="Times New Roman" w:eastAsia="Calibri" w:hAnsi="Times New Roman" w:cs="Times New Roman"/>
          <w:b/>
          <w:sz w:val="28"/>
          <w:szCs w:val="28"/>
        </w:rPr>
      </w:pPr>
    </w:p>
    <w:p w14:paraId="6AA906EC" w14:textId="77777777" w:rsidR="0037031C" w:rsidRDefault="0037031C" w:rsidP="00666327">
      <w:pPr>
        <w:spacing w:after="0" w:line="240" w:lineRule="auto"/>
        <w:jc w:val="both"/>
        <w:rPr>
          <w:rFonts w:ascii="Times New Roman" w:eastAsia="Calibri" w:hAnsi="Times New Roman" w:cs="Times New Roman"/>
          <w:b/>
          <w:sz w:val="28"/>
          <w:szCs w:val="28"/>
        </w:rPr>
      </w:pPr>
    </w:p>
    <w:p w14:paraId="2B556C21" w14:textId="77777777" w:rsidR="0037031C" w:rsidRDefault="0037031C" w:rsidP="00666327">
      <w:pPr>
        <w:spacing w:after="0" w:line="240" w:lineRule="auto"/>
        <w:jc w:val="both"/>
        <w:rPr>
          <w:rFonts w:ascii="Times New Roman" w:eastAsia="Calibri" w:hAnsi="Times New Roman" w:cs="Times New Roman"/>
          <w:b/>
          <w:sz w:val="28"/>
          <w:szCs w:val="28"/>
        </w:rPr>
      </w:pPr>
    </w:p>
    <w:p w14:paraId="3CE70078" w14:textId="77777777" w:rsidR="0037031C" w:rsidRDefault="0037031C" w:rsidP="00666327">
      <w:pPr>
        <w:spacing w:after="0" w:line="240" w:lineRule="auto"/>
        <w:jc w:val="both"/>
        <w:rPr>
          <w:rFonts w:ascii="Times New Roman" w:eastAsia="Calibri" w:hAnsi="Times New Roman" w:cs="Times New Roman"/>
          <w:b/>
          <w:sz w:val="28"/>
          <w:szCs w:val="28"/>
        </w:rPr>
      </w:pPr>
    </w:p>
    <w:p w14:paraId="62BE727B" w14:textId="77777777" w:rsidR="0037031C" w:rsidRDefault="0037031C" w:rsidP="00666327">
      <w:pPr>
        <w:spacing w:after="0" w:line="240" w:lineRule="auto"/>
        <w:jc w:val="both"/>
        <w:rPr>
          <w:rFonts w:ascii="Times New Roman" w:eastAsia="Calibri" w:hAnsi="Times New Roman" w:cs="Times New Roman"/>
          <w:b/>
          <w:sz w:val="28"/>
          <w:szCs w:val="28"/>
        </w:rPr>
      </w:pPr>
    </w:p>
    <w:p w14:paraId="4CA2B089" w14:textId="77777777" w:rsidR="0037031C" w:rsidRDefault="0037031C" w:rsidP="00666327">
      <w:pPr>
        <w:spacing w:after="0" w:line="240" w:lineRule="auto"/>
        <w:jc w:val="both"/>
        <w:rPr>
          <w:rFonts w:ascii="Times New Roman" w:eastAsia="Calibri" w:hAnsi="Times New Roman" w:cs="Times New Roman"/>
          <w:b/>
          <w:sz w:val="28"/>
          <w:szCs w:val="28"/>
        </w:rPr>
      </w:pPr>
    </w:p>
    <w:p w14:paraId="05927A1A" w14:textId="77777777" w:rsidR="0037031C" w:rsidRDefault="0037031C" w:rsidP="00666327">
      <w:pPr>
        <w:spacing w:after="0" w:line="240" w:lineRule="auto"/>
        <w:jc w:val="both"/>
        <w:rPr>
          <w:rFonts w:ascii="Times New Roman" w:eastAsia="Calibri" w:hAnsi="Times New Roman" w:cs="Times New Roman"/>
          <w:b/>
          <w:sz w:val="28"/>
          <w:szCs w:val="28"/>
        </w:rPr>
      </w:pPr>
    </w:p>
    <w:p w14:paraId="7125EE0B" w14:textId="77777777" w:rsidR="0037031C" w:rsidRDefault="0037031C" w:rsidP="00666327">
      <w:pPr>
        <w:spacing w:after="0" w:line="240" w:lineRule="auto"/>
        <w:jc w:val="both"/>
        <w:rPr>
          <w:rFonts w:ascii="Times New Roman" w:eastAsia="Calibri" w:hAnsi="Times New Roman" w:cs="Times New Roman"/>
          <w:b/>
          <w:sz w:val="28"/>
          <w:szCs w:val="28"/>
        </w:rPr>
      </w:pPr>
    </w:p>
    <w:p w14:paraId="00E8578F" w14:textId="77777777" w:rsidR="0037031C" w:rsidRDefault="0037031C" w:rsidP="00666327">
      <w:pPr>
        <w:spacing w:after="0" w:line="240" w:lineRule="auto"/>
        <w:jc w:val="both"/>
        <w:rPr>
          <w:rFonts w:ascii="Times New Roman" w:eastAsia="Calibri" w:hAnsi="Times New Roman" w:cs="Times New Roman"/>
          <w:b/>
          <w:sz w:val="28"/>
          <w:szCs w:val="28"/>
        </w:rPr>
      </w:pPr>
    </w:p>
    <w:p w14:paraId="3185F6F3" w14:textId="77777777" w:rsidR="0037031C" w:rsidRDefault="0037031C" w:rsidP="00666327">
      <w:pPr>
        <w:spacing w:after="0" w:line="240" w:lineRule="auto"/>
        <w:jc w:val="both"/>
        <w:rPr>
          <w:rFonts w:ascii="Times New Roman" w:eastAsia="Calibri" w:hAnsi="Times New Roman" w:cs="Times New Roman"/>
          <w:b/>
          <w:sz w:val="28"/>
          <w:szCs w:val="28"/>
        </w:rPr>
      </w:pPr>
    </w:p>
    <w:p w14:paraId="1D823A18" w14:textId="77777777" w:rsidR="0037031C" w:rsidRDefault="0037031C" w:rsidP="00666327">
      <w:pPr>
        <w:spacing w:after="0" w:line="240" w:lineRule="auto"/>
        <w:jc w:val="both"/>
        <w:rPr>
          <w:rFonts w:ascii="Times New Roman" w:eastAsia="Calibri" w:hAnsi="Times New Roman" w:cs="Times New Roman"/>
          <w:b/>
          <w:sz w:val="28"/>
          <w:szCs w:val="28"/>
        </w:rPr>
      </w:pPr>
    </w:p>
    <w:p w14:paraId="70ACFD98" w14:textId="77777777" w:rsidR="0037031C" w:rsidRDefault="0037031C" w:rsidP="00666327">
      <w:pPr>
        <w:spacing w:after="0" w:line="240" w:lineRule="auto"/>
        <w:jc w:val="both"/>
        <w:rPr>
          <w:rFonts w:ascii="Times New Roman" w:eastAsia="Calibri" w:hAnsi="Times New Roman" w:cs="Times New Roman"/>
          <w:b/>
          <w:sz w:val="28"/>
          <w:szCs w:val="28"/>
        </w:rPr>
      </w:pPr>
    </w:p>
    <w:p w14:paraId="3500567D" w14:textId="77777777" w:rsidR="0037031C" w:rsidRDefault="0037031C" w:rsidP="00666327">
      <w:pPr>
        <w:spacing w:after="0" w:line="240" w:lineRule="auto"/>
        <w:jc w:val="both"/>
        <w:rPr>
          <w:rFonts w:ascii="Times New Roman" w:eastAsia="Calibri" w:hAnsi="Times New Roman" w:cs="Times New Roman"/>
          <w:b/>
          <w:sz w:val="28"/>
          <w:szCs w:val="28"/>
        </w:rPr>
      </w:pPr>
    </w:p>
    <w:p w14:paraId="28899CCD" w14:textId="77777777" w:rsidR="0037031C" w:rsidRDefault="0037031C" w:rsidP="00666327">
      <w:pPr>
        <w:spacing w:after="0" w:line="240" w:lineRule="auto"/>
        <w:jc w:val="both"/>
        <w:rPr>
          <w:rFonts w:ascii="Times New Roman" w:eastAsia="Calibri" w:hAnsi="Times New Roman" w:cs="Times New Roman"/>
          <w:b/>
          <w:sz w:val="28"/>
          <w:szCs w:val="28"/>
        </w:rPr>
      </w:pPr>
    </w:p>
    <w:p w14:paraId="3D94A57E" w14:textId="77777777" w:rsidR="0037031C" w:rsidRDefault="0037031C" w:rsidP="00666327">
      <w:pPr>
        <w:spacing w:after="0" w:line="240" w:lineRule="auto"/>
        <w:jc w:val="both"/>
        <w:rPr>
          <w:rFonts w:ascii="Times New Roman" w:eastAsia="Calibri" w:hAnsi="Times New Roman" w:cs="Times New Roman"/>
          <w:b/>
          <w:sz w:val="28"/>
          <w:szCs w:val="28"/>
        </w:rPr>
      </w:pPr>
    </w:p>
    <w:p w14:paraId="5AFFD6B8" w14:textId="77777777" w:rsidR="0037031C" w:rsidRDefault="0037031C" w:rsidP="00666327">
      <w:pPr>
        <w:spacing w:after="0" w:line="240" w:lineRule="auto"/>
        <w:jc w:val="both"/>
        <w:rPr>
          <w:rFonts w:ascii="Times New Roman" w:eastAsia="Calibri" w:hAnsi="Times New Roman" w:cs="Times New Roman"/>
          <w:b/>
          <w:sz w:val="28"/>
          <w:szCs w:val="28"/>
        </w:rPr>
      </w:pPr>
    </w:p>
    <w:p w14:paraId="781CDD56" w14:textId="77777777" w:rsidR="0037031C" w:rsidRDefault="0037031C" w:rsidP="00666327">
      <w:pPr>
        <w:spacing w:after="0" w:line="240" w:lineRule="auto"/>
        <w:jc w:val="both"/>
        <w:rPr>
          <w:rFonts w:ascii="Times New Roman" w:eastAsia="Calibri" w:hAnsi="Times New Roman" w:cs="Times New Roman"/>
          <w:b/>
          <w:sz w:val="28"/>
          <w:szCs w:val="28"/>
        </w:rPr>
      </w:pPr>
    </w:p>
    <w:p w14:paraId="4ABF51F5" w14:textId="77777777" w:rsidR="0037031C" w:rsidRDefault="0037031C" w:rsidP="00666327">
      <w:pPr>
        <w:spacing w:after="0" w:line="240" w:lineRule="auto"/>
        <w:jc w:val="both"/>
        <w:rPr>
          <w:rFonts w:ascii="Times New Roman" w:eastAsia="Calibri" w:hAnsi="Times New Roman" w:cs="Times New Roman"/>
          <w:b/>
          <w:sz w:val="28"/>
          <w:szCs w:val="28"/>
        </w:rPr>
      </w:pPr>
    </w:p>
    <w:p w14:paraId="37892282" w14:textId="77777777" w:rsidR="0037031C" w:rsidRDefault="0037031C" w:rsidP="00666327">
      <w:pPr>
        <w:spacing w:after="0" w:line="240" w:lineRule="auto"/>
        <w:jc w:val="both"/>
        <w:rPr>
          <w:rFonts w:ascii="Times New Roman" w:eastAsia="Calibri" w:hAnsi="Times New Roman" w:cs="Times New Roman"/>
          <w:b/>
          <w:sz w:val="28"/>
          <w:szCs w:val="28"/>
        </w:rPr>
      </w:pPr>
    </w:p>
    <w:p w14:paraId="7A48C44D" w14:textId="77777777" w:rsidR="0037031C" w:rsidRDefault="0037031C" w:rsidP="00666327">
      <w:pPr>
        <w:spacing w:after="0" w:line="240" w:lineRule="auto"/>
        <w:jc w:val="both"/>
        <w:rPr>
          <w:rFonts w:ascii="Times New Roman" w:eastAsia="Calibri" w:hAnsi="Times New Roman" w:cs="Times New Roman"/>
          <w:b/>
          <w:sz w:val="28"/>
          <w:szCs w:val="28"/>
        </w:rPr>
      </w:pPr>
    </w:p>
    <w:p w14:paraId="0CD452C1" w14:textId="77777777" w:rsidR="0037031C" w:rsidRDefault="0037031C" w:rsidP="00666327">
      <w:pPr>
        <w:spacing w:after="0" w:line="240" w:lineRule="auto"/>
        <w:jc w:val="both"/>
        <w:rPr>
          <w:rFonts w:ascii="Times New Roman" w:eastAsia="Calibri" w:hAnsi="Times New Roman" w:cs="Times New Roman"/>
          <w:b/>
          <w:sz w:val="28"/>
          <w:szCs w:val="28"/>
        </w:rPr>
      </w:pPr>
    </w:p>
    <w:p w14:paraId="28A1B173" w14:textId="77777777" w:rsidR="0037031C" w:rsidRDefault="0037031C" w:rsidP="00666327">
      <w:pPr>
        <w:spacing w:after="0" w:line="240" w:lineRule="auto"/>
        <w:jc w:val="both"/>
        <w:rPr>
          <w:rFonts w:ascii="Times New Roman" w:eastAsia="Calibri" w:hAnsi="Times New Roman" w:cs="Times New Roman"/>
          <w:b/>
          <w:sz w:val="28"/>
          <w:szCs w:val="28"/>
        </w:rPr>
      </w:pPr>
    </w:p>
    <w:p w14:paraId="4177FD14" w14:textId="77777777" w:rsidR="0037031C" w:rsidRDefault="0037031C" w:rsidP="00666327">
      <w:pPr>
        <w:spacing w:after="0" w:line="240" w:lineRule="auto"/>
        <w:jc w:val="both"/>
        <w:rPr>
          <w:rFonts w:ascii="Times New Roman" w:eastAsia="Calibri" w:hAnsi="Times New Roman" w:cs="Times New Roman"/>
          <w:b/>
          <w:sz w:val="28"/>
          <w:szCs w:val="28"/>
        </w:rPr>
      </w:pPr>
    </w:p>
    <w:p w14:paraId="0BDBE267" w14:textId="77777777" w:rsidR="0037031C" w:rsidRDefault="0037031C" w:rsidP="00666327">
      <w:pPr>
        <w:spacing w:after="0" w:line="240" w:lineRule="auto"/>
        <w:jc w:val="both"/>
        <w:rPr>
          <w:rFonts w:ascii="Times New Roman" w:eastAsia="Calibri" w:hAnsi="Times New Roman" w:cs="Times New Roman"/>
          <w:b/>
          <w:sz w:val="28"/>
          <w:szCs w:val="28"/>
        </w:rPr>
      </w:pPr>
    </w:p>
    <w:p w14:paraId="67B22F2D" w14:textId="77777777" w:rsidR="0037031C" w:rsidRDefault="0037031C" w:rsidP="00666327">
      <w:pPr>
        <w:spacing w:after="0" w:line="240" w:lineRule="auto"/>
        <w:jc w:val="both"/>
        <w:rPr>
          <w:rFonts w:ascii="Times New Roman" w:eastAsia="Calibri" w:hAnsi="Times New Roman" w:cs="Times New Roman"/>
          <w:b/>
          <w:sz w:val="28"/>
          <w:szCs w:val="28"/>
        </w:rPr>
      </w:pPr>
    </w:p>
    <w:p w14:paraId="151E4CFD" w14:textId="77777777" w:rsidR="00CE1B16" w:rsidRDefault="00CE1B16" w:rsidP="00666327">
      <w:pPr>
        <w:spacing w:after="0" w:line="240" w:lineRule="auto"/>
        <w:jc w:val="both"/>
        <w:rPr>
          <w:rFonts w:ascii="Times New Roman" w:eastAsia="Calibri" w:hAnsi="Times New Roman" w:cs="Times New Roman"/>
          <w:b/>
          <w:sz w:val="28"/>
          <w:szCs w:val="28"/>
        </w:rPr>
      </w:pPr>
    </w:p>
    <w:p w14:paraId="2A80D0CC" w14:textId="77777777" w:rsidR="00CE1B16" w:rsidRDefault="00CE1B16" w:rsidP="00666327">
      <w:pPr>
        <w:spacing w:after="0" w:line="240" w:lineRule="auto"/>
        <w:jc w:val="both"/>
        <w:rPr>
          <w:rFonts w:ascii="Times New Roman" w:eastAsia="Calibri" w:hAnsi="Times New Roman" w:cs="Times New Roman"/>
          <w:b/>
          <w:sz w:val="28"/>
          <w:szCs w:val="28"/>
        </w:rPr>
      </w:pPr>
    </w:p>
    <w:p w14:paraId="1216E746" w14:textId="77777777" w:rsidR="00CE1B16" w:rsidRDefault="00CE1B16" w:rsidP="00666327">
      <w:pPr>
        <w:spacing w:after="0" w:line="240" w:lineRule="auto"/>
        <w:jc w:val="both"/>
        <w:rPr>
          <w:rFonts w:ascii="Times New Roman" w:eastAsia="Calibri" w:hAnsi="Times New Roman" w:cs="Times New Roman"/>
          <w:b/>
          <w:sz w:val="28"/>
          <w:szCs w:val="28"/>
        </w:rPr>
      </w:pPr>
    </w:p>
    <w:p w14:paraId="5C3662F0" w14:textId="77777777" w:rsidR="00CE1B16" w:rsidRDefault="00CE1B16" w:rsidP="00666327">
      <w:pPr>
        <w:spacing w:after="0" w:line="240" w:lineRule="auto"/>
        <w:jc w:val="both"/>
        <w:rPr>
          <w:rFonts w:ascii="Times New Roman" w:eastAsia="Calibri" w:hAnsi="Times New Roman" w:cs="Times New Roman"/>
          <w:b/>
          <w:sz w:val="28"/>
          <w:szCs w:val="28"/>
        </w:rPr>
      </w:pPr>
    </w:p>
    <w:p w14:paraId="6A186C75" w14:textId="77777777" w:rsidR="00CE1B16" w:rsidRDefault="00CE1B16" w:rsidP="00666327">
      <w:pPr>
        <w:spacing w:after="0" w:line="240" w:lineRule="auto"/>
        <w:jc w:val="both"/>
        <w:rPr>
          <w:rFonts w:ascii="Times New Roman" w:eastAsia="Calibri" w:hAnsi="Times New Roman" w:cs="Times New Roman"/>
          <w:b/>
          <w:sz w:val="28"/>
          <w:szCs w:val="28"/>
        </w:rPr>
      </w:pPr>
    </w:p>
    <w:p w14:paraId="6369E72E" w14:textId="77777777" w:rsidR="00CE1B16" w:rsidRDefault="00CE1B16" w:rsidP="00666327">
      <w:pPr>
        <w:spacing w:after="0" w:line="240" w:lineRule="auto"/>
        <w:jc w:val="both"/>
        <w:rPr>
          <w:rFonts w:ascii="Times New Roman" w:eastAsia="Calibri" w:hAnsi="Times New Roman" w:cs="Times New Roman"/>
          <w:b/>
          <w:sz w:val="28"/>
          <w:szCs w:val="28"/>
        </w:rPr>
      </w:pPr>
    </w:p>
    <w:p w14:paraId="7658B636" w14:textId="77777777" w:rsidR="00CE1B16" w:rsidRDefault="00CE1B16" w:rsidP="00666327">
      <w:pPr>
        <w:spacing w:after="0" w:line="240" w:lineRule="auto"/>
        <w:jc w:val="both"/>
        <w:rPr>
          <w:rFonts w:ascii="Times New Roman" w:eastAsia="Calibri" w:hAnsi="Times New Roman" w:cs="Times New Roman"/>
          <w:b/>
          <w:sz w:val="28"/>
          <w:szCs w:val="28"/>
        </w:rPr>
      </w:pPr>
    </w:p>
    <w:p w14:paraId="44EEA5F0" w14:textId="77777777" w:rsidR="00CE1B16" w:rsidRDefault="00CE1B16" w:rsidP="00666327">
      <w:pPr>
        <w:spacing w:after="0" w:line="240" w:lineRule="auto"/>
        <w:jc w:val="both"/>
        <w:rPr>
          <w:rFonts w:ascii="Times New Roman" w:eastAsia="Calibri" w:hAnsi="Times New Roman" w:cs="Times New Roman"/>
          <w:b/>
          <w:sz w:val="28"/>
          <w:szCs w:val="28"/>
        </w:rPr>
      </w:pPr>
    </w:p>
    <w:p w14:paraId="2234986B" w14:textId="77777777" w:rsidR="00CE1B16" w:rsidRDefault="00CE1B16" w:rsidP="00666327">
      <w:pPr>
        <w:spacing w:after="0" w:line="240" w:lineRule="auto"/>
        <w:jc w:val="both"/>
        <w:rPr>
          <w:rFonts w:ascii="Times New Roman" w:eastAsia="Calibri" w:hAnsi="Times New Roman" w:cs="Times New Roman"/>
          <w:b/>
          <w:sz w:val="28"/>
          <w:szCs w:val="28"/>
        </w:rPr>
      </w:pPr>
    </w:p>
    <w:p w14:paraId="54317B3F" w14:textId="77777777" w:rsidR="00CE1B16" w:rsidRDefault="00CE1B16" w:rsidP="00666327">
      <w:pPr>
        <w:spacing w:after="0" w:line="240" w:lineRule="auto"/>
        <w:jc w:val="both"/>
        <w:rPr>
          <w:rFonts w:ascii="Times New Roman" w:eastAsia="Calibri" w:hAnsi="Times New Roman" w:cs="Times New Roman"/>
          <w:b/>
          <w:sz w:val="28"/>
          <w:szCs w:val="28"/>
        </w:rPr>
      </w:pPr>
    </w:p>
    <w:sectPr w:rsidR="00CE1B16" w:rsidSect="00630192">
      <w:pgSz w:w="11906" w:h="16838"/>
      <w:pgMar w:top="1134" w:right="141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34E"/>
    <w:multiLevelType w:val="hybridMultilevel"/>
    <w:tmpl w:val="0C28B254"/>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15:restartNumberingAfterBreak="0">
    <w:nsid w:val="11B74A40"/>
    <w:multiLevelType w:val="hybridMultilevel"/>
    <w:tmpl w:val="A2565E3E"/>
    <w:lvl w:ilvl="0" w:tplc="FBE8A3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3107697"/>
    <w:multiLevelType w:val="hybridMultilevel"/>
    <w:tmpl w:val="64E2C5D8"/>
    <w:lvl w:ilvl="0" w:tplc="89EA59BE">
      <w:start w:val="1"/>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BD863AD"/>
    <w:multiLevelType w:val="hybridMultilevel"/>
    <w:tmpl w:val="4FA61178"/>
    <w:lvl w:ilvl="0" w:tplc="4336E12E">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5071A7"/>
    <w:multiLevelType w:val="hybridMultilevel"/>
    <w:tmpl w:val="CE7E5B44"/>
    <w:lvl w:ilvl="0" w:tplc="D8502B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C5C38F2"/>
    <w:multiLevelType w:val="hybridMultilevel"/>
    <w:tmpl w:val="9FE6C33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15:restartNumberingAfterBreak="0">
    <w:nsid w:val="1D922627"/>
    <w:multiLevelType w:val="multilevel"/>
    <w:tmpl w:val="D490169A"/>
    <w:lvl w:ilvl="0">
      <w:start w:val="2021"/>
      <w:numFmt w:val="decimal"/>
      <w:lvlText w:val="%1"/>
      <w:lvlJc w:val="left"/>
      <w:pPr>
        <w:ind w:left="1260" w:hanging="1260"/>
      </w:pPr>
      <w:rPr>
        <w:rFonts w:hint="default"/>
      </w:rPr>
    </w:lvl>
    <w:lvl w:ilvl="1">
      <w:start w:val="2022"/>
      <w:numFmt w:val="decimal"/>
      <w:lvlText w:val="%1-%2"/>
      <w:lvlJc w:val="left"/>
      <w:pPr>
        <w:ind w:left="1395" w:hanging="1260"/>
      </w:pPr>
      <w:rPr>
        <w:rFonts w:hint="default"/>
      </w:rPr>
    </w:lvl>
    <w:lvl w:ilvl="2">
      <w:start w:val="1"/>
      <w:numFmt w:val="decimal"/>
      <w:lvlText w:val="%1-%2.%3"/>
      <w:lvlJc w:val="left"/>
      <w:pPr>
        <w:ind w:left="1530" w:hanging="1260"/>
      </w:pPr>
      <w:rPr>
        <w:rFonts w:hint="default"/>
      </w:rPr>
    </w:lvl>
    <w:lvl w:ilvl="3">
      <w:start w:val="1"/>
      <w:numFmt w:val="decimal"/>
      <w:lvlText w:val="%1-%2.%3.%4"/>
      <w:lvlJc w:val="left"/>
      <w:pPr>
        <w:ind w:left="1665" w:hanging="1260"/>
      </w:pPr>
      <w:rPr>
        <w:rFonts w:hint="default"/>
      </w:rPr>
    </w:lvl>
    <w:lvl w:ilvl="4">
      <w:start w:val="1"/>
      <w:numFmt w:val="decimal"/>
      <w:lvlText w:val="%1-%2.%3.%4.%5"/>
      <w:lvlJc w:val="left"/>
      <w:pPr>
        <w:ind w:left="1800" w:hanging="126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7" w15:restartNumberingAfterBreak="0">
    <w:nsid w:val="1E2A7B30"/>
    <w:multiLevelType w:val="hybridMultilevel"/>
    <w:tmpl w:val="7F08E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5D7746"/>
    <w:multiLevelType w:val="hybridMultilevel"/>
    <w:tmpl w:val="2E409EAE"/>
    <w:lvl w:ilvl="0" w:tplc="043F000D">
      <w:start w:val="1"/>
      <w:numFmt w:val="bullet"/>
      <w:lvlText w:val=""/>
      <w:lvlJc w:val="left"/>
      <w:pPr>
        <w:ind w:left="720" w:hanging="360"/>
      </w:pPr>
      <w:rPr>
        <w:rFonts w:ascii="Wingdings" w:hAnsi="Wingdings"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9" w15:restartNumberingAfterBreak="0">
    <w:nsid w:val="2CC11EE4"/>
    <w:multiLevelType w:val="hybridMultilevel"/>
    <w:tmpl w:val="8A045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B25A8F"/>
    <w:multiLevelType w:val="hybridMultilevel"/>
    <w:tmpl w:val="E83A8A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1855ED"/>
    <w:multiLevelType w:val="hybridMultilevel"/>
    <w:tmpl w:val="14D0BABC"/>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402D3848"/>
    <w:multiLevelType w:val="multilevel"/>
    <w:tmpl w:val="A42E1E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2C66DCD"/>
    <w:multiLevelType w:val="hybridMultilevel"/>
    <w:tmpl w:val="FF82C00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15:restartNumberingAfterBreak="0">
    <w:nsid w:val="448F6EA7"/>
    <w:multiLevelType w:val="hybridMultilevel"/>
    <w:tmpl w:val="9B967AD8"/>
    <w:lvl w:ilvl="0" w:tplc="043F000F">
      <w:start w:val="1"/>
      <w:numFmt w:val="decimal"/>
      <w:lvlText w:val="%1."/>
      <w:lvlJc w:val="left"/>
      <w:pPr>
        <w:ind w:left="36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4CA217D7"/>
    <w:multiLevelType w:val="hybridMultilevel"/>
    <w:tmpl w:val="6BE0F566"/>
    <w:lvl w:ilvl="0" w:tplc="F1C84BD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DB3B20"/>
    <w:multiLevelType w:val="hybridMultilevel"/>
    <w:tmpl w:val="C526F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F21934"/>
    <w:multiLevelType w:val="hybridMultilevel"/>
    <w:tmpl w:val="B4D039DA"/>
    <w:lvl w:ilvl="0" w:tplc="F1C84BDC">
      <w:start w:val="5"/>
      <w:numFmt w:val="bullet"/>
      <w:lvlText w:val="-"/>
      <w:lvlJc w:val="left"/>
      <w:pPr>
        <w:ind w:left="1002" w:hanging="360"/>
      </w:pPr>
      <w:rPr>
        <w:rFonts w:ascii="Times New Roman" w:eastAsiaTheme="minorHAnsi"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8" w15:restartNumberingAfterBreak="0">
    <w:nsid w:val="4D6E3CB3"/>
    <w:multiLevelType w:val="multilevel"/>
    <w:tmpl w:val="BE78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60656C"/>
    <w:multiLevelType w:val="multilevel"/>
    <w:tmpl w:val="38EA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267545"/>
    <w:multiLevelType w:val="hybridMultilevel"/>
    <w:tmpl w:val="333E4086"/>
    <w:lvl w:ilvl="0" w:tplc="DD047F46">
      <w:numFmt w:val="bullet"/>
      <w:lvlText w:val=""/>
      <w:lvlJc w:val="left"/>
      <w:pPr>
        <w:ind w:left="252" w:hanging="286"/>
      </w:pPr>
      <w:rPr>
        <w:rFonts w:ascii="Symbol" w:eastAsia="Symbol" w:hAnsi="Symbol" w:cs="Symbol" w:hint="default"/>
        <w:w w:val="100"/>
        <w:sz w:val="28"/>
        <w:szCs w:val="28"/>
        <w:lang w:val="kk-KZ" w:eastAsia="en-US" w:bidi="ar-SA"/>
      </w:rPr>
    </w:lvl>
    <w:lvl w:ilvl="1" w:tplc="2AF20EB2">
      <w:numFmt w:val="bullet"/>
      <w:lvlText w:val="•"/>
      <w:lvlJc w:val="left"/>
      <w:pPr>
        <w:ind w:left="1278" w:hanging="286"/>
      </w:pPr>
      <w:rPr>
        <w:lang w:val="kk-KZ" w:eastAsia="en-US" w:bidi="ar-SA"/>
      </w:rPr>
    </w:lvl>
    <w:lvl w:ilvl="2" w:tplc="289AE1A4">
      <w:numFmt w:val="bullet"/>
      <w:lvlText w:val="•"/>
      <w:lvlJc w:val="left"/>
      <w:pPr>
        <w:ind w:left="2297" w:hanging="286"/>
      </w:pPr>
      <w:rPr>
        <w:lang w:val="kk-KZ" w:eastAsia="en-US" w:bidi="ar-SA"/>
      </w:rPr>
    </w:lvl>
    <w:lvl w:ilvl="3" w:tplc="D2D4B370">
      <w:numFmt w:val="bullet"/>
      <w:lvlText w:val="•"/>
      <w:lvlJc w:val="left"/>
      <w:pPr>
        <w:ind w:left="3315" w:hanging="286"/>
      </w:pPr>
      <w:rPr>
        <w:lang w:val="kk-KZ" w:eastAsia="en-US" w:bidi="ar-SA"/>
      </w:rPr>
    </w:lvl>
    <w:lvl w:ilvl="4" w:tplc="80EA2BDA">
      <w:numFmt w:val="bullet"/>
      <w:lvlText w:val="•"/>
      <w:lvlJc w:val="left"/>
      <w:pPr>
        <w:ind w:left="4334" w:hanging="286"/>
      </w:pPr>
      <w:rPr>
        <w:lang w:val="kk-KZ" w:eastAsia="en-US" w:bidi="ar-SA"/>
      </w:rPr>
    </w:lvl>
    <w:lvl w:ilvl="5" w:tplc="A95EFC60">
      <w:numFmt w:val="bullet"/>
      <w:lvlText w:val="•"/>
      <w:lvlJc w:val="left"/>
      <w:pPr>
        <w:ind w:left="5353" w:hanging="286"/>
      </w:pPr>
      <w:rPr>
        <w:lang w:val="kk-KZ" w:eastAsia="en-US" w:bidi="ar-SA"/>
      </w:rPr>
    </w:lvl>
    <w:lvl w:ilvl="6" w:tplc="70F6E87C">
      <w:numFmt w:val="bullet"/>
      <w:lvlText w:val="•"/>
      <w:lvlJc w:val="left"/>
      <w:pPr>
        <w:ind w:left="6371" w:hanging="286"/>
      </w:pPr>
      <w:rPr>
        <w:lang w:val="kk-KZ" w:eastAsia="en-US" w:bidi="ar-SA"/>
      </w:rPr>
    </w:lvl>
    <w:lvl w:ilvl="7" w:tplc="696CF636">
      <w:numFmt w:val="bullet"/>
      <w:lvlText w:val="•"/>
      <w:lvlJc w:val="left"/>
      <w:pPr>
        <w:ind w:left="7390" w:hanging="286"/>
      </w:pPr>
      <w:rPr>
        <w:lang w:val="kk-KZ" w:eastAsia="en-US" w:bidi="ar-SA"/>
      </w:rPr>
    </w:lvl>
    <w:lvl w:ilvl="8" w:tplc="03981B6E">
      <w:numFmt w:val="bullet"/>
      <w:lvlText w:val="•"/>
      <w:lvlJc w:val="left"/>
      <w:pPr>
        <w:ind w:left="8409" w:hanging="286"/>
      </w:pPr>
      <w:rPr>
        <w:lang w:val="kk-KZ" w:eastAsia="en-US" w:bidi="ar-SA"/>
      </w:rPr>
    </w:lvl>
  </w:abstractNum>
  <w:abstractNum w:abstractNumId="21" w15:restartNumberingAfterBreak="0">
    <w:nsid w:val="5BFF1F4A"/>
    <w:multiLevelType w:val="hybridMultilevel"/>
    <w:tmpl w:val="FF82C00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2" w15:restartNumberingAfterBreak="0">
    <w:nsid w:val="5E594252"/>
    <w:multiLevelType w:val="hybridMultilevel"/>
    <w:tmpl w:val="3CF03B36"/>
    <w:lvl w:ilvl="0" w:tplc="0D444E04">
      <w:start w:val="1"/>
      <w:numFmt w:val="decimal"/>
      <w:lvlText w:val="%1."/>
      <w:lvlJc w:val="left"/>
      <w:pPr>
        <w:ind w:left="979" w:hanging="706"/>
        <w:jc w:val="right"/>
      </w:pPr>
      <w:rPr>
        <w:rFonts w:ascii="Times New Roman" w:eastAsia="Times New Roman" w:hAnsi="Times New Roman" w:cs="Times New Roman"/>
        <w:w w:val="99"/>
        <w:sz w:val="28"/>
        <w:szCs w:val="28"/>
        <w:lang w:val="kk-KZ" w:eastAsia="en-US" w:bidi="ar-SA"/>
      </w:rPr>
    </w:lvl>
    <w:lvl w:ilvl="1" w:tplc="0A60580C">
      <w:numFmt w:val="bullet"/>
      <w:lvlText w:val="•"/>
      <w:lvlJc w:val="left"/>
      <w:pPr>
        <w:ind w:left="1946" w:hanging="706"/>
      </w:pPr>
      <w:rPr>
        <w:rFonts w:hint="default"/>
        <w:lang w:val="kk-KZ" w:eastAsia="en-US" w:bidi="ar-SA"/>
      </w:rPr>
    </w:lvl>
    <w:lvl w:ilvl="2" w:tplc="5DB094E6">
      <w:numFmt w:val="bullet"/>
      <w:lvlText w:val="•"/>
      <w:lvlJc w:val="left"/>
      <w:pPr>
        <w:ind w:left="2912" w:hanging="706"/>
      </w:pPr>
      <w:rPr>
        <w:rFonts w:hint="default"/>
        <w:lang w:val="kk-KZ" w:eastAsia="en-US" w:bidi="ar-SA"/>
      </w:rPr>
    </w:lvl>
    <w:lvl w:ilvl="3" w:tplc="B770EF42">
      <w:numFmt w:val="bullet"/>
      <w:lvlText w:val="•"/>
      <w:lvlJc w:val="left"/>
      <w:pPr>
        <w:ind w:left="3879" w:hanging="706"/>
      </w:pPr>
      <w:rPr>
        <w:rFonts w:hint="default"/>
        <w:lang w:val="kk-KZ" w:eastAsia="en-US" w:bidi="ar-SA"/>
      </w:rPr>
    </w:lvl>
    <w:lvl w:ilvl="4" w:tplc="608A2048">
      <w:numFmt w:val="bullet"/>
      <w:lvlText w:val="•"/>
      <w:lvlJc w:val="left"/>
      <w:pPr>
        <w:ind w:left="4845" w:hanging="706"/>
      </w:pPr>
      <w:rPr>
        <w:rFonts w:hint="default"/>
        <w:lang w:val="kk-KZ" w:eastAsia="en-US" w:bidi="ar-SA"/>
      </w:rPr>
    </w:lvl>
    <w:lvl w:ilvl="5" w:tplc="E7C87F8E">
      <w:numFmt w:val="bullet"/>
      <w:lvlText w:val="•"/>
      <w:lvlJc w:val="left"/>
      <w:pPr>
        <w:ind w:left="5812" w:hanging="706"/>
      </w:pPr>
      <w:rPr>
        <w:rFonts w:hint="default"/>
        <w:lang w:val="kk-KZ" w:eastAsia="en-US" w:bidi="ar-SA"/>
      </w:rPr>
    </w:lvl>
    <w:lvl w:ilvl="6" w:tplc="10C0D54E">
      <w:numFmt w:val="bullet"/>
      <w:lvlText w:val="•"/>
      <w:lvlJc w:val="left"/>
      <w:pPr>
        <w:ind w:left="6778" w:hanging="706"/>
      </w:pPr>
      <w:rPr>
        <w:rFonts w:hint="default"/>
        <w:lang w:val="kk-KZ" w:eastAsia="en-US" w:bidi="ar-SA"/>
      </w:rPr>
    </w:lvl>
    <w:lvl w:ilvl="7" w:tplc="921A8D68">
      <w:numFmt w:val="bullet"/>
      <w:lvlText w:val="•"/>
      <w:lvlJc w:val="left"/>
      <w:pPr>
        <w:ind w:left="7744" w:hanging="706"/>
      </w:pPr>
      <w:rPr>
        <w:rFonts w:hint="default"/>
        <w:lang w:val="kk-KZ" w:eastAsia="en-US" w:bidi="ar-SA"/>
      </w:rPr>
    </w:lvl>
    <w:lvl w:ilvl="8" w:tplc="4CEEDB54">
      <w:numFmt w:val="bullet"/>
      <w:lvlText w:val="•"/>
      <w:lvlJc w:val="left"/>
      <w:pPr>
        <w:ind w:left="8711" w:hanging="706"/>
      </w:pPr>
      <w:rPr>
        <w:rFonts w:hint="default"/>
        <w:lang w:val="kk-KZ" w:eastAsia="en-US" w:bidi="ar-SA"/>
      </w:rPr>
    </w:lvl>
  </w:abstractNum>
  <w:abstractNum w:abstractNumId="23" w15:restartNumberingAfterBreak="0">
    <w:nsid w:val="60CD6A18"/>
    <w:multiLevelType w:val="hybridMultilevel"/>
    <w:tmpl w:val="C1F69B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9EB2B0B"/>
    <w:multiLevelType w:val="hybridMultilevel"/>
    <w:tmpl w:val="3598749A"/>
    <w:lvl w:ilvl="0" w:tplc="043F000D">
      <w:start w:val="1"/>
      <w:numFmt w:val="bullet"/>
      <w:lvlText w:val=""/>
      <w:lvlJc w:val="left"/>
      <w:pPr>
        <w:ind w:left="720" w:hanging="360"/>
      </w:pPr>
      <w:rPr>
        <w:rFonts w:ascii="Wingdings" w:hAnsi="Wingdings"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5" w15:restartNumberingAfterBreak="0">
    <w:nsid w:val="6A952579"/>
    <w:multiLevelType w:val="hybridMultilevel"/>
    <w:tmpl w:val="AFB8D3D0"/>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6" w15:restartNumberingAfterBreak="0">
    <w:nsid w:val="6DEB18EC"/>
    <w:multiLevelType w:val="hybridMultilevel"/>
    <w:tmpl w:val="72E64424"/>
    <w:lvl w:ilvl="0" w:tplc="F1C84BD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391E8A"/>
    <w:multiLevelType w:val="hybridMultilevel"/>
    <w:tmpl w:val="5FE8CA94"/>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8" w15:restartNumberingAfterBreak="0">
    <w:nsid w:val="741A6228"/>
    <w:multiLevelType w:val="hybridMultilevel"/>
    <w:tmpl w:val="D4B00220"/>
    <w:lvl w:ilvl="0" w:tplc="043F000D">
      <w:start w:val="1"/>
      <w:numFmt w:val="bullet"/>
      <w:lvlText w:val=""/>
      <w:lvlJc w:val="left"/>
      <w:pPr>
        <w:ind w:left="1452" w:hanging="360"/>
      </w:pPr>
      <w:rPr>
        <w:rFonts w:ascii="Wingdings" w:hAnsi="Wingdings" w:hint="default"/>
      </w:rPr>
    </w:lvl>
    <w:lvl w:ilvl="1" w:tplc="043F0003" w:tentative="1">
      <w:start w:val="1"/>
      <w:numFmt w:val="bullet"/>
      <w:lvlText w:val="o"/>
      <w:lvlJc w:val="left"/>
      <w:pPr>
        <w:ind w:left="2172" w:hanging="360"/>
      </w:pPr>
      <w:rPr>
        <w:rFonts w:ascii="Courier New" w:hAnsi="Courier New" w:cs="Courier New" w:hint="default"/>
      </w:rPr>
    </w:lvl>
    <w:lvl w:ilvl="2" w:tplc="043F0005" w:tentative="1">
      <w:start w:val="1"/>
      <w:numFmt w:val="bullet"/>
      <w:lvlText w:val=""/>
      <w:lvlJc w:val="left"/>
      <w:pPr>
        <w:ind w:left="2892" w:hanging="360"/>
      </w:pPr>
      <w:rPr>
        <w:rFonts w:ascii="Wingdings" w:hAnsi="Wingdings" w:hint="default"/>
      </w:rPr>
    </w:lvl>
    <w:lvl w:ilvl="3" w:tplc="043F0001" w:tentative="1">
      <w:start w:val="1"/>
      <w:numFmt w:val="bullet"/>
      <w:lvlText w:val=""/>
      <w:lvlJc w:val="left"/>
      <w:pPr>
        <w:ind w:left="3612" w:hanging="360"/>
      </w:pPr>
      <w:rPr>
        <w:rFonts w:ascii="Symbol" w:hAnsi="Symbol" w:hint="default"/>
      </w:rPr>
    </w:lvl>
    <w:lvl w:ilvl="4" w:tplc="043F0003" w:tentative="1">
      <w:start w:val="1"/>
      <w:numFmt w:val="bullet"/>
      <w:lvlText w:val="o"/>
      <w:lvlJc w:val="left"/>
      <w:pPr>
        <w:ind w:left="4332" w:hanging="360"/>
      </w:pPr>
      <w:rPr>
        <w:rFonts w:ascii="Courier New" w:hAnsi="Courier New" w:cs="Courier New" w:hint="default"/>
      </w:rPr>
    </w:lvl>
    <w:lvl w:ilvl="5" w:tplc="043F0005" w:tentative="1">
      <w:start w:val="1"/>
      <w:numFmt w:val="bullet"/>
      <w:lvlText w:val=""/>
      <w:lvlJc w:val="left"/>
      <w:pPr>
        <w:ind w:left="5052" w:hanging="360"/>
      </w:pPr>
      <w:rPr>
        <w:rFonts w:ascii="Wingdings" w:hAnsi="Wingdings" w:hint="default"/>
      </w:rPr>
    </w:lvl>
    <w:lvl w:ilvl="6" w:tplc="043F0001" w:tentative="1">
      <w:start w:val="1"/>
      <w:numFmt w:val="bullet"/>
      <w:lvlText w:val=""/>
      <w:lvlJc w:val="left"/>
      <w:pPr>
        <w:ind w:left="5772" w:hanging="360"/>
      </w:pPr>
      <w:rPr>
        <w:rFonts w:ascii="Symbol" w:hAnsi="Symbol" w:hint="default"/>
      </w:rPr>
    </w:lvl>
    <w:lvl w:ilvl="7" w:tplc="043F0003" w:tentative="1">
      <w:start w:val="1"/>
      <w:numFmt w:val="bullet"/>
      <w:lvlText w:val="o"/>
      <w:lvlJc w:val="left"/>
      <w:pPr>
        <w:ind w:left="6492" w:hanging="360"/>
      </w:pPr>
      <w:rPr>
        <w:rFonts w:ascii="Courier New" w:hAnsi="Courier New" w:cs="Courier New" w:hint="default"/>
      </w:rPr>
    </w:lvl>
    <w:lvl w:ilvl="8" w:tplc="043F0005" w:tentative="1">
      <w:start w:val="1"/>
      <w:numFmt w:val="bullet"/>
      <w:lvlText w:val=""/>
      <w:lvlJc w:val="left"/>
      <w:pPr>
        <w:ind w:left="7212" w:hanging="360"/>
      </w:pPr>
      <w:rPr>
        <w:rFonts w:ascii="Wingdings" w:hAnsi="Wingdings" w:hint="default"/>
      </w:rPr>
    </w:lvl>
  </w:abstractNum>
  <w:abstractNum w:abstractNumId="29" w15:restartNumberingAfterBreak="0">
    <w:nsid w:val="792851B2"/>
    <w:multiLevelType w:val="multilevel"/>
    <w:tmpl w:val="E5AC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7E1D20"/>
    <w:multiLevelType w:val="hybridMultilevel"/>
    <w:tmpl w:val="21F4D39A"/>
    <w:lvl w:ilvl="0" w:tplc="6708F53A">
      <w:start w:val="1"/>
      <w:numFmt w:val="bullet"/>
      <w:lvlText w:val="-"/>
      <w:lvlJc w:val="left"/>
      <w:pPr>
        <w:ind w:left="437" w:hanging="360"/>
      </w:pPr>
      <w:rPr>
        <w:rFonts w:ascii="Times New Roman" w:eastAsia="Times New Roman" w:hAnsi="Times New Roman" w:cs="Times New Roman" w:hint="default"/>
        <w:color w:val="auto"/>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31" w15:restartNumberingAfterBreak="0">
    <w:nsid w:val="79E06258"/>
    <w:multiLevelType w:val="hybridMultilevel"/>
    <w:tmpl w:val="715A1D60"/>
    <w:lvl w:ilvl="0" w:tplc="6708F53A">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577038"/>
    <w:multiLevelType w:val="multilevel"/>
    <w:tmpl w:val="A7B8B35E"/>
    <w:lvl w:ilvl="0">
      <w:start w:val="2021"/>
      <w:numFmt w:val="decimal"/>
      <w:lvlText w:val="%1"/>
      <w:lvlJc w:val="left"/>
      <w:pPr>
        <w:ind w:left="1035" w:hanging="1035"/>
      </w:pPr>
      <w:rPr>
        <w:rFonts w:hint="default"/>
      </w:rPr>
    </w:lvl>
    <w:lvl w:ilvl="1">
      <w:start w:val="2022"/>
      <w:numFmt w:val="decimal"/>
      <w:lvlText w:val="%1-%2"/>
      <w:lvlJc w:val="left"/>
      <w:pPr>
        <w:ind w:left="103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195" w:hanging="10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FA827AA"/>
    <w:multiLevelType w:val="hybridMultilevel"/>
    <w:tmpl w:val="FF82C00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4" w15:restartNumberingAfterBreak="0">
    <w:nsid w:val="7FC15769"/>
    <w:multiLevelType w:val="multilevel"/>
    <w:tmpl w:val="259E9CC4"/>
    <w:lvl w:ilvl="0">
      <w:start w:val="2021"/>
      <w:numFmt w:val="decimal"/>
      <w:lvlText w:val="%1"/>
      <w:lvlJc w:val="left"/>
      <w:pPr>
        <w:ind w:left="795" w:hanging="795"/>
      </w:pPr>
      <w:rPr>
        <w:rFonts w:hint="default"/>
      </w:rPr>
    </w:lvl>
    <w:lvl w:ilvl="1">
      <w:start w:val="22"/>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1"/>
  </w:num>
  <w:num w:numId="3">
    <w:abstractNumId w:val="8"/>
  </w:num>
  <w:num w:numId="4">
    <w:abstractNumId w:val="24"/>
  </w:num>
  <w:num w:numId="5">
    <w:abstractNumId w:val="28"/>
  </w:num>
  <w:num w:numId="6">
    <w:abstractNumId w:val="22"/>
  </w:num>
  <w:num w:numId="7">
    <w:abstractNumId w:val="29"/>
  </w:num>
  <w:num w:numId="8">
    <w:abstractNumId w:val="18"/>
  </w:num>
  <w:num w:numId="9">
    <w:abstractNumId w:val="25"/>
  </w:num>
  <w:num w:numId="10">
    <w:abstractNumId w:val="12"/>
  </w:num>
  <w:num w:numId="11">
    <w:abstractNumId w:val="17"/>
  </w:num>
  <w:num w:numId="12">
    <w:abstractNumId w:val="15"/>
  </w:num>
  <w:num w:numId="13">
    <w:abstractNumId w:val="26"/>
  </w:num>
  <w:num w:numId="14">
    <w:abstractNumId w:val="7"/>
  </w:num>
  <w:num w:numId="15">
    <w:abstractNumId w:val="1"/>
  </w:num>
  <w:num w:numId="16">
    <w:abstractNumId w:val="16"/>
  </w:num>
  <w:num w:numId="17">
    <w:abstractNumId w:val="3"/>
  </w:num>
  <w:num w:numId="18">
    <w:abstractNumId w:val="23"/>
  </w:num>
  <w:num w:numId="19">
    <w:abstractNumId w:val="4"/>
  </w:num>
  <w:num w:numId="20">
    <w:abstractNumId w:val="20"/>
  </w:num>
  <w:num w:numId="21">
    <w:abstractNumId w:val="14"/>
  </w:num>
  <w:num w:numId="22">
    <w:abstractNumId w:val="34"/>
  </w:num>
  <w:num w:numId="23">
    <w:abstractNumId w:val="32"/>
  </w:num>
  <w:num w:numId="24">
    <w:abstractNumId w:val="6"/>
  </w:num>
  <w:num w:numId="25">
    <w:abstractNumId w:val="13"/>
  </w:num>
  <w:num w:numId="26">
    <w:abstractNumId w:val="21"/>
  </w:num>
  <w:num w:numId="27">
    <w:abstractNumId w:val="33"/>
  </w:num>
  <w:num w:numId="28">
    <w:abstractNumId w:val="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0"/>
  </w:num>
  <w:num w:numId="34">
    <w:abstractNumId w:val="9"/>
  </w:num>
  <w:num w:numId="35">
    <w:abstractNumId w:val="30"/>
  </w:num>
  <w:num w:numId="36">
    <w:abstractNumId w:val="2"/>
  </w:num>
  <w:num w:numId="37">
    <w:abstractNumId w:val="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09"/>
    <w:rsid w:val="0002078A"/>
    <w:rsid w:val="00075AF5"/>
    <w:rsid w:val="000B0A52"/>
    <w:rsid w:val="001221F6"/>
    <w:rsid w:val="00153AD2"/>
    <w:rsid w:val="001654F1"/>
    <w:rsid w:val="001E5720"/>
    <w:rsid w:val="002170B1"/>
    <w:rsid w:val="00231E8B"/>
    <w:rsid w:val="00233F4E"/>
    <w:rsid w:val="00237231"/>
    <w:rsid w:val="002504F5"/>
    <w:rsid w:val="0029535D"/>
    <w:rsid w:val="002C5D17"/>
    <w:rsid w:val="00322854"/>
    <w:rsid w:val="0037031C"/>
    <w:rsid w:val="00380E3A"/>
    <w:rsid w:val="003A42C5"/>
    <w:rsid w:val="003C68B8"/>
    <w:rsid w:val="00413491"/>
    <w:rsid w:val="004829E8"/>
    <w:rsid w:val="004D185C"/>
    <w:rsid w:val="004D69C0"/>
    <w:rsid w:val="004E0C1F"/>
    <w:rsid w:val="00542055"/>
    <w:rsid w:val="00542D72"/>
    <w:rsid w:val="0056571B"/>
    <w:rsid w:val="00595609"/>
    <w:rsid w:val="005E2037"/>
    <w:rsid w:val="005F10BF"/>
    <w:rsid w:val="005F2F4B"/>
    <w:rsid w:val="005F5800"/>
    <w:rsid w:val="00630192"/>
    <w:rsid w:val="00632044"/>
    <w:rsid w:val="00666327"/>
    <w:rsid w:val="006A0079"/>
    <w:rsid w:val="006A0A19"/>
    <w:rsid w:val="006A79BC"/>
    <w:rsid w:val="006C3D0D"/>
    <w:rsid w:val="006D085A"/>
    <w:rsid w:val="006F25B8"/>
    <w:rsid w:val="00714358"/>
    <w:rsid w:val="00740B6F"/>
    <w:rsid w:val="00782499"/>
    <w:rsid w:val="007A2567"/>
    <w:rsid w:val="007B6FC4"/>
    <w:rsid w:val="007C2B2F"/>
    <w:rsid w:val="007D511D"/>
    <w:rsid w:val="007D5786"/>
    <w:rsid w:val="00824C63"/>
    <w:rsid w:val="008348F5"/>
    <w:rsid w:val="00876342"/>
    <w:rsid w:val="008A2249"/>
    <w:rsid w:val="008A516C"/>
    <w:rsid w:val="008A644B"/>
    <w:rsid w:val="008C0758"/>
    <w:rsid w:val="008D27EC"/>
    <w:rsid w:val="008D2966"/>
    <w:rsid w:val="00925599"/>
    <w:rsid w:val="0095740F"/>
    <w:rsid w:val="009619F6"/>
    <w:rsid w:val="00975AF4"/>
    <w:rsid w:val="00984EE2"/>
    <w:rsid w:val="009C2D5A"/>
    <w:rsid w:val="009D7AD7"/>
    <w:rsid w:val="00A17793"/>
    <w:rsid w:val="00A66090"/>
    <w:rsid w:val="00A84E7E"/>
    <w:rsid w:val="00A877A8"/>
    <w:rsid w:val="00AB581D"/>
    <w:rsid w:val="00AD292D"/>
    <w:rsid w:val="00B3395D"/>
    <w:rsid w:val="00B3511E"/>
    <w:rsid w:val="00B76FC4"/>
    <w:rsid w:val="00BB3FA9"/>
    <w:rsid w:val="00BB6CA4"/>
    <w:rsid w:val="00BE238F"/>
    <w:rsid w:val="00BF293D"/>
    <w:rsid w:val="00C073D8"/>
    <w:rsid w:val="00C211BB"/>
    <w:rsid w:val="00C2207A"/>
    <w:rsid w:val="00C5726F"/>
    <w:rsid w:val="00CA0147"/>
    <w:rsid w:val="00CE1B16"/>
    <w:rsid w:val="00CE611C"/>
    <w:rsid w:val="00D23196"/>
    <w:rsid w:val="00D53647"/>
    <w:rsid w:val="00D73AFA"/>
    <w:rsid w:val="00D7513D"/>
    <w:rsid w:val="00D93E17"/>
    <w:rsid w:val="00DA7308"/>
    <w:rsid w:val="00DA7BAA"/>
    <w:rsid w:val="00DB1156"/>
    <w:rsid w:val="00DD1894"/>
    <w:rsid w:val="00DE07BE"/>
    <w:rsid w:val="00E1172D"/>
    <w:rsid w:val="00E7061B"/>
    <w:rsid w:val="00E85470"/>
    <w:rsid w:val="00E9267D"/>
    <w:rsid w:val="00EA30BD"/>
    <w:rsid w:val="00EC05E7"/>
    <w:rsid w:val="00EC5D82"/>
    <w:rsid w:val="00EE323F"/>
    <w:rsid w:val="00F45F09"/>
    <w:rsid w:val="00F62788"/>
    <w:rsid w:val="00F83A51"/>
    <w:rsid w:val="00FC38C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4557"/>
  <w15:chartTrackingRefBased/>
  <w15:docId w15:val="{2B93CEA5-A331-4564-B545-CE8A9A29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CA4"/>
  </w:style>
  <w:style w:type="paragraph" w:styleId="1">
    <w:name w:val="heading 1"/>
    <w:basedOn w:val="a"/>
    <w:next w:val="a"/>
    <w:link w:val="10"/>
    <w:uiPriority w:val="9"/>
    <w:qFormat/>
    <w:rsid w:val="00AD29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2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C2B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List Paragraph"/>
    <w:basedOn w:val="a"/>
    <w:uiPriority w:val="34"/>
    <w:qFormat/>
    <w:rsid w:val="002170B1"/>
    <w:pPr>
      <w:ind w:left="720"/>
      <w:contextualSpacing/>
    </w:pPr>
  </w:style>
  <w:style w:type="character" w:styleId="a5">
    <w:name w:val="Hyperlink"/>
    <w:basedOn w:val="a0"/>
    <w:uiPriority w:val="99"/>
    <w:unhideWhenUsed/>
    <w:rsid w:val="00EC05E7"/>
    <w:rPr>
      <w:color w:val="0563C1" w:themeColor="hyperlink"/>
      <w:u w:val="single"/>
    </w:rPr>
  </w:style>
  <w:style w:type="character" w:styleId="a6">
    <w:name w:val="Unresolved Mention"/>
    <w:basedOn w:val="a0"/>
    <w:uiPriority w:val="99"/>
    <w:semiHidden/>
    <w:unhideWhenUsed/>
    <w:rsid w:val="00EC05E7"/>
    <w:rPr>
      <w:color w:val="605E5C"/>
      <w:shd w:val="clear" w:color="auto" w:fill="E1DFDD"/>
    </w:rPr>
  </w:style>
  <w:style w:type="table" w:customStyle="1" w:styleId="11">
    <w:name w:val="Сетка таблицы1"/>
    <w:basedOn w:val="a1"/>
    <w:next w:val="a3"/>
    <w:uiPriority w:val="39"/>
    <w:rsid w:val="0082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85A"/>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Заголовок 1 Знак"/>
    <w:basedOn w:val="a0"/>
    <w:link w:val="1"/>
    <w:uiPriority w:val="9"/>
    <w:rsid w:val="00AD292D"/>
    <w:rPr>
      <w:rFonts w:asciiTheme="majorHAnsi" w:eastAsiaTheme="majorEastAsia" w:hAnsiTheme="majorHAnsi" w:cstheme="majorBidi"/>
      <w:color w:val="2F5496" w:themeColor="accent1" w:themeShade="BF"/>
      <w:sz w:val="32"/>
      <w:szCs w:val="32"/>
    </w:rPr>
  </w:style>
  <w:style w:type="table" w:customStyle="1" w:styleId="110">
    <w:name w:val="Сетка таблицы11"/>
    <w:basedOn w:val="a1"/>
    <w:uiPriority w:val="59"/>
    <w:rsid w:val="004D69C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EC5D82"/>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59"/>
    <w:rsid w:val="00B3511E"/>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FollowedHyperlink"/>
    <w:basedOn w:val="a0"/>
    <w:uiPriority w:val="99"/>
    <w:semiHidden/>
    <w:unhideWhenUsed/>
    <w:rsid w:val="00B76F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4617">
      <w:bodyDiv w:val="1"/>
      <w:marLeft w:val="0"/>
      <w:marRight w:val="0"/>
      <w:marTop w:val="0"/>
      <w:marBottom w:val="0"/>
      <w:divBdr>
        <w:top w:val="none" w:sz="0" w:space="0" w:color="auto"/>
        <w:left w:val="none" w:sz="0" w:space="0" w:color="auto"/>
        <w:bottom w:val="none" w:sz="0" w:space="0" w:color="auto"/>
        <w:right w:val="none" w:sz="0" w:space="0" w:color="auto"/>
      </w:divBdr>
      <w:divsChild>
        <w:div w:id="1561162576">
          <w:marLeft w:val="0"/>
          <w:marRight w:val="0"/>
          <w:marTop w:val="0"/>
          <w:marBottom w:val="0"/>
          <w:divBdr>
            <w:top w:val="none" w:sz="0" w:space="0" w:color="auto"/>
            <w:left w:val="none" w:sz="0" w:space="0" w:color="auto"/>
            <w:bottom w:val="none" w:sz="0" w:space="0" w:color="auto"/>
            <w:right w:val="none" w:sz="0" w:space="0" w:color="auto"/>
          </w:divBdr>
          <w:divsChild>
            <w:div w:id="487985532">
              <w:marLeft w:val="0"/>
              <w:marRight w:val="0"/>
              <w:marTop w:val="0"/>
              <w:marBottom w:val="0"/>
              <w:divBdr>
                <w:top w:val="none" w:sz="0" w:space="0" w:color="auto"/>
                <w:left w:val="none" w:sz="0" w:space="0" w:color="auto"/>
                <w:bottom w:val="none" w:sz="0" w:space="0" w:color="auto"/>
                <w:right w:val="none" w:sz="0" w:space="0" w:color="auto"/>
              </w:divBdr>
              <w:divsChild>
                <w:div w:id="509878448">
                  <w:marLeft w:val="0"/>
                  <w:marRight w:val="0"/>
                  <w:marTop w:val="0"/>
                  <w:marBottom w:val="0"/>
                  <w:divBdr>
                    <w:top w:val="none" w:sz="0" w:space="0" w:color="auto"/>
                    <w:left w:val="none" w:sz="0" w:space="0" w:color="auto"/>
                    <w:bottom w:val="none" w:sz="0" w:space="0" w:color="auto"/>
                    <w:right w:val="none" w:sz="0" w:space="0" w:color="auto"/>
                  </w:divBdr>
                  <w:divsChild>
                    <w:div w:id="262424675">
                      <w:marLeft w:val="-240"/>
                      <w:marRight w:val="-240"/>
                      <w:marTop w:val="0"/>
                      <w:marBottom w:val="0"/>
                      <w:divBdr>
                        <w:top w:val="none" w:sz="0" w:space="0" w:color="auto"/>
                        <w:left w:val="none" w:sz="0" w:space="0" w:color="auto"/>
                        <w:bottom w:val="none" w:sz="0" w:space="0" w:color="auto"/>
                        <w:right w:val="none" w:sz="0" w:space="0" w:color="auto"/>
                      </w:divBdr>
                      <w:divsChild>
                        <w:div w:id="2027243565">
                          <w:marLeft w:val="0"/>
                          <w:marRight w:val="0"/>
                          <w:marTop w:val="0"/>
                          <w:marBottom w:val="0"/>
                          <w:divBdr>
                            <w:top w:val="none" w:sz="0" w:space="0" w:color="auto"/>
                            <w:left w:val="none" w:sz="0" w:space="0" w:color="auto"/>
                            <w:bottom w:val="none" w:sz="0" w:space="0" w:color="auto"/>
                            <w:right w:val="none" w:sz="0" w:space="0" w:color="auto"/>
                          </w:divBdr>
                          <w:divsChild>
                            <w:div w:id="1260944242">
                              <w:marLeft w:val="240"/>
                              <w:marRight w:val="660"/>
                              <w:marTop w:val="105"/>
                              <w:marBottom w:val="600"/>
                              <w:divBdr>
                                <w:top w:val="none" w:sz="0" w:space="0" w:color="auto"/>
                                <w:left w:val="none" w:sz="0" w:space="0" w:color="auto"/>
                                <w:bottom w:val="none" w:sz="0" w:space="0" w:color="auto"/>
                                <w:right w:val="none" w:sz="0" w:space="0" w:color="auto"/>
                              </w:divBdr>
                              <w:divsChild>
                                <w:div w:id="21326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424214">
          <w:marLeft w:val="0"/>
          <w:marRight w:val="0"/>
          <w:marTop w:val="0"/>
          <w:marBottom w:val="0"/>
          <w:divBdr>
            <w:top w:val="none" w:sz="0" w:space="0" w:color="auto"/>
            <w:left w:val="none" w:sz="0" w:space="0" w:color="auto"/>
            <w:bottom w:val="none" w:sz="0" w:space="0" w:color="auto"/>
            <w:right w:val="none" w:sz="0" w:space="0" w:color="auto"/>
          </w:divBdr>
          <w:divsChild>
            <w:div w:id="244344059">
              <w:marLeft w:val="0"/>
              <w:marRight w:val="0"/>
              <w:marTop w:val="0"/>
              <w:marBottom w:val="0"/>
              <w:divBdr>
                <w:top w:val="none" w:sz="0" w:space="0" w:color="auto"/>
                <w:left w:val="none" w:sz="0" w:space="0" w:color="auto"/>
                <w:bottom w:val="none" w:sz="0" w:space="0" w:color="auto"/>
                <w:right w:val="none" w:sz="0" w:space="0" w:color="auto"/>
              </w:divBdr>
              <w:divsChild>
                <w:div w:id="1701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25613">
      <w:bodyDiv w:val="1"/>
      <w:marLeft w:val="0"/>
      <w:marRight w:val="0"/>
      <w:marTop w:val="0"/>
      <w:marBottom w:val="0"/>
      <w:divBdr>
        <w:top w:val="none" w:sz="0" w:space="0" w:color="auto"/>
        <w:left w:val="none" w:sz="0" w:space="0" w:color="auto"/>
        <w:bottom w:val="none" w:sz="0" w:space="0" w:color="auto"/>
        <w:right w:val="none" w:sz="0" w:space="0" w:color="auto"/>
      </w:divBdr>
      <w:divsChild>
        <w:div w:id="1137143940">
          <w:marLeft w:val="0"/>
          <w:marRight w:val="0"/>
          <w:marTop w:val="0"/>
          <w:marBottom w:val="0"/>
          <w:divBdr>
            <w:top w:val="none" w:sz="0" w:space="0" w:color="auto"/>
            <w:left w:val="none" w:sz="0" w:space="0" w:color="auto"/>
            <w:bottom w:val="none" w:sz="0" w:space="0" w:color="auto"/>
            <w:right w:val="none" w:sz="0" w:space="0" w:color="auto"/>
          </w:divBdr>
        </w:div>
      </w:divsChild>
    </w:div>
    <w:div w:id="584875131">
      <w:bodyDiv w:val="1"/>
      <w:marLeft w:val="0"/>
      <w:marRight w:val="0"/>
      <w:marTop w:val="0"/>
      <w:marBottom w:val="0"/>
      <w:divBdr>
        <w:top w:val="none" w:sz="0" w:space="0" w:color="auto"/>
        <w:left w:val="none" w:sz="0" w:space="0" w:color="auto"/>
        <w:bottom w:val="none" w:sz="0" w:space="0" w:color="auto"/>
        <w:right w:val="none" w:sz="0" w:space="0" w:color="auto"/>
      </w:divBdr>
      <w:divsChild>
        <w:div w:id="127865948">
          <w:marLeft w:val="0"/>
          <w:marRight w:val="0"/>
          <w:marTop w:val="0"/>
          <w:marBottom w:val="0"/>
          <w:divBdr>
            <w:top w:val="none" w:sz="0" w:space="0" w:color="auto"/>
            <w:left w:val="none" w:sz="0" w:space="0" w:color="auto"/>
            <w:bottom w:val="none" w:sz="0" w:space="0" w:color="auto"/>
            <w:right w:val="none" w:sz="0" w:space="0" w:color="auto"/>
          </w:divBdr>
          <w:divsChild>
            <w:div w:id="142047861">
              <w:marLeft w:val="0"/>
              <w:marRight w:val="0"/>
              <w:marTop w:val="0"/>
              <w:marBottom w:val="0"/>
              <w:divBdr>
                <w:top w:val="none" w:sz="0" w:space="0" w:color="auto"/>
                <w:left w:val="none" w:sz="0" w:space="0" w:color="auto"/>
                <w:bottom w:val="none" w:sz="0" w:space="0" w:color="auto"/>
                <w:right w:val="none" w:sz="0" w:space="0" w:color="auto"/>
              </w:divBdr>
              <w:divsChild>
                <w:div w:id="1183519976">
                  <w:marLeft w:val="0"/>
                  <w:marRight w:val="0"/>
                  <w:marTop w:val="0"/>
                  <w:marBottom w:val="0"/>
                  <w:divBdr>
                    <w:top w:val="none" w:sz="0" w:space="0" w:color="auto"/>
                    <w:left w:val="none" w:sz="0" w:space="0" w:color="auto"/>
                    <w:bottom w:val="none" w:sz="0" w:space="0" w:color="auto"/>
                    <w:right w:val="none" w:sz="0" w:space="0" w:color="auto"/>
                  </w:divBdr>
                  <w:divsChild>
                    <w:div w:id="2080781201">
                      <w:marLeft w:val="-240"/>
                      <w:marRight w:val="-240"/>
                      <w:marTop w:val="0"/>
                      <w:marBottom w:val="0"/>
                      <w:divBdr>
                        <w:top w:val="none" w:sz="0" w:space="0" w:color="auto"/>
                        <w:left w:val="none" w:sz="0" w:space="0" w:color="auto"/>
                        <w:bottom w:val="none" w:sz="0" w:space="0" w:color="auto"/>
                        <w:right w:val="none" w:sz="0" w:space="0" w:color="auto"/>
                      </w:divBdr>
                      <w:divsChild>
                        <w:div w:id="782269612">
                          <w:marLeft w:val="0"/>
                          <w:marRight w:val="0"/>
                          <w:marTop w:val="0"/>
                          <w:marBottom w:val="0"/>
                          <w:divBdr>
                            <w:top w:val="none" w:sz="0" w:space="0" w:color="auto"/>
                            <w:left w:val="none" w:sz="0" w:space="0" w:color="auto"/>
                            <w:bottom w:val="none" w:sz="0" w:space="0" w:color="auto"/>
                            <w:right w:val="none" w:sz="0" w:space="0" w:color="auto"/>
                          </w:divBdr>
                          <w:divsChild>
                            <w:div w:id="660161672">
                              <w:marLeft w:val="240"/>
                              <w:marRight w:val="660"/>
                              <w:marTop w:val="105"/>
                              <w:marBottom w:val="600"/>
                              <w:divBdr>
                                <w:top w:val="none" w:sz="0" w:space="0" w:color="auto"/>
                                <w:left w:val="none" w:sz="0" w:space="0" w:color="auto"/>
                                <w:bottom w:val="none" w:sz="0" w:space="0" w:color="auto"/>
                                <w:right w:val="none" w:sz="0" w:space="0" w:color="auto"/>
                              </w:divBdr>
                              <w:divsChild>
                                <w:div w:id="90966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658000">
          <w:marLeft w:val="0"/>
          <w:marRight w:val="0"/>
          <w:marTop w:val="0"/>
          <w:marBottom w:val="0"/>
          <w:divBdr>
            <w:top w:val="none" w:sz="0" w:space="0" w:color="auto"/>
            <w:left w:val="none" w:sz="0" w:space="0" w:color="auto"/>
            <w:bottom w:val="none" w:sz="0" w:space="0" w:color="auto"/>
            <w:right w:val="none" w:sz="0" w:space="0" w:color="auto"/>
          </w:divBdr>
          <w:divsChild>
            <w:div w:id="1426149569">
              <w:marLeft w:val="0"/>
              <w:marRight w:val="0"/>
              <w:marTop w:val="0"/>
              <w:marBottom w:val="0"/>
              <w:divBdr>
                <w:top w:val="none" w:sz="0" w:space="0" w:color="auto"/>
                <w:left w:val="none" w:sz="0" w:space="0" w:color="auto"/>
                <w:bottom w:val="none" w:sz="0" w:space="0" w:color="auto"/>
                <w:right w:val="none" w:sz="0" w:space="0" w:color="auto"/>
              </w:divBdr>
              <w:divsChild>
                <w:div w:id="18463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53871">
      <w:bodyDiv w:val="1"/>
      <w:marLeft w:val="0"/>
      <w:marRight w:val="0"/>
      <w:marTop w:val="0"/>
      <w:marBottom w:val="0"/>
      <w:divBdr>
        <w:top w:val="none" w:sz="0" w:space="0" w:color="auto"/>
        <w:left w:val="none" w:sz="0" w:space="0" w:color="auto"/>
        <w:bottom w:val="none" w:sz="0" w:space="0" w:color="auto"/>
        <w:right w:val="none" w:sz="0" w:space="0" w:color="auto"/>
      </w:divBdr>
      <w:divsChild>
        <w:div w:id="898054568">
          <w:marLeft w:val="0"/>
          <w:marRight w:val="0"/>
          <w:marTop w:val="0"/>
          <w:marBottom w:val="0"/>
          <w:divBdr>
            <w:top w:val="none" w:sz="0" w:space="0" w:color="auto"/>
            <w:left w:val="none" w:sz="0" w:space="0" w:color="auto"/>
            <w:bottom w:val="none" w:sz="0" w:space="0" w:color="auto"/>
            <w:right w:val="none" w:sz="0" w:space="0" w:color="auto"/>
          </w:divBdr>
          <w:divsChild>
            <w:div w:id="574122980">
              <w:marLeft w:val="0"/>
              <w:marRight w:val="0"/>
              <w:marTop w:val="0"/>
              <w:marBottom w:val="0"/>
              <w:divBdr>
                <w:top w:val="none" w:sz="0" w:space="0" w:color="auto"/>
                <w:left w:val="none" w:sz="0" w:space="0" w:color="auto"/>
                <w:bottom w:val="none" w:sz="0" w:space="0" w:color="auto"/>
                <w:right w:val="none" w:sz="0" w:space="0" w:color="auto"/>
              </w:divBdr>
              <w:divsChild>
                <w:div w:id="1269392462">
                  <w:marLeft w:val="0"/>
                  <w:marRight w:val="0"/>
                  <w:marTop w:val="0"/>
                  <w:marBottom w:val="0"/>
                  <w:divBdr>
                    <w:top w:val="none" w:sz="0" w:space="0" w:color="auto"/>
                    <w:left w:val="none" w:sz="0" w:space="0" w:color="auto"/>
                    <w:bottom w:val="none" w:sz="0" w:space="0" w:color="auto"/>
                    <w:right w:val="none" w:sz="0" w:space="0" w:color="auto"/>
                  </w:divBdr>
                  <w:divsChild>
                    <w:div w:id="623929477">
                      <w:marLeft w:val="-240"/>
                      <w:marRight w:val="-240"/>
                      <w:marTop w:val="0"/>
                      <w:marBottom w:val="0"/>
                      <w:divBdr>
                        <w:top w:val="none" w:sz="0" w:space="0" w:color="auto"/>
                        <w:left w:val="none" w:sz="0" w:space="0" w:color="auto"/>
                        <w:bottom w:val="none" w:sz="0" w:space="0" w:color="auto"/>
                        <w:right w:val="none" w:sz="0" w:space="0" w:color="auto"/>
                      </w:divBdr>
                      <w:divsChild>
                        <w:div w:id="2136949395">
                          <w:marLeft w:val="0"/>
                          <w:marRight w:val="0"/>
                          <w:marTop w:val="0"/>
                          <w:marBottom w:val="0"/>
                          <w:divBdr>
                            <w:top w:val="none" w:sz="0" w:space="0" w:color="auto"/>
                            <w:left w:val="none" w:sz="0" w:space="0" w:color="auto"/>
                            <w:bottom w:val="none" w:sz="0" w:space="0" w:color="auto"/>
                            <w:right w:val="none" w:sz="0" w:space="0" w:color="auto"/>
                          </w:divBdr>
                          <w:divsChild>
                            <w:div w:id="1913809007">
                              <w:marLeft w:val="240"/>
                              <w:marRight w:val="660"/>
                              <w:marTop w:val="105"/>
                              <w:marBottom w:val="600"/>
                              <w:divBdr>
                                <w:top w:val="none" w:sz="0" w:space="0" w:color="auto"/>
                                <w:left w:val="none" w:sz="0" w:space="0" w:color="auto"/>
                                <w:bottom w:val="none" w:sz="0" w:space="0" w:color="auto"/>
                                <w:right w:val="none" w:sz="0" w:space="0" w:color="auto"/>
                              </w:divBdr>
                              <w:divsChild>
                                <w:div w:id="17454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066386">
          <w:marLeft w:val="0"/>
          <w:marRight w:val="0"/>
          <w:marTop w:val="0"/>
          <w:marBottom w:val="0"/>
          <w:divBdr>
            <w:top w:val="none" w:sz="0" w:space="0" w:color="auto"/>
            <w:left w:val="none" w:sz="0" w:space="0" w:color="auto"/>
            <w:bottom w:val="none" w:sz="0" w:space="0" w:color="auto"/>
            <w:right w:val="none" w:sz="0" w:space="0" w:color="auto"/>
          </w:divBdr>
          <w:divsChild>
            <w:div w:id="321860627">
              <w:marLeft w:val="0"/>
              <w:marRight w:val="0"/>
              <w:marTop w:val="0"/>
              <w:marBottom w:val="0"/>
              <w:divBdr>
                <w:top w:val="none" w:sz="0" w:space="0" w:color="auto"/>
                <w:left w:val="none" w:sz="0" w:space="0" w:color="auto"/>
                <w:bottom w:val="none" w:sz="0" w:space="0" w:color="auto"/>
                <w:right w:val="none" w:sz="0" w:space="0" w:color="auto"/>
              </w:divBdr>
              <w:divsChild>
                <w:div w:id="14334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41180">
      <w:bodyDiv w:val="1"/>
      <w:marLeft w:val="0"/>
      <w:marRight w:val="0"/>
      <w:marTop w:val="0"/>
      <w:marBottom w:val="0"/>
      <w:divBdr>
        <w:top w:val="none" w:sz="0" w:space="0" w:color="auto"/>
        <w:left w:val="none" w:sz="0" w:space="0" w:color="auto"/>
        <w:bottom w:val="none" w:sz="0" w:space="0" w:color="auto"/>
        <w:right w:val="none" w:sz="0" w:space="0" w:color="auto"/>
      </w:divBdr>
    </w:div>
    <w:div w:id="2064058460">
      <w:bodyDiv w:val="1"/>
      <w:marLeft w:val="0"/>
      <w:marRight w:val="0"/>
      <w:marTop w:val="0"/>
      <w:marBottom w:val="0"/>
      <w:divBdr>
        <w:top w:val="none" w:sz="0" w:space="0" w:color="auto"/>
        <w:left w:val="none" w:sz="0" w:space="0" w:color="auto"/>
        <w:bottom w:val="none" w:sz="0" w:space="0" w:color="auto"/>
        <w:right w:val="none" w:sz="0" w:space="0" w:color="auto"/>
      </w:divBdr>
      <w:divsChild>
        <w:div w:id="2119059566">
          <w:marLeft w:val="0"/>
          <w:marRight w:val="0"/>
          <w:marTop w:val="0"/>
          <w:marBottom w:val="0"/>
          <w:divBdr>
            <w:top w:val="none" w:sz="0" w:space="0" w:color="auto"/>
            <w:left w:val="none" w:sz="0" w:space="0" w:color="auto"/>
            <w:bottom w:val="none" w:sz="0" w:space="0" w:color="auto"/>
            <w:right w:val="none" w:sz="0" w:space="0" w:color="auto"/>
          </w:divBdr>
          <w:divsChild>
            <w:div w:id="815995872">
              <w:marLeft w:val="0"/>
              <w:marRight w:val="0"/>
              <w:marTop w:val="0"/>
              <w:marBottom w:val="0"/>
              <w:divBdr>
                <w:top w:val="none" w:sz="0" w:space="0" w:color="auto"/>
                <w:left w:val="none" w:sz="0" w:space="0" w:color="auto"/>
                <w:bottom w:val="none" w:sz="0" w:space="0" w:color="auto"/>
                <w:right w:val="none" w:sz="0" w:space="0" w:color="auto"/>
              </w:divBdr>
              <w:divsChild>
                <w:div w:id="531844583">
                  <w:marLeft w:val="0"/>
                  <w:marRight w:val="0"/>
                  <w:marTop w:val="0"/>
                  <w:marBottom w:val="0"/>
                  <w:divBdr>
                    <w:top w:val="none" w:sz="0" w:space="0" w:color="auto"/>
                    <w:left w:val="none" w:sz="0" w:space="0" w:color="auto"/>
                    <w:bottom w:val="none" w:sz="0" w:space="0" w:color="auto"/>
                    <w:right w:val="none" w:sz="0" w:space="0" w:color="auto"/>
                  </w:divBdr>
                  <w:divsChild>
                    <w:div w:id="1954743827">
                      <w:marLeft w:val="-240"/>
                      <w:marRight w:val="-240"/>
                      <w:marTop w:val="0"/>
                      <w:marBottom w:val="0"/>
                      <w:divBdr>
                        <w:top w:val="none" w:sz="0" w:space="0" w:color="auto"/>
                        <w:left w:val="none" w:sz="0" w:space="0" w:color="auto"/>
                        <w:bottom w:val="none" w:sz="0" w:space="0" w:color="auto"/>
                        <w:right w:val="none" w:sz="0" w:space="0" w:color="auto"/>
                      </w:divBdr>
                      <w:divsChild>
                        <w:div w:id="1690982616">
                          <w:marLeft w:val="0"/>
                          <w:marRight w:val="0"/>
                          <w:marTop w:val="0"/>
                          <w:marBottom w:val="0"/>
                          <w:divBdr>
                            <w:top w:val="none" w:sz="0" w:space="0" w:color="auto"/>
                            <w:left w:val="none" w:sz="0" w:space="0" w:color="auto"/>
                            <w:bottom w:val="none" w:sz="0" w:space="0" w:color="auto"/>
                            <w:right w:val="none" w:sz="0" w:space="0" w:color="auto"/>
                          </w:divBdr>
                          <w:divsChild>
                            <w:div w:id="1758869430">
                              <w:marLeft w:val="240"/>
                              <w:marRight w:val="660"/>
                              <w:marTop w:val="105"/>
                              <w:marBottom w:val="600"/>
                              <w:divBdr>
                                <w:top w:val="none" w:sz="0" w:space="0" w:color="auto"/>
                                <w:left w:val="none" w:sz="0" w:space="0" w:color="auto"/>
                                <w:bottom w:val="none" w:sz="0" w:space="0" w:color="auto"/>
                                <w:right w:val="none" w:sz="0" w:space="0" w:color="auto"/>
                              </w:divBdr>
                              <w:divsChild>
                                <w:div w:id="2409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287537">
          <w:marLeft w:val="0"/>
          <w:marRight w:val="0"/>
          <w:marTop w:val="0"/>
          <w:marBottom w:val="0"/>
          <w:divBdr>
            <w:top w:val="none" w:sz="0" w:space="0" w:color="auto"/>
            <w:left w:val="none" w:sz="0" w:space="0" w:color="auto"/>
            <w:bottom w:val="none" w:sz="0" w:space="0" w:color="auto"/>
            <w:right w:val="none" w:sz="0" w:space="0" w:color="auto"/>
          </w:divBdr>
          <w:divsChild>
            <w:div w:id="473645155">
              <w:marLeft w:val="0"/>
              <w:marRight w:val="0"/>
              <w:marTop w:val="0"/>
              <w:marBottom w:val="0"/>
              <w:divBdr>
                <w:top w:val="none" w:sz="0" w:space="0" w:color="auto"/>
                <w:left w:val="none" w:sz="0" w:space="0" w:color="auto"/>
                <w:bottom w:val="none" w:sz="0" w:space="0" w:color="auto"/>
                <w:right w:val="none" w:sz="0" w:space="0" w:color="auto"/>
              </w:divBdr>
              <w:divsChild>
                <w:div w:id="17563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Z1900000293" TargetMode="External"/><Relationship Id="rId21" Type="http://schemas.openxmlformats.org/officeDocument/2006/relationships/hyperlink" Target="https://adilet.zan.kz/kaz/docs/V1700015584" TargetMode="External"/><Relationship Id="rId42" Type="http://schemas.openxmlformats.org/officeDocument/2006/relationships/hyperlink" Target="https://adilet.zan.kz/kaz/docs/V2000020883" TargetMode="External"/><Relationship Id="rId47" Type="http://schemas.openxmlformats.org/officeDocument/2006/relationships/hyperlink" Target="https://adilet.zan.kz/kaz/docs/Z070000306_" TargetMode="External"/><Relationship Id="rId63" Type="http://schemas.openxmlformats.org/officeDocument/2006/relationships/hyperlink" Target="https://adilet.zan.kz/rus/docs/V2200026513/compare" TargetMode="External"/><Relationship Id="rId68" Type="http://schemas.openxmlformats.org/officeDocument/2006/relationships/hyperlink" Target="https://drive.google.com/file/d/16FnfOO6lI5A8AAnHYEbGMefSi68XpfNE/view?usp=sharing" TargetMode="External"/><Relationship Id="rId16" Type="http://schemas.openxmlformats.org/officeDocument/2006/relationships/hyperlink" Target="https://adilet.zan.kz/kaz/docs/V1900018172" TargetMode="External"/><Relationship Id="rId11" Type="http://schemas.openxmlformats.org/officeDocument/2006/relationships/hyperlink" Target="https://adilet.zan.kz/kaz/docs/P2100000137" TargetMode="External"/><Relationship Id="rId32" Type="http://schemas.openxmlformats.org/officeDocument/2006/relationships/hyperlink" Target="https://adilet.zan.kz/kaz/docs/V1800017669" TargetMode="External"/><Relationship Id="rId37" Type="http://schemas.openxmlformats.org/officeDocument/2006/relationships/hyperlink" Target="https://adilet.zan.kz/kaz/docs/P080000077_" TargetMode="External"/><Relationship Id="rId53" Type="http://schemas.openxmlformats.org/officeDocument/2006/relationships/hyperlink" Target="file:///C:\Users\User\Downloads\&#8470;422" TargetMode="External"/><Relationship Id="rId58" Type="http://schemas.openxmlformats.org/officeDocument/2006/relationships/hyperlink" Target="https://adilet.zan.kz/kaz/docs/V1600013272" TargetMode="External"/><Relationship Id="rId74" Type="http://schemas.openxmlformats.org/officeDocument/2006/relationships/hyperlink" Target="https://drive.google.com/file/d/1hGvpf785dKwGyOR6XAykXDF_4rGdgTzn/view?usp=sharing" TargetMode="External"/><Relationship Id="rId79" Type="http://schemas.openxmlformats.org/officeDocument/2006/relationships/hyperlink" Target="https://drive.google.com/file/d/1uPyavOg36vscEipQt0vgN7J7OeTECRDH/view?usp=sharing" TargetMode="External"/><Relationship Id="rId5" Type="http://schemas.openxmlformats.org/officeDocument/2006/relationships/webSettings" Target="webSettings.xml"/><Relationship Id="rId61" Type="http://schemas.openxmlformats.org/officeDocument/2006/relationships/hyperlink" Target="https://adilet.zan.kz/kaz/docs/V2000020883" TargetMode="External"/><Relationship Id="rId19" Type="http://schemas.openxmlformats.org/officeDocument/2006/relationships/hyperlink" Target="https://adilet.zan.kz/kaz/docs/V090005750_" TargetMode="External"/><Relationship Id="rId14" Type="http://schemas.openxmlformats.org/officeDocument/2006/relationships/hyperlink" Target="https://adilet.zan.kz/kaz/docs/V1200008275" TargetMode="External"/><Relationship Id="rId22" Type="http://schemas.openxmlformats.org/officeDocument/2006/relationships/hyperlink" Target="https://adilet.zan.kz/kaz/docs/V1900018239" TargetMode="External"/><Relationship Id="rId27" Type="http://schemas.openxmlformats.org/officeDocument/2006/relationships/hyperlink" Target="https://adilet.zan.kz/kaz/docs/Z020000345_" TargetMode="External"/><Relationship Id="rId30" Type="http://schemas.openxmlformats.org/officeDocument/2006/relationships/hyperlink" Target="https://adilet.zan.kz/kaz/docs/P2100000137" TargetMode="External"/><Relationship Id="rId35" Type="http://schemas.openxmlformats.org/officeDocument/2006/relationships/hyperlink" Target="https://adilet.zan.kz/kaz/docs/V1800017657" TargetMode="External"/><Relationship Id="rId43" Type="http://schemas.openxmlformats.org/officeDocument/2006/relationships/hyperlink" Target="https://adilet.zan.kz/kaz/docs/V2000020708" TargetMode="External"/><Relationship Id="rId48" Type="http://schemas.openxmlformats.org/officeDocument/2006/relationships/hyperlink" Target="https://adilet.zan.kz/kaz/docs/Z020000343_" TargetMode="External"/><Relationship Id="rId56" Type="http://schemas.openxmlformats.org/officeDocument/2006/relationships/hyperlink" Target="https://adilet.zan.kz/kaz/docs/V2300033166" TargetMode="External"/><Relationship Id="rId64" Type="http://schemas.openxmlformats.org/officeDocument/2006/relationships/hyperlink" Target="https://docs.google.com/document/d/1KwhTPCgQ3HYpbAmx0JVoQ4SDkKU8qBJ/edit?usp=sharing&amp;ouid=101678601497589009701&amp;rtpof=true&amp;sd=true" TargetMode="External"/><Relationship Id="rId69" Type="http://schemas.openxmlformats.org/officeDocument/2006/relationships/hyperlink" Target="https://drive.google.com/file/d/1UqU6kMW5MvmiQnf7zUwdvxAo-88VbbXK/view?usp=sharing" TargetMode="External"/><Relationship Id="rId77" Type="http://schemas.openxmlformats.org/officeDocument/2006/relationships/hyperlink" Target="https://drive.google.com/file/d/1GVED7hCnE9F7-ZABjMexTZr2a5OH17Cz/view?usp=sharing" TargetMode="External"/><Relationship Id="rId8" Type="http://schemas.openxmlformats.org/officeDocument/2006/relationships/hyperlink" Target="https://adilet.zan.kz/kaz/docs/Z020000345_" TargetMode="External"/><Relationship Id="rId51" Type="http://schemas.openxmlformats.org/officeDocument/2006/relationships/hyperlink" Target="https://adilet.zan.kz/rus/docs/V2200029031" TargetMode="External"/><Relationship Id="rId72" Type="http://schemas.openxmlformats.org/officeDocument/2006/relationships/hyperlink" Target="https://drive.google.com/drive/folders/1X5HoJtfh70xxTOvotOW4juXAEyzVUKr7?usp=sharing"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dilet.zan.kz/kaz/docs/V1700015893" TargetMode="External"/><Relationship Id="rId17" Type="http://schemas.openxmlformats.org/officeDocument/2006/relationships/hyperlink" Target="https://adilet.zan.kz/kaz/docs/V1600013227" TargetMode="External"/><Relationship Id="rId25" Type="http://schemas.openxmlformats.org/officeDocument/2006/relationships/hyperlink" Target="https://adilet.zan.kz/kaz/docs/Z070000319_" TargetMode="External"/><Relationship Id="rId33" Type="http://schemas.openxmlformats.org/officeDocument/2006/relationships/hyperlink" Target="https://adilet.zan.kz/kaz/docs/V1200008275" TargetMode="External"/><Relationship Id="rId38" Type="http://schemas.openxmlformats.org/officeDocument/2006/relationships/hyperlink" Target="https://adilet.zan.kz/kaz/docs/V090005750_" TargetMode="External"/><Relationship Id="rId46" Type="http://schemas.openxmlformats.org/officeDocument/2006/relationships/hyperlink" Target="https://adilet.zan.kz/kaz/docs/Z020000345_" TargetMode="External"/><Relationship Id="rId59" Type="http://schemas.openxmlformats.org/officeDocument/2006/relationships/hyperlink" Target="https://adilet.zan.kz/kaz/docs/V1700015584" TargetMode="External"/><Relationship Id="rId67" Type="http://schemas.openxmlformats.org/officeDocument/2006/relationships/hyperlink" Target="https://drive.google.com/file/d/1TQWhMTZpSLuTYDQyx5pp7GcBS2-YSBr1/view?usp=sharing" TargetMode="External"/><Relationship Id="rId20" Type="http://schemas.openxmlformats.org/officeDocument/2006/relationships/hyperlink" Target="https://adilet.zan.kz/kaz/docs/V1600013272" TargetMode="External"/><Relationship Id="rId41" Type="http://schemas.openxmlformats.org/officeDocument/2006/relationships/hyperlink" Target="https://adilet.zan.kz/kaz/docs/V1900018239" TargetMode="External"/><Relationship Id="rId54" Type="http://schemas.openxmlformats.org/officeDocument/2006/relationships/hyperlink" Target="https://adilet.zan.kz/kaz/docs/V1600014235" TargetMode="External"/><Relationship Id="rId62" Type="http://schemas.openxmlformats.org/officeDocument/2006/relationships/hyperlink" Target="https://adilet.zan.kz/rus/docs/V2200026618/compare" TargetMode="External"/><Relationship Id="rId70" Type="http://schemas.openxmlformats.org/officeDocument/2006/relationships/hyperlink" Target="https://drive.google.com/file/d/142ww6-d_LbhGpIStWkb6iunDE66oTSC5/view?usp=sharing" TargetMode="External"/><Relationship Id="rId75" Type="http://schemas.openxmlformats.org/officeDocument/2006/relationships/hyperlink" Target="https://drive.google.com/file/d/17ZkojP55fr3y5gm0__drZkEq1Kqbo5Yt/view?usp=sharing" TargetMode="External"/><Relationship Id="rId1" Type="http://schemas.openxmlformats.org/officeDocument/2006/relationships/customXml" Target="../customXml/item1.xml"/><Relationship Id="rId6" Type="http://schemas.openxmlformats.org/officeDocument/2006/relationships/hyperlink" Target="https://adilet.zan.kz/kaz/docs/Z070000319_" TargetMode="External"/><Relationship Id="rId15" Type="http://schemas.openxmlformats.org/officeDocument/2006/relationships/hyperlink" Target="https://adilet.zan.kz/kaz/docs/V1600014235" TargetMode="External"/><Relationship Id="rId23" Type="http://schemas.openxmlformats.org/officeDocument/2006/relationships/hyperlink" Target="https://adilet.zan.kz/kaz/docs/V2000020618" TargetMode="External"/><Relationship Id="rId28" Type="http://schemas.openxmlformats.org/officeDocument/2006/relationships/hyperlink" Target="https://adilet.zan.kz/kaz/docs/Z070000306_" TargetMode="External"/><Relationship Id="rId36" Type="http://schemas.openxmlformats.org/officeDocument/2006/relationships/hyperlink" Target="https://adilet.zan.kz/kaz/docs/V1600013227" TargetMode="External"/><Relationship Id="rId49" Type="http://schemas.openxmlformats.org/officeDocument/2006/relationships/hyperlink" Target="https://adilet.zan.kz/kaz/docs/P2100000137" TargetMode="External"/><Relationship Id="rId57" Type="http://schemas.openxmlformats.org/officeDocument/2006/relationships/hyperlink" Target="https://adilet.zan.kz/kaz/docs/V090005750_" TargetMode="External"/><Relationship Id="rId10" Type="http://schemas.openxmlformats.org/officeDocument/2006/relationships/hyperlink" Target="https://adilet.zan.kz/kaz/docs/Z020000343_" TargetMode="External"/><Relationship Id="rId31" Type="http://schemas.openxmlformats.org/officeDocument/2006/relationships/hyperlink" Target="https://adilet.zan.kz/kaz/docs/V2100023469" TargetMode="External"/><Relationship Id="rId44" Type="http://schemas.openxmlformats.org/officeDocument/2006/relationships/hyperlink" Target="https://adilet.zan.kz/kaz/docs/Z070000319_" TargetMode="External"/><Relationship Id="rId52" Type="http://schemas.openxmlformats.org/officeDocument/2006/relationships/hyperlink" Target="https://adilet.zan.kz/kaz/docs/V1200008275" TargetMode="External"/><Relationship Id="rId60" Type="http://schemas.openxmlformats.org/officeDocument/2006/relationships/hyperlink" Target="https://adilet.zan.kz/kaz/docs/V1900018239" TargetMode="External"/><Relationship Id="rId65" Type="http://schemas.openxmlformats.org/officeDocument/2006/relationships/hyperlink" Target="https://drive.google.com/file/d/1JvOIjkGzdiCsmc0B09onsSKZdpkeUXf4/view?usp=sharing" TargetMode="External"/><Relationship Id="rId73" Type="http://schemas.openxmlformats.org/officeDocument/2006/relationships/hyperlink" Target="https://drive.google.com/file/d/1aehTCwlVGcCFfzmehS95dphLmzkgYr7f/view?usp=sharing" TargetMode="External"/><Relationship Id="rId78" Type="http://schemas.openxmlformats.org/officeDocument/2006/relationships/hyperlink" Target="https://drive.google.com/file/d/1CiNHaRqnN-7grc6XBa6mpP-YeVAIf27q/view?usp=sharing"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kaz/docs/Z070000306_" TargetMode="External"/><Relationship Id="rId13" Type="http://schemas.openxmlformats.org/officeDocument/2006/relationships/hyperlink" Target="https://adilet.zan.kz/kaz/docs/V1800017669" TargetMode="External"/><Relationship Id="rId18" Type="http://schemas.openxmlformats.org/officeDocument/2006/relationships/hyperlink" Target="https://adilet.zan.kz/kaz/docs/P080000077_" TargetMode="External"/><Relationship Id="rId39" Type="http://schemas.openxmlformats.org/officeDocument/2006/relationships/hyperlink" Target="https://adilet.zan.kz/kaz/docs/V1600013272" TargetMode="External"/><Relationship Id="rId34" Type="http://schemas.openxmlformats.org/officeDocument/2006/relationships/hyperlink" Target="https://adilet.zan.kz/kaz/docs/V1600014235" TargetMode="External"/><Relationship Id="rId50" Type="http://schemas.openxmlformats.org/officeDocument/2006/relationships/hyperlink" Target="https://adilet.zan.kz/kaz/docs/V2100023469" TargetMode="External"/><Relationship Id="rId55" Type="http://schemas.openxmlformats.org/officeDocument/2006/relationships/hyperlink" Target="https://adilet.zan.kz/kaz/docs/V2200029329" TargetMode="External"/><Relationship Id="rId76" Type="http://schemas.openxmlformats.org/officeDocument/2006/relationships/hyperlink" Target="https://drive.google.com/file/d/1JnMuuEUwbY4SPqBuhgQf89ON2YltP6Ua/view?usp=sharing" TargetMode="External"/><Relationship Id="rId7" Type="http://schemas.openxmlformats.org/officeDocument/2006/relationships/hyperlink" Target="https://adilet.zan.kz/kaz/docs/Z1900000293" TargetMode="External"/><Relationship Id="rId71" Type="http://schemas.openxmlformats.org/officeDocument/2006/relationships/hyperlink" Target="https://drive.google.com/file/d/142ww6-d_LbhGpIStWkb6iunDE66oTSC5/view?usp=sharing" TargetMode="External"/><Relationship Id="rId2" Type="http://schemas.openxmlformats.org/officeDocument/2006/relationships/numbering" Target="numbering.xml"/><Relationship Id="rId29" Type="http://schemas.openxmlformats.org/officeDocument/2006/relationships/hyperlink" Target="https://adilet.zan.kz/kaz/docs/Z020000343_" TargetMode="External"/><Relationship Id="rId24" Type="http://schemas.openxmlformats.org/officeDocument/2006/relationships/hyperlink" Target="https://adilet.zan.kz/kaz/docs/V2000020883" TargetMode="External"/><Relationship Id="rId40" Type="http://schemas.openxmlformats.org/officeDocument/2006/relationships/hyperlink" Target="https://adilet.zan.kz/kaz/docs/V1700015584" TargetMode="External"/><Relationship Id="rId45" Type="http://schemas.openxmlformats.org/officeDocument/2006/relationships/hyperlink" Target="https://adilet.zan.kz/kaz/docs/Z1900000293" TargetMode="External"/><Relationship Id="rId66" Type="http://schemas.openxmlformats.org/officeDocument/2006/relationships/hyperlink" Target="https://drive.google.com/file/d/1U3ZOo5-50w1o_luYvUxo4PuLnI7RYUhB/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7D846-2342-4091-82A3-431B2519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1</Pages>
  <Words>5386</Words>
  <Characters>30702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Марзия апай</dc:creator>
  <cp:keywords/>
  <dc:description/>
  <cp:lastModifiedBy>Марзия апай</cp:lastModifiedBy>
  <cp:revision>41</cp:revision>
  <dcterms:created xsi:type="dcterms:W3CDTF">2024-09-20T03:12:00Z</dcterms:created>
  <dcterms:modified xsi:type="dcterms:W3CDTF">2024-09-30T07:34:00Z</dcterms:modified>
</cp:coreProperties>
</file>